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8A6C" w14:textId="77777777" w:rsidR="00E46608" w:rsidRDefault="00F70292">
      <w:pPr>
        <w:pStyle w:val="a4"/>
        <w:tabs>
          <w:tab w:val="left" w:pos="6548"/>
        </w:tabs>
        <w:spacing w:before="64" w:line="322" w:lineRule="exact"/>
        <w:ind w:left="595"/>
        <w:rPr>
          <w:b w:val="0"/>
        </w:rPr>
      </w:pPr>
      <w:r>
        <w:t xml:space="preserve">Договір № </w:t>
      </w:r>
      <w:r>
        <w:rPr>
          <w:b w:val="0"/>
          <w:u w:val="single"/>
        </w:rPr>
        <w:tab/>
      </w:r>
    </w:p>
    <w:p w14:paraId="6BE245D2" w14:textId="77777777" w:rsidR="00E46608" w:rsidRDefault="00F70292">
      <w:pPr>
        <w:pStyle w:val="a4"/>
      </w:pPr>
      <w:r>
        <w:t>постачання</w:t>
      </w:r>
      <w:r>
        <w:rPr>
          <w:spacing w:val="-11"/>
        </w:rPr>
        <w:t xml:space="preserve"> </w:t>
      </w:r>
      <w:r>
        <w:t>природного</w:t>
      </w:r>
      <w:r>
        <w:rPr>
          <w:spacing w:val="-8"/>
        </w:rPr>
        <w:t xml:space="preserve"> </w:t>
      </w:r>
      <w:r>
        <w:rPr>
          <w:spacing w:val="-4"/>
        </w:rPr>
        <w:t>газу</w:t>
      </w:r>
    </w:p>
    <w:p w14:paraId="629D7B67" w14:textId="77777777" w:rsidR="00E46608" w:rsidRDefault="00785753">
      <w:pPr>
        <w:tabs>
          <w:tab w:val="left" w:pos="6651"/>
          <w:tab w:val="left" w:pos="7251"/>
          <w:tab w:val="left" w:pos="8687"/>
        </w:tabs>
        <w:spacing w:before="299"/>
        <w:ind w:left="158"/>
        <w:rPr>
          <w:b/>
          <w:sz w:val="24"/>
        </w:rPr>
      </w:pPr>
      <w:r>
        <w:rPr>
          <w:b/>
          <w:sz w:val="24"/>
        </w:rPr>
        <w:t>_________</w:t>
      </w:r>
      <w:r w:rsidR="00F70292">
        <w:rPr>
          <w:b/>
          <w:sz w:val="24"/>
        </w:rPr>
        <w:tab/>
      </w:r>
      <w:r w:rsidR="00F70292">
        <w:rPr>
          <w:b/>
          <w:spacing w:val="-10"/>
          <w:sz w:val="24"/>
        </w:rPr>
        <w:t>«</w:t>
      </w:r>
      <w:r w:rsidR="00F70292">
        <w:rPr>
          <w:sz w:val="24"/>
          <w:u w:val="single"/>
        </w:rPr>
        <w:tab/>
      </w:r>
      <w:r w:rsidR="00F70292">
        <w:rPr>
          <w:b/>
          <w:sz w:val="24"/>
        </w:rPr>
        <w:t xml:space="preserve">» </w:t>
      </w:r>
      <w:r w:rsidR="00F70292">
        <w:rPr>
          <w:sz w:val="24"/>
          <w:u w:val="single"/>
        </w:rPr>
        <w:tab/>
      </w:r>
      <w:r w:rsidR="00F70292">
        <w:rPr>
          <w:sz w:val="24"/>
        </w:rPr>
        <w:t xml:space="preserve"> </w:t>
      </w:r>
      <w:r w:rsidR="00F70292">
        <w:rPr>
          <w:b/>
          <w:sz w:val="24"/>
        </w:rPr>
        <w:t>202</w:t>
      </w:r>
      <w:r w:rsidR="000F09F6">
        <w:rPr>
          <w:b/>
          <w:sz w:val="24"/>
        </w:rPr>
        <w:t>4</w:t>
      </w:r>
      <w:r w:rsidR="00F70292">
        <w:rPr>
          <w:b/>
          <w:sz w:val="24"/>
        </w:rPr>
        <w:t xml:space="preserve"> року</w:t>
      </w:r>
    </w:p>
    <w:p w14:paraId="4E9410D5" w14:textId="77777777" w:rsidR="00E46608" w:rsidRDefault="00E46608">
      <w:pPr>
        <w:pStyle w:val="a3"/>
        <w:ind w:left="0" w:firstLine="0"/>
        <w:jc w:val="left"/>
        <w:rPr>
          <w:b/>
          <w:sz w:val="24"/>
        </w:rPr>
      </w:pPr>
    </w:p>
    <w:p w14:paraId="2156A33B" w14:textId="77777777" w:rsidR="00E46608" w:rsidRDefault="00E46608">
      <w:pPr>
        <w:pStyle w:val="a3"/>
        <w:spacing w:before="46"/>
        <w:ind w:left="0" w:firstLine="0"/>
        <w:jc w:val="left"/>
        <w:rPr>
          <w:b/>
          <w:sz w:val="24"/>
        </w:rPr>
      </w:pPr>
    </w:p>
    <w:p w14:paraId="13C0DED6" w14:textId="77777777" w:rsidR="00E46608" w:rsidRDefault="00785753">
      <w:pPr>
        <w:tabs>
          <w:tab w:val="left" w:pos="9883"/>
        </w:tabs>
        <w:ind w:left="168" w:right="100" w:firstLine="662"/>
        <w:jc w:val="both"/>
        <w:rPr>
          <w:sz w:val="26"/>
        </w:rPr>
      </w:pPr>
      <w:r>
        <w:rPr>
          <w:b/>
          <w:sz w:val="28"/>
        </w:rPr>
        <w:t>_______________________________________________________________</w:t>
      </w:r>
      <w:r w:rsidR="00F70292">
        <w:rPr>
          <w:b/>
          <w:spacing w:val="40"/>
          <w:sz w:val="28"/>
        </w:rPr>
        <w:t xml:space="preserve"> </w:t>
      </w:r>
      <w:r>
        <w:rPr>
          <w:b/>
          <w:sz w:val="28"/>
        </w:rPr>
        <w:t>____________________________________________________________</w:t>
      </w:r>
      <w:r w:rsidR="00F70292">
        <w:rPr>
          <w:sz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2D0660">
        <w:rPr>
          <w:sz w:val="26"/>
        </w:rPr>
        <w:t>__________________</w:t>
      </w:r>
      <w:r w:rsidR="00F70292">
        <w:rPr>
          <w:sz w:val="26"/>
        </w:rPr>
        <w:t xml:space="preserve">), надалі – Постачальник, в особі </w:t>
      </w:r>
      <w:r>
        <w:rPr>
          <w:b/>
          <w:sz w:val="26"/>
        </w:rPr>
        <w:t>____________________________________________________</w:t>
      </w:r>
      <w:r w:rsidR="00F70292">
        <w:rPr>
          <w:sz w:val="26"/>
        </w:rPr>
        <w:t>,</w:t>
      </w:r>
      <w:r w:rsidR="00F70292">
        <w:rPr>
          <w:spacing w:val="-1"/>
          <w:sz w:val="26"/>
        </w:rPr>
        <w:t xml:space="preserve"> </w:t>
      </w:r>
      <w:r w:rsidR="00F70292">
        <w:rPr>
          <w:sz w:val="26"/>
        </w:rPr>
        <w:t>який</w:t>
      </w:r>
      <w:r w:rsidR="00F70292">
        <w:rPr>
          <w:spacing w:val="-1"/>
          <w:sz w:val="26"/>
        </w:rPr>
        <w:t xml:space="preserve"> </w:t>
      </w:r>
      <w:r w:rsidR="00F70292">
        <w:rPr>
          <w:sz w:val="26"/>
        </w:rPr>
        <w:t>діє</w:t>
      </w:r>
      <w:r w:rsidR="00F70292">
        <w:rPr>
          <w:spacing w:val="-2"/>
          <w:sz w:val="26"/>
        </w:rPr>
        <w:t xml:space="preserve"> </w:t>
      </w:r>
      <w:r w:rsidR="00F70292">
        <w:rPr>
          <w:sz w:val="26"/>
        </w:rPr>
        <w:t xml:space="preserve">на підставі </w:t>
      </w:r>
      <w:r>
        <w:rPr>
          <w:sz w:val="26"/>
        </w:rPr>
        <w:t>___________________________________________________________</w:t>
      </w:r>
      <w:r w:rsidR="00F70292">
        <w:rPr>
          <w:spacing w:val="-2"/>
          <w:sz w:val="26"/>
        </w:rPr>
        <w:t>,</w:t>
      </w:r>
      <w:r w:rsidR="00F70292">
        <w:rPr>
          <w:spacing w:val="-9"/>
          <w:sz w:val="26"/>
        </w:rPr>
        <w:t xml:space="preserve"> </w:t>
      </w:r>
      <w:r w:rsidR="00F70292">
        <w:rPr>
          <w:spacing w:val="-2"/>
          <w:sz w:val="26"/>
        </w:rPr>
        <w:t>з</w:t>
      </w:r>
      <w:r w:rsidR="00F70292">
        <w:rPr>
          <w:spacing w:val="-9"/>
          <w:sz w:val="26"/>
        </w:rPr>
        <w:t xml:space="preserve"> </w:t>
      </w:r>
      <w:r w:rsidR="00F70292">
        <w:rPr>
          <w:spacing w:val="-2"/>
          <w:sz w:val="26"/>
        </w:rPr>
        <w:t>однієї</w:t>
      </w:r>
      <w:r w:rsidR="00F70292">
        <w:rPr>
          <w:spacing w:val="-9"/>
          <w:sz w:val="26"/>
        </w:rPr>
        <w:t xml:space="preserve"> </w:t>
      </w:r>
      <w:r w:rsidR="00F70292">
        <w:rPr>
          <w:spacing w:val="-2"/>
          <w:sz w:val="26"/>
        </w:rPr>
        <w:t>сторони,</w:t>
      </w:r>
      <w:r w:rsidR="00F70292">
        <w:rPr>
          <w:spacing w:val="-9"/>
          <w:sz w:val="26"/>
        </w:rPr>
        <w:t xml:space="preserve"> </w:t>
      </w:r>
      <w:r w:rsidR="00F70292">
        <w:rPr>
          <w:spacing w:val="-2"/>
          <w:sz w:val="26"/>
        </w:rPr>
        <w:t>та</w:t>
      </w:r>
      <w:r w:rsidR="00F70292">
        <w:rPr>
          <w:spacing w:val="-7"/>
          <w:sz w:val="26"/>
        </w:rPr>
        <w:t xml:space="preserve"> </w:t>
      </w:r>
      <w:r w:rsidR="00F70292">
        <w:rPr>
          <w:sz w:val="26"/>
          <w:u w:val="single"/>
        </w:rPr>
        <w:tab/>
      </w:r>
    </w:p>
    <w:p w14:paraId="69316765" w14:textId="77777777" w:rsidR="00E46608" w:rsidRDefault="00F70292">
      <w:pPr>
        <w:pStyle w:val="a3"/>
        <w:spacing w:before="43"/>
        <w:ind w:left="0" w:firstLine="0"/>
        <w:jc w:val="left"/>
        <w:rPr>
          <w:sz w:val="20"/>
        </w:rPr>
      </w:pPr>
      <w:r>
        <w:rPr>
          <w:noProof/>
          <w:lang w:eastAsia="uk-UA"/>
        </w:rPr>
        <mc:AlternateContent>
          <mc:Choice Requires="wps">
            <w:drawing>
              <wp:anchor distT="0" distB="0" distL="0" distR="0" simplePos="0" relativeHeight="487587840" behindDoc="1" locked="0" layoutInCell="1" allowOverlap="1" wp14:anchorId="0084544C" wp14:editId="6FA28ECB">
                <wp:simplePos x="0" y="0"/>
                <wp:positionH relativeFrom="page">
                  <wp:posOffset>907084</wp:posOffset>
                </wp:positionH>
                <wp:positionV relativeFrom="paragraph">
                  <wp:posOffset>188750</wp:posOffset>
                </wp:positionV>
                <wp:extent cx="610616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6160" cy="1270"/>
                        </a:xfrm>
                        <a:custGeom>
                          <a:avLst/>
                          <a:gdLst/>
                          <a:ahLst/>
                          <a:cxnLst/>
                          <a:rect l="l" t="t" r="r" b="b"/>
                          <a:pathLst>
                            <a:path w="6106160">
                              <a:moveTo>
                                <a:pt x="0" y="0"/>
                              </a:moveTo>
                              <a:lnTo>
                                <a:pt x="6105705"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400346" id="Graphic 1" o:spid="_x0000_s1026" style="position:absolute;margin-left:71.4pt;margin-top:14.85pt;width:480.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0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RgEwIAAFsEAAAOAAAAZHJzL2Uyb0RvYy54bWysVMFu2zAMvQ/YPwi6L7YDNC2MOMXQoMOA&#10;oivQDjsrshwbk0WNVOLk70fJcZJ1t2E+CJT4RD7yUV7eH3or9gapA1fJYpZLYZyGunPbSn5/e/x0&#10;JwUF5WplwZlKHg3J+9XHD8vBl2YOLdjaoOAgjsrBV7INwZdZRro1vaIZeOPY2QD2KvAWt1mNauDo&#10;vc3meb7IBsDaI2hDxKfr0SlXKX7TGB2+NQ2ZIGwlmVtIK6Z1E9dstVTlFpVvO32iof6BRa86x0nP&#10;odYqKLHD7q9QfacRCJow09Bn0DSdNqkGrqbI31Xz2ipvUi3cHPLnNtH/C6uf96/+BSN18k+gfxJ3&#10;JBs8lWdP3NAJc2iwj1gmLg6pi8dzF80hCM2HiyJfFAtutmZfMb9NTc5UOd3VOwpfDKQ4av9EYdSg&#10;nizVTpY+uMlEVjJqaJOGQQrWEKVgDTejhl6FeC+Si6YYLkTiWQ978wbJG94xZ2oXr3XXKC7l5ja/&#10;kWKqkrEjgo2Yhns1Gik129fFWZdYLO6KNBoEtqsfO2sjC8Lt5sGi2Ks4mOmLdXCEP2AeKawVtSMu&#10;uU4w6046jdJEkTZQH19QDDzNlaRfO4VGCvvV8bjE0Z8MnIzNZGCwD5AeSGoQ53w7/FDoRUxfycDK&#10;PsM0jKqcRIuln7HxpoPPuwBNFxVNMzQyOm14glOBp9cWn8j1PqEu/4TVbwAAAP//AwBQSwMEFAAG&#10;AAgAAAAhALNwPxjeAAAACgEAAA8AAABkcnMvZG93bnJldi54bWxMj8FugzAQRO+V8g/WRsqtMSDa&#10;JBQTVZGiHHpK2ktvBm8AxV5T7AD5+5pTe5yd0czbfD8ZzQbsXWtJQLyOgCFVVrVUC/j6PD5vgTkv&#10;SUltCQU80MG+WDzlMlN2pDMOF1+zUEIukwIa77uMc1c1aKRb2w4peFfbG+mD7GuuejmGcqN5EkWv&#10;3MiWwkIjOzw0WN0udyOgG07nTWnpo/25HV6+p6sety4WYrWc3t+AeZz8Xxhm/IAORWAq7Z2UYzro&#10;NAnoXkCy2wCbA3GUpsDK+bIDXuT8/wvFLwAAAP//AwBQSwECLQAUAAYACAAAACEAtoM4kv4AAADh&#10;AQAAEwAAAAAAAAAAAAAAAAAAAAAAW0NvbnRlbnRfVHlwZXNdLnhtbFBLAQItABQABgAIAAAAIQA4&#10;/SH/1gAAAJQBAAALAAAAAAAAAAAAAAAAAC8BAABfcmVscy8ucmVsc1BLAQItABQABgAIAAAAIQDd&#10;RORgEwIAAFsEAAAOAAAAAAAAAAAAAAAAAC4CAABkcnMvZTJvRG9jLnhtbFBLAQItABQABgAIAAAA&#10;IQCzcD8Y3gAAAAoBAAAPAAAAAAAAAAAAAAAAAG0EAABkcnMvZG93bnJldi54bWxQSwUGAAAAAAQA&#10;BADzAAAAeAUAAAAA&#10;" path="m,l6105705,e" filled="f" strokeweight=".18558mm">
                <v:path arrowok="t"/>
                <w10:wrap type="topAndBottom" anchorx="page"/>
              </v:shape>
            </w:pict>
          </mc:Fallback>
        </mc:AlternateContent>
      </w:r>
      <w:r>
        <w:rPr>
          <w:noProof/>
          <w:lang w:eastAsia="uk-UA"/>
        </w:rPr>
        <mc:AlternateContent>
          <mc:Choice Requires="wps">
            <w:drawing>
              <wp:anchor distT="0" distB="0" distL="0" distR="0" simplePos="0" relativeHeight="487588352" behindDoc="1" locked="0" layoutInCell="1" allowOverlap="1" wp14:anchorId="4A4D01E0" wp14:editId="074DC49F">
                <wp:simplePos x="0" y="0"/>
                <wp:positionH relativeFrom="page">
                  <wp:posOffset>907084</wp:posOffset>
                </wp:positionH>
                <wp:positionV relativeFrom="paragraph">
                  <wp:posOffset>377726</wp:posOffset>
                </wp:positionV>
                <wp:extent cx="61093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335" cy="1270"/>
                        </a:xfrm>
                        <a:custGeom>
                          <a:avLst/>
                          <a:gdLst/>
                          <a:ahLst/>
                          <a:cxnLst/>
                          <a:rect l="l" t="t" r="r" b="b"/>
                          <a:pathLst>
                            <a:path w="6109335">
                              <a:moveTo>
                                <a:pt x="0" y="0"/>
                              </a:moveTo>
                              <a:lnTo>
                                <a:pt x="6108949"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7DAFA1" id="Graphic 2" o:spid="_x0000_s1026" style="position:absolute;margin-left:71.4pt;margin-top:29.75pt;width:481.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0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QEFQIAAFsEAAAOAAAAZHJzL2Uyb0RvYy54bWysVMFu2zAMvQ/YPwi6L07SLUuMOMXQoMOA&#10;oivQDDsrshwbk0WNVOL070fJcZJ2t2E+CJT4RD7yUV7eHlsrDgapAVfIyWgshXEaysbtCvljc/9h&#10;LgUF5UplwZlCvhiSt6v375adz80UarClQcFBHOWdL2Qdgs+zjHRtWkUj8MaxswJsVeAt7rISVcfR&#10;W5tNx+NZ1gGWHkEbIj5d9065SvGryujwvarIBGELydxCWjGt27hmq6XKd6h83egTDfUPLFrVOE56&#10;DrVWQYk9Nn+FahuNQFCFkYY2g6pqtEk1cDWT8ZtqnmvlTaqFm0P+3Cb6f2H14+HZP2GkTv4B9C/i&#10;jmSdp/zsiRs6YY4VthHLxMUxdfHl3EVzDELz4WwyXtzcfJJCs28y/ZyanKl8uKv3FL4aSHHU4YFC&#10;r0E5WKoeLH10g4msZNTQJg2DFKwhSsEabnsNvQrxXiQXTdFdiMSzFg5mA8kb3jBnahevddcoLmW+&#10;+LiQYqiSsT2CjZiGe9UbKTXb18VZl1jM5pM0GgS2Ke8bayMLwt32zqI4qDiY6Yt1cIRXMI8U1orq&#10;HpdcJ5h1J516aaJIWyhfnlB0PM2FpN97hUYK+83xuMTRHwwcjO1gYLB3kB5IahDn3Bx/KvQipi9k&#10;YGUfYRhGlQ+ixdLP2HjTwZd9gKqJiqYZ6hmdNjzBqcDTa4tP5HqfUJd/wuoPAAAA//8DAFBLAwQU&#10;AAYACAAAACEAaaGbK+EAAAAKAQAADwAAAGRycy9kb3ducmV2LnhtbEyPwW7CMBBE75X4B2uReqmK&#10;DYICaRyEKlUVUoUo9NCjibdJRLxObUOSv69zao+zM5p5m246U7MbOl9ZkjCdCGBIudUVFRI+T6+P&#10;K2A+KNKqtoQSevSwyUZ3qUq0bekDb8dQsFhCPlESyhCahHOfl2iUn9gGKXrf1hkVonQF1061sdzU&#10;fCbEEzeqorhQqgZfSswvx6uRsHs/+cPP2+rAm+6rd337sNyJvZT34277DCxgF/7CMOBHdMgi09le&#10;SXtWRz2fRfQgYbFeABsCUzFfAzsPlyXwLOX/X8h+AQAA//8DAFBLAQItABQABgAIAAAAIQC2gziS&#10;/gAAAOEBAAATAAAAAAAAAAAAAAAAAAAAAABbQ29udGVudF9UeXBlc10ueG1sUEsBAi0AFAAGAAgA&#10;AAAhADj9If/WAAAAlAEAAAsAAAAAAAAAAAAAAAAALwEAAF9yZWxzLy5yZWxzUEsBAi0AFAAGAAgA&#10;AAAhAGEoZAQVAgAAWwQAAA4AAAAAAAAAAAAAAAAALgIAAGRycy9lMm9Eb2MueG1sUEsBAi0AFAAG&#10;AAgAAAAhAGmhmyvhAAAACgEAAA8AAAAAAAAAAAAAAAAAbwQAAGRycy9kb3ducmV2LnhtbFBLBQYA&#10;AAAABAAEAPMAAAB9BQAAAAA=&#10;" path="m,l6108949,e" filled="f" strokeweight=".18558mm">
                <v:path arrowok="t"/>
                <w10:wrap type="topAndBottom" anchorx="page"/>
              </v:shape>
            </w:pict>
          </mc:Fallback>
        </mc:AlternateContent>
      </w:r>
    </w:p>
    <w:p w14:paraId="27587B9D" w14:textId="77777777" w:rsidR="00E46608" w:rsidRDefault="00E46608">
      <w:pPr>
        <w:pStyle w:val="a3"/>
        <w:spacing w:before="38"/>
        <w:ind w:left="0" w:firstLine="0"/>
        <w:jc w:val="left"/>
        <w:rPr>
          <w:sz w:val="20"/>
        </w:rPr>
      </w:pPr>
    </w:p>
    <w:p w14:paraId="088AFB6C" w14:textId="77777777" w:rsidR="00E46608" w:rsidRDefault="00F70292">
      <w:pPr>
        <w:pStyle w:val="a3"/>
        <w:tabs>
          <w:tab w:val="left" w:pos="4174"/>
          <w:tab w:val="left" w:pos="9659"/>
          <w:tab w:val="left" w:pos="9719"/>
          <w:tab w:val="left" w:pos="9760"/>
        </w:tabs>
        <w:spacing w:before="1"/>
        <w:ind w:right="156" w:firstLine="0"/>
        <w:jc w:val="left"/>
      </w:pPr>
      <w:r>
        <w:rPr>
          <w:u w:val="single"/>
        </w:rPr>
        <w:tab/>
      </w:r>
      <w:r>
        <w:rPr>
          <w:u w:val="single"/>
        </w:rPr>
        <w:tab/>
      </w:r>
      <w:r>
        <w:rPr>
          <w:spacing w:val="-10"/>
        </w:rPr>
        <w:t xml:space="preserve">, </w:t>
      </w:r>
      <w:r>
        <w:rPr>
          <w:b/>
        </w:rPr>
        <w:t xml:space="preserve">ЕІС-код </w:t>
      </w:r>
      <w:r>
        <w:rPr>
          <w:b/>
          <w:u w:val="single"/>
        </w:rPr>
        <w:tab/>
      </w:r>
      <w:r>
        <w:rPr>
          <w:b/>
        </w:rPr>
        <w:t>,</w:t>
      </w:r>
      <w:r>
        <w:rPr>
          <w:b/>
          <w:spacing w:val="-12"/>
        </w:rPr>
        <w:t xml:space="preserve"> </w:t>
      </w:r>
      <w:r>
        <w:t>юридична</w:t>
      </w:r>
      <w:r>
        <w:rPr>
          <w:spacing w:val="-11"/>
        </w:rPr>
        <w:t xml:space="preserve"> </w:t>
      </w:r>
      <w:r>
        <w:t>особа,</w:t>
      </w:r>
      <w:r>
        <w:rPr>
          <w:spacing w:val="-10"/>
        </w:rPr>
        <w:t xml:space="preserve"> </w:t>
      </w:r>
      <w:r>
        <w:t>що</w:t>
      </w:r>
      <w:r>
        <w:rPr>
          <w:spacing w:val="-12"/>
        </w:rPr>
        <w:t xml:space="preserve"> </w:t>
      </w:r>
      <w:r>
        <w:t>створена</w:t>
      </w:r>
      <w:r>
        <w:rPr>
          <w:spacing w:val="-12"/>
        </w:rPr>
        <w:t xml:space="preserve"> </w:t>
      </w:r>
      <w:r>
        <w:t>та</w:t>
      </w:r>
      <w:r>
        <w:rPr>
          <w:spacing w:val="-12"/>
        </w:rPr>
        <w:t xml:space="preserve"> </w:t>
      </w:r>
      <w:r>
        <w:t>діє</w:t>
      </w:r>
      <w:r>
        <w:rPr>
          <w:spacing w:val="-10"/>
        </w:rPr>
        <w:t xml:space="preserve"> </w:t>
      </w:r>
      <w:r>
        <w:t>відповідно</w:t>
      </w:r>
      <w:r>
        <w:rPr>
          <w:spacing w:val="-11"/>
        </w:rPr>
        <w:t xml:space="preserve"> </w:t>
      </w:r>
      <w:r>
        <w:t xml:space="preserve">до законодавства України і є </w:t>
      </w:r>
      <w:r>
        <w:rPr>
          <w:b/>
        </w:rPr>
        <w:t xml:space="preserve">бюджетною установою/організацією, </w:t>
      </w:r>
      <w:r>
        <w:t xml:space="preserve">надалі Споживач, в </w:t>
      </w:r>
      <w:r>
        <w:rPr>
          <w:spacing w:val="-2"/>
        </w:rPr>
        <w:t>особі</w:t>
      </w:r>
      <w:r>
        <w:rPr>
          <w:u w:val="single"/>
        </w:rPr>
        <w:tab/>
      </w:r>
      <w:r>
        <w:rPr>
          <w:u w:val="single"/>
        </w:rPr>
        <w:tab/>
      </w:r>
      <w:r>
        <w:rPr>
          <w:u w:val="single"/>
        </w:rPr>
        <w:tab/>
      </w:r>
      <w:r>
        <w:rPr>
          <w:spacing w:val="-10"/>
        </w:rPr>
        <w:t xml:space="preserve">, </w:t>
      </w:r>
      <w:r>
        <w:t xml:space="preserve">який/яка діє на підставі </w:t>
      </w:r>
      <w:r>
        <w:rPr>
          <w:u w:val="single"/>
        </w:rPr>
        <w:tab/>
      </w:r>
      <w:r>
        <w:rPr>
          <w:u w:val="single"/>
        </w:rPr>
        <w:tab/>
      </w:r>
      <w:r>
        <w:rPr>
          <w:u w:val="single"/>
        </w:rPr>
        <w:tab/>
      </w:r>
      <w:r>
        <w:rPr>
          <w:u w:val="single"/>
        </w:rPr>
        <w:tab/>
      </w:r>
      <w:r>
        <w:rPr>
          <w:spacing w:val="-10"/>
        </w:rPr>
        <w:t xml:space="preserve">, </w:t>
      </w:r>
      <w:r>
        <w:t>з</w:t>
      </w:r>
      <w:r>
        <w:rPr>
          <w:spacing w:val="54"/>
          <w:w w:val="150"/>
        </w:rPr>
        <w:t xml:space="preserve"> </w:t>
      </w:r>
      <w:r>
        <w:t>іншої</w:t>
      </w:r>
      <w:r>
        <w:rPr>
          <w:spacing w:val="54"/>
          <w:w w:val="150"/>
        </w:rPr>
        <w:t xml:space="preserve"> </w:t>
      </w:r>
      <w:r>
        <w:t>сторони,</w:t>
      </w:r>
      <w:r>
        <w:rPr>
          <w:spacing w:val="54"/>
          <w:w w:val="150"/>
        </w:rPr>
        <w:t xml:space="preserve"> </w:t>
      </w:r>
      <w:r>
        <w:t>в</w:t>
      </w:r>
      <w:r>
        <w:rPr>
          <w:spacing w:val="56"/>
          <w:w w:val="150"/>
        </w:rPr>
        <w:t xml:space="preserve"> </w:t>
      </w:r>
      <w:r>
        <w:t>подальшому</w:t>
      </w:r>
      <w:r>
        <w:rPr>
          <w:spacing w:val="54"/>
          <w:w w:val="150"/>
        </w:rPr>
        <w:t xml:space="preserve"> </w:t>
      </w:r>
      <w:r>
        <w:t>разом</w:t>
      </w:r>
      <w:r>
        <w:rPr>
          <w:spacing w:val="53"/>
          <w:w w:val="150"/>
        </w:rPr>
        <w:t xml:space="preserve"> </w:t>
      </w:r>
      <w:r>
        <w:t>іменовані</w:t>
      </w:r>
      <w:r>
        <w:rPr>
          <w:spacing w:val="54"/>
          <w:w w:val="150"/>
        </w:rPr>
        <w:t xml:space="preserve"> </w:t>
      </w:r>
      <w:r>
        <w:t>«Сторони»,</w:t>
      </w:r>
      <w:r>
        <w:rPr>
          <w:spacing w:val="56"/>
          <w:w w:val="150"/>
        </w:rPr>
        <w:t xml:space="preserve"> </w:t>
      </w:r>
      <w:r>
        <w:t>а</w:t>
      </w:r>
      <w:r>
        <w:rPr>
          <w:spacing w:val="54"/>
          <w:w w:val="150"/>
        </w:rPr>
        <w:t xml:space="preserve"> </w:t>
      </w:r>
      <w:r>
        <w:t>кожен</w:t>
      </w:r>
      <w:r>
        <w:rPr>
          <w:spacing w:val="54"/>
          <w:w w:val="150"/>
        </w:rPr>
        <w:t xml:space="preserve"> </w:t>
      </w:r>
      <w:r>
        <w:t>окремо</w:t>
      </w:r>
      <w:r>
        <w:rPr>
          <w:spacing w:val="60"/>
          <w:w w:val="150"/>
        </w:rPr>
        <w:t xml:space="preserve"> </w:t>
      </w:r>
      <w:r>
        <w:rPr>
          <w:spacing w:val="-10"/>
        </w:rPr>
        <w:t>–</w:t>
      </w:r>
    </w:p>
    <w:p w14:paraId="56DC195A" w14:textId="77777777" w:rsidR="00E46608" w:rsidRDefault="00F70292">
      <w:pPr>
        <w:pStyle w:val="a3"/>
        <w:ind w:right="158" w:firstLine="0"/>
      </w:pPr>
      <w:r>
        <w:t>«Сторона», «керуючись Законом Украї</w:t>
      </w:r>
      <w:r w:rsidR="00655884">
        <w:t>ни «Про ринок природного газу»</w:t>
      </w:r>
      <w: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Pr>
          <w:spacing w:val="-2"/>
        </w:rPr>
        <w:t>газотранспортної</w:t>
      </w:r>
      <w:r>
        <w:rPr>
          <w:spacing w:val="-12"/>
        </w:rPr>
        <w:t xml:space="preserve"> </w:t>
      </w:r>
      <w:r>
        <w:rPr>
          <w:spacing w:val="-2"/>
        </w:rPr>
        <w:t>системи»</w:t>
      </w:r>
      <w:r>
        <w:rPr>
          <w:spacing w:val="-12"/>
        </w:rPr>
        <w:t xml:space="preserve"> </w:t>
      </w:r>
      <w:r>
        <w:rPr>
          <w:spacing w:val="-2"/>
        </w:rPr>
        <w:t>(надалі</w:t>
      </w:r>
      <w:r>
        <w:rPr>
          <w:spacing w:val="-9"/>
        </w:rPr>
        <w:t xml:space="preserve"> </w:t>
      </w:r>
      <w:r>
        <w:rPr>
          <w:spacing w:val="-2"/>
        </w:rPr>
        <w:t>–</w:t>
      </w:r>
      <w:r>
        <w:rPr>
          <w:spacing w:val="-12"/>
        </w:rPr>
        <w:t xml:space="preserve"> </w:t>
      </w:r>
      <w:r>
        <w:rPr>
          <w:spacing w:val="-2"/>
        </w:rPr>
        <w:t>Кодекс</w:t>
      </w:r>
      <w:r>
        <w:rPr>
          <w:spacing w:val="-11"/>
        </w:rPr>
        <w:t xml:space="preserve"> </w:t>
      </w:r>
      <w:r>
        <w:rPr>
          <w:spacing w:val="-2"/>
        </w:rPr>
        <w:t>ГТС),</w:t>
      </w:r>
      <w:r>
        <w:rPr>
          <w:spacing w:val="-12"/>
        </w:rPr>
        <w:t xml:space="preserve"> </w:t>
      </w:r>
      <w:r>
        <w:rPr>
          <w:spacing w:val="-2"/>
        </w:rPr>
        <w:t>Постановою</w:t>
      </w:r>
      <w:r>
        <w:rPr>
          <w:spacing w:val="-6"/>
        </w:rPr>
        <w:t xml:space="preserve"> </w:t>
      </w:r>
      <w:r>
        <w:rPr>
          <w:spacing w:val="-2"/>
        </w:rPr>
        <w:t>НКРЕКП</w:t>
      </w:r>
      <w:r>
        <w:rPr>
          <w:spacing w:val="-9"/>
        </w:rPr>
        <w:t xml:space="preserve"> </w:t>
      </w:r>
      <w:r>
        <w:rPr>
          <w:spacing w:val="-2"/>
        </w:rPr>
        <w:t>від</w:t>
      </w:r>
      <w:r>
        <w:rPr>
          <w:spacing w:val="-12"/>
        </w:rPr>
        <w:t xml:space="preserve"> </w:t>
      </w:r>
      <w:r>
        <w:rPr>
          <w:spacing w:val="-2"/>
        </w:rPr>
        <w:t>30.09.2015</w:t>
      </w:r>
    </w:p>
    <w:p w14:paraId="54C57799" w14:textId="77777777" w:rsidR="00E46608" w:rsidRDefault="00F70292">
      <w:pPr>
        <w:pStyle w:val="a3"/>
        <w:ind w:right="159" w:firstLine="0"/>
      </w:pPr>
      <w:r>
        <w:t>№ 2494 «Про затвердження Кодексу газорозподільних систем» (далі – Кодекс ГРМ), Постановою</w:t>
      </w:r>
      <w:r>
        <w:rPr>
          <w:spacing w:val="40"/>
        </w:rPr>
        <w:t xml:space="preserve"> </w:t>
      </w:r>
      <w:r>
        <w:t>НКРЕКП</w:t>
      </w:r>
      <w:r>
        <w:rPr>
          <w:spacing w:val="40"/>
        </w:rPr>
        <w:t xml:space="preserve"> </w:t>
      </w:r>
      <w:r>
        <w:t>від</w:t>
      </w:r>
      <w:r>
        <w:rPr>
          <w:spacing w:val="40"/>
        </w:rPr>
        <w:t xml:space="preserve"> </w:t>
      </w:r>
      <w:r>
        <w:t>24.12.2019</w:t>
      </w:r>
      <w:r>
        <w:rPr>
          <w:spacing w:val="40"/>
        </w:rPr>
        <w:t xml:space="preserve"> </w:t>
      </w:r>
      <w:r>
        <w:t>№</w:t>
      </w:r>
      <w:r>
        <w:rPr>
          <w:spacing w:val="40"/>
        </w:rPr>
        <w:t xml:space="preserve"> </w:t>
      </w:r>
      <w:r>
        <w:t>3013</w:t>
      </w:r>
      <w:r>
        <w:rPr>
          <w:spacing w:val="40"/>
        </w:rPr>
        <w:t xml:space="preserve"> </w:t>
      </w:r>
      <w:r>
        <w:t>«Про</w:t>
      </w:r>
      <w:r>
        <w:rPr>
          <w:spacing w:val="40"/>
        </w:rPr>
        <w:t xml:space="preserve"> </w:t>
      </w:r>
      <w:r>
        <w:t>встановлення</w:t>
      </w:r>
      <w:r>
        <w:rPr>
          <w:spacing w:val="40"/>
        </w:rPr>
        <w:t xml:space="preserve"> </w:t>
      </w:r>
      <w:r>
        <w:t>тарифів</w:t>
      </w:r>
      <w:r>
        <w:rPr>
          <w:spacing w:val="40"/>
        </w:rPr>
        <w:t xml:space="preserve"> </w:t>
      </w:r>
      <w:r>
        <w:t>для</w:t>
      </w:r>
      <w:r>
        <w:rPr>
          <w:spacing w:val="40"/>
        </w:rPr>
        <w:t xml:space="preserve"> </w:t>
      </w:r>
      <w:r>
        <w:t>ТОВ</w:t>
      </w:r>
    </w:p>
    <w:p w14:paraId="368A039F" w14:textId="77777777" w:rsidR="00E46608" w:rsidRDefault="00F70292">
      <w:pPr>
        <w:pStyle w:val="a3"/>
        <w:spacing w:before="1"/>
        <w:ind w:right="159" w:firstLine="0"/>
      </w:pPr>
      <w:r>
        <w:t>«ОПЕРАТОР</w:t>
      </w:r>
      <w:r>
        <w:rPr>
          <w:spacing w:val="-3"/>
        </w:rPr>
        <w:t xml:space="preserve"> </w:t>
      </w:r>
      <w:r>
        <w:t>ГТС</w:t>
      </w:r>
      <w:r>
        <w:rPr>
          <w:spacing w:val="-5"/>
        </w:rPr>
        <w:t xml:space="preserve"> </w:t>
      </w:r>
      <w:r>
        <w:t>УКРАЇНИ»</w:t>
      </w:r>
      <w:r>
        <w:rPr>
          <w:spacing w:val="-3"/>
        </w:rPr>
        <w:t xml:space="preserve"> </w:t>
      </w:r>
      <w:r>
        <w:t>на</w:t>
      </w:r>
      <w:r>
        <w:rPr>
          <w:spacing w:val="-2"/>
        </w:rPr>
        <w:t xml:space="preserve"> </w:t>
      </w:r>
      <w:r>
        <w:t>послуги</w:t>
      </w:r>
      <w:r>
        <w:rPr>
          <w:spacing w:val="-1"/>
        </w:rPr>
        <w:t xml:space="preserve"> </w:t>
      </w:r>
      <w:r>
        <w:t>транспортування</w:t>
      </w:r>
      <w:r>
        <w:rPr>
          <w:spacing w:val="-5"/>
        </w:rPr>
        <w:t xml:space="preserve"> </w:t>
      </w:r>
      <w:r>
        <w:t>природного</w:t>
      </w:r>
      <w:r>
        <w:rPr>
          <w:spacing w:val="-3"/>
        </w:rPr>
        <w:t xml:space="preserve"> </w:t>
      </w:r>
      <w:r>
        <w:t>газу</w:t>
      </w:r>
      <w:r>
        <w:rPr>
          <w:spacing w:val="-2"/>
        </w:rPr>
        <w:t xml:space="preserve"> </w:t>
      </w:r>
      <w:r>
        <w:t>для</w:t>
      </w:r>
      <w:r>
        <w:rPr>
          <w:spacing w:val="-2"/>
        </w:rPr>
        <w:t xml:space="preserve"> </w:t>
      </w:r>
      <w:r>
        <w:t>точок входу</w:t>
      </w:r>
      <w:r>
        <w:rPr>
          <w:spacing w:val="-14"/>
        </w:rPr>
        <w:t xml:space="preserve"> </w:t>
      </w:r>
      <w:r>
        <w:t>і</w:t>
      </w:r>
      <w:r>
        <w:rPr>
          <w:spacing w:val="-14"/>
        </w:rPr>
        <w:t xml:space="preserve"> </w:t>
      </w:r>
      <w:r>
        <w:t>точок</w:t>
      </w:r>
      <w:r>
        <w:rPr>
          <w:spacing w:val="-13"/>
        </w:rPr>
        <w:t xml:space="preserve"> </w:t>
      </w:r>
      <w:r>
        <w:t>виходу</w:t>
      </w:r>
      <w:r>
        <w:rPr>
          <w:spacing w:val="-14"/>
        </w:rPr>
        <w:t xml:space="preserve"> </w:t>
      </w:r>
      <w:r>
        <w:t>на</w:t>
      </w:r>
      <w:r>
        <w:rPr>
          <w:spacing w:val="-14"/>
        </w:rPr>
        <w:t xml:space="preserve"> </w:t>
      </w:r>
      <w:r>
        <w:t>регуляторний</w:t>
      </w:r>
      <w:r>
        <w:rPr>
          <w:spacing w:val="-14"/>
        </w:rPr>
        <w:t xml:space="preserve"> </w:t>
      </w:r>
      <w:r>
        <w:t>період</w:t>
      </w:r>
      <w:r>
        <w:rPr>
          <w:spacing w:val="-14"/>
        </w:rPr>
        <w:t xml:space="preserve"> </w:t>
      </w:r>
      <w:r>
        <w:t>2020</w:t>
      </w:r>
      <w:r>
        <w:rPr>
          <w:spacing w:val="-12"/>
        </w:rPr>
        <w:t xml:space="preserve"> </w:t>
      </w:r>
      <w:r>
        <w:t>–</w:t>
      </w:r>
      <w:r>
        <w:rPr>
          <w:spacing w:val="-14"/>
        </w:rPr>
        <w:t xml:space="preserve"> </w:t>
      </w:r>
      <w:r>
        <w:t>2024</w:t>
      </w:r>
      <w:r>
        <w:rPr>
          <w:spacing w:val="-14"/>
        </w:rPr>
        <w:t xml:space="preserve"> </w:t>
      </w:r>
      <w:r>
        <w:t>роки»</w:t>
      </w:r>
      <w:r>
        <w:rPr>
          <w:spacing w:val="-11"/>
        </w:rPr>
        <w:t xml:space="preserve"> </w:t>
      </w:r>
      <w:r>
        <w:t>та</w:t>
      </w:r>
      <w:r>
        <w:rPr>
          <w:spacing w:val="-15"/>
        </w:rPr>
        <w:t xml:space="preserve"> </w:t>
      </w:r>
      <w:r>
        <w:t>іншими</w:t>
      </w:r>
      <w:r>
        <w:rPr>
          <w:spacing w:val="-14"/>
        </w:rPr>
        <w:t xml:space="preserve"> </w:t>
      </w:r>
      <w:r>
        <w:t>нормативно- правовими актами України, що регулюють відносини у сфері постачання природного газу,</w:t>
      </w:r>
      <w:r>
        <w:rPr>
          <w:spacing w:val="-3"/>
        </w:rPr>
        <w:t xml:space="preserve"> </w:t>
      </w:r>
      <w:r>
        <w:t>уклали</w:t>
      </w:r>
      <w:r>
        <w:rPr>
          <w:spacing w:val="-2"/>
        </w:rPr>
        <w:t xml:space="preserve"> </w:t>
      </w:r>
      <w:r>
        <w:t>цей</w:t>
      </w:r>
      <w:r>
        <w:rPr>
          <w:spacing w:val="-2"/>
        </w:rPr>
        <w:t xml:space="preserve"> </w:t>
      </w:r>
      <w:r>
        <w:t>Договір</w:t>
      </w:r>
      <w:r>
        <w:rPr>
          <w:spacing w:val="-3"/>
        </w:rPr>
        <w:t xml:space="preserve"> </w:t>
      </w:r>
      <w:r>
        <w:t>постачання</w:t>
      </w:r>
      <w:r>
        <w:rPr>
          <w:spacing w:val="-3"/>
        </w:rPr>
        <w:t xml:space="preserve"> </w:t>
      </w:r>
      <w:r>
        <w:t>природного</w:t>
      </w:r>
      <w:r>
        <w:rPr>
          <w:spacing w:val="-3"/>
        </w:rPr>
        <w:t xml:space="preserve"> </w:t>
      </w:r>
      <w:r>
        <w:t>газу (надалі –</w:t>
      </w:r>
      <w:r>
        <w:rPr>
          <w:spacing w:val="-3"/>
        </w:rPr>
        <w:t xml:space="preserve"> </w:t>
      </w:r>
      <w:r>
        <w:t>Договір)</w:t>
      </w:r>
      <w:r>
        <w:rPr>
          <w:spacing w:val="-3"/>
        </w:rPr>
        <w:t xml:space="preserve"> </w:t>
      </w:r>
      <w:r>
        <w:t>про</w:t>
      </w:r>
      <w:r>
        <w:rPr>
          <w:spacing w:val="-3"/>
        </w:rPr>
        <w:t xml:space="preserve"> </w:t>
      </w:r>
      <w:r>
        <w:t>наступне:</w:t>
      </w:r>
    </w:p>
    <w:p w14:paraId="67B9B8D6" w14:textId="77777777" w:rsidR="00E46608" w:rsidRDefault="00F70292">
      <w:pPr>
        <w:pStyle w:val="1"/>
        <w:numPr>
          <w:ilvl w:val="0"/>
          <w:numId w:val="17"/>
        </w:numPr>
        <w:tabs>
          <w:tab w:val="left" w:pos="4260"/>
        </w:tabs>
        <w:spacing w:before="297"/>
        <w:ind w:left="4260" w:hanging="707"/>
        <w:jc w:val="left"/>
      </w:pPr>
      <w:r>
        <w:t>Предмет</w:t>
      </w:r>
      <w:r>
        <w:rPr>
          <w:spacing w:val="-13"/>
        </w:rPr>
        <w:t xml:space="preserve"> </w:t>
      </w:r>
      <w:r>
        <w:rPr>
          <w:spacing w:val="-2"/>
        </w:rPr>
        <w:t>договору</w:t>
      </w:r>
    </w:p>
    <w:p w14:paraId="5AF4CDEC" w14:textId="77777777" w:rsidR="00E46608" w:rsidRDefault="00E46608">
      <w:pPr>
        <w:pStyle w:val="a3"/>
        <w:spacing w:before="2"/>
        <w:ind w:left="0" w:firstLine="0"/>
        <w:jc w:val="left"/>
        <w:rPr>
          <w:b/>
        </w:rPr>
      </w:pPr>
    </w:p>
    <w:p w14:paraId="7C8CAAF3" w14:textId="77777777" w:rsidR="00E46608" w:rsidRDefault="00F70292">
      <w:pPr>
        <w:pStyle w:val="a5"/>
        <w:numPr>
          <w:ilvl w:val="1"/>
          <w:numId w:val="17"/>
        </w:numPr>
        <w:tabs>
          <w:tab w:val="left" w:pos="1292"/>
        </w:tabs>
        <w:ind w:right="159" w:firstLine="662"/>
        <w:jc w:val="both"/>
        <w:rPr>
          <w:sz w:val="26"/>
        </w:rPr>
      </w:pPr>
      <w:r>
        <w:rPr>
          <w:sz w:val="26"/>
        </w:rPr>
        <w:t>Постачальник зобов'язується поставити Споживачеві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B8732C6" w14:textId="77777777" w:rsidR="00E46608" w:rsidRDefault="00F70292">
      <w:pPr>
        <w:pStyle w:val="a5"/>
        <w:numPr>
          <w:ilvl w:val="1"/>
          <w:numId w:val="17"/>
        </w:numPr>
        <w:tabs>
          <w:tab w:val="left" w:pos="1373"/>
        </w:tabs>
        <w:ind w:right="167" w:firstLine="662"/>
        <w:jc w:val="both"/>
        <w:rPr>
          <w:sz w:val="26"/>
        </w:rPr>
      </w:pPr>
      <w:r>
        <w:rPr>
          <w:sz w:val="26"/>
        </w:rPr>
        <w:t>Природний газ, що постачається за цим Договором, використовується Споживачем для своїх власних потреб.</w:t>
      </w:r>
    </w:p>
    <w:p w14:paraId="4CB3B191" w14:textId="77777777" w:rsidR="00E46608" w:rsidRDefault="00F70292">
      <w:pPr>
        <w:pStyle w:val="a5"/>
        <w:numPr>
          <w:ilvl w:val="1"/>
          <w:numId w:val="17"/>
        </w:numPr>
        <w:tabs>
          <w:tab w:val="left" w:pos="1289"/>
        </w:tabs>
        <w:ind w:right="166"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4AFE723" w14:textId="77777777" w:rsidR="00E46608" w:rsidRDefault="00E46608">
      <w:pPr>
        <w:jc w:val="both"/>
        <w:rPr>
          <w:sz w:val="26"/>
        </w:rPr>
        <w:sectPr w:rsidR="00E46608" w:rsidSect="00E92D19">
          <w:type w:val="continuous"/>
          <w:pgSz w:w="11910" w:h="16840"/>
          <w:pgMar w:top="760" w:right="660" w:bottom="280" w:left="1260" w:header="720" w:footer="720" w:gutter="0"/>
          <w:cols w:space="720"/>
        </w:sectPr>
      </w:pPr>
    </w:p>
    <w:p w14:paraId="0B42ECEE" w14:textId="77777777" w:rsidR="00E46608" w:rsidRDefault="00F70292">
      <w:pPr>
        <w:pStyle w:val="a5"/>
        <w:numPr>
          <w:ilvl w:val="1"/>
          <w:numId w:val="17"/>
        </w:numPr>
        <w:tabs>
          <w:tab w:val="left" w:pos="1268"/>
        </w:tabs>
        <w:spacing w:before="273"/>
        <w:ind w:right="155" w:firstLine="662"/>
        <w:jc w:val="both"/>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14:paraId="21881751" w14:textId="77777777" w:rsidR="00E46608" w:rsidRDefault="00F70292">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14:paraId="7CF34262" w14:textId="77777777" w:rsidR="00E46608" w:rsidRDefault="00F70292">
      <w:pPr>
        <w:pStyle w:val="a5"/>
        <w:numPr>
          <w:ilvl w:val="1"/>
          <w:numId w:val="17"/>
        </w:numPr>
        <w:tabs>
          <w:tab w:val="left" w:pos="1340"/>
          <w:tab w:val="left" w:pos="9882"/>
        </w:tabs>
        <w:spacing w:before="2"/>
        <w:ind w:right="101"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6"/>
          <w:sz w:val="26"/>
        </w:rPr>
        <w:t xml:space="preserve"> </w:t>
      </w:r>
      <w:r>
        <w:rPr>
          <w:sz w:val="26"/>
        </w:rPr>
        <w:t>а</w:t>
      </w:r>
      <w:r>
        <w:rPr>
          <w:spacing w:val="16"/>
          <w:sz w:val="26"/>
        </w:rPr>
        <w:t xml:space="preserve"> </w:t>
      </w:r>
      <w:r>
        <w:rPr>
          <w:spacing w:val="-4"/>
          <w:sz w:val="26"/>
        </w:rPr>
        <w:t>саме:</w:t>
      </w:r>
      <w:r>
        <w:rPr>
          <w:sz w:val="26"/>
          <w:u w:val="single"/>
        </w:rPr>
        <w:tab/>
      </w:r>
    </w:p>
    <w:p w14:paraId="1B46A024" w14:textId="77777777" w:rsidR="00E46608" w:rsidRDefault="00F70292">
      <w:pPr>
        <w:pStyle w:val="a3"/>
        <w:tabs>
          <w:tab w:val="left" w:pos="9659"/>
        </w:tabs>
        <w:ind w:left="122" w:right="260" w:firstLine="45"/>
      </w:pPr>
      <w:r>
        <w:rPr>
          <w:u w:val="single"/>
        </w:rPr>
        <w:tab/>
      </w:r>
      <w:r>
        <w:rPr>
          <w:spacing w:val="-10"/>
        </w:rPr>
        <w:t xml:space="preserve">, </w:t>
      </w:r>
      <w:r>
        <w:t>з яким (якими) Споживач уклав відповідний договір (договори).</w:t>
      </w:r>
    </w:p>
    <w:p w14:paraId="7F7A4656" w14:textId="77777777" w:rsidR="00E46608" w:rsidRDefault="00E46608">
      <w:pPr>
        <w:pStyle w:val="a3"/>
        <w:ind w:left="0" w:firstLine="0"/>
        <w:jc w:val="left"/>
      </w:pPr>
    </w:p>
    <w:p w14:paraId="10E95977" w14:textId="77777777" w:rsidR="00E46608" w:rsidRDefault="00F70292">
      <w:pPr>
        <w:pStyle w:val="1"/>
        <w:numPr>
          <w:ilvl w:val="0"/>
          <w:numId w:val="17"/>
        </w:numPr>
        <w:tabs>
          <w:tab w:val="left" w:pos="2183"/>
        </w:tabs>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0"/>
        </w:rPr>
        <w:t xml:space="preserve"> </w:t>
      </w:r>
      <w:r>
        <w:t>природного</w:t>
      </w:r>
      <w:r>
        <w:rPr>
          <w:spacing w:val="-11"/>
        </w:rPr>
        <w:t xml:space="preserve"> </w:t>
      </w:r>
      <w:r>
        <w:rPr>
          <w:spacing w:val="-4"/>
        </w:rPr>
        <w:t>газу</w:t>
      </w:r>
    </w:p>
    <w:p w14:paraId="6319E665" w14:textId="77777777" w:rsidR="00E46608" w:rsidRDefault="00F70292">
      <w:pPr>
        <w:pStyle w:val="a5"/>
        <w:numPr>
          <w:ilvl w:val="1"/>
          <w:numId w:val="17"/>
        </w:numPr>
        <w:tabs>
          <w:tab w:val="left" w:pos="1330"/>
          <w:tab w:val="left" w:pos="8220"/>
          <w:tab w:val="left" w:pos="8441"/>
        </w:tabs>
        <w:spacing w:before="241"/>
        <w:ind w:right="156" w:firstLine="662"/>
        <w:jc w:val="both"/>
        <w:rPr>
          <w:sz w:val="26"/>
        </w:rPr>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sidR="00655884">
        <w:rPr>
          <w:sz w:val="26"/>
          <w:u w:val="single"/>
        </w:rPr>
        <w:t>16 квітня по 30 вересня 2024</w:t>
      </w:r>
      <w:r>
        <w:rPr>
          <w:sz w:val="26"/>
        </w:rPr>
        <w:t xml:space="preserve"> 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Pr>
          <w:sz w:val="26"/>
          <w:u w:val="single"/>
        </w:rPr>
        <w:tab/>
      </w:r>
      <w:r>
        <w:rPr>
          <w:spacing w:val="-2"/>
          <w:sz w:val="26"/>
        </w:rPr>
        <w:t xml:space="preserve">тис.куб.метрів </w:t>
      </w:r>
      <w:r>
        <w:rPr>
          <w:spacing w:val="-10"/>
          <w:sz w:val="26"/>
        </w:rPr>
        <w:t>(</w:t>
      </w:r>
      <w:r>
        <w:rPr>
          <w:sz w:val="26"/>
          <w:u w:val="single"/>
        </w:rPr>
        <w:tab/>
      </w:r>
      <w:r>
        <w:rPr>
          <w:sz w:val="26"/>
          <w:u w:val="single"/>
        </w:rPr>
        <w:tab/>
      </w:r>
      <w:r>
        <w:rPr>
          <w:sz w:val="26"/>
        </w:rPr>
        <w:tab/>
      </w:r>
      <w:r>
        <w:rPr>
          <w:spacing w:val="-2"/>
          <w:sz w:val="26"/>
        </w:rPr>
        <w:t xml:space="preserve">куб.метрів), </w:t>
      </w:r>
      <w:r>
        <w:rPr>
          <w:sz w:val="26"/>
        </w:rPr>
        <w:t>в тому числі по місяцях (далі також – розрахункові періоди) (тис.куб.м.):</w:t>
      </w:r>
    </w:p>
    <w:p w14:paraId="73A8AB6C" w14:textId="77777777" w:rsidR="00E46608" w:rsidRDefault="00E46608">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E46608" w14:paraId="7AAA9923" w14:textId="77777777">
        <w:trPr>
          <w:trHeight w:val="513"/>
        </w:trPr>
        <w:tc>
          <w:tcPr>
            <w:tcW w:w="3869" w:type="dxa"/>
          </w:tcPr>
          <w:p w14:paraId="28C53C4E" w14:textId="77777777" w:rsidR="00E46608" w:rsidRDefault="00F70292">
            <w:pPr>
              <w:pStyle w:val="TableParagraph"/>
              <w:spacing w:before="2"/>
              <w:ind w:left="191"/>
              <w:rPr>
                <w:sz w:val="26"/>
              </w:rPr>
            </w:pPr>
            <w:r>
              <w:rPr>
                <w:spacing w:val="-2"/>
                <w:sz w:val="26"/>
              </w:rPr>
              <w:t>Розрахунковий</w:t>
            </w:r>
            <w:r>
              <w:rPr>
                <w:spacing w:val="7"/>
                <w:sz w:val="26"/>
              </w:rPr>
              <w:t xml:space="preserve"> </w:t>
            </w:r>
            <w:r>
              <w:rPr>
                <w:spacing w:val="-2"/>
                <w:sz w:val="26"/>
              </w:rPr>
              <w:t>період</w:t>
            </w:r>
          </w:p>
        </w:tc>
        <w:tc>
          <w:tcPr>
            <w:tcW w:w="5245" w:type="dxa"/>
          </w:tcPr>
          <w:p w14:paraId="31A74FBB" w14:textId="77777777" w:rsidR="00E46608" w:rsidRDefault="00F70292">
            <w:pPr>
              <w:pStyle w:val="TableParagraph"/>
              <w:spacing w:before="2"/>
              <w:ind w:left="189"/>
              <w:rPr>
                <w:sz w:val="26"/>
              </w:rPr>
            </w:pPr>
            <w:r>
              <w:rPr>
                <w:sz w:val="26"/>
              </w:rPr>
              <w:t>Замовлений</w:t>
            </w:r>
            <w:r>
              <w:rPr>
                <w:spacing w:val="-11"/>
                <w:sz w:val="26"/>
              </w:rPr>
              <w:t xml:space="preserve"> </w:t>
            </w:r>
            <w:r>
              <w:rPr>
                <w:sz w:val="26"/>
              </w:rPr>
              <w:t>обсяг,</w:t>
            </w:r>
            <w:r>
              <w:rPr>
                <w:spacing w:val="-10"/>
                <w:sz w:val="26"/>
              </w:rPr>
              <w:t xml:space="preserve"> </w:t>
            </w:r>
            <w:r>
              <w:rPr>
                <w:spacing w:val="-2"/>
                <w:sz w:val="26"/>
              </w:rPr>
              <w:t>тис.куб.м</w:t>
            </w:r>
          </w:p>
        </w:tc>
      </w:tr>
      <w:tr w:rsidR="00E46608" w14:paraId="57B84AA6" w14:textId="77777777">
        <w:trPr>
          <w:trHeight w:val="299"/>
        </w:trPr>
        <w:tc>
          <w:tcPr>
            <w:tcW w:w="3869" w:type="dxa"/>
          </w:tcPr>
          <w:p w14:paraId="7DC1DC9B" w14:textId="77777777" w:rsidR="00E46608" w:rsidRDefault="008F1F8B">
            <w:pPr>
              <w:pStyle w:val="TableParagraph"/>
              <w:spacing w:before="2" w:line="278" w:lineRule="exact"/>
              <w:ind w:left="818"/>
              <w:rPr>
                <w:sz w:val="26"/>
              </w:rPr>
            </w:pPr>
            <w:r>
              <w:rPr>
                <w:sz w:val="26"/>
              </w:rPr>
              <w:t>Квітень</w:t>
            </w:r>
            <w:r w:rsidR="00F70292">
              <w:rPr>
                <w:spacing w:val="-10"/>
                <w:sz w:val="26"/>
              </w:rPr>
              <w:t xml:space="preserve"> </w:t>
            </w:r>
            <w:r w:rsidR="00F70292">
              <w:rPr>
                <w:spacing w:val="-4"/>
                <w:sz w:val="26"/>
              </w:rPr>
              <w:t>2024</w:t>
            </w:r>
          </w:p>
        </w:tc>
        <w:tc>
          <w:tcPr>
            <w:tcW w:w="5245" w:type="dxa"/>
          </w:tcPr>
          <w:p w14:paraId="1139211F" w14:textId="77777777" w:rsidR="00E46608" w:rsidRDefault="00E46608">
            <w:pPr>
              <w:pStyle w:val="TableParagraph"/>
              <w:ind w:left="0"/>
            </w:pPr>
          </w:p>
        </w:tc>
      </w:tr>
      <w:tr w:rsidR="00E46608" w14:paraId="2E6B3249" w14:textId="77777777">
        <w:trPr>
          <w:trHeight w:val="299"/>
        </w:trPr>
        <w:tc>
          <w:tcPr>
            <w:tcW w:w="3869" w:type="dxa"/>
          </w:tcPr>
          <w:p w14:paraId="54149879" w14:textId="77777777" w:rsidR="00E46608" w:rsidRDefault="008F1F8B">
            <w:pPr>
              <w:pStyle w:val="TableParagraph"/>
              <w:spacing w:before="2" w:line="278" w:lineRule="exact"/>
              <w:ind w:left="818"/>
              <w:rPr>
                <w:sz w:val="26"/>
              </w:rPr>
            </w:pPr>
            <w:r>
              <w:rPr>
                <w:sz w:val="26"/>
              </w:rPr>
              <w:t>Травень</w:t>
            </w:r>
            <w:r w:rsidR="00F70292">
              <w:rPr>
                <w:spacing w:val="-12"/>
                <w:sz w:val="26"/>
              </w:rPr>
              <w:t xml:space="preserve"> </w:t>
            </w:r>
            <w:r w:rsidR="00F70292">
              <w:rPr>
                <w:spacing w:val="-4"/>
                <w:sz w:val="26"/>
              </w:rPr>
              <w:t>2024</w:t>
            </w:r>
          </w:p>
        </w:tc>
        <w:tc>
          <w:tcPr>
            <w:tcW w:w="5245" w:type="dxa"/>
          </w:tcPr>
          <w:p w14:paraId="352A2F74" w14:textId="77777777" w:rsidR="00E46608" w:rsidRDefault="00E46608">
            <w:pPr>
              <w:pStyle w:val="TableParagraph"/>
              <w:ind w:left="0"/>
            </w:pPr>
          </w:p>
        </w:tc>
      </w:tr>
      <w:tr w:rsidR="00E46608" w14:paraId="01AEE0D9" w14:textId="77777777">
        <w:trPr>
          <w:trHeight w:val="299"/>
        </w:trPr>
        <w:tc>
          <w:tcPr>
            <w:tcW w:w="3869" w:type="dxa"/>
          </w:tcPr>
          <w:p w14:paraId="6174D663" w14:textId="77777777" w:rsidR="00E46608" w:rsidRDefault="008F1F8B">
            <w:pPr>
              <w:pStyle w:val="TableParagraph"/>
              <w:spacing w:before="2" w:line="278" w:lineRule="exact"/>
              <w:ind w:left="818"/>
              <w:rPr>
                <w:sz w:val="26"/>
              </w:rPr>
            </w:pPr>
            <w:r>
              <w:rPr>
                <w:sz w:val="26"/>
              </w:rPr>
              <w:t>Червень</w:t>
            </w:r>
            <w:r w:rsidR="00F70292">
              <w:rPr>
                <w:spacing w:val="-12"/>
                <w:sz w:val="26"/>
              </w:rPr>
              <w:t xml:space="preserve"> </w:t>
            </w:r>
            <w:r w:rsidR="00F70292">
              <w:rPr>
                <w:spacing w:val="-4"/>
                <w:sz w:val="26"/>
              </w:rPr>
              <w:t>2024</w:t>
            </w:r>
          </w:p>
        </w:tc>
        <w:tc>
          <w:tcPr>
            <w:tcW w:w="5245" w:type="dxa"/>
          </w:tcPr>
          <w:p w14:paraId="5A5172D3" w14:textId="77777777" w:rsidR="00E46608" w:rsidRDefault="00E46608">
            <w:pPr>
              <w:pStyle w:val="TableParagraph"/>
              <w:ind w:left="0"/>
            </w:pPr>
          </w:p>
        </w:tc>
      </w:tr>
      <w:tr w:rsidR="00E46608" w14:paraId="4CD54A9A" w14:textId="77777777">
        <w:trPr>
          <w:trHeight w:val="297"/>
        </w:trPr>
        <w:tc>
          <w:tcPr>
            <w:tcW w:w="3869" w:type="dxa"/>
          </w:tcPr>
          <w:p w14:paraId="2CF4904B" w14:textId="77777777" w:rsidR="00E46608" w:rsidRDefault="008F1F8B">
            <w:pPr>
              <w:pStyle w:val="TableParagraph"/>
              <w:spacing w:line="277" w:lineRule="exact"/>
              <w:ind w:left="818"/>
              <w:rPr>
                <w:sz w:val="26"/>
              </w:rPr>
            </w:pPr>
            <w:r>
              <w:rPr>
                <w:sz w:val="26"/>
              </w:rPr>
              <w:t>Липень</w:t>
            </w:r>
            <w:r w:rsidR="00F70292">
              <w:rPr>
                <w:spacing w:val="-14"/>
                <w:sz w:val="26"/>
              </w:rPr>
              <w:t xml:space="preserve"> </w:t>
            </w:r>
            <w:r w:rsidR="00F70292">
              <w:rPr>
                <w:spacing w:val="-4"/>
                <w:sz w:val="26"/>
              </w:rPr>
              <w:t>2024</w:t>
            </w:r>
          </w:p>
        </w:tc>
        <w:tc>
          <w:tcPr>
            <w:tcW w:w="5245" w:type="dxa"/>
          </w:tcPr>
          <w:p w14:paraId="3D504E36" w14:textId="77777777" w:rsidR="00E46608" w:rsidRDefault="00E46608">
            <w:pPr>
              <w:pStyle w:val="TableParagraph"/>
              <w:ind w:left="0"/>
            </w:pPr>
          </w:p>
        </w:tc>
      </w:tr>
      <w:tr w:rsidR="008F1F8B" w14:paraId="621F3166" w14:textId="77777777">
        <w:trPr>
          <w:trHeight w:val="297"/>
        </w:trPr>
        <w:tc>
          <w:tcPr>
            <w:tcW w:w="3869" w:type="dxa"/>
          </w:tcPr>
          <w:p w14:paraId="2D9BDFBF" w14:textId="77777777" w:rsidR="008F1F8B" w:rsidRDefault="008F1F8B">
            <w:pPr>
              <w:pStyle w:val="TableParagraph"/>
              <w:spacing w:line="277" w:lineRule="exact"/>
              <w:ind w:left="818"/>
              <w:rPr>
                <w:sz w:val="26"/>
              </w:rPr>
            </w:pPr>
            <w:r>
              <w:rPr>
                <w:sz w:val="26"/>
              </w:rPr>
              <w:t>Серпень 2024</w:t>
            </w:r>
          </w:p>
        </w:tc>
        <w:tc>
          <w:tcPr>
            <w:tcW w:w="5245" w:type="dxa"/>
          </w:tcPr>
          <w:p w14:paraId="4FE36825" w14:textId="77777777" w:rsidR="008F1F8B" w:rsidRDefault="008F1F8B">
            <w:pPr>
              <w:pStyle w:val="TableParagraph"/>
              <w:ind w:left="0"/>
            </w:pPr>
          </w:p>
        </w:tc>
      </w:tr>
      <w:tr w:rsidR="008F1F8B" w14:paraId="03E6992A" w14:textId="77777777">
        <w:trPr>
          <w:trHeight w:val="297"/>
        </w:trPr>
        <w:tc>
          <w:tcPr>
            <w:tcW w:w="3869" w:type="dxa"/>
          </w:tcPr>
          <w:p w14:paraId="61B70DB7" w14:textId="77777777" w:rsidR="008F1F8B" w:rsidRDefault="008F1F8B">
            <w:pPr>
              <w:pStyle w:val="TableParagraph"/>
              <w:spacing w:line="277" w:lineRule="exact"/>
              <w:ind w:left="818"/>
              <w:rPr>
                <w:sz w:val="26"/>
              </w:rPr>
            </w:pPr>
            <w:r>
              <w:rPr>
                <w:sz w:val="26"/>
              </w:rPr>
              <w:t>Вересень 2024</w:t>
            </w:r>
          </w:p>
        </w:tc>
        <w:tc>
          <w:tcPr>
            <w:tcW w:w="5245" w:type="dxa"/>
          </w:tcPr>
          <w:p w14:paraId="46960264" w14:textId="77777777" w:rsidR="008F1F8B" w:rsidRDefault="008F1F8B">
            <w:pPr>
              <w:pStyle w:val="TableParagraph"/>
              <w:ind w:left="0"/>
            </w:pPr>
          </w:p>
        </w:tc>
      </w:tr>
      <w:tr w:rsidR="00E46608" w14:paraId="6D863CC5" w14:textId="77777777">
        <w:trPr>
          <w:trHeight w:val="371"/>
        </w:trPr>
        <w:tc>
          <w:tcPr>
            <w:tcW w:w="3869" w:type="dxa"/>
          </w:tcPr>
          <w:p w14:paraId="408E83C6" w14:textId="77777777" w:rsidR="00E46608" w:rsidRDefault="00F70292">
            <w:pPr>
              <w:pStyle w:val="TableParagraph"/>
              <w:spacing w:before="2"/>
              <w:ind w:left="818"/>
              <w:rPr>
                <w:sz w:val="26"/>
              </w:rPr>
            </w:pPr>
            <w:r>
              <w:rPr>
                <w:spacing w:val="-2"/>
                <w:sz w:val="26"/>
              </w:rPr>
              <w:t>ВСЬОГО</w:t>
            </w:r>
          </w:p>
        </w:tc>
        <w:tc>
          <w:tcPr>
            <w:tcW w:w="5245" w:type="dxa"/>
          </w:tcPr>
          <w:p w14:paraId="36622084" w14:textId="77777777" w:rsidR="00E46608" w:rsidRDefault="00E46608">
            <w:pPr>
              <w:pStyle w:val="TableParagraph"/>
              <w:ind w:left="0"/>
              <w:rPr>
                <w:sz w:val="24"/>
              </w:rPr>
            </w:pPr>
          </w:p>
        </w:tc>
      </w:tr>
    </w:tbl>
    <w:p w14:paraId="51D64315" w14:textId="77777777" w:rsidR="00E46608" w:rsidRDefault="00E46608">
      <w:pPr>
        <w:pStyle w:val="a3"/>
        <w:spacing w:before="3"/>
        <w:ind w:left="0" w:firstLine="0"/>
        <w:jc w:val="left"/>
      </w:pPr>
    </w:p>
    <w:p w14:paraId="23D85DAA" w14:textId="77777777" w:rsidR="00E46608" w:rsidRDefault="00F70292">
      <w:pPr>
        <w:pStyle w:val="a5"/>
        <w:numPr>
          <w:ilvl w:val="2"/>
          <w:numId w:val="17"/>
        </w:numPr>
        <w:tabs>
          <w:tab w:val="left" w:pos="1741"/>
        </w:tabs>
        <w:ind w:right="16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3E8DFEDA" w14:textId="77777777" w:rsidR="00E46608" w:rsidRDefault="00F70292">
      <w:pPr>
        <w:pStyle w:val="a5"/>
        <w:numPr>
          <w:ilvl w:val="1"/>
          <w:numId w:val="17"/>
        </w:numPr>
        <w:tabs>
          <w:tab w:val="left" w:pos="1359"/>
        </w:tabs>
        <w:spacing w:before="2"/>
        <w:ind w:right="164"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14:paraId="6876BE98" w14:textId="77777777" w:rsidR="00E46608" w:rsidRDefault="00F70292">
      <w:pPr>
        <w:pStyle w:val="a3"/>
        <w:ind w:right="164"/>
      </w:pPr>
      <w:r>
        <w:t>Відповідальність за правильність визначення замовлених обсягів газу покладається виключно на Споживача.</w:t>
      </w:r>
    </w:p>
    <w:p w14:paraId="2E7ABF69" w14:textId="77777777" w:rsidR="00E46608" w:rsidRDefault="00F70292">
      <w:pPr>
        <w:pStyle w:val="a5"/>
        <w:numPr>
          <w:ilvl w:val="1"/>
          <w:numId w:val="17"/>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60DF217" w14:textId="77777777" w:rsidR="00E46608" w:rsidRDefault="00F70292">
      <w:pPr>
        <w:pStyle w:val="a5"/>
        <w:numPr>
          <w:ilvl w:val="1"/>
          <w:numId w:val="17"/>
        </w:numPr>
        <w:tabs>
          <w:tab w:val="left" w:pos="1302"/>
        </w:tabs>
        <w:ind w:right="16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w:t>
      </w:r>
      <w:r>
        <w:rPr>
          <w:spacing w:val="-4"/>
          <w:sz w:val="26"/>
        </w:rPr>
        <w:t xml:space="preserve"> </w:t>
      </w:r>
      <w:r>
        <w:rPr>
          <w:sz w:val="26"/>
        </w:rPr>
        <w:t>угоди, в тому числі протягом відповідного розрахункового періоду.</w:t>
      </w:r>
    </w:p>
    <w:p w14:paraId="500D391E" w14:textId="77777777" w:rsidR="00E46608" w:rsidRDefault="00F70292">
      <w:pPr>
        <w:pStyle w:val="a3"/>
        <w:ind w:right="162"/>
      </w:pPr>
      <w:r>
        <w:t>Споживач зобов’язується самостійно контролювати обсяги використання природного</w:t>
      </w:r>
      <w:r>
        <w:rPr>
          <w:spacing w:val="-10"/>
        </w:rPr>
        <w:t xml:space="preserve"> </w:t>
      </w:r>
      <w:r>
        <w:t>газу</w:t>
      </w:r>
      <w:r>
        <w:rPr>
          <w:spacing w:val="-12"/>
        </w:rPr>
        <w:t xml:space="preserve"> </w:t>
      </w:r>
      <w:r>
        <w:t>і</w:t>
      </w:r>
      <w:r>
        <w:rPr>
          <w:spacing w:val="-11"/>
        </w:rPr>
        <w:t xml:space="preserve"> </w:t>
      </w:r>
      <w:r>
        <w:t>своєчасно</w:t>
      </w:r>
      <w:r>
        <w:rPr>
          <w:spacing w:val="-12"/>
        </w:rPr>
        <w:t xml:space="preserve"> </w:t>
      </w:r>
      <w:r>
        <w:t>обмежувати</w:t>
      </w:r>
      <w:r>
        <w:rPr>
          <w:spacing w:val="-12"/>
        </w:rPr>
        <w:t xml:space="preserve"> </w:t>
      </w:r>
      <w:r>
        <w:t>(припиняти)</w:t>
      </w:r>
      <w:r>
        <w:rPr>
          <w:spacing w:val="-11"/>
        </w:rPr>
        <w:t xml:space="preserve"> </w:t>
      </w:r>
      <w:r>
        <w:t>використання</w:t>
      </w:r>
      <w:r>
        <w:rPr>
          <w:spacing w:val="-12"/>
        </w:rPr>
        <w:t xml:space="preserve"> </w:t>
      </w:r>
      <w:r>
        <w:t>природного</w:t>
      </w:r>
      <w:r>
        <w:rPr>
          <w:spacing w:val="-11"/>
        </w:rPr>
        <w:t xml:space="preserve"> </w:t>
      </w:r>
      <w:r>
        <w:t>газу</w:t>
      </w:r>
      <w:r>
        <w:rPr>
          <w:spacing w:val="-10"/>
        </w:rPr>
        <w:t xml:space="preserve"> у</w:t>
      </w:r>
    </w:p>
    <w:p w14:paraId="265508CB" w14:textId="77777777" w:rsidR="00E46608" w:rsidRDefault="00E46608">
      <w:pPr>
        <w:sectPr w:rsidR="00E46608" w:rsidSect="00E92D19">
          <w:headerReference w:type="default" r:id="rId7"/>
          <w:pgSz w:w="11910" w:h="16840"/>
          <w:pgMar w:top="960" w:right="660" w:bottom="280" w:left="1260" w:header="751" w:footer="0" w:gutter="0"/>
          <w:pgNumType w:start="2"/>
          <w:cols w:space="720"/>
        </w:sectPr>
      </w:pPr>
    </w:p>
    <w:p w14:paraId="273F25DF" w14:textId="77777777" w:rsidR="00E46608" w:rsidRDefault="00F70292">
      <w:pPr>
        <w:pStyle w:val="a3"/>
        <w:spacing w:before="273"/>
        <w:ind w:right="164"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C9C927C" w14:textId="77777777" w:rsidR="00E46608" w:rsidRDefault="00F70292">
      <w:pPr>
        <w:pStyle w:val="a3"/>
        <w:spacing w:before="1"/>
        <w:ind w:right="160"/>
      </w:pPr>
      <w:r>
        <w:t>В</w:t>
      </w:r>
      <w:r>
        <w:rPr>
          <w:spacing w:val="-7"/>
        </w:rPr>
        <w:t xml:space="preserve"> </w:t>
      </w:r>
      <w:r>
        <w:t>будь-якому</w:t>
      </w:r>
      <w:r>
        <w:rPr>
          <w:spacing w:val="-5"/>
        </w:rPr>
        <w:t xml:space="preserve"> </w:t>
      </w:r>
      <w:r>
        <w:t>випадку,</w:t>
      </w:r>
      <w:r>
        <w:rPr>
          <w:spacing w:val="-7"/>
        </w:rPr>
        <w:t xml:space="preserve"> </w:t>
      </w:r>
      <w:r>
        <w:t>обсяг,</w:t>
      </w:r>
      <w:r>
        <w:rPr>
          <w:spacing w:val="-7"/>
        </w:rPr>
        <w:t xml:space="preserve"> </w:t>
      </w:r>
      <w:r>
        <w:t>визначений</w:t>
      </w:r>
      <w:r>
        <w:rPr>
          <w:spacing w:val="-5"/>
        </w:rPr>
        <w:t xml:space="preserve"> </w:t>
      </w:r>
      <w:r>
        <w:t>в</w:t>
      </w:r>
      <w:r>
        <w:rPr>
          <w:spacing w:val="-7"/>
        </w:rPr>
        <w:t xml:space="preserve"> </w:t>
      </w:r>
      <w:r>
        <w:t>акті</w:t>
      </w:r>
      <w:r>
        <w:rPr>
          <w:spacing w:val="-7"/>
        </w:rPr>
        <w:t xml:space="preserve"> </w:t>
      </w:r>
      <w:r>
        <w:t>приймання-передачі</w:t>
      </w:r>
      <w:r>
        <w:rPr>
          <w:spacing w:val="-7"/>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DAC7AE8" w14:textId="77777777" w:rsidR="00E46608" w:rsidRDefault="00F70292">
      <w:pPr>
        <w:pStyle w:val="a5"/>
        <w:numPr>
          <w:ilvl w:val="1"/>
          <w:numId w:val="17"/>
        </w:numPr>
        <w:tabs>
          <w:tab w:val="left" w:pos="1308"/>
        </w:tabs>
        <w:spacing w:before="1"/>
        <w:ind w:right="164" w:firstLine="662"/>
        <w:jc w:val="both"/>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3CF40AA5" w14:textId="77777777" w:rsidR="00E46608" w:rsidRDefault="00F70292">
      <w:pPr>
        <w:pStyle w:val="a5"/>
        <w:numPr>
          <w:ilvl w:val="1"/>
          <w:numId w:val="17"/>
        </w:numPr>
        <w:tabs>
          <w:tab w:val="left" w:pos="1368"/>
        </w:tabs>
        <w:ind w:right="158"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14:paraId="79493926" w14:textId="77777777" w:rsidR="00E46608" w:rsidRDefault="00F70292">
      <w:pPr>
        <w:pStyle w:val="a5"/>
        <w:numPr>
          <w:ilvl w:val="1"/>
          <w:numId w:val="17"/>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14:paraId="09226583" w14:textId="77777777" w:rsidR="00E46608" w:rsidRDefault="00F70292">
      <w:pPr>
        <w:pStyle w:val="1"/>
        <w:numPr>
          <w:ilvl w:val="0"/>
          <w:numId w:val="17"/>
        </w:numPr>
        <w:tabs>
          <w:tab w:val="left" w:pos="2853"/>
        </w:tabs>
        <w:spacing w:before="299"/>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14:paraId="079D0C10" w14:textId="77777777" w:rsidR="00E46608" w:rsidRDefault="00F70292">
      <w:pPr>
        <w:pStyle w:val="a5"/>
        <w:numPr>
          <w:ilvl w:val="1"/>
          <w:numId w:val="17"/>
        </w:numPr>
        <w:tabs>
          <w:tab w:val="left" w:pos="1332"/>
        </w:tabs>
        <w:spacing w:before="298"/>
        <w:ind w:right="166"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14:paraId="2EE48181" w14:textId="77777777" w:rsidR="00E46608" w:rsidRDefault="00F70292">
      <w:pPr>
        <w:pStyle w:val="a3"/>
        <w:ind w:right="163"/>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F48F47A" w14:textId="77777777" w:rsidR="00E46608" w:rsidRDefault="00F70292">
      <w:pPr>
        <w:pStyle w:val="a5"/>
        <w:numPr>
          <w:ilvl w:val="1"/>
          <w:numId w:val="17"/>
        </w:numPr>
        <w:tabs>
          <w:tab w:val="left" w:pos="1282"/>
        </w:tabs>
        <w:spacing w:before="2"/>
        <w:ind w:right="161" w:firstLine="662"/>
        <w:jc w:val="both"/>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14:paraId="7CD7B226" w14:textId="77777777" w:rsidR="00E46608" w:rsidRDefault="00F70292">
      <w:pPr>
        <w:pStyle w:val="a5"/>
        <w:numPr>
          <w:ilvl w:val="1"/>
          <w:numId w:val="17"/>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14:paraId="79DA6718" w14:textId="77777777" w:rsidR="00E46608" w:rsidRDefault="00F70292">
      <w:pPr>
        <w:pStyle w:val="a5"/>
        <w:numPr>
          <w:ilvl w:val="1"/>
          <w:numId w:val="17"/>
        </w:numPr>
        <w:tabs>
          <w:tab w:val="left" w:pos="1460"/>
        </w:tabs>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14:paraId="4AB1F755" w14:textId="77777777" w:rsidR="00E46608" w:rsidRDefault="00F70292">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14:paraId="286A5C36" w14:textId="77777777" w:rsidR="00E46608" w:rsidRDefault="00F70292">
      <w:pPr>
        <w:pStyle w:val="a5"/>
        <w:numPr>
          <w:ilvl w:val="1"/>
          <w:numId w:val="17"/>
        </w:numPr>
        <w:tabs>
          <w:tab w:val="left" w:pos="1392"/>
        </w:tabs>
        <w:ind w:right="162"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3603F6A" w14:textId="77777777" w:rsidR="00E46608" w:rsidRDefault="00F70292">
      <w:pPr>
        <w:pStyle w:val="a5"/>
        <w:numPr>
          <w:ilvl w:val="2"/>
          <w:numId w:val="17"/>
        </w:numPr>
        <w:tabs>
          <w:tab w:val="left" w:pos="1499"/>
        </w:tabs>
        <w:ind w:right="15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E6D7708" w14:textId="77777777" w:rsidR="00E46608" w:rsidRDefault="00E46608">
      <w:pPr>
        <w:jc w:val="both"/>
        <w:rPr>
          <w:sz w:val="26"/>
        </w:rPr>
        <w:sectPr w:rsidR="00E46608" w:rsidSect="00E92D19">
          <w:pgSz w:w="11910" w:h="16840"/>
          <w:pgMar w:top="960" w:right="660" w:bottom="280" w:left="1260" w:header="751" w:footer="0" w:gutter="0"/>
          <w:cols w:space="720"/>
        </w:sectPr>
      </w:pPr>
    </w:p>
    <w:p w14:paraId="787C7094" w14:textId="77777777" w:rsidR="00E46608" w:rsidRDefault="00F70292">
      <w:pPr>
        <w:pStyle w:val="a5"/>
        <w:numPr>
          <w:ilvl w:val="2"/>
          <w:numId w:val="17"/>
        </w:numPr>
        <w:tabs>
          <w:tab w:val="left" w:pos="1525"/>
        </w:tabs>
        <w:spacing w:before="273"/>
        <w:ind w:right="157" w:firstLine="662"/>
        <w:jc w:val="both"/>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8F7D593" w14:textId="77777777" w:rsidR="00E46608" w:rsidRDefault="00F70292">
      <w:pPr>
        <w:pStyle w:val="a5"/>
        <w:numPr>
          <w:ilvl w:val="2"/>
          <w:numId w:val="17"/>
        </w:numPr>
        <w:tabs>
          <w:tab w:val="left" w:pos="1566"/>
        </w:tabs>
        <w:spacing w:before="1"/>
        <w:ind w:right="162"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4"/>
          <w:sz w:val="26"/>
        </w:rPr>
        <w:t xml:space="preserve"> </w:t>
      </w:r>
      <w:r>
        <w:rPr>
          <w:sz w:val="26"/>
        </w:rPr>
        <w:t>представником</w:t>
      </w:r>
      <w:r>
        <w:rPr>
          <w:spacing w:val="-4"/>
          <w:sz w:val="26"/>
        </w:rPr>
        <w:t xml:space="preserve"> </w:t>
      </w:r>
      <w:r>
        <w:rPr>
          <w:sz w:val="26"/>
        </w:rPr>
        <w:t>Споживача,</w:t>
      </w:r>
      <w:r>
        <w:rPr>
          <w:spacing w:val="-6"/>
          <w:sz w:val="26"/>
        </w:rPr>
        <w:t xml:space="preserve"> </w:t>
      </w:r>
      <w:r>
        <w:rPr>
          <w:sz w:val="26"/>
        </w:rPr>
        <w:t>або</w:t>
      </w:r>
      <w:r>
        <w:rPr>
          <w:spacing w:val="-2"/>
          <w:sz w:val="26"/>
        </w:rPr>
        <w:t xml:space="preserve"> </w:t>
      </w:r>
      <w:r>
        <w:rPr>
          <w:sz w:val="26"/>
        </w:rPr>
        <w:t>надати</w:t>
      </w:r>
      <w:r>
        <w:rPr>
          <w:spacing w:val="-3"/>
          <w:sz w:val="26"/>
        </w:rPr>
        <w:t xml:space="preserve"> </w:t>
      </w:r>
      <w:r>
        <w:rPr>
          <w:sz w:val="26"/>
        </w:rPr>
        <w:t>в</w:t>
      </w:r>
      <w:r>
        <w:rPr>
          <w:spacing w:val="-6"/>
          <w:sz w:val="26"/>
        </w:rPr>
        <w:t xml:space="preserve"> </w:t>
      </w:r>
      <w:r>
        <w:rPr>
          <w:sz w:val="26"/>
        </w:rPr>
        <w:t>письмовій</w:t>
      </w:r>
      <w:r>
        <w:rPr>
          <w:spacing w:val="-6"/>
          <w:sz w:val="26"/>
        </w:rPr>
        <w:t xml:space="preserve"> </w:t>
      </w:r>
      <w:r>
        <w:rPr>
          <w:sz w:val="26"/>
        </w:rPr>
        <w:t>формі</w:t>
      </w:r>
      <w:r>
        <w:rPr>
          <w:spacing w:val="-4"/>
          <w:sz w:val="26"/>
        </w:rPr>
        <w:t xml:space="preserve"> </w:t>
      </w:r>
      <w:r>
        <w:rPr>
          <w:sz w:val="26"/>
        </w:rPr>
        <w:t>мотивовану відмову від його підписання.</w:t>
      </w:r>
    </w:p>
    <w:p w14:paraId="36C95353" w14:textId="77777777" w:rsidR="00E46608" w:rsidRDefault="00F70292">
      <w:pPr>
        <w:pStyle w:val="a5"/>
        <w:numPr>
          <w:ilvl w:val="2"/>
          <w:numId w:val="17"/>
        </w:numPr>
        <w:tabs>
          <w:tab w:val="left" w:pos="1477"/>
        </w:tabs>
        <w:spacing w:before="1"/>
        <w:ind w:right="158" w:firstLine="662"/>
        <w:jc w:val="both"/>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48E78B5" w14:textId="77777777" w:rsidR="00E46608" w:rsidRDefault="00F70292">
      <w:pPr>
        <w:pStyle w:val="a5"/>
        <w:numPr>
          <w:ilvl w:val="1"/>
          <w:numId w:val="17"/>
        </w:numPr>
        <w:tabs>
          <w:tab w:val="left" w:pos="1284"/>
        </w:tabs>
        <w:spacing w:before="1"/>
        <w:ind w:right="158" w:firstLine="662"/>
        <w:jc w:val="both"/>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8B9A4A0" w14:textId="77777777" w:rsidR="00E46608" w:rsidRDefault="00E46608">
      <w:pPr>
        <w:pStyle w:val="a3"/>
        <w:ind w:left="0" w:firstLine="0"/>
        <w:jc w:val="left"/>
      </w:pPr>
    </w:p>
    <w:p w14:paraId="14ED650B" w14:textId="77777777" w:rsidR="00E46608" w:rsidRDefault="00F70292">
      <w:pPr>
        <w:pStyle w:val="1"/>
        <w:numPr>
          <w:ilvl w:val="0"/>
          <w:numId w:val="17"/>
        </w:numPr>
        <w:tabs>
          <w:tab w:val="left" w:pos="3491"/>
        </w:tabs>
        <w:ind w:left="3491" w:hanging="258"/>
        <w:jc w:val="left"/>
      </w:pPr>
      <w:r>
        <w:t>Ціна</w:t>
      </w:r>
      <w:r>
        <w:rPr>
          <w:spacing w:val="-9"/>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14:paraId="724A2571" w14:textId="77777777" w:rsidR="00E46608" w:rsidRDefault="00F70292">
      <w:pPr>
        <w:pStyle w:val="a3"/>
        <w:spacing w:before="297"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14:paraId="218B6713" w14:textId="77777777" w:rsidR="00E46608" w:rsidRDefault="00F70292">
      <w:pPr>
        <w:spacing w:before="2"/>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2"/>
          <w:sz w:val="26"/>
        </w:rPr>
        <w:t xml:space="preserve"> </w:t>
      </w:r>
      <w:r>
        <w:rPr>
          <w:sz w:val="26"/>
        </w:rPr>
        <w:t>–</w:t>
      </w:r>
      <w:r>
        <w:rPr>
          <w:spacing w:val="-4"/>
          <w:sz w:val="26"/>
        </w:rPr>
        <w:t xml:space="preserve"> </w:t>
      </w:r>
      <w:r w:rsidR="00785753">
        <w:rPr>
          <w:b/>
          <w:sz w:val="26"/>
        </w:rPr>
        <w:t>__________</w:t>
      </w:r>
      <w:r>
        <w:rPr>
          <w:b/>
          <w:spacing w:val="-4"/>
          <w:sz w:val="26"/>
        </w:rPr>
        <w:t xml:space="preserve"> </w:t>
      </w:r>
      <w:r>
        <w:rPr>
          <w:b/>
          <w:sz w:val="26"/>
        </w:rPr>
        <w:t>грн.</w:t>
      </w:r>
      <w:r>
        <w:rPr>
          <w:sz w:val="26"/>
        </w:rPr>
        <w:t>, крім того податок на додану вартість за ставкою 20%,</w:t>
      </w:r>
    </w:p>
    <w:p w14:paraId="7BFE03AA" w14:textId="77777777" w:rsidR="00E46608" w:rsidRDefault="00F70292">
      <w:pPr>
        <w:spacing w:line="298" w:lineRule="exact"/>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785753">
        <w:rPr>
          <w:b/>
          <w:sz w:val="26"/>
        </w:rPr>
        <w:t>______________</w:t>
      </w:r>
      <w:r>
        <w:rPr>
          <w:b/>
          <w:spacing w:val="-6"/>
          <w:sz w:val="26"/>
        </w:rPr>
        <w:t xml:space="preserve"> </w:t>
      </w:r>
      <w:r>
        <w:rPr>
          <w:b/>
          <w:spacing w:val="-4"/>
          <w:sz w:val="26"/>
        </w:rPr>
        <w:t>грн</w:t>
      </w:r>
      <w:r>
        <w:rPr>
          <w:spacing w:val="-4"/>
          <w:sz w:val="26"/>
        </w:rPr>
        <w:t>;</w:t>
      </w:r>
    </w:p>
    <w:p w14:paraId="5ADF80B3" w14:textId="77777777" w:rsidR="00E46608" w:rsidRDefault="00F70292">
      <w:pPr>
        <w:pStyle w:val="a3"/>
        <w:ind w:left="122" w:right="159"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14:paraId="4B593B41" w14:textId="77777777" w:rsidR="00E46608" w:rsidRDefault="00F70292">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85753">
        <w:rPr>
          <w:b/>
          <w:sz w:val="26"/>
        </w:rPr>
        <w:t>__________________</w:t>
      </w:r>
      <w:r>
        <w:rPr>
          <w:b/>
          <w:sz w:val="26"/>
        </w:rPr>
        <w:t xml:space="preserve"> грн</w:t>
      </w:r>
      <w:r>
        <w:rPr>
          <w:sz w:val="26"/>
        </w:rPr>
        <w:t>.</w:t>
      </w:r>
    </w:p>
    <w:p w14:paraId="3942F97E" w14:textId="77777777" w:rsidR="00E46608" w:rsidRDefault="00F70292">
      <w:pPr>
        <w:pStyle w:val="a3"/>
        <w:spacing w:before="1"/>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96A182F" w14:textId="77777777" w:rsidR="00E46608" w:rsidRDefault="00F70292">
      <w:pPr>
        <w:pStyle w:val="a3"/>
        <w:spacing w:line="297" w:lineRule="exact"/>
        <w:ind w:left="830" w:firstLine="0"/>
      </w:pPr>
      <w:r>
        <w:t>4.3.Загальна</w:t>
      </w:r>
      <w:r>
        <w:rPr>
          <w:spacing w:val="77"/>
        </w:rPr>
        <w:t xml:space="preserve">  </w:t>
      </w:r>
      <w:r>
        <w:t>вартість</w:t>
      </w:r>
      <w:r>
        <w:rPr>
          <w:spacing w:val="77"/>
        </w:rPr>
        <w:t xml:space="preserve">  </w:t>
      </w:r>
      <w:r>
        <w:t>цього</w:t>
      </w:r>
      <w:r>
        <w:rPr>
          <w:spacing w:val="78"/>
        </w:rPr>
        <w:t xml:space="preserve">  </w:t>
      </w:r>
      <w:r>
        <w:t>Договору</w:t>
      </w:r>
      <w:r>
        <w:rPr>
          <w:spacing w:val="79"/>
        </w:rPr>
        <w:t xml:space="preserve">  </w:t>
      </w:r>
      <w:r>
        <w:t>на</w:t>
      </w:r>
      <w:r>
        <w:rPr>
          <w:spacing w:val="77"/>
        </w:rPr>
        <w:t xml:space="preserve">  </w:t>
      </w:r>
      <w:r>
        <w:t>дату</w:t>
      </w:r>
      <w:r>
        <w:rPr>
          <w:spacing w:val="77"/>
        </w:rPr>
        <w:t xml:space="preserve">  </w:t>
      </w:r>
      <w:r>
        <w:t>укладання</w:t>
      </w:r>
      <w:r>
        <w:rPr>
          <w:spacing w:val="78"/>
        </w:rPr>
        <w:t xml:space="preserve">  </w:t>
      </w:r>
      <w:r>
        <w:rPr>
          <w:spacing w:val="-2"/>
        </w:rPr>
        <w:t>становить</w:t>
      </w:r>
    </w:p>
    <w:p w14:paraId="562EB2DE" w14:textId="77777777" w:rsidR="00E46608" w:rsidRDefault="00F70292">
      <w:pPr>
        <w:pStyle w:val="a3"/>
        <w:tabs>
          <w:tab w:val="left" w:pos="2435"/>
          <w:tab w:val="left" w:pos="7090"/>
        </w:tabs>
        <w:spacing w:before="44"/>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14:paraId="5890C8C9" w14:textId="77777777" w:rsidR="00E46608" w:rsidRDefault="00F70292">
      <w:pPr>
        <w:tabs>
          <w:tab w:val="left" w:pos="2376"/>
          <w:tab w:val="left" w:pos="9804"/>
        </w:tabs>
        <w:spacing w:before="47"/>
        <w:ind w:left="168"/>
        <w:rPr>
          <w:sz w:val="26"/>
        </w:rPr>
      </w:pPr>
      <w:r>
        <w:rPr>
          <w:sz w:val="26"/>
          <w:u w:val="single"/>
        </w:rPr>
        <w:tab/>
      </w:r>
      <w:r>
        <w:rPr>
          <w:spacing w:val="-10"/>
          <w:sz w:val="26"/>
        </w:rPr>
        <w:t>(</w:t>
      </w:r>
      <w:r>
        <w:rPr>
          <w:sz w:val="26"/>
          <w:u w:val="single"/>
        </w:rPr>
        <w:tab/>
      </w:r>
    </w:p>
    <w:p w14:paraId="4573B491" w14:textId="77777777" w:rsidR="00E46608" w:rsidRDefault="00F70292">
      <w:pPr>
        <w:pStyle w:val="a3"/>
        <w:tabs>
          <w:tab w:val="left" w:pos="9138"/>
        </w:tabs>
        <w:spacing w:before="44"/>
        <w:ind w:firstLine="0"/>
        <w:jc w:val="left"/>
      </w:pPr>
      <w:r>
        <w:rPr>
          <w:u w:val="single"/>
        </w:rPr>
        <w:tab/>
      </w:r>
      <w:r>
        <w:t>)</w:t>
      </w:r>
      <w:r>
        <w:rPr>
          <w:spacing w:val="-2"/>
        </w:rPr>
        <w:t xml:space="preserve"> </w:t>
      </w:r>
      <w:r>
        <w:rPr>
          <w:spacing w:val="-4"/>
        </w:rPr>
        <w:t>грн.</w:t>
      </w:r>
    </w:p>
    <w:p w14:paraId="02E2E796" w14:textId="77777777" w:rsidR="00E46608" w:rsidRDefault="00E46608">
      <w:pPr>
        <w:sectPr w:rsidR="00E46608" w:rsidSect="00E92D19">
          <w:pgSz w:w="11910" w:h="16840"/>
          <w:pgMar w:top="960" w:right="660" w:bottom="280" w:left="1260" w:header="751" w:footer="0" w:gutter="0"/>
          <w:cols w:space="720"/>
        </w:sectPr>
      </w:pPr>
    </w:p>
    <w:p w14:paraId="55DB0EDA"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52307F5B" w14:textId="77777777">
        <w:trPr>
          <w:trHeight w:val="443"/>
        </w:trPr>
        <w:tc>
          <w:tcPr>
            <w:tcW w:w="9759" w:type="dxa"/>
          </w:tcPr>
          <w:p w14:paraId="4FD5A53A" w14:textId="77777777" w:rsidR="00E46608" w:rsidRDefault="00F70292">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10"/>
                <w:sz w:val="26"/>
              </w:rPr>
              <w:t xml:space="preserve"> </w:t>
            </w:r>
            <w:r>
              <w:rPr>
                <w:b/>
                <w:sz w:val="26"/>
              </w:rPr>
              <w:t>та</w:t>
            </w:r>
            <w:r>
              <w:rPr>
                <w:b/>
                <w:spacing w:val="-9"/>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E46608" w14:paraId="7EC65223" w14:textId="77777777">
        <w:trPr>
          <w:trHeight w:val="12708"/>
        </w:trPr>
        <w:tc>
          <w:tcPr>
            <w:tcW w:w="9759" w:type="dxa"/>
          </w:tcPr>
          <w:p w14:paraId="2992A55E" w14:textId="77777777" w:rsidR="00E46608" w:rsidRDefault="00F70292">
            <w:pPr>
              <w:pStyle w:val="TableParagraph"/>
              <w:spacing w:before="145"/>
              <w:ind w:right="50"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9DEE2C8" w14:textId="77777777" w:rsidR="00E46608" w:rsidRDefault="00F70292">
            <w:pPr>
              <w:pStyle w:val="TableParagraph"/>
              <w:ind w:right="50" w:firstLine="662"/>
              <w:jc w:val="both"/>
              <w:rPr>
                <w:sz w:val="26"/>
              </w:rPr>
            </w:pPr>
            <w:r>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 постачання газу.</w:t>
            </w:r>
          </w:p>
          <w:p w14:paraId="76AF187A" w14:textId="77777777" w:rsidR="00E46608" w:rsidRDefault="00F70292">
            <w:pPr>
              <w:pStyle w:val="TableParagraph"/>
              <w:ind w:right="48" w:firstLine="662"/>
              <w:jc w:val="both"/>
              <w:rPr>
                <w:sz w:val="26"/>
              </w:rPr>
            </w:pPr>
            <w:r>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sz w:val="26"/>
              </w:rPr>
              <w:t xml:space="preserve"> </w:t>
            </w:r>
            <w:r>
              <w:rPr>
                <w:sz w:val="26"/>
              </w:rPr>
              <w:t>за</w:t>
            </w:r>
            <w:r>
              <w:rPr>
                <w:spacing w:val="-14"/>
                <w:sz w:val="26"/>
              </w:rPr>
              <w:t xml:space="preserve"> </w:t>
            </w:r>
            <w:r>
              <w:rPr>
                <w:sz w:val="26"/>
              </w:rPr>
              <w:t>місяцем,</w:t>
            </w:r>
            <w:r>
              <w:rPr>
                <w:spacing w:val="-14"/>
                <w:sz w:val="26"/>
              </w:rPr>
              <w:t xml:space="preserve"> </w:t>
            </w:r>
            <w:r>
              <w:rPr>
                <w:sz w:val="26"/>
              </w:rPr>
              <w:t>в</w:t>
            </w:r>
            <w:r>
              <w:rPr>
                <w:spacing w:val="-14"/>
                <w:sz w:val="26"/>
              </w:rPr>
              <w:t xml:space="preserve"> </w:t>
            </w:r>
            <w:r>
              <w:rPr>
                <w:sz w:val="26"/>
              </w:rPr>
              <w:t>якому</w:t>
            </w:r>
            <w:r>
              <w:rPr>
                <w:spacing w:val="-14"/>
                <w:sz w:val="26"/>
              </w:rPr>
              <w:t xml:space="preserve"> </w:t>
            </w:r>
            <w:r>
              <w:rPr>
                <w:sz w:val="26"/>
              </w:rPr>
              <w:t>Споживач</w:t>
            </w:r>
            <w:r>
              <w:rPr>
                <w:spacing w:val="-12"/>
                <w:sz w:val="26"/>
              </w:rPr>
              <w:t xml:space="preserve"> </w:t>
            </w:r>
            <w:r>
              <w:rPr>
                <w:sz w:val="26"/>
              </w:rPr>
              <w:t>повинен</w:t>
            </w:r>
            <w:r>
              <w:rPr>
                <w:spacing w:val="-13"/>
                <w:sz w:val="26"/>
              </w:rPr>
              <w:t xml:space="preserve"> </w:t>
            </w:r>
            <w:r>
              <w:rPr>
                <w:sz w:val="26"/>
              </w:rPr>
              <w:t>був</w:t>
            </w:r>
            <w:r>
              <w:rPr>
                <w:spacing w:val="-14"/>
                <w:sz w:val="26"/>
              </w:rPr>
              <w:t xml:space="preserve"> </w:t>
            </w:r>
            <w:r>
              <w:rPr>
                <w:sz w:val="26"/>
              </w:rPr>
              <w:t>сплатити</w:t>
            </w:r>
            <w:r>
              <w:rPr>
                <w:spacing w:val="-12"/>
                <w:sz w:val="26"/>
              </w:rPr>
              <w:t xml:space="preserve"> </w:t>
            </w:r>
            <w:r>
              <w:rPr>
                <w:sz w:val="26"/>
              </w:rPr>
              <w:t>70</w:t>
            </w:r>
            <w:r>
              <w:rPr>
                <w:spacing w:val="-14"/>
                <w:sz w:val="26"/>
              </w:rPr>
              <w:t xml:space="preserve"> </w:t>
            </w:r>
            <w:r>
              <w:rPr>
                <w:sz w:val="26"/>
              </w:rPr>
              <w:t>%</w:t>
            </w:r>
            <w:r>
              <w:rPr>
                <w:spacing w:val="-14"/>
                <w:sz w:val="26"/>
              </w:rPr>
              <w:t xml:space="preserve"> </w:t>
            </w:r>
            <w:r>
              <w:rPr>
                <w:sz w:val="26"/>
              </w:rPr>
              <w:t>грошових</w:t>
            </w:r>
            <w:r>
              <w:rPr>
                <w:spacing w:val="-14"/>
                <w:sz w:val="26"/>
              </w:rPr>
              <w:t xml:space="preserve"> </w:t>
            </w:r>
            <w:r>
              <w:rPr>
                <w:sz w:val="26"/>
              </w:rPr>
              <w:t>коштів за відповідний розрахунковий період. У разі відсутності акту приймання-передачі, фактична</w:t>
            </w:r>
            <w:r>
              <w:rPr>
                <w:spacing w:val="-8"/>
                <w:sz w:val="26"/>
              </w:rPr>
              <w:t xml:space="preserve"> </w:t>
            </w:r>
            <w:r>
              <w:rPr>
                <w:sz w:val="26"/>
              </w:rPr>
              <w:t>вартість</w:t>
            </w:r>
            <w:r>
              <w:rPr>
                <w:spacing w:val="-9"/>
                <w:sz w:val="26"/>
              </w:rPr>
              <w:t xml:space="preserve"> </w:t>
            </w:r>
            <w:r>
              <w:rPr>
                <w:sz w:val="26"/>
              </w:rPr>
              <w:t>використаного</w:t>
            </w:r>
            <w:r>
              <w:rPr>
                <w:spacing w:val="-6"/>
                <w:sz w:val="26"/>
              </w:rPr>
              <w:t xml:space="preserve"> </w:t>
            </w:r>
            <w:r>
              <w:rPr>
                <w:sz w:val="26"/>
              </w:rPr>
              <w:t>Споживачем</w:t>
            </w:r>
            <w:r>
              <w:rPr>
                <w:spacing w:val="-6"/>
                <w:sz w:val="26"/>
              </w:rPr>
              <w:t xml:space="preserve"> </w:t>
            </w:r>
            <w:r>
              <w:rPr>
                <w:sz w:val="26"/>
              </w:rPr>
              <w:t>газу</w:t>
            </w:r>
            <w:r>
              <w:rPr>
                <w:spacing w:val="-8"/>
                <w:sz w:val="26"/>
              </w:rPr>
              <w:t xml:space="preserve"> </w:t>
            </w:r>
            <w:r>
              <w:rPr>
                <w:sz w:val="26"/>
              </w:rPr>
              <w:t>розраховується</w:t>
            </w:r>
            <w:r>
              <w:rPr>
                <w:spacing w:val="-7"/>
                <w:sz w:val="26"/>
              </w:rPr>
              <w:t xml:space="preserve"> </w:t>
            </w:r>
            <w:r>
              <w:rPr>
                <w:sz w:val="26"/>
              </w:rPr>
              <w:t>відповідно</w:t>
            </w:r>
            <w:r>
              <w:rPr>
                <w:spacing w:val="-8"/>
                <w:sz w:val="26"/>
              </w:rPr>
              <w:t xml:space="preserve"> </w:t>
            </w:r>
            <w:r>
              <w:rPr>
                <w:sz w:val="26"/>
              </w:rPr>
              <w:t>до</w:t>
            </w:r>
            <w:r>
              <w:rPr>
                <w:spacing w:val="-8"/>
                <w:sz w:val="26"/>
              </w:rPr>
              <w:t xml:space="preserve"> </w:t>
            </w:r>
            <w:r>
              <w:rPr>
                <w:sz w:val="26"/>
              </w:rPr>
              <w:t>умов підпункту 3.5.4 пункту 3.5 цього Договору.</w:t>
            </w:r>
          </w:p>
          <w:p w14:paraId="73018D39" w14:textId="77777777" w:rsidR="00E46608" w:rsidRDefault="00F70292">
            <w:pPr>
              <w:pStyle w:val="TableParagraph"/>
              <w:numPr>
                <w:ilvl w:val="1"/>
                <w:numId w:val="16"/>
              </w:numPr>
              <w:tabs>
                <w:tab w:val="left" w:pos="1214"/>
              </w:tabs>
              <w:ind w:right="4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14:paraId="1D93ACC2" w14:textId="77777777" w:rsidR="00E46608" w:rsidRDefault="00F70292">
            <w:pPr>
              <w:pStyle w:val="TableParagraph"/>
              <w:numPr>
                <w:ilvl w:val="1"/>
                <w:numId w:val="16"/>
              </w:numPr>
              <w:tabs>
                <w:tab w:val="left" w:pos="1179"/>
              </w:tabs>
              <w:ind w:right="59"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45575B6E" w14:textId="77777777" w:rsidR="00E46608" w:rsidRDefault="00F70292">
            <w:pPr>
              <w:pStyle w:val="TableParagraph"/>
              <w:ind w:right="57"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435B5357" w14:textId="77777777" w:rsidR="00E46608" w:rsidRDefault="00F70292">
            <w:pPr>
              <w:pStyle w:val="TableParagraph"/>
              <w:ind w:right="50"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4"/>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14:paraId="21991C48" w14:textId="77777777" w:rsidR="00E46608" w:rsidRDefault="00F70292">
            <w:pPr>
              <w:pStyle w:val="TableParagraph"/>
              <w:numPr>
                <w:ilvl w:val="1"/>
                <w:numId w:val="16"/>
              </w:numPr>
              <w:tabs>
                <w:tab w:val="left" w:pos="1190"/>
              </w:tabs>
              <w:ind w:right="57"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DEAA4F" w14:textId="77777777" w:rsidR="00E46608" w:rsidRDefault="00F70292">
            <w:pPr>
              <w:pStyle w:val="TableParagraph"/>
              <w:numPr>
                <w:ilvl w:val="0"/>
                <w:numId w:val="15"/>
              </w:numPr>
              <w:tabs>
                <w:tab w:val="left" w:pos="1133"/>
              </w:tabs>
              <w:ind w:right="53" w:firstLine="662"/>
              <w:jc w:val="both"/>
              <w:rPr>
                <w:sz w:val="26"/>
              </w:rPr>
            </w:pPr>
            <w:r>
              <w:rPr>
                <w:sz w:val="26"/>
              </w:rPr>
              <w:t>у першу чергу відшкодовуються витрати Постачальника, пов'язані з одержанням виконання;</w:t>
            </w:r>
          </w:p>
          <w:p w14:paraId="3E385C5C" w14:textId="77777777" w:rsidR="00E46608" w:rsidRDefault="00F70292">
            <w:pPr>
              <w:pStyle w:val="TableParagraph"/>
              <w:numPr>
                <w:ilvl w:val="0"/>
                <w:numId w:val="15"/>
              </w:numPr>
              <w:tabs>
                <w:tab w:val="left" w:pos="1032"/>
              </w:tabs>
              <w:spacing w:line="299" w:lineRule="exact"/>
              <w:ind w:left="1032" w:hanging="320"/>
              <w:jc w:val="both"/>
              <w:rPr>
                <w:sz w:val="26"/>
              </w:rPr>
            </w:pPr>
            <w:r>
              <w:rPr>
                <w:spacing w:val="-2"/>
                <w:sz w:val="26"/>
              </w:rPr>
              <w:t>у</w:t>
            </w:r>
            <w:r>
              <w:rPr>
                <w:spacing w:val="-8"/>
                <w:sz w:val="26"/>
              </w:rPr>
              <w:t xml:space="preserve"> </w:t>
            </w:r>
            <w:r>
              <w:rPr>
                <w:spacing w:val="-2"/>
                <w:sz w:val="26"/>
              </w:rPr>
              <w:t>другу</w:t>
            </w:r>
            <w:r>
              <w:rPr>
                <w:spacing w:val="-5"/>
                <w:sz w:val="26"/>
              </w:rPr>
              <w:t xml:space="preserve"> </w:t>
            </w:r>
            <w:r>
              <w:rPr>
                <w:spacing w:val="-2"/>
                <w:sz w:val="26"/>
              </w:rPr>
              <w:t>–</w:t>
            </w:r>
            <w:r>
              <w:rPr>
                <w:spacing w:val="-7"/>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14:paraId="133C1017" w14:textId="77777777" w:rsidR="00E46608" w:rsidRDefault="00F70292">
            <w:pPr>
              <w:pStyle w:val="TableParagraph"/>
              <w:numPr>
                <w:ilvl w:val="0"/>
                <w:numId w:val="15"/>
              </w:numPr>
              <w:tabs>
                <w:tab w:val="left" w:pos="1027"/>
              </w:tabs>
              <w:ind w:right="57"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14:paraId="0241ED98" w14:textId="77777777" w:rsidR="00E46608" w:rsidRDefault="00F70292">
            <w:pPr>
              <w:pStyle w:val="TableParagraph"/>
              <w:spacing w:before="1"/>
              <w:ind w:right="47" w:firstLine="662"/>
              <w:jc w:val="both"/>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w:t>
            </w:r>
            <w:r>
              <w:rPr>
                <w:spacing w:val="60"/>
                <w:w w:val="150"/>
                <w:sz w:val="26"/>
              </w:rPr>
              <w:t xml:space="preserve"> </w:t>
            </w:r>
            <w:r>
              <w:rPr>
                <w:sz w:val="26"/>
              </w:rPr>
              <w:t>використаного</w:t>
            </w:r>
            <w:r>
              <w:rPr>
                <w:spacing w:val="61"/>
                <w:w w:val="150"/>
                <w:sz w:val="26"/>
              </w:rPr>
              <w:t xml:space="preserve"> </w:t>
            </w:r>
            <w:r>
              <w:rPr>
                <w:sz w:val="26"/>
              </w:rPr>
              <w:t>природного</w:t>
            </w:r>
            <w:r>
              <w:rPr>
                <w:spacing w:val="62"/>
                <w:w w:val="150"/>
                <w:sz w:val="26"/>
              </w:rPr>
              <w:t xml:space="preserve"> </w:t>
            </w:r>
            <w:r>
              <w:rPr>
                <w:sz w:val="26"/>
              </w:rPr>
              <w:t>газу</w:t>
            </w:r>
            <w:r>
              <w:rPr>
                <w:spacing w:val="61"/>
                <w:w w:val="150"/>
                <w:sz w:val="26"/>
              </w:rPr>
              <w:t xml:space="preserve"> </w:t>
            </w:r>
            <w:r>
              <w:rPr>
                <w:sz w:val="26"/>
              </w:rPr>
              <w:t>Споживачем</w:t>
            </w:r>
            <w:r>
              <w:rPr>
                <w:spacing w:val="63"/>
                <w:w w:val="150"/>
                <w:sz w:val="26"/>
              </w:rPr>
              <w:t xml:space="preserve"> </w:t>
            </w:r>
            <w:r>
              <w:rPr>
                <w:sz w:val="26"/>
              </w:rPr>
              <w:t>та</w:t>
            </w:r>
            <w:r>
              <w:rPr>
                <w:spacing w:val="62"/>
                <w:w w:val="150"/>
                <w:sz w:val="26"/>
              </w:rPr>
              <w:t xml:space="preserve"> </w:t>
            </w:r>
            <w:r>
              <w:rPr>
                <w:sz w:val="26"/>
              </w:rPr>
              <w:t>актів</w:t>
            </w:r>
            <w:r>
              <w:rPr>
                <w:spacing w:val="61"/>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14:paraId="36448C47" w14:textId="77777777" w:rsidR="00E46608" w:rsidRDefault="00F70292">
            <w:pPr>
              <w:pStyle w:val="TableParagraph"/>
              <w:spacing w:line="285" w:lineRule="exact"/>
              <w:rPr>
                <w:sz w:val="26"/>
              </w:rPr>
            </w:pPr>
            <w:r>
              <w:rPr>
                <w:spacing w:val="-2"/>
                <w:sz w:val="26"/>
              </w:rPr>
              <w:t>передачі.</w:t>
            </w:r>
          </w:p>
        </w:tc>
      </w:tr>
      <w:tr w:rsidR="00E46608" w14:paraId="498CA260" w14:textId="77777777">
        <w:trPr>
          <w:trHeight w:val="459"/>
        </w:trPr>
        <w:tc>
          <w:tcPr>
            <w:tcW w:w="9759" w:type="dxa"/>
          </w:tcPr>
          <w:p w14:paraId="194A1176" w14:textId="77777777" w:rsidR="00E46608" w:rsidRDefault="00F70292">
            <w:pPr>
              <w:pStyle w:val="TableParagraph"/>
              <w:spacing w:line="294"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E46608" w14:paraId="21285BD3" w14:textId="77777777">
        <w:trPr>
          <w:trHeight w:val="1050"/>
        </w:trPr>
        <w:tc>
          <w:tcPr>
            <w:tcW w:w="9759" w:type="dxa"/>
          </w:tcPr>
          <w:p w14:paraId="333E13CB" w14:textId="77777777" w:rsidR="00E46608" w:rsidRDefault="00F70292">
            <w:pPr>
              <w:pStyle w:val="TableParagraph"/>
              <w:spacing w:before="154"/>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14:paraId="6F8A2132" w14:textId="77777777" w:rsidR="00E46608" w:rsidRDefault="00F70292">
            <w:pPr>
              <w:pStyle w:val="TableParagraph"/>
              <w:spacing w:line="298" w:lineRule="exact"/>
              <w:ind w:firstLine="662"/>
              <w:rPr>
                <w:sz w:val="26"/>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14:paraId="24576D6B" w14:textId="77777777" w:rsidR="00E46608" w:rsidRDefault="00E46608">
      <w:pPr>
        <w:spacing w:line="298" w:lineRule="exact"/>
        <w:rPr>
          <w:sz w:val="26"/>
        </w:rPr>
        <w:sectPr w:rsidR="00E46608" w:rsidSect="00E92D19">
          <w:pgSz w:w="11910" w:h="16840"/>
          <w:pgMar w:top="960" w:right="660" w:bottom="280" w:left="1260" w:header="751" w:footer="0" w:gutter="0"/>
          <w:cols w:space="720"/>
        </w:sectPr>
      </w:pPr>
    </w:p>
    <w:p w14:paraId="490D6B73" w14:textId="77777777" w:rsidR="00E46608" w:rsidRDefault="00F70292">
      <w:pPr>
        <w:pStyle w:val="a5"/>
        <w:numPr>
          <w:ilvl w:val="0"/>
          <w:numId w:val="14"/>
        </w:numPr>
        <w:tabs>
          <w:tab w:val="left" w:pos="1246"/>
        </w:tabs>
        <w:spacing w:before="273"/>
        <w:ind w:right="163" w:firstLine="662"/>
        <w:jc w:val="both"/>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2E002DB" w14:textId="77777777" w:rsidR="00E46608" w:rsidRDefault="00F70292">
      <w:pPr>
        <w:pStyle w:val="a5"/>
        <w:numPr>
          <w:ilvl w:val="0"/>
          <w:numId w:val="14"/>
        </w:numPr>
        <w:tabs>
          <w:tab w:val="left" w:pos="1119"/>
        </w:tabs>
        <w:spacing w:before="2"/>
        <w:ind w:right="156"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14:paraId="06DA4A81" w14:textId="77777777" w:rsidR="00E46608" w:rsidRDefault="00F70292">
      <w:pPr>
        <w:pStyle w:val="a5"/>
        <w:numPr>
          <w:ilvl w:val="0"/>
          <w:numId w:val="14"/>
        </w:numPr>
        <w:tabs>
          <w:tab w:val="left" w:pos="1229"/>
        </w:tabs>
        <w:ind w:right="160"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F68DA27" w14:textId="77777777" w:rsidR="00E46608" w:rsidRDefault="00F70292">
      <w:pPr>
        <w:pStyle w:val="1"/>
        <w:numPr>
          <w:ilvl w:val="1"/>
          <w:numId w:val="13"/>
        </w:numPr>
        <w:tabs>
          <w:tab w:val="left" w:pos="1282"/>
        </w:tabs>
        <w:spacing w:before="1" w:line="298" w:lineRule="exact"/>
        <w:ind w:left="1282" w:hanging="452"/>
        <w:jc w:val="both"/>
      </w:pPr>
      <w:r>
        <w:t>Споживач</w:t>
      </w:r>
      <w:r>
        <w:rPr>
          <w:spacing w:val="-11"/>
        </w:rPr>
        <w:t xml:space="preserve"> </w:t>
      </w:r>
      <w:r>
        <w:rPr>
          <w:spacing w:val="-2"/>
        </w:rPr>
        <w:t>зобов'язаний:</w:t>
      </w:r>
    </w:p>
    <w:p w14:paraId="7485F935" w14:textId="77777777" w:rsidR="00E46608" w:rsidRDefault="00F70292">
      <w:pPr>
        <w:pStyle w:val="a5"/>
        <w:numPr>
          <w:ilvl w:val="0"/>
          <w:numId w:val="12"/>
        </w:numPr>
        <w:tabs>
          <w:tab w:val="left" w:pos="1229"/>
        </w:tabs>
        <w:ind w:right="158" w:firstLine="662"/>
        <w:jc w:val="both"/>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2B66DF3" w14:textId="77777777" w:rsidR="00E46608" w:rsidRDefault="00F70292">
      <w:pPr>
        <w:pStyle w:val="a5"/>
        <w:numPr>
          <w:ilvl w:val="0"/>
          <w:numId w:val="12"/>
        </w:numPr>
        <w:tabs>
          <w:tab w:val="left" w:pos="1203"/>
        </w:tabs>
        <w:ind w:right="165"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14:paraId="3BA4DB52" w14:textId="77777777" w:rsidR="00E46608" w:rsidRDefault="00F70292">
      <w:pPr>
        <w:pStyle w:val="a5"/>
        <w:numPr>
          <w:ilvl w:val="0"/>
          <w:numId w:val="12"/>
        </w:numPr>
        <w:tabs>
          <w:tab w:val="left" w:pos="1109"/>
        </w:tabs>
        <w:ind w:left="1109" w:hanging="279"/>
        <w:jc w:val="both"/>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14:paraId="3E7E9CAD" w14:textId="77777777" w:rsidR="00E46608" w:rsidRDefault="00F70292">
      <w:pPr>
        <w:pStyle w:val="a5"/>
        <w:numPr>
          <w:ilvl w:val="1"/>
          <w:numId w:val="12"/>
        </w:numPr>
        <w:tabs>
          <w:tab w:val="left" w:pos="1045"/>
        </w:tabs>
        <w:spacing w:before="1"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14:paraId="1A4D620E" w14:textId="77777777" w:rsidR="00E46608" w:rsidRDefault="00F70292">
      <w:pPr>
        <w:pStyle w:val="a5"/>
        <w:numPr>
          <w:ilvl w:val="1"/>
          <w:numId w:val="12"/>
        </w:numPr>
        <w:tabs>
          <w:tab w:val="left" w:pos="1088"/>
        </w:tabs>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25B77852" w14:textId="77777777" w:rsidR="00E46608" w:rsidRDefault="00F70292">
      <w:pPr>
        <w:pStyle w:val="a5"/>
        <w:numPr>
          <w:ilvl w:val="1"/>
          <w:numId w:val="12"/>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14:paraId="0A8FB556" w14:textId="77777777" w:rsidR="00E46608" w:rsidRDefault="00F70292">
      <w:pPr>
        <w:pStyle w:val="a5"/>
        <w:numPr>
          <w:ilvl w:val="1"/>
          <w:numId w:val="12"/>
        </w:numPr>
        <w:tabs>
          <w:tab w:val="left" w:pos="980"/>
        </w:tabs>
        <w:spacing w:before="1"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14:paraId="462C6C06" w14:textId="77777777" w:rsidR="00E46608" w:rsidRDefault="00F70292">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14:paraId="3138FC78" w14:textId="77777777" w:rsidR="00E46608" w:rsidRDefault="00F70292">
      <w:pPr>
        <w:pStyle w:val="a5"/>
        <w:numPr>
          <w:ilvl w:val="0"/>
          <w:numId w:val="12"/>
        </w:numPr>
        <w:tabs>
          <w:tab w:val="left" w:pos="1114"/>
        </w:tabs>
        <w:ind w:right="167"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14:paraId="723A5CB6" w14:textId="77777777" w:rsidR="00E46608" w:rsidRDefault="00F70292">
      <w:pPr>
        <w:pStyle w:val="1"/>
        <w:numPr>
          <w:ilvl w:val="1"/>
          <w:numId w:val="13"/>
        </w:numPr>
        <w:tabs>
          <w:tab w:val="left" w:pos="1282"/>
        </w:tabs>
        <w:spacing w:line="299" w:lineRule="exact"/>
        <w:ind w:left="1282" w:hanging="452"/>
      </w:pPr>
      <w:r>
        <w:t>Постачальник</w:t>
      </w:r>
      <w:r>
        <w:rPr>
          <w:spacing w:val="-13"/>
        </w:rPr>
        <w:t xml:space="preserve"> </w:t>
      </w:r>
      <w:r>
        <w:t>має</w:t>
      </w:r>
      <w:r>
        <w:rPr>
          <w:spacing w:val="-10"/>
        </w:rPr>
        <w:t xml:space="preserve"> </w:t>
      </w:r>
      <w:r>
        <w:rPr>
          <w:spacing w:val="-2"/>
        </w:rPr>
        <w:t>право:</w:t>
      </w:r>
    </w:p>
    <w:p w14:paraId="44039925" w14:textId="77777777" w:rsidR="00E46608" w:rsidRDefault="00F70292">
      <w:pPr>
        <w:pStyle w:val="a5"/>
        <w:numPr>
          <w:ilvl w:val="0"/>
          <w:numId w:val="11"/>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14:paraId="5916F0FD" w14:textId="77777777" w:rsidR="00E46608" w:rsidRDefault="00F70292">
      <w:pPr>
        <w:pStyle w:val="a5"/>
        <w:numPr>
          <w:ilvl w:val="1"/>
          <w:numId w:val="11"/>
        </w:numPr>
        <w:tabs>
          <w:tab w:val="left" w:pos="980"/>
        </w:tabs>
        <w:spacing w:line="299"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14:paraId="6027FDDD" w14:textId="77777777" w:rsidR="00E46608" w:rsidRDefault="00F70292">
      <w:pPr>
        <w:pStyle w:val="a5"/>
        <w:numPr>
          <w:ilvl w:val="1"/>
          <w:numId w:val="11"/>
        </w:numPr>
        <w:tabs>
          <w:tab w:val="left" w:pos="1000"/>
        </w:tabs>
        <w:spacing w:before="1"/>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14:paraId="7942ECF6" w14:textId="77777777" w:rsidR="00E46608" w:rsidRDefault="00F70292">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14:paraId="178985DE" w14:textId="77777777" w:rsidR="00E46608" w:rsidRDefault="00F70292">
      <w:pPr>
        <w:pStyle w:val="a5"/>
        <w:numPr>
          <w:ilvl w:val="0"/>
          <w:numId w:val="11"/>
        </w:numPr>
        <w:tabs>
          <w:tab w:val="left" w:pos="1210"/>
        </w:tabs>
        <w:ind w:right="158" w:firstLine="662"/>
        <w:jc w:val="both"/>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5"/>
          <w:sz w:val="26"/>
        </w:rPr>
        <w:t xml:space="preserve"> </w:t>
      </w:r>
      <w:r>
        <w:rPr>
          <w:sz w:val="26"/>
        </w:rPr>
        <w:t>використаних</w:t>
      </w:r>
      <w:r>
        <w:rPr>
          <w:spacing w:val="-14"/>
          <w:sz w:val="26"/>
        </w:rPr>
        <w:t xml:space="preserve"> </w:t>
      </w:r>
      <w:r>
        <w:rPr>
          <w:sz w:val="26"/>
        </w:rPr>
        <w:t>за</w:t>
      </w:r>
      <w:r>
        <w:rPr>
          <w:spacing w:val="-16"/>
          <w:sz w:val="26"/>
        </w:rPr>
        <w:t xml:space="preserve"> </w:t>
      </w:r>
      <w:r>
        <w:rPr>
          <w:sz w:val="26"/>
        </w:rPr>
        <w:t>Договором</w:t>
      </w:r>
      <w:r>
        <w:rPr>
          <w:spacing w:val="-17"/>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14:paraId="11E149BA" w14:textId="77777777" w:rsidR="00E46608" w:rsidRDefault="00E46608">
      <w:pPr>
        <w:jc w:val="both"/>
        <w:rPr>
          <w:sz w:val="26"/>
        </w:rPr>
        <w:sectPr w:rsidR="00E46608" w:rsidSect="00E92D19">
          <w:pgSz w:w="11910" w:h="16840"/>
          <w:pgMar w:top="960" w:right="660" w:bottom="280" w:left="1260" w:header="751" w:footer="0" w:gutter="0"/>
          <w:cols w:space="720"/>
        </w:sectPr>
      </w:pPr>
    </w:p>
    <w:p w14:paraId="0AD62144" w14:textId="77777777" w:rsidR="00E46608" w:rsidRDefault="00F70292">
      <w:pPr>
        <w:pStyle w:val="a3"/>
        <w:spacing w:before="273"/>
        <w:ind w:right="169"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3C6E620" w14:textId="77777777" w:rsidR="00E46608" w:rsidRDefault="00F70292">
      <w:pPr>
        <w:pStyle w:val="a5"/>
        <w:numPr>
          <w:ilvl w:val="0"/>
          <w:numId w:val="11"/>
        </w:numPr>
        <w:tabs>
          <w:tab w:val="left" w:pos="1119"/>
        </w:tabs>
        <w:spacing w:before="2"/>
        <w:ind w:right="157"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14:paraId="10772ADA" w14:textId="77777777" w:rsidR="00E46608" w:rsidRDefault="00F70292">
      <w:pPr>
        <w:pStyle w:val="a5"/>
        <w:numPr>
          <w:ilvl w:val="0"/>
          <w:numId w:val="11"/>
        </w:numPr>
        <w:tabs>
          <w:tab w:val="left" w:pos="1112"/>
        </w:tabs>
        <w:ind w:right="164" w:firstLine="662"/>
        <w:jc w:val="both"/>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14:paraId="46B39CC6" w14:textId="77777777" w:rsidR="00E46608" w:rsidRDefault="00F70292">
      <w:pPr>
        <w:pStyle w:val="1"/>
        <w:numPr>
          <w:ilvl w:val="1"/>
          <w:numId w:val="13"/>
        </w:numPr>
        <w:tabs>
          <w:tab w:val="left" w:pos="1282"/>
        </w:tabs>
        <w:spacing w:line="299" w:lineRule="exact"/>
        <w:ind w:left="1282" w:hanging="452"/>
        <w:jc w:val="both"/>
      </w:pPr>
      <w:r>
        <w:rPr>
          <w:spacing w:val="-2"/>
        </w:rPr>
        <w:t>Постачальник</w:t>
      </w:r>
      <w:r>
        <w:rPr>
          <w:spacing w:val="5"/>
        </w:rPr>
        <w:t xml:space="preserve"> </w:t>
      </w:r>
      <w:r>
        <w:rPr>
          <w:spacing w:val="-2"/>
        </w:rPr>
        <w:t>зобов'язаний:</w:t>
      </w:r>
    </w:p>
    <w:p w14:paraId="73923EE1" w14:textId="77777777" w:rsidR="00E46608" w:rsidRDefault="00F70292">
      <w:pPr>
        <w:pStyle w:val="a5"/>
        <w:numPr>
          <w:ilvl w:val="0"/>
          <w:numId w:val="10"/>
        </w:numPr>
        <w:tabs>
          <w:tab w:val="left" w:pos="1109"/>
        </w:tabs>
        <w:ind w:left="1109" w:hanging="279"/>
        <w:jc w:val="both"/>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14:paraId="4C832D9B" w14:textId="77777777" w:rsidR="00E46608" w:rsidRDefault="00F70292">
      <w:pPr>
        <w:pStyle w:val="a5"/>
        <w:numPr>
          <w:ilvl w:val="0"/>
          <w:numId w:val="10"/>
        </w:numPr>
        <w:tabs>
          <w:tab w:val="left" w:pos="1210"/>
        </w:tabs>
        <w:spacing w:before="1"/>
        <w:ind w:left="168" w:right="167"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5F79747D" w14:textId="77777777" w:rsidR="00E46608" w:rsidRDefault="00F70292">
      <w:pPr>
        <w:pStyle w:val="a5"/>
        <w:numPr>
          <w:ilvl w:val="0"/>
          <w:numId w:val="10"/>
        </w:numPr>
        <w:tabs>
          <w:tab w:val="left" w:pos="1174"/>
        </w:tabs>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76CFCD" w14:textId="77777777" w:rsidR="00E46608" w:rsidRDefault="00F70292">
      <w:pPr>
        <w:pStyle w:val="a5"/>
        <w:numPr>
          <w:ilvl w:val="0"/>
          <w:numId w:val="10"/>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14:paraId="560ED6FE" w14:textId="77777777" w:rsidR="00E46608" w:rsidRDefault="00F70292">
      <w:pPr>
        <w:pStyle w:val="a5"/>
        <w:numPr>
          <w:ilvl w:val="0"/>
          <w:numId w:val="10"/>
        </w:numPr>
        <w:tabs>
          <w:tab w:val="left" w:pos="1152"/>
        </w:tabs>
        <w:ind w:left="168" w:right="162"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14:paraId="125AC137" w14:textId="77777777" w:rsidR="00E46608" w:rsidRDefault="00E46608">
      <w:pPr>
        <w:pStyle w:val="a3"/>
        <w:spacing w:before="1"/>
        <w:ind w:left="0" w:firstLine="0"/>
        <w:jc w:val="left"/>
      </w:pPr>
    </w:p>
    <w:p w14:paraId="3EB326E2" w14:textId="77777777" w:rsidR="00E46608" w:rsidRDefault="00F70292">
      <w:pPr>
        <w:pStyle w:val="1"/>
        <w:numPr>
          <w:ilvl w:val="1"/>
          <w:numId w:val="10"/>
        </w:numPr>
        <w:tabs>
          <w:tab w:val="left" w:pos="4046"/>
        </w:tabs>
        <w:ind w:left="4046" w:hanging="258"/>
        <w:jc w:val="left"/>
      </w:pPr>
      <w:r>
        <w:rPr>
          <w:spacing w:val="-2"/>
        </w:rPr>
        <w:t>Відповідальність</w:t>
      </w:r>
      <w:r>
        <w:rPr>
          <w:spacing w:val="13"/>
        </w:rPr>
        <w:t xml:space="preserve"> </w:t>
      </w:r>
      <w:r>
        <w:rPr>
          <w:spacing w:val="-2"/>
        </w:rPr>
        <w:t>сторін</w:t>
      </w:r>
    </w:p>
    <w:p w14:paraId="79E78603" w14:textId="77777777" w:rsidR="00E46608" w:rsidRDefault="00F70292">
      <w:pPr>
        <w:pStyle w:val="a5"/>
        <w:numPr>
          <w:ilvl w:val="2"/>
          <w:numId w:val="10"/>
        </w:numPr>
        <w:tabs>
          <w:tab w:val="left" w:pos="1332"/>
        </w:tabs>
        <w:spacing w:before="298"/>
        <w:ind w:right="164" w:firstLine="662"/>
        <w:jc w:val="both"/>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14:paraId="420D2018" w14:textId="77777777" w:rsidR="00E46608" w:rsidRDefault="00F70292">
      <w:pPr>
        <w:pStyle w:val="a5"/>
        <w:numPr>
          <w:ilvl w:val="2"/>
          <w:numId w:val="10"/>
        </w:numPr>
        <w:tabs>
          <w:tab w:val="left" w:pos="1335"/>
        </w:tabs>
        <w:ind w:right="163"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14:paraId="0C950E11" w14:textId="77777777" w:rsidR="00E46608" w:rsidRDefault="00F70292">
      <w:pPr>
        <w:pStyle w:val="a5"/>
        <w:numPr>
          <w:ilvl w:val="2"/>
          <w:numId w:val="10"/>
        </w:numPr>
        <w:tabs>
          <w:tab w:val="left" w:pos="1462"/>
        </w:tabs>
        <w:spacing w:before="1"/>
        <w:ind w:right="168" w:firstLine="662"/>
        <w:jc w:val="both"/>
        <w:rPr>
          <w:sz w:val="26"/>
        </w:rPr>
      </w:pPr>
      <w:r>
        <w:rPr>
          <w:sz w:val="26"/>
        </w:rPr>
        <w:t>Постачальник не відповідає за підтримання належного тиску на газорозподільних станціях.</w:t>
      </w:r>
    </w:p>
    <w:p w14:paraId="4D495161" w14:textId="77777777" w:rsidR="00E46608" w:rsidRDefault="00F70292">
      <w:pPr>
        <w:pStyle w:val="a5"/>
        <w:numPr>
          <w:ilvl w:val="2"/>
          <w:numId w:val="10"/>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14:paraId="10C3E0B7" w14:textId="77777777" w:rsidR="00E46608" w:rsidRDefault="00F70292">
      <w:pPr>
        <w:pStyle w:val="a5"/>
        <w:numPr>
          <w:ilvl w:val="2"/>
          <w:numId w:val="10"/>
        </w:numPr>
        <w:tabs>
          <w:tab w:val="left" w:pos="1347"/>
        </w:tabs>
        <w:ind w:right="160"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14:paraId="4590843A" w14:textId="77777777" w:rsidR="00E46608" w:rsidRDefault="00F70292">
      <w:pPr>
        <w:pStyle w:val="a5"/>
        <w:numPr>
          <w:ilvl w:val="2"/>
          <w:numId w:val="10"/>
        </w:numPr>
        <w:tabs>
          <w:tab w:val="left" w:pos="1390"/>
        </w:tabs>
        <w:ind w:right="159"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4"/>
          <w:sz w:val="26"/>
        </w:rPr>
        <w:t xml:space="preserve"> </w:t>
      </w:r>
      <w:r>
        <w:rPr>
          <w:sz w:val="26"/>
        </w:rPr>
        <w:t>(неналежному</w:t>
      </w:r>
      <w:r>
        <w:rPr>
          <w:spacing w:val="-15"/>
          <w:sz w:val="26"/>
        </w:rPr>
        <w:t xml:space="preserve"> </w:t>
      </w:r>
      <w:r>
        <w:rPr>
          <w:sz w:val="26"/>
        </w:rPr>
        <w:t>виконанні)</w:t>
      </w:r>
      <w:r>
        <w:rPr>
          <w:spacing w:val="-12"/>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2"/>
          <w:sz w:val="26"/>
        </w:rPr>
        <w:t xml:space="preserve"> </w:t>
      </w:r>
      <w:r>
        <w:rPr>
          <w:sz w:val="26"/>
        </w:rPr>
        <w:t>та</w:t>
      </w:r>
      <w:r>
        <w:rPr>
          <w:spacing w:val="-12"/>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14:paraId="542D844E" w14:textId="77777777" w:rsidR="00E46608" w:rsidRDefault="00E46608">
      <w:pPr>
        <w:jc w:val="both"/>
        <w:rPr>
          <w:sz w:val="26"/>
        </w:rPr>
        <w:sectPr w:rsidR="00E46608" w:rsidSect="00E92D19">
          <w:pgSz w:w="11910" w:h="16840"/>
          <w:pgMar w:top="960" w:right="660" w:bottom="280" w:left="1260" w:header="751" w:footer="0" w:gutter="0"/>
          <w:cols w:space="720"/>
        </w:sectPr>
      </w:pPr>
    </w:p>
    <w:p w14:paraId="71397901" w14:textId="77777777" w:rsidR="00E46608" w:rsidRDefault="00F70292">
      <w:pPr>
        <w:pStyle w:val="1"/>
        <w:numPr>
          <w:ilvl w:val="1"/>
          <w:numId w:val="10"/>
        </w:numPr>
        <w:tabs>
          <w:tab w:val="left" w:pos="1564"/>
        </w:tabs>
        <w:spacing w:before="273"/>
        <w:ind w:left="1564" w:hanging="258"/>
        <w:jc w:val="left"/>
      </w:pPr>
      <w:r>
        <w:rPr>
          <w:spacing w:val="-2"/>
        </w:rPr>
        <w:lastRenderedPageBreak/>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14:paraId="44E3FEF1" w14:textId="77777777" w:rsidR="00E46608" w:rsidRDefault="00E46608">
      <w:pPr>
        <w:pStyle w:val="a3"/>
        <w:spacing w:before="2"/>
        <w:ind w:left="0" w:firstLine="0"/>
        <w:jc w:val="left"/>
        <w:rPr>
          <w:b/>
        </w:rPr>
      </w:pPr>
    </w:p>
    <w:p w14:paraId="79B84CD2" w14:textId="77777777" w:rsidR="00E46608" w:rsidRDefault="00F70292">
      <w:pPr>
        <w:pStyle w:val="a5"/>
        <w:numPr>
          <w:ilvl w:val="2"/>
          <w:numId w:val="10"/>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14:paraId="2E681C5C" w14:textId="77777777" w:rsidR="00E46608" w:rsidRDefault="00F70292">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B14C9DD" w14:textId="77777777" w:rsidR="00E46608" w:rsidRDefault="00F70292">
      <w:pPr>
        <w:pStyle w:val="a3"/>
        <w:ind w:right="167"/>
      </w:pPr>
      <w:r>
        <w:t xml:space="preserve">Газопостачання припиняється Постачальником з дати, зазначеної в </w:t>
      </w:r>
      <w:r>
        <w:rPr>
          <w:spacing w:val="-2"/>
        </w:rPr>
        <w:t>Повідомленні.</w:t>
      </w:r>
    </w:p>
    <w:p w14:paraId="17911853" w14:textId="77777777" w:rsidR="00E46608" w:rsidRDefault="00F70292">
      <w:pPr>
        <w:pStyle w:val="a3"/>
        <w:ind w:right="15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14:paraId="345EF781" w14:textId="77777777" w:rsidR="00E46608" w:rsidRDefault="00F70292">
      <w:pPr>
        <w:pStyle w:val="a3"/>
        <w:spacing w:before="1" w:line="298" w:lineRule="exact"/>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14:paraId="3A49D10D" w14:textId="77777777" w:rsidR="00E46608" w:rsidRDefault="00F70292">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14:paraId="3CE5BA9C" w14:textId="77777777" w:rsidR="00E46608" w:rsidRDefault="00F70292">
      <w:pPr>
        <w:pStyle w:val="a5"/>
        <w:numPr>
          <w:ilvl w:val="0"/>
          <w:numId w:val="9"/>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14:paraId="5434D92C" w14:textId="77777777" w:rsidR="00E46608" w:rsidRDefault="00F70292">
      <w:pPr>
        <w:pStyle w:val="a5"/>
        <w:numPr>
          <w:ilvl w:val="2"/>
          <w:numId w:val="10"/>
        </w:numPr>
        <w:tabs>
          <w:tab w:val="left" w:pos="1273"/>
        </w:tabs>
        <w:spacing w:before="1"/>
        <w:ind w:right="163"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14:paraId="0A7C5969" w14:textId="77777777" w:rsidR="00E46608" w:rsidRDefault="00F70292">
      <w:pPr>
        <w:pStyle w:val="a5"/>
        <w:numPr>
          <w:ilvl w:val="2"/>
          <w:numId w:val="10"/>
        </w:numPr>
        <w:tabs>
          <w:tab w:val="left" w:pos="1400"/>
        </w:tabs>
        <w:ind w:right="164" w:firstLine="662"/>
        <w:jc w:val="both"/>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F7EBE40" w14:textId="77777777" w:rsidR="00E46608" w:rsidRDefault="00F70292">
      <w:pPr>
        <w:pStyle w:val="a5"/>
        <w:numPr>
          <w:ilvl w:val="2"/>
          <w:numId w:val="10"/>
        </w:numPr>
        <w:tabs>
          <w:tab w:val="left" w:pos="1356"/>
        </w:tabs>
        <w:ind w:right="166"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14:paraId="1C55846E" w14:textId="77777777" w:rsidR="00E46608" w:rsidRDefault="00F70292">
      <w:pPr>
        <w:pStyle w:val="a5"/>
        <w:numPr>
          <w:ilvl w:val="3"/>
          <w:numId w:val="10"/>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7C62803" w14:textId="77777777" w:rsidR="00E46608" w:rsidRDefault="00F70292">
      <w:pPr>
        <w:pStyle w:val="a5"/>
        <w:numPr>
          <w:ilvl w:val="3"/>
          <w:numId w:val="10"/>
        </w:numPr>
        <w:tabs>
          <w:tab w:val="left" w:pos="1103"/>
        </w:tabs>
        <w:spacing w:before="1"/>
        <w:ind w:right="157"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27F9A979" w14:textId="77777777" w:rsidR="00E46608" w:rsidRDefault="00F70292">
      <w:pPr>
        <w:pStyle w:val="a5"/>
        <w:numPr>
          <w:ilvl w:val="3"/>
          <w:numId w:val="10"/>
        </w:numPr>
        <w:tabs>
          <w:tab w:val="left" w:pos="1021"/>
        </w:tabs>
        <w:ind w:right="162"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14:paraId="2FE74B25" w14:textId="77777777" w:rsidR="00E46608" w:rsidRDefault="00E46608">
      <w:pPr>
        <w:jc w:val="both"/>
        <w:rPr>
          <w:sz w:val="26"/>
        </w:rPr>
        <w:sectPr w:rsidR="00E46608" w:rsidSect="00E92D19">
          <w:pgSz w:w="11910" w:h="16840"/>
          <w:pgMar w:top="960" w:right="660" w:bottom="280" w:left="1260" w:header="751" w:footer="0" w:gutter="0"/>
          <w:cols w:space="720"/>
        </w:sectPr>
      </w:pPr>
    </w:p>
    <w:p w14:paraId="573A8928"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284EF4FD" w14:textId="77777777">
        <w:trPr>
          <w:trHeight w:val="443"/>
        </w:trPr>
        <w:tc>
          <w:tcPr>
            <w:tcW w:w="9759" w:type="dxa"/>
          </w:tcPr>
          <w:p w14:paraId="7BAC9EA4" w14:textId="77777777" w:rsidR="00E46608" w:rsidRDefault="00F70292">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E46608" w14:paraId="0769EB63" w14:textId="77777777">
        <w:trPr>
          <w:trHeight w:val="2691"/>
        </w:trPr>
        <w:tc>
          <w:tcPr>
            <w:tcW w:w="9759" w:type="dxa"/>
          </w:tcPr>
          <w:p w14:paraId="781947AD" w14:textId="77777777" w:rsidR="00E46608" w:rsidRDefault="00F70292">
            <w:pPr>
              <w:pStyle w:val="TableParagraph"/>
              <w:numPr>
                <w:ilvl w:val="1"/>
                <w:numId w:val="8"/>
              </w:numPr>
              <w:tabs>
                <w:tab w:val="left" w:pos="1147"/>
              </w:tabs>
              <w:spacing w:before="145"/>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14:paraId="7CDFB9C5" w14:textId="77777777" w:rsidR="00E46608" w:rsidRDefault="00F70292">
            <w:pPr>
              <w:pStyle w:val="TableParagraph"/>
              <w:numPr>
                <w:ilvl w:val="1"/>
                <w:numId w:val="8"/>
              </w:numPr>
              <w:tabs>
                <w:tab w:val="left" w:pos="1260"/>
              </w:tabs>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14:paraId="2DE6B992" w14:textId="77777777" w:rsidR="00E46608" w:rsidRDefault="00F70292">
            <w:pPr>
              <w:pStyle w:val="TableParagraph"/>
              <w:numPr>
                <w:ilvl w:val="1"/>
                <w:numId w:val="8"/>
              </w:numPr>
              <w:tabs>
                <w:tab w:val="left" w:pos="1227"/>
              </w:tabs>
              <w:ind w:right="58"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E46608" w14:paraId="63793018" w14:textId="77777777">
        <w:trPr>
          <w:trHeight w:val="597"/>
        </w:trPr>
        <w:tc>
          <w:tcPr>
            <w:tcW w:w="9759" w:type="dxa"/>
          </w:tcPr>
          <w:p w14:paraId="0577E42C" w14:textId="77777777" w:rsidR="00E46608" w:rsidRDefault="00F70292">
            <w:pPr>
              <w:pStyle w:val="TableParagraph"/>
              <w:spacing w:before="143"/>
              <w:ind w:left="4279"/>
              <w:rPr>
                <w:b/>
                <w:sz w:val="26"/>
              </w:rPr>
            </w:pPr>
            <w:r>
              <w:rPr>
                <w:b/>
                <w:sz w:val="26"/>
              </w:rPr>
              <w:t>10.</w:t>
            </w:r>
            <w:r>
              <w:rPr>
                <w:b/>
                <w:spacing w:val="-12"/>
                <w:sz w:val="26"/>
              </w:rPr>
              <w:t xml:space="preserve"> </w:t>
            </w:r>
            <w:r>
              <w:rPr>
                <w:b/>
                <w:sz w:val="26"/>
              </w:rPr>
              <w:t>Форс-</w:t>
            </w:r>
            <w:r>
              <w:rPr>
                <w:b/>
                <w:spacing w:val="-2"/>
                <w:sz w:val="26"/>
              </w:rPr>
              <w:t>мажор</w:t>
            </w:r>
          </w:p>
        </w:tc>
      </w:tr>
      <w:tr w:rsidR="00E46608" w14:paraId="1C2D2104" w14:textId="77777777">
        <w:trPr>
          <w:trHeight w:val="5381"/>
        </w:trPr>
        <w:tc>
          <w:tcPr>
            <w:tcW w:w="9759" w:type="dxa"/>
          </w:tcPr>
          <w:p w14:paraId="3B36E6D4" w14:textId="77777777" w:rsidR="00E46608" w:rsidRDefault="00F70292">
            <w:pPr>
              <w:pStyle w:val="TableParagraph"/>
              <w:numPr>
                <w:ilvl w:val="1"/>
                <w:numId w:val="7"/>
              </w:numPr>
              <w:tabs>
                <w:tab w:val="left" w:pos="1436"/>
              </w:tabs>
              <w:spacing w:before="144"/>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4423240" w14:textId="77777777" w:rsidR="00E46608" w:rsidRDefault="00F70292">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14:paraId="3A8E95EB" w14:textId="77777777" w:rsidR="00E46608" w:rsidRDefault="00F70292">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B1A3BF4" w14:textId="77777777" w:rsidR="00E46608" w:rsidRDefault="00F70292">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14:paraId="087AC27B" w14:textId="77777777" w:rsidR="00E46608" w:rsidRDefault="00F70292">
            <w:pPr>
              <w:pStyle w:val="TableParagraph"/>
              <w:numPr>
                <w:ilvl w:val="1"/>
                <w:numId w:val="7"/>
              </w:numPr>
              <w:tabs>
                <w:tab w:val="left" w:pos="1426"/>
              </w:tabs>
              <w:spacing w:before="1"/>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14:paraId="68839D0E" w14:textId="77777777" w:rsidR="00E46608" w:rsidRDefault="00F70292">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E46608" w14:paraId="7C1E12D5" w14:textId="77777777">
        <w:trPr>
          <w:trHeight w:val="597"/>
        </w:trPr>
        <w:tc>
          <w:tcPr>
            <w:tcW w:w="9759" w:type="dxa"/>
          </w:tcPr>
          <w:p w14:paraId="0A5864C2" w14:textId="77777777" w:rsidR="00E46608" w:rsidRDefault="00F70292">
            <w:pPr>
              <w:pStyle w:val="TableParagraph"/>
              <w:spacing w:before="143"/>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E46608" w14:paraId="226F28BD" w14:textId="77777777">
        <w:trPr>
          <w:trHeight w:val="2990"/>
        </w:trPr>
        <w:tc>
          <w:tcPr>
            <w:tcW w:w="9759" w:type="dxa"/>
          </w:tcPr>
          <w:p w14:paraId="28C5639A" w14:textId="77777777" w:rsidR="00E46608" w:rsidRDefault="00F70292">
            <w:pPr>
              <w:pStyle w:val="TableParagraph"/>
              <w:numPr>
                <w:ilvl w:val="1"/>
                <w:numId w:val="6"/>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14:paraId="378AC5EA" w14:textId="77777777" w:rsidR="00E46608" w:rsidRDefault="00F70292">
            <w:pPr>
              <w:pStyle w:val="TableParagraph"/>
              <w:numPr>
                <w:ilvl w:val="1"/>
                <w:numId w:val="6"/>
              </w:numPr>
              <w:tabs>
                <w:tab w:val="left" w:pos="1306"/>
              </w:tabs>
              <w:ind w:right="57" w:firstLine="662"/>
              <w:jc w:val="both"/>
              <w:rPr>
                <w:sz w:val="26"/>
              </w:rPr>
            </w:pPr>
            <w:r>
              <w:rPr>
                <w:sz w:val="26"/>
              </w:rPr>
              <w:t>У разі недосягнення Сторонами згоди спори (розбіжності) розв'язуються у судовому порядку.</w:t>
            </w:r>
          </w:p>
          <w:p w14:paraId="61D779F9" w14:textId="77777777" w:rsidR="00E46608" w:rsidRDefault="00F70292">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E46608" w14:paraId="058B59C6" w14:textId="77777777">
        <w:trPr>
          <w:trHeight w:val="597"/>
        </w:trPr>
        <w:tc>
          <w:tcPr>
            <w:tcW w:w="9759" w:type="dxa"/>
          </w:tcPr>
          <w:p w14:paraId="1D7AA7FD" w14:textId="77777777" w:rsidR="00E46608" w:rsidRDefault="00F70292">
            <w:pPr>
              <w:pStyle w:val="TableParagraph"/>
              <w:spacing w:before="143"/>
              <w:ind w:left="0" w:right="1754"/>
              <w:jc w:val="righ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E46608" w14:paraId="0D34AC94" w14:textId="77777777">
        <w:trPr>
          <w:trHeight w:val="1340"/>
        </w:trPr>
        <w:tc>
          <w:tcPr>
            <w:tcW w:w="9759" w:type="dxa"/>
          </w:tcPr>
          <w:p w14:paraId="4DFFB1A2" w14:textId="77777777" w:rsidR="00E46608" w:rsidRDefault="00F70292">
            <w:pPr>
              <w:pStyle w:val="TableParagraph"/>
              <w:numPr>
                <w:ilvl w:val="1"/>
                <w:numId w:val="5"/>
              </w:numPr>
              <w:tabs>
                <w:tab w:val="left" w:pos="1378"/>
              </w:tabs>
              <w:spacing w:before="143"/>
              <w:ind w:right="53"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14:paraId="654E703C" w14:textId="77777777" w:rsidR="00E46608" w:rsidRDefault="00F70292">
            <w:pPr>
              <w:pStyle w:val="TableParagraph"/>
              <w:numPr>
                <w:ilvl w:val="2"/>
                <w:numId w:val="5"/>
              </w:numPr>
              <w:tabs>
                <w:tab w:val="left" w:pos="1495"/>
              </w:tabs>
              <w:spacing w:line="300" w:lineRule="exact"/>
              <w:ind w:right="51" w:firstLine="662"/>
              <w:rPr>
                <w:sz w:val="26"/>
              </w:rPr>
            </w:pPr>
            <w:r>
              <w:rPr>
                <w:sz w:val="26"/>
              </w:rPr>
              <w:t>Споживача, та/або учасника Споживача, та/або кінцевого бенефіціарного власника Споживача</w:t>
            </w:r>
            <w:r>
              <w:rPr>
                <w:spacing w:val="23"/>
                <w:sz w:val="26"/>
              </w:rPr>
              <w:t xml:space="preserve"> </w:t>
            </w:r>
            <w:r>
              <w:rPr>
                <w:sz w:val="26"/>
              </w:rPr>
              <w:t>внесено до списку санкцій OFAC Сполучених Штатів Америки</w:t>
            </w:r>
          </w:p>
        </w:tc>
      </w:tr>
    </w:tbl>
    <w:p w14:paraId="38CD6A21" w14:textId="77777777" w:rsidR="00E46608" w:rsidRDefault="00E46608">
      <w:pPr>
        <w:spacing w:line="300" w:lineRule="exact"/>
        <w:rPr>
          <w:sz w:val="26"/>
        </w:rPr>
        <w:sectPr w:rsidR="00E46608" w:rsidSect="00E92D19">
          <w:pgSz w:w="11910" w:h="16840"/>
          <w:pgMar w:top="960" w:right="660" w:bottom="280" w:left="1260" w:header="751" w:footer="0" w:gutter="0"/>
          <w:cols w:space="720"/>
        </w:sectPr>
      </w:pPr>
    </w:p>
    <w:p w14:paraId="3B6D4EF4" w14:textId="77777777" w:rsidR="00E46608" w:rsidRDefault="00F70292">
      <w:pPr>
        <w:pStyle w:val="a3"/>
        <w:spacing w:before="273"/>
        <w:ind w:right="158" w:firstLine="0"/>
      </w:pPr>
      <w:r>
        <w:lastRenderedPageBreak/>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6"/>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 Control of the US Department of the Treasury);</w:t>
      </w:r>
    </w:p>
    <w:p w14:paraId="6B7AADBF" w14:textId="77777777" w:rsidR="00E46608" w:rsidRDefault="00F70292">
      <w:pPr>
        <w:pStyle w:val="a5"/>
        <w:numPr>
          <w:ilvl w:val="2"/>
          <w:numId w:val="4"/>
        </w:numPr>
        <w:tabs>
          <w:tab w:val="left" w:pos="1820"/>
        </w:tabs>
        <w:spacing w:before="2"/>
        <w:ind w:right="164" w:firstLine="662"/>
        <w:jc w:val="both"/>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14:paraId="5C6860AF" w14:textId="77777777" w:rsidR="00E46608" w:rsidRDefault="00F70292">
      <w:pPr>
        <w:pStyle w:val="a5"/>
        <w:numPr>
          <w:ilvl w:val="2"/>
          <w:numId w:val="4"/>
        </w:numPr>
        <w:tabs>
          <w:tab w:val="left" w:pos="1613"/>
        </w:tabs>
        <w:ind w:right="161"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14:paraId="2B5213C9" w14:textId="77777777" w:rsidR="00E46608" w:rsidRDefault="00F70292">
      <w:pPr>
        <w:pStyle w:val="a5"/>
        <w:numPr>
          <w:ilvl w:val="2"/>
          <w:numId w:val="4"/>
        </w:numPr>
        <w:tabs>
          <w:tab w:val="left" w:pos="1613"/>
        </w:tabs>
        <w:ind w:right="162"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14:paraId="06CDC351" w14:textId="77777777" w:rsidR="00E46608" w:rsidRDefault="00F70292">
      <w:pPr>
        <w:pStyle w:val="a5"/>
        <w:numPr>
          <w:ilvl w:val="2"/>
          <w:numId w:val="4"/>
        </w:numPr>
        <w:tabs>
          <w:tab w:val="left" w:pos="1613"/>
        </w:tabs>
        <w:ind w:right="164"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14:paraId="1ECA9DDF" w14:textId="77777777" w:rsidR="00E46608" w:rsidRDefault="00F70292">
      <w:pPr>
        <w:pStyle w:val="a5"/>
        <w:numPr>
          <w:ilvl w:val="1"/>
          <w:numId w:val="3"/>
        </w:numPr>
        <w:tabs>
          <w:tab w:val="left" w:pos="1537"/>
        </w:tabs>
        <w:ind w:right="16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E172444" w14:textId="77777777" w:rsidR="00E46608" w:rsidRDefault="00F70292">
      <w:pPr>
        <w:pStyle w:val="a5"/>
        <w:numPr>
          <w:ilvl w:val="2"/>
          <w:numId w:val="3"/>
        </w:numPr>
        <w:tabs>
          <w:tab w:val="left" w:pos="1613"/>
        </w:tabs>
        <w:ind w:right="163"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8D71DA5" w14:textId="77777777" w:rsidR="00E46608" w:rsidRDefault="00F70292">
      <w:pPr>
        <w:pStyle w:val="a5"/>
        <w:numPr>
          <w:ilvl w:val="2"/>
          <w:numId w:val="3"/>
        </w:numPr>
        <w:tabs>
          <w:tab w:val="left" w:pos="1630"/>
        </w:tabs>
        <w:ind w:right="162"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990DB9" w14:textId="77777777" w:rsidR="00E46608" w:rsidRDefault="00F70292">
      <w:pPr>
        <w:pStyle w:val="a5"/>
        <w:numPr>
          <w:ilvl w:val="1"/>
          <w:numId w:val="3"/>
        </w:numPr>
        <w:tabs>
          <w:tab w:val="left" w:pos="1412"/>
        </w:tabs>
        <w:ind w:right="163"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14:paraId="1DB03053" w14:textId="77777777" w:rsidR="00E46608" w:rsidRDefault="00F70292">
      <w:pPr>
        <w:pStyle w:val="a5"/>
        <w:numPr>
          <w:ilvl w:val="1"/>
          <w:numId w:val="3"/>
        </w:numPr>
        <w:tabs>
          <w:tab w:val="left" w:pos="1484"/>
        </w:tabs>
        <w:spacing w:before="1"/>
        <w:ind w:right="158"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3AA9E3" w14:textId="77777777" w:rsidR="00E46608" w:rsidRDefault="00E46608">
      <w:pPr>
        <w:jc w:val="both"/>
        <w:rPr>
          <w:sz w:val="26"/>
        </w:rPr>
        <w:sectPr w:rsidR="00E46608" w:rsidSect="00E92D19">
          <w:pgSz w:w="11910" w:h="16840"/>
          <w:pgMar w:top="960" w:right="660" w:bottom="280" w:left="1260" w:header="751" w:footer="0" w:gutter="0"/>
          <w:cols w:space="720"/>
        </w:sectPr>
      </w:pPr>
    </w:p>
    <w:p w14:paraId="649412C0" w14:textId="77777777" w:rsidR="00E46608" w:rsidRDefault="00F70292">
      <w:pPr>
        <w:pStyle w:val="a5"/>
        <w:numPr>
          <w:ilvl w:val="1"/>
          <w:numId w:val="3"/>
        </w:numPr>
        <w:tabs>
          <w:tab w:val="left" w:pos="1398"/>
        </w:tabs>
        <w:spacing w:before="273"/>
        <w:ind w:right="158" w:firstLine="662"/>
        <w:jc w:val="both"/>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6"/>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0"/>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14:paraId="1FA02CD0" w14:textId="77777777" w:rsidR="00E46608" w:rsidRDefault="00F70292">
      <w:pPr>
        <w:pStyle w:val="1"/>
        <w:numPr>
          <w:ilvl w:val="0"/>
          <w:numId w:val="2"/>
        </w:numPr>
        <w:tabs>
          <w:tab w:val="left" w:pos="3518"/>
        </w:tabs>
        <w:spacing w:before="2"/>
        <w:ind w:left="3518" w:hanging="388"/>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t>інші</w:t>
      </w:r>
      <w:r>
        <w:rPr>
          <w:spacing w:val="-6"/>
        </w:rPr>
        <w:t xml:space="preserve"> </w:t>
      </w:r>
      <w:r>
        <w:rPr>
          <w:spacing w:val="-2"/>
        </w:rPr>
        <w:t>умови.</w:t>
      </w:r>
    </w:p>
    <w:p w14:paraId="5EE3F1F7" w14:textId="77777777" w:rsidR="00E46608" w:rsidRDefault="00F70292">
      <w:pPr>
        <w:pStyle w:val="a5"/>
        <w:numPr>
          <w:ilvl w:val="1"/>
          <w:numId w:val="2"/>
        </w:numPr>
        <w:tabs>
          <w:tab w:val="left" w:pos="1460"/>
        </w:tabs>
        <w:spacing w:before="298"/>
        <w:ind w:right="159" w:firstLine="662"/>
        <w:jc w:val="both"/>
        <w:rPr>
          <w:sz w:val="26"/>
        </w:rPr>
      </w:pPr>
      <w:r>
        <w:rPr>
          <w:sz w:val="26"/>
        </w:rPr>
        <w:t xml:space="preserve">Даний Договір набирає чинності з </w:t>
      </w:r>
      <w:r w:rsidR="003F12A3">
        <w:rPr>
          <w:sz w:val="26"/>
        </w:rPr>
        <w:t>дня його укладання</w:t>
      </w:r>
      <w:r>
        <w:rPr>
          <w:sz w:val="26"/>
        </w:rPr>
        <w:t xml:space="preserve"> і діє в частині поставки</w:t>
      </w:r>
      <w:r>
        <w:rPr>
          <w:spacing w:val="-11"/>
          <w:sz w:val="26"/>
        </w:rPr>
        <w:t xml:space="preserve"> </w:t>
      </w:r>
      <w:r>
        <w:rPr>
          <w:sz w:val="26"/>
        </w:rPr>
        <w:t>газу</w:t>
      </w:r>
      <w:r>
        <w:rPr>
          <w:spacing w:val="-12"/>
          <w:sz w:val="26"/>
        </w:rPr>
        <w:t xml:space="preserve"> </w:t>
      </w:r>
      <w:r>
        <w:rPr>
          <w:sz w:val="26"/>
        </w:rPr>
        <w:t>до</w:t>
      </w:r>
      <w:r>
        <w:rPr>
          <w:spacing w:val="-12"/>
          <w:sz w:val="26"/>
        </w:rPr>
        <w:t xml:space="preserve"> </w:t>
      </w:r>
      <w:r>
        <w:rPr>
          <w:sz w:val="26"/>
        </w:rPr>
        <w:t>«</w:t>
      </w:r>
      <w:r w:rsidR="003F12A3">
        <w:rPr>
          <w:sz w:val="26"/>
        </w:rPr>
        <w:t>30</w:t>
      </w:r>
      <w:r>
        <w:rPr>
          <w:sz w:val="26"/>
        </w:rPr>
        <w:t>»</w:t>
      </w:r>
      <w:r>
        <w:rPr>
          <w:spacing w:val="-9"/>
          <w:sz w:val="26"/>
        </w:rPr>
        <w:t xml:space="preserve"> </w:t>
      </w:r>
      <w:r w:rsidR="003F12A3">
        <w:rPr>
          <w:sz w:val="26"/>
        </w:rPr>
        <w:t>ве</w:t>
      </w:r>
      <w:r w:rsidR="002D0660">
        <w:rPr>
          <w:sz w:val="26"/>
        </w:rPr>
        <w:t>р</w:t>
      </w:r>
      <w:r w:rsidR="003F12A3">
        <w:rPr>
          <w:sz w:val="26"/>
        </w:rPr>
        <w:t>есня</w:t>
      </w:r>
      <w:r>
        <w:rPr>
          <w:spacing w:val="-11"/>
          <w:sz w:val="26"/>
        </w:rPr>
        <w:t xml:space="preserve"> </w:t>
      </w:r>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69C678BB" w14:textId="77777777" w:rsidR="00E46608" w:rsidRDefault="00F70292">
      <w:pPr>
        <w:pStyle w:val="a3"/>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E127C44" w14:textId="77777777" w:rsidR="00E46608" w:rsidRDefault="00F70292">
      <w:pPr>
        <w:pStyle w:val="a3"/>
        <w:spacing w:before="2"/>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14:paraId="263630D8" w14:textId="77777777" w:rsidR="00E46608" w:rsidRDefault="00F70292">
      <w:pPr>
        <w:pStyle w:val="a3"/>
        <w:ind w:left="122" w:right="165" w:firstLine="739"/>
      </w:pPr>
      <w:r>
        <w:t>Перелік документів, які Сторони можуть укладати в електронній формі в тому числі, але не виключно:</w:t>
      </w:r>
    </w:p>
    <w:p w14:paraId="07FC96EE" w14:textId="77777777" w:rsidR="00E46608" w:rsidRDefault="00F70292">
      <w:pPr>
        <w:pStyle w:val="a3"/>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14:paraId="0036CE61" w14:textId="77777777" w:rsidR="00E46608" w:rsidRDefault="00F70292">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14:paraId="51980F44" w14:textId="77777777" w:rsidR="00E46608" w:rsidRDefault="00F70292">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14:paraId="518E8E1A" w14:textId="77777777" w:rsidR="00E46608" w:rsidRDefault="00F70292">
      <w:pPr>
        <w:pStyle w:val="a5"/>
        <w:numPr>
          <w:ilvl w:val="1"/>
          <w:numId w:val="2"/>
        </w:numPr>
        <w:tabs>
          <w:tab w:val="left" w:pos="1462"/>
        </w:tabs>
        <w:ind w:right="162"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14:paraId="64EE60F9" w14:textId="77777777" w:rsidR="00E46608" w:rsidRDefault="00F70292">
      <w:pPr>
        <w:pStyle w:val="a3"/>
        <w:ind w:right="167"/>
      </w:pPr>
      <w:r>
        <w:t>Визнання окремих положень цього Договору недійсними, не тягне за собою визнання Договору недійсним в цілому.</w:t>
      </w:r>
    </w:p>
    <w:p w14:paraId="280B0F05" w14:textId="77777777" w:rsidR="00E46608" w:rsidRDefault="00F70292">
      <w:pPr>
        <w:pStyle w:val="a5"/>
        <w:numPr>
          <w:ilvl w:val="1"/>
          <w:numId w:val="2"/>
        </w:numPr>
        <w:tabs>
          <w:tab w:val="left" w:pos="1458"/>
        </w:tabs>
        <w:ind w:right="157"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14:paraId="4B4BEF22" w14:textId="77777777" w:rsidR="00E46608" w:rsidRDefault="00F70292">
      <w:pPr>
        <w:pStyle w:val="a5"/>
        <w:numPr>
          <w:ilvl w:val="1"/>
          <w:numId w:val="2"/>
        </w:numPr>
        <w:tabs>
          <w:tab w:val="left" w:pos="1427"/>
        </w:tabs>
        <w:ind w:right="161"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B21CDA8" w14:textId="77777777" w:rsidR="00E46608" w:rsidRDefault="00F70292">
      <w:pPr>
        <w:pStyle w:val="a5"/>
        <w:numPr>
          <w:ilvl w:val="1"/>
          <w:numId w:val="2"/>
        </w:numPr>
        <w:tabs>
          <w:tab w:val="left" w:pos="1489"/>
        </w:tabs>
        <w:ind w:right="163"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ADB8BDD" w14:textId="77777777" w:rsidR="00E46608" w:rsidRDefault="00F70292">
      <w:pPr>
        <w:pStyle w:val="a3"/>
        <w:tabs>
          <w:tab w:val="left" w:pos="2992"/>
          <w:tab w:val="left" w:pos="9112"/>
        </w:tabs>
        <w:spacing w:before="1" w:line="298" w:lineRule="exact"/>
        <w:ind w:left="830" w:firstLine="0"/>
      </w:pPr>
      <w:r>
        <w:t xml:space="preserve">Споживач </w:t>
      </w:r>
      <w:r>
        <w:rPr>
          <w:u w:val="single"/>
        </w:rPr>
        <w:tab/>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Pr>
          <w:u w:val="single"/>
        </w:rPr>
        <w:tab/>
      </w:r>
      <w:r>
        <w:rPr>
          <w:spacing w:val="-2"/>
        </w:rPr>
        <w:t>статус</w:t>
      </w:r>
    </w:p>
    <w:p w14:paraId="73914AFD" w14:textId="77777777" w:rsidR="00E46608" w:rsidRDefault="00F70292">
      <w:pPr>
        <w:tabs>
          <w:tab w:val="left" w:pos="6253"/>
        </w:tabs>
        <w:spacing w:line="252" w:lineRule="exact"/>
        <w:ind w:left="1438"/>
        <w:jc w:val="both"/>
      </w:pPr>
      <w:r>
        <w:t>(</w:t>
      </w:r>
      <w:r>
        <w:rPr>
          <w:b/>
          <w:i/>
        </w:rPr>
        <w:t>є/</w:t>
      </w:r>
      <w:r>
        <w:rPr>
          <w:b/>
          <w:i/>
          <w:spacing w:val="-2"/>
        </w:rPr>
        <w:t xml:space="preserve"> </w:t>
      </w:r>
      <w:r>
        <w:rPr>
          <w:b/>
          <w:i/>
        </w:rPr>
        <w:t>не</w:t>
      </w:r>
      <w:r>
        <w:rPr>
          <w:b/>
          <w:i/>
          <w:spacing w:val="-2"/>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14:paraId="27F6C479" w14:textId="77777777" w:rsidR="00E46608" w:rsidRDefault="00E46608">
      <w:pPr>
        <w:spacing w:line="252" w:lineRule="exact"/>
        <w:jc w:val="both"/>
        <w:sectPr w:rsidR="00E46608" w:rsidSect="00E92D19">
          <w:pgSz w:w="11910" w:h="16840"/>
          <w:pgMar w:top="960" w:right="660" w:bottom="280" w:left="1260" w:header="751" w:footer="0" w:gutter="0"/>
          <w:cols w:space="720"/>
        </w:sectPr>
      </w:pPr>
    </w:p>
    <w:p w14:paraId="40DC1379"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6"/>
      </w:tblGrid>
      <w:tr w:rsidR="00E46608" w14:paraId="1081B8C9" w14:textId="77777777">
        <w:trPr>
          <w:trHeight w:val="3733"/>
        </w:trPr>
        <w:tc>
          <w:tcPr>
            <w:tcW w:w="9756" w:type="dxa"/>
          </w:tcPr>
          <w:p w14:paraId="55E3E7AA" w14:textId="77777777" w:rsidR="00E46608" w:rsidRDefault="00F70292">
            <w:pPr>
              <w:pStyle w:val="TableParagraph"/>
              <w:ind w:right="48"/>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14:paraId="233B5561" w14:textId="77777777" w:rsidR="00E46608" w:rsidRDefault="00F70292">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14:paraId="36471DF1" w14:textId="77777777" w:rsidR="00E46608" w:rsidRDefault="00F70292">
            <w:pPr>
              <w:pStyle w:val="TableParagraph"/>
              <w:numPr>
                <w:ilvl w:val="1"/>
                <w:numId w:val="1"/>
              </w:numPr>
              <w:tabs>
                <w:tab w:val="left" w:pos="1287"/>
              </w:tabs>
              <w:ind w:right="53"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10"/>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14:paraId="615466C3" w14:textId="77777777" w:rsidR="00E46608" w:rsidRDefault="00F70292">
            <w:pPr>
              <w:pStyle w:val="TableParagraph"/>
              <w:ind w:right="56"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14:paraId="7DF73A3A" w14:textId="77777777" w:rsidR="00E46608" w:rsidRDefault="00F70292">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tc>
      </w:tr>
      <w:tr w:rsidR="00E46608" w14:paraId="4B49EC6B" w14:textId="77777777">
        <w:trPr>
          <w:trHeight w:val="8217"/>
        </w:trPr>
        <w:tc>
          <w:tcPr>
            <w:tcW w:w="9756" w:type="dxa"/>
          </w:tcPr>
          <w:p w14:paraId="5B9AB848" w14:textId="77777777" w:rsidR="00E46608" w:rsidRDefault="00F70292">
            <w:pPr>
              <w:pStyle w:val="TableParagraph"/>
              <w:spacing w:before="144"/>
              <w:ind w:left="3348"/>
              <w:rPr>
                <w:b/>
                <w:sz w:val="26"/>
              </w:rPr>
            </w:pPr>
            <w:r>
              <w:rPr>
                <w:b/>
                <w:sz w:val="26"/>
              </w:rPr>
              <w:t>14.</w:t>
            </w:r>
            <w:r>
              <w:rPr>
                <w:b/>
                <w:spacing w:val="-9"/>
                <w:sz w:val="26"/>
              </w:rPr>
              <w:t xml:space="preserve"> </w:t>
            </w:r>
            <w:r>
              <w:rPr>
                <w:b/>
                <w:sz w:val="26"/>
              </w:rPr>
              <w:t>Адреси</w:t>
            </w:r>
            <w:r>
              <w:rPr>
                <w:b/>
                <w:spacing w:val="-6"/>
                <w:sz w:val="26"/>
              </w:rPr>
              <w:t xml:space="preserve"> </w:t>
            </w:r>
            <w:r>
              <w:rPr>
                <w:b/>
                <w:sz w:val="26"/>
              </w:rPr>
              <w:t>та</w:t>
            </w:r>
            <w:r>
              <w:rPr>
                <w:b/>
                <w:spacing w:val="-8"/>
                <w:sz w:val="26"/>
              </w:rPr>
              <w:t xml:space="preserve"> </w:t>
            </w:r>
            <w:r>
              <w:rPr>
                <w:b/>
                <w:sz w:val="26"/>
              </w:rPr>
              <w:t>реквізити</w:t>
            </w:r>
            <w:r>
              <w:rPr>
                <w:b/>
                <w:spacing w:val="-9"/>
                <w:sz w:val="26"/>
              </w:rPr>
              <w:t xml:space="preserve"> </w:t>
            </w:r>
            <w:r>
              <w:rPr>
                <w:b/>
                <w:spacing w:val="-2"/>
                <w:sz w:val="26"/>
              </w:rPr>
              <w:t>сторін</w:t>
            </w:r>
          </w:p>
          <w:p w14:paraId="599C8403" w14:textId="77777777" w:rsidR="00E46608" w:rsidRDefault="00F70292">
            <w:pPr>
              <w:pStyle w:val="TableParagraph"/>
              <w:tabs>
                <w:tab w:val="left" w:pos="5256"/>
              </w:tabs>
              <w:spacing w:before="298"/>
              <w:ind w:left="0" w:right="386"/>
              <w:jc w:val="center"/>
              <w:rPr>
                <w:b/>
                <w:sz w:val="26"/>
              </w:rPr>
            </w:pPr>
            <w:r>
              <w:rPr>
                <w:b/>
                <w:spacing w:val="-2"/>
                <w:sz w:val="26"/>
              </w:rPr>
              <w:t>ПОСТАЧАЛЬНИК</w:t>
            </w:r>
            <w:r>
              <w:rPr>
                <w:b/>
                <w:sz w:val="26"/>
              </w:rPr>
              <w:tab/>
            </w:r>
            <w:r>
              <w:rPr>
                <w:b/>
                <w:spacing w:val="-2"/>
                <w:sz w:val="26"/>
              </w:rPr>
              <w:t>СПОЖИВАЧ</w:t>
            </w:r>
          </w:p>
          <w:p w14:paraId="64814978" w14:textId="77777777" w:rsidR="00E46608" w:rsidRDefault="00E46608">
            <w:pPr>
              <w:pStyle w:val="TableParagraph"/>
              <w:ind w:left="0"/>
              <w:rPr>
                <w:sz w:val="26"/>
              </w:rPr>
            </w:pPr>
          </w:p>
          <w:p w14:paraId="4EEC6D64" w14:textId="77777777" w:rsidR="00E46608" w:rsidRDefault="00F70292">
            <w:pPr>
              <w:pStyle w:val="TableParagraph"/>
              <w:tabs>
                <w:tab w:val="left" w:pos="4114"/>
                <w:tab w:val="left" w:pos="8720"/>
              </w:tabs>
              <w:ind w:left="0" w:right="109"/>
              <w:jc w:val="right"/>
              <w:rPr>
                <w:sz w:val="26"/>
              </w:rPr>
            </w:pPr>
            <w:r>
              <w:rPr>
                <w:b/>
                <w:sz w:val="26"/>
              </w:rPr>
              <w:tab/>
            </w:r>
            <w:r>
              <w:rPr>
                <w:sz w:val="26"/>
                <w:u w:val="single"/>
              </w:rPr>
              <w:tab/>
            </w:r>
          </w:p>
          <w:p w14:paraId="5F2D6546" w14:textId="77777777" w:rsidR="00E46608" w:rsidRDefault="001634A3">
            <w:pPr>
              <w:pStyle w:val="TableParagraph"/>
              <w:tabs>
                <w:tab w:val="left" w:pos="3660"/>
                <w:tab w:val="left" w:pos="8267"/>
              </w:tabs>
              <w:spacing w:before="1" w:line="298" w:lineRule="exact"/>
              <w:ind w:left="0" w:right="109"/>
              <w:jc w:val="right"/>
              <w:rPr>
                <w:sz w:val="26"/>
              </w:rPr>
            </w:pPr>
            <w:r>
              <w:rPr>
                <w:b/>
                <w:spacing w:val="-2"/>
                <w:sz w:val="26"/>
              </w:rPr>
              <w:t>______________________</w:t>
            </w:r>
            <w:r w:rsidR="00F70292">
              <w:rPr>
                <w:b/>
                <w:sz w:val="26"/>
              </w:rPr>
              <w:tab/>
            </w:r>
            <w:r w:rsidR="00F70292">
              <w:rPr>
                <w:sz w:val="26"/>
                <w:u w:val="single"/>
              </w:rPr>
              <w:tab/>
            </w:r>
          </w:p>
          <w:p w14:paraId="6B93275D" w14:textId="77777777" w:rsidR="00E46608" w:rsidRDefault="001634A3">
            <w:pPr>
              <w:pStyle w:val="TableParagraph"/>
              <w:tabs>
                <w:tab w:val="left" w:pos="4234"/>
                <w:tab w:val="left" w:pos="8970"/>
              </w:tabs>
              <w:spacing w:line="298" w:lineRule="exact"/>
              <w:ind w:left="0" w:right="44"/>
              <w:jc w:val="right"/>
              <w:rPr>
                <w:sz w:val="26"/>
              </w:rPr>
            </w:pPr>
            <w:r>
              <w:rPr>
                <w:b/>
                <w:spacing w:val="-2"/>
                <w:sz w:val="26"/>
              </w:rPr>
              <w:t>_</w:t>
            </w:r>
            <w:r w:rsidR="00F70292">
              <w:rPr>
                <w:b/>
                <w:sz w:val="26"/>
              </w:rPr>
              <w:tab/>
            </w:r>
            <w:r w:rsidR="00F70292">
              <w:rPr>
                <w:sz w:val="26"/>
                <w:u w:val="single"/>
              </w:rPr>
              <w:tab/>
            </w:r>
          </w:p>
          <w:p w14:paraId="0759FB12" w14:textId="77777777" w:rsidR="00E46608" w:rsidRDefault="00F70292">
            <w:pPr>
              <w:pStyle w:val="TableParagraph"/>
              <w:tabs>
                <w:tab w:val="left" w:pos="3864"/>
                <w:tab w:val="left" w:pos="8600"/>
              </w:tabs>
              <w:spacing w:before="1" w:line="298" w:lineRule="exact"/>
              <w:ind w:left="0" w:right="44"/>
              <w:jc w:val="right"/>
              <w:rPr>
                <w:sz w:val="26"/>
              </w:rPr>
            </w:pPr>
            <w:r>
              <w:rPr>
                <w:b/>
                <w:sz w:val="26"/>
              </w:rPr>
              <w:tab/>
            </w:r>
            <w:r>
              <w:rPr>
                <w:sz w:val="26"/>
                <w:u w:val="single"/>
              </w:rPr>
              <w:tab/>
            </w:r>
          </w:p>
          <w:p w14:paraId="2201A4C0" w14:textId="77777777" w:rsidR="00E46608" w:rsidRDefault="00F70292">
            <w:pPr>
              <w:pStyle w:val="TableParagraph"/>
              <w:tabs>
                <w:tab w:val="left" w:pos="4388"/>
                <w:tab w:val="left" w:pos="8920"/>
              </w:tabs>
              <w:spacing w:line="298" w:lineRule="exact"/>
              <w:ind w:left="0" w:right="133"/>
              <w:jc w:val="right"/>
              <w:rPr>
                <w:b/>
                <w:sz w:val="26"/>
              </w:rPr>
            </w:pPr>
            <w:r>
              <w:rPr>
                <w:b/>
                <w:sz w:val="26"/>
              </w:rPr>
              <w:tab/>
              <w:t xml:space="preserve">(код ЕІС – </w:t>
            </w:r>
            <w:r>
              <w:rPr>
                <w:b/>
                <w:sz w:val="26"/>
                <w:u w:val="single"/>
              </w:rPr>
              <w:tab/>
            </w:r>
            <w:r>
              <w:rPr>
                <w:b/>
                <w:spacing w:val="-10"/>
                <w:sz w:val="26"/>
              </w:rPr>
              <w:t>)</w:t>
            </w:r>
          </w:p>
          <w:p w14:paraId="341A30F8" w14:textId="77777777" w:rsidR="00E46608" w:rsidRDefault="00E46608">
            <w:pPr>
              <w:pStyle w:val="TableParagraph"/>
              <w:spacing w:before="2"/>
              <w:ind w:left="0"/>
              <w:rPr>
                <w:sz w:val="26"/>
              </w:rPr>
            </w:pPr>
          </w:p>
          <w:p w14:paraId="6BD55E0D" w14:textId="77777777" w:rsidR="00E46608" w:rsidRDefault="00F70292">
            <w:pPr>
              <w:pStyle w:val="TableParagraph"/>
              <w:tabs>
                <w:tab w:val="left" w:pos="4966"/>
                <w:tab w:val="left" w:pos="9548"/>
              </w:tabs>
              <w:ind w:right="181"/>
              <w:jc w:val="both"/>
              <w:rPr>
                <w:sz w:val="26"/>
              </w:rPr>
            </w:pPr>
            <w:r>
              <w:rPr>
                <w:sz w:val="26"/>
              </w:rPr>
              <w:tab/>
              <w:t xml:space="preserve">Поштова адреса: </w:t>
            </w:r>
            <w:r>
              <w:rPr>
                <w:sz w:val="26"/>
                <w:u w:val="single"/>
              </w:rPr>
              <w:tab/>
            </w:r>
            <w:r>
              <w:rPr>
                <w:sz w:val="26"/>
              </w:rPr>
              <w:tab/>
            </w:r>
            <w:r>
              <w:rPr>
                <w:sz w:val="26"/>
                <w:u w:val="single"/>
              </w:rPr>
              <w:tab/>
            </w:r>
            <w:r>
              <w:rPr>
                <w:sz w:val="26"/>
              </w:rPr>
              <w:tab/>
              <w:t>Рахунок №:</w:t>
            </w:r>
          </w:p>
          <w:p w14:paraId="73860F42" w14:textId="77777777" w:rsidR="00E46608" w:rsidRDefault="00F70292">
            <w:pPr>
              <w:pStyle w:val="TableParagraph"/>
              <w:tabs>
                <w:tab w:val="left" w:pos="4966"/>
                <w:tab w:val="left" w:pos="9623"/>
              </w:tabs>
              <w:spacing w:line="297" w:lineRule="exact"/>
              <w:rPr>
                <w:sz w:val="26"/>
              </w:rPr>
            </w:pPr>
            <w:r>
              <w:rPr>
                <w:sz w:val="26"/>
              </w:rPr>
              <w:tab/>
              <w:t xml:space="preserve">IBAN </w:t>
            </w:r>
            <w:r>
              <w:rPr>
                <w:sz w:val="26"/>
                <w:u w:val="single"/>
              </w:rPr>
              <w:tab/>
            </w:r>
          </w:p>
          <w:p w14:paraId="79043E99" w14:textId="77777777" w:rsidR="00E46608" w:rsidRDefault="00F70292">
            <w:pPr>
              <w:pStyle w:val="TableParagraph"/>
              <w:tabs>
                <w:tab w:val="left" w:pos="4966"/>
                <w:tab w:val="left" w:pos="9629"/>
              </w:tabs>
              <w:spacing w:before="1" w:line="298" w:lineRule="exact"/>
              <w:rPr>
                <w:sz w:val="26"/>
              </w:rPr>
            </w:pPr>
            <w:r>
              <w:rPr>
                <w:sz w:val="26"/>
              </w:rPr>
              <w:tab/>
              <w:t xml:space="preserve">в </w:t>
            </w:r>
            <w:r>
              <w:rPr>
                <w:sz w:val="26"/>
                <w:u w:val="single"/>
              </w:rPr>
              <w:tab/>
            </w:r>
          </w:p>
          <w:p w14:paraId="32E27BE1" w14:textId="77777777" w:rsidR="00E46608" w:rsidRDefault="00F70292">
            <w:pPr>
              <w:pStyle w:val="TableParagraph"/>
              <w:tabs>
                <w:tab w:val="left" w:pos="4966"/>
                <w:tab w:val="left" w:pos="9623"/>
              </w:tabs>
              <w:spacing w:line="298" w:lineRule="exact"/>
              <w:rPr>
                <w:sz w:val="26"/>
              </w:rPr>
            </w:pPr>
            <w:r>
              <w:rPr>
                <w:sz w:val="26"/>
              </w:rPr>
              <w:tab/>
              <w:t xml:space="preserve">IBAN </w:t>
            </w:r>
            <w:r>
              <w:rPr>
                <w:sz w:val="26"/>
                <w:u w:val="single"/>
              </w:rPr>
              <w:tab/>
            </w:r>
          </w:p>
          <w:p w14:paraId="35B729CD" w14:textId="77777777" w:rsidR="00E46608" w:rsidRDefault="00F70292">
            <w:pPr>
              <w:pStyle w:val="TableParagraph"/>
              <w:tabs>
                <w:tab w:val="left" w:pos="4966"/>
                <w:tab w:val="left" w:pos="9629"/>
              </w:tabs>
              <w:spacing w:before="1"/>
              <w:rPr>
                <w:sz w:val="26"/>
              </w:rPr>
            </w:pPr>
            <w:r>
              <w:rPr>
                <w:sz w:val="26"/>
              </w:rPr>
              <w:tab/>
              <w:t xml:space="preserve">в </w:t>
            </w:r>
            <w:r>
              <w:rPr>
                <w:sz w:val="26"/>
                <w:u w:val="single"/>
              </w:rPr>
              <w:tab/>
            </w:r>
          </w:p>
          <w:p w14:paraId="4ECB66C0" w14:textId="77777777" w:rsidR="00E46608" w:rsidRDefault="00F70292">
            <w:pPr>
              <w:pStyle w:val="TableParagraph"/>
              <w:tabs>
                <w:tab w:val="left" w:pos="4966"/>
                <w:tab w:val="left" w:pos="9574"/>
              </w:tabs>
              <w:spacing w:before="1" w:line="298" w:lineRule="exact"/>
              <w:rPr>
                <w:sz w:val="26"/>
              </w:rPr>
            </w:pPr>
            <w:r>
              <w:rPr>
                <w:sz w:val="26"/>
              </w:rPr>
              <w:tab/>
              <w:t xml:space="preserve">Код ЄДРПОУ: </w:t>
            </w:r>
            <w:r>
              <w:rPr>
                <w:sz w:val="26"/>
                <w:u w:val="single"/>
              </w:rPr>
              <w:tab/>
            </w:r>
          </w:p>
          <w:p w14:paraId="6C31C650" w14:textId="77777777" w:rsidR="00E46608" w:rsidRDefault="00F70292">
            <w:pPr>
              <w:pStyle w:val="TableParagraph"/>
              <w:tabs>
                <w:tab w:val="left" w:pos="4966"/>
                <w:tab w:val="left" w:pos="9652"/>
              </w:tabs>
              <w:spacing w:line="298" w:lineRule="exact"/>
              <w:rPr>
                <w:sz w:val="26"/>
              </w:rPr>
            </w:pPr>
            <w:r>
              <w:rPr>
                <w:sz w:val="26"/>
              </w:rPr>
              <w:tab/>
              <w:t xml:space="preserve">ІПН: </w:t>
            </w:r>
            <w:r>
              <w:rPr>
                <w:sz w:val="26"/>
                <w:u w:val="single"/>
              </w:rPr>
              <w:tab/>
            </w:r>
          </w:p>
          <w:p w14:paraId="4C91E0D9" w14:textId="77777777" w:rsidR="00E46608" w:rsidRDefault="00F70292">
            <w:pPr>
              <w:pStyle w:val="TableParagraph"/>
              <w:tabs>
                <w:tab w:val="left" w:pos="4966"/>
                <w:tab w:val="left" w:pos="9626"/>
              </w:tabs>
              <w:spacing w:before="1" w:line="299" w:lineRule="exact"/>
              <w:rPr>
                <w:sz w:val="26"/>
              </w:rPr>
            </w:pPr>
            <w:r>
              <w:rPr>
                <w:sz w:val="26"/>
              </w:rPr>
              <w:tab/>
              <w:t xml:space="preserve">Телефон: </w:t>
            </w:r>
            <w:r>
              <w:rPr>
                <w:sz w:val="26"/>
                <w:u w:val="single"/>
              </w:rPr>
              <w:tab/>
            </w:r>
          </w:p>
          <w:p w14:paraId="136BD35B" w14:textId="77777777" w:rsidR="00E46608" w:rsidRDefault="00F70292">
            <w:pPr>
              <w:pStyle w:val="TableParagraph"/>
              <w:tabs>
                <w:tab w:val="left" w:pos="4966"/>
                <w:tab w:val="left" w:pos="9701"/>
              </w:tabs>
              <w:spacing w:line="299" w:lineRule="exact"/>
              <w:rPr>
                <w:sz w:val="26"/>
              </w:rPr>
            </w:pPr>
            <w:r>
              <w:rPr>
                <w:sz w:val="26"/>
              </w:rPr>
              <w:tab/>
            </w:r>
            <w:r>
              <w:rPr>
                <w:spacing w:val="-2"/>
                <w:sz w:val="26"/>
              </w:rPr>
              <w:t>E-mail:</w:t>
            </w:r>
            <w:r>
              <w:rPr>
                <w:sz w:val="26"/>
                <w:u w:val="single"/>
              </w:rPr>
              <w:tab/>
            </w:r>
          </w:p>
          <w:p w14:paraId="2A97FA77" w14:textId="77777777" w:rsidR="00E46608" w:rsidRDefault="00E46608">
            <w:pPr>
              <w:pStyle w:val="TableParagraph"/>
              <w:ind w:left="0"/>
              <w:rPr>
                <w:sz w:val="26"/>
              </w:rPr>
            </w:pPr>
          </w:p>
          <w:p w14:paraId="237067BF" w14:textId="77777777" w:rsidR="00E46608" w:rsidRDefault="00E46608">
            <w:pPr>
              <w:pStyle w:val="TableParagraph"/>
              <w:ind w:left="0"/>
              <w:rPr>
                <w:sz w:val="26"/>
              </w:rPr>
            </w:pPr>
          </w:p>
          <w:p w14:paraId="2A48CCED" w14:textId="77777777" w:rsidR="00E46608" w:rsidRDefault="00E46608">
            <w:pPr>
              <w:pStyle w:val="TableParagraph"/>
              <w:spacing w:before="2"/>
              <w:ind w:left="0"/>
              <w:rPr>
                <w:sz w:val="26"/>
              </w:rPr>
            </w:pPr>
          </w:p>
          <w:p w14:paraId="45EA5EF6" w14:textId="77777777" w:rsidR="00E46608" w:rsidRDefault="00F70292">
            <w:pPr>
              <w:pStyle w:val="TableParagraph"/>
              <w:tabs>
                <w:tab w:val="left" w:pos="2518"/>
                <w:tab w:val="left" w:pos="4411"/>
                <w:tab w:val="left" w:pos="4966"/>
                <w:tab w:val="left" w:pos="7434"/>
                <w:tab w:val="left" w:pos="9586"/>
              </w:tabs>
              <w:spacing w:line="279" w:lineRule="exact"/>
              <w:rPr>
                <w:sz w:val="26"/>
              </w:rPr>
            </w:pPr>
            <w:r>
              <w:rPr>
                <w:sz w:val="26"/>
                <w:u w:val="single"/>
              </w:rPr>
              <w:tab/>
            </w:r>
            <w:r>
              <w:rPr>
                <w:spacing w:val="-10"/>
                <w:sz w:val="26"/>
              </w:rPr>
              <w:t>/</w:t>
            </w:r>
            <w:r>
              <w:rPr>
                <w:sz w:val="26"/>
                <w:u w:val="single"/>
              </w:rPr>
              <w:tab/>
            </w:r>
            <w:r>
              <w:rPr>
                <w:spacing w:val="-10"/>
                <w:sz w:val="26"/>
              </w:rPr>
              <w:t>/</w:t>
            </w:r>
            <w:r>
              <w:rPr>
                <w:sz w:val="26"/>
              </w:rPr>
              <w:tab/>
            </w:r>
            <w:r>
              <w:rPr>
                <w:sz w:val="26"/>
                <w:u w:val="single"/>
              </w:rPr>
              <w:tab/>
            </w:r>
            <w:r>
              <w:rPr>
                <w:spacing w:val="-10"/>
                <w:sz w:val="26"/>
              </w:rPr>
              <w:t>/</w:t>
            </w:r>
            <w:r>
              <w:rPr>
                <w:sz w:val="26"/>
                <w:u w:val="single"/>
              </w:rPr>
              <w:tab/>
            </w:r>
            <w:r>
              <w:rPr>
                <w:spacing w:val="-10"/>
                <w:sz w:val="26"/>
              </w:rPr>
              <w:t>/</w:t>
            </w:r>
          </w:p>
        </w:tc>
      </w:tr>
    </w:tbl>
    <w:p w14:paraId="6DFF91AC" w14:textId="77777777" w:rsidR="00F70292" w:rsidRDefault="00F70292"/>
    <w:sectPr w:rsidR="00F70292">
      <w:pgSz w:w="11910" w:h="16840"/>
      <w:pgMar w:top="9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B66D" w14:textId="77777777" w:rsidR="00E92D19" w:rsidRDefault="00E92D19">
      <w:r>
        <w:separator/>
      </w:r>
    </w:p>
  </w:endnote>
  <w:endnote w:type="continuationSeparator" w:id="0">
    <w:p w14:paraId="144C64CE" w14:textId="77777777" w:rsidR="00E92D19" w:rsidRDefault="00E9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3ADE" w14:textId="77777777" w:rsidR="00E92D19" w:rsidRDefault="00E92D19">
      <w:r>
        <w:separator/>
      </w:r>
    </w:p>
  </w:footnote>
  <w:footnote w:type="continuationSeparator" w:id="0">
    <w:p w14:paraId="0794A70B" w14:textId="77777777" w:rsidR="00E92D19" w:rsidRDefault="00E9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9CD7" w14:textId="77777777" w:rsidR="00E46608" w:rsidRDefault="00F70292">
    <w:pPr>
      <w:pStyle w:val="a3"/>
      <w:spacing w:line="14" w:lineRule="auto"/>
      <w:ind w:left="0" w:firstLine="0"/>
      <w:jc w:val="left"/>
      <w:rPr>
        <w:sz w:val="20"/>
      </w:rPr>
    </w:pPr>
    <w:r>
      <w:rPr>
        <w:noProof/>
        <w:lang w:eastAsia="uk-UA"/>
      </w:rPr>
      <mc:AlternateContent>
        <mc:Choice Requires="wps">
          <w:drawing>
            <wp:anchor distT="0" distB="0" distL="0" distR="0" simplePos="0" relativeHeight="487399936" behindDoc="1" locked="0" layoutInCell="1" allowOverlap="1" wp14:anchorId="2DFA35DC" wp14:editId="72F1089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3E2A61A" w14:textId="77777777"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0660">
                            <w:rPr>
                              <w:rFonts w:ascii="Calibri"/>
                              <w:noProof/>
                              <w:spacing w:val="-5"/>
                            </w:rPr>
                            <w:t>2</w:t>
                          </w:r>
                          <w:r>
                            <w:rPr>
                              <w:rFonts w:ascii="Calibri"/>
                              <w:spacing w:val="-5"/>
                            </w:rPr>
                            <w:fldChar w:fldCharType="end"/>
                          </w:r>
                        </w:p>
                      </w:txbxContent>
                    </wps:txbx>
                    <wps:bodyPr wrap="square" lIns="0" tIns="0" rIns="0" bIns="0" rtlCol="0">
                      <a:noAutofit/>
                    </wps:bodyPr>
                  </wps:wsp>
                </a:graphicData>
              </a:graphic>
            </wp:anchor>
          </w:drawing>
        </mc:Choice>
        <mc:Fallback>
          <w:pict>
            <v:shapetype w14:anchorId="2DFA35DC" id="_x0000_t202" coordsize="21600,21600" o:spt="202" path="m,l,21600r21600,l21600,xe">
              <v:stroke joinstyle="miter"/>
              <v:path gradientshapeok="t" o:connecttype="rect"/>
            </v:shapetype>
            <v:shape id="Textbox 3" o:spid="_x0000_s1026" type="#_x0000_t202" style="position:absolute;margin-left:303.15pt;margin-top:36.55pt;width:18.3pt;height:13.0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Y/lwC98A&#10;AAAJAQAADwAAAGRycy9kb3ducmV2LnhtbEyPwU7DMBBE70j8g7WVuFG7KQokjVNVCE5IiDQcODrx&#10;NrEar0PstuHvMSd6XM3TzNtiO9uBnXHyxpGE1VIAQ2qdNtRJ+Kxf75+A+aBIq8ERSvhBD9vy9qZQ&#10;uXYXqvC8Dx2LJeRzJaEPYcw5922PVvmlG5FidnCTVSGeU8f1pC6x3A48ESLlVhmKC70a8bnH9rg/&#10;WQm7L6pezPd781EdKlPXmaC39Cjl3WLebYAFnMM/DH/6UR3K6NS4E2nPBgmpSNcRlfC4XgGLQPqQ&#10;ZMAaCVmWAC8Lfv1B+QsAAP//AwBQSwECLQAUAAYACAAAACEAtoM4kv4AAADhAQAAEwAAAAAAAAAA&#10;AAAAAAAAAAAAW0NvbnRlbnRfVHlwZXNdLnhtbFBLAQItABQABgAIAAAAIQA4/SH/1gAAAJQBAAAL&#10;AAAAAAAAAAAAAAAAAC8BAABfcmVscy8ucmVsc1BLAQItABQABgAIAAAAIQBqbD5XlAEAABoDAAAO&#10;AAAAAAAAAAAAAAAAAC4CAABkcnMvZTJvRG9jLnhtbFBLAQItABQABgAIAAAAIQBj+XAL3wAAAAkB&#10;AAAPAAAAAAAAAAAAAAAAAO4DAABkcnMvZG93bnJldi54bWxQSwUGAAAAAAQABADzAAAA+gQAAAAA&#10;" filled="f" stroked="f">
              <v:textbox inset="0,0,0,0">
                <w:txbxContent>
                  <w:p w14:paraId="23E2A61A" w14:textId="77777777"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0660">
                      <w:rPr>
                        <w:rFonts w:ascii="Calibri"/>
                        <w:noProof/>
                        <w:spacing w:val="-5"/>
                      </w:rPr>
                      <w:t>2</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FD0"/>
    <w:multiLevelType w:val="hybridMultilevel"/>
    <w:tmpl w:val="89808EBE"/>
    <w:lvl w:ilvl="0" w:tplc="8A2AE298">
      <w:start w:val="2"/>
      <w:numFmt w:val="decimal"/>
      <w:lvlText w:val="%1)"/>
      <w:lvlJc w:val="left"/>
      <w:pPr>
        <w:ind w:left="168" w:hanging="41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995499C8">
      <w:numFmt w:val="bullet"/>
      <w:lvlText w:val="•"/>
      <w:lvlJc w:val="left"/>
      <w:pPr>
        <w:ind w:left="1142" w:hanging="418"/>
      </w:pPr>
      <w:rPr>
        <w:rFonts w:hint="default"/>
        <w:lang w:val="uk-UA" w:eastAsia="en-US" w:bidi="ar-SA"/>
      </w:rPr>
    </w:lvl>
    <w:lvl w:ilvl="2" w:tplc="0B96EE3E">
      <w:numFmt w:val="bullet"/>
      <w:lvlText w:val="•"/>
      <w:lvlJc w:val="left"/>
      <w:pPr>
        <w:ind w:left="2125" w:hanging="418"/>
      </w:pPr>
      <w:rPr>
        <w:rFonts w:hint="default"/>
        <w:lang w:val="uk-UA" w:eastAsia="en-US" w:bidi="ar-SA"/>
      </w:rPr>
    </w:lvl>
    <w:lvl w:ilvl="3" w:tplc="4574E926">
      <w:numFmt w:val="bullet"/>
      <w:lvlText w:val="•"/>
      <w:lvlJc w:val="left"/>
      <w:pPr>
        <w:ind w:left="3107" w:hanging="418"/>
      </w:pPr>
      <w:rPr>
        <w:rFonts w:hint="default"/>
        <w:lang w:val="uk-UA" w:eastAsia="en-US" w:bidi="ar-SA"/>
      </w:rPr>
    </w:lvl>
    <w:lvl w:ilvl="4" w:tplc="ED5EC910">
      <w:numFmt w:val="bullet"/>
      <w:lvlText w:val="•"/>
      <w:lvlJc w:val="left"/>
      <w:pPr>
        <w:ind w:left="4090" w:hanging="418"/>
      </w:pPr>
      <w:rPr>
        <w:rFonts w:hint="default"/>
        <w:lang w:val="uk-UA" w:eastAsia="en-US" w:bidi="ar-SA"/>
      </w:rPr>
    </w:lvl>
    <w:lvl w:ilvl="5" w:tplc="1DE075C0">
      <w:numFmt w:val="bullet"/>
      <w:lvlText w:val="•"/>
      <w:lvlJc w:val="left"/>
      <w:pPr>
        <w:ind w:left="5073" w:hanging="418"/>
      </w:pPr>
      <w:rPr>
        <w:rFonts w:hint="default"/>
        <w:lang w:val="uk-UA" w:eastAsia="en-US" w:bidi="ar-SA"/>
      </w:rPr>
    </w:lvl>
    <w:lvl w:ilvl="6" w:tplc="C7F810CC">
      <w:numFmt w:val="bullet"/>
      <w:lvlText w:val="•"/>
      <w:lvlJc w:val="left"/>
      <w:pPr>
        <w:ind w:left="6055" w:hanging="418"/>
      </w:pPr>
      <w:rPr>
        <w:rFonts w:hint="default"/>
        <w:lang w:val="uk-UA" w:eastAsia="en-US" w:bidi="ar-SA"/>
      </w:rPr>
    </w:lvl>
    <w:lvl w:ilvl="7" w:tplc="A25C0E7E">
      <w:numFmt w:val="bullet"/>
      <w:lvlText w:val="•"/>
      <w:lvlJc w:val="left"/>
      <w:pPr>
        <w:ind w:left="7038" w:hanging="418"/>
      </w:pPr>
      <w:rPr>
        <w:rFonts w:hint="default"/>
        <w:lang w:val="uk-UA" w:eastAsia="en-US" w:bidi="ar-SA"/>
      </w:rPr>
    </w:lvl>
    <w:lvl w:ilvl="8" w:tplc="48FC3EC8">
      <w:numFmt w:val="bullet"/>
      <w:lvlText w:val="•"/>
      <w:lvlJc w:val="left"/>
      <w:pPr>
        <w:ind w:left="8021" w:hanging="418"/>
      </w:pPr>
      <w:rPr>
        <w:rFonts w:hint="default"/>
        <w:lang w:val="uk-UA" w:eastAsia="en-US" w:bidi="ar-SA"/>
      </w:rPr>
    </w:lvl>
  </w:abstractNum>
  <w:abstractNum w:abstractNumId="1" w15:restartNumberingAfterBreak="0">
    <w:nsid w:val="0DC32529"/>
    <w:multiLevelType w:val="hybridMultilevel"/>
    <w:tmpl w:val="82544202"/>
    <w:lvl w:ilvl="0" w:tplc="CEDA041C">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055286D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0D76AA9E">
      <w:numFmt w:val="bullet"/>
      <w:lvlText w:val="•"/>
      <w:lvlJc w:val="left"/>
      <w:pPr>
        <w:ind w:left="2125" w:hanging="152"/>
      </w:pPr>
      <w:rPr>
        <w:rFonts w:hint="default"/>
        <w:lang w:val="uk-UA" w:eastAsia="en-US" w:bidi="ar-SA"/>
      </w:rPr>
    </w:lvl>
    <w:lvl w:ilvl="3" w:tplc="F60E3674">
      <w:numFmt w:val="bullet"/>
      <w:lvlText w:val="•"/>
      <w:lvlJc w:val="left"/>
      <w:pPr>
        <w:ind w:left="3107" w:hanging="152"/>
      </w:pPr>
      <w:rPr>
        <w:rFonts w:hint="default"/>
        <w:lang w:val="uk-UA" w:eastAsia="en-US" w:bidi="ar-SA"/>
      </w:rPr>
    </w:lvl>
    <w:lvl w:ilvl="4" w:tplc="4C48C2FC">
      <w:numFmt w:val="bullet"/>
      <w:lvlText w:val="•"/>
      <w:lvlJc w:val="left"/>
      <w:pPr>
        <w:ind w:left="4090" w:hanging="152"/>
      </w:pPr>
      <w:rPr>
        <w:rFonts w:hint="default"/>
        <w:lang w:val="uk-UA" w:eastAsia="en-US" w:bidi="ar-SA"/>
      </w:rPr>
    </w:lvl>
    <w:lvl w:ilvl="5" w:tplc="F6BC35CA">
      <w:numFmt w:val="bullet"/>
      <w:lvlText w:val="•"/>
      <w:lvlJc w:val="left"/>
      <w:pPr>
        <w:ind w:left="5073" w:hanging="152"/>
      </w:pPr>
      <w:rPr>
        <w:rFonts w:hint="default"/>
        <w:lang w:val="uk-UA" w:eastAsia="en-US" w:bidi="ar-SA"/>
      </w:rPr>
    </w:lvl>
    <w:lvl w:ilvl="6" w:tplc="CF6638EC">
      <w:numFmt w:val="bullet"/>
      <w:lvlText w:val="•"/>
      <w:lvlJc w:val="left"/>
      <w:pPr>
        <w:ind w:left="6055" w:hanging="152"/>
      </w:pPr>
      <w:rPr>
        <w:rFonts w:hint="default"/>
        <w:lang w:val="uk-UA" w:eastAsia="en-US" w:bidi="ar-SA"/>
      </w:rPr>
    </w:lvl>
    <w:lvl w:ilvl="7" w:tplc="0E180EDC">
      <w:numFmt w:val="bullet"/>
      <w:lvlText w:val="•"/>
      <w:lvlJc w:val="left"/>
      <w:pPr>
        <w:ind w:left="7038" w:hanging="152"/>
      </w:pPr>
      <w:rPr>
        <w:rFonts w:hint="default"/>
        <w:lang w:val="uk-UA" w:eastAsia="en-US" w:bidi="ar-SA"/>
      </w:rPr>
    </w:lvl>
    <w:lvl w:ilvl="8" w:tplc="64D4A8CC">
      <w:numFmt w:val="bullet"/>
      <w:lvlText w:val="•"/>
      <w:lvlJc w:val="left"/>
      <w:pPr>
        <w:ind w:left="8021" w:hanging="152"/>
      </w:pPr>
      <w:rPr>
        <w:rFonts w:hint="default"/>
        <w:lang w:val="uk-UA" w:eastAsia="en-US" w:bidi="ar-SA"/>
      </w:rPr>
    </w:lvl>
  </w:abstractNum>
  <w:abstractNum w:abstractNumId="2" w15:restartNumberingAfterBreak="0">
    <w:nsid w:val="0F281CAE"/>
    <w:multiLevelType w:val="multilevel"/>
    <w:tmpl w:val="E31893D2"/>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3" w15:restartNumberingAfterBreak="0">
    <w:nsid w:val="10693116"/>
    <w:multiLevelType w:val="hybridMultilevel"/>
    <w:tmpl w:val="92B6F434"/>
    <w:lvl w:ilvl="0" w:tplc="29F4E9D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163E8EE2">
      <w:numFmt w:val="bullet"/>
      <w:lvlText w:val="•"/>
      <w:lvlJc w:val="left"/>
      <w:pPr>
        <w:ind w:left="1142" w:hanging="204"/>
      </w:pPr>
      <w:rPr>
        <w:rFonts w:hint="default"/>
        <w:lang w:val="uk-UA" w:eastAsia="en-US" w:bidi="ar-SA"/>
      </w:rPr>
    </w:lvl>
    <w:lvl w:ilvl="2" w:tplc="EFEE134E">
      <w:numFmt w:val="bullet"/>
      <w:lvlText w:val="•"/>
      <w:lvlJc w:val="left"/>
      <w:pPr>
        <w:ind w:left="2125" w:hanging="204"/>
      </w:pPr>
      <w:rPr>
        <w:rFonts w:hint="default"/>
        <w:lang w:val="uk-UA" w:eastAsia="en-US" w:bidi="ar-SA"/>
      </w:rPr>
    </w:lvl>
    <w:lvl w:ilvl="3" w:tplc="F99C6F42">
      <w:numFmt w:val="bullet"/>
      <w:lvlText w:val="•"/>
      <w:lvlJc w:val="left"/>
      <w:pPr>
        <w:ind w:left="3107" w:hanging="204"/>
      </w:pPr>
      <w:rPr>
        <w:rFonts w:hint="default"/>
        <w:lang w:val="uk-UA" w:eastAsia="en-US" w:bidi="ar-SA"/>
      </w:rPr>
    </w:lvl>
    <w:lvl w:ilvl="4" w:tplc="AE14C784">
      <w:numFmt w:val="bullet"/>
      <w:lvlText w:val="•"/>
      <w:lvlJc w:val="left"/>
      <w:pPr>
        <w:ind w:left="4090" w:hanging="204"/>
      </w:pPr>
      <w:rPr>
        <w:rFonts w:hint="default"/>
        <w:lang w:val="uk-UA" w:eastAsia="en-US" w:bidi="ar-SA"/>
      </w:rPr>
    </w:lvl>
    <w:lvl w:ilvl="5" w:tplc="A9A0DE26">
      <w:numFmt w:val="bullet"/>
      <w:lvlText w:val="•"/>
      <w:lvlJc w:val="left"/>
      <w:pPr>
        <w:ind w:left="5073" w:hanging="204"/>
      </w:pPr>
      <w:rPr>
        <w:rFonts w:hint="default"/>
        <w:lang w:val="uk-UA" w:eastAsia="en-US" w:bidi="ar-SA"/>
      </w:rPr>
    </w:lvl>
    <w:lvl w:ilvl="6" w:tplc="0FE2B70A">
      <w:numFmt w:val="bullet"/>
      <w:lvlText w:val="•"/>
      <w:lvlJc w:val="left"/>
      <w:pPr>
        <w:ind w:left="6055" w:hanging="204"/>
      </w:pPr>
      <w:rPr>
        <w:rFonts w:hint="default"/>
        <w:lang w:val="uk-UA" w:eastAsia="en-US" w:bidi="ar-SA"/>
      </w:rPr>
    </w:lvl>
    <w:lvl w:ilvl="7" w:tplc="AF889CE6">
      <w:numFmt w:val="bullet"/>
      <w:lvlText w:val="•"/>
      <w:lvlJc w:val="left"/>
      <w:pPr>
        <w:ind w:left="7038" w:hanging="204"/>
      </w:pPr>
      <w:rPr>
        <w:rFonts w:hint="default"/>
        <w:lang w:val="uk-UA" w:eastAsia="en-US" w:bidi="ar-SA"/>
      </w:rPr>
    </w:lvl>
    <w:lvl w:ilvl="8" w:tplc="940048E2">
      <w:numFmt w:val="bullet"/>
      <w:lvlText w:val="•"/>
      <w:lvlJc w:val="left"/>
      <w:pPr>
        <w:ind w:left="8021" w:hanging="204"/>
      </w:pPr>
      <w:rPr>
        <w:rFonts w:hint="default"/>
        <w:lang w:val="uk-UA" w:eastAsia="en-US" w:bidi="ar-SA"/>
      </w:rPr>
    </w:lvl>
  </w:abstractNum>
  <w:abstractNum w:abstractNumId="4" w15:restartNumberingAfterBreak="0">
    <w:nsid w:val="13E0293A"/>
    <w:multiLevelType w:val="hybridMultilevel"/>
    <w:tmpl w:val="909C4024"/>
    <w:lvl w:ilvl="0" w:tplc="F3BE6B1A">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306884A2">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BAF260C8">
      <w:numFmt w:val="bullet"/>
      <w:lvlText w:val="•"/>
      <w:lvlJc w:val="left"/>
      <w:pPr>
        <w:ind w:left="2125" w:hanging="216"/>
      </w:pPr>
      <w:rPr>
        <w:rFonts w:hint="default"/>
        <w:lang w:val="uk-UA" w:eastAsia="en-US" w:bidi="ar-SA"/>
      </w:rPr>
    </w:lvl>
    <w:lvl w:ilvl="3" w:tplc="39480098">
      <w:numFmt w:val="bullet"/>
      <w:lvlText w:val="•"/>
      <w:lvlJc w:val="left"/>
      <w:pPr>
        <w:ind w:left="3107" w:hanging="216"/>
      </w:pPr>
      <w:rPr>
        <w:rFonts w:hint="default"/>
        <w:lang w:val="uk-UA" w:eastAsia="en-US" w:bidi="ar-SA"/>
      </w:rPr>
    </w:lvl>
    <w:lvl w:ilvl="4" w:tplc="3CA85892">
      <w:numFmt w:val="bullet"/>
      <w:lvlText w:val="•"/>
      <w:lvlJc w:val="left"/>
      <w:pPr>
        <w:ind w:left="4090" w:hanging="216"/>
      </w:pPr>
      <w:rPr>
        <w:rFonts w:hint="default"/>
        <w:lang w:val="uk-UA" w:eastAsia="en-US" w:bidi="ar-SA"/>
      </w:rPr>
    </w:lvl>
    <w:lvl w:ilvl="5" w:tplc="71D8D302">
      <w:numFmt w:val="bullet"/>
      <w:lvlText w:val="•"/>
      <w:lvlJc w:val="left"/>
      <w:pPr>
        <w:ind w:left="5073" w:hanging="216"/>
      </w:pPr>
      <w:rPr>
        <w:rFonts w:hint="default"/>
        <w:lang w:val="uk-UA" w:eastAsia="en-US" w:bidi="ar-SA"/>
      </w:rPr>
    </w:lvl>
    <w:lvl w:ilvl="6" w:tplc="8BB4F66C">
      <w:numFmt w:val="bullet"/>
      <w:lvlText w:val="•"/>
      <w:lvlJc w:val="left"/>
      <w:pPr>
        <w:ind w:left="6055" w:hanging="216"/>
      </w:pPr>
      <w:rPr>
        <w:rFonts w:hint="default"/>
        <w:lang w:val="uk-UA" w:eastAsia="en-US" w:bidi="ar-SA"/>
      </w:rPr>
    </w:lvl>
    <w:lvl w:ilvl="7" w:tplc="34843E56">
      <w:numFmt w:val="bullet"/>
      <w:lvlText w:val="•"/>
      <w:lvlJc w:val="left"/>
      <w:pPr>
        <w:ind w:left="7038" w:hanging="216"/>
      </w:pPr>
      <w:rPr>
        <w:rFonts w:hint="default"/>
        <w:lang w:val="uk-UA" w:eastAsia="en-US" w:bidi="ar-SA"/>
      </w:rPr>
    </w:lvl>
    <w:lvl w:ilvl="8" w:tplc="C900989E">
      <w:numFmt w:val="bullet"/>
      <w:lvlText w:val="•"/>
      <w:lvlJc w:val="left"/>
      <w:pPr>
        <w:ind w:left="8021" w:hanging="216"/>
      </w:pPr>
      <w:rPr>
        <w:rFonts w:hint="default"/>
        <w:lang w:val="uk-UA" w:eastAsia="en-US" w:bidi="ar-SA"/>
      </w:rPr>
    </w:lvl>
  </w:abstractNum>
  <w:abstractNum w:abstractNumId="5" w15:restartNumberingAfterBreak="0">
    <w:nsid w:val="15D948AC"/>
    <w:multiLevelType w:val="multilevel"/>
    <w:tmpl w:val="4DA8A002"/>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6" w15:restartNumberingAfterBreak="0">
    <w:nsid w:val="18693620"/>
    <w:multiLevelType w:val="multilevel"/>
    <w:tmpl w:val="136C601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7" w15:restartNumberingAfterBreak="0">
    <w:nsid w:val="1B3D29ED"/>
    <w:multiLevelType w:val="multilevel"/>
    <w:tmpl w:val="3E92D3C0"/>
    <w:lvl w:ilvl="0">
      <w:start w:val="5"/>
      <w:numFmt w:val="decimal"/>
      <w:lvlText w:val="%1"/>
      <w:lvlJc w:val="left"/>
      <w:pPr>
        <w:ind w:left="50" w:hanging="504"/>
        <w:jc w:val="left"/>
      </w:pPr>
      <w:rPr>
        <w:rFonts w:hint="default"/>
        <w:lang w:val="uk-UA" w:eastAsia="en-US" w:bidi="ar-SA"/>
      </w:rPr>
    </w:lvl>
    <w:lvl w:ilvl="1">
      <w:start w:val="2"/>
      <w:numFmt w:val="decimal"/>
      <w:lvlText w:val="%1.%2."/>
      <w:lvlJc w:val="left"/>
      <w:pPr>
        <w:ind w:left="50"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8" w15:restartNumberingAfterBreak="0">
    <w:nsid w:val="309C1F40"/>
    <w:multiLevelType w:val="multilevel"/>
    <w:tmpl w:val="1B5600EA"/>
    <w:lvl w:ilvl="0">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9" w15:restartNumberingAfterBreak="0">
    <w:nsid w:val="342C3BA5"/>
    <w:multiLevelType w:val="multilevel"/>
    <w:tmpl w:val="47E6D5D8"/>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0" w15:restartNumberingAfterBreak="0">
    <w:nsid w:val="38FB4054"/>
    <w:multiLevelType w:val="multilevel"/>
    <w:tmpl w:val="50F067E2"/>
    <w:lvl w:ilvl="0">
      <w:start w:val="6"/>
      <w:numFmt w:val="decimal"/>
      <w:lvlText w:val="%1"/>
      <w:lvlJc w:val="left"/>
      <w:pPr>
        <w:ind w:left="1284" w:hanging="454"/>
        <w:jc w:val="left"/>
      </w:pPr>
      <w:rPr>
        <w:rFonts w:hint="default"/>
        <w:lang w:val="uk-UA" w:eastAsia="en-US" w:bidi="ar-SA"/>
      </w:rPr>
    </w:lvl>
    <w:lvl w:ilvl="1">
      <w:start w:val="2"/>
      <w:numFmt w:val="decimal"/>
      <w:lvlText w:val="%1.%2."/>
      <w:lvlJc w:val="left"/>
      <w:pPr>
        <w:ind w:left="1284" w:hanging="454"/>
        <w:jc w:val="left"/>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1" w15:restartNumberingAfterBreak="0">
    <w:nsid w:val="3A1F648B"/>
    <w:multiLevelType w:val="multilevel"/>
    <w:tmpl w:val="DB70E6E2"/>
    <w:lvl w:ilvl="0">
      <w:start w:val="13"/>
      <w:numFmt w:val="decimal"/>
      <w:lvlText w:val="%1"/>
      <w:lvlJc w:val="left"/>
      <w:pPr>
        <w:ind w:left="50" w:hanging="576"/>
        <w:jc w:val="left"/>
      </w:pPr>
      <w:rPr>
        <w:rFonts w:hint="default"/>
        <w:lang w:val="uk-UA" w:eastAsia="en-US" w:bidi="ar-SA"/>
      </w:rPr>
    </w:lvl>
    <w:lvl w:ilvl="1">
      <w:start w:val="6"/>
      <w:numFmt w:val="decimal"/>
      <w:lvlText w:val="%1.%2."/>
      <w:lvlJc w:val="left"/>
      <w:pPr>
        <w:ind w:left="50" w:hanging="57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2" w15:restartNumberingAfterBreak="0">
    <w:nsid w:val="3BBA0F77"/>
    <w:multiLevelType w:val="multilevel"/>
    <w:tmpl w:val="32A66F72"/>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3" w15:restartNumberingAfterBreak="0">
    <w:nsid w:val="50DE15AE"/>
    <w:multiLevelType w:val="multilevel"/>
    <w:tmpl w:val="CEA8776E"/>
    <w:lvl w:ilvl="0">
      <w:start w:val="13"/>
      <w:numFmt w:val="decimal"/>
      <w:lvlText w:val="%1."/>
      <w:lvlJc w:val="left"/>
      <w:pPr>
        <w:ind w:left="3519" w:hanging="389"/>
        <w:jc w:val="lef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4" w15:restartNumberingAfterBreak="0">
    <w:nsid w:val="65EE2E1A"/>
    <w:multiLevelType w:val="multilevel"/>
    <w:tmpl w:val="26DAD3D2"/>
    <w:lvl w:ilvl="0">
      <w:start w:val="12"/>
      <w:numFmt w:val="decimal"/>
      <w:lvlText w:val="%1"/>
      <w:lvlJc w:val="left"/>
      <w:pPr>
        <w:ind w:left="168" w:hanging="708"/>
        <w:jc w:val="left"/>
      </w:pPr>
      <w:rPr>
        <w:rFonts w:hint="default"/>
        <w:lang w:val="uk-UA" w:eastAsia="en-US" w:bidi="ar-SA"/>
      </w:rPr>
    </w:lvl>
    <w:lvl w:ilvl="1">
      <w:start w:val="2"/>
      <w:numFmt w:val="decimal"/>
      <w:lvlText w:val="%1.%2."/>
      <w:lvlJc w:val="left"/>
      <w:pPr>
        <w:ind w:left="168"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5" w15:restartNumberingAfterBreak="0">
    <w:nsid w:val="6DB328E9"/>
    <w:multiLevelType w:val="hybridMultilevel"/>
    <w:tmpl w:val="5A222566"/>
    <w:lvl w:ilvl="0" w:tplc="0832BFF2">
      <w:start w:val="1"/>
      <w:numFmt w:val="decimal"/>
      <w:lvlText w:val="%1)"/>
      <w:lvlJc w:val="left"/>
      <w:pPr>
        <w:ind w:left="50"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5D54BA7E">
      <w:numFmt w:val="bullet"/>
      <w:lvlText w:val="•"/>
      <w:lvlJc w:val="left"/>
      <w:pPr>
        <w:ind w:left="1029" w:hanging="423"/>
      </w:pPr>
      <w:rPr>
        <w:rFonts w:hint="default"/>
        <w:lang w:val="uk-UA" w:eastAsia="en-US" w:bidi="ar-SA"/>
      </w:rPr>
    </w:lvl>
    <w:lvl w:ilvl="2" w:tplc="1FBA7680">
      <w:numFmt w:val="bullet"/>
      <w:lvlText w:val="•"/>
      <w:lvlJc w:val="left"/>
      <w:pPr>
        <w:ind w:left="1999" w:hanging="423"/>
      </w:pPr>
      <w:rPr>
        <w:rFonts w:hint="default"/>
        <w:lang w:val="uk-UA" w:eastAsia="en-US" w:bidi="ar-SA"/>
      </w:rPr>
    </w:lvl>
    <w:lvl w:ilvl="3" w:tplc="6CFC6A24">
      <w:numFmt w:val="bullet"/>
      <w:lvlText w:val="•"/>
      <w:lvlJc w:val="left"/>
      <w:pPr>
        <w:ind w:left="2969" w:hanging="423"/>
      </w:pPr>
      <w:rPr>
        <w:rFonts w:hint="default"/>
        <w:lang w:val="uk-UA" w:eastAsia="en-US" w:bidi="ar-SA"/>
      </w:rPr>
    </w:lvl>
    <w:lvl w:ilvl="4" w:tplc="62CA4BE8">
      <w:numFmt w:val="bullet"/>
      <w:lvlText w:val="•"/>
      <w:lvlJc w:val="left"/>
      <w:pPr>
        <w:ind w:left="3939" w:hanging="423"/>
      </w:pPr>
      <w:rPr>
        <w:rFonts w:hint="default"/>
        <w:lang w:val="uk-UA" w:eastAsia="en-US" w:bidi="ar-SA"/>
      </w:rPr>
    </w:lvl>
    <w:lvl w:ilvl="5" w:tplc="614C1496">
      <w:numFmt w:val="bullet"/>
      <w:lvlText w:val="•"/>
      <w:lvlJc w:val="left"/>
      <w:pPr>
        <w:ind w:left="4909" w:hanging="423"/>
      </w:pPr>
      <w:rPr>
        <w:rFonts w:hint="default"/>
        <w:lang w:val="uk-UA" w:eastAsia="en-US" w:bidi="ar-SA"/>
      </w:rPr>
    </w:lvl>
    <w:lvl w:ilvl="6" w:tplc="23748CAC">
      <w:numFmt w:val="bullet"/>
      <w:lvlText w:val="•"/>
      <w:lvlJc w:val="left"/>
      <w:pPr>
        <w:ind w:left="5879" w:hanging="423"/>
      </w:pPr>
      <w:rPr>
        <w:rFonts w:hint="default"/>
        <w:lang w:val="uk-UA" w:eastAsia="en-US" w:bidi="ar-SA"/>
      </w:rPr>
    </w:lvl>
    <w:lvl w:ilvl="7" w:tplc="2250A656">
      <w:numFmt w:val="bullet"/>
      <w:lvlText w:val="•"/>
      <w:lvlJc w:val="left"/>
      <w:pPr>
        <w:ind w:left="6849" w:hanging="423"/>
      </w:pPr>
      <w:rPr>
        <w:rFonts w:hint="default"/>
        <w:lang w:val="uk-UA" w:eastAsia="en-US" w:bidi="ar-SA"/>
      </w:rPr>
    </w:lvl>
    <w:lvl w:ilvl="8" w:tplc="A6EA13C2">
      <w:numFmt w:val="bullet"/>
      <w:lvlText w:val="•"/>
      <w:lvlJc w:val="left"/>
      <w:pPr>
        <w:ind w:left="7819" w:hanging="423"/>
      </w:pPr>
      <w:rPr>
        <w:rFonts w:hint="default"/>
        <w:lang w:val="uk-UA" w:eastAsia="en-US" w:bidi="ar-SA"/>
      </w:rPr>
    </w:lvl>
  </w:abstractNum>
  <w:abstractNum w:abstractNumId="16" w15:restartNumberingAfterBreak="0">
    <w:nsid w:val="7841321B"/>
    <w:multiLevelType w:val="multilevel"/>
    <w:tmpl w:val="C6D68510"/>
    <w:lvl w:ilvl="0">
      <w:start w:val="12"/>
      <w:numFmt w:val="decimal"/>
      <w:lvlText w:val="%1"/>
      <w:lvlJc w:val="left"/>
      <w:pPr>
        <w:ind w:left="168" w:hanging="991"/>
        <w:jc w:val="left"/>
      </w:pPr>
      <w:rPr>
        <w:rFonts w:hint="default"/>
        <w:lang w:val="uk-UA" w:eastAsia="en-US" w:bidi="ar-SA"/>
      </w:rPr>
    </w:lvl>
    <w:lvl w:ilvl="1">
      <w:start w:val="1"/>
      <w:numFmt w:val="decimal"/>
      <w:lvlText w:val="%1.%2"/>
      <w:lvlJc w:val="left"/>
      <w:pPr>
        <w:ind w:left="168" w:hanging="991"/>
        <w:jc w:val="left"/>
      </w:pPr>
      <w:rPr>
        <w:rFonts w:hint="default"/>
        <w:lang w:val="uk-UA" w:eastAsia="en-US" w:bidi="ar-SA"/>
      </w:rPr>
    </w:lvl>
    <w:lvl w:ilvl="2">
      <w:start w:val="2"/>
      <w:numFmt w:val="decimal"/>
      <w:lvlText w:val="%1.%2.%3."/>
      <w:lvlJc w:val="left"/>
      <w:pPr>
        <w:ind w:left="168" w:hanging="99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16cid:durableId="1050224763">
    <w:abstractNumId w:val="11"/>
  </w:num>
  <w:num w:numId="2" w16cid:durableId="187717027">
    <w:abstractNumId w:val="13"/>
  </w:num>
  <w:num w:numId="3" w16cid:durableId="1401756964">
    <w:abstractNumId w:val="14"/>
  </w:num>
  <w:num w:numId="4" w16cid:durableId="1879971325">
    <w:abstractNumId w:val="16"/>
  </w:num>
  <w:num w:numId="5" w16cid:durableId="1126239259">
    <w:abstractNumId w:val="6"/>
  </w:num>
  <w:num w:numId="6" w16cid:durableId="149828973">
    <w:abstractNumId w:val="12"/>
  </w:num>
  <w:num w:numId="7" w16cid:durableId="1131482064">
    <w:abstractNumId w:val="5"/>
  </w:num>
  <w:num w:numId="8" w16cid:durableId="673918314">
    <w:abstractNumId w:val="9"/>
  </w:num>
  <w:num w:numId="9" w16cid:durableId="850871725">
    <w:abstractNumId w:val="3"/>
  </w:num>
  <w:num w:numId="10" w16cid:durableId="450172686">
    <w:abstractNumId w:val="8"/>
  </w:num>
  <w:num w:numId="11" w16cid:durableId="992375492">
    <w:abstractNumId w:val="1"/>
  </w:num>
  <w:num w:numId="12" w16cid:durableId="2062560691">
    <w:abstractNumId w:val="4"/>
  </w:num>
  <w:num w:numId="13" w16cid:durableId="636179302">
    <w:abstractNumId w:val="10"/>
  </w:num>
  <w:num w:numId="14" w16cid:durableId="1124957892">
    <w:abstractNumId w:val="0"/>
  </w:num>
  <w:num w:numId="15" w16cid:durableId="460684911">
    <w:abstractNumId w:val="15"/>
  </w:num>
  <w:num w:numId="16" w16cid:durableId="796683695">
    <w:abstractNumId w:val="7"/>
  </w:num>
  <w:num w:numId="17" w16cid:durableId="139592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46608"/>
    <w:rsid w:val="0009005F"/>
    <w:rsid w:val="000F09F6"/>
    <w:rsid w:val="001634A3"/>
    <w:rsid w:val="002D0660"/>
    <w:rsid w:val="00322D11"/>
    <w:rsid w:val="003F12A3"/>
    <w:rsid w:val="00655884"/>
    <w:rsid w:val="00785753"/>
    <w:rsid w:val="008F1F8B"/>
    <w:rsid w:val="00DF634C"/>
    <w:rsid w:val="00E46608"/>
    <w:rsid w:val="00E92D19"/>
    <w:rsid w:val="00F7029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9CAA"/>
  <w15:docId w15:val="{B9E04CD8-0206-45A6-B50A-8BC98DA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ind w:left="526"/>
      <w:jc w:val="center"/>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4821</Words>
  <Characters>27485</Characters>
  <Application>Microsoft Office Word</Application>
  <DocSecurity>0</DocSecurity>
  <Lines>229</Lines>
  <Paragraphs>64</Paragraphs>
  <ScaleCrop>false</ScaleCrop>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cp:lastModifiedBy>
  <cp:revision>10</cp:revision>
  <dcterms:created xsi:type="dcterms:W3CDTF">2023-11-05T10:19:00Z</dcterms:created>
  <dcterms:modified xsi:type="dcterms:W3CDTF">2024-03-28T09:20:00Z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2023-11-05T00:00:00Z</vt:filetime>
  </property>
  <property fmtid="{D5CDD505-2E9C-101B-9397-08002B2CF9AE}" pid="5" name="Producer">
    <vt:lpwstr>Microsoft® Word для Microsoft 365</vt:lpwstr>
  </property>
</Properties>
</file>