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BD3" w:rsidRPr="004E3263" w:rsidRDefault="002B4BD3">
      <w:pPr>
        <w:rPr>
          <w:rStyle w:val="a6"/>
          <w:lang w:val="uk-UA"/>
        </w:rPr>
      </w:pPr>
    </w:p>
    <w:p w:rsidR="00733EAA" w:rsidRPr="00733EAA" w:rsidRDefault="00733EAA" w:rsidP="00733EAA">
      <w:pPr>
        <w:jc w:val="center"/>
        <w:rPr>
          <w:rFonts w:eastAsia="Calibri"/>
          <w:b/>
          <w:bCs/>
          <w:sz w:val="28"/>
          <w:szCs w:val="28"/>
          <w:lang w:val="uk-UA" w:eastAsia="en-US"/>
        </w:rPr>
      </w:pPr>
      <w:r w:rsidRPr="00733EAA">
        <w:rPr>
          <w:rFonts w:eastAsia="Calibri"/>
          <w:b/>
          <w:bCs/>
          <w:sz w:val="28"/>
          <w:szCs w:val="28"/>
          <w:lang w:val="uk-UA" w:eastAsia="en-US"/>
        </w:rPr>
        <w:t xml:space="preserve">Відділ освіти, сім’ї, молоді, спорту, культури та туризму Стрижавської </w:t>
      </w:r>
    </w:p>
    <w:p w:rsidR="00733EAA" w:rsidRPr="00733EAA" w:rsidRDefault="00733EAA" w:rsidP="00733EAA">
      <w:pPr>
        <w:jc w:val="center"/>
        <w:rPr>
          <w:rFonts w:eastAsia="Calibri"/>
          <w:b/>
          <w:bCs/>
          <w:sz w:val="28"/>
          <w:szCs w:val="28"/>
          <w:lang w:val="uk-UA" w:eastAsia="en-US"/>
        </w:rPr>
      </w:pPr>
      <w:r w:rsidRPr="00733EAA">
        <w:rPr>
          <w:rFonts w:eastAsia="Calibri"/>
          <w:b/>
          <w:bCs/>
          <w:sz w:val="28"/>
          <w:szCs w:val="28"/>
          <w:lang w:val="uk-UA" w:eastAsia="en-US"/>
        </w:rPr>
        <w:t>селищної ради</w:t>
      </w:r>
    </w:p>
    <w:p w:rsidR="00576DE6" w:rsidRPr="009C4948" w:rsidRDefault="00576DE6" w:rsidP="00F624CC">
      <w:pPr>
        <w:tabs>
          <w:tab w:val="center" w:pos="4819"/>
          <w:tab w:val="right" w:pos="9638"/>
        </w:tabs>
        <w:rPr>
          <w:bCs/>
          <w:lang w:val="uk-UA"/>
        </w:rPr>
      </w:pPr>
    </w:p>
    <w:p w:rsidR="00733EAA" w:rsidRDefault="0045429C" w:rsidP="00733EAA">
      <w:pPr>
        <w:widowControl w:val="0"/>
        <w:jc w:val="right"/>
      </w:pPr>
      <w:r>
        <w:rPr>
          <w:bCs/>
          <w:lang w:val="uk-UA"/>
        </w:rPr>
        <w:tab/>
      </w:r>
      <w:r w:rsidR="0066530E" w:rsidRPr="003820AD">
        <w:t>«</w:t>
      </w:r>
      <w:r w:rsidR="00733EAA">
        <w:t xml:space="preserve">ЗАТВЕРДЖЕНО </w:t>
      </w:r>
    </w:p>
    <w:p w:rsidR="00733EAA" w:rsidRDefault="00733EAA" w:rsidP="00733EAA">
      <w:pPr>
        <w:widowControl w:val="0"/>
        <w:jc w:val="right"/>
      </w:pPr>
      <w:proofErr w:type="spellStart"/>
      <w:r>
        <w:t>рішенням</w:t>
      </w:r>
      <w:proofErr w:type="spellEnd"/>
      <w:r>
        <w:t xml:space="preserve"> особа </w:t>
      </w:r>
      <w:proofErr w:type="spellStart"/>
      <w:r>
        <w:t>уповноважена</w:t>
      </w:r>
      <w:proofErr w:type="spellEnd"/>
    </w:p>
    <w:p w:rsidR="00733EAA" w:rsidRDefault="00733EAA" w:rsidP="00733EAA">
      <w:pPr>
        <w:widowControl w:val="0"/>
        <w:jc w:val="right"/>
      </w:pPr>
      <w:r>
        <w:t xml:space="preserve"> на </w:t>
      </w:r>
      <w:proofErr w:type="spellStart"/>
      <w:r>
        <w:t>проведення</w:t>
      </w:r>
      <w:proofErr w:type="spellEnd"/>
      <w:r>
        <w:t xml:space="preserve"> </w:t>
      </w:r>
      <w:proofErr w:type="spellStart"/>
      <w:r>
        <w:t>торгів</w:t>
      </w:r>
      <w:proofErr w:type="spellEnd"/>
      <w:r>
        <w:t xml:space="preserve"> </w:t>
      </w:r>
    </w:p>
    <w:p w:rsidR="00733EAA" w:rsidRDefault="00733EAA" w:rsidP="00733EAA">
      <w:pPr>
        <w:widowControl w:val="0"/>
        <w:jc w:val="right"/>
      </w:pPr>
      <w:proofErr w:type="spellStart"/>
      <w:r>
        <w:t>від</w:t>
      </w:r>
      <w:proofErr w:type="spellEnd"/>
      <w:r>
        <w:t xml:space="preserve"> «</w:t>
      </w:r>
      <w:r>
        <w:rPr>
          <w:lang w:val="uk-UA"/>
        </w:rPr>
        <w:t>2</w:t>
      </w:r>
      <w:r w:rsidR="00D24F16">
        <w:rPr>
          <w:lang w:val="uk-UA"/>
        </w:rPr>
        <w:t>7</w:t>
      </w:r>
      <w:r>
        <w:t xml:space="preserve">» </w:t>
      </w:r>
      <w:proofErr w:type="spellStart"/>
      <w:r>
        <w:rPr>
          <w:lang w:val="uk-UA"/>
        </w:rPr>
        <w:t>червн</w:t>
      </w:r>
      <w:proofErr w:type="spellEnd"/>
      <w:r>
        <w:t xml:space="preserve">я 2022 року </w:t>
      </w:r>
    </w:p>
    <w:p w:rsidR="00576DE6" w:rsidRPr="00733EAA" w:rsidRDefault="00733EAA" w:rsidP="00733EAA">
      <w:pPr>
        <w:widowControl w:val="0"/>
        <w:jc w:val="right"/>
        <w:rPr>
          <w:b/>
          <w:bCs/>
          <w:lang w:val="uk-UA"/>
        </w:rPr>
      </w:pPr>
      <w:r>
        <w:t>Протокол №</w:t>
      </w:r>
      <w:r>
        <w:rPr>
          <w:lang w:val="uk-UA"/>
        </w:rPr>
        <w:t>1</w:t>
      </w:r>
    </w:p>
    <w:p w:rsidR="00576DE6" w:rsidRPr="009C4948" w:rsidRDefault="00576DE6" w:rsidP="0042540A">
      <w:pPr>
        <w:ind w:left="320"/>
        <w:jc w:val="center"/>
        <w:rPr>
          <w:b/>
          <w:bCs/>
          <w:lang w:val="uk-UA"/>
        </w:rPr>
      </w:pPr>
    </w:p>
    <w:p w:rsidR="00576DE6" w:rsidRDefault="00576DE6" w:rsidP="0042540A">
      <w:pPr>
        <w:ind w:left="320"/>
        <w:jc w:val="center"/>
        <w:rPr>
          <w:b/>
          <w:bCs/>
          <w:lang w:val="uk-UA"/>
        </w:rPr>
      </w:pPr>
    </w:p>
    <w:p w:rsidR="004B4CC9" w:rsidRDefault="004B4CC9" w:rsidP="0042540A">
      <w:pPr>
        <w:ind w:left="320"/>
        <w:jc w:val="center"/>
        <w:rPr>
          <w:b/>
          <w:bCs/>
          <w:lang w:val="uk-UA"/>
        </w:rPr>
      </w:pPr>
    </w:p>
    <w:p w:rsidR="00576DE6" w:rsidRPr="009C4948" w:rsidRDefault="00576DE6" w:rsidP="0042540A">
      <w:pPr>
        <w:ind w:left="320"/>
        <w:jc w:val="center"/>
        <w:rPr>
          <w:b/>
          <w:bCs/>
          <w:lang w:val="uk-UA"/>
        </w:rPr>
      </w:pPr>
    </w:p>
    <w:p w:rsidR="00576DE6" w:rsidRDefault="00576DE6" w:rsidP="0042540A">
      <w:pPr>
        <w:jc w:val="center"/>
        <w:rPr>
          <w:b/>
          <w:bCs/>
          <w:lang w:val="uk-UA"/>
        </w:rPr>
      </w:pPr>
    </w:p>
    <w:p w:rsidR="004B4CC9" w:rsidRDefault="004B4CC9" w:rsidP="0042540A">
      <w:pPr>
        <w:jc w:val="center"/>
        <w:rPr>
          <w:b/>
          <w:bCs/>
          <w:lang w:val="uk-UA"/>
        </w:rPr>
      </w:pPr>
    </w:p>
    <w:p w:rsidR="004B4CC9" w:rsidRDefault="004B4CC9" w:rsidP="0042540A">
      <w:pPr>
        <w:jc w:val="center"/>
        <w:rPr>
          <w:b/>
          <w:bCs/>
          <w:lang w:val="uk-UA"/>
        </w:rPr>
      </w:pPr>
    </w:p>
    <w:p w:rsidR="004B4CC9" w:rsidRPr="009C4948" w:rsidRDefault="004B4CC9" w:rsidP="0042540A">
      <w:pPr>
        <w:jc w:val="center"/>
        <w:rPr>
          <w:b/>
          <w:bCs/>
          <w:lang w:val="uk-UA"/>
        </w:rPr>
      </w:pPr>
    </w:p>
    <w:p w:rsidR="00576DE6" w:rsidRPr="009C4948" w:rsidRDefault="00576DE6" w:rsidP="00001018">
      <w:pPr>
        <w:jc w:val="center"/>
        <w:rPr>
          <w:bCs/>
          <w:lang w:val="uk-UA"/>
        </w:rPr>
      </w:pPr>
    </w:p>
    <w:p w:rsidR="00576DE6" w:rsidRDefault="00E454F2" w:rsidP="00001018">
      <w:pPr>
        <w:jc w:val="center"/>
        <w:rPr>
          <w:b/>
          <w:sz w:val="32"/>
          <w:szCs w:val="32"/>
          <w:lang w:val="uk-UA"/>
        </w:rPr>
      </w:pPr>
      <w:r w:rsidRPr="009C4948">
        <w:rPr>
          <w:b/>
          <w:sz w:val="32"/>
          <w:szCs w:val="32"/>
          <w:lang w:val="uk-UA"/>
        </w:rPr>
        <w:t>ТЕНДЕРНА ДОКУМЕНТАЦІЯ</w:t>
      </w:r>
    </w:p>
    <w:p w:rsidR="00E454F2" w:rsidRDefault="00E454F2" w:rsidP="00001018">
      <w:pPr>
        <w:jc w:val="center"/>
        <w:rPr>
          <w:b/>
          <w:sz w:val="32"/>
          <w:szCs w:val="32"/>
          <w:lang w:val="uk-UA"/>
        </w:rPr>
      </w:pPr>
    </w:p>
    <w:p w:rsidR="006566C6" w:rsidRDefault="006566C6" w:rsidP="00001018">
      <w:pPr>
        <w:jc w:val="center"/>
        <w:rPr>
          <w:b/>
          <w:sz w:val="32"/>
          <w:szCs w:val="32"/>
          <w:lang w:val="uk-UA"/>
        </w:rPr>
      </w:pPr>
    </w:p>
    <w:p w:rsidR="006566C6" w:rsidRPr="006566C6" w:rsidRDefault="006566C6" w:rsidP="006566C6">
      <w:pPr>
        <w:pStyle w:val="a3"/>
        <w:spacing w:before="0" w:beforeAutospacing="0" w:after="308" w:afterAutospacing="0"/>
        <w:ind w:left="80"/>
        <w:jc w:val="center"/>
        <w:rPr>
          <w:lang w:val="ru-RU"/>
        </w:rPr>
      </w:pPr>
      <w:r w:rsidRPr="006566C6">
        <w:rPr>
          <w:b/>
          <w:bCs/>
          <w:color w:val="000000"/>
          <w:lang w:val="ru-RU"/>
        </w:rPr>
        <w:t xml:space="preserve">Процедура закупівлі </w:t>
      </w:r>
      <w:r>
        <w:rPr>
          <w:b/>
          <w:bCs/>
          <w:color w:val="000000"/>
          <w:lang w:val="ru-RU"/>
        </w:rPr>
        <w:t>–</w:t>
      </w:r>
      <w:r w:rsidRPr="006566C6">
        <w:rPr>
          <w:b/>
          <w:bCs/>
          <w:color w:val="000000"/>
          <w:lang w:val="ru-RU"/>
        </w:rPr>
        <w:t xml:space="preserve"> </w:t>
      </w:r>
      <w:r>
        <w:rPr>
          <w:b/>
          <w:bCs/>
          <w:color w:val="000000"/>
          <w:lang w:val="ru-RU"/>
        </w:rPr>
        <w:t>ВІДКРИТІ ТОРГИ</w:t>
      </w:r>
    </w:p>
    <w:p w:rsidR="006566C6" w:rsidRDefault="006566C6" w:rsidP="006566C6">
      <w:pPr>
        <w:jc w:val="center"/>
        <w:rPr>
          <w:b/>
          <w:lang w:val="uk-UA"/>
        </w:rPr>
      </w:pPr>
    </w:p>
    <w:p w:rsidR="006566C6" w:rsidRPr="006566C6" w:rsidRDefault="006566C6" w:rsidP="006566C6">
      <w:pPr>
        <w:pStyle w:val="a3"/>
        <w:spacing w:before="0" w:beforeAutospacing="0" w:after="291" w:afterAutospacing="0"/>
        <w:ind w:left="80"/>
        <w:jc w:val="center"/>
        <w:rPr>
          <w:b/>
          <w:lang w:val="ru-RU"/>
        </w:rPr>
      </w:pPr>
      <w:r w:rsidRPr="006566C6">
        <w:rPr>
          <w:b/>
          <w:lang w:val="ru-RU"/>
        </w:rPr>
        <w:t>на закупівлю по предмету закупівлі:</w:t>
      </w:r>
    </w:p>
    <w:p w:rsidR="00052A4A" w:rsidRDefault="00052A4A" w:rsidP="004B4CC9">
      <w:pPr>
        <w:jc w:val="center"/>
        <w:rPr>
          <w:b/>
          <w:sz w:val="32"/>
          <w:szCs w:val="32"/>
          <w:lang w:val="uk-UA"/>
        </w:rPr>
      </w:pPr>
      <w:r>
        <w:rPr>
          <w:b/>
          <w:sz w:val="32"/>
          <w:szCs w:val="32"/>
          <w:lang w:val="uk-UA"/>
        </w:rPr>
        <w:t>Нафта і дистиляти</w:t>
      </w:r>
    </w:p>
    <w:p w:rsidR="004B4CC9" w:rsidRPr="004B4CC9" w:rsidRDefault="004B4CC9" w:rsidP="004B4CC9">
      <w:pPr>
        <w:jc w:val="center"/>
        <w:rPr>
          <w:b/>
          <w:sz w:val="32"/>
          <w:szCs w:val="32"/>
          <w:lang w:val="uk-UA"/>
        </w:rPr>
      </w:pPr>
      <w:r w:rsidRPr="004B4CC9">
        <w:rPr>
          <w:b/>
          <w:sz w:val="32"/>
          <w:szCs w:val="32"/>
        </w:rPr>
        <w:t>ДК 021:2015 – 09130000-9 Нафта і дистиляти</w:t>
      </w:r>
    </w:p>
    <w:p w:rsidR="00576DE6" w:rsidRPr="004B4CC9" w:rsidRDefault="00576DE6" w:rsidP="00285CA7">
      <w:pPr>
        <w:rPr>
          <w:b/>
          <w:bCs/>
          <w:highlight w:val="yellow"/>
          <w:lang w:val="uk-UA"/>
        </w:rPr>
      </w:pPr>
    </w:p>
    <w:p w:rsidR="00576DE6" w:rsidRPr="009C4948" w:rsidRDefault="0045685F" w:rsidP="005135A1">
      <w:pPr>
        <w:jc w:val="center"/>
        <w:rPr>
          <w:b/>
          <w:bCs/>
          <w:highlight w:val="yellow"/>
          <w:lang w:val="uk-UA"/>
        </w:rPr>
      </w:pPr>
      <w:bookmarkStart w:id="0" w:name="_Hlk106890427"/>
      <w:r w:rsidRPr="0045685F">
        <w:rPr>
          <w:rFonts w:eastAsia="Calibri"/>
          <w:b/>
          <w:sz w:val="28"/>
          <w:szCs w:val="28"/>
          <w:lang w:val="uk-UA" w:eastAsia="en-US"/>
        </w:rPr>
        <w:t xml:space="preserve">Придбання </w:t>
      </w:r>
      <w:r w:rsidR="005135A1">
        <w:rPr>
          <w:rFonts w:eastAsia="Calibri"/>
          <w:b/>
          <w:sz w:val="28"/>
          <w:szCs w:val="28"/>
          <w:lang w:val="uk-UA" w:eastAsia="en-US"/>
        </w:rPr>
        <w:t xml:space="preserve">бензину А-95 </w:t>
      </w:r>
      <w:bookmarkStart w:id="1" w:name="_Hlk106891578"/>
      <w:r w:rsidR="005135A1">
        <w:rPr>
          <w:rFonts w:eastAsia="Calibri"/>
          <w:b/>
          <w:sz w:val="28"/>
          <w:szCs w:val="28"/>
          <w:lang w:val="uk-UA" w:eastAsia="en-US"/>
        </w:rPr>
        <w:t xml:space="preserve">для </w:t>
      </w:r>
      <w:proofErr w:type="spellStart"/>
      <w:r w:rsidR="005135A1">
        <w:rPr>
          <w:rFonts w:eastAsia="Calibri"/>
          <w:b/>
          <w:sz w:val="28"/>
          <w:szCs w:val="28"/>
          <w:lang w:val="uk-UA" w:eastAsia="en-US"/>
        </w:rPr>
        <w:t>віділу</w:t>
      </w:r>
      <w:proofErr w:type="spellEnd"/>
      <w:r w:rsidR="005135A1">
        <w:rPr>
          <w:rFonts w:eastAsia="Calibri"/>
          <w:b/>
          <w:sz w:val="28"/>
          <w:szCs w:val="28"/>
          <w:lang w:val="uk-UA" w:eastAsia="en-US"/>
        </w:rPr>
        <w:t xml:space="preserve"> освіти</w:t>
      </w:r>
      <w:r w:rsidRPr="0045685F">
        <w:rPr>
          <w:rFonts w:eastAsia="Calibri"/>
          <w:b/>
          <w:sz w:val="28"/>
          <w:szCs w:val="28"/>
          <w:lang w:val="uk-UA" w:eastAsia="en-US"/>
        </w:rPr>
        <w:t xml:space="preserve"> </w:t>
      </w:r>
      <w:r w:rsidR="00A10330">
        <w:rPr>
          <w:rFonts w:eastAsia="Calibri"/>
          <w:b/>
          <w:sz w:val="28"/>
          <w:szCs w:val="28"/>
          <w:lang w:val="uk-UA" w:eastAsia="en-US"/>
        </w:rPr>
        <w:t xml:space="preserve">та закладів культури </w:t>
      </w:r>
      <w:r w:rsidRPr="0045685F">
        <w:rPr>
          <w:rFonts w:eastAsia="Calibri"/>
          <w:b/>
          <w:sz w:val="28"/>
          <w:szCs w:val="28"/>
          <w:lang w:val="uk-UA" w:eastAsia="en-US"/>
        </w:rPr>
        <w:t>Стрижавської селищної ради</w:t>
      </w:r>
      <w:bookmarkEnd w:id="1"/>
    </w:p>
    <w:bookmarkEnd w:id="0"/>
    <w:p w:rsidR="00576DE6" w:rsidRPr="009C4948" w:rsidRDefault="00576DE6" w:rsidP="00285CA7">
      <w:pPr>
        <w:rPr>
          <w:b/>
          <w:bCs/>
          <w:highlight w:val="yellow"/>
          <w:lang w:val="uk-UA"/>
        </w:rPr>
      </w:pPr>
    </w:p>
    <w:p w:rsidR="00DE4F54" w:rsidRPr="009C4948" w:rsidRDefault="00DE4F54" w:rsidP="0042540A">
      <w:pPr>
        <w:rPr>
          <w:b/>
          <w:bCs/>
          <w:highlight w:val="yellow"/>
          <w:lang w:val="uk-UA"/>
        </w:rPr>
      </w:pPr>
    </w:p>
    <w:p w:rsidR="00827575" w:rsidRDefault="00827575" w:rsidP="0042540A">
      <w:pPr>
        <w:rPr>
          <w:b/>
          <w:bCs/>
          <w:highlight w:val="yellow"/>
          <w:lang w:val="uk-UA"/>
        </w:rPr>
      </w:pPr>
    </w:p>
    <w:p w:rsidR="0045429C" w:rsidRDefault="0045429C" w:rsidP="0042540A">
      <w:pPr>
        <w:rPr>
          <w:b/>
          <w:bCs/>
          <w:highlight w:val="yellow"/>
          <w:lang w:val="uk-UA"/>
        </w:rPr>
      </w:pPr>
    </w:p>
    <w:p w:rsidR="0045429C" w:rsidRDefault="0045429C" w:rsidP="0042540A">
      <w:pPr>
        <w:rPr>
          <w:b/>
          <w:bCs/>
          <w:highlight w:val="yellow"/>
          <w:lang w:val="uk-UA"/>
        </w:rPr>
      </w:pPr>
    </w:p>
    <w:p w:rsidR="00E454F2" w:rsidRDefault="00E454F2" w:rsidP="0042540A">
      <w:pPr>
        <w:rPr>
          <w:b/>
          <w:bCs/>
          <w:highlight w:val="yellow"/>
          <w:lang w:val="uk-UA"/>
        </w:rPr>
      </w:pPr>
    </w:p>
    <w:p w:rsidR="00E454F2" w:rsidRDefault="00E454F2" w:rsidP="0042540A">
      <w:pPr>
        <w:rPr>
          <w:b/>
          <w:bCs/>
          <w:highlight w:val="yellow"/>
          <w:lang w:val="uk-UA"/>
        </w:rPr>
      </w:pPr>
    </w:p>
    <w:p w:rsidR="00E454F2" w:rsidRDefault="00E454F2" w:rsidP="0042540A">
      <w:pPr>
        <w:rPr>
          <w:b/>
          <w:bCs/>
          <w:highlight w:val="yellow"/>
          <w:lang w:val="uk-UA"/>
        </w:rPr>
      </w:pPr>
    </w:p>
    <w:p w:rsidR="00E454F2" w:rsidRDefault="00E454F2" w:rsidP="0042540A">
      <w:pPr>
        <w:rPr>
          <w:b/>
          <w:bCs/>
          <w:highlight w:val="yellow"/>
          <w:lang w:val="uk-UA"/>
        </w:rPr>
      </w:pPr>
    </w:p>
    <w:p w:rsidR="0045429C" w:rsidRDefault="0045429C" w:rsidP="0042540A">
      <w:pPr>
        <w:rPr>
          <w:b/>
          <w:bCs/>
          <w:highlight w:val="yellow"/>
          <w:lang w:val="uk-UA"/>
        </w:rPr>
      </w:pPr>
    </w:p>
    <w:p w:rsidR="0045429C" w:rsidRDefault="0045429C" w:rsidP="0042540A">
      <w:pPr>
        <w:rPr>
          <w:b/>
          <w:bCs/>
          <w:highlight w:val="yellow"/>
          <w:lang w:val="uk-UA"/>
        </w:rPr>
      </w:pPr>
    </w:p>
    <w:p w:rsidR="0045429C" w:rsidRDefault="0045429C" w:rsidP="0042540A">
      <w:pPr>
        <w:rPr>
          <w:b/>
          <w:bCs/>
          <w:highlight w:val="yellow"/>
          <w:lang w:val="uk-UA"/>
        </w:rPr>
      </w:pPr>
    </w:p>
    <w:p w:rsidR="0066530E" w:rsidRPr="009C4948" w:rsidRDefault="0066530E" w:rsidP="0042540A">
      <w:pPr>
        <w:rPr>
          <w:b/>
          <w:bCs/>
          <w:highlight w:val="yellow"/>
          <w:lang w:val="uk-UA"/>
        </w:rPr>
      </w:pPr>
    </w:p>
    <w:p w:rsidR="00F8310B" w:rsidRDefault="00F8310B" w:rsidP="0042540A">
      <w:pPr>
        <w:rPr>
          <w:b/>
          <w:bCs/>
          <w:highlight w:val="yellow"/>
          <w:lang w:val="uk-UA"/>
        </w:rPr>
      </w:pPr>
    </w:p>
    <w:p w:rsidR="00733EAA" w:rsidRDefault="00733EAA" w:rsidP="0042540A">
      <w:pPr>
        <w:rPr>
          <w:b/>
          <w:bCs/>
          <w:highlight w:val="yellow"/>
          <w:lang w:val="uk-UA"/>
        </w:rPr>
      </w:pPr>
    </w:p>
    <w:p w:rsidR="00733EAA" w:rsidRDefault="00733EAA" w:rsidP="0042540A">
      <w:pPr>
        <w:rPr>
          <w:b/>
          <w:bCs/>
          <w:highlight w:val="yellow"/>
          <w:lang w:val="uk-UA"/>
        </w:rPr>
      </w:pPr>
    </w:p>
    <w:p w:rsidR="00733EAA" w:rsidRPr="009C4948" w:rsidRDefault="00733EAA" w:rsidP="0042540A">
      <w:pPr>
        <w:rPr>
          <w:b/>
          <w:bCs/>
          <w:highlight w:val="yellow"/>
          <w:lang w:val="uk-UA"/>
        </w:rPr>
      </w:pPr>
    </w:p>
    <w:p w:rsidR="00F30F67" w:rsidRDefault="00F30F67" w:rsidP="0042540A">
      <w:pPr>
        <w:rPr>
          <w:b/>
          <w:bCs/>
          <w:highlight w:val="yellow"/>
          <w:lang w:val="uk-UA"/>
        </w:rPr>
      </w:pPr>
    </w:p>
    <w:p w:rsidR="00B849DA" w:rsidRDefault="00B849DA" w:rsidP="0042540A">
      <w:pPr>
        <w:rPr>
          <w:b/>
          <w:bCs/>
          <w:highlight w:val="yellow"/>
          <w:lang w:val="uk-UA"/>
        </w:rPr>
      </w:pPr>
    </w:p>
    <w:p w:rsidR="0045685F" w:rsidRDefault="0045685F" w:rsidP="0042540A">
      <w:pPr>
        <w:rPr>
          <w:b/>
          <w:bCs/>
          <w:highlight w:val="yellow"/>
          <w:lang w:val="uk-UA"/>
        </w:rPr>
      </w:pPr>
    </w:p>
    <w:p w:rsidR="0045685F" w:rsidRDefault="0045685F" w:rsidP="0042540A">
      <w:pPr>
        <w:rPr>
          <w:b/>
          <w:bCs/>
          <w:highlight w:val="yellow"/>
          <w:lang w:val="uk-UA"/>
        </w:rPr>
      </w:pPr>
    </w:p>
    <w:p w:rsidR="00EC7C3F" w:rsidRDefault="00733EAA" w:rsidP="004A4707">
      <w:pPr>
        <w:jc w:val="center"/>
        <w:outlineLvl w:val="0"/>
        <w:rPr>
          <w:b/>
          <w:bCs/>
          <w:szCs w:val="28"/>
          <w:lang w:val="uk-UA"/>
        </w:rPr>
      </w:pPr>
      <w:r>
        <w:rPr>
          <w:b/>
          <w:bCs/>
          <w:szCs w:val="28"/>
          <w:lang w:val="uk-UA"/>
        </w:rPr>
        <w:t>смт Стрижавка</w:t>
      </w:r>
      <w:r w:rsidR="00DE4F54" w:rsidRPr="00710956">
        <w:rPr>
          <w:b/>
          <w:bCs/>
          <w:szCs w:val="28"/>
          <w:lang w:val="uk-UA"/>
        </w:rPr>
        <w:t xml:space="preserve"> – 20</w:t>
      </w:r>
      <w:r w:rsidR="00AA481B" w:rsidRPr="00710956">
        <w:rPr>
          <w:b/>
          <w:bCs/>
          <w:szCs w:val="28"/>
          <w:lang w:val="uk-UA"/>
        </w:rPr>
        <w:t>2</w:t>
      </w:r>
      <w:r w:rsidR="0066530E">
        <w:rPr>
          <w:b/>
          <w:bCs/>
          <w:szCs w:val="28"/>
          <w:lang w:val="uk-UA"/>
        </w:rPr>
        <w:t>2</w:t>
      </w:r>
    </w:p>
    <w:p w:rsidR="0045429C" w:rsidRDefault="0045429C" w:rsidP="0045429C">
      <w:pPr>
        <w:outlineLvl w:val="0"/>
        <w:rPr>
          <w:b/>
          <w:bCs/>
          <w:szCs w:val="28"/>
          <w:highlight w:val="yellow"/>
          <w:lang w:val="uk-UA"/>
        </w:rPr>
      </w:pPr>
    </w:p>
    <w:p w:rsidR="0036415C" w:rsidRDefault="0036415C" w:rsidP="0045429C">
      <w:pPr>
        <w:outlineLvl w:val="0"/>
        <w:rPr>
          <w:b/>
          <w:bCs/>
          <w:szCs w:val="28"/>
          <w:highlight w:val="yellow"/>
          <w:lang w:val="uk-UA"/>
        </w:rPr>
      </w:pPr>
    </w:p>
    <w:tbl>
      <w:tblPr>
        <w:tblStyle w:val="a7"/>
        <w:tblW w:w="10173" w:type="dxa"/>
        <w:tblLook w:val="04A0" w:firstRow="1" w:lastRow="0" w:firstColumn="1" w:lastColumn="0" w:noHBand="0" w:noVBand="1"/>
      </w:tblPr>
      <w:tblGrid>
        <w:gridCol w:w="2943"/>
        <w:gridCol w:w="7230"/>
      </w:tblGrid>
      <w:tr w:rsidR="0036415C" w:rsidTr="00033B93">
        <w:tc>
          <w:tcPr>
            <w:tcW w:w="10173" w:type="dxa"/>
            <w:gridSpan w:val="2"/>
            <w:shd w:val="clear" w:color="auto" w:fill="DBE5F1" w:themeFill="accent1" w:themeFillTint="33"/>
          </w:tcPr>
          <w:p w:rsidR="0036415C" w:rsidRDefault="0036415C" w:rsidP="0036415C">
            <w:pPr>
              <w:jc w:val="center"/>
              <w:outlineLvl w:val="0"/>
              <w:rPr>
                <w:b/>
                <w:bCs/>
                <w:szCs w:val="28"/>
                <w:highlight w:val="yellow"/>
                <w:lang w:val="uk-UA"/>
              </w:rPr>
            </w:pPr>
            <w:r w:rsidRPr="000C1BF5">
              <w:rPr>
                <w:rStyle w:val="a5"/>
                <w:bCs/>
                <w:sz w:val="22"/>
                <w:szCs w:val="22"/>
                <w:lang w:val="uk-UA"/>
              </w:rPr>
              <w:t>1. Загальні положення</w:t>
            </w:r>
          </w:p>
        </w:tc>
      </w:tr>
      <w:tr w:rsidR="0036415C" w:rsidTr="00033B93">
        <w:tc>
          <w:tcPr>
            <w:tcW w:w="2943" w:type="dxa"/>
          </w:tcPr>
          <w:p w:rsidR="0036415C" w:rsidRDefault="0036415C" w:rsidP="0045429C">
            <w:pPr>
              <w:outlineLvl w:val="0"/>
              <w:rPr>
                <w:b/>
                <w:bCs/>
                <w:szCs w:val="28"/>
                <w:highlight w:val="yellow"/>
                <w:lang w:val="uk-UA"/>
              </w:rPr>
            </w:pPr>
            <w:r w:rsidRPr="000C1BF5">
              <w:rPr>
                <w:rStyle w:val="a5"/>
                <w:bCs/>
                <w:color w:val="121212"/>
                <w:sz w:val="22"/>
                <w:szCs w:val="22"/>
                <w:lang w:val="uk-UA"/>
              </w:rPr>
              <w:t>1. Терміни, які вживаються в тендерній документації</w:t>
            </w:r>
          </w:p>
        </w:tc>
        <w:tc>
          <w:tcPr>
            <w:tcW w:w="7230" w:type="dxa"/>
          </w:tcPr>
          <w:p w:rsidR="0036415C" w:rsidRPr="0036415C" w:rsidRDefault="0036415C" w:rsidP="0036415C">
            <w:pPr>
              <w:pStyle w:val="affc"/>
              <w:ind w:firstLine="439"/>
              <w:jc w:val="both"/>
              <w:rPr>
                <w:rFonts w:ascii="Times New Roman" w:hAnsi="Times New Roman"/>
                <w:szCs w:val="22"/>
                <w:lang w:val="uk-UA"/>
              </w:rPr>
            </w:pPr>
            <w:r w:rsidRPr="0036415C">
              <w:rPr>
                <w:rFonts w:ascii="Times New Roman" w:hAnsi="Times New Roman"/>
                <w:sz w:val="22"/>
                <w:szCs w:val="22"/>
                <w:lang w:val="uk-UA"/>
              </w:rPr>
              <w:t>Тендерна документація – документація щодо умов проведення публічних закупівель, що розробляється та затверджується замовником на виконання та у відповідності до вимог Закону України «Про публічні закупівлі» № 922-</w:t>
            </w:r>
            <w:r w:rsidRPr="000C1BF5">
              <w:rPr>
                <w:rFonts w:ascii="Times New Roman" w:hAnsi="Times New Roman"/>
                <w:sz w:val="22"/>
                <w:szCs w:val="22"/>
              </w:rPr>
              <w:t>VIII</w:t>
            </w:r>
            <w:r w:rsidRPr="0036415C">
              <w:rPr>
                <w:rFonts w:ascii="Times New Roman" w:hAnsi="Times New Roman"/>
                <w:sz w:val="22"/>
                <w:szCs w:val="22"/>
                <w:lang w:val="uk-UA"/>
              </w:rPr>
              <w:t xml:space="preserve"> від 25.12.2015 р. зі змінами та доповненнями (далі - Закон) з урахуванням  Наказу Міністерства економічного розвитку і торгівлі України «Про затвердження примірної тендерної документації»   № 680 від 13.04.2016 р. Терміни цієї тендерної документації вживаються у значені, наведеному у Законі. </w:t>
            </w:r>
          </w:p>
          <w:p w:rsidR="0036415C" w:rsidRDefault="0036415C" w:rsidP="0036415C">
            <w:pPr>
              <w:ind w:firstLine="459"/>
              <w:jc w:val="both"/>
              <w:outlineLvl w:val="0"/>
              <w:rPr>
                <w:b/>
                <w:bCs/>
                <w:szCs w:val="28"/>
                <w:highlight w:val="yellow"/>
                <w:lang w:val="uk-UA"/>
              </w:rPr>
            </w:pPr>
            <w:r w:rsidRPr="0075647D">
              <w:rPr>
                <w:sz w:val="22"/>
                <w:szCs w:val="22"/>
              </w:rPr>
              <w:t xml:space="preserve">Тендерна документація безоплатно оприлюднюється разом із оголошенням про проведення відкритих торгів в електронній системі закупівель за посиланням </w:t>
            </w:r>
            <w:r w:rsidRPr="000C1BF5">
              <w:rPr>
                <w:sz w:val="22"/>
                <w:szCs w:val="22"/>
              </w:rPr>
              <w:t>https</w:t>
            </w:r>
            <w:r w:rsidRPr="0075647D">
              <w:rPr>
                <w:sz w:val="22"/>
                <w:szCs w:val="22"/>
              </w:rPr>
              <w:t>://</w:t>
            </w:r>
            <w:r w:rsidRPr="000C1BF5">
              <w:rPr>
                <w:sz w:val="22"/>
                <w:szCs w:val="22"/>
              </w:rPr>
              <w:t>prozorro</w:t>
            </w:r>
            <w:r w:rsidRPr="0075647D">
              <w:rPr>
                <w:sz w:val="22"/>
                <w:szCs w:val="22"/>
              </w:rPr>
              <w:t>.</w:t>
            </w:r>
            <w:r w:rsidRPr="000C1BF5">
              <w:rPr>
                <w:sz w:val="22"/>
                <w:szCs w:val="22"/>
              </w:rPr>
              <w:t>gov</w:t>
            </w:r>
            <w:r w:rsidRPr="0075647D">
              <w:rPr>
                <w:sz w:val="22"/>
                <w:szCs w:val="22"/>
              </w:rPr>
              <w:t>.</w:t>
            </w:r>
            <w:r w:rsidRPr="000C1BF5">
              <w:rPr>
                <w:sz w:val="22"/>
                <w:szCs w:val="22"/>
              </w:rPr>
              <w:t>ua</w:t>
            </w:r>
            <w:r w:rsidRPr="0075647D">
              <w:rPr>
                <w:sz w:val="22"/>
                <w:szCs w:val="22"/>
              </w:rPr>
              <w:t xml:space="preserve"> для загального доступу</w:t>
            </w:r>
          </w:p>
        </w:tc>
      </w:tr>
      <w:tr w:rsidR="0036415C" w:rsidTr="00033B93">
        <w:tc>
          <w:tcPr>
            <w:tcW w:w="2943" w:type="dxa"/>
          </w:tcPr>
          <w:p w:rsidR="0036415C" w:rsidRDefault="0036415C" w:rsidP="0045429C">
            <w:pPr>
              <w:outlineLvl w:val="0"/>
              <w:rPr>
                <w:b/>
                <w:bCs/>
                <w:szCs w:val="28"/>
                <w:highlight w:val="yellow"/>
                <w:lang w:val="uk-UA"/>
              </w:rPr>
            </w:pPr>
            <w:r w:rsidRPr="000C1BF5">
              <w:rPr>
                <w:rStyle w:val="a5"/>
                <w:bCs/>
                <w:sz w:val="22"/>
                <w:szCs w:val="22"/>
                <w:lang w:val="uk-UA"/>
              </w:rPr>
              <w:t>2. Інформація про замовника торгів:</w:t>
            </w:r>
          </w:p>
        </w:tc>
        <w:tc>
          <w:tcPr>
            <w:tcW w:w="7230" w:type="dxa"/>
          </w:tcPr>
          <w:p w:rsidR="0036415C" w:rsidRDefault="0036415C" w:rsidP="0045429C">
            <w:pPr>
              <w:outlineLvl w:val="0"/>
              <w:rPr>
                <w:b/>
                <w:bCs/>
                <w:szCs w:val="28"/>
                <w:highlight w:val="yellow"/>
                <w:lang w:val="uk-UA"/>
              </w:rPr>
            </w:pPr>
          </w:p>
        </w:tc>
      </w:tr>
      <w:tr w:rsidR="0036415C" w:rsidRPr="00D31CD3" w:rsidTr="00733EAA">
        <w:tc>
          <w:tcPr>
            <w:tcW w:w="2943" w:type="dxa"/>
          </w:tcPr>
          <w:p w:rsidR="0036415C" w:rsidRPr="0001608D" w:rsidRDefault="0001608D" w:rsidP="0045429C">
            <w:pPr>
              <w:outlineLvl w:val="0"/>
              <w:rPr>
                <w:bCs/>
                <w:szCs w:val="28"/>
                <w:highlight w:val="yellow"/>
                <w:lang w:val="uk-UA"/>
              </w:rPr>
            </w:pPr>
            <w:r w:rsidRPr="0001608D">
              <w:rPr>
                <w:sz w:val="22"/>
                <w:szCs w:val="22"/>
                <w:lang w:val="uk-UA"/>
              </w:rPr>
              <w:t xml:space="preserve">2.1. </w:t>
            </w:r>
            <w:r w:rsidR="0036415C" w:rsidRPr="0001608D">
              <w:rPr>
                <w:sz w:val="22"/>
                <w:szCs w:val="22"/>
                <w:lang w:val="uk-UA"/>
              </w:rPr>
              <w:t>Повне найменування:</w:t>
            </w:r>
          </w:p>
        </w:tc>
        <w:tc>
          <w:tcPr>
            <w:tcW w:w="7230" w:type="dxa"/>
            <w:shd w:val="clear" w:color="auto" w:fill="FFFFFF" w:themeFill="background1"/>
          </w:tcPr>
          <w:p w:rsidR="0036415C" w:rsidRPr="0036415C" w:rsidRDefault="00733EAA" w:rsidP="0045429C">
            <w:pPr>
              <w:outlineLvl w:val="0"/>
              <w:rPr>
                <w:b/>
                <w:bCs/>
                <w:szCs w:val="28"/>
                <w:highlight w:val="yellow"/>
                <w:lang w:val="uk-UA"/>
              </w:rPr>
            </w:pPr>
            <w:r w:rsidRPr="00733EAA">
              <w:rPr>
                <w:sz w:val="22"/>
                <w:szCs w:val="22"/>
                <w:lang w:val="uk-UA"/>
              </w:rPr>
              <w:t>Відділ освіти, сім’ї, молоді, спорту, культури та туризму Стрижавської селищної ради</w:t>
            </w:r>
          </w:p>
        </w:tc>
      </w:tr>
      <w:tr w:rsidR="0036415C" w:rsidTr="00733EAA">
        <w:tc>
          <w:tcPr>
            <w:tcW w:w="2943" w:type="dxa"/>
          </w:tcPr>
          <w:p w:rsidR="0036415C" w:rsidRPr="0001608D" w:rsidRDefault="0001608D" w:rsidP="0045429C">
            <w:pPr>
              <w:outlineLvl w:val="0"/>
              <w:rPr>
                <w:bCs/>
                <w:szCs w:val="28"/>
                <w:highlight w:val="yellow"/>
                <w:lang w:val="uk-UA"/>
              </w:rPr>
            </w:pPr>
            <w:r w:rsidRPr="0001608D">
              <w:rPr>
                <w:sz w:val="22"/>
                <w:szCs w:val="22"/>
                <w:lang w:val="uk-UA"/>
              </w:rPr>
              <w:t xml:space="preserve">2.2. </w:t>
            </w:r>
            <w:r w:rsidR="0036415C" w:rsidRPr="0001608D">
              <w:rPr>
                <w:sz w:val="22"/>
                <w:szCs w:val="22"/>
                <w:lang w:val="uk-UA"/>
              </w:rPr>
              <w:t>М</w:t>
            </w:r>
            <w:r w:rsidR="0036415C" w:rsidRPr="0001608D">
              <w:rPr>
                <w:sz w:val="22"/>
                <w:szCs w:val="22"/>
              </w:rPr>
              <w:t>ісцезнаходження:</w:t>
            </w:r>
          </w:p>
        </w:tc>
        <w:tc>
          <w:tcPr>
            <w:tcW w:w="7230" w:type="dxa"/>
            <w:shd w:val="clear" w:color="auto" w:fill="FFFFFF" w:themeFill="background1"/>
          </w:tcPr>
          <w:p w:rsidR="0036415C" w:rsidRDefault="00733EAA" w:rsidP="0045429C">
            <w:pPr>
              <w:outlineLvl w:val="0"/>
              <w:rPr>
                <w:b/>
                <w:bCs/>
                <w:szCs w:val="28"/>
                <w:highlight w:val="yellow"/>
                <w:lang w:val="uk-UA"/>
              </w:rPr>
            </w:pPr>
            <w:r w:rsidRPr="00733EAA">
              <w:rPr>
                <w:sz w:val="22"/>
                <w:szCs w:val="22"/>
                <w:shd w:val="clear" w:color="auto" w:fill="FAFAFA"/>
                <w:lang w:val="uk-UA"/>
              </w:rPr>
              <w:t>вул.40-річчя Перемоги, 7, селище міського типу Стрижавка, Вінницька область, Україна, поштовий індекс 23210</w:t>
            </w:r>
          </w:p>
        </w:tc>
      </w:tr>
      <w:tr w:rsidR="0036415C" w:rsidTr="00033B93">
        <w:tc>
          <w:tcPr>
            <w:tcW w:w="2943" w:type="dxa"/>
          </w:tcPr>
          <w:p w:rsidR="0036415C" w:rsidRPr="0001608D" w:rsidRDefault="0001608D" w:rsidP="0045429C">
            <w:pPr>
              <w:outlineLvl w:val="0"/>
              <w:rPr>
                <w:bCs/>
                <w:szCs w:val="28"/>
                <w:highlight w:val="yellow"/>
                <w:lang w:val="uk-UA"/>
              </w:rPr>
            </w:pPr>
            <w:r w:rsidRPr="0001608D">
              <w:rPr>
                <w:sz w:val="22"/>
                <w:szCs w:val="22"/>
                <w:lang w:val="uk-UA"/>
              </w:rPr>
              <w:t xml:space="preserve">2.3. </w:t>
            </w:r>
            <w:r w:rsidR="0036415C" w:rsidRPr="0001608D">
              <w:rPr>
                <w:sz w:val="22"/>
                <w:szCs w:val="22"/>
                <w:lang w:val="uk-UA"/>
              </w:rPr>
              <w:t>П</w:t>
            </w:r>
            <w:r w:rsidR="0036415C" w:rsidRPr="0001608D">
              <w:rPr>
                <w:sz w:val="22"/>
                <w:szCs w:val="22"/>
              </w:rPr>
              <w:t>осадова особа замовника, уповноважена здійснювати зв'язок з учасниками:</w:t>
            </w:r>
          </w:p>
        </w:tc>
        <w:tc>
          <w:tcPr>
            <w:tcW w:w="7230" w:type="dxa"/>
          </w:tcPr>
          <w:p w:rsidR="0036415C" w:rsidRPr="00733EAA" w:rsidRDefault="00733EAA" w:rsidP="0036415C">
            <w:pPr>
              <w:outlineLvl w:val="0"/>
              <w:rPr>
                <w:bCs/>
                <w:szCs w:val="28"/>
                <w:highlight w:val="yellow"/>
                <w:lang w:val="uk-UA"/>
              </w:rPr>
            </w:pPr>
            <w:r w:rsidRPr="00733EAA">
              <w:rPr>
                <w:bCs/>
                <w:szCs w:val="28"/>
                <w:lang w:val="uk-UA"/>
              </w:rPr>
              <w:t xml:space="preserve">Ковальчук Тетяна Григорівна, уповноважена особа, селище міського типу Стрижавка, вул.40-річчя Перемоги, 7, 23210,      </w:t>
            </w:r>
            <w:proofErr w:type="spellStart"/>
            <w:r w:rsidRPr="00733EAA">
              <w:rPr>
                <w:bCs/>
                <w:szCs w:val="28"/>
                <w:lang w:val="uk-UA"/>
              </w:rPr>
              <w:t>тел</w:t>
            </w:r>
            <w:proofErr w:type="spellEnd"/>
            <w:r w:rsidRPr="00733EAA">
              <w:rPr>
                <w:bCs/>
                <w:szCs w:val="28"/>
                <w:lang w:val="uk-UA"/>
              </w:rPr>
              <w:t>. (067) 427-32-82, osvitastr@ukr.net</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sz w:val="22"/>
                <w:szCs w:val="22"/>
                <w:lang w:val="uk-UA"/>
              </w:rPr>
              <w:t>3. Процедура закупівлі</w:t>
            </w:r>
          </w:p>
        </w:tc>
        <w:tc>
          <w:tcPr>
            <w:tcW w:w="7230" w:type="dxa"/>
          </w:tcPr>
          <w:p w:rsidR="0036415C" w:rsidRDefault="0001608D" w:rsidP="0045429C">
            <w:pPr>
              <w:outlineLvl w:val="0"/>
              <w:rPr>
                <w:b/>
                <w:bCs/>
                <w:szCs w:val="28"/>
                <w:highlight w:val="yellow"/>
                <w:lang w:val="uk-UA"/>
              </w:rPr>
            </w:pPr>
            <w:r w:rsidRPr="000C1BF5">
              <w:rPr>
                <w:sz w:val="22"/>
                <w:szCs w:val="22"/>
              </w:rPr>
              <w:t>Відкриті торги</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sz w:val="22"/>
                <w:szCs w:val="22"/>
                <w:lang w:val="uk-UA"/>
              </w:rPr>
              <w:t>4. Інформація про предмет закупівлі:</w:t>
            </w:r>
          </w:p>
        </w:tc>
        <w:tc>
          <w:tcPr>
            <w:tcW w:w="7230" w:type="dxa"/>
          </w:tcPr>
          <w:p w:rsidR="0036415C" w:rsidRDefault="0036415C" w:rsidP="0045429C">
            <w:pPr>
              <w:outlineLvl w:val="0"/>
              <w:rPr>
                <w:b/>
                <w:bCs/>
                <w:szCs w:val="28"/>
                <w:highlight w:val="yellow"/>
                <w:lang w:val="uk-UA"/>
              </w:rPr>
            </w:pPr>
          </w:p>
        </w:tc>
      </w:tr>
      <w:tr w:rsidR="0036415C" w:rsidTr="00033B93">
        <w:tc>
          <w:tcPr>
            <w:tcW w:w="2943" w:type="dxa"/>
          </w:tcPr>
          <w:p w:rsidR="0036415C" w:rsidRPr="0001608D" w:rsidRDefault="0001608D" w:rsidP="0045429C">
            <w:pPr>
              <w:outlineLvl w:val="0"/>
              <w:rPr>
                <w:bCs/>
                <w:szCs w:val="28"/>
                <w:highlight w:val="yellow"/>
                <w:lang w:val="uk-UA"/>
              </w:rPr>
            </w:pPr>
            <w:r w:rsidRPr="0001608D">
              <w:rPr>
                <w:sz w:val="22"/>
                <w:szCs w:val="22"/>
              </w:rPr>
              <w:t xml:space="preserve">4.1. </w:t>
            </w:r>
            <w:r w:rsidRPr="0001608D">
              <w:rPr>
                <w:sz w:val="22"/>
                <w:szCs w:val="22"/>
                <w:lang w:val="uk-UA"/>
              </w:rPr>
              <w:t>Н</w:t>
            </w:r>
            <w:r w:rsidRPr="0001608D">
              <w:rPr>
                <w:sz w:val="22"/>
                <w:szCs w:val="22"/>
              </w:rPr>
              <w:t>айменування предмета закупівлі:</w:t>
            </w:r>
          </w:p>
        </w:tc>
        <w:tc>
          <w:tcPr>
            <w:tcW w:w="7230" w:type="dxa"/>
          </w:tcPr>
          <w:p w:rsidR="0036415C" w:rsidRPr="005D09F8" w:rsidRDefault="005135A1" w:rsidP="005D09F8">
            <w:pPr>
              <w:jc w:val="both"/>
              <w:outlineLvl w:val="0"/>
              <w:rPr>
                <w:b/>
                <w:bCs/>
                <w:color w:val="000000" w:themeColor="text1"/>
                <w:szCs w:val="28"/>
                <w:highlight w:val="yellow"/>
                <w:lang w:val="uk-UA"/>
              </w:rPr>
            </w:pPr>
            <w:r w:rsidRPr="005135A1">
              <w:rPr>
                <w:color w:val="000000" w:themeColor="text1"/>
                <w:sz w:val="22"/>
                <w:szCs w:val="22"/>
                <w:lang w:val="uk-UA"/>
              </w:rPr>
              <w:t xml:space="preserve">Придбання бензину А-95 </w:t>
            </w:r>
            <w:r w:rsidR="00A10330" w:rsidRPr="00A10330">
              <w:rPr>
                <w:color w:val="000000" w:themeColor="text1"/>
                <w:sz w:val="22"/>
                <w:szCs w:val="22"/>
                <w:lang w:val="uk-UA"/>
              </w:rPr>
              <w:t xml:space="preserve">для </w:t>
            </w:r>
            <w:proofErr w:type="spellStart"/>
            <w:r w:rsidR="00A10330" w:rsidRPr="00A10330">
              <w:rPr>
                <w:color w:val="000000" w:themeColor="text1"/>
                <w:sz w:val="22"/>
                <w:szCs w:val="22"/>
                <w:lang w:val="uk-UA"/>
              </w:rPr>
              <w:t>віділу</w:t>
            </w:r>
            <w:proofErr w:type="spellEnd"/>
            <w:r w:rsidR="00A10330" w:rsidRPr="00A10330">
              <w:rPr>
                <w:color w:val="000000" w:themeColor="text1"/>
                <w:sz w:val="22"/>
                <w:szCs w:val="22"/>
                <w:lang w:val="uk-UA"/>
              </w:rPr>
              <w:t xml:space="preserve"> освіти та закладів культури Стрижавської селищної ради </w:t>
            </w:r>
            <w:r w:rsidR="005D09F8" w:rsidRPr="005D09F8">
              <w:rPr>
                <w:color w:val="000000" w:themeColor="text1"/>
                <w:sz w:val="22"/>
                <w:szCs w:val="22"/>
                <w:lang w:val="uk-UA"/>
              </w:rPr>
              <w:t xml:space="preserve">за </w:t>
            </w:r>
            <w:r w:rsidR="0001608D" w:rsidRPr="005D09F8">
              <w:rPr>
                <w:color w:val="000000" w:themeColor="text1"/>
                <w:sz w:val="22"/>
                <w:szCs w:val="22"/>
              </w:rPr>
              <w:t xml:space="preserve">ДК 021:2015 - 09130000-9 - </w:t>
            </w:r>
            <w:proofErr w:type="spellStart"/>
            <w:r w:rsidR="0001608D" w:rsidRPr="005D09F8">
              <w:rPr>
                <w:color w:val="000000" w:themeColor="text1"/>
                <w:sz w:val="22"/>
                <w:szCs w:val="22"/>
              </w:rPr>
              <w:t>нафта</w:t>
            </w:r>
            <w:proofErr w:type="spellEnd"/>
            <w:r w:rsidR="0001608D" w:rsidRPr="005D09F8">
              <w:rPr>
                <w:color w:val="000000" w:themeColor="text1"/>
                <w:sz w:val="22"/>
                <w:szCs w:val="22"/>
              </w:rPr>
              <w:t xml:space="preserve"> і </w:t>
            </w:r>
            <w:proofErr w:type="spellStart"/>
            <w:r w:rsidR="0001608D" w:rsidRPr="005D09F8">
              <w:rPr>
                <w:color w:val="000000" w:themeColor="text1"/>
                <w:sz w:val="22"/>
                <w:szCs w:val="22"/>
              </w:rPr>
              <w:t>дистиляти</w:t>
            </w:r>
            <w:proofErr w:type="spellEnd"/>
            <w:r w:rsidR="0001608D" w:rsidRPr="005D09F8">
              <w:rPr>
                <w:color w:val="000000" w:themeColor="text1"/>
                <w:sz w:val="22"/>
                <w:szCs w:val="22"/>
              </w:rPr>
              <w:t xml:space="preserve"> </w:t>
            </w:r>
          </w:p>
        </w:tc>
      </w:tr>
      <w:tr w:rsidR="0036415C" w:rsidTr="00033B93">
        <w:tc>
          <w:tcPr>
            <w:tcW w:w="2943" w:type="dxa"/>
          </w:tcPr>
          <w:p w:rsidR="0036415C" w:rsidRPr="0001608D" w:rsidRDefault="0001608D" w:rsidP="0001608D">
            <w:pPr>
              <w:outlineLvl w:val="0"/>
              <w:rPr>
                <w:bCs/>
                <w:szCs w:val="28"/>
                <w:highlight w:val="yellow"/>
                <w:lang w:val="uk-UA"/>
              </w:rPr>
            </w:pPr>
            <w:r w:rsidRPr="0001608D">
              <w:rPr>
                <w:color w:val="121212"/>
                <w:sz w:val="22"/>
                <w:szCs w:val="22"/>
              </w:rPr>
              <w:t>4.2</w:t>
            </w:r>
            <w:r w:rsidRPr="0001608D">
              <w:rPr>
                <w:color w:val="121212"/>
                <w:sz w:val="22"/>
                <w:szCs w:val="22"/>
                <w:lang w:val="uk-UA"/>
              </w:rPr>
              <w:t>.</w:t>
            </w:r>
            <w:r w:rsidRPr="0001608D">
              <w:rPr>
                <w:color w:val="121212"/>
                <w:sz w:val="22"/>
                <w:szCs w:val="22"/>
              </w:rPr>
              <w:t xml:space="preserve"> </w:t>
            </w:r>
            <w:r w:rsidRPr="0001608D">
              <w:rPr>
                <w:color w:val="121212"/>
                <w:sz w:val="22"/>
                <w:szCs w:val="22"/>
                <w:lang w:val="uk-UA"/>
              </w:rPr>
              <w:t>О</w:t>
            </w:r>
            <w:r w:rsidRPr="0001608D">
              <w:rPr>
                <w:color w:val="000000"/>
                <w:sz w:val="22"/>
                <w:szCs w:val="22"/>
              </w:rPr>
              <w:t>пис окремої частини (частин) предмета закупівлі (лота)</w:t>
            </w:r>
          </w:p>
        </w:tc>
        <w:tc>
          <w:tcPr>
            <w:tcW w:w="7230" w:type="dxa"/>
          </w:tcPr>
          <w:p w:rsidR="0001608D" w:rsidRPr="0001608D" w:rsidRDefault="0001608D" w:rsidP="0001608D">
            <w:pPr>
              <w:pStyle w:val="affc"/>
              <w:rPr>
                <w:rFonts w:ascii="Times New Roman" w:hAnsi="Times New Roman"/>
                <w:szCs w:val="22"/>
                <w:lang w:val="ru-RU"/>
              </w:rPr>
            </w:pPr>
            <w:r w:rsidRPr="0001608D">
              <w:rPr>
                <w:rFonts w:ascii="Times New Roman" w:hAnsi="Times New Roman"/>
                <w:sz w:val="22"/>
                <w:szCs w:val="22"/>
                <w:lang w:val="ru-RU"/>
              </w:rPr>
              <w:t>Не передбачено</w:t>
            </w:r>
          </w:p>
          <w:p w:rsidR="0036415C" w:rsidRDefault="0036415C" w:rsidP="0045429C">
            <w:pPr>
              <w:outlineLvl w:val="0"/>
              <w:rPr>
                <w:b/>
                <w:bCs/>
                <w:szCs w:val="28"/>
                <w:highlight w:val="yellow"/>
                <w:lang w:val="uk-UA"/>
              </w:rPr>
            </w:pPr>
          </w:p>
        </w:tc>
      </w:tr>
      <w:tr w:rsidR="0036415C" w:rsidTr="00033B93">
        <w:tc>
          <w:tcPr>
            <w:tcW w:w="2943" w:type="dxa"/>
          </w:tcPr>
          <w:p w:rsidR="0036415C" w:rsidRPr="0001608D" w:rsidRDefault="0001608D" w:rsidP="0001608D">
            <w:pPr>
              <w:outlineLvl w:val="0"/>
              <w:rPr>
                <w:bCs/>
                <w:szCs w:val="28"/>
                <w:highlight w:val="yellow"/>
                <w:lang w:val="uk-UA"/>
              </w:rPr>
            </w:pPr>
            <w:r w:rsidRPr="0001608D">
              <w:rPr>
                <w:sz w:val="22"/>
                <w:szCs w:val="22"/>
              </w:rPr>
              <w:t xml:space="preserve">4.3. </w:t>
            </w:r>
            <w:r w:rsidRPr="0001608D">
              <w:rPr>
                <w:sz w:val="22"/>
                <w:szCs w:val="22"/>
                <w:lang w:val="uk-UA"/>
              </w:rPr>
              <w:t>М</w:t>
            </w:r>
            <w:r w:rsidRPr="0001608D">
              <w:rPr>
                <w:sz w:val="22"/>
                <w:szCs w:val="22"/>
              </w:rPr>
              <w:t>ісце, кількість, обсяг поставки товарів (надання послуг, виконання робіт):</w:t>
            </w:r>
          </w:p>
        </w:tc>
        <w:tc>
          <w:tcPr>
            <w:tcW w:w="7230" w:type="dxa"/>
          </w:tcPr>
          <w:p w:rsidR="0036415C" w:rsidRDefault="0001608D" w:rsidP="00EA261F">
            <w:pPr>
              <w:jc w:val="both"/>
              <w:outlineLvl w:val="0"/>
              <w:rPr>
                <w:b/>
                <w:bCs/>
                <w:szCs w:val="28"/>
                <w:highlight w:val="yellow"/>
                <w:lang w:val="uk-UA"/>
              </w:rPr>
            </w:pPr>
            <w:proofErr w:type="spellStart"/>
            <w:r w:rsidRPr="000C1BF5">
              <w:rPr>
                <w:sz w:val="22"/>
                <w:szCs w:val="22"/>
              </w:rPr>
              <w:t>Місце</w:t>
            </w:r>
            <w:proofErr w:type="spellEnd"/>
            <w:r w:rsidRPr="000C1BF5">
              <w:rPr>
                <w:sz w:val="22"/>
                <w:szCs w:val="22"/>
              </w:rPr>
              <w:t xml:space="preserve"> поставки – з </w:t>
            </w:r>
            <w:r w:rsidRPr="000C1BF5">
              <w:rPr>
                <w:color w:val="000000"/>
                <w:sz w:val="22"/>
                <w:szCs w:val="22"/>
              </w:rPr>
              <w:t xml:space="preserve">АЗС в </w:t>
            </w:r>
            <w:r w:rsidR="00F07A27">
              <w:rPr>
                <w:color w:val="000000"/>
                <w:sz w:val="22"/>
                <w:szCs w:val="22"/>
                <w:lang w:val="uk-UA"/>
              </w:rPr>
              <w:t xml:space="preserve">смт Стрижавка, </w:t>
            </w:r>
            <w:r w:rsidRPr="000C1BF5">
              <w:rPr>
                <w:sz w:val="22"/>
                <w:szCs w:val="22"/>
              </w:rPr>
              <w:t xml:space="preserve">Детальна </w:t>
            </w:r>
            <w:proofErr w:type="spellStart"/>
            <w:r w:rsidRPr="000C1BF5">
              <w:rPr>
                <w:sz w:val="22"/>
                <w:szCs w:val="22"/>
              </w:rPr>
              <w:t>інформація</w:t>
            </w:r>
            <w:proofErr w:type="spellEnd"/>
            <w:r w:rsidRPr="000C1BF5">
              <w:rPr>
                <w:sz w:val="22"/>
                <w:szCs w:val="22"/>
              </w:rPr>
              <w:t xml:space="preserve"> </w:t>
            </w:r>
            <w:proofErr w:type="spellStart"/>
            <w:r w:rsidRPr="000C1BF5">
              <w:rPr>
                <w:sz w:val="22"/>
                <w:szCs w:val="22"/>
              </w:rPr>
              <w:t>щодо</w:t>
            </w:r>
            <w:proofErr w:type="spellEnd"/>
            <w:r w:rsidRPr="000C1BF5">
              <w:rPr>
                <w:sz w:val="22"/>
                <w:szCs w:val="22"/>
              </w:rPr>
              <w:t xml:space="preserve"> </w:t>
            </w:r>
            <w:proofErr w:type="spellStart"/>
            <w:r w:rsidRPr="000C1BF5">
              <w:rPr>
                <w:sz w:val="22"/>
                <w:szCs w:val="22"/>
              </w:rPr>
              <w:t>кількості</w:t>
            </w:r>
            <w:proofErr w:type="spellEnd"/>
            <w:r w:rsidRPr="000C1BF5">
              <w:rPr>
                <w:sz w:val="22"/>
                <w:szCs w:val="22"/>
              </w:rPr>
              <w:t xml:space="preserve">, </w:t>
            </w:r>
            <w:proofErr w:type="spellStart"/>
            <w:r w:rsidRPr="000C1BF5">
              <w:rPr>
                <w:sz w:val="22"/>
                <w:szCs w:val="22"/>
              </w:rPr>
              <w:t>обсягу</w:t>
            </w:r>
            <w:proofErr w:type="spellEnd"/>
            <w:r w:rsidRPr="000C1BF5">
              <w:rPr>
                <w:sz w:val="22"/>
                <w:szCs w:val="22"/>
              </w:rPr>
              <w:t xml:space="preserve"> товару, </w:t>
            </w:r>
            <w:proofErr w:type="spellStart"/>
            <w:r w:rsidRPr="000C1BF5">
              <w:rPr>
                <w:sz w:val="22"/>
                <w:szCs w:val="22"/>
              </w:rPr>
              <w:t>який</w:t>
            </w:r>
            <w:proofErr w:type="spellEnd"/>
            <w:r w:rsidRPr="000C1BF5">
              <w:rPr>
                <w:sz w:val="22"/>
                <w:szCs w:val="22"/>
              </w:rPr>
              <w:t xml:space="preserve"> є предметом </w:t>
            </w:r>
            <w:proofErr w:type="spellStart"/>
            <w:r w:rsidRPr="000C1BF5">
              <w:rPr>
                <w:sz w:val="22"/>
                <w:szCs w:val="22"/>
              </w:rPr>
              <w:t>закупівлі</w:t>
            </w:r>
            <w:proofErr w:type="spellEnd"/>
            <w:r w:rsidRPr="000C1BF5">
              <w:rPr>
                <w:sz w:val="22"/>
                <w:szCs w:val="22"/>
              </w:rPr>
              <w:t xml:space="preserve"> </w:t>
            </w:r>
            <w:proofErr w:type="spellStart"/>
            <w:r w:rsidRPr="000C1BF5">
              <w:rPr>
                <w:sz w:val="22"/>
                <w:szCs w:val="22"/>
              </w:rPr>
              <w:t>визначена</w:t>
            </w:r>
            <w:proofErr w:type="spellEnd"/>
            <w:r w:rsidRPr="000C1BF5">
              <w:rPr>
                <w:sz w:val="22"/>
                <w:szCs w:val="22"/>
              </w:rPr>
              <w:t xml:space="preserve"> в </w:t>
            </w:r>
            <w:proofErr w:type="spellStart"/>
            <w:r w:rsidRPr="005D09F8">
              <w:rPr>
                <w:b/>
                <w:color w:val="000000" w:themeColor="text1"/>
                <w:sz w:val="22"/>
                <w:szCs w:val="22"/>
              </w:rPr>
              <w:t>Додатку</w:t>
            </w:r>
            <w:proofErr w:type="spellEnd"/>
            <w:r w:rsidRPr="005D09F8">
              <w:rPr>
                <w:b/>
                <w:color w:val="000000" w:themeColor="text1"/>
                <w:sz w:val="22"/>
                <w:szCs w:val="22"/>
              </w:rPr>
              <w:t xml:space="preserve"> </w:t>
            </w:r>
            <w:r w:rsidR="00EA261F">
              <w:rPr>
                <w:b/>
                <w:color w:val="000000" w:themeColor="text1"/>
                <w:sz w:val="22"/>
                <w:szCs w:val="22"/>
                <w:lang w:val="uk-UA"/>
              </w:rPr>
              <w:t>4</w:t>
            </w:r>
            <w:r w:rsidRPr="000C1BF5">
              <w:rPr>
                <w:sz w:val="22"/>
                <w:szCs w:val="22"/>
              </w:rPr>
              <w:t xml:space="preserve"> до </w:t>
            </w:r>
            <w:proofErr w:type="spellStart"/>
            <w:r w:rsidRPr="000C1BF5">
              <w:rPr>
                <w:sz w:val="22"/>
                <w:szCs w:val="22"/>
              </w:rPr>
              <w:t>Документації</w:t>
            </w:r>
            <w:proofErr w:type="spellEnd"/>
          </w:p>
        </w:tc>
      </w:tr>
      <w:tr w:rsidR="0036415C" w:rsidTr="00033B93">
        <w:tc>
          <w:tcPr>
            <w:tcW w:w="2943" w:type="dxa"/>
          </w:tcPr>
          <w:p w:rsidR="0036415C" w:rsidRPr="0001608D" w:rsidRDefault="0001608D" w:rsidP="0045429C">
            <w:pPr>
              <w:outlineLvl w:val="0"/>
              <w:rPr>
                <w:bCs/>
                <w:szCs w:val="28"/>
                <w:highlight w:val="yellow"/>
                <w:lang w:val="uk-UA"/>
              </w:rPr>
            </w:pPr>
            <w:r w:rsidRPr="0001608D">
              <w:rPr>
                <w:sz w:val="22"/>
                <w:szCs w:val="22"/>
              </w:rPr>
              <w:t xml:space="preserve">4.4. </w:t>
            </w:r>
            <w:r w:rsidRPr="0001608D">
              <w:rPr>
                <w:color w:val="000000"/>
                <w:sz w:val="22"/>
                <w:szCs w:val="22"/>
                <w:lang w:val="uk-UA"/>
              </w:rPr>
              <w:t>С</w:t>
            </w:r>
            <w:r w:rsidRPr="0001608D">
              <w:rPr>
                <w:color w:val="000000"/>
                <w:sz w:val="22"/>
                <w:szCs w:val="22"/>
              </w:rPr>
              <w:t>трок поставки товарів (надання послуг, виконання робіт)</w:t>
            </w:r>
            <w:r w:rsidRPr="0001608D">
              <w:rPr>
                <w:sz w:val="22"/>
                <w:szCs w:val="22"/>
              </w:rPr>
              <w:t>:</w:t>
            </w:r>
          </w:p>
        </w:tc>
        <w:tc>
          <w:tcPr>
            <w:tcW w:w="7230" w:type="dxa"/>
          </w:tcPr>
          <w:p w:rsidR="0036415C" w:rsidRPr="0001608D" w:rsidRDefault="0001608D" w:rsidP="0045429C">
            <w:pPr>
              <w:outlineLvl w:val="0"/>
              <w:rPr>
                <w:b/>
                <w:bCs/>
                <w:szCs w:val="28"/>
                <w:highlight w:val="yellow"/>
                <w:lang w:val="uk-UA"/>
              </w:rPr>
            </w:pPr>
            <w:r w:rsidRPr="000C1BF5">
              <w:rPr>
                <w:sz w:val="22"/>
                <w:szCs w:val="22"/>
              </w:rPr>
              <w:t xml:space="preserve">До 31.12.2022 р. </w:t>
            </w:r>
            <w:r>
              <w:rPr>
                <w:sz w:val="22"/>
                <w:szCs w:val="22"/>
                <w:lang w:val="uk-UA"/>
              </w:rPr>
              <w:t>в</w:t>
            </w:r>
            <w:r w:rsidRPr="000C1BF5">
              <w:rPr>
                <w:sz w:val="22"/>
                <w:szCs w:val="22"/>
              </w:rPr>
              <w:t>ключно</w:t>
            </w:r>
            <w:r>
              <w:rPr>
                <w:sz w:val="22"/>
                <w:szCs w:val="22"/>
                <w:lang w:val="uk-UA"/>
              </w:rPr>
              <w:t>.</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sz w:val="22"/>
                <w:szCs w:val="22"/>
                <w:lang w:val="uk-UA"/>
              </w:rPr>
              <w:t>5. Недискримінація учасників</w:t>
            </w:r>
          </w:p>
        </w:tc>
        <w:tc>
          <w:tcPr>
            <w:tcW w:w="7230" w:type="dxa"/>
          </w:tcPr>
          <w:p w:rsidR="0036415C" w:rsidRDefault="0001608D" w:rsidP="0001608D">
            <w:pPr>
              <w:jc w:val="both"/>
              <w:outlineLvl w:val="0"/>
              <w:rPr>
                <w:b/>
                <w:bCs/>
                <w:szCs w:val="28"/>
                <w:highlight w:val="yellow"/>
                <w:lang w:val="uk-UA"/>
              </w:rPr>
            </w:pPr>
            <w:r w:rsidRPr="000C1BF5">
              <w:rPr>
                <w:sz w:val="22"/>
                <w:szCs w:val="22"/>
              </w:rPr>
              <w:t xml:space="preserve">Учасники (резиденти та нерезиденти) всіх форм власності та організаційно-правових форм беруть участь </w:t>
            </w:r>
            <w:proofErr w:type="gramStart"/>
            <w:r w:rsidRPr="000C1BF5">
              <w:rPr>
                <w:sz w:val="22"/>
                <w:szCs w:val="22"/>
              </w:rPr>
              <w:t>у процедурах</w:t>
            </w:r>
            <w:proofErr w:type="gramEnd"/>
            <w:r w:rsidRPr="000C1BF5">
              <w:rPr>
                <w:sz w:val="22"/>
                <w:szCs w:val="22"/>
              </w:rPr>
              <w:t xml:space="preserve"> закупівель на рівних умовах.</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color w:val="121212"/>
                <w:sz w:val="22"/>
                <w:szCs w:val="22"/>
                <w:lang w:val="uk-UA"/>
              </w:rPr>
              <w:t>6.</w:t>
            </w:r>
            <w:r>
              <w:rPr>
                <w:rStyle w:val="a5"/>
                <w:bCs/>
                <w:color w:val="121212"/>
                <w:sz w:val="22"/>
                <w:szCs w:val="22"/>
                <w:lang w:val="uk-UA"/>
              </w:rPr>
              <w:t xml:space="preserve"> </w:t>
            </w:r>
            <w:r w:rsidRPr="000C1BF5">
              <w:rPr>
                <w:rStyle w:val="a5"/>
                <w:bCs/>
                <w:color w:val="121212"/>
                <w:sz w:val="22"/>
                <w:szCs w:val="22"/>
                <w:lang w:val="uk-UA"/>
              </w:rPr>
              <w:t>Інформація про валюту, у якій повинно бути розраховано та зазначено ціну тендерної пропозиції</w:t>
            </w:r>
          </w:p>
        </w:tc>
        <w:tc>
          <w:tcPr>
            <w:tcW w:w="7230" w:type="dxa"/>
          </w:tcPr>
          <w:p w:rsidR="0036415C" w:rsidRDefault="0001608D" w:rsidP="0001608D">
            <w:pPr>
              <w:jc w:val="both"/>
              <w:outlineLvl w:val="0"/>
              <w:rPr>
                <w:b/>
                <w:bCs/>
                <w:szCs w:val="28"/>
                <w:highlight w:val="yellow"/>
                <w:lang w:val="uk-UA"/>
              </w:rPr>
            </w:pPr>
            <w:r w:rsidRPr="0075647D">
              <w:rPr>
                <w:sz w:val="22"/>
                <w:szCs w:val="22"/>
                <w:lang w:eastAsia="uk-UA"/>
              </w:rPr>
              <w:t>Валютою тендерної пропозиції є національна валюта України – гривня.</w:t>
            </w:r>
            <w:r w:rsidRPr="0075647D">
              <w:rPr>
                <w:i/>
                <w:sz w:val="22"/>
                <w:szCs w:val="22"/>
              </w:rPr>
              <w:t xml:space="preserve"> </w:t>
            </w:r>
            <w:r w:rsidRPr="0075647D">
              <w:rPr>
                <w:sz w:val="22"/>
                <w:szCs w:val="22"/>
              </w:rPr>
              <w:t xml:space="preserve">У разі якщо учасником процедури закупівлі є </w:t>
            </w:r>
            <w:proofErr w:type="gramStart"/>
            <w:r w:rsidRPr="0075647D">
              <w:rPr>
                <w:sz w:val="22"/>
                <w:szCs w:val="22"/>
              </w:rPr>
              <w:t>нерезидент,</w:t>
            </w:r>
            <w:r w:rsidRPr="000C1BF5">
              <w:rPr>
                <w:sz w:val="22"/>
                <w:szCs w:val="22"/>
              </w:rPr>
              <w:t> </w:t>
            </w:r>
            <w:r w:rsidRPr="0075647D">
              <w:rPr>
                <w:sz w:val="22"/>
                <w:szCs w:val="22"/>
              </w:rPr>
              <w:t xml:space="preserve"> такий</w:t>
            </w:r>
            <w:proofErr w:type="gramEnd"/>
            <w:r w:rsidRPr="0075647D">
              <w:rPr>
                <w:sz w:val="22"/>
                <w:szCs w:val="22"/>
              </w:rPr>
              <w:t xml:space="preserve"> Учасник зазначає ціну пропозиції в електронній системі закупівель у валюті – гривня.</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color w:val="121212"/>
                <w:sz w:val="22"/>
                <w:szCs w:val="22"/>
                <w:lang w:val="uk-UA"/>
              </w:rPr>
              <w:t>7. Інформація про мову (мови), якою (якими) повинно бути складено тендерні пропозиції (пропозиція)</w:t>
            </w:r>
          </w:p>
        </w:tc>
        <w:tc>
          <w:tcPr>
            <w:tcW w:w="7230" w:type="dxa"/>
          </w:tcPr>
          <w:p w:rsidR="0001608D" w:rsidRPr="000C1BF5" w:rsidRDefault="0001608D" w:rsidP="0001608D">
            <w:pPr>
              <w:pStyle w:val="affc"/>
              <w:ind w:firstLine="439"/>
              <w:jc w:val="both"/>
              <w:rPr>
                <w:rFonts w:ascii="Times New Roman" w:hAnsi="Times New Roman"/>
                <w:szCs w:val="22"/>
                <w:lang w:val="ru-RU"/>
              </w:rPr>
            </w:pPr>
            <w:r w:rsidRPr="000C1BF5">
              <w:rPr>
                <w:rFonts w:ascii="Times New Roman" w:hAnsi="Times New Roman"/>
                <w:sz w:val="22"/>
                <w:szCs w:val="22"/>
                <w:lang w:val="ru-RU"/>
              </w:rPr>
              <w:t>7.1. Під час проведення процедур закупівель усі документи, що готуються замовником, викладаються українською мовою.</w:t>
            </w:r>
          </w:p>
          <w:p w:rsidR="0001608D" w:rsidRPr="000C1BF5" w:rsidRDefault="0001608D" w:rsidP="0001608D">
            <w:pPr>
              <w:pStyle w:val="affc"/>
              <w:ind w:firstLine="439"/>
              <w:jc w:val="both"/>
              <w:rPr>
                <w:rFonts w:ascii="Times New Roman" w:hAnsi="Times New Roman"/>
                <w:szCs w:val="22"/>
                <w:lang w:val="ru-RU"/>
              </w:rPr>
            </w:pPr>
            <w:r w:rsidRPr="000C1BF5">
              <w:rPr>
                <w:rFonts w:ascii="Times New Roman" w:hAnsi="Times New Roman"/>
                <w:sz w:val="22"/>
                <w:szCs w:val="22"/>
                <w:lang w:val="uk-UA"/>
              </w:rPr>
              <w:t xml:space="preserve">7.2. </w:t>
            </w:r>
            <w:r w:rsidRPr="000C1BF5">
              <w:rPr>
                <w:rFonts w:ascii="Times New Roman" w:hAnsi="Times New Roman"/>
                <w:sz w:val="22"/>
                <w:szCs w:val="22"/>
                <w:lang w:val="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6415C" w:rsidRDefault="0001608D" w:rsidP="0001608D">
            <w:pPr>
              <w:jc w:val="both"/>
              <w:outlineLvl w:val="0"/>
              <w:rPr>
                <w:b/>
                <w:bCs/>
                <w:szCs w:val="28"/>
                <w:highlight w:val="yellow"/>
                <w:lang w:val="uk-UA"/>
              </w:rPr>
            </w:pPr>
            <w:r w:rsidRPr="000C1BF5">
              <w:rPr>
                <w:sz w:val="22"/>
                <w:szCs w:val="22"/>
              </w:rPr>
              <w:t xml:space="preserve">У разі надання інших документів </w:t>
            </w:r>
            <w:proofErr w:type="gramStart"/>
            <w:r w:rsidRPr="000C1BF5">
              <w:rPr>
                <w:sz w:val="22"/>
                <w:szCs w:val="22"/>
              </w:rPr>
              <w:t>складених  мовою</w:t>
            </w:r>
            <w:proofErr w:type="gramEnd"/>
            <w:r w:rsidRPr="000C1BF5">
              <w:rPr>
                <w:sz w:val="22"/>
                <w:szCs w:val="22"/>
              </w:rPr>
              <w:t xml:space="preserve">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1608D" w:rsidTr="00033B93">
        <w:tc>
          <w:tcPr>
            <w:tcW w:w="10173" w:type="dxa"/>
            <w:gridSpan w:val="2"/>
            <w:shd w:val="clear" w:color="auto" w:fill="DBE5F1" w:themeFill="accent1" w:themeFillTint="33"/>
          </w:tcPr>
          <w:p w:rsidR="0001608D" w:rsidRDefault="0001608D" w:rsidP="0001608D">
            <w:pPr>
              <w:jc w:val="center"/>
              <w:outlineLvl w:val="0"/>
              <w:rPr>
                <w:b/>
                <w:bCs/>
                <w:szCs w:val="28"/>
                <w:highlight w:val="yellow"/>
                <w:lang w:val="uk-UA"/>
              </w:rPr>
            </w:pPr>
            <w:r w:rsidRPr="000C1BF5">
              <w:rPr>
                <w:rStyle w:val="a5"/>
                <w:bCs/>
                <w:sz w:val="22"/>
                <w:szCs w:val="22"/>
                <w:lang w:val="uk-UA"/>
              </w:rPr>
              <w:t>2. Порядок внесення змін та надання роз`яснень до тендерної документації</w:t>
            </w:r>
          </w:p>
        </w:tc>
      </w:tr>
      <w:tr w:rsidR="0036415C" w:rsidTr="00033B93">
        <w:tc>
          <w:tcPr>
            <w:tcW w:w="2943" w:type="dxa"/>
          </w:tcPr>
          <w:p w:rsidR="0036415C" w:rsidRPr="0001608D" w:rsidRDefault="0001608D" w:rsidP="0001608D">
            <w:pPr>
              <w:pStyle w:val="affc"/>
              <w:rPr>
                <w:rFonts w:ascii="Times New Roman" w:hAnsi="Times New Roman"/>
                <w:szCs w:val="22"/>
                <w:lang w:val="ru-RU"/>
              </w:rPr>
            </w:pPr>
            <w:r w:rsidRPr="000C1BF5">
              <w:rPr>
                <w:rStyle w:val="a5"/>
                <w:rFonts w:ascii="Times New Roman" w:hAnsi="Times New Roman"/>
                <w:bCs/>
                <w:sz w:val="22"/>
                <w:szCs w:val="22"/>
                <w:lang w:val="uk-UA"/>
              </w:rPr>
              <w:t xml:space="preserve">1. Процедура надання роз'яснень щодо тендерної документації </w:t>
            </w:r>
          </w:p>
        </w:tc>
        <w:tc>
          <w:tcPr>
            <w:tcW w:w="7230" w:type="dxa"/>
          </w:tcPr>
          <w:p w:rsidR="0001608D" w:rsidRPr="0075647D" w:rsidRDefault="0001608D" w:rsidP="0001608D">
            <w:pPr>
              <w:pStyle w:val="affc"/>
              <w:ind w:firstLine="439"/>
              <w:jc w:val="both"/>
              <w:rPr>
                <w:rFonts w:ascii="Times New Roman" w:hAnsi="Times New Roman"/>
                <w:szCs w:val="22"/>
                <w:lang w:val="ru-RU" w:eastAsia="uk-UA"/>
              </w:rPr>
            </w:pPr>
            <w:r w:rsidRPr="000C1BF5">
              <w:rPr>
                <w:rFonts w:ascii="Times New Roman" w:hAnsi="Times New Roman"/>
                <w:sz w:val="22"/>
                <w:szCs w:val="22"/>
                <w:lang w:val="uk-UA" w:eastAsia="uk-UA"/>
              </w:rPr>
              <w:t xml:space="preserve">1.1. </w:t>
            </w:r>
            <w:r w:rsidRPr="0075647D">
              <w:rPr>
                <w:rFonts w:ascii="Times New Roman" w:hAnsi="Times New Roman"/>
                <w:sz w:val="22"/>
                <w:szCs w:val="22"/>
                <w:lang w:val="ru-RU"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w:t>
            </w:r>
            <w:r w:rsidRPr="0075647D">
              <w:rPr>
                <w:rFonts w:ascii="Times New Roman" w:hAnsi="Times New Roman"/>
                <w:sz w:val="22"/>
                <w:szCs w:val="22"/>
                <w:lang w:val="ru-RU" w:eastAsia="uk-UA"/>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01608D" w:rsidRPr="000C1BF5" w:rsidRDefault="0001608D" w:rsidP="0001608D">
            <w:pPr>
              <w:pStyle w:val="affc"/>
              <w:ind w:firstLine="439"/>
              <w:jc w:val="both"/>
              <w:rPr>
                <w:rFonts w:ascii="Times New Roman" w:hAnsi="Times New Roman"/>
                <w:szCs w:val="22"/>
                <w:lang w:val="ru-RU" w:eastAsia="uk-UA"/>
              </w:rPr>
            </w:pPr>
            <w:r w:rsidRPr="000C1BF5">
              <w:rPr>
                <w:rFonts w:ascii="Times New Roman" w:hAnsi="Times New Roman"/>
                <w:sz w:val="22"/>
                <w:szCs w:val="22"/>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1608D" w:rsidRPr="000C1BF5" w:rsidRDefault="0001608D" w:rsidP="0001608D">
            <w:pPr>
              <w:pStyle w:val="affc"/>
              <w:ind w:firstLine="439"/>
              <w:jc w:val="both"/>
              <w:rPr>
                <w:rFonts w:ascii="Times New Roman" w:hAnsi="Times New Roman"/>
                <w:szCs w:val="22"/>
                <w:lang w:val="ru-RU" w:eastAsia="uk-UA"/>
              </w:rPr>
            </w:pPr>
            <w:r w:rsidRPr="000C1BF5">
              <w:rPr>
                <w:rFonts w:ascii="Times New Roman" w:hAnsi="Times New Roman"/>
                <w:sz w:val="22"/>
                <w:szCs w:val="22"/>
                <w:lang w:val="uk-UA" w:eastAsia="uk-UA"/>
              </w:rPr>
              <w:t xml:space="preserve">1.3. </w:t>
            </w:r>
            <w:r w:rsidRPr="000C1BF5">
              <w:rPr>
                <w:rFonts w:ascii="Times New Roman" w:hAnsi="Times New Roman"/>
                <w:sz w:val="22"/>
                <w:szCs w:val="22"/>
                <w:lang w:val="ru-RU"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36415C" w:rsidRDefault="0001608D" w:rsidP="0001608D">
            <w:pPr>
              <w:outlineLvl w:val="0"/>
              <w:rPr>
                <w:b/>
                <w:bCs/>
                <w:szCs w:val="28"/>
                <w:highlight w:val="yellow"/>
                <w:lang w:val="uk-UA"/>
              </w:rPr>
            </w:pPr>
            <w:r w:rsidRPr="000C1BF5">
              <w:rPr>
                <w:sz w:val="22"/>
                <w:szCs w:val="22"/>
                <w:lang w:eastAsia="uk-UA"/>
              </w:rPr>
              <w:t>1.4. Зазначена у цій частині інформація оприлюднюється замовником відповідно до статті 10 Закону.</w:t>
            </w:r>
          </w:p>
        </w:tc>
      </w:tr>
      <w:tr w:rsidR="0036415C" w:rsidTr="00033B93">
        <w:tc>
          <w:tcPr>
            <w:tcW w:w="2943" w:type="dxa"/>
          </w:tcPr>
          <w:p w:rsidR="0036415C" w:rsidRDefault="0001608D" w:rsidP="0045429C">
            <w:pPr>
              <w:outlineLvl w:val="0"/>
              <w:rPr>
                <w:b/>
                <w:bCs/>
                <w:szCs w:val="28"/>
                <w:highlight w:val="yellow"/>
                <w:lang w:val="uk-UA"/>
              </w:rPr>
            </w:pPr>
            <w:r w:rsidRPr="000C1BF5">
              <w:rPr>
                <w:rStyle w:val="a5"/>
                <w:bCs/>
                <w:color w:val="121212"/>
                <w:sz w:val="22"/>
                <w:szCs w:val="22"/>
                <w:lang w:val="uk-UA"/>
              </w:rPr>
              <w:lastRenderedPageBreak/>
              <w:t>2</w:t>
            </w:r>
            <w:r w:rsidRPr="000C1BF5">
              <w:rPr>
                <w:rStyle w:val="a5"/>
                <w:b w:val="0"/>
                <w:bCs/>
                <w:color w:val="121212"/>
                <w:sz w:val="22"/>
                <w:szCs w:val="22"/>
                <w:lang w:val="uk-UA"/>
              </w:rPr>
              <w:t xml:space="preserve">. </w:t>
            </w:r>
            <w:r w:rsidRPr="0075647D">
              <w:rPr>
                <w:b/>
                <w:color w:val="000000"/>
                <w:sz w:val="22"/>
                <w:szCs w:val="22"/>
              </w:rPr>
              <w:t>Унесення змін до тендерної документації</w:t>
            </w:r>
          </w:p>
        </w:tc>
        <w:tc>
          <w:tcPr>
            <w:tcW w:w="7230" w:type="dxa"/>
          </w:tcPr>
          <w:p w:rsidR="0001608D" w:rsidRPr="000C1BF5" w:rsidRDefault="0001608D" w:rsidP="0001608D">
            <w:pPr>
              <w:widowControl w:val="0"/>
              <w:ind w:firstLine="439"/>
              <w:jc w:val="both"/>
              <w:rPr>
                <w:lang w:eastAsia="uk-UA"/>
              </w:rPr>
            </w:pPr>
            <w:r w:rsidRPr="000C1BF5">
              <w:rPr>
                <w:sz w:val="22"/>
                <w:szCs w:val="22"/>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1608D" w:rsidRPr="000C1BF5" w:rsidRDefault="0001608D" w:rsidP="0001608D">
            <w:pPr>
              <w:widowControl w:val="0"/>
              <w:ind w:firstLine="439"/>
              <w:jc w:val="both"/>
              <w:rPr>
                <w:lang w:eastAsia="uk-UA"/>
              </w:rPr>
            </w:pPr>
            <w:r w:rsidRPr="000C1BF5">
              <w:rPr>
                <w:sz w:val="22"/>
                <w:szCs w:val="22"/>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6415C" w:rsidRDefault="0001608D" w:rsidP="0001608D">
            <w:pPr>
              <w:outlineLvl w:val="0"/>
              <w:rPr>
                <w:b/>
                <w:bCs/>
                <w:szCs w:val="28"/>
                <w:highlight w:val="yellow"/>
                <w:lang w:val="uk-UA"/>
              </w:rPr>
            </w:pPr>
            <w:r w:rsidRPr="000C1BF5">
              <w:rPr>
                <w:sz w:val="22"/>
                <w:szCs w:val="22"/>
                <w:lang w:eastAsia="uk-UA"/>
              </w:rPr>
              <w:t>2.3. Зазначена у цій частині інформація оприлюднюється замовником відповідно до статті 10 Закону.</w:t>
            </w:r>
          </w:p>
        </w:tc>
      </w:tr>
      <w:tr w:rsidR="00287E2D" w:rsidTr="00033B93">
        <w:tc>
          <w:tcPr>
            <w:tcW w:w="10173" w:type="dxa"/>
            <w:gridSpan w:val="2"/>
            <w:shd w:val="clear" w:color="auto" w:fill="DBE5F1" w:themeFill="accent1" w:themeFillTint="33"/>
          </w:tcPr>
          <w:p w:rsidR="00287E2D" w:rsidRDefault="00287E2D" w:rsidP="00287E2D">
            <w:pPr>
              <w:jc w:val="center"/>
              <w:outlineLvl w:val="0"/>
              <w:rPr>
                <w:b/>
                <w:bCs/>
                <w:szCs w:val="28"/>
                <w:highlight w:val="yellow"/>
                <w:lang w:val="uk-UA"/>
              </w:rPr>
            </w:pPr>
            <w:r w:rsidRPr="0075647D">
              <w:rPr>
                <w:b/>
                <w:color w:val="000000"/>
                <w:sz w:val="22"/>
                <w:szCs w:val="22"/>
              </w:rPr>
              <w:t>3. Інструкція з підготовки тендерної пропозиції</w:t>
            </w:r>
          </w:p>
        </w:tc>
      </w:tr>
      <w:tr w:rsidR="0036415C" w:rsidTr="00033B93">
        <w:tc>
          <w:tcPr>
            <w:tcW w:w="2943" w:type="dxa"/>
          </w:tcPr>
          <w:p w:rsidR="0036415C" w:rsidRDefault="00287E2D" w:rsidP="0045429C">
            <w:pPr>
              <w:outlineLvl w:val="0"/>
              <w:rPr>
                <w:b/>
                <w:bCs/>
                <w:szCs w:val="28"/>
                <w:highlight w:val="yellow"/>
                <w:lang w:val="uk-UA"/>
              </w:rPr>
            </w:pPr>
            <w:r w:rsidRPr="000C1BF5">
              <w:rPr>
                <w:rStyle w:val="a5"/>
                <w:bCs/>
                <w:color w:val="121212"/>
                <w:sz w:val="22"/>
                <w:szCs w:val="22"/>
                <w:lang w:val="uk-UA"/>
              </w:rPr>
              <w:t xml:space="preserve">1. </w:t>
            </w:r>
            <w:r w:rsidRPr="0075647D">
              <w:rPr>
                <w:b/>
                <w:color w:val="000000"/>
                <w:sz w:val="22"/>
                <w:szCs w:val="22"/>
              </w:rPr>
              <w:t>Зміст і спосіб подання тендерної пропозиції</w:t>
            </w:r>
          </w:p>
        </w:tc>
        <w:tc>
          <w:tcPr>
            <w:tcW w:w="7230" w:type="dxa"/>
          </w:tcPr>
          <w:p w:rsidR="00287E2D" w:rsidRPr="00287E2D" w:rsidRDefault="00287E2D" w:rsidP="00287E2D">
            <w:pPr>
              <w:widowControl w:val="0"/>
              <w:ind w:firstLine="439"/>
              <w:contextualSpacing/>
              <w:jc w:val="both"/>
              <w:rPr>
                <w:lang w:val="uk-UA"/>
              </w:rPr>
            </w:pPr>
            <w:r w:rsidRPr="007911E7">
              <w:rPr>
                <w:b/>
                <w:sz w:val="22"/>
                <w:szCs w:val="22"/>
                <w:lang w:val="uk-UA"/>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w:t>
            </w:r>
            <w:r w:rsidRPr="00287E2D">
              <w:rPr>
                <w:sz w:val="22"/>
                <w:szCs w:val="22"/>
                <w:lang w:val="uk-UA"/>
              </w:rPr>
              <w:t xml:space="preserve"> </w:t>
            </w:r>
            <w:r w:rsidRPr="007911E7">
              <w:rPr>
                <w:b/>
                <w:sz w:val="22"/>
                <w:szCs w:val="22"/>
                <w:lang w:val="uk-UA"/>
              </w:rPr>
              <w:t>документів, що вимагаються замовником у цій тендерній документації, а саме:</w:t>
            </w:r>
          </w:p>
          <w:p w:rsidR="00287E2D" w:rsidRPr="00560A5E" w:rsidRDefault="00287E2D" w:rsidP="00287E2D">
            <w:pPr>
              <w:pStyle w:val="affc"/>
              <w:ind w:firstLine="439"/>
              <w:jc w:val="both"/>
              <w:rPr>
                <w:rFonts w:ascii="Times New Roman" w:hAnsi="Times New Roman"/>
                <w:szCs w:val="22"/>
                <w:lang w:val="uk-UA"/>
              </w:rPr>
            </w:pPr>
            <w:r w:rsidRPr="00287E2D">
              <w:rPr>
                <w:rFonts w:ascii="Times New Roman" w:hAnsi="Times New Roman"/>
                <w:sz w:val="22"/>
                <w:szCs w:val="22"/>
                <w:lang w:val="uk-UA"/>
              </w:rPr>
              <w:t xml:space="preserve">- інформації та документів, що підтверджують відповідність учасника кваліфікаційним </w:t>
            </w:r>
            <w:r w:rsidRPr="00560A5E">
              <w:rPr>
                <w:rFonts w:ascii="Times New Roman" w:hAnsi="Times New Roman"/>
                <w:sz w:val="22"/>
                <w:szCs w:val="22"/>
                <w:lang w:val="uk-UA"/>
              </w:rPr>
              <w:t>критеріям</w:t>
            </w:r>
            <w:r w:rsidR="00314011" w:rsidRPr="00560A5E">
              <w:rPr>
                <w:rFonts w:ascii="Times New Roman" w:hAnsi="Times New Roman"/>
                <w:sz w:val="22"/>
                <w:szCs w:val="22"/>
                <w:lang w:val="uk-UA"/>
              </w:rPr>
              <w:t xml:space="preserve"> у </w:t>
            </w:r>
            <w:r w:rsidR="00314011" w:rsidRPr="00560A5E">
              <w:rPr>
                <w:rFonts w:ascii="Times New Roman" w:hAnsi="Times New Roman"/>
                <w:b/>
                <w:color w:val="000000" w:themeColor="text1"/>
                <w:sz w:val="22"/>
                <w:szCs w:val="22"/>
                <w:lang w:val="uk-UA"/>
              </w:rPr>
              <w:t xml:space="preserve">Додатку № </w:t>
            </w:r>
            <w:r w:rsidR="00560A5E" w:rsidRPr="00560A5E">
              <w:rPr>
                <w:rFonts w:ascii="Times New Roman" w:hAnsi="Times New Roman"/>
                <w:b/>
                <w:color w:val="000000" w:themeColor="text1"/>
                <w:sz w:val="22"/>
                <w:szCs w:val="22"/>
                <w:lang w:val="uk-UA"/>
              </w:rPr>
              <w:t>1</w:t>
            </w:r>
            <w:r w:rsidRPr="00560A5E">
              <w:rPr>
                <w:rFonts w:ascii="Times New Roman" w:hAnsi="Times New Roman"/>
                <w:sz w:val="22"/>
                <w:szCs w:val="22"/>
                <w:lang w:val="uk-UA"/>
              </w:rPr>
              <w:t xml:space="preserve">; </w:t>
            </w:r>
          </w:p>
          <w:p w:rsidR="00287E2D" w:rsidRPr="00560A5E" w:rsidRDefault="00287E2D" w:rsidP="00287E2D">
            <w:pPr>
              <w:pStyle w:val="affc"/>
              <w:ind w:firstLine="439"/>
              <w:jc w:val="both"/>
              <w:rPr>
                <w:rFonts w:ascii="Times New Roman" w:hAnsi="Times New Roman"/>
                <w:szCs w:val="22"/>
                <w:lang w:val="ru-RU"/>
              </w:rPr>
            </w:pPr>
            <w:r w:rsidRPr="00560A5E">
              <w:rPr>
                <w:rFonts w:ascii="Times New Roman" w:hAnsi="Times New Roman"/>
                <w:sz w:val="22"/>
                <w:szCs w:val="22"/>
                <w:lang w:val="ru-RU"/>
              </w:rPr>
              <w:t>- інформації щодо відповідності учасника вимогам, визначеним у статті 17 Закону</w:t>
            </w:r>
            <w:r w:rsidR="00314011" w:rsidRPr="00560A5E">
              <w:rPr>
                <w:rFonts w:ascii="Times New Roman" w:hAnsi="Times New Roman"/>
                <w:sz w:val="22"/>
                <w:szCs w:val="22"/>
                <w:lang w:val="ru-RU"/>
              </w:rPr>
              <w:t xml:space="preserve"> у </w:t>
            </w:r>
            <w:r w:rsidR="00314011" w:rsidRPr="00560A5E">
              <w:rPr>
                <w:rFonts w:ascii="Times New Roman" w:hAnsi="Times New Roman"/>
                <w:b/>
                <w:color w:val="000000" w:themeColor="text1"/>
                <w:sz w:val="22"/>
                <w:szCs w:val="22"/>
                <w:lang w:val="ru-RU"/>
              </w:rPr>
              <w:t xml:space="preserve">Додатку № </w:t>
            </w:r>
            <w:r w:rsidR="00560A5E" w:rsidRPr="00560A5E">
              <w:rPr>
                <w:rFonts w:ascii="Times New Roman" w:hAnsi="Times New Roman"/>
                <w:b/>
                <w:color w:val="000000" w:themeColor="text1"/>
                <w:sz w:val="22"/>
                <w:szCs w:val="22"/>
                <w:lang w:val="ru-RU"/>
              </w:rPr>
              <w:t>2</w:t>
            </w:r>
            <w:r w:rsidRPr="00560A5E">
              <w:rPr>
                <w:rFonts w:ascii="Times New Roman" w:hAnsi="Times New Roman"/>
                <w:sz w:val="22"/>
                <w:szCs w:val="22"/>
                <w:lang w:val="ru-RU"/>
              </w:rPr>
              <w:t>.</w:t>
            </w:r>
          </w:p>
          <w:p w:rsidR="00287E2D" w:rsidRPr="00560A5E" w:rsidRDefault="00287E2D" w:rsidP="00287E2D">
            <w:pPr>
              <w:pStyle w:val="affc"/>
              <w:ind w:firstLine="439"/>
              <w:jc w:val="both"/>
              <w:rPr>
                <w:rFonts w:ascii="Times New Roman" w:hAnsi="Times New Roman"/>
                <w:color w:val="FF0000"/>
                <w:szCs w:val="22"/>
                <w:lang w:val="ru-RU"/>
              </w:rPr>
            </w:pPr>
            <w:r w:rsidRPr="00560A5E">
              <w:rPr>
                <w:rFonts w:ascii="Times New Roman" w:hAnsi="Times New Roman"/>
                <w:sz w:val="22"/>
                <w:szCs w:val="22"/>
                <w:lang w:val="ru-RU"/>
              </w:rPr>
              <w:t>-</w:t>
            </w:r>
            <w:r w:rsidRPr="00560A5E">
              <w:rPr>
                <w:rFonts w:ascii="Times New Roman" w:hAnsi="Times New Roman"/>
                <w:sz w:val="22"/>
                <w:szCs w:val="22"/>
                <w:lang w:val="uk-UA"/>
              </w:rPr>
              <w:t xml:space="preserve"> </w:t>
            </w:r>
            <w:r w:rsidRPr="00560A5E">
              <w:rPr>
                <w:rFonts w:ascii="Times New Roman" w:hAnsi="Times New Roman"/>
                <w:sz w:val="22"/>
                <w:szCs w:val="22"/>
                <w:lang w:val="ru-RU"/>
              </w:rPr>
              <w:t xml:space="preserve">тендерною пропозицією за формою встановленою </w:t>
            </w:r>
            <w:r w:rsidRPr="00560A5E">
              <w:rPr>
                <w:rFonts w:ascii="Times New Roman" w:hAnsi="Times New Roman"/>
                <w:color w:val="000000" w:themeColor="text1"/>
                <w:sz w:val="22"/>
                <w:szCs w:val="22"/>
                <w:lang w:val="ru-RU"/>
              </w:rPr>
              <w:t xml:space="preserve">у </w:t>
            </w:r>
            <w:r w:rsidRPr="00560A5E">
              <w:rPr>
                <w:rFonts w:ascii="Times New Roman" w:hAnsi="Times New Roman"/>
                <w:b/>
                <w:color w:val="000000" w:themeColor="text1"/>
                <w:sz w:val="22"/>
                <w:szCs w:val="22"/>
                <w:lang w:val="ru-RU"/>
              </w:rPr>
              <w:t xml:space="preserve">Додатку № </w:t>
            </w:r>
            <w:r w:rsidR="00560A5E" w:rsidRPr="00560A5E">
              <w:rPr>
                <w:rFonts w:ascii="Times New Roman" w:hAnsi="Times New Roman"/>
                <w:b/>
                <w:color w:val="000000" w:themeColor="text1"/>
                <w:sz w:val="22"/>
                <w:szCs w:val="22"/>
                <w:lang w:val="ru-RU"/>
              </w:rPr>
              <w:t>3</w:t>
            </w:r>
            <w:r w:rsidRPr="00560A5E">
              <w:rPr>
                <w:rFonts w:ascii="Times New Roman" w:hAnsi="Times New Roman"/>
                <w:color w:val="000000" w:themeColor="text1"/>
                <w:sz w:val="22"/>
                <w:szCs w:val="22"/>
                <w:lang w:val="ru-RU"/>
              </w:rPr>
              <w:t>;</w:t>
            </w:r>
          </w:p>
          <w:p w:rsidR="00287E2D" w:rsidRPr="00560A5E" w:rsidRDefault="00287E2D" w:rsidP="00287E2D">
            <w:pPr>
              <w:pStyle w:val="affc"/>
              <w:ind w:firstLine="439"/>
              <w:jc w:val="both"/>
              <w:rPr>
                <w:rFonts w:ascii="Times New Roman" w:hAnsi="Times New Roman"/>
                <w:szCs w:val="22"/>
                <w:lang w:val="ru-RU"/>
              </w:rPr>
            </w:pPr>
            <w:r w:rsidRPr="00560A5E">
              <w:rPr>
                <w:rFonts w:ascii="Times New Roman" w:hAnsi="Times New Roman"/>
                <w:color w:val="000000"/>
                <w:sz w:val="22"/>
                <w:szCs w:val="22"/>
                <w:lang w:val="uk-UA"/>
              </w:rPr>
              <w:t>-</w:t>
            </w:r>
            <w:r w:rsidR="005D09F8" w:rsidRPr="00560A5E">
              <w:rPr>
                <w:rFonts w:ascii="Times New Roman" w:hAnsi="Times New Roman"/>
                <w:color w:val="000000"/>
                <w:sz w:val="22"/>
                <w:szCs w:val="22"/>
                <w:lang w:val="uk-UA"/>
              </w:rPr>
              <w:t xml:space="preserve"> </w:t>
            </w:r>
            <w:r w:rsidRPr="00560A5E">
              <w:rPr>
                <w:rFonts w:ascii="Times New Roman" w:hAnsi="Times New Roman"/>
                <w:color w:val="000000"/>
                <w:sz w:val="22"/>
                <w:szCs w:val="22"/>
                <w:lang w:val="ru-RU"/>
              </w:rPr>
              <w:t xml:space="preserve">інформацією про необхідні технічні, якісні та кількісні характеристики предмета закупівлі згідно з </w:t>
            </w:r>
            <w:r w:rsidRPr="00560A5E">
              <w:rPr>
                <w:rFonts w:ascii="Times New Roman" w:hAnsi="Times New Roman"/>
                <w:b/>
                <w:color w:val="000000" w:themeColor="text1"/>
                <w:sz w:val="22"/>
                <w:szCs w:val="22"/>
                <w:lang w:val="ru-RU"/>
              </w:rPr>
              <w:t xml:space="preserve">Додатком № </w:t>
            </w:r>
            <w:r w:rsidR="00560A5E" w:rsidRPr="00560A5E">
              <w:rPr>
                <w:rFonts w:ascii="Times New Roman" w:hAnsi="Times New Roman"/>
                <w:b/>
                <w:color w:val="000000" w:themeColor="text1"/>
                <w:sz w:val="22"/>
                <w:szCs w:val="22"/>
                <w:lang w:val="ru-RU"/>
              </w:rPr>
              <w:t>4</w:t>
            </w:r>
            <w:r w:rsidR="005D09F8" w:rsidRPr="00560A5E">
              <w:rPr>
                <w:rFonts w:ascii="Times New Roman" w:hAnsi="Times New Roman"/>
                <w:szCs w:val="22"/>
                <w:lang w:val="ru-RU"/>
              </w:rPr>
              <w:t>;</w:t>
            </w:r>
            <w:r w:rsidRPr="00560A5E">
              <w:rPr>
                <w:rFonts w:ascii="Times New Roman" w:hAnsi="Times New Roman"/>
                <w:szCs w:val="22"/>
                <w:lang w:val="ru-RU"/>
              </w:rPr>
              <w:t xml:space="preserve"> </w:t>
            </w:r>
          </w:p>
          <w:p w:rsidR="00287E2D" w:rsidRPr="00560A5E" w:rsidRDefault="00287E2D" w:rsidP="00287E2D">
            <w:pPr>
              <w:pStyle w:val="affc"/>
              <w:ind w:firstLine="439"/>
              <w:jc w:val="both"/>
              <w:rPr>
                <w:rFonts w:ascii="Times New Roman" w:hAnsi="Times New Roman"/>
                <w:szCs w:val="22"/>
                <w:lang w:val="uk-UA"/>
              </w:rPr>
            </w:pPr>
            <w:r w:rsidRPr="00560A5E">
              <w:rPr>
                <w:rFonts w:ascii="Times New Roman" w:hAnsi="Times New Roman"/>
                <w:sz w:val="22"/>
                <w:szCs w:val="22"/>
                <w:lang w:val="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87E2D" w:rsidRPr="00560A5E" w:rsidRDefault="00287E2D" w:rsidP="00287E2D">
            <w:pPr>
              <w:pStyle w:val="affc"/>
              <w:ind w:firstLine="439"/>
              <w:jc w:val="both"/>
              <w:rPr>
                <w:rFonts w:ascii="Times New Roman" w:hAnsi="Times New Roman"/>
                <w:szCs w:val="22"/>
                <w:lang w:val="uk-UA"/>
              </w:rPr>
            </w:pPr>
            <w:r w:rsidRPr="00560A5E">
              <w:rPr>
                <w:rFonts w:ascii="Times New Roman" w:hAnsi="Times New Roman"/>
                <w:sz w:val="22"/>
                <w:szCs w:val="22"/>
                <w:lang w:val="uk-UA"/>
              </w:rPr>
              <w:t>- інформацією у довільній формі, що підтверджує видачу учаснику ліцензії на право провадження господарської діяльності;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вказаної ліцензії;</w:t>
            </w:r>
          </w:p>
          <w:p w:rsidR="00287E2D" w:rsidRPr="00560A5E" w:rsidRDefault="00287E2D" w:rsidP="00287E2D">
            <w:pPr>
              <w:pStyle w:val="affc"/>
              <w:ind w:firstLine="439"/>
              <w:jc w:val="both"/>
              <w:rPr>
                <w:rFonts w:ascii="Times New Roman" w:hAnsi="Times New Roman"/>
                <w:szCs w:val="22"/>
                <w:lang w:val="ru-RU"/>
              </w:rPr>
            </w:pPr>
            <w:r w:rsidRPr="00560A5E">
              <w:rPr>
                <w:rFonts w:ascii="Times New Roman" w:hAnsi="Times New Roman"/>
                <w:sz w:val="22"/>
                <w:szCs w:val="22"/>
                <w:lang w:val="ru-RU"/>
              </w:rPr>
              <w:t xml:space="preserve">- документально підтвердженої згоди з умовами проекту договору про закупівлю, викладеними у </w:t>
            </w:r>
            <w:r w:rsidRPr="00560A5E">
              <w:rPr>
                <w:rFonts w:ascii="Times New Roman" w:hAnsi="Times New Roman"/>
                <w:b/>
                <w:color w:val="000000" w:themeColor="text1"/>
                <w:sz w:val="22"/>
                <w:szCs w:val="22"/>
                <w:lang w:val="ru-RU"/>
              </w:rPr>
              <w:t xml:space="preserve">Додатку </w:t>
            </w:r>
            <w:r w:rsidR="007911E7" w:rsidRPr="00560A5E">
              <w:rPr>
                <w:rFonts w:ascii="Times New Roman" w:hAnsi="Times New Roman"/>
                <w:b/>
                <w:color w:val="000000" w:themeColor="text1"/>
                <w:sz w:val="22"/>
                <w:szCs w:val="22"/>
                <w:lang w:val="ru-RU"/>
              </w:rPr>
              <w:t xml:space="preserve">№ </w:t>
            </w:r>
            <w:r w:rsidR="00560A5E" w:rsidRPr="00560A5E">
              <w:rPr>
                <w:rFonts w:ascii="Times New Roman" w:hAnsi="Times New Roman"/>
                <w:b/>
                <w:color w:val="000000" w:themeColor="text1"/>
                <w:sz w:val="22"/>
                <w:szCs w:val="22"/>
                <w:lang w:val="ru-RU"/>
              </w:rPr>
              <w:t>5</w:t>
            </w:r>
            <w:r w:rsidRPr="00560A5E">
              <w:rPr>
                <w:rFonts w:ascii="Times New Roman" w:hAnsi="Times New Roman"/>
                <w:sz w:val="22"/>
                <w:szCs w:val="22"/>
                <w:lang w:val="ru-RU"/>
              </w:rPr>
              <w:t xml:space="preserve"> до цієї тендерної документації</w:t>
            </w:r>
            <w:r w:rsidR="007911E7" w:rsidRPr="00560A5E">
              <w:rPr>
                <w:rFonts w:ascii="Times New Roman" w:hAnsi="Times New Roman"/>
                <w:sz w:val="22"/>
                <w:szCs w:val="22"/>
                <w:lang w:val="ru-RU"/>
              </w:rPr>
              <w:t>;</w:t>
            </w:r>
          </w:p>
          <w:p w:rsidR="00287E2D" w:rsidRPr="00560A5E" w:rsidRDefault="00287E2D" w:rsidP="00287E2D">
            <w:pPr>
              <w:widowControl w:val="0"/>
              <w:ind w:firstLine="439"/>
              <w:contextualSpacing/>
              <w:jc w:val="both"/>
            </w:pPr>
            <w:r w:rsidRPr="00560A5E">
              <w:rPr>
                <w:sz w:val="22"/>
                <w:szCs w:val="22"/>
              </w:rPr>
              <w:lastRenderedPageBreak/>
              <w:t>- витяг з Реєстру платників податку на додану вартість (для учасника, який є платником податку на додану вартість), або витяг з Реєстру платників Єдиного податку (для учасника, який є платником Єдиного податку)</w:t>
            </w:r>
            <w:r w:rsidR="007911E7" w:rsidRPr="00560A5E">
              <w:rPr>
                <w:sz w:val="22"/>
                <w:szCs w:val="22"/>
                <w:lang w:val="uk-UA"/>
              </w:rPr>
              <w:t>;</w:t>
            </w:r>
            <w:r w:rsidRPr="00560A5E">
              <w:rPr>
                <w:sz w:val="22"/>
                <w:szCs w:val="22"/>
              </w:rPr>
              <w:t xml:space="preserve"> </w:t>
            </w:r>
          </w:p>
          <w:p w:rsidR="00287E2D" w:rsidRPr="00560A5E" w:rsidRDefault="00287E2D" w:rsidP="00287E2D">
            <w:pPr>
              <w:widowControl w:val="0"/>
              <w:ind w:firstLine="439"/>
              <w:contextualSpacing/>
              <w:jc w:val="both"/>
              <w:rPr>
                <w:lang w:val="uk-UA"/>
              </w:rPr>
            </w:pPr>
            <w:r w:rsidRPr="00560A5E">
              <w:rPr>
                <w:sz w:val="22"/>
                <w:szCs w:val="22"/>
              </w:rPr>
              <w:t>- загальні відомості про учасника, у вигляді довідки довільної форми, в якій зазначаються: повне найменування юридичної (фізичної особи-підприємця); скорочене найменування; ідентифікаційний код юридичної особи (фізичної особи-підприємця); місцезнаходження (юридична та фактична адреси); відомості про керівника; відомості про особу, яка уповноважена на підписання на підписання тендерної пропозиції; відомості про особу, яка уповноважена на підписання на підписання договору; банківські реквізити; контактні телефони; електронна адреса</w:t>
            </w:r>
            <w:r w:rsidR="007911E7" w:rsidRPr="00560A5E">
              <w:rPr>
                <w:sz w:val="22"/>
                <w:szCs w:val="22"/>
                <w:lang w:val="uk-UA"/>
              </w:rPr>
              <w:t>;</w:t>
            </w:r>
          </w:p>
          <w:p w:rsidR="00287E2D" w:rsidRPr="000C1BF5" w:rsidRDefault="00287E2D" w:rsidP="00287E2D">
            <w:pPr>
              <w:widowControl w:val="0"/>
              <w:ind w:firstLine="439"/>
              <w:contextualSpacing/>
              <w:jc w:val="both"/>
            </w:pPr>
            <w:r w:rsidRPr="00560A5E">
              <w:rPr>
                <w:sz w:val="22"/>
                <w:szCs w:val="22"/>
              </w:rPr>
              <w:t>- лист-згоди учасника щодо використання персональних даних (Інформація надається особисто особою(-ами) уповноваженою(-ними) щодо підпису документів тендерної пропозиції учасника та договору за результатами процедури закупівлі)</w:t>
            </w:r>
            <w:r w:rsidR="007911E7" w:rsidRPr="00560A5E">
              <w:rPr>
                <w:b/>
                <w:color w:val="000000" w:themeColor="text1"/>
                <w:sz w:val="22"/>
                <w:szCs w:val="22"/>
              </w:rPr>
              <w:t xml:space="preserve"> Додатку № </w:t>
            </w:r>
            <w:r w:rsidR="00560A5E" w:rsidRPr="00560A5E">
              <w:rPr>
                <w:b/>
                <w:color w:val="000000" w:themeColor="text1"/>
                <w:sz w:val="22"/>
                <w:szCs w:val="22"/>
                <w:lang w:val="uk-UA"/>
              </w:rPr>
              <w:t>6</w:t>
            </w:r>
            <w:r w:rsidR="007911E7" w:rsidRPr="00560A5E">
              <w:rPr>
                <w:sz w:val="22"/>
                <w:szCs w:val="22"/>
              </w:rPr>
              <w:t xml:space="preserve"> до цієї тендерної документації:</w:t>
            </w:r>
            <w:r w:rsidR="007911E7">
              <w:rPr>
                <w:sz w:val="22"/>
                <w:szCs w:val="22"/>
                <w:lang w:val="uk-UA"/>
              </w:rPr>
              <w:t xml:space="preserve"> </w:t>
            </w:r>
            <w:r w:rsidRPr="000C1BF5">
              <w:rPr>
                <w:sz w:val="22"/>
                <w:szCs w:val="22"/>
              </w:rPr>
              <w:t xml:space="preserve"> </w:t>
            </w:r>
          </w:p>
          <w:p w:rsidR="00287E2D" w:rsidRPr="000C1BF5" w:rsidRDefault="00287E2D" w:rsidP="00287E2D">
            <w:pPr>
              <w:widowControl w:val="0"/>
              <w:ind w:firstLine="439"/>
              <w:contextualSpacing/>
              <w:jc w:val="both"/>
            </w:pPr>
            <w:r w:rsidRPr="000C1BF5">
              <w:rPr>
                <w:sz w:val="22"/>
                <w:szCs w:val="22"/>
              </w:rPr>
              <w:t>- інших документів, необхідність подання яких у складі тендерної пропозиції передбачена умовами цієї документації.</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lang w:val="uk-UA"/>
              </w:rPr>
              <w:t xml:space="preserve">1.2. </w:t>
            </w:r>
            <w:r w:rsidRPr="000C1BF5">
              <w:rPr>
                <w:color w:val="000000" w:themeColor="text1"/>
                <w:sz w:val="22"/>
                <w:szCs w:val="22"/>
              </w:rPr>
              <w:t>Кожен учасник має право подати тільки одну тендерну пропозицію.</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зчитування (файли у форматі «pdf», «jpg»,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87E2D" w:rsidRPr="000C1BF5" w:rsidRDefault="00287E2D" w:rsidP="00287E2D">
            <w:pPr>
              <w:widowControl w:val="0"/>
              <w:ind w:firstLine="439"/>
              <w:jc w:val="both"/>
              <w:rPr>
                <w:rStyle w:val="rvts0"/>
                <w:color w:val="000000" w:themeColor="text1"/>
              </w:rPr>
            </w:pPr>
            <w:r w:rsidRPr="000C1BF5">
              <w:rPr>
                <w:rStyle w:val="rvts0"/>
                <w:color w:val="000000" w:themeColor="text1"/>
                <w:sz w:val="22"/>
                <w:szCs w:val="22"/>
              </w:rPr>
              <w:t xml:space="preserve">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(чіткою при розпізнанні) з метою подальшого її використання для встановлення відповідності технічних, якісних, кількісних та інших вимог замовника щодо предмета закупівлі. </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w:t>
            </w:r>
            <w:r w:rsidRPr="000C1BF5">
              <w:rPr>
                <w:color w:val="FF0000"/>
                <w:sz w:val="22"/>
                <w:szCs w:val="22"/>
              </w:rPr>
              <w:t xml:space="preserve"> </w:t>
            </w:r>
            <w:r w:rsidRPr="002E136E">
              <w:rPr>
                <w:color w:val="000000" w:themeColor="text1"/>
                <w:sz w:val="22"/>
                <w:szCs w:val="22"/>
              </w:rPr>
              <w:t>(або кваліфікований електронний підпис)</w:t>
            </w:r>
            <w:r w:rsidRPr="000C1BF5">
              <w:rPr>
                <w:color w:val="FF0000"/>
                <w:sz w:val="22"/>
                <w:szCs w:val="22"/>
              </w:rPr>
              <w:t xml:space="preserve"> </w:t>
            </w:r>
            <w:r w:rsidRPr="000C1BF5">
              <w:rPr>
                <w:color w:val="000000" w:themeColor="text1"/>
                <w:sz w:val="22"/>
                <w:szCs w:val="22"/>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w:t>
            </w:r>
            <w:r w:rsidRPr="000C1BF5">
              <w:rPr>
                <w:color w:val="000000" w:themeColor="text1"/>
                <w:sz w:val="22"/>
                <w:szCs w:val="22"/>
              </w:rPr>
              <w:lastRenderedPageBreak/>
              <w:t>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87E2D" w:rsidRPr="000C1BF5" w:rsidRDefault="00287E2D" w:rsidP="00287E2D">
            <w:pPr>
              <w:widowControl w:val="0"/>
              <w:ind w:firstLine="439"/>
              <w:contextualSpacing/>
              <w:jc w:val="both"/>
              <w:rPr>
                <w:color w:val="000000" w:themeColor="text1"/>
              </w:rPr>
            </w:pPr>
            <w:r w:rsidRPr="000C1BF5">
              <w:rPr>
                <w:color w:val="000000" w:themeColor="text1"/>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7E2D" w:rsidRPr="000C1BF5" w:rsidRDefault="00287E2D" w:rsidP="00287E2D">
            <w:pPr>
              <w:ind w:firstLine="439"/>
              <w:contextualSpacing/>
              <w:jc w:val="both"/>
              <w:rPr>
                <w:color w:val="000000" w:themeColor="text1"/>
              </w:rPr>
            </w:pPr>
            <w:r w:rsidRPr="000C1BF5">
              <w:rPr>
                <w:color w:val="000000" w:themeColor="text1"/>
                <w:sz w:val="22"/>
                <w:szCs w:val="22"/>
              </w:rPr>
              <w:t xml:space="preserve">1.7. Ціною тендерної пропозиції вважається сума, зазначена учасником у його тендерній пропозиції як загальна сума, </w:t>
            </w:r>
            <w:proofErr w:type="gramStart"/>
            <w:r w:rsidRPr="000C1BF5">
              <w:rPr>
                <w:color w:val="000000" w:themeColor="text1"/>
                <w:sz w:val="22"/>
                <w:szCs w:val="22"/>
              </w:rPr>
              <w:t>за яку</w:t>
            </w:r>
            <w:proofErr w:type="gramEnd"/>
            <w:r w:rsidRPr="000C1BF5">
              <w:rPr>
                <w:color w:val="000000" w:themeColor="text1"/>
                <w:sz w:val="22"/>
                <w:szCs w:val="22"/>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87E2D" w:rsidRPr="000C1BF5" w:rsidRDefault="00287E2D" w:rsidP="00287E2D">
            <w:pPr>
              <w:ind w:firstLine="439"/>
              <w:contextualSpacing/>
              <w:jc w:val="both"/>
              <w:rPr>
                <w:bCs/>
                <w:color w:val="000000" w:themeColor="text1"/>
              </w:rPr>
            </w:pPr>
            <w:r w:rsidRPr="000C1BF5">
              <w:rPr>
                <w:bCs/>
                <w:color w:val="000000" w:themeColor="text1"/>
                <w:sz w:val="22"/>
                <w:szCs w:val="22"/>
              </w:rPr>
              <w:t>1.8. 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w:t>
            </w:r>
          </w:p>
          <w:p w:rsidR="0036415C" w:rsidRDefault="00287E2D" w:rsidP="00E454F2">
            <w:pPr>
              <w:ind w:firstLine="459"/>
              <w:jc w:val="both"/>
              <w:outlineLvl w:val="0"/>
              <w:rPr>
                <w:b/>
                <w:bCs/>
                <w:szCs w:val="28"/>
                <w:highlight w:val="yellow"/>
                <w:lang w:val="uk-UA"/>
              </w:rPr>
            </w:pPr>
            <w:r w:rsidRPr="000C1BF5">
              <w:rPr>
                <w:bCs/>
                <w:color w:val="000000" w:themeColor="text1"/>
                <w:sz w:val="22"/>
                <w:szCs w:val="22"/>
              </w:rPr>
              <w:t>1.9. 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tc>
      </w:tr>
      <w:tr w:rsidR="0036415C" w:rsidTr="00033B93">
        <w:tc>
          <w:tcPr>
            <w:tcW w:w="2943" w:type="dxa"/>
          </w:tcPr>
          <w:p w:rsidR="0036415C" w:rsidRDefault="00287E2D" w:rsidP="0045429C">
            <w:pPr>
              <w:outlineLvl w:val="0"/>
              <w:rPr>
                <w:b/>
                <w:bCs/>
                <w:szCs w:val="28"/>
                <w:highlight w:val="yellow"/>
                <w:lang w:val="uk-UA"/>
              </w:rPr>
            </w:pPr>
            <w:r w:rsidRPr="000C1BF5">
              <w:rPr>
                <w:rStyle w:val="a5"/>
                <w:bCs/>
                <w:color w:val="121212"/>
                <w:sz w:val="22"/>
                <w:szCs w:val="22"/>
                <w:lang w:val="uk-UA"/>
              </w:rPr>
              <w:lastRenderedPageBreak/>
              <w:t xml:space="preserve">2. </w:t>
            </w:r>
            <w:r w:rsidRPr="000C1BF5">
              <w:rPr>
                <w:b/>
                <w:color w:val="000000"/>
                <w:sz w:val="22"/>
                <w:szCs w:val="22"/>
              </w:rPr>
              <w:t>Забезпечення тендерної пропозиції</w:t>
            </w:r>
          </w:p>
        </w:tc>
        <w:tc>
          <w:tcPr>
            <w:tcW w:w="7230" w:type="dxa"/>
          </w:tcPr>
          <w:p w:rsidR="0036415C" w:rsidRDefault="00287E2D" w:rsidP="0045429C">
            <w:pPr>
              <w:outlineLvl w:val="0"/>
              <w:rPr>
                <w:b/>
                <w:bCs/>
                <w:szCs w:val="28"/>
                <w:highlight w:val="yellow"/>
                <w:lang w:val="uk-UA"/>
              </w:rPr>
            </w:pPr>
            <w:r w:rsidRPr="000C1BF5">
              <w:rPr>
                <w:sz w:val="22"/>
                <w:szCs w:val="22"/>
              </w:rPr>
              <w:t>Не вимагається.</w:t>
            </w:r>
          </w:p>
        </w:tc>
      </w:tr>
      <w:tr w:rsidR="0036415C" w:rsidTr="00033B93">
        <w:tc>
          <w:tcPr>
            <w:tcW w:w="2943" w:type="dxa"/>
          </w:tcPr>
          <w:p w:rsidR="0036415C" w:rsidRDefault="00287E2D" w:rsidP="0045429C">
            <w:pPr>
              <w:outlineLvl w:val="0"/>
              <w:rPr>
                <w:b/>
                <w:bCs/>
                <w:szCs w:val="28"/>
                <w:highlight w:val="yellow"/>
                <w:lang w:val="uk-UA"/>
              </w:rPr>
            </w:pPr>
            <w:r w:rsidRPr="000C1BF5">
              <w:rPr>
                <w:rStyle w:val="a5"/>
                <w:bCs/>
                <w:color w:val="121212"/>
                <w:sz w:val="22"/>
                <w:szCs w:val="22"/>
                <w:lang w:val="uk-UA"/>
              </w:rPr>
              <w:t xml:space="preserve">3. </w:t>
            </w:r>
            <w:r w:rsidRPr="0075647D">
              <w:rPr>
                <w:b/>
                <w:color w:val="000000"/>
                <w:sz w:val="22"/>
                <w:szCs w:val="22"/>
              </w:rPr>
              <w:t>Умови повернення чи неповернення забезпечення тендерної пропозиції</w:t>
            </w:r>
          </w:p>
        </w:tc>
        <w:tc>
          <w:tcPr>
            <w:tcW w:w="7230" w:type="dxa"/>
          </w:tcPr>
          <w:p w:rsidR="0036415C" w:rsidRDefault="00287E2D" w:rsidP="0045429C">
            <w:pPr>
              <w:outlineLvl w:val="0"/>
              <w:rPr>
                <w:b/>
                <w:bCs/>
                <w:szCs w:val="28"/>
                <w:highlight w:val="yellow"/>
                <w:lang w:val="uk-UA"/>
              </w:rPr>
            </w:pPr>
            <w:r w:rsidRPr="000C1BF5">
              <w:rPr>
                <w:sz w:val="22"/>
                <w:szCs w:val="22"/>
              </w:rPr>
              <w:t>Не вимагається.</w:t>
            </w:r>
          </w:p>
        </w:tc>
      </w:tr>
      <w:tr w:rsidR="0036415C" w:rsidTr="00033B93">
        <w:tc>
          <w:tcPr>
            <w:tcW w:w="2943" w:type="dxa"/>
          </w:tcPr>
          <w:p w:rsidR="0036415C" w:rsidRDefault="00287E2D" w:rsidP="0045429C">
            <w:pPr>
              <w:outlineLvl w:val="0"/>
              <w:rPr>
                <w:b/>
                <w:bCs/>
                <w:szCs w:val="28"/>
                <w:highlight w:val="yellow"/>
                <w:lang w:val="uk-UA"/>
              </w:rPr>
            </w:pPr>
            <w:r w:rsidRPr="000C1BF5">
              <w:rPr>
                <w:rStyle w:val="a5"/>
                <w:bCs/>
                <w:color w:val="121212"/>
                <w:sz w:val="22"/>
                <w:szCs w:val="22"/>
                <w:lang w:val="uk-UA"/>
              </w:rPr>
              <w:t xml:space="preserve">4. </w:t>
            </w:r>
            <w:r w:rsidRPr="0075647D">
              <w:rPr>
                <w:b/>
                <w:color w:val="000000"/>
                <w:sz w:val="22"/>
                <w:szCs w:val="22"/>
              </w:rPr>
              <w:t>Строк, протягом якого тендерні пропозиції є дійсними</w:t>
            </w:r>
          </w:p>
        </w:tc>
        <w:tc>
          <w:tcPr>
            <w:tcW w:w="7230" w:type="dxa"/>
          </w:tcPr>
          <w:p w:rsidR="00287E2D" w:rsidRPr="000C1BF5" w:rsidRDefault="00287E2D" w:rsidP="00287E2D">
            <w:pPr>
              <w:pStyle w:val="affc"/>
              <w:ind w:firstLine="439"/>
              <w:jc w:val="both"/>
              <w:rPr>
                <w:rFonts w:ascii="Times New Roman" w:hAnsi="Times New Roman"/>
                <w:szCs w:val="22"/>
                <w:lang w:val="ru-RU"/>
              </w:rPr>
            </w:pPr>
            <w:r w:rsidRPr="000C1BF5">
              <w:rPr>
                <w:rFonts w:ascii="Times New Roman" w:hAnsi="Times New Roman"/>
                <w:sz w:val="22"/>
                <w:szCs w:val="22"/>
                <w:lang w:val="uk-UA"/>
              </w:rPr>
              <w:t xml:space="preserve">4.1. </w:t>
            </w:r>
            <w:r w:rsidRPr="000C1BF5">
              <w:rPr>
                <w:rFonts w:ascii="Times New Roman" w:hAnsi="Times New Roman"/>
                <w:sz w:val="22"/>
                <w:szCs w:val="22"/>
                <w:lang w:val="ru-RU"/>
              </w:rPr>
              <w:t>Тендерні пропозиції вважаються дійсними протягом 90 днів із дати кінцевого строку подання тендерних пропозицій.</w:t>
            </w:r>
          </w:p>
          <w:p w:rsidR="00287E2D" w:rsidRPr="0075647D" w:rsidRDefault="00287E2D" w:rsidP="00287E2D">
            <w:pPr>
              <w:pStyle w:val="affc"/>
              <w:ind w:firstLine="439"/>
              <w:jc w:val="both"/>
              <w:rPr>
                <w:rFonts w:ascii="Times New Roman" w:hAnsi="Times New Roman"/>
                <w:szCs w:val="22"/>
                <w:lang w:val="ru-RU" w:eastAsia="uk-UA"/>
              </w:rPr>
            </w:pPr>
            <w:r w:rsidRPr="000C1BF5">
              <w:rPr>
                <w:rFonts w:ascii="Times New Roman" w:hAnsi="Times New Roman"/>
                <w:sz w:val="22"/>
                <w:szCs w:val="22"/>
                <w:lang w:val="ru-RU" w:eastAsia="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r w:rsidRPr="0075647D">
              <w:rPr>
                <w:rFonts w:ascii="Times New Roman" w:hAnsi="Times New Roman"/>
                <w:sz w:val="22"/>
                <w:szCs w:val="22"/>
                <w:lang w:val="ru-RU" w:eastAsia="uk-UA"/>
              </w:rPr>
              <w:t>Учасник процедури закупівлі має право:</w:t>
            </w:r>
          </w:p>
          <w:p w:rsidR="00287E2D" w:rsidRPr="000C1BF5" w:rsidRDefault="00287E2D" w:rsidP="00287E2D">
            <w:pPr>
              <w:pStyle w:val="affc"/>
              <w:jc w:val="both"/>
              <w:rPr>
                <w:rFonts w:ascii="Times New Roman" w:hAnsi="Times New Roman"/>
                <w:szCs w:val="22"/>
                <w:lang w:val="ru-RU" w:eastAsia="uk-UA"/>
              </w:rPr>
            </w:pPr>
            <w:r w:rsidRPr="000C1BF5">
              <w:rPr>
                <w:rFonts w:ascii="Times New Roman" w:hAnsi="Times New Roman"/>
                <w:sz w:val="22"/>
                <w:szCs w:val="22"/>
                <w:lang w:val="uk-UA" w:eastAsia="uk-UA"/>
              </w:rPr>
              <w:t xml:space="preserve">- </w:t>
            </w:r>
            <w:r w:rsidRPr="000C1BF5">
              <w:rPr>
                <w:rFonts w:ascii="Times New Roman" w:hAnsi="Times New Roman"/>
                <w:sz w:val="22"/>
                <w:szCs w:val="22"/>
                <w:lang w:val="ru-RU" w:eastAsia="uk-UA"/>
              </w:rPr>
              <w:t>відхилити таку вимогу;</w:t>
            </w:r>
          </w:p>
          <w:p w:rsidR="0036415C" w:rsidRDefault="00287E2D" w:rsidP="00287E2D">
            <w:pPr>
              <w:jc w:val="both"/>
              <w:outlineLvl w:val="0"/>
              <w:rPr>
                <w:b/>
                <w:bCs/>
                <w:szCs w:val="28"/>
                <w:highlight w:val="yellow"/>
                <w:lang w:val="uk-UA"/>
              </w:rPr>
            </w:pPr>
            <w:r w:rsidRPr="000C1BF5">
              <w:rPr>
                <w:sz w:val="22"/>
                <w:szCs w:val="22"/>
                <w:lang w:val="uk-UA"/>
              </w:rPr>
              <w:t xml:space="preserve">- </w:t>
            </w:r>
            <w:r w:rsidRPr="000C1BF5">
              <w:rPr>
                <w:sz w:val="22"/>
                <w:szCs w:val="22"/>
              </w:rPr>
              <w:t>погодитися з вимогою та продовжити строк дії поданої ним тендерної пропозиції.</w:t>
            </w:r>
          </w:p>
        </w:tc>
      </w:tr>
      <w:tr w:rsidR="0036415C" w:rsidTr="00033B93">
        <w:tc>
          <w:tcPr>
            <w:tcW w:w="2943" w:type="dxa"/>
          </w:tcPr>
          <w:p w:rsidR="0036415C" w:rsidRDefault="009A122E" w:rsidP="0045429C">
            <w:pPr>
              <w:outlineLvl w:val="0"/>
              <w:rPr>
                <w:b/>
                <w:bCs/>
                <w:szCs w:val="28"/>
                <w:highlight w:val="yellow"/>
                <w:lang w:val="uk-UA"/>
              </w:rPr>
            </w:pPr>
            <w:r w:rsidRPr="000C1BF5">
              <w:rPr>
                <w:rStyle w:val="a5"/>
                <w:bCs/>
                <w:sz w:val="22"/>
                <w:szCs w:val="22"/>
                <w:lang w:val="uk-UA"/>
              </w:rPr>
              <w:t xml:space="preserve">5. </w:t>
            </w:r>
            <w:r w:rsidRPr="000C1BF5">
              <w:rPr>
                <w:b/>
                <w:sz w:val="22"/>
                <w:szCs w:val="22"/>
              </w:rPr>
              <w:t xml:space="preserve">Кваліфікаційні критерії до учасників та вимоги, установлені статтею </w:t>
            </w:r>
            <w:r w:rsidRPr="009A122E">
              <w:rPr>
                <w:b/>
                <w:sz w:val="22"/>
                <w:szCs w:val="22"/>
              </w:rPr>
              <w:t>17 Закону та інші вимоги</w:t>
            </w:r>
          </w:p>
        </w:tc>
        <w:tc>
          <w:tcPr>
            <w:tcW w:w="7230" w:type="dxa"/>
          </w:tcPr>
          <w:p w:rsidR="00FD1BB8" w:rsidRPr="002D6974" w:rsidRDefault="00FD1BB8" w:rsidP="00FD1BB8">
            <w:pPr>
              <w:pStyle w:val="1f7"/>
              <w:ind w:firstLine="459"/>
              <w:jc w:val="both"/>
              <w:rPr>
                <w:color w:val="000000" w:themeColor="text1"/>
                <w:sz w:val="22"/>
                <w:szCs w:val="22"/>
              </w:rPr>
            </w:pPr>
            <w:r w:rsidRPr="002D6974">
              <w:rPr>
                <w:color w:val="000000" w:themeColor="text1"/>
                <w:sz w:val="22"/>
                <w:szCs w:val="22"/>
              </w:rPr>
              <w:t>5.1. Замовник вимагає від учасників подання ними документально підтвердженої інформації про їх відповідність кваліфікаційним критеріям</w:t>
            </w:r>
            <w:r>
              <w:rPr>
                <w:color w:val="000000" w:themeColor="text1"/>
                <w:sz w:val="22"/>
                <w:szCs w:val="22"/>
              </w:rPr>
              <w:t xml:space="preserve"> </w:t>
            </w:r>
            <w:r w:rsidRPr="00827960">
              <w:rPr>
                <w:b/>
                <w:color w:val="000000"/>
                <w:sz w:val="22"/>
                <w:szCs w:val="22"/>
                <w:lang w:eastAsia="uk-UA"/>
              </w:rPr>
              <w:t>Додат</w:t>
            </w:r>
            <w:r>
              <w:rPr>
                <w:b/>
                <w:color w:val="000000"/>
                <w:sz w:val="22"/>
                <w:szCs w:val="22"/>
                <w:lang w:eastAsia="uk-UA"/>
              </w:rPr>
              <w:t>о</w:t>
            </w:r>
            <w:r w:rsidRPr="00827960">
              <w:rPr>
                <w:b/>
                <w:color w:val="000000"/>
                <w:sz w:val="22"/>
                <w:szCs w:val="22"/>
                <w:lang w:eastAsia="uk-UA"/>
              </w:rPr>
              <w:t xml:space="preserve">к </w:t>
            </w:r>
            <w:r>
              <w:rPr>
                <w:b/>
                <w:color w:val="000000"/>
                <w:sz w:val="22"/>
                <w:szCs w:val="22"/>
                <w:lang w:eastAsia="uk-UA"/>
              </w:rPr>
              <w:t>№ 1</w:t>
            </w:r>
            <w:r w:rsidRPr="002D6974">
              <w:rPr>
                <w:color w:val="000000" w:themeColor="text1"/>
                <w:sz w:val="22"/>
                <w:szCs w:val="22"/>
              </w:rPr>
              <w:t>, а саме:</w:t>
            </w:r>
          </w:p>
          <w:p w:rsidR="00FD1BB8" w:rsidRPr="002D6974" w:rsidRDefault="00FD1BB8" w:rsidP="00FD1BB8">
            <w:pPr>
              <w:pStyle w:val="1f7"/>
              <w:ind w:firstLine="459"/>
              <w:jc w:val="both"/>
              <w:rPr>
                <w:color w:val="000000" w:themeColor="text1"/>
                <w:sz w:val="22"/>
                <w:szCs w:val="22"/>
              </w:rPr>
            </w:pPr>
            <w:r w:rsidRPr="002D6974">
              <w:rPr>
                <w:color w:val="000000" w:themeColor="text1"/>
                <w:sz w:val="22"/>
                <w:szCs w:val="22"/>
              </w:rPr>
              <w:t>1) наявність в учасника процедури закупівлі обладнання, матеріально-технічної бази та технологій;</w:t>
            </w:r>
          </w:p>
          <w:p w:rsidR="0060048E" w:rsidRDefault="00FD1BB8" w:rsidP="00FD1BB8">
            <w:pPr>
              <w:pStyle w:val="rvps2"/>
              <w:shd w:val="clear" w:color="auto" w:fill="FFFFFF"/>
              <w:spacing w:before="0" w:beforeAutospacing="0" w:after="0" w:afterAutospacing="0"/>
              <w:ind w:firstLine="439"/>
              <w:jc w:val="both"/>
              <w:rPr>
                <w:color w:val="000000"/>
                <w:sz w:val="22"/>
                <w:szCs w:val="22"/>
              </w:rPr>
            </w:pPr>
            <w:r w:rsidRPr="002D6974">
              <w:rPr>
                <w:color w:val="000000" w:themeColor="text1"/>
                <w:sz w:val="22"/>
                <w:szCs w:val="22"/>
              </w:rPr>
              <w:t>2) наявність документально підтвердженого досвіду виконання аналогічного (аналогічних) за предметом закупівлі договору (договорів).</w:t>
            </w:r>
          </w:p>
          <w:p w:rsidR="009A122E" w:rsidRPr="00827960" w:rsidRDefault="00FD1BB8" w:rsidP="00FD1BB8">
            <w:pPr>
              <w:widowControl w:val="0"/>
              <w:ind w:firstLine="459"/>
              <w:jc w:val="both"/>
              <w:rPr>
                <w:color w:val="000000"/>
                <w:sz w:val="22"/>
                <w:szCs w:val="22"/>
              </w:rPr>
            </w:pPr>
            <w:r>
              <w:rPr>
                <w:color w:val="000000"/>
                <w:sz w:val="22"/>
                <w:szCs w:val="22"/>
                <w:lang w:val="uk-UA" w:eastAsia="uk-UA"/>
              </w:rPr>
              <w:t xml:space="preserve">5.2. </w:t>
            </w:r>
            <w:r w:rsidR="009A122E" w:rsidRPr="00827960">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946D13"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A122E" w:rsidRPr="00E5539B" w:rsidRDefault="009A122E" w:rsidP="009A122E">
            <w:pPr>
              <w:pStyle w:val="rvps2"/>
              <w:shd w:val="clear" w:color="auto" w:fill="FFFFFF"/>
              <w:spacing w:before="0" w:beforeAutospacing="0" w:after="0" w:afterAutospacing="0"/>
              <w:ind w:firstLine="439"/>
              <w:jc w:val="both"/>
              <w:rPr>
                <w:color w:val="000000"/>
                <w:sz w:val="22"/>
                <w:szCs w:val="22"/>
              </w:rPr>
            </w:pPr>
            <w:r w:rsidRPr="00E5539B">
              <w:rPr>
                <w:color w:val="000000"/>
                <w:sz w:val="22"/>
                <w:szCs w:val="22"/>
              </w:rPr>
              <w:t xml:space="preserve">Учасник процедури закупівлі, що перебуває в обставинах, зазначених у частині другій статті 17 Закону, може надати підтвердження вжиття </w:t>
            </w:r>
            <w:r w:rsidRPr="00E5539B">
              <w:rPr>
                <w:color w:val="000000"/>
                <w:sz w:val="22"/>
                <w:szCs w:val="22"/>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A122E" w:rsidRPr="00E5539B" w:rsidRDefault="009A122E" w:rsidP="009A122E">
            <w:pPr>
              <w:shd w:val="clear" w:color="auto" w:fill="FFFFFF"/>
              <w:ind w:firstLine="439"/>
              <w:jc w:val="both"/>
              <w:rPr>
                <w:color w:val="000000"/>
                <w:sz w:val="22"/>
                <w:szCs w:val="22"/>
                <w:lang w:eastAsia="uk-UA"/>
              </w:rPr>
            </w:pPr>
            <w:r w:rsidRPr="00E5539B">
              <w:rPr>
                <w:color w:val="000000"/>
                <w:sz w:val="22"/>
                <w:szCs w:val="22"/>
                <w:lang w:val="uk-UA" w:eastAsia="uk-UA"/>
              </w:rPr>
              <w:t>5.</w:t>
            </w:r>
            <w:r w:rsidR="00706F2F">
              <w:rPr>
                <w:color w:val="000000"/>
                <w:sz w:val="22"/>
                <w:szCs w:val="22"/>
                <w:lang w:val="uk-UA" w:eastAsia="uk-UA"/>
              </w:rPr>
              <w:t>3</w:t>
            </w:r>
            <w:r w:rsidRPr="00E5539B">
              <w:rPr>
                <w:color w:val="000000"/>
                <w:sz w:val="22"/>
                <w:szCs w:val="22"/>
                <w:lang w:val="uk-UA" w:eastAsia="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w:t>
            </w:r>
            <w:r w:rsidRPr="0040426D">
              <w:rPr>
                <w:color w:val="000000"/>
                <w:sz w:val="22"/>
                <w:szCs w:val="22"/>
                <w:lang w:val="uk-UA" w:eastAsia="uk-UA"/>
              </w:rPr>
              <w:t>Закону</w:t>
            </w:r>
            <w:r w:rsidR="00827960">
              <w:rPr>
                <w:color w:val="000000"/>
                <w:sz w:val="22"/>
                <w:szCs w:val="22"/>
                <w:lang w:val="uk-UA" w:eastAsia="uk-UA"/>
              </w:rPr>
              <w:t>.</w:t>
            </w:r>
            <w:r w:rsidRPr="0040426D">
              <w:rPr>
                <w:color w:val="000000"/>
                <w:sz w:val="22"/>
                <w:szCs w:val="22"/>
                <w:lang w:val="uk-UA" w:eastAsia="uk-UA"/>
              </w:rPr>
              <w:t xml:space="preserve"> </w:t>
            </w:r>
            <w:r w:rsidRPr="00E5539B">
              <w:rPr>
                <w:color w:val="000000"/>
                <w:sz w:val="22"/>
                <w:szCs w:val="22"/>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9A122E" w:rsidRDefault="009A122E" w:rsidP="009A122E">
            <w:pPr>
              <w:shd w:val="clear" w:color="auto" w:fill="FFFFFF"/>
              <w:ind w:firstLine="439"/>
              <w:jc w:val="both"/>
              <w:rPr>
                <w:color w:val="000000"/>
                <w:sz w:val="22"/>
                <w:szCs w:val="22"/>
                <w:lang w:val="uk-UA" w:eastAsia="uk-UA"/>
              </w:rPr>
            </w:pPr>
            <w:r w:rsidRPr="00E5539B">
              <w:rPr>
                <w:color w:val="000000"/>
                <w:sz w:val="22"/>
                <w:szCs w:val="22"/>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A58DF" w:rsidRDefault="006F6CC0" w:rsidP="009A122E">
            <w:pPr>
              <w:shd w:val="clear" w:color="auto" w:fill="FFFFFF"/>
              <w:ind w:firstLine="439"/>
              <w:jc w:val="both"/>
              <w:rPr>
                <w:color w:val="000000" w:themeColor="text1"/>
                <w:sz w:val="22"/>
                <w:szCs w:val="22"/>
                <w:shd w:val="clear" w:color="auto" w:fill="FFFFFF"/>
                <w:lang w:val="uk-UA"/>
              </w:rPr>
            </w:pPr>
            <w:r w:rsidRPr="006F6CC0">
              <w:rPr>
                <w:color w:val="000000" w:themeColor="text1"/>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6F6CC0">
              <w:rPr>
                <w:color w:val="000000" w:themeColor="text1"/>
                <w:sz w:val="22"/>
                <w:szCs w:val="22"/>
                <w:shd w:val="clear" w:color="auto" w:fill="FFFFFF"/>
              </w:rPr>
              <w:t> </w:t>
            </w:r>
            <w:hyperlink r:id="rId8" w:tgtFrame="_blank" w:history="1">
              <w:r w:rsidRPr="006F6CC0">
                <w:rPr>
                  <w:rStyle w:val="aa"/>
                  <w:color w:val="000000" w:themeColor="text1"/>
                  <w:sz w:val="22"/>
                  <w:szCs w:val="22"/>
                  <w:u w:val="none"/>
                  <w:shd w:val="clear" w:color="auto" w:fill="FFFFFF"/>
                  <w:lang w:val="uk-UA"/>
                </w:rPr>
                <w:t>Законом України</w:t>
              </w:r>
            </w:hyperlink>
            <w:r w:rsidRPr="006F6CC0">
              <w:rPr>
                <w:color w:val="000000" w:themeColor="text1"/>
                <w:sz w:val="22"/>
                <w:szCs w:val="22"/>
                <w:shd w:val="clear" w:color="auto" w:fill="FFFFFF"/>
              </w:rPr>
              <w:t> </w:t>
            </w:r>
            <w:r w:rsidRPr="006F6CC0">
              <w:rPr>
                <w:color w:val="000000" w:themeColor="text1"/>
                <w:sz w:val="22"/>
                <w:szCs w:val="22"/>
                <w:shd w:val="clear" w:color="auto" w:fill="FFFFFF"/>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9517E" w:rsidRPr="00FF1062" w:rsidRDefault="0009517E" w:rsidP="0009517E">
            <w:pPr>
              <w:ind w:firstLine="459"/>
              <w:jc w:val="both"/>
              <w:rPr>
                <w:sz w:val="22"/>
                <w:szCs w:val="22"/>
                <w:lang w:val="uk-UA"/>
              </w:rPr>
            </w:pPr>
            <w:r w:rsidRPr="00FF1062">
              <w:rPr>
                <w:sz w:val="22"/>
                <w:szCs w:val="22"/>
                <w:lang w:val="uk-U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09517E" w:rsidRPr="00FF1062" w:rsidRDefault="0009517E" w:rsidP="0009517E">
            <w:pPr>
              <w:ind w:firstLine="459"/>
              <w:jc w:val="both"/>
              <w:rPr>
                <w:sz w:val="22"/>
                <w:szCs w:val="22"/>
                <w:lang w:val="uk-UA"/>
              </w:rPr>
            </w:pPr>
            <w:r w:rsidRPr="00FF1062">
              <w:rPr>
                <w:sz w:val="22"/>
                <w:szCs w:val="22"/>
                <w:lang w:val="uk-UA"/>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FF1062">
              <w:rPr>
                <w:sz w:val="22"/>
                <w:szCs w:val="22"/>
              </w:rPr>
              <w:t> </w:t>
            </w:r>
            <w:r w:rsidRPr="00FF1062">
              <w:rPr>
                <w:sz w:val="22"/>
                <w:szCs w:val="22"/>
                <w:lang w:val="uk-UA"/>
              </w:rPr>
              <w:t>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09517E" w:rsidRPr="00FF1062" w:rsidRDefault="0009517E" w:rsidP="0009517E">
            <w:pPr>
              <w:ind w:firstLine="459"/>
              <w:jc w:val="both"/>
              <w:rPr>
                <w:sz w:val="22"/>
                <w:szCs w:val="22"/>
                <w:lang w:val="uk-UA"/>
              </w:rPr>
            </w:pPr>
            <w:r w:rsidRPr="00FF1062">
              <w:rPr>
                <w:sz w:val="22"/>
                <w:szCs w:val="22"/>
                <w:lang w:val="uk-UA"/>
              </w:rPr>
              <w:t>Аналогічно обмежено доступ до інших джерел публічної інформації, в тому числі до</w:t>
            </w:r>
            <w:r w:rsidRPr="00FF1062">
              <w:rPr>
                <w:sz w:val="22"/>
                <w:szCs w:val="22"/>
              </w:rPr>
              <w:t> </w:t>
            </w:r>
            <w:r w:rsidRPr="00FF1062">
              <w:rPr>
                <w:sz w:val="22"/>
                <w:szCs w:val="22"/>
                <w:lang w:val="uk-UA"/>
              </w:rPr>
              <w:t>Єдиного державного реєстру осіб, які вчинили корупційні або пов’язані з корупцією правопорушення</w:t>
            </w:r>
            <w:r w:rsidRPr="00FF1062">
              <w:rPr>
                <w:sz w:val="22"/>
                <w:szCs w:val="22"/>
              </w:rPr>
              <w:t> </w:t>
            </w:r>
            <w:r w:rsidRPr="00FF1062">
              <w:rPr>
                <w:sz w:val="22"/>
                <w:szCs w:val="22"/>
                <w:lang w:val="uk-UA"/>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09517E" w:rsidRPr="00FF1062" w:rsidRDefault="0009517E" w:rsidP="0009517E">
            <w:pPr>
              <w:ind w:firstLine="459"/>
              <w:jc w:val="both"/>
              <w:rPr>
                <w:color w:val="000000"/>
                <w:sz w:val="22"/>
                <w:szCs w:val="22"/>
                <w:highlight w:val="yellow"/>
                <w:lang w:val="uk-UA"/>
              </w:rPr>
            </w:pPr>
            <w:r w:rsidRPr="00FF1062">
              <w:rPr>
                <w:sz w:val="22"/>
                <w:szCs w:val="22"/>
              </w:rPr>
              <w:t>З огляду на зазначене, </w:t>
            </w:r>
            <w:r w:rsidRPr="00FF1062">
              <w:rPr>
                <w:rStyle w:val="a5"/>
                <w:sz w:val="22"/>
                <w:szCs w:val="22"/>
              </w:rPr>
              <w:t xml:space="preserve">в умовах воєнного стану відсутній вільний доступ до публічної інформації, що міститься у зазначених </w:t>
            </w:r>
            <w:r w:rsidRPr="00FF1062">
              <w:rPr>
                <w:rStyle w:val="a5"/>
                <w:sz w:val="22"/>
                <w:szCs w:val="22"/>
              </w:rPr>
              <w:lastRenderedPageBreak/>
              <w:t>вище відкритих єдиних державних реєстрах,</w:t>
            </w:r>
            <w:r w:rsidRPr="00FF1062">
              <w:rPr>
                <w:sz w:val="22"/>
                <w:szCs w:val="22"/>
              </w:rPr>
              <w:t> доступ є обмеженим або зупиненим.</w:t>
            </w:r>
          </w:p>
          <w:p w:rsidR="0009517E" w:rsidRPr="00FF1062" w:rsidRDefault="001A64BD" w:rsidP="001A64BD">
            <w:pPr>
              <w:widowControl w:val="0"/>
              <w:ind w:firstLine="459"/>
              <w:jc w:val="both"/>
              <w:rPr>
                <w:sz w:val="22"/>
                <w:szCs w:val="22"/>
                <w:lang w:val="uk-UA"/>
              </w:rPr>
            </w:pPr>
            <w:r w:rsidRPr="00FF1062">
              <w:rPr>
                <w:sz w:val="22"/>
                <w:szCs w:val="22"/>
                <w:lang w:val="uk-UA"/>
              </w:rPr>
              <w:t xml:space="preserve">Учасник надає </w:t>
            </w:r>
            <w:r w:rsidRPr="00FF1062">
              <w:rPr>
                <w:b/>
                <w:sz w:val="22"/>
                <w:szCs w:val="22"/>
                <w:lang w:val="uk-UA"/>
              </w:rPr>
              <w:t>довідку в довільній форм</w:t>
            </w:r>
            <w:r w:rsidR="00FF1062" w:rsidRPr="00FF1062">
              <w:rPr>
                <w:b/>
                <w:sz w:val="22"/>
                <w:szCs w:val="22"/>
                <w:lang w:val="uk-UA"/>
              </w:rPr>
              <w:t>і</w:t>
            </w:r>
            <w:r w:rsidRPr="00FF1062">
              <w:rPr>
                <w:sz w:val="22"/>
                <w:szCs w:val="22"/>
                <w:lang w:val="uk-UA"/>
              </w:rPr>
              <w:t xml:space="preserve">, що підтверджує інформацію учасника, щодо відповідності встановленим кваліфікаційним критеріям наведено у </w:t>
            </w:r>
            <w:r w:rsidRPr="00FF1062">
              <w:rPr>
                <w:b/>
                <w:sz w:val="22"/>
                <w:szCs w:val="22"/>
                <w:lang w:val="uk-UA"/>
              </w:rPr>
              <w:t>Додатку № 2</w:t>
            </w:r>
            <w:r w:rsidRPr="00FF1062">
              <w:rPr>
                <w:sz w:val="22"/>
                <w:szCs w:val="22"/>
                <w:lang w:val="uk-UA"/>
              </w:rPr>
              <w:t>.</w:t>
            </w:r>
          </w:p>
          <w:p w:rsidR="001A64BD" w:rsidRPr="00FF1062" w:rsidRDefault="00706F2F" w:rsidP="001A64BD">
            <w:pPr>
              <w:shd w:val="clear" w:color="auto" w:fill="FFFFFF"/>
              <w:ind w:firstLine="439"/>
              <w:jc w:val="both"/>
              <w:rPr>
                <w:b/>
                <w:color w:val="000000"/>
                <w:sz w:val="22"/>
                <w:szCs w:val="22"/>
                <w:shd w:val="clear" w:color="auto" w:fill="FFFFFF"/>
                <w:lang w:val="uk-UA" w:eastAsia="uk-UA"/>
              </w:rPr>
            </w:pPr>
            <w:r w:rsidRPr="00FF1062">
              <w:rPr>
                <w:b/>
                <w:color w:val="000000"/>
                <w:sz w:val="22"/>
                <w:szCs w:val="22"/>
                <w:shd w:val="clear" w:color="auto" w:fill="FFFFFF"/>
                <w:lang w:val="uk-UA" w:eastAsia="uk-UA"/>
              </w:rPr>
              <w:t>5.4</w:t>
            </w:r>
            <w:r w:rsidR="009A122E" w:rsidRPr="00FF1062">
              <w:rPr>
                <w:b/>
                <w:color w:val="000000"/>
                <w:sz w:val="22"/>
                <w:szCs w:val="22"/>
                <w:shd w:val="clear" w:color="auto" w:fill="FFFFFF"/>
                <w:lang w:val="uk-UA" w:eastAsia="uk-UA"/>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00946D13" w:rsidRPr="00FF1062">
              <w:rPr>
                <w:b/>
                <w:color w:val="000000"/>
                <w:sz w:val="22"/>
                <w:szCs w:val="22"/>
                <w:shd w:val="clear" w:color="auto" w:fill="FFFFFF"/>
                <w:lang w:val="uk-UA" w:eastAsia="uk-UA"/>
              </w:rPr>
              <w:t xml:space="preserve">2, 3, </w:t>
            </w:r>
            <w:r w:rsidR="009A122E" w:rsidRPr="00FF1062">
              <w:rPr>
                <w:b/>
                <w:color w:val="000000"/>
                <w:sz w:val="22"/>
                <w:szCs w:val="22"/>
                <w:shd w:val="clear" w:color="auto" w:fill="FFFFFF"/>
                <w:lang w:val="uk-UA" w:eastAsia="uk-UA"/>
              </w:rPr>
              <w:t>5, 6,</w:t>
            </w:r>
            <w:r w:rsidR="00946D13" w:rsidRPr="00FF1062">
              <w:rPr>
                <w:b/>
                <w:color w:val="000000"/>
                <w:sz w:val="22"/>
                <w:szCs w:val="22"/>
                <w:shd w:val="clear" w:color="auto" w:fill="FFFFFF"/>
                <w:lang w:val="uk-UA" w:eastAsia="uk-UA"/>
              </w:rPr>
              <w:t xml:space="preserve"> 8,</w:t>
            </w:r>
            <w:r w:rsidR="009A122E" w:rsidRPr="00FF1062">
              <w:rPr>
                <w:b/>
                <w:color w:val="000000"/>
                <w:sz w:val="22"/>
                <w:szCs w:val="22"/>
                <w:shd w:val="clear" w:color="auto" w:fill="FFFFFF"/>
                <w:lang w:val="uk-UA" w:eastAsia="uk-UA"/>
              </w:rPr>
              <w:t xml:space="preserve"> 12 і 13 частини першої та частиною другою статті 17 Закону, а саме:</w:t>
            </w:r>
          </w:p>
          <w:p w:rsidR="005454AC" w:rsidRPr="00FF1062" w:rsidRDefault="001A64BD" w:rsidP="005454AC">
            <w:pPr>
              <w:shd w:val="clear" w:color="auto" w:fill="FFFFFF"/>
              <w:ind w:firstLine="439"/>
              <w:jc w:val="both"/>
              <w:rPr>
                <w:sz w:val="22"/>
                <w:szCs w:val="22"/>
                <w:shd w:val="clear" w:color="auto" w:fill="FFFFFF"/>
                <w:lang w:val="uk-UA"/>
              </w:rPr>
            </w:pPr>
            <w:r w:rsidRPr="00FF1062">
              <w:rPr>
                <w:b/>
                <w:bCs/>
                <w:sz w:val="22"/>
                <w:szCs w:val="22"/>
                <w:shd w:val="clear" w:color="auto" w:fill="FFFFFF"/>
                <w:lang w:val="uk-UA"/>
              </w:rPr>
              <w:t>1) по пунктах 5, 6 частини першої ст.17 Закону України «Про публічні закупівлі</w:t>
            </w:r>
            <w:r w:rsidRPr="00FF1062">
              <w:rPr>
                <w:sz w:val="22"/>
                <w:szCs w:val="22"/>
                <w:shd w:val="clear" w:color="auto" w:fill="FFFFFF"/>
                <w:lang w:val="uk-UA"/>
              </w:rPr>
              <w:t>:</w:t>
            </w:r>
          </w:p>
          <w:p w:rsidR="005454AC" w:rsidRPr="00FF1062" w:rsidRDefault="001A64BD" w:rsidP="005454AC">
            <w:pPr>
              <w:shd w:val="clear" w:color="auto" w:fill="FFFFFF"/>
              <w:ind w:firstLine="439"/>
              <w:jc w:val="both"/>
              <w:rPr>
                <w:sz w:val="22"/>
                <w:szCs w:val="22"/>
                <w:shd w:val="clear" w:color="auto" w:fill="FFFFFF"/>
                <w:lang w:val="uk-UA"/>
              </w:rPr>
            </w:pPr>
            <w:r w:rsidRPr="00FF1062">
              <w:rPr>
                <w:b/>
                <w:sz w:val="22"/>
                <w:szCs w:val="22"/>
                <w:lang w:val="uk-UA"/>
              </w:rPr>
              <w:t>- Довідку (витягу)</w:t>
            </w:r>
            <w:r w:rsidRPr="00FF1062">
              <w:rPr>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FF1062">
              <w:rPr>
                <w:sz w:val="22"/>
                <w:szCs w:val="22"/>
                <w:lang w:val="uk-UA"/>
              </w:rPr>
              <w:t xml:space="preserve">про те, що фізичну особу, яка є учасником, чи службову (посадову) особу учасника, яка </w:t>
            </w:r>
            <w:r w:rsidRPr="00FF1062">
              <w:rPr>
                <w:sz w:val="22"/>
                <w:szCs w:val="22"/>
                <w:shd w:val="clear" w:color="auto" w:fill="FFFFFF"/>
                <w:lang w:val="uk-UA"/>
              </w:rPr>
              <w:t>підписала тендерну пропозицію</w:t>
            </w:r>
            <w:r w:rsidRPr="00FF1062">
              <w:rPr>
                <w:sz w:val="22"/>
                <w:szCs w:val="22"/>
                <w:lang w:val="uk-UA"/>
              </w:rPr>
              <w:t>,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w:t>
            </w:r>
            <w:r w:rsidRPr="00FF1062">
              <w:rPr>
                <w:b/>
                <w:bCs/>
                <w:sz w:val="22"/>
                <w:szCs w:val="22"/>
                <w:lang w:val="uk-UA"/>
              </w:rPr>
              <w:t xml:space="preserve">. </w:t>
            </w:r>
            <w:r w:rsidRPr="00FF1062">
              <w:rPr>
                <w:bCs/>
                <w:sz w:val="22"/>
                <w:szCs w:val="22"/>
                <w:lang w:val="uk-UA"/>
              </w:rPr>
              <w:t>В</w:t>
            </w:r>
            <w:r w:rsidRPr="00FF1062">
              <w:rPr>
                <w:sz w:val="22"/>
                <w:szCs w:val="22"/>
                <w:shd w:val="clear" w:color="auto" w:fill="FFFFFF"/>
                <w:lang w:val="uk-UA"/>
              </w:rPr>
              <w:t>казана довідка або витяг можуть бути надані у вигляді електронного документу</w:t>
            </w:r>
            <w:r w:rsidR="00BC0518">
              <w:rPr>
                <w:sz w:val="22"/>
                <w:szCs w:val="22"/>
                <w:shd w:val="clear" w:color="auto" w:fill="FFFFFF"/>
                <w:lang w:val="uk-UA"/>
              </w:rPr>
              <w:t xml:space="preserve">. </w:t>
            </w:r>
            <w:r w:rsidR="00BC0518" w:rsidRPr="00D04D1A">
              <w:rPr>
                <w:sz w:val="22"/>
                <w:szCs w:val="22"/>
                <w:lang w:val="uk-UA" w:eastAsia="en-US"/>
              </w:rPr>
              <w:t xml:space="preserve"> </w:t>
            </w:r>
            <w:r w:rsidR="00BC0518" w:rsidRPr="00BC0518">
              <w:rPr>
                <w:b/>
                <w:sz w:val="22"/>
                <w:szCs w:val="22"/>
                <w:lang w:val="uk-UA" w:eastAsia="en-US"/>
              </w:rPr>
              <w:t xml:space="preserve">Документ повинен бути не більше </w:t>
            </w:r>
            <w:r w:rsidR="00BC0518" w:rsidRPr="00BC0518">
              <w:rPr>
                <w:b/>
                <w:spacing w:val="-1"/>
                <w:sz w:val="22"/>
                <w:szCs w:val="22"/>
                <w:lang w:val="uk-UA" w:eastAsia="en-US"/>
              </w:rPr>
              <w:t xml:space="preserve">тридцятиденної </w:t>
            </w:r>
            <w:r w:rsidR="00BC0518" w:rsidRPr="00BC0518">
              <w:rPr>
                <w:b/>
                <w:sz w:val="22"/>
                <w:szCs w:val="22"/>
                <w:lang w:val="uk-UA" w:eastAsia="en-US"/>
              </w:rPr>
              <w:t>давнини від дати подання документа.</w:t>
            </w:r>
            <w:r w:rsidR="00BC0518">
              <w:rPr>
                <w:sz w:val="22"/>
                <w:szCs w:val="22"/>
                <w:shd w:val="clear" w:color="auto" w:fill="FFFFFF"/>
                <w:lang w:val="uk-UA"/>
              </w:rPr>
              <w:t xml:space="preserve"> </w:t>
            </w:r>
          </w:p>
          <w:p w:rsidR="005454AC" w:rsidRPr="00FF1062" w:rsidRDefault="001A64BD" w:rsidP="005454AC">
            <w:pPr>
              <w:shd w:val="clear" w:color="auto" w:fill="FFFFFF"/>
              <w:ind w:firstLine="439"/>
              <w:jc w:val="both"/>
              <w:rPr>
                <w:b/>
                <w:bCs/>
                <w:sz w:val="22"/>
                <w:szCs w:val="22"/>
                <w:lang w:val="uk-UA"/>
              </w:rPr>
            </w:pPr>
            <w:r w:rsidRPr="00FF1062">
              <w:rPr>
                <w:b/>
                <w:bCs/>
                <w:sz w:val="22"/>
                <w:szCs w:val="22"/>
                <w:lang w:val="uk-UA"/>
              </w:rPr>
              <w:t>Або</w:t>
            </w:r>
          </w:p>
          <w:p w:rsidR="001A64BD" w:rsidRPr="00FF1062" w:rsidRDefault="001A64BD" w:rsidP="005454AC">
            <w:pPr>
              <w:shd w:val="clear" w:color="auto" w:fill="FFFFFF"/>
              <w:ind w:firstLine="439"/>
              <w:jc w:val="both"/>
              <w:rPr>
                <w:sz w:val="22"/>
                <w:szCs w:val="22"/>
                <w:lang w:val="uk-UA"/>
              </w:rPr>
            </w:pPr>
            <w:r w:rsidRPr="00FF1062">
              <w:rPr>
                <w:bCs/>
                <w:sz w:val="22"/>
                <w:szCs w:val="22"/>
                <w:lang w:val="uk-UA"/>
              </w:rPr>
              <w:t xml:space="preserve">- </w:t>
            </w:r>
            <w:r w:rsidRPr="00FF1062">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F1062">
              <w:rPr>
                <w:bCs/>
                <w:sz w:val="22"/>
                <w:szCs w:val="22"/>
                <w:lang w:val="uk-UA"/>
              </w:rPr>
              <w:t xml:space="preserve"> із інформацією про </w:t>
            </w:r>
            <w:r w:rsidRPr="00FF1062">
              <w:rPr>
                <w:sz w:val="22"/>
                <w:szCs w:val="22"/>
                <w:lang w:val="uk-UA"/>
              </w:rPr>
              <w:t xml:space="preserve">те, що фізичну особу, яка є учасником, чи службову (посадову) особу учасника, яка </w:t>
            </w:r>
            <w:r w:rsidRPr="00FF1062">
              <w:rPr>
                <w:sz w:val="22"/>
                <w:szCs w:val="22"/>
                <w:shd w:val="clear" w:color="auto" w:fill="FFFFFF"/>
                <w:lang w:val="uk-UA"/>
              </w:rPr>
              <w:t>підписала тендерну пропозицію</w:t>
            </w:r>
            <w:r w:rsidRPr="00FF1062">
              <w:rPr>
                <w:bCs/>
                <w:sz w:val="22"/>
                <w:szCs w:val="22"/>
                <w:lang w:val="uk-UA"/>
              </w:rPr>
              <w:t xml:space="preserve"> </w:t>
            </w:r>
            <w:r w:rsidRPr="00FF1062">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F1062">
              <w:rPr>
                <w:b/>
                <w:bCs/>
                <w:sz w:val="22"/>
                <w:szCs w:val="22"/>
                <w:lang w:val="uk-UA"/>
              </w:rPr>
              <w:t>.</w:t>
            </w:r>
            <w:r w:rsidR="00FF1062" w:rsidRPr="00FF1062">
              <w:rPr>
                <w:b/>
                <w:bCs/>
                <w:sz w:val="22"/>
                <w:szCs w:val="22"/>
                <w:lang w:val="uk-UA"/>
              </w:rPr>
              <w:t xml:space="preserve"> </w:t>
            </w:r>
            <w:r w:rsidRPr="00FF1062">
              <w:rPr>
                <w:bCs/>
                <w:sz w:val="22"/>
                <w:szCs w:val="22"/>
                <w:lang w:val="uk-UA"/>
              </w:rPr>
              <w:t>В</w:t>
            </w:r>
            <w:r w:rsidRPr="00FF1062">
              <w:rPr>
                <w:sz w:val="22"/>
                <w:szCs w:val="22"/>
                <w:shd w:val="clear" w:color="auto" w:fill="FFFFFF"/>
                <w:lang w:val="uk-UA"/>
              </w:rPr>
              <w:t>казана довідка або витяг можуть бути надані у вигляді електронного документу</w:t>
            </w:r>
            <w:r w:rsidR="00BC0518">
              <w:rPr>
                <w:sz w:val="22"/>
                <w:szCs w:val="22"/>
                <w:shd w:val="clear" w:color="auto" w:fill="FFFFFF"/>
                <w:lang w:val="uk-UA"/>
              </w:rPr>
              <w:t xml:space="preserve">. </w:t>
            </w:r>
            <w:r w:rsidR="00BC0518" w:rsidRPr="00BC0518">
              <w:rPr>
                <w:b/>
                <w:sz w:val="22"/>
                <w:szCs w:val="22"/>
                <w:lang w:val="uk-UA" w:eastAsia="en-US"/>
              </w:rPr>
              <w:t xml:space="preserve">Документ повинен бути не більше </w:t>
            </w:r>
            <w:r w:rsidR="00BC0518" w:rsidRPr="00BC0518">
              <w:rPr>
                <w:b/>
                <w:spacing w:val="-1"/>
                <w:sz w:val="22"/>
                <w:szCs w:val="22"/>
                <w:lang w:val="uk-UA" w:eastAsia="en-US"/>
              </w:rPr>
              <w:t xml:space="preserve">тридцятиденної </w:t>
            </w:r>
            <w:r w:rsidR="00BC0518" w:rsidRPr="00BC0518">
              <w:rPr>
                <w:b/>
                <w:sz w:val="22"/>
                <w:szCs w:val="22"/>
                <w:lang w:val="uk-UA" w:eastAsia="en-US"/>
              </w:rPr>
              <w:t>давнини від дати подання документа.</w:t>
            </w:r>
          </w:p>
          <w:p w:rsidR="005454AC" w:rsidRPr="00FF1062" w:rsidRDefault="001A64BD" w:rsidP="00FF1062">
            <w:pPr>
              <w:shd w:val="clear" w:color="auto" w:fill="FFFFFF"/>
              <w:ind w:firstLine="459"/>
              <w:jc w:val="both"/>
              <w:rPr>
                <w:sz w:val="22"/>
                <w:szCs w:val="22"/>
                <w:lang w:val="uk-UA" w:eastAsia="uk-UA"/>
              </w:rPr>
            </w:pPr>
            <w:r w:rsidRPr="00FF1062">
              <w:rPr>
                <w:b/>
                <w:bCs/>
                <w:sz w:val="22"/>
                <w:szCs w:val="22"/>
                <w:lang w:val="uk-UA" w:eastAsia="uk-UA"/>
              </w:rPr>
              <w:t>2) по пункту 12 частини першої ст.17 Закону України «Про публічні закупівлі</w:t>
            </w:r>
            <w:r w:rsidRPr="00FF1062">
              <w:rPr>
                <w:sz w:val="22"/>
                <w:szCs w:val="22"/>
                <w:lang w:val="uk-UA" w:eastAsia="uk-UA"/>
              </w:rPr>
              <w:t>:</w:t>
            </w:r>
          </w:p>
          <w:p w:rsidR="005454AC" w:rsidRPr="00BC0518" w:rsidRDefault="001A64BD" w:rsidP="005454AC">
            <w:pPr>
              <w:shd w:val="clear" w:color="auto" w:fill="FFFFFF"/>
              <w:ind w:firstLine="459"/>
              <w:jc w:val="both"/>
              <w:rPr>
                <w:b/>
                <w:sz w:val="22"/>
                <w:szCs w:val="22"/>
                <w:shd w:val="clear" w:color="auto" w:fill="FFFFFF"/>
                <w:lang w:val="uk-UA"/>
              </w:rPr>
            </w:pPr>
            <w:r w:rsidRPr="00FF1062">
              <w:rPr>
                <w:sz w:val="22"/>
                <w:szCs w:val="22"/>
                <w:lang w:val="uk-UA" w:eastAsia="uk-UA"/>
              </w:rPr>
              <w:t xml:space="preserve">- </w:t>
            </w:r>
            <w:r w:rsidRPr="00FF1062">
              <w:rPr>
                <w:b/>
                <w:bCs/>
                <w:sz w:val="22"/>
                <w:szCs w:val="22"/>
                <w:lang w:val="uk-UA" w:eastAsia="uk-UA"/>
              </w:rPr>
              <w:t>Довідку (витяг)</w:t>
            </w:r>
            <w:r w:rsidRPr="00FF1062">
              <w:rPr>
                <w:sz w:val="22"/>
                <w:szCs w:val="22"/>
                <w:lang w:val="uk-UA" w:eastAsia="uk-UA"/>
              </w:rPr>
              <w:t>, що видана Департаментом інформатизації МВС України (територіальним органом з надання сервісних послуг МВС України), про те, що фізичну</w:t>
            </w:r>
            <w:r w:rsidRPr="001A64BD">
              <w:rPr>
                <w:sz w:val="22"/>
                <w:szCs w:val="22"/>
                <w:lang w:val="uk-UA" w:eastAsia="uk-UA"/>
              </w:rPr>
              <w:t xml:space="preserve">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A64BD">
              <w:rPr>
                <w:b/>
                <w:bCs/>
                <w:sz w:val="22"/>
                <w:szCs w:val="22"/>
                <w:lang w:val="uk-UA" w:eastAsia="uk-UA"/>
              </w:rPr>
              <w:t>. </w:t>
            </w:r>
            <w:r w:rsidRPr="001A64BD">
              <w:rPr>
                <w:sz w:val="22"/>
                <w:szCs w:val="22"/>
                <w:lang w:val="uk-UA" w:eastAsia="uk-UA"/>
              </w:rPr>
              <w:t>Вказана довідка можу бути надана у вигляді електронного документу</w:t>
            </w:r>
            <w:r w:rsidRPr="001A64BD">
              <w:rPr>
                <w:b/>
                <w:bCs/>
                <w:sz w:val="22"/>
                <w:szCs w:val="22"/>
                <w:lang w:val="uk-UA"/>
              </w:rPr>
              <w:t xml:space="preserve">. </w:t>
            </w:r>
            <w:r w:rsidRPr="001A64BD">
              <w:rPr>
                <w:bCs/>
                <w:sz w:val="22"/>
                <w:szCs w:val="22"/>
                <w:lang w:val="uk-UA"/>
              </w:rPr>
              <w:t>В</w:t>
            </w:r>
            <w:r w:rsidRPr="001A64BD">
              <w:rPr>
                <w:sz w:val="22"/>
                <w:szCs w:val="22"/>
                <w:shd w:val="clear" w:color="auto" w:fill="FFFFFF"/>
                <w:lang w:val="uk-UA"/>
              </w:rPr>
              <w:t>казана довідка або витяг можуть бути надані у вигляді електронного документу</w:t>
            </w:r>
            <w:r w:rsidR="00BC0518">
              <w:rPr>
                <w:sz w:val="22"/>
                <w:szCs w:val="22"/>
                <w:shd w:val="clear" w:color="auto" w:fill="FFFFFF"/>
                <w:lang w:val="uk-UA"/>
              </w:rPr>
              <w:t xml:space="preserve">. </w:t>
            </w:r>
            <w:r w:rsidR="00BC0518" w:rsidRPr="00BC0518">
              <w:rPr>
                <w:b/>
                <w:sz w:val="22"/>
                <w:szCs w:val="22"/>
                <w:lang w:val="uk-UA" w:eastAsia="en-US"/>
              </w:rPr>
              <w:t xml:space="preserve">Документ повинен бути не більше </w:t>
            </w:r>
            <w:r w:rsidR="00BC0518" w:rsidRPr="00BC0518">
              <w:rPr>
                <w:b/>
                <w:spacing w:val="-1"/>
                <w:sz w:val="22"/>
                <w:szCs w:val="22"/>
                <w:lang w:val="uk-UA" w:eastAsia="en-US"/>
              </w:rPr>
              <w:t xml:space="preserve">тридцятиденної </w:t>
            </w:r>
            <w:r w:rsidR="00BC0518" w:rsidRPr="00BC0518">
              <w:rPr>
                <w:b/>
                <w:sz w:val="22"/>
                <w:szCs w:val="22"/>
                <w:lang w:val="uk-UA" w:eastAsia="en-US"/>
              </w:rPr>
              <w:t>давнини від дати подання документа.</w:t>
            </w:r>
          </w:p>
          <w:p w:rsidR="005454AC" w:rsidRDefault="001A64BD" w:rsidP="005454AC">
            <w:pPr>
              <w:shd w:val="clear" w:color="auto" w:fill="FFFFFF"/>
              <w:ind w:firstLine="459"/>
              <w:jc w:val="both"/>
              <w:rPr>
                <w:b/>
                <w:bCs/>
                <w:sz w:val="22"/>
                <w:szCs w:val="22"/>
                <w:lang w:val="uk-UA"/>
              </w:rPr>
            </w:pPr>
            <w:r w:rsidRPr="001A64BD">
              <w:rPr>
                <w:b/>
                <w:bCs/>
                <w:sz w:val="22"/>
                <w:szCs w:val="22"/>
                <w:lang w:val="uk-UA"/>
              </w:rPr>
              <w:t>Або</w:t>
            </w:r>
          </w:p>
          <w:p w:rsidR="005454AC" w:rsidRPr="00BC0518" w:rsidRDefault="001A64BD" w:rsidP="00FF1062">
            <w:pPr>
              <w:shd w:val="clear" w:color="auto" w:fill="FFFFFF"/>
              <w:ind w:firstLine="459"/>
              <w:jc w:val="both"/>
              <w:rPr>
                <w:b/>
                <w:bCs/>
                <w:sz w:val="22"/>
                <w:szCs w:val="22"/>
                <w:lang w:val="uk-UA"/>
              </w:rPr>
            </w:pPr>
            <w:r w:rsidRPr="001A64BD">
              <w:rPr>
                <w:bCs/>
                <w:sz w:val="22"/>
                <w:szCs w:val="22"/>
                <w:lang w:val="uk-UA"/>
              </w:rPr>
              <w:t xml:space="preserve">- </w:t>
            </w:r>
            <w:r w:rsidRPr="001A64BD">
              <w:rPr>
                <w:b/>
                <w:bCs/>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A64BD">
              <w:rPr>
                <w:bCs/>
                <w:sz w:val="22"/>
                <w:szCs w:val="22"/>
                <w:lang w:val="uk-UA"/>
              </w:rPr>
              <w:t xml:space="preserve"> із інформацією </w:t>
            </w:r>
            <w:r w:rsidRPr="001A64BD">
              <w:rPr>
                <w:sz w:val="22"/>
                <w:szCs w:val="22"/>
                <w:lang w:val="uk-UA"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A64BD">
              <w:rPr>
                <w:b/>
                <w:bCs/>
                <w:sz w:val="22"/>
                <w:szCs w:val="22"/>
                <w:lang w:val="uk-UA"/>
              </w:rPr>
              <w:t>.</w:t>
            </w:r>
            <w:r w:rsidR="00FF1062">
              <w:rPr>
                <w:b/>
                <w:bCs/>
                <w:sz w:val="22"/>
                <w:szCs w:val="22"/>
                <w:lang w:val="uk-UA"/>
              </w:rPr>
              <w:t xml:space="preserve"> </w:t>
            </w:r>
            <w:r w:rsidRPr="001A64BD">
              <w:rPr>
                <w:bCs/>
                <w:sz w:val="22"/>
                <w:szCs w:val="22"/>
                <w:lang w:val="uk-UA"/>
              </w:rPr>
              <w:t>В</w:t>
            </w:r>
            <w:r w:rsidRPr="001A64BD">
              <w:rPr>
                <w:sz w:val="22"/>
                <w:szCs w:val="22"/>
                <w:shd w:val="clear" w:color="auto" w:fill="FFFFFF"/>
                <w:lang w:val="uk-UA"/>
              </w:rPr>
              <w:t>казана довідка або витяг можуть бути надані у вигляді електронного документу</w:t>
            </w:r>
            <w:r w:rsidR="00BC0518">
              <w:rPr>
                <w:sz w:val="22"/>
                <w:szCs w:val="22"/>
                <w:shd w:val="clear" w:color="auto" w:fill="FFFFFF"/>
                <w:lang w:val="uk-UA"/>
              </w:rPr>
              <w:t xml:space="preserve">. </w:t>
            </w:r>
            <w:r w:rsidRPr="001A64BD">
              <w:rPr>
                <w:sz w:val="22"/>
                <w:szCs w:val="22"/>
                <w:lang w:val="uk-UA" w:eastAsia="uk-UA"/>
              </w:rPr>
              <w:t> </w:t>
            </w:r>
            <w:r w:rsidR="00BC0518" w:rsidRPr="00BC0518">
              <w:rPr>
                <w:b/>
                <w:sz w:val="22"/>
                <w:szCs w:val="22"/>
                <w:lang w:val="uk-UA" w:eastAsia="en-US"/>
              </w:rPr>
              <w:t xml:space="preserve">Документ повинен бути не більше </w:t>
            </w:r>
            <w:r w:rsidR="00BC0518" w:rsidRPr="00BC0518">
              <w:rPr>
                <w:b/>
                <w:spacing w:val="-1"/>
                <w:sz w:val="22"/>
                <w:szCs w:val="22"/>
                <w:lang w:val="uk-UA" w:eastAsia="en-US"/>
              </w:rPr>
              <w:t xml:space="preserve">тридцятиденної </w:t>
            </w:r>
            <w:r w:rsidR="00BC0518" w:rsidRPr="00BC0518">
              <w:rPr>
                <w:b/>
                <w:sz w:val="22"/>
                <w:szCs w:val="22"/>
                <w:lang w:val="uk-UA" w:eastAsia="en-US"/>
              </w:rPr>
              <w:t>давнини від дати подання документа.</w:t>
            </w:r>
          </w:p>
          <w:p w:rsidR="005454AC" w:rsidRDefault="001A64BD" w:rsidP="005454AC">
            <w:pPr>
              <w:shd w:val="clear" w:color="auto" w:fill="FFFFFF"/>
              <w:ind w:firstLine="459"/>
              <w:jc w:val="both"/>
              <w:rPr>
                <w:sz w:val="22"/>
                <w:szCs w:val="22"/>
                <w:lang w:val="uk-UA" w:eastAsia="uk-UA"/>
              </w:rPr>
            </w:pPr>
            <w:r w:rsidRPr="001A64BD">
              <w:rPr>
                <w:sz w:val="22"/>
                <w:szCs w:val="22"/>
                <w:lang w:val="uk-UA" w:eastAsia="uk-UA"/>
              </w:rPr>
              <w:t>- </w:t>
            </w:r>
            <w:r w:rsidRPr="001A64BD">
              <w:rPr>
                <w:b/>
                <w:bCs/>
                <w:sz w:val="22"/>
                <w:szCs w:val="22"/>
                <w:lang w:val="uk-UA" w:eastAsia="uk-UA"/>
              </w:rPr>
              <w:t>Довідку</w:t>
            </w:r>
            <w:r w:rsidRPr="001A64BD">
              <w:rPr>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1A64BD" w:rsidRPr="001A64BD" w:rsidRDefault="001A64BD" w:rsidP="005454AC">
            <w:pPr>
              <w:shd w:val="clear" w:color="auto" w:fill="FFFFFF"/>
              <w:ind w:firstLine="459"/>
              <w:jc w:val="both"/>
              <w:rPr>
                <w:sz w:val="22"/>
                <w:szCs w:val="22"/>
                <w:lang w:val="uk-UA" w:eastAsia="uk-UA"/>
              </w:rPr>
            </w:pPr>
            <w:r w:rsidRPr="001A64BD">
              <w:rPr>
                <w:b/>
                <w:bCs/>
                <w:sz w:val="22"/>
                <w:szCs w:val="22"/>
                <w:lang w:val="uk-UA" w:eastAsia="uk-UA"/>
              </w:rPr>
              <w:t>3) по частині другій ст.17 Закону України «Про публічні закупівлі</w:t>
            </w:r>
            <w:r w:rsidRPr="001A64BD">
              <w:rPr>
                <w:sz w:val="22"/>
                <w:szCs w:val="22"/>
                <w:lang w:val="uk-UA" w:eastAsia="uk-UA"/>
              </w:rPr>
              <w:t>:</w:t>
            </w:r>
          </w:p>
          <w:p w:rsidR="001A64BD" w:rsidRDefault="001A64BD" w:rsidP="001A64BD">
            <w:pPr>
              <w:shd w:val="clear" w:color="auto" w:fill="FFFFFF"/>
              <w:ind w:firstLine="439"/>
              <w:jc w:val="both"/>
              <w:rPr>
                <w:sz w:val="22"/>
                <w:szCs w:val="22"/>
                <w:lang w:val="uk-UA" w:eastAsia="uk-UA"/>
              </w:rPr>
            </w:pPr>
            <w:r w:rsidRPr="001A64BD">
              <w:rPr>
                <w:b/>
                <w:bCs/>
                <w:sz w:val="22"/>
                <w:szCs w:val="22"/>
                <w:lang w:val="uk-UA" w:eastAsia="uk-UA"/>
              </w:rPr>
              <w:lastRenderedPageBreak/>
              <w:t>- Довідку</w:t>
            </w:r>
            <w:r w:rsidRPr="001A64BD">
              <w:rPr>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9A122E" w:rsidRPr="00FD1BB8" w:rsidRDefault="009A122E" w:rsidP="009A122E">
            <w:pPr>
              <w:shd w:val="clear" w:color="auto" w:fill="FFFFFF"/>
              <w:ind w:firstLine="439"/>
              <w:jc w:val="both"/>
              <w:rPr>
                <w:color w:val="000000" w:themeColor="text1"/>
                <w:sz w:val="22"/>
                <w:szCs w:val="22"/>
                <w:lang w:val="uk-UA" w:eastAsia="uk-UA"/>
              </w:rPr>
            </w:pPr>
            <w:r w:rsidRPr="00FD1BB8">
              <w:rPr>
                <w:color w:val="000000" w:themeColor="text1"/>
                <w:sz w:val="22"/>
                <w:szCs w:val="22"/>
                <w:lang w:val="uk-UA" w:eastAsia="uk-UA"/>
              </w:rPr>
              <w:t>5.</w:t>
            </w:r>
            <w:r w:rsidR="00706F2F">
              <w:rPr>
                <w:color w:val="000000" w:themeColor="text1"/>
                <w:sz w:val="22"/>
                <w:szCs w:val="22"/>
                <w:lang w:val="uk-UA" w:eastAsia="uk-UA"/>
              </w:rPr>
              <w:t>5</w:t>
            </w:r>
            <w:r w:rsidRPr="00FD1BB8">
              <w:rPr>
                <w:color w:val="000000" w:themeColor="text1"/>
                <w:sz w:val="22"/>
                <w:szCs w:val="22"/>
                <w:lang w:val="uk-UA" w:eastAsia="uk-UA"/>
              </w:rPr>
              <w:t>.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9A122E" w:rsidRPr="004F35C5" w:rsidRDefault="009A122E" w:rsidP="009A122E">
            <w:pPr>
              <w:pStyle w:val="rvps2"/>
              <w:shd w:val="clear" w:color="auto" w:fill="FFFFFF"/>
              <w:spacing w:before="0" w:beforeAutospacing="0" w:after="0" w:afterAutospacing="0"/>
              <w:ind w:firstLine="439"/>
              <w:jc w:val="both"/>
              <w:rPr>
                <w:color w:val="000000" w:themeColor="text1"/>
                <w:sz w:val="22"/>
                <w:szCs w:val="22"/>
              </w:rPr>
            </w:pPr>
            <w:r w:rsidRPr="004C1A6F">
              <w:rPr>
                <w:color w:val="000000" w:themeColor="text1"/>
                <w:sz w:val="22"/>
                <w:szCs w:val="22"/>
              </w:rPr>
              <w:t>5.</w:t>
            </w:r>
            <w:r w:rsidR="00706F2F">
              <w:rPr>
                <w:color w:val="000000" w:themeColor="text1"/>
                <w:sz w:val="22"/>
                <w:szCs w:val="22"/>
              </w:rPr>
              <w:t>6</w:t>
            </w:r>
            <w:r w:rsidRPr="004C1A6F">
              <w:rPr>
                <w:color w:val="000000" w:themeColor="text1"/>
                <w:sz w:val="22"/>
                <w:szCs w:val="22"/>
              </w:rPr>
              <w:t>.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88211E" w:rsidRPr="006F6CC0" w:rsidRDefault="009A122E" w:rsidP="00706F2F">
            <w:pPr>
              <w:ind w:firstLine="459"/>
              <w:jc w:val="both"/>
              <w:outlineLvl w:val="0"/>
              <w:rPr>
                <w:sz w:val="22"/>
                <w:szCs w:val="22"/>
                <w:lang w:eastAsia="uk-UA" w:bidi="uk-UA"/>
              </w:rPr>
            </w:pPr>
            <w:r w:rsidRPr="00E5539B">
              <w:rPr>
                <w:color w:val="000000"/>
                <w:sz w:val="22"/>
                <w:szCs w:val="22"/>
                <w:lang w:val="uk-UA"/>
              </w:rPr>
              <w:t>5.</w:t>
            </w:r>
            <w:r w:rsidR="00706F2F">
              <w:rPr>
                <w:color w:val="000000"/>
                <w:sz w:val="22"/>
                <w:szCs w:val="22"/>
                <w:lang w:val="uk-UA"/>
              </w:rPr>
              <w:t>7</w:t>
            </w:r>
            <w:r w:rsidRPr="00E5539B">
              <w:rPr>
                <w:color w:val="000000"/>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E5539B">
              <w:rPr>
                <w:color w:val="000000"/>
                <w:sz w:val="22"/>
                <w:szCs w:val="22"/>
              </w:rPr>
              <w:t>17 Закону подається по кожному з учасників, які входять у склад об’єднання окремо.</w:t>
            </w:r>
            <w:r w:rsidR="008C23B5" w:rsidRPr="00B006F4">
              <w:rPr>
                <w:sz w:val="22"/>
                <w:szCs w:val="22"/>
                <w:lang w:val="uk-UA" w:eastAsia="uk-UA" w:bidi="uk-UA"/>
              </w:rPr>
              <w:t xml:space="preserve"> </w:t>
            </w:r>
            <w:r w:rsidR="00392662" w:rsidRPr="00B006F4">
              <w:rPr>
                <w:sz w:val="22"/>
                <w:szCs w:val="22"/>
                <w:lang w:eastAsia="uk-UA" w:bidi="uk-UA"/>
              </w:rPr>
              <w:t xml:space="preserve"> </w:t>
            </w:r>
          </w:p>
        </w:tc>
      </w:tr>
      <w:tr w:rsidR="0036415C" w:rsidTr="00033B93">
        <w:tc>
          <w:tcPr>
            <w:tcW w:w="2943" w:type="dxa"/>
          </w:tcPr>
          <w:p w:rsidR="0036415C" w:rsidRDefault="009A122E" w:rsidP="0045429C">
            <w:pPr>
              <w:outlineLvl w:val="0"/>
              <w:rPr>
                <w:b/>
                <w:bCs/>
                <w:szCs w:val="28"/>
                <w:highlight w:val="yellow"/>
                <w:lang w:val="uk-UA"/>
              </w:rPr>
            </w:pPr>
            <w:r w:rsidRPr="000C1BF5">
              <w:rPr>
                <w:rStyle w:val="a5"/>
                <w:bCs/>
                <w:color w:val="121212"/>
                <w:sz w:val="22"/>
                <w:szCs w:val="22"/>
                <w:lang w:val="uk-UA"/>
              </w:rPr>
              <w:lastRenderedPageBreak/>
              <w:t xml:space="preserve">6. </w:t>
            </w:r>
            <w:r w:rsidRPr="004066F6">
              <w:rPr>
                <w:b/>
                <w:color w:val="000000"/>
                <w:sz w:val="22"/>
                <w:szCs w:val="22"/>
              </w:rPr>
              <w:t>Інформація про технічні, якісні та кількісні характеристики предмета закупівлі</w:t>
            </w:r>
          </w:p>
        </w:tc>
        <w:tc>
          <w:tcPr>
            <w:tcW w:w="7230" w:type="dxa"/>
          </w:tcPr>
          <w:p w:rsidR="00374E3E" w:rsidRPr="00374E3E" w:rsidRDefault="00374E3E" w:rsidP="00374E3E">
            <w:pPr>
              <w:widowControl w:val="0"/>
              <w:ind w:firstLine="439"/>
              <w:contextualSpacing/>
              <w:jc w:val="both"/>
              <w:rPr>
                <w:sz w:val="22"/>
                <w:szCs w:val="22"/>
                <w:lang w:val="uk-UA" w:eastAsia="uk-UA"/>
              </w:rPr>
            </w:pPr>
            <w:r w:rsidRPr="00374E3E">
              <w:rPr>
                <w:sz w:val="22"/>
                <w:szCs w:val="22"/>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74E3E" w:rsidRPr="004066F6" w:rsidRDefault="00374E3E" w:rsidP="00374E3E">
            <w:pPr>
              <w:widowControl w:val="0"/>
              <w:ind w:firstLine="439"/>
              <w:contextualSpacing/>
              <w:jc w:val="both"/>
              <w:rPr>
                <w:sz w:val="22"/>
                <w:szCs w:val="22"/>
                <w:lang w:eastAsia="uk-UA"/>
              </w:rPr>
            </w:pPr>
            <w:r w:rsidRPr="004066F6">
              <w:rPr>
                <w:sz w:val="22"/>
                <w:szCs w:val="22"/>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4066F6">
              <w:rPr>
                <w:sz w:val="22"/>
                <w:szCs w:val="22"/>
                <w:lang w:eastAsia="uk-UA"/>
              </w:rPr>
              <w:t xml:space="preserve"> з урахуванням вимог, визначених частини четвертою статті 5 Закону;</w:t>
            </w:r>
          </w:p>
          <w:p w:rsidR="00374E3E" w:rsidRPr="004066F6" w:rsidRDefault="00374E3E" w:rsidP="00374E3E">
            <w:pPr>
              <w:widowControl w:val="0"/>
              <w:ind w:firstLine="439"/>
              <w:contextualSpacing/>
              <w:jc w:val="both"/>
              <w:rPr>
                <w:sz w:val="22"/>
                <w:szCs w:val="22"/>
                <w:lang w:eastAsia="uk-UA"/>
              </w:rPr>
            </w:pPr>
            <w:r w:rsidRPr="004066F6">
              <w:rPr>
                <w:sz w:val="22"/>
                <w:szCs w:val="22"/>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6415C" w:rsidRDefault="00374E3E" w:rsidP="00374E3E">
            <w:pPr>
              <w:outlineLvl w:val="0"/>
              <w:rPr>
                <w:b/>
                <w:bCs/>
                <w:szCs w:val="28"/>
                <w:highlight w:val="yellow"/>
                <w:lang w:val="uk-UA"/>
              </w:rPr>
            </w:pPr>
            <w:r w:rsidRPr="004066F6">
              <w:rPr>
                <w:sz w:val="22"/>
                <w:szCs w:val="22"/>
                <w:lang w:eastAsia="uk-UA"/>
              </w:rPr>
              <w:t>6.4. На підтвердження якості запропонованого товару Учасник у складі пропозиції надає відповідні сертифікати виробника, висновки безпечності товару, технічну документацію.</w:t>
            </w:r>
          </w:p>
        </w:tc>
      </w:tr>
      <w:tr w:rsidR="0036415C" w:rsidTr="00033B93">
        <w:tc>
          <w:tcPr>
            <w:tcW w:w="2943" w:type="dxa"/>
          </w:tcPr>
          <w:p w:rsidR="0036415C" w:rsidRDefault="00374E3E" w:rsidP="0045429C">
            <w:pPr>
              <w:outlineLvl w:val="0"/>
              <w:rPr>
                <w:b/>
                <w:bCs/>
                <w:szCs w:val="28"/>
                <w:highlight w:val="yellow"/>
                <w:lang w:val="uk-UA"/>
              </w:rPr>
            </w:pPr>
            <w:r w:rsidRPr="004066F6">
              <w:rPr>
                <w:b/>
                <w:sz w:val="22"/>
                <w:szCs w:val="22"/>
                <w:lang w:eastAsia="uk-UA"/>
              </w:rPr>
              <w:t>7. Інформація про субпідрядника (у випадку закупівлі робіт)</w:t>
            </w:r>
          </w:p>
        </w:tc>
        <w:tc>
          <w:tcPr>
            <w:tcW w:w="7230" w:type="dxa"/>
          </w:tcPr>
          <w:p w:rsidR="0036415C" w:rsidRDefault="00374E3E" w:rsidP="0045429C">
            <w:pPr>
              <w:outlineLvl w:val="0"/>
              <w:rPr>
                <w:b/>
                <w:bCs/>
                <w:szCs w:val="28"/>
                <w:highlight w:val="yellow"/>
                <w:lang w:val="uk-UA"/>
              </w:rPr>
            </w:pPr>
            <w:r w:rsidRPr="000C1BF5">
              <w:rPr>
                <w:color w:val="000000"/>
                <w:sz w:val="22"/>
                <w:szCs w:val="22"/>
              </w:rPr>
              <w:t>Не передбачається</w:t>
            </w:r>
          </w:p>
        </w:tc>
      </w:tr>
      <w:tr w:rsidR="0036415C" w:rsidRPr="00767CB1" w:rsidTr="00033B93">
        <w:tc>
          <w:tcPr>
            <w:tcW w:w="2943" w:type="dxa"/>
          </w:tcPr>
          <w:p w:rsidR="0036415C" w:rsidRDefault="00374E3E" w:rsidP="0045429C">
            <w:pPr>
              <w:outlineLvl w:val="0"/>
              <w:rPr>
                <w:b/>
                <w:bCs/>
                <w:szCs w:val="28"/>
                <w:highlight w:val="yellow"/>
                <w:lang w:val="uk-UA"/>
              </w:rPr>
            </w:pPr>
            <w:r w:rsidRPr="004066F6">
              <w:rPr>
                <w:b/>
                <w:sz w:val="22"/>
                <w:szCs w:val="22"/>
                <w:lang w:eastAsia="uk-UA"/>
              </w:rPr>
              <w:lastRenderedPageBreak/>
              <w:t>8.Унесення змін або відкликання тендерної пропозиції учасником</w:t>
            </w:r>
          </w:p>
        </w:tc>
        <w:tc>
          <w:tcPr>
            <w:tcW w:w="7230" w:type="dxa"/>
          </w:tcPr>
          <w:p w:rsidR="0036415C" w:rsidRPr="00374E3E" w:rsidRDefault="00374E3E" w:rsidP="00415595">
            <w:pPr>
              <w:ind w:firstLine="459"/>
              <w:jc w:val="both"/>
              <w:outlineLvl w:val="0"/>
              <w:rPr>
                <w:b/>
                <w:bCs/>
                <w:szCs w:val="28"/>
                <w:highlight w:val="yellow"/>
                <w:lang w:val="uk-UA"/>
              </w:rPr>
            </w:pPr>
            <w:r w:rsidRPr="00374E3E">
              <w:rPr>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4E3E" w:rsidTr="00033B93">
        <w:tc>
          <w:tcPr>
            <w:tcW w:w="10173" w:type="dxa"/>
            <w:gridSpan w:val="2"/>
            <w:shd w:val="clear" w:color="auto" w:fill="DBE5F1" w:themeFill="accent1" w:themeFillTint="33"/>
          </w:tcPr>
          <w:p w:rsidR="00374E3E" w:rsidRDefault="00374E3E" w:rsidP="00374E3E">
            <w:pPr>
              <w:jc w:val="center"/>
              <w:outlineLvl w:val="0"/>
              <w:rPr>
                <w:b/>
                <w:bCs/>
                <w:szCs w:val="28"/>
                <w:highlight w:val="yellow"/>
                <w:lang w:val="uk-UA"/>
              </w:rPr>
            </w:pPr>
            <w:r w:rsidRPr="000C1BF5">
              <w:rPr>
                <w:rStyle w:val="a5"/>
                <w:bCs/>
                <w:sz w:val="22"/>
                <w:szCs w:val="22"/>
                <w:lang w:val="uk-UA"/>
              </w:rPr>
              <w:t>4. Подання та розкриття  тендерної пропозицій</w:t>
            </w:r>
          </w:p>
        </w:tc>
      </w:tr>
      <w:tr w:rsidR="009A122E" w:rsidTr="00033B93">
        <w:tc>
          <w:tcPr>
            <w:tcW w:w="2943" w:type="dxa"/>
          </w:tcPr>
          <w:p w:rsidR="009A122E" w:rsidRDefault="00585016" w:rsidP="0045429C">
            <w:pPr>
              <w:outlineLvl w:val="0"/>
              <w:rPr>
                <w:b/>
                <w:bCs/>
                <w:szCs w:val="28"/>
                <w:highlight w:val="yellow"/>
                <w:lang w:val="uk-UA"/>
              </w:rPr>
            </w:pPr>
            <w:r w:rsidRPr="000C1BF5">
              <w:rPr>
                <w:rStyle w:val="a5"/>
                <w:bCs/>
                <w:color w:val="121212"/>
                <w:sz w:val="22"/>
                <w:szCs w:val="22"/>
                <w:lang w:val="uk-UA"/>
              </w:rPr>
              <w:t xml:space="preserve">1. </w:t>
            </w:r>
            <w:r w:rsidRPr="004066F6">
              <w:rPr>
                <w:b/>
                <w:color w:val="000000"/>
                <w:sz w:val="22"/>
                <w:szCs w:val="22"/>
              </w:rPr>
              <w:t>Кінцевий строк подання тендерної пропозиції</w:t>
            </w:r>
          </w:p>
        </w:tc>
        <w:tc>
          <w:tcPr>
            <w:tcW w:w="7230" w:type="dxa"/>
          </w:tcPr>
          <w:p w:rsidR="00585016" w:rsidRPr="004066F6" w:rsidRDefault="00585016" w:rsidP="00585016">
            <w:pPr>
              <w:pStyle w:val="affc"/>
              <w:ind w:firstLine="439"/>
              <w:jc w:val="both"/>
              <w:rPr>
                <w:rFonts w:ascii="Times New Roman" w:hAnsi="Times New Roman"/>
                <w:szCs w:val="22"/>
                <w:lang w:val="ru-RU"/>
              </w:rPr>
            </w:pPr>
            <w:r>
              <w:rPr>
                <w:rFonts w:ascii="Times New Roman" w:hAnsi="Times New Roman"/>
                <w:color w:val="000000"/>
                <w:sz w:val="22"/>
                <w:szCs w:val="22"/>
                <w:lang w:val="ru-RU"/>
              </w:rPr>
              <w:t xml:space="preserve">1.1. </w:t>
            </w:r>
            <w:proofErr w:type="spellStart"/>
            <w:r w:rsidRPr="0075647D">
              <w:rPr>
                <w:rFonts w:ascii="Times New Roman" w:hAnsi="Times New Roman"/>
                <w:color w:val="000000"/>
                <w:sz w:val="22"/>
                <w:szCs w:val="22"/>
                <w:lang w:val="ru-RU"/>
              </w:rPr>
              <w:t>Кінцевий</w:t>
            </w:r>
            <w:proofErr w:type="spellEnd"/>
            <w:r w:rsidRPr="0075647D">
              <w:rPr>
                <w:rFonts w:ascii="Times New Roman" w:hAnsi="Times New Roman"/>
                <w:color w:val="000000"/>
                <w:sz w:val="22"/>
                <w:szCs w:val="22"/>
                <w:lang w:val="ru-RU"/>
              </w:rPr>
              <w:t xml:space="preserve"> строк </w:t>
            </w:r>
            <w:proofErr w:type="spellStart"/>
            <w:r w:rsidRPr="0075647D">
              <w:rPr>
                <w:rFonts w:ascii="Times New Roman" w:hAnsi="Times New Roman"/>
                <w:color w:val="000000"/>
                <w:sz w:val="22"/>
                <w:szCs w:val="22"/>
                <w:lang w:val="ru-RU"/>
              </w:rPr>
              <w:t>подання</w:t>
            </w:r>
            <w:proofErr w:type="spellEnd"/>
            <w:r w:rsidRPr="0075647D">
              <w:rPr>
                <w:rFonts w:ascii="Times New Roman" w:hAnsi="Times New Roman"/>
                <w:color w:val="000000"/>
                <w:sz w:val="22"/>
                <w:szCs w:val="22"/>
                <w:lang w:val="ru-RU"/>
              </w:rPr>
              <w:t xml:space="preserve"> </w:t>
            </w:r>
            <w:proofErr w:type="spellStart"/>
            <w:r w:rsidRPr="0075647D">
              <w:rPr>
                <w:rFonts w:ascii="Times New Roman" w:hAnsi="Times New Roman"/>
                <w:color w:val="000000"/>
                <w:sz w:val="22"/>
                <w:szCs w:val="22"/>
                <w:lang w:val="ru-RU"/>
              </w:rPr>
              <w:t>тендерних</w:t>
            </w:r>
            <w:proofErr w:type="spellEnd"/>
            <w:r w:rsidRPr="0075647D">
              <w:rPr>
                <w:rFonts w:ascii="Times New Roman" w:hAnsi="Times New Roman"/>
                <w:color w:val="000000"/>
                <w:sz w:val="22"/>
                <w:szCs w:val="22"/>
                <w:lang w:val="ru-RU"/>
              </w:rPr>
              <w:t xml:space="preserve"> </w:t>
            </w:r>
            <w:proofErr w:type="spellStart"/>
            <w:r w:rsidRPr="008D5939">
              <w:rPr>
                <w:rFonts w:ascii="Times New Roman" w:hAnsi="Times New Roman"/>
                <w:color w:val="000000"/>
                <w:sz w:val="22"/>
                <w:szCs w:val="22"/>
                <w:lang w:val="ru-RU"/>
              </w:rPr>
              <w:t>пропозицій</w:t>
            </w:r>
            <w:proofErr w:type="spellEnd"/>
            <w:r w:rsidRPr="008D5939">
              <w:rPr>
                <w:rFonts w:ascii="Times New Roman" w:hAnsi="Times New Roman"/>
                <w:color w:val="000000"/>
                <w:sz w:val="22"/>
                <w:szCs w:val="22"/>
                <w:lang w:val="ru-RU"/>
              </w:rPr>
              <w:t xml:space="preserve"> </w:t>
            </w:r>
            <w:r w:rsidRPr="004066F6">
              <w:rPr>
                <w:rFonts w:ascii="Times New Roman" w:hAnsi="Times New Roman"/>
                <w:sz w:val="22"/>
                <w:szCs w:val="22"/>
                <w:lang w:val="ru-RU"/>
              </w:rPr>
              <w:t xml:space="preserve">час </w:t>
            </w:r>
            <w:proofErr w:type="spellStart"/>
            <w:r w:rsidRPr="004066F6">
              <w:rPr>
                <w:rFonts w:ascii="Times New Roman" w:hAnsi="Times New Roman"/>
                <w:sz w:val="22"/>
                <w:szCs w:val="22"/>
                <w:lang w:val="ru-RU"/>
              </w:rPr>
              <w:t>визначається</w:t>
            </w:r>
            <w:proofErr w:type="spellEnd"/>
            <w:r w:rsidRPr="004066F6">
              <w:rPr>
                <w:rFonts w:ascii="Times New Roman" w:hAnsi="Times New Roman"/>
                <w:sz w:val="22"/>
                <w:szCs w:val="22"/>
                <w:lang w:val="ru-RU"/>
              </w:rPr>
              <w:t xml:space="preserve"> </w:t>
            </w:r>
            <w:proofErr w:type="spellStart"/>
            <w:r w:rsidRPr="004066F6">
              <w:rPr>
                <w:rFonts w:ascii="Times New Roman" w:hAnsi="Times New Roman"/>
                <w:sz w:val="22"/>
                <w:szCs w:val="22"/>
                <w:lang w:val="ru-RU"/>
              </w:rPr>
              <w:t>електронною</w:t>
            </w:r>
            <w:proofErr w:type="spellEnd"/>
            <w:r w:rsidRPr="004066F6">
              <w:rPr>
                <w:rFonts w:ascii="Times New Roman" w:hAnsi="Times New Roman"/>
                <w:sz w:val="22"/>
                <w:szCs w:val="22"/>
                <w:lang w:val="ru-RU"/>
              </w:rPr>
              <w:t xml:space="preserve"> системою </w:t>
            </w:r>
            <w:proofErr w:type="spellStart"/>
            <w:r w:rsidRPr="004066F6">
              <w:rPr>
                <w:rFonts w:ascii="Times New Roman" w:hAnsi="Times New Roman"/>
                <w:sz w:val="22"/>
                <w:szCs w:val="22"/>
                <w:lang w:val="ru-RU"/>
              </w:rPr>
              <w:t>закупівель</w:t>
            </w:r>
            <w:proofErr w:type="spellEnd"/>
            <w:r w:rsidRPr="004066F6">
              <w:rPr>
                <w:rFonts w:ascii="Times New Roman" w:hAnsi="Times New Roman"/>
                <w:sz w:val="22"/>
                <w:szCs w:val="22"/>
                <w:lang w:val="ru-RU"/>
              </w:rPr>
              <w:t xml:space="preserve"> </w:t>
            </w:r>
            <w:proofErr w:type="gramStart"/>
            <w:r w:rsidRPr="004066F6">
              <w:rPr>
                <w:rFonts w:ascii="Times New Roman" w:hAnsi="Times New Roman"/>
                <w:sz w:val="22"/>
                <w:szCs w:val="22"/>
                <w:lang w:val="ru-RU"/>
              </w:rPr>
              <w:t>автоматично;</w:t>
            </w:r>
            <w:r w:rsidRPr="004066F6">
              <w:rPr>
                <w:rFonts w:ascii="Times New Roman" w:hAnsi="Times New Roman"/>
                <w:color w:val="000000"/>
                <w:sz w:val="22"/>
                <w:szCs w:val="22"/>
                <w:lang w:val="ru-RU"/>
              </w:rPr>
              <w:t>.</w:t>
            </w:r>
            <w:proofErr w:type="gramEnd"/>
          </w:p>
          <w:p w:rsidR="00585016" w:rsidRDefault="00585016" w:rsidP="00585016">
            <w:pPr>
              <w:pStyle w:val="affc"/>
              <w:ind w:firstLine="439"/>
              <w:jc w:val="both"/>
              <w:rPr>
                <w:rFonts w:ascii="Times New Roman" w:hAnsi="Times New Roman"/>
                <w:szCs w:val="22"/>
                <w:lang w:val="ru-RU"/>
              </w:rPr>
            </w:pPr>
            <w:r>
              <w:rPr>
                <w:rFonts w:ascii="Times New Roman" w:hAnsi="Times New Roman"/>
                <w:sz w:val="22"/>
                <w:szCs w:val="22"/>
                <w:lang w:val="ru-RU" w:eastAsia="uk-UA"/>
              </w:rPr>
              <w:t xml:space="preserve">1.2. </w:t>
            </w:r>
            <w:r w:rsidRPr="0075647D">
              <w:rPr>
                <w:rFonts w:ascii="Times New Roman" w:hAnsi="Times New Roman"/>
                <w:sz w:val="22"/>
                <w:szCs w:val="22"/>
                <w:lang w:val="ru-RU" w:eastAsia="uk-UA"/>
              </w:rPr>
              <w:t>Отримана тендерна пропозиція вноситься автоматично до реєстру отриманих тендерних пропозицій.</w:t>
            </w:r>
          </w:p>
          <w:p w:rsidR="009A122E" w:rsidRDefault="00585016" w:rsidP="00735B91">
            <w:pPr>
              <w:ind w:firstLine="459"/>
              <w:jc w:val="both"/>
              <w:outlineLvl w:val="0"/>
              <w:rPr>
                <w:b/>
                <w:bCs/>
                <w:szCs w:val="28"/>
                <w:highlight w:val="yellow"/>
                <w:lang w:val="uk-UA"/>
              </w:rPr>
            </w:pPr>
            <w:r>
              <w:rPr>
                <w:sz w:val="22"/>
                <w:szCs w:val="22"/>
              </w:rPr>
              <w:t xml:space="preserve">1.3. </w:t>
            </w:r>
            <w:r w:rsidRPr="0075647D">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A122E" w:rsidTr="00033B93">
        <w:tc>
          <w:tcPr>
            <w:tcW w:w="2943" w:type="dxa"/>
          </w:tcPr>
          <w:p w:rsidR="009A122E" w:rsidRDefault="00585016" w:rsidP="0045429C">
            <w:pPr>
              <w:outlineLvl w:val="0"/>
              <w:rPr>
                <w:b/>
                <w:bCs/>
                <w:szCs w:val="28"/>
                <w:highlight w:val="yellow"/>
                <w:lang w:val="uk-UA"/>
              </w:rPr>
            </w:pPr>
            <w:r w:rsidRPr="000C1BF5">
              <w:rPr>
                <w:rStyle w:val="a5"/>
                <w:bCs/>
                <w:sz w:val="22"/>
                <w:szCs w:val="22"/>
                <w:lang w:val="uk-UA"/>
              </w:rPr>
              <w:t>2</w:t>
            </w:r>
            <w:r w:rsidRPr="000C1BF5">
              <w:rPr>
                <w:rStyle w:val="a5"/>
                <w:b w:val="0"/>
                <w:bCs/>
                <w:sz w:val="22"/>
                <w:szCs w:val="22"/>
                <w:lang w:val="uk-UA"/>
              </w:rPr>
              <w:t xml:space="preserve">. </w:t>
            </w:r>
            <w:r w:rsidRPr="00D77F0C">
              <w:rPr>
                <w:b/>
                <w:sz w:val="22"/>
                <w:szCs w:val="22"/>
              </w:rPr>
              <w:t>Дата та час розкриття тендерної пропозиції</w:t>
            </w:r>
          </w:p>
        </w:tc>
        <w:tc>
          <w:tcPr>
            <w:tcW w:w="7230" w:type="dxa"/>
          </w:tcPr>
          <w:p w:rsidR="00585016" w:rsidRDefault="00585016" w:rsidP="00585016">
            <w:pPr>
              <w:pStyle w:val="affc"/>
              <w:ind w:firstLine="439"/>
              <w:jc w:val="both"/>
              <w:rPr>
                <w:rFonts w:ascii="Times New Roman" w:hAnsi="Times New Roman"/>
                <w:sz w:val="22"/>
                <w:szCs w:val="22"/>
                <w:lang w:val="ru-RU"/>
              </w:rPr>
            </w:pPr>
            <w:r>
              <w:rPr>
                <w:rFonts w:ascii="Times New Roman" w:hAnsi="Times New Roman"/>
                <w:sz w:val="22"/>
                <w:szCs w:val="22"/>
                <w:lang w:val="ru-RU"/>
              </w:rPr>
              <w:t xml:space="preserve">2.1. </w:t>
            </w:r>
            <w:r w:rsidRPr="0075647D">
              <w:rPr>
                <w:rFonts w:ascii="Times New Roman" w:hAnsi="Times New Roman"/>
                <w:sz w:val="22"/>
                <w:szCs w:val="22"/>
                <w:lang w:val="ru-RU"/>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 </w:t>
            </w:r>
          </w:p>
          <w:p w:rsidR="00585016" w:rsidRPr="0075647D" w:rsidRDefault="00585016" w:rsidP="00585016">
            <w:pPr>
              <w:pStyle w:val="affc"/>
              <w:ind w:firstLine="439"/>
              <w:jc w:val="both"/>
              <w:rPr>
                <w:rFonts w:ascii="Times New Roman" w:hAnsi="Times New Roman"/>
                <w:szCs w:val="22"/>
                <w:lang w:val="ru-RU"/>
              </w:rPr>
            </w:pPr>
            <w:r>
              <w:rPr>
                <w:rFonts w:ascii="Times New Roman" w:hAnsi="Times New Roman"/>
                <w:sz w:val="22"/>
                <w:szCs w:val="22"/>
                <w:lang w:val="ru-RU"/>
              </w:rPr>
              <w:t xml:space="preserve">2.2. </w:t>
            </w:r>
            <w:r w:rsidRPr="0075647D">
              <w:rPr>
                <w:rFonts w:ascii="Times New Roman" w:hAnsi="Times New Roman"/>
                <w:sz w:val="22"/>
                <w:szCs w:val="22"/>
                <w:lang w:val="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A122E" w:rsidRDefault="00585016" w:rsidP="00735B91">
            <w:pPr>
              <w:ind w:firstLine="459"/>
              <w:jc w:val="both"/>
              <w:outlineLvl w:val="0"/>
              <w:rPr>
                <w:b/>
                <w:bCs/>
                <w:szCs w:val="28"/>
                <w:highlight w:val="yellow"/>
                <w:lang w:val="uk-UA"/>
              </w:rPr>
            </w:pPr>
            <w:r>
              <w:rPr>
                <w:sz w:val="22"/>
                <w:szCs w:val="22"/>
              </w:rPr>
              <w:t xml:space="preserve">2.3. </w:t>
            </w:r>
            <w:r w:rsidRPr="0075647D">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585016" w:rsidTr="00033B93">
        <w:tc>
          <w:tcPr>
            <w:tcW w:w="10173" w:type="dxa"/>
            <w:gridSpan w:val="2"/>
            <w:shd w:val="clear" w:color="auto" w:fill="DBE5F1" w:themeFill="accent1" w:themeFillTint="33"/>
          </w:tcPr>
          <w:p w:rsidR="00585016" w:rsidRDefault="00585016" w:rsidP="00585016">
            <w:pPr>
              <w:jc w:val="center"/>
              <w:outlineLvl w:val="0"/>
              <w:rPr>
                <w:b/>
                <w:bCs/>
                <w:szCs w:val="28"/>
                <w:highlight w:val="yellow"/>
                <w:lang w:val="uk-UA"/>
              </w:rPr>
            </w:pPr>
            <w:r w:rsidRPr="000C1BF5">
              <w:rPr>
                <w:rStyle w:val="a5"/>
                <w:bCs/>
                <w:sz w:val="22"/>
                <w:szCs w:val="22"/>
                <w:lang w:val="uk-UA"/>
              </w:rPr>
              <w:t>5. Оцінка тендерної пропозиції</w:t>
            </w:r>
          </w:p>
        </w:tc>
      </w:tr>
      <w:tr w:rsidR="009A122E" w:rsidTr="00033B93">
        <w:tc>
          <w:tcPr>
            <w:tcW w:w="2943" w:type="dxa"/>
          </w:tcPr>
          <w:p w:rsidR="009A122E" w:rsidRDefault="00735B91" w:rsidP="0045429C">
            <w:pPr>
              <w:outlineLvl w:val="0"/>
              <w:rPr>
                <w:b/>
                <w:bCs/>
                <w:szCs w:val="28"/>
                <w:highlight w:val="yellow"/>
                <w:lang w:val="uk-UA"/>
              </w:rPr>
            </w:pPr>
            <w:r w:rsidRPr="000C1BF5">
              <w:rPr>
                <w:rStyle w:val="a5"/>
                <w:bCs/>
                <w:sz w:val="22"/>
                <w:szCs w:val="22"/>
                <w:lang w:val="uk-UA"/>
              </w:rPr>
              <w:t>1. Перелік критеріїв та методика оцінки тендерної пропозиції із зазначенням питомої ваги критерію</w:t>
            </w:r>
          </w:p>
        </w:tc>
        <w:tc>
          <w:tcPr>
            <w:tcW w:w="7230" w:type="dxa"/>
          </w:tcPr>
          <w:p w:rsidR="00735B91" w:rsidRPr="00B849DA" w:rsidRDefault="00735B91" w:rsidP="00735B91">
            <w:pPr>
              <w:widowControl w:val="0"/>
              <w:ind w:firstLine="439"/>
              <w:jc w:val="both"/>
              <w:rPr>
                <w:sz w:val="22"/>
                <w:szCs w:val="22"/>
                <w:lang w:val="uk-UA" w:eastAsia="uk-UA"/>
              </w:rPr>
            </w:pPr>
            <w:r w:rsidRPr="00B849DA">
              <w:rPr>
                <w:sz w:val="22"/>
                <w:szCs w:val="22"/>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35B91" w:rsidRPr="00B849DA" w:rsidRDefault="00735B91" w:rsidP="00735B91">
            <w:pPr>
              <w:widowControl w:val="0"/>
              <w:ind w:firstLine="439"/>
              <w:jc w:val="both"/>
              <w:rPr>
                <w:sz w:val="22"/>
                <w:szCs w:val="22"/>
                <w:lang w:eastAsia="uk-UA"/>
              </w:rPr>
            </w:pPr>
            <w:r w:rsidRPr="00B849DA">
              <w:rPr>
                <w:sz w:val="22"/>
                <w:szCs w:val="22"/>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roofErr w:type="gramStart"/>
            <w:r w:rsidRPr="00B849DA">
              <w:rPr>
                <w:sz w:val="22"/>
                <w:szCs w:val="22"/>
                <w:lang w:eastAsia="uk-UA"/>
              </w:rPr>
              <w:t>До початку</w:t>
            </w:r>
            <w:proofErr w:type="gramEnd"/>
            <w:r w:rsidRPr="00B849DA">
              <w:rPr>
                <w:sz w:val="22"/>
                <w:szCs w:val="22"/>
                <w:lang w:eastAsia="uk-UA"/>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A122E" w:rsidRDefault="00735B91" w:rsidP="00735B91">
            <w:pPr>
              <w:ind w:firstLine="459"/>
              <w:jc w:val="both"/>
              <w:outlineLvl w:val="0"/>
              <w:rPr>
                <w:b/>
                <w:bCs/>
                <w:szCs w:val="28"/>
                <w:highlight w:val="yellow"/>
                <w:lang w:val="uk-UA"/>
              </w:rPr>
            </w:pPr>
            <w:r w:rsidRPr="00B849DA">
              <w:rPr>
                <w:sz w:val="22"/>
                <w:szCs w:val="22"/>
                <w:lang w:val="uk-UA"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w:t>
            </w:r>
            <w:r w:rsidRPr="008A1F24">
              <w:rPr>
                <w:sz w:val="20"/>
                <w:szCs w:val="20"/>
                <w:lang w:val="uk-UA" w:eastAsia="uk-UA"/>
              </w:rPr>
              <w:t xml:space="preserve">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A122E" w:rsidTr="00033B93">
        <w:tc>
          <w:tcPr>
            <w:tcW w:w="2943" w:type="dxa"/>
          </w:tcPr>
          <w:p w:rsidR="009A122E" w:rsidRDefault="00735B91" w:rsidP="0045429C">
            <w:pPr>
              <w:outlineLvl w:val="0"/>
              <w:rPr>
                <w:b/>
                <w:bCs/>
                <w:szCs w:val="28"/>
                <w:highlight w:val="yellow"/>
                <w:lang w:val="uk-UA"/>
              </w:rPr>
            </w:pPr>
            <w:r w:rsidRPr="00B849DA">
              <w:rPr>
                <w:b/>
                <w:color w:val="000000"/>
                <w:sz w:val="22"/>
                <w:szCs w:val="22"/>
              </w:rPr>
              <w:t>2. Опис та приклади формальних (несуттєвих) помилок, допущення яких учасниками не призведе до відхилення їх тендерних пропозицій.</w:t>
            </w:r>
          </w:p>
        </w:tc>
        <w:tc>
          <w:tcPr>
            <w:tcW w:w="7230" w:type="dxa"/>
          </w:tcPr>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А саме:</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 незначні неточності перекладу, якщо вони не впливають на зміст пропозиції;</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lastRenderedPageBreak/>
              <w:t>- розміщення інформації не на фірмовому бланку підприємства;</w:t>
            </w:r>
          </w:p>
          <w:p w:rsidR="00735B91" w:rsidRPr="0075647D" w:rsidRDefault="00735B91" w:rsidP="00735B91">
            <w:pPr>
              <w:pStyle w:val="affc"/>
              <w:ind w:firstLine="439"/>
              <w:jc w:val="both"/>
              <w:rPr>
                <w:rFonts w:ascii="Times New Roman" w:hAnsi="Times New Roman"/>
                <w:i/>
                <w:szCs w:val="22"/>
                <w:lang w:val="ru-RU"/>
              </w:rPr>
            </w:pPr>
            <w:r w:rsidRPr="0075647D">
              <w:rPr>
                <w:rFonts w:ascii="Times New Roman" w:hAnsi="Times New Roman"/>
                <w:sz w:val="22"/>
                <w:szCs w:val="22"/>
                <w:lang w:val="ru-RU"/>
              </w:rPr>
              <w:t>- не завірення окремої сторінки (сторінок) підписом учасника торгів;</w:t>
            </w:r>
          </w:p>
          <w:p w:rsidR="00735B91" w:rsidRPr="00735B91"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735B91">
              <w:rPr>
                <w:rFonts w:ascii="Times New Roman" w:hAnsi="Times New Roman"/>
                <w:i/>
                <w:sz w:val="22"/>
                <w:szCs w:val="22"/>
                <w:lang w:val="ru-RU"/>
              </w:rPr>
              <w:t>Наприклад: зазначення в довідці русизмів, сленгових слів або технічних помилок</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35B91" w:rsidRPr="0075647D" w:rsidRDefault="00735B91" w:rsidP="00735B91">
            <w:pPr>
              <w:pStyle w:val="affc"/>
              <w:ind w:firstLine="439"/>
              <w:jc w:val="both"/>
              <w:rPr>
                <w:rFonts w:ascii="Times New Roman" w:hAnsi="Times New Roman"/>
                <w:i/>
                <w:iCs/>
                <w:szCs w:val="22"/>
                <w:lang w:val="ru-RU"/>
              </w:rPr>
            </w:pPr>
            <w:r w:rsidRPr="0075647D">
              <w:rPr>
                <w:rFonts w:ascii="Times New Roman" w:hAnsi="Times New Roman"/>
                <w:i/>
                <w:iCs/>
                <w:sz w:val="22"/>
                <w:szCs w:val="22"/>
                <w:lang w:val="ru-RU"/>
              </w:rPr>
              <w:t>Наприклад: замість вимоги надати довідку в довільній формі учасник надав лист-пояснення.</w:t>
            </w:r>
          </w:p>
          <w:p w:rsidR="00735B91" w:rsidRPr="0075647D" w:rsidRDefault="00735B91" w:rsidP="00735B91">
            <w:pPr>
              <w:pStyle w:val="affc"/>
              <w:ind w:firstLine="439"/>
              <w:jc w:val="both"/>
              <w:rPr>
                <w:rFonts w:ascii="Times New Roman" w:hAnsi="Times New Roman"/>
                <w:szCs w:val="22"/>
                <w:lang w:val="ru-RU"/>
              </w:rPr>
            </w:pPr>
            <w:r w:rsidRPr="0075647D">
              <w:rPr>
                <w:rFonts w:ascii="Times New Roman" w:hAnsi="Times New Roman"/>
                <w:sz w:val="22"/>
                <w:szCs w:val="22"/>
                <w:lang w:val="ru-RU"/>
              </w:rPr>
              <w:t>- інші формальні (несуттєві) помилки, що пов’язані з оформленням тендерної пропозиції та не впливають на зміст пропозиції.</w:t>
            </w:r>
          </w:p>
          <w:p w:rsidR="009A122E" w:rsidRDefault="00735B91" w:rsidP="00735B91">
            <w:pPr>
              <w:outlineLvl w:val="0"/>
              <w:rPr>
                <w:b/>
                <w:bCs/>
                <w:szCs w:val="28"/>
                <w:highlight w:val="yellow"/>
                <w:lang w:val="uk-UA"/>
              </w:rPr>
            </w:pPr>
            <w:r w:rsidRPr="0075647D">
              <w:rPr>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w:t>
            </w:r>
          </w:p>
        </w:tc>
      </w:tr>
      <w:tr w:rsidR="009A122E" w:rsidTr="00033B93">
        <w:tc>
          <w:tcPr>
            <w:tcW w:w="2943" w:type="dxa"/>
          </w:tcPr>
          <w:p w:rsidR="00735B91" w:rsidRPr="000C1BF5" w:rsidRDefault="00735B91" w:rsidP="00735B91">
            <w:pPr>
              <w:pStyle w:val="affc"/>
              <w:rPr>
                <w:rFonts w:ascii="Times New Roman" w:hAnsi="Times New Roman"/>
                <w:szCs w:val="22"/>
              </w:rPr>
            </w:pPr>
            <w:r w:rsidRPr="000C1BF5">
              <w:rPr>
                <w:rStyle w:val="a5"/>
                <w:rFonts w:ascii="Times New Roman" w:hAnsi="Times New Roman"/>
                <w:bCs/>
                <w:sz w:val="22"/>
                <w:szCs w:val="22"/>
                <w:lang w:val="uk-UA"/>
              </w:rPr>
              <w:lastRenderedPageBreak/>
              <w:t>3. Інша інформація</w:t>
            </w:r>
          </w:p>
          <w:p w:rsidR="009A122E" w:rsidRDefault="009A122E" w:rsidP="0045429C">
            <w:pPr>
              <w:outlineLvl w:val="0"/>
              <w:rPr>
                <w:b/>
                <w:bCs/>
                <w:szCs w:val="28"/>
                <w:highlight w:val="yellow"/>
                <w:lang w:val="uk-UA"/>
              </w:rPr>
            </w:pPr>
          </w:p>
        </w:tc>
        <w:tc>
          <w:tcPr>
            <w:tcW w:w="7230" w:type="dxa"/>
          </w:tcPr>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Обґрунтування аномально низької тендерної пропозиції може містити інформацію про:</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 отримання учасником державної допомоги згідно із законодавством.</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Замовник розміщує повідомлення з вимогою про усунення невідповідностей в інформації та/або документах:</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1) що підтверджують відповідність учасника процедури закупівлі кваліфікаційним критеріям відповідно до статті 16 Закону;</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 xml:space="preserve">2) на підтвердження права підпису тендерної пропозиції та/або </w:t>
            </w:r>
            <w:r w:rsidRPr="003B121B">
              <w:rPr>
                <w:sz w:val="22"/>
                <w:szCs w:val="22"/>
                <w:lang w:eastAsia="uk-UA"/>
              </w:rPr>
              <w:lastRenderedPageBreak/>
              <w:t>договору про закупівлю.</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Повідомлення з вимогою про усунення невідповідностей повинно містити наступну інформацію:</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1) перелік виявлених невідповідностей;</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2) посилання на вимогу (вимоги) тендерної документації, щодо яких виявлені невідповідності;</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3) перелік інформації та/або документів, які повинен подати учасник для усунення виявлених невідповідностей.</w:t>
            </w:r>
          </w:p>
          <w:p w:rsidR="00735B91" w:rsidRPr="003B121B" w:rsidRDefault="00735B91" w:rsidP="00735B91">
            <w:pPr>
              <w:widowControl w:val="0"/>
              <w:ind w:firstLine="439"/>
              <w:contextualSpacing/>
              <w:jc w:val="both"/>
              <w:rPr>
                <w:sz w:val="22"/>
                <w:szCs w:val="22"/>
                <w:lang w:eastAsia="uk-UA"/>
              </w:rPr>
            </w:pPr>
            <w:r w:rsidRPr="003B121B">
              <w:rPr>
                <w:sz w:val="22"/>
                <w:szCs w:val="22"/>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9A122E" w:rsidRDefault="00735B91" w:rsidP="00735B91">
            <w:pPr>
              <w:ind w:firstLine="459"/>
              <w:jc w:val="both"/>
              <w:outlineLvl w:val="0"/>
              <w:rPr>
                <w:b/>
                <w:bCs/>
                <w:szCs w:val="28"/>
                <w:highlight w:val="yellow"/>
                <w:lang w:val="uk-UA"/>
              </w:rPr>
            </w:pPr>
            <w:r w:rsidRPr="003B121B">
              <w:rPr>
                <w:sz w:val="22"/>
                <w:szCs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A122E" w:rsidTr="00033B93">
        <w:tc>
          <w:tcPr>
            <w:tcW w:w="2943" w:type="dxa"/>
          </w:tcPr>
          <w:p w:rsidR="009A122E" w:rsidRDefault="00735B91" w:rsidP="0045429C">
            <w:pPr>
              <w:outlineLvl w:val="0"/>
              <w:rPr>
                <w:b/>
                <w:bCs/>
                <w:szCs w:val="28"/>
                <w:highlight w:val="yellow"/>
                <w:lang w:val="uk-UA"/>
              </w:rPr>
            </w:pPr>
            <w:r w:rsidRPr="000C1BF5">
              <w:rPr>
                <w:rStyle w:val="a5"/>
                <w:bCs/>
                <w:sz w:val="22"/>
                <w:szCs w:val="22"/>
                <w:lang w:val="uk-UA"/>
              </w:rPr>
              <w:lastRenderedPageBreak/>
              <w:t>4.Відхилення тендерних пропозицій</w:t>
            </w:r>
          </w:p>
        </w:tc>
        <w:tc>
          <w:tcPr>
            <w:tcW w:w="7230" w:type="dxa"/>
          </w:tcPr>
          <w:p w:rsidR="00735B91" w:rsidRPr="003B121B" w:rsidRDefault="00735B91" w:rsidP="00735B91">
            <w:pPr>
              <w:widowControl w:val="0"/>
              <w:ind w:firstLine="439"/>
              <w:jc w:val="both"/>
              <w:rPr>
                <w:sz w:val="22"/>
                <w:szCs w:val="22"/>
                <w:lang w:eastAsia="uk-UA"/>
              </w:rPr>
            </w:pPr>
            <w:r w:rsidRPr="003B121B">
              <w:rPr>
                <w:sz w:val="22"/>
                <w:szCs w:val="22"/>
                <w:lang w:eastAsia="uk-UA"/>
              </w:rPr>
              <w:t>4.1. Замовник відхиляє тендерну пропозицію із зазначенням аргументації в електронній системі закупівель у разі якщо:</w:t>
            </w:r>
          </w:p>
          <w:p w:rsidR="00735B91" w:rsidRPr="003B121B" w:rsidRDefault="00735B91" w:rsidP="00735B91">
            <w:pPr>
              <w:widowControl w:val="0"/>
              <w:ind w:firstLine="439"/>
              <w:jc w:val="both"/>
              <w:rPr>
                <w:sz w:val="22"/>
                <w:szCs w:val="22"/>
                <w:lang w:eastAsia="uk-UA"/>
              </w:rPr>
            </w:pPr>
            <w:r w:rsidRPr="003B121B">
              <w:rPr>
                <w:sz w:val="22"/>
                <w:szCs w:val="22"/>
                <w:lang w:eastAsia="uk-UA"/>
              </w:rPr>
              <w:t>1) учасник процедури закупівлі:</w:t>
            </w:r>
          </w:p>
          <w:p w:rsidR="00735B91" w:rsidRPr="003B121B" w:rsidRDefault="00735B91" w:rsidP="00735B91">
            <w:pPr>
              <w:widowControl w:val="0"/>
              <w:ind w:firstLine="439"/>
              <w:jc w:val="both"/>
              <w:rPr>
                <w:sz w:val="22"/>
                <w:szCs w:val="22"/>
                <w:lang w:eastAsia="uk-UA"/>
              </w:rPr>
            </w:pPr>
            <w:r w:rsidRPr="003B121B">
              <w:rPr>
                <w:sz w:val="22"/>
                <w:szCs w:val="22"/>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не відповідає, встановленим абзацом першим частиною третьою статті 22 Закону, вимогам до учасника відповідно до законодавства;</w:t>
            </w:r>
          </w:p>
          <w:p w:rsidR="00735B91" w:rsidRPr="003B121B" w:rsidRDefault="00735B91" w:rsidP="00735B91">
            <w:pPr>
              <w:widowControl w:val="0"/>
              <w:ind w:firstLine="439"/>
              <w:jc w:val="both"/>
              <w:rPr>
                <w:sz w:val="22"/>
                <w:szCs w:val="22"/>
                <w:lang w:eastAsia="uk-UA"/>
              </w:rPr>
            </w:pPr>
            <w:r w:rsidRPr="003B121B">
              <w:rPr>
                <w:sz w:val="22"/>
                <w:szCs w:val="22"/>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3B121B">
              <w:rPr>
                <w:rFonts w:eastAsia="Arial"/>
                <w:sz w:val="22"/>
                <w:szCs w:val="22"/>
                <w:lang w:eastAsia="uk-UA"/>
              </w:rPr>
              <w:t>’</w:t>
            </w:r>
            <w:r w:rsidRPr="003B121B">
              <w:rPr>
                <w:sz w:val="22"/>
                <w:szCs w:val="22"/>
                <w:lang w:eastAsia="uk-UA"/>
              </w:rPr>
              <w:t>ятнадцятою статті 29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35B91" w:rsidRPr="003B121B" w:rsidRDefault="00735B91" w:rsidP="00735B91">
            <w:pPr>
              <w:widowControl w:val="0"/>
              <w:ind w:firstLine="439"/>
              <w:jc w:val="both"/>
              <w:rPr>
                <w:sz w:val="22"/>
                <w:szCs w:val="22"/>
                <w:lang w:eastAsia="uk-UA"/>
              </w:rPr>
            </w:pPr>
            <w:r w:rsidRPr="003B121B">
              <w:rPr>
                <w:sz w:val="22"/>
                <w:szCs w:val="22"/>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 xml:space="preserve">2) тендерна пропозиція учасника: </w:t>
            </w:r>
          </w:p>
          <w:p w:rsidR="00735B91" w:rsidRPr="003B121B" w:rsidRDefault="00735B91" w:rsidP="00735B91">
            <w:pPr>
              <w:widowControl w:val="0"/>
              <w:ind w:firstLine="439"/>
              <w:jc w:val="both"/>
              <w:rPr>
                <w:sz w:val="22"/>
                <w:szCs w:val="22"/>
                <w:lang w:eastAsia="uk-UA"/>
              </w:rPr>
            </w:pPr>
            <w:r w:rsidRPr="003B121B">
              <w:rPr>
                <w:sz w:val="22"/>
                <w:szCs w:val="22"/>
                <w:lang w:eastAsia="uk-UA"/>
              </w:rPr>
              <w:t xml:space="preserve">не відповідає умовам технічної специфікації та іншим вимогам щодо предмету закупівлі тендерної документації;  </w:t>
            </w:r>
          </w:p>
          <w:p w:rsidR="00735B91" w:rsidRPr="003B121B" w:rsidRDefault="00735B91" w:rsidP="00735B91">
            <w:pPr>
              <w:widowControl w:val="0"/>
              <w:ind w:firstLine="439"/>
              <w:jc w:val="both"/>
              <w:rPr>
                <w:sz w:val="22"/>
                <w:szCs w:val="22"/>
                <w:lang w:eastAsia="uk-UA"/>
              </w:rPr>
            </w:pPr>
            <w:r w:rsidRPr="003B121B">
              <w:rPr>
                <w:sz w:val="22"/>
                <w:szCs w:val="22"/>
                <w:lang w:eastAsia="uk-UA"/>
              </w:rPr>
              <w:t>викладена іншою мовою (мовами), аніж мова (мови), що вимагається тендерною документацією;</w:t>
            </w:r>
          </w:p>
          <w:p w:rsidR="00735B91" w:rsidRPr="003B121B" w:rsidRDefault="00735B91" w:rsidP="00735B91">
            <w:pPr>
              <w:widowControl w:val="0"/>
              <w:ind w:firstLine="439"/>
              <w:jc w:val="both"/>
              <w:rPr>
                <w:sz w:val="22"/>
                <w:szCs w:val="22"/>
                <w:lang w:eastAsia="uk-UA"/>
              </w:rPr>
            </w:pPr>
            <w:r w:rsidRPr="003B121B">
              <w:rPr>
                <w:sz w:val="22"/>
                <w:szCs w:val="22"/>
                <w:lang w:eastAsia="uk-UA"/>
              </w:rPr>
              <w:t xml:space="preserve">є такою, строк дії якої закінчився; </w:t>
            </w:r>
          </w:p>
          <w:p w:rsidR="00735B91" w:rsidRPr="003B121B" w:rsidRDefault="00735B91" w:rsidP="00735B91">
            <w:pPr>
              <w:widowControl w:val="0"/>
              <w:ind w:firstLine="439"/>
              <w:jc w:val="both"/>
              <w:rPr>
                <w:sz w:val="22"/>
                <w:szCs w:val="22"/>
                <w:lang w:eastAsia="uk-UA"/>
              </w:rPr>
            </w:pPr>
            <w:r w:rsidRPr="003B121B">
              <w:rPr>
                <w:sz w:val="22"/>
                <w:szCs w:val="22"/>
                <w:lang w:eastAsia="uk-UA"/>
              </w:rPr>
              <w:t>3) переможець процедури закупівлі:</w:t>
            </w:r>
          </w:p>
          <w:p w:rsidR="00735B91" w:rsidRPr="003B121B" w:rsidRDefault="00735B91" w:rsidP="00735B91">
            <w:pPr>
              <w:widowControl w:val="0"/>
              <w:ind w:firstLine="439"/>
              <w:jc w:val="both"/>
              <w:rPr>
                <w:sz w:val="22"/>
                <w:szCs w:val="22"/>
                <w:lang w:eastAsia="uk-UA"/>
              </w:rPr>
            </w:pPr>
            <w:r w:rsidRPr="003B121B">
              <w:rPr>
                <w:sz w:val="22"/>
                <w:szCs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копію ліцензії або документу дозвільного характеру (у разі їх наявності) відповідно до частини другої статті 41 Закону;</w:t>
            </w:r>
          </w:p>
          <w:p w:rsidR="00735B91" w:rsidRPr="003B121B" w:rsidRDefault="00735B91" w:rsidP="00735B91">
            <w:pPr>
              <w:widowControl w:val="0"/>
              <w:ind w:firstLine="439"/>
              <w:jc w:val="both"/>
              <w:rPr>
                <w:sz w:val="22"/>
                <w:szCs w:val="22"/>
                <w:lang w:eastAsia="uk-UA"/>
              </w:rPr>
            </w:pPr>
            <w:r w:rsidRPr="003B121B">
              <w:rPr>
                <w:sz w:val="22"/>
                <w:szCs w:val="22"/>
                <w:lang w:eastAsia="uk-UA"/>
              </w:rPr>
              <w:t>не надав забезпечення виконання договору про закупівлю, якщо таке забезпечення вимагалося замовником.</w:t>
            </w:r>
          </w:p>
          <w:p w:rsidR="009A122E" w:rsidRDefault="00735B91" w:rsidP="00735B91">
            <w:pPr>
              <w:ind w:firstLine="459"/>
              <w:jc w:val="both"/>
              <w:outlineLvl w:val="0"/>
              <w:rPr>
                <w:b/>
                <w:bCs/>
                <w:szCs w:val="28"/>
                <w:highlight w:val="yellow"/>
                <w:lang w:val="uk-UA"/>
              </w:rPr>
            </w:pPr>
            <w:r w:rsidRPr="003B121B">
              <w:rPr>
                <w:sz w:val="22"/>
                <w:szCs w:val="22"/>
                <w:lang w:eastAsia="uk-UA"/>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w:t>
            </w:r>
            <w:r w:rsidRPr="003B121B">
              <w:rPr>
                <w:sz w:val="22"/>
                <w:szCs w:val="22"/>
                <w:lang w:eastAsia="uk-UA"/>
              </w:rPr>
              <w:lastRenderedPageBreak/>
              <w:t>надсилається переможцю процедури закупівлі, тендерна пропозиція якого відхилена, через електронну систему закупівель.</w:t>
            </w:r>
          </w:p>
        </w:tc>
      </w:tr>
      <w:tr w:rsidR="00735B91" w:rsidTr="00033B93">
        <w:tc>
          <w:tcPr>
            <w:tcW w:w="10173" w:type="dxa"/>
            <w:gridSpan w:val="2"/>
            <w:shd w:val="clear" w:color="auto" w:fill="DBE5F1" w:themeFill="accent1" w:themeFillTint="33"/>
          </w:tcPr>
          <w:p w:rsidR="00735B91" w:rsidRDefault="00735B91" w:rsidP="00735B91">
            <w:pPr>
              <w:jc w:val="center"/>
              <w:outlineLvl w:val="0"/>
              <w:rPr>
                <w:b/>
                <w:bCs/>
                <w:szCs w:val="28"/>
                <w:highlight w:val="yellow"/>
                <w:lang w:val="uk-UA"/>
              </w:rPr>
            </w:pPr>
            <w:r w:rsidRPr="003B121B">
              <w:rPr>
                <w:rStyle w:val="a5"/>
                <w:bCs/>
                <w:sz w:val="22"/>
                <w:szCs w:val="22"/>
                <w:lang w:val="uk-UA"/>
              </w:rPr>
              <w:lastRenderedPageBreak/>
              <w:t>6.</w:t>
            </w:r>
            <w:r w:rsidRPr="003B121B">
              <w:rPr>
                <w:rStyle w:val="a5"/>
                <w:b w:val="0"/>
                <w:bCs/>
                <w:sz w:val="22"/>
                <w:szCs w:val="22"/>
                <w:lang w:val="uk-UA"/>
              </w:rPr>
              <w:t xml:space="preserve"> </w:t>
            </w:r>
            <w:r w:rsidRPr="003B121B">
              <w:rPr>
                <w:b/>
                <w:color w:val="000000"/>
                <w:sz w:val="22"/>
                <w:szCs w:val="22"/>
              </w:rPr>
              <w:t>Результати торгів та укладання договору про закупівлю</w:t>
            </w:r>
          </w:p>
        </w:tc>
      </w:tr>
      <w:tr w:rsidR="009A122E" w:rsidTr="00033B93">
        <w:tc>
          <w:tcPr>
            <w:tcW w:w="2943" w:type="dxa"/>
          </w:tcPr>
          <w:p w:rsidR="00735B91" w:rsidRPr="0075647D" w:rsidRDefault="00735B91" w:rsidP="00735B91">
            <w:pPr>
              <w:pStyle w:val="affc"/>
              <w:rPr>
                <w:rFonts w:ascii="Times New Roman" w:hAnsi="Times New Roman"/>
                <w:szCs w:val="22"/>
                <w:lang w:val="ru-RU"/>
              </w:rPr>
            </w:pPr>
            <w:r w:rsidRPr="000C1BF5">
              <w:rPr>
                <w:rStyle w:val="a5"/>
                <w:rFonts w:ascii="Times New Roman" w:hAnsi="Times New Roman"/>
                <w:bCs/>
                <w:color w:val="121212"/>
                <w:sz w:val="22"/>
                <w:szCs w:val="22"/>
                <w:lang w:val="uk-UA"/>
              </w:rPr>
              <w:t xml:space="preserve">1. </w:t>
            </w:r>
            <w:r w:rsidRPr="0036415C">
              <w:rPr>
                <w:rFonts w:ascii="Times New Roman" w:hAnsi="Times New Roman"/>
                <w:b/>
                <w:color w:val="000000"/>
                <w:sz w:val="22"/>
                <w:szCs w:val="22"/>
                <w:lang w:val="ru-RU"/>
              </w:rPr>
              <w:t>Відміна тендеру чи визнання тендеру таким, що не відбувся</w:t>
            </w:r>
          </w:p>
          <w:p w:rsidR="009A122E" w:rsidRPr="00735B91" w:rsidRDefault="009A122E" w:rsidP="0045429C">
            <w:pPr>
              <w:outlineLvl w:val="0"/>
              <w:rPr>
                <w:b/>
                <w:bCs/>
                <w:szCs w:val="28"/>
                <w:highlight w:val="yellow"/>
              </w:rPr>
            </w:pPr>
          </w:p>
        </w:tc>
        <w:tc>
          <w:tcPr>
            <w:tcW w:w="7230" w:type="dxa"/>
          </w:tcPr>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1.1 Замовник відміняє тендер у разі:</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w:t>
            </w:r>
            <w:r w:rsidRPr="0036415C">
              <w:rPr>
                <w:sz w:val="22"/>
                <w:szCs w:val="22"/>
                <w:lang w:eastAsia="uk-UA"/>
              </w:rPr>
              <w:tab/>
              <w:t>відсутності подальшої потреби в закупівлі товарів, робіт і послуг;</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2)</w:t>
            </w:r>
            <w:r w:rsidRPr="0036415C">
              <w:rPr>
                <w:sz w:val="22"/>
                <w:szCs w:val="22"/>
                <w:lang w:eastAsia="uk-UA"/>
              </w:rPr>
              <w:tab/>
              <w:t>неможливості усунення порушень, що виникли через виявлені порушення законодавства у сфері публічних закупівель.</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1.2. Тендер автоматично відміняються електронною системою закупівель у разі:</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w:t>
            </w:r>
            <w:r w:rsidRPr="0036415C">
              <w:rPr>
                <w:sz w:val="22"/>
                <w:szCs w:val="22"/>
                <w:lang w:eastAsia="uk-UA"/>
              </w:rPr>
              <w:tab/>
              <w:t xml:space="preserve">подання для участі: </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у відкритих торгах – менше двох тендерних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у конкурентному діалозі – менше трьох тендерних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у відкритих торгах для укладення рамкових угод – менше трьох тендерних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 xml:space="preserve">у кваліфікаційному відборі першого етапу торгів із обмеженою участю </w:t>
            </w:r>
            <w:proofErr w:type="gramStart"/>
            <w:r w:rsidRPr="0036415C">
              <w:rPr>
                <w:sz w:val="22"/>
                <w:szCs w:val="22"/>
                <w:lang w:eastAsia="uk-UA"/>
              </w:rPr>
              <w:t>–  менше</w:t>
            </w:r>
            <w:proofErr w:type="gramEnd"/>
            <w:r w:rsidRPr="0036415C">
              <w:rPr>
                <w:sz w:val="22"/>
                <w:szCs w:val="22"/>
                <w:lang w:eastAsia="uk-UA"/>
              </w:rPr>
              <w:t xml:space="preserve"> чотирьох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2)</w:t>
            </w:r>
            <w:r w:rsidRPr="0036415C">
              <w:rPr>
                <w:sz w:val="22"/>
                <w:szCs w:val="22"/>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3)</w:t>
            </w:r>
            <w:r w:rsidRPr="0036415C">
              <w:rPr>
                <w:sz w:val="22"/>
                <w:szCs w:val="22"/>
                <w:lang w:eastAsia="uk-UA"/>
              </w:rPr>
              <w:tab/>
              <w:t>відхилення всіх тендерних пропозицій згідно з Законом.</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1.3. Замовник має право визнати тендер таким, що не відбувся, у разі:</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w:t>
            </w:r>
            <w:r w:rsidRPr="0036415C">
              <w:rPr>
                <w:sz w:val="22"/>
                <w:szCs w:val="22"/>
                <w:lang w:eastAsia="uk-UA"/>
              </w:rPr>
              <w:tab/>
              <w:t>якщо здійснення закупівлі стало неможливим унаслідок непереборної сили;</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2)</w:t>
            </w:r>
            <w:r w:rsidRPr="0036415C">
              <w:rPr>
                <w:sz w:val="22"/>
                <w:szCs w:val="22"/>
                <w:lang w:eastAsia="uk-UA"/>
              </w:rPr>
              <w:tab/>
              <w:t>скорочення видатків на здійснення закупівлі товарів, робіт і послуг.</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 xml:space="preserve">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w:t>
            </w:r>
            <w:proofErr w:type="gramStart"/>
            <w:r w:rsidRPr="0036415C">
              <w:rPr>
                <w:sz w:val="22"/>
                <w:szCs w:val="22"/>
                <w:lang w:eastAsia="uk-UA"/>
              </w:rPr>
              <w:t>підстави  прийняття</w:t>
            </w:r>
            <w:proofErr w:type="gramEnd"/>
            <w:r w:rsidRPr="0036415C">
              <w:rPr>
                <w:sz w:val="22"/>
                <w:szCs w:val="22"/>
                <w:lang w:eastAsia="uk-UA"/>
              </w:rPr>
              <w:t xml:space="preserve"> рішення. </w:t>
            </w:r>
          </w:p>
          <w:p w:rsidR="009A122E" w:rsidRDefault="00735B91" w:rsidP="00735B91">
            <w:pPr>
              <w:ind w:firstLine="459"/>
              <w:jc w:val="both"/>
              <w:outlineLvl w:val="0"/>
              <w:rPr>
                <w:b/>
                <w:bCs/>
                <w:szCs w:val="28"/>
                <w:highlight w:val="yellow"/>
                <w:lang w:val="uk-UA"/>
              </w:rPr>
            </w:pPr>
            <w:r w:rsidRPr="0036415C">
              <w:rPr>
                <w:sz w:val="22"/>
                <w:szCs w:val="22"/>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A122E" w:rsidTr="00033B93">
        <w:tc>
          <w:tcPr>
            <w:tcW w:w="2943" w:type="dxa"/>
          </w:tcPr>
          <w:p w:rsidR="009A122E" w:rsidRDefault="00735B91" w:rsidP="0045429C">
            <w:pPr>
              <w:outlineLvl w:val="0"/>
              <w:rPr>
                <w:b/>
                <w:bCs/>
                <w:szCs w:val="28"/>
                <w:highlight w:val="yellow"/>
                <w:lang w:val="uk-UA"/>
              </w:rPr>
            </w:pPr>
            <w:r w:rsidRPr="000C1BF5">
              <w:rPr>
                <w:rStyle w:val="a5"/>
                <w:bCs/>
                <w:color w:val="121212"/>
                <w:sz w:val="22"/>
                <w:szCs w:val="22"/>
                <w:lang w:val="uk-UA"/>
              </w:rPr>
              <w:t xml:space="preserve">2. </w:t>
            </w:r>
            <w:r w:rsidRPr="0036415C">
              <w:rPr>
                <w:b/>
                <w:color w:val="000000"/>
                <w:sz w:val="22"/>
                <w:szCs w:val="22"/>
              </w:rPr>
              <w:t>Строк укладання договору</w:t>
            </w:r>
          </w:p>
        </w:tc>
        <w:tc>
          <w:tcPr>
            <w:tcW w:w="7230" w:type="dxa"/>
          </w:tcPr>
          <w:p w:rsidR="00735B91" w:rsidRPr="0036415C" w:rsidRDefault="00735B91" w:rsidP="00735B91">
            <w:pPr>
              <w:widowControl w:val="0"/>
              <w:ind w:firstLine="477"/>
              <w:jc w:val="both"/>
              <w:rPr>
                <w:sz w:val="22"/>
                <w:szCs w:val="22"/>
                <w:lang w:eastAsia="uk-UA"/>
              </w:rPr>
            </w:pPr>
            <w:r w:rsidRPr="0036415C">
              <w:rPr>
                <w:sz w:val="22"/>
                <w:szCs w:val="22"/>
              </w:rPr>
              <w:t>2</w:t>
            </w:r>
            <w:r w:rsidRPr="0036415C">
              <w:rPr>
                <w:sz w:val="22"/>
                <w:szCs w:val="22"/>
                <w:lang w:eastAsia="uk-UA"/>
              </w:rPr>
              <w:t xml:space="preserve">.1.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35B91" w:rsidRPr="0036415C" w:rsidRDefault="00735B91" w:rsidP="00735B91">
            <w:pPr>
              <w:widowControl w:val="0"/>
              <w:ind w:firstLine="477"/>
              <w:jc w:val="both"/>
              <w:rPr>
                <w:sz w:val="22"/>
                <w:szCs w:val="22"/>
                <w:lang w:eastAsia="uk-UA"/>
              </w:rPr>
            </w:pPr>
            <w:r w:rsidRPr="0036415C">
              <w:rPr>
                <w:sz w:val="22"/>
                <w:szCs w:val="22"/>
                <w:lang w:eastAsia="uk-UA"/>
              </w:rPr>
              <w:t>2.2. </w:t>
            </w:r>
            <w:r w:rsidRPr="0036415C">
              <w:rPr>
                <w:color w:val="000000"/>
                <w:sz w:val="22"/>
                <w:szCs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A122E" w:rsidRDefault="00735B91" w:rsidP="00735B91">
            <w:pPr>
              <w:ind w:firstLine="459"/>
              <w:jc w:val="both"/>
              <w:outlineLvl w:val="0"/>
              <w:rPr>
                <w:b/>
                <w:bCs/>
                <w:szCs w:val="28"/>
                <w:highlight w:val="yellow"/>
                <w:lang w:val="uk-UA"/>
              </w:rPr>
            </w:pPr>
            <w:r w:rsidRPr="0036415C">
              <w:rPr>
                <w:sz w:val="22"/>
                <w:szCs w:val="22"/>
                <w:lang w:eastAsia="uk-UA"/>
              </w:rPr>
              <w:t xml:space="preserve">2.3. У разі подання скарги </w:t>
            </w:r>
            <w:proofErr w:type="gramStart"/>
            <w:r w:rsidRPr="0036415C">
              <w:rPr>
                <w:sz w:val="22"/>
                <w:szCs w:val="22"/>
                <w:lang w:eastAsia="uk-UA"/>
              </w:rPr>
              <w:t>до органу</w:t>
            </w:r>
            <w:proofErr w:type="gramEnd"/>
            <w:r w:rsidRPr="0036415C">
              <w:rPr>
                <w:sz w:val="22"/>
                <w:szCs w:val="22"/>
                <w:lang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35B91" w:rsidTr="00033B93">
        <w:tc>
          <w:tcPr>
            <w:tcW w:w="2943" w:type="dxa"/>
          </w:tcPr>
          <w:p w:rsidR="00735B91" w:rsidRDefault="00735B91" w:rsidP="0045429C">
            <w:pPr>
              <w:outlineLvl w:val="0"/>
              <w:rPr>
                <w:b/>
                <w:bCs/>
                <w:szCs w:val="28"/>
                <w:highlight w:val="yellow"/>
                <w:lang w:val="uk-UA"/>
              </w:rPr>
            </w:pPr>
            <w:r w:rsidRPr="0036415C">
              <w:rPr>
                <w:b/>
                <w:color w:val="000000"/>
                <w:sz w:val="22"/>
                <w:szCs w:val="22"/>
              </w:rPr>
              <w:t>3. Проект договору про закупівлю</w:t>
            </w:r>
          </w:p>
        </w:tc>
        <w:tc>
          <w:tcPr>
            <w:tcW w:w="7230" w:type="dxa"/>
          </w:tcPr>
          <w:p w:rsidR="00735B91" w:rsidRPr="0036415C" w:rsidRDefault="00735B91" w:rsidP="00735B91">
            <w:pPr>
              <w:widowControl w:val="0"/>
              <w:ind w:firstLine="477"/>
              <w:contextualSpacing/>
              <w:jc w:val="both"/>
              <w:rPr>
                <w:sz w:val="22"/>
                <w:szCs w:val="22"/>
              </w:rPr>
            </w:pPr>
            <w:r w:rsidRPr="0036415C">
              <w:rPr>
                <w:sz w:val="22"/>
                <w:szCs w:val="22"/>
              </w:rPr>
              <w:t>3.1. Проект договору складається замовником з урахуванням особливостей предмету закупівлі;</w:t>
            </w:r>
          </w:p>
          <w:p w:rsidR="00735B91" w:rsidRPr="0036415C" w:rsidRDefault="00735B91" w:rsidP="00735B91">
            <w:pPr>
              <w:widowControl w:val="0"/>
              <w:ind w:firstLine="477"/>
              <w:contextualSpacing/>
              <w:jc w:val="both"/>
              <w:rPr>
                <w:sz w:val="22"/>
                <w:szCs w:val="22"/>
              </w:rPr>
            </w:pPr>
            <w:r w:rsidRPr="0036415C">
              <w:rPr>
                <w:sz w:val="22"/>
                <w:szCs w:val="22"/>
              </w:rPr>
              <w:t>Разом з тендерною документацією замовником подається Проект договору про закупівлю з обов’язковим зазначенням порядку змін його умов.</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Переможець процедури закупівлі під час укладення договору про закупівлю повинен надати:</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t>1) відповідну інформацію про право підписання договору про закупівлю;</w:t>
            </w:r>
          </w:p>
          <w:p w:rsidR="00735B91" w:rsidRPr="0036415C" w:rsidRDefault="00735B91" w:rsidP="00735B91">
            <w:pPr>
              <w:widowControl w:val="0"/>
              <w:ind w:firstLine="477"/>
              <w:contextualSpacing/>
              <w:jc w:val="both"/>
              <w:rPr>
                <w:sz w:val="22"/>
                <w:szCs w:val="22"/>
                <w:lang w:eastAsia="uk-UA"/>
              </w:rPr>
            </w:pPr>
            <w:r w:rsidRPr="0036415C">
              <w:rPr>
                <w:sz w:val="22"/>
                <w:szCs w:val="22"/>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5B91" w:rsidRDefault="00735B91" w:rsidP="00735B91">
            <w:pPr>
              <w:ind w:firstLine="459"/>
              <w:jc w:val="both"/>
              <w:outlineLvl w:val="0"/>
              <w:rPr>
                <w:b/>
                <w:bCs/>
                <w:szCs w:val="28"/>
                <w:highlight w:val="yellow"/>
                <w:lang w:val="uk-UA"/>
              </w:rPr>
            </w:pPr>
            <w:r w:rsidRPr="0036415C">
              <w:rPr>
                <w:sz w:val="22"/>
                <w:szCs w:val="22"/>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35B91" w:rsidTr="00033B93">
        <w:tc>
          <w:tcPr>
            <w:tcW w:w="2943" w:type="dxa"/>
          </w:tcPr>
          <w:p w:rsidR="00735B91" w:rsidRDefault="00735B91" w:rsidP="0045429C">
            <w:pPr>
              <w:outlineLvl w:val="0"/>
              <w:rPr>
                <w:b/>
                <w:bCs/>
                <w:szCs w:val="28"/>
                <w:highlight w:val="yellow"/>
                <w:lang w:val="uk-UA"/>
              </w:rPr>
            </w:pPr>
            <w:r w:rsidRPr="000C1BF5">
              <w:rPr>
                <w:rStyle w:val="a5"/>
                <w:bCs/>
                <w:color w:val="121212"/>
                <w:sz w:val="22"/>
                <w:szCs w:val="22"/>
                <w:lang w:val="uk-UA"/>
              </w:rPr>
              <w:lastRenderedPageBreak/>
              <w:t>4. Істотні умови, що обов'язково включаються до договору про закупівлю</w:t>
            </w:r>
          </w:p>
        </w:tc>
        <w:tc>
          <w:tcPr>
            <w:tcW w:w="7230" w:type="dxa"/>
          </w:tcPr>
          <w:p w:rsidR="00735B91" w:rsidRPr="000C1BF5" w:rsidRDefault="00735B91" w:rsidP="00735B91">
            <w:pPr>
              <w:pStyle w:val="affc"/>
              <w:ind w:firstLine="477"/>
              <w:jc w:val="both"/>
              <w:rPr>
                <w:rFonts w:ascii="Times New Roman" w:hAnsi="Times New Roman"/>
                <w:color w:val="000000"/>
                <w:szCs w:val="22"/>
                <w:lang w:val="ru-RU"/>
              </w:rPr>
            </w:pPr>
            <w:r w:rsidRPr="000C1BF5">
              <w:rPr>
                <w:rFonts w:ascii="Times New Roman" w:hAnsi="Times New Roman"/>
                <w:color w:val="000000"/>
                <w:sz w:val="22"/>
                <w:szCs w:val="22"/>
                <w:lang w:val="ru-RU"/>
              </w:rPr>
              <w:t xml:space="preserve">Договір про закупівлю укладається відповідно до норм Цивільного та Господарського кодексів України з урахуванням особливостей, </w:t>
            </w:r>
            <w:proofErr w:type="gramStart"/>
            <w:r w:rsidRPr="000C1BF5">
              <w:rPr>
                <w:rFonts w:ascii="Times New Roman" w:hAnsi="Times New Roman"/>
                <w:color w:val="000000"/>
                <w:sz w:val="22"/>
                <w:szCs w:val="22"/>
                <w:lang w:val="ru-RU"/>
              </w:rPr>
              <w:t>визначених  до</w:t>
            </w:r>
            <w:proofErr w:type="gramEnd"/>
            <w:r w:rsidRPr="000C1BF5">
              <w:rPr>
                <w:rFonts w:ascii="Times New Roman" w:hAnsi="Times New Roman"/>
                <w:color w:val="000000"/>
                <w:sz w:val="22"/>
                <w:szCs w:val="22"/>
                <w:lang w:val="ru-RU"/>
              </w:rPr>
              <w:t xml:space="preserve"> вимог статі 41 Закону.</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 xml:space="preserve">Істотні умови договору про закупівлю, що будуть </w:t>
            </w:r>
            <w:proofErr w:type="gramStart"/>
            <w:r w:rsidRPr="000C1BF5">
              <w:rPr>
                <w:rStyle w:val="rvts0"/>
                <w:rFonts w:ascii="Times New Roman" w:hAnsi="Times New Roman"/>
                <w:sz w:val="22"/>
                <w:szCs w:val="22"/>
                <w:lang w:val="ru-RU"/>
              </w:rPr>
              <w:t>включатися  до</w:t>
            </w:r>
            <w:proofErr w:type="gramEnd"/>
            <w:r w:rsidRPr="000C1BF5">
              <w:rPr>
                <w:rStyle w:val="rvts0"/>
                <w:rFonts w:ascii="Times New Roman" w:hAnsi="Times New Roman"/>
                <w:sz w:val="22"/>
                <w:szCs w:val="22"/>
                <w:lang w:val="ru-RU"/>
              </w:rPr>
              <w:t xml:space="preserve"> договору про закупівлю є:</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-предмет договору;</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 xml:space="preserve">-найменування (номенклатура, </w:t>
            </w:r>
            <w:proofErr w:type="gramStart"/>
            <w:r w:rsidRPr="000C1BF5">
              <w:rPr>
                <w:rStyle w:val="rvts0"/>
                <w:rFonts w:ascii="Times New Roman" w:hAnsi="Times New Roman"/>
                <w:sz w:val="22"/>
                <w:szCs w:val="22"/>
                <w:lang w:val="ru-RU"/>
              </w:rPr>
              <w:t>асортимент)  та</w:t>
            </w:r>
            <w:proofErr w:type="gramEnd"/>
            <w:r w:rsidRPr="000C1BF5">
              <w:rPr>
                <w:rStyle w:val="rvts0"/>
                <w:rFonts w:ascii="Times New Roman" w:hAnsi="Times New Roman"/>
                <w:sz w:val="22"/>
                <w:szCs w:val="22"/>
                <w:lang w:val="ru-RU"/>
              </w:rPr>
              <w:t xml:space="preserve"> кількість товару (ів);</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-вимоги до якості товару (ів);</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-ціна за одиницю товару (ів);</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-ціна договору;</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-строк дії договору.</w:t>
            </w:r>
          </w:p>
          <w:p w:rsidR="00735B91" w:rsidRPr="000C1BF5" w:rsidRDefault="00735B91" w:rsidP="00735B91">
            <w:pPr>
              <w:pStyle w:val="affc"/>
              <w:ind w:firstLine="477"/>
              <w:jc w:val="both"/>
              <w:rPr>
                <w:rStyle w:val="rvts0"/>
                <w:rFonts w:ascii="Times New Roman" w:hAnsi="Times New Roman"/>
                <w:szCs w:val="22"/>
                <w:lang w:val="ru-RU"/>
              </w:rPr>
            </w:pPr>
            <w:r w:rsidRPr="000C1BF5">
              <w:rPr>
                <w:rStyle w:val="rvts0"/>
                <w:rFonts w:ascii="Times New Roman" w:hAnsi="Times New Roman"/>
                <w:sz w:val="22"/>
                <w:szCs w:val="22"/>
                <w:lang w:val="ru-RU"/>
              </w:rPr>
              <w:t>Перелічені істотні умови договору про закупівлю включено в проект договору.</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1) зменшення обсягів закупівлі, зокрема з урахуванням фактичного обсягу видатків замовника;</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 xml:space="preserve">2) збільшення ціни за одиницю товару до 10 відсотків пропорційно збільшенню ціни такого товару </w:t>
            </w:r>
            <w:proofErr w:type="gramStart"/>
            <w:r w:rsidRPr="0075647D">
              <w:rPr>
                <w:rFonts w:ascii="Times New Roman" w:hAnsi="Times New Roman"/>
                <w:sz w:val="22"/>
                <w:szCs w:val="22"/>
                <w:lang w:val="ru-RU"/>
              </w:rPr>
              <w:t>на ринку</w:t>
            </w:r>
            <w:proofErr w:type="gramEnd"/>
            <w:r w:rsidRPr="0075647D">
              <w:rPr>
                <w:rFonts w:ascii="Times New Roman" w:hAnsi="Times New Roman"/>
                <w:sz w:val="22"/>
                <w:szCs w:val="22"/>
                <w:lang w:val="ru-RU"/>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75647D">
              <w:rPr>
                <w:rFonts w:ascii="Times New Roman" w:hAnsi="Times New Roman"/>
                <w:sz w:val="22"/>
                <w:szCs w:val="22"/>
                <w:lang w:val="ru-RU"/>
              </w:rPr>
              <w:t>на ринку</w:t>
            </w:r>
            <w:proofErr w:type="gramEnd"/>
            <w:r w:rsidRPr="0075647D">
              <w:rPr>
                <w:rFonts w:ascii="Times New Roman" w:hAnsi="Times New Roman"/>
                <w:sz w:val="22"/>
                <w:szCs w:val="22"/>
                <w:lang w:val="ru-RU"/>
              </w:rPr>
              <w:t>;</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C1BF5">
              <w:rPr>
                <w:rFonts w:ascii="Times New Roman" w:hAnsi="Times New Roman"/>
                <w:sz w:val="22"/>
                <w:szCs w:val="22"/>
              </w:rPr>
              <w:t>Platts</w:t>
            </w:r>
            <w:r w:rsidRPr="0075647D">
              <w:rPr>
                <w:rFonts w:ascii="Times New Roman" w:hAnsi="Times New Roman"/>
                <w:sz w:val="22"/>
                <w:szCs w:val="22"/>
                <w:lang w:val="ru-RU"/>
              </w:rPr>
              <w:t xml:space="preserve">, </w:t>
            </w:r>
            <w:r w:rsidRPr="000C1BF5">
              <w:rPr>
                <w:rFonts w:ascii="Times New Roman" w:hAnsi="Times New Roman"/>
                <w:sz w:val="22"/>
                <w:szCs w:val="22"/>
              </w:rPr>
              <w:t>ARGUS</w:t>
            </w:r>
            <w:r w:rsidRPr="0075647D">
              <w:rPr>
                <w:rFonts w:ascii="Times New Roman" w:hAnsi="Times New Roman"/>
                <w:sz w:val="22"/>
                <w:szCs w:val="22"/>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35B91" w:rsidRPr="0075647D" w:rsidRDefault="00735B91" w:rsidP="00735B91">
            <w:pPr>
              <w:pStyle w:val="affc"/>
              <w:ind w:firstLine="477"/>
              <w:jc w:val="both"/>
              <w:rPr>
                <w:rFonts w:ascii="Times New Roman" w:hAnsi="Times New Roman"/>
                <w:szCs w:val="22"/>
                <w:lang w:val="ru-RU"/>
              </w:rPr>
            </w:pPr>
            <w:r w:rsidRPr="0075647D">
              <w:rPr>
                <w:rFonts w:ascii="Times New Roman" w:hAnsi="Times New Roman"/>
                <w:sz w:val="22"/>
                <w:szCs w:val="22"/>
                <w:lang w:val="ru-RU"/>
              </w:rPr>
              <w:t>8) зміни умов у зв’язку із застосуванням положень частини шостої цієї статті.</w:t>
            </w:r>
          </w:p>
          <w:p w:rsidR="00735B91" w:rsidRDefault="00735B91" w:rsidP="00735B91">
            <w:pPr>
              <w:ind w:firstLine="459"/>
              <w:jc w:val="both"/>
              <w:outlineLvl w:val="0"/>
              <w:rPr>
                <w:b/>
                <w:bCs/>
                <w:szCs w:val="28"/>
                <w:highlight w:val="yellow"/>
                <w:lang w:val="uk-UA"/>
              </w:rPr>
            </w:pPr>
            <w:r w:rsidRPr="0075647D">
              <w:rPr>
                <w:sz w:val="22"/>
                <w:szCs w:val="22"/>
              </w:rPr>
              <w:t xml:space="preserve">5. Дія договору про закупівлю може продовжуватися </w:t>
            </w:r>
            <w:proofErr w:type="gramStart"/>
            <w:r w:rsidRPr="0075647D">
              <w:rPr>
                <w:sz w:val="22"/>
                <w:szCs w:val="22"/>
              </w:rPr>
              <w:t>на строк</w:t>
            </w:r>
            <w:proofErr w:type="gramEnd"/>
            <w:r w:rsidRPr="0075647D">
              <w:rPr>
                <w:sz w:val="22"/>
                <w:szCs w:val="22"/>
              </w:rPr>
              <w:t xml:space="preserve">, достатній для проведення процедури закупівлі на початку наступного року, в обсязі, що не перевищує 20 відсотків суми, визначеної в договорі, </w:t>
            </w:r>
            <w:r w:rsidRPr="0075647D">
              <w:rPr>
                <w:sz w:val="22"/>
                <w:szCs w:val="22"/>
              </w:rPr>
              <w:lastRenderedPageBreak/>
              <w:t>укладеному в попередньому році, якщо видатки на цю мету затверджено в установленому порядку.</w:t>
            </w:r>
          </w:p>
        </w:tc>
      </w:tr>
      <w:tr w:rsidR="00735B91" w:rsidTr="00033B93">
        <w:tc>
          <w:tcPr>
            <w:tcW w:w="2943" w:type="dxa"/>
          </w:tcPr>
          <w:p w:rsidR="00735B91" w:rsidRDefault="00735B91" w:rsidP="0045429C">
            <w:pPr>
              <w:outlineLvl w:val="0"/>
              <w:rPr>
                <w:b/>
                <w:bCs/>
                <w:szCs w:val="28"/>
                <w:highlight w:val="yellow"/>
                <w:lang w:val="uk-UA"/>
              </w:rPr>
            </w:pPr>
            <w:r w:rsidRPr="000C1BF5">
              <w:rPr>
                <w:rStyle w:val="a5"/>
                <w:bCs/>
                <w:color w:val="121212"/>
                <w:sz w:val="22"/>
                <w:szCs w:val="22"/>
                <w:lang w:val="uk-UA"/>
              </w:rPr>
              <w:lastRenderedPageBreak/>
              <w:t>5. Дії Замовника при відмові переможця торгів підписати договір про закупівлю</w:t>
            </w:r>
          </w:p>
        </w:tc>
        <w:tc>
          <w:tcPr>
            <w:tcW w:w="7230" w:type="dxa"/>
          </w:tcPr>
          <w:p w:rsidR="00735B91" w:rsidRPr="00735B91" w:rsidRDefault="00735B91" w:rsidP="00415595">
            <w:pPr>
              <w:ind w:firstLine="459"/>
              <w:jc w:val="both"/>
              <w:outlineLvl w:val="0"/>
              <w:rPr>
                <w:b/>
                <w:bCs/>
                <w:szCs w:val="28"/>
                <w:highlight w:val="yellow"/>
                <w:lang w:val="uk-UA"/>
              </w:rPr>
            </w:pPr>
            <w:r w:rsidRPr="0075647D">
              <w:rPr>
                <w:sz w:val="22"/>
                <w:szCs w:val="22"/>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sz w:val="22"/>
                <w:szCs w:val="22"/>
                <w:lang w:val="uk-UA" w:eastAsia="uk-UA"/>
              </w:rPr>
              <w:t>.</w:t>
            </w:r>
          </w:p>
        </w:tc>
      </w:tr>
      <w:tr w:rsidR="00735B91" w:rsidTr="00033B93">
        <w:tc>
          <w:tcPr>
            <w:tcW w:w="2943" w:type="dxa"/>
          </w:tcPr>
          <w:p w:rsidR="00735B91" w:rsidRDefault="00735B91" w:rsidP="0045429C">
            <w:pPr>
              <w:outlineLvl w:val="0"/>
              <w:rPr>
                <w:b/>
                <w:bCs/>
                <w:szCs w:val="28"/>
                <w:highlight w:val="yellow"/>
                <w:lang w:val="uk-UA"/>
              </w:rPr>
            </w:pPr>
            <w:r w:rsidRPr="000C1BF5">
              <w:rPr>
                <w:rStyle w:val="a5"/>
                <w:bCs/>
                <w:color w:val="121212"/>
                <w:sz w:val="22"/>
                <w:szCs w:val="22"/>
                <w:lang w:val="uk-UA"/>
              </w:rPr>
              <w:t>6. Забезпечення виконання договору про закупівлю</w:t>
            </w:r>
          </w:p>
        </w:tc>
        <w:tc>
          <w:tcPr>
            <w:tcW w:w="7230" w:type="dxa"/>
          </w:tcPr>
          <w:p w:rsidR="00735B91" w:rsidRDefault="00735B91" w:rsidP="0045429C">
            <w:pPr>
              <w:outlineLvl w:val="0"/>
              <w:rPr>
                <w:b/>
                <w:bCs/>
                <w:szCs w:val="28"/>
                <w:highlight w:val="yellow"/>
                <w:lang w:val="uk-UA"/>
              </w:rPr>
            </w:pPr>
            <w:r w:rsidRPr="000C1BF5">
              <w:rPr>
                <w:color w:val="121212"/>
                <w:sz w:val="22"/>
                <w:szCs w:val="22"/>
              </w:rPr>
              <w:t>Не вимагається.</w:t>
            </w:r>
          </w:p>
        </w:tc>
      </w:tr>
    </w:tbl>
    <w:p w:rsidR="0036415C" w:rsidRDefault="0036415C" w:rsidP="0045429C">
      <w:pPr>
        <w:outlineLvl w:val="0"/>
        <w:rPr>
          <w:b/>
          <w:bCs/>
          <w:szCs w:val="28"/>
          <w:highlight w:val="yellow"/>
          <w:lang w:val="uk-UA"/>
        </w:rPr>
      </w:pPr>
    </w:p>
    <w:p w:rsidR="0036415C" w:rsidRDefault="0036415C" w:rsidP="0045429C">
      <w:pPr>
        <w:outlineLvl w:val="0"/>
        <w:rPr>
          <w:b/>
          <w:bCs/>
          <w:szCs w:val="28"/>
          <w:highlight w:val="yellow"/>
          <w:lang w:val="uk-UA"/>
        </w:rPr>
      </w:pPr>
    </w:p>
    <w:p w:rsidR="0036415C" w:rsidRPr="009C4948" w:rsidRDefault="0036415C" w:rsidP="0045429C">
      <w:pPr>
        <w:outlineLvl w:val="0"/>
        <w:rPr>
          <w:b/>
          <w:bCs/>
          <w:szCs w:val="28"/>
          <w:highlight w:val="yellow"/>
          <w:lang w:val="uk-UA"/>
        </w:rPr>
      </w:pPr>
    </w:p>
    <w:p w:rsidR="00576DE6" w:rsidRDefault="00576DE6" w:rsidP="0042540A">
      <w:pPr>
        <w:jc w:val="both"/>
        <w:rPr>
          <w:i/>
          <w:highlight w:val="yellow"/>
          <w:lang w:val="uk-UA"/>
        </w:rPr>
      </w:pPr>
    </w:p>
    <w:p w:rsidR="00251A1F" w:rsidRDefault="00251A1F" w:rsidP="0042540A">
      <w:pPr>
        <w:jc w:val="both"/>
        <w:rPr>
          <w:i/>
          <w:highlight w:val="yellow"/>
          <w:lang w:val="uk-UA"/>
        </w:rPr>
      </w:pPr>
    </w:p>
    <w:p w:rsidR="00251A1F" w:rsidRDefault="00251A1F" w:rsidP="0042540A">
      <w:pPr>
        <w:jc w:val="both"/>
        <w:rPr>
          <w:i/>
          <w:highlight w:val="yellow"/>
          <w:lang w:val="uk-UA"/>
        </w:rPr>
      </w:pPr>
    </w:p>
    <w:p w:rsidR="00251A1F" w:rsidRDefault="00251A1F" w:rsidP="0042540A">
      <w:pPr>
        <w:jc w:val="both"/>
        <w:rPr>
          <w:i/>
          <w:highlight w:val="yellow"/>
          <w:lang w:val="uk-UA"/>
        </w:rPr>
      </w:pPr>
    </w:p>
    <w:p w:rsidR="00251A1F" w:rsidRDefault="00251A1F" w:rsidP="0042540A">
      <w:pPr>
        <w:jc w:val="both"/>
        <w:rPr>
          <w:i/>
          <w:highlight w:val="yellow"/>
          <w:lang w:val="uk-UA"/>
        </w:rPr>
      </w:pPr>
    </w:p>
    <w:p w:rsidR="00251A1F" w:rsidRDefault="00251A1F"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Default="00F11008" w:rsidP="0042540A">
      <w:pPr>
        <w:jc w:val="both"/>
        <w:rPr>
          <w:i/>
          <w:highlight w:val="yellow"/>
          <w:lang w:val="uk-UA"/>
        </w:rPr>
      </w:pPr>
    </w:p>
    <w:p w:rsidR="00F11008" w:rsidRPr="00405D4D" w:rsidRDefault="00F11008" w:rsidP="0042540A">
      <w:pPr>
        <w:jc w:val="both"/>
        <w:rPr>
          <w:i/>
          <w:highlight w:val="yellow"/>
          <w:lang w:val="uk-UA"/>
        </w:rPr>
      </w:pPr>
    </w:p>
    <w:p w:rsidR="00251A1F" w:rsidRPr="00405D4D" w:rsidRDefault="00251A1F"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E136E" w:rsidRPr="00405D4D" w:rsidRDefault="002E136E"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46C9F" w:rsidRPr="00405D4D" w:rsidRDefault="00246C9F" w:rsidP="0042540A">
      <w:pPr>
        <w:jc w:val="both"/>
        <w:rPr>
          <w:i/>
          <w:highlight w:val="yellow"/>
          <w:lang w:val="uk-UA"/>
        </w:rPr>
      </w:pPr>
    </w:p>
    <w:p w:rsidR="002E136E" w:rsidRDefault="002E136E" w:rsidP="0042540A">
      <w:pPr>
        <w:jc w:val="both"/>
        <w:rPr>
          <w:i/>
          <w:highlight w:val="yellow"/>
          <w:lang w:val="uk-UA"/>
        </w:rPr>
      </w:pPr>
    </w:p>
    <w:p w:rsidR="0045685F" w:rsidRDefault="0045685F" w:rsidP="0042540A">
      <w:pPr>
        <w:jc w:val="both"/>
        <w:rPr>
          <w:i/>
          <w:highlight w:val="yellow"/>
          <w:lang w:val="uk-UA"/>
        </w:rPr>
      </w:pPr>
    </w:p>
    <w:p w:rsidR="0045685F" w:rsidRDefault="0045685F" w:rsidP="0042540A">
      <w:pPr>
        <w:jc w:val="both"/>
        <w:rPr>
          <w:i/>
          <w:highlight w:val="yellow"/>
          <w:lang w:val="uk-UA"/>
        </w:rPr>
      </w:pPr>
    </w:p>
    <w:p w:rsidR="0045685F" w:rsidRDefault="0045685F" w:rsidP="0042540A">
      <w:pPr>
        <w:jc w:val="both"/>
        <w:rPr>
          <w:i/>
          <w:highlight w:val="yellow"/>
          <w:lang w:val="uk-UA"/>
        </w:rPr>
      </w:pPr>
    </w:p>
    <w:p w:rsidR="0045685F" w:rsidRPr="00405D4D" w:rsidRDefault="0045685F" w:rsidP="0042540A">
      <w:pPr>
        <w:jc w:val="both"/>
        <w:rPr>
          <w:i/>
          <w:highlight w:val="yellow"/>
          <w:lang w:val="uk-UA"/>
        </w:rPr>
      </w:pPr>
    </w:p>
    <w:p w:rsidR="002E136E" w:rsidRPr="00405D4D" w:rsidRDefault="002E136E" w:rsidP="0042540A">
      <w:pPr>
        <w:jc w:val="both"/>
        <w:rPr>
          <w:i/>
          <w:highlight w:val="yellow"/>
          <w:lang w:val="uk-UA"/>
        </w:rPr>
      </w:pPr>
    </w:p>
    <w:p w:rsidR="00D969A6" w:rsidRPr="00405D4D" w:rsidRDefault="00D969A6" w:rsidP="00F27A6B">
      <w:pPr>
        <w:tabs>
          <w:tab w:val="left" w:pos="1080"/>
        </w:tabs>
        <w:jc w:val="right"/>
        <w:rPr>
          <w:b/>
          <w:lang w:val="uk-UA"/>
        </w:rPr>
      </w:pPr>
    </w:p>
    <w:p w:rsidR="008E0F10" w:rsidRPr="00405D4D" w:rsidRDefault="008E0F10" w:rsidP="008E0F10">
      <w:pPr>
        <w:tabs>
          <w:tab w:val="left" w:pos="1080"/>
        </w:tabs>
        <w:jc w:val="right"/>
        <w:rPr>
          <w:b/>
          <w:bCs/>
          <w:noProof/>
          <w:lang w:val="uk-UA" w:eastAsia="uk-UA"/>
        </w:rPr>
      </w:pPr>
      <w:r w:rsidRPr="00405D4D">
        <w:rPr>
          <w:b/>
          <w:lang w:val="uk-UA"/>
        </w:rPr>
        <w:lastRenderedPageBreak/>
        <w:t xml:space="preserve">ДОДАТОК </w:t>
      </w:r>
      <w:r w:rsidRPr="00405D4D">
        <w:rPr>
          <w:rFonts w:cs="Times New Roman CYR"/>
          <w:b/>
          <w:bCs/>
          <w:lang w:val="uk-UA"/>
        </w:rPr>
        <w:t>№ 1</w:t>
      </w:r>
    </w:p>
    <w:p w:rsidR="008E0F10" w:rsidRPr="00405D4D" w:rsidRDefault="008E0F10" w:rsidP="00D969A6">
      <w:pPr>
        <w:tabs>
          <w:tab w:val="left" w:pos="1080"/>
        </w:tabs>
        <w:jc w:val="both"/>
        <w:rPr>
          <w:lang w:val="uk-UA"/>
        </w:rPr>
      </w:pPr>
    </w:p>
    <w:p w:rsidR="00D969A6" w:rsidRPr="00405D4D" w:rsidRDefault="00D969A6" w:rsidP="008E0F10">
      <w:pPr>
        <w:tabs>
          <w:tab w:val="left" w:pos="1080"/>
        </w:tabs>
        <w:jc w:val="center"/>
        <w:rPr>
          <w:b/>
        </w:rPr>
      </w:pPr>
      <w:r w:rsidRPr="00405D4D">
        <w:rPr>
          <w:b/>
        </w:rPr>
        <w:t>Документи для підтвердження відповідності пропозиції учасника кваліфікаційним критеріям закріплених ч. 1 ст. 16 Закону: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807"/>
        <w:gridCol w:w="6662"/>
      </w:tblGrid>
      <w:tr w:rsidR="00D969A6" w:rsidRPr="00405D4D" w:rsidTr="00314011">
        <w:tc>
          <w:tcPr>
            <w:tcW w:w="738" w:type="dxa"/>
            <w:shd w:val="clear" w:color="auto" w:fill="DBE5F1" w:themeFill="accent1" w:themeFillTint="33"/>
            <w:vAlign w:val="center"/>
          </w:tcPr>
          <w:p w:rsidR="00D969A6" w:rsidRPr="00405D4D" w:rsidRDefault="00D969A6" w:rsidP="008E0F10">
            <w:pPr>
              <w:tabs>
                <w:tab w:val="left" w:pos="1080"/>
              </w:tabs>
              <w:jc w:val="center"/>
              <w:rPr>
                <w:b/>
                <w:bCs/>
              </w:rPr>
            </w:pPr>
            <w:r w:rsidRPr="00405D4D">
              <w:rPr>
                <w:b/>
                <w:bCs/>
              </w:rPr>
              <w:t>№</w:t>
            </w:r>
          </w:p>
          <w:p w:rsidR="00D969A6" w:rsidRPr="00405D4D" w:rsidRDefault="00D969A6" w:rsidP="008E0F10">
            <w:pPr>
              <w:tabs>
                <w:tab w:val="left" w:pos="1080"/>
              </w:tabs>
              <w:jc w:val="center"/>
              <w:rPr>
                <w:b/>
                <w:bCs/>
              </w:rPr>
            </w:pPr>
            <w:r w:rsidRPr="00405D4D">
              <w:rPr>
                <w:b/>
                <w:bCs/>
              </w:rPr>
              <w:t>п/п</w:t>
            </w:r>
          </w:p>
        </w:tc>
        <w:tc>
          <w:tcPr>
            <w:tcW w:w="2807" w:type="dxa"/>
            <w:shd w:val="clear" w:color="auto" w:fill="DBE5F1" w:themeFill="accent1" w:themeFillTint="33"/>
            <w:vAlign w:val="center"/>
          </w:tcPr>
          <w:p w:rsidR="00D969A6" w:rsidRPr="00405D4D" w:rsidRDefault="00D969A6" w:rsidP="008E0F10">
            <w:pPr>
              <w:tabs>
                <w:tab w:val="left" w:pos="1080"/>
              </w:tabs>
              <w:jc w:val="center"/>
              <w:rPr>
                <w:b/>
                <w:bCs/>
              </w:rPr>
            </w:pPr>
            <w:r w:rsidRPr="00405D4D">
              <w:rPr>
                <w:b/>
                <w:bCs/>
              </w:rPr>
              <w:t>Кваліфікаційні критерії</w:t>
            </w:r>
          </w:p>
        </w:tc>
        <w:tc>
          <w:tcPr>
            <w:tcW w:w="6662" w:type="dxa"/>
            <w:shd w:val="clear" w:color="auto" w:fill="DBE5F1" w:themeFill="accent1" w:themeFillTint="33"/>
            <w:vAlign w:val="center"/>
          </w:tcPr>
          <w:p w:rsidR="00D969A6" w:rsidRPr="00405D4D" w:rsidRDefault="00D969A6" w:rsidP="008E0F10">
            <w:pPr>
              <w:tabs>
                <w:tab w:val="left" w:pos="1080"/>
              </w:tabs>
              <w:jc w:val="center"/>
              <w:rPr>
                <w:b/>
                <w:bCs/>
              </w:rPr>
            </w:pPr>
            <w:proofErr w:type="gramStart"/>
            <w:r w:rsidRPr="00405D4D">
              <w:rPr>
                <w:b/>
                <w:bCs/>
              </w:rPr>
              <w:t>Документи,  що</w:t>
            </w:r>
            <w:proofErr w:type="gramEnd"/>
            <w:r w:rsidRPr="00405D4D">
              <w:rPr>
                <w:b/>
                <w:bCs/>
              </w:rPr>
              <w:t xml:space="preserve"> підтверджують відповідність</w:t>
            </w:r>
          </w:p>
          <w:p w:rsidR="00D969A6" w:rsidRPr="00405D4D" w:rsidRDefault="00D969A6" w:rsidP="008E0F10">
            <w:pPr>
              <w:tabs>
                <w:tab w:val="left" w:pos="1080"/>
              </w:tabs>
              <w:jc w:val="center"/>
              <w:rPr>
                <w:b/>
                <w:bCs/>
              </w:rPr>
            </w:pPr>
            <w:r w:rsidRPr="00405D4D">
              <w:rPr>
                <w:b/>
                <w:bCs/>
              </w:rPr>
              <w:t>Учасника кваліфікаційним критеріям</w:t>
            </w:r>
          </w:p>
        </w:tc>
      </w:tr>
      <w:tr w:rsidR="00D969A6" w:rsidRPr="00767CB1" w:rsidTr="008E0F10">
        <w:tc>
          <w:tcPr>
            <w:tcW w:w="738" w:type="dxa"/>
          </w:tcPr>
          <w:p w:rsidR="00D969A6" w:rsidRPr="00405D4D" w:rsidRDefault="00D969A6" w:rsidP="004F35C5">
            <w:pPr>
              <w:tabs>
                <w:tab w:val="left" w:pos="1080"/>
              </w:tabs>
              <w:jc w:val="right"/>
              <w:rPr>
                <w:bCs/>
              </w:rPr>
            </w:pPr>
            <w:r w:rsidRPr="00405D4D">
              <w:rPr>
                <w:bCs/>
              </w:rPr>
              <w:t>1.</w:t>
            </w:r>
          </w:p>
        </w:tc>
        <w:tc>
          <w:tcPr>
            <w:tcW w:w="2807" w:type="dxa"/>
          </w:tcPr>
          <w:p w:rsidR="00D969A6" w:rsidRPr="00405D4D" w:rsidRDefault="00D969A6" w:rsidP="008E0F10">
            <w:pPr>
              <w:tabs>
                <w:tab w:val="left" w:pos="1080"/>
              </w:tabs>
            </w:pPr>
            <w:r w:rsidRPr="00405D4D">
              <w:rPr>
                <w:color w:val="000000"/>
              </w:rPr>
              <w:t>Наявність обладнання та матеріально-технічної бази</w:t>
            </w:r>
          </w:p>
        </w:tc>
        <w:tc>
          <w:tcPr>
            <w:tcW w:w="6662" w:type="dxa"/>
          </w:tcPr>
          <w:p w:rsidR="002D6974" w:rsidRPr="00405D4D" w:rsidRDefault="00B73CDB" w:rsidP="00246C9F">
            <w:pPr>
              <w:pStyle w:val="1f7"/>
              <w:jc w:val="both"/>
              <w:rPr>
                <w:sz w:val="24"/>
                <w:szCs w:val="24"/>
                <w:highlight w:val="yellow"/>
                <w:lang w:eastAsia="en-US"/>
              </w:rPr>
            </w:pPr>
            <w:r w:rsidRPr="00405D4D">
              <w:rPr>
                <w:sz w:val="24"/>
                <w:szCs w:val="24"/>
              </w:rPr>
              <w:t>Учасник надає довідку складену в довільній формі про наявність обладнання та матеріально-технічної бази та технологій, що необхідні для виконання технічних вимог до предмету закупівлі. Довідка, за підписом уповноваженої особи Учасника та завірена печаткою (у разі наявності), повинна містити детальний опис активів підприємства (будівель, приміщень, транспорту, машин та механізмів, обладнання, інструменту тощо)</w:t>
            </w:r>
          </w:p>
        </w:tc>
      </w:tr>
      <w:tr w:rsidR="00D969A6" w:rsidRPr="00405D4D" w:rsidTr="008E0F10">
        <w:tc>
          <w:tcPr>
            <w:tcW w:w="738" w:type="dxa"/>
          </w:tcPr>
          <w:p w:rsidR="00D969A6" w:rsidRPr="00405D4D" w:rsidRDefault="00B73CDB" w:rsidP="004F35C5">
            <w:pPr>
              <w:tabs>
                <w:tab w:val="left" w:pos="1080"/>
              </w:tabs>
              <w:jc w:val="right"/>
              <w:rPr>
                <w:bCs/>
                <w:lang w:val="uk-UA"/>
              </w:rPr>
            </w:pPr>
            <w:r w:rsidRPr="00405D4D">
              <w:rPr>
                <w:bCs/>
                <w:lang w:val="uk-UA"/>
              </w:rPr>
              <w:t>3</w:t>
            </w:r>
          </w:p>
        </w:tc>
        <w:tc>
          <w:tcPr>
            <w:tcW w:w="2807" w:type="dxa"/>
          </w:tcPr>
          <w:p w:rsidR="00D969A6" w:rsidRPr="00405D4D" w:rsidRDefault="00D969A6" w:rsidP="008E0F10">
            <w:pPr>
              <w:tabs>
                <w:tab w:val="left" w:pos="1080"/>
              </w:tabs>
            </w:pPr>
            <w:r w:rsidRPr="00405D4D">
              <w:t>Наявність документально підтвердженого досвіду виконання аналогічного договору</w:t>
            </w:r>
          </w:p>
        </w:tc>
        <w:tc>
          <w:tcPr>
            <w:tcW w:w="6662" w:type="dxa"/>
          </w:tcPr>
          <w:p w:rsidR="00D969A6" w:rsidRPr="00405D4D" w:rsidRDefault="00555BD9" w:rsidP="00F11008">
            <w:pPr>
              <w:tabs>
                <w:tab w:val="left" w:pos="1080"/>
              </w:tabs>
              <w:jc w:val="both"/>
              <w:rPr>
                <w:color w:val="000000"/>
                <w:highlight w:val="yellow"/>
              </w:rPr>
            </w:pPr>
            <w:r w:rsidRPr="00405D4D">
              <w:rPr>
                <w:lang w:val="uk-UA"/>
              </w:rPr>
              <w:t>Довідка</w:t>
            </w:r>
            <w:r w:rsidR="00D969A6" w:rsidRPr="00405D4D">
              <w:t xml:space="preserve"> в довільній формі, </w:t>
            </w:r>
            <w:r w:rsidRPr="00405D4D">
              <w:rPr>
                <w:color w:val="000000"/>
                <w:lang w:val="uk-UA"/>
              </w:rPr>
              <w:t>за підписом керівника або уповноваженої особи</w:t>
            </w:r>
            <w:r w:rsidR="00D969A6" w:rsidRPr="00405D4D">
              <w:t xml:space="preserve"> Учасника та завірений печаткою учасника (у разі її використання)</w:t>
            </w:r>
            <w:r w:rsidR="00D969A6" w:rsidRPr="00405D4D">
              <w:rPr>
                <w:b/>
              </w:rPr>
              <w:t xml:space="preserve"> </w:t>
            </w:r>
            <w:r w:rsidR="00D969A6" w:rsidRPr="00405D4D">
              <w:t xml:space="preserve">з інформацією про виконання </w:t>
            </w:r>
            <w:r w:rsidR="00D969A6" w:rsidRPr="00405D4D">
              <w:rPr>
                <w:u w:val="single"/>
              </w:rPr>
              <w:t>аналогічного договору з аналогічним предметом закупівлі,</w:t>
            </w:r>
            <w:r w:rsidR="00D969A6" w:rsidRPr="00405D4D">
              <w:t xml:space="preserve"> який зазначено в даній тендерній документації, з підтверджуючими </w:t>
            </w:r>
            <w:r w:rsidR="00D969A6" w:rsidRPr="00405D4D">
              <w:rPr>
                <w:color w:val="000000"/>
              </w:rPr>
              <w:t>документами (копія договору та копія видаткової накладної або іншого документу, що підтверджує виконання договору).</w:t>
            </w:r>
          </w:p>
        </w:tc>
      </w:tr>
    </w:tbl>
    <w:p w:rsidR="00D969A6" w:rsidRPr="00405D4D" w:rsidRDefault="00D969A6" w:rsidP="00F27A6B">
      <w:pPr>
        <w:tabs>
          <w:tab w:val="left" w:pos="1080"/>
        </w:tabs>
        <w:jc w:val="right"/>
        <w:rPr>
          <w:b/>
        </w:rPr>
      </w:pPr>
    </w:p>
    <w:p w:rsidR="00671C25" w:rsidRPr="00405D4D" w:rsidRDefault="00671C25"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405D4D" w:rsidRPr="00405D4D" w:rsidRDefault="00405D4D"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Pr="00405D4D" w:rsidRDefault="005B3B91" w:rsidP="00E573BE">
      <w:pPr>
        <w:widowControl w:val="0"/>
        <w:jc w:val="right"/>
        <w:rPr>
          <w:b/>
          <w:color w:val="000000"/>
          <w:lang w:val="uk-UA"/>
        </w:rPr>
      </w:pPr>
    </w:p>
    <w:p w:rsidR="005B3B91" w:rsidRDefault="005B3B91" w:rsidP="00E573BE">
      <w:pPr>
        <w:widowControl w:val="0"/>
        <w:jc w:val="right"/>
        <w:rPr>
          <w:b/>
          <w:highlight w:val="lightGray"/>
          <w:lang w:val="uk-UA"/>
        </w:rPr>
      </w:pPr>
    </w:p>
    <w:p w:rsidR="0045685F" w:rsidRPr="00405D4D" w:rsidRDefault="0045685F" w:rsidP="00E573BE">
      <w:pPr>
        <w:widowControl w:val="0"/>
        <w:jc w:val="right"/>
        <w:rPr>
          <w:b/>
          <w:highlight w:val="lightGray"/>
          <w:lang w:val="uk-UA"/>
        </w:rPr>
      </w:pPr>
    </w:p>
    <w:p w:rsidR="00671C25" w:rsidRPr="00405D4D" w:rsidRDefault="00671C25" w:rsidP="00E573BE">
      <w:pPr>
        <w:widowControl w:val="0"/>
        <w:jc w:val="right"/>
        <w:rPr>
          <w:b/>
          <w:highlight w:val="lightGray"/>
          <w:lang w:val="uk-UA"/>
        </w:rPr>
      </w:pPr>
    </w:p>
    <w:p w:rsidR="00AA58DF" w:rsidRPr="00405D4D" w:rsidRDefault="00AA58DF" w:rsidP="00AA58DF">
      <w:pPr>
        <w:tabs>
          <w:tab w:val="left" w:pos="1080"/>
        </w:tabs>
        <w:jc w:val="right"/>
        <w:rPr>
          <w:b/>
          <w:bCs/>
          <w:noProof/>
          <w:lang w:val="uk-UA" w:eastAsia="uk-UA"/>
        </w:rPr>
      </w:pPr>
      <w:r w:rsidRPr="00405D4D">
        <w:rPr>
          <w:b/>
          <w:lang w:val="uk-UA"/>
        </w:rPr>
        <w:lastRenderedPageBreak/>
        <w:t xml:space="preserve">ДОДАТОК </w:t>
      </w:r>
      <w:r w:rsidRPr="00405D4D">
        <w:rPr>
          <w:rFonts w:cs="Times New Roman CYR"/>
          <w:b/>
          <w:bCs/>
          <w:lang w:val="uk-UA"/>
        </w:rPr>
        <w:t xml:space="preserve">№ </w:t>
      </w:r>
      <w:r w:rsidR="00615EF2" w:rsidRPr="00405D4D">
        <w:rPr>
          <w:rFonts w:cs="Times New Roman CYR"/>
          <w:b/>
          <w:bCs/>
          <w:lang w:val="uk-UA"/>
        </w:rPr>
        <w:t>2</w:t>
      </w:r>
    </w:p>
    <w:p w:rsidR="00995A7C" w:rsidRPr="00405D4D" w:rsidRDefault="00995A7C" w:rsidP="00995A7C">
      <w:pPr>
        <w:ind w:firstLine="567"/>
        <w:jc w:val="both"/>
        <w:rPr>
          <w:color w:val="000000"/>
          <w:u w:val="single"/>
          <w:lang w:val="uk-UA"/>
        </w:rPr>
      </w:pPr>
    </w:p>
    <w:p w:rsidR="003E41EA" w:rsidRPr="00405D4D" w:rsidRDefault="003E41EA" w:rsidP="002B0625">
      <w:pPr>
        <w:pStyle w:val="10"/>
        <w:jc w:val="center"/>
        <w:rPr>
          <w:rFonts w:ascii="Times New Roman" w:hAnsi="Times New Roman"/>
          <w:i/>
          <w:sz w:val="24"/>
          <w:szCs w:val="24"/>
          <w:lang w:val="uk-UA"/>
        </w:rPr>
      </w:pPr>
      <w:bookmarkStart w:id="2" w:name="_Hlk103322465"/>
      <w:r w:rsidRPr="00405D4D">
        <w:rPr>
          <w:rFonts w:ascii="Times New Roman" w:hAnsi="Times New Roman"/>
          <w:sz w:val="24"/>
          <w:szCs w:val="24"/>
          <w:lang w:val="uk-UA"/>
        </w:rPr>
        <w:t>Довідка у довільній фонмі для підтвердження відсутності підстав для відмови учаснику в участі у процедурі закупівлі згідно ч.1 та ч.2 ст.17 Закону України «Про публічні закупівлі»:</w:t>
      </w:r>
    </w:p>
    <w:p w:rsidR="008151AD" w:rsidRPr="00405D4D" w:rsidRDefault="008151AD" w:rsidP="008151AD">
      <w:pPr>
        <w:ind w:firstLine="709"/>
        <w:jc w:val="both"/>
        <w:rPr>
          <w:lang w:val="uk-UA"/>
        </w:rPr>
      </w:pPr>
      <w:r w:rsidRPr="00405D4D">
        <w:rPr>
          <w:lang w:val="uk-UA"/>
        </w:rPr>
        <w:t>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8151AD" w:rsidRPr="00405D4D" w:rsidRDefault="008151AD" w:rsidP="008151AD">
      <w:pPr>
        <w:ind w:firstLine="709"/>
        <w:jc w:val="both"/>
      </w:pPr>
      <w:r w:rsidRPr="00405D4D">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8151AD" w:rsidRPr="00405D4D" w:rsidRDefault="008151AD" w:rsidP="008151AD">
      <w:pPr>
        <w:ind w:firstLine="709"/>
        <w:jc w:val="both"/>
      </w:pPr>
      <w:r w:rsidRPr="00405D4D">
        <w:t>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51AD" w:rsidRPr="00405D4D" w:rsidRDefault="008151AD" w:rsidP="008151AD">
      <w:pPr>
        <w:ind w:firstLine="709"/>
        <w:jc w:val="both"/>
      </w:pPr>
      <w:r w:rsidRPr="00405D4D">
        <w:t xml:space="preserve">4) фізична особа, яка є учасником процедури закупівлі, не була </w:t>
      </w:r>
      <w:r w:rsidRPr="00405D4D">
        <w:rPr>
          <w:rStyle w:val="rvts0"/>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405D4D">
        <w:t>;</w:t>
      </w:r>
    </w:p>
    <w:p w:rsidR="008151AD" w:rsidRPr="00405D4D" w:rsidRDefault="008151AD" w:rsidP="008151AD">
      <w:pPr>
        <w:ind w:firstLine="709"/>
        <w:jc w:val="both"/>
      </w:pPr>
      <w:r w:rsidRPr="00405D4D">
        <w:t xml:space="preserve">5) службова (посадова) особа учасника процедури закупівлі, яка підписала тендерну пропозицію, не була </w:t>
      </w:r>
      <w:r w:rsidRPr="00405D4D">
        <w:rPr>
          <w:rStyle w:val="rvts0"/>
        </w:rPr>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05D4D">
        <w:t>;</w:t>
      </w:r>
    </w:p>
    <w:p w:rsidR="008151AD" w:rsidRPr="00405D4D" w:rsidRDefault="008151AD" w:rsidP="008151AD">
      <w:pPr>
        <w:ind w:firstLine="709"/>
        <w:jc w:val="both"/>
      </w:pPr>
      <w:r w:rsidRPr="00405D4D">
        <w:t>6) учасник процедури закупівлі не визнаний у встановленому законом порядку банкрутом та стосовно нього не відкрита ліквідаційна процедура;</w:t>
      </w:r>
    </w:p>
    <w:p w:rsidR="008151AD" w:rsidRPr="00405D4D" w:rsidRDefault="008151AD" w:rsidP="008151AD">
      <w:pPr>
        <w:ind w:firstLine="709"/>
        <w:jc w:val="both"/>
      </w:pPr>
      <w:r w:rsidRPr="00405D4D">
        <w:t xml:space="preserve">7) </w:t>
      </w:r>
      <w:bookmarkStart w:id="3" w:name="_Hlk103322636"/>
      <w:r w:rsidRPr="00405D4D">
        <w:t>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із зазначенням інформації про кіцевого(их) бенефеціарного(их) власника(ів) (для учасників-юридичних осіб</w:t>
      </w:r>
      <w:bookmarkEnd w:id="3"/>
      <w:r w:rsidRPr="00405D4D">
        <w:t>);</w:t>
      </w:r>
    </w:p>
    <w:p w:rsidR="008151AD" w:rsidRPr="00405D4D" w:rsidRDefault="008151AD" w:rsidP="008151AD">
      <w:pPr>
        <w:ind w:firstLine="709"/>
        <w:jc w:val="both"/>
      </w:pPr>
      <w:r w:rsidRPr="00405D4D">
        <w:t>8)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151AD" w:rsidRPr="00405D4D" w:rsidRDefault="008151AD" w:rsidP="008151AD">
      <w:pPr>
        <w:ind w:firstLine="709"/>
        <w:jc w:val="both"/>
      </w:pPr>
      <w:r w:rsidRPr="00405D4D">
        <w:t>9)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51AD" w:rsidRPr="00405D4D" w:rsidRDefault="008151AD" w:rsidP="008151AD">
      <w:pPr>
        <w:ind w:firstLine="709"/>
        <w:jc w:val="both"/>
      </w:pPr>
      <w:r w:rsidRPr="00405D4D">
        <w:t xml:space="preserve">10)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405D4D">
        <w:t>у порядку</w:t>
      </w:r>
      <w:proofErr w:type="gramEnd"/>
      <w:r w:rsidRPr="00405D4D">
        <w:t xml:space="preserve"> та на умовах, визначених законодавством країни реєстрації такого учасника. 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w:t>
      </w:r>
      <w:proofErr w:type="gramStart"/>
      <w:r w:rsidRPr="00405D4D">
        <w:t>у порядку</w:t>
      </w:r>
      <w:proofErr w:type="gramEnd"/>
      <w:r w:rsidRPr="00405D4D">
        <w:t xml:space="preserve"> та на умовах, визначених законодавством країни реєстрації такого учасника;</w:t>
      </w:r>
    </w:p>
    <w:p w:rsidR="008151AD" w:rsidRPr="00405D4D" w:rsidRDefault="008151AD" w:rsidP="008151AD">
      <w:pPr>
        <w:ind w:firstLine="709"/>
        <w:jc w:val="both"/>
      </w:pPr>
      <w:r w:rsidRPr="00405D4D">
        <w:t xml:space="preserve">11)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405D4D">
        <w:t>договору.*</w:t>
      </w:r>
      <w:proofErr w:type="gramEnd"/>
    </w:p>
    <w:p w:rsidR="008151AD" w:rsidRPr="00405D4D" w:rsidRDefault="008151AD" w:rsidP="008151AD">
      <w:pPr>
        <w:ind w:firstLine="709"/>
        <w:jc w:val="both"/>
        <w:rPr>
          <w:i/>
        </w:rPr>
      </w:pPr>
      <w:r w:rsidRPr="00405D4D">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151AD" w:rsidRPr="00405D4D" w:rsidRDefault="008151AD" w:rsidP="008151AD">
      <w:pPr>
        <w:ind w:firstLine="709"/>
        <w:jc w:val="both"/>
        <w:rPr>
          <w:i/>
        </w:rPr>
      </w:pPr>
      <w:r w:rsidRPr="00405D4D">
        <w:rPr>
          <w:i/>
        </w:rPr>
        <w:t>Якщо замовник вважає таке підтвердження достатнім, учаснику не може бути відмовлено в участі в процедурі закупівлі.</w:t>
      </w:r>
    </w:p>
    <w:p w:rsidR="008151AD" w:rsidRPr="00405D4D" w:rsidRDefault="008151AD" w:rsidP="008151AD">
      <w:pPr>
        <w:tabs>
          <w:tab w:val="left" w:pos="9498"/>
        </w:tabs>
        <w:ind w:right="-1" w:firstLine="567"/>
        <w:jc w:val="both"/>
      </w:pPr>
    </w:p>
    <w:p w:rsidR="008151AD" w:rsidRPr="00405D4D" w:rsidRDefault="008151AD" w:rsidP="008151AD">
      <w:pPr>
        <w:tabs>
          <w:tab w:val="left" w:pos="9498"/>
        </w:tabs>
        <w:ind w:right="-1" w:firstLine="567"/>
        <w:jc w:val="both"/>
      </w:pPr>
      <w:r w:rsidRPr="00405D4D">
        <w:t>Примітка.</w:t>
      </w:r>
    </w:p>
    <w:p w:rsidR="008151AD" w:rsidRPr="00405D4D" w:rsidRDefault="008151AD" w:rsidP="008151AD">
      <w:pPr>
        <w:tabs>
          <w:tab w:val="left" w:pos="9498"/>
        </w:tabs>
        <w:ind w:right="-1" w:firstLine="567"/>
        <w:jc w:val="both"/>
        <w:rPr>
          <w:lang w:val="uk-UA"/>
        </w:rPr>
      </w:pPr>
      <w:r w:rsidRPr="00405D4D">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w:t>
      </w:r>
      <w:proofErr w:type="gramStart"/>
      <w:r w:rsidRPr="00405D4D">
        <w:t>у склад</w:t>
      </w:r>
      <w:proofErr w:type="gramEnd"/>
      <w:r w:rsidRPr="00405D4D">
        <w:t xml:space="preserve"> об’єднання, згідно цього додатку. </w:t>
      </w:r>
    </w:p>
    <w:p w:rsidR="00B61D0D" w:rsidRPr="00405D4D" w:rsidRDefault="00B61D0D" w:rsidP="008151AD">
      <w:pPr>
        <w:tabs>
          <w:tab w:val="left" w:pos="9498"/>
        </w:tabs>
        <w:ind w:right="-1" w:firstLine="567"/>
        <w:jc w:val="both"/>
        <w:rPr>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715"/>
      </w:tblGrid>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bookmarkEnd w:id="2"/>
          <w:p w:rsidR="00B61D0D" w:rsidRPr="00405D4D" w:rsidRDefault="00B61D0D" w:rsidP="000C50F8">
            <w:pPr>
              <w:jc w:val="center"/>
              <w:rPr>
                <w:iCs/>
                <w:color w:val="000000"/>
                <w:lang w:val="uk-UA"/>
              </w:rPr>
            </w:pPr>
            <w:r w:rsidRPr="00405D4D">
              <w:rPr>
                <w:b/>
                <w:color w:val="000000"/>
                <w:lang w:val="uk-UA"/>
              </w:rPr>
              <w:t xml:space="preserve">№ </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b/>
                <w:color w:val="000000"/>
                <w:lang w:val="uk-UA"/>
              </w:rPr>
              <w:t>Документи на підтвердження відповідності пропозиції Учасника умовам Документації</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B61D0D">
            <w:pPr>
              <w:jc w:val="both"/>
              <w:rPr>
                <w:iCs/>
                <w:color w:val="000000"/>
                <w:lang w:val="uk-UA"/>
              </w:rPr>
            </w:pPr>
            <w:r w:rsidRPr="00405D4D">
              <w:rPr>
                <w:lang w:val="uk-UA"/>
              </w:rPr>
              <w:t>Тендерну пропозицію (згідно додатка № 3 до оголошення) у вигляді сканованої копії</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2</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 xml:space="preserve">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 </w:t>
            </w:r>
          </w:p>
        </w:tc>
      </w:tr>
      <w:tr w:rsidR="00B61D0D" w:rsidRPr="00767CB1"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3</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B61D0D" w:rsidRPr="00767CB1"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4</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B61D0D" w:rsidRPr="00767CB1"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5</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color w:val="000000"/>
                <w:lang w:val="uk-UA"/>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405D4D">
              <w:rPr>
                <w:iCs/>
                <w:color w:val="000000"/>
                <w:lang w:val="uk-UA"/>
              </w:rPr>
              <w:t xml:space="preserve">-для фізичних осіб, фізичних осіб- підприємців) </w:t>
            </w:r>
            <w:r w:rsidRPr="00405D4D">
              <w:rPr>
                <w:bCs/>
                <w:color w:val="000000"/>
                <w:lang w:val="uk-UA"/>
              </w:rPr>
              <w:t>та</w:t>
            </w:r>
            <w:r w:rsidRPr="00405D4D">
              <w:rPr>
                <w:iCs/>
                <w:color w:val="000000"/>
                <w:lang w:val="uk-UA"/>
              </w:rPr>
              <w:t> </w:t>
            </w:r>
            <w:r w:rsidRPr="00405D4D">
              <w:rPr>
                <w:color w:val="000000"/>
                <w:lang w:val="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405D4D">
              <w:rPr>
                <w:iCs/>
                <w:color w:val="000000"/>
                <w:lang w:val="uk-UA"/>
              </w:rPr>
              <w:t xml:space="preserve"> для фізичних осіб,  фізичних осіб- підприємців.</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6</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Документ, що підтверджує повноваження щодо підпису договору (виписка з протоколу засновників, наказ про призначення, довіреність, доручення або інший документ тощо) (ця вимога встановлюється до учасників торгів – юридичних осіб)</w:t>
            </w:r>
          </w:p>
        </w:tc>
      </w:tr>
      <w:tr w:rsidR="00B61D0D" w:rsidRPr="00767CB1"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7</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color w:val="000000"/>
                <w:lang w:val="uk-UA"/>
              </w:rPr>
              <w:t xml:space="preserve">Довідка, яка містить інформацію про учасника закупівлі, а саме: Повне найменування; </w:t>
            </w:r>
            <w:r w:rsidRPr="00405D4D">
              <w:rPr>
                <w:lang w:val="uk-UA"/>
              </w:rPr>
              <w:t xml:space="preserve">Юридична адреса; Поштова або фактична адреса; Код ЄДРПОУ підприємства (або ІПН ФОП); </w:t>
            </w:r>
            <w:r w:rsidRPr="00405D4D">
              <w:rPr>
                <w:color w:val="000000"/>
                <w:lang w:val="uk-UA"/>
              </w:rPr>
              <w:t>Індивідуальний податковий номер; Банківські реквізити (поточний рахунок, назва банку, в якому відкритий рахунок та МФО); Тел./факс; E-mail; Посада керівника підприємством та П.І.Б. (для ФОП зазначається П.І.Б).</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8</w:t>
            </w:r>
          </w:p>
        </w:tc>
        <w:tc>
          <w:tcPr>
            <w:tcW w:w="9721" w:type="dxa"/>
            <w:tcBorders>
              <w:top w:val="single" w:sz="4" w:space="0" w:color="auto"/>
              <w:left w:val="single" w:sz="4" w:space="0" w:color="auto"/>
              <w:bottom w:val="single" w:sz="4" w:space="0" w:color="auto"/>
              <w:right w:val="single" w:sz="4" w:space="0" w:color="auto"/>
            </w:tcBorders>
          </w:tcPr>
          <w:p w:rsidR="00B61D0D" w:rsidRPr="00405D4D" w:rsidRDefault="00710B72" w:rsidP="00710B72">
            <w:pPr>
              <w:jc w:val="both"/>
              <w:rPr>
                <w:iCs/>
                <w:color w:val="000000"/>
                <w:lang w:val="uk-UA"/>
              </w:rPr>
            </w:pPr>
            <w:r w:rsidRPr="00405D4D">
              <w:rPr>
                <w:lang w:val="uk-UA"/>
              </w:rPr>
              <w:t xml:space="preserve">Довідка </w:t>
            </w:r>
            <w:r w:rsidRPr="00405D4D">
              <w:rPr>
                <w:bCs/>
                <w:iCs/>
                <w:lang w:val="uk-UA"/>
              </w:rPr>
              <w:t>в довільній формі</w:t>
            </w:r>
            <w:r w:rsidRPr="00405D4D">
              <w:rPr>
                <w:bCs/>
                <w:i/>
                <w:iCs/>
                <w:lang w:val="uk-UA"/>
              </w:rPr>
              <w:t xml:space="preserve"> </w:t>
            </w:r>
            <w:r w:rsidRPr="00405D4D">
              <w:rPr>
                <w:bCs/>
                <w:iCs/>
                <w:lang w:val="uk-UA"/>
              </w:rPr>
              <w:t xml:space="preserve"> </w:t>
            </w:r>
            <w:r w:rsidRPr="00405D4D">
              <w:rPr>
                <w:bdr w:val="none" w:sz="0" w:space="0" w:color="auto" w:frame="1"/>
                <w:lang w:val="uk-UA"/>
              </w:rPr>
              <w:t>щодо дотримання учасником вимог чинного законодавства  із захисту довкілля.</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9</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suppressAutoHyphens/>
              <w:jc w:val="both"/>
              <w:rPr>
                <w:kern w:val="1"/>
                <w:lang w:val="uk-UA" w:bidi="hi-IN"/>
              </w:rPr>
            </w:pPr>
            <w:r w:rsidRPr="00405D4D">
              <w:rPr>
                <w:kern w:val="1"/>
                <w:lang w:val="uk-UA" w:bidi="hi-IN"/>
              </w:rPr>
              <w:t>Копію документів, що підтверджують якість, безпечність та походження товарів та матеріалів, з яких виготовлені товари, в тому числі сертифікатів відповідності (якості), висновків державної санітарно-епідеміологічної експертизи тощо;</w:t>
            </w:r>
          </w:p>
          <w:p w:rsidR="00B61D0D" w:rsidRPr="00405D4D" w:rsidRDefault="00B61D0D" w:rsidP="000C50F8">
            <w:pPr>
              <w:jc w:val="both"/>
              <w:rPr>
                <w:iCs/>
                <w:color w:val="000000"/>
                <w:lang w:val="uk-UA"/>
              </w:rPr>
            </w:pPr>
            <w:r w:rsidRPr="00405D4D">
              <w:rPr>
                <w:kern w:val="1"/>
                <w:lang w:val="uk-UA" w:bidi="hi-IN"/>
              </w:rPr>
              <w:t>Документи, для яких передбачено кінцевий термін дії згідно з чинним законодавством, мають бути діючими станом на дату розкриття пропозицій учасників.</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10</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Гарантійний лист про те, що Товар, який надається, є сертифікованим;</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center"/>
              <w:rPr>
                <w:iCs/>
                <w:color w:val="000000"/>
                <w:lang w:val="uk-UA"/>
              </w:rPr>
            </w:pPr>
            <w:r w:rsidRPr="00405D4D">
              <w:rPr>
                <w:iCs/>
                <w:color w:val="000000"/>
                <w:lang w:val="uk-UA"/>
              </w:rPr>
              <w:t>11</w:t>
            </w:r>
          </w:p>
        </w:tc>
        <w:tc>
          <w:tcPr>
            <w:tcW w:w="9721"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both"/>
              <w:rPr>
                <w:lang w:val="uk-UA"/>
              </w:rPr>
            </w:pPr>
            <w:r w:rsidRPr="00405D4D">
              <w:rPr>
                <w:kern w:val="1"/>
                <w:lang w:val="uk-UA" w:bidi="hi-IN"/>
              </w:rPr>
              <w:t>Інформацію про місцезнаходження АЗС для заправки автомобілів скретч-картками, талонами (або еквівалентом) учасника;</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center"/>
              <w:rPr>
                <w:iCs/>
                <w:color w:val="000000"/>
                <w:lang w:val="uk-UA"/>
              </w:rPr>
            </w:pPr>
            <w:r w:rsidRPr="00405D4D">
              <w:rPr>
                <w:iCs/>
                <w:color w:val="000000"/>
                <w:lang w:val="uk-UA"/>
              </w:rPr>
              <w:t>12</w:t>
            </w:r>
          </w:p>
        </w:tc>
        <w:tc>
          <w:tcPr>
            <w:tcW w:w="9721" w:type="dxa"/>
            <w:tcBorders>
              <w:top w:val="single" w:sz="4" w:space="0" w:color="auto"/>
              <w:left w:val="single" w:sz="4" w:space="0" w:color="auto"/>
              <w:bottom w:val="single" w:sz="4" w:space="0" w:color="auto"/>
              <w:right w:val="single" w:sz="4" w:space="0" w:color="auto"/>
            </w:tcBorders>
          </w:tcPr>
          <w:p w:rsidR="00B61D0D" w:rsidRPr="00405D4D" w:rsidRDefault="0076582B" w:rsidP="000C50F8">
            <w:pPr>
              <w:jc w:val="both"/>
              <w:rPr>
                <w:lang w:val="uk-UA"/>
              </w:rPr>
            </w:pPr>
            <w:r w:rsidRPr="00405D4D">
              <w:rPr>
                <w:color w:val="000000"/>
              </w:rPr>
              <w:t>Копію дозволу або ліцензії на провадження певного виду господарської діяльності (у випадках передбачених законодавством)</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11</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D63120">
            <w:pPr>
              <w:jc w:val="both"/>
              <w:rPr>
                <w:color w:val="000000"/>
                <w:lang w:val="uk-UA"/>
              </w:rPr>
            </w:pPr>
            <w:r w:rsidRPr="00405D4D">
              <w:rPr>
                <w:color w:val="000000"/>
                <w:lang w:val="uk-UA"/>
              </w:rPr>
              <w:t xml:space="preserve">Інформацію щодо відповідності характеристикам запропонованого товару надати згідно з Додатком </w:t>
            </w:r>
            <w:r w:rsidR="00D63120" w:rsidRPr="00405D4D">
              <w:rPr>
                <w:color w:val="000000"/>
                <w:lang w:val="uk-UA"/>
              </w:rPr>
              <w:t>№ 3</w:t>
            </w:r>
            <w:r w:rsidRPr="00405D4D">
              <w:rPr>
                <w:color w:val="000000"/>
                <w:lang w:val="uk-UA"/>
              </w:rPr>
              <w:t xml:space="preserve"> на фірмовому бланку учасника (за наявності).</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12</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both"/>
              <w:rPr>
                <w:iCs/>
                <w:color w:val="000000"/>
                <w:lang w:val="uk-UA"/>
              </w:rPr>
            </w:pPr>
            <w:r w:rsidRPr="00405D4D">
              <w:rPr>
                <w:lang w:val="uk-UA"/>
              </w:rPr>
              <w:t>Лист-погодження Учасника з умовами проєкту До</w:t>
            </w:r>
            <w:r w:rsidR="00D63120" w:rsidRPr="00405D4D">
              <w:rPr>
                <w:lang w:val="uk-UA"/>
              </w:rPr>
              <w:t>говору, що міститься в Додатку № 5</w:t>
            </w:r>
            <w:r w:rsidRPr="00405D4D">
              <w:rPr>
                <w:lang w:val="uk-UA"/>
              </w:rPr>
              <w:t xml:space="preserve"> до Оголошення</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t>13</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993A7A" w:rsidP="00993A7A">
            <w:pPr>
              <w:jc w:val="both"/>
              <w:rPr>
                <w:color w:val="000000"/>
                <w:lang w:val="uk-UA"/>
              </w:rPr>
            </w:pPr>
            <w:r w:rsidRPr="00405D4D">
              <w:rPr>
                <w:lang w:val="uk-UA"/>
              </w:rPr>
              <w:t xml:space="preserve">Довідка </w:t>
            </w:r>
            <w:r w:rsidRPr="00405D4D">
              <w:rPr>
                <w:bCs/>
                <w:iCs/>
                <w:lang w:val="uk-UA"/>
              </w:rPr>
              <w:t>в довільній формі</w:t>
            </w:r>
            <w:r w:rsidRPr="00405D4D">
              <w:rPr>
                <w:bCs/>
                <w:i/>
                <w:iCs/>
                <w:lang w:val="uk-UA"/>
              </w:rPr>
              <w:t xml:space="preserve"> </w:t>
            </w:r>
            <w:r w:rsidRPr="00405D4D">
              <w:rPr>
                <w:bCs/>
                <w:iCs/>
                <w:lang w:val="uk-UA"/>
              </w:rPr>
              <w:t xml:space="preserve">про те, що учасник не перебуває під дією спеціальних економічних та інших обмежувальних заходів, передбачених Законом України «Про санкції», чи </w:t>
            </w:r>
            <w:r w:rsidRPr="00405D4D">
              <w:rPr>
                <w:bCs/>
                <w:iCs/>
                <w:lang w:val="uk-UA"/>
              </w:rPr>
              <w:lastRenderedPageBreak/>
              <w:t>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hideMark/>
          </w:tcPr>
          <w:p w:rsidR="00B61D0D" w:rsidRPr="00405D4D" w:rsidRDefault="00B61D0D" w:rsidP="000C50F8">
            <w:pPr>
              <w:jc w:val="center"/>
              <w:rPr>
                <w:iCs/>
                <w:color w:val="000000"/>
                <w:lang w:val="uk-UA"/>
              </w:rPr>
            </w:pPr>
            <w:r w:rsidRPr="00405D4D">
              <w:rPr>
                <w:iCs/>
                <w:color w:val="000000"/>
                <w:lang w:val="uk-UA"/>
              </w:rPr>
              <w:lastRenderedPageBreak/>
              <w:t>14</w:t>
            </w:r>
          </w:p>
        </w:tc>
        <w:tc>
          <w:tcPr>
            <w:tcW w:w="9721" w:type="dxa"/>
            <w:tcBorders>
              <w:top w:val="single" w:sz="4" w:space="0" w:color="auto"/>
              <w:left w:val="single" w:sz="4" w:space="0" w:color="auto"/>
              <w:bottom w:val="single" w:sz="4" w:space="0" w:color="auto"/>
              <w:right w:val="single" w:sz="4" w:space="0" w:color="auto"/>
            </w:tcBorders>
            <w:hideMark/>
          </w:tcPr>
          <w:p w:rsidR="00B61D0D" w:rsidRPr="00405D4D" w:rsidRDefault="007F3E02" w:rsidP="007F3E02">
            <w:pPr>
              <w:contextualSpacing/>
              <w:jc w:val="both"/>
              <w:rPr>
                <w:color w:val="000000"/>
                <w:lang w:val="uk-UA"/>
              </w:rPr>
            </w:pPr>
            <w:r w:rsidRPr="00405D4D">
              <w:rPr>
                <w:color w:val="000000"/>
              </w:rPr>
              <w:t xml:space="preserve">Лист – згода на здійснення обробки персональних даних згідно з вимогами Закону України від 01.06.2010 № 2297- </w:t>
            </w:r>
            <w:r w:rsidRPr="00405D4D">
              <w:rPr>
                <w:color w:val="000000"/>
                <w:lang w:val="en-US"/>
              </w:rPr>
              <w:t>V</w:t>
            </w:r>
            <w:proofErr w:type="gramStart"/>
            <w:r w:rsidRPr="00405D4D">
              <w:rPr>
                <w:color w:val="000000"/>
              </w:rPr>
              <w:t>І  «</w:t>
            </w:r>
            <w:proofErr w:type="gramEnd"/>
            <w:r w:rsidRPr="00405D4D">
              <w:rPr>
                <w:color w:val="000000"/>
              </w:rPr>
              <w:t xml:space="preserve">Про захист персональних даних»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405D4D">
              <w:rPr>
                <w:color w:val="000000"/>
                <w:lang w:val="uk-UA"/>
              </w:rPr>
              <w:t xml:space="preserve">згідно </w:t>
            </w:r>
            <w:r w:rsidRPr="00405D4D">
              <w:rPr>
                <w:color w:val="000000"/>
              </w:rPr>
              <w:t xml:space="preserve">Додаток </w:t>
            </w:r>
            <w:r w:rsidRPr="00405D4D">
              <w:rPr>
                <w:color w:val="000000"/>
                <w:lang w:val="uk-UA"/>
              </w:rPr>
              <w:t>№ 6</w:t>
            </w:r>
            <w:r w:rsidRPr="00405D4D">
              <w:rPr>
                <w:color w:val="000000"/>
              </w:rPr>
              <w:t>.</w:t>
            </w:r>
          </w:p>
        </w:tc>
      </w:tr>
      <w:tr w:rsidR="00B61D0D" w:rsidRPr="00405D4D" w:rsidTr="000C50F8">
        <w:tc>
          <w:tcPr>
            <w:tcW w:w="10173" w:type="dxa"/>
            <w:gridSpan w:val="2"/>
            <w:tcBorders>
              <w:top w:val="single" w:sz="4" w:space="0" w:color="auto"/>
              <w:left w:val="single" w:sz="4" w:space="0" w:color="auto"/>
              <w:bottom w:val="single" w:sz="4" w:space="0" w:color="auto"/>
              <w:right w:val="single" w:sz="4" w:space="0" w:color="auto"/>
            </w:tcBorders>
          </w:tcPr>
          <w:p w:rsidR="00B61D0D" w:rsidRPr="00405D4D" w:rsidRDefault="00B61D0D" w:rsidP="000C50F8">
            <w:pPr>
              <w:widowControl w:val="0"/>
              <w:suppressAutoHyphens/>
              <w:jc w:val="both"/>
              <w:rPr>
                <w:lang w:val="uk-UA"/>
              </w:rPr>
            </w:pPr>
            <w:r w:rsidRPr="00405D4D">
              <w:rPr>
                <w:b/>
                <w:color w:val="000000" w:themeColor="text1"/>
                <w:lang w:val="uk-UA" w:eastAsia="uk-UA" w:bidi="uk-UA"/>
              </w:rPr>
              <w:t>Переможець процедури закупівлі під час укладення договору про закупівлю повинен надати:</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center"/>
              <w:rPr>
                <w:color w:val="000000" w:themeColor="text1"/>
                <w:lang w:val="uk-UA"/>
              </w:rPr>
            </w:pPr>
            <w:r w:rsidRPr="00405D4D">
              <w:rPr>
                <w:color w:val="000000" w:themeColor="text1"/>
                <w:lang w:val="uk-UA"/>
              </w:rPr>
              <w:t>1.</w:t>
            </w:r>
          </w:p>
        </w:tc>
        <w:tc>
          <w:tcPr>
            <w:tcW w:w="9721" w:type="dxa"/>
            <w:tcBorders>
              <w:top w:val="single" w:sz="4" w:space="0" w:color="auto"/>
              <w:left w:val="single" w:sz="4" w:space="0" w:color="auto"/>
              <w:bottom w:val="single" w:sz="4" w:space="0" w:color="auto"/>
              <w:right w:val="single" w:sz="4" w:space="0" w:color="auto"/>
            </w:tcBorders>
            <w:shd w:val="clear" w:color="auto" w:fill="auto"/>
          </w:tcPr>
          <w:p w:rsidR="00B61D0D" w:rsidRPr="00405D4D" w:rsidRDefault="00B61D0D" w:rsidP="000C50F8">
            <w:pPr>
              <w:widowControl w:val="0"/>
              <w:ind w:right="113"/>
              <w:contextualSpacing/>
              <w:jc w:val="both"/>
              <w:rPr>
                <w:b/>
                <w:color w:val="000000" w:themeColor="text1"/>
                <w:lang w:eastAsia="uk-UA" w:bidi="uk-UA"/>
              </w:rPr>
            </w:pPr>
            <w:r w:rsidRPr="00405D4D">
              <w:rPr>
                <w:color w:val="000000" w:themeColor="text1"/>
                <w:lang w:val="uk-UA" w:eastAsia="uk-UA" w:bidi="uk-UA"/>
              </w:rPr>
              <w:t>В</w:t>
            </w:r>
            <w:r w:rsidRPr="00405D4D">
              <w:rPr>
                <w:color w:val="000000" w:themeColor="text1"/>
                <w:lang w:eastAsia="uk-UA" w:bidi="uk-UA"/>
              </w:rPr>
              <w:t xml:space="preserve">ідповідну інформацію про право підписання договору про закупівлю.  </w:t>
            </w:r>
          </w:p>
        </w:tc>
      </w:tr>
      <w:tr w:rsidR="00B61D0D" w:rsidRPr="00405D4D" w:rsidTr="00B61D0D">
        <w:tc>
          <w:tcPr>
            <w:tcW w:w="452" w:type="dxa"/>
            <w:tcBorders>
              <w:top w:val="single" w:sz="4" w:space="0" w:color="auto"/>
              <w:left w:val="single" w:sz="4" w:space="0" w:color="auto"/>
              <w:bottom w:val="single" w:sz="4" w:space="0" w:color="auto"/>
              <w:right w:val="single" w:sz="4" w:space="0" w:color="auto"/>
            </w:tcBorders>
          </w:tcPr>
          <w:p w:rsidR="00B61D0D" w:rsidRPr="00405D4D" w:rsidRDefault="00B61D0D" w:rsidP="000C50F8">
            <w:pPr>
              <w:jc w:val="center"/>
              <w:rPr>
                <w:color w:val="000000" w:themeColor="text1"/>
                <w:lang w:val="uk-UA"/>
              </w:rPr>
            </w:pPr>
            <w:r w:rsidRPr="00405D4D">
              <w:rPr>
                <w:color w:val="000000" w:themeColor="text1"/>
                <w:lang w:val="uk-UA"/>
              </w:rPr>
              <w:t>2.</w:t>
            </w:r>
          </w:p>
        </w:tc>
        <w:tc>
          <w:tcPr>
            <w:tcW w:w="9721" w:type="dxa"/>
            <w:tcBorders>
              <w:top w:val="single" w:sz="4" w:space="0" w:color="auto"/>
              <w:left w:val="single" w:sz="4" w:space="0" w:color="auto"/>
              <w:bottom w:val="single" w:sz="4" w:space="0" w:color="auto"/>
              <w:right w:val="single" w:sz="4" w:space="0" w:color="auto"/>
            </w:tcBorders>
            <w:shd w:val="clear" w:color="auto" w:fill="auto"/>
          </w:tcPr>
          <w:p w:rsidR="00B61D0D" w:rsidRPr="00405D4D" w:rsidRDefault="00B61D0D" w:rsidP="000C50F8">
            <w:pPr>
              <w:jc w:val="both"/>
              <w:rPr>
                <w:color w:val="000000" w:themeColor="text1"/>
              </w:rPr>
            </w:pPr>
            <w:r w:rsidRPr="00405D4D">
              <w:rPr>
                <w:color w:val="000000" w:themeColor="text1"/>
                <w:lang w:val="uk-UA" w:eastAsia="uk-UA" w:bidi="uk-UA"/>
              </w:rPr>
              <w:t>К</w:t>
            </w:r>
            <w:r w:rsidRPr="00405D4D">
              <w:rPr>
                <w:color w:val="000000" w:themeColor="text1"/>
                <w:lang w:eastAsia="uk-UA" w:bidi="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rsidR="002B0625" w:rsidRPr="00405D4D" w:rsidRDefault="002B0625" w:rsidP="00A2372E">
      <w:pPr>
        <w:spacing w:before="240"/>
        <w:jc w:val="center"/>
        <w:rPr>
          <w:b/>
          <w:color w:val="000000"/>
          <w:lang w:val="uk-UA"/>
        </w:rPr>
      </w:pPr>
    </w:p>
    <w:p w:rsidR="00251A1F" w:rsidRPr="00405D4D" w:rsidRDefault="00251A1F"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D5C69" w:rsidRPr="00405D4D" w:rsidRDefault="005D5C69"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Pr="00405D4D" w:rsidRDefault="00560A5E" w:rsidP="0042540A">
      <w:pPr>
        <w:jc w:val="both"/>
        <w:rPr>
          <w:i/>
          <w:highlight w:val="yellow"/>
          <w:lang w:val="uk-UA"/>
        </w:rPr>
      </w:pPr>
    </w:p>
    <w:p w:rsidR="00560A5E" w:rsidRDefault="00560A5E" w:rsidP="0042540A">
      <w:pPr>
        <w:jc w:val="both"/>
        <w:rPr>
          <w:i/>
          <w:highlight w:val="yellow"/>
          <w:lang w:val="uk-UA"/>
        </w:rPr>
      </w:pPr>
    </w:p>
    <w:p w:rsidR="0045685F" w:rsidRDefault="0045685F" w:rsidP="0042540A">
      <w:pPr>
        <w:jc w:val="both"/>
        <w:rPr>
          <w:i/>
          <w:highlight w:val="yellow"/>
          <w:lang w:val="uk-UA"/>
        </w:rPr>
      </w:pPr>
    </w:p>
    <w:p w:rsidR="0045685F" w:rsidRDefault="0045685F" w:rsidP="0042540A">
      <w:pPr>
        <w:jc w:val="both"/>
        <w:rPr>
          <w:i/>
          <w:highlight w:val="yellow"/>
          <w:lang w:val="uk-UA"/>
        </w:rPr>
      </w:pPr>
    </w:p>
    <w:p w:rsidR="0045685F" w:rsidRPr="00405D4D" w:rsidRDefault="0045685F" w:rsidP="0042540A">
      <w:pPr>
        <w:jc w:val="both"/>
        <w:rPr>
          <w:i/>
          <w:highlight w:val="yellow"/>
          <w:lang w:val="uk-UA"/>
        </w:rPr>
      </w:pPr>
    </w:p>
    <w:p w:rsidR="005D5C69" w:rsidRPr="00405D4D" w:rsidRDefault="005D5C69" w:rsidP="0042540A">
      <w:pPr>
        <w:jc w:val="both"/>
        <w:rPr>
          <w:i/>
          <w:highlight w:val="yellow"/>
          <w:lang w:val="uk-UA"/>
        </w:rPr>
      </w:pPr>
    </w:p>
    <w:p w:rsidR="00576DE6" w:rsidRPr="00405D4D" w:rsidRDefault="00576DE6" w:rsidP="007E5400">
      <w:pPr>
        <w:tabs>
          <w:tab w:val="left" w:pos="1080"/>
        </w:tabs>
        <w:jc w:val="right"/>
        <w:rPr>
          <w:b/>
          <w:bCs/>
          <w:noProof/>
          <w:lang w:val="uk-UA" w:eastAsia="uk-UA"/>
        </w:rPr>
      </w:pPr>
      <w:r w:rsidRPr="00405D4D">
        <w:rPr>
          <w:b/>
          <w:lang w:val="uk-UA"/>
        </w:rPr>
        <w:lastRenderedPageBreak/>
        <w:t xml:space="preserve">ДОДАТОК </w:t>
      </w:r>
      <w:r w:rsidRPr="00405D4D">
        <w:rPr>
          <w:rFonts w:cs="Times New Roman CYR"/>
          <w:b/>
          <w:bCs/>
          <w:lang w:val="uk-UA"/>
        </w:rPr>
        <w:t xml:space="preserve">№ </w:t>
      </w:r>
      <w:r w:rsidR="0020011A" w:rsidRPr="00405D4D">
        <w:rPr>
          <w:rFonts w:cs="Times New Roman CYR"/>
          <w:b/>
          <w:bCs/>
          <w:lang w:val="uk-UA"/>
        </w:rPr>
        <w:t>3</w:t>
      </w:r>
    </w:p>
    <w:p w:rsidR="0098480B" w:rsidRPr="00405D4D" w:rsidRDefault="0098480B" w:rsidP="0098480B">
      <w:pPr>
        <w:jc w:val="center"/>
        <w:rPr>
          <w:rFonts w:cs="Times New Roman CYR"/>
          <w:b/>
          <w:bCs/>
          <w:lang w:val="uk-UA"/>
        </w:rPr>
      </w:pPr>
    </w:p>
    <w:p w:rsidR="0098480B" w:rsidRPr="00405D4D" w:rsidRDefault="0098480B" w:rsidP="0098480B">
      <w:pPr>
        <w:jc w:val="center"/>
        <w:rPr>
          <w:rFonts w:cs="Times New Roman CYR"/>
          <w:b/>
          <w:bCs/>
          <w:lang w:val="uk-UA"/>
        </w:rPr>
      </w:pPr>
      <w:r w:rsidRPr="00405D4D">
        <w:rPr>
          <w:rFonts w:cs="Times New Roman CYR"/>
          <w:b/>
          <w:bCs/>
          <w:lang w:val="uk-UA"/>
        </w:rPr>
        <w:t>«ТЕНДЕРНА ПРОПОЗИЦІЯ»</w:t>
      </w:r>
    </w:p>
    <w:p w:rsidR="0098480B" w:rsidRPr="00405D4D" w:rsidRDefault="0098480B" w:rsidP="0098480B">
      <w:pPr>
        <w:jc w:val="center"/>
        <w:rPr>
          <w:rFonts w:cs="Times New Roman CYR"/>
          <w:lang w:val="uk-UA"/>
        </w:rPr>
      </w:pPr>
      <w:r w:rsidRPr="00405D4D">
        <w:rPr>
          <w:rFonts w:cs="Times New Roman CYR"/>
          <w:lang w:val="uk-UA"/>
        </w:rPr>
        <w:t>(форма, яка подається Переможцем на фірмовому бланку)</w:t>
      </w:r>
    </w:p>
    <w:p w:rsidR="0098480B" w:rsidRPr="00405D4D" w:rsidRDefault="0098480B" w:rsidP="0098480B">
      <w:pPr>
        <w:ind w:hanging="720"/>
        <w:jc w:val="center"/>
        <w:rPr>
          <w:lang w:val="uk-UA"/>
        </w:rPr>
      </w:pPr>
    </w:p>
    <w:p w:rsidR="00BE1A5C" w:rsidRPr="00405D4D" w:rsidRDefault="00BE1A5C" w:rsidP="00BE1A5C">
      <w:r w:rsidRPr="00405D4D">
        <w:t>1. Найменування учасника _____________________________________________________</w:t>
      </w:r>
    </w:p>
    <w:p w:rsidR="00BE1A5C" w:rsidRPr="00405D4D" w:rsidRDefault="00BE1A5C" w:rsidP="00BE1A5C">
      <w:r w:rsidRPr="00405D4D">
        <w:t>2. Ідентифікаційний код _______________________________________________________</w:t>
      </w:r>
    </w:p>
    <w:p w:rsidR="00BE1A5C" w:rsidRPr="00405D4D" w:rsidRDefault="00BE1A5C" w:rsidP="00BE1A5C">
      <w:r w:rsidRPr="00405D4D">
        <w:t>3. Місцезнаходження/проживання/реєстрації учасника _____________________________</w:t>
      </w:r>
    </w:p>
    <w:p w:rsidR="00BE1A5C" w:rsidRPr="00405D4D" w:rsidRDefault="00BE1A5C" w:rsidP="00BE1A5C">
      <w:r w:rsidRPr="00405D4D">
        <w:t>4. Телефон/факс ______________________________________________________________</w:t>
      </w:r>
    </w:p>
    <w:p w:rsidR="00BE1A5C" w:rsidRPr="00405D4D" w:rsidRDefault="00BE1A5C" w:rsidP="00BE1A5C">
      <w:r w:rsidRPr="00405D4D">
        <w:t xml:space="preserve">5. </w:t>
      </w:r>
      <w:r w:rsidRPr="00405D4D">
        <w:rPr>
          <w:lang w:val="en-US"/>
        </w:rPr>
        <w:t>E</w:t>
      </w:r>
      <w:r w:rsidRPr="00405D4D">
        <w:t>-</w:t>
      </w:r>
      <w:r w:rsidRPr="00405D4D">
        <w:rPr>
          <w:lang w:val="en-US"/>
        </w:rPr>
        <w:t>mail</w:t>
      </w:r>
      <w:r w:rsidRPr="00405D4D">
        <w:t xml:space="preserve"> _____________________________________________________________________</w:t>
      </w:r>
    </w:p>
    <w:p w:rsidR="00BE1A5C" w:rsidRPr="00405D4D" w:rsidRDefault="00BE1A5C" w:rsidP="00BE1A5C">
      <w:pPr>
        <w:rPr>
          <w:lang w:val="uk-UA"/>
        </w:rPr>
      </w:pPr>
      <w:r w:rsidRPr="00405D4D">
        <w:t>6. Банківські реквізити для розрахунків ___________________________________________</w:t>
      </w:r>
    </w:p>
    <w:p w:rsidR="00BE1A5C" w:rsidRPr="0045685F" w:rsidRDefault="00BE1A5C" w:rsidP="0045685F">
      <w:pPr>
        <w:ind w:firstLine="567"/>
        <w:jc w:val="both"/>
        <w:rPr>
          <w:b/>
          <w:lang w:val="uk-UA" w:eastAsia="uk-UA"/>
        </w:rPr>
      </w:pPr>
      <w:r w:rsidRPr="00405D4D">
        <w:rPr>
          <w:lang w:val="uk-UA"/>
        </w:rPr>
        <w:t>Ми, (назва Учасника), _________________________________________________надаємо  тендерну пропозицію щодо участі у відкритих торгах на закупівлю</w:t>
      </w:r>
      <w:r w:rsidR="00052A4A">
        <w:rPr>
          <w:lang w:val="uk-UA"/>
        </w:rPr>
        <w:t xml:space="preserve"> </w:t>
      </w:r>
      <w:r w:rsidR="005135A1" w:rsidRPr="005135A1">
        <w:rPr>
          <w:b/>
          <w:lang w:val="uk-UA" w:eastAsia="uk-UA"/>
        </w:rPr>
        <w:t xml:space="preserve">Придбання бензину А-95 </w:t>
      </w:r>
      <w:r w:rsidR="00A10330" w:rsidRPr="00A10330">
        <w:rPr>
          <w:b/>
          <w:lang w:val="uk-UA" w:eastAsia="uk-UA"/>
        </w:rPr>
        <w:t xml:space="preserve">для </w:t>
      </w:r>
      <w:proofErr w:type="spellStart"/>
      <w:r w:rsidR="00A10330" w:rsidRPr="00A10330">
        <w:rPr>
          <w:b/>
          <w:lang w:val="uk-UA" w:eastAsia="uk-UA"/>
        </w:rPr>
        <w:t>віділу</w:t>
      </w:r>
      <w:proofErr w:type="spellEnd"/>
      <w:r w:rsidR="00A10330" w:rsidRPr="00A10330">
        <w:rPr>
          <w:b/>
          <w:lang w:val="uk-UA" w:eastAsia="uk-UA"/>
        </w:rPr>
        <w:t xml:space="preserve"> освіти та закладів культури Стрижавської селищної ради </w:t>
      </w:r>
      <w:r w:rsidR="00052A4A" w:rsidRPr="00052A4A">
        <w:rPr>
          <w:b/>
          <w:i/>
          <w:lang w:val="uk-UA"/>
        </w:rPr>
        <w:t>за</w:t>
      </w:r>
      <w:r w:rsidRPr="00052A4A">
        <w:rPr>
          <w:b/>
          <w:i/>
          <w:lang w:val="uk-UA"/>
        </w:rPr>
        <w:t xml:space="preserve"> </w:t>
      </w:r>
      <w:r w:rsidRPr="00405D4D">
        <w:rPr>
          <w:b/>
          <w:bCs/>
          <w:i/>
          <w:lang w:val="uk-UA"/>
        </w:rPr>
        <w:t>ДК 021:2015 - 09130000-9  «Нафта і дистиляти»</w:t>
      </w:r>
      <w:r w:rsidR="0060180A" w:rsidRPr="0060180A">
        <w:rPr>
          <w:b/>
          <w:lang w:val="uk-UA" w:eastAsia="uk-UA"/>
        </w:rPr>
        <w:t xml:space="preserve"> </w:t>
      </w:r>
      <w:r w:rsidRPr="00405D4D">
        <w:rPr>
          <w:lang w:val="uk-UA"/>
        </w:rPr>
        <w:t>згідно з технічними та іншими вимогами Замовника.</w:t>
      </w:r>
    </w:p>
    <w:p w:rsidR="00BE1A5C" w:rsidRPr="00405D4D" w:rsidRDefault="00BE1A5C" w:rsidP="00BE1A5C">
      <w:pPr>
        <w:jc w:val="both"/>
        <w:rPr>
          <w:lang w:val="uk-UA"/>
        </w:rPr>
      </w:pPr>
      <w:r w:rsidRPr="00405D4D">
        <w:rPr>
          <w:lang w:val="uk-U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w:t>
      </w:r>
    </w:p>
    <w:p w:rsidR="00BE1A5C" w:rsidRPr="00405D4D" w:rsidRDefault="00BE1A5C" w:rsidP="00BE1A5C">
      <w:pPr>
        <w:rPr>
          <w:lang w:val="uk-UA"/>
        </w:rPr>
      </w:pPr>
      <w:r w:rsidRPr="00405D4D">
        <w:rPr>
          <w:lang w:val="uk-UA"/>
        </w:rPr>
        <w:t xml:space="preserve">                                                                                                  (сума зазначається цифрами та словами) </w:t>
      </w:r>
    </w:p>
    <w:p w:rsidR="0098480B" w:rsidRPr="00405D4D" w:rsidRDefault="00BE1A5C" w:rsidP="00BE1A5C">
      <w:pPr>
        <w:rPr>
          <w:lang w:val="uk-UA"/>
        </w:rPr>
      </w:pPr>
      <w:r w:rsidRPr="00405D4D">
        <w:rPr>
          <w:lang w:val="uk-UA"/>
        </w:rPr>
        <w:t>у тому числі ПДВ____________________________________________________________________.</w:t>
      </w:r>
    </w:p>
    <w:p w:rsidR="00BE1A5C" w:rsidRPr="00405D4D" w:rsidRDefault="00BE1A5C" w:rsidP="00BE1A5C">
      <w:pPr>
        <w:rPr>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09"/>
        <w:gridCol w:w="851"/>
        <w:gridCol w:w="2126"/>
        <w:gridCol w:w="1417"/>
        <w:gridCol w:w="1418"/>
        <w:gridCol w:w="1417"/>
      </w:tblGrid>
      <w:tr w:rsidR="0098480B" w:rsidRPr="00405D4D" w:rsidTr="00BE1A5C">
        <w:trPr>
          <w:cantSplit/>
          <w:trHeight w:val="20"/>
        </w:trPr>
        <w:tc>
          <w:tcPr>
            <w:tcW w:w="2376"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Найменування товару</w:t>
            </w:r>
          </w:p>
          <w:p w:rsidR="0098480B" w:rsidRPr="00405D4D" w:rsidRDefault="0098480B" w:rsidP="00842049">
            <w:pPr>
              <w:widowControl w:val="0"/>
              <w:autoSpaceDE w:val="0"/>
              <w:autoSpaceDN w:val="0"/>
              <w:jc w:val="center"/>
              <w:rPr>
                <w:color w:val="000000"/>
                <w:lang w:val="uk-UA"/>
              </w:rPr>
            </w:pPr>
          </w:p>
        </w:tc>
        <w:tc>
          <w:tcPr>
            <w:tcW w:w="709"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Од. вим.</w:t>
            </w:r>
          </w:p>
        </w:tc>
        <w:tc>
          <w:tcPr>
            <w:tcW w:w="851"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Кіль-кість</w:t>
            </w:r>
          </w:p>
        </w:tc>
        <w:tc>
          <w:tcPr>
            <w:tcW w:w="2126"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ГОСТ, ДСТУ, ТУ та інші документи, що підтверджують якість товару</w:t>
            </w:r>
          </w:p>
        </w:tc>
        <w:tc>
          <w:tcPr>
            <w:tcW w:w="1417"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Ціна за од., грн, без ПДВ</w:t>
            </w:r>
          </w:p>
        </w:tc>
        <w:tc>
          <w:tcPr>
            <w:tcW w:w="1418"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Ціна за од., грн, з ПДВ</w:t>
            </w:r>
          </w:p>
        </w:tc>
        <w:tc>
          <w:tcPr>
            <w:tcW w:w="1417" w:type="dxa"/>
            <w:vAlign w:val="center"/>
          </w:tcPr>
          <w:p w:rsidR="0098480B" w:rsidRPr="00405D4D" w:rsidRDefault="0098480B" w:rsidP="00842049">
            <w:pPr>
              <w:widowControl w:val="0"/>
              <w:autoSpaceDE w:val="0"/>
              <w:autoSpaceDN w:val="0"/>
              <w:jc w:val="center"/>
              <w:rPr>
                <w:color w:val="000000"/>
                <w:lang w:val="uk-UA"/>
              </w:rPr>
            </w:pPr>
            <w:r w:rsidRPr="00405D4D">
              <w:rPr>
                <w:color w:val="000000"/>
                <w:lang w:val="uk-UA"/>
              </w:rPr>
              <w:t>Загальна</w:t>
            </w:r>
          </w:p>
          <w:p w:rsidR="0098480B" w:rsidRPr="00405D4D" w:rsidRDefault="0098480B" w:rsidP="00842049">
            <w:pPr>
              <w:widowControl w:val="0"/>
              <w:autoSpaceDE w:val="0"/>
              <w:autoSpaceDN w:val="0"/>
              <w:jc w:val="center"/>
              <w:rPr>
                <w:color w:val="000000"/>
                <w:lang w:val="uk-UA"/>
              </w:rPr>
            </w:pPr>
            <w:r w:rsidRPr="00405D4D">
              <w:rPr>
                <w:color w:val="000000"/>
                <w:lang w:val="uk-UA"/>
              </w:rPr>
              <w:t>вартість, грн, з ПДВ</w:t>
            </w:r>
          </w:p>
        </w:tc>
      </w:tr>
      <w:tr w:rsidR="00842049" w:rsidRPr="00405D4D" w:rsidTr="00BE1A5C">
        <w:trPr>
          <w:trHeight w:val="20"/>
        </w:trPr>
        <w:tc>
          <w:tcPr>
            <w:tcW w:w="2376" w:type="dxa"/>
          </w:tcPr>
          <w:p w:rsidR="00842049" w:rsidRPr="00405D4D" w:rsidRDefault="00842049" w:rsidP="00842049">
            <w:pPr>
              <w:tabs>
                <w:tab w:val="left" w:pos="2715"/>
              </w:tabs>
              <w:jc w:val="center"/>
            </w:pPr>
          </w:p>
        </w:tc>
        <w:tc>
          <w:tcPr>
            <w:tcW w:w="709" w:type="dxa"/>
            <w:vAlign w:val="center"/>
          </w:tcPr>
          <w:p w:rsidR="00842049" w:rsidRPr="00405D4D" w:rsidRDefault="00842049" w:rsidP="00842049">
            <w:pPr>
              <w:widowControl w:val="0"/>
              <w:autoSpaceDE w:val="0"/>
              <w:autoSpaceDN w:val="0"/>
              <w:jc w:val="center"/>
              <w:rPr>
                <w:color w:val="000000"/>
                <w:lang w:val="uk-UA"/>
              </w:rPr>
            </w:pPr>
          </w:p>
        </w:tc>
        <w:tc>
          <w:tcPr>
            <w:tcW w:w="851" w:type="dxa"/>
            <w:vAlign w:val="center"/>
          </w:tcPr>
          <w:p w:rsidR="00842049" w:rsidRPr="00405D4D" w:rsidRDefault="00842049" w:rsidP="00F537FF">
            <w:pPr>
              <w:widowControl w:val="0"/>
              <w:autoSpaceDE w:val="0"/>
              <w:autoSpaceDN w:val="0"/>
              <w:spacing w:before="60" w:after="60"/>
              <w:jc w:val="center"/>
              <w:rPr>
                <w:color w:val="000000" w:themeColor="text1"/>
                <w:lang w:val="uk-UA"/>
              </w:rPr>
            </w:pPr>
          </w:p>
        </w:tc>
        <w:tc>
          <w:tcPr>
            <w:tcW w:w="2126" w:type="dxa"/>
          </w:tcPr>
          <w:p w:rsidR="00842049" w:rsidRPr="00405D4D" w:rsidRDefault="00842049" w:rsidP="00842049">
            <w:pPr>
              <w:widowControl w:val="0"/>
              <w:autoSpaceDE w:val="0"/>
              <w:autoSpaceDN w:val="0"/>
              <w:spacing w:before="60" w:after="60"/>
              <w:rPr>
                <w:color w:val="000000"/>
                <w:lang w:val="uk-UA"/>
              </w:rPr>
            </w:pPr>
          </w:p>
        </w:tc>
        <w:tc>
          <w:tcPr>
            <w:tcW w:w="1417" w:type="dxa"/>
          </w:tcPr>
          <w:p w:rsidR="00842049" w:rsidRPr="00405D4D" w:rsidRDefault="00842049" w:rsidP="00842049">
            <w:pPr>
              <w:widowControl w:val="0"/>
              <w:autoSpaceDE w:val="0"/>
              <w:autoSpaceDN w:val="0"/>
              <w:spacing w:before="60" w:after="60"/>
              <w:rPr>
                <w:color w:val="000000"/>
                <w:lang w:val="uk-UA"/>
              </w:rPr>
            </w:pPr>
          </w:p>
        </w:tc>
        <w:tc>
          <w:tcPr>
            <w:tcW w:w="1418" w:type="dxa"/>
          </w:tcPr>
          <w:p w:rsidR="00842049" w:rsidRPr="00405D4D" w:rsidRDefault="00842049" w:rsidP="00842049">
            <w:pPr>
              <w:widowControl w:val="0"/>
              <w:autoSpaceDE w:val="0"/>
              <w:autoSpaceDN w:val="0"/>
              <w:spacing w:before="60" w:after="60"/>
              <w:rPr>
                <w:color w:val="000000"/>
                <w:lang w:val="uk-UA"/>
              </w:rPr>
            </w:pPr>
          </w:p>
        </w:tc>
        <w:tc>
          <w:tcPr>
            <w:tcW w:w="1417" w:type="dxa"/>
          </w:tcPr>
          <w:p w:rsidR="00842049" w:rsidRPr="00405D4D" w:rsidRDefault="00842049" w:rsidP="00842049">
            <w:pPr>
              <w:widowControl w:val="0"/>
              <w:autoSpaceDE w:val="0"/>
              <w:autoSpaceDN w:val="0"/>
              <w:spacing w:before="60" w:after="60"/>
              <w:rPr>
                <w:color w:val="000000"/>
                <w:lang w:val="uk-UA"/>
              </w:rPr>
            </w:pPr>
          </w:p>
        </w:tc>
      </w:tr>
      <w:tr w:rsidR="00052A4A" w:rsidRPr="00405D4D" w:rsidTr="00BE1A5C">
        <w:trPr>
          <w:trHeight w:val="20"/>
        </w:trPr>
        <w:tc>
          <w:tcPr>
            <w:tcW w:w="2376" w:type="dxa"/>
          </w:tcPr>
          <w:p w:rsidR="00052A4A" w:rsidRPr="00405D4D" w:rsidRDefault="00052A4A" w:rsidP="00052A4A">
            <w:pPr>
              <w:tabs>
                <w:tab w:val="left" w:pos="2715"/>
              </w:tabs>
              <w:jc w:val="center"/>
            </w:pPr>
          </w:p>
        </w:tc>
        <w:tc>
          <w:tcPr>
            <w:tcW w:w="709" w:type="dxa"/>
            <w:vAlign w:val="center"/>
          </w:tcPr>
          <w:p w:rsidR="00052A4A" w:rsidRPr="00052A4A" w:rsidRDefault="00052A4A" w:rsidP="00842049">
            <w:pPr>
              <w:widowControl w:val="0"/>
              <w:autoSpaceDE w:val="0"/>
              <w:autoSpaceDN w:val="0"/>
              <w:jc w:val="center"/>
              <w:rPr>
                <w:color w:val="000000"/>
                <w:lang w:val="uk-UA"/>
              </w:rPr>
            </w:pPr>
          </w:p>
        </w:tc>
        <w:tc>
          <w:tcPr>
            <w:tcW w:w="851" w:type="dxa"/>
            <w:vAlign w:val="center"/>
          </w:tcPr>
          <w:p w:rsidR="00052A4A" w:rsidRPr="00405D4D" w:rsidRDefault="00052A4A" w:rsidP="00842049">
            <w:pPr>
              <w:widowControl w:val="0"/>
              <w:autoSpaceDE w:val="0"/>
              <w:autoSpaceDN w:val="0"/>
              <w:spacing w:before="60" w:after="60"/>
              <w:jc w:val="center"/>
              <w:rPr>
                <w:color w:val="000000" w:themeColor="text1"/>
                <w:lang w:val="uk-UA"/>
              </w:rPr>
            </w:pPr>
          </w:p>
        </w:tc>
        <w:tc>
          <w:tcPr>
            <w:tcW w:w="2126" w:type="dxa"/>
          </w:tcPr>
          <w:p w:rsidR="00052A4A" w:rsidRPr="00405D4D" w:rsidRDefault="00052A4A" w:rsidP="00842049">
            <w:pPr>
              <w:widowControl w:val="0"/>
              <w:autoSpaceDE w:val="0"/>
              <w:autoSpaceDN w:val="0"/>
              <w:spacing w:before="60" w:after="60"/>
              <w:rPr>
                <w:color w:val="000000"/>
                <w:lang w:val="uk-UA"/>
              </w:rPr>
            </w:pPr>
          </w:p>
        </w:tc>
        <w:tc>
          <w:tcPr>
            <w:tcW w:w="1417" w:type="dxa"/>
          </w:tcPr>
          <w:p w:rsidR="00052A4A" w:rsidRPr="00405D4D" w:rsidRDefault="00052A4A" w:rsidP="00842049">
            <w:pPr>
              <w:widowControl w:val="0"/>
              <w:autoSpaceDE w:val="0"/>
              <w:autoSpaceDN w:val="0"/>
              <w:spacing w:before="60" w:after="60"/>
              <w:rPr>
                <w:color w:val="000000"/>
                <w:lang w:val="uk-UA"/>
              </w:rPr>
            </w:pPr>
          </w:p>
        </w:tc>
        <w:tc>
          <w:tcPr>
            <w:tcW w:w="1418" w:type="dxa"/>
          </w:tcPr>
          <w:p w:rsidR="00052A4A" w:rsidRPr="00405D4D" w:rsidRDefault="00052A4A" w:rsidP="00842049">
            <w:pPr>
              <w:widowControl w:val="0"/>
              <w:autoSpaceDE w:val="0"/>
              <w:autoSpaceDN w:val="0"/>
              <w:spacing w:before="60" w:after="60"/>
              <w:rPr>
                <w:color w:val="000000"/>
                <w:lang w:val="uk-UA"/>
              </w:rPr>
            </w:pPr>
          </w:p>
        </w:tc>
        <w:tc>
          <w:tcPr>
            <w:tcW w:w="1417" w:type="dxa"/>
          </w:tcPr>
          <w:p w:rsidR="00052A4A" w:rsidRPr="00405D4D" w:rsidRDefault="00052A4A" w:rsidP="00842049">
            <w:pPr>
              <w:widowControl w:val="0"/>
              <w:autoSpaceDE w:val="0"/>
              <w:autoSpaceDN w:val="0"/>
              <w:spacing w:before="60" w:after="60"/>
              <w:rPr>
                <w:color w:val="000000"/>
                <w:lang w:val="uk-UA"/>
              </w:rPr>
            </w:pPr>
          </w:p>
        </w:tc>
      </w:tr>
      <w:tr w:rsidR="00052A4A" w:rsidRPr="00405D4D" w:rsidTr="00BE1A5C">
        <w:trPr>
          <w:trHeight w:val="20"/>
        </w:trPr>
        <w:tc>
          <w:tcPr>
            <w:tcW w:w="2376" w:type="dxa"/>
          </w:tcPr>
          <w:p w:rsidR="00052A4A" w:rsidRPr="00405D4D" w:rsidRDefault="00052A4A" w:rsidP="00842049">
            <w:pPr>
              <w:tabs>
                <w:tab w:val="left" w:pos="2715"/>
              </w:tabs>
              <w:jc w:val="center"/>
            </w:pPr>
          </w:p>
        </w:tc>
        <w:tc>
          <w:tcPr>
            <w:tcW w:w="709" w:type="dxa"/>
            <w:vAlign w:val="center"/>
          </w:tcPr>
          <w:p w:rsidR="00052A4A" w:rsidRPr="00405D4D" w:rsidRDefault="00052A4A" w:rsidP="00842049">
            <w:pPr>
              <w:widowControl w:val="0"/>
              <w:autoSpaceDE w:val="0"/>
              <w:autoSpaceDN w:val="0"/>
              <w:jc w:val="center"/>
              <w:rPr>
                <w:color w:val="000000"/>
                <w:lang w:val="uk-UA"/>
              </w:rPr>
            </w:pPr>
          </w:p>
        </w:tc>
        <w:tc>
          <w:tcPr>
            <w:tcW w:w="851" w:type="dxa"/>
            <w:vAlign w:val="center"/>
          </w:tcPr>
          <w:p w:rsidR="00052A4A" w:rsidRPr="00405D4D" w:rsidRDefault="00052A4A" w:rsidP="00842049">
            <w:pPr>
              <w:widowControl w:val="0"/>
              <w:autoSpaceDE w:val="0"/>
              <w:autoSpaceDN w:val="0"/>
              <w:spacing w:before="60" w:after="60"/>
              <w:jc w:val="center"/>
              <w:rPr>
                <w:color w:val="000000" w:themeColor="text1"/>
                <w:lang w:val="uk-UA"/>
              </w:rPr>
            </w:pPr>
          </w:p>
        </w:tc>
        <w:tc>
          <w:tcPr>
            <w:tcW w:w="2126" w:type="dxa"/>
          </w:tcPr>
          <w:p w:rsidR="00052A4A" w:rsidRPr="00405D4D" w:rsidRDefault="00052A4A" w:rsidP="00842049">
            <w:pPr>
              <w:widowControl w:val="0"/>
              <w:autoSpaceDE w:val="0"/>
              <w:autoSpaceDN w:val="0"/>
              <w:spacing w:before="60" w:after="60"/>
              <w:rPr>
                <w:color w:val="000000"/>
                <w:lang w:val="uk-UA"/>
              </w:rPr>
            </w:pPr>
          </w:p>
        </w:tc>
        <w:tc>
          <w:tcPr>
            <w:tcW w:w="1417" w:type="dxa"/>
          </w:tcPr>
          <w:p w:rsidR="00052A4A" w:rsidRPr="00405D4D" w:rsidRDefault="00052A4A" w:rsidP="00842049">
            <w:pPr>
              <w:widowControl w:val="0"/>
              <w:autoSpaceDE w:val="0"/>
              <w:autoSpaceDN w:val="0"/>
              <w:spacing w:before="60" w:after="60"/>
              <w:rPr>
                <w:color w:val="000000"/>
                <w:lang w:val="uk-UA"/>
              </w:rPr>
            </w:pPr>
          </w:p>
        </w:tc>
        <w:tc>
          <w:tcPr>
            <w:tcW w:w="1418" w:type="dxa"/>
          </w:tcPr>
          <w:p w:rsidR="00052A4A" w:rsidRPr="00405D4D" w:rsidRDefault="00052A4A" w:rsidP="00842049">
            <w:pPr>
              <w:widowControl w:val="0"/>
              <w:autoSpaceDE w:val="0"/>
              <w:autoSpaceDN w:val="0"/>
              <w:spacing w:before="60" w:after="60"/>
              <w:rPr>
                <w:color w:val="000000"/>
                <w:lang w:val="uk-UA"/>
              </w:rPr>
            </w:pPr>
          </w:p>
        </w:tc>
        <w:tc>
          <w:tcPr>
            <w:tcW w:w="1417" w:type="dxa"/>
          </w:tcPr>
          <w:p w:rsidR="00052A4A" w:rsidRPr="00405D4D" w:rsidRDefault="00052A4A" w:rsidP="00842049">
            <w:pPr>
              <w:widowControl w:val="0"/>
              <w:autoSpaceDE w:val="0"/>
              <w:autoSpaceDN w:val="0"/>
              <w:spacing w:before="60" w:after="60"/>
              <w:rPr>
                <w:color w:val="000000"/>
                <w:lang w:val="uk-UA"/>
              </w:rPr>
            </w:pPr>
          </w:p>
        </w:tc>
      </w:tr>
      <w:tr w:rsidR="00052A4A" w:rsidRPr="00405D4D" w:rsidTr="00BE1A5C">
        <w:trPr>
          <w:cantSplit/>
          <w:trHeight w:val="20"/>
        </w:trPr>
        <w:tc>
          <w:tcPr>
            <w:tcW w:w="8897" w:type="dxa"/>
            <w:gridSpan w:val="6"/>
            <w:vAlign w:val="center"/>
          </w:tcPr>
          <w:p w:rsidR="00052A4A" w:rsidRPr="00405D4D" w:rsidRDefault="00052A4A" w:rsidP="00842049">
            <w:pPr>
              <w:widowControl w:val="0"/>
              <w:autoSpaceDE w:val="0"/>
              <w:autoSpaceDN w:val="0"/>
              <w:rPr>
                <w:color w:val="000000"/>
                <w:lang w:val="uk-UA"/>
              </w:rPr>
            </w:pPr>
            <w:r w:rsidRPr="00405D4D">
              <w:rPr>
                <w:color w:val="000000"/>
                <w:lang w:val="uk-UA"/>
              </w:rPr>
              <w:t>ВСЬОГО</w:t>
            </w:r>
          </w:p>
        </w:tc>
        <w:tc>
          <w:tcPr>
            <w:tcW w:w="1417" w:type="dxa"/>
            <w:vAlign w:val="center"/>
          </w:tcPr>
          <w:p w:rsidR="00052A4A" w:rsidRPr="00405D4D" w:rsidRDefault="00052A4A" w:rsidP="00842049">
            <w:pPr>
              <w:widowControl w:val="0"/>
              <w:autoSpaceDE w:val="0"/>
              <w:autoSpaceDN w:val="0"/>
              <w:jc w:val="center"/>
              <w:rPr>
                <w:color w:val="000000"/>
                <w:lang w:val="uk-UA"/>
              </w:rPr>
            </w:pPr>
          </w:p>
        </w:tc>
      </w:tr>
      <w:tr w:rsidR="00052A4A" w:rsidRPr="00405D4D" w:rsidTr="00BE1A5C">
        <w:trPr>
          <w:cantSplit/>
          <w:trHeight w:val="20"/>
        </w:trPr>
        <w:tc>
          <w:tcPr>
            <w:tcW w:w="8897" w:type="dxa"/>
            <w:gridSpan w:val="6"/>
            <w:vAlign w:val="center"/>
          </w:tcPr>
          <w:p w:rsidR="00052A4A" w:rsidRPr="00405D4D" w:rsidRDefault="00052A4A" w:rsidP="00842049">
            <w:pPr>
              <w:widowControl w:val="0"/>
              <w:autoSpaceDE w:val="0"/>
              <w:autoSpaceDN w:val="0"/>
              <w:rPr>
                <w:color w:val="000000"/>
                <w:lang w:val="uk-UA"/>
              </w:rPr>
            </w:pPr>
            <w:r w:rsidRPr="00405D4D">
              <w:rPr>
                <w:color w:val="000000"/>
                <w:lang w:val="uk-UA"/>
              </w:rPr>
              <w:t>в тому числі без ПДВ</w:t>
            </w:r>
          </w:p>
        </w:tc>
        <w:tc>
          <w:tcPr>
            <w:tcW w:w="1417" w:type="dxa"/>
            <w:vAlign w:val="center"/>
          </w:tcPr>
          <w:p w:rsidR="00052A4A" w:rsidRPr="00405D4D" w:rsidRDefault="00052A4A" w:rsidP="00842049">
            <w:pPr>
              <w:widowControl w:val="0"/>
              <w:autoSpaceDE w:val="0"/>
              <w:autoSpaceDN w:val="0"/>
              <w:jc w:val="center"/>
              <w:rPr>
                <w:color w:val="000000"/>
                <w:lang w:val="uk-UA"/>
              </w:rPr>
            </w:pPr>
          </w:p>
        </w:tc>
      </w:tr>
      <w:tr w:rsidR="00052A4A" w:rsidRPr="00405D4D" w:rsidTr="00BE1A5C">
        <w:trPr>
          <w:cantSplit/>
          <w:trHeight w:val="20"/>
        </w:trPr>
        <w:tc>
          <w:tcPr>
            <w:tcW w:w="8897" w:type="dxa"/>
            <w:gridSpan w:val="6"/>
            <w:vAlign w:val="center"/>
          </w:tcPr>
          <w:p w:rsidR="00052A4A" w:rsidRPr="00405D4D" w:rsidRDefault="00052A4A" w:rsidP="00842049">
            <w:pPr>
              <w:widowControl w:val="0"/>
              <w:autoSpaceDE w:val="0"/>
              <w:autoSpaceDN w:val="0"/>
              <w:rPr>
                <w:color w:val="000000"/>
                <w:lang w:val="uk-UA"/>
              </w:rPr>
            </w:pPr>
            <w:r w:rsidRPr="00405D4D">
              <w:rPr>
                <w:color w:val="000000"/>
                <w:lang w:val="uk-UA"/>
              </w:rPr>
              <w:t>в тому числі ПДВ</w:t>
            </w:r>
          </w:p>
        </w:tc>
        <w:tc>
          <w:tcPr>
            <w:tcW w:w="1417" w:type="dxa"/>
            <w:vAlign w:val="center"/>
          </w:tcPr>
          <w:p w:rsidR="00052A4A" w:rsidRPr="00405D4D" w:rsidRDefault="00052A4A" w:rsidP="00842049">
            <w:pPr>
              <w:widowControl w:val="0"/>
              <w:autoSpaceDE w:val="0"/>
              <w:autoSpaceDN w:val="0"/>
              <w:jc w:val="center"/>
              <w:rPr>
                <w:color w:val="000000"/>
                <w:lang w:val="uk-UA"/>
              </w:rPr>
            </w:pPr>
          </w:p>
        </w:tc>
      </w:tr>
    </w:tbl>
    <w:p w:rsidR="007D21BC" w:rsidRPr="00405D4D" w:rsidRDefault="007D21BC" w:rsidP="007D21BC">
      <w:pPr>
        <w:jc w:val="both"/>
        <w:rPr>
          <w:lang w:val="uk-UA"/>
        </w:rPr>
      </w:pPr>
      <w:r w:rsidRPr="00405D4D">
        <w:rPr>
          <w:b/>
          <w:lang w:val="uk-UA"/>
        </w:rPr>
        <w:t>Примітка:</w:t>
      </w:r>
      <w:r w:rsidRPr="00405D4D">
        <w:rPr>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7D21BC" w:rsidRPr="00405D4D" w:rsidRDefault="007D21BC" w:rsidP="007D21BC">
      <w:pPr>
        <w:tabs>
          <w:tab w:val="left" w:pos="567"/>
        </w:tabs>
        <w:jc w:val="both"/>
        <w:rPr>
          <w:rFonts w:cs="Times New Roman CYR"/>
          <w:lang w:val="uk-UA"/>
        </w:rPr>
      </w:pPr>
      <w:r w:rsidRPr="00405D4D">
        <w:rPr>
          <w:rFonts w:cs="Times New Roman CYR"/>
          <w:lang w:val="uk-UA"/>
        </w:rPr>
        <w:t xml:space="preserve">    </w:t>
      </w:r>
    </w:p>
    <w:p w:rsidR="0098480B" w:rsidRPr="00405D4D" w:rsidRDefault="0098480B" w:rsidP="00E25632">
      <w:pPr>
        <w:tabs>
          <w:tab w:val="left" w:pos="567"/>
        </w:tabs>
        <w:ind w:firstLine="567"/>
        <w:jc w:val="both"/>
        <w:rPr>
          <w:lang w:val="uk-UA"/>
        </w:rPr>
      </w:pPr>
      <w:r w:rsidRPr="00405D4D">
        <w:rPr>
          <w:rFonts w:cs="Times New Roman CY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98480B" w:rsidRPr="00405D4D" w:rsidRDefault="0098480B" w:rsidP="0098480B">
      <w:pPr>
        <w:ind w:firstLine="540"/>
        <w:jc w:val="both"/>
        <w:rPr>
          <w:lang w:val="uk-UA"/>
        </w:rPr>
      </w:pPr>
      <w:r w:rsidRPr="00405D4D">
        <w:rPr>
          <w:rFonts w:cs="Times New Roman CYR"/>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rsidR="0098480B" w:rsidRPr="00405D4D" w:rsidRDefault="0098480B" w:rsidP="0098480B">
      <w:pPr>
        <w:ind w:firstLine="540"/>
        <w:jc w:val="both"/>
        <w:rPr>
          <w:rFonts w:cs="Times New Roman CYR"/>
          <w:lang w:val="uk-UA"/>
        </w:rPr>
      </w:pPr>
      <w:r w:rsidRPr="00405D4D">
        <w:rPr>
          <w:rFonts w:cs="Times New Roman CYR"/>
          <w:lang w:val="uk-UA"/>
        </w:rPr>
        <w:t>3. Ми зобов'язуємося підписати Договір</w:t>
      </w:r>
      <w:r w:rsidR="00842049" w:rsidRPr="00405D4D">
        <w:rPr>
          <w:rFonts w:cs="Times New Roman CYR"/>
          <w:lang w:val="uk-UA"/>
        </w:rPr>
        <w:t xml:space="preserve"> </w:t>
      </w:r>
      <w:r w:rsidRPr="00405D4D">
        <w:rPr>
          <w:color w:val="000000"/>
          <w:lang w:val="uk-UA"/>
        </w:rPr>
        <w:t>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rsidR="0098480B" w:rsidRPr="00405D4D" w:rsidRDefault="0098480B" w:rsidP="0098480B">
      <w:pPr>
        <w:ind w:firstLine="540"/>
        <w:jc w:val="both"/>
        <w:rPr>
          <w:rFonts w:cs="Times New Roman CYR"/>
          <w:lang w:val="uk-UA"/>
        </w:rPr>
      </w:pPr>
      <w:r w:rsidRPr="00405D4D">
        <w:rPr>
          <w:rFonts w:cs="Times New Roman CYR"/>
          <w:lang w:val="uk-UA"/>
        </w:rPr>
        <w:t>4. Ми згодні на укладення договору про закупівлю на</w:t>
      </w:r>
      <w:r w:rsidR="00842049" w:rsidRPr="00405D4D">
        <w:rPr>
          <w:rFonts w:cs="Times New Roman CYR"/>
          <w:lang w:val="uk-UA"/>
        </w:rPr>
        <w:t xml:space="preserve"> умовах, викладених в Додатку №</w:t>
      </w:r>
      <w:r w:rsidR="00BE1A5C" w:rsidRPr="00405D4D">
        <w:rPr>
          <w:rFonts w:cs="Times New Roman CYR"/>
          <w:lang w:val="uk-UA"/>
        </w:rPr>
        <w:t xml:space="preserve"> 5</w:t>
      </w:r>
      <w:r w:rsidRPr="00405D4D">
        <w:rPr>
          <w:rFonts w:cs="Times New Roman CYR"/>
          <w:lang w:val="uk-UA"/>
        </w:rPr>
        <w:t xml:space="preserve"> до документації.</w:t>
      </w:r>
    </w:p>
    <w:p w:rsidR="00BE1A5C" w:rsidRPr="00405D4D" w:rsidRDefault="00BE1A5C" w:rsidP="00182896">
      <w:pPr>
        <w:ind w:firstLine="540"/>
        <w:jc w:val="both"/>
        <w:rPr>
          <w:i/>
          <w:iCs/>
          <w:lang w:val="uk-UA"/>
        </w:rPr>
      </w:pPr>
    </w:p>
    <w:p w:rsidR="00D9381C" w:rsidRPr="00405D4D" w:rsidRDefault="0098480B" w:rsidP="00182896">
      <w:pPr>
        <w:ind w:firstLine="540"/>
        <w:jc w:val="both"/>
        <w:rPr>
          <w:i/>
          <w:iCs/>
          <w:lang w:val="uk-UA"/>
        </w:rPr>
      </w:pPr>
      <w:r w:rsidRPr="00405D4D">
        <w:rPr>
          <w:i/>
          <w:iCs/>
          <w:lang w:val="uk-UA"/>
        </w:rPr>
        <w:t>* Посада, прізвище, ініціали, підпис уповноваженої ос</w:t>
      </w:r>
      <w:r w:rsidR="00182896" w:rsidRPr="00405D4D">
        <w:rPr>
          <w:i/>
          <w:iCs/>
          <w:lang w:val="uk-UA"/>
        </w:rPr>
        <w:t>оби Учасника, завірені печаткою</w:t>
      </w:r>
    </w:p>
    <w:p w:rsidR="00D9381C" w:rsidRPr="00405D4D" w:rsidRDefault="00D9381C" w:rsidP="0098480B">
      <w:pPr>
        <w:contextualSpacing/>
        <w:jc w:val="center"/>
        <w:rPr>
          <w:b/>
          <w:lang w:val="uk-UA"/>
        </w:rPr>
      </w:pPr>
    </w:p>
    <w:p w:rsidR="00D9381C" w:rsidRPr="00405D4D" w:rsidRDefault="00D9381C" w:rsidP="0098480B">
      <w:pPr>
        <w:contextualSpacing/>
        <w:jc w:val="center"/>
        <w:rPr>
          <w:b/>
          <w:lang w:val="uk-UA"/>
        </w:rPr>
      </w:pPr>
    </w:p>
    <w:p w:rsidR="00D9381C" w:rsidRDefault="00D9381C" w:rsidP="0098480B">
      <w:pPr>
        <w:contextualSpacing/>
        <w:jc w:val="center"/>
        <w:rPr>
          <w:b/>
          <w:lang w:val="uk-UA"/>
        </w:rPr>
      </w:pPr>
    </w:p>
    <w:p w:rsidR="00052A4A" w:rsidRPr="00405D4D" w:rsidRDefault="00052A4A" w:rsidP="0098480B">
      <w:pPr>
        <w:contextualSpacing/>
        <w:jc w:val="center"/>
        <w:rPr>
          <w:b/>
          <w:lang w:val="uk-UA"/>
        </w:rPr>
      </w:pPr>
    </w:p>
    <w:p w:rsidR="005D5C69" w:rsidRDefault="005D5C69" w:rsidP="0098480B">
      <w:pPr>
        <w:contextualSpacing/>
        <w:jc w:val="center"/>
        <w:rPr>
          <w:b/>
          <w:lang w:val="uk-UA"/>
        </w:rPr>
      </w:pPr>
    </w:p>
    <w:p w:rsidR="00F07A27" w:rsidRDefault="00F07A27" w:rsidP="0098480B">
      <w:pPr>
        <w:contextualSpacing/>
        <w:jc w:val="center"/>
        <w:rPr>
          <w:b/>
          <w:lang w:val="uk-UA"/>
        </w:rPr>
      </w:pPr>
    </w:p>
    <w:p w:rsidR="00F07A27" w:rsidRPr="00405D4D" w:rsidRDefault="00F07A27" w:rsidP="0098480B">
      <w:pPr>
        <w:contextualSpacing/>
        <w:jc w:val="center"/>
        <w:rPr>
          <w:b/>
          <w:lang w:val="uk-UA"/>
        </w:rPr>
      </w:pPr>
    </w:p>
    <w:p w:rsidR="00576DE6" w:rsidRPr="00405D4D" w:rsidRDefault="00576DE6" w:rsidP="00A07FCD">
      <w:pPr>
        <w:jc w:val="right"/>
        <w:rPr>
          <w:b/>
          <w:iCs/>
          <w:lang w:val="uk-UA"/>
        </w:rPr>
      </w:pPr>
      <w:r w:rsidRPr="00405D4D">
        <w:rPr>
          <w:b/>
          <w:lang w:val="uk-UA"/>
        </w:rPr>
        <w:lastRenderedPageBreak/>
        <w:t xml:space="preserve">ДОДАТОК № </w:t>
      </w:r>
      <w:r w:rsidR="00B61D0D" w:rsidRPr="00405D4D">
        <w:rPr>
          <w:b/>
          <w:lang w:val="uk-UA"/>
        </w:rPr>
        <w:t>4</w:t>
      </w:r>
    </w:p>
    <w:p w:rsidR="007D21BC" w:rsidRDefault="007D21BC" w:rsidP="007D21BC">
      <w:pPr>
        <w:widowControl w:val="0"/>
        <w:shd w:val="clear" w:color="auto" w:fill="FFFFFF"/>
        <w:tabs>
          <w:tab w:val="left" w:pos="7860"/>
        </w:tabs>
        <w:jc w:val="center"/>
        <w:outlineLvl w:val="0"/>
        <w:rPr>
          <w:b/>
          <w:caps/>
          <w:lang w:val="uk-UA"/>
        </w:rPr>
      </w:pPr>
      <w:r w:rsidRPr="00D31CD3">
        <w:rPr>
          <w:b/>
          <w:caps/>
          <w:lang w:val="uk-UA"/>
        </w:rPr>
        <w:t>ЯКІСНІ та кількісні</w:t>
      </w:r>
      <w:r w:rsidRPr="00D31CD3">
        <w:rPr>
          <w:b/>
          <w:lang w:val="uk-UA"/>
        </w:rPr>
        <w:t xml:space="preserve"> </w:t>
      </w:r>
      <w:r w:rsidRPr="00D31CD3">
        <w:rPr>
          <w:b/>
          <w:caps/>
          <w:lang w:val="uk-UA"/>
        </w:rPr>
        <w:t>ВИМОГИ</w:t>
      </w:r>
    </w:p>
    <w:p w:rsidR="006566C6" w:rsidRDefault="006566C6" w:rsidP="007D21BC">
      <w:pPr>
        <w:widowControl w:val="0"/>
        <w:shd w:val="clear" w:color="auto" w:fill="FFFFFF"/>
        <w:tabs>
          <w:tab w:val="left" w:pos="7860"/>
        </w:tabs>
        <w:jc w:val="center"/>
        <w:outlineLvl w:val="0"/>
        <w:rPr>
          <w:rFonts w:eastAsiaTheme="minorHAnsi"/>
          <w:b/>
          <w:caps/>
          <w:lang w:val="uk-UA"/>
        </w:rPr>
      </w:pPr>
    </w:p>
    <w:p w:rsidR="0060180A" w:rsidRDefault="0060180A" w:rsidP="0060180A">
      <w:pPr>
        <w:widowControl w:val="0"/>
        <w:shd w:val="clear" w:color="auto" w:fill="FFFFFF"/>
        <w:tabs>
          <w:tab w:val="left" w:pos="7860"/>
        </w:tabs>
        <w:jc w:val="center"/>
        <w:outlineLvl w:val="0"/>
        <w:rPr>
          <w:rFonts w:eastAsiaTheme="minorHAnsi"/>
          <w:b/>
          <w:caps/>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678"/>
        <w:gridCol w:w="993"/>
        <w:gridCol w:w="1417"/>
      </w:tblGrid>
      <w:tr w:rsidR="00F07A27" w:rsidRPr="00405D4D" w:rsidTr="00D31CD3">
        <w:trPr>
          <w:cantSplit/>
          <w:trHeight w:val="20"/>
        </w:trPr>
        <w:tc>
          <w:tcPr>
            <w:tcW w:w="3085" w:type="dxa"/>
            <w:vAlign w:val="center"/>
          </w:tcPr>
          <w:p w:rsidR="00F07A27" w:rsidRPr="00405D4D" w:rsidRDefault="00F07A27" w:rsidP="00F07A27">
            <w:pPr>
              <w:widowControl w:val="0"/>
              <w:autoSpaceDE w:val="0"/>
              <w:autoSpaceDN w:val="0"/>
              <w:jc w:val="center"/>
              <w:rPr>
                <w:color w:val="000000"/>
                <w:lang w:val="uk-UA"/>
              </w:rPr>
            </w:pPr>
            <w:r w:rsidRPr="00405D4D">
              <w:rPr>
                <w:color w:val="000000"/>
                <w:lang w:val="uk-UA"/>
              </w:rPr>
              <w:t>Найменування товару</w:t>
            </w:r>
          </w:p>
          <w:p w:rsidR="00F07A27" w:rsidRPr="00405D4D" w:rsidRDefault="00F07A27" w:rsidP="00F07A27">
            <w:pPr>
              <w:widowControl w:val="0"/>
              <w:autoSpaceDE w:val="0"/>
              <w:autoSpaceDN w:val="0"/>
              <w:jc w:val="center"/>
              <w:rPr>
                <w:color w:val="000000"/>
                <w:lang w:val="uk-UA"/>
              </w:rPr>
            </w:pPr>
          </w:p>
        </w:tc>
        <w:tc>
          <w:tcPr>
            <w:tcW w:w="4678" w:type="dxa"/>
          </w:tcPr>
          <w:p w:rsidR="00F07A27" w:rsidRPr="00405D4D" w:rsidRDefault="00F07A27" w:rsidP="00F07A27">
            <w:pPr>
              <w:widowControl w:val="0"/>
              <w:autoSpaceDE w:val="0"/>
              <w:autoSpaceDN w:val="0"/>
              <w:spacing w:line="273" w:lineRule="exact"/>
              <w:ind w:left="75"/>
              <w:jc w:val="center"/>
              <w:rPr>
                <w:b/>
                <w:lang w:eastAsia="uk-UA" w:bidi="uk-UA"/>
              </w:rPr>
            </w:pPr>
            <w:r w:rsidRPr="00405D4D">
              <w:rPr>
                <w:b/>
              </w:rPr>
              <w:t>Відповідність</w:t>
            </w:r>
          </w:p>
        </w:tc>
        <w:tc>
          <w:tcPr>
            <w:tcW w:w="993" w:type="dxa"/>
            <w:vAlign w:val="center"/>
          </w:tcPr>
          <w:p w:rsidR="00F07A27" w:rsidRPr="00405D4D" w:rsidRDefault="00F07A27" w:rsidP="00F07A27">
            <w:pPr>
              <w:widowControl w:val="0"/>
              <w:autoSpaceDE w:val="0"/>
              <w:autoSpaceDN w:val="0"/>
              <w:jc w:val="center"/>
              <w:rPr>
                <w:color w:val="000000"/>
                <w:lang w:val="uk-UA"/>
              </w:rPr>
            </w:pPr>
            <w:r w:rsidRPr="00405D4D">
              <w:rPr>
                <w:color w:val="000000"/>
                <w:lang w:val="uk-UA"/>
              </w:rPr>
              <w:t>Од. вим.</w:t>
            </w:r>
          </w:p>
        </w:tc>
        <w:tc>
          <w:tcPr>
            <w:tcW w:w="1417" w:type="dxa"/>
            <w:vAlign w:val="center"/>
          </w:tcPr>
          <w:p w:rsidR="00F07A27" w:rsidRPr="00405D4D" w:rsidRDefault="00F07A27" w:rsidP="00F07A27">
            <w:pPr>
              <w:widowControl w:val="0"/>
              <w:autoSpaceDE w:val="0"/>
              <w:autoSpaceDN w:val="0"/>
              <w:jc w:val="center"/>
              <w:rPr>
                <w:color w:val="000000"/>
                <w:lang w:val="uk-UA"/>
              </w:rPr>
            </w:pPr>
            <w:r w:rsidRPr="00405D4D">
              <w:rPr>
                <w:color w:val="000000"/>
                <w:lang w:val="uk-UA"/>
              </w:rPr>
              <w:t>Кількість</w:t>
            </w:r>
          </w:p>
        </w:tc>
      </w:tr>
      <w:tr w:rsidR="00F07A27" w:rsidRPr="00405D4D" w:rsidTr="00D31CD3">
        <w:trPr>
          <w:trHeight w:val="20"/>
        </w:trPr>
        <w:tc>
          <w:tcPr>
            <w:tcW w:w="3085" w:type="dxa"/>
          </w:tcPr>
          <w:p w:rsidR="00F07A27" w:rsidRPr="00405D4D" w:rsidRDefault="005135A1" w:rsidP="00F07A27">
            <w:pPr>
              <w:tabs>
                <w:tab w:val="left" w:pos="2715"/>
              </w:tabs>
              <w:jc w:val="center"/>
            </w:pPr>
            <w:r>
              <w:rPr>
                <w:lang w:val="uk-UA"/>
              </w:rPr>
              <w:t>Бензин А-95</w:t>
            </w:r>
            <w:r w:rsidR="00F07A27" w:rsidRPr="00405D4D">
              <w:t xml:space="preserve"> скретч-</w:t>
            </w:r>
            <w:proofErr w:type="spellStart"/>
            <w:r w:rsidR="00F07A27" w:rsidRPr="00405D4D">
              <w:t>карти</w:t>
            </w:r>
            <w:proofErr w:type="spellEnd"/>
            <w:r w:rsidR="00F07A27" w:rsidRPr="00405D4D">
              <w:t xml:space="preserve"> (</w:t>
            </w:r>
            <w:proofErr w:type="spellStart"/>
            <w:r w:rsidR="00F07A27" w:rsidRPr="00405D4D">
              <w:t>талони</w:t>
            </w:r>
            <w:proofErr w:type="spellEnd"/>
            <w:r w:rsidR="00F07A27" w:rsidRPr="00405D4D">
              <w:t>)</w:t>
            </w:r>
          </w:p>
        </w:tc>
        <w:tc>
          <w:tcPr>
            <w:tcW w:w="4678" w:type="dxa"/>
            <w:vAlign w:val="center"/>
          </w:tcPr>
          <w:p w:rsidR="00F07A27" w:rsidRPr="00405D4D" w:rsidRDefault="00F07A27" w:rsidP="00F07A27">
            <w:pPr>
              <w:widowControl w:val="0"/>
              <w:autoSpaceDE w:val="0"/>
              <w:autoSpaceDN w:val="0"/>
              <w:ind w:left="77" w:right="67"/>
              <w:jc w:val="center"/>
              <w:rPr>
                <w:lang w:eastAsia="uk-UA" w:bidi="uk-UA"/>
              </w:rPr>
            </w:pPr>
            <w:r w:rsidRPr="00405D4D">
              <w:t>ДСТУ 7688:2015, та/або ТУ, та/</w:t>
            </w:r>
            <w:proofErr w:type="gramStart"/>
            <w:r w:rsidRPr="00405D4D">
              <w:t>або  технічним</w:t>
            </w:r>
            <w:proofErr w:type="gramEnd"/>
            <w:r w:rsidRPr="00405D4D">
              <w:t xml:space="preserve"> регламентам</w:t>
            </w:r>
          </w:p>
        </w:tc>
        <w:tc>
          <w:tcPr>
            <w:tcW w:w="993" w:type="dxa"/>
            <w:vAlign w:val="center"/>
          </w:tcPr>
          <w:p w:rsidR="00F07A27" w:rsidRPr="00405D4D" w:rsidRDefault="00F07A27" w:rsidP="00F07A27">
            <w:pPr>
              <w:widowControl w:val="0"/>
              <w:autoSpaceDE w:val="0"/>
              <w:autoSpaceDN w:val="0"/>
              <w:jc w:val="center"/>
              <w:rPr>
                <w:color w:val="000000"/>
                <w:lang w:val="uk-UA"/>
              </w:rPr>
            </w:pPr>
            <w:r w:rsidRPr="00405D4D">
              <w:rPr>
                <w:color w:val="000000"/>
                <w:lang w:val="uk-UA"/>
              </w:rPr>
              <w:t>л</w:t>
            </w:r>
          </w:p>
        </w:tc>
        <w:tc>
          <w:tcPr>
            <w:tcW w:w="1417" w:type="dxa"/>
            <w:vAlign w:val="center"/>
          </w:tcPr>
          <w:p w:rsidR="00F07A27" w:rsidRPr="00405D4D" w:rsidRDefault="00D24F16" w:rsidP="00F07A27">
            <w:pPr>
              <w:widowControl w:val="0"/>
              <w:autoSpaceDE w:val="0"/>
              <w:autoSpaceDN w:val="0"/>
              <w:spacing w:before="60" w:after="60"/>
              <w:jc w:val="center"/>
              <w:rPr>
                <w:color w:val="000000" w:themeColor="text1"/>
                <w:lang w:val="uk-UA"/>
              </w:rPr>
            </w:pPr>
            <w:r w:rsidRPr="00D24F16">
              <w:rPr>
                <w:color w:val="000000" w:themeColor="text1"/>
                <w:lang w:val="uk-UA"/>
              </w:rPr>
              <w:t>1818</w:t>
            </w:r>
          </w:p>
        </w:tc>
      </w:tr>
    </w:tbl>
    <w:p w:rsidR="0060180A" w:rsidRDefault="0060180A" w:rsidP="00DF3B40">
      <w:pPr>
        <w:jc w:val="center"/>
        <w:rPr>
          <w:b/>
          <w:color w:val="000000"/>
          <w:highlight w:val="yellow"/>
          <w:lang w:val="uk-UA"/>
        </w:rPr>
      </w:pPr>
    </w:p>
    <w:p w:rsidR="0060180A" w:rsidRDefault="0060180A" w:rsidP="0060180A">
      <w:pPr>
        <w:jc w:val="center"/>
        <w:rPr>
          <w:b/>
          <w:color w:val="000000"/>
          <w:highlight w:val="yellow"/>
          <w:lang w:val="uk-UA"/>
        </w:rPr>
      </w:pPr>
    </w:p>
    <w:p w:rsidR="0060180A" w:rsidRPr="00405D4D" w:rsidRDefault="0060180A" w:rsidP="00DF3B40">
      <w:pPr>
        <w:jc w:val="center"/>
        <w:rPr>
          <w:b/>
          <w:color w:val="000000"/>
          <w:highlight w:val="yellow"/>
          <w:lang w:val="uk-UA"/>
        </w:rPr>
      </w:pPr>
    </w:p>
    <w:p w:rsidR="007D21BC" w:rsidRPr="00405D4D" w:rsidRDefault="008A32D3" w:rsidP="00E454F2">
      <w:pPr>
        <w:ind w:firstLine="567"/>
        <w:jc w:val="both"/>
        <w:rPr>
          <w:rFonts w:eastAsia="Arial"/>
        </w:rPr>
      </w:pPr>
      <w:r w:rsidRPr="00405D4D">
        <w:rPr>
          <w:lang w:val="uk-UA" w:eastAsia="uk-UA"/>
        </w:rPr>
        <w:t xml:space="preserve">1. </w:t>
      </w:r>
      <w:proofErr w:type="spellStart"/>
      <w:r w:rsidR="00E454F2" w:rsidRPr="00405D4D">
        <w:rPr>
          <w:lang w:eastAsia="uk-UA"/>
        </w:rPr>
        <w:t>Якість</w:t>
      </w:r>
      <w:proofErr w:type="spellEnd"/>
      <w:r w:rsidR="00E454F2" w:rsidRPr="00405D4D">
        <w:rPr>
          <w:lang w:eastAsia="uk-UA"/>
        </w:rPr>
        <w:t xml:space="preserve"> </w:t>
      </w:r>
      <w:r w:rsidR="005135A1">
        <w:rPr>
          <w:lang w:val="uk-UA" w:eastAsia="uk-UA"/>
        </w:rPr>
        <w:t>бензину А-95</w:t>
      </w:r>
      <w:r w:rsidR="007D21BC" w:rsidRPr="00405D4D">
        <w:rPr>
          <w:lang w:eastAsia="uk-UA"/>
        </w:rPr>
        <w:t xml:space="preserve"> повинна </w:t>
      </w:r>
      <w:proofErr w:type="spellStart"/>
      <w:r w:rsidR="007D21BC" w:rsidRPr="00405D4D">
        <w:rPr>
          <w:lang w:eastAsia="uk-UA"/>
        </w:rPr>
        <w:t>відповідати</w:t>
      </w:r>
      <w:proofErr w:type="spellEnd"/>
      <w:r w:rsidR="007D21BC" w:rsidRPr="00405D4D">
        <w:rPr>
          <w:lang w:eastAsia="uk-UA"/>
        </w:rPr>
        <w:t xml:space="preserve"> </w:t>
      </w:r>
      <w:proofErr w:type="spellStart"/>
      <w:r w:rsidR="007D21BC" w:rsidRPr="00405D4D">
        <w:rPr>
          <w:lang w:eastAsia="uk-UA"/>
        </w:rPr>
        <w:t>умовам</w:t>
      </w:r>
      <w:proofErr w:type="spellEnd"/>
      <w:r w:rsidR="007D21BC" w:rsidRPr="00405D4D">
        <w:rPr>
          <w:lang w:eastAsia="uk-UA"/>
        </w:rPr>
        <w:t xml:space="preserve"> </w:t>
      </w:r>
      <w:proofErr w:type="spellStart"/>
      <w:r w:rsidR="007D21BC" w:rsidRPr="00405D4D">
        <w:rPr>
          <w:lang w:eastAsia="uk-UA"/>
        </w:rPr>
        <w:t>Технічного</w:t>
      </w:r>
      <w:proofErr w:type="spellEnd"/>
      <w:r w:rsidR="007D21BC" w:rsidRPr="00405D4D">
        <w:rPr>
          <w:lang w:eastAsia="uk-UA"/>
        </w:rPr>
        <w:t xml:space="preserve"> регламенту </w:t>
      </w:r>
      <w:proofErr w:type="spellStart"/>
      <w:r w:rsidR="007D21BC" w:rsidRPr="00405D4D">
        <w:rPr>
          <w:lang w:eastAsia="uk-UA"/>
        </w:rPr>
        <w:t>щодо</w:t>
      </w:r>
      <w:proofErr w:type="spellEnd"/>
      <w:r w:rsidR="007D21BC" w:rsidRPr="00405D4D">
        <w:rPr>
          <w:lang w:eastAsia="uk-UA"/>
        </w:rPr>
        <w:t xml:space="preserve"> </w:t>
      </w:r>
      <w:proofErr w:type="spellStart"/>
      <w:r w:rsidR="007D21BC" w:rsidRPr="00405D4D">
        <w:rPr>
          <w:lang w:eastAsia="uk-UA"/>
        </w:rPr>
        <w:t>вимог</w:t>
      </w:r>
      <w:proofErr w:type="spellEnd"/>
      <w:r w:rsidR="007D21BC" w:rsidRPr="00405D4D">
        <w:rPr>
          <w:lang w:eastAsia="uk-UA"/>
        </w:rPr>
        <w:t xml:space="preserve"> до </w:t>
      </w:r>
      <w:proofErr w:type="spellStart"/>
      <w:r w:rsidR="007D21BC" w:rsidRPr="00405D4D">
        <w:rPr>
          <w:lang w:eastAsia="uk-UA"/>
        </w:rPr>
        <w:t>автомобільних</w:t>
      </w:r>
      <w:proofErr w:type="spellEnd"/>
      <w:r w:rsidR="007D21BC" w:rsidRPr="00405D4D">
        <w:rPr>
          <w:lang w:eastAsia="uk-UA"/>
        </w:rPr>
        <w:t xml:space="preserve"> </w:t>
      </w:r>
      <w:proofErr w:type="spellStart"/>
      <w:r w:rsidR="007D21BC" w:rsidRPr="00405D4D">
        <w:rPr>
          <w:lang w:eastAsia="uk-UA"/>
        </w:rPr>
        <w:t>бензинів</w:t>
      </w:r>
      <w:proofErr w:type="spellEnd"/>
      <w:r w:rsidR="007D21BC" w:rsidRPr="00405D4D">
        <w:rPr>
          <w:lang w:eastAsia="uk-UA"/>
        </w:rPr>
        <w:t xml:space="preserve">, дизельного, </w:t>
      </w:r>
      <w:proofErr w:type="spellStart"/>
      <w:r w:rsidR="007D21BC" w:rsidRPr="00405D4D">
        <w:rPr>
          <w:lang w:eastAsia="uk-UA"/>
        </w:rPr>
        <w:t>суднових</w:t>
      </w:r>
      <w:proofErr w:type="spellEnd"/>
      <w:r w:rsidR="007D21BC" w:rsidRPr="00405D4D">
        <w:rPr>
          <w:lang w:eastAsia="uk-UA"/>
        </w:rPr>
        <w:t xml:space="preserve"> та </w:t>
      </w:r>
      <w:proofErr w:type="spellStart"/>
      <w:r w:rsidR="007D21BC" w:rsidRPr="00405D4D">
        <w:rPr>
          <w:lang w:eastAsia="uk-UA"/>
        </w:rPr>
        <w:t>котельних</w:t>
      </w:r>
      <w:proofErr w:type="spellEnd"/>
      <w:r w:rsidR="007D21BC" w:rsidRPr="00405D4D">
        <w:rPr>
          <w:lang w:eastAsia="uk-UA"/>
        </w:rPr>
        <w:t xml:space="preserve"> палив, </w:t>
      </w:r>
      <w:proofErr w:type="spellStart"/>
      <w:r w:rsidR="007D21BC" w:rsidRPr="00405D4D">
        <w:rPr>
          <w:lang w:eastAsia="uk-UA"/>
        </w:rPr>
        <w:t>який</w:t>
      </w:r>
      <w:proofErr w:type="spellEnd"/>
      <w:r w:rsidR="007D21BC" w:rsidRPr="00405D4D">
        <w:rPr>
          <w:lang w:eastAsia="uk-UA"/>
        </w:rPr>
        <w:t xml:space="preserve"> </w:t>
      </w:r>
      <w:proofErr w:type="spellStart"/>
      <w:r w:rsidR="007D21BC" w:rsidRPr="00405D4D">
        <w:rPr>
          <w:lang w:eastAsia="uk-UA"/>
        </w:rPr>
        <w:t>затверджений</w:t>
      </w:r>
      <w:proofErr w:type="spellEnd"/>
      <w:r w:rsidR="007D21BC" w:rsidRPr="00405D4D">
        <w:rPr>
          <w:lang w:eastAsia="uk-UA"/>
        </w:rPr>
        <w:t xml:space="preserve"> </w:t>
      </w:r>
      <w:proofErr w:type="spellStart"/>
      <w:r w:rsidR="007D21BC" w:rsidRPr="00405D4D">
        <w:rPr>
          <w:lang w:eastAsia="uk-UA"/>
        </w:rPr>
        <w:t>постановою</w:t>
      </w:r>
      <w:proofErr w:type="spellEnd"/>
      <w:r w:rsidR="007D21BC" w:rsidRPr="00405D4D">
        <w:rPr>
          <w:lang w:eastAsia="uk-UA"/>
        </w:rPr>
        <w:t xml:space="preserve"> КМУ </w:t>
      </w:r>
      <w:proofErr w:type="spellStart"/>
      <w:r w:rsidR="007D21BC" w:rsidRPr="00405D4D">
        <w:rPr>
          <w:lang w:eastAsia="uk-UA"/>
        </w:rPr>
        <w:t>від</w:t>
      </w:r>
      <w:proofErr w:type="spellEnd"/>
      <w:r w:rsidR="007D21BC" w:rsidRPr="00405D4D">
        <w:rPr>
          <w:lang w:eastAsia="uk-UA"/>
        </w:rPr>
        <w:t xml:space="preserve"> 01.08.2013 № 927 та/</w:t>
      </w:r>
      <w:proofErr w:type="spellStart"/>
      <w:r w:rsidR="007D21BC" w:rsidRPr="00405D4D">
        <w:rPr>
          <w:lang w:eastAsia="uk-UA"/>
        </w:rPr>
        <w:t>або</w:t>
      </w:r>
      <w:proofErr w:type="spellEnd"/>
      <w:r w:rsidR="007D21BC" w:rsidRPr="00405D4D">
        <w:rPr>
          <w:lang w:eastAsia="uk-UA"/>
        </w:rPr>
        <w:t xml:space="preserve"> ДСТУ 48-39-2007.</w:t>
      </w:r>
    </w:p>
    <w:p w:rsidR="00AB073C" w:rsidRPr="00405D4D" w:rsidRDefault="008A32D3" w:rsidP="00E454F2">
      <w:pPr>
        <w:pStyle w:val="36"/>
        <w:spacing w:after="0"/>
        <w:ind w:firstLine="567"/>
        <w:jc w:val="both"/>
        <w:rPr>
          <w:sz w:val="24"/>
          <w:szCs w:val="24"/>
          <w:u w:val="single"/>
        </w:rPr>
      </w:pPr>
      <w:r w:rsidRPr="00405D4D">
        <w:rPr>
          <w:sz w:val="24"/>
          <w:szCs w:val="24"/>
        </w:rPr>
        <w:t>2</w:t>
      </w:r>
      <w:r w:rsidR="00AB073C" w:rsidRPr="00405D4D">
        <w:rPr>
          <w:sz w:val="24"/>
          <w:szCs w:val="24"/>
        </w:rPr>
        <w:t xml:space="preserve">. </w:t>
      </w:r>
      <w:r w:rsidR="00AB073C" w:rsidRPr="00405D4D">
        <w:rPr>
          <w:b/>
          <w:sz w:val="24"/>
          <w:szCs w:val="24"/>
        </w:rPr>
        <w:t xml:space="preserve">Строк поставки товару: </w:t>
      </w:r>
      <w:r w:rsidR="00AB073C" w:rsidRPr="00405D4D">
        <w:rPr>
          <w:sz w:val="24"/>
          <w:szCs w:val="24"/>
          <w:u w:val="single"/>
        </w:rPr>
        <w:t>по 31.12.202</w:t>
      </w:r>
      <w:r w:rsidR="00182896" w:rsidRPr="00405D4D">
        <w:rPr>
          <w:sz w:val="24"/>
          <w:szCs w:val="24"/>
          <w:u w:val="single"/>
        </w:rPr>
        <w:t>2</w:t>
      </w:r>
      <w:r w:rsidR="00AB073C" w:rsidRPr="00405D4D">
        <w:rPr>
          <w:sz w:val="24"/>
          <w:szCs w:val="24"/>
          <w:u w:val="single"/>
        </w:rPr>
        <w:t>р.</w:t>
      </w:r>
    </w:p>
    <w:p w:rsidR="00AB073C" w:rsidRPr="00405D4D" w:rsidRDefault="008A32D3" w:rsidP="00E454F2">
      <w:pPr>
        <w:pStyle w:val="a3"/>
        <w:spacing w:before="0" w:beforeAutospacing="0" w:after="0" w:afterAutospacing="0"/>
        <w:ind w:firstLine="567"/>
        <w:jc w:val="both"/>
        <w:rPr>
          <w:bCs/>
          <w:szCs w:val="24"/>
          <w:lang w:val="ru-RU"/>
        </w:rPr>
      </w:pPr>
      <w:r w:rsidRPr="00405D4D">
        <w:rPr>
          <w:bCs/>
          <w:szCs w:val="24"/>
          <w:lang w:val="ru-RU"/>
        </w:rPr>
        <w:t>3</w:t>
      </w:r>
      <w:r w:rsidR="00AB073C" w:rsidRPr="00405D4D">
        <w:rPr>
          <w:bCs/>
          <w:szCs w:val="24"/>
          <w:lang w:val="ru-RU"/>
        </w:rPr>
        <w:t xml:space="preserve">. </w:t>
      </w:r>
      <w:r w:rsidR="00AB073C" w:rsidRPr="00405D4D">
        <w:rPr>
          <w:b/>
          <w:bCs/>
          <w:szCs w:val="24"/>
          <w:lang w:val="ru-RU"/>
        </w:rPr>
        <w:t>Місце поставки товару</w:t>
      </w:r>
      <w:r w:rsidR="00AB073C" w:rsidRPr="00405D4D">
        <w:rPr>
          <w:bCs/>
          <w:szCs w:val="24"/>
          <w:lang w:val="ru-RU"/>
        </w:rPr>
        <w:t xml:space="preserve">: </w:t>
      </w:r>
      <w:r w:rsidR="00AB073C" w:rsidRPr="00405D4D">
        <w:rPr>
          <w:szCs w:val="24"/>
          <w:lang w:val="ru-RU"/>
        </w:rPr>
        <w:t xml:space="preserve">автозаправні станції (надалі АЗС) згідно талонів/скретч-карт на відпуск товару </w:t>
      </w:r>
      <w:r w:rsidR="00AB073C" w:rsidRPr="00405D4D">
        <w:rPr>
          <w:i/>
          <w:szCs w:val="24"/>
          <w:lang w:val="ru-RU"/>
        </w:rPr>
        <w:t xml:space="preserve">(дія дозволів на відпуск товару має розповсюджуватись на всю територію України). </w:t>
      </w:r>
    </w:p>
    <w:p w:rsidR="00AB073C" w:rsidRPr="00D31CD3" w:rsidRDefault="00AB073C" w:rsidP="00E454F2">
      <w:pPr>
        <w:tabs>
          <w:tab w:val="left" w:pos="192"/>
          <w:tab w:val="left" w:pos="333"/>
          <w:tab w:val="left" w:pos="617"/>
        </w:tabs>
        <w:ind w:firstLine="567"/>
        <w:rPr>
          <w:lang w:val="uk-UA"/>
        </w:rPr>
      </w:pPr>
      <w:proofErr w:type="spellStart"/>
      <w:r w:rsidRPr="00405D4D">
        <w:t>Місце</w:t>
      </w:r>
      <w:proofErr w:type="spellEnd"/>
      <w:r w:rsidRPr="00405D4D">
        <w:t xml:space="preserve"> поставки </w:t>
      </w:r>
      <w:proofErr w:type="spellStart"/>
      <w:r w:rsidRPr="00405D4D">
        <w:t>талонів</w:t>
      </w:r>
      <w:proofErr w:type="spellEnd"/>
      <w:r w:rsidRPr="00405D4D">
        <w:t xml:space="preserve">/скретч-карт на </w:t>
      </w:r>
      <w:proofErr w:type="spellStart"/>
      <w:r w:rsidRPr="00405D4D">
        <w:t>відпуск</w:t>
      </w:r>
      <w:proofErr w:type="spellEnd"/>
      <w:r w:rsidRPr="00405D4D">
        <w:t xml:space="preserve"> товару: </w:t>
      </w:r>
      <w:r w:rsidR="00D31CD3">
        <w:rPr>
          <w:lang w:val="uk-UA"/>
        </w:rPr>
        <w:t>23210</w:t>
      </w:r>
      <w:r w:rsidRPr="00405D4D">
        <w:t xml:space="preserve">, </w:t>
      </w:r>
      <w:r w:rsidR="00733EAA">
        <w:rPr>
          <w:lang w:val="uk-UA"/>
        </w:rPr>
        <w:t xml:space="preserve">Вінницька обл., Вінницький район, </w:t>
      </w:r>
      <w:r w:rsidR="00D31CD3">
        <w:rPr>
          <w:lang w:val="uk-UA"/>
        </w:rPr>
        <w:t xml:space="preserve">смт </w:t>
      </w:r>
      <w:proofErr w:type="spellStart"/>
      <w:r w:rsidR="00D31CD3">
        <w:rPr>
          <w:lang w:val="uk-UA"/>
        </w:rPr>
        <w:t>Срижавка</w:t>
      </w:r>
      <w:proofErr w:type="spellEnd"/>
      <w:r w:rsidR="00D31CD3">
        <w:rPr>
          <w:lang w:val="uk-UA"/>
        </w:rPr>
        <w:t>, вул.40-річчя Перемоги,7</w:t>
      </w:r>
    </w:p>
    <w:p w:rsidR="00AB073C" w:rsidRPr="00405D4D" w:rsidRDefault="008A32D3" w:rsidP="00E454F2">
      <w:pPr>
        <w:pStyle w:val="a3"/>
        <w:spacing w:before="0" w:beforeAutospacing="0" w:after="0" w:afterAutospacing="0"/>
        <w:ind w:firstLine="567"/>
        <w:jc w:val="both"/>
        <w:rPr>
          <w:szCs w:val="24"/>
          <w:u w:val="single"/>
          <w:lang w:val="ru-RU"/>
        </w:rPr>
      </w:pPr>
      <w:r w:rsidRPr="00405D4D">
        <w:rPr>
          <w:szCs w:val="24"/>
          <w:lang w:val="ru-RU"/>
        </w:rPr>
        <w:t>4</w:t>
      </w:r>
      <w:r w:rsidR="00AB073C" w:rsidRPr="00405D4D">
        <w:rPr>
          <w:szCs w:val="24"/>
          <w:lang w:val="ru-RU"/>
        </w:rPr>
        <w:t xml:space="preserve">. </w:t>
      </w:r>
      <w:r w:rsidR="00AB073C" w:rsidRPr="00405D4D">
        <w:rPr>
          <w:b/>
          <w:szCs w:val="24"/>
          <w:lang w:val="ru-RU"/>
        </w:rPr>
        <w:t>Умови розрахунків (відстрочка платежу)</w:t>
      </w:r>
      <w:r w:rsidR="00AB073C" w:rsidRPr="00405D4D">
        <w:rPr>
          <w:szCs w:val="24"/>
          <w:lang w:val="ru-RU"/>
        </w:rPr>
        <w:t xml:space="preserve">: </w:t>
      </w:r>
      <w:r w:rsidR="00AB073C" w:rsidRPr="00405D4D">
        <w:rPr>
          <w:szCs w:val="24"/>
          <w:u w:val="single"/>
          <w:lang w:val="ru-RU"/>
        </w:rPr>
        <w:t>оплата здійснюється протягом 30 календарних днів з дня підписання видаткових накладних.</w:t>
      </w:r>
    </w:p>
    <w:p w:rsidR="00AB073C" w:rsidRPr="00405D4D" w:rsidRDefault="008A32D3" w:rsidP="00E454F2">
      <w:pPr>
        <w:pStyle w:val="36"/>
        <w:spacing w:after="0"/>
        <w:ind w:firstLine="567"/>
        <w:jc w:val="both"/>
        <w:rPr>
          <w:bCs/>
          <w:sz w:val="24"/>
          <w:szCs w:val="24"/>
        </w:rPr>
      </w:pPr>
      <w:r w:rsidRPr="00405D4D">
        <w:rPr>
          <w:color w:val="000000"/>
          <w:sz w:val="24"/>
          <w:szCs w:val="24"/>
        </w:rPr>
        <w:t>5</w:t>
      </w:r>
      <w:r w:rsidR="00AB073C" w:rsidRPr="00405D4D">
        <w:rPr>
          <w:color w:val="000000"/>
          <w:sz w:val="24"/>
          <w:szCs w:val="24"/>
        </w:rPr>
        <w:t>. Учасник повинен надати довідку щодо мережі заправних станцій, назви та адреси їх розташування з зазначенням марки пального яке відпускається на даних заправних станціях.</w:t>
      </w:r>
    </w:p>
    <w:p w:rsidR="00AB073C" w:rsidRPr="00405D4D" w:rsidRDefault="008A32D3" w:rsidP="00E454F2">
      <w:pPr>
        <w:ind w:firstLine="567"/>
        <w:jc w:val="both"/>
      </w:pPr>
      <w:r w:rsidRPr="00405D4D">
        <w:rPr>
          <w:lang w:val="uk-UA"/>
        </w:rPr>
        <w:t>6</w:t>
      </w:r>
      <w:r w:rsidR="00AB073C" w:rsidRPr="00405D4D">
        <w:t>. Талони/скретч-карти повинні належати та містити назву основної мережі АЗС запропонованої Учасником та мати дію на інших АЗС зазначених в переліку. Учасник торгів повинен надати копію із зображенням (зразок) талону/скретч-карти. Паливні картки повинні забезпечувати самостійне управління Покупцем:</w:t>
      </w:r>
    </w:p>
    <w:p w:rsidR="00AB073C" w:rsidRPr="00405D4D" w:rsidRDefault="00AB073C" w:rsidP="00E454F2">
      <w:pPr>
        <w:ind w:firstLine="567"/>
        <w:jc w:val="both"/>
      </w:pPr>
      <w:r w:rsidRPr="00405D4D">
        <w:t>- лімітами та обмеженнями;</w:t>
      </w:r>
    </w:p>
    <w:p w:rsidR="00AB073C" w:rsidRPr="00405D4D" w:rsidRDefault="00AB073C" w:rsidP="00E454F2">
      <w:pPr>
        <w:ind w:firstLine="567"/>
        <w:jc w:val="both"/>
      </w:pPr>
      <w:r w:rsidRPr="00405D4D">
        <w:t>- звітністю та документами;</w:t>
      </w:r>
    </w:p>
    <w:p w:rsidR="00AB073C" w:rsidRPr="00405D4D" w:rsidRDefault="00AB073C" w:rsidP="00E454F2">
      <w:pPr>
        <w:ind w:firstLine="567"/>
        <w:jc w:val="both"/>
      </w:pPr>
      <w:r w:rsidRPr="00405D4D">
        <w:t>- блокуванням/розблокуванням карток;</w:t>
      </w:r>
    </w:p>
    <w:p w:rsidR="00AB073C" w:rsidRPr="00405D4D" w:rsidRDefault="00AB073C" w:rsidP="00E454F2">
      <w:pPr>
        <w:ind w:firstLine="567"/>
        <w:jc w:val="both"/>
      </w:pPr>
      <w:r w:rsidRPr="00405D4D">
        <w:t>- доступ до інформації про місце, час та кількість вибраного нафтопродукту з кожної заправки і по кожній картці.</w:t>
      </w:r>
    </w:p>
    <w:p w:rsidR="00AB073C" w:rsidRPr="00405D4D" w:rsidRDefault="008A32D3" w:rsidP="00E454F2">
      <w:pPr>
        <w:pStyle w:val="a3"/>
        <w:spacing w:before="0" w:beforeAutospacing="0" w:after="0" w:afterAutospacing="0"/>
        <w:ind w:firstLine="567"/>
        <w:jc w:val="both"/>
        <w:rPr>
          <w:szCs w:val="24"/>
          <w:lang w:val="ru-RU"/>
        </w:rPr>
      </w:pPr>
      <w:r w:rsidRPr="00405D4D">
        <w:rPr>
          <w:szCs w:val="24"/>
          <w:lang w:val="ru-RU"/>
        </w:rPr>
        <w:t>7</w:t>
      </w:r>
      <w:r w:rsidR="00AB073C" w:rsidRPr="00405D4D">
        <w:rPr>
          <w:szCs w:val="24"/>
          <w:lang w:val="ru-RU"/>
        </w:rPr>
        <w:t>. Надати гарантійний лист про те, що термін дії талонів/скретч-карт складає не менш як 1 (один) рік з моменту їх отримання (передачі) Покупцем з можливістю продовження терміну їх дії.</w:t>
      </w:r>
    </w:p>
    <w:p w:rsidR="00AB073C" w:rsidRPr="00405D4D" w:rsidRDefault="001B41C2" w:rsidP="00E454F2">
      <w:pPr>
        <w:pStyle w:val="a3"/>
        <w:spacing w:before="0" w:beforeAutospacing="0" w:after="0" w:afterAutospacing="0"/>
        <w:ind w:firstLine="567"/>
        <w:jc w:val="both"/>
        <w:rPr>
          <w:color w:val="000000"/>
          <w:szCs w:val="24"/>
          <w:lang w:val="ru-RU"/>
        </w:rPr>
      </w:pPr>
      <w:r w:rsidRPr="00405D4D">
        <w:rPr>
          <w:color w:val="000000"/>
          <w:szCs w:val="24"/>
          <w:lang w:val="ru-RU"/>
        </w:rPr>
        <w:t>8</w:t>
      </w:r>
      <w:r w:rsidR="00AB073C" w:rsidRPr="00405D4D">
        <w:rPr>
          <w:color w:val="000000"/>
          <w:szCs w:val="24"/>
          <w:lang w:val="ru-RU"/>
        </w:rPr>
        <w:t>. Надати належним чином завірені копії документів, які свідчать про якість товару встановленим вимогам до нього.</w:t>
      </w:r>
    </w:p>
    <w:p w:rsidR="00AB073C" w:rsidRPr="00405D4D" w:rsidRDefault="00AB073C" w:rsidP="00E454F2">
      <w:pPr>
        <w:ind w:firstLine="567"/>
        <w:jc w:val="both"/>
        <w:rPr>
          <w:b/>
        </w:rPr>
      </w:pPr>
      <w:r w:rsidRPr="00405D4D">
        <w:rPr>
          <w:b/>
        </w:rPr>
        <w:t>Інформація про якість запропонованого Учасником товару технічним вимогам повинна бути підтверджена Учасником наступними документами:</w:t>
      </w:r>
    </w:p>
    <w:p w:rsidR="00E454F2" w:rsidRPr="00405D4D" w:rsidRDefault="00AB073C" w:rsidP="00E454F2">
      <w:pPr>
        <w:numPr>
          <w:ilvl w:val="0"/>
          <w:numId w:val="7"/>
        </w:numPr>
        <w:tabs>
          <w:tab w:val="clear" w:pos="1260"/>
        </w:tabs>
        <w:ind w:left="0" w:firstLine="567"/>
        <w:jc w:val="both"/>
      </w:pPr>
      <w:r w:rsidRPr="00405D4D">
        <w:t xml:space="preserve">Копією, діючого на кінцеву дату подання тендерних пропозицій, сертифікату відповідності на минулу партію пального, посвідчена підписом та печаткою (крім осіб, які здійснюють діяльність без печатки згідно з чинним законодавством) Учасника. </w:t>
      </w:r>
    </w:p>
    <w:p w:rsidR="00E454F2" w:rsidRPr="00405D4D" w:rsidRDefault="00AB073C" w:rsidP="00E454F2">
      <w:pPr>
        <w:numPr>
          <w:ilvl w:val="0"/>
          <w:numId w:val="7"/>
        </w:numPr>
        <w:tabs>
          <w:tab w:val="clear" w:pos="1260"/>
        </w:tabs>
        <w:ind w:left="0" w:firstLine="567"/>
        <w:jc w:val="both"/>
      </w:pPr>
      <w:r w:rsidRPr="00405D4D">
        <w:t xml:space="preserve">У випадку, якщо Учасник не є виробником пального, він повинен надати копію документу, що підтверджує походження предмету закупівлі та відносини між учасником та виробником або представником виробника або постачальником паливно-мастильних матеріалів тощо: лист виробника/представника/постачальника, або сертифікат, або дилерський договір, або договір купівлі-продажу або інший документ, завірений уповноваженою особою Учасника. </w:t>
      </w:r>
    </w:p>
    <w:p w:rsidR="00AB073C" w:rsidRPr="00405D4D" w:rsidRDefault="00AB073C" w:rsidP="00E454F2">
      <w:pPr>
        <w:numPr>
          <w:ilvl w:val="0"/>
          <w:numId w:val="7"/>
        </w:numPr>
        <w:tabs>
          <w:tab w:val="clear" w:pos="1260"/>
        </w:tabs>
        <w:ind w:left="0" w:firstLine="567"/>
        <w:jc w:val="both"/>
      </w:pPr>
      <w:r w:rsidRPr="00405D4D">
        <w:t>Копією паспорту якості на попередню партію пального, посвідченою підписом та печаткою (крім осіб які здійснюють діяльність без печатки згідно з чинним законодавством) Учасника;</w:t>
      </w:r>
    </w:p>
    <w:p w:rsidR="00AB073C" w:rsidRPr="00405D4D" w:rsidRDefault="00AB073C" w:rsidP="00AB073C">
      <w:pPr>
        <w:jc w:val="both"/>
        <w:rPr>
          <w:lang w:val="uk-UA"/>
        </w:rPr>
      </w:pPr>
    </w:p>
    <w:p w:rsidR="00AB073C" w:rsidRPr="00405D4D" w:rsidRDefault="00AB073C" w:rsidP="00E454F2">
      <w:pPr>
        <w:ind w:firstLine="567"/>
        <w:jc w:val="both"/>
        <w:rPr>
          <w:lang w:val="uk-UA"/>
        </w:rPr>
      </w:pPr>
      <w:r w:rsidRPr="00405D4D">
        <w:rPr>
          <w:lang w:val="uk-UA"/>
        </w:rPr>
        <w:t>Замовник має право перевірити Товар за якістю у порядку, передбаченому Інструкцією з контролювання якості нафти і нафтопродуктів на підприємствах і організаціях України, затвердженої наказом Державного комітету України з питань технічного регулювання та споживчої політики Міністерством палива та енергетики України від 04.06.2007 року №271/121.</w:t>
      </w:r>
    </w:p>
    <w:p w:rsidR="00052A4A" w:rsidRDefault="00052A4A" w:rsidP="00106AD0">
      <w:pPr>
        <w:jc w:val="right"/>
        <w:rPr>
          <w:b/>
          <w:lang w:val="uk-UA"/>
        </w:rPr>
      </w:pPr>
    </w:p>
    <w:p w:rsidR="005135A1" w:rsidRDefault="005135A1" w:rsidP="00106AD0">
      <w:pPr>
        <w:jc w:val="right"/>
        <w:rPr>
          <w:b/>
          <w:lang w:val="uk-UA"/>
        </w:rPr>
      </w:pPr>
    </w:p>
    <w:p w:rsidR="00106AD0" w:rsidRPr="00405D4D" w:rsidRDefault="00106AD0" w:rsidP="00106AD0">
      <w:pPr>
        <w:jc w:val="right"/>
        <w:rPr>
          <w:b/>
          <w:iCs/>
          <w:lang w:val="uk-UA"/>
        </w:rPr>
      </w:pPr>
      <w:r w:rsidRPr="00405D4D">
        <w:rPr>
          <w:b/>
          <w:lang w:val="uk-UA"/>
        </w:rPr>
        <w:lastRenderedPageBreak/>
        <w:t>ДОДАТОК № 5</w:t>
      </w:r>
    </w:p>
    <w:p w:rsidR="00106AD0" w:rsidRPr="00405D4D" w:rsidRDefault="00106AD0" w:rsidP="00106AD0">
      <w:pPr>
        <w:adjustRightInd w:val="0"/>
        <w:jc w:val="right"/>
        <w:rPr>
          <w:bCs/>
          <w:lang w:val="uk-UA"/>
        </w:rPr>
      </w:pPr>
    </w:p>
    <w:p w:rsidR="00106AD0" w:rsidRPr="00405D4D" w:rsidRDefault="00106AD0" w:rsidP="00B94E39">
      <w:pPr>
        <w:adjustRightInd w:val="0"/>
        <w:rPr>
          <w:bCs/>
          <w:lang w:val="uk-UA"/>
        </w:rPr>
      </w:pPr>
    </w:p>
    <w:p w:rsidR="00B94E39" w:rsidRPr="00405D4D" w:rsidRDefault="00B94E39" w:rsidP="00B94E39">
      <w:pPr>
        <w:jc w:val="center"/>
      </w:pPr>
      <w:r w:rsidRPr="00405D4D">
        <w:rPr>
          <w:b/>
        </w:rPr>
        <w:t>ДОГОВІР</w:t>
      </w:r>
      <w:r w:rsidR="00106AD0" w:rsidRPr="00405D4D">
        <w:t xml:space="preserve"> №___</w:t>
      </w:r>
      <w:r w:rsidRPr="00405D4D">
        <w:t>_</w:t>
      </w:r>
    </w:p>
    <w:p w:rsidR="00B94E39" w:rsidRPr="00405D4D" w:rsidRDefault="00B94E39" w:rsidP="00B94E39">
      <w:pPr>
        <w:jc w:val="center"/>
        <w:rPr>
          <w:b/>
        </w:rPr>
      </w:pPr>
      <w:r w:rsidRPr="00405D4D">
        <w:rPr>
          <w:b/>
        </w:rPr>
        <w:t>на поставку товару</w:t>
      </w:r>
    </w:p>
    <w:p w:rsidR="00B94E39" w:rsidRPr="00405D4D" w:rsidRDefault="00B94E39" w:rsidP="00B94E39"/>
    <w:tbl>
      <w:tblPr>
        <w:tblW w:w="0" w:type="auto"/>
        <w:tblLook w:val="04A0" w:firstRow="1" w:lastRow="0" w:firstColumn="1" w:lastColumn="0" w:noHBand="0" w:noVBand="1"/>
      </w:tblPr>
      <w:tblGrid>
        <w:gridCol w:w="4830"/>
        <w:gridCol w:w="5025"/>
      </w:tblGrid>
      <w:tr w:rsidR="00B94E39" w:rsidRPr="00405D4D" w:rsidTr="00953891">
        <w:tc>
          <w:tcPr>
            <w:tcW w:w="4830" w:type="dxa"/>
            <w:hideMark/>
          </w:tcPr>
          <w:p w:rsidR="00B94E39" w:rsidRPr="00767CB1" w:rsidRDefault="00767CB1" w:rsidP="00B94E39">
            <w:pPr>
              <w:rPr>
                <w:lang w:val="uk-UA"/>
              </w:rPr>
            </w:pPr>
            <w:r>
              <w:rPr>
                <w:lang w:val="uk-UA"/>
              </w:rPr>
              <w:t>смт Стрижавка</w:t>
            </w:r>
          </w:p>
        </w:tc>
        <w:tc>
          <w:tcPr>
            <w:tcW w:w="5025" w:type="dxa"/>
            <w:hideMark/>
          </w:tcPr>
          <w:p w:rsidR="00B94E39" w:rsidRPr="00405D4D" w:rsidRDefault="003456CE" w:rsidP="00953891">
            <w:pPr>
              <w:jc w:val="right"/>
            </w:pPr>
            <w:r w:rsidRPr="00405D4D">
              <w:t>______________________202</w:t>
            </w:r>
            <w:r w:rsidR="00182896" w:rsidRPr="00405D4D">
              <w:rPr>
                <w:lang w:val="uk-UA"/>
              </w:rPr>
              <w:t>2</w:t>
            </w:r>
            <w:r w:rsidR="00B94E39" w:rsidRPr="00405D4D">
              <w:t xml:space="preserve"> р.</w:t>
            </w:r>
          </w:p>
        </w:tc>
      </w:tr>
    </w:tbl>
    <w:p w:rsidR="00B94E39" w:rsidRPr="00405D4D" w:rsidRDefault="00B94E39" w:rsidP="00B94E39"/>
    <w:p w:rsidR="00B94E39" w:rsidRPr="00405D4D" w:rsidRDefault="00B94E39" w:rsidP="00B94E39">
      <w:pPr>
        <w:jc w:val="both"/>
        <w:rPr>
          <w:b/>
        </w:rPr>
      </w:pPr>
      <w:r w:rsidRPr="00405D4D">
        <w:rPr>
          <w:b/>
        </w:rPr>
        <w:t>ПОСТАЧАЛЬНИК: _____________________________________________________________</w:t>
      </w:r>
    </w:p>
    <w:p w:rsidR="00B94E39" w:rsidRPr="00405D4D" w:rsidRDefault="00B94E39" w:rsidP="00B94E39">
      <w:pPr>
        <w:jc w:val="both"/>
      </w:pPr>
      <w:r w:rsidRPr="00405D4D">
        <w:rPr>
          <w:b/>
        </w:rPr>
        <w:t xml:space="preserve"> </w:t>
      </w:r>
      <w:r w:rsidRPr="00405D4D">
        <w:t>в особі ______________________________________________________________________, який (яка) діє на підставі _________________________________________, з однієї сторони, надалі – «Постачальник» та</w:t>
      </w:r>
    </w:p>
    <w:p w:rsidR="00B94E39" w:rsidRPr="00405D4D" w:rsidRDefault="00B94E39" w:rsidP="00B94E39">
      <w:pPr>
        <w:spacing w:before="120"/>
        <w:jc w:val="both"/>
      </w:pPr>
      <w:r w:rsidRPr="00405D4D">
        <w:rPr>
          <w:b/>
        </w:rPr>
        <w:t>ЗАМОВНИК:</w:t>
      </w:r>
      <w:r w:rsidRPr="00405D4D">
        <w:t xml:space="preserve"> </w:t>
      </w:r>
      <w:proofErr w:type="spellStart"/>
      <w:r w:rsidR="00F07A27" w:rsidRPr="00F07A27">
        <w:rPr>
          <w:b/>
          <w:lang w:eastAsia="en-US"/>
        </w:rPr>
        <w:t>Відділ</w:t>
      </w:r>
      <w:proofErr w:type="spellEnd"/>
      <w:r w:rsidR="00F07A27" w:rsidRPr="00F07A27">
        <w:rPr>
          <w:b/>
          <w:lang w:eastAsia="en-US"/>
        </w:rPr>
        <w:t xml:space="preserve"> </w:t>
      </w:r>
      <w:proofErr w:type="spellStart"/>
      <w:r w:rsidR="00F07A27" w:rsidRPr="00F07A27">
        <w:rPr>
          <w:b/>
        </w:rPr>
        <w:t>освіти</w:t>
      </w:r>
      <w:proofErr w:type="spellEnd"/>
      <w:r w:rsidR="00F07A27" w:rsidRPr="00F07A27">
        <w:rPr>
          <w:b/>
        </w:rPr>
        <w:t xml:space="preserve">, </w:t>
      </w:r>
      <w:proofErr w:type="spellStart"/>
      <w:r w:rsidR="00F07A27" w:rsidRPr="00F07A27">
        <w:rPr>
          <w:b/>
        </w:rPr>
        <w:t>сім’ї</w:t>
      </w:r>
      <w:proofErr w:type="spellEnd"/>
      <w:r w:rsidR="00F07A27" w:rsidRPr="00F07A27">
        <w:rPr>
          <w:b/>
        </w:rPr>
        <w:t xml:space="preserve">, </w:t>
      </w:r>
      <w:proofErr w:type="spellStart"/>
      <w:r w:rsidR="00F07A27" w:rsidRPr="00F07A27">
        <w:rPr>
          <w:b/>
        </w:rPr>
        <w:t>молоді</w:t>
      </w:r>
      <w:proofErr w:type="spellEnd"/>
      <w:r w:rsidR="00F07A27" w:rsidRPr="00F07A27">
        <w:rPr>
          <w:b/>
        </w:rPr>
        <w:t xml:space="preserve">, спорту, </w:t>
      </w:r>
      <w:proofErr w:type="spellStart"/>
      <w:r w:rsidR="00F07A27" w:rsidRPr="00F07A27">
        <w:rPr>
          <w:b/>
        </w:rPr>
        <w:t>культури</w:t>
      </w:r>
      <w:proofErr w:type="spellEnd"/>
      <w:r w:rsidR="00F07A27" w:rsidRPr="00F07A27">
        <w:rPr>
          <w:b/>
        </w:rPr>
        <w:t xml:space="preserve"> та туризму Стрижавської </w:t>
      </w:r>
      <w:proofErr w:type="spellStart"/>
      <w:r w:rsidR="00F07A27" w:rsidRPr="00F07A27">
        <w:rPr>
          <w:b/>
        </w:rPr>
        <w:t>селищної</w:t>
      </w:r>
      <w:proofErr w:type="spellEnd"/>
      <w:r w:rsidR="00F07A27" w:rsidRPr="009E1588">
        <w:t xml:space="preserve"> ради</w:t>
      </w:r>
      <w:r w:rsidR="00F07A27">
        <w:t xml:space="preserve"> </w:t>
      </w:r>
      <w:r w:rsidR="00F07A27" w:rsidRPr="007F39AB">
        <w:t xml:space="preserve">в </w:t>
      </w:r>
      <w:proofErr w:type="spellStart"/>
      <w:r w:rsidR="00F07A27" w:rsidRPr="007F39AB">
        <w:t>особі</w:t>
      </w:r>
      <w:proofErr w:type="spellEnd"/>
      <w:r w:rsidR="00F07A27" w:rsidRPr="007F39AB">
        <w:t xml:space="preserve"> </w:t>
      </w:r>
      <w:r w:rsidR="00F07A27">
        <w:t xml:space="preserve">начальника </w:t>
      </w:r>
      <w:proofErr w:type="spellStart"/>
      <w:r w:rsidR="00F07A27" w:rsidRPr="00F07A27">
        <w:rPr>
          <w:b/>
        </w:rPr>
        <w:t>Томусяк</w:t>
      </w:r>
      <w:proofErr w:type="spellEnd"/>
      <w:r w:rsidR="00F07A27" w:rsidRPr="00F07A27">
        <w:rPr>
          <w:b/>
        </w:rPr>
        <w:t xml:space="preserve"> </w:t>
      </w:r>
      <w:proofErr w:type="spellStart"/>
      <w:r w:rsidR="00F07A27" w:rsidRPr="00F07A27">
        <w:rPr>
          <w:b/>
        </w:rPr>
        <w:t>Світлани</w:t>
      </w:r>
      <w:proofErr w:type="spellEnd"/>
      <w:r w:rsidR="00F07A27" w:rsidRPr="00F07A27">
        <w:rPr>
          <w:b/>
        </w:rPr>
        <w:t xml:space="preserve"> </w:t>
      </w:r>
      <w:proofErr w:type="spellStart"/>
      <w:r w:rsidR="00F07A27" w:rsidRPr="00F07A27">
        <w:rPr>
          <w:b/>
        </w:rPr>
        <w:t>Михайлівни</w:t>
      </w:r>
      <w:proofErr w:type="spellEnd"/>
      <w:r w:rsidR="00F07A27" w:rsidRPr="007F39AB">
        <w:t xml:space="preserve">, </w:t>
      </w:r>
      <w:proofErr w:type="spellStart"/>
      <w:r w:rsidR="00F07A27" w:rsidRPr="007F39AB">
        <w:t>який</w:t>
      </w:r>
      <w:proofErr w:type="spellEnd"/>
      <w:r w:rsidR="00F07A27" w:rsidRPr="007F39AB">
        <w:t xml:space="preserve"> </w:t>
      </w:r>
      <w:proofErr w:type="spellStart"/>
      <w:r w:rsidR="00F07A27" w:rsidRPr="007F39AB">
        <w:t>діє</w:t>
      </w:r>
      <w:proofErr w:type="spellEnd"/>
      <w:r w:rsidR="00F07A27" w:rsidRPr="007F39AB">
        <w:t xml:space="preserve"> на </w:t>
      </w:r>
      <w:proofErr w:type="spellStart"/>
      <w:r w:rsidR="00F07A27" w:rsidRPr="007F39AB">
        <w:t>підставі</w:t>
      </w:r>
      <w:proofErr w:type="spellEnd"/>
      <w:r w:rsidR="00F07A27" w:rsidRPr="007F39AB">
        <w:t xml:space="preserve"> </w:t>
      </w:r>
      <w:proofErr w:type="spellStart"/>
      <w:r w:rsidR="00F07A27">
        <w:t>Положення</w:t>
      </w:r>
      <w:proofErr w:type="spellEnd"/>
      <w:r w:rsidR="00F07A27">
        <w:t xml:space="preserve"> про </w:t>
      </w:r>
      <w:proofErr w:type="spellStart"/>
      <w:r w:rsidR="00F07A27">
        <w:t>відділ</w:t>
      </w:r>
      <w:proofErr w:type="spellEnd"/>
      <w:r w:rsidRPr="00405D4D">
        <w:t xml:space="preserve">, з </w:t>
      </w:r>
      <w:proofErr w:type="spellStart"/>
      <w:r w:rsidRPr="00405D4D">
        <w:t>другої</w:t>
      </w:r>
      <w:proofErr w:type="spellEnd"/>
      <w:r w:rsidRPr="00405D4D">
        <w:t xml:space="preserve"> </w:t>
      </w:r>
      <w:proofErr w:type="spellStart"/>
      <w:r w:rsidRPr="00405D4D">
        <w:t>сторони</w:t>
      </w:r>
      <w:proofErr w:type="spellEnd"/>
      <w:r w:rsidRPr="00405D4D">
        <w:t>, надалі – «Замовник», уклали цей Договір про наступне:</w:t>
      </w:r>
    </w:p>
    <w:p w:rsidR="00B94E39" w:rsidRPr="00405D4D" w:rsidRDefault="00B94E39" w:rsidP="00106AD0">
      <w:pPr>
        <w:tabs>
          <w:tab w:val="left" w:pos="720"/>
        </w:tabs>
        <w:spacing w:before="120"/>
        <w:ind w:firstLine="357"/>
        <w:jc w:val="center"/>
        <w:rPr>
          <w:b/>
        </w:rPr>
      </w:pPr>
      <w:r w:rsidRPr="00405D4D">
        <w:rPr>
          <w:b/>
        </w:rPr>
        <w:t>Терміни, що вживаються у цьому Договорі, мають наступне значення:</w:t>
      </w:r>
    </w:p>
    <w:p w:rsidR="00B94E39" w:rsidRPr="00405D4D" w:rsidRDefault="00B94E39" w:rsidP="00B94E39">
      <w:pPr>
        <w:spacing w:before="120"/>
        <w:jc w:val="both"/>
      </w:pPr>
      <w:r w:rsidRPr="00405D4D">
        <w:rPr>
          <w:lang w:val="uk-UA"/>
        </w:rPr>
        <w:t>Скретч-карти (т</w:t>
      </w:r>
      <w:r w:rsidRPr="00405D4D">
        <w:t>алон</w:t>
      </w:r>
      <w:r w:rsidRPr="00405D4D">
        <w:rPr>
          <w:lang w:val="uk-UA"/>
        </w:rPr>
        <w:t>и)</w:t>
      </w:r>
      <w:r w:rsidRPr="00405D4D">
        <w:t xml:space="preserve"> – є довірчим документом встановленого зразку та форми, одноразового використання, що посвідчує право на одержання визначеної в ньому кількості та марки пального на автозаправних станціях. Талон має ступінь захисту та обов’язкові реквізити.</w:t>
      </w:r>
    </w:p>
    <w:p w:rsidR="00B94E39" w:rsidRPr="00405D4D" w:rsidRDefault="00B94E39" w:rsidP="00B94E39">
      <w:pPr>
        <w:spacing w:before="240" w:after="120"/>
        <w:jc w:val="center"/>
        <w:rPr>
          <w:b/>
        </w:rPr>
      </w:pPr>
      <w:r w:rsidRPr="00405D4D">
        <w:rPr>
          <w:b/>
        </w:rPr>
        <w:t>1. ПРЕДМЕТ ТА УМОВИ ДОГОВОРУ</w:t>
      </w:r>
    </w:p>
    <w:p w:rsidR="009D6507" w:rsidRPr="0045685F" w:rsidRDefault="00B94E39" w:rsidP="0045685F">
      <w:pPr>
        <w:spacing w:before="60"/>
        <w:jc w:val="both"/>
        <w:rPr>
          <w:b/>
          <w:lang w:val="uk-UA"/>
        </w:rPr>
      </w:pPr>
      <w:r w:rsidRPr="00405D4D">
        <w:rPr>
          <w:b/>
        </w:rPr>
        <w:t>1.1.</w:t>
      </w:r>
      <w:r w:rsidRPr="00405D4D">
        <w:t xml:space="preserve"> </w:t>
      </w:r>
      <w:proofErr w:type="spellStart"/>
      <w:r w:rsidRPr="00405D4D">
        <w:t>Постачальник</w:t>
      </w:r>
      <w:proofErr w:type="spellEnd"/>
      <w:r w:rsidRPr="00405D4D">
        <w:t xml:space="preserve"> </w:t>
      </w:r>
      <w:proofErr w:type="spellStart"/>
      <w:r w:rsidRPr="00405D4D">
        <w:t>приймає</w:t>
      </w:r>
      <w:proofErr w:type="spellEnd"/>
      <w:r w:rsidRPr="00405D4D">
        <w:t xml:space="preserve"> на себе </w:t>
      </w:r>
      <w:proofErr w:type="spellStart"/>
      <w:r w:rsidRPr="00405D4D">
        <w:t>зобов'язання</w:t>
      </w:r>
      <w:proofErr w:type="spellEnd"/>
      <w:r w:rsidRPr="00405D4D">
        <w:t xml:space="preserve"> </w:t>
      </w:r>
      <w:proofErr w:type="spellStart"/>
      <w:r w:rsidRPr="00405D4D">
        <w:t>протягом</w:t>
      </w:r>
      <w:proofErr w:type="spellEnd"/>
      <w:r w:rsidRPr="00405D4D">
        <w:t xml:space="preserve"> </w:t>
      </w:r>
      <w:proofErr w:type="spellStart"/>
      <w:r w:rsidRPr="00405D4D">
        <w:t>дії</w:t>
      </w:r>
      <w:proofErr w:type="spellEnd"/>
      <w:r w:rsidRPr="00405D4D">
        <w:t xml:space="preserve"> Договору </w:t>
      </w:r>
      <w:proofErr w:type="spellStart"/>
      <w:r w:rsidRPr="00405D4D">
        <w:t>передати</w:t>
      </w:r>
      <w:proofErr w:type="spellEnd"/>
      <w:r w:rsidRPr="00405D4D">
        <w:t xml:space="preserve"> у </w:t>
      </w:r>
      <w:proofErr w:type="spellStart"/>
      <w:r w:rsidRPr="00405D4D">
        <w:t>власність</w:t>
      </w:r>
      <w:proofErr w:type="spellEnd"/>
      <w:r w:rsidRPr="00405D4D">
        <w:t xml:space="preserve"> </w:t>
      </w:r>
      <w:proofErr w:type="spellStart"/>
      <w:r w:rsidRPr="00405D4D">
        <w:t>Замовника</w:t>
      </w:r>
      <w:proofErr w:type="spellEnd"/>
      <w:r w:rsidRPr="00405D4D">
        <w:t xml:space="preserve"> </w:t>
      </w:r>
      <w:r w:rsidR="005135A1" w:rsidRPr="005135A1">
        <w:rPr>
          <w:b/>
          <w:lang w:val="uk-UA"/>
        </w:rPr>
        <w:t xml:space="preserve">Придбання бензину А-95 </w:t>
      </w:r>
      <w:r w:rsidR="00A10330" w:rsidRPr="00A10330">
        <w:rPr>
          <w:b/>
          <w:lang w:val="uk-UA"/>
        </w:rPr>
        <w:t xml:space="preserve">для </w:t>
      </w:r>
      <w:proofErr w:type="spellStart"/>
      <w:r w:rsidR="00A10330" w:rsidRPr="00A10330">
        <w:rPr>
          <w:b/>
          <w:lang w:val="uk-UA"/>
        </w:rPr>
        <w:t>віділу</w:t>
      </w:r>
      <w:proofErr w:type="spellEnd"/>
      <w:r w:rsidR="00A10330" w:rsidRPr="00A10330">
        <w:rPr>
          <w:b/>
          <w:lang w:val="uk-UA"/>
        </w:rPr>
        <w:t xml:space="preserve"> освіти та закладів культури Стрижавської селищної ради </w:t>
      </w:r>
      <w:r w:rsidR="0060180A">
        <w:rPr>
          <w:b/>
          <w:lang w:val="uk-UA"/>
        </w:rPr>
        <w:t>за</w:t>
      </w:r>
      <w:r w:rsidR="006566C6" w:rsidRPr="0060180A">
        <w:rPr>
          <w:b/>
        </w:rPr>
        <w:t xml:space="preserve"> ДК 021:2015: 09132000-3 </w:t>
      </w:r>
      <w:r w:rsidR="006566C6" w:rsidRPr="0060180A">
        <w:rPr>
          <w:b/>
          <w:lang w:val="uk-UA"/>
        </w:rPr>
        <w:t xml:space="preserve">- </w:t>
      </w:r>
      <w:r w:rsidR="00767CB1">
        <w:rPr>
          <w:b/>
          <w:lang w:val="uk-UA"/>
        </w:rPr>
        <w:t>Бензин</w:t>
      </w:r>
      <w:bookmarkStart w:id="4" w:name="_GoBack"/>
      <w:bookmarkEnd w:id="4"/>
      <w:r w:rsidR="00106AD0" w:rsidRPr="00405D4D">
        <w:rPr>
          <w:lang w:val="uk-UA"/>
        </w:rPr>
        <w:t>,</w:t>
      </w:r>
      <w:r w:rsidRPr="00405D4D">
        <w:t xml:space="preserve"> </w:t>
      </w:r>
      <w:proofErr w:type="spellStart"/>
      <w:r w:rsidRPr="00405D4D">
        <w:t>далі</w:t>
      </w:r>
      <w:proofErr w:type="spellEnd"/>
      <w:r w:rsidRPr="00405D4D">
        <w:t xml:space="preserve"> – Товар, </w:t>
      </w:r>
      <w:r w:rsidR="009D6507" w:rsidRPr="00405D4D">
        <w:rPr>
          <w:lang w:val="uk-UA"/>
        </w:rPr>
        <w:t xml:space="preserve">а </w:t>
      </w:r>
      <w:proofErr w:type="spellStart"/>
      <w:r w:rsidRPr="00405D4D">
        <w:t>Замовник</w:t>
      </w:r>
      <w:proofErr w:type="spellEnd"/>
      <w:r w:rsidRPr="00405D4D">
        <w:t xml:space="preserve"> </w:t>
      </w:r>
      <w:proofErr w:type="spellStart"/>
      <w:r w:rsidRPr="00405D4D">
        <w:t>зобов'язується</w:t>
      </w:r>
      <w:proofErr w:type="spellEnd"/>
      <w:r w:rsidRPr="00405D4D">
        <w:t xml:space="preserve"> </w:t>
      </w:r>
      <w:proofErr w:type="spellStart"/>
      <w:r w:rsidRPr="00405D4D">
        <w:t>прийняти</w:t>
      </w:r>
      <w:proofErr w:type="spellEnd"/>
      <w:r w:rsidRPr="00405D4D">
        <w:t xml:space="preserve"> і </w:t>
      </w:r>
      <w:proofErr w:type="spellStart"/>
      <w:r w:rsidRPr="00405D4D">
        <w:t>оплатити</w:t>
      </w:r>
      <w:proofErr w:type="spellEnd"/>
      <w:r w:rsidRPr="00405D4D">
        <w:t xml:space="preserve"> Товар в порядку і на </w:t>
      </w:r>
      <w:proofErr w:type="spellStart"/>
      <w:r w:rsidRPr="00405D4D">
        <w:t>умовах</w:t>
      </w:r>
      <w:proofErr w:type="spellEnd"/>
      <w:r w:rsidRPr="00405D4D">
        <w:t xml:space="preserve">, </w:t>
      </w:r>
      <w:proofErr w:type="spellStart"/>
      <w:r w:rsidRPr="00405D4D">
        <w:t>передбачених</w:t>
      </w:r>
      <w:proofErr w:type="spellEnd"/>
      <w:r w:rsidRPr="00405D4D">
        <w:t xml:space="preserve"> </w:t>
      </w:r>
      <w:proofErr w:type="spellStart"/>
      <w:r w:rsidRPr="00405D4D">
        <w:t>цим</w:t>
      </w:r>
      <w:proofErr w:type="spellEnd"/>
      <w:r w:rsidRPr="00405D4D">
        <w:t xml:space="preserve"> Договором за </w:t>
      </w:r>
      <w:proofErr w:type="spellStart"/>
      <w:r w:rsidRPr="00405D4D">
        <w:t>довірчим</w:t>
      </w:r>
      <w:proofErr w:type="spellEnd"/>
      <w:r w:rsidRPr="00405D4D">
        <w:t xml:space="preserve"> документом.</w:t>
      </w:r>
    </w:p>
    <w:p w:rsidR="009D6507" w:rsidRPr="00405D4D" w:rsidRDefault="009D6507" w:rsidP="00B73C75">
      <w:pPr>
        <w:spacing w:before="60"/>
        <w:jc w:val="both"/>
        <w:rPr>
          <w:lang w:val="uk-UA"/>
        </w:rPr>
      </w:pPr>
      <w:r w:rsidRPr="0060180A">
        <w:rPr>
          <w:b/>
          <w:color w:val="000000" w:themeColor="text1"/>
          <w:lang w:val="uk-UA"/>
        </w:rPr>
        <w:t>1.</w:t>
      </w:r>
      <w:r w:rsidR="0060180A" w:rsidRPr="0060180A">
        <w:rPr>
          <w:b/>
          <w:color w:val="000000" w:themeColor="text1"/>
          <w:lang w:val="uk-UA"/>
        </w:rPr>
        <w:t>2</w:t>
      </w:r>
      <w:r w:rsidRPr="0060180A">
        <w:rPr>
          <w:b/>
          <w:color w:val="000000" w:themeColor="text1"/>
          <w:lang w:val="uk-UA"/>
        </w:rPr>
        <w:t>.</w:t>
      </w:r>
      <w:r w:rsidRPr="00405D4D">
        <w:rPr>
          <w:color w:val="000000" w:themeColor="text1"/>
          <w:lang w:val="uk-UA"/>
        </w:rPr>
        <w:t xml:space="preserve">  Найменування ( асортимент</w:t>
      </w:r>
      <w:r w:rsidRPr="00405D4D">
        <w:rPr>
          <w:lang w:val="uk-UA"/>
        </w:rPr>
        <w:t xml:space="preserve">), за кількість та ціни Товару визначаються в специфікації (Додаток № 1 до договору), що є невід’ємною частиною </w:t>
      </w:r>
      <w:r w:rsidRPr="00405D4D">
        <w:t>Договору.</w:t>
      </w:r>
    </w:p>
    <w:p w:rsidR="00B94E39" w:rsidRPr="00405D4D" w:rsidRDefault="00B94E39" w:rsidP="00B73C75">
      <w:pPr>
        <w:spacing w:before="60"/>
        <w:jc w:val="both"/>
      </w:pPr>
      <w:r w:rsidRPr="00405D4D">
        <w:t xml:space="preserve">Місце поставки товарів: </w:t>
      </w:r>
      <w:r w:rsidR="00F07A27" w:rsidRPr="00F07A27">
        <w:rPr>
          <w:lang w:val="uk-UA"/>
        </w:rPr>
        <w:t xml:space="preserve">23210, Вінницька обл., Вінницький р-н, </w:t>
      </w:r>
      <w:proofErr w:type="spellStart"/>
      <w:proofErr w:type="gramStart"/>
      <w:r w:rsidR="00F07A27" w:rsidRPr="00F07A27">
        <w:rPr>
          <w:lang w:val="uk-UA"/>
        </w:rPr>
        <w:t>смт.Стрижавка</w:t>
      </w:r>
      <w:proofErr w:type="spellEnd"/>
      <w:proofErr w:type="gramEnd"/>
      <w:r w:rsidR="00F07A27" w:rsidRPr="00F07A27">
        <w:rPr>
          <w:lang w:val="uk-UA"/>
        </w:rPr>
        <w:t>, вул. 40-річчя Перемоги,7.</w:t>
      </w:r>
    </w:p>
    <w:p w:rsidR="00B94E39" w:rsidRPr="00405D4D" w:rsidRDefault="0060180A" w:rsidP="00B73C75">
      <w:pPr>
        <w:spacing w:before="60"/>
        <w:jc w:val="both"/>
      </w:pPr>
      <w:r>
        <w:rPr>
          <w:b/>
        </w:rPr>
        <w:t>1.</w:t>
      </w:r>
      <w:r>
        <w:rPr>
          <w:b/>
          <w:lang w:val="uk-UA"/>
        </w:rPr>
        <w:t>3</w:t>
      </w:r>
      <w:r w:rsidR="00B94E39" w:rsidRPr="00405D4D">
        <w:rPr>
          <w:b/>
        </w:rPr>
        <w:t>.</w:t>
      </w:r>
      <w:r w:rsidR="00B94E39" w:rsidRPr="00405D4D">
        <w:t xml:space="preserve"> Строк поставки товарів: </w:t>
      </w:r>
      <w:r w:rsidR="005055BA" w:rsidRPr="00405D4D">
        <w:rPr>
          <w:lang w:val="uk-UA"/>
        </w:rPr>
        <w:t>п</w:t>
      </w:r>
      <w:r w:rsidR="00CB2348" w:rsidRPr="00405D4D">
        <w:t>о 31 грудня 202</w:t>
      </w:r>
      <w:r w:rsidR="00182896" w:rsidRPr="00405D4D">
        <w:rPr>
          <w:lang w:val="uk-UA"/>
        </w:rPr>
        <w:t>2</w:t>
      </w:r>
      <w:r w:rsidR="00CB2348" w:rsidRPr="00405D4D">
        <w:rPr>
          <w:lang w:val="uk-UA"/>
        </w:rPr>
        <w:t xml:space="preserve"> року</w:t>
      </w:r>
      <w:r w:rsidR="00B94E39" w:rsidRPr="00405D4D">
        <w:t>.</w:t>
      </w:r>
    </w:p>
    <w:p w:rsidR="00B94E39" w:rsidRPr="00405D4D" w:rsidRDefault="00B94E39" w:rsidP="00B94E39">
      <w:pPr>
        <w:suppressAutoHyphens/>
        <w:spacing w:before="240" w:after="120"/>
        <w:ind w:left="357"/>
        <w:jc w:val="center"/>
        <w:rPr>
          <w:b/>
        </w:rPr>
      </w:pPr>
      <w:r w:rsidRPr="00405D4D">
        <w:rPr>
          <w:b/>
        </w:rPr>
        <w:t>2. ПОРЯДК ТА УМОВИ ПОСТАВКИ</w:t>
      </w:r>
    </w:p>
    <w:p w:rsidR="00B94E39" w:rsidRPr="00405D4D" w:rsidRDefault="00B94E39" w:rsidP="00B73C75">
      <w:pPr>
        <w:tabs>
          <w:tab w:val="left" w:pos="993"/>
        </w:tabs>
        <w:spacing w:before="60"/>
        <w:jc w:val="both"/>
      </w:pPr>
      <w:r w:rsidRPr="00405D4D">
        <w:rPr>
          <w:b/>
        </w:rPr>
        <w:t>2.1.</w:t>
      </w:r>
      <w:r w:rsidRPr="00405D4D">
        <w:t xml:space="preserve"> Постачальник і Замовник погоджуються, що Товар вважається зданим Постачальником і прийнятим Замовником:</w:t>
      </w:r>
    </w:p>
    <w:p w:rsidR="00B94E39" w:rsidRPr="00405D4D" w:rsidRDefault="00B94E39" w:rsidP="00B73C75">
      <w:pPr>
        <w:tabs>
          <w:tab w:val="left" w:pos="993"/>
        </w:tabs>
        <w:spacing w:before="60"/>
        <w:jc w:val="both"/>
      </w:pPr>
      <w:r w:rsidRPr="00405D4D">
        <w:t>- по кількості, відповідно до видаткової накладної та Специфікації до Договору.</w:t>
      </w:r>
    </w:p>
    <w:p w:rsidR="00B94E39" w:rsidRPr="00405D4D" w:rsidRDefault="00B94E39" w:rsidP="00B73C75">
      <w:pPr>
        <w:tabs>
          <w:tab w:val="left" w:pos="993"/>
        </w:tabs>
        <w:spacing w:before="60"/>
        <w:jc w:val="both"/>
      </w:pPr>
      <w:r w:rsidRPr="00405D4D">
        <w:t>- по якості, відповідно до розділу 2 цього Договору.</w:t>
      </w:r>
    </w:p>
    <w:p w:rsidR="00B94E39" w:rsidRPr="0060180A" w:rsidRDefault="00B94E39" w:rsidP="00B73C75">
      <w:pPr>
        <w:tabs>
          <w:tab w:val="left" w:pos="993"/>
        </w:tabs>
        <w:snapToGrid w:val="0"/>
        <w:spacing w:before="120"/>
        <w:jc w:val="both"/>
        <w:outlineLvl w:val="0"/>
        <w:rPr>
          <w:lang w:val="uk-UA"/>
        </w:rPr>
      </w:pPr>
      <w:r w:rsidRPr="00405D4D">
        <w:rPr>
          <w:b/>
        </w:rPr>
        <w:t>2.2.</w:t>
      </w:r>
      <w:r w:rsidRPr="00405D4D">
        <w:t xml:space="preserve"> Бензин, що є предметом закупівлі, повинен мати сертифікати якост</w:t>
      </w:r>
      <w:r w:rsidR="0060180A">
        <w:t>і (відповідності) від виробника</w:t>
      </w:r>
      <w:r w:rsidR="0060180A">
        <w:rPr>
          <w:lang w:val="uk-UA"/>
        </w:rPr>
        <w:t>.</w:t>
      </w:r>
    </w:p>
    <w:p w:rsidR="00B94E39" w:rsidRPr="00405D4D" w:rsidRDefault="00B94E39" w:rsidP="00B73C75">
      <w:pPr>
        <w:tabs>
          <w:tab w:val="left" w:pos="993"/>
        </w:tabs>
        <w:snapToGrid w:val="0"/>
        <w:spacing w:before="120"/>
        <w:jc w:val="both"/>
        <w:outlineLvl w:val="0"/>
        <w:rPr>
          <w:lang w:val="uk-UA"/>
        </w:rPr>
      </w:pPr>
      <w:r w:rsidRPr="00405D4D">
        <w:rPr>
          <w:b/>
        </w:rPr>
        <w:t>2.3.</w:t>
      </w:r>
      <w:r w:rsidRPr="00405D4D">
        <w:t xml:space="preserve">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73C75" w:rsidRPr="00405D4D" w:rsidRDefault="00B73C75" w:rsidP="00B73C75">
      <w:pPr>
        <w:pStyle w:val="afd"/>
        <w:widowControl w:val="0"/>
        <w:ind w:left="0"/>
        <w:jc w:val="both"/>
        <w:rPr>
          <w:rFonts w:ascii="Times New Roman" w:hAnsi="Times New Roman"/>
          <w:spacing w:val="3"/>
          <w:lang w:val="uk-UA"/>
        </w:rPr>
      </w:pPr>
      <w:r w:rsidRPr="00405D4D">
        <w:rPr>
          <w:rFonts w:ascii="Times New Roman" w:hAnsi="Times New Roman"/>
          <w:b/>
          <w:spacing w:val="3"/>
          <w:lang w:val="uk-UA"/>
        </w:rPr>
        <w:t>2.4.</w:t>
      </w:r>
      <w:r w:rsidRPr="00405D4D">
        <w:rPr>
          <w:rFonts w:ascii="Times New Roman" w:hAnsi="Times New Roman"/>
          <w:spacing w:val="3"/>
          <w:lang w:val="uk-UA"/>
        </w:rPr>
        <w:t xml:space="preserve">Термін дії талонів на паливо повинен бути </w:t>
      </w:r>
      <w:r w:rsidRPr="00405D4D">
        <w:rPr>
          <w:rFonts w:ascii="Times New Roman" w:eastAsia="Calibri" w:hAnsi="Times New Roman"/>
          <w:lang w:val="uk-UA"/>
        </w:rPr>
        <w:t>не менше 12 місяців</w:t>
      </w:r>
      <w:r w:rsidRPr="00405D4D">
        <w:rPr>
          <w:rFonts w:ascii="Times New Roman" w:hAnsi="Times New Roman"/>
          <w:spacing w:val="3"/>
          <w:lang w:val="uk-UA"/>
        </w:rPr>
        <w:t xml:space="preserve">, з можливістю обміну їх на нові талони з новим строком дії при його закінченні. </w:t>
      </w:r>
    </w:p>
    <w:p w:rsidR="00B94E39" w:rsidRPr="00405D4D" w:rsidRDefault="00B94E39" w:rsidP="00B73C75">
      <w:pPr>
        <w:snapToGrid w:val="0"/>
        <w:spacing w:before="120"/>
        <w:jc w:val="both"/>
        <w:outlineLvl w:val="0"/>
      </w:pPr>
      <w:r w:rsidRPr="00405D4D">
        <w:rPr>
          <w:b/>
        </w:rPr>
        <w:t>2.</w:t>
      </w:r>
      <w:r w:rsidR="00B73C75" w:rsidRPr="00405D4D">
        <w:rPr>
          <w:b/>
          <w:lang w:val="uk-UA"/>
        </w:rPr>
        <w:t>5</w:t>
      </w:r>
      <w:r w:rsidRPr="00405D4D">
        <w:rPr>
          <w:b/>
        </w:rPr>
        <w:t>.</w:t>
      </w:r>
      <w:r w:rsidRPr="00405D4D">
        <w:t xml:space="preserve"> Товар передається у вигляді талонів по 20 та 10 </w:t>
      </w:r>
      <w:proofErr w:type="spellStart"/>
      <w:r w:rsidRPr="00405D4D">
        <w:t>літрів</w:t>
      </w:r>
      <w:proofErr w:type="spellEnd"/>
      <w:r w:rsidRPr="00405D4D">
        <w:t xml:space="preserve">, на </w:t>
      </w:r>
      <w:proofErr w:type="spellStart"/>
      <w:r w:rsidRPr="00405D4D">
        <w:t>яких</w:t>
      </w:r>
      <w:proofErr w:type="spellEnd"/>
      <w:r w:rsidRPr="00405D4D">
        <w:t xml:space="preserve"> </w:t>
      </w:r>
      <w:proofErr w:type="spellStart"/>
      <w:r w:rsidRPr="00405D4D">
        <w:t>відображено</w:t>
      </w:r>
      <w:proofErr w:type="spellEnd"/>
      <w:r w:rsidRPr="00405D4D">
        <w:t xml:space="preserve"> марка та </w:t>
      </w:r>
      <w:proofErr w:type="spellStart"/>
      <w:r w:rsidRPr="00405D4D">
        <w:t>кількість</w:t>
      </w:r>
      <w:proofErr w:type="spellEnd"/>
      <w:r w:rsidRPr="00405D4D">
        <w:t xml:space="preserve"> та </w:t>
      </w:r>
      <w:proofErr w:type="spellStart"/>
      <w:r w:rsidRPr="00405D4D">
        <w:t>інші</w:t>
      </w:r>
      <w:proofErr w:type="spellEnd"/>
      <w:r w:rsidRPr="00405D4D">
        <w:t xml:space="preserve"> </w:t>
      </w:r>
      <w:proofErr w:type="spellStart"/>
      <w:r w:rsidRPr="00405D4D">
        <w:t>обов’язкові</w:t>
      </w:r>
      <w:proofErr w:type="spellEnd"/>
      <w:r w:rsidRPr="00405D4D">
        <w:t xml:space="preserve"> </w:t>
      </w:r>
      <w:proofErr w:type="spellStart"/>
      <w:r w:rsidRPr="00405D4D">
        <w:t>реквізити</w:t>
      </w:r>
      <w:proofErr w:type="spellEnd"/>
      <w:r w:rsidRPr="00405D4D">
        <w:t>. Строк дії талонів _____________.</w:t>
      </w:r>
    </w:p>
    <w:p w:rsidR="00B94E39" w:rsidRPr="00405D4D" w:rsidRDefault="00B94E39" w:rsidP="00B73C75">
      <w:pPr>
        <w:spacing w:before="60"/>
        <w:jc w:val="both"/>
      </w:pPr>
      <w:r w:rsidRPr="00405D4D">
        <w:t>Прийом – передача талонів відбувається за адресою Замовника на підставі видаткової накладної, засвідченої підписом та печаткою Постачальника разом з талонами.</w:t>
      </w:r>
    </w:p>
    <w:p w:rsidR="00B94E39" w:rsidRPr="00405D4D" w:rsidRDefault="00B94E39" w:rsidP="00B73C75">
      <w:pPr>
        <w:spacing w:before="60"/>
        <w:jc w:val="both"/>
      </w:pPr>
      <w:r w:rsidRPr="00405D4D">
        <w:lastRenderedPageBreak/>
        <w:t>Право власності на Товар переходить від Постачальника до Замовника з дати передачі Товару Замовнику, що є датою підписання обома сторонами видаткової накладної талонів на Товар.</w:t>
      </w:r>
    </w:p>
    <w:p w:rsidR="00B94E39" w:rsidRPr="00405D4D" w:rsidRDefault="00B94E39" w:rsidP="00B73C75">
      <w:pPr>
        <w:snapToGrid w:val="0"/>
        <w:spacing w:before="120"/>
        <w:jc w:val="both"/>
        <w:outlineLvl w:val="0"/>
      </w:pPr>
      <w:r w:rsidRPr="00405D4D">
        <w:rPr>
          <w:b/>
        </w:rPr>
        <w:t>2.</w:t>
      </w:r>
      <w:r w:rsidR="00B73C75" w:rsidRPr="00405D4D">
        <w:rPr>
          <w:b/>
          <w:lang w:val="uk-UA"/>
        </w:rPr>
        <w:t>6</w:t>
      </w:r>
      <w:r w:rsidRPr="00405D4D">
        <w:rPr>
          <w:b/>
        </w:rPr>
        <w:t>.</w:t>
      </w:r>
      <w:r w:rsidRPr="00405D4D">
        <w:t xml:space="preserve"> </w:t>
      </w:r>
      <w:proofErr w:type="spellStart"/>
      <w:r w:rsidRPr="00405D4D">
        <w:t>Обмін</w:t>
      </w:r>
      <w:proofErr w:type="spellEnd"/>
      <w:r w:rsidRPr="00405D4D">
        <w:t xml:space="preserve"> </w:t>
      </w:r>
      <w:proofErr w:type="spellStart"/>
      <w:r w:rsidRPr="00405D4D">
        <w:t>талонів</w:t>
      </w:r>
      <w:proofErr w:type="spellEnd"/>
      <w:r w:rsidRPr="00405D4D">
        <w:t xml:space="preserve"> за </w:t>
      </w:r>
      <w:proofErr w:type="spellStart"/>
      <w:r w:rsidRPr="00405D4D">
        <w:t>цим</w:t>
      </w:r>
      <w:proofErr w:type="spellEnd"/>
      <w:r w:rsidRPr="00405D4D">
        <w:t xml:space="preserve"> договором </w:t>
      </w:r>
      <w:proofErr w:type="spellStart"/>
      <w:r w:rsidRPr="00405D4D">
        <w:t>здійснюється</w:t>
      </w:r>
      <w:proofErr w:type="spellEnd"/>
      <w:r w:rsidRPr="00405D4D">
        <w:t xml:space="preserve"> на </w:t>
      </w:r>
      <w:proofErr w:type="spellStart"/>
      <w:r w:rsidRPr="00405D4D">
        <w:t>умовах</w:t>
      </w:r>
      <w:proofErr w:type="spellEnd"/>
      <w:r w:rsidRPr="00405D4D">
        <w:t xml:space="preserve"> EXW – </w:t>
      </w:r>
      <w:proofErr w:type="spellStart"/>
      <w:r w:rsidRPr="00405D4D">
        <w:t>автозаправні</w:t>
      </w:r>
      <w:proofErr w:type="spellEnd"/>
      <w:r w:rsidRPr="00405D4D">
        <w:t xml:space="preserve"> </w:t>
      </w:r>
      <w:proofErr w:type="spellStart"/>
      <w:r w:rsidRPr="00405D4D">
        <w:t>станції</w:t>
      </w:r>
      <w:proofErr w:type="spellEnd"/>
      <w:r w:rsidRPr="00405D4D">
        <w:t xml:space="preserve"> </w:t>
      </w:r>
      <w:proofErr w:type="spellStart"/>
      <w:r w:rsidRPr="00405D4D">
        <w:t>Постачальника</w:t>
      </w:r>
      <w:proofErr w:type="spellEnd"/>
      <w:r w:rsidRPr="00405D4D">
        <w:t xml:space="preserve"> у </w:t>
      </w:r>
      <w:r w:rsidR="00F07A27">
        <w:rPr>
          <w:lang w:val="uk-UA"/>
        </w:rPr>
        <w:t>смт Стрижавка</w:t>
      </w:r>
      <w:r w:rsidRPr="00405D4D">
        <w:t>, (</w:t>
      </w:r>
      <w:proofErr w:type="spellStart"/>
      <w:r w:rsidRPr="00405D4D">
        <w:t>Додаток</w:t>
      </w:r>
      <w:proofErr w:type="spellEnd"/>
      <w:r w:rsidRPr="00405D4D">
        <w:t xml:space="preserve"> № 2 до Договору), </w:t>
      </w:r>
      <w:proofErr w:type="spellStart"/>
      <w:r w:rsidRPr="00405D4D">
        <w:t>що</w:t>
      </w:r>
      <w:proofErr w:type="spellEnd"/>
      <w:r w:rsidRPr="00405D4D">
        <w:t xml:space="preserve"> є </w:t>
      </w:r>
      <w:proofErr w:type="spellStart"/>
      <w:r w:rsidRPr="00405D4D">
        <w:t>невід’ємною</w:t>
      </w:r>
      <w:proofErr w:type="spellEnd"/>
      <w:r w:rsidRPr="00405D4D">
        <w:t xml:space="preserve"> </w:t>
      </w:r>
      <w:proofErr w:type="spellStart"/>
      <w:r w:rsidRPr="00405D4D">
        <w:t>частиною</w:t>
      </w:r>
      <w:proofErr w:type="spellEnd"/>
      <w:r w:rsidRPr="00405D4D">
        <w:t xml:space="preserve"> Договору, у </w:t>
      </w:r>
      <w:proofErr w:type="spellStart"/>
      <w:r w:rsidRPr="00405D4D">
        <w:t>відповідності</w:t>
      </w:r>
      <w:proofErr w:type="spellEnd"/>
      <w:r w:rsidRPr="00405D4D">
        <w:t xml:space="preserve"> до </w:t>
      </w:r>
      <w:proofErr w:type="spellStart"/>
      <w:r w:rsidRPr="00405D4D">
        <w:t>вимог</w:t>
      </w:r>
      <w:proofErr w:type="spellEnd"/>
      <w:r w:rsidRPr="00405D4D">
        <w:t xml:space="preserve"> </w:t>
      </w:r>
      <w:proofErr w:type="spellStart"/>
      <w:r w:rsidRPr="00405D4D">
        <w:t>Міжнародних</w:t>
      </w:r>
      <w:proofErr w:type="spellEnd"/>
      <w:r w:rsidRPr="00405D4D">
        <w:t xml:space="preserve"> правил </w:t>
      </w:r>
      <w:proofErr w:type="spellStart"/>
      <w:r w:rsidRPr="00405D4D">
        <w:t>щодо</w:t>
      </w:r>
      <w:proofErr w:type="spellEnd"/>
      <w:r w:rsidRPr="00405D4D">
        <w:t xml:space="preserve"> </w:t>
      </w:r>
      <w:proofErr w:type="spellStart"/>
      <w:r w:rsidRPr="00405D4D">
        <w:t>тлумачення</w:t>
      </w:r>
      <w:proofErr w:type="spellEnd"/>
      <w:r w:rsidRPr="00405D4D">
        <w:t xml:space="preserve"> </w:t>
      </w:r>
      <w:proofErr w:type="spellStart"/>
      <w:r w:rsidRPr="00405D4D">
        <w:t>термінів</w:t>
      </w:r>
      <w:proofErr w:type="spellEnd"/>
      <w:r w:rsidRPr="00405D4D">
        <w:t xml:space="preserve"> "</w:t>
      </w:r>
      <w:proofErr w:type="spellStart"/>
      <w:r w:rsidRPr="00405D4D">
        <w:t>Інкотермс</w:t>
      </w:r>
      <w:proofErr w:type="spellEnd"/>
      <w:r w:rsidRPr="00405D4D">
        <w:t xml:space="preserve">" (в </w:t>
      </w:r>
      <w:proofErr w:type="spellStart"/>
      <w:r w:rsidRPr="00405D4D">
        <w:t>редакції</w:t>
      </w:r>
      <w:proofErr w:type="spellEnd"/>
      <w:r w:rsidRPr="00405D4D">
        <w:t xml:space="preserve"> 2010 року), </w:t>
      </w:r>
      <w:proofErr w:type="spellStart"/>
      <w:r w:rsidRPr="00405D4D">
        <w:t>які</w:t>
      </w:r>
      <w:proofErr w:type="spellEnd"/>
      <w:r w:rsidRPr="00405D4D">
        <w:t xml:space="preserve"> </w:t>
      </w:r>
      <w:proofErr w:type="spellStart"/>
      <w:r w:rsidRPr="00405D4D">
        <w:t>застосовуються</w:t>
      </w:r>
      <w:proofErr w:type="spellEnd"/>
      <w:r w:rsidRPr="00405D4D">
        <w:t xml:space="preserve"> </w:t>
      </w:r>
      <w:proofErr w:type="spellStart"/>
      <w:r w:rsidRPr="00405D4D">
        <w:t>із</w:t>
      </w:r>
      <w:proofErr w:type="spellEnd"/>
      <w:r w:rsidRPr="00405D4D">
        <w:t xml:space="preserve"> </w:t>
      </w:r>
      <w:proofErr w:type="spellStart"/>
      <w:r w:rsidRPr="00405D4D">
        <w:t>урахуванням</w:t>
      </w:r>
      <w:proofErr w:type="spellEnd"/>
      <w:r w:rsidRPr="00405D4D">
        <w:t xml:space="preserve"> </w:t>
      </w:r>
      <w:proofErr w:type="spellStart"/>
      <w:r w:rsidRPr="00405D4D">
        <w:t>особливостей</w:t>
      </w:r>
      <w:proofErr w:type="spellEnd"/>
      <w:r w:rsidRPr="00405D4D">
        <w:t xml:space="preserve">, </w:t>
      </w:r>
      <w:proofErr w:type="spellStart"/>
      <w:r w:rsidRPr="00405D4D">
        <w:t>пов'язаних</w:t>
      </w:r>
      <w:proofErr w:type="spellEnd"/>
      <w:r w:rsidRPr="00405D4D">
        <w:t xml:space="preserve"> </w:t>
      </w:r>
      <w:proofErr w:type="spellStart"/>
      <w:r w:rsidRPr="00405D4D">
        <w:t>із</w:t>
      </w:r>
      <w:proofErr w:type="spellEnd"/>
      <w:r w:rsidRPr="00405D4D">
        <w:t xml:space="preserve"> </w:t>
      </w:r>
      <w:proofErr w:type="spellStart"/>
      <w:r w:rsidRPr="00405D4D">
        <w:t>внутрішньодержавним</w:t>
      </w:r>
      <w:proofErr w:type="spellEnd"/>
      <w:r w:rsidRPr="00405D4D">
        <w:t xml:space="preserve"> характером </w:t>
      </w:r>
      <w:proofErr w:type="spellStart"/>
      <w:r w:rsidRPr="00405D4D">
        <w:t>цього</w:t>
      </w:r>
      <w:proofErr w:type="spellEnd"/>
      <w:r w:rsidRPr="00405D4D">
        <w:t xml:space="preserve"> Договору, а </w:t>
      </w:r>
      <w:proofErr w:type="spellStart"/>
      <w:r w:rsidRPr="00405D4D">
        <w:t>також</w:t>
      </w:r>
      <w:proofErr w:type="spellEnd"/>
      <w:r w:rsidRPr="00405D4D">
        <w:t xml:space="preserve"> тих </w:t>
      </w:r>
      <w:proofErr w:type="spellStart"/>
      <w:r w:rsidRPr="00405D4D">
        <w:t>особливостей</w:t>
      </w:r>
      <w:proofErr w:type="spellEnd"/>
      <w:r w:rsidRPr="00405D4D">
        <w:t xml:space="preserve">, </w:t>
      </w:r>
      <w:proofErr w:type="spellStart"/>
      <w:r w:rsidRPr="00405D4D">
        <w:t>що</w:t>
      </w:r>
      <w:proofErr w:type="spellEnd"/>
      <w:r w:rsidRPr="00405D4D">
        <w:t xml:space="preserve"> </w:t>
      </w:r>
      <w:proofErr w:type="spellStart"/>
      <w:r w:rsidRPr="00405D4D">
        <w:t>випливають</w:t>
      </w:r>
      <w:proofErr w:type="spellEnd"/>
      <w:r w:rsidRPr="00405D4D">
        <w:t xml:space="preserve"> </w:t>
      </w:r>
      <w:proofErr w:type="spellStart"/>
      <w:r w:rsidRPr="00405D4D">
        <w:t>із</w:t>
      </w:r>
      <w:proofErr w:type="spellEnd"/>
      <w:r w:rsidRPr="00405D4D">
        <w:t xml:space="preserve"> умов </w:t>
      </w:r>
      <w:proofErr w:type="spellStart"/>
      <w:r w:rsidRPr="00405D4D">
        <w:t>цього</w:t>
      </w:r>
      <w:proofErr w:type="spellEnd"/>
      <w:r w:rsidRPr="00405D4D">
        <w:t xml:space="preserve"> Договору. </w:t>
      </w:r>
    </w:p>
    <w:p w:rsidR="00B94E39" w:rsidRPr="00405D4D" w:rsidRDefault="00B94E39" w:rsidP="00B73C75">
      <w:pPr>
        <w:spacing w:before="60"/>
        <w:jc w:val="both"/>
      </w:pPr>
      <w:r w:rsidRPr="00405D4D">
        <w:rPr>
          <w:b/>
        </w:rPr>
        <w:t>2.</w:t>
      </w:r>
      <w:r w:rsidR="00B73C75" w:rsidRPr="00405D4D">
        <w:rPr>
          <w:b/>
          <w:lang w:val="uk-UA"/>
        </w:rPr>
        <w:t>7</w:t>
      </w:r>
      <w:r w:rsidRPr="00405D4D">
        <w:rPr>
          <w:b/>
        </w:rPr>
        <w:t>.</w:t>
      </w:r>
      <w:r w:rsidRPr="00405D4D">
        <w:t xml:space="preserve"> Замовник на автозаправних станціях Постачальника, вказаних у Додатку №2 до цього Договору, обмінює талони на бензин відповідної марки та кількості, що зазначені на талоні. </w:t>
      </w:r>
    </w:p>
    <w:p w:rsidR="00B94E39" w:rsidRPr="00405D4D" w:rsidRDefault="00B94E39" w:rsidP="00B94E39">
      <w:pPr>
        <w:spacing w:before="240" w:after="120"/>
        <w:jc w:val="center"/>
        <w:rPr>
          <w:b/>
        </w:rPr>
      </w:pPr>
      <w:r w:rsidRPr="00405D4D">
        <w:rPr>
          <w:b/>
        </w:rPr>
        <w:t>3. ЗАГАЛЬНА ВАРТІСТЬ ДОГОВОРУ</w:t>
      </w:r>
    </w:p>
    <w:p w:rsidR="00B94E39" w:rsidRPr="00405D4D" w:rsidRDefault="00B94E39" w:rsidP="00B73C75">
      <w:pPr>
        <w:widowControl w:val="0"/>
        <w:autoSpaceDE w:val="0"/>
        <w:autoSpaceDN w:val="0"/>
        <w:spacing w:before="60"/>
        <w:jc w:val="both"/>
        <w:rPr>
          <w:rFonts w:ascii="Times New Roman CYR" w:hAnsi="Times New Roman CYR" w:cs="Times New Roman CYR"/>
        </w:rPr>
      </w:pPr>
      <w:r w:rsidRPr="00405D4D">
        <w:rPr>
          <w:b/>
        </w:rPr>
        <w:t>3.1.</w:t>
      </w:r>
      <w:r w:rsidRPr="00405D4D">
        <w:t xml:space="preserve"> Сума Договору складає</w:t>
      </w:r>
      <w:r w:rsidR="00106AD0" w:rsidRPr="00405D4D">
        <w:rPr>
          <w:rFonts w:ascii="Times New Roman CYR" w:hAnsi="Times New Roman CYR" w:cs="Times New Roman CYR"/>
        </w:rPr>
        <w:t xml:space="preserve"> ____________________</w:t>
      </w:r>
      <w:r w:rsidRPr="00405D4D">
        <w:rPr>
          <w:rFonts w:ascii="Times New Roman CYR" w:hAnsi="Times New Roman CYR" w:cs="Times New Roman CYR"/>
        </w:rPr>
        <w:t>_______ грн.</w:t>
      </w:r>
    </w:p>
    <w:p w:rsidR="00B94E39" w:rsidRPr="00405D4D" w:rsidRDefault="00106AD0" w:rsidP="00B94E39">
      <w:pPr>
        <w:widowControl w:val="0"/>
        <w:autoSpaceDE w:val="0"/>
        <w:autoSpaceDN w:val="0"/>
        <w:spacing w:before="60"/>
        <w:ind w:left="426" w:hanging="426"/>
        <w:jc w:val="both"/>
        <w:rPr>
          <w:rFonts w:ascii="Times New Roman CYR" w:hAnsi="Times New Roman CYR" w:cs="Times New Roman CYR"/>
        </w:rPr>
      </w:pPr>
      <w:proofErr w:type="gramStart"/>
      <w:r w:rsidRPr="00405D4D">
        <w:rPr>
          <w:rFonts w:ascii="Times New Roman CYR" w:hAnsi="Times New Roman CYR" w:cs="Times New Roman CYR"/>
        </w:rPr>
        <w:t>( _</w:t>
      </w:r>
      <w:proofErr w:type="gramEnd"/>
      <w:r w:rsidRPr="00405D4D">
        <w:rPr>
          <w:rFonts w:ascii="Times New Roman CYR" w:hAnsi="Times New Roman CYR" w:cs="Times New Roman CYR"/>
        </w:rPr>
        <w:t>_________________</w:t>
      </w:r>
      <w:r w:rsidR="00B94E39" w:rsidRPr="00405D4D">
        <w:rPr>
          <w:rFonts w:ascii="Times New Roman CYR" w:hAnsi="Times New Roman CYR" w:cs="Times New Roman CYR"/>
        </w:rPr>
        <w:t xml:space="preserve">__ ),  </w:t>
      </w:r>
      <w:r w:rsidR="00EE2C9A" w:rsidRPr="00405D4D">
        <w:rPr>
          <w:lang w:val="uk-UA"/>
        </w:rPr>
        <w:t>в</w:t>
      </w:r>
      <w:r w:rsidR="00EE2C9A" w:rsidRPr="00405D4D">
        <w:t xml:space="preserve"> т</w:t>
      </w:r>
      <w:r w:rsidR="00EE2C9A" w:rsidRPr="00405D4D">
        <w:rPr>
          <w:lang w:val="uk-UA"/>
        </w:rPr>
        <w:t>.</w:t>
      </w:r>
      <w:r w:rsidR="00EE2C9A" w:rsidRPr="00405D4D">
        <w:t xml:space="preserve"> ч</w:t>
      </w:r>
      <w:r w:rsidR="00EE2C9A" w:rsidRPr="00405D4D">
        <w:rPr>
          <w:lang w:val="uk-UA"/>
        </w:rPr>
        <w:t>.</w:t>
      </w:r>
      <w:r w:rsidR="00B94E39" w:rsidRPr="00405D4D">
        <w:t>і ПДВ</w:t>
      </w:r>
      <w:r w:rsidR="00B94E39" w:rsidRPr="00405D4D">
        <w:rPr>
          <w:rFonts w:ascii="Times New Roman CYR" w:hAnsi="Times New Roman CYR" w:cs="Times New Roman CYR"/>
        </w:rPr>
        <w:t xml:space="preserve"> ______ </w:t>
      </w:r>
      <w:r w:rsidR="00B94E39" w:rsidRPr="00405D4D">
        <w:t>грн</w:t>
      </w:r>
      <w:r w:rsidR="00B94E39" w:rsidRPr="00405D4D">
        <w:rPr>
          <w:rFonts w:ascii="Times New Roman CYR" w:hAnsi="Times New Roman CYR" w:cs="Times New Roman CYR"/>
        </w:rPr>
        <w:t xml:space="preserve">. ( __________________). </w:t>
      </w:r>
    </w:p>
    <w:p w:rsidR="00B94E39" w:rsidRPr="00405D4D" w:rsidRDefault="00F4511F" w:rsidP="00B94E39">
      <w:pPr>
        <w:widowControl w:val="0"/>
        <w:autoSpaceDE w:val="0"/>
        <w:autoSpaceDN w:val="0"/>
        <w:spacing w:after="60"/>
        <w:ind w:left="425" w:hanging="425"/>
        <w:jc w:val="both"/>
        <w:rPr>
          <w:rFonts w:ascii="Times New Roman CYR" w:hAnsi="Times New Roman CYR" w:cs="Times New Roman CYR"/>
          <w:lang w:val="uk-UA"/>
        </w:rPr>
      </w:pPr>
      <w:r w:rsidRPr="00405D4D">
        <w:rPr>
          <w:rFonts w:ascii="Times New Roman CYR" w:hAnsi="Times New Roman CYR" w:cs="Times New Roman CYR"/>
        </w:rPr>
        <w:t xml:space="preserve">           </w:t>
      </w:r>
      <w:r w:rsidR="00B94E39" w:rsidRPr="00405D4D">
        <w:rPr>
          <w:rFonts w:ascii="Times New Roman CYR" w:hAnsi="Times New Roman CYR" w:cs="Times New Roman CYR"/>
        </w:rPr>
        <w:t xml:space="preserve">   сума прописом</w:t>
      </w:r>
      <w:r w:rsidR="00B94E39" w:rsidRPr="00405D4D">
        <w:rPr>
          <w:rFonts w:ascii="Times New Roman CYR" w:hAnsi="Times New Roman CYR" w:cs="Times New Roman CYR"/>
        </w:rPr>
        <w:tab/>
      </w:r>
      <w:r w:rsidRPr="00405D4D">
        <w:rPr>
          <w:rFonts w:ascii="Times New Roman CYR" w:hAnsi="Times New Roman CYR" w:cs="Times New Roman CYR"/>
        </w:rPr>
        <w:tab/>
      </w:r>
      <w:r w:rsidRPr="00405D4D">
        <w:rPr>
          <w:rFonts w:ascii="Times New Roman CYR" w:hAnsi="Times New Roman CYR" w:cs="Times New Roman CYR"/>
        </w:rPr>
        <w:tab/>
      </w:r>
      <w:r w:rsidRPr="00405D4D">
        <w:rPr>
          <w:rFonts w:ascii="Times New Roman CYR" w:hAnsi="Times New Roman CYR" w:cs="Times New Roman CYR"/>
          <w:lang w:val="uk-UA"/>
        </w:rPr>
        <w:t xml:space="preserve">   </w:t>
      </w:r>
      <w:r w:rsidR="00EE2C9A" w:rsidRPr="00405D4D">
        <w:rPr>
          <w:rFonts w:ascii="Times New Roman CYR" w:hAnsi="Times New Roman CYR" w:cs="Times New Roman CYR"/>
        </w:rPr>
        <w:tab/>
      </w:r>
      <w:r w:rsidR="00B94E39" w:rsidRPr="00405D4D">
        <w:rPr>
          <w:rFonts w:ascii="Times New Roman CYR" w:hAnsi="Times New Roman CYR" w:cs="Times New Roman CYR"/>
        </w:rPr>
        <w:t xml:space="preserve"> </w:t>
      </w:r>
      <w:r w:rsidRPr="00405D4D">
        <w:rPr>
          <w:rFonts w:ascii="Times New Roman CYR" w:hAnsi="Times New Roman CYR" w:cs="Times New Roman CYR"/>
          <w:lang w:val="uk-UA"/>
        </w:rPr>
        <w:t xml:space="preserve">        </w:t>
      </w:r>
      <w:r w:rsidR="00B94E39" w:rsidRPr="00405D4D">
        <w:rPr>
          <w:rFonts w:ascii="Times New Roman CYR" w:hAnsi="Times New Roman CYR" w:cs="Times New Roman CYR"/>
        </w:rPr>
        <w:t xml:space="preserve"> сума прописом</w:t>
      </w:r>
    </w:p>
    <w:p w:rsidR="00B73C75" w:rsidRPr="00405D4D" w:rsidRDefault="00EE2C9A" w:rsidP="00B73C75">
      <w:pPr>
        <w:shd w:val="clear" w:color="auto" w:fill="FFFFFF"/>
        <w:tabs>
          <w:tab w:val="left" w:pos="384"/>
        </w:tabs>
        <w:autoSpaceDE w:val="0"/>
        <w:autoSpaceDN w:val="0"/>
        <w:adjustRightInd w:val="0"/>
        <w:rPr>
          <w:spacing w:val="4"/>
          <w:lang w:val="uk-UA"/>
        </w:rPr>
      </w:pPr>
      <w:r w:rsidRPr="00405D4D">
        <w:rPr>
          <w:rFonts w:ascii="Times New Roman CYR" w:hAnsi="Times New Roman CYR" w:cs="Times New Roman CYR"/>
          <w:b/>
          <w:lang w:val="uk-UA"/>
        </w:rPr>
        <w:t>3.2.</w:t>
      </w:r>
      <w:r w:rsidRPr="00405D4D">
        <w:rPr>
          <w:rFonts w:ascii="Times New Roman CYR" w:hAnsi="Times New Roman CYR" w:cs="Times New Roman CYR"/>
          <w:lang w:val="uk-UA"/>
        </w:rPr>
        <w:t xml:space="preserve"> </w:t>
      </w:r>
      <w:r w:rsidRPr="00405D4D">
        <w:rPr>
          <w:spacing w:val="4"/>
        </w:rPr>
        <w:t>Сума зобов’язань за Договором може бути відкоригована відповідно до затвердженого кошторису.</w:t>
      </w:r>
    </w:p>
    <w:p w:rsidR="00B94E39" w:rsidRPr="00405D4D" w:rsidRDefault="00EE2C9A" w:rsidP="00B73C75">
      <w:pPr>
        <w:shd w:val="clear" w:color="auto" w:fill="FFFFFF"/>
        <w:tabs>
          <w:tab w:val="left" w:pos="384"/>
        </w:tabs>
        <w:autoSpaceDE w:val="0"/>
        <w:autoSpaceDN w:val="0"/>
        <w:adjustRightInd w:val="0"/>
        <w:rPr>
          <w:spacing w:val="4"/>
        </w:rPr>
      </w:pPr>
      <w:r w:rsidRPr="00405D4D">
        <w:rPr>
          <w:rFonts w:ascii="Times New Roman CYR" w:hAnsi="Times New Roman CYR" w:cs="Times New Roman CYR"/>
          <w:lang w:val="uk-UA"/>
        </w:rPr>
        <w:t xml:space="preserve"> </w:t>
      </w:r>
      <w:r w:rsidR="00B94E39" w:rsidRPr="00405D4D">
        <w:rPr>
          <w:b/>
        </w:rPr>
        <w:t>3.</w:t>
      </w:r>
      <w:r w:rsidRPr="00405D4D">
        <w:rPr>
          <w:b/>
          <w:lang w:val="uk-UA"/>
        </w:rPr>
        <w:t>3</w:t>
      </w:r>
      <w:r w:rsidR="00B94E39" w:rsidRPr="00405D4D">
        <w:rPr>
          <w:b/>
        </w:rPr>
        <w:t>.</w:t>
      </w:r>
      <w:r w:rsidR="00B94E39" w:rsidRPr="00405D4D">
        <w:t xml:space="preserve"> Сума Договору та ціна на Товар встановлюється в національній валюті України.</w:t>
      </w:r>
    </w:p>
    <w:p w:rsidR="00B94E39" w:rsidRPr="00405D4D" w:rsidRDefault="00B94E39" w:rsidP="00B94E39">
      <w:pPr>
        <w:spacing w:before="240" w:after="120"/>
        <w:jc w:val="center"/>
        <w:rPr>
          <w:b/>
        </w:rPr>
      </w:pPr>
      <w:r w:rsidRPr="00405D4D">
        <w:rPr>
          <w:b/>
        </w:rPr>
        <w:t>4. ПОРЯДОК ЗДІЙСНЕННЯ ОПЛАТИ</w:t>
      </w:r>
    </w:p>
    <w:p w:rsidR="00B94E39" w:rsidRPr="00405D4D" w:rsidRDefault="00B94E39" w:rsidP="00B73C75">
      <w:pPr>
        <w:tabs>
          <w:tab w:val="left" w:pos="993"/>
        </w:tabs>
        <w:spacing w:before="120"/>
        <w:jc w:val="both"/>
      </w:pPr>
      <w:r w:rsidRPr="00405D4D">
        <w:rPr>
          <w:b/>
        </w:rPr>
        <w:t>4.1.</w:t>
      </w:r>
      <w:r w:rsidRPr="00405D4D">
        <w:t xml:space="preserve"> Замовник здійснює оплату Товару у безготівковому порядку протягом 30 календарних днів шляхом перерахування грошових коштів на розрахунковий рахунок Постачальника на підставі видаткової накладної, підписаної уповноваженими представниками сторін. </w:t>
      </w:r>
    </w:p>
    <w:p w:rsidR="00B94E39" w:rsidRPr="00405D4D" w:rsidRDefault="00B94E39" w:rsidP="00B73C75">
      <w:pPr>
        <w:tabs>
          <w:tab w:val="left" w:pos="993"/>
        </w:tabs>
        <w:spacing w:before="60"/>
        <w:jc w:val="both"/>
      </w:pPr>
      <w:r w:rsidRPr="00405D4D">
        <w:rPr>
          <w:b/>
        </w:rPr>
        <w:t>4.2.</w:t>
      </w:r>
      <w:r w:rsidRPr="00405D4D">
        <w:t xml:space="preserve"> У разі затримання бюджетного фінансування, розрахунки здійснюються протягом 30 календарних днів з дати отримання Замовником бюджетного призначення на фінансування Договору на свій розрахунковий рахунок.</w:t>
      </w:r>
    </w:p>
    <w:p w:rsidR="00B94E39" w:rsidRPr="00405D4D" w:rsidRDefault="00B94E39" w:rsidP="00B94E39">
      <w:pPr>
        <w:spacing w:before="240" w:after="120"/>
        <w:jc w:val="center"/>
        <w:rPr>
          <w:b/>
        </w:rPr>
      </w:pPr>
      <w:r w:rsidRPr="00405D4D">
        <w:rPr>
          <w:b/>
        </w:rPr>
        <w:t>5. ПРАВА І ОБОВ'ЯЗКИ СТОРІН</w:t>
      </w:r>
    </w:p>
    <w:p w:rsidR="00B73C75" w:rsidRPr="00405D4D" w:rsidRDefault="00B73C75" w:rsidP="0060180A">
      <w:pPr>
        <w:ind w:right="57"/>
        <w:jc w:val="both"/>
        <w:rPr>
          <w:spacing w:val="3"/>
          <w:lang w:val="uk-UA"/>
        </w:rPr>
      </w:pPr>
      <w:r w:rsidRPr="00405D4D">
        <w:rPr>
          <w:b/>
          <w:spacing w:val="3"/>
          <w:lang w:val="uk-UA"/>
        </w:rPr>
        <w:t>5.1.</w:t>
      </w:r>
      <w:r w:rsidRPr="00405D4D">
        <w:rPr>
          <w:spacing w:val="3"/>
          <w:lang w:val="uk-UA"/>
        </w:rPr>
        <w:t xml:space="preserve"> Кожна Сторона зобов’язується виконувати права та обов’язки, які покладені на неї відповідно до цього Договору.</w:t>
      </w:r>
    </w:p>
    <w:p w:rsidR="00B73C75" w:rsidRPr="00405D4D" w:rsidRDefault="00B73C75" w:rsidP="0060180A">
      <w:pPr>
        <w:ind w:right="57"/>
        <w:jc w:val="both"/>
        <w:rPr>
          <w:spacing w:val="3"/>
          <w:lang w:val="uk-UA"/>
        </w:rPr>
      </w:pPr>
      <w:r w:rsidRPr="00405D4D">
        <w:rPr>
          <w:b/>
          <w:spacing w:val="3"/>
          <w:lang w:val="uk-UA"/>
        </w:rPr>
        <w:t>5.2.</w:t>
      </w:r>
      <w:r w:rsidRPr="00405D4D">
        <w:rPr>
          <w:spacing w:val="3"/>
          <w:lang w:val="uk-UA"/>
        </w:rPr>
        <w:t xml:space="preserve"> Сторони несуть відповідальність за невиконання або неналежне виконання умов даного Договору.</w:t>
      </w:r>
    </w:p>
    <w:p w:rsidR="00B73C75" w:rsidRPr="00405D4D" w:rsidRDefault="00B73C75" w:rsidP="0060180A">
      <w:pPr>
        <w:ind w:right="57"/>
        <w:jc w:val="both"/>
        <w:rPr>
          <w:spacing w:val="3"/>
          <w:lang w:val="uk-UA"/>
        </w:rPr>
      </w:pPr>
      <w:r w:rsidRPr="00405D4D">
        <w:rPr>
          <w:b/>
          <w:spacing w:val="3"/>
          <w:lang w:val="uk-UA"/>
        </w:rPr>
        <w:t>5.3.</w:t>
      </w:r>
      <w:r w:rsidRPr="00405D4D">
        <w:rPr>
          <w:spacing w:val="3"/>
          <w:lang w:val="uk-UA"/>
        </w:rPr>
        <w:t xml:space="preserve"> </w:t>
      </w:r>
      <w:r w:rsidRPr="00405D4D">
        <w:rPr>
          <w:spacing w:val="3"/>
          <w:u w:val="single"/>
          <w:lang w:val="uk-UA"/>
        </w:rPr>
        <w:t>Замовник зобов'язаний:</w:t>
      </w:r>
    </w:p>
    <w:p w:rsidR="00B73C75" w:rsidRPr="00405D4D" w:rsidRDefault="00B73C75" w:rsidP="0060180A">
      <w:pPr>
        <w:ind w:right="57"/>
        <w:jc w:val="both"/>
        <w:rPr>
          <w:spacing w:val="3"/>
          <w:lang w:val="uk-UA"/>
        </w:rPr>
      </w:pPr>
      <w:r w:rsidRPr="00405D4D">
        <w:rPr>
          <w:b/>
          <w:spacing w:val="3"/>
          <w:lang w:val="uk-UA"/>
        </w:rPr>
        <w:t xml:space="preserve">5.3.1. </w:t>
      </w:r>
      <w:r w:rsidRPr="00405D4D">
        <w:rPr>
          <w:spacing w:val="3"/>
          <w:lang w:val="uk-UA"/>
        </w:rPr>
        <w:t>Своєчасно та в повному обсязі сплачувати за отриманий Товар.</w:t>
      </w:r>
    </w:p>
    <w:p w:rsidR="00B73C75" w:rsidRPr="00405D4D" w:rsidRDefault="00B73C75" w:rsidP="0060180A">
      <w:pPr>
        <w:ind w:right="57"/>
        <w:jc w:val="both"/>
        <w:rPr>
          <w:spacing w:val="3"/>
          <w:lang w:val="uk-UA"/>
        </w:rPr>
      </w:pPr>
      <w:r w:rsidRPr="00405D4D">
        <w:rPr>
          <w:b/>
          <w:spacing w:val="3"/>
          <w:lang w:val="uk-UA"/>
        </w:rPr>
        <w:t>5.3.2.</w:t>
      </w:r>
      <w:r w:rsidRPr="00405D4D">
        <w:rPr>
          <w:spacing w:val="3"/>
          <w:lang w:val="uk-UA"/>
        </w:rPr>
        <w:t xml:space="preserve"> Приймати  Товар згідно з видатковою накладною.</w:t>
      </w:r>
    </w:p>
    <w:p w:rsidR="00B73C75" w:rsidRPr="00405D4D" w:rsidRDefault="00B73C75" w:rsidP="0060180A">
      <w:pPr>
        <w:ind w:right="57"/>
        <w:jc w:val="both"/>
        <w:rPr>
          <w:spacing w:val="3"/>
          <w:lang w:val="uk-UA"/>
        </w:rPr>
      </w:pPr>
      <w:r w:rsidRPr="00405D4D">
        <w:rPr>
          <w:b/>
          <w:spacing w:val="3"/>
          <w:lang w:val="uk-UA"/>
        </w:rPr>
        <w:t>5.4.</w:t>
      </w:r>
      <w:r w:rsidRPr="00405D4D">
        <w:rPr>
          <w:spacing w:val="3"/>
          <w:lang w:val="uk-UA"/>
        </w:rPr>
        <w:t xml:space="preserve"> </w:t>
      </w:r>
      <w:r w:rsidRPr="00405D4D">
        <w:rPr>
          <w:spacing w:val="3"/>
          <w:u w:val="single"/>
          <w:lang w:val="uk-UA"/>
        </w:rPr>
        <w:t>Замовник має право:</w:t>
      </w:r>
    </w:p>
    <w:p w:rsidR="00B73C75" w:rsidRPr="00405D4D" w:rsidRDefault="00B73C75" w:rsidP="0060180A">
      <w:pPr>
        <w:ind w:right="57"/>
        <w:jc w:val="both"/>
        <w:rPr>
          <w:spacing w:val="3"/>
          <w:lang w:val="uk-UA"/>
        </w:rPr>
      </w:pPr>
      <w:r w:rsidRPr="00405D4D">
        <w:rPr>
          <w:b/>
          <w:spacing w:val="3"/>
          <w:lang w:val="uk-UA"/>
        </w:rPr>
        <w:t>5.4.1.</w:t>
      </w:r>
      <w:r w:rsidRPr="00405D4D">
        <w:rPr>
          <w:spacing w:val="3"/>
          <w:lang w:val="uk-UA"/>
        </w:rPr>
        <w:t xml:space="preserve"> Достроково в односторонньому порядку розірвати цей Договір у разі невиконання зобов'язань Постачальником. Договір вважатиметься розірваним через 5 днів з дня надсилання письмового повідомлення Постачальнику.</w:t>
      </w:r>
    </w:p>
    <w:p w:rsidR="00B73C75" w:rsidRPr="00405D4D" w:rsidRDefault="00B73C75" w:rsidP="0060180A">
      <w:pPr>
        <w:ind w:right="57"/>
        <w:jc w:val="both"/>
        <w:rPr>
          <w:spacing w:val="3"/>
          <w:lang w:val="uk-UA"/>
        </w:rPr>
      </w:pPr>
      <w:r w:rsidRPr="00405D4D">
        <w:rPr>
          <w:b/>
          <w:spacing w:val="3"/>
          <w:lang w:val="uk-UA"/>
        </w:rPr>
        <w:t>5.4.2.</w:t>
      </w:r>
      <w:r w:rsidRPr="00405D4D">
        <w:rPr>
          <w:spacing w:val="3"/>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73C75" w:rsidRPr="00405D4D" w:rsidRDefault="00B73C75" w:rsidP="0060180A">
      <w:pPr>
        <w:ind w:right="57"/>
        <w:jc w:val="both"/>
        <w:rPr>
          <w:spacing w:val="3"/>
          <w:lang w:val="uk-UA"/>
        </w:rPr>
      </w:pPr>
      <w:r w:rsidRPr="00405D4D">
        <w:rPr>
          <w:b/>
          <w:spacing w:val="3"/>
          <w:lang w:val="uk-UA"/>
        </w:rPr>
        <w:t>5.4.3.</w:t>
      </w:r>
      <w:r w:rsidRPr="00405D4D">
        <w:rPr>
          <w:spacing w:val="3"/>
          <w:lang w:val="uk-UA"/>
        </w:rPr>
        <w:t xml:space="preserve"> Отримувати вчасно і в повному обсязі Товар визначений даним Договором.</w:t>
      </w:r>
    </w:p>
    <w:p w:rsidR="00B73C75" w:rsidRPr="00405D4D" w:rsidRDefault="00B73C75" w:rsidP="0060180A">
      <w:pPr>
        <w:ind w:right="57"/>
        <w:jc w:val="both"/>
        <w:rPr>
          <w:spacing w:val="3"/>
          <w:lang w:val="uk-UA"/>
        </w:rPr>
      </w:pPr>
      <w:r w:rsidRPr="00405D4D">
        <w:rPr>
          <w:b/>
          <w:spacing w:val="3"/>
          <w:lang w:val="uk-UA"/>
        </w:rPr>
        <w:t>5.4.4.</w:t>
      </w:r>
      <w:r w:rsidRPr="00405D4D">
        <w:rPr>
          <w:lang w:val="uk-UA"/>
        </w:rPr>
        <w:t xml:space="preserve"> </w:t>
      </w:r>
      <w:r w:rsidRPr="00405D4D">
        <w:rPr>
          <w:spacing w:val="3"/>
          <w:lang w:val="uk-UA"/>
        </w:rPr>
        <w:t>Здійснювати разом з Постачальником звірку розрахунків за цим Договором.</w:t>
      </w:r>
    </w:p>
    <w:p w:rsidR="00B73C75" w:rsidRPr="00405D4D" w:rsidRDefault="00B73C75" w:rsidP="0060180A">
      <w:pPr>
        <w:ind w:right="57"/>
        <w:jc w:val="both"/>
        <w:rPr>
          <w:spacing w:val="3"/>
          <w:lang w:val="uk-UA"/>
        </w:rPr>
      </w:pPr>
      <w:r w:rsidRPr="00405D4D">
        <w:rPr>
          <w:b/>
          <w:spacing w:val="3"/>
          <w:lang w:val="uk-UA"/>
        </w:rPr>
        <w:t>5.5.</w:t>
      </w:r>
      <w:r w:rsidRPr="00405D4D">
        <w:rPr>
          <w:spacing w:val="3"/>
          <w:lang w:val="uk-UA"/>
        </w:rPr>
        <w:t xml:space="preserve"> </w:t>
      </w:r>
      <w:r w:rsidRPr="00405D4D">
        <w:rPr>
          <w:spacing w:val="3"/>
          <w:u w:val="single"/>
          <w:lang w:val="uk-UA"/>
        </w:rPr>
        <w:t>Постачальник зобов'язаний:</w:t>
      </w:r>
    </w:p>
    <w:p w:rsidR="00B73C75" w:rsidRPr="00405D4D" w:rsidRDefault="00B73C75" w:rsidP="0060180A">
      <w:pPr>
        <w:ind w:right="-1"/>
        <w:jc w:val="both"/>
        <w:rPr>
          <w:lang w:val="uk-UA"/>
        </w:rPr>
      </w:pPr>
      <w:r w:rsidRPr="00405D4D">
        <w:rPr>
          <w:spacing w:val="3"/>
          <w:lang w:val="uk-UA"/>
        </w:rPr>
        <w:t xml:space="preserve"> </w:t>
      </w:r>
      <w:r w:rsidRPr="00405D4D">
        <w:rPr>
          <w:b/>
          <w:spacing w:val="3"/>
          <w:lang w:val="uk-UA"/>
        </w:rPr>
        <w:t>5.5.1.</w:t>
      </w:r>
      <w:r w:rsidRPr="00405D4D">
        <w:rPr>
          <w:spacing w:val="3"/>
          <w:lang w:val="uk-UA"/>
        </w:rPr>
        <w:t xml:space="preserve"> </w:t>
      </w:r>
      <w:r w:rsidRPr="00405D4D">
        <w:rPr>
          <w:lang w:val="uk-UA"/>
        </w:rPr>
        <w:t>Забезпечити поставку (передачу) Товару у відповідності до умов, передбачених цим Договором.</w:t>
      </w:r>
    </w:p>
    <w:p w:rsidR="00B73C75" w:rsidRPr="00405D4D" w:rsidRDefault="00B73C75" w:rsidP="0060180A">
      <w:pPr>
        <w:ind w:right="-1"/>
        <w:jc w:val="both"/>
        <w:rPr>
          <w:spacing w:val="3"/>
          <w:lang w:val="uk-UA"/>
        </w:rPr>
      </w:pPr>
      <w:r w:rsidRPr="00405D4D">
        <w:rPr>
          <w:b/>
          <w:spacing w:val="3"/>
          <w:lang w:val="uk-UA"/>
        </w:rPr>
        <w:t>5.5.2.</w:t>
      </w:r>
      <w:r w:rsidRPr="00405D4D">
        <w:rPr>
          <w:spacing w:val="3"/>
          <w:lang w:val="uk-UA"/>
        </w:rPr>
        <w:t xml:space="preserve"> Передати у власність Покупця Товар на підставі підписаної Сторонами видаткової накладної.</w:t>
      </w:r>
    </w:p>
    <w:p w:rsidR="00B73C75" w:rsidRPr="00405D4D" w:rsidRDefault="00B73C75" w:rsidP="0060180A">
      <w:pPr>
        <w:ind w:right="-1"/>
        <w:jc w:val="both"/>
        <w:rPr>
          <w:spacing w:val="3"/>
          <w:u w:val="single"/>
          <w:lang w:val="uk-UA"/>
        </w:rPr>
      </w:pPr>
      <w:r w:rsidRPr="00405D4D">
        <w:rPr>
          <w:b/>
          <w:spacing w:val="3"/>
          <w:u w:val="single"/>
          <w:lang w:val="uk-UA"/>
        </w:rPr>
        <w:t>5.6.</w:t>
      </w:r>
      <w:r w:rsidRPr="00405D4D">
        <w:rPr>
          <w:spacing w:val="3"/>
          <w:u w:val="single"/>
          <w:lang w:val="uk-UA"/>
        </w:rPr>
        <w:t xml:space="preserve"> Постачальник має право:</w:t>
      </w:r>
    </w:p>
    <w:p w:rsidR="00B73C75" w:rsidRPr="00405D4D" w:rsidRDefault="00B73C75" w:rsidP="0060180A">
      <w:pPr>
        <w:ind w:right="-1"/>
        <w:jc w:val="both"/>
        <w:rPr>
          <w:spacing w:val="3"/>
          <w:lang w:val="uk-UA"/>
        </w:rPr>
      </w:pPr>
      <w:r w:rsidRPr="00405D4D">
        <w:rPr>
          <w:b/>
          <w:spacing w:val="3"/>
          <w:lang w:val="uk-UA"/>
        </w:rPr>
        <w:t>5.6.1.</w:t>
      </w:r>
      <w:r w:rsidRPr="00405D4D">
        <w:rPr>
          <w:spacing w:val="3"/>
          <w:lang w:val="uk-UA"/>
        </w:rPr>
        <w:t xml:space="preserve"> Своєчасно та в повному обсязі отримувати плату за поставлений Товар.</w:t>
      </w:r>
    </w:p>
    <w:p w:rsidR="00B73C75" w:rsidRPr="00405D4D" w:rsidRDefault="00B73C75" w:rsidP="0060180A">
      <w:pPr>
        <w:ind w:right="-1"/>
        <w:jc w:val="both"/>
        <w:rPr>
          <w:spacing w:val="3"/>
          <w:lang w:val="uk-UA"/>
        </w:rPr>
      </w:pPr>
      <w:r w:rsidRPr="00405D4D">
        <w:rPr>
          <w:b/>
          <w:spacing w:val="3"/>
          <w:lang w:val="uk-UA"/>
        </w:rPr>
        <w:t>5.6.2.</w:t>
      </w:r>
      <w:r w:rsidRPr="00405D4D">
        <w:rPr>
          <w:spacing w:val="3"/>
          <w:lang w:val="uk-UA"/>
        </w:rPr>
        <w:t xml:space="preserve"> Здійснювати разом з Замовником звірку розрахунків за цим Договором.</w:t>
      </w:r>
    </w:p>
    <w:p w:rsidR="00B94E39" w:rsidRPr="00405D4D" w:rsidRDefault="00B94E39" w:rsidP="00B94E39">
      <w:pPr>
        <w:spacing w:before="240" w:after="120"/>
        <w:jc w:val="center"/>
        <w:rPr>
          <w:b/>
        </w:rPr>
      </w:pPr>
      <w:r w:rsidRPr="00405D4D">
        <w:rPr>
          <w:b/>
        </w:rPr>
        <w:t>6. ВІДПОВІДАЛЬНІСТЬ СТОРІН</w:t>
      </w:r>
    </w:p>
    <w:p w:rsidR="00B94E39" w:rsidRPr="00405D4D" w:rsidRDefault="00B94E39" w:rsidP="0060180A">
      <w:pPr>
        <w:tabs>
          <w:tab w:val="left" w:pos="993"/>
        </w:tabs>
        <w:spacing w:before="120"/>
        <w:jc w:val="both"/>
        <w:rPr>
          <w:lang w:val="uk-UA"/>
        </w:rPr>
      </w:pPr>
      <w:r w:rsidRPr="0060180A">
        <w:rPr>
          <w:b/>
        </w:rPr>
        <w:lastRenderedPageBreak/>
        <w:t>6.1.</w:t>
      </w:r>
      <w:r w:rsidRPr="00405D4D">
        <w:t xml:space="preserve"> За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B73C75" w:rsidRPr="00405D4D" w:rsidRDefault="00EE2C9A" w:rsidP="00EE2C9A">
      <w:pPr>
        <w:ind w:right="-1"/>
        <w:rPr>
          <w:spacing w:val="3"/>
          <w:lang w:val="uk-UA"/>
        </w:rPr>
      </w:pPr>
      <w:r w:rsidRPr="00405D4D">
        <w:rPr>
          <w:b/>
          <w:spacing w:val="3"/>
          <w:lang w:val="uk-UA"/>
        </w:rPr>
        <w:t>6.2.</w:t>
      </w:r>
      <w:r w:rsidRPr="00405D4D">
        <w:rPr>
          <w:spacing w:val="3"/>
          <w:lang w:val="uk-UA"/>
        </w:rPr>
        <w:t xml:space="preserve"> У разі поставки неякісного Товару Постачальник зобов’язаний замінити його продукцією належної якості або усунути недоліки в 14-денний термін з дати поставки. За порушення умов зобов'язання щодо якості Товару стягується штраф у розмірі двадцяти відсотків вартості неякісних Товарів.</w:t>
      </w:r>
    </w:p>
    <w:p w:rsidR="00EE2C9A" w:rsidRPr="00405D4D" w:rsidRDefault="00EE2C9A" w:rsidP="00EE2C9A">
      <w:pPr>
        <w:ind w:right="-1"/>
        <w:rPr>
          <w:spacing w:val="3"/>
          <w:lang w:val="uk-UA"/>
        </w:rPr>
      </w:pPr>
      <w:r w:rsidRPr="00405D4D">
        <w:rPr>
          <w:b/>
          <w:spacing w:val="3"/>
          <w:lang w:val="uk-UA"/>
        </w:rPr>
        <w:t xml:space="preserve"> 6.3.</w:t>
      </w:r>
      <w:r w:rsidRPr="00405D4D">
        <w:rPr>
          <w:spacing w:val="3"/>
          <w:lang w:val="uk-UA"/>
        </w:rPr>
        <w:t xml:space="preserve"> За прострочення строків поставки Товару, встановлених цим Договором, Постачальник сплачує Замовнику пеню в розмірі подвійної облікової ставки НБУ, що діяла в період прострочення виконання зобов’язання, від вартості несвоєчасно поставленого Товару, за кожен день такого прострочення, а за прострочення понад тридцять днів додатково стягується штраф у розмірі семи відсотків вказаної вартості.</w:t>
      </w:r>
    </w:p>
    <w:p w:rsidR="00EE2C9A" w:rsidRPr="00405D4D" w:rsidRDefault="00EE2C9A" w:rsidP="00B73C75">
      <w:pPr>
        <w:ind w:right="-1"/>
        <w:rPr>
          <w:spacing w:val="3"/>
        </w:rPr>
      </w:pPr>
      <w:r w:rsidRPr="00405D4D">
        <w:rPr>
          <w:b/>
          <w:spacing w:val="3"/>
          <w:lang w:eastAsia="zh-CN"/>
        </w:rPr>
        <w:t>6.4.</w:t>
      </w:r>
      <w:r w:rsidRPr="00405D4D">
        <w:rPr>
          <w:spacing w:val="3"/>
          <w:lang w:eastAsia="zh-CN"/>
        </w:rPr>
        <w:t xml:space="preserve"> Замовник не несе відповідальності за затримку призначеного фінансування на свій </w:t>
      </w:r>
      <w:proofErr w:type="gramStart"/>
      <w:r w:rsidRPr="00405D4D">
        <w:rPr>
          <w:spacing w:val="3"/>
          <w:lang w:eastAsia="zh-CN"/>
        </w:rPr>
        <w:t>рахунок  бюджетних</w:t>
      </w:r>
      <w:proofErr w:type="gramEnd"/>
      <w:r w:rsidRPr="00405D4D">
        <w:rPr>
          <w:spacing w:val="3"/>
          <w:lang w:eastAsia="zh-CN"/>
        </w:rPr>
        <w:t xml:space="preserve"> коштів.</w:t>
      </w:r>
    </w:p>
    <w:p w:rsidR="00B73C75" w:rsidRPr="00405D4D" w:rsidRDefault="00B94E39" w:rsidP="00B73C75">
      <w:pPr>
        <w:spacing w:before="240" w:after="120"/>
        <w:jc w:val="center"/>
        <w:rPr>
          <w:lang w:val="uk-UA"/>
        </w:rPr>
      </w:pPr>
      <w:r w:rsidRPr="00405D4D">
        <w:rPr>
          <w:b/>
        </w:rPr>
        <w:t xml:space="preserve">7. </w:t>
      </w:r>
      <w:r w:rsidR="00EE2C9A" w:rsidRPr="00405D4D">
        <w:rPr>
          <w:b/>
          <w:caps/>
          <w:lang w:val="uk-UA"/>
        </w:rPr>
        <w:t>Обставини непереборної сили</w:t>
      </w:r>
      <w:r w:rsidR="00EE2C9A" w:rsidRPr="00405D4D">
        <w:t xml:space="preserve"> </w:t>
      </w:r>
    </w:p>
    <w:p w:rsidR="00EE2C9A" w:rsidRPr="00405D4D" w:rsidRDefault="00EE2C9A" w:rsidP="00B73C75">
      <w:pPr>
        <w:spacing w:before="240" w:after="120"/>
        <w:rPr>
          <w:lang w:val="uk-UA"/>
        </w:rPr>
      </w:pPr>
      <w:r w:rsidRPr="00405D4D">
        <w:rPr>
          <w:b/>
          <w:lang w:val="uk-UA"/>
        </w:rPr>
        <w:t>7.1.</w:t>
      </w:r>
      <w:r w:rsidRPr="00405D4D">
        <w:rPr>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405D4D">
        <w:rPr>
          <w:spacing w:val="3"/>
          <w:lang w:val="uk-UA"/>
        </w:rPr>
        <w:t>(далі – форс-мажорні обставини)</w:t>
      </w:r>
      <w:r w:rsidRPr="00405D4D">
        <w:rPr>
          <w:lang w:val="uk-UA"/>
        </w:rPr>
        <w:t>, які не існували під час укладання Договору та виникли поза волею Сторін (аварія, катастрофа, стихійне лихо, епідемія, епізоотія, війна тощо).</w:t>
      </w:r>
    </w:p>
    <w:p w:rsidR="00EE2C9A" w:rsidRPr="00405D4D" w:rsidRDefault="00B73C75" w:rsidP="00EE2C9A">
      <w:pPr>
        <w:ind w:right="-1"/>
        <w:rPr>
          <w:lang w:val="uk-UA"/>
        </w:rPr>
      </w:pPr>
      <w:r w:rsidRPr="00405D4D">
        <w:rPr>
          <w:lang w:val="uk-UA"/>
        </w:rPr>
        <w:t xml:space="preserve"> </w:t>
      </w:r>
      <w:r w:rsidR="00EE2C9A" w:rsidRPr="00405D4D">
        <w:rPr>
          <w:b/>
          <w:lang w:val="uk-UA"/>
        </w:rPr>
        <w:t>7.2.</w:t>
      </w:r>
      <w:r w:rsidR="00EE2C9A" w:rsidRPr="00405D4D">
        <w:rPr>
          <w:lang w:val="uk-UA"/>
        </w:rPr>
        <w:t xml:space="preserve"> Сторона, що не може виконувати зобов’язання за цим Договором унаслідок дії обставин непереборної сили, повинна негайно з моменту їх виникнення повідомити про це іншу Сторону у письмовій формі.</w:t>
      </w:r>
    </w:p>
    <w:p w:rsidR="00EE2C9A" w:rsidRPr="00405D4D" w:rsidRDefault="00EE2C9A" w:rsidP="00EE2C9A">
      <w:pPr>
        <w:ind w:right="-1"/>
        <w:rPr>
          <w:lang w:val="uk-UA"/>
        </w:rPr>
      </w:pPr>
      <w:r w:rsidRPr="00405D4D">
        <w:rPr>
          <w:lang w:val="uk-UA"/>
        </w:rPr>
        <w:t xml:space="preserve"> </w:t>
      </w:r>
      <w:r w:rsidRPr="00405D4D">
        <w:rPr>
          <w:b/>
          <w:lang w:val="uk-UA"/>
        </w:rPr>
        <w:t>7.3</w:t>
      </w:r>
      <w:r w:rsidRPr="00405D4D">
        <w:rPr>
          <w:lang w:val="uk-UA"/>
        </w:rPr>
        <w:t>. Доказом виникнення обставин непереборної сили та строку їх дії є відповідні документи, видані Торгово-промисловою палатою України.</w:t>
      </w:r>
    </w:p>
    <w:p w:rsidR="00B73C75" w:rsidRPr="00405D4D" w:rsidRDefault="00B73C75" w:rsidP="00B73C75">
      <w:pPr>
        <w:spacing w:before="120"/>
        <w:jc w:val="center"/>
        <w:rPr>
          <w:b/>
          <w:caps/>
          <w:lang w:val="uk-UA"/>
        </w:rPr>
      </w:pPr>
      <w:r w:rsidRPr="00405D4D">
        <w:rPr>
          <w:b/>
          <w:caps/>
          <w:lang w:val="uk-UA"/>
        </w:rPr>
        <w:t>8. Вирішення спорів</w:t>
      </w:r>
    </w:p>
    <w:p w:rsidR="00B73C75" w:rsidRPr="00405D4D" w:rsidRDefault="00B73C75" w:rsidP="00B73C75">
      <w:pPr>
        <w:tabs>
          <w:tab w:val="left" w:pos="567"/>
        </w:tabs>
        <w:spacing w:line="278" w:lineRule="exact"/>
        <w:ind w:right="-1"/>
        <w:rPr>
          <w:lang w:val="uk-UA"/>
        </w:rPr>
      </w:pPr>
      <w:r w:rsidRPr="00405D4D">
        <w:rPr>
          <w:b/>
          <w:lang w:val="uk-UA"/>
        </w:rPr>
        <w:t>8.1.</w:t>
      </w:r>
      <w:r w:rsidRPr="00405D4D">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B73C75" w:rsidRPr="00405D4D" w:rsidRDefault="00B73C75" w:rsidP="00B73C75">
      <w:pPr>
        <w:ind w:right="-1"/>
        <w:rPr>
          <w:lang w:val="uk-UA"/>
        </w:rPr>
      </w:pPr>
      <w:r w:rsidRPr="00405D4D">
        <w:rPr>
          <w:b/>
          <w:lang w:val="uk-UA"/>
        </w:rPr>
        <w:t>8.2.</w:t>
      </w:r>
      <w:r w:rsidRPr="00405D4D">
        <w:rPr>
          <w:lang w:val="uk-UA"/>
        </w:rPr>
        <w:t xml:space="preserve"> У разі недосягнення Сторонами згоди спори (розбіжності) вирішуються у судовому порядку.</w:t>
      </w:r>
    </w:p>
    <w:p w:rsidR="00B73C75" w:rsidRPr="00405D4D" w:rsidRDefault="00B73C75" w:rsidP="00B73C75">
      <w:pPr>
        <w:ind w:right="-1"/>
        <w:jc w:val="center"/>
        <w:rPr>
          <w:b/>
          <w:caps/>
          <w:lang w:val="uk-UA"/>
        </w:rPr>
      </w:pPr>
      <w:r w:rsidRPr="00405D4D">
        <w:rPr>
          <w:b/>
          <w:caps/>
          <w:lang w:val="uk-UA"/>
        </w:rPr>
        <w:t>9. Строк дії Договору</w:t>
      </w:r>
    </w:p>
    <w:p w:rsidR="00B73C75" w:rsidRPr="00405D4D" w:rsidRDefault="00B73C75" w:rsidP="00B73C75">
      <w:pPr>
        <w:ind w:right="-1"/>
        <w:rPr>
          <w:lang w:val="uk-UA"/>
        </w:rPr>
      </w:pPr>
      <w:r w:rsidRPr="00405D4D">
        <w:rPr>
          <w:b/>
          <w:lang w:val="uk-UA"/>
        </w:rPr>
        <w:t>9.1.</w:t>
      </w:r>
      <w:r w:rsidRPr="00405D4D">
        <w:rPr>
          <w:lang w:val="uk-UA"/>
        </w:rPr>
        <w:t xml:space="preserve"> Цей Договір набирає чинності з дати його підписання та скріплення печатками обох Сторін і діє по </w:t>
      </w:r>
      <w:r w:rsidRPr="00405D4D">
        <w:rPr>
          <w:b/>
          <w:lang w:val="uk-UA"/>
        </w:rPr>
        <w:t>31.12.2022 року</w:t>
      </w:r>
      <w:r w:rsidRPr="00405D4D">
        <w:rPr>
          <w:lang w:val="uk-UA"/>
        </w:rPr>
        <w:t>, але у будь-якому разі до повного виконання Сторонами своїх зобов’язань.</w:t>
      </w:r>
    </w:p>
    <w:p w:rsidR="00B73C75" w:rsidRPr="00405D4D" w:rsidRDefault="00B73C75" w:rsidP="00B73C75">
      <w:pPr>
        <w:ind w:right="-1"/>
        <w:rPr>
          <w:lang w:val="uk-UA"/>
        </w:rPr>
      </w:pPr>
      <w:r w:rsidRPr="00405D4D">
        <w:rPr>
          <w:b/>
          <w:lang w:val="uk-UA"/>
        </w:rPr>
        <w:t>9.2.</w:t>
      </w:r>
      <w:r w:rsidRPr="00405D4D">
        <w:rPr>
          <w:lang w:val="uk-UA"/>
        </w:rPr>
        <w:t xml:space="preserve">  Закінчення строку дії Договору не звільняє Сторони від відповідальності за порушення, яке мало місце під час дії цього Договору.</w:t>
      </w:r>
    </w:p>
    <w:p w:rsidR="00B73C75" w:rsidRPr="00405D4D" w:rsidRDefault="00B73C75" w:rsidP="00B73C75">
      <w:pPr>
        <w:spacing w:before="120"/>
        <w:jc w:val="center"/>
        <w:rPr>
          <w:b/>
          <w:caps/>
          <w:lang w:val="uk-UA"/>
        </w:rPr>
      </w:pPr>
      <w:r w:rsidRPr="00405D4D">
        <w:rPr>
          <w:b/>
          <w:caps/>
          <w:lang w:val="uk-UA"/>
        </w:rPr>
        <w:t>10. Зміни та доповнення до Договору, порядок його розірвання</w:t>
      </w:r>
    </w:p>
    <w:p w:rsidR="00B73C75" w:rsidRPr="00405D4D" w:rsidRDefault="00B73C75" w:rsidP="00B73C75">
      <w:pPr>
        <w:ind w:right="-1"/>
        <w:rPr>
          <w:lang w:val="uk-UA"/>
        </w:rPr>
      </w:pPr>
      <w:r w:rsidRPr="00405D4D">
        <w:rPr>
          <w:b/>
          <w:lang w:val="uk-UA"/>
        </w:rPr>
        <w:t>10.1.</w:t>
      </w:r>
      <w:r w:rsidRPr="00405D4D">
        <w:rPr>
          <w:lang w:val="uk-UA"/>
        </w:rPr>
        <w:t xml:space="preserve"> Всі зміни й доповнення до цього Договору можуть бути внесені за взаємною згодою Сторін у письмовій формі шляхом підписання додаткових угод до цього Договору.</w:t>
      </w:r>
    </w:p>
    <w:p w:rsidR="00B73C75" w:rsidRPr="00405D4D" w:rsidRDefault="00B73C75" w:rsidP="00B73C75">
      <w:pPr>
        <w:ind w:right="-1"/>
        <w:rPr>
          <w:lang w:val="uk-UA"/>
        </w:rPr>
      </w:pPr>
      <w:r w:rsidRPr="00405D4D">
        <w:rPr>
          <w:b/>
          <w:lang w:val="uk-UA"/>
        </w:rPr>
        <w:t>10.2</w:t>
      </w:r>
      <w:r w:rsidRPr="00405D4D">
        <w:rPr>
          <w:lang w:val="uk-UA"/>
        </w:rPr>
        <w:t>. Всі зміни й доповнення до цього Договору дійсні з моменту їх підписання обома Сторонами і скріплення печатками Сторін та становлять його невід’ємну частину.</w:t>
      </w:r>
    </w:p>
    <w:p w:rsidR="00B73C75" w:rsidRPr="00405D4D" w:rsidRDefault="00B73C75" w:rsidP="00B73C75">
      <w:pPr>
        <w:ind w:right="-1"/>
        <w:rPr>
          <w:lang w:val="uk-UA"/>
        </w:rPr>
      </w:pPr>
      <w:r w:rsidRPr="00405D4D">
        <w:rPr>
          <w:b/>
          <w:lang w:val="uk-UA"/>
        </w:rPr>
        <w:t>10.3.</w:t>
      </w:r>
      <w:r w:rsidRPr="00405D4D">
        <w:rPr>
          <w:lang w:val="uk-UA"/>
        </w:rPr>
        <w:t xml:space="preserve"> Цей Договір може бути розірваний за згодою Сторін шляхом підписання додаткової угоди до цього Договору.</w:t>
      </w:r>
    </w:p>
    <w:p w:rsidR="00B73C75" w:rsidRPr="00405D4D" w:rsidRDefault="00B73C75" w:rsidP="00B73C75">
      <w:pPr>
        <w:spacing w:before="120"/>
        <w:jc w:val="center"/>
        <w:rPr>
          <w:b/>
          <w:caps/>
          <w:lang w:val="uk-UA"/>
        </w:rPr>
      </w:pPr>
      <w:r w:rsidRPr="00405D4D">
        <w:rPr>
          <w:b/>
          <w:caps/>
          <w:lang w:val="uk-UA"/>
        </w:rPr>
        <w:t>11. Інші умови</w:t>
      </w:r>
    </w:p>
    <w:p w:rsidR="00B73C75" w:rsidRPr="00405D4D" w:rsidRDefault="00B73C75" w:rsidP="00B73C75">
      <w:pPr>
        <w:ind w:right="-1"/>
        <w:rPr>
          <w:lang w:val="uk-UA"/>
        </w:rPr>
      </w:pPr>
      <w:r w:rsidRPr="00405D4D">
        <w:rPr>
          <w:b/>
          <w:lang w:val="uk-UA"/>
        </w:rPr>
        <w:t>11.1.</w:t>
      </w:r>
      <w:r w:rsidRPr="00405D4D">
        <w:rPr>
          <w:lang w:val="uk-UA"/>
        </w:rPr>
        <w:t xml:space="preserve"> Цей Договір складений українською мовою у 2 (двох) примірниках, які мають однакову юридичну силу, по одному для кожної із Сторін.</w:t>
      </w:r>
    </w:p>
    <w:p w:rsidR="00B73C75" w:rsidRPr="00405D4D" w:rsidRDefault="00B73C75" w:rsidP="00B73C75">
      <w:pPr>
        <w:ind w:right="-1"/>
        <w:rPr>
          <w:lang w:val="uk-UA"/>
        </w:rPr>
      </w:pPr>
      <w:r w:rsidRPr="00405D4D">
        <w:rPr>
          <w:b/>
          <w:lang w:val="uk-UA"/>
        </w:rPr>
        <w:t>11.2.</w:t>
      </w:r>
      <w:r w:rsidRPr="00405D4D">
        <w:rPr>
          <w:lang w:val="uk-UA"/>
        </w:rPr>
        <w:t xml:space="preserve"> З будь-яких питань, не передбачених умовами цього Договору, Сторони керуються чинним законодавством України.</w:t>
      </w:r>
    </w:p>
    <w:p w:rsidR="00B73C75" w:rsidRPr="00405D4D" w:rsidRDefault="00B73C75" w:rsidP="00B73C75">
      <w:pPr>
        <w:ind w:right="-1"/>
        <w:rPr>
          <w:lang w:val="uk-UA"/>
        </w:rPr>
      </w:pPr>
      <w:r w:rsidRPr="00405D4D">
        <w:rPr>
          <w:b/>
          <w:lang w:val="uk-UA"/>
        </w:rPr>
        <w:t>11.3.</w:t>
      </w:r>
      <w:r w:rsidRPr="00405D4D">
        <w:rPr>
          <w:lang w:val="uk-UA"/>
        </w:rPr>
        <w:t xml:space="preserve"> Усі додатки до цього Договору є його невід’ємною частиною.</w:t>
      </w:r>
    </w:p>
    <w:p w:rsidR="00B73C75" w:rsidRPr="00405D4D" w:rsidRDefault="00B73C75" w:rsidP="00B73C75">
      <w:pPr>
        <w:ind w:right="-1"/>
        <w:rPr>
          <w:lang w:val="uk-UA"/>
        </w:rPr>
      </w:pPr>
      <w:r w:rsidRPr="00405D4D">
        <w:rPr>
          <w:b/>
          <w:lang w:val="uk-UA"/>
        </w:rPr>
        <w:t>11.4.</w:t>
      </w:r>
      <w:r w:rsidRPr="00405D4D">
        <w:rPr>
          <w:lang w:val="uk-UA"/>
        </w:rPr>
        <w:t xml:space="preserve"> Постачальник є </w:t>
      </w:r>
      <w:r w:rsidRPr="00405D4D">
        <w:rPr>
          <w:snapToGrid w:val="0"/>
          <w:lang w:val="uk-UA"/>
        </w:rPr>
        <w:t xml:space="preserve"> платником податку на прибуток на загальних умовах згідно чинного законодавства України</w:t>
      </w:r>
      <w:r w:rsidRPr="00405D4D">
        <w:rPr>
          <w:lang w:val="uk-UA"/>
        </w:rPr>
        <w:t>.</w:t>
      </w:r>
    </w:p>
    <w:p w:rsidR="00B73C75" w:rsidRPr="00405D4D" w:rsidRDefault="00B73C75" w:rsidP="00B73C75">
      <w:pPr>
        <w:rPr>
          <w:lang w:val="uk-UA"/>
        </w:rPr>
      </w:pPr>
      <w:r w:rsidRPr="00405D4D">
        <w:rPr>
          <w:b/>
          <w:lang w:val="uk-UA"/>
        </w:rPr>
        <w:t>11.5.</w:t>
      </w:r>
      <w:r w:rsidRPr="00405D4D">
        <w:rPr>
          <w:lang w:val="uk-UA"/>
        </w:rPr>
        <w:t xml:space="preserve"> Замовник є неприбутковою бюджетною установою.</w:t>
      </w:r>
    </w:p>
    <w:p w:rsidR="00B73C75" w:rsidRPr="00405D4D" w:rsidRDefault="00B73C75" w:rsidP="00B73C75">
      <w:pPr>
        <w:shd w:val="clear" w:color="auto" w:fill="FFFFFF"/>
        <w:tabs>
          <w:tab w:val="left" w:pos="384"/>
        </w:tabs>
        <w:autoSpaceDE w:val="0"/>
        <w:autoSpaceDN w:val="0"/>
        <w:adjustRightInd w:val="0"/>
        <w:rPr>
          <w:shd w:val="clear" w:color="auto" w:fill="FFFFFF"/>
        </w:rPr>
      </w:pPr>
      <w:r w:rsidRPr="00405D4D">
        <w:rPr>
          <w:b/>
          <w:lang w:val="uk-UA"/>
        </w:rPr>
        <w:t>11.6.</w:t>
      </w:r>
      <w:r w:rsidRPr="00405D4D">
        <w:rPr>
          <w:b/>
        </w:rPr>
        <w:t xml:space="preserve"> </w:t>
      </w:r>
      <w:r w:rsidRPr="00405D4D">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w:t>
      </w:r>
      <w:r w:rsidRPr="00405D4D">
        <w:rPr>
          <w:shd w:val="clear" w:color="auto" w:fill="FFFFFF"/>
        </w:rPr>
        <w:t>5</w:t>
      </w:r>
      <w:r w:rsidRPr="00405D4D">
        <w:rPr>
          <w:shd w:val="clear" w:color="auto" w:fill="FFFFFF"/>
          <w:lang w:val="uk-UA"/>
        </w:rPr>
        <w:t xml:space="preserve"> ст.</w:t>
      </w:r>
      <w:r w:rsidRPr="00405D4D">
        <w:rPr>
          <w:shd w:val="clear" w:color="auto" w:fill="FFFFFF"/>
        </w:rPr>
        <w:t>41</w:t>
      </w:r>
      <w:r w:rsidRPr="00405D4D">
        <w:rPr>
          <w:shd w:val="clear" w:color="auto" w:fill="FFFFFF"/>
          <w:lang w:val="uk-UA"/>
        </w:rPr>
        <w:t xml:space="preserve"> ЗУ «Про публічні закупівлі».</w:t>
      </w:r>
    </w:p>
    <w:p w:rsidR="00B73C75" w:rsidRPr="00405D4D" w:rsidRDefault="00B73C75" w:rsidP="00B73C75">
      <w:pPr>
        <w:shd w:val="clear" w:color="auto" w:fill="FFFFFF"/>
      </w:pPr>
      <w:r w:rsidRPr="00405D4D">
        <w:rPr>
          <w:b/>
          <w:lang w:val="uk-UA"/>
        </w:rPr>
        <w:t>11.7.</w:t>
      </w:r>
      <w:r w:rsidRPr="00405D4D">
        <w:rPr>
          <w:lang w:val="uk-UA"/>
        </w:rPr>
        <w:t xml:space="preserve"> </w:t>
      </w:r>
      <w:r w:rsidRPr="00405D4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lastRenderedPageBreak/>
        <w:t>1) зменшення обсягів закупівлі, зокрема з урахуванням фактичного обсягу видатків замовника;</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8) зміни умов у зв'язку із застосуванням положень частини шостої цієї статті.</w:t>
      </w:r>
    </w:p>
    <w:p w:rsidR="00B73C75" w:rsidRPr="00405D4D" w:rsidRDefault="00B73C75" w:rsidP="00B73C75">
      <w:pPr>
        <w:pStyle w:val="1f7"/>
        <w:ind w:right="113"/>
        <w:jc w:val="both"/>
        <w:rPr>
          <w:rFonts w:eastAsia="SimSun"/>
          <w:kern w:val="2"/>
          <w:sz w:val="24"/>
          <w:szCs w:val="24"/>
          <w:lang w:eastAsia="zh-CN"/>
        </w:rPr>
      </w:pPr>
      <w:r w:rsidRPr="00405D4D">
        <w:rPr>
          <w:rFonts w:eastAsia="SimSun"/>
          <w:kern w:val="2"/>
          <w:sz w:val="24"/>
          <w:szCs w:val="24"/>
          <w:lang w:eastAsia="zh-CN"/>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B73C75" w:rsidRPr="00405D4D" w:rsidRDefault="00B94E39" w:rsidP="009D6507">
      <w:pPr>
        <w:spacing w:before="240" w:after="120"/>
        <w:jc w:val="center"/>
        <w:rPr>
          <w:b/>
          <w:lang w:val="uk-UA"/>
        </w:rPr>
      </w:pPr>
      <w:r w:rsidRPr="00405D4D">
        <w:rPr>
          <w:b/>
        </w:rPr>
        <w:t>10. ЮРИДИЧНІ АДРЕСИ ТА БАНКІВСЬКІ РЕКВІЗИТИ СТОРІН</w:t>
      </w:r>
    </w:p>
    <w:p w:rsidR="00B73C75" w:rsidRPr="00405D4D" w:rsidRDefault="00B73C75" w:rsidP="002D019E">
      <w:pPr>
        <w:jc w:val="right"/>
        <w:rPr>
          <w:b/>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
        <w:gridCol w:w="4536"/>
      </w:tblGrid>
      <w:tr w:rsidR="009D6507" w:rsidRPr="00405D4D" w:rsidTr="009977B1">
        <w:trPr>
          <w:trHeight w:val="547"/>
          <w:jc w:val="center"/>
        </w:trPr>
        <w:tc>
          <w:tcPr>
            <w:tcW w:w="4253" w:type="dxa"/>
            <w:tcBorders>
              <w:right w:val="single" w:sz="4" w:space="0" w:color="auto"/>
            </w:tcBorders>
            <w:vAlign w:val="center"/>
          </w:tcPr>
          <w:p w:rsidR="009D6507" w:rsidRPr="00405D4D" w:rsidRDefault="009D6507" w:rsidP="009977B1">
            <w:pPr>
              <w:widowControl w:val="0"/>
              <w:autoSpaceDE w:val="0"/>
              <w:autoSpaceDN w:val="0"/>
              <w:jc w:val="center"/>
              <w:rPr>
                <w:rFonts w:cs="Times New Roman CYR"/>
              </w:rPr>
            </w:pPr>
            <w:r w:rsidRPr="00405D4D">
              <w:rPr>
                <w:rFonts w:cs="Times New Roman CYR"/>
              </w:rPr>
              <w:t>ПОСТАЧАЛЬНИК</w:t>
            </w:r>
          </w:p>
        </w:tc>
        <w:tc>
          <w:tcPr>
            <w:tcW w:w="283" w:type="dxa"/>
            <w:tcBorders>
              <w:top w:val="nil"/>
              <w:left w:val="single" w:sz="4" w:space="0" w:color="auto"/>
              <w:bottom w:val="nil"/>
              <w:right w:val="single" w:sz="4" w:space="0" w:color="auto"/>
            </w:tcBorders>
          </w:tcPr>
          <w:p w:rsidR="009D6507" w:rsidRPr="00405D4D" w:rsidRDefault="009D6507" w:rsidP="009977B1">
            <w:pPr>
              <w:widowControl w:val="0"/>
              <w:autoSpaceDE w:val="0"/>
              <w:autoSpaceDN w:val="0"/>
              <w:jc w:val="center"/>
              <w:rPr>
                <w:rFonts w:cs="Times New Roman CYR"/>
              </w:rPr>
            </w:pPr>
          </w:p>
        </w:tc>
        <w:tc>
          <w:tcPr>
            <w:tcW w:w="4536" w:type="dxa"/>
            <w:tcBorders>
              <w:left w:val="single" w:sz="4" w:space="0" w:color="auto"/>
            </w:tcBorders>
            <w:vAlign w:val="center"/>
          </w:tcPr>
          <w:p w:rsidR="009D6507" w:rsidRPr="00405D4D" w:rsidRDefault="009D6507" w:rsidP="009977B1">
            <w:pPr>
              <w:widowControl w:val="0"/>
              <w:autoSpaceDE w:val="0"/>
              <w:autoSpaceDN w:val="0"/>
              <w:jc w:val="center"/>
              <w:rPr>
                <w:rFonts w:cs="Times New Roman CYR"/>
              </w:rPr>
            </w:pPr>
            <w:r w:rsidRPr="00405D4D">
              <w:rPr>
                <w:rFonts w:cs="Times New Roman CYR"/>
              </w:rPr>
              <w:t>ЗАМОВНИК</w:t>
            </w:r>
          </w:p>
        </w:tc>
      </w:tr>
      <w:tr w:rsidR="009D6507" w:rsidRPr="00405D4D" w:rsidTr="009977B1">
        <w:trPr>
          <w:trHeight w:val="762"/>
          <w:jc w:val="center"/>
        </w:trPr>
        <w:tc>
          <w:tcPr>
            <w:tcW w:w="4253" w:type="dxa"/>
            <w:tcBorders>
              <w:right w:val="single" w:sz="4" w:space="0" w:color="auto"/>
            </w:tcBorders>
            <w:vAlign w:val="center"/>
          </w:tcPr>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p w:rsidR="009D6507" w:rsidRPr="00405D4D" w:rsidRDefault="009D6507" w:rsidP="009977B1">
            <w:pPr>
              <w:widowControl w:val="0"/>
              <w:autoSpaceDE w:val="0"/>
              <w:autoSpaceDN w:val="0"/>
              <w:jc w:val="center"/>
              <w:rPr>
                <w:rFonts w:cs="Times New Roman CYR"/>
                <w:b/>
                <w:lang w:val="uk-UA"/>
              </w:rPr>
            </w:pPr>
          </w:p>
        </w:tc>
        <w:tc>
          <w:tcPr>
            <w:tcW w:w="283" w:type="dxa"/>
            <w:tcBorders>
              <w:top w:val="nil"/>
              <w:left w:val="single" w:sz="4" w:space="0" w:color="auto"/>
              <w:bottom w:val="nil"/>
              <w:right w:val="single" w:sz="4" w:space="0" w:color="auto"/>
            </w:tcBorders>
          </w:tcPr>
          <w:p w:rsidR="009D6507" w:rsidRPr="00405D4D" w:rsidRDefault="009D6507" w:rsidP="009977B1">
            <w:pPr>
              <w:widowControl w:val="0"/>
              <w:autoSpaceDE w:val="0"/>
              <w:autoSpaceDN w:val="0"/>
              <w:jc w:val="center"/>
              <w:rPr>
                <w:rFonts w:cs="Times New Roman CYR"/>
                <w:b/>
              </w:rPr>
            </w:pPr>
          </w:p>
        </w:tc>
        <w:tc>
          <w:tcPr>
            <w:tcW w:w="4536" w:type="dxa"/>
            <w:tcBorders>
              <w:left w:val="single" w:sz="4" w:space="0" w:color="auto"/>
            </w:tcBorders>
            <w:vAlign w:val="center"/>
          </w:tcPr>
          <w:p w:rsidR="009D6507" w:rsidRPr="00405D4D" w:rsidRDefault="009D6507" w:rsidP="009977B1">
            <w:pPr>
              <w:widowControl w:val="0"/>
              <w:autoSpaceDE w:val="0"/>
              <w:autoSpaceDN w:val="0"/>
              <w:jc w:val="center"/>
              <w:rPr>
                <w:rFonts w:cs="Times New Roman CYR"/>
                <w:b/>
              </w:rPr>
            </w:pPr>
          </w:p>
        </w:tc>
      </w:tr>
      <w:tr w:rsidR="009D6507" w:rsidRPr="00405D4D" w:rsidTr="009977B1">
        <w:trPr>
          <w:trHeight w:val="405"/>
          <w:jc w:val="center"/>
        </w:trPr>
        <w:tc>
          <w:tcPr>
            <w:tcW w:w="4253" w:type="dxa"/>
            <w:tcBorders>
              <w:bottom w:val="nil"/>
              <w:right w:val="single" w:sz="4" w:space="0" w:color="auto"/>
            </w:tcBorders>
            <w:vAlign w:val="center"/>
          </w:tcPr>
          <w:p w:rsidR="009D6507" w:rsidRPr="00405D4D" w:rsidRDefault="009D6507" w:rsidP="009977B1">
            <w:pPr>
              <w:tabs>
                <w:tab w:val="left" w:pos="3120"/>
              </w:tabs>
              <w:ind w:left="3011" w:hanging="3011"/>
            </w:pPr>
          </w:p>
        </w:tc>
        <w:tc>
          <w:tcPr>
            <w:tcW w:w="283" w:type="dxa"/>
            <w:tcBorders>
              <w:top w:val="nil"/>
              <w:left w:val="single" w:sz="4" w:space="0" w:color="auto"/>
              <w:bottom w:val="nil"/>
              <w:right w:val="single" w:sz="4" w:space="0" w:color="auto"/>
            </w:tcBorders>
            <w:vAlign w:val="center"/>
          </w:tcPr>
          <w:p w:rsidR="009D6507" w:rsidRPr="00405D4D" w:rsidRDefault="009D6507" w:rsidP="009977B1">
            <w:pPr>
              <w:tabs>
                <w:tab w:val="left" w:pos="3120"/>
              </w:tabs>
              <w:ind w:left="3011" w:hanging="3119"/>
            </w:pPr>
          </w:p>
        </w:tc>
        <w:tc>
          <w:tcPr>
            <w:tcW w:w="4536" w:type="dxa"/>
            <w:tcBorders>
              <w:left w:val="single" w:sz="4" w:space="0" w:color="auto"/>
              <w:bottom w:val="nil"/>
            </w:tcBorders>
            <w:vAlign w:val="center"/>
          </w:tcPr>
          <w:p w:rsidR="009D6507" w:rsidRPr="00405D4D" w:rsidRDefault="009D6507" w:rsidP="009977B1">
            <w:pPr>
              <w:tabs>
                <w:tab w:val="left" w:pos="3120"/>
              </w:tabs>
              <w:ind w:left="3011" w:hanging="3011"/>
            </w:pPr>
          </w:p>
        </w:tc>
      </w:tr>
      <w:tr w:rsidR="009D6507" w:rsidRPr="00405D4D" w:rsidTr="009977B1">
        <w:trPr>
          <w:trHeight w:val="981"/>
          <w:jc w:val="center"/>
        </w:trPr>
        <w:tc>
          <w:tcPr>
            <w:tcW w:w="4253" w:type="dxa"/>
            <w:tcBorders>
              <w:top w:val="nil"/>
              <w:bottom w:val="nil"/>
              <w:right w:val="single" w:sz="4" w:space="0" w:color="auto"/>
            </w:tcBorders>
            <w:vAlign w:val="bottom"/>
          </w:tcPr>
          <w:p w:rsidR="009D6507" w:rsidRPr="00405D4D" w:rsidRDefault="009D6507" w:rsidP="009977B1">
            <w:pPr>
              <w:jc w:val="right"/>
            </w:pPr>
          </w:p>
        </w:tc>
        <w:tc>
          <w:tcPr>
            <w:tcW w:w="283" w:type="dxa"/>
            <w:tcBorders>
              <w:top w:val="nil"/>
              <w:left w:val="single" w:sz="4" w:space="0" w:color="auto"/>
              <w:bottom w:val="nil"/>
              <w:right w:val="single" w:sz="4" w:space="0" w:color="auto"/>
            </w:tcBorders>
          </w:tcPr>
          <w:p w:rsidR="009D6507" w:rsidRPr="00405D4D" w:rsidRDefault="009D6507" w:rsidP="009977B1"/>
        </w:tc>
        <w:tc>
          <w:tcPr>
            <w:tcW w:w="4536" w:type="dxa"/>
            <w:tcBorders>
              <w:top w:val="nil"/>
              <w:left w:val="single" w:sz="4" w:space="0" w:color="auto"/>
              <w:bottom w:val="nil"/>
            </w:tcBorders>
            <w:vAlign w:val="bottom"/>
          </w:tcPr>
          <w:p w:rsidR="009D6507" w:rsidRPr="00405D4D" w:rsidRDefault="009D6507" w:rsidP="009977B1">
            <w:pPr>
              <w:jc w:val="right"/>
            </w:pPr>
          </w:p>
        </w:tc>
      </w:tr>
      <w:tr w:rsidR="009D6507" w:rsidRPr="00405D4D" w:rsidTr="009977B1">
        <w:trPr>
          <w:jc w:val="center"/>
        </w:trPr>
        <w:tc>
          <w:tcPr>
            <w:tcW w:w="4253" w:type="dxa"/>
            <w:tcBorders>
              <w:top w:val="nil"/>
              <w:left w:val="single" w:sz="4" w:space="0" w:color="auto"/>
              <w:bottom w:val="single" w:sz="4" w:space="0" w:color="auto"/>
              <w:right w:val="single" w:sz="4" w:space="0" w:color="auto"/>
            </w:tcBorders>
            <w:vAlign w:val="bottom"/>
          </w:tcPr>
          <w:p w:rsidR="009D6507" w:rsidRPr="00405D4D" w:rsidRDefault="009D6507" w:rsidP="009977B1">
            <w:pPr>
              <w:widowControl w:val="0"/>
              <w:autoSpaceDE w:val="0"/>
              <w:autoSpaceDN w:val="0"/>
              <w:rPr>
                <w:rFonts w:cs="Times New Roman CYR"/>
              </w:rPr>
            </w:pPr>
            <w:r w:rsidRPr="00405D4D">
              <w:rPr>
                <w:rFonts w:cs="Times New Roman CYR"/>
              </w:rPr>
              <w:t xml:space="preserve">     М.П.</w:t>
            </w:r>
          </w:p>
        </w:tc>
        <w:tc>
          <w:tcPr>
            <w:tcW w:w="283" w:type="dxa"/>
            <w:tcBorders>
              <w:top w:val="nil"/>
              <w:left w:val="single" w:sz="4" w:space="0" w:color="auto"/>
              <w:bottom w:val="nil"/>
              <w:right w:val="single" w:sz="4" w:space="0" w:color="auto"/>
            </w:tcBorders>
          </w:tcPr>
          <w:p w:rsidR="009D6507" w:rsidRPr="00405D4D" w:rsidRDefault="009D6507" w:rsidP="009977B1">
            <w:pPr>
              <w:widowControl w:val="0"/>
              <w:autoSpaceDE w:val="0"/>
              <w:autoSpaceDN w:val="0"/>
              <w:rPr>
                <w:rFonts w:cs="Times New Roman CYR"/>
              </w:rPr>
            </w:pPr>
          </w:p>
        </w:tc>
        <w:tc>
          <w:tcPr>
            <w:tcW w:w="4536" w:type="dxa"/>
            <w:tcBorders>
              <w:top w:val="nil"/>
              <w:left w:val="single" w:sz="4" w:space="0" w:color="auto"/>
              <w:bottom w:val="single" w:sz="4" w:space="0" w:color="auto"/>
              <w:right w:val="single" w:sz="4" w:space="0" w:color="auto"/>
            </w:tcBorders>
          </w:tcPr>
          <w:p w:rsidR="009D6507" w:rsidRPr="00405D4D" w:rsidRDefault="009D6507" w:rsidP="009977B1">
            <w:pPr>
              <w:widowControl w:val="0"/>
              <w:autoSpaceDE w:val="0"/>
              <w:autoSpaceDN w:val="0"/>
              <w:rPr>
                <w:rFonts w:cs="Times New Roman CYR"/>
              </w:rPr>
            </w:pPr>
            <w:r w:rsidRPr="00405D4D">
              <w:rPr>
                <w:rFonts w:cs="Times New Roman CYR"/>
              </w:rPr>
              <w:t xml:space="preserve">     М.П.</w:t>
            </w:r>
          </w:p>
        </w:tc>
      </w:tr>
    </w:tbl>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60180A" w:rsidRDefault="0060180A" w:rsidP="002D019E">
      <w:pPr>
        <w:jc w:val="right"/>
        <w:rPr>
          <w:b/>
          <w:lang w:val="uk-UA"/>
        </w:rPr>
      </w:pPr>
    </w:p>
    <w:p w:rsidR="00B94E39" w:rsidRPr="00405D4D" w:rsidRDefault="00B94E39" w:rsidP="002D019E">
      <w:pPr>
        <w:jc w:val="right"/>
        <w:rPr>
          <w:b/>
          <w:lang w:val="uk-UA"/>
        </w:rPr>
      </w:pPr>
      <w:r w:rsidRPr="00405D4D">
        <w:rPr>
          <w:b/>
        </w:rPr>
        <w:t xml:space="preserve">ДОДАТОК № </w:t>
      </w:r>
      <w:r w:rsidR="00B20A75" w:rsidRPr="00405D4D">
        <w:rPr>
          <w:b/>
          <w:lang w:val="uk-UA"/>
        </w:rPr>
        <w:t>5</w:t>
      </w:r>
    </w:p>
    <w:p w:rsidR="00B94E39" w:rsidRPr="00405D4D" w:rsidRDefault="00B94E39" w:rsidP="00B94E39">
      <w:pPr>
        <w:ind w:left="5670"/>
        <w:rPr>
          <w:b/>
        </w:rPr>
      </w:pPr>
      <w:proofErr w:type="gramStart"/>
      <w:r w:rsidRPr="00405D4D">
        <w:rPr>
          <w:b/>
        </w:rPr>
        <w:t>до договору</w:t>
      </w:r>
      <w:proofErr w:type="gramEnd"/>
      <w:r w:rsidRPr="00405D4D">
        <w:rPr>
          <w:b/>
        </w:rPr>
        <w:t xml:space="preserve"> № ___________</w:t>
      </w:r>
    </w:p>
    <w:p w:rsidR="00B94E39" w:rsidRPr="00405D4D" w:rsidRDefault="003456CE" w:rsidP="00B94E39">
      <w:pPr>
        <w:ind w:left="5670"/>
        <w:rPr>
          <w:b/>
        </w:rPr>
      </w:pPr>
      <w:r w:rsidRPr="00405D4D">
        <w:rPr>
          <w:b/>
        </w:rPr>
        <w:t xml:space="preserve">від </w:t>
      </w:r>
      <w:proofErr w:type="gramStart"/>
      <w:r w:rsidRPr="00405D4D">
        <w:rPr>
          <w:b/>
        </w:rPr>
        <w:t>« _</w:t>
      </w:r>
      <w:proofErr w:type="gramEnd"/>
      <w:r w:rsidRPr="00405D4D">
        <w:rPr>
          <w:b/>
        </w:rPr>
        <w:t>_» __________ 202</w:t>
      </w:r>
      <w:r w:rsidR="00182896" w:rsidRPr="00405D4D">
        <w:rPr>
          <w:b/>
          <w:lang w:val="uk-UA"/>
        </w:rPr>
        <w:t>2</w:t>
      </w:r>
      <w:r w:rsidR="00B94E39" w:rsidRPr="00405D4D">
        <w:rPr>
          <w:b/>
        </w:rPr>
        <w:t>р.</w:t>
      </w:r>
    </w:p>
    <w:p w:rsidR="00B94E39" w:rsidRPr="00405D4D" w:rsidRDefault="00B94E39" w:rsidP="00B94E39">
      <w:pPr>
        <w:jc w:val="center"/>
        <w:rPr>
          <w:b/>
          <w:u w:val="single"/>
        </w:rPr>
      </w:pPr>
    </w:p>
    <w:p w:rsidR="00B94E39" w:rsidRPr="00405D4D" w:rsidRDefault="00B94E39" w:rsidP="00B94E39">
      <w:pPr>
        <w:jc w:val="center"/>
        <w:rPr>
          <w:b/>
          <w:u w:val="single"/>
        </w:rPr>
      </w:pPr>
    </w:p>
    <w:p w:rsidR="00B94E39" w:rsidRPr="00405D4D" w:rsidRDefault="00B94E39" w:rsidP="00B94E39">
      <w:pPr>
        <w:jc w:val="center"/>
        <w:rPr>
          <w:b/>
        </w:rPr>
      </w:pPr>
      <w:r w:rsidRPr="00405D4D">
        <w:rPr>
          <w:b/>
        </w:rPr>
        <w:t>СПЕЦІФІКАЦІЯ</w:t>
      </w:r>
    </w:p>
    <w:p w:rsidR="00B94E39" w:rsidRPr="00405D4D" w:rsidRDefault="00B94E39" w:rsidP="00B94E39"/>
    <w:tbl>
      <w:tblPr>
        <w:tblW w:w="9824" w:type="dxa"/>
        <w:tblLayout w:type="fixed"/>
        <w:tblLook w:val="04A0" w:firstRow="1" w:lastRow="0" w:firstColumn="1" w:lastColumn="0" w:noHBand="0" w:noVBand="1"/>
      </w:tblPr>
      <w:tblGrid>
        <w:gridCol w:w="675"/>
        <w:gridCol w:w="3905"/>
        <w:gridCol w:w="1275"/>
        <w:gridCol w:w="1418"/>
        <w:gridCol w:w="1276"/>
        <w:gridCol w:w="1275"/>
      </w:tblGrid>
      <w:tr w:rsidR="00B94E39" w:rsidRPr="00405D4D" w:rsidTr="00953891">
        <w:trPr>
          <w:trHeight w:val="834"/>
          <w:tblHeader/>
        </w:trPr>
        <w:tc>
          <w:tcPr>
            <w:tcW w:w="675" w:type="dxa"/>
            <w:tcBorders>
              <w:top w:val="single" w:sz="4" w:space="0" w:color="auto"/>
              <w:left w:val="single" w:sz="4" w:space="0" w:color="auto"/>
              <w:bottom w:val="single" w:sz="4" w:space="0" w:color="auto"/>
              <w:right w:val="single" w:sz="4" w:space="0" w:color="auto"/>
            </w:tcBorders>
            <w:vAlign w:val="center"/>
          </w:tcPr>
          <w:p w:rsidR="00B94E39" w:rsidRPr="00405D4D" w:rsidRDefault="00B94E39" w:rsidP="00953891">
            <w:pPr>
              <w:jc w:val="center"/>
            </w:pPr>
            <w:r w:rsidRPr="00405D4D">
              <w:t>№</w:t>
            </w:r>
          </w:p>
        </w:tc>
        <w:tc>
          <w:tcPr>
            <w:tcW w:w="3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39" w:rsidRPr="00405D4D" w:rsidRDefault="00B94E39" w:rsidP="00953891">
            <w:pPr>
              <w:jc w:val="center"/>
            </w:pPr>
            <w:r w:rsidRPr="00405D4D">
              <w:t xml:space="preserve"> Назва закупівлі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E39" w:rsidRPr="00405D4D" w:rsidRDefault="00B94E39" w:rsidP="00953891">
            <w:pPr>
              <w:jc w:val="center"/>
            </w:pPr>
            <w:r w:rsidRPr="00405D4D">
              <w:t>Один.</w:t>
            </w:r>
          </w:p>
          <w:p w:rsidR="00B94E39" w:rsidRPr="00405D4D" w:rsidRDefault="00B94E39" w:rsidP="00953891">
            <w:pPr>
              <w:jc w:val="center"/>
            </w:pPr>
            <w:r w:rsidRPr="00405D4D">
              <w:t>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4E39" w:rsidRPr="00405D4D" w:rsidRDefault="00B94E39" w:rsidP="00953891">
            <w:pPr>
              <w:jc w:val="center"/>
            </w:pPr>
            <w:r w:rsidRPr="00405D4D">
              <w:t>Кіль-</w:t>
            </w:r>
          </w:p>
          <w:p w:rsidR="00B94E39" w:rsidRPr="00405D4D" w:rsidRDefault="00B94E39" w:rsidP="00953891">
            <w:pPr>
              <w:jc w:val="center"/>
            </w:pPr>
            <w:r w:rsidRPr="00405D4D">
              <w:t>кість</w:t>
            </w:r>
          </w:p>
        </w:tc>
        <w:tc>
          <w:tcPr>
            <w:tcW w:w="1276" w:type="dxa"/>
            <w:tcBorders>
              <w:top w:val="single" w:sz="4" w:space="0" w:color="auto"/>
              <w:left w:val="nil"/>
              <w:bottom w:val="single" w:sz="4" w:space="0" w:color="auto"/>
              <w:right w:val="single" w:sz="4" w:space="0" w:color="auto"/>
            </w:tcBorders>
            <w:vAlign w:val="center"/>
          </w:tcPr>
          <w:p w:rsidR="00B94E39" w:rsidRPr="00405D4D" w:rsidRDefault="00B94E39" w:rsidP="00953891">
            <w:pPr>
              <w:jc w:val="center"/>
            </w:pPr>
            <w:r w:rsidRPr="00405D4D">
              <w:t>Ціна за одиницю</w:t>
            </w:r>
          </w:p>
          <w:p w:rsidR="00B94E39" w:rsidRPr="00405D4D" w:rsidRDefault="00B94E39" w:rsidP="00953891">
            <w:pPr>
              <w:jc w:val="center"/>
            </w:pPr>
            <w:r w:rsidRPr="00405D4D">
              <w:t>_____</w:t>
            </w:r>
          </w:p>
          <w:p w:rsidR="00B94E39" w:rsidRPr="00405D4D" w:rsidRDefault="00B94E39" w:rsidP="00953891">
            <w:pPr>
              <w:jc w:val="center"/>
            </w:pPr>
            <w:r w:rsidRPr="00405D4D">
              <w:t xml:space="preserve"> ПДВ грн</w:t>
            </w:r>
          </w:p>
        </w:tc>
        <w:tc>
          <w:tcPr>
            <w:tcW w:w="1275" w:type="dxa"/>
            <w:tcBorders>
              <w:top w:val="single" w:sz="4" w:space="0" w:color="auto"/>
              <w:left w:val="nil"/>
              <w:bottom w:val="single" w:sz="4" w:space="0" w:color="auto"/>
              <w:right w:val="single" w:sz="4" w:space="0" w:color="auto"/>
            </w:tcBorders>
            <w:vAlign w:val="center"/>
          </w:tcPr>
          <w:p w:rsidR="00B94E39" w:rsidRPr="00405D4D" w:rsidRDefault="00B94E39" w:rsidP="00953891">
            <w:pPr>
              <w:jc w:val="center"/>
            </w:pPr>
            <w:r w:rsidRPr="00405D4D">
              <w:t>Загальна сума</w:t>
            </w:r>
          </w:p>
          <w:p w:rsidR="00B94E39" w:rsidRPr="00405D4D" w:rsidRDefault="00B94E39" w:rsidP="00953891">
            <w:pPr>
              <w:jc w:val="center"/>
            </w:pPr>
            <w:r w:rsidRPr="00405D4D">
              <w:t>______</w:t>
            </w:r>
          </w:p>
          <w:p w:rsidR="00B94E39" w:rsidRPr="00405D4D" w:rsidRDefault="00B94E39" w:rsidP="00953891">
            <w:pPr>
              <w:jc w:val="center"/>
            </w:pPr>
            <w:r w:rsidRPr="00405D4D">
              <w:t xml:space="preserve"> ПДВ, грн.</w:t>
            </w:r>
          </w:p>
        </w:tc>
      </w:tr>
      <w:tr w:rsidR="00755607" w:rsidRPr="00405D4D" w:rsidTr="00953891">
        <w:trPr>
          <w:trHeight w:val="302"/>
        </w:trPr>
        <w:tc>
          <w:tcPr>
            <w:tcW w:w="675" w:type="dxa"/>
            <w:tcBorders>
              <w:top w:val="nil"/>
              <w:left w:val="single" w:sz="4" w:space="0" w:color="auto"/>
              <w:bottom w:val="single" w:sz="4" w:space="0" w:color="auto"/>
              <w:right w:val="single" w:sz="4" w:space="0" w:color="auto"/>
            </w:tcBorders>
          </w:tcPr>
          <w:p w:rsidR="00755607" w:rsidRPr="00405D4D" w:rsidRDefault="00755607" w:rsidP="00953891">
            <w:pPr>
              <w:jc w:val="center"/>
            </w:pPr>
          </w:p>
        </w:tc>
        <w:tc>
          <w:tcPr>
            <w:tcW w:w="3905" w:type="dxa"/>
            <w:tcBorders>
              <w:top w:val="nil"/>
              <w:left w:val="single" w:sz="4" w:space="0" w:color="auto"/>
              <w:bottom w:val="single" w:sz="4" w:space="0" w:color="auto"/>
              <w:right w:val="single" w:sz="4" w:space="0" w:color="auto"/>
            </w:tcBorders>
            <w:shd w:val="clear" w:color="auto" w:fill="auto"/>
            <w:hideMark/>
          </w:tcPr>
          <w:p w:rsidR="00755607" w:rsidRPr="00405D4D" w:rsidRDefault="00755607" w:rsidP="00953891">
            <w:pPr>
              <w:tabs>
                <w:tab w:val="left" w:pos="2715"/>
              </w:tabs>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607" w:rsidRPr="00405D4D" w:rsidRDefault="00755607" w:rsidP="00953891">
            <w:pPr>
              <w:widowControl w:val="0"/>
              <w:autoSpaceDE w:val="0"/>
              <w:autoSpaceDN w:val="0"/>
              <w:jc w:val="center"/>
              <w:rPr>
                <w:color w:val="000000"/>
                <w:lang w:val="uk-UA"/>
              </w:rPr>
            </w:pPr>
          </w:p>
        </w:tc>
        <w:tc>
          <w:tcPr>
            <w:tcW w:w="1418" w:type="dxa"/>
            <w:tcBorders>
              <w:top w:val="nil"/>
              <w:left w:val="nil"/>
              <w:bottom w:val="single" w:sz="4" w:space="0" w:color="auto"/>
              <w:right w:val="single" w:sz="4" w:space="0" w:color="auto"/>
            </w:tcBorders>
            <w:shd w:val="clear" w:color="auto" w:fill="auto"/>
            <w:vAlign w:val="center"/>
            <w:hideMark/>
          </w:tcPr>
          <w:p w:rsidR="00755607" w:rsidRPr="00405D4D" w:rsidRDefault="00755607" w:rsidP="009D6507">
            <w:pPr>
              <w:widowControl w:val="0"/>
              <w:autoSpaceDE w:val="0"/>
              <w:autoSpaceDN w:val="0"/>
              <w:spacing w:before="60" w:after="60"/>
              <w:jc w:val="center"/>
              <w:rPr>
                <w:color w:val="000000" w:themeColor="text1"/>
                <w:lang w:val="uk-UA"/>
              </w:rPr>
            </w:pPr>
          </w:p>
        </w:tc>
        <w:tc>
          <w:tcPr>
            <w:tcW w:w="1276" w:type="dxa"/>
            <w:tcBorders>
              <w:top w:val="nil"/>
              <w:left w:val="nil"/>
              <w:bottom w:val="single" w:sz="4" w:space="0" w:color="auto"/>
              <w:right w:val="single" w:sz="4" w:space="0" w:color="auto"/>
            </w:tcBorders>
          </w:tcPr>
          <w:p w:rsidR="00755607" w:rsidRPr="00405D4D" w:rsidRDefault="00755607" w:rsidP="00953891">
            <w:pPr>
              <w:jc w:val="center"/>
            </w:pPr>
          </w:p>
        </w:tc>
        <w:tc>
          <w:tcPr>
            <w:tcW w:w="1275" w:type="dxa"/>
            <w:tcBorders>
              <w:top w:val="nil"/>
              <w:left w:val="nil"/>
              <w:bottom w:val="single" w:sz="4" w:space="0" w:color="auto"/>
              <w:right w:val="single" w:sz="4" w:space="0" w:color="auto"/>
            </w:tcBorders>
          </w:tcPr>
          <w:p w:rsidR="00755607" w:rsidRPr="00405D4D" w:rsidRDefault="00755607" w:rsidP="00953891">
            <w:pPr>
              <w:jc w:val="center"/>
            </w:pPr>
          </w:p>
        </w:tc>
      </w:tr>
      <w:tr w:rsidR="00052A4A" w:rsidRPr="00405D4D" w:rsidTr="00953891">
        <w:trPr>
          <w:trHeight w:val="302"/>
        </w:trPr>
        <w:tc>
          <w:tcPr>
            <w:tcW w:w="675" w:type="dxa"/>
            <w:tcBorders>
              <w:top w:val="nil"/>
              <w:left w:val="single" w:sz="4" w:space="0" w:color="auto"/>
              <w:bottom w:val="single" w:sz="4" w:space="0" w:color="auto"/>
              <w:right w:val="single" w:sz="4" w:space="0" w:color="auto"/>
            </w:tcBorders>
          </w:tcPr>
          <w:p w:rsidR="00052A4A" w:rsidRPr="00405D4D" w:rsidRDefault="00052A4A" w:rsidP="00953891">
            <w:pPr>
              <w:jc w:val="center"/>
              <w:rPr>
                <w:lang w:val="uk-UA"/>
              </w:rPr>
            </w:pPr>
          </w:p>
        </w:tc>
        <w:tc>
          <w:tcPr>
            <w:tcW w:w="3905" w:type="dxa"/>
            <w:tcBorders>
              <w:top w:val="nil"/>
              <w:left w:val="single" w:sz="4" w:space="0" w:color="auto"/>
              <w:bottom w:val="single" w:sz="4" w:space="0" w:color="auto"/>
              <w:right w:val="single" w:sz="4" w:space="0" w:color="auto"/>
            </w:tcBorders>
            <w:shd w:val="clear" w:color="auto" w:fill="auto"/>
            <w:hideMark/>
          </w:tcPr>
          <w:p w:rsidR="00052A4A" w:rsidRPr="00405D4D" w:rsidRDefault="00052A4A" w:rsidP="00052A4A">
            <w:pPr>
              <w:tabs>
                <w:tab w:val="left" w:pos="2715"/>
              </w:tabs>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A4A" w:rsidRPr="00052A4A" w:rsidRDefault="00052A4A" w:rsidP="00953891">
            <w:pPr>
              <w:widowControl w:val="0"/>
              <w:autoSpaceDE w:val="0"/>
              <w:autoSpaceDN w:val="0"/>
              <w:jc w:val="center"/>
              <w:rPr>
                <w:color w:val="000000"/>
                <w:lang w:val="uk-UA"/>
              </w:rPr>
            </w:pPr>
          </w:p>
        </w:tc>
        <w:tc>
          <w:tcPr>
            <w:tcW w:w="1418" w:type="dxa"/>
            <w:tcBorders>
              <w:top w:val="nil"/>
              <w:left w:val="nil"/>
              <w:bottom w:val="single" w:sz="4" w:space="0" w:color="auto"/>
              <w:right w:val="single" w:sz="4" w:space="0" w:color="auto"/>
            </w:tcBorders>
            <w:shd w:val="clear" w:color="auto" w:fill="auto"/>
            <w:vAlign w:val="center"/>
            <w:hideMark/>
          </w:tcPr>
          <w:p w:rsidR="00052A4A" w:rsidRPr="00405D4D" w:rsidRDefault="00052A4A" w:rsidP="009D6507">
            <w:pPr>
              <w:widowControl w:val="0"/>
              <w:autoSpaceDE w:val="0"/>
              <w:autoSpaceDN w:val="0"/>
              <w:spacing w:before="60" w:after="60"/>
              <w:jc w:val="center"/>
              <w:rPr>
                <w:color w:val="000000" w:themeColor="text1"/>
                <w:lang w:val="uk-UA"/>
              </w:rPr>
            </w:pPr>
          </w:p>
        </w:tc>
        <w:tc>
          <w:tcPr>
            <w:tcW w:w="1276" w:type="dxa"/>
            <w:tcBorders>
              <w:top w:val="nil"/>
              <w:left w:val="nil"/>
              <w:bottom w:val="single" w:sz="4" w:space="0" w:color="auto"/>
              <w:right w:val="single" w:sz="4" w:space="0" w:color="auto"/>
            </w:tcBorders>
          </w:tcPr>
          <w:p w:rsidR="00052A4A" w:rsidRPr="00405D4D" w:rsidRDefault="00052A4A" w:rsidP="00953891">
            <w:pPr>
              <w:jc w:val="center"/>
            </w:pPr>
          </w:p>
        </w:tc>
        <w:tc>
          <w:tcPr>
            <w:tcW w:w="1275" w:type="dxa"/>
            <w:tcBorders>
              <w:top w:val="nil"/>
              <w:left w:val="nil"/>
              <w:bottom w:val="single" w:sz="4" w:space="0" w:color="auto"/>
              <w:right w:val="single" w:sz="4" w:space="0" w:color="auto"/>
            </w:tcBorders>
          </w:tcPr>
          <w:p w:rsidR="00052A4A" w:rsidRPr="00405D4D" w:rsidRDefault="00052A4A" w:rsidP="00953891">
            <w:pPr>
              <w:jc w:val="center"/>
            </w:pPr>
          </w:p>
        </w:tc>
      </w:tr>
      <w:tr w:rsidR="00052A4A" w:rsidRPr="00405D4D" w:rsidTr="00953891">
        <w:trPr>
          <w:trHeight w:val="302"/>
        </w:trPr>
        <w:tc>
          <w:tcPr>
            <w:tcW w:w="675" w:type="dxa"/>
            <w:tcBorders>
              <w:top w:val="nil"/>
              <w:left w:val="single" w:sz="4" w:space="0" w:color="auto"/>
              <w:bottom w:val="single" w:sz="4" w:space="0" w:color="auto"/>
              <w:right w:val="single" w:sz="4" w:space="0" w:color="auto"/>
            </w:tcBorders>
          </w:tcPr>
          <w:p w:rsidR="00052A4A" w:rsidRPr="00405D4D" w:rsidRDefault="00052A4A" w:rsidP="00953891">
            <w:pPr>
              <w:jc w:val="center"/>
              <w:rPr>
                <w:lang w:val="uk-UA"/>
              </w:rPr>
            </w:pPr>
          </w:p>
        </w:tc>
        <w:tc>
          <w:tcPr>
            <w:tcW w:w="3905" w:type="dxa"/>
            <w:tcBorders>
              <w:top w:val="nil"/>
              <w:left w:val="single" w:sz="4" w:space="0" w:color="auto"/>
              <w:bottom w:val="single" w:sz="4" w:space="0" w:color="auto"/>
              <w:right w:val="single" w:sz="4" w:space="0" w:color="auto"/>
            </w:tcBorders>
            <w:shd w:val="clear" w:color="auto" w:fill="auto"/>
            <w:hideMark/>
          </w:tcPr>
          <w:p w:rsidR="00052A4A" w:rsidRPr="00405D4D" w:rsidRDefault="00052A4A" w:rsidP="00755607">
            <w:pPr>
              <w:tabs>
                <w:tab w:val="left" w:pos="2715"/>
              </w:tabs>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A4A" w:rsidRPr="00405D4D" w:rsidRDefault="00052A4A" w:rsidP="00953891">
            <w:pPr>
              <w:widowControl w:val="0"/>
              <w:autoSpaceDE w:val="0"/>
              <w:autoSpaceDN w:val="0"/>
              <w:jc w:val="center"/>
              <w:rPr>
                <w:color w:val="000000"/>
                <w:lang w:val="uk-UA"/>
              </w:rPr>
            </w:pPr>
          </w:p>
        </w:tc>
        <w:tc>
          <w:tcPr>
            <w:tcW w:w="1418" w:type="dxa"/>
            <w:tcBorders>
              <w:top w:val="nil"/>
              <w:left w:val="nil"/>
              <w:bottom w:val="single" w:sz="4" w:space="0" w:color="auto"/>
              <w:right w:val="single" w:sz="4" w:space="0" w:color="auto"/>
            </w:tcBorders>
            <w:shd w:val="clear" w:color="auto" w:fill="auto"/>
            <w:vAlign w:val="center"/>
            <w:hideMark/>
          </w:tcPr>
          <w:p w:rsidR="00052A4A" w:rsidRPr="00405D4D" w:rsidRDefault="00052A4A" w:rsidP="009D6507">
            <w:pPr>
              <w:widowControl w:val="0"/>
              <w:autoSpaceDE w:val="0"/>
              <w:autoSpaceDN w:val="0"/>
              <w:spacing w:before="60" w:after="60"/>
              <w:jc w:val="center"/>
              <w:rPr>
                <w:color w:val="000000" w:themeColor="text1"/>
                <w:lang w:val="uk-UA"/>
              </w:rPr>
            </w:pPr>
          </w:p>
        </w:tc>
        <w:tc>
          <w:tcPr>
            <w:tcW w:w="1276" w:type="dxa"/>
            <w:tcBorders>
              <w:top w:val="nil"/>
              <w:left w:val="nil"/>
              <w:bottom w:val="single" w:sz="4" w:space="0" w:color="auto"/>
              <w:right w:val="single" w:sz="4" w:space="0" w:color="auto"/>
            </w:tcBorders>
          </w:tcPr>
          <w:p w:rsidR="00052A4A" w:rsidRPr="00405D4D" w:rsidRDefault="00052A4A" w:rsidP="00953891">
            <w:pPr>
              <w:jc w:val="center"/>
            </w:pPr>
          </w:p>
        </w:tc>
        <w:tc>
          <w:tcPr>
            <w:tcW w:w="1275" w:type="dxa"/>
            <w:tcBorders>
              <w:top w:val="nil"/>
              <w:left w:val="nil"/>
              <w:bottom w:val="single" w:sz="4" w:space="0" w:color="auto"/>
              <w:right w:val="single" w:sz="4" w:space="0" w:color="auto"/>
            </w:tcBorders>
          </w:tcPr>
          <w:p w:rsidR="00052A4A" w:rsidRPr="00405D4D" w:rsidRDefault="00052A4A" w:rsidP="00953891">
            <w:pPr>
              <w:jc w:val="center"/>
            </w:pPr>
          </w:p>
        </w:tc>
      </w:tr>
      <w:tr w:rsidR="00052A4A" w:rsidRPr="00405D4D" w:rsidTr="00953891">
        <w:trPr>
          <w:trHeight w:val="472"/>
        </w:trPr>
        <w:tc>
          <w:tcPr>
            <w:tcW w:w="8549" w:type="dxa"/>
            <w:gridSpan w:val="5"/>
            <w:tcBorders>
              <w:top w:val="single" w:sz="4" w:space="0" w:color="auto"/>
              <w:left w:val="single" w:sz="4" w:space="0" w:color="auto"/>
              <w:bottom w:val="single" w:sz="4" w:space="0" w:color="auto"/>
              <w:right w:val="single" w:sz="4" w:space="0" w:color="auto"/>
            </w:tcBorders>
            <w:vAlign w:val="center"/>
          </w:tcPr>
          <w:p w:rsidR="00052A4A" w:rsidRPr="00405D4D" w:rsidRDefault="00052A4A" w:rsidP="00953891">
            <w:pPr>
              <w:jc w:val="center"/>
            </w:pPr>
            <w:r w:rsidRPr="00405D4D">
              <w:t xml:space="preserve">ЗАГАЛЬНА СУМА ____ ПДВ </w:t>
            </w:r>
          </w:p>
        </w:tc>
        <w:tc>
          <w:tcPr>
            <w:tcW w:w="1275" w:type="dxa"/>
            <w:tcBorders>
              <w:top w:val="single" w:sz="4" w:space="0" w:color="auto"/>
              <w:left w:val="nil"/>
              <w:bottom w:val="single" w:sz="4" w:space="0" w:color="auto"/>
              <w:right w:val="single" w:sz="4" w:space="0" w:color="auto"/>
            </w:tcBorders>
          </w:tcPr>
          <w:p w:rsidR="00052A4A" w:rsidRPr="00405D4D" w:rsidRDefault="00052A4A" w:rsidP="00953891">
            <w:pPr>
              <w:jc w:val="center"/>
            </w:pPr>
          </w:p>
        </w:tc>
      </w:tr>
      <w:tr w:rsidR="00052A4A" w:rsidRPr="00405D4D" w:rsidTr="00953891">
        <w:trPr>
          <w:trHeight w:val="564"/>
        </w:trPr>
        <w:tc>
          <w:tcPr>
            <w:tcW w:w="8549" w:type="dxa"/>
            <w:gridSpan w:val="5"/>
            <w:tcBorders>
              <w:top w:val="single" w:sz="4" w:space="0" w:color="auto"/>
              <w:left w:val="single" w:sz="4" w:space="0" w:color="auto"/>
              <w:bottom w:val="single" w:sz="4" w:space="0" w:color="auto"/>
              <w:right w:val="single" w:sz="4" w:space="0" w:color="auto"/>
            </w:tcBorders>
            <w:vAlign w:val="center"/>
          </w:tcPr>
          <w:p w:rsidR="00052A4A" w:rsidRPr="00405D4D" w:rsidRDefault="00052A4A" w:rsidP="00953891">
            <w:pPr>
              <w:jc w:val="center"/>
            </w:pPr>
            <w:r w:rsidRPr="00405D4D">
              <w:t>ПДВ, грн.</w:t>
            </w:r>
          </w:p>
        </w:tc>
        <w:tc>
          <w:tcPr>
            <w:tcW w:w="1275" w:type="dxa"/>
            <w:tcBorders>
              <w:top w:val="single" w:sz="4" w:space="0" w:color="auto"/>
              <w:left w:val="nil"/>
              <w:bottom w:val="single" w:sz="4" w:space="0" w:color="auto"/>
              <w:right w:val="single" w:sz="4" w:space="0" w:color="auto"/>
            </w:tcBorders>
          </w:tcPr>
          <w:p w:rsidR="00052A4A" w:rsidRPr="00405D4D" w:rsidRDefault="00052A4A" w:rsidP="00953891">
            <w:pPr>
              <w:jc w:val="center"/>
            </w:pPr>
          </w:p>
        </w:tc>
      </w:tr>
    </w:tbl>
    <w:p w:rsidR="00B94E39" w:rsidRPr="00405D4D" w:rsidRDefault="00B94E39" w:rsidP="00B94E39"/>
    <w:p w:rsidR="00B94E39" w:rsidRPr="00405D4D" w:rsidRDefault="00B94E39" w:rsidP="00B94E39">
      <w:pPr>
        <w:widowControl w:val="0"/>
        <w:autoSpaceDE w:val="0"/>
        <w:autoSpaceDN w:val="0"/>
        <w:spacing w:before="60"/>
        <w:ind w:firstLine="567"/>
        <w:jc w:val="both"/>
      </w:pPr>
      <w:r w:rsidRPr="00405D4D">
        <w:t>Загальна сума складає ______________________________________________ грн.</w:t>
      </w:r>
    </w:p>
    <w:p w:rsidR="00B94E39" w:rsidRPr="00405D4D" w:rsidRDefault="00B94E39" w:rsidP="00B94E39">
      <w:pPr>
        <w:widowControl w:val="0"/>
        <w:autoSpaceDE w:val="0"/>
        <w:autoSpaceDN w:val="0"/>
        <w:spacing w:before="60"/>
        <w:ind w:left="426" w:hanging="426"/>
        <w:jc w:val="both"/>
      </w:pPr>
      <w:proofErr w:type="gramStart"/>
      <w:r w:rsidRPr="00405D4D">
        <w:t>( _</w:t>
      </w:r>
      <w:proofErr w:type="gramEnd"/>
      <w:r w:rsidRPr="00405D4D">
        <w:t>__________________ ), у тому числі ПДВ складає _______ грн. ( ________________ )</w:t>
      </w:r>
    </w:p>
    <w:p w:rsidR="00B94E39" w:rsidRPr="00405D4D" w:rsidRDefault="00B94E39" w:rsidP="00B94E39">
      <w:pPr>
        <w:ind w:right="140" w:firstLine="567"/>
        <w:jc w:val="both"/>
        <w:outlineLvl w:val="0"/>
        <w:rPr>
          <w:b/>
          <w:highlight w:val="yellow"/>
        </w:rPr>
      </w:pPr>
      <w:r w:rsidRPr="00405D4D">
        <w:t xml:space="preserve">    сума прописом                                                                                                       сума прописом</w:t>
      </w:r>
    </w:p>
    <w:p w:rsidR="00B94E39" w:rsidRPr="00405D4D" w:rsidRDefault="00B94E39" w:rsidP="00B94E39">
      <w:pPr>
        <w:jc w:val="both"/>
        <w:rPr>
          <w:b/>
          <w:i/>
        </w:rPr>
      </w:pPr>
    </w:p>
    <w:p w:rsidR="00B94E39" w:rsidRPr="00405D4D" w:rsidRDefault="00B94E39" w:rsidP="00B94E39"/>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
        <w:gridCol w:w="4536"/>
      </w:tblGrid>
      <w:tr w:rsidR="00B94E39" w:rsidRPr="00405D4D" w:rsidTr="00953891">
        <w:trPr>
          <w:trHeight w:val="547"/>
          <w:jc w:val="center"/>
        </w:trPr>
        <w:tc>
          <w:tcPr>
            <w:tcW w:w="4253" w:type="dxa"/>
            <w:tcBorders>
              <w:right w:val="single" w:sz="4" w:space="0" w:color="auto"/>
            </w:tcBorders>
            <w:vAlign w:val="center"/>
          </w:tcPr>
          <w:p w:rsidR="00B94E39" w:rsidRPr="00405D4D" w:rsidRDefault="00B94E39" w:rsidP="00953891">
            <w:pPr>
              <w:widowControl w:val="0"/>
              <w:autoSpaceDE w:val="0"/>
              <w:autoSpaceDN w:val="0"/>
              <w:jc w:val="center"/>
              <w:rPr>
                <w:rFonts w:cs="Times New Roman CYR"/>
              </w:rPr>
            </w:pPr>
            <w:r w:rsidRPr="00405D4D">
              <w:rPr>
                <w:rFonts w:cs="Times New Roman CYR"/>
              </w:rPr>
              <w:t>ПОСТАЧАЛЬНИК</w:t>
            </w:r>
          </w:p>
        </w:tc>
        <w:tc>
          <w:tcPr>
            <w:tcW w:w="283" w:type="dxa"/>
            <w:tcBorders>
              <w:top w:val="nil"/>
              <w:left w:val="single" w:sz="4" w:space="0" w:color="auto"/>
              <w:bottom w:val="nil"/>
              <w:right w:val="single" w:sz="4" w:space="0" w:color="auto"/>
            </w:tcBorders>
          </w:tcPr>
          <w:p w:rsidR="00B94E39" w:rsidRPr="00405D4D" w:rsidRDefault="00B94E39" w:rsidP="00953891">
            <w:pPr>
              <w:widowControl w:val="0"/>
              <w:autoSpaceDE w:val="0"/>
              <w:autoSpaceDN w:val="0"/>
              <w:jc w:val="center"/>
              <w:rPr>
                <w:rFonts w:cs="Times New Roman CYR"/>
              </w:rPr>
            </w:pPr>
          </w:p>
        </w:tc>
        <w:tc>
          <w:tcPr>
            <w:tcW w:w="4536" w:type="dxa"/>
            <w:tcBorders>
              <w:left w:val="single" w:sz="4" w:space="0" w:color="auto"/>
            </w:tcBorders>
            <w:vAlign w:val="center"/>
          </w:tcPr>
          <w:p w:rsidR="00B94E39" w:rsidRPr="00405D4D" w:rsidRDefault="00B94E39" w:rsidP="00953891">
            <w:pPr>
              <w:widowControl w:val="0"/>
              <w:autoSpaceDE w:val="0"/>
              <w:autoSpaceDN w:val="0"/>
              <w:jc w:val="center"/>
              <w:rPr>
                <w:rFonts w:cs="Times New Roman CYR"/>
              </w:rPr>
            </w:pPr>
            <w:r w:rsidRPr="00405D4D">
              <w:rPr>
                <w:rFonts w:cs="Times New Roman CYR"/>
              </w:rPr>
              <w:t>ЗАМОВНИК</w:t>
            </w:r>
          </w:p>
        </w:tc>
      </w:tr>
      <w:tr w:rsidR="00B94E39" w:rsidRPr="00405D4D" w:rsidTr="00953891">
        <w:trPr>
          <w:trHeight w:val="762"/>
          <w:jc w:val="center"/>
        </w:trPr>
        <w:tc>
          <w:tcPr>
            <w:tcW w:w="4253" w:type="dxa"/>
            <w:tcBorders>
              <w:right w:val="single" w:sz="4" w:space="0" w:color="auto"/>
            </w:tcBorders>
            <w:vAlign w:val="center"/>
          </w:tcPr>
          <w:p w:rsidR="00B94E39" w:rsidRPr="00405D4D" w:rsidRDefault="00B94E39" w:rsidP="00953891">
            <w:pPr>
              <w:widowControl w:val="0"/>
              <w:autoSpaceDE w:val="0"/>
              <w:autoSpaceDN w:val="0"/>
              <w:jc w:val="center"/>
              <w:rPr>
                <w:rFonts w:cs="Times New Roman CYR"/>
                <w:b/>
              </w:rPr>
            </w:pPr>
          </w:p>
        </w:tc>
        <w:tc>
          <w:tcPr>
            <w:tcW w:w="283" w:type="dxa"/>
            <w:tcBorders>
              <w:top w:val="nil"/>
              <w:left w:val="single" w:sz="4" w:space="0" w:color="auto"/>
              <w:bottom w:val="nil"/>
              <w:right w:val="single" w:sz="4" w:space="0" w:color="auto"/>
            </w:tcBorders>
          </w:tcPr>
          <w:p w:rsidR="00B94E39" w:rsidRPr="00405D4D" w:rsidRDefault="00B94E39" w:rsidP="00953891">
            <w:pPr>
              <w:widowControl w:val="0"/>
              <w:autoSpaceDE w:val="0"/>
              <w:autoSpaceDN w:val="0"/>
              <w:jc w:val="center"/>
              <w:rPr>
                <w:rFonts w:cs="Times New Roman CYR"/>
                <w:b/>
              </w:rPr>
            </w:pPr>
          </w:p>
        </w:tc>
        <w:tc>
          <w:tcPr>
            <w:tcW w:w="4536" w:type="dxa"/>
            <w:tcBorders>
              <w:left w:val="single" w:sz="4" w:space="0" w:color="auto"/>
            </w:tcBorders>
            <w:vAlign w:val="center"/>
          </w:tcPr>
          <w:p w:rsidR="00B94E39" w:rsidRPr="00405D4D" w:rsidRDefault="00B94E39" w:rsidP="00953891">
            <w:pPr>
              <w:widowControl w:val="0"/>
              <w:autoSpaceDE w:val="0"/>
              <w:autoSpaceDN w:val="0"/>
              <w:jc w:val="center"/>
              <w:rPr>
                <w:rFonts w:cs="Times New Roman CYR"/>
                <w:b/>
              </w:rPr>
            </w:pPr>
          </w:p>
        </w:tc>
      </w:tr>
      <w:tr w:rsidR="00B94E39" w:rsidRPr="00405D4D" w:rsidTr="00953891">
        <w:trPr>
          <w:trHeight w:val="405"/>
          <w:jc w:val="center"/>
        </w:trPr>
        <w:tc>
          <w:tcPr>
            <w:tcW w:w="4253" w:type="dxa"/>
            <w:tcBorders>
              <w:bottom w:val="nil"/>
              <w:right w:val="single" w:sz="4" w:space="0" w:color="auto"/>
            </w:tcBorders>
            <w:vAlign w:val="center"/>
          </w:tcPr>
          <w:p w:rsidR="00B94E39" w:rsidRPr="00405D4D" w:rsidRDefault="00B94E39" w:rsidP="00953891">
            <w:pPr>
              <w:tabs>
                <w:tab w:val="left" w:pos="3120"/>
              </w:tabs>
              <w:ind w:left="3011" w:hanging="3011"/>
            </w:pPr>
          </w:p>
        </w:tc>
        <w:tc>
          <w:tcPr>
            <w:tcW w:w="283" w:type="dxa"/>
            <w:tcBorders>
              <w:top w:val="nil"/>
              <w:left w:val="single" w:sz="4" w:space="0" w:color="auto"/>
              <w:bottom w:val="nil"/>
              <w:right w:val="single" w:sz="4" w:space="0" w:color="auto"/>
            </w:tcBorders>
            <w:vAlign w:val="center"/>
          </w:tcPr>
          <w:p w:rsidR="00B94E39" w:rsidRPr="00405D4D" w:rsidRDefault="00B94E39" w:rsidP="00953891">
            <w:pPr>
              <w:tabs>
                <w:tab w:val="left" w:pos="3120"/>
              </w:tabs>
              <w:ind w:left="3011" w:hanging="3119"/>
            </w:pPr>
          </w:p>
        </w:tc>
        <w:tc>
          <w:tcPr>
            <w:tcW w:w="4536" w:type="dxa"/>
            <w:tcBorders>
              <w:left w:val="single" w:sz="4" w:space="0" w:color="auto"/>
              <w:bottom w:val="nil"/>
            </w:tcBorders>
            <w:vAlign w:val="center"/>
          </w:tcPr>
          <w:p w:rsidR="00B94E39" w:rsidRPr="00405D4D" w:rsidRDefault="00B94E39" w:rsidP="00953891">
            <w:pPr>
              <w:tabs>
                <w:tab w:val="left" w:pos="3120"/>
              </w:tabs>
              <w:ind w:left="3011" w:hanging="3011"/>
            </w:pPr>
          </w:p>
        </w:tc>
      </w:tr>
      <w:tr w:rsidR="00B94E39" w:rsidRPr="00405D4D" w:rsidTr="00953891">
        <w:trPr>
          <w:trHeight w:val="981"/>
          <w:jc w:val="center"/>
        </w:trPr>
        <w:tc>
          <w:tcPr>
            <w:tcW w:w="4253" w:type="dxa"/>
            <w:tcBorders>
              <w:top w:val="nil"/>
              <w:bottom w:val="nil"/>
              <w:right w:val="single" w:sz="4" w:space="0" w:color="auto"/>
            </w:tcBorders>
            <w:vAlign w:val="bottom"/>
          </w:tcPr>
          <w:p w:rsidR="00B94E39" w:rsidRPr="00405D4D" w:rsidRDefault="00B94E39" w:rsidP="00953891">
            <w:pPr>
              <w:jc w:val="right"/>
            </w:pPr>
          </w:p>
        </w:tc>
        <w:tc>
          <w:tcPr>
            <w:tcW w:w="283" w:type="dxa"/>
            <w:tcBorders>
              <w:top w:val="nil"/>
              <w:left w:val="single" w:sz="4" w:space="0" w:color="auto"/>
              <w:bottom w:val="nil"/>
              <w:right w:val="single" w:sz="4" w:space="0" w:color="auto"/>
            </w:tcBorders>
          </w:tcPr>
          <w:p w:rsidR="00B94E39" w:rsidRPr="00405D4D" w:rsidRDefault="00B94E39" w:rsidP="00953891"/>
        </w:tc>
        <w:tc>
          <w:tcPr>
            <w:tcW w:w="4536" w:type="dxa"/>
            <w:tcBorders>
              <w:top w:val="nil"/>
              <w:left w:val="single" w:sz="4" w:space="0" w:color="auto"/>
              <w:bottom w:val="nil"/>
            </w:tcBorders>
            <w:vAlign w:val="bottom"/>
          </w:tcPr>
          <w:p w:rsidR="00B94E39" w:rsidRPr="00405D4D" w:rsidRDefault="00B94E39" w:rsidP="00953891">
            <w:pPr>
              <w:jc w:val="right"/>
            </w:pPr>
          </w:p>
        </w:tc>
      </w:tr>
      <w:tr w:rsidR="00B94E39" w:rsidRPr="00405D4D" w:rsidTr="00953891">
        <w:trPr>
          <w:jc w:val="center"/>
        </w:trPr>
        <w:tc>
          <w:tcPr>
            <w:tcW w:w="4253" w:type="dxa"/>
            <w:tcBorders>
              <w:top w:val="nil"/>
              <w:left w:val="single" w:sz="4" w:space="0" w:color="auto"/>
              <w:bottom w:val="single" w:sz="4" w:space="0" w:color="auto"/>
              <w:right w:val="single" w:sz="4" w:space="0" w:color="auto"/>
            </w:tcBorders>
            <w:vAlign w:val="bottom"/>
          </w:tcPr>
          <w:p w:rsidR="00B94E39" w:rsidRPr="00405D4D" w:rsidRDefault="00B94E39" w:rsidP="00953891">
            <w:pPr>
              <w:widowControl w:val="0"/>
              <w:autoSpaceDE w:val="0"/>
              <w:autoSpaceDN w:val="0"/>
              <w:rPr>
                <w:rFonts w:cs="Times New Roman CYR"/>
              </w:rPr>
            </w:pPr>
            <w:r w:rsidRPr="00405D4D">
              <w:rPr>
                <w:rFonts w:cs="Times New Roman CYR"/>
              </w:rPr>
              <w:t xml:space="preserve">     М.П.</w:t>
            </w:r>
          </w:p>
        </w:tc>
        <w:tc>
          <w:tcPr>
            <w:tcW w:w="283" w:type="dxa"/>
            <w:tcBorders>
              <w:top w:val="nil"/>
              <w:left w:val="single" w:sz="4" w:space="0" w:color="auto"/>
              <w:bottom w:val="nil"/>
              <w:right w:val="single" w:sz="4" w:space="0" w:color="auto"/>
            </w:tcBorders>
          </w:tcPr>
          <w:p w:rsidR="00B94E39" w:rsidRPr="00405D4D" w:rsidRDefault="00B94E39" w:rsidP="00953891">
            <w:pPr>
              <w:widowControl w:val="0"/>
              <w:autoSpaceDE w:val="0"/>
              <w:autoSpaceDN w:val="0"/>
              <w:rPr>
                <w:rFonts w:cs="Times New Roman CYR"/>
              </w:rPr>
            </w:pPr>
          </w:p>
        </w:tc>
        <w:tc>
          <w:tcPr>
            <w:tcW w:w="4536" w:type="dxa"/>
            <w:tcBorders>
              <w:top w:val="nil"/>
              <w:left w:val="single" w:sz="4" w:space="0" w:color="auto"/>
              <w:bottom w:val="single" w:sz="4" w:space="0" w:color="auto"/>
              <w:right w:val="single" w:sz="4" w:space="0" w:color="auto"/>
            </w:tcBorders>
          </w:tcPr>
          <w:p w:rsidR="00B94E39" w:rsidRPr="00405D4D" w:rsidRDefault="00B94E39" w:rsidP="00953891">
            <w:pPr>
              <w:widowControl w:val="0"/>
              <w:autoSpaceDE w:val="0"/>
              <w:autoSpaceDN w:val="0"/>
              <w:rPr>
                <w:rFonts w:cs="Times New Roman CYR"/>
              </w:rPr>
            </w:pPr>
            <w:r w:rsidRPr="00405D4D">
              <w:rPr>
                <w:rFonts w:cs="Times New Roman CYR"/>
              </w:rPr>
              <w:t xml:space="preserve">     М.П.</w:t>
            </w:r>
          </w:p>
        </w:tc>
      </w:tr>
    </w:tbl>
    <w:p w:rsidR="00B94E39" w:rsidRPr="00405D4D" w:rsidRDefault="00B94E39" w:rsidP="00B94E39">
      <w:pPr>
        <w:rPr>
          <w:bCs/>
        </w:rPr>
      </w:pPr>
    </w:p>
    <w:p w:rsidR="00B94E39" w:rsidRPr="00405D4D" w:rsidRDefault="00B94E39" w:rsidP="00B94E39">
      <w:pPr>
        <w:rPr>
          <w:bCs/>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2D019E">
      <w:pPr>
        <w:jc w:val="center"/>
        <w:rPr>
          <w:rFonts w:eastAsia="Arial"/>
          <w:b/>
          <w:lang w:val="uk-UA"/>
        </w:rPr>
      </w:pPr>
    </w:p>
    <w:p w:rsidR="004554CF" w:rsidRPr="00405D4D" w:rsidRDefault="004554CF" w:rsidP="00B90006">
      <w:pPr>
        <w:rPr>
          <w:rFonts w:eastAsia="Arial"/>
          <w:b/>
          <w:lang w:val="uk-UA"/>
        </w:rPr>
      </w:pPr>
    </w:p>
    <w:p w:rsidR="00B90006" w:rsidRPr="00405D4D" w:rsidRDefault="00B90006" w:rsidP="00B90006">
      <w:pPr>
        <w:rPr>
          <w:rFonts w:eastAsia="Arial"/>
          <w:b/>
          <w:lang w:val="uk-UA"/>
        </w:rPr>
      </w:pPr>
    </w:p>
    <w:p w:rsidR="00B90006" w:rsidRPr="00405D4D" w:rsidRDefault="00B90006" w:rsidP="00B90006">
      <w:pPr>
        <w:rPr>
          <w:rFonts w:eastAsia="Arial"/>
          <w:b/>
          <w:lang w:val="uk-UA"/>
        </w:rPr>
      </w:pPr>
    </w:p>
    <w:p w:rsidR="00B90006" w:rsidRPr="00405D4D" w:rsidRDefault="00B90006" w:rsidP="00B90006">
      <w:pPr>
        <w:rPr>
          <w:rFonts w:eastAsia="Arial"/>
          <w:b/>
          <w:lang w:val="uk-UA"/>
        </w:rPr>
      </w:pPr>
    </w:p>
    <w:p w:rsidR="004554CF" w:rsidRPr="00405D4D" w:rsidRDefault="004554CF" w:rsidP="002D019E">
      <w:pPr>
        <w:jc w:val="center"/>
        <w:rPr>
          <w:rFonts w:eastAsia="Arial"/>
          <w:b/>
          <w:lang w:val="uk-UA"/>
        </w:rPr>
      </w:pPr>
    </w:p>
    <w:p w:rsidR="004554CF" w:rsidRDefault="004554CF" w:rsidP="002D019E">
      <w:pPr>
        <w:jc w:val="center"/>
        <w:rPr>
          <w:rFonts w:eastAsia="Arial"/>
          <w:b/>
          <w:lang w:val="uk-UA"/>
        </w:rPr>
      </w:pPr>
    </w:p>
    <w:p w:rsidR="00A10330" w:rsidRPr="00405D4D" w:rsidRDefault="00A10330" w:rsidP="002D019E">
      <w:pPr>
        <w:jc w:val="center"/>
        <w:rPr>
          <w:rFonts w:eastAsia="Arial"/>
          <w:b/>
          <w:lang w:val="uk-UA"/>
        </w:rPr>
      </w:pPr>
    </w:p>
    <w:p w:rsidR="002D019E" w:rsidRPr="00405D4D" w:rsidRDefault="002D019E" w:rsidP="002D019E">
      <w:pPr>
        <w:jc w:val="center"/>
        <w:rPr>
          <w:rFonts w:eastAsia="Arial"/>
          <w:b/>
        </w:rPr>
      </w:pPr>
      <w:r w:rsidRPr="00405D4D">
        <w:rPr>
          <w:rFonts w:eastAsia="Arial"/>
          <w:b/>
        </w:rPr>
        <w:t xml:space="preserve">Порядок </w:t>
      </w:r>
      <w:proofErr w:type="spellStart"/>
      <w:r w:rsidRPr="00405D4D">
        <w:rPr>
          <w:rFonts w:eastAsia="Arial"/>
          <w:b/>
        </w:rPr>
        <w:t>зміни</w:t>
      </w:r>
      <w:proofErr w:type="spellEnd"/>
      <w:r w:rsidRPr="00405D4D">
        <w:rPr>
          <w:rFonts w:eastAsia="Arial"/>
          <w:b/>
        </w:rPr>
        <w:t xml:space="preserve"> </w:t>
      </w:r>
      <w:proofErr w:type="spellStart"/>
      <w:r w:rsidRPr="00405D4D">
        <w:rPr>
          <w:rFonts w:eastAsia="Arial"/>
          <w:b/>
        </w:rPr>
        <w:t>ціни</w:t>
      </w:r>
      <w:proofErr w:type="spellEnd"/>
      <w:r w:rsidRPr="00405D4D">
        <w:rPr>
          <w:rFonts w:eastAsia="Arial"/>
          <w:b/>
        </w:rPr>
        <w:t xml:space="preserve"> договору</w:t>
      </w:r>
    </w:p>
    <w:p w:rsidR="002D019E" w:rsidRPr="00405D4D" w:rsidRDefault="002D019E" w:rsidP="002D019E">
      <w:pPr>
        <w:jc w:val="both"/>
        <w:rPr>
          <w:rFonts w:eastAsia="Arial"/>
          <w:b/>
        </w:rPr>
      </w:pPr>
    </w:p>
    <w:p w:rsidR="002D019E" w:rsidRPr="00405D4D" w:rsidRDefault="002D019E" w:rsidP="002D019E">
      <w:pPr>
        <w:widowControl w:val="0"/>
        <w:numPr>
          <w:ilvl w:val="0"/>
          <w:numId w:val="10"/>
        </w:numPr>
        <w:tabs>
          <w:tab w:val="left" w:pos="993"/>
        </w:tabs>
        <w:autoSpaceDE w:val="0"/>
        <w:autoSpaceDN w:val="0"/>
        <w:adjustRightInd w:val="0"/>
        <w:ind w:left="0" w:firstLine="709"/>
        <w:jc w:val="both"/>
      </w:pPr>
      <w:r w:rsidRPr="00405D4D">
        <w:t>Протягом строку виконання сторонами зобов’язань чи дії Договору, одна із Сторін Договору (Замовник або Постачальник) у разі необхідності може ініціювати перед іншою Стороною необхідність унесення змін до Договору у межах можливої зміни істотних умов,</w:t>
      </w:r>
      <w:r w:rsidRPr="00405D4D">
        <w:rPr>
          <w:lang w:eastAsia="en-US"/>
        </w:rPr>
        <w:t xml:space="preserve"> відповідно до частини 5 статті 41 Закону України «Про публічні закупівлі</w:t>
      </w:r>
      <w:proofErr w:type="gramStart"/>
      <w:r w:rsidRPr="00405D4D">
        <w:rPr>
          <w:lang w:eastAsia="en-US"/>
        </w:rPr>
        <w:t xml:space="preserve">», </w:t>
      </w:r>
      <w:r w:rsidRPr="00405D4D">
        <w:t xml:space="preserve"> </w:t>
      </w:r>
      <w:r w:rsidRPr="00405D4D">
        <w:rPr>
          <w:lang w:eastAsia="en-US"/>
        </w:rPr>
        <w:t>а</w:t>
      </w:r>
      <w:proofErr w:type="gramEnd"/>
      <w:r w:rsidRPr="00405D4D">
        <w:rPr>
          <w:lang w:eastAsia="en-US"/>
        </w:rPr>
        <w:t xml:space="preserve"> саме: </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1) зменшення обсягів закупівлі, зокрема з урахуванням фактичного обсягу видатків замовника;</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w:t>
      </w:r>
      <w:r w:rsidR="00182896" w:rsidRPr="00405D4D">
        <w:rPr>
          <w:color w:val="000000"/>
        </w:rPr>
        <w:t>дписання договору про закупівлю/</w:t>
      </w:r>
      <w:r w:rsidR="00182896" w:rsidRPr="00405D4D">
        <w:t xml:space="preserve"> внесення змін до такого договору щодо збільшення ціни за одиницю товару. У разі коливання ціни товару на ринку</w:t>
      </w:r>
    </w:p>
    <w:p w:rsidR="002D019E" w:rsidRPr="00405D4D" w:rsidRDefault="002D019E" w:rsidP="002D019E">
      <w:pPr>
        <w:ind w:firstLine="851"/>
        <w:jc w:val="both"/>
        <w:rPr>
          <w:lang w:val="uk-UA"/>
        </w:rPr>
      </w:pPr>
      <w:r w:rsidRPr="00405D4D">
        <w:rPr>
          <w:lang w:val="uk-UA"/>
        </w:rPr>
        <w:t xml:space="preserve">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rsidR="002D019E" w:rsidRPr="00405D4D" w:rsidRDefault="002D019E" w:rsidP="002D019E">
      <w:pPr>
        <w:ind w:firstLine="851"/>
        <w:jc w:val="both"/>
      </w:pPr>
      <w:r w:rsidRPr="00405D4D">
        <w:t xml:space="preserve">У випадку коливання ціни товару </w:t>
      </w:r>
      <w:proofErr w:type="gramStart"/>
      <w:r w:rsidRPr="00405D4D">
        <w:t>на ринку</w:t>
      </w:r>
      <w:proofErr w:type="gramEnd"/>
      <w:r w:rsidRPr="00405D4D">
        <w:t xml:space="preserve"> в бік збільшення, Постачальник повинен звернутися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rsidR="002D019E" w:rsidRPr="00405D4D" w:rsidRDefault="002D019E" w:rsidP="002D019E">
      <w:pPr>
        <w:ind w:firstLine="851"/>
        <w:jc w:val="both"/>
      </w:pPr>
      <w:r w:rsidRPr="00405D4D">
        <w:t xml:space="preserve">Постачальник повинен надати Замовнику довідку(и), (лист(и)) або інші </w:t>
      </w:r>
      <w:proofErr w:type="gramStart"/>
      <w:r w:rsidRPr="00405D4D">
        <w:t>документи,  які</w:t>
      </w:r>
      <w:proofErr w:type="gramEnd"/>
      <w:r w:rsidRPr="00405D4D">
        <w:t xml:space="preserve">  видані   відповідними  органами та повинна(і) містити інформацію про ціни (рівень цін) на товар (продукцію) станом на дату ініціювання з боку постачальника зміни ціни. </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t>За умови надання документального підтвердження коливання ціни товару  на ринку ціна за одиницю товару  повинна бути змінена пропорційно такому коливанню, але не частіше ніж один раз на 90 днів з моменту підписання договору про закупівлю.</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D019E" w:rsidRPr="00405D4D" w:rsidRDefault="002D019E" w:rsidP="002D019E">
      <w:pPr>
        <w:pStyle w:val="rvps2"/>
        <w:shd w:val="clear" w:color="auto" w:fill="FFFFFF"/>
        <w:spacing w:before="0" w:beforeAutospacing="0" w:after="0" w:afterAutospacing="0"/>
        <w:ind w:firstLine="709"/>
        <w:jc w:val="both"/>
        <w:rPr>
          <w:color w:val="000000"/>
        </w:rPr>
      </w:pPr>
      <w:r w:rsidRPr="00405D4D">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82896" w:rsidRPr="00405D4D" w:rsidRDefault="00182896" w:rsidP="00182896">
      <w:pPr>
        <w:pStyle w:val="rvps2"/>
        <w:shd w:val="clear" w:color="auto" w:fill="FFFFFF"/>
        <w:spacing w:before="0" w:beforeAutospacing="0" w:after="150" w:afterAutospacing="0"/>
        <w:ind w:firstLine="450"/>
        <w:jc w:val="both"/>
      </w:pPr>
      <w:r w:rsidRPr="00405D4D">
        <w:t>8) зміни умов у зв’язку із застосуванням положень частини шостої цієї статті.</w:t>
      </w:r>
    </w:p>
    <w:p w:rsidR="00182896" w:rsidRPr="00405D4D" w:rsidRDefault="00182896" w:rsidP="00182896">
      <w:pPr>
        <w:pStyle w:val="rvps2"/>
        <w:shd w:val="clear" w:color="auto" w:fill="FFFFFF"/>
        <w:spacing w:before="0" w:beforeAutospacing="0" w:after="150" w:afterAutospacing="0"/>
        <w:ind w:firstLine="450"/>
        <w:jc w:val="both"/>
      </w:pPr>
      <w:bookmarkStart w:id="5" w:name="n1048"/>
      <w:bookmarkEnd w:id="5"/>
      <w:r w:rsidRPr="00405D4D">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9" w:anchor="n19" w:tgtFrame="_blank" w:history="1">
        <w:r w:rsidRPr="00405D4D">
          <w:rPr>
            <w:rStyle w:val="aa"/>
          </w:rPr>
          <w:t>частині першій</w:t>
        </w:r>
      </w:hyperlink>
      <w:r w:rsidRPr="00405D4D">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182896" w:rsidRPr="00405D4D" w:rsidRDefault="00182896" w:rsidP="00182896">
      <w:pPr>
        <w:pStyle w:val="1f7"/>
        <w:widowControl w:val="0"/>
        <w:ind w:right="113" w:firstLine="567"/>
        <w:jc w:val="both"/>
        <w:rPr>
          <w:sz w:val="24"/>
          <w:szCs w:val="24"/>
        </w:rPr>
      </w:pPr>
      <w:r w:rsidRPr="00405D4D">
        <w:rPr>
          <w:sz w:val="24"/>
          <w:szCs w:val="24"/>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82896" w:rsidRPr="00405D4D" w:rsidRDefault="00182896" w:rsidP="002D019E">
      <w:pPr>
        <w:pStyle w:val="rvps2"/>
        <w:shd w:val="clear" w:color="auto" w:fill="FFFFFF"/>
        <w:spacing w:before="0" w:beforeAutospacing="0" w:after="0" w:afterAutospacing="0"/>
        <w:ind w:firstLine="709"/>
        <w:jc w:val="both"/>
        <w:rPr>
          <w:color w:val="000000"/>
        </w:rPr>
      </w:pPr>
    </w:p>
    <w:p w:rsidR="002D019E" w:rsidRPr="00405D4D" w:rsidRDefault="002D019E" w:rsidP="002D019E">
      <w:pPr>
        <w:ind w:firstLine="709"/>
        <w:jc w:val="both"/>
        <w:rPr>
          <w:color w:val="000000"/>
        </w:rPr>
      </w:pPr>
      <w:r w:rsidRPr="00405D4D">
        <w:rPr>
          <w:color w:val="000000"/>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2D019E" w:rsidRPr="00405D4D" w:rsidRDefault="002D019E" w:rsidP="002D019E">
      <w:pPr>
        <w:ind w:firstLine="601"/>
        <w:jc w:val="both"/>
        <w:rPr>
          <w:color w:val="000000"/>
        </w:rPr>
      </w:pPr>
      <w:r w:rsidRPr="00405D4D">
        <w:rPr>
          <w:color w:val="000000"/>
        </w:rPr>
        <w:t xml:space="preserve">У залежності від коливання </w:t>
      </w:r>
      <w:proofErr w:type="gramStart"/>
      <w:r w:rsidRPr="00405D4D">
        <w:rPr>
          <w:color w:val="000000"/>
        </w:rPr>
        <w:t>ціни  товару</w:t>
      </w:r>
      <w:proofErr w:type="gramEnd"/>
      <w:r w:rsidRPr="00405D4D">
        <w:rPr>
          <w:color w:val="000000"/>
        </w:rPr>
        <w:t xml:space="preserve">  на ринку,  підтверджуючими документами щодо коливання ціни товару на ринку протягом певного періоду  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p>
    <w:p w:rsidR="002D019E" w:rsidRPr="00405D4D" w:rsidRDefault="002D019E" w:rsidP="002D019E">
      <w:pPr>
        <w:tabs>
          <w:tab w:val="left" w:pos="993"/>
        </w:tabs>
        <w:ind w:firstLine="709"/>
        <w:jc w:val="both"/>
      </w:pPr>
      <w:r w:rsidRPr="00405D4D">
        <w:t xml:space="preserve">  </w:t>
      </w:r>
      <w:r w:rsidRPr="00405D4D">
        <w:rPr>
          <w:lang w:val="uk-UA"/>
        </w:rPr>
        <w:t>При коливанні ціни товару на ринку, протягом певного періоду Постачальник повинен надати Замовнику інформацію органів, установ, організацій, які уповноважені надавати відповідну інформацію щодо коливання ціни товару на ринку протягом певного періоду, яка повинна містити інформацію про ціни (рівень цін) на товар (продукцію) станом на дату ініціювання з боку постачальника зміни ціни.</w:t>
      </w:r>
    </w:p>
    <w:p w:rsidR="002D019E" w:rsidRPr="00405D4D" w:rsidRDefault="002D019E" w:rsidP="002D019E">
      <w:pPr>
        <w:widowControl w:val="0"/>
        <w:numPr>
          <w:ilvl w:val="0"/>
          <w:numId w:val="10"/>
        </w:numPr>
        <w:tabs>
          <w:tab w:val="left" w:pos="993"/>
        </w:tabs>
        <w:autoSpaceDE w:val="0"/>
        <w:autoSpaceDN w:val="0"/>
        <w:adjustRightInd w:val="0"/>
        <w:ind w:left="0" w:firstLine="709"/>
        <w:jc w:val="both"/>
      </w:pPr>
      <w:r w:rsidRPr="00405D4D">
        <w:t xml:space="preserve">Внесення змін </w:t>
      </w:r>
      <w:proofErr w:type="gramStart"/>
      <w:r w:rsidRPr="00405D4D">
        <w:t>до договору</w:t>
      </w:r>
      <w:proofErr w:type="gramEnd"/>
      <w:r w:rsidRPr="00405D4D">
        <w:t xml:space="preserve">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w:t>
      </w:r>
      <w:proofErr w:type="gramStart"/>
      <w:r w:rsidRPr="00405D4D">
        <w:t>вносяться  у</w:t>
      </w:r>
      <w:proofErr w:type="gramEnd"/>
      <w:r w:rsidRPr="00405D4D">
        <w:t xml:space="preserve"> межах коливання  ціни товару на ринку.</w:t>
      </w:r>
    </w:p>
    <w:p w:rsidR="002D019E" w:rsidRPr="00405D4D" w:rsidRDefault="002D019E" w:rsidP="002D019E">
      <w:pPr>
        <w:pStyle w:val="afd"/>
        <w:widowControl w:val="0"/>
        <w:numPr>
          <w:ilvl w:val="0"/>
          <w:numId w:val="10"/>
        </w:numPr>
        <w:tabs>
          <w:tab w:val="left" w:pos="993"/>
        </w:tabs>
        <w:autoSpaceDE w:val="0"/>
        <w:autoSpaceDN w:val="0"/>
        <w:adjustRightInd w:val="0"/>
        <w:ind w:left="0" w:firstLine="709"/>
        <w:jc w:val="both"/>
        <w:rPr>
          <w:rFonts w:ascii="Times New Roman" w:hAnsi="Times New Roman"/>
          <w:color w:val="00000A"/>
          <w:lang w:val="ru-RU"/>
        </w:rPr>
      </w:pPr>
      <w:r w:rsidRPr="00405D4D">
        <w:rPr>
          <w:rFonts w:ascii="Times New Roman" w:hAnsi="Times New Roman"/>
          <w:color w:val="00000A"/>
          <w:lang w:val="ru-RU"/>
        </w:rPr>
        <w:t xml:space="preserve">Для зміни ціни договору Постачальник подає лист із обґрунтуванням зміни ціни, а також документальне підтвердження коливання ціни </w:t>
      </w:r>
      <w:proofErr w:type="gramStart"/>
      <w:r w:rsidRPr="00405D4D">
        <w:rPr>
          <w:rFonts w:ascii="Times New Roman" w:hAnsi="Times New Roman"/>
          <w:color w:val="00000A"/>
          <w:lang w:val="ru-RU"/>
        </w:rPr>
        <w:t>на ринку</w:t>
      </w:r>
      <w:proofErr w:type="gramEnd"/>
      <w:r w:rsidRPr="00405D4D">
        <w:rPr>
          <w:rFonts w:ascii="Times New Roman" w:hAnsi="Times New Roman"/>
          <w:color w:val="00000A"/>
          <w:lang w:val="ru-RU"/>
        </w:rPr>
        <w:t xml:space="preserve"> </w:t>
      </w:r>
      <w:r w:rsidRPr="00405D4D">
        <w:rPr>
          <w:rFonts w:ascii="Times New Roman" w:hAnsi="Times New Roman"/>
          <w:lang w:val="ru-RU"/>
        </w:rPr>
        <w:t>протягом певного періоду</w:t>
      </w:r>
      <w:r w:rsidRPr="00405D4D">
        <w:rPr>
          <w:rFonts w:ascii="Times New Roman" w:hAnsi="Times New Roman"/>
          <w:color w:val="00000A"/>
          <w:lang w:val="ru-RU"/>
        </w:rPr>
        <w:t xml:space="preserve">. Документальним підтвердженням коливання ціни на ринку </w:t>
      </w:r>
      <w:r w:rsidRPr="00405D4D">
        <w:rPr>
          <w:rFonts w:ascii="Times New Roman" w:hAnsi="Times New Roman"/>
          <w:lang w:val="ru-RU"/>
        </w:rPr>
        <w:t xml:space="preserve">визнаються оригінали або </w:t>
      </w:r>
      <w:proofErr w:type="gramStart"/>
      <w:r w:rsidRPr="00405D4D">
        <w:rPr>
          <w:rFonts w:ascii="Times New Roman" w:hAnsi="Times New Roman"/>
          <w:lang w:val="ru-RU"/>
        </w:rPr>
        <w:t>копії  документів</w:t>
      </w:r>
      <w:proofErr w:type="gramEnd"/>
      <w:r w:rsidRPr="00405D4D">
        <w:rPr>
          <w:rFonts w:ascii="Times New Roman" w:hAnsi="Times New Roman"/>
          <w:lang w:val="ru-RU"/>
        </w:rPr>
        <w:t xml:space="preserve"> органів, установ, організацій, які уповноважені надавати відповідну інформацію щодо коливання ціни товару на ринку (</w:t>
      </w:r>
      <w:r w:rsidRPr="00405D4D">
        <w:rPr>
          <w:rFonts w:ascii="Times New Roman" w:hAnsi="Times New Roman"/>
          <w:color w:val="00000A"/>
          <w:lang w:val="ru-RU"/>
        </w:rPr>
        <w:t xml:space="preserve">територіальне відділення Торгово-промислової палати України, ДП «Держзовнішінформ» тощо),  із зазначенням діапазону рівня цін на ринку України </w:t>
      </w:r>
      <w:r w:rsidRPr="00405D4D">
        <w:rPr>
          <w:rFonts w:ascii="Times New Roman" w:hAnsi="Times New Roman"/>
          <w:lang w:val="ru-RU"/>
        </w:rPr>
        <w:t>станом на дату ініціювання з боку Постачальника зміни ціни.</w:t>
      </w:r>
    </w:p>
    <w:p w:rsidR="002D019E" w:rsidRPr="00405D4D" w:rsidRDefault="002D019E" w:rsidP="002D019E">
      <w:pPr>
        <w:pStyle w:val="ab"/>
        <w:tabs>
          <w:tab w:val="left" w:pos="993"/>
        </w:tabs>
        <w:spacing w:before="0"/>
        <w:ind w:firstLine="0"/>
        <w:jc w:val="both"/>
        <w:rPr>
          <w:rFonts w:ascii="Times New Roman" w:hAnsi="Times New Roman"/>
          <w:color w:val="00000A"/>
          <w:sz w:val="24"/>
          <w:szCs w:val="24"/>
          <w:lang w:eastAsia="en-US"/>
        </w:rPr>
      </w:pPr>
    </w:p>
    <w:p w:rsidR="002D019E" w:rsidRPr="00405D4D" w:rsidRDefault="002D019E" w:rsidP="002D019E">
      <w:pPr>
        <w:ind w:firstLine="709"/>
      </w:pPr>
      <w:r w:rsidRPr="00405D4D">
        <w:t xml:space="preserve">Зміна ціни можлива </w:t>
      </w:r>
      <w:proofErr w:type="gramStart"/>
      <w:r w:rsidRPr="00405D4D">
        <w:t>до моменту</w:t>
      </w:r>
      <w:proofErr w:type="gramEnd"/>
      <w:r w:rsidRPr="00405D4D">
        <w:t xml:space="preserve"> поставки товару Замовнику.</w:t>
      </w:r>
    </w:p>
    <w:p w:rsidR="002D019E" w:rsidRPr="00405D4D" w:rsidRDefault="002D019E" w:rsidP="002D019E">
      <w:pPr>
        <w:jc w:val="both"/>
        <w:rPr>
          <w:b/>
          <w:lang w:val="uk-UA"/>
        </w:rPr>
      </w:pPr>
    </w:p>
    <w:p w:rsidR="002D019E" w:rsidRPr="00405D4D" w:rsidRDefault="002D019E" w:rsidP="002D019E">
      <w:pPr>
        <w:jc w:val="both"/>
        <w:rPr>
          <w:b/>
          <w:lang w:val="uk-UA"/>
        </w:rPr>
      </w:pPr>
    </w:p>
    <w:p w:rsidR="002D019E" w:rsidRPr="00405D4D" w:rsidRDefault="002D019E" w:rsidP="002D019E">
      <w:pPr>
        <w:jc w:val="both"/>
        <w:rPr>
          <w:b/>
          <w:lang w:val="uk-UA"/>
        </w:rPr>
      </w:pPr>
    </w:p>
    <w:p w:rsidR="002D019E" w:rsidRPr="00405D4D" w:rsidRDefault="002D019E" w:rsidP="002D019E">
      <w:pPr>
        <w:jc w:val="both"/>
        <w:rPr>
          <w:b/>
          <w:lang w:val="uk-UA"/>
        </w:rPr>
      </w:pPr>
    </w:p>
    <w:p w:rsidR="002D019E" w:rsidRPr="00405D4D" w:rsidRDefault="002D019E" w:rsidP="002D019E">
      <w:pPr>
        <w:jc w:val="both"/>
        <w:rPr>
          <w:b/>
          <w:lang w:val="uk-UA"/>
        </w:rPr>
      </w:pPr>
    </w:p>
    <w:p w:rsidR="002D019E" w:rsidRPr="00405D4D" w:rsidRDefault="002D019E" w:rsidP="002D019E">
      <w:pPr>
        <w:jc w:val="both"/>
        <w:rPr>
          <w:b/>
          <w:lang w:val="uk-UA"/>
        </w:rPr>
      </w:pPr>
      <w:r w:rsidRPr="00405D4D">
        <w:rPr>
          <w:b/>
          <w:lang w:val="uk-UA"/>
        </w:rPr>
        <w:t xml:space="preserve">ПОСТАЧАЛЬНИК                                                                                        ЗАМОВНИК     </w:t>
      </w:r>
    </w:p>
    <w:p w:rsidR="00B94E39" w:rsidRPr="00405D4D" w:rsidRDefault="00B94E39" w:rsidP="00B94E39">
      <w:pPr>
        <w:ind w:left="5670"/>
        <w:rPr>
          <w:lang w:val="uk-UA"/>
        </w:rPr>
      </w:pPr>
      <w:r w:rsidRPr="00405D4D">
        <w:rPr>
          <w:bCs/>
        </w:rPr>
        <w:br w:type="page"/>
      </w:r>
      <w:r w:rsidRPr="00405D4D">
        <w:lastRenderedPageBreak/>
        <w:t xml:space="preserve">Додаток № </w:t>
      </w:r>
      <w:r w:rsidR="00F11008" w:rsidRPr="00405D4D">
        <w:rPr>
          <w:lang w:val="uk-UA"/>
        </w:rPr>
        <w:t>4</w:t>
      </w:r>
    </w:p>
    <w:p w:rsidR="00B94E39" w:rsidRPr="00405D4D" w:rsidRDefault="00B94E39" w:rsidP="00B94E39">
      <w:pPr>
        <w:ind w:left="5670"/>
      </w:pPr>
      <w:r w:rsidRPr="00405D4D">
        <w:t xml:space="preserve"> до Договору №__________ </w:t>
      </w:r>
    </w:p>
    <w:p w:rsidR="00B94E39" w:rsidRPr="00405D4D" w:rsidRDefault="003456CE" w:rsidP="00B94E39">
      <w:pPr>
        <w:ind w:left="5670"/>
        <w:rPr>
          <w:lang w:val="uk-UA"/>
        </w:rPr>
      </w:pPr>
      <w:proofErr w:type="gramStart"/>
      <w:r w:rsidRPr="00405D4D">
        <w:t>від  «</w:t>
      </w:r>
      <w:proofErr w:type="gramEnd"/>
      <w:r w:rsidRPr="00405D4D">
        <w:t>____» ______________ 202</w:t>
      </w:r>
      <w:r w:rsidR="00182896" w:rsidRPr="00405D4D">
        <w:rPr>
          <w:lang w:val="uk-UA"/>
        </w:rPr>
        <w:t>2</w:t>
      </w:r>
      <w:r w:rsidRPr="00405D4D">
        <w:rPr>
          <w:lang w:val="uk-UA"/>
        </w:rPr>
        <w:t>р</w:t>
      </w:r>
    </w:p>
    <w:p w:rsidR="00B94E39" w:rsidRPr="00405D4D" w:rsidRDefault="00B94E39" w:rsidP="00B94E39">
      <w:pPr>
        <w:pStyle w:val="22"/>
        <w:ind w:firstLine="284"/>
        <w:jc w:val="right"/>
        <w:rPr>
          <w:lang w:val="ru-RU"/>
        </w:rPr>
      </w:pPr>
    </w:p>
    <w:p w:rsidR="00B94E39" w:rsidRPr="00405D4D" w:rsidRDefault="00B94E39" w:rsidP="00B94E39">
      <w:pPr>
        <w:jc w:val="center"/>
      </w:pPr>
      <w:r w:rsidRPr="00405D4D">
        <w:t xml:space="preserve">Перелік автозаправних станцій </w:t>
      </w:r>
    </w:p>
    <w:p w:rsidR="00B94E39" w:rsidRPr="00405D4D" w:rsidRDefault="00B94E39" w:rsidP="00B94E39">
      <w:pPr>
        <w:pStyle w:val="22"/>
        <w:ind w:firstLine="284"/>
        <w:rPr>
          <w:lang w:val="ru-RU"/>
        </w:rPr>
      </w:pPr>
    </w:p>
    <w:p w:rsidR="00B94E39" w:rsidRPr="00405D4D" w:rsidRDefault="00B94E39" w:rsidP="00B94E39">
      <w:pPr>
        <w:pStyle w:val="22"/>
        <w:ind w:firstLine="284"/>
        <w:rPr>
          <w:lang w:val="ru-RU"/>
        </w:rPr>
      </w:pPr>
    </w:p>
    <w:p w:rsidR="00B94E39" w:rsidRPr="00405D4D" w:rsidRDefault="00B94E39" w:rsidP="00B94E39">
      <w:pPr>
        <w:pStyle w:val="22"/>
        <w:ind w:firstLine="284"/>
        <w:rPr>
          <w:lang w:val="ru-RU"/>
        </w:rPr>
      </w:pPr>
    </w:p>
    <w:p w:rsidR="00B94E39" w:rsidRPr="00405D4D" w:rsidRDefault="00B94E39" w:rsidP="003962A0">
      <w:pPr>
        <w:pStyle w:val="22"/>
        <w:ind w:left="0"/>
        <w:rPr>
          <w:lang w:val="ru-RU"/>
        </w:rPr>
      </w:pPr>
    </w:p>
    <w:p w:rsidR="00B94E39" w:rsidRPr="00405D4D" w:rsidRDefault="00B94E39" w:rsidP="00B94E39">
      <w:pPr>
        <w:pStyle w:val="22"/>
        <w:rPr>
          <w:lang w:val="ru-RU"/>
        </w:rPr>
      </w:pPr>
    </w:p>
    <w:tbl>
      <w:tblPr>
        <w:tblW w:w="0" w:type="auto"/>
        <w:jc w:val="center"/>
        <w:tblLayout w:type="fixed"/>
        <w:tblLook w:val="0000" w:firstRow="0" w:lastRow="0" w:firstColumn="0" w:lastColumn="0" w:noHBand="0" w:noVBand="0"/>
      </w:tblPr>
      <w:tblGrid>
        <w:gridCol w:w="4253"/>
        <w:gridCol w:w="283"/>
        <w:gridCol w:w="4546"/>
      </w:tblGrid>
      <w:tr w:rsidR="00B94E39" w:rsidRPr="00405D4D" w:rsidTr="00953891">
        <w:trPr>
          <w:trHeight w:val="547"/>
          <w:jc w:val="center"/>
        </w:trPr>
        <w:tc>
          <w:tcPr>
            <w:tcW w:w="4253" w:type="dxa"/>
            <w:tcBorders>
              <w:top w:val="single" w:sz="4" w:space="0" w:color="000000"/>
              <w:left w:val="single" w:sz="4" w:space="0" w:color="000000"/>
              <w:bottom w:val="single" w:sz="4" w:space="0" w:color="000000"/>
            </w:tcBorders>
            <w:shd w:val="clear" w:color="auto" w:fill="auto"/>
            <w:vAlign w:val="center"/>
          </w:tcPr>
          <w:p w:rsidR="00B94E39" w:rsidRPr="00405D4D" w:rsidRDefault="00B94E39" w:rsidP="00953891">
            <w:pPr>
              <w:widowControl w:val="0"/>
              <w:autoSpaceDE w:val="0"/>
              <w:jc w:val="center"/>
            </w:pPr>
            <w:r w:rsidRPr="00405D4D">
              <w:t>ПОСТАЧАЛЬНИК</w:t>
            </w:r>
          </w:p>
        </w:tc>
        <w:tc>
          <w:tcPr>
            <w:tcW w:w="283" w:type="dxa"/>
            <w:tcBorders>
              <w:left w:val="single" w:sz="4" w:space="0" w:color="000000"/>
            </w:tcBorders>
            <w:shd w:val="clear" w:color="auto" w:fill="auto"/>
          </w:tcPr>
          <w:p w:rsidR="00B94E39" w:rsidRPr="00405D4D" w:rsidRDefault="00B94E39" w:rsidP="00953891">
            <w:pPr>
              <w:widowControl w:val="0"/>
              <w:autoSpaceDE w:val="0"/>
              <w:snapToGrid w:val="0"/>
              <w:jc w:val="cente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E39" w:rsidRPr="00405D4D" w:rsidRDefault="00B94E39" w:rsidP="00953891">
            <w:pPr>
              <w:widowControl w:val="0"/>
              <w:autoSpaceDE w:val="0"/>
              <w:jc w:val="center"/>
            </w:pPr>
            <w:r w:rsidRPr="00405D4D">
              <w:t>ЗАМОВНИК</w:t>
            </w:r>
          </w:p>
        </w:tc>
      </w:tr>
      <w:tr w:rsidR="00B94E39" w:rsidRPr="00405D4D" w:rsidTr="00953891">
        <w:trPr>
          <w:trHeight w:val="828"/>
          <w:jc w:val="center"/>
        </w:trPr>
        <w:tc>
          <w:tcPr>
            <w:tcW w:w="4253" w:type="dxa"/>
            <w:tcBorders>
              <w:top w:val="single" w:sz="4" w:space="0" w:color="000000"/>
              <w:left w:val="single" w:sz="4" w:space="0" w:color="000000"/>
              <w:bottom w:val="single" w:sz="4" w:space="0" w:color="000000"/>
            </w:tcBorders>
            <w:shd w:val="clear" w:color="auto" w:fill="auto"/>
            <w:vAlign w:val="center"/>
          </w:tcPr>
          <w:p w:rsidR="00B94E39" w:rsidRPr="00405D4D" w:rsidRDefault="00B94E39" w:rsidP="00953891">
            <w:pPr>
              <w:ind w:left="188"/>
            </w:pPr>
          </w:p>
        </w:tc>
        <w:tc>
          <w:tcPr>
            <w:tcW w:w="283" w:type="dxa"/>
            <w:tcBorders>
              <w:left w:val="single" w:sz="4" w:space="0" w:color="000000"/>
            </w:tcBorders>
            <w:shd w:val="clear" w:color="auto" w:fill="auto"/>
          </w:tcPr>
          <w:p w:rsidR="00B94E39" w:rsidRPr="00405D4D" w:rsidRDefault="00B94E39" w:rsidP="00953891">
            <w:pPr>
              <w:widowControl w:val="0"/>
              <w:autoSpaceDE w:val="0"/>
              <w:snapToGrid w:val="0"/>
              <w:jc w:val="center"/>
            </w:pP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E39" w:rsidRPr="00405D4D" w:rsidRDefault="00B94E39" w:rsidP="00953891">
            <w:pPr>
              <w:jc w:val="center"/>
            </w:pPr>
          </w:p>
        </w:tc>
      </w:tr>
      <w:tr w:rsidR="00B94E39" w:rsidRPr="00405D4D" w:rsidTr="00953891">
        <w:trPr>
          <w:trHeight w:val="437"/>
          <w:jc w:val="center"/>
        </w:trPr>
        <w:tc>
          <w:tcPr>
            <w:tcW w:w="4253" w:type="dxa"/>
            <w:tcBorders>
              <w:top w:val="single" w:sz="4" w:space="0" w:color="000000"/>
              <w:left w:val="single" w:sz="4" w:space="0" w:color="000000"/>
            </w:tcBorders>
            <w:shd w:val="clear" w:color="auto" w:fill="auto"/>
            <w:vAlign w:val="center"/>
          </w:tcPr>
          <w:p w:rsidR="00B94E39" w:rsidRPr="00405D4D" w:rsidRDefault="00B94E39" w:rsidP="00953891">
            <w:pPr>
              <w:tabs>
                <w:tab w:val="left" w:pos="3120"/>
              </w:tabs>
              <w:ind w:left="3011" w:hanging="3011"/>
            </w:pPr>
          </w:p>
        </w:tc>
        <w:tc>
          <w:tcPr>
            <w:tcW w:w="283" w:type="dxa"/>
            <w:tcBorders>
              <w:left w:val="single" w:sz="4" w:space="0" w:color="000000"/>
            </w:tcBorders>
            <w:shd w:val="clear" w:color="auto" w:fill="auto"/>
            <w:vAlign w:val="center"/>
          </w:tcPr>
          <w:p w:rsidR="00B94E39" w:rsidRPr="00405D4D" w:rsidRDefault="00B94E39" w:rsidP="00953891">
            <w:pPr>
              <w:tabs>
                <w:tab w:val="left" w:pos="3120"/>
              </w:tabs>
              <w:snapToGrid w:val="0"/>
              <w:ind w:left="3011" w:hanging="3119"/>
            </w:pPr>
          </w:p>
        </w:tc>
        <w:tc>
          <w:tcPr>
            <w:tcW w:w="4546" w:type="dxa"/>
            <w:tcBorders>
              <w:top w:val="single" w:sz="4" w:space="0" w:color="000000"/>
              <w:left w:val="single" w:sz="4" w:space="0" w:color="000000"/>
              <w:right w:val="single" w:sz="4" w:space="0" w:color="000000"/>
            </w:tcBorders>
            <w:shd w:val="clear" w:color="auto" w:fill="auto"/>
            <w:vAlign w:val="center"/>
          </w:tcPr>
          <w:p w:rsidR="00B94E39" w:rsidRPr="00405D4D" w:rsidRDefault="00B94E39" w:rsidP="00953891">
            <w:pPr>
              <w:tabs>
                <w:tab w:val="left" w:pos="3120"/>
              </w:tabs>
              <w:ind w:left="3011" w:hanging="3011"/>
            </w:pPr>
          </w:p>
        </w:tc>
      </w:tr>
      <w:tr w:rsidR="00B94E39" w:rsidRPr="00405D4D" w:rsidTr="00953891">
        <w:trPr>
          <w:trHeight w:val="981"/>
          <w:jc w:val="center"/>
        </w:trPr>
        <w:tc>
          <w:tcPr>
            <w:tcW w:w="4253" w:type="dxa"/>
            <w:tcBorders>
              <w:left w:val="single" w:sz="4" w:space="0" w:color="000000"/>
            </w:tcBorders>
            <w:shd w:val="clear" w:color="auto" w:fill="auto"/>
            <w:vAlign w:val="bottom"/>
          </w:tcPr>
          <w:p w:rsidR="00B94E39" w:rsidRPr="00405D4D" w:rsidRDefault="00B94E39" w:rsidP="00953891">
            <w:pPr>
              <w:jc w:val="right"/>
            </w:pPr>
          </w:p>
        </w:tc>
        <w:tc>
          <w:tcPr>
            <w:tcW w:w="283" w:type="dxa"/>
            <w:tcBorders>
              <w:left w:val="single" w:sz="4" w:space="0" w:color="000000"/>
            </w:tcBorders>
            <w:shd w:val="clear" w:color="auto" w:fill="auto"/>
          </w:tcPr>
          <w:p w:rsidR="00B94E39" w:rsidRPr="00405D4D" w:rsidRDefault="00B94E39" w:rsidP="00953891">
            <w:pPr>
              <w:snapToGrid w:val="0"/>
            </w:pPr>
          </w:p>
        </w:tc>
        <w:tc>
          <w:tcPr>
            <w:tcW w:w="4546" w:type="dxa"/>
            <w:tcBorders>
              <w:left w:val="single" w:sz="4" w:space="0" w:color="000000"/>
              <w:right w:val="single" w:sz="4" w:space="0" w:color="000000"/>
            </w:tcBorders>
            <w:shd w:val="clear" w:color="auto" w:fill="auto"/>
            <w:vAlign w:val="bottom"/>
          </w:tcPr>
          <w:p w:rsidR="00B94E39" w:rsidRPr="00405D4D" w:rsidRDefault="00B94E39" w:rsidP="00953891">
            <w:pPr>
              <w:jc w:val="right"/>
            </w:pPr>
          </w:p>
        </w:tc>
      </w:tr>
      <w:tr w:rsidR="00B94E39" w:rsidRPr="00405D4D" w:rsidTr="00953891">
        <w:trPr>
          <w:jc w:val="center"/>
        </w:trPr>
        <w:tc>
          <w:tcPr>
            <w:tcW w:w="4253" w:type="dxa"/>
            <w:tcBorders>
              <w:left w:val="single" w:sz="4" w:space="0" w:color="000000"/>
              <w:bottom w:val="single" w:sz="4" w:space="0" w:color="000000"/>
            </w:tcBorders>
            <w:shd w:val="clear" w:color="auto" w:fill="auto"/>
            <w:vAlign w:val="bottom"/>
          </w:tcPr>
          <w:p w:rsidR="00B94E39" w:rsidRPr="00405D4D" w:rsidRDefault="00B94E39" w:rsidP="00953891">
            <w:pPr>
              <w:widowControl w:val="0"/>
              <w:tabs>
                <w:tab w:val="left" w:pos="3120"/>
              </w:tabs>
              <w:autoSpaceDE w:val="0"/>
              <w:ind w:left="3011" w:hanging="3011"/>
            </w:pPr>
            <w:r w:rsidRPr="00405D4D">
              <w:t xml:space="preserve">     М.П.</w:t>
            </w:r>
          </w:p>
        </w:tc>
        <w:tc>
          <w:tcPr>
            <w:tcW w:w="283" w:type="dxa"/>
            <w:tcBorders>
              <w:left w:val="single" w:sz="4" w:space="0" w:color="000000"/>
            </w:tcBorders>
            <w:shd w:val="clear" w:color="auto" w:fill="auto"/>
          </w:tcPr>
          <w:p w:rsidR="00B94E39" w:rsidRPr="00405D4D" w:rsidRDefault="00B94E39" w:rsidP="00953891">
            <w:pPr>
              <w:widowControl w:val="0"/>
              <w:autoSpaceDE w:val="0"/>
              <w:snapToGrid w:val="0"/>
            </w:pPr>
          </w:p>
        </w:tc>
        <w:tc>
          <w:tcPr>
            <w:tcW w:w="4546" w:type="dxa"/>
            <w:tcBorders>
              <w:left w:val="single" w:sz="4" w:space="0" w:color="000000"/>
              <w:bottom w:val="single" w:sz="4" w:space="0" w:color="000000"/>
              <w:right w:val="single" w:sz="4" w:space="0" w:color="000000"/>
            </w:tcBorders>
            <w:shd w:val="clear" w:color="auto" w:fill="auto"/>
          </w:tcPr>
          <w:p w:rsidR="00B94E39" w:rsidRPr="00405D4D" w:rsidRDefault="00B94E39" w:rsidP="00953891">
            <w:pPr>
              <w:widowControl w:val="0"/>
              <w:autoSpaceDE w:val="0"/>
            </w:pPr>
            <w:r w:rsidRPr="00405D4D">
              <w:t xml:space="preserve">     М.П.</w:t>
            </w:r>
          </w:p>
        </w:tc>
      </w:tr>
    </w:tbl>
    <w:p w:rsidR="00B94E39" w:rsidRPr="00405D4D" w:rsidRDefault="00B94E39" w:rsidP="00B94E39">
      <w:pPr>
        <w:pStyle w:val="22"/>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B94E39" w:rsidRPr="00405D4D" w:rsidRDefault="00B94E39" w:rsidP="00F6155A">
      <w:pPr>
        <w:pStyle w:val="aff6"/>
        <w:jc w:val="left"/>
        <w:rPr>
          <w:sz w:val="24"/>
          <w:szCs w:val="24"/>
        </w:rPr>
      </w:pPr>
    </w:p>
    <w:p w:rsidR="00427064" w:rsidRPr="00405D4D" w:rsidRDefault="00427064" w:rsidP="00F6155A">
      <w:pPr>
        <w:pStyle w:val="aff6"/>
        <w:jc w:val="left"/>
        <w:rPr>
          <w:sz w:val="24"/>
          <w:szCs w:val="24"/>
        </w:rPr>
      </w:pPr>
    </w:p>
    <w:p w:rsidR="00427064" w:rsidRPr="00405D4D" w:rsidRDefault="00427064" w:rsidP="00F6155A">
      <w:pPr>
        <w:pStyle w:val="aff6"/>
        <w:jc w:val="left"/>
        <w:rPr>
          <w:sz w:val="24"/>
          <w:szCs w:val="24"/>
        </w:rPr>
      </w:pPr>
    </w:p>
    <w:p w:rsidR="003962A0" w:rsidRPr="00405D4D" w:rsidRDefault="003962A0" w:rsidP="00427064">
      <w:pPr>
        <w:tabs>
          <w:tab w:val="left" w:pos="3336"/>
        </w:tabs>
        <w:jc w:val="right"/>
        <w:rPr>
          <w:b/>
          <w:lang w:val="uk-UA"/>
        </w:rPr>
      </w:pPr>
    </w:p>
    <w:p w:rsidR="003962A0" w:rsidRPr="00405D4D" w:rsidRDefault="003962A0" w:rsidP="00427064">
      <w:pPr>
        <w:tabs>
          <w:tab w:val="left" w:pos="3336"/>
        </w:tabs>
        <w:jc w:val="right"/>
        <w:rPr>
          <w:b/>
          <w:lang w:val="uk-UA"/>
        </w:rPr>
      </w:pPr>
    </w:p>
    <w:p w:rsidR="00427064" w:rsidRPr="00405D4D" w:rsidRDefault="00427064" w:rsidP="00427064">
      <w:pPr>
        <w:tabs>
          <w:tab w:val="left" w:pos="3336"/>
        </w:tabs>
        <w:jc w:val="right"/>
        <w:rPr>
          <w:b/>
        </w:rPr>
      </w:pPr>
      <w:r w:rsidRPr="00405D4D">
        <w:rPr>
          <w:b/>
        </w:rPr>
        <w:lastRenderedPageBreak/>
        <w:t>ДОДАТОК</w:t>
      </w:r>
      <w:r w:rsidR="009977B1" w:rsidRPr="00405D4D">
        <w:rPr>
          <w:b/>
          <w:lang w:val="uk-UA"/>
        </w:rPr>
        <w:t xml:space="preserve"> </w:t>
      </w:r>
      <w:r w:rsidR="00B20A75" w:rsidRPr="00405D4D">
        <w:rPr>
          <w:b/>
          <w:lang w:val="uk-UA"/>
        </w:rPr>
        <w:t>№ 6</w:t>
      </w:r>
      <w:r w:rsidRPr="00405D4D">
        <w:rPr>
          <w:b/>
        </w:rPr>
        <w:t xml:space="preserve"> </w:t>
      </w:r>
    </w:p>
    <w:p w:rsidR="00427064" w:rsidRPr="00405D4D" w:rsidRDefault="00427064" w:rsidP="00427064">
      <w:pPr>
        <w:jc w:val="right"/>
      </w:pPr>
      <w:r w:rsidRPr="00405D4D">
        <w:t>до тендерної документації</w:t>
      </w:r>
    </w:p>
    <w:p w:rsidR="00427064" w:rsidRPr="00405D4D" w:rsidRDefault="00427064" w:rsidP="00427064">
      <w:pPr>
        <w:tabs>
          <w:tab w:val="left" w:pos="1080"/>
          <w:tab w:val="left" w:pos="10381"/>
        </w:tabs>
        <w:ind w:firstLine="246"/>
        <w:jc w:val="center"/>
        <w:rPr>
          <w:b/>
        </w:rPr>
      </w:pPr>
      <w:r w:rsidRPr="00405D4D">
        <w:rPr>
          <w:b/>
        </w:rPr>
        <w:t xml:space="preserve">ФОРМА ЛИСТА-ЗГОДИ </w:t>
      </w:r>
    </w:p>
    <w:p w:rsidR="00427064" w:rsidRPr="00405D4D" w:rsidRDefault="00427064" w:rsidP="00427064">
      <w:pPr>
        <w:tabs>
          <w:tab w:val="left" w:pos="1080"/>
          <w:tab w:val="left" w:pos="10381"/>
        </w:tabs>
        <w:ind w:firstLine="246"/>
        <w:jc w:val="center"/>
        <w:rPr>
          <w:b/>
        </w:rPr>
      </w:pPr>
      <w:r w:rsidRPr="00405D4D">
        <w:rPr>
          <w:b/>
        </w:rPr>
        <w:t>НА ОБРОБКУ ПЕРСОНАЛЬНИХ ДАНИХ УЧАСНИКА</w:t>
      </w:r>
    </w:p>
    <w:p w:rsidR="00427064" w:rsidRPr="00405D4D" w:rsidRDefault="00427064" w:rsidP="00427064">
      <w:pPr>
        <w:tabs>
          <w:tab w:val="left" w:pos="1080"/>
          <w:tab w:val="left" w:pos="10381"/>
        </w:tabs>
        <w:ind w:firstLine="246"/>
        <w:jc w:val="center"/>
        <w:rPr>
          <w:b/>
        </w:rPr>
      </w:pPr>
    </w:p>
    <w:p w:rsidR="00427064" w:rsidRPr="00405D4D" w:rsidRDefault="00427064" w:rsidP="00427064">
      <w:pPr>
        <w:jc w:val="center"/>
        <w:rPr>
          <w:b/>
        </w:rPr>
      </w:pPr>
      <w:r w:rsidRPr="00405D4D">
        <w:rPr>
          <w:b/>
        </w:rPr>
        <w:t>ЗГОДА</w:t>
      </w:r>
      <w:r w:rsidRPr="00405D4D">
        <w:rPr>
          <w:b/>
        </w:rPr>
        <w:br/>
        <w:t xml:space="preserve">на збір </w:t>
      </w:r>
      <w:proofErr w:type="gramStart"/>
      <w:r w:rsidRPr="00405D4D">
        <w:rPr>
          <w:b/>
        </w:rPr>
        <w:t>та  доступ</w:t>
      </w:r>
      <w:proofErr w:type="gramEnd"/>
      <w:r w:rsidRPr="00405D4D">
        <w:rPr>
          <w:b/>
        </w:rPr>
        <w:t xml:space="preserve"> до  персональних даних</w:t>
      </w:r>
    </w:p>
    <w:p w:rsidR="00427064" w:rsidRPr="00405D4D" w:rsidRDefault="00427064" w:rsidP="00427064">
      <w:pPr>
        <w:jc w:val="both"/>
      </w:pPr>
      <w:r w:rsidRPr="00405D4D">
        <w:rPr>
          <w:b/>
        </w:rPr>
        <w:br/>
      </w:r>
      <w:r w:rsidRPr="00405D4D">
        <w:t>  </w:t>
      </w:r>
      <w:r w:rsidRPr="00405D4D">
        <w:br/>
        <w:t>    </w:t>
      </w:r>
      <w:r w:rsidRPr="00405D4D">
        <w:tab/>
        <w:t>Даним документом я ___________________________________________-  надаю  згоду  тендерному комітету   Замовника  на збір та збереження моїх персональних даних, які містяться у складі тендерної пропозиції Учасника ________ виключно для здійснення повноважень замовника   при проведенні   торгів  на   закупівлю ____________________ , передбачених  Законом України «Про  публічні закупівлі» та тендерною документацією.</w:t>
      </w:r>
    </w:p>
    <w:p w:rsidR="00427064" w:rsidRPr="00405D4D" w:rsidRDefault="00427064" w:rsidP="00427064">
      <w:pPr>
        <w:jc w:val="both"/>
      </w:pPr>
      <w:r w:rsidRPr="00405D4D">
        <w:t>    </w:t>
      </w:r>
      <w:r w:rsidRPr="00405D4D">
        <w:tab/>
        <w:t xml:space="preserve">Даю свою згоду </w:t>
      </w:r>
      <w:proofErr w:type="gramStart"/>
      <w:r w:rsidRPr="00405D4D">
        <w:t>на  ознайомлення</w:t>
      </w:r>
      <w:proofErr w:type="gramEnd"/>
      <w:r w:rsidRPr="00405D4D">
        <w:t xml:space="preserve">  з  моїми   персональними  даними   виключно  членами  тендерного комітету   замовника  та  осіб, які  мають право  приймати участь у   засіданнях  комітету  з правом  дорадчого голосу. </w:t>
      </w:r>
    </w:p>
    <w:p w:rsidR="00427064" w:rsidRPr="00405D4D" w:rsidRDefault="00427064" w:rsidP="00427064">
      <w:pPr>
        <w:ind w:firstLine="708"/>
        <w:jc w:val="both"/>
      </w:pPr>
      <w:r w:rsidRPr="00405D4D">
        <w:t xml:space="preserve">Передача моїх персональних іншим </w:t>
      </w:r>
      <w:proofErr w:type="gramStart"/>
      <w:r w:rsidRPr="00405D4D">
        <w:t>особам,  може</w:t>
      </w:r>
      <w:proofErr w:type="gramEnd"/>
      <w:r w:rsidRPr="00405D4D">
        <w:t xml:space="preserve">   бути проведена   виключно в межах Закону України «Про захист персональних даних» від 01.06.2010 р. № 2297-VI, та після отримання моєї письмової згоди. </w:t>
      </w:r>
    </w:p>
    <w:p w:rsidR="00427064" w:rsidRPr="00405D4D" w:rsidRDefault="00427064" w:rsidP="00427064">
      <w:pPr>
        <w:jc w:val="both"/>
      </w:pPr>
      <w:r w:rsidRPr="00405D4D">
        <w:br/>
        <w:t>     </w:t>
      </w:r>
      <w:r w:rsidRPr="00405D4D">
        <w:tab/>
        <w:t>Зі змістом ст.8 Закону України «Про захист персональних даних» від 01.06.2010 р. № 2297-VI я ознайомлений (а).</w:t>
      </w:r>
    </w:p>
    <w:p w:rsidR="00427064" w:rsidRPr="00405D4D" w:rsidRDefault="00427064" w:rsidP="00427064">
      <w:pPr>
        <w:jc w:val="both"/>
      </w:pPr>
      <w:r w:rsidRPr="00405D4D">
        <w:br/>
        <w:t>   </w:t>
      </w:r>
      <w:r w:rsidRPr="00405D4D">
        <w:br/>
        <w:t>   _______________________                                             __________________________</w:t>
      </w:r>
      <w:r w:rsidRPr="00405D4D">
        <w:br/>
      </w:r>
      <w:proofErr w:type="gramStart"/>
      <w:r w:rsidRPr="00405D4D">
        <w:t>   (</w:t>
      </w:r>
      <w:proofErr w:type="gramEnd"/>
      <w:r w:rsidRPr="00405D4D">
        <w:t>Число, місяць, рік)</w:t>
      </w:r>
      <w:r w:rsidRPr="00405D4D">
        <w:tab/>
      </w:r>
      <w:r w:rsidRPr="00405D4D">
        <w:tab/>
      </w:r>
      <w:r w:rsidRPr="00405D4D">
        <w:tab/>
      </w:r>
      <w:r w:rsidRPr="00405D4D">
        <w:tab/>
      </w:r>
      <w:r w:rsidRPr="00405D4D">
        <w:tab/>
      </w:r>
      <w:r w:rsidRPr="00405D4D">
        <w:tab/>
      </w:r>
      <w:r w:rsidRPr="00405D4D">
        <w:tab/>
        <w:t>(підпис, прізвище та ініціали)</w:t>
      </w:r>
      <w:r w:rsidRPr="00405D4D">
        <w:br/>
      </w:r>
    </w:p>
    <w:p w:rsidR="00427064" w:rsidRPr="00405D4D" w:rsidRDefault="00427064" w:rsidP="00427064">
      <w:r w:rsidRPr="00405D4D">
        <w:t>Підпис _________________ засвідчую</w:t>
      </w:r>
    </w:p>
    <w:p w:rsidR="00427064" w:rsidRPr="00405D4D" w:rsidRDefault="00427064" w:rsidP="00427064"/>
    <w:p w:rsidR="00427064" w:rsidRPr="00405D4D" w:rsidRDefault="00427064" w:rsidP="00427064">
      <w:r w:rsidRPr="00405D4D">
        <w:t>_________________________</w:t>
      </w:r>
    </w:p>
    <w:p w:rsidR="00427064" w:rsidRPr="00405D4D" w:rsidRDefault="00427064" w:rsidP="00427064">
      <w:r w:rsidRPr="00405D4D">
        <w:t xml:space="preserve">(ПІБ </w:t>
      </w:r>
      <w:proofErr w:type="gramStart"/>
      <w:r w:rsidRPr="00405D4D">
        <w:t>учасника  або</w:t>
      </w:r>
      <w:proofErr w:type="gramEnd"/>
      <w:r w:rsidRPr="00405D4D">
        <w:t xml:space="preserve"> посадової особи учасника з зазначенням  посади, підпис та   відбиток печатки, за   наявності))</w:t>
      </w:r>
    </w:p>
    <w:p w:rsidR="00427064" w:rsidRPr="00427064" w:rsidRDefault="00427064" w:rsidP="00F6155A">
      <w:pPr>
        <w:pStyle w:val="aff6"/>
        <w:jc w:val="left"/>
        <w:rPr>
          <w:lang w:val="ru-RU"/>
        </w:rPr>
      </w:pPr>
    </w:p>
    <w:sectPr w:rsidR="00427064" w:rsidRPr="00427064" w:rsidSect="000A570D">
      <w:headerReference w:type="even" r:id="rId10"/>
      <w:footerReference w:type="default" r:id="rId11"/>
      <w:footerReference w:type="first" r:id="rId12"/>
      <w:pgSz w:w="11906" w:h="16838"/>
      <w:pgMar w:top="567" w:right="707"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B02" w:rsidRDefault="00CD1B02" w:rsidP="00FC5792">
      <w:pPr>
        <w:pStyle w:val="a3"/>
      </w:pPr>
      <w:r>
        <w:separator/>
      </w:r>
    </w:p>
  </w:endnote>
  <w:endnote w:type="continuationSeparator" w:id="0">
    <w:p w:rsidR="00CD1B02" w:rsidRDefault="00CD1B02"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85F" w:rsidRPr="00862628" w:rsidRDefault="0045685F" w:rsidP="00862628">
    <w:pPr>
      <w:pStyle w:val="af5"/>
      <w:jc w:val="right"/>
      <w:rPr>
        <w:lang w:val="uk-UA"/>
      </w:rPr>
    </w:pPr>
    <w:r>
      <w:fldChar w:fldCharType="begin"/>
    </w:r>
    <w:r>
      <w:instrText>PAGE   \* MERGEFORMAT</w:instrText>
    </w:r>
    <w:r>
      <w:fldChar w:fldCharType="separate"/>
    </w:r>
    <w:r w:rsidRPr="008D5939">
      <w:rPr>
        <w:noProof/>
        <w:lang w:val="ru-RU"/>
      </w:rPr>
      <w:t>9</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85F" w:rsidRDefault="0045685F">
    <w:pPr>
      <w:pStyle w:val="af5"/>
      <w:jc w:val="right"/>
    </w:pPr>
    <w:r>
      <w:fldChar w:fldCharType="begin"/>
    </w:r>
    <w:r>
      <w:instrText>PAGE   \* MERGEFORMAT</w:instrText>
    </w:r>
    <w:r>
      <w:fldChar w:fldCharType="separate"/>
    </w:r>
    <w:r w:rsidRPr="00D10631">
      <w:rPr>
        <w:noProof/>
        <w:lang w:val="ru-RU"/>
      </w:rPr>
      <w:t>1</w:t>
    </w:r>
    <w:r>
      <w:rPr>
        <w:noProof/>
        <w:lang w:val="ru-RU"/>
      </w:rPr>
      <w:fldChar w:fldCharType="end"/>
    </w:r>
  </w:p>
  <w:p w:rsidR="0045685F" w:rsidRDefault="0045685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B02" w:rsidRDefault="00CD1B02" w:rsidP="00FC5792">
      <w:pPr>
        <w:pStyle w:val="a3"/>
      </w:pPr>
      <w:r>
        <w:separator/>
      </w:r>
    </w:p>
  </w:footnote>
  <w:footnote w:type="continuationSeparator" w:id="0">
    <w:p w:rsidR="00CD1B02" w:rsidRDefault="00CD1B02"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85F" w:rsidRDefault="0045685F"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5685F" w:rsidRDefault="0045685F"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 style="width:18pt;height:18pt;visibility:visible" o:bullet="t">
        <v:imagedata r:id="rId1" o:title="🔗"/>
      </v:shape>
    </w:pict>
  </w:numPicBullet>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091D4CF8"/>
    <w:multiLevelType w:val="hybridMultilevel"/>
    <w:tmpl w:val="74788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40006"/>
    <w:multiLevelType w:val="multilevel"/>
    <w:tmpl w:val="4C862E78"/>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7" w15:restartNumberingAfterBreak="0">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F3294F"/>
    <w:multiLevelType w:val="multilevel"/>
    <w:tmpl w:val="0BD44084"/>
    <w:lvl w:ilvl="0">
      <w:start w:val="5"/>
      <w:numFmt w:val="decimal"/>
      <w:lvlText w:val="%1"/>
      <w:lvlJc w:val="left"/>
      <w:pPr>
        <w:ind w:left="25" w:hanging="303"/>
      </w:pPr>
      <w:rPr>
        <w:rFonts w:hint="default"/>
        <w:lang w:val="uk-UA" w:eastAsia="en-US" w:bidi="ar-SA"/>
      </w:rPr>
    </w:lvl>
    <w:lvl w:ilvl="1">
      <w:start w:val="9"/>
      <w:numFmt w:val="decimal"/>
      <w:lvlText w:val="%1.%2."/>
      <w:lvlJc w:val="left"/>
      <w:pPr>
        <w:ind w:left="25" w:hanging="303"/>
      </w:pPr>
      <w:rPr>
        <w:rFonts w:ascii="Times New Roman" w:eastAsia="Times New Roman" w:hAnsi="Times New Roman" w:cs="Times New Roman" w:hint="default"/>
        <w:spacing w:val="-5"/>
        <w:w w:val="100"/>
        <w:sz w:val="18"/>
        <w:szCs w:val="18"/>
        <w:lang w:val="uk-UA" w:eastAsia="en-US" w:bidi="ar-SA"/>
      </w:rPr>
    </w:lvl>
    <w:lvl w:ilvl="2">
      <w:numFmt w:val="bullet"/>
      <w:lvlText w:val="•"/>
      <w:lvlJc w:val="left"/>
      <w:pPr>
        <w:ind w:left="1458" w:hanging="303"/>
      </w:pPr>
      <w:rPr>
        <w:rFonts w:hint="default"/>
        <w:lang w:val="uk-UA" w:eastAsia="en-US" w:bidi="ar-SA"/>
      </w:rPr>
    </w:lvl>
    <w:lvl w:ilvl="3">
      <w:numFmt w:val="bullet"/>
      <w:lvlText w:val="•"/>
      <w:lvlJc w:val="left"/>
      <w:pPr>
        <w:ind w:left="2178" w:hanging="303"/>
      </w:pPr>
      <w:rPr>
        <w:rFonts w:hint="default"/>
        <w:lang w:val="uk-UA" w:eastAsia="en-US" w:bidi="ar-SA"/>
      </w:rPr>
    </w:lvl>
    <w:lvl w:ilvl="4">
      <w:numFmt w:val="bullet"/>
      <w:lvlText w:val="•"/>
      <w:lvlJc w:val="left"/>
      <w:pPr>
        <w:ind w:left="2897" w:hanging="303"/>
      </w:pPr>
      <w:rPr>
        <w:rFonts w:hint="default"/>
        <w:lang w:val="uk-UA" w:eastAsia="en-US" w:bidi="ar-SA"/>
      </w:rPr>
    </w:lvl>
    <w:lvl w:ilvl="5">
      <w:numFmt w:val="bullet"/>
      <w:lvlText w:val="•"/>
      <w:lvlJc w:val="left"/>
      <w:pPr>
        <w:ind w:left="3616" w:hanging="303"/>
      </w:pPr>
      <w:rPr>
        <w:rFonts w:hint="default"/>
        <w:lang w:val="uk-UA" w:eastAsia="en-US" w:bidi="ar-SA"/>
      </w:rPr>
    </w:lvl>
    <w:lvl w:ilvl="6">
      <w:numFmt w:val="bullet"/>
      <w:lvlText w:val="•"/>
      <w:lvlJc w:val="left"/>
      <w:pPr>
        <w:ind w:left="4336" w:hanging="303"/>
      </w:pPr>
      <w:rPr>
        <w:rFonts w:hint="default"/>
        <w:lang w:val="uk-UA" w:eastAsia="en-US" w:bidi="ar-SA"/>
      </w:rPr>
    </w:lvl>
    <w:lvl w:ilvl="7">
      <w:numFmt w:val="bullet"/>
      <w:lvlText w:val="•"/>
      <w:lvlJc w:val="left"/>
      <w:pPr>
        <w:ind w:left="5055" w:hanging="303"/>
      </w:pPr>
      <w:rPr>
        <w:rFonts w:hint="default"/>
        <w:lang w:val="uk-UA" w:eastAsia="en-US" w:bidi="ar-SA"/>
      </w:rPr>
    </w:lvl>
    <w:lvl w:ilvl="8">
      <w:numFmt w:val="bullet"/>
      <w:lvlText w:val="•"/>
      <w:lvlJc w:val="left"/>
      <w:pPr>
        <w:ind w:left="5774" w:hanging="303"/>
      </w:pPr>
      <w:rPr>
        <w:rFonts w:hint="default"/>
        <w:lang w:val="uk-UA" w:eastAsia="en-US" w:bidi="ar-SA"/>
      </w:rPr>
    </w:lvl>
  </w:abstractNum>
  <w:abstractNum w:abstractNumId="9" w15:restartNumberingAfterBreak="0">
    <w:nsid w:val="38C471D3"/>
    <w:multiLevelType w:val="multilevel"/>
    <w:tmpl w:val="13C6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4B239E"/>
    <w:multiLevelType w:val="hybridMultilevel"/>
    <w:tmpl w:val="BF1AE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85072D"/>
    <w:multiLevelType w:val="hybridMultilevel"/>
    <w:tmpl w:val="6826F0E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2037B90"/>
    <w:multiLevelType w:val="hybridMultilevel"/>
    <w:tmpl w:val="09962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B8181B"/>
    <w:multiLevelType w:val="multilevel"/>
    <w:tmpl w:val="03BE0338"/>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1FF4C46"/>
    <w:multiLevelType w:val="hybridMultilevel"/>
    <w:tmpl w:val="2EE2DF58"/>
    <w:lvl w:ilvl="0" w:tplc="DA3261C4">
      <w:start w:val="1"/>
      <w:numFmt w:val="decimal"/>
      <w:lvlText w:val="%1."/>
      <w:lvlJc w:val="left"/>
      <w:pPr>
        <w:ind w:left="1069" w:hanging="360"/>
      </w:pPr>
      <w:rPr>
        <w:rFonts w:ascii="Times New Roman" w:hAnsi="Times New Roman" w:cs="Times New Roman" w:hint="default"/>
      </w:rPr>
    </w:lvl>
    <w:lvl w:ilvl="1" w:tplc="F52E7584" w:tentative="1">
      <w:start w:val="1"/>
      <w:numFmt w:val="lowerLetter"/>
      <w:lvlText w:val="%2."/>
      <w:lvlJc w:val="left"/>
      <w:pPr>
        <w:ind w:left="1789" w:hanging="360"/>
      </w:pPr>
      <w:rPr>
        <w:rFonts w:cs="Times New Roman"/>
      </w:rPr>
    </w:lvl>
    <w:lvl w:ilvl="2" w:tplc="B8BA3F34" w:tentative="1">
      <w:start w:val="1"/>
      <w:numFmt w:val="lowerRoman"/>
      <w:lvlText w:val="%3."/>
      <w:lvlJc w:val="right"/>
      <w:pPr>
        <w:ind w:left="2509" w:hanging="180"/>
      </w:pPr>
      <w:rPr>
        <w:rFonts w:cs="Times New Roman"/>
      </w:rPr>
    </w:lvl>
    <w:lvl w:ilvl="3" w:tplc="2F46F146" w:tentative="1">
      <w:start w:val="1"/>
      <w:numFmt w:val="decimal"/>
      <w:lvlText w:val="%4."/>
      <w:lvlJc w:val="left"/>
      <w:pPr>
        <w:ind w:left="3229" w:hanging="360"/>
      </w:pPr>
      <w:rPr>
        <w:rFonts w:cs="Times New Roman"/>
      </w:rPr>
    </w:lvl>
    <w:lvl w:ilvl="4" w:tplc="9D626024" w:tentative="1">
      <w:start w:val="1"/>
      <w:numFmt w:val="lowerLetter"/>
      <w:lvlText w:val="%5."/>
      <w:lvlJc w:val="left"/>
      <w:pPr>
        <w:ind w:left="3949" w:hanging="360"/>
      </w:pPr>
      <w:rPr>
        <w:rFonts w:cs="Times New Roman"/>
      </w:rPr>
    </w:lvl>
    <w:lvl w:ilvl="5" w:tplc="A9BC432E" w:tentative="1">
      <w:start w:val="1"/>
      <w:numFmt w:val="lowerRoman"/>
      <w:lvlText w:val="%6."/>
      <w:lvlJc w:val="right"/>
      <w:pPr>
        <w:ind w:left="4669" w:hanging="180"/>
      </w:pPr>
      <w:rPr>
        <w:rFonts w:cs="Times New Roman"/>
      </w:rPr>
    </w:lvl>
    <w:lvl w:ilvl="6" w:tplc="AB22B2C4" w:tentative="1">
      <w:start w:val="1"/>
      <w:numFmt w:val="decimal"/>
      <w:lvlText w:val="%7."/>
      <w:lvlJc w:val="left"/>
      <w:pPr>
        <w:ind w:left="5389" w:hanging="360"/>
      </w:pPr>
      <w:rPr>
        <w:rFonts w:cs="Times New Roman"/>
      </w:rPr>
    </w:lvl>
    <w:lvl w:ilvl="7" w:tplc="A31AB924" w:tentative="1">
      <w:start w:val="1"/>
      <w:numFmt w:val="lowerLetter"/>
      <w:lvlText w:val="%8."/>
      <w:lvlJc w:val="left"/>
      <w:pPr>
        <w:ind w:left="6109" w:hanging="360"/>
      </w:pPr>
      <w:rPr>
        <w:rFonts w:cs="Times New Roman"/>
      </w:rPr>
    </w:lvl>
    <w:lvl w:ilvl="8" w:tplc="21F06410" w:tentative="1">
      <w:start w:val="1"/>
      <w:numFmt w:val="lowerRoman"/>
      <w:lvlText w:val="%9."/>
      <w:lvlJc w:val="right"/>
      <w:pPr>
        <w:ind w:left="6829" w:hanging="180"/>
      </w:pPr>
      <w:rPr>
        <w:rFonts w:cs="Times New Roman"/>
      </w:rPr>
    </w:lvl>
  </w:abstractNum>
  <w:abstractNum w:abstractNumId="18" w15:restartNumberingAfterBreak="0">
    <w:nsid w:val="69C16D11"/>
    <w:multiLevelType w:val="hybridMultilevel"/>
    <w:tmpl w:val="5D2237F6"/>
    <w:lvl w:ilvl="0" w:tplc="05DE7B30">
      <w:start w:val="10"/>
      <w:numFmt w:val="bullet"/>
      <w:lvlText w:val="-"/>
      <w:lvlJc w:val="left"/>
      <w:pPr>
        <w:tabs>
          <w:tab w:val="num" w:pos="1260"/>
        </w:tabs>
        <w:ind w:left="1260" w:hanging="360"/>
      </w:pPr>
      <w:rPr>
        <w:rFonts w:ascii="Times New Roman" w:eastAsia="Times New Roman" w:hAnsi="Times New Roman" w:cs="Times New Roman" w:hint="default"/>
      </w:rPr>
    </w:lvl>
    <w:lvl w:ilvl="1" w:tplc="797631BA">
      <w:start w:val="2"/>
      <w:numFmt w:val="bullet"/>
      <w:lvlText w:val="-"/>
      <w:lvlJc w:val="left"/>
      <w:pPr>
        <w:tabs>
          <w:tab w:val="num" w:pos="1980"/>
        </w:tabs>
        <w:ind w:left="1980" w:hanging="360"/>
      </w:pPr>
    </w:lvl>
    <w:lvl w:ilvl="2" w:tplc="201C2EA8">
      <w:start w:val="1"/>
      <w:numFmt w:val="bullet"/>
      <w:lvlText w:val=""/>
      <w:lvlJc w:val="left"/>
      <w:pPr>
        <w:tabs>
          <w:tab w:val="num" w:pos="2700"/>
        </w:tabs>
        <w:ind w:left="2700" w:hanging="360"/>
      </w:pPr>
      <w:rPr>
        <w:rFonts w:ascii="Wingdings" w:hAnsi="Wingdings" w:hint="default"/>
      </w:rPr>
    </w:lvl>
    <w:lvl w:ilvl="3" w:tplc="678CF4DC">
      <w:start w:val="1"/>
      <w:numFmt w:val="bullet"/>
      <w:lvlText w:val=""/>
      <w:lvlJc w:val="left"/>
      <w:pPr>
        <w:tabs>
          <w:tab w:val="num" w:pos="3420"/>
        </w:tabs>
        <w:ind w:left="3420" w:hanging="360"/>
      </w:pPr>
      <w:rPr>
        <w:rFonts w:ascii="Symbol" w:hAnsi="Symbol" w:hint="default"/>
      </w:rPr>
    </w:lvl>
    <w:lvl w:ilvl="4" w:tplc="226CEBB6">
      <w:start w:val="1"/>
      <w:numFmt w:val="bullet"/>
      <w:lvlText w:val="o"/>
      <w:lvlJc w:val="left"/>
      <w:pPr>
        <w:tabs>
          <w:tab w:val="num" w:pos="4140"/>
        </w:tabs>
        <w:ind w:left="4140" w:hanging="360"/>
      </w:pPr>
      <w:rPr>
        <w:rFonts w:ascii="Courier New" w:hAnsi="Courier New" w:cs="Times New Roman" w:hint="default"/>
      </w:rPr>
    </w:lvl>
    <w:lvl w:ilvl="5" w:tplc="4664F0DC">
      <w:start w:val="1"/>
      <w:numFmt w:val="bullet"/>
      <w:lvlText w:val=""/>
      <w:lvlJc w:val="left"/>
      <w:pPr>
        <w:tabs>
          <w:tab w:val="num" w:pos="4860"/>
        </w:tabs>
        <w:ind w:left="4860" w:hanging="360"/>
      </w:pPr>
      <w:rPr>
        <w:rFonts w:ascii="Wingdings" w:hAnsi="Wingdings" w:hint="default"/>
      </w:rPr>
    </w:lvl>
    <w:lvl w:ilvl="6" w:tplc="E260271A">
      <w:start w:val="1"/>
      <w:numFmt w:val="bullet"/>
      <w:lvlText w:val=""/>
      <w:lvlJc w:val="left"/>
      <w:pPr>
        <w:tabs>
          <w:tab w:val="num" w:pos="5580"/>
        </w:tabs>
        <w:ind w:left="5580" w:hanging="360"/>
      </w:pPr>
      <w:rPr>
        <w:rFonts w:ascii="Symbol" w:hAnsi="Symbol" w:hint="default"/>
      </w:rPr>
    </w:lvl>
    <w:lvl w:ilvl="7" w:tplc="6FEE7F56">
      <w:start w:val="1"/>
      <w:numFmt w:val="bullet"/>
      <w:lvlText w:val="o"/>
      <w:lvlJc w:val="left"/>
      <w:pPr>
        <w:tabs>
          <w:tab w:val="num" w:pos="6300"/>
        </w:tabs>
        <w:ind w:left="6300" w:hanging="360"/>
      </w:pPr>
      <w:rPr>
        <w:rFonts w:ascii="Courier New" w:hAnsi="Courier New" w:cs="Times New Roman" w:hint="default"/>
      </w:rPr>
    </w:lvl>
    <w:lvl w:ilvl="8" w:tplc="A0EADDC6">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A236412"/>
    <w:multiLevelType w:val="multilevel"/>
    <w:tmpl w:val="3EB64A9E"/>
    <w:lvl w:ilvl="0">
      <w:start w:val="1"/>
      <w:numFmt w:val="decimal"/>
      <w:lvlText w:val="%1"/>
      <w:lvlJc w:val="left"/>
      <w:pPr>
        <w:tabs>
          <w:tab w:val="num" w:pos="1032"/>
        </w:tabs>
        <w:ind w:left="1032" w:hanging="675"/>
      </w:pPr>
      <w:rPr>
        <w:rFonts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num w:numId="1">
    <w:abstractNumId w:val="6"/>
  </w:num>
  <w:num w:numId="2">
    <w:abstractNumId w:val="2"/>
  </w:num>
  <w:num w:numId="3">
    <w:abstractNumId w:val="10"/>
  </w:num>
  <w:num w:numId="4">
    <w:abstractNumId w:val="3"/>
  </w:num>
  <w:num w:numId="5">
    <w:abstractNumId w:val="0"/>
  </w:num>
  <w:num w:numId="6">
    <w:abstractNumId w:val="5"/>
  </w:num>
  <w:num w:numId="7">
    <w:abstractNumId w:val="1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15"/>
  </w:num>
  <w:num w:numId="12">
    <w:abstractNumId w:val="16"/>
  </w:num>
  <w:num w:numId="13">
    <w:abstractNumId w:val="9"/>
  </w:num>
  <w:num w:numId="14">
    <w:abstractNumId w:val="19"/>
  </w:num>
  <w:num w:numId="15">
    <w:abstractNumId w:val="11"/>
  </w:num>
  <w:num w:numId="16">
    <w:abstractNumId w:val="12"/>
  </w:num>
  <w:num w:numId="17">
    <w:abstractNumId w:val="4"/>
  </w:num>
  <w:num w:numId="18">
    <w:abstractNumId w:val="8"/>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5E"/>
    <w:rsid w:val="00001018"/>
    <w:rsid w:val="000010E5"/>
    <w:rsid w:val="00001D16"/>
    <w:rsid w:val="00002C17"/>
    <w:rsid w:val="0000321D"/>
    <w:rsid w:val="000043F9"/>
    <w:rsid w:val="00005B9D"/>
    <w:rsid w:val="0000648A"/>
    <w:rsid w:val="00006601"/>
    <w:rsid w:val="00006BBE"/>
    <w:rsid w:val="00007142"/>
    <w:rsid w:val="00007F8B"/>
    <w:rsid w:val="00010FE2"/>
    <w:rsid w:val="00011595"/>
    <w:rsid w:val="0001197A"/>
    <w:rsid w:val="00011BDA"/>
    <w:rsid w:val="0001242E"/>
    <w:rsid w:val="000126C5"/>
    <w:rsid w:val="000133E1"/>
    <w:rsid w:val="000138B0"/>
    <w:rsid w:val="000139B9"/>
    <w:rsid w:val="00015CFF"/>
    <w:rsid w:val="0001608D"/>
    <w:rsid w:val="0001684F"/>
    <w:rsid w:val="00017B7D"/>
    <w:rsid w:val="00020439"/>
    <w:rsid w:val="00021232"/>
    <w:rsid w:val="0002141D"/>
    <w:rsid w:val="00022A6A"/>
    <w:rsid w:val="000233E3"/>
    <w:rsid w:val="00023A16"/>
    <w:rsid w:val="00026CB3"/>
    <w:rsid w:val="00026D0A"/>
    <w:rsid w:val="000273CD"/>
    <w:rsid w:val="00027AE7"/>
    <w:rsid w:val="00030859"/>
    <w:rsid w:val="00030D00"/>
    <w:rsid w:val="00030D2B"/>
    <w:rsid w:val="00031696"/>
    <w:rsid w:val="00031EB0"/>
    <w:rsid w:val="000327F6"/>
    <w:rsid w:val="00032D62"/>
    <w:rsid w:val="0003396A"/>
    <w:rsid w:val="00033B93"/>
    <w:rsid w:val="000345DD"/>
    <w:rsid w:val="00034672"/>
    <w:rsid w:val="00034757"/>
    <w:rsid w:val="000357AF"/>
    <w:rsid w:val="000363A2"/>
    <w:rsid w:val="0003699F"/>
    <w:rsid w:val="00037C8F"/>
    <w:rsid w:val="00037F9F"/>
    <w:rsid w:val="000409EC"/>
    <w:rsid w:val="00041C49"/>
    <w:rsid w:val="0004269E"/>
    <w:rsid w:val="00043B99"/>
    <w:rsid w:val="00044DA9"/>
    <w:rsid w:val="00044FD3"/>
    <w:rsid w:val="00045424"/>
    <w:rsid w:val="00045587"/>
    <w:rsid w:val="000465C0"/>
    <w:rsid w:val="00046977"/>
    <w:rsid w:val="00046A5D"/>
    <w:rsid w:val="000478B9"/>
    <w:rsid w:val="00050891"/>
    <w:rsid w:val="00050AA7"/>
    <w:rsid w:val="00052230"/>
    <w:rsid w:val="00052409"/>
    <w:rsid w:val="00052A4A"/>
    <w:rsid w:val="0005306A"/>
    <w:rsid w:val="00053A18"/>
    <w:rsid w:val="00053B89"/>
    <w:rsid w:val="00055053"/>
    <w:rsid w:val="000551F1"/>
    <w:rsid w:val="000556F3"/>
    <w:rsid w:val="00055B43"/>
    <w:rsid w:val="0005632E"/>
    <w:rsid w:val="000564D9"/>
    <w:rsid w:val="00056B76"/>
    <w:rsid w:val="00056FFC"/>
    <w:rsid w:val="000573EE"/>
    <w:rsid w:val="00057A2A"/>
    <w:rsid w:val="000604D4"/>
    <w:rsid w:val="00060F94"/>
    <w:rsid w:val="00061965"/>
    <w:rsid w:val="00061BFB"/>
    <w:rsid w:val="00061EF7"/>
    <w:rsid w:val="00062EA4"/>
    <w:rsid w:val="00063513"/>
    <w:rsid w:val="00064067"/>
    <w:rsid w:val="0006415C"/>
    <w:rsid w:val="000643ED"/>
    <w:rsid w:val="00064AB7"/>
    <w:rsid w:val="00065139"/>
    <w:rsid w:val="0006538E"/>
    <w:rsid w:val="0006609A"/>
    <w:rsid w:val="00066AC9"/>
    <w:rsid w:val="00066DC7"/>
    <w:rsid w:val="000675E0"/>
    <w:rsid w:val="000703F5"/>
    <w:rsid w:val="00070F1C"/>
    <w:rsid w:val="0007127B"/>
    <w:rsid w:val="00071E28"/>
    <w:rsid w:val="00072375"/>
    <w:rsid w:val="00073855"/>
    <w:rsid w:val="00074099"/>
    <w:rsid w:val="000759AC"/>
    <w:rsid w:val="00075DCF"/>
    <w:rsid w:val="00075EA9"/>
    <w:rsid w:val="00076F92"/>
    <w:rsid w:val="0007765F"/>
    <w:rsid w:val="00080279"/>
    <w:rsid w:val="00080760"/>
    <w:rsid w:val="000810F7"/>
    <w:rsid w:val="00081137"/>
    <w:rsid w:val="00081507"/>
    <w:rsid w:val="000816E6"/>
    <w:rsid w:val="000824E2"/>
    <w:rsid w:val="000834C7"/>
    <w:rsid w:val="00084BCE"/>
    <w:rsid w:val="000858A5"/>
    <w:rsid w:val="000858FA"/>
    <w:rsid w:val="00086597"/>
    <w:rsid w:val="0009142A"/>
    <w:rsid w:val="00091A84"/>
    <w:rsid w:val="00092605"/>
    <w:rsid w:val="00092A3A"/>
    <w:rsid w:val="00093730"/>
    <w:rsid w:val="0009489A"/>
    <w:rsid w:val="0009517E"/>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DD"/>
    <w:rsid w:val="000A4714"/>
    <w:rsid w:val="000A4AF8"/>
    <w:rsid w:val="000A52F5"/>
    <w:rsid w:val="000A570D"/>
    <w:rsid w:val="000A5EFA"/>
    <w:rsid w:val="000A645F"/>
    <w:rsid w:val="000A6E7F"/>
    <w:rsid w:val="000B115C"/>
    <w:rsid w:val="000B17F0"/>
    <w:rsid w:val="000B19F8"/>
    <w:rsid w:val="000B1A2F"/>
    <w:rsid w:val="000B2147"/>
    <w:rsid w:val="000B218C"/>
    <w:rsid w:val="000B2432"/>
    <w:rsid w:val="000B3028"/>
    <w:rsid w:val="000B335C"/>
    <w:rsid w:val="000B37A3"/>
    <w:rsid w:val="000B4908"/>
    <w:rsid w:val="000B4C7E"/>
    <w:rsid w:val="000B531C"/>
    <w:rsid w:val="000B5BE3"/>
    <w:rsid w:val="000B5C8A"/>
    <w:rsid w:val="000B6209"/>
    <w:rsid w:val="000B6CA8"/>
    <w:rsid w:val="000B728E"/>
    <w:rsid w:val="000B7A40"/>
    <w:rsid w:val="000B7AFA"/>
    <w:rsid w:val="000B7B8A"/>
    <w:rsid w:val="000B7EBF"/>
    <w:rsid w:val="000C0110"/>
    <w:rsid w:val="000C0487"/>
    <w:rsid w:val="000C18E5"/>
    <w:rsid w:val="000C1AC6"/>
    <w:rsid w:val="000C1BF5"/>
    <w:rsid w:val="000C2E02"/>
    <w:rsid w:val="000C3A2C"/>
    <w:rsid w:val="000C3FA8"/>
    <w:rsid w:val="000C4193"/>
    <w:rsid w:val="000C4A41"/>
    <w:rsid w:val="000C50F8"/>
    <w:rsid w:val="000C53D6"/>
    <w:rsid w:val="000C5E62"/>
    <w:rsid w:val="000C635F"/>
    <w:rsid w:val="000C7537"/>
    <w:rsid w:val="000D0822"/>
    <w:rsid w:val="000D0EA6"/>
    <w:rsid w:val="000D174E"/>
    <w:rsid w:val="000D19CA"/>
    <w:rsid w:val="000D19F6"/>
    <w:rsid w:val="000D210B"/>
    <w:rsid w:val="000D2F63"/>
    <w:rsid w:val="000D3762"/>
    <w:rsid w:val="000D3BB9"/>
    <w:rsid w:val="000D402C"/>
    <w:rsid w:val="000D4C93"/>
    <w:rsid w:val="000D5B8F"/>
    <w:rsid w:val="000D5C05"/>
    <w:rsid w:val="000D5FFC"/>
    <w:rsid w:val="000D6120"/>
    <w:rsid w:val="000D7421"/>
    <w:rsid w:val="000D7613"/>
    <w:rsid w:val="000D787B"/>
    <w:rsid w:val="000D791F"/>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102"/>
    <w:rsid w:val="000E7F24"/>
    <w:rsid w:val="000F02A5"/>
    <w:rsid w:val="000F207D"/>
    <w:rsid w:val="000F3591"/>
    <w:rsid w:val="000F3E9F"/>
    <w:rsid w:val="000F4EED"/>
    <w:rsid w:val="00100846"/>
    <w:rsid w:val="00100CCA"/>
    <w:rsid w:val="00100D85"/>
    <w:rsid w:val="00101A8E"/>
    <w:rsid w:val="00102817"/>
    <w:rsid w:val="00102EE6"/>
    <w:rsid w:val="0010483D"/>
    <w:rsid w:val="001051BC"/>
    <w:rsid w:val="0010573A"/>
    <w:rsid w:val="00106670"/>
    <w:rsid w:val="0010669C"/>
    <w:rsid w:val="00106AD0"/>
    <w:rsid w:val="001073FD"/>
    <w:rsid w:val="0010740E"/>
    <w:rsid w:val="00107437"/>
    <w:rsid w:val="001076B5"/>
    <w:rsid w:val="00107984"/>
    <w:rsid w:val="00110E70"/>
    <w:rsid w:val="00112152"/>
    <w:rsid w:val="001123E3"/>
    <w:rsid w:val="00112C4B"/>
    <w:rsid w:val="00112E81"/>
    <w:rsid w:val="00112F3F"/>
    <w:rsid w:val="001137B7"/>
    <w:rsid w:val="00114227"/>
    <w:rsid w:val="001149AC"/>
    <w:rsid w:val="0011561D"/>
    <w:rsid w:val="001156E9"/>
    <w:rsid w:val="00116104"/>
    <w:rsid w:val="0011614E"/>
    <w:rsid w:val="001162C6"/>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5661"/>
    <w:rsid w:val="00125AD7"/>
    <w:rsid w:val="00125D7B"/>
    <w:rsid w:val="00126878"/>
    <w:rsid w:val="00126C10"/>
    <w:rsid w:val="00127444"/>
    <w:rsid w:val="001276C6"/>
    <w:rsid w:val="0013082A"/>
    <w:rsid w:val="00131848"/>
    <w:rsid w:val="00131941"/>
    <w:rsid w:val="00131A81"/>
    <w:rsid w:val="001322FB"/>
    <w:rsid w:val="001330C9"/>
    <w:rsid w:val="001336DC"/>
    <w:rsid w:val="00133764"/>
    <w:rsid w:val="00133C69"/>
    <w:rsid w:val="00134D17"/>
    <w:rsid w:val="00135D9C"/>
    <w:rsid w:val="001362BC"/>
    <w:rsid w:val="00137C82"/>
    <w:rsid w:val="00140B48"/>
    <w:rsid w:val="001413E4"/>
    <w:rsid w:val="001415F4"/>
    <w:rsid w:val="0014182B"/>
    <w:rsid w:val="00141B6F"/>
    <w:rsid w:val="0014209F"/>
    <w:rsid w:val="001426DB"/>
    <w:rsid w:val="0014410C"/>
    <w:rsid w:val="001441FB"/>
    <w:rsid w:val="0014505B"/>
    <w:rsid w:val="00145887"/>
    <w:rsid w:val="00145EA7"/>
    <w:rsid w:val="00146CE0"/>
    <w:rsid w:val="001507E2"/>
    <w:rsid w:val="0015136F"/>
    <w:rsid w:val="001524B0"/>
    <w:rsid w:val="00152C6D"/>
    <w:rsid w:val="001539E3"/>
    <w:rsid w:val="001549A8"/>
    <w:rsid w:val="00154CF9"/>
    <w:rsid w:val="00154F41"/>
    <w:rsid w:val="0015562D"/>
    <w:rsid w:val="0015578D"/>
    <w:rsid w:val="00156053"/>
    <w:rsid w:val="001562FD"/>
    <w:rsid w:val="001565A7"/>
    <w:rsid w:val="00156891"/>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6A8"/>
    <w:rsid w:val="00181D8B"/>
    <w:rsid w:val="0018208D"/>
    <w:rsid w:val="0018214B"/>
    <w:rsid w:val="00182779"/>
    <w:rsid w:val="00182896"/>
    <w:rsid w:val="001832D8"/>
    <w:rsid w:val="00183756"/>
    <w:rsid w:val="00184533"/>
    <w:rsid w:val="00184CF7"/>
    <w:rsid w:val="001856D7"/>
    <w:rsid w:val="001869EA"/>
    <w:rsid w:val="00186ADE"/>
    <w:rsid w:val="00190011"/>
    <w:rsid w:val="00190082"/>
    <w:rsid w:val="00191C6F"/>
    <w:rsid w:val="0019314F"/>
    <w:rsid w:val="00194660"/>
    <w:rsid w:val="00194C7F"/>
    <w:rsid w:val="00194CEA"/>
    <w:rsid w:val="00196710"/>
    <w:rsid w:val="001974C1"/>
    <w:rsid w:val="001A053D"/>
    <w:rsid w:val="001A0FE2"/>
    <w:rsid w:val="001A1088"/>
    <w:rsid w:val="001A1281"/>
    <w:rsid w:val="001A2827"/>
    <w:rsid w:val="001A462E"/>
    <w:rsid w:val="001A4F06"/>
    <w:rsid w:val="001A568C"/>
    <w:rsid w:val="001A56B5"/>
    <w:rsid w:val="001A5D57"/>
    <w:rsid w:val="001A6126"/>
    <w:rsid w:val="001A64BD"/>
    <w:rsid w:val="001A6620"/>
    <w:rsid w:val="001A7972"/>
    <w:rsid w:val="001B0ED4"/>
    <w:rsid w:val="001B112A"/>
    <w:rsid w:val="001B1B43"/>
    <w:rsid w:val="001B1C10"/>
    <w:rsid w:val="001B1E26"/>
    <w:rsid w:val="001B276E"/>
    <w:rsid w:val="001B2994"/>
    <w:rsid w:val="001B2AAA"/>
    <w:rsid w:val="001B3486"/>
    <w:rsid w:val="001B3A74"/>
    <w:rsid w:val="001B41C2"/>
    <w:rsid w:val="001B5084"/>
    <w:rsid w:val="001B5455"/>
    <w:rsid w:val="001B727D"/>
    <w:rsid w:val="001C0C9B"/>
    <w:rsid w:val="001C0EEF"/>
    <w:rsid w:val="001C2012"/>
    <w:rsid w:val="001C2228"/>
    <w:rsid w:val="001C25C9"/>
    <w:rsid w:val="001C3080"/>
    <w:rsid w:val="001C3377"/>
    <w:rsid w:val="001C376E"/>
    <w:rsid w:val="001C4BDC"/>
    <w:rsid w:val="001C4E90"/>
    <w:rsid w:val="001C5509"/>
    <w:rsid w:val="001C5577"/>
    <w:rsid w:val="001C5F55"/>
    <w:rsid w:val="001C6D32"/>
    <w:rsid w:val="001D0009"/>
    <w:rsid w:val="001D1A66"/>
    <w:rsid w:val="001D2078"/>
    <w:rsid w:val="001D277C"/>
    <w:rsid w:val="001D2CB8"/>
    <w:rsid w:val="001D2CF3"/>
    <w:rsid w:val="001D2FB5"/>
    <w:rsid w:val="001D31B2"/>
    <w:rsid w:val="001D3B05"/>
    <w:rsid w:val="001D3BDE"/>
    <w:rsid w:val="001D3EF7"/>
    <w:rsid w:val="001D5073"/>
    <w:rsid w:val="001D552D"/>
    <w:rsid w:val="001D7732"/>
    <w:rsid w:val="001E11BB"/>
    <w:rsid w:val="001E1584"/>
    <w:rsid w:val="001E1DA7"/>
    <w:rsid w:val="001E1DA9"/>
    <w:rsid w:val="001E2710"/>
    <w:rsid w:val="001E4584"/>
    <w:rsid w:val="001E584A"/>
    <w:rsid w:val="001E72A2"/>
    <w:rsid w:val="001E7392"/>
    <w:rsid w:val="001F00A9"/>
    <w:rsid w:val="001F10EF"/>
    <w:rsid w:val="001F2A9F"/>
    <w:rsid w:val="001F2F74"/>
    <w:rsid w:val="001F34B0"/>
    <w:rsid w:val="001F3F82"/>
    <w:rsid w:val="001F419B"/>
    <w:rsid w:val="001F4354"/>
    <w:rsid w:val="001F4A08"/>
    <w:rsid w:val="001F509F"/>
    <w:rsid w:val="001F6017"/>
    <w:rsid w:val="001F6106"/>
    <w:rsid w:val="001F6AA6"/>
    <w:rsid w:val="001F77BB"/>
    <w:rsid w:val="001F79F6"/>
    <w:rsid w:val="001F7BE1"/>
    <w:rsid w:val="0020011A"/>
    <w:rsid w:val="00200E6F"/>
    <w:rsid w:val="00200F87"/>
    <w:rsid w:val="00201D3A"/>
    <w:rsid w:val="00201FAD"/>
    <w:rsid w:val="00202155"/>
    <w:rsid w:val="00202372"/>
    <w:rsid w:val="00203256"/>
    <w:rsid w:val="00203D37"/>
    <w:rsid w:val="0020416F"/>
    <w:rsid w:val="00204DBB"/>
    <w:rsid w:val="0020515C"/>
    <w:rsid w:val="00205297"/>
    <w:rsid w:val="00205634"/>
    <w:rsid w:val="00207314"/>
    <w:rsid w:val="00207FD6"/>
    <w:rsid w:val="00210ED3"/>
    <w:rsid w:val="0021105A"/>
    <w:rsid w:val="002129E7"/>
    <w:rsid w:val="0021506E"/>
    <w:rsid w:val="002156E1"/>
    <w:rsid w:val="00216BA6"/>
    <w:rsid w:val="00216E84"/>
    <w:rsid w:val="00217522"/>
    <w:rsid w:val="00220A47"/>
    <w:rsid w:val="002220BA"/>
    <w:rsid w:val="002227AC"/>
    <w:rsid w:val="00222AF5"/>
    <w:rsid w:val="00222D2A"/>
    <w:rsid w:val="00223317"/>
    <w:rsid w:val="00223689"/>
    <w:rsid w:val="0022383A"/>
    <w:rsid w:val="0022421F"/>
    <w:rsid w:val="00224630"/>
    <w:rsid w:val="00224A98"/>
    <w:rsid w:val="002253E7"/>
    <w:rsid w:val="0022612A"/>
    <w:rsid w:val="0022637C"/>
    <w:rsid w:val="00226F8C"/>
    <w:rsid w:val="002271C2"/>
    <w:rsid w:val="00227852"/>
    <w:rsid w:val="00227AC8"/>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E88"/>
    <w:rsid w:val="002459BC"/>
    <w:rsid w:val="00246320"/>
    <w:rsid w:val="00246C9F"/>
    <w:rsid w:val="00247041"/>
    <w:rsid w:val="0024796C"/>
    <w:rsid w:val="00247A7C"/>
    <w:rsid w:val="00247F6A"/>
    <w:rsid w:val="0025119A"/>
    <w:rsid w:val="00251A1F"/>
    <w:rsid w:val="00251BFD"/>
    <w:rsid w:val="00251D82"/>
    <w:rsid w:val="00253F79"/>
    <w:rsid w:val="00254431"/>
    <w:rsid w:val="0025633A"/>
    <w:rsid w:val="00256848"/>
    <w:rsid w:val="0025705C"/>
    <w:rsid w:val="002571F9"/>
    <w:rsid w:val="00257CD7"/>
    <w:rsid w:val="00257E4D"/>
    <w:rsid w:val="00257EB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D11"/>
    <w:rsid w:val="002855EA"/>
    <w:rsid w:val="00285CA7"/>
    <w:rsid w:val="002860AB"/>
    <w:rsid w:val="002860ED"/>
    <w:rsid w:val="002874DE"/>
    <w:rsid w:val="002877A2"/>
    <w:rsid w:val="00287C3D"/>
    <w:rsid w:val="00287E2D"/>
    <w:rsid w:val="00290800"/>
    <w:rsid w:val="00291BF7"/>
    <w:rsid w:val="00291E00"/>
    <w:rsid w:val="002921DE"/>
    <w:rsid w:val="00292A90"/>
    <w:rsid w:val="002945BF"/>
    <w:rsid w:val="00294E04"/>
    <w:rsid w:val="00294E9B"/>
    <w:rsid w:val="00296922"/>
    <w:rsid w:val="00296CC2"/>
    <w:rsid w:val="00296E4C"/>
    <w:rsid w:val="002970D8"/>
    <w:rsid w:val="002A00C6"/>
    <w:rsid w:val="002A0108"/>
    <w:rsid w:val="002A0602"/>
    <w:rsid w:val="002A07FA"/>
    <w:rsid w:val="002A120C"/>
    <w:rsid w:val="002A2FC5"/>
    <w:rsid w:val="002A30C6"/>
    <w:rsid w:val="002A39B5"/>
    <w:rsid w:val="002A5E19"/>
    <w:rsid w:val="002A5EDE"/>
    <w:rsid w:val="002A61F4"/>
    <w:rsid w:val="002A755B"/>
    <w:rsid w:val="002A7B87"/>
    <w:rsid w:val="002B02DD"/>
    <w:rsid w:val="002B03E9"/>
    <w:rsid w:val="002B0511"/>
    <w:rsid w:val="002B0625"/>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8B0"/>
    <w:rsid w:val="002C2B0C"/>
    <w:rsid w:val="002C2F4A"/>
    <w:rsid w:val="002C58F9"/>
    <w:rsid w:val="002C5C15"/>
    <w:rsid w:val="002C5F6D"/>
    <w:rsid w:val="002C72E6"/>
    <w:rsid w:val="002C7BAE"/>
    <w:rsid w:val="002C7DFA"/>
    <w:rsid w:val="002D00FB"/>
    <w:rsid w:val="002D019E"/>
    <w:rsid w:val="002D020C"/>
    <w:rsid w:val="002D076D"/>
    <w:rsid w:val="002D1730"/>
    <w:rsid w:val="002D1C81"/>
    <w:rsid w:val="002D1EEC"/>
    <w:rsid w:val="002D279F"/>
    <w:rsid w:val="002D38A5"/>
    <w:rsid w:val="002D5CA8"/>
    <w:rsid w:val="002D601A"/>
    <w:rsid w:val="002D6508"/>
    <w:rsid w:val="002D6974"/>
    <w:rsid w:val="002D6F78"/>
    <w:rsid w:val="002D73CB"/>
    <w:rsid w:val="002E1217"/>
    <w:rsid w:val="002E136E"/>
    <w:rsid w:val="002E1988"/>
    <w:rsid w:val="002E1FF3"/>
    <w:rsid w:val="002E2A3C"/>
    <w:rsid w:val="002E39AE"/>
    <w:rsid w:val="002E3FB3"/>
    <w:rsid w:val="002E4489"/>
    <w:rsid w:val="002E546A"/>
    <w:rsid w:val="002E5957"/>
    <w:rsid w:val="002E7A67"/>
    <w:rsid w:val="002F0C58"/>
    <w:rsid w:val="002F1010"/>
    <w:rsid w:val="002F25D1"/>
    <w:rsid w:val="002F292C"/>
    <w:rsid w:val="002F2F6F"/>
    <w:rsid w:val="002F313F"/>
    <w:rsid w:val="002F34A6"/>
    <w:rsid w:val="002F429B"/>
    <w:rsid w:val="002F432F"/>
    <w:rsid w:val="002F4B3B"/>
    <w:rsid w:val="002F51D0"/>
    <w:rsid w:val="002F5397"/>
    <w:rsid w:val="002F54C0"/>
    <w:rsid w:val="002F5F8D"/>
    <w:rsid w:val="002F69E3"/>
    <w:rsid w:val="002F72EB"/>
    <w:rsid w:val="002F74F0"/>
    <w:rsid w:val="003016C9"/>
    <w:rsid w:val="00301C66"/>
    <w:rsid w:val="00302328"/>
    <w:rsid w:val="0030275C"/>
    <w:rsid w:val="00303691"/>
    <w:rsid w:val="00303D48"/>
    <w:rsid w:val="00303FA9"/>
    <w:rsid w:val="003040C7"/>
    <w:rsid w:val="00304C4D"/>
    <w:rsid w:val="00305D76"/>
    <w:rsid w:val="00305E69"/>
    <w:rsid w:val="00305E6D"/>
    <w:rsid w:val="00305FBD"/>
    <w:rsid w:val="00306828"/>
    <w:rsid w:val="0030719D"/>
    <w:rsid w:val="00307812"/>
    <w:rsid w:val="00307BC7"/>
    <w:rsid w:val="00307FE7"/>
    <w:rsid w:val="00310D31"/>
    <w:rsid w:val="00314011"/>
    <w:rsid w:val="00314163"/>
    <w:rsid w:val="00314909"/>
    <w:rsid w:val="00314CDB"/>
    <w:rsid w:val="00315552"/>
    <w:rsid w:val="003156CC"/>
    <w:rsid w:val="00315A2C"/>
    <w:rsid w:val="00315DAC"/>
    <w:rsid w:val="00317150"/>
    <w:rsid w:val="003215D8"/>
    <w:rsid w:val="0032272C"/>
    <w:rsid w:val="00322BCA"/>
    <w:rsid w:val="0032308A"/>
    <w:rsid w:val="003238E7"/>
    <w:rsid w:val="0032422E"/>
    <w:rsid w:val="00324CA1"/>
    <w:rsid w:val="003251A6"/>
    <w:rsid w:val="00325686"/>
    <w:rsid w:val="00326EA6"/>
    <w:rsid w:val="00327A8D"/>
    <w:rsid w:val="00331CEB"/>
    <w:rsid w:val="00332C2C"/>
    <w:rsid w:val="00333A1D"/>
    <w:rsid w:val="00333D00"/>
    <w:rsid w:val="0033480E"/>
    <w:rsid w:val="0033489D"/>
    <w:rsid w:val="0033596A"/>
    <w:rsid w:val="00335A09"/>
    <w:rsid w:val="00336063"/>
    <w:rsid w:val="00336752"/>
    <w:rsid w:val="00337706"/>
    <w:rsid w:val="00337B11"/>
    <w:rsid w:val="00337ED4"/>
    <w:rsid w:val="00340219"/>
    <w:rsid w:val="003410B6"/>
    <w:rsid w:val="003448B7"/>
    <w:rsid w:val="00344F26"/>
    <w:rsid w:val="003456CE"/>
    <w:rsid w:val="0034646D"/>
    <w:rsid w:val="00346CB4"/>
    <w:rsid w:val="003477EE"/>
    <w:rsid w:val="00347ADA"/>
    <w:rsid w:val="00350618"/>
    <w:rsid w:val="0035066A"/>
    <w:rsid w:val="00350793"/>
    <w:rsid w:val="00350C68"/>
    <w:rsid w:val="00350D9D"/>
    <w:rsid w:val="0035135B"/>
    <w:rsid w:val="00354237"/>
    <w:rsid w:val="003543ED"/>
    <w:rsid w:val="00357C93"/>
    <w:rsid w:val="003612FA"/>
    <w:rsid w:val="00361A10"/>
    <w:rsid w:val="00361FCD"/>
    <w:rsid w:val="0036337D"/>
    <w:rsid w:val="00363470"/>
    <w:rsid w:val="003634C6"/>
    <w:rsid w:val="0036415C"/>
    <w:rsid w:val="0036522A"/>
    <w:rsid w:val="003652BD"/>
    <w:rsid w:val="0036594B"/>
    <w:rsid w:val="00366793"/>
    <w:rsid w:val="00366E2C"/>
    <w:rsid w:val="0037163C"/>
    <w:rsid w:val="00371B75"/>
    <w:rsid w:val="00371D81"/>
    <w:rsid w:val="00372B9E"/>
    <w:rsid w:val="003735CF"/>
    <w:rsid w:val="00373AE4"/>
    <w:rsid w:val="0037426E"/>
    <w:rsid w:val="00374D5D"/>
    <w:rsid w:val="00374E3E"/>
    <w:rsid w:val="00375015"/>
    <w:rsid w:val="003757DF"/>
    <w:rsid w:val="00375966"/>
    <w:rsid w:val="003771E4"/>
    <w:rsid w:val="003806D0"/>
    <w:rsid w:val="00380ABD"/>
    <w:rsid w:val="00380D8E"/>
    <w:rsid w:val="00380EEB"/>
    <w:rsid w:val="003812D4"/>
    <w:rsid w:val="00381D13"/>
    <w:rsid w:val="0038280A"/>
    <w:rsid w:val="00382E31"/>
    <w:rsid w:val="00382F7A"/>
    <w:rsid w:val="0038388F"/>
    <w:rsid w:val="00383991"/>
    <w:rsid w:val="00383B98"/>
    <w:rsid w:val="003844D6"/>
    <w:rsid w:val="00384CB3"/>
    <w:rsid w:val="003850DE"/>
    <w:rsid w:val="00386A66"/>
    <w:rsid w:val="0038713C"/>
    <w:rsid w:val="00387197"/>
    <w:rsid w:val="00390B6F"/>
    <w:rsid w:val="00390E49"/>
    <w:rsid w:val="00391B52"/>
    <w:rsid w:val="00391F78"/>
    <w:rsid w:val="00392232"/>
    <w:rsid w:val="003924A2"/>
    <w:rsid w:val="00392662"/>
    <w:rsid w:val="0039346B"/>
    <w:rsid w:val="003939B9"/>
    <w:rsid w:val="00394879"/>
    <w:rsid w:val="003961F7"/>
    <w:rsid w:val="003962A0"/>
    <w:rsid w:val="00396812"/>
    <w:rsid w:val="00396EC6"/>
    <w:rsid w:val="00396FF6"/>
    <w:rsid w:val="003A0AE9"/>
    <w:rsid w:val="003A116F"/>
    <w:rsid w:val="003A1834"/>
    <w:rsid w:val="003A18D4"/>
    <w:rsid w:val="003A2A1C"/>
    <w:rsid w:val="003A3552"/>
    <w:rsid w:val="003A376C"/>
    <w:rsid w:val="003A6BDD"/>
    <w:rsid w:val="003A6EA1"/>
    <w:rsid w:val="003A72AC"/>
    <w:rsid w:val="003A735F"/>
    <w:rsid w:val="003B0827"/>
    <w:rsid w:val="003B0994"/>
    <w:rsid w:val="003B121B"/>
    <w:rsid w:val="003B2003"/>
    <w:rsid w:val="003B2031"/>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4B1"/>
    <w:rsid w:val="003C1A44"/>
    <w:rsid w:val="003C27B1"/>
    <w:rsid w:val="003C3435"/>
    <w:rsid w:val="003C39F2"/>
    <w:rsid w:val="003C3DE1"/>
    <w:rsid w:val="003C4058"/>
    <w:rsid w:val="003C595C"/>
    <w:rsid w:val="003C6852"/>
    <w:rsid w:val="003C7A01"/>
    <w:rsid w:val="003D0206"/>
    <w:rsid w:val="003D0636"/>
    <w:rsid w:val="003D0B91"/>
    <w:rsid w:val="003D1B25"/>
    <w:rsid w:val="003D1CC8"/>
    <w:rsid w:val="003D2332"/>
    <w:rsid w:val="003D29B1"/>
    <w:rsid w:val="003D3706"/>
    <w:rsid w:val="003D424E"/>
    <w:rsid w:val="003D49F4"/>
    <w:rsid w:val="003D73A9"/>
    <w:rsid w:val="003E0962"/>
    <w:rsid w:val="003E0E6C"/>
    <w:rsid w:val="003E0F24"/>
    <w:rsid w:val="003E1201"/>
    <w:rsid w:val="003E1719"/>
    <w:rsid w:val="003E2130"/>
    <w:rsid w:val="003E367F"/>
    <w:rsid w:val="003E41EA"/>
    <w:rsid w:val="003E4209"/>
    <w:rsid w:val="003E4521"/>
    <w:rsid w:val="003E4A6C"/>
    <w:rsid w:val="003E55E9"/>
    <w:rsid w:val="003E634A"/>
    <w:rsid w:val="003E6ABE"/>
    <w:rsid w:val="003E73C2"/>
    <w:rsid w:val="003F0188"/>
    <w:rsid w:val="003F07B0"/>
    <w:rsid w:val="003F1B4B"/>
    <w:rsid w:val="003F245B"/>
    <w:rsid w:val="003F2C58"/>
    <w:rsid w:val="003F30D9"/>
    <w:rsid w:val="003F4132"/>
    <w:rsid w:val="003F4658"/>
    <w:rsid w:val="003F4C39"/>
    <w:rsid w:val="003F5317"/>
    <w:rsid w:val="003F63D4"/>
    <w:rsid w:val="003F668B"/>
    <w:rsid w:val="003F705E"/>
    <w:rsid w:val="003F75DD"/>
    <w:rsid w:val="00400611"/>
    <w:rsid w:val="00400676"/>
    <w:rsid w:val="004019CC"/>
    <w:rsid w:val="00401A08"/>
    <w:rsid w:val="00401E13"/>
    <w:rsid w:val="004029D9"/>
    <w:rsid w:val="004030FB"/>
    <w:rsid w:val="0040390C"/>
    <w:rsid w:val="0040426D"/>
    <w:rsid w:val="0040439C"/>
    <w:rsid w:val="00404543"/>
    <w:rsid w:val="0040478C"/>
    <w:rsid w:val="004053D0"/>
    <w:rsid w:val="00405A45"/>
    <w:rsid w:val="00405D4D"/>
    <w:rsid w:val="00406683"/>
    <w:rsid w:val="004066F6"/>
    <w:rsid w:val="00406FFE"/>
    <w:rsid w:val="00407043"/>
    <w:rsid w:val="00407925"/>
    <w:rsid w:val="00410576"/>
    <w:rsid w:val="00411029"/>
    <w:rsid w:val="00411438"/>
    <w:rsid w:val="0041155F"/>
    <w:rsid w:val="00411A76"/>
    <w:rsid w:val="00412148"/>
    <w:rsid w:val="00412531"/>
    <w:rsid w:val="00412D95"/>
    <w:rsid w:val="0041351A"/>
    <w:rsid w:val="00413E7B"/>
    <w:rsid w:val="00415595"/>
    <w:rsid w:val="004156C3"/>
    <w:rsid w:val="00415A00"/>
    <w:rsid w:val="0041620B"/>
    <w:rsid w:val="004167A7"/>
    <w:rsid w:val="00416DAB"/>
    <w:rsid w:val="00417813"/>
    <w:rsid w:val="00420382"/>
    <w:rsid w:val="0042042D"/>
    <w:rsid w:val="00420A00"/>
    <w:rsid w:val="00421099"/>
    <w:rsid w:val="004211C8"/>
    <w:rsid w:val="00422642"/>
    <w:rsid w:val="004234BA"/>
    <w:rsid w:val="00424BCB"/>
    <w:rsid w:val="0042540A"/>
    <w:rsid w:val="004259BF"/>
    <w:rsid w:val="00425B1B"/>
    <w:rsid w:val="00427064"/>
    <w:rsid w:val="00427B69"/>
    <w:rsid w:val="00430D92"/>
    <w:rsid w:val="004313F4"/>
    <w:rsid w:val="00431D03"/>
    <w:rsid w:val="00432589"/>
    <w:rsid w:val="004325D1"/>
    <w:rsid w:val="00434094"/>
    <w:rsid w:val="00434C8E"/>
    <w:rsid w:val="00434E9A"/>
    <w:rsid w:val="00434FB8"/>
    <w:rsid w:val="004350CF"/>
    <w:rsid w:val="004358CA"/>
    <w:rsid w:val="00436031"/>
    <w:rsid w:val="00436C36"/>
    <w:rsid w:val="004375D0"/>
    <w:rsid w:val="00437C61"/>
    <w:rsid w:val="00437FC3"/>
    <w:rsid w:val="00440C35"/>
    <w:rsid w:val="00442049"/>
    <w:rsid w:val="0044298C"/>
    <w:rsid w:val="004443FA"/>
    <w:rsid w:val="00444B3C"/>
    <w:rsid w:val="00444CD3"/>
    <w:rsid w:val="004451BF"/>
    <w:rsid w:val="00445239"/>
    <w:rsid w:val="004455C6"/>
    <w:rsid w:val="00445D9D"/>
    <w:rsid w:val="00446023"/>
    <w:rsid w:val="004463C1"/>
    <w:rsid w:val="00446656"/>
    <w:rsid w:val="004505DB"/>
    <w:rsid w:val="00450916"/>
    <w:rsid w:val="00451E41"/>
    <w:rsid w:val="00451E48"/>
    <w:rsid w:val="004527BF"/>
    <w:rsid w:val="00453C47"/>
    <w:rsid w:val="00454150"/>
    <w:rsid w:val="0045429C"/>
    <w:rsid w:val="0045436D"/>
    <w:rsid w:val="00455142"/>
    <w:rsid w:val="004554CF"/>
    <w:rsid w:val="00455B66"/>
    <w:rsid w:val="00456295"/>
    <w:rsid w:val="0045685F"/>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5A81"/>
    <w:rsid w:val="00466103"/>
    <w:rsid w:val="004671BB"/>
    <w:rsid w:val="00467A47"/>
    <w:rsid w:val="00467BA7"/>
    <w:rsid w:val="00467C35"/>
    <w:rsid w:val="0047155B"/>
    <w:rsid w:val="00471696"/>
    <w:rsid w:val="004736FA"/>
    <w:rsid w:val="004745A9"/>
    <w:rsid w:val="00474974"/>
    <w:rsid w:val="00474ADA"/>
    <w:rsid w:val="00474C40"/>
    <w:rsid w:val="00474EDD"/>
    <w:rsid w:val="00475534"/>
    <w:rsid w:val="004763B4"/>
    <w:rsid w:val="00476EC3"/>
    <w:rsid w:val="004778E1"/>
    <w:rsid w:val="00477F82"/>
    <w:rsid w:val="00480033"/>
    <w:rsid w:val="00481386"/>
    <w:rsid w:val="00481EAE"/>
    <w:rsid w:val="0048236B"/>
    <w:rsid w:val="0048342B"/>
    <w:rsid w:val="00483487"/>
    <w:rsid w:val="00484722"/>
    <w:rsid w:val="00485FE1"/>
    <w:rsid w:val="00487197"/>
    <w:rsid w:val="0049181D"/>
    <w:rsid w:val="004923DE"/>
    <w:rsid w:val="004925BB"/>
    <w:rsid w:val="00492870"/>
    <w:rsid w:val="00492AD6"/>
    <w:rsid w:val="00492F5F"/>
    <w:rsid w:val="00493286"/>
    <w:rsid w:val="00493685"/>
    <w:rsid w:val="00495B42"/>
    <w:rsid w:val="00495B4B"/>
    <w:rsid w:val="00496EAD"/>
    <w:rsid w:val="004A0078"/>
    <w:rsid w:val="004A0396"/>
    <w:rsid w:val="004A0E02"/>
    <w:rsid w:val="004A123D"/>
    <w:rsid w:val="004A12F6"/>
    <w:rsid w:val="004A15C6"/>
    <w:rsid w:val="004A1F6F"/>
    <w:rsid w:val="004A2C2F"/>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4CC9"/>
    <w:rsid w:val="004B52CF"/>
    <w:rsid w:val="004B58BD"/>
    <w:rsid w:val="004B615A"/>
    <w:rsid w:val="004B66F9"/>
    <w:rsid w:val="004B6B10"/>
    <w:rsid w:val="004B6F59"/>
    <w:rsid w:val="004B71D2"/>
    <w:rsid w:val="004C0220"/>
    <w:rsid w:val="004C06ED"/>
    <w:rsid w:val="004C0B50"/>
    <w:rsid w:val="004C0D45"/>
    <w:rsid w:val="004C17B2"/>
    <w:rsid w:val="004C1A6F"/>
    <w:rsid w:val="004C1B3E"/>
    <w:rsid w:val="004C33C9"/>
    <w:rsid w:val="004C3E99"/>
    <w:rsid w:val="004C5415"/>
    <w:rsid w:val="004C568D"/>
    <w:rsid w:val="004C5F25"/>
    <w:rsid w:val="004C6009"/>
    <w:rsid w:val="004C7495"/>
    <w:rsid w:val="004D1443"/>
    <w:rsid w:val="004D2AFB"/>
    <w:rsid w:val="004D3F5F"/>
    <w:rsid w:val="004D4C9D"/>
    <w:rsid w:val="004D4D57"/>
    <w:rsid w:val="004D60F9"/>
    <w:rsid w:val="004D666C"/>
    <w:rsid w:val="004D691F"/>
    <w:rsid w:val="004D6920"/>
    <w:rsid w:val="004D6999"/>
    <w:rsid w:val="004D73C2"/>
    <w:rsid w:val="004D75AE"/>
    <w:rsid w:val="004E030A"/>
    <w:rsid w:val="004E1735"/>
    <w:rsid w:val="004E18DF"/>
    <w:rsid w:val="004E1C32"/>
    <w:rsid w:val="004E1F1A"/>
    <w:rsid w:val="004E23CF"/>
    <w:rsid w:val="004E2F47"/>
    <w:rsid w:val="004E3263"/>
    <w:rsid w:val="004E3AB9"/>
    <w:rsid w:val="004E462E"/>
    <w:rsid w:val="004E5048"/>
    <w:rsid w:val="004E5A86"/>
    <w:rsid w:val="004E6E7B"/>
    <w:rsid w:val="004F0B20"/>
    <w:rsid w:val="004F0C07"/>
    <w:rsid w:val="004F0DEC"/>
    <w:rsid w:val="004F0E84"/>
    <w:rsid w:val="004F1663"/>
    <w:rsid w:val="004F173F"/>
    <w:rsid w:val="004F29DD"/>
    <w:rsid w:val="004F2FBE"/>
    <w:rsid w:val="004F2FD6"/>
    <w:rsid w:val="004F316B"/>
    <w:rsid w:val="004F35C5"/>
    <w:rsid w:val="004F40A5"/>
    <w:rsid w:val="004F48CB"/>
    <w:rsid w:val="004F4DA8"/>
    <w:rsid w:val="004F515E"/>
    <w:rsid w:val="004F52D2"/>
    <w:rsid w:val="004F54CF"/>
    <w:rsid w:val="004F5E95"/>
    <w:rsid w:val="005008CA"/>
    <w:rsid w:val="00500DA4"/>
    <w:rsid w:val="0050122A"/>
    <w:rsid w:val="00501EB3"/>
    <w:rsid w:val="00503559"/>
    <w:rsid w:val="00504152"/>
    <w:rsid w:val="005055BA"/>
    <w:rsid w:val="005056F8"/>
    <w:rsid w:val="00505712"/>
    <w:rsid w:val="005062EA"/>
    <w:rsid w:val="00507195"/>
    <w:rsid w:val="00507548"/>
    <w:rsid w:val="00510310"/>
    <w:rsid w:val="00510DB9"/>
    <w:rsid w:val="0051118C"/>
    <w:rsid w:val="00512A6D"/>
    <w:rsid w:val="00512BA8"/>
    <w:rsid w:val="00512DE3"/>
    <w:rsid w:val="0051307F"/>
    <w:rsid w:val="005130C8"/>
    <w:rsid w:val="0051356C"/>
    <w:rsid w:val="005135A1"/>
    <w:rsid w:val="00513AE6"/>
    <w:rsid w:val="0051538F"/>
    <w:rsid w:val="005154BE"/>
    <w:rsid w:val="0051603E"/>
    <w:rsid w:val="00516274"/>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449B"/>
    <w:rsid w:val="005454AC"/>
    <w:rsid w:val="0054601D"/>
    <w:rsid w:val="00546431"/>
    <w:rsid w:val="0054672B"/>
    <w:rsid w:val="005506A6"/>
    <w:rsid w:val="00551485"/>
    <w:rsid w:val="00552D0E"/>
    <w:rsid w:val="00554D52"/>
    <w:rsid w:val="005552B1"/>
    <w:rsid w:val="00555BD9"/>
    <w:rsid w:val="00560A5E"/>
    <w:rsid w:val="00560F32"/>
    <w:rsid w:val="00560F48"/>
    <w:rsid w:val="00563889"/>
    <w:rsid w:val="00563912"/>
    <w:rsid w:val="005639F0"/>
    <w:rsid w:val="00565215"/>
    <w:rsid w:val="0056640F"/>
    <w:rsid w:val="005664D3"/>
    <w:rsid w:val="005670B4"/>
    <w:rsid w:val="00570A4B"/>
    <w:rsid w:val="00571E4A"/>
    <w:rsid w:val="0057274C"/>
    <w:rsid w:val="00572D65"/>
    <w:rsid w:val="005735D5"/>
    <w:rsid w:val="005753B5"/>
    <w:rsid w:val="00575D3C"/>
    <w:rsid w:val="00576DE6"/>
    <w:rsid w:val="00576E80"/>
    <w:rsid w:val="00576FF7"/>
    <w:rsid w:val="00580B6B"/>
    <w:rsid w:val="0058235B"/>
    <w:rsid w:val="0058263F"/>
    <w:rsid w:val="00582F2F"/>
    <w:rsid w:val="0058322E"/>
    <w:rsid w:val="005835AE"/>
    <w:rsid w:val="00583A69"/>
    <w:rsid w:val="005840DF"/>
    <w:rsid w:val="00585016"/>
    <w:rsid w:val="005851A0"/>
    <w:rsid w:val="00585747"/>
    <w:rsid w:val="00585753"/>
    <w:rsid w:val="00586A7B"/>
    <w:rsid w:val="00586FB8"/>
    <w:rsid w:val="0058792D"/>
    <w:rsid w:val="00591774"/>
    <w:rsid w:val="00591949"/>
    <w:rsid w:val="00592122"/>
    <w:rsid w:val="005921BD"/>
    <w:rsid w:val="0059258D"/>
    <w:rsid w:val="005925A1"/>
    <w:rsid w:val="00592700"/>
    <w:rsid w:val="005933D3"/>
    <w:rsid w:val="0059370E"/>
    <w:rsid w:val="00593A3D"/>
    <w:rsid w:val="00593D00"/>
    <w:rsid w:val="00593E91"/>
    <w:rsid w:val="00594091"/>
    <w:rsid w:val="00594392"/>
    <w:rsid w:val="00595292"/>
    <w:rsid w:val="00595FFB"/>
    <w:rsid w:val="00596285"/>
    <w:rsid w:val="0059693C"/>
    <w:rsid w:val="00596D8C"/>
    <w:rsid w:val="005A0250"/>
    <w:rsid w:val="005A1F4F"/>
    <w:rsid w:val="005A1F84"/>
    <w:rsid w:val="005A2724"/>
    <w:rsid w:val="005A2BF5"/>
    <w:rsid w:val="005A3321"/>
    <w:rsid w:val="005A35D3"/>
    <w:rsid w:val="005A3DDE"/>
    <w:rsid w:val="005A5AB0"/>
    <w:rsid w:val="005A61CD"/>
    <w:rsid w:val="005A622B"/>
    <w:rsid w:val="005A65DE"/>
    <w:rsid w:val="005A6B86"/>
    <w:rsid w:val="005A6BEF"/>
    <w:rsid w:val="005A7511"/>
    <w:rsid w:val="005A7D8E"/>
    <w:rsid w:val="005B02F9"/>
    <w:rsid w:val="005B0F80"/>
    <w:rsid w:val="005B1F3A"/>
    <w:rsid w:val="005B2ABB"/>
    <w:rsid w:val="005B2C11"/>
    <w:rsid w:val="005B30B0"/>
    <w:rsid w:val="005B37F1"/>
    <w:rsid w:val="005B3B91"/>
    <w:rsid w:val="005B4472"/>
    <w:rsid w:val="005B4674"/>
    <w:rsid w:val="005B47E9"/>
    <w:rsid w:val="005B5067"/>
    <w:rsid w:val="005B5612"/>
    <w:rsid w:val="005B57D4"/>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09F8"/>
    <w:rsid w:val="005D1F16"/>
    <w:rsid w:val="005D2311"/>
    <w:rsid w:val="005D26B0"/>
    <w:rsid w:val="005D2A86"/>
    <w:rsid w:val="005D2E8A"/>
    <w:rsid w:val="005D33A7"/>
    <w:rsid w:val="005D35E7"/>
    <w:rsid w:val="005D37FA"/>
    <w:rsid w:val="005D38F1"/>
    <w:rsid w:val="005D3929"/>
    <w:rsid w:val="005D3C60"/>
    <w:rsid w:val="005D5700"/>
    <w:rsid w:val="005D5752"/>
    <w:rsid w:val="005D5B8A"/>
    <w:rsid w:val="005D5C69"/>
    <w:rsid w:val="005D6AC7"/>
    <w:rsid w:val="005D6BF2"/>
    <w:rsid w:val="005D7E98"/>
    <w:rsid w:val="005D7F1A"/>
    <w:rsid w:val="005E1064"/>
    <w:rsid w:val="005E11E1"/>
    <w:rsid w:val="005E1A9D"/>
    <w:rsid w:val="005E484E"/>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F2F"/>
    <w:rsid w:val="005F622E"/>
    <w:rsid w:val="0060048E"/>
    <w:rsid w:val="00600646"/>
    <w:rsid w:val="00600670"/>
    <w:rsid w:val="006012C8"/>
    <w:rsid w:val="0060180A"/>
    <w:rsid w:val="00601C52"/>
    <w:rsid w:val="006031FA"/>
    <w:rsid w:val="00604510"/>
    <w:rsid w:val="00606AC9"/>
    <w:rsid w:val="0060741F"/>
    <w:rsid w:val="00610A2B"/>
    <w:rsid w:val="006113C6"/>
    <w:rsid w:val="00611D53"/>
    <w:rsid w:val="006126E3"/>
    <w:rsid w:val="00613593"/>
    <w:rsid w:val="006136D4"/>
    <w:rsid w:val="00613715"/>
    <w:rsid w:val="006142E1"/>
    <w:rsid w:val="00614D78"/>
    <w:rsid w:val="00615EF2"/>
    <w:rsid w:val="006203D5"/>
    <w:rsid w:val="006204B7"/>
    <w:rsid w:val="00620927"/>
    <w:rsid w:val="006212FD"/>
    <w:rsid w:val="00622AD9"/>
    <w:rsid w:val="00622D3C"/>
    <w:rsid w:val="006231BF"/>
    <w:rsid w:val="0062354F"/>
    <w:rsid w:val="0062408E"/>
    <w:rsid w:val="006240C9"/>
    <w:rsid w:val="00624C6F"/>
    <w:rsid w:val="0062687D"/>
    <w:rsid w:val="0063067D"/>
    <w:rsid w:val="006309DB"/>
    <w:rsid w:val="00631C5F"/>
    <w:rsid w:val="00631FAB"/>
    <w:rsid w:val="00633336"/>
    <w:rsid w:val="006335F4"/>
    <w:rsid w:val="006369D7"/>
    <w:rsid w:val="00636DED"/>
    <w:rsid w:val="00636FFF"/>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1E8A"/>
    <w:rsid w:val="00653B5F"/>
    <w:rsid w:val="0065522C"/>
    <w:rsid w:val="00655D8C"/>
    <w:rsid w:val="00655F37"/>
    <w:rsid w:val="0065622B"/>
    <w:rsid w:val="006566C6"/>
    <w:rsid w:val="00656B05"/>
    <w:rsid w:val="00656C5F"/>
    <w:rsid w:val="006571F5"/>
    <w:rsid w:val="006578A9"/>
    <w:rsid w:val="00657A71"/>
    <w:rsid w:val="00660877"/>
    <w:rsid w:val="00662000"/>
    <w:rsid w:val="00662851"/>
    <w:rsid w:val="0066319F"/>
    <w:rsid w:val="00663A75"/>
    <w:rsid w:val="006648BB"/>
    <w:rsid w:val="0066530E"/>
    <w:rsid w:val="0066558C"/>
    <w:rsid w:val="00665EE9"/>
    <w:rsid w:val="00667AE2"/>
    <w:rsid w:val="006709B4"/>
    <w:rsid w:val="00670C4B"/>
    <w:rsid w:val="00670DB3"/>
    <w:rsid w:val="00671C25"/>
    <w:rsid w:val="00671F2B"/>
    <w:rsid w:val="00671FCD"/>
    <w:rsid w:val="00672888"/>
    <w:rsid w:val="0067324E"/>
    <w:rsid w:val="00673921"/>
    <w:rsid w:val="00675A64"/>
    <w:rsid w:val="0067723A"/>
    <w:rsid w:val="00677C97"/>
    <w:rsid w:val="0068052A"/>
    <w:rsid w:val="00681318"/>
    <w:rsid w:val="00681630"/>
    <w:rsid w:val="0068203F"/>
    <w:rsid w:val="00683000"/>
    <w:rsid w:val="00684034"/>
    <w:rsid w:val="006849FF"/>
    <w:rsid w:val="0068547B"/>
    <w:rsid w:val="00685ABC"/>
    <w:rsid w:val="00686621"/>
    <w:rsid w:val="0068778A"/>
    <w:rsid w:val="006878A4"/>
    <w:rsid w:val="006900E2"/>
    <w:rsid w:val="00690870"/>
    <w:rsid w:val="006908E5"/>
    <w:rsid w:val="00691425"/>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77E"/>
    <w:rsid w:val="006A1080"/>
    <w:rsid w:val="006A1231"/>
    <w:rsid w:val="006A1263"/>
    <w:rsid w:val="006A1C2B"/>
    <w:rsid w:val="006A1DE0"/>
    <w:rsid w:val="006A312D"/>
    <w:rsid w:val="006A377B"/>
    <w:rsid w:val="006A43A4"/>
    <w:rsid w:val="006A4B89"/>
    <w:rsid w:val="006A4DE7"/>
    <w:rsid w:val="006A5A73"/>
    <w:rsid w:val="006A70B8"/>
    <w:rsid w:val="006A7FFB"/>
    <w:rsid w:val="006B2837"/>
    <w:rsid w:val="006B2A71"/>
    <w:rsid w:val="006B330F"/>
    <w:rsid w:val="006B3B41"/>
    <w:rsid w:val="006B4409"/>
    <w:rsid w:val="006B522E"/>
    <w:rsid w:val="006B57AF"/>
    <w:rsid w:val="006B5EF3"/>
    <w:rsid w:val="006B64C0"/>
    <w:rsid w:val="006B7831"/>
    <w:rsid w:val="006B7A23"/>
    <w:rsid w:val="006B7DB2"/>
    <w:rsid w:val="006C02C0"/>
    <w:rsid w:val="006C0F29"/>
    <w:rsid w:val="006C18F1"/>
    <w:rsid w:val="006C2393"/>
    <w:rsid w:val="006C29E7"/>
    <w:rsid w:val="006C2AC5"/>
    <w:rsid w:val="006C3615"/>
    <w:rsid w:val="006C37A5"/>
    <w:rsid w:val="006C4A9E"/>
    <w:rsid w:val="006C5AB3"/>
    <w:rsid w:val="006C5C4D"/>
    <w:rsid w:val="006C63F8"/>
    <w:rsid w:val="006C660C"/>
    <w:rsid w:val="006D0063"/>
    <w:rsid w:val="006D15ED"/>
    <w:rsid w:val="006D1DFC"/>
    <w:rsid w:val="006D2ABF"/>
    <w:rsid w:val="006D308A"/>
    <w:rsid w:val="006D61A1"/>
    <w:rsid w:val="006D7294"/>
    <w:rsid w:val="006D7449"/>
    <w:rsid w:val="006E020C"/>
    <w:rsid w:val="006E07CB"/>
    <w:rsid w:val="006E134F"/>
    <w:rsid w:val="006E1412"/>
    <w:rsid w:val="006E14AA"/>
    <w:rsid w:val="006E2A1A"/>
    <w:rsid w:val="006E2C95"/>
    <w:rsid w:val="006E2D73"/>
    <w:rsid w:val="006E2E52"/>
    <w:rsid w:val="006E35F6"/>
    <w:rsid w:val="006E37CD"/>
    <w:rsid w:val="006E3BAB"/>
    <w:rsid w:val="006E4756"/>
    <w:rsid w:val="006E5BA9"/>
    <w:rsid w:val="006E707E"/>
    <w:rsid w:val="006F038D"/>
    <w:rsid w:val="006F120C"/>
    <w:rsid w:val="006F2CAB"/>
    <w:rsid w:val="006F3125"/>
    <w:rsid w:val="006F32F4"/>
    <w:rsid w:val="006F3DFC"/>
    <w:rsid w:val="006F4C6B"/>
    <w:rsid w:val="006F5BB1"/>
    <w:rsid w:val="006F61FD"/>
    <w:rsid w:val="006F64C3"/>
    <w:rsid w:val="006F68C9"/>
    <w:rsid w:val="006F6B47"/>
    <w:rsid w:val="006F6CC0"/>
    <w:rsid w:val="006F6D27"/>
    <w:rsid w:val="006F7A95"/>
    <w:rsid w:val="007010B4"/>
    <w:rsid w:val="00702009"/>
    <w:rsid w:val="0070213F"/>
    <w:rsid w:val="00704B19"/>
    <w:rsid w:val="0070501F"/>
    <w:rsid w:val="007060F9"/>
    <w:rsid w:val="00706F2F"/>
    <w:rsid w:val="00707AD3"/>
    <w:rsid w:val="00707CA8"/>
    <w:rsid w:val="0071052A"/>
    <w:rsid w:val="00710956"/>
    <w:rsid w:val="00710B72"/>
    <w:rsid w:val="007119C7"/>
    <w:rsid w:val="00711AFB"/>
    <w:rsid w:val="00711C4B"/>
    <w:rsid w:val="00712FB5"/>
    <w:rsid w:val="0071409D"/>
    <w:rsid w:val="0071554D"/>
    <w:rsid w:val="00715B4C"/>
    <w:rsid w:val="00715E03"/>
    <w:rsid w:val="00715FF9"/>
    <w:rsid w:val="00717C65"/>
    <w:rsid w:val="007203E2"/>
    <w:rsid w:val="00720997"/>
    <w:rsid w:val="00722703"/>
    <w:rsid w:val="007237BC"/>
    <w:rsid w:val="007247DF"/>
    <w:rsid w:val="00724F10"/>
    <w:rsid w:val="007254AA"/>
    <w:rsid w:val="0072640B"/>
    <w:rsid w:val="00726523"/>
    <w:rsid w:val="007277DD"/>
    <w:rsid w:val="00727D0F"/>
    <w:rsid w:val="00731BD1"/>
    <w:rsid w:val="00732AE6"/>
    <w:rsid w:val="0073306D"/>
    <w:rsid w:val="00733A2E"/>
    <w:rsid w:val="00733D16"/>
    <w:rsid w:val="00733EAA"/>
    <w:rsid w:val="00733EAB"/>
    <w:rsid w:val="00734308"/>
    <w:rsid w:val="007348D0"/>
    <w:rsid w:val="00734DEA"/>
    <w:rsid w:val="00734EEC"/>
    <w:rsid w:val="00735737"/>
    <w:rsid w:val="00735B91"/>
    <w:rsid w:val="00735C96"/>
    <w:rsid w:val="00736976"/>
    <w:rsid w:val="007371F7"/>
    <w:rsid w:val="0073775F"/>
    <w:rsid w:val="00741232"/>
    <w:rsid w:val="00741511"/>
    <w:rsid w:val="00741ADF"/>
    <w:rsid w:val="00742906"/>
    <w:rsid w:val="007441D0"/>
    <w:rsid w:val="00744BF4"/>
    <w:rsid w:val="007450D8"/>
    <w:rsid w:val="007460B6"/>
    <w:rsid w:val="007460DA"/>
    <w:rsid w:val="007476EF"/>
    <w:rsid w:val="00747707"/>
    <w:rsid w:val="00750F7E"/>
    <w:rsid w:val="00751C6E"/>
    <w:rsid w:val="0075352E"/>
    <w:rsid w:val="0075364C"/>
    <w:rsid w:val="00754296"/>
    <w:rsid w:val="007547BD"/>
    <w:rsid w:val="00755607"/>
    <w:rsid w:val="007560DF"/>
    <w:rsid w:val="0075647D"/>
    <w:rsid w:val="00756EC0"/>
    <w:rsid w:val="00757306"/>
    <w:rsid w:val="0076069C"/>
    <w:rsid w:val="00761ABE"/>
    <w:rsid w:val="00761BB6"/>
    <w:rsid w:val="00761CC3"/>
    <w:rsid w:val="007636B3"/>
    <w:rsid w:val="00763E13"/>
    <w:rsid w:val="0076582B"/>
    <w:rsid w:val="0076627E"/>
    <w:rsid w:val="00766976"/>
    <w:rsid w:val="00766AA1"/>
    <w:rsid w:val="00766B87"/>
    <w:rsid w:val="0076702D"/>
    <w:rsid w:val="00767267"/>
    <w:rsid w:val="0076746B"/>
    <w:rsid w:val="00767788"/>
    <w:rsid w:val="00767899"/>
    <w:rsid w:val="00767CB1"/>
    <w:rsid w:val="00767DB1"/>
    <w:rsid w:val="00770AD9"/>
    <w:rsid w:val="00771F63"/>
    <w:rsid w:val="007722CC"/>
    <w:rsid w:val="00772589"/>
    <w:rsid w:val="007730C7"/>
    <w:rsid w:val="007730C8"/>
    <w:rsid w:val="00773F20"/>
    <w:rsid w:val="0077447D"/>
    <w:rsid w:val="00774AB6"/>
    <w:rsid w:val="0077567C"/>
    <w:rsid w:val="007758C8"/>
    <w:rsid w:val="00775A89"/>
    <w:rsid w:val="0077776E"/>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70CB"/>
    <w:rsid w:val="007911E7"/>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2CEA"/>
    <w:rsid w:val="007A32F5"/>
    <w:rsid w:val="007A3B44"/>
    <w:rsid w:val="007A3CF9"/>
    <w:rsid w:val="007A4C87"/>
    <w:rsid w:val="007A5632"/>
    <w:rsid w:val="007A7910"/>
    <w:rsid w:val="007A7D5B"/>
    <w:rsid w:val="007A7DD6"/>
    <w:rsid w:val="007B295D"/>
    <w:rsid w:val="007B3428"/>
    <w:rsid w:val="007B4040"/>
    <w:rsid w:val="007B41BC"/>
    <w:rsid w:val="007B615F"/>
    <w:rsid w:val="007B6C13"/>
    <w:rsid w:val="007B7286"/>
    <w:rsid w:val="007B7320"/>
    <w:rsid w:val="007B79B0"/>
    <w:rsid w:val="007B7A7E"/>
    <w:rsid w:val="007C0476"/>
    <w:rsid w:val="007C194C"/>
    <w:rsid w:val="007C27C0"/>
    <w:rsid w:val="007C2C16"/>
    <w:rsid w:val="007C3CA6"/>
    <w:rsid w:val="007C4707"/>
    <w:rsid w:val="007C4BBB"/>
    <w:rsid w:val="007C4E7D"/>
    <w:rsid w:val="007C4EA5"/>
    <w:rsid w:val="007C5256"/>
    <w:rsid w:val="007C52E7"/>
    <w:rsid w:val="007C6802"/>
    <w:rsid w:val="007C747C"/>
    <w:rsid w:val="007C7A78"/>
    <w:rsid w:val="007D0489"/>
    <w:rsid w:val="007D1821"/>
    <w:rsid w:val="007D18A1"/>
    <w:rsid w:val="007D21BC"/>
    <w:rsid w:val="007D35FE"/>
    <w:rsid w:val="007D3869"/>
    <w:rsid w:val="007D4140"/>
    <w:rsid w:val="007D433D"/>
    <w:rsid w:val="007D4A5B"/>
    <w:rsid w:val="007D5591"/>
    <w:rsid w:val="007D56CC"/>
    <w:rsid w:val="007D6476"/>
    <w:rsid w:val="007D6E6A"/>
    <w:rsid w:val="007D6FAB"/>
    <w:rsid w:val="007D708A"/>
    <w:rsid w:val="007E087B"/>
    <w:rsid w:val="007E1E38"/>
    <w:rsid w:val="007E2150"/>
    <w:rsid w:val="007E49AF"/>
    <w:rsid w:val="007E5400"/>
    <w:rsid w:val="007E607B"/>
    <w:rsid w:val="007E7E19"/>
    <w:rsid w:val="007F11FD"/>
    <w:rsid w:val="007F1C45"/>
    <w:rsid w:val="007F28F7"/>
    <w:rsid w:val="007F33C7"/>
    <w:rsid w:val="007F3CF6"/>
    <w:rsid w:val="007F3DB0"/>
    <w:rsid w:val="007F3E02"/>
    <w:rsid w:val="007F76D9"/>
    <w:rsid w:val="00800278"/>
    <w:rsid w:val="008006A7"/>
    <w:rsid w:val="00801A7B"/>
    <w:rsid w:val="00802053"/>
    <w:rsid w:val="00802953"/>
    <w:rsid w:val="00803570"/>
    <w:rsid w:val="00803C35"/>
    <w:rsid w:val="00805BF2"/>
    <w:rsid w:val="00805DC0"/>
    <w:rsid w:val="008062EC"/>
    <w:rsid w:val="008115E6"/>
    <w:rsid w:val="008128A8"/>
    <w:rsid w:val="008129B4"/>
    <w:rsid w:val="00813222"/>
    <w:rsid w:val="00814041"/>
    <w:rsid w:val="0081439B"/>
    <w:rsid w:val="00814FBD"/>
    <w:rsid w:val="008151AD"/>
    <w:rsid w:val="00815878"/>
    <w:rsid w:val="00816B84"/>
    <w:rsid w:val="0081709D"/>
    <w:rsid w:val="00817157"/>
    <w:rsid w:val="008178B1"/>
    <w:rsid w:val="008178C7"/>
    <w:rsid w:val="00821EAE"/>
    <w:rsid w:val="008229CC"/>
    <w:rsid w:val="00823D1A"/>
    <w:rsid w:val="00827575"/>
    <w:rsid w:val="008276E5"/>
    <w:rsid w:val="00827960"/>
    <w:rsid w:val="00827E11"/>
    <w:rsid w:val="00830A32"/>
    <w:rsid w:val="00831A46"/>
    <w:rsid w:val="00832D4F"/>
    <w:rsid w:val="00833C44"/>
    <w:rsid w:val="0083455A"/>
    <w:rsid w:val="00834DE6"/>
    <w:rsid w:val="00835517"/>
    <w:rsid w:val="00835617"/>
    <w:rsid w:val="00835B9F"/>
    <w:rsid w:val="008374BF"/>
    <w:rsid w:val="00837E82"/>
    <w:rsid w:val="00840956"/>
    <w:rsid w:val="00840D19"/>
    <w:rsid w:val="00842049"/>
    <w:rsid w:val="00843286"/>
    <w:rsid w:val="00843555"/>
    <w:rsid w:val="00844AF4"/>
    <w:rsid w:val="00846D1E"/>
    <w:rsid w:val="00846E0D"/>
    <w:rsid w:val="008477F0"/>
    <w:rsid w:val="00847852"/>
    <w:rsid w:val="008523B4"/>
    <w:rsid w:val="00853838"/>
    <w:rsid w:val="008538E6"/>
    <w:rsid w:val="00855CF0"/>
    <w:rsid w:val="00856EF0"/>
    <w:rsid w:val="00857EFA"/>
    <w:rsid w:val="00861605"/>
    <w:rsid w:val="0086171F"/>
    <w:rsid w:val="00861C6E"/>
    <w:rsid w:val="00861CD0"/>
    <w:rsid w:val="008622C2"/>
    <w:rsid w:val="0086255F"/>
    <w:rsid w:val="00862628"/>
    <w:rsid w:val="00862BC7"/>
    <w:rsid w:val="008633B0"/>
    <w:rsid w:val="00863484"/>
    <w:rsid w:val="008636C8"/>
    <w:rsid w:val="008637B3"/>
    <w:rsid w:val="008642B1"/>
    <w:rsid w:val="008642FE"/>
    <w:rsid w:val="00864857"/>
    <w:rsid w:val="008668F9"/>
    <w:rsid w:val="00867175"/>
    <w:rsid w:val="00867404"/>
    <w:rsid w:val="0086796D"/>
    <w:rsid w:val="008679BA"/>
    <w:rsid w:val="0087048F"/>
    <w:rsid w:val="0087064A"/>
    <w:rsid w:val="00870EB6"/>
    <w:rsid w:val="00871B7C"/>
    <w:rsid w:val="00871F6C"/>
    <w:rsid w:val="008725C5"/>
    <w:rsid w:val="00872C8F"/>
    <w:rsid w:val="0087315B"/>
    <w:rsid w:val="008732D1"/>
    <w:rsid w:val="008733DF"/>
    <w:rsid w:val="00873591"/>
    <w:rsid w:val="0087444B"/>
    <w:rsid w:val="008746C6"/>
    <w:rsid w:val="008757B5"/>
    <w:rsid w:val="00880169"/>
    <w:rsid w:val="0088211E"/>
    <w:rsid w:val="008824EE"/>
    <w:rsid w:val="00882D33"/>
    <w:rsid w:val="00883525"/>
    <w:rsid w:val="0088405D"/>
    <w:rsid w:val="008841E6"/>
    <w:rsid w:val="008854FB"/>
    <w:rsid w:val="00885FE6"/>
    <w:rsid w:val="00886B09"/>
    <w:rsid w:val="00887BEA"/>
    <w:rsid w:val="00887F09"/>
    <w:rsid w:val="00887F86"/>
    <w:rsid w:val="008904E7"/>
    <w:rsid w:val="00892672"/>
    <w:rsid w:val="00892F87"/>
    <w:rsid w:val="00895451"/>
    <w:rsid w:val="008959D0"/>
    <w:rsid w:val="00896693"/>
    <w:rsid w:val="008A089B"/>
    <w:rsid w:val="008A0931"/>
    <w:rsid w:val="008A1736"/>
    <w:rsid w:val="008A2966"/>
    <w:rsid w:val="008A32D3"/>
    <w:rsid w:val="008A335D"/>
    <w:rsid w:val="008A3B9F"/>
    <w:rsid w:val="008A492C"/>
    <w:rsid w:val="008A4E44"/>
    <w:rsid w:val="008A5068"/>
    <w:rsid w:val="008A5E98"/>
    <w:rsid w:val="008A5F34"/>
    <w:rsid w:val="008A62CF"/>
    <w:rsid w:val="008A7F75"/>
    <w:rsid w:val="008B05C4"/>
    <w:rsid w:val="008B0AB6"/>
    <w:rsid w:val="008B0CB1"/>
    <w:rsid w:val="008B12D9"/>
    <w:rsid w:val="008B1450"/>
    <w:rsid w:val="008B23B3"/>
    <w:rsid w:val="008B3EC9"/>
    <w:rsid w:val="008B3FCD"/>
    <w:rsid w:val="008B4277"/>
    <w:rsid w:val="008B4C80"/>
    <w:rsid w:val="008B4D1A"/>
    <w:rsid w:val="008B4DBA"/>
    <w:rsid w:val="008B563A"/>
    <w:rsid w:val="008B5A5C"/>
    <w:rsid w:val="008B6198"/>
    <w:rsid w:val="008B67D2"/>
    <w:rsid w:val="008B69FC"/>
    <w:rsid w:val="008B79DB"/>
    <w:rsid w:val="008B7D4A"/>
    <w:rsid w:val="008C03FB"/>
    <w:rsid w:val="008C168A"/>
    <w:rsid w:val="008C196A"/>
    <w:rsid w:val="008C23B5"/>
    <w:rsid w:val="008C2705"/>
    <w:rsid w:val="008C381A"/>
    <w:rsid w:val="008C3BB3"/>
    <w:rsid w:val="008C3C7D"/>
    <w:rsid w:val="008C76EB"/>
    <w:rsid w:val="008D1551"/>
    <w:rsid w:val="008D233B"/>
    <w:rsid w:val="008D23B7"/>
    <w:rsid w:val="008D2CEF"/>
    <w:rsid w:val="008D3537"/>
    <w:rsid w:val="008D4592"/>
    <w:rsid w:val="008D4684"/>
    <w:rsid w:val="008D49BB"/>
    <w:rsid w:val="008D4FCE"/>
    <w:rsid w:val="008D522C"/>
    <w:rsid w:val="008D563C"/>
    <w:rsid w:val="008D5939"/>
    <w:rsid w:val="008D59A8"/>
    <w:rsid w:val="008D67B5"/>
    <w:rsid w:val="008D6A28"/>
    <w:rsid w:val="008D7C27"/>
    <w:rsid w:val="008E0F10"/>
    <w:rsid w:val="008E1654"/>
    <w:rsid w:val="008E2B1D"/>
    <w:rsid w:val="008E3884"/>
    <w:rsid w:val="008E4083"/>
    <w:rsid w:val="008E471B"/>
    <w:rsid w:val="008E591F"/>
    <w:rsid w:val="008E5C1A"/>
    <w:rsid w:val="008E69D6"/>
    <w:rsid w:val="008E7279"/>
    <w:rsid w:val="008E7890"/>
    <w:rsid w:val="008E7908"/>
    <w:rsid w:val="008F0B5A"/>
    <w:rsid w:val="008F17D3"/>
    <w:rsid w:val="008F1CFB"/>
    <w:rsid w:val="008F2239"/>
    <w:rsid w:val="008F2849"/>
    <w:rsid w:val="008F3728"/>
    <w:rsid w:val="008F3798"/>
    <w:rsid w:val="008F3864"/>
    <w:rsid w:val="008F3C05"/>
    <w:rsid w:val="008F41A5"/>
    <w:rsid w:val="008F5564"/>
    <w:rsid w:val="008F74E6"/>
    <w:rsid w:val="0090069B"/>
    <w:rsid w:val="00900BC9"/>
    <w:rsid w:val="00900D39"/>
    <w:rsid w:val="00902226"/>
    <w:rsid w:val="009036C3"/>
    <w:rsid w:val="009040F1"/>
    <w:rsid w:val="009048E8"/>
    <w:rsid w:val="00904B21"/>
    <w:rsid w:val="00906EC4"/>
    <w:rsid w:val="00906EF1"/>
    <w:rsid w:val="009078AE"/>
    <w:rsid w:val="00907E18"/>
    <w:rsid w:val="00910F16"/>
    <w:rsid w:val="009128D4"/>
    <w:rsid w:val="009131BA"/>
    <w:rsid w:val="009134CF"/>
    <w:rsid w:val="0091356E"/>
    <w:rsid w:val="00913CEB"/>
    <w:rsid w:val="00913D76"/>
    <w:rsid w:val="00914C1F"/>
    <w:rsid w:val="00914F9B"/>
    <w:rsid w:val="00915425"/>
    <w:rsid w:val="009156C9"/>
    <w:rsid w:val="00915F94"/>
    <w:rsid w:val="00915FD3"/>
    <w:rsid w:val="00916FC5"/>
    <w:rsid w:val="009175DA"/>
    <w:rsid w:val="009179DD"/>
    <w:rsid w:val="00917E5E"/>
    <w:rsid w:val="00920632"/>
    <w:rsid w:val="00921BF5"/>
    <w:rsid w:val="009222BD"/>
    <w:rsid w:val="009228B2"/>
    <w:rsid w:val="00922A21"/>
    <w:rsid w:val="00923996"/>
    <w:rsid w:val="00924228"/>
    <w:rsid w:val="009244B6"/>
    <w:rsid w:val="0092486E"/>
    <w:rsid w:val="0092558B"/>
    <w:rsid w:val="00925E3C"/>
    <w:rsid w:val="00925FA4"/>
    <w:rsid w:val="00926529"/>
    <w:rsid w:val="00926BA4"/>
    <w:rsid w:val="00926CF7"/>
    <w:rsid w:val="00926D18"/>
    <w:rsid w:val="00927886"/>
    <w:rsid w:val="00931D58"/>
    <w:rsid w:val="00932AB5"/>
    <w:rsid w:val="0093516F"/>
    <w:rsid w:val="0093683C"/>
    <w:rsid w:val="00937A38"/>
    <w:rsid w:val="00937BED"/>
    <w:rsid w:val="00937FD3"/>
    <w:rsid w:val="00940E3E"/>
    <w:rsid w:val="00941B45"/>
    <w:rsid w:val="0094338D"/>
    <w:rsid w:val="009438F8"/>
    <w:rsid w:val="009439ED"/>
    <w:rsid w:val="00944226"/>
    <w:rsid w:val="009445CF"/>
    <w:rsid w:val="00944638"/>
    <w:rsid w:val="00944916"/>
    <w:rsid w:val="00946559"/>
    <w:rsid w:val="00946D13"/>
    <w:rsid w:val="0094722D"/>
    <w:rsid w:val="009474A4"/>
    <w:rsid w:val="009474E5"/>
    <w:rsid w:val="009503BA"/>
    <w:rsid w:val="009503E5"/>
    <w:rsid w:val="009510A0"/>
    <w:rsid w:val="009518F1"/>
    <w:rsid w:val="00952CD9"/>
    <w:rsid w:val="00952E0F"/>
    <w:rsid w:val="00953891"/>
    <w:rsid w:val="00953C2C"/>
    <w:rsid w:val="009550D5"/>
    <w:rsid w:val="00955A3B"/>
    <w:rsid w:val="00955B66"/>
    <w:rsid w:val="00957184"/>
    <w:rsid w:val="0095764C"/>
    <w:rsid w:val="009604AE"/>
    <w:rsid w:val="0096114A"/>
    <w:rsid w:val="00961DBE"/>
    <w:rsid w:val="00962913"/>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C72"/>
    <w:rsid w:val="00973E00"/>
    <w:rsid w:val="009748AC"/>
    <w:rsid w:val="00974A29"/>
    <w:rsid w:val="00974BC9"/>
    <w:rsid w:val="0097572D"/>
    <w:rsid w:val="0097742C"/>
    <w:rsid w:val="00977AD2"/>
    <w:rsid w:val="00980072"/>
    <w:rsid w:val="0098050E"/>
    <w:rsid w:val="00980F3B"/>
    <w:rsid w:val="00981392"/>
    <w:rsid w:val="00981E58"/>
    <w:rsid w:val="00981EDC"/>
    <w:rsid w:val="009827D8"/>
    <w:rsid w:val="009830C0"/>
    <w:rsid w:val="0098325F"/>
    <w:rsid w:val="0098413A"/>
    <w:rsid w:val="009844A4"/>
    <w:rsid w:val="0098480B"/>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A7A"/>
    <w:rsid w:val="00993BB3"/>
    <w:rsid w:val="00994465"/>
    <w:rsid w:val="00995252"/>
    <w:rsid w:val="009958E3"/>
    <w:rsid w:val="00995A7C"/>
    <w:rsid w:val="00996123"/>
    <w:rsid w:val="009972EE"/>
    <w:rsid w:val="009977B1"/>
    <w:rsid w:val="009A122E"/>
    <w:rsid w:val="009A13C9"/>
    <w:rsid w:val="009A1565"/>
    <w:rsid w:val="009A193E"/>
    <w:rsid w:val="009A2417"/>
    <w:rsid w:val="009A2738"/>
    <w:rsid w:val="009A3159"/>
    <w:rsid w:val="009A31DE"/>
    <w:rsid w:val="009A461C"/>
    <w:rsid w:val="009A4B17"/>
    <w:rsid w:val="009A4CEC"/>
    <w:rsid w:val="009A663E"/>
    <w:rsid w:val="009A6E61"/>
    <w:rsid w:val="009B09A7"/>
    <w:rsid w:val="009B0A27"/>
    <w:rsid w:val="009B0A89"/>
    <w:rsid w:val="009B195B"/>
    <w:rsid w:val="009B1E93"/>
    <w:rsid w:val="009B263E"/>
    <w:rsid w:val="009B2779"/>
    <w:rsid w:val="009B309E"/>
    <w:rsid w:val="009B3985"/>
    <w:rsid w:val="009B3E00"/>
    <w:rsid w:val="009B4B45"/>
    <w:rsid w:val="009B4BEA"/>
    <w:rsid w:val="009B58EA"/>
    <w:rsid w:val="009B599E"/>
    <w:rsid w:val="009B59EB"/>
    <w:rsid w:val="009B5D6A"/>
    <w:rsid w:val="009B672B"/>
    <w:rsid w:val="009B7BE1"/>
    <w:rsid w:val="009B7C9E"/>
    <w:rsid w:val="009B7DA1"/>
    <w:rsid w:val="009C0011"/>
    <w:rsid w:val="009C042C"/>
    <w:rsid w:val="009C3C13"/>
    <w:rsid w:val="009C3F91"/>
    <w:rsid w:val="009C40B5"/>
    <w:rsid w:val="009C4948"/>
    <w:rsid w:val="009C5163"/>
    <w:rsid w:val="009C68FB"/>
    <w:rsid w:val="009C7030"/>
    <w:rsid w:val="009D0CEB"/>
    <w:rsid w:val="009D0E0C"/>
    <w:rsid w:val="009D11D9"/>
    <w:rsid w:val="009D238A"/>
    <w:rsid w:val="009D3BFE"/>
    <w:rsid w:val="009D3F92"/>
    <w:rsid w:val="009D3FE9"/>
    <w:rsid w:val="009D5177"/>
    <w:rsid w:val="009D5533"/>
    <w:rsid w:val="009D556F"/>
    <w:rsid w:val="009D6168"/>
    <w:rsid w:val="009D6507"/>
    <w:rsid w:val="009D6508"/>
    <w:rsid w:val="009D68DA"/>
    <w:rsid w:val="009D6C46"/>
    <w:rsid w:val="009D70FC"/>
    <w:rsid w:val="009D75D9"/>
    <w:rsid w:val="009D7A36"/>
    <w:rsid w:val="009E01ED"/>
    <w:rsid w:val="009E19D7"/>
    <w:rsid w:val="009E21D3"/>
    <w:rsid w:val="009E281F"/>
    <w:rsid w:val="009E413D"/>
    <w:rsid w:val="009E496D"/>
    <w:rsid w:val="009E5BE5"/>
    <w:rsid w:val="009E6D2A"/>
    <w:rsid w:val="009F1427"/>
    <w:rsid w:val="009F18BB"/>
    <w:rsid w:val="009F1DAF"/>
    <w:rsid w:val="009F34C3"/>
    <w:rsid w:val="009F39FE"/>
    <w:rsid w:val="009F3BB3"/>
    <w:rsid w:val="009F5330"/>
    <w:rsid w:val="009F546B"/>
    <w:rsid w:val="009F546C"/>
    <w:rsid w:val="009F5E04"/>
    <w:rsid w:val="009F6238"/>
    <w:rsid w:val="009F6D43"/>
    <w:rsid w:val="009F6FD6"/>
    <w:rsid w:val="009F707D"/>
    <w:rsid w:val="009F72CA"/>
    <w:rsid w:val="009F75BE"/>
    <w:rsid w:val="009F7BD6"/>
    <w:rsid w:val="00A00599"/>
    <w:rsid w:val="00A00BCA"/>
    <w:rsid w:val="00A00C3C"/>
    <w:rsid w:val="00A01435"/>
    <w:rsid w:val="00A01B4F"/>
    <w:rsid w:val="00A01C10"/>
    <w:rsid w:val="00A02B50"/>
    <w:rsid w:val="00A0309C"/>
    <w:rsid w:val="00A03C8D"/>
    <w:rsid w:val="00A0416D"/>
    <w:rsid w:val="00A0424E"/>
    <w:rsid w:val="00A056C5"/>
    <w:rsid w:val="00A06420"/>
    <w:rsid w:val="00A06A5A"/>
    <w:rsid w:val="00A06C9A"/>
    <w:rsid w:val="00A07599"/>
    <w:rsid w:val="00A07FCD"/>
    <w:rsid w:val="00A102EE"/>
    <w:rsid w:val="00A10330"/>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372E"/>
    <w:rsid w:val="00A24070"/>
    <w:rsid w:val="00A243FB"/>
    <w:rsid w:val="00A27430"/>
    <w:rsid w:val="00A275B1"/>
    <w:rsid w:val="00A311CF"/>
    <w:rsid w:val="00A32318"/>
    <w:rsid w:val="00A32962"/>
    <w:rsid w:val="00A329E9"/>
    <w:rsid w:val="00A34279"/>
    <w:rsid w:val="00A346B3"/>
    <w:rsid w:val="00A34B3B"/>
    <w:rsid w:val="00A35794"/>
    <w:rsid w:val="00A35B5F"/>
    <w:rsid w:val="00A35E5D"/>
    <w:rsid w:val="00A37928"/>
    <w:rsid w:val="00A41481"/>
    <w:rsid w:val="00A41FB2"/>
    <w:rsid w:val="00A43BD8"/>
    <w:rsid w:val="00A447C8"/>
    <w:rsid w:val="00A44E72"/>
    <w:rsid w:val="00A44EE7"/>
    <w:rsid w:val="00A47524"/>
    <w:rsid w:val="00A47915"/>
    <w:rsid w:val="00A50F97"/>
    <w:rsid w:val="00A53D24"/>
    <w:rsid w:val="00A549D2"/>
    <w:rsid w:val="00A54D51"/>
    <w:rsid w:val="00A55E1F"/>
    <w:rsid w:val="00A56152"/>
    <w:rsid w:val="00A5615F"/>
    <w:rsid w:val="00A57020"/>
    <w:rsid w:val="00A57B23"/>
    <w:rsid w:val="00A6010A"/>
    <w:rsid w:val="00A602C6"/>
    <w:rsid w:val="00A6181D"/>
    <w:rsid w:val="00A61A1C"/>
    <w:rsid w:val="00A62AC7"/>
    <w:rsid w:val="00A62D7F"/>
    <w:rsid w:val="00A64A81"/>
    <w:rsid w:val="00A6538F"/>
    <w:rsid w:val="00A665B0"/>
    <w:rsid w:val="00A6674C"/>
    <w:rsid w:val="00A6688C"/>
    <w:rsid w:val="00A66E21"/>
    <w:rsid w:val="00A67A9D"/>
    <w:rsid w:val="00A67D8B"/>
    <w:rsid w:val="00A703F4"/>
    <w:rsid w:val="00A705D2"/>
    <w:rsid w:val="00A70A3F"/>
    <w:rsid w:val="00A710FA"/>
    <w:rsid w:val="00A711D6"/>
    <w:rsid w:val="00A71717"/>
    <w:rsid w:val="00A7201F"/>
    <w:rsid w:val="00A72C2A"/>
    <w:rsid w:val="00A72FF7"/>
    <w:rsid w:val="00A73485"/>
    <w:rsid w:val="00A73F6D"/>
    <w:rsid w:val="00A777A5"/>
    <w:rsid w:val="00A77827"/>
    <w:rsid w:val="00A8068F"/>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57C"/>
    <w:rsid w:val="00A959B7"/>
    <w:rsid w:val="00A95EE6"/>
    <w:rsid w:val="00A9697D"/>
    <w:rsid w:val="00A971FF"/>
    <w:rsid w:val="00AA0053"/>
    <w:rsid w:val="00AA0A91"/>
    <w:rsid w:val="00AA1040"/>
    <w:rsid w:val="00AA3DE1"/>
    <w:rsid w:val="00AA4782"/>
    <w:rsid w:val="00AA481B"/>
    <w:rsid w:val="00AA49C0"/>
    <w:rsid w:val="00AA4AED"/>
    <w:rsid w:val="00AA51E2"/>
    <w:rsid w:val="00AA5378"/>
    <w:rsid w:val="00AA58DF"/>
    <w:rsid w:val="00AA7AEF"/>
    <w:rsid w:val="00AA7D7F"/>
    <w:rsid w:val="00AB073C"/>
    <w:rsid w:val="00AB150D"/>
    <w:rsid w:val="00AB1B98"/>
    <w:rsid w:val="00AB238D"/>
    <w:rsid w:val="00AB2415"/>
    <w:rsid w:val="00AB3A1B"/>
    <w:rsid w:val="00AB4C39"/>
    <w:rsid w:val="00AB5762"/>
    <w:rsid w:val="00AB58E0"/>
    <w:rsid w:val="00AB5981"/>
    <w:rsid w:val="00AC0081"/>
    <w:rsid w:val="00AC0615"/>
    <w:rsid w:val="00AC0F5E"/>
    <w:rsid w:val="00AC1333"/>
    <w:rsid w:val="00AC1545"/>
    <w:rsid w:val="00AC210D"/>
    <w:rsid w:val="00AC2E44"/>
    <w:rsid w:val="00AC3292"/>
    <w:rsid w:val="00AC3B52"/>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4E1"/>
    <w:rsid w:val="00AD51FF"/>
    <w:rsid w:val="00AD614B"/>
    <w:rsid w:val="00AD6FC9"/>
    <w:rsid w:val="00AD7142"/>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6E72"/>
    <w:rsid w:val="00AE728C"/>
    <w:rsid w:val="00AF0DA1"/>
    <w:rsid w:val="00AF1996"/>
    <w:rsid w:val="00AF1F14"/>
    <w:rsid w:val="00AF2956"/>
    <w:rsid w:val="00AF43C5"/>
    <w:rsid w:val="00AF4403"/>
    <w:rsid w:val="00AF568F"/>
    <w:rsid w:val="00AF5721"/>
    <w:rsid w:val="00AF5E0D"/>
    <w:rsid w:val="00AF6183"/>
    <w:rsid w:val="00AF6738"/>
    <w:rsid w:val="00AF7179"/>
    <w:rsid w:val="00B02C64"/>
    <w:rsid w:val="00B0307D"/>
    <w:rsid w:val="00B03359"/>
    <w:rsid w:val="00B03859"/>
    <w:rsid w:val="00B05018"/>
    <w:rsid w:val="00B05D96"/>
    <w:rsid w:val="00B06021"/>
    <w:rsid w:val="00B06A34"/>
    <w:rsid w:val="00B10568"/>
    <w:rsid w:val="00B117A6"/>
    <w:rsid w:val="00B11AB9"/>
    <w:rsid w:val="00B11BCC"/>
    <w:rsid w:val="00B1203D"/>
    <w:rsid w:val="00B1218D"/>
    <w:rsid w:val="00B13CBE"/>
    <w:rsid w:val="00B15699"/>
    <w:rsid w:val="00B1593B"/>
    <w:rsid w:val="00B15DC9"/>
    <w:rsid w:val="00B16729"/>
    <w:rsid w:val="00B1677F"/>
    <w:rsid w:val="00B16EE8"/>
    <w:rsid w:val="00B20607"/>
    <w:rsid w:val="00B209C6"/>
    <w:rsid w:val="00B20A75"/>
    <w:rsid w:val="00B217A1"/>
    <w:rsid w:val="00B21838"/>
    <w:rsid w:val="00B2190C"/>
    <w:rsid w:val="00B21D84"/>
    <w:rsid w:val="00B24691"/>
    <w:rsid w:val="00B24D9A"/>
    <w:rsid w:val="00B25DD9"/>
    <w:rsid w:val="00B2642F"/>
    <w:rsid w:val="00B26583"/>
    <w:rsid w:val="00B2664C"/>
    <w:rsid w:val="00B268CA"/>
    <w:rsid w:val="00B26B85"/>
    <w:rsid w:val="00B31045"/>
    <w:rsid w:val="00B3108A"/>
    <w:rsid w:val="00B31278"/>
    <w:rsid w:val="00B314D5"/>
    <w:rsid w:val="00B31927"/>
    <w:rsid w:val="00B31A4D"/>
    <w:rsid w:val="00B31CFE"/>
    <w:rsid w:val="00B3229E"/>
    <w:rsid w:val="00B325C1"/>
    <w:rsid w:val="00B327FE"/>
    <w:rsid w:val="00B33222"/>
    <w:rsid w:val="00B3362E"/>
    <w:rsid w:val="00B338BE"/>
    <w:rsid w:val="00B34021"/>
    <w:rsid w:val="00B34A8D"/>
    <w:rsid w:val="00B35455"/>
    <w:rsid w:val="00B35847"/>
    <w:rsid w:val="00B35C6E"/>
    <w:rsid w:val="00B37051"/>
    <w:rsid w:val="00B40981"/>
    <w:rsid w:val="00B40C3D"/>
    <w:rsid w:val="00B420A1"/>
    <w:rsid w:val="00B4340B"/>
    <w:rsid w:val="00B4347C"/>
    <w:rsid w:val="00B43BEA"/>
    <w:rsid w:val="00B4457F"/>
    <w:rsid w:val="00B447EC"/>
    <w:rsid w:val="00B4643B"/>
    <w:rsid w:val="00B46DB0"/>
    <w:rsid w:val="00B46F0B"/>
    <w:rsid w:val="00B47ECC"/>
    <w:rsid w:val="00B5148B"/>
    <w:rsid w:val="00B51C62"/>
    <w:rsid w:val="00B5214E"/>
    <w:rsid w:val="00B543F2"/>
    <w:rsid w:val="00B55F7D"/>
    <w:rsid w:val="00B57994"/>
    <w:rsid w:val="00B60D83"/>
    <w:rsid w:val="00B61D0D"/>
    <w:rsid w:val="00B62463"/>
    <w:rsid w:val="00B62705"/>
    <w:rsid w:val="00B62AE6"/>
    <w:rsid w:val="00B62DF0"/>
    <w:rsid w:val="00B63D4A"/>
    <w:rsid w:val="00B63DBA"/>
    <w:rsid w:val="00B642AE"/>
    <w:rsid w:val="00B6436C"/>
    <w:rsid w:val="00B64952"/>
    <w:rsid w:val="00B66D9E"/>
    <w:rsid w:val="00B673F5"/>
    <w:rsid w:val="00B6766A"/>
    <w:rsid w:val="00B70E97"/>
    <w:rsid w:val="00B71738"/>
    <w:rsid w:val="00B71A91"/>
    <w:rsid w:val="00B728FF"/>
    <w:rsid w:val="00B72DF4"/>
    <w:rsid w:val="00B72EAF"/>
    <w:rsid w:val="00B72EC0"/>
    <w:rsid w:val="00B7332C"/>
    <w:rsid w:val="00B73897"/>
    <w:rsid w:val="00B739AB"/>
    <w:rsid w:val="00B73C75"/>
    <w:rsid w:val="00B73CDB"/>
    <w:rsid w:val="00B744D8"/>
    <w:rsid w:val="00B74728"/>
    <w:rsid w:val="00B74E00"/>
    <w:rsid w:val="00B752EB"/>
    <w:rsid w:val="00B7544A"/>
    <w:rsid w:val="00B754FC"/>
    <w:rsid w:val="00B75A6F"/>
    <w:rsid w:val="00B76074"/>
    <w:rsid w:val="00B778FD"/>
    <w:rsid w:val="00B804AB"/>
    <w:rsid w:val="00B80D62"/>
    <w:rsid w:val="00B8100B"/>
    <w:rsid w:val="00B812E8"/>
    <w:rsid w:val="00B817D8"/>
    <w:rsid w:val="00B81B12"/>
    <w:rsid w:val="00B829EE"/>
    <w:rsid w:val="00B82CC0"/>
    <w:rsid w:val="00B83F9E"/>
    <w:rsid w:val="00B8447F"/>
    <w:rsid w:val="00B849DA"/>
    <w:rsid w:val="00B85C52"/>
    <w:rsid w:val="00B85FFB"/>
    <w:rsid w:val="00B87B27"/>
    <w:rsid w:val="00B87C35"/>
    <w:rsid w:val="00B90006"/>
    <w:rsid w:val="00B90D2A"/>
    <w:rsid w:val="00B911FF"/>
    <w:rsid w:val="00B918D3"/>
    <w:rsid w:val="00B91EE6"/>
    <w:rsid w:val="00B91FA5"/>
    <w:rsid w:val="00B92C2F"/>
    <w:rsid w:val="00B93B3F"/>
    <w:rsid w:val="00B945CF"/>
    <w:rsid w:val="00B94E39"/>
    <w:rsid w:val="00B953F2"/>
    <w:rsid w:val="00B957A0"/>
    <w:rsid w:val="00B95E55"/>
    <w:rsid w:val="00B96108"/>
    <w:rsid w:val="00B96AE1"/>
    <w:rsid w:val="00B96F7D"/>
    <w:rsid w:val="00B974D1"/>
    <w:rsid w:val="00B97D75"/>
    <w:rsid w:val="00B97FE2"/>
    <w:rsid w:val="00BA01DB"/>
    <w:rsid w:val="00BA07F4"/>
    <w:rsid w:val="00BA1123"/>
    <w:rsid w:val="00BA1401"/>
    <w:rsid w:val="00BA1B02"/>
    <w:rsid w:val="00BA238E"/>
    <w:rsid w:val="00BA2E74"/>
    <w:rsid w:val="00BA3B45"/>
    <w:rsid w:val="00BA3E0F"/>
    <w:rsid w:val="00BA3E2D"/>
    <w:rsid w:val="00BA4486"/>
    <w:rsid w:val="00BA49CF"/>
    <w:rsid w:val="00BA4E92"/>
    <w:rsid w:val="00BA62AE"/>
    <w:rsid w:val="00BA740D"/>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0518"/>
    <w:rsid w:val="00BC101F"/>
    <w:rsid w:val="00BC247D"/>
    <w:rsid w:val="00BC2C7E"/>
    <w:rsid w:val="00BC2E4C"/>
    <w:rsid w:val="00BC58AC"/>
    <w:rsid w:val="00BC711E"/>
    <w:rsid w:val="00BC75CD"/>
    <w:rsid w:val="00BC7761"/>
    <w:rsid w:val="00BD058D"/>
    <w:rsid w:val="00BD09CC"/>
    <w:rsid w:val="00BD1049"/>
    <w:rsid w:val="00BD1295"/>
    <w:rsid w:val="00BD1A0B"/>
    <w:rsid w:val="00BD235A"/>
    <w:rsid w:val="00BD43D8"/>
    <w:rsid w:val="00BD51E9"/>
    <w:rsid w:val="00BD5C81"/>
    <w:rsid w:val="00BD621C"/>
    <w:rsid w:val="00BD67EB"/>
    <w:rsid w:val="00BD6DD7"/>
    <w:rsid w:val="00BD7450"/>
    <w:rsid w:val="00BE0047"/>
    <w:rsid w:val="00BE0AC2"/>
    <w:rsid w:val="00BE124B"/>
    <w:rsid w:val="00BE1558"/>
    <w:rsid w:val="00BE1A5C"/>
    <w:rsid w:val="00BE21E7"/>
    <w:rsid w:val="00BE234B"/>
    <w:rsid w:val="00BE2F92"/>
    <w:rsid w:val="00BE3673"/>
    <w:rsid w:val="00BE3813"/>
    <w:rsid w:val="00BE4AAC"/>
    <w:rsid w:val="00BE5171"/>
    <w:rsid w:val="00BE5370"/>
    <w:rsid w:val="00BE5DA7"/>
    <w:rsid w:val="00BE6344"/>
    <w:rsid w:val="00BE7C83"/>
    <w:rsid w:val="00BE7ECA"/>
    <w:rsid w:val="00BF1255"/>
    <w:rsid w:val="00BF3165"/>
    <w:rsid w:val="00BF32FA"/>
    <w:rsid w:val="00BF37A4"/>
    <w:rsid w:val="00BF37E8"/>
    <w:rsid w:val="00BF422C"/>
    <w:rsid w:val="00BF439A"/>
    <w:rsid w:val="00BF4514"/>
    <w:rsid w:val="00BF5027"/>
    <w:rsid w:val="00BF57C0"/>
    <w:rsid w:val="00BF5D27"/>
    <w:rsid w:val="00BF6AD6"/>
    <w:rsid w:val="00BF6AE6"/>
    <w:rsid w:val="00BF71CD"/>
    <w:rsid w:val="00BF7F2B"/>
    <w:rsid w:val="00C01040"/>
    <w:rsid w:val="00C01AD1"/>
    <w:rsid w:val="00C02645"/>
    <w:rsid w:val="00C029EA"/>
    <w:rsid w:val="00C02D3C"/>
    <w:rsid w:val="00C02E0C"/>
    <w:rsid w:val="00C032BA"/>
    <w:rsid w:val="00C0330C"/>
    <w:rsid w:val="00C036D3"/>
    <w:rsid w:val="00C03E32"/>
    <w:rsid w:val="00C0450F"/>
    <w:rsid w:val="00C046B8"/>
    <w:rsid w:val="00C047F6"/>
    <w:rsid w:val="00C04837"/>
    <w:rsid w:val="00C04CEE"/>
    <w:rsid w:val="00C058A0"/>
    <w:rsid w:val="00C05EF6"/>
    <w:rsid w:val="00C07040"/>
    <w:rsid w:val="00C07055"/>
    <w:rsid w:val="00C07A82"/>
    <w:rsid w:val="00C1112F"/>
    <w:rsid w:val="00C11E94"/>
    <w:rsid w:val="00C12833"/>
    <w:rsid w:val="00C128AC"/>
    <w:rsid w:val="00C12CD5"/>
    <w:rsid w:val="00C12EF8"/>
    <w:rsid w:val="00C12F8F"/>
    <w:rsid w:val="00C140DF"/>
    <w:rsid w:val="00C14C1B"/>
    <w:rsid w:val="00C14E4D"/>
    <w:rsid w:val="00C154D5"/>
    <w:rsid w:val="00C16366"/>
    <w:rsid w:val="00C20346"/>
    <w:rsid w:val="00C21479"/>
    <w:rsid w:val="00C2187B"/>
    <w:rsid w:val="00C22524"/>
    <w:rsid w:val="00C22D93"/>
    <w:rsid w:val="00C23267"/>
    <w:rsid w:val="00C232D3"/>
    <w:rsid w:val="00C245BF"/>
    <w:rsid w:val="00C24796"/>
    <w:rsid w:val="00C25C96"/>
    <w:rsid w:val="00C25D7D"/>
    <w:rsid w:val="00C26E04"/>
    <w:rsid w:val="00C27057"/>
    <w:rsid w:val="00C278E1"/>
    <w:rsid w:val="00C30E3C"/>
    <w:rsid w:val="00C30E85"/>
    <w:rsid w:val="00C31512"/>
    <w:rsid w:val="00C31B7B"/>
    <w:rsid w:val="00C31C8B"/>
    <w:rsid w:val="00C32314"/>
    <w:rsid w:val="00C3255D"/>
    <w:rsid w:val="00C332F6"/>
    <w:rsid w:val="00C336BE"/>
    <w:rsid w:val="00C34489"/>
    <w:rsid w:val="00C35453"/>
    <w:rsid w:val="00C35A0B"/>
    <w:rsid w:val="00C36785"/>
    <w:rsid w:val="00C373B5"/>
    <w:rsid w:val="00C4035E"/>
    <w:rsid w:val="00C408E1"/>
    <w:rsid w:val="00C41265"/>
    <w:rsid w:val="00C4126F"/>
    <w:rsid w:val="00C4225B"/>
    <w:rsid w:val="00C42F16"/>
    <w:rsid w:val="00C44872"/>
    <w:rsid w:val="00C4526F"/>
    <w:rsid w:val="00C46378"/>
    <w:rsid w:val="00C46968"/>
    <w:rsid w:val="00C4764E"/>
    <w:rsid w:val="00C478DD"/>
    <w:rsid w:val="00C478F9"/>
    <w:rsid w:val="00C50000"/>
    <w:rsid w:val="00C509DA"/>
    <w:rsid w:val="00C50BFC"/>
    <w:rsid w:val="00C52876"/>
    <w:rsid w:val="00C52FBF"/>
    <w:rsid w:val="00C5375B"/>
    <w:rsid w:val="00C538E4"/>
    <w:rsid w:val="00C53BE7"/>
    <w:rsid w:val="00C5444D"/>
    <w:rsid w:val="00C54B57"/>
    <w:rsid w:val="00C55220"/>
    <w:rsid w:val="00C5609E"/>
    <w:rsid w:val="00C562B8"/>
    <w:rsid w:val="00C578DC"/>
    <w:rsid w:val="00C60EAF"/>
    <w:rsid w:val="00C61A75"/>
    <w:rsid w:val="00C634ED"/>
    <w:rsid w:val="00C635CD"/>
    <w:rsid w:val="00C64916"/>
    <w:rsid w:val="00C651CD"/>
    <w:rsid w:val="00C66940"/>
    <w:rsid w:val="00C66E45"/>
    <w:rsid w:val="00C671E9"/>
    <w:rsid w:val="00C67465"/>
    <w:rsid w:val="00C71734"/>
    <w:rsid w:val="00C71852"/>
    <w:rsid w:val="00C718D9"/>
    <w:rsid w:val="00C71BCF"/>
    <w:rsid w:val="00C71F10"/>
    <w:rsid w:val="00C72BF6"/>
    <w:rsid w:val="00C72DF2"/>
    <w:rsid w:val="00C73889"/>
    <w:rsid w:val="00C73FA1"/>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9027E"/>
    <w:rsid w:val="00C90806"/>
    <w:rsid w:val="00C90A61"/>
    <w:rsid w:val="00C90B45"/>
    <w:rsid w:val="00C91FFF"/>
    <w:rsid w:val="00C936F3"/>
    <w:rsid w:val="00C94969"/>
    <w:rsid w:val="00C94B41"/>
    <w:rsid w:val="00C9516C"/>
    <w:rsid w:val="00C968BA"/>
    <w:rsid w:val="00C97D71"/>
    <w:rsid w:val="00CA0277"/>
    <w:rsid w:val="00CA0CAA"/>
    <w:rsid w:val="00CA14EA"/>
    <w:rsid w:val="00CA2086"/>
    <w:rsid w:val="00CA2455"/>
    <w:rsid w:val="00CA34F2"/>
    <w:rsid w:val="00CA3808"/>
    <w:rsid w:val="00CA3D03"/>
    <w:rsid w:val="00CA3FA9"/>
    <w:rsid w:val="00CA67FB"/>
    <w:rsid w:val="00CA6C06"/>
    <w:rsid w:val="00CB0179"/>
    <w:rsid w:val="00CB0D92"/>
    <w:rsid w:val="00CB12C7"/>
    <w:rsid w:val="00CB1B80"/>
    <w:rsid w:val="00CB20BB"/>
    <w:rsid w:val="00CB2348"/>
    <w:rsid w:val="00CB252B"/>
    <w:rsid w:val="00CB2BC3"/>
    <w:rsid w:val="00CB3482"/>
    <w:rsid w:val="00CB3969"/>
    <w:rsid w:val="00CB4B56"/>
    <w:rsid w:val="00CB6BCB"/>
    <w:rsid w:val="00CB725A"/>
    <w:rsid w:val="00CB72E0"/>
    <w:rsid w:val="00CB7BEC"/>
    <w:rsid w:val="00CC064F"/>
    <w:rsid w:val="00CC0BAB"/>
    <w:rsid w:val="00CC33D6"/>
    <w:rsid w:val="00CC3E8D"/>
    <w:rsid w:val="00CC435D"/>
    <w:rsid w:val="00CC4973"/>
    <w:rsid w:val="00CC5A7E"/>
    <w:rsid w:val="00CC5F2A"/>
    <w:rsid w:val="00CC6852"/>
    <w:rsid w:val="00CC68C9"/>
    <w:rsid w:val="00CC7380"/>
    <w:rsid w:val="00CC7C5F"/>
    <w:rsid w:val="00CD0843"/>
    <w:rsid w:val="00CD0DC7"/>
    <w:rsid w:val="00CD10F1"/>
    <w:rsid w:val="00CD1395"/>
    <w:rsid w:val="00CD17C1"/>
    <w:rsid w:val="00CD1A8C"/>
    <w:rsid w:val="00CD1B02"/>
    <w:rsid w:val="00CD2714"/>
    <w:rsid w:val="00CD3937"/>
    <w:rsid w:val="00CD40D5"/>
    <w:rsid w:val="00CD44C5"/>
    <w:rsid w:val="00CD61E6"/>
    <w:rsid w:val="00CD6F6C"/>
    <w:rsid w:val="00CD75BE"/>
    <w:rsid w:val="00CE0550"/>
    <w:rsid w:val="00CE0F31"/>
    <w:rsid w:val="00CE1D0B"/>
    <w:rsid w:val="00CE2D89"/>
    <w:rsid w:val="00CE3117"/>
    <w:rsid w:val="00CE4B78"/>
    <w:rsid w:val="00CE537F"/>
    <w:rsid w:val="00CE5A3B"/>
    <w:rsid w:val="00CE5E1C"/>
    <w:rsid w:val="00CE5F08"/>
    <w:rsid w:val="00CE6264"/>
    <w:rsid w:val="00CE6360"/>
    <w:rsid w:val="00CF00AC"/>
    <w:rsid w:val="00CF032B"/>
    <w:rsid w:val="00CF09E0"/>
    <w:rsid w:val="00CF1231"/>
    <w:rsid w:val="00CF1A83"/>
    <w:rsid w:val="00CF25AC"/>
    <w:rsid w:val="00CF27C2"/>
    <w:rsid w:val="00CF437C"/>
    <w:rsid w:val="00CF4613"/>
    <w:rsid w:val="00CF5142"/>
    <w:rsid w:val="00CF54FC"/>
    <w:rsid w:val="00CF5F14"/>
    <w:rsid w:val="00CF6AD0"/>
    <w:rsid w:val="00CF6DD0"/>
    <w:rsid w:val="00CF7513"/>
    <w:rsid w:val="00CF782D"/>
    <w:rsid w:val="00D00231"/>
    <w:rsid w:val="00D01381"/>
    <w:rsid w:val="00D01A3B"/>
    <w:rsid w:val="00D02390"/>
    <w:rsid w:val="00D02D4E"/>
    <w:rsid w:val="00D02E16"/>
    <w:rsid w:val="00D03FFD"/>
    <w:rsid w:val="00D042E5"/>
    <w:rsid w:val="00D044B2"/>
    <w:rsid w:val="00D0489E"/>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0F56"/>
    <w:rsid w:val="00D22716"/>
    <w:rsid w:val="00D23180"/>
    <w:rsid w:val="00D23E23"/>
    <w:rsid w:val="00D245EC"/>
    <w:rsid w:val="00D24F16"/>
    <w:rsid w:val="00D255A7"/>
    <w:rsid w:val="00D30069"/>
    <w:rsid w:val="00D303B9"/>
    <w:rsid w:val="00D30FF7"/>
    <w:rsid w:val="00D31C25"/>
    <w:rsid w:val="00D31CD3"/>
    <w:rsid w:val="00D32201"/>
    <w:rsid w:val="00D3298E"/>
    <w:rsid w:val="00D3339D"/>
    <w:rsid w:val="00D33567"/>
    <w:rsid w:val="00D33F0B"/>
    <w:rsid w:val="00D34254"/>
    <w:rsid w:val="00D344B9"/>
    <w:rsid w:val="00D3505C"/>
    <w:rsid w:val="00D350FE"/>
    <w:rsid w:val="00D35187"/>
    <w:rsid w:val="00D36BAF"/>
    <w:rsid w:val="00D373D1"/>
    <w:rsid w:val="00D374A6"/>
    <w:rsid w:val="00D4076A"/>
    <w:rsid w:val="00D4093D"/>
    <w:rsid w:val="00D41538"/>
    <w:rsid w:val="00D42688"/>
    <w:rsid w:val="00D438A4"/>
    <w:rsid w:val="00D459EE"/>
    <w:rsid w:val="00D46002"/>
    <w:rsid w:val="00D4675D"/>
    <w:rsid w:val="00D469F1"/>
    <w:rsid w:val="00D46D62"/>
    <w:rsid w:val="00D4799B"/>
    <w:rsid w:val="00D47EC5"/>
    <w:rsid w:val="00D5018E"/>
    <w:rsid w:val="00D511F5"/>
    <w:rsid w:val="00D514C9"/>
    <w:rsid w:val="00D53BBD"/>
    <w:rsid w:val="00D53E31"/>
    <w:rsid w:val="00D53F76"/>
    <w:rsid w:val="00D545EF"/>
    <w:rsid w:val="00D54737"/>
    <w:rsid w:val="00D548CC"/>
    <w:rsid w:val="00D54B99"/>
    <w:rsid w:val="00D54EC3"/>
    <w:rsid w:val="00D579A2"/>
    <w:rsid w:val="00D57BFC"/>
    <w:rsid w:val="00D60092"/>
    <w:rsid w:val="00D606BD"/>
    <w:rsid w:val="00D60E3C"/>
    <w:rsid w:val="00D614BD"/>
    <w:rsid w:val="00D6232F"/>
    <w:rsid w:val="00D62339"/>
    <w:rsid w:val="00D6279B"/>
    <w:rsid w:val="00D62DCC"/>
    <w:rsid w:val="00D63120"/>
    <w:rsid w:val="00D645F6"/>
    <w:rsid w:val="00D651E1"/>
    <w:rsid w:val="00D65ABE"/>
    <w:rsid w:val="00D67156"/>
    <w:rsid w:val="00D67BDD"/>
    <w:rsid w:val="00D7078B"/>
    <w:rsid w:val="00D71A19"/>
    <w:rsid w:val="00D71C9C"/>
    <w:rsid w:val="00D725FA"/>
    <w:rsid w:val="00D74883"/>
    <w:rsid w:val="00D74B48"/>
    <w:rsid w:val="00D74C49"/>
    <w:rsid w:val="00D75EB9"/>
    <w:rsid w:val="00D771EF"/>
    <w:rsid w:val="00D77BFD"/>
    <w:rsid w:val="00D77C4D"/>
    <w:rsid w:val="00D77F0C"/>
    <w:rsid w:val="00D80109"/>
    <w:rsid w:val="00D80463"/>
    <w:rsid w:val="00D80B34"/>
    <w:rsid w:val="00D812B9"/>
    <w:rsid w:val="00D818B8"/>
    <w:rsid w:val="00D8234E"/>
    <w:rsid w:val="00D828A8"/>
    <w:rsid w:val="00D8368C"/>
    <w:rsid w:val="00D847DF"/>
    <w:rsid w:val="00D859C1"/>
    <w:rsid w:val="00D85DEE"/>
    <w:rsid w:val="00D860C5"/>
    <w:rsid w:val="00D8711B"/>
    <w:rsid w:val="00D87F42"/>
    <w:rsid w:val="00D9006C"/>
    <w:rsid w:val="00D90124"/>
    <w:rsid w:val="00D90376"/>
    <w:rsid w:val="00D90C8A"/>
    <w:rsid w:val="00D91C84"/>
    <w:rsid w:val="00D92A19"/>
    <w:rsid w:val="00D92E46"/>
    <w:rsid w:val="00D9368A"/>
    <w:rsid w:val="00D9372B"/>
    <w:rsid w:val="00D9381C"/>
    <w:rsid w:val="00D9393D"/>
    <w:rsid w:val="00D93B37"/>
    <w:rsid w:val="00D93BC7"/>
    <w:rsid w:val="00D94239"/>
    <w:rsid w:val="00D94F76"/>
    <w:rsid w:val="00D95226"/>
    <w:rsid w:val="00D961E2"/>
    <w:rsid w:val="00D969A6"/>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4FE"/>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6A4"/>
    <w:rsid w:val="00DD487C"/>
    <w:rsid w:val="00DD4EA2"/>
    <w:rsid w:val="00DD6CF9"/>
    <w:rsid w:val="00DD744E"/>
    <w:rsid w:val="00DE1EE1"/>
    <w:rsid w:val="00DE2286"/>
    <w:rsid w:val="00DE2D1C"/>
    <w:rsid w:val="00DE4F54"/>
    <w:rsid w:val="00DE53B5"/>
    <w:rsid w:val="00DE5C4B"/>
    <w:rsid w:val="00DE5CB9"/>
    <w:rsid w:val="00DE6D35"/>
    <w:rsid w:val="00DE6E6C"/>
    <w:rsid w:val="00DE6E97"/>
    <w:rsid w:val="00DF0004"/>
    <w:rsid w:val="00DF0083"/>
    <w:rsid w:val="00DF30B3"/>
    <w:rsid w:val="00DF3B40"/>
    <w:rsid w:val="00DF3B45"/>
    <w:rsid w:val="00DF3E07"/>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7BF8"/>
    <w:rsid w:val="00E07E0B"/>
    <w:rsid w:val="00E10EFE"/>
    <w:rsid w:val="00E11E61"/>
    <w:rsid w:val="00E11E77"/>
    <w:rsid w:val="00E12F39"/>
    <w:rsid w:val="00E13A29"/>
    <w:rsid w:val="00E14647"/>
    <w:rsid w:val="00E1604C"/>
    <w:rsid w:val="00E1669D"/>
    <w:rsid w:val="00E17A35"/>
    <w:rsid w:val="00E20439"/>
    <w:rsid w:val="00E2162D"/>
    <w:rsid w:val="00E216AD"/>
    <w:rsid w:val="00E21862"/>
    <w:rsid w:val="00E21C5F"/>
    <w:rsid w:val="00E22428"/>
    <w:rsid w:val="00E22B05"/>
    <w:rsid w:val="00E24271"/>
    <w:rsid w:val="00E24449"/>
    <w:rsid w:val="00E246AC"/>
    <w:rsid w:val="00E2479E"/>
    <w:rsid w:val="00E25632"/>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620F"/>
    <w:rsid w:val="00E36BC7"/>
    <w:rsid w:val="00E36C4A"/>
    <w:rsid w:val="00E3700B"/>
    <w:rsid w:val="00E37147"/>
    <w:rsid w:val="00E37F57"/>
    <w:rsid w:val="00E40DAC"/>
    <w:rsid w:val="00E417EA"/>
    <w:rsid w:val="00E41851"/>
    <w:rsid w:val="00E42839"/>
    <w:rsid w:val="00E451A2"/>
    <w:rsid w:val="00E454F2"/>
    <w:rsid w:val="00E45EEA"/>
    <w:rsid w:val="00E463E8"/>
    <w:rsid w:val="00E464BC"/>
    <w:rsid w:val="00E46FEA"/>
    <w:rsid w:val="00E50BC3"/>
    <w:rsid w:val="00E52AE6"/>
    <w:rsid w:val="00E5439A"/>
    <w:rsid w:val="00E5457C"/>
    <w:rsid w:val="00E54957"/>
    <w:rsid w:val="00E5498C"/>
    <w:rsid w:val="00E54CD9"/>
    <w:rsid w:val="00E5539B"/>
    <w:rsid w:val="00E573BE"/>
    <w:rsid w:val="00E57E30"/>
    <w:rsid w:val="00E603ED"/>
    <w:rsid w:val="00E609AD"/>
    <w:rsid w:val="00E60D06"/>
    <w:rsid w:val="00E65535"/>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60B"/>
    <w:rsid w:val="00E75D48"/>
    <w:rsid w:val="00E76E37"/>
    <w:rsid w:val="00E777AF"/>
    <w:rsid w:val="00E779CD"/>
    <w:rsid w:val="00E81136"/>
    <w:rsid w:val="00E81695"/>
    <w:rsid w:val="00E81DA1"/>
    <w:rsid w:val="00E81F0D"/>
    <w:rsid w:val="00E81F14"/>
    <w:rsid w:val="00E81F26"/>
    <w:rsid w:val="00E828B5"/>
    <w:rsid w:val="00E8296D"/>
    <w:rsid w:val="00E837EB"/>
    <w:rsid w:val="00E838FC"/>
    <w:rsid w:val="00E8412F"/>
    <w:rsid w:val="00E846D1"/>
    <w:rsid w:val="00E8490B"/>
    <w:rsid w:val="00E85EF5"/>
    <w:rsid w:val="00E8636D"/>
    <w:rsid w:val="00E865FA"/>
    <w:rsid w:val="00E86A46"/>
    <w:rsid w:val="00E86BE1"/>
    <w:rsid w:val="00E86EBE"/>
    <w:rsid w:val="00E87016"/>
    <w:rsid w:val="00E902A8"/>
    <w:rsid w:val="00E90B0F"/>
    <w:rsid w:val="00E91BAA"/>
    <w:rsid w:val="00E91C6E"/>
    <w:rsid w:val="00E91E41"/>
    <w:rsid w:val="00E92A4E"/>
    <w:rsid w:val="00E92C41"/>
    <w:rsid w:val="00E92D0D"/>
    <w:rsid w:val="00E9330C"/>
    <w:rsid w:val="00E93E52"/>
    <w:rsid w:val="00E946D8"/>
    <w:rsid w:val="00E97A43"/>
    <w:rsid w:val="00EA17C2"/>
    <w:rsid w:val="00EA261F"/>
    <w:rsid w:val="00EA33EF"/>
    <w:rsid w:val="00EA3466"/>
    <w:rsid w:val="00EA36BB"/>
    <w:rsid w:val="00EA3F94"/>
    <w:rsid w:val="00EA6151"/>
    <w:rsid w:val="00EA6B1D"/>
    <w:rsid w:val="00EA6CDB"/>
    <w:rsid w:val="00EB1CD0"/>
    <w:rsid w:val="00EB1F00"/>
    <w:rsid w:val="00EB3320"/>
    <w:rsid w:val="00EB40C7"/>
    <w:rsid w:val="00EB570F"/>
    <w:rsid w:val="00EB57F1"/>
    <w:rsid w:val="00EB6450"/>
    <w:rsid w:val="00EB6756"/>
    <w:rsid w:val="00EB68BE"/>
    <w:rsid w:val="00EB6923"/>
    <w:rsid w:val="00EB6CBA"/>
    <w:rsid w:val="00EB735C"/>
    <w:rsid w:val="00EC056B"/>
    <w:rsid w:val="00EC084A"/>
    <w:rsid w:val="00EC139D"/>
    <w:rsid w:val="00EC185F"/>
    <w:rsid w:val="00EC1D8F"/>
    <w:rsid w:val="00EC2A1C"/>
    <w:rsid w:val="00EC2A4A"/>
    <w:rsid w:val="00EC2C40"/>
    <w:rsid w:val="00EC3457"/>
    <w:rsid w:val="00EC3AE2"/>
    <w:rsid w:val="00EC5271"/>
    <w:rsid w:val="00EC597A"/>
    <w:rsid w:val="00EC5DC0"/>
    <w:rsid w:val="00EC6762"/>
    <w:rsid w:val="00EC6784"/>
    <w:rsid w:val="00EC681F"/>
    <w:rsid w:val="00EC6886"/>
    <w:rsid w:val="00EC6B93"/>
    <w:rsid w:val="00EC6C7D"/>
    <w:rsid w:val="00EC7444"/>
    <w:rsid w:val="00EC7C3F"/>
    <w:rsid w:val="00EC7CB5"/>
    <w:rsid w:val="00EC7E13"/>
    <w:rsid w:val="00ED0CA0"/>
    <w:rsid w:val="00ED0EAF"/>
    <w:rsid w:val="00ED192D"/>
    <w:rsid w:val="00ED1B07"/>
    <w:rsid w:val="00ED3E7B"/>
    <w:rsid w:val="00ED4649"/>
    <w:rsid w:val="00ED4A30"/>
    <w:rsid w:val="00ED5760"/>
    <w:rsid w:val="00ED65A7"/>
    <w:rsid w:val="00ED6631"/>
    <w:rsid w:val="00ED6E48"/>
    <w:rsid w:val="00ED7959"/>
    <w:rsid w:val="00EE0A71"/>
    <w:rsid w:val="00EE0DD0"/>
    <w:rsid w:val="00EE183B"/>
    <w:rsid w:val="00EE1F45"/>
    <w:rsid w:val="00EE2427"/>
    <w:rsid w:val="00EE2C9A"/>
    <w:rsid w:val="00EE320A"/>
    <w:rsid w:val="00EE3D06"/>
    <w:rsid w:val="00EE5160"/>
    <w:rsid w:val="00EE52B5"/>
    <w:rsid w:val="00EE5B44"/>
    <w:rsid w:val="00EF16D5"/>
    <w:rsid w:val="00EF1F39"/>
    <w:rsid w:val="00EF256B"/>
    <w:rsid w:val="00EF2E68"/>
    <w:rsid w:val="00EF3502"/>
    <w:rsid w:val="00EF4278"/>
    <w:rsid w:val="00EF4978"/>
    <w:rsid w:val="00EF4BE8"/>
    <w:rsid w:val="00EF5C6B"/>
    <w:rsid w:val="00EF5C72"/>
    <w:rsid w:val="00EF5E73"/>
    <w:rsid w:val="00EF6D6E"/>
    <w:rsid w:val="00EF75C8"/>
    <w:rsid w:val="00EF77F6"/>
    <w:rsid w:val="00EF7BB1"/>
    <w:rsid w:val="00F004FB"/>
    <w:rsid w:val="00F019F6"/>
    <w:rsid w:val="00F022BC"/>
    <w:rsid w:val="00F02AF4"/>
    <w:rsid w:val="00F030B1"/>
    <w:rsid w:val="00F0360B"/>
    <w:rsid w:val="00F0380A"/>
    <w:rsid w:val="00F04100"/>
    <w:rsid w:val="00F04B0B"/>
    <w:rsid w:val="00F0567E"/>
    <w:rsid w:val="00F057FA"/>
    <w:rsid w:val="00F070A3"/>
    <w:rsid w:val="00F073C8"/>
    <w:rsid w:val="00F07A27"/>
    <w:rsid w:val="00F07EA7"/>
    <w:rsid w:val="00F1039C"/>
    <w:rsid w:val="00F10A79"/>
    <w:rsid w:val="00F11008"/>
    <w:rsid w:val="00F11237"/>
    <w:rsid w:val="00F11584"/>
    <w:rsid w:val="00F11834"/>
    <w:rsid w:val="00F11B11"/>
    <w:rsid w:val="00F12586"/>
    <w:rsid w:val="00F12A25"/>
    <w:rsid w:val="00F12C25"/>
    <w:rsid w:val="00F12E24"/>
    <w:rsid w:val="00F134A8"/>
    <w:rsid w:val="00F13985"/>
    <w:rsid w:val="00F13A6B"/>
    <w:rsid w:val="00F143BC"/>
    <w:rsid w:val="00F16824"/>
    <w:rsid w:val="00F17821"/>
    <w:rsid w:val="00F17F95"/>
    <w:rsid w:val="00F2022F"/>
    <w:rsid w:val="00F2175D"/>
    <w:rsid w:val="00F21D99"/>
    <w:rsid w:val="00F21E2A"/>
    <w:rsid w:val="00F2325B"/>
    <w:rsid w:val="00F2326A"/>
    <w:rsid w:val="00F2379F"/>
    <w:rsid w:val="00F23D09"/>
    <w:rsid w:val="00F26B70"/>
    <w:rsid w:val="00F27A6B"/>
    <w:rsid w:val="00F27CA7"/>
    <w:rsid w:val="00F27FF0"/>
    <w:rsid w:val="00F30F67"/>
    <w:rsid w:val="00F31EC4"/>
    <w:rsid w:val="00F32839"/>
    <w:rsid w:val="00F32EB1"/>
    <w:rsid w:val="00F333BA"/>
    <w:rsid w:val="00F335E2"/>
    <w:rsid w:val="00F34422"/>
    <w:rsid w:val="00F34BEB"/>
    <w:rsid w:val="00F34BFB"/>
    <w:rsid w:val="00F34EED"/>
    <w:rsid w:val="00F3551D"/>
    <w:rsid w:val="00F35968"/>
    <w:rsid w:val="00F359E9"/>
    <w:rsid w:val="00F35C34"/>
    <w:rsid w:val="00F369DD"/>
    <w:rsid w:val="00F36C2A"/>
    <w:rsid w:val="00F404BF"/>
    <w:rsid w:val="00F41196"/>
    <w:rsid w:val="00F411A2"/>
    <w:rsid w:val="00F41C65"/>
    <w:rsid w:val="00F436D5"/>
    <w:rsid w:val="00F43775"/>
    <w:rsid w:val="00F4377E"/>
    <w:rsid w:val="00F4464A"/>
    <w:rsid w:val="00F4511F"/>
    <w:rsid w:val="00F4626D"/>
    <w:rsid w:val="00F463B6"/>
    <w:rsid w:val="00F463C6"/>
    <w:rsid w:val="00F464C0"/>
    <w:rsid w:val="00F4679E"/>
    <w:rsid w:val="00F5049C"/>
    <w:rsid w:val="00F50AD5"/>
    <w:rsid w:val="00F50D09"/>
    <w:rsid w:val="00F515A3"/>
    <w:rsid w:val="00F537FF"/>
    <w:rsid w:val="00F543F8"/>
    <w:rsid w:val="00F54751"/>
    <w:rsid w:val="00F54E23"/>
    <w:rsid w:val="00F55453"/>
    <w:rsid w:val="00F55DE2"/>
    <w:rsid w:val="00F55E5D"/>
    <w:rsid w:val="00F56906"/>
    <w:rsid w:val="00F57422"/>
    <w:rsid w:val="00F57603"/>
    <w:rsid w:val="00F601E8"/>
    <w:rsid w:val="00F6155A"/>
    <w:rsid w:val="00F624CC"/>
    <w:rsid w:val="00F63249"/>
    <w:rsid w:val="00F633ED"/>
    <w:rsid w:val="00F64785"/>
    <w:rsid w:val="00F6481F"/>
    <w:rsid w:val="00F65A77"/>
    <w:rsid w:val="00F65CEA"/>
    <w:rsid w:val="00F662BF"/>
    <w:rsid w:val="00F70F4D"/>
    <w:rsid w:val="00F72052"/>
    <w:rsid w:val="00F725EC"/>
    <w:rsid w:val="00F72962"/>
    <w:rsid w:val="00F73098"/>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5F3"/>
    <w:rsid w:val="00F8690E"/>
    <w:rsid w:val="00F86EE8"/>
    <w:rsid w:val="00F8771A"/>
    <w:rsid w:val="00F87A9D"/>
    <w:rsid w:val="00F87F51"/>
    <w:rsid w:val="00F87FCE"/>
    <w:rsid w:val="00F9165C"/>
    <w:rsid w:val="00F91C2C"/>
    <w:rsid w:val="00F920C0"/>
    <w:rsid w:val="00F92AF9"/>
    <w:rsid w:val="00F94B22"/>
    <w:rsid w:val="00F94EC0"/>
    <w:rsid w:val="00F95C3E"/>
    <w:rsid w:val="00F960A4"/>
    <w:rsid w:val="00F97218"/>
    <w:rsid w:val="00F97ACF"/>
    <w:rsid w:val="00FA073C"/>
    <w:rsid w:val="00FA1AC2"/>
    <w:rsid w:val="00FA1DAF"/>
    <w:rsid w:val="00FA2276"/>
    <w:rsid w:val="00FA2AC9"/>
    <w:rsid w:val="00FA2CDB"/>
    <w:rsid w:val="00FA2CE3"/>
    <w:rsid w:val="00FA32FB"/>
    <w:rsid w:val="00FA32FC"/>
    <w:rsid w:val="00FA333F"/>
    <w:rsid w:val="00FA34D3"/>
    <w:rsid w:val="00FA3B0D"/>
    <w:rsid w:val="00FA3F6F"/>
    <w:rsid w:val="00FA407D"/>
    <w:rsid w:val="00FA4586"/>
    <w:rsid w:val="00FA54D0"/>
    <w:rsid w:val="00FA617C"/>
    <w:rsid w:val="00FA684F"/>
    <w:rsid w:val="00FA6D27"/>
    <w:rsid w:val="00FA7266"/>
    <w:rsid w:val="00FA7764"/>
    <w:rsid w:val="00FB0884"/>
    <w:rsid w:val="00FB14F7"/>
    <w:rsid w:val="00FB1510"/>
    <w:rsid w:val="00FB3D55"/>
    <w:rsid w:val="00FB5C01"/>
    <w:rsid w:val="00FB5DDE"/>
    <w:rsid w:val="00FB62CF"/>
    <w:rsid w:val="00FB6E4C"/>
    <w:rsid w:val="00FB7E1C"/>
    <w:rsid w:val="00FC0F21"/>
    <w:rsid w:val="00FC0FB4"/>
    <w:rsid w:val="00FC15A6"/>
    <w:rsid w:val="00FC1C66"/>
    <w:rsid w:val="00FC33E4"/>
    <w:rsid w:val="00FC34CB"/>
    <w:rsid w:val="00FC3BE1"/>
    <w:rsid w:val="00FC49EC"/>
    <w:rsid w:val="00FC4C09"/>
    <w:rsid w:val="00FC4F0B"/>
    <w:rsid w:val="00FC5107"/>
    <w:rsid w:val="00FC5792"/>
    <w:rsid w:val="00FC5B4E"/>
    <w:rsid w:val="00FC71FB"/>
    <w:rsid w:val="00FC728C"/>
    <w:rsid w:val="00FC79FE"/>
    <w:rsid w:val="00FD04E0"/>
    <w:rsid w:val="00FD0C30"/>
    <w:rsid w:val="00FD1BB8"/>
    <w:rsid w:val="00FD1E64"/>
    <w:rsid w:val="00FD1E95"/>
    <w:rsid w:val="00FD218F"/>
    <w:rsid w:val="00FD2DF7"/>
    <w:rsid w:val="00FD3781"/>
    <w:rsid w:val="00FD3EC4"/>
    <w:rsid w:val="00FD3F0D"/>
    <w:rsid w:val="00FD51DA"/>
    <w:rsid w:val="00FD5E03"/>
    <w:rsid w:val="00FD6477"/>
    <w:rsid w:val="00FD6672"/>
    <w:rsid w:val="00FD7E2B"/>
    <w:rsid w:val="00FD7F55"/>
    <w:rsid w:val="00FE06DA"/>
    <w:rsid w:val="00FE2406"/>
    <w:rsid w:val="00FE24CF"/>
    <w:rsid w:val="00FE2512"/>
    <w:rsid w:val="00FE2A35"/>
    <w:rsid w:val="00FE2CD8"/>
    <w:rsid w:val="00FE38D3"/>
    <w:rsid w:val="00FE58B8"/>
    <w:rsid w:val="00FE5A4C"/>
    <w:rsid w:val="00FE6870"/>
    <w:rsid w:val="00FE6D79"/>
    <w:rsid w:val="00FE765A"/>
    <w:rsid w:val="00FE7DD4"/>
    <w:rsid w:val="00FF03FD"/>
    <w:rsid w:val="00FF1062"/>
    <w:rsid w:val="00FF1804"/>
    <w:rsid w:val="00FF1BEA"/>
    <w:rsid w:val="00FF3321"/>
    <w:rsid w:val="00FF3640"/>
    <w:rsid w:val="00FF3E02"/>
    <w:rsid w:val="00FF411D"/>
    <w:rsid w:val="00FF49A9"/>
    <w:rsid w:val="00FF525D"/>
    <w:rsid w:val="00FF56B8"/>
    <w:rsid w:val="00FF58D0"/>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D817E"/>
  <w15:docId w15:val="{35421D48-8F11-4545-A2A1-12F88A73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Знак2"/>
    <w:basedOn w:val="a"/>
    <w:link w:val="a4"/>
    <w:qFormat/>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ий текст з від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ий текст з від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Назва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і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aliases w:val="Знак9"/>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ий HTML Знак"/>
    <w:aliases w:val="Знак9 Знак"/>
    <w:link w:val="HTML"/>
    <w:uiPriority w:val="99"/>
    <w:locked/>
    <w:rsid w:val="002F5F8D"/>
    <w:rPr>
      <w:rFonts w:ascii="Courier New" w:hAnsi="Courier New"/>
      <w:color w:val="000000"/>
      <w:sz w:val="21"/>
      <w:lang w:val="ru-RU" w:eastAsia="ru-RU"/>
    </w:rPr>
  </w:style>
  <w:style w:type="paragraph" w:styleId="af3">
    <w:name w:val="Body Text"/>
    <w:basedOn w:val="a"/>
    <w:link w:val="af4"/>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af4">
    <w:name w:val="Основний текст Знак"/>
    <w:link w:val="af3"/>
    <w:uiPriority w:val="99"/>
    <w:locked/>
    <w:rsid w:val="00253F79"/>
    <w:rPr>
      <w:sz w:val="24"/>
      <w:lang w:val="ru-RU" w:eastAsia="ru-RU"/>
    </w:rPr>
  </w:style>
  <w:style w:type="paragraph" w:customStyle="1" w:styleId="18">
    <w:name w:val="Абзац списка1"/>
    <w:basedOn w:val="a"/>
    <w:uiPriority w:val="99"/>
    <w:rsid w:val="00382E31"/>
    <w:pPr>
      <w:ind w:left="720"/>
      <w:contextualSpacing/>
    </w:pPr>
    <w:rPr>
      <w:rFonts w:ascii="Calibri" w:hAnsi="Calibri"/>
      <w:lang w:val="en-US" w:eastAsia="en-US"/>
    </w:rPr>
  </w:style>
  <w:style w:type="paragraph" w:styleId="af5">
    <w:name w:val="footer"/>
    <w:basedOn w:val="a"/>
    <w:link w:val="af6"/>
    <w:uiPriority w:val="99"/>
    <w:rsid w:val="0013082A"/>
    <w:pPr>
      <w:tabs>
        <w:tab w:val="center" w:pos="4153"/>
        <w:tab w:val="right" w:pos="8306"/>
      </w:tabs>
    </w:pPr>
    <w:rPr>
      <w:lang w:val="en-US"/>
    </w:rPr>
  </w:style>
  <w:style w:type="character" w:customStyle="1" w:styleId="af6">
    <w:name w:val="Нижній колонтитул Знак"/>
    <w:basedOn w:val="a0"/>
    <w:link w:val="af5"/>
    <w:uiPriority w:val="99"/>
    <w:locked/>
    <w:rsid w:val="00522E48"/>
    <w:rPr>
      <w:rFonts w:cs="Times New Roman"/>
      <w:sz w:val="24"/>
    </w:rPr>
  </w:style>
  <w:style w:type="character" w:customStyle="1" w:styleId="af7">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ий текст 2 Знак"/>
    <w:basedOn w:val="a0"/>
    <w:link w:val="25"/>
    <w:uiPriority w:val="99"/>
    <w:semiHidden/>
    <w:locked/>
    <w:rsid w:val="00522E48"/>
    <w:rPr>
      <w:rFonts w:cs="Times New Roman"/>
      <w:sz w:val="24"/>
    </w:rPr>
  </w:style>
  <w:style w:type="paragraph" w:styleId="af8">
    <w:name w:val="Balloon Text"/>
    <w:basedOn w:val="a"/>
    <w:link w:val="af9"/>
    <w:uiPriority w:val="99"/>
    <w:semiHidden/>
    <w:rsid w:val="00331CEB"/>
    <w:rPr>
      <w:sz w:val="2"/>
      <w:szCs w:val="20"/>
      <w:lang w:val="en-US"/>
    </w:rPr>
  </w:style>
  <w:style w:type="character" w:customStyle="1" w:styleId="af9">
    <w:name w:val="Текст у виносці Знак"/>
    <w:basedOn w:val="a0"/>
    <w:link w:val="af8"/>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ий текст з відступом 3 Знак"/>
    <w:basedOn w:val="a0"/>
    <w:link w:val="32"/>
    <w:uiPriority w:val="99"/>
    <w:semiHidden/>
    <w:locked/>
    <w:rsid w:val="00522E48"/>
    <w:rPr>
      <w:rFonts w:cs="Times New Roman"/>
      <w:sz w:val="16"/>
    </w:rPr>
  </w:style>
  <w:style w:type="paragraph" w:customStyle="1" w:styleId="afa">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9">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b">
    <w:name w:val="annotation text"/>
    <w:basedOn w:val="a"/>
    <w:link w:val="afc"/>
    <w:semiHidden/>
    <w:rsid w:val="00FE6870"/>
    <w:rPr>
      <w:sz w:val="20"/>
      <w:szCs w:val="20"/>
      <w:lang w:val="en-US"/>
    </w:rPr>
  </w:style>
  <w:style w:type="character" w:customStyle="1" w:styleId="afc">
    <w:name w:val="Текст примітки Знак"/>
    <w:basedOn w:val="a0"/>
    <w:link w:val="afb"/>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d">
    <w:name w:val="List Paragraph"/>
    <w:aliases w:val="Текст таблицы,название табл/рис,AC List 01"/>
    <w:basedOn w:val="a"/>
    <w:link w:val="afe"/>
    <w:uiPriority w:val="34"/>
    <w:qFormat/>
    <w:rsid w:val="005D6AC7"/>
    <w:pPr>
      <w:ind w:left="720"/>
      <w:contextualSpacing/>
    </w:pPr>
    <w:rPr>
      <w:rFonts w:ascii="Calibri" w:hAnsi="Calibri"/>
      <w:lang w:val="en-US" w:eastAsia="en-US"/>
    </w:rPr>
  </w:style>
  <w:style w:type="character" w:customStyle="1" w:styleId="aff">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f0">
    <w:name w:val="Знак Знак Знак Знак"/>
    <w:basedOn w:val="a"/>
    <w:uiPriority w:val="99"/>
    <w:rsid w:val="00FE6870"/>
    <w:rPr>
      <w:rFonts w:ascii="Verdana" w:hAnsi="Verdana"/>
      <w:sz w:val="20"/>
      <w:szCs w:val="20"/>
      <w:lang w:val="en-US" w:eastAsia="en-US"/>
    </w:rPr>
  </w:style>
  <w:style w:type="paragraph" w:customStyle="1" w:styleId="1a">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b">
    <w:name w:val="Знак Знак Знак1 Знак"/>
    <w:basedOn w:val="a"/>
    <w:uiPriority w:val="99"/>
    <w:rsid w:val="00FE6870"/>
    <w:rPr>
      <w:rFonts w:ascii="Verdana" w:hAnsi="Verdana" w:cs="Verdana"/>
      <w:sz w:val="20"/>
      <w:szCs w:val="20"/>
      <w:lang w:val="en-US" w:eastAsia="en-US"/>
    </w:rPr>
  </w:style>
  <w:style w:type="paragraph" w:customStyle="1" w:styleId="1c">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1">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2">
    <w:name w:val="annotation subject"/>
    <w:basedOn w:val="afb"/>
    <w:next w:val="afb"/>
    <w:link w:val="aff3"/>
    <w:uiPriority w:val="99"/>
    <w:rsid w:val="00FE6870"/>
    <w:rPr>
      <w:b/>
      <w:bCs/>
    </w:rPr>
  </w:style>
  <w:style w:type="character" w:customStyle="1" w:styleId="aff3">
    <w:name w:val="Тема примітки Знак"/>
    <w:basedOn w:val="afc"/>
    <w:link w:val="aff2"/>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d">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4">
    <w:name w:val="Знак Знак"/>
    <w:uiPriority w:val="99"/>
    <w:rsid w:val="00EE0A71"/>
    <w:rPr>
      <w:b/>
      <w:lang w:val="ru-RU" w:eastAsia="ru-RU"/>
    </w:rPr>
  </w:style>
  <w:style w:type="character" w:customStyle="1" w:styleId="1e">
    <w:name w:val="Текст примечания Знак1"/>
    <w:uiPriority w:val="99"/>
    <w:semiHidden/>
    <w:locked/>
    <w:rsid w:val="00817157"/>
    <w:rPr>
      <w:rFonts w:ascii="Courier New" w:hAnsi="Courier New"/>
      <w:color w:val="000000"/>
      <w:sz w:val="21"/>
      <w:lang w:val="ru-RU" w:eastAsia="ru-RU"/>
    </w:rPr>
  </w:style>
  <w:style w:type="character" w:styleId="aff5">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6">
    <w:name w:val="Subtitle"/>
    <w:basedOn w:val="a"/>
    <w:link w:val="aff7"/>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7">
    <w:name w:val="Підзаголовок Знак"/>
    <w:link w:val="aff6"/>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8">
    <w:name w:val="Plain Text"/>
    <w:basedOn w:val="a"/>
    <w:link w:val="aff9"/>
    <w:uiPriority w:val="99"/>
    <w:rsid w:val="003B5DAE"/>
    <w:rPr>
      <w:rFonts w:ascii="Courier New" w:hAnsi="Courier New"/>
      <w:sz w:val="20"/>
      <w:szCs w:val="20"/>
      <w:lang w:val="en-US"/>
    </w:rPr>
  </w:style>
  <w:style w:type="character" w:customStyle="1" w:styleId="aff9">
    <w:name w:val="Текст Знак"/>
    <w:basedOn w:val="a0"/>
    <w:link w:val="aff8"/>
    <w:uiPriority w:val="99"/>
    <w:semiHidden/>
    <w:locked/>
    <w:rsid w:val="006F5BB1"/>
    <w:rPr>
      <w:rFonts w:ascii="Courier New" w:hAnsi="Courier New" w:cs="Times New Roman"/>
      <w:sz w:val="20"/>
    </w:rPr>
  </w:style>
  <w:style w:type="character" w:customStyle="1" w:styleId="1f0">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ий текст 3 Знак"/>
    <w:basedOn w:val="a0"/>
    <w:link w:val="36"/>
    <w:uiPriority w:val="99"/>
    <w:semiHidden/>
    <w:locked/>
    <w:rsid w:val="005F4A03"/>
    <w:rPr>
      <w:rFonts w:cs="Times New Roman"/>
      <w:sz w:val="16"/>
      <w:lang w:val="uk-UA"/>
    </w:rPr>
  </w:style>
  <w:style w:type="paragraph" w:customStyle="1" w:styleId="1f1">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1"/>
    <w:uiPriority w:val="99"/>
    <w:rsid w:val="007924C3"/>
    <w:pPr>
      <w:keepNext w:val="0"/>
      <w:tabs>
        <w:tab w:val="clear" w:pos="170"/>
        <w:tab w:val="num" w:pos="1220"/>
      </w:tabs>
      <w:suppressAutoHyphens w:val="0"/>
      <w:spacing w:before="0"/>
      <w:ind w:left="710"/>
      <w:jc w:val="both"/>
      <w:outlineLvl w:val="9"/>
    </w:pPr>
    <w:rPr>
      <w:b w:val="0"/>
    </w:rPr>
  </w:style>
  <w:style w:type="paragraph" w:styleId="affa">
    <w:name w:val="caption"/>
    <w:basedOn w:val="a"/>
    <w:next w:val="a"/>
    <w:uiPriority w:val="99"/>
    <w:qFormat/>
    <w:locked/>
    <w:rsid w:val="00F9165C"/>
    <w:rPr>
      <w:sz w:val="28"/>
      <w:lang w:val="uk-UA"/>
    </w:rPr>
  </w:style>
  <w:style w:type="paragraph" w:styleId="affb">
    <w:name w:val="List"/>
    <w:basedOn w:val="af3"/>
    <w:uiPriority w:val="99"/>
    <w:semiHidden/>
    <w:rsid w:val="0087444B"/>
    <w:rPr>
      <w:rFonts w:ascii="Arial" w:hAnsi="Arial" w:cs="Tahoma"/>
      <w:lang w:val="en-US" w:eastAsia="en-US"/>
    </w:rPr>
  </w:style>
  <w:style w:type="paragraph" w:styleId="affc">
    <w:name w:val="No Spacing"/>
    <w:basedOn w:val="a"/>
    <w:link w:val="affd"/>
    <w:qFormat/>
    <w:rsid w:val="0087444B"/>
    <w:rPr>
      <w:rFonts w:ascii="Calibri" w:hAnsi="Calibri"/>
      <w:szCs w:val="32"/>
      <w:lang w:val="en-US" w:eastAsia="en-US"/>
    </w:rPr>
  </w:style>
  <w:style w:type="paragraph" w:styleId="affe">
    <w:name w:val="Quote"/>
    <w:basedOn w:val="a"/>
    <w:next w:val="a"/>
    <w:link w:val="afff"/>
    <w:uiPriority w:val="99"/>
    <w:qFormat/>
    <w:rsid w:val="0087444B"/>
    <w:rPr>
      <w:rFonts w:ascii="Calibri" w:hAnsi="Calibri"/>
      <w:i/>
      <w:lang w:val="en-US" w:eastAsia="en-US"/>
    </w:rPr>
  </w:style>
  <w:style w:type="character" w:customStyle="1" w:styleId="afff">
    <w:name w:val="Цитата Знак"/>
    <w:basedOn w:val="a0"/>
    <w:link w:val="affe"/>
    <w:uiPriority w:val="99"/>
    <w:locked/>
    <w:rsid w:val="0087444B"/>
    <w:rPr>
      <w:rFonts w:ascii="Calibri" w:hAnsi="Calibri" w:cs="Times New Roman"/>
      <w:i/>
      <w:sz w:val="24"/>
      <w:lang w:val="en-US" w:eastAsia="en-US"/>
    </w:rPr>
  </w:style>
  <w:style w:type="paragraph" w:styleId="afff0">
    <w:name w:val="Intense Quote"/>
    <w:basedOn w:val="a"/>
    <w:next w:val="a"/>
    <w:link w:val="afff1"/>
    <w:uiPriority w:val="99"/>
    <w:qFormat/>
    <w:rsid w:val="0087444B"/>
    <w:pPr>
      <w:ind w:left="720" w:right="720"/>
    </w:pPr>
    <w:rPr>
      <w:rFonts w:ascii="Calibri" w:hAnsi="Calibri"/>
      <w:b/>
      <w:i/>
      <w:szCs w:val="22"/>
      <w:lang w:val="en-US" w:eastAsia="en-US"/>
    </w:rPr>
  </w:style>
  <w:style w:type="character" w:customStyle="1" w:styleId="afff1">
    <w:name w:val="Насичена цитата Знак"/>
    <w:basedOn w:val="a0"/>
    <w:link w:val="afff0"/>
    <w:uiPriority w:val="99"/>
    <w:locked/>
    <w:rsid w:val="0087444B"/>
    <w:rPr>
      <w:rFonts w:ascii="Calibri" w:hAnsi="Calibri" w:cs="Times New Roman"/>
      <w:b/>
      <w:i/>
      <w:sz w:val="22"/>
      <w:lang w:val="en-US" w:eastAsia="en-US"/>
    </w:rPr>
  </w:style>
  <w:style w:type="paragraph" w:styleId="afff2">
    <w:name w:val="TOC Heading"/>
    <w:basedOn w:val="10"/>
    <w:next w:val="a"/>
    <w:uiPriority w:val="99"/>
    <w:qFormat/>
    <w:rsid w:val="0087444B"/>
    <w:pPr>
      <w:outlineLvl w:val="9"/>
    </w:pPr>
    <w:rPr>
      <w:lang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b">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c">
    <w:name w:val="Указатель2"/>
    <w:basedOn w:val="a"/>
    <w:uiPriority w:val="99"/>
    <w:rsid w:val="0087444B"/>
    <w:pPr>
      <w:suppressLineNumbers/>
    </w:pPr>
    <w:rPr>
      <w:rFonts w:ascii="Arial" w:hAnsi="Arial" w:cs="Tahoma"/>
      <w:lang w:val="en-US" w:eastAsia="en-US"/>
    </w:rPr>
  </w:style>
  <w:style w:type="paragraph" w:customStyle="1" w:styleId="1f2">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3">
    <w:name w:val="Указатель1"/>
    <w:basedOn w:val="a"/>
    <w:uiPriority w:val="99"/>
    <w:rsid w:val="0087444B"/>
    <w:pPr>
      <w:suppressLineNumbers/>
    </w:pPr>
    <w:rPr>
      <w:rFonts w:ascii="Arial" w:hAnsi="Arial" w:cs="Tahoma"/>
      <w:lang w:val="en-US" w:eastAsia="en-US"/>
    </w:rPr>
  </w:style>
  <w:style w:type="paragraph" w:customStyle="1" w:styleId="afff4">
    <w:name w:val="Содержимое таблицы"/>
    <w:basedOn w:val="a"/>
    <w:uiPriority w:val="99"/>
    <w:rsid w:val="0087444B"/>
    <w:pPr>
      <w:suppressLineNumbers/>
    </w:pPr>
    <w:rPr>
      <w:rFonts w:ascii="Calibri" w:hAnsi="Calibri"/>
      <w:lang w:val="en-US" w:eastAsia="en-US"/>
    </w:rPr>
  </w:style>
  <w:style w:type="paragraph" w:customStyle="1" w:styleId="afff5">
    <w:name w:val="Заголовок таблицы"/>
    <w:basedOn w:val="afff4"/>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6">
    <w:name w:val="Содержимое врезки"/>
    <w:basedOn w:val="af3"/>
    <w:uiPriority w:val="99"/>
    <w:rsid w:val="0087444B"/>
    <w:pPr>
      <w:suppressAutoHyphens/>
    </w:pPr>
    <w:rPr>
      <w:kern w:val="2"/>
      <w:lang w:eastAsia="ar-SA"/>
    </w:rPr>
  </w:style>
  <w:style w:type="character" w:styleId="afff7">
    <w:name w:val="Subtle Emphasis"/>
    <w:basedOn w:val="a0"/>
    <w:uiPriority w:val="99"/>
    <w:qFormat/>
    <w:rsid w:val="0087444B"/>
    <w:rPr>
      <w:rFonts w:cs="Times New Roman"/>
      <w:i/>
      <w:color w:val="5A5A5A"/>
    </w:rPr>
  </w:style>
  <w:style w:type="character" w:styleId="afff8">
    <w:name w:val="Intense Emphasis"/>
    <w:basedOn w:val="a0"/>
    <w:uiPriority w:val="99"/>
    <w:qFormat/>
    <w:rsid w:val="0087444B"/>
    <w:rPr>
      <w:rFonts w:cs="Times New Roman"/>
      <w:b/>
      <w:i/>
      <w:sz w:val="24"/>
      <w:u w:val="single"/>
    </w:rPr>
  </w:style>
  <w:style w:type="character" w:styleId="afff9">
    <w:name w:val="Subtle Reference"/>
    <w:basedOn w:val="a0"/>
    <w:uiPriority w:val="99"/>
    <w:qFormat/>
    <w:rsid w:val="0087444B"/>
    <w:rPr>
      <w:rFonts w:cs="Times New Roman"/>
      <w:sz w:val="24"/>
      <w:u w:val="single"/>
    </w:rPr>
  </w:style>
  <w:style w:type="character" w:styleId="afffa">
    <w:name w:val="Intense Reference"/>
    <w:basedOn w:val="a0"/>
    <w:uiPriority w:val="99"/>
    <w:qFormat/>
    <w:rsid w:val="0087444B"/>
    <w:rPr>
      <w:rFonts w:cs="Times New Roman"/>
      <w:b/>
      <w:sz w:val="24"/>
      <w:u w:val="single"/>
    </w:rPr>
  </w:style>
  <w:style w:type="character" w:styleId="afffb">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d">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5">
    <w:name w:val="Основной шрифт абзаца1"/>
    <w:uiPriority w:val="99"/>
    <w:rsid w:val="0087444B"/>
  </w:style>
  <w:style w:type="character" w:customStyle="1" w:styleId="afffc">
    <w:name w:val="Символ нумерации"/>
    <w:uiPriority w:val="99"/>
    <w:rsid w:val="0087444B"/>
  </w:style>
  <w:style w:type="character" w:customStyle="1" w:styleId="z-">
    <w:name w:val="z-Початок форми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інець форми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d">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uiPriority w:val="99"/>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6">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uiPriority w:val="99"/>
    <w:qFormat/>
    <w:rsid w:val="00B46F0B"/>
    <w:pPr>
      <w:spacing w:before="100" w:beforeAutospacing="1" w:after="100" w:afterAutospacing="1"/>
    </w:pPr>
    <w:rPr>
      <w:lang w:val="uk-UA" w:eastAsia="uk-UA"/>
    </w:rPr>
  </w:style>
  <w:style w:type="character" w:customStyle="1" w:styleId="a4">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Знак2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e">
    <w:name w:val="Основной текст (2)_"/>
    <w:link w:val="2f"/>
    <w:uiPriority w:val="99"/>
    <w:locked/>
    <w:rsid w:val="00BC2E4C"/>
    <w:rPr>
      <w:shd w:val="clear" w:color="auto" w:fill="FFFFFF"/>
    </w:rPr>
  </w:style>
  <w:style w:type="paragraph" w:customStyle="1" w:styleId="2f">
    <w:name w:val="Основной текст (2)"/>
    <w:basedOn w:val="a"/>
    <w:link w:val="2e"/>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rsid w:val="003410B6"/>
  </w:style>
  <w:style w:type="character" w:customStyle="1" w:styleId="rvts15">
    <w:name w:val="rvts15"/>
    <w:basedOn w:val="a0"/>
    <w:uiPriority w:val="99"/>
    <w:rsid w:val="0065622B"/>
    <w:rPr>
      <w:rFonts w:cs="Times New Roman"/>
    </w:rPr>
  </w:style>
  <w:style w:type="paragraph" w:customStyle="1" w:styleId="1f7">
    <w:name w:val="Обычный1"/>
    <w:uiPriority w:val="99"/>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8">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f9">
    <w:name w:val="Основний текст1"/>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2f0">
    <w:name w:val="Без интервала2"/>
    <w:rsid w:val="00F6155A"/>
    <w:rPr>
      <w:rFonts w:ascii="Calibri" w:hAnsi="Calibri"/>
      <w:lang w:val="ru-RU" w:eastAsia="ru-RU"/>
    </w:rPr>
  </w:style>
  <w:style w:type="character" w:customStyle="1" w:styleId="afe">
    <w:name w:val="Абзац списку Знак"/>
    <w:aliases w:val="Текст таблицы Знак,название табл/рис Знак,AC List 01 Знак"/>
    <w:link w:val="afd"/>
    <w:uiPriority w:val="34"/>
    <w:locked/>
    <w:rsid w:val="000A4714"/>
    <w:rPr>
      <w:rFonts w:ascii="Calibri" w:hAnsi="Calibri"/>
      <w:sz w:val="24"/>
      <w:szCs w:val="24"/>
    </w:rPr>
  </w:style>
  <w:style w:type="character" w:customStyle="1" w:styleId="affd">
    <w:name w:val="Без інтервалів Знак"/>
    <w:link w:val="affc"/>
    <w:locked/>
    <w:rsid w:val="005A3DDE"/>
    <w:rPr>
      <w:rFonts w:ascii="Calibri" w:hAnsi="Calibri"/>
      <w:sz w:val="24"/>
      <w:szCs w:val="32"/>
    </w:rPr>
  </w:style>
  <w:style w:type="character" w:customStyle="1" w:styleId="WW8Num17z4">
    <w:name w:val="WW8Num17z4"/>
    <w:uiPriority w:val="99"/>
    <w:rsid w:val="00B974D1"/>
  </w:style>
  <w:style w:type="paragraph" w:customStyle="1" w:styleId="4S4u4444yu4444">
    <w:name w:val="Т4Sе4uк4[с4・т・?4п4・рy?и]?мu?е・4ч?4а?4н?4и"/>
    <w:basedOn w:val="a"/>
    <w:rsid w:val="00F073C8"/>
    <w:pPr>
      <w:widowControl w:val="0"/>
      <w:suppressAutoHyphens/>
    </w:pPr>
    <w:rPr>
      <w:rFonts w:ascii="Liberation Serif" w:hAnsi="Liberation Serif" w:cs="Liberation Serif"/>
      <w:sz w:val="20"/>
      <w:szCs w:val="20"/>
      <w:lang w:val="uk-UA" w:eastAsia="zh-CN"/>
    </w:rPr>
  </w:style>
  <w:style w:type="paragraph" w:customStyle="1" w:styleId="StyleZakonu">
    <w:name w:val="StyleZakonu"/>
    <w:basedOn w:val="a"/>
    <w:rsid w:val="008C23B5"/>
    <w:pPr>
      <w:spacing w:after="60" w:line="220" w:lineRule="exact"/>
      <w:ind w:firstLine="284"/>
      <w:jc w:val="both"/>
    </w:pPr>
    <w:rPr>
      <w:sz w:val="20"/>
      <w:szCs w:val="20"/>
      <w:lang w:val="uk-UA"/>
    </w:rPr>
  </w:style>
  <w:style w:type="character" w:customStyle="1" w:styleId="apple-tab-span">
    <w:name w:val="apple-tab-span"/>
    <w:basedOn w:val="a0"/>
    <w:rsid w:val="007E5400"/>
  </w:style>
  <w:style w:type="paragraph" w:customStyle="1" w:styleId="TableParagraph">
    <w:name w:val="Table Paragraph"/>
    <w:basedOn w:val="a"/>
    <w:uiPriority w:val="1"/>
    <w:qFormat/>
    <w:rsid w:val="00D042E5"/>
    <w:pPr>
      <w:widowControl w:val="0"/>
      <w:autoSpaceDE w:val="0"/>
      <w:autoSpaceDN w:val="0"/>
      <w:ind w:left="25"/>
    </w:pPr>
    <w:rPr>
      <w:sz w:val="22"/>
      <w:szCs w:val="22"/>
      <w:lang w:val="uk-UA" w:eastAsia="en-US"/>
    </w:rPr>
  </w:style>
  <w:style w:type="paragraph" w:customStyle="1" w:styleId="3d">
    <w:name w:val="Без интервала3"/>
    <w:rsid w:val="00B20A75"/>
    <w:pPr>
      <w:suppressAutoHyphens/>
    </w:pPr>
    <w:rPr>
      <w:rFonts w:ascii="Calibri" w:hAnsi="Calibri" w:cs="Calibri"/>
      <w:lang w:val="ru-RU" w:eastAsia="ar-SA"/>
    </w:rPr>
  </w:style>
  <w:style w:type="character" w:customStyle="1" w:styleId="grame">
    <w:name w:val="grame"/>
    <w:rsid w:val="00B20A75"/>
  </w:style>
  <w:style w:type="paragraph" w:customStyle="1" w:styleId="afffe">
    <w:name w:val="Базовый"/>
    <w:rsid w:val="00B20A75"/>
    <w:pPr>
      <w:tabs>
        <w:tab w:val="left" w:pos="709"/>
      </w:tabs>
      <w:suppressAutoHyphens/>
      <w:spacing w:line="200" w:lineRule="atLeast"/>
    </w:pPr>
    <w:rPr>
      <w:rFonts w:ascii="Cambria" w:hAnsi="Cambria"/>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356-1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D18C-EDD7-46D7-9E3C-6F7DC626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54789</Words>
  <Characters>31231</Characters>
  <Application>Microsoft Office Word</Application>
  <DocSecurity>0</DocSecurity>
  <Lines>260</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СТАНДАРТНА ДОКУМЕНТАЦІЯ КОНКУРСНИХ ТОРГІВ</vt:lpstr>
      <vt:lpstr>СТАНДАРТНА ДОКУМЕНТАЦІЯ КОНКУРСНИХ ТОРГІВ</vt:lpstr>
    </vt:vector>
  </TitlesOfParts>
  <Company>DUEK</Company>
  <LinksUpToDate>false</LinksUpToDate>
  <CharactersWithSpaces>85849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User</cp:lastModifiedBy>
  <cp:revision>3</cp:revision>
  <cp:lastPrinted>2020-02-26T12:09:00Z</cp:lastPrinted>
  <dcterms:created xsi:type="dcterms:W3CDTF">2022-06-27T06:15:00Z</dcterms:created>
  <dcterms:modified xsi:type="dcterms:W3CDTF">2022-06-27T06:28:00Z</dcterms:modified>
</cp:coreProperties>
</file>