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40D6BC" w14:textId="017AF225" w:rsidR="008154D1" w:rsidRPr="008154D1" w:rsidRDefault="008154D1" w:rsidP="008154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154D1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Перелік</w:t>
      </w:r>
    </w:p>
    <w:p w14:paraId="31831884" w14:textId="77777777" w:rsidR="008154D1" w:rsidRPr="008154D1" w:rsidRDefault="008154D1" w:rsidP="008154D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154D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змін до тендерної документації відкритих торгів за предметом закупівлі: </w:t>
      </w:r>
    </w:p>
    <w:p w14:paraId="0C6A212C" w14:textId="77777777" w:rsidR="0015704A" w:rsidRPr="0015704A" w:rsidRDefault="0015704A" w:rsidP="00157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15704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ДК 021</w:t>
      </w:r>
      <w:r w:rsidRPr="0015704A">
        <w:rPr>
          <w:rFonts w:ascii="Times New Roman" w:hAnsi="Times New Roman" w:cs="Times New Roman"/>
          <w:b/>
          <w:sz w:val="28"/>
          <w:szCs w:val="28"/>
        </w:rPr>
        <w:t>:2015 35740000-3 – «Симулятори бойових дій</w:t>
      </w:r>
      <w:r w:rsidRPr="0015704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</w:p>
    <w:p w14:paraId="5E875951" w14:textId="77777777" w:rsidR="0015704A" w:rsidRPr="0015704A" w:rsidRDefault="0015704A" w:rsidP="00157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15704A">
        <w:rPr>
          <w:rFonts w:ascii="Times New Roman" w:hAnsi="Times New Roman" w:cs="Times New Roman"/>
          <w:b/>
          <w:sz w:val="28"/>
          <w:szCs w:val="28"/>
        </w:rPr>
        <w:t>(Тренажер для стрільби мобільною вогневою групою зі стрілецької зброї по ударному БпЛА, що маневрує висотою, Тренажер для стрільби мобільною вогневою групою зі стрілецької зброї по ударному БпЛА, що рухається фронтально)</w:t>
      </w:r>
    </w:p>
    <w:p w14:paraId="5097DB20" w14:textId="6E8368A0" w:rsidR="008154D1" w:rsidRPr="0015704A" w:rsidRDefault="008154D1" w:rsidP="008154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FAC94D" w14:textId="4ABE8420" w:rsidR="008154D1" w:rsidRDefault="008154D1" w:rsidP="008154D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proofErr w:type="spellStart"/>
      <w:r w:rsidRPr="008154D1">
        <w:rPr>
          <w:rFonts w:ascii="Times New Roman" w:hAnsi="Times New Roman" w:cs="Times New Roman"/>
          <w:sz w:val="28"/>
          <w:szCs w:val="28"/>
          <w:lang w:val="uk-UA" w:eastAsia="zh-CN"/>
        </w:rPr>
        <w:t>Внесено</w:t>
      </w:r>
      <w:proofErr w:type="spellEnd"/>
      <w:r w:rsidRPr="008154D1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зміни</w:t>
      </w:r>
      <w:r w:rsidR="0015704A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в тендерну документацію</w:t>
      </w:r>
      <w:r w:rsidRPr="008154D1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="0015704A">
        <w:rPr>
          <w:rFonts w:ascii="Times New Roman" w:hAnsi="Times New Roman" w:cs="Times New Roman"/>
          <w:sz w:val="28"/>
          <w:szCs w:val="28"/>
          <w:lang w:val="uk-UA" w:eastAsia="zh-CN"/>
        </w:rPr>
        <w:t>розділ 3 пункт 5 підпункт 3.5.2</w:t>
      </w:r>
      <w:r w:rsidRPr="008154D1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сторінка </w:t>
      </w:r>
      <w:r w:rsidR="0015704A">
        <w:rPr>
          <w:rFonts w:ascii="Times New Roman" w:hAnsi="Times New Roman" w:cs="Times New Roman"/>
          <w:sz w:val="28"/>
          <w:szCs w:val="28"/>
          <w:lang w:val="uk-UA" w:eastAsia="zh-CN"/>
        </w:rPr>
        <w:t>10-11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>:</w:t>
      </w:r>
    </w:p>
    <w:p w14:paraId="4251BE35" w14:textId="77777777" w:rsidR="008154D1" w:rsidRPr="008154D1" w:rsidRDefault="008154D1" w:rsidP="008154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81D88D5" w14:textId="320356AB" w:rsidR="008154D1" w:rsidRPr="008154D1" w:rsidRDefault="008154D1" w:rsidP="008154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8154D1">
        <w:rPr>
          <w:rFonts w:ascii="Times New Roman" w:hAnsi="Times New Roman" w:cs="Times New Roman"/>
          <w:sz w:val="28"/>
          <w:szCs w:val="28"/>
          <w:lang w:val="uk-UA" w:eastAsia="zh-CN"/>
        </w:rPr>
        <w:t>Стара редакція:</w:t>
      </w:r>
    </w:p>
    <w:p w14:paraId="161D61D4" w14:textId="003EAD41" w:rsidR="008154D1" w:rsidRDefault="008154D1" w:rsidP="008154D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14:paraId="09DF9785" w14:textId="77777777" w:rsidR="0015704A" w:rsidRPr="0015704A" w:rsidRDefault="0015704A" w:rsidP="001570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04A">
        <w:rPr>
          <w:rFonts w:ascii="Times New Roman" w:hAnsi="Times New Roman" w:cs="Times New Roman"/>
          <w:color w:val="000000"/>
          <w:sz w:val="24"/>
          <w:szCs w:val="24"/>
        </w:rPr>
        <w:t xml:space="preserve">3.5.2. Для підтвердження відповідності кваліфікаційним (кваліфікаційному)  критеріям, учасник повинен надати у складі </w:t>
      </w:r>
      <w:r w:rsidRPr="0015704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тендерної пропозиції</w:t>
      </w:r>
      <w:r w:rsidRPr="0015704A">
        <w:rPr>
          <w:rFonts w:ascii="Times New Roman" w:hAnsi="Times New Roman" w:cs="Times New Roman"/>
          <w:color w:val="000000"/>
          <w:sz w:val="24"/>
          <w:szCs w:val="24"/>
        </w:rPr>
        <w:t xml:space="preserve"> наступні документи: </w:t>
      </w:r>
    </w:p>
    <w:tbl>
      <w:tblPr>
        <w:tblW w:w="7695" w:type="dxa"/>
        <w:tblLayout w:type="fixed"/>
        <w:tblLook w:val="0000" w:firstRow="0" w:lastRow="0" w:firstColumn="0" w:lastColumn="0" w:noHBand="0" w:noVBand="0"/>
      </w:tblPr>
      <w:tblGrid>
        <w:gridCol w:w="2145"/>
        <w:gridCol w:w="5543"/>
        <w:gridCol w:w="7"/>
      </w:tblGrid>
      <w:tr w:rsidR="0015704A" w:rsidRPr="0015704A" w14:paraId="72C50DA6" w14:textId="77777777" w:rsidTr="00E62729">
        <w:trPr>
          <w:gridAfter w:val="1"/>
          <w:wAfter w:w="7" w:type="dxa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47F43" w14:textId="77777777" w:rsidR="0015704A" w:rsidRPr="0015704A" w:rsidRDefault="0015704A" w:rsidP="00E6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04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Кваліфікаційний критерій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32526" w14:textId="77777777" w:rsidR="0015704A" w:rsidRPr="0015704A" w:rsidRDefault="0015704A" w:rsidP="00E6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04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Документальне підтвердження</w:t>
            </w:r>
          </w:p>
        </w:tc>
      </w:tr>
      <w:tr w:rsidR="0015704A" w:rsidRPr="0015704A" w14:paraId="3B1C5BB4" w14:textId="77777777" w:rsidTr="00E62729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99A42" w14:textId="77777777" w:rsidR="0015704A" w:rsidRPr="0015704A" w:rsidRDefault="0015704A" w:rsidP="00E6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</w:rPr>
            </w:pPr>
            <w:r w:rsidRPr="0015704A">
              <w:rPr>
                <w:rFonts w:ascii="Times New Roman" w:hAnsi="Times New Roman" w:cs="Times New Roman"/>
                <w:i/>
                <w:color w:val="000000"/>
              </w:rPr>
              <w:t>1. Наявність в учасника процедури закупівлі обладнання, матеріально-технічної бази та технологій</w:t>
            </w:r>
          </w:p>
        </w:tc>
        <w:tc>
          <w:tcPr>
            <w:tcW w:w="5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FA0AE" w14:textId="77777777" w:rsidR="0015704A" w:rsidRPr="0015704A" w:rsidRDefault="0015704A" w:rsidP="00E6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2" w:right="-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Довідка, що підтверджує наявність в учасника процедури закупівлі обладнання, матеріально-технічної бази та технологій, яка виконана згідно Форми №1 Додатку №1 тендерної документації. У довідці зазначається інформація про наявність в учасника технологічного обладнання та матеріально-технічної бази, яка ним буде залучатися до виконання умов договору щодо поставки товару.</w:t>
            </w:r>
          </w:p>
          <w:p w14:paraId="5E1410B8" w14:textId="77777777" w:rsidR="0015704A" w:rsidRPr="0015704A" w:rsidRDefault="0015704A" w:rsidP="00E6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2" w:right="-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Учасник обов’язково повинен зазначити наявність власного або залученого спеціалізованого автотранспорту для поставки товару.</w:t>
            </w:r>
          </w:p>
          <w:p w14:paraId="42D2570F" w14:textId="77777777" w:rsidR="0015704A" w:rsidRPr="0015704A" w:rsidRDefault="0015704A" w:rsidP="00E6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2" w:right="-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 На підтвердження права власності чи користування технологічним обладнанням та матеріально-технічною базою (виробничо-технічні приміщення), зазначених у довідці учасники подають наступні документи: витяг з реєстру права власності та/або свідоцтво, та/або баланси, та/або договори оренди</w:t>
            </w:r>
            <w:r w:rsidRPr="001570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найму, користування, лізингу.</w:t>
            </w:r>
          </w:p>
          <w:p w14:paraId="1A62A9BA" w14:textId="77777777" w:rsidR="0015704A" w:rsidRPr="0015704A" w:rsidRDefault="0015704A" w:rsidP="00E6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2" w:right="-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 На підтвердження права власності чи користування спеціалізованим автотранспортом зазначеним у довідці учасники подають  наступні документи:</w:t>
            </w:r>
          </w:p>
          <w:p w14:paraId="5615FECA" w14:textId="77777777" w:rsidR="0015704A" w:rsidRPr="0015704A" w:rsidRDefault="0015704A" w:rsidP="00E6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2" w:right="-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 разі наявності власного спеціалізованого автотранспорту: скановані з оригіналів свідоцтва про реєстрацію транспортних засобів (що посвідчує право власності учасника);</w:t>
            </w:r>
          </w:p>
          <w:p w14:paraId="24DC6A65" w14:textId="77777777" w:rsidR="0015704A" w:rsidRPr="0015704A" w:rsidRDefault="0015704A" w:rsidP="00E6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1"/>
              </w:tabs>
              <w:spacing w:line="240" w:lineRule="auto"/>
              <w:ind w:left="-102" w:right="-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 разі залучення спеціалізованого автотранспорту: </w:t>
            </w:r>
          </w:p>
          <w:p w14:paraId="36EA6475" w14:textId="77777777" w:rsidR="0015704A" w:rsidRPr="0015704A" w:rsidRDefault="0015704A" w:rsidP="0015704A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81"/>
              </w:tabs>
              <w:spacing w:after="0" w:line="240" w:lineRule="auto"/>
              <w:ind w:right="-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сканований з оригіналу </w:t>
            </w:r>
            <w:r w:rsidRPr="001570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чинний договір оренди </w:t>
            </w:r>
            <w:r w:rsidRPr="00157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спеціалізованого автотранспорту</w:t>
            </w:r>
            <w:r w:rsidRPr="001570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(на кожну одиницю техніки, вказаної в довідці) та/або договір надання послуг спеціалізованим автотранспортом, що містять підпис і печатку Учасника та контрагента за договором, який діє протягом усього строку поставки товару згідно умов тендерної документації;</w:t>
            </w:r>
          </w:p>
          <w:p w14:paraId="591CA615" w14:textId="77777777" w:rsidR="0015704A" w:rsidRPr="0015704A" w:rsidRDefault="0015704A" w:rsidP="0015704A">
            <w:pPr>
              <w:pStyle w:val="a3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1"/>
              </w:tabs>
              <w:spacing w:after="0" w:line="240" w:lineRule="auto"/>
              <w:ind w:right="-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скановані з оригіналів свідоцтва про реєстрацію транспортних засобів (що посвідчує право власності учасника);</w:t>
            </w:r>
          </w:p>
        </w:tc>
      </w:tr>
      <w:tr w:rsidR="0015704A" w:rsidRPr="0015704A" w14:paraId="06CC0579" w14:textId="77777777" w:rsidTr="00E62729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6EDB2" w14:textId="77777777" w:rsidR="0015704A" w:rsidRPr="0015704A" w:rsidRDefault="0015704A" w:rsidP="00E6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</w:rPr>
            </w:pPr>
            <w:r w:rsidRPr="0015704A">
              <w:rPr>
                <w:rFonts w:ascii="Times New Roman" w:hAnsi="Times New Roman" w:cs="Times New Roman"/>
                <w:i/>
                <w:color w:val="000000"/>
              </w:rPr>
              <w:lastRenderedPageBreak/>
              <w:t>2. Наявність в учасника процедури закупівлі працівників відповідної кваліфікації, які мають необхідні знання та досвід</w:t>
            </w:r>
          </w:p>
        </w:tc>
        <w:tc>
          <w:tcPr>
            <w:tcW w:w="5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98F52" w14:textId="77777777" w:rsidR="0015704A" w:rsidRPr="0015704A" w:rsidRDefault="0015704A" w:rsidP="00E6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2" w:righ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04A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Pr="0015704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Довідка, що підтверджує наявність в учасника процедури закупівлі працівників відповідної кваліфікації (в тому числі робітничих та інженерно-технічних спеціальностей), які мають необхідні знання та досвід для виконання умов договору</w:t>
            </w:r>
            <w:r w:rsidRPr="0015704A">
              <w:rPr>
                <w:rFonts w:ascii="Times New Roman" w:hAnsi="Times New Roman" w:cs="Times New Roman"/>
                <w:sz w:val="24"/>
                <w:szCs w:val="24"/>
              </w:rPr>
              <w:t xml:space="preserve">, яка виконана згідно Форми №2 Додатку №1 тендерної документації. </w:t>
            </w:r>
          </w:p>
        </w:tc>
      </w:tr>
      <w:tr w:rsidR="0015704A" w:rsidRPr="0015704A" w14:paraId="18CCE7A4" w14:textId="77777777" w:rsidTr="00E62729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AADC6" w14:textId="77777777" w:rsidR="0015704A" w:rsidRPr="0015704A" w:rsidRDefault="0015704A" w:rsidP="00E6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</w:rPr>
            </w:pPr>
            <w:r w:rsidRPr="0015704A">
              <w:rPr>
                <w:rFonts w:ascii="Times New Roman" w:hAnsi="Times New Roman" w:cs="Times New Roman"/>
                <w:i/>
                <w:color w:val="000000"/>
              </w:rPr>
              <w:t>3. Наявність документально підтвердженого досвіду виконання аналогічних за предметом закупівлі договорів</w:t>
            </w:r>
          </w:p>
        </w:tc>
        <w:tc>
          <w:tcPr>
            <w:tcW w:w="5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97553" w14:textId="77777777" w:rsidR="0015704A" w:rsidRPr="0015704A" w:rsidRDefault="0015704A" w:rsidP="00E6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2" w:right="-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3.1. Довідка в довільній формі, за підписом керівника, скріплена печаткою Учасника, із зазначенням не менше двох аналогічних договорів*, назви контрагента (замовника), його адреси та контактного телефону, предмета договору, дату укладення та стану виконання таких договорів, </w:t>
            </w:r>
            <w:r w:rsidRPr="001570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у тому числі своєчасності виконання цих договорів</w:t>
            </w:r>
            <w:r w:rsidRPr="00157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разом із сканкопію таких договорів, що вказані у довідці, та сканкопію відгуку та видаткової накладної до них. </w:t>
            </w:r>
          </w:p>
          <w:p w14:paraId="2946B650" w14:textId="77777777" w:rsidR="0015704A" w:rsidRPr="0015704A" w:rsidRDefault="0015704A" w:rsidP="00E6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2" w:right="-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 Учасник у складі пропозиції надає документи, що підтверджують факт поставки товару за наданим аналогічним договором.</w:t>
            </w:r>
          </w:p>
        </w:tc>
      </w:tr>
      <w:tr w:rsidR="0015704A" w:rsidRPr="0015704A" w14:paraId="795C47F9" w14:textId="77777777" w:rsidTr="00E62729">
        <w:trPr>
          <w:gridAfter w:val="1"/>
          <w:wAfter w:w="7" w:type="dxa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F4A7C" w14:textId="77777777" w:rsidR="0015704A" w:rsidRPr="0015704A" w:rsidRDefault="0015704A" w:rsidP="00E6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15704A">
              <w:rPr>
                <w:rFonts w:ascii="Times New Roman" w:hAnsi="Times New Roman" w:cs="Times New Roman"/>
                <w:i/>
                <w:color w:val="000000"/>
              </w:rPr>
              <w:t>4. Наявність фінансової спроможності, яка підтверджується фінансовою звітністю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92A9A" w14:textId="77777777" w:rsidR="0015704A" w:rsidRPr="0015704A" w:rsidRDefault="0015704A" w:rsidP="00E6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2" w:right="-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 Учасник у складі тендерної пропозиції надає документальне підтвердження обсягу річного доходу (виручки) у розмірі очікуваної вартості предмета закупівлі даної процедури закупівлі.</w:t>
            </w:r>
            <w:r w:rsidRPr="0015704A">
              <w:rPr>
                <w:rFonts w:ascii="Times New Roman" w:hAnsi="Times New Roman" w:cs="Times New Roman"/>
              </w:rPr>
              <w:t xml:space="preserve"> </w:t>
            </w:r>
            <w:r w:rsidRPr="00157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Учасники, які працюють на ринку менше року, у складі тендерної пропозиції мають надати документи для підтвердження фінансової спроможності за період своєї діяльності з дня державної реєстрації до дати подачі тендерної пропозиції. Новостворене підприємство для підтвердження платоспроможності подає звіти, довідки, які підтверджують обсяг виручки за період діяльності (декларації єдиного податку, довідки з банку про обороти по рахунку тощо)   </w:t>
            </w:r>
          </w:p>
          <w:p w14:paraId="58240839" w14:textId="77777777" w:rsidR="0015704A" w:rsidRPr="0015704A" w:rsidRDefault="0015704A" w:rsidP="00E6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2" w:right="-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складі пропозиції надається фінансова звітність за формою №1 та №2 (для суб’єктів малого підприємництва форма №1 – м та 2 – м) </w:t>
            </w:r>
            <w:r w:rsidRPr="00157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cr/>
              <w:t>за останні  звітні періоди  із додаванням документу, що підтверджує подання такої звітності до уповноваженого органу.</w:t>
            </w:r>
          </w:p>
        </w:tc>
      </w:tr>
    </w:tbl>
    <w:p w14:paraId="6442106B" w14:textId="06890725" w:rsidR="0015704A" w:rsidRPr="0015704A" w:rsidRDefault="0015704A" w:rsidP="0015704A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15704A">
        <w:rPr>
          <w:rFonts w:ascii="Times New Roman" w:hAnsi="Times New Roman" w:cs="Times New Roman"/>
          <w:i/>
          <w:color w:val="000000"/>
          <w:sz w:val="20"/>
          <w:szCs w:val="20"/>
        </w:rPr>
        <w:lastRenderedPageBreak/>
        <w:t xml:space="preserve">* - </w:t>
      </w:r>
      <w:r w:rsidRPr="0015704A">
        <w:rPr>
          <w:rFonts w:ascii="Times New Roman" w:hAnsi="Times New Roman" w:cs="Times New Roman"/>
          <w:i/>
          <w:color w:val="000000"/>
          <w:sz w:val="18"/>
          <w:szCs w:val="18"/>
        </w:rPr>
        <w:t>аналогічним договором відповідно до умов цієї документації є договір, який підтверджує наявність в учасника досвіду щодо поставки товару наближеного до вимог даного тендеру за технічними характеристиками, цільовим призначенням та який відноситься до коду ДК 021:2015 42990000-2 – «Машини спеціального призначення різні», що є предметом закупівлі цих торгів.</w:t>
      </w:r>
    </w:p>
    <w:p w14:paraId="6F214C58" w14:textId="33CF298C" w:rsidR="0066027C" w:rsidRPr="0015704A" w:rsidRDefault="0066027C" w:rsidP="00815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2D79B2F5" w14:textId="6DF2BC03" w:rsidR="008154D1" w:rsidRDefault="008154D1" w:rsidP="008154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Нова редакція:</w:t>
      </w:r>
    </w:p>
    <w:p w14:paraId="6CEE99ED" w14:textId="2C67D898" w:rsidR="008154D1" w:rsidRDefault="008154D1" w:rsidP="00815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E3C87E" w14:textId="77777777" w:rsidR="0015704A" w:rsidRPr="0015704A" w:rsidRDefault="0015704A" w:rsidP="001570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04A">
        <w:rPr>
          <w:rFonts w:ascii="Times New Roman" w:hAnsi="Times New Roman" w:cs="Times New Roman"/>
          <w:color w:val="000000"/>
          <w:sz w:val="24"/>
          <w:szCs w:val="24"/>
        </w:rPr>
        <w:t xml:space="preserve">3.5.2. Для підтвердження відповідності кваліфікаційним (кваліфікаційному)  критеріям, учасник повинен надати у складі </w:t>
      </w:r>
      <w:r w:rsidRPr="0015704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тендерної пропозиції</w:t>
      </w:r>
      <w:r w:rsidRPr="0015704A">
        <w:rPr>
          <w:rFonts w:ascii="Times New Roman" w:hAnsi="Times New Roman" w:cs="Times New Roman"/>
          <w:color w:val="000000"/>
          <w:sz w:val="24"/>
          <w:szCs w:val="24"/>
        </w:rPr>
        <w:t xml:space="preserve"> наступні документи: </w:t>
      </w:r>
    </w:p>
    <w:tbl>
      <w:tblPr>
        <w:tblW w:w="7695" w:type="dxa"/>
        <w:tblLayout w:type="fixed"/>
        <w:tblLook w:val="0000" w:firstRow="0" w:lastRow="0" w:firstColumn="0" w:lastColumn="0" w:noHBand="0" w:noVBand="0"/>
      </w:tblPr>
      <w:tblGrid>
        <w:gridCol w:w="2145"/>
        <w:gridCol w:w="5543"/>
        <w:gridCol w:w="7"/>
      </w:tblGrid>
      <w:tr w:rsidR="0015704A" w:rsidRPr="0015704A" w14:paraId="1766D157" w14:textId="77777777" w:rsidTr="00E62729">
        <w:trPr>
          <w:gridAfter w:val="1"/>
          <w:wAfter w:w="7" w:type="dxa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F7080" w14:textId="77777777" w:rsidR="0015704A" w:rsidRPr="0015704A" w:rsidRDefault="0015704A" w:rsidP="00E6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04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Кваліфікаційний критерій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BB976" w14:textId="77777777" w:rsidR="0015704A" w:rsidRPr="0015704A" w:rsidRDefault="0015704A" w:rsidP="00E6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04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Документальне підтвердження</w:t>
            </w:r>
          </w:p>
        </w:tc>
      </w:tr>
      <w:tr w:rsidR="0015704A" w:rsidRPr="0015704A" w14:paraId="1A54D133" w14:textId="77777777" w:rsidTr="00E62729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9B88A" w14:textId="77777777" w:rsidR="0015704A" w:rsidRPr="0015704A" w:rsidRDefault="0015704A" w:rsidP="00E6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</w:rPr>
            </w:pPr>
            <w:r w:rsidRPr="0015704A">
              <w:rPr>
                <w:rFonts w:ascii="Times New Roman" w:hAnsi="Times New Roman" w:cs="Times New Roman"/>
                <w:i/>
                <w:color w:val="000000"/>
              </w:rPr>
              <w:t>1. Наявність в учасника процедури закупівлі обладнання, матеріально-технічної бази та технологій</w:t>
            </w:r>
          </w:p>
        </w:tc>
        <w:tc>
          <w:tcPr>
            <w:tcW w:w="5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98056" w14:textId="77777777" w:rsidR="0015704A" w:rsidRPr="0015704A" w:rsidRDefault="0015704A" w:rsidP="00E6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2" w:right="-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Довідка, що підтверджує наявність в учасника процедури закупівлі обладнання, матеріально-технічної бази та технологій, яка виконана згідно Форми №1 Додатку №1 тендерної документації. У довідці зазначається інформація про наявність в учасника технологічного обладнання та матеріально-технічної бази, яка ним буде залучатися до виконання умов договору щодо поставки товару.</w:t>
            </w:r>
          </w:p>
          <w:p w14:paraId="47AD6D43" w14:textId="77777777" w:rsidR="0015704A" w:rsidRPr="0015704A" w:rsidRDefault="0015704A" w:rsidP="00E6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2" w:right="-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Учасник обов’язково повинен зазначити наявність власного або залученого спеціалізованого автотранспорту для поставки товару.</w:t>
            </w:r>
          </w:p>
          <w:p w14:paraId="63456D4B" w14:textId="77777777" w:rsidR="0015704A" w:rsidRPr="0015704A" w:rsidRDefault="0015704A" w:rsidP="00E6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2" w:right="-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 На підтвердження права власності чи користування технологічним обладнанням та матеріально-технічною базою (виробничо-технічні приміщення), зазначених у довідці учасники подають наступні документи: витяг з реєстру права власності та/або свідоцтво, та/або баланси, та/або договори оренди</w:t>
            </w:r>
            <w:r w:rsidRPr="001570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найму, користування, лізингу.</w:t>
            </w:r>
          </w:p>
          <w:p w14:paraId="797EBACC" w14:textId="77777777" w:rsidR="0015704A" w:rsidRPr="0015704A" w:rsidRDefault="0015704A" w:rsidP="00E6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2" w:right="-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 На підтвердження права власності чи користування спеціалізованим автотранспортом зазначеним у довідці учасники подають  наступні документи:</w:t>
            </w:r>
          </w:p>
          <w:p w14:paraId="0DD11B2C" w14:textId="77777777" w:rsidR="0015704A" w:rsidRPr="0015704A" w:rsidRDefault="0015704A" w:rsidP="00E6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2" w:right="-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 разі наявності власного спеціалізованого автотранспорту: скановані з оригіналів свідоцтва про реєстрацію транспортних засобів (що посвідчує право власності учасника);</w:t>
            </w:r>
          </w:p>
          <w:p w14:paraId="2A0C3297" w14:textId="77777777" w:rsidR="0015704A" w:rsidRPr="0015704A" w:rsidRDefault="0015704A" w:rsidP="00E6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1"/>
              </w:tabs>
              <w:spacing w:line="240" w:lineRule="auto"/>
              <w:ind w:left="-102" w:right="-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 разі залучення спеціалізованого автотранспорту: </w:t>
            </w:r>
          </w:p>
          <w:p w14:paraId="30FD88E6" w14:textId="77777777" w:rsidR="0015704A" w:rsidRPr="0015704A" w:rsidRDefault="0015704A" w:rsidP="0015704A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81"/>
              </w:tabs>
              <w:spacing w:after="0" w:line="240" w:lineRule="auto"/>
              <w:ind w:right="-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сканований з оригіналу </w:t>
            </w:r>
            <w:r w:rsidRPr="001570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чинний договір оренди </w:t>
            </w:r>
            <w:r w:rsidRPr="00157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спеціалізованого автотранспорту</w:t>
            </w:r>
            <w:r w:rsidRPr="001570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(на кожну одиницю техніки, вказаної в довідці) та/або договір надання послуг спеціалізованим автотранспортом, що містять підпис і печатку Учасника та контрагента за договором, який діє протягом усього строку поставки товару згідно умов тендерної документації;</w:t>
            </w:r>
          </w:p>
          <w:p w14:paraId="0979A252" w14:textId="77777777" w:rsidR="0015704A" w:rsidRPr="0015704A" w:rsidRDefault="0015704A" w:rsidP="0015704A">
            <w:pPr>
              <w:pStyle w:val="a3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1"/>
              </w:tabs>
              <w:spacing w:after="0" w:line="240" w:lineRule="auto"/>
              <w:ind w:right="-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скановані з оригіналів свідоцтва про </w:t>
            </w:r>
            <w:r w:rsidRPr="00157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реєстрацію транспортних засобів (що посвідчує право власності учасника);</w:t>
            </w:r>
          </w:p>
        </w:tc>
      </w:tr>
      <w:tr w:rsidR="0015704A" w:rsidRPr="0015704A" w14:paraId="33E92F81" w14:textId="77777777" w:rsidTr="00E62729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A47DA" w14:textId="77777777" w:rsidR="0015704A" w:rsidRPr="0015704A" w:rsidRDefault="0015704A" w:rsidP="00E6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</w:rPr>
            </w:pPr>
            <w:r w:rsidRPr="0015704A">
              <w:rPr>
                <w:rFonts w:ascii="Times New Roman" w:hAnsi="Times New Roman" w:cs="Times New Roman"/>
                <w:i/>
                <w:color w:val="000000"/>
              </w:rPr>
              <w:lastRenderedPageBreak/>
              <w:t>2. Наявність в учасника процедури закупівлі працівників відповідної кваліфікації, які мають необхідні знання та досвід</w:t>
            </w:r>
          </w:p>
        </w:tc>
        <w:tc>
          <w:tcPr>
            <w:tcW w:w="5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3441F" w14:textId="77777777" w:rsidR="0015704A" w:rsidRPr="0015704A" w:rsidRDefault="0015704A" w:rsidP="00E6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2" w:righ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04A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Pr="0015704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Довідка, що підтверджує наявність в учасника процедури закупівлі працівників відповідної кваліфікації (в тому числі робітничих та інженерно-технічних спеціальностей), які мають необхідні знання та досвід для виконання умов договору</w:t>
            </w:r>
            <w:r w:rsidRPr="0015704A">
              <w:rPr>
                <w:rFonts w:ascii="Times New Roman" w:hAnsi="Times New Roman" w:cs="Times New Roman"/>
                <w:sz w:val="24"/>
                <w:szCs w:val="24"/>
              </w:rPr>
              <w:t xml:space="preserve">, яка виконана згідно Форми №2 Додатку №1 тендерної документації. </w:t>
            </w:r>
          </w:p>
        </w:tc>
      </w:tr>
      <w:tr w:rsidR="0015704A" w:rsidRPr="0015704A" w14:paraId="775E1B36" w14:textId="77777777" w:rsidTr="00E62729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04454" w14:textId="77777777" w:rsidR="0015704A" w:rsidRPr="0015704A" w:rsidRDefault="0015704A" w:rsidP="00E6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</w:rPr>
            </w:pPr>
            <w:r w:rsidRPr="0015704A">
              <w:rPr>
                <w:rFonts w:ascii="Times New Roman" w:hAnsi="Times New Roman" w:cs="Times New Roman"/>
                <w:i/>
                <w:color w:val="000000"/>
              </w:rPr>
              <w:t>3. Наявність документально підтвердженого досвіду виконання аналогічних за предметом закупівлі договорів</w:t>
            </w:r>
          </w:p>
        </w:tc>
        <w:tc>
          <w:tcPr>
            <w:tcW w:w="5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A0389" w14:textId="77777777" w:rsidR="0015704A" w:rsidRPr="0015704A" w:rsidRDefault="0015704A" w:rsidP="00E6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2" w:right="-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3.1. Довідка в довільній формі, за підписом керівника, скріплена печаткою Учасника, із зазначенням не менше двох аналогічних договорів*, назви контрагента (замовника), його адреси та контактного телефону, предмета договору, дату укладення та стану виконання таких договорів, </w:t>
            </w:r>
            <w:r w:rsidRPr="001570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у тому числі своєчасності виконання цих договорів</w:t>
            </w:r>
            <w:r w:rsidRPr="00157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разом із сканкопію таких договорів, що вказані у довідці, та сканкопію відгуку та видаткової накладної до них. </w:t>
            </w:r>
          </w:p>
          <w:p w14:paraId="41C68160" w14:textId="77777777" w:rsidR="0015704A" w:rsidRPr="0015704A" w:rsidRDefault="0015704A" w:rsidP="00E6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2" w:right="-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 Учасник у складі пропозиції надає документи, що підтверджують факт поставки товару за наданим аналогічним договором.</w:t>
            </w:r>
          </w:p>
        </w:tc>
      </w:tr>
      <w:tr w:rsidR="0015704A" w:rsidRPr="0015704A" w14:paraId="0C007523" w14:textId="77777777" w:rsidTr="00E62729">
        <w:trPr>
          <w:gridAfter w:val="1"/>
          <w:wAfter w:w="7" w:type="dxa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6D090" w14:textId="77777777" w:rsidR="0015704A" w:rsidRPr="0015704A" w:rsidRDefault="0015704A" w:rsidP="00E6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15704A">
              <w:rPr>
                <w:rFonts w:ascii="Times New Roman" w:hAnsi="Times New Roman" w:cs="Times New Roman"/>
                <w:i/>
                <w:color w:val="000000"/>
              </w:rPr>
              <w:t>4. Наявність фінансової спроможності, яка підтверджується фінансовою звітністю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C1E85" w14:textId="77777777" w:rsidR="0015704A" w:rsidRPr="0015704A" w:rsidRDefault="0015704A" w:rsidP="00E6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2" w:right="-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 Учасник у складі тендерної пропозиції надає документальне підтвердження обсягу річного доходу (виручки) у розмірі очікуваної вартості предмета закупівлі даної процедури закупівлі.</w:t>
            </w:r>
            <w:r w:rsidRPr="0015704A">
              <w:rPr>
                <w:rFonts w:ascii="Times New Roman" w:hAnsi="Times New Roman" w:cs="Times New Roman"/>
              </w:rPr>
              <w:t xml:space="preserve"> </w:t>
            </w:r>
            <w:r w:rsidRPr="00157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Учасники, які працюють на ринку менше року, у складі тендерної пропозиції мають надати документи для підтвердження фінансової спроможності за період своєї діяльності з дня державної реєстрації до дати подачі тендерної пропозиції. Новостворене підприємство для підтвердження платоспроможності подає звіти, довідки, які підтверджують обсяг виручки за період діяльності (декларації єдиного податку, довідки з банку про обороти по рахунку тощо)   </w:t>
            </w:r>
          </w:p>
          <w:p w14:paraId="36EBB80C" w14:textId="77777777" w:rsidR="0015704A" w:rsidRPr="0015704A" w:rsidRDefault="0015704A" w:rsidP="00E6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2" w:right="-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складі пропозиції надається фінансова звітність за формою №1 та №2 (для суб’єктів малого підприємництва форма №1 – м та 2 – м) </w:t>
            </w:r>
            <w:r w:rsidRPr="00157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cr/>
              <w:t>за останні  звітні періоди  із додаванням документу, що підтверджує подання такої звітності до уповноваженого органу.</w:t>
            </w:r>
          </w:p>
        </w:tc>
      </w:tr>
    </w:tbl>
    <w:p w14:paraId="089A6BDA" w14:textId="77777777" w:rsidR="0015704A" w:rsidRPr="0015704A" w:rsidRDefault="0015704A" w:rsidP="0015704A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15704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* - </w:t>
      </w:r>
      <w:r w:rsidRPr="0015704A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аналогічним договором відповідно до умов цієї документації є договір, який підтверджує наявність в учасника досвіду щодо поставки товару наближеного до вимог даного тендеру за технічними характеристиками, цільовим призначенням та який відноситься до коду </w:t>
      </w:r>
      <w:r w:rsidRPr="0015704A"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ДК 021</w:t>
      </w:r>
      <w:r w:rsidRPr="0015704A">
        <w:rPr>
          <w:rFonts w:ascii="Times New Roman" w:hAnsi="Times New Roman" w:cs="Times New Roman"/>
          <w:i/>
          <w:iCs/>
          <w:sz w:val="18"/>
          <w:szCs w:val="18"/>
        </w:rPr>
        <w:t>:2015 35740000-3 – «Симулятори бойових дій</w:t>
      </w:r>
      <w:r w:rsidRPr="0015704A"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 xml:space="preserve">», </w:t>
      </w:r>
      <w:r w:rsidRPr="0015704A">
        <w:rPr>
          <w:rFonts w:ascii="Times New Roman" w:hAnsi="Times New Roman" w:cs="Times New Roman"/>
          <w:i/>
          <w:color w:val="000000"/>
          <w:sz w:val="18"/>
          <w:szCs w:val="18"/>
        </w:rPr>
        <w:t>ДК 021:2015 42990000-2 – «Машини спеціального призначення різні», що є предметом закупівлі цих торгів.</w:t>
      </w:r>
    </w:p>
    <w:sectPr w:rsidR="0015704A" w:rsidRPr="00157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7305A2"/>
    <w:multiLevelType w:val="hybridMultilevel"/>
    <w:tmpl w:val="D110EFA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E09F6"/>
    <w:multiLevelType w:val="hybridMultilevel"/>
    <w:tmpl w:val="D7580152"/>
    <w:lvl w:ilvl="0" w:tplc="23861B7C">
      <w:start w:val="1"/>
      <w:numFmt w:val="bullet"/>
      <w:lvlText w:val=""/>
      <w:lvlJc w:val="left"/>
      <w:pPr>
        <w:ind w:left="61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num w:numId="1" w16cid:durableId="1731148112">
    <w:abstractNumId w:val="0"/>
  </w:num>
  <w:num w:numId="2" w16cid:durableId="568150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0DA"/>
    <w:rsid w:val="000D2624"/>
    <w:rsid w:val="0015704A"/>
    <w:rsid w:val="0066027C"/>
    <w:rsid w:val="007960DA"/>
    <w:rsid w:val="0081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89665"/>
  <w15:chartTrackingRefBased/>
  <w15:docId w15:val="{3084C646-264E-4F34-A04B-0BF0AE333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5885</Words>
  <Characters>3356</Characters>
  <Application>Microsoft Office Word</Application>
  <DocSecurity>0</DocSecurity>
  <Lines>27</Lines>
  <Paragraphs>18</Paragraphs>
  <ScaleCrop>false</ScaleCrop>
  <Company/>
  <LinksUpToDate>false</LinksUpToDate>
  <CharactersWithSpaces>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 Журавский</cp:lastModifiedBy>
  <cp:revision>2</cp:revision>
  <dcterms:created xsi:type="dcterms:W3CDTF">2024-04-19T07:05:00Z</dcterms:created>
  <dcterms:modified xsi:type="dcterms:W3CDTF">2024-04-19T07:05:00Z</dcterms:modified>
</cp:coreProperties>
</file>