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BCEB8" w14:textId="2CBF6280" w:rsidR="0097774D" w:rsidRPr="0097774D" w:rsidRDefault="0097774D" w:rsidP="0097774D">
      <w:pPr>
        <w:spacing w:after="0" w:line="240" w:lineRule="auto"/>
        <w:jc w:val="center"/>
        <w:rPr>
          <w:rFonts w:ascii="Times New Roman" w:eastAsia="Times New Roman" w:hAnsi="Times New Roman" w:cs="Times New Roman"/>
          <w:b/>
          <w:sz w:val="24"/>
          <w:szCs w:val="24"/>
          <w:lang w:eastAsia="ru-RU"/>
        </w:rPr>
      </w:pPr>
      <w:r w:rsidRPr="0097774D">
        <w:rPr>
          <w:rFonts w:ascii="Times New Roman" w:eastAsia="Times New Roman" w:hAnsi="Times New Roman" w:cs="Times New Roman"/>
          <w:b/>
          <w:sz w:val="24"/>
          <w:szCs w:val="24"/>
          <w:lang w:eastAsia="ru-RU"/>
        </w:rPr>
        <w:tab/>
        <w:t>СЛУЖБА ЗОВНІШНЬОЇ РОЗВІДКИ УКРАЇНИ</w:t>
      </w:r>
    </w:p>
    <w:p w14:paraId="1E263306" w14:textId="77777777" w:rsidR="0097774D" w:rsidRPr="0097774D" w:rsidRDefault="0097774D" w:rsidP="0097774D">
      <w:pPr>
        <w:spacing w:after="0" w:line="240" w:lineRule="auto"/>
        <w:jc w:val="center"/>
        <w:rPr>
          <w:rFonts w:ascii="Times New Roman" w:eastAsia="Times New Roman" w:hAnsi="Times New Roman" w:cs="Times New Roman"/>
          <w:sz w:val="24"/>
          <w:szCs w:val="24"/>
          <w:lang w:eastAsia="ru-RU"/>
        </w:rPr>
      </w:pPr>
    </w:p>
    <w:p w14:paraId="3A804047" w14:textId="77777777" w:rsidR="0097774D" w:rsidRPr="0097774D" w:rsidRDefault="0097774D" w:rsidP="0097774D">
      <w:pPr>
        <w:spacing w:after="0" w:line="240" w:lineRule="auto"/>
        <w:rPr>
          <w:rFonts w:ascii="Times New Roman" w:eastAsia="Times New Roman" w:hAnsi="Times New Roman" w:cs="Times New Roman"/>
          <w:sz w:val="24"/>
          <w:szCs w:val="24"/>
          <w:lang w:eastAsia="ru-RU"/>
        </w:rPr>
      </w:pPr>
    </w:p>
    <w:p w14:paraId="652EA820" w14:textId="77777777" w:rsidR="0097774D" w:rsidRPr="0097774D" w:rsidRDefault="0097774D" w:rsidP="0097774D">
      <w:pPr>
        <w:spacing w:after="0" w:line="240" w:lineRule="auto"/>
        <w:rPr>
          <w:rFonts w:ascii="Times New Roman" w:eastAsia="Times New Roman" w:hAnsi="Times New Roman" w:cs="Times New Roman"/>
          <w:sz w:val="24"/>
          <w:szCs w:val="24"/>
          <w:lang w:eastAsia="ru-RU"/>
        </w:rPr>
      </w:pPr>
    </w:p>
    <w:p w14:paraId="49F4C6A4" w14:textId="77777777" w:rsidR="0097774D" w:rsidRPr="0097774D" w:rsidRDefault="0097774D" w:rsidP="0097774D">
      <w:pPr>
        <w:spacing w:after="0" w:line="240" w:lineRule="auto"/>
        <w:rPr>
          <w:rFonts w:ascii="Times New Roman" w:eastAsia="Times New Roman" w:hAnsi="Times New Roman" w:cs="Times New Roman"/>
          <w:sz w:val="24"/>
          <w:szCs w:val="24"/>
          <w:lang w:eastAsia="ru-RU"/>
        </w:rPr>
      </w:pPr>
    </w:p>
    <w:p w14:paraId="4E755473" w14:textId="77777777" w:rsidR="0097774D" w:rsidRPr="0097774D" w:rsidRDefault="0097774D" w:rsidP="0097774D">
      <w:pPr>
        <w:spacing w:after="0" w:line="240" w:lineRule="auto"/>
        <w:rPr>
          <w:rFonts w:ascii="Times New Roman" w:eastAsia="Times New Roman" w:hAnsi="Times New Roman" w:cs="Times New Roman"/>
          <w:sz w:val="24"/>
          <w:szCs w:val="24"/>
          <w:lang w:eastAsia="ru-RU"/>
        </w:rPr>
      </w:pPr>
    </w:p>
    <w:p w14:paraId="06359593" w14:textId="77777777" w:rsidR="0097774D" w:rsidRPr="0097774D" w:rsidRDefault="0097774D" w:rsidP="0097774D">
      <w:pPr>
        <w:spacing w:after="0" w:line="240" w:lineRule="auto"/>
        <w:rPr>
          <w:rFonts w:ascii="Times New Roman" w:eastAsia="Times New Roman" w:hAnsi="Times New Roman" w:cs="Times New Roman"/>
          <w:sz w:val="24"/>
          <w:szCs w:val="24"/>
          <w:lang w:eastAsia="ru-RU"/>
        </w:rPr>
      </w:pPr>
    </w:p>
    <w:p w14:paraId="50B7DB0E" w14:textId="77777777" w:rsidR="0097774D" w:rsidRPr="0097774D" w:rsidRDefault="0097774D" w:rsidP="0097774D">
      <w:pPr>
        <w:spacing w:after="0" w:line="240" w:lineRule="auto"/>
        <w:rPr>
          <w:rFonts w:ascii="Times New Roman" w:eastAsia="Times New Roman" w:hAnsi="Times New Roman" w:cs="Times New Roman"/>
          <w:sz w:val="24"/>
          <w:szCs w:val="24"/>
          <w:lang w:eastAsia="ru-RU"/>
        </w:rPr>
      </w:pPr>
    </w:p>
    <w:p w14:paraId="385B79D5" w14:textId="77777777" w:rsidR="0097774D" w:rsidRPr="0097774D" w:rsidRDefault="0097774D" w:rsidP="0097774D">
      <w:pPr>
        <w:spacing w:after="0" w:line="240" w:lineRule="auto"/>
        <w:rPr>
          <w:rFonts w:ascii="Times New Roman" w:eastAsia="Times New Roman" w:hAnsi="Times New Roman" w:cs="Times New Roman"/>
          <w:sz w:val="28"/>
          <w:szCs w:val="28"/>
          <w:lang w:eastAsia="ru-RU"/>
        </w:rPr>
      </w:pPr>
    </w:p>
    <w:p w14:paraId="285DC0BD" w14:textId="77777777" w:rsidR="0097774D" w:rsidRPr="0097774D" w:rsidRDefault="0097774D" w:rsidP="0097774D">
      <w:pPr>
        <w:spacing w:after="0" w:line="240" w:lineRule="auto"/>
        <w:jc w:val="center"/>
        <w:rPr>
          <w:rFonts w:ascii="Times New Roman" w:eastAsia="Times New Roman" w:hAnsi="Times New Roman" w:cs="Times New Roman"/>
          <w:b/>
          <w:sz w:val="28"/>
          <w:szCs w:val="28"/>
          <w:lang w:eastAsia="ru-RU"/>
        </w:rPr>
      </w:pPr>
      <w:r w:rsidRPr="0097774D">
        <w:rPr>
          <w:rFonts w:ascii="Times New Roman" w:eastAsia="Times New Roman" w:hAnsi="Times New Roman" w:cs="Times New Roman"/>
          <w:b/>
          <w:sz w:val="28"/>
          <w:szCs w:val="28"/>
          <w:lang w:eastAsia="ru-RU"/>
        </w:rPr>
        <w:t>ТЕНДЕРНА ДОКУМЕНТАЦІЯ</w:t>
      </w:r>
    </w:p>
    <w:p w14:paraId="2FB7DCC4" w14:textId="77777777" w:rsidR="0097774D" w:rsidRPr="0097774D" w:rsidRDefault="0097774D" w:rsidP="0097774D">
      <w:pPr>
        <w:spacing w:before="120" w:after="120" w:line="240" w:lineRule="auto"/>
        <w:jc w:val="center"/>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на закупівлю за предметом:</w:t>
      </w:r>
    </w:p>
    <w:p w14:paraId="1494E056" w14:textId="6F386A3F" w:rsidR="0097774D" w:rsidRPr="0097774D" w:rsidRDefault="0097774D" w:rsidP="0097774D">
      <w:pPr>
        <w:spacing w:before="120" w:after="120" w:line="240" w:lineRule="auto"/>
        <w:jc w:val="center"/>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 xml:space="preserve">послуг з відновлення працездатності друкуючої техніки </w:t>
      </w:r>
      <w:r w:rsidRPr="0097774D">
        <w:rPr>
          <w:rFonts w:ascii="Times New Roman" w:eastAsia="Times New Roman" w:hAnsi="Times New Roman" w:cs="Times New Roman"/>
          <w:sz w:val="24"/>
          <w:szCs w:val="24"/>
          <w:lang w:eastAsia="ru-RU"/>
        </w:rPr>
        <w:br/>
        <w:t>(CPV 50310000-1 – «Технічне обслуговування і ремонт офісної техніки»</w:t>
      </w:r>
    </w:p>
    <w:p w14:paraId="2E6F0F85" w14:textId="77777777" w:rsidR="0097774D" w:rsidRPr="0097774D" w:rsidRDefault="0097774D" w:rsidP="0097774D">
      <w:pPr>
        <w:spacing w:before="120" w:after="120" w:line="240" w:lineRule="auto"/>
        <w:jc w:val="center"/>
        <w:rPr>
          <w:rFonts w:ascii="Times New Roman" w:eastAsia="Times New Roman" w:hAnsi="Times New Roman" w:cs="Times New Roman"/>
          <w:sz w:val="24"/>
          <w:szCs w:val="24"/>
          <w:lang w:eastAsia="ru-RU"/>
        </w:rPr>
      </w:pPr>
    </w:p>
    <w:p w14:paraId="75B337B5" w14:textId="77777777" w:rsidR="0097774D" w:rsidRPr="0097774D" w:rsidRDefault="0097774D" w:rsidP="0097774D">
      <w:pPr>
        <w:spacing w:before="120" w:after="120" w:line="240" w:lineRule="auto"/>
        <w:jc w:val="center"/>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процедура закупівлі – відкриті торги (з особливостями)</w:t>
      </w:r>
      <w:r w:rsidRPr="0097774D">
        <w:rPr>
          <w:rFonts w:ascii="Times New Roman" w:eastAsia="Times New Roman" w:hAnsi="Times New Roman" w:cs="Times New Roman"/>
          <w:sz w:val="24"/>
          <w:szCs w:val="24"/>
          <w:lang w:eastAsia="ru-RU"/>
        </w:rPr>
        <w:br/>
      </w:r>
    </w:p>
    <w:p w14:paraId="776D0526" w14:textId="77777777" w:rsidR="0097774D" w:rsidRPr="0097774D" w:rsidRDefault="0097774D" w:rsidP="0097774D">
      <w:pPr>
        <w:spacing w:before="120" w:after="120" w:line="240" w:lineRule="auto"/>
        <w:jc w:val="center"/>
        <w:rPr>
          <w:rFonts w:ascii="Times New Roman" w:eastAsia="Times New Roman" w:hAnsi="Times New Roman" w:cs="Times New Roman"/>
          <w:sz w:val="24"/>
          <w:szCs w:val="24"/>
          <w:lang w:eastAsia="ru-RU"/>
        </w:rPr>
      </w:pPr>
    </w:p>
    <w:p w14:paraId="2C6B8050" w14:textId="77777777" w:rsidR="0097774D" w:rsidRPr="0097774D" w:rsidRDefault="0097774D" w:rsidP="0097774D">
      <w:pPr>
        <w:spacing w:before="120" w:after="120" w:line="240" w:lineRule="auto"/>
        <w:jc w:val="center"/>
        <w:rPr>
          <w:rFonts w:ascii="Times New Roman" w:eastAsia="Times New Roman" w:hAnsi="Times New Roman" w:cs="Times New Roman"/>
          <w:sz w:val="24"/>
          <w:szCs w:val="24"/>
          <w:lang w:eastAsia="ru-RU"/>
        </w:rPr>
      </w:pPr>
    </w:p>
    <w:p w14:paraId="33263A21" w14:textId="77777777" w:rsidR="0097774D" w:rsidRPr="0097774D" w:rsidRDefault="0097774D" w:rsidP="0097774D">
      <w:pPr>
        <w:spacing w:before="120" w:after="120" w:line="240" w:lineRule="auto"/>
        <w:rPr>
          <w:rFonts w:ascii="Times New Roman" w:eastAsia="Times New Roman" w:hAnsi="Times New Roman" w:cs="Times New Roman"/>
          <w:b/>
          <w:sz w:val="24"/>
          <w:szCs w:val="24"/>
          <w:lang w:eastAsia="ru-RU"/>
        </w:rPr>
      </w:pPr>
    </w:p>
    <w:p w14:paraId="5C90DF40" w14:textId="77777777" w:rsidR="0097774D" w:rsidRPr="0097774D" w:rsidRDefault="0097774D" w:rsidP="0097774D">
      <w:pPr>
        <w:spacing w:after="0" w:line="240" w:lineRule="auto"/>
        <w:outlineLvl w:val="0"/>
        <w:rPr>
          <w:rFonts w:ascii="Times New Roman" w:eastAsia="Times New Roman" w:hAnsi="Times New Roman" w:cs="Times New Roman"/>
          <w:b/>
          <w:sz w:val="24"/>
          <w:szCs w:val="24"/>
          <w:lang w:eastAsia="ru-RU"/>
        </w:rPr>
      </w:pPr>
    </w:p>
    <w:p w14:paraId="3CD17D3B" w14:textId="77777777" w:rsidR="0097774D" w:rsidRPr="0097774D" w:rsidRDefault="0097774D" w:rsidP="0097774D">
      <w:pPr>
        <w:spacing w:after="0" w:line="240" w:lineRule="auto"/>
        <w:outlineLvl w:val="0"/>
        <w:rPr>
          <w:rFonts w:ascii="Times New Roman" w:eastAsia="Times New Roman" w:hAnsi="Times New Roman" w:cs="Times New Roman"/>
          <w:sz w:val="24"/>
          <w:szCs w:val="24"/>
          <w:lang w:eastAsia="ru-RU"/>
        </w:rPr>
      </w:pPr>
    </w:p>
    <w:p w14:paraId="4BBE1840" w14:textId="77777777" w:rsidR="0097774D" w:rsidRPr="0097774D" w:rsidRDefault="0097774D" w:rsidP="0097774D">
      <w:pPr>
        <w:spacing w:after="0" w:line="240" w:lineRule="auto"/>
        <w:outlineLvl w:val="0"/>
        <w:rPr>
          <w:rFonts w:ascii="Times New Roman" w:eastAsia="Times New Roman" w:hAnsi="Times New Roman" w:cs="Times New Roman"/>
          <w:sz w:val="24"/>
          <w:szCs w:val="24"/>
          <w:lang w:eastAsia="ru-RU"/>
        </w:rPr>
      </w:pPr>
    </w:p>
    <w:p w14:paraId="56B52498" w14:textId="77777777" w:rsidR="0097774D" w:rsidRPr="0097774D" w:rsidRDefault="0097774D" w:rsidP="0097774D">
      <w:pPr>
        <w:spacing w:after="0" w:line="240" w:lineRule="auto"/>
        <w:outlineLvl w:val="0"/>
        <w:rPr>
          <w:rFonts w:ascii="Times New Roman" w:eastAsia="Times New Roman" w:hAnsi="Times New Roman" w:cs="Times New Roman"/>
          <w:sz w:val="24"/>
          <w:szCs w:val="24"/>
          <w:lang w:eastAsia="ru-RU"/>
        </w:rPr>
      </w:pPr>
    </w:p>
    <w:p w14:paraId="7E49B0C9" w14:textId="77777777" w:rsidR="0097774D" w:rsidRPr="0097774D" w:rsidRDefault="0097774D" w:rsidP="0097774D">
      <w:pPr>
        <w:spacing w:after="0" w:line="240" w:lineRule="auto"/>
        <w:outlineLvl w:val="0"/>
        <w:rPr>
          <w:rFonts w:ascii="Times New Roman" w:eastAsia="Times New Roman" w:hAnsi="Times New Roman" w:cs="Times New Roman"/>
          <w:sz w:val="24"/>
          <w:szCs w:val="24"/>
          <w:lang w:eastAsia="ru-RU"/>
        </w:rPr>
      </w:pPr>
    </w:p>
    <w:p w14:paraId="6C0FF97E" w14:textId="77777777" w:rsidR="0097774D" w:rsidRPr="0097774D" w:rsidRDefault="0097774D" w:rsidP="0097774D">
      <w:pPr>
        <w:spacing w:after="0" w:line="240" w:lineRule="auto"/>
        <w:outlineLvl w:val="0"/>
        <w:rPr>
          <w:rFonts w:ascii="Times New Roman" w:eastAsia="Times New Roman" w:hAnsi="Times New Roman" w:cs="Times New Roman"/>
          <w:sz w:val="24"/>
          <w:szCs w:val="24"/>
          <w:lang w:eastAsia="ru-RU"/>
        </w:rPr>
      </w:pPr>
    </w:p>
    <w:p w14:paraId="3BE334F5" w14:textId="77777777" w:rsidR="0097774D" w:rsidRPr="0097774D" w:rsidRDefault="0097774D" w:rsidP="0097774D">
      <w:pPr>
        <w:spacing w:after="0" w:line="240" w:lineRule="auto"/>
        <w:outlineLvl w:val="0"/>
        <w:rPr>
          <w:rFonts w:ascii="Times New Roman" w:eastAsia="Times New Roman" w:hAnsi="Times New Roman" w:cs="Times New Roman"/>
          <w:sz w:val="24"/>
          <w:szCs w:val="24"/>
          <w:lang w:eastAsia="ru-RU"/>
        </w:rPr>
      </w:pPr>
    </w:p>
    <w:p w14:paraId="16738149" w14:textId="77777777" w:rsidR="0097774D" w:rsidRPr="0097774D" w:rsidRDefault="0097774D" w:rsidP="0097774D">
      <w:pPr>
        <w:spacing w:after="0" w:line="240" w:lineRule="auto"/>
        <w:outlineLvl w:val="0"/>
        <w:rPr>
          <w:rFonts w:ascii="Times New Roman" w:eastAsia="Times New Roman" w:hAnsi="Times New Roman" w:cs="Times New Roman"/>
          <w:sz w:val="24"/>
          <w:szCs w:val="24"/>
          <w:lang w:eastAsia="ru-RU"/>
        </w:rPr>
      </w:pPr>
    </w:p>
    <w:p w14:paraId="68337EAC" w14:textId="77777777" w:rsidR="0097774D" w:rsidRPr="0097774D" w:rsidRDefault="0097774D" w:rsidP="0097774D">
      <w:pPr>
        <w:spacing w:after="0" w:line="240" w:lineRule="auto"/>
        <w:outlineLvl w:val="0"/>
        <w:rPr>
          <w:rFonts w:ascii="Times New Roman" w:eastAsia="Times New Roman" w:hAnsi="Times New Roman" w:cs="Times New Roman"/>
          <w:sz w:val="24"/>
          <w:szCs w:val="24"/>
          <w:lang w:eastAsia="ru-RU"/>
        </w:rPr>
      </w:pPr>
    </w:p>
    <w:p w14:paraId="1A8F6C52" w14:textId="77777777" w:rsidR="0097774D" w:rsidRPr="0097774D" w:rsidRDefault="0097774D" w:rsidP="0097774D">
      <w:pPr>
        <w:spacing w:after="0" w:line="240" w:lineRule="auto"/>
        <w:outlineLvl w:val="0"/>
        <w:rPr>
          <w:rFonts w:ascii="Times New Roman" w:eastAsia="Times New Roman" w:hAnsi="Times New Roman" w:cs="Times New Roman"/>
          <w:sz w:val="24"/>
          <w:szCs w:val="24"/>
          <w:lang w:eastAsia="ru-RU"/>
        </w:rPr>
      </w:pPr>
    </w:p>
    <w:p w14:paraId="0B3B457B" w14:textId="77777777" w:rsidR="0097774D" w:rsidRPr="0097774D" w:rsidRDefault="0097774D" w:rsidP="0097774D">
      <w:pPr>
        <w:spacing w:after="0" w:line="240" w:lineRule="auto"/>
        <w:outlineLvl w:val="0"/>
        <w:rPr>
          <w:rFonts w:ascii="Times New Roman" w:eastAsia="Times New Roman" w:hAnsi="Times New Roman" w:cs="Times New Roman"/>
          <w:sz w:val="24"/>
          <w:szCs w:val="24"/>
          <w:lang w:eastAsia="ru-RU"/>
        </w:rPr>
      </w:pPr>
    </w:p>
    <w:p w14:paraId="7BE5424B" w14:textId="77777777" w:rsidR="0097774D" w:rsidRPr="0097774D" w:rsidRDefault="0097774D" w:rsidP="0097774D">
      <w:pPr>
        <w:spacing w:after="0" w:line="240" w:lineRule="auto"/>
        <w:outlineLvl w:val="0"/>
        <w:rPr>
          <w:rFonts w:ascii="Times New Roman" w:eastAsia="Times New Roman" w:hAnsi="Times New Roman" w:cs="Times New Roman"/>
          <w:sz w:val="24"/>
          <w:szCs w:val="24"/>
          <w:lang w:eastAsia="ru-RU"/>
        </w:rPr>
      </w:pPr>
    </w:p>
    <w:p w14:paraId="252D2372" w14:textId="77777777" w:rsidR="0097774D" w:rsidRPr="0097774D" w:rsidRDefault="0097774D" w:rsidP="0097774D">
      <w:pPr>
        <w:spacing w:after="0" w:line="240" w:lineRule="auto"/>
        <w:outlineLvl w:val="0"/>
        <w:rPr>
          <w:rFonts w:ascii="Times New Roman" w:eastAsia="Times New Roman" w:hAnsi="Times New Roman" w:cs="Times New Roman"/>
          <w:sz w:val="24"/>
          <w:szCs w:val="24"/>
          <w:lang w:eastAsia="ru-RU"/>
        </w:rPr>
      </w:pPr>
    </w:p>
    <w:p w14:paraId="4FB58AFB" w14:textId="77777777" w:rsidR="0097774D" w:rsidRPr="0097774D" w:rsidRDefault="0097774D" w:rsidP="0097774D">
      <w:pPr>
        <w:spacing w:after="0" w:line="240" w:lineRule="auto"/>
        <w:outlineLvl w:val="0"/>
        <w:rPr>
          <w:rFonts w:ascii="Times New Roman" w:eastAsia="Times New Roman" w:hAnsi="Times New Roman" w:cs="Times New Roman"/>
          <w:sz w:val="24"/>
          <w:szCs w:val="24"/>
          <w:lang w:eastAsia="ru-RU"/>
        </w:rPr>
      </w:pPr>
    </w:p>
    <w:p w14:paraId="02A18C5D" w14:textId="77777777" w:rsidR="0097774D" w:rsidRPr="0097774D" w:rsidRDefault="0097774D" w:rsidP="0097774D">
      <w:pPr>
        <w:spacing w:after="0" w:line="240" w:lineRule="auto"/>
        <w:outlineLvl w:val="0"/>
        <w:rPr>
          <w:rFonts w:ascii="Times New Roman" w:eastAsia="Times New Roman" w:hAnsi="Times New Roman" w:cs="Times New Roman"/>
          <w:sz w:val="24"/>
          <w:szCs w:val="24"/>
          <w:lang w:eastAsia="ru-RU"/>
        </w:rPr>
      </w:pPr>
    </w:p>
    <w:p w14:paraId="0A9282B6" w14:textId="77777777" w:rsidR="0097774D" w:rsidRPr="0097774D" w:rsidRDefault="0097774D" w:rsidP="0097774D">
      <w:pPr>
        <w:spacing w:after="0" w:line="240" w:lineRule="auto"/>
        <w:outlineLvl w:val="0"/>
        <w:rPr>
          <w:rFonts w:ascii="Times New Roman" w:eastAsia="Times New Roman" w:hAnsi="Times New Roman" w:cs="Times New Roman"/>
          <w:sz w:val="24"/>
          <w:szCs w:val="24"/>
          <w:lang w:eastAsia="ru-RU"/>
        </w:rPr>
      </w:pPr>
    </w:p>
    <w:p w14:paraId="31AD3911" w14:textId="77777777" w:rsidR="0097774D" w:rsidRPr="0097774D" w:rsidRDefault="0097774D" w:rsidP="0097774D">
      <w:pPr>
        <w:spacing w:after="0" w:line="240" w:lineRule="auto"/>
        <w:outlineLvl w:val="0"/>
        <w:rPr>
          <w:rFonts w:ascii="Times New Roman" w:eastAsia="Times New Roman" w:hAnsi="Times New Roman" w:cs="Times New Roman"/>
          <w:sz w:val="24"/>
          <w:szCs w:val="24"/>
          <w:lang w:eastAsia="ru-RU"/>
        </w:rPr>
      </w:pPr>
    </w:p>
    <w:p w14:paraId="5D730D71" w14:textId="77777777" w:rsidR="0097774D" w:rsidRPr="0097774D" w:rsidRDefault="0097774D" w:rsidP="0097774D">
      <w:pPr>
        <w:spacing w:after="0" w:line="240" w:lineRule="auto"/>
        <w:outlineLvl w:val="0"/>
        <w:rPr>
          <w:rFonts w:ascii="Times New Roman" w:eastAsia="Times New Roman" w:hAnsi="Times New Roman" w:cs="Times New Roman"/>
          <w:sz w:val="24"/>
          <w:szCs w:val="24"/>
          <w:lang w:eastAsia="ru-RU"/>
        </w:rPr>
      </w:pPr>
    </w:p>
    <w:p w14:paraId="21D79590" w14:textId="77777777" w:rsidR="0097774D" w:rsidRPr="0097774D" w:rsidRDefault="0097774D" w:rsidP="0097774D">
      <w:pPr>
        <w:spacing w:after="0" w:line="240" w:lineRule="auto"/>
        <w:outlineLvl w:val="0"/>
        <w:rPr>
          <w:rFonts w:ascii="Times New Roman" w:eastAsia="Times New Roman" w:hAnsi="Times New Roman" w:cs="Times New Roman"/>
          <w:sz w:val="24"/>
          <w:szCs w:val="24"/>
          <w:lang w:eastAsia="ru-RU"/>
        </w:rPr>
      </w:pPr>
    </w:p>
    <w:p w14:paraId="66916783" w14:textId="77777777" w:rsidR="0097774D" w:rsidRPr="0097774D" w:rsidRDefault="0097774D" w:rsidP="0097774D">
      <w:pPr>
        <w:spacing w:after="0" w:line="240" w:lineRule="auto"/>
        <w:outlineLvl w:val="0"/>
        <w:rPr>
          <w:rFonts w:ascii="Times New Roman" w:eastAsia="Times New Roman" w:hAnsi="Times New Roman" w:cs="Times New Roman"/>
          <w:sz w:val="24"/>
          <w:szCs w:val="24"/>
          <w:lang w:eastAsia="ru-RU"/>
        </w:rPr>
      </w:pPr>
    </w:p>
    <w:p w14:paraId="733D0140" w14:textId="77777777" w:rsidR="0097774D" w:rsidRPr="0097774D" w:rsidRDefault="0097774D" w:rsidP="0097774D">
      <w:pPr>
        <w:spacing w:after="0" w:line="240" w:lineRule="auto"/>
        <w:outlineLvl w:val="0"/>
        <w:rPr>
          <w:rFonts w:ascii="Times New Roman" w:eastAsia="Times New Roman" w:hAnsi="Times New Roman" w:cs="Times New Roman"/>
          <w:sz w:val="24"/>
          <w:szCs w:val="24"/>
          <w:lang w:eastAsia="ru-RU"/>
        </w:rPr>
      </w:pPr>
    </w:p>
    <w:p w14:paraId="0665ED57" w14:textId="77777777" w:rsidR="0097774D" w:rsidRPr="0097774D" w:rsidRDefault="0097774D" w:rsidP="0097774D">
      <w:pPr>
        <w:spacing w:after="0" w:line="240" w:lineRule="auto"/>
        <w:outlineLvl w:val="0"/>
        <w:rPr>
          <w:rFonts w:ascii="Times New Roman" w:eastAsia="Times New Roman" w:hAnsi="Times New Roman" w:cs="Times New Roman"/>
          <w:sz w:val="24"/>
          <w:szCs w:val="24"/>
          <w:lang w:eastAsia="ru-RU"/>
        </w:rPr>
      </w:pPr>
    </w:p>
    <w:p w14:paraId="0F4EC41A" w14:textId="77777777" w:rsidR="0097774D" w:rsidRPr="0097774D" w:rsidRDefault="0097774D" w:rsidP="0097774D">
      <w:pPr>
        <w:spacing w:after="0" w:line="240" w:lineRule="auto"/>
        <w:outlineLvl w:val="0"/>
        <w:rPr>
          <w:rFonts w:ascii="Times New Roman" w:eastAsia="Times New Roman" w:hAnsi="Times New Roman" w:cs="Times New Roman"/>
          <w:sz w:val="24"/>
          <w:szCs w:val="24"/>
          <w:lang w:eastAsia="ru-RU"/>
        </w:rPr>
      </w:pPr>
    </w:p>
    <w:p w14:paraId="5BC5D456" w14:textId="77777777" w:rsidR="0097774D" w:rsidRPr="0097774D" w:rsidRDefault="0097774D" w:rsidP="0097774D">
      <w:pPr>
        <w:spacing w:after="0" w:line="240" w:lineRule="auto"/>
        <w:outlineLvl w:val="0"/>
        <w:rPr>
          <w:rFonts w:ascii="Times New Roman" w:eastAsia="Times New Roman" w:hAnsi="Times New Roman" w:cs="Times New Roman"/>
          <w:sz w:val="24"/>
          <w:szCs w:val="24"/>
          <w:lang w:eastAsia="ru-RU"/>
        </w:rPr>
      </w:pPr>
    </w:p>
    <w:p w14:paraId="4F6FDE9A" w14:textId="77777777" w:rsidR="0097774D" w:rsidRPr="0097774D" w:rsidRDefault="0097774D" w:rsidP="0097774D">
      <w:pPr>
        <w:spacing w:after="0" w:line="240" w:lineRule="auto"/>
        <w:outlineLvl w:val="0"/>
        <w:rPr>
          <w:rFonts w:ascii="Times New Roman" w:eastAsia="Times New Roman" w:hAnsi="Times New Roman" w:cs="Times New Roman"/>
          <w:sz w:val="24"/>
          <w:szCs w:val="24"/>
          <w:lang w:eastAsia="ru-RU"/>
        </w:rPr>
      </w:pPr>
    </w:p>
    <w:p w14:paraId="11BBA159" w14:textId="77777777" w:rsidR="0097774D" w:rsidRPr="0097774D" w:rsidRDefault="0097774D" w:rsidP="0097774D">
      <w:pPr>
        <w:spacing w:after="0" w:line="240" w:lineRule="auto"/>
        <w:outlineLvl w:val="0"/>
        <w:rPr>
          <w:rFonts w:ascii="Times New Roman" w:eastAsia="Times New Roman" w:hAnsi="Times New Roman" w:cs="Times New Roman"/>
          <w:sz w:val="24"/>
          <w:szCs w:val="24"/>
          <w:lang w:eastAsia="ru-RU"/>
        </w:rPr>
      </w:pPr>
    </w:p>
    <w:p w14:paraId="6629A048" w14:textId="77777777" w:rsidR="0097774D" w:rsidRPr="0097774D" w:rsidRDefault="0097774D" w:rsidP="0097774D">
      <w:pPr>
        <w:spacing w:after="0" w:line="240" w:lineRule="auto"/>
        <w:outlineLvl w:val="0"/>
        <w:rPr>
          <w:rFonts w:ascii="Times New Roman" w:eastAsia="Times New Roman" w:hAnsi="Times New Roman" w:cs="Times New Roman"/>
          <w:sz w:val="24"/>
          <w:szCs w:val="24"/>
          <w:lang w:eastAsia="ru-RU"/>
        </w:rPr>
      </w:pPr>
    </w:p>
    <w:p w14:paraId="65F6D8E6" w14:textId="77777777" w:rsidR="0097774D" w:rsidRPr="0097774D" w:rsidRDefault="0097774D" w:rsidP="0097774D">
      <w:pPr>
        <w:spacing w:after="0" w:line="240" w:lineRule="auto"/>
        <w:outlineLvl w:val="0"/>
        <w:rPr>
          <w:rFonts w:ascii="Times New Roman" w:eastAsia="Times New Roman" w:hAnsi="Times New Roman" w:cs="Times New Roman"/>
          <w:sz w:val="24"/>
          <w:szCs w:val="24"/>
          <w:lang w:eastAsia="ru-RU"/>
        </w:rPr>
      </w:pPr>
    </w:p>
    <w:p w14:paraId="49EBDB3A" w14:textId="77777777" w:rsidR="0097774D" w:rsidRPr="0097774D" w:rsidRDefault="0097774D" w:rsidP="0097774D">
      <w:pPr>
        <w:spacing w:after="0" w:line="240" w:lineRule="auto"/>
        <w:jc w:val="center"/>
        <w:outlineLvl w:val="0"/>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м. Київ-2024</w:t>
      </w:r>
    </w:p>
    <w:p w14:paraId="78461A95"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bookmarkStart w:id="0" w:name="_Toc410576462"/>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97774D" w:rsidRPr="0097774D" w14:paraId="588676D8" w14:textId="77777777" w:rsidTr="00894567">
        <w:trPr>
          <w:trHeight w:val="415"/>
          <w:jc w:val="right"/>
        </w:trPr>
        <w:tc>
          <w:tcPr>
            <w:tcW w:w="576" w:type="dxa"/>
            <w:vAlign w:val="center"/>
          </w:tcPr>
          <w:p w14:paraId="3476B027" w14:textId="77777777" w:rsidR="0097774D" w:rsidRPr="0097774D" w:rsidRDefault="0097774D" w:rsidP="00894567">
            <w:pPr>
              <w:keepNext/>
              <w:spacing w:before="120" w:after="120" w:line="240" w:lineRule="auto"/>
              <w:ind w:left="-819" w:firstLine="819"/>
              <w:jc w:val="center"/>
              <w:outlineLvl w:val="0"/>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lastRenderedPageBreak/>
              <w:t>№</w:t>
            </w:r>
          </w:p>
        </w:tc>
        <w:tc>
          <w:tcPr>
            <w:tcW w:w="9624" w:type="dxa"/>
            <w:gridSpan w:val="2"/>
            <w:vAlign w:val="center"/>
          </w:tcPr>
          <w:p w14:paraId="4850A2E8" w14:textId="77777777" w:rsidR="0097774D" w:rsidRPr="0097774D" w:rsidRDefault="0097774D" w:rsidP="00894567">
            <w:pPr>
              <w:keepNext/>
              <w:spacing w:before="120" w:after="120" w:line="240" w:lineRule="auto"/>
              <w:jc w:val="center"/>
              <w:outlineLvl w:val="0"/>
              <w:rPr>
                <w:rFonts w:ascii="Times New Roman" w:eastAsia="Times New Roman" w:hAnsi="Times New Roman" w:cs="Times New Roman"/>
                <w:b/>
                <w:color w:val="000000"/>
                <w:sz w:val="24"/>
                <w:szCs w:val="24"/>
                <w:lang w:eastAsia="ru-RU"/>
              </w:rPr>
            </w:pPr>
            <w:bookmarkStart w:id="1" w:name="_Toc410576427"/>
            <w:r w:rsidRPr="0097774D">
              <w:rPr>
                <w:rFonts w:ascii="Times New Roman" w:eastAsia="Times New Roman" w:hAnsi="Times New Roman" w:cs="Times New Roman"/>
                <w:b/>
                <w:color w:val="000000"/>
                <w:sz w:val="24"/>
                <w:szCs w:val="24"/>
                <w:lang w:eastAsia="ru-RU"/>
              </w:rPr>
              <w:t>Розділ І. Загальні положення</w:t>
            </w:r>
            <w:bookmarkEnd w:id="1"/>
          </w:p>
        </w:tc>
      </w:tr>
      <w:tr w:rsidR="0097774D" w:rsidRPr="0097774D" w14:paraId="0B228BBD" w14:textId="77777777" w:rsidTr="00894567">
        <w:trPr>
          <w:trHeight w:val="58"/>
          <w:jc w:val="right"/>
        </w:trPr>
        <w:tc>
          <w:tcPr>
            <w:tcW w:w="576" w:type="dxa"/>
            <w:tcBorders>
              <w:bottom w:val="single" w:sz="4" w:space="0" w:color="auto"/>
            </w:tcBorders>
            <w:vAlign w:val="center"/>
          </w:tcPr>
          <w:p w14:paraId="398A3122" w14:textId="77777777" w:rsidR="0097774D" w:rsidRPr="0097774D" w:rsidRDefault="0097774D" w:rsidP="00894567">
            <w:pPr>
              <w:tabs>
                <w:tab w:val="left" w:pos="-177"/>
              </w:tabs>
              <w:spacing w:after="0" w:line="240" w:lineRule="auto"/>
              <w:jc w:val="center"/>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1</w:t>
            </w:r>
          </w:p>
        </w:tc>
        <w:tc>
          <w:tcPr>
            <w:tcW w:w="3499" w:type="dxa"/>
            <w:tcBorders>
              <w:bottom w:val="single" w:sz="4" w:space="0" w:color="auto"/>
            </w:tcBorders>
            <w:vAlign w:val="center"/>
          </w:tcPr>
          <w:p w14:paraId="058BB814" w14:textId="77777777" w:rsidR="0097774D" w:rsidRPr="0097774D" w:rsidRDefault="0097774D" w:rsidP="00894567">
            <w:pPr>
              <w:spacing w:after="0" w:line="240" w:lineRule="auto"/>
              <w:ind w:left="-1150"/>
              <w:jc w:val="center"/>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 xml:space="preserve">             2</w:t>
            </w:r>
          </w:p>
        </w:tc>
        <w:tc>
          <w:tcPr>
            <w:tcW w:w="6125" w:type="dxa"/>
            <w:tcBorders>
              <w:bottom w:val="single" w:sz="4" w:space="0" w:color="auto"/>
            </w:tcBorders>
            <w:vAlign w:val="center"/>
          </w:tcPr>
          <w:p w14:paraId="5C2178C2" w14:textId="77777777" w:rsidR="0097774D" w:rsidRPr="0097774D" w:rsidRDefault="0097774D" w:rsidP="00894567">
            <w:pPr>
              <w:spacing w:after="0" w:line="240" w:lineRule="auto"/>
              <w:jc w:val="center"/>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3</w:t>
            </w:r>
          </w:p>
        </w:tc>
      </w:tr>
      <w:tr w:rsidR="0097774D" w:rsidRPr="0097774D" w14:paraId="7592355B" w14:textId="77777777" w:rsidTr="00894567">
        <w:trPr>
          <w:trHeight w:val="1021"/>
          <w:jc w:val="right"/>
        </w:trPr>
        <w:tc>
          <w:tcPr>
            <w:tcW w:w="576" w:type="dxa"/>
            <w:tcBorders>
              <w:bottom w:val="single" w:sz="4" w:space="0" w:color="auto"/>
            </w:tcBorders>
            <w:vAlign w:val="center"/>
          </w:tcPr>
          <w:p w14:paraId="47577C4B" w14:textId="77777777" w:rsidR="0097774D" w:rsidRPr="0097774D" w:rsidRDefault="0097774D" w:rsidP="00894567">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1.</w:t>
            </w:r>
          </w:p>
        </w:tc>
        <w:tc>
          <w:tcPr>
            <w:tcW w:w="3499" w:type="dxa"/>
            <w:tcBorders>
              <w:bottom w:val="single" w:sz="4" w:space="0" w:color="auto"/>
            </w:tcBorders>
            <w:vAlign w:val="center"/>
          </w:tcPr>
          <w:p w14:paraId="024830A7" w14:textId="77777777" w:rsidR="0097774D" w:rsidRPr="0097774D" w:rsidRDefault="0097774D" w:rsidP="00894567">
            <w:pPr>
              <w:spacing w:after="120" w:line="240" w:lineRule="auto"/>
              <w:ind w:right="564"/>
              <w:outlineLvl w:val="1"/>
              <w:rPr>
                <w:rFonts w:ascii="Times New Roman" w:eastAsia="Times New Roman" w:hAnsi="Times New Roman" w:cs="Times New Roman"/>
                <w:b/>
                <w:color w:val="000000"/>
                <w:sz w:val="24"/>
                <w:szCs w:val="24"/>
                <w:lang w:eastAsia="ru-RU"/>
              </w:rPr>
            </w:pPr>
            <w:bookmarkStart w:id="2" w:name="_Toc410576428"/>
            <w:r w:rsidRPr="0097774D">
              <w:rPr>
                <w:rFonts w:ascii="Times New Roman" w:eastAsia="Times New Roman" w:hAnsi="Times New Roman" w:cs="Times New Roman"/>
                <w:b/>
                <w:color w:val="000000"/>
                <w:sz w:val="24"/>
                <w:szCs w:val="24"/>
                <w:lang w:eastAsia="ru-RU"/>
              </w:rPr>
              <w:t>Терміни, які вживаються в тендерній документації</w:t>
            </w:r>
            <w:bookmarkEnd w:id="2"/>
          </w:p>
        </w:tc>
        <w:tc>
          <w:tcPr>
            <w:tcW w:w="6125" w:type="dxa"/>
            <w:tcBorders>
              <w:bottom w:val="single" w:sz="4" w:space="0" w:color="auto"/>
            </w:tcBorders>
            <w:vAlign w:val="center"/>
          </w:tcPr>
          <w:p w14:paraId="267F1D42" w14:textId="77777777" w:rsidR="0097774D" w:rsidRPr="0097774D" w:rsidRDefault="0097774D" w:rsidP="00894567">
            <w:pPr>
              <w:spacing w:after="0" w:line="240" w:lineRule="auto"/>
              <w:jc w:val="both"/>
              <w:rPr>
                <w:rFonts w:ascii="Times New Roman" w:eastAsia="Times New Roman" w:hAnsi="Times New Roman" w:cs="Times New Roman"/>
                <w:snapToGrid w:val="0"/>
                <w:color w:val="000000"/>
                <w:sz w:val="24"/>
                <w:szCs w:val="24"/>
                <w:highlight w:val="yellow"/>
                <w:lang w:eastAsia="uk-UA"/>
              </w:rPr>
            </w:pPr>
            <w:r w:rsidRPr="0097774D">
              <w:rPr>
                <w:rFonts w:ascii="Times New Roman" w:hAnsi="Times New Roman" w:cs="Times New Roman"/>
                <w:sz w:val="24"/>
                <w:szCs w:val="24"/>
              </w:rPr>
              <w:t xml:space="preserve">Тендерну документацію розроблено відповідно до вимог </w:t>
            </w:r>
            <w:hyperlink r:id="rId7">
              <w:r w:rsidRPr="0097774D">
                <w:rPr>
                  <w:rFonts w:ascii="Times New Roman" w:hAnsi="Times New Roman" w:cs="Times New Roman"/>
                  <w:sz w:val="24"/>
                  <w:szCs w:val="24"/>
                </w:rPr>
                <w:t>Закону</w:t>
              </w:r>
            </w:hyperlink>
            <w:r w:rsidRPr="0097774D">
              <w:rPr>
                <w:rFonts w:ascii="Times New Roman" w:hAnsi="Times New Roman" w:cs="Times New Roman"/>
                <w:sz w:val="24"/>
                <w:szCs w:val="24"/>
              </w:rPr>
              <w:t xml:space="preserve"> України «Про публічні закупівлі» (далі - Закон) та Постанови Кабінету Міністрів України №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 та Особливостях.</w:t>
            </w:r>
          </w:p>
        </w:tc>
      </w:tr>
      <w:tr w:rsidR="0097774D" w:rsidRPr="0097774D" w14:paraId="519AE2DF" w14:textId="77777777" w:rsidTr="00894567">
        <w:trPr>
          <w:trHeight w:val="20"/>
          <w:jc w:val="right"/>
        </w:trPr>
        <w:tc>
          <w:tcPr>
            <w:tcW w:w="576" w:type="dxa"/>
            <w:tcBorders>
              <w:top w:val="single" w:sz="4" w:space="0" w:color="auto"/>
            </w:tcBorders>
            <w:vAlign w:val="center"/>
          </w:tcPr>
          <w:p w14:paraId="0515E6BD" w14:textId="77777777" w:rsidR="0097774D" w:rsidRPr="0097774D" w:rsidRDefault="0097774D" w:rsidP="00894567">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2.</w:t>
            </w:r>
          </w:p>
        </w:tc>
        <w:tc>
          <w:tcPr>
            <w:tcW w:w="9624" w:type="dxa"/>
            <w:gridSpan w:val="2"/>
            <w:tcBorders>
              <w:top w:val="single" w:sz="4" w:space="0" w:color="auto"/>
            </w:tcBorders>
            <w:vAlign w:val="center"/>
          </w:tcPr>
          <w:p w14:paraId="34418BBF" w14:textId="77777777" w:rsidR="0097774D" w:rsidRPr="0097774D" w:rsidRDefault="0097774D" w:rsidP="00894567">
            <w:pPr>
              <w:spacing w:after="120" w:line="240" w:lineRule="auto"/>
              <w:jc w:val="center"/>
              <w:rPr>
                <w:rFonts w:ascii="Times New Roman" w:eastAsia="Times New Roman" w:hAnsi="Times New Roman" w:cs="Times New Roman"/>
                <w:color w:val="000000"/>
                <w:sz w:val="24"/>
                <w:szCs w:val="24"/>
                <w:lang w:eastAsia="ru-RU"/>
              </w:rPr>
            </w:pPr>
            <w:bookmarkStart w:id="3" w:name="_Toc410576429"/>
            <w:r w:rsidRPr="0097774D">
              <w:rPr>
                <w:rFonts w:ascii="Times New Roman" w:eastAsia="Times New Roman" w:hAnsi="Times New Roman" w:cs="Times New Roman"/>
                <w:b/>
                <w:color w:val="000000"/>
                <w:sz w:val="24"/>
                <w:szCs w:val="24"/>
                <w:lang w:eastAsia="ru-RU"/>
              </w:rPr>
              <w:t>Інформація про замовника торгів</w:t>
            </w:r>
            <w:bookmarkEnd w:id="3"/>
          </w:p>
        </w:tc>
      </w:tr>
      <w:tr w:rsidR="0097774D" w:rsidRPr="0097774D" w14:paraId="4CE887E3" w14:textId="77777777" w:rsidTr="00894567">
        <w:trPr>
          <w:trHeight w:val="20"/>
          <w:jc w:val="right"/>
        </w:trPr>
        <w:tc>
          <w:tcPr>
            <w:tcW w:w="576" w:type="dxa"/>
            <w:vAlign w:val="center"/>
          </w:tcPr>
          <w:p w14:paraId="3DFE5F9A" w14:textId="77777777" w:rsidR="0097774D" w:rsidRPr="0097774D" w:rsidRDefault="0097774D" w:rsidP="00894567">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2.1.</w:t>
            </w:r>
          </w:p>
        </w:tc>
        <w:tc>
          <w:tcPr>
            <w:tcW w:w="3499" w:type="dxa"/>
            <w:vAlign w:val="center"/>
          </w:tcPr>
          <w:p w14:paraId="62A66192" w14:textId="77777777" w:rsidR="0097774D" w:rsidRPr="0097774D" w:rsidRDefault="0097774D" w:rsidP="00894567">
            <w:pPr>
              <w:spacing w:after="120" w:line="240" w:lineRule="auto"/>
              <w:outlineLvl w:val="2"/>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повне найменування</w:t>
            </w:r>
          </w:p>
        </w:tc>
        <w:tc>
          <w:tcPr>
            <w:tcW w:w="6125" w:type="dxa"/>
            <w:vAlign w:val="center"/>
          </w:tcPr>
          <w:p w14:paraId="23FA1AF2" w14:textId="77777777" w:rsidR="0097774D" w:rsidRPr="0097774D" w:rsidRDefault="0097774D" w:rsidP="00894567">
            <w:pPr>
              <w:spacing w:after="120" w:line="240" w:lineRule="auto"/>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Служба зовнішньої розвідки України (далі – СЗРУ)</w:t>
            </w:r>
          </w:p>
        </w:tc>
      </w:tr>
      <w:tr w:rsidR="0097774D" w:rsidRPr="0097774D" w14:paraId="34AFFC85" w14:textId="77777777" w:rsidTr="00894567">
        <w:trPr>
          <w:trHeight w:val="20"/>
          <w:jc w:val="right"/>
        </w:trPr>
        <w:tc>
          <w:tcPr>
            <w:tcW w:w="576" w:type="dxa"/>
            <w:vAlign w:val="center"/>
          </w:tcPr>
          <w:p w14:paraId="0FB1DE5E" w14:textId="77777777" w:rsidR="0097774D" w:rsidRPr="0097774D" w:rsidRDefault="0097774D" w:rsidP="00894567">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2.2.</w:t>
            </w:r>
          </w:p>
        </w:tc>
        <w:tc>
          <w:tcPr>
            <w:tcW w:w="3499" w:type="dxa"/>
            <w:vAlign w:val="center"/>
          </w:tcPr>
          <w:p w14:paraId="35AC79E4" w14:textId="77777777" w:rsidR="0097774D" w:rsidRPr="0097774D" w:rsidRDefault="0097774D" w:rsidP="00894567">
            <w:pPr>
              <w:spacing w:after="120" w:line="240" w:lineRule="auto"/>
              <w:outlineLvl w:val="2"/>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місцезнаходження</w:t>
            </w:r>
          </w:p>
        </w:tc>
        <w:tc>
          <w:tcPr>
            <w:tcW w:w="6125" w:type="dxa"/>
            <w:vAlign w:val="center"/>
          </w:tcPr>
          <w:p w14:paraId="34CCED15" w14:textId="77777777" w:rsidR="0097774D" w:rsidRPr="0097774D" w:rsidRDefault="0097774D" w:rsidP="00894567">
            <w:pPr>
              <w:spacing w:after="120" w:line="240" w:lineRule="auto"/>
              <w:jc w:val="both"/>
              <w:rPr>
                <w:rFonts w:ascii="Times New Roman" w:eastAsia="Times New Roman" w:hAnsi="Times New Roman" w:cs="Times New Roman"/>
                <w:color w:val="000000"/>
                <w:sz w:val="24"/>
                <w:szCs w:val="24"/>
                <w:highlight w:val="cyan"/>
                <w:lang w:eastAsia="ru-RU"/>
              </w:rPr>
            </w:pPr>
            <w:r w:rsidRPr="0097774D">
              <w:rPr>
                <w:rFonts w:ascii="Times New Roman" w:eastAsia="Times New Roman" w:hAnsi="Times New Roman" w:cs="Times New Roman"/>
                <w:color w:val="000000"/>
                <w:sz w:val="24"/>
                <w:szCs w:val="24"/>
                <w:lang w:eastAsia="ru-RU"/>
              </w:rPr>
              <w:t>м. Київ</w:t>
            </w:r>
          </w:p>
        </w:tc>
      </w:tr>
      <w:tr w:rsidR="0097774D" w:rsidRPr="0097774D" w14:paraId="6096C408" w14:textId="77777777" w:rsidTr="00894567">
        <w:trPr>
          <w:trHeight w:val="20"/>
          <w:jc w:val="right"/>
        </w:trPr>
        <w:tc>
          <w:tcPr>
            <w:tcW w:w="576" w:type="dxa"/>
            <w:vAlign w:val="center"/>
          </w:tcPr>
          <w:p w14:paraId="5E775581" w14:textId="77777777" w:rsidR="0097774D" w:rsidRPr="0097774D" w:rsidRDefault="0097774D" w:rsidP="00894567">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2.3.</w:t>
            </w:r>
          </w:p>
        </w:tc>
        <w:tc>
          <w:tcPr>
            <w:tcW w:w="3499" w:type="dxa"/>
            <w:vAlign w:val="center"/>
          </w:tcPr>
          <w:p w14:paraId="231811E1" w14:textId="77777777" w:rsidR="0097774D" w:rsidRPr="0097774D" w:rsidRDefault="0097774D" w:rsidP="00894567">
            <w:pPr>
              <w:spacing w:after="120" w:line="240" w:lineRule="auto"/>
              <w:outlineLvl w:val="2"/>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посадова особа замовника, уповноважена здійснювати зв’язок з учасниками</w:t>
            </w:r>
          </w:p>
        </w:tc>
        <w:tc>
          <w:tcPr>
            <w:tcW w:w="6125" w:type="dxa"/>
            <w:vAlign w:val="center"/>
          </w:tcPr>
          <w:p w14:paraId="6D729A4F" w14:textId="77777777" w:rsidR="0097774D" w:rsidRPr="0097774D" w:rsidRDefault="0097774D" w:rsidP="00894567">
            <w:pPr>
              <w:spacing w:after="0" w:line="240" w:lineRule="auto"/>
              <w:rPr>
                <w:rFonts w:ascii="Times New Roman" w:eastAsia="Times New Roman" w:hAnsi="Times New Roman" w:cs="Times New Roman"/>
                <w:color w:val="000000"/>
                <w:sz w:val="24"/>
                <w:szCs w:val="24"/>
                <w:highlight w:val="yellow"/>
                <w:lang w:eastAsia="ru-RU"/>
              </w:rPr>
            </w:pPr>
            <w:r w:rsidRPr="0097774D">
              <w:rPr>
                <w:rFonts w:ascii="Times New Roman" w:eastAsia="Times New Roman" w:hAnsi="Times New Roman" w:cs="Times New Roman"/>
                <w:sz w:val="24"/>
                <w:szCs w:val="24"/>
                <w:lang w:eastAsia="uk-UA"/>
              </w:rPr>
              <w:t xml:space="preserve">Відповідальний за проведення торгів – Марущак Володимир Валентинович, Уповноважена особа із закупівель, </w:t>
            </w:r>
            <w:proofErr w:type="spellStart"/>
            <w:r w:rsidRPr="0097774D">
              <w:rPr>
                <w:rFonts w:ascii="Times New Roman" w:eastAsia="Times New Roman" w:hAnsi="Times New Roman" w:cs="Times New Roman"/>
                <w:sz w:val="24"/>
                <w:szCs w:val="24"/>
                <w:lang w:eastAsia="uk-UA"/>
              </w:rPr>
              <w:t>тел</w:t>
            </w:r>
            <w:proofErr w:type="spellEnd"/>
            <w:r w:rsidRPr="0097774D">
              <w:rPr>
                <w:rFonts w:ascii="Times New Roman" w:eastAsia="Times New Roman" w:hAnsi="Times New Roman" w:cs="Times New Roman"/>
                <w:sz w:val="24"/>
                <w:szCs w:val="24"/>
                <w:lang w:eastAsia="uk-UA"/>
              </w:rPr>
              <w:t>.: (044) 481-63-14</w:t>
            </w:r>
          </w:p>
        </w:tc>
      </w:tr>
      <w:tr w:rsidR="0097774D" w:rsidRPr="0097774D" w14:paraId="366535B6" w14:textId="77777777" w:rsidTr="00894567">
        <w:trPr>
          <w:trHeight w:val="299"/>
          <w:jc w:val="right"/>
        </w:trPr>
        <w:tc>
          <w:tcPr>
            <w:tcW w:w="576" w:type="dxa"/>
            <w:vAlign w:val="center"/>
          </w:tcPr>
          <w:p w14:paraId="12EB4026" w14:textId="77777777" w:rsidR="0097774D" w:rsidRPr="0097774D" w:rsidRDefault="0097774D" w:rsidP="00894567">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3.</w:t>
            </w:r>
          </w:p>
        </w:tc>
        <w:tc>
          <w:tcPr>
            <w:tcW w:w="3499" w:type="dxa"/>
            <w:vAlign w:val="center"/>
          </w:tcPr>
          <w:p w14:paraId="6608B217" w14:textId="77777777" w:rsidR="0097774D" w:rsidRPr="0097774D" w:rsidRDefault="0097774D" w:rsidP="00894567">
            <w:pPr>
              <w:spacing w:after="0" w:line="240" w:lineRule="auto"/>
              <w:outlineLvl w:val="1"/>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Процедура закупівлі</w:t>
            </w:r>
          </w:p>
        </w:tc>
        <w:tc>
          <w:tcPr>
            <w:tcW w:w="6125" w:type="dxa"/>
            <w:vAlign w:val="center"/>
          </w:tcPr>
          <w:p w14:paraId="76A516B6" w14:textId="77777777" w:rsidR="0097774D" w:rsidRPr="0097774D" w:rsidRDefault="0097774D" w:rsidP="00894567">
            <w:pPr>
              <w:spacing w:after="0" w:line="240" w:lineRule="auto"/>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 xml:space="preserve">     Відкриті торги (з особливостями)</w:t>
            </w:r>
          </w:p>
        </w:tc>
      </w:tr>
      <w:tr w:rsidR="0097774D" w:rsidRPr="0097774D" w14:paraId="27FC89AA" w14:textId="77777777" w:rsidTr="00894567">
        <w:trPr>
          <w:trHeight w:val="461"/>
          <w:jc w:val="right"/>
        </w:trPr>
        <w:tc>
          <w:tcPr>
            <w:tcW w:w="576" w:type="dxa"/>
            <w:vAlign w:val="center"/>
          </w:tcPr>
          <w:p w14:paraId="63CA48AD" w14:textId="77777777" w:rsidR="0097774D" w:rsidRPr="0097774D" w:rsidRDefault="0097774D" w:rsidP="00894567">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4.</w:t>
            </w:r>
          </w:p>
        </w:tc>
        <w:tc>
          <w:tcPr>
            <w:tcW w:w="9624" w:type="dxa"/>
            <w:gridSpan w:val="2"/>
            <w:vAlign w:val="center"/>
          </w:tcPr>
          <w:p w14:paraId="62531293" w14:textId="77777777" w:rsidR="0097774D" w:rsidRPr="0097774D" w:rsidRDefault="0097774D" w:rsidP="00894567">
            <w:pPr>
              <w:spacing w:after="120" w:line="240" w:lineRule="auto"/>
              <w:jc w:val="center"/>
              <w:rPr>
                <w:rFonts w:ascii="Times New Roman" w:eastAsia="Times New Roman" w:hAnsi="Times New Roman" w:cs="Times New Roman"/>
                <w:color w:val="000000"/>
                <w:sz w:val="24"/>
                <w:szCs w:val="24"/>
                <w:lang w:eastAsia="ru-RU"/>
              </w:rPr>
            </w:pPr>
            <w:bookmarkStart w:id="4" w:name="_Toc410576430"/>
            <w:r w:rsidRPr="0097774D">
              <w:rPr>
                <w:rFonts w:ascii="Times New Roman" w:eastAsia="Times New Roman" w:hAnsi="Times New Roman" w:cs="Times New Roman"/>
                <w:b/>
                <w:color w:val="000000"/>
                <w:sz w:val="24"/>
                <w:szCs w:val="24"/>
                <w:lang w:eastAsia="ru-RU"/>
              </w:rPr>
              <w:t>Інформація про предмет закупівлі</w:t>
            </w:r>
            <w:bookmarkEnd w:id="4"/>
          </w:p>
        </w:tc>
      </w:tr>
      <w:tr w:rsidR="0097774D" w:rsidRPr="0097774D" w14:paraId="7CBAA002" w14:textId="77777777" w:rsidTr="00894567">
        <w:trPr>
          <w:trHeight w:val="20"/>
          <w:jc w:val="right"/>
        </w:trPr>
        <w:tc>
          <w:tcPr>
            <w:tcW w:w="576" w:type="dxa"/>
            <w:vAlign w:val="center"/>
          </w:tcPr>
          <w:p w14:paraId="1E3A06B1" w14:textId="77777777" w:rsidR="0097774D" w:rsidRPr="0097774D" w:rsidRDefault="0097774D" w:rsidP="00894567">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4.1.</w:t>
            </w:r>
          </w:p>
        </w:tc>
        <w:tc>
          <w:tcPr>
            <w:tcW w:w="3499" w:type="dxa"/>
            <w:vAlign w:val="center"/>
          </w:tcPr>
          <w:p w14:paraId="331F762A" w14:textId="77777777" w:rsidR="0097774D" w:rsidRPr="0097774D" w:rsidRDefault="0097774D" w:rsidP="00894567">
            <w:pPr>
              <w:spacing w:after="120" w:line="240" w:lineRule="auto"/>
              <w:outlineLvl w:val="1"/>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назва предмета закупівлі</w:t>
            </w:r>
          </w:p>
        </w:tc>
        <w:tc>
          <w:tcPr>
            <w:tcW w:w="6125" w:type="dxa"/>
            <w:vAlign w:val="center"/>
          </w:tcPr>
          <w:p w14:paraId="351EE16B" w14:textId="1A6EB8C8" w:rsidR="0097774D" w:rsidRPr="0097774D" w:rsidRDefault="0097774D" w:rsidP="00894567">
            <w:pPr>
              <w:spacing w:after="0" w:line="240" w:lineRule="auto"/>
              <w:outlineLvl w:val="1"/>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послуг з відновлення працездатності друкуючої техніки (CPV 50310000-1 – «Технічне обслуговування і ремонт офісної техніки»</w:t>
            </w:r>
          </w:p>
        </w:tc>
      </w:tr>
      <w:tr w:rsidR="0097774D" w:rsidRPr="0097774D" w14:paraId="63C31DB0" w14:textId="77777777" w:rsidTr="00894567">
        <w:trPr>
          <w:trHeight w:val="1242"/>
          <w:jc w:val="right"/>
        </w:trPr>
        <w:tc>
          <w:tcPr>
            <w:tcW w:w="576" w:type="dxa"/>
            <w:vAlign w:val="center"/>
          </w:tcPr>
          <w:p w14:paraId="1E995A46" w14:textId="77777777" w:rsidR="0097774D" w:rsidRPr="0097774D" w:rsidRDefault="0097774D" w:rsidP="00894567">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4.2.</w:t>
            </w:r>
          </w:p>
        </w:tc>
        <w:tc>
          <w:tcPr>
            <w:tcW w:w="3499" w:type="dxa"/>
            <w:vAlign w:val="center"/>
          </w:tcPr>
          <w:p w14:paraId="7C28F87B" w14:textId="77777777" w:rsidR="0097774D" w:rsidRPr="0097774D" w:rsidRDefault="0097774D" w:rsidP="00894567">
            <w:pPr>
              <w:spacing w:after="0" w:line="240" w:lineRule="auto"/>
              <w:outlineLvl w:val="2"/>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6125" w:type="dxa"/>
            <w:vAlign w:val="center"/>
          </w:tcPr>
          <w:p w14:paraId="4AD18AB5" w14:textId="77777777" w:rsidR="0097774D" w:rsidRPr="0097774D" w:rsidRDefault="0097774D" w:rsidP="00894567">
            <w:pPr>
              <w:spacing w:after="120" w:line="240" w:lineRule="auto"/>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 xml:space="preserve">     Закупівля за лотами не передбачається.</w:t>
            </w:r>
          </w:p>
        </w:tc>
      </w:tr>
      <w:tr w:rsidR="0097774D" w:rsidRPr="0097774D" w14:paraId="4B4F8C20" w14:textId="77777777" w:rsidTr="00894567">
        <w:trPr>
          <w:trHeight w:val="837"/>
          <w:jc w:val="right"/>
        </w:trPr>
        <w:tc>
          <w:tcPr>
            <w:tcW w:w="576" w:type="dxa"/>
            <w:vAlign w:val="center"/>
          </w:tcPr>
          <w:p w14:paraId="4F56E445" w14:textId="77777777" w:rsidR="0097774D" w:rsidRPr="0097774D" w:rsidRDefault="0097774D" w:rsidP="00894567">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4.3.</w:t>
            </w:r>
          </w:p>
        </w:tc>
        <w:tc>
          <w:tcPr>
            <w:tcW w:w="3499" w:type="dxa"/>
            <w:vAlign w:val="center"/>
          </w:tcPr>
          <w:p w14:paraId="53800428" w14:textId="77777777" w:rsidR="0097774D" w:rsidRPr="0097774D" w:rsidRDefault="0097774D" w:rsidP="00894567">
            <w:pPr>
              <w:spacing w:after="0" w:line="240" w:lineRule="auto"/>
              <w:outlineLvl w:val="2"/>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місце, кількість, обсяг поставки товарів (надання послуг, виконання робіт)</w:t>
            </w:r>
          </w:p>
        </w:tc>
        <w:tc>
          <w:tcPr>
            <w:tcW w:w="6125" w:type="dxa"/>
            <w:vAlign w:val="center"/>
          </w:tcPr>
          <w:p w14:paraId="712C4B3E" w14:textId="77777777" w:rsidR="0097774D" w:rsidRPr="0097774D" w:rsidRDefault="0097774D" w:rsidP="00894567">
            <w:pPr>
              <w:spacing w:after="0" w:line="240" w:lineRule="auto"/>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 xml:space="preserve">     Детальна інформація зазначена у </w:t>
            </w:r>
            <w:r w:rsidRPr="0097774D">
              <w:rPr>
                <w:rFonts w:ascii="Times New Roman" w:eastAsia="Times New Roman" w:hAnsi="Times New Roman" w:cs="Times New Roman"/>
                <w:color w:val="000000"/>
                <w:sz w:val="24"/>
                <w:szCs w:val="24"/>
                <w:lang w:eastAsia="ru-RU"/>
              </w:rPr>
              <w:br/>
            </w:r>
            <w:r w:rsidRPr="0097774D">
              <w:rPr>
                <w:rFonts w:ascii="Times New Roman" w:eastAsia="Times New Roman" w:hAnsi="Times New Roman" w:cs="Times New Roman"/>
                <w:b/>
                <w:color w:val="000000"/>
                <w:sz w:val="24"/>
                <w:szCs w:val="24"/>
                <w:u w:val="single"/>
                <w:lang w:eastAsia="ru-RU"/>
              </w:rPr>
              <w:t>Додатку</w:t>
            </w:r>
            <w:r w:rsidRPr="0097774D">
              <w:rPr>
                <w:rFonts w:ascii="Times New Roman" w:eastAsia="Times New Roman" w:hAnsi="Times New Roman" w:cs="Times New Roman"/>
                <w:color w:val="000000"/>
                <w:sz w:val="24"/>
                <w:szCs w:val="24"/>
                <w:u w:val="single"/>
                <w:lang w:eastAsia="ru-RU"/>
              </w:rPr>
              <w:t xml:space="preserve"> </w:t>
            </w:r>
            <w:r w:rsidRPr="0097774D">
              <w:rPr>
                <w:rFonts w:ascii="Times New Roman" w:eastAsia="Times New Roman" w:hAnsi="Times New Roman" w:cs="Times New Roman"/>
                <w:b/>
                <w:color w:val="000000"/>
                <w:sz w:val="24"/>
                <w:szCs w:val="24"/>
                <w:u w:val="single"/>
                <w:lang w:eastAsia="ru-RU"/>
              </w:rPr>
              <w:t>3</w:t>
            </w:r>
            <w:r w:rsidRPr="0097774D">
              <w:rPr>
                <w:rFonts w:ascii="Times New Roman" w:eastAsia="Times New Roman" w:hAnsi="Times New Roman" w:cs="Times New Roman"/>
                <w:color w:val="000000"/>
                <w:sz w:val="24"/>
                <w:szCs w:val="24"/>
                <w:u w:val="single"/>
                <w:lang w:eastAsia="ru-RU"/>
              </w:rPr>
              <w:t xml:space="preserve"> </w:t>
            </w:r>
            <w:r w:rsidRPr="0097774D">
              <w:rPr>
                <w:rFonts w:ascii="Times New Roman" w:eastAsia="Times New Roman" w:hAnsi="Times New Roman" w:cs="Times New Roman"/>
                <w:b/>
                <w:color w:val="000000"/>
                <w:sz w:val="24"/>
                <w:szCs w:val="24"/>
                <w:u w:val="single"/>
                <w:lang w:eastAsia="ru-RU"/>
              </w:rPr>
              <w:t>до тендерної документації</w:t>
            </w:r>
            <w:r w:rsidRPr="0097774D">
              <w:rPr>
                <w:rFonts w:ascii="Times New Roman" w:eastAsia="Times New Roman" w:hAnsi="Times New Roman" w:cs="Times New Roman"/>
                <w:color w:val="000000"/>
                <w:sz w:val="24"/>
                <w:szCs w:val="24"/>
                <w:lang w:eastAsia="ru-RU"/>
              </w:rPr>
              <w:t>.</w:t>
            </w:r>
          </w:p>
        </w:tc>
      </w:tr>
      <w:tr w:rsidR="0097774D" w:rsidRPr="0097774D" w14:paraId="7854D18F" w14:textId="77777777" w:rsidTr="00894567">
        <w:trPr>
          <w:trHeight w:val="20"/>
          <w:jc w:val="right"/>
        </w:trPr>
        <w:tc>
          <w:tcPr>
            <w:tcW w:w="576" w:type="dxa"/>
            <w:vAlign w:val="center"/>
          </w:tcPr>
          <w:p w14:paraId="45BF722E" w14:textId="77777777" w:rsidR="0097774D" w:rsidRPr="0097774D" w:rsidRDefault="0097774D" w:rsidP="00894567">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4.4.</w:t>
            </w:r>
          </w:p>
        </w:tc>
        <w:tc>
          <w:tcPr>
            <w:tcW w:w="3499" w:type="dxa"/>
            <w:vAlign w:val="center"/>
          </w:tcPr>
          <w:p w14:paraId="5C8C1E49" w14:textId="77777777" w:rsidR="0097774D" w:rsidRPr="0097774D" w:rsidRDefault="0097774D" w:rsidP="00894567">
            <w:pPr>
              <w:spacing w:after="0" w:line="240" w:lineRule="auto"/>
              <w:outlineLvl w:val="2"/>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строк поставки товарів (надання послуг, виконання робіт)</w:t>
            </w:r>
          </w:p>
        </w:tc>
        <w:tc>
          <w:tcPr>
            <w:tcW w:w="6125" w:type="dxa"/>
            <w:vAlign w:val="center"/>
          </w:tcPr>
          <w:p w14:paraId="0672AC9E" w14:textId="77777777" w:rsidR="0097774D" w:rsidRPr="0097774D" w:rsidRDefault="0097774D" w:rsidP="00894567">
            <w:pPr>
              <w:spacing w:after="0" w:line="240" w:lineRule="auto"/>
              <w:jc w:val="both"/>
              <w:rPr>
                <w:rFonts w:ascii="Times New Roman" w:eastAsia="Calibri" w:hAnsi="Times New Roman" w:cs="Times New Roman"/>
                <w:i/>
                <w:color w:val="000000"/>
                <w:sz w:val="24"/>
                <w:szCs w:val="24"/>
              </w:rPr>
            </w:pPr>
            <w:r w:rsidRPr="0097774D">
              <w:rPr>
                <w:rFonts w:ascii="Times New Roman" w:eastAsia="Calibri" w:hAnsi="Times New Roman" w:cs="Times New Roman"/>
                <w:color w:val="000000"/>
                <w:sz w:val="24"/>
                <w:szCs w:val="24"/>
              </w:rPr>
              <w:t xml:space="preserve">Відповідно до умов зазначених в інформації про необхідні технічні, якісні та кількісні характеристики до предмета закупівлі </w:t>
            </w:r>
            <w:r w:rsidRPr="0097774D">
              <w:rPr>
                <w:rFonts w:ascii="Times New Roman" w:eastAsia="Calibri" w:hAnsi="Times New Roman" w:cs="Times New Roman"/>
                <w:b/>
                <w:bCs/>
                <w:color w:val="000000"/>
                <w:sz w:val="24"/>
                <w:szCs w:val="24"/>
                <w:u w:val="single"/>
              </w:rPr>
              <w:t>(Додаток 3 до тендерної документації)</w:t>
            </w:r>
          </w:p>
        </w:tc>
      </w:tr>
      <w:tr w:rsidR="0097774D" w:rsidRPr="0097774D" w14:paraId="13E222C0" w14:textId="77777777" w:rsidTr="00894567">
        <w:trPr>
          <w:trHeight w:val="20"/>
          <w:jc w:val="right"/>
        </w:trPr>
        <w:tc>
          <w:tcPr>
            <w:tcW w:w="576" w:type="dxa"/>
            <w:vAlign w:val="center"/>
          </w:tcPr>
          <w:p w14:paraId="68F84293" w14:textId="77777777" w:rsidR="0097774D" w:rsidRPr="0097774D" w:rsidRDefault="0097774D" w:rsidP="00894567">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5.</w:t>
            </w:r>
          </w:p>
        </w:tc>
        <w:tc>
          <w:tcPr>
            <w:tcW w:w="3499" w:type="dxa"/>
            <w:vAlign w:val="center"/>
          </w:tcPr>
          <w:p w14:paraId="171EE356" w14:textId="77777777" w:rsidR="0097774D" w:rsidRPr="0097774D" w:rsidRDefault="0097774D" w:rsidP="00894567">
            <w:pPr>
              <w:spacing w:after="120" w:line="240" w:lineRule="auto"/>
              <w:outlineLvl w:val="1"/>
              <w:rPr>
                <w:rFonts w:ascii="Times New Roman" w:eastAsia="Times New Roman" w:hAnsi="Times New Roman" w:cs="Times New Roman"/>
                <w:b/>
                <w:color w:val="000000"/>
                <w:sz w:val="24"/>
                <w:szCs w:val="24"/>
                <w:lang w:eastAsia="ru-RU"/>
              </w:rPr>
            </w:pPr>
            <w:bookmarkStart w:id="5" w:name="_Toc410576432"/>
            <w:r w:rsidRPr="0097774D">
              <w:rPr>
                <w:rFonts w:ascii="Times New Roman" w:eastAsia="Times New Roman" w:hAnsi="Times New Roman" w:cs="Times New Roman"/>
                <w:b/>
                <w:color w:val="000000"/>
                <w:sz w:val="24"/>
                <w:szCs w:val="24"/>
                <w:lang w:eastAsia="ru-RU"/>
              </w:rPr>
              <w:t>Недискримінація учасників</w:t>
            </w:r>
            <w:bookmarkEnd w:id="5"/>
          </w:p>
        </w:tc>
        <w:tc>
          <w:tcPr>
            <w:tcW w:w="6125" w:type="dxa"/>
          </w:tcPr>
          <w:p w14:paraId="17041D3B" w14:textId="77777777" w:rsidR="0097774D" w:rsidRPr="0097774D" w:rsidRDefault="0097774D" w:rsidP="00894567">
            <w:pPr>
              <w:widowControl w:val="0"/>
              <w:pBdr>
                <w:top w:val="nil"/>
                <w:left w:val="nil"/>
                <w:bottom w:val="nil"/>
                <w:right w:val="nil"/>
                <w:between w:val="nil"/>
              </w:pBdr>
              <w:spacing w:after="0" w:line="240" w:lineRule="auto"/>
              <w:ind w:hanging="9"/>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7774D" w:rsidRPr="0097774D" w14:paraId="3BEFE1FB" w14:textId="77777777" w:rsidTr="00894567">
        <w:trPr>
          <w:trHeight w:val="20"/>
          <w:jc w:val="right"/>
        </w:trPr>
        <w:tc>
          <w:tcPr>
            <w:tcW w:w="576" w:type="dxa"/>
            <w:vAlign w:val="center"/>
          </w:tcPr>
          <w:p w14:paraId="655BC9B5" w14:textId="77777777" w:rsidR="0097774D" w:rsidRPr="0097774D" w:rsidRDefault="0097774D" w:rsidP="00894567">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6.</w:t>
            </w:r>
          </w:p>
        </w:tc>
        <w:tc>
          <w:tcPr>
            <w:tcW w:w="3499" w:type="dxa"/>
            <w:vAlign w:val="center"/>
          </w:tcPr>
          <w:p w14:paraId="0D561A2C" w14:textId="77777777" w:rsidR="0097774D" w:rsidRPr="0097774D" w:rsidRDefault="0097774D" w:rsidP="00894567">
            <w:pPr>
              <w:spacing w:after="0" w:line="240" w:lineRule="auto"/>
              <w:outlineLvl w:val="1"/>
              <w:rPr>
                <w:rFonts w:ascii="Times New Roman" w:eastAsia="Times New Roman" w:hAnsi="Times New Roman" w:cs="Times New Roman"/>
                <w:b/>
                <w:color w:val="000000"/>
                <w:sz w:val="24"/>
                <w:szCs w:val="24"/>
              </w:rPr>
            </w:pPr>
            <w:bookmarkStart w:id="6" w:name="_Toc410576433"/>
            <w:r w:rsidRPr="0097774D">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bookmarkEnd w:id="6"/>
          </w:p>
        </w:tc>
        <w:tc>
          <w:tcPr>
            <w:tcW w:w="6125" w:type="dxa"/>
            <w:vAlign w:val="center"/>
          </w:tcPr>
          <w:p w14:paraId="3B36AF4D" w14:textId="77777777" w:rsidR="0097774D" w:rsidRPr="0097774D" w:rsidRDefault="0097774D" w:rsidP="00894567">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 xml:space="preserve">     Валютою тендерної пропозиції є національна валюта України – гривня.</w:t>
            </w:r>
          </w:p>
        </w:tc>
      </w:tr>
      <w:tr w:rsidR="0097774D" w:rsidRPr="0097774D" w14:paraId="5711401E" w14:textId="77777777" w:rsidTr="00894567">
        <w:trPr>
          <w:trHeight w:val="20"/>
          <w:jc w:val="right"/>
        </w:trPr>
        <w:tc>
          <w:tcPr>
            <w:tcW w:w="576" w:type="dxa"/>
            <w:vAlign w:val="center"/>
          </w:tcPr>
          <w:p w14:paraId="7CBD3F2F" w14:textId="77777777" w:rsidR="0097774D" w:rsidRPr="0097774D" w:rsidRDefault="0097774D" w:rsidP="00894567">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7.</w:t>
            </w:r>
          </w:p>
        </w:tc>
        <w:tc>
          <w:tcPr>
            <w:tcW w:w="3499" w:type="dxa"/>
            <w:vAlign w:val="center"/>
          </w:tcPr>
          <w:p w14:paraId="032DE896" w14:textId="77777777" w:rsidR="0097774D" w:rsidRPr="0097774D" w:rsidRDefault="0097774D" w:rsidP="00894567">
            <w:pPr>
              <w:spacing w:after="120" w:line="240" w:lineRule="auto"/>
              <w:outlineLvl w:val="1"/>
              <w:rPr>
                <w:rFonts w:ascii="Times New Roman" w:eastAsia="Times New Roman" w:hAnsi="Times New Roman" w:cs="Times New Roman"/>
                <w:b/>
                <w:color w:val="000000"/>
                <w:sz w:val="24"/>
                <w:szCs w:val="24"/>
              </w:rPr>
            </w:pPr>
            <w:bookmarkStart w:id="7" w:name="_Toc410576434"/>
            <w:r w:rsidRPr="0097774D">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bookmarkEnd w:id="7"/>
          </w:p>
        </w:tc>
        <w:tc>
          <w:tcPr>
            <w:tcW w:w="6125" w:type="dxa"/>
            <w:vAlign w:val="center"/>
          </w:tcPr>
          <w:p w14:paraId="1340755F" w14:textId="77777777" w:rsidR="0097774D" w:rsidRPr="0097774D" w:rsidRDefault="0097774D" w:rsidP="0089456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sidRPr="0097774D">
              <w:rPr>
                <w:rFonts w:ascii="Times New Roman" w:eastAsia="Times New Roman" w:hAnsi="Times New Roman" w:cs="Times New Roman"/>
                <w:b/>
                <w:color w:val="000000"/>
                <w:sz w:val="24"/>
                <w:szCs w:val="24"/>
                <w:u w:val="single"/>
                <w:lang w:eastAsia="ru-RU"/>
              </w:rPr>
              <w:t>викладаються українською мовою</w:t>
            </w:r>
            <w:r w:rsidRPr="0097774D">
              <w:rPr>
                <w:rFonts w:ascii="Times New Roman" w:eastAsia="Times New Roman" w:hAnsi="Times New Roman" w:cs="Times New Roman"/>
                <w:color w:val="000000"/>
                <w:sz w:val="24"/>
                <w:szCs w:val="24"/>
                <w:lang w:eastAsia="ru-RU"/>
              </w:rPr>
              <w:t xml:space="preserve">. </w:t>
            </w:r>
          </w:p>
          <w:p w14:paraId="2AE37DCE" w14:textId="77777777" w:rsidR="0097774D" w:rsidRPr="0097774D" w:rsidRDefault="0097774D" w:rsidP="00894567">
            <w:pPr>
              <w:spacing w:after="0" w:line="240" w:lineRule="auto"/>
              <w:jc w:val="both"/>
              <w:rPr>
                <w:rFonts w:ascii="Times New Roman" w:eastAsia="Calibri"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97774D">
              <w:rPr>
                <w:rFonts w:ascii="Times New Roman" w:eastAsia="Calibri" w:hAnsi="Times New Roman" w:cs="Times New Roman"/>
                <w:color w:val="000000"/>
                <w:sz w:val="24"/>
                <w:szCs w:val="24"/>
                <w:lang w:eastAsia="ru-RU"/>
              </w:rPr>
              <w:t xml:space="preserve">Переклад повинен бути засвідчений підписом учасника </w:t>
            </w:r>
            <w:r w:rsidRPr="0097774D">
              <w:rPr>
                <w:rFonts w:ascii="Times New Roman" w:eastAsia="Calibri" w:hAnsi="Times New Roman" w:cs="Times New Roman"/>
                <w:color w:val="000000"/>
                <w:sz w:val="24"/>
                <w:szCs w:val="24"/>
                <w:lang w:eastAsia="ru-RU"/>
              </w:rPr>
              <w:lastRenderedPageBreak/>
              <w:t>(якщо учасником є фізична особа – підписами перекладача та учасника-фізичної особи).</w:t>
            </w:r>
          </w:p>
          <w:p w14:paraId="745E0C78" w14:textId="77777777" w:rsidR="0097774D" w:rsidRPr="0097774D" w:rsidRDefault="0097774D" w:rsidP="00894567">
            <w:pPr>
              <w:spacing w:after="0" w:line="240" w:lineRule="auto"/>
              <w:jc w:val="both"/>
              <w:rPr>
                <w:rFonts w:ascii="Times New Roman" w:eastAsia="Times New Roman" w:hAnsi="Times New Roman" w:cs="Times New Roman"/>
                <w:i/>
                <w:color w:val="000000"/>
                <w:sz w:val="24"/>
                <w:szCs w:val="24"/>
                <w:lang w:eastAsia="ru-RU"/>
              </w:rPr>
            </w:pPr>
            <w:r w:rsidRPr="0097774D">
              <w:rPr>
                <w:rFonts w:ascii="Times New Roman" w:eastAsia="Times New Roman" w:hAnsi="Times New Roman" w:cs="Times New Roman"/>
                <w:color w:val="000000"/>
                <w:sz w:val="24"/>
                <w:szCs w:val="24"/>
                <w:lang w:eastAsia="ru-RU"/>
              </w:rPr>
              <w:t xml:space="preserve">      Визначальним є текст, викладений українською мовою.</w:t>
            </w:r>
          </w:p>
        </w:tc>
      </w:tr>
      <w:tr w:rsidR="0097774D" w:rsidRPr="0097774D" w14:paraId="5E904277" w14:textId="77777777" w:rsidTr="00894567">
        <w:trPr>
          <w:trHeight w:val="479"/>
          <w:jc w:val="right"/>
        </w:trPr>
        <w:tc>
          <w:tcPr>
            <w:tcW w:w="10200" w:type="dxa"/>
            <w:gridSpan w:val="3"/>
            <w:vAlign w:val="center"/>
          </w:tcPr>
          <w:p w14:paraId="4BD5A7B9" w14:textId="77777777" w:rsidR="0097774D" w:rsidRPr="0097774D" w:rsidRDefault="0097774D" w:rsidP="00894567">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lastRenderedPageBreak/>
              <w:t>Розділ ІІ. Порядок унесення змін та надання роз’яснень до тендерної документації</w:t>
            </w:r>
          </w:p>
        </w:tc>
      </w:tr>
      <w:tr w:rsidR="0097774D" w:rsidRPr="0097774D" w14:paraId="44572088" w14:textId="77777777" w:rsidTr="00894567">
        <w:trPr>
          <w:trHeight w:val="20"/>
          <w:jc w:val="right"/>
        </w:trPr>
        <w:tc>
          <w:tcPr>
            <w:tcW w:w="576" w:type="dxa"/>
            <w:vAlign w:val="center"/>
          </w:tcPr>
          <w:p w14:paraId="5F52BC66" w14:textId="77777777" w:rsidR="0097774D" w:rsidRPr="0097774D" w:rsidRDefault="0097774D" w:rsidP="00894567">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1.</w:t>
            </w:r>
          </w:p>
        </w:tc>
        <w:tc>
          <w:tcPr>
            <w:tcW w:w="3499" w:type="dxa"/>
            <w:vAlign w:val="center"/>
          </w:tcPr>
          <w:p w14:paraId="041287D9" w14:textId="77777777" w:rsidR="0097774D" w:rsidRPr="0097774D" w:rsidRDefault="0097774D" w:rsidP="00894567">
            <w:pPr>
              <w:spacing w:after="120" w:line="240" w:lineRule="auto"/>
              <w:outlineLvl w:val="1"/>
              <w:rPr>
                <w:rFonts w:ascii="Times New Roman" w:eastAsia="Times New Roman" w:hAnsi="Times New Roman" w:cs="Times New Roman"/>
                <w:b/>
                <w:color w:val="000000"/>
                <w:sz w:val="24"/>
                <w:szCs w:val="24"/>
              </w:rPr>
            </w:pPr>
            <w:r w:rsidRPr="0097774D">
              <w:rPr>
                <w:rFonts w:ascii="Times New Roman" w:eastAsia="Times New Roman" w:hAnsi="Times New Roman" w:cs="Times New Roman"/>
                <w:b/>
                <w:color w:val="000000"/>
                <w:sz w:val="24"/>
                <w:szCs w:val="24"/>
              </w:rPr>
              <w:t>Процедура надання роз’яснень щодо тендерної документації</w:t>
            </w:r>
          </w:p>
        </w:tc>
        <w:tc>
          <w:tcPr>
            <w:tcW w:w="6125" w:type="dxa"/>
            <w:vAlign w:val="center"/>
          </w:tcPr>
          <w:p w14:paraId="55F24DCC" w14:textId="77777777" w:rsidR="0097774D" w:rsidRPr="0097774D" w:rsidRDefault="0097774D" w:rsidP="00894567">
            <w:pPr>
              <w:spacing w:after="0" w:line="240" w:lineRule="auto"/>
              <w:ind w:firstLine="484"/>
              <w:jc w:val="both"/>
              <w:rPr>
                <w:rFonts w:ascii="Times New Roman" w:eastAsia="Times New Roman" w:hAnsi="Times New Roman" w:cs="Times New Roman"/>
                <w:strike/>
                <w:color w:val="000000"/>
                <w:sz w:val="24"/>
                <w:szCs w:val="24"/>
                <w:shd w:val="solid" w:color="FFFFFF" w:fill="FFFFFF"/>
                <w:lang w:eastAsia="ru-RU"/>
              </w:rPr>
            </w:pPr>
            <w:r w:rsidRPr="0097774D">
              <w:rPr>
                <w:rFonts w:ascii="Times New Roman" w:eastAsia="Times New Roman" w:hAnsi="Times New Roman" w:cs="Times New Roman"/>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4B9F6D44" w14:textId="77777777" w:rsidR="0097774D" w:rsidRPr="0097774D" w:rsidRDefault="0097774D" w:rsidP="00894567">
            <w:pPr>
              <w:spacing w:after="0" w:line="240" w:lineRule="auto"/>
              <w:ind w:firstLine="524"/>
              <w:jc w:val="both"/>
              <w:rPr>
                <w:rFonts w:ascii="Times New Roman" w:eastAsia="Times New Roman" w:hAnsi="Times New Roman" w:cs="Times New Roman"/>
                <w:color w:val="000000"/>
                <w:sz w:val="24"/>
                <w:szCs w:val="24"/>
                <w:shd w:val="solid" w:color="FFFFFF" w:fill="FFFFFF"/>
                <w:lang w:eastAsia="ru-RU"/>
              </w:rPr>
            </w:pPr>
            <w:r w:rsidRPr="0097774D">
              <w:rPr>
                <w:rFonts w:ascii="Times New Roman" w:eastAsia="Times New Roman" w:hAnsi="Times New Roman" w:cs="Times New Roman"/>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3E2FA198" w14:textId="77777777" w:rsidR="0097774D" w:rsidRPr="0097774D" w:rsidRDefault="0097774D" w:rsidP="00894567">
            <w:pPr>
              <w:spacing w:after="0" w:line="240" w:lineRule="auto"/>
              <w:ind w:firstLine="524"/>
              <w:jc w:val="both"/>
              <w:rPr>
                <w:rFonts w:ascii="Times New Roman" w:eastAsia="Times New Roman" w:hAnsi="Times New Roman" w:cs="Times New Roman"/>
                <w:color w:val="000000"/>
                <w:sz w:val="24"/>
                <w:szCs w:val="24"/>
                <w:shd w:val="solid" w:color="FFFFFF" w:fill="FFFFFF"/>
                <w:lang w:eastAsia="ru-RU"/>
              </w:rPr>
            </w:pPr>
            <w:r w:rsidRPr="0097774D">
              <w:rPr>
                <w:rFonts w:ascii="Times New Roman" w:eastAsia="Times New Roman" w:hAnsi="Times New Roman" w:cs="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7774D" w:rsidRPr="0097774D" w14:paraId="2E766CCE" w14:textId="77777777" w:rsidTr="00894567">
        <w:trPr>
          <w:trHeight w:val="20"/>
          <w:jc w:val="right"/>
        </w:trPr>
        <w:tc>
          <w:tcPr>
            <w:tcW w:w="576" w:type="dxa"/>
            <w:vAlign w:val="center"/>
          </w:tcPr>
          <w:p w14:paraId="5D87D2DA" w14:textId="77777777" w:rsidR="0097774D" w:rsidRPr="0097774D" w:rsidRDefault="0097774D" w:rsidP="00894567">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2.</w:t>
            </w:r>
          </w:p>
        </w:tc>
        <w:tc>
          <w:tcPr>
            <w:tcW w:w="3499" w:type="dxa"/>
            <w:vAlign w:val="center"/>
          </w:tcPr>
          <w:p w14:paraId="3EB0E00B" w14:textId="77777777" w:rsidR="0097774D" w:rsidRPr="0097774D" w:rsidRDefault="0097774D" w:rsidP="00894567">
            <w:pPr>
              <w:spacing w:after="120" w:line="240" w:lineRule="auto"/>
              <w:outlineLvl w:val="1"/>
              <w:rPr>
                <w:rFonts w:ascii="Times New Roman" w:eastAsia="Times New Roman" w:hAnsi="Times New Roman" w:cs="Times New Roman"/>
                <w:b/>
                <w:color w:val="000000"/>
                <w:sz w:val="24"/>
                <w:szCs w:val="24"/>
              </w:rPr>
            </w:pPr>
            <w:r w:rsidRPr="0097774D">
              <w:rPr>
                <w:rFonts w:ascii="Times New Roman" w:eastAsia="Times New Roman" w:hAnsi="Times New Roman" w:cs="Times New Roman"/>
                <w:b/>
                <w:color w:val="000000"/>
                <w:sz w:val="24"/>
                <w:szCs w:val="24"/>
              </w:rPr>
              <w:t> Внесення змін до тендерної документації</w:t>
            </w:r>
          </w:p>
        </w:tc>
        <w:tc>
          <w:tcPr>
            <w:tcW w:w="6125" w:type="dxa"/>
            <w:vAlign w:val="center"/>
          </w:tcPr>
          <w:p w14:paraId="228FE096" w14:textId="77777777" w:rsidR="0097774D" w:rsidRPr="0097774D" w:rsidRDefault="0097774D" w:rsidP="00894567">
            <w:pPr>
              <w:widowControl w:val="0"/>
              <w:ind w:firstLine="326"/>
              <w:jc w:val="both"/>
              <w:rPr>
                <w:rFonts w:ascii="Times New Roman" w:hAnsi="Times New Roman" w:cs="Times New Roman"/>
                <w:sz w:val="24"/>
                <w:szCs w:val="24"/>
              </w:rPr>
            </w:pPr>
            <w:r w:rsidRPr="0097774D">
              <w:rPr>
                <w:rFonts w:ascii="Times New Roman" w:hAnsi="Times New Roman" w:cs="Times New Roman"/>
                <w:sz w:val="24"/>
                <w:szCs w:val="24"/>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7774D">
              <w:rPr>
                <w:rFonts w:ascii="Times New Roman" w:hAnsi="Times New Roman" w:cs="Times New Roman"/>
                <w:sz w:val="24"/>
                <w:szCs w:val="24"/>
              </w:rPr>
              <w:t>внести</w:t>
            </w:r>
            <w:proofErr w:type="spellEnd"/>
            <w:r w:rsidRPr="0097774D">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4A7A520" w14:textId="77777777" w:rsidR="0097774D" w:rsidRPr="0097774D" w:rsidRDefault="0097774D" w:rsidP="00894567">
            <w:pPr>
              <w:spacing w:after="0" w:line="240" w:lineRule="auto"/>
              <w:ind w:firstLine="524"/>
              <w:jc w:val="both"/>
              <w:rPr>
                <w:rFonts w:ascii="Times New Roman" w:eastAsia="Times New Roman" w:hAnsi="Times New Roman" w:cs="Times New Roman"/>
                <w:color w:val="000000"/>
                <w:sz w:val="24"/>
                <w:szCs w:val="24"/>
                <w:shd w:val="solid" w:color="FFFFFF" w:fill="FFFFFF"/>
                <w:lang w:eastAsia="ru-RU"/>
              </w:rPr>
            </w:pPr>
            <w:r w:rsidRPr="0097774D">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7774D">
              <w:rPr>
                <w:rFonts w:ascii="Times New Roman" w:hAnsi="Times New Roman" w:cs="Times New Roman"/>
                <w:sz w:val="24"/>
                <w:szCs w:val="24"/>
              </w:rPr>
              <w:t>машинозчитувальному</w:t>
            </w:r>
            <w:proofErr w:type="spellEnd"/>
            <w:r w:rsidRPr="0097774D">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97774D" w:rsidRPr="0097774D" w14:paraId="72E19019" w14:textId="77777777" w:rsidTr="00894567">
        <w:trPr>
          <w:trHeight w:val="20"/>
          <w:jc w:val="right"/>
        </w:trPr>
        <w:tc>
          <w:tcPr>
            <w:tcW w:w="10200" w:type="dxa"/>
            <w:gridSpan w:val="3"/>
            <w:vAlign w:val="center"/>
          </w:tcPr>
          <w:p w14:paraId="1038ECD0" w14:textId="77777777" w:rsidR="0097774D" w:rsidRPr="0097774D" w:rsidRDefault="0097774D" w:rsidP="00894567">
            <w:pPr>
              <w:keepNext/>
              <w:spacing w:after="0" w:line="276" w:lineRule="auto"/>
              <w:jc w:val="center"/>
              <w:outlineLvl w:val="0"/>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lastRenderedPageBreak/>
              <w:t>Розділ ІІІ. Інструкція з підготовки тендерної пропозиції</w:t>
            </w:r>
          </w:p>
        </w:tc>
      </w:tr>
      <w:tr w:rsidR="0097774D" w:rsidRPr="0097774D" w14:paraId="17DB2687" w14:textId="77777777" w:rsidTr="00894567">
        <w:trPr>
          <w:trHeight w:val="20"/>
          <w:jc w:val="right"/>
        </w:trPr>
        <w:tc>
          <w:tcPr>
            <w:tcW w:w="576" w:type="dxa"/>
            <w:vAlign w:val="center"/>
          </w:tcPr>
          <w:p w14:paraId="5261F32F" w14:textId="77777777" w:rsidR="0097774D" w:rsidRPr="0097774D" w:rsidRDefault="0097774D" w:rsidP="00894567">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1.</w:t>
            </w:r>
          </w:p>
        </w:tc>
        <w:tc>
          <w:tcPr>
            <w:tcW w:w="3499" w:type="dxa"/>
            <w:vAlign w:val="center"/>
          </w:tcPr>
          <w:p w14:paraId="12BB45B1" w14:textId="77777777" w:rsidR="0097774D" w:rsidRPr="0097774D" w:rsidRDefault="0097774D" w:rsidP="00894567">
            <w:pPr>
              <w:spacing w:after="120" w:line="240" w:lineRule="auto"/>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b/>
                <w:color w:val="000000"/>
                <w:sz w:val="24"/>
                <w:szCs w:val="24"/>
                <w:lang w:eastAsia="ru-RU"/>
              </w:rPr>
              <w:t>Зміст і спосіб подання тендерної пропозиції</w:t>
            </w:r>
          </w:p>
        </w:tc>
        <w:tc>
          <w:tcPr>
            <w:tcW w:w="6125" w:type="dxa"/>
            <w:vAlign w:val="center"/>
          </w:tcPr>
          <w:p w14:paraId="356D5531" w14:textId="77777777" w:rsidR="0097774D" w:rsidRPr="0097774D" w:rsidRDefault="0097774D" w:rsidP="00894567">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Pr="0097774D">
              <w:rPr>
                <w:rFonts w:ascii="Times New Roman" w:eastAsia="Times New Roman" w:hAnsi="Times New Roman" w:cs="Times New Roman"/>
                <w:sz w:val="24"/>
                <w:szCs w:val="24"/>
                <w:lang w:eastAsia="ru-RU"/>
              </w:rPr>
              <w:t xml:space="preserve">установлених у пункті 47 Особливостей </w:t>
            </w:r>
            <w:r w:rsidRPr="0097774D">
              <w:rPr>
                <w:rFonts w:ascii="Times New Roman" w:eastAsia="Times New Roman" w:hAnsi="Times New Roman" w:cs="Times New Roman"/>
                <w:color w:val="000000"/>
                <w:sz w:val="24"/>
                <w:szCs w:val="24"/>
                <w:lang w:eastAsia="ru-RU"/>
              </w:rPr>
              <w:t>і в цій тендерній документації, та шляхом завантаження необхідних документів, що вимагаються замовником у цій тендерній документації, а саме:</w:t>
            </w:r>
          </w:p>
          <w:p w14:paraId="3E6A13FD" w14:textId="77777777" w:rsidR="0097774D" w:rsidRPr="0097774D" w:rsidRDefault="0097774D" w:rsidP="00894567">
            <w:pPr>
              <w:widowControl w:val="0"/>
              <w:numPr>
                <w:ilvl w:val="0"/>
                <w:numId w:val="14"/>
              </w:numPr>
              <w:tabs>
                <w:tab w:val="left" w:pos="275"/>
              </w:tabs>
              <w:spacing w:after="200" w:line="276" w:lineRule="auto"/>
              <w:ind w:left="-9"/>
              <w:contextualSpacing/>
              <w:jc w:val="both"/>
              <w:rPr>
                <w:rFonts w:ascii="Times New Roman" w:eastAsia="Calibri" w:hAnsi="Times New Roman" w:cs="Times New Roman"/>
                <w:color w:val="000000"/>
                <w:spacing w:val="-2"/>
                <w:sz w:val="24"/>
                <w:szCs w:val="24"/>
              </w:rPr>
            </w:pPr>
            <w:r w:rsidRPr="0097774D">
              <w:rPr>
                <w:rFonts w:ascii="Times New Roman" w:eastAsia="Calibri" w:hAnsi="Times New Roman" w:cs="Times New Roman"/>
                <w:color w:val="000000"/>
                <w:sz w:val="24"/>
                <w:szCs w:val="24"/>
              </w:rPr>
              <w:t>Документ</w:t>
            </w:r>
            <w:r w:rsidRPr="0097774D">
              <w:rPr>
                <w:rFonts w:ascii="Times New Roman" w:eastAsia="Calibri" w:hAnsi="Times New Roman" w:cs="Times New Roman"/>
                <w:color w:val="000000"/>
                <w:spacing w:val="-2"/>
                <w:sz w:val="24"/>
                <w:szCs w:val="24"/>
              </w:rPr>
              <w:t xml:space="preserve"> «Тендерна пропозиція», який складений і заповнений за формою, що наведена у </w:t>
            </w:r>
            <w:r w:rsidRPr="0097774D">
              <w:rPr>
                <w:rFonts w:ascii="Times New Roman" w:eastAsia="Calibri" w:hAnsi="Times New Roman" w:cs="Times New Roman"/>
                <w:b/>
                <w:color w:val="000000"/>
                <w:spacing w:val="-2"/>
                <w:sz w:val="24"/>
                <w:szCs w:val="24"/>
                <w:u w:val="single"/>
              </w:rPr>
              <w:t xml:space="preserve">Додатку 2 до </w:t>
            </w:r>
            <w:r w:rsidRPr="0097774D">
              <w:rPr>
                <w:rFonts w:ascii="Times New Roman" w:eastAsia="Calibri" w:hAnsi="Times New Roman" w:cs="Times New Roman"/>
                <w:b/>
                <w:color w:val="000000"/>
                <w:spacing w:val="-2"/>
                <w:sz w:val="24"/>
                <w:szCs w:val="24"/>
                <w:u w:val="single"/>
                <w:lang w:eastAsia="uk-UA"/>
              </w:rPr>
              <w:t>тендерної</w:t>
            </w:r>
            <w:r w:rsidRPr="0097774D">
              <w:rPr>
                <w:rFonts w:ascii="Times New Roman" w:eastAsia="Calibri" w:hAnsi="Times New Roman" w:cs="Times New Roman"/>
                <w:b/>
                <w:color w:val="000000"/>
                <w:spacing w:val="-2"/>
                <w:sz w:val="24"/>
                <w:szCs w:val="24"/>
                <w:u w:val="single"/>
              </w:rPr>
              <w:t xml:space="preserve"> документації</w:t>
            </w:r>
            <w:r w:rsidRPr="0097774D">
              <w:rPr>
                <w:rFonts w:ascii="Times New Roman" w:eastAsia="Calibri" w:hAnsi="Times New Roman" w:cs="Times New Roman"/>
                <w:color w:val="000000"/>
                <w:spacing w:val="-2"/>
                <w:sz w:val="24"/>
                <w:szCs w:val="24"/>
              </w:rPr>
              <w:t>.</w:t>
            </w:r>
          </w:p>
          <w:p w14:paraId="068DACED" w14:textId="77777777" w:rsidR="0097774D" w:rsidRPr="0097774D" w:rsidRDefault="0097774D" w:rsidP="00894567">
            <w:pPr>
              <w:widowControl w:val="0"/>
              <w:spacing w:after="0" w:line="240" w:lineRule="auto"/>
              <w:contextualSpacing/>
              <w:jc w:val="both"/>
              <w:rPr>
                <w:rFonts w:ascii="Times New Roman" w:eastAsia="Calibri" w:hAnsi="Times New Roman" w:cs="Times New Roman"/>
                <w:color w:val="000000"/>
                <w:spacing w:val="-2"/>
                <w:sz w:val="24"/>
                <w:szCs w:val="24"/>
              </w:rPr>
            </w:pPr>
            <w:r w:rsidRPr="0097774D">
              <w:rPr>
                <w:rFonts w:ascii="Times New Roman" w:eastAsia="Calibri" w:hAnsi="Times New Roman" w:cs="Times New Roman"/>
                <w:color w:val="000000"/>
                <w:spacing w:val="-2"/>
                <w:sz w:val="24"/>
                <w:szCs w:val="24"/>
              </w:rPr>
              <w:t xml:space="preserve">     Документ «Тендерна пропозиція» повинен містити точну і повну інформацію про товари, роботи, послуги, що пропонуються. </w:t>
            </w:r>
          </w:p>
          <w:p w14:paraId="042FB5AD" w14:textId="77777777" w:rsidR="0097774D" w:rsidRPr="0097774D" w:rsidRDefault="0097774D" w:rsidP="00894567">
            <w:pPr>
              <w:widowControl w:val="0"/>
              <w:spacing w:after="0" w:line="240" w:lineRule="auto"/>
              <w:contextualSpacing/>
              <w:jc w:val="both"/>
              <w:rPr>
                <w:rFonts w:ascii="Times New Roman" w:eastAsia="Calibri" w:hAnsi="Times New Roman" w:cs="Times New Roman"/>
                <w:color w:val="000000"/>
                <w:spacing w:val="-2"/>
                <w:sz w:val="24"/>
                <w:szCs w:val="24"/>
              </w:rPr>
            </w:pPr>
            <w:r w:rsidRPr="0097774D">
              <w:rPr>
                <w:rFonts w:ascii="Times New Roman" w:eastAsia="Calibri" w:hAnsi="Times New Roman" w:cs="Times New Roman"/>
                <w:color w:val="000000"/>
                <w:spacing w:val="-2"/>
                <w:sz w:val="24"/>
                <w:szCs w:val="24"/>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14:paraId="35595C74" w14:textId="77777777" w:rsidR="0097774D" w:rsidRPr="0097774D" w:rsidRDefault="0097774D" w:rsidP="00894567">
            <w:pPr>
              <w:autoSpaceDE w:val="0"/>
              <w:autoSpaceDN w:val="0"/>
              <w:spacing w:after="0" w:line="240" w:lineRule="auto"/>
              <w:jc w:val="both"/>
              <w:rPr>
                <w:rFonts w:ascii="Times New Roman" w:eastAsia="Calibri" w:hAnsi="Times New Roman" w:cs="Times New Roman"/>
                <w:iCs/>
                <w:color w:val="000000"/>
                <w:sz w:val="24"/>
                <w:szCs w:val="24"/>
              </w:rPr>
            </w:pPr>
            <w:r w:rsidRPr="0097774D">
              <w:rPr>
                <w:rFonts w:ascii="Times New Roman" w:eastAsia="Calibri" w:hAnsi="Times New Roman" w:cs="Times New Roman"/>
                <w:color w:val="000000"/>
                <w:spacing w:val="-2"/>
                <w:sz w:val="24"/>
                <w:szCs w:val="24"/>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97774D">
              <w:rPr>
                <w:rFonts w:ascii="Times New Roman" w:eastAsia="Calibri" w:hAnsi="Times New Roman" w:cs="Times New Roman"/>
                <w:color w:val="000000"/>
                <w:spacing w:val="-2"/>
                <w:sz w:val="24"/>
                <w:szCs w:val="24"/>
              </w:rPr>
              <w:t>проєкті</w:t>
            </w:r>
            <w:proofErr w:type="spellEnd"/>
            <w:r w:rsidRPr="0097774D">
              <w:rPr>
                <w:rFonts w:ascii="Times New Roman" w:eastAsia="Calibri" w:hAnsi="Times New Roman" w:cs="Times New Roman"/>
                <w:color w:val="000000"/>
                <w:spacing w:val="-2"/>
                <w:sz w:val="24"/>
                <w:szCs w:val="24"/>
              </w:rPr>
              <w:t xml:space="preserve"> договору про закупівлю,</w:t>
            </w:r>
            <w:r w:rsidRPr="0097774D">
              <w:rPr>
                <w:rFonts w:ascii="Times New Roman" w:eastAsia="Calibri" w:hAnsi="Times New Roman" w:cs="Times New Roman"/>
                <w:color w:val="000000"/>
                <w:sz w:val="24"/>
                <w:szCs w:val="24"/>
              </w:rPr>
              <w:t xml:space="preserve"> який наведено у </w:t>
            </w:r>
            <w:r w:rsidRPr="0097774D">
              <w:rPr>
                <w:rFonts w:ascii="Times New Roman" w:eastAsia="Calibri" w:hAnsi="Times New Roman" w:cs="Times New Roman"/>
                <w:b/>
                <w:color w:val="000000"/>
                <w:sz w:val="24"/>
                <w:szCs w:val="24"/>
                <w:u w:val="single"/>
              </w:rPr>
              <w:t xml:space="preserve">Додатку 5 до тендерної </w:t>
            </w:r>
            <w:r w:rsidRPr="0097774D">
              <w:rPr>
                <w:rFonts w:ascii="Times New Roman" w:eastAsia="Arial Unicode MS" w:hAnsi="Times New Roman" w:cs="Times New Roman"/>
                <w:b/>
                <w:color w:val="000000"/>
                <w:sz w:val="24"/>
                <w:szCs w:val="24"/>
                <w:u w:val="single"/>
              </w:rPr>
              <w:t>документації</w:t>
            </w:r>
            <w:r w:rsidRPr="0097774D">
              <w:rPr>
                <w:rFonts w:ascii="Times New Roman" w:eastAsia="Calibri" w:hAnsi="Times New Roman" w:cs="Times New Roman"/>
                <w:color w:val="000000"/>
                <w:sz w:val="24"/>
                <w:szCs w:val="24"/>
              </w:rPr>
              <w:t>.</w:t>
            </w:r>
          </w:p>
          <w:p w14:paraId="403CA73B" w14:textId="77777777" w:rsidR="0097774D" w:rsidRPr="0097774D" w:rsidRDefault="0097774D" w:rsidP="00894567">
            <w:pPr>
              <w:spacing w:after="0" w:line="240" w:lineRule="auto"/>
              <w:jc w:val="both"/>
              <w:rPr>
                <w:rFonts w:ascii="Times New Roman" w:eastAsia="Times New Roman" w:hAnsi="Times New Roman" w:cs="Times New Roman"/>
                <w:color w:val="000000"/>
                <w:sz w:val="24"/>
                <w:szCs w:val="24"/>
                <w:lang w:eastAsia="x-none"/>
              </w:rPr>
            </w:pPr>
            <w:r w:rsidRPr="0097774D">
              <w:rPr>
                <w:rFonts w:ascii="Times New Roman" w:eastAsia="Times New Roman" w:hAnsi="Times New Roman" w:cs="Times New Roman"/>
                <w:color w:val="000000"/>
                <w:sz w:val="24"/>
                <w:szCs w:val="24"/>
                <w:lang w:eastAsia="x-none"/>
              </w:rPr>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14:paraId="71E85B25" w14:textId="77777777" w:rsidR="0097774D" w:rsidRPr="0097774D" w:rsidRDefault="0097774D" w:rsidP="00894567">
            <w:pPr>
              <w:widowControl w:val="0"/>
              <w:tabs>
                <w:tab w:val="left" w:pos="896"/>
              </w:tabs>
              <w:spacing w:after="0" w:line="240" w:lineRule="auto"/>
              <w:ind w:hanging="9"/>
              <w:contextualSpacing/>
              <w:jc w:val="both"/>
              <w:rPr>
                <w:rFonts w:ascii="Times New Roman" w:eastAsia="Times New Roman" w:hAnsi="Times New Roman" w:cs="Times New Roman"/>
                <w:color w:val="000000"/>
                <w:sz w:val="24"/>
                <w:szCs w:val="24"/>
                <w:lang w:eastAsia="ru-RU"/>
              </w:rPr>
            </w:pPr>
            <w:r w:rsidRPr="0097774D">
              <w:rPr>
                <w:rFonts w:ascii="Times New Roman" w:eastAsia="Calibri" w:hAnsi="Times New Roman" w:cs="Times New Roman"/>
                <w:b/>
                <w:color w:val="000000"/>
                <w:spacing w:val="-2"/>
                <w:sz w:val="24"/>
                <w:szCs w:val="24"/>
              </w:rPr>
              <w:t xml:space="preserve">2) </w:t>
            </w:r>
            <w:r w:rsidRPr="0097774D">
              <w:rPr>
                <w:rFonts w:ascii="Times New Roman" w:eastAsia="Calibri" w:hAnsi="Times New Roman" w:cs="Times New Roman"/>
                <w:color w:val="000000"/>
                <w:spacing w:val="-2"/>
                <w:sz w:val="24"/>
                <w:szCs w:val="24"/>
              </w:rPr>
              <w:t xml:space="preserve">Інформація та документи, що підтверджують відповідність учасника кваліфікаційним </w:t>
            </w:r>
            <w:r w:rsidRPr="0097774D">
              <w:rPr>
                <w:rFonts w:ascii="Times New Roman" w:eastAsia="Times New Roman" w:hAnsi="Times New Roman" w:cs="Times New Roman"/>
                <w:color w:val="000000"/>
                <w:spacing w:val="-2"/>
                <w:sz w:val="24"/>
                <w:szCs w:val="24"/>
                <w:lang w:eastAsia="ru-RU"/>
              </w:rPr>
              <w:t xml:space="preserve">критеріям, згідно з переліком, наведеним у </w:t>
            </w:r>
            <w:r w:rsidRPr="0097774D">
              <w:rPr>
                <w:rFonts w:ascii="Times New Roman" w:eastAsia="Times New Roman" w:hAnsi="Times New Roman" w:cs="Times New Roman"/>
                <w:b/>
                <w:color w:val="000000"/>
                <w:spacing w:val="-2"/>
                <w:sz w:val="24"/>
                <w:szCs w:val="24"/>
                <w:u w:val="single"/>
                <w:lang w:eastAsia="ru-RU"/>
              </w:rPr>
              <w:t>Додатку 1 до тендерної документації</w:t>
            </w:r>
            <w:r w:rsidRPr="0097774D">
              <w:rPr>
                <w:rFonts w:ascii="Times New Roman" w:eastAsia="Times New Roman" w:hAnsi="Times New Roman" w:cs="Times New Roman"/>
                <w:color w:val="000000"/>
                <w:spacing w:val="-2"/>
                <w:sz w:val="24"/>
                <w:szCs w:val="24"/>
                <w:lang w:eastAsia="ru-RU"/>
              </w:rPr>
              <w:t xml:space="preserve">. </w:t>
            </w:r>
          </w:p>
          <w:p w14:paraId="79FD9D0A" w14:textId="77777777" w:rsidR="0097774D" w:rsidRPr="0097774D" w:rsidRDefault="0097774D" w:rsidP="00894567">
            <w:pPr>
              <w:widowControl w:val="0"/>
              <w:tabs>
                <w:tab w:val="left" w:pos="275"/>
              </w:tabs>
              <w:spacing w:after="0" w:line="240" w:lineRule="auto"/>
              <w:contextualSpacing/>
              <w:jc w:val="both"/>
              <w:rPr>
                <w:rFonts w:ascii="Times New Roman" w:eastAsia="Times New Roman" w:hAnsi="Times New Roman" w:cs="Times New Roman"/>
                <w:color w:val="000000"/>
                <w:spacing w:val="-2"/>
                <w:sz w:val="24"/>
                <w:szCs w:val="24"/>
                <w:lang w:eastAsia="ru-RU"/>
              </w:rPr>
            </w:pPr>
            <w:r w:rsidRPr="0097774D">
              <w:rPr>
                <w:rFonts w:ascii="Times New Roman" w:eastAsia="Calibri" w:hAnsi="Times New Roman" w:cs="Times New Roman"/>
                <w:b/>
                <w:color w:val="000000"/>
                <w:spacing w:val="-2"/>
                <w:sz w:val="24"/>
                <w:szCs w:val="24"/>
              </w:rPr>
              <w:t>3)</w:t>
            </w:r>
            <w:r w:rsidRPr="0097774D">
              <w:rPr>
                <w:rFonts w:ascii="Times New Roman" w:eastAsia="Calibri" w:hAnsi="Times New Roman" w:cs="Times New Roman"/>
                <w:color w:val="000000"/>
                <w:spacing w:val="-2"/>
                <w:sz w:val="24"/>
                <w:szCs w:val="24"/>
              </w:rPr>
              <w:t xml:space="preserve"> </w:t>
            </w:r>
            <w:r w:rsidRPr="0097774D">
              <w:rPr>
                <w:rFonts w:ascii="Times New Roman" w:eastAsia="Calibri" w:hAnsi="Times New Roman" w:cs="Times New Roman"/>
                <w:b/>
                <w:bCs/>
                <w:color w:val="000000"/>
                <w:sz w:val="24"/>
                <w:szCs w:val="24"/>
              </w:rPr>
              <w:t xml:space="preserve">Інформація щодо наявності/відсутності підстав, установлених </w:t>
            </w:r>
            <w:r w:rsidRPr="0097774D">
              <w:rPr>
                <w:rFonts w:ascii="Times New Roman" w:eastAsia="Calibri" w:hAnsi="Times New Roman" w:cs="Times New Roman"/>
                <w:b/>
                <w:bCs/>
                <w:sz w:val="24"/>
                <w:szCs w:val="24"/>
              </w:rPr>
              <w:t>у пункті 47 Особливостей</w:t>
            </w:r>
            <w:r w:rsidRPr="0097774D">
              <w:rPr>
                <w:rFonts w:ascii="Times New Roman" w:eastAsia="Times New Roman" w:hAnsi="Times New Roman" w:cs="Times New Roman"/>
                <w:b/>
                <w:bCs/>
                <w:sz w:val="24"/>
                <w:szCs w:val="24"/>
                <w:bdr w:val="none" w:sz="0" w:space="0" w:color="auto" w:frame="1"/>
                <w:shd w:val="clear" w:color="auto" w:fill="FFFFFF"/>
                <w:lang w:eastAsia="ru-RU"/>
              </w:rPr>
              <w:t xml:space="preserve">, надається учасниками відповідно до вимог зазначених </w:t>
            </w:r>
            <w:r w:rsidRPr="0097774D">
              <w:rPr>
                <w:rFonts w:ascii="Times New Roman" w:eastAsia="Times New Roman" w:hAnsi="Times New Roman" w:cs="Times New Roman"/>
                <w:b/>
                <w:bCs/>
                <w:color w:val="000000"/>
                <w:sz w:val="24"/>
                <w:szCs w:val="24"/>
                <w:bdr w:val="none" w:sz="0" w:space="0" w:color="auto" w:frame="1"/>
                <w:shd w:val="clear" w:color="auto" w:fill="FFFFFF"/>
                <w:lang w:eastAsia="ru-RU"/>
              </w:rPr>
              <w:t>у відповідних електронних полях в електронній системі закупівель та в порядку визначеному електронною системою закупівель.</w:t>
            </w:r>
          </w:p>
          <w:p w14:paraId="117E798E" w14:textId="77777777" w:rsidR="0097774D" w:rsidRPr="0097774D" w:rsidRDefault="0097774D" w:rsidP="00894567">
            <w:pPr>
              <w:widowControl w:val="0"/>
              <w:pBdr>
                <w:top w:val="nil"/>
                <w:left w:val="nil"/>
                <w:bottom w:val="nil"/>
                <w:right w:val="nil"/>
                <w:between w:val="nil"/>
              </w:pBdr>
              <w:spacing w:after="0" w:line="240" w:lineRule="auto"/>
              <w:ind w:hanging="21"/>
              <w:jc w:val="both"/>
              <w:rPr>
                <w:rFonts w:ascii="Times New Roman" w:eastAsia="Calibri" w:hAnsi="Times New Roman" w:cs="Times New Roman"/>
                <w:color w:val="000000"/>
                <w:sz w:val="24"/>
                <w:szCs w:val="24"/>
              </w:rPr>
            </w:pPr>
            <w:r w:rsidRPr="0097774D">
              <w:rPr>
                <w:rFonts w:ascii="Times New Roman" w:eastAsia="Calibri" w:hAnsi="Times New Roman" w:cs="Times New Roman"/>
                <w:color w:val="000000"/>
                <w:sz w:val="24"/>
                <w:szCs w:val="24"/>
              </w:rPr>
              <w:t xml:space="preserve">     У разі, якщо учасником процедури закупівлі є </w:t>
            </w:r>
            <w:r w:rsidRPr="0097774D">
              <w:rPr>
                <w:rFonts w:ascii="Times New Roman" w:eastAsia="Calibri" w:hAnsi="Times New Roman" w:cs="Times New Roman"/>
                <w:b/>
                <w:color w:val="000000"/>
                <w:sz w:val="24"/>
                <w:szCs w:val="24"/>
              </w:rPr>
              <w:t>об’єднання учасників</w:t>
            </w:r>
            <w:r w:rsidRPr="0097774D">
              <w:rPr>
                <w:rFonts w:ascii="Times New Roman" w:eastAsia="Calibri" w:hAnsi="Times New Roman" w:cs="Times New Roman"/>
                <w:color w:val="000000"/>
                <w:sz w:val="24"/>
                <w:szCs w:val="24"/>
              </w:rPr>
              <w:t>,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пункті 47 Особливостей.</w:t>
            </w:r>
          </w:p>
          <w:p w14:paraId="3C09E5DF" w14:textId="77777777" w:rsidR="0097774D" w:rsidRPr="0097774D" w:rsidRDefault="0097774D" w:rsidP="00894567">
            <w:pPr>
              <w:widowControl w:val="0"/>
              <w:spacing w:after="0" w:line="240" w:lineRule="auto"/>
              <w:contextualSpacing/>
              <w:jc w:val="both"/>
              <w:rPr>
                <w:rFonts w:ascii="Times New Roman" w:eastAsia="Calibri" w:hAnsi="Times New Roman" w:cs="Times New Roman"/>
                <w:color w:val="000000"/>
                <w:sz w:val="24"/>
                <w:szCs w:val="24"/>
              </w:rPr>
            </w:pPr>
            <w:r w:rsidRPr="0097774D">
              <w:rPr>
                <w:rFonts w:ascii="Times New Roman" w:eastAsia="Times New Roman" w:hAnsi="Times New Roman" w:cs="Times New Roman"/>
                <w:b/>
                <w:color w:val="000000"/>
                <w:spacing w:val="-2"/>
                <w:sz w:val="24"/>
                <w:szCs w:val="24"/>
                <w:lang w:eastAsia="ru-RU"/>
              </w:rPr>
              <w:t>4)</w:t>
            </w:r>
            <w:r w:rsidRPr="0097774D">
              <w:rPr>
                <w:rFonts w:ascii="Times New Roman" w:eastAsia="Times New Roman" w:hAnsi="Times New Roman" w:cs="Times New Roman"/>
                <w:color w:val="000000"/>
                <w:spacing w:val="-2"/>
                <w:sz w:val="24"/>
                <w:szCs w:val="24"/>
                <w:lang w:eastAsia="ru-RU"/>
              </w:rPr>
              <w:t xml:space="preserve"> </w:t>
            </w:r>
            <w:r w:rsidRPr="0097774D">
              <w:rPr>
                <w:rFonts w:ascii="Times New Roman" w:eastAsia="Times New Roman" w:hAnsi="Times New Roman" w:cs="Times New Roman"/>
                <w:color w:val="000000"/>
                <w:spacing w:val="-2"/>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97774D">
              <w:rPr>
                <w:rFonts w:ascii="Times New Roman" w:eastAsia="Calibri" w:hAnsi="Times New Roman" w:cs="Times New Roman"/>
                <w:color w:val="000000"/>
                <w:sz w:val="24"/>
                <w:szCs w:val="24"/>
              </w:rPr>
              <w:t xml:space="preserve"> з переліком визначеним у </w:t>
            </w:r>
            <w:r w:rsidRPr="0097774D">
              <w:rPr>
                <w:rFonts w:ascii="Times New Roman" w:eastAsia="Calibri" w:hAnsi="Times New Roman" w:cs="Times New Roman"/>
                <w:b/>
                <w:color w:val="000000"/>
                <w:sz w:val="24"/>
                <w:szCs w:val="24"/>
                <w:u w:val="single"/>
              </w:rPr>
              <w:t>Додатку 3 до  тендерної документації</w:t>
            </w:r>
            <w:r w:rsidRPr="0097774D">
              <w:rPr>
                <w:rFonts w:ascii="Times New Roman" w:eastAsia="Calibri" w:hAnsi="Times New Roman" w:cs="Times New Roman"/>
                <w:color w:val="000000"/>
                <w:sz w:val="24"/>
                <w:szCs w:val="24"/>
              </w:rPr>
              <w:t>.</w:t>
            </w:r>
          </w:p>
          <w:p w14:paraId="62C47912" w14:textId="77777777" w:rsidR="0097774D" w:rsidRPr="0097774D" w:rsidRDefault="0097774D" w:rsidP="00894567">
            <w:pPr>
              <w:widowControl w:val="0"/>
              <w:spacing w:after="0" w:line="240" w:lineRule="auto"/>
              <w:contextualSpacing/>
              <w:jc w:val="both"/>
              <w:rPr>
                <w:rFonts w:ascii="Times New Roman" w:eastAsia="Calibri" w:hAnsi="Times New Roman" w:cs="Times New Roman"/>
                <w:color w:val="000000"/>
                <w:spacing w:val="-2"/>
                <w:sz w:val="24"/>
                <w:szCs w:val="24"/>
              </w:rPr>
            </w:pPr>
            <w:r w:rsidRPr="0097774D">
              <w:rPr>
                <w:rFonts w:ascii="Times New Roman" w:eastAsia="Calibri" w:hAnsi="Times New Roman" w:cs="Times New Roman"/>
                <w:b/>
                <w:bCs/>
                <w:color w:val="000000"/>
                <w:spacing w:val="-2"/>
                <w:sz w:val="24"/>
                <w:szCs w:val="24"/>
              </w:rPr>
              <w:t>5)</w:t>
            </w:r>
            <w:r w:rsidRPr="0097774D">
              <w:rPr>
                <w:rFonts w:ascii="Times New Roman" w:eastAsia="Calibri" w:hAnsi="Times New Roman" w:cs="Times New Roman"/>
                <w:color w:val="000000"/>
                <w:spacing w:val="-2"/>
                <w:sz w:val="24"/>
                <w:szCs w:val="24"/>
              </w:rPr>
              <w:t xml:space="preserve"> Довідка в довільній формі про погодження з </w:t>
            </w:r>
            <w:proofErr w:type="spellStart"/>
            <w:r w:rsidRPr="0097774D">
              <w:rPr>
                <w:rFonts w:ascii="Times New Roman" w:eastAsia="Calibri" w:hAnsi="Times New Roman" w:cs="Times New Roman"/>
                <w:color w:val="000000"/>
                <w:spacing w:val="-2"/>
                <w:sz w:val="24"/>
                <w:szCs w:val="24"/>
              </w:rPr>
              <w:t>проєктом</w:t>
            </w:r>
            <w:proofErr w:type="spellEnd"/>
            <w:r w:rsidRPr="0097774D">
              <w:rPr>
                <w:rFonts w:ascii="Times New Roman" w:eastAsia="Calibri" w:hAnsi="Times New Roman" w:cs="Times New Roman"/>
                <w:color w:val="000000"/>
                <w:spacing w:val="-2"/>
                <w:sz w:val="24"/>
                <w:szCs w:val="24"/>
              </w:rPr>
              <w:t xml:space="preserve"> договору </w:t>
            </w:r>
            <w:r w:rsidRPr="0097774D">
              <w:rPr>
                <w:rFonts w:ascii="Times New Roman" w:eastAsia="Calibri" w:hAnsi="Times New Roman" w:cs="Times New Roman"/>
                <w:b/>
                <w:bCs/>
                <w:color w:val="000000"/>
                <w:spacing w:val="-2"/>
                <w:sz w:val="24"/>
                <w:szCs w:val="24"/>
                <w:u w:val="single"/>
              </w:rPr>
              <w:t>(Додаток 5 до тендерної документації).</w:t>
            </w:r>
          </w:p>
          <w:p w14:paraId="2665984F" w14:textId="77777777" w:rsidR="0097774D" w:rsidRPr="0097774D" w:rsidRDefault="0097774D" w:rsidP="00894567">
            <w:pPr>
              <w:widowControl w:val="0"/>
              <w:spacing w:after="0" w:line="240" w:lineRule="auto"/>
              <w:ind w:left="-9" w:firstLine="9"/>
              <w:contextualSpacing/>
              <w:jc w:val="both"/>
              <w:rPr>
                <w:rFonts w:ascii="Times New Roman" w:eastAsia="Calibri" w:hAnsi="Times New Roman" w:cs="Times New Roman"/>
                <w:color w:val="000000"/>
                <w:spacing w:val="-2"/>
                <w:sz w:val="24"/>
                <w:szCs w:val="24"/>
              </w:rPr>
            </w:pPr>
            <w:r w:rsidRPr="0097774D">
              <w:rPr>
                <w:rFonts w:ascii="Times New Roman" w:eastAsia="Calibri" w:hAnsi="Times New Roman" w:cs="Times New Roman"/>
                <w:b/>
                <w:color w:val="000000"/>
                <w:spacing w:val="-2"/>
                <w:sz w:val="24"/>
                <w:szCs w:val="24"/>
              </w:rPr>
              <w:t>6)</w:t>
            </w:r>
            <w:r w:rsidRPr="0097774D">
              <w:rPr>
                <w:rFonts w:ascii="Times New Roman" w:eastAsia="Calibri" w:hAnsi="Times New Roman" w:cs="Times New Roman"/>
                <w:color w:val="000000"/>
                <w:spacing w:val="-2"/>
                <w:sz w:val="24"/>
                <w:szCs w:val="24"/>
              </w:rPr>
              <w:t xml:space="preserve"> Документи, що підтверджують повноваження посадової особи або представника учасника процедури закупівлі </w:t>
            </w:r>
            <w:r w:rsidRPr="0097774D">
              <w:rPr>
                <w:rFonts w:ascii="Times New Roman" w:eastAsia="Calibri" w:hAnsi="Times New Roman" w:cs="Times New Roman"/>
                <w:color w:val="000000"/>
                <w:spacing w:val="-2"/>
                <w:sz w:val="24"/>
                <w:szCs w:val="24"/>
              </w:rPr>
              <w:lastRenderedPageBreak/>
              <w:t xml:space="preserve">щодо підпису документів тендерної пропозиції </w:t>
            </w:r>
            <w:r w:rsidRPr="0097774D">
              <w:rPr>
                <w:rFonts w:ascii="Times New Roman" w:eastAsia="Calibri" w:hAnsi="Times New Roman" w:cs="Times New Roman"/>
                <w:color w:val="000000"/>
                <w:sz w:val="24"/>
                <w:szCs w:val="24"/>
              </w:rPr>
              <w:t>та договору про закупівлю</w:t>
            </w:r>
            <w:r w:rsidRPr="0097774D">
              <w:rPr>
                <w:rFonts w:ascii="Times New Roman" w:eastAsia="Calibri" w:hAnsi="Times New Roman" w:cs="Times New Roman"/>
                <w:color w:val="000000"/>
                <w:spacing w:val="-2"/>
                <w:sz w:val="24"/>
                <w:szCs w:val="24"/>
              </w:rPr>
              <w:t>, наприклад:</w:t>
            </w:r>
          </w:p>
          <w:p w14:paraId="2290D057" w14:textId="77777777" w:rsidR="0097774D" w:rsidRPr="0097774D" w:rsidRDefault="0097774D" w:rsidP="00894567">
            <w:pPr>
              <w:widowControl w:val="0"/>
              <w:spacing w:after="0" w:line="240" w:lineRule="auto"/>
              <w:ind w:firstLine="275"/>
              <w:contextualSpacing/>
              <w:jc w:val="both"/>
              <w:rPr>
                <w:rFonts w:ascii="Times New Roman" w:eastAsia="Calibri" w:hAnsi="Times New Roman" w:cs="Times New Roman"/>
                <w:color w:val="000000"/>
                <w:spacing w:val="-2"/>
                <w:sz w:val="24"/>
                <w:szCs w:val="24"/>
              </w:rPr>
            </w:pPr>
            <w:r w:rsidRPr="0097774D">
              <w:rPr>
                <w:rFonts w:ascii="Times New Roman" w:eastAsia="Calibri" w:hAnsi="Times New Roman" w:cs="Times New Roman"/>
                <w:color w:val="000000"/>
                <w:spacing w:val="-2"/>
                <w:sz w:val="24"/>
                <w:szCs w:val="24"/>
                <w:u w:val="single"/>
              </w:rPr>
              <w:t>для керівника учасника</w:t>
            </w:r>
            <w:r w:rsidRPr="0097774D">
              <w:rPr>
                <w:rFonts w:ascii="Times New Roman" w:eastAsia="Calibri" w:hAnsi="Times New Roman" w:cs="Times New Roman"/>
                <w:color w:val="000000"/>
                <w:spacing w:val="-2"/>
                <w:sz w:val="24"/>
                <w:szCs w:val="24"/>
              </w:rPr>
              <w:t xml:space="preserve"> </w:t>
            </w:r>
            <w:r w:rsidRPr="0097774D">
              <w:rPr>
                <w:rFonts w:ascii="Times New Roman" w:eastAsia="Times New Roman" w:hAnsi="Times New Roman" w:cs="Times New Roman"/>
                <w:color w:val="000000"/>
                <w:sz w:val="24"/>
                <w:szCs w:val="24"/>
                <w:lang w:eastAsia="ru-RU"/>
              </w:rPr>
              <w:t>–</w:t>
            </w:r>
            <w:r w:rsidRPr="0097774D">
              <w:rPr>
                <w:rFonts w:ascii="Times New Roman" w:eastAsia="Calibri" w:hAnsi="Times New Roman" w:cs="Times New Roman"/>
                <w:color w:val="000000"/>
                <w:spacing w:val="-2"/>
                <w:sz w:val="24"/>
                <w:szCs w:val="24"/>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28955194" w14:textId="77777777" w:rsidR="0097774D" w:rsidRPr="0097774D" w:rsidRDefault="0097774D" w:rsidP="00894567">
            <w:pPr>
              <w:widowControl w:val="0"/>
              <w:spacing w:after="0" w:line="240" w:lineRule="auto"/>
              <w:ind w:left="-9" w:firstLine="295"/>
              <w:contextualSpacing/>
              <w:jc w:val="both"/>
              <w:rPr>
                <w:rFonts w:ascii="Times New Roman" w:eastAsia="Calibri" w:hAnsi="Times New Roman" w:cs="Times New Roman"/>
                <w:color w:val="000000"/>
                <w:spacing w:val="-2"/>
                <w:sz w:val="24"/>
                <w:szCs w:val="24"/>
              </w:rPr>
            </w:pPr>
            <w:r w:rsidRPr="0097774D">
              <w:rPr>
                <w:rFonts w:ascii="Times New Roman" w:eastAsia="Times New Roman" w:hAnsi="Times New Roman" w:cs="Times New Roman"/>
                <w:color w:val="000000"/>
                <w:spacing w:val="-2"/>
                <w:sz w:val="24"/>
                <w:szCs w:val="24"/>
                <w:u w:val="single"/>
              </w:rPr>
              <w:t>для іншої посадової особи учасника</w:t>
            </w:r>
            <w:r w:rsidRPr="0097774D">
              <w:rPr>
                <w:rFonts w:ascii="Times New Roman" w:eastAsia="Times New Roman" w:hAnsi="Times New Roman" w:cs="Times New Roman"/>
                <w:color w:val="000000"/>
                <w:spacing w:val="-2"/>
                <w:sz w:val="24"/>
                <w:szCs w:val="24"/>
              </w:rPr>
              <w:t xml:space="preserve"> – довіреність (</w:t>
            </w:r>
            <w:r w:rsidRPr="0097774D">
              <w:rPr>
                <w:rFonts w:ascii="Times New Roman" w:eastAsia="Calibri" w:hAnsi="Times New Roman" w:cs="Times New Roman"/>
                <w:color w:val="000000"/>
                <w:spacing w:val="-2"/>
                <w:sz w:val="24"/>
                <w:szCs w:val="24"/>
              </w:rPr>
              <w:t>доручення</w:t>
            </w:r>
            <w:r w:rsidRPr="0097774D">
              <w:rPr>
                <w:rFonts w:ascii="Times New Roman" w:eastAsia="Times New Roman" w:hAnsi="Times New Roman" w:cs="Times New Roman"/>
                <w:color w:val="000000"/>
                <w:spacing w:val="-2"/>
                <w:sz w:val="24"/>
                <w:szCs w:val="24"/>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14:paraId="0367688C" w14:textId="77777777" w:rsidR="0097774D" w:rsidRPr="0097774D" w:rsidRDefault="0097774D" w:rsidP="00894567">
            <w:pPr>
              <w:widowControl w:val="0"/>
              <w:spacing w:after="0" w:line="240" w:lineRule="auto"/>
              <w:ind w:hanging="9"/>
              <w:contextualSpacing/>
              <w:jc w:val="both"/>
              <w:rPr>
                <w:rFonts w:ascii="Times New Roman" w:eastAsia="Times New Roman" w:hAnsi="Times New Roman" w:cs="Times New Roman"/>
                <w:color w:val="000000"/>
                <w:spacing w:val="-2"/>
                <w:sz w:val="24"/>
                <w:szCs w:val="24"/>
                <w:lang w:eastAsia="ru-RU"/>
              </w:rPr>
            </w:pPr>
            <w:r w:rsidRPr="0097774D">
              <w:rPr>
                <w:rFonts w:ascii="Times New Roman" w:eastAsia="Times New Roman" w:hAnsi="Times New Roman" w:cs="Times New Roman"/>
                <w:b/>
                <w:color w:val="000000"/>
                <w:spacing w:val="-2"/>
                <w:sz w:val="24"/>
                <w:szCs w:val="24"/>
                <w:lang w:eastAsia="ru-RU"/>
              </w:rPr>
              <w:t>7)</w:t>
            </w:r>
            <w:r w:rsidRPr="0097774D">
              <w:rPr>
                <w:rFonts w:ascii="Times New Roman" w:eastAsia="Times New Roman" w:hAnsi="Times New Roman" w:cs="Times New Roman"/>
                <w:color w:val="000000"/>
                <w:spacing w:val="-2"/>
                <w:sz w:val="24"/>
                <w:szCs w:val="24"/>
                <w:lang w:eastAsia="ru-RU"/>
              </w:rPr>
              <w:t xml:space="preserve"> Статут учасника (положення, установчий договір або </w:t>
            </w:r>
            <w:r w:rsidRPr="0097774D">
              <w:rPr>
                <w:rFonts w:ascii="Times New Roman" w:eastAsia="Calibri" w:hAnsi="Times New Roman" w:cs="Times New Roman"/>
                <w:color w:val="000000"/>
                <w:spacing w:val="-2"/>
                <w:sz w:val="24"/>
                <w:szCs w:val="24"/>
              </w:rPr>
              <w:t>інший</w:t>
            </w:r>
            <w:r w:rsidRPr="0097774D">
              <w:rPr>
                <w:rFonts w:ascii="Times New Roman" w:eastAsia="Times New Roman" w:hAnsi="Times New Roman" w:cs="Times New Roman"/>
                <w:color w:val="000000"/>
                <w:spacing w:val="-2"/>
                <w:sz w:val="24"/>
                <w:szCs w:val="24"/>
                <w:lang w:eastAsia="ru-RU"/>
              </w:rPr>
              <w:t xml:space="preserve"> документ, який його замінює) у повному обсязі із змінами (у разі наявності таких змін) </w:t>
            </w:r>
            <w:r w:rsidRPr="0097774D">
              <w:rPr>
                <w:rFonts w:ascii="Times New Roman" w:eastAsia="Times New Roman" w:hAnsi="Times New Roman" w:cs="Times New Roman"/>
                <w:i/>
                <w:color w:val="000000"/>
                <w:spacing w:val="-2"/>
                <w:sz w:val="24"/>
                <w:szCs w:val="24"/>
                <w:lang w:eastAsia="ru-RU"/>
              </w:rPr>
              <w:t>(якщо учасник здійснює діяльність відповідно до статуту)</w:t>
            </w:r>
            <w:r w:rsidRPr="0097774D">
              <w:rPr>
                <w:rFonts w:ascii="Times New Roman" w:eastAsia="Times New Roman" w:hAnsi="Times New Roman" w:cs="Times New Roman"/>
                <w:color w:val="000000"/>
                <w:spacing w:val="-2"/>
                <w:sz w:val="24"/>
                <w:szCs w:val="24"/>
                <w:lang w:eastAsia="ru-RU"/>
              </w:rPr>
              <w:t>.</w:t>
            </w:r>
          </w:p>
          <w:p w14:paraId="312264CE" w14:textId="77777777" w:rsidR="0097774D" w:rsidRPr="0097774D" w:rsidRDefault="0097774D" w:rsidP="00894567">
            <w:pPr>
              <w:widowControl w:val="0"/>
              <w:spacing w:after="0" w:line="240" w:lineRule="auto"/>
              <w:contextualSpacing/>
              <w:jc w:val="both"/>
              <w:rPr>
                <w:rFonts w:ascii="Times New Roman" w:eastAsia="Times New Roman" w:hAnsi="Times New Roman" w:cs="Times New Roman"/>
                <w:color w:val="000000"/>
                <w:spacing w:val="-2"/>
                <w:sz w:val="24"/>
                <w:szCs w:val="24"/>
                <w:lang w:eastAsia="ru-RU"/>
              </w:rPr>
            </w:pPr>
            <w:r w:rsidRPr="0097774D">
              <w:rPr>
                <w:rFonts w:ascii="Times New Roman" w:eastAsia="Times New Roman" w:hAnsi="Times New Roman" w:cs="Times New Roman"/>
                <w:color w:val="000000"/>
                <w:spacing w:val="-2"/>
                <w:sz w:val="24"/>
                <w:szCs w:val="24"/>
                <w:lang w:eastAsia="ru-RU"/>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14:paraId="0F81F12E" w14:textId="77777777" w:rsidR="0097774D" w:rsidRPr="0097774D" w:rsidRDefault="0097774D" w:rsidP="00894567">
            <w:pPr>
              <w:widowControl w:val="0"/>
              <w:spacing w:after="0" w:line="240" w:lineRule="auto"/>
              <w:contextualSpacing/>
              <w:jc w:val="both"/>
              <w:rPr>
                <w:rFonts w:ascii="Times New Roman" w:eastAsia="Times New Roman" w:hAnsi="Times New Roman" w:cs="Times New Roman"/>
                <w:color w:val="000000"/>
                <w:spacing w:val="-2"/>
                <w:sz w:val="24"/>
                <w:szCs w:val="24"/>
                <w:lang w:eastAsia="ru-RU"/>
              </w:rPr>
            </w:pPr>
            <w:r w:rsidRPr="0097774D">
              <w:rPr>
                <w:rFonts w:ascii="Times New Roman" w:eastAsia="Times New Roman" w:hAnsi="Times New Roman" w:cs="Times New Roman"/>
                <w:color w:val="000000"/>
                <w:spacing w:val="-2"/>
                <w:sz w:val="24"/>
                <w:szCs w:val="24"/>
                <w:lang w:eastAsia="ru-RU"/>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070E29FC" w14:textId="77777777" w:rsidR="0097774D" w:rsidRPr="0097774D" w:rsidRDefault="0097774D" w:rsidP="00894567">
            <w:pPr>
              <w:widowControl w:val="0"/>
              <w:spacing w:after="0" w:line="240" w:lineRule="auto"/>
              <w:contextualSpacing/>
              <w:jc w:val="both"/>
              <w:rPr>
                <w:rFonts w:ascii="Times New Roman" w:eastAsia="Times New Roman" w:hAnsi="Times New Roman" w:cs="Times New Roman"/>
                <w:color w:val="000000"/>
                <w:spacing w:val="-2"/>
                <w:sz w:val="24"/>
                <w:szCs w:val="24"/>
                <w:lang w:eastAsia="ru-RU"/>
              </w:rPr>
            </w:pPr>
            <w:r w:rsidRPr="0097774D">
              <w:rPr>
                <w:rFonts w:ascii="Times New Roman" w:eastAsia="Times New Roman" w:hAnsi="Times New Roman" w:cs="Times New Roman"/>
                <w:color w:val="000000"/>
                <w:spacing w:val="-2"/>
                <w:sz w:val="24"/>
                <w:szCs w:val="24"/>
                <w:lang w:eastAsia="ru-RU"/>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456D6BD5" w14:textId="77777777" w:rsidR="0097774D" w:rsidRPr="0097774D" w:rsidRDefault="0097774D" w:rsidP="00894567">
            <w:pPr>
              <w:widowControl w:val="0"/>
              <w:spacing w:after="0" w:line="240" w:lineRule="auto"/>
              <w:ind w:hanging="32"/>
              <w:contextualSpacing/>
              <w:jc w:val="both"/>
              <w:rPr>
                <w:rFonts w:ascii="Times New Roman" w:eastAsia="Times New Roman" w:hAnsi="Times New Roman" w:cs="Times New Roman"/>
                <w:color w:val="000000"/>
                <w:spacing w:val="-2"/>
                <w:sz w:val="24"/>
                <w:szCs w:val="24"/>
                <w:lang w:eastAsia="ru-RU"/>
              </w:rPr>
            </w:pPr>
            <w:r w:rsidRPr="0097774D">
              <w:rPr>
                <w:rFonts w:ascii="Times New Roman" w:eastAsia="Times New Roman" w:hAnsi="Times New Roman" w:cs="Times New Roman"/>
                <w:b/>
                <w:color w:val="000000"/>
                <w:spacing w:val="-2"/>
                <w:sz w:val="24"/>
                <w:szCs w:val="24"/>
                <w:lang w:eastAsia="ru-RU"/>
              </w:rPr>
              <w:t>8)</w:t>
            </w:r>
            <w:r w:rsidRPr="0097774D">
              <w:rPr>
                <w:rFonts w:ascii="Times New Roman" w:eastAsia="Times New Roman" w:hAnsi="Times New Roman" w:cs="Times New Roman"/>
                <w:color w:val="000000"/>
                <w:spacing w:val="-2"/>
                <w:sz w:val="24"/>
                <w:szCs w:val="24"/>
                <w:lang w:eastAsia="ru-RU"/>
              </w:rPr>
              <w:t xml:space="preserve"> Свідоцтво про реєстрацію платника податку на додану вартість або витяг з Реєстру платників податку на додану </w:t>
            </w:r>
            <w:r w:rsidRPr="0097774D">
              <w:rPr>
                <w:rFonts w:ascii="Times New Roman" w:eastAsia="Calibri" w:hAnsi="Times New Roman" w:cs="Times New Roman"/>
                <w:color w:val="000000"/>
                <w:spacing w:val="-2"/>
                <w:sz w:val="24"/>
                <w:szCs w:val="24"/>
              </w:rPr>
              <w:t>вартість</w:t>
            </w:r>
            <w:r w:rsidRPr="0097774D">
              <w:rPr>
                <w:rFonts w:ascii="Times New Roman" w:eastAsia="Times New Roman" w:hAnsi="Times New Roman" w:cs="Times New Roman"/>
                <w:color w:val="000000"/>
                <w:spacing w:val="-2"/>
                <w:sz w:val="24"/>
                <w:szCs w:val="24"/>
                <w:lang w:eastAsia="ru-RU"/>
              </w:rPr>
              <w:t xml:space="preserve"> – </w:t>
            </w:r>
            <w:r w:rsidRPr="0097774D">
              <w:rPr>
                <w:rFonts w:ascii="Times New Roman" w:eastAsia="Times New Roman" w:hAnsi="Times New Roman" w:cs="Times New Roman"/>
                <w:i/>
                <w:color w:val="000000"/>
                <w:spacing w:val="-2"/>
                <w:sz w:val="24"/>
                <w:szCs w:val="24"/>
                <w:lang w:eastAsia="ru-RU"/>
              </w:rPr>
              <w:t>для учасника, який є платником податку на додану вартість</w:t>
            </w:r>
            <w:r w:rsidRPr="0097774D">
              <w:rPr>
                <w:rFonts w:ascii="Times New Roman" w:eastAsia="Times New Roman" w:hAnsi="Times New Roman" w:cs="Times New Roman"/>
                <w:color w:val="000000"/>
                <w:spacing w:val="-2"/>
                <w:sz w:val="24"/>
                <w:szCs w:val="24"/>
                <w:lang w:eastAsia="ru-RU"/>
              </w:rPr>
              <w:t>.</w:t>
            </w:r>
          </w:p>
          <w:p w14:paraId="11CEA891" w14:textId="77777777" w:rsidR="0097774D" w:rsidRPr="0097774D" w:rsidRDefault="0097774D" w:rsidP="00894567">
            <w:pPr>
              <w:widowControl w:val="0"/>
              <w:spacing w:after="0" w:line="240" w:lineRule="auto"/>
              <w:ind w:hanging="32"/>
              <w:contextualSpacing/>
              <w:jc w:val="both"/>
              <w:rPr>
                <w:rFonts w:ascii="Times New Roman" w:eastAsia="Times New Roman" w:hAnsi="Times New Roman" w:cs="Times New Roman"/>
                <w:color w:val="000000"/>
                <w:spacing w:val="-2"/>
                <w:sz w:val="24"/>
                <w:szCs w:val="24"/>
                <w:lang w:eastAsia="ru-RU"/>
              </w:rPr>
            </w:pPr>
            <w:r w:rsidRPr="0097774D">
              <w:rPr>
                <w:rFonts w:ascii="Times New Roman" w:eastAsia="Times New Roman" w:hAnsi="Times New Roman" w:cs="Times New Roman"/>
                <w:b/>
                <w:color w:val="000000"/>
                <w:spacing w:val="-2"/>
                <w:sz w:val="24"/>
                <w:szCs w:val="24"/>
                <w:lang w:eastAsia="ru-RU"/>
              </w:rPr>
              <w:t>9)</w:t>
            </w:r>
            <w:r w:rsidRPr="0097774D">
              <w:rPr>
                <w:rFonts w:ascii="Times New Roman" w:eastAsia="Times New Roman" w:hAnsi="Times New Roman" w:cs="Times New Roman"/>
                <w:color w:val="000000"/>
                <w:spacing w:val="-2"/>
                <w:sz w:val="24"/>
                <w:szCs w:val="24"/>
                <w:lang w:eastAsia="ru-RU"/>
              </w:rPr>
              <w:t xml:space="preserve"> </w:t>
            </w:r>
            <w:r w:rsidRPr="0097774D">
              <w:rPr>
                <w:rFonts w:ascii="Times New Roman" w:eastAsia="Calibri" w:hAnsi="Times New Roman" w:cs="Times New Roman"/>
                <w:color w:val="000000"/>
                <w:spacing w:val="-2"/>
                <w:sz w:val="24"/>
                <w:szCs w:val="24"/>
              </w:rPr>
              <w:t>Свідоцтво</w:t>
            </w:r>
            <w:r w:rsidRPr="0097774D">
              <w:rPr>
                <w:rFonts w:ascii="Times New Roman" w:eastAsia="Times New Roman" w:hAnsi="Times New Roman" w:cs="Times New Roman"/>
                <w:color w:val="000000"/>
                <w:spacing w:val="-2"/>
                <w:sz w:val="24"/>
                <w:szCs w:val="24"/>
                <w:lang w:eastAsia="ru-RU"/>
              </w:rPr>
              <w:t xml:space="preserve"> платника єдиного податку або витяг з Реєстру платників єдиного податку – </w:t>
            </w:r>
            <w:r w:rsidRPr="0097774D">
              <w:rPr>
                <w:rFonts w:ascii="Times New Roman" w:eastAsia="Times New Roman" w:hAnsi="Times New Roman" w:cs="Times New Roman"/>
                <w:i/>
                <w:color w:val="000000"/>
                <w:spacing w:val="-2"/>
                <w:sz w:val="24"/>
                <w:szCs w:val="24"/>
                <w:lang w:eastAsia="ru-RU"/>
              </w:rPr>
              <w:t>для учасника, який є платником єдиного податку</w:t>
            </w:r>
            <w:r w:rsidRPr="0097774D">
              <w:rPr>
                <w:rFonts w:ascii="Times New Roman" w:eastAsia="Times New Roman" w:hAnsi="Times New Roman" w:cs="Times New Roman"/>
                <w:color w:val="000000"/>
                <w:spacing w:val="-2"/>
                <w:sz w:val="24"/>
                <w:szCs w:val="24"/>
                <w:lang w:eastAsia="ru-RU"/>
              </w:rPr>
              <w:t>.</w:t>
            </w:r>
          </w:p>
          <w:p w14:paraId="40258284" w14:textId="77777777" w:rsidR="0097774D" w:rsidRPr="0097774D" w:rsidRDefault="0097774D" w:rsidP="00894567">
            <w:pPr>
              <w:widowControl w:val="0"/>
              <w:tabs>
                <w:tab w:val="left" w:pos="108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7774D">
              <w:rPr>
                <w:rFonts w:ascii="Times New Roman" w:eastAsia="Times New Roman" w:hAnsi="Times New Roman" w:cs="Times New Roman"/>
                <w:color w:val="000000"/>
                <w:sz w:val="24"/>
                <w:szCs w:val="24"/>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14:paraId="7A0CD27F" w14:textId="77777777" w:rsidR="0097774D" w:rsidRPr="0097774D" w:rsidRDefault="0097774D" w:rsidP="00894567">
            <w:pPr>
              <w:widowControl w:val="0"/>
              <w:spacing w:after="0" w:line="240" w:lineRule="auto"/>
              <w:ind w:left="-32" w:firstLine="32"/>
              <w:contextualSpacing/>
              <w:jc w:val="both"/>
              <w:rPr>
                <w:rFonts w:ascii="Times New Roman" w:eastAsia="Times New Roman" w:hAnsi="Times New Roman" w:cs="Times New Roman"/>
                <w:b/>
                <w:color w:val="000000"/>
                <w:spacing w:val="-2"/>
                <w:sz w:val="24"/>
                <w:szCs w:val="24"/>
                <w:lang w:eastAsia="ru-RU"/>
              </w:rPr>
            </w:pPr>
            <w:r w:rsidRPr="0097774D">
              <w:rPr>
                <w:rFonts w:ascii="Times New Roman" w:eastAsia="Times New Roman" w:hAnsi="Times New Roman" w:cs="Times New Roman"/>
                <w:b/>
                <w:color w:val="000000"/>
                <w:spacing w:val="-2"/>
                <w:sz w:val="24"/>
                <w:szCs w:val="24"/>
                <w:lang w:eastAsia="ru-RU"/>
              </w:rPr>
              <w:t xml:space="preserve">10) Для учасника </w:t>
            </w:r>
            <w:r w:rsidRPr="0097774D">
              <w:rPr>
                <w:rFonts w:ascii="Times New Roman" w:eastAsia="Times New Roman" w:hAnsi="Times New Roman" w:cs="Times New Roman"/>
                <w:color w:val="000000"/>
                <w:spacing w:val="-2"/>
                <w:sz w:val="24"/>
                <w:szCs w:val="24"/>
                <w:lang w:eastAsia="ru-RU"/>
              </w:rPr>
              <w:t>–</w:t>
            </w:r>
            <w:r w:rsidRPr="0097774D">
              <w:rPr>
                <w:rFonts w:ascii="Times New Roman" w:eastAsia="Times New Roman" w:hAnsi="Times New Roman" w:cs="Times New Roman"/>
                <w:b/>
                <w:color w:val="000000"/>
                <w:spacing w:val="-2"/>
                <w:sz w:val="24"/>
                <w:szCs w:val="24"/>
                <w:lang w:eastAsia="ru-RU"/>
              </w:rPr>
              <w:t xml:space="preserve"> фізичної особи:</w:t>
            </w:r>
          </w:p>
          <w:p w14:paraId="58F45C74" w14:textId="77777777" w:rsidR="0097774D" w:rsidRPr="0097774D" w:rsidRDefault="0097774D" w:rsidP="00894567">
            <w:pPr>
              <w:widowControl w:val="0"/>
              <w:spacing w:after="0" w:line="240" w:lineRule="auto"/>
              <w:contextualSpacing/>
              <w:jc w:val="both"/>
              <w:rPr>
                <w:rFonts w:ascii="Times New Roman" w:eastAsia="Times New Roman" w:hAnsi="Times New Roman" w:cs="Times New Roman"/>
                <w:color w:val="000000"/>
                <w:spacing w:val="-2"/>
                <w:sz w:val="24"/>
                <w:szCs w:val="24"/>
                <w:lang w:eastAsia="ru-RU"/>
              </w:rPr>
            </w:pPr>
            <w:r w:rsidRPr="0097774D">
              <w:rPr>
                <w:rFonts w:ascii="Times New Roman" w:eastAsia="Times New Roman" w:hAnsi="Times New Roman" w:cs="Times New Roman"/>
                <w:b/>
                <w:color w:val="000000"/>
                <w:spacing w:val="-2"/>
                <w:sz w:val="24"/>
                <w:szCs w:val="24"/>
                <w:lang w:eastAsia="ru-RU"/>
              </w:rPr>
              <w:t>а)</w:t>
            </w:r>
            <w:r w:rsidRPr="0097774D">
              <w:rPr>
                <w:rFonts w:ascii="Times New Roman" w:eastAsia="Times New Roman" w:hAnsi="Times New Roman" w:cs="Times New Roman"/>
                <w:color w:val="000000"/>
                <w:spacing w:val="-2"/>
                <w:sz w:val="24"/>
                <w:szCs w:val="24"/>
                <w:lang w:eastAsia="ru-RU"/>
              </w:rPr>
              <w:t xml:space="preserve"> </w:t>
            </w:r>
            <w:r w:rsidRPr="0097774D">
              <w:rPr>
                <w:rFonts w:ascii="Times New Roman" w:eastAsia="Calibri" w:hAnsi="Times New Roman" w:cs="Times New Roman"/>
                <w:color w:val="000000"/>
                <w:spacing w:val="-2"/>
                <w:sz w:val="24"/>
                <w:szCs w:val="24"/>
              </w:rPr>
              <w:t>паспорт</w:t>
            </w:r>
            <w:r w:rsidRPr="0097774D">
              <w:rPr>
                <w:rFonts w:ascii="Times New Roman" w:eastAsia="Times New Roman" w:hAnsi="Times New Roman" w:cs="Times New Roman"/>
                <w:color w:val="000000"/>
                <w:spacing w:val="-2"/>
                <w:sz w:val="24"/>
                <w:szCs w:val="24"/>
                <w:lang w:eastAsia="ru-RU"/>
              </w:rPr>
              <w:t>;</w:t>
            </w:r>
          </w:p>
          <w:p w14:paraId="318BB3F8" w14:textId="77777777" w:rsidR="0097774D" w:rsidRPr="0097774D" w:rsidRDefault="0097774D" w:rsidP="00894567">
            <w:pPr>
              <w:widowControl w:val="0"/>
              <w:tabs>
                <w:tab w:val="left" w:pos="212"/>
                <w:tab w:val="left" w:pos="1461"/>
              </w:tabs>
              <w:spacing w:after="120" w:line="240" w:lineRule="auto"/>
              <w:contextualSpacing/>
              <w:jc w:val="both"/>
              <w:rPr>
                <w:rFonts w:ascii="Times New Roman" w:eastAsia="Times New Roman" w:hAnsi="Times New Roman" w:cs="Times New Roman"/>
                <w:color w:val="000000"/>
                <w:spacing w:val="-2"/>
                <w:sz w:val="24"/>
                <w:szCs w:val="24"/>
                <w:lang w:eastAsia="ru-RU"/>
              </w:rPr>
            </w:pPr>
            <w:r w:rsidRPr="0097774D">
              <w:rPr>
                <w:rFonts w:ascii="Times New Roman" w:eastAsia="Times New Roman" w:hAnsi="Times New Roman" w:cs="Times New Roman"/>
                <w:b/>
                <w:color w:val="000000"/>
                <w:spacing w:val="-2"/>
                <w:sz w:val="24"/>
                <w:szCs w:val="24"/>
                <w:lang w:eastAsia="ru-RU"/>
              </w:rPr>
              <w:t xml:space="preserve">б) </w:t>
            </w:r>
            <w:r w:rsidRPr="0097774D">
              <w:rPr>
                <w:rFonts w:ascii="Times New Roman" w:eastAsia="Calibri" w:hAnsi="Times New Roman" w:cs="Times New Roman"/>
                <w:color w:val="000000"/>
                <w:spacing w:val="-2"/>
                <w:sz w:val="24"/>
                <w:szCs w:val="24"/>
              </w:rPr>
              <w:t>довідка</w:t>
            </w:r>
            <w:r w:rsidRPr="0097774D">
              <w:rPr>
                <w:rFonts w:ascii="Times New Roman" w:eastAsia="Times New Roman" w:hAnsi="Times New Roman" w:cs="Times New Roman"/>
                <w:color w:val="000000"/>
                <w:spacing w:val="-2"/>
                <w:sz w:val="24"/>
                <w:szCs w:val="24"/>
                <w:lang w:eastAsia="ru-RU"/>
              </w:rPr>
              <w:t xml:space="preserve"> про присвоєння ідентифікаційного номера/коду;</w:t>
            </w:r>
          </w:p>
          <w:p w14:paraId="5784052A" w14:textId="77777777" w:rsidR="0097774D" w:rsidRPr="0097774D" w:rsidRDefault="0097774D" w:rsidP="00894567">
            <w:pPr>
              <w:widowControl w:val="0"/>
              <w:tabs>
                <w:tab w:val="left" w:pos="1038"/>
                <w:tab w:val="left" w:pos="1179"/>
              </w:tabs>
              <w:spacing w:after="120" w:line="240" w:lineRule="auto"/>
              <w:contextualSpacing/>
              <w:jc w:val="both"/>
              <w:rPr>
                <w:rFonts w:ascii="Times New Roman" w:eastAsia="Times New Roman" w:hAnsi="Times New Roman" w:cs="Times New Roman"/>
                <w:color w:val="000000"/>
                <w:spacing w:val="-2"/>
                <w:sz w:val="24"/>
                <w:szCs w:val="24"/>
                <w:lang w:eastAsia="ru-RU"/>
              </w:rPr>
            </w:pPr>
            <w:r w:rsidRPr="0097774D">
              <w:rPr>
                <w:rFonts w:ascii="Times New Roman" w:eastAsia="Times New Roman" w:hAnsi="Times New Roman" w:cs="Times New Roman"/>
                <w:b/>
                <w:color w:val="000000"/>
                <w:spacing w:val="-2"/>
                <w:sz w:val="24"/>
                <w:szCs w:val="24"/>
                <w:lang w:eastAsia="ru-RU"/>
              </w:rPr>
              <w:t>в)</w:t>
            </w:r>
            <w:r w:rsidRPr="0097774D">
              <w:rPr>
                <w:rFonts w:ascii="Times New Roman" w:eastAsia="Times New Roman" w:hAnsi="Times New Roman" w:cs="Times New Roman"/>
                <w:color w:val="000000"/>
                <w:spacing w:val="-2"/>
                <w:sz w:val="24"/>
                <w:szCs w:val="24"/>
                <w:lang w:eastAsia="ru-RU"/>
              </w:rPr>
              <w:t xml:space="preserve"> лист-згода на обробку персональних даних, надана за формою, наведеною у </w:t>
            </w:r>
            <w:r w:rsidRPr="0097774D">
              <w:rPr>
                <w:rFonts w:ascii="Times New Roman" w:eastAsia="Times New Roman" w:hAnsi="Times New Roman" w:cs="Times New Roman"/>
                <w:b/>
                <w:color w:val="000000"/>
                <w:spacing w:val="-2"/>
                <w:sz w:val="24"/>
                <w:szCs w:val="24"/>
                <w:u w:val="single"/>
                <w:lang w:eastAsia="ru-RU"/>
              </w:rPr>
              <w:t>Додатку 4 до тендерної документації</w:t>
            </w:r>
            <w:r w:rsidRPr="0097774D">
              <w:rPr>
                <w:rFonts w:ascii="Times New Roman" w:eastAsia="Times New Roman" w:hAnsi="Times New Roman" w:cs="Times New Roman"/>
                <w:color w:val="000000"/>
                <w:spacing w:val="-2"/>
                <w:sz w:val="24"/>
                <w:szCs w:val="24"/>
                <w:lang w:eastAsia="ru-RU"/>
              </w:rPr>
              <w:t>.</w:t>
            </w:r>
          </w:p>
          <w:p w14:paraId="7EC6EE73" w14:textId="77777777" w:rsidR="0097774D" w:rsidRPr="0097774D" w:rsidRDefault="0097774D" w:rsidP="00894567">
            <w:pPr>
              <w:widowControl w:val="0"/>
              <w:tabs>
                <w:tab w:val="left" w:pos="1038"/>
                <w:tab w:val="left" w:pos="1179"/>
              </w:tabs>
              <w:spacing w:after="120" w:line="240" w:lineRule="auto"/>
              <w:contextualSpacing/>
              <w:jc w:val="both"/>
              <w:rPr>
                <w:rFonts w:ascii="Times New Roman" w:eastAsia="Times New Roman" w:hAnsi="Times New Roman" w:cs="Times New Roman"/>
                <w:color w:val="000000"/>
                <w:spacing w:val="-2"/>
                <w:sz w:val="24"/>
                <w:szCs w:val="24"/>
                <w:lang w:eastAsia="ru-RU"/>
              </w:rPr>
            </w:pPr>
            <w:r w:rsidRPr="0097774D">
              <w:rPr>
                <w:rFonts w:ascii="Times New Roman" w:eastAsia="Times New Roman" w:hAnsi="Times New Roman" w:cs="Times New Roman"/>
                <w:color w:val="000000"/>
                <w:spacing w:val="-2"/>
                <w:sz w:val="24"/>
                <w:szCs w:val="24"/>
                <w:lang w:eastAsia="ru-RU"/>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0B6BBF2" w14:textId="77777777" w:rsidR="0097774D" w:rsidRPr="0097774D" w:rsidRDefault="0097774D" w:rsidP="00894567">
            <w:pPr>
              <w:spacing w:after="0" w:line="240" w:lineRule="auto"/>
              <w:ind w:firstLine="273"/>
              <w:jc w:val="both"/>
              <w:rPr>
                <w:rFonts w:ascii="Times New Roman" w:eastAsia="Times New Roman" w:hAnsi="Times New Roman" w:cs="Times New Roman"/>
                <w:color w:val="000000"/>
                <w:spacing w:val="-2"/>
                <w:sz w:val="24"/>
                <w:szCs w:val="24"/>
                <w:lang w:eastAsia="ru-RU"/>
              </w:rPr>
            </w:pPr>
            <w:r w:rsidRPr="0097774D">
              <w:rPr>
                <w:rFonts w:ascii="Times New Roman" w:eastAsia="Times New Roman" w:hAnsi="Times New Roman" w:cs="Times New Roman"/>
                <w:color w:val="000000"/>
                <w:spacing w:val="-2"/>
                <w:sz w:val="24"/>
                <w:szCs w:val="24"/>
                <w:lang w:eastAsia="ru-RU"/>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97774D">
              <w:rPr>
                <w:rFonts w:ascii="Times New Roman" w:eastAsia="Times New Roman" w:hAnsi="Times New Roman" w:cs="Times New Roman"/>
                <w:color w:val="000000"/>
                <w:spacing w:val="-2"/>
                <w:sz w:val="24"/>
                <w:szCs w:val="24"/>
                <w:lang w:eastAsia="ru-RU"/>
              </w:rPr>
              <w:lastRenderedPageBreak/>
              <w:t xml:space="preserve">закупівель із накладанням </w:t>
            </w:r>
            <w:r w:rsidRPr="0097774D">
              <w:rPr>
                <w:rFonts w:ascii="Times New Roman" w:eastAsia="Times New Roman" w:hAnsi="Times New Roman" w:cs="Times New Roman"/>
                <w:color w:val="000000"/>
                <w:sz w:val="24"/>
                <w:szCs w:val="24"/>
                <w:shd w:val="clear" w:color="auto" w:fill="FFFFFF"/>
                <w:lang w:eastAsia="ru-RU"/>
              </w:rPr>
              <w:t>електронного підпису, що базується на кваліфікованому сертифікаті електронного підпису, відповідно до вимог </w:t>
            </w:r>
            <w:hyperlink r:id="rId8" w:tgtFrame="_blank" w:history="1">
              <w:r w:rsidRPr="0097774D">
                <w:rPr>
                  <w:rFonts w:ascii="Times New Roman" w:eastAsia="Times New Roman" w:hAnsi="Times New Roman" w:cs="Times New Roman"/>
                  <w:color w:val="000000"/>
                  <w:sz w:val="24"/>
                  <w:szCs w:val="24"/>
                  <w:shd w:val="clear" w:color="auto" w:fill="FFFFFF"/>
                  <w:lang w:eastAsia="ru-RU"/>
                </w:rPr>
                <w:t>Закону України</w:t>
              </w:r>
            </w:hyperlink>
            <w:r w:rsidRPr="0097774D">
              <w:rPr>
                <w:rFonts w:ascii="Times New Roman" w:eastAsia="Times New Roman" w:hAnsi="Times New Roman" w:cs="Times New Roman"/>
                <w:color w:val="000000"/>
                <w:sz w:val="24"/>
                <w:szCs w:val="24"/>
                <w:shd w:val="clear" w:color="auto" w:fill="FFFFFF"/>
                <w:lang w:eastAsia="ru-RU"/>
              </w:rPr>
              <w:t> "Про електронні довірчі послуги".</w:t>
            </w:r>
          </w:p>
          <w:p w14:paraId="6D550AA7" w14:textId="77777777" w:rsidR="0097774D" w:rsidRPr="0097774D" w:rsidRDefault="0097774D" w:rsidP="00894567">
            <w:pPr>
              <w:spacing w:after="0" w:line="240" w:lineRule="auto"/>
              <w:jc w:val="both"/>
              <w:rPr>
                <w:rFonts w:ascii="Times New Roman" w:eastAsia="Times New Roman" w:hAnsi="Times New Roman" w:cs="Times New Roman"/>
                <w:color w:val="000000"/>
                <w:spacing w:val="-2"/>
                <w:sz w:val="24"/>
                <w:szCs w:val="24"/>
                <w:lang w:eastAsia="ru-RU"/>
              </w:rPr>
            </w:pPr>
            <w:r w:rsidRPr="0097774D">
              <w:rPr>
                <w:rFonts w:ascii="Times New Roman" w:eastAsia="Times New Roman" w:hAnsi="Times New Roman" w:cs="Times New Roman"/>
                <w:color w:val="000000"/>
                <w:spacing w:val="-2"/>
                <w:sz w:val="24"/>
                <w:szCs w:val="24"/>
                <w:lang w:eastAsia="ru-RU"/>
              </w:rPr>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72869D67" w14:textId="77777777" w:rsidR="0097774D" w:rsidRPr="0097774D" w:rsidRDefault="0097774D" w:rsidP="00894567">
            <w:pPr>
              <w:widowControl w:val="0"/>
              <w:spacing w:after="0" w:line="240" w:lineRule="auto"/>
              <w:ind w:firstLine="227"/>
              <w:contextualSpacing/>
              <w:jc w:val="both"/>
              <w:rPr>
                <w:rFonts w:ascii="Times New Roman" w:eastAsia="Times New Roman" w:hAnsi="Times New Roman" w:cs="Times New Roman"/>
                <w:color w:val="000000"/>
                <w:spacing w:val="-2"/>
                <w:sz w:val="24"/>
                <w:szCs w:val="24"/>
                <w:lang w:eastAsia="ru-RU"/>
              </w:rPr>
            </w:pPr>
            <w:r w:rsidRPr="0097774D">
              <w:rPr>
                <w:rFonts w:ascii="Times New Roman" w:eastAsia="Times New Roman" w:hAnsi="Times New Roman" w:cs="Times New Roman"/>
                <w:color w:val="000000"/>
                <w:spacing w:val="-2"/>
                <w:sz w:val="24"/>
                <w:szCs w:val="24"/>
                <w:lang w:eastAsia="ru-RU"/>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151789F" w14:textId="77777777" w:rsidR="0097774D" w:rsidRPr="0097774D" w:rsidRDefault="0097774D" w:rsidP="00894567">
            <w:pPr>
              <w:widowControl w:val="0"/>
              <w:spacing w:after="0" w:line="240" w:lineRule="auto"/>
              <w:ind w:firstLine="227"/>
              <w:contextualSpacing/>
              <w:jc w:val="both"/>
              <w:rPr>
                <w:rFonts w:ascii="Times New Roman" w:eastAsia="Times New Roman" w:hAnsi="Times New Roman" w:cs="Times New Roman"/>
                <w:color w:val="000000"/>
                <w:spacing w:val="-2"/>
                <w:sz w:val="24"/>
                <w:szCs w:val="24"/>
                <w:lang w:eastAsia="ru-RU"/>
              </w:rPr>
            </w:pPr>
            <w:r w:rsidRPr="0097774D">
              <w:rPr>
                <w:rFonts w:ascii="Times New Roman" w:eastAsia="Times New Roman" w:hAnsi="Times New Roman" w:cs="Times New Roman"/>
                <w:color w:val="000000"/>
                <w:spacing w:val="-2"/>
                <w:sz w:val="24"/>
                <w:szCs w:val="24"/>
                <w:lang w:eastAsia="ru-RU"/>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1D8D3D83" w14:textId="77777777" w:rsidR="0097774D" w:rsidRPr="0097774D" w:rsidRDefault="0097774D" w:rsidP="00894567">
            <w:pPr>
              <w:widowControl w:val="0"/>
              <w:spacing w:after="0" w:line="240" w:lineRule="auto"/>
              <w:ind w:firstLine="227"/>
              <w:contextualSpacing/>
              <w:jc w:val="both"/>
              <w:rPr>
                <w:rFonts w:ascii="Times New Roman" w:eastAsia="Times New Roman" w:hAnsi="Times New Roman" w:cs="Times New Roman"/>
                <w:color w:val="000000"/>
                <w:spacing w:val="-2"/>
                <w:sz w:val="24"/>
                <w:szCs w:val="24"/>
                <w:lang w:eastAsia="ru-RU"/>
              </w:rPr>
            </w:pPr>
            <w:r w:rsidRPr="0097774D">
              <w:rPr>
                <w:rFonts w:ascii="Times New Roman" w:eastAsia="Times New Roman" w:hAnsi="Times New Roman" w:cs="Times New Roman"/>
                <w:color w:val="000000"/>
                <w:spacing w:val="-2"/>
                <w:sz w:val="24"/>
                <w:szCs w:val="24"/>
                <w:lang w:eastAsia="ru-RU"/>
              </w:rPr>
              <w:t>Усі документи, які подаються учасником, мають бути чинними на момент розкриття тендерних пропозицій.</w:t>
            </w:r>
          </w:p>
          <w:p w14:paraId="4E7D8495" w14:textId="77777777" w:rsidR="0097774D" w:rsidRPr="0097774D" w:rsidRDefault="0097774D" w:rsidP="00894567">
            <w:pPr>
              <w:spacing w:after="0" w:line="240" w:lineRule="auto"/>
              <w:ind w:firstLine="187"/>
              <w:jc w:val="both"/>
              <w:rPr>
                <w:rFonts w:ascii="Times New Roman" w:eastAsia="Times New Roman" w:hAnsi="Times New Roman" w:cs="Times New Roman"/>
                <w:color w:val="000000"/>
                <w:spacing w:val="-2"/>
                <w:sz w:val="24"/>
                <w:szCs w:val="24"/>
                <w:lang w:eastAsia="ru-RU"/>
              </w:rPr>
            </w:pPr>
            <w:r w:rsidRPr="0097774D">
              <w:rPr>
                <w:rFonts w:ascii="Times New Roman" w:eastAsia="Times New Roman" w:hAnsi="Times New Roman" w:cs="Times New Roman"/>
                <w:color w:val="000000"/>
                <w:spacing w:val="-2"/>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40543899" w14:textId="77777777" w:rsidR="0097774D" w:rsidRPr="0097774D" w:rsidRDefault="0097774D" w:rsidP="00894567">
            <w:pPr>
              <w:widowControl w:val="0"/>
              <w:spacing w:after="0" w:line="240" w:lineRule="auto"/>
              <w:ind w:firstLine="218"/>
              <w:contextualSpacing/>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7A0C11B5" w14:textId="77777777" w:rsidR="0097774D" w:rsidRPr="0097774D" w:rsidRDefault="0097774D" w:rsidP="00894567">
            <w:pPr>
              <w:widowControl w:val="0"/>
              <w:spacing w:after="0" w:line="240" w:lineRule="auto"/>
              <w:ind w:firstLine="218"/>
              <w:contextualSpacing/>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14:paraId="3C103B93" w14:textId="77777777" w:rsidR="0097774D" w:rsidRPr="0097774D" w:rsidRDefault="0097774D" w:rsidP="00894567">
            <w:pPr>
              <w:widowControl w:val="0"/>
              <w:spacing w:after="0" w:line="240" w:lineRule="auto"/>
              <w:ind w:firstLine="218"/>
              <w:contextualSpacing/>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55CA42C1" w14:textId="77777777" w:rsidR="0097774D" w:rsidRPr="0097774D" w:rsidRDefault="0097774D" w:rsidP="00894567">
            <w:pPr>
              <w:widowControl w:val="0"/>
              <w:spacing w:after="0" w:line="240" w:lineRule="atLeast"/>
              <w:ind w:firstLine="218"/>
              <w:contextualSpacing/>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shd w:val="clear" w:color="auto" w:fill="FFFFFF"/>
                <w:lang w:eastAsia="ru-RU"/>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97774D">
              <w:rPr>
                <w:rFonts w:ascii="Times New Roman" w:eastAsia="Times New Roman" w:hAnsi="Times New Roman" w:cs="Times New Roman"/>
                <w:color w:val="000000"/>
                <w:sz w:val="24"/>
                <w:szCs w:val="24"/>
                <w:lang w:eastAsia="ru-RU"/>
              </w:rPr>
              <w:t>КЕП/УЕП.</w:t>
            </w:r>
          </w:p>
          <w:p w14:paraId="4B6FC379" w14:textId="77777777" w:rsidR="0097774D" w:rsidRPr="0097774D" w:rsidRDefault="0097774D" w:rsidP="00894567">
            <w:pPr>
              <w:widowControl w:val="0"/>
              <w:shd w:val="clear" w:color="auto" w:fill="FFFFFF"/>
              <w:tabs>
                <w:tab w:val="left" w:pos="1080"/>
              </w:tabs>
              <w:autoSpaceDE w:val="0"/>
              <w:autoSpaceDN w:val="0"/>
              <w:adjustRightInd w:val="0"/>
              <w:spacing w:before="60" w:after="0" w:line="240" w:lineRule="atLeast"/>
              <w:ind w:firstLine="232"/>
              <w:jc w:val="both"/>
              <w:rPr>
                <w:rFonts w:ascii="Times New Roman" w:eastAsia="Calibri" w:hAnsi="Times New Roman" w:cs="Times New Roman"/>
                <w:color w:val="000000"/>
                <w:sz w:val="24"/>
                <w:szCs w:val="24"/>
              </w:rPr>
            </w:pPr>
            <w:r w:rsidRPr="0097774D">
              <w:rPr>
                <w:rFonts w:ascii="Times New Roman" w:eastAsia="Calibri" w:hAnsi="Times New Roman" w:cs="Times New Roman"/>
                <w:color w:val="000000"/>
                <w:sz w:val="24"/>
                <w:szCs w:val="24"/>
              </w:rPr>
              <w:t xml:space="preserve">Замовник перевіряє </w:t>
            </w:r>
            <w:r w:rsidRPr="0097774D">
              <w:rPr>
                <w:rFonts w:ascii="Times New Roman" w:eastAsia="Times New Roman" w:hAnsi="Times New Roman" w:cs="Times New Roman"/>
                <w:color w:val="000000"/>
                <w:sz w:val="24"/>
                <w:szCs w:val="24"/>
                <w:lang w:eastAsia="ru-RU"/>
              </w:rPr>
              <w:t>КЕП/УЕП</w:t>
            </w:r>
            <w:r w:rsidRPr="0097774D">
              <w:rPr>
                <w:rFonts w:ascii="Times New Roman" w:eastAsia="Calibri" w:hAnsi="Times New Roman" w:cs="Times New Roman"/>
                <w:color w:val="000000"/>
                <w:sz w:val="24"/>
                <w:szCs w:val="24"/>
              </w:rPr>
              <w:t xml:space="preserve"> учасника на сайті за посиланням: </w:t>
            </w:r>
            <w:hyperlink r:id="rId9" w:history="1">
              <w:r w:rsidRPr="0097774D">
                <w:rPr>
                  <w:rFonts w:ascii="Times New Roman" w:eastAsia="Calibri" w:hAnsi="Times New Roman" w:cs="Times New Roman"/>
                  <w:color w:val="000000"/>
                  <w:sz w:val="24"/>
                  <w:szCs w:val="24"/>
                  <w:u w:val="single"/>
                </w:rPr>
                <w:t>https://czo.gov.ua/verify</w:t>
              </w:r>
            </w:hyperlink>
            <w:r w:rsidRPr="0097774D">
              <w:rPr>
                <w:rFonts w:ascii="Times New Roman" w:eastAsia="Calibri" w:hAnsi="Times New Roman" w:cs="Times New Roman"/>
                <w:color w:val="000000"/>
                <w:sz w:val="24"/>
                <w:szCs w:val="24"/>
              </w:rPr>
              <w:t>.</w:t>
            </w:r>
          </w:p>
          <w:p w14:paraId="19AADF3D" w14:textId="77777777" w:rsidR="0097774D" w:rsidRPr="0097774D" w:rsidRDefault="0097774D" w:rsidP="00894567">
            <w:pPr>
              <w:widowControl w:val="0"/>
              <w:shd w:val="clear" w:color="auto" w:fill="FFFFFF"/>
              <w:tabs>
                <w:tab w:val="left" w:pos="1080"/>
              </w:tabs>
              <w:autoSpaceDE w:val="0"/>
              <w:autoSpaceDN w:val="0"/>
              <w:adjustRightInd w:val="0"/>
              <w:spacing w:before="60" w:after="0" w:line="240" w:lineRule="atLeast"/>
              <w:ind w:firstLine="232"/>
              <w:jc w:val="both"/>
              <w:rPr>
                <w:rFonts w:ascii="Times New Roman" w:eastAsia="Calibri" w:hAnsi="Times New Roman" w:cs="Times New Roman"/>
                <w:color w:val="000000"/>
                <w:sz w:val="24"/>
                <w:szCs w:val="24"/>
              </w:rPr>
            </w:pPr>
            <w:r w:rsidRPr="0097774D">
              <w:rPr>
                <w:rFonts w:ascii="Times New Roman" w:eastAsia="Calibri" w:hAnsi="Times New Roman" w:cs="Times New Roman"/>
                <w:color w:val="000000"/>
                <w:sz w:val="24"/>
                <w:szCs w:val="24"/>
              </w:rPr>
              <w:t xml:space="preserve">Під час перевірки </w:t>
            </w:r>
            <w:r w:rsidRPr="0097774D">
              <w:rPr>
                <w:rFonts w:ascii="Times New Roman" w:eastAsia="Times New Roman" w:hAnsi="Times New Roman" w:cs="Times New Roman"/>
                <w:color w:val="000000"/>
                <w:sz w:val="24"/>
                <w:szCs w:val="24"/>
                <w:lang w:eastAsia="ru-RU"/>
              </w:rPr>
              <w:t>КЕП/УЕП</w:t>
            </w:r>
            <w:r w:rsidRPr="0097774D">
              <w:rPr>
                <w:rFonts w:ascii="Times New Roman" w:eastAsia="Calibri" w:hAnsi="Times New Roman" w:cs="Times New Roman"/>
                <w:color w:val="000000"/>
                <w:sz w:val="24"/>
                <w:szCs w:val="24"/>
              </w:rPr>
              <w:t xml:space="preserve"> повинні відображатися прізвище та ініціали особи, уповноваженої на підписання </w:t>
            </w:r>
            <w:r w:rsidRPr="0097774D">
              <w:rPr>
                <w:rFonts w:ascii="Times New Roman" w:eastAsia="Calibri" w:hAnsi="Times New Roman" w:cs="Times New Roman"/>
                <w:color w:val="000000"/>
                <w:sz w:val="24"/>
                <w:szCs w:val="24"/>
              </w:rPr>
              <w:lastRenderedPageBreak/>
              <w:t xml:space="preserve">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97774D">
              <w:rPr>
                <w:rFonts w:ascii="Times New Roman" w:eastAsia="Calibri" w:hAnsi="Times New Roman" w:cs="Times New Roman"/>
                <w:color w:val="000000"/>
                <w:sz w:val="24"/>
                <w:szCs w:val="24"/>
              </w:rPr>
              <w:t>відхилено</w:t>
            </w:r>
            <w:proofErr w:type="spellEnd"/>
            <w:r w:rsidRPr="0097774D">
              <w:rPr>
                <w:rFonts w:ascii="Times New Roman" w:eastAsia="Calibri" w:hAnsi="Times New Roman" w:cs="Times New Roman"/>
                <w:color w:val="000000"/>
                <w:sz w:val="24"/>
                <w:szCs w:val="24"/>
              </w:rPr>
              <w:t xml:space="preserve"> на підставі абзацу третього пункту 1 частини першої статті 31 Закону.</w:t>
            </w:r>
          </w:p>
          <w:p w14:paraId="4B42D850" w14:textId="77777777" w:rsidR="0097774D" w:rsidRPr="0097774D" w:rsidRDefault="0097774D" w:rsidP="00894567">
            <w:pPr>
              <w:widowControl w:val="0"/>
              <w:spacing w:before="120" w:after="0" w:line="240" w:lineRule="atLeast"/>
              <w:contextualSpacing/>
              <w:jc w:val="both"/>
              <w:rPr>
                <w:rFonts w:ascii="Times New Roman" w:eastAsia="Calibri" w:hAnsi="Times New Roman" w:cs="Times New Roman"/>
                <w:b/>
                <w:color w:val="000000"/>
                <w:spacing w:val="-2"/>
                <w:sz w:val="24"/>
                <w:szCs w:val="24"/>
              </w:rPr>
            </w:pPr>
            <w:r w:rsidRPr="0097774D">
              <w:rPr>
                <w:rFonts w:ascii="Times New Roman" w:eastAsia="Calibri" w:hAnsi="Times New Roman" w:cs="Times New Roman"/>
                <w:b/>
                <w:color w:val="000000"/>
                <w:spacing w:val="-2"/>
                <w:sz w:val="24"/>
                <w:szCs w:val="24"/>
              </w:rPr>
              <w:t xml:space="preserve">     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14:paraId="5E7154E5" w14:textId="77777777" w:rsidR="0097774D" w:rsidRPr="0097774D" w:rsidRDefault="0097774D" w:rsidP="00894567">
            <w:pPr>
              <w:widowControl w:val="0"/>
              <w:spacing w:after="0" w:line="240" w:lineRule="atLeast"/>
              <w:ind w:firstLine="227"/>
              <w:contextualSpacing/>
              <w:jc w:val="both"/>
              <w:rPr>
                <w:rFonts w:ascii="Times New Roman" w:eastAsia="Calibri" w:hAnsi="Times New Roman" w:cs="Times New Roman"/>
                <w:color w:val="000000"/>
                <w:spacing w:val="-2"/>
                <w:sz w:val="24"/>
                <w:szCs w:val="24"/>
              </w:rPr>
            </w:pPr>
            <w:r w:rsidRPr="0097774D">
              <w:rPr>
                <w:rFonts w:ascii="Times New Roman" w:eastAsia="Calibri" w:hAnsi="Times New Roman" w:cs="Times New Roman"/>
                <w:color w:val="000000"/>
                <w:spacing w:val="-2"/>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14:paraId="3CD2BB3F" w14:textId="77777777" w:rsidR="0097774D" w:rsidRPr="0097774D" w:rsidRDefault="0097774D" w:rsidP="00894567">
            <w:pPr>
              <w:widowControl w:val="0"/>
              <w:spacing w:after="0" w:line="240" w:lineRule="auto"/>
              <w:ind w:firstLine="227"/>
              <w:contextualSpacing/>
              <w:jc w:val="both"/>
              <w:rPr>
                <w:rFonts w:ascii="Times New Roman" w:eastAsia="Calibri" w:hAnsi="Times New Roman" w:cs="Times New Roman"/>
                <w:color w:val="000000"/>
                <w:spacing w:val="-2"/>
                <w:sz w:val="24"/>
                <w:szCs w:val="24"/>
              </w:rPr>
            </w:pPr>
            <w:r w:rsidRPr="0097774D">
              <w:rPr>
                <w:rFonts w:ascii="Times New Roman" w:eastAsia="Calibri" w:hAnsi="Times New Roman" w:cs="Times New Roman"/>
                <w:color w:val="000000"/>
                <w:spacing w:val="-2"/>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14:paraId="7B66227F" w14:textId="77777777" w:rsidR="0097774D" w:rsidRPr="0097774D" w:rsidRDefault="0097774D" w:rsidP="00894567">
            <w:pPr>
              <w:widowControl w:val="0"/>
              <w:spacing w:after="0" w:line="240" w:lineRule="auto"/>
              <w:ind w:firstLine="227"/>
              <w:contextualSpacing/>
              <w:jc w:val="both"/>
              <w:rPr>
                <w:rFonts w:ascii="Times New Roman" w:eastAsia="Calibri" w:hAnsi="Times New Roman" w:cs="Times New Roman"/>
                <w:color w:val="000000"/>
                <w:spacing w:val="-2"/>
                <w:sz w:val="24"/>
                <w:szCs w:val="24"/>
              </w:rPr>
            </w:pPr>
            <w:r w:rsidRPr="0097774D">
              <w:rPr>
                <w:rFonts w:ascii="Times New Roman" w:eastAsia="Calibri" w:hAnsi="Times New Roman" w:cs="Times New Roman"/>
                <w:color w:val="000000"/>
                <w:spacing w:val="-2"/>
                <w:sz w:val="24"/>
                <w:szCs w:val="24"/>
              </w:rPr>
              <w:t>Тендерна пропозиція може містити будь-які інші документи, які бажає додати учасник.</w:t>
            </w:r>
          </w:p>
          <w:p w14:paraId="18464E56" w14:textId="77777777" w:rsidR="0097774D" w:rsidRPr="0097774D" w:rsidRDefault="0097774D" w:rsidP="00894567">
            <w:pPr>
              <w:widowControl w:val="0"/>
              <w:spacing w:after="0" w:line="240" w:lineRule="auto"/>
              <w:ind w:firstLine="227"/>
              <w:contextualSpacing/>
              <w:jc w:val="both"/>
              <w:rPr>
                <w:rFonts w:ascii="Times New Roman" w:eastAsia="Calibri" w:hAnsi="Times New Roman" w:cs="Times New Roman"/>
                <w:color w:val="000000"/>
                <w:spacing w:val="-2"/>
                <w:sz w:val="24"/>
                <w:szCs w:val="24"/>
              </w:rPr>
            </w:pPr>
            <w:r w:rsidRPr="0097774D">
              <w:rPr>
                <w:rFonts w:ascii="Times New Roman" w:eastAsia="Calibri" w:hAnsi="Times New Roman" w:cs="Times New Roman"/>
                <w:color w:val="000000"/>
                <w:spacing w:val="-2"/>
                <w:sz w:val="24"/>
                <w:szCs w:val="24"/>
              </w:rPr>
              <w:t>Кожен учасник має право подати тільки одну тендерну пропозицію.</w:t>
            </w:r>
          </w:p>
          <w:p w14:paraId="5C37F7CE" w14:textId="77777777" w:rsidR="0097774D" w:rsidRPr="0097774D" w:rsidRDefault="0097774D" w:rsidP="00894567">
            <w:pPr>
              <w:widowControl w:val="0"/>
              <w:spacing w:after="0" w:line="240" w:lineRule="auto"/>
              <w:ind w:firstLine="227"/>
              <w:contextualSpacing/>
              <w:jc w:val="both"/>
              <w:rPr>
                <w:rFonts w:ascii="Times New Roman" w:eastAsia="Calibri" w:hAnsi="Times New Roman" w:cs="Times New Roman"/>
                <w:b/>
                <w:color w:val="000000"/>
                <w:spacing w:val="-2"/>
                <w:sz w:val="24"/>
                <w:szCs w:val="24"/>
              </w:rPr>
            </w:pPr>
            <w:r w:rsidRPr="0097774D">
              <w:rPr>
                <w:rFonts w:ascii="Times New Roman" w:eastAsia="Calibri" w:hAnsi="Times New Roman" w:cs="Times New Roman"/>
                <w:b/>
                <w:color w:val="000000"/>
                <w:spacing w:val="-2"/>
                <w:sz w:val="24"/>
                <w:szCs w:val="24"/>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14:paraId="6A2A8D60" w14:textId="77777777" w:rsidR="0097774D" w:rsidRPr="0097774D" w:rsidRDefault="0097774D" w:rsidP="00894567">
            <w:pPr>
              <w:widowControl w:val="0"/>
              <w:spacing w:after="0" w:line="240" w:lineRule="auto"/>
              <w:ind w:firstLine="227"/>
              <w:contextualSpacing/>
              <w:jc w:val="both"/>
              <w:rPr>
                <w:rFonts w:ascii="Times New Roman" w:eastAsia="Calibri" w:hAnsi="Times New Roman" w:cs="Times New Roman"/>
                <w:color w:val="000000"/>
                <w:spacing w:val="-2"/>
                <w:sz w:val="24"/>
                <w:szCs w:val="24"/>
              </w:rPr>
            </w:pPr>
            <w:r w:rsidRPr="0097774D">
              <w:rPr>
                <w:rFonts w:ascii="Times New Roman" w:eastAsia="Calibri" w:hAnsi="Times New Roman" w:cs="Times New Roman"/>
                <w:color w:val="000000"/>
                <w:spacing w:val="-2"/>
                <w:sz w:val="24"/>
                <w:szCs w:val="24"/>
              </w:rPr>
              <w:t>Допущення учасниками формальних (несуттєвих) помилок не призведе до відхилення їх тендерних пропозицій.</w:t>
            </w:r>
          </w:p>
          <w:p w14:paraId="7D7E7928" w14:textId="77777777" w:rsidR="0097774D" w:rsidRPr="0097774D" w:rsidRDefault="0097774D" w:rsidP="00894567">
            <w:pPr>
              <w:widowControl w:val="0"/>
              <w:spacing w:after="0" w:line="240" w:lineRule="auto"/>
              <w:ind w:firstLine="227"/>
              <w:contextualSpacing/>
              <w:jc w:val="both"/>
              <w:rPr>
                <w:rFonts w:ascii="Times New Roman" w:eastAsia="Calibri" w:hAnsi="Times New Roman" w:cs="Times New Roman"/>
                <w:color w:val="000000"/>
                <w:spacing w:val="-2"/>
                <w:sz w:val="24"/>
                <w:szCs w:val="24"/>
              </w:rPr>
            </w:pPr>
            <w:r w:rsidRPr="0097774D">
              <w:rPr>
                <w:rFonts w:ascii="Times New Roman" w:eastAsia="Calibri" w:hAnsi="Times New Roman" w:cs="Times New Roman"/>
                <w:color w:val="000000"/>
                <w:spacing w:val="-2"/>
                <w:sz w:val="24"/>
                <w:szCs w:val="24"/>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97774D">
              <w:rPr>
                <w:rFonts w:ascii="Times New Roman" w:eastAsia="Times New Roman" w:hAnsi="Times New Roman" w:cs="Times New Roman"/>
                <w:color w:val="000000"/>
                <w:spacing w:val="-2"/>
                <w:sz w:val="24"/>
                <w:szCs w:val="24"/>
                <w:lang w:eastAsia="ru-RU"/>
              </w:rPr>
              <w:t>–</w:t>
            </w:r>
            <w:r w:rsidRPr="0097774D">
              <w:rPr>
                <w:rFonts w:ascii="Times New Roman" w:eastAsia="Calibri" w:hAnsi="Times New Roman" w:cs="Times New Roman"/>
                <w:color w:val="000000"/>
                <w:spacing w:val="-2"/>
                <w:sz w:val="24"/>
                <w:szCs w:val="24"/>
              </w:rPr>
              <w:t xml:space="preserve"> технічні помилки та описки.</w:t>
            </w:r>
          </w:p>
          <w:p w14:paraId="77FAF933" w14:textId="77777777" w:rsidR="0097774D" w:rsidRPr="0097774D" w:rsidRDefault="0097774D" w:rsidP="00894567">
            <w:pPr>
              <w:widowControl w:val="0"/>
              <w:spacing w:after="0" w:line="240" w:lineRule="auto"/>
              <w:ind w:firstLine="227"/>
              <w:contextualSpacing/>
              <w:jc w:val="both"/>
              <w:rPr>
                <w:rFonts w:ascii="Times New Roman" w:eastAsia="Calibri" w:hAnsi="Times New Roman" w:cs="Times New Roman"/>
                <w:color w:val="000000"/>
                <w:spacing w:val="-2"/>
                <w:sz w:val="24"/>
                <w:szCs w:val="24"/>
              </w:rPr>
            </w:pPr>
            <w:r w:rsidRPr="0097774D">
              <w:rPr>
                <w:rFonts w:ascii="Times New Roman" w:eastAsia="Calibri" w:hAnsi="Times New Roman" w:cs="Times New Roman"/>
                <w:color w:val="000000"/>
                <w:spacing w:val="-2"/>
                <w:sz w:val="24"/>
                <w:szCs w:val="24"/>
              </w:rPr>
              <w:t>До формальних (несуттєвих) помилок у розумінні цієї тендерної документації належать:</w:t>
            </w:r>
          </w:p>
          <w:p w14:paraId="72371B86" w14:textId="77777777" w:rsidR="0097774D" w:rsidRPr="0097774D" w:rsidRDefault="0097774D" w:rsidP="00894567">
            <w:pPr>
              <w:tabs>
                <w:tab w:val="left" w:pos="181"/>
              </w:tabs>
              <w:spacing w:after="0" w:line="240" w:lineRule="auto"/>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1.</w:t>
            </w:r>
            <w:r w:rsidRPr="0097774D">
              <w:rPr>
                <w:rFonts w:ascii="Times New Roman" w:eastAsia="Times New Roman" w:hAnsi="Times New Roman" w:cs="Times New Roman"/>
                <w:color w:val="000000"/>
                <w:sz w:val="24"/>
                <w:szCs w:val="24"/>
                <w:lang w:eastAsia="ru-RU"/>
              </w:rPr>
              <w:tab/>
              <w:t>Інформація/документ, подана учасником процедури закупівлі у складі тендерної пропозиції, містить помилку (помилки) у частині:</w:t>
            </w:r>
          </w:p>
          <w:p w14:paraId="4727E994" w14:textId="77777777" w:rsidR="0097774D" w:rsidRPr="0097774D" w:rsidRDefault="0097774D" w:rsidP="00894567">
            <w:pPr>
              <w:tabs>
                <w:tab w:val="left" w:pos="181"/>
              </w:tabs>
              <w:spacing w:after="0" w:line="240" w:lineRule="auto"/>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w:t>
            </w:r>
            <w:r w:rsidRPr="0097774D">
              <w:rPr>
                <w:rFonts w:ascii="Times New Roman" w:eastAsia="Times New Roman" w:hAnsi="Times New Roman" w:cs="Times New Roman"/>
                <w:color w:val="000000"/>
                <w:sz w:val="24"/>
                <w:szCs w:val="24"/>
                <w:lang w:eastAsia="ru-RU"/>
              </w:rPr>
              <w:tab/>
              <w:t>уживання великої літери;</w:t>
            </w:r>
          </w:p>
          <w:p w14:paraId="61389D05" w14:textId="77777777" w:rsidR="0097774D" w:rsidRPr="0097774D" w:rsidRDefault="0097774D" w:rsidP="00894567">
            <w:pPr>
              <w:tabs>
                <w:tab w:val="left" w:pos="181"/>
              </w:tabs>
              <w:spacing w:after="0" w:line="240" w:lineRule="auto"/>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w:t>
            </w:r>
            <w:r w:rsidRPr="0097774D">
              <w:rPr>
                <w:rFonts w:ascii="Times New Roman" w:eastAsia="Times New Roman" w:hAnsi="Times New Roman" w:cs="Times New Roman"/>
                <w:color w:val="000000"/>
                <w:sz w:val="24"/>
                <w:szCs w:val="24"/>
                <w:lang w:eastAsia="ru-RU"/>
              </w:rPr>
              <w:tab/>
              <w:t>уживання розділових знаків та відмінювання слів у реченні;</w:t>
            </w:r>
          </w:p>
          <w:p w14:paraId="53ECA2E1" w14:textId="77777777" w:rsidR="0097774D" w:rsidRPr="0097774D" w:rsidRDefault="0097774D" w:rsidP="00894567">
            <w:pPr>
              <w:tabs>
                <w:tab w:val="left" w:pos="181"/>
              </w:tabs>
              <w:spacing w:after="0" w:line="240" w:lineRule="auto"/>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w:t>
            </w:r>
            <w:r w:rsidRPr="0097774D">
              <w:rPr>
                <w:rFonts w:ascii="Times New Roman" w:eastAsia="Times New Roman" w:hAnsi="Times New Roman" w:cs="Times New Roman"/>
                <w:color w:val="000000"/>
                <w:sz w:val="24"/>
                <w:szCs w:val="24"/>
                <w:lang w:eastAsia="ru-RU"/>
              </w:rPr>
              <w:tab/>
              <w:t xml:space="preserve">використання слова або </w:t>
            </w:r>
            <w:proofErr w:type="spellStart"/>
            <w:r w:rsidRPr="0097774D">
              <w:rPr>
                <w:rFonts w:ascii="Times New Roman" w:eastAsia="Times New Roman" w:hAnsi="Times New Roman" w:cs="Times New Roman"/>
                <w:color w:val="000000"/>
                <w:sz w:val="24"/>
                <w:szCs w:val="24"/>
                <w:lang w:eastAsia="ru-RU"/>
              </w:rPr>
              <w:t>мовного</w:t>
            </w:r>
            <w:proofErr w:type="spellEnd"/>
            <w:r w:rsidRPr="0097774D">
              <w:rPr>
                <w:rFonts w:ascii="Times New Roman" w:eastAsia="Times New Roman" w:hAnsi="Times New Roman" w:cs="Times New Roman"/>
                <w:color w:val="000000"/>
                <w:sz w:val="24"/>
                <w:szCs w:val="24"/>
                <w:lang w:eastAsia="ru-RU"/>
              </w:rPr>
              <w:t xml:space="preserve"> звороту, запозичених з іншої мови;</w:t>
            </w:r>
          </w:p>
          <w:p w14:paraId="38317851" w14:textId="77777777" w:rsidR="0097774D" w:rsidRPr="0097774D" w:rsidRDefault="0097774D" w:rsidP="00894567">
            <w:pPr>
              <w:tabs>
                <w:tab w:val="left" w:pos="181"/>
              </w:tabs>
              <w:spacing w:after="0" w:line="240" w:lineRule="auto"/>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w:t>
            </w:r>
            <w:r w:rsidRPr="0097774D">
              <w:rPr>
                <w:rFonts w:ascii="Times New Roman" w:eastAsia="Times New Roman" w:hAnsi="Times New Roman" w:cs="Times New Roman"/>
                <w:color w:val="000000"/>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18873" w14:textId="77777777" w:rsidR="0097774D" w:rsidRPr="0097774D" w:rsidRDefault="0097774D" w:rsidP="00894567">
            <w:pPr>
              <w:tabs>
                <w:tab w:val="left" w:pos="211"/>
              </w:tabs>
              <w:spacing w:after="0" w:line="240" w:lineRule="auto"/>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w:t>
            </w:r>
            <w:r w:rsidRPr="0097774D">
              <w:rPr>
                <w:rFonts w:ascii="Times New Roman" w:eastAsia="Times New Roman" w:hAnsi="Times New Roman" w:cs="Times New Roman"/>
                <w:color w:val="000000"/>
                <w:sz w:val="24"/>
                <w:szCs w:val="24"/>
                <w:lang w:eastAsia="ru-RU"/>
              </w:rPr>
              <w:tab/>
              <w:t>застосування правил переносу частини слова з рядка в рядок;</w:t>
            </w:r>
          </w:p>
          <w:p w14:paraId="533C997D" w14:textId="77777777" w:rsidR="0097774D" w:rsidRPr="0097774D" w:rsidRDefault="0097774D" w:rsidP="00894567">
            <w:pPr>
              <w:tabs>
                <w:tab w:val="left" w:pos="211"/>
              </w:tabs>
              <w:spacing w:after="0" w:line="240" w:lineRule="auto"/>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w:t>
            </w:r>
            <w:r w:rsidRPr="0097774D">
              <w:rPr>
                <w:rFonts w:ascii="Times New Roman" w:eastAsia="Times New Roman" w:hAnsi="Times New Roman" w:cs="Times New Roman"/>
                <w:color w:val="000000"/>
                <w:sz w:val="24"/>
                <w:szCs w:val="24"/>
                <w:lang w:eastAsia="ru-RU"/>
              </w:rPr>
              <w:tab/>
              <w:t>написання слів разом та/або окремо, та/або через дефіс;</w:t>
            </w:r>
          </w:p>
          <w:p w14:paraId="56D937F6" w14:textId="77777777" w:rsidR="0097774D" w:rsidRPr="0097774D" w:rsidRDefault="0097774D" w:rsidP="00894567">
            <w:pPr>
              <w:tabs>
                <w:tab w:val="left" w:pos="211"/>
              </w:tabs>
              <w:spacing w:after="0" w:line="240" w:lineRule="auto"/>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44B341" w14:textId="77777777" w:rsidR="0097774D" w:rsidRPr="0097774D" w:rsidRDefault="0097774D" w:rsidP="00894567">
            <w:pPr>
              <w:tabs>
                <w:tab w:val="left" w:pos="211"/>
              </w:tabs>
              <w:spacing w:after="0" w:line="240" w:lineRule="auto"/>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2.</w:t>
            </w:r>
            <w:r w:rsidRPr="0097774D">
              <w:rPr>
                <w:rFonts w:ascii="Times New Roman" w:eastAsia="Times New Roman" w:hAnsi="Times New Roman" w:cs="Times New Roman"/>
                <w:color w:val="000000"/>
                <w:sz w:val="24"/>
                <w:szCs w:val="24"/>
                <w:lang w:eastAsia="ru-RU"/>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9DAB1D" w14:textId="77777777" w:rsidR="0097774D" w:rsidRPr="0097774D" w:rsidRDefault="0097774D" w:rsidP="00894567">
            <w:pPr>
              <w:tabs>
                <w:tab w:val="left" w:pos="211"/>
              </w:tabs>
              <w:spacing w:after="0" w:line="240" w:lineRule="auto"/>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3.</w:t>
            </w:r>
            <w:r w:rsidRPr="0097774D">
              <w:rPr>
                <w:rFonts w:ascii="Times New Roman" w:eastAsia="Times New Roman" w:hAnsi="Times New Roman" w:cs="Times New Roman"/>
                <w:color w:val="000000"/>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5FBA63F4" w14:textId="77777777" w:rsidR="0097774D" w:rsidRPr="0097774D" w:rsidRDefault="0097774D" w:rsidP="00894567">
            <w:pPr>
              <w:tabs>
                <w:tab w:val="left" w:pos="211"/>
              </w:tabs>
              <w:spacing w:after="0" w:line="240" w:lineRule="auto"/>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4.</w:t>
            </w:r>
            <w:r w:rsidRPr="0097774D">
              <w:rPr>
                <w:rFonts w:ascii="Times New Roman" w:eastAsia="Times New Roman" w:hAnsi="Times New Roman" w:cs="Times New Roman"/>
                <w:color w:val="000000"/>
                <w:sz w:val="24"/>
                <w:szCs w:val="24"/>
                <w:lang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C99818D" w14:textId="77777777" w:rsidR="0097774D" w:rsidRPr="0097774D" w:rsidRDefault="0097774D" w:rsidP="00894567">
            <w:pPr>
              <w:tabs>
                <w:tab w:val="left" w:pos="211"/>
              </w:tabs>
              <w:spacing w:after="0" w:line="240" w:lineRule="auto"/>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5.</w:t>
            </w:r>
            <w:r w:rsidRPr="0097774D">
              <w:rPr>
                <w:rFonts w:ascii="Times New Roman" w:eastAsia="Times New Roman" w:hAnsi="Times New Roman" w:cs="Times New Roman"/>
                <w:color w:val="000000"/>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780BC600" w14:textId="77777777" w:rsidR="0097774D" w:rsidRPr="0097774D" w:rsidRDefault="0097774D" w:rsidP="00894567">
            <w:pPr>
              <w:tabs>
                <w:tab w:val="left" w:pos="211"/>
              </w:tabs>
              <w:spacing w:after="0" w:line="240" w:lineRule="auto"/>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6.</w:t>
            </w:r>
            <w:r w:rsidRPr="0097774D">
              <w:rPr>
                <w:rFonts w:ascii="Times New Roman" w:eastAsia="Times New Roman" w:hAnsi="Times New Roman" w:cs="Times New Roman"/>
                <w:color w:val="000000"/>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14:paraId="76B7EEA6" w14:textId="77777777" w:rsidR="0097774D" w:rsidRPr="0097774D" w:rsidRDefault="0097774D" w:rsidP="00894567">
            <w:pPr>
              <w:tabs>
                <w:tab w:val="left" w:pos="211"/>
              </w:tabs>
              <w:spacing w:after="0" w:line="240" w:lineRule="auto"/>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7.</w:t>
            </w:r>
            <w:r w:rsidRPr="0097774D">
              <w:rPr>
                <w:rFonts w:ascii="Times New Roman" w:eastAsia="Times New Roman" w:hAnsi="Times New Roman" w:cs="Times New Roman"/>
                <w:color w:val="000000"/>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4B51DD" w14:textId="77777777" w:rsidR="0097774D" w:rsidRPr="0097774D" w:rsidRDefault="0097774D" w:rsidP="00894567">
            <w:pPr>
              <w:tabs>
                <w:tab w:val="left" w:pos="211"/>
              </w:tabs>
              <w:spacing w:after="0" w:line="240" w:lineRule="auto"/>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lastRenderedPageBreak/>
              <w:t>8.</w:t>
            </w:r>
            <w:r w:rsidRPr="0097774D">
              <w:rPr>
                <w:rFonts w:ascii="Times New Roman" w:eastAsia="Times New Roman" w:hAnsi="Times New Roman" w:cs="Times New Roman"/>
                <w:color w:val="000000"/>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9052FE" w14:textId="77777777" w:rsidR="0097774D" w:rsidRPr="0097774D" w:rsidRDefault="0097774D" w:rsidP="00894567">
            <w:pPr>
              <w:tabs>
                <w:tab w:val="left" w:pos="352"/>
              </w:tabs>
              <w:spacing w:after="0" w:line="240" w:lineRule="auto"/>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9.</w:t>
            </w:r>
            <w:r w:rsidRPr="0097774D">
              <w:rPr>
                <w:rFonts w:ascii="Times New Roman" w:eastAsia="Times New Roman" w:hAnsi="Times New Roman" w:cs="Times New Roman"/>
                <w:color w:val="000000"/>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0CCAD99" w14:textId="77777777" w:rsidR="0097774D" w:rsidRPr="0097774D" w:rsidRDefault="0097774D" w:rsidP="00894567">
            <w:pPr>
              <w:tabs>
                <w:tab w:val="left" w:pos="352"/>
              </w:tabs>
              <w:spacing w:after="0" w:line="240" w:lineRule="auto"/>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10.</w:t>
            </w:r>
            <w:r w:rsidRPr="0097774D">
              <w:rPr>
                <w:rFonts w:ascii="Times New Roman" w:eastAsia="Times New Roman" w:hAnsi="Times New Roman" w:cs="Times New Roman"/>
                <w:color w:val="000000"/>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2C7975" w14:textId="77777777" w:rsidR="0097774D" w:rsidRPr="0097774D" w:rsidRDefault="0097774D" w:rsidP="00894567">
            <w:pPr>
              <w:tabs>
                <w:tab w:val="left" w:pos="352"/>
              </w:tabs>
              <w:spacing w:after="0" w:line="240" w:lineRule="auto"/>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11.</w:t>
            </w:r>
            <w:r w:rsidRPr="0097774D">
              <w:rPr>
                <w:rFonts w:ascii="Times New Roman" w:eastAsia="Times New Roman" w:hAnsi="Times New Roman" w:cs="Times New Roman"/>
                <w:color w:val="000000"/>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3C6428" w14:textId="77777777" w:rsidR="0097774D" w:rsidRPr="0097774D" w:rsidRDefault="0097774D" w:rsidP="00894567">
            <w:pPr>
              <w:widowControl w:val="0"/>
              <w:pBdr>
                <w:top w:val="nil"/>
                <w:left w:val="nil"/>
                <w:bottom w:val="nil"/>
                <w:right w:val="nil"/>
                <w:between w:val="nil"/>
              </w:pBdr>
              <w:tabs>
                <w:tab w:val="left" w:pos="592"/>
              </w:tabs>
              <w:spacing w:after="0" w:line="240" w:lineRule="auto"/>
              <w:ind w:firstLine="166"/>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12.</w:t>
            </w:r>
            <w:r w:rsidRPr="0097774D">
              <w:rPr>
                <w:rFonts w:ascii="Times New Roman" w:eastAsia="Times New Roman" w:hAnsi="Times New Roman" w:cs="Times New Roman"/>
                <w:color w:val="000000"/>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97774D">
              <w:rPr>
                <w:rFonts w:ascii="Times New Roman" w:eastAsia="Times New Roman" w:hAnsi="Times New Roman" w:cs="Times New Roman"/>
                <w:color w:val="000000"/>
                <w:sz w:val="24"/>
                <w:szCs w:val="24"/>
                <w:lang w:eastAsia="ru-RU"/>
              </w:rPr>
              <w:t>Portable</w:t>
            </w:r>
            <w:proofErr w:type="spellEnd"/>
            <w:r w:rsidRPr="0097774D">
              <w:rPr>
                <w:rFonts w:ascii="Times New Roman" w:eastAsia="Times New Roman" w:hAnsi="Times New Roman" w:cs="Times New Roman"/>
                <w:color w:val="000000"/>
                <w:sz w:val="24"/>
                <w:szCs w:val="24"/>
                <w:lang w:eastAsia="ru-RU"/>
              </w:rPr>
              <w:t xml:space="preserve"> </w:t>
            </w:r>
            <w:proofErr w:type="spellStart"/>
            <w:r w:rsidRPr="0097774D">
              <w:rPr>
                <w:rFonts w:ascii="Times New Roman" w:eastAsia="Times New Roman" w:hAnsi="Times New Roman" w:cs="Times New Roman"/>
                <w:color w:val="000000"/>
                <w:sz w:val="24"/>
                <w:szCs w:val="24"/>
                <w:lang w:eastAsia="ru-RU"/>
              </w:rPr>
              <w:t>Document</w:t>
            </w:r>
            <w:proofErr w:type="spellEnd"/>
            <w:r w:rsidRPr="0097774D">
              <w:rPr>
                <w:rFonts w:ascii="Times New Roman" w:eastAsia="Times New Roman" w:hAnsi="Times New Roman" w:cs="Times New Roman"/>
                <w:color w:val="000000"/>
                <w:sz w:val="24"/>
                <w:szCs w:val="24"/>
                <w:lang w:eastAsia="ru-RU"/>
              </w:rPr>
              <w:t xml:space="preserve"> </w:t>
            </w:r>
            <w:proofErr w:type="spellStart"/>
            <w:r w:rsidRPr="0097774D">
              <w:rPr>
                <w:rFonts w:ascii="Times New Roman" w:eastAsia="Times New Roman" w:hAnsi="Times New Roman" w:cs="Times New Roman"/>
                <w:color w:val="000000"/>
                <w:sz w:val="24"/>
                <w:szCs w:val="24"/>
                <w:lang w:eastAsia="ru-RU"/>
              </w:rPr>
              <w:t>Format</w:t>
            </w:r>
            <w:proofErr w:type="spellEnd"/>
            <w:r w:rsidRPr="0097774D">
              <w:rPr>
                <w:rFonts w:ascii="Times New Roman" w:eastAsia="Times New Roman" w:hAnsi="Times New Roman" w:cs="Times New Roman"/>
                <w:color w:val="000000"/>
                <w:sz w:val="24"/>
                <w:szCs w:val="24"/>
                <w:lang w:eastAsia="ru-RU"/>
              </w:rPr>
              <w:t>).</w:t>
            </w:r>
          </w:p>
        </w:tc>
      </w:tr>
      <w:tr w:rsidR="0097774D" w:rsidRPr="0097774D" w14:paraId="677C2279" w14:textId="77777777" w:rsidTr="00894567">
        <w:trPr>
          <w:trHeight w:val="446"/>
          <w:jc w:val="right"/>
        </w:trPr>
        <w:tc>
          <w:tcPr>
            <w:tcW w:w="576" w:type="dxa"/>
            <w:vAlign w:val="center"/>
          </w:tcPr>
          <w:p w14:paraId="4D61D445" w14:textId="77777777" w:rsidR="0097774D" w:rsidRPr="0097774D" w:rsidRDefault="0097774D" w:rsidP="00894567">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lastRenderedPageBreak/>
              <w:t>2.</w:t>
            </w:r>
          </w:p>
        </w:tc>
        <w:tc>
          <w:tcPr>
            <w:tcW w:w="3499" w:type="dxa"/>
            <w:vAlign w:val="center"/>
          </w:tcPr>
          <w:p w14:paraId="3D1942FE" w14:textId="77777777" w:rsidR="0097774D" w:rsidRPr="0097774D" w:rsidRDefault="0097774D" w:rsidP="00894567">
            <w:pPr>
              <w:spacing w:after="0" w:line="240" w:lineRule="auto"/>
              <w:outlineLvl w:val="1"/>
              <w:rPr>
                <w:rFonts w:ascii="Times New Roman" w:eastAsia="Times New Roman" w:hAnsi="Times New Roman" w:cs="Times New Roman"/>
                <w:b/>
                <w:color w:val="000000"/>
                <w:sz w:val="24"/>
                <w:szCs w:val="24"/>
                <w:highlight w:val="yellow"/>
              </w:rPr>
            </w:pPr>
            <w:r w:rsidRPr="0097774D">
              <w:rPr>
                <w:rFonts w:ascii="Times New Roman" w:eastAsia="Times New Roman" w:hAnsi="Times New Roman" w:cs="Times New Roman"/>
                <w:b/>
                <w:color w:val="000000"/>
                <w:sz w:val="24"/>
                <w:szCs w:val="24"/>
              </w:rPr>
              <w:t>Забезпечення тендерної пропозиції</w:t>
            </w:r>
          </w:p>
        </w:tc>
        <w:tc>
          <w:tcPr>
            <w:tcW w:w="6125" w:type="dxa"/>
            <w:vAlign w:val="center"/>
          </w:tcPr>
          <w:p w14:paraId="0D2BE1A5" w14:textId="77777777" w:rsidR="0097774D" w:rsidRPr="0097774D" w:rsidRDefault="0097774D" w:rsidP="00894567">
            <w:pPr>
              <w:spacing w:after="120" w:line="240" w:lineRule="auto"/>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uk-UA"/>
              </w:rPr>
              <w:t xml:space="preserve">     Не вимагається.</w:t>
            </w:r>
          </w:p>
        </w:tc>
      </w:tr>
      <w:tr w:rsidR="0097774D" w:rsidRPr="0097774D" w14:paraId="5E0ACFF0" w14:textId="77777777" w:rsidTr="00894567">
        <w:trPr>
          <w:trHeight w:val="790"/>
          <w:jc w:val="right"/>
        </w:trPr>
        <w:tc>
          <w:tcPr>
            <w:tcW w:w="576" w:type="dxa"/>
            <w:vAlign w:val="center"/>
          </w:tcPr>
          <w:p w14:paraId="20436A41" w14:textId="77777777" w:rsidR="0097774D" w:rsidRPr="0097774D" w:rsidRDefault="0097774D" w:rsidP="00894567">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3.</w:t>
            </w:r>
          </w:p>
        </w:tc>
        <w:tc>
          <w:tcPr>
            <w:tcW w:w="3499" w:type="dxa"/>
            <w:vAlign w:val="center"/>
          </w:tcPr>
          <w:p w14:paraId="55500179" w14:textId="77777777" w:rsidR="0097774D" w:rsidRPr="0097774D" w:rsidRDefault="0097774D" w:rsidP="00894567">
            <w:pPr>
              <w:spacing w:after="120" w:line="240" w:lineRule="auto"/>
              <w:outlineLvl w:val="1"/>
              <w:rPr>
                <w:rFonts w:ascii="Times New Roman" w:eastAsia="Times New Roman" w:hAnsi="Times New Roman" w:cs="Times New Roman"/>
                <w:b/>
                <w:color w:val="000000"/>
                <w:sz w:val="24"/>
                <w:szCs w:val="24"/>
              </w:rPr>
            </w:pPr>
            <w:r w:rsidRPr="0097774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125" w:type="dxa"/>
            <w:vAlign w:val="center"/>
          </w:tcPr>
          <w:p w14:paraId="79557232" w14:textId="77777777" w:rsidR="0097774D" w:rsidRPr="0097774D" w:rsidRDefault="0097774D" w:rsidP="00894567">
            <w:pPr>
              <w:spacing w:after="120" w:line="240" w:lineRule="auto"/>
              <w:ind w:left="30" w:hanging="30"/>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 xml:space="preserve">     Не вимагається.</w:t>
            </w:r>
          </w:p>
        </w:tc>
      </w:tr>
      <w:tr w:rsidR="0097774D" w:rsidRPr="0097774D" w14:paraId="2F033166" w14:textId="77777777" w:rsidTr="00894567">
        <w:trPr>
          <w:trHeight w:val="20"/>
          <w:jc w:val="right"/>
        </w:trPr>
        <w:tc>
          <w:tcPr>
            <w:tcW w:w="576" w:type="dxa"/>
            <w:vAlign w:val="center"/>
          </w:tcPr>
          <w:p w14:paraId="5FD81A0E" w14:textId="77777777" w:rsidR="0097774D" w:rsidRPr="0097774D" w:rsidRDefault="0097774D" w:rsidP="00894567">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4.</w:t>
            </w:r>
          </w:p>
        </w:tc>
        <w:tc>
          <w:tcPr>
            <w:tcW w:w="3499" w:type="dxa"/>
            <w:vAlign w:val="center"/>
          </w:tcPr>
          <w:p w14:paraId="006C6C32" w14:textId="77777777" w:rsidR="0097774D" w:rsidRPr="0097774D" w:rsidRDefault="0097774D" w:rsidP="00894567">
            <w:pPr>
              <w:spacing w:after="120" w:line="240" w:lineRule="auto"/>
              <w:outlineLvl w:val="1"/>
              <w:rPr>
                <w:rFonts w:ascii="Times New Roman" w:eastAsia="Times New Roman" w:hAnsi="Times New Roman" w:cs="Times New Roman"/>
                <w:b/>
                <w:color w:val="000000"/>
                <w:sz w:val="24"/>
                <w:szCs w:val="24"/>
              </w:rPr>
            </w:pPr>
            <w:r w:rsidRPr="0097774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125" w:type="dxa"/>
            <w:vAlign w:val="center"/>
          </w:tcPr>
          <w:p w14:paraId="5A7F7D39" w14:textId="77777777" w:rsidR="0097774D" w:rsidRPr="0097774D" w:rsidRDefault="0097774D" w:rsidP="0089456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 xml:space="preserve">     Тендерні пропозиції вважаються дійсними протягом </w:t>
            </w:r>
            <w:r w:rsidRPr="0097774D">
              <w:rPr>
                <w:rFonts w:ascii="Times New Roman" w:eastAsia="Times New Roman" w:hAnsi="Times New Roman" w:cs="Times New Roman"/>
                <w:b/>
                <w:color w:val="000000"/>
                <w:sz w:val="24"/>
                <w:szCs w:val="24"/>
                <w:lang w:eastAsia="ru-RU"/>
              </w:rPr>
              <w:t xml:space="preserve">90 днів </w:t>
            </w:r>
            <w:r w:rsidRPr="0097774D">
              <w:rPr>
                <w:rFonts w:ascii="Times New Roman" w:eastAsia="Times New Roman" w:hAnsi="Times New Roman" w:cs="Times New Roman"/>
                <w:color w:val="000000"/>
                <w:sz w:val="24"/>
                <w:szCs w:val="24"/>
                <w:lang w:eastAsia="ru-RU"/>
              </w:rPr>
              <w:t>із дати кінцевого строку подання тендерних пропозицій, строк тендерної пропозиції у разі необхідності може бути продовжений.</w:t>
            </w:r>
          </w:p>
          <w:p w14:paraId="67F3E359" w14:textId="77777777" w:rsidR="0097774D" w:rsidRPr="0097774D" w:rsidRDefault="0097774D" w:rsidP="00894567">
            <w:pPr>
              <w:widowControl w:val="0"/>
              <w:pBdr>
                <w:top w:val="nil"/>
                <w:left w:val="nil"/>
                <w:bottom w:val="nil"/>
                <w:right w:val="nil"/>
                <w:between w:val="nil"/>
              </w:pBdr>
              <w:spacing w:after="0" w:line="240" w:lineRule="auto"/>
              <w:ind w:firstLine="348"/>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265CB5D" w14:textId="77777777" w:rsidR="0097774D" w:rsidRPr="0097774D" w:rsidRDefault="0097774D" w:rsidP="00894567">
            <w:pPr>
              <w:widowControl w:val="0"/>
              <w:pBdr>
                <w:top w:val="nil"/>
                <w:left w:val="nil"/>
                <w:bottom w:val="nil"/>
                <w:right w:val="nil"/>
                <w:between w:val="nil"/>
              </w:pBdr>
              <w:spacing w:after="0" w:line="240" w:lineRule="auto"/>
              <w:ind w:firstLine="490"/>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14:paraId="66377631" w14:textId="77777777" w:rsidR="0097774D" w:rsidRPr="0097774D" w:rsidRDefault="0097774D" w:rsidP="00894567">
            <w:pPr>
              <w:widowControl w:val="0"/>
              <w:pBdr>
                <w:top w:val="nil"/>
                <w:left w:val="nil"/>
                <w:bottom w:val="nil"/>
                <w:right w:val="nil"/>
                <w:between w:val="nil"/>
              </w:pBdr>
              <w:spacing w:after="0" w:line="240" w:lineRule="auto"/>
              <w:ind w:firstLine="490"/>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78BE139C" w14:textId="77777777" w:rsidR="0097774D" w:rsidRPr="0097774D" w:rsidRDefault="0097774D" w:rsidP="00894567">
            <w:pPr>
              <w:spacing w:after="0" w:line="240" w:lineRule="auto"/>
              <w:ind w:firstLine="348"/>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7774D" w:rsidRPr="0097774D" w14:paraId="72A8F638" w14:textId="77777777" w:rsidTr="00894567">
        <w:trPr>
          <w:trHeight w:val="20"/>
          <w:jc w:val="right"/>
        </w:trPr>
        <w:tc>
          <w:tcPr>
            <w:tcW w:w="576" w:type="dxa"/>
            <w:vAlign w:val="center"/>
          </w:tcPr>
          <w:p w14:paraId="288AD4EC" w14:textId="77777777" w:rsidR="0097774D" w:rsidRPr="0097774D" w:rsidRDefault="0097774D" w:rsidP="00894567">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5.</w:t>
            </w:r>
          </w:p>
        </w:tc>
        <w:tc>
          <w:tcPr>
            <w:tcW w:w="3499" w:type="dxa"/>
            <w:vAlign w:val="center"/>
          </w:tcPr>
          <w:p w14:paraId="7117246B" w14:textId="77777777" w:rsidR="0097774D" w:rsidRPr="0097774D" w:rsidRDefault="0097774D" w:rsidP="00894567">
            <w:pPr>
              <w:widowControl w:val="0"/>
              <w:rPr>
                <w:rFonts w:ascii="Times New Roman" w:hAnsi="Times New Roman" w:cs="Times New Roman"/>
                <w:sz w:val="24"/>
                <w:szCs w:val="24"/>
              </w:rPr>
            </w:pPr>
            <w:r w:rsidRPr="0097774D">
              <w:rPr>
                <w:rFonts w:ascii="Times New Roman" w:hAnsi="Times New Roman" w:cs="Times New Roman"/>
                <w:b/>
                <w:sz w:val="24"/>
                <w:szCs w:val="24"/>
              </w:rPr>
              <w:t xml:space="preserve">Кваліфікаційні критерії відповідно до статті 16 Закону, підстави, встановлені </w:t>
            </w:r>
            <w:r w:rsidRPr="0097774D">
              <w:rPr>
                <w:rFonts w:ascii="Times New Roman" w:hAnsi="Times New Roman" w:cs="Times New Roman"/>
                <w:b/>
                <w:sz w:val="24"/>
                <w:szCs w:val="24"/>
              </w:rPr>
              <w:lastRenderedPageBreak/>
              <w:t xml:space="preserve">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1FDD100A" w14:textId="77777777" w:rsidR="0097774D" w:rsidRPr="0097774D" w:rsidRDefault="0097774D" w:rsidP="00894567">
            <w:pPr>
              <w:spacing w:after="120" w:line="240" w:lineRule="auto"/>
              <w:outlineLvl w:val="1"/>
              <w:rPr>
                <w:rFonts w:ascii="Times New Roman" w:eastAsia="Times New Roman" w:hAnsi="Times New Roman" w:cs="Times New Roman"/>
                <w:b/>
                <w:sz w:val="24"/>
                <w:szCs w:val="24"/>
              </w:rPr>
            </w:pPr>
            <w:r w:rsidRPr="0097774D">
              <w:rPr>
                <w:rFonts w:ascii="Times New Roman" w:hAnsi="Times New Roman" w:cs="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125" w:type="dxa"/>
          </w:tcPr>
          <w:p w14:paraId="7EBD0A26" w14:textId="77777777" w:rsidR="0097774D" w:rsidRPr="0097774D" w:rsidRDefault="0097774D" w:rsidP="00894567">
            <w:pPr>
              <w:widowControl w:val="0"/>
              <w:ind w:firstLine="438"/>
              <w:jc w:val="both"/>
              <w:rPr>
                <w:rFonts w:ascii="Times New Roman" w:hAnsi="Times New Roman" w:cs="Times New Roman"/>
                <w:sz w:val="24"/>
                <w:szCs w:val="24"/>
              </w:rPr>
            </w:pPr>
            <w:r w:rsidRPr="0097774D">
              <w:rPr>
                <w:rFonts w:ascii="Times New Roman" w:hAnsi="Times New Roman" w:cs="Times New Roman"/>
                <w:sz w:val="24"/>
                <w:szCs w:val="24"/>
              </w:rPr>
              <w:lastRenderedPageBreak/>
              <w:t xml:space="preserve">Замовник вимагає від учасників подання ними документально підтвердженої інформації про їх </w:t>
            </w:r>
            <w:r w:rsidRPr="0097774D">
              <w:rPr>
                <w:rFonts w:ascii="Times New Roman" w:hAnsi="Times New Roman" w:cs="Times New Roman"/>
                <w:sz w:val="24"/>
                <w:szCs w:val="24"/>
              </w:rPr>
              <w:lastRenderedPageBreak/>
              <w:t>відповідність кваліфікаційним критеріям.</w:t>
            </w:r>
          </w:p>
          <w:p w14:paraId="353B4EB0" w14:textId="77777777" w:rsidR="0097774D" w:rsidRPr="0097774D" w:rsidRDefault="0097774D" w:rsidP="00894567">
            <w:pPr>
              <w:widowControl w:val="0"/>
              <w:ind w:firstLine="438"/>
              <w:jc w:val="both"/>
              <w:rPr>
                <w:rFonts w:ascii="Times New Roman" w:hAnsi="Times New Roman" w:cs="Times New Roman"/>
                <w:sz w:val="24"/>
                <w:szCs w:val="24"/>
              </w:rPr>
            </w:pPr>
            <w:r w:rsidRPr="0097774D">
              <w:rPr>
                <w:rFonts w:ascii="Times New Roman" w:hAnsi="Times New Roman" w:cs="Times New Roman"/>
                <w:sz w:val="24"/>
                <w:szCs w:val="24"/>
              </w:rPr>
              <w:t>Замовник установлює один або декілька кваліфікаційних критеріїв.</w:t>
            </w:r>
          </w:p>
          <w:p w14:paraId="3F468B95" w14:textId="77777777" w:rsidR="0097774D" w:rsidRPr="0097774D" w:rsidRDefault="0097774D" w:rsidP="00894567">
            <w:pPr>
              <w:widowControl w:val="0"/>
              <w:ind w:firstLine="438"/>
              <w:jc w:val="both"/>
              <w:rPr>
                <w:rFonts w:ascii="Times New Roman" w:hAnsi="Times New Roman" w:cs="Times New Roman"/>
                <w:sz w:val="24"/>
                <w:szCs w:val="24"/>
              </w:rPr>
            </w:pPr>
            <w:r w:rsidRPr="0097774D">
              <w:rPr>
                <w:rFonts w:ascii="Times New Roman" w:hAnsi="Times New Roman" w:cs="Times New Roman"/>
                <w:sz w:val="24"/>
                <w:szCs w:val="24"/>
              </w:rPr>
              <w:t xml:space="preserve">Учасник повинен подати в складі своєї пропозиції документи, перелік яких наведений у тендерній документації та у Додатку 3 до тендерної документації, що підтверджують відповідність учасника кваліфікаційним критеріям та іншим вимогам замовника, установлених у тендерній документації. </w:t>
            </w:r>
          </w:p>
          <w:p w14:paraId="10659E36" w14:textId="77777777" w:rsidR="0097774D" w:rsidRPr="0097774D" w:rsidRDefault="0097774D" w:rsidP="00894567">
            <w:pPr>
              <w:widowControl w:val="0"/>
              <w:ind w:firstLine="438"/>
              <w:jc w:val="both"/>
              <w:rPr>
                <w:rFonts w:ascii="Times New Roman" w:hAnsi="Times New Roman" w:cs="Times New Roman"/>
                <w:sz w:val="24"/>
                <w:szCs w:val="24"/>
              </w:rPr>
            </w:pPr>
            <w:r w:rsidRPr="0097774D">
              <w:rPr>
                <w:rFonts w:ascii="Times New Roman" w:hAnsi="Times New Roman" w:cs="Times New Roman"/>
                <w:sz w:val="24"/>
                <w:szCs w:val="24"/>
              </w:rPr>
              <w:t xml:space="preserve">Документи, які вимагаються замовником відповідно до вимог цієї тендерної документації, але не передбачені чинним законодавством України для суб'єктів підприємницької діяльності та фізичних осіб, не подаються останніми в складі своєї тендерної пропозиції. </w:t>
            </w:r>
          </w:p>
          <w:p w14:paraId="2573313F" w14:textId="77777777" w:rsidR="0097774D" w:rsidRPr="0097774D" w:rsidRDefault="0097774D" w:rsidP="00894567">
            <w:pPr>
              <w:widowControl w:val="0"/>
              <w:ind w:firstLine="438"/>
              <w:jc w:val="both"/>
              <w:rPr>
                <w:rFonts w:ascii="Times New Roman" w:hAnsi="Times New Roman" w:cs="Times New Roman"/>
                <w:sz w:val="24"/>
                <w:szCs w:val="24"/>
              </w:rPr>
            </w:pPr>
            <w:r w:rsidRPr="0097774D">
              <w:rPr>
                <w:rFonts w:ascii="Times New Roman" w:hAnsi="Times New Roman" w:cs="Times New Roman"/>
                <w:sz w:val="24"/>
                <w:szCs w:val="24"/>
              </w:rPr>
              <w:t xml:space="preserve">При цьому такий учасник повинен у складі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97774D">
              <w:rPr>
                <w:rFonts w:ascii="Times New Roman" w:hAnsi="Times New Roman" w:cs="Times New Roman"/>
                <w:sz w:val="24"/>
                <w:szCs w:val="24"/>
              </w:rPr>
              <w:t>т.ч</w:t>
            </w:r>
            <w:proofErr w:type="spellEnd"/>
            <w:r w:rsidRPr="0097774D">
              <w:rPr>
                <w:rFonts w:ascii="Times New Roman" w:hAnsi="Times New Roman" w:cs="Times New Roman"/>
                <w:sz w:val="24"/>
                <w:szCs w:val="24"/>
              </w:rPr>
              <w:t>. аналогів документу/інформації.</w:t>
            </w:r>
          </w:p>
          <w:p w14:paraId="4F34F722" w14:textId="77777777" w:rsidR="0097774D" w:rsidRPr="0097774D" w:rsidRDefault="0097774D" w:rsidP="00894567">
            <w:pPr>
              <w:widowControl w:val="0"/>
              <w:ind w:firstLine="438"/>
              <w:jc w:val="both"/>
              <w:rPr>
                <w:rFonts w:ascii="Times New Roman" w:hAnsi="Times New Roman" w:cs="Times New Roman"/>
                <w:sz w:val="24"/>
                <w:szCs w:val="24"/>
              </w:rPr>
            </w:pPr>
            <w:r w:rsidRPr="0097774D">
              <w:rPr>
                <w:rFonts w:ascii="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0" w:tgtFrame="_blank" w:history="1">
              <w:r w:rsidRPr="0097774D">
                <w:rPr>
                  <w:rFonts w:ascii="Times New Roman" w:hAnsi="Times New Roman"/>
                  <w:sz w:val="24"/>
                  <w:szCs w:val="24"/>
                </w:rPr>
                <w:t>Законом України</w:t>
              </w:r>
            </w:hyperlink>
            <w:r w:rsidRPr="0097774D">
              <w:rPr>
                <w:rFonts w:ascii="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DF9A480" w14:textId="77777777" w:rsidR="0097774D" w:rsidRPr="0097774D" w:rsidRDefault="0097774D" w:rsidP="00894567">
            <w:pPr>
              <w:widowControl w:val="0"/>
              <w:ind w:firstLine="438"/>
              <w:jc w:val="both"/>
              <w:rPr>
                <w:rFonts w:ascii="Times New Roman" w:hAnsi="Times New Roman" w:cs="Times New Roman"/>
                <w:sz w:val="24"/>
                <w:szCs w:val="24"/>
              </w:rPr>
            </w:pPr>
            <w:r w:rsidRPr="0097774D">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2D28917A" w14:textId="77777777" w:rsidR="0097774D" w:rsidRPr="0097774D" w:rsidRDefault="0097774D" w:rsidP="00894567">
            <w:pPr>
              <w:pStyle w:val="rvps2"/>
              <w:shd w:val="clear" w:color="auto" w:fill="FFFFFF"/>
              <w:spacing w:before="0" w:after="0"/>
              <w:ind w:firstLine="450"/>
              <w:jc w:val="both"/>
              <w:rPr>
                <w:lang w:val="uk-UA"/>
              </w:rPr>
            </w:pPr>
            <w:r w:rsidRPr="0097774D">
              <w:rPr>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861BA09" w14:textId="77777777" w:rsidR="0097774D" w:rsidRPr="0097774D" w:rsidRDefault="0097774D" w:rsidP="00894567">
            <w:pPr>
              <w:pStyle w:val="rvps2"/>
              <w:shd w:val="clear" w:color="auto" w:fill="FFFFFF"/>
              <w:spacing w:before="0" w:after="0"/>
              <w:ind w:firstLine="450"/>
              <w:jc w:val="both"/>
              <w:rPr>
                <w:lang w:val="uk-UA"/>
              </w:rPr>
            </w:pPr>
            <w:r w:rsidRPr="0097774D">
              <w:rPr>
                <w:shd w:val="clear" w:color="auto" w:fill="FFFFFF"/>
                <w:lang w:val="uk-UA"/>
              </w:rPr>
              <w:t xml:space="preserve">Замовник самостійно за результатами розгляду тендерної пропозиції учасника процедури закупівлі </w:t>
            </w:r>
            <w:r w:rsidRPr="0097774D">
              <w:rPr>
                <w:shd w:val="clear" w:color="auto" w:fill="FFFFFF"/>
                <w:lang w:val="uk-UA"/>
              </w:rPr>
              <w:lastRenderedPageBreak/>
              <w:t>підтверджує в електронній системі закупівель відсутність в учасника процедури закупівлі підстав, визначених підпунктами 1 і 7 цього пункту.</w:t>
            </w:r>
          </w:p>
          <w:p w14:paraId="282A8E0A" w14:textId="77777777" w:rsidR="0097774D" w:rsidRPr="0097774D" w:rsidRDefault="0097774D" w:rsidP="00894567">
            <w:pPr>
              <w:widowControl w:val="0"/>
              <w:ind w:firstLine="437"/>
              <w:jc w:val="both"/>
              <w:rPr>
                <w:rFonts w:ascii="Times New Roman" w:hAnsi="Times New Roman" w:cs="Times New Roman"/>
                <w:sz w:val="24"/>
                <w:szCs w:val="24"/>
              </w:rPr>
            </w:pPr>
            <w:r w:rsidRPr="0097774D">
              <w:rPr>
                <w:rFonts w:ascii="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відповідно до вимог Додатку 1 до тендерної документації.</w:t>
            </w:r>
          </w:p>
          <w:p w14:paraId="0397D3E7" w14:textId="77777777" w:rsidR="0097774D" w:rsidRPr="0097774D" w:rsidRDefault="0097774D" w:rsidP="00894567">
            <w:pPr>
              <w:widowControl w:val="0"/>
              <w:spacing w:after="0" w:line="240" w:lineRule="atLeast"/>
              <w:ind w:firstLine="227"/>
              <w:contextualSpacing/>
              <w:jc w:val="both"/>
              <w:rPr>
                <w:rFonts w:ascii="Times New Roman" w:eastAsia="Times New Roman" w:hAnsi="Times New Roman" w:cs="Times New Roman"/>
                <w:sz w:val="24"/>
                <w:szCs w:val="24"/>
                <w:lang w:eastAsia="ru-RU"/>
              </w:rPr>
            </w:pPr>
            <w:r w:rsidRPr="0097774D">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Pr="0097774D">
                <w:rPr>
                  <w:rFonts w:ascii="Times New Roman" w:hAnsi="Times New Roman"/>
                  <w:sz w:val="24"/>
                  <w:szCs w:val="24"/>
                </w:rPr>
                <w:t>частини третьої</w:t>
              </w:r>
            </w:hyperlink>
            <w:r w:rsidRPr="0097774D">
              <w:rPr>
                <w:rFonts w:ascii="Times New Roman" w:hAnsi="Times New Roman" w:cs="Times New Roman"/>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97774D" w:rsidRPr="0097774D" w14:paraId="45E56D00" w14:textId="77777777" w:rsidTr="00894567">
        <w:trPr>
          <w:trHeight w:val="2684"/>
          <w:jc w:val="right"/>
        </w:trPr>
        <w:tc>
          <w:tcPr>
            <w:tcW w:w="576" w:type="dxa"/>
            <w:vAlign w:val="center"/>
          </w:tcPr>
          <w:p w14:paraId="56FAB01D" w14:textId="77777777" w:rsidR="0097774D" w:rsidRPr="0097774D" w:rsidRDefault="0097774D" w:rsidP="00894567">
            <w:pPr>
              <w:tabs>
                <w:tab w:val="left" w:pos="-177"/>
              </w:tabs>
              <w:spacing w:after="0" w:line="240" w:lineRule="auto"/>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lastRenderedPageBreak/>
              <w:t>6.</w:t>
            </w:r>
          </w:p>
        </w:tc>
        <w:tc>
          <w:tcPr>
            <w:tcW w:w="3499" w:type="dxa"/>
            <w:vAlign w:val="center"/>
          </w:tcPr>
          <w:p w14:paraId="6A43266B" w14:textId="77777777" w:rsidR="0097774D" w:rsidRPr="0097774D" w:rsidRDefault="0097774D" w:rsidP="00894567">
            <w:pPr>
              <w:spacing w:after="120" w:line="240" w:lineRule="auto"/>
              <w:outlineLvl w:val="1"/>
              <w:rPr>
                <w:rFonts w:ascii="Times New Roman" w:eastAsia="Times New Roman" w:hAnsi="Times New Roman" w:cs="Times New Roman"/>
                <w:b/>
                <w:color w:val="000000"/>
                <w:sz w:val="24"/>
                <w:szCs w:val="24"/>
              </w:rPr>
            </w:pPr>
            <w:r w:rsidRPr="0097774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125" w:type="dxa"/>
            <w:vAlign w:val="center"/>
          </w:tcPr>
          <w:p w14:paraId="2D25C791" w14:textId="77777777" w:rsidR="0097774D" w:rsidRPr="0097774D" w:rsidRDefault="0097774D" w:rsidP="00894567">
            <w:pPr>
              <w:spacing w:after="0" w:line="240" w:lineRule="auto"/>
              <w:jc w:val="both"/>
              <w:rPr>
                <w:rFonts w:ascii="Times New Roman" w:eastAsia="Times New Roman" w:hAnsi="Times New Roman" w:cs="Times New Roman"/>
                <w:b/>
                <w:bCs/>
                <w:color w:val="000000"/>
                <w:sz w:val="24"/>
                <w:szCs w:val="24"/>
                <w:lang w:eastAsia="ru-RU"/>
              </w:rPr>
            </w:pPr>
            <w:r w:rsidRPr="0097774D">
              <w:rPr>
                <w:rFonts w:ascii="Times New Roman" w:eastAsia="Times New Roman" w:hAnsi="Times New Roman" w:cs="Times New Roman"/>
                <w:color w:val="000000"/>
                <w:sz w:val="24"/>
                <w:szCs w:val="24"/>
                <w:lang w:eastAsia="ru-RU"/>
              </w:rPr>
              <w:t xml:space="preserve"> Інформація про необхідні </w:t>
            </w:r>
            <w:r w:rsidRPr="0097774D">
              <w:rPr>
                <w:rFonts w:ascii="Times New Roman" w:eastAsia="Times New Roman" w:hAnsi="Times New Roman" w:cs="Times New Roman"/>
                <w:bCs/>
                <w:color w:val="000000"/>
                <w:sz w:val="24"/>
                <w:szCs w:val="24"/>
                <w:lang w:eastAsia="ru-RU"/>
              </w:rPr>
              <w:t>технічні, якісні та кількісні</w:t>
            </w:r>
            <w:r w:rsidRPr="0097774D">
              <w:rPr>
                <w:rFonts w:ascii="Times New Roman" w:eastAsia="Times New Roman" w:hAnsi="Times New Roman" w:cs="Times New Roman"/>
                <w:b/>
                <w:bCs/>
                <w:color w:val="000000"/>
                <w:sz w:val="24"/>
                <w:szCs w:val="24"/>
                <w:lang w:eastAsia="ru-RU"/>
              </w:rPr>
              <w:t xml:space="preserve"> </w:t>
            </w:r>
            <w:r w:rsidRPr="0097774D">
              <w:rPr>
                <w:rFonts w:ascii="Times New Roman" w:eastAsia="Times New Roman" w:hAnsi="Times New Roman" w:cs="Times New Roman"/>
                <w:color w:val="000000"/>
                <w:sz w:val="24"/>
                <w:szCs w:val="24"/>
                <w:lang w:eastAsia="ru-RU"/>
              </w:rPr>
              <w:t xml:space="preserve">характеристики предмета закупівлі зазначена у </w:t>
            </w:r>
            <w:r w:rsidRPr="0097774D">
              <w:rPr>
                <w:rFonts w:ascii="Times New Roman" w:eastAsia="Times New Roman" w:hAnsi="Times New Roman" w:cs="Times New Roman"/>
                <w:color w:val="000000"/>
                <w:sz w:val="24"/>
                <w:szCs w:val="24"/>
                <w:lang w:eastAsia="ru-RU"/>
              </w:rPr>
              <w:br/>
            </w:r>
            <w:r w:rsidRPr="0097774D">
              <w:rPr>
                <w:rFonts w:ascii="Times New Roman" w:eastAsia="Times New Roman" w:hAnsi="Times New Roman" w:cs="Times New Roman"/>
                <w:b/>
                <w:color w:val="000000"/>
                <w:sz w:val="24"/>
                <w:szCs w:val="24"/>
                <w:u w:val="single"/>
                <w:lang w:eastAsia="ru-RU"/>
              </w:rPr>
              <w:t>Додатку 3 до тендерної документації</w:t>
            </w:r>
            <w:r w:rsidRPr="0097774D">
              <w:rPr>
                <w:rFonts w:ascii="Times New Roman" w:eastAsia="Times New Roman" w:hAnsi="Times New Roman" w:cs="Times New Roman"/>
                <w:color w:val="000000"/>
                <w:sz w:val="24"/>
                <w:szCs w:val="24"/>
                <w:lang w:eastAsia="ru-RU"/>
              </w:rPr>
              <w:t xml:space="preserve"> </w:t>
            </w:r>
            <w:r w:rsidRPr="0097774D">
              <w:rPr>
                <w:rFonts w:ascii="Times New Roman" w:eastAsia="Times New Roman" w:hAnsi="Times New Roman" w:cs="Times New Roman"/>
                <w:b/>
                <w:color w:val="000000"/>
                <w:sz w:val="24"/>
                <w:szCs w:val="24"/>
                <w:lang w:eastAsia="ru-RU"/>
              </w:rPr>
              <w:t>«</w:t>
            </w:r>
            <w:r w:rsidRPr="0097774D">
              <w:rPr>
                <w:rFonts w:ascii="Times New Roman" w:eastAsia="Times New Roman" w:hAnsi="Times New Roman" w:cs="Times New Roman"/>
                <w:b/>
                <w:bCs/>
                <w:color w:val="000000"/>
                <w:sz w:val="24"/>
                <w:szCs w:val="24"/>
                <w:lang w:eastAsia="ru-RU"/>
              </w:rPr>
              <w:t xml:space="preserve">Якісні та кількісні характеристики, </w:t>
            </w:r>
            <w:r w:rsidRPr="0097774D">
              <w:rPr>
                <w:rFonts w:ascii="Times New Roman" w:eastAsia="Times New Roman" w:hAnsi="Times New Roman" w:cs="Times New Roman"/>
                <w:b/>
                <w:bCs/>
                <w:color w:val="000000"/>
                <w:sz w:val="24"/>
                <w:szCs w:val="24"/>
                <w:lang w:eastAsia="x-none"/>
              </w:rPr>
              <w:t>опис та основні вимоги до предмету закупівлі</w:t>
            </w:r>
            <w:r w:rsidRPr="0097774D">
              <w:rPr>
                <w:rFonts w:ascii="Times New Roman" w:eastAsia="Times New Roman" w:hAnsi="Times New Roman" w:cs="Times New Roman"/>
                <w:b/>
                <w:bCs/>
                <w:color w:val="000000"/>
                <w:sz w:val="24"/>
                <w:szCs w:val="24"/>
                <w:lang w:eastAsia="ru-RU"/>
              </w:rPr>
              <w:t>».</w:t>
            </w:r>
          </w:p>
          <w:p w14:paraId="1D65C059" w14:textId="77777777" w:rsidR="0097774D" w:rsidRPr="0097774D" w:rsidRDefault="0097774D" w:rsidP="00894567">
            <w:pPr>
              <w:spacing w:after="0" w:line="240" w:lineRule="auto"/>
              <w:jc w:val="both"/>
              <w:rPr>
                <w:rFonts w:ascii="Times New Roman" w:eastAsia="Times New Roman" w:hAnsi="Times New Roman" w:cs="Times New Roman"/>
                <w:b/>
                <w:bCs/>
                <w:color w:val="000000"/>
                <w:sz w:val="24"/>
                <w:szCs w:val="24"/>
                <w:lang w:eastAsia="ru-RU"/>
              </w:rPr>
            </w:pPr>
            <w:r w:rsidRPr="0097774D">
              <w:rPr>
                <w:rFonts w:ascii="Times New Roman" w:eastAsia="Times New Roman" w:hAnsi="Times New Roman" w:cs="Times New Roman"/>
                <w:color w:val="000000"/>
                <w:sz w:val="24"/>
                <w:szCs w:val="24"/>
                <w:lang w:eastAsia="ru-RU"/>
              </w:rPr>
              <w:t xml:space="preserve">     Т</w:t>
            </w:r>
            <w:r w:rsidRPr="0097774D">
              <w:rPr>
                <w:rFonts w:ascii="Times New Roman" w:eastAsia="Times New Roman" w:hAnsi="Times New Roman" w:cs="Times New Roman"/>
                <w:color w:val="000000"/>
                <w:sz w:val="24"/>
                <w:szCs w:val="24"/>
                <w:lang w:eastAsia="x-none"/>
              </w:rPr>
              <w:t xml:space="preserve">овари, роботи, </w:t>
            </w:r>
            <w:r w:rsidRPr="0097774D">
              <w:rPr>
                <w:rFonts w:ascii="Times New Roman" w:eastAsia="Calibri" w:hAnsi="Times New Roman" w:cs="Times New Roman"/>
                <w:color w:val="000000"/>
                <w:spacing w:val="-2"/>
                <w:sz w:val="24"/>
                <w:szCs w:val="24"/>
              </w:rPr>
              <w:t>послуги</w:t>
            </w:r>
            <w:r w:rsidRPr="0097774D">
              <w:rPr>
                <w:rFonts w:ascii="Times New Roman" w:eastAsia="Times New Roman" w:hAnsi="Times New Roman" w:cs="Times New Roman"/>
                <w:color w:val="000000"/>
                <w:sz w:val="24"/>
                <w:szCs w:val="24"/>
                <w:lang w:eastAsia="ru-RU"/>
              </w:rPr>
              <w:t xml:space="preserve"> мають відповідати вимогам, які визначені у</w:t>
            </w:r>
            <w:r w:rsidRPr="0097774D">
              <w:rPr>
                <w:rFonts w:ascii="Times New Roman" w:eastAsia="Times New Roman" w:hAnsi="Times New Roman" w:cs="Times New Roman"/>
                <w:b/>
                <w:color w:val="000000"/>
                <w:sz w:val="24"/>
                <w:szCs w:val="24"/>
                <w:lang w:eastAsia="ru-RU"/>
              </w:rPr>
              <w:t xml:space="preserve"> </w:t>
            </w:r>
            <w:r w:rsidRPr="0097774D">
              <w:rPr>
                <w:rFonts w:ascii="Times New Roman" w:eastAsia="Times New Roman" w:hAnsi="Times New Roman" w:cs="Times New Roman"/>
                <w:b/>
                <w:color w:val="000000"/>
                <w:sz w:val="24"/>
                <w:szCs w:val="24"/>
                <w:u w:val="single"/>
                <w:lang w:eastAsia="ru-RU"/>
              </w:rPr>
              <w:t>Додатку 3 до тендерної документації</w:t>
            </w:r>
            <w:r w:rsidRPr="0097774D">
              <w:rPr>
                <w:rFonts w:ascii="Times New Roman" w:eastAsia="Times New Roman" w:hAnsi="Times New Roman" w:cs="Times New Roman"/>
                <w:color w:val="000000"/>
                <w:sz w:val="24"/>
                <w:szCs w:val="24"/>
                <w:lang w:eastAsia="ru-RU"/>
              </w:rPr>
              <w:t xml:space="preserve"> «</w:t>
            </w:r>
            <w:r w:rsidRPr="0097774D">
              <w:rPr>
                <w:rFonts w:ascii="Times New Roman" w:eastAsia="Times New Roman" w:hAnsi="Times New Roman" w:cs="Times New Roman"/>
                <w:b/>
                <w:bCs/>
                <w:color w:val="000000"/>
                <w:sz w:val="24"/>
                <w:szCs w:val="24"/>
                <w:lang w:eastAsia="ru-RU"/>
              </w:rPr>
              <w:t>Якісні та кількісні характеристики, о</w:t>
            </w:r>
            <w:r w:rsidRPr="0097774D">
              <w:rPr>
                <w:rFonts w:ascii="Times New Roman" w:eastAsia="Times New Roman" w:hAnsi="Times New Roman" w:cs="Times New Roman"/>
                <w:b/>
                <w:bCs/>
                <w:color w:val="000000"/>
                <w:sz w:val="24"/>
                <w:szCs w:val="24"/>
                <w:lang w:eastAsia="x-none"/>
              </w:rPr>
              <w:t>пис та основні вимоги до предмету закупівлі</w:t>
            </w:r>
            <w:r w:rsidRPr="0097774D">
              <w:rPr>
                <w:rFonts w:ascii="Times New Roman" w:eastAsia="Times New Roman" w:hAnsi="Times New Roman" w:cs="Times New Roman"/>
                <w:color w:val="000000"/>
                <w:sz w:val="24"/>
                <w:szCs w:val="24"/>
                <w:lang w:eastAsia="ru-RU"/>
              </w:rPr>
              <w:t>».</w:t>
            </w:r>
          </w:p>
          <w:p w14:paraId="6390D26C" w14:textId="77777777" w:rsidR="0097774D" w:rsidRPr="0097774D" w:rsidRDefault="0097774D" w:rsidP="00894567">
            <w:pPr>
              <w:numPr>
                <w:ilvl w:val="0"/>
                <w:numId w:val="15"/>
              </w:numPr>
              <w:spacing w:after="0" w:line="240" w:lineRule="auto"/>
              <w:ind w:hanging="357"/>
              <w:contextualSpacing/>
              <w:jc w:val="both"/>
              <w:rPr>
                <w:rFonts w:ascii="Times New Roman" w:eastAsia="Times New Roman" w:hAnsi="Times New Roman" w:cs="Times New Roman"/>
                <w:iCs/>
                <w:color w:val="000000"/>
                <w:sz w:val="24"/>
                <w:szCs w:val="24"/>
                <w:lang w:eastAsia="ru-RU"/>
              </w:rPr>
            </w:pPr>
            <w:r w:rsidRPr="0097774D">
              <w:rPr>
                <w:rFonts w:ascii="Times New Roman" w:eastAsia="Calibri" w:hAnsi="Times New Roman" w:cs="Times New Roman"/>
                <w:color w:val="000000"/>
                <w:spacing w:val="-2"/>
                <w:sz w:val="24"/>
                <w:szCs w:val="24"/>
              </w:rPr>
              <w:t xml:space="preserve">     </w:t>
            </w:r>
            <w:r w:rsidRPr="0097774D">
              <w:rPr>
                <w:rFonts w:ascii="Times New Roman" w:eastAsia="Calibri" w:hAnsi="Times New Roman" w:cs="Times New Roman"/>
                <w:color w:val="000000"/>
                <w:sz w:val="24"/>
                <w:szCs w:val="24"/>
              </w:rPr>
              <w:t xml:space="preserve">Учасники поданням тендерної пропозиції погоджуються, що технічні, якісні характеристики предмета закупівлі передбачають </w:t>
            </w:r>
            <w:r w:rsidRPr="0097774D">
              <w:rPr>
                <w:rFonts w:ascii="Times New Roman" w:eastAsia="Calibri" w:hAnsi="Times New Roman" w:cs="Times New Roman"/>
                <w:b/>
                <w:color w:val="000000"/>
                <w:sz w:val="24"/>
                <w:szCs w:val="24"/>
              </w:rPr>
              <w:t>застосування заходів із захисту довкілля</w:t>
            </w:r>
            <w:r w:rsidRPr="0097774D">
              <w:rPr>
                <w:rFonts w:ascii="Times New Roman" w:eastAsia="Calibri" w:hAnsi="Times New Roman" w:cs="Times New Roman"/>
                <w:color w:val="000000"/>
                <w:sz w:val="24"/>
                <w:szCs w:val="24"/>
              </w:rPr>
              <w:t xml:space="preserve"> згідно чинного законодавства України.</w:t>
            </w:r>
          </w:p>
        </w:tc>
      </w:tr>
      <w:tr w:rsidR="0097774D" w:rsidRPr="0097774D" w14:paraId="1E3CDBE2" w14:textId="77777777" w:rsidTr="00894567">
        <w:trPr>
          <w:trHeight w:val="699"/>
          <w:jc w:val="right"/>
        </w:trPr>
        <w:tc>
          <w:tcPr>
            <w:tcW w:w="576" w:type="dxa"/>
            <w:vAlign w:val="center"/>
          </w:tcPr>
          <w:p w14:paraId="0D9364D5" w14:textId="77777777" w:rsidR="0097774D" w:rsidRPr="0097774D" w:rsidRDefault="0097774D" w:rsidP="0089456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b/>
                <w:color w:val="000000"/>
                <w:sz w:val="24"/>
                <w:szCs w:val="24"/>
                <w:lang w:eastAsia="ru-RU"/>
              </w:rPr>
              <w:t>7.</w:t>
            </w:r>
          </w:p>
        </w:tc>
        <w:tc>
          <w:tcPr>
            <w:tcW w:w="3499" w:type="dxa"/>
            <w:vAlign w:val="center"/>
          </w:tcPr>
          <w:p w14:paraId="6A8FEBF5" w14:textId="77777777" w:rsidR="0097774D" w:rsidRPr="0097774D" w:rsidRDefault="0097774D" w:rsidP="0089456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b/>
                <w:color w:val="000000"/>
                <w:sz w:val="24"/>
                <w:szCs w:val="24"/>
                <w:lang w:eastAsia="ru-RU"/>
              </w:rPr>
              <w:t>Інформація про субпідрядника/співвиконавця (у випадку закупівлі робіт чи послуг)</w:t>
            </w:r>
          </w:p>
        </w:tc>
        <w:tc>
          <w:tcPr>
            <w:tcW w:w="6125" w:type="dxa"/>
            <w:vAlign w:val="center"/>
          </w:tcPr>
          <w:p w14:paraId="2E5C1921" w14:textId="77777777" w:rsidR="0097774D" w:rsidRPr="0097774D" w:rsidRDefault="0097774D" w:rsidP="00894567">
            <w:pPr>
              <w:spacing w:after="0" w:line="240" w:lineRule="auto"/>
              <w:ind w:firstLine="566"/>
              <w:jc w:val="both"/>
              <w:rPr>
                <w:rFonts w:ascii="Times New Roman" w:eastAsia="Times New Roman" w:hAnsi="Times New Roman" w:cs="Times New Roman"/>
                <w:sz w:val="24"/>
                <w:szCs w:val="24"/>
                <w:shd w:val="solid" w:color="FFFFFF" w:fill="FFFFFF"/>
                <w:lang w:eastAsia="ru-RU"/>
              </w:rPr>
            </w:pPr>
            <w:r w:rsidRPr="0097774D">
              <w:rPr>
                <w:rFonts w:ascii="Times New Roman" w:eastAsia="Times New Roman" w:hAnsi="Times New Roman" w:cs="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97774D" w:rsidRPr="0097774D" w14:paraId="7D85A192" w14:textId="77777777" w:rsidTr="00894567">
        <w:trPr>
          <w:trHeight w:val="20"/>
          <w:jc w:val="right"/>
        </w:trPr>
        <w:tc>
          <w:tcPr>
            <w:tcW w:w="576" w:type="dxa"/>
            <w:vAlign w:val="center"/>
          </w:tcPr>
          <w:p w14:paraId="1FCC3F3A" w14:textId="77777777" w:rsidR="0097774D" w:rsidRPr="0097774D" w:rsidRDefault="0097774D" w:rsidP="0089456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8.</w:t>
            </w:r>
          </w:p>
        </w:tc>
        <w:tc>
          <w:tcPr>
            <w:tcW w:w="3499" w:type="dxa"/>
            <w:vAlign w:val="center"/>
          </w:tcPr>
          <w:p w14:paraId="79A24A8A" w14:textId="77777777" w:rsidR="0097774D" w:rsidRPr="0097774D" w:rsidRDefault="0097774D" w:rsidP="0089456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Внесення змін або відкликання тендерної пропозиції учасником</w:t>
            </w:r>
          </w:p>
        </w:tc>
        <w:tc>
          <w:tcPr>
            <w:tcW w:w="6125" w:type="dxa"/>
          </w:tcPr>
          <w:p w14:paraId="6212925B" w14:textId="77777777" w:rsidR="0097774D" w:rsidRPr="0097774D" w:rsidRDefault="0097774D" w:rsidP="00894567">
            <w:pPr>
              <w:widowControl w:val="0"/>
              <w:spacing w:after="0" w:line="240" w:lineRule="auto"/>
              <w:ind w:firstLine="227"/>
              <w:contextualSpacing/>
              <w:jc w:val="both"/>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 xml:space="preserve"> </w:t>
            </w:r>
            <w:r w:rsidRPr="0097774D">
              <w:rPr>
                <w:rFonts w:ascii="Times New Roman" w:eastAsia="Calibri" w:hAnsi="Times New Roman" w:cs="Times New Roman"/>
                <w:sz w:val="24"/>
                <w:szCs w:val="24"/>
              </w:rPr>
              <w:t xml:space="preserve">Учасник має право </w:t>
            </w:r>
            <w:proofErr w:type="spellStart"/>
            <w:r w:rsidRPr="0097774D">
              <w:rPr>
                <w:rFonts w:ascii="Times New Roman" w:eastAsia="Calibri" w:hAnsi="Times New Roman" w:cs="Times New Roman"/>
                <w:sz w:val="24"/>
                <w:szCs w:val="24"/>
              </w:rPr>
              <w:t>внести</w:t>
            </w:r>
            <w:proofErr w:type="spellEnd"/>
            <w:r w:rsidRPr="0097774D">
              <w:rPr>
                <w:rFonts w:ascii="Times New Roman" w:eastAsia="Calibri" w:hAnsi="Times New Roman" w:cs="Times New Roman"/>
                <w:sz w:val="24"/>
                <w:szCs w:val="24"/>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7774D" w:rsidRPr="0097774D" w14:paraId="75C886AF" w14:textId="77777777" w:rsidTr="00894567">
        <w:trPr>
          <w:trHeight w:val="525"/>
          <w:jc w:val="right"/>
        </w:trPr>
        <w:tc>
          <w:tcPr>
            <w:tcW w:w="10200" w:type="dxa"/>
            <w:gridSpan w:val="3"/>
            <w:vAlign w:val="center"/>
          </w:tcPr>
          <w:p w14:paraId="0A944931" w14:textId="77777777" w:rsidR="0097774D" w:rsidRPr="0097774D" w:rsidRDefault="0097774D" w:rsidP="00894567">
            <w:pPr>
              <w:tabs>
                <w:tab w:val="left" w:pos="-177"/>
              </w:tabs>
              <w:spacing w:after="0" w:line="276" w:lineRule="auto"/>
              <w:jc w:val="center"/>
              <w:rPr>
                <w:rFonts w:ascii="Times New Roman" w:eastAsia="Times New Roman" w:hAnsi="Times New Roman" w:cs="Times New Roman"/>
                <w:b/>
                <w:sz w:val="24"/>
                <w:szCs w:val="24"/>
                <w:lang w:eastAsia="ru-RU"/>
              </w:rPr>
            </w:pPr>
            <w:r w:rsidRPr="0097774D">
              <w:rPr>
                <w:rFonts w:ascii="Times New Roman" w:eastAsia="Times New Roman" w:hAnsi="Times New Roman" w:cs="Times New Roman"/>
                <w:b/>
                <w:sz w:val="24"/>
                <w:szCs w:val="24"/>
                <w:lang w:eastAsia="ru-RU"/>
              </w:rPr>
              <w:t>Розділ IV. Подання та розкриття тендерної пропозиції</w:t>
            </w:r>
          </w:p>
        </w:tc>
      </w:tr>
      <w:tr w:rsidR="0097774D" w:rsidRPr="0097774D" w14:paraId="2D6A4A05" w14:textId="77777777" w:rsidTr="00894567">
        <w:trPr>
          <w:trHeight w:val="20"/>
          <w:jc w:val="right"/>
        </w:trPr>
        <w:tc>
          <w:tcPr>
            <w:tcW w:w="576" w:type="dxa"/>
            <w:vAlign w:val="center"/>
          </w:tcPr>
          <w:p w14:paraId="28E3D605" w14:textId="77777777" w:rsidR="0097774D" w:rsidRPr="0097774D" w:rsidRDefault="0097774D" w:rsidP="00894567">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lastRenderedPageBreak/>
              <w:t>1.</w:t>
            </w:r>
          </w:p>
        </w:tc>
        <w:tc>
          <w:tcPr>
            <w:tcW w:w="3499" w:type="dxa"/>
            <w:vAlign w:val="center"/>
          </w:tcPr>
          <w:p w14:paraId="47964DC4" w14:textId="77777777" w:rsidR="0097774D" w:rsidRPr="0097774D" w:rsidRDefault="0097774D" w:rsidP="00894567">
            <w:pPr>
              <w:spacing w:after="120" w:line="240" w:lineRule="auto"/>
              <w:outlineLvl w:val="2"/>
              <w:rPr>
                <w:rFonts w:ascii="Times New Roman" w:eastAsia="Times New Roman" w:hAnsi="Times New Roman" w:cs="Times New Roman"/>
                <w:b/>
                <w:color w:val="000000"/>
                <w:sz w:val="24"/>
                <w:szCs w:val="24"/>
              </w:rPr>
            </w:pPr>
            <w:r w:rsidRPr="0097774D">
              <w:rPr>
                <w:rFonts w:ascii="Times New Roman" w:eastAsia="Times New Roman" w:hAnsi="Times New Roman" w:cs="Times New Roman"/>
                <w:b/>
                <w:color w:val="000000"/>
                <w:sz w:val="24"/>
                <w:szCs w:val="24"/>
              </w:rPr>
              <w:t>Кінцевий строк подання тендерної пропозиції</w:t>
            </w:r>
          </w:p>
        </w:tc>
        <w:tc>
          <w:tcPr>
            <w:tcW w:w="6125" w:type="dxa"/>
            <w:vAlign w:val="center"/>
          </w:tcPr>
          <w:p w14:paraId="6C322AC6" w14:textId="790C72F9" w:rsidR="0097774D" w:rsidRPr="0097774D" w:rsidRDefault="0097774D" w:rsidP="00894567">
            <w:pPr>
              <w:widowControl w:val="0"/>
              <w:tabs>
                <w:tab w:val="left" w:pos="516"/>
              </w:tabs>
              <w:spacing w:after="0" w:line="240" w:lineRule="auto"/>
              <w:ind w:left="34"/>
              <w:contextualSpacing/>
              <w:jc w:val="both"/>
              <w:rPr>
                <w:rFonts w:ascii="Times New Roman" w:eastAsia="Times New Roman" w:hAnsi="Times New Roman" w:cs="Times New Roman"/>
                <w:b/>
                <w:sz w:val="24"/>
                <w:szCs w:val="24"/>
                <w:lang w:eastAsia="ru-RU"/>
              </w:rPr>
            </w:pPr>
            <w:r w:rsidRPr="0097774D">
              <w:rPr>
                <w:rFonts w:ascii="Times New Roman" w:eastAsia="Times New Roman" w:hAnsi="Times New Roman" w:cs="Times New Roman"/>
                <w:sz w:val="24"/>
                <w:szCs w:val="24"/>
                <w:lang w:eastAsia="ru-RU"/>
              </w:rPr>
              <w:t xml:space="preserve">     Кінцевий строк подання тендерних пропозицій</w:t>
            </w:r>
            <w:r w:rsidRPr="0097774D">
              <w:rPr>
                <w:rFonts w:ascii="Times New Roman" w:eastAsia="Times New Roman" w:hAnsi="Times New Roman" w:cs="Times New Roman"/>
                <w:b/>
                <w:sz w:val="24"/>
                <w:szCs w:val="24"/>
                <w:lang w:eastAsia="ru-RU"/>
              </w:rPr>
              <w:t xml:space="preserve"> </w:t>
            </w:r>
            <w:r w:rsidRPr="0097774D">
              <w:rPr>
                <w:rFonts w:ascii="Times New Roman" w:eastAsia="Times New Roman" w:hAnsi="Times New Roman" w:cs="Times New Roman"/>
                <w:b/>
                <w:sz w:val="24"/>
                <w:szCs w:val="24"/>
                <w:lang w:eastAsia="ru-RU"/>
              </w:rPr>
              <w:br/>
            </w:r>
            <w:r w:rsidR="00B220E1">
              <w:rPr>
                <w:rFonts w:ascii="Times New Roman" w:eastAsia="Times New Roman" w:hAnsi="Times New Roman" w:cs="Times New Roman"/>
                <w:b/>
                <w:sz w:val="24"/>
                <w:szCs w:val="24"/>
                <w:highlight w:val="cyan"/>
                <w:u w:val="single"/>
                <w:lang w:eastAsia="ru-RU"/>
              </w:rPr>
              <w:t>16</w:t>
            </w:r>
            <w:r w:rsidRPr="0097774D">
              <w:rPr>
                <w:rFonts w:ascii="Times New Roman" w:eastAsia="Times New Roman" w:hAnsi="Times New Roman" w:cs="Times New Roman"/>
                <w:b/>
                <w:sz w:val="24"/>
                <w:szCs w:val="24"/>
                <w:highlight w:val="cyan"/>
                <w:u w:val="single"/>
                <w:lang w:eastAsia="ru-RU"/>
              </w:rPr>
              <w:t>.04.2024 року до 00:00.</w:t>
            </w:r>
          </w:p>
          <w:p w14:paraId="5B9FCE36" w14:textId="77777777" w:rsidR="0097774D" w:rsidRPr="0097774D" w:rsidRDefault="0097774D" w:rsidP="00894567">
            <w:pPr>
              <w:spacing w:after="0" w:line="240" w:lineRule="auto"/>
              <w:ind w:firstLine="329"/>
              <w:jc w:val="both"/>
              <w:rPr>
                <w:rFonts w:ascii="Times New Roman" w:eastAsia="Calibri" w:hAnsi="Times New Roman" w:cs="Times New Roman"/>
                <w:sz w:val="24"/>
                <w:szCs w:val="24"/>
              </w:rPr>
            </w:pPr>
            <w:r w:rsidRPr="0097774D">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1CB6D732" w14:textId="77777777" w:rsidR="0097774D" w:rsidRPr="0097774D" w:rsidRDefault="0097774D" w:rsidP="00894567">
            <w:pPr>
              <w:widowControl w:val="0"/>
              <w:spacing w:after="0" w:line="240" w:lineRule="auto"/>
              <w:contextualSpacing/>
              <w:jc w:val="both"/>
              <w:rPr>
                <w:rFonts w:ascii="Times New Roman" w:eastAsia="Calibri" w:hAnsi="Times New Roman" w:cs="Times New Roman"/>
                <w:sz w:val="24"/>
                <w:szCs w:val="24"/>
              </w:rPr>
            </w:pPr>
            <w:r w:rsidRPr="0097774D">
              <w:rPr>
                <w:rFonts w:ascii="Times New Roman" w:eastAsia="Calibri" w:hAnsi="Times New Roman" w:cs="Times New Roman"/>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97774D" w:rsidRPr="0097774D" w14:paraId="57756AAC" w14:textId="77777777" w:rsidTr="00894567">
        <w:trPr>
          <w:trHeight w:val="20"/>
          <w:jc w:val="right"/>
        </w:trPr>
        <w:tc>
          <w:tcPr>
            <w:tcW w:w="576" w:type="dxa"/>
            <w:vAlign w:val="center"/>
          </w:tcPr>
          <w:p w14:paraId="61A665C6" w14:textId="77777777" w:rsidR="0097774D" w:rsidRPr="0097774D" w:rsidRDefault="0097774D" w:rsidP="00894567">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2.</w:t>
            </w:r>
          </w:p>
        </w:tc>
        <w:tc>
          <w:tcPr>
            <w:tcW w:w="3499" w:type="dxa"/>
            <w:vAlign w:val="center"/>
          </w:tcPr>
          <w:p w14:paraId="479B5377" w14:textId="77777777" w:rsidR="0097774D" w:rsidRPr="0097774D" w:rsidRDefault="0097774D" w:rsidP="00894567">
            <w:pPr>
              <w:spacing w:after="120" w:line="240" w:lineRule="auto"/>
              <w:outlineLvl w:val="2"/>
              <w:rPr>
                <w:rFonts w:ascii="Times New Roman" w:eastAsia="Times New Roman" w:hAnsi="Times New Roman" w:cs="Times New Roman"/>
                <w:color w:val="000000"/>
                <w:sz w:val="24"/>
                <w:szCs w:val="24"/>
              </w:rPr>
            </w:pPr>
            <w:r w:rsidRPr="0097774D">
              <w:rPr>
                <w:rFonts w:ascii="Times New Roman" w:eastAsia="Times New Roman" w:hAnsi="Times New Roman" w:cs="Times New Roman"/>
                <w:b/>
                <w:bCs/>
                <w:color w:val="000000"/>
                <w:sz w:val="24"/>
                <w:szCs w:val="24"/>
              </w:rPr>
              <w:t>Дата та час розкриття тендерної пропозиції</w:t>
            </w:r>
          </w:p>
        </w:tc>
        <w:tc>
          <w:tcPr>
            <w:tcW w:w="6125" w:type="dxa"/>
          </w:tcPr>
          <w:p w14:paraId="2CDDE3B5" w14:textId="77777777" w:rsidR="0097774D" w:rsidRPr="0097774D" w:rsidRDefault="0097774D" w:rsidP="0089456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 xml:space="preserve">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97774D" w:rsidRPr="0097774D" w14:paraId="26D77EDB" w14:textId="77777777" w:rsidTr="00894567">
        <w:trPr>
          <w:trHeight w:val="20"/>
          <w:jc w:val="right"/>
        </w:trPr>
        <w:tc>
          <w:tcPr>
            <w:tcW w:w="10200" w:type="dxa"/>
            <w:gridSpan w:val="3"/>
            <w:vAlign w:val="center"/>
          </w:tcPr>
          <w:p w14:paraId="4E8A331B" w14:textId="77777777" w:rsidR="0097774D" w:rsidRPr="0097774D" w:rsidRDefault="0097774D" w:rsidP="00894567">
            <w:pPr>
              <w:tabs>
                <w:tab w:val="left" w:pos="-177"/>
              </w:tabs>
              <w:spacing w:after="0" w:line="276"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Розділ V. Оцінка тендерної пропозиції</w:t>
            </w:r>
          </w:p>
        </w:tc>
      </w:tr>
      <w:tr w:rsidR="0097774D" w:rsidRPr="0097774D" w14:paraId="296DE96B" w14:textId="77777777" w:rsidTr="00894567">
        <w:trPr>
          <w:trHeight w:val="20"/>
          <w:jc w:val="right"/>
        </w:trPr>
        <w:tc>
          <w:tcPr>
            <w:tcW w:w="576" w:type="dxa"/>
            <w:vAlign w:val="center"/>
          </w:tcPr>
          <w:p w14:paraId="342A6E8D" w14:textId="77777777" w:rsidR="0097774D" w:rsidRPr="0097774D" w:rsidRDefault="0097774D" w:rsidP="00894567">
            <w:pPr>
              <w:tabs>
                <w:tab w:val="left" w:pos="-177"/>
              </w:tabs>
              <w:spacing w:after="0" w:line="240"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1.</w:t>
            </w:r>
          </w:p>
        </w:tc>
        <w:tc>
          <w:tcPr>
            <w:tcW w:w="3499" w:type="dxa"/>
            <w:vAlign w:val="center"/>
          </w:tcPr>
          <w:p w14:paraId="5ADFECA4" w14:textId="77777777" w:rsidR="0097774D" w:rsidRPr="0097774D" w:rsidRDefault="0097774D" w:rsidP="00894567">
            <w:pPr>
              <w:spacing w:after="120" w:line="240" w:lineRule="auto"/>
              <w:outlineLvl w:val="1"/>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125" w:type="dxa"/>
            <w:vAlign w:val="center"/>
          </w:tcPr>
          <w:p w14:paraId="5B862C1D" w14:textId="77777777" w:rsidR="0097774D" w:rsidRPr="0097774D" w:rsidRDefault="0097774D" w:rsidP="00894567">
            <w:pPr>
              <w:widowControl w:val="0"/>
              <w:spacing w:after="0" w:line="240" w:lineRule="atLeast"/>
              <w:ind w:firstLine="227"/>
              <w:contextualSpacing/>
              <w:jc w:val="both"/>
              <w:rPr>
                <w:rFonts w:ascii="Times New Roman" w:eastAsia="Calibri" w:hAnsi="Times New Roman" w:cs="Times New Roman"/>
                <w:color w:val="000000"/>
                <w:sz w:val="24"/>
                <w:szCs w:val="24"/>
                <w:lang w:eastAsia="uk-UA"/>
              </w:rPr>
            </w:pPr>
            <w:r w:rsidRPr="0097774D">
              <w:rPr>
                <w:rFonts w:ascii="Times New Roman" w:eastAsia="Calibri" w:hAnsi="Times New Roman" w:cs="Times New Roman"/>
                <w:color w:val="000000"/>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5573AE3" w14:textId="77777777" w:rsidR="0097774D" w:rsidRPr="0097774D" w:rsidRDefault="0097774D" w:rsidP="00894567">
            <w:pPr>
              <w:widowControl w:val="0"/>
              <w:spacing w:after="0" w:line="240" w:lineRule="atLeast"/>
              <w:ind w:firstLine="227"/>
              <w:contextualSpacing/>
              <w:jc w:val="both"/>
              <w:rPr>
                <w:rFonts w:ascii="Times New Roman" w:eastAsia="Calibri" w:hAnsi="Times New Roman" w:cs="Times New Roman"/>
                <w:color w:val="000000"/>
                <w:sz w:val="24"/>
                <w:szCs w:val="24"/>
                <w:lang w:eastAsia="uk-UA"/>
              </w:rPr>
            </w:pPr>
            <w:r w:rsidRPr="0097774D">
              <w:rPr>
                <w:rFonts w:ascii="Times New Roman" w:eastAsia="Calibri" w:hAnsi="Times New Roman" w:cs="Times New Roman"/>
                <w:color w:val="000000"/>
                <w:sz w:val="24"/>
                <w:szCs w:val="24"/>
              </w:rPr>
              <w:t xml:space="preserve">Визначення найбільш економічно вигідної тендерної пропозиції здійснюється на основі </w:t>
            </w:r>
            <w:r w:rsidRPr="0097774D">
              <w:rPr>
                <w:rFonts w:ascii="Times New Roman" w:eastAsia="Calibri" w:hAnsi="Times New Roman" w:cs="Times New Roman"/>
                <w:b/>
                <w:color w:val="000000"/>
                <w:sz w:val="24"/>
                <w:szCs w:val="24"/>
              </w:rPr>
              <w:t>єдиного</w:t>
            </w:r>
            <w:r w:rsidRPr="0097774D">
              <w:rPr>
                <w:rFonts w:ascii="Times New Roman" w:eastAsia="Calibri" w:hAnsi="Times New Roman" w:cs="Times New Roman"/>
                <w:color w:val="000000"/>
                <w:sz w:val="24"/>
                <w:szCs w:val="24"/>
              </w:rPr>
              <w:t xml:space="preserve"> </w:t>
            </w:r>
            <w:r w:rsidRPr="0097774D">
              <w:rPr>
                <w:rFonts w:ascii="Times New Roman" w:eastAsia="Calibri" w:hAnsi="Times New Roman" w:cs="Times New Roman"/>
                <w:b/>
                <w:color w:val="000000"/>
                <w:sz w:val="24"/>
                <w:szCs w:val="24"/>
              </w:rPr>
              <w:t>критерію</w:t>
            </w:r>
            <w:r w:rsidRPr="0097774D">
              <w:rPr>
                <w:rFonts w:ascii="Times New Roman" w:eastAsia="Calibri" w:hAnsi="Times New Roman" w:cs="Times New Roman"/>
                <w:color w:val="000000"/>
                <w:sz w:val="24"/>
                <w:szCs w:val="24"/>
                <w:lang w:eastAsia="uk-UA"/>
              </w:rPr>
              <w:t xml:space="preserve"> </w:t>
            </w:r>
            <w:r w:rsidRPr="0097774D">
              <w:rPr>
                <w:rFonts w:ascii="Times New Roman" w:eastAsia="Calibri" w:hAnsi="Times New Roman" w:cs="Times New Roman"/>
                <w:b/>
                <w:color w:val="000000"/>
                <w:sz w:val="24"/>
                <w:szCs w:val="24"/>
                <w:lang w:eastAsia="uk-UA"/>
              </w:rPr>
              <w:t>«Ціна»</w:t>
            </w:r>
            <w:r w:rsidRPr="0097774D">
              <w:rPr>
                <w:rFonts w:ascii="Times New Roman" w:eastAsia="Calibri" w:hAnsi="Times New Roman" w:cs="Times New Roman"/>
                <w:color w:val="000000"/>
                <w:sz w:val="24"/>
                <w:szCs w:val="24"/>
                <w:lang w:eastAsia="uk-UA"/>
              </w:rPr>
              <w:t xml:space="preserve"> (питома вага критерію – 100% (в т. ч.  ПДВ)).</w:t>
            </w:r>
          </w:p>
          <w:p w14:paraId="3E7AF4F3" w14:textId="77777777" w:rsidR="0097774D" w:rsidRPr="0097774D" w:rsidRDefault="0097774D" w:rsidP="00894567">
            <w:pPr>
              <w:widowControl w:val="0"/>
              <w:spacing w:after="0" w:line="240" w:lineRule="atLeast"/>
              <w:contextualSpacing/>
              <w:jc w:val="both"/>
              <w:rPr>
                <w:rFonts w:ascii="Times New Roman" w:eastAsia="Calibri" w:hAnsi="Times New Roman" w:cs="Times New Roman"/>
                <w:color w:val="000000"/>
                <w:sz w:val="24"/>
                <w:szCs w:val="24"/>
                <w:lang w:eastAsia="uk-UA"/>
              </w:rPr>
            </w:pPr>
            <w:r w:rsidRPr="0097774D">
              <w:rPr>
                <w:rFonts w:ascii="Times New Roman" w:eastAsia="Calibri" w:hAnsi="Times New Roman" w:cs="Times New Roman"/>
                <w:color w:val="000000"/>
                <w:sz w:val="24"/>
                <w:szCs w:val="24"/>
                <w:lang w:eastAsia="uk-UA"/>
              </w:rPr>
              <w:t xml:space="preserve">     Під терміном </w:t>
            </w:r>
            <w:r w:rsidRPr="0097774D">
              <w:rPr>
                <w:rFonts w:ascii="Times New Roman" w:eastAsia="Calibri" w:hAnsi="Times New Roman" w:cs="Times New Roman"/>
                <w:b/>
                <w:color w:val="000000"/>
                <w:sz w:val="24"/>
                <w:szCs w:val="24"/>
                <w:lang w:eastAsia="uk-UA"/>
              </w:rPr>
              <w:t>«Ціна»</w:t>
            </w:r>
            <w:r w:rsidRPr="0097774D">
              <w:rPr>
                <w:rFonts w:ascii="Times New Roman" w:eastAsia="Calibri" w:hAnsi="Times New Roman" w:cs="Times New Roman"/>
                <w:color w:val="000000"/>
                <w:sz w:val="24"/>
                <w:szCs w:val="24"/>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0E13E9FE" w14:textId="77777777" w:rsidR="0097774D" w:rsidRPr="0097774D" w:rsidRDefault="0097774D" w:rsidP="00894567">
            <w:pPr>
              <w:spacing w:after="0" w:line="240" w:lineRule="atLeast"/>
              <w:jc w:val="both"/>
              <w:rPr>
                <w:rFonts w:ascii="Times New Roman" w:eastAsia="Calibri" w:hAnsi="Times New Roman" w:cs="Times New Roman"/>
                <w:color w:val="000000"/>
                <w:sz w:val="24"/>
                <w:szCs w:val="24"/>
                <w:lang w:eastAsia="uk-UA"/>
              </w:rPr>
            </w:pPr>
            <w:r w:rsidRPr="0097774D">
              <w:rPr>
                <w:rFonts w:ascii="Times New Roman" w:eastAsia="Calibri" w:hAnsi="Times New Roman" w:cs="Times New Roman"/>
                <w:color w:val="000000"/>
                <w:sz w:val="24"/>
                <w:szCs w:val="24"/>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D047557" w14:textId="77777777" w:rsidR="0097774D" w:rsidRPr="0097774D" w:rsidRDefault="0097774D" w:rsidP="00894567">
            <w:pPr>
              <w:spacing w:after="0" w:line="240" w:lineRule="atLeast"/>
              <w:jc w:val="both"/>
              <w:rPr>
                <w:rFonts w:ascii="Times New Roman" w:eastAsia="Times New Roman" w:hAnsi="Times New Roman" w:cs="Times New Roman"/>
                <w:color w:val="000000"/>
                <w:sz w:val="24"/>
                <w:szCs w:val="24"/>
              </w:rPr>
            </w:pPr>
            <w:r w:rsidRPr="0097774D">
              <w:rPr>
                <w:rFonts w:ascii="Times New Roman" w:eastAsia="Times New Roman" w:hAnsi="Times New Roman" w:cs="Times New Roman"/>
                <w:color w:val="000000"/>
                <w:sz w:val="24"/>
                <w:szCs w:val="24"/>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14:paraId="1F1649B3" w14:textId="77777777" w:rsidR="0097774D" w:rsidRPr="0097774D" w:rsidRDefault="0097774D" w:rsidP="00894567">
            <w:pPr>
              <w:widowControl w:val="0"/>
              <w:spacing w:after="0" w:line="240" w:lineRule="atLeast"/>
              <w:contextualSpacing/>
              <w:jc w:val="both"/>
              <w:rPr>
                <w:rFonts w:ascii="Times New Roman" w:eastAsia="Calibri" w:hAnsi="Times New Roman" w:cs="Times New Roman"/>
                <w:color w:val="000000"/>
                <w:sz w:val="24"/>
                <w:szCs w:val="24"/>
                <w:lang w:eastAsia="uk-UA"/>
              </w:rPr>
            </w:pPr>
            <w:r w:rsidRPr="0097774D">
              <w:rPr>
                <w:rFonts w:ascii="Times New Roman" w:eastAsia="Calibri" w:hAnsi="Times New Roman" w:cs="Times New Roman"/>
                <w:color w:val="000000"/>
                <w:sz w:val="24"/>
                <w:szCs w:val="24"/>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14:paraId="35160942" w14:textId="77777777" w:rsidR="0097774D" w:rsidRPr="0097774D" w:rsidRDefault="0097774D" w:rsidP="00894567">
            <w:pPr>
              <w:spacing w:after="0" w:line="240" w:lineRule="atLeast"/>
              <w:jc w:val="both"/>
              <w:rPr>
                <w:rFonts w:ascii="Times New Roman" w:eastAsia="Times New Roman" w:hAnsi="Times New Roman" w:cs="Times New Roman"/>
                <w:color w:val="000000"/>
                <w:sz w:val="24"/>
                <w:szCs w:val="24"/>
                <w:lang w:eastAsia="ru-RU"/>
              </w:rPr>
            </w:pPr>
            <w:r w:rsidRPr="0097774D">
              <w:rPr>
                <w:rFonts w:ascii="Times New Roman" w:eastAsia="Calibri" w:hAnsi="Times New Roman" w:cs="Times New Roman"/>
                <w:color w:val="000000"/>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97774D" w:rsidRPr="0097774D" w14:paraId="239F9AF5" w14:textId="77777777" w:rsidTr="00894567">
        <w:trPr>
          <w:trHeight w:val="20"/>
          <w:jc w:val="right"/>
        </w:trPr>
        <w:tc>
          <w:tcPr>
            <w:tcW w:w="576" w:type="dxa"/>
            <w:vAlign w:val="center"/>
          </w:tcPr>
          <w:p w14:paraId="78A06970" w14:textId="77777777" w:rsidR="0097774D" w:rsidRPr="0097774D" w:rsidRDefault="0097774D" w:rsidP="00894567">
            <w:pPr>
              <w:tabs>
                <w:tab w:val="left" w:pos="-177"/>
              </w:tabs>
              <w:spacing w:before="240" w:after="0" w:line="240"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2.</w:t>
            </w:r>
          </w:p>
        </w:tc>
        <w:tc>
          <w:tcPr>
            <w:tcW w:w="3499" w:type="dxa"/>
            <w:vAlign w:val="center"/>
          </w:tcPr>
          <w:p w14:paraId="3CF9D70A" w14:textId="77777777" w:rsidR="0097774D" w:rsidRPr="0097774D" w:rsidRDefault="0097774D" w:rsidP="00894567">
            <w:pPr>
              <w:spacing w:before="240" w:after="120" w:line="240" w:lineRule="auto"/>
              <w:outlineLvl w:val="1"/>
              <w:rPr>
                <w:rFonts w:ascii="Times New Roman" w:eastAsia="Times New Roman" w:hAnsi="Times New Roman" w:cs="Times New Roman"/>
                <w:b/>
                <w:bCs/>
                <w:color w:val="000000"/>
                <w:sz w:val="24"/>
                <w:szCs w:val="24"/>
              </w:rPr>
            </w:pPr>
            <w:r w:rsidRPr="0097774D">
              <w:rPr>
                <w:rFonts w:ascii="Times New Roman" w:eastAsia="Times New Roman" w:hAnsi="Times New Roman" w:cs="Times New Roman"/>
                <w:b/>
                <w:color w:val="000000"/>
                <w:sz w:val="24"/>
                <w:szCs w:val="24"/>
              </w:rPr>
              <w:t>Інша інформація</w:t>
            </w:r>
          </w:p>
        </w:tc>
        <w:tc>
          <w:tcPr>
            <w:tcW w:w="6125" w:type="dxa"/>
            <w:vAlign w:val="center"/>
          </w:tcPr>
          <w:p w14:paraId="57BB5D18" w14:textId="77777777" w:rsidR="0097774D" w:rsidRPr="0097774D" w:rsidRDefault="0097774D" w:rsidP="00894567">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 xml:space="preserve">     Учасник самостійно одержує всі необхідні дозволи, ліцензії, </w:t>
            </w:r>
            <w:r w:rsidRPr="0097774D">
              <w:rPr>
                <w:rFonts w:ascii="Times New Roman" w:eastAsia="Calibri" w:hAnsi="Times New Roman" w:cs="Times New Roman"/>
                <w:color w:val="000000"/>
                <w:sz w:val="24"/>
                <w:szCs w:val="24"/>
                <w:lang w:eastAsia="uk-UA"/>
              </w:rPr>
              <w:t>сертифікати</w:t>
            </w:r>
            <w:r w:rsidRPr="0097774D">
              <w:rPr>
                <w:rFonts w:ascii="Times New Roman" w:eastAsia="Times New Roman" w:hAnsi="Times New Roman" w:cs="Times New Roman"/>
                <w:color w:val="000000"/>
                <w:sz w:val="24"/>
                <w:szCs w:val="24"/>
                <w:lang w:eastAsia="ru-RU"/>
              </w:rPr>
              <w:t xml:space="preserve"> (у тому числі експортні та імпортні) </w:t>
            </w:r>
            <w:r w:rsidRPr="0097774D">
              <w:rPr>
                <w:rFonts w:ascii="Times New Roman" w:eastAsia="Calibri" w:hAnsi="Times New Roman" w:cs="Times New Roman"/>
                <w:color w:val="000000"/>
                <w:sz w:val="24"/>
                <w:szCs w:val="24"/>
                <w:lang w:eastAsia="ru-RU"/>
              </w:rPr>
              <w:t>на послуги, які пропонується надавати за договором,</w:t>
            </w:r>
            <w:r w:rsidRPr="0097774D">
              <w:rPr>
                <w:rFonts w:ascii="Times New Roman" w:eastAsia="Times New Roman" w:hAnsi="Times New Roman" w:cs="Times New Roman"/>
                <w:color w:val="000000"/>
                <w:sz w:val="24"/>
                <w:szCs w:val="24"/>
                <w:lang w:eastAsia="ru-RU"/>
              </w:rPr>
              <w:t xml:space="preserve"> та інші документи, пов’язані з поданням його тендерної </w:t>
            </w:r>
            <w:r w:rsidRPr="0097774D">
              <w:rPr>
                <w:rFonts w:ascii="Times New Roman" w:eastAsia="Times New Roman" w:hAnsi="Times New Roman" w:cs="Times New Roman"/>
                <w:color w:val="000000"/>
                <w:sz w:val="24"/>
                <w:szCs w:val="24"/>
                <w:lang w:eastAsia="ru-RU"/>
              </w:rPr>
              <w:lastRenderedPageBreak/>
              <w:t>пропозиції та несе всі витрати на їх отримання.</w:t>
            </w:r>
          </w:p>
          <w:p w14:paraId="49EF3FFA" w14:textId="77777777" w:rsidR="0097774D" w:rsidRPr="0097774D" w:rsidRDefault="0097774D" w:rsidP="00894567">
            <w:pPr>
              <w:widowControl w:val="0"/>
              <w:spacing w:after="200" w:line="240" w:lineRule="auto"/>
              <w:contextualSpacing/>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bCs/>
                <w:iCs/>
                <w:color w:val="000000"/>
                <w:sz w:val="24"/>
                <w:szCs w:val="24"/>
                <w:lang w:eastAsia="ru-RU"/>
              </w:rPr>
              <w:t xml:space="preserve">     Будь</w:t>
            </w:r>
            <w:r w:rsidRPr="0097774D">
              <w:rPr>
                <w:rFonts w:ascii="Times New Roman" w:eastAsia="Times New Roman" w:hAnsi="Times New Roman" w:cs="Times New Roman"/>
                <w:color w:val="000000"/>
                <w:sz w:val="24"/>
                <w:szCs w:val="24"/>
                <w:lang w:eastAsia="ru-RU"/>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7A7646FD" w14:textId="77777777" w:rsidR="0097774D" w:rsidRPr="0097774D" w:rsidRDefault="0097774D" w:rsidP="00894567">
            <w:pPr>
              <w:widowControl w:val="0"/>
              <w:spacing w:after="0" w:line="240" w:lineRule="atLeast"/>
              <w:ind w:firstLine="227"/>
              <w:contextualSpacing/>
              <w:jc w:val="both"/>
              <w:rPr>
                <w:rFonts w:ascii="Times New Roman" w:eastAsia="Times New Roman" w:hAnsi="Times New Roman" w:cs="Times New Roman"/>
                <w:color w:val="000000"/>
                <w:sz w:val="24"/>
                <w:szCs w:val="24"/>
              </w:rPr>
            </w:pPr>
            <w:r w:rsidRPr="0097774D">
              <w:rPr>
                <w:rFonts w:ascii="Times New Roman" w:eastAsia="Times New Roman" w:hAnsi="Times New Roman" w:cs="Times New Roman"/>
                <w:b/>
                <w:i/>
                <w:color w:val="000000"/>
                <w:sz w:val="24"/>
                <w:szCs w:val="24"/>
              </w:rPr>
              <w:t>Аномально низька ціна тендерної пропозиції</w:t>
            </w:r>
            <w:r w:rsidRPr="0097774D">
              <w:rPr>
                <w:rFonts w:ascii="Times New Roman" w:eastAsia="Times New Roman" w:hAnsi="Times New Roman" w:cs="Times New Roman"/>
                <w:color w:val="000000"/>
                <w:sz w:val="24"/>
                <w:szCs w:val="24"/>
              </w:rPr>
              <w:t xml:space="preserve"> (далі </w:t>
            </w:r>
            <w:r w:rsidRPr="0097774D">
              <w:rPr>
                <w:rFonts w:ascii="Times New Roman" w:eastAsia="Times New Roman" w:hAnsi="Times New Roman" w:cs="Times New Roman"/>
                <w:color w:val="000000"/>
                <w:spacing w:val="-2"/>
                <w:sz w:val="24"/>
                <w:szCs w:val="24"/>
                <w:lang w:eastAsia="ru-RU"/>
              </w:rPr>
              <w:t>–</w:t>
            </w:r>
            <w:r w:rsidRPr="0097774D">
              <w:rPr>
                <w:rFonts w:ascii="Times New Roman" w:eastAsia="Times New Roman" w:hAnsi="Times New Roman" w:cs="Times New Roman"/>
                <w:color w:val="000000"/>
                <w:sz w:val="24"/>
                <w:szCs w:val="24"/>
              </w:rPr>
              <w:t xml:space="preserve"> аномально низька ціна) </w:t>
            </w:r>
            <w:r w:rsidRPr="0097774D">
              <w:rPr>
                <w:rFonts w:ascii="Times New Roman" w:eastAsia="Times New Roman" w:hAnsi="Times New Roman" w:cs="Times New Roman"/>
                <w:color w:val="000000"/>
                <w:spacing w:val="-2"/>
                <w:sz w:val="24"/>
                <w:szCs w:val="24"/>
                <w:lang w:eastAsia="ru-RU"/>
              </w:rPr>
              <w:t>–</w:t>
            </w:r>
            <w:r w:rsidRPr="0097774D">
              <w:rPr>
                <w:rFonts w:ascii="Times New Roman" w:eastAsia="Times New Roman" w:hAnsi="Times New Roman" w:cs="Times New Roman"/>
                <w:color w:val="000000"/>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68E4AB4" w14:textId="77777777" w:rsidR="0097774D" w:rsidRPr="0097774D" w:rsidRDefault="0097774D" w:rsidP="00894567">
            <w:pPr>
              <w:widowControl w:val="0"/>
              <w:spacing w:after="0" w:line="240" w:lineRule="atLeast"/>
              <w:ind w:firstLine="227"/>
              <w:contextualSpacing/>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 xml:space="preserve">Учасник, який надав найбільш економічно вигідну тендерну пропозицію, що є аномально низькою, </w:t>
            </w:r>
            <w:r w:rsidRPr="0097774D">
              <w:rPr>
                <w:rFonts w:ascii="Times New Roman" w:eastAsia="Times New Roman" w:hAnsi="Times New Roman" w:cs="Times New Roman"/>
                <w:b/>
                <w:i/>
                <w:color w:val="000000"/>
                <w:sz w:val="24"/>
                <w:szCs w:val="24"/>
                <w:lang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97774D">
              <w:rPr>
                <w:rFonts w:ascii="Times New Roman" w:eastAsia="Times New Roman" w:hAnsi="Times New Roman" w:cs="Times New Roman"/>
                <w:color w:val="000000"/>
                <w:sz w:val="24"/>
                <w:szCs w:val="24"/>
                <w:lang w:eastAsia="ru-RU"/>
              </w:rPr>
              <w:t>.</w:t>
            </w:r>
          </w:p>
          <w:p w14:paraId="3BD4995B" w14:textId="77777777" w:rsidR="0097774D" w:rsidRPr="0097774D" w:rsidRDefault="0097774D" w:rsidP="00894567">
            <w:pPr>
              <w:widowControl w:val="0"/>
              <w:spacing w:after="0" w:line="240" w:lineRule="atLeast"/>
              <w:ind w:firstLine="227"/>
              <w:contextualSpacing/>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660C1A36" w14:textId="77777777" w:rsidR="0097774D" w:rsidRPr="0097774D" w:rsidRDefault="0097774D" w:rsidP="00894567">
            <w:pPr>
              <w:spacing w:after="0" w:line="240" w:lineRule="atLeast"/>
              <w:jc w:val="both"/>
              <w:rPr>
                <w:rFonts w:ascii="Times New Roman" w:eastAsia="Times New Roman" w:hAnsi="Times New Roman" w:cs="Times New Roman"/>
                <w:b/>
                <w:i/>
                <w:color w:val="000000"/>
                <w:sz w:val="24"/>
                <w:szCs w:val="24"/>
              </w:rPr>
            </w:pPr>
            <w:r w:rsidRPr="0097774D">
              <w:rPr>
                <w:rFonts w:ascii="Times New Roman" w:eastAsia="Times New Roman" w:hAnsi="Times New Roman" w:cs="Times New Roman"/>
                <w:b/>
                <w:i/>
                <w:color w:val="000000"/>
                <w:sz w:val="24"/>
                <w:szCs w:val="24"/>
              </w:rPr>
              <w:t>Обґрунтування аномально низької тендерної пропозиції може містити інформацію про:</w:t>
            </w:r>
          </w:p>
          <w:p w14:paraId="795687DE" w14:textId="77777777" w:rsidR="0097774D" w:rsidRPr="0097774D" w:rsidRDefault="0097774D" w:rsidP="00894567">
            <w:pPr>
              <w:numPr>
                <w:ilvl w:val="0"/>
                <w:numId w:val="16"/>
              </w:numPr>
              <w:pBdr>
                <w:top w:val="nil"/>
                <w:left w:val="nil"/>
                <w:bottom w:val="nil"/>
                <w:right w:val="nil"/>
                <w:between w:val="nil"/>
              </w:pBdr>
              <w:spacing w:after="0" w:line="240" w:lineRule="atLeast"/>
              <w:jc w:val="both"/>
              <w:rPr>
                <w:rFonts w:ascii="Times New Roman" w:eastAsia="Times New Roman" w:hAnsi="Times New Roman" w:cs="Times New Roman"/>
                <w:color w:val="000000"/>
                <w:sz w:val="24"/>
                <w:szCs w:val="24"/>
              </w:rPr>
            </w:pPr>
            <w:r w:rsidRPr="0097774D">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7A75254" w14:textId="77777777" w:rsidR="0097774D" w:rsidRPr="0097774D" w:rsidRDefault="0097774D" w:rsidP="00894567">
            <w:pPr>
              <w:numPr>
                <w:ilvl w:val="0"/>
                <w:numId w:val="16"/>
              </w:numPr>
              <w:pBdr>
                <w:top w:val="nil"/>
                <w:left w:val="nil"/>
                <w:bottom w:val="nil"/>
                <w:right w:val="nil"/>
                <w:between w:val="nil"/>
              </w:pBdr>
              <w:spacing w:after="0" w:line="240" w:lineRule="atLeast"/>
              <w:ind w:hanging="425"/>
              <w:contextualSpacing/>
              <w:jc w:val="both"/>
              <w:rPr>
                <w:rFonts w:ascii="Times New Roman" w:eastAsia="Times New Roman" w:hAnsi="Times New Roman" w:cs="Times New Roman"/>
                <w:color w:val="000000"/>
                <w:sz w:val="24"/>
                <w:szCs w:val="24"/>
              </w:rPr>
            </w:pPr>
            <w:r w:rsidRPr="0097774D">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90E0B9A" w14:textId="77777777" w:rsidR="0097774D" w:rsidRPr="0097774D" w:rsidRDefault="0097774D" w:rsidP="00894567">
            <w:pPr>
              <w:numPr>
                <w:ilvl w:val="0"/>
                <w:numId w:val="16"/>
              </w:numPr>
              <w:pBdr>
                <w:top w:val="nil"/>
                <w:left w:val="nil"/>
                <w:bottom w:val="nil"/>
                <w:right w:val="nil"/>
                <w:between w:val="nil"/>
              </w:pBdr>
              <w:spacing w:after="0" w:line="240" w:lineRule="atLeast"/>
              <w:jc w:val="both"/>
              <w:rPr>
                <w:rFonts w:ascii="Times New Roman" w:eastAsia="Times New Roman" w:hAnsi="Times New Roman" w:cs="Times New Roman"/>
                <w:color w:val="000000"/>
                <w:sz w:val="24"/>
                <w:szCs w:val="24"/>
              </w:rPr>
            </w:pPr>
            <w:r w:rsidRPr="0097774D">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6ADFD76D" w14:textId="77777777" w:rsidR="0097774D" w:rsidRPr="0097774D" w:rsidRDefault="0097774D" w:rsidP="00894567">
            <w:pPr>
              <w:numPr>
                <w:ilvl w:val="0"/>
                <w:numId w:val="16"/>
              </w:numPr>
              <w:pBdr>
                <w:top w:val="nil"/>
                <w:left w:val="nil"/>
                <w:bottom w:val="nil"/>
                <w:right w:val="nil"/>
                <w:between w:val="nil"/>
              </w:pBdr>
              <w:spacing w:after="0" w:line="240" w:lineRule="atLeast"/>
              <w:jc w:val="both"/>
              <w:rPr>
                <w:rFonts w:ascii="Times New Roman" w:eastAsia="Times New Roman" w:hAnsi="Times New Roman" w:cs="Times New Roman"/>
                <w:color w:val="000000"/>
                <w:sz w:val="24"/>
                <w:szCs w:val="24"/>
              </w:rPr>
            </w:pPr>
            <w:r w:rsidRPr="0097774D">
              <w:rPr>
                <w:rFonts w:ascii="Times New Roman" w:eastAsia="Times New Roman" w:hAnsi="Times New Roman" w:cs="Times New Roman"/>
                <w:color w:val="000000"/>
                <w:sz w:val="24"/>
                <w:szCs w:val="24"/>
              </w:rPr>
              <w:t xml:space="preserve">     </w:t>
            </w:r>
            <w:r w:rsidRPr="0097774D">
              <w:rPr>
                <w:rFonts w:ascii="Times New Roman" w:eastAsia="Calibri" w:hAnsi="Times New Roman" w:cs="Times New Roman"/>
                <w:color w:val="000000"/>
                <w:sz w:val="24"/>
                <w:szCs w:val="24"/>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97774D">
              <w:rPr>
                <w:rFonts w:ascii="Times New Roman" w:eastAsia="Calibri" w:hAnsi="Times New Roman" w:cs="Times New Roman"/>
                <w:b/>
                <w:color w:val="000000"/>
                <w:sz w:val="24"/>
                <w:szCs w:val="24"/>
                <w:lang w:eastAsia="uk-UA"/>
              </w:rPr>
              <w:t>не може бути</w:t>
            </w:r>
            <w:r w:rsidRPr="0097774D">
              <w:rPr>
                <w:rFonts w:ascii="Times New Roman" w:eastAsia="Calibri" w:hAnsi="Times New Roman" w:cs="Times New Roman"/>
                <w:color w:val="000000"/>
                <w:sz w:val="24"/>
                <w:szCs w:val="24"/>
                <w:lang w:eastAsia="uk-UA"/>
              </w:rPr>
              <w:t xml:space="preserve"> </w:t>
            </w:r>
            <w:r w:rsidRPr="0097774D">
              <w:rPr>
                <w:rFonts w:ascii="Times New Roman" w:eastAsia="Calibri" w:hAnsi="Times New Roman" w:cs="Times New Roman"/>
                <w:b/>
                <w:color w:val="000000"/>
                <w:sz w:val="24"/>
                <w:szCs w:val="24"/>
                <w:lang w:eastAsia="uk-UA"/>
              </w:rPr>
              <w:t>меншим ніж два робочі дні</w:t>
            </w:r>
            <w:r w:rsidRPr="0097774D">
              <w:rPr>
                <w:rFonts w:ascii="Times New Roman" w:eastAsia="Calibri" w:hAnsi="Times New Roman" w:cs="Times New Roman"/>
                <w:color w:val="000000"/>
                <w:sz w:val="24"/>
                <w:szCs w:val="24"/>
                <w:lang w:eastAsia="uk-UA"/>
              </w:rPr>
              <w:t xml:space="preserve"> до закінчення строку розгляду тендерних пропозицій, повідомлення з вимогою про усунення таких </w:t>
            </w:r>
            <w:proofErr w:type="spellStart"/>
            <w:r w:rsidRPr="0097774D">
              <w:rPr>
                <w:rFonts w:ascii="Times New Roman" w:eastAsia="Calibri" w:hAnsi="Times New Roman" w:cs="Times New Roman"/>
                <w:color w:val="000000"/>
                <w:sz w:val="24"/>
                <w:szCs w:val="24"/>
                <w:lang w:eastAsia="uk-UA"/>
              </w:rPr>
              <w:t>невідповідностей</w:t>
            </w:r>
            <w:proofErr w:type="spellEnd"/>
            <w:r w:rsidRPr="0097774D">
              <w:rPr>
                <w:rFonts w:ascii="Times New Roman" w:eastAsia="Calibri" w:hAnsi="Times New Roman" w:cs="Times New Roman"/>
                <w:color w:val="000000"/>
                <w:sz w:val="24"/>
                <w:szCs w:val="24"/>
                <w:lang w:eastAsia="uk-UA"/>
              </w:rPr>
              <w:t xml:space="preserve"> в електронній системі закупівель.</w:t>
            </w:r>
          </w:p>
          <w:p w14:paraId="2858718D" w14:textId="77777777" w:rsidR="0097774D" w:rsidRPr="0097774D" w:rsidRDefault="0097774D" w:rsidP="00894567">
            <w:pPr>
              <w:widowControl w:val="0"/>
              <w:spacing w:after="0" w:line="240" w:lineRule="atLeast"/>
              <w:contextualSpacing/>
              <w:jc w:val="both"/>
              <w:rPr>
                <w:rFonts w:ascii="Times New Roman" w:eastAsia="Calibri" w:hAnsi="Times New Roman" w:cs="Times New Roman"/>
                <w:color w:val="000000"/>
                <w:sz w:val="24"/>
                <w:szCs w:val="24"/>
                <w:lang w:eastAsia="uk-UA"/>
              </w:rPr>
            </w:pPr>
            <w:r w:rsidRPr="0097774D">
              <w:rPr>
                <w:rFonts w:ascii="Times New Roman" w:eastAsia="Calibri" w:hAnsi="Times New Roman" w:cs="Times New Roman"/>
                <w:color w:val="000000"/>
                <w:sz w:val="24"/>
                <w:szCs w:val="24"/>
                <w:lang w:eastAsia="uk-UA"/>
              </w:rPr>
              <w:t xml:space="preserve">     Замовник розміщує повідомлення з вимогою про усунення </w:t>
            </w:r>
            <w:proofErr w:type="spellStart"/>
            <w:r w:rsidRPr="0097774D">
              <w:rPr>
                <w:rFonts w:ascii="Times New Roman" w:eastAsia="Calibri" w:hAnsi="Times New Roman" w:cs="Times New Roman"/>
                <w:color w:val="000000"/>
                <w:sz w:val="24"/>
                <w:szCs w:val="24"/>
                <w:lang w:eastAsia="uk-UA"/>
              </w:rPr>
              <w:t>невідповідностей</w:t>
            </w:r>
            <w:proofErr w:type="spellEnd"/>
            <w:r w:rsidRPr="0097774D">
              <w:rPr>
                <w:rFonts w:ascii="Times New Roman" w:eastAsia="Calibri" w:hAnsi="Times New Roman" w:cs="Times New Roman"/>
                <w:color w:val="000000"/>
                <w:sz w:val="24"/>
                <w:szCs w:val="24"/>
                <w:lang w:eastAsia="uk-UA"/>
              </w:rPr>
              <w:t xml:space="preserve">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w:t>
            </w:r>
            <w:r w:rsidRPr="0097774D">
              <w:rPr>
                <w:rFonts w:ascii="Times New Roman" w:eastAsia="Calibri" w:hAnsi="Times New Roman" w:cs="Times New Roman"/>
                <w:color w:val="000000"/>
                <w:sz w:val="24"/>
                <w:szCs w:val="24"/>
                <w:lang w:eastAsia="uk-UA"/>
              </w:rPr>
              <w:lastRenderedPageBreak/>
              <w:t>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408F8ED" w14:textId="77777777" w:rsidR="0097774D" w:rsidRPr="0097774D" w:rsidRDefault="0097774D" w:rsidP="00894567">
            <w:pPr>
              <w:widowControl w:val="0"/>
              <w:spacing w:after="200" w:line="240" w:lineRule="auto"/>
              <w:contextualSpacing/>
              <w:jc w:val="both"/>
              <w:rPr>
                <w:rFonts w:ascii="Times New Roman" w:eastAsia="Calibri" w:hAnsi="Times New Roman" w:cs="Times New Roman"/>
                <w:color w:val="000000"/>
                <w:sz w:val="24"/>
                <w:szCs w:val="24"/>
                <w:lang w:eastAsia="uk-UA"/>
              </w:rPr>
            </w:pPr>
            <w:r w:rsidRPr="0097774D">
              <w:rPr>
                <w:rFonts w:ascii="Times New Roman" w:eastAsia="Calibri" w:hAnsi="Times New Roman" w:cs="Times New Roman"/>
                <w:color w:val="000000"/>
                <w:sz w:val="24"/>
                <w:szCs w:val="24"/>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97774D">
              <w:rPr>
                <w:rFonts w:ascii="Times New Roman" w:eastAsia="Calibri" w:hAnsi="Times New Roman" w:cs="Times New Roman"/>
                <w:color w:val="000000"/>
                <w:sz w:val="24"/>
                <w:szCs w:val="24"/>
                <w:lang w:eastAsia="uk-UA"/>
              </w:rPr>
              <w:t>невідповідностей</w:t>
            </w:r>
            <w:proofErr w:type="spellEnd"/>
            <w:r w:rsidRPr="0097774D">
              <w:rPr>
                <w:rFonts w:ascii="Times New Roman" w:eastAsia="Calibri" w:hAnsi="Times New Roman" w:cs="Times New Roman"/>
                <w:color w:val="000000"/>
                <w:sz w:val="24"/>
                <w:szCs w:val="24"/>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4742799C" w14:textId="77777777" w:rsidR="0097774D" w:rsidRPr="0097774D" w:rsidRDefault="0097774D" w:rsidP="00894567">
            <w:pPr>
              <w:widowControl w:val="0"/>
              <w:spacing w:after="200" w:line="240" w:lineRule="auto"/>
              <w:contextualSpacing/>
              <w:jc w:val="both"/>
              <w:rPr>
                <w:rFonts w:ascii="Times New Roman" w:eastAsia="Calibri" w:hAnsi="Times New Roman" w:cs="Times New Roman"/>
                <w:color w:val="000000"/>
                <w:sz w:val="24"/>
                <w:szCs w:val="24"/>
                <w:lang w:eastAsia="uk-UA"/>
              </w:rPr>
            </w:pPr>
            <w:r w:rsidRPr="0097774D">
              <w:rPr>
                <w:rFonts w:ascii="Times New Roman" w:eastAsia="Calibri" w:hAnsi="Times New Roman" w:cs="Times New Roman"/>
                <w:color w:val="000000"/>
                <w:sz w:val="24"/>
                <w:szCs w:val="24"/>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97774D">
              <w:rPr>
                <w:rFonts w:ascii="Times New Roman" w:eastAsia="Calibri" w:hAnsi="Times New Roman" w:cs="Times New Roman"/>
                <w:color w:val="000000"/>
                <w:sz w:val="24"/>
                <w:szCs w:val="24"/>
                <w:lang w:eastAsia="uk-UA"/>
              </w:rPr>
              <w:t>невідповідностей</w:t>
            </w:r>
            <w:proofErr w:type="spellEnd"/>
            <w:r w:rsidRPr="0097774D">
              <w:rPr>
                <w:rFonts w:ascii="Times New Roman" w:eastAsia="Calibri" w:hAnsi="Times New Roman" w:cs="Times New Roman"/>
                <w:color w:val="000000"/>
                <w:sz w:val="24"/>
                <w:szCs w:val="24"/>
                <w:lang w:eastAsia="uk-UA"/>
              </w:rPr>
              <w:t xml:space="preserve">. </w:t>
            </w:r>
          </w:p>
          <w:p w14:paraId="5C402385" w14:textId="77777777" w:rsidR="0097774D" w:rsidRPr="0097774D" w:rsidRDefault="0097774D" w:rsidP="00894567">
            <w:pPr>
              <w:spacing w:after="60" w:line="240" w:lineRule="auto"/>
              <w:jc w:val="both"/>
              <w:rPr>
                <w:rFonts w:ascii="Times New Roman" w:eastAsia="Times New Roman" w:hAnsi="Times New Roman" w:cs="Times New Roman"/>
                <w:bCs/>
                <w:iCs/>
                <w:color w:val="000000"/>
                <w:sz w:val="24"/>
                <w:szCs w:val="24"/>
              </w:rPr>
            </w:pPr>
            <w:r w:rsidRPr="0097774D">
              <w:rPr>
                <w:rFonts w:ascii="Times New Roman" w:eastAsia="Calibri" w:hAnsi="Times New Roman" w:cs="Times New Roman"/>
                <w:color w:val="000000"/>
                <w:sz w:val="24"/>
                <w:szCs w:val="24"/>
                <w:lang w:eastAsia="uk-UA"/>
              </w:rPr>
              <w:t xml:space="preserve">     Замовник розглядає подані тендерні пропозиції з урахуванням виправлення або </w:t>
            </w:r>
            <w:proofErr w:type="spellStart"/>
            <w:r w:rsidRPr="0097774D">
              <w:rPr>
                <w:rFonts w:ascii="Times New Roman" w:eastAsia="Calibri" w:hAnsi="Times New Roman" w:cs="Times New Roman"/>
                <w:color w:val="000000"/>
                <w:sz w:val="24"/>
                <w:szCs w:val="24"/>
                <w:lang w:eastAsia="uk-UA"/>
              </w:rPr>
              <w:t>невиправлення</w:t>
            </w:r>
            <w:proofErr w:type="spellEnd"/>
            <w:r w:rsidRPr="0097774D">
              <w:rPr>
                <w:rFonts w:ascii="Times New Roman" w:eastAsia="Calibri" w:hAnsi="Times New Roman" w:cs="Times New Roman"/>
                <w:color w:val="000000"/>
                <w:sz w:val="24"/>
                <w:szCs w:val="24"/>
                <w:lang w:eastAsia="uk-UA"/>
              </w:rPr>
              <w:t xml:space="preserve"> учасниками виявлених </w:t>
            </w:r>
            <w:proofErr w:type="spellStart"/>
            <w:r w:rsidRPr="0097774D">
              <w:rPr>
                <w:rFonts w:ascii="Times New Roman" w:eastAsia="Calibri" w:hAnsi="Times New Roman" w:cs="Times New Roman"/>
                <w:color w:val="000000"/>
                <w:sz w:val="24"/>
                <w:szCs w:val="24"/>
                <w:lang w:eastAsia="uk-UA"/>
              </w:rPr>
              <w:t>невідповідностей</w:t>
            </w:r>
            <w:proofErr w:type="spellEnd"/>
            <w:r w:rsidRPr="0097774D">
              <w:rPr>
                <w:rFonts w:ascii="Times New Roman" w:eastAsia="Calibri" w:hAnsi="Times New Roman" w:cs="Times New Roman"/>
                <w:color w:val="000000"/>
                <w:sz w:val="24"/>
                <w:szCs w:val="24"/>
                <w:lang w:eastAsia="uk-UA"/>
              </w:rPr>
              <w:t>.</w:t>
            </w:r>
          </w:p>
        </w:tc>
      </w:tr>
      <w:tr w:rsidR="0097774D" w:rsidRPr="0097774D" w14:paraId="6DC8A537" w14:textId="77777777" w:rsidTr="00894567">
        <w:trPr>
          <w:trHeight w:val="20"/>
          <w:jc w:val="right"/>
        </w:trPr>
        <w:tc>
          <w:tcPr>
            <w:tcW w:w="576" w:type="dxa"/>
            <w:vAlign w:val="center"/>
          </w:tcPr>
          <w:p w14:paraId="3D086339" w14:textId="77777777" w:rsidR="0097774D" w:rsidRPr="0097774D" w:rsidRDefault="0097774D" w:rsidP="00894567">
            <w:pPr>
              <w:tabs>
                <w:tab w:val="left" w:pos="-177"/>
              </w:tabs>
              <w:spacing w:after="0" w:line="276"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lastRenderedPageBreak/>
              <w:t>3.</w:t>
            </w:r>
          </w:p>
        </w:tc>
        <w:tc>
          <w:tcPr>
            <w:tcW w:w="3499" w:type="dxa"/>
            <w:vAlign w:val="center"/>
          </w:tcPr>
          <w:p w14:paraId="05D360B8" w14:textId="77777777" w:rsidR="0097774D" w:rsidRPr="0097774D" w:rsidRDefault="0097774D" w:rsidP="00894567">
            <w:pPr>
              <w:spacing w:after="0" w:line="276" w:lineRule="auto"/>
              <w:outlineLvl w:val="1"/>
              <w:rPr>
                <w:rFonts w:ascii="Times New Roman" w:eastAsia="Times New Roman" w:hAnsi="Times New Roman" w:cs="Times New Roman"/>
                <w:b/>
                <w:bCs/>
                <w:color w:val="000000"/>
                <w:sz w:val="24"/>
                <w:szCs w:val="24"/>
              </w:rPr>
            </w:pPr>
            <w:r w:rsidRPr="0097774D">
              <w:rPr>
                <w:rFonts w:ascii="Times New Roman" w:eastAsia="Times New Roman" w:hAnsi="Times New Roman" w:cs="Times New Roman"/>
                <w:b/>
                <w:bCs/>
                <w:color w:val="000000"/>
                <w:sz w:val="24"/>
                <w:szCs w:val="24"/>
              </w:rPr>
              <w:t>Відхилення тендерних пропозицій</w:t>
            </w:r>
          </w:p>
        </w:tc>
        <w:tc>
          <w:tcPr>
            <w:tcW w:w="6125" w:type="dxa"/>
            <w:vAlign w:val="center"/>
          </w:tcPr>
          <w:p w14:paraId="1932329C" w14:textId="77777777" w:rsidR="0097774D" w:rsidRPr="0097774D" w:rsidRDefault="0097774D" w:rsidP="00894567">
            <w:pPr>
              <w:spacing w:after="0" w:line="240" w:lineRule="auto"/>
              <w:jc w:val="both"/>
              <w:rPr>
                <w:rFonts w:ascii="Times New Roman" w:eastAsia="Times New Roman" w:hAnsi="Times New Roman" w:cs="Times New Roman"/>
                <w:color w:val="000000"/>
                <w:sz w:val="24"/>
                <w:szCs w:val="24"/>
                <w:shd w:val="solid" w:color="FFFFFF" w:fill="FFFFFF"/>
                <w:lang w:eastAsia="ru-RU"/>
              </w:rPr>
            </w:pPr>
            <w:r w:rsidRPr="0097774D">
              <w:rPr>
                <w:rFonts w:ascii="Times New Roman" w:eastAsia="Times New Roman" w:hAnsi="Times New Roman" w:cs="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якщо:</w:t>
            </w:r>
          </w:p>
          <w:p w14:paraId="35CC5441" w14:textId="77777777" w:rsidR="0097774D" w:rsidRPr="0097774D" w:rsidRDefault="0097774D" w:rsidP="00894567">
            <w:pPr>
              <w:numPr>
                <w:ilvl w:val="0"/>
                <w:numId w:val="20"/>
              </w:numPr>
              <w:spacing w:after="0" w:line="240" w:lineRule="auto"/>
              <w:contextualSpacing/>
              <w:jc w:val="both"/>
              <w:rPr>
                <w:rFonts w:ascii="Times New Roman" w:eastAsia="Times New Roman" w:hAnsi="Times New Roman" w:cs="Times New Roman"/>
                <w:sz w:val="24"/>
                <w:szCs w:val="24"/>
              </w:rPr>
            </w:pPr>
            <w:r w:rsidRPr="0097774D">
              <w:rPr>
                <w:rFonts w:ascii="Times New Roman" w:eastAsia="Times New Roman" w:hAnsi="Times New Roman" w:cs="Times New Roman"/>
                <w:sz w:val="24"/>
                <w:szCs w:val="24"/>
              </w:rPr>
              <w:t>учасник процедури закупівлі:</w:t>
            </w:r>
          </w:p>
          <w:p w14:paraId="7AC90352" w14:textId="77777777" w:rsidR="0097774D" w:rsidRPr="0097774D" w:rsidRDefault="0097774D" w:rsidP="00894567">
            <w:pPr>
              <w:spacing w:after="0" w:line="240" w:lineRule="auto"/>
              <w:ind w:left="38" w:firstLine="592"/>
              <w:contextualSpacing/>
              <w:jc w:val="both"/>
              <w:rPr>
                <w:rFonts w:ascii="Times New Roman" w:eastAsia="Times New Roman" w:hAnsi="Times New Roman" w:cs="Times New Roman"/>
                <w:sz w:val="24"/>
                <w:szCs w:val="24"/>
              </w:rPr>
            </w:pPr>
            <w:r w:rsidRPr="0097774D">
              <w:rPr>
                <w:rFonts w:ascii="Times New Roman" w:eastAsia="Times New Roman" w:hAnsi="Times New Roman" w:cs="Times New Roman"/>
                <w:sz w:val="24"/>
                <w:szCs w:val="24"/>
              </w:rPr>
              <w:t>підпадає під підстави, встановлені пунктом 47 цих особливостей;</w:t>
            </w:r>
          </w:p>
          <w:p w14:paraId="0C916C75" w14:textId="77777777" w:rsidR="0097774D" w:rsidRPr="0097774D" w:rsidRDefault="0097774D" w:rsidP="00894567">
            <w:pPr>
              <w:shd w:val="clear" w:color="auto" w:fill="FFFFFF"/>
              <w:spacing w:after="0" w:line="240" w:lineRule="auto"/>
              <w:ind w:firstLine="630"/>
              <w:jc w:val="both"/>
              <w:rPr>
                <w:rFonts w:ascii="Times New Roman" w:eastAsia="Times New Roman" w:hAnsi="Times New Roman" w:cs="Times New Roman"/>
                <w:sz w:val="24"/>
                <w:szCs w:val="24"/>
                <w:highlight w:val="white"/>
                <w:lang w:eastAsia="uk-UA"/>
              </w:rPr>
            </w:pPr>
            <w:r w:rsidRPr="0097774D">
              <w:rPr>
                <w:rFonts w:ascii="Times New Roman" w:eastAsia="Times New Roman" w:hAnsi="Times New Roman" w:cs="Times New Roman"/>
                <w:sz w:val="24"/>
                <w:szCs w:val="24"/>
                <w:highlight w:val="white"/>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1FA8E29" w14:textId="77777777" w:rsidR="0097774D" w:rsidRPr="0097774D" w:rsidRDefault="0097774D" w:rsidP="00894567">
            <w:pPr>
              <w:spacing w:after="0" w:line="240" w:lineRule="auto"/>
              <w:ind w:firstLine="352"/>
              <w:jc w:val="both"/>
              <w:rPr>
                <w:rFonts w:ascii="Times New Roman" w:eastAsia="Times New Roman" w:hAnsi="Times New Roman" w:cs="Times New Roman"/>
                <w:sz w:val="24"/>
                <w:szCs w:val="24"/>
              </w:rPr>
            </w:pPr>
            <w:r w:rsidRPr="0097774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42C8393" w14:textId="77777777" w:rsidR="0097774D" w:rsidRPr="0097774D" w:rsidRDefault="0097774D" w:rsidP="00894567">
            <w:pPr>
              <w:spacing w:after="0" w:line="240" w:lineRule="auto"/>
              <w:ind w:firstLine="352"/>
              <w:jc w:val="both"/>
              <w:rPr>
                <w:rFonts w:ascii="Times New Roman" w:eastAsia="Times New Roman" w:hAnsi="Times New Roman" w:cs="Times New Roman"/>
                <w:sz w:val="24"/>
                <w:szCs w:val="24"/>
              </w:rPr>
            </w:pPr>
            <w:r w:rsidRPr="0097774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7774D">
              <w:rPr>
                <w:rFonts w:ascii="Times New Roman" w:eastAsia="Times New Roman" w:hAnsi="Times New Roman" w:cs="Times New Roman"/>
                <w:sz w:val="24"/>
                <w:szCs w:val="24"/>
              </w:rPr>
              <w:t>невідповідностей</w:t>
            </w:r>
            <w:proofErr w:type="spellEnd"/>
            <w:r w:rsidRPr="0097774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7774D">
              <w:rPr>
                <w:rFonts w:ascii="Times New Roman" w:eastAsia="Times New Roman" w:hAnsi="Times New Roman" w:cs="Times New Roman"/>
                <w:sz w:val="24"/>
                <w:szCs w:val="24"/>
              </w:rPr>
              <w:t>невідповідностей</w:t>
            </w:r>
            <w:proofErr w:type="spellEnd"/>
            <w:r w:rsidRPr="0097774D">
              <w:rPr>
                <w:rFonts w:ascii="Times New Roman" w:eastAsia="Times New Roman" w:hAnsi="Times New Roman" w:cs="Times New Roman"/>
                <w:sz w:val="24"/>
                <w:szCs w:val="24"/>
              </w:rPr>
              <w:t>;</w:t>
            </w:r>
          </w:p>
          <w:p w14:paraId="7AC07F95" w14:textId="77777777" w:rsidR="0097774D" w:rsidRPr="0097774D" w:rsidRDefault="0097774D" w:rsidP="00894567">
            <w:pPr>
              <w:spacing w:after="0" w:line="240" w:lineRule="auto"/>
              <w:ind w:firstLine="352"/>
              <w:jc w:val="both"/>
              <w:rPr>
                <w:rFonts w:ascii="Times New Roman" w:eastAsia="Times New Roman" w:hAnsi="Times New Roman" w:cs="Times New Roman"/>
                <w:sz w:val="24"/>
                <w:szCs w:val="24"/>
              </w:rPr>
            </w:pPr>
            <w:r w:rsidRPr="0097774D">
              <w:rPr>
                <w:rFonts w:ascii="Times New Roman" w:eastAsia="Times New Roman" w:hAnsi="Times New Roman" w:cs="Times New Roman"/>
                <w:sz w:val="24"/>
                <w:szCs w:val="24"/>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EB6785" w14:textId="77777777" w:rsidR="0097774D" w:rsidRPr="0097774D" w:rsidRDefault="0097774D" w:rsidP="00894567">
            <w:pPr>
              <w:spacing w:after="0" w:line="240" w:lineRule="auto"/>
              <w:ind w:firstLine="352"/>
              <w:jc w:val="both"/>
              <w:rPr>
                <w:rFonts w:ascii="Times New Roman" w:eastAsia="Times New Roman" w:hAnsi="Times New Roman" w:cs="Times New Roman"/>
                <w:sz w:val="24"/>
                <w:szCs w:val="24"/>
              </w:rPr>
            </w:pPr>
            <w:r w:rsidRPr="0097774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2EF44D6" w14:textId="77777777" w:rsidR="0097774D" w:rsidRPr="0097774D" w:rsidRDefault="0097774D" w:rsidP="00894567">
            <w:pPr>
              <w:spacing w:after="0" w:line="240" w:lineRule="auto"/>
              <w:ind w:firstLine="352"/>
              <w:jc w:val="both"/>
              <w:rPr>
                <w:rFonts w:ascii="Times New Roman" w:eastAsia="Times New Roman" w:hAnsi="Times New Roman" w:cs="Times New Roman"/>
                <w:sz w:val="24"/>
                <w:szCs w:val="24"/>
              </w:rPr>
            </w:pPr>
            <w:r w:rsidRPr="0097774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7774D">
              <w:rPr>
                <w:rFonts w:ascii="Times New Roman" w:eastAsia="Times New Roman" w:hAnsi="Times New Roman" w:cs="Times New Roman"/>
                <w:sz w:val="24"/>
                <w:szCs w:val="24"/>
              </w:rPr>
              <w:t>бенефіціарним</w:t>
            </w:r>
            <w:proofErr w:type="spellEnd"/>
            <w:r w:rsidRPr="0097774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30B8AE" w14:textId="77777777" w:rsidR="0097774D" w:rsidRPr="0097774D" w:rsidRDefault="0097774D" w:rsidP="00894567">
            <w:pPr>
              <w:spacing w:after="0" w:line="240" w:lineRule="auto"/>
              <w:ind w:firstLine="352"/>
              <w:jc w:val="both"/>
              <w:rPr>
                <w:rFonts w:ascii="Times New Roman" w:eastAsia="Times New Roman" w:hAnsi="Times New Roman" w:cs="Times New Roman"/>
                <w:sz w:val="24"/>
                <w:szCs w:val="24"/>
              </w:rPr>
            </w:pPr>
            <w:r w:rsidRPr="0097774D">
              <w:rPr>
                <w:rFonts w:ascii="Times New Roman" w:eastAsia="Times New Roman" w:hAnsi="Times New Roman" w:cs="Times New Roman"/>
                <w:sz w:val="24"/>
                <w:szCs w:val="24"/>
              </w:rPr>
              <w:t>2) тендерна пропозиція:</w:t>
            </w:r>
          </w:p>
          <w:p w14:paraId="4829DDA0" w14:textId="77777777" w:rsidR="0097774D" w:rsidRPr="0097774D" w:rsidRDefault="0097774D" w:rsidP="00894567">
            <w:pPr>
              <w:spacing w:after="0" w:line="240" w:lineRule="auto"/>
              <w:ind w:firstLine="352"/>
              <w:jc w:val="both"/>
              <w:rPr>
                <w:rFonts w:ascii="Times New Roman" w:eastAsia="Times New Roman" w:hAnsi="Times New Roman" w:cs="Times New Roman"/>
                <w:sz w:val="24"/>
                <w:szCs w:val="24"/>
              </w:rPr>
            </w:pPr>
            <w:r w:rsidRPr="0097774D">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09282AFB" w14:textId="77777777" w:rsidR="0097774D" w:rsidRPr="0097774D" w:rsidRDefault="0097774D" w:rsidP="00894567">
            <w:pPr>
              <w:spacing w:after="0" w:line="240" w:lineRule="auto"/>
              <w:ind w:firstLine="352"/>
              <w:jc w:val="both"/>
              <w:rPr>
                <w:rFonts w:ascii="Times New Roman" w:eastAsia="Times New Roman" w:hAnsi="Times New Roman" w:cs="Times New Roman"/>
                <w:sz w:val="24"/>
                <w:szCs w:val="24"/>
              </w:rPr>
            </w:pPr>
            <w:r w:rsidRPr="0097774D">
              <w:rPr>
                <w:rFonts w:ascii="Times New Roman" w:eastAsia="Times New Roman" w:hAnsi="Times New Roman" w:cs="Times New Roman"/>
                <w:sz w:val="24"/>
                <w:szCs w:val="24"/>
              </w:rPr>
              <w:t>є такою, строк дії якої закінчився;</w:t>
            </w:r>
          </w:p>
          <w:p w14:paraId="65058937" w14:textId="77777777" w:rsidR="0097774D" w:rsidRPr="0097774D" w:rsidRDefault="0097774D" w:rsidP="00894567">
            <w:pPr>
              <w:spacing w:after="0" w:line="240" w:lineRule="auto"/>
              <w:ind w:firstLine="352"/>
              <w:jc w:val="both"/>
              <w:rPr>
                <w:rFonts w:ascii="Times New Roman" w:eastAsia="Times New Roman" w:hAnsi="Times New Roman" w:cs="Times New Roman"/>
                <w:color w:val="000000"/>
                <w:sz w:val="24"/>
                <w:szCs w:val="24"/>
              </w:rPr>
            </w:pPr>
            <w:r w:rsidRPr="0097774D">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06DFF5D" w14:textId="77777777" w:rsidR="0097774D" w:rsidRPr="0097774D" w:rsidRDefault="0097774D" w:rsidP="00894567">
            <w:pPr>
              <w:spacing w:after="0" w:line="240" w:lineRule="auto"/>
              <w:ind w:firstLine="211"/>
              <w:jc w:val="both"/>
              <w:rPr>
                <w:rFonts w:ascii="Times New Roman" w:eastAsia="Times New Roman" w:hAnsi="Times New Roman" w:cs="Times New Roman"/>
                <w:color w:val="000000"/>
                <w:sz w:val="24"/>
                <w:szCs w:val="24"/>
              </w:rPr>
            </w:pPr>
            <w:r w:rsidRPr="0097774D">
              <w:rPr>
                <w:rFonts w:ascii="Times New Roman" w:eastAsia="Times New Roman" w:hAnsi="Times New Roman" w:cs="Times New Roman"/>
                <w:color w:val="000000"/>
                <w:sz w:val="24"/>
                <w:szCs w:val="24"/>
              </w:rPr>
              <w:lastRenderedPageBreak/>
              <w:t>не відповідає вимогам, установленим у тендерній документації відповідно до абзацу першого частини третьої статті 22 Закону;</w:t>
            </w:r>
          </w:p>
          <w:p w14:paraId="36EA5A58" w14:textId="77777777" w:rsidR="0097774D" w:rsidRPr="0097774D" w:rsidRDefault="0097774D" w:rsidP="00894567">
            <w:pPr>
              <w:spacing w:after="0" w:line="240" w:lineRule="auto"/>
              <w:ind w:firstLine="211"/>
              <w:jc w:val="both"/>
              <w:rPr>
                <w:rFonts w:ascii="Times New Roman" w:eastAsia="Times New Roman" w:hAnsi="Times New Roman" w:cs="Times New Roman"/>
                <w:sz w:val="24"/>
                <w:szCs w:val="24"/>
                <w:lang w:eastAsia="ru-RU"/>
              </w:rPr>
            </w:pPr>
            <w:r w:rsidRPr="0097774D">
              <w:rPr>
                <w:rFonts w:ascii="Times New Roman" w:eastAsia="Times New Roman" w:hAnsi="Times New Roman" w:cs="Times New Roman"/>
                <w:color w:val="000000"/>
                <w:sz w:val="24"/>
                <w:szCs w:val="24"/>
              </w:rPr>
              <w:t xml:space="preserve">3) переможець процедури </w:t>
            </w:r>
            <w:r w:rsidRPr="0097774D">
              <w:rPr>
                <w:rFonts w:ascii="Times New Roman" w:eastAsia="Times New Roman" w:hAnsi="Times New Roman" w:cs="Times New Roman"/>
                <w:sz w:val="24"/>
                <w:szCs w:val="24"/>
              </w:rPr>
              <w:t>закупівлі:</w:t>
            </w:r>
          </w:p>
          <w:p w14:paraId="5798A75A" w14:textId="77777777" w:rsidR="0097774D" w:rsidRPr="0097774D" w:rsidRDefault="0097774D" w:rsidP="00894567">
            <w:pPr>
              <w:spacing w:after="0" w:line="240" w:lineRule="auto"/>
              <w:ind w:firstLine="211"/>
              <w:jc w:val="both"/>
              <w:rPr>
                <w:rFonts w:ascii="Times New Roman" w:eastAsia="Times New Roman" w:hAnsi="Times New Roman" w:cs="Times New Roman"/>
                <w:sz w:val="24"/>
                <w:szCs w:val="24"/>
              </w:rPr>
            </w:pPr>
            <w:r w:rsidRPr="0097774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659092E" w14:textId="77777777" w:rsidR="0097774D" w:rsidRPr="0097774D" w:rsidRDefault="0097774D" w:rsidP="00894567">
            <w:pPr>
              <w:spacing w:after="0" w:line="240" w:lineRule="auto"/>
              <w:ind w:firstLine="211"/>
              <w:jc w:val="both"/>
              <w:rPr>
                <w:rFonts w:ascii="Times New Roman" w:eastAsia="Times New Roman" w:hAnsi="Times New Roman" w:cs="Times New Roman"/>
                <w:sz w:val="24"/>
                <w:szCs w:val="24"/>
              </w:rPr>
            </w:pPr>
            <w:r w:rsidRPr="0097774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0C1E93F" w14:textId="77777777" w:rsidR="0097774D" w:rsidRPr="0097774D" w:rsidRDefault="0097774D" w:rsidP="00894567">
            <w:pPr>
              <w:spacing w:after="0" w:line="240" w:lineRule="auto"/>
              <w:ind w:firstLine="488"/>
              <w:jc w:val="both"/>
              <w:rPr>
                <w:rFonts w:ascii="Times New Roman" w:eastAsia="Times New Roman" w:hAnsi="Times New Roman" w:cs="Times New Roman"/>
                <w:color w:val="000000"/>
                <w:sz w:val="24"/>
                <w:szCs w:val="24"/>
              </w:rPr>
            </w:pPr>
            <w:r w:rsidRPr="0097774D">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5A1E1749" w14:textId="77777777" w:rsidR="0097774D" w:rsidRPr="0097774D" w:rsidRDefault="0097774D" w:rsidP="00894567">
            <w:pPr>
              <w:shd w:val="clear" w:color="auto" w:fill="FFFFFF"/>
              <w:spacing w:after="0" w:line="240" w:lineRule="auto"/>
              <w:ind w:firstLine="488"/>
              <w:jc w:val="both"/>
              <w:rPr>
                <w:rFonts w:ascii="Times New Roman" w:eastAsia="Times New Roman" w:hAnsi="Times New Roman" w:cs="Times New Roman"/>
                <w:sz w:val="24"/>
                <w:szCs w:val="24"/>
                <w:highlight w:val="white"/>
                <w:lang w:eastAsia="uk-UA"/>
              </w:rPr>
            </w:pPr>
            <w:r w:rsidRPr="0097774D">
              <w:rPr>
                <w:rFonts w:ascii="Times New Roman" w:eastAsia="Times New Roman" w:hAnsi="Times New Roman" w:cs="Times New Roman"/>
                <w:sz w:val="24"/>
                <w:szCs w:val="24"/>
                <w:highlight w:val="white"/>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F704008" w14:textId="77777777" w:rsidR="0097774D" w:rsidRPr="0097774D" w:rsidRDefault="0097774D" w:rsidP="00894567">
            <w:pPr>
              <w:spacing w:after="0" w:line="240" w:lineRule="auto"/>
              <w:ind w:firstLine="211"/>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rPr>
              <w:t> Замовник може відхилити тендерну пропозицію із зазначенням аргументації в електронній системі закупівель у разі, якщо:</w:t>
            </w:r>
          </w:p>
          <w:p w14:paraId="20555E0E" w14:textId="77777777" w:rsidR="0097774D" w:rsidRPr="0097774D" w:rsidRDefault="0097774D" w:rsidP="00894567">
            <w:pPr>
              <w:spacing w:after="0" w:line="240" w:lineRule="auto"/>
              <w:ind w:firstLine="211"/>
              <w:jc w:val="both"/>
              <w:rPr>
                <w:rFonts w:ascii="Times New Roman" w:eastAsia="Times New Roman" w:hAnsi="Times New Roman" w:cs="Times New Roman"/>
                <w:color w:val="000000"/>
                <w:sz w:val="24"/>
                <w:szCs w:val="24"/>
              </w:rPr>
            </w:pPr>
            <w:r w:rsidRPr="0097774D">
              <w:rPr>
                <w:rFonts w:ascii="Times New Roman" w:eastAsia="Times New Roman" w:hAnsi="Times New Roman" w:cs="Times New Roman"/>
                <w:color w:val="000000"/>
                <w:sz w:val="24"/>
                <w:szCs w:val="24"/>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06060F30" w14:textId="77777777" w:rsidR="0097774D" w:rsidRPr="0097774D" w:rsidRDefault="0097774D" w:rsidP="00894567">
            <w:pPr>
              <w:spacing w:after="0" w:line="240" w:lineRule="auto"/>
              <w:ind w:firstLine="211"/>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1815E95" w14:textId="77777777" w:rsidR="0097774D" w:rsidRPr="0097774D" w:rsidRDefault="0097774D" w:rsidP="00894567">
            <w:pPr>
              <w:spacing w:after="0" w:line="240" w:lineRule="auto"/>
              <w:ind w:firstLine="211"/>
              <w:jc w:val="both"/>
              <w:rPr>
                <w:rFonts w:ascii="Times New Roman" w:eastAsia="Calibri" w:hAnsi="Times New Roman" w:cs="Times New Roman"/>
                <w:sz w:val="24"/>
                <w:szCs w:val="24"/>
              </w:rPr>
            </w:pPr>
            <w:r w:rsidRPr="0097774D">
              <w:rPr>
                <w:rFonts w:ascii="Times New Roman" w:eastAsia="Calibri"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97774D">
              <w:rPr>
                <w:rFonts w:ascii="Times New Roman" w:eastAsia="Calibri" w:hAnsi="Times New Roman" w:cs="Times New Roman"/>
                <w:sz w:val="24"/>
                <w:szCs w:val="24"/>
              </w:rPr>
              <w:t>кваліфікаційним критеріям відповідно до </w:t>
            </w:r>
            <w:hyperlink r:id="rId12" w:anchor="n1250" w:history="1">
              <w:r w:rsidRPr="0097774D">
                <w:rPr>
                  <w:rFonts w:ascii="Times New Roman" w:eastAsia="Calibri" w:hAnsi="Times New Roman" w:cs="Times New Roman"/>
                  <w:sz w:val="24"/>
                  <w:szCs w:val="24"/>
                </w:rPr>
                <w:t>статті 16</w:t>
              </w:r>
            </w:hyperlink>
            <w:r w:rsidRPr="0097774D">
              <w:rPr>
                <w:rFonts w:ascii="Times New Roman" w:eastAsia="Calibri" w:hAnsi="Times New Roman" w:cs="Times New Roman"/>
                <w:sz w:val="24"/>
                <w:szCs w:val="24"/>
              </w:rPr>
              <w:t xml:space="preserve"> Закону, і документи, що підтверджують відсутність підстав, установлених </w:t>
            </w:r>
            <w:r w:rsidRPr="0097774D">
              <w:rPr>
                <w:rFonts w:ascii="Times New Roman" w:eastAsia="Times New Roman" w:hAnsi="Times New Roman" w:cs="Times New Roman"/>
                <w:sz w:val="24"/>
                <w:szCs w:val="24"/>
                <w:lang w:eastAsia="ru-RU"/>
              </w:rPr>
              <w:t>у пункті 47 Особливостей</w:t>
            </w:r>
            <w:r w:rsidRPr="0097774D">
              <w:rPr>
                <w:rFonts w:ascii="Times New Roman" w:eastAsia="Calibri" w:hAnsi="Times New Roman" w:cs="Times New Roman"/>
                <w:sz w:val="24"/>
                <w:szCs w:val="24"/>
              </w:rPr>
              <w:t>.</w:t>
            </w:r>
          </w:p>
          <w:p w14:paraId="4B16522B" w14:textId="77777777" w:rsidR="0097774D" w:rsidRPr="0097774D" w:rsidRDefault="0097774D" w:rsidP="00894567">
            <w:pPr>
              <w:spacing w:after="0" w:line="240" w:lineRule="auto"/>
              <w:ind w:firstLine="211"/>
              <w:jc w:val="both"/>
              <w:rPr>
                <w:rFonts w:ascii="Times New Roman" w:eastAsia="Calibri" w:hAnsi="Times New Roman" w:cs="Times New Roman"/>
                <w:sz w:val="24"/>
                <w:szCs w:val="24"/>
              </w:rPr>
            </w:pPr>
            <w:r w:rsidRPr="0097774D">
              <w:rPr>
                <w:rFonts w:ascii="Times New Roman" w:eastAsia="Calibri"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25B25DF" w14:textId="77777777" w:rsidR="0097774D" w:rsidRPr="0097774D" w:rsidRDefault="0097774D" w:rsidP="00894567">
            <w:pPr>
              <w:spacing w:after="0" w:line="240" w:lineRule="auto"/>
              <w:ind w:firstLine="232"/>
              <w:jc w:val="both"/>
              <w:rPr>
                <w:rFonts w:ascii="Times New Roman" w:eastAsia="Calibri" w:hAnsi="Times New Roman" w:cs="Times New Roman"/>
                <w:color w:val="000000"/>
                <w:sz w:val="24"/>
                <w:szCs w:val="24"/>
              </w:rPr>
            </w:pPr>
            <w:r w:rsidRPr="0097774D">
              <w:rPr>
                <w:rFonts w:ascii="Times New Roman" w:eastAsia="Calibri" w:hAnsi="Times New Roman" w:cs="Times New Roman"/>
                <w:sz w:val="24"/>
                <w:szCs w:val="24"/>
              </w:rPr>
              <w:lastRenderedPageBreak/>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7774D" w:rsidRPr="0097774D" w14:paraId="05437351" w14:textId="77777777" w:rsidTr="00894567">
        <w:trPr>
          <w:trHeight w:val="20"/>
          <w:jc w:val="right"/>
        </w:trPr>
        <w:tc>
          <w:tcPr>
            <w:tcW w:w="10200" w:type="dxa"/>
            <w:gridSpan w:val="3"/>
            <w:vAlign w:val="center"/>
          </w:tcPr>
          <w:p w14:paraId="45771A94" w14:textId="77777777" w:rsidR="0097774D" w:rsidRPr="0097774D" w:rsidRDefault="0097774D" w:rsidP="00894567">
            <w:pPr>
              <w:tabs>
                <w:tab w:val="left" w:pos="-177"/>
              </w:tabs>
              <w:spacing w:after="0" w:line="276"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lastRenderedPageBreak/>
              <w:t>Розділ VI. Результати торгів та укладання договору про закупівлю</w:t>
            </w:r>
          </w:p>
        </w:tc>
      </w:tr>
      <w:tr w:rsidR="0097774D" w:rsidRPr="0097774D" w14:paraId="624C5411" w14:textId="77777777" w:rsidTr="00894567">
        <w:trPr>
          <w:trHeight w:val="20"/>
          <w:jc w:val="right"/>
        </w:trPr>
        <w:tc>
          <w:tcPr>
            <w:tcW w:w="576" w:type="dxa"/>
            <w:vAlign w:val="center"/>
          </w:tcPr>
          <w:p w14:paraId="07AB8BD9" w14:textId="77777777" w:rsidR="0097774D" w:rsidRPr="0097774D" w:rsidRDefault="0097774D" w:rsidP="00894567">
            <w:pPr>
              <w:tabs>
                <w:tab w:val="left" w:pos="-177"/>
              </w:tabs>
              <w:spacing w:after="0" w:line="276"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1.</w:t>
            </w:r>
          </w:p>
        </w:tc>
        <w:tc>
          <w:tcPr>
            <w:tcW w:w="3499" w:type="dxa"/>
            <w:vAlign w:val="center"/>
          </w:tcPr>
          <w:p w14:paraId="5B20B7C2" w14:textId="77777777" w:rsidR="0097774D" w:rsidRPr="0097774D" w:rsidRDefault="0097774D" w:rsidP="00894567">
            <w:pPr>
              <w:spacing w:after="0" w:line="276" w:lineRule="auto"/>
              <w:outlineLvl w:val="1"/>
              <w:rPr>
                <w:rFonts w:ascii="Times New Roman" w:eastAsia="Times New Roman" w:hAnsi="Times New Roman" w:cs="Times New Roman"/>
                <w:b/>
                <w:color w:val="000000"/>
                <w:sz w:val="24"/>
                <w:szCs w:val="24"/>
              </w:rPr>
            </w:pPr>
            <w:r w:rsidRPr="0097774D">
              <w:rPr>
                <w:rFonts w:ascii="Times New Roman" w:eastAsia="Times New Roman" w:hAnsi="Times New Roman" w:cs="Times New Roman"/>
                <w:b/>
                <w:color w:val="000000"/>
                <w:sz w:val="24"/>
                <w:szCs w:val="24"/>
                <w:lang w:eastAsia="ru-RU"/>
              </w:rPr>
              <w:t>Відміна замовником тендеру чи визнання його таким, що не відбувся</w:t>
            </w:r>
          </w:p>
        </w:tc>
        <w:tc>
          <w:tcPr>
            <w:tcW w:w="6125" w:type="dxa"/>
            <w:vAlign w:val="center"/>
          </w:tcPr>
          <w:p w14:paraId="11366299" w14:textId="77777777" w:rsidR="0097774D" w:rsidRPr="0097774D" w:rsidRDefault="0097774D" w:rsidP="00894567">
            <w:pPr>
              <w:widowControl w:val="0"/>
              <w:spacing w:after="0" w:line="240" w:lineRule="auto"/>
              <w:ind w:firstLine="227"/>
              <w:contextualSpacing/>
              <w:jc w:val="both"/>
              <w:rPr>
                <w:rFonts w:ascii="Times New Roman" w:eastAsia="Calibri" w:hAnsi="Times New Roman" w:cs="Times New Roman"/>
                <w:color w:val="000000"/>
                <w:sz w:val="24"/>
                <w:szCs w:val="24"/>
                <w:lang w:eastAsia="uk-UA"/>
              </w:rPr>
            </w:pPr>
            <w:r w:rsidRPr="0097774D">
              <w:rPr>
                <w:rFonts w:ascii="Times New Roman" w:eastAsia="Calibri" w:hAnsi="Times New Roman" w:cs="Times New Roman"/>
                <w:color w:val="000000"/>
                <w:sz w:val="24"/>
                <w:szCs w:val="24"/>
                <w:lang w:eastAsia="uk-UA"/>
              </w:rPr>
              <w:t>Замовник відміняє відкриті торги у разі:</w:t>
            </w:r>
          </w:p>
          <w:p w14:paraId="6E71483E" w14:textId="77777777" w:rsidR="0097774D" w:rsidRPr="0097774D" w:rsidRDefault="0097774D" w:rsidP="00894567">
            <w:pPr>
              <w:widowControl w:val="0"/>
              <w:spacing w:after="0" w:line="240" w:lineRule="auto"/>
              <w:ind w:firstLine="227"/>
              <w:contextualSpacing/>
              <w:jc w:val="both"/>
              <w:rPr>
                <w:rFonts w:ascii="Times New Roman" w:eastAsia="Calibri" w:hAnsi="Times New Roman" w:cs="Times New Roman"/>
                <w:color w:val="000000"/>
                <w:sz w:val="24"/>
                <w:szCs w:val="24"/>
                <w:lang w:eastAsia="uk-UA"/>
              </w:rPr>
            </w:pPr>
            <w:r w:rsidRPr="0097774D">
              <w:rPr>
                <w:rFonts w:ascii="Times New Roman" w:eastAsia="Calibri" w:hAnsi="Times New Roman" w:cs="Times New Roman"/>
                <w:color w:val="000000"/>
                <w:sz w:val="24"/>
                <w:szCs w:val="24"/>
                <w:lang w:eastAsia="uk-UA"/>
              </w:rPr>
              <w:t>1) відсутності подальшої потреби в закупівлі товарів, робіт чи послуг;</w:t>
            </w:r>
          </w:p>
          <w:p w14:paraId="0AED695D" w14:textId="77777777" w:rsidR="0097774D" w:rsidRPr="0097774D" w:rsidRDefault="0097774D" w:rsidP="00894567">
            <w:pPr>
              <w:widowControl w:val="0"/>
              <w:spacing w:after="0" w:line="240" w:lineRule="auto"/>
              <w:ind w:firstLine="227"/>
              <w:contextualSpacing/>
              <w:jc w:val="both"/>
              <w:rPr>
                <w:rFonts w:ascii="Times New Roman" w:eastAsia="Calibri" w:hAnsi="Times New Roman" w:cs="Times New Roman"/>
                <w:color w:val="000000"/>
                <w:sz w:val="24"/>
                <w:szCs w:val="24"/>
                <w:lang w:eastAsia="uk-UA"/>
              </w:rPr>
            </w:pPr>
            <w:r w:rsidRPr="0097774D">
              <w:rPr>
                <w:rFonts w:ascii="Times New Roman" w:eastAsia="Calibri" w:hAnsi="Times New Roman" w:cs="Times New Roman"/>
                <w:color w:val="000000"/>
                <w:sz w:val="24"/>
                <w:szCs w:val="24"/>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50EFCB8F" w14:textId="77777777" w:rsidR="0097774D" w:rsidRPr="0097774D" w:rsidRDefault="0097774D" w:rsidP="00894567">
            <w:pPr>
              <w:widowControl w:val="0"/>
              <w:spacing w:after="0" w:line="240" w:lineRule="auto"/>
              <w:ind w:firstLine="227"/>
              <w:contextualSpacing/>
              <w:jc w:val="both"/>
              <w:rPr>
                <w:rFonts w:ascii="Times New Roman" w:eastAsia="Calibri" w:hAnsi="Times New Roman" w:cs="Times New Roman"/>
                <w:color w:val="000000"/>
                <w:sz w:val="24"/>
                <w:szCs w:val="24"/>
                <w:lang w:eastAsia="uk-UA"/>
              </w:rPr>
            </w:pPr>
            <w:r w:rsidRPr="0097774D">
              <w:rPr>
                <w:rFonts w:ascii="Times New Roman" w:eastAsia="Calibri" w:hAnsi="Times New Roman" w:cs="Times New Roman"/>
                <w:color w:val="000000"/>
                <w:sz w:val="24"/>
                <w:szCs w:val="24"/>
                <w:lang w:eastAsia="uk-UA"/>
              </w:rPr>
              <w:t>3) скорочення видатків на здійснення закупівлі товарів, робіт чи послуг;</w:t>
            </w:r>
          </w:p>
          <w:p w14:paraId="1A60FE53" w14:textId="77777777" w:rsidR="0097774D" w:rsidRPr="0097774D" w:rsidRDefault="0097774D" w:rsidP="00894567">
            <w:pPr>
              <w:widowControl w:val="0"/>
              <w:spacing w:after="0" w:line="240" w:lineRule="auto"/>
              <w:ind w:firstLine="227"/>
              <w:contextualSpacing/>
              <w:jc w:val="both"/>
              <w:rPr>
                <w:rFonts w:ascii="Times New Roman" w:eastAsia="Calibri" w:hAnsi="Times New Roman" w:cs="Times New Roman"/>
                <w:color w:val="000000"/>
                <w:sz w:val="24"/>
                <w:szCs w:val="24"/>
                <w:lang w:eastAsia="uk-UA"/>
              </w:rPr>
            </w:pPr>
            <w:r w:rsidRPr="0097774D">
              <w:rPr>
                <w:rFonts w:ascii="Times New Roman" w:eastAsia="Calibri" w:hAnsi="Times New Roman" w:cs="Times New Roman"/>
                <w:color w:val="000000"/>
                <w:sz w:val="24"/>
                <w:szCs w:val="24"/>
                <w:lang w:eastAsia="uk-UA"/>
              </w:rPr>
              <w:t>4) якщо здійснення закупівлі стало неможливим внаслідок дії непереборної сили.</w:t>
            </w:r>
          </w:p>
          <w:p w14:paraId="160973AC" w14:textId="77777777" w:rsidR="0097774D" w:rsidRPr="0097774D" w:rsidRDefault="0097774D" w:rsidP="00894567">
            <w:pPr>
              <w:widowControl w:val="0"/>
              <w:spacing w:after="0" w:line="240" w:lineRule="auto"/>
              <w:ind w:firstLine="227"/>
              <w:contextualSpacing/>
              <w:jc w:val="both"/>
              <w:rPr>
                <w:rFonts w:ascii="Times New Roman" w:eastAsia="Calibri" w:hAnsi="Times New Roman" w:cs="Times New Roman"/>
                <w:color w:val="000000"/>
                <w:sz w:val="24"/>
                <w:szCs w:val="24"/>
                <w:lang w:eastAsia="uk-UA"/>
              </w:rPr>
            </w:pPr>
            <w:r w:rsidRPr="0097774D">
              <w:rPr>
                <w:rFonts w:ascii="Times New Roman" w:eastAsia="Calibri" w:hAnsi="Times New Roman" w:cs="Times New Roman"/>
                <w:color w:val="000000"/>
                <w:sz w:val="24"/>
                <w:szCs w:val="24"/>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03A745D6" w14:textId="77777777" w:rsidR="0097774D" w:rsidRPr="0097774D" w:rsidRDefault="0097774D" w:rsidP="00894567">
            <w:pPr>
              <w:widowControl w:val="0"/>
              <w:spacing w:after="0" w:line="240" w:lineRule="auto"/>
              <w:ind w:firstLine="227"/>
              <w:contextualSpacing/>
              <w:jc w:val="both"/>
              <w:rPr>
                <w:rFonts w:ascii="Times New Roman" w:eastAsia="Calibri" w:hAnsi="Times New Roman" w:cs="Times New Roman"/>
                <w:color w:val="000000"/>
                <w:sz w:val="24"/>
                <w:szCs w:val="24"/>
                <w:lang w:eastAsia="uk-UA"/>
              </w:rPr>
            </w:pPr>
            <w:r w:rsidRPr="0097774D">
              <w:rPr>
                <w:rFonts w:ascii="Times New Roman" w:eastAsia="Calibri" w:hAnsi="Times New Roman" w:cs="Times New Roman"/>
                <w:color w:val="000000"/>
                <w:sz w:val="24"/>
                <w:szCs w:val="24"/>
                <w:lang w:eastAsia="uk-UA"/>
              </w:rPr>
              <w:t>Відкриті торги автоматично відміняються електронною системою закупівель у разі:</w:t>
            </w:r>
          </w:p>
          <w:p w14:paraId="432EC6A2" w14:textId="77777777" w:rsidR="0097774D" w:rsidRPr="0097774D" w:rsidRDefault="0097774D" w:rsidP="00894567">
            <w:pPr>
              <w:widowControl w:val="0"/>
              <w:spacing w:after="0" w:line="240" w:lineRule="auto"/>
              <w:ind w:firstLine="227"/>
              <w:contextualSpacing/>
              <w:jc w:val="both"/>
              <w:rPr>
                <w:rFonts w:ascii="Times New Roman" w:eastAsia="Calibri" w:hAnsi="Times New Roman" w:cs="Times New Roman"/>
                <w:color w:val="000000"/>
                <w:sz w:val="24"/>
                <w:szCs w:val="24"/>
                <w:lang w:eastAsia="uk-UA"/>
              </w:rPr>
            </w:pPr>
            <w:r w:rsidRPr="0097774D">
              <w:rPr>
                <w:rFonts w:ascii="Times New Roman" w:eastAsia="Calibri"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4870EEA" w14:textId="77777777" w:rsidR="0097774D" w:rsidRPr="0097774D" w:rsidRDefault="0097774D" w:rsidP="00894567">
            <w:pPr>
              <w:widowControl w:val="0"/>
              <w:spacing w:after="0" w:line="240" w:lineRule="auto"/>
              <w:ind w:firstLine="227"/>
              <w:contextualSpacing/>
              <w:jc w:val="both"/>
              <w:rPr>
                <w:rFonts w:ascii="Times New Roman" w:eastAsia="Calibri" w:hAnsi="Times New Roman" w:cs="Times New Roman"/>
                <w:color w:val="000000"/>
                <w:sz w:val="24"/>
                <w:szCs w:val="24"/>
                <w:lang w:eastAsia="uk-UA"/>
              </w:rPr>
            </w:pPr>
            <w:r w:rsidRPr="0097774D">
              <w:rPr>
                <w:rFonts w:ascii="Times New Roman" w:eastAsia="Calibri" w:hAnsi="Times New Roman" w:cs="Times New Roman"/>
                <w:color w:val="000000"/>
                <w:sz w:val="24"/>
                <w:szCs w:val="24"/>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14:paraId="7C540D95" w14:textId="77777777" w:rsidR="0097774D" w:rsidRPr="0097774D" w:rsidRDefault="0097774D" w:rsidP="00894567">
            <w:pPr>
              <w:widowControl w:val="0"/>
              <w:spacing w:after="0" w:line="240" w:lineRule="auto"/>
              <w:ind w:firstLine="227"/>
              <w:contextualSpacing/>
              <w:jc w:val="both"/>
              <w:rPr>
                <w:rFonts w:ascii="Times New Roman" w:eastAsia="Calibri" w:hAnsi="Times New Roman" w:cs="Times New Roman"/>
                <w:color w:val="000000"/>
                <w:sz w:val="24"/>
                <w:szCs w:val="24"/>
                <w:lang w:eastAsia="uk-UA"/>
              </w:rPr>
            </w:pPr>
            <w:r w:rsidRPr="0097774D">
              <w:rPr>
                <w:rFonts w:ascii="Times New Roman" w:eastAsia="Calibri" w:hAnsi="Times New Roman" w:cs="Times New Roman"/>
                <w:color w:val="000000"/>
                <w:sz w:val="24"/>
                <w:szCs w:val="24"/>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14:paraId="3F9A0098" w14:textId="77777777" w:rsidR="0097774D" w:rsidRPr="0097774D" w:rsidRDefault="0097774D" w:rsidP="00894567">
            <w:pPr>
              <w:widowControl w:val="0"/>
              <w:spacing w:after="0" w:line="240" w:lineRule="auto"/>
              <w:ind w:firstLine="227"/>
              <w:contextualSpacing/>
              <w:jc w:val="both"/>
              <w:rPr>
                <w:rFonts w:ascii="Times New Roman" w:eastAsia="Calibri" w:hAnsi="Times New Roman" w:cs="Times New Roman"/>
                <w:color w:val="000000"/>
                <w:sz w:val="24"/>
                <w:szCs w:val="24"/>
                <w:lang w:eastAsia="uk-UA"/>
              </w:rPr>
            </w:pPr>
            <w:r w:rsidRPr="0097774D">
              <w:rPr>
                <w:rFonts w:ascii="Times New Roman" w:eastAsia="Calibri" w:hAnsi="Times New Roman" w:cs="Times New Roman"/>
                <w:color w:val="000000"/>
                <w:sz w:val="24"/>
                <w:szCs w:val="24"/>
                <w:lang w:eastAsia="uk-UA"/>
              </w:rPr>
              <w:t>цим пунктом, оприлюднюється інформація про відміну відкритих торгів.</w:t>
            </w:r>
          </w:p>
          <w:p w14:paraId="12159D9D" w14:textId="77777777" w:rsidR="0097774D" w:rsidRPr="0097774D" w:rsidRDefault="0097774D" w:rsidP="00894567">
            <w:pPr>
              <w:widowControl w:val="0"/>
              <w:spacing w:after="0" w:line="240" w:lineRule="auto"/>
              <w:ind w:firstLine="227"/>
              <w:contextualSpacing/>
              <w:jc w:val="both"/>
              <w:rPr>
                <w:rFonts w:ascii="Times New Roman" w:eastAsia="Calibri" w:hAnsi="Times New Roman" w:cs="Times New Roman"/>
                <w:color w:val="000000"/>
                <w:sz w:val="24"/>
                <w:szCs w:val="24"/>
                <w:lang w:eastAsia="uk-UA"/>
              </w:rPr>
            </w:pPr>
            <w:r w:rsidRPr="0097774D">
              <w:rPr>
                <w:rFonts w:ascii="Times New Roman" w:eastAsia="Calibri" w:hAnsi="Times New Roman" w:cs="Times New Roman"/>
                <w:color w:val="000000"/>
                <w:sz w:val="24"/>
                <w:szCs w:val="24"/>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7774D" w:rsidRPr="0097774D" w14:paraId="6DA22640" w14:textId="77777777" w:rsidTr="00894567">
        <w:trPr>
          <w:trHeight w:val="20"/>
          <w:jc w:val="right"/>
        </w:trPr>
        <w:tc>
          <w:tcPr>
            <w:tcW w:w="576" w:type="dxa"/>
            <w:vAlign w:val="center"/>
          </w:tcPr>
          <w:p w14:paraId="25420DAF" w14:textId="77777777" w:rsidR="0097774D" w:rsidRPr="0097774D" w:rsidRDefault="0097774D" w:rsidP="00894567">
            <w:pPr>
              <w:tabs>
                <w:tab w:val="left" w:pos="-177"/>
              </w:tabs>
              <w:spacing w:after="0" w:line="276"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2.</w:t>
            </w:r>
          </w:p>
        </w:tc>
        <w:tc>
          <w:tcPr>
            <w:tcW w:w="3499" w:type="dxa"/>
            <w:vAlign w:val="center"/>
          </w:tcPr>
          <w:p w14:paraId="7213AF90" w14:textId="77777777" w:rsidR="0097774D" w:rsidRPr="0097774D" w:rsidRDefault="0097774D" w:rsidP="00894567">
            <w:pPr>
              <w:spacing w:after="0" w:line="276" w:lineRule="auto"/>
              <w:outlineLvl w:val="1"/>
              <w:rPr>
                <w:rFonts w:ascii="Times New Roman" w:eastAsia="Times New Roman" w:hAnsi="Times New Roman" w:cs="Times New Roman"/>
                <w:b/>
                <w:color w:val="000000"/>
                <w:sz w:val="24"/>
                <w:szCs w:val="24"/>
              </w:rPr>
            </w:pPr>
            <w:r w:rsidRPr="0097774D">
              <w:rPr>
                <w:rFonts w:ascii="Times New Roman" w:eastAsia="Times New Roman" w:hAnsi="Times New Roman" w:cs="Times New Roman"/>
                <w:color w:val="000000"/>
                <w:sz w:val="24"/>
                <w:szCs w:val="24"/>
              </w:rPr>
              <w:t> </w:t>
            </w:r>
            <w:r w:rsidRPr="0097774D">
              <w:rPr>
                <w:rFonts w:ascii="Times New Roman" w:eastAsia="Times New Roman" w:hAnsi="Times New Roman" w:cs="Times New Roman"/>
                <w:b/>
                <w:color w:val="000000"/>
                <w:sz w:val="24"/>
                <w:szCs w:val="24"/>
              </w:rPr>
              <w:t>Строк укладання договору</w:t>
            </w:r>
          </w:p>
        </w:tc>
        <w:tc>
          <w:tcPr>
            <w:tcW w:w="6125" w:type="dxa"/>
            <w:vAlign w:val="center"/>
          </w:tcPr>
          <w:p w14:paraId="784321F8" w14:textId="77777777" w:rsidR="0097774D" w:rsidRPr="0097774D" w:rsidRDefault="0097774D" w:rsidP="00894567">
            <w:pPr>
              <w:spacing w:before="60" w:after="0" w:line="240" w:lineRule="auto"/>
              <w:ind w:firstLine="232"/>
              <w:jc w:val="both"/>
              <w:rPr>
                <w:rFonts w:ascii="Times New Roman" w:eastAsia="Times New Roman" w:hAnsi="Times New Roman" w:cs="Times New Roman"/>
                <w:color w:val="000000"/>
                <w:sz w:val="24"/>
                <w:szCs w:val="24"/>
              </w:rPr>
            </w:pPr>
            <w:r w:rsidRPr="0097774D">
              <w:rPr>
                <w:rFonts w:ascii="Times New Roman" w:eastAsia="Times New Roman" w:hAnsi="Times New Roman" w:cs="Times New Roman"/>
                <w:color w:val="000000"/>
                <w:sz w:val="24"/>
                <w:szCs w:val="24"/>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427B0E45" w14:textId="77777777" w:rsidR="0097774D" w:rsidRPr="0097774D" w:rsidRDefault="0097774D" w:rsidP="00894567">
            <w:pPr>
              <w:spacing w:after="0" w:line="240" w:lineRule="auto"/>
              <w:ind w:firstLine="232"/>
              <w:jc w:val="both"/>
              <w:rPr>
                <w:rFonts w:ascii="Times New Roman" w:eastAsia="Times New Roman" w:hAnsi="Times New Roman" w:cs="Times New Roman"/>
                <w:color w:val="000000"/>
                <w:sz w:val="24"/>
                <w:szCs w:val="24"/>
              </w:rPr>
            </w:pPr>
            <w:r w:rsidRPr="0097774D">
              <w:rPr>
                <w:rFonts w:ascii="Times New Roman" w:eastAsia="Times New Roman" w:hAnsi="Times New Roman" w:cs="Times New Roman"/>
                <w:color w:val="000000"/>
                <w:sz w:val="24"/>
                <w:szCs w:val="24"/>
              </w:rPr>
              <w:t xml:space="preserve">Переможцю процедури закупівлі та іншим учасникам електронною системою закупівель автоматично у день </w:t>
            </w:r>
            <w:r w:rsidRPr="0097774D">
              <w:rPr>
                <w:rFonts w:ascii="Times New Roman" w:eastAsia="Times New Roman" w:hAnsi="Times New Roman" w:cs="Times New Roman"/>
                <w:color w:val="000000"/>
                <w:sz w:val="24"/>
                <w:szCs w:val="24"/>
              </w:rPr>
              <w:lastRenderedPageBreak/>
              <w:t>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05DF4B8E" w14:textId="77777777" w:rsidR="0097774D" w:rsidRPr="0097774D" w:rsidRDefault="0097774D" w:rsidP="00894567">
            <w:pPr>
              <w:spacing w:after="0" w:line="240" w:lineRule="auto"/>
              <w:ind w:firstLine="232"/>
              <w:jc w:val="both"/>
              <w:rPr>
                <w:rFonts w:ascii="Times New Roman" w:eastAsia="Times New Roman" w:hAnsi="Times New Roman" w:cs="Times New Roman"/>
                <w:color w:val="000000"/>
                <w:sz w:val="24"/>
                <w:szCs w:val="24"/>
              </w:rPr>
            </w:pPr>
            <w:r w:rsidRPr="0097774D">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w:t>
            </w:r>
            <w:r w:rsidRPr="0097774D">
              <w:rPr>
                <w:rFonts w:ascii="Times New Roman" w:eastAsia="Times New Roman" w:hAnsi="Times New Roman" w:cs="Times New Roman"/>
                <w:b/>
                <w:color w:val="000000"/>
                <w:sz w:val="24"/>
                <w:szCs w:val="24"/>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97774D">
              <w:rPr>
                <w:rFonts w:ascii="Times New Roman" w:eastAsia="Times New Roman" w:hAnsi="Times New Roman" w:cs="Times New Roman"/>
                <w:color w:val="000000"/>
                <w:sz w:val="24"/>
                <w:szCs w:val="24"/>
              </w:rPr>
              <w:t>.</w:t>
            </w:r>
          </w:p>
          <w:p w14:paraId="62623BEF" w14:textId="77777777" w:rsidR="0097774D" w:rsidRPr="0097774D" w:rsidRDefault="0097774D" w:rsidP="00894567">
            <w:pPr>
              <w:spacing w:after="0" w:line="240" w:lineRule="auto"/>
              <w:jc w:val="both"/>
              <w:rPr>
                <w:rFonts w:ascii="Times New Roman" w:eastAsia="Times New Roman" w:hAnsi="Times New Roman" w:cs="Times New Roman"/>
                <w:i/>
                <w:color w:val="000000"/>
                <w:sz w:val="24"/>
                <w:szCs w:val="24"/>
                <w:lang w:eastAsia="ru-RU"/>
              </w:rPr>
            </w:pPr>
            <w:r w:rsidRPr="0097774D">
              <w:rPr>
                <w:rFonts w:ascii="Times New Roman" w:eastAsia="Times New Roman" w:hAnsi="Times New Roman" w:cs="Times New Roman"/>
                <w:color w:val="000000"/>
                <w:sz w:val="24"/>
                <w:szCs w:val="24"/>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97774D">
              <w:rPr>
                <w:rFonts w:ascii="Times New Roman" w:eastAsia="Times New Roman" w:hAnsi="Times New Roman" w:cs="Times New Roman"/>
                <w:b/>
                <w:color w:val="000000"/>
                <w:sz w:val="24"/>
                <w:szCs w:val="24"/>
              </w:rPr>
              <w:t>не пізніше ніж через 15 днів з дня прийняття рішення про намір укласти договір</w:t>
            </w:r>
            <w:r w:rsidRPr="0097774D">
              <w:rPr>
                <w:rFonts w:ascii="Times New Roman" w:eastAsia="Times New Roman" w:hAnsi="Times New Roman" w:cs="Times New Roman"/>
                <w:color w:val="000000"/>
                <w:sz w:val="24"/>
                <w:szCs w:val="24"/>
              </w:rPr>
              <w:t xml:space="preserve"> </w:t>
            </w:r>
            <w:r w:rsidRPr="0097774D">
              <w:rPr>
                <w:rFonts w:ascii="Times New Roman" w:eastAsia="Times New Roman" w:hAnsi="Times New Roman" w:cs="Times New Roman"/>
                <w:b/>
                <w:color w:val="000000"/>
                <w:sz w:val="24"/>
                <w:szCs w:val="24"/>
              </w:rPr>
              <w:t>про закупівлю</w:t>
            </w:r>
            <w:r w:rsidRPr="0097774D">
              <w:rPr>
                <w:rFonts w:ascii="Times New Roman" w:eastAsia="Times New Roman" w:hAnsi="Times New Roman" w:cs="Times New Roman"/>
                <w:color w:val="000000"/>
                <w:sz w:val="24"/>
                <w:szCs w:val="24"/>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97774D" w:rsidRPr="0097774D" w14:paraId="0E41C42A" w14:textId="77777777" w:rsidTr="00894567">
        <w:trPr>
          <w:trHeight w:val="20"/>
          <w:jc w:val="right"/>
        </w:trPr>
        <w:tc>
          <w:tcPr>
            <w:tcW w:w="576" w:type="dxa"/>
            <w:vAlign w:val="center"/>
          </w:tcPr>
          <w:p w14:paraId="00A24AB5" w14:textId="77777777" w:rsidR="0097774D" w:rsidRPr="0097774D" w:rsidRDefault="0097774D" w:rsidP="00894567">
            <w:pPr>
              <w:tabs>
                <w:tab w:val="left" w:pos="-177"/>
              </w:tabs>
              <w:spacing w:after="0" w:line="276"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lastRenderedPageBreak/>
              <w:t>3.</w:t>
            </w:r>
          </w:p>
        </w:tc>
        <w:tc>
          <w:tcPr>
            <w:tcW w:w="3499" w:type="dxa"/>
            <w:vAlign w:val="center"/>
          </w:tcPr>
          <w:p w14:paraId="6D18B321" w14:textId="77777777" w:rsidR="0097774D" w:rsidRPr="0097774D" w:rsidRDefault="0097774D" w:rsidP="00894567">
            <w:pPr>
              <w:spacing w:after="0" w:line="276" w:lineRule="auto"/>
              <w:outlineLvl w:val="1"/>
              <w:rPr>
                <w:rFonts w:ascii="Times New Roman" w:eastAsia="Times New Roman" w:hAnsi="Times New Roman" w:cs="Times New Roman"/>
                <w:b/>
                <w:color w:val="000000"/>
                <w:sz w:val="24"/>
                <w:szCs w:val="24"/>
              </w:rPr>
            </w:pPr>
            <w:proofErr w:type="spellStart"/>
            <w:r w:rsidRPr="0097774D">
              <w:rPr>
                <w:rFonts w:ascii="Times New Roman" w:eastAsia="Times New Roman" w:hAnsi="Times New Roman" w:cs="Times New Roman"/>
                <w:b/>
                <w:color w:val="000000"/>
                <w:sz w:val="24"/>
                <w:szCs w:val="24"/>
              </w:rPr>
              <w:t>Проєкт</w:t>
            </w:r>
            <w:proofErr w:type="spellEnd"/>
            <w:r w:rsidRPr="0097774D">
              <w:rPr>
                <w:rFonts w:ascii="Times New Roman" w:eastAsia="Times New Roman" w:hAnsi="Times New Roman" w:cs="Times New Roman"/>
                <w:b/>
                <w:color w:val="000000"/>
                <w:sz w:val="24"/>
                <w:szCs w:val="24"/>
              </w:rPr>
              <w:t xml:space="preserve"> договору про закупівлю</w:t>
            </w:r>
          </w:p>
        </w:tc>
        <w:tc>
          <w:tcPr>
            <w:tcW w:w="6125" w:type="dxa"/>
            <w:vAlign w:val="center"/>
          </w:tcPr>
          <w:p w14:paraId="679CEDBA" w14:textId="77777777" w:rsidR="0097774D" w:rsidRPr="0097774D" w:rsidRDefault="0097774D" w:rsidP="00894567">
            <w:pPr>
              <w:spacing w:after="0" w:line="240" w:lineRule="auto"/>
              <w:ind w:firstLine="232"/>
              <w:jc w:val="both"/>
              <w:rPr>
                <w:rFonts w:ascii="Times New Roman" w:eastAsia="Times New Roman" w:hAnsi="Times New Roman" w:cs="Times New Roman"/>
                <w:color w:val="000000"/>
                <w:sz w:val="24"/>
                <w:szCs w:val="24"/>
                <w:lang w:eastAsia="ru-RU"/>
              </w:rPr>
            </w:pPr>
            <w:r w:rsidRPr="0097774D">
              <w:rPr>
                <w:rFonts w:ascii="Times New Roman" w:eastAsia="Calibri" w:hAnsi="Times New Roman" w:cs="Times New Roman"/>
                <w:color w:val="000000"/>
                <w:sz w:val="24"/>
                <w:szCs w:val="24"/>
                <w:lang w:eastAsia="zh-CN"/>
              </w:rPr>
              <w:t>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w:t>
            </w:r>
            <w:r w:rsidRPr="0097774D">
              <w:rPr>
                <w:rFonts w:ascii="Times New Roman" w:eastAsia="Times New Roman" w:hAnsi="Times New Roman" w:cs="Times New Roman"/>
                <w:color w:val="000000"/>
                <w:sz w:val="24"/>
                <w:szCs w:val="24"/>
                <w:lang w:eastAsia="ru-RU"/>
              </w:rPr>
              <w:t xml:space="preserve">. </w:t>
            </w:r>
          </w:p>
          <w:p w14:paraId="0A58DDCD" w14:textId="77777777" w:rsidR="0097774D" w:rsidRPr="0097774D" w:rsidRDefault="0097774D" w:rsidP="00894567">
            <w:pPr>
              <w:spacing w:after="0" w:line="240" w:lineRule="auto"/>
              <w:ind w:firstLine="232"/>
              <w:jc w:val="both"/>
              <w:rPr>
                <w:rFonts w:ascii="Times New Roman" w:eastAsia="Calibri" w:hAnsi="Times New Roman" w:cs="Times New Roman"/>
                <w:color w:val="000000"/>
                <w:sz w:val="24"/>
                <w:szCs w:val="24"/>
                <w:lang w:eastAsia="zh-CN"/>
              </w:rPr>
            </w:pPr>
            <w:proofErr w:type="spellStart"/>
            <w:r w:rsidRPr="0097774D">
              <w:rPr>
                <w:rFonts w:ascii="Times New Roman" w:eastAsia="Times New Roman" w:hAnsi="Times New Roman" w:cs="Times New Roman"/>
                <w:color w:val="000000"/>
                <w:sz w:val="24"/>
                <w:szCs w:val="24"/>
                <w:lang w:eastAsia="uk-UA"/>
              </w:rPr>
              <w:t>Проєкт</w:t>
            </w:r>
            <w:proofErr w:type="spellEnd"/>
            <w:r w:rsidRPr="0097774D">
              <w:rPr>
                <w:rFonts w:ascii="Times New Roman" w:eastAsia="Times New Roman" w:hAnsi="Times New Roman" w:cs="Times New Roman"/>
                <w:color w:val="000000"/>
                <w:sz w:val="24"/>
                <w:szCs w:val="24"/>
                <w:lang w:eastAsia="uk-UA"/>
              </w:rPr>
              <w:t xml:space="preserve"> договору про закупівлю наведено у </w:t>
            </w:r>
            <w:r w:rsidRPr="0097774D">
              <w:rPr>
                <w:rFonts w:ascii="Times New Roman" w:eastAsia="Times New Roman" w:hAnsi="Times New Roman" w:cs="Times New Roman"/>
                <w:b/>
                <w:color w:val="000000"/>
                <w:sz w:val="24"/>
                <w:szCs w:val="24"/>
                <w:highlight w:val="cyan"/>
                <w:u w:val="single"/>
                <w:lang w:eastAsia="uk-UA"/>
              </w:rPr>
              <w:t>Додатку 5 до тендерної документації</w:t>
            </w:r>
            <w:r w:rsidRPr="0097774D">
              <w:rPr>
                <w:rFonts w:ascii="Times New Roman" w:eastAsia="Times New Roman" w:hAnsi="Times New Roman" w:cs="Times New Roman"/>
                <w:color w:val="000000"/>
                <w:sz w:val="24"/>
                <w:szCs w:val="24"/>
                <w:highlight w:val="cyan"/>
                <w:lang w:eastAsia="uk-UA"/>
              </w:rPr>
              <w:t>.</w:t>
            </w:r>
            <w:r w:rsidRPr="0097774D">
              <w:rPr>
                <w:rFonts w:ascii="Times New Roman" w:eastAsia="Times New Roman" w:hAnsi="Times New Roman" w:cs="Times New Roman"/>
                <w:color w:val="000000"/>
                <w:sz w:val="24"/>
                <w:szCs w:val="24"/>
                <w:lang w:eastAsia="uk-UA"/>
              </w:rPr>
              <w:t xml:space="preserve"> </w:t>
            </w:r>
          </w:p>
        </w:tc>
      </w:tr>
      <w:tr w:rsidR="0097774D" w:rsidRPr="0097774D" w14:paraId="27F7A753" w14:textId="77777777" w:rsidTr="00894567">
        <w:trPr>
          <w:trHeight w:val="20"/>
          <w:jc w:val="right"/>
        </w:trPr>
        <w:tc>
          <w:tcPr>
            <w:tcW w:w="576" w:type="dxa"/>
            <w:vAlign w:val="center"/>
          </w:tcPr>
          <w:p w14:paraId="0C0F25B3" w14:textId="77777777" w:rsidR="0097774D" w:rsidRPr="0097774D" w:rsidRDefault="0097774D" w:rsidP="00894567">
            <w:pPr>
              <w:tabs>
                <w:tab w:val="left" w:pos="-177"/>
              </w:tabs>
              <w:spacing w:after="0" w:line="276"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4.</w:t>
            </w:r>
          </w:p>
        </w:tc>
        <w:tc>
          <w:tcPr>
            <w:tcW w:w="3499" w:type="dxa"/>
            <w:vAlign w:val="center"/>
          </w:tcPr>
          <w:p w14:paraId="3C25FE79" w14:textId="77777777" w:rsidR="0097774D" w:rsidRPr="0097774D" w:rsidRDefault="0097774D" w:rsidP="00894567">
            <w:pPr>
              <w:spacing w:after="0" w:line="276" w:lineRule="auto"/>
              <w:outlineLvl w:val="1"/>
              <w:rPr>
                <w:rFonts w:ascii="Times New Roman" w:eastAsia="Times New Roman" w:hAnsi="Times New Roman" w:cs="Times New Roman"/>
                <w:b/>
                <w:color w:val="000000"/>
                <w:sz w:val="24"/>
                <w:szCs w:val="24"/>
              </w:rPr>
            </w:pPr>
            <w:r w:rsidRPr="0097774D">
              <w:rPr>
                <w:rFonts w:ascii="Times New Roman" w:eastAsia="Times New Roman" w:hAnsi="Times New Roman" w:cs="Times New Roman"/>
                <w:b/>
                <w:color w:val="000000"/>
                <w:sz w:val="24"/>
                <w:szCs w:val="24"/>
                <w:lang w:eastAsia="ru-RU"/>
              </w:rPr>
              <w:t>Істотні умови, що обов’язково включаються до договору про закупівлю</w:t>
            </w:r>
          </w:p>
        </w:tc>
        <w:tc>
          <w:tcPr>
            <w:tcW w:w="6125" w:type="dxa"/>
            <w:vAlign w:val="center"/>
          </w:tcPr>
          <w:p w14:paraId="18A03583" w14:textId="77777777" w:rsidR="0097774D" w:rsidRPr="0097774D" w:rsidRDefault="0097774D" w:rsidP="00894567">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-дев’ятої статті 41 Закону, та Особливостей. </w:t>
            </w:r>
          </w:p>
          <w:p w14:paraId="553195FD" w14:textId="77777777" w:rsidR="0097774D" w:rsidRPr="0097774D" w:rsidRDefault="0097774D" w:rsidP="00894567">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6A53FBFA" w14:textId="77777777" w:rsidR="0097774D" w:rsidRPr="0097774D" w:rsidRDefault="0097774D" w:rsidP="00894567">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14:paraId="32F68355" w14:textId="77777777" w:rsidR="0097774D" w:rsidRPr="0097774D" w:rsidRDefault="0097774D" w:rsidP="00894567">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7774D">
              <w:rPr>
                <w:rFonts w:ascii="Times New Roman" w:eastAsia="Times New Roman" w:hAnsi="Times New Roman" w:cs="Times New Roman"/>
                <w:color w:val="000000"/>
                <w:sz w:val="24"/>
                <w:szCs w:val="24"/>
                <w:lang w:eastAsia="ru-RU"/>
              </w:rPr>
              <w:t>пропорційно</w:t>
            </w:r>
            <w:proofErr w:type="spellEnd"/>
            <w:r w:rsidRPr="0097774D">
              <w:rPr>
                <w:rFonts w:ascii="Times New Roman" w:eastAsia="Times New Roman" w:hAnsi="Times New Roman" w:cs="Times New Roman"/>
                <w:color w:val="000000"/>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1921BB" w14:textId="77777777" w:rsidR="0097774D" w:rsidRPr="0097774D" w:rsidRDefault="0097774D" w:rsidP="00894567">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D2FD234" w14:textId="77777777" w:rsidR="0097774D" w:rsidRPr="0097774D" w:rsidRDefault="0097774D" w:rsidP="00894567">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A01BD6" w14:textId="77777777" w:rsidR="0097774D" w:rsidRPr="0097774D" w:rsidRDefault="0097774D" w:rsidP="00894567">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4F58BFD3" w14:textId="77777777" w:rsidR="0097774D" w:rsidRPr="0097774D" w:rsidRDefault="0097774D" w:rsidP="00894567">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7774D">
              <w:rPr>
                <w:rFonts w:ascii="Times New Roman" w:eastAsia="Times New Roman" w:hAnsi="Times New Roman" w:cs="Times New Roman"/>
                <w:color w:val="000000"/>
                <w:sz w:val="24"/>
                <w:szCs w:val="24"/>
                <w:lang w:eastAsia="ru-RU"/>
              </w:rPr>
              <w:t>пропорційно</w:t>
            </w:r>
            <w:proofErr w:type="spellEnd"/>
            <w:r w:rsidRPr="0097774D">
              <w:rPr>
                <w:rFonts w:ascii="Times New Roman" w:eastAsia="Times New Roman" w:hAnsi="Times New Roman" w:cs="Times New Roman"/>
                <w:color w:val="000000"/>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97774D">
              <w:rPr>
                <w:rFonts w:ascii="Times New Roman" w:eastAsia="Times New Roman" w:hAnsi="Times New Roman" w:cs="Times New Roman"/>
                <w:color w:val="000000"/>
                <w:sz w:val="24"/>
                <w:szCs w:val="24"/>
                <w:lang w:eastAsia="ru-RU"/>
              </w:rPr>
              <w:t>пропорційно</w:t>
            </w:r>
            <w:proofErr w:type="spellEnd"/>
            <w:r w:rsidRPr="0097774D">
              <w:rPr>
                <w:rFonts w:ascii="Times New Roman" w:eastAsia="Times New Roman" w:hAnsi="Times New Roman" w:cs="Times New Roman"/>
                <w:color w:val="000000"/>
                <w:sz w:val="24"/>
                <w:szCs w:val="24"/>
                <w:lang w:eastAsia="ru-RU"/>
              </w:rPr>
              <w:t xml:space="preserve"> до зміни податкового навантаження внаслідок зміни системи оподаткування;</w:t>
            </w:r>
          </w:p>
          <w:p w14:paraId="1AC3EEC0" w14:textId="77777777" w:rsidR="0097774D" w:rsidRPr="0097774D" w:rsidRDefault="0097774D" w:rsidP="00894567">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7774D">
              <w:rPr>
                <w:rFonts w:ascii="Times New Roman" w:eastAsia="Times New Roman" w:hAnsi="Times New Roman" w:cs="Times New Roman"/>
                <w:color w:val="000000"/>
                <w:sz w:val="24"/>
                <w:szCs w:val="24"/>
                <w:lang w:eastAsia="ru-RU"/>
              </w:rPr>
              <w:t>Platts</w:t>
            </w:r>
            <w:proofErr w:type="spellEnd"/>
            <w:r w:rsidRPr="0097774D">
              <w:rPr>
                <w:rFonts w:ascii="Times New Roman" w:eastAsia="Times New Roman" w:hAnsi="Times New Roman" w:cs="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AB0135" w14:textId="77777777" w:rsidR="0097774D" w:rsidRPr="0097774D" w:rsidRDefault="0097774D" w:rsidP="00894567">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14:paraId="605A36B4" w14:textId="77777777" w:rsidR="0097774D" w:rsidRPr="0097774D" w:rsidRDefault="0097774D" w:rsidP="00894567">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FF1792B" w14:textId="77777777" w:rsidR="0097774D" w:rsidRPr="0097774D" w:rsidRDefault="0097774D" w:rsidP="00894567">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Договір про закупівлю є нікчемним у разі:</w:t>
            </w:r>
          </w:p>
          <w:p w14:paraId="6DC26865" w14:textId="77777777" w:rsidR="0097774D" w:rsidRPr="0097774D" w:rsidRDefault="0097774D" w:rsidP="00894567">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1) коли замовник уклав договір про закупівлю з порушенням вимог, визначених пунктом 5 цих особливостей;</w:t>
            </w:r>
          </w:p>
          <w:p w14:paraId="562BDB9B" w14:textId="77777777" w:rsidR="0097774D" w:rsidRPr="0097774D" w:rsidRDefault="0097774D" w:rsidP="00894567">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2) укладення договору про закупівлю з порушенням вимог пункту 18 цих особливостей;</w:t>
            </w:r>
          </w:p>
          <w:p w14:paraId="6B94BF51" w14:textId="77777777" w:rsidR="0097774D" w:rsidRPr="0097774D" w:rsidRDefault="0097774D" w:rsidP="00894567">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14:paraId="447C89DA" w14:textId="77777777" w:rsidR="0097774D" w:rsidRPr="0097774D" w:rsidRDefault="0097774D" w:rsidP="00894567">
            <w:pPr>
              <w:widowControl w:val="0"/>
              <w:spacing w:after="0" w:line="240" w:lineRule="atLeast"/>
              <w:ind w:firstLine="352"/>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8C13ABF" w14:textId="77777777" w:rsidR="0097774D" w:rsidRPr="0097774D" w:rsidRDefault="0097774D" w:rsidP="00894567">
            <w:pPr>
              <w:widowControl w:val="0"/>
              <w:spacing w:after="0" w:line="240" w:lineRule="atLeast"/>
              <w:ind w:firstLine="352"/>
              <w:jc w:val="both"/>
              <w:rPr>
                <w:rFonts w:ascii="Times New Roman" w:eastAsia="Times New Roman" w:hAnsi="Times New Roman" w:cs="Times New Roman"/>
                <w:color w:val="000000"/>
                <w:sz w:val="24"/>
                <w:szCs w:val="24"/>
                <w:shd w:val="solid" w:color="FFFFFF" w:fill="FFFFFF"/>
                <w:lang w:eastAsia="ru-RU"/>
              </w:rPr>
            </w:pPr>
            <w:r w:rsidRPr="0097774D">
              <w:rPr>
                <w:rFonts w:ascii="Times New Roman" w:eastAsia="Times New Roman" w:hAnsi="Times New Roman" w:cs="Times New Roman"/>
                <w:color w:val="000000"/>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7774D" w:rsidRPr="0097774D" w14:paraId="0AE56AD5" w14:textId="77777777" w:rsidTr="00894567">
        <w:trPr>
          <w:trHeight w:val="20"/>
          <w:jc w:val="right"/>
        </w:trPr>
        <w:tc>
          <w:tcPr>
            <w:tcW w:w="576" w:type="dxa"/>
            <w:vAlign w:val="center"/>
          </w:tcPr>
          <w:p w14:paraId="62DAF165" w14:textId="77777777" w:rsidR="0097774D" w:rsidRPr="0097774D" w:rsidRDefault="0097774D" w:rsidP="00894567">
            <w:pPr>
              <w:tabs>
                <w:tab w:val="left" w:pos="-177"/>
              </w:tabs>
              <w:spacing w:after="0" w:line="276"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lastRenderedPageBreak/>
              <w:t>5.</w:t>
            </w:r>
          </w:p>
        </w:tc>
        <w:tc>
          <w:tcPr>
            <w:tcW w:w="3499" w:type="dxa"/>
            <w:vAlign w:val="center"/>
          </w:tcPr>
          <w:p w14:paraId="046B8C28" w14:textId="77777777" w:rsidR="0097774D" w:rsidRPr="0097774D" w:rsidRDefault="0097774D" w:rsidP="00894567">
            <w:pPr>
              <w:spacing w:after="0" w:line="276" w:lineRule="auto"/>
              <w:outlineLvl w:val="1"/>
              <w:rPr>
                <w:rFonts w:ascii="Times New Roman" w:eastAsia="Times New Roman" w:hAnsi="Times New Roman" w:cs="Times New Roman"/>
                <w:b/>
                <w:color w:val="000000"/>
                <w:sz w:val="24"/>
                <w:szCs w:val="24"/>
              </w:rPr>
            </w:pPr>
            <w:r w:rsidRPr="0097774D">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125" w:type="dxa"/>
            <w:vAlign w:val="center"/>
          </w:tcPr>
          <w:p w14:paraId="2CEC938E" w14:textId="77777777" w:rsidR="0097774D" w:rsidRPr="0097774D" w:rsidRDefault="0097774D" w:rsidP="00894567">
            <w:pPr>
              <w:spacing w:after="0" w:line="240" w:lineRule="auto"/>
              <w:jc w:val="both"/>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7774D">
              <w:rPr>
                <w:rFonts w:ascii="Times New Roman" w:eastAsia="Times New Roman" w:hAnsi="Times New Roman" w:cs="Times New Roman"/>
                <w:color w:val="000000"/>
                <w:sz w:val="24"/>
                <w:szCs w:val="24"/>
                <w:lang w:eastAsia="uk-UA"/>
              </w:rPr>
              <w:t>неукладення</w:t>
            </w:r>
            <w:proofErr w:type="spellEnd"/>
            <w:r w:rsidRPr="0097774D">
              <w:rPr>
                <w:rFonts w:ascii="Times New Roman" w:eastAsia="Times New Roman" w:hAnsi="Times New Roman" w:cs="Times New Roman"/>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97774D">
              <w:rPr>
                <w:rFonts w:ascii="Times New Roman" w:eastAsia="Times New Roman" w:hAnsi="Times New Roman" w:cs="Times New Roman"/>
                <w:color w:val="000000"/>
                <w:sz w:val="24"/>
                <w:szCs w:val="24"/>
              </w:rPr>
              <w:t>пунктом 47 Особливостей</w:t>
            </w:r>
            <w:r w:rsidRPr="0097774D">
              <w:rPr>
                <w:rFonts w:ascii="Times New Roman" w:eastAsia="Times New Roman" w:hAnsi="Times New Roman" w:cs="Times New Roman"/>
                <w:color w:val="000000"/>
                <w:sz w:val="24"/>
                <w:szCs w:val="24"/>
                <w:lang w:eastAsia="uk-UA"/>
              </w:rPr>
              <w:t xml:space="preserve">, замовник відхиляє тендерну пропозицію такого учасника, </w:t>
            </w:r>
            <w:r w:rsidRPr="0097774D">
              <w:rPr>
                <w:rFonts w:ascii="Times New Roman" w:eastAsia="Times New Roman" w:hAnsi="Times New Roman" w:cs="Times New Roman"/>
                <w:color w:val="000000"/>
                <w:sz w:val="24"/>
                <w:szCs w:val="24"/>
                <w:lang w:eastAsia="ru-RU"/>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3" w:tgtFrame="_blank" w:history="1">
              <w:r w:rsidRPr="0097774D">
                <w:rPr>
                  <w:rFonts w:ascii="Times New Roman" w:eastAsia="Times New Roman" w:hAnsi="Times New Roman" w:cs="Times New Roman"/>
                  <w:color w:val="000000"/>
                  <w:sz w:val="24"/>
                  <w:szCs w:val="24"/>
                  <w:u w:val="single"/>
                  <w:lang w:eastAsia="ru-RU"/>
                </w:rPr>
                <w:t>Закону</w:t>
              </w:r>
            </w:hyperlink>
            <w:r w:rsidRPr="0097774D">
              <w:rPr>
                <w:rFonts w:ascii="Times New Roman" w:eastAsia="Times New Roman" w:hAnsi="Times New Roman" w:cs="Times New Roman"/>
                <w:color w:val="000000"/>
                <w:sz w:val="24"/>
                <w:szCs w:val="24"/>
                <w:lang w:eastAsia="ru-RU"/>
              </w:rPr>
              <w:t> та Особливостей, та приймає рішення про намір укласти договір про закупівлю у порядку та на умовах, визначених </w:t>
            </w:r>
            <w:hyperlink r:id="rId14" w:anchor="n1611" w:tgtFrame="_blank" w:history="1">
              <w:r w:rsidRPr="0097774D">
                <w:rPr>
                  <w:rFonts w:ascii="Times New Roman" w:eastAsia="Times New Roman" w:hAnsi="Times New Roman" w:cs="Times New Roman"/>
                  <w:color w:val="000000"/>
                  <w:sz w:val="24"/>
                  <w:szCs w:val="24"/>
                  <w:u w:val="single"/>
                  <w:lang w:eastAsia="ru-RU"/>
                </w:rPr>
                <w:t>статтею 33</w:t>
              </w:r>
            </w:hyperlink>
            <w:r w:rsidRPr="0097774D">
              <w:rPr>
                <w:rFonts w:ascii="Times New Roman" w:eastAsia="Times New Roman" w:hAnsi="Times New Roman" w:cs="Times New Roman"/>
                <w:color w:val="000000"/>
                <w:sz w:val="24"/>
                <w:szCs w:val="24"/>
                <w:lang w:eastAsia="ru-RU"/>
              </w:rPr>
              <w:t> Закону та пунктом 49 Особливостей</w:t>
            </w:r>
            <w:r w:rsidRPr="0097774D">
              <w:rPr>
                <w:rFonts w:ascii="Times New Roman" w:eastAsia="Times New Roman" w:hAnsi="Times New Roman" w:cs="Times New Roman"/>
                <w:color w:val="000000"/>
                <w:sz w:val="24"/>
                <w:szCs w:val="24"/>
                <w:lang w:eastAsia="uk-UA"/>
              </w:rPr>
              <w:t>.</w:t>
            </w:r>
          </w:p>
        </w:tc>
      </w:tr>
      <w:tr w:rsidR="0097774D" w:rsidRPr="0097774D" w14:paraId="21903BEF" w14:textId="77777777" w:rsidTr="00894567">
        <w:trPr>
          <w:trHeight w:val="262"/>
          <w:jc w:val="right"/>
        </w:trPr>
        <w:tc>
          <w:tcPr>
            <w:tcW w:w="576" w:type="dxa"/>
            <w:vAlign w:val="center"/>
          </w:tcPr>
          <w:p w14:paraId="1E40225B" w14:textId="77777777" w:rsidR="0097774D" w:rsidRPr="0097774D" w:rsidRDefault="0097774D" w:rsidP="00894567">
            <w:pPr>
              <w:tabs>
                <w:tab w:val="left" w:pos="-177"/>
              </w:tabs>
              <w:spacing w:after="0" w:line="276" w:lineRule="auto"/>
              <w:jc w:val="center"/>
              <w:rPr>
                <w:rFonts w:ascii="Times New Roman" w:eastAsia="Times New Roman" w:hAnsi="Times New Roman" w:cs="Times New Roman"/>
                <w:b/>
                <w:color w:val="000000"/>
                <w:sz w:val="24"/>
                <w:szCs w:val="24"/>
                <w:lang w:eastAsia="ru-RU"/>
              </w:rPr>
            </w:pPr>
            <w:r w:rsidRPr="0097774D">
              <w:rPr>
                <w:rFonts w:ascii="Times New Roman" w:eastAsia="Times New Roman" w:hAnsi="Times New Roman" w:cs="Times New Roman"/>
                <w:b/>
                <w:color w:val="000000"/>
                <w:sz w:val="24"/>
                <w:szCs w:val="24"/>
                <w:lang w:eastAsia="ru-RU"/>
              </w:rPr>
              <w:t>6.</w:t>
            </w:r>
          </w:p>
        </w:tc>
        <w:tc>
          <w:tcPr>
            <w:tcW w:w="3499" w:type="dxa"/>
          </w:tcPr>
          <w:p w14:paraId="1D72C0A5" w14:textId="77777777" w:rsidR="0097774D" w:rsidRPr="0097774D" w:rsidRDefault="0097774D" w:rsidP="0089456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b/>
                <w:color w:val="000000"/>
                <w:sz w:val="24"/>
                <w:szCs w:val="24"/>
                <w:lang w:eastAsia="ru-RU"/>
              </w:rPr>
              <w:t xml:space="preserve">Забезпечення виконання договору про закупівлю </w:t>
            </w:r>
          </w:p>
        </w:tc>
        <w:tc>
          <w:tcPr>
            <w:tcW w:w="6125" w:type="dxa"/>
            <w:vAlign w:val="center"/>
          </w:tcPr>
          <w:p w14:paraId="56554DA3" w14:textId="77777777" w:rsidR="0097774D" w:rsidRPr="0097774D" w:rsidRDefault="0097774D" w:rsidP="00894567">
            <w:pPr>
              <w:widowControl w:val="0"/>
              <w:spacing w:after="0" w:line="240" w:lineRule="auto"/>
              <w:rPr>
                <w:rFonts w:ascii="Times New Roman" w:eastAsia="Times New Roman" w:hAnsi="Times New Roman" w:cs="Times New Roman"/>
                <w:color w:val="000000"/>
                <w:sz w:val="24"/>
                <w:szCs w:val="24"/>
                <w:lang w:eastAsia="ru-RU"/>
              </w:rPr>
            </w:pPr>
            <w:r w:rsidRPr="0097774D">
              <w:rPr>
                <w:rFonts w:ascii="Times New Roman" w:eastAsia="Times New Roman" w:hAnsi="Times New Roman" w:cs="Times New Roman"/>
                <w:color w:val="000000"/>
                <w:sz w:val="24"/>
                <w:szCs w:val="24"/>
                <w:lang w:eastAsia="ru-RU"/>
              </w:rPr>
              <w:t>Не вимагається.</w:t>
            </w:r>
          </w:p>
        </w:tc>
      </w:tr>
    </w:tbl>
    <w:p w14:paraId="355811DF"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p>
    <w:p w14:paraId="0EB26DE2" w14:textId="77777777" w:rsidR="0097774D" w:rsidRPr="0097774D" w:rsidRDefault="0097774D" w:rsidP="0097774D">
      <w:pPr>
        <w:widowControl w:val="0"/>
        <w:autoSpaceDE w:val="0"/>
        <w:autoSpaceDN w:val="0"/>
        <w:adjustRightInd w:val="0"/>
        <w:ind w:firstLine="709"/>
        <w:jc w:val="both"/>
        <w:rPr>
          <w:rFonts w:ascii="Times New Roman" w:hAnsi="Times New Roman" w:cs="Times New Roman"/>
          <w:i/>
          <w:iCs/>
          <w:sz w:val="24"/>
          <w:szCs w:val="24"/>
        </w:rPr>
      </w:pPr>
      <w:r w:rsidRPr="0097774D">
        <w:rPr>
          <w:rFonts w:ascii="Times New Roman" w:hAnsi="Times New Roman" w:cs="Times New Roman"/>
          <w:i/>
          <w:iCs/>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w:t>
      </w:r>
    </w:p>
    <w:p w14:paraId="6E2E30B8"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p>
    <w:p w14:paraId="7D0FF6D4"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p>
    <w:p w14:paraId="687D2A1C"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p>
    <w:p w14:paraId="24C56132"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p>
    <w:p w14:paraId="432E79A8"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p>
    <w:p w14:paraId="68FDE83D"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p>
    <w:p w14:paraId="6FC34D90"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p>
    <w:p w14:paraId="3283929C"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p>
    <w:p w14:paraId="7C9C49E7"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p>
    <w:p w14:paraId="12CC1DF4"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p>
    <w:p w14:paraId="3BA5D702"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p>
    <w:p w14:paraId="6436387F"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p>
    <w:p w14:paraId="0F225900"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p>
    <w:p w14:paraId="33BD07F4"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p>
    <w:p w14:paraId="75E6E2E5"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p>
    <w:p w14:paraId="359B616E"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p>
    <w:p w14:paraId="24F584B7"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p>
    <w:p w14:paraId="79F12C74"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p>
    <w:p w14:paraId="34436563"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p>
    <w:p w14:paraId="18955B90"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p>
    <w:p w14:paraId="34E65990"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p>
    <w:p w14:paraId="0406B046"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p>
    <w:p w14:paraId="0FA5216F"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p>
    <w:p w14:paraId="4D00550C"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p>
    <w:p w14:paraId="20CB9044"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p>
    <w:p w14:paraId="3C6A518D"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p>
    <w:p w14:paraId="55C767B0"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p>
    <w:p w14:paraId="5DE1A021"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p>
    <w:p w14:paraId="33C8FFFC"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p>
    <w:p w14:paraId="411132E6" w14:textId="77777777" w:rsidR="0097774D" w:rsidRPr="0097774D" w:rsidRDefault="0097774D" w:rsidP="0097774D">
      <w:pPr>
        <w:spacing w:after="0" w:line="240" w:lineRule="auto"/>
        <w:rPr>
          <w:rFonts w:ascii="Times New Roman" w:eastAsia="Times New Roman" w:hAnsi="Times New Roman" w:cs="Times New Roman"/>
          <w:b/>
          <w:bCs/>
          <w:sz w:val="24"/>
          <w:szCs w:val="24"/>
          <w:lang w:eastAsia="ru-RU"/>
        </w:rPr>
      </w:pPr>
    </w:p>
    <w:p w14:paraId="79C17108" w14:textId="249DE9F3" w:rsidR="0097774D" w:rsidRPr="004C480C" w:rsidRDefault="0097774D" w:rsidP="004C480C">
      <w:pPr>
        <w:spacing w:after="0" w:line="240" w:lineRule="auto"/>
        <w:jc w:val="right"/>
        <w:rPr>
          <w:rFonts w:ascii="Times New Roman" w:eastAsia="Times New Roman" w:hAnsi="Times New Roman" w:cs="Times New Roman"/>
          <w:b/>
          <w:bCs/>
          <w:sz w:val="24"/>
          <w:szCs w:val="24"/>
          <w:lang w:eastAsia="ru-RU"/>
        </w:rPr>
      </w:pPr>
      <w:r w:rsidRPr="0097774D">
        <w:rPr>
          <w:rFonts w:ascii="Times New Roman" w:eastAsia="Times New Roman" w:hAnsi="Times New Roman" w:cs="Times New Roman"/>
          <w:b/>
          <w:bCs/>
          <w:sz w:val="24"/>
          <w:szCs w:val="24"/>
          <w:lang w:eastAsia="ru-RU"/>
        </w:rPr>
        <w:t>Додаток 1 до тендерної документації</w:t>
      </w:r>
    </w:p>
    <w:p w14:paraId="0D1A461B" w14:textId="77777777" w:rsidR="0097774D" w:rsidRPr="0097774D" w:rsidRDefault="0097774D" w:rsidP="0097774D">
      <w:pPr>
        <w:spacing w:after="0" w:line="240" w:lineRule="auto"/>
        <w:jc w:val="center"/>
        <w:rPr>
          <w:rFonts w:ascii="Times New Roman" w:eastAsia="Times New Roman" w:hAnsi="Times New Roman" w:cs="Times New Roman"/>
          <w:b/>
          <w:sz w:val="24"/>
          <w:szCs w:val="24"/>
          <w:u w:val="single"/>
          <w:lang w:eastAsia="ru-RU"/>
        </w:rPr>
      </w:pPr>
      <w:r w:rsidRPr="0097774D">
        <w:rPr>
          <w:rFonts w:ascii="Times New Roman" w:eastAsia="Times New Roman" w:hAnsi="Times New Roman" w:cs="Times New Roman"/>
          <w:b/>
          <w:sz w:val="24"/>
          <w:szCs w:val="24"/>
          <w:u w:val="single"/>
          <w:lang w:eastAsia="ru-RU"/>
        </w:rPr>
        <w:t xml:space="preserve">Перелік документів, що надаються для підтвердження </w:t>
      </w:r>
    </w:p>
    <w:p w14:paraId="44003993" w14:textId="77777777" w:rsidR="0097774D" w:rsidRPr="0097774D" w:rsidRDefault="0097774D" w:rsidP="0097774D">
      <w:pPr>
        <w:spacing w:after="0" w:line="240" w:lineRule="auto"/>
        <w:jc w:val="center"/>
        <w:rPr>
          <w:rFonts w:ascii="Times New Roman" w:eastAsia="Times New Roman" w:hAnsi="Times New Roman" w:cs="Times New Roman"/>
          <w:b/>
          <w:sz w:val="24"/>
          <w:szCs w:val="24"/>
          <w:u w:val="single"/>
          <w:lang w:eastAsia="ru-RU"/>
        </w:rPr>
      </w:pPr>
      <w:r w:rsidRPr="0097774D">
        <w:rPr>
          <w:rFonts w:ascii="Times New Roman" w:eastAsia="Times New Roman" w:hAnsi="Times New Roman" w:cs="Times New Roman"/>
          <w:b/>
          <w:sz w:val="24"/>
          <w:szCs w:val="24"/>
          <w:u w:val="single"/>
          <w:lang w:eastAsia="ru-RU"/>
        </w:rPr>
        <w:t>відповідності кваліфікаційним критеріям (частини другої статті 16 Закону з урахуванням положень Особливостей)</w:t>
      </w:r>
    </w:p>
    <w:p w14:paraId="57AD85FB" w14:textId="77777777" w:rsidR="0097774D" w:rsidRPr="0097774D" w:rsidRDefault="0097774D" w:rsidP="0097774D">
      <w:pPr>
        <w:spacing w:after="0" w:line="240" w:lineRule="auto"/>
        <w:jc w:val="center"/>
        <w:rPr>
          <w:rFonts w:ascii="Times New Roman" w:eastAsia="Times New Roman" w:hAnsi="Times New Roman" w:cs="Times New Roman"/>
          <w:sz w:val="24"/>
          <w:szCs w:val="24"/>
          <w:u w:val="single"/>
          <w:lang w:eastAsia="ru-RU"/>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346"/>
        <w:gridCol w:w="6873"/>
      </w:tblGrid>
      <w:tr w:rsidR="0097774D" w:rsidRPr="0097774D" w14:paraId="24E85A3F" w14:textId="77777777" w:rsidTr="00894567">
        <w:trPr>
          <w:trHeight w:val="579"/>
        </w:trPr>
        <w:tc>
          <w:tcPr>
            <w:tcW w:w="518" w:type="dxa"/>
            <w:tcMar>
              <w:top w:w="0" w:type="dxa"/>
              <w:left w:w="108" w:type="dxa"/>
              <w:bottom w:w="0" w:type="dxa"/>
              <w:right w:w="108" w:type="dxa"/>
            </w:tcMar>
            <w:vAlign w:val="center"/>
          </w:tcPr>
          <w:p w14:paraId="36F9D643" w14:textId="77777777" w:rsidR="0097774D" w:rsidRPr="0097774D" w:rsidRDefault="0097774D" w:rsidP="00894567">
            <w:pPr>
              <w:spacing w:after="0" w:line="240" w:lineRule="auto"/>
              <w:jc w:val="center"/>
              <w:rPr>
                <w:rFonts w:ascii="Times New Roman" w:eastAsia="Times New Roman" w:hAnsi="Times New Roman" w:cs="Times New Roman"/>
                <w:b/>
                <w:sz w:val="24"/>
                <w:szCs w:val="24"/>
                <w:highlight w:val="yellow"/>
                <w:lang w:eastAsia="ru-RU"/>
              </w:rPr>
            </w:pPr>
            <w:r w:rsidRPr="0097774D">
              <w:rPr>
                <w:rFonts w:ascii="Times New Roman" w:eastAsia="Times New Roman" w:hAnsi="Times New Roman" w:cs="Times New Roman"/>
                <w:b/>
                <w:sz w:val="24"/>
                <w:szCs w:val="24"/>
                <w:lang w:eastAsia="ru-RU"/>
              </w:rPr>
              <w:t>№ з/п</w:t>
            </w:r>
          </w:p>
        </w:tc>
        <w:tc>
          <w:tcPr>
            <w:tcW w:w="2346" w:type="dxa"/>
            <w:tcMar>
              <w:top w:w="0" w:type="dxa"/>
              <w:left w:w="108" w:type="dxa"/>
              <w:bottom w:w="0" w:type="dxa"/>
              <w:right w:w="108" w:type="dxa"/>
            </w:tcMar>
            <w:vAlign w:val="center"/>
          </w:tcPr>
          <w:p w14:paraId="299D8748" w14:textId="77777777" w:rsidR="0097774D" w:rsidRPr="0097774D" w:rsidRDefault="0097774D" w:rsidP="00894567">
            <w:pPr>
              <w:spacing w:after="0" w:line="240" w:lineRule="auto"/>
              <w:jc w:val="center"/>
              <w:rPr>
                <w:rFonts w:ascii="Times New Roman" w:eastAsia="Times New Roman" w:hAnsi="Times New Roman" w:cs="Times New Roman"/>
                <w:b/>
                <w:sz w:val="24"/>
                <w:szCs w:val="24"/>
                <w:highlight w:val="yellow"/>
                <w:lang w:eastAsia="ru-RU"/>
              </w:rPr>
            </w:pPr>
            <w:r w:rsidRPr="0097774D">
              <w:rPr>
                <w:rFonts w:ascii="Times New Roman" w:eastAsia="Times New Roman" w:hAnsi="Times New Roman" w:cs="Times New Roman"/>
                <w:b/>
                <w:sz w:val="24"/>
                <w:szCs w:val="24"/>
                <w:lang w:eastAsia="ru-RU"/>
              </w:rPr>
              <w:t>Кваліфікаційні критерії</w:t>
            </w:r>
          </w:p>
        </w:tc>
        <w:tc>
          <w:tcPr>
            <w:tcW w:w="6873" w:type="dxa"/>
            <w:tcMar>
              <w:top w:w="0" w:type="dxa"/>
              <w:left w:w="108" w:type="dxa"/>
              <w:bottom w:w="0" w:type="dxa"/>
              <w:right w:w="108" w:type="dxa"/>
            </w:tcMar>
            <w:vAlign w:val="center"/>
          </w:tcPr>
          <w:p w14:paraId="1B5B9ED0" w14:textId="77777777" w:rsidR="0097774D" w:rsidRPr="0097774D" w:rsidRDefault="0097774D" w:rsidP="00894567">
            <w:pPr>
              <w:spacing w:after="0" w:line="240" w:lineRule="auto"/>
              <w:jc w:val="center"/>
              <w:rPr>
                <w:rFonts w:ascii="Times New Roman" w:eastAsia="Times New Roman" w:hAnsi="Times New Roman" w:cs="Times New Roman"/>
                <w:b/>
                <w:sz w:val="24"/>
                <w:szCs w:val="24"/>
                <w:highlight w:val="yellow"/>
                <w:lang w:eastAsia="ru-RU"/>
              </w:rPr>
            </w:pPr>
            <w:r w:rsidRPr="0097774D">
              <w:rPr>
                <w:rFonts w:ascii="Times New Roman" w:eastAsia="Times New Roman" w:hAnsi="Times New Roman" w:cs="Times New Roman"/>
                <w:b/>
                <w:sz w:val="24"/>
                <w:szCs w:val="24"/>
                <w:lang w:eastAsia="ru-RU"/>
              </w:rPr>
              <w:t>Документи, що підтверджують відповідність Учасника кваліфікаційним критеріям</w:t>
            </w:r>
          </w:p>
        </w:tc>
      </w:tr>
      <w:tr w:rsidR="0097774D" w:rsidRPr="0097774D" w14:paraId="1FC9D2C1" w14:textId="77777777" w:rsidTr="00894567">
        <w:trPr>
          <w:trHeight w:val="2169"/>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0DADDB6" w14:textId="77777777" w:rsidR="0097774D" w:rsidRPr="0097774D" w:rsidRDefault="0097774D" w:rsidP="00894567">
            <w:pPr>
              <w:spacing w:after="0" w:line="240" w:lineRule="auto"/>
              <w:jc w:val="center"/>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1</w:t>
            </w:r>
          </w:p>
        </w:tc>
        <w:tc>
          <w:tcPr>
            <w:tcW w:w="2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7832C8" w14:textId="3DDDEFD4" w:rsidR="0097774D" w:rsidRPr="0097774D" w:rsidRDefault="009216E6" w:rsidP="00894567">
            <w:pPr>
              <w:spacing w:after="0" w:line="240" w:lineRule="auto"/>
              <w:rPr>
                <w:rFonts w:ascii="Times New Roman" w:eastAsia="Times New Roman" w:hAnsi="Times New Roman" w:cs="Times New Roman"/>
                <w:sz w:val="24"/>
                <w:szCs w:val="24"/>
                <w:lang w:eastAsia="ru-RU"/>
              </w:rPr>
            </w:pPr>
            <w:r w:rsidRPr="009216E6">
              <w:rPr>
                <w:rFonts w:ascii="Times New Roman" w:eastAsia="Times New Roman" w:hAnsi="Times New Roman" w:cs="Times New Roman"/>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410E2F" w14:textId="77777777" w:rsidR="0097774D" w:rsidRPr="0097774D" w:rsidRDefault="0097774D" w:rsidP="00894567">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r w:rsidR="0097774D" w:rsidRPr="0097774D" w14:paraId="028A5650" w14:textId="77777777" w:rsidTr="00894567">
        <w:trPr>
          <w:trHeight w:val="1690"/>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1CA6FA00" w14:textId="77777777" w:rsidR="0097774D" w:rsidRPr="0097774D" w:rsidRDefault="0097774D" w:rsidP="00894567">
            <w:pPr>
              <w:spacing w:after="0" w:line="240" w:lineRule="auto"/>
              <w:jc w:val="center"/>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2</w:t>
            </w:r>
          </w:p>
        </w:tc>
        <w:tc>
          <w:tcPr>
            <w:tcW w:w="2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D19B34" w14:textId="3797B736" w:rsidR="0097774D" w:rsidRPr="0097774D" w:rsidRDefault="009216E6" w:rsidP="00894567">
            <w:pPr>
              <w:spacing w:after="0" w:line="240" w:lineRule="auto"/>
              <w:rPr>
                <w:rFonts w:ascii="Times New Roman" w:eastAsia="Times New Roman" w:hAnsi="Times New Roman" w:cs="Times New Roman"/>
                <w:sz w:val="24"/>
                <w:szCs w:val="24"/>
                <w:lang w:eastAsia="ru-RU"/>
              </w:rPr>
            </w:pPr>
            <w:r w:rsidRPr="009216E6">
              <w:rPr>
                <w:rFonts w:ascii="Times New Roman" w:eastAsia="Times New Roman" w:hAnsi="Times New Roman" w:cs="Times New Roman"/>
                <w:sz w:val="24"/>
                <w:szCs w:val="24"/>
                <w:lang w:eastAsia="ru-RU"/>
              </w:rPr>
              <w:t>Наявність в учасника процедури закупівлі працівників відповідної кваліфікації, які мають необхідні знання та досвід</w:t>
            </w:r>
          </w:p>
        </w:tc>
        <w:tc>
          <w:tcPr>
            <w:tcW w:w="6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8D01C8" w14:textId="7B74AD53" w:rsidR="0097774D" w:rsidRPr="0097774D" w:rsidRDefault="00BA0266" w:rsidP="009216E6">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BA0266">
              <w:rPr>
                <w:rFonts w:ascii="Times New Roman" w:eastAsia="Times New Roman" w:hAnsi="Times New Roman" w:cs="Times New Roman"/>
                <w:sz w:val="24"/>
                <w:szCs w:val="24"/>
                <w:lang w:eastAsia="ru-RU"/>
              </w:rPr>
              <w:t>Довідку в довільній формі, за підписом уповноваженої посадової особи Учасника та печаткою Учасника (у разі наявності) або з накладенням КЕП/УЕП та електронної печатки (у разі наявності) з інформацією про наявність в Учасника закупівлі кваліфікованих працівників, не менше 2 (двох) штатних працівників відповідної кваліфікації, які мають необхідні знання та досвід (пройшли спеціалізоване навчання з отримання відповідних посвідчень/сертифікатів)</w:t>
            </w:r>
            <w:r w:rsidR="004C480C">
              <w:rPr>
                <w:rFonts w:ascii="Times New Roman" w:eastAsia="Times New Roman" w:hAnsi="Times New Roman" w:cs="Times New Roman"/>
                <w:sz w:val="24"/>
                <w:szCs w:val="24"/>
                <w:lang w:eastAsia="ru-RU"/>
              </w:rPr>
              <w:t>.</w:t>
            </w:r>
          </w:p>
        </w:tc>
      </w:tr>
    </w:tbl>
    <w:p w14:paraId="0C592B03" w14:textId="5924C48D" w:rsidR="0097774D" w:rsidRPr="0097774D" w:rsidRDefault="0097774D" w:rsidP="004C480C">
      <w:pPr>
        <w:tabs>
          <w:tab w:val="left" w:pos="1276"/>
        </w:tabs>
        <w:spacing w:after="0" w:line="23" w:lineRule="atLeast"/>
        <w:ind w:firstLine="851"/>
        <w:jc w:val="both"/>
        <w:rPr>
          <w:rFonts w:ascii="Times New Roman" w:eastAsia="Times New Roman" w:hAnsi="Times New Roman" w:cs="Times New Roman"/>
          <w:b/>
          <w:sz w:val="24"/>
          <w:szCs w:val="24"/>
          <w:u w:val="single"/>
          <w:lang w:eastAsia="uk-UA"/>
        </w:rPr>
      </w:pPr>
      <w:r w:rsidRPr="0097774D">
        <w:rPr>
          <w:rFonts w:ascii="Times New Roman" w:eastAsia="Times New Roman" w:hAnsi="Times New Roman" w:cs="Times New Roman"/>
          <w:b/>
          <w:sz w:val="24"/>
          <w:szCs w:val="24"/>
          <w:u w:val="single"/>
          <w:lang w:eastAsia="uk-UA"/>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3D3C005" w14:textId="77777777" w:rsidR="0097774D" w:rsidRPr="0097774D" w:rsidRDefault="0097774D" w:rsidP="0097774D">
      <w:pPr>
        <w:tabs>
          <w:tab w:val="left" w:pos="1276"/>
        </w:tabs>
        <w:spacing w:after="0" w:line="23" w:lineRule="atLeast"/>
        <w:ind w:firstLine="851"/>
        <w:jc w:val="both"/>
        <w:rPr>
          <w:rFonts w:ascii="Times New Roman" w:eastAsia="Times New Roman" w:hAnsi="Times New Roman" w:cs="Times New Roman"/>
          <w:b/>
          <w:sz w:val="24"/>
          <w:szCs w:val="24"/>
          <w:u w:val="single"/>
          <w:lang w:eastAsia="uk-UA"/>
        </w:rPr>
      </w:pPr>
      <w:r w:rsidRPr="0097774D">
        <w:rPr>
          <w:rFonts w:ascii="Times New Roman" w:eastAsia="Times New Roman" w:hAnsi="Times New Roman" w:cs="Times New Roman"/>
          <w:b/>
          <w:sz w:val="24"/>
          <w:szCs w:val="24"/>
          <w:u w:val="single"/>
          <w:lang w:eastAsia="uk-UA"/>
        </w:rPr>
        <w:t>Примітки:</w:t>
      </w:r>
    </w:p>
    <w:p w14:paraId="7D7A66EA" w14:textId="77777777" w:rsidR="0097774D" w:rsidRPr="0097774D" w:rsidRDefault="0097774D" w:rsidP="0097774D">
      <w:pPr>
        <w:numPr>
          <w:ilvl w:val="0"/>
          <w:numId w:val="22"/>
        </w:numPr>
        <w:tabs>
          <w:tab w:val="left" w:pos="851"/>
        </w:tabs>
        <w:spacing w:after="0" w:line="23" w:lineRule="atLeast"/>
        <w:ind w:left="0" w:firstLine="567"/>
        <w:jc w:val="both"/>
        <w:rPr>
          <w:rFonts w:ascii="Times New Roman" w:eastAsia="Times New Roman" w:hAnsi="Times New Roman" w:cs="Times New Roman"/>
          <w:i/>
          <w:sz w:val="24"/>
          <w:szCs w:val="24"/>
          <w:lang w:eastAsia="uk-UA"/>
        </w:rPr>
      </w:pPr>
      <w:r w:rsidRPr="0097774D">
        <w:rPr>
          <w:rFonts w:ascii="Times New Roman" w:eastAsia="Times New Roman" w:hAnsi="Times New Roman" w:cs="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5BCB1CD0" w14:textId="77777777" w:rsidR="0097774D" w:rsidRPr="0097774D" w:rsidRDefault="0097774D" w:rsidP="0097774D">
      <w:pPr>
        <w:numPr>
          <w:ilvl w:val="0"/>
          <w:numId w:val="22"/>
        </w:numPr>
        <w:tabs>
          <w:tab w:val="left" w:pos="851"/>
        </w:tabs>
        <w:spacing w:after="0" w:line="23" w:lineRule="atLeast"/>
        <w:ind w:left="0" w:firstLine="567"/>
        <w:jc w:val="both"/>
        <w:rPr>
          <w:rFonts w:ascii="Times New Roman" w:eastAsia="Times New Roman" w:hAnsi="Times New Roman" w:cs="Times New Roman"/>
          <w:i/>
          <w:sz w:val="24"/>
          <w:szCs w:val="24"/>
          <w:lang w:eastAsia="uk-UA"/>
        </w:rPr>
      </w:pPr>
      <w:r w:rsidRPr="0097774D">
        <w:rPr>
          <w:rFonts w:ascii="Times New Roman" w:eastAsia="Times New Roman" w:hAnsi="Times New Roman" w:cs="Times New Roman"/>
          <w:i/>
          <w:sz w:val="24"/>
          <w:szCs w:val="24"/>
          <w:lang w:eastAsia="uk-UA"/>
        </w:rPr>
        <w:t xml:space="preserve">У разі, якщо 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1A1D3081" w14:textId="77777777" w:rsidR="0097774D" w:rsidRPr="0097774D" w:rsidRDefault="0097774D" w:rsidP="0097774D">
      <w:pPr>
        <w:shd w:val="clear" w:color="auto" w:fill="FFFFFF"/>
        <w:spacing w:after="0" w:line="240" w:lineRule="auto"/>
        <w:ind w:left="142" w:right="282" w:firstLine="709"/>
        <w:jc w:val="both"/>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14:paraId="6CDA8FA4" w14:textId="77777777" w:rsidR="0097774D" w:rsidRPr="0097774D" w:rsidRDefault="0097774D" w:rsidP="0097774D">
      <w:pPr>
        <w:shd w:val="clear" w:color="auto" w:fill="FFFFFF"/>
        <w:spacing w:after="0" w:line="240" w:lineRule="auto"/>
        <w:ind w:left="142" w:right="282" w:firstLine="709"/>
        <w:jc w:val="both"/>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14:paraId="17C56B0F" w14:textId="5BA6C3E9" w:rsidR="0097774D" w:rsidRDefault="0097774D" w:rsidP="0097774D">
      <w:pPr>
        <w:spacing w:after="0" w:line="240" w:lineRule="auto"/>
        <w:jc w:val="both"/>
        <w:rPr>
          <w:rFonts w:ascii="Times New Roman" w:eastAsia="Times New Roman" w:hAnsi="Times New Roman" w:cs="Times New Roman"/>
          <w:sz w:val="24"/>
          <w:szCs w:val="24"/>
          <w:lang w:eastAsia="ru-RU"/>
        </w:rPr>
      </w:pPr>
    </w:p>
    <w:p w14:paraId="27B6A59A" w14:textId="7AA97064" w:rsidR="004C480C" w:rsidRDefault="004C480C" w:rsidP="0097774D">
      <w:pPr>
        <w:spacing w:after="0" w:line="240" w:lineRule="auto"/>
        <w:jc w:val="both"/>
        <w:rPr>
          <w:rFonts w:ascii="Times New Roman" w:eastAsia="Times New Roman" w:hAnsi="Times New Roman" w:cs="Times New Roman"/>
          <w:sz w:val="24"/>
          <w:szCs w:val="24"/>
          <w:lang w:eastAsia="ru-RU"/>
        </w:rPr>
      </w:pPr>
    </w:p>
    <w:p w14:paraId="5149B5BF" w14:textId="01B736FB" w:rsidR="004C480C" w:rsidRDefault="004C480C" w:rsidP="0097774D">
      <w:pPr>
        <w:spacing w:after="0" w:line="240" w:lineRule="auto"/>
        <w:jc w:val="both"/>
        <w:rPr>
          <w:rFonts w:ascii="Times New Roman" w:eastAsia="Times New Roman" w:hAnsi="Times New Roman" w:cs="Times New Roman"/>
          <w:sz w:val="24"/>
          <w:szCs w:val="24"/>
          <w:lang w:eastAsia="ru-RU"/>
        </w:rPr>
      </w:pPr>
    </w:p>
    <w:p w14:paraId="6CC4FC85" w14:textId="575D5AB5" w:rsidR="004C480C" w:rsidRDefault="004C480C" w:rsidP="0097774D">
      <w:pPr>
        <w:spacing w:after="0" w:line="240" w:lineRule="auto"/>
        <w:jc w:val="both"/>
        <w:rPr>
          <w:rFonts w:ascii="Times New Roman" w:eastAsia="Times New Roman" w:hAnsi="Times New Roman" w:cs="Times New Roman"/>
          <w:sz w:val="24"/>
          <w:szCs w:val="24"/>
          <w:lang w:eastAsia="ru-RU"/>
        </w:rPr>
      </w:pPr>
    </w:p>
    <w:p w14:paraId="336DC55F" w14:textId="02341B53" w:rsidR="004C480C" w:rsidRDefault="004C480C" w:rsidP="0097774D">
      <w:pPr>
        <w:spacing w:after="0" w:line="240" w:lineRule="auto"/>
        <w:jc w:val="both"/>
        <w:rPr>
          <w:rFonts w:ascii="Times New Roman" w:eastAsia="Times New Roman" w:hAnsi="Times New Roman" w:cs="Times New Roman"/>
          <w:sz w:val="24"/>
          <w:szCs w:val="24"/>
          <w:lang w:eastAsia="ru-RU"/>
        </w:rPr>
      </w:pPr>
    </w:p>
    <w:p w14:paraId="2408F4BA" w14:textId="6E65FEB7" w:rsidR="004C480C" w:rsidRDefault="004C480C" w:rsidP="0097774D">
      <w:pPr>
        <w:spacing w:after="0" w:line="240" w:lineRule="auto"/>
        <w:jc w:val="both"/>
        <w:rPr>
          <w:rFonts w:ascii="Times New Roman" w:eastAsia="Times New Roman" w:hAnsi="Times New Roman" w:cs="Times New Roman"/>
          <w:sz w:val="24"/>
          <w:szCs w:val="24"/>
          <w:lang w:eastAsia="ru-RU"/>
        </w:rPr>
      </w:pPr>
    </w:p>
    <w:p w14:paraId="59E9B5FA" w14:textId="24F7A3FB" w:rsidR="004C480C" w:rsidRDefault="004C480C" w:rsidP="0097774D">
      <w:pPr>
        <w:spacing w:after="0" w:line="240" w:lineRule="auto"/>
        <w:jc w:val="both"/>
        <w:rPr>
          <w:rFonts w:ascii="Times New Roman" w:eastAsia="Times New Roman" w:hAnsi="Times New Roman" w:cs="Times New Roman"/>
          <w:sz w:val="24"/>
          <w:szCs w:val="24"/>
          <w:lang w:eastAsia="ru-RU"/>
        </w:rPr>
      </w:pPr>
    </w:p>
    <w:p w14:paraId="4B5AACC0" w14:textId="25C7FE46" w:rsidR="004C480C" w:rsidRDefault="004C480C" w:rsidP="0097774D">
      <w:pPr>
        <w:spacing w:after="0" w:line="240" w:lineRule="auto"/>
        <w:jc w:val="both"/>
        <w:rPr>
          <w:rFonts w:ascii="Times New Roman" w:eastAsia="Times New Roman" w:hAnsi="Times New Roman" w:cs="Times New Roman"/>
          <w:sz w:val="24"/>
          <w:szCs w:val="24"/>
          <w:lang w:eastAsia="ru-RU"/>
        </w:rPr>
      </w:pPr>
    </w:p>
    <w:p w14:paraId="04727E54" w14:textId="0109D236" w:rsidR="004C480C" w:rsidRDefault="004C480C" w:rsidP="0097774D">
      <w:pPr>
        <w:spacing w:after="0" w:line="240" w:lineRule="auto"/>
        <w:jc w:val="both"/>
        <w:rPr>
          <w:rFonts w:ascii="Times New Roman" w:eastAsia="Times New Roman" w:hAnsi="Times New Roman" w:cs="Times New Roman"/>
          <w:sz w:val="24"/>
          <w:szCs w:val="24"/>
          <w:lang w:eastAsia="ru-RU"/>
        </w:rPr>
      </w:pPr>
    </w:p>
    <w:p w14:paraId="70D203A2" w14:textId="2ED2F1C8" w:rsidR="004C480C" w:rsidRDefault="004C480C" w:rsidP="0097774D">
      <w:pPr>
        <w:spacing w:after="0" w:line="240" w:lineRule="auto"/>
        <w:jc w:val="both"/>
        <w:rPr>
          <w:rFonts w:ascii="Times New Roman" w:eastAsia="Times New Roman" w:hAnsi="Times New Roman" w:cs="Times New Roman"/>
          <w:sz w:val="24"/>
          <w:szCs w:val="24"/>
          <w:lang w:eastAsia="ru-RU"/>
        </w:rPr>
      </w:pPr>
    </w:p>
    <w:p w14:paraId="6D92475E" w14:textId="58546FCA" w:rsidR="004C480C" w:rsidRDefault="004C480C" w:rsidP="0097774D">
      <w:pPr>
        <w:spacing w:after="0" w:line="240" w:lineRule="auto"/>
        <w:jc w:val="both"/>
        <w:rPr>
          <w:rFonts w:ascii="Times New Roman" w:eastAsia="Times New Roman" w:hAnsi="Times New Roman" w:cs="Times New Roman"/>
          <w:sz w:val="24"/>
          <w:szCs w:val="24"/>
          <w:lang w:eastAsia="ru-RU"/>
        </w:rPr>
      </w:pPr>
    </w:p>
    <w:p w14:paraId="3A5179B7" w14:textId="35CB52FE" w:rsidR="004C480C" w:rsidRDefault="004C480C" w:rsidP="0097774D">
      <w:pPr>
        <w:spacing w:after="0" w:line="240" w:lineRule="auto"/>
        <w:jc w:val="both"/>
        <w:rPr>
          <w:rFonts w:ascii="Times New Roman" w:eastAsia="Times New Roman" w:hAnsi="Times New Roman" w:cs="Times New Roman"/>
          <w:sz w:val="24"/>
          <w:szCs w:val="24"/>
          <w:lang w:eastAsia="ru-RU"/>
        </w:rPr>
      </w:pPr>
    </w:p>
    <w:p w14:paraId="543B9F22" w14:textId="77777777" w:rsidR="004C480C" w:rsidRPr="0097774D" w:rsidRDefault="004C480C" w:rsidP="0097774D">
      <w:pPr>
        <w:spacing w:after="0" w:line="240" w:lineRule="auto"/>
        <w:jc w:val="both"/>
        <w:rPr>
          <w:rFonts w:ascii="Times New Roman" w:eastAsia="Times New Roman" w:hAnsi="Times New Roman" w:cs="Times New Roman"/>
          <w:sz w:val="24"/>
          <w:szCs w:val="24"/>
          <w:lang w:eastAsia="ru-RU"/>
        </w:rPr>
      </w:pPr>
    </w:p>
    <w:p w14:paraId="422B926E"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bookmarkStart w:id="8" w:name="_Hlk124774757"/>
      <w:bookmarkEnd w:id="0"/>
      <w:r w:rsidRPr="0097774D">
        <w:rPr>
          <w:rFonts w:ascii="Times New Roman" w:eastAsia="Times New Roman" w:hAnsi="Times New Roman" w:cs="Times New Roman"/>
          <w:b/>
          <w:bCs/>
          <w:sz w:val="24"/>
          <w:szCs w:val="24"/>
          <w:lang w:eastAsia="ru-RU"/>
        </w:rPr>
        <w:lastRenderedPageBreak/>
        <w:t>Додаток 2 до тендерної документації</w:t>
      </w:r>
    </w:p>
    <w:p w14:paraId="1C9D6A71" w14:textId="77777777" w:rsidR="0097774D" w:rsidRPr="0097774D" w:rsidRDefault="0097774D" w:rsidP="0097774D">
      <w:pPr>
        <w:widowControl w:val="0"/>
        <w:spacing w:after="200" w:line="240" w:lineRule="auto"/>
        <w:contextualSpacing/>
        <w:jc w:val="center"/>
        <w:rPr>
          <w:rFonts w:ascii="Times New Roman" w:eastAsia="Calibri" w:hAnsi="Times New Roman" w:cs="Times New Roman"/>
          <w:i/>
          <w:color w:val="000000"/>
          <w:sz w:val="24"/>
          <w:szCs w:val="24"/>
          <w:lang w:eastAsia="uk-UA"/>
        </w:rPr>
      </w:pPr>
      <w:r w:rsidRPr="0097774D">
        <w:rPr>
          <w:rFonts w:ascii="Times New Roman" w:eastAsia="Calibri" w:hAnsi="Times New Roman" w:cs="Times New Roman"/>
          <w:i/>
          <w:color w:val="000000"/>
          <w:sz w:val="24"/>
          <w:szCs w:val="24"/>
          <w:lang w:eastAsia="uk-UA"/>
        </w:rPr>
        <w:t>{фірмовий бланк учасника – у разі наявності}</w:t>
      </w:r>
    </w:p>
    <w:p w14:paraId="5E093AC7" w14:textId="77777777" w:rsidR="0097774D" w:rsidRPr="0097774D" w:rsidRDefault="0097774D" w:rsidP="0097774D">
      <w:pPr>
        <w:widowControl w:val="0"/>
        <w:spacing w:after="200" w:line="240" w:lineRule="auto"/>
        <w:contextualSpacing/>
        <w:jc w:val="center"/>
        <w:rPr>
          <w:rFonts w:ascii="Times New Roman" w:eastAsia="Calibri" w:hAnsi="Times New Roman" w:cs="Times New Roman"/>
          <w:b/>
          <w:bCs/>
          <w:color w:val="000000"/>
          <w:sz w:val="24"/>
          <w:szCs w:val="24"/>
          <w:lang w:eastAsia="uk-UA"/>
        </w:rPr>
      </w:pPr>
      <w:r w:rsidRPr="0097774D">
        <w:rPr>
          <w:rFonts w:ascii="Times New Roman" w:eastAsia="Calibri" w:hAnsi="Times New Roman" w:cs="Times New Roman"/>
          <w:b/>
          <w:bCs/>
          <w:color w:val="000000"/>
          <w:sz w:val="24"/>
          <w:szCs w:val="24"/>
          <w:lang w:eastAsia="uk-UA"/>
        </w:rPr>
        <w:t>ТЕНДЕРНА ПРОПОЗИЦІЯ</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97774D" w:rsidRPr="0097774D" w14:paraId="3E63BF66" w14:textId="77777777" w:rsidTr="00894567">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0DA4F" w14:textId="77777777" w:rsidR="0097774D" w:rsidRPr="0097774D" w:rsidRDefault="0097774D" w:rsidP="00894567">
            <w:pPr>
              <w:widowControl w:val="0"/>
              <w:spacing w:after="200" w:line="240" w:lineRule="auto"/>
              <w:ind w:firstLine="567"/>
              <w:contextualSpacing/>
              <w:jc w:val="center"/>
              <w:rPr>
                <w:rFonts w:ascii="Times New Roman" w:eastAsia="Calibri" w:hAnsi="Times New Roman" w:cs="Times New Roman"/>
                <w:b/>
                <w:color w:val="000000"/>
                <w:sz w:val="24"/>
                <w:szCs w:val="24"/>
                <w:lang w:eastAsia="uk-UA"/>
              </w:rPr>
            </w:pPr>
            <w:r w:rsidRPr="0097774D">
              <w:rPr>
                <w:rFonts w:ascii="Times New Roman" w:eastAsia="Calibri" w:hAnsi="Times New Roman" w:cs="Times New Roman"/>
                <w:b/>
                <w:color w:val="000000"/>
                <w:sz w:val="24"/>
                <w:szCs w:val="24"/>
                <w:lang w:eastAsia="uk-UA"/>
              </w:rPr>
              <w:t>Відомості про учасника</w:t>
            </w:r>
          </w:p>
        </w:tc>
      </w:tr>
      <w:tr w:rsidR="0097774D" w:rsidRPr="0097774D" w14:paraId="3C0B8933" w14:textId="77777777" w:rsidTr="00894567">
        <w:trPr>
          <w:trHeight w:val="283"/>
        </w:trPr>
        <w:tc>
          <w:tcPr>
            <w:tcW w:w="7513" w:type="dxa"/>
            <w:shd w:val="clear" w:color="auto" w:fill="auto"/>
            <w:vAlign w:val="center"/>
          </w:tcPr>
          <w:p w14:paraId="13B27676" w14:textId="77777777" w:rsidR="0097774D" w:rsidRPr="0097774D" w:rsidRDefault="0097774D" w:rsidP="00894567">
            <w:pPr>
              <w:spacing w:after="0" w:line="240" w:lineRule="auto"/>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Повна назва (для юридичних осіб) або прізвище, ім’я та по батькові (для фізичних осіб)</w:t>
            </w:r>
          </w:p>
        </w:tc>
        <w:tc>
          <w:tcPr>
            <w:tcW w:w="2268" w:type="dxa"/>
            <w:shd w:val="clear" w:color="auto" w:fill="auto"/>
          </w:tcPr>
          <w:p w14:paraId="40774E81" w14:textId="77777777" w:rsidR="0097774D" w:rsidRPr="0097774D" w:rsidRDefault="0097774D" w:rsidP="00894567">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tc>
      </w:tr>
      <w:tr w:rsidR="0097774D" w:rsidRPr="0097774D" w14:paraId="18523F49" w14:textId="77777777" w:rsidTr="00894567">
        <w:trPr>
          <w:trHeight w:val="283"/>
        </w:trPr>
        <w:tc>
          <w:tcPr>
            <w:tcW w:w="7513" w:type="dxa"/>
            <w:shd w:val="clear" w:color="auto" w:fill="auto"/>
            <w:vAlign w:val="center"/>
          </w:tcPr>
          <w:p w14:paraId="219B374E" w14:textId="77777777" w:rsidR="0097774D" w:rsidRPr="0097774D" w:rsidRDefault="0097774D" w:rsidP="00894567">
            <w:pPr>
              <w:spacing w:after="0" w:line="240" w:lineRule="auto"/>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 xml:space="preserve">ЄДРПОУ/ РНОКПП або ІПН </w:t>
            </w:r>
          </w:p>
        </w:tc>
        <w:tc>
          <w:tcPr>
            <w:tcW w:w="2268" w:type="dxa"/>
            <w:shd w:val="clear" w:color="auto" w:fill="auto"/>
          </w:tcPr>
          <w:p w14:paraId="5AA573A4" w14:textId="77777777" w:rsidR="0097774D" w:rsidRPr="0097774D" w:rsidRDefault="0097774D" w:rsidP="00894567">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tc>
      </w:tr>
      <w:tr w:rsidR="0097774D" w:rsidRPr="0097774D" w14:paraId="1F264718" w14:textId="77777777" w:rsidTr="00894567">
        <w:trPr>
          <w:trHeight w:val="283"/>
        </w:trPr>
        <w:tc>
          <w:tcPr>
            <w:tcW w:w="7513" w:type="dxa"/>
            <w:shd w:val="clear" w:color="auto" w:fill="auto"/>
            <w:vAlign w:val="center"/>
          </w:tcPr>
          <w:p w14:paraId="26528BCB" w14:textId="77777777" w:rsidR="0097774D" w:rsidRPr="0097774D" w:rsidRDefault="0097774D" w:rsidP="00894567">
            <w:pPr>
              <w:spacing w:after="0" w:line="240" w:lineRule="auto"/>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Місцезнаходження</w:t>
            </w:r>
          </w:p>
        </w:tc>
        <w:tc>
          <w:tcPr>
            <w:tcW w:w="2268" w:type="dxa"/>
            <w:shd w:val="clear" w:color="auto" w:fill="auto"/>
          </w:tcPr>
          <w:p w14:paraId="47C9AE08" w14:textId="77777777" w:rsidR="0097774D" w:rsidRPr="0097774D" w:rsidRDefault="0097774D" w:rsidP="00894567">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tc>
      </w:tr>
      <w:tr w:rsidR="0097774D" w:rsidRPr="0097774D" w14:paraId="0CC8ED18" w14:textId="77777777" w:rsidTr="00894567">
        <w:trPr>
          <w:trHeight w:val="283"/>
        </w:trPr>
        <w:tc>
          <w:tcPr>
            <w:tcW w:w="7513" w:type="dxa"/>
            <w:shd w:val="clear" w:color="auto" w:fill="auto"/>
            <w:vAlign w:val="center"/>
          </w:tcPr>
          <w:p w14:paraId="1A82238F" w14:textId="77777777" w:rsidR="0097774D" w:rsidRPr="0097774D" w:rsidRDefault="0097774D" w:rsidP="00894567">
            <w:pPr>
              <w:spacing w:after="0" w:line="240" w:lineRule="auto"/>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Поштова адреса</w:t>
            </w:r>
          </w:p>
        </w:tc>
        <w:tc>
          <w:tcPr>
            <w:tcW w:w="2268" w:type="dxa"/>
            <w:shd w:val="clear" w:color="auto" w:fill="auto"/>
          </w:tcPr>
          <w:p w14:paraId="0D9AF580" w14:textId="77777777" w:rsidR="0097774D" w:rsidRPr="0097774D" w:rsidRDefault="0097774D" w:rsidP="00894567">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tc>
      </w:tr>
      <w:tr w:rsidR="0097774D" w:rsidRPr="0097774D" w14:paraId="10B945DC" w14:textId="77777777" w:rsidTr="00894567">
        <w:trPr>
          <w:trHeight w:val="283"/>
        </w:trPr>
        <w:tc>
          <w:tcPr>
            <w:tcW w:w="7513" w:type="dxa"/>
            <w:shd w:val="clear" w:color="auto" w:fill="auto"/>
            <w:vAlign w:val="center"/>
          </w:tcPr>
          <w:p w14:paraId="133C7109" w14:textId="77777777" w:rsidR="0097774D" w:rsidRPr="0097774D" w:rsidRDefault="0097774D" w:rsidP="00894567">
            <w:pPr>
              <w:spacing w:after="0" w:line="240" w:lineRule="auto"/>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Інформація про обслуговуючий(</w:t>
            </w:r>
            <w:proofErr w:type="spellStart"/>
            <w:r w:rsidRPr="0097774D">
              <w:rPr>
                <w:rFonts w:ascii="Times New Roman" w:eastAsia="Times New Roman" w:hAnsi="Times New Roman" w:cs="Times New Roman"/>
                <w:sz w:val="24"/>
                <w:szCs w:val="24"/>
                <w:lang w:eastAsia="ru-RU"/>
              </w:rPr>
              <w:t>чі</w:t>
            </w:r>
            <w:proofErr w:type="spellEnd"/>
            <w:r w:rsidRPr="0097774D">
              <w:rPr>
                <w:rFonts w:ascii="Times New Roman" w:eastAsia="Times New Roman" w:hAnsi="Times New Roman" w:cs="Times New Roman"/>
                <w:sz w:val="24"/>
                <w:szCs w:val="24"/>
                <w:lang w:eastAsia="ru-RU"/>
              </w:rPr>
              <w:t>) банк(</w:t>
            </w:r>
            <w:proofErr w:type="spellStart"/>
            <w:r w:rsidRPr="0097774D">
              <w:rPr>
                <w:rFonts w:ascii="Times New Roman" w:eastAsia="Times New Roman" w:hAnsi="Times New Roman" w:cs="Times New Roman"/>
                <w:sz w:val="24"/>
                <w:szCs w:val="24"/>
                <w:lang w:eastAsia="ru-RU"/>
              </w:rPr>
              <w:t>ки</w:t>
            </w:r>
            <w:proofErr w:type="spellEnd"/>
            <w:r w:rsidRPr="0097774D">
              <w:rPr>
                <w:rFonts w:ascii="Times New Roman" w:eastAsia="Times New Roman" w:hAnsi="Times New Roman" w:cs="Times New Roman"/>
                <w:sz w:val="24"/>
                <w:szCs w:val="24"/>
                <w:lang w:eastAsia="ru-RU"/>
              </w:rPr>
              <w:t>) (банківські реквізити)</w:t>
            </w:r>
          </w:p>
        </w:tc>
        <w:tc>
          <w:tcPr>
            <w:tcW w:w="2268" w:type="dxa"/>
            <w:shd w:val="clear" w:color="auto" w:fill="auto"/>
          </w:tcPr>
          <w:p w14:paraId="10C92C68" w14:textId="77777777" w:rsidR="0097774D" w:rsidRPr="0097774D" w:rsidRDefault="0097774D" w:rsidP="00894567">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tc>
      </w:tr>
      <w:tr w:rsidR="0097774D" w:rsidRPr="0097774D" w14:paraId="2FAFA783" w14:textId="77777777" w:rsidTr="00894567">
        <w:trPr>
          <w:trHeight w:val="283"/>
        </w:trPr>
        <w:tc>
          <w:tcPr>
            <w:tcW w:w="7513" w:type="dxa"/>
            <w:shd w:val="clear" w:color="auto" w:fill="auto"/>
            <w:vAlign w:val="center"/>
          </w:tcPr>
          <w:p w14:paraId="2EB9C59D" w14:textId="77777777" w:rsidR="0097774D" w:rsidRPr="0097774D" w:rsidRDefault="0097774D" w:rsidP="00894567">
            <w:pPr>
              <w:spacing w:after="0" w:line="240" w:lineRule="auto"/>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Керівництво (прізвище, ім'я та по батькові, посада, контактний телефон)</w:t>
            </w:r>
          </w:p>
        </w:tc>
        <w:tc>
          <w:tcPr>
            <w:tcW w:w="2268" w:type="dxa"/>
            <w:shd w:val="clear" w:color="auto" w:fill="auto"/>
          </w:tcPr>
          <w:p w14:paraId="27DEF6D2" w14:textId="77777777" w:rsidR="0097774D" w:rsidRPr="0097774D" w:rsidRDefault="0097774D" w:rsidP="00894567">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tc>
      </w:tr>
      <w:tr w:rsidR="0097774D" w:rsidRPr="0097774D" w14:paraId="42206CEE" w14:textId="77777777" w:rsidTr="00894567">
        <w:trPr>
          <w:trHeight w:val="283"/>
        </w:trPr>
        <w:tc>
          <w:tcPr>
            <w:tcW w:w="7513" w:type="dxa"/>
            <w:shd w:val="clear" w:color="auto" w:fill="auto"/>
            <w:vAlign w:val="center"/>
          </w:tcPr>
          <w:p w14:paraId="00BA2289" w14:textId="77777777" w:rsidR="0097774D" w:rsidRPr="0097774D" w:rsidRDefault="0097774D" w:rsidP="00894567">
            <w:pPr>
              <w:spacing w:after="0" w:line="240" w:lineRule="auto"/>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Телефон, електронна пошта</w:t>
            </w:r>
          </w:p>
        </w:tc>
        <w:tc>
          <w:tcPr>
            <w:tcW w:w="2268" w:type="dxa"/>
            <w:shd w:val="clear" w:color="auto" w:fill="auto"/>
          </w:tcPr>
          <w:p w14:paraId="7FCBA25B" w14:textId="77777777" w:rsidR="0097774D" w:rsidRPr="0097774D" w:rsidRDefault="0097774D" w:rsidP="00894567">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tc>
      </w:tr>
      <w:tr w:rsidR="0097774D" w:rsidRPr="0097774D" w14:paraId="5A8AD6E8" w14:textId="77777777" w:rsidTr="00894567">
        <w:trPr>
          <w:trHeight w:val="283"/>
        </w:trPr>
        <w:tc>
          <w:tcPr>
            <w:tcW w:w="7513" w:type="dxa"/>
            <w:shd w:val="clear" w:color="auto" w:fill="auto"/>
          </w:tcPr>
          <w:p w14:paraId="70FFACD1" w14:textId="77777777" w:rsidR="0097774D" w:rsidRPr="0097774D" w:rsidRDefault="0097774D" w:rsidP="00894567">
            <w:pPr>
              <w:spacing w:after="0" w:line="240" w:lineRule="auto"/>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14:paraId="1B95BD46" w14:textId="77777777" w:rsidR="0097774D" w:rsidRPr="0097774D" w:rsidRDefault="0097774D" w:rsidP="00894567">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tc>
      </w:tr>
    </w:tbl>
    <w:p w14:paraId="1B637021" w14:textId="10335212" w:rsidR="0097774D" w:rsidRPr="0097774D" w:rsidRDefault="0097774D" w:rsidP="0097774D">
      <w:pPr>
        <w:spacing w:after="0" w:line="240" w:lineRule="auto"/>
        <w:ind w:firstLine="284"/>
        <w:jc w:val="both"/>
        <w:outlineLvl w:val="1"/>
        <w:rPr>
          <w:rFonts w:ascii="Times New Roman" w:eastAsia="Calibri" w:hAnsi="Times New Roman" w:cs="Times New Roman"/>
          <w:iCs/>
          <w:color w:val="000000"/>
          <w:sz w:val="24"/>
          <w:szCs w:val="24"/>
          <w:lang w:eastAsia="uk-UA"/>
        </w:rPr>
      </w:pPr>
      <w:r w:rsidRPr="0097774D">
        <w:rPr>
          <w:rFonts w:ascii="Times New Roman" w:eastAsia="Calibri" w:hAnsi="Times New Roman" w:cs="Times New Roman"/>
          <w:iCs/>
          <w:color w:val="000000"/>
          <w:sz w:val="24"/>
          <w:szCs w:val="24"/>
          <w:lang w:eastAsia="uk-UA"/>
        </w:rPr>
        <w:t xml:space="preserve">Вивчивши тендерну документацію на закупівлю: послуг </w:t>
      </w:r>
      <w:r w:rsidR="00A240BA">
        <w:rPr>
          <w:rFonts w:ascii="Times New Roman" w:eastAsia="Calibri" w:hAnsi="Times New Roman" w:cs="Times New Roman"/>
          <w:iCs/>
          <w:color w:val="000000"/>
          <w:sz w:val="24"/>
          <w:szCs w:val="24"/>
          <w:lang w:eastAsia="uk-UA"/>
        </w:rPr>
        <w:t>з відновлення працездатності друкуючої техніки</w:t>
      </w:r>
      <w:r w:rsidRPr="0097774D">
        <w:rPr>
          <w:rFonts w:ascii="Times New Roman" w:eastAsia="Calibri" w:hAnsi="Times New Roman" w:cs="Times New Roman"/>
          <w:b/>
          <w:iCs/>
          <w:color w:val="000000"/>
          <w:sz w:val="24"/>
          <w:szCs w:val="24"/>
          <w:lang w:eastAsia="uk-UA"/>
        </w:rPr>
        <w:t xml:space="preserve"> </w:t>
      </w:r>
      <w:r w:rsidRPr="0097774D">
        <w:rPr>
          <w:rFonts w:ascii="Times New Roman" w:eastAsia="Calibri" w:hAnsi="Times New Roman" w:cs="Times New Roman"/>
          <w:iCs/>
          <w:color w:val="000000"/>
          <w:sz w:val="24"/>
          <w:szCs w:val="24"/>
          <w:lang w:eastAsia="uk-UA"/>
        </w:rPr>
        <w:t>ми, _______________________________________ (</w:t>
      </w:r>
      <w:r w:rsidRPr="0097774D">
        <w:rPr>
          <w:rFonts w:ascii="Times New Roman" w:eastAsia="Calibri" w:hAnsi="Times New Roman" w:cs="Times New Roman"/>
          <w:i/>
          <w:iCs/>
          <w:color w:val="000000"/>
          <w:sz w:val="24"/>
          <w:szCs w:val="24"/>
          <w:lang w:eastAsia="uk-UA"/>
        </w:rPr>
        <w:t>повне найменування учасника</w:t>
      </w:r>
      <w:r w:rsidRPr="0097774D">
        <w:rPr>
          <w:rFonts w:ascii="Times New Roman" w:eastAsia="Calibri" w:hAnsi="Times New Roman" w:cs="Times New Roman"/>
          <w:iCs/>
          <w:color w:val="000000"/>
          <w:sz w:val="24"/>
          <w:szCs w:val="24"/>
          <w:lang w:eastAsia="uk-UA"/>
        </w:rPr>
        <w:t xml:space="preserve">), </w:t>
      </w:r>
      <w:r w:rsidRPr="0097774D">
        <w:rPr>
          <w:rFonts w:ascii="Times New Roman" w:eastAsia="Times New Roman" w:hAnsi="Times New Roman" w:cs="Times New Roman"/>
          <w:iCs/>
          <w:sz w:val="24"/>
          <w:szCs w:val="24"/>
          <w:lang w:eastAsia="ru-RU"/>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97774D">
        <w:rPr>
          <w:rFonts w:ascii="Times New Roman" w:eastAsia="Times New Roman" w:hAnsi="Times New Roman" w:cs="Times New Roman"/>
          <w:b/>
          <w:bCs/>
          <w:iCs/>
          <w:sz w:val="24"/>
          <w:szCs w:val="24"/>
          <w:lang w:eastAsia="ru-RU"/>
        </w:rPr>
        <w:t>(</w:t>
      </w:r>
      <w:r w:rsidRPr="0097774D">
        <w:rPr>
          <w:rFonts w:ascii="Times New Roman" w:eastAsia="Times New Roman" w:hAnsi="Times New Roman" w:cs="Times New Roman"/>
          <w:b/>
          <w:bCs/>
          <w:sz w:val="24"/>
          <w:szCs w:val="24"/>
          <w:lang w:eastAsia="uk-UA"/>
        </w:rPr>
        <w:t>Додаток 5 до тендерної документації</w:t>
      </w:r>
      <w:r w:rsidRPr="0097774D">
        <w:rPr>
          <w:rFonts w:ascii="Times New Roman" w:eastAsia="Times New Roman" w:hAnsi="Times New Roman" w:cs="Times New Roman"/>
          <w:b/>
          <w:bCs/>
          <w:iCs/>
          <w:sz w:val="24"/>
          <w:szCs w:val="24"/>
          <w:lang w:eastAsia="ru-RU"/>
        </w:rPr>
        <w:t>)</w:t>
      </w:r>
      <w:r w:rsidRPr="0097774D">
        <w:rPr>
          <w:rFonts w:ascii="Times New Roman" w:eastAsia="Times New Roman" w:hAnsi="Times New Roman" w:cs="Times New Roman"/>
          <w:iCs/>
          <w:sz w:val="24"/>
          <w:szCs w:val="24"/>
          <w:lang w:eastAsia="ru-RU"/>
        </w:rPr>
        <w:t xml:space="preserve">, та пропонуємо здійснити закупівлю зазначеного в нашій </w:t>
      </w:r>
      <w:r w:rsidRPr="0097774D">
        <w:rPr>
          <w:rFonts w:ascii="Times New Roman" w:eastAsia="Calibri" w:hAnsi="Times New Roman" w:cs="Times New Roman"/>
          <w:sz w:val="24"/>
          <w:szCs w:val="24"/>
          <w:lang w:eastAsia="uk-UA"/>
        </w:rPr>
        <w:t xml:space="preserve">тендерній </w:t>
      </w:r>
      <w:r w:rsidRPr="0097774D">
        <w:rPr>
          <w:rFonts w:ascii="Times New Roman" w:eastAsia="Times New Roman" w:hAnsi="Times New Roman" w:cs="Times New Roman"/>
          <w:iCs/>
          <w:sz w:val="24"/>
          <w:szCs w:val="24"/>
          <w:lang w:eastAsia="ru-RU"/>
        </w:rPr>
        <w:t xml:space="preserve">пропозиції </w:t>
      </w:r>
      <w:r w:rsidRPr="0097774D">
        <w:rPr>
          <w:rFonts w:ascii="Times New Roman" w:eastAsia="Calibri" w:hAnsi="Times New Roman" w:cs="Times New Roman"/>
          <w:bCs/>
          <w:sz w:val="24"/>
          <w:szCs w:val="24"/>
          <w:lang w:eastAsia="uk-UA"/>
        </w:rPr>
        <w:t xml:space="preserve">послуги </w:t>
      </w:r>
      <w:r w:rsidRPr="0097774D">
        <w:rPr>
          <w:rFonts w:ascii="Times New Roman" w:eastAsia="Times New Roman" w:hAnsi="Times New Roman" w:cs="Times New Roman"/>
          <w:iCs/>
          <w:sz w:val="24"/>
          <w:szCs w:val="24"/>
          <w:lang w:eastAsia="ru-RU"/>
        </w:rPr>
        <w:t>на загальну суму: _______________ (</w:t>
      </w:r>
      <w:r w:rsidRPr="0097774D">
        <w:rPr>
          <w:rFonts w:ascii="Times New Roman" w:eastAsia="Times New Roman" w:hAnsi="Times New Roman" w:cs="Times New Roman"/>
          <w:i/>
          <w:iCs/>
          <w:sz w:val="24"/>
          <w:szCs w:val="24"/>
          <w:lang w:eastAsia="ru-RU"/>
        </w:rPr>
        <w:t>сума, цифрами і прописом</w:t>
      </w:r>
      <w:r w:rsidRPr="0097774D">
        <w:rPr>
          <w:rFonts w:ascii="Times New Roman" w:eastAsia="Times New Roman" w:hAnsi="Times New Roman" w:cs="Times New Roman"/>
          <w:iCs/>
          <w:sz w:val="24"/>
          <w:szCs w:val="24"/>
          <w:lang w:eastAsia="ru-RU"/>
        </w:rPr>
        <w:t>) грн, у тому числі ПДВ – ________грн, (з урахуванням витрат на транспортування, поставку, усіх податків, зборів та платежів).</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992"/>
        <w:gridCol w:w="1417"/>
        <w:gridCol w:w="1418"/>
        <w:gridCol w:w="1984"/>
        <w:gridCol w:w="1276"/>
      </w:tblGrid>
      <w:tr w:rsidR="0097774D" w:rsidRPr="0097774D" w14:paraId="662811C0" w14:textId="77777777" w:rsidTr="009216E6">
        <w:trPr>
          <w:cantSplit/>
          <w:trHeight w:val="538"/>
        </w:trPr>
        <w:tc>
          <w:tcPr>
            <w:tcW w:w="567" w:type="dxa"/>
            <w:vAlign w:val="center"/>
          </w:tcPr>
          <w:p w14:paraId="50D16067" w14:textId="77777777" w:rsidR="0097774D" w:rsidRPr="0097774D" w:rsidRDefault="0097774D" w:rsidP="00894567">
            <w:pPr>
              <w:widowControl w:val="0"/>
              <w:spacing w:after="0" w:line="240" w:lineRule="auto"/>
              <w:jc w:val="center"/>
              <w:rPr>
                <w:rFonts w:ascii="Times New Roman" w:eastAsia="Calibri" w:hAnsi="Times New Roman" w:cs="Times New Roman"/>
                <w:b/>
                <w:bCs/>
                <w:color w:val="000000"/>
                <w:sz w:val="24"/>
                <w:szCs w:val="24"/>
                <w:lang w:eastAsia="ru-RU"/>
              </w:rPr>
            </w:pPr>
            <w:r w:rsidRPr="0097774D">
              <w:rPr>
                <w:rFonts w:ascii="Times New Roman" w:eastAsia="Calibri" w:hAnsi="Times New Roman" w:cs="Times New Roman"/>
                <w:b/>
                <w:bCs/>
                <w:color w:val="000000"/>
                <w:sz w:val="24"/>
                <w:szCs w:val="24"/>
                <w:lang w:eastAsia="ru-RU"/>
              </w:rPr>
              <w:t>№ з/п</w:t>
            </w:r>
          </w:p>
        </w:tc>
        <w:tc>
          <w:tcPr>
            <w:tcW w:w="3261" w:type="dxa"/>
            <w:vAlign w:val="center"/>
          </w:tcPr>
          <w:p w14:paraId="0B6C3506" w14:textId="77777777" w:rsidR="0097774D" w:rsidRPr="0097774D" w:rsidRDefault="0097774D" w:rsidP="00894567">
            <w:pPr>
              <w:widowControl w:val="0"/>
              <w:spacing w:after="0" w:line="240" w:lineRule="auto"/>
              <w:jc w:val="center"/>
              <w:rPr>
                <w:rFonts w:ascii="Times New Roman" w:eastAsia="Calibri" w:hAnsi="Times New Roman" w:cs="Times New Roman"/>
                <w:b/>
                <w:bCs/>
                <w:color w:val="000000"/>
                <w:sz w:val="24"/>
                <w:szCs w:val="24"/>
                <w:lang w:eastAsia="ru-RU"/>
              </w:rPr>
            </w:pPr>
            <w:r w:rsidRPr="0097774D">
              <w:rPr>
                <w:rFonts w:ascii="Times New Roman" w:eastAsia="Calibri" w:hAnsi="Times New Roman" w:cs="Times New Roman"/>
                <w:b/>
                <w:bCs/>
                <w:color w:val="000000"/>
                <w:sz w:val="24"/>
                <w:szCs w:val="24"/>
                <w:lang w:eastAsia="ru-RU"/>
              </w:rPr>
              <w:t xml:space="preserve">Найменування </w:t>
            </w:r>
          </w:p>
        </w:tc>
        <w:tc>
          <w:tcPr>
            <w:tcW w:w="992" w:type="dxa"/>
            <w:vAlign w:val="center"/>
          </w:tcPr>
          <w:p w14:paraId="513AE658" w14:textId="77777777" w:rsidR="0097774D" w:rsidRPr="0097774D" w:rsidRDefault="0097774D" w:rsidP="00894567">
            <w:pPr>
              <w:widowControl w:val="0"/>
              <w:spacing w:after="0" w:line="240" w:lineRule="auto"/>
              <w:jc w:val="center"/>
              <w:rPr>
                <w:rFonts w:ascii="Times New Roman" w:eastAsia="Calibri" w:hAnsi="Times New Roman" w:cs="Times New Roman"/>
                <w:b/>
                <w:bCs/>
                <w:color w:val="000000"/>
                <w:sz w:val="24"/>
                <w:szCs w:val="24"/>
                <w:lang w:eastAsia="ru-RU"/>
              </w:rPr>
            </w:pPr>
            <w:r w:rsidRPr="0097774D">
              <w:rPr>
                <w:rFonts w:ascii="Times New Roman" w:eastAsia="Calibri" w:hAnsi="Times New Roman" w:cs="Times New Roman"/>
                <w:b/>
                <w:bCs/>
                <w:color w:val="000000"/>
                <w:sz w:val="24"/>
                <w:szCs w:val="24"/>
                <w:lang w:eastAsia="ru-RU"/>
              </w:rPr>
              <w:t>Од. вимір.</w:t>
            </w:r>
          </w:p>
        </w:tc>
        <w:tc>
          <w:tcPr>
            <w:tcW w:w="1417" w:type="dxa"/>
            <w:vAlign w:val="center"/>
          </w:tcPr>
          <w:p w14:paraId="5BA39C87" w14:textId="77777777" w:rsidR="0097774D" w:rsidRPr="0097774D" w:rsidRDefault="0097774D" w:rsidP="00894567">
            <w:pPr>
              <w:widowControl w:val="0"/>
              <w:spacing w:after="0" w:line="240" w:lineRule="auto"/>
              <w:jc w:val="center"/>
              <w:rPr>
                <w:rFonts w:ascii="Times New Roman" w:eastAsia="Calibri" w:hAnsi="Times New Roman" w:cs="Times New Roman"/>
                <w:b/>
                <w:bCs/>
                <w:color w:val="000000"/>
                <w:sz w:val="24"/>
                <w:szCs w:val="24"/>
                <w:lang w:eastAsia="ru-RU"/>
              </w:rPr>
            </w:pPr>
            <w:r w:rsidRPr="0097774D">
              <w:rPr>
                <w:rFonts w:ascii="Times New Roman" w:eastAsia="Times New Roman" w:hAnsi="Times New Roman" w:cs="Times New Roman"/>
                <w:b/>
                <w:bCs/>
                <w:color w:val="000000"/>
                <w:sz w:val="24"/>
                <w:szCs w:val="24"/>
                <w:lang w:eastAsia="ru-RU"/>
              </w:rPr>
              <w:t>Термін надання</w:t>
            </w:r>
          </w:p>
        </w:tc>
        <w:tc>
          <w:tcPr>
            <w:tcW w:w="1418" w:type="dxa"/>
            <w:vAlign w:val="center"/>
          </w:tcPr>
          <w:p w14:paraId="2EB8C9BA" w14:textId="77777777" w:rsidR="0097774D" w:rsidRPr="0097774D" w:rsidRDefault="0097774D" w:rsidP="00894567">
            <w:pPr>
              <w:spacing w:after="0" w:line="240" w:lineRule="atLeast"/>
              <w:contextualSpacing/>
              <w:jc w:val="center"/>
              <w:rPr>
                <w:rFonts w:ascii="Times New Roman" w:hAnsi="Times New Roman" w:cs="Times New Roman"/>
                <w:b/>
                <w:sz w:val="24"/>
                <w:szCs w:val="24"/>
              </w:rPr>
            </w:pPr>
            <w:r w:rsidRPr="0097774D">
              <w:rPr>
                <w:rFonts w:ascii="Times New Roman" w:hAnsi="Times New Roman" w:cs="Times New Roman"/>
                <w:b/>
                <w:sz w:val="24"/>
                <w:szCs w:val="24"/>
              </w:rPr>
              <w:t>Ціна за одиницю,</w:t>
            </w:r>
          </w:p>
          <w:p w14:paraId="021FA084" w14:textId="77777777" w:rsidR="0097774D" w:rsidRPr="0097774D" w:rsidRDefault="0097774D" w:rsidP="00894567">
            <w:pPr>
              <w:widowControl w:val="0"/>
              <w:spacing w:after="0" w:line="240" w:lineRule="auto"/>
              <w:jc w:val="center"/>
              <w:rPr>
                <w:rFonts w:ascii="Times New Roman" w:eastAsia="Calibri" w:hAnsi="Times New Roman" w:cs="Times New Roman"/>
                <w:b/>
                <w:color w:val="000000"/>
                <w:lang w:eastAsia="ru-RU"/>
              </w:rPr>
            </w:pPr>
            <w:r w:rsidRPr="0097774D">
              <w:rPr>
                <w:rFonts w:ascii="Times New Roman" w:hAnsi="Times New Roman" w:cs="Times New Roman"/>
                <w:b/>
                <w:sz w:val="24"/>
                <w:szCs w:val="24"/>
              </w:rPr>
              <w:t>грн, з ПДВ</w:t>
            </w:r>
          </w:p>
        </w:tc>
        <w:tc>
          <w:tcPr>
            <w:tcW w:w="1984" w:type="dxa"/>
          </w:tcPr>
          <w:p w14:paraId="125DA76C" w14:textId="77777777" w:rsidR="0097774D" w:rsidRPr="0097774D" w:rsidRDefault="0097774D" w:rsidP="00894567">
            <w:pPr>
              <w:widowControl w:val="0"/>
              <w:spacing w:after="0" w:line="240" w:lineRule="auto"/>
              <w:jc w:val="center"/>
              <w:rPr>
                <w:rFonts w:ascii="Times New Roman" w:eastAsia="Calibri" w:hAnsi="Times New Roman" w:cs="Times New Roman"/>
                <w:b/>
                <w:bCs/>
                <w:color w:val="000000"/>
                <w:sz w:val="24"/>
                <w:szCs w:val="24"/>
                <w:lang w:eastAsia="ru-RU"/>
              </w:rPr>
            </w:pPr>
            <w:r w:rsidRPr="0097774D">
              <w:rPr>
                <w:rFonts w:ascii="Times New Roman" w:eastAsia="Calibri" w:hAnsi="Times New Roman" w:cs="Times New Roman"/>
                <w:b/>
                <w:bCs/>
                <w:color w:val="000000"/>
                <w:sz w:val="24"/>
                <w:szCs w:val="24"/>
                <w:lang w:eastAsia="ru-RU"/>
              </w:rPr>
              <w:t>Загальна вартість послуг грн., з ПДВ</w:t>
            </w:r>
          </w:p>
        </w:tc>
        <w:tc>
          <w:tcPr>
            <w:tcW w:w="1276" w:type="dxa"/>
          </w:tcPr>
          <w:p w14:paraId="2DEC87F2" w14:textId="77777777" w:rsidR="0097774D" w:rsidRPr="0097774D" w:rsidRDefault="0097774D" w:rsidP="00894567">
            <w:pPr>
              <w:widowControl w:val="0"/>
              <w:spacing w:after="0" w:line="240" w:lineRule="auto"/>
              <w:jc w:val="center"/>
              <w:rPr>
                <w:rFonts w:ascii="Times New Roman" w:eastAsia="Calibri" w:hAnsi="Times New Roman" w:cs="Times New Roman"/>
                <w:b/>
                <w:bCs/>
                <w:color w:val="000000"/>
                <w:sz w:val="24"/>
                <w:szCs w:val="24"/>
                <w:lang w:eastAsia="ru-RU"/>
              </w:rPr>
            </w:pPr>
            <w:r w:rsidRPr="0097774D">
              <w:rPr>
                <w:rFonts w:ascii="Times New Roman" w:eastAsia="Calibri" w:hAnsi="Times New Roman" w:cs="Times New Roman"/>
                <w:b/>
                <w:bCs/>
                <w:color w:val="000000"/>
                <w:sz w:val="24"/>
                <w:szCs w:val="24"/>
                <w:lang w:eastAsia="ru-RU"/>
              </w:rPr>
              <w:t>Кількість</w:t>
            </w:r>
          </w:p>
        </w:tc>
      </w:tr>
      <w:tr w:rsidR="009216E6" w:rsidRPr="0097774D" w14:paraId="6260A9DE" w14:textId="77777777" w:rsidTr="009216E6">
        <w:trPr>
          <w:cantSplit/>
          <w:trHeight w:val="269"/>
        </w:trPr>
        <w:tc>
          <w:tcPr>
            <w:tcW w:w="567" w:type="dxa"/>
            <w:vAlign w:val="center"/>
          </w:tcPr>
          <w:p w14:paraId="2A3DCD7D" w14:textId="77777777" w:rsidR="009216E6" w:rsidRPr="0097774D" w:rsidRDefault="009216E6" w:rsidP="009216E6">
            <w:pPr>
              <w:widowControl w:val="0"/>
              <w:spacing w:after="0" w:line="240" w:lineRule="auto"/>
              <w:jc w:val="center"/>
              <w:rPr>
                <w:rFonts w:ascii="Times New Roman" w:eastAsia="Calibri" w:hAnsi="Times New Roman" w:cs="Times New Roman"/>
                <w:color w:val="000000"/>
                <w:sz w:val="24"/>
                <w:szCs w:val="24"/>
                <w:lang w:eastAsia="ru-RU"/>
              </w:rPr>
            </w:pPr>
            <w:r w:rsidRPr="0097774D">
              <w:rPr>
                <w:rFonts w:ascii="Times New Roman" w:eastAsia="Calibri" w:hAnsi="Times New Roman" w:cs="Times New Roman"/>
                <w:color w:val="000000"/>
                <w:sz w:val="24"/>
                <w:szCs w:val="24"/>
                <w:lang w:eastAsia="ru-RU"/>
              </w:rPr>
              <w:t>1.</w:t>
            </w:r>
          </w:p>
        </w:tc>
        <w:tc>
          <w:tcPr>
            <w:tcW w:w="3261" w:type="dxa"/>
          </w:tcPr>
          <w:p w14:paraId="34C230DF" w14:textId="77777777" w:rsidR="009216E6" w:rsidRPr="00DE73BB" w:rsidRDefault="009216E6" w:rsidP="009216E6">
            <w:pPr>
              <w:jc w:val="both"/>
              <w:rPr>
                <w:rFonts w:ascii="Times New Roman" w:hAnsi="Times New Roman"/>
                <w:b/>
                <w:bCs/>
                <w:sz w:val="18"/>
                <w:szCs w:val="18"/>
              </w:rPr>
            </w:pPr>
            <w:r w:rsidRPr="00DE73BB">
              <w:rPr>
                <w:rFonts w:ascii="Times New Roman" w:hAnsi="Times New Roman"/>
                <w:b/>
                <w:sz w:val="18"/>
                <w:szCs w:val="18"/>
              </w:rPr>
              <w:t xml:space="preserve">Технічне обслуговування </w:t>
            </w:r>
            <w:proofErr w:type="spellStart"/>
            <w:r w:rsidRPr="00DE73BB">
              <w:rPr>
                <w:rFonts w:ascii="Times New Roman" w:hAnsi="Times New Roman"/>
                <w:b/>
                <w:sz w:val="18"/>
                <w:szCs w:val="18"/>
                <w:lang w:eastAsia="uk-UA"/>
              </w:rPr>
              <w:t>Xerox</w:t>
            </w:r>
            <w:proofErr w:type="spellEnd"/>
            <w:r w:rsidRPr="00DE73BB">
              <w:rPr>
                <w:rFonts w:ascii="Times New Roman" w:hAnsi="Times New Roman"/>
                <w:b/>
                <w:sz w:val="18"/>
                <w:szCs w:val="18"/>
                <w:lang w:eastAsia="uk-UA"/>
              </w:rPr>
              <w:t xml:space="preserve"> </w:t>
            </w:r>
            <w:proofErr w:type="spellStart"/>
            <w:r w:rsidRPr="00DE73BB">
              <w:rPr>
                <w:rFonts w:ascii="Times New Roman" w:hAnsi="Times New Roman"/>
                <w:b/>
                <w:sz w:val="18"/>
                <w:szCs w:val="18"/>
                <w:lang w:eastAsia="uk-UA"/>
              </w:rPr>
              <w:t>VersaLink</w:t>
            </w:r>
            <w:proofErr w:type="spellEnd"/>
            <w:r w:rsidRPr="00DE73BB">
              <w:rPr>
                <w:rFonts w:ascii="Times New Roman" w:hAnsi="Times New Roman"/>
                <w:b/>
                <w:sz w:val="18"/>
                <w:szCs w:val="18"/>
                <w:lang w:eastAsia="uk-UA"/>
              </w:rPr>
              <w:t xml:space="preserve"> B7030</w:t>
            </w:r>
            <w:r w:rsidRPr="00DE73BB">
              <w:rPr>
                <w:rFonts w:ascii="Times New Roman" w:hAnsi="Times New Roman"/>
                <w:b/>
                <w:bCs/>
                <w:sz w:val="18"/>
                <w:szCs w:val="18"/>
              </w:rPr>
              <w:t xml:space="preserve"> (</w:t>
            </w:r>
            <w:r w:rsidRPr="00DE73BB">
              <w:rPr>
                <w:rFonts w:ascii="Times New Roman" w:hAnsi="Times New Roman"/>
                <w:b/>
                <w:bCs/>
                <w:color w:val="000000"/>
                <w:sz w:val="18"/>
                <w:szCs w:val="18"/>
                <w:lang w:eastAsia="uk-UA"/>
              </w:rPr>
              <w:t>s/n</w:t>
            </w:r>
            <w:r w:rsidRPr="00DE73BB">
              <w:rPr>
                <w:rFonts w:ascii="Times New Roman" w:hAnsi="Times New Roman"/>
                <w:b/>
                <w:bCs/>
                <w:sz w:val="18"/>
                <w:szCs w:val="18"/>
              </w:rPr>
              <w:t xml:space="preserve"> </w:t>
            </w:r>
            <w:r w:rsidRPr="00DE73BB">
              <w:rPr>
                <w:rFonts w:ascii="Times New Roman" w:hAnsi="Times New Roman"/>
                <w:b/>
                <w:sz w:val="18"/>
                <w:szCs w:val="18"/>
                <w:lang w:eastAsia="uk-UA"/>
              </w:rPr>
              <w:t>3943129028</w:t>
            </w:r>
            <w:r w:rsidRPr="00DE73BB">
              <w:rPr>
                <w:rFonts w:ascii="Times New Roman" w:hAnsi="Times New Roman"/>
                <w:b/>
                <w:bCs/>
                <w:sz w:val="18"/>
                <w:szCs w:val="18"/>
              </w:rPr>
              <w:t xml:space="preserve">), </w:t>
            </w:r>
            <w:proofErr w:type="spellStart"/>
            <w:r w:rsidRPr="00DE73BB">
              <w:rPr>
                <w:rFonts w:ascii="Times New Roman" w:hAnsi="Times New Roman"/>
                <w:b/>
                <w:bCs/>
                <w:sz w:val="18"/>
                <w:szCs w:val="18"/>
              </w:rPr>
              <w:t>інв</w:t>
            </w:r>
            <w:proofErr w:type="spellEnd"/>
            <w:r w:rsidRPr="00DE73BB">
              <w:rPr>
                <w:rFonts w:ascii="Times New Roman" w:hAnsi="Times New Roman"/>
                <w:b/>
                <w:bCs/>
                <w:sz w:val="18"/>
                <w:szCs w:val="18"/>
              </w:rPr>
              <w:t>. № </w:t>
            </w:r>
            <w:r w:rsidRPr="00DE73BB">
              <w:rPr>
                <w:rFonts w:ascii="Times New Roman" w:hAnsi="Times New Roman"/>
                <w:b/>
                <w:sz w:val="18"/>
                <w:szCs w:val="18"/>
                <w:lang w:eastAsia="uk-UA"/>
              </w:rPr>
              <w:t>101460280, в тому числі</w:t>
            </w:r>
            <w:r w:rsidRPr="00DE73BB">
              <w:rPr>
                <w:rFonts w:ascii="Times New Roman" w:hAnsi="Times New Roman"/>
                <w:b/>
                <w:sz w:val="18"/>
                <w:szCs w:val="18"/>
                <w:lang w:val="pl-PL" w:eastAsia="uk-UA"/>
              </w:rPr>
              <w:t xml:space="preserve"> </w:t>
            </w:r>
            <w:r w:rsidRPr="00DE73BB">
              <w:rPr>
                <w:rFonts w:ascii="Times New Roman" w:hAnsi="Times New Roman"/>
                <w:b/>
                <w:sz w:val="18"/>
                <w:szCs w:val="18"/>
                <w:lang w:eastAsia="uk-UA"/>
              </w:rPr>
              <w:t>заміна</w:t>
            </w:r>
            <w:r w:rsidRPr="00DE73BB">
              <w:rPr>
                <w:rFonts w:ascii="Times New Roman" w:hAnsi="Times New Roman"/>
                <w:b/>
                <w:bCs/>
                <w:sz w:val="18"/>
                <w:szCs w:val="18"/>
              </w:rPr>
              <w:t>:</w:t>
            </w:r>
          </w:p>
          <w:p w14:paraId="18D999E1"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роликів подачі паперу (</w:t>
            </w:r>
            <w:r w:rsidRPr="00A04174">
              <w:rPr>
                <w:rFonts w:ascii="Times New Roman" w:hAnsi="Times New Roman"/>
                <w:bCs/>
                <w:color w:val="000000"/>
                <w:sz w:val="18"/>
                <w:szCs w:val="18"/>
                <w:lang w:eastAsia="uk-UA"/>
              </w:rPr>
              <w:t>P/N:</w:t>
            </w:r>
            <w:r w:rsidRPr="00A04174">
              <w:rPr>
                <w:rFonts w:ascii="Times New Roman" w:hAnsi="Times New Roman"/>
                <w:bCs/>
                <w:sz w:val="18"/>
                <w:szCs w:val="18"/>
              </w:rPr>
              <w:t xml:space="preserve"> </w:t>
            </w:r>
            <w:r w:rsidRPr="00A04174">
              <w:rPr>
                <w:rFonts w:ascii="Times New Roman" w:hAnsi="Times New Roman"/>
                <w:sz w:val="18"/>
                <w:szCs w:val="18"/>
              </w:rPr>
              <w:t>607K12020</w:t>
            </w:r>
            <w:r w:rsidRPr="00A04174">
              <w:rPr>
                <w:rFonts w:ascii="Times New Roman" w:hAnsi="Times New Roman"/>
                <w:bCs/>
                <w:sz w:val="18"/>
                <w:szCs w:val="18"/>
              </w:rPr>
              <w:t>) – 2 шт.</w:t>
            </w:r>
          </w:p>
          <w:p w14:paraId="6EF10F6C"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ролику подачі оригіналу (</w:t>
            </w:r>
            <w:r w:rsidRPr="00A04174">
              <w:rPr>
                <w:rFonts w:ascii="Times New Roman" w:hAnsi="Times New Roman"/>
                <w:bCs/>
                <w:color w:val="000000"/>
                <w:sz w:val="18"/>
                <w:szCs w:val="18"/>
                <w:lang w:eastAsia="uk-UA"/>
              </w:rPr>
              <w:t>P/N:</w:t>
            </w:r>
            <w:r w:rsidRPr="00A04174">
              <w:rPr>
                <w:rFonts w:ascii="Times New Roman" w:hAnsi="Times New Roman"/>
                <w:bCs/>
                <w:sz w:val="18"/>
                <w:szCs w:val="18"/>
              </w:rPr>
              <w:t xml:space="preserve"> </w:t>
            </w:r>
            <w:r w:rsidRPr="00A04174">
              <w:rPr>
                <w:rFonts w:ascii="Times New Roman" w:hAnsi="Times New Roman"/>
                <w:sz w:val="18"/>
                <w:szCs w:val="18"/>
              </w:rPr>
              <w:t>604K97930</w:t>
            </w:r>
            <w:r w:rsidRPr="00A04174">
              <w:rPr>
                <w:rFonts w:ascii="Times New Roman" w:hAnsi="Times New Roman"/>
                <w:bCs/>
                <w:sz w:val="18"/>
                <w:szCs w:val="18"/>
              </w:rPr>
              <w:t>) – 1 шт.</w:t>
            </w:r>
          </w:p>
          <w:p w14:paraId="30E99567"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муфти реєстрації (</w:t>
            </w:r>
            <w:r w:rsidRPr="00A04174">
              <w:rPr>
                <w:rFonts w:ascii="Times New Roman" w:hAnsi="Times New Roman"/>
                <w:bCs/>
                <w:color w:val="000000"/>
                <w:sz w:val="18"/>
                <w:szCs w:val="18"/>
                <w:lang w:eastAsia="uk-UA"/>
              </w:rPr>
              <w:t>P/N:</w:t>
            </w:r>
            <w:r w:rsidRPr="00A04174">
              <w:rPr>
                <w:rFonts w:ascii="Times New Roman" w:hAnsi="Times New Roman"/>
                <w:bCs/>
                <w:sz w:val="18"/>
                <w:szCs w:val="18"/>
              </w:rPr>
              <w:t xml:space="preserve"> </w:t>
            </w:r>
            <w:r w:rsidRPr="00A04174">
              <w:rPr>
                <w:rFonts w:ascii="Times New Roman" w:hAnsi="Times New Roman"/>
                <w:sz w:val="18"/>
                <w:szCs w:val="18"/>
              </w:rPr>
              <w:t>121K55550</w:t>
            </w:r>
            <w:r w:rsidRPr="00A04174">
              <w:rPr>
                <w:rFonts w:ascii="Times New Roman" w:hAnsi="Times New Roman"/>
                <w:bCs/>
                <w:sz w:val="18"/>
                <w:szCs w:val="18"/>
              </w:rPr>
              <w:t>) – 1 шт.</w:t>
            </w:r>
          </w:p>
          <w:p w14:paraId="20010CFA" w14:textId="0C154AF1" w:rsidR="009216E6" w:rsidRPr="0097774D" w:rsidRDefault="009216E6" w:rsidP="009216E6">
            <w:pPr>
              <w:shd w:val="clear" w:color="auto" w:fill="FFFFFF"/>
              <w:spacing w:after="0" w:line="240" w:lineRule="auto"/>
              <w:jc w:val="both"/>
              <w:rPr>
                <w:rFonts w:ascii="Times New Roman" w:eastAsia="Calibri" w:hAnsi="Times New Roman" w:cs="Times New Roman"/>
                <w:szCs w:val="24"/>
                <w:lang w:eastAsia="ru-RU"/>
              </w:rPr>
            </w:pPr>
            <w:r w:rsidRPr="00DE73BB">
              <w:rPr>
                <w:rFonts w:ascii="Times New Roman" w:hAnsi="Times New Roman"/>
                <w:bCs/>
                <w:sz w:val="18"/>
                <w:szCs w:val="18"/>
              </w:rPr>
              <w:t>датчику наявності паперу (</w:t>
            </w:r>
            <w:r w:rsidRPr="00DE73BB">
              <w:rPr>
                <w:rFonts w:ascii="Times New Roman" w:hAnsi="Times New Roman"/>
                <w:bCs/>
                <w:color w:val="000000"/>
                <w:sz w:val="18"/>
                <w:szCs w:val="18"/>
                <w:lang w:eastAsia="uk-UA"/>
              </w:rPr>
              <w:t>P/N:</w:t>
            </w:r>
            <w:r w:rsidRPr="00DE73BB">
              <w:rPr>
                <w:rFonts w:ascii="Times New Roman" w:hAnsi="Times New Roman"/>
                <w:bCs/>
                <w:sz w:val="18"/>
                <w:szCs w:val="18"/>
              </w:rPr>
              <w:t xml:space="preserve"> </w:t>
            </w:r>
            <w:r w:rsidRPr="00DE73BB">
              <w:rPr>
                <w:rFonts w:ascii="Times New Roman" w:hAnsi="Times New Roman"/>
                <w:sz w:val="18"/>
                <w:szCs w:val="18"/>
              </w:rPr>
              <w:t>120E34245</w:t>
            </w:r>
            <w:r w:rsidRPr="00DE73BB">
              <w:rPr>
                <w:rFonts w:ascii="Times New Roman" w:hAnsi="Times New Roman"/>
                <w:bCs/>
                <w:sz w:val="18"/>
                <w:szCs w:val="18"/>
              </w:rPr>
              <w:t>) – 1 шт.</w:t>
            </w:r>
          </w:p>
        </w:tc>
        <w:tc>
          <w:tcPr>
            <w:tcW w:w="992" w:type="dxa"/>
            <w:vAlign w:val="center"/>
          </w:tcPr>
          <w:p w14:paraId="635BA11E" w14:textId="77777777" w:rsidR="009216E6" w:rsidRPr="0097774D" w:rsidRDefault="009216E6" w:rsidP="009216E6">
            <w:pPr>
              <w:spacing w:after="0" w:line="240" w:lineRule="auto"/>
              <w:jc w:val="center"/>
              <w:rPr>
                <w:rFonts w:ascii="Times New Roman" w:eastAsia="Calibri" w:hAnsi="Times New Roman" w:cs="Times New Roman"/>
                <w:sz w:val="20"/>
                <w:szCs w:val="20"/>
                <w:lang w:eastAsia="ru-RU"/>
              </w:rPr>
            </w:pPr>
            <w:r w:rsidRPr="0097774D">
              <w:rPr>
                <w:rFonts w:ascii="Times New Roman" w:eastAsia="Calibri" w:hAnsi="Times New Roman" w:cs="Times New Roman"/>
                <w:sz w:val="20"/>
                <w:szCs w:val="20"/>
                <w:lang w:eastAsia="ru-RU"/>
              </w:rPr>
              <w:t>послуга</w:t>
            </w:r>
          </w:p>
        </w:tc>
        <w:tc>
          <w:tcPr>
            <w:tcW w:w="1417" w:type="dxa"/>
            <w:vAlign w:val="center"/>
          </w:tcPr>
          <w:p w14:paraId="4D40F4FB" w14:textId="252146AC"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lang w:eastAsia="ru-RU"/>
              </w:rPr>
            </w:pPr>
            <w:r>
              <w:rPr>
                <w:rFonts w:ascii="Times New Roman" w:eastAsia="Calibri" w:hAnsi="Times New Roman" w:cs="Times New Roman"/>
                <w:color w:val="333333"/>
                <w:lang w:eastAsia="ru-RU"/>
              </w:rPr>
              <w:t>З 01.05.2024 по 31.12.2024</w:t>
            </w:r>
          </w:p>
        </w:tc>
        <w:tc>
          <w:tcPr>
            <w:tcW w:w="1418" w:type="dxa"/>
            <w:vAlign w:val="center"/>
          </w:tcPr>
          <w:p w14:paraId="50032F67"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984" w:type="dxa"/>
            <w:vAlign w:val="center"/>
          </w:tcPr>
          <w:p w14:paraId="253E63AD"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276" w:type="dxa"/>
          </w:tcPr>
          <w:p w14:paraId="6582B4D8" w14:textId="25CE3947"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sz w:val="24"/>
                <w:szCs w:val="24"/>
                <w:lang w:eastAsia="ru-RU"/>
              </w:rPr>
            </w:pPr>
            <w:r w:rsidRPr="00626284">
              <w:rPr>
                <w:rFonts w:ascii="Times New Roman" w:eastAsia="Calibri" w:hAnsi="Times New Roman" w:cs="Times New Roman"/>
                <w:color w:val="333333"/>
                <w:sz w:val="24"/>
                <w:szCs w:val="24"/>
                <w:lang w:eastAsia="ru-RU"/>
              </w:rPr>
              <w:t>1</w:t>
            </w:r>
          </w:p>
        </w:tc>
      </w:tr>
      <w:tr w:rsidR="009216E6" w:rsidRPr="0097774D" w14:paraId="72D53396" w14:textId="77777777" w:rsidTr="009216E6">
        <w:trPr>
          <w:cantSplit/>
          <w:trHeight w:val="269"/>
        </w:trPr>
        <w:tc>
          <w:tcPr>
            <w:tcW w:w="567" w:type="dxa"/>
            <w:vAlign w:val="center"/>
          </w:tcPr>
          <w:p w14:paraId="31619CF7" w14:textId="77777777" w:rsidR="009216E6" w:rsidRPr="0097774D" w:rsidRDefault="009216E6" w:rsidP="009216E6">
            <w:pPr>
              <w:widowControl w:val="0"/>
              <w:spacing w:after="0" w:line="240" w:lineRule="auto"/>
              <w:jc w:val="center"/>
              <w:rPr>
                <w:rFonts w:ascii="Times New Roman" w:eastAsia="Calibri" w:hAnsi="Times New Roman" w:cs="Times New Roman"/>
                <w:color w:val="000000"/>
                <w:sz w:val="24"/>
                <w:szCs w:val="24"/>
                <w:lang w:eastAsia="ru-RU"/>
              </w:rPr>
            </w:pPr>
            <w:r w:rsidRPr="0097774D">
              <w:rPr>
                <w:rFonts w:ascii="Times New Roman" w:eastAsia="Calibri" w:hAnsi="Times New Roman" w:cs="Times New Roman"/>
                <w:color w:val="000000"/>
                <w:sz w:val="24"/>
                <w:szCs w:val="24"/>
                <w:lang w:eastAsia="ru-RU"/>
              </w:rPr>
              <w:t>2.</w:t>
            </w:r>
          </w:p>
        </w:tc>
        <w:tc>
          <w:tcPr>
            <w:tcW w:w="3261" w:type="dxa"/>
          </w:tcPr>
          <w:p w14:paraId="27E8ADB5" w14:textId="77777777" w:rsidR="009216E6" w:rsidRPr="00DE73BB" w:rsidRDefault="009216E6" w:rsidP="009216E6">
            <w:pPr>
              <w:jc w:val="both"/>
              <w:rPr>
                <w:rFonts w:ascii="Times New Roman" w:hAnsi="Times New Roman"/>
                <w:b/>
                <w:bCs/>
                <w:sz w:val="18"/>
                <w:szCs w:val="18"/>
              </w:rPr>
            </w:pPr>
            <w:r w:rsidRPr="00DE73BB">
              <w:rPr>
                <w:rFonts w:ascii="Times New Roman" w:hAnsi="Times New Roman"/>
                <w:b/>
                <w:sz w:val="18"/>
                <w:szCs w:val="18"/>
              </w:rPr>
              <w:t xml:space="preserve">Технічне обслуговування </w:t>
            </w:r>
            <w:proofErr w:type="spellStart"/>
            <w:r w:rsidRPr="00DE73BB">
              <w:rPr>
                <w:rFonts w:ascii="Times New Roman" w:hAnsi="Times New Roman"/>
                <w:b/>
                <w:sz w:val="18"/>
                <w:szCs w:val="18"/>
                <w:lang w:eastAsia="uk-UA"/>
              </w:rPr>
              <w:t>Xerox</w:t>
            </w:r>
            <w:proofErr w:type="spellEnd"/>
            <w:r w:rsidRPr="00DE73BB">
              <w:rPr>
                <w:rFonts w:ascii="Times New Roman" w:hAnsi="Times New Roman"/>
                <w:b/>
                <w:sz w:val="18"/>
                <w:szCs w:val="18"/>
                <w:lang w:eastAsia="uk-UA"/>
              </w:rPr>
              <w:t xml:space="preserve"> </w:t>
            </w:r>
            <w:proofErr w:type="spellStart"/>
            <w:r w:rsidRPr="00DE73BB">
              <w:rPr>
                <w:rFonts w:ascii="Times New Roman" w:hAnsi="Times New Roman"/>
                <w:b/>
                <w:sz w:val="18"/>
                <w:szCs w:val="18"/>
                <w:lang w:eastAsia="uk-UA"/>
              </w:rPr>
              <w:t>VersaLink</w:t>
            </w:r>
            <w:proofErr w:type="spellEnd"/>
            <w:r w:rsidRPr="00DE73BB">
              <w:rPr>
                <w:rFonts w:ascii="Times New Roman" w:hAnsi="Times New Roman"/>
                <w:b/>
                <w:sz w:val="18"/>
                <w:szCs w:val="18"/>
                <w:lang w:eastAsia="uk-UA"/>
              </w:rPr>
              <w:t xml:space="preserve"> B7030</w:t>
            </w:r>
            <w:r w:rsidRPr="00DE73BB">
              <w:rPr>
                <w:rFonts w:ascii="Times New Roman" w:hAnsi="Times New Roman"/>
                <w:b/>
                <w:bCs/>
                <w:sz w:val="18"/>
                <w:szCs w:val="18"/>
              </w:rPr>
              <w:t xml:space="preserve"> (</w:t>
            </w:r>
            <w:r w:rsidRPr="00DE73BB">
              <w:rPr>
                <w:rFonts w:ascii="Times New Roman" w:hAnsi="Times New Roman"/>
                <w:b/>
                <w:bCs/>
                <w:color w:val="000000"/>
                <w:sz w:val="18"/>
                <w:szCs w:val="18"/>
                <w:lang w:eastAsia="uk-UA"/>
              </w:rPr>
              <w:t>s/n</w:t>
            </w:r>
            <w:r w:rsidRPr="00DE73BB">
              <w:rPr>
                <w:rFonts w:ascii="Times New Roman" w:hAnsi="Times New Roman"/>
                <w:b/>
                <w:bCs/>
                <w:sz w:val="18"/>
                <w:szCs w:val="18"/>
              </w:rPr>
              <w:t xml:space="preserve"> </w:t>
            </w:r>
            <w:r w:rsidRPr="00DE73BB">
              <w:rPr>
                <w:rFonts w:ascii="Times New Roman" w:hAnsi="Times New Roman"/>
                <w:b/>
                <w:sz w:val="18"/>
                <w:szCs w:val="18"/>
                <w:lang w:eastAsia="uk-UA"/>
              </w:rPr>
              <w:t>3943130069</w:t>
            </w:r>
            <w:r w:rsidRPr="00DE73BB">
              <w:rPr>
                <w:rFonts w:ascii="Times New Roman" w:hAnsi="Times New Roman"/>
                <w:b/>
                <w:bCs/>
                <w:sz w:val="18"/>
                <w:szCs w:val="18"/>
              </w:rPr>
              <w:t xml:space="preserve">), </w:t>
            </w:r>
            <w:proofErr w:type="spellStart"/>
            <w:r w:rsidRPr="00DE73BB">
              <w:rPr>
                <w:rFonts w:ascii="Times New Roman" w:hAnsi="Times New Roman"/>
                <w:b/>
                <w:bCs/>
                <w:sz w:val="18"/>
                <w:szCs w:val="18"/>
              </w:rPr>
              <w:t>інв</w:t>
            </w:r>
            <w:proofErr w:type="spellEnd"/>
            <w:r w:rsidRPr="00DE73BB">
              <w:rPr>
                <w:rFonts w:ascii="Times New Roman" w:hAnsi="Times New Roman"/>
                <w:b/>
                <w:bCs/>
                <w:sz w:val="18"/>
                <w:szCs w:val="18"/>
              </w:rPr>
              <w:t>. №</w:t>
            </w:r>
            <w:r w:rsidRPr="00DE73BB">
              <w:rPr>
                <w:rFonts w:ascii="Times New Roman" w:hAnsi="Times New Roman"/>
                <w:b/>
                <w:bCs/>
                <w:sz w:val="18"/>
                <w:szCs w:val="18"/>
                <w:lang w:val="pl-PL"/>
              </w:rPr>
              <w:t> </w:t>
            </w:r>
            <w:r w:rsidRPr="00DE73BB">
              <w:rPr>
                <w:rFonts w:ascii="Times New Roman" w:hAnsi="Times New Roman"/>
                <w:b/>
                <w:sz w:val="18"/>
                <w:szCs w:val="18"/>
                <w:lang w:eastAsia="uk-UA"/>
              </w:rPr>
              <w:t>101460281, в тому числі заміна</w:t>
            </w:r>
            <w:r w:rsidRPr="00DE73BB">
              <w:rPr>
                <w:rFonts w:ascii="Times New Roman" w:hAnsi="Times New Roman"/>
                <w:b/>
                <w:bCs/>
                <w:sz w:val="18"/>
                <w:szCs w:val="18"/>
              </w:rPr>
              <w:t>:</w:t>
            </w:r>
          </w:p>
          <w:p w14:paraId="245CCE66"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роликів подачі паперу (</w:t>
            </w:r>
            <w:r w:rsidRPr="00A04174">
              <w:rPr>
                <w:rFonts w:ascii="Times New Roman" w:hAnsi="Times New Roman"/>
                <w:bCs/>
                <w:color w:val="000000"/>
                <w:sz w:val="18"/>
                <w:szCs w:val="18"/>
                <w:lang w:eastAsia="uk-UA"/>
              </w:rPr>
              <w:t>P/N:</w:t>
            </w:r>
            <w:r w:rsidRPr="00A04174">
              <w:rPr>
                <w:rFonts w:ascii="Times New Roman" w:hAnsi="Times New Roman"/>
                <w:bCs/>
                <w:sz w:val="18"/>
                <w:szCs w:val="18"/>
              </w:rPr>
              <w:t xml:space="preserve"> </w:t>
            </w:r>
            <w:r w:rsidRPr="00A04174">
              <w:rPr>
                <w:rFonts w:ascii="Times New Roman" w:hAnsi="Times New Roman"/>
                <w:sz w:val="18"/>
                <w:szCs w:val="18"/>
              </w:rPr>
              <w:t>607K12020</w:t>
            </w:r>
            <w:r w:rsidRPr="00A04174">
              <w:rPr>
                <w:rFonts w:ascii="Times New Roman" w:hAnsi="Times New Roman"/>
                <w:bCs/>
                <w:sz w:val="18"/>
                <w:szCs w:val="18"/>
              </w:rPr>
              <w:t>) – 2 шт.</w:t>
            </w:r>
          </w:p>
          <w:p w14:paraId="1766EA23"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ролику подачі оригіналу (</w:t>
            </w:r>
            <w:r w:rsidRPr="00A04174">
              <w:rPr>
                <w:rFonts w:ascii="Times New Roman" w:hAnsi="Times New Roman"/>
                <w:bCs/>
                <w:color w:val="000000"/>
                <w:sz w:val="18"/>
                <w:szCs w:val="18"/>
                <w:lang w:eastAsia="uk-UA"/>
              </w:rPr>
              <w:t>P/N:</w:t>
            </w:r>
            <w:r w:rsidRPr="00A04174">
              <w:rPr>
                <w:rFonts w:ascii="Times New Roman" w:hAnsi="Times New Roman"/>
                <w:bCs/>
                <w:sz w:val="18"/>
                <w:szCs w:val="18"/>
              </w:rPr>
              <w:t xml:space="preserve"> </w:t>
            </w:r>
            <w:r w:rsidRPr="00A04174">
              <w:rPr>
                <w:rFonts w:ascii="Times New Roman" w:hAnsi="Times New Roman"/>
                <w:sz w:val="18"/>
                <w:szCs w:val="18"/>
              </w:rPr>
              <w:t>604K97930</w:t>
            </w:r>
            <w:r w:rsidRPr="00A04174">
              <w:rPr>
                <w:rFonts w:ascii="Times New Roman" w:hAnsi="Times New Roman"/>
                <w:bCs/>
                <w:sz w:val="18"/>
                <w:szCs w:val="18"/>
              </w:rPr>
              <w:t>) – 1 шт.</w:t>
            </w:r>
          </w:p>
          <w:p w14:paraId="6230F457" w14:textId="77777777" w:rsidR="009216E6" w:rsidRDefault="009216E6" w:rsidP="009216E6">
            <w:pPr>
              <w:spacing w:after="0" w:line="240" w:lineRule="auto"/>
              <w:jc w:val="both"/>
              <w:rPr>
                <w:rFonts w:ascii="Times New Roman" w:hAnsi="Times New Roman"/>
                <w:bCs/>
                <w:sz w:val="18"/>
                <w:szCs w:val="18"/>
              </w:rPr>
            </w:pPr>
            <w:r w:rsidRPr="00A04174">
              <w:rPr>
                <w:rFonts w:ascii="Times New Roman" w:hAnsi="Times New Roman"/>
                <w:bCs/>
                <w:sz w:val="18"/>
                <w:szCs w:val="18"/>
              </w:rPr>
              <w:t>муфти реєстрації (</w:t>
            </w:r>
            <w:r w:rsidRPr="00A04174">
              <w:rPr>
                <w:rFonts w:ascii="Times New Roman" w:hAnsi="Times New Roman"/>
                <w:bCs/>
                <w:color w:val="000000"/>
                <w:sz w:val="18"/>
                <w:szCs w:val="18"/>
                <w:lang w:eastAsia="uk-UA"/>
              </w:rPr>
              <w:t>P/N:</w:t>
            </w:r>
            <w:r w:rsidRPr="00A04174">
              <w:rPr>
                <w:rFonts w:ascii="Times New Roman" w:hAnsi="Times New Roman"/>
                <w:bCs/>
                <w:sz w:val="18"/>
                <w:szCs w:val="18"/>
              </w:rPr>
              <w:t xml:space="preserve"> </w:t>
            </w:r>
            <w:r w:rsidRPr="00A04174">
              <w:rPr>
                <w:rFonts w:ascii="Times New Roman" w:hAnsi="Times New Roman"/>
                <w:sz w:val="18"/>
                <w:szCs w:val="18"/>
              </w:rPr>
              <w:t>121K55550</w:t>
            </w:r>
            <w:r w:rsidRPr="00A04174">
              <w:rPr>
                <w:rFonts w:ascii="Times New Roman" w:hAnsi="Times New Roman"/>
                <w:bCs/>
                <w:sz w:val="18"/>
                <w:szCs w:val="18"/>
              </w:rPr>
              <w:t>) – 1 шт.</w:t>
            </w:r>
          </w:p>
          <w:p w14:paraId="08CF781D" w14:textId="0B1A8D38" w:rsidR="009216E6" w:rsidRPr="0097774D" w:rsidRDefault="009216E6" w:rsidP="009216E6">
            <w:pPr>
              <w:shd w:val="clear" w:color="auto" w:fill="FFFFFF"/>
              <w:spacing w:after="0" w:line="240" w:lineRule="auto"/>
              <w:jc w:val="both"/>
              <w:rPr>
                <w:rFonts w:ascii="Times New Roman" w:eastAsia="Calibri" w:hAnsi="Times New Roman" w:cs="Times New Roman"/>
                <w:szCs w:val="24"/>
                <w:lang w:eastAsia="ru-RU"/>
              </w:rPr>
            </w:pPr>
            <w:r w:rsidRPr="00DE73BB">
              <w:rPr>
                <w:rFonts w:ascii="Times New Roman" w:hAnsi="Times New Roman"/>
                <w:bCs/>
                <w:sz w:val="18"/>
                <w:szCs w:val="18"/>
              </w:rPr>
              <w:t>датчику наявності паперу (</w:t>
            </w:r>
            <w:r w:rsidRPr="00DE73BB">
              <w:rPr>
                <w:rFonts w:ascii="Times New Roman" w:hAnsi="Times New Roman"/>
                <w:bCs/>
                <w:color w:val="000000"/>
                <w:sz w:val="18"/>
                <w:szCs w:val="18"/>
                <w:lang w:eastAsia="uk-UA"/>
              </w:rPr>
              <w:t>P/N:</w:t>
            </w:r>
            <w:r w:rsidRPr="00DE73BB">
              <w:rPr>
                <w:rFonts w:ascii="Times New Roman" w:hAnsi="Times New Roman"/>
                <w:bCs/>
                <w:sz w:val="18"/>
                <w:szCs w:val="18"/>
              </w:rPr>
              <w:t xml:space="preserve"> </w:t>
            </w:r>
            <w:r w:rsidRPr="00DE73BB">
              <w:rPr>
                <w:rFonts w:ascii="Times New Roman" w:hAnsi="Times New Roman"/>
                <w:sz w:val="18"/>
                <w:szCs w:val="18"/>
              </w:rPr>
              <w:t>120E34245</w:t>
            </w:r>
            <w:r w:rsidRPr="00DE73BB">
              <w:rPr>
                <w:rFonts w:ascii="Times New Roman" w:hAnsi="Times New Roman"/>
                <w:bCs/>
                <w:sz w:val="18"/>
                <w:szCs w:val="18"/>
              </w:rPr>
              <w:t>) – 1 шт.</w:t>
            </w:r>
          </w:p>
        </w:tc>
        <w:tc>
          <w:tcPr>
            <w:tcW w:w="992" w:type="dxa"/>
            <w:vAlign w:val="center"/>
          </w:tcPr>
          <w:p w14:paraId="1A3FB5D9" w14:textId="77777777" w:rsidR="009216E6" w:rsidRPr="0097774D" w:rsidRDefault="009216E6" w:rsidP="009216E6">
            <w:pPr>
              <w:spacing w:after="0" w:line="240" w:lineRule="auto"/>
              <w:jc w:val="center"/>
              <w:rPr>
                <w:rFonts w:ascii="Times New Roman" w:eastAsia="Calibri" w:hAnsi="Times New Roman" w:cs="Times New Roman"/>
                <w:sz w:val="20"/>
                <w:szCs w:val="20"/>
                <w:lang w:eastAsia="ru-RU"/>
              </w:rPr>
            </w:pPr>
            <w:r w:rsidRPr="0097774D">
              <w:rPr>
                <w:rFonts w:ascii="Times New Roman" w:eastAsia="Calibri" w:hAnsi="Times New Roman" w:cs="Times New Roman"/>
                <w:sz w:val="20"/>
                <w:szCs w:val="20"/>
                <w:lang w:eastAsia="ru-RU"/>
              </w:rPr>
              <w:t>послуга</w:t>
            </w:r>
          </w:p>
        </w:tc>
        <w:tc>
          <w:tcPr>
            <w:tcW w:w="1417" w:type="dxa"/>
          </w:tcPr>
          <w:p w14:paraId="192FF9FC" w14:textId="184F243E"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lang w:eastAsia="ru-RU"/>
              </w:rPr>
            </w:pPr>
            <w:r w:rsidRPr="006D33C3">
              <w:rPr>
                <w:rFonts w:ascii="Times New Roman" w:eastAsia="Calibri" w:hAnsi="Times New Roman" w:cs="Times New Roman"/>
                <w:color w:val="333333"/>
                <w:lang w:eastAsia="ru-RU"/>
              </w:rPr>
              <w:t>З 01.05.2024 по 31.12.2024</w:t>
            </w:r>
          </w:p>
        </w:tc>
        <w:tc>
          <w:tcPr>
            <w:tcW w:w="1418" w:type="dxa"/>
            <w:vAlign w:val="center"/>
          </w:tcPr>
          <w:p w14:paraId="6095FC35"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984" w:type="dxa"/>
            <w:vAlign w:val="center"/>
          </w:tcPr>
          <w:p w14:paraId="74F957EA"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276" w:type="dxa"/>
          </w:tcPr>
          <w:p w14:paraId="1CAEA3F8" w14:textId="73781FF9"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sz w:val="24"/>
                <w:szCs w:val="24"/>
                <w:lang w:eastAsia="ru-RU"/>
              </w:rPr>
            </w:pPr>
            <w:r w:rsidRPr="00626284">
              <w:rPr>
                <w:rFonts w:ascii="Times New Roman" w:eastAsia="Calibri" w:hAnsi="Times New Roman" w:cs="Times New Roman"/>
                <w:color w:val="333333"/>
                <w:sz w:val="24"/>
                <w:szCs w:val="24"/>
                <w:lang w:eastAsia="ru-RU"/>
              </w:rPr>
              <w:t>1</w:t>
            </w:r>
          </w:p>
        </w:tc>
      </w:tr>
      <w:tr w:rsidR="009216E6" w:rsidRPr="0097774D" w14:paraId="72CBC773" w14:textId="77777777" w:rsidTr="009216E6">
        <w:trPr>
          <w:cantSplit/>
          <w:trHeight w:val="269"/>
        </w:trPr>
        <w:tc>
          <w:tcPr>
            <w:tcW w:w="567" w:type="dxa"/>
            <w:vAlign w:val="center"/>
          </w:tcPr>
          <w:p w14:paraId="7829012B" w14:textId="77777777" w:rsidR="009216E6" w:rsidRPr="0097774D" w:rsidRDefault="009216E6" w:rsidP="009216E6">
            <w:pPr>
              <w:widowControl w:val="0"/>
              <w:spacing w:after="0" w:line="240" w:lineRule="auto"/>
              <w:jc w:val="center"/>
              <w:rPr>
                <w:rFonts w:ascii="Times New Roman" w:eastAsia="Calibri" w:hAnsi="Times New Roman" w:cs="Times New Roman"/>
                <w:color w:val="000000"/>
                <w:sz w:val="24"/>
                <w:szCs w:val="24"/>
                <w:lang w:eastAsia="ru-RU"/>
              </w:rPr>
            </w:pPr>
            <w:r w:rsidRPr="0097774D">
              <w:rPr>
                <w:rFonts w:ascii="Times New Roman" w:eastAsia="Calibri" w:hAnsi="Times New Roman" w:cs="Times New Roman"/>
                <w:color w:val="000000"/>
                <w:sz w:val="24"/>
                <w:szCs w:val="24"/>
                <w:lang w:eastAsia="ru-RU"/>
              </w:rPr>
              <w:lastRenderedPageBreak/>
              <w:t>3.</w:t>
            </w:r>
          </w:p>
        </w:tc>
        <w:tc>
          <w:tcPr>
            <w:tcW w:w="3261" w:type="dxa"/>
          </w:tcPr>
          <w:p w14:paraId="14A84821" w14:textId="77777777" w:rsidR="009216E6" w:rsidRPr="00DE73BB" w:rsidRDefault="009216E6" w:rsidP="009216E6">
            <w:pPr>
              <w:jc w:val="both"/>
              <w:rPr>
                <w:rFonts w:ascii="Times New Roman" w:hAnsi="Times New Roman"/>
                <w:b/>
                <w:bCs/>
                <w:sz w:val="18"/>
                <w:szCs w:val="18"/>
              </w:rPr>
            </w:pPr>
            <w:r w:rsidRPr="00DE73BB">
              <w:rPr>
                <w:rFonts w:ascii="Times New Roman" w:hAnsi="Times New Roman"/>
                <w:b/>
                <w:sz w:val="18"/>
                <w:szCs w:val="18"/>
              </w:rPr>
              <w:t xml:space="preserve">Технічне обслуговування </w:t>
            </w:r>
            <w:proofErr w:type="spellStart"/>
            <w:r w:rsidRPr="00DE73BB">
              <w:rPr>
                <w:rFonts w:ascii="Times New Roman" w:hAnsi="Times New Roman"/>
                <w:b/>
                <w:sz w:val="18"/>
                <w:szCs w:val="18"/>
                <w:lang w:eastAsia="uk-UA"/>
              </w:rPr>
              <w:t>Xerox</w:t>
            </w:r>
            <w:proofErr w:type="spellEnd"/>
            <w:r w:rsidRPr="00DE73BB">
              <w:rPr>
                <w:rFonts w:ascii="Times New Roman" w:hAnsi="Times New Roman"/>
                <w:b/>
                <w:sz w:val="18"/>
                <w:szCs w:val="18"/>
                <w:lang w:eastAsia="uk-UA"/>
              </w:rPr>
              <w:t xml:space="preserve"> </w:t>
            </w:r>
            <w:proofErr w:type="spellStart"/>
            <w:r w:rsidRPr="00DE73BB">
              <w:rPr>
                <w:rFonts w:ascii="Times New Roman" w:hAnsi="Times New Roman"/>
                <w:b/>
                <w:sz w:val="18"/>
                <w:szCs w:val="18"/>
                <w:lang w:eastAsia="uk-UA"/>
              </w:rPr>
              <w:t>VersaLink</w:t>
            </w:r>
            <w:proofErr w:type="spellEnd"/>
            <w:r w:rsidRPr="00DE73BB">
              <w:rPr>
                <w:rFonts w:ascii="Times New Roman" w:hAnsi="Times New Roman"/>
                <w:b/>
                <w:sz w:val="18"/>
                <w:szCs w:val="18"/>
                <w:lang w:eastAsia="uk-UA"/>
              </w:rPr>
              <w:t xml:space="preserve"> B7030</w:t>
            </w:r>
            <w:r w:rsidRPr="00DE73BB">
              <w:rPr>
                <w:rFonts w:ascii="Times New Roman" w:hAnsi="Times New Roman"/>
                <w:b/>
                <w:bCs/>
                <w:sz w:val="18"/>
                <w:szCs w:val="18"/>
              </w:rPr>
              <w:t xml:space="preserve"> (</w:t>
            </w:r>
            <w:r w:rsidRPr="00DE73BB">
              <w:rPr>
                <w:rFonts w:ascii="Times New Roman" w:hAnsi="Times New Roman"/>
                <w:b/>
                <w:bCs/>
                <w:color w:val="000000"/>
                <w:sz w:val="18"/>
                <w:szCs w:val="18"/>
                <w:lang w:eastAsia="uk-UA"/>
              </w:rPr>
              <w:t>s/n</w:t>
            </w:r>
            <w:r w:rsidRPr="00DE73BB">
              <w:rPr>
                <w:rFonts w:ascii="Times New Roman" w:hAnsi="Times New Roman"/>
                <w:b/>
                <w:bCs/>
                <w:sz w:val="18"/>
                <w:szCs w:val="18"/>
              </w:rPr>
              <w:t xml:space="preserve"> </w:t>
            </w:r>
            <w:r w:rsidRPr="00DE73BB">
              <w:rPr>
                <w:rFonts w:ascii="Times New Roman" w:hAnsi="Times New Roman"/>
                <w:b/>
                <w:sz w:val="18"/>
                <w:szCs w:val="18"/>
                <w:lang w:eastAsia="uk-UA"/>
              </w:rPr>
              <w:t>3943123267</w:t>
            </w:r>
            <w:r w:rsidRPr="00DE73BB">
              <w:rPr>
                <w:rFonts w:ascii="Times New Roman" w:hAnsi="Times New Roman"/>
                <w:b/>
                <w:bCs/>
                <w:sz w:val="18"/>
                <w:szCs w:val="18"/>
              </w:rPr>
              <w:t xml:space="preserve">), </w:t>
            </w:r>
            <w:proofErr w:type="spellStart"/>
            <w:r w:rsidRPr="00DE73BB">
              <w:rPr>
                <w:rFonts w:ascii="Times New Roman" w:hAnsi="Times New Roman"/>
                <w:b/>
                <w:bCs/>
                <w:sz w:val="18"/>
                <w:szCs w:val="18"/>
              </w:rPr>
              <w:t>інв</w:t>
            </w:r>
            <w:proofErr w:type="spellEnd"/>
            <w:r w:rsidRPr="00DE73BB">
              <w:rPr>
                <w:rFonts w:ascii="Times New Roman" w:hAnsi="Times New Roman"/>
                <w:b/>
                <w:bCs/>
                <w:sz w:val="18"/>
                <w:szCs w:val="18"/>
              </w:rPr>
              <w:t>. № </w:t>
            </w:r>
            <w:r w:rsidRPr="00DE73BB">
              <w:rPr>
                <w:rFonts w:ascii="Times New Roman" w:hAnsi="Times New Roman"/>
                <w:b/>
                <w:sz w:val="18"/>
                <w:szCs w:val="18"/>
                <w:lang w:eastAsia="uk-UA"/>
              </w:rPr>
              <w:t>101460282, в тому числі заміна</w:t>
            </w:r>
            <w:r w:rsidRPr="00DE73BB">
              <w:rPr>
                <w:rFonts w:ascii="Times New Roman" w:hAnsi="Times New Roman"/>
                <w:b/>
                <w:bCs/>
                <w:sz w:val="18"/>
                <w:szCs w:val="18"/>
              </w:rPr>
              <w:t>:</w:t>
            </w:r>
          </w:p>
          <w:p w14:paraId="16E3E8F7"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роликів подачі паперу (</w:t>
            </w:r>
            <w:r w:rsidRPr="00A04174">
              <w:rPr>
                <w:rFonts w:ascii="Times New Roman" w:hAnsi="Times New Roman"/>
                <w:bCs/>
                <w:color w:val="000000"/>
                <w:sz w:val="18"/>
                <w:szCs w:val="18"/>
                <w:lang w:eastAsia="uk-UA"/>
              </w:rPr>
              <w:t>P/N:</w:t>
            </w:r>
            <w:r w:rsidRPr="00A04174">
              <w:rPr>
                <w:rFonts w:ascii="Times New Roman" w:hAnsi="Times New Roman"/>
                <w:bCs/>
                <w:sz w:val="18"/>
                <w:szCs w:val="18"/>
              </w:rPr>
              <w:t xml:space="preserve"> </w:t>
            </w:r>
            <w:r w:rsidRPr="00A04174">
              <w:rPr>
                <w:rFonts w:ascii="Times New Roman" w:hAnsi="Times New Roman"/>
                <w:sz w:val="18"/>
                <w:szCs w:val="18"/>
              </w:rPr>
              <w:t>607K12020</w:t>
            </w:r>
            <w:r w:rsidRPr="00A04174">
              <w:rPr>
                <w:rFonts w:ascii="Times New Roman" w:hAnsi="Times New Roman"/>
                <w:bCs/>
                <w:sz w:val="18"/>
                <w:szCs w:val="18"/>
              </w:rPr>
              <w:t>) – 2 шт.</w:t>
            </w:r>
          </w:p>
          <w:p w14:paraId="406D1071"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ролику подачі оригіналу (</w:t>
            </w:r>
            <w:r w:rsidRPr="00A04174">
              <w:rPr>
                <w:rFonts w:ascii="Times New Roman" w:hAnsi="Times New Roman"/>
                <w:bCs/>
                <w:color w:val="000000"/>
                <w:sz w:val="18"/>
                <w:szCs w:val="18"/>
                <w:lang w:eastAsia="uk-UA"/>
              </w:rPr>
              <w:t>P/N:</w:t>
            </w:r>
            <w:r w:rsidRPr="00A04174">
              <w:rPr>
                <w:rFonts w:ascii="Times New Roman" w:hAnsi="Times New Roman"/>
                <w:bCs/>
                <w:sz w:val="18"/>
                <w:szCs w:val="18"/>
              </w:rPr>
              <w:t xml:space="preserve"> </w:t>
            </w:r>
            <w:r w:rsidRPr="00A04174">
              <w:rPr>
                <w:rFonts w:ascii="Times New Roman" w:hAnsi="Times New Roman"/>
                <w:sz w:val="18"/>
                <w:szCs w:val="18"/>
              </w:rPr>
              <w:t>604K97930</w:t>
            </w:r>
            <w:r w:rsidRPr="00A04174">
              <w:rPr>
                <w:rFonts w:ascii="Times New Roman" w:hAnsi="Times New Roman"/>
                <w:bCs/>
                <w:sz w:val="18"/>
                <w:szCs w:val="18"/>
              </w:rPr>
              <w:t>) – 1 шт.</w:t>
            </w:r>
          </w:p>
          <w:p w14:paraId="331C882F"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заміна муфти реєстрації (</w:t>
            </w:r>
            <w:r w:rsidRPr="00A04174">
              <w:rPr>
                <w:rFonts w:ascii="Times New Roman" w:hAnsi="Times New Roman"/>
                <w:bCs/>
                <w:color w:val="000000"/>
                <w:sz w:val="18"/>
                <w:szCs w:val="18"/>
                <w:lang w:eastAsia="uk-UA"/>
              </w:rPr>
              <w:t>P/N:</w:t>
            </w:r>
            <w:r w:rsidRPr="00A04174">
              <w:rPr>
                <w:rFonts w:ascii="Times New Roman" w:hAnsi="Times New Roman"/>
                <w:bCs/>
                <w:sz w:val="18"/>
                <w:szCs w:val="18"/>
              </w:rPr>
              <w:t xml:space="preserve"> </w:t>
            </w:r>
            <w:r w:rsidRPr="00A04174">
              <w:rPr>
                <w:rFonts w:ascii="Times New Roman" w:hAnsi="Times New Roman"/>
                <w:sz w:val="18"/>
                <w:szCs w:val="18"/>
              </w:rPr>
              <w:t>121K55550</w:t>
            </w:r>
            <w:r w:rsidRPr="00A04174">
              <w:rPr>
                <w:rFonts w:ascii="Times New Roman" w:hAnsi="Times New Roman"/>
                <w:bCs/>
                <w:sz w:val="18"/>
                <w:szCs w:val="18"/>
              </w:rPr>
              <w:t>) – 1 шт.</w:t>
            </w:r>
          </w:p>
          <w:p w14:paraId="581EBC3D" w14:textId="68A13156" w:rsidR="009216E6" w:rsidRPr="0097774D" w:rsidRDefault="009216E6" w:rsidP="009216E6">
            <w:pPr>
              <w:shd w:val="clear" w:color="auto" w:fill="FFFFFF"/>
              <w:spacing w:after="0" w:line="240" w:lineRule="auto"/>
              <w:jc w:val="both"/>
              <w:rPr>
                <w:rFonts w:ascii="Times New Roman" w:eastAsia="Calibri" w:hAnsi="Times New Roman" w:cs="Times New Roman"/>
                <w:szCs w:val="24"/>
                <w:lang w:eastAsia="ru-RU"/>
              </w:rPr>
            </w:pPr>
            <w:r w:rsidRPr="00DE73BB">
              <w:rPr>
                <w:rFonts w:ascii="Times New Roman" w:hAnsi="Times New Roman"/>
                <w:bCs/>
                <w:sz w:val="18"/>
                <w:szCs w:val="18"/>
              </w:rPr>
              <w:t>датчику наявності паперу (</w:t>
            </w:r>
            <w:r w:rsidRPr="00DE73BB">
              <w:rPr>
                <w:rFonts w:ascii="Times New Roman" w:hAnsi="Times New Roman"/>
                <w:bCs/>
                <w:color w:val="000000"/>
                <w:sz w:val="18"/>
                <w:szCs w:val="18"/>
                <w:lang w:eastAsia="uk-UA"/>
              </w:rPr>
              <w:t>P/N:</w:t>
            </w:r>
            <w:r w:rsidRPr="00DE73BB">
              <w:rPr>
                <w:rFonts w:ascii="Times New Roman" w:hAnsi="Times New Roman"/>
                <w:bCs/>
                <w:sz w:val="18"/>
                <w:szCs w:val="18"/>
              </w:rPr>
              <w:t xml:space="preserve"> </w:t>
            </w:r>
            <w:r w:rsidRPr="00DE73BB">
              <w:rPr>
                <w:rFonts w:ascii="Times New Roman" w:hAnsi="Times New Roman"/>
                <w:sz w:val="18"/>
                <w:szCs w:val="18"/>
              </w:rPr>
              <w:t>120E34245</w:t>
            </w:r>
            <w:r w:rsidRPr="00DE73BB">
              <w:rPr>
                <w:rFonts w:ascii="Times New Roman" w:hAnsi="Times New Roman"/>
                <w:bCs/>
                <w:sz w:val="18"/>
                <w:szCs w:val="18"/>
              </w:rPr>
              <w:t>) – 1 шт.</w:t>
            </w:r>
          </w:p>
        </w:tc>
        <w:tc>
          <w:tcPr>
            <w:tcW w:w="992" w:type="dxa"/>
          </w:tcPr>
          <w:p w14:paraId="2E286679" w14:textId="77777777" w:rsidR="009216E6" w:rsidRPr="0097774D" w:rsidRDefault="009216E6" w:rsidP="009216E6">
            <w:pPr>
              <w:spacing w:after="0" w:line="240" w:lineRule="auto"/>
              <w:jc w:val="center"/>
              <w:rPr>
                <w:rFonts w:ascii="Times New Roman" w:eastAsia="Calibri" w:hAnsi="Times New Roman" w:cs="Times New Roman"/>
                <w:sz w:val="20"/>
                <w:szCs w:val="20"/>
                <w:lang w:eastAsia="ru-RU"/>
              </w:rPr>
            </w:pPr>
            <w:r w:rsidRPr="0097774D">
              <w:rPr>
                <w:rFonts w:ascii="Times New Roman" w:eastAsia="Calibri" w:hAnsi="Times New Roman" w:cs="Times New Roman"/>
                <w:sz w:val="20"/>
                <w:szCs w:val="20"/>
                <w:lang w:eastAsia="ru-RU"/>
              </w:rPr>
              <w:t>послуга</w:t>
            </w:r>
          </w:p>
        </w:tc>
        <w:tc>
          <w:tcPr>
            <w:tcW w:w="1417" w:type="dxa"/>
          </w:tcPr>
          <w:p w14:paraId="5EF00287" w14:textId="2F2E2735"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lang w:eastAsia="ru-RU"/>
              </w:rPr>
            </w:pPr>
            <w:r w:rsidRPr="006D33C3">
              <w:rPr>
                <w:rFonts w:ascii="Times New Roman" w:eastAsia="Calibri" w:hAnsi="Times New Roman" w:cs="Times New Roman"/>
                <w:color w:val="333333"/>
                <w:lang w:eastAsia="ru-RU"/>
              </w:rPr>
              <w:t>З 01.05.2024 по 31.12.2024</w:t>
            </w:r>
          </w:p>
        </w:tc>
        <w:tc>
          <w:tcPr>
            <w:tcW w:w="1418" w:type="dxa"/>
            <w:vAlign w:val="center"/>
          </w:tcPr>
          <w:p w14:paraId="389DD554"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984" w:type="dxa"/>
            <w:vAlign w:val="center"/>
          </w:tcPr>
          <w:p w14:paraId="1A0DBAA7"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276" w:type="dxa"/>
          </w:tcPr>
          <w:p w14:paraId="1BBE68EB" w14:textId="626F82B9"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sz w:val="24"/>
                <w:szCs w:val="24"/>
                <w:lang w:eastAsia="ru-RU"/>
              </w:rPr>
            </w:pPr>
            <w:r w:rsidRPr="00626284">
              <w:rPr>
                <w:rFonts w:ascii="Times New Roman" w:eastAsia="Calibri" w:hAnsi="Times New Roman" w:cs="Times New Roman"/>
                <w:color w:val="333333"/>
                <w:sz w:val="24"/>
                <w:szCs w:val="24"/>
                <w:lang w:eastAsia="ru-RU"/>
              </w:rPr>
              <w:t>1</w:t>
            </w:r>
          </w:p>
        </w:tc>
      </w:tr>
      <w:tr w:rsidR="009216E6" w:rsidRPr="0097774D" w14:paraId="76EAC562" w14:textId="77777777" w:rsidTr="009216E6">
        <w:trPr>
          <w:cantSplit/>
          <w:trHeight w:val="269"/>
        </w:trPr>
        <w:tc>
          <w:tcPr>
            <w:tcW w:w="567" w:type="dxa"/>
            <w:vAlign w:val="center"/>
          </w:tcPr>
          <w:p w14:paraId="0EAF7CF1" w14:textId="77777777" w:rsidR="009216E6" w:rsidRPr="0097774D" w:rsidRDefault="009216E6" w:rsidP="009216E6">
            <w:pPr>
              <w:widowControl w:val="0"/>
              <w:spacing w:after="0" w:line="240" w:lineRule="auto"/>
              <w:jc w:val="center"/>
              <w:rPr>
                <w:rFonts w:ascii="Times New Roman" w:eastAsia="Calibri" w:hAnsi="Times New Roman" w:cs="Times New Roman"/>
                <w:color w:val="000000"/>
                <w:sz w:val="24"/>
                <w:szCs w:val="24"/>
                <w:lang w:eastAsia="ru-RU"/>
              </w:rPr>
            </w:pPr>
            <w:r w:rsidRPr="0097774D">
              <w:rPr>
                <w:rFonts w:ascii="Times New Roman" w:eastAsia="Calibri" w:hAnsi="Times New Roman" w:cs="Times New Roman"/>
                <w:color w:val="000000"/>
                <w:sz w:val="24"/>
                <w:szCs w:val="24"/>
                <w:lang w:eastAsia="ru-RU"/>
              </w:rPr>
              <w:t>4.</w:t>
            </w:r>
          </w:p>
        </w:tc>
        <w:tc>
          <w:tcPr>
            <w:tcW w:w="3261" w:type="dxa"/>
          </w:tcPr>
          <w:p w14:paraId="0AEEAE46" w14:textId="77777777" w:rsidR="009216E6" w:rsidRPr="00DE73BB" w:rsidRDefault="009216E6" w:rsidP="009216E6">
            <w:pPr>
              <w:jc w:val="both"/>
              <w:rPr>
                <w:rFonts w:ascii="Times New Roman" w:hAnsi="Times New Roman"/>
                <w:b/>
                <w:bCs/>
                <w:sz w:val="18"/>
                <w:szCs w:val="18"/>
              </w:rPr>
            </w:pPr>
            <w:r w:rsidRPr="00DE73BB">
              <w:rPr>
                <w:rFonts w:ascii="Times New Roman" w:hAnsi="Times New Roman"/>
                <w:b/>
                <w:sz w:val="18"/>
                <w:szCs w:val="18"/>
              </w:rPr>
              <w:t xml:space="preserve">Технічне обслуговування </w:t>
            </w:r>
            <w:r w:rsidRPr="00DE73BB">
              <w:rPr>
                <w:rFonts w:ascii="Times New Roman" w:hAnsi="Times New Roman"/>
                <w:b/>
                <w:sz w:val="18"/>
                <w:szCs w:val="18"/>
                <w:lang w:eastAsia="uk-UA"/>
              </w:rPr>
              <w:t xml:space="preserve">XEROX </w:t>
            </w:r>
            <w:proofErr w:type="spellStart"/>
            <w:r w:rsidRPr="00DE73BB">
              <w:rPr>
                <w:rFonts w:ascii="Times New Roman" w:hAnsi="Times New Roman"/>
                <w:b/>
                <w:sz w:val="18"/>
                <w:szCs w:val="18"/>
                <w:lang w:eastAsia="uk-UA"/>
              </w:rPr>
              <w:t>AltaLink</w:t>
            </w:r>
            <w:proofErr w:type="spellEnd"/>
            <w:r w:rsidRPr="00DE73BB">
              <w:rPr>
                <w:rFonts w:ascii="Times New Roman" w:hAnsi="Times New Roman"/>
                <w:b/>
                <w:sz w:val="18"/>
                <w:szCs w:val="18"/>
                <w:lang w:eastAsia="uk-UA"/>
              </w:rPr>
              <w:t xml:space="preserve"> B8065 з фінішером-</w:t>
            </w:r>
            <w:proofErr w:type="spellStart"/>
            <w:r w:rsidRPr="00DE73BB">
              <w:rPr>
                <w:rFonts w:ascii="Times New Roman" w:hAnsi="Times New Roman"/>
                <w:b/>
                <w:sz w:val="18"/>
                <w:szCs w:val="18"/>
                <w:lang w:eastAsia="uk-UA"/>
              </w:rPr>
              <w:t>брошурувальщиком</w:t>
            </w:r>
            <w:proofErr w:type="spellEnd"/>
            <w:r w:rsidRPr="00DE73BB">
              <w:rPr>
                <w:rFonts w:ascii="Times New Roman" w:hAnsi="Times New Roman"/>
                <w:b/>
                <w:bCs/>
                <w:sz w:val="18"/>
                <w:szCs w:val="18"/>
              </w:rPr>
              <w:t xml:space="preserve"> (</w:t>
            </w:r>
            <w:r w:rsidRPr="00DE73BB">
              <w:rPr>
                <w:rFonts w:ascii="Times New Roman" w:hAnsi="Times New Roman"/>
                <w:b/>
                <w:bCs/>
                <w:color w:val="000000"/>
                <w:sz w:val="18"/>
                <w:szCs w:val="18"/>
                <w:lang w:eastAsia="uk-UA"/>
              </w:rPr>
              <w:t>s/n</w:t>
            </w:r>
            <w:r w:rsidRPr="00DE73BB">
              <w:rPr>
                <w:rFonts w:ascii="Times New Roman" w:hAnsi="Times New Roman"/>
                <w:b/>
                <w:bCs/>
                <w:sz w:val="18"/>
                <w:szCs w:val="18"/>
              </w:rPr>
              <w:t xml:space="preserve"> </w:t>
            </w:r>
            <w:r w:rsidRPr="00DE73BB">
              <w:rPr>
                <w:rFonts w:ascii="Times New Roman" w:hAnsi="Times New Roman"/>
                <w:b/>
                <w:sz w:val="18"/>
                <w:szCs w:val="18"/>
                <w:lang w:eastAsia="uk-UA"/>
              </w:rPr>
              <w:t>3669244290</w:t>
            </w:r>
            <w:r w:rsidRPr="00DE73BB">
              <w:rPr>
                <w:rFonts w:ascii="Times New Roman" w:hAnsi="Times New Roman"/>
                <w:b/>
                <w:bCs/>
                <w:sz w:val="18"/>
                <w:szCs w:val="18"/>
              </w:rPr>
              <w:t xml:space="preserve">), </w:t>
            </w:r>
            <w:proofErr w:type="spellStart"/>
            <w:r w:rsidRPr="00DE73BB">
              <w:rPr>
                <w:rFonts w:ascii="Times New Roman" w:hAnsi="Times New Roman"/>
                <w:b/>
                <w:bCs/>
                <w:sz w:val="18"/>
                <w:szCs w:val="18"/>
              </w:rPr>
              <w:t>інв</w:t>
            </w:r>
            <w:proofErr w:type="spellEnd"/>
            <w:r w:rsidRPr="00DE73BB">
              <w:rPr>
                <w:rFonts w:ascii="Times New Roman" w:hAnsi="Times New Roman"/>
                <w:b/>
                <w:bCs/>
                <w:sz w:val="18"/>
                <w:szCs w:val="18"/>
              </w:rPr>
              <w:t>. № </w:t>
            </w:r>
            <w:r w:rsidRPr="00DE73BB">
              <w:rPr>
                <w:rFonts w:ascii="Times New Roman" w:hAnsi="Times New Roman"/>
                <w:b/>
                <w:sz w:val="18"/>
                <w:szCs w:val="18"/>
                <w:lang w:eastAsia="uk-UA"/>
              </w:rPr>
              <w:t>104810516, в тому числі заміна</w:t>
            </w:r>
            <w:r w:rsidRPr="00DE73BB">
              <w:rPr>
                <w:rFonts w:ascii="Times New Roman" w:hAnsi="Times New Roman"/>
                <w:b/>
                <w:bCs/>
                <w:sz w:val="18"/>
                <w:szCs w:val="18"/>
              </w:rPr>
              <w:t>:</w:t>
            </w:r>
          </w:p>
          <w:p w14:paraId="01A07AD7" w14:textId="77777777" w:rsidR="009216E6" w:rsidRPr="00A04174" w:rsidRDefault="009216E6" w:rsidP="009216E6">
            <w:pPr>
              <w:spacing w:after="0" w:line="240" w:lineRule="auto"/>
              <w:jc w:val="both"/>
              <w:rPr>
                <w:rFonts w:ascii="Times New Roman" w:hAnsi="Times New Roman"/>
                <w:b/>
                <w:bCs/>
                <w:color w:val="FF0000"/>
                <w:sz w:val="18"/>
                <w:szCs w:val="18"/>
              </w:rPr>
            </w:pPr>
            <w:r w:rsidRPr="00A04174">
              <w:rPr>
                <w:rFonts w:ascii="Times New Roman" w:hAnsi="Times New Roman"/>
                <w:bCs/>
                <w:sz w:val="18"/>
                <w:szCs w:val="18"/>
              </w:rPr>
              <w:t>роликів подачі паперу (</w:t>
            </w:r>
            <w:r w:rsidRPr="00A04174">
              <w:rPr>
                <w:rFonts w:ascii="Times New Roman" w:hAnsi="Times New Roman"/>
                <w:bCs/>
                <w:color w:val="000000"/>
                <w:sz w:val="18"/>
                <w:szCs w:val="18"/>
                <w:lang w:eastAsia="uk-UA"/>
              </w:rPr>
              <w:t>P/N:</w:t>
            </w:r>
            <w:r w:rsidRPr="00A04174">
              <w:rPr>
                <w:rFonts w:ascii="Times New Roman" w:hAnsi="Times New Roman"/>
                <w:bCs/>
                <w:sz w:val="18"/>
                <w:szCs w:val="18"/>
              </w:rPr>
              <w:t xml:space="preserve"> </w:t>
            </w:r>
            <w:r w:rsidRPr="00A04174">
              <w:rPr>
                <w:rFonts w:ascii="Times New Roman" w:hAnsi="Times New Roman"/>
                <w:sz w:val="18"/>
                <w:szCs w:val="18"/>
              </w:rPr>
              <w:t>859К26810</w:t>
            </w:r>
            <w:r w:rsidRPr="00A04174">
              <w:rPr>
                <w:rFonts w:ascii="Times New Roman" w:hAnsi="Times New Roman"/>
                <w:bCs/>
                <w:sz w:val="18"/>
                <w:szCs w:val="18"/>
              </w:rPr>
              <w:t>) – 1 шт.</w:t>
            </w:r>
          </w:p>
          <w:p w14:paraId="7D58EE42" w14:textId="0495418E" w:rsidR="009216E6" w:rsidRPr="0097774D" w:rsidRDefault="009216E6" w:rsidP="009216E6">
            <w:pPr>
              <w:shd w:val="clear" w:color="auto" w:fill="FFFFFF"/>
              <w:spacing w:after="0" w:line="240" w:lineRule="auto"/>
              <w:jc w:val="both"/>
              <w:rPr>
                <w:rFonts w:ascii="Times New Roman" w:eastAsia="Calibri" w:hAnsi="Times New Roman" w:cs="Times New Roman"/>
                <w:szCs w:val="24"/>
                <w:lang w:eastAsia="ru-RU"/>
              </w:rPr>
            </w:pPr>
            <w:r w:rsidRPr="00DE73BB">
              <w:rPr>
                <w:rFonts w:ascii="Times New Roman" w:hAnsi="Times New Roman"/>
                <w:bCs/>
                <w:sz w:val="18"/>
                <w:szCs w:val="18"/>
              </w:rPr>
              <w:t>роликів подачі оригіналу (</w:t>
            </w:r>
            <w:r w:rsidRPr="00DE73BB">
              <w:rPr>
                <w:rFonts w:ascii="Times New Roman" w:hAnsi="Times New Roman"/>
                <w:bCs/>
                <w:color w:val="000000"/>
                <w:sz w:val="18"/>
                <w:szCs w:val="18"/>
                <w:lang w:eastAsia="uk-UA"/>
              </w:rPr>
              <w:t xml:space="preserve">P/N: </w:t>
            </w:r>
            <w:r w:rsidRPr="00DE73BB">
              <w:rPr>
                <w:rFonts w:ascii="Times New Roman" w:eastAsia="Times New Roman" w:hAnsi="Times New Roman"/>
                <w:sz w:val="18"/>
                <w:szCs w:val="18"/>
                <w:lang w:eastAsia="ru-RU"/>
              </w:rPr>
              <w:t>607K07260</w:t>
            </w:r>
            <w:r w:rsidRPr="00DE73BB">
              <w:rPr>
                <w:rFonts w:ascii="Times New Roman" w:hAnsi="Times New Roman"/>
                <w:bCs/>
                <w:sz w:val="18"/>
                <w:szCs w:val="18"/>
              </w:rPr>
              <w:t>) – 1 шт.</w:t>
            </w:r>
          </w:p>
        </w:tc>
        <w:tc>
          <w:tcPr>
            <w:tcW w:w="992" w:type="dxa"/>
          </w:tcPr>
          <w:p w14:paraId="57B94978" w14:textId="77777777" w:rsidR="009216E6" w:rsidRPr="0097774D" w:rsidRDefault="009216E6" w:rsidP="009216E6">
            <w:pPr>
              <w:spacing w:after="0" w:line="240" w:lineRule="auto"/>
              <w:jc w:val="center"/>
              <w:rPr>
                <w:rFonts w:ascii="Times New Roman" w:eastAsia="Calibri" w:hAnsi="Times New Roman" w:cs="Times New Roman"/>
                <w:sz w:val="20"/>
                <w:szCs w:val="20"/>
                <w:lang w:eastAsia="ru-RU"/>
              </w:rPr>
            </w:pPr>
            <w:r w:rsidRPr="0097774D">
              <w:rPr>
                <w:rFonts w:ascii="Times New Roman" w:eastAsia="Calibri" w:hAnsi="Times New Roman" w:cs="Times New Roman"/>
                <w:sz w:val="20"/>
                <w:szCs w:val="20"/>
                <w:lang w:eastAsia="ru-RU"/>
              </w:rPr>
              <w:t>послуга</w:t>
            </w:r>
          </w:p>
        </w:tc>
        <w:tc>
          <w:tcPr>
            <w:tcW w:w="1417" w:type="dxa"/>
          </w:tcPr>
          <w:p w14:paraId="7A446538" w14:textId="18A2D713"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lang w:eastAsia="ru-RU"/>
              </w:rPr>
            </w:pPr>
            <w:r w:rsidRPr="006D33C3">
              <w:rPr>
                <w:rFonts w:ascii="Times New Roman" w:eastAsia="Calibri" w:hAnsi="Times New Roman" w:cs="Times New Roman"/>
                <w:color w:val="333333"/>
                <w:lang w:eastAsia="ru-RU"/>
              </w:rPr>
              <w:t>З 01.05.2024 по 31.12.2024</w:t>
            </w:r>
          </w:p>
        </w:tc>
        <w:tc>
          <w:tcPr>
            <w:tcW w:w="1418" w:type="dxa"/>
            <w:vAlign w:val="center"/>
          </w:tcPr>
          <w:p w14:paraId="2CEC1360"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984" w:type="dxa"/>
            <w:vAlign w:val="center"/>
          </w:tcPr>
          <w:p w14:paraId="77B0116E"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276" w:type="dxa"/>
          </w:tcPr>
          <w:p w14:paraId="389994B5" w14:textId="6AF6E95E"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sz w:val="24"/>
                <w:szCs w:val="24"/>
                <w:lang w:eastAsia="ru-RU"/>
              </w:rPr>
            </w:pPr>
            <w:r w:rsidRPr="00626284">
              <w:rPr>
                <w:rFonts w:ascii="Times New Roman" w:eastAsia="Calibri" w:hAnsi="Times New Roman" w:cs="Times New Roman"/>
                <w:color w:val="333333"/>
                <w:sz w:val="24"/>
                <w:szCs w:val="24"/>
                <w:lang w:eastAsia="ru-RU"/>
              </w:rPr>
              <w:t>1</w:t>
            </w:r>
          </w:p>
        </w:tc>
      </w:tr>
      <w:tr w:rsidR="009216E6" w:rsidRPr="0097774D" w14:paraId="75631C4C" w14:textId="77777777" w:rsidTr="009216E6">
        <w:trPr>
          <w:cantSplit/>
          <w:trHeight w:val="269"/>
        </w:trPr>
        <w:tc>
          <w:tcPr>
            <w:tcW w:w="567" w:type="dxa"/>
            <w:vAlign w:val="center"/>
          </w:tcPr>
          <w:p w14:paraId="27A33471" w14:textId="77777777" w:rsidR="009216E6" w:rsidRPr="0097774D" w:rsidRDefault="009216E6" w:rsidP="009216E6">
            <w:pPr>
              <w:widowControl w:val="0"/>
              <w:spacing w:after="0" w:line="240" w:lineRule="auto"/>
              <w:jc w:val="center"/>
              <w:rPr>
                <w:rFonts w:ascii="Times New Roman" w:eastAsia="Calibri" w:hAnsi="Times New Roman" w:cs="Times New Roman"/>
                <w:color w:val="000000"/>
                <w:sz w:val="24"/>
                <w:szCs w:val="24"/>
                <w:lang w:eastAsia="ru-RU"/>
              </w:rPr>
            </w:pPr>
            <w:r w:rsidRPr="0097774D">
              <w:rPr>
                <w:rFonts w:ascii="Times New Roman" w:eastAsia="Calibri" w:hAnsi="Times New Roman" w:cs="Times New Roman"/>
                <w:color w:val="000000"/>
                <w:sz w:val="24"/>
                <w:szCs w:val="24"/>
                <w:lang w:eastAsia="ru-RU"/>
              </w:rPr>
              <w:t>5.</w:t>
            </w:r>
          </w:p>
        </w:tc>
        <w:tc>
          <w:tcPr>
            <w:tcW w:w="3261" w:type="dxa"/>
          </w:tcPr>
          <w:p w14:paraId="6D00A7F2" w14:textId="77777777" w:rsidR="009216E6" w:rsidRPr="00DE73BB" w:rsidRDefault="009216E6" w:rsidP="009216E6">
            <w:pPr>
              <w:jc w:val="both"/>
              <w:rPr>
                <w:rFonts w:ascii="Times New Roman" w:hAnsi="Times New Roman"/>
                <w:b/>
                <w:bCs/>
                <w:sz w:val="18"/>
                <w:szCs w:val="18"/>
              </w:rPr>
            </w:pPr>
            <w:r w:rsidRPr="00DE73BB">
              <w:rPr>
                <w:rFonts w:ascii="Times New Roman" w:hAnsi="Times New Roman"/>
                <w:b/>
                <w:sz w:val="18"/>
                <w:szCs w:val="18"/>
              </w:rPr>
              <w:t xml:space="preserve">Технічне обслуговування </w:t>
            </w:r>
            <w:proofErr w:type="spellStart"/>
            <w:r w:rsidRPr="00DE73BB">
              <w:rPr>
                <w:rFonts w:ascii="Times New Roman" w:hAnsi="Times New Roman"/>
                <w:b/>
                <w:sz w:val="18"/>
                <w:szCs w:val="18"/>
                <w:lang w:eastAsia="uk-UA"/>
              </w:rPr>
              <w:t>Xerox</w:t>
            </w:r>
            <w:proofErr w:type="spellEnd"/>
            <w:r w:rsidRPr="00DE73BB">
              <w:rPr>
                <w:rFonts w:ascii="Times New Roman" w:hAnsi="Times New Roman"/>
                <w:b/>
                <w:sz w:val="18"/>
                <w:szCs w:val="18"/>
                <w:lang w:eastAsia="uk-UA"/>
              </w:rPr>
              <w:t xml:space="preserve"> </w:t>
            </w:r>
            <w:proofErr w:type="spellStart"/>
            <w:r w:rsidRPr="00DE73BB">
              <w:rPr>
                <w:rFonts w:ascii="Times New Roman" w:hAnsi="Times New Roman"/>
                <w:b/>
                <w:sz w:val="18"/>
                <w:szCs w:val="18"/>
                <w:lang w:eastAsia="uk-UA"/>
              </w:rPr>
              <w:t>VersaLink</w:t>
            </w:r>
            <w:proofErr w:type="spellEnd"/>
            <w:r w:rsidRPr="00DE73BB">
              <w:rPr>
                <w:rFonts w:ascii="Times New Roman" w:hAnsi="Times New Roman"/>
                <w:b/>
                <w:sz w:val="18"/>
                <w:szCs w:val="18"/>
                <w:lang w:eastAsia="uk-UA"/>
              </w:rPr>
              <w:t xml:space="preserve"> C7020</w:t>
            </w:r>
            <w:r w:rsidRPr="00DE73BB">
              <w:rPr>
                <w:rFonts w:ascii="Times New Roman" w:hAnsi="Times New Roman"/>
                <w:b/>
                <w:bCs/>
                <w:sz w:val="18"/>
                <w:szCs w:val="18"/>
              </w:rPr>
              <w:t xml:space="preserve"> (</w:t>
            </w:r>
            <w:r w:rsidRPr="00DE73BB">
              <w:rPr>
                <w:rFonts w:ascii="Times New Roman" w:hAnsi="Times New Roman"/>
                <w:b/>
                <w:bCs/>
                <w:color w:val="000000"/>
                <w:sz w:val="18"/>
                <w:szCs w:val="18"/>
                <w:lang w:eastAsia="uk-UA"/>
              </w:rPr>
              <w:t>s/n</w:t>
            </w:r>
            <w:r w:rsidRPr="00DE73BB">
              <w:rPr>
                <w:rFonts w:ascii="Times New Roman" w:hAnsi="Times New Roman"/>
                <w:b/>
                <w:bCs/>
                <w:sz w:val="18"/>
                <w:szCs w:val="18"/>
              </w:rPr>
              <w:t xml:space="preserve"> </w:t>
            </w:r>
            <w:r w:rsidRPr="00DE73BB">
              <w:rPr>
                <w:rFonts w:ascii="Times New Roman" w:hAnsi="Times New Roman"/>
                <w:b/>
                <w:sz w:val="18"/>
                <w:szCs w:val="18"/>
                <w:lang w:eastAsia="uk-UA"/>
              </w:rPr>
              <w:t>3392060650</w:t>
            </w:r>
            <w:r w:rsidRPr="00DE73BB">
              <w:rPr>
                <w:rFonts w:ascii="Times New Roman" w:hAnsi="Times New Roman"/>
                <w:b/>
                <w:bCs/>
                <w:sz w:val="18"/>
                <w:szCs w:val="18"/>
              </w:rPr>
              <w:t xml:space="preserve">), </w:t>
            </w:r>
            <w:proofErr w:type="spellStart"/>
            <w:r w:rsidRPr="00DE73BB">
              <w:rPr>
                <w:rFonts w:ascii="Times New Roman" w:hAnsi="Times New Roman"/>
                <w:b/>
                <w:bCs/>
                <w:sz w:val="18"/>
                <w:szCs w:val="18"/>
              </w:rPr>
              <w:t>інв</w:t>
            </w:r>
            <w:proofErr w:type="spellEnd"/>
            <w:r w:rsidRPr="00DE73BB">
              <w:rPr>
                <w:rFonts w:ascii="Times New Roman" w:hAnsi="Times New Roman"/>
                <w:b/>
                <w:bCs/>
                <w:sz w:val="18"/>
                <w:szCs w:val="18"/>
              </w:rPr>
              <w:t>. №</w:t>
            </w:r>
            <w:r w:rsidRPr="00DE73BB">
              <w:rPr>
                <w:rFonts w:ascii="Times New Roman" w:hAnsi="Times New Roman"/>
                <w:b/>
                <w:bCs/>
                <w:sz w:val="18"/>
                <w:szCs w:val="18"/>
                <w:lang w:val="pl-PL"/>
              </w:rPr>
              <w:t> </w:t>
            </w:r>
            <w:r w:rsidRPr="00DE73BB">
              <w:rPr>
                <w:rFonts w:ascii="Times New Roman" w:hAnsi="Times New Roman"/>
                <w:b/>
                <w:sz w:val="18"/>
                <w:szCs w:val="18"/>
                <w:lang w:eastAsia="uk-UA"/>
              </w:rPr>
              <w:t>101460245, в тому числі заміна</w:t>
            </w:r>
            <w:r w:rsidRPr="00DE73BB">
              <w:rPr>
                <w:rFonts w:ascii="Times New Roman" w:hAnsi="Times New Roman"/>
                <w:b/>
                <w:bCs/>
                <w:sz w:val="18"/>
                <w:szCs w:val="18"/>
              </w:rPr>
              <w:t>:</w:t>
            </w:r>
          </w:p>
          <w:p w14:paraId="4D37DF90"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роликів подачі паперу (</w:t>
            </w:r>
            <w:r w:rsidRPr="00A04174">
              <w:rPr>
                <w:rFonts w:ascii="Times New Roman" w:hAnsi="Times New Roman"/>
                <w:bCs/>
                <w:color w:val="000000"/>
                <w:sz w:val="18"/>
                <w:szCs w:val="18"/>
                <w:lang w:eastAsia="uk-UA"/>
              </w:rPr>
              <w:t>P/N:</w:t>
            </w:r>
            <w:r w:rsidRPr="00A04174">
              <w:rPr>
                <w:rFonts w:ascii="Times New Roman" w:hAnsi="Times New Roman"/>
                <w:bCs/>
                <w:sz w:val="18"/>
                <w:szCs w:val="18"/>
              </w:rPr>
              <w:t xml:space="preserve"> </w:t>
            </w:r>
            <w:r w:rsidRPr="00A04174">
              <w:rPr>
                <w:rFonts w:ascii="Times New Roman" w:hAnsi="Times New Roman"/>
                <w:sz w:val="18"/>
                <w:szCs w:val="18"/>
              </w:rPr>
              <w:t>604K56080</w:t>
            </w:r>
            <w:r w:rsidRPr="00A04174">
              <w:rPr>
                <w:rFonts w:ascii="Times New Roman" w:hAnsi="Times New Roman"/>
                <w:bCs/>
                <w:sz w:val="18"/>
                <w:szCs w:val="18"/>
              </w:rPr>
              <w:t>) – 2 шт.</w:t>
            </w:r>
          </w:p>
          <w:p w14:paraId="3B1FA5FF" w14:textId="7388806F" w:rsidR="009216E6" w:rsidRPr="0097774D" w:rsidRDefault="009216E6" w:rsidP="009216E6">
            <w:pPr>
              <w:shd w:val="clear" w:color="auto" w:fill="FFFFFF"/>
              <w:spacing w:after="0" w:line="240" w:lineRule="auto"/>
              <w:jc w:val="both"/>
              <w:rPr>
                <w:rFonts w:ascii="Times New Roman" w:eastAsia="Calibri" w:hAnsi="Times New Roman" w:cs="Times New Roman"/>
                <w:szCs w:val="24"/>
                <w:lang w:eastAsia="ru-RU"/>
              </w:rPr>
            </w:pPr>
            <w:r w:rsidRPr="00DE73BB">
              <w:rPr>
                <w:rFonts w:ascii="Times New Roman" w:hAnsi="Times New Roman"/>
                <w:bCs/>
                <w:sz w:val="18"/>
                <w:szCs w:val="18"/>
              </w:rPr>
              <w:t>заміна ролику подачі оригіналу (</w:t>
            </w:r>
            <w:r w:rsidRPr="00DE73BB">
              <w:rPr>
                <w:rFonts w:ascii="Times New Roman" w:hAnsi="Times New Roman"/>
                <w:bCs/>
                <w:color w:val="000000"/>
                <w:sz w:val="18"/>
                <w:szCs w:val="18"/>
                <w:lang w:eastAsia="uk-UA"/>
              </w:rPr>
              <w:t>P/N:</w:t>
            </w:r>
            <w:r w:rsidRPr="00DE73BB">
              <w:rPr>
                <w:rFonts w:ascii="Times New Roman" w:hAnsi="Times New Roman"/>
                <w:bCs/>
                <w:sz w:val="18"/>
                <w:szCs w:val="18"/>
              </w:rPr>
              <w:t xml:space="preserve"> </w:t>
            </w:r>
            <w:r w:rsidRPr="00DE73BB">
              <w:rPr>
                <w:rFonts w:ascii="Times New Roman" w:hAnsi="Times New Roman"/>
                <w:sz w:val="18"/>
                <w:szCs w:val="18"/>
              </w:rPr>
              <w:t>604K97930</w:t>
            </w:r>
            <w:r w:rsidRPr="00DE73BB">
              <w:rPr>
                <w:rFonts w:ascii="Times New Roman" w:hAnsi="Times New Roman"/>
                <w:bCs/>
                <w:sz w:val="18"/>
                <w:szCs w:val="18"/>
              </w:rPr>
              <w:t>) – 1 шт.</w:t>
            </w:r>
          </w:p>
        </w:tc>
        <w:tc>
          <w:tcPr>
            <w:tcW w:w="992" w:type="dxa"/>
          </w:tcPr>
          <w:p w14:paraId="48300466" w14:textId="77777777" w:rsidR="009216E6" w:rsidRPr="0097774D" w:rsidRDefault="009216E6" w:rsidP="009216E6">
            <w:pPr>
              <w:spacing w:after="0" w:line="240" w:lineRule="auto"/>
              <w:jc w:val="center"/>
              <w:rPr>
                <w:rFonts w:ascii="Times New Roman" w:eastAsia="Calibri" w:hAnsi="Times New Roman" w:cs="Times New Roman"/>
                <w:sz w:val="20"/>
                <w:szCs w:val="20"/>
                <w:lang w:eastAsia="ru-RU"/>
              </w:rPr>
            </w:pPr>
            <w:r w:rsidRPr="0097774D">
              <w:rPr>
                <w:rFonts w:ascii="Times New Roman" w:eastAsia="Calibri" w:hAnsi="Times New Roman" w:cs="Times New Roman"/>
                <w:sz w:val="20"/>
                <w:szCs w:val="20"/>
                <w:lang w:eastAsia="ru-RU"/>
              </w:rPr>
              <w:t>послуга</w:t>
            </w:r>
          </w:p>
        </w:tc>
        <w:tc>
          <w:tcPr>
            <w:tcW w:w="1417" w:type="dxa"/>
          </w:tcPr>
          <w:p w14:paraId="752591F2" w14:textId="3A21BDEF"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lang w:eastAsia="ru-RU"/>
              </w:rPr>
            </w:pPr>
            <w:r w:rsidRPr="006D33C3">
              <w:rPr>
                <w:rFonts w:ascii="Times New Roman" w:eastAsia="Calibri" w:hAnsi="Times New Roman" w:cs="Times New Roman"/>
                <w:color w:val="333333"/>
                <w:lang w:eastAsia="ru-RU"/>
              </w:rPr>
              <w:t>З 01.05.2024 по 31.12.2024</w:t>
            </w:r>
          </w:p>
        </w:tc>
        <w:tc>
          <w:tcPr>
            <w:tcW w:w="1418" w:type="dxa"/>
            <w:vAlign w:val="center"/>
          </w:tcPr>
          <w:p w14:paraId="3D5CE966"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984" w:type="dxa"/>
            <w:vAlign w:val="center"/>
          </w:tcPr>
          <w:p w14:paraId="3072CAE4"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276" w:type="dxa"/>
          </w:tcPr>
          <w:p w14:paraId="3EDE68B1" w14:textId="1D63A626"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sz w:val="24"/>
                <w:szCs w:val="24"/>
                <w:lang w:eastAsia="ru-RU"/>
              </w:rPr>
            </w:pPr>
            <w:r w:rsidRPr="00626284">
              <w:rPr>
                <w:rFonts w:ascii="Times New Roman" w:eastAsia="Calibri" w:hAnsi="Times New Roman" w:cs="Times New Roman"/>
                <w:color w:val="333333"/>
                <w:sz w:val="24"/>
                <w:szCs w:val="24"/>
                <w:lang w:eastAsia="ru-RU"/>
              </w:rPr>
              <w:t>1</w:t>
            </w:r>
          </w:p>
        </w:tc>
      </w:tr>
      <w:tr w:rsidR="009216E6" w:rsidRPr="0097774D" w14:paraId="7AD9D1E9" w14:textId="77777777" w:rsidTr="009216E6">
        <w:trPr>
          <w:cantSplit/>
          <w:trHeight w:val="269"/>
        </w:trPr>
        <w:tc>
          <w:tcPr>
            <w:tcW w:w="567" w:type="dxa"/>
            <w:vAlign w:val="center"/>
          </w:tcPr>
          <w:p w14:paraId="7641932E" w14:textId="77777777" w:rsidR="009216E6" w:rsidRPr="0097774D" w:rsidRDefault="009216E6" w:rsidP="009216E6">
            <w:pPr>
              <w:widowControl w:val="0"/>
              <w:spacing w:after="0" w:line="240" w:lineRule="auto"/>
              <w:jc w:val="center"/>
              <w:rPr>
                <w:rFonts w:ascii="Times New Roman" w:eastAsia="Calibri" w:hAnsi="Times New Roman" w:cs="Times New Roman"/>
                <w:color w:val="000000"/>
                <w:sz w:val="24"/>
                <w:szCs w:val="24"/>
                <w:lang w:eastAsia="ru-RU"/>
              </w:rPr>
            </w:pPr>
            <w:r w:rsidRPr="0097774D">
              <w:rPr>
                <w:rFonts w:ascii="Times New Roman" w:eastAsia="Calibri" w:hAnsi="Times New Roman" w:cs="Times New Roman"/>
                <w:color w:val="000000"/>
                <w:sz w:val="24"/>
                <w:szCs w:val="24"/>
                <w:lang w:eastAsia="ru-RU"/>
              </w:rPr>
              <w:t>6.</w:t>
            </w:r>
          </w:p>
        </w:tc>
        <w:tc>
          <w:tcPr>
            <w:tcW w:w="3261" w:type="dxa"/>
          </w:tcPr>
          <w:p w14:paraId="56B41C75" w14:textId="77777777" w:rsidR="009216E6" w:rsidRPr="00DE73BB" w:rsidRDefault="009216E6" w:rsidP="009216E6">
            <w:pPr>
              <w:jc w:val="both"/>
              <w:rPr>
                <w:rFonts w:ascii="Times New Roman" w:hAnsi="Times New Roman"/>
                <w:b/>
                <w:bCs/>
                <w:sz w:val="18"/>
                <w:szCs w:val="18"/>
              </w:rPr>
            </w:pPr>
            <w:r w:rsidRPr="00DE73BB">
              <w:rPr>
                <w:rFonts w:ascii="Times New Roman" w:hAnsi="Times New Roman"/>
                <w:b/>
                <w:sz w:val="18"/>
                <w:szCs w:val="18"/>
              </w:rPr>
              <w:t xml:space="preserve">Технічне обслуговування </w:t>
            </w:r>
            <w:proofErr w:type="spellStart"/>
            <w:r w:rsidRPr="00DE73BB">
              <w:rPr>
                <w:rFonts w:ascii="Times New Roman" w:hAnsi="Times New Roman"/>
                <w:b/>
                <w:sz w:val="18"/>
                <w:szCs w:val="18"/>
                <w:lang w:eastAsia="uk-UA"/>
              </w:rPr>
              <w:t>Xerox</w:t>
            </w:r>
            <w:proofErr w:type="spellEnd"/>
            <w:r w:rsidRPr="00DE73BB">
              <w:rPr>
                <w:rFonts w:ascii="Times New Roman" w:hAnsi="Times New Roman"/>
                <w:b/>
                <w:sz w:val="18"/>
                <w:szCs w:val="18"/>
                <w:lang w:eastAsia="uk-UA"/>
              </w:rPr>
              <w:t xml:space="preserve"> </w:t>
            </w:r>
            <w:proofErr w:type="spellStart"/>
            <w:r w:rsidRPr="00DE73BB">
              <w:rPr>
                <w:rFonts w:ascii="Times New Roman" w:hAnsi="Times New Roman"/>
                <w:b/>
                <w:sz w:val="18"/>
                <w:szCs w:val="18"/>
                <w:lang w:eastAsia="uk-UA"/>
              </w:rPr>
              <w:t>VersaLink</w:t>
            </w:r>
            <w:proofErr w:type="spellEnd"/>
            <w:r w:rsidRPr="00DE73BB">
              <w:rPr>
                <w:rFonts w:ascii="Times New Roman" w:hAnsi="Times New Roman"/>
                <w:b/>
                <w:sz w:val="18"/>
                <w:szCs w:val="18"/>
                <w:lang w:eastAsia="uk-UA"/>
              </w:rPr>
              <w:t xml:space="preserve"> C7020</w:t>
            </w:r>
            <w:r w:rsidRPr="00DE73BB">
              <w:rPr>
                <w:rFonts w:ascii="Times New Roman" w:hAnsi="Times New Roman"/>
                <w:b/>
                <w:bCs/>
                <w:sz w:val="18"/>
                <w:szCs w:val="18"/>
              </w:rPr>
              <w:t xml:space="preserve"> (</w:t>
            </w:r>
            <w:r w:rsidRPr="00DE73BB">
              <w:rPr>
                <w:rFonts w:ascii="Times New Roman" w:hAnsi="Times New Roman"/>
                <w:b/>
                <w:bCs/>
                <w:color w:val="000000"/>
                <w:sz w:val="18"/>
                <w:szCs w:val="18"/>
                <w:lang w:eastAsia="uk-UA"/>
              </w:rPr>
              <w:t>s/n</w:t>
            </w:r>
            <w:r w:rsidRPr="00DE73BB">
              <w:rPr>
                <w:rFonts w:ascii="Times New Roman" w:hAnsi="Times New Roman"/>
                <w:b/>
                <w:bCs/>
                <w:sz w:val="18"/>
                <w:szCs w:val="18"/>
              </w:rPr>
              <w:t xml:space="preserve"> </w:t>
            </w:r>
            <w:r w:rsidRPr="00DE73BB">
              <w:rPr>
                <w:rFonts w:ascii="Times New Roman" w:hAnsi="Times New Roman"/>
                <w:b/>
                <w:sz w:val="18"/>
                <w:szCs w:val="18"/>
                <w:lang w:eastAsia="uk-UA"/>
              </w:rPr>
              <w:t>3392054307</w:t>
            </w:r>
            <w:r w:rsidRPr="00DE73BB">
              <w:rPr>
                <w:rFonts w:ascii="Times New Roman" w:hAnsi="Times New Roman"/>
                <w:b/>
                <w:bCs/>
                <w:sz w:val="18"/>
                <w:szCs w:val="18"/>
              </w:rPr>
              <w:t xml:space="preserve">), </w:t>
            </w:r>
            <w:proofErr w:type="spellStart"/>
            <w:r w:rsidRPr="00DE73BB">
              <w:rPr>
                <w:rFonts w:ascii="Times New Roman" w:hAnsi="Times New Roman"/>
                <w:b/>
                <w:bCs/>
                <w:sz w:val="18"/>
                <w:szCs w:val="18"/>
              </w:rPr>
              <w:t>інв</w:t>
            </w:r>
            <w:proofErr w:type="spellEnd"/>
            <w:r w:rsidRPr="00DE73BB">
              <w:rPr>
                <w:rFonts w:ascii="Times New Roman" w:hAnsi="Times New Roman"/>
                <w:b/>
                <w:bCs/>
                <w:sz w:val="18"/>
                <w:szCs w:val="18"/>
              </w:rPr>
              <w:t>. № </w:t>
            </w:r>
            <w:r w:rsidRPr="00DE73BB">
              <w:rPr>
                <w:rFonts w:ascii="Times New Roman" w:hAnsi="Times New Roman"/>
                <w:b/>
                <w:sz w:val="18"/>
                <w:szCs w:val="18"/>
                <w:lang w:eastAsia="uk-UA"/>
              </w:rPr>
              <w:t>101460246, в тому числі заміна</w:t>
            </w:r>
            <w:r w:rsidRPr="00DE73BB">
              <w:rPr>
                <w:rFonts w:ascii="Times New Roman" w:hAnsi="Times New Roman"/>
                <w:b/>
                <w:bCs/>
                <w:sz w:val="18"/>
                <w:szCs w:val="18"/>
              </w:rPr>
              <w:t>:</w:t>
            </w:r>
          </w:p>
          <w:p w14:paraId="56B49157"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роликів подачі паперу (</w:t>
            </w:r>
            <w:r w:rsidRPr="00A04174">
              <w:rPr>
                <w:rFonts w:ascii="Times New Roman" w:hAnsi="Times New Roman"/>
                <w:bCs/>
                <w:color w:val="000000"/>
                <w:sz w:val="18"/>
                <w:szCs w:val="18"/>
                <w:lang w:eastAsia="uk-UA"/>
              </w:rPr>
              <w:t>P/N:</w:t>
            </w:r>
            <w:r w:rsidRPr="00A04174">
              <w:rPr>
                <w:rFonts w:ascii="Times New Roman" w:hAnsi="Times New Roman"/>
                <w:bCs/>
                <w:sz w:val="18"/>
                <w:szCs w:val="18"/>
              </w:rPr>
              <w:t xml:space="preserve"> </w:t>
            </w:r>
            <w:r w:rsidRPr="00A04174">
              <w:rPr>
                <w:rFonts w:ascii="Times New Roman" w:hAnsi="Times New Roman"/>
                <w:sz w:val="18"/>
                <w:szCs w:val="18"/>
              </w:rPr>
              <w:t>604K56080</w:t>
            </w:r>
            <w:r w:rsidRPr="00A04174">
              <w:rPr>
                <w:rFonts w:ascii="Times New Roman" w:hAnsi="Times New Roman"/>
                <w:bCs/>
                <w:sz w:val="18"/>
                <w:szCs w:val="18"/>
              </w:rPr>
              <w:t>) – 2 шт.</w:t>
            </w:r>
          </w:p>
          <w:p w14:paraId="4CB84A6A" w14:textId="68389277" w:rsidR="009216E6" w:rsidRPr="0097774D" w:rsidRDefault="009216E6" w:rsidP="009216E6">
            <w:pPr>
              <w:shd w:val="clear" w:color="auto" w:fill="FFFFFF"/>
              <w:spacing w:after="0" w:line="240" w:lineRule="auto"/>
              <w:jc w:val="both"/>
              <w:rPr>
                <w:rFonts w:ascii="Times New Roman" w:eastAsia="Calibri" w:hAnsi="Times New Roman" w:cs="Times New Roman"/>
                <w:szCs w:val="24"/>
                <w:lang w:eastAsia="ru-RU"/>
              </w:rPr>
            </w:pPr>
            <w:r w:rsidRPr="00DE73BB">
              <w:rPr>
                <w:rFonts w:ascii="Times New Roman" w:hAnsi="Times New Roman"/>
                <w:bCs/>
                <w:sz w:val="18"/>
                <w:szCs w:val="18"/>
              </w:rPr>
              <w:t>ролику подачі оригіналу (</w:t>
            </w:r>
            <w:r w:rsidRPr="00DE73BB">
              <w:rPr>
                <w:rFonts w:ascii="Times New Roman" w:hAnsi="Times New Roman"/>
                <w:bCs/>
                <w:color w:val="000000"/>
                <w:sz w:val="18"/>
                <w:szCs w:val="18"/>
                <w:lang w:eastAsia="uk-UA"/>
              </w:rPr>
              <w:t>P/N:</w:t>
            </w:r>
            <w:r w:rsidRPr="00DE73BB">
              <w:rPr>
                <w:rFonts w:ascii="Times New Roman" w:hAnsi="Times New Roman"/>
                <w:bCs/>
                <w:sz w:val="18"/>
                <w:szCs w:val="18"/>
              </w:rPr>
              <w:t xml:space="preserve"> </w:t>
            </w:r>
            <w:r w:rsidRPr="00DE73BB">
              <w:rPr>
                <w:rFonts w:ascii="Times New Roman" w:hAnsi="Times New Roman"/>
                <w:sz w:val="18"/>
                <w:szCs w:val="18"/>
              </w:rPr>
              <w:t>604K97930</w:t>
            </w:r>
            <w:r w:rsidRPr="00DE73BB">
              <w:rPr>
                <w:rFonts w:ascii="Times New Roman" w:hAnsi="Times New Roman"/>
                <w:bCs/>
                <w:sz w:val="18"/>
                <w:szCs w:val="18"/>
              </w:rPr>
              <w:t>) – 1 шт.</w:t>
            </w:r>
          </w:p>
        </w:tc>
        <w:tc>
          <w:tcPr>
            <w:tcW w:w="992" w:type="dxa"/>
          </w:tcPr>
          <w:p w14:paraId="550BA457" w14:textId="77777777" w:rsidR="009216E6" w:rsidRPr="0097774D" w:rsidRDefault="009216E6" w:rsidP="009216E6">
            <w:pPr>
              <w:spacing w:after="0" w:line="240" w:lineRule="auto"/>
              <w:jc w:val="center"/>
              <w:rPr>
                <w:rFonts w:ascii="Times New Roman" w:eastAsia="Calibri" w:hAnsi="Times New Roman" w:cs="Times New Roman"/>
                <w:sz w:val="20"/>
                <w:szCs w:val="20"/>
                <w:lang w:eastAsia="ru-RU"/>
              </w:rPr>
            </w:pPr>
            <w:r w:rsidRPr="0097774D">
              <w:rPr>
                <w:rFonts w:ascii="Times New Roman" w:eastAsia="Calibri" w:hAnsi="Times New Roman" w:cs="Times New Roman"/>
                <w:sz w:val="20"/>
                <w:szCs w:val="20"/>
                <w:lang w:eastAsia="ru-RU"/>
              </w:rPr>
              <w:t>послуга</w:t>
            </w:r>
          </w:p>
        </w:tc>
        <w:tc>
          <w:tcPr>
            <w:tcW w:w="1417" w:type="dxa"/>
          </w:tcPr>
          <w:p w14:paraId="3AAC83A9" w14:textId="3B803EFC"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lang w:eastAsia="ru-RU"/>
              </w:rPr>
            </w:pPr>
            <w:r w:rsidRPr="006D33C3">
              <w:rPr>
                <w:rFonts w:ascii="Times New Roman" w:eastAsia="Calibri" w:hAnsi="Times New Roman" w:cs="Times New Roman"/>
                <w:color w:val="333333"/>
                <w:lang w:eastAsia="ru-RU"/>
              </w:rPr>
              <w:t>З 01.05.2024 по 31.12.2024</w:t>
            </w:r>
          </w:p>
        </w:tc>
        <w:tc>
          <w:tcPr>
            <w:tcW w:w="1418" w:type="dxa"/>
            <w:vAlign w:val="center"/>
          </w:tcPr>
          <w:p w14:paraId="0743AD02"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984" w:type="dxa"/>
            <w:vAlign w:val="center"/>
          </w:tcPr>
          <w:p w14:paraId="4A50EB8F"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276" w:type="dxa"/>
          </w:tcPr>
          <w:p w14:paraId="1D69B1E1" w14:textId="12E9C1F8"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sz w:val="24"/>
                <w:szCs w:val="24"/>
                <w:lang w:eastAsia="ru-RU"/>
              </w:rPr>
            </w:pPr>
            <w:r w:rsidRPr="00626284">
              <w:rPr>
                <w:rFonts w:ascii="Times New Roman" w:eastAsia="Calibri" w:hAnsi="Times New Roman" w:cs="Times New Roman"/>
                <w:color w:val="333333"/>
                <w:sz w:val="24"/>
                <w:szCs w:val="24"/>
                <w:lang w:eastAsia="ru-RU"/>
              </w:rPr>
              <w:t>1</w:t>
            </w:r>
          </w:p>
        </w:tc>
      </w:tr>
      <w:tr w:rsidR="009216E6" w:rsidRPr="0097774D" w14:paraId="3811ABD3" w14:textId="77777777" w:rsidTr="009216E6">
        <w:trPr>
          <w:cantSplit/>
          <w:trHeight w:val="269"/>
        </w:trPr>
        <w:tc>
          <w:tcPr>
            <w:tcW w:w="567" w:type="dxa"/>
            <w:vAlign w:val="center"/>
          </w:tcPr>
          <w:p w14:paraId="1156DB4C" w14:textId="77777777" w:rsidR="009216E6" w:rsidRPr="0097774D" w:rsidRDefault="009216E6" w:rsidP="009216E6">
            <w:pPr>
              <w:widowControl w:val="0"/>
              <w:spacing w:after="0" w:line="240" w:lineRule="auto"/>
              <w:jc w:val="center"/>
              <w:rPr>
                <w:rFonts w:ascii="Times New Roman" w:eastAsia="Calibri" w:hAnsi="Times New Roman" w:cs="Times New Roman"/>
                <w:color w:val="000000"/>
                <w:sz w:val="24"/>
                <w:szCs w:val="24"/>
                <w:lang w:eastAsia="ru-RU"/>
              </w:rPr>
            </w:pPr>
            <w:r w:rsidRPr="0097774D">
              <w:rPr>
                <w:rFonts w:ascii="Times New Roman" w:eastAsia="Calibri" w:hAnsi="Times New Roman" w:cs="Times New Roman"/>
                <w:color w:val="000000"/>
                <w:sz w:val="24"/>
                <w:szCs w:val="24"/>
                <w:lang w:eastAsia="ru-RU"/>
              </w:rPr>
              <w:t>7.</w:t>
            </w:r>
          </w:p>
        </w:tc>
        <w:tc>
          <w:tcPr>
            <w:tcW w:w="3261" w:type="dxa"/>
          </w:tcPr>
          <w:p w14:paraId="5D57D398" w14:textId="77777777" w:rsidR="009216E6" w:rsidRPr="00DE73BB" w:rsidRDefault="009216E6" w:rsidP="009216E6">
            <w:pPr>
              <w:jc w:val="both"/>
              <w:rPr>
                <w:rFonts w:ascii="Times New Roman" w:hAnsi="Times New Roman"/>
                <w:b/>
                <w:bCs/>
                <w:sz w:val="18"/>
                <w:szCs w:val="18"/>
              </w:rPr>
            </w:pPr>
            <w:r w:rsidRPr="00DE73BB">
              <w:rPr>
                <w:rFonts w:ascii="Times New Roman" w:hAnsi="Times New Roman"/>
                <w:b/>
                <w:sz w:val="18"/>
                <w:szCs w:val="18"/>
              </w:rPr>
              <w:t xml:space="preserve">Технічне обслуговування </w:t>
            </w:r>
            <w:proofErr w:type="spellStart"/>
            <w:r w:rsidRPr="00DE73BB">
              <w:rPr>
                <w:rFonts w:ascii="Times New Roman" w:hAnsi="Times New Roman"/>
                <w:b/>
                <w:sz w:val="18"/>
                <w:szCs w:val="18"/>
                <w:lang w:eastAsia="uk-UA"/>
              </w:rPr>
              <w:t>Xerox</w:t>
            </w:r>
            <w:proofErr w:type="spellEnd"/>
            <w:r w:rsidRPr="00DE73BB">
              <w:rPr>
                <w:rFonts w:ascii="Times New Roman" w:hAnsi="Times New Roman"/>
                <w:b/>
                <w:sz w:val="18"/>
                <w:szCs w:val="18"/>
                <w:lang w:eastAsia="uk-UA"/>
              </w:rPr>
              <w:t xml:space="preserve"> </w:t>
            </w:r>
            <w:proofErr w:type="spellStart"/>
            <w:r w:rsidRPr="00DE73BB">
              <w:rPr>
                <w:rFonts w:ascii="Times New Roman" w:hAnsi="Times New Roman"/>
                <w:b/>
                <w:sz w:val="18"/>
                <w:szCs w:val="18"/>
                <w:lang w:eastAsia="uk-UA"/>
              </w:rPr>
              <w:t>VersaLink</w:t>
            </w:r>
            <w:proofErr w:type="spellEnd"/>
            <w:r w:rsidRPr="00DE73BB">
              <w:rPr>
                <w:rFonts w:ascii="Times New Roman" w:hAnsi="Times New Roman"/>
                <w:b/>
                <w:sz w:val="18"/>
                <w:szCs w:val="18"/>
                <w:lang w:eastAsia="uk-UA"/>
              </w:rPr>
              <w:t xml:space="preserve"> C7020</w:t>
            </w:r>
            <w:r w:rsidRPr="00DE73BB">
              <w:rPr>
                <w:rFonts w:ascii="Times New Roman" w:hAnsi="Times New Roman"/>
                <w:b/>
                <w:bCs/>
                <w:sz w:val="18"/>
                <w:szCs w:val="18"/>
              </w:rPr>
              <w:t xml:space="preserve"> (</w:t>
            </w:r>
            <w:r w:rsidRPr="00DE73BB">
              <w:rPr>
                <w:rFonts w:ascii="Times New Roman" w:hAnsi="Times New Roman"/>
                <w:b/>
                <w:bCs/>
                <w:color w:val="000000"/>
                <w:sz w:val="18"/>
                <w:szCs w:val="18"/>
                <w:lang w:eastAsia="uk-UA"/>
              </w:rPr>
              <w:t>s/n</w:t>
            </w:r>
            <w:r w:rsidRPr="00DE73BB">
              <w:rPr>
                <w:rFonts w:ascii="Times New Roman" w:hAnsi="Times New Roman"/>
                <w:b/>
                <w:bCs/>
                <w:sz w:val="18"/>
                <w:szCs w:val="18"/>
              </w:rPr>
              <w:t xml:space="preserve"> </w:t>
            </w:r>
            <w:r w:rsidRPr="00DE73BB">
              <w:rPr>
                <w:rFonts w:ascii="Times New Roman" w:hAnsi="Times New Roman"/>
                <w:b/>
                <w:sz w:val="18"/>
                <w:szCs w:val="18"/>
                <w:lang w:eastAsia="uk-UA"/>
              </w:rPr>
              <w:t>3392054315</w:t>
            </w:r>
            <w:r w:rsidRPr="00DE73BB">
              <w:rPr>
                <w:rFonts w:ascii="Times New Roman" w:hAnsi="Times New Roman"/>
                <w:b/>
                <w:bCs/>
                <w:sz w:val="18"/>
                <w:szCs w:val="18"/>
              </w:rPr>
              <w:t xml:space="preserve">), </w:t>
            </w:r>
            <w:proofErr w:type="spellStart"/>
            <w:r w:rsidRPr="00DE73BB">
              <w:rPr>
                <w:rFonts w:ascii="Times New Roman" w:hAnsi="Times New Roman"/>
                <w:b/>
                <w:bCs/>
                <w:sz w:val="18"/>
                <w:szCs w:val="18"/>
              </w:rPr>
              <w:t>інв</w:t>
            </w:r>
            <w:proofErr w:type="spellEnd"/>
            <w:r w:rsidRPr="00DE73BB">
              <w:rPr>
                <w:rFonts w:ascii="Times New Roman" w:hAnsi="Times New Roman"/>
                <w:b/>
                <w:bCs/>
                <w:sz w:val="18"/>
                <w:szCs w:val="18"/>
              </w:rPr>
              <w:t>. № </w:t>
            </w:r>
            <w:r w:rsidRPr="00DE73BB">
              <w:rPr>
                <w:rFonts w:ascii="Times New Roman" w:hAnsi="Times New Roman"/>
                <w:b/>
                <w:sz w:val="18"/>
                <w:szCs w:val="18"/>
                <w:lang w:eastAsia="uk-UA"/>
              </w:rPr>
              <w:t>101460243, в тому числі заміна</w:t>
            </w:r>
            <w:r w:rsidRPr="00DE73BB">
              <w:rPr>
                <w:rFonts w:ascii="Times New Roman" w:hAnsi="Times New Roman"/>
                <w:b/>
                <w:bCs/>
                <w:sz w:val="18"/>
                <w:szCs w:val="18"/>
              </w:rPr>
              <w:t>:</w:t>
            </w:r>
          </w:p>
          <w:p w14:paraId="0D5D4B6F"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роликів подачі паперу (</w:t>
            </w:r>
            <w:r w:rsidRPr="00A04174">
              <w:rPr>
                <w:rFonts w:ascii="Times New Roman" w:hAnsi="Times New Roman"/>
                <w:bCs/>
                <w:color w:val="000000"/>
                <w:sz w:val="18"/>
                <w:szCs w:val="18"/>
                <w:lang w:eastAsia="uk-UA"/>
              </w:rPr>
              <w:t>P/N:</w:t>
            </w:r>
            <w:r w:rsidRPr="00A04174">
              <w:rPr>
                <w:rFonts w:ascii="Times New Roman" w:hAnsi="Times New Roman"/>
                <w:bCs/>
                <w:sz w:val="18"/>
                <w:szCs w:val="18"/>
              </w:rPr>
              <w:t xml:space="preserve"> </w:t>
            </w:r>
            <w:r w:rsidRPr="00A04174">
              <w:rPr>
                <w:rFonts w:ascii="Times New Roman" w:hAnsi="Times New Roman"/>
                <w:sz w:val="18"/>
                <w:szCs w:val="18"/>
              </w:rPr>
              <w:t>604K56080</w:t>
            </w:r>
            <w:r w:rsidRPr="00A04174">
              <w:rPr>
                <w:rFonts w:ascii="Times New Roman" w:hAnsi="Times New Roman"/>
                <w:bCs/>
                <w:sz w:val="18"/>
                <w:szCs w:val="18"/>
              </w:rPr>
              <w:t>) – 2 шт.</w:t>
            </w:r>
          </w:p>
          <w:p w14:paraId="4C27ABA1" w14:textId="4F23934D" w:rsidR="009216E6" w:rsidRPr="0097774D" w:rsidRDefault="009216E6" w:rsidP="009216E6">
            <w:pPr>
              <w:shd w:val="clear" w:color="auto" w:fill="FFFFFF"/>
              <w:spacing w:after="0" w:line="240" w:lineRule="auto"/>
              <w:jc w:val="both"/>
              <w:rPr>
                <w:rFonts w:ascii="Times New Roman" w:eastAsia="Calibri" w:hAnsi="Times New Roman" w:cs="Times New Roman"/>
                <w:szCs w:val="24"/>
                <w:lang w:eastAsia="ru-RU"/>
              </w:rPr>
            </w:pPr>
            <w:r w:rsidRPr="00DE73BB">
              <w:rPr>
                <w:rFonts w:ascii="Times New Roman" w:hAnsi="Times New Roman"/>
                <w:bCs/>
                <w:sz w:val="18"/>
                <w:szCs w:val="18"/>
              </w:rPr>
              <w:t>ролику подачі оригіналу (</w:t>
            </w:r>
            <w:r w:rsidRPr="00DE73BB">
              <w:rPr>
                <w:rFonts w:ascii="Times New Roman" w:hAnsi="Times New Roman"/>
                <w:bCs/>
                <w:color w:val="000000"/>
                <w:sz w:val="18"/>
                <w:szCs w:val="18"/>
                <w:lang w:eastAsia="uk-UA"/>
              </w:rPr>
              <w:t>P/N:</w:t>
            </w:r>
            <w:r w:rsidRPr="00DE73BB">
              <w:rPr>
                <w:rFonts w:ascii="Times New Roman" w:hAnsi="Times New Roman"/>
                <w:bCs/>
                <w:sz w:val="18"/>
                <w:szCs w:val="18"/>
              </w:rPr>
              <w:t xml:space="preserve"> </w:t>
            </w:r>
            <w:r w:rsidRPr="00DE73BB">
              <w:rPr>
                <w:rFonts w:ascii="Times New Roman" w:hAnsi="Times New Roman"/>
                <w:sz w:val="18"/>
                <w:szCs w:val="18"/>
              </w:rPr>
              <w:t>604K97930</w:t>
            </w:r>
            <w:r w:rsidRPr="00DE73BB">
              <w:rPr>
                <w:rFonts w:ascii="Times New Roman" w:hAnsi="Times New Roman"/>
                <w:bCs/>
                <w:sz w:val="18"/>
                <w:szCs w:val="18"/>
              </w:rPr>
              <w:t>) – 1 шт.</w:t>
            </w:r>
          </w:p>
        </w:tc>
        <w:tc>
          <w:tcPr>
            <w:tcW w:w="992" w:type="dxa"/>
          </w:tcPr>
          <w:p w14:paraId="28F02218" w14:textId="77777777" w:rsidR="009216E6" w:rsidRPr="0097774D" w:rsidRDefault="009216E6" w:rsidP="009216E6">
            <w:pPr>
              <w:spacing w:after="0" w:line="240" w:lineRule="auto"/>
              <w:jc w:val="center"/>
              <w:rPr>
                <w:rFonts w:ascii="Times New Roman" w:eastAsia="Calibri" w:hAnsi="Times New Roman" w:cs="Times New Roman"/>
                <w:sz w:val="20"/>
                <w:szCs w:val="20"/>
                <w:lang w:eastAsia="ru-RU"/>
              </w:rPr>
            </w:pPr>
            <w:r w:rsidRPr="0097774D">
              <w:rPr>
                <w:rFonts w:ascii="Times New Roman" w:eastAsia="Calibri" w:hAnsi="Times New Roman" w:cs="Times New Roman"/>
                <w:sz w:val="20"/>
                <w:szCs w:val="20"/>
                <w:lang w:eastAsia="ru-RU"/>
              </w:rPr>
              <w:t>послуга</w:t>
            </w:r>
          </w:p>
        </w:tc>
        <w:tc>
          <w:tcPr>
            <w:tcW w:w="1417" w:type="dxa"/>
          </w:tcPr>
          <w:p w14:paraId="1F58CE0F" w14:textId="41FD1620"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lang w:eastAsia="ru-RU"/>
              </w:rPr>
            </w:pPr>
            <w:r w:rsidRPr="006D33C3">
              <w:rPr>
                <w:rFonts w:ascii="Times New Roman" w:eastAsia="Calibri" w:hAnsi="Times New Roman" w:cs="Times New Roman"/>
                <w:color w:val="333333"/>
                <w:lang w:eastAsia="ru-RU"/>
              </w:rPr>
              <w:t>З 01.05.2024 по 31.12.2024</w:t>
            </w:r>
          </w:p>
        </w:tc>
        <w:tc>
          <w:tcPr>
            <w:tcW w:w="1418" w:type="dxa"/>
            <w:vAlign w:val="center"/>
          </w:tcPr>
          <w:p w14:paraId="2CE5D909"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984" w:type="dxa"/>
            <w:vAlign w:val="center"/>
          </w:tcPr>
          <w:p w14:paraId="08C401F8"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276" w:type="dxa"/>
          </w:tcPr>
          <w:p w14:paraId="628C3672" w14:textId="2CC3097B"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sz w:val="24"/>
                <w:szCs w:val="24"/>
                <w:lang w:eastAsia="ru-RU"/>
              </w:rPr>
            </w:pPr>
            <w:r w:rsidRPr="00626284">
              <w:rPr>
                <w:rFonts w:ascii="Times New Roman" w:eastAsia="Calibri" w:hAnsi="Times New Roman" w:cs="Times New Roman"/>
                <w:color w:val="333333"/>
                <w:sz w:val="24"/>
                <w:szCs w:val="24"/>
                <w:lang w:eastAsia="ru-RU"/>
              </w:rPr>
              <w:t>1</w:t>
            </w:r>
          </w:p>
        </w:tc>
      </w:tr>
      <w:tr w:rsidR="009216E6" w:rsidRPr="0097774D" w14:paraId="4EEAAFD1" w14:textId="77777777" w:rsidTr="009216E6">
        <w:trPr>
          <w:cantSplit/>
          <w:trHeight w:val="269"/>
        </w:trPr>
        <w:tc>
          <w:tcPr>
            <w:tcW w:w="567" w:type="dxa"/>
            <w:vAlign w:val="center"/>
          </w:tcPr>
          <w:p w14:paraId="18F99386" w14:textId="77777777" w:rsidR="009216E6" w:rsidRPr="0097774D" w:rsidRDefault="009216E6" w:rsidP="009216E6">
            <w:pPr>
              <w:widowControl w:val="0"/>
              <w:spacing w:after="0" w:line="240" w:lineRule="auto"/>
              <w:jc w:val="center"/>
              <w:rPr>
                <w:rFonts w:ascii="Times New Roman" w:eastAsia="Calibri" w:hAnsi="Times New Roman" w:cs="Times New Roman"/>
                <w:color w:val="000000"/>
                <w:sz w:val="24"/>
                <w:szCs w:val="24"/>
                <w:lang w:eastAsia="ru-RU"/>
              </w:rPr>
            </w:pPr>
            <w:r w:rsidRPr="0097774D">
              <w:rPr>
                <w:rFonts w:ascii="Times New Roman" w:eastAsia="Calibri" w:hAnsi="Times New Roman" w:cs="Times New Roman"/>
                <w:color w:val="000000"/>
                <w:sz w:val="24"/>
                <w:szCs w:val="24"/>
                <w:lang w:eastAsia="ru-RU"/>
              </w:rPr>
              <w:t>8.</w:t>
            </w:r>
          </w:p>
        </w:tc>
        <w:tc>
          <w:tcPr>
            <w:tcW w:w="3261" w:type="dxa"/>
          </w:tcPr>
          <w:p w14:paraId="22D6D0BC" w14:textId="77777777" w:rsidR="009216E6" w:rsidRPr="00DE73BB" w:rsidRDefault="009216E6" w:rsidP="009216E6">
            <w:pPr>
              <w:jc w:val="both"/>
              <w:rPr>
                <w:rFonts w:ascii="Times New Roman" w:hAnsi="Times New Roman"/>
                <w:b/>
                <w:bCs/>
                <w:sz w:val="18"/>
                <w:szCs w:val="18"/>
              </w:rPr>
            </w:pPr>
            <w:r w:rsidRPr="00DE73BB">
              <w:rPr>
                <w:rFonts w:ascii="Times New Roman" w:hAnsi="Times New Roman"/>
                <w:b/>
                <w:sz w:val="18"/>
                <w:szCs w:val="18"/>
              </w:rPr>
              <w:t xml:space="preserve">Технічне обслуговування </w:t>
            </w:r>
            <w:proofErr w:type="spellStart"/>
            <w:r w:rsidRPr="00DE73BB">
              <w:rPr>
                <w:rFonts w:ascii="Times New Roman" w:hAnsi="Times New Roman"/>
                <w:b/>
                <w:sz w:val="18"/>
                <w:szCs w:val="18"/>
                <w:lang w:eastAsia="uk-UA"/>
              </w:rPr>
              <w:t>Xerox</w:t>
            </w:r>
            <w:proofErr w:type="spellEnd"/>
            <w:r w:rsidRPr="00DE73BB">
              <w:rPr>
                <w:rFonts w:ascii="Times New Roman" w:hAnsi="Times New Roman"/>
                <w:b/>
                <w:sz w:val="18"/>
                <w:szCs w:val="18"/>
                <w:lang w:eastAsia="uk-UA"/>
              </w:rPr>
              <w:t xml:space="preserve"> </w:t>
            </w:r>
            <w:proofErr w:type="spellStart"/>
            <w:r w:rsidRPr="00DE73BB">
              <w:rPr>
                <w:rFonts w:ascii="Times New Roman" w:hAnsi="Times New Roman"/>
                <w:b/>
                <w:sz w:val="18"/>
                <w:szCs w:val="18"/>
                <w:lang w:eastAsia="uk-UA"/>
              </w:rPr>
              <w:t>VersaLink</w:t>
            </w:r>
            <w:proofErr w:type="spellEnd"/>
            <w:r w:rsidRPr="00DE73BB">
              <w:rPr>
                <w:rFonts w:ascii="Times New Roman" w:hAnsi="Times New Roman"/>
                <w:b/>
                <w:sz w:val="18"/>
                <w:szCs w:val="18"/>
                <w:lang w:eastAsia="uk-UA"/>
              </w:rPr>
              <w:t xml:space="preserve"> C7020</w:t>
            </w:r>
            <w:r w:rsidRPr="00DE73BB">
              <w:rPr>
                <w:rFonts w:ascii="Times New Roman" w:hAnsi="Times New Roman"/>
                <w:b/>
                <w:bCs/>
                <w:sz w:val="18"/>
                <w:szCs w:val="18"/>
              </w:rPr>
              <w:t xml:space="preserve"> (</w:t>
            </w:r>
            <w:r w:rsidRPr="00DE73BB">
              <w:rPr>
                <w:rFonts w:ascii="Times New Roman" w:hAnsi="Times New Roman"/>
                <w:b/>
                <w:bCs/>
                <w:color w:val="000000"/>
                <w:sz w:val="18"/>
                <w:szCs w:val="18"/>
                <w:lang w:eastAsia="uk-UA"/>
              </w:rPr>
              <w:t>s/n</w:t>
            </w:r>
            <w:r w:rsidRPr="00DE73BB">
              <w:rPr>
                <w:rFonts w:ascii="Times New Roman" w:hAnsi="Times New Roman"/>
                <w:b/>
                <w:bCs/>
                <w:sz w:val="18"/>
                <w:szCs w:val="18"/>
              </w:rPr>
              <w:t xml:space="preserve"> </w:t>
            </w:r>
            <w:r w:rsidRPr="00DE73BB">
              <w:rPr>
                <w:rFonts w:ascii="Times New Roman" w:hAnsi="Times New Roman"/>
                <w:b/>
                <w:sz w:val="18"/>
                <w:szCs w:val="18"/>
                <w:lang w:eastAsia="uk-UA"/>
              </w:rPr>
              <w:t>3392056032</w:t>
            </w:r>
            <w:r w:rsidRPr="00DE73BB">
              <w:rPr>
                <w:rFonts w:ascii="Times New Roman" w:hAnsi="Times New Roman"/>
                <w:b/>
                <w:bCs/>
                <w:sz w:val="18"/>
                <w:szCs w:val="18"/>
              </w:rPr>
              <w:t xml:space="preserve">), </w:t>
            </w:r>
            <w:proofErr w:type="spellStart"/>
            <w:r w:rsidRPr="00DE73BB">
              <w:rPr>
                <w:rFonts w:ascii="Times New Roman" w:hAnsi="Times New Roman"/>
                <w:b/>
                <w:bCs/>
                <w:sz w:val="18"/>
                <w:szCs w:val="18"/>
              </w:rPr>
              <w:t>інв</w:t>
            </w:r>
            <w:proofErr w:type="spellEnd"/>
            <w:r w:rsidRPr="00DE73BB">
              <w:rPr>
                <w:rFonts w:ascii="Times New Roman" w:hAnsi="Times New Roman"/>
                <w:b/>
                <w:bCs/>
                <w:sz w:val="18"/>
                <w:szCs w:val="18"/>
              </w:rPr>
              <w:t>. № </w:t>
            </w:r>
            <w:r w:rsidRPr="00DE73BB">
              <w:rPr>
                <w:rFonts w:ascii="Times New Roman" w:hAnsi="Times New Roman"/>
                <w:b/>
                <w:sz w:val="18"/>
                <w:szCs w:val="18"/>
                <w:lang w:eastAsia="uk-UA"/>
              </w:rPr>
              <w:t>101460244, в тому числі заміна</w:t>
            </w:r>
            <w:r w:rsidRPr="00DE73BB">
              <w:rPr>
                <w:rFonts w:ascii="Times New Roman" w:hAnsi="Times New Roman"/>
                <w:b/>
                <w:bCs/>
                <w:sz w:val="18"/>
                <w:szCs w:val="18"/>
              </w:rPr>
              <w:t>:</w:t>
            </w:r>
          </w:p>
          <w:p w14:paraId="26127505"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роликів подачі паперу (</w:t>
            </w:r>
            <w:r w:rsidRPr="00A04174">
              <w:rPr>
                <w:rFonts w:ascii="Times New Roman" w:hAnsi="Times New Roman"/>
                <w:bCs/>
                <w:color w:val="000000"/>
                <w:sz w:val="18"/>
                <w:szCs w:val="18"/>
                <w:lang w:eastAsia="uk-UA"/>
              </w:rPr>
              <w:t>P/N:</w:t>
            </w:r>
            <w:r w:rsidRPr="00A04174">
              <w:rPr>
                <w:rFonts w:ascii="Times New Roman" w:hAnsi="Times New Roman"/>
                <w:bCs/>
                <w:sz w:val="18"/>
                <w:szCs w:val="18"/>
              </w:rPr>
              <w:t xml:space="preserve"> </w:t>
            </w:r>
            <w:r w:rsidRPr="00A04174">
              <w:rPr>
                <w:rFonts w:ascii="Times New Roman" w:hAnsi="Times New Roman"/>
                <w:sz w:val="18"/>
                <w:szCs w:val="18"/>
              </w:rPr>
              <w:t>604K56080</w:t>
            </w:r>
            <w:r w:rsidRPr="00A04174">
              <w:rPr>
                <w:rFonts w:ascii="Times New Roman" w:hAnsi="Times New Roman"/>
                <w:bCs/>
                <w:sz w:val="18"/>
                <w:szCs w:val="18"/>
              </w:rPr>
              <w:t>) – 2 шт.</w:t>
            </w:r>
          </w:p>
          <w:p w14:paraId="399D354D" w14:textId="2D20078D" w:rsidR="009216E6" w:rsidRPr="0097774D" w:rsidRDefault="009216E6" w:rsidP="009216E6">
            <w:pPr>
              <w:shd w:val="clear" w:color="auto" w:fill="FFFFFF"/>
              <w:spacing w:after="0" w:line="240" w:lineRule="auto"/>
              <w:jc w:val="both"/>
              <w:rPr>
                <w:rFonts w:ascii="Times New Roman" w:eastAsia="Calibri" w:hAnsi="Times New Roman" w:cs="Times New Roman"/>
                <w:szCs w:val="24"/>
                <w:lang w:eastAsia="ru-RU"/>
              </w:rPr>
            </w:pPr>
            <w:r w:rsidRPr="00DE73BB">
              <w:rPr>
                <w:rFonts w:ascii="Times New Roman" w:hAnsi="Times New Roman"/>
                <w:bCs/>
                <w:sz w:val="18"/>
                <w:szCs w:val="18"/>
              </w:rPr>
              <w:t>ролику подачі оригіналу (</w:t>
            </w:r>
            <w:r w:rsidRPr="00DE73BB">
              <w:rPr>
                <w:rFonts w:ascii="Times New Roman" w:hAnsi="Times New Roman"/>
                <w:bCs/>
                <w:color w:val="000000"/>
                <w:sz w:val="18"/>
                <w:szCs w:val="18"/>
                <w:lang w:eastAsia="uk-UA"/>
              </w:rPr>
              <w:t>P/N:</w:t>
            </w:r>
            <w:r w:rsidRPr="00DE73BB">
              <w:rPr>
                <w:rFonts w:ascii="Times New Roman" w:hAnsi="Times New Roman"/>
                <w:bCs/>
                <w:sz w:val="18"/>
                <w:szCs w:val="18"/>
              </w:rPr>
              <w:t xml:space="preserve"> </w:t>
            </w:r>
            <w:r w:rsidRPr="00DE73BB">
              <w:rPr>
                <w:rFonts w:ascii="Times New Roman" w:hAnsi="Times New Roman"/>
                <w:sz w:val="18"/>
                <w:szCs w:val="18"/>
              </w:rPr>
              <w:t>604K97930</w:t>
            </w:r>
            <w:r w:rsidRPr="00DE73BB">
              <w:rPr>
                <w:rFonts w:ascii="Times New Roman" w:hAnsi="Times New Roman"/>
                <w:bCs/>
                <w:sz w:val="18"/>
                <w:szCs w:val="18"/>
              </w:rPr>
              <w:t>) – 1 шт.</w:t>
            </w:r>
          </w:p>
        </w:tc>
        <w:tc>
          <w:tcPr>
            <w:tcW w:w="992" w:type="dxa"/>
          </w:tcPr>
          <w:p w14:paraId="5F129899" w14:textId="77777777" w:rsidR="009216E6" w:rsidRPr="0097774D" w:rsidRDefault="009216E6" w:rsidP="009216E6">
            <w:pPr>
              <w:spacing w:after="0" w:line="240" w:lineRule="auto"/>
              <w:jc w:val="center"/>
              <w:rPr>
                <w:rFonts w:ascii="Times New Roman" w:eastAsia="Calibri" w:hAnsi="Times New Roman" w:cs="Times New Roman"/>
                <w:sz w:val="20"/>
                <w:szCs w:val="20"/>
                <w:lang w:eastAsia="ru-RU"/>
              </w:rPr>
            </w:pPr>
            <w:r w:rsidRPr="0097774D">
              <w:rPr>
                <w:rFonts w:ascii="Times New Roman" w:eastAsia="Calibri" w:hAnsi="Times New Roman" w:cs="Times New Roman"/>
                <w:sz w:val="20"/>
                <w:szCs w:val="20"/>
                <w:lang w:eastAsia="ru-RU"/>
              </w:rPr>
              <w:t>послуга</w:t>
            </w:r>
          </w:p>
        </w:tc>
        <w:tc>
          <w:tcPr>
            <w:tcW w:w="1417" w:type="dxa"/>
          </w:tcPr>
          <w:p w14:paraId="67750650" w14:textId="25469588"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lang w:eastAsia="ru-RU"/>
              </w:rPr>
            </w:pPr>
            <w:r w:rsidRPr="006D33C3">
              <w:rPr>
                <w:rFonts w:ascii="Times New Roman" w:eastAsia="Calibri" w:hAnsi="Times New Roman" w:cs="Times New Roman"/>
                <w:color w:val="333333"/>
                <w:lang w:eastAsia="ru-RU"/>
              </w:rPr>
              <w:t>З 01.05.2024 по 31.12.2024</w:t>
            </w:r>
          </w:p>
        </w:tc>
        <w:tc>
          <w:tcPr>
            <w:tcW w:w="1418" w:type="dxa"/>
            <w:vAlign w:val="center"/>
          </w:tcPr>
          <w:p w14:paraId="0F801803"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984" w:type="dxa"/>
            <w:vAlign w:val="center"/>
          </w:tcPr>
          <w:p w14:paraId="4025E29D"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276" w:type="dxa"/>
          </w:tcPr>
          <w:p w14:paraId="08736B5E" w14:textId="514F8AF9"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sz w:val="24"/>
                <w:szCs w:val="24"/>
                <w:lang w:eastAsia="ru-RU"/>
              </w:rPr>
            </w:pPr>
            <w:r w:rsidRPr="00626284">
              <w:rPr>
                <w:rFonts w:ascii="Times New Roman" w:eastAsia="Calibri" w:hAnsi="Times New Roman" w:cs="Times New Roman"/>
                <w:color w:val="333333"/>
                <w:sz w:val="24"/>
                <w:szCs w:val="24"/>
                <w:lang w:eastAsia="ru-RU"/>
              </w:rPr>
              <w:t>1</w:t>
            </w:r>
          </w:p>
        </w:tc>
      </w:tr>
      <w:tr w:rsidR="009216E6" w:rsidRPr="0097774D" w14:paraId="33A84DD8" w14:textId="77777777" w:rsidTr="009216E6">
        <w:trPr>
          <w:cantSplit/>
          <w:trHeight w:val="269"/>
        </w:trPr>
        <w:tc>
          <w:tcPr>
            <w:tcW w:w="567" w:type="dxa"/>
            <w:vAlign w:val="center"/>
          </w:tcPr>
          <w:p w14:paraId="1C67C762" w14:textId="77777777" w:rsidR="009216E6" w:rsidRPr="0097774D" w:rsidRDefault="009216E6" w:rsidP="009216E6">
            <w:pPr>
              <w:widowControl w:val="0"/>
              <w:spacing w:after="0" w:line="240" w:lineRule="auto"/>
              <w:jc w:val="center"/>
              <w:rPr>
                <w:rFonts w:ascii="Times New Roman" w:eastAsia="Calibri" w:hAnsi="Times New Roman" w:cs="Times New Roman"/>
                <w:color w:val="000000"/>
                <w:sz w:val="24"/>
                <w:szCs w:val="24"/>
                <w:lang w:eastAsia="ru-RU"/>
              </w:rPr>
            </w:pPr>
            <w:r w:rsidRPr="0097774D">
              <w:rPr>
                <w:rFonts w:ascii="Times New Roman" w:eastAsia="Calibri" w:hAnsi="Times New Roman" w:cs="Times New Roman"/>
                <w:color w:val="000000"/>
                <w:sz w:val="24"/>
                <w:szCs w:val="24"/>
                <w:lang w:eastAsia="ru-RU"/>
              </w:rPr>
              <w:t>9.</w:t>
            </w:r>
          </w:p>
        </w:tc>
        <w:tc>
          <w:tcPr>
            <w:tcW w:w="3261" w:type="dxa"/>
          </w:tcPr>
          <w:p w14:paraId="40CE71AE" w14:textId="77777777" w:rsidR="009216E6" w:rsidRPr="00DE73BB" w:rsidRDefault="009216E6" w:rsidP="009216E6">
            <w:pPr>
              <w:jc w:val="both"/>
              <w:rPr>
                <w:rFonts w:ascii="Times New Roman" w:hAnsi="Times New Roman"/>
                <w:b/>
                <w:bCs/>
                <w:sz w:val="18"/>
                <w:szCs w:val="18"/>
              </w:rPr>
            </w:pPr>
            <w:r w:rsidRPr="00DE73BB">
              <w:rPr>
                <w:rFonts w:ascii="Times New Roman" w:hAnsi="Times New Roman"/>
                <w:b/>
                <w:sz w:val="18"/>
                <w:szCs w:val="18"/>
              </w:rPr>
              <w:t xml:space="preserve">Технічне обслуговування </w:t>
            </w:r>
            <w:proofErr w:type="spellStart"/>
            <w:r w:rsidRPr="00DE73BB">
              <w:rPr>
                <w:rFonts w:ascii="Times New Roman" w:hAnsi="Times New Roman"/>
                <w:b/>
                <w:sz w:val="18"/>
                <w:szCs w:val="18"/>
                <w:lang w:eastAsia="uk-UA"/>
              </w:rPr>
              <w:t>Xerox</w:t>
            </w:r>
            <w:proofErr w:type="spellEnd"/>
            <w:r w:rsidRPr="00DE73BB">
              <w:rPr>
                <w:rFonts w:ascii="Times New Roman" w:hAnsi="Times New Roman"/>
                <w:b/>
                <w:sz w:val="18"/>
                <w:szCs w:val="18"/>
                <w:lang w:eastAsia="uk-UA"/>
              </w:rPr>
              <w:t xml:space="preserve"> </w:t>
            </w:r>
            <w:proofErr w:type="spellStart"/>
            <w:r w:rsidRPr="00DE73BB">
              <w:rPr>
                <w:rFonts w:ascii="Times New Roman" w:hAnsi="Times New Roman"/>
                <w:b/>
                <w:sz w:val="18"/>
                <w:szCs w:val="18"/>
                <w:lang w:eastAsia="uk-UA"/>
              </w:rPr>
              <w:t>VersaLink</w:t>
            </w:r>
            <w:proofErr w:type="spellEnd"/>
            <w:r w:rsidRPr="00DE73BB">
              <w:rPr>
                <w:rFonts w:ascii="Times New Roman" w:hAnsi="Times New Roman"/>
                <w:b/>
                <w:sz w:val="18"/>
                <w:szCs w:val="18"/>
                <w:lang w:eastAsia="uk-UA"/>
              </w:rPr>
              <w:t xml:space="preserve"> C7020</w:t>
            </w:r>
            <w:r w:rsidRPr="00DE73BB">
              <w:rPr>
                <w:rFonts w:ascii="Times New Roman" w:hAnsi="Times New Roman"/>
                <w:b/>
                <w:bCs/>
                <w:sz w:val="18"/>
                <w:szCs w:val="18"/>
              </w:rPr>
              <w:t xml:space="preserve"> (</w:t>
            </w:r>
            <w:r w:rsidRPr="00DE73BB">
              <w:rPr>
                <w:rFonts w:ascii="Times New Roman" w:hAnsi="Times New Roman"/>
                <w:b/>
                <w:bCs/>
                <w:color w:val="000000"/>
                <w:sz w:val="18"/>
                <w:szCs w:val="18"/>
                <w:lang w:eastAsia="uk-UA"/>
              </w:rPr>
              <w:t>s/n</w:t>
            </w:r>
            <w:r w:rsidRPr="00DE73BB">
              <w:rPr>
                <w:rFonts w:ascii="Times New Roman" w:hAnsi="Times New Roman"/>
                <w:b/>
                <w:bCs/>
                <w:sz w:val="18"/>
                <w:szCs w:val="18"/>
              </w:rPr>
              <w:t xml:space="preserve"> </w:t>
            </w:r>
            <w:r w:rsidRPr="00DE73BB">
              <w:rPr>
                <w:rFonts w:ascii="Times New Roman" w:hAnsi="Times New Roman"/>
                <w:b/>
                <w:sz w:val="18"/>
                <w:szCs w:val="18"/>
                <w:lang w:eastAsia="uk-UA"/>
              </w:rPr>
              <w:t>3392060943</w:t>
            </w:r>
            <w:r w:rsidRPr="00DE73BB">
              <w:rPr>
                <w:rFonts w:ascii="Times New Roman" w:hAnsi="Times New Roman"/>
                <w:b/>
                <w:bCs/>
                <w:sz w:val="18"/>
                <w:szCs w:val="18"/>
              </w:rPr>
              <w:t xml:space="preserve">), </w:t>
            </w:r>
            <w:proofErr w:type="spellStart"/>
            <w:r w:rsidRPr="00DE73BB">
              <w:rPr>
                <w:rFonts w:ascii="Times New Roman" w:hAnsi="Times New Roman"/>
                <w:b/>
                <w:bCs/>
                <w:sz w:val="18"/>
                <w:szCs w:val="18"/>
              </w:rPr>
              <w:t>інв</w:t>
            </w:r>
            <w:proofErr w:type="spellEnd"/>
            <w:r w:rsidRPr="00DE73BB">
              <w:rPr>
                <w:rFonts w:ascii="Times New Roman" w:hAnsi="Times New Roman"/>
                <w:b/>
                <w:bCs/>
                <w:sz w:val="18"/>
                <w:szCs w:val="18"/>
              </w:rPr>
              <w:t>. № </w:t>
            </w:r>
            <w:r w:rsidRPr="00DE73BB">
              <w:rPr>
                <w:rFonts w:ascii="Times New Roman" w:hAnsi="Times New Roman"/>
                <w:b/>
                <w:sz w:val="18"/>
                <w:szCs w:val="18"/>
                <w:lang w:eastAsia="uk-UA"/>
              </w:rPr>
              <w:t>101460252, в тому числі заміна</w:t>
            </w:r>
            <w:r w:rsidRPr="00DE73BB">
              <w:rPr>
                <w:rFonts w:ascii="Times New Roman" w:hAnsi="Times New Roman"/>
                <w:b/>
                <w:bCs/>
                <w:sz w:val="18"/>
                <w:szCs w:val="18"/>
              </w:rPr>
              <w:t>:</w:t>
            </w:r>
          </w:p>
          <w:p w14:paraId="4AEC08A9"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роликів подачі паперу (</w:t>
            </w:r>
            <w:r w:rsidRPr="00A04174">
              <w:rPr>
                <w:rFonts w:ascii="Times New Roman" w:hAnsi="Times New Roman"/>
                <w:bCs/>
                <w:color w:val="000000"/>
                <w:sz w:val="18"/>
                <w:szCs w:val="18"/>
                <w:lang w:eastAsia="uk-UA"/>
              </w:rPr>
              <w:t>P/N:</w:t>
            </w:r>
            <w:r w:rsidRPr="00A04174">
              <w:rPr>
                <w:rFonts w:ascii="Times New Roman" w:hAnsi="Times New Roman"/>
                <w:bCs/>
                <w:sz w:val="18"/>
                <w:szCs w:val="18"/>
              </w:rPr>
              <w:t xml:space="preserve"> </w:t>
            </w:r>
            <w:r w:rsidRPr="00A04174">
              <w:rPr>
                <w:rFonts w:ascii="Times New Roman" w:hAnsi="Times New Roman"/>
                <w:sz w:val="18"/>
                <w:szCs w:val="18"/>
              </w:rPr>
              <w:t>604K56080</w:t>
            </w:r>
            <w:r w:rsidRPr="00A04174">
              <w:rPr>
                <w:rFonts w:ascii="Times New Roman" w:hAnsi="Times New Roman"/>
                <w:bCs/>
                <w:sz w:val="18"/>
                <w:szCs w:val="18"/>
              </w:rPr>
              <w:t>) – 2 шт.</w:t>
            </w:r>
          </w:p>
          <w:p w14:paraId="5458C800" w14:textId="5C151D2D" w:rsidR="009216E6" w:rsidRPr="0097774D" w:rsidRDefault="009216E6" w:rsidP="009216E6">
            <w:pPr>
              <w:shd w:val="clear" w:color="auto" w:fill="FFFFFF"/>
              <w:spacing w:after="0" w:line="240" w:lineRule="auto"/>
              <w:jc w:val="both"/>
              <w:rPr>
                <w:rFonts w:ascii="Times New Roman" w:eastAsia="Calibri" w:hAnsi="Times New Roman" w:cs="Times New Roman"/>
                <w:szCs w:val="24"/>
                <w:lang w:eastAsia="ru-RU"/>
              </w:rPr>
            </w:pPr>
            <w:r w:rsidRPr="00DE73BB">
              <w:rPr>
                <w:rFonts w:ascii="Times New Roman" w:hAnsi="Times New Roman"/>
                <w:bCs/>
                <w:sz w:val="18"/>
                <w:szCs w:val="18"/>
              </w:rPr>
              <w:t>ролику подачі оригіналу (</w:t>
            </w:r>
            <w:r w:rsidRPr="00DE73BB">
              <w:rPr>
                <w:rFonts w:ascii="Times New Roman" w:hAnsi="Times New Roman"/>
                <w:bCs/>
                <w:color w:val="000000"/>
                <w:sz w:val="18"/>
                <w:szCs w:val="18"/>
                <w:lang w:eastAsia="uk-UA"/>
              </w:rPr>
              <w:t>P/N:</w:t>
            </w:r>
            <w:r w:rsidRPr="00DE73BB">
              <w:rPr>
                <w:rFonts w:ascii="Times New Roman" w:hAnsi="Times New Roman"/>
                <w:bCs/>
                <w:sz w:val="18"/>
                <w:szCs w:val="18"/>
              </w:rPr>
              <w:t xml:space="preserve"> </w:t>
            </w:r>
            <w:r w:rsidRPr="00DE73BB">
              <w:rPr>
                <w:rFonts w:ascii="Times New Roman" w:hAnsi="Times New Roman"/>
                <w:sz w:val="18"/>
                <w:szCs w:val="18"/>
              </w:rPr>
              <w:t>604K97930</w:t>
            </w:r>
            <w:r w:rsidRPr="00DE73BB">
              <w:rPr>
                <w:rFonts w:ascii="Times New Roman" w:hAnsi="Times New Roman"/>
                <w:bCs/>
                <w:sz w:val="18"/>
                <w:szCs w:val="18"/>
              </w:rPr>
              <w:t>) – 1 шт.</w:t>
            </w:r>
          </w:p>
        </w:tc>
        <w:tc>
          <w:tcPr>
            <w:tcW w:w="992" w:type="dxa"/>
          </w:tcPr>
          <w:p w14:paraId="6CFD9A30" w14:textId="77777777" w:rsidR="009216E6" w:rsidRPr="0097774D" w:rsidRDefault="009216E6" w:rsidP="009216E6">
            <w:pPr>
              <w:spacing w:after="0" w:line="240" w:lineRule="auto"/>
              <w:jc w:val="center"/>
              <w:rPr>
                <w:rFonts w:ascii="Times New Roman" w:eastAsia="Calibri" w:hAnsi="Times New Roman" w:cs="Times New Roman"/>
                <w:sz w:val="20"/>
                <w:szCs w:val="20"/>
                <w:lang w:eastAsia="ru-RU"/>
              </w:rPr>
            </w:pPr>
            <w:r w:rsidRPr="0097774D">
              <w:rPr>
                <w:rFonts w:ascii="Times New Roman" w:eastAsia="Calibri" w:hAnsi="Times New Roman" w:cs="Times New Roman"/>
                <w:sz w:val="20"/>
                <w:szCs w:val="20"/>
                <w:lang w:eastAsia="ru-RU"/>
              </w:rPr>
              <w:t>послуга</w:t>
            </w:r>
          </w:p>
        </w:tc>
        <w:tc>
          <w:tcPr>
            <w:tcW w:w="1417" w:type="dxa"/>
          </w:tcPr>
          <w:p w14:paraId="58111CBF" w14:textId="1FE335F6"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lang w:eastAsia="ru-RU"/>
              </w:rPr>
            </w:pPr>
            <w:r w:rsidRPr="006D33C3">
              <w:rPr>
                <w:rFonts w:ascii="Times New Roman" w:eastAsia="Calibri" w:hAnsi="Times New Roman" w:cs="Times New Roman"/>
                <w:color w:val="333333"/>
                <w:lang w:eastAsia="ru-RU"/>
              </w:rPr>
              <w:t>З 01.05.2024 по 31.12.2024</w:t>
            </w:r>
          </w:p>
        </w:tc>
        <w:tc>
          <w:tcPr>
            <w:tcW w:w="1418" w:type="dxa"/>
            <w:vAlign w:val="center"/>
          </w:tcPr>
          <w:p w14:paraId="2388A83A"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984" w:type="dxa"/>
            <w:vAlign w:val="center"/>
          </w:tcPr>
          <w:p w14:paraId="4CAA6E92"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276" w:type="dxa"/>
          </w:tcPr>
          <w:p w14:paraId="4160A50A" w14:textId="739363BF"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sz w:val="24"/>
                <w:szCs w:val="24"/>
                <w:lang w:eastAsia="ru-RU"/>
              </w:rPr>
            </w:pPr>
            <w:r w:rsidRPr="00626284">
              <w:rPr>
                <w:rFonts w:ascii="Times New Roman" w:eastAsia="Calibri" w:hAnsi="Times New Roman" w:cs="Times New Roman"/>
                <w:color w:val="333333"/>
                <w:sz w:val="24"/>
                <w:szCs w:val="24"/>
                <w:lang w:eastAsia="ru-RU"/>
              </w:rPr>
              <w:t>1</w:t>
            </w:r>
          </w:p>
        </w:tc>
      </w:tr>
      <w:tr w:rsidR="009216E6" w:rsidRPr="0097774D" w14:paraId="470A3EFF" w14:textId="77777777" w:rsidTr="009216E6">
        <w:trPr>
          <w:cantSplit/>
          <w:trHeight w:val="269"/>
        </w:trPr>
        <w:tc>
          <w:tcPr>
            <w:tcW w:w="567" w:type="dxa"/>
            <w:vAlign w:val="center"/>
          </w:tcPr>
          <w:p w14:paraId="5ABF2FCF" w14:textId="77777777" w:rsidR="009216E6" w:rsidRPr="0097774D" w:rsidRDefault="009216E6" w:rsidP="009216E6">
            <w:pPr>
              <w:widowControl w:val="0"/>
              <w:spacing w:after="0" w:line="240" w:lineRule="auto"/>
              <w:jc w:val="center"/>
              <w:rPr>
                <w:rFonts w:ascii="Times New Roman" w:eastAsia="Calibri" w:hAnsi="Times New Roman" w:cs="Times New Roman"/>
                <w:color w:val="000000"/>
                <w:sz w:val="24"/>
                <w:szCs w:val="24"/>
                <w:lang w:eastAsia="ru-RU"/>
              </w:rPr>
            </w:pPr>
            <w:r w:rsidRPr="0097774D">
              <w:rPr>
                <w:rFonts w:ascii="Times New Roman" w:eastAsia="Calibri" w:hAnsi="Times New Roman" w:cs="Times New Roman"/>
                <w:color w:val="000000"/>
                <w:sz w:val="24"/>
                <w:szCs w:val="24"/>
                <w:lang w:eastAsia="ru-RU"/>
              </w:rPr>
              <w:lastRenderedPageBreak/>
              <w:t>10.</w:t>
            </w:r>
          </w:p>
        </w:tc>
        <w:tc>
          <w:tcPr>
            <w:tcW w:w="3261" w:type="dxa"/>
          </w:tcPr>
          <w:p w14:paraId="310D22C3" w14:textId="77777777" w:rsidR="009216E6" w:rsidRPr="00DE73BB" w:rsidRDefault="009216E6" w:rsidP="009216E6">
            <w:pPr>
              <w:jc w:val="both"/>
              <w:rPr>
                <w:rFonts w:ascii="Times New Roman" w:hAnsi="Times New Roman"/>
                <w:b/>
                <w:bCs/>
                <w:sz w:val="18"/>
                <w:szCs w:val="18"/>
              </w:rPr>
            </w:pPr>
            <w:r w:rsidRPr="00DE73BB">
              <w:rPr>
                <w:rFonts w:ascii="Times New Roman" w:hAnsi="Times New Roman"/>
                <w:b/>
                <w:sz w:val="18"/>
                <w:szCs w:val="18"/>
              </w:rPr>
              <w:t xml:space="preserve">Технічне обслуговування </w:t>
            </w:r>
            <w:r w:rsidRPr="00DE73BB">
              <w:rPr>
                <w:rFonts w:ascii="Times New Roman" w:hAnsi="Times New Roman"/>
                <w:b/>
                <w:sz w:val="18"/>
                <w:szCs w:val="18"/>
                <w:lang w:eastAsia="uk-UA"/>
              </w:rPr>
              <w:t xml:space="preserve">XEROX </w:t>
            </w:r>
            <w:proofErr w:type="spellStart"/>
            <w:r w:rsidRPr="00DE73BB">
              <w:rPr>
                <w:rFonts w:ascii="Times New Roman" w:hAnsi="Times New Roman"/>
                <w:b/>
                <w:sz w:val="18"/>
                <w:szCs w:val="18"/>
                <w:lang w:eastAsia="uk-UA"/>
              </w:rPr>
              <w:t>AltaLink</w:t>
            </w:r>
            <w:proofErr w:type="spellEnd"/>
            <w:r w:rsidRPr="00DE73BB">
              <w:rPr>
                <w:rFonts w:ascii="Times New Roman" w:hAnsi="Times New Roman"/>
                <w:b/>
                <w:sz w:val="18"/>
                <w:szCs w:val="18"/>
                <w:lang w:eastAsia="uk-UA"/>
              </w:rPr>
              <w:t xml:space="preserve"> C8055 </w:t>
            </w:r>
            <w:r w:rsidRPr="00DE73BB">
              <w:rPr>
                <w:rFonts w:ascii="Times New Roman" w:hAnsi="Times New Roman"/>
                <w:b/>
                <w:bCs/>
                <w:sz w:val="18"/>
                <w:szCs w:val="18"/>
              </w:rPr>
              <w:t>(</w:t>
            </w:r>
            <w:r w:rsidRPr="00DE73BB">
              <w:rPr>
                <w:rFonts w:ascii="Times New Roman" w:hAnsi="Times New Roman"/>
                <w:b/>
                <w:bCs/>
                <w:color w:val="000000"/>
                <w:sz w:val="18"/>
                <w:szCs w:val="18"/>
                <w:lang w:eastAsia="uk-UA"/>
              </w:rPr>
              <w:t>s/n</w:t>
            </w:r>
            <w:r w:rsidRPr="00DE73BB">
              <w:rPr>
                <w:rFonts w:ascii="Times New Roman" w:hAnsi="Times New Roman"/>
                <w:b/>
                <w:bCs/>
                <w:sz w:val="18"/>
                <w:szCs w:val="18"/>
              </w:rPr>
              <w:t xml:space="preserve"> </w:t>
            </w:r>
            <w:r w:rsidRPr="00DE73BB">
              <w:rPr>
                <w:rFonts w:ascii="Times New Roman" w:hAnsi="Times New Roman"/>
                <w:b/>
                <w:sz w:val="18"/>
                <w:szCs w:val="18"/>
                <w:lang w:eastAsia="uk-UA"/>
              </w:rPr>
              <w:t>3712413491</w:t>
            </w:r>
            <w:r w:rsidRPr="00DE73BB">
              <w:rPr>
                <w:rFonts w:ascii="Times New Roman" w:hAnsi="Times New Roman"/>
                <w:b/>
                <w:bCs/>
                <w:sz w:val="18"/>
                <w:szCs w:val="18"/>
              </w:rPr>
              <w:t xml:space="preserve">), </w:t>
            </w:r>
            <w:proofErr w:type="spellStart"/>
            <w:r w:rsidRPr="00DE73BB">
              <w:rPr>
                <w:rFonts w:ascii="Times New Roman" w:hAnsi="Times New Roman"/>
                <w:b/>
                <w:bCs/>
                <w:sz w:val="18"/>
                <w:szCs w:val="18"/>
              </w:rPr>
              <w:t>інв</w:t>
            </w:r>
            <w:proofErr w:type="spellEnd"/>
            <w:r w:rsidRPr="00DE73BB">
              <w:rPr>
                <w:rFonts w:ascii="Times New Roman" w:hAnsi="Times New Roman"/>
                <w:b/>
                <w:bCs/>
                <w:sz w:val="18"/>
                <w:szCs w:val="18"/>
              </w:rPr>
              <w:t>. № </w:t>
            </w:r>
            <w:r w:rsidRPr="00DE73BB">
              <w:rPr>
                <w:rFonts w:ascii="Times New Roman" w:hAnsi="Times New Roman"/>
                <w:b/>
                <w:sz w:val="18"/>
                <w:szCs w:val="18"/>
                <w:lang w:eastAsia="uk-UA"/>
              </w:rPr>
              <w:t>104810515, в тому числі заміна</w:t>
            </w:r>
            <w:r w:rsidRPr="00DE73BB">
              <w:rPr>
                <w:rFonts w:ascii="Times New Roman" w:hAnsi="Times New Roman"/>
                <w:b/>
                <w:bCs/>
                <w:sz w:val="18"/>
                <w:szCs w:val="18"/>
              </w:rPr>
              <w:t>:</w:t>
            </w:r>
          </w:p>
          <w:p w14:paraId="5FFB5D64"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вузлу проявлення блакитний (</w:t>
            </w:r>
            <w:r w:rsidRPr="00A04174">
              <w:rPr>
                <w:rFonts w:ascii="Times New Roman" w:hAnsi="Times New Roman"/>
                <w:bCs/>
                <w:color w:val="000000"/>
                <w:sz w:val="18"/>
                <w:szCs w:val="18"/>
                <w:lang w:eastAsia="uk-UA"/>
              </w:rPr>
              <w:t>P/N:</w:t>
            </w:r>
            <w:r w:rsidRPr="00A04174">
              <w:rPr>
                <w:rFonts w:ascii="Times New Roman" w:hAnsi="Times New Roman"/>
                <w:bCs/>
                <w:sz w:val="18"/>
                <w:szCs w:val="18"/>
              </w:rPr>
              <w:t xml:space="preserve"> </w:t>
            </w:r>
            <w:r w:rsidRPr="00A04174">
              <w:rPr>
                <w:rFonts w:ascii="Times New Roman" w:hAnsi="Times New Roman"/>
                <w:sz w:val="18"/>
                <w:szCs w:val="18"/>
              </w:rPr>
              <w:t>675К85040</w:t>
            </w:r>
            <w:r w:rsidRPr="00A04174">
              <w:rPr>
                <w:rFonts w:ascii="Times New Roman" w:hAnsi="Times New Roman"/>
                <w:bCs/>
                <w:sz w:val="18"/>
                <w:szCs w:val="18"/>
              </w:rPr>
              <w:t>) – 1 шт.</w:t>
            </w:r>
          </w:p>
          <w:p w14:paraId="493ABB44"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вузлу проявлення малиновий (</w:t>
            </w:r>
            <w:r w:rsidRPr="00A04174">
              <w:rPr>
                <w:rFonts w:ascii="Times New Roman" w:hAnsi="Times New Roman"/>
                <w:bCs/>
                <w:color w:val="000000"/>
                <w:sz w:val="18"/>
                <w:szCs w:val="18"/>
                <w:lang w:eastAsia="uk-UA"/>
              </w:rPr>
              <w:t xml:space="preserve">P/N: </w:t>
            </w:r>
            <w:r w:rsidRPr="00A04174">
              <w:rPr>
                <w:rFonts w:ascii="Times New Roman" w:hAnsi="Times New Roman"/>
                <w:sz w:val="18"/>
                <w:szCs w:val="18"/>
              </w:rPr>
              <w:t>675К85050</w:t>
            </w:r>
            <w:r w:rsidRPr="00A04174">
              <w:rPr>
                <w:rFonts w:ascii="Times New Roman" w:hAnsi="Times New Roman"/>
                <w:bCs/>
                <w:sz w:val="18"/>
                <w:szCs w:val="18"/>
              </w:rPr>
              <w:t>) – 1 шт.</w:t>
            </w:r>
          </w:p>
          <w:p w14:paraId="6D2EF5CB"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вузлу проявлення жовтий (</w:t>
            </w:r>
            <w:r w:rsidRPr="00A04174">
              <w:rPr>
                <w:rFonts w:ascii="Times New Roman" w:hAnsi="Times New Roman"/>
                <w:bCs/>
                <w:color w:val="000000"/>
                <w:sz w:val="18"/>
                <w:szCs w:val="18"/>
                <w:lang w:eastAsia="uk-UA"/>
              </w:rPr>
              <w:t xml:space="preserve">P/N: </w:t>
            </w:r>
            <w:r w:rsidRPr="00A04174">
              <w:rPr>
                <w:rFonts w:ascii="Times New Roman" w:hAnsi="Times New Roman"/>
                <w:sz w:val="18"/>
                <w:szCs w:val="18"/>
              </w:rPr>
              <w:t>675К85060</w:t>
            </w:r>
            <w:r w:rsidRPr="00A04174">
              <w:rPr>
                <w:rFonts w:ascii="Times New Roman" w:hAnsi="Times New Roman"/>
                <w:bCs/>
                <w:sz w:val="18"/>
                <w:szCs w:val="18"/>
              </w:rPr>
              <w:t>) – 1 шт.</w:t>
            </w:r>
          </w:p>
          <w:p w14:paraId="3D9861A2"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вузлу проявлення чорний (</w:t>
            </w:r>
            <w:r w:rsidRPr="00A04174">
              <w:rPr>
                <w:rFonts w:ascii="Times New Roman" w:hAnsi="Times New Roman"/>
                <w:bCs/>
                <w:color w:val="000000"/>
                <w:sz w:val="18"/>
                <w:szCs w:val="18"/>
                <w:lang w:eastAsia="uk-UA"/>
              </w:rPr>
              <w:t xml:space="preserve">P/N: </w:t>
            </w:r>
            <w:r w:rsidRPr="00A04174">
              <w:rPr>
                <w:rFonts w:ascii="Times New Roman" w:hAnsi="Times New Roman"/>
                <w:sz w:val="18"/>
                <w:szCs w:val="18"/>
              </w:rPr>
              <w:t>675К85030</w:t>
            </w:r>
            <w:r w:rsidRPr="00A04174">
              <w:rPr>
                <w:rFonts w:ascii="Times New Roman" w:hAnsi="Times New Roman"/>
                <w:bCs/>
                <w:sz w:val="18"/>
                <w:szCs w:val="18"/>
              </w:rPr>
              <w:t>) – 1 шт.</w:t>
            </w:r>
          </w:p>
          <w:p w14:paraId="19E66B7B"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роликів подачі паперу (</w:t>
            </w:r>
            <w:r w:rsidRPr="00A04174">
              <w:rPr>
                <w:rFonts w:ascii="Times New Roman" w:hAnsi="Times New Roman"/>
                <w:bCs/>
                <w:color w:val="000000"/>
                <w:sz w:val="18"/>
                <w:szCs w:val="18"/>
                <w:lang w:eastAsia="uk-UA"/>
              </w:rPr>
              <w:t xml:space="preserve">P/N: </w:t>
            </w:r>
            <w:r w:rsidRPr="00A04174">
              <w:rPr>
                <w:rFonts w:ascii="Times New Roman" w:hAnsi="Times New Roman"/>
                <w:sz w:val="18"/>
                <w:szCs w:val="18"/>
              </w:rPr>
              <w:t>604Л56080</w:t>
            </w:r>
            <w:r w:rsidRPr="00A04174">
              <w:rPr>
                <w:rFonts w:ascii="Times New Roman" w:hAnsi="Times New Roman"/>
                <w:bCs/>
                <w:sz w:val="18"/>
                <w:szCs w:val="18"/>
              </w:rPr>
              <w:t>) – 4 шт.</w:t>
            </w:r>
          </w:p>
          <w:p w14:paraId="7399F7F4" w14:textId="37B6092D" w:rsidR="009216E6" w:rsidRPr="0097774D" w:rsidRDefault="009216E6" w:rsidP="009216E6">
            <w:pPr>
              <w:shd w:val="clear" w:color="auto" w:fill="FFFFFF"/>
              <w:spacing w:after="0" w:line="240" w:lineRule="auto"/>
              <w:jc w:val="both"/>
              <w:rPr>
                <w:rFonts w:ascii="Times New Roman" w:eastAsia="Calibri" w:hAnsi="Times New Roman" w:cs="Times New Roman"/>
                <w:szCs w:val="24"/>
                <w:lang w:eastAsia="ru-RU"/>
              </w:rPr>
            </w:pPr>
            <w:r w:rsidRPr="00DE73BB">
              <w:rPr>
                <w:rFonts w:ascii="Times New Roman" w:hAnsi="Times New Roman"/>
                <w:bCs/>
                <w:sz w:val="18"/>
                <w:szCs w:val="18"/>
              </w:rPr>
              <w:t>ролику подачі оригіналу (</w:t>
            </w:r>
            <w:r w:rsidRPr="00DE73BB">
              <w:rPr>
                <w:rFonts w:ascii="Times New Roman" w:hAnsi="Times New Roman"/>
                <w:bCs/>
                <w:color w:val="000000"/>
                <w:sz w:val="18"/>
                <w:szCs w:val="18"/>
                <w:lang w:eastAsia="uk-UA"/>
              </w:rPr>
              <w:t xml:space="preserve">P/N: </w:t>
            </w:r>
            <w:r w:rsidRPr="00DE73BB">
              <w:rPr>
                <w:rFonts w:ascii="Times New Roman" w:hAnsi="Times New Roman"/>
                <w:sz w:val="18"/>
                <w:szCs w:val="18"/>
              </w:rPr>
              <w:t>604К77810</w:t>
            </w:r>
            <w:r w:rsidRPr="00DE73BB">
              <w:rPr>
                <w:rFonts w:ascii="Times New Roman" w:hAnsi="Times New Roman"/>
                <w:bCs/>
                <w:sz w:val="18"/>
                <w:szCs w:val="18"/>
              </w:rPr>
              <w:t>) – 1 шт.</w:t>
            </w:r>
          </w:p>
        </w:tc>
        <w:tc>
          <w:tcPr>
            <w:tcW w:w="992" w:type="dxa"/>
          </w:tcPr>
          <w:p w14:paraId="74CA5116" w14:textId="77777777" w:rsidR="009216E6" w:rsidRPr="0097774D" w:rsidRDefault="009216E6" w:rsidP="009216E6">
            <w:pPr>
              <w:spacing w:after="0" w:line="240" w:lineRule="auto"/>
              <w:jc w:val="center"/>
              <w:rPr>
                <w:rFonts w:ascii="Times New Roman" w:eastAsia="Calibri" w:hAnsi="Times New Roman" w:cs="Times New Roman"/>
                <w:sz w:val="20"/>
                <w:szCs w:val="20"/>
                <w:lang w:eastAsia="ru-RU"/>
              </w:rPr>
            </w:pPr>
            <w:r w:rsidRPr="0097774D">
              <w:rPr>
                <w:rFonts w:ascii="Times New Roman" w:eastAsia="Calibri" w:hAnsi="Times New Roman" w:cs="Times New Roman"/>
                <w:sz w:val="20"/>
                <w:szCs w:val="20"/>
                <w:lang w:eastAsia="ru-RU"/>
              </w:rPr>
              <w:t>послуга</w:t>
            </w:r>
          </w:p>
        </w:tc>
        <w:tc>
          <w:tcPr>
            <w:tcW w:w="1417" w:type="dxa"/>
          </w:tcPr>
          <w:p w14:paraId="1095A62A" w14:textId="6A99D0A4"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lang w:eastAsia="ru-RU"/>
              </w:rPr>
            </w:pPr>
            <w:r w:rsidRPr="006D33C3">
              <w:rPr>
                <w:rFonts w:ascii="Times New Roman" w:eastAsia="Calibri" w:hAnsi="Times New Roman" w:cs="Times New Roman"/>
                <w:color w:val="333333"/>
                <w:lang w:eastAsia="ru-RU"/>
              </w:rPr>
              <w:t>З 01.05.2024 по 31.12.2024</w:t>
            </w:r>
          </w:p>
        </w:tc>
        <w:tc>
          <w:tcPr>
            <w:tcW w:w="1418" w:type="dxa"/>
            <w:vAlign w:val="center"/>
          </w:tcPr>
          <w:p w14:paraId="581465C2"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984" w:type="dxa"/>
            <w:vAlign w:val="center"/>
          </w:tcPr>
          <w:p w14:paraId="2190AEC7"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276" w:type="dxa"/>
          </w:tcPr>
          <w:p w14:paraId="468DBFF7" w14:textId="786688CD"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sz w:val="24"/>
                <w:szCs w:val="24"/>
                <w:lang w:eastAsia="ru-RU"/>
              </w:rPr>
            </w:pPr>
            <w:r w:rsidRPr="00626284">
              <w:rPr>
                <w:rFonts w:ascii="Times New Roman" w:eastAsia="Calibri" w:hAnsi="Times New Roman" w:cs="Times New Roman"/>
                <w:color w:val="333333"/>
                <w:sz w:val="24"/>
                <w:szCs w:val="24"/>
                <w:lang w:eastAsia="ru-RU"/>
              </w:rPr>
              <w:t>1</w:t>
            </w:r>
          </w:p>
        </w:tc>
      </w:tr>
      <w:tr w:rsidR="009216E6" w:rsidRPr="0097774D" w14:paraId="631BB67D" w14:textId="77777777" w:rsidTr="009216E6">
        <w:trPr>
          <w:cantSplit/>
          <w:trHeight w:val="269"/>
        </w:trPr>
        <w:tc>
          <w:tcPr>
            <w:tcW w:w="567" w:type="dxa"/>
            <w:vAlign w:val="center"/>
          </w:tcPr>
          <w:p w14:paraId="6F1F956D" w14:textId="77777777" w:rsidR="009216E6" w:rsidRPr="0097774D" w:rsidRDefault="009216E6" w:rsidP="009216E6">
            <w:pPr>
              <w:widowControl w:val="0"/>
              <w:spacing w:after="0" w:line="240" w:lineRule="auto"/>
              <w:jc w:val="center"/>
              <w:rPr>
                <w:rFonts w:ascii="Times New Roman" w:eastAsia="Calibri" w:hAnsi="Times New Roman" w:cs="Times New Roman"/>
                <w:color w:val="000000"/>
                <w:sz w:val="24"/>
                <w:szCs w:val="24"/>
                <w:lang w:eastAsia="ru-RU"/>
              </w:rPr>
            </w:pPr>
            <w:r w:rsidRPr="0097774D">
              <w:rPr>
                <w:rFonts w:ascii="Times New Roman" w:eastAsia="Calibri" w:hAnsi="Times New Roman" w:cs="Times New Roman"/>
                <w:color w:val="000000"/>
                <w:sz w:val="24"/>
                <w:szCs w:val="24"/>
                <w:lang w:eastAsia="ru-RU"/>
              </w:rPr>
              <w:t>11.</w:t>
            </w:r>
          </w:p>
        </w:tc>
        <w:tc>
          <w:tcPr>
            <w:tcW w:w="3261" w:type="dxa"/>
          </w:tcPr>
          <w:p w14:paraId="5D8AE5BA" w14:textId="77777777" w:rsidR="009216E6" w:rsidRPr="00DE73BB" w:rsidRDefault="009216E6" w:rsidP="009216E6">
            <w:pPr>
              <w:tabs>
                <w:tab w:val="left" w:pos="1150"/>
              </w:tabs>
              <w:jc w:val="both"/>
              <w:rPr>
                <w:rFonts w:ascii="Times New Roman" w:hAnsi="Times New Roman"/>
                <w:b/>
                <w:bCs/>
                <w:sz w:val="18"/>
                <w:szCs w:val="18"/>
              </w:rPr>
            </w:pPr>
            <w:r w:rsidRPr="00DE73BB">
              <w:rPr>
                <w:rFonts w:ascii="Times New Roman" w:hAnsi="Times New Roman"/>
                <w:b/>
                <w:sz w:val="18"/>
                <w:szCs w:val="18"/>
              </w:rPr>
              <w:t xml:space="preserve">Технічне обслуговування </w:t>
            </w:r>
            <w:proofErr w:type="spellStart"/>
            <w:r w:rsidRPr="00DE73BB">
              <w:rPr>
                <w:rFonts w:ascii="Times New Roman" w:hAnsi="Times New Roman"/>
                <w:b/>
                <w:sz w:val="18"/>
                <w:szCs w:val="18"/>
                <w:lang w:eastAsia="uk-UA"/>
              </w:rPr>
              <w:t>Canon</w:t>
            </w:r>
            <w:proofErr w:type="spellEnd"/>
            <w:r w:rsidRPr="00DE73BB">
              <w:rPr>
                <w:rFonts w:ascii="Times New Roman" w:hAnsi="Times New Roman"/>
                <w:b/>
                <w:sz w:val="18"/>
                <w:szCs w:val="18"/>
                <w:lang w:eastAsia="uk-UA"/>
              </w:rPr>
              <w:t xml:space="preserve"> iR2018 </w:t>
            </w:r>
            <w:r w:rsidRPr="00DE73BB">
              <w:rPr>
                <w:rFonts w:ascii="Times New Roman" w:hAnsi="Times New Roman"/>
                <w:b/>
                <w:bCs/>
                <w:sz w:val="18"/>
                <w:szCs w:val="18"/>
              </w:rPr>
              <w:t>(</w:t>
            </w:r>
            <w:r w:rsidRPr="00DE73BB">
              <w:rPr>
                <w:rFonts w:ascii="Times New Roman" w:hAnsi="Times New Roman"/>
                <w:b/>
                <w:bCs/>
                <w:color w:val="000000"/>
                <w:sz w:val="18"/>
                <w:szCs w:val="18"/>
                <w:lang w:eastAsia="uk-UA"/>
              </w:rPr>
              <w:t>s/n</w:t>
            </w:r>
            <w:r w:rsidRPr="00DE73BB">
              <w:rPr>
                <w:rFonts w:ascii="Times New Roman" w:hAnsi="Times New Roman"/>
                <w:b/>
                <w:bCs/>
                <w:sz w:val="18"/>
                <w:szCs w:val="18"/>
              </w:rPr>
              <w:t xml:space="preserve"> </w:t>
            </w:r>
            <w:r w:rsidRPr="00DE73BB">
              <w:rPr>
                <w:rFonts w:ascii="Times New Roman" w:hAnsi="Times New Roman"/>
                <w:b/>
                <w:sz w:val="18"/>
                <w:szCs w:val="18"/>
                <w:lang w:eastAsia="uk-UA"/>
              </w:rPr>
              <w:t>MWM40344</w:t>
            </w:r>
            <w:r w:rsidRPr="00DE73BB">
              <w:rPr>
                <w:rFonts w:ascii="Times New Roman" w:hAnsi="Times New Roman"/>
                <w:b/>
                <w:bCs/>
                <w:sz w:val="18"/>
                <w:szCs w:val="18"/>
              </w:rPr>
              <w:t xml:space="preserve">), </w:t>
            </w:r>
            <w:proofErr w:type="spellStart"/>
            <w:r w:rsidRPr="00DE73BB">
              <w:rPr>
                <w:rFonts w:ascii="Times New Roman" w:hAnsi="Times New Roman"/>
                <w:b/>
                <w:bCs/>
                <w:sz w:val="18"/>
                <w:szCs w:val="18"/>
              </w:rPr>
              <w:t>інв</w:t>
            </w:r>
            <w:proofErr w:type="spellEnd"/>
            <w:r w:rsidRPr="00DE73BB">
              <w:rPr>
                <w:rFonts w:ascii="Times New Roman" w:hAnsi="Times New Roman"/>
                <w:b/>
                <w:bCs/>
                <w:sz w:val="18"/>
                <w:szCs w:val="18"/>
              </w:rPr>
              <w:t>. № </w:t>
            </w:r>
            <w:r w:rsidRPr="00DE73BB">
              <w:rPr>
                <w:rFonts w:ascii="Times New Roman" w:hAnsi="Times New Roman"/>
                <w:b/>
                <w:sz w:val="18"/>
                <w:szCs w:val="18"/>
                <w:lang w:eastAsia="uk-UA"/>
              </w:rPr>
              <w:t>101460984</w:t>
            </w:r>
            <w:r w:rsidRPr="00DE73BB">
              <w:rPr>
                <w:rFonts w:ascii="Times New Roman" w:hAnsi="Times New Roman"/>
                <w:b/>
                <w:bCs/>
                <w:sz w:val="18"/>
                <w:szCs w:val="18"/>
              </w:rPr>
              <w:t>:</w:t>
            </w:r>
          </w:p>
          <w:p w14:paraId="349BFD5E"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поглиблена діагностика;</w:t>
            </w:r>
          </w:p>
          <w:p w14:paraId="5F53CF18"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профілактичні роботи (змащування вузлів, перевірка датчиків, редукторів, заміна роликів подачі паперу тощо, відповідно до рекомендацій виробника);</w:t>
            </w:r>
          </w:p>
          <w:p w14:paraId="29B459CE" w14:textId="2D3CC4A8" w:rsidR="009216E6" w:rsidRPr="0097774D" w:rsidRDefault="009216E6" w:rsidP="009216E6">
            <w:pPr>
              <w:shd w:val="clear" w:color="auto" w:fill="FFFFFF"/>
              <w:spacing w:after="0" w:line="240" w:lineRule="auto"/>
              <w:jc w:val="both"/>
              <w:rPr>
                <w:rFonts w:ascii="Times New Roman" w:eastAsia="Calibri" w:hAnsi="Times New Roman" w:cs="Times New Roman"/>
                <w:szCs w:val="24"/>
                <w:lang w:eastAsia="ru-RU"/>
              </w:rPr>
            </w:pPr>
            <w:r w:rsidRPr="00DE73BB">
              <w:rPr>
                <w:rFonts w:ascii="Times New Roman" w:hAnsi="Times New Roman"/>
                <w:bCs/>
                <w:sz w:val="18"/>
                <w:szCs w:val="18"/>
              </w:rPr>
              <w:t>у разі виявлення технічних проблем – надання акту з рекомендаціями щодо запчастин, які потребують заміни, а також інших робіт відповідно до рекомендацій виробника.</w:t>
            </w:r>
          </w:p>
        </w:tc>
        <w:tc>
          <w:tcPr>
            <w:tcW w:w="992" w:type="dxa"/>
          </w:tcPr>
          <w:p w14:paraId="06E5FA33" w14:textId="77777777" w:rsidR="009216E6" w:rsidRPr="0097774D" w:rsidRDefault="009216E6" w:rsidP="009216E6">
            <w:pPr>
              <w:spacing w:after="0" w:line="240" w:lineRule="auto"/>
              <w:jc w:val="center"/>
              <w:rPr>
                <w:rFonts w:ascii="Times New Roman" w:eastAsia="Calibri" w:hAnsi="Times New Roman" w:cs="Times New Roman"/>
                <w:sz w:val="20"/>
                <w:szCs w:val="20"/>
                <w:lang w:eastAsia="ru-RU"/>
              </w:rPr>
            </w:pPr>
            <w:r w:rsidRPr="0097774D">
              <w:rPr>
                <w:rFonts w:ascii="Times New Roman" w:eastAsia="Calibri" w:hAnsi="Times New Roman" w:cs="Times New Roman"/>
                <w:sz w:val="20"/>
                <w:szCs w:val="20"/>
                <w:lang w:eastAsia="ru-RU"/>
              </w:rPr>
              <w:t>послуга</w:t>
            </w:r>
          </w:p>
        </w:tc>
        <w:tc>
          <w:tcPr>
            <w:tcW w:w="1417" w:type="dxa"/>
          </w:tcPr>
          <w:p w14:paraId="3FBC1925" w14:textId="29E61F36"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lang w:eastAsia="ru-RU"/>
              </w:rPr>
            </w:pPr>
            <w:r w:rsidRPr="006D33C3">
              <w:rPr>
                <w:rFonts w:ascii="Times New Roman" w:eastAsia="Calibri" w:hAnsi="Times New Roman" w:cs="Times New Roman"/>
                <w:color w:val="333333"/>
                <w:lang w:eastAsia="ru-RU"/>
              </w:rPr>
              <w:t>З 01.05.2024 по 31.12.2024</w:t>
            </w:r>
          </w:p>
        </w:tc>
        <w:tc>
          <w:tcPr>
            <w:tcW w:w="1418" w:type="dxa"/>
            <w:vAlign w:val="center"/>
          </w:tcPr>
          <w:p w14:paraId="2E1D7723"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984" w:type="dxa"/>
            <w:vAlign w:val="center"/>
          </w:tcPr>
          <w:p w14:paraId="3B703343"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276" w:type="dxa"/>
          </w:tcPr>
          <w:p w14:paraId="5A6B57FF" w14:textId="109B0867"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sz w:val="24"/>
                <w:szCs w:val="24"/>
                <w:lang w:eastAsia="ru-RU"/>
              </w:rPr>
            </w:pPr>
            <w:r w:rsidRPr="00626284">
              <w:rPr>
                <w:rFonts w:ascii="Times New Roman" w:eastAsia="Calibri" w:hAnsi="Times New Roman" w:cs="Times New Roman"/>
                <w:color w:val="333333"/>
                <w:sz w:val="24"/>
                <w:szCs w:val="24"/>
                <w:lang w:eastAsia="ru-RU"/>
              </w:rPr>
              <w:t>1</w:t>
            </w:r>
          </w:p>
        </w:tc>
      </w:tr>
      <w:tr w:rsidR="009216E6" w:rsidRPr="0097774D" w14:paraId="7BE2806E" w14:textId="77777777" w:rsidTr="009216E6">
        <w:trPr>
          <w:cantSplit/>
          <w:trHeight w:val="269"/>
        </w:trPr>
        <w:tc>
          <w:tcPr>
            <w:tcW w:w="567" w:type="dxa"/>
            <w:vAlign w:val="center"/>
          </w:tcPr>
          <w:p w14:paraId="3934C5FB" w14:textId="77777777" w:rsidR="009216E6" w:rsidRPr="0097774D" w:rsidRDefault="009216E6" w:rsidP="009216E6">
            <w:pPr>
              <w:widowControl w:val="0"/>
              <w:spacing w:after="0" w:line="240" w:lineRule="auto"/>
              <w:jc w:val="center"/>
              <w:rPr>
                <w:rFonts w:ascii="Times New Roman" w:eastAsia="Calibri" w:hAnsi="Times New Roman" w:cs="Times New Roman"/>
                <w:color w:val="000000"/>
                <w:sz w:val="24"/>
                <w:szCs w:val="24"/>
                <w:lang w:eastAsia="ru-RU"/>
              </w:rPr>
            </w:pPr>
            <w:r w:rsidRPr="0097774D">
              <w:rPr>
                <w:rFonts w:ascii="Times New Roman" w:eastAsia="Calibri" w:hAnsi="Times New Roman" w:cs="Times New Roman"/>
                <w:color w:val="000000"/>
                <w:sz w:val="24"/>
                <w:szCs w:val="24"/>
                <w:lang w:eastAsia="ru-RU"/>
              </w:rPr>
              <w:t>12.</w:t>
            </w:r>
          </w:p>
        </w:tc>
        <w:tc>
          <w:tcPr>
            <w:tcW w:w="3261" w:type="dxa"/>
          </w:tcPr>
          <w:p w14:paraId="0F511AF4" w14:textId="77777777" w:rsidR="009216E6" w:rsidRPr="00DE73BB" w:rsidRDefault="009216E6" w:rsidP="009216E6">
            <w:pPr>
              <w:jc w:val="both"/>
              <w:rPr>
                <w:rFonts w:ascii="Times New Roman" w:hAnsi="Times New Roman"/>
                <w:b/>
                <w:bCs/>
                <w:sz w:val="18"/>
                <w:szCs w:val="18"/>
              </w:rPr>
            </w:pPr>
            <w:r w:rsidRPr="00DE73BB">
              <w:rPr>
                <w:rFonts w:ascii="Times New Roman" w:hAnsi="Times New Roman"/>
                <w:b/>
                <w:sz w:val="18"/>
                <w:szCs w:val="18"/>
              </w:rPr>
              <w:t xml:space="preserve">Технічне обслуговування </w:t>
            </w:r>
            <w:proofErr w:type="spellStart"/>
            <w:r w:rsidRPr="00DE73BB">
              <w:rPr>
                <w:rFonts w:ascii="Times New Roman" w:hAnsi="Times New Roman"/>
                <w:b/>
                <w:sz w:val="18"/>
                <w:szCs w:val="18"/>
                <w:lang w:eastAsia="uk-UA"/>
              </w:rPr>
              <w:t>Canon</w:t>
            </w:r>
            <w:proofErr w:type="spellEnd"/>
            <w:r w:rsidRPr="00DE73BB">
              <w:rPr>
                <w:rFonts w:ascii="Times New Roman" w:hAnsi="Times New Roman"/>
                <w:b/>
                <w:sz w:val="18"/>
                <w:szCs w:val="18"/>
                <w:lang w:eastAsia="uk-UA"/>
              </w:rPr>
              <w:t xml:space="preserve"> IR2204 </w:t>
            </w:r>
            <w:r w:rsidRPr="00DE73BB">
              <w:rPr>
                <w:rFonts w:ascii="Times New Roman" w:hAnsi="Times New Roman"/>
                <w:b/>
                <w:bCs/>
                <w:sz w:val="18"/>
                <w:szCs w:val="18"/>
              </w:rPr>
              <w:t>(</w:t>
            </w:r>
            <w:r w:rsidRPr="00DE73BB">
              <w:rPr>
                <w:rFonts w:ascii="Times New Roman" w:hAnsi="Times New Roman"/>
                <w:b/>
                <w:bCs/>
                <w:color w:val="000000"/>
                <w:sz w:val="18"/>
                <w:szCs w:val="18"/>
                <w:lang w:eastAsia="uk-UA"/>
              </w:rPr>
              <w:t>s/n</w:t>
            </w:r>
            <w:r w:rsidRPr="00DE73BB">
              <w:rPr>
                <w:rFonts w:ascii="Times New Roman" w:hAnsi="Times New Roman"/>
                <w:b/>
                <w:bCs/>
                <w:sz w:val="18"/>
                <w:szCs w:val="18"/>
              </w:rPr>
              <w:t xml:space="preserve"> </w:t>
            </w:r>
            <w:r w:rsidRPr="00DE73BB">
              <w:rPr>
                <w:rFonts w:ascii="Times New Roman" w:hAnsi="Times New Roman"/>
                <w:b/>
                <w:bCs/>
                <w:sz w:val="18"/>
                <w:szCs w:val="18"/>
                <w:lang w:val="pl-PL"/>
              </w:rPr>
              <w:t>WDU</w:t>
            </w:r>
            <w:r w:rsidRPr="00DE73BB">
              <w:rPr>
                <w:rFonts w:ascii="Times New Roman" w:hAnsi="Times New Roman"/>
                <w:b/>
                <w:bCs/>
                <w:sz w:val="18"/>
                <w:szCs w:val="18"/>
              </w:rPr>
              <w:t xml:space="preserve">30616), </w:t>
            </w:r>
            <w:proofErr w:type="spellStart"/>
            <w:r w:rsidRPr="00DE73BB">
              <w:rPr>
                <w:rFonts w:ascii="Times New Roman" w:hAnsi="Times New Roman"/>
                <w:b/>
                <w:bCs/>
                <w:sz w:val="18"/>
                <w:szCs w:val="18"/>
              </w:rPr>
              <w:t>інв</w:t>
            </w:r>
            <w:proofErr w:type="spellEnd"/>
            <w:r w:rsidRPr="00DE73BB">
              <w:rPr>
                <w:rFonts w:ascii="Times New Roman" w:hAnsi="Times New Roman"/>
                <w:b/>
                <w:bCs/>
                <w:sz w:val="18"/>
                <w:szCs w:val="18"/>
              </w:rPr>
              <w:t>. № </w:t>
            </w:r>
            <w:r w:rsidRPr="00DE73BB">
              <w:rPr>
                <w:rFonts w:ascii="Times New Roman" w:hAnsi="Times New Roman"/>
                <w:b/>
                <w:sz w:val="18"/>
                <w:szCs w:val="18"/>
                <w:lang w:eastAsia="uk-UA"/>
              </w:rPr>
              <w:t>10</w:t>
            </w:r>
            <w:r w:rsidRPr="00DE73BB">
              <w:rPr>
                <w:rFonts w:ascii="Times New Roman" w:hAnsi="Times New Roman"/>
                <w:b/>
                <w:sz w:val="18"/>
                <w:szCs w:val="18"/>
                <w:lang w:val="pl-PL" w:eastAsia="uk-UA"/>
              </w:rPr>
              <w:t>489863</w:t>
            </w:r>
            <w:r w:rsidRPr="00DE73BB">
              <w:rPr>
                <w:rFonts w:ascii="Times New Roman" w:hAnsi="Times New Roman"/>
                <w:b/>
                <w:bCs/>
                <w:sz w:val="18"/>
                <w:szCs w:val="18"/>
              </w:rPr>
              <w:t>:</w:t>
            </w:r>
          </w:p>
          <w:p w14:paraId="3583C5C7"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поглиблена діагностика;</w:t>
            </w:r>
          </w:p>
          <w:p w14:paraId="1B47338B"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профілактичні роботи (змащування вузлів, перевірка датчиків, редукторів, заміна роликів подачі паперу тощо, відповідно до рекомендацій виробника);</w:t>
            </w:r>
          </w:p>
          <w:p w14:paraId="389C0F97" w14:textId="15912394" w:rsidR="009216E6" w:rsidRPr="0097774D" w:rsidRDefault="009216E6" w:rsidP="009216E6">
            <w:pPr>
              <w:shd w:val="clear" w:color="auto" w:fill="FFFFFF"/>
              <w:spacing w:after="0" w:line="240" w:lineRule="auto"/>
              <w:jc w:val="both"/>
              <w:rPr>
                <w:rFonts w:ascii="Times New Roman" w:eastAsia="Calibri" w:hAnsi="Times New Roman" w:cs="Times New Roman"/>
                <w:szCs w:val="24"/>
                <w:lang w:eastAsia="ru-RU"/>
              </w:rPr>
            </w:pPr>
            <w:r w:rsidRPr="00DE73BB">
              <w:rPr>
                <w:rFonts w:ascii="Times New Roman" w:hAnsi="Times New Roman"/>
                <w:bCs/>
                <w:sz w:val="18"/>
                <w:szCs w:val="18"/>
              </w:rPr>
              <w:t>у разі виявлення технічних проблем – надання акту з рекомендаціями щодо запчастин, які потребують заміни, а також інших робіт відповідно до рекомендацій виробника.</w:t>
            </w:r>
          </w:p>
        </w:tc>
        <w:tc>
          <w:tcPr>
            <w:tcW w:w="992" w:type="dxa"/>
          </w:tcPr>
          <w:p w14:paraId="560EF2CA" w14:textId="77777777" w:rsidR="009216E6" w:rsidRPr="0097774D" w:rsidRDefault="009216E6" w:rsidP="009216E6">
            <w:pPr>
              <w:spacing w:after="0" w:line="240" w:lineRule="auto"/>
              <w:jc w:val="center"/>
              <w:rPr>
                <w:rFonts w:ascii="Times New Roman" w:eastAsia="Calibri" w:hAnsi="Times New Roman" w:cs="Times New Roman"/>
                <w:sz w:val="20"/>
                <w:szCs w:val="20"/>
                <w:lang w:eastAsia="ru-RU"/>
              </w:rPr>
            </w:pPr>
            <w:r w:rsidRPr="0097774D">
              <w:rPr>
                <w:rFonts w:ascii="Times New Roman" w:eastAsia="Calibri" w:hAnsi="Times New Roman" w:cs="Times New Roman"/>
                <w:sz w:val="20"/>
                <w:szCs w:val="20"/>
                <w:lang w:eastAsia="ru-RU"/>
              </w:rPr>
              <w:t>послуга</w:t>
            </w:r>
          </w:p>
        </w:tc>
        <w:tc>
          <w:tcPr>
            <w:tcW w:w="1417" w:type="dxa"/>
          </w:tcPr>
          <w:p w14:paraId="16850E8B" w14:textId="7C482937"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lang w:eastAsia="ru-RU"/>
              </w:rPr>
            </w:pPr>
            <w:r w:rsidRPr="006D33C3">
              <w:rPr>
                <w:rFonts w:ascii="Times New Roman" w:eastAsia="Calibri" w:hAnsi="Times New Roman" w:cs="Times New Roman"/>
                <w:color w:val="333333"/>
                <w:lang w:eastAsia="ru-RU"/>
              </w:rPr>
              <w:t>З 01.05.2024 по 31.12.2024</w:t>
            </w:r>
          </w:p>
        </w:tc>
        <w:tc>
          <w:tcPr>
            <w:tcW w:w="1418" w:type="dxa"/>
            <w:vAlign w:val="center"/>
          </w:tcPr>
          <w:p w14:paraId="098BB833"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984" w:type="dxa"/>
            <w:vAlign w:val="center"/>
          </w:tcPr>
          <w:p w14:paraId="50263DDD"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276" w:type="dxa"/>
          </w:tcPr>
          <w:p w14:paraId="6620301C" w14:textId="269E087F"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sz w:val="24"/>
                <w:szCs w:val="24"/>
                <w:lang w:eastAsia="ru-RU"/>
              </w:rPr>
            </w:pPr>
            <w:r w:rsidRPr="00626284">
              <w:rPr>
                <w:rFonts w:ascii="Times New Roman" w:eastAsia="Calibri" w:hAnsi="Times New Roman" w:cs="Times New Roman"/>
                <w:color w:val="333333"/>
                <w:sz w:val="24"/>
                <w:szCs w:val="24"/>
                <w:lang w:eastAsia="ru-RU"/>
              </w:rPr>
              <w:t>1</w:t>
            </w:r>
          </w:p>
        </w:tc>
      </w:tr>
      <w:tr w:rsidR="009216E6" w:rsidRPr="0097774D" w14:paraId="02A6008B" w14:textId="77777777" w:rsidTr="009216E6">
        <w:trPr>
          <w:cantSplit/>
          <w:trHeight w:val="269"/>
        </w:trPr>
        <w:tc>
          <w:tcPr>
            <w:tcW w:w="567" w:type="dxa"/>
            <w:vAlign w:val="center"/>
          </w:tcPr>
          <w:p w14:paraId="3B65E922" w14:textId="77777777" w:rsidR="009216E6" w:rsidRPr="0097774D" w:rsidRDefault="009216E6" w:rsidP="009216E6">
            <w:pPr>
              <w:widowControl w:val="0"/>
              <w:spacing w:after="0" w:line="240" w:lineRule="auto"/>
              <w:jc w:val="center"/>
              <w:rPr>
                <w:rFonts w:ascii="Times New Roman" w:eastAsia="Calibri" w:hAnsi="Times New Roman" w:cs="Times New Roman"/>
                <w:color w:val="000000"/>
                <w:sz w:val="24"/>
                <w:szCs w:val="24"/>
                <w:lang w:eastAsia="ru-RU"/>
              </w:rPr>
            </w:pPr>
            <w:r w:rsidRPr="0097774D">
              <w:rPr>
                <w:rFonts w:ascii="Times New Roman" w:eastAsia="Calibri" w:hAnsi="Times New Roman" w:cs="Times New Roman"/>
                <w:color w:val="000000"/>
                <w:sz w:val="24"/>
                <w:szCs w:val="24"/>
                <w:lang w:eastAsia="ru-RU"/>
              </w:rPr>
              <w:t>13.</w:t>
            </w:r>
          </w:p>
        </w:tc>
        <w:tc>
          <w:tcPr>
            <w:tcW w:w="3261" w:type="dxa"/>
          </w:tcPr>
          <w:p w14:paraId="7C0EB490" w14:textId="77777777" w:rsidR="009216E6" w:rsidRPr="00DE73BB" w:rsidRDefault="009216E6" w:rsidP="009216E6">
            <w:pPr>
              <w:jc w:val="both"/>
              <w:rPr>
                <w:rFonts w:ascii="Times New Roman" w:hAnsi="Times New Roman"/>
                <w:b/>
                <w:bCs/>
                <w:sz w:val="18"/>
                <w:szCs w:val="18"/>
              </w:rPr>
            </w:pPr>
            <w:r w:rsidRPr="00DE73BB">
              <w:rPr>
                <w:rFonts w:ascii="Times New Roman" w:hAnsi="Times New Roman"/>
                <w:b/>
                <w:sz w:val="18"/>
                <w:szCs w:val="18"/>
              </w:rPr>
              <w:t xml:space="preserve">Технічне обслуговування HP </w:t>
            </w:r>
            <w:proofErr w:type="spellStart"/>
            <w:r w:rsidRPr="00DE73BB">
              <w:rPr>
                <w:rFonts w:ascii="Times New Roman" w:hAnsi="Times New Roman"/>
                <w:b/>
                <w:sz w:val="18"/>
                <w:szCs w:val="18"/>
              </w:rPr>
              <w:t>LaserJet</w:t>
            </w:r>
            <w:proofErr w:type="spellEnd"/>
            <w:r w:rsidRPr="00DE73BB">
              <w:rPr>
                <w:rFonts w:ascii="Times New Roman" w:hAnsi="Times New Roman"/>
                <w:b/>
                <w:sz w:val="18"/>
                <w:szCs w:val="18"/>
                <w:lang w:eastAsia="uk-UA"/>
              </w:rPr>
              <w:t xml:space="preserve"> </w:t>
            </w:r>
            <w:proofErr w:type="spellStart"/>
            <w:r w:rsidRPr="00DE73BB">
              <w:rPr>
                <w:rFonts w:ascii="Times New Roman" w:hAnsi="Times New Roman"/>
                <w:b/>
                <w:sz w:val="18"/>
                <w:szCs w:val="18"/>
                <w:lang w:eastAsia="uk-UA"/>
              </w:rPr>
              <w:t>Pro</w:t>
            </w:r>
            <w:proofErr w:type="spellEnd"/>
            <w:r w:rsidRPr="00DE73BB">
              <w:rPr>
                <w:rFonts w:ascii="Times New Roman" w:hAnsi="Times New Roman"/>
                <w:b/>
                <w:sz w:val="18"/>
                <w:szCs w:val="18"/>
                <w:lang w:eastAsia="uk-UA"/>
              </w:rPr>
              <w:t xml:space="preserve"> M433a </w:t>
            </w:r>
            <w:r w:rsidRPr="00DE73BB">
              <w:rPr>
                <w:rFonts w:ascii="Times New Roman" w:hAnsi="Times New Roman"/>
                <w:b/>
                <w:bCs/>
                <w:sz w:val="18"/>
                <w:szCs w:val="18"/>
              </w:rPr>
              <w:t>(</w:t>
            </w:r>
            <w:r w:rsidRPr="00DE73BB">
              <w:rPr>
                <w:rFonts w:ascii="Times New Roman" w:hAnsi="Times New Roman"/>
                <w:b/>
                <w:bCs/>
                <w:color w:val="000000"/>
                <w:sz w:val="18"/>
                <w:szCs w:val="18"/>
                <w:lang w:eastAsia="uk-UA"/>
              </w:rPr>
              <w:t>s/n</w:t>
            </w:r>
            <w:r w:rsidRPr="00DE73BB">
              <w:rPr>
                <w:rFonts w:ascii="Times New Roman" w:hAnsi="Times New Roman"/>
                <w:b/>
                <w:bCs/>
                <w:sz w:val="18"/>
                <w:szCs w:val="18"/>
              </w:rPr>
              <w:t xml:space="preserve"> </w:t>
            </w:r>
            <w:r w:rsidRPr="00DE73BB">
              <w:rPr>
                <w:rFonts w:ascii="Times New Roman" w:hAnsi="Times New Roman"/>
                <w:b/>
                <w:sz w:val="18"/>
                <w:szCs w:val="18"/>
                <w:lang w:eastAsia="uk-UA"/>
              </w:rPr>
              <w:t>CNB1L6L146</w:t>
            </w:r>
            <w:r w:rsidRPr="00DE73BB">
              <w:rPr>
                <w:rFonts w:ascii="Times New Roman" w:hAnsi="Times New Roman"/>
                <w:b/>
                <w:bCs/>
                <w:sz w:val="18"/>
                <w:szCs w:val="18"/>
              </w:rPr>
              <w:t xml:space="preserve">), </w:t>
            </w:r>
            <w:proofErr w:type="spellStart"/>
            <w:r w:rsidRPr="00DE73BB">
              <w:rPr>
                <w:rFonts w:ascii="Times New Roman" w:hAnsi="Times New Roman"/>
                <w:b/>
                <w:bCs/>
                <w:sz w:val="18"/>
                <w:szCs w:val="18"/>
              </w:rPr>
              <w:t>інв</w:t>
            </w:r>
            <w:proofErr w:type="spellEnd"/>
            <w:r w:rsidRPr="00DE73BB">
              <w:rPr>
                <w:rFonts w:ascii="Times New Roman" w:hAnsi="Times New Roman"/>
                <w:b/>
                <w:bCs/>
                <w:sz w:val="18"/>
                <w:szCs w:val="18"/>
              </w:rPr>
              <w:t>. № </w:t>
            </w:r>
            <w:r w:rsidRPr="00DE73BB">
              <w:rPr>
                <w:rFonts w:ascii="Times New Roman" w:hAnsi="Times New Roman"/>
                <w:b/>
                <w:sz w:val="18"/>
                <w:szCs w:val="18"/>
                <w:lang w:eastAsia="uk-UA"/>
              </w:rPr>
              <w:t>101461008</w:t>
            </w:r>
            <w:r w:rsidRPr="00DE73BB">
              <w:rPr>
                <w:rFonts w:ascii="Times New Roman" w:hAnsi="Times New Roman"/>
                <w:b/>
                <w:bCs/>
                <w:sz w:val="18"/>
                <w:szCs w:val="18"/>
              </w:rPr>
              <w:t>:</w:t>
            </w:r>
          </w:p>
          <w:p w14:paraId="5B31E34F"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поглиблена діагностика;</w:t>
            </w:r>
          </w:p>
          <w:p w14:paraId="23EA363A"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профілактичні роботи (змащування вузлів, перевірка датчиків, редукторів, заміна роликів подачі паперу тощо, відповідно до рекомендацій виробника);</w:t>
            </w:r>
          </w:p>
          <w:p w14:paraId="4FAD89DA" w14:textId="6B2F1174" w:rsidR="009216E6" w:rsidRPr="0097774D" w:rsidRDefault="009216E6" w:rsidP="009216E6">
            <w:pPr>
              <w:shd w:val="clear" w:color="auto" w:fill="FFFFFF"/>
              <w:spacing w:after="0" w:line="240" w:lineRule="auto"/>
              <w:jc w:val="both"/>
              <w:rPr>
                <w:rFonts w:ascii="Times New Roman" w:eastAsia="Calibri" w:hAnsi="Times New Roman" w:cs="Times New Roman"/>
                <w:szCs w:val="24"/>
                <w:lang w:eastAsia="ru-RU"/>
              </w:rPr>
            </w:pPr>
            <w:r w:rsidRPr="00DE73BB">
              <w:rPr>
                <w:rFonts w:ascii="Times New Roman" w:hAnsi="Times New Roman"/>
                <w:bCs/>
                <w:sz w:val="18"/>
                <w:szCs w:val="18"/>
              </w:rPr>
              <w:t>у разі виявлення технічних проблем – надання акту з рекомендаціями щодо запчастин, які потребують заміни, а також інших робіт відповідно до рекомендацій виробника.</w:t>
            </w:r>
          </w:p>
        </w:tc>
        <w:tc>
          <w:tcPr>
            <w:tcW w:w="992" w:type="dxa"/>
          </w:tcPr>
          <w:p w14:paraId="4F8E5B7E" w14:textId="77777777" w:rsidR="009216E6" w:rsidRPr="0097774D" w:rsidRDefault="009216E6" w:rsidP="009216E6">
            <w:pPr>
              <w:spacing w:after="0" w:line="240" w:lineRule="auto"/>
              <w:jc w:val="center"/>
              <w:rPr>
                <w:rFonts w:ascii="Times New Roman" w:eastAsia="Calibri" w:hAnsi="Times New Roman" w:cs="Times New Roman"/>
                <w:sz w:val="20"/>
                <w:szCs w:val="20"/>
                <w:lang w:eastAsia="ru-RU"/>
              </w:rPr>
            </w:pPr>
            <w:r w:rsidRPr="0097774D">
              <w:rPr>
                <w:rFonts w:ascii="Times New Roman" w:eastAsia="Calibri" w:hAnsi="Times New Roman" w:cs="Times New Roman"/>
                <w:sz w:val="20"/>
                <w:szCs w:val="20"/>
                <w:lang w:eastAsia="ru-RU"/>
              </w:rPr>
              <w:t>послуга</w:t>
            </w:r>
          </w:p>
        </w:tc>
        <w:tc>
          <w:tcPr>
            <w:tcW w:w="1417" w:type="dxa"/>
          </w:tcPr>
          <w:p w14:paraId="2358CECF" w14:textId="77621192"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lang w:eastAsia="ru-RU"/>
              </w:rPr>
            </w:pPr>
            <w:r w:rsidRPr="006D33C3">
              <w:rPr>
                <w:rFonts w:ascii="Times New Roman" w:eastAsia="Calibri" w:hAnsi="Times New Roman" w:cs="Times New Roman"/>
                <w:color w:val="333333"/>
                <w:lang w:eastAsia="ru-RU"/>
              </w:rPr>
              <w:t>З 01.05.2024 по 31.12.2024</w:t>
            </w:r>
          </w:p>
        </w:tc>
        <w:tc>
          <w:tcPr>
            <w:tcW w:w="1418" w:type="dxa"/>
            <w:vAlign w:val="center"/>
          </w:tcPr>
          <w:p w14:paraId="2102B378"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984" w:type="dxa"/>
            <w:vAlign w:val="center"/>
          </w:tcPr>
          <w:p w14:paraId="7FABB504"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276" w:type="dxa"/>
          </w:tcPr>
          <w:p w14:paraId="794C6405" w14:textId="17B8C901"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sz w:val="24"/>
                <w:szCs w:val="24"/>
                <w:lang w:eastAsia="ru-RU"/>
              </w:rPr>
            </w:pPr>
            <w:r w:rsidRPr="00626284">
              <w:rPr>
                <w:rFonts w:ascii="Times New Roman" w:eastAsia="Calibri" w:hAnsi="Times New Roman" w:cs="Times New Roman"/>
                <w:color w:val="333333"/>
                <w:sz w:val="24"/>
                <w:szCs w:val="24"/>
                <w:lang w:eastAsia="ru-RU"/>
              </w:rPr>
              <w:t>1</w:t>
            </w:r>
          </w:p>
        </w:tc>
      </w:tr>
      <w:tr w:rsidR="009216E6" w:rsidRPr="0097774D" w14:paraId="2CC3699D" w14:textId="77777777" w:rsidTr="009216E6">
        <w:trPr>
          <w:cantSplit/>
          <w:trHeight w:val="269"/>
        </w:trPr>
        <w:tc>
          <w:tcPr>
            <w:tcW w:w="567" w:type="dxa"/>
            <w:vAlign w:val="center"/>
          </w:tcPr>
          <w:p w14:paraId="356F7730" w14:textId="77777777" w:rsidR="009216E6" w:rsidRPr="0097774D" w:rsidRDefault="009216E6" w:rsidP="009216E6">
            <w:pPr>
              <w:widowControl w:val="0"/>
              <w:spacing w:after="0" w:line="240" w:lineRule="auto"/>
              <w:jc w:val="center"/>
              <w:rPr>
                <w:rFonts w:ascii="Times New Roman" w:eastAsia="Calibri" w:hAnsi="Times New Roman" w:cs="Times New Roman"/>
                <w:color w:val="000000"/>
                <w:sz w:val="24"/>
                <w:szCs w:val="24"/>
                <w:lang w:eastAsia="ru-RU"/>
              </w:rPr>
            </w:pPr>
            <w:r w:rsidRPr="0097774D">
              <w:rPr>
                <w:rFonts w:ascii="Times New Roman" w:eastAsia="Calibri" w:hAnsi="Times New Roman" w:cs="Times New Roman"/>
                <w:color w:val="000000"/>
                <w:sz w:val="24"/>
                <w:szCs w:val="24"/>
                <w:lang w:eastAsia="ru-RU"/>
              </w:rPr>
              <w:lastRenderedPageBreak/>
              <w:t>14.</w:t>
            </w:r>
          </w:p>
        </w:tc>
        <w:tc>
          <w:tcPr>
            <w:tcW w:w="3261" w:type="dxa"/>
          </w:tcPr>
          <w:p w14:paraId="07BD8CCD" w14:textId="77777777" w:rsidR="009216E6" w:rsidRPr="00DE73BB" w:rsidRDefault="009216E6" w:rsidP="009216E6">
            <w:pPr>
              <w:jc w:val="both"/>
              <w:rPr>
                <w:rFonts w:ascii="Times New Roman" w:hAnsi="Times New Roman"/>
                <w:b/>
                <w:bCs/>
                <w:sz w:val="18"/>
                <w:szCs w:val="18"/>
              </w:rPr>
            </w:pPr>
            <w:r w:rsidRPr="00DE73BB">
              <w:rPr>
                <w:rFonts w:ascii="Times New Roman" w:hAnsi="Times New Roman"/>
                <w:b/>
                <w:sz w:val="18"/>
                <w:szCs w:val="18"/>
              </w:rPr>
              <w:t xml:space="preserve">Технічне обслуговування </w:t>
            </w:r>
            <w:r w:rsidRPr="00DE73BB">
              <w:rPr>
                <w:rFonts w:ascii="Times New Roman" w:hAnsi="Times New Roman"/>
                <w:b/>
                <w:sz w:val="18"/>
                <w:szCs w:val="18"/>
                <w:lang w:eastAsia="uk-UA"/>
              </w:rPr>
              <w:t xml:space="preserve">HP </w:t>
            </w:r>
            <w:proofErr w:type="spellStart"/>
            <w:r w:rsidRPr="00DE73BB">
              <w:rPr>
                <w:rFonts w:ascii="Times New Roman" w:hAnsi="Times New Roman"/>
                <w:b/>
                <w:sz w:val="18"/>
                <w:szCs w:val="18"/>
                <w:lang w:eastAsia="uk-UA"/>
              </w:rPr>
              <w:t>Color</w:t>
            </w:r>
            <w:proofErr w:type="spellEnd"/>
            <w:r w:rsidRPr="00DE73BB">
              <w:rPr>
                <w:rFonts w:ascii="Times New Roman" w:hAnsi="Times New Roman"/>
                <w:b/>
                <w:sz w:val="18"/>
                <w:szCs w:val="18"/>
                <w:lang w:eastAsia="uk-UA"/>
              </w:rPr>
              <w:t xml:space="preserve"> </w:t>
            </w:r>
            <w:proofErr w:type="spellStart"/>
            <w:r w:rsidRPr="00DE73BB">
              <w:rPr>
                <w:rFonts w:ascii="Times New Roman" w:hAnsi="Times New Roman"/>
                <w:b/>
                <w:sz w:val="18"/>
                <w:szCs w:val="18"/>
                <w:lang w:eastAsia="uk-UA"/>
              </w:rPr>
              <w:t>LaserJet</w:t>
            </w:r>
            <w:proofErr w:type="spellEnd"/>
            <w:r w:rsidRPr="00DE73BB">
              <w:rPr>
                <w:rFonts w:ascii="Times New Roman" w:hAnsi="Times New Roman"/>
                <w:b/>
                <w:sz w:val="18"/>
                <w:szCs w:val="18"/>
                <w:lang w:eastAsia="uk-UA"/>
              </w:rPr>
              <w:t xml:space="preserve"> CP5225n </w:t>
            </w:r>
            <w:r w:rsidRPr="00DE73BB">
              <w:rPr>
                <w:rFonts w:ascii="Times New Roman" w:hAnsi="Times New Roman"/>
                <w:b/>
                <w:bCs/>
                <w:sz w:val="18"/>
                <w:szCs w:val="18"/>
              </w:rPr>
              <w:t>(</w:t>
            </w:r>
            <w:r w:rsidRPr="00DE73BB">
              <w:rPr>
                <w:rFonts w:ascii="Times New Roman" w:hAnsi="Times New Roman"/>
                <w:b/>
                <w:bCs/>
                <w:color w:val="000000"/>
                <w:sz w:val="18"/>
                <w:szCs w:val="18"/>
                <w:lang w:eastAsia="uk-UA"/>
              </w:rPr>
              <w:t>s/n</w:t>
            </w:r>
            <w:r w:rsidRPr="00DE73BB">
              <w:rPr>
                <w:rFonts w:ascii="Times New Roman" w:hAnsi="Times New Roman"/>
                <w:b/>
                <w:bCs/>
                <w:sz w:val="18"/>
                <w:szCs w:val="18"/>
              </w:rPr>
              <w:t xml:space="preserve"> </w:t>
            </w:r>
            <w:r w:rsidRPr="00DE73BB">
              <w:rPr>
                <w:rFonts w:ascii="Times New Roman" w:hAnsi="Times New Roman"/>
                <w:b/>
                <w:sz w:val="18"/>
                <w:szCs w:val="18"/>
                <w:lang w:eastAsia="uk-UA"/>
              </w:rPr>
              <w:t>CNGTF8MOY8</w:t>
            </w:r>
            <w:r w:rsidRPr="00DE73BB">
              <w:rPr>
                <w:rFonts w:ascii="Times New Roman" w:hAnsi="Times New Roman"/>
                <w:b/>
                <w:bCs/>
                <w:sz w:val="18"/>
                <w:szCs w:val="18"/>
              </w:rPr>
              <w:t xml:space="preserve">), </w:t>
            </w:r>
            <w:proofErr w:type="spellStart"/>
            <w:r w:rsidRPr="00DE73BB">
              <w:rPr>
                <w:rFonts w:ascii="Times New Roman" w:hAnsi="Times New Roman"/>
                <w:b/>
                <w:bCs/>
                <w:sz w:val="18"/>
                <w:szCs w:val="18"/>
              </w:rPr>
              <w:t>інв</w:t>
            </w:r>
            <w:proofErr w:type="spellEnd"/>
            <w:r w:rsidRPr="00DE73BB">
              <w:rPr>
                <w:rFonts w:ascii="Times New Roman" w:hAnsi="Times New Roman"/>
                <w:b/>
                <w:bCs/>
                <w:sz w:val="18"/>
                <w:szCs w:val="18"/>
              </w:rPr>
              <w:t>. № </w:t>
            </w:r>
            <w:r w:rsidRPr="00DE73BB">
              <w:rPr>
                <w:rFonts w:ascii="Times New Roman" w:hAnsi="Times New Roman"/>
                <w:b/>
                <w:sz w:val="18"/>
                <w:szCs w:val="18"/>
                <w:lang w:eastAsia="uk-UA"/>
              </w:rPr>
              <w:t>10494848</w:t>
            </w:r>
            <w:r w:rsidRPr="00DE73BB">
              <w:rPr>
                <w:rFonts w:ascii="Times New Roman" w:hAnsi="Times New Roman"/>
                <w:b/>
                <w:bCs/>
                <w:sz w:val="18"/>
                <w:szCs w:val="18"/>
              </w:rPr>
              <w:t>:</w:t>
            </w:r>
          </w:p>
          <w:p w14:paraId="0DCF391E"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поглиблена діагностика;</w:t>
            </w:r>
          </w:p>
          <w:p w14:paraId="61CEE08E"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профілактичні роботи (змащування вузлів, перевірка датчиків, редукторів, заміна роликів подачі паперу тощо, відповідно до рекомендацій виробника);</w:t>
            </w:r>
          </w:p>
          <w:p w14:paraId="103C4A1A" w14:textId="58898B50" w:rsidR="009216E6" w:rsidRPr="0097774D" w:rsidRDefault="009216E6" w:rsidP="009216E6">
            <w:pPr>
              <w:shd w:val="clear" w:color="auto" w:fill="FFFFFF"/>
              <w:spacing w:after="0" w:line="240" w:lineRule="auto"/>
              <w:jc w:val="both"/>
              <w:rPr>
                <w:rFonts w:ascii="Times New Roman" w:eastAsia="Calibri" w:hAnsi="Times New Roman" w:cs="Times New Roman"/>
                <w:szCs w:val="24"/>
                <w:lang w:eastAsia="ru-RU"/>
              </w:rPr>
            </w:pPr>
            <w:r w:rsidRPr="00DE73BB">
              <w:rPr>
                <w:rFonts w:ascii="Times New Roman" w:hAnsi="Times New Roman"/>
                <w:bCs/>
                <w:sz w:val="18"/>
                <w:szCs w:val="18"/>
              </w:rPr>
              <w:t>у разі виявлення технічних проблем – надання акту з рекомендаціями щодо запчастин, які потребують заміни, а також інших робіт відповідно до рекомендацій виробника.</w:t>
            </w:r>
          </w:p>
        </w:tc>
        <w:tc>
          <w:tcPr>
            <w:tcW w:w="992" w:type="dxa"/>
          </w:tcPr>
          <w:p w14:paraId="73F393DF" w14:textId="77777777" w:rsidR="009216E6" w:rsidRPr="0097774D" w:rsidRDefault="009216E6" w:rsidP="009216E6">
            <w:pPr>
              <w:spacing w:after="0" w:line="240" w:lineRule="auto"/>
              <w:jc w:val="center"/>
              <w:rPr>
                <w:rFonts w:ascii="Times New Roman" w:eastAsia="Calibri" w:hAnsi="Times New Roman" w:cs="Times New Roman"/>
                <w:sz w:val="20"/>
                <w:szCs w:val="20"/>
                <w:lang w:eastAsia="ru-RU"/>
              </w:rPr>
            </w:pPr>
            <w:r w:rsidRPr="0097774D">
              <w:rPr>
                <w:rFonts w:ascii="Times New Roman" w:eastAsia="Calibri" w:hAnsi="Times New Roman" w:cs="Times New Roman"/>
                <w:sz w:val="20"/>
                <w:szCs w:val="20"/>
                <w:lang w:eastAsia="ru-RU"/>
              </w:rPr>
              <w:t>послуга</w:t>
            </w:r>
          </w:p>
        </w:tc>
        <w:tc>
          <w:tcPr>
            <w:tcW w:w="1417" w:type="dxa"/>
          </w:tcPr>
          <w:p w14:paraId="627CB657" w14:textId="08491224"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lang w:eastAsia="ru-RU"/>
              </w:rPr>
            </w:pPr>
            <w:r w:rsidRPr="006D33C3">
              <w:rPr>
                <w:rFonts w:ascii="Times New Roman" w:eastAsia="Calibri" w:hAnsi="Times New Roman" w:cs="Times New Roman"/>
                <w:color w:val="333333"/>
                <w:lang w:eastAsia="ru-RU"/>
              </w:rPr>
              <w:t>З 01.05.2024 по 31.12.2024</w:t>
            </w:r>
          </w:p>
        </w:tc>
        <w:tc>
          <w:tcPr>
            <w:tcW w:w="1418" w:type="dxa"/>
            <w:vAlign w:val="center"/>
          </w:tcPr>
          <w:p w14:paraId="656C09D6"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984" w:type="dxa"/>
            <w:vAlign w:val="center"/>
          </w:tcPr>
          <w:p w14:paraId="7CC23599"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276" w:type="dxa"/>
          </w:tcPr>
          <w:p w14:paraId="418F2D23" w14:textId="2703EF2D"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sz w:val="24"/>
                <w:szCs w:val="24"/>
                <w:lang w:eastAsia="ru-RU"/>
              </w:rPr>
            </w:pPr>
            <w:r w:rsidRPr="00626284">
              <w:rPr>
                <w:rFonts w:ascii="Times New Roman" w:eastAsia="Calibri" w:hAnsi="Times New Roman" w:cs="Times New Roman"/>
                <w:color w:val="333333"/>
                <w:sz w:val="24"/>
                <w:szCs w:val="24"/>
                <w:lang w:eastAsia="ru-RU"/>
              </w:rPr>
              <w:t>1</w:t>
            </w:r>
          </w:p>
        </w:tc>
      </w:tr>
      <w:tr w:rsidR="009216E6" w:rsidRPr="0097774D" w14:paraId="12ABD82A" w14:textId="77777777" w:rsidTr="009216E6">
        <w:trPr>
          <w:cantSplit/>
          <w:trHeight w:val="269"/>
        </w:trPr>
        <w:tc>
          <w:tcPr>
            <w:tcW w:w="567" w:type="dxa"/>
            <w:vAlign w:val="center"/>
          </w:tcPr>
          <w:p w14:paraId="5FB773F7" w14:textId="77777777" w:rsidR="009216E6" w:rsidRPr="0097774D" w:rsidRDefault="009216E6" w:rsidP="009216E6">
            <w:pPr>
              <w:widowControl w:val="0"/>
              <w:spacing w:after="0" w:line="240" w:lineRule="auto"/>
              <w:jc w:val="center"/>
              <w:rPr>
                <w:rFonts w:ascii="Times New Roman" w:eastAsia="Calibri" w:hAnsi="Times New Roman" w:cs="Times New Roman"/>
                <w:color w:val="000000"/>
                <w:sz w:val="24"/>
                <w:szCs w:val="24"/>
                <w:lang w:eastAsia="ru-RU"/>
              </w:rPr>
            </w:pPr>
            <w:r w:rsidRPr="0097774D">
              <w:rPr>
                <w:rFonts w:ascii="Times New Roman" w:eastAsia="Calibri" w:hAnsi="Times New Roman" w:cs="Times New Roman"/>
                <w:color w:val="000000"/>
                <w:sz w:val="24"/>
                <w:szCs w:val="24"/>
                <w:lang w:eastAsia="ru-RU"/>
              </w:rPr>
              <w:t>15.</w:t>
            </w:r>
          </w:p>
        </w:tc>
        <w:tc>
          <w:tcPr>
            <w:tcW w:w="3261" w:type="dxa"/>
          </w:tcPr>
          <w:p w14:paraId="2FB27333" w14:textId="77777777" w:rsidR="009216E6" w:rsidRPr="00DE73BB" w:rsidRDefault="009216E6" w:rsidP="009216E6">
            <w:pPr>
              <w:jc w:val="both"/>
              <w:rPr>
                <w:rFonts w:ascii="Times New Roman" w:hAnsi="Times New Roman"/>
                <w:b/>
                <w:bCs/>
                <w:sz w:val="18"/>
                <w:szCs w:val="18"/>
              </w:rPr>
            </w:pPr>
            <w:r w:rsidRPr="00DE73BB">
              <w:rPr>
                <w:rFonts w:ascii="Times New Roman" w:hAnsi="Times New Roman"/>
                <w:b/>
                <w:sz w:val="18"/>
                <w:szCs w:val="18"/>
              </w:rPr>
              <w:t xml:space="preserve">Технічне обслуговування </w:t>
            </w:r>
            <w:r w:rsidRPr="00DE73BB">
              <w:rPr>
                <w:rFonts w:ascii="Times New Roman" w:hAnsi="Times New Roman"/>
                <w:b/>
                <w:sz w:val="18"/>
                <w:szCs w:val="18"/>
                <w:lang w:eastAsia="uk-UA"/>
              </w:rPr>
              <w:t xml:space="preserve">HP </w:t>
            </w:r>
            <w:proofErr w:type="spellStart"/>
            <w:r w:rsidRPr="00DE73BB">
              <w:rPr>
                <w:rFonts w:ascii="Times New Roman" w:hAnsi="Times New Roman"/>
                <w:b/>
                <w:sz w:val="18"/>
                <w:szCs w:val="18"/>
                <w:lang w:eastAsia="uk-UA"/>
              </w:rPr>
              <w:t>Color</w:t>
            </w:r>
            <w:proofErr w:type="spellEnd"/>
            <w:r w:rsidRPr="00DE73BB">
              <w:rPr>
                <w:rFonts w:ascii="Times New Roman" w:hAnsi="Times New Roman"/>
                <w:b/>
                <w:sz w:val="18"/>
                <w:szCs w:val="18"/>
                <w:lang w:eastAsia="uk-UA"/>
              </w:rPr>
              <w:t xml:space="preserve"> </w:t>
            </w:r>
            <w:proofErr w:type="spellStart"/>
            <w:r w:rsidRPr="00DE73BB">
              <w:rPr>
                <w:rFonts w:ascii="Times New Roman" w:hAnsi="Times New Roman"/>
                <w:b/>
                <w:sz w:val="18"/>
                <w:szCs w:val="18"/>
                <w:lang w:eastAsia="uk-UA"/>
              </w:rPr>
              <w:t>LaserJet</w:t>
            </w:r>
            <w:proofErr w:type="spellEnd"/>
            <w:r w:rsidRPr="00DE73BB">
              <w:rPr>
                <w:rFonts w:ascii="Times New Roman" w:hAnsi="Times New Roman"/>
                <w:b/>
                <w:sz w:val="18"/>
                <w:szCs w:val="18"/>
                <w:lang w:eastAsia="uk-UA"/>
              </w:rPr>
              <w:t xml:space="preserve"> CP5225n </w:t>
            </w:r>
            <w:r w:rsidRPr="00DE73BB">
              <w:rPr>
                <w:rFonts w:ascii="Times New Roman" w:hAnsi="Times New Roman"/>
                <w:b/>
                <w:bCs/>
                <w:sz w:val="18"/>
                <w:szCs w:val="18"/>
              </w:rPr>
              <w:t>(</w:t>
            </w:r>
            <w:r w:rsidRPr="00DE73BB">
              <w:rPr>
                <w:rFonts w:ascii="Times New Roman" w:hAnsi="Times New Roman"/>
                <w:b/>
                <w:bCs/>
                <w:color w:val="000000"/>
                <w:sz w:val="18"/>
                <w:szCs w:val="18"/>
                <w:lang w:eastAsia="uk-UA"/>
              </w:rPr>
              <w:t>s/n</w:t>
            </w:r>
            <w:r w:rsidRPr="00DE73BB">
              <w:rPr>
                <w:rFonts w:ascii="Times New Roman" w:hAnsi="Times New Roman"/>
                <w:b/>
                <w:bCs/>
                <w:sz w:val="18"/>
                <w:szCs w:val="18"/>
              </w:rPr>
              <w:t xml:space="preserve"> </w:t>
            </w:r>
            <w:r w:rsidRPr="00DE73BB">
              <w:rPr>
                <w:rFonts w:ascii="Times New Roman" w:hAnsi="Times New Roman"/>
                <w:b/>
                <w:sz w:val="18"/>
                <w:szCs w:val="18"/>
                <w:lang w:eastAsia="uk-UA"/>
              </w:rPr>
              <w:t>CNGTM690ZW</w:t>
            </w:r>
            <w:r w:rsidRPr="00DE73BB">
              <w:rPr>
                <w:rFonts w:ascii="Times New Roman" w:hAnsi="Times New Roman"/>
                <w:b/>
                <w:bCs/>
                <w:sz w:val="18"/>
                <w:szCs w:val="18"/>
              </w:rPr>
              <w:t xml:space="preserve">), </w:t>
            </w:r>
            <w:r w:rsidRPr="00DE73BB">
              <w:rPr>
                <w:rFonts w:ascii="Times New Roman" w:hAnsi="Times New Roman"/>
                <w:b/>
                <w:sz w:val="18"/>
                <w:szCs w:val="18"/>
                <w:lang w:eastAsia="uk-UA"/>
              </w:rPr>
              <w:t xml:space="preserve">зі складу комплексу </w:t>
            </w:r>
            <w:proofErr w:type="spellStart"/>
            <w:r w:rsidRPr="00DE73BB">
              <w:rPr>
                <w:rFonts w:ascii="Times New Roman" w:hAnsi="Times New Roman"/>
                <w:b/>
                <w:sz w:val="18"/>
                <w:szCs w:val="18"/>
                <w:lang w:eastAsia="uk-UA"/>
              </w:rPr>
              <w:t>інв</w:t>
            </w:r>
            <w:proofErr w:type="spellEnd"/>
            <w:r w:rsidRPr="00DE73BB">
              <w:rPr>
                <w:rFonts w:ascii="Times New Roman" w:hAnsi="Times New Roman"/>
                <w:b/>
                <w:sz w:val="18"/>
                <w:szCs w:val="18"/>
                <w:lang w:eastAsia="uk-UA"/>
              </w:rPr>
              <w:t>. № 104810513</w:t>
            </w:r>
            <w:r w:rsidRPr="00DE73BB">
              <w:rPr>
                <w:rFonts w:ascii="Times New Roman" w:hAnsi="Times New Roman"/>
                <w:b/>
                <w:bCs/>
                <w:sz w:val="18"/>
                <w:szCs w:val="18"/>
              </w:rPr>
              <w:t>:</w:t>
            </w:r>
          </w:p>
          <w:p w14:paraId="6BFA3E05"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поглиблена діагностика;</w:t>
            </w:r>
          </w:p>
          <w:p w14:paraId="7A2A457E"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профілактичні роботи (змащування вузлів, перевірка датчиків, редукторів, заміна роликів подачі паперу тощо, відповідно до рекомендацій виробника);</w:t>
            </w:r>
          </w:p>
          <w:p w14:paraId="1BE8B2F5" w14:textId="42B8E065" w:rsidR="009216E6" w:rsidRPr="0097774D" w:rsidRDefault="009216E6" w:rsidP="009216E6">
            <w:pPr>
              <w:shd w:val="clear" w:color="auto" w:fill="FFFFFF"/>
              <w:spacing w:after="0" w:line="240" w:lineRule="auto"/>
              <w:jc w:val="both"/>
              <w:rPr>
                <w:rFonts w:ascii="Times New Roman" w:eastAsia="Calibri" w:hAnsi="Times New Roman" w:cs="Times New Roman"/>
                <w:szCs w:val="24"/>
                <w:lang w:eastAsia="ru-RU"/>
              </w:rPr>
            </w:pPr>
            <w:r w:rsidRPr="00DE73BB">
              <w:rPr>
                <w:rFonts w:ascii="Times New Roman" w:hAnsi="Times New Roman"/>
                <w:bCs/>
                <w:sz w:val="18"/>
                <w:szCs w:val="18"/>
              </w:rPr>
              <w:t>у разі виявлення технічних проблем – надання акту з рекомендаціями щодо запчастин, які потребують заміни, а також інших робіт відповідно до рекомендацій виробника.</w:t>
            </w:r>
          </w:p>
        </w:tc>
        <w:tc>
          <w:tcPr>
            <w:tcW w:w="992" w:type="dxa"/>
          </w:tcPr>
          <w:p w14:paraId="49262DE1" w14:textId="77777777" w:rsidR="009216E6" w:rsidRPr="0097774D" w:rsidRDefault="009216E6" w:rsidP="009216E6">
            <w:pPr>
              <w:spacing w:after="0" w:line="240" w:lineRule="auto"/>
              <w:jc w:val="center"/>
              <w:rPr>
                <w:rFonts w:ascii="Times New Roman" w:eastAsia="Calibri" w:hAnsi="Times New Roman" w:cs="Times New Roman"/>
                <w:sz w:val="20"/>
                <w:szCs w:val="20"/>
                <w:lang w:eastAsia="ru-RU"/>
              </w:rPr>
            </w:pPr>
            <w:r w:rsidRPr="0097774D">
              <w:rPr>
                <w:rFonts w:ascii="Times New Roman" w:eastAsia="Calibri" w:hAnsi="Times New Roman" w:cs="Times New Roman"/>
                <w:sz w:val="20"/>
                <w:szCs w:val="20"/>
                <w:lang w:eastAsia="ru-RU"/>
              </w:rPr>
              <w:t>послуга</w:t>
            </w:r>
          </w:p>
        </w:tc>
        <w:tc>
          <w:tcPr>
            <w:tcW w:w="1417" w:type="dxa"/>
          </w:tcPr>
          <w:p w14:paraId="58BAF883" w14:textId="7649AB8B"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lang w:eastAsia="ru-RU"/>
              </w:rPr>
            </w:pPr>
            <w:r w:rsidRPr="006D33C3">
              <w:rPr>
                <w:rFonts w:ascii="Times New Roman" w:eastAsia="Calibri" w:hAnsi="Times New Roman" w:cs="Times New Roman"/>
                <w:color w:val="333333"/>
                <w:lang w:eastAsia="ru-RU"/>
              </w:rPr>
              <w:t>З 01.05.2024 по 31.12.2024</w:t>
            </w:r>
          </w:p>
        </w:tc>
        <w:tc>
          <w:tcPr>
            <w:tcW w:w="1418" w:type="dxa"/>
            <w:vAlign w:val="center"/>
          </w:tcPr>
          <w:p w14:paraId="17DCA963"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984" w:type="dxa"/>
            <w:vAlign w:val="center"/>
          </w:tcPr>
          <w:p w14:paraId="075AEEBE"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276" w:type="dxa"/>
          </w:tcPr>
          <w:p w14:paraId="4685B635" w14:textId="5CFB5395"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sz w:val="24"/>
                <w:szCs w:val="24"/>
                <w:lang w:eastAsia="ru-RU"/>
              </w:rPr>
            </w:pPr>
            <w:r w:rsidRPr="00626284">
              <w:rPr>
                <w:rFonts w:ascii="Times New Roman" w:eastAsia="Calibri" w:hAnsi="Times New Roman" w:cs="Times New Roman"/>
                <w:color w:val="333333"/>
                <w:sz w:val="24"/>
                <w:szCs w:val="24"/>
                <w:lang w:eastAsia="ru-RU"/>
              </w:rPr>
              <w:t>1</w:t>
            </w:r>
          </w:p>
        </w:tc>
      </w:tr>
      <w:tr w:rsidR="009216E6" w:rsidRPr="0097774D" w14:paraId="356B83F3" w14:textId="77777777" w:rsidTr="009216E6">
        <w:trPr>
          <w:cantSplit/>
          <w:trHeight w:val="269"/>
        </w:trPr>
        <w:tc>
          <w:tcPr>
            <w:tcW w:w="567" w:type="dxa"/>
            <w:vAlign w:val="center"/>
          </w:tcPr>
          <w:p w14:paraId="65906C9E" w14:textId="77777777" w:rsidR="009216E6" w:rsidRPr="0097774D" w:rsidRDefault="009216E6" w:rsidP="009216E6">
            <w:pPr>
              <w:widowControl w:val="0"/>
              <w:spacing w:after="0" w:line="240" w:lineRule="auto"/>
              <w:jc w:val="center"/>
              <w:rPr>
                <w:rFonts w:ascii="Times New Roman" w:eastAsia="Calibri" w:hAnsi="Times New Roman" w:cs="Times New Roman"/>
                <w:color w:val="000000"/>
                <w:sz w:val="24"/>
                <w:szCs w:val="24"/>
                <w:lang w:eastAsia="ru-RU"/>
              </w:rPr>
            </w:pPr>
            <w:r w:rsidRPr="0097774D">
              <w:rPr>
                <w:rFonts w:ascii="Times New Roman" w:eastAsia="Calibri" w:hAnsi="Times New Roman" w:cs="Times New Roman"/>
                <w:color w:val="000000"/>
                <w:sz w:val="24"/>
                <w:szCs w:val="24"/>
                <w:lang w:eastAsia="ru-RU"/>
              </w:rPr>
              <w:t>16.</w:t>
            </w:r>
          </w:p>
        </w:tc>
        <w:tc>
          <w:tcPr>
            <w:tcW w:w="3261" w:type="dxa"/>
          </w:tcPr>
          <w:p w14:paraId="498552A4" w14:textId="77777777" w:rsidR="009216E6" w:rsidRPr="00DE73BB" w:rsidRDefault="009216E6" w:rsidP="009216E6">
            <w:pPr>
              <w:jc w:val="both"/>
              <w:rPr>
                <w:rFonts w:ascii="Times New Roman" w:hAnsi="Times New Roman"/>
                <w:b/>
                <w:bCs/>
                <w:sz w:val="18"/>
                <w:szCs w:val="18"/>
              </w:rPr>
            </w:pPr>
            <w:r w:rsidRPr="00DE73BB">
              <w:rPr>
                <w:rFonts w:ascii="Times New Roman" w:hAnsi="Times New Roman"/>
                <w:b/>
                <w:sz w:val="18"/>
                <w:szCs w:val="18"/>
              </w:rPr>
              <w:t xml:space="preserve">Технічне обслуговування </w:t>
            </w:r>
            <w:r w:rsidRPr="00DE73BB">
              <w:rPr>
                <w:rFonts w:ascii="Times New Roman" w:hAnsi="Times New Roman"/>
                <w:b/>
                <w:sz w:val="18"/>
                <w:szCs w:val="18"/>
                <w:lang w:eastAsia="uk-UA"/>
              </w:rPr>
              <w:t xml:space="preserve">OKI C843dn </w:t>
            </w:r>
            <w:r w:rsidRPr="00DE73BB">
              <w:rPr>
                <w:rFonts w:ascii="Times New Roman" w:hAnsi="Times New Roman"/>
                <w:b/>
                <w:bCs/>
                <w:sz w:val="18"/>
                <w:szCs w:val="18"/>
              </w:rPr>
              <w:t>(</w:t>
            </w:r>
            <w:r w:rsidRPr="00DE73BB">
              <w:rPr>
                <w:rFonts w:ascii="Times New Roman" w:hAnsi="Times New Roman"/>
                <w:b/>
                <w:bCs/>
                <w:color w:val="000000"/>
                <w:sz w:val="18"/>
                <w:szCs w:val="18"/>
                <w:lang w:eastAsia="uk-UA"/>
              </w:rPr>
              <w:t>s/n</w:t>
            </w:r>
            <w:r w:rsidRPr="00DE73BB">
              <w:rPr>
                <w:rFonts w:ascii="Times New Roman" w:hAnsi="Times New Roman"/>
                <w:b/>
                <w:bCs/>
                <w:sz w:val="18"/>
                <w:szCs w:val="18"/>
              </w:rPr>
              <w:t xml:space="preserve"> </w:t>
            </w:r>
            <w:r w:rsidRPr="00DE73BB">
              <w:rPr>
                <w:rFonts w:ascii="Times New Roman" w:hAnsi="Times New Roman"/>
                <w:b/>
                <w:sz w:val="18"/>
                <w:szCs w:val="18"/>
                <w:lang w:eastAsia="uk-UA"/>
              </w:rPr>
              <w:t>AL84007899</w:t>
            </w:r>
            <w:r w:rsidRPr="00DE73BB">
              <w:rPr>
                <w:rFonts w:ascii="Times New Roman" w:hAnsi="Times New Roman"/>
                <w:b/>
                <w:bCs/>
                <w:sz w:val="18"/>
                <w:szCs w:val="18"/>
              </w:rPr>
              <w:t xml:space="preserve">), </w:t>
            </w:r>
            <w:r w:rsidRPr="00DE73BB">
              <w:rPr>
                <w:rFonts w:ascii="Times New Roman" w:hAnsi="Times New Roman"/>
                <w:b/>
                <w:sz w:val="18"/>
                <w:szCs w:val="18"/>
                <w:lang w:eastAsia="uk-UA"/>
              </w:rPr>
              <w:t xml:space="preserve">зі складу комплексу </w:t>
            </w:r>
            <w:proofErr w:type="spellStart"/>
            <w:r w:rsidRPr="00DE73BB">
              <w:rPr>
                <w:rFonts w:ascii="Times New Roman" w:hAnsi="Times New Roman"/>
                <w:b/>
                <w:sz w:val="18"/>
                <w:szCs w:val="18"/>
                <w:lang w:eastAsia="uk-UA"/>
              </w:rPr>
              <w:t>інв</w:t>
            </w:r>
            <w:proofErr w:type="spellEnd"/>
            <w:r w:rsidRPr="00DE73BB">
              <w:rPr>
                <w:rFonts w:ascii="Times New Roman" w:hAnsi="Times New Roman"/>
                <w:b/>
                <w:sz w:val="18"/>
                <w:szCs w:val="18"/>
                <w:lang w:eastAsia="uk-UA"/>
              </w:rPr>
              <w:t>. № 10489870</w:t>
            </w:r>
            <w:r w:rsidRPr="00DE73BB">
              <w:rPr>
                <w:rFonts w:ascii="Times New Roman" w:hAnsi="Times New Roman"/>
                <w:b/>
                <w:bCs/>
                <w:sz w:val="18"/>
                <w:szCs w:val="18"/>
              </w:rPr>
              <w:t>:</w:t>
            </w:r>
          </w:p>
          <w:p w14:paraId="1AC03027"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поглиблена діагностика;</w:t>
            </w:r>
          </w:p>
          <w:p w14:paraId="5A040216"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профілактичні роботи (змащування вузлів, перевірка датчиків, редукторів, заміна роликів подачі паперу тощо, відповідно до рекомендацій виробника);</w:t>
            </w:r>
          </w:p>
          <w:p w14:paraId="70A3CD6D" w14:textId="66D0EF7D" w:rsidR="009216E6" w:rsidRPr="0097774D" w:rsidRDefault="009216E6" w:rsidP="009216E6">
            <w:pPr>
              <w:shd w:val="clear" w:color="auto" w:fill="FFFFFF"/>
              <w:spacing w:after="0" w:line="240" w:lineRule="auto"/>
              <w:jc w:val="both"/>
              <w:rPr>
                <w:rFonts w:ascii="Times New Roman" w:eastAsia="Calibri" w:hAnsi="Times New Roman" w:cs="Times New Roman"/>
                <w:szCs w:val="24"/>
                <w:lang w:eastAsia="ru-RU"/>
              </w:rPr>
            </w:pPr>
            <w:r w:rsidRPr="00DE73BB">
              <w:rPr>
                <w:rFonts w:ascii="Times New Roman" w:hAnsi="Times New Roman"/>
                <w:bCs/>
                <w:sz w:val="18"/>
                <w:szCs w:val="18"/>
              </w:rPr>
              <w:t>у разі виявлення технічних проблем – надання акту з рекомендаціями щодо запчастин, які потребують заміни, а також інших робіт відповідно до рекомендацій виробника.</w:t>
            </w:r>
          </w:p>
        </w:tc>
        <w:tc>
          <w:tcPr>
            <w:tcW w:w="992" w:type="dxa"/>
          </w:tcPr>
          <w:p w14:paraId="570CBB3E" w14:textId="77777777" w:rsidR="009216E6" w:rsidRPr="0097774D" w:rsidRDefault="009216E6" w:rsidP="009216E6">
            <w:pPr>
              <w:spacing w:after="0" w:line="240" w:lineRule="auto"/>
              <w:jc w:val="center"/>
              <w:rPr>
                <w:rFonts w:ascii="Times New Roman" w:eastAsia="Calibri" w:hAnsi="Times New Roman" w:cs="Times New Roman"/>
                <w:sz w:val="20"/>
                <w:szCs w:val="20"/>
                <w:lang w:eastAsia="ru-RU"/>
              </w:rPr>
            </w:pPr>
            <w:r w:rsidRPr="0097774D">
              <w:rPr>
                <w:rFonts w:ascii="Times New Roman" w:eastAsia="Calibri" w:hAnsi="Times New Roman" w:cs="Times New Roman"/>
                <w:sz w:val="20"/>
                <w:szCs w:val="20"/>
                <w:lang w:eastAsia="ru-RU"/>
              </w:rPr>
              <w:t>послуга</w:t>
            </w:r>
          </w:p>
        </w:tc>
        <w:tc>
          <w:tcPr>
            <w:tcW w:w="1417" w:type="dxa"/>
          </w:tcPr>
          <w:p w14:paraId="1E78220D" w14:textId="0346E3BE"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lang w:eastAsia="ru-RU"/>
              </w:rPr>
            </w:pPr>
            <w:r w:rsidRPr="006D33C3">
              <w:rPr>
                <w:rFonts w:ascii="Times New Roman" w:eastAsia="Calibri" w:hAnsi="Times New Roman" w:cs="Times New Roman"/>
                <w:color w:val="333333"/>
                <w:lang w:eastAsia="ru-RU"/>
              </w:rPr>
              <w:t>З 01.05.2024 по 31.12.2024</w:t>
            </w:r>
          </w:p>
        </w:tc>
        <w:tc>
          <w:tcPr>
            <w:tcW w:w="1418" w:type="dxa"/>
            <w:vAlign w:val="center"/>
          </w:tcPr>
          <w:p w14:paraId="01BF0F1D"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984" w:type="dxa"/>
            <w:vAlign w:val="center"/>
          </w:tcPr>
          <w:p w14:paraId="19B37C77"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276" w:type="dxa"/>
          </w:tcPr>
          <w:p w14:paraId="15BAAC2A" w14:textId="30C26AD9"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sz w:val="24"/>
                <w:szCs w:val="24"/>
                <w:lang w:eastAsia="ru-RU"/>
              </w:rPr>
            </w:pPr>
            <w:r w:rsidRPr="00626284">
              <w:rPr>
                <w:rFonts w:ascii="Times New Roman" w:eastAsia="Calibri" w:hAnsi="Times New Roman" w:cs="Times New Roman"/>
                <w:color w:val="333333"/>
                <w:sz w:val="24"/>
                <w:szCs w:val="24"/>
                <w:lang w:eastAsia="ru-RU"/>
              </w:rPr>
              <w:t>1</w:t>
            </w:r>
          </w:p>
        </w:tc>
      </w:tr>
      <w:tr w:rsidR="009216E6" w:rsidRPr="0097774D" w14:paraId="0ADE6D56" w14:textId="77777777" w:rsidTr="009216E6">
        <w:trPr>
          <w:cantSplit/>
          <w:trHeight w:val="269"/>
        </w:trPr>
        <w:tc>
          <w:tcPr>
            <w:tcW w:w="567" w:type="dxa"/>
            <w:vAlign w:val="center"/>
          </w:tcPr>
          <w:p w14:paraId="2AD9198A" w14:textId="7EC6BDF3" w:rsidR="009216E6" w:rsidRPr="0097774D" w:rsidRDefault="009216E6" w:rsidP="009216E6">
            <w:pPr>
              <w:widowControl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17.</w:t>
            </w:r>
          </w:p>
        </w:tc>
        <w:tc>
          <w:tcPr>
            <w:tcW w:w="3261" w:type="dxa"/>
          </w:tcPr>
          <w:p w14:paraId="78808505" w14:textId="77777777" w:rsidR="009216E6" w:rsidRPr="00DE73BB" w:rsidRDefault="009216E6" w:rsidP="009216E6">
            <w:pPr>
              <w:rPr>
                <w:rFonts w:ascii="Times New Roman" w:hAnsi="Times New Roman"/>
                <w:b/>
                <w:bCs/>
                <w:sz w:val="18"/>
                <w:szCs w:val="18"/>
              </w:rPr>
            </w:pPr>
            <w:r w:rsidRPr="00DE73BB">
              <w:rPr>
                <w:rFonts w:ascii="Times New Roman" w:hAnsi="Times New Roman"/>
                <w:b/>
                <w:sz w:val="18"/>
                <w:szCs w:val="18"/>
              </w:rPr>
              <w:t xml:space="preserve">Технічне обслуговування </w:t>
            </w:r>
            <w:proofErr w:type="spellStart"/>
            <w:r w:rsidRPr="00DE73BB">
              <w:rPr>
                <w:rFonts w:ascii="Times New Roman" w:hAnsi="Times New Roman"/>
                <w:b/>
                <w:sz w:val="18"/>
                <w:szCs w:val="18"/>
                <w:lang w:eastAsia="uk-UA"/>
              </w:rPr>
              <w:t>Xerox</w:t>
            </w:r>
            <w:proofErr w:type="spellEnd"/>
            <w:r w:rsidRPr="00DE73BB">
              <w:rPr>
                <w:rFonts w:ascii="Times New Roman" w:hAnsi="Times New Roman"/>
                <w:b/>
                <w:sz w:val="18"/>
                <w:szCs w:val="18"/>
                <w:lang w:eastAsia="uk-UA"/>
              </w:rPr>
              <w:t xml:space="preserve"> WC5021B </w:t>
            </w:r>
            <w:r w:rsidRPr="00DE73BB">
              <w:rPr>
                <w:rFonts w:ascii="Times New Roman" w:hAnsi="Times New Roman"/>
                <w:b/>
                <w:bCs/>
                <w:sz w:val="18"/>
                <w:szCs w:val="18"/>
              </w:rPr>
              <w:t>(</w:t>
            </w:r>
            <w:r w:rsidRPr="00DE73BB">
              <w:rPr>
                <w:rFonts w:ascii="Times New Roman" w:hAnsi="Times New Roman"/>
                <w:b/>
                <w:bCs/>
                <w:color w:val="000000"/>
                <w:sz w:val="18"/>
                <w:szCs w:val="18"/>
                <w:lang w:eastAsia="uk-UA"/>
              </w:rPr>
              <w:t>s/n</w:t>
            </w:r>
            <w:r w:rsidRPr="00DE73BB">
              <w:rPr>
                <w:rFonts w:ascii="Times New Roman" w:hAnsi="Times New Roman"/>
                <w:b/>
                <w:bCs/>
                <w:sz w:val="18"/>
                <w:szCs w:val="18"/>
              </w:rPr>
              <w:t xml:space="preserve"> </w:t>
            </w:r>
            <w:r w:rsidRPr="00DE73BB">
              <w:rPr>
                <w:rFonts w:ascii="Times New Roman" w:hAnsi="Times New Roman"/>
                <w:b/>
                <w:sz w:val="18"/>
                <w:szCs w:val="18"/>
                <w:lang w:eastAsia="uk-UA"/>
              </w:rPr>
              <w:t>3331324468</w:t>
            </w:r>
            <w:r w:rsidRPr="00DE73BB">
              <w:rPr>
                <w:rFonts w:ascii="Times New Roman" w:hAnsi="Times New Roman"/>
                <w:b/>
                <w:bCs/>
                <w:sz w:val="18"/>
                <w:szCs w:val="18"/>
              </w:rPr>
              <w:t xml:space="preserve">), </w:t>
            </w:r>
            <w:proofErr w:type="spellStart"/>
            <w:r w:rsidRPr="00DE73BB">
              <w:rPr>
                <w:rFonts w:ascii="Times New Roman" w:hAnsi="Times New Roman"/>
                <w:b/>
                <w:bCs/>
                <w:sz w:val="18"/>
                <w:szCs w:val="18"/>
              </w:rPr>
              <w:t>інв</w:t>
            </w:r>
            <w:proofErr w:type="spellEnd"/>
            <w:r w:rsidRPr="00DE73BB">
              <w:rPr>
                <w:rFonts w:ascii="Times New Roman" w:hAnsi="Times New Roman"/>
                <w:b/>
                <w:bCs/>
                <w:sz w:val="18"/>
                <w:szCs w:val="18"/>
              </w:rPr>
              <w:t>. № </w:t>
            </w:r>
            <w:r w:rsidRPr="00DE73BB">
              <w:rPr>
                <w:rFonts w:ascii="Times New Roman" w:hAnsi="Times New Roman"/>
                <w:b/>
                <w:sz w:val="18"/>
                <w:szCs w:val="18"/>
                <w:lang w:eastAsia="uk-UA"/>
              </w:rPr>
              <w:t>10487656</w:t>
            </w:r>
            <w:r w:rsidRPr="00DE73BB">
              <w:rPr>
                <w:rFonts w:ascii="Times New Roman" w:hAnsi="Times New Roman"/>
                <w:b/>
                <w:bCs/>
                <w:sz w:val="18"/>
                <w:szCs w:val="18"/>
              </w:rPr>
              <w:t>:</w:t>
            </w:r>
          </w:p>
          <w:p w14:paraId="757BFF42"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поглиблена діагностика;</w:t>
            </w:r>
          </w:p>
          <w:p w14:paraId="30FC7D4A" w14:textId="77777777" w:rsidR="009216E6" w:rsidRPr="00A04174" w:rsidRDefault="009216E6" w:rsidP="009216E6">
            <w:pPr>
              <w:spacing w:after="0" w:line="240" w:lineRule="auto"/>
              <w:jc w:val="both"/>
              <w:rPr>
                <w:rFonts w:ascii="Times New Roman" w:hAnsi="Times New Roman"/>
                <w:b/>
                <w:bCs/>
                <w:sz w:val="18"/>
                <w:szCs w:val="18"/>
              </w:rPr>
            </w:pPr>
            <w:r w:rsidRPr="00A04174">
              <w:rPr>
                <w:rFonts w:ascii="Times New Roman" w:hAnsi="Times New Roman"/>
                <w:bCs/>
                <w:sz w:val="18"/>
                <w:szCs w:val="18"/>
              </w:rPr>
              <w:t>профілактичні роботи (змащування вузлів, перевірка датчиків, редукторів, заміна роликів подачі паперу тощо, відповідно до рекомендацій виробника);</w:t>
            </w:r>
          </w:p>
          <w:p w14:paraId="65B59D58" w14:textId="615F5287" w:rsidR="009216E6" w:rsidRPr="0097774D" w:rsidRDefault="009216E6" w:rsidP="009216E6">
            <w:pPr>
              <w:shd w:val="clear" w:color="auto" w:fill="FFFFFF"/>
              <w:spacing w:after="0" w:line="240" w:lineRule="auto"/>
              <w:jc w:val="both"/>
              <w:rPr>
                <w:rFonts w:ascii="Times New Roman" w:eastAsia="Calibri" w:hAnsi="Times New Roman" w:cs="Times New Roman"/>
                <w:szCs w:val="24"/>
                <w:lang w:eastAsia="ru-RU"/>
              </w:rPr>
            </w:pPr>
            <w:r w:rsidRPr="00DE73BB">
              <w:rPr>
                <w:rFonts w:ascii="Times New Roman" w:hAnsi="Times New Roman"/>
                <w:bCs/>
                <w:sz w:val="18"/>
                <w:szCs w:val="18"/>
              </w:rPr>
              <w:t>у разі виявлення технічних проблем – надання акту з рекомендаціями щодо запчастин, які потребують заміни, а також інших робіт відповідно до рекомендацій виробника.</w:t>
            </w:r>
          </w:p>
        </w:tc>
        <w:tc>
          <w:tcPr>
            <w:tcW w:w="992" w:type="dxa"/>
          </w:tcPr>
          <w:p w14:paraId="03622D7C" w14:textId="77777777" w:rsidR="009216E6" w:rsidRPr="0097774D" w:rsidRDefault="009216E6" w:rsidP="009216E6">
            <w:pPr>
              <w:spacing w:after="0" w:line="240" w:lineRule="auto"/>
              <w:jc w:val="center"/>
              <w:rPr>
                <w:rFonts w:ascii="Times New Roman" w:eastAsia="Calibri" w:hAnsi="Times New Roman" w:cs="Times New Roman"/>
                <w:sz w:val="20"/>
                <w:szCs w:val="20"/>
                <w:lang w:eastAsia="ru-RU"/>
              </w:rPr>
            </w:pPr>
          </w:p>
        </w:tc>
        <w:tc>
          <w:tcPr>
            <w:tcW w:w="1417" w:type="dxa"/>
          </w:tcPr>
          <w:p w14:paraId="6877B2D4" w14:textId="519BA765" w:rsidR="009216E6" w:rsidRPr="0097774D" w:rsidRDefault="009216E6" w:rsidP="009216E6">
            <w:pPr>
              <w:widowControl w:val="0"/>
              <w:shd w:val="clear" w:color="auto" w:fill="FFFFFF"/>
              <w:spacing w:after="0" w:line="240" w:lineRule="auto"/>
              <w:jc w:val="center"/>
              <w:rPr>
                <w:rFonts w:ascii="Times New Roman" w:eastAsia="Calibri" w:hAnsi="Times New Roman" w:cs="Times New Roman"/>
                <w:color w:val="333333"/>
                <w:lang w:eastAsia="ru-RU"/>
              </w:rPr>
            </w:pPr>
            <w:r w:rsidRPr="006D33C3">
              <w:rPr>
                <w:rFonts w:ascii="Times New Roman" w:eastAsia="Calibri" w:hAnsi="Times New Roman" w:cs="Times New Roman"/>
                <w:color w:val="333333"/>
                <w:lang w:eastAsia="ru-RU"/>
              </w:rPr>
              <w:t>З 01.05.2024 по 31.12.2024</w:t>
            </w:r>
          </w:p>
        </w:tc>
        <w:tc>
          <w:tcPr>
            <w:tcW w:w="1418" w:type="dxa"/>
            <w:vAlign w:val="center"/>
          </w:tcPr>
          <w:p w14:paraId="5314657A"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984" w:type="dxa"/>
            <w:vAlign w:val="center"/>
          </w:tcPr>
          <w:p w14:paraId="5085D9D4" w14:textId="77777777" w:rsidR="009216E6" w:rsidRPr="0097774D" w:rsidRDefault="009216E6" w:rsidP="009216E6">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276" w:type="dxa"/>
          </w:tcPr>
          <w:p w14:paraId="3A02720F" w14:textId="2D89DA01" w:rsidR="009216E6" w:rsidRPr="0097774D" w:rsidRDefault="009216E6" w:rsidP="009216E6">
            <w:pPr>
              <w:widowControl w:val="0"/>
              <w:shd w:val="clear" w:color="auto" w:fill="FFFFFF"/>
              <w:spacing w:after="0" w:line="240" w:lineRule="auto"/>
              <w:jc w:val="center"/>
              <w:rPr>
                <w:rFonts w:ascii="Times New Roman" w:hAnsi="Times New Roman" w:cs="Times New Roman"/>
                <w:color w:val="000000"/>
                <w:szCs w:val="24"/>
              </w:rPr>
            </w:pPr>
            <w:r w:rsidRPr="00626284">
              <w:rPr>
                <w:rFonts w:ascii="Times New Roman" w:eastAsia="Calibri" w:hAnsi="Times New Roman" w:cs="Times New Roman"/>
                <w:color w:val="333333"/>
                <w:sz w:val="24"/>
                <w:szCs w:val="24"/>
                <w:lang w:eastAsia="ru-RU"/>
              </w:rPr>
              <w:t>1</w:t>
            </w:r>
          </w:p>
        </w:tc>
      </w:tr>
      <w:tr w:rsidR="0097774D" w:rsidRPr="0097774D" w14:paraId="003CA093" w14:textId="77777777" w:rsidTr="009216E6">
        <w:trPr>
          <w:cantSplit/>
          <w:trHeight w:val="269"/>
        </w:trPr>
        <w:tc>
          <w:tcPr>
            <w:tcW w:w="7655" w:type="dxa"/>
            <w:gridSpan w:val="5"/>
            <w:vAlign w:val="center"/>
          </w:tcPr>
          <w:p w14:paraId="78B1E00F" w14:textId="77777777" w:rsidR="0097774D" w:rsidRPr="0097774D" w:rsidRDefault="0097774D" w:rsidP="00894567">
            <w:pPr>
              <w:widowControl w:val="0"/>
              <w:shd w:val="clear" w:color="auto" w:fill="FFFFFF"/>
              <w:spacing w:after="0" w:line="240" w:lineRule="auto"/>
              <w:jc w:val="right"/>
              <w:rPr>
                <w:rFonts w:ascii="Times New Roman" w:eastAsia="Calibri" w:hAnsi="Times New Roman" w:cs="Times New Roman"/>
                <w:color w:val="333333"/>
                <w:sz w:val="24"/>
                <w:szCs w:val="24"/>
                <w:lang w:eastAsia="ru-RU"/>
              </w:rPr>
            </w:pPr>
            <w:r w:rsidRPr="0097774D">
              <w:rPr>
                <w:rFonts w:ascii="Times New Roman" w:eastAsia="Calibri" w:hAnsi="Times New Roman" w:cs="Times New Roman"/>
                <w:b/>
                <w:sz w:val="24"/>
                <w:szCs w:val="24"/>
                <w:lang w:eastAsia="ru-RU"/>
              </w:rPr>
              <w:t>ПДВ:</w:t>
            </w:r>
          </w:p>
        </w:tc>
        <w:tc>
          <w:tcPr>
            <w:tcW w:w="1984" w:type="dxa"/>
          </w:tcPr>
          <w:p w14:paraId="5AED9709" w14:textId="77777777" w:rsidR="0097774D" w:rsidRPr="0097774D" w:rsidRDefault="0097774D" w:rsidP="00894567">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276" w:type="dxa"/>
          </w:tcPr>
          <w:p w14:paraId="67C80A36" w14:textId="77777777" w:rsidR="0097774D" w:rsidRPr="0097774D" w:rsidRDefault="0097774D" w:rsidP="00894567">
            <w:pPr>
              <w:widowControl w:val="0"/>
              <w:shd w:val="clear" w:color="auto" w:fill="FFFFFF"/>
              <w:spacing w:after="0" w:line="240" w:lineRule="auto"/>
              <w:rPr>
                <w:rFonts w:ascii="Times New Roman" w:eastAsia="Calibri" w:hAnsi="Times New Roman" w:cs="Times New Roman"/>
                <w:color w:val="333333"/>
                <w:sz w:val="24"/>
                <w:szCs w:val="24"/>
                <w:lang w:eastAsia="ru-RU"/>
              </w:rPr>
            </w:pPr>
          </w:p>
        </w:tc>
      </w:tr>
      <w:tr w:rsidR="0097774D" w:rsidRPr="0097774D" w14:paraId="5C57E509" w14:textId="77777777" w:rsidTr="009216E6">
        <w:trPr>
          <w:cantSplit/>
          <w:trHeight w:val="269"/>
        </w:trPr>
        <w:tc>
          <w:tcPr>
            <w:tcW w:w="7655" w:type="dxa"/>
            <w:gridSpan w:val="5"/>
            <w:vAlign w:val="center"/>
          </w:tcPr>
          <w:p w14:paraId="30E8CA8C" w14:textId="77777777" w:rsidR="0097774D" w:rsidRPr="0097774D" w:rsidRDefault="0097774D" w:rsidP="00894567">
            <w:pPr>
              <w:widowControl w:val="0"/>
              <w:shd w:val="clear" w:color="auto" w:fill="FFFFFF"/>
              <w:spacing w:after="0" w:line="240" w:lineRule="auto"/>
              <w:jc w:val="right"/>
              <w:rPr>
                <w:rFonts w:ascii="Times New Roman" w:eastAsia="Calibri" w:hAnsi="Times New Roman" w:cs="Times New Roman"/>
                <w:color w:val="333333"/>
                <w:sz w:val="24"/>
                <w:szCs w:val="24"/>
                <w:lang w:eastAsia="ru-RU"/>
              </w:rPr>
            </w:pPr>
            <w:r w:rsidRPr="0097774D">
              <w:rPr>
                <w:rFonts w:ascii="Times New Roman" w:eastAsia="Calibri" w:hAnsi="Times New Roman" w:cs="Times New Roman"/>
                <w:b/>
                <w:color w:val="000000"/>
                <w:sz w:val="24"/>
                <w:szCs w:val="24"/>
                <w:lang w:eastAsia="ru-RU"/>
              </w:rPr>
              <w:t>Всього з ПДВ:</w:t>
            </w:r>
          </w:p>
        </w:tc>
        <w:tc>
          <w:tcPr>
            <w:tcW w:w="1984" w:type="dxa"/>
          </w:tcPr>
          <w:p w14:paraId="6DAF179A" w14:textId="77777777" w:rsidR="0097774D" w:rsidRPr="0097774D" w:rsidRDefault="0097774D" w:rsidP="00894567">
            <w:pPr>
              <w:widowControl w:val="0"/>
              <w:shd w:val="clear" w:color="auto" w:fill="FFFFFF"/>
              <w:spacing w:after="0" w:line="240" w:lineRule="auto"/>
              <w:rPr>
                <w:rFonts w:ascii="Times New Roman" w:eastAsia="Calibri" w:hAnsi="Times New Roman" w:cs="Times New Roman"/>
                <w:color w:val="333333"/>
                <w:sz w:val="24"/>
                <w:szCs w:val="24"/>
                <w:lang w:eastAsia="ru-RU"/>
              </w:rPr>
            </w:pPr>
          </w:p>
        </w:tc>
        <w:tc>
          <w:tcPr>
            <w:tcW w:w="1276" w:type="dxa"/>
          </w:tcPr>
          <w:p w14:paraId="712966C1" w14:textId="77777777" w:rsidR="0097774D" w:rsidRPr="0097774D" w:rsidRDefault="0097774D" w:rsidP="00894567">
            <w:pPr>
              <w:widowControl w:val="0"/>
              <w:shd w:val="clear" w:color="auto" w:fill="FFFFFF"/>
              <w:spacing w:after="0" w:line="240" w:lineRule="auto"/>
              <w:rPr>
                <w:rFonts w:ascii="Times New Roman" w:eastAsia="Calibri" w:hAnsi="Times New Roman" w:cs="Times New Roman"/>
                <w:color w:val="333333"/>
                <w:sz w:val="24"/>
                <w:szCs w:val="24"/>
                <w:lang w:eastAsia="ru-RU"/>
              </w:rPr>
            </w:pPr>
          </w:p>
        </w:tc>
      </w:tr>
    </w:tbl>
    <w:p w14:paraId="32FA6BE7" w14:textId="77777777" w:rsidR="0097774D" w:rsidRPr="0097774D" w:rsidRDefault="0097774D" w:rsidP="0097774D">
      <w:pPr>
        <w:spacing w:after="0" w:line="240" w:lineRule="auto"/>
        <w:ind w:firstLine="284"/>
        <w:jc w:val="both"/>
        <w:outlineLvl w:val="1"/>
        <w:rPr>
          <w:rFonts w:ascii="Times New Roman" w:eastAsia="Times New Roman" w:hAnsi="Times New Roman" w:cs="Times New Roman"/>
          <w:i/>
          <w:iCs/>
          <w:lang w:eastAsia="ru-RU"/>
        </w:rPr>
      </w:pPr>
    </w:p>
    <w:bookmarkEnd w:id="8"/>
    <w:p w14:paraId="41D4D77D" w14:textId="77777777" w:rsidR="0097774D" w:rsidRPr="0097774D" w:rsidRDefault="0097774D" w:rsidP="0097774D">
      <w:pPr>
        <w:spacing w:after="0" w:line="240" w:lineRule="auto"/>
        <w:ind w:firstLine="284"/>
        <w:jc w:val="both"/>
        <w:outlineLvl w:val="1"/>
        <w:rPr>
          <w:rFonts w:ascii="Times New Roman" w:eastAsia="Times New Roman" w:hAnsi="Times New Roman" w:cs="Times New Roman"/>
          <w:i/>
          <w:iCs/>
          <w:lang w:eastAsia="ru-RU"/>
        </w:rPr>
      </w:pPr>
    </w:p>
    <w:p w14:paraId="1D5BA53D" w14:textId="77777777" w:rsidR="0097774D" w:rsidRPr="0097774D" w:rsidRDefault="0097774D" w:rsidP="0097774D">
      <w:pPr>
        <w:autoSpaceDE w:val="0"/>
        <w:autoSpaceDN w:val="0"/>
        <w:adjustRightInd w:val="0"/>
        <w:spacing w:after="0" w:line="276" w:lineRule="auto"/>
        <w:ind w:firstLine="284"/>
        <w:jc w:val="both"/>
        <w:rPr>
          <w:rFonts w:ascii="Times New Roman" w:eastAsia="Arial" w:hAnsi="Times New Roman" w:cs="Times New Roman"/>
          <w:iCs/>
          <w:color w:val="000000"/>
          <w:sz w:val="24"/>
          <w:szCs w:val="24"/>
          <w:lang w:eastAsia="ru-RU"/>
        </w:rPr>
      </w:pPr>
      <w:r w:rsidRPr="0097774D">
        <w:rPr>
          <w:rFonts w:ascii="Times New Roman" w:eastAsia="Times New Roman" w:hAnsi="Times New Roman" w:cs="Times New Roman"/>
          <w:i/>
          <w:lang w:eastAsia="ru-RU"/>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14:paraId="5FDECBEE" w14:textId="77777777" w:rsidR="0097774D" w:rsidRPr="0097774D" w:rsidRDefault="0097774D" w:rsidP="0097774D">
      <w:pPr>
        <w:autoSpaceDE w:val="0"/>
        <w:autoSpaceDN w:val="0"/>
        <w:adjustRightInd w:val="0"/>
        <w:spacing w:after="0" w:line="276" w:lineRule="auto"/>
        <w:ind w:firstLine="567"/>
        <w:jc w:val="both"/>
        <w:rPr>
          <w:rFonts w:ascii="Times New Roman" w:eastAsia="Arial" w:hAnsi="Times New Roman" w:cs="Times New Roman"/>
          <w:iCs/>
          <w:color w:val="000000"/>
          <w:sz w:val="24"/>
          <w:szCs w:val="24"/>
          <w:lang w:eastAsia="ru-RU"/>
        </w:rPr>
      </w:pPr>
      <w:r w:rsidRPr="0097774D">
        <w:rPr>
          <w:rFonts w:ascii="Times New Roman" w:eastAsia="Arial" w:hAnsi="Times New Roman" w:cs="Times New Roman"/>
          <w:iCs/>
          <w:color w:val="000000"/>
          <w:sz w:val="24"/>
          <w:szCs w:val="24"/>
          <w:lang w:eastAsia="ru-RU"/>
        </w:rPr>
        <w:lastRenderedPageBreak/>
        <w:t>Ми зобов’язуємося у випадку прийняття рішення про намір укласти договір про закупівлю з нашою компанією та  надати послуги на умовах, визначених у тендерній документації.</w:t>
      </w:r>
    </w:p>
    <w:p w14:paraId="01426133" w14:textId="77777777" w:rsidR="0097774D" w:rsidRPr="0097774D" w:rsidRDefault="0097774D" w:rsidP="0097774D">
      <w:pPr>
        <w:autoSpaceDE w:val="0"/>
        <w:autoSpaceDN w:val="0"/>
        <w:adjustRightInd w:val="0"/>
        <w:spacing w:after="0" w:line="276" w:lineRule="auto"/>
        <w:ind w:firstLine="567"/>
        <w:jc w:val="both"/>
        <w:rPr>
          <w:rFonts w:ascii="Times New Roman" w:eastAsia="Arial" w:hAnsi="Times New Roman" w:cs="Times New Roman"/>
          <w:iCs/>
          <w:color w:val="000000"/>
          <w:sz w:val="24"/>
          <w:szCs w:val="24"/>
          <w:lang w:eastAsia="ru-RU"/>
        </w:rPr>
      </w:pPr>
      <w:r w:rsidRPr="0097774D">
        <w:rPr>
          <w:rFonts w:ascii="Times New Roman" w:eastAsia="Times New Roman" w:hAnsi="Times New Roman" w:cs="Times New Roman"/>
          <w:iCs/>
          <w:sz w:val="24"/>
          <w:szCs w:val="24"/>
        </w:rPr>
        <w:t xml:space="preserve">Ми зобов’язуємося у випадку </w:t>
      </w:r>
      <w:r w:rsidRPr="0097774D">
        <w:rPr>
          <w:rFonts w:ascii="Times New Roman" w:eastAsia="Calibri" w:hAnsi="Times New Roman" w:cs="Times New Roman"/>
          <w:iCs/>
          <w:sz w:val="24"/>
          <w:szCs w:val="24"/>
        </w:rPr>
        <w:t>визначення нас переможцем та</w:t>
      </w:r>
      <w:r w:rsidRPr="0097774D">
        <w:rPr>
          <w:rFonts w:ascii="Times New Roman" w:eastAsia="Times New Roman" w:hAnsi="Times New Roman" w:cs="Times New Roman"/>
          <w:iCs/>
          <w:sz w:val="24"/>
          <w:szCs w:val="24"/>
        </w:rPr>
        <w:t xml:space="preserve"> прийняття рішення про намір укласти з нами договір про закупівлю </w:t>
      </w:r>
      <w:r w:rsidRPr="0097774D">
        <w:rPr>
          <w:rFonts w:ascii="Times New Roman" w:eastAsia="Times New Roman" w:hAnsi="Times New Roman" w:cs="Times New Roman"/>
          <w:sz w:val="24"/>
          <w:szCs w:val="24"/>
        </w:rPr>
        <w:t>завантажити в Систему у сканованому вигляді</w:t>
      </w:r>
      <w:r w:rsidRPr="0097774D">
        <w:rPr>
          <w:rFonts w:ascii="Times New Roman" w:eastAsia="Times New Roman" w:hAnsi="Times New Roman" w:cs="Times New Roman"/>
          <w:iCs/>
          <w:sz w:val="24"/>
          <w:szCs w:val="24"/>
        </w:rPr>
        <w:t xml:space="preserve"> документи та надати/надіслати документи, перелік яких визначено у пункті 5 «</w:t>
      </w:r>
      <w:r w:rsidRPr="0097774D">
        <w:rPr>
          <w:rFonts w:ascii="Times New Roman" w:eastAsia="Times New Roman" w:hAnsi="Times New Roman" w:cs="Times New Roman"/>
          <w:sz w:val="24"/>
          <w:szCs w:val="24"/>
        </w:rPr>
        <w:t xml:space="preserve">Кваліфікаційні критерії до учасників та вимоги, установлені пунктом 28 та 47 Особливостей розділу «Інструкція з підготовки тендерної пропозиції» </w:t>
      </w:r>
      <w:r w:rsidRPr="0097774D">
        <w:rPr>
          <w:rFonts w:ascii="Times New Roman" w:eastAsia="Calibri" w:hAnsi="Times New Roman" w:cs="Times New Roman"/>
          <w:sz w:val="24"/>
          <w:szCs w:val="24"/>
          <w:lang w:eastAsia="uk-UA"/>
        </w:rPr>
        <w:t xml:space="preserve">тендерної </w:t>
      </w:r>
      <w:r w:rsidRPr="0097774D">
        <w:rPr>
          <w:rFonts w:ascii="Times New Roman" w:eastAsia="Times New Roman" w:hAnsi="Times New Roman" w:cs="Times New Roman"/>
          <w:iCs/>
          <w:sz w:val="24"/>
          <w:szCs w:val="24"/>
        </w:rPr>
        <w:t xml:space="preserve">документації для переможця процедури закупівлі на </w:t>
      </w:r>
      <w:r w:rsidRPr="0097774D">
        <w:rPr>
          <w:rFonts w:ascii="Times New Roman" w:eastAsia="Arial" w:hAnsi="Times New Roman" w:cs="Times New Roman"/>
          <w:iCs/>
          <w:color w:val="000000"/>
          <w:sz w:val="24"/>
          <w:szCs w:val="24"/>
          <w:lang w:eastAsia="ru-RU"/>
        </w:rPr>
        <w:t>зазначену вище закупівлю у визначені цим пунктом строки.</w:t>
      </w:r>
    </w:p>
    <w:p w14:paraId="6A979F0B" w14:textId="77777777" w:rsidR="0097774D" w:rsidRPr="0097774D" w:rsidRDefault="0097774D" w:rsidP="0097774D">
      <w:pPr>
        <w:autoSpaceDE w:val="0"/>
        <w:autoSpaceDN w:val="0"/>
        <w:adjustRightInd w:val="0"/>
        <w:spacing w:after="0" w:line="276" w:lineRule="auto"/>
        <w:ind w:firstLine="567"/>
        <w:jc w:val="both"/>
        <w:rPr>
          <w:rFonts w:ascii="Times New Roman" w:eastAsia="Arial" w:hAnsi="Times New Roman" w:cs="Times New Roman"/>
          <w:iCs/>
          <w:color w:val="000000"/>
          <w:sz w:val="24"/>
          <w:szCs w:val="24"/>
          <w:lang w:eastAsia="ru-RU"/>
        </w:rPr>
      </w:pPr>
      <w:r w:rsidRPr="0097774D">
        <w:rPr>
          <w:rFonts w:ascii="Times New Roman" w:eastAsia="Arial" w:hAnsi="Times New Roman" w:cs="Times New Roman"/>
          <w:iCs/>
          <w:color w:val="000000"/>
          <w:sz w:val="24"/>
          <w:szCs w:val="24"/>
          <w:lang w:eastAsia="ru-RU"/>
        </w:rPr>
        <w:t xml:space="preserve">Ми згодні дотримуватись положень цієї тендерної пропозиції протягом </w:t>
      </w:r>
      <w:r w:rsidRPr="0097774D">
        <w:rPr>
          <w:rFonts w:ascii="Times New Roman" w:eastAsia="Arial" w:hAnsi="Times New Roman" w:cs="Times New Roman"/>
          <w:b/>
          <w:bCs/>
          <w:iCs/>
          <w:color w:val="000000"/>
          <w:sz w:val="24"/>
          <w:szCs w:val="24"/>
          <w:lang w:eastAsia="ru-RU"/>
        </w:rPr>
        <w:t>90 днів</w:t>
      </w:r>
      <w:r w:rsidRPr="0097774D">
        <w:rPr>
          <w:rFonts w:ascii="Times New Roman" w:eastAsia="Arial" w:hAnsi="Times New Roman" w:cs="Times New Roman"/>
          <w:iCs/>
          <w:color w:val="000000"/>
          <w:sz w:val="24"/>
          <w:szCs w:val="24"/>
          <w:lang w:eastAsia="ru-RU"/>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55BD47B5" w14:textId="77777777" w:rsidR="0097774D" w:rsidRPr="0097774D" w:rsidRDefault="0097774D" w:rsidP="0097774D">
      <w:pPr>
        <w:autoSpaceDE w:val="0"/>
        <w:autoSpaceDN w:val="0"/>
        <w:adjustRightInd w:val="0"/>
        <w:spacing w:after="0" w:line="276" w:lineRule="auto"/>
        <w:ind w:firstLine="567"/>
        <w:jc w:val="both"/>
        <w:rPr>
          <w:rFonts w:ascii="Times New Roman" w:eastAsia="Arial" w:hAnsi="Times New Roman" w:cs="Times New Roman"/>
          <w:iCs/>
          <w:color w:val="000000"/>
          <w:sz w:val="24"/>
          <w:szCs w:val="24"/>
          <w:lang w:eastAsia="ru-RU"/>
        </w:rPr>
      </w:pPr>
      <w:r w:rsidRPr="0097774D">
        <w:rPr>
          <w:rFonts w:ascii="Times New Roman" w:eastAsia="Arial" w:hAnsi="Times New Roman" w:cs="Times New Roman"/>
          <w:iCs/>
          <w:color w:val="000000"/>
          <w:sz w:val="24"/>
          <w:szCs w:val="24"/>
          <w:lang w:eastAsia="ru-RU"/>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5974C078" w14:textId="77777777" w:rsidR="0097774D" w:rsidRPr="0097774D" w:rsidRDefault="0097774D" w:rsidP="0097774D">
      <w:pPr>
        <w:autoSpaceDE w:val="0"/>
        <w:autoSpaceDN w:val="0"/>
        <w:adjustRightInd w:val="0"/>
        <w:spacing w:after="0" w:line="276" w:lineRule="auto"/>
        <w:ind w:firstLine="567"/>
        <w:jc w:val="both"/>
        <w:rPr>
          <w:rFonts w:ascii="Times New Roman" w:eastAsia="Arial" w:hAnsi="Times New Roman" w:cs="Times New Roman"/>
          <w:iCs/>
          <w:color w:val="000000"/>
          <w:sz w:val="24"/>
          <w:szCs w:val="24"/>
          <w:lang w:eastAsia="ru-RU"/>
        </w:rPr>
      </w:pPr>
      <w:r w:rsidRPr="0097774D">
        <w:rPr>
          <w:rFonts w:ascii="Times New Roman" w:eastAsia="Arial" w:hAnsi="Times New Roman" w:cs="Times New Roman"/>
          <w:iCs/>
          <w:color w:val="000000"/>
          <w:sz w:val="24"/>
          <w:szCs w:val="24"/>
          <w:lang w:eastAsia="ru-RU"/>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Pr="0097774D">
        <w:rPr>
          <w:rFonts w:ascii="Times New Roman" w:eastAsia="Arial" w:hAnsi="Times New Roman" w:cs="Times New Roman"/>
          <w:b/>
          <w:bCs/>
          <w:iCs/>
          <w:color w:val="000000"/>
          <w:sz w:val="24"/>
          <w:szCs w:val="24"/>
          <w:lang w:eastAsia="ru-RU"/>
        </w:rPr>
        <w:t>5 днів</w:t>
      </w:r>
      <w:r w:rsidRPr="0097774D">
        <w:rPr>
          <w:rFonts w:ascii="Times New Roman" w:eastAsia="Arial" w:hAnsi="Times New Roman" w:cs="Times New Roman"/>
          <w:iCs/>
          <w:color w:val="000000"/>
          <w:sz w:val="24"/>
          <w:szCs w:val="24"/>
          <w:lang w:eastAsia="ru-RU"/>
        </w:rPr>
        <w:t xml:space="preserve"> з дати оприлюднення в електронній системі закупівель повідомлення про намір укласти договір про закупівлю та не пізніше ніж через </w:t>
      </w:r>
      <w:r w:rsidRPr="0097774D">
        <w:rPr>
          <w:rFonts w:ascii="Times New Roman" w:eastAsia="Arial" w:hAnsi="Times New Roman" w:cs="Times New Roman"/>
          <w:b/>
          <w:bCs/>
          <w:iCs/>
          <w:color w:val="000000"/>
          <w:sz w:val="24"/>
          <w:szCs w:val="24"/>
          <w:lang w:eastAsia="ru-RU"/>
        </w:rPr>
        <w:t>15 днів</w:t>
      </w:r>
      <w:r w:rsidRPr="0097774D">
        <w:rPr>
          <w:rFonts w:ascii="Times New Roman" w:eastAsia="Arial" w:hAnsi="Times New Roman" w:cs="Times New Roman"/>
          <w:iCs/>
          <w:color w:val="000000"/>
          <w:sz w:val="24"/>
          <w:szCs w:val="24"/>
          <w:lang w:eastAsia="ru-RU"/>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14:paraId="6F08B400" w14:textId="77777777" w:rsidR="0097774D" w:rsidRPr="0097774D" w:rsidRDefault="0097774D" w:rsidP="0097774D">
      <w:pPr>
        <w:widowControl w:val="0"/>
        <w:spacing w:before="240" w:after="0" w:line="276" w:lineRule="auto"/>
        <w:ind w:firstLine="567"/>
        <w:contextualSpacing/>
        <w:jc w:val="both"/>
        <w:rPr>
          <w:rFonts w:ascii="Times New Roman" w:eastAsia="Calibri" w:hAnsi="Times New Roman" w:cs="Times New Roman"/>
          <w:iCs/>
          <w:color w:val="000000"/>
          <w:sz w:val="24"/>
          <w:szCs w:val="24"/>
          <w:lang w:eastAsia="uk-UA"/>
        </w:rPr>
      </w:pPr>
      <w:r w:rsidRPr="0097774D">
        <w:rPr>
          <w:rFonts w:ascii="Times New Roman" w:eastAsia="Arial" w:hAnsi="Times New Roman" w:cs="Times New Roman"/>
          <w:iCs/>
          <w:color w:val="000000"/>
          <w:sz w:val="24"/>
          <w:szCs w:val="24"/>
          <w:lang w:eastAsia="ru-RU"/>
        </w:rPr>
        <w:t>До того часу, поки не буде підписано договір, наша тендерна пропозиція з Вашим письмовим повідомленням</w:t>
      </w:r>
      <w:r w:rsidRPr="0097774D">
        <w:rPr>
          <w:rFonts w:ascii="Times New Roman" w:eastAsia="Calibri" w:hAnsi="Times New Roman" w:cs="Times New Roman"/>
          <w:iCs/>
          <w:sz w:val="24"/>
          <w:szCs w:val="24"/>
        </w:rPr>
        <w:t xml:space="preserve"> про намір укласти договір будуть означати домовленість між нами про укладання договору</w:t>
      </w:r>
      <w:r w:rsidRPr="0097774D">
        <w:rPr>
          <w:rFonts w:ascii="Times New Roman" w:eastAsia="Calibri" w:hAnsi="Times New Roman" w:cs="Times New Roman"/>
          <w:iCs/>
          <w:color w:val="000000"/>
          <w:sz w:val="24"/>
          <w:szCs w:val="24"/>
          <w:lang w:eastAsia="uk-UA"/>
        </w:rPr>
        <w:t xml:space="preserve">. </w:t>
      </w:r>
    </w:p>
    <w:p w14:paraId="3BEE603B" w14:textId="77777777" w:rsidR="0097774D" w:rsidRPr="0097774D" w:rsidRDefault="0097774D" w:rsidP="0097774D">
      <w:pPr>
        <w:widowControl w:val="0"/>
        <w:spacing w:before="240" w:after="200" w:line="276" w:lineRule="auto"/>
        <w:ind w:firstLine="567"/>
        <w:contextualSpacing/>
        <w:jc w:val="both"/>
        <w:rPr>
          <w:rFonts w:ascii="Times New Roman" w:eastAsia="Calibri" w:hAnsi="Times New Roman" w:cs="Times New Roman"/>
          <w:iCs/>
          <w:color w:val="000000"/>
          <w:sz w:val="24"/>
          <w:szCs w:val="24"/>
          <w:lang w:eastAsia="uk-UA"/>
        </w:rPr>
      </w:pPr>
    </w:p>
    <w:p w14:paraId="42EE9791" w14:textId="77777777" w:rsidR="0097774D" w:rsidRPr="0097774D" w:rsidRDefault="0097774D" w:rsidP="0097774D">
      <w:pPr>
        <w:widowControl w:val="0"/>
        <w:spacing w:after="200" w:line="276" w:lineRule="auto"/>
        <w:ind w:firstLine="567"/>
        <w:contextualSpacing/>
        <w:jc w:val="both"/>
        <w:rPr>
          <w:rFonts w:ascii="Times New Roman" w:eastAsia="Calibri" w:hAnsi="Times New Roman" w:cs="Times New Roman"/>
          <w:iCs/>
          <w:color w:val="000000"/>
          <w:sz w:val="16"/>
          <w:szCs w:val="24"/>
          <w:lang w:eastAsia="uk-UA"/>
        </w:rPr>
      </w:pPr>
    </w:p>
    <w:p w14:paraId="5639713D" w14:textId="77777777" w:rsidR="0097774D" w:rsidRPr="0097774D" w:rsidRDefault="0097774D" w:rsidP="0097774D">
      <w:pPr>
        <w:widowControl w:val="0"/>
        <w:spacing w:after="200" w:line="276" w:lineRule="auto"/>
        <w:ind w:firstLine="567"/>
        <w:contextualSpacing/>
        <w:jc w:val="both"/>
        <w:rPr>
          <w:rFonts w:ascii="Times New Roman" w:eastAsia="Calibri" w:hAnsi="Times New Roman" w:cs="Times New Roman"/>
          <w:color w:val="000000"/>
          <w:sz w:val="24"/>
          <w:szCs w:val="24"/>
          <w:lang w:eastAsia="uk-UA"/>
        </w:rPr>
      </w:pPr>
      <w:r w:rsidRPr="0097774D">
        <w:rPr>
          <w:rFonts w:ascii="Times New Roman" w:eastAsia="Calibri" w:hAnsi="Times New Roman" w:cs="Times New Roman"/>
          <w:color w:val="000000"/>
          <w:sz w:val="24"/>
          <w:szCs w:val="24"/>
          <w:lang w:eastAsia="uk-UA"/>
        </w:rPr>
        <w:t xml:space="preserve">Датовано: «___» ________________ 20__ р. </w:t>
      </w:r>
    </w:p>
    <w:p w14:paraId="74BA09A6" w14:textId="77777777" w:rsidR="0097774D" w:rsidRPr="0097774D" w:rsidRDefault="0097774D" w:rsidP="0097774D">
      <w:pPr>
        <w:widowControl w:val="0"/>
        <w:spacing w:after="200" w:line="240" w:lineRule="auto"/>
        <w:ind w:firstLine="567"/>
        <w:contextualSpacing/>
        <w:jc w:val="both"/>
        <w:rPr>
          <w:rFonts w:ascii="Times New Roman" w:eastAsia="Calibri" w:hAnsi="Times New Roman" w:cs="Times New Roman"/>
          <w:color w:val="000000"/>
          <w:sz w:val="12"/>
          <w:szCs w:val="24"/>
          <w:lang w:eastAsia="uk-UA"/>
        </w:rPr>
      </w:pPr>
    </w:p>
    <w:p w14:paraId="20111301" w14:textId="77777777" w:rsidR="0097774D" w:rsidRPr="0097774D" w:rsidRDefault="0097774D" w:rsidP="0097774D">
      <w:pPr>
        <w:widowControl w:val="0"/>
        <w:spacing w:after="200" w:line="240" w:lineRule="auto"/>
        <w:ind w:firstLine="567"/>
        <w:contextualSpacing/>
        <w:jc w:val="both"/>
        <w:rPr>
          <w:rFonts w:ascii="Times New Roman" w:eastAsia="Calibri" w:hAnsi="Times New Roman" w:cs="Times New Roman"/>
          <w:i/>
          <w:iCs/>
          <w:color w:val="000000"/>
          <w:sz w:val="20"/>
          <w:szCs w:val="24"/>
          <w:lang w:eastAsia="uk-UA"/>
        </w:rPr>
      </w:pPr>
      <w:r w:rsidRPr="0097774D">
        <w:rPr>
          <w:rFonts w:ascii="Times New Roman" w:eastAsia="Calibri" w:hAnsi="Times New Roman" w:cs="Times New Roman"/>
          <w:i/>
          <w:iCs/>
          <w:color w:val="000000"/>
          <w:sz w:val="20"/>
          <w:szCs w:val="24"/>
          <w:lang w:eastAsia="uk-UA"/>
        </w:rPr>
        <w:t>___________________________________________________________________________</w:t>
      </w:r>
    </w:p>
    <w:p w14:paraId="4A12BDD7" w14:textId="77777777" w:rsidR="0097774D" w:rsidRPr="0097774D" w:rsidRDefault="0097774D" w:rsidP="0097774D">
      <w:pPr>
        <w:widowControl w:val="0"/>
        <w:spacing w:after="200" w:line="240" w:lineRule="auto"/>
        <w:ind w:firstLine="567"/>
        <w:contextualSpacing/>
        <w:jc w:val="both"/>
        <w:rPr>
          <w:rFonts w:ascii="Times New Roman" w:eastAsia="Times New Roman" w:hAnsi="Times New Roman" w:cs="Times New Roman"/>
          <w:sz w:val="24"/>
          <w:szCs w:val="24"/>
          <w:lang w:eastAsia="ru-RU"/>
        </w:rPr>
      </w:pPr>
      <w:r w:rsidRPr="0097774D">
        <w:rPr>
          <w:rFonts w:ascii="Times New Roman" w:eastAsia="Calibri" w:hAnsi="Times New Roman" w:cs="Times New Roman"/>
          <w:i/>
          <w:iCs/>
          <w:color w:val="000000"/>
          <w:sz w:val="20"/>
          <w:szCs w:val="24"/>
          <w:lang w:eastAsia="uk-UA"/>
        </w:rPr>
        <w:t xml:space="preserve">[Підпис] </w:t>
      </w:r>
      <w:r w:rsidRPr="0097774D">
        <w:rPr>
          <w:rFonts w:ascii="Times New Roman" w:eastAsia="Calibri" w:hAnsi="Times New Roman" w:cs="Times New Roman"/>
          <w:i/>
          <w:iCs/>
          <w:color w:val="000000"/>
          <w:sz w:val="20"/>
          <w:szCs w:val="24"/>
          <w:lang w:eastAsia="uk-UA"/>
        </w:rPr>
        <w:tab/>
        <w:t xml:space="preserve">                         [прізвище, ініціали уповноваженої особи учасника]</w:t>
      </w:r>
    </w:p>
    <w:p w14:paraId="4C09CEF3" w14:textId="77777777" w:rsidR="0097774D" w:rsidRPr="0097774D" w:rsidRDefault="0097774D" w:rsidP="0097774D">
      <w:pPr>
        <w:widowControl w:val="0"/>
        <w:spacing w:before="240" w:after="200" w:line="276" w:lineRule="auto"/>
        <w:ind w:firstLine="567"/>
        <w:contextualSpacing/>
        <w:jc w:val="both"/>
        <w:rPr>
          <w:rFonts w:ascii="Times New Roman" w:eastAsia="Calibri" w:hAnsi="Times New Roman" w:cs="Times New Roman"/>
          <w:iCs/>
          <w:color w:val="000000"/>
          <w:sz w:val="24"/>
          <w:szCs w:val="24"/>
          <w:lang w:eastAsia="uk-UA"/>
        </w:rPr>
      </w:pPr>
    </w:p>
    <w:p w14:paraId="2F55250F" w14:textId="77777777" w:rsidR="0097774D" w:rsidRPr="0097774D" w:rsidRDefault="0097774D" w:rsidP="0097774D">
      <w:pPr>
        <w:widowControl w:val="0"/>
        <w:spacing w:after="200" w:line="276" w:lineRule="auto"/>
        <w:ind w:firstLine="567"/>
        <w:contextualSpacing/>
        <w:jc w:val="both"/>
        <w:rPr>
          <w:rFonts w:ascii="Times New Roman" w:eastAsia="Calibri" w:hAnsi="Times New Roman" w:cs="Times New Roman"/>
          <w:iCs/>
          <w:color w:val="000000"/>
          <w:sz w:val="24"/>
          <w:szCs w:val="24"/>
          <w:lang w:eastAsia="uk-UA"/>
        </w:rPr>
      </w:pPr>
    </w:p>
    <w:p w14:paraId="707B6FB0" w14:textId="77777777" w:rsidR="0097774D" w:rsidRPr="0097774D" w:rsidRDefault="0097774D" w:rsidP="0097774D">
      <w:pPr>
        <w:spacing w:after="0" w:line="276" w:lineRule="auto"/>
        <w:jc w:val="right"/>
        <w:rPr>
          <w:rFonts w:ascii="Times New Roman" w:eastAsia="Times New Roman" w:hAnsi="Times New Roman" w:cs="Times New Roman"/>
          <w:b/>
          <w:sz w:val="24"/>
          <w:szCs w:val="24"/>
          <w:lang w:eastAsia="ru-RU"/>
        </w:rPr>
      </w:pPr>
    </w:p>
    <w:p w14:paraId="4A789877" w14:textId="77777777" w:rsidR="0097774D" w:rsidRPr="0097774D" w:rsidRDefault="0097774D" w:rsidP="0097774D">
      <w:pPr>
        <w:spacing w:after="0" w:line="276" w:lineRule="auto"/>
        <w:jc w:val="right"/>
        <w:rPr>
          <w:rFonts w:ascii="Times New Roman" w:eastAsia="Times New Roman" w:hAnsi="Times New Roman" w:cs="Times New Roman"/>
          <w:b/>
          <w:sz w:val="24"/>
          <w:szCs w:val="24"/>
          <w:lang w:eastAsia="ru-RU"/>
        </w:rPr>
      </w:pPr>
    </w:p>
    <w:p w14:paraId="0F7DEBDE" w14:textId="77777777" w:rsidR="0097774D" w:rsidRPr="0097774D" w:rsidRDefault="0097774D" w:rsidP="0097774D">
      <w:pPr>
        <w:spacing w:after="0" w:line="276" w:lineRule="auto"/>
        <w:jc w:val="right"/>
        <w:rPr>
          <w:rFonts w:ascii="Times New Roman" w:eastAsia="Times New Roman" w:hAnsi="Times New Roman" w:cs="Times New Roman"/>
          <w:b/>
          <w:sz w:val="24"/>
          <w:szCs w:val="24"/>
          <w:lang w:eastAsia="ru-RU"/>
        </w:rPr>
      </w:pPr>
    </w:p>
    <w:p w14:paraId="6CCE66EE" w14:textId="77777777" w:rsidR="0097774D" w:rsidRPr="0097774D" w:rsidRDefault="0097774D" w:rsidP="0097774D">
      <w:pPr>
        <w:spacing w:after="0" w:line="276" w:lineRule="auto"/>
        <w:jc w:val="right"/>
        <w:rPr>
          <w:rFonts w:ascii="Times New Roman" w:eastAsia="Times New Roman" w:hAnsi="Times New Roman" w:cs="Times New Roman"/>
          <w:b/>
          <w:sz w:val="24"/>
          <w:szCs w:val="24"/>
          <w:lang w:eastAsia="ru-RU"/>
        </w:rPr>
      </w:pPr>
    </w:p>
    <w:p w14:paraId="454FBD02" w14:textId="77777777" w:rsidR="0097774D" w:rsidRPr="0097774D" w:rsidRDefault="0097774D" w:rsidP="0097774D">
      <w:pPr>
        <w:spacing w:after="0" w:line="276" w:lineRule="auto"/>
        <w:jc w:val="right"/>
        <w:rPr>
          <w:rFonts w:ascii="Times New Roman" w:eastAsia="Times New Roman" w:hAnsi="Times New Roman" w:cs="Times New Roman"/>
          <w:b/>
          <w:sz w:val="24"/>
          <w:szCs w:val="24"/>
          <w:lang w:eastAsia="ru-RU"/>
        </w:rPr>
      </w:pPr>
    </w:p>
    <w:p w14:paraId="1F12DC02" w14:textId="77777777" w:rsidR="0097774D" w:rsidRPr="0097774D" w:rsidRDefault="0097774D" w:rsidP="0097774D">
      <w:pPr>
        <w:spacing w:after="0" w:line="276" w:lineRule="auto"/>
        <w:jc w:val="right"/>
        <w:rPr>
          <w:rFonts w:ascii="Times New Roman" w:eastAsia="Times New Roman" w:hAnsi="Times New Roman" w:cs="Times New Roman"/>
          <w:b/>
          <w:sz w:val="24"/>
          <w:szCs w:val="24"/>
          <w:lang w:eastAsia="ru-RU"/>
        </w:rPr>
      </w:pPr>
    </w:p>
    <w:p w14:paraId="318EE9E1" w14:textId="77777777" w:rsidR="0097774D" w:rsidRPr="0097774D" w:rsidRDefault="0097774D" w:rsidP="0097774D">
      <w:pPr>
        <w:spacing w:after="0" w:line="276" w:lineRule="auto"/>
        <w:jc w:val="right"/>
        <w:rPr>
          <w:rFonts w:ascii="Times New Roman" w:eastAsia="Times New Roman" w:hAnsi="Times New Roman" w:cs="Times New Roman"/>
          <w:b/>
          <w:sz w:val="24"/>
          <w:szCs w:val="24"/>
          <w:lang w:eastAsia="ru-RU"/>
        </w:rPr>
      </w:pPr>
    </w:p>
    <w:p w14:paraId="52AF3C92" w14:textId="77777777" w:rsidR="0097774D" w:rsidRPr="0097774D" w:rsidRDefault="0097774D" w:rsidP="0097774D">
      <w:pPr>
        <w:spacing w:after="0" w:line="276" w:lineRule="auto"/>
        <w:jc w:val="right"/>
        <w:rPr>
          <w:rFonts w:ascii="Times New Roman" w:eastAsia="Times New Roman" w:hAnsi="Times New Roman" w:cs="Times New Roman"/>
          <w:b/>
          <w:sz w:val="24"/>
          <w:szCs w:val="24"/>
          <w:lang w:eastAsia="ru-RU"/>
        </w:rPr>
      </w:pPr>
    </w:p>
    <w:p w14:paraId="27B39318" w14:textId="77777777" w:rsidR="0097774D" w:rsidRPr="0097774D" w:rsidRDefault="0097774D" w:rsidP="0097774D">
      <w:pPr>
        <w:spacing w:after="0" w:line="276" w:lineRule="auto"/>
        <w:jc w:val="right"/>
        <w:rPr>
          <w:rFonts w:ascii="Times New Roman" w:eastAsia="Times New Roman" w:hAnsi="Times New Roman" w:cs="Times New Roman"/>
          <w:b/>
          <w:sz w:val="24"/>
          <w:szCs w:val="24"/>
          <w:lang w:eastAsia="ru-RU"/>
        </w:rPr>
      </w:pPr>
    </w:p>
    <w:p w14:paraId="2F1EC255" w14:textId="77777777" w:rsidR="0097774D" w:rsidRPr="0097774D" w:rsidRDefault="0097774D" w:rsidP="0097774D">
      <w:pPr>
        <w:spacing w:after="0" w:line="276" w:lineRule="auto"/>
        <w:jc w:val="right"/>
        <w:rPr>
          <w:rFonts w:ascii="Times New Roman" w:eastAsia="Times New Roman" w:hAnsi="Times New Roman" w:cs="Times New Roman"/>
          <w:b/>
          <w:sz w:val="24"/>
          <w:szCs w:val="24"/>
          <w:lang w:eastAsia="ru-RU"/>
        </w:rPr>
      </w:pPr>
    </w:p>
    <w:p w14:paraId="4A11FCB6" w14:textId="77777777" w:rsidR="0097774D" w:rsidRPr="0097774D" w:rsidRDefault="0097774D" w:rsidP="0097774D">
      <w:pPr>
        <w:spacing w:after="0" w:line="276" w:lineRule="auto"/>
        <w:jc w:val="right"/>
        <w:rPr>
          <w:rFonts w:ascii="Times New Roman" w:eastAsia="Times New Roman" w:hAnsi="Times New Roman" w:cs="Times New Roman"/>
          <w:b/>
          <w:sz w:val="24"/>
          <w:szCs w:val="24"/>
          <w:lang w:eastAsia="ru-RU"/>
        </w:rPr>
      </w:pPr>
    </w:p>
    <w:p w14:paraId="2F18B70C" w14:textId="77777777" w:rsidR="0097774D" w:rsidRPr="0097774D" w:rsidRDefault="0097774D" w:rsidP="0097774D">
      <w:pPr>
        <w:spacing w:after="0" w:line="276" w:lineRule="auto"/>
        <w:jc w:val="right"/>
        <w:rPr>
          <w:rFonts w:ascii="Times New Roman" w:eastAsia="Times New Roman" w:hAnsi="Times New Roman" w:cs="Times New Roman"/>
          <w:b/>
          <w:sz w:val="24"/>
          <w:szCs w:val="24"/>
          <w:lang w:eastAsia="ru-RU"/>
        </w:rPr>
      </w:pPr>
    </w:p>
    <w:p w14:paraId="62331489" w14:textId="77777777" w:rsidR="0097774D" w:rsidRPr="0097774D" w:rsidRDefault="0097774D" w:rsidP="0097774D">
      <w:pPr>
        <w:spacing w:after="0" w:line="276" w:lineRule="auto"/>
        <w:jc w:val="right"/>
        <w:rPr>
          <w:rFonts w:ascii="Times New Roman" w:eastAsia="Times New Roman" w:hAnsi="Times New Roman" w:cs="Times New Roman"/>
          <w:b/>
          <w:sz w:val="24"/>
          <w:szCs w:val="24"/>
          <w:lang w:eastAsia="ru-RU"/>
        </w:rPr>
      </w:pPr>
    </w:p>
    <w:p w14:paraId="5CA7A90E" w14:textId="77777777" w:rsidR="0097774D" w:rsidRPr="0097774D" w:rsidRDefault="0097774D" w:rsidP="0097774D">
      <w:pPr>
        <w:spacing w:after="0" w:line="276" w:lineRule="auto"/>
        <w:jc w:val="right"/>
        <w:rPr>
          <w:rFonts w:ascii="Times New Roman" w:eastAsia="Times New Roman" w:hAnsi="Times New Roman" w:cs="Times New Roman"/>
          <w:b/>
          <w:sz w:val="24"/>
          <w:szCs w:val="24"/>
          <w:lang w:eastAsia="ru-RU"/>
        </w:rPr>
      </w:pPr>
    </w:p>
    <w:p w14:paraId="270D5D66" w14:textId="04BB42D1" w:rsidR="0097774D" w:rsidRDefault="0097774D" w:rsidP="0097774D">
      <w:pPr>
        <w:spacing w:after="0" w:line="276" w:lineRule="auto"/>
        <w:jc w:val="right"/>
        <w:rPr>
          <w:rFonts w:ascii="Times New Roman" w:eastAsia="Times New Roman" w:hAnsi="Times New Roman" w:cs="Times New Roman"/>
          <w:b/>
          <w:sz w:val="24"/>
          <w:szCs w:val="24"/>
          <w:lang w:eastAsia="ru-RU"/>
        </w:rPr>
      </w:pPr>
    </w:p>
    <w:p w14:paraId="1EFEF776" w14:textId="77777777" w:rsidR="00A240BA" w:rsidRPr="0097774D" w:rsidRDefault="00A240BA" w:rsidP="0097774D">
      <w:pPr>
        <w:spacing w:after="0" w:line="276" w:lineRule="auto"/>
        <w:jc w:val="right"/>
        <w:rPr>
          <w:rFonts w:ascii="Times New Roman" w:eastAsia="Times New Roman" w:hAnsi="Times New Roman" w:cs="Times New Roman"/>
          <w:b/>
          <w:sz w:val="24"/>
          <w:szCs w:val="24"/>
          <w:lang w:eastAsia="ru-RU"/>
        </w:rPr>
      </w:pPr>
    </w:p>
    <w:p w14:paraId="15AE0CF9" w14:textId="77777777" w:rsidR="0097774D" w:rsidRPr="0097774D" w:rsidRDefault="0097774D" w:rsidP="0097774D">
      <w:pPr>
        <w:spacing w:after="0" w:line="276" w:lineRule="auto"/>
        <w:rPr>
          <w:rFonts w:ascii="Times New Roman" w:eastAsia="Times New Roman" w:hAnsi="Times New Roman" w:cs="Times New Roman"/>
          <w:b/>
          <w:sz w:val="24"/>
          <w:szCs w:val="24"/>
          <w:lang w:eastAsia="ru-RU"/>
        </w:rPr>
      </w:pPr>
    </w:p>
    <w:p w14:paraId="513456B7" w14:textId="77777777" w:rsidR="0097774D" w:rsidRPr="0097774D" w:rsidRDefault="0097774D" w:rsidP="0097774D">
      <w:pPr>
        <w:spacing w:after="0" w:line="240" w:lineRule="auto"/>
        <w:jc w:val="right"/>
        <w:rPr>
          <w:rFonts w:ascii="Times New Roman" w:eastAsia="Times New Roman" w:hAnsi="Times New Roman" w:cs="Times New Roman"/>
          <w:b/>
          <w:bCs/>
          <w:sz w:val="24"/>
          <w:szCs w:val="24"/>
          <w:lang w:eastAsia="ru-RU"/>
        </w:rPr>
      </w:pPr>
      <w:r w:rsidRPr="0097774D">
        <w:rPr>
          <w:rFonts w:ascii="Times New Roman" w:eastAsia="Times New Roman" w:hAnsi="Times New Roman" w:cs="Times New Roman"/>
          <w:b/>
          <w:bCs/>
          <w:sz w:val="24"/>
          <w:szCs w:val="24"/>
          <w:lang w:eastAsia="ru-RU"/>
        </w:rPr>
        <w:lastRenderedPageBreak/>
        <w:t>Додаток 3 до тендерної документації</w:t>
      </w:r>
    </w:p>
    <w:p w14:paraId="5FEF9567" w14:textId="77777777" w:rsidR="0097774D" w:rsidRPr="0097774D" w:rsidRDefault="0097774D" w:rsidP="0097774D">
      <w:pPr>
        <w:spacing w:after="0" w:line="240" w:lineRule="auto"/>
        <w:jc w:val="center"/>
        <w:rPr>
          <w:rFonts w:ascii="Times New Roman" w:eastAsia="Times New Roman" w:hAnsi="Times New Roman" w:cs="Times New Roman"/>
          <w:b/>
          <w:bCs/>
          <w:sz w:val="24"/>
          <w:szCs w:val="24"/>
          <w:lang w:eastAsia="ru-RU"/>
        </w:rPr>
      </w:pPr>
    </w:p>
    <w:p w14:paraId="054371FA" w14:textId="77777777" w:rsidR="0097774D" w:rsidRPr="0097774D" w:rsidRDefault="0097774D" w:rsidP="0097774D">
      <w:pPr>
        <w:spacing w:after="0" w:line="240" w:lineRule="auto"/>
        <w:jc w:val="center"/>
        <w:rPr>
          <w:rFonts w:ascii="Times New Roman" w:eastAsia="Times New Roman" w:hAnsi="Times New Roman" w:cs="Times New Roman"/>
          <w:b/>
          <w:bCs/>
          <w:sz w:val="24"/>
          <w:szCs w:val="24"/>
          <w:lang w:eastAsia="ru-RU"/>
        </w:rPr>
      </w:pPr>
    </w:p>
    <w:p w14:paraId="07784A55" w14:textId="77777777" w:rsidR="0097774D" w:rsidRPr="0097774D" w:rsidRDefault="0097774D" w:rsidP="0097774D">
      <w:pPr>
        <w:spacing w:after="0" w:line="240" w:lineRule="auto"/>
        <w:jc w:val="center"/>
        <w:rPr>
          <w:rFonts w:ascii="Times New Roman" w:eastAsia="Times New Roman" w:hAnsi="Times New Roman" w:cs="Times New Roman"/>
          <w:b/>
          <w:bCs/>
          <w:sz w:val="24"/>
          <w:szCs w:val="24"/>
          <w:lang w:eastAsia="ru-RU"/>
        </w:rPr>
      </w:pPr>
    </w:p>
    <w:p w14:paraId="2CC84F6F" w14:textId="77777777" w:rsidR="0097774D" w:rsidRPr="0097774D" w:rsidRDefault="0097774D" w:rsidP="0097774D">
      <w:pPr>
        <w:spacing w:after="0" w:line="240" w:lineRule="auto"/>
        <w:jc w:val="center"/>
        <w:rPr>
          <w:rFonts w:ascii="Times New Roman" w:eastAsia="Times New Roman" w:hAnsi="Times New Roman" w:cs="Times New Roman"/>
          <w:b/>
          <w:bCs/>
          <w:sz w:val="24"/>
          <w:szCs w:val="24"/>
          <w:lang w:eastAsia="ru-RU"/>
        </w:rPr>
      </w:pPr>
    </w:p>
    <w:p w14:paraId="1B9C23C7" w14:textId="77777777" w:rsidR="0097774D" w:rsidRPr="0097774D" w:rsidRDefault="0097774D" w:rsidP="0097774D">
      <w:pPr>
        <w:spacing w:after="0" w:line="240" w:lineRule="auto"/>
        <w:rPr>
          <w:rFonts w:ascii="Times New Roman" w:eastAsia="Times New Roman" w:hAnsi="Times New Roman" w:cs="Times New Roman"/>
          <w:b/>
          <w:bCs/>
          <w:sz w:val="24"/>
          <w:szCs w:val="24"/>
          <w:lang w:eastAsia="ru-RU"/>
        </w:rPr>
      </w:pPr>
    </w:p>
    <w:p w14:paraId="50154396" w14:textId="77777777" w:rsidR="0097774D" w:rsidRPr="0097774D" w:rsidRDefault="0097774D" w:rsidP="0097774D">
      <w:pPr>
        <w:spacing w:after="0" w:line="240" w:lineRule="auto"/>
        <w:jc w:val="center"/>
        <w:rPr>
          <w:rFonts w:ascii="Times New Roman" w:eastAsia="Times New Roman" w:hAnsi="Times New Roman" w:cs="Times New Roman"/>
          <w:b/>
          <w:bCs/>
          <w:sz w:val="24"/>
          <w:szCs w:val="24"/>
          <w:lang w:eastAsia="ru-RU"/>
        </w:rPr>
      </w:pPr>
      <w:r w:rsidRPr="0097774D">
        <w:rPr>
          <w:rFonts w:ascii="Times New Roman" w:eastAsia="Times New Roman" w:hAnsi="Times New Roman" w:cs="Times New Roman"/>
          <w:b/>
          <w:bCs/>
          <w:sz w:val="24"/>
          <w:szCs w:val="24"/>
          <w:lang w:eastAsia="ru-RU"/>
        </w:rPr>
        <w:t>ЯКІСНІ ТА КІЛЬКІСНІ ХАРАКТЕРИСТИКИ</w:t>
      </w:r>
    </w:p>
    <w:p w14:paraId="5ACEB778" w14:textId="77777777" w:rsidR="0097774D" w:rsidRPr="0097774D" w:rsidRDefault="0097774D" w:rsidP="0097774D">
      <w:pPr>
        <w:spacing w:after="0" w:line="240" w:lineRule="auto"/>
        <w:jc w:val="center"/>
        <w:rPr>
          <w:rFonts w:ascii="Times New Roman" w:eastAsia="Times New Roman" w:hAnsi="Times New Roman" w:cs="Times New Roman"/>
          <w:b/>
          <w:bCs/>
          <w:sz w:val="24"/>
          <w:szCs w:val="24"/>
          <w:lang w:eastAsia="x-none"/>
        </w:rPr>
      </w:pPr>
      <w:r w:rsidRPr="0097774D">
        <w:rPr>
          <w:rFonts w:ascii="Times New Roman" w:eastAsia="Times New Roman" w:hAnsi="Times New Roman" w:cs="Times New Roman"/>
          <w:b/>
          <w:bCs/>
          <w:sz w:val="24"/>
          <w:szCs w:val="24"/>
          <w:lang w:eastAsia="x-none"/>
        </w:rPr>
        <w:t>ОПИС ТА ОСНОВНІ ВИМОГИ ДО ПРЕДМЕТУ ЗАКУПІВЛІ</w:t>
      </w:r>
    </w:p>
    <w:p w14:paraId="4761589A" w14:textId="77777777" w:rsidR="0097774D" w:rsidRPr="0097774D" w:rsidRDefault="0097774D" w:rsidP="0097774D">
      <w:pPr>
        <w:spacing w:after="0" w:line="276" w:lineRule="auto"/>
        <w:jc w:val="center"/>
        <w:rPr>
          <w:rFonts w:ascii="Times New Roman" w:eastAsia="Times New Roman" w:hAnsi="Times New Roman" w:cs="Times New Roman"/>
          <w:b/>
          <w:bCs/>
          <w:sz w:val="24"/>
          <w:szCs w:val="24"/>
          <w:lang w:eastAsia="ru-RU"/>
        </w:rPr>
      </w:pPr>
      <w:r w:rsidRPr="0097774D">
        <w:rPr>
          <w:rFonts w:ascii="Times New Roman" w:eastAsia="Times New Roman" w:hAnsi="Times New Roman" w:cs="Times New Roman"/>
          <w:b/>
          <w:bCs/>
          <w:sz w:val="24"/>
          <w:szCs w:val="24"/>
          <w:lang w:eastAsia="ru-RU"/>
        </w:rPr>
        <w:t>ТЕХНІЧНА СПЕЦИФІКАЦІЯ</w:t>
      </w:r>
    </w:p>
    <w:p w14:paraId="7C90D5E5" w14:textId="12E2781D" w:rsidR="0097774D" w:rsidRPr="0097774D" w:rsidRDefault="0097774D" w:rsidP="0097774D">
      <w:pPr>
        <w:numPr>
          <w:ilvl w:val="0"/>
          <w:numId w:val="25"/>
        </w:numPr>
        <w:tabs>
          <w:tab w:val="clear" w:pos="1488"/>
          <w:tab w:val="num" w:pos="540"/>
        </w:tabs>
        <w:autoSpaceDN w:val="0"/>
        <w:spacing w:after="0" w:line="240" w:lineRule="auto"/>
        <w:ind w:left="0" w:firstLine="0"/>
        <w:jc w:val="both"/>
        <w:rPr>
          <w:rFonts w:ascii="Times New Roman" w:hAnsi="Times New Roman" w:cs="Times New Roman"/>
          <w:bCs/>
          <w:color w:val="000000"/>
          <w:sz w:val="24"/>
          <w:szCs w:val="28"/>
        </w:rPr>
      </w:pPr>
      <w:r w:rsidRPr="0097774D">
        <w:rPr>
          <w:rFonts w:ascii="Times New Roman" w:hAnsi="Times New Roman" w:cs="Times New Roman"/>
          <w:bCs/>
          <w:color w:val="000000"/>
          <w:sz w:val="24"/>
          <w:szCs w:val="28"/>
        </w:rPr>
        <w:t xml:space="preserve">Виконавець </w:t>
      </w:r>
      <w:r w:rsidR="009216E6">
        <w:rPr>
          <w:rFonts w:ascii="Times New Roman" w:hAnsi="Times New Roman" w:cs="Times New Roman"/>
          <w:bCs/>
          <w:color w:val="000000"/>
          <w:sz w:val="24"/>
          <w:szCs w:val="28"/>
        </w:rPr>
        <w:t xml:space="preserve">проводить технічне обслуговування техніки на двох об’єктах </w:t>
      </w:r>
      <w:r w:rsidR="00334FA4">
        <w:rPr>
          <w:rFonts w:ascii="Times New Roman" w:hAnsi="Times New Roman" w:cs="Times New Roman"/>
          <w:bCs/>
          <w:color w:val="000000"/>
          <w:sz w:val="24"/>
          <w:szCs w:val="28"/>
        </w:rPr>
        <w:t xml:space="preserve">Замовника </w:t>
      </w:r>
      <w:r w:rsidR="00334FA4">
        <w:rPr>
          <w:rFonts w:ascii="Times New Roman" w:hAnsi="Times New Roman" w:cs="Times New Roman"/>
          <w:bCs/>
          <w:color w:val="000000"/>
          <w:sz w:val="24"/>
          <w:szCs w:val="28"/>
        </w:rPr>
        <w:br/>
        <w:t>у м. Києві та 20-км зоні м. Києва, у час, узгоджений із Замовником. Для забезпечення доступу на об’єкти Замовника Виконавець одночасно з підписанням договору подає відомості з паспортними даними особи (осіб), які будуть надавати послуги, для їх перевірки. Замовник за результатами перевірки може відмовити у допуску на свої об’єкти наданим особам. У такому випадку Виконавець надає іншу особу (осіб)</w:t>
      </w:r>
      <w:r w:rsidRPr="0097774D">
        <w:rPr>
          <w:rFonts w:ascii="Times New Roman" w:hAnsi="Times New Roman" w:cs="Times New Roman"/>
          <w:bCs/>
          <w:color w:val="000000"/>
          <w:sz w:val="24"/>
          <w:szCs w:val="28"/>
        </w:rPr>
        <w:t>.</w:t>
      </w:r>
    </w:p>
    <w:p w14:paraId="5B6ABD1B" w14:textId="3E6828AD" w:rsidR="0097774D" w:rsidRDefault="00334FA4" w:rsidP="0097774D">
      <w:pPr>
        <w:numPr>
          <w:ilvl w:val="0"/>
          <w:numId w:val="25"/>
        </w:numPr>
        <w:tabs>
          <w:tab w:val="clear" w:pos="1488"/>
          <w:tab w:val="num" w:pos="540"/>
        </w:tabs>
        <w:autoSpaceDN w:val="0"/>
        <w:spacing w:after="0" w:line="240" w:lineRule="auto"/>
        <w:ind w:left="0" w:firstLine="0"/>
        <w:jc w:val="both"/>
        <w:rPr>
          <w:rFonts w:ascii="Times New Roman" w:hAnsi="Times New Roman" w:cs="Times New Roman"/>
          <w:bCs/>
          <w:color w:val="000000"/>
          <w:sz w:val="24"/>
          <w:szCs w:val="28"/>
        </w:rPr>
      </w:pPr>
      <w:r>
        <w:rPr>
          <w:rFonts w:ascii="Times New Roman" w:hAnsi="Times New Roman" w:cs="Times New Roman"/>
          <w:bCs/>
          <w:color w:val="000000"/>
          <w:sz w:val="24"/>
          <w:szCs w:val="28"/>
        </w:rPr>
        <w:t>Технічне обслуговування друкуючої техніки включає в себе</w:t>
      </w:r>
      <w:r w:rsidR="00AB4361">
        <w:rPr>
          <w:rFonts w:ascii="Times New Roman" w:hAnsi="Times New Roman" w:cs="Times New Roman"/>
          <w:bCs/>
          <w:color w:val="000000"/>
          <w:sz w:val="24"/>
          <w:szCs w:val="28"/>
        </w:rPr>
        <w:t>:</w:t>
      </w:r>
    </w:p>
    <w:p w14:paraId="3CED54D5" w14:textId="62E8D21F" w:rsidR="00AB4361" w:rsidRDefault="00AB4361" w:rsidP="00AB4361">
      <w:pPr>
        <w:pStyle w:val="a9"/>
        <w:numPr>
          <w:ilvl w:val="0"/>
          <w:numId w:val="30"/>
        </w:numPr>
        <w:autoSpaceDN w:val="0"/>
        <w:jc w:val="both"/>
        <w:rPr>
          <w:bCs/>
          <w:color w:val="000000"/>
          <w:szCs w:val="28"/>
        </w:rPr>
      </w:pPr>
      <w:r>
        <w:rPr>
          <w:bCs/>
          <w:color w:val="000000"/>
          <w:szCs w:val="28"/>
        </w:rPr>
        <w:t>поглиблену діагностику;</w:t>
      </w:r>
    </w:p>
    <w:p w14:paraId="18D1C9A1" w14:textId="4107BE35" w:rsidR="00AB4361" w:rsidRDefault="00AB4361" w:rsidP="00AB4361">
      <w:pPr>
        <w:pStyle w:val="a9"/>
        <w:numPr>
          <w:ilvl w:val="0"/>
          <w:numId w:val="30"/>
        </w:numPr>
        <w:autoSpaceDN w:val="0"/>
        <w:jc w:val="both"/>
        <w:rPr>
          <w:bCs/>
          <w:color w:val="000000"/>
          <w:szCs w:val="28"/>
        </w:rPr>
      </w:pPr>
      <w:r>
        <w:rPr>
          <w:bCs/>
          <w:color w:val="000000"/>
          <w:szCs w:val="28"/>
        </w:rPr>
        <w:t>обслуговування (профілактику, чищення, змащування) відповідно до рекомендації виробника;</w:t>
      </w:r>
    </w:p>
    <w:p w14:paraId="6118D716" w14:textId="467114B9" w:rsidR="00AB4361" w:rsidRDefault="00AB4361" w:rsidP="00AB4361">
      <w:pPr>
        <w:pStyle w:val="a9"/>
        <w:numPr>
          <w:ilvl w:val="0"/>
          <w:numId w:val="30"/>
        </w:numPr>
        <w:autoSpaceDN w:val="0"/>
        <w:jc w:val="both"/>
        <w:rPr>
          <w:bCs/>
          <w:color w:val="000000"/>
          <w:szCs w:val="28"/>
        </w:rPr>
      </w:pPr>
      <w:r>
        <w:rPr>
          <w:bCs/>
          <w:color w:val="000000"/>
          <w:szCs w:val="28"/>
        </w:rPr>
        <w:t>заміну зношених частин на оригінальні (рекомендовані виробником);</w:t>
      </w:r>
    </w:p>
    <w:p w14:paraId="7B34E02F" w14:textId="5CBB433D" w:rsidR="00AB4361" w:rsidRPr="00AB4361" w:rsidRDefault="00AB4361" w:rsidP="00AB4361">
      <w:pPr>
        <w:pStyle w:val="a9"/>
        <w:numPr>
          <w:ilvl w:val="0"/>
          <w:numId w:val="30"/>
        </w:numPr>
        <w:autoSpaceDN w:val="0"/>
        <w:jc w:val="both"/>
        <w:rPr>
          <w:bCs/>
          <w:color w:val="000000"/>
          <w:szCs w:val="28"/>
        </w:rPr>
      </w:pPr>
      <w:r>
        <w:rPr>
          <w:bCs/>
          <w:color w:val="000000"/>
          <w:szCs w:val="28"/>
        </w:rPr>
        <w:t>тестування та калібрування з наданням тестової сторінки.</w:t>
      </w:r>
    </w:p>
    <w:p w14:paraId="61C78453" w14:textId="45CDA8F7" w:rsidR="0097774D" w:rsidRDefault="00AB4361" w:rsidP="0097774D">
      <w:pPr>
        <w:numPr>
          <w:ilvl w:val="0"/>
          <w:numId w:val="25"/>
        </w:numPr>
        <w:tabs>
          <w:tab w:val="clear" w:pos="1488"/>
          <w:tab w:val="num" w:pos="540"/>
        </w:tabs>
        <w:autoSpaceDN w:val="0"/>
        <w:spacing w:after="0" w:line="240" w:lineRule="auto"/>
        <w:ind w:left="0" w:firstLine="0"/>
        <w:jc w:val="both"/>
        <w:rPr>
          <w:rFonts w:ascii="Times New Roman" w:hAnsi="Times New Roman" w:cs="Times New Roman"/>
          <w:bCs/>
          <w:sz w:val="24"/>
          <w:szCs w:val="28"/>
        </w:rPr>
      </w:pPr>
      <w:r w:rsidRPr="00AB4361">
        <w:rPr>
          <w:rFonts w:ascii="Times New Roman" w:hAnsi="Times New Roman" w:cs="Times New Roman"/>
          <w:bCs/>
          <w:sz w:val="24"/>
          <w:szCs w:val="28"/>
        </w:rPr>
        <w:t>Всі роботи проводяться відповідно до вимог, регламенту та рекомендацій виробника обладнання.</w:t>
      </w:r>
    </w:p>
    <w:p w14:paraId="7DD7EFD5" w14:textId="5F87C8BE" w:rsidR="00AB4361" w:rsidRDefault="00AB4361" w:rsidP="0097774D">
      <w:pPr>
        <w:numPr>
          <w:ilvl w:val="0"/>
          <w:numId w:val="25"/>
        </w:numPr>
        <w:tabs>
          <w:tab w:val="clear" w:pos="1488"/>
          <w:tab w:val="num" w:pos="540"/>
        </w:tabs>
        <w:autoSpaceDN w:val="0"/>
        <w:spacing w:after="0" w:line="240" w:lineRule="auto"/>
        <w:ind w:left="0" w:firstLine="0"/>
        <w:jc w:val="both"/>
        <w:rPr>
          <w:rFonts w:ascii="Times New Roman" w:hAnsi="Times New Roman" w:cs="Times New Roman"/>
          <w:bCs/>
          <w:sz w:val="24"/>
          <w:szCs w:val="28"/>
        </w:rPr>
      </w:pPr>
      <w:r>
        <w:rPr>
          <w:rFonts w:ascii="Times New Roman" w:hAnsi="Times New Roman" w:cs="Times New Roman"/>
          <w:bCs/>
          <w:sz w:val="24"/>
          <w:szCs w:val="28"/>
        </w:rPr>
        <w:t>Приймання наданих послуг відбувається шляхом тестування в присутності представника Замовника. На кожну одиницю обладнання надається акт виконаних робіт на бланку Виконавця за підписом особи, що проводила роботи, з повним переліком виконаних робіт та замінених вузлів.</w:t>
      </w:r>
    </w:p>
    <w:p w14:paraId="7579DFB3" w14:textId="660C3085" w:rsidR="00AB4361" w:rsidRDefault="00AB4361" w:rsidP="0097774D">
      <w:pPr>
        <w:numPr>
          <w:ilvl w:val="0"/>
          <w:numId w:val="25"/>
        </w:numPr>
        <w:tabs>
          <w:tab w:val="clear" w:pos="1488"/>
          <w:tab w:val="num" w:pos="540"/>
        </w:tabs>
        <w:autoSpaceDN w:val="0"/>
        <w:spacing w:after="0" w:line="240" w:lineRule="auto"/>
        <w:ind w:left="0" w:firstLine="0"/>
        <w:jc w:val="both"/>
        <w:rPr>
          <w:rFonts w:ascii="Times New Roman" w:hAnsi="Times New Roman" w:cs="Times New Roman"/>
          <w:bCs/>
          <w:sz w:val="24"/>
          <w:szCs w:val="28"/>
        </w:rPr>
      </w:pPr>
      <w:r>
        <w:rPr>
          <w:rFonts w:ascii="Times New Roman" w:hAnsi="Times New Roman" w:cs="Times New Roman"/>
          <w:bCs/>
          <w:sz w:val="24"/>
          <w:szCs w:val="28"/>
        </w:rPr>
        <w:t>Якщо за результатами діагностики буде з’ясовано, що обладнання потребує додаткових робіт заміни вузлів, вартість яких перевищує суму договору, в акті виконаних робіт вказується рекомендації та вузли, які підлягають заміні при наступному обслуговувані.</w:t>
      </w:r>
    </w:p>
    <w:p w14:paraId="7CAE4005" w14:textId="5BAA64D0" w:rsidR="00AB4361" w:rsidRPr="00AB4361" w:rsidRDefault="00BA0266" w:rsidP="0097774D">
      <w:pPr>
        <w:numPr>
          <w:ilvl w:val="0"/>
          <w:numId w:val="25"/>
        </w:numPr>
        <w:tabs>
          <w:tab w:val="clear" w:pos="1488"/>
          <w:tab w:val="num" w:pos="540"/>
        </w:tabs>
        <w:autoSpaceDN w:val="0"/>
        <w:spacing w:after="0" w:line="240" w:lineRule="auto"/>
        <w:ind w:left="0" w:firstLine="0"/>
        <w:jc w:val="both"/>
        <w:rPr>
          <w:rFonts w:ascii="Times New Roman" w:hAnsi="Times New Roman" w:cs="Times New Roman"/>
          <w:bCs/>
          <w:sz w:val="24"/>
          <w:szCs w:val="28"/>
        </w:rPr>
      </w:pPr>
      <w:r>
        <w:rPr>
          <w:rFonts w:ascii="Times New Roman" w:hAnsi="Times New Roman" w:cs="Times New Roman"/>
          <w:bCs/>
          <w:sz w:val="24"/>
          <w:szCs w:val="28"/>
        </w:rPr>
        <w:t>В акті наданих послуг Виконавцем вказуються конкретні послуги для кожної одиниці обладнання.</w:t>
      </w:r>
    </w:p>
    <w:p w14:paraId="049AFA27" w14:textId="58C4CD0D" w:rsidR="0097774D" w:rsidRPr="0097774D" w:rsidRDefault="0097774D" w:rsidP="0097774D">
      <w:pPr>
        <w:numPr>
          <w:ilvl w:val="0"/>
          <w:numId w:val="25"/>
        </w:numPr>
        <w:tabs>
          <w:tab w:val="left" w:pos="720"/>
        </w:tabs>
        <w:autoSpaceDN w:val="0"/>
        <w:spacing w:after="0" w:line="240" w:lineRule="auto"/>
        <w:ind w:left="0" w:firstLine="0"/>
        <w:jc w:val="both"/>
        <w:rPr>
          <w:rFonts w:ascii="Times New Roman" w:hAnsi="Times New Roman" w:cs="Times New Roman"/>
          <w:color w:val="000000"/>
          <w:sz w:val="24"/>
          <w:szCs w:val="28"/>
        </w:rPr>
      </w:pPr>
      <w:r w:rsidRPr="0097774D">
        <w:rPr>
          <w:rFonts w:ascii="Times New Roman" w:hAnsi="Times New Roman" w:cs="Times New Roman"/>
          <w:color w:val="000000"/>
          <w:sz w:val="24"/>
          <w:szCs w:val="28"/>
        </w:rPr>
        <w:t xml:space="preserve">Виконавець надає гарантію 6 місяців на надані послуги (з моменту </w:t>
      </w:r>
      <w:r w:rsidR="00BA0266">
        <w:rPr>
          <w:rFonts w:ascii="Times New Roman" w:hAnsi="Times New Roman" w:cs="Times New Roman"/>
          <w:color w:val="000000"/>
          <w:sz w:val="24"/>
          <w:szCs w:val="28"/>
        </w:rPr>
        <w:t>підписання Замовником акту наданих послуг</w:t>
      </w:r>
      <w:r w:rsidRPr="0097774D">
        <w:rPr>
          <w:rFonts w:ascii="Times New Roman" w:hAnsi="Times New Roman" w:cs="Times New Roman"/>
          <w:color w:val="000000"/>
          <w:sz w:val="24"/>
          <w:szCs w:val="28"/>
        </w:rPr>
        <w:t xml:space="preserve">), </w:t>
      </w:r>
      <w:r w:rsidR="00BA0266">
        <w:rPr>
          <w:rFonts w:ascii="Times New Roman" w:hAnsi="Times New Roman" w:cs="Times New Roman"/>
          <w:color w:val="000000"/>
          <w:sz w:val="24"/>
          <w:szCs w:val="28"/>
        </w:rPr>
        <w:t>за умови використання обладнання відповідно до вимог виробника.</w:t>
      </w:r>
      <w:r w:rsidRPr="0097774D">
        <w:rPr>
          <w:rFonts w:ascii="Times New Roman" w:hAnsi="Times New Roman" w:cs="Times New Roman"/>
          <w:color w:val="000000"/>
          <w:sz w:val="24"/>
          <w:szCs w:val="28"/>
        </w:rPr>
        <w:t xml:space="preserve"> </w:t>
      </w:r>
    </w:p>
    <w:p w14:paraId="28452FD7" w14:textId="77777777" w:rsidR="0097774D" w:rsidRPr="0097774D" w:rsidRDefault="0097774D" w:rsidP="0097774D">
      <w:pPr>
        <w:shd w:val="clear" w:color="auto" w:fill="FFFFFF"/>
        <w:spacing w:after="0" w:line="240" w:lineRule="atLeast"/>
        <w:ind w:right="-30"/>
        <w:jc w:val="both"/>
        <w:rPr>
          <w:rFonts w:ascii="Times New Roman" w:eastAsia="Times New Roman" w:hAnsi="Times New Roman" w:cs="Times New Roman"/>
          <w:b/>
          <w:bCs/>
          <w:color w:val="000000"/>
          <w:sz w:val="24"/>
          <w:szCs w:val="24"/>
          <w:lang w:eastAsia="uk-UA"/>
        </w:rPr>
      </w:pPr>
    </w:p>
    <w:p w14:paraId="0149222D" w14:textId="77777777" w:rsidR="0097774D" w:rsidRPr="0097774D" w:rsidRDefault="0097774D" w:rsidP="0097774D">
      <w:pPr>
        <w:shd w:val="clear" w:color="auto" w:fill="FFFFFF"/>
        <w:spacing w:after="0" w:line="240" w:lineRule="atLeast"/>
        <w:ind w:right="-30"/>
        <w:jc w:val="both"/>
        <w:rPr>
          <w:rFonts w:ascii="Times New Roman" w:eastAsia="Times New Roman" w:hAnsi="Times New Roman" w:cs="Times New Roman"/>
          <w:b/>
          <w:bCs/>
          <w:color w:val="000000"/>
          <w:sz w:val="24"/>
          <w:szCs w:val="24"/>
          <w:lang w:eastAsia="uk-UA"/>
        </w:rPr>
      </w:pPr>
      <w:r w:rsidRPr="0097774D">
        <w:rPr>
          <w:rFonts w:ascii="Times New Roman" w:eastAsia="Times New Roman" w:hAnsi="Times New Roman" w:cs="Times New Roman"/>
          <w:b/>
          <w:bCs/>
          <w:color w:val="000000"/>
          <w:sz w:val="24"/>
          <w:szCs w:val="24"/>
          <w:lang w:eastAsia="uk-UA"/>
        </w:rPr>
        <w:t>Учасник у складі тендерної пропозиції має надати документи на підтвердження про відповідність його пропозиції вимогам Замовника, а саме:</w:t>
      </w:r>
    </w:p>
    <w:p w14:paraId="3344E8AB" w14:textId="49D853B0" w:rsidR="0097774D" w:rsidRPr="0097774D" w:rsidRDefault="00BA0266" w:rsidP="0097774D">
      <w:pPr>
        <w:shd w:val="clear" w:color="auto" w:fill="FFFFFF"/>
        <w:spacing w:after="0" w:line="240" w:lineRule="atLeast"/>
        <w:ind w:right="-30"/>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1</w:t>
      </w:r>
      <w:r w:rsidR="0097774D" w:rsidRPr="0097774D">
        <w:rPr>
          <w:rFonts w:ascii="Times New Roman" w:eastAsia="Times New Roman" w:hAnsi="Times New Roman" w:cs="Times New Roman"/>
          <w:bCs/>
          <w:color w:val="000000"/>
          <w:sz w:val="24"/>
          <w:szCs w:val="24"/>
          <w:lang w:eastAsia="uk-UA"/>
        </w:rPr>
        <w:t xml:space="preserve">. Гарантійний лист за підписом учасника про: </w:t>
      </w:r>
    </w:p>
    <w:p w14:paraId="759EBD76" w14:textId="77777777" w:rsidR="0097774D" w:rsidRPr="0097774D" w:rsidRDefault="0097774D" w:rsidP="0097774D">
      <w:pPr>
        <w:numPr>
          <w:ilvl w:val="0"/>
          <w:numId w:val="29"/>
        </w:numPr>
        <w:shd w:val="clear" w:color="auto" w:fill="FFFFFF"/>
        <w:tabs>
          <w:tab w:val="num" w:pos="502"/>
        </w:tabs>
        <w:spacing w:after="0" w:line="240" w:lineRule="atLeast"/>
        <w:ind w:right="-30"/>
        <w:jc w:val="both"/>
        <w:rPr>
          <w:rFonts w:ascii="Times New Roman" w:eastAsia="Times New Roman" w:hAnsi="Times New Roman" w:cs="Times New Roman"/>
          <w:bCs/>
          <w:color w:val="000000"/>
          <w:sz w:val="24"/>
          <w:szCs w:val="24"/>
          <w:lang w:eastAsia="uk-UA"/>
        </w:rPr>
      </w:pPr>
      <w:r w:rsidRPr="0097774D">
        <w:rPr>
          <w:rFonts w:ascii="Times New Roman" w:eastAsia="Times New Roman" w:hAnsi="Times New Roman" w:cs="Times New Roman"/>
          <w:bCs/>
          <w:color w:val="000000"/>
          <w:sz w:val="24"/>
          <w:szCs w:val="24"/>
          <w:lang w:eastAsia="uk-UA"/>
        </w:rPr>
        <w:t xml:space="preserve">гарантійні обов’язки на запропоновані витратні матеріали та запчастини - не менше 12 місяців, </w:t>
      </w:r>
    </w:p>
    <w:p w14:paraId="1F94FC2D" w14:textId="77777777" w:rsidR="0097774D" w:rsidRPr="0097774D" w:rsidRDefault="0097774D" w:rsidP="0097774D">
      <w:pPr>
        <w:shd w:val="clear" w:color="auto" w:fill="FFFFFF"/>
        <w:spacing w:after="0" w:line="240" w:lineRule="atLeast"/>
        <w:ind w:right="-30"/>
        <w:jc w:val="both"/>
        <w:rPr>
          <w:rFonts w:ascii="Times New Roman" w:eastAsia="Times New Roman" w:hAnsi="Times New Roman" w:cs="Times New Roman"/>
          <w:bCs/>
          <w:color w:val="000000"/>
          <w:sz w:val="24"/>
          <w:szCs w:val="24"/>
          <w:lang w:eastAsia="uk-UA"/>
        </w:rPr>
      </w:pPr>
    </w:p>
    <w:p w14:paraId="319B1FC4" w14:textId="77777777" w:rsidR="0097774D" w:rsidRPr="0097774D" w:rsidRDefault="0097774D" w:rsidP="0097774D">
      <w:pPr>
        <w:shd w:val="clear" w:color="auto" w:fill="FFFFFF"/>
        <w:spacing w:after="0" w:line="240" w:lineRule="atLeast"/>
        <w:ind w:right="-30"/>
        <w:jc w:val="both"/>
        <w:rPr>
          <w:rFonts w:ascii="Times New Roman" w:eastAsia="Times New Roman" w:hAnsi="Times New Roman" w:cs="Times New Roman"/>
          <w:bCs/>
          <w:color w:val="000000"/>
          <w:sz w:val="24"/>
          <w:szCs w:val="24"/>
          <w:lang w:eastAsia="uk-UA"/>
        </w:rPr>
      </w:pPr>
    </w:p>
    <w:p w14:paraId="271E7EBE" w14:textId="77777777" w:rsidR="0097774D" w:rsidRPr="0097774D" w:rsidRDefault="0097774D" w:rsidP="0097774D">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57F0FF03" w14:textId="77777777" w:rsidR="0097774D" w:rsidRPr="0097774D" w:rsidRDefault="0097774D" w:rsidP="0097774D">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5373F493" w14:textId="77777777" w:rsidR="0097774D" w:rsidRPr="0097774D" w:rsidRDefault="0097774D" w:rsidP="0097774D">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227A871E" w14:textId="77777777" w:rsidR="0097774D" w:rsidRPr="0097774D" w:rsidRDefault="0097774D" w:rsidP="0097774D">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5EA32091" w14:textId="366831CD" w:rsidR="0097774D" w:rsidRDefault="0097774D" w:rsidP="0097774D">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564B4755" w14:textId="2D4D002C" w:rsidR="00A240BA" w:rsidRDefault="00A240BA" w:rsidP="0097774D">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7E0C598B" w14:textId="3AD4273A" w:rsidR="00B2218E" w:rsidRDefault="00B2218E" w:rsidP="0097774D">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77F1AE1D" w14:textId="0DB18AC5" w:rsidR="00B2218E" w:rsidRDefault="00B2218E" w:rsidP="0097774D">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6F256155" w14:textId="0813FBCF" w:rsidR="00B2218E" w:rsidRDefault="00B2218E" w:rsidP="0097774D">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01AFE67B" w14:textId="5429AB96" w:rsidR="00B2218E" w:rsidRDefault="00B2218E" w:rsidP="0097774D">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5DA88E75" w14:textId="77777777" w:rsidR="00B2218E" w:rsidRPr="0097774D" w:rsidRDefault="00B2218E" w:rsidP="0097774D">
      <w:pPr>
        <w:shd w:val="clear" w:color="auto" w:fill="FFFFFF"/>
        <w:spacing w:after="0" w:line="240" w:lineRule="atLeast"/>
        <w:ind w:right="-30"/>
        <w:jc w:val="both"/>
        <w:rPr>
          <w:rFonts w:ascii="Times New Roman" w:eastAsia="Times New Roman" w:hAnsi="Times New Roman" w:cs="Times New Roman"/>
          <w:b/>
          <w:color w:val="000000"/>
          <w:sz w:val="24"/>
          <w:szCs w:val="24"/>
          <w:lang w:eastAsia="uk-UA"/>
        </w:rPr>
      </w:pPr>
    </w:p>
    <w:p w14:paraId="3325515D" w14:textId="77777777" w:rsidR="0097774D" w:rsidRPr="0097774D" w:rsidRDefault="0097774D" w:rsidP="0097774D">
      <w:pPr>
        <w:spacing w:after="0" w:line="240" w:lineRule="auto"/>
        <w:ind w:firstLine="540"/>
        <w:jc w:val="center"/>
        <w:rPr>
          <w:rFonts w:ascii="Times New Roman" w:eastAsia="Times New Roman" w:hAnsi="Times New Roman" w:cs="Times New Roman"/>
          <w:b/>
          <w:bCs/>
          <w:sz w:val="24"/>
          <w:szCs w:val="24"/>
          <w:lang w:eastAsia="ru-RU"/>
        </w:rPr>
      </w:pPr>
      <w:r w:rsidRPr="0097774D">
        <w:rPr>
          <w:rFonts w:ascii="Times New Roman" w:eastAsia="Times New Roman" w:hAnsi="Times New Roman" w:cs="Times New Roman"/>
          <w:b/>
          <w:sz w:val="24"/>
          <w:szCs w:val="24"/>
          <w:lang w:eastAsia="ru-RU"/>
        </w:rPr>
        <w:lastRenderedPageBreak/>
        <w:t>Документи, що подає переможець процедури закупівлі для підтвердження відсутності підстав для відмови в участі у процедурі закупівлі</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381"/>
      </w:tblGrid>
      <w:tr w:rsidR="0097774D" w:rsidRPr="0097774D" w14:paraId="20E12231" w14:textId="77777777" w:rsidTr="00894567">
        <w:trPr>
          <w:cantSplit/>
        </w:trPr>
        <w:tc>
          <w:tcPr>
            <w:tcW w:w="463" w:type="dxa"/>
            <w:vAlign w:val="center"/>
          </w:tcPr>
          <w:p w14:paraId="39AF2BD6" w14:textId="77777777" w:rsidR="0097774D" w:rsidRPr="0097774D" w:rsidRDefault="0097774D" w:rsidP="00894567">
            <w:pPr>
              <w:widowControl w:val="0"/>
              <w:tabs>
                <w:tab w:val="num" w:pos="1080"/>
                <w:tab w:val="left" w:pos="10381"/>
              </w:tabs>
              <w:spacing w:after="0" w:line="240" w:lineRule="auto"/>
              <w:jc w:val="center"/>
              <w:rPr>
                <w:rFonts w:ascii="Times New Roman" w:eastAsia="Times New Roman" w:hAnsi="Times New Roman" w:cs="Times New Roman"/>
                <w:b/>
                <w:bCs/>
                <w:sz w:val="24"/>
                <w:szCs w:val="24"/>
                <w:lang w:eastAsia="ru-RU"/>
              </w:rPr>
            </w:pPr>
            <w:r w:rsidRPr="0097774D">
              <w:rPr>
                <w:rFonts w:ascii="Times New Roman" w:eastAsia="Times New Roman" w:hAnsi="Times New Roman" w:cs="Times New Roman"/>
                <w:b/>
                <w:bCs/>
                <w:sz w:val="24"/>
                <w:szCs w:val="24"/>
                <w:lang w:eastAsia="ru-RU"/>
              </w:rPr>
              <w:t>№</w:t>
            </w:r>
          </w:p>
        </w:tc>
        <w:tc>
          <w:tcPr>
            <w:tcW w:w="4209" w:type="dxa"/>
          </w:tcPr>
          <w:p w14:paraId="10317C6C" w14:textId="77777777" w:rsidR="0097774D" w:rsidRPr="0097774D" w:rsidRDefault="0097774D" w:rsidP="00894567">
            <w:pPr>
              <w:spacing w:after="0" w:line="240" w:lineRule="auto"/>
              <w:ind w:left="140" w:right="140"/>
              <w:jc w:val="center"/>
              <w:rPr>
                <w:rFonts w:ascii="Times New Roman" w:eastAsia="Times New Roman" w:hAnsi="Times New Roman" w:cs="Times New Roman"/>
                <w:b/>
                <w:sz w:val="24"/>
                <w:szCs w:val="24"/>
                <w:lang w:eastAsia="ru-RU"/>
              </w:rPr>
            </w:pPr>
            <w:r w:rsidRPr="0097774D">
              <w:rPr>
                <w:rFonts w:ascii="Times New Roman" w:eastAsia="Times New Roman" w:hAnsi="Times New Roman" w:cs="Times New Roman"/>
                <w:b/>
                <w:sz w:val="24"/>
                <w:szCs w:val="24"/>
                <w:lang w:eastAsia="ru-RU"/>
              </w:rPr>
              <w:t>Вимоги статті 17 Закону</w:t>
            </w:r>
          </w:p>
          <w:p w14:paraId="557F003E" w14:textId="77777777" w:rsidR="0097774D" w:rsidRPr="0097774D" w:rsidRDefault="0097774D" w:rsidP="00894567">
            <w:pPr>
              <w:widowControl w:val="0"/>
              <w:tabs>
                <w:tab w:val="num" w:pos="1080"/>
                <w:tab w:val="left" w:pos="10381"/>
              </w:tabs>
              <w:spacing w:after="0" w:line="240" w:lineRule="auto"/>
              <w:jc w:val="center"/>
              <w:rPr>
                <w:rFonts w:ascii="Times New Roman" w:eastAsia="Times New Roman" w:hAnsi="Times New Roman" w:cs="Times New Roman"/>
                <w:b/>
                <w:bCs/>
                <w:sz w:val="24"/>
                <w:szCs w:val="24"/>
                <w:lang w:eastAsia="ru-RU"/>
              </w:rPr>
            </w:pPr>
            <w:r w:rsidRPr="0097774D">
              <w:rPr>
                <w:rFonts w:ascii="Times New Roman" w:eastAsia="Times New Roman" w:hAnsi="Times New Roman" w:cs="Times New Roman"/>
                <w:b/>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381" w:type="dxa"/>
            <w:vAlign w:val="center"/>
          </w:tcPr>
          <w:p w14:paraId="04392F88" w14:textId="77777777" w:rsidR="0097774D" w:rsidRPr="0097774D" w:rsidRDefault="0097774D" w:rsidP="00894567">
            <w:pPr>
              <w:widowControl w:val="0"/>
              <w:tabs>
                <w:tab w:val="num" w:pos="1080"/>
                <w:tab w:val="left" w:pos="10381"/>
              </w:tabs>
              <w:spacing w:after="0" w:line="240" w:lineRule="auto"/>
              <w:jc w:val="center"/>
              <w:rPr>
                <w:rFonts w:ascii="Times New Roman" w:eastAsia="Times New Roman" w:hAnsi="Times New Roman" w:cs="Times New Roman"/>
                <w:b/>
                <w:bCs/>
                <w:sz w:val="24"/>
                <w:szCs w:val="24"/>
                <w:lang w:eastAsia="ru-RU"/>
              </w:rPr>
            </w:pPr>
            <w:r w:rsidRPr="0097774D">
              <w:rPr>
                <w:rFonts w:ascii="Times New Roman" w:eastAsia="Times New Roman" w:hAnsi="Times New Roman" w:cs="Times New Roman"/>
                <w:b/>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97774D" w:rsidRPr="0097774D" w14:paraId="68B0B228" w14:textId="77777777" w:rsidTr="00894567">
        <w:trPr>
          <w:cantSplit/>
        </w:trPr>
        <w:tc>
          <w:tcPr>
            <w:tcW w:w="463" w:type="dxa"/>
          </w:tcPr>
          <w:p w14:paraId="77E96499" w14:textId="77777777" w:rsidR="0097774D" w:rsidRPr="0097774D" w:rsidRDefault="0097774D" w:rsidP="00894567">
            <w:pPr>
              <w:widowControl w:val="0"/>
              <w:tabs>
                <w:tab w:val="left" w:pos="10381"/>
              </w:tabs>
              <w:spacing w:after="0" w:line="240" w:lineRule="auto"/>
              <w:jc w:val="center"/>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1.</w:t>
            </w:r>
          </w:p>
        </w:tc>
        <w:tc>
          <w:tcPr>
            <w:tcW w:w="4209" w:type="dxa"/>
          </w:tcPr>
          <w:p w14:paraId="4FC547A1" w14:textId="77777777" w:rsidR="0097774D" w:rsidRPr="0097774D" w:rsidRDefault="0097774D" w:rsidP="00894567">
            <w:pPr>
              <w:spacing w:after="0" w:line="240" w:lineRule="auto"/>
              <w:ind w:right="140" w:firstLine="183"/>
              <w:jc w:val="both"/>
              <w:rPr>
                <w:rFonts w:ascii="Times New Roman" w:eastAsia="Times New Roman" w:hAnsi="Times New Roman" w:cs="Times New Roman"/>
                <w:b/>
                <w:sz w:val="24"/>
                <w:szCs w:val="24"/>
                <w:lang w:eastAsia="ru-RU"/>
              </w:rPr>
            </w:pPr>
            <w:r w:rsidRPr="0097774D">
              <w:rPr>
                <w:rFonts w:ascii="Times New Roman" w:eastAsia="Times New Roman" w:hAnsi="Times New Roman" w:cs="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97774D">
              <w:rPr>
                <w:rFonts w:ascii="Times New Roman" w:eastAsia="Times New Roman" w:hAnsi="Times New Roman" w:cs="Times New Roman"/>
                <w:b/>
                <w:sz w:val="24"/>
                <w:szCs w:val="24"/>
                <w:lang w:eastAsia="ru-RU"/>
              </w:rPr>
              <w:t xml:space="preserve"> </w:t>
            </w:r>
          </w:p>
          <w:p w14:paraId="5E59C3AD" w14:textId="77777777" w:rsidR="0097774D" w:rsidRPr="0097774D" w:rsidRDefault="0097774D" w:rsidP="00894567">
            <w:pPr>
              <w:spacing w:after="0" w:line="240" w:lineRule="auto"/>
              <w:ind w:right="140"/>
              <w:jc w:val="both"/>
              <w:rPr>
                <w:rFonts w:ascii="Times New Roman" w:eastAsia="Times New Roman" w:hAnsi="Times New Roman" w:cs="Times New Roman"/>
                <w:sz w:val="24"/>
                <w:szCs w:val="24"/>
                <w:lang w:eastAsia="ru-RU"/>
              </w:rPr>
            </w:pPr>
            <w:r w:rsidRPr="0097774D">
              <w:rPr>
                <w:rFonts w:ascii="Times New Roman" w:eastAsia="Times New Roman" w:hAnsi="Times New Roman" w:cs="Times New Roman"/>
                <w:b/>
                <w:sz w:val="24"/>
                <w:szCs w:val="24"/>
                <w:lang w:eastAsia="ru-RU"/>
              </w:rPr>
              <w:t>(пункт 3 частини 1 підпункт 3 пункту 47 Особливостей)</w:t>
            </w:r>
          </w:p>
          <w:p w14:paraId="34B4BC09" w14:textId="77777777" w:rsidR="0097774D" w:rsidRPr="0097774D" w:rsidRDefault="0097774D" w:rsidP="00894567">
            <w:pPr>
              <w:spacing w:after="0" w:line="240" w:lineRule="auto"/>
              <w:ind w:right="140" w:firstLine="183"/>
              <w:jc w:val="both"/>
              <w:rPr>
                <w:rFonts w:ascii="Times New Roman" w:eastAsia="Times New Roman" w:hAnsi="Times New Roman" w:cs="Times New Roman"/>
                <w:sz w:val="24"/>
                <w:szCs w:val="24"/>
                <w:lang w:eastAsia="ru-RU"/>
              </w:rPr>
            </w:pPr>
          </w:p>
          <w:p w14:paraId="149E663C" w14:textId="77777777" w:rsidR="0097774D" w:rsidRPr="0097774D" w:rsidRDefault="0097774D" w:rsidP="00894567">
            <w:pPr>
              <w:widowControl w:val="0"/>
              <w:spacing w:after="0" w:line="240" w:lineRule="auto"/>
              <w:jc w:val="both"/>
              <w:rPr>
                <w:rFonts w:ascii="Times New Roman" w:eastAsia="Times New Roman" w:hAnsi="Times New Roman" w:cs="Times New Roman"/>
                <w:sz w:val="24"/>
                <w:szCs w:val="24"/>
                <w:lang w:eastAsia="ru-RU"/>
              </w:rPr>
            </w:pPr>
          </w:p>
        </w:tc>
        <w:tc>
          <w:tcPr>
            <w:tcW w:w="5381" w:type="dxa"/>
          </w:tcPr>
          <w:p w14:paraId="1BC4D1C8" w14:textId="77777777" w:rsidR="0097774D" w:rsidRPr="0097774D" w:rsidRDefault="0097774D" w:rsidP="00894567">
            <w:pPr>
              <w:widowControl w:val="0"/>
              <w:tabs>
                <w:tab w:val="num" w:pos="1080"/>
                <w:tab w:val="left" w:pos="10381"/>
              </w:tabs>
              <w:spacing w:after="0" w:line="240" w:lineRule="auto"/>
              <w:jc w:val="both"/>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7774D" w:rsidRPr="0097774D" w14:paraId="1601C2D1" w14:textId="77777777" w:rsidTr="00894567">
        <w:tc>
          <w:tcPr>
            <w:tcW w:w="463" w:type="dxa"/>
          </w:tcPr>
          <w:p w14:paraId="5DAF93D4" w14:textId="77777777" w:rsidR="0097774D" w:rsidRPr="0097774D" w:rsidRDefault="0097774D" w:rsidP="00894567">
            <w:pPr>
              <w:widowControl w:val="0"/>
              <w:tabs>
                <w:tab w:val="left" w:pos="10381"/>
              </w:tabs>
              <w:spacing w:after="0" w:line="240" w:lineRule="auto"/>
              <w:jc w:val="center"/>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2.</w:t>
            </w:r>
          </w:p>
        </w:tc>
        <w:tc>
          <w:tcPr>
            <w:tcW w:w="4209" w:type="dxa"/>
          </w:tcPr>
          <w:p w14:paraId="33C70A0D" w14:textId="77777777" w:rsidR="0097774D" w:rsidRPr="0097774D" w:rsidRDefault="0097774D" w:rsidP="00894567">
            <w:pPr>
              <w:spacing w:after="0" w:line="240" w:lineRule="auto"/>
              <w:ind w:left="42" w:right="140" w:firstLine="142"/>
              <w:jc w:val="both"/>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5D96CFC" w14:textId="77777777" w:rsidR="0097774D" w:rsidRPr="0097774D" w:rsidRDefault="0097774D" w:rsidP="00894567">
            <w:pPr>
              <w:widowControl w:val="0"/>
              <w:spacing w:after="0" w:line="240" w:lineRule="auto"/>
              <w:ind w:firstLine="284"/>
              <w:jc w:val="both"/>
              <w:rPr>
                <w:rFonts w:ascii="Times New Roman" w:eastAsia="Times New Roman" w:hAnsi="Times New Roman" w:cs="Times New Roman"/>
                <w:b/>
                <w:sz w:val="24"/>
                <w:szCs w:val="24"/>
                <w:lang w:eastAsia="ru-RU"/>
              </w:rPr>
            </w:pPr>
            <w:r w:rsidRPr="0097774D">
              <w:rPr>
                <w:rFonts w:ascii="Times New Roman" w:eastAsia="Times New Roman" w:hAnsi="Times New Roman" w:cs="Times New Roman"/>
                <w:b/>
                <w:sz w:val="24"/>
                <w:szCs w:val="24"/>
                <w:lang w:eastAsia="ru-RU"/>
              </w:rPr>
              <w:t>(пункт 5 частини 1 підпункт 5 пункту 47 Особливостей)</w:t>
            </w:r>
          </w:p>
          <w:p w14:paraId="3136FEB4" w14:textId="77777777" w:rsidR="0097774D" w:rsidRPr="0097774D" w:rsidRDefault="0097774D" w:rsidP="00894567">
            <w:pPr>
              <w:spacing w:after="0" w:line="240" w:lineRule="auto"/>
              <w:ind w:right="140" w:firstLine="184"/>
              <w:jc w:val="both"/>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25D5FC4F" w14:textId="77777777" w:rsidR="0097774D" w:rsidRPr="0097774D" w:rsidRDefault="0097774D" w:rsidP="00894567">
            <w:pPr>
              <w:widowControl w:val="0"/>
              <w:spacing w:after="0" w:line="240" w:lineRule="auto"/>
              <w:ind w:firstLine="284"/>
              <w:jc w:val="both"/>
              <w:rPr>
                <w:rFonts w:ascii="Times New Roman" w:eastAsia="Times New Roman" w:hAnsi="Times New Roman" w:cs="Times New Roman"/>
                <w:bCs/>
                <w:sz w:val="24"/>
                <w:szCs w:val="28"/>
                <w:lang w:eastAsia="ru-RU"/>
              </w:rPr>
            </w:pPr>
            <w:r w:rsidRPr="0097774D">
              <w:rPr>
                <w:rFonts w:ascii="Times New Roman" w:eastAsia="Times New Roman" w:hAnsi="Times New Roman" w:cs="Times New Roman"/>
                <w:b/>
                <w:sz w:val="24"/>
                <w:szCs w:val="24"/>
                <w:lang w:eastAsia="ru-RU"/>
              </w:rPr>
              <w:t>(підпункт 6 пункту 47 Особливостей)</w:t>
            </w:r>
          </w:p>
        </w:tc>
        <w:tc>
          <w:tcPr>
            <w:tcW w:w="5381" w:type="dxa"/>
          </w:tcPr>
          <w:p w14:paraId="1D3D3007" w14:textId="77777777" w:rsidR="0097774D" w:rsidRPr="0097774D" w:rsidRDefault="0097774D" w:rsidP="00894567">
            <w:pPr>
              <w:widowControl w:val="0"/>
              <w:spacing w:after="0" w:line="240" w:lineRule="auto"/>
              <w:ind w:firstLine="284"/>
              <w:jc w:val="both"/>
              <w:rPr>
                <w:rFonts w:ascii="Times New Roman" w:eastAsia="Times New Roman" w:hAnsi="Times New Roman" w:cs="Times New Roman"/>
                <w:bCs/>
                <w:sz w:val="24"/>
                <w:szCs w:val="28"/>
                <w:lang w:eastAsia="ru-RU"/>
              </w:rPr>
            </w:pPr>
            <w:r w:rsidRPr="0097774D">
              <w:rPr>
                <w:rFonts w:ascii="Times New Roman" w:eastAsia="Times New Roman" w:hAnsi="Times New Roman" w:cs="Times New Roman"/>
                <w:bCs/>
                <w:sz w:val="24"/>
                <w:szCs w:val="28"/>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F684167" w14:textId="77777777" w:rsidR="0097774D" w:rsidRPr="0097774D" w:rsidRDefault="0097774D" w:rsidP="00894567">
            <w:pPr>
              <w:widowControl w:val="0"/>
              <w:spacing w:after="0" w:line="240" w:lineRule="auto"/>
              <w:ind w:firstLine="284"/>
              <w:jc w:val="both"/>
              <w:rPr>
                <w:rFonts w:ascii="Times New Roman" w:eastAsia="Times New Roman" w:hAnsi="Times New Roman" w:cs="Times New Roman"/>
                <w:bCs/>
                <w:sz w:val="24"/>
                <w:szCs w:val="28"/>
                <w:lang w:eastAsia="ru-RU"/>
              </w:rPr>
            </w:pPr>
          </w:p>
          <w:p w14:paraId="6DA1E37B" w14:textId="77777777" w:rsidR="0097774D" w:rsidRPr="0097774D" w:rsidRDefault="0097774D" w:rsidP="00894567">
            <w:pPr>
              <w:widowControl w:val="0"/>
              <w:spacing w:after="0" w:line="240" w:lineRule="auto"/>
              <w:ind w:firstLine="284"/>
              <w:jc w:val="both"/>
              <w:rPr>
                <w:rFonts w:ascii="Times New Roman" w:eastAsia="Times New Roman" w:hAnsi="Times New Roman" w:cs="Times New Roman"/>
                <w:bCs/>
                <w:sz w:val="24"/>
                <w:szCs w:val="28"/>
                <w:lang w:eastAsia="ru-RU"/>
              </w:rPr>
            </w:pPr>
          </w:p>
          <w:p w14:paraId="76A0E86E" w14:textId="77777777" w:rsidR="0097774D" w:rsidRPr="0097774D" w:rsidRDefault="0097774D" w:rsidP="00894567">
            <w:pPr>
              <w:widowControl w:val="0"/>
              <w:spacing w:after="0" w:line="240" w:lineRule="auto"/>
              <w:ind w:firstLine="284"/>
              <w:jc w:val="both"/>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tc>
      </w:tr>
      <w:tr w:rsidR="0097774D" w:rsidRPr="0097774D" w14:paraId="77098B16" w14:textId="77777777" w:rsidTr="00894567">
        <w:tc>
          <w:tcPr>
            <w:tcW w:w="463" w:type="dxa"/>
          </w:tcPr>
          <w:p w14:paraId="5C9B9355" w14:textId="77777777" w:rsidR="0097774D" w:rsidRPr="0097774D" w:rsidRDefault="0097774D" w:rsidP="00894567">
            <w:pPr>
              <w:widowControl w:val="0"/>
              <w:tabs>
                <w:tab w:val="left" w:pos="10381"/>
              </w:tabs>
              <w:spacing w:after="0" w:line="240" w:lineRule="auto"/>
              <w:jc w:val="center"/>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3.</w:t>
            </w:r>
          </w:p>
        </w:tc>
        <w:tc>
          <w:tcPr>
            <w:tcW w:w="4209" w:type="dxa"/>
          </w:tcPr>
          <w:p w14:paraId="577001B0" w14:textId="77777777" w:rsidR="0097774D" w:rsidRPr="0097774D" w:rsidRDefault="0097774D" w:rsidP="00894567">
            <w:pPr>
              <w:spacing w:after="0" w:line="240" w:lineRule="auto"/>
              <w:ind w:right="140" w:firstLine="184"/>
              <w:jc w:val="both"/>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97774D">
              <w:rPr>
                <w:rFonts w:ascii="Times New Roman" w:eastAsia="Times New Roman" w:hAnsi="Times New Roman" w:cs="Times New Roman"/>
                <w:sz w:val="24"/>
                <w:szCs w:val="24"/>
                <w:lang w:eastAsia="ru-RU"/>
              </w:rPr>
              <w:lastRenderedPageBreak/>
              <w:t>правопорушення, пов’язаного з використанням дитячої праці чи будь-якими формами торгівлі людьми.</w:t>
            </w:r>
          </w:p>
          <w:p w14:paraId="7EFDA6A8" w14:textId="77777777" w:rsidR="0097774D" w:rsidRPr="0097774D" w:rsidRDefault="0097774D" w:rsidP="00894567">
            <w:pPr>
              <w:widowControl w:val="0"/>
              <w:spacing w:after="0" w:line="240" w:lineRule="auto"/>
              <w:ind w:firstLine="284"/>
              <w:jc w:val="both"/>
              <w:rPr>
                <w:rFonts w:ascii="Times New Roman" w:eastAsia="Times New Roman" w:hAnsi="Times New Roman" w:cs="Times New Roman"/>
                <w:bCs/>
                <w:sz w:val="24"/>
                <w:szCs w:val="28"/>
                <w:lang w:eastAsia="ru-RU"/>
              </w:rPr>
            </w:pPr>
            <w:r w:rsidRPr="0097774D">
              <w:rPr>
                <w:rFonts w:ascii="Times New Roman" w:eastAsia="Times New Roman" w:hAnsi="Times New Roman" w:cs="Times New Roman"/>
                <w:b/>
                <w:sz w:val="24"/>
                <w:szCs w:val="24"/>
                <w:lang w:eastAsia="ru-RU"/>
              </w:rPr>
              <w:t>(підпункт 12 пункту 47 Особливостей)</w:t>
            </w:r>
          </w:p>
        </w:tc>
        <w:tc>
          <w:tcPr>
            <w:tcW w:w="5381" w:type="dxa"/>
          </w:tcPr>
          <w:p w14:paraId="63EF868C" w14:textId="77777777" w:rsidR="0097774D" w:rsidRPr="0097774D" w:rsidRDefault="0097774D" w:rsidP="00894567">
            <w:pPr>
              <w:widowControl w:val="0"/>
              <w:spacing w:after="0" w:line="240" w:lineRule="auto"/>
              <w:ind w:firstLine="284"/>
              <w:jc w:val="both"/>
              <w:rPr>
                <w:rFonts w:ascii="Times New Roman" w:eastAsia="Times New Roman" w:hAnsi="Times New Roman" w:cs="Times New Roman"/>
                <w:bCs/>
                <w:sz w:val="24"/>
                <w:szCs w:val="28"/>
                <w:lang w:eastAsia="ru-RU"/>
              </w:rPr>
            </w:pPr>
            <w:r w:rsidRPr="0097774D">
              <w:rPr>
                <w:rFonts w:ascii="Times New Roman" w:eastAsia="Times New Roman" w:hAnsi="Times New Roman" w:cs="Times New Roman"/>
                <w:bCs/>
                <w:sz w:val="24"/>
                <w:szCs w:val="28"/>
                <w:lang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w:t>
            </w:r>
            <w:r w:rsidRPr="0097774D">
              <w:rPr>
                <w:rFonts w:ascii="Times New Roman" w:eastAsia="Times New Roman" w:hAnsi="Times New Roman" w:cs="Times New Roman"/>
                <w:bCs/>
                <w:sz w:val="24"/>
                <w:szCs w:val="28"/>
                <w:lang w:eastAsia="ru-RU"/>
              </w:rPr>
              <w:lastRenderedPageBreak/>
              <w:t>(посадової) особи учасника процедури закупівлі, яка підписала тендерну пропозицію, чи фізичної особи, яка є учасником процедури закупівлі</w:t>
            </w:r>
          </w:p>
        </w:tc>
      </w:tr>
      <w:tr w:rsidR="0097774D" w:rsidRPr="0097774D" w14:paraId="79355049" w14:textId="77777777" w:rsidTr="00894567">
        <w:tc>
          <w:tcPr>
            <w:tcW w:w="463" w:type="dxa"/>
          </w:tcPr>
          <w:p w14:paraId="4429D037" w14:textId="77777777" w:rsidR="0097774D" w:rsidRPr="0097774D" w:rsidRDefault="0097774D" w:rsidP="00894567">
            <w:pPr>
              <w:widowControl w:val="0"/>
              <w:tabs>
                <w:tab w:val="left" w:pos="10381"/>
              </w:tabs>
              <w:spacing w:after="0" w:line="240" w:lineRule="auto"/>
              <w:jc w:val="center"/>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lastRenderedPageBreak/>
              <w:t>4.</w:t>
            </w:r>
          </w:p>
        </w:tc>
        <w:tc>
          <w:tcPr>
            <w:tcW w:w="4209" w:type="dxa"/>
          </w:tcPr>
          <w:p w14:paraId="1325A653" w14:textId="77777777" w:rsidR="0097774D" w:rsidRPr="0097774D" w:rsidRDefault="0097774D" w:rsidP="00894567">
            <w:pPr>
              <w:spacing w:after="0" w:line="240" w:lineRule="auto"/>
              <w:ind w:left="140" w:right="140"/>
              <w:jc w:val="both"/>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6A778D" w14:textId="77777777" w:rsidR="0097774D" w:rsidRPr="0097774D" w:rsidRDefault="0097774D" w:rsidP="00894567">
            <w:pPr>
              <w:shd w:val="clear" w:color="auto" w:fill="FFFFFF"/>
              <w:suppressAutoHyphens/>
              <w:spacing w:after="0" w:line="240" w:lineRule="auto"/>
              <w:jc w:val="both"/>
              <w:rPr>
                <w:rFonts w:ascii="Times New Roman" w:eastAsia="Times New Roman" w:hAnsi="Times New Roman" w:cs="Times New Roman"/>
                <w:b/>
                <w:sz w:val="24"/>
                <w:szCs w:val="24"/>
                <w:lang w:eastAsia="ru-RU"/>
              </w:rPr>
            </w:pPr>
            <w:r w:rsidRPr="0097774D">
              <w:rPr>
                <w:rFonts w:ascii="Times New Roman" w:eastAsia="Times New Roman" w:hAnsi="Times New Roman" w:cs="Times New Roman"/>
                <w:b/>
                <w:sz w:val="24"/>
                <w:szCs w:val="24"/>
                <w:lang w:eastAsia="ru-RU"/>
              </w:rPr>
              <w:t>(абзац 14 пункту 47 Особливостей)</w:t>
            </w:r>
          </w:p>
          <w:p w14:paraId="5D7914F1" w14:textId="77777777" w:rsidR="0097774D" w:rsidRPr="0097774D" w:rsidRDefault="0097774D" w:rsidP="00894567">
            <w:pPr>
              <w:shd w:val="clear" w:color="auto" w:fill="FFFFFF"/>
              <w:suppressAutoHyphens/>
              <w:spacing w:after="0" w:line="240" w:lineRule="auto"/>
              <w:jc w:val="both"/>
              <w:rPr>
                <w:rFonts w:ascii="Times New Roman" w:eastAsia="Arial" w:hAnsi="Times New Roman" w:cs="Times New Roman"/>
                <w:sz w:val="24"/>
                <w:szCs w:val="24"/>
                <w:lang w:eastAsia="zh-CN"/>
              </w:rPr>
            </w:pPr>
          </w:p>
        </w:tc>
        <w:tc>
          <w:tcPr>
            <w:tcW w:w="5381" w:type="dxa"/>
          </w:tcPr>
          <w:p w14:paraId="09254EA6" w14:textId="77777777" w:rsidR="0097774D" w:rsidRPr="0097774D" w:rsidRDefault="0097774D" w:rsidP="00894567">
            <w:pPr>
              <w:shd w:val="clear" w:color="auto" w:fill="FFFFFF"/>
              <w:suppressAutoHyphens/>
              <w:spacing w:after="0" w:line="240" w:lineRule="auto"/>
              <w:jc w:val="both"/>
              <w:rPr>
                <w:rFonts w:ascii="Times New Roman" w:eastAsia="Times New Roman" w:hAnsi="Times New Roman" w:cs="Times New Roman"/>
                <w:b/>
                <w:sz w:val="24"/>
                <w:szCs w:val="24"/>
                <w:lang w:eastAsia="ru-RU"/>
              </w:rPr>
            </w:pPr>
            <w:r w:rsidRPr="0097774D">
              <w:rPr>
                <w:rFonts w:ascii="Times New Roman" w:eastAsia="Arial" w:hAnsi="Times New Roman" w:cs="Times New Roman"/>
                <w:sz w:val="24"/>
                <w:szCs w:val="24"/>
                <w:lang w:eastAsia="zh-CN"/>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r w:rsidRPr="0097774D">
              <w:rPr>
                <w:rFonts w:ascii="Times New Roman" w:eastAsia="Times New Roman" w:hAnsi="Times New Roman" w:cs="Times New Roman"/>
                <w:b/>
                <w:sz w:val="24"/>
                <w:szCs w:val="24"/>
                <w:lang w:eastAsia="ru-RU"/>
              </w:rPr>
              <w:t xml:space="preserve"> </w:t>
            </w:r>
          </w:p>
          <w:p w14:paraId="7746FBC3" w14:textId="77777777" w:rsidR="0097774D" w:rsidRPr="0097774D" w:rsidRDefault="0097774D" w:rsidP="00894567">
            <w:pPr>
              <w:shd w:val="clear" w:color="auto" w:fill="FFFFFF"/>
              <w:suppressAutoHyphens/>
              <w:spacing w:after="0" w:line="240" w:lineRule="auto"/>
              <w:jc w:val="both"/>
              <w:rPr>
                <w:rFonts w:ascii="Times New Roman" w:eastAsia="Arial" w:hAnsi="Times New Roman" w:cs="Times New Roman"/>
                <w:sz w:val="24"/>
                <w:szCs w:val="24"/>
                <w:lang w:eastAsia="zh-CN"/>
              </w:rPr>
            </w:pPr>
          </w:p>
        </w:tc>
      </w:tr>
    </w:tbl>
    <w:p w14:paraId="0D5608D1" w14:textId="77777777" w:rsidR="0097774D" w:rsidRPr="0097774D" w:rsidRDefault="0097774D" w:rsidP="0097774D">
      <w:pPr>
        <w:spacing w:before="20" w:after="0" w:line="240" w:lineRule="auto"/>
        <w:jc w:val="both"/>
        <w:rPr>
          <w:rFonts w:ascii="Times New Roman" w:eastAsia="Times New Roman" w:hAnsi="Times New Roman" w:cs="Times New Roman"/>
          <w:sz w:val="18"/>
          <w:szCs w:val="18"/>
          <w:lang w:eastAsia="ru-RU"/>
        </w:rPr>
      </w:pPr>
    </w:p>
    <w:p w14:paraId="389CFCFD" w14:textId="77777777" w:rsidR="0097774D" w:rsidRPr="0097774D" w:rsidRDefault="0097774D" w:rsidP="0097774D">
      <w:pPr>
        <w:tabs>
          <w:tab w:val="left" w:pos="1276"/>
        </w:tabs>
        <w:spacing w:after="0" w:line="23" w:lineRule="atLeast"/>
        <w:jc w:val="both"/>
        <w:rPr>
          <w:rFonts w:ascii="Times New Roman" w:eastAsia="Times New Roman" w:hAnsi="Times New Roman" w:cs="Times New Roman"/>
          <w:b/>
          <w:sz w:val="24"/>
          <w:szCs w:val="24"/>
          <w:u w:val="single"/>
          <w:lang w:eastAsia="uk-UA"/>
        </w:rPr>
      </w:pPr>
      <w:r w:rsidRPr="0097774D">
        <w:rPr>
          <w:rFonts w:ascii="Times New Roman" w:eastAsia="Times New Roman" w:hAnsi="Times New Roman" w:cs="Times New Roman"/>
          <w:b/>
          <w:sz w:val="24"/>
          <w:szCs w:val="24"/>
          <w:u w:val="single"/>
          <w:lang w:eastAsia="uk-UA"/>
        </w:rPr>
        <w:t>Примітки:</w:t>
      </w:r>
    </w:p>
    <w:p w14:paraId="79A23F30" w14:textId="77777777" w:rsidR="0097774D" w:rsidRPr="0097774D" w:rsidRDefault="0097774D" w:rsidP="0097774D">
      <w:pPr>
        <w:numPr>
          <w:ilvl w:val="0"/>
          <w:numId w:val="24"/>
        </w:numPr>
        <w:spacing w:after="0" w:line="23" w:lineRule="atLeast"/>
        <w:ind w:left="0" w:firstLine="567"/>
        <w:jc w:val="both"/>
        <w:rPr>
          <w:rFonts w:ascii="Times New Roman" w:eastAsia="Times New Roman" w:hAnsi="Times New Roman" w:cs="Times New Roman"/>
          <w:i/>
          <w:sz w:val="24"/>
          <w:szCs w:val="24"/>
          <w:lang w:eastAsia="uk-UA"/>
        </w:rPr>
      </w:pPr>
      <w:r w:rsidRPr="0097774D">
        <w:rPr>
          <w:rFonts w:ascii="Times New Roman" w:eastAsia="Times New Roman" w:hAnsi="Times New Roman" w:cs="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605F0700" w14:textId="77777777" w:rsidR="0097774D" w:rsidRPr="0097774D" w:rsidRDefault="0097774D" w:rsidP="0097774D">
      <w:pPr>
        <w:numPr>
          <w:ilvl w:val="0"/>
          <w:numId w:val="24"/>
        </w:numPr>
        <w:spacing w:after="0" w:line="23" w:lineRule="atLeast"/>
        <w:ind w:left="0" w:firstLine="567"/>
        <w:jc w:val="both"/>
        <w:rPr>
          <w:rFonts w:ascii="Times New Roman" w:eastAsia="Times New Roman" w:hAnsi="Times New Roman" w:cs="Times New Roman"/>
          <w:i/>
          <w:sz w:val="24"/>
          <w:szCs w:val="24"/>
          <w:lang w:eastAsia="uk-UA"/>
        </w:rPr>
      </w:pPr>
      <w:r w:rsidRPr="0097774D">
        <w:rPr>
          <w:rFonts w:ascii="Times New Roman" w:eastAsia="Times New Roman" w:hAnsi="Times New Roman" w:cs="Times New Roman"/>
          <w:i/>
          <w:sz w:val="24"/>
          <w:szCs w:val="24"/>
          <w:lang w:eastAsia="uk-UA"/>
        </w:rPr>
        <w:t>У разі, якщо</w:t>
      </w:r>
      <w:r w:rsidRPr="0097774D">
        <w:rPr>
          <w:rFonts w:ascii="Times New Roman" w:eastAsia="Times New Roman" w:hAnsi="Times New Roman" w:cs="Times New Roman"/>
          <w:b/>
          <w:i/>
          <w:sz w:val="24"/>
          <w:szCs w:val="24"/>
          <w:lang w:eastAsia="uk-UA"/>
        </w:rPr>
        <w:t xml:space="preserve"> </w:t>
      </w:r>
      <w:r w:rsidRPr="0097774D">
        <w:rPr>
          <w:rFonts w:ascii="Times New Roman" w:eastAsia="Times New Roman" w:hAnsi="Times New Roman" w:cs="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389C80DD" w14:textId="77777777" w:rsidR="0097774D" w:rsidRPr="0097774D" w:rsidRDefault="0097774D" w:rsidP="0097774D">
      <w:pPr>
        <w:numPr>
          <w:ilvl w:val="0"/>
          <w:numId w:val="24"/>
        </w:numPr>
        <w:tabs>
          <w:tab w:val="left" w:pos="851"/>
        </w:tabs>
        <w:spacing w:after="0" w:line="240" w:lineRule="auto"/>
        <w:ind w:left="0" w:firstLine="567"/>
        <w:jc w:val="both"/>
        <w:rPr>
          <w:rFonts w:ascii="Times New Roman" w:eastAsia="Times New Roman" w:hAnsi="Times New Roman" w:cs="Times New Roman"/>
          <w:i/>
          <w:sz w:val="24"/>
          <w:szCs w:val="24"/>
          <w:lang w:eastAsia="uk-UA"/>
        </w:rPr>
      </w:pPr>
      <w:r w:rsidRPr="0097774D">
        <w:rPr>
          <w:rFonts w:ascii="Times New Roman" w:eastAsia="Times New Roman" w:hAnsi="Times New Roman" w:cs="Times New Roman"/>
          <w:i/>
          <w:sz w:val="24"/>
          <w:szCs w:val="24"/>
          <w:lang w:eastAsia="ru-RU"/>
        </w:rPr>
        <w:t>Документ вважається завіреним, якщо підпис  уповноваженої особи та печатка Учасника міститься на кожній сторінці документа.</w:t>
      </w:r>
    </w:p>
    <w:p w14:paraId="67086D68" w14:textId="77777777" w:rsidR="0097774D" w:rsidRPr="0097774D" w:rsidRDefault="0097774D" w:rsidP="0097774D">
      <w:pPr>
        <w:spacing w:before="20" w:after="0" w:line="240" w:lineRule="auto"/>
        <w:jc w:val="both"/>
        <w:rPr>
          <w:rFonts w:ascii="Times New Roman" w:eastAsia="Times New Roman" w:hAnsi="Times New Roman" w:cs="Times New Roman"/>
          <w:sz w:val="18"/>
          <w:szCs w:val="18"/>
          <w:lang w:eastAsia="ru-RU"/>
        </w:rPr>
      </w:pPr>
    </w:p>
    <w:p w14:paraId="495A27CA" w14:textId="77777777" w:rsidR="0097774D" w:rsidRPr="0097774D" w:rsidRDefault="0097774D" w:rsidP="0097774D">
      <w:pPr>
        <w:spacing w:before="20" w:after="0" w:line="240" w:lineRule="auto"/>
        <w:jc w:val="both"/>
        <w:rPr>
          <w:rFonts w:ascii="Times New Roman" w:eastAsia="Times New Roman" w:hAnsi="Times New Roman" w:cs="Times New Roman"/>
          <w:sz w:val="18"/>
          <w:szCs w:val="18"/>
          <w:lang w:eastAsia="ru-RU"/>
        </w:rPr>
      </w:pPr>
    </w:p>
    <w:p w14:paraId="22B557A3" w14:textId="77777777" w:rsidR="0097774D" w:rsidRPr="0097774D" w:rsidRDefault="0097774D" w:rsidP="0097774D">
      <w:pPr>
        <w:spacing w:before="20" w:after="0" w:line="240" w:lineRule="auto"/>
        <w:jc w:val="both"/>
        <w:rPr>
          <w:rFonts w:ascii="Times New Roman" w:eastAsia="Times New Roman" w:hAnsi="Times New Roman" w:cs="Times New Roman"/>
          <w:sz w:val="18"/>
          <w:szCs w:val="18"/>
          <w:lang w:eastAsia="ru-RU"/>
        </w:rPr>
      </w:pPr>
    </w:p>
    <w:p w14:paraId="21EFC73B" w14:textId="77777777" w:rsidR="0097774D" w:rsidRPr="0097774D" w:rsidRDefault="0097774D" w:rsidP="0097774D">
      <w:pPr>
        <w:spacing w:before="20" w:after="0" w:line="240" w:lineRule="auto"/>
        <w:ind w:firstLine="567"/>
        <w:jc w:val="both"/>
        <w:rPr>
          <w:rFonts w:ascii="Times New Roman" w:eastAsia="Times New Roman" w:hAnsi="Times New Roman" w:cs="Times New Roman"/>
          <w:sz w:val="24"/>
          <w:szCs w:val="20"/>
          <w:lang w:eastAsia="uk-UA"/>
        </w:rPr>
      </w:pPr>
      <w:r w:rsidRPr="0097774D">
        <w:rPr>
          <w:rFonts w:ascii="Times New Roman" w:eastAsia="Times New Roman" w:hAnsi="Times New Roman" w:cs="Times New Roman"/>
          <w:sz w:val="24"/>
          <w:szCs w:val="2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про відповідність  кваліфікаційним критеріям, наявність/відсутність підстав, установлених у статті 17 Закону з урахуванням Особливостей і тендерній документації та шляхом завантаження необхідних документів, що вимагаються замовником відповідно до тендерної документації. </w:t>
      </w:r>
    </w:p>
    <w:p w14:paraId="06BAF30F" w14:textId="77777777" w:rsidR="0097774D" w:rsidRPr="0097774D" w:rsidRDefault="0097774D" w:rsidP="0097774D">
      <w:pPr>
        <w:tabs>
          <w:tab w:val="left" w:pos="1276"/>
        </w:tabs>
        <w:spacing w:after="0" w:line="23" w:lineRule="atLeast"/>
        <w:ind w:firstLine="851"/>
        <w:jc w:val="both"/>
        <w:rPr>
          <w:rFonts w:ascii="Times New Roman" w:eastAsia="Times New Roman" w:hAnsi="Times New Roman" w:cs="Times New Roman"/>
          <w:b/>
          <w:sz w:val="24"/>
          <w:szCs w:val="24"/>
          <w:u w:val="single"/>
          <w:lang w:eastAsia="uk-UA"/>
        </w:rPr>
      </w:pPr>
      <w:r w:rsidRPr="0097774D">
        <w:rPr>
          <w:rFonts w:ascii="Times New Roman" w:eastAsia="Times New Roman" w:hAnsi="Times New Roman" w:cs="Times New Roman"/>
          <w:b/>
          <w:sz w:val="24"/>
          <w:szCs w:val="24"/>
          <w:u w:val="single"/>
          <w:lang w:eastAsia="uk-UA"/>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D0B4B02" w14:textId="77777777" w:rsidR="0097774D" w:rsidRPr="0097774D" w:rsidRDefault="0097774D" w:rsidP="0097774D">
      <w:pPr>
        <w:spacing w:before="20" w:after="0" w:line="240" w:lineRule="auto"/>
        <w:ind w:firstLine="567"/>
        <w:jc w:val="both"/>
        <w:rPr>
          <w:rFonts w:ascii="Times New Roman" w:eastAsia="Times New Roman" w:hAnsi="Times New Roman" w:cs="Times New Roman"/>
          <w:b/>
          <w:i/>
          <w:sz w:val="24"/>
          <w:szCs w:val="20"/>
          <w:lang w:eastAsia="uk-UA"/>
        </w:rPr>
      </w:pPr>
      <w:r w:rsidRPr="0097774D">
        <w:rPr>
          <w:rFonts w:ascii="Times New Roman" w:eastAsia="Times New Roman" w:hAnsi="Times New Roman" w:cs="Times New Roman"/>
          <w:sz w:val="24"/>
          <w:szCs w:val="20"/>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7774D">
        <w:rPr>
          <w:rFonts w:ascii="Times New Roman" w:eastAsia="Times New Roman" w:hAnsi="Times New Roman" w:cs="Times New Roman"/>
          <w:sz w:val="24"/>
          <w:szCs w:val="20"/>
          <w:lang w:eastAsia="uk-UA"/>
        </w:rPr>
        <w:t>скан</w:t>
      </w:r>
      <w:proofErr w:type="spellEnd"/>
      <w:r w:rsidRPr="0097774D">
        <w:rPr>
          <w:rFonts w:ascii="Times New Roman" w:eastAsia="Times New Roman" w:hAnsi="Times New Roman" w:cs="Times New Roman"/>
          <w:sz w:val="24"/>
          <w:szCs w:val="20"/>
          <w:lang w:eastAsia="uk-UA"/>
        </w:rPr>
        <w:t>-копій з чітким зображенням для забезпечення їх перегляду та можливого друку (файли з розширенням «..</w:t>
      </w:r>
      <w:proofErr w:type="spellStart"/>
      <w:r w:rsidRPr="0097774D">
        <w:rPr>
          <w:rFonts w:ascii="Times New Roman" w:eastAsia="Times New Roman" w:hAnsi="Times New Roman" w:cs="Times New Roman"/>
          <w:sz w:val="24"/>
          <w:szCs w:val="20"/>
          <w:lang w:eastAsia="uk-UA"/>
        </w:rPr>
        <w:t>pdf</w:t>
      </w:r>
      <w:proofErr w:type="spellEnd"/>
      <w:r w:rsidRPr="0097774D">
        <w:rPr>
          <w:rFonts w:ascii="Times New Roman" w:eastAsia="Times New Roman" w:hAnsi="Times New Roman" w:cs="Times New Roman"/>
          <w:sz w:val="24"/>
          <w:szCs w:val="20"/>
          <w:lang w:eastAsia="uk-UA"/>
        </w:rPr>
        <w:t>.», «..</w:t>
      </w:r>
      <w:proofErr w:type="spellStart"/>
      <w:r w:rsidRPr="0097774D">
        <w:rPr>
          <w:rFonts w:ascii="Times New Roman" w:eastAsia="Times New Roman" w:hAnsi="Times New Roman" w:cs="Times New Roman"/>
          <w:sz w:val="24"/>
          <w:szCs w:val="20"/>
          <w:lang w:eastAsia="uk-UA"/>
        </w:rPr>
        <w:t>jpeg</w:t>
      </w:r>
      <w:proofErr w:type="spellEnd"/>
      <w:r w:rsidRPr="0097774D">
        <w:rPr>
          <w:rFonts w:ascii="Times New Roman" w:eastAsia="Times New Roman" w:hAnsi="Times New Roman" w:cs="Times New Roman"/>
          <w:sz w:val="24"/>
          <w:szCs w:val="20"/>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7774D">
        <w:rPr>
          <w:rFonts w:ascii="Times New Roman" w:eastAsia="Times New Roman" w:hAnsi="Times New Roman" w:cs="Times New Roman"/>
          <w:sz w:val="24"/>
          <w:szCs w:val="20"/>
          <w:lang w:eastAsia="uk-UA"/>
        </w:rPr>
        <w:t>скан</w:t>
      </w:r>
      <w:proofErr w:type="spellEnd"/>
      <w:r w:rsidRPr="0097774D">
        <w:rPr>
          <w:rFonts w:ascii="Times New Roman" w:eastAsia="Times New Roman" w:hAnsi="Times New Roman" w:cs="Times New Roman"/>
          <w:sz w:val="24"/>
          <w:szCs w:val="20"/>
          <w:lang w:eastAsia="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5496D48" w14:textId="77777777" w:rsidR="0097774D" w:rsidRPr="0097774D" w:rsidRDefault="0097774D" w:rsidP="0097774D">
      <w:pPr>
        <w:spacing w:after="0" w:line="240" w:lineRule="auto"/>
        <w:ind w:firstLine="567"/>
        <w:jc w:val="both"/>
        <w:rPr>
          <w:rFonts w:ascii="Times New Roman" w:eastAsia="Times New Roman" w:hAnsi="Times New Roman" w:cs="Times New Roman"/>
          <w:sz w:val="24"/>
          <w:szCs w:val="20"/>
          <w:lang w:eastAsia="uk-UA"/>
        </w:rPr>
      </w:pPr>
      <w:r w:rsidRPr="0097774D">
        <w:rPr>
          <w:rFonts w:ascii="Times New Roman" w:eastAsia="Times New Roman" w:hAnsi="Times New Roman" w:cs="Times New Roman"/>
          <w:sz w:val="24"/>
          <w:szCs w:val="20"/>
          <w:lang w:eastAsia="uk-UA"/>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2CF25007" w14:textId="77777777" w:rsidR="0097774D" w:rsidRPr="0097774D" w:rsidRDefault="0097774D" w:rsidP="0097774D">
      <w:pPr>
        <w:spacing w:after="0" w:line="240" w:lineRule="auto"/>
        <w:ind w:firstLine="567"/>
        <w:jc w:val="both"/>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частини 7 Розділу I тендерної документації.</w:t>
      </w:r>
    </w:p>
    <w:p w14:paraId="66F4F375" w14:textId="77777777" w:rsidR="0097774D" w:rsidRPr="0097774D" w:rsidRDefault="0097774D" w:rsidP="0097774D">
      <w:pPr>
        <w:spacing w:before="20" w:after="0" w:line="240" w:lineRule="auto"/>
        <w:ind w:firstLine="567"/>
        <w:jc w:val="both"/>
        <w:rPr>
          <w:rFonts w:ascii="Times New Roman" w:eastAsia="Times New Roman" w:hAnsi="Times New Roman" w:cs="Times New Roman"/>
          <w:b/>
          <w:sz w:val="24"/>
          <w:szCs w:val="20"/>
          <w:lang w:eastAsia="uk-UA"/>
        </w:rPr>
      </w:pPr>
      <w:r w:rsidRPr="0097774D">
        <w:rPr>
          <w:rFonts w:ascii="Times New Roman" w:eastAsia="Times New Roman" w:hAnsi="Times New Roman" w:cs="Times New Roman"/>
          <w:b/>
          <w:sz w:val="24"/>
          <w:szCs w:val="20"/>
          <w:lang w:eastAsia="uk-UA"/>
        </w:rPr>
        <w:t xml:space="preserve">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w:t>
      </w:r>
      <w:proofErr w:type="spellStart"/>
      <w:r w:rsidRPr="0097774D">
        <w:rPr>
          <w:rFonts w:ascii="Times New Roman" w:eastAsia="Times New Roman" w:hAnsi="Times New Roman" w:cs="Times New Roman"/>
          <w:b/>
          <w:sz w:val="24"/>
          <w:szCs w:val="20"/>
          <w:lang w:eastAsia="uk-UA"/>
        </w:rPr>
        <w:t>скан</w:t>
      </w:r>
      <w:proofErr w:type="spellEnd"/>
      <w:r w:rsidRPr="0097774D">
        <w:rPr>
          <w:rFonts w:ascii="Times New Roman" w:eastAsia="Times New Roman" w:hAnsi="Times New Roman" w:cs="Times New Roman"/>
          <w:b/>
          <w:sz w:val="24"/>
          <w:szCs w:val="20"/>
          <w:lang w:eastAsia="uk-UA"/>
        </w:rPr>
        <w:t>-копії документів (</w:t>
      </w:r>
      <w:r w:rsidRPr="0097774D">
        <w:rPr>
          <w:rFonts w:ascii="Times New Roman" w:eastAsia="Times New Roman" w:hAnsi="Times New Roman" w:cs="Times New Roman"/>
          <w:b/>
          <w:bCs/>
          <w:sz w:val="24"/>
          <w:szCs w:val="28"/>
          <w:lang w:eastAsia="uk-UA"/>
        </w:rPr>
        <w:t>завірених підписом уповноваженої особи Учасника</w:t>
      </w:r>
      <w:r w:rsidRPr="0097774D">
        <w:rPr>
          <w:rFonts w:ascii="Times New Roman" w:eastAsia="Times New Roman" w:hAnsi="Times New Roman" w:cs="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5E2CC451" w14:textId="77777777" w:rsidR="0097774D" w:rsidRPr="0097774D" w:rsidRDefault="0097774D" w:rsidP="0097774D">
      <w:pPr>
        <w:spacing w:after="0" w:line="240" w:lineRule="auto"/>
        <w:ind w:firstLine="567"/>
        <w:jc w:val="both"/>
        <w:rPr>
          <w:rFonts w:ascii="Times New Roman" w:eastAsia="Times New Roman" w:hAnsi="Times New Roman" w:cs="Times New Roman"/>
          <w:b/>
          <w:bCs/>
          <w:sz w:val="24"/>
          <w:szCs w:val="24"/>
          <w:lang w:eastAsia="ru-RU"/>
        </w:rPr>
      </w:pPr>
      <w:r w:rsidRPr="0097774D">
        <w:rPr>
          <w:rFonts w:ascii="Times New Roman" w:eastAsia="Times New Roman" w:hAnsi="Times New Roman" w:cs="Times New Roman"/>
          <w:b/>
          <w:sz w:val="24"/>
          <w:szCs w:val="24"/>
          <w:lang w:eastAsia="ru-RU"/>
        </w:rPr>
        <w:t xml:space="preserve">Пропозиції, які не містять документів зазначених у Таблицях 1, 2 Додатку 2 </w:t>
      </w:r>
      <w:r w:rsidRPr="0097774D">
        <w:rPr>
          <w:rFonts w:ascii="Times New Roman" w:eastAsia="Times New Roman" w:hAnsi="Times New Roman" w:cs="Times New Roman"/>
          <w:b/>
          <w:bCs/>
          <w:sz w:val="24"/>
          <w:szCs w:val="24"/>
          <w:lang w:eastAsia="ru-RU"/>
        </w:rPr>
        <w:t>тендерної документації</w:t>
      </w:r>
      <w:r w:rsidRPr="0097774D">
        <w:rPr>
          <w:rFonts w:ascii="Times New Roman" w:eastAsia="Times New Roman" w:hAnsi="Times New Roman" w:cs="Times New Roman"/>
          <w:b/>
          <w:sz w:val="24"/>
          <w:szCs w:val="24"/>
          <w:lang w:eastAsia="ru-RU"/>
        </w:rPr>
        <w:t xml:space="preserve"> (</w:t>
      </w:r>
      <w:r w:rsidRPr="0097774D">
        <w:rPr>
          <w:rFonts w:ascii="Times New Roman" w:eastAsia="Times New Roman" w:hAnsi="Times New Roman" w:cs="Times New Roman"/>
          <w:b/>
          <w:bCs/>
          <w:sz w:val="24"/>
          <w:szCs w:val="24"/>
          <w:lang w:eastAsia="ru-RU"/>
        </w:rPr>
        <w:t xml:space="preserve">перелік </w:t>
      </w:r>
      <w:r w:rsidRPr="0097774D">
        <w:rPr>
          <w:rFonts w:ascii="Times New Roman" w:eastAsia="Times New Roman" w:hAnsi="Times New Roman" w:cs="Times New Roman"/>
          <w:b/>
          <w:sz w:val="24"/>
          <w:szCs w:val="28"/>
          <w:lang w:eastAsia="ru-RU"/>
        </w:rPr>
        <w:t>документів (</w:t>
      </w:r>
      <w:proofErr w:type="spellStart"/>
      <w:r w:rsidRPr="0097774D">
        <w:rPr>
          <w:rFonts w:ascii="Times New Roman" w:eastAsia="Times New Roman" w:hAnsi="Times New Roman" w:cs="Times New Roman"/>
          <w:b/>
          <w:sz w:val="24"/>
          <w:szCs w:val="28"/>
          <w:lang w:eastAsia="ru-RU"/>
        </w:rPr>
        <w:t>скан</w:t>
      </w:r>
      <w:proofErr w:type="spellEnd"/>
      <w:r w:rsidRPr="0097774D">
        <w:rPr>
          <w:rFonts w:ascii="Times New Roman" w:eastAsia="Times New Roman" w:hAnsi="Times New Roman" w:cs="Times New Roman"/>
          <w:b/>
          <w:sz w:val="24"/>
          <w:szCs w:val="28"/>
          <w:lang w:eastAsia="ru-RU"/>
        </w:rPr>
        <w:t>-копії),</w:t>
      </w:r>
      <w:r w:rsidRPr="0097774D">
        <w:rPr>
          <w:rFonts w:ascii="Times New Roman" w:eastAsia="Times New Roman" w:hAnsi="Times New Roman" w:cs="Times New Roman"/>
          <w:b/>
          <w:bCs/>
          <w:sz w:val="24"/>
          <w:szCs w:val="24"/>
          <w:lang w:eastAsia="ru-RU"/>
        </w:rPr>
        <w:t xml:space="preserve"> що мають бути подані Учасником у складі своєї тендерної пропозиції), </w:t>
      </w:r>
      <w:r w:rsidRPr="0097774D">
        <w:rPr>
          <w:rFonts w:ascii="Times New Roman" w:eastAsia="Times New Roman" w:hAnsi="Times New Roman" w:cs="Times New Roman"/>
          <w:b/>
          <w:sz w:val="24"/>
          <w:szCs w:val="24"/>
          <w:lang w:eastAsia="ru-RU"/>
        </w:rPr>
        <w:t>відхиляються Замовником.</w:t>
      </w:r>
    </w:p>
    <w:p w14:paraId="76743815" w14:textId="77777777" w:rsidR="0097774D" w:rsidRPr="0097774D" w:rsidRDefault="0097774D" w:rsidP="0097774D">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97774D">
        <w:rPr>
          <w:rFonts w:ascii="Times New Roman" w:eastAsia="Times New Roman" w:hAnsi="Times New Roman" w:cs="Times New Roman"/>
          <w:b/>
          <w:sz w:val="24"/>
          <w:szCs w:val="24"/>
          <w:lang w:eastAsia="ru-RU"/>
        </w:rPr>
        <w:t xml:space="preserve">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 Удосконаленого електронного підпису (УЕП) </w:t>
      </w:r>
      <w:r w:rsidRPr="0097774D">
        <w:rPr>
          <w:rFonts w:ascii="Times New Roman" w:eastAsia="Times New Roman" w:hAnsi="Times New Roman" w:cs="Times New Roman"/>
          <w:b/>
          <w:sz w:val="24"/>
          <w:szCs w:val="24"/>
          <w:u w:val="single"/>
          <w:lang w:eastAsia="ru-RU"/>
        </w:rPr>
        <w:t>уповноваженої особи Учасника</w:t>
      </w:r>
      <w:r w:rsidRPr="0097774D">
        <w:rPr>
          <w:rFonts w:ascii="Times New Roman" w:eastAsia="Times New Roman" w:hAnsi="Times New Roman" w:cs="Times New Roman"/>
          <w:b/>
          <w:sz w:val="24"/>
          <w:szCs w:val="24"/>
          <w:lang w:eastAsia="ru-RU"/>
        </w:rPr>
        <w:t xml:space="preserve"> </w:t>
      </w:r>
      <w:r w:rsidRPr="0097774D">
        <w:rPr>
          <w:rFonts w:ascii="Times New Roman" w:eastAsia="Times New Roman" w:hAnsi="Times New Roman" w:cs="Times New Roman"/>
          <w:b/>
          <w:bCs/>
          <w:sz w:val="24"/>
          <w:szCs w:val="24"/>
          <w:lang w:eastAsia="ru-RU"/>
        </w:rPr>
        <w:t>(</w:t>
      </w:r>
      <w:r w:rsidRPr="0097774D">
        <w:rPr>
          <w:rFonts w:ascii="Times New Roman" w:eastAsia="Times New Roman" w:hAnsi="Times New Roman" w:cs="Times New Roman"/>
          <w:b/>
          <w:bCs/>
          <w:sz w:val="24"/>
          <w:szCs w:val="24"/>
          <w:u w:val="single"/>
          <w:lang w:eastAsia="ru-RU"/>
        </w:rPr>
        <w:t>повноваження</w:t>
      </w:r>
      <w:r w:rsidRPr="0097774D">
        <w:rPr>
          <w:rFonts w:ascii="Times New Roman" w:eastAsia="Times New Roman" w:hAnsi="Times New Roman" w:cs="Times New Roman"/>
          <w:b/>
          <w:bCs/>
          <w:sz w:val="24"/>
          <w:szCs w:val="24"/>
          <w:lang w:eastAsia="ru-RU"/>
        </w:rPr>
        <w:t xml:space="preserve"> </w:t>
      </w:r>
      <w:r w:rsidRPr="0097774D">
        <w:rPr>
          <w:rFonts w:ascii="Times New Roman" w:eastAsia="Times New Roman" w:hAnsi="Times New Roman" w:cs="Times New Roman"/>
          <w:b/>
          <w:bCs/>
          <w:sz w:val="24"/>
          <w:szCs w:val="24"/>
          <w:u w:val="single"/>
          <w:lang w:eastAsia="ru-RU"/>
        </w:rPr>
        <w:t>уповноваженої особи</w:t>
      </w:r>
      <w:r w:rsidRPr="0097774D">
        <w:rPr>
          <w:rFonts w:ascii="Times New Roman" w:eastAsia="Times New Roman" w:hAnsi="Times New Roman" w:cs="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97774D">
        <w:rPr>
          <w:rFonts w:ascii="Times New Roman" w:eastAsia="Times New Roman" w:hAnsi="Times New Roman" w:cs="Times New Roman"/>
          <w:b/>
          <w:sz w:val="24"/>
          <w:szCs w:val="24"/>
          <w:lang w:eastAsia="ru-RU"/>
        </w:rPr>
        <w:t>. При цьому Електронна печатка Учасника не вважається КЕП/УЕП уповноваженої особи.</w:t>
      </w:r>
    </w:p>
    <w:p w14:paraId="6398639B" w14:textId="77777777" w:rsidR="0097774D" w:rsidRPr="0097774D" w:rsidRDefault="0097774D" w:rsidP="0097774D">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97774D">
        <w:rPr>
          <w:rFonts w:ascii="Times New Roman" w:eastAsia="Times New Roman" w:hAnsi="Times New Roman" w:cs="Times New Roman"/>
          <w:b/>
          <w:sz w:val="24"/>
          <w:szCs w:val="24"/>
          <w:lang w:eastAsia="ru-RU"/>
        </w:rPr>
        <w:t>У випадку невиконання вимоги, щодо накладання КЕП/УЕП уповноваженої особи або неможливості перевірки валідності накладеного КЕП/УЕП або у разі накладання електронної печатки замість КЕП/УЕП уповноваженої особи, подана пропозиція учасника підлягає відхиленню.</w:t>
      </w:r>
    </w:p>
    <w:p w14:paraId="68321363" w14:textId="77777777" w:rsidR="0097774D" w:rsidRPr="0097774D" w:rsidRDefault="0097774D" w:rsidP="0097774D">
      <w:pPr>
        <w:spacing w:after="0" w:line="240" w:lineRule="auto"/>
        <w:jc w:val="center"/>
        <w:rPr>
          <w:rFonts w:ascii="Times New Roman" w:eastAsia="Times New Roman" w:hAnsi="Times New Roman" w:cs="Times New Roman"/>
          <w:b/>
          <w:sz w:val="24"/>
          <w:szCs w:val="24"/>
          <w:lang w:eastAsia="ru-RU"/>
        </w:rPr>
      </w:pPr>
      <w:r w:rsidRPr="0097774D">
        <w:rPr>
          <w:rFonts w:ascii="Times New Roman" w:eastAsia="Times New Roman" w:hAnsi="Times New Roman" w:cs="Times New Roman"/>
          <w:b/>
          <w:sz w:val="24"/>
          <w:szCs w:val="24"/>
          <w:lang w:eastAsia="ru-RU"/>
        </w:rPr>
        <w:t>Порядок та перелік документів для переможця процедури закупівлі</w:t>
      </w:r>
    </w:p>
    <w:p w14:paraId="641EB440" w14:textId="77777777" w:rsidR="0097774D" w:rsidRPr="0097774D" w:rsidRDefault="0097774D" w:rsidP="0097774D">
      <w:pPr>
        <w:spacing w:after="0" w:line="240" w:lineRule="auto"/>
        <w:ind w:firstLine="567"/>
        <w:jc w:val="both"/>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 xml:space="preserve">Переможець процедури закупівлі у строк, що не </w:t>
      </w:r>
      <w:r w:rsidRPr="0097774D">
        <w:rPr>
          <w:rFonts w:ascii="Times New Roman" w:eastAsia="Times New Roman" w:hAnsi="Times New Roman" w:cs="Times New Roman"/>
          <w:b/>
          <w:sz w:val="24"/>
          <w:szCs w:val="24"/>
          <w:lang w:eastAsia="ru-RU"/>
        </w:rPr>
        <w:t>перевищує чотири дні</w:t>
      </w:r>
      <w:r w:rsidRPr="0097774D">
        <w:rPr>
          <w:rFonts w:ascii="Times New Roman" w:eastAsia="Times New Roman" w:hAnsi="Times New Roman" w:cs="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7774D">
        <w:rPr>
          <w:rFonts w:ascii="Times New Roman" w:eastAsia="Times New Roman" w:hAnsi="Times New Roman" w:cs="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Pr="0097774D">
        <w:rPr>
          <w:rFonts w:ascii="Times New Roman" w:eastAsia="Times New Roman" w:hAnsi="Times New Roman" w:cs="Times New Roman"/>
          <w:sz w:val="24"/>
          <w:szCs w:val="24"/>
          <w:lang w:eastAsia="ru-RU"/>
        </w:rPr>
        <w:t xml:space="preserve"> (відповідно до таблиці 3 Додатку 3 тендерної документації).</w:t>
      </w:r>
    </w:p>
    <w:p w14:paraId="08F5DBB0" w14:textId="77777777" w:rsidR="0097774D" w:rsidRPr="0097774D" w:rsidRDefault="0097774D" w:rsidP="0097774D">
      <w:pPr>
        <w:spacing w:after="0" w:line="240" w:lineRule="auto"/>
        <w:ind w:firstLine="567"/>
        <w:jc w:val="both"/>
        <w:rPr>
          <w:rFonts w:ascii="Times New Roman" w:eastAsia="Times New Roman" w:hAnsi="Times New Roman" w:cs="Times New Roman"/>
          <w:sz w:val="24"/>
          <w:szCs w:val="24"/>
          <w:lang w:eastAsia="ru-RU"/>
        </w:rPr>
      </w:pPr>
      <w:r w:rsidRPr="0097774D">
        <w:rPr>
          <w:rFonts w:ascii="Times New Roman" w:eastAsia="Times New Roman" w:hAnsi="Times New Roman" w:cs="Times New Roman"/>
          <w:b/>
          <w:bCs/>
          <w:color w:val="FF0000"/>
          <w:sz w:val="24"/>
          <w:szCs w:val="24"/>
          <w:u w:val="single"/>
          <w:lang w:eastAsia="ru-RU"/>
        </w:rPr>
        <w:t>Переможець під час укладання договору про закупівлю повинен надати</w:t>
      </w:r>
      <w:r w:rsidRPr="0097774D">
        <w:rPr>
          <w:rFonts w:ascii="Times New Roman" w:eastAsia="Times New Roman" w:hAnsi="Times New Roman" w:cs="Times New Roman"/>
          <w:sz w:val="24"/>
          <w:szCs w:val="24"/>
          <w:lang w:eastAsia="ru-RU"/>
        </w:rPr>
        <w:t>:</w:t>
      </w:r>
    </w:p>
    <w:p w14:paraId="5AF999A5" w14:textId="77777777" w:rsidR="0097774D" w:rsidRPr="0097774D" w:rsidRDefault="0097774D" w:rsidP="0097774D">
      <w:pPr>
        <w:spacing w:after="0" w:line="240" w:lineRule="auto"/>
        <w:ind w:firstLine="567"/>
        <w:jc w:val="both"/>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 відповідну інформацію про право підписання договору про закупівлю;</w:t>
      </w:r>
    </w:p>
    <w:p w14:paraId="34883D50" w14:textId="77777777" w:rsidR="0097774D" w:rsidRPr="0097774D" w:rsidRDefault="0097774D" w:rsidP="0097774D">
      <w:pPr>
        <w:spacing w:after="0" w:line="240" w:lineRule="auto"/>
        <w:ind w:firstLine="567"/>
        <w:jc w:val="both"/>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9A4EEE4" w14:textId="77777777" w:rsidR="0097774D" w:rsidRPr="0097774D" w:rsidRDefault="0097774D" w:rsidP="0097774D">
      <w:pPr>
        <w:spacing w:after="0" w:line="240" w:lineRule="auto"/>
        <w:ind w:firstLine="567"/>
        <w:jc w:val="both"/>
        <w:rPr>
          <w:rFonts w:ascii="Times New Roman" w:eastAsia="Times New Roman" w:hAnsi="Times New Roman" w:cs="Times New Roman"/>
          <w:sz w:val="24"/>
          <w:szCs w:val="20"/>
          <w:lang w:eastAsia="uk-UA"/>
        </w:rPr>
      </w:pPr>
      <w:r w:rsidRPr="0097774D">
        <w:rPr>
          <w:rFonts w:ascii="Times New Roman" w:eastAsia="Times New Roman" w:hAnsi="Times New Roman" w:cs="Times New Roman"/>
          <w:sz w:val="24"/>
          <w:szCs w:val="20"/>
          <w:lang w:eastAsia="uk-UA"/>
        </w:rPr>
        <w:t xml:space="preserve">Згідно з пунктом 41 Особливостей, у разі ненадання переможцем процедури закупівлі документів, що підтверджують відсутність підстав, передбачених статтею 17 Закону з урахуванням пункту 44 Особливостей,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97774D">
        <w:rPr>
          <w:rFonts w:ascii="Times New Roman" w:eastAsia="Times New Roman" w:hAnsi="Times New Roman" w:cs="Times New Roman"/>
          <w:sz w:val="24"/>
          <w:szCs w:val="20"/>
          <w:lang w:eastAsia="uk-UA"/>
        </w:rPr>
        <w:lastRenderedPageBreak/>
        <w:t>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776D8FF2" w14:textId="77777777" w:rsidR="0097774D" w:rsidRPr="0097774D" w:rsidRDefault="0097774D" w:rsidP="0097774D">
      <w:pPr>
        <w:tabs>
          <w:tab w:val="left" w:pos="9639"/>
        </w:tabs>
        <w:spacing w:after="0" w:line="240" w:lineRule="auto"/>
        <w:rPr>
          <w:rFonts w:ascii="Times New Roman" w:eastAsia="Times New Roman" w:hAnsi="Times New Roman" w:cs="Times New Roman"/>
          <w:bCs/>
          <w:color w:val="000000"/>
          <w:sz w:val="24"/>
          <w:szCs w:val="24"/>
          <w:lang w:eastAsia="ru-RU"/>
        </w:rPr>
      </w:pPr>
    </w:p>
    <w:p w14:paraId="41381F11" w14:textId="77777777" w:rsidR="0097774D" w:rsidRPr="0097774D" w:rsidRDefault="0097774D" w:rsidP="0097774D">
      <w:pPr>
        <w:tabs>
          <w:tab w:val="left" w:pos="9639"/>
        </w:tabs>
        <w:spacing w:after="0" w:line="240" w:lineRule="auto"/>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 xml:space="preserve">Датовано: «___» ________________ 20__ р. </w:t>
      </w:r>
    </w:p>
    <w:p w14:paraId="210C953C" w14:textId="77777777" w:rsidR="0097774D" w:rsidRPr="0097774D" w:rsidRDefault="0097774D" w:rsidP="0097774D">
      <w:pPr>
        <w:tabs>
          <w:tab w:val="left" w:pos="9639"/>
        </w:tabs>
        <w:spacing w:after="0" w:line="240" w:lineRule="auto"/>
        <w:rPr>
          <w:rFonts w:ascii="Times New Roman" w:eastAsia="Times New Roman" w:hAnsi="Times New Roman" w:cs="Times New Roman"/>
          <w:sz w:val="24"/>
          <w:szCs w:val="24"/>
          <w:lang w:eastAsia="ru-RU"/>
        </w:rPr>
      </w:pPr>
    </w:p>
    <w:p w14:paraId="7AC5F244" w14:textId="77777777" w:rsidR="0097774D" w:rsidRPr="0097774D" w:rsidRDefault="0097774D" w:rsidP="0097774D">
      <w:pPr>
        <w:tabs>
          <w:tab w:val="left" w:pos="9639"/>
        </w:tabs>
        <w:spacing w:after="0" w:line="240" w:lineRule="auto"/>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___________________________________________________________________________</w:t>
      </w:r>
    </w:p>
    <w:p w14:paraId="16EC01E2" w14:textId="77777777" w:rsidR="0097774D" w:rsidRPr="0097774D" w:rsidRDefault="0097774D" w:rsidP="0097774D">
      <w:pPr>
        <w:widowControl w:val="0"/>
        <w:spacing w:after="200" w:line="240" w:lineRule="auto"/>
        <w:ind w:firstLine="567"/>
        <w:contextualSpacing/>
        <w:jc w:val="both"/>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16"/>
          <w:szCs w:val="16"/>
          <w:lang w:eastAsia="ru-RU"/>
        </w:rPr>
        <w:t xml:space="preserve">  </w:t>
      </w:r>
      <w:r w:rsidRPr="0097774D">
        <w:rPr>
          <w:rFonts w:ascii="Times New Roman" w:eastAsia="Calibri" w:hAnsi="Times New Roman" w:cs="Times New Roman"/>
          <w:i/>
          <w:iCs/>
          <w:color w:val="000000"/>
          <w:sz w:val="20"/>
          <w:szCs w:val="24"/>
          <w:lang w:eastAsia="uk-UA"/>
        </w:rPr>
        <w:t xml:space="preserve">[Підпис] </w:t>
      </w:r>
      <w:r w:rsidRPr="0097774D">
        <w:rPr>
          <w:rFonts w:ascii="Times New Roman" w:eastAsia="Calibri" w:hAnsi="Times New Roman" w:cs="Times New Roman"/>
          <w:i/>
          <w:iCs/>
          <w:color w:val="000000"/>
          <w:sz w:val="20"/>
          <w:szCs w:val="24"/>
          <w:lang w:eastAsia="uk-UA"/>
        </w:rPr>
        <w:tab/>
        <w:t xml:space="preserve">                         [прізвище, ініціали уповноваженої особи учасника]</w:t>
      </w:r>
    </w:p>
    <w:p w14:paraId="7710F338"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604FAD6B"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6BBCC84C"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445CF110"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3C98CA8E"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4C9F77F6"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1CC9F20F"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0A57ED30"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6A3305B4"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426EBE3B"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2D84B03B"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56699642"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2BB63F1D"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09A00CE9"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5C1C0429"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39D8779B"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40713F90"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53A05160"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485EB674"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748A4D2A"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78BF39F8"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5B1FC6B8"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6D1762C6"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35352F48"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54639F9E"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0CEF4EA9"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53A97033"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26424752"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57B6D2C1"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1BC01846"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336FE6F5"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66FC2150"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7196F1DF"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46C9E2DC"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4A10ECA9"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0653E7F7"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5BF696AA"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1DFEF0D8"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586A5653"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027E8F6A"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4C508024"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4750CC7B"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01C16EA4"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74BE48E4"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42FF3F54"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552D44AB"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44B03514"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p>
    <w:p w14:paraId="36F11BC1" w14:textId="77777777" w:rsidR="0097774D" w:rsidRPr="0097774D" w:rsidRDefault="0097774D" w:rsidP="0097774D">
      <w:pPr>
        <w:tabs>
          <w:tab w:val="left" w:pos="9639"/>
        </w:tabs>
        <w:spacing w:after="0" w:line="240" w:lineRule="auto"/>
        <w:jc w:val="right"/>
        <w:rPr>
          <w:rFonts w:ascii="Times New Roman" w:eastAsia="Times New Roman" w:hAnsi="Times New Roman" w:cs="Times New Roman"/>
          <w:b/>
          <w:sz w:val="24"/>
          <w:szCs w:val="24"/>
          <w:lang w:eastAsia="ru-RU"/>
        </w:rPr>
      </w:pPr>
      <w:r w:rsidRPr="0097774D">
        <w:rPr>
          <w:rFonts w:ascii="Times New Roman" w:eastAsia="Times New Roman" w:hAnsi="Times New Roman" w:cs="Times New Roman"/>
          <w:b/>
          <w:sz w:val="24"/>
          <w:szCs w:val="24"/>
          <w:lang w:eastAsia="ru-RU"/>
        </w:rPr>
        <w:lastRenderedPageBreak/>
        <w:t>Додаток 4 до тендерної документації</w:t>
      </w:r>
    </w:p>
    <w:p w14:paraId="5AC28CA2" w14:textId="77777777" w:rsidR="0097774D" w:rsidRPr="0097774D" w:rsidRDefault="0097774D" w:rsidP="0097774D">
      <w:pPr>
        <w:spacing w:after="0" w:line="240" w:lineRule="auto"/>
        <w:rPr>
          <w:rFonts w:ascii="Times New Roman" w:eastAsia="Times New Roman" w:hAnsi="Times New Roman" w:cs="Times New Roman"/>
          <w:sz w:val="24"/>
          <w:szCs w:val="24"/>
          <w:lang w:eastAsia="ru-RU"/>
        </w:rPr>
      </w:pPr>
    </w:p>
    <w:p w14:paraId="749A14AA" w14:textId="77777777" w:rsidR="0097774D" w:rsidRPr="0097774D" w:rsidRDefault="0097774D" w:rsidP="0097774D">
      <w:pPr>
        <w:tabs>
          <w:tab w:val="left" w:pos="3585"/>
        </w:tabs>
        <w:spacing w:after="0" w:line="240" w:lineRule="auto"/>
        <w:jc w:val="center"/>
        <w:rPr>
          <w:rFonts w:ascii="Times New Roman" w:eastAsia="Times New Roman" w:hAnsi="Times New Roman" w:cs="Times New Roman"/>
          <w:b/>
          <w:sz w:val="24"/>
          <w:szCs w:val="24"/>
          <w:lang w:eastAsia="ru-RU"/>
        </w:rPr>
      </w:pPr>
      <w:r w:rsidRPr="0097774D">
        <w:rPr>
          <w:rFonts w:ascii="Times New Roman" w:eastAsia="Times New Roman" w:hAnsi="Times New Roman" w:cs="Times New Roman"/>
          <w:b/>
          <w:sz w:val="24"/>
          <w:szCs w:val="24"/>
          <w:lang w:eastAsia="ru-RU"/>
        </w:rPr>
        <w:t>ЛИСТ-ЗГОДА</w:t>
      </w:r>
    </w:p>
    <w:p w14:paraId="5617BA96" w14:textId="77777777" w:rsidR="0097774D" w:rsidRPr="0097774D" w:rsidRDefault="0097774D" w:rsidP="0097774D">
      <w:pPr>
        <w:tabs>
          <w:tab w:val="left" w:pos="3585"/>
        </w:tabs>
        <w:spacing w:after="0" w:line="240" w:lineRule="auto"/>
        <w:rPr>
          <w:rFonts w:ascii="Times New Roman" w:eastAsia="Times New Roman" w:hAnsi="Times New Roman" w:cs="Times New Roman"/>
          <w:sz w:val="24"/>
          <w:szCs w:val="24"/>
          <w:lang w:eastAsia="ru-RU"/>
        </w:rPr>
      </w:pPr>
    </w:p>
    <w:p w14:paraId="675DFE02" w14:textId="77777777" w:rsidR="0097774D" w:rsidRPr="0097774D" w:rsidRDefault="0097774D" w:rsidP="0097774D">
      <w:pPr>
        <w:tabs>
          <w:tab w:val="left" w:pos="3585"/>
        </w:tabs>
        <w:spacing w:after="0" w:line="240" w:lineRule="auto"/>
        <w:ind w:firstLine="709"/>
        <w:jc w:val="both"/>
        <w:rPr>
          <w:rFonts w:ascii="Times New Roman" w:eastAsia="Times New Roman" w:hAnsi="Times New Roman" w:cs="Times New Roman"/>
          <w:sz w:val="24"/>
          <w:szCs w:val="24"/>
          <w:lang w:eastAsia="ru-RU"/>
        </w:rPr>
      </w:pPr>
      <w:r w:rsidRPr="0097774D">
        <w:rPr>
          <w:rFonts w:ascii="Times New Roman" w:eastAsia="Times New Roman" w:hAnsi="Times New Roman" w:cs="Times New Roman"/>
          <w:sz w:val="24"/>
          <w:szCs w:val="24"/>
          <w:lang w:eastAsia="ru-RU"/>
        </w:rPr>
        <w:t xml:space="preserve">Відповідно до Закону України «Про захист персональних даних» від 01.06.2010 </w:t>
      </w:r>
      <w:r w:rsidRPr="0097774D">
        <w:rPr>
          <w:rFonts w:ascii="Times New Roman" w:eastAsia="Times New Roman" w:hAnsi="Times New Roman" w:cs="Times New Roman"/>
          <w:sz w:val="24"/>
          <w:szCs w:val="24"/>
          <w:lang w:eastAsia="ru-RU"/>
        </w:rPr>
        <w:br/>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1BE673B0" w14:textId="77777777" w:rsidR="0097774D" w:rsidRPr="0097774D" w:rsidRDefault="0097774D" w:rsidP="0097774D">
      <w:pPr>
        <w:tabs>
          <w:tab w:val="left" w:pos="3585"/>
        </w:tabs>
        <w:spacing w:after="0" w:line="240" w:lineRule="auto"/>
        <w:ind w:firstLine="709"/>
        <w:rPr>
          <w:rFonts w:ascii="Times New Roman" w:eastAsia="Times New Roman" w:hAnsi="Times New Roman" w:cs="Times New Roman"/>
          <w:sz w:val="24"/>
          <w:szCs w:val="24"/>
          <w:lang w:eastAsia="ru-RU"/>
        </w:rPr>
      </w:pPr>
    </w:p>
    <w:p w14:paraId="72F0DC0F" w14:textId="77777777" w:rsidR="0097774D" w:rsidRPr="0097774D" w:rsidRDefault="0097774D" w:rsidP="0097774D">
      <w:pPr>
        <w:tabs>
          <w:tab w:val="left" w:pos="3585"/>
        </w:tabs>
        <w:spacing w:after="0" w:line="240" w:lineRule="auto"/>
        <w:ind w:firstLine="709"/>
        <w:rPr>
          <w:rFonts w:ascii="Times New Roman" w:eastAsia="Times New Roman" w:hAnsi="Times New Roman" w:cs="Times New Roman"/>
          <w:sz w:val="24"/>
          <w:szCs w:val="24"/>
          <w:lang w:eastAsia="ru-RU"/>
        </w:rPr>
      </w:pPr>
    </w:p>
    <w:p w14:paraId="1D372356" w14:textId="77777777" w:rsidR="0097774D" w:rsidRPr="0097774D" w:rsidRDefault="0097774D" w:rsidP="0097774D">
      <w:pPr>
        <w:widowControl w:val="0"/>
        <w:spacing w:after="200" w:line="276" w:lineRule="auto"/>
        <w:contextualSpacing/>
        <w:jc w:val="both"/>
        <w:rPr>
          <w:rFonts w:ascii="Times New Roman" w:eastAsia="Calibri" w:hAnsi="Times New Roman" w:cs="Times New Roman"/>
          <w:color w:val="000000"/>
          <w:sz w:val="24"/>
          <w:szCs w:val="24"/>
          <w:lang w:eastAsia="uk-UA"/>
        </w:rPr>
      </w:pPr>
      <w:r w:rsidRPr="0097774D">
        <w:rPr>
          <w:rFonts w:ascii="Times New Roman" w:eastAsia="Calibri" w:hAnsi="Times New Roman" w:cs="Times New Roman"/>
          <w:color w:val="000000"/>
          <w:sz w:val="24"/>
          <w:szCs w:val="24"/>
          <w:lang w:eastAsia="uk-UA"/>
        </w:rPr>
        <w:t xml:space="preserve">Датовано: «___» ________________ 20__ р. </w:t>
      </w:r>
    </w:p>
    <w:p w14:paraId="675365B1" w14:textId="77777777" w:rsidR="0097774D" w:rsidRPr="0097774D" w:rsidRDefault="0097774D" w:rsidP="0097774D">
      <w:pPr>
        <w:widowControl w:val="0"/>
        <w:spacing w:after="200" w:line="240" w:lineRule="auto"/>
        <w:ind w:firstLine="567"/>
        <w:contextualSpacing/>
        <w:jc w:val="both"/>
        <w:rPr>
          <w:rFonts w:ascii="Times New Roman" w:eastAsia="Calibri" w:hAnsi="Times New Roman" w:cs="Times New Roman"/>
          <w:color w:val="000000"/>
          <w:sz w:val="24"/>
          <w:szCs w:val="24"/>
          <w:lang w:eastAsia="uk-UA"/>
        </w:rPr>
      </w:pPr>
    </w:p>
    <w:p w14:paraId="05713423" w14:textId="77777777" w:rsidR="0097774D" w:rsidRPr="0097774D" w:rsidRDefault="0097774D" w:rsidP="0097774D">
      <w:pPr>
        <w:widowControl w:val="0"/>
        <w:spacing w:after="200" w:line="240" w:lineRule="auto"/>
        <w:contextualSpacing/>
        <w:jc w:val="both"/>
        <w:rPr>
          <w:rFonts w:ascii="Times New Roman" w:eastAsia="Calibri" w:hAnsi="Times New Roman" w:cs="Times New Roman"/>
          <w:i/>
          <w:iCs/>
          <w:color w:val="000000"/>
          <w:sz w:val="24"/>
          <w:szCs w:val="24"/>
          <w:lang w:eastAsia="uk-UA"/>
        </w:rPr>
      </w:pPr>
      <w:r w:rsidRPr="0097774D">
        <w:rPr>
          <w:rFonts w:ascii="Times New Roman" w:eastAsia="Calibri" w:hAnsi="Times New Roman" w:cs="Times New Roman"/>
          <w:i/>
          <w:iCs/>
          <w:color w:val="000000"/>
          <w:sz w:val="24"/>
          <w:szCs w:val="24"/>
          <w:lang w:eastAsia="uk-UA"/>
        </w:rPr>
        <w:t>___________________________________________________________________________</w:t>
      </w:r>
    </w:p>
    <w:p w14:paraId="62E9C75A" w14:textId="77777777" w:rsidR="0097774D" w:rsidRPr="0097774D" w:rsidRDefault="0097774D" w:rsidP="0097774D">
      <w:pPr>
        <w:widowControl w:val="0"/>
        <w:spacing w:after="200" w:line="240" w:lineRule="auto"/>
        <w:ind w:firstLine="567"/>
        <w:contextualSpacing/>
        <w:jc w:val="both"/>
        <w:rPr>
          <w:rFonts w:ascii="Times New Roman" w:eastAsia="Times New Roman" w:hAnsi="Times New Roman" w:cs="Times New Roman"/>
          <w:sz w:val="24"/>
          <w:szCs w:val="24"/>
          <w:lang w:eastAsia="ru-RU"/>
        </w:rPr>
      </w:pPr>
      <w:r w:rsidRPr="0097774D">
        <w:rPr>
          <w:rFonts w:ascii="Times New Roman" w:eastAsia="Calibri" w:hAnsi="Times New Roman" w:cs="Times New Roman"/>
          <w:i/>
          <w:iCs/>
          <w:color w:val="000000"/>
          <w:sz w:val="24"/>
          <w:szCs w:val="24"/>
          <w:lang w:eastAsia="uk-UA"/>
        </w:rPr>
        <w:t xml:space="preserve">[Підпис] </w:t>
      </w:r>
      <w:r w:rsidRPr="0097774D">
        <w:rPr>
          <w:rFonts w:ascii="Times New Roman" w:eastAsia="Calibri" w:hAnsi="Times New Roman" w:cs="Times New Roman"/>
          <w:i/>
          <w:iCs/>
          <w:color w:val="000000"/>
          <w:sz w:val="24"/>
          <w:szCs w:val="24"/>
          <w:lang w:eastAsia="uk-UA"/>
        </w:rPr>
        <w:tab/>
        <w:t xml:space="preserve">                         [прізвище, ініціали уповноваженої особи учасника]</w:t>
      </w:r>
    </w:p>
    <w:p w14:paraId="3D91C114" w14:textId="77777777" w:rsidR="0097774D" w:rsidRPr="0097774D" w:rsidRDefault="0097774D" w:rsidP="0097774D">
      <w:pPr>
        <w:spacing w:after="0" w:line="240" w:lineRule="auto"/>
        <w:rPr>
          <w:rFonts w:ascii="Times New Roman" w:eastAsia="Times New Roman" w:hAnsi="Times New Roman" w:cs="Times New Roman"/>
          <w:sz w:val="24"/>
          <w:szCs w:val="24"/>
          <w:lang w:eastAsia="ru-RU"/>
        </w:rPr>
      </w:pPr>
    </w:p>
    <w:p w14:paraId="1BA8FFFF" w14:textId="77777777" w:rsidR="0097774D" w:rsidRPr="0097774D" w:rsidRDefault="0097774D" w:rsidP="0097774D">
      <w:pPr>
        <w:spacing w:after="0" w:line="240" w:lineRule="auto"/>
        <w:rPr>
          <w:rFonts w:ascii="Times New Roman" w:eastAsia="Times New Roman" w:hAnsi="Times New Roman" w:cs="Times New Roman"/>
          <w:sz w:val="24"/>
          <w:szCs w:val="24"/>
          <w:lang w:eastAsia="ru-RU"/>
        </w:rPr>
      </w:pPr>
    </w:p>
    <w:p w14:paraId="3D71AA69"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bCs/>
          <w:sz w:val="24"/>
          <w:szCs w:val="24"/>
          <w:lang w:eastAsia="ru-RU"/>
        </w:rPr>
      </w:pPr>
    </w:p>
    <w:p w14:paraId="4CA350A4"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bCs/>
          <w:sz w:val="24"/>
          <w:szCs w:val="24"/>
          <w:lang w:eastAsia="ru-RU"/>
        </w:rPr>
      </w:pPr>
    </w:p>
    <w:p w14:paraId="30597CE5"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bCs/>
          <w:sz w:val="24"/>
          <w:szCs w:val="24"/>
          <w:lang w:eastAsia="ru-RU"/>
        </w:rPr>
      </w:pPr>
    </w:p>
    <w:p w14:paraId="74192472"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bCs/>
          <w:sz w:val="24"/>
          <w:szCs w:val="24"/>
          <w:lang w:eastAsia="ru-RU"/>
        </w:rPr>
      </w:pPr>
    </w:p>
    <w:p w14:paraId="03981FA8"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bCs/>
          <w:sz w:val="24"/>
          <w:szCs w:val="24"/>
          <w:lang w:eastAsia="ru-RU"/>
        </w:rPr>
      </w:pPr>
    </w:p>
    <w:p w14:paraId="7E03156B"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bCs/>
          <w:sz w:val="24"/>
          <w:szCs w:val="24"/>
          <w:lang w:eastAsia="ru-RU"/>
        </w:rPr>
      </w:pPr>
    </w:p>
    <w:p w14:paraId="57599C36"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bCs/>
          <w:sz w:val="24"/>
          <w:szCs w:val="24"/>
          <w:lang w:eastAsia="ru-RU"/>
        </w:rPr>
      </w:pPr>
    </w:p>
    <w:p w14:paraId="23CAA4A7"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301B56C3"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23DC443E"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5432CA5A"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3B89B1A4"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2C70BD57"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7C1C877F"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6D870B9E"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70D5AF98"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50BE5C85"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31F02F5C"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6655BC7A"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022C8F48"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02817369"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3B3523BE"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00A8FB07"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6DB2E08E"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025D9D74"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5C6E1F84"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07BBE386"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4E144A9E"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7B7F7F6A"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6547F48D"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147DA68F"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336B6D8E"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3B569D81"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04E52B31"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66B6BBA8" w14:textId="77777777" w:rsidR="0097774D" w:rsidRPr="0097774D" w:rsidRDefault="0097774D" w:rsidP="0097774D">
      <w:pPr>
        <w:tabs>
          <w:tab w:val="left" w:pos="5421"/>
        </w:tabs>
        <w:spacing w:after="0" w:line="240" w:lineRule="auto"/>
        <w:ind w:left="-142" w:right="-58" w:firstLine="426"/>
        <w:rPr>
          <w:rFonts w:ascii="Times New Roman" w:eastAsia="Times New Roman" w:hAnsi="Times New Roman" w:cs="Times New Roman"/>
          <w:b/>
          <w:sz w:val="24"/>
          <w:szCs w:val="24"/>
          <w:lang w:eastAsia="ru-RU"/>
        </w:rPr>
      </w:pPr>
    </w:p>
    <w:p w14:paraId="0B4A1977" w14:textId="77777777" w:rsidR="0097774D" w:rsidRPr="0097774D" w:rsidRDefault="0097774D" w:rsidP="0097774D">
      <w:pPr>
        <w:tabs>
          <w:tab w:val="left" w:pos="5421"/>
        </w:tabs>
        <w:spacing w:after="0" w:line="240" w:lineRule="auto"/>
        <w:ind w:left="-142" w:right="-58" w:firstLine="426"/>
        <w:jc w:val="right"/>
        <w:rPr>
          <w:rFonts w:ascii="Times New Roman" w:eastAsia="Times New Roman" w:hAnsi="Times New Roman" w:cs="Times New Roman"/>
          <w:b/>
          <w:bCs/>
          <w:sz w:val="24"/>
          <w:szCs w:val="24"/>
          <w:lang w:eastAsia="ru-RU"/>
        </w:rPr>
      </w:pPr>
      <w:r w:rsidRPr="0097774D">
        <w:rPr>
          <w:rFonts w:ascii="Times New Roman" w:eastAsia="Times New Roman" w:hAnsi="Times New Roman" w:cs="Times New Roman"/>
          <w:b/>
          <w:sz w:val="24"/>
          <w:szCs w:val="24"/>
          <w:lang w:eastAsia="ru-RU"/>
        </w:rPr>
        <w:lastRenderedPageBreak/>
        <w:t>Додаток 5</w:t>
      </w:r>
      <w:r w:rsidRPr="0097774D">
        <w:rPr>
          <w:rFonts w:ascii="Times New Roman" w:eastAsia="Times New Roman" w:hAnsi="Times New Roman" w:cs="Times New Roman"/>
          <w:b/>
          <w:bCs/>
          <w:sz w:val="24"/>
          <w:szCs w:val="24"/>
          <w:lang w:eastAsia="ru-RU"/>
        </w:rPr>
        <w:t xml:space="preserve"> до тендерної документації</w:t>
      </w:r>
    </w:p>
    <w:tbl>
      <w:tblPr>
        <w:tblW w:w="9639" w:type="dxa"/>
        <w:tblInd w:w="108" w:type="dxa"/>
        <w:tblLayout w:type="fixed"/>
        <w:tblLook w:val="0000" w:firstRow="0" w:lastRow="0" w:firstColumn="0" w:lastColumn="0" w:noHBand="0" w:noVBand="0"/>
      </w:tblPr>
      <w:tblGrid>
        <w:gridCol w:w="4678"/>
        <w:gridCol w:w="4961"/>
      </w:tblGrid>
      <w:tr w:rsidR="0097774D" w:rsidRPr="0097774D" w14:paraId="101B1146" w14:textId="77777777" w:rsidTr="00894567">
        <w:trPr>
          <w:trHeight w:val="109"/>
        </w:trPr>
        <w:tc>
          <w:tcPr>
            <w:tcW w:w="4678" w:type="dxa"/>
            <w:shd w:val="clear" w:color="auto" w:fill="auto"/>
          </w:tcPr>
          <w:p w14:paraId="34BFA041" w14:textId="77777777" w:rsidR="0097774D" w:rsidRPr="0097774D" w:rsidRDefault="0097774D" w:rsidP="00894567">
            <w:pPr>
              <w:suppressAutoHyphens/>
              <w:spacing w:after="0" w:line="240" w:lineRule="auto"/>
              <w:ind w:right="33"/>
              <w:jc w:val="both"/>
              <w:rPr>
                <w:rFonts w:ascii="Times New Roman" w:eastAsia="Times New Roman" w:hAnsi="Times New Roman" w:cs="Times New Roman"/>
                <w:sz w:val="12"/>
                <w:szCs w:val="12"/>
                <w:vertAlign w:val="subscript"/>
                <w:lang w:eastAsia="ru-RU"/>
              </w:rPr>
            </w:pPr>
            <w:r w:rsidRPr="0097774D">
              <w:rPr>
                <w:rFonts w:ascii="Times New Roman" w:eastAsia="Times New Roman" w:hAnsi="Times New Roman" w:cs="Times New Roman"/>
                <w:sz w:val="12"/>
                <w:szCs w:val="12"/>
                <w:vertAlign w:val="subscript"/>
                <w:lang w:eastAsia="ru-RU"/>
              </w:rPr>
              <w:t>МП</w:t>
            </w:r>
          </w:p>
        </w:tc>
        <w:tc>
          <w:tcPr>
            <w:tcW w:w="4961" w:type="dxa"/>
          </w:tcPr>
          <w:p w14:paraId="3673B608" w14:textId="77777777" w:rsidR="0097774D" w:rsidRPr="0097774D" w:rsidRDefault="0097774D" w:rsidP="00894567">
            <w:pPr>
              <w:suppressAutoHyphens/>
              <w:spacing w:after="0" w:line="240" w:lineRule="auto"/>
              <w:ind w:right="33"/>
              <w:jc w:val="both"/>
              <w:rPr>
                <w:rFonts w:ascii="Times New Roman" w:eastAsia="Times New Roman" w:hAnsi="Times New Roman" w:cs="Times New Roman"/>
                <w:sz w:val="12"/>
                <w:szCs w:val="12"/>
                <w:vertAlign w:val="subscript"/>
                <w:lang w:eastAsia="ru-RU"/>
              </w:rPr>
            </w:pPr>
            <w:r w:rsidRPr="0097774D">
              <w:rPr>
                <w:rFonts w:ascii="Times New Roman" w:eastAsia="Times New Roman" w:hAnsi="Times New Roman" w:cs="Times New Roman"/>
                <w:sz w:val="12"/>
                <w:szCs w:val="12"/>
                <w:vertAlign w:val="subscript"/>
                <w:lang w:eastAsia="ru-RU"/>
              </w:rPr>
              <w:t>МП</w:t>
            </w:r>
          </w:p>
        </w:tc>
      </w:tr>
    </w:tbl>
    <w:p w14:paraId="79725F07" w14:textId="77777777" w:rsidR="0097774D" w:rsidRPr="0097774D" w:rsidRDefault="0097774D" w:rsidP="0097774D">
      <w:pPr>
        <w:spacing w:before="120" w:after="200" w:line="276" w:lineRule="auto"/>
        <w:jc w:val="center"/>
        <w:rPr>
          <w:rFonts w:ascii="Times New Roman" w:eastAsia="Times New Roman" w:hAnsi="Times New Roman" w:cs="Times New Roman"/>
          <w:b/>
          <w:noProof/>
          <w:sz w:val="24"/>
          <w:szCs w:val="24"/>
          <w:lang w:eastAsia="ru-RU"/>
        </w:rPr>
      </w:pPr>
      <w:r w:rsidRPr="0097774D">
        <w:rPr>
          <w:rFonts w:ascii="Times New Roman" w:eastAsia="Times New Roman" w:hAnsi="Times New Roman" w:cs="Times New Roman"/>
          <w:b/>
          <w:noProof/>
          <w:sz w:val="24"/>
          <w:szCs w:val="24"/>
          <w:lang w:eastAsia="ru-RU"/>
        </w:rPr>
        <w:t>ПРОЕКТ ДОГОВОРУ</w:t>
      </w:r>
    </w:p>
    <w:p w14:paraId="33B47D04" w14:textId="77777777" w:rsidR="0097774D" w:rsidRPr="0097774D" w:rsidRDefault="0097774D" w:rsidP="0097774D">
      <w:pPr>
        <w:spacing w:after="200" w:line="276" w:lineRule="auto"/>
        <w:ind w:left="2" w:right="-1" w:hanging="1"/>
        <w:jc w:val="center"/>
        <w:rPr>
          <w:rFonts w:ascii="Times New Roman" w:eastAsia="Times New Roman" w:hAnsi="Times New Roman" w:cs="Times New Roman"/>
          <w:noProof/>
          <w:sz w:val="24"/>
          <w:szCs w:val="24"/>
          <w:lang w:eastAsia="ru-RU"/>
        </w:rPr>
      </w:pPr>
      <w:r w:rsidRPr="0097774D">
        <w:rPr>
          <w:rFonts w:ascii="Times New Roman" w:eastAsia="Times New Roman" w:hAnsi="Times New Roman" w:cs="Times New Roman"/>
          <w:noProof/>
          <w:sz w:val="24"/>
          <w:szCs w:val="24"/>
          <w:lang w:eastAsia="ru-RU"/>
        </w:rPr>
        <w:t>на закупівлю послуг</w:t>
      </w:r>
    </w:p>
    <w:p w14:paraId="2E2CC477" w14:textId="77777777" w:rsidR="0097774D" w:rsidRPr="0097774D" w:rsidRDefault="0097774D" w:rsidP="0097774D">
      <w:pPr>
        <w:spacing w:after="0" w:line="240" w:lineRule="auto"/>
        <w:ind w:left="283" w:right="-1"/>
        <w:jc w:val="both"/>
        <w:rPr>
          <w:rFonts w:ascii="Times New Roman" w:eastAsia="Times New Roman" w:hAnsi="Times New Roman" w:cs="Times New Roman"/>
          <w:noProof/>
          <w:sz w:val="24"/>
          <w:szCs w:val="24"/>
          <w:lang w:eastAsia="ru-RU"/>
        </w:rPr>
      </w:pPr>
      <w:r w:rsidRPr="0097774D">
        <w:rPr>
          <w:rFonts w:ascii="Times New Roman" w:eastAsia="Times New Roman" w:hAnsi="Times New Roman" w:cs="Times New Roman"/>
          <w:noProof/>
          <w:sz w:val="24"/>
          <w:szCs w:val="24"/>
          <w:lang w:eastAsia="ru-RU"/>
        </w:rPr>
        <w:t>м. Київ</w:t>
      </w:r>
      <w:r w:rsidRPr="0097774D">
        <w:rPr>
          <w:rFonts w:ascii="Times New Roman" w:eastAsia="Times New Roman" w:hAnsi="Times New Roman" w:cs="Times New Roman"/>
          <w:noProof/>
          <w:sz w:val="24"/>
          <w:szCs w:val="24"/>
          <w:lang w:eastAsia="ru-RU"/>
        </w:rPr>
        <w:tab/>
      </w:r>
      <w:r w:rsidRPr="0097774D">
        <w:rPr>
          <w:rFonts w:ascii="Times New Roman" w:eastAsia="Times New Roman" w:hAnsi="Times New Roman" w:cs="Times New Roman"/>
          <w:noProof/>
          <w:sz w:val="24"/>
          <w:szCs w:val="24"/>
          <w:lang w:eastAsia="ru-RU"/>
        </w:rPr>
        <w:tab/>
      </w:r>
      <w:r w:rsidRPr="0097774D">
        <w:rPr>
          <w:rFonts w:ascii="Times New Roman" w:eastAsia="Times New Roman" w:hAnsi="Times New Roman" w:cs="Times New Roman"/>
          <w:noProof/>
          <w:sz w:val="24"/>
          <w:szCs w:val="24"/>
          <w:lang w:eastAsia="ru-RU"/>
        </w:rPr>
        <w:tab/>
      </w:r>
      <w:r w:rsidRPr="0097774D">
        <w:rPr>
          <w:rFonts w:ascii="Times New Roman" w:eastAsia="Times New Roman" w:hAnsi="Times New Roman" w:cs="Times New Roman"/>
          <w:noProof/>
          <w:sz w:val="24"/>
          <w:szCs w:val="24"/>
          <w:lang w:eastAsia="ru-RU"/>
        </w:rPr>
        <w:tab/>
      </w:r>
      <w:r w:rsidRPr="0097774D">
        <w:rPr>
          <w:rFonts w:ascii="Times New Roman" w:eastAsia="Times New Roman" w:hAnsi="Times New Roman" w:cs="Times New Roman"/>
          <w:noProof/>
          <w:sz w:val="24"/>
          <w:szCs w:val="24"/>
          <w:lang w:eastAsia="ru-RU"/>
        </w:rPr>
        <w:tab/>
      </w:r>
      <w:r w:rsidRPr="0097774D">
        <w:rPr>
          <w:rFonts w:ascii="Times New Roman" w:eastAsia="Times New Roman" w:hAnsi="Times New Roman" w:cs="Times New Roman"/>
          <w:noProof/>
          <w:sz w:val="24"/>
          <w:szCs w:val="24"/>
          <w:lang w:eastAsia="ru-RU"/>
        </w:rPr>
        <w:tab/>
      </w:r>
      <w:r w:rsidRPr="0097774D">
        <w:rPr>
          <w:rFonts w:ascii="Times New Roman" w:eastAsia="Times New Roman" w:hAnsi="Times New Roman" w:cs="Times New Roman"/>
          <w:noProof/>
          <w:sz w:val="24"/>
          <w:szCs w:val="24"/>
          <w:lang w:eastAsia="ru-RU"/>
        </w:rPr>
        <w:tab/>
        <w:t xml:space="preserve">          "____"___________  2024 р.</w:t>
      </w:r>
    </w:p>
    <w:p w14:paraId="0679E40C" w14:textId="77777777" w:rsidR="0097774D" w:rsidRPr="0097774D" w:rsidRDefault="0097774D" w:rsidP="0097774D">
      <w:pPr>
        <w:spacing w:after="120" w:line="240" w:lineRule="auto"/>
        <w:ind w:firstLine="720"/>
        <w:jc w:val="both"/>
        <w:rPr>
          <w:rFonts w:ascii="Times New Roman" w:eastAsia="Times New Roman" w:hAnsi="Times New Roman" w:cs="Times New Roman"/>
          <w:noProof/>
          <w:sz w:val="24"/>
          <w:szCs w:val="24"/>
          <w:lang w:eastAsia="ru-RU"/>
        </w:rPr>
      </w:pPr>
    </w:p>
    <w:p w14:paraId="0D2E5988" w14:textId="77777777" w:rsidR="0097774D" w:rsidRPr="0097774D" w:rsidRDefault="0097774D" w:rsidP="0097774D">
      <w:pPr>
        <w:spacing w:after="120" w:line="240" w:lineRule="auto"/>
        <w:ind w:firstLine="720"/>
        <w:jc w:val="both"/>
        <w:rPr>
          <w:rFonts w:ascii="Times New Roman" w:eastAsia="Times New Roman" w:hAnsi="Times New Roman" w:cs="Times New Roman"/>
          <w:noProof/>
          <w:sz w:val="24"/>
          <w:szCs w:val="24"/>
          <w:lang w:eastAsia="ru-RU"/>
        </w:rPr>
      </w:pPr>
      <w:r w:rsidRPr="0097774D">
        <w:rPr>
          <w:rFonts w:ascii="Times New Roman" w:eastAsia="Times New Roman" w:hAnsi="Times New Roman" w:cs="Times New Roman"/>
          <w:noProof/>
          <w:sz w:val="24"/>
          <w:szCs w:val="24"/>
          <w:lang w:eastAsia="ru-RU"/>
        </w:rPr>
        <w:t xml:space="preserve">____________________________________________________, надалі (Виконавець), в особі ___________________________________________________, що діє на підставі ____________, з одного боку, та </w:t>
      </w:r>
    </w:p>
    <w:p w14:paraId="462D8096" w14:textId="77777777" w:rsidR="0097774D" w:rsidRPr="0097774D" w:rsidRDefault="0097774D" w:rsidP="0097774D">
      <w:pPr>
        <w:spacing w:after="120" w:line="240" w:lineRule="auto"/>
        <w:ind w:firstLine="720"/>
        <w:jc w:val="both"/>
        <w:rPr>
          <w:rFonts w:ascii="Times New Roman" w:eastAsia="Times New Roman" w:hAnsi="Times New Roman" w:cs="Times New Roman"/>
          <w:noProof/>
          <w:sz w:val="24"/>
          <w:szCs w:val="24"/>
          <w:lang w:eastAsia="ru-RU"/>
        </w:rPr>
      </w:pPr>
      <w:r w:rsidRPr="0097774D">
        <w:rPr>
          <w:rFonts w:ascii="Times New Roman" w:eastAsia="Times New Roman" w:hAnsi="Times New Roman" w:cs="Times New Roman"/>
          <w:noProof/>
          <w:sz w:val="24"/>
          <w:szCs w:val="24"/>
          <w:lang w:eastAsia="ru-RU"/>
        </w:rPr>
        <w:t>Служба зовнішньої розвідки України , надалі "Замовник", в особі співробітника ___________________________________, який діє на підставі довіреності № ________ від __.__.202__ р., з іншого боку, надалі разом “Сторони”, уклали Договір про наступне:</w:t>
      </w:r>
    </w:p>
    <w:p w14:paraId="5AAACD96" w14:textId="77777777" w:rsidR="0097774D" w:rsidRPr="0097774D" w:rsidRDefault="0097774D" w:rsidP="0097774D">
      <w:pPr>
        <w:spacing w:after="200" w:line="276" w:lineRule="auto"/>
        <w:jc w:val="center"/>
        <w:rPr>
          <w:rFonts w:ascii="Times New Roman" w:eastAsia="Times New Roman" w:hAnsi="Times New Roman" w:cs="Times New Roman"/>
          <w:bCs/>
          <w:sz w:val="24"/>
          <w:szCs w:val="24"/>
        </w:rPr>
      </w:pPr>
      <w:r w:rsidRPr="0097774D">
        <w:rPr>
          <w:rFonts w:ascii="Times New Roman" w:eastAsia="Times New Roman" w:hAnsi="Times New Roman" w:cs="Times New Roman"/>
          <w:bCs/>
          <w:sz w:val="24"/>
          <w:szCs w:val="24"/>
        </w:rPr>
        <w:t>І. ПРЕДМЕТ ДОГОВОРУ</w:t>
      </w:r>
    </w:p>
    <w:p w14:paraId="659DDE30" w14:textId="4B520A21" w:rsidR="0097774D" w:rsidRPr="0097774D" w:rsidRDefault="0097774D" w:rsidP="0097774D">
      <w:pPr>
        <w:widowControl w:val="0"/>
        <w:tabs>
          <w:tab w:val="left" w:pos="0"/>
        </w:tabs>
        <w:spacing w:after="120" w:line="240" w:lineRule="auto"/>
        <w:jc w:val="both"/>
        <w:rPr>
          <w:rFonts w:ascii="Times New Roman" w:eastAsia="Calibri" w:hAnsi="Times New Roman" w:cs="Times New Roman"/>
          <w:snapToGrid w:val="0"/>
          <w:sz w:val="24"/>
          <w:szCs w:val="24"/>
          <w:lang w:eastAsia="ru-RU"/>
        </w:rPr>
      </w:pPr>
      <w:r w:rsidRPr="0097774D">
        <w:rPr>
          <w:rFonts w:ascii="Times New Roman" w:eastAsia="Calibri" w:hAnsi="Times New Roman" w:cs="Times New Roman"/>
          <w:snapToGrid w:val="0"/>
          <w:sz w:val="24"/>
          <w:szCs w:val="24"/>
          <w:lang w:eastAsia="ru-RU"/>
        </w:rPr>
        <w:t xml:space="preserve">1.1. Виконавець зобов’язується у 2024 році надавати Замовнику послуги </w:t>
      </w:r>
      <w:r w:rsidR="004C480C">
        <w:rPr>
          <w:rFonts w:ascii="Times New Roman" w:eastAsia="Calibri" w:hAnsi="Times New Roman" w:cs="Times New Roman"/>
          <w:snapToGrid w:val="0"/>
          <w:sz w:val="24"/>
          <w:szCs w:val="24"/>
          <w:lang w:eastAsia="ru-RU"/>
        </w:rPr>
        <w:t>з відновлення працездатності друкуючої техніки</w:t>
      </w:r>
      <w:r w:rsidRPr="0097774D">
        <w:rPr>
          <w:rFonts w:ascii="Times New Roman" w:eastAsia="Calibri" w:hAnsi="Times New Roman" w:cs="Times New Roman"/>
          <w:snapToGrid w:val="0"/>
          <w:sz w:val="24"/>
          <w:szCs w:val="24"/>
          <w:lang w:eastAsia="ru-RU"/>
        </w:rPr>
        <w:t xml:space="preserve"> </w:t>
      </w:r>
      <w:r w:rsidRPr="0097774D">
        <w:rPr>
          <w:rFonts w:ascii="Times New Roman" w:eastAsia="Calibri" w:hAnsi="Times New Roman" w:cs="Times New Roman"/>
          <w:sz w:val="24"/>
          <w:szCs w:val="24"/>
        </w:rPr>
        <w:t xml:space="preserve">(код </w:t>
      </w:r>
      <w:r w:rsidRPr="0097774D">
        <w:rPr>
          <w:rFonts w:ascii="Times New Roman" w:eastAsia="Calibri" w:hAnsi="Times New Roman" w:cs="Times New Roman"/>
          <w:b/>
          <w:snapToGrid w:val="0"/>
          <w:sz w:val="24"/>
          <w:szCs w:val="24"/>
          <w:lang w:eastAsia="ru-RU"/>
        </w:rPr>
        <w:t xml:space="preserve">CPV 50310000-1 </w:t>
      </w:r>
      <w:hyperlink r:id="rId15" w:history="1"/>
      <w:r w:rsidRPr="0097774D">
        <w:rPr>
          <w:rFonts w:ascii="Times New Roman" w:eastAsia="Calibri" w:hAnsi="Times New Roman" w:cs="Times New Roman"/>
          <w:b/>
          <w:snapToGrid w:val="0"/>
          <w:sz w:val="24"/>
          <w:szCs w:val="24"/>
          <w:lang w:eastAsia="ru-RU"/>
        </w:rPr>
        <w:t>«Технічне обслуговування і ремонт офісної техніки», КЕКВ 2240</w:t>
      </w:r>
      <w:r w:rsidRPr="0097774D">
        <w:rPr>
          <w:rFonts w:ascii="Times New Roman" w:eastAsia="Calibri" w:hAnsi="Times New Roman" w:cs="Times New Roman"/>
          <w:snapToGrid w:val="0"/>
          <w:sz w:val="24"/>
          <w:szCs w:val="24"/>
          <w:lang w:eastAsia="ru-RU"/>
        </w:rPr>
        <w:t xml:space="preserve">) </w:t>
      </w:r>
      <w:bookmarkStart w:id="9" w:name="_Hlk108519861"/>
      <w:r w:rsidRPr="0097774D">
        <w:rPr>
          <w:rFonts w:ascii="Times New Roman" w:eastAsia="Calibri" w:hAnsi="Times New Roman" w:cs="Times New Roman"/>
          <w:snapToGrid w:val="0"/>
          <w:sz w:val="24"/>
          <w:szCs w:val="24"/>
          <w:lang w:eastAsia="ru-RU"/>
        </w:rPr>
        <w:t>(далі - Послуги)</w:t>
      </w:r>
      <w:bookmarkEnd w:id="9"/>
      <w:r w:rsidRPr="0097774D">
        <w:rPr>
          <w:rFonts w:ascii="Times New Roman" w:eastAsia="Calibri" w:hAnsi="Times New Roman" w:cs="Times New Roman"/>
          <w:snapToGrid w:val="0"/>
          <w:sz w:val="24"/>
          <w:szCs w:val="24"/>
          <w:lang w:eastAsia="ru-RU"/>
        </w:rPr>
        <w:t xml:space="preserve">, </w:t>
      </w:r>
      <w:r w:rsidRPr="0097774D">
        <w:rPr>
          <w:rFonts w:ascii="Times New Roman" w:eastAsia="Calibri" w:hAnsi="Times New Roman" w:cs="Times New Roman"/>
          <w:snapToGrid w:val="0"/>
          <w:color w:val="000000"/>
          <w:sz w:val="24"/>
          <w:szCs w:val="24"/>
          <w:lang w:eastAsia="ru-RU"/>
        </w:rPr>
        <w:t xml:space="preserve">а Замовник – прийняти і оплатити такі Послуги, в порядку передбаченому Договором.  </w:t>
      </w:r>
    </w:p>
    <w:p w14:paraId="7461CA73" w14:textId="77777777" w:rsidR="0097774D" w:rsidRPr="0097774D" w:rsidRDefault="0097774D" w:rsidP="0097774D">
      <w:pPr>
        <w:tabs>
          <w:tab w:val="left" w:pos="0"/>
        </w:tabs>
        <w:spacing w:after="120" w:line="240" w:lineRule="auto"/>
        <w:jc w:val="both"/>
        <w:rPr>
          <w:rFonts w:ascii="Times New Roman" w:eastAsia="Calibri" w:hAnsi="Times New Roman" w:cs="Times New Roman"/>
          <w:sz w:val="24"/>
          <w:szCs w:val="24"/>
          <w:lang w:eastAsia="ru-RU"/>
        </w:rPr>
      </w:pPr>
      <w:r w:rsidRPr="0097774D">
        <w:rPr>
          <w:rFonts w:ascii="Times New Roman" w:eastAsia="Calibri" w:hAnsi="Times New Roman" w:cs="Times New Roman"/>
          <w:color w:val="000000"/>
          <w:sz w:val="24"/>
          <w:szCs w:val="24"/>
          <w:lang w:eastAsia="ru-RU"/>
        </w:rPr>
        <w:t xml:space="preserve">1.2. </w:t>
      </w:r>
      <w:r w:rsidRPr="0097774D">
        <w:rPr>
          <w:rFonts w:ascii="Times New Roman" w:eastAsia="Calibri" w:hAnsi="Times New Roman" w:cs="Times New Roman"/>
          <w:sz w:val="24"/>
          <w:szCs w:val="24"/>
          <w:lang w:eastAsia="ru-RU"/>
        </w:rPr>
        <w:t>Обсяги наданих Послуг можуть бути зменшені (змінені) залежно від реальної потреби Замовника, шляхом укладання додаткової угоди.</w:t>
      </w:r>
    </w:p>
    <w:p w14:paraId="66A09702" w14:textId="77777777" w:rsidR="0097774D" w:rsidRPr="0097774D" w:rsidRDefault="0097774D" w:rsidP="0097774D">
      <w:pPr>
        <w:spacing w:after="0" w:line="240" w:lineRule="auto"/>
        <w:jc w:val="both"/>
        <w:rPr>
          <w:rFonts w:ascii="Times New Roman" w:eastAsia="Calibri" w:hAnsi="Times New Roman" w:cs="Times New Roman"/>
          <w:sz w:val="24"/>
          <w:szCs w:val="24"/>
          <w:lang w:eastAsia="uk-UA"/>
        </w:rPr>
      </w:pPr>
      <w:r w:rsidRPr="0097774D">
        <w:rPr>
          <w:rFonts w:ascii="Times New Roman" w:eastAsia="Calibri" w:hAnsi="Times New Roman" w:cs="Times New Roman"/>
          <w:sz w:val="24"/>
          <w:szCs w:val="24"/>
          <w:lang w:eastAsia="ru-RU"/>
        </w:rPr>
        <w:t xml:space="preserve">1.3. </w:t>
      </w:r>
      <w:r w:rsidRPr="0097774D">
        <w:rPr>
          <w:rFonts w:ascii="Times New Roman" w:eastAsia="Calibri" w:hAnsi="Times New Roman" w:cs="Times New Roman"/>
          <w:sz w:val="24"/>
          <w:szCs w:val="24"/>
          <w:lang w:eastAsia="uk-UA"/>
        </w:rPr>
        <w:t xml:space="preserve">Закупівля за цим Договором здійснюється у відповідності до вимог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97774D">
        <w:rPr>
          <w:rFonts w:ascii="Times New Roman" w:eastAsia="Calibri" w:hAnsi="Times New Roman" w:cs="Times New Roman"/>
          <w:sz w:val="24"/>
          <w:szCs w:val="24"/>
          <w:lang w:eastAsia="uk-UA"/>
        </w:rPr>
        <w:br/>
        <w:t>(зі змінами).</w:t>
      </w:r>
    </w:p>
    <w:p w14:paraId="39CE2409" w14:textId="77777777" w:rsidR="0097774D" w:rsidRPr="0097774D" w:rsidRDefault="0097774D" w:rsidP="0097774D">
      <w:pPr>
        <w:spacing w:after="0" w:line="240" w:lineRule="auto"/>
        <w:jc w:val="center"/>
        <w:rPr>
          <w:rFonts w:ascii="Times New Roman" w:eastAsia="Calibri" w:hAnsi="Times New Roman" w:cs="Times New Roman"/>
          <w:bCs/>
          <w:sz w:val="24"/>
          <w:szCs w:val="24"/>
          <w:lang w:eastAsia="ru-RU"/>
        </w:rPr>
      </w:pPr>
      <w:r w:rsidRPr="0097774D">
        <w:rPr>
          <w:rFonts w:ascii="Times New Roman" w:eastAsia="Calibri" w:hAnsi="Times New Roman" w:cs="Times New Roman"/>
          <w:bCs/>
          <w:sz w:val="24"/>
          <w:szCs w:val="24"/>
          <w:lang w:eastAsia="ru-RU"/>
        </w:rPr>
        <w:t>ІІ. ЯКІСТЬ ПОСЛУГ</w:t>
      </w:r>
    </w:p>
    <w:p w14:paraId="34492DDC" w14:textId="77777777" w:rsidR="0097774D" w:rsidRPr="0097774D" w:rsidRDefault="0097774D" w:rsidP="0097774D">
      <w:pPr>
        <w:pStyle w:val="a9"/>
        <w:tabs>
          <w:tab w:val="left" w:pos="426"/>
        </w:tabs>
        <w:ind w:left="0" w:firstLine="567"/>
        <w:jc w:val="both"/>
      </w:pPr>
      <w:r w:rsidRPr="0097774D">
        <w:t>2.1. Виконавець зобов’язується забезпечити належну якість Послуг, які надаються за Договором.</w:t>
      </w:r>
    </w:p>
    <w:p w14:paraId="76711A6C" w14:textId="77777777" w:rsidR="0097774D" w:rsidRPr="0097774D" w:rsidRDefault="0097774D" w:rsidP="0097774D">
      <w:pPr>
        <w:pStyle w:val="a9"/>
        <w:tabs>
          <w:tab w:val="left" w:pos="426"/>
        </w:tabs>
        <w:ind w:left="0" w:firstLine="567"/>
        <w:jc w:val="both"/>
      </w:pPr>
      <w:r w:rsidRPr="0097774D">
        <w:t>2.2.Технічні та інші вимоги до якості Послуг, зазначені у Додатку 2 Технічні вимоги, який додається до Договору і є його невід’ємною частиною.</w:t>
      </w:r>
    </w:p>
    <w:p w14:paraId="6C0FA8B4" w14:textId="12CE39E0" w:rsidR="0097774D" w:rsidRPr="0097774D" w:rsidRDefault="0097774D" w:rsidP="0097774D">
      <w:pPr>
        <w:pStyle w:val="a9"/>
        <w:tabs>
          <w:tab w:val="left" w:pos="426"/>
        </w:tabs>
        <w:ind w:left="0" w:firstLine="567"/>
        <w:jc w:val="both"/>
      </w:pPr>
      <w:r w:rsidRPr="0097774D">
        <w:t xml:space="preserve">2.3. Виконавець надає гарантію 6 місяців на надані Послуги (з моменту отримання </w:t>
      </w:r>
      <w:r w:rsidR="004C480C">
        <w:t>підписання Замовником акту наданих послуг)</w:t>
      </w:r>
      <w:r w:rsidRPr="0097774D">
        <w:t xml:space="preserve">, </w:t>
      </w:r>
      <w:r w:rsidR="004C480C">
        <w:t>за умови використання обладнання відповідно до вимог виробника.</w:t>
      </w:r>
    </w:p>
    <w:p w14:paraId="2FC7EAD1" w14:textId="77777777" w:rsidR="0097774D" w:rsidRPr="0097774D" w:rsidRDefault="0097774D" w:rsidP="0097774D">
      <w:pPr>
        <w:tabs>
          <w:tab w:val="num" w:pos="201"/>
        </w:tabs>
        <w:spacing w:after="0" w:line="240" w:lineRule="atLeast"/>
        <w:ind w:left="-879" w:right="-1"/>
        <w:contextualSpacing/>
        <w:jc w:val="center"/>
        <w:outlineLvl w:val="5"/>
        <w:rPr>
          <w:rFonts w:ascii="Times New Roman" w:eastAsia="Times New Roman" w:hAnsi="Times New Roman" w:cs="Times New Roman"/>
          <w:bCs/>
          <w:sz w:val="24"/>
          <w:szCs w:val="24"/>
          <w:lang w:eastAsia="ru-RU"/>
        </w:rPr>
      </w:pPr>
      <w:r w:rsidRPr="0097774D">
        <w:rPr>
          <w:rFonts w:ascii="Times New Roman" w:eastAsia="Times New Roman" w:hAnsi="Times New Roman" w:cs="Times New Roman"/>
          <w:bCs/>
          <w:sz w:val="24"/>
          <w:szCs w:val="24"/>
          <w:lang w:eastAsia="ru-RU"/>
        </w:rPr>
        <w:t>ІІІ. ЦІНА ДОГОВОРУ</w:t>
      </w:r>
    </w:p>
    <w:p w14:paraId="23881D48" w14:textId="77777777" w:rsidR="0097774D" w:rsidRPr="0097774D" w:rsidRDefault="0097774D" w:rsidP="0097774D">
      <w:pPr>
        <w:numPr>
          <w:ilvl w:val="1"/>
          <w:numId w:val="28"/>
        </w:numPr>
        <w:tabs>
          <w:tab w:val="left" w:pos="426"/>
          <w:tab w:val="left" w:pos="993"/>
        </w:tabs>
        <w:spacing w:after="0" w:line="240" w:lineRule="auto"/>
        <w:ind w:left="142" w:firstLine="567"/>
        <w:jc w:val="both"/>
        <w:rPr>
          <w:rFonts w:ascii="Times New Roman" w:hAnsi="Times New Roman" w:cs="Times New Roman"/>
          <w:sz w:val="24"/>
          <w:szCs w:val="24"/>
        </w:rPr>
      </w:pPr>
      <w:r w:rsidRPr="0097774D">
        <w:rPr>
          <w:rFonts w:ascii="Times New Roman" w:eastAsia="Times New Roman" w:hAnsi="Times New Roman" w:cs="Times New Roman"/>
          <w:sz w:val="24"/>
          <w:szCs w:val="24"/>
        </w:rPr>
        <w:t xml:space="preserve">Ціна Договору складає </w:t>
      </w:r>
      <w:r w:rsidRPr="0097774D">
        <w:rPr>
          <w:rFonts w:ascii="Times New Roman" w:eastAsia="Times New Roman" w:hAnsi="Times New Roman" w:cs="Times New Roman"/>
          <w:bCs/>
          <w:sz w:val="24"/>
          <w:szCs w:val="24"/>
        </w:rPr>
        <w:t xml:space="preserve">__________________ грн. (___________________________________), </w:t>
      </w:r>
      <w:r w:rsidRPr="0097774D">
        <w:rPr>
          <w:rFonts w:ascii="Times New Roman" w:hAnsi="Times New Roman" w:cs="Times New Roman"/>
          <w:sz w:val="24"/>
          <w:szCs w:val="24"/>
        </w:rPr>
        <w:t>у тому числі ПДВ – _____ грн. __ коп. (____ гривень __ копійок).</w:t>
      </w:r>
    </w:p>
    <w:p w14:paraId="35613467" w14:textId="77777777" w:rsidR="004C480C" w:rsidRPr="00C32D48" w:rsidRDefault="004C480C" w:rsidP="00894567">
      <w:pPr>
        <w:shd w:val="clear" w:color="auto" w:fill="FFFFFF"/>
        <w:spacing w:after="120" w:line="240" w:lineRule="atLeast"/>
        <w:ind w:right="-1" w:firstLine="567"/>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3.2. Ціна Договору може бути зменшена за взаємною згодою Сторін.</w:t>
      </w:r>
    </w:p>
    <w:p w14:paraId="6D24204B" w14:textId="77777777" w:rsidR="004C480C" w:rsidRDefault="004C480C" w:rsidP="00894567">
      <w:pPr>
        <w:shd w:val="clear" w:color="auto" w:fill="FFFFFF"/>
        <w:spacing w:after="120" w:line="240" w:lineRule="atLeast"/>
        <w:ind w:right="-1" w:firstLine="567"/>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3.3. Вартість кожної Послуги, зазначеної у Додатку 1 до Договору, включає вартість матеріалів в обсязі та в асортименті, необхідних для надання Послуг, всі необхідні збори та платежі, а також інші непередбачувані платежі (витрати), які може понести Виконавець у процесі виконання зобов’язань за цим Договором.</w:t>
      </w:r>
    </w:p>
    <w:p w14:paraId="1DF7DC07" w14:textId="77777777" w:rsidR="004C480C" w:rsidRPr="00C32D48" w:rsidRDefault="004C480C" w:rsidP="00894567">
      <w:pPr>
        <w:shd w:val="clear" w:color="auto" w:fill="FFFFFF"/>
        <w:spacing w:after="120" w:line="240" w:lineRule="atLeast"/>
        <w:ind w:right="-1" w:firstLine="567"/>
        <w:contextualSpacing/>
        <w:jc w:val="both"/>
        <w:rPr>
          <w:rFonts w:ascii="Times New Roman" w:eastAsia="Times New Roman" w:hAnsi="Times New Roman" w:cs="Times New Roman"/>
          <w:sz w:val="24"/>
          <w:szCs w:val="24"/>
        </w:rPr>
      </w:pPr>
    </w:p>
    <w:p w14:paraId="48C0B8E8" w14:textId="77777777" w:rsidR="004C480C" w:rsidRPr="00C32D48" w:rsidRDefault="004C480C" w:rsidP="00894567">
      <w:pPr>
        <w:tabs>
          <w:tab w:val="num" w:pos="201"/>
        </w:tabs>
        <w:spacing w:after="0" w:line="240" w:lineRule="atLeast"/>
        <w:ind w:left="-879" w:right="-1"/>
        <w:contextualSpacing/>
        <w:jc w:val="center"/>
        <w:outlineLvl w:val="5"/>
        <w:rPr>
          <w:rFonts w:ascii="Times New Roman" w:eastAsia="Times New Roman" w:hAnsi="Times New Roman" w:cs="Times New Roman"/>
          <w:bCs/>
          <w:sz w:val="24"/>
          <w:szCs w:val="24"/>
          <w:lang w:eastAsia="ru-RU"/>
        </w:rPr>
      </w:pPr>
      <w:r w:rsidRPr="00C32D48">
        <w:rPr>
          <w:rFonts w:ascii="Times New Roman" w:eastAsia="Times New Roman" w:hAnsi="Times New Roman" w:cs="Times New Roman"/>
          <w:bCs/>
          <w:sz w:val="24"/>
          <w:szCs w:val="24"/>
          <w:lang w:eastAsia="ru-RU"/>
        </w:rPr>
        <w:t>IV. ПОРЯДОК ЗДІЙСНЕННЯ ОПЛАТИ</w:t>
      </w:r>
    </w:p>
    <w:p w14:paraId="2482773F" w14:textId="77777777" w:rsidR="004C480C" w:rsidRPr="00C32D48" w:rsidRDefault="004C480C" w:rsidP="00894567">
      <w:pPr>
        <w:shd w:val="clear" w:color="auto" w:fill="FFFFFF"/>
        <w:spacing w:after="120" w:line="240" w:lineRule="atLeast"/>
        <w:ind w:right="-1"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 xml:space="preserve">4.1. Розрахунки проводяться шляхом безготівкової оплати Замовником фактично наданих Замовникові Послуг після пред’явлення Виконавцем рахунку на оплату Послуг (далі - рахунок) та підписання представником Замовника </w:t>
      </w:r>
      <w:proofErr w:type="spellStart"/>
      <w:r w:rsidRPr="00C32D48">
        <w:rPr>
          <w:rFonts w:ascii="Times New Roman" w:eastAsia="Times New Roman" w:hAnsi="Times New Roman" w:cs="Times New Roman"/>
          <w:sz w:val="24"/>
          <w:szCs w:val="24"/>
        </w:rPr>
        <w:t>Акта</w:t>
      </w:r>
      <w:proofErr w:type="spellEnd"/>
      <w:r w:rsidRPr="00C32D48">
        <w:rPr>
          <w:rFonts w:ascii="Times New Roman" w:eastAsia="Times New Roman" w:hAnsi="Times New Roman" w:cs="Times New Roman"/>
          <w:sz w:val="24"/>
          <w:szCs w:val="24"/>
        </w:rPr>
        <w:t xml:space="preserve"> наданих Послуг. </w:t>
      </w:r>
    </w:p>
    <w:p w14:paraId="3C2572FF" w14:textId="77777777" w:rsidR="004C480C" w:rsidRPr="00C32D48" w:rsidRDefault="004C480C" w:rsidP="00894567">
      <w:pPr>
        <w:shd w:val="clear" w:color="auto" w:fill="FFFFFF"/>
        <w:spacing w:after="120" w:line="240" w:lineRule="atLeast"/>
        <w:ind w:right="-1"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 xml:space="preserve">4.2. Замовник проводить розрахунки за надані Послуги протягом 10 (десяти) робочих днів з дня підписання представником Замовника </w:t>
      </w:r>
      <w:proofErr w:type="spellStart"/>
      <w:r w:rsidRPr="00C32D48">
        <w:rPr>
          <w:rFonts w:ascii="Times New Roman" w:eastAsia="Times New Roman" w:hAnsi="Times New Roman" w:cs="Times New Roman"/>
          <w:sz w:val="24"/>
          <w:szCs w:val="24"/>
        </w:rPr>
        <w:t>Акта</w:t>
      </w:r>
      <w:proofErr w:type="spellEnd"/>
      <w:r w:rsidRPr="00C32D48">
        <w:rPr>
          <w:rFonts w:ascii="Times New Roman" w:eastAsia="Times New Roman" w:hAnsi="Times New Roman" w:cs="Times New Roman"/>
          <w:sz w:val="24"/>
          <w:szCs w:val="24"/>
        </w:rPr>
        <w:t xml:space="preserve"> наданих Послуг.</w:t>
      </w:r>
    </w:p>
    <w:p w14:paraId="03B96294" w14:textId="77777777" w:rsidR="004C480C" w:rsidRPr="00C32D48" w:rsidRDefault="004C480C" w:rsidP="00894567">
      <w:pPr>
        <w:shd w:val="clear" w:color="auto" w:fill="FFFFFF"/>
        <w:spacing w:after="120" w:line="240" w:lineRule="exact"/>
        <w:ind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lastRenderedPageBreak/>
        <w:t>4.3. У разі затримання бюджетного фінансування, розрахунок за надані Послуги здійснюється з моменту отримання Замовником бюджетного призначення на фінансування закупівлі.</w:t>
      </w:r>
    </w:p>
    <w:p w14:paraId="7A07753E" w14:textId="77777777" w:rsidR="004C480C" w:rsidRPr="00C32D48" w:rsidRDefault="004C480C" w:rsidP="00894567">
      <w:pPr>
        <w:shd w:val="clear" w:color="auto" w:fill="FFFFFF"/>
        <w:spacing w:after="120" w:line="240" w:lineRule="exact"/>
        <w:ind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4.4. Усі платіжні документи за Договором оформлюються з дотриманням вимог законодавства. Виконавець надсилає Замовникові рахунок в день надання Послуг.</w:t>
      </w:r>
    </w:p>
    <w:p w14:paraId="0B29D58B" w14:textId="77777777" w:rsidR="004C480C" w:rsidRPr="00C32D48" w:rsidRDefault="004C480C" w:rsidP="00894567">
      <w:pPr>
        <w:shd w:val="clear" w:color="auto" w:fill="FFFFFF"/>
        <w:spacing w:after="120" w:line="240" w:lineRule="exact"/>
        <w:ind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4.5. До рахунка додається Акт наданих Послуг.</w:t>
      </w:r>
    </w:p>
    <w:p w14:paraId="5EF1FF73" w14:textId="77777777" w:rsidR="004C480C" w:rsidRPr="00490695" w:rsidRDefault="004C480C" w:rsidP="00894567">
      <w:pPr>
        <w:tabs>
          <w:tab w:val="num" w:pos="201"/>
        </w:tabs>
        <w:spacing w:after="0" w:line="240" w:lineRule="exact"/>
        <w:ind w:left="-879"/>
        <w:contextualSpacing/>
        <w:jc w:val="center"/>
        <w:outlineLvl w:val="5"/>
        <w:rPr>
          <w:rFonts w:ascii="Times New Roman" w:eastAsia="Times New Roman" w:hAnsi="Times New Roman" w:cs="Times New Roman"/>
          <w:bCs/>
          <w:sz w:val="16"/>
          <w:szCs w:val="16"/>
          <w:lang w:eastAsia="ru-RU"/>
        </w:rPr>
      </w:pPr>
    </w:p>
    <w:p w14:paraId="04E1C356" w14:textId="77777777" w:rsidR="004C480C" w:rsidRPr="00C32D48" w:rsidRDefault="004C480C" w:rsidP="00894567">
      <w:pPr>
        <w:tabs>
          <w:tab w:val="num" w:pos="201"/>
        </w:tabs>
        <w:spacing w:after="0" w:line="240" w:lineRule="exact"/>
        <w:ind w:left="-879"/>
        <w:contextualSpacing/>
        <w:jc w:val="center"/>
        <w:outlineLvl w:val="5"/>
        <w:rPr>
          <w:rFonts w:ascii="Times New Roman" w:eastAsia="Times New Roman" w:hAnsi="Times New Roman" w:cs="Times New Roman"/>
          <w:bCs/>
          <w:sz w:val="24"/>
          <w:szCs w:val="24"/>
          <w:lang w:eastAsia="ru-RU"/>
        </w:rPr>
      </w:pPr>
      <w:r w:rsidRPr="00C32D48">
        <w:rPr>
          <w:rFonts w:ascii="Times New Roman" w:eastAsia="Times New Roman" w:hAnsi="Times New Roman" w:cs="Times New Roman"/>
          <w:bCs/>
          <w:sz w:val="24"/>
          <w:szCs w:val="24"/>
          <w:lang w:eastAsia="ru-RU"/>
        </w:rPr>
        <w:t>V. НАДАННЯ ПОСЛУГ.</w:t>
      </w:r>
    </w:p>
    <w:p w14:paraId="640F6493" w14:textId="21EAD04C" w:rsidR="004C480C" w:rsidRDefault="004C480C" w:rsidP="00894567">
      <w:pPr>
        <w:shd w:val="clear" w:color="auto" w:fill="FFFFFF"/>
        <w:spacing w:after="120" w:line="240" w:lineRule="exact"/>
        <w:ind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 xml:space="preserve">5.1. Надання Послуг здійснюється Виконавцем </w:t>
      </w:r>
      <w:r>
        <w:rPr>
          <w:rFonts w:ascii="Times New Roman" w:eastAsia="Times New Roman" w:hAnsi="Times New Roman" w:cs="Times New Roman"/>
          <w:sz w:val="24"/>
          <w:szCs w:val="24"/>
        </w:rPr>
        <w:t>з 01.05.2024 по 31.12.2024</w:t>
      </w:r>
      <w:r w:rsidRPr="00C32D48">
        <w:rPr>
          <w:rFonts w:ascii="Times New Roman" w:eastAsia="Times New Roman" w:hAnsi="Times New Roman" w:cs="Times New Roman"/>
          <w:sz w:val="24"/>
          <w:szCs w:val="24"/>
        </w:rPr>
        <w:t>.</w:t>
      </w:r>
    </w:p>
    <w:p w14:paraId="3D924D4B" w14:textId="77777777" w:rsidR="004C480C" w:rsidRPr="00C32D48" w:rsidRDefault="004C480C" w:rsidP="00894567">
      <w:pPr>
        <w:shd w:val="clear" w:color="auto" w:fill="FFFFFF"/>
        <w:spacing w:after="120" w:line="240" w:lineRule="exact"/>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Надання Послуг здійснюється згідно з попередніми заявками Замовника, що подаються у письмовій формі (поштою, факсом, електронною поштою або передаються під розписку Замовником чи його представником). Виконавець приступає до надання Послуг не пізніше 3 (трьох) робочих днів з дати отримання Виконавцем від Замовника відповідної заявки.</w:t>
      </w:r>
    </w:p>
    <w:p w14:paraId="30AC13AF" w14:textId="77777777" w:rsidR="004C480C" w:rsidRPr="00C32D48" w:rsidRDefault="004C480C" w:rsidP="00894567">
      <w:pPr>
        <w:shd w:val="clear" w:color="auto" w:fill="FFFFFF"/>
        <w:spacing w:after="120" w:line="240" w:lineRule="exact"/>
        <w:ind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5.2. Місце надання Послуг: м. Київ та 20-км зона м. Києва.</w:t>
      </w:r>
    </w:p>
    <w:p w14:paraId="547BE775" w14:textId="77777777" w:rsidR="004C480C" w:rsidRPr="00C32D48" w:rsidRDefault="004C480C" w:rsidP="00894567">
      <w:pPr>
        <w:shd w:val="clear" w:color="auto" w:fill="FFFFFF"/>
        <w:spacing w:after="120" w:line="240" w:lineRule="exact"/>
        <w:ind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 xml:space="preserve">5.3. Виконавець зобов'язується у визначений цим Договором строк для надання Послуг передати Замовникові результати наданих Послуг, що оформлюються підписанням обома Сторонами відповідного </w:t>
      </w:r>
      <w:proofErr w:type="spellStart"/>
      <w:r w:rsidRPr="00C32D48">
        <w:rPr>
          <w:rFonts w:ascii="Times New Roman" w:eastAsia="Times New Roman" w:hAnsi="Times New Roman" w:cs="Times New Roman"/>
          <w:sz w:val="24"/>
          <w:szCs w:val="24"/>
        </w:rPr>
        <w:t>Акта</w:t>
      </w:r>
      <w:proofErr w:type="spellEnd"/>
      <w:r w:rsidRPr="00C32D48">
        <w:rPr>
          <w:rFonts w:ascii="Times New Roman" w:eastAsia="Times New Roman" w:hAnsi="Times New Roman" w:cs="Times New Roman"/>
          <w:sz w:val="24"/>
          <w:szCs w:val="24"/>
        </w:rPr>
        <w:t xml:space="preserve"> наданих Послуг.</w:t>
      </w:r>
    </w:p>
    <w:p w14:paraId="306B46E6" w14:textId="77777777" w:rsidR="004C480C" w:rsidRPr="00C32D48" w:rsidRDefault="004C480C" w:rsidP="00894567">
      <w:pPr>
        <w:shd w:val="clear" w:color="auto" w:fill="FFFFFF"/>
        <w:spacing w:after="120" w:line="240" w:lineRule="exact"/>
        <w:ind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 xml:space="preserve">5.4. Замовник після отримання від Виконавця результатів Послуг протягом 5-ти робочих днів з моменту одержання </w:t>
      </w:r>
      <w:proofErr w:type="spellStart"/>
      <w:r w:rsidRPr="00C32D48">
        <w:rPr>
          <w:rFonts w:ascii="Times New Roman" w:eastAsia="Times New Roman" w:hAnsi="Times New Roman" w:cs="Times New Roman"/>
          <w:sz w:val="24"/>
          <w:szCs w:val="24"/>
        </w:rPr>
        <w:t>Акта</w:t>
      </w:r>
      <w:proofErr w:type="spellEnd"/>
      <w:r w:rsidRPr="00C32D48">
        <w:rPr>
          <w:rFonts w:ascii="Times New Roman" w:eastAsia="Times New Roman" w:hAnsi="Times New Roman" w:cs="Times New Roman"/>
          <w:sz w:val="24"/>
          <w:szCs w:val="24"/>
        </w:rPr>
        <w:t xml:space="preserve"> наданих Послуг за цим Договором, підписує і направляє Виконавцеві зазначений Акт або мотивовану відмову в прийманні наданих Послуг з переліком недоліків.</w:t>
      </w:r>
    </w:p>
    <w:p w14:paraId="1E8BC5C4" w14:textId="77777777" w:rsidR="004C480C" w:rsidRPr="00C32D48" w:rsidRDefault="004C480C" w:rsidP="00894567">
      <w:pPr>
        <w:shd w:val="clear" w:color="auto" w:fill="FFFFFF"/>
        <w:spacing w:after="120" w:line="240" w:lineRule="exact"/>
        <w:ind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5.5. Виконавець протягом 5-ти робочих днів з дня одержання відмови Замовника від приймання наданих Послуг усуває зазначені Замовником недоліки та повторно направляє Замовникові, підписаний зі своєї сторони, двосторонній Акт наданих послуг.</w:t>
      </w:r>
    </w:p>
    <w:p w14:paraId="732EAC5E" w14:textId="77777777" w:rsidR="004C480C" w:rsidRPr="00C32D48" w:rsidRDefault="004C480C" w:rsidP="00894567">
      <w:pPr>
        <w:shd w:val="clear" w:color="auto" w:fill="FFFFFF"/>
        <w:spacing w:after="120" w:line="240" w:lineRule="exact"/>
        <w:ind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5.6. В разі ненадання мотивованої відмови в прийманні наданих Послуг з переліком недоліків Послуги вважаються прийнятими.</w:t>
      </w:r>
      <w:r>
        <w:rPr>
          <w:rFonts w:ascii="Times New Roman" w:eastAsia="Times New Roman" w:hAnsi="Times New Roman" w:cs="Times New Roman"/>
          <w:sz w:val="24"/>
          <w:szCs w:val="24"/>
        </w:rPr>
        <w:t xml:space="preserve"> За виключенням випадку у разі виявлення недоліків в наданих Послуг в межах гарантійного терміну.</w:t>
      </w:r>
    </w:p>
    <w:p w14:paraId="60978CE1" w14:textId="77777777" w:rsidR="004C480C" w:rsidRPr="00C32D48" w:rsidRDefault="004C480C" w:rsidP="00894567">
      <w:pPr>
        <w:shd w:val="clear" w:color="auto" w:fill="FFFFFF"/>
        <w:spacing w:after="120" w:line="240" w:lineRule="exact"/>
        <w:ind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 xml:space="preserve">5.7. Датою надання Послуг вважається дата підписання Замовником </w:t>
      </w:r>
      <w:proofErr w:type="spellStart"/>
      <w:r w:rsidRPr="00C32D48">
        <w:rPr>
          <w:rFonts w:ascii="Times New Roman" w:eastAsia="Times New Roman" w:hAnsi="Times New Roman" w:cs="Times New Roman"/>
          <w:sz w:val="24"/>
          <w:szCs w:val="24"/>
        </w:rPr>
        <w:t>Акта</w:t>
      </w:r>
      <w:proofErr w:type="spellEnd"/>
      <w:r w:rsidRPr="00C32D48">
        <w:rPr>
          <w:rFonts w:ascii="Times New Roman" w:eastAsia="Times New Roman" w:hAnsi="Times New Roman" w:cs="Times New Roman"/>
          <w:sz w:val="24"/>
          <w:szCs w:val="24"/>
        </w:rPr>
        <w:t xml:space="preserve"> наданих Послуг.</w:t>
      </w:r>
    </w:p>
    <w:p w14:paraId="310481F6" w14:textId="77777777" w:rsidR="004C480C" w:rsidRPr="00490695" w:rsidRDefault="004C480C" w:rsidP="00894567">
      <w:pPr>
        <w:tabs>
          <w:tab w:val="num" w:pos="201"/>
        </w:tabs>
        <w:spacing w:after="0" w:line="240" w:lineRule="exact"/>
        <w:ind w:left="-879"/>
        <w:contextualSpacing/>
        <w:jc w:val="center"/>
        <w:outlineLvl w:val="5"/>
        <w:rPr>
          <w:rFonts w:ascii="Times New Roman" w:eastAsia="Times New Roman" w:hAnsi="Times New Roman" w:cs="Times New Roman"/>
          <w:bCs/>
          <w:sz w:val="16"/>
          <w:szCs w:val="16"/>
          <w:lang w:eastAsia="ru-RU"/>
        </w:rPr>
      </w:pPr>
    </w:p>
    <w:p w14:paraId="14FA7544" w14:textId="77777777" w:rsidR="004C480C" w:rsidRPr="00C32D48" w:rsidRDefault="004C480C" w:rsidP="00894567">
      <w:pPr>
        <w:tabs>
          <w:tab w:val="num" w:pos="201"/>
        </w:tabs>
        <w:spacing w:after="0" w:line="240" w:lineRule="exact"/>
        <w:ind w:left="-879"/>
        <w:contextualSpacing/>
        <w:jc w:val="center"/>
        <w:outlineLvl w:val="5"/>
        <w:rPr>
          <w:rFonts w:ascii="Times New Roman" w:eastAsia="Times New Roman" w:hAnsi="Times New Roman" w:cs="Times New Roman"/>
          <w:bCs/>
          <w:sz w:val="24"/>
          <w:szCs w:val="24"/>
          <w:lang w:eastAsia="ru-RU"/>
        </w:rPr>
      </w:pPr>
      <w:r w:rsidRPr="00C32D48">
        <w:rPr>
          <w:rFonts w:ascii="Times New Roman" w:eastAsia="Times New Roman" w:hAnsi="Times New Roman" w:cs="Times New Roman"/>
          <w:bCs/>
          <w:sz w:val="24"/>
          <w:szCs w:val="24"/>
          <w:lang w:eastAsia="ru-RU"/>
        </w:rPr>
        <w:t>VI. ПРАВА ТА ОБОВ'ЯЗКИ СТОРІН</w:t>
      </w:r>
    </w:p>
    <w:p w14:paraId="67715C56" w14:textId="77777777" w:rsidR="004C480C" w:rsidRPr="00C32D48" w:rsidRDefault="004C480C" w:rsidP="00894567">
      <w:pPr>
        <w:shd w:val="clear" w:color="auto" w:fill="FFFFFF"/>
        <w:spacing w:after="120" w:line="240" w:lineRule="exact"/>
        <w:ind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6.1. Замовник зобов'язаний:</w:t>
      </w:r>
    </w:p>
    <w:p w14:paraId="02F036A6" w14:textId="77777777" w:rsidR="004C480C" w:rsidRPr="00C32D48" w:rsidRDefault="004C480C" w:rsidP="00894567">
      <w:pPr>
        <w:shd w:val="clear" w:color="auto" w:fill="FFFFFF"/>
        <w:spacing w:after="120" w:line="240" w:lineRule="exact"/>
        <w:ind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6.1.1. Оплатити Послуги належної якості згідно актів наданих Послуг.</w:t>
      </w:r>
    </w:p>
    <w:p w14:paraId="546D24E4" w14:textId="77777777" w:rsidR="004C480C" w:rsidRPr="00C32D48" w:rsidRDefault="004C480C" w:rsidP="00894567">
      <w:pPr>
        <w:shd w:val="clear" w:color="auto" w:fill="FFFFFF"/>
        <w:spacing w:after="120" w:line="240" w:lineRule="exact"/>
        <w:ind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6.1.2. Надати Виконавцю заявки з обсягом відповідних Послуг.</w:t>
      </w:r>
    </w:p>
    <w:p w14:paraId="7A2D2D92" w14:textId="77777777" w:rsidR="004C480C" w:rsidRPr="00C32D48" w:rsidRDefault="004C480C" w:rsidP="00894567">
      <w:pPr>
        <w:shd w:val="clear" w:color="auto" w:fill="FFFFFF"/>
        <w:spacing w:after="120" w:line="240" w:lineRule="exact"/>
        <w:ind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6.2. Замовник має право:</w:t>
      </w:r>
    </w:p>
    <w:p w14:paraId="323A3CB7" w14:textId="77777777" w:rsidR="004C480C" w:rsidRPr="00C32D48" w:rsidRDefault="004C480C" w:rsidP="00894567">
      <w:pPr>
        <w:shd w:val="clear" w:color="auto" w:fill="FFFFFF"/>
        <w:spacing w:after="120" w:line="240" w:lineRule="exact"/>
        <w:ind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6.2.1. </w:t>
      </w:r>
      <w:r w:rsidRPr="00C32D48">
        <w:rPr>
          <w:rFonts w:ascii="Times New Roman" w:eastAsia="Times New Roman" w:hAnsi="Times New Roman" w:cs="Times New Roman"/>
          <w:spacing w:val="-6"/>
          <w:sz w:val="24"/>
          <w:szCs w:val="24"/>
        </w:rPr>
        <w:t xml:space="preserve">У разі невиконання (неналежного виконання) зобов’язань </w:t>
      </w:r>
      <w:r w:rsidRPr="00C32D48">
        <w:rPr>
          <w:rFonts w:ascii="Times New Roman" w:eastAsia="Times New Roman" w:hAnsi="Times New Roman" w:cs="Times New Roman"/>
          <w:sz w:val="24"/>
          <w:szCs w:val="24"/>
        </w:rPr>
        <w:t>Виконавцем</w:t>
      </w:r>
      <w:r w:rsidRPr="00C32D48">
        <w:rPr>
          <w:rFonts w:ascii="Times New Roman" w:eastAsia="Times New Roman" w:hAnsi="Times New Roman" w:cs="Times New Roman"/>
          <w:spacing w:val="-6"/>
          <w:sz w:val="24"/>
          <w:szCs w:val="24"/>
        </w:rPr>
        <w:t xml:space="preserve"> в односторонньому порядку розірвати цей Договір шляхом письмового повідомлення </w:t>
      </w:r>
      <w:r w:rsidRPr="00C32D48">
        <w:rPr>
          <w:rFonts w:ascii="Times New Roman" w:eastAsia="Times New Roman" w:hAnsi="Times New Roman" w:cs="Times New Roman"/>
          <w:sz w:val="24"/>
          <w:szCs w:val="24"/>
        </w:rPr>
        <w:t xml:space="preserve">Виконавця </w:t>
      </w:r>
      <w:r w:rsidRPr="00C32D48">
        <w:rPr>
          <w:rFonts w:ascii="Times New Roman" w:eastAsia="Times New Roman" w:hAnsi="Times New Roman" w:cs="Times New Roman"/>
          <w:sz w:val="24"/>
        </w:rPr>
        <w:t>(цінним листом з описом вкладення)</w:t>
      </w:r>
      <w:r w:rsidRPr="00C32D48">
        <w:rPr>
          <w:rFonts w:ascii="Times New Roman" w:eastAsia="Times New Roman" w:hAnsi="Times New Roman" w:cs="Times New Roman"/>
          <w:spacing w:val="-6"/>
          <w:sz w:val="24"/>
          <w:szCs w:val="24"/>
        </w:rPr>
        <w:t>.</w:t>
      </w:r>
    </w:p>
    <w:p w14:paraId="7F3809ED" w14:textId="77777777" w:rsidR="004C480C" w:rsidRPr="00C32D48" w:rsidRDefault="004C480C" w:rsidP="00894567">
      <w:pPr>
        <w:shd w:val="clear" w:color="auto" w:fill="FFFFFF"/>
        <w:spacing w:after="120" w:line="240" w:lineRule="exact"/>
        <w:ind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6.2.2. Зменшувати обсяг надання Послуг та ціну Договору залежно від реального фінансування видатків. У такому разі Сторони вносять відповідні зміни до Договору.</w:t>
      </w:r>
    </w:p>
    <w:p w14:paraId="23E1B3F3" w14:textId="77777777" w:rsidR="004C480C" w:rsidRPr="00C32D48" w:rsidRDefault="004C480C" w:rsidP="00894567">
      <w:pPr>
        <w:shd w:val="clear" w:color="auto" w:fill="FFFFFF"/>
        <w:spacing w:after="120" w:line="240" w:lineRule="exact"/>
        <w:ind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6.2.3. Повернути рахунок Виконавцю без здійснення оплати в разі неналежного оформлення документів (відсутність підписів тощо).</w:t>
      </w:r>
    </w:p>
    <w:p w14:paraId="24C125A7" w14:textId="77777777" w:rsidR="004C480C" w:rsidRPr="00C32D48" w:rsidRDefault="004C480C" w:rsidP="00894567">
      <w:pPr>
        <w:shd w:val="clear" w:color="auto" w:fill="FFFFFF"/>
        <w:spacing w:after="120" w:line="240" w:lineRule="exact"/>
        <w:ind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6.3. Виконавець зобов'язаний:</w:t>
      </w:r>
    </w:p>
    <w:p w14:paraId="20CE503C" w14:textId="77777777" w:rsidR="004C480C" w:rsidRPr="00C32D48" w:rsidRDefault="004C480C" w:rsidP="00894567">
      <w:pPr>
        <w:shd w:val="clear" w:color="auto" w:fill="FFFFFF"/>
        <w:spacing w:after="120" w:line="240" w:lineRule="exact"/>
        <w:ind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6.3.1. Забезпечити надання Послуг у строки, встановлені Договором.</w:t>
      </w:r>
    </w:p>
    <w:p w14:paraId="25E8DC19" w14:textId="77777777" w:rsidR="004C480C" w:rsidRPr="00C32D48" w:rsidRDefault="004C480C" w:rsidP="00894567">
      <w:pPr>
        <w:shd w:val="clear" w:color="auto" w:fill="FFFFFF"/>
        <w:spacing w:after="120" w:line="240" w:lineRule="exact"/>
        <w:ind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6.3.2. Забезпечити надання Послуг, якість яких відповідає умовам, установленим розділом II Договору;</w:t>
      </w:r>
    </w:p>
    <w:p w14:paraId="71507DCD" w14:textId="77777777" w:rsidR="004C480C" w:rsidRPr="00C32D48" w:rsidRDefault="004C480C" w:rsidP="00894567">
      <w:pPr>
        <w:shd w:val="clear" w:color="auto" w:fill="FFFFFF"/>
        <w:spacing w:after="120" w:line="240" w:lineRule="exact"/>
        <w:ind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6.4. Виконавець має право:</w:t>
      </w:r>
    </w:p>
    <w:p w14:paraId="37F70FB1" w14:textId="77777777" w:rsidR="004C480C" w:rsidRDefault="004C480C" w:rsidP="00894567">
      <w:pPr>
        <w:shd w:val="clear" w:color="auto" w:fill="FFFFFF"/>
        <w:spacing w:after="120" w:line="240" w:lineRule="exact"/>
        <w:ind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6.4.1. Отримати оплату за надані Послуги належної якості в повному обсязі та у визначені розділом IV Договору строки.</w:t>
      </w:r>
    </w:p>
    <w:p w14:paraId="1C21DAA3" w14:textId="77777777" w:rsidR="004C480C" w:rsidRPr="00490695" w:rsidRDefault="004C480C" w:rsidP="00894567">
      <w:pPr>
        <w:shd w:val="clear" w:color="auto" w:fill="FFFFFF"/>
        <w:spacing w:after="120" w:line="240" w:lineRule="atLeast"/>
        <w:ind w:right="-1" w:firstLine="720"/>
        <w:contextualSpacing/>
        <w:jc w:val="both"/>
        <w:rPr>
          <w:rFonts w:ascii="Times New Roman" w:eastAsia="Times New Roman" w:hAnsi="Times New Roman" w:cs="Times New Roman"/>
          <w:sz w:val="16"/>
          <w:szCs w:val="16"/>
        </w:rPr>
      </w:pPr>
    </w:p>
    <w:p w14:paraId="59CD50D1" w14:textId="77777777" w:rsidR="004C480C" w:rsidRPr="00C32D48" w:rsidRDefault="004C480C" w:rsidP="00894567">
      <w:pPr>
        <w:tabs>
          <w:tab w:val="num" w:pos="201"/>
        </w:tabs>
        <w:spacing w:after="0" w:line="240" w:lineRule="atLeast"/>
        <w:ind w:left="-879" w:right="-1"/>
        <w:contextualSpacing/>
        <w:jc w:val="center"/>
        <w:outlineLvl w:val="5"/>
        <w:rPr>
          <w:rFonts w:ascii="Times New Roman" w:eastAsia="Times New Roman" w:hAnsi="Times New Roman" w:cs="Times New Roman"/>
          <w:bCs/>
          <w:sz w:val="24"/>
          <w:szCs w:val="24"/>
          <w:lang w:eastAsia="ru-RU"/>
        </w:rPr>
      </w:pPr>
      <w:r w:rsidRPr="00C32D48">
        <w:rPr>
          <w:rFonts w:ascii="Times New Roman" w:eastAsia="Times New Roman" w:hAnsi="Times New Roman" w:cs="Times New Roman"/>
          <w:bCs/>
          <w:sz w:val="24"/>
          <w:szCs w:val="24"/>
          <w:lang w:eastAsia="ru-RU"/>
        </w:rPr>
        <w:t>VII. ВІДПОВІДАЛЬНІСТЬ СТОРІН</w:t>
      </w:r>
    </w:p>
    <w:p w14:paraId="34A24535" w14:textId="77777777" w:rsidR="004C480C" w:rsidRPr="00C32D48" w:rsidRDefault="004C480C" w:rsidP="00894567">
      <w:pPr>
        <w:shd w:val="clear" w:color="auto" w:fill="FFFFFF"/>
        <w:spacing w:after="120" w:line="240" w:lineRule="atLeast"/>
        <w:ind w:right="-1"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7.1. Сторони несуть відповідальність відповідно до законодавства та умов цього Договору.</w:t>
      </w:r>
    </w:p>
    <w:p w14:paraId="5045CF94" w14:textId="77777777" w:rsidR="004C480C" w:rsidRPr="00C32D48" w:rsidRDefault="004C480C" w:rsidP="00894567">
      <w:pPr>
        <w:shd w:val="clear" w:color="auto" w:fill="FFFFFF"/>
        <w:spacing w:after="120" w:line="240" w:lineRule="atLeast"/>
        <w:ind w:right="-1"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7.2. За порушення умов зобов'язання щодо якості надання Послуг за Договором Виконавець сплачує Замовнику штраф у розмірі 20 (двадцять) % цін</w:t>
      </w:r>
      <w:r>
        <w:rPr>
          <w:rFonts w:ascii="Times New Roman" w:eastAsia="Times New Roman" w:hAnsi="Times New Roman" w:cs="Times New Roman"/>
          <w:sz w:val="24"/>
          <w:szCs w:val="24"/>
        </w:rPr>
        <w:t>и</w:t>
      </w:r>
      <w:r w:rsidRPr="00C32D48">
        <w:rPr>
          <w:rFonts w:ascii="Times New Roman" w:eastAsia="Times New Roman" w:hAnsi="Times New Roman" w:cs="Times New Roman"/>
          <w:sz w:val="24"/>
          <w:szCs w:val="24"/>
        </w:rPr>
        <w:t xml:space="preserve"> Договору.</w:t>
      </w:r>
    </w:p>
    <w:p w14:paraId="21394BFD" w14:textId="77777777" w:rsidR="004C480C" w:rsidRPr="00C32D48" w:rsidRDefault="004C480C" w:rsidP="00894567">
      <w:pPr>
        <w:shd w:val="clear" w:color="auto" w:fill="FFFFFF"/>
        <w:spacing w:after="120" w:line="240" w:lineRule="atLeast"/>
        <w:ind w:right="-1"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7.3. За порушення строку виконання зобов'язань по Договору, Виконавець сплачує  на  користь  Замовника  пеню  у  розмірі 1% (одного відсотка) від ціни Договору  за  кожен  день  прострочення, а за прострочення  понад 30 (тридцять)  календарних  днів додатково сплачує штраф у розмірі 7 (сім) % вказаної ціни.</w:t>
      </w:r>
    </w:p>
    <w:p w14:paraId="2E24FFFA" w14:textId="77777777" w:rsidR="004C480C" w:rsidRPr="00C32D48" w:rsidRDefault="004C480C" w:rsidP="00894567">
      <w:pPr>
        <w:shd w:val="clear" w:color="auto" w:fill="FFFFFF"/>
        <w:spacing w:after="120" w:line="240" w:lineRule="atLeast"/>
        <w:ind w:right="-1"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7.4.  Сплата штрафних санкцій не звільняє винну Сторону від виконання взятих на себе зобов'язань за Договором.</w:t>
      </w:r>
    </w:p>
    <w:p w14:paraId="5C7CF635" w14:textId="77777777" w:rsidR="004C480C" w:rsidRPr="00C32D48" w:rsidRDefault="004C480C" w:rsidP="00894567">
      <w:pPr>
        <w:shd w:val="clear" w:color="auto" w:fill="FFFFFF"/>
        <w:spacing w:after="120" w:line="240" w:lineRule="atLeast"/>
        <w:ind w:right="-1"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lastRenderedPageBreak/>
        <w:t>7.5. У разі одностороннього розірвання Договору з підстав невиконання (неналежного виконання) Виконавцем взятих на себе зобов’язань за Договором, останній зобов’язується сплатити на користь Замовника штраф у розмірі 50% (п’ятдесяти відсотків) від ціни Договору протягом 5 (п’яти) робочих днів з дати розірвання Договору.</w:t>
      </w:r>
    </w:p>
    <w:p w14:paraId="40FE27AB" w14:textId="77777777" w:rsidR="004C480C" w:rsidRDefault="004C480C" w:rsidP="00894567">
      <w:pPr>
        <w:tabs>
          <w:tab w:val="num" w:pos="201"/>
        </w:tabs>
        <w:spacing w:after="0" w:line="240" w:lineRule="atLeast"/>
        <w:contextualSpacing/>
        <w:jc w:val="center"/>
        <w:outlineLvl w:val="5"/>
        <w:rPr>
          <w:rFonts w:ascii="Times New Roman" w:eastAsia="Times New Roman" w:hAnsi="Times New Roman" w:cs="Times New Roman"/>
          <w:bCs/>
          <w:sz w:val="24"/>
          <w:szCs w:val="24"/>
          <w:lang w:eastAsia="ru-RU"/>
        </w:rPr>
      </w:pPr>
    </w:p>
    <w:p w14:paraId="7144B1D8" w14:textId="77777777" w:rsidR="004C480C" w:rsidRPr="00C32D48" w:rsidRDefault="004C480C" w:rsidP="00894567">
      <w:pPr>
        <w:tabs>
          <w:tab w:val="num" w:pos="201"/>
        </w:tabs>
        <w:spacing w:after="0" w:line="240" w:lineRule="atLeast"/>
        <w:contextualSpacing/>
        <w:jc w:val="center"/>
        <w:outlineLvl w:val="5"/>
        <w:rPr>
          <w:rFonts w:ascii="Times New Roman" w:eastAsia="Times New Roman" w:hAnsi="Times New Roman" w:cs="Times New Roman"/>
          <w:bCs/>
          <w:sz w:val="24"/>
          <w:szCs w:val="24"/>
          <w:lang w:eastAsia="ru-RU"/>
        </w:rPr>
      </w:pPr>
      <w:r w:rsidRPr="00C32D48">
        <w:rPr>
          <w:rFonts w:ascii="Times New Roman" w:eastAsia="Times New Roman" w:hAnsi="Times New Roman" w:cs="Times New Roman"/>
          <w:bCs/>
          <w:sz w:val="24"/>
          <w:szCs w:val="24"/>
          <w:lang w:eastAsia="ru-RU"/>
        </w:rPr>
        <w:t>VIІI. ОБСТАВИНИ НЕПЕРЕБОРНОЇ СИЛИ</w:t>
      </w:r>
    </w:p>
    <w:p w14:paraId="7367ACCB" w14:textId="77777777" w:rsidR="004C480C" w:rsidRPr="00C32D48" w:rsidRDefault="004C480C" w:rsidP="00894567">
      <w:pPr>
        <w:spacing w:after="120" w:line="240" w:lineRule="atLeast"/>
        <w:contextualSpacing/>
        <w:jc w:val="center"/>
        <w:rPr>
          <w:rFonts w:ascii="Times New Roman" w:eastAsia="Times New Roman" w:hAnsi="Times New Roman" w:cs="Times New Roman"/>
          <w:sz w:val="24"/>
          <w:szCs w:val="24"/>
          <w:lang w:eastAsia="x-none"/>
        </w:rPr>
      </w:pPr>
      <w:r w:rsidRPr="00C32D48">
        <w:rPr>
          <w:rFonts w:ascii="Times New Roman" w:eastAsia="Times New Roman" w:hAnsi="Times New Roman" w:cs="Times New Roman"/>
          <w:sz w:val="24"/>
          <w:szCs w:val="24"/>
          <w:lang w:eastAsia="x-none"/>
        </w:rPr>
        <w:t>(ФОРС-МАЖОРНІ ОБСТАВИНИ)</w:t>
      </w:r>
    </w:p>
    <w:p w14:paraId="6B5CD55D" w14:textId="77777777" w:rsidR="004C480C" w:rsidRPr="00C32D48" w:rsidRDefault="004C480C" w:rsidP="00894567">
      <w:pPr>
        <w:spacing w:after="120" w:line="240" w:lineRule="atLeast"/>
        <w:ind w:firstLine="709"/>
        <w:contextualSpacing/>
        <w:jc w:val="both"/>
        <w:rPr>
          <w:rFonts w:ascii="Times New Roman" w:eastAsia="Times New Roman" w:hAnsi="Times New Roman" w:cs="Times New Roman"/>
          <w:spacing w:val="4"/>
          <w:sz w:val="24"/>
          <w:szCs w:val="24"/>
        </w:rPr>
      </w:pPr>
      <w:r w:rsidRPr="00C32D48">
        <w:rPr>
          <w:rFonts w:ascii="Times New Roman" w:eastAsia="Times New Roman" w:hAnsi="Times New Roman" w:cs="Times New Roman"/>
          <w:spacing w:val="4"/>
          <w:sz w:val="24"/>
          <w:szCs w:val="24"/>
        </w:rPr>
        <w:t>8.1.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виконання Сторонами своїх зобов’язань і не дозволяють Сторонам виконати свої зобов’язання, Сторони звільняються від відповідальності на період дії даних обставин.</w:t>
      </w:r>
    </w:p>
    <w:p w14:paraId="63724718" w14:textId="77777777" w:rsidR="004C480C" w:rsidRPr="00C32D48" w:rsidRDefault="004C480C" w:rsidP="00894567">
      <w:pPr>
        <w:spacing w:after="120" w:line="240" w:lineRule="atLeast"/>
        <w:ind w:firstLine="709"/>
        <w:contextualSpacing/>
        <w:jc w:val="both"/>
        <w:rPr>
          <w:rFonts w:ascii="Times New Roman" w:eastAsia="Times New Roman" w:hAnsi="Times New Roman" w:cs="Times New Roman"/>
          <w:spacing w:val="4"/>
          <w:sz w:val="24"/>
          <w:szCs w:val="24"/>
        </w:rPr>
      </w:pPr>
      <w:r w:rsidRPr="00C32D48">
        <w:rPr>
          <w:rFonts w:ascii="Times New Roman" w:eastAsia="Times New Roman" w:hAnsi="Times New Roman" w:cs="Times New Roman"/>
          <w:spacing w:val="4"/>
          <w:sz w:val="24"/>
          <w:szCs w:val="24"/>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321E5CBB" w14:textId="77777777" w:rsidR="004C480C" w:rsidRPr="00C32D48" w:rsidRDefault="004C480C" w:rsidP="00894567">
      <w:pPr>
        <w:spacing w:after="120" w:line="240" w:lineRule="atLeast"/>
        <w:ind w:firstLine="709"/>
        <w:contextualSpacing/>
        <w:jc w:val="both"/>
        <w:rPr>
          <w:rFonts w:ascii="Times New Roman" w:eastAsia="SimSun" w:hAnsi="Times New Roman" w:cs="Times New Roman"/>
          <w:spacing w:val="4"/>
          <w:sz w:val="24"/>
          <w:szCs w:val="24"/>
        </w:rPr>
      </w:pPr>
      <w:r w:rsidRPr="00C32D48">
        <w:rPr>
          <w:rFonts w:ascii="Times New Roman" w:eastAsia="Times New Roman" w:hAnsi="Times New Roman" w:cs="Times New Roman"/>
          <w:spacing w:val="4"/>
          <w:sz w:val="24"/>
          <w:szCs w:val="24"/>
          <w:lang w:val="ru-RU"/>
        </w:rPr>
        <w:t>8</w:t>
      </w:r>
      <w:r w:rsidRPr="00C32D48">
        <w:rPr>
          <w:rFonts w:ascii="Times New Roman" w:eastAsia="Times New Roman" w:hAnsi="Times New Roman" w:cs="Times New Roman"/>
          <w:spacing w:val="4"/>
          <w:sz w:val="24"/>
          <w:szCs w:val="24"/>
        </w:rPr>
        <w:t xml:space="preserve">.2. Достатнім доказом </w:t>
      </w:r>
      <w:r w:rsidRPr="00C32D48">
        <w:rPr>
          <w:rFonts w:ascii="Times New Roman" w:eastAsia="SimSun" w:hAnsi="Times New Roman" w:cs="Times New Roman"/>
          <w:spacing w:val="4"/>
          <w:sz w:val="24"/>
          <w:szCs w:val="24"/>
        </w:rPr>
        <w:t>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51D832D2" w14:textId="77777777" w:rsidR="004C480C" w:rsidRPr="00C32D48" w:rsidRDefault="004C480C" w:rsidP="00894567">
      <w:pPr>
        <w:spacing w:after="120" w:line="240" w:lineRule="atLeast"/>
        <w:ind w:firstLine="709"/>
        <w:contextualSpacing/>
        <w:jc w:val="both"/>
        <w:rPr>
          <w:rFonts w:ascii="Times New Roman" w:eastAsia="Times New Roman" w:hAnsi="Times New Roman" w:cs="Times New Roman"/>
          <w:spacing w:val="4"/>
          <w:sz w:val="24"/>
          <w:szCs w:val="24"/>
        </w:rPr>
      </w:pPr>
      <w:r w:rsidRPr="00C32D48">
        <w:rPr>
          <w:rFonts w:ascii="Times New Roman" w:eastAsia="Times New Roman" w:hAnsi="Times New Roman" w:cs="Times New Roman"/>
          <w:spacing w:val="4"/>
          <w:sz w:val="24"/>
          <w:szCs w:val="24"/>
        </w:rPr>
        <w:t xml:space="preserve">8.3. 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 </w:t>
      </w:r>
    </w:p>
    <w:p w14:paraId="6E2287AA" w14:textId="77777777" w:rsidR="004C480C" w:rsidRPr="00C32D48" w:rsidRDefault="004C480C" w:rsidP="00894567">
      <w:pPr>
        <w:spacing w:after="120" w:line="240" w:lineRule="atLeast"/>
        <w:ind w:firstLine="709"/>
        <w:contextualSpacing/>
        <w:jc w:val="both"/>
        <w:rPr>
          <w:rFonts w:ascii="Times New Roman" w:eastAsia="Times New Roman" w:hAnsi="Times New Roman" w:cs="Times New Roman"/>
          <w:spacing w:val="4"/>
          <w:sz w:val="24"/>
          <w:szCs w:val="24"/>
        </w:rPr>
      </w:pPr>
      <w:r w:rsidRPr="00C32D48">
        <w:rPr>
          <w:rFonts w:ascii="Times New Roman" w:eastAsia="Times New Roman" w:hAnsi="Times New Roman" w:cs="Times New Roman"/>
          <w:spacing w:val="4"/>
          <w:sz w:val="24"/>
          <w:szCs w:val="24"/>
        </w:rPr>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3DBB7BBF" w14:textId="77777777" w:rsidR="004C480C" w:rsidRPr="00C32D48" w:rsidRDefault="004C480C" w:rsidP="00894567">
      <w:pPr>
        <w:spacing w:after="120" w:line="240" w:lineRule="atLeast"/>
        <w:ind w:firstLine="709"/>
        <w:contextualSpacing/>
        <w:jc w:val="both"/>
        <w:rPr>
          <w:rFonts w:ascii="Times New Roman" w:eastAsia="Times New Roman" w:hAnsi="Times New Roman" w:cs="Times New Roman"/>
          <w:spacing w:val="4"/>
          <w:sz w:val="24"/>
          <w:szCs w:val="24"/>
        </w:rPr>
      </w:pPr>
      <w:r w:rsidRPr="00C32D48">
        <w:rPr>
          <w:rFonts w:ascii="Times New Roman" w:eastAsia="Times New Roman" w:hAnsi="Times New Roman" w:cs="Times New Roman"/>
          <w:spacing w:val="4"/>
          <w:sz w:val="24"/>
          <w:szCs w:val="24"/>
          <w:lang w:val="ru-RU"/>
        </w:rPr>
        <w:t>8</w:t>
      </w:r>
      <w:r w:rsidRPr="00C32D48">
        <w:rPr>
          <w:rFonts w:ascii="Times New Roman" w:eastAsia="Times New Roman" w:hAnsi="Times New Roman" w:cs="Times New Roman"/>
          <w:spacing w:val="4"/>
          <w:sz w:val="24"/>
          <w:szCs w:val="24"/>
        </w:rPr>
        <w:t xml:space="preserve">.4. 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 </w:t>
      </w:r>
    </w:p>
    <w:p w14:paraId="5C8712F2" w14:textId="77777777" w:rsidR="004C480C" w:rsidRPr="00C32D48" w:rsidRDefault="004C480C" w:rsidP="00894567">
      <w:pPr>
        <w:spacing w:after="120" w:line="240" w:lineRule="atLeast"/>
        <w:ind w:firstLine="709"/>
        <w:contextualSpacing/>
        <w:jc w:val="both"/>
        <w:rPr>
          <w:rFonts w:ascii="Times New Roman" w:eastAsia="Times New Roman" w:hAnsi="Times New Roman" w:cs="Times New Roman"/>
          <w:spacing w:val="4"/>
          <w:sz w:val="24"/>
          <w:szCs w:val="24"/>
        </w:rPr>
      </w:pPr>
      <w:r w:rsidRPr="00C32D48">
        <w:rPr>
          <w:rFonts w:ascii="Times New Roman" w:eastAsia="Times New Roman" w:hAnsi="Times New Roman" w:cs="Times New Roman"/>
          <w:spacing w:val="4"/>
          <w:sz w:val="24"/>
          <w:szCs w:val="24"/>
        </w:rPr>
        <w:t>У такому випадку Сторони звільняються від відповідальності за таке розірвання.</w:t>
      </w:r>
    </w:p>
    <w:p w14:paraId="44EEAF79" w14:textId="77777777" w:rsidR="004C480C" w:rsidRDefault="004C480C" w:rsidP="00894567">
      <w:pPr>
        <w:shd w:val="clear" w:color="auto" w:fill="FFFFFF"/>
        <w:spacing w:after="120" w:line="240" w:lineRule="atLeast"/>
        <w:ind w:right="-1" w:firstLine="567"/>
        <w:contextualSpacing/>
        <w:jc w:val="both"/>
        <w:rPr>
          <w:rFonts w:ascii="Times New Roman" w:eastAsia="Times New Roman" w:hAnsi="Times New Roman" w:cs="Times New Roman"/>
          <w:spacing w:val="4"/>
          <w:sz w:val="24"/>
          <w:szCs w:val="24"/>
        </w:rPr>
      </w:pPr>
      <w:r w:rsidRPr="00C32D48">
        <w:rPr>
          <w:rFonts w:ascii="Times New Roman" w:eastAsia="Times New Roman" w:hAnsi="Times New Roman" w:cs="Times New Roman"/>
          <w:spacing w:val="4"/>
          <w:sz w:val="24"/>
          <w:szCs w:val="24"/>
          <w:lang w:val="ru-RU"/>
        </w:rPr>
        <w:t>8</w:t>
      </w:r>
      <w:r w:rsidRPr="00C32D48">
        <w:rPr>
          <w:rFonts w:ascii="Times New Roman" w:eastAsia="Times New Roman" w:hAnsi="Times New Roman" w:cs="Times New Roman"/>
          <w:spacing w:val="4"/>
          <w:sz w:val="24"/>
          <w:szCs w:val="24"/>
        </w:rPr>
        <w:t>.5. Виникнення обставин непереборної сили (форс-мажорних обставин) не є підставою для відмови Замовника оплатити надані послуги, до настання вказаних обставин.</w:t>
      </w:r>
    </w:p>
    <w:p w14:paraId="13CE7B78" w14:textId="77777777" w:rsidR="004C480C" w:rsidRPr="00C32D48" w:rsidRDefault="004C480C" w:rsidP="00894567">
      <w:pPr>
        <w:shd w:val="clear" w:color="auto" w:fill="FFFFFF"/>
        <w:spacing w:after="120" w:line="240" w:lineRule="atLeast"/>
        <w:ind w:right="-1" w:firstLine="567"/>
        <w:contextualSpacing/>
        <w:jc w:val="both"/>
        <w:rPr>
          <w:rFonts w:ascii="Times New Roman" w:eastAsia="Times New Roman" w:hAnsi="Times New Roman" w:cs="Times New Roman"/>
          <w:spacing w:val="4"/>
          <w:sz w:val="24"/>
          <w:szCs w:val="24"/>
        </w:rPr>
      </w:pPr>
    </w:p>
    <w:p w14:paraId="73635B25" w14:textId="77777777" w:rsidR="004C480C" w:rsidRPr="00C32D48" w:rsidRDefault="004C480C" w:rsidP="00894567">
      <w:pPr>
        <w:shd w:val="clear" w:color="auto" w:fill="FFFFFF"/>
        <w:spacing w:after="120" w:line="240" w:lineRule="atLeast"/>
        <w:ind w:right="-1"/>
        <w:contextualSpacing/>
        <w:jc w:val="center"/>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ІX. ВИРІШЕННЯ СПОРІВ</w:t>
      </w:r>
    </w:p>
    <w:p w14:paraId="45AC8F41" w14:textId="77777777" w:rsidR="004C480C" w:rsidRPr="00C32D48" w:rsidRDefault="004C480C" w:rsidP="00894567">
      <w:pPr>
        <w:shd w:val="clear" w:color="auto" w:fill="FFFFFF"/>
        <w:spacing w:after="120" w:line="240" w:lineRule="atLeast"/>
        <w:ind w:right="-1"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8009159" w14:textId="77777777" w:rsidR="004C480C" w:rsidRPr="00C32D48" w:rsidRDefault="004C480C" w:rsidP="00894567">
      <w:pPr>
        <w:shd w:val="clear" w:color="auto" w:fill="FFFFFF"/>
        <w:spacing w:after="120" w:line="240" w:lineRule="atLeast"/>
        <w:ind w:right="-1"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 відповідно до чинного законодавства України.</w:t>
      </w:r>
    </w:p>
    <w:p w14:paraId="18D4C9EB" w14:textId="77777777" w:rsidR="004C480C" w:rsidRPr="00C32D48" w:rsidRDefault="004C480C" w:rsidP="00894567">
      <w:pPr>
        <w:tabs>
          <w:tab w:val="num" w:pos="201"/>
        </w:tabs>
        <w:spacing w:after="0" w:line="240" w:lineRule="atLeast"/>
        <w:ind w:left="-879" w:right="-1"/>
        <w:contextualSpacing/>
        <w:jc w:val="center"/>
        <w:outlineLvl w:val="5"/>
        <w:rPr>
          <w:rFonts w:ascii="Times New Roman" w:eastAsia="Times New Roman" w:hAnsi="Times New Roman" w:cs="Times New Roman"/>
          <w:bCs/>
          <w:sz w:val="24"/>
          <w:szCs w:val="24"/>
          <w:lang w:eastAsia="ru-RU"/>
        </w:rPr>
      </w:pPr>
    </w:p>
    <w:p w14:paraId="3652F3E5" w14:textId="77777777" w:rsidR="004C480C" w:rsidRPr="00C32D48" w:rsidRDefault="004C480C" w:rsidP="00894567">
      <w:pPr>
        <w:tabs>
          <w:tab w:val="num" w:pos="201"/>
        </w:tabs>
        <w:spacing w:after="0" w:line="240" w:lineRule="atLeast"/>
        <w:ind w:left="-879" w:right="-1"/>
        <w:contextualSpacing/>
        <w:jc w:val="center"/>
        <w:outlineLvl w:val="5"/>
        <w:rPr>
          <w:rFonts w:ascii="Times New Roman" w:eastAsia="Times New Roman" w:hAnsi="Times New Roman" w:cs="Times New Roman"/>
          <w:bCs/>
          <w:sz w:val="24"/>
          <w:szCs w:val="24"/>
          <w:lang w:eastAsia="ru-RU"/>
        </w:rPr>
      </w:pPr>
      <w:r w:rsidRPr="00C32D48">
        <w:rPr>
          <w:rFonts w:ascii="Times New Roman" w:eastAsia="Times New Roman" w:hAnsi="Times New Roman" w:cs="Times New Roman"/>
          <w:bCs/>
          <w:sz w:val="24"/>
          <w:szCs w:val="24"/>
          <w:lang w:eastAsia="ru-RU"/>
        </w:rPr>
        <w:t>X. СТРОК ДІЇ ДОГОВОРУ</w:t>
      </w:r>
    </w:p>
    <w:p w14:paraId="27636286" w14:textId="77777777" w:rsidR="004C480C" w:rsidRDefault="004C480C" w:rsidP="00894567">
      <w:pPr>
        <w:shd w:val="clear" w:color="auto" w:fill="FFFFFF"/>
        <w:spacing w:after="120" w:line="240" w:lineRule="atLeast"/>
        <w:ind w:right="-1"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10.1. Цей договір набирає чинності з моменту підписання і діє щодо бюджетних зобов’язань до 31 грудня 202</w:t>
      </w:r>
      <w:r>
        <w:rPr>
          <w:rFonts w:ascii="Times New Roman" w:eastAsia="Times New Roman" w:hAnsi="Times New Roman" w:cs="Times New Roman"/>
          <w:sz w:val="24"/>
          <w:szCs w:val="24"/>
        </w:rPr>
        <w:t>4</w:t>
      </w:r>
      <w:r w:rsidRPr="00C32D48">
        <w:rPr>
          <w:rFonts w:ascii="Times New Roman" w:eastAsia="Times New Roman" w:hAnsi="Times New Roman" w:cs="Times New Roman"/>
          <w:sz w:val="24"/>
          <w:szCs w:val="24"/>
        </w:rPr>
        <w:t xml:space="preserve"> року, а стосовно інших зобов’язань, взятих Сторонами за даним договором – до повного їх виконання.</w:t>
      </w:r>
    </w:p>
    <w:p w14:paraId="2AC7695A" w14:textId="77777777" w:rsidR="004C480C" w:rsidRDefault="004C480C" w:rsidP="00894567">
      <w:pPr>
        <w:shd w:val="clear" w:color="auto" w:fill="FFFFFF"/>
        <w:spacing w:after="120" w:line="240" w:lineRule="atLeast"/>
        <w:ind w:right="-1" w:firstLine="720"/>
        <w:contextualSpacing/>
        <w:jc w:val="both"/>
        <w:rPr>
          <w:rFonts w:ascii="Times New Roman" w:eastAsia="Times New Roman" w:hAnsi="Times New Roman" w:cs="Times New Roman"/>
          <w:sz w:val="24"/>
          <w:szCs w:val="24"/>
        </w:rPr>
      </w:pPr>
    </w:p>
    <w:p w14:paraId="3F215DCA" w14:textId="77777777" w:rsidR="004C480C" w:rsidRPr="00C32D48" w:rsidRDefault="004C480C" w:rsidP="00894567">
      <w:pPr>
        <w:shd w:val="clear" w:color="auto" w:fill="FFFFFF"/>
        <w:spacing w:after="120" w:line="240" w:lineRule="atLeast"/>
        <w:ind w:right="-1" w:firstLine="720"/>
        <w:contextualSpacing/>
        <w:jc w:val="both"/>
        <w:rPr>
          <w:rFonts w:ascii="Times New Roman" w:eastAsia="Times New Roman" w:hAnsi="Times New Roman" w:cs="Times New Roman"/>
          <w:sz w:val="24"/>
          <w:szCs w:val="24"/>
        </w:rPr>
      </w:pPr>
    </w:p>
    <w:p w14:paraId="7E17DBC8" w14:textId="77777777" w:rsidR="004C480C" w:rsidRPr="00C32D48" w:rsidRDefault="004C480C" w:rsidP="00894567">
      <w:pPr>
        <w:spacing w:after="120" w:line="240" w:lineRule="atLeast"/>
        <w:ind w:right="-1"/>
        <w:contextualSpacing/>
        <w:jc w:val="center"/>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XI. ІНШІ УМОВИ</w:t>
      </w:r>
    </w:p>
    <w:p w14:paraId="745779D8" w14:textId="77777777" w:rsidR="004C480C" w:rsidRPr="00C32D48" w:rsidRDefault="004C480C" w:rsidP="00894567">
      <w:pPr>
        <w:shd w:val="clear" w:color="auto" w:fill="FFFFFF"/>
        <w:spacing w:after="120" w:line="240" w:lineRule="atLeast"/>
        <w:ind w:right="-1"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11.1. Даний договір складено у 2 примірниках, примірник № 1 Замовнику, примірник № 2 Виконавцю, що мають однакову юридичну силу.</w:t>
      </w:r>
    </w:p>
    <w:p w14:paraId="5AEA4CC7" w14:textId="77777777" w:rsidR="004C480C" w:rsidRPr="00C32D48" w:rsidRDefault="004C480C" w:rsidP="00894567">
      <w:pPr>
        <w:shd w:val="clear" w:color="auto" w:fill="FFFFFF"/>
        <w:spacing w:after="120" w:line="240" w:lineRule="atLeast"/>
        <w:ind w:right="-1"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11.2. Умови договору можуть бути змінені у порядку, передбаченому законодавством та даним Договором.</w:t>
      </w:r>
    </w:p>
    <w:p w14:paraId="69904B20" w14:textId="77777777" w:rsidR="004C480C" w:rsidRPr="00C32D48" w:rsidRDefault="004C480C" w:rsidP="00894567">
      <w:pPr>
        <w:shd w:val="clear" w:color="auto" w:fill="FFFFFF"/>
        <w:spacing w:after="120" w:line="240" w:lineRule="atLeast"/>
        <w:ind w:right="-1"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11.3. З моменту підписання даного Договору, всі попередні листування між Сторонами щодо його умов, втрачають юридичну чинність.</w:t>
      </w:r>
    </w:p>
    <w:p w14:paraId="5F9F0CD9" w14:textId="77777777" w:rsidR="004C480C" w:rsidRPr="00C32D48" w:rsidRDefault="004C480C" w:rsidP="00894567">
      <w:pPr>
        <w:shd w:val="clear" w:color="auto" w:fill="FFFFFF"/>
        <w:spacing w:after="120" w:line="240" w:lineRule="atLeast"/>
        <w:ind w:right="-1"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lastRenderedPageBreak/>
        <w:t>11.4. Сторони зобов’язані повідомляти одна одній про зміну свого місцезнаходження та банківських реквізитів у триденний термін з моменту виникнення таких обставин.</w:t>
      </w:r>
    </w:p>
    <w:p w14:paraId="73BCD531" w14:textId="77777777" w:rsidR="004C480C" w:rsidRPr="00C32D48" w:rsidRDefault="004C480C" w:rsidP="00894567">
      <w:pPr>
        <w:shd w:val="clear" w:color="auto" w:fill="FFFFFF"/>
        <w:spacing w:after="120" w:line="240" w:lineRule="atLeast"/>
        <w:ind w:right="-1" w:firstLine="720"/>
        <w:contextualSpacing/>
        <w:jc w:val="both"/>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11.5. Зміна або розірвання Договору вчиняється в такій самій формі, що й Договір, що змінюється або розривається, окрім випадку передбаченого п.6.2.1. даного Договору.</w:t>
      </w:r>
    </w:p>
    <w:p w14:paraId="2E4BBC60" w14:textId="77777777" w:rsidR="004C480C" w:rsidRDefault="004C480C" w:rsidP="00894567">
      <w:pPr>
        <w:shd w:val="clear" w:color="auto" w:fill="FFFFFF"/>
        <w:spacing w:after="120" w:line="240" w:lineRule="atLeast"/>
        <w:ind w:right="-1" w:firstLine="567"/>
        <w:contextualSpacing/>
        <w:jc w:val="both"/>
        <w:rPr>
          <w:rFonts w:ascii="Times New Roman" w:eastAsia="Times New Roman" w:hAnsi="Times New Roman" w:cs="Times New Roman"/>
          <w:sz w:val="24"/>
          <w:szCs w:val="24"/>
          <w:lang w:val="x-none"/>
        </w:rPr>
      </w:pPr>
      <w:r w:rsidRPr="00C32D48">
        <w:rPr>
          <w:rFonts w:ascii="Times New Roman" w:eastAsia="Times New Roman" w:hAnsi="Times New Roman" w:cs="Times New Roman"/>
          <w:sz w:val="24"/>
          <w:szCs w:val="24"/>
        </w:rPr>
        <w:t xml:space="preserve">11.6. </w:t>
      </w:r>
      <w:r w:rsidRPr="00C32D48">
        <w:rPr>
          <w:rFonts w:ascii="Times New Roman" w:eastAsia="Times New Roman" w:hAnsi="Times New Roman" w:cs="Times New Roman"/>
          <w:sz w:val="24"/>
          <w:szCs w:val="24"/>
          <w:lang w:val="x-none"/>
        </w:rPr>
        <w:t xml:space="preserve">Сторони домовилися, що у разі одностороннього розірвання Договору з причин невиконання (неналежного виконання) зобов’язань </w:t>
      </w:r>
      <w:r w:rsidRPr="00C32D48">
        <w:rPr>
          <w:rFonts w:ascii="Times New Roman" w:eastAsia="Times New Roman" w:hAnsi="Times New Roman" w:cs="Times New Roman"/>
          <w:bCs/>
          <w:sz w:val="24"/>
          <w:szCs w:val="24"/>
        </w:rPr>
        <w:t>Виконавцем</w:t>
      </w:r>
      <w:r w:rsidRPr="00C32D48">
        <w:rPr>
          <w:rFonts w:ascii="Times New Roman" w:eastAsia="Times New Roman" w:hAnsi="Times New Roman" w:cs="Times New Roman"/>
          <w:sz w:val="24"/>
          <w:szCs w:val="24"/>
          <w:lang w:val="x-none"/>
        </w:rPr>
        <w:t xml:space="preserve">, відповідно до пункту </w:t>
      </w:r>
      <w:r w:rsidRPr="00C32D48">
        <w:rPr>
          <w:rFonts w:ascii="Times New Roman" w:eastAsia="Times New Roman" w:hAnsi="Times New Roman" w:cs="Times New Roman"/>
          <w:bCs/>
          <w:sz w:val="24"/>
          <w:szCs w:val="24"/>
          <w:lang w:val="x-none"/>
        </w:rPr>
        <w:t>6.2.</w:t>
      </w:r>
      <w:r w:rsidRPr="00C32D48">
        <w:rPr>
          <w:rFonts w:ascii="Times New Roman" w:eastAsia="Times New Roman" w:hAnsi="Times New Roman" w:cs="Times New Roman"/>
          <w:bCs/>
          <w:sz w:val="24"/>
          <w:szCs w:val="24"/>
        </w:rPr>
        <w:t>1</w:t>
      </w:r>
      <w:r w:rsidRPr="00C32D48">
        <w:rPr>
          <w:rFonts w:ascii="Times New Roman" w:eastAsia="Times New Roman" w:hAnsi="Times New Roman" w:cs="Times New Roman"/>
          <w:sz w:val="24"/>
          <w:szCs w:val="24"/>
          <w:lang w:val="x-none"/>
        </w:rPr>
        <w:t xml:space="preserve"> Договору, даний Договір вважається розірваним з дати направлення Замовником відповідного повідомлення про його розірвання іншій Стороні.</w:t>
      </w:r>
    </w:p>
    <w:p w14:paraId="2A868738" w14:textId="77777777" w:rsidR="004C480C" w:rsidRPr="00C32D48" w:rsidRDefault="004C480C" w:rsidP="00894567">
      <w:pPr>
        <w:shd w:val="clear" w:color="auto" w:fill="FFFFFF"/>
        <w:spacing w:after="120" w:line="240" w:lineRule="atLeast"/>
        <w:ind w:right="-1" w:firstLine="567"/>
        <w:contextualSpacing/>
        <w:jc w:val="both"/>
        <w:rPr>
          <w:rFonts w:ascii="Times New Roman" w:eastAsia="Times New Roman" w:hAnsi="Times New Roman" w:cs="Times New Roman"/>
          <w:sz w:val="24"/>
          <w:szCs w:val="24"/>
          <w:lang w:val="x-none"/>
        </w:rPr>
      </w:pPr>
    </w:p>
    <w:p w14:paraId="05FE28BE" w14:textId="77777777" w:rsidR="004C480C" w:rsidRPr="00C32D48" w:rsidRDefault="004C480C" w:rsidP="00894567">
      <w:pPr>
        <w:tabs>
          <w:tab w:val="num" w:pos="201"/>
        </w:tabs>
        <w:spacing w:before="120" w:after="0" w:line="240" w:lineRule="atLeast"/>
        <w:contextualSpacing/>
        <w:jc w:val="center"/>
        <w:outlineLvl w:val="5"/>
        <w:rPr>
          <w:rFonts w:ascii="Times New Roman" w:eastAsia="Times New Roman" w:hAnsi="Times New Roman" w:cs="Times New Roman"/>
          <w:bCs/>
          <w:sz w:val="24"/>
          <w:szCs w:val="24"/>
          <w:lang w:eastAsia="ru-RU"/>
        </w:rPr>
      </w:pPr>
      <w:r w:rsidRPr="00C32D48">
        <w:rPr>
          <w:rFonts w:ascii="Times New Roman" w:eastAsia="Times New Roman" w:hAnsi="Times New Roman" w:cs="Times New Roman"/>
          <w:bCs/>
          <w:sz w:val="24"/>
          <w:szCs w:val="24"/>
          <w:lang w:eastAsia="ru-RU"/>
        </w:rPr>
        <w:t>XII. ДОДАТКИ ДО ДОГОВОРУ</w:t>
      </w:r>
    </w:p>
    <w:p w14:paraId="026DB9C0" w14:textId="77777777" w:rsidR="004C480C" w:rsidRPr="00C32D48" w:rsidRDefault="004C480C" w:rsidP="00894567">
      <w:pPr>
        <w:spacing w:after="0" w:line="240" w:lineRule="atLeast"/>
        <w:ind w:right="-1" w:firstLine="720"/>
        <w:contextualSpacing/>
        <w:jc w:val="both"/>
        <w:rPr>
          <w:rFonts w:ascii="Times New Roman" w:eastAsia="Times New Roman" w:hAnsi="Times New Roman" w:cs="Times New Roman"/>
          <w:sz w:val="24"/>
          <w:szCs w:val="24"/>
          <w:lang w:eastAsia="ru-RU"/>
        </w:rPr>
      </w:pPr>
      <w:r w:rsidRPr="00C32D48">
        <w:rPr>
          <w:rFonts w:ascii="Times New Roman" w:eastAsia="Times New Roman" w:hAnsi="Times New Roman" w:cs="Times New Roman"/>
          <w:sz w:val="24"/>
          <w:szCs w:val="24"/>
          <w:lang w:eastAsia="ru-RU"/>
        </w:rPr>
        <w:t>12.1. Невід'ємною частиною Договору є:</w:t>
      </w:r>
    </w:p>
    <w:p w14:paraId="467B9B1E" w14:textId="1B0FE82E" w:rsidR="004C480C" w:rsidRPr="00C32D48" w:rsidRDefault="004C480C" w:rsidP="00894567">
      <w:pPr>
        <w:spacing w:after="0" w:line="240" w:lineRule="atLeast"/>
        <w:ind w:right="-1" w:firstLine="1276"/>
        <w:contextualSpacing/>
        <w:rPr>
          <w:rFonts w:ascii="Times New Roman" w:eastAsia="Times New Roman" w:hAnsi="Times New Roman" w:cs="Times New Roman"/>
          <w:sz w:val="24"/>
          <w:szCs w:val="24"/>
          <w:lang w:eastAsia="ru-RU"/>
        </w:rPr>
      </w:pPr>
      <w:r w:rsidRPr="00C32D48">
        <w:rPr>
          <w:rFonts w:ascii="Times New Roman" w:eastAsia="Times New Roman" w:hAnsi="Times New Roman" w:cs="Times New Roman"/>
          <w:sz w:val="24"/>
          <w:szCs w:val="24"/>
          <w:lang w:eastAsia="ru-RU"/>
        </w:rPr>
        <w:t xml:space="preserve">12.1.1. Додаток  1 – «Специфікація про надання Послуг», на </w:t>
      </w:r>
      <w:r w:rsidR="00044716">
        <w:rPr>
          <w:rFonts w:ascii="Times New Roman" w:eastAsia="Times New Roman" w:hAnsi="Times New Roman" w:cs="Times New Roman"/>
          <w:sz w:val="24"/>
          <w:szCs w:val="24"/>
          <w:lang w:eastAsia="ru-RU"/>
        </w:rPr>
        <w:t>___</w:t>
      </w:r>
      <w:r w:rsidRPr="00C32D48">
        <w:rPr>
          <w:rFonts w:ascii="Times New Roman" w:eastAsia="Times New Roman" w:hAnsi="Times New Roman" w:cs="Times New Roman"/>
          <w:sz w:val="24"/>
          <w:szCs w:val="24"/>
          <w:lang w:eastAsia="ru-RU"/>
        </w:rPr>
        <w:t xml:space="preserve"> (</w:t>
      </w:r>
      <w:r w:rsidR="00044716">
        <w:rPr>
          <w:rFonts w:ascii="Times New Roman" w:eastAsia="Times New Roman" w:hAnsi="Times New Roman" w:cs="Times New Roman"/>
          <w:sz w:val="24"/>
          <w:szCs w:val="24"/>
          <w:lang w:eastAsia="ru-RU"/>
        </w:rPr>
        <w:t>______</w:t>
      </w:r>
      <w:r w:rsidRPr="00C32D48">
        <w:rPr>
          <w:rFonts w:ascii="Times New Roman" w:eastAsia="Times New Roman" w:hAnsi="Times New Roman" w:cs="Times New Roman"/>
          <w:sz w:val="24"/>
          <w:szCs w:val="24"/>
          <w:lang w:eastAsia="ru-RU"/>
        </w:rPr>
        <w:t xml:space="preserve">) </w:t>
      </w:r>
      <w:proofErr w:type="spellStart"/>
      <w:r w:rsidRPr="00C32D48">
        <w:rPr>
          <w:rFonts w:ascii="Times New Roman" w:eastAsia="Times New Roman" w:hAnsi="Times New Roman" w:cs="Times New Roman"/>
          <w:sz w:val="24"/>
          <w:szCs w:val="24"/>
          <w:lang w:eastAsia="ru-RU"/>
        </w:rPr>
        <w:t>арк</w:t>
      </w:r>
      <w:proofErr w:type="spellEnd"/>
      <w:r w:rsidRPr="00C32D48">
        <w:rPr>
          <w:rFonts w:ascii="Times New Roman" w:eastAsia="Times New Roman" w:hAnsi="Times New Roman" w:cs="Times New Roman"/>
          <w:sz w:val="24"/>
          <w:szCs w:val="24"/>
          <w:lang w:eastAsia="ru-RU"/>
        </w:rPr>
        <w:t>.</w:t>
      </w:r>
    </w:p>
    <w:p w14:paraId="0EFAB9BA" w14:textId="4BFF739C" w:rsidR="004C480C" w:rsidRDefault="004C480C" w:rsidP="00894567">
      <w:pPr>
        <w:spacing w:after="0" w:line="240" w:lineRule="atLeast"/>
        <w:ind w:right="277" w:firstLine="1276"/>
        <w:contextualSpacing/>
        <w:rPr>
          <w:rFonts w:ascii="Times New Roman" w:eastAsia="Times New Roman" w:hAnsi="Times New Roman" w:cs="Times New Roman"/>
          <w:sz w:val="24"/>
          <w:szCs w:val="24"/>
        </w:rPr>
      </w:pPr>
      <w:r w:rsidRPr="00C32D48">
        <w:rPr>
          <w:rFonts w:ascii="Times New Roman" w:eastAsia="Times New Roman" w:hAnsi="Times New Roman" w:cs="Times New Roman"/>
          <w:sz w:val="24"/>
          <w:szCs w:val="24"/>
        </w:rPr>
        <w:t xml:space="preserve">12.1.2. Додаток  2 – «Технічні вимоги на Послуги», на </w:t>
      </w:r>
      <w:r w:rsidR="00044716">
        <w:rPr>
          <w:rFonts w:ascii="Times New Roman" w:eastAsia="Times New Roman" w:hAnsi="Times New Roman" w:cs="Times New Roman"/>
          <w:sz w:val="24"/>
          <w:szCs w:val="24"/>
        </w:rPr>
        <w:t>___</w:t>
      </w:r>
      <w:r w:rsidRPr="00C32D48">
        <w:rPr>
          <w:rFonts w:ascii="Times New Roman" w:eastAsia="Times New Roman" w:hAnsi="Times New Roman" w:cs="Times New Roman"/>
          <w:sz w:val="24"/>
          <w:szCs w:val="24"/>
        </w:rPr>
        <w:t xml:space="preserve"> (</w:t>
      </w:r>
      <w:r w:rsidR="00044716">
        <w:rPr>
          <w:rFonts w:ascii="Times New Roman" w:eastAsia="Times New Roman" w:hAnsi="Times New Roman" w:cs="Times New Roman"/>
          <w:sz w:val="24"/>
          <w:szCs w:val="24"/>
        </w:rPr>
        <w:t>______</w:t>
      </w:r>
      <w:r w:rsidRPr="00C32D48">
        <w:rPr>
          <w:rFonts w:ascii="Times New Roman" w:eastAsia="Times New Roman" w:hAnsi="Times New Roman" w:cs="Times New Roman"/>
          <w:sz w:val="24"/>
          <w:szCs w:val="24"/>
        </w:rPr>
        <w:t xml:space="preserve">) </w:t>
      </w:r>
      <w:proofErr w:type="spellStart"/>
      <w:r w:rsidRPr="00C32D48">
        <w:rPr>
          <w:rFonts w:ascii="Times New Roman" w:eastAsia="Times New Roman" w:hAnsi="Times New Roman" w:cs="Times New Roman"/>
          <w:sz w:val="24"/>
          <w:szCs w:val="24"/>
        </w:rPr>
        <w:t>арк</w:t>
      </w:r>
      <w:proofErr w:type="spellEnd"/>
      <w:r w:rsidRPr="00C32D48">
        <w:rPr>
          <w:rFonts w:ascii="Times New Roman" w:eastAsia="Times New Roman" w:hAnsi="Times New Roman" w:cs="Times New Roman"/>
          <w:sz w:val="24"/>
          <w:szCs w:val="24"/>
        </w:rPr>
        <w:t>.</w:t>
      </w:r>
    </w:p>
    <w:p w14:paraId="43B3C74C" w14:textId="77777777" w:rsidR="004C480C" w:rsidRPr="00C32D48" w:rsidRDefault="004C480C" w:rsidP="00894567">
      <w:pPr>
        <w:spacing w:after="0" w:line="240" w:lineRule="atLeast"/>
        <w:ind w:right="277" w:firstLine="1276"/>
        <w:contextualSpacing/>
        <w:rPr>
          <w:rFonts w:ascii="Times New Roman" w:eastAsia="Times New Roman" w:hAnsi="Times New Roman" w:cs="Times New Roman"/>
          <w:sz w:val="24"/>
          <w:szCs w:val="24"/>
        </w:rPr>
      </w:pPr>
    </w:p>
    <w:p w14:paraId="62F18753" w14:textId="77777777" w:rsidR="004C480C" w:rsidRPr="007F48F5" w:rsidRDefault="004C480C" w:rsidP="004C480C">
      <w:pPr>
        <w:spacing w:after="200" w:line="276" w:lineRule="auto"/>
        <w:jc w:val="center"/>
        <w:rPr>
          <w:rFonts w:ascii="Times New Roman" w:eastAsia="Times New Roman" w:hAnsi="Times New Roman" w:cs="Times New Roman"/>
          <w:bCs/>
          <w:sz w:val="24"/>
          <w:szCs w:val="24"/>
        </w:rPr>
      </w:pPr>
      <w:r w:rsidRPr="007F48F5">
        <w:rPr>
          <w:rFonts w:ascii="Times New Roman" w:eastAsia="Times New Roman" w:hAnsi="Times New Roman" w:cs="Times New Roman"/>
          <w:bCs/>
          <w:sz w:val="24"/>
          <w:szCs w:val="24"/>
        </w:rPr>
        <w:t>XІІІ. МІСЦЕЗНАХОДЖЕННЯ ТА БАНКІВСЬКІ РЕКВІЗИТИ СТОРІН</w:t>
      </w:r>
    </w:p>
    <w:tbl>
      <w:tblPr>
        <w:tblW w:w="9853" w:type="dxa"/>
        <w:tblInd w:w="250" w:type="dxa"/>
        <w:tblLayout w:type="fixed"/>
        <w:tblLook w:val="01E0" w:firstRow="1" w:lastRow="1" w:firstColumn="1" w:lastColumn="1" w:noHBand="0" w:noVBand="0"/>
      </w:tblPr>
      <w:tblGrid>
        <w:gridCol w:w="4928"/>
        <w:gridCol w:w="4925"/>
      </w:tblGrid>
      <w:tr w:rsidR="0097774D" w:rsidRPr="0097774D" w14:paraId="0457ECF5" w14:textId="77777777" w:rsidTr="00894567">
        <w:tc>
          <w:tcPr>
            <w:tcW w:w="4928" w:type="dxa"/>
          </w:tcPr>
          <w:p w14:paraId="3C79CB51" w14:textId="77777777" w:rsidR="0097774D" w:rsidRPr="0097774D" w:rsidRDefault="0097774D" w:rsidP="00894567">
            <w:pPr>
              <w:spacing w:after="200" w:line="276" w:lineRule="auto"/>
              <w:jc w:val="center"/>
              <w:rPr>
                <w:rFonts w:ascii="Times New Roman" w:eastAsia="Calibri" w:hAnsi="Times New Roman" w:cs="Times New Roman"/>
                <w:b/>
                <w:bCs/>
                <w:sz w:val="24"/>
                <w:szCs w:val="24"/>
              </w:rPr>
            </w:pPr>
            <w:r w:rsidRPr="0097774D">
              <w:rPr>
                <w:rFonts w:ascii="Times New Roman" w:eastAsia="Calibri" w:hAnsi="Times New Roman" w:cs="Times New Roman"/>
                <w:b/>
                <w:bCs/>
                <w:sz w:val="24"/>
                <w:szCs w:val="24"/>
              </w:rPr>
              <w:t>Замовник</w:t>
            </w:r>
          </w:p>
        </w:tc>
        <w:tc>
          <w:tcPr>
            <w:tcW w:w="4925" w:type="dxa"/>
          </w:tcPr>
          <w:p w14:paraId="2779BD17" w14:textId="77777777" w:rsidR="0097774D" w:rsidRPr="0097774D" w:rsidRDefault="0097774D" w:rsidP="00894567">
            <w:pPr>
              <w:spacing w:after="200" w:line="276" w:lineRule="auto"/>
              <w:jc w:val="center"/>
              <w:rPr>
                <w:rFonts w:ascii="Times New Roman" w:eastAsia="Calibri" w:hAnsi="Times New Roman" w:cs="Times New Roman"/>
                <w:b/>
                <w:bCs/>
                <w:sz w:val="24"/>
                <w:szCs w:val="24"/>
              </w:rPr>
            </w:pPr>
            <w:r w:rsidRPr="0097774D">
              <w:rPr>
                <w:rFonts w:ascii="Times New Roman" w:eastAsia="Calibri" w:hAnsi="Times New Roman" w:cs="Times New Roman"/>
                <w:b/>
                <w:bCs/>
                <w:sz w:val="24"/>
                <w:szCs w:val="24"/>
              </w:rPr>
              <w:t>Виконавець</w:t>
            </w:r>
          </w:p>
        </w:tc>
      </w:tr>
      <w:tr w:rsidR="0097774D" w:rsidRPr="0097774D" w14:paraId="3885954A" w14:textId="77777777" w:rsidTr="00894567">
        <w:tc>
          <w:tcPr>
            <w:tcW w:w="4928" w:type="dxa"/>
          </w:tcPr>
          <w:p w14:paraId="3C2A1F10" w14:textId="77777777" w:rsidR="0097774D" w:rsidRPr="0097774D" w:rsidRDefault="0097774D" w:rsidP="00894567">
            <w:pPr>
              <w:shd w:val="clear" w:color="auto" w:fill="FFFFFF"/>
              <w:spacing w:after="0" w:line="240" w:lineRule="auto"/>
              <w:ind w:right="-2"/>
              <w:rPr>
                <w:rFonts w:ascii="Times New Roman" w:eastAsia="Calibri" w:hAnsi="Times New Roman" w:cs="Times New Roman"/>
                <w:sz w:val="24"/>
                <w:szCs w:val="24"/>
              </w:rPr>
            </w:pPr>
            <w:r w:rsidRPr="0097774D">
              <w:rPr>
                <w:rFonts w:ascii="Times New Roman" w:eastAsia="Calibri" w:hAnsi="Times New Roman" w:cs="Times New Roman"/>
                <w:sz w:val="24"/>
                <w:szCs w:val="24"/>
              </w:rPr>
              <w:t>Служба зовнішньої розвідки України</w:t>
            </w:r>
          </w:p>
          <w:p w14:paraId="36F67B29" w14:textId="77777777" w:rsidR="0097774D" w:rsidRPr="0097774D" w:rsidRDefault="0097774D" w:rsidP="00894567">
            <w:pPr>
              <w:shd w:val="clear" w:color="auto" w:fill="FFFFFF"/>
              <w:spacing w:after="0" w:line="240" w:lineRule="auto"/>
              <w:ind w:right="-2"/>
              <w:jc w:val="center"/>
              <w:rPr>
                <w:rFonts w:ascii="Times New Roman" w:eastAsia="Calibri" w:hAnsi="Times New Roman" w:cs="Times New Roman"/>
                <w:bCs/>
                <w:sz w:val="24"/>
                <w:szCs w:val="24"/>
              </w:rPr>
            </w:pPr>
          </w:p>
          <w:p w14:paraId="28DF9F46" w14:textId="77777777" w:rsidR="0097774D" w:rsidRPr="0097774D" w:rsidRDefault="0097774D" w:rsidP="00894567">
            <w:pPr>
              <w:shd w:val="clear" w:color="auto" w:fill="FFFFFF"/>
              <w:spacing w:after="0" w:line="240" w:lineRule="auto"/>
              <w:ind w:right="-2"/>
              <w:rPr>
                <w:rFonts w:ascii="Times New Roman" w:eastAsia="Calibri" w:hAnsi="Times New Roman" w:cs="Times New Roman"/>
                <w:i/>
                <w:iCs/>
                <w:sz w:val="24"/>
                <w:szCs w:val="24"/>
                <w:u w:val="single"/>
              </w:rPr>
            </w:pPr>
            <w:r w:rsidRPr="0097774D">
              <w:rPr>
                <w:rFonts w:ascii="Times New Roman" w:eastAsia="Calibri" w:hAnsi="Times New Roman" w:cs="Times New Roman"/>
                <w:i/>
                <w:iCs/>
                <w:sz w:val="24"/>
                <w:szCs w:val="24"/>
                <w:u w:val="single"/>
              </w:rPr>
              <w:t>Місцезнаходження:</w:t>
            </w:r>
          </w:p>
          <w:p w14:paraId="25EE0FEE" w14:textId="77777777" w:rsidR="0097774D" w:rsidRPr="0097774D" w:rsidRDefault="0097774D" w:rsidP="00894567">
            <w:pPr>
              <w:shd w:val="clear" w:color="auto" w:fill="FFFFFF"/>
              <w:spacing w:after="0" w:line="240" w:lineRule="auto"/>
              <w:ind w:right="-2"/>
              <w:rPr>
                <w:rFonts w:ascii="Times New Roman" w:eastAsia="Calibri" w:hAnsi="Times New Roman" w:cs="Times New Roman"/>
                <w:sz w:val="24"/>
                <w:szCs w:val="24"/>
              </w:rPr>
            </w:pPr>
            <w:r w:rsidRPr="0097774D">
              <w:rPr>
                <w:rFonts w:ascii="Times New Roman" w:eastAsia="Calibri" w:hAnsi="Times New Roman" w:cs="Times New Roman"/>
                <w:sz w:val="24"/>
                <w:szCs w:val="24"/>
              </w:rPr>
              <w:t xml:space="preserve">__________________________________________________________________ </w:t>
            </w:r>
          </w:p>
          <w:p w14:paraId="38E5EC96" w14:textId="77777777" w:rsidR="0097774D" w:rsidRPr="0097774D" w:rsidRDefault="0097774D" w:rsidP="00894567">
            <w:pPr>
              <w:widowControl w:val="0"/>
              <w:autoSpaceDE w:val="0"/>
              <w:autoSpaceDN w:val="0"/>
              <w:adjustRightInd w:val="0"/>
              <w:spacing w:after="0" w:line="240" w:lineRule="auto"/>
              <w:jc w:val="both"/>
              <w:rPr>
                <w:rFonts w:ascii="Times New Roman" w:eastAsia="Times New Roman" w:hAnsi="Times New Roman" w:cs="Times New Roman"/>
                <w:i/>
                <w:iCs/>
                <w:sz w:val="24"/>
                <w:szCs w:val="24"/>
                <w:u w:val="single"/>
                <w:lang w:eastAsia="uk-UA"/>
              </w:rPr>
            </w:pPr>
            <w:r w:rsidRPr="0097774D">
              <w:rPr>
                <w:rFonts w:ascii="Times New Roman" w:eastAsia="Times New Roman" w:hAnsi="Times New Roman" w:cs="Times New Roman"/>
                <w:i/>
                <w:iCs/>
                <w:sz w:val="24"/>
                <w:szCs w:val="24"/>
                <w:u w:val="single"/>
                <w:lang w:eastAsia="uk-UA"/>
              </w:rPr>
              <w:t>Банківські реквізити:</w:t>
            </w:r>
          </w:p>
          <w:p w14:paraId="67B20923" w14:textId="77777777" w:rsidR="0097774D" w:rsidRPr="0097774D" w:rsidRDefault="0097774D" w:rsidP="00894567">
            <w:pPr>
              <w:shd w:val="clear" w:color="auto" w:fill="FFFFFF"/>
              <w:tabs>
                <w:tab w:val="left" w:pos="400"/>
              </w:tabs>
              <w:spacing w:after="0" w:line="240" w:lineRule="auto"/>
              <w:jc w:val="both"/>
              <w:rPr>
                <w:rFonts w:ascii="Times New Roman" w:eastAsia="Calibri" w:hAnsi="Times New Roman" w:cs="Times New Roman"/>
                <w:sz w:val="24"/>
                <w:szCs w:val="24"/>
              </w:rPr>
            </w:pPr>
            <w:r w:rsidRPr="0097774D">
              <w:rPr>
                <w:rFonts w:ascii="Times New Roman" w:eastAsia="Calibri" w:hAnsi="Times New Roman" w:cs="Times New Roman"/>
                <w:bCs/>
                <w:kern w:val="32"/>
                <w:sz w:val="24"/>
                <w:szCs w:val="24"/>
              </w:rPr>
              <w:t>______________________________________________________________________________</w:t>
            </w:r>
          </w:p>
          <w:p w14:paraId="34156AF8" w14:textId="77777777" w:rsidR="0097774D" w:rsidRPr="0097774D" w:rsidRDefault="0097774D" w:rsidP="00894567">
            <w:pPr>
              <w:shd w:val="clear" w:color="auto" w:fill="FFFFFF"/>
              <w:spacing w:after="0" w:line="240" w:lineRule="auto"/>
              <w:ind w:right="-2"/>
              <w:rPr>
                <w:rFonts w:ascii="Times New Roman" w:eastAsia="Calibri" w:hAnsi="Times New Roman" w:cs="Times New Roman"/>
                <w:sz w:val="24"/>
                <w:szCs w:val="24"/>
              </w:rPr>
            </w:pPr>
          </w:p>
          <w:p w14:paraId="34B56B1C" w14:textId="77777777" w:rsidR="0097774D" w:rsidRPr="0097774D" w:rsidRDefault="0097774D" w:rsidP="00894567">
            <w:pPr>
              <w:shd w:val="clear" w:color="auto" w:fill="FFFFFF"/>
              <w:spacing w:after="0" w:line="240" w:lineRule="auto"/>
              <w:ind w:right="-2"/>
              <w:rPr>
                <w:rFonts w:ascii="Times New Roman" w:eastAsia="Calibri" w:hAnsi="Times New Roman" w:cs="Times New Roman"/>
                <w:sz w:val="24"/>
                <w:szCs w:val="24"/>
              </w:rPr>
            </w:pPr>
          </w:p>
        </w:tc>
        <w:tc>
          <w:tcPr>
            <w:tcW w:w="4925" w:type="dxa"/>
          </w:tcPr>
          <w:p w14:paraId="2EDAE1CC" w14:textId="3CC85985" w:rsidR="0097774D" w:rsidRPr="0097774D" w:rsidRDefault="00A979B1" w:rsidP="00894567">
            <w:pPr>
              <w:shd w:val="clear" w:color="auto" w:fill="FFFFFF"/>
              <w:spacing w:after="0" w:line="240" w:lineRule="auto"/>
              <w:ind w:right="-2"/>
              <w:rPr>
                <w:rFonts w:ascii="Times New Roman" w:eastAsia="Calibri" w:hAnsi="Times New Roman" w:cs="Times New Roman"/>
                <w:bCs/>
                <w:iCs/>
                <w:sz w:val="24"/>
                <w:szCs w:val="24"/>
              </w:rPr>
            </w:pPr>
            <w:r>
              <w:rPr>
                <w:rFonts w:ascii="Times New Roman" w:eastAsia="Calibri" w:hAnsi="Times New Roman" w:cs="Times New Roman"/>
                <w:b/>
                <w:sz w:val="24"/>
                <w:szCs w:val="24"/>
              </w:rPr>
              <w:t>______</w:t>
            </w:r>
            <w:r w:rsidR="0097774D" w:rsidRPr="0097774D">
              <w:rPr>
                <w:rFonts w:ascii="Times New Roman" w:eastAsia="Calibri" w:hAnsi="Times New Roman" w:cs="Times New Roman"/>
                <w:b/>
                <w:sz w:val="24"/>
                <w:szCs w:val="24"/>
              </w:rPr>
              <w:t xml:space="preserve"> «__________»</w:t>
            </w:r>
          </w:p>
          <w:p w14:paraId="1E1513AC" w14:textId="77777777" w:rsidR="0097774D" w:rsidRPr="0097774D" w:rsidRDefault="0097774D" w:rsidP="00894567">
            <w:pPr>
              <w:shd w:val="clear" w:color="auto" w:fill="FFFFFF"/>
              <w:suppressAutoHyphens/>
              <w:spacing w:after="0" w:line="240" w:lineRule="auto"/>
              <w:jc w:val="both"/>
              <w:rPr>
                <w:rFonts w:ascii="Times New Roman" w:eastAsia="Calibri" w:hAnsi="Times New Roman" w:cs="Times New Roman"/>
                <w:i/>
                <w:sz w:val="24"/>
                <w:szCs w:val="24"/>
                <w:u w:val="single"/>
              </w:rPr>
            </w:pPr>
            <w:r w:rsidRPr="0097774D">
              <w:rPr>
                <w:rFonts w:ascii="Times New Roman" w:eastAsia="Calibri" w:hAnsi="Times New Roman" w:cs="Times New Roman"/>
                <w:i/>
                <w:sz w:val="24"/>
                <w:szCs w:val="24"/>
                <w:u w:val="single"/>
              </w:rPr>
              <w:t>Місцезнаходження:___________________________________________________________</w:t>
            </w:r>
          </w:p>
          <w:p w14:paraId="29A068AE" w14:textId="77777777" w:rsidR="0097774D" w:rsidRPr="0097774D" w:rsidRDefault="0097774D" w:rsidP="00894567">
            <w:pPr>
              <w:spacing w:after="0" w:line="240" w:lineRule="auto"/>
              <w:rPr>
                <w:rFonts w:ascii="Times New Roman" w:eastAsia="Calibri" w:hAnsi="Times New Roman" w:cs="Times New Roman"/>
                <w:i/>
                <w:sz w:val="24"/>
                <w:szCs w:val="24"/>
                <w:u w:val="single"/>
              </w:rPr>
            </w:pPr>
            <w:r w:rsidRPr="0097774D">
              <w:rPr>
                <w:rFonts w:ascii="Times New Roman" w:eastAsia="Calibri" w:hAnsi="Times New Roman" w:cs="Times New Roman"/>
                <w:i/>
                <w:sz w:val="24"/>
                <w:szCs w:val="24"/>
                <w:u w:val="single"/>
              </w:rPr>
              <w:t>Банківські реквізити:</w:t>
            </w:r>
          </w:p>
          <w:p w14:paraId="09DCA1B9" w14:textId="77777777" w:rsidR="0097774D" w:rsidRPr="0097774D" w:rsidRDefault="0097774D" w:rsidP="00894567">
            <w:pPr>
              <w:spacing w:after="0" w:line="240" w:lineRule="auto"/>
              <w:rPr>
                <w:rFonts w:ascii="Times New Roman" w:eastAsia="Calibri" w:hAnsi="Times New Roman" w:cs="Times New Roman"/>
                <w:sz w:val="24"/>
                <w:szCs w:val="24"/>
              </w:rPr>
            </w:pPr>
            <w:r w:rsidRPr="0097774D">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w:t>
            </w:r>
          </w:p>
          <w:p w14:paraId="7034E6C2" w14:textId="77777777" w:rsidR="0097774D" w:rsidRPr="0097774D" w:rsidRDefault="0097774D" w:rsidP="00894567">
            <w:pPr>
              <w:spacing w:after="0" w:line="240" w:lineRule="auto"/>
              <w:rPr>
                <w:rFonts w:ascii="Times New Roman" w:eastAsia="Calibri" w:hAnsi="Times New Roman" w:cs="Times New Roman"/>
                <w:i/>
                <w:iCs/>
                <w:color w:val="FF0000"/>
                <w:sz w:val="24"/>
                <w:szCs w:val="24"/>
              </w:rPr>
            </w:pPr>
          </w:p>
        </w:tc>
      </w:tr>
      <w:tr w:rsidR="0097774D" w:rsidRPr="0097774D" w14:paraId="7D07F2DF" w14:textId="77777777" w:rsidTr="00894567">
        <w:tc>
          <w:tcPr>
            <w:tcW w:w="4928" w:type="dxa"/>
          </w:tcPr>
          <w:p w14:paraId="77BD189D" w14:textId="77777777" w:rsidR="0097774D" w:rsidRPr="0097774D" w:rsidRDefault="0097774D" w:rsidP="00894567">
            <w:pPr>
              <w:shd w:val="clear" w:color="auto" w:fill="FFFFFF"/>
              <w:spacing w:after="0" w:line="240" w:lineRule="auto"/>
              <w:ind w:right="-2"/>
              <w:rPr>
                <w:rFonts w:ascii="Times New Roman" w:eastAsia="Calibri" w:hAnsi="Times New Roman" w:cs="Times New Roman"/>
                <w:sz w:val="24"/>
                <w:szCs w:val="24"/>
              </w:rPr>
            </w:pPr>
            <w:r w:rsidRPr="0097774D">
              <w:rPr>
                <w:rFonts w:ascii="Times New Roman" w:eastAsia="Calibri" w:hAnsi="Times New Roman" w:cs="Times New Roman"/>
                <w:sz w:val="24"/>
                <w:szCs w:val="24"/>
              </w:rPr>
              <w:t xml:space="preserve">Співробітник </w:t>
            </w:r>
          </w:p>
          <w:p w14:paraId="2C662BFC" w14:textId="77777777" w:rsidR="0097774D" w:rsidRPr="0097774D" w:rsidRDefault="0097774D" w:rsidP="00894567">
            <w:pPr>
              <w:shd w:val="clear" w:color="auto" w:fill="FFFFFF"/>
              <w:spacing w:after="0" w:line="240" w:lineRule="auto"/>
              <w:ind w:right="-2"/>
              <w:rPr>
                <w:rFonts w:ascii="Times New Roman" w:eastAsia="Calibri" w:hAnsi="Times New Roman" w:cs="Times New Roman"/>
                <w:sz w:val="24"/>
                <w:szCs w:val="24"/>
              </w:rPr>
            </w:pPr>
          </w:p>
          <w:p w14:paraId="66B21A37" w14:textId="77777777" w:rsidR="0097774D" w:rsidRPr="0097774D" w:rsidRDefault="0097774D" w:rsidP="00894567">
            <w:pPr>
              <w:shd w:val="clear" w:color="auto" w:fill="FFFFFF"/>
              <w:spacing w:after="0" w:line="240" w:lineRule="auto"/>
              <w:ind w:right="-2"/>
              <w:rPr>
                <w:rFonts w:ascii="Times New Roman" w:eastAsia="Calibri" w:hAnsi="Times New Roman" w:cs="Times New Roman"/>
                <w:sz w:val="24"/>
                <w:szCs w:val="24"/>
              </w:rPr>
            </w:pPr>
          </w:p>
          <w:p w14:paraId="59A4AE9C" w14:textId="77777777" w:rsidR="0097774D" w:rsidRPr="0097774D" w:rsidRDefault="0097774D" w:rsidP="00894567">
            <w:pPr>
              <w:shd w:val="clear" w:color="auto" w:fill="FFFFFF"/>
              <w:spacing w:after="0" w:line="240" w:lineRule="auto"/>
              <w:ind w:right="-2"/>
              <w:rPr>
                <w:rFonts w:ascii="Times New Roman" w:eastAsia="Calibri" w:hAnsi="Times New Roman" w:cs="Times New Roman"/>
                <w:sz w:val="24"/>
                <w:szCs w:val="24"/>
              </w:rPr>
            </w:pPr>
            <w:r w:rsidRPr="0097774D">
              <w:rPr>
                <w:rFonts w:ascii="Times New Roman" w:eastAsia="Calibri" w:hAnsi="Times New Roman" w:cs="Times New Roman"/>
                <w:sz w:val="24"/>
                <w:szCs w:val="24"/>
              </w:rPr>
              <w:t xml:space="preserve">_________________ </w:t>
            </w:r>
          </w:p>
          <w:p w14:paraId="1DCB6F77" w14:textId="77777777" w:rsidR="0097774D" w:rsidRPr="0097774D" w:rsidRDefault="0097774D" w:rsidP="00894567">
            <w:pPr>
              <w:shd w:val="clear" w:color="auto" w:fill="FFFFFF"/>
              <w:spacing w:after="0" w:line="240" w:lineRule="auto"/>
              <w:ind w:right="-2"/>
              <w:rPr>
                <w:rFonts w:ascii="Times New Roman" w:eastAsia="Calibri" w:hAnsi="Times New Roman" w:cs="Times New Roman"/>
                <w:sz w:val="24"/>
                <w:szCs w:val="24"/>
              </w:rPr>
            </w:pPr>
            <w:proofErr w:type="spellStart"/>
            <w:r w:rsidRPr="0097774D">
              <w:rPr>
                <w:rFonts w:ascii="Times New Roman" w:eastAsia="Calibri" w:hAnsi="Times New Roman" w:cs="Times New Roman"/>
                <w:sz w:val="24"/>
                <w:szCs w:val="24"/>
              </w:rPr>
              <w:t>м.п</w:t>
            </w:r>
            <w:proofErr w:type="spellEnd"/>
            <w:r w:rsidRPr="0097774D">
              <w:rPr>
                <w:rFonts w:ascii="Times New Roman" w:eastAsia="Calibri" w:hAnsi="Times New Roman" w:cs="Times New Roman"/>
                <w:sz w:val="24"/>
                <w:szCs w:val="24"/>
              </w:rPr>
              <w:t>.</w:t>
            </w:r>
          </w:p>
        </w:tc>
        <w:tc>
          <w:tcPr>
            <w:tcW w:w="4925" w:type="dxa"/>
          </w:tcPr>
          <w:p w14:paraId="207FE513" w14:textId="3270C4AC" w:rsidR="0097774D" w:rsidRPr="0097774D" w:rsidRDefault="00A979B1" w:rsidP="00894567">
            <w:pPr>
              <w:shd w:val="clear" w:color="auto" w:fill="FFFFFF"/>
              <w:spacing w:after="0" w:line="240" w:lineRule="auto"/>
              <w:ind w:right="-2"/>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w:t>
            </w:r>
          </w:p>
          <w:p w14:paraId="6583D042" w14:textId="77777777" w:rsidR="0097774D" w:rsidRPr="0097774D" w:rsidRDefault="0097774D" w:rsidP="00894567">
            <w:pPr>
              <w:shd w:val="clear" w:color="auto" w:fill="FFFFFF"/>
              <w:spacing w:after="0" w:line="240" w:lineRule="auto"/>
              <w:ind w:right="-2"/>
              <w:rPr>
                <w:rFonts w:ascii="Times New Roman" w:eastAsia="Calibri" w:hAnsi="Times New Roman" w:cs="Times New Roman"/>
                <w:sz w:val="24"/>
                <w:szCs w:val="24"/>
              </w:rPr>
            </w:pPr>
          </w:p>
          <w:p w14:paraId="0CD96353" w14:textId="77777777" w:rsidR="0097774D" w:rsidRPr="0097774D" w:rsidRDefault="0097774D" w:rsidP="00894567">
            <w:pPr>
              <w:shd w:val="clear" w:color="auto" w:fill="FFFFFF"/>
              <w:spacing w:after="0" w:line="240" w:lineRule="auto"/>
              <w:ind w:right="-2"/>
              <w:rPr>
                <w:rFonts w:ascii="Times New Roman" w:eastAsia="Calibri" w:hAnsi="Times New Roman" w:cs="Times New Roman"/>
                <w:sz w:val="24"/>
                <w:szCs w:val="24"/>
              </w:rPr>
            </w:pPr>
          </w:p>
          <w:p w14:paraId="0AC4177C" w14:textId="77777777" w:rsidR="0097774D" w:rsidRPr="0097774D" w:rsidRDefault="0097774D" w:rsidP="00894567">
            <w:pPr>
              <w:shd w:val="clear" w:color="auto" w:fill="FFFFFF"/>
              <w:spacing w:after="0" w:line="240" w:lineRule="auto"/>
              <w:ind w:right="-67"/>
              <w:rPr>
                <w:rFonts w:ascii="Times New Roman" w:eastAsia="Calibri" w:hAnsi="Times New Roman" w:cs="Times New Roman"/>
                <w:bCs/>
                <w:iCs/>
                <w:sz w:val="24"/>
                <w:szCs w:val="24"/>
              </w:rPr>
            </w:pPr>
            <w:r w:rsidRPr="0097774D">
              <w:rPr>
                <w:rFonts w:ascii="Times New Roman" w:eastAsia="Calibri" w:hAnsi="Times New Roman" w:cs="Times New Roman"/>
                <w:sz w:val="24"/>
                <w:szCs w:val="24"/>
              </w:rPr>
              <w:t xml:space="preserve">__________________ </w:t>
            </w:r>
          </w:p>
          <w:p w14:paraId="1FC5A998" w14:textId="77777777" w:rsidR="0097774D" w:rsidRPr="0097774D" w:rsidRDefault="0097774D" w:rsidP="00894567">
            <w:pPr>
              <w:shd w:val="clear" w:color="auto" w:fill="FFFFFF"/>
              <w:spacing w:after="0" w:line="240" w:lineRule="auto"/>
              <w:ind w:right="-67"/>
              <w:rPr>
                <w:rFonts w:ascii="Times New Roman" w:eastAsia="Calibri" w:hAnsi="Times New Roman" w:cs="Times New Roman"/>
                <w:sz w:val="24"/>
                <w:szCs w:val="24"/>
              </w:rPr>
            </w:pPr>
            <w:proofErr w:type="spellStart"/>
            <w:r w:rsidRPr="0097774D">
              <w:rPr>
                <w:rFonts w:ascii="Times New Roman" w:eastAsia="Calibri" w:hAnsi="Times New Roman" w:cs="Times New Roman"/>
                <w:sz w:val="24"/>
                <w:szCs w:val="24"/>
              </w:rPr>
              <w:t>м.п</w:t>
            </w:r>
            <w:proofErr w:type="spellEnd"/>
            <w:r w:rsidRPr="0097774D">
              <w:rPr>
                <w:rFonts w:ascii="Times New Roman" w:eastAsia="Calibri" w:hAnsi="Times New Roman" w:cs="Times New Roman"/>
                <w:sz w:val="24"/>
                <w:szCs w:val="24"/>
              </w:rPr>
              <w:t>.</w:t>
            </w:r>
          </w:p>
        </w:tc>
      </w:tr>
    </w:tbl>
    <w:p w14:paraId="34FD603B" w14:textId="77777777" w:rsidR="0097774D" w:rsidRPr="0097774D" w:rsidRDefault="0097774D" w:rsidP="0097774D">
      <w:pPr>
        <w:spacing w:after="0" w:line="240" w:lineRule="auto"/>
        <w:jc w:val="right"/>
        <w:rPr>
          <w:rFonts w:ascii="Times New Roman" w:eastAsia="Calibri" w:hAnsi="Times New Roman" w:cs="Times New Roman"/>
          <w:noProof/>
          <w:sz w:val="20"/>
          <w:szCs w:val="20"/>
        </w:rPr>
      </w:pPr>
    </w:p>
    <w:p w14:paraId="77617DCA" w14:textId="77777777" w:rsidR="0097774D" w:rsidRPr="0097774D" w:rsidRDefault="0097774D" w:rsidP="0097774D">
      <w:pPr>
        <w:spacing w:after="0" w:line="240" w:lineRule="auto"/>
        <w:jc w:val="right"/>
        <w:rPr>
          <w:rFonts w:ascii="Times New Roman" w:eastAsia="Calibri" w:hAnsi="Times New Roman" w:cs="Times New Roman"/>
          <w:noProof/>
          <w:sz w:val="20"/>
          <w:szCs w:val="20"/>
        </w:rPr>
      </w:pPr>
    </w:p>
    <w:p w14:paraId="72239DB9" w14:textId="77777777" w:rsidR="0097774D" w:rsidRPr="0097774D" w:rsidRDefault="0097774D" w:rsidP="0097774D">
      <w:pPr>
        <w:spacing w:after="0" w:line="240" w:lineRule="auto"/>
        <w:jc w:val="right"/>
        <w:rPr>
          <w:rFonts w:ascii="Times New Roman" w:eastAsia="Calibri" w:hAnsi="Times New Roman" w:cs="Times New Roman"/>
          <w:noProof/>
          <w:sz w:val="20"/>
          <w:szCs w:val="20"/>
        </w:rPr>
      </w:pPr>
    </w:p>
    <w:p w14:paraId="5B66BF69" w14:textId="77777777" w:rsidR="0097774D" w:rsidRPr="0097774D" w:rsidRDefault="0097774D" w:rsidP="0097774D">
      <w:pPr>
        <w:spacing w:after="0" w:line="240" w:lineRule="auto"/>
        <w:jc w:val="right"/>
        <w:rPr>
          <w:rFonts w:ascii="Times New Roman" w:eastAsia="Calibri" w:hAnsi="Times New Roman" w:cs="Times New Roman"/>
          <w:noProof/>
          <w:sz w:val="20"/>
          <w:szCs w:val="20"/>
        </w:rPr>
      </w:pPr>
    </w:p>
    <w:p w14:paraId="0FCA0D11" w14:textId="77777777" w:rsidR="0097774D" w:rsidRPr="0097774D" w:rsidRDefault="0097774D" w:rsidP="0097774D">
      <w:pPr>
        <w:spacing w:after="0" w:line="240" w:lineRule="auto"/>
        <w:jc w:val="right"/>
        <w:rPr>
          <w:rFonts w:ascii="Times New Roman" w:eastAsia="Calibri" w:hAnsi="Times New Roman" w:cs="Times New Roman"/>
          <w:noProof/>
          <w:sz w:val="20"/>
          <w:szCs w:val="20"/>
        </w:rPr>
      </w:pPr>
    </w:p>
    <w:p w14:paraId="55640A8F" w14:textId="77777777" w:rsidR="0097774D" w:rsidRPr="0097774D" w:rsidRDefault="0097774D" w:rsidP="0097774D">
      <w:pPr>
        <w:spacing w:after="0" w:line="240" w:lineRule="auto"/>
        <w:jc w:val="right"/>
        <w:rPr>
          <w:rFonts w:ascii="Times New Roman" w:eastAsia="Calibri" w:hAnsi="Times New Roman" w:cs="Times New Roman"/>
          <w:noProof/>
          <w:sz w:val="20"/>
          <w:szCs w:val="20"/>
        </w:rPr>
      </w:pPr>
    </w:p>
    <w:p w14:paraId="79F5F16D" w14:textId="77777777" w:rsidR="0097774D" w:rsidRPr="0097774D" w:rsidRDefault="0097774D" w:rsidP="0097774D">
      <w:pPr>
        <w:spacing w:after="0" w:line="240" w:lineRule="auto"/>
        <w:jc w:val="right"/>
        <w:rPr>
          <w:rFonts w:ascii="Times New Roman" w:eastAsia="Calibri" w:hAnsi="Times New Roman" w:cs="Times New Roman"/>
          <w:noProof/>
          <w:sz w:val="20"/>
          <w:szCs w:val="20"/>
        </w:rPr>
      </w:pPr>
    </w:p>
    <w:p w14:paraId="6B3BEEDC" w14:textId="77777777" w:rsidR="0097774D" w:rsidRPr="0097774D" w:rsidRDefault="0097774D" w:rsidP="0097774D">
      <w:pPr>
        <w:spacing w:after="0" w:line="240" w:lineRule="auto"/>
        <w:jc w:val="right"/>
        <w:rPr>
          <w:rFonts w:ascii="Times New Roman" w:eastAsia="Calibri" w:hAnsi="Times New Roman" w:cs="Times New Roman"/>
          <w:noProof/>
          <w:sz w:val="20"/>
          <w:szCs w:val="20"/>
        </w:rPr>
      </w:pPr>
    </w:p>
    <w:p w14:paraId="75476F52" w14:textId="77777777" w:rsidR="0097774D" w:rsidRPr="0097774D" w:rsidRDefault="0097774D" w:rsidP="0097774D">
      <w:pPr>
        <w:spacing w:after="0" w:line="240" w:lineRule="auto"/>
        <w:jc w:val="right"/>
        <w:rPr>
          <w:rFonts w:ascii="Times New Roman" w:eastAsia="Calibri" w:hAnsi="Times New Roman" w:cs="Times New Roman"/>
          <w:noProof/>
          <w:sz w:val="20"/>
          <w:szCs w:val="20"/>
        </w:rPr>
      </w:pPr>
    </w:p>
    <w:p w14:paraId="5086914D" w14:textId="77777777" w:rsidR="0097774D" w:rsidRPr="0097774D" w:rsidRDefault="0097774D" w:rsidP="0097774D">
      <w:pPr>
        <w:spacing w:after="0" w:line="240" w:lineRule="auto"/>
        <w:jc w:val="right"/>
        <w:rPr>
          <w:rFonts w:ascii="Times New Roman" w:eastAsia="Calibri" w:hAnsi="Times New Roman" w:cs="Times New Roman"/>
          <w:noProof/>
          <w:sz w:val="20"/>
          <w:szCs w:val="20"/>
        </w:rPr>
      </w:pPr>
    </w:p>
    <w:p w14:paraId="55812232" w14:textId="77777777" w:rsidR="0097774D" w:rsidRPr="0097774D" w:rsidRDefault="0097774D" w:rsidP="0097774D">
      <w:pPr>
        <w:spacing w:after="0" w:line="240" w:lineRule="auto"/>
        <w:jc w:val="right"/>
        <w:rPr>
          <w:rFonts w:ascii="Times New Roman" w:eastAsia="Calibri" w:hAnsi="Times New Roman" w:cs="Times New Roman"/>
          <w:noProof/>
          <w:sz w:val="20"/>
          <w:szCs w:val="20"/>
        </w:rPr>
      </w:pPr>
    </w:p>
    <w:p w14:paraId="5609AF3B" w14:textId="77777777" w:rsidR="0097774D" w:rsidRPr="0097774D" w:rsidRDefault="0097774D" w:rsidP="0097774D">
      <w:pPr>
        <w:spacing w:after="0" w:line="240" w:lineRule="auto"/>
        <w:jc w:val="right"/>
        <w:rPr>
          <w:rFonts w:ascii="Times New Roman" w:eastAsia="Calibri" w:hAnsi="Times New Roman" w:cs="Times New Roman"/>
          <w:noProof/>
          <w:sz w:val="20"/>
          <w:szCs w:val="20"/>
        </w:rPr>
      </w:pPr>
    </w:p>
    <w:p w14:paraId="4C9446D2" w14:textId="77777777" w:rsidR="0097774D" w:rsidRPr="0097774D" w:rsidRDefault="0097774D" w:rsidP="0097774D">
      <w:pPr>
        <w:spacing w:after="0" w:line="240" w:lineRule="auto"/>
        <w:jc w:val="right"/>
        <w:rPr>
          <w:rFonts w:ascii="Times New Roman" w:eastAsia="Calibri" w:hAnsi="Times New Roman" w:cs="Times New Roman"/>
          <w:noProof/>
          <w:sz w:val="20"/>
          <w:szCs w:val="20"/>
        </w:rPr>
      </w:pPr>
    </w:p>
    <w:p w14:paraId="6F6DBEB4" w14:textId="77777777" w:rsidR="0097774D" w:rsidRPr="0097774D" w:rsidRDefault="0097774D" w:rsidP="0097774D">
      <w:pPr>
        <w:spacing w:after="0" w:line="240" w:lineRule="auto"/>
        <w:jc w:val="right"/>
        <w:rPr>
          <w:rFonts w:ascii="Times New Roman" w:eastAsia="Calibri" w:hAnsi="Times New Roman" w:cs="Times New Roman"/>
          <w:noProof/>
          <w:sz w:val="20"/>
          <w:szCs w:val="20"/>
        </w:rPr>
      </w:pPr>
    </w:p>
    <w:p w14:paraId="6039E61E" w14:textId="77777777" w:rsidR="0097774D" w:rsidRPr="0097774D" w:rsidRDefault="0097774D" w:rsidP="0097774D">
      <w:pPr>
        <w:spacing w:after="0" w:line="240" w:lineRule="auto"/>
        <w:jc w:val="right"/>
        <w:rPr>
          <w:rFonts w:ascii="Times New Roman" w:eastAsia="Calibri" w:hAnsi="Times New Roman" w:cs="Times New Roman"/>
          <w:noProof/>
          <w:sz w:val="20"/>
          <w:szCs w:val="20"/>
        </w:rPr>
      </w:pPr>
    </w:p>
    <w:p w14:paraId="283DE7F0" w14:textId="77777777" w:rsidR="0097774D" w:rsidRPr="0097774D" w:rsidRDefault="0097774D" w:rsidP="0097774D">
      <w:pPr>
        <w:spacing w:after="0" w:line="240" w:lineRule="auto"/>
        <w:jc w:val="right"/>
        <w:rPr>
          <w:rFonts w:ascii="Times New Roman" w:eastAsia="Calibri" w:hAnsi="Times New Roman" w:cs="Times New Roman"/>
          <w:noProof/>
          <w:sz w:val="20"/>
          <w:szCs w:val="20"/>
        </w:rPr>
      </w:pPr>
    </w:p>
    <w:p w14:paraId="69F7B043" w14:textId="77777777" w:rsidR="0097774D" w:rsidRPr="0097774D" w:rsidRDefault="0097774D" w:rsidP="0097774D">
      <w:pPr>
        <w:spacing w:after="0" w:line="240" w:lineRule="auto"/>
        <w:jc w:val="right"/>
        <w:rPr>
          <w:rFonts w:ascii="Times New Roman" w:eastAsia="Calibri" w:hAnsi="Times New Roman" w:cs="Times New Roman"/>
          <w:noProof/>
          <w:sz w:val="20"/>
          <w:szCs w:val="20"/>
        </w:rPr>
      </w:pPr>
    </w:p>
    <w:p w14:paraId="5E31DE84" w14:textId="77777777" w:rsidR="0097774D" w:rsidRPr="0097774D" w:rsidRDefault="0097774D" w:rsidP="0097774D">
      <w:pPr>
        <w:spacing w:after="0" w:line="240" w:lineRule="auto"/>
        <w:jc w:val="right"/>
        <w:rPr>
          <w:rFonts w:ascii="Times New Roman" w:eastAsia="Calibri" w:hAnsi="Times New Roman" w:cs="Times New Roman"/>
          <w:noProof/>
          <w:sz w:val="20"/>
          <w:szCs w:val="20"/>
        </w:rPr>
      </w:pPr>
    </w:p>
    <w:p w14:paraId="3A326889" w14:textId="77777777" w:rsidR="0097774D" w:rsidRPr="0097774D" w:rsidRDefault="0097774D" w:rsidP="0097774D">
      <w:pPr>
        <w:spacing w:after="0" w:line="240" w:lineRule="auto"/>
        <w:jc w:val="right"/>
        <w:rPr>
          <w:rFonts w:ascii="Times New Roman" w:eastAsia="Calibri" w:hAnsi="Times New Roman" w:cs="Times New Roman"/>
          <w:noProof/>
          <w:sz w:val="20"/>
          <w:szCs w:val="20"/>
        </w:rPr>
      </w:pPr>
    </w:p>
    <w:p w14:paraId="3AE12FE7" w14:textId="77777777" w:rsidR="0097774D" w:rsidRPr="0097774D" w:rsidRDefault="0097774D" w:rsidP="0097774D">
      <w:pPr>
        <w:spacing w:after="0" w:line="240" w:lineRule="auto"/>
        <w:jc w:val="right"/>
        <w:rPr>
          <w:rFonts w:ascii="Times New Roman" w:eastAsia="Calibri" w:hAnsi="Times New Roman" w:cs="Times New Roman"/>
          <w:noProof/>
          <w:sz w:val="20"/>
          <w:szCs w:val="20"/>
        </w:rPr>
      </w:pPr>
    </w:p>
    <w:p w14:paraId="6BF78C7A" w14:textId="77777777" w:rsidR="0097774D" w:rsidRPr="0097774D" w:rsidRDefault="0097774D" w:rsidP="0097774D">
      <w:pPr>
        <w:spacing w:after="0" w:line="240" w:lineRule="auto"/>
        <w:rPr>
          <w:rFonts w:ascii="Times New Roman" w:eastAsia="Calibri" w:hAnsi="Times New Roman" w:cs="Times New Roman"/>
          <w:noProof/>
          <w:sz w:val="20"/>
          <w:szCs w:val="20"/>
        </w:rPr>
      </w:pPr>
      <w:r w:rsidRPr="0097774D">
        <w:rPr>
          <w:rFonts w:ascii="Times New Roman" w:eastAsia="Calibri" w:hAnsi="Times New Roman" w:cs="Times New Roman"/>
          <w:noProof/>
          <w:sz w:val="20"/>
          <w:szCs w:val="20"/>
        </w:rPr>
        <w:br w:type="page"/>
      </w:r>
    </w:p>
    <w:p w14:paraId="12D5232D" w14:textId="77777777" w:rsidR="0097774D" w:rsidRPr="0097774D" w:rsidRDefault="0097774D" w:rsidP="0097774D">
      <w:pPr>
        <w:spacing w:after="0" w:line="240" w:lineRule="auto"/>
        <w:jc w:val="right"/>
        <w:rPr>
          <w:rFonts w:ascii="Times New Roman" w:eastAsia="Calibri" w:hAnsi="Times New Roman" w:cs="Times New Roman"/>
          <w:noProof/>
          <w:sz w:val="20"/>
          <w:szCs w:val="20"/>
        </w:rPr>
      </w:pPr>
    </w:p>
    <w:p w14:paraId="15B33CC2" w14:textId="77777777" w:rsidR="0097774D" w:rsidRPr="0097774D" w:rsidRDefault="0097774D" w:rsidP="0097774D">
      <w:pPr>
        <w:tabs>
          <w:tab w:val="left" w:pos="1571"/>
        </w:tabs>
        <w:spacing w:after="0" w:line="240" w:lineRule="atLeast"/>
        <w:contextualSpacing/>
        <w:jc w:val="right"/>
        <w:rPr>
          <w:rFonts w:ascii="Times New Roman" w:eastAsia="Times New Roman" w:hAnsi="Times New Roman" w:cs="Times New Roman"/>
          <w:sz w:val="20"/>
          <w:szCs w:val="20"/>
        </w:rPr>
      </w:pPr>
      <w:r w:rsidRPr="0097774D">
        <w:rPr>
          <w:rFonts w:ascii="Times New Roman" w:eastAsia="Times New Roman" w:hAnsi="Times New Roman" w:cs="Times New Roman"/>
          <w:sz w:val="20"/>
          <w:szCs w:val="20"/>
        </w:rPr>
        <w:t>Додаток  1</w:t>
      </w:r>
    </w:p>
    <w:p w14:paraId="182E95ED" w14:textId="77777777" w:rsidR="0097774D" w:rsidRPr="0097774D" w:rsidRDefault="0097774D" w:rsidP="0097774D">
      <w:pPr>
        <w:spacing w:after="0" w:line="240" w:lineRule="atLeast"/>
        <w:ind w:right="-39"/>
        <w:contextualSpacing/>
        <w:jc w:val="right"/>
        <w:rPr>
          <w:rFonts w:ascii="Times New Roman" w:eastAsia="Times New Roman" w:hAnsi="Times New Roman" w:cs="Times New Roman"/>
          <w:sz w:val="20"/>
          <w:szCs w:val="20"/>
        </w:rPr>
      </w:pPr>
      <w:r w:rsidRPr="0097774D">
        <w:rPr>
          <w:rFonts w:ascii="Times New Roman" w:eastAsia="Times New Roman" w:hAnsi="Times New Roman" w:cs="Times New Roman"/>
          <w:sz w:val="20"/>
          <w:szCs w:val="20"/>
        </w:rPr>
        <w:t>до Договору від ___.___.2024 р. № _____</w:t>
      </w:r>
    </w:p>
    <w:p w14:paraId="4E3A6875" w14:textId="77777777" w:rsidR="0097774D" w:rsidRPr="0097774D" w:rsidRDefault="0097774D" w:rsidP="0097774D">
      <w:pPr>
        <w:widowControl w:val="0"/>
        <w:spacing w:after="0" w:line="240" w:lineRule="auto"/>
        <w:jc w:val="center"/>
        <w:rPr>
          <w:rFonts w:ascii="Times New Roman" w:eastAsia="MS Mincho" w:hAnsi="Times New Roman" w:cs="Times New Roman"/>
          <w:b/>
          <w:sz w:val="24"/>
          <w:szCs w:val="20"/>
          <w:lang w:eastAsia="ru-RU"/>
        </w:rPr>
      </w:pPr>
    </w:p>
    <w:p w14:paraId="31C635A9" w14:textId="77777777" w:rsidR="0097774D" w:rsidRPr="0097774D" w:rsidRDefault="0097774D" w:rsidP="0097774D">
      <w:pPr>
        <w:keepNext/>
        <w:spacing w:after="0" w:line="240" w:lineRule="auto"/>
        <w:ind w:left="180"/>
        <w:jc w:val="center"/>
        <w:outlineLvl w:val="2"/>
        <w:rPr>
          <w:rFonts w:ascii="Times New Roman" w:eastAsia="MS Mincho" w:hAnsi="Times New Roman" w:cs="Times New Roman"/>
          <w:b/>
          <w:sz w:val="24"/>
          <w:szCs w:val="24"/>
          <w:lang w:eastAsia="ru-RU"/>
        </w:rPr>
      </w:pPr>
      <w:r w:rsidRPr="0097774D">
        <w:rPr>
          <w:rFonts w:ascii="Times New Roman" w:eastAsia="MS Mincho" w:hAnsi="Times New Roman" w:cs="Times New Roman"/>
          <w:b/>
          <w:sz w:val="24"/>
          <w:szCs w:val="24"/>
          <w:lang w:eastAsia="ru-RU"/>
        </w:rPr>
        <w:t>Вартість послуг</w:t>
      </w:r>
    </w:p>
    <w:tbl>
      <w:tblPr>
        <w:tblW w:w="10343" w:type="dxa"/>
        <w:tblInd w:w="-431" w:type="dxa"/>
        <w:tblLayout w:type="fixed"/>
        <w:tblLook w:val="04A0" w:firstRow="1" w:lastRow="0" w:firstColumn="1" w:lastColumn="0" w:noHBand="0" w:noVBand="1"/>
      </w:tblPr>
      <w:tblGrid>
        <w:gridCol w:w="634"/>
        <w:gridCol w:w="3756"/>
        <w:gridCol w:w="1206"/>
        <w:gridCol w:w="950"/>
        <w:gridCol w:w="820"/>
        <w:gridCol w:w="1418"/>
        <w:gridCol w:w="1559"/>
      </w:tblGrid>
      <w:tr w:rsidR="0097774D" w:rsidRPr="0097774D" w14:paraId="7772DD6E" w14:textId="77777777" w:rsidTr="00894567">
        <w:trPr>
          <w:trHeight w:val="1470"/>
        </w:trPr>
        <w:tc>
          <w:tcPr>
            <w:tcW w:w="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05501D" w14:textId="77777777" w:rsidR="0097774D" w:rsidRPr="0097774D" w:rsidRDefault="0097774D" w:rsidP="00894567">
            <w:pPr>
              <w:spacing w:after="0" w:line="240" w:lineRule="auto"/>
              <w:jc w:val="center"/>
              <w:rPr>
                <w:rFonts w:ascii="Times New Roman" w:eastAsia="Times New Roman" w:hAnsi="Times New Roman" w:cs="Times New Roman"/>
                <w:b/>
                <w:bCs/>
                <w:color w:val="000000"/>
              </w:rPr>
            </w:pPr>
            <w:r w:rsidRPr="0097774D">
              <w:rPr>
                <w:rFonts w:ascii="Times New Roman" w:eastAsia="Times New Roman" w:hAnsi="Times New Roman" w:cs="Times New Roman"/>
                <w:b/>
                <w:bCs/>
                <w:color w:val="000000"/>
              </w:rPr>
              <w:t>№ з/п</w:t>
            </w:r>
          </w:p>
        </w:tc>
        <w:tc>
          <w:tcPr>
            <w:tcW w:w="3756" w:type="dxa"/>
            <w:tcBorders>
              <w:top w:val="single" w:sz="4" w:space="0" w:color="auto"/>
              <w:left w:val="nil"/>
              <w:bottom w:val="single" w:sz="4" w:space="0" w:color="auto"/>
              <w:right w:val="single" w:sz="4" w:space="0" w:color="auto"/>
            </w:tcBorders>
            <w:shd w:val="clear" w:color="000000" w:fill="FFFFFF"/>
            <w:vAlign w:val="center"/>
            <w:hideMark/>
          </w:tcPr>
          <w:p w14:paraId="12DF3976" w14:textId="77777777" w:rsidR="0097774D" w:rsidRPr="0097774D" w:rsidRDefault="0097774D" w:rsidP="00894567">
            <w:pPr>
              <w:spacing w:after="0" w:line="240" w:lineRule="auto"/>
              <w:jc w:val="center"/>
              <w:rPr>
                <w:rFonts w:ascii="Times New Roman" w:eastAsia="Times New Roman" w:hAnsi="Times New Roman" w:cs="Times New Roman"/>
                <w:b/>
                <w:bCs/>
                <w:color w:val="000000"/>
              </w:rPr>
            </w:pPr>
            <w:r w:rsidRPr="0097774D">
              <w:rPr>
                <w:rFonts w:ascii="Times New Roman" w:eastAsia="Times New Roman" w:hAnsi="Times New Roman" w:cs="Times New Roman"/>
                <w:b/>
                <w:bCs/>
                <w:color w:val="000000"/>
              </w:rPr>
              <w:t>Найменування</w:t>
            </w:r>
          </w:p>
        </w:tc>
        <w:tc>
          <w:tcPr>
            <w:tcW w:w="1206" w:type="dxa"/>
            <w:tcBorders>
              <w:top w:val="single" w:sz="4" w:space="0" w:color="auto"/>
              <w:left w:val="nil"/>
              <w:bottom w:val="single" w:sz="4" w:space="0" w:color="auto"/>
              <w:right w:val="single" w:sz="4" w:space="0" w:color="auto"/>
            </w:tcBorders>
            <w:shd w:val="clear" w:color="000000" w:fill="FFFFFF"/>
            <w:vAlign w:val="center"/>
            <w:hideMark/>
          </w:tcPr>
          <w:p w14:paraId="18AC1DF0" w14:textId="77777777" w:rsidR="0097774D" w:rsidRPr="0097774D" w:rsidRDefault="0097774D" w:rsidP="00894567">
            <w:pPr>
              <w:spacing w:after="0" w:line="240" w:lineRule="auto"/>
              <w:jc w:val="center"/>
              <w:rPr>
                <w:rFonts w:ascii="Times New Roman" w:eastAsia="Times New Roman" w:hAnsi="Times New Roman" w:cs="Times New Roman"/>
                <w:b/>
                <w:bCs/>
                <w:color w:val="000000"/>
              </w:rPr>
            </w:pPr>
            <w:r w:rsidRPr="0097774D">
              <w:rPr>
                <w:rFonts w:ascii="Times New Roman" w:eastAsia="Times New Roman" w:hAnsi="Times New Roman" w:cs="Times New Roman"/>
                <w:b/>
                <w:bCs/>
                <w:color w:val="000000"/>
              </w:rPr>
              <w:t>Термін надання</w:t>
            </w:r>
          </w:p>
        </w:tc>
        <w:tc>
          <w:tcPr>
            <w:tcW w:w="950" w:type="dxa"/>
            <w:tcBorders>
              <w:top w:val="single" w:sz="4" w:space="0" w:color="auto"/>
              <w:left w:val="nil"/>
              <w:bottom w:val="nil"/>
              <w:right w:val="single" w:sz="4" w:space="0" w:color="auto"/>
            </w:tcBorders>
            <w:shd w:val="clear" w:color="000000" w:fill="FFFFFF"/>
            <w:vAlign w:val="center"/>
            <w:hideMark/>
          </w:tcPr>
          <w:p w14:paraId="1E055143" w14:textId="77777777" w:rsidR="0097774D" w:rsidRPr="0097774D" w:rsidRDefault="0097774D" w:rsidP="00894567">
            <w:pPr>
              <w:spacing w:after="0" w:line="240" w:lineRule="auto"/>
              <w:jc w:val="center"/>
              <w:rPr>
                <w:rFonts w:ascii="Times New Roman" w:eastAsia="Times New Roman" w:hAnsi="Times New Roman" w:cs="Times New Roman"/>
                <w:b/>
                <w:bCs/>
                <w:color w:val="000000"/>
              </w:rPr>
            </w:pPr>
            <w:r w:rsidRPr="0097774D">
              <w:rPr>
                <w:rFonts w:ascii="Times New Roman" w:eastAsia="Times New Roman" w:hAnsi="Times New Roman" w:cs="Times New Roman"/>
                <w:b/>
                <w:bCs/>
                <w:color w:val="000000"/>
              </w:rPr>
              <w:t>Од. Виміру</w:t>
            </w:r>
          </w:p>
        </w:tc>
        <w:tc>
          <w:tcPr>
            <w:tcW w:w="820" w:type="dxa"/>
            <w:tcBorders>
              <w:top w:val="single" w:sz="4" w:space="0" w:color="auto"/>
              <w:left w:val="nil"/>
              <w:bottom w:val="nil"/>
              <w:right w:val="single" w:sz="4" w:space="0" w:color="auto"/>
            </w:tcBorders>
            <w:shd w:val="clear" w:color="000000" w:fill="FFFFFF"/>
            <w:vAlign w:val="center"/>
            <w:hideMark/>
          </w:tcPr>
          <w:p w14:paraId="4D0B3F58" w14:textId="77777777" w:rsidR="0097774D" w:rsidRPr="0097774D" w:rsidRDefault="0097774D" w:rsidP="00894567">
            <w:pPr>
              <w:spacing w:after="0" w:line="240" w:lineRule="auto"/>
              <w:jc w:val="center"/>
              <w:rPr>
                <w:rFonts w:ascii="Times New Roman" w:eastAsia="Times New Roman" w:hAnsi="Times New Roman" w:cs="Times New Roman"/>
                <w:b/>
                <w:bCs/>
                <w:color w:val="000000"/>
              </w:rPr>
            </w:pPr>
            <w:r w:rsidRPr="0097774D">
              <w:rPr>
                <w:rFonts w:ascii="Times New Roman" w:eastAsia="Times New Roman" w:hAnsi="Times New Roman" w:cs="Times New Roman"/>
                <w:b/>
                <w:bCs/>
                <w:color w:val="000000"/>
              </w:rPr>
              <w:t>Кіль-кість</w:t>
            </w:r>
          </w:p>
        </w:tc>
        <w:tc>
          <w:tcPr>
            <w:tcW w:w="1418" w:type="dxa"/>
            <w:tcBorders>
              <w:top w:val="single" w:sz="4" w:space="0" w:color="auto"/>
              <w:left w:val="nil"/>
              <w:bottom w:val="single" w:sz="4" w:space="0" w:color="auto"/>
              <w:right w:val="single" w:sz="4" w:space="0" w:color="auto"/>
            </w:tcBorders>
            <w:vAlign w:val="center"/>
          </w:tcPr>
          <w:p w14:paraId="438A022A" w14:textId="77777777" w:rsidR="0097774D" w:rsidRPr="0097774D" w:rsidRDefault="0097774D" w:rsidP="00894567">
            <w:pPr>
              <w:spacing w:after="0" w:line="240" w:lineRule="atLeast"/>
              <w:contextualSpacing/>
              <w:jc w:val="center"/>
              <w:rPr>
                <w:rFonts w:ascii="Times New Roman" w:hAnsi="Times New Roman" w:cs="Times New Roman"/>
                <w:b/>
              </w:rPr>
            </w:pPr>
            <w:r w:rsidRPr="0097774D">
              <w:rPr>
                <w:rFonts w:ascii="Times New Roman" w:hAnsi="Times New Roman" w:cs="Times New Roman"/>
                <w:b/>
              </w:rPr>
              <w:t>Ціна за одиницю,</w:t>
            </w:r>
          </w:p>
          <w:p w14:paraId="2081CE04" w14:textId="77777777" w:rsidR="0097774D" w:rsidRPr="0097774D" w:rsidRDefault="0097774D" w:rsidP="00894567">
            <w:pPr>
              <w:spacing w:after="0" w:line="240" w:lineRule="auto"/>
              <w:jc w:val="center"/>
              <w:rPr>
                <w:rFonts w:ascii="Times New Roman" w:eastAsia="Times New Roman" w:hAnsi="Times New Roman" w:cs="Times New Roman"/>
                <w:b/>
                <w:bCs/>
                <w:color w:val="000000"/>
              </w:rPr>
            </w:pPr>
            <w:r w:rsidRPr="0097774D">
              <w:rPr>
                <w:rFonts w:ascii="Times New Roman" w:hAnsi="Times New Roman" w:cs="Times New Roman"/>
                <w:b/>
              </w:rPr>
              <w:t>грн, без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C9313E" w14:textId="77777777" w:rsidR="0097774D" w:rsidRPr="0097774D" w:rsidRDefault="0097774D" w:rsidP="00894567">
            <w:pPr>
              <w:spacing w:after="0" w:line="240" w:lineRule="auto"/>
              <w:jc w:val="center"/>
              <w:rPr>
                <w:rFonts w:ascii="Times New Roman" w:eastAsia="Times New Roman" w:hAnsi="Times New Roman" w:cs="Times New Roman"/>
                <w:b/>
                <w:bCs/>
                <w:color w:val="000000"/>
              </w:rPr>
            </w:pPr>
            <w:r w:rsidRPr="0097774D">
              <w:rPr>
                <w:rFonts w:ascii="Times New Roman" w:eastAsia="Calibri" w:hAnsi="Times New Roman" w:cs="Times New Roman"/>
                <w:b/>
                <w:bCs/>
                <w:color w:val="000000"/>
                <w:lang w:eastAsia="ru-RU"/>
              </w:rPr>
              <w:t>Загальна вартість послуг грн., без ПДВ</w:t>
            </w:r>
          </w:p>
        </w:tc>
      </w:tr>
      <w:tr w:rsidR="0097774D" w:rsidRPr="0097774D" w14:paraId="64C941B0" w14:textId="77777777" w:rsidTr="00894567">
        <w:trPr>
          <w:trHeight w:val="746"/>
        </w:trPr>
        <w:tc>
          <w:tcPr>
            <w:tcW w:w="634" w:type="dxa"/>
            <w:tcBorders>
              <w:top w:val="nil"/>
              <w:left w:val="single" w:sz="4" w:space="0" w:color="auto"/>
              <w:bottom w:val="single" w:sz="4" w:space="0" w:color="auto"/>
              <w:right w:val="single" w:sz="4" w:space="0" w:color="auto"/>
            </w:tcBorders>
            <w:shd w:val="clear" w:color="000000" w:fill="FFFFFF"/>
            <w:vAlign w:val="center"/>
            <w:hideMark/>
          </w:tcPr>
          <w:p w14:paraId="0CA5B0DC" w14:textId="77777777" w:rsidR="0097774D" w:rsidRPr="0097774D" w:rsidRDefault="0097774D" w:rsidP="00894567">
            <w:pPr>
              <w:spacing w:after="0" w:line="240" w:lineRule="auto"/>
              <w:jc w:val="center"/>
              <w:rPr>
                <w:rFonts w:ascii="Times New Roman" w:eastAsia="Times New Roman" w:hAnsi="Times New Roman" w:cs="Times New Roman"/>
                <w:color w:val="000000"/>
              </w:rPr>
            </w:pPr>
            <w:r w:rsidRPr="0097774D">
              <w:rPr>
                <w:rFonts w:ascii="Times New Roman" w:eastAsia="Times New Roman" w:hAnsi="Times New Roman" w:cs="Times New Roman"/>
                <w:color w:val="000000"/>
              </w:rPr>
              <w:t>1.</w:t>
            </w:r>
          </w:p>
        </w:tc>
        <w:tc>
          <w:tcPr>
            <w:tcW w:w="3756" w:type="dxa"/>
            <w:tcBorders>
              <w:top w:val="nil"/>
              <w:left w:val="single" w:sz="4" w:space="0" w:color="auto"/>
              <w:bottom w:val="single" w:sz="4" w:space="0" w:color="auto"/>
              <w:right w:val="single" w:sz="4" w:space="0" w:color="auto"/>
            </w:tcBorders>
            <w:shd w:val="clear" w:color="000000" w:fill="FFFFFF"/>
            <w:vAlign w:val="center"/>
          </w:tcPr>
          <w:p w14:paraId="4B7EB0FA" w14:textId="77777777" w:rsidR="0097774D" w:rsidRPr="0097774D" w:rsidRDefault="0097774D" w:rsidP="00894567">
            <w:pPr>
              <w:widowControl w:val="0"/>
              <w:spacing w:after="0" w:line="228" w:lineRule="auto"/>
              <w:rPr>
                <w:rFonts w:ascii="Times New Roman" w:eastAsia="Times New Roman" w:hAnsi="Times New Roman" w:cs="Times New Roman"/>
                <w:color w:val="000000"/>
                <w:lang w:eastAsia="uk-UA"/>
              </w:rPr>
            </w:pPr>
          </w:p>
        </w:tc>
        <w:tc>
          <w:tcPr>
            <w:tcW w:w="1206" w:type="dxa"/>
            <w:tcBorders>
              <w:top w:val="nil"/>
              <w:left w:val="nil"/>
              <w:bottom w:val="single" w:sz="4" w:space="0" w:color="auto"/>
              <w:right w:val="single" w:sz="4" w:space="0" w:color="auto"/>
            </w:tcBorders>
            <w:shd w:val="clear" w:color="000000" w:fill="FFFFFF"/>
            <w:vAlign w:val="center"/>
          </w:tcPr>
          <w:p w14:paraId="5658447B"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950" w:type="dxa"/>
            <w:tcBorders>
              <w:top w:val="single" w:sz="4" w:space="0" w:color="auto"/>
              <w:left w:val="nil"/>
              <w:bottom w:val="single" w:sz="4" w:space="0" w:color="auto"/>
              <w:right w:val="single" w:sz="4" w:space="0" w:color="auto"/>
            </w:tcBorders>
            <w:shd w:val="clear" w:color="000000" w:fill="FFFFFF"/>
            <w:vAlign w:val="center"/>
          </w:tcPr>
          <w:p w14:paraId="1347FE79"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820" w:type="dxa"/>
            <w:tcBorders>
              <w:top w:val="single" w:sz="4" w:space="0" w:color="auto"/>
              <w:left w:val="nil"/>
              <w:bottom w:val="single" w:sz="4" w:space="0" w:color="auto"/>
              <w:right w:val="single" w:sz="4" w:space="0" w:color="auto"/>
            </w:tcBorders>
            <w:shd w:val="clear" w:color="000000" w:fill="FFFFFF"/>
            <w:vAlign w:val="center"/>
          </w:tcPr>
          <w:p w14:paraId="4BFA2EFD"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418" w:type="dxa"/>
            <w:tcBorders>
              <w:top w:val="single" w:sz="4" w:space="0" w:color="auto"/>
              <w:left w:val="nil"/>
              <w:bottom w:val="single" w:sz="4" w:space="0" w:color="auto"/>
              <w:right w:val="single" w:sz="4" w:space="0" w:color="auto"/>
            </w:tcBorders>
            <w:vAlign w:val="center"/>
          </w:tcPr>
          <w:p w14:paraId="57E9813E"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340FFF7E"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r>
      <w:tr w:rsidR="0097774D" w:rsidRPr="0097774D" w14:paraId="67528F67" w14:textId="77777777" w:rsidTr="00894567">
        <w:trPr>
          <w:trHeight w:val="479"/>
        </w:trPr>
        <w:tc>
          <w:tcPr>
            <w:tcW w:w="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E9F0A1" w14:textId="77777777" w:rsidR="0097774D" w:rsidRPr="0097774D" w:rsidRDefault="0097774D" w:rsidP="00894567">
            <w:pPr>
              <w:spacing w:after="0" w:line="240" w:lineRule="auto"/>
              <w:jc w:val="center"/>
              <w:rPr>
                <w:rFonts w:ascii="Times New Roman" w:eastAsia="Times New Roman" w:hAnsi="Times New Roman" w:cs="Times New Roman"/>
                <w:color w:val="000000"/>
              </w:rPr>
            </w:pPr>
            <w:r w:rsidRPr="0097774D">
              <w:rPr>
                <w:rFonts w:ascii="Times New Roman" w:eastAsia="Times New Roman" w:hAnsi="Times New Roman" w:cs="Times New Roman"/>
                <w:color w:val="000000"/>
              </w:rPr>
              <w:t>2.</w:t>
            </w:r>
          </w:p>
        </w:tc>
        <w:tc>
          <w:tcPr>
            <w:tcW w:w="3756" w:type="dxa"/>
            <w:tcBorders>
              <w:top w:val="single" w:sz="4" w:space="0" w:color="auto"/>
              <w:left w:val="single" w:sz="4" w:space="0" w:color="auto"/>
              <w:bottom w:val="single" w:sz="4" w:space="0" w:color="auto"/>
              <w:right w:val="single" w:sz="4" w:space="0" w:color="auto"/>
            </w:tcBorders>
            <w:shd w:val="clear" w:color="000000" w:fill="FFFFFF"/>
            <w:vAlign w:val="center"/>
          </w:tcPr>
          <w:p w14:paraId="04C1155A" w14:textId="77777777" w:rsidR="0097774D" w:rsidRPr="0097774D" w:rsidRDefault="0097774D" w:rsidP="00894567">
            <w:pPr>
              <w:spacing w:after="0" w:line="240" w:lineRule="auto"/>
              <w:rPr>
                <w:rFonts w:ascii="Times New Roman" w:eastAsia="Times New Roman" w:hAnsi="Times New Roman" w:cs="Times New Roman"/>
                <w:color w:val="000000"/>
              </w:rPr>
            </w:pPr>
          </w:p>
        </w:tc>
        <w:tc>
          <w:tcPr>
            <w:tcW w:w="1206" w:type="dxa"/>
            <w:tcBorders>
              <w:top w:val="single" w:sz="4" w:space="0" w:color="auto"/>
              <w:left w:val="nil"/>
              <w:right w:val="single" w:sz="4" w:space="0" w:color="auto"/>
            </w:tcBorders>
            <w:shd w:val="clear" w:color="000000" w:fill="FFFFFF"/>
            <w:vAlign w:val="center"/>
          </w:tcPr>
          <w:p w14:paraId="7E5CCE65"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950" w:type="dxa"/>
            <w:tcBorders>
              <w:top w:val="single" w:sz="4" w:space="0" w:color="auto"/>
              <w:left w:val="nil"/>
              <w:right w:val="single" w:sz="4" w:space="0" w:color="auto"/>
            </w:tcBorders>
            <w:shd w:val="clear" w:color="000000" w:fill="FFFFFF"/>
            <w:vAlign w:val="center"/>
          </w:tcPr>
          <w:p w14:paraId="4966FB71"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820" w:type="dxa"/>
            <w:tcBorders>
              <w:top w:val="single" w:sz="4" w:space="0" w:color="auto"/>
              <w:left w:val="nil"/>
              <w:bottom w:val="single" w:sz="4" w:space="0" w:color="auto"/>
              <w:right w:val="single" w:sz="4" w:space="0" w:color="auto"/>
            </w:tcBorders>
            <w:shd w:val="clear" w:color="000000" w:fill="FFFFFF"/>
            <w:vAlign w:val="center"/>
          </w:tcPr>
          <w:p w14:paraId="0EC8F68B"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418" w:type="dxa"/>
            <w:tcBorders>
              <w:top w:val="single" w:sz="4" w:space="0" w:color="auto"/>
              <w:left w:val="nil"/>
              <w:bottom w:val="single" w:sz="4" w:space="0" w:color="auto"/>
              <w:right w:val="single" w:sz="4" w:space="0" w:color="auto"/>
            </w:tcBorders>
            <w:vAlign w:val="center"/>
          </w:tcPr>
          <w:p w14:paraId="4EA6F9D4"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76CB10DB"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r>
      <w:tr w:rsidR="0097774D" w:rsidRPr="0097774D" w14:paraId="47252CAE" w14:textId="77777777" w:rsidTr="00894567">
        <w:trPr>
          <w:trHeight w:val="479"/>
        </w:trPr>
        <w:tc>
          <w:tcPr>
            <w:tcW w:w="634" w:type="dxa"/>
            <w:tcBorders>
              <w:top w:val="single" w:sz="4" w:space="0" w:color="auto"/>
              <w:left w:val="single" w:sz="4" w:space="0" w:color="auto"/>
              <w:bottom w:val="single" w:sz="4" w:space="0" w:color="auto"/>
              <w:right w:val="single" w:sz="4" w:space="0" w:color="auto"/>
            </w:tcBorders>
            <w:shd w:val="clear" w:color="000000" w:fill="FFFFFF"/>
            <w:vAlign w:val="center"/>
          </w:tcPr>
          <w:p w14:paraId="65544758" w14:textId="77777777" w:rsidR="0097774D" w:rsidRPr="0097774D" w:rsidRDefault="0097774D" w:rsidP="00894567">
            <w:pPr>
              <w:spacing w:after="0" w:line="240" w:lineRule="auto"/>
              <w:jc w:val="center"/>
              <w:rPr>
                <w:rFonts w:ascii="Times New Roman" w:eastAsia="Times New Roman" w:hAnsi="Times New Roman" w:cs="Times New Roman"/>
                <w:color w:val="000000"/>
              </w:rPr>
            </w:pPr>
            <w:r w:rsidRPr="0097774D">
              <w:rPr>
                <w:rFonts w:ascii="Times New Roman" w:eastAsia="Times New Roman" w:hAnsi="Times New Roman" w:cs="Times New Roman"/>
                <w:color w:val="000000"/>
              </w:rPr>
              <w:t>3.</w:t>
            </w:r>
          </w:p>
        </w:tc>
        <w:tc>
          <w:tcPr>
            <w:tcW w:w="3756" w:type="dxa"/>
            <w:tcBorders>
              <w:top w:val="single" w:sz="4" w:space="0" w:color="auto"/>
              <w:left w:val="single" w:sz="4" w:space="0" w:color="auto"/>
              <w:bottom w:val="single" w:sz="4" w:space="0" w:color="auto"/>
              <w:right w:val="single" w:sz="4" w:space="0" w:color="auto"/>
            </w:tcBorders>
            <w:shd w:val="clear" w:color="000000" w:fill="FFFFFF"/>
            <w:vAlign w:val="center"/>
          </w:tcPr>
          <w:p w14:paraId="6D41EE81" w14:textId="77777777" w:rsidR="0097774D" w:rsidRPr="0097774D" w:rsidRDefault="0097774D" w:rsidP="00894567">
            <w:pPr>
              <w:spacing w:after="0" w:line="240" w:lineRule="auto"/>
              <w:rPr>
                <w:rFonts w:ascii="Times New Roman" w:eastAsia="Times New Roman" w:hAnsi="Times New Roman" w:cs="Times New Roman"/>
                <w:color w:val="000000"/>
              </w:rPr>
            </w:pPr>
          </w:p>
        </w:tc>
        <w:tc>
          <w:tcPr>
            <w:tcW w:w="1206" w:type="dxa"/>
            <w:tcBorders>
              <w:top w:val="single" w:sz="4" w:space="0" w:color="auto"/>
              <w:left w:val="nil"/>
              <w:right w:val="single" w:sz="4" w:space="0" w:color="auto"/>
            </w:tcBorders>
            <w:shd w:val="clear" w:color="000000" w:fill="FFFFFF"/>
            <w:vAlign w:val="center"/>
          </w:tcPr>
          <w:p w14:paraId="1567CE84"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950" w:type="dxa"/>
            <w:tcBorders>
              <w:top w:val="single" w:sz="4" w:space="0" w:color="auto"/>
              <w:left w:val="nil"/>
              <w:right w:val="single" w:sz="4" w:space="0" w:color="auto"/>
            </w:tcBorders>
            <w:shd w:val="clear" w:color="000000" w:fill="FFFFFF"/>
            <w:vAlign w:val="center"/>
          </w:tcPr>
          <w:p w14:paraId="4A6A56F9"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820" w:type="dxa"/>
            <w:tcBorders>
              <w:top w:val="single" w:sz="4" w:space="0" w:color="auto"/>
              <w:left w:val="nil"/>
              <w:bottom w:val="single" w:sz="4" w:space="0" w:color="auto"/>
              <w:right w:val="single" w:sz="4" w:space="0" w:color="auto"/>
            </w:tcBorders>
            <w:shd w:val="clear" w:color="000000" w:fill="FFFFFF"/>
            <w:vAlign w:val="center"/>
          </w:tcPr>
          <w:p w14:paraId="6C97710F"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418" w:type="dxa"/>
            <w:tcBorders>
              <w:top w:val="single" w:sz="4" w:space="0" w:color="auto"/>
              <w:left w:val="nil"/>
              <w:bottom w:val="single" w:sz="4" w:space="0" w:color="auto"/>
              <w:right w:val="single" w:sz="4" w:space="0" w:color="auto"/>
            </w:tcBorders>
            <w:vAlign w:val="center"/>
          </w:tcPr>
          <w:p w14:paraId="08D94E27"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1397F1D5"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r>
      <w:tr w:rsidR="0097774D" w:rsidRPr="0097774D" w14:paraId="598D00EE" w14:textId="77777777" w:rsidTr="00894567">
        <w:trPr>
          <w:trHeight w:val="479"/>
        </w:trPr>
        <w:tc>
          <w:tcPr>
            <w:tcW w:w="634" w:type="dxa"/>
            <w:tcBorders>
              <w:top w:val="single" w:sz="4" w:space="0" w:color="auto"/>
              <w:left w:val="single" w:sz="4" w:space="0" w:color="auto"/>
              <w:bottom w:val="single" w:sz="4" w:space="0" w:color="auto"/>
              <w:right w:val="single" w:sz="4" w:space="0" w:color="auto"/>
            </w:tcBorders>
            <w:shd w:val="clear" w:color="000000" w:fill="FFFFFF"/>
            <w:vAlign w:val="center"/>
          </w:tcPr>
          <w:p w14:paraId="782FE0CE" w14:textId="77777777" w:rsidR="0097774D" w:rsidRPr="0097774D" w:rsidRDefault="0097774D" w:rsidP="00894567">
            <w:pPr>
              <w:spacing w:after="0" w:line="240" w:lineRule="auto"/>
              <w:jc w:val="center"/>
              <w:rPr>
                <w:rFonts w:ascii="Times New Roman" w:eastAsia="Times New Roman" w:hAnsi="Times New Roman" w:cs="Times New Roman"/>
                <w:color w:val="000000"/>
              </w:rPr>
            </w:pPr>
            <w:r w:rsidRPr="0097774D">
              <w:rPr>
                <w:rFonts w:ascii="Times New Roman" w:eastAsia="Times New Roman" w:hAnsi="Times New Roman" w:cs="Times New Roman"/>
                <w:color w:val="000000"/>
              </w:rPr>
              <w:t>4.</w:t>
            </w:r>
          </w:p>
        </w:tc>
        <w:tc>
          <w:tcPr>
            <w:tcW w:w="3756" w:type="dxa"/>
            <w:tcBorders>
              <w:top w:val="single" w:sz="4" w:space="0" w:color="auto"/>
              <w:left w:val="single" w:sz="4" w:space="0" w:color="auto"/>
              <w:bottom w:val="single" w:sz="4" w:space="0" w:color="auto"/>
              <w:right w:val="single" w:sz="4" w:space="0" w:color="auto"/>
            </w:tcBorders>
            <w:shd w:val="clear" w:color="000000" w:fill="FFFFFF"/>
            <w:vAlign w:val="center"/>
          </w:tcPr>
          <w:p w14:paraId="5FD0379E" w14:textId="77777777" w:rsidR="0097774D" w:rsidRPr="0097774D" w:rsidRDefault="0097774D" w:rsidP="00894567">
            <w:pPr>
              <w:spacing w:after="0" w:line="240" w:lineRule="auto"/>
              <w:rPr>
                <w:rFonts w:ascii="Times New Roman" w:eastAsia="Times New Roman" w:hAnsi="Times New Roman" w:cs="Times New Roman"/>
                <w:color w:val="000000"/>
              </w:rPr>
            </w:pPr>
          </w:p>
        </w:tc>
        <w:tc>
          <w:tcPr>
            <w:tcW w:w="1206" w:type="dxa"/>
            <w:tcBorders>
              <w:top w:val="single" w:sz="4" w:space="0" w:color="auto"/>
              <w:left w:val="nil"/>
              <w:right w:val="single" w:sz="4" w:space="0" w:color="auto"/>
            </w:tcBorders>
            <w:shd w:val="clear" w:color="000000" w:fill="FFFFFF"/>
            <w:vAlign w:val="center"/>
          </w:tcPr>
          <w:p w14:paraId="51F2A11B"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950" w:type="dxa"/>
            <w:tcBorders>
              <w:top w:val="single" w:sz="4" w:space="0" w:color="auto"/>
              <w:left w:val="nil"/>
              <w:right w:val="single" w:sz="4" w:space="0" w:color="auto"/>
            </w:tcBorders>
            <w:shd w:val="clear" w:color="000000" w:fill="FFFFFF"/>
            <w:vAlign w:val="center"/>
          </w:tcPr>
          <w:p w14:paraId="641B7A8C"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820" w:type="dxa"/>
            <w:tcBorders>
              <w:top w:val="single" w:sz="4" w:space="0" w:color="auto"/>
              <w:left w:val="nil"/>
              <w:bottom w:val="single" w:sz="4" w:space="0" w:color="auto"/>
              <w:right w:val="single" w:sz="4" w:space="0" w:color="auto"/>
            </w:tcBorders>
            <w:shd w:val="clear" w:color="000000" w:fill="FFFFFF"/>
            <w:vAlign w:val="center"/>
          </w:tcPr>
          <w:p w14:paraId="0D3942BA"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418" w:type="dxa"/>
            <w:tcBorders>
              <w:top w:val="single" w:sz="4" w:space="0" w:color="auto"/>
              <w:left w:val="nil"/>
              <w:bottom w:val="single" w:sz="4" w:space="0" w:color="auto"/>
              <w:right w:val="single" w:sz="4" w:space="0" w:color="auto"/>
            </w:tcBorders>
            <w:vAlign w:val="center"/>
          </w:tcPr>
          <w:p w14:paraId="68C18254"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62B1C986"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r>
      <w:tr w:rsidR="0097774D" w:rsidRPr="0097774D" w14:paraId="00F2714B" w14:textId="77777777" w:rsidTr="00894567">
        <w:trPr>
          <w:trHeight w:val="479"/>
        </w:trPr>
        <w:tc>
          <w:tcPr>
            <w:tcW w:w="634" w:type="dxa"/>
            <w:tcBorders>
              <w:top w:val="single" w:sz="4" w:space="0" w:color="auto"/>
              <w:left w:val="single" w:sz="4" w:space="0" w:color="auto"/>
              <w:bottom w:val="single" w:sz="4" w:space="0" w:color="auto"/>
              <w:right w:val="single" w:sz="4" w:space="0" w:color="auto"/>
            </w:tcBorders>
            <w:shd w:val="clear" w:color="000000" w:fill="FFFFFF"/>
            <w:vAlign w:val="center"/>
          </w:tcPr>
          <w:p w14:paraId="11698FD8" w14:textId="77777777" w:rsidR="0097774D" w:rsidRPr="0097774D" w:rsidRDefault="0097774D" w:rsidP="00894567">
            <w:pPr>
              <w:spacing w:after="0" w:line="240" w:lineRule="auto"/>
              <w:jc w:val="center"/>
              <w:rPr>
                <w:rFonts w:ascii="Times New Roman" w:eastAsia="Times New Roman" w:hAnsi="Times New Roman" w:cs="Times New Roman"/>
                <w:color w:val="000000"/>
              </w:rPr>
            </w:pPr>
            <w:r w:rsidRPr="0097774D">
              <w:rPr>
                <w:rFonts w:ascii="Times New Roman" w:eastAsia="Times New Roman" w:hAnsi="Times New Roman" w:cs="Times New Roman"/>
                <w:color w:val="000000"/>
              </w:rPr>
              <w:t>5.</w:t>
            </w:r>
          </w:p>
        </w:tc>
        <w:tc>
          <w:tcPr>
            <w:tcW w:w="3756" w:type="dxa"/>
            <w:tcBorders>
              <w:top w:val="single" w:sz="4" w:space="0" w:color="auto"/>
              <w:left w:val="single" w:sz="4" w:space="0" w:color="auto"/>
              <w:bottom w:val="single" w:sz="4" w:space="0" w:color="auto"/>
              <w:right w:val="single" w:sz="4" w:space="0" w:color="auto"/>
            </w:tcBorders>
            <w:shd w:val="clear" w:color="000000" w:fill="FFFFFF"/>
            <w:vAlign w:val="center"/>
          </w:tcPr>
          <w:p w14:paraId="19BFFBBB" w14:textId="77777777" w:rsidR="0097774D" w:rsidRPr="0097774D" w:rsidRDefault="0097774D" w:rsidP="00894567">
            <w:pPr>
              <w:spacing w:after="0" w:line="240" w:lineRule="auto"/>
              <w:rPr>
                <w:rFonts w:ascii="Times New Roman" w:eastAsia="Times New Roman" w:hAnsi="Times New Roman" w:cs="Times New Roman"/>
                <w:color w:val="000000"/>
              </w:rPr>
            </w:pPr>
          </w:p>
        </w:tc>
        <w:tc>
          <w:tcPr>
            <w:tcW w:w="1206" w:type="dxa"/>
            <w:tcBorders>
              <w:top w:val="single" w:sz="4" w:space="0" w:color="auto"/>
              <w:left w:val="nil"/>
              <w:right w:val="single" w:sz="4" w:space="0" w:color="auto"/>
            </w:tcBorders>
            <w:shd w:val="clear" w:color="000000" w:fill="FFFFFF"/>
            <w:vAlign w:val="center"/>
          </w:tcPr>
          <w:p w14:paraId="7528F97D"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950" w:type="dxa"/>
            <w:tcBorders>
              <w:top w:val="single" w:sz="4" w:space="0" w:color="auto"/>
              <w:left w:val="nil"/>
              <w:right w:val="single" w:sz="4" w:space="0" w:color="auto"/>
            </w:tcBorders>
            <w:shd w:val="clear" w:color="000000" w:fill="FFFFFF"/>
            <w:vAlign w:val="center"/>
          </w:tcPr>
          <w:p w14:paraId="3FF83855"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820" w:type="dxa"/>
            <w:tcBorders>
              <w:top w:val="single" w:sz="4" w:space="0" w:color="auto"/>
              <w:left w:val="nil"/>
              <w:bottom w:val="single" w:sz="4" w:space="0" w:color="auto"/>
              <w:right w:val="single" w:sz="4" w:space="0" w:color="auto"/>
            </w:tcBorders>
            <w:shd w:val="clear" w:color="000000" w:fill="FFFFFF"/>
            <w:vAlign w:val="center"/>
          </w:tcPr>
          <w:p w14:paraId="3095DB8A"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418" w:type="dxa"/>
            <w:tcBorders>
              <w:top w:val="single" w:sz="4" w:space="0" w:color="auto"/>
              <w:left w:val="nil"/>
              <w:bottom w:val="single" w:sz="4" w:space="0" w:color="auto"/>
              <w:right w:val="single" w:sz="4" w:space="0" w:color="auto"/>
            </w:tcBorders>
            <w:vAlign w:val="center"/>
          </w:tcPr>
          <w:p w14:paraId="0013FBA1"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19A8EF56"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r>
      <w:tr w:rsidR="0097774D" w:rsidRPr="0097774D" w14:paraId="40A4B4E6" w14:textId="77777777" w:rsidTr="00894567">
        <w:trPr>
          <w:trHeight w:val="479"/>
        </w:trPr>
        <w:tc>
          <w:tcPr>
            <w:tcW w:w="634" w:type="dxa"/>
            <w:tcBorders>
              <w:top w:val="single" w:sz="4" w:space="0" w:color="auto"/>
              <w:left w:val="single" w:sz="4" w:space="0" w:color="auto"/>
              <w:bottom w:val="single" w:sz="4" w:space="0" w:color="auto"/>
              <w:right w:val="single" w:sz="4" w:space="0" w:color="auto"/>
            </w:tcBorders>
            <w:shd w:val="clear" w:color="000000" w:fill="FFFFFF"/>
            <w:vAlign w:val="center"/>
          </w:tcPr>
          <w:p w14:paraId="6FF0EA1B" w14:textId="77777777" w:rsidR="0097774D" w:rsidRPr="0097774D" w:rsidRDefault="0097774D" w:rsidP="00894567">
            <w:pPr>
              <w:spacing w:after="0" w:line="240" w:lineRule="auto"/>
              <w:jc w:val="center"/>
              <w:rPr>
                <w:rFonts w:ascii="Times New Roman" w:eastAsia="Times New Roman" w:hAnsi="Times New Roman" w:cs="Times New Roman"/>
                <w:color w:val="000000"/>
              </w:rPr>
            </w:pPr>
            <w:r w:rsidRPr="0097774D">
              <w:rPr>
                <w:rFonts w:ascii="Times New Roman" w:eastAsia="Times New Roman" w:hAnsi="Times New Roman" w:cs="Times New Roman"/>
                <w:color w:val="000000"/>
              </w:rPr>
              <w:t>6.</w:t>
            </w:r>
          </w:p>
        </w:tc>
        <w:tc>
          <w:tcPr>
            <w:tcW w:w="3756" w:type="dxa"/>
            <w:tcBorders>
              <w:top w:val="single" w:sz="4" w:space="0" w:color="auto"/>
              <w:left w:val="single" w:sz="4" w:space="0" w:color="auto"/>
              <w:bottom w:val="single" w:sz="4" w:space="0" w:color="auto"/>
              <w:right w:val="single" w:sz="4" w:space="0" w:color="auto"/>
            </w:tcBorders>
            <w:shd w:val="clear" w:color="000000" w:fill="FFFFFF"/>
            <w:vAlign w:val="center"/>
          </w:tcPr>
          <w:p w14:paraId="08520DBC" w14:textId="77777777" w:rsidR="0097774D" w:rsidRPr="0097774D" w:rsidRDefault="0097774D" w:rsidP="00894567">
            <w:pPr>
              <w:spacing w:after="0" w:line="240" w:lineRule="auto"/>
              <w:rPr>
                <w:rFonts w:ascii="Times New Roman" w:eastAsia="Times New Roman" w:hAnsi="Times New Roman" w:cs="Times New Roman"/>
                <w:color w:val="000000"/>
              </w:rPr>
            </w:pPr>
          </w:p>
        </w:tc>
        <w:tc>
          <w:tcPr>
            <w:tcW w:w="1206" w:type="dxa"/>
            <w:tcBorders>
              <w:top w:val="single" w:sz="4" w:space="0" w:color="auto"/>
              <w:left w:val="nil"/>
              <w:right w:val="single" w:sz="4" w:space="0" w:color="auto"/>
            </w:tcBorders>
            <w:shd w:val="clear" w:color="000000" w:fill="FFFFFF"/>
            <w:vAlign w:val="center"/>
          </w:tcPr>
          <w:p w14:paraId="4EE59EC4"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950" w:type="dxa"/>
            <w:tcBorders>
              <w:top w:val="single" w:sz="4" w:space="0" w:color="auto"/>
              <w:left w:val="nil"/>
              <w:right w:val="single" w:sz="4" w:space="0" w:color="auto"/>
            </w:tcBorders>
            <w:shd w:val="clear" w:color="000000" w:fill="FFFFFF"/>
            <w:vAlign w:val="center"/>
          </w:tcPr>
          <w:p w14:paraId="5A08AB41"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820" w:type="dxa"/>
            <w:tcBorders>
              <w:top w:val="single" w:sz="4" w:space="0" w:color="auto"/>
              <w:left w:val="nil"/>
              <w:bottom w:val="single" w:sz="4" w:space="0" w:color="auto"/>
              <w:right w:val="single" w:sz="4" w:space="0" w:color="auto"/>
            </w:tcBorders>
            <w:shd w:val="clear" w:color="000000" w:fill="FFFFFF"/>
            <w:vAlign w:val="center"/>
          </w:tcPr>
          <w:p w14:paraId="199EC597"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418" w:type="dxa"/>
            <w:tcBorders>
              <w:top w:val="single" w:sz="4" w:space="0" w:color="auto"/>
              <w:left w:val="nil"/>
              <w:bottom w:val="single" w:sz="4" w:space="0" w:color="auto"/>
              <w:right w:val="single" w:sz="4" w:space="0" w:color="auto"/>
            </w:tcBorders>
            <w:vAlign w:val="center"/>
          </w:tcPr>
          <w:p w14:paraId="7B0EF7AF"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0840FFDF"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r>
      <w:tr w:rsidR="0097774D" w:rsidRPr="0097774D" w14:paraId="74FDB7F7" w14:textId="77777777" w:rsidTr="00894567">
        <w:trPr>
          <w:trHeight w:val="479"/>
        </w:trPr>
        <w:tc>
          <w:tcPr>
            <w:tcW w:w="634" w:type="dxa"/>
            <w:tcBorders>
              <w:top w:val="single" w:sz="4" w:space="0" w:color="auto"/>
              <w:left w:val="single" w:sz="4" w:space="0" w:color="auto"/>
              <w:bottom w:val="single" w:sz="4" w:space="0" w:color="auto"/>
              <w:right w:val="single" w:sz="4" w:space="0" w:color="auto"/>
            </w:tcBorders>
            <w:shd w:val="clear" w:color="000000" w:fill="FFFFFF"/>
            <w:vAlign w:val="center"/>
          </w:tcPr>
          <w:p w14:paraId="09BCBFD0" w14:textId="77777777" w:rsidR="0097774D" w:rsidRPr="0097774D" w:rsidRDefault="0097774D" w:rsidP="00894567">
            <w:pPr>
              <w:spacing w:after="0" w:line="240" w:lineRule="auto"/>
              <w:jc w:val="center"/>
              <w:rPr>
                <w:rFonts w:ascii="Times New Roman" w:eastAsia="Times New Roman" w:hAnsi="Times New Roman" w:cs="Times New Roman"/>
                <w:color w:val="000000"/>
              </w:rPr>
            </w:pPr>
            <w:r w:rsidRPr="0097774D">
              <w:rPr>
                <w:rFonts w:ascii="Times New Roman" w:eastAsia="Times New Roman" w:hAnsi="Times New Roman" w:cs="Times New Roman"/>
                <w:color w:val="000000"/>
              </w:rPr>
              <w:t>7.</w:t>
            </w:r>
          </w:p>
        </w:tc>
        <w:tc>
          <w:tcPr>
            <w:tcW w:w="3756" w:type="dxa"/>
            <w:tcBorders>
              <w:top w:val="single" w:sz="4" w:space="0" w:color="auto"/>
              <w:left w:val="single" w:sz="4" w:space="0" w:color="auto"/>
              <w:bottom w:val="single" w:sz="4" w:space="0" w:color="auto"/>
              <w:right w:val="single" w:sz="4" w:space="0" w:color="auto"/>
            </w:tcBorders>
            <w:shd w:val="clear" w:color="000000" w:fill="FFFFFF"/>
            <w:vAlign w:val="center"/>
          </w:tcPr>
          <w:p w14:paraId="29174364" w14:textId="77777777" w:rsidR="0097774D" w:rsidRPr="0097774D" w:rsidRDefault="0097774D" w:rsidP="00894567">
            <w:pPr>
              <w:spacing w:after="0" w:line="240" w:lineRule="auto"/>
              <w:rPr>
                <w:rFonts w:ascii="Times New Roman" w:eastAsia="Times New Roman" w:hAnsi="Times New Roman" w:cs="Times New Roman"/>
                <w:color w:val="000000"/>
              </w:rPr>
            </w:pPr>
          </w:p>
        </w:tc>
        <w:tc>
          <w:tcPr>
            <w:tcW w:w="1206" w:type="dxa"/>
            <w:tcBorders>
              <w:top w:val="single" w:sz="4" w:space="0" w:color="auto"/>
              <w:left w:val="nil"/>
              <w:right w:val="single" w:sz="4" w:space="0" w:color="auto"/>
            </w:tcBorders>
            <w:shd w:val="clear" w:color="000000" w:fill="FFFFFF"/>
            <w:vAlign w:val="center"/>
          </w:tcPr>
          <w:p w14:paraId="7C8108F9"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950" w:type="dxa"/>
            <w:tcBorders>
              <w:top w:val="single" w:sz="4" w:space="0" w:color="auto"/>
              <w:left w:val="nil"/>
              <w:right w:val="single" w:sz="4" w:space="0" w:color="auto"/>
            </w:tcBorders>
            <w:shd w:val="clear" w:color="000000" w:fill="FFFFFF"/>
            <w:vAlign w:val="center"/>
          </w:tcPr>
          <w:p w14:paraId="7D423AC1"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820" w:type="dxa"/>
            <w:tcBorders>
              <w:top w:val="single" w:sz="4" w:space="0" w:color="auto"/>
              <w:left w:val="nil"/>
              <w:bottom w:val="single" w:sz="4" w:space="0" w:color="auto"/>
              <w:right w:val="single" w:sz="4" w:space="0" w:color="auto"/>
            </w:tcBorders>
            <w:shd w:val="clear" w:color="000000" w:fill="FFFFFF"/>
            <w:vAlign w:val="center"/>
          </w:tcPr>
          <w:p w14:paraId="70D4F984"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418" w:type="dxa"/>
            <w:tcBorders>
              <w:top w:val="single" w:sz="4" w:space="0" w:color="auto"/>
              <w:left w:val="nil"/>
              <w:bottom w:val="single" w:sz="4" w:space="0" w:color="auto"/>
              <w:right w:val="single" w:sz="4" w:space="0" w:color="auto"/>
            </w:tcBorders>
            <w:vAlign w:val="center"/>
          </w:tcPr>
          <w:p w14:paraId="35754373"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6EA96E6A"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r>
      <w:tr w:rsidR="0097774D" w:rsidRPr="0097774D" w14:paraId="0C6F7363" w14:textId="77777777" w:rsidTr="00894567">
        <w:trPr>
          <w:trHeight w:val="479"/>
        </w:trPr>
        <w:tc>
          <w:tcPr>
            <w:tcW w:w="634" w:type="dxa"/>
            <w:tcBorders>
              <w:top w:val="single" w:sz="4" w:space="0" w:color="auto"/>
              <w:left w:val="single" w:sz="4" w:space="0" w:color="auto"/>
              <w:bottom w:val="single" w:sz="4" w:space="0" w:color="auto"/>
              <w:right w:val="single" w:sz="4" w:space="0" w:color="auto"/>
            </w:tcBorders>
            <w:shd w:val="clear" w:color="000000" w:fill="FFFFFF"/>
            <w:vAlign w:val="center"/>
          </w:tcPr>
          <w:p w14:paraId="44876874" w14:textId="77777777" w:rsidR="0097774D" w:rsidRPr="0097774D" w:rsidRDefault="0097774D" w:rsidP="00894567">
            <w:pPr>
              <w:spacing w:after="0" w:line="240" w:lineRule="auto"/>
              <w:jc w:val="center"/>
              <w:rPr>
                <w:rFonts w:ascii="Times New Roman" w:eastAsia="Times New Roman" w:hAnsi="Times New Roman" w:cs="Times New Roman"/>
                <w:color w:val="000000"/>
              </w:rPr>
            </w:pPr>
            <w:r w:rsidRPr="0097774D">
              <w:rPr>
                <w:rFonts w:ascii="Times New Roman" w:eastAsia="Times New Roman" w:hAnsi="Times New Roman" w:cs="Times New Roman"/>
                <w:color w:val="000000"/>
              </w:rPr>
              <w:t>8.</w:t>
            </w:r>
          </w:p>
        </w:tc>
        <w:tc>
          <w:tcPr>
            <w:tcW w:w="3756" w:type="dxa"/>
            <w:tcBorders>
              <w:top w:val="single" w:sz="4" w:space="0" w:color="auto"/>
              <w:left w:val="single" w:sz="4" w:space="0" w:color="auto"/>
              <w:bottom w:val="single" w:sz="4" w:space="0" w:color="auto"/>
              <w:right w:val="single" w:sz="4" w:space="0" w:color="auto"/>
            </w:tcBorders>
            <w:shd w:val="clear" w:color="000000" w:fill="FFFFFF"/>
            <w:vAlign w:val="center"/>
          </w:tcPr>
          <w:p w14:paraId="19BF0F5F" w14:textId="77777777" w:rsidR="0097774D" w:rsidRPr="0097774D" w:rsidRDefault="0097774D" w:rsidP="00894567">
            <w:pPr>
              <w:spacing w:after="0" w:line="240" w:lineRule="auto"/>
              <w:rPr>
                <w:rFonts w:ascii="Times New Roman" w:eastAsia="Times New Roman" w:hAnsi="Times New Roman" w:cs="Times New Roman"/>
                <w:color w:val="000000"/>
              </w:rPr>
            </w:pPr>
          </w:p>
        </w:tc>
        <w:tc>
          <w:tcPr>
            <w:tcW w:w="1206" w:type="dxa"/>
            <w:tcBorders>
              <w:top w:val="single" w:sz="4" w:space="0" w:color="auto"/>
              <w:left w:val="nil"/>
              <w:right w:val="single" w:sz="4" w:space="0" w:color="auto"/>
            </w:tcBorders>
            <w:shd w:val="clear" w:color="000000" w:fill="FFFFFF"/>
            <w:vAlign w:val="center"/>
          </w:tcPr>
          <w:p w14:paraId="51BD7232"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950" w:type="dxa"/>
            <w:tcBorders>
              <w:top w:val="single" w:sz="4" w:space="0" w:color="auto"/>
              <w:left w:val="nil"/>
              <w:right w:val="single" w:sz="4" w:space="0" w:color="auto"/>
            </w:tcBorders>
            <w:shd w:val="clear" w:color="000000" w:fill="FFFFFF"/>
            <w:vAlign w:val="center"/>
          </w:tcPr>
          <w:p w14:paraId="6BD2DB54"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820" w:type="dxa"/>
            <w:tcBorders>
              <w:top w:val="single" w:sz="4" w:space="0" w:color="auto"/>
              <w:left w:val="nil"/>
              <w:bottom w:val="single" w:sz="4" w:space="0" w:color="auto"/>
              <w:right w:val="single" w:sz="4" w:space="0" w:color="auto"/>
            </w:tcBorders>
            <w:shd w:val="clear" w:color="000000" w:fill="FFFFFF"/>
            <w:vAlign w:val="center"/>
          </w:tcPr>
          <w:p w14:paraId="13350653"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418" w:type="dxa"/>
            <w:tcBorders>
              <w:top w:val="single" w:sz="4" w:space="0" w:color="auto"/>
              <w:left w:val="nil"/>
              <w:bottom w:val="single" w:sz="4" w:space="0" w:color="auto"/>
              <w:right w:val="single" w:sz="4" w:space="0" w:color="auto"/>
            </w:tcBorders>
            <w:vAlign w:val="center"/>
          </w:tcPr>
          <w:p w14:paraId="74406BB3"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6670B227"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r>
      <w:tr w:rsidR="0097774D" w:rsidRPr="0097774D" w14:paraId="21A2427A" w14:textId="77777777" w:rsidTr="00894567">
        <w:trPr>
          <w:trHeight w:val="479"/>
        </w:trPr>
        <w:tc>
          <w:tcPr>
            <w:tcW w:w="634" w:type="dxa"/>
            <w:tcBorders>
              <w:top w:val="single" w:sz="4" w:space="0" w:color="auto"/>
              <w:left w:val="single" w:sz="4" w:space="0" w:color="auto"/>
              <w:bottom w:val="single" w:sz="4" w:space="0" w:color="auto"/>
              <w:right w:val="single" w:sz="4" w:space="0" w:color="auto"/>
            </w:tcBorders>
            <w:shd w:val="clear" w:color="000000" w:fill="FFFFFF"/>
            <w:vAlign w:val="center"/>
          </w:tcPr>
          <w:p w14:paraId="2AAA620D" w14:textId="77777777" w:rsidR="0097774D" w:rsidRPr="0097774D" w:rsidRDefault="0097774D" w:rsidP="00894567">
            <w:pPr>
              <w:spacing w:after="0" w:line="240" w:lineRule="auto"/>
              <w:jc w:val="center"/>
              <w:rPr>
                <w:rFonts w:ascii="Times New Roman" w:eastAsia="Times New Roman" w:hAnsi="Times New Roman" w:cs="Times New Roman"/>
                <w:color w:val="000000"/>
              </w:rPr>
            </w:pPr>
            <w:r w:rsidRPr="0097774D">
              <w:rPr>
                <w:rFonts w:ascii="Times New Roman" w:eastAsia="Times New Roman" w:hAnsi="Times New Roman" w:cs="Times New Roman"/>
                <w:color w:val="000000"/>
              </w:rPr>
              <w:t>9.</w:t>
            </w:r>
          </w:p>
        </w:tc>
        <w:tc>
          <w:tcPr>
            <w:tcW w:w="3756" w:type="dxa"/>
            <w:tcBorders>
              <w:top w:val="single" w:sz="4" w:space="0" w:color="auto"/>
              <w:left w:val="single" w:sz="4" w:space="0" w:color="auto"/>
              <w:bottom w:val="single" w:sz="4" w:space="0" w:color="auto"/>
              <w:right w:val="single" w:sz="4" w:space="0" w:color="auto"/>
            </w:tcBorders>
            <w:shd w:val="clear" w:color="000000" w:fill="FFFFFF"/>
            <w:vAlign w:val="center"/>
          </w:tcPr>
          <w:p w14:paraId="65805254" w14:textId="77777777" w:rsidR="0097774D" w:rsidRPr="0097774D" w:rsidRDefault="0097774D" w:rsidP="00894567">
            <w:pPr>
              <w:spacing w:after="0" w:line="240" w:lineRule="auto"/>
              <w:rPr>
                <w:rFonts w:ascii="Times New Roman" w:eastAsia="Times New Roman" w:hAnsi="Times New Roman" w:cs="Times New Roman"/>
                <w:color w:val="000000"/>
              </w:rPr>
            </w:pPr>
          </w:p>
        </w:tc>
        <w:tc>
          <w:tcPr>
            <w:tcW w:w="1206" w:type="dxa"/>
            <w:tcBorders>
              <w:top w:val="single" w:sz="4" w:space="0" w:color="auto"/>
              <w:left w:val="nil"/>
              <w:right w:val="single" w:sz="4" w:space="0" w:color="auto"/>
            </w:tcBorders>
            <w:shd w:val="clear" w:color="000000" w:fill="FFFFFF"/>
            <w:vAlign w:val="center"/>
          </w:tcPr>
          <w:p w14:paraId="06E356E8"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950" w:type="dxa"/>
            <w:tcBorders>
              <w:top w:val="single" w:sz="4" w:space="0" w:color="auto"/>
              <w:left w:val="nil"/>
              <w:right w:val="single" w:sz="4" w:space="0" w:color="auto"/>
            </w:tcBorders>
            <w:shd w:val="clear" w:color="000000" w:fill="FFFFFF"/>
            <w:vAlign w:val="center"/>
          </w:tcPr>
          <w:p w14:paraId="5A89B575"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820" w:type="dxa"/>
            <w:tcBorders>
              <w:top w:val="single" w:sz="4" w:space="0" w:color="auto"/>
              <w:left w:val="nil"/>
              <w:bottom w:val="single" w:sz="4" w:space="0" w:color="auto"/>
              <w:right w:val="single" w:sz="4" w:space="0" w:color="auto"/>
            </w:tcBorders>
            <w:shd w:val="clear" w:color="000000" w:fill="FFFFFF"/>
            <w:vAlign w:val="center"/>
          </w:tcPr>
          <w:p w14:paraId="700325AA"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418" w:type="dxa"/>
            <w:tcBorders>
              <w:top w:val="single" w:sz="4" w:space="0" w:color="auto"/>
              <w:left w:val="nil"/>
              <w:bottom w:val="single" w:sz="4" w:space="0" w:color="auto"/>
              <w:right w:val="single" w:sz="4" w:space="0" w:color="auto"/>
            </w:tcBorders>
            <w:vAlign w:val="center"/>
          </w:tcPr>
          <w:p w14:paraId="43C8D4A2"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0A9217A8"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r>
      <w:tr w:rsidR="0097774D" w:rsidRPr="0097774D" w14:paraId="3F395C75" w14:textId="77777777" w:rsidTr="00894567">
        <w:trPr>
          <w:trHeight w:val="479"/>
        </w:trPr>
        <w:tc>
          <w:tcPr>
            <w:tcW w:w="634" w:type="dxa"/>
            <w:tcBorders>
              <w:top w:val="single" w:sz="4" w:space="0" w:color="auto"/>
              <w:left w:val="single" w:sz="4" w:space="0" w:color="auto"/>
              <w:bottom w:val="single" w:sz="4" w:space="0" w:color="auto"/>
              <w:right w:val="single" w:sz="4" w:space="0" w:color="auto"/>
            </w:tcBorders>
            <w:shd w:val="clear" w:color="000000" w:fill="FFFFFF"/>
            <w:vAlign w:val="center"/>
          </w:tcPr>
          <w:p w14:paraId="68DD0FDE" w14:textId="77777777" w:rsidR="0097774D" w:rsidRPr="0097774D" w:rsidRDefault="0097774D" w:rsidP="00894567">
            <w:pPr>
              <w:spacing w:after="0" w:line="240" w:lineRule="auto"/>
              <w:jc w:val="center"/>
              <w:rPr>
                <w:rFonts w:ascii="Times New Roman" w:eastAsia="Times New Roman" w:hAnsi="Times New Roman" w:cs="Times New Roman"/>
                <w:color w:val="000000"/>
              </w:rPr>
            </w:pPr>
            <w:r w:rsidRPr="0097774D">
              <w:rPr>
                <w:rFonts w:ascii="Times New Roman" w:eastAsia="Times New Roman" w:hAnsi="Times New Roman" w:cs="Times New Roman"/>
                <w:color w:val="000000"/>
              </w:rPr>
              <w:t>10.</w:t>
            </w:r>
          </w:p>
        </w:tc>
        <w:tc>
          <w:tcPr>
            <w:tcW w:w="3756" w:type="dxa"/>
            <w:tcBorders>
              <w:top w:val="single" w:sz="4" w:space="0" w:color="auto"/>
              <w:left w:val="single" w:sz="4" w:space="0" w:color="auto"/>
              <w:bottom w:val="single" w:sz="4" w:space="0" w:color="auto"/>
              <w:right w:val="single" w:sz="4" w:space="0" w:color="auto"/>
            </w:tcBorders>
            <w:shd w:val="clear" w:color="000000" w:fill="FFFFFF"/>
            <w:vAlign w:val="center"/>
          </w:tcPr>
          <w:p w14:paraId="03B6B7C8" w14:textId="77777777" w:rsidR="0097774D" w:rsidRPr="0097774D" w:rsidRDefault="0097774D" w:rsidP="00894567">
            <w:pPr>
              <w:spacing w:after="0" w:line="240" w:lineRule="auto"/>
              <w:rPr>
                <w:rFonts w:ascii="Times New Roman" w:eastAsia="Times New Roman" w:hAnsi="Times New Roman" w:cs="Times New Roman"/>
                <w:color w:val="000000"/>
              </w:rPr>
            </w:pPr>
          </w:p>
        </w:tc>
        <w:tc>
          <w:tcPr>
            <w:tcW w:w="1206" w:type="dxa"/>
            <w:tcBorders>
              <w:top w:val="single" w:sz="4" w:space="0" w:color="auto"/>
              <w:left w:val="nil"/>
              <w:right w:val="single" w:sz="4" w:space="0" w:color="auto"/>
            </w:tcBorders>
            <w:shd w:val="clear" w:color="000000" w:fill="FFFFFF"/>
            <w:vAlign w:val="center"/>
          </w:tcPr>
          <w:p w14:paraId="13B51800"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950" w:type="dxa"/>
            <w:tcBorders>
              <w:top w:val="single" w:sz="4" w:space="0" w:color="auto"/>
              <w:left w:val="nil"/>
              <w:right w:val="single" w:sz="4" w:space="0" w:color="auto"/>
            </w:tcBorders>
            <w:shd w:val="clear" w:color="000000" w:fill="FFFFFF"/>
            <w:vAlign w:val="center"/>
          </w:tcPr>
          <w:p w14:paraId="25666F26"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820" w:type="dxa"/>
            <w:tcBorders>
              <w:top w:val="single" w:sz="4" w:space="0" w:color="auto"/>
              <w:left w:val="nil"/>
              <w:bottom w:val="single" w:sz="4" w:space="0" w:color="auto"/>
              <w:right w:val="single" w:sz="4" w:space="0" w:color="auto"/>
            </w:tcBorders>
            <w:shd w:val="clear" w:color="000000" w:fill="FFFFFF"/>
            <w:vAlign w:val="center"/>
          </w:tcPr>
          <w:p w14:paraId="65C2D2A7"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418" w:type="dxa"/>
            <w:tcBorders>
              <w:top w:val="single" w:sz="4" w:space="0" w:color="auto"/>
              <w:left w:val="nil"/>
              <w:bottom w:val="single" w:sz="4" w:space="0" w:color="auto"/>
              <w:right w:val="single" w:sz="4" w:space="0" w:color="auto"/>
            </w:tcBorders>
            <w:vAlign w:val="center"/>
          </w:tcPr>
          <w:p w14:paraId="7E18464D"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044DFEEC"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r>
      <w:tr w:rsidR="0097774D" w:rsidRPr="0097774D" w14:paraId="17DD0363" w14:textId="77777777" w:rsidTr="00894567">
        <w:trPr>
          <w:trHeight w:val="479"/>
        </w:trPr>
        <w:tc>
          <w:tcPr>
            <w:tcW w:w="634" w:type="dxa"/>
            <w:tcBorders>
              <w:top w:val="single" w:sz="4" w:space="0" w:color="auto"/>
              <w:left w:val="single" w:sz="4" w:space="0" w:color="auto"/>
              <w:bottom w:val="single" w:sz="4" w:space="0" w:color="auto"/>
              <w:right w:val="single" w:sz="4" w:space="0" w:color="auto"/>
            </w:tcBorders>
            <w:shd w:val="clear" w:color="000000" w:fill="FFFFFF"/>
            <w:vAlign w:val="center"/>
          </w:tcPr>
          <w:p w14:paraId="169CBB3D" w14:textId="77777777" w:rsidR="0097774D" w:rsidRPr="0097774D" w:rsidRDefault="0097774D" w:rsidP="00894567">
            <w:pPr>
              <w:spacing w:after="0" w:line="240" w:lineRule="auto"/>
              <w:jc w:val="center"/>
              <w:rPr>
                <w:rFonts w:ascii="Times New Roman" w:eastAsia="Times New Roman" w:hAnsi="Times New Roman" w:cs="Times New Roman"/>
                <w:color w:val="000000"/>
              </w:rPr>
            </w:pPr>
            <w:r w:rsidRPr="0097774D">
              <w:rPr>
                <w:rFonts w:ascii="Times New Roman" w:eastAsia="Times New Roman" w:hAnsi="Times New Roman" w:cs="Times New Roman"/>
                <w:color w:val="000000"/>
              </w:rPr>
              <w:t>11.</w:t>
            </w:r>
          </w:p>
        </w:tc>
        <w:tc>
          <w:tcPr>
            <w:tcW w:w="3756" w:type="dxa"/>
            <w:tcBorders>
              <w:top w:val="single" w:sz="4" w:space="0" w:color="auto"/>
              <w:left w:val="single" w:sz="4" w:space="0" w:color="auto"/>
              <w:bottom w:val="single" w:sz="4" w:space="0" w:color="auto"/>
              <w:right w:val="single" w:sz="4" w:space="0" w:color="auto"/>
            </w:tcBorders>
            <w:shd w:val="clear" w:color="000000" w:fill="FFFFFF"/>
            <w:vAlign w:val="center"/>
          </w:tcPr>
          <w:p w14:paraId="15C7D89F" w14:textId="77777777" w:rsidR="0097774D" w:rsidRPr="0097774D" w:rsidRDefault="0097774D" w:rsidP="00894567">
            <w:pPr>
              <w:spacing w:after="0" w:line="240" w:lineRule="auto"/>
              <w:rPr>
                <w:rFonts w:ascii="Times New Roman" w:eastAsia="Times New Roman" w:hAnsi="Times New Roman" w:cs="Times New Roman"/>
                <w:color w:val="000000"/>
              </w:rPr>
            </w:pPr>
          </w:p>
        </w:tc>
        <w:tc>
          <w:tcPr>
            <w:tcW w:w="1206" w:type="dxa"/>
            <w:tcBorders>
              <w:top w:val="single" w:sz="4" w:space="0" w:color="auto"/>
              <w:left w:val="nil"/>
              <w:right w:val="single" w:sz="4" w:space="0" w:color="auto"/>
            </w:tcBorders>
            <w:shd w:val="clear" w:color="000000" w:fill="FFFFFF"/>
            <w:vAlign w:val="center"/>
          </w:tcPr>
          <w:p w14:paraId="2ECE0DDA"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950" w:type="dxa"/>
            <w:tcBorders>
              <w:top w:val="single" w:sz="4" w:space="0" w:color="auto"/>
              <w:left w:val="nil"/>
              <w:right w:val="single" w:sz="4" w:space="0" w:color="auto"/>
            </w:tcBorders>
            <w:shd w:val="clear" w:color="000000" w:fill="FFFFFF"/>
            <w:vAlign w:val="center"/>
          </w:tcPr>
          <w:p w14:paraId="31F61F9D"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820" w:type="dxa"/>
            <w:tcBorders>
              <w:top w:val="single" w:sz="4" w:space="0" w:color="auto"/>
              <w:left w:val="nil"/>
              <w:bottom w:val="single" w:sz="4" w:space="0" w:color="auto"/>
              <w:right w:val="single" w:sz="4" w:space="0" w:color="auto"/>
            </w:tcBorders>
            <w:shd w:val="clear" w:color="000000" w:fill="FFFFFF"/>
            <w:vAlign w:val="center"/>
          </w:tcPr>
          <w:p w14:paraId="4A27A573"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418" w:type="dxa"/>
            <w:tcBorders>
              <w:top w:val="single" w:sz="4" w:space="0" w:color="auto"/>
              <w:left w:val="nil"/>
              <w:bottom w:val="single" w:sz="4" w:space="0" w:color="auto"/>
              <w:right w:val="single" w:sz="4" w:space="0" w:color="auto"/>
            </w:tcBorders>
            <w:vAlign w:val="center"/>
          </w:tcPr>
          <w:p w14:paraId="6E02F754"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02D74775"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r>
      <w:tr w:rsidR="0097774D" w:rsidRPr="0097774D" w14:paraId="36F0B34B" w14:textId="77777777" w:rsidTr="00894567">
        <w:trPr>
          <w:trHeight w:val="479"/>
        </w:trPr>
        <w:tc>
          <w:tcPr>
            <w:tcW w:w="634" w:type="dxa"/>
            <w:tcBorders>
              <w:top w:val="single" w:sz="4" w:space="0" w:color="auto"/>
              <w:left w:val="single" w:sz="4" w:space="0" w:color="auto"/>
              <w:bottom w:val="single" w:sz="4" w:space="0" w:color="auto"/>
              <w:right w:val="single" w:sz="4" w:space="0" w:color="auto"/>
            </w:tcBorders>
            <w:shd w:val="clear" w:color="000000" w:fill="FFFFFF"/>
            <w:vAlign w:val="center"/>
          </w:tcPr>
          <w:p w14:paraId="14D7A312" w14:textId="77777777" w:rsidR="0097774D" w:rsidRPr="0097774D" w:rsidRDefault="0097774D" w:rsidP="00894567">
            <w:pPr>
              <w:spacing w:after="0" w:line="240" w:lineRule="auto"/>
              <w:jc w:val="center"/>
              <w:rPr>
                <w:rFonts w:ascii="Times New Roman" w:eastAsia="Times New Roman" w:hAnsi="Times New Roman" w:cs="Times New Roman"/>
                <w:color w:val="000000"/>
              </w:rPr>
            </w:pPr>
            <w:r w:rsidRPr="0097774D">
              <w:rPr>
                <w:rFonts w:ascii="Times New Roman" w:eastAsia="Times New Roman" w:hAnsi="Times New Roman" w:cs="Times New Roman"/>
                <w:color w:val="000000"/>
              </w:rPr>
              <w:t>12</w:t>
            </w:r>
          </w:p>
        </w:tc>
        <w:tc>
          <w:tcPr>
            <w:tcW w:w="3756" w:type="dxa"/>
            <w:tcBorders>
              <w:top w:val="single" w:sz="4" w:space="0" w:color="auto"/>
              <w:left w:val="single" w:sz="4" w:space="0" w:color="auto"/>
              <w:bottom w:val="single" w:sz="4" w:space="0" w:color="auto"/>
              <w:right w:val="single" w:sz="4" w:space="0" w:color="auto"/>
            </w:tcBorders>
            <w:shd w:val="clear" w:color="000000" w:fill="FFFFFF"/>
            <w:vAlign w:val="center"/>
          </w:tcPr>
          <w:p w14:paraId="2F979333" w14:textId="77777777" w:rsidR="0097774D" w:rsidRPr="0097774D" w:rsidRDefault="0097774D" w:rsidP="00894567">
            <w:pPr>
              <w:spacing w:after="0" w:line="240" w:lineRule="auto"/>
              <w:rPr>
                <w:rFonts w:ascii="Times New Roman" w:eastAsia="Times New Roman" w:hAnsi="Times New Roman" w:cs="Times New Roman"/>
                <w:color w:val="000000"/>
              </w:rPr>
            </w:pPr>
          </w:p>
        </w:tc>
        <w:tc>
          <w:tcPr>
            <w:tcW w:w="1206" w:type="dxa"/>
            <w:tcBorders>
              <w:top w:val="single" w:sz="4" w:space="0" w:color="auto"/>
              <w:left w:val="nil"/>
              <w:right w:val="single" w:sz="4" w:space="0" w:color="auto"/>
            </w:tcBorders>
            <w:shd w:val="clear" w:color="000000" w:fill="FFFFFF"/>
            <w:vAlign w:val="center"/>
          </w:tcPr>
          <w:p w14:paraId="64F6E511"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950" w:type="dxa"/>
            <w:tcBorders>
              <w:top w:val="single" w:sz="4" w:space="0" w:color="auto"/>
              <w:left w:val="nil"/>
              <w:right w:val="single" w:sz="4" w:space="0" w:color="auto"/>
            </w:tcBorders>
            <w:shd w:val="clear" w:color="000000" w:fill="FFFFFF"/>
            <w:vAlign w:val="center"/>
          </w:tcPr>
          <w:p w14:paraId="6EBE9956"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820" w:type="dxa"/>
            <w:tcBorders>
              <w:top w:val="single" w:sz="4" w:space="0" w:color="auto"/>
              <w:left w:val="nil"/>
              <w:bottom w:val="single" w:sz="4" w:space="0" w:color="auto"/>
              <w:right w:val="single" w:sz="4" w:space="0" w:color="auto"/>
            </w:tcBorders>
            <w:shd w:val="clear" w:color="000000" w:fill="FFFFFF"/>
            <w:vAlign w:val="center"/>
          </w:tcPr>
          <w:p w14:paraId="210D621E"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418" w:type="dxa"/>
            <w:tcBorders>
              <w:top w:val="single" w:sz="4" w:space="0" w:color="auto"/>
              <w:left w:val="nil"/>
              <w:bottom w:val="single" w:sz="4" w:space="0" w:color="auto"/>
              <w:right w:val="single" w:sz="4" w:space="0" w:color="auto"/>
            </w:tcBorders>
            <w:vAlign w:val="center"/>
          </w:tcPr>
          <w:p w14:paraId="1979E5B4"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746DE4D5"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r>
      <w:tr w:rsidR="0097774D" w:rsidRPr="0097774D" w14:paraId="72726F35" w14:textId="77777777" w:rsidTr="00894567">
        <w:trPr>
          <w:trHeight w:val="479"/>
        </w:trPr>
        <w:tc>
          <w:tcPr>
            <w:tcW w:w="634" w:type="dxa"/>
            <w:tcBorders>
              <w:top w:val="single" w:sz="4" w:space="0" w:color="auto"/>
              <w:left w:val="single" w:sz="4" w:space="0" w:color="auto"/>
              <w:bottom w:val="single" w:sz="4" w:space="0" w:color="auto"/>
              <w:right w:val="single" w:sz="4" w:space="0" w:color="auto"/>
            </w:tcBorders>
            <w:shd w:val="clear" w:color="000000" w:fill="FFFFFF"/>
            <w:vAlign w:val="center"/>
          </w:tcPr>
          <w:p w14:paraId="4B1B1E16" w14:textId="77777777" w:rsidR="0097774D" w:rsidRPr="0097774D" w:rsidRDefault="0097774D" w:rsidP="00894567">
            <w:pPr>
              <w:spacing w:after="0" w:line="240" w:lineRule="auto"/>
              <w:jc w:val="center"/>
              <w:rPr>
                <w:rFonts w:ascii="Times New Roman" w:eastAsia="Times New Roman" w:hAnsi="Times New Roman" w:cs="Times New Roman"/>
                <w:color w:val="000000"/>
              </w:rPr>
            </w:pPr>
            <w:r w:rsidRPr="0097774D">
              <w:rPr>
                <w:rFonts w:ascii="Times New Roman" w:eastAsia="Times New Roman" w:hAnsi="Times New Roman" w:cs="Times New Roman"/>
                <w:color w:val="000000"/>
              </w:rPr>
              <w:t>13.</w:t>
            </w:r>
          </w:p>
        </w:tc>
        <w:tc>
          <w:tcPr>
            <w:tcW w:w="3756" w:type="dxa"/>
            <w:tcBorders>
              <w:top w:val="single" w:sz="4" w:space="0" w:color="auto"/>
              <w:left w:val="single" w:sz="4" w:space="0" w:color="auto"/>
              <w:bottom w:val="single" w:sz="4" w:space="0" w:color="auto"/>
              <w:right w:val="single" w:sz="4" w:space="0" w:color="auto"/>
            </w:tcBorders>
            <w:shd w:val="clear" w:color="000000" w:fill="FFFFFF"/>
            <w:vAlign w:val="center"/>
          </w:tcPr>
          <w:p w14:paraId="6A5E03A9" w14:textId="77777777" w:rsidR="0097774D" w:rsidRPr="0097774D" w:rsidRDefault="0097774D" w:rsidP="00894567">
            <w:pPr>
              <w:spacing w:after="0" w:line="240" w:lineRule="auto"/>
              <w:rPr>
                <w:rFonts w:ascii="Times New Roman" w:eastAsia="Times New Roman" w:hAnsi="Times New Roman" w:cs="Times New Roman"/>
                <w:color w:val="000000"/>
              </w:rPr>
            </w:pPr>
          </w:p>
        </w:tc>
        <w:tc>
          <w:tcPr>
            <w:tcW w:w="1206" w:type="dxa"/>
            <w:tcBorders>
              <w:top w:val="single" w:sz="4" w:space="0" w:color="auto"/>
              <w:left w:val="nil"/>
              <w:right w:val="single" w:sz="4" w:space="0" w:color="auto"/>
            </w:tcBorders>
            <w:shd w:val="clear" w:color="000000" w:fill="FFFFFF"/>
            <w:vAlign w:val="center"/>
          </w:tcPr>
          <w:p w14:paraId="33BF6A26"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950" w:type="dxa"/>
            <w:tcBorders>
              <w:top w:val="single" w:sz="4" w:space="0" w:color="auto"/>
              <w:left w:val="nil"/>
              <w:right w:val="single" w:sz="4" w:space="0" w:color="auto"/>
            </w:tcBorders>
            <w:shd w:val="clear" w:color="000000" w:fill="FFFFFF"/>
            <w:vAlign w:val="center"/>
          </w:tcPr>
          <w:p w14:paraId="51580207"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820" w:type="dxa"/>
            <w:tcBorders>
              <w:top w:val="single" w:sz="4" w:space="0" w:color="auto"/>
              <w:left w:val="nil"/>
              <w:bottom w:val="single" w:sz="4" w:space="0" w:color="auto"/>
              <w:right w:val="single" w:sz="4" w:space="0" w:color="auto"/>
            </w:tcBorders>
            <w:shd w:val="clear" w:color="000000" w:fill="FFFFFF"/>
            <w:vAlign w:val="center"/>
          </w:tcPr>
          <w:p w14:paraId="3852B8A9"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418" w:type="dxa"/>
            <w:tcBorders>
              <w:top w:val="single" w:sz="4" w:space="0" w:color="auto"/>
              <w:left w:val="nil"/>
              <w:bottom w:val="single" w:sz="4" w:space="0" w:color="auto"/>
              <w:right w:val="single" w:sz="4" w:space="0" w:color="auto"/>
            </w:tcBorders>
            <w:vAlign w:val="center"/>
          </w:tcPr>
          <w:p w14:paraId="5882F75F"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3358D865"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r>
      <w:tr w:rsidR="0097774D" w:rsidRPr="0097774D" w14:paraId="323E22AB" w14:textId="77777777" w:rsidTr="00894567">
        <w:trPr>
          <w:trHeight w:val="479"/>
        </w:trPr>
        <w:tc>
          <w:tcPr>
            <w:tcW w:w="634" w:type="dxa"/>
            <w:tcBorders>
              <w:top w:val="single" w:sz="4" w:space="0" w:color="auto"/>
              <w:left w:val="single" w:sz="4" w:space="0" w:color="auto"/>
              <w:bottom w:val="single" w:sz="4" w:space="0" w:color="auto"/>
              <w:right w:val="single" w:sz="4" w:space="0" w:color="auto"/>
            </w:tcBorders>
            <w:shd w:val="clear" w:color="000000" w:fill="FFFFFF"/>
            <w:vAlign w:val="center"/>
          </w:tcPr>
          <w:p w14:paraId="2B214043" w14:textId="77777777" w:rsidR="0097774D" w:rsidRPr="0097774D" w:rsidRDefault="0097774D" w:rsidP="00894567">
            <w:pPr>
              <w:spacing w:after="0" w:line="240" w:lineRule="auto"/>
              <w:jc w:val="center"/>
              <w:rPr>
                <w:rFonts w:ascii="Times New Roman" w:eastAsia="Times New Roman" w:hAnsi="Times New Roman" w:cs="Times New Roman"/>
                <w:color w:val="000000"/>
              </w:rPr>
            </w:pPr>
            <w:r w:rsidRPr="0097774D">
              <w:rPr>
                <w:rFonts w:ascii="Times New Roman" w:eastAsia="Times New Roman" w:hAnsi="Times New Roman" w:cs="Times New Roman"/>
                <w:color w:val="000000"/>
              </w:rPr>
              <w:t>14.</w:t>
            </w:r>
          </w:p>
        </w:tc>
        <w:tc>
          <w:tcPr>
            <w:tcW w:w="3756" w:type="dxa"/>
            <w:tcBorders>
              <w:top w:val="single" w:sz="4" w:space="0" w:color="auto"/>
              <w:left w:val="single" w:sz="4" w:space="0" w:color="auto"/>
              <w:bottom w:val="single" w:sz="4" w:space="0" w:color="auto"/>
              <w:right w:val="single" w:sz="4" w:space="0" w:color="auto"/>
            </w:tcBorders>
            <w:shd w:val="clear" w:color="000000" w:fill="FFFFFF"/>
            <w:vAlign w:val="center"/>
          </w:tcPr>
          <w:p w14:paraId="35AB157E" w14:textId="77777777" w:rsidR="0097774D" w:rsidRPr="0097774D" w:rsidRDefault="0097774D" w:rsidP="00894567">
            <w:pPr>
              <w:spacing w:after="0" w:line="240" w:lineRule="auto"/>
              <w:rPr>
                <w:rFonts w:ascii="Times New Roman" w:eastAsia="Times New Roman" w:hAnsi="Times New Roman" w:cs="Times New Roman"/>
                <w:color w:val="000000"/>
              </w:rPr>
            </w:pPr>
          </w:p>
        </w:tc>
        <w:tc>
          <w:tcPr>
            <w:tcW w:w="1206" w:type="dxa"/>
            <w:tcBorders>
              <w:top w:val="single" w:sz="4" w:space="0" w:color="auto"/>
              <w:left w:val="nil"/>
              <w:right w:val="single" w:sz="4" w:space="0" w:color="auto"/>
            </w:tcBorders>
            <w:shd w:val="clear" w:color="000000" w:fill="FFFFFF"/>
            <w:vAlign w:val="center"/>
          </w:tcPr>
          <w:p w14:paraId="7F6463BA"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950" w:type="dxa"/>
            <w:tcBorders>
              <w:top w:val="single" w:sz="4" w:space="0" w:color="auto"/>
              <w:left w:val="nil"/>
              <w:right w:val="single" w:sz="4" w:space="0" w:color="auto"/>
            </w:tcBorders>
            <w:shd w:val="clear" w:color="000000" w:fill="FFFFFF"/>
            <w:vAlign w:val="center"/>
          </w:tcPr>
          <w:p w14:paraId="4952D86C"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820" w:type="dxa"/>
            <w:tcBorders>
              <w:top w:val="single" w:sz="4" w:space="0" w:color="auto"/>
              <w:left w:val="nil"/>
              <w:bottom w:val="single" w:sz="4" w:space="0" w:color="auto"/>
              <w:right w:val="single" w:sz="4" w:space="0" w:color="auto"/>
            </w:tcBorders>
            <w:shd w:val="clear" w:color="000000" w:fill="FFFFFF"/>
            <w:vAlign w:val="center"/>
          </w:tcPr>
          <w:p w14:paraId="0A4578D6"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418" w:type="dxa"/>
            <w:tcBorders>
              <w:top w:val="single" w:sz="4" w:space="0" w:color="auto"/>
              <w:left w:val="nil"/>
              <w:bottom w:val="single" w:sz="4" w:space="0" w:color="auto"/>
              <w:right w:val="single" w:sz="4" w:space="0" w:color="auto"/>
            </w:tcBorders>
            <w:vAlign w:val="center"/>
          </w:tcPr>
          <w:p w14:paraId="263955CD"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009D6BD3"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r>
      <w:tr w:rsidR="0097774D" w:rsidRPr="0097774D" w14:paraId="0652A656" w14:textId="77777777" w:rsidTr="00894567">
        <w:trPr>
          <w:trHeight w:val="479"/>
        </w:trPr>
        <w:tc>
          <w:tcPr>
            <w:tcW w:w="634" w:type="dxa"/>
            <w:tcBorders>
              <w:top w:val="single" w:sz="4" w:space="0" w:color="auto"/>
              <w:left w:val="single" w:sz="4" w:space="0" w:color="auto"/>
              <w:bottom w:val="single" w:sz="4" w:space="0" w:color="auto"/>
              <w:right w:val="single" w:sz="4" w:space="0" w:color="auto"/>
            </w:tcBorders>
            <w:shd w:val="clear" w:color="000000" w:fill="FFFFFF"/>
            <w:vAlign w:val="center"/>
          </w:tcPr>
          <w:p w14:paraId="14C4C9A0" w14:textId="77777777" w:rsidR="0097774D" w:rsidRPr="0097774D" w:rsidRDefault="0097774D" w:rsidP="00894567">
            <w:pPr>
              <w:spacing w:after="0" w:line="240" w:lineRule="auto"/>
              <w:jc w:val="center"/>
              <w:rPr>
                <w:rFonts w:ascii="Times New Roman" w:eastAsia="Times New Roman" w:hAnsi="Times New Roman" w:cs="Times New Roman"/>
                <w:color w:val="000000"/>
              </w:rPr>
            </w:pPr>
            <w:r w:rsidRPr="0097774D">
              <w:rPr>
                <w:rFonts w:ascii="Times New Roman" w:eastAsia="Times New Roman" w:hAnsi="Times New Roman" w:cs="Times New Roman"/>
                <w:color w:val="000000"/>
              </w:rPr>
              <w:t>15.</w:t>
            </w:r>
          </w:p>
        </w:tc>
        <w:tc>
          <w:tcPr>
            <w:tcW w:w="3756" w:type="dxa"/>
            <w:tcBorders>
              <w:top w:val="single" w:sz="4" w:space="0" w:color="auto"/>
              <w:left w:val="single" w:sz="4" w:space="0" w:color="auto"/>
              <w:bottom w:val="single" w:sz="4" w:space="0" w:color="auto"/>
              <w:right w:val="single" w:sz="4" w:space="0" w:color="auto"/>
            </w:tcBorders>
            <w:shd w:val="clear" w:color="000000" w:fill="FFFFFF"/>
            <w:vAlign w:val="center"/>
          </w:tcPr>
          <w:p w14:paraId="5C77B363" w14:textId="77777777" w:rsidR="0097774D" w:rsidRPr="0097774D" w:rsidRDefault="0097774D" w:rsidP="00894567">
            <w:pPr>
              <w:spacing w:after="0" w:line="240" w:lineRule="auto"/>
              <w:rPr>
                <w:rFonts w:ascii="Times New Roman" w:eastAsia="Times New Roman" w:hAnsi="Times New Roman" w:cs="Times New Roman"/>
                <w:color w:val="000000"/>
              </w:rPr>
            </w:pPr>
          </w:p>
        </w:tc>
        <w:tc>
          <w:tcPr>
            <w:tcW w:w="1206" w:type="dxa"/>
            <w:tcBorders>
              <w:top w:val="single" w:sz="4" w:space="0" w:color="auto"/>
              <w:left w:val="nil"/>
              <w:right w:val="single" w:sz="4" w:space="0" w:color="auto"/>
            </w:tcBorders>
            <w:shd w:val="clear" w:color="000000" w:fill="FFFFFF"/>
            <w:vAlign w:val="center"/>
          </w:tcPr>
          <w:p w14:paraId="7729BE42"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950" w:type="dxa"/>
            <w:tcBorders>
              <w:top w:val="single" w:sz="4" w:space="0" w:color="auto"/>
              <w:left w:val="nil"/>
              <w:right w:val="single" w:sz="4" w:space="0" w:color="auto"/>
            </w:tcBorders>
            <w:shd w:val="clear" w:color="000000" w:fill="FFFFFF"/>
            <w:vAlign w:val="center"/>
          </w:tcPr>
          <w:p w14:paraId="1774D1AE"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820" w:type="dxa"/>
            <w:tcBorders>
              <w:top w:val="single" w:sz="4" w:space="0" w:color="auto"/>
              <w:left w:val="nil"/>
              <w:bottom w:val="single" w:sz="4" w:space="0" w:color="auto"/>
              <w:right w:val="single" w:sz="4" w:space="0" w:color="auto"/>
            </w:tcBorders>
            <w:shd w:val="clear" w:color="000000" w:fill="FFFFFF"/>
            <w:vAlign w:val="center"/>
          </w:tcPr>
          <w:p w14:paraId="779CC2AB"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418" w:type="dxa"/>
            <w:tcBorders>
              <w:top w:val="single" w:sz="4" w:space="0" w:color="auto"/>
              <w:left w:val="nil"/>
              <w:bottom w:val="single" w:sz="4" w:space="0" w:color="auto"/>
              <w:right w:val="single" w:sz="4" w:space="0" w:color="auto"/>
            </w:tcBorders>
            <w:vAlign w:val="center"/>
          </w:tcPr>
          <w:p w14:paraId="53E51EBE"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17D94C59"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r>
      <w:tr w:rsidR="0097774D" w:rsidRPr="0097774D" w14:paraId="0B059C9A" w14:textId="77777777" w:rsidTr="00894567">
        <w:trPr>
          <w:trHeight w:val="479"/>
        </w:trPr>
        <w:tc>
          <w:tcPr>
            <w:tcW w:w="634" w:type="dxa"/>
            <w:tcBorders>
              <w:top w:val="single" w:sz="4" w:space="0" w:color="auto"/>
              <w:left w:val="single" w:sz="4" w:space="0" w:color="auto"/>
              <w:bottom w:val="single" w:sz="4" w:space="0" w:color="auto"/>
              <w:right w:val="single" w:sz="4" w:space="0" w:color="auto"/>
            </w:tcBorders>
            <w:shd w:val="clear" w:color="000000" w:fill="FFFFFF"/>
            <w:vAlign w:val="center"/>
          </w:tcPr>
          <w:p w14:paraId="2BC3E6F8" w14:textId="77777777" w:rsidR="0097774D" w:rsidRPr="0097774D" w:rsidRDefault="0097774D" w:rsidP="00894567">
            <w:pPr>
              <w:spacing w:after="0" w:line="240" w:lineRule="auto"/>
              <w:jc w:val="center"/>
              <w:rPr>
                <w:rFonts w:ascii="Times New Roman" w:eastAsia="Times New Roman" w:hAnsi="Times New Roman" w:cs="Times New Roman"/>
                <w:color w:val="000000"/>
              </w:rPr>
            </w:pPr>
            <w:r w:rsidRPr="0097774D">
              <w:rPr>
                <w:rFonts w:ascii="Times New Roman" w:eastAsia="Times New Roman" w:hAnsi="Times New Roman" w:cs="Times New Roman"/>
                <w:color w:val="000000"/>
              </w:rPr>
              <w:t>16.</w:t>
            </w:r>
          </w:p>
        </w:tc>
        <w:tc>
          <w:tcPr>
            <w:tcW w:w="3756" w:type="dxa"/>
            <w:tcBorders>
              <w:top w:val="single" w:sz="4" w:space="0" w:color="auto"/>
              <w:left w:val="single" w:sz="4" w:space="0" w:color="auto"/>
              <w:bottom w:val="single" w:sz="4" w:space="0" w:color="auto"/>
              <w:right w:val="single" w:sz="4" w:space="0" w:color="auto"/>
            </w:tcBorders>
            <w:shd w:val="clear" w:color="000000" w:fill="FFFFFF"/>
            <w:vAlign w:val="center"/>
          </w:tcPr>
          <w:p w14:paraId="158074A4" w14:textId="77777777" w:rsidR="0097774D" w:rsidRPr="0097774D" w:rsidRDefault="0097774D" w:rsidP="00894567">
            <w:pPr>
              <w:spacing w:after="0" w:line="240" w:lineRule="auto"/>
              <w:rPr>
                <w:rFonts w:ascii="Times New Roman" w:eastAsia="Times New Roman" w:hAnsi="Times New Roman" w:cs="Times New Roman"/>
                <w:color w:val="000000"/>
              </w:rPr>
            </w:pPr>
          </w:p>
        </w:tc>
        <w:tc>
          <w:tcPr>
            <w:tcW w:w="1206" w:type="dxa"/>
            <w:tcBorders>
              <w:top w:val="single" w:sz="4" w:space="0" w:color="auto"/>
              <w:left w:val="nil"/>
              <w:right w:val="single" w:sz="4" w:space="0" w:color="auto"/>
            </w:tcBorders>
            <w:shd w:val="clear" w:color="000000" w:fill="FFFFFF"/>
            <w:vAlign w:val="center"/>
          </w:tcPr>
          <w:p w14:paraId="7C07620F"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950" w:type="dxa"/>
            <w:tcBorders>
              <w:top w:val="single" w:sz="4" w:space="0" w:color="auto"/>
              <w:left w:val="nil"/>
              <w:right w:val="single" w:sz="4" w:space="0" w:color="auto"/>
            </w:tcBorders>
            <w:shd w:val="clear" w:color="000000" w:fill="FFFFFF"/>
            <w:vAlign w:val="center"/>
          </w:tcPr>
          <w:p w14:paraId="4249D947" w14:textId="77777777" w:rsidR="0097774D" w:rsidRPr="0097774D" w:rsidRDefault="0097774D" w:rsidP="00894567">
            <w:pPr>
              <w:spacing w:after="0" w:line="240" w:lineRule="auto"/>
              <w:jc w:val="center"/>
              <w:rPr>
                <w:rFonts w:ascii="Times New Roman" w:eastAsia="Times New Roman" w:hAnsi="Times New Roman" w:cs="Times New Roman"/>
                <w:color w:val="000000"/>
              </w:rPr>
            </w:pPr>
          </w:p>
        </w:tc>
        <w:tc>
          <w:tcPr>
            <w:tcW w:w="820" w:type="dxa"/>
            <w:tcBorders>
              <w:top w:val="single" w:sz="4" w:space="0" w:color="auto"/>
              <w:left w:val="nil"/>
              <w:bottom w:val="single" w:sz="4" w:space="0" w:color="auto"/>
              <w:right w:val="single" w:sz="4" w:space="0" w:color="auto"/>
            </w:tcBorders>
            <w:shd w:val="clear" w:color="000000" w:fill="FFFFFF"/>
            <w:vAlign w:val="center"/>
          </w:tcPr>
          <w:p w14:paraId="26214E23"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418" w:type="dxa"/>
            <w:tcBorders>
              <w:top w:val="single" w:sz="4" w:space="0" w:color="auto"/>
              <w:left w:val="nil"/>
              <w:bottom w:val="single" w:sz="4" w:space="0" w:color="auto"/>
              <w:right w:val="single" w:sz="4" w:space="0" w:color="auto"/>
            </w:tcBorders>
            <w:vAlign w:val="center"/>
          </w:tcPr>
          <w:p w14:paraId="66BF6A48"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585D36A1" w14:textId="77777777" w:rsidR="0097774D" w:rsidRPr="0097774D" w:rsidRDefault="0097774D" w:rsidP="00894567">
            <w:pPr>
              <w:spacing w:after="0" w:line="276" w:lineRule="auto"/>
              <w:jc w:val="center"/>
              <w:rPr>
                <w:rFonts w:ascii="Times New Roman" w:eastAsia="Times New Roman" w:hAnsi="Times New Roman" w:cs="Times New Roman"/>
                <w:color w:val="000000"/>
              </w:rPr>
            </w:pPr>
          </w:p>
        </w:tc>
      </w:tr>
      <w:tr w:rsidR="00A979B1" w:rsidRPr="0097774D" w14:paraId="07F9FF80" w14:textId="77777777" w:rsidTr="00894567">
        <w:trPr>
          <w:trHeight w:val="479"/>
        </w:trPr>
        <w:tc>
          <w:tcPr>
            <w:tcW w:w="634" w:type="dxa"/>
            <w:tcBorders>
              <w:top w:val="single" w:sz="4" w:space="0" w:color="auto"/>
              <w:left w:val="single" w:sz="4" w:space="0" w:color="auto"/>
              <w:bottom w:val="single" w:sz="4" w:space="0" w:color="auto"/>
              <w:right w:val="single" w:sz="4" w:space="0" w:color="auto"/>
            </w:tcBorders>
            <w:shd w:val="clear" w:color="000000" w:fill="FFFFFF"/>
            <w:vAlign w:val="center"/>
          </w:tcPr>
          <w:p w14:paraId="1162C0DC" w14:textId="77777777" w:rsidR="00A979B1" w:rsidRPr="0097774D" w:rsidRDefault="00A979B1" w:rsidP="00894567">
            <w:pPr>
              <w:spacing w:after="0" w:line="240" w:lineRule="auto"/>
              <w:jc w:val="center"/>
              <w:rPr>
                <w:rFonts w:ascii="Times New Roman" w:eastAsia="Times New Roman" w:hAnsi="Times New Roman" w:cs="Times New Roman"/>
                <w:color w:val="000000"/>
              </w:rPr>
            </w:pPr>
          </w:p>
        </w:tc>
        <w:tc>
          <w:tcPr>
            <w:tcW w:w="3756" w:type="dxa"/>
            <w:tcBorders>
              <w:top w:val="single" w:sz="4" w:space="0" w:color="auto"/>
              <w:left w:val="single" w:sz="4" w:space="0" w:color="auto"/>
              <w:bottom w:val="single" w:sz="4" w:space="0" w:color="auto"/>
              <w:right w:val="single" w:sz="4" w:space="0" w:color="auto"/>
            </w:tcBorders>
            <w:shd w:val="clear" w:color="000000" w:fill="FFFFFF"/>
            <w:vAlign w:val="center"/>
          </w:tcPr>
          <w:p w14:paraId="148D63D5" w14:textId="77777777" w:rsidR="00A979B1" w:rsidRPr="0097774D" w:rsidRDefault="00A979B1" w:rsidP="00894567">
            <w:pPr>
              <w:spacing w:after="0" w:line="240" w:lineRule="auto"/>
              <w:rPr>
                <w:rFonts w:ascii="Times New Roman" w:eastAsia="Times New Roman" w:hAnsi="Times New Roman" w:cs="Times New Roman"/>
                <w:color w:val="000000"/>
              </w:rPr>
            </w:pPr>
          </w:p>
        </w:tc>
        <w:tc>
          <w:tcPr>
            <w:tcW w:w="1206" w:type="dxa"/>
            <w:tcBorders>
              <w:top w:val="single" w:sz="4" w:space="0" w:color="auto"/>
              <w:left w:val="nil"/>
              <w:right w:val="single" w:sz="4" w:space="0" w:color="auto"/>
            </w:tcBorders>
            <w:shd w:val="clear" w:color="000000" w:fill="FFFFFF"/>
            <w:vAlign w:val="center"/>
          </w:tcPr>
          <w:p w14:paraId="0F3BA6CB" w14:textId="77777777" w:rsidR="00A979B1" w:rsidRPr="0097774D" w:rsidRDefault="00A979B1" w:rsidP="00894567">
            <w:pPr>
              <w:spacing w:after="0" w:line="240" w:lineRule="auto"/>
              <w:jc w:val="center"/>
              <w:rPr>
                <w:rFonts w:ascii="Times New Roman" w:eastAsia="Times New Roman" w:hAnsi="Times New Roman" w:cs="Times New Roman"/>
                <w:color w:val="000000"/>
              </w:rPr>
            </w:pPr>
          </w:p>
        </w:tc>
        <w:tc>
          <w:tcPr>
            <w:tcW w:w="950" w:type="dxa"/>
            <w:tcBorders>
              <w:top w:val="single" w:sz="4" w:space="0" w:color="auto"/>
              <w:left w:val="nil"/>
              <w:right w:val="single" w:sz="4" w:space="0" w:color="auto"/>
            </w:tcBorders>
            <w:shd w:val="clear" w:color="000000" w:fill="FFFFFF"/>
            <w:vAlign w:val="center"/>
          </w:tcPr>
          <w:p w14:paraId="7E7A6700" w14:textId="77777777" w:rsidR="00A979B1" w:rsidRPr="0097774D" w:rsidRDefault="00A979B1" w:rsidP="00894567">
            <w:pPr>
              <w:spacing w:after="0" w:line="240" w:lineRule="auto"/>
              <w:jc w:val="center"/>
              <w:rPr>
                <w:rFonts w:ascii="Times New Roman" w:eastAsia="Times New Roman" w:hAnsi="Times New Roman" w:cs="Times New Roman"/>
                <w:color w:val="000000"/>
              </w:rPr>
            </w:pPr>
          </w:p>
        </w:tc>
        <w:tc>
          <w:tcPr>
            <w:tcW w:w="820" w:type="dxa"/>
            <w:tcBorders>
              <w:top w:val="single" w:sz="4" w:space="0" w:color="auto"/>
              <w:left w:val="nil"/>
              <w:bottom w:val="single" w:sz="4" w:space="0" w:color="auto"/>
              <w:right w:val="single" w:sz="4" w:space="0" w:color="auto"/>
            </w:tcBorders>
            <w:shd w:val="clear" w:color="000000" w:fill="FFFFFF"/>
            <w:vAlign w:val="center"/>
          </w:tcPr>
          <w:p w14:paraId="38CE601D" w14:textId="77777777" w:rsidR="00A979B1" w:rsidRPr="0097774D" w:rsidRDefault="00A979B1" w:rsidP="00894567">
            <w:pPr>
              <w:spacing w:after="0" w:line="276" w:lineRule="auto"/>
              <w:jc w:val="center"/>
              <w:rPr>
                <w:rFonts w:ascii="Times New Roman" w:eastAsia="Times New Roman" w:hAnsi="Times New Roman" w:cs="Times New Roman"/>
                <w:color w:val="000000"/>
              </w:rPr>
            </w:pPr>
          </w:p>
        </w:tc>
        <w:tc>
          <w:tcPr>
            <w:tcW w:w="1418" w:type="dxa"/>
            <w:tcBorders>
              <w:top w:val="single" w:sz="4" w:space="0" w:color="auto"/>
              <w:left w:val="nil"/>
              <w:bottom w:val="single" w:sz="4" w:space="0" w:color="auto"/>
              <w:right w:val="single" w:sz="4" w:space="0" w:color="auto"/>
            </w:tcBorders>
            <w:vAlign w:val="center"/>
          </w:tcPr>
          <w:p w14:paraId="604A0EC7" w14:textId="77777777" w:rsidR="00A979B1" w:rsidRPr="0097774D" w:rsidRDefault="00A979B1" w:rsidP="00894567">
            <w:pPr>
              <w:spacing w:after="0" w:line="276" w:lineRule="auto"/>
              <w:jc w:val="center"/>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1425C4C2" w14:textId="77777777" w:rsidR="00A979B1" w:rsidRPr="0097774D" w:rsidRDefault="00A979B1" w:rsidP="00894567">
            <w:pPr>
              <w:spacing w:after="0" w:line="276" w:lineRule="auto"/>
              <w:jc w:val="center"/>
              <w:rPr>
                <w:rFonts w:ascii="Times New Roman" w:eastAsia="Times New Roman" w:hAnsi="Times New Roman" w:cs="Times New Roman"/>
                <w:color w:val="000000"/>
              </w:rPr>
            </w:pPr>
          </w:p>
        </w:tc>
      </w:tr>
      <w:tr w:rsidR="0097774D" w:rsidRPr="0097774D" w14:paraId="6E852B1F" w14:textId="77777777" w:rsidTr="00894567">
        <w:trPr>
          <w:trHeight w:val="315"/>
        </w:trPr>
        <w:tc>
          <w:tcPr>
            <w:tcW w:w="634" w:type="dxa"/>
            <w:vMerge w:val="restart"/>
            <w:tcBorders>
              <w:top w:val="nil"/>
              <w:left w:val="single" w:sz="4" w:space="0" w:color="auto"/>
              <w:bottom w:val="single" w:sz="4" w:space="0" w:color="000000"/>
              <w:right w:val="single" w:sz="4" w:space="0" w:color="auto"/>
            </w:tcBorders>
            <w:vAlign w:val="center"/>
            <w:hideMark/>
          </w:tcPr>
          <w:p w14:paraId="715578D0" w14:textId="77777777" w:rsidR="0097774D" w:rsidRPr="0097774D" w:rsidRDefault="0097774D" w:rsidP="00894567">
            <w:pPr>
              <w:spacing w:after="0" w:line="240" w:lineRule="auto"/>
              <w:rPr>
                <w:rFonts w:ascii="Times New Roman" w:eastAsia="Times New Roman" w:hAnsi="Times New Roman" w:cs="Times New Roman"/>
                <w:color w:val="000000"/>
              </w:rPr>
            </w:pPr>
          </w:p>
        </w:tc>
        <w:tc>
          <w:tcPr>
            <w:tcW w:w="8150" w:type="dxa"/>
            <w:gridSpan w:val="5"/>
            <w:tcBorders>
              <w:top w:val="single" w:sz="4" w:space="0" w:color="auto"/>
              <w:left w:val="nil"/>
              <w:bottom w:val="single" w:sz="4" w:space="0" w:color="auto"/>
              <w:right w:val="single" w:sz="4" w:space="0" w:color="auto"/>
            </w:tcBorders>
            <w:shd w:val="clear" w:color="000000" w:fill="FFFFFF"/>
            <w:vAlign w:val="center"/>
            <w:hideMark/>
          </w:tcPr>
          <w:p w14:paraId="7708BE97" w14:textId="77777777" w:rsidR="0097774D" w:rsidRPr="0097774D" w:rsidRDefault="0097774D" w:rsidP="00894567">
            <w:pPr>
              <w:spacing w:after="0" w:line="240" w:lineRule="auto"/>
              <w:jc w:val="right"/>
              <w:rPr>
                <w:rFonts w:ascii="Times New Roman" w:eastAsia="Times New Roman" w:hAnsi="Times New Roman" w:cs="Times New Roman"/>
                <w:b/>
                <w:bCs/>
                <w:color w:val="000000"/>
              </w:rPr>
            </w:pPr>
            <w:r w:rsidRPr="0097774D">
              <w:rPr>
                <w:rFonts w:ascii="Times New Roman" w:eastAsia="Times New Roman" w:hAnsi="Times New Roman" w:cs="Times New Roman"/>
                <w:b/>
                <w:bCs/>
                <w:color w:val="000000"/>
                <w:sz w:val="18"/>
                <w:szCs w:val="18"/>
              </w:rPr>
              <w:t>ПДВ, грн.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584B0F3" w14:textId="77777777" w:rsidR="0097774D" w:rsidRPr="0097774D" w:rsidRDefault="0097774D" w:rsidP="00894567">
            <w:pPr>
              <w:spacing w:after="0" w:line="276" w:lineRule="auto"/>
              <w:jc w:val="center"/>
              <w:rPr>
                <w:rFonts w:ascii="Times New Roman" w:eastAsia="Times New Roman" w:hAnsi="Times New Roman" w:cs="Times New Roman"/>
                <w:b/>
                <w:bCs/>
                <w:color w:val="000000"/>
                <w:sz w:val="18"/>
                <w:szCs w:val="18"/>
              </w:rPr>
            </w:pPr>
          </w:p>
        </w:tc>
      </w:tr>
      <w:tr w:rsidR="0097774D" w:rsidRPr="0097774D" w14:paraId="16F3CCB2" w14:textId="77777777" w:rsidTr="00894567">
        <w:trPr>
          <w:trHeight w:val="315"/>
        </w:trPr>
        <w:tc>
          <w:tcPr>
            <w:tcW w:w="634" w:type="dxa"/>
            <w:vMerge/>
            <w:tcBorders>
              <w:top w:val="nil"/>
              <w:left w:val="single" w:sz="4" w:space="0" w:color="auto"/>
              <w:bottom w:val="single" w:sz="4" w:space="0" w:color="000000"/>
              <w:right w:val="single" w:sz="4" w:space="0" w:color="auto"/>
            </w:tcBorders>
            <w:vAlign w:val="center"/>
            <w:hideMark/>
          </w:tcPr>
          <w:p w14:paraId="05D44418" w14:textId="77777777" w:rsidR="0097774D" w:rsidRPr="0097774D" w:rsidRDefault="0097774D" w:rsidP="00894567">
            <w:pPr>
              <w:spacing w:after="0" w:line="240" w:lineRule="auto"/>
              <w:rPr>
                <w:rFonts w:ascii="Times New Roman" w:eastAsia="Times New Roman" w:hAnsi="Times New Roman" w:cs="Times New Roman"/>
                <w:color w:val="000000"/>
              </w:rPr>
            </w:pPr>
          </w:p>
        </w:tc>
        <w:tc>
          <w:tcPr>
            <w:tcW w:w="8150" w:type="dxa"/>
            <w:gridSpan w:val="5"/>
            <w:tcBorders>
              <w:top w:val="single" w:sz="4" w:space="0" w:color="auto"/>
              <w:left w:val="nil"/>
              <w:bottom w:val="single" w:sz="4" w:space="0" w:color="auto"/>
              <w:right w:val="single" w:sz="4" w:space="0" w:color="auto"/>
            </w:tcBorders>
            <w:shd w:val="clear" w:color="000000" w:fill="FFFFFF"/>
            <w:vAlign w:val="center"/>
            <w:hideMark/>
          </w:tcPr>
          <w:p w14:paraId="3B44FBB3" w14:textId="77777777" w:rsidR="0097774D" w:rsidRPr="0097774D" w:rsidRDefault="0097774D" w:rsidP="00894567">
            <w:pPr>
              <w:spacing w:after="0" w:line="240" w:lineRule="auto"/>
              <w:jc w:val="right"/>
              <w:rPr>
                <w:rFonts w:ascii="Times New Roman" w:eastAsia="Times New Roman" w:hAnsi="Times New Roman" w:cs="Times New Roman"/>
                <w:b/>
                <w:bCs/>
                <w:color w:val="000000"/>
              </w:rPr>
            </w:pPr>
            <w:r w:rsidRPr="0097774D">
              <w:rPr>
                <w:rFonts w:ascii="Times New Roman" w:eastAsia="Times New Roman" w:hAnsi="Times New Roman" w:cs="Times New Roman"/>
                <w:b/>
                <w:bCs/>
                <w:color w:val="000000"/>
                <w:sz w:val="18"/>
                <w:szCs w:val="18"/>
              </w:rPr>
              <w:t>Всього з урахуванням ПДВ, грн.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078D798" w14:textId="77777777" w:rsidR="0097774D" w:rsidRPr="0097774D" w:rsidRDefault="0097774D" w:rsidP="00894567">
            <w:pPr>
              <w:spacing w:after="0" w:line="276" w:lineRule="auto"/>
              <w:jc w:val="center"/>
              <w:rPr>
                <w:rFonts w:ascii="Times New Roman" w:eastAsia="Times New Roman" w:hAnsi="Times New Roman" w:cs="Times New Roman"/>
                <w:b/>
                <w:bCs/>
                <w:color w:val="000000"/>
                <w:sz w:val="18"/>
                <w:szCs w:val="18"/>
              </w:rPr>
            </w:pPr>
          </w:p>
        </w:tc>
      </w:tr>
    </w:tbl>
    <w:p w14:paraId="2200806A" w14:textId="77777777" w:rsidR="0097774D" w:rsidRPr="0097774D" w:rsidRDefault="0097774D" w:rsidP="0097774D">
      <w:pPr>
        <w:tabs>
          <w:tab w:val="left" w:pos="720"/>
          <w:tab w:val="left" w:pos="900"/>
          <w:tab w:val="left" w:pos="1260"/>
          <w:tab w:val="left" w:pos="1440"/>
        </w:tabs>
        <w:spacing w:after="0" w:line="240" w:lineRule="auto"/>
        <w:ind w:firstLine="540"/>
        <w:jc w:val="both"/>
        <w:rPr>
          <w:rFonts w:ascii="Times New Roman" w:eastAsia="Calibri" w:hAnsi="Times New Roman" w:cs="Times New Roman"/>
          <w:noProof/>
          <w:sz w:val="20"/>
          <w:szCs w:val="20"/>
        </w:rPr>
      </w:pPr>
    </w:p>
    <w:tbl>
      <w:tblPr>
        <w:tblpPr w:leftFromText="180" w:rightFromText="180" w:vertAnchor="text" w:horzAnchor="page" w:tblpX="1491" w:tblpY="157"/>
        <w:tblW w:w="9808" w:type="dxa"/>
        <w:tblLook w:val="01E0" w:firstRow="1" w:lastRow="1" w:firstColumn="1" w:lastColumn="1" w:noHBand="0" w:noVBand="0"/>
      </w:tblPr>
      <w:tblGrid>
        <w:gridCol w:w="2559"/>
        <w:gridCol w:w="2039"/>
        <w:gridCol w:w="241"/>
        <w:gridCol w:w="2587"/>
        <w:gridCol w:w="2382"/>
      </w:tblGrid>
      <w:tr w:rsidR="0097774D" w:rsidRPr="0097774D" w14:paraId="04FC1820" w14:textId="77777777" w:rsidTr="00894567">
        <w:trPr>
          <w:trHeight w:val="175"/>
        </w:trPr>
        <w:tc>
          <w:tcPr>
            <w:tcW w:w="4598" w:type="dxa"/>
            <w:gridSpan w:val="2"/>
          </w:tcPr>
          <w:p w14:paraId="084B1B62" w14:textId="77777777" w:rsidR="0097774D" w:rsidRPr="0097774D" w:rsidRDefault="0097774D" w:rsidP="00894567">
            <w:pPr>
              <w:widowControl w:val="0"/>
              <w:autoSpaceDE w:val="0"/>
              <w:autoSpaceDN w:val="0"/>
              <w:adjustRightInd w:val="0"/>
              <w:spacing w:after="0" w:line="240" w:lineRule="auto"/>
              <w:rPr>
                <w:rFonts w:ascii="Times New Roman" w:eastAsia="Times New Roman" w:hAnsi="Times New Roman" w:cs="Times New Roman"/>
                <w:b/>
                <w:noProof/>
                <w:snapToGrid w:val="0"/>
                <w:sz w:val="20"/>
                <w:szCs w:val="20"/>
                <w:u w:val="single"/>
                <w:lang w:eastAsia="uk-UA"/>
              </w:rPr>
            </w:pPr>
            <w:r w:rsidRPr="0097774D">
              <w:rPr>
                <w:rFonts w:ascii="Times New Roman" w:eastAsia="Times New Roman" w:hAnsi="Times New Roman" w:cs="Times New Roman"/>
                <w:b/>
                <w:noProof/>
                <w:snapToGrid w:val="0"/>
                <w:sz w:val="20"/>
                <w:szCs w:val="20"/>
                <w:u w:val="single"/>
                <w:lang w:eastAsia="uk-UA"/>
              </w:rPr>
              <w:t>ЗАМОВНИК</w:t>
            </w:r>
          </w:p>
        </w:tc>
        <w:tc>
          <w:tcPr>
            <w:tcW w:w="241" w:type="dxa"/>
            <w:vAlign w:val="center"/>
          </w:tcPr>
          <w:p w14:paraId="44662CE8" w14:textId="77777777" w:rsidR="0097774D" w:rsidRPr="0097774D" w:rsidRDefault="0097774D" w:rsidP="00894567">
            <w:pPr>
              <w:widowControl w:val="0"/>
              <w:autoSpaceDE w:val="0"/>
              <w:autoSpaceDN w:val="0"/>
              <w:adjustRightInd w:val="0"/>
              <w:spacing w:after="0" w:line="240" w:lineRule="auto"/>
              <w:rPr>
                <w:rFonts w:ascii="Times New Roman" w:eastAsia="Times New Roman" w:hAnsi="Times New Roman" w:cs="Times New Roman"/>
                <w:noProof/>
                <w:color w:val="000000"/>
                <w:sz w:val="20"/>
                <w:szCs w:val="20"/>
                <w:lang w:eastAsia="uk-UA"/>
              </w:rPr>
            </w:pPr>
          </w:p>
        </w:tc>
        <w:tc>
          <w:tcPr>
            <w:tcW w:w="4969" w:type="dxa"/>
            <w:gridSpan w:val="2"/>
            <w:vAlign w:val="center"/>
          </w:tcPr>
          <w:p w14:paraId="1ED5A3DD" w14:textId="77777777" w:rsidR="0097774D" w:rsidRPr="0097774D" w:rsidRDefault="0097774D" w:rsidP="00894567">
            <w:pPr>
              <w:widowControl w:val="0"/>
              <w:autoSpaceDE w:val="0"/>
              <w:autoSpaceDN w:val="0"/>
              <w:adjustRightInd w:val="0"/>
              <w:spacing w:after="0" w:line="240" w:lineRule="auto"/>
              <w:rPr>
                <w:rFonts w:ascii="Times New Roman" w:eastAsia="Times New Roman" w:hAnsi="Times New Roman" w:cs="Times New Roman"/>
                <w:b/>
                <w:noProof/>
                <w:color w:val="000000"/>
                <w:sz w:val="20"/>
                <w:szCs w:val="20"/>
                <w:u w:val="single"/>
                <w:lang w:eastAsia="uk-UA"/>
              </w:rPr>
            </w:pPr>
            <w:r w:rsidRPr="0097774D">
              <w:rPr>
                <w:rFonts w:ascii="Times New Roman" w:eastAsia="Times New Roman" w:hAnsi="Times New Roman" w:cs="Times New Roman"/>
                <w:b/>
                <w:noProof/>
                <w:color w:val="000000"/>
                <w:sz w:val="20"/>
                <w:szCs w:val="20"/>
                <w:u w:val="single"/>
                <w:lang w:eastAsia="uk-UA"/>
              </w:rPr>
              <w:t>ВИКОНАВЕЦЬ</w:t>
            </w:r>
          </w:p>
        </w:tc>
      </w:tr>
      <w:tr w:rsidR="0097774D" w:rsidRPr="0097774D" w14:paraId="028FB93A" w14:textId="77777777" w:rsidTr="00894567">
        <w:trPr>
          <w:trHeight w:val="418"/>
        </w:trPr>
        <w:tc>
          <w:tcPr>
            <w:tcW w:w="4598" w:type="dxa"/>
            <w:gridSpan w:val="2"/>
            <w:vAlign w:val="center"/>
          </w:tcPr>
          <w:p w14:paraId="56363800" w14:textId="77777777" w:rsidR="0097774D" w:rsidRPr="0097774D" w:rsidRDefault="0097774D" w:rsidP="00894567">
            <w:pPr>
              <w:widowControl w:val="0"/>
              <w:autoSpaceDE w:val="0"/>
              <w:autoSpaceDN w:val="0"/>
              <w:adjustRightInd w:val="0"/>
              <w:spacing w:after="0" w:line="240" w:lineRule="auto"/>
              <w:rPr>
                <w:rFonts w:ascii="Times New Roman" w:eastAsia="Times New Roman" w:hAnsi="Times New Roman" w:cs="Times New Roman"/>
                <w:b/>
                <w:i/>
                <w:noProof/>
                <w:sz w:val="20"/>
                <w:szCs w:val="20"/>
                <w:lang w:eastAsia="uk-UA"/>
              </w:rPr>
            </w:pPr>
            <w:r w:rsidRPr="0097774D">
              <w:rPr>
                <w:rFonts w:ascii="Times New Roman" w:eastAsia="Times New Roman" w:hAnsi="Times New Roman" w:cs="Times New Roman"/>
                <w:sz w:val="24"/>
                <w:szCs w:val="24"/>
                <w:lang w:eastAsia="uk-UA"/>
              </w:rPr>
              <w:t>Служба зовнішньої розвідки України</w:t>
            </w:r>
          </w:p>
        </w:tc>
        <w:tc>
          <w:tcPr>
            <w:tcW w:w="241" w:type="dxa"/>
            <w:vAlign w:val="center"/>
          </w:tcPr>
          <w:p w14:paraId="790F3090" w14:textId="77777777" w:rsidR="0097774D" w:rsidRPr="0097774D" w:rsidRDefault="0097774D" w:rsidP="00894567">
            <w:pPr>
              <w:widowControl w:val="0"/>
              <w:autoSpaceDE w:val="0"/>
              <w:autoSpaceDN w:val="0"/>
              <w:adjustRightInd w:val="0"/>
              <w:spacing w:after="0" w:line="240" w:lineRule="auto"/>
              <w:rPr>
                <w:rFonts w:ascii="Times New Roman" w:eastAsia="Times New Roman" w:hAnsi="Times New Roman" w:cs="Times New Roman"/>
                <w:b/>
                <w:noProof/>
                <w:sz w:val="20"/>
                <w:szCs w:val="20"/>
                <w:lang w:eastAsia="uk-UA"/>
              </w:rPr>
            </w:pPr>
          </w:p>
        </w:tc>
        <w:tc>
          <w:tcPr>
            <w:tcW w:w="4969" w:type="dxa"/>
            <w:gridSpan w:val="2"/>
            <w:vAlign w:val="center"/>
          </w:tcPr>
          <w:p w14:paraId="56C6F8FA" w14:textId="77777777" w:rsidR="0097774D" w:rsidRPr="0097774D" w:rsidRDefault="0097774D" w:rsidP="00894567">
            <w:pPr>
              <w:widowControl w:val="0"/>
              <w:autoSpaceDE w:val="0"/>
              <w:autoSpaceDN w:val="0"/>
              <w:adjustRightInd w:val="0"/>
              <w:spacing w:after="0" w:line="240" w:lineRule="auto"/>
              <w:rPr>
                <w:rFonts w:ascii="Times New Roman" w:eastAsia="Times New Roman" w:hAnsi="Times New Roman" w:cs="Times New Roman"/>
                <w:b/>
                <w:noProof/>
                <w:sz w:val="20"/>
                <w:szCs w:val="20"/>
                <w:lang w:eastAsia="uk-UA"/>
              </w:rPr>
            </w:pPr>
          </w:p>
          <w:p w14:paraId="2A4A619E" w14:textId="77777777" w:rsidR="0097774D" w:rsidRPr="0097774D" w:rsidRDefault="0097774D" w:rsidP="00894567">
            <w:pPr>
              <w:widowControl w:val="0"/>
              <w:autoSpaceDE w:val="0"/>
              <w:autoSpaceDN w:val="0"/>
              <w:adjustRightInd w:val="0"/>
              <w:spacing w:after="0" w:line="240" w:lineRule="auto"/>
              <w:rPr>
                <w:rFonts w:ascii="Times New Roman" w:eastAsia="Times New Roman" w:hAnsi="Times New Roman" w:cs="Times New Roman"/>
                <w:b/>
                <w:noProof/>
                <w:sz w:val="20"/>
                <w:szCs w:val="20"/>
                <w:lang w:eastAsia="uk-UA"/>
              </w:rPr>
            </w:pPr>
            <w:r w:rsidRPr="0097774D">
              <w:rPr>
                <w:rFonts w:ascii="Times New Roman" w:eastAsia="Times New Roman" w:hAnsi="Times New Roman" w:cs="Times New Roman"/>
                <w:b/>
                <w:noProof/>
                <w:sz w:val="20"/>
                <w:szCs w:val="20"/>
                <w:lang w:eastAsia="uk-UA"/>
              </w:rPr>
              <w:t>Назва організації</w:t>
            </w:r>
          </w:p>
        </w:tc>
      </w:tr>
      <w:tr w:rsidR="0097774D" w:rsidRPr="0097774D" w14:paraId="22DEDC8E" w14:textId="77777777" w:rsidTr="00894567">
        <w:trPr>
          <w:trHeight w:val="448"/>
        </w:trPr>
        <w:tc>
          <w:tcPr>
            <w:tcW w:w="4598" w:type="dxa"/>
            <w:gridSpan w:val="2"/>
          </w:tcPr>
          <w:p w14:paraId="5EC19CD7" w14:textId="77777777" w:rsidR="0097774D" w:rsidRPr="0097774D" w:rsidRDefault="0097774D" w:rsidP="00894567">
            <w:pPr>
              <w:widowControl w:val="0"/>
              <w:autoSpaceDE w:val="0"/>
              <w:autoSpaceDN w:val="0"/>
              <w:adjustRightInd w:val="0"/>
              <w:spacing w:after="0" w:line="240" w:lineRule="auto"/>
              <w:rPr>
                <w:rFonts w:ascii="Times New Roman" w:eastAsia="Calibri" w:hAnsi="Times New Roman" w:cs="Times New Roman"/>
                <w:b/>
                <w:noProof/>
                <w:sz w:val="20"/>
                <w:szCs w:val="20"/>
              </w:rPr>
            </w:pPr>
          </w:p>
        </w:tc>
        <w:tc>
          <w:tcPr>
            <w:tcW w:w="241" w:type="dxa"/>
          </w:tcPr>
          <w:p w14:paraId="44AADBD8" w14:textId="77777777" w:rsidR="0097774D" w:rsidRPr="0097774D" w:rsidRDefault="0097774D" w:rsidP="00894567">
            <w:pPr>
              <w:widowControl w:val="0"/>
              <w:autoSpaceDE w:val="0"/>
              <w:autoSpaceDN w:val="0"/>
              <w:adjustRightInd w:val="0"/>
              <w:spacing w:after="0" w:line="240" w:lineRule="auto"/>
              <w:jc w:val="both"/>
              <w:rPr>
                <w:rFonts w:ascii="Times New Roman" w:eastAsia="Times New Roman" w:hAnsi="Times New Roman" w:cs="Times New Roman"/>
                <w:b/>
                <w:noProof/>
                <w:sz w:val="20"/>
                <w:szCs w:val="20"/>
                <w:lang w:eastAsia="uk-UA"/>
              </w:rPr>
            </w:pPr>
          </w:p>
        </w:tc>
        <w:tc>
          <w:tcPr>
            <w:tcW w:w="4969" w:type="dxa"/>
            <w:gridSpan w:val="2"/>
          </w:tcPr>
          <w:p w14:paraId="69C0C1FC" w14:textId="77777777" w:rsidR="0097774D" w:rsidRPr="0097774D" w:rsidRDefault="0097774D" w:rsidP="00894567">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uk-UA"/>
              </w:rPr>
            </w:pPr>
          </w:p>
        </w:tc>
      </w:tr>
      <w:tr w:rsidR="0097774D" w:rsidRPr="0097774D" w14:paraId="0168F25A" w14:textId="77777777" w:rsidTr="00894567">
        <w:trPr>
          <w:trHeight w:val="76"/>
        </w:trPr>
        <w:tc>
          <w:tcPr>
            <w:tcW w:w="2559" w:type="dxa"/>
            <w:tcBorders>
              <w:top w:val="nil"/>
              <w:left w:val="nil"/>
              <w:bottom w:val="single" w:sz="4" w:space="0" w:color="auto"/>
              <w:right w:val="nil"/>
            </w:tcBorders>
          </w:tcPr>
          <w:p w14:paraId="5ABFFEAA" w14:textId="77777777" w:rsidR="0097774D" w:rsidRPr="0097774D" w:rsidRDefault="0097774D" w:rsidP="00894567">
            <w:pPr>
              <w:widowControl w:val="0"/>
              <w:autoSpaceDE w:val="0"/>
              <w:autoSpaceDN w:val="0"/>
              <w:adjustRightInd w:val="0"/>
              <w:spacing w:after="0" w:line="240" w:lineRule="auto"/>
              <w:rPr>
                <w:rFonts w:ascii="Times New Roman" w:eastAsia="Calibri" w:hAnsi="Times New Roman" w:cs="Times New Roman"/>
                <w:noProof/>
                <w:sz w:val="20"/>
                <w:szCs w:val="20"/>
              </w:rPr>
            </w:pPr>
          </w:p>
        </w:tc>
        <w:tc>
          <w:tcPr>
            <w:tcW w:w="2039" w:type="dxa"/>
          </w:tcPr>
          <w:p w14:paraId="129999C0" w14:textId="77777777" w:rsidR="0097774D" w:rsidRPr="0097774D" w:rsidRDefault="0097774D" w:rsidP="00894567">
            <w:pPr>
              <w:widowControl w:val="0"/>
              <w:autoSpaceDE w:val="0"/>
              <w:autoSpaceDN w:val="0"/>
              <w:adjustRightInd w:val="0"/>
              <w:spacing w:after="0" w:line="240" w:lineRule="auto"/>
              <w:rPr>
                <w:rFonts w:ascii="Times New Roman" w:eastAsia="Calibri" w:hAnsi="Times New Roman" w:cs="Times New Roman"/>
                <w:b/>
                <w:noProof/>
                <w:sz w:val="20"/>
                <w:szCs w:val="20"/>
              </w:rPr>
            </w:pPr>
          </w:p>
        </w:tc>
        <w:tc>
          <w:tcPr>
            <w:tcW w:w="241" w:type="dxa"/>
          </w:tcPr>
          <w:p w14:paraId="29AC13FF" w14:textId="77777777" w:rsidR="0097774D" w:rsidRPr="0097774D" w:rsidRDefault="0097774D" w:rsidP="00894567">
            <w:pPr>
              <w:widowControl w:val="0"/>
              <w:autoSpaceDE w:val="0"/>
              <w:autoSpaceDN w:val="0"/>
              <w:adjustRightInd w:val="0"/>
              <w:spacing w:after="0" w:line="240" w:lineRule="auto"/>
              <w:rPr>
                <w:rFonts w:ascii="Times New Roman" w:eastAsia="Calibri" w:hAnsi="Times New Roman" w:cs="Times New Roman"/>
                <w:noProof/>
                <w:sz w:val="20"/>
                <w:szCs w:val="20"/>
              </w:rPr>
            </w:pPr>
          </w:p>
        </w:tc>
        <w:tc>
          <w:tcPr>
            <w:tcW w:w="2587" w:type="dxa"/>
            <w:tcBorders>
              <w:top w:val="nil"/>
              <w:left w:val="nil"/>
              <w:bottom w:val="single" w:sz="4" w:space="0" w:color="auto"/>
              <w:right w:val="nil"/>
            </w:tcBorders>
          </w:tcPr>
          <w:p w14:paraId="4987EEC9" w14:textId="77777777" w:rsidR="0097774D" w:rsidRPr="0097774D" w:rsidRDefault="0097774D" w:rsidP="00894567">
            <w:pPr>
              <w:widowControl w:val="0"/>
              <w:autoSpaceDE w:val="0"/>
              <w:autoSpaceDN w:val="0"/>
              <w:adjustRightInd w:val="0"/>
              <w:spacing w:after="0" w:line="240" w:lineRule="auto"/>
              <w:rPr>
                <w:rFonts w:ascii="Times New Roman" w:eastAsia="Calibri" w:hAnsi="Times New Roman" w:cs="Times New Roman"/>
                <w:noProof/>
                <w:sz w:val="20"/>
                <w:szCs w:val="20"/>
              </w:rPr>
            </w:pPr>
          </w:p>
        </w:tc>
        <w:tc>
          <w:tcPr>
            <w:tcW w:w="2382" w:type="dxa"/>
          </w:tcPr>
          <w:p w14:paraId="7EE063FE" w14:textId="59D54411" w:rsidR="0097774D" w:rsidRPr="0097774D" w:rsidRDefault="0097774D" w:rsidP="00894567">
            <w:pPr>
              <w:widowControl w:val="0"/>
              <w:autoSpaceDE w:val="0"/>
              <w:autoSpaceDN w:val="0"/>
              <w:adjustRightInd w:val="0"/>
              <w:spacing w:after="0" w:line="240" w:lineRule="auto"/>
              <w:rPr>
                <w:rFonts w:ascii="Times New Roman" w:eastAsia="Calibri" w:hAnsi="Times New Roman" w:cs="Times New Roman"/>
                <w:b/>
                <w:noProof/>
                <w:sz w:val="20"/>
                <w:szCs w:val="20"/>
              </w:rPr>
            </w:pPr>
          </w:p>
        </w:tc>
      </w:tr>
      <w:tr w:rsidR="0097774D" w:rsidRPr="0097774D" w14:paraId="52C03078" w14:textId="77777777" w:rsidTr="00894567">
        <w:trPr>
          <w:trHeight w:val="227"/>
        </w:trPr>
        <w:tc>
          <w:tcPr>
            <w:tcW w:w="2559" w:type="dxa"/>
            <w:vMerge w:val="restart"/>
            <w:tcBorders>
              <w:top w:val="single" w:sz="4" w:space="0" w:color="auto"/>
              <w:left w:val="nil"/>
              <w:bottom w:val="nil"/>
              <w:right w:val="nil"/>
            </w:tcBorders>
          </w:tcPr>
          <w:p w14:paraId="3226098A" w14:textId="77777777" w:rsidR="0097774D" w:rsidRPr="0097774D" w:rsidRDefault="0097774D" w:rsidP="00894567">
            <w:pPr>
              <w:widowControl w:val="0"/>
              <w:autoSpaceDE w:val="0"/>
              <w:autoSpaceDN w:val="0"/>
              <w:adjustRightInd w:val="0"/>
              <w:spacing w:after="0" w:line="240" w:lineRule="auto"/>
              <w:jc w:val="center"/>
              <w:rPr>
                <w:rFonts w:ascii="Times New Roman" w:eastAsia="Calibri" w:hAnsi="Times New Roman" w:cs="Times New Roman"/>
                <w:noProof/>
                <w:sz w:val="20"/>
                <w:szCs w:val="20"/>
              </w:rPr>
            </w:pPr>
            <w:r w:rsidRPr="0097774D">
              <w:rPr>
                <w:rFonts w:ascii="Times New Roman" w:eastAsia="Calibri" w:hAnsi="Times New Roman" w:cs="Times New Roman"/>
                <w:noProof/>
                <w:sz w:val="20"/>
                <w:szCs w:val="20"/>
              </w:rPr>
              <w:t>(підпис)</w:t>
            </w:r>
          </w:p>
        </w:tc>
        <w:tc>
          <w:tcPr>
            <w:tcW w:w="2039" w:type="dxa"/>
          </w:tcPr>
          <w:p w14:paraId="7848B85D" w14:textId="77777777" w:rsidR="0097774D" w:rsidRPr="0097774D" w:rsidRDefault="0097774D" w:rsidP="00894567">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c>
          <w:tcPr>
            <w:tcW w:w="241" w:type="dxa"/>
          </w:tcPr>
          <w:p w14:paraId="18D5CD33" w14:textId="77777777" w:rsidR="0097774D" w:rsidRPr="0097774D" w:rsidRDefault="0097774D" w:rsidP="00894567">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c>
          <w:tcPr>
            <w:tcW w:w="2587" w:type="dxa"/>
            <w:vMerge w:val="restart"/>
            <w:tcBorders>
              <w:top w:val="single" w:sz="4" w:space="0" w:color="auto"/>
              <w:left w:val="nil"/>
              <w:bottom w:val="nil"/>
              <w:right w:val="nil"/>
            </w:tcBorders>
          </w:tcPr>
          <w:p w14:paraId="5D2DCDB4" w14:textId="77777777" w:rsidR="0097774D" w:rsidRPr="0097774D" w:rsidRDefault="0097774D" w:rsidP="00894567">
            <w:pPr>
              <w:widowControl w:val="0"/>
              <w:autoSpaceDE w:val="0"/>
              <w:autoSpaceDN w:val="0"/>
              <w:adjustRightInd w:val="0"/>
              <w:spacing w:after="0" w:line="240" w:lineRule="auto"/>
              <w:jc w:val="center"/>
              <w:rPr>
                <w:rFonts w:ascii="Times New Roman" w:eastAsia="Calibri" w:hAnsi="Times New Roman" w:cs="Times New Roman"/>
                <w:noProof/>
                <w:sz w:val="20"/>
                <w:szCs w:val="20"/>
              </w:rPr>
            </w:pPr>
            <w:r w:rsidRPr="0097774D">
              <w:rPr>
                <w:rFonts w:ascii="Times New Roman" w:eastAsia="Calibri" w:hAnsi="Times New Roman" w:cs="Times New Roman"/>
                <w:noProof/>
                <w:sz w:val="20"/>
                <w:szCs w:val="20"/>
              </w:rPr>
              <w:t>(підпис)</w:t>
            </w:r>
          </w:p>
        </w:tc>
        <w:tc>
          <w:tcPr>
            <w:tcW w:w="2382" w:type="dxa"/>
          </w:tcPr>
          <w:p w14:paraId="41396ABA" w14:textId="77777777" w:rsidR="0097774D" w:rsidRPr="0097774D" w:rsidRDefault="0097774D" w:rsidP="00894567">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r>
      <w:tr w:rsidR="0097774D" w:rsidRPr="0097774D" w14:paraId="48958EF3" w14:textId="77777777" w:rsidTr="00894567">
        <w:trPr>
          <w:trHeight w:val="76"/>
        </w:trPr>
        <w:tc>
          <w:tcPr>
            <w:tcW w:w="0" w:type="auto"/>
            <w:vMerge/>
            <w:tcBorders>
              <w:top w:val="single" w:sz="4" w:space="0" w:color="auto"/>
              <w:left w:val="nil"/>
              <w:bottom w:val="nil"/>
              <w:right w:val="nil"/>
            </w:tcBorders>
            <w:vAlign w:val="center"/>
          </w:tcPr>
          <w:p w14:paraId="32104FB3" w14:textId="77777777" w:rsidR="0097774D" w:rsidRPr="0097774D" w:rsidRDefault="0097774D" w:rsidP="00894567">
            <w:pPr>
              <w:spacing w:after="0" w:line="240" w:lineRule="auto"/>
              <w:rPr>
                <w:rFonts w:ascii="Times New Roman" w:eastAsia="Calibri" w:hAnsi="Times New Roman" w:cs="Times New Roman"/>
                <w:noProof/>
                <w:sz w:val="20"/>
                <w:szCs w:val="20"/>
              </w:rPr>
            </w:pPr>
          </w:p>
        </w:tc>
        <w:tc>
          <w:tcPr>
            <w:tcW w:w="2039" w:type="dxa"/>
          </w:tcPr>
          <w:p w14:paraId="36CE5348" w14:textId="77777777" w:rsidR="0097774D" w:rsidRPr="0097774D" w:rsidRDefault="0097774D" w:rsidP="00894567">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c>
          <w:tcPr>
            <w:tcW w:w="241" w:type="dxa"/>
          </w:tcPr>
          <w:p w14:paraId="245DAF0D" w14:textId="77777777" w:rsidR="0097774D" w:rsidRPr="0097774D" w:rsidRDefault="0097774D" w:rsidP="00894567">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c>
          <w:tcPr>
            <w:tcW w:w="0" w:type="auto"/>
            <w:vMerge/>
            <w:tcBorders>
              <w:top w:val="single" w:sz="4" w:space="0" w:color="auto"/>
              <w:left w:val="nil"/>
              <w:bottom w:val="nil"/>
              <w:right w:val="nil"/>
            </w:tcBorders>
            <w:vAlign w:val="center"/>
          </w:tcPr>
          <w:p w14:paraId="39113A8C" w14:textId="77777777" w:rsidR="0097774D" w:rsidRPr="0097774D" w:rsidRDefault="0097774D" w:rsidP="00894567">
            <w:pPr>
              <w:spacing w:after="0" w:line="240" w:lineRule="auto"/>
              <w:rPr>
                <w:rFonts w:ascii="Times New Roman" w:eastAsia="Calibri" w:hAnsi="Times New Roman" w:cs="Times New Roman"/>
                <w:noProof/>
                <w:sz w:val="20"/>
                <w:szCs w:val="20"/>
              </w:rPr>
            </w:pPr>
          </w:p>
        </w:tc>
        <w:tc>
          <w:tcPr>
            <w:tcW w:w="2382" w:type="dxa"/>
          </w:tcPr>
          <w:p w14:paraId="64FFE8DF" w14:textId="77777777" w:rsidR="0097774D" w:rsidRPr="0097774D" w:rsidRDefault="0097774D" w:rsidP="00894567">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r>
      <w:tr w:rsidR="0097774D" w:rsidRPr="0097774D" w14:paraId="2065EDDD" w14:textId="77777777" w:rsidTr="00894567">
        <w:trPr>
          <w:trHeight w:val="227"/>
        </w:trPr>
        <w:tc>
          <w:tcPr>
            <w:tcW w:w="2559" w:type="dxa"/>
            <w:vAlign w:val="center"/>
          </w:tcPr>
          <w:p w14:paraId="2C99D53F" w14:textId="77777777" w:rsidR="0097774D" w:rsidRPr="0097774D" w:rsidRDefault="0097774D" w:rsidP="00894567">
            <w:pPr>
              <w:widowControl w:val="0"/>
              <w:autoSpaceDE w:val="0"/>
              <w:autoSpaceDN w:val="0"/>
              <w:adjustRightInd w:val="0"/>
              <w:spacing w:after="0" w:line="240" w:lineRule="auto"/>
              <w:rPr>
                <w:rFonts w:ascii="Times New Roman" w:eastAsia="Calibri" w:hAnsi="Times New Roman" w:cs="Times New Roman"/>
                <w:noProof/>
                <w:sz w:val="20"/>
                <w:szCs w:val="20"/>
              </w:rPr>
            </w:pPr>
            <w:r w:rsidRPr="0097774D">
              <w:rPr>
                <w:rFonts w:ascii="Times New Roman" w:eastAsia="Calibri" w:hAnsi="Times New Roman" w:cs="Times New Roman"/>
                <w:noProof/>
                <w:sz w:val="20"/>
                <w:szCs w:val="20"/>
              </w:rPr>
              <w:t>м.п.</w:t>
            </w:r>
          </w:p>
        </w:tc>
        <w:tc>
          <w:tcPr>
            <w:tcW w:w="2039" w:type="dxa"/>
            <w:vAlign w:val="center"/>
          </w:tcPr>
          <w:p w14:paraId="2496AAFA" w14:textId="77777777" w:rsidR="0097774D" w:rsidRPr="0097774D" w:rsidRDefault="0097774D" w:rsidP="00894567">
            <w:pPr>
              <w:widowControl w:val="0"/>
              <w:autoSpaceDE w:val="0"/>
              <w:autoSpaceDN w:val="0"/>
              <w:adjustRightInd w:val="0"/>
              <w:spacing w:after="0" w:line="240" w:lineRule="auto"/>
              <w:rPr>
                <w:rFonts w:ascii="Times New Roman" w:eastAsia="Calibri" w:hAnsi="Times New Roman" w:cs="Times New Roman"/>
                <w:noProof/>
                <w:sz w:val="20"/>
                <w:szCs w:val="20"/>
              </w:rPr>
            </w:pPr>
          </w:p>
        </w:tc>
        <w:tc>
          <w:tcPr>
            <w:tcW w:w="241" w:type="dxa"/>
            <w:vAlign w:val="center"/>
          </w:tcPr>
          <w:p w14:paraId="432A1189" w14:textId="77777777" w:rsidR="0097774D" w:rsidRPr="0097774D" w:rsidRDefault="0097774D" w:rsidP="00894567">
            <w:pPr>
              <w:widowControl w:val="0"/>
              <w:autoSpaceDE w:val="0"/>
              <w:autoSpaceDN w:val="0"/>
              <w:adjustRightInd w:val="0"/>
              <w:spacing w:after="0" w:line="240" w:lineRule="auto"/>
              <w:rPr>
                <w:rFonts w:ascii="Times New Roman" w:eastAsia="Calibri" w:hAnsi="Times New Roman" w:cs="Times New Roman"/>
                <w:noProof/>
                <w:sz w:val="20"/>
                <w:szCs w:val="20"/>
              </w:rPr>
            </w:pPr>
          </w:p>
        </w:tc>
        <w:tc>
          <w:tcPr>
            <w:tcW w:w="2587" w:type="dxa"/>
            <w:vAlign w:val="center"/>
          </w:tcPr>
          <w:p w14:paraId="3FEF9102" w14:textId="77777777" w:rsidR="0097774D" w:rsidRPr="0097774D" w:rsidRDefault="0097774D" w:rsidP="00894567">
            <w:pPr>
              <w:widowControl w:val="0"/>
              <w:autoSpaceDE w:val="0"/>
              <w:autoSpaceDN w:val="0"/>
              <w:adjustRightInd w:val="0"/>
              <w:spacing w:after="0" w:line="240" w:lineRule="auto"/>
              <w:rPr>
                <w:rFonts w:ascii="Times New Roman" w:eastAsia="Calibri" w:hAnsi="Times New Roman" w:cs="Times New Roman"/>
                <w:noProof/>
                <w:sz w:val="20"/>
                <w:szCs w:val="20"/>
              </w:rPr>
            </w:pPr>
            <w:r w:rsidRPr="0097774D">
              <w:rPr>
                <w:rFonts w:ascii="Times New Roman" w:eastAsia="Calibri" w:hAnsi="Times New Roman" w:cs="Times New Roman"/>
                <w:noProof/>
                <w:sz w:val="20"/>
                <w:szCs w:val="20"/>
              </w:rPr>
              <w:t>м.п.(за наявності)</w:t>
            </w:r>
          </w:p>
        </w:tc>
        <w:tc>
          <w:tcPr>
            <w:tcW w:w="2382" w:type="dxa"/>
            <w:vAlign w:val="center"/>
          </w:tcPr>
          <w:p w14:paraId="649AC434" w14:textId="77777777" w:rsidR="0097774D" w:rsidRPr="0097774D" w:rsidRDefault="0097774D" w:rsidP="00894567">
            <w:pPr>
              <w:widowControl w:val="0"/>
              <w:autoSpaceDE w:val="0"/>
              <w:autoSpaceDN w:val="0"/>
              <w:adjustRightInd w:val="0"/>
              <w:spacing w:after="0" w:line="240" w:lineRule="auto"/>
              <w:rPr>
                <w:rFonts w:ascii="Times New Roman" w:eastAsia="Calibri" w:hAnsi="Times New Roman" w:cs="Times New Roman"/>
                <w:noProof/>
                <w:sz w:val="20"/>
                <w:szCs w:val="20"/>
              </w:rPr>
            </w:pPr>
          </w:p>
        </w:tc>
      </w:tr>
    </w:tbl>
    <w:p w14:paraId="0162EB24" w14:textId="77777777" w:rsidR="0097774D" w:rsidRPr="0097774D" w:rsidRDefault="0097774D" w:rsidP="0097774D">
      <w:pPr>
        <w:tabs>
          <w:tab w:val="left" w:pos="720"/>
          <w:tab w:val="left" w:pos="900"/>
          <w:tab w:val="left" w:pos="1260"/>
          <w:tab w:val="left" w:pos="1440"/>
        </w:tabs>
        <w:spacing w:after="0" w:line="240" w:lineRule="auto"/>
        <w:ind w:firstLine="540"/>
        <w:rPr>
          <w:rFonts w:ascii="Times New Roman" w:eastAsia="Calibri" w:hAnsi="Times New Roman" w:cs="Times New Roman"/>
          <w:noProof/>
          <w:sz w:val="20"/>
          <w:szCs w:val="20"/>
        </w:rPr>
      </w:pPr>
    </w:p>
    <w:p w14:paraId="4AE36BDD" w14:textId="77777777" w:rsidR="0097774D" w:rsidRPr="0097774D" w:rsidRDefault="0097774D" w:rsidP="0097774D">
      <w:pPr>
        <w:spacing w:after="0" w:line="240" w:lineRule="auto"/>
        <w:rPr>
          <w:rFonts w:ascii="Times New Roman" w:eastAsia="Times New Roman" w:hAnsi="Times New Roman" w:cs="Times New Roman"/>
          <w:noProof/>
          <w:sz w:val="20"/>
          <w:szCs w:val="20"/>
          <w:lang w:eastAsia="ru-RU"/>
        </w:rPr>
      </w:pPr>
    </w:p>
    <w:p w14:paraId="11ADE870" w14:textId="77777777" w:rsidR="0097774D" w:rsidRPr="0097774D" w:rsidRDefault="0097774D" w:rsidP="0097774D">
      <w:pPr>
        <w:spacing w:after="200" w:line="276" w:lineRule="auto"/>
        <w:rPr>
          <w:rFonts w:ascii="Times New Roman" w:eastAsia="Calibri" w:hAnsi="Times New Roman" w:cs="Times New Roman"/>
          <w:noProof/>
          <w:sz w:val="20"/>
          <w:szCs w:val="20"/>
        </w:rPr>
      </w:pPr>
    </w:p>
    <w:p w14:paraId="57BAC5E3" w14:textId="77777777" w:rsidR="0097774D" w:rsidRPr="0097774D" w:rsidRDefault="0097774D" w:rsidP="0097774D">
      <w:pPr>
        <w:spacing w:after="200" w:line="276" w:lineRule="auto"/>
        <w:jc w:val="right"/>
        <w:rPr>
          <w:rFonts w:ascii="Times New Roman" w:eastAsia="Calibri" w:hAnsi="Times New Roman" w:cs="Times New Roman"/>
          <w:noProof/>
          <w:sz w:val="20"/>
          <w:szCs w:val="20"/>
        </w:rPr>
      </w:pPr>
    </w:p>
    <w:p w14:paraId="33466DF5" w14:textId="77777777" w:rsidR="0097774D" w:rsidRPr="0097774D" w:rsidRDefault="0097774D" w:rsidP="0097774D">
      <w:pPr>
        <w:spacing w:after="0" w:line="276" w:lineRule="auto"/>
        <w:jc w:val="right"/>
        <w:rPr>
          <w:rFonts w:ascii="Times New Roman" w:eastAsia="Calibri" w:hAnsi="Times New Roman" w:cs="Times New Roman"/>
          <w:noProof/>
          <w:sz w:val="20"/>
          <w:szCs w:val="20"/>
        </w:rPr>
      </w:pPr>
      <w:r w:rsidRPr="0097774D">
        <w:rPr>
          <w:rFonts w:ascii="Times New Roman" w:eastAsia="Calibri" w:hAnsi="Times New Roman" w:cs="Times New Roman"/>
          <w:noProof/>
          <w:sz w:val="20"/>
          <w:szCs w:val="20"/>
        </w:rPr>
        <w:t xml:space="preserve">Додаток № 2 </w:t>
      </w:r>
    </w:p>
    <w:p w14:paraId="2FF51756" w14:textId="77777777" w:rsidR="0097774D" w:rsidRPr="0097774D" w:rsidRDefault="0097774D" w:rsidP="0097774D">
      <w:pPr>
        <w:spacing w:after="0" w:line="276" w:lineRule="auto"/>
        <w:jc w:val="right"/>
        <w:rPr>
          <w:rFonts w:ascii="Times New Roman" w:eastAsia="Calibri" w:hAnsi="Times New Roman" w:cs="Times New Roman"/>
          <w:noProof/>
          <w:sz w:val="20"/>
          <w:szCs w:val="20"/>
        </w:rPr>
      </w:pPr>
      <w:r w:rsidRPr="0097774D">
        <w:rPr>
          <w:rFonts w:ascii="Times New Roman" w:eastAsia="Calibri" w:hAnsi="Times New Roman" w:cs="Times New Roman"/>
          <w:noProof/>
          <w:sz w:val="20"/>
          <w:szCs w:val="20"/>
        </w:rPr>
        <w:t xml:space="preserve">до Договору від . . . . . . . . . . .  № . . . . . . </w:t>
      </w:r>
    </w:p>
    <w:p w14:paraId="688D1515" w14:textId="77777777" w:rsidR="0097774D" w:rsidRPr="0097774D" w:rsidRDefault="0097774D" w:rsidP="0097774D">
      <w:pPr>
        <w:spacing w:after="0" w:line="360" w:lineRule="auto"/>
        <w:jc w:val="center"/>
        <w:rPr>
          <w:rFonts w:ascii="Times New Roman" w:eastAsia="Calibri" w:hAnsi="Times New Roman" w:cs="Times New Roman"/>
          <w:noProof/>
          <w:sz w:val="24"/>
          <w:szCs w:val="24"/>
        </w:rPr>
      </w:pPr>
    </w:p>
    <w:p w14:paraId="076EB47A" w14:textId="77777777" w:rsidR="0097774D" w:rsidRPr="0097774D" w:rsidRDefault="0097774D" w:rsidP="0097774D">
      <w:pPr>
        <w:spacing w:after="0" w:line="360" w:lineRule="auto"/>
        <w:jc w:val="center"/>
        <w:rPr>
          <w:rFonts w:ascii="Times New Roman" w:eastAsia="Calibri" w:hAnsi="Times New Roman" w:cs="Times New Roman"/>
          <w:noProof/>
          <w:sz w:val="24"/>
          <w:szCs w:val="24"/>
        </w:rPr>
      </w:pPr>
      <w:r w:rsidRPr="0097774D">
        <w:rPr>
          <w:rFonts w:ascii="Times New Roman" w:eastAsia="Calibri" w:hAnsi="Times New Roman" w:cs="Times New Roman"/>
          <w:noProof/>
          <w:sz w:val="24"/>
          <w:szCs w:val="24"/>
        </w:rPr>
        <w:t xml:space="preserve">ТЕХНІЧНІ ВИМОГИ </w:t>
      </w:r>
    </w:p>
    <w:p w14:paraId="6C222F4C" w14:textId="77777777" w:rsidR="00A979B1" w:rsidRPr="0097774D" w:rsidRDefault="0097774D" w:rsidP="00A979B1">
      <w:pPr>
        <w:autoSpaceDN w:val="0"/>
        <w:spacing w:after="0" w:line="240" w:lineRule="auto"/>
        <w:jc w:val="both"/>
        <w:rPr>
          <w:rFonts w:ascii="Times New Roman" w:hAnsi="Times New Roman" w:cs="Times New Roman"/>
          <w:bCs/>
          <w:color w:val="000000"/>
          <w:sz w:val="24"/>
          <w:szCs w:val="28"/>
        </w:rPr>
      </w:pPr>
      <w:r w:rsidRPr="0097774D">
        <w:rPr>
          <w:rFonts w:ascii="Times New Roman" w:eastAsia="Calibri" w:hAnsi="Times New Roman" w:cs="Times New Roman"/>
          <w:bCs/>
          <w:lang w:eastAsia="uk-UA"/>
        </w:rPr>
        <w:t>1.</w:t>
      </w:r>
      <w:r w:rsidRPr="0097774D">
        <w:rPr>
          <w:rFonts w:ascii="Times New Roman" w:eastAsia="Calibri" w:hAnsi="Times New Roman" w:cs="Times New Roman"/>
          <w:bCs/>
          <w:lang w:eastAsia="uk-UA"/>
        </w:rPr>
        <w:tab/>
      </w:r>
      <w:r w:rsidR="00A979B1" w:rsidRPr="0097774D">
        <w:rPr>
          <w:rFonts w:ascii="Times New Roman" w:hAnsi="Times New Roman" w:cs="Times New Roman"/>
          <w:bCs/>
          <w:color w:val="000000"/>
          <w:sz w:val="24"/>
          <w:szCs w:val="28"/>
        </w:rPr>
        <w:t xml:space="preserve">Виконавець </w:t>
      </w:r>
      <w:r w:rsidR="00A979B1">
        <w:rPr>
          <w:rFonts w:ascii="Times New Roman" w:hAnsi="Times New Roman" w:cs="Times New Roman"/>
          <w:bCs/>
          <w:color w:val="000000"/>
          <w:sz w:val="24"/>
          <w:szCs w:val="28"/>
        </w:rPr>
        <w:t xml:space="preserve">проводить технічне обслуговування техніки на двох об’єктах Замовника </w:t>
      </w:r>
      <w:r w:rsidR="00A979B1">
        <w:rPr>
          <w:rFonts w:ascii="Times New Roman" w:hAnsi="Times New Roman" w:cs="Times New Roman"/>
          <w:bCs/>
          <w:color w:val="000000"/>
          <w:sz w:val="24"/>
          <w:szCs w:val="28"/>
        </w:rPr>
        <w:br/>
        <w:t>у м. Києві та 20-км зоні м. Києва, у час, узгоджений із Замовником. Для забезпечення доступу на об’єкти Замовника Виконавець одночасно з підписанням договору подає відомості з паспортними даними особи (осіб), які будуть надавати послуги, для їх перевірки. Замовник за результатами перевірки може відмовити у допуску на свої об’єкти наданим особам. У такому випадку Виконавець надає іншу особу (осіб)</w:t>
      </w:r>
      <w:r w:rsidR="00A979B1" w:rsidRPr="0097774D">
        <w:rPr>
          <w:rFonts w:ascii="Times New Roman" w:hAnsi="Times New Roman" w:cs="Times New Roman"/>
          <w:bCs/>
          <w:color w:val="000000"/>
          <w:sz w:val="24"/>
          <w:szCs w:val="28"/>
        </w:rPr>
        <w:t>.</w:t>
      </w:r>
    </w:p>
    <w:p w14:paraId="767D576A" w14:textId="767A7E99" w:rsidR="00A979B1" w:rsidRDefault="00A979B1" w:rsidP="00A979B1">
      <w:pPr>
        <w:autoSpaceDN w:val="0"/>
        <w:spacing w:after="0" w:line="240" w:lineRule="auto"/>
        <w:jc w:val="both"/>
        <w:rPr>
          <w:rFonts w:ascii="Times New Roman" w:hAnsi="Times New Roman" w:cs="Times New Roman"/>
          <w:bCs/>
          <w:color w:val="000000"/>
          <w:sz w:val="24"/>
          <w:szCs w:val="28"/>
        </w:rPr>
      </w:pPr>
      <w:r>
        <w:rPr>
          <w:rFonts w:ascii="Times New Roman" w:hAnsi="Times New Roman" w:cs="Times New Roman"/>
          <w:bCs/>
          <w:color w:val="000000"/>
          <w:sz w:val="24"/>
          <w:szCs w:val="28"/>
        </w:rPr>
        <w:t>2. Технічне обслуговування друкуючої техніки включає в себе:</w:t>
      </w:r>
    </w:p>
    <w:p w14:paraId="418F716C" w14:textId="77777777" w:rsidR="00A979B1" w:rsidRDefault="00A979B1" w:rsidP="00A979B1">
      <w:pPr>
        <w:pStyle w:val="a9"/>
        <w:numPr>
          <w:ilvl w:val="0"/>
          <w:numId w:val="30"/>
        </w:numPr>
        <w:autoSpaceDN w:val="0"/>
        <w:jc w:val="both"/>
        <w:rPr>
          <w:bCs/>
          <w:color w:val="000000"/>
          <w:szCs w:val="28"/>
        </w:rPr>
      </w:pPr>
      <w:r>
        <w:rPr>
          <w:bCs/>
          <w:color w:val="000000"/>
          <w:szCs w:val="28"/>
        </w:rPr>
        <w:t>поглиблену діагностику;</w:t>
      </w:r>
    </w:p>
    <w:p w14:paraId="36FF1613" w14:textId="77777777" w:rsidR="00A979B1" w:rsidRDefault="00A979B1" w:rsidP="00A979B1">
      <w:pPr>
        <w:pStyle w:val="a9"/>
        <w:numPr>
          <w:ilvl w:val="0"/>
          <w:numId w:val="30"/>
        </w:numPr>
        <w:autoSpaceDN w:val="0"/>
        <w:jc w:val="both"/>
        <w:rPr>
          <w:bCs/>
          <w:color w:val="000000"/>
          <w:szCs w:val="28"/>
        </w:rPr>
      </w:pPr>
      <w:r>
        <w:rPr>
          <w:bCs/>
          <w:color w:val="000000"/>
          <w:szCs w:val="28"/>
        </w:rPr>
        <w:t>обслуговування (профілактику, чищення, змащування) відповідно до рекомендації виробника;</w:t>
      </w:r>
    </w:p>
    <w:p w14:paraId="72FEA892" w14:textId="77777777" w:rsidR="00A979B1" w:rsidRDefault="00A979B1" w:rsidP="00A979B1">
      <w:pPr>
        <w:pStyle w:val="a9"/>
        <w:numPr>
          <w:ilvl w:val="0"/>
          <w:numId w:val="30"/>
        </w:numPr>
        <w:autoSpaceDN w:val="0"/>
        <w:jc w:val="both"/>
        <w:rPr>
          <w:bCs/>
          <w:color w:val="000000"/>
          <w:szCs w:val="28"/>
        </w:rPr>
      </w:pPr>
      <w:r>
        <w:rPr>
          <w:bCs/>
          <w:color w:val="000000"/>
          <w:szCs w:val="28"/>
        </w:rPr>
        <w:t>заміну зношених частин на оригінальні (рекомендовані виробником);</w:t>
      </w:r>
    </w:p>
    <w:p w14:paraId="2E95E8CB" w14:textId="77777777" w:rsidR="00A979B1" w:rsidRPr="00AB4361" w:rsidRDefault="00A979B1" w:rsidP="00A979B1">
      <w:pPr>
        <w:pStyle w:val="a9"/>
        <w:numPr>
          <w:ilvl w:val="0"/>
          <w:numId w:val="30"/>
        </w:numPr>
        <w:autoSpaceDN w:val="0"/>
        <w:jc w:val="both"/>
        <w:rPr>
          <w:bCs/>
          <w:color w:val="000000"/>
          <w:szCs w:val="28"/>
        </w:rPr>
      </w:pPr>
      <w:r>
        <w:rPr>
          <w:bCs/>
          <w:color w:val="000000"/>
          <w:szCs w:val="28"/>
        </w:rPr>
        <w:t>тестування та калібрування з наданням тестової сторінки.</w:t>
      </w:r>
    </w:p>
    <w:p w14:paraId="4810820C" w14:textId="4DBFD115" w:rsidR="00A979B1" w:rsidRDefault="00A979B1" w:rsidP="00A979B1">
      <w:pPr>
        <w:autoSpaceDN w:val="0"/>
        <w:spacing w:after="0" w:line="240" w:lineRule="auto"/>
        <w:jc w:val="both"/>
        <w:rPr>
          <w:rFonts w:ascii="Times New Roman" w:hAnsi="Times New Roman" w:cs="Times New Roman"/>
          <w:bCs/>
          <w:sz w:val="24"/>
          <w:szCs w:val="28"/>
        </w:rPr>
      </w:pPr>
      <w:r>
        <w:rPr>
          <w:rFonts w:ascii="Times New Roman" w:hAnsi="Times New Roman" w:cs="Times New Roman"/>
          <w:bCs/>
          <w:sz w:val="24"/>
          <w:szCs w:val="28"/>
        </w:rPr>
        <w:t xml:space="preserve">3. </w:t>
      </w:r>
      <w:r w:rsidRPr="00AB4361">
        <w:rPr>
          <w:rFonts w:ascii="Times New Roman" w:hAnsi="Times New Roman" w:cs="Times New Roman"/>
          <w:bCs/>
          <w:sz w:val="24"/>
          <w:szCs w:val="28"/>
        </w:rPr>
        <w:t>Всі роботи проводяться відповідно до вимог, регламенту та рекомендацій виробника обладнання.</w:t>
      </w:r>
    </w:p>
    <w:p w14:paraId="3C59D915" w14:textId="72F33ED6" w:rsidR="00A979B1" w:rsidRDefault="00A979B1" w:rsidP="00A979B1">
      <w:pPr>
        <w:autoSpaceDN w:val="0"/>
        <w:spacing w:after="0" w:line="240" w:lineRule="auto"/>
        <w:jc w:val="both"/>
        <w:rPr>
          <w:rFonts w:ascii="Times New Roman" w:hAnsi="Times New Roman" w:cs="Times New Roman"/>
          <w:bCs/>
          <w:sz w:val="24"/>
          <w:szCs w:val="28"/>
        </w:rPr>
      </w:pPr>
      <w:r>
        <w:rPr>
          <w:rFonts w:ascii="Times New Roman" w:hAnsi="Times New Roman" w:cs="Times New Roman"/>
          <w:bCs/>
          <w:sz w:val="24"/>
          <w:szCs w:val="28"/>
        </w:rPr>
        <w:t>4. Приймання наданих послуг відбувається шляхом тестування в присутності представника Замовника. На кожну одиницю обладнання надається акт виконаних робіт на бланку Виконавця за підписом особи, що проводила роботи, з повним переліком виконаних робіт та замінених вузлів.</w:t>
      </w:r>
    </w:p>
    <w:p w14:paraId="5DE9C27C" w14:textId="135D5DA6" w:rsidR="00A979B1" w:rsidRDefault="00A979B1" w:rsidP="00A979B1">
      <w:pPr>
        <w:autoSpaceDN w:val="0"/>
        <w:spacing w:after="0" w:line="240" w:lineRule="auto"/>
        <w:jc w:val="both"/>
        <w:rPr>
          <w:rFonts w:ascii="Times New Roman" w:hAnsi="Times New Roman" w:cs="Times New Roman"/>
          <w:bCs/>
          <w:sz w:val="24"/>
          <w:szCs w:val="28"/>
        </w:rPr>
      </w:pPr>
      <w:r>
        <w:rPr>
          <w:rFonts w:ascii="Times New Roman" w:hAnsi="Times New Roman" w:cs="Times New Roman"/>
          <w:bCs/>
          <w:sz w:val="24"/>
          <w:szCs w:val="28"/>
        </w:rPr>
        <w:t>5. Якщо за результатами діагностики буде з’ясовано, що обладнання потребує додаткових робіт заміни вузлів, вартість яких перевищує суму договору, в акті виконаних робіт вказується рекомендації та вузли, які підлягають заміні при наступному обслуговувані.</w:t>
      </w:r>
    </w:p>
    <w:p w14:paraId="6BD6F04D" w14:textId="302BC949" w:rsidR="00A979B1" w:rsidRPr="00AB4361" w:rsidRDefault="00A979B1" w:rsidP="00A979B1">
      <w:pPr>
        <w:autoSpaceDN w:val="0"/>
        <w:spacing w:after="0" w:line="240" w:lineRule="auto"/>
        <w:jc w:val="both"/>
        <w:rPr>
          <w:rFonts w:ascii="Times New Roman" w:hAnsi="Times New Roman" w:cs="Times New Roman"/>
          <w:bCs/>
          <w:sz w:val="24"/>
          <w:szCs w:val="28"/>
        </w:rPr>
      </w:pPr>
      <w:r>
        <w:rPr>
          <w:rFonts w:ascii="Times New Roman" w:hAnsi="Times New Roman" w:cs="Times New Roman"/>
          <w:bCs/>
          <w:sz w:val="24"/>
          <w:szCs w:val="28"/>
        </w:rPr>
        <w:t>6. В акті наданих послуг Виконавцем вказуються конкретні послуги для кожної одиниці обладнання.</w:t>
      </w:r>
    </w:p>
    <w:p w14:paraId="2FCDB156" w14:textId="41E5BB5D" w:rsidR="00A979B1" w:rsidRPr="0097774D" w:rsidRDefault="00A979B1" w:rsidP="00A979B1">
      <w:pPr>
        <w:tabs>
          <w:tab w:val="left" w:pos="720"/>
        </w:tabs>
        <w:autoSpaceDN w:val="0"/>
        <w:spacing w:after="0" w:line="240" w:lineRule="auto"/>
        <w:jc w:val="both"/>
        <w:rPr>
          <w:rFonts w:ascii="Times New Roman" w:hAnsi="Times New Roman" w:cs="Times New Roman"/>
          <w:color w:val="000000"/>
          <w:sz w:val="24"/>
          <w:szCs w:val="28"/>
        </w:rPr>
      </w:pPr>
      <w:r>
        <w:rPr>
          <w:rFonts w:ascii="Times New Roman" w:hAnsi="Times New Roman" w:cs="Times New Roman"/>
          <w:color w:val="000000"/>
          <w:sz w:val="24"/>
          <w:szCs w:val="28"/>
        </w:rPr>
        <w:t>7. В</w:t>
      </w:r>
      <w:r w:rsidRPr="0097774D">
        <w:rPr>
          <w:rFonts w:ascii="Times New Roman" w:hAnsi="Times New Roman" w:cs="Times New Roman"/>
          <w:color w:val="000000"/>
          <w:sz w:val="24"/>
          <w:szCs w:val="28"/>
        </w:rPr>
        <w:t xml:space="preserve">иконавець надає гарантію 6 місяців на надані послуги (з моменту </w:t>
      </w:r>
      <w:r>
        <w:rPr>
          <w:rFonts w:ascii="Times New Roman" w:hAnsi="Times New Roman" w:cs="Times New Roman"/>
          <w:color w:val="000000"/>
          <w:sz w:val="24"/>
          <w:szCs w:val="28"/>
        </w:rPr>
        <w:t>підписання Замовником акту наданих послуг</w:t>
      </w:r>
      <w:r w:rsidRPr="0097774D">
        <w:rPr>
          <w:rFonts w:ascii="Times New Roman" w:hAnsi="Times New Roman" w:cs="Times New Roman"/>
          <w:color w:val="000000"/>
          <w:sz w:val="24"/>
          <w:szCs w:val="28"/>
        </w:rPr>
        <w:t xml:space="preserve">), </w:t>
      </w:r>
      <w:r>
        <w:rPr>
          <w:rFonts w:ascii="Times New Roman" w:hAnsi="Times New Roman" w:cs="Times New Roman"/>
          <w:color w:val="000000"/>
          <w:sz w:val="24"/>
          <w:szCs w:val="28"/>
        </w:rPr>
        <w:t>за умови використання обладнання відповідно до вимог виробника.</w:t>
      </w:r>
      <w:r w:rsidRPr="0097774D">
        <w:rPr>
          <w:rFonts w:ascii="Times New Roman" w:hAnsi="Times New Roman" w:cs="Times New Roman"/>
          <w:color w:val="000000"/>
          <w:sz w:val="24"/>
          <w:szCs w:val="28"/>
        </w:rPr>
        <w:t xml:space="preserve"> </w:t>
      </w:r>
    </w:p>
    <w:p w14:paraId="1380FE91" w14:textId="0118F15C" w:rsidR="0097774D" w:rsidRPr="0097774D" w:rsidRDefault="0097774D" w:rsidP="00A979B1">
      <w:pPr>
        <w:spacing w:after="0" w:line="240" w:lineRule="auto"/>
        <w:jc w:val="both"/>
        <w:outlineLvl w:val="0"/>
        <w:rPr>
          <w:rFonts w:ascii="Times New Roman" w:eastAsia="Calibri" w:hAnsi="Times New Roman" w:cs="Times New Roman"/>
          <w:bCs/>
          <w:lang w:eastAsia="uk-UA"/>
        </w:rPr>
      </w:pPr>
    </w:p>
    <w:p w14:paraId="56B2B619" w14:textId="77777777" w:rsidR="0097774D" w:rsidRPr="0097774D" w:rsidRDefault="0097774D" w:rsidP="0097774D">
      <w:pPr>
        <w:spacing w:after="0" w:line="240" w:lineRule="auto"/>
        <w:jc w:val="both"/>
        <w:outlineLvl w:val="0"/>
        <w:rPr>
          <w:rFonts w:ascii="Times New Roman" w:eastAsia="Calibri" w:hAnsi="Times New Roman" w:cs="Times New Roman"/>
          <w:bCs/>
          <w:sz w:val="24"/>
          <w:szCs w:val="24"/>
          <w:lang w:eastAsia="uk-UA"/>
        </w:rPr>
      </w:pPr>
    </w:p>
    <w:p w14:paraId="2100CA7B" w14:textId="77777777" w:rsidR="0097774D" w:rsidRPr="0097774D" w:rsidRDefault="0097774D" w:rsidP="0097774D">
      <w:pPr>
        <w:spacing w:after="0" w:line="240" w:lineRule="auto"/>
        <w:jc w:val="both"/>
        <w:outlineLvl w:val="0"/>
        <w:rPr>
          <w:rFonts w:ascii="Times New Roman" w:eastAsia="Calibri" w:hAnsi="Times New Roman" w:cs="Times New Roman"/>
          <w:sz w:val="20"/>
          <w:szCs w:val="20"/>
        </w:rPr>
      </w:pPr>
    </w:p>
    <w:tbl>
      <w:tblPr>
        <w:tblpPr w:leftFromText="180" w:rightFromText="180" w:vertAnchor="text" w:horzAnchor="page" w:tblpX="1491" w:tblpY="157"/>
        <w:tblW w:w="9808" w:type="dxa"/>
        <w:tblLook w:val="01E0" w:firstRow="1" w:lastRow="1" w:firstColumn="1" w:lastColumn="1" w:noHBand="0" w:noVBand="0"/>
      </w:tblPr>
      <w:tblGrid>
        <w:gridCol w:w="2559"/>
        <w:gridCol w:w="2039"/>
        <w:gridCol w:w="241"/>
        <w:gridCol w:w="2587"/>
        <w:gridCol w:w="2382"/>
      </w:tblGrid>
      <w:tr w:rsidR="0097774D" w:rsidRPr="0097774D" w14:paraId="0204D413" w14:textId="77777777" w:rsidTr="00894567">
        <w:trPr>
          <w:trHeight w:val="175"/>
        </w:trPr>
        <w:tc>
          <w:tcPr>
            <w:tcW w:w="4598" w:type="dxa"/>
            <w:gridSpan w:val="2"/>
          </w:tcPr>
          <w:p w14:paraId="36648BA7" w14:textId="77777777" w:rsidR="0097774D" w:rsidRPr="0097774D" w:rsidRDefault="0097774D" w:rsidP="00894567">
            <w:pPr>
              <w:widowControl w:val="0"/>
              <w:autoSpaceDE w:val="0"/>
              <w:autoSpaceDN w:val="0"/>
              <w:adjustRightInd w:val="0"/>
              <w:spacing w:after="0" w:line="240" w:lineRule="auto"/>
              <w:rPr>
                <w:rFonts w:ascii="Times New Roman" w:eastAsia="Times New Roman" w:hAnsi="Times New Roman" w:cs="Times New Roman"/>
                <w:b/>
                <w:noProof/>
                <w:snapToGrid w:val="0"/>
                <w:sz w:val="20"/>
                <w:szCs w:val="20"/>
                <w:u w:val="single"/>
                <w:lang w:eastAsia="uk-UA"/>
              </w:rPr>
            </w:pPr>
            <w:r w:rsidRPr="0097774D">
              <w:rPr>
                <w:rFonts w:ascii="Times New Roman" w:eastAsia="Times New Roman" w:hAnsi="Times New Roman" w:cs="Times New Roman"/>
                <w:b/>
                <w:noProof/>
                <w:snapToGrid w:val="0"/>
                <w:sz w:val="20"/>
                <w:szCs w:val="20"/>
                <w:u w:val="single"/>
                <w:lang w:eastAsia="uk-UA"/>
              </w:rPr>
              <w:t>ЗАМОВНИК</w:t>
            </w:r>
          </w:p>
        </w:tc>
        <w:tc>
          <w:tcPr>
            <w:tcW w:w="241" w:type="dxa"/>
            <w:vAlign w:val="center"/>
          </w:tcPr>
          <w:p w14:paraId="4A4E5DA2" w14:textId="77777777" w:rsidR="0097774D" w:rsidRPr="0097774D" w:rsidRDefault="0097774D" w:rsidP="00894567">
            <w:pPr>
              <w:widowControl w:val="0"/>
              <w:autoSpaceDE w:val="0"/>
              <w:autoSpaceDN w:val="0"/>
              <w:adjustRightInd w:val="0"/>
              <w:spacing w:after="0" w:line="240" w:lineRule="auto"/>
              <w:rPr>
                <w:rFonts w:ascii="Times New Roman" w:eastAsia="Times New Roman" w:hAnsi="Times New Roman" w:cs="Times New Roman"/>
                <w:noProof/>
                <w:color w:val="000000"/>
                <w:sz w:val="20"/>
                <w:szCs w:val="20"/>
                <w:lang w:eastAsia="uk-UA"/>
              </w:rPr>
            </w:pPr>
          </w:p>
        </w:tc>
        <w:tc>
          <w:tcPr>
            <w:tcW w:w="4969" w:type="dxa"/>
            <w:gridSpan w:val="2"/>
            <w:vAlign w:val="center"/>
          </w:tcPr>
          <w:p w14:paraId="3B6AF322" w14:textId="77777777" w:rsidR="0097774D" w:rsidRPr="0097774D" w:rsidRDefault="0097774D" w:rsidP="00894567">
            <w:pPr>
              <w:widowControl w:val="0"/>
              <w:autoSpaceDE w:val="0"/>
              <w:autoSpaceDN w:val="0"/>
              <w:adjustRightInd w:val="0"/>
              <w:spacing w:after="0" w:line="240" w:lineRule="auto"/>
              <w:rPr>
                <w:rFonts w:ascii="Times New Roman" w:eastAsia="Times New Roman" w:hAnsi="Times New Roman" w:cs="Times New Roman"/>
                <w:b/>
                <w:noProof/>
                <w:color w:val="000000"/>
                <w:sz w:val="20"/>
                <w:szCs w:val="20"/>
                <w:u w:val="single"/>
                <w:lang w:eastAsia="uk-UA"/>
              </w:rPr>
            </w:pPr>
            <w:r w:rsidRPr="0097774D">
              <w:rPr>
                <w:rFonts w:ascii="Times New Roman" w:eastAsia="Times New Roman" w:hAnsi="Times New Roman" w:cs="Times New Roman"/>
                <w:b/>
                <w:noProof/>
                <w:color w:val="000000"/>
                <w:sz w:val="20"/>
                <w:szCs w:val="20"/>
                <w:u w:val="single"/>
                <w:lang w:eastAsia="uk-UA"/>
              </w:rPr>
              <w:t>ВИКОНАВЕЦЬ</w:t>
            </w:r>
          </w:p>
          <w:p w14:paraId="10FE2CAE" w14:textId="77777777" w:rsidR="0097774D" w:rsidRPr="0097774D" w:rsidRDefault="0097774D" w:rsidP="00894567">
            <w:pPr>
              <w:widowControl w:val="0"/>
              <w:autoSpaceDE w:val="0"/>
              <w:autoSpaceDN w:val="0"/>
              <w:adjustRightInd w:val="0"/>
              <w:spacing w:after="0" w:line="240" w:lineRule="auto"/>
              <w:rPr>
                <w:rFonts w:ascii="Times New Roman" w:eastAsia="Times New Roman" w:hAnsi="Times New Roman" w:cs="Times New Roman"/>
                <w:b/>
                <w:noProof/>
                <w:color w:val="000000"/>
                <w:sz w:val="20"/>
                <w:szCs w:val="20"/>
                <w:u w:val="single"/>
                <w:lang w:eastAsia="uk-UA"/>
              </w:rPr>
            </w:pPr>
          </w:p>
        </w:tc>
      </w:tr>
      <w:tr w:rsidR="0097774D" w:rsidRPr="0097774D" w14:paraId="63C1B64A" w14:textId="77777777" w:rsidTr="00894567">
        <w:trPr>
          <w:trHeight w:val="606"/>
        </w:trPr>
        <w:tc>
          <w:tcPr>
            <w:tcW w:w="4598" w:type="dxa"/>
            <w:gridSpan w:val="2"/>
            <w:vAlign w:val="center"/>
          </w:tcPr>
          <w:p w14:paraId="0E488D9C" w14:textId="77777777" w:rsidR="0097774D" w:rsidRPr="0097774D" w:rsidRDefault="0097774D" w:rsidP="00894567">
            <w:pPr>
              <w:widowControl w:val="0"/>
              <w:autoSpaceDE w:val="0"/>
              <w:autoSpaceDN w:val="0"/>
              <w:adjustRightInd w:val="0"/>
              <w:spacing w:after="0" w:line="240" w:lineRule="auto"/>
              <w:rPr>
                <w:rFonts w:ascii="Times New Roman" w:eastAsia="Times New Roman" w:hAnsi="Times New Roman" w:cs="Times New Roman"/>
                <w:b/>
                <w:i/>
                <w:noProof/>
                <w:sz w:val="20"/>
                <w:szCs w:val="20"/>
                <w:lang w:eastAsia="uk-UA"/>
              </w:rPr>
            </w:pPr>
            <w:r w:rsidRPr="0097774D">
              <w:rPr>
                <w:rFonts w:ascii="Times New Roman" w:eastAsia="Times New Roman" w:hAnsi="Times New Roman" w:cs="Times New Roman"/>
                <w:sz w:val="24"/>
                <w:szCs w:val="24"/>
                <w:lang w:eastAsia="uk-UA"/>
              </w:rPr>
              <w:t>Служба зовнішньої розвідки України</w:t>
            </w:r>
          </w:p>
        </w:tc>
        <w:tc>
          <w:tcPr>
            <w:tcW w:w="241" w:type="dxa"/>
            <w:vAlign w:val="center"/>
          </w:tcPr>
          <w:p w14:paraId="106D4FB3" w14:textId="77777777" w:rsidR="0097774D" w:rsidRPr="0097774D" w:rsidRDefault="0097774D" w:rsidP="00894567">
            <w:pPr>
              <w:widowControl w:val="0"/>
              <w:autoSpaceDE w:val="0"/>
              <w:autoSpaceDN w:val="0"/>
              <w:adjustRightInd w:val="0"/>
              <w:spacing w:after="0" w:line="240" w:lineRule="auto"/>
              <w:rPr>
                <w:rFonts w:ascii="Times New Roman" w:eastAsia="Times New Roman" w:hAnsi="Times New Roman" w:cs="Times New Roman"/>
                <w:b/>
                <w:noProof/>
                <w:sz w:val="20"/>
                <w:szCs w:val="20"/>
                <w:lang w:eastAsia="uk-UA"/>
              </w:rPr>
            </w:pPr>
          </w:p>
        </w:tc>
        <w:tc>
          <w:tcPr>
            <w:tcW w:w="4969" w:type="dxa"/>
            <w:gridSpan w:val="2"/>
            <w:vAlign w:val="center"/>
          </w:tcPr>
          <w:p w14:paraId="4C974F15" w14:textId="77777777" w:rsidR="0097774D" w:rsidRPr="0097774D" w:rsidRDefault="0097774D" w:rsidP="00894567">
            <w:pPr>
              <w:widowControl w:val="0"/>
              <w:autoSpaceDE w:val="0"/>
              <w:autoSpaceDN w:val="0"/>
              <w:adjustRightInd w:val="0"/>
              <w:spacing w:after="0" w:line="240" w:lineRule="auto"/>
              <w:rPr>
                <w:rFonts w:ascii="Times New Roman" w:eastAsia="Times New Roman" w:hAnsi="Times New Roman" w:cs="Times New Roman"/>
                <w:b/>
                <w:noProof/>
                <w:sz w:val="20"/>
                <w:szCs w:val="20"/>
                <w:lang w:eastAsia="uk-UA"/>
              </w:rPr>
            </w:pPr>
            <w:r w:rsidRPr="0097774D">
              <w:rPr>
                <w:rFonts w:ascii="Times New Roman" w:eastAsia="Times New Roman" w:hAnsi="Times New Roman" w:cs="Times New Roman"/>
                <w:b/>
                <w:noProof/>
                <w:sz w:val="20"/>
                <w:szCs w:val="20"/>
                <w:lang w:eastAsia="uk-UA"/>
              </w:rPr>
              <w:t>Назва організації</w:t>
            </w:r>
          </w:p>
        </w:tc>
      </w:tr>
      <w:tr w:rsidR="0097774D" w:rsidRPr="0097774D" w14:paraId="283EFD96" w14:textId="77777777" w:rsidTr="00894567">
        <w:trPr>
          <w:trHeight w:val="76"/>
        </w:trPr>
        <w:tc>
          <w:tcPr>
            <w:tcW w:w="2559" w:type="dxa"/>
          </w:tcPr>
          <w:p w14:paraId="197B10AC" w14:textId="77777777" w:rsidR="0097774D" w:rsidRPr="0097774D" w:rsidRDefault="0097774D" w:rsidP="00894567">
            <w:pPr>
              <w:widowControl w:val="0"/>
              <w:autoSpaceDE w:val="0"/>
              <w:autoSpaceDN w:val="0"/>
              <w:adjustRightInd w:val="0"/>
              <w:spacing w:after="0" w:line="240" w:lineRule="auto"/>
              <w:rPr>
                <w:rFonts w:ascii="Times New Roman" w:eastAsia="Calibri" w:hAnsi="Times New Roman" w:cs="Times New Roman"/>
                <w:noProof/>
                <w:sz w:val="20"/>
                <w:szCs w:val="20"/>
              </w:rPr>
            </w:pPr>
          </w:p>
        </w:tc>
        <w:tc>
          <w:tcPr>
            <w:tcW w:w="2039" w:type="dxa"/>
          </w:tcPr>
          <w:p w14:paraId="213B5D85" w14:textId="77777777" w:rsidR="0097774D" w:rsidRPr="0097774D" w:rsidRDefault="0097774D" w:rsidP="00894567">
            <w:pPr>
              <w:widowControl w:val="0"/>
              <w:autoSpaceDE w:val="0"/>
              <w:autoSpaceDN w:val="0"/>
              <w:adjustRightInd w:val="0"/>
              <w:spacing w:after="0" w:line="240" w:lineRule="auto"/>
              <w:rPr>
                <w:rFonts w:ascii="Times New Roman" w:eastAsia="Calibri" w:hAnsi="Times New Roman" w:cs="Times New Roman"/>
                <w:b/>
                <w:noProof/>
                <w:sz w:val="20"/>
                <w:szCs w:val="20"/>
              </w:rPr>
            </w:pPr>
          </w:p>
        </w:tc>
        <w:tc>
          <w:tcPr>
            <w:tcW w:w="241" w:type="dxa"/>
          </w:tcPr>
          <w:p w14:paraId="7D7F7248" w14:textId="77777777" w:rsidR="0097774D" w:rsidRPr="0097774D" w:rsidRDefault="0097774D" w:rsidP="00894567">
            <w:pPr>
              <w:widowControl w:val="0"/>
              <w:autoSpaceDE w:val="0"/>
              <w:autoSpaceDN w:val="0"/>
              <w:adjustRightInd w:val="0"/>
              <w:spacing w:after="0" w:line="240" w:lineRule="auto"/>
              <w:rPr>
                <w:rFonts w:ascii="Times New Roman" w:eastAsia="Calibri" w:hAnsi="Times New Roman" w:cs="Times New Roman"/>
                <w:noProof/>
                <w:sz w:val="20"/>
                <w:szCs w:val="20"/>
              </w:rPr>
            </w:pPr>
          </w:p>
        </w:tc>
        <w:tc>
          <w:tcPr>
            <w:tcW w:w="2587" w:type="dxa"/>
          </w:tcPr>
          <w:p w14:paraId="1D50327D" w14:textId="77777777" w:rsidR="0097774D" w:rsidRPr="0097774D" w:rsidRDefault="0097774D" w:rsidP="00894567">
            <w:pPr>
              <w:widowControl w:val="0"/>
              <w:autoSpaceDE w:val="0"/>
              <w:autoSpaceDN w:val="0"/>
              <w:adjustRightInd w:val="0"/>
              <w:spacing w:after="0" w:line="240" w:lineRule="auto"/>
              <w:rPr>
                <w:rFonts w:ascii="Times New Roman" w:eastAsia="Calibri" w:hAnsi="Times New Roman" w:cs="Times New Roman"/>
                <w:noProof/>
                <w:sz w:val="20"/>
                <w:szCs w:val="20"/>
              </w:rPr>
            </w:pPr>
          </w:p>
        </w:tc>
        <w:tc>
          <w:tcPr>
            <w:tcW w:w="2382" w:type="dxa"/>
          </w:tcPr>
          <w:p w14:paraId="28ADA27A" w14:textId="77777777" w:rsidR="0097774D" w:rsidRPr="0097774D" w:rsidRDefault="0097774D" w:rsidP="00894567">
            <w:pPr>
              <w:widowControl w:val="0"/>
              <w:autoSpaceDE w:val="0"/>
              <w:autoSpaceDN w:val="0"/>
              <w:adjustRightInd w:val="0"/>
              <w:spacing w:after="0" w:line="240" w:lineRule="auto"/>
              <w:rPr>
                <w:rFonts w:ascii="Times New Roman" w:eastAsia="Calibri" w:hAnsi="Times New Roman" w:cs="Times New Roman"/>
                <w:b/>
                <w:noProof/>
                <w:sz w:val="20"/>
                <w:szCs w:val="20"/>
              </w:rPr>
            </w:pPr>
          </w:p>
        </w:tc>
      </w:tr>
      <w:tr w:rsidR="0097774D" w:rsidRPr="0097774D" w14:paraId="16B23B30" w14:textId="77777777" w:rsidTr="00894567">
        <w:trPr>
          <w:trHeight w:val="227"/>
        </w:trPr>
        <w:tc>
          <w:tcPr>
            <w:tcW w:w="2559" w:type="dxa"/>
            <w:vMerge w:val="restart"/>
          </w:tcPr>
          <w:p w14:paraId="1393201D" w14:textId="77777777" w:rsidR="0097774D" w:rsidRPr="0097774D" w:rsidRDefault="0097774D" w:rsidP="00894567">
            <w:pPr>
              <w:widowControl w:val="0"/>
              <w:autoSpaceDE w:val="0"/>
              <w:autoSpaceDN w:val="0"/>
              <w:adjustRightInd w:val="0"/>
              <w:spacing w:after="0" w:line="240" w:lineRule="auto"/>
              <w:jc w:val="center"/>
              <w:rPr>
                <w:rFonts w:ascii="Times New Roman" w:eastAsia="Calibri" w:hAnsi="Times New Roman" w:cs="Times New Roman"/>
                <w:noProof/>
                <w:sz w:val="20"/>
                <w:szCs w:val="20"/>
              </w:rPr>
            </w:pPr>
            <w:r w:rsidRPr="0097774D">
              <w:rPr>
                <w:rFonts w:ascii="Times New Roman" w:eastAsia="Calibri" w:hAnsi="Times New Roman" w:cs="Times New Roman"/>
                <w:noProof/>
                <w:sz w:val="20"/>
                <w:szCs w:val="20"/>
              </w:rPr>
              <w:t>(підпис)</w:t>
            </w:r>
          </w:p>
        </w:tc>
        <w:tc>
          <w:tcPr>
            <w:tcW w:w="2039" w:type="dxa"/>
          </w:tcPr>
          <w:p w14:paraId="0E43A9FE" w14:textId="77777777" w:rsidR="0097774D" w:rsidRPr="0097774D" w:rsidRDefault="0097774D" w:rsidP="00894567">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c>
          <w:tcPr>
            <w:tcW w:w="241" w:type="dxa"/>
          </w:tcPr>
          <w:p w14:paraId="54DD2441" w14:textId="77777777" w:rsidR="0097774D" w:rsidRPr="0097774D" w:rsidRDefault="0097774D" w:rsidP="00894567">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c>
          <w:tcPr>
            <w:tcW w:w="2587" w:type="dxa"/>
            <w:vMerge w:val="restart"/>
          </w:tcPr>
          <w:p w14:paraId="42C4A72E" w14:textId="77777777" w:rsidR="0097774D" w:rsidRPr="0097774D" w:rsidRDefault="0097774D" w:rsidP="00894567">
            <w:pPr>
              <w:widowControl w:val="0"/>
              <w:autoSpaceDE w:val="0"/>
              <w:autoSpaceDN w:val="0"/>
              <w:adjustRightInd w:val="0"/>
              <w:spacing w:after="0" w:line="240" w:lineRule="auto"/>
              <w:jc w:val="center"/>
              <w:rPr>
                <w:rFonts w:ascii="Times New Roman" w:eastAsia="Calibri" w:hAnsi="Times New Roman" w:cs="Times New Roman"/>
                <w:noProof/>
                <w:sz w:val="20"/>
                <w:szCs w:val="20"/>
              </w:rPr>
            </w:pPr>
            <w:r w:rsidRPr="0097774D">
              <w:rPr>
                <w:rFonts w:ascii="Times New Roman" w:eastAsia="Calibri" w:hAnsi="Times New Roman" w:cs="Times New Roman"/>
                <w:noProof/>
                <w:sz w:val="20"/>
                <w:szCs w:val="20"/>
              </w:rPr>
              <w:t>(підпис)</w:t>
            </w:r>
          </w:p>
        </w:tc>
        <w:tc>
          <w:tcPr>
            <w:tcW w:w="2382" w:type="dxa"/>
          </w:tcPr>
          <w:p w14:paraId="0D4E7A30" w14:textId="7B72948C" w:rsidR="0097774D" w:rsidRPr="0097774D" w:rsidRDefault="0097774D" w:rsidP="00894567">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r>
      <w:tr w:rsidR="0097774D" w:rsidRPr="0097774D" w14:paraId="17094DE7" w14:textId="77777777" w:rsidTr="00894567">
        <w:trPr>
          <w:trHeight w:val="76"/>
        </w:trPr>
        <w:tc>
          <w:tcPr>
            <w:tcW w:w="0" w:type="auto"/>
            <w:vMerge/>
            <w:vAlign w:val="center"/>
          </w:tcPr>
          <w:p w14:paraId="4E95594F" w14:textId="77777777" w:rsidR="0097774D" w:rsidRPr="0097774D" w:rsidRDefault="0097774D" w:rsidP="00894567">
            <w:pPr>
              <w:spacing w:after="0" w:line="240" w:lineRule="auto"/>
              <w:rPr>
                <w:rFonts w:ascii="Times New Roman" w:eastAsia="Calibri" w:hAnsi="Times New Roman" w:cs="Times New Roman"/>
                <w:noProof/>
                <w:sz w:val="20"/>
                <w:szCs w:val="20"/>
              </w:rPr>
            </w:pPr>
          </w:p>
        </w:tc>
        <w:tc>
          <w:tcPr>
            <w:tcW w:w="2039" w:type="dxa"/>
          </w:tcPr>
          <w:p w14:paraId="5290005E" w14:textId="77777777" w:rsidR="0097774D" w:rsidRPr="0097774D" w:rsidRDefault="0097774D" w:rsidP="00894567">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c>
          <w:tcPr>
            <w:tcW w:w="241" w:type="dxa"/>
          </w:tcPr>
          <w:p w14:paraId="796AF9BA" w14:textId="77777777" w:rsidR="0097774D" w:rsidRPr="0097774D" w:rsidRDefault="0097774D" w:rsidP="00894567">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c>
          <w:tcPr>
            <w:tcW w:w="0" w:type="auto"/>
            <w:vMerge/>
            <w:vAlign w:val="center"/>
          </w:tcPr>
          <w:p w14:paraId="17FB3DC6" w14:textId="77777777" w:rsidR="0097774D" w:rsidRPr="0097774D" w:rsidRDefault="0097774D" w:rsidP="00894567">
            <w:pPr>
              <w:spacing w:after="0" w:line="240" w:lineRule="auto"/>
              <w:rPr>
                <w:rFonts w:ascii="Times New Roman" w:eastAsia="Calibri" w:hAnsi="Times New Roman" w:cs="Times New Roman"/>
                <w:noProof/>
                <w:sz w:val="20"/>
                <w:szCs w:val="20"/>
              </w:rPr>
            </w:pPr>
          </w:p>
        </w:tc>
        <w:tc>
          <w:tcPr>
            <w:tcW w:w="2382" w:type="dxa"/>
          </w:tcPr>
          <w:p w14:paraId="1C7D894F" w14:textId="77777777" w:rsidR="0097774D" w:rsidRPr="0097774D" w:rsidRDefault="0097774D" w:rsidP="00894567">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r>
      <w:tr w:rsidR="0097774D" w:rsidRPr="0097774D" w14:paraId="3C56FB0E" w14:textId="77777777" w:rsidTr="00894567">
        <w:trPr>
          <w:trHeight w:val="227"/>
        </w:trPr>
        <w:tc>
          <w:tcPr>
            <w:tcW w:w="2559" w:type="dxa"/>
            <w:vAlign w:val="center"/>
          </w:tcPr>
          <w:p w14:paraId="5AFE6537" w14:textId="77777777" w:rsidR="0097774D" w:rsidRPr="0097774D" w:rsidRDefault="0097774D" w:rsidP="00894567">
            <w:pPr>
              <w:widowControl w:val="0"/>
              <w:autoSpaceDE w:val="0"/>
              <w:autoSpaceDN w:val="0"/>
              <w:adjustRightInd w:val="0"/>
              <w:spacing w:after="0" w:line="240" w:lineRule="auto"/>
              <w:rPr>
                <w:rFonts w:ascii="Times New Roman" w:eastAsia="Calibri" w:hAnsi="Times New Roman" w:cs="Times New Roman"/>
                <w:noProof/>
                <w:sz w:val="20"/>
                <w:szCs w:val="20"/>
              </w:rPr>
            </w:pPr>
            <w:r w:rsidRPr="0097774D">
              <w:rPr>
                <w:rFonts w:ascii="Times New Roman" w:eastAsia="Calibri" w:hAnsi="Times New Roman" w:cs="Times New Roman"/>
                <w:noProof/>
                <w:sz w:val="20"/>
                <w:szCs w:val="20"/>
              </w:rPr>
              <w:t>м.п.</w:t>
            </w:r>
          </w:p>
        </w:tc>
        <w:tc>
          <w:tcPr>
            <w:tcW w:w="2039" w:type="dxa"/>
            <w:vAlign w:val="center"/>
          </w:tcPr>
          <w:p w14:paraId="6C7DE810" w14:textId="77777777" w:rsidR="0097774D" w:rsidRPr="0097774D" w:rsidRDefault="0097774D" w:rsidP="00894567">
            <w:pPr>
              <w:widowControl w:val="0"/>
              <w:autoSpaceDE w:val="0"/>
              <w:autoSpaceDN w:val="0"/>
              <w:adjustRightInd w:val="0"/>
              <w:spacing w:after="0" w:line="240" w:lineRule="auto"/>
              <w:rPr>
                <w:rFonts w:ascii="Times New Roman" w:eastAsia="Calibri" w:hAnsi="Times New Roman" w:cs="Times New Roman"/>
                <w:noProof/>
                <w:sz w:val="20"/>
                <w:szCs w:val="20"/>
              </w:rPr>
            </w:pPr>
          </w:p>
        </w:tc>
        <w:tc>
          <w:tcPr>
            <w:tcW w:w="241" w:type="dxa"/>
            <w:vAlign w:val="center"/>
          </w:tcPr>
          <w:p w14:paraId="353C9C08" w14:textId="77777777" w:rsidR="0097774D" w:rsidRPr="0097774D" w:rsidRDefault="0097774D" w:rsidP="00894567">
            <w:pPr>
              <w:widowControl w:val="0"/>
              <w:autoSpaceDE w:val="0"/>
              <w:autoSpaceDN w:val="0"/>
              <w:adjustRightInd w:val="0"/>
              <w:spacing w:after="0" w:line="240" w:lineRule="auto"/>
              <w:rPr>
                <w:rFonts w:ascii="Times New Roman" w:eastAsia="Calibri" w:hAnsi="Times New Roman" w:cs="Times New Roman"/>
                <w:noProof/>
                <w:sz w:val="20"/>
                <w:szCs w:val="20"/>
              </w:rPr>
            </w:pPr>
          </w:p>
        </w:tc>
        <w:tc>
          <w:tcPr>
            <w:tcW w:w="2587" w:type="dxa"/>
            <w:vAlign w:val="center"/>
          </w:tcPr>
          <w:p w14:paraId="713AC03C" w14:textId="77777777" w:rsidR="0097774D" w:rsidRPr="0097774D" w:rsidRDefault="0097774D" w:rsidP="00894567">
            <w:pPr>
              <w:widowControl w:val="0"/>
              <w:autoSpaceDE w:val="0"/>
              <w:autoSpaceDN w:val="0"/>
              <w:adjustRightInd w:val="0"/>
              <w:spacing w:after="0" w:line="240" w:lineRule="auto"/>
              <w:rPr>
                <w:rFonts w:ascii="Times New Roman" w:eastAsia="Calibri" w:hAnsi="Times New Roman" w:cs="Times New Roman"/>
                <w:noProof/>
                <w:sz w:val="20"/>
                <w:szCs w:val="20"/>
              </w:rPr>
            </w:pPr>
            <w:r w:rsidRPr="0097774D">
              <w:rPr>
                <w:rFonts w:ascii="Times New Roman" w:eastAsia="Calibri" w:hAnsi="Times New Roman" w:cs="Times New Roman"/>
                <w:noProof/>
                <w:sz w:val="20"/>
                <w:szCs w:val="20"/>
              </w:rPr>
              <w:t>м.п.(за наявності)</w:t>
            </w:r>
          </w:p>
        </w:tc>
        <w:tc>
          <w:tcPr>
            <w:tcW w:w="2382" w:type="dxa"/>
            <w:vAlign w:val="center"/>
          </w:tcPr>
          <w:p w14:paraId="75EDBC1F" w14:textId="77777777" w:rsidR="0097774D" w:rsidRPr="0097774D" w:rsidRDefault="0097774D" w:rsidP="00894567">
            <w:pPr>
              <w:widowControl w:val="0"/>
              <w:autoSpaceDE w:val="0"/>
              <w:autoSpaceDN w:val="0"/>
              <w:adjustRightInd w:val="0"/>
              <w:spacing w:after="0" w:line="240" w:lineRule="auto"/>
              <w:rPr>
                <w:rFonts w:ascii="Times New Roman" w:eastAsia="Calibri" w:hAnsi="Times New Roman" w:cs="Times New Roman"/>
                <w:noProof/>
                <w:sz w:val="20"/>
                <w:szCs w:val="20"/>
              </w:rPr>
            </w:pPr>
          </w:p>
        </w:tc>
      </w:tr>
    </w:tbl>
    <w:p w14:paraId="6FEA236C" w14:textId="77777777" w:rsidR="0097774D" w:rsidRPr="0097774D" w:rsidRDefault="0097774D" w:rsidP="0097774D">
      <w:pPr>
        <w:spacing w:after="0" w:line="240" w:lineRule="auto"/>
        <w:ind w:firstLine="567"/>
        <w:jc w:val="both"/>
        <w:rPr>
          <w:rFonts w:ascii="Times New Roman" w:eastAsia="Calibri" w:hAnsi="Times New Roman" w:cs="Times New Roman"/>
          <w:noProof/>
          <w:sz w:val="20"/>
          <w:szCs w:val="20"/>
        </w:rPr>
      </w:pPr>
    </w:p>
    <w:p w14:paraId="045DD030" w14:textId="77777777" w:rsidR="0097774D" w:rsidRPr="0097774D" w:rsidRDefault="0097774D" w:rsidP="0097774D">
      <w:pPr>
        <w:spacing w:after="0" w:line="240" w:lineRule="auto"/>
        <w:jc w:val="center"/>
        <w:rPr>
          <w:rFonts w:ascii="Bookman Old Style" w:eastAsia="Calibri" w:hAnsi="Bookman Old Style" w:cs="Times New Roman"/>
          <w:b/>
          <w:bCs/>
          <w:noProof/>
          <w:sz w:val="20"/>
          <w:szCs w:val="20"/>
        </w:rPr>
      </w:pPr>
    </w:p>
    <w:p w14:paraId="1E086EEC" w14:textId="77777777" w:rsidR="0097774D" w:rsidRPr="0097774D" w:rsidRDefault="0097774D" w:rsidP="0097774D">
      <w:pPr>
        <w:rPr>
          <w:rFonts w:ascii="Calibri" w:eastAsia="Calibri" w:hAnsi="Calibri" w:cs="Times New Roman"/>
        </w:rPr>
      </w:pPr>
    </w:p>
    <w:p w14:paraId="44941107" w14:textId="77777777" w:rsidR="0097774D" w:rsidRPr="0097774D" w:rsidRDefault="0097774D" w:rsidP="0097774D">
      <w:pPr>
        <w:tabs>
          <w:tab w:val="left" w:pos="5421"/>
        </w:tabs>
        <w:spacing w:after="0" w:line="240" w:lineRule="auto"/>
        <w:ind w:right="-58"/>
        <w:rPr>
          <w:rFonts w:ascii="Times New Roman" w:eastAsia="Times New Roman" w:hAnsi="Times New Roman" w:cs="Times New Roman"/>
          <w:b/>
          <w:bCs/>
          <w:sz w:val="24"/>
          <w:szCs w:val="24"/>
          <w:lang w:eastAsia="ru-RU"/>
        </w:rPr>
      </w:pPr>
    </w:p>
    <w:p w14:paraId="7F5E0358" w14:textId="77777777" w:rsidR="0097774D" w:rsidRPr="0097774D" w:rsidRDefault="0097774D" w:rsidP="0097774D">
      <w:pPr>
        <w:shd w:val="clear" w:color="auto" w:fill="D9D9D9"/>
        <w:spacing w:after="0" w:line="240" w:lineRule="auto"/>
        <w:jc w:val="center"/>
        <w:rPr>
          <w:rFonts w:ascii="Times New Roman" w:eastAsia="Times New Roman" w:hAnsi="Times New Roman" w:cs="Times New Roman"/>
          <w:b/>
          <w:bCs/>
          <w:sz w:val="24"/>
          <w:szCs w:val="24"/>
          <w:lang w:eastAsia="uk-UA"/>
        </w:rPr>
      </w:pPr>
      <w:r w:rsidRPr="0097774D">
        <w:rPr>
          <w:rFonts w:ascii="Times New Roman" w:eastAsia="Times New Roman" w:hAnsi="Times New Roman" w:cs="Times New Roman"/>
          <w:b/>
          <w:bCs/>
          <w:color w:val="000000"/>
          <w:sz w:val="24"/>
          <w:szCs w:val="24"/>
          <w:lang w:eastAsia="uk-UA"/>
        </w:rPr>
        <w:t xml:space="preserve">За результатами закупівлі цей </w:t>
      </w:r>
      <w:proofErr w:type="spellStart"/>
      <w:r w:rsidRPr="0097774D">
        <w:rPr>
          <w:rFonts w:ascii="Times New Roman" w:eastAsia="Times New Roman" w:hAnsi="Times New Roman" w:cs="Times New Roman"/>
          <w:b/>
          <w:bCs/>
          <w:color w:val="000000"/>
          <w:sz w:val="24"/>
          <w:szCs w:val="24"/>
          <w:lang w:eastAsia="uk-UA"/>
        </w:rPr>
        <w:t>проєкт</w:t>
      </w:r>
      <w:proofErr w:type="spellEnd"/>
      <w:r w:rsidRPr="0097774D">
        <w:rPr>
          <w:rFonts w:ascii="Times New Roman" w:eastAsia="Times New Roman" w:hAnsi="Times New Roman" w:cs="Times New Roman"/>
          <w:b/>
          <w:bCs/>
          <w:color w:val="000000"/>
          <w:sz w:val="24"/>
          <w:szCs w:val="24"/>
          <w:lang w:eastAsia="uk-UA"/>
        </w:rPr>
        <w:t xml:space="preserve"> договору може бути змінений, але в будь якому випадку без зміни істотних умов договору.</w:t>
      </w:r>
    </w:p>
    <w:p w14:paraId="54B343F3" w14:textId="77777777" w:rsidR="0097774D" w:rsidRPr="0097774D" w:rsidRDefault="0097774D" w:rsidP="0097774D"/>
    <w:p w14:paraId="7C429A37" w14:textId="77777777" w:rsidR="0097774D" w:rsidRPr="0097774D" w:rsidRDefault="0097774D" w:rsidP="0097774D"/>
    <w:p w14:paraId="5370F308" w14:textId="77777777" w:rsidR="00273804" w:rsidRPr="0097774D" w:rsidRDefault="00273804"/>
    <w:sectPr w:rsidR="00273804" w:rsidRPr="0097774D" w:rsidSect="000E24A6">
      <w:headerReference w:type="default" r:id="rId16"/>
      <w:headerReference w:type="first" r:id="rId17"/>
      <w:pgSz w:w="11906" w:h="16838" w:code="9"/>
      <w:pgMar w:top="426" w:right="737" w:bottom="709"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AB75F" w14:textId="77777777" w:rsidR="0043341D" w:rsidRDefault="0043341D">
      <w:pPr>
        <w:spacing w:after="0" w:line="240" w:lineRule="auto"/>
      </w:pPr>
      <w:r>
        <w:separator/>
      </w:r>
    </w:p>
  </w:endnote>
  <w:endnote w:type="continuationSeparator" w:id="0">
    <w:p w14:paraId="7BE243F5" w14:textId="77777777" w:rsidR="0043341D" w:rsidRDefault="0043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udriashov">
    <w:altName w:val="Courier New"/>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altName w:val="Arial"/>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D3F7" w14:textId="77777777" w:rsidR="0043341D" w:rsidRDefault="0043341D">
      <w:pPr>
        <w:spacing w:after="0" w:line="240" w:lineRule="auto"/>
      </w:pPr>
      <w:r>
        <w:separator/>
      </w:r>
    </w:p>
  </w:footnote>
  <w:footnote w:type="continuationSeparator" w:id="0">
    <w:p w14:paraId="3B76D536" w14:textId="77777777" w:rsidR="0043341D" w:rsidRDefault="00433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785423"/>
      <w:docPartObj>
        <w:docPartGallery w:val="Page Numbers (Top of Page)"/>
        <w:docPartUnique/>
      </w:docPartObj>
    </w:sdtPr>
    <w:sdtEndPr/>
    <w:sdtContent>
      <w:p w14:paraId="22232120" w14:textId="77777777" w:rsidR="002A6786" w:rsidRDefault="00044716" w:rsidP="00514F38">
        <w:pPr>
          <w:pStyle w:val="ad"/>
          <w:jc w:val="center"/>
        </w:pPr>
        <w:r>
          <w:fldChar w:fldCharType="begin"/>
        </w:r>
        <w:r>
          <w:instrText>PAGE   \* MERGEFORMAT</w:instrText>
        </w:r>
        <w:r>
          <w:fldChar w:fldCharType="separate"/>
        </w:r>
        <w:r w:rsidRPr="00AA1CB1">
          <w:rPr>
            <w:noProof/>
            <w:lang w:val="ru-RU"/>
          </w:rPr>
          <w:t>40</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B07E" w14:textId="77777777" w:rsidR="002A6786" w:rsidRDefault="0043341D">
    <w:pPr>
      <w:pStyle w:val="ad"/>
      <w:jc w:val="center"/>
    </w:pPr>
  </w:p>
  <w:p w14:paraId="2EE0BF8B" w14:textId="77777777" w:rsidR="002A6786" w:rsidRDefault="0043341D" w:rsidP="00AB5E98">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A236C9"/>
    <w:multiLevelType w:val="hybridMultilevel"/>
    <w:tmpl w:val="6CA8E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2629"/>
        </w:tabs>
        <w:ind w:left="2629"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10F77515"/>
    <w:multiLevelType w:val="hybridMultilevel"/>
    <w:tmpl w:val="0ACCB010"/>
    <w:lvl w:ilvl="0" w:tplc="E4A2DF0C">
      <w:numFmt w:val="bullet"/>
      <w:lvlText w:val=""/>
      <w:lvlJc w:val="left"/>
      <w:pPr>
        <w:tabs>
          <w:tab w:val="num" w:pos="1785"/>
        </w:tabs>
        <w:ind w:left="1785" w:hanging="360"/>
      </w:pPr>
      <w:rPr>
        <w:rFonts w:ascii="Symbol" w:eastAsia="Times New Roman"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6"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7"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8"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09333B"/>
    <w:multiLevelType w:val="hybridMultilevel"/>
    <w:tmpl w:val="F2A8C934"/>
    <w:lvl w:ilvl="0" w:tplc="E646CD64">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AF4F65"/>
    <w:multiLevelType w:val="hybridMultilevel"/>
    <w:tmpl w:val="31B671A0"/>
    <w:lvl w:ilvl="0" w:tplc="E2B4972E">
      <w:start w:val="1"/>
      <w:numFmt w:val="decimal"/>
      <w:lvlText w:val="%1."/>
      <w:lvlJc w:val="left"/>
      <w:pPr>
        <w:tabs>
          <w:tab w:val="num" w:pos="1488"/>
        </w:tabs>
        <w:ind w:left="1488" w:hanging="420"/>
      </w:pPr>
      <w:rPr>
        <w:rFonts w:cs="Kudriashov"/>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635D3A3A"/>
    <w:multiLevelType w:val="multilevel"/>
    <w:tmpl w:val="A21CB96C"/>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4" w15:restartNumberingAfterBreak="0">
    <w:nsid w:val="6C9C6353"/>
    <w:multiLevelType w:val="hybridMultilevel"/>
    <w:tmpl w:val="95E02068"/>
    <w:lvl w:ilvl="0" w:tplc="B2DE747E">
      <w:start w:val="1"/>
      <w:numFmt w:val="decimal"/>
      <w:lvlText w:val="%1)"/>
      <w:lvlJc w:val="left"/>
      <w:pPr>
        <w:ind w:left="712" w:hanging="360"/>
      </w:pPr>
      <w:rPr>
        <w:rFonts w:hint="default"/>
      </w:rPr>
    </w:lvl>
    <w:lvl w:ilvl="1" w:tplc="10000019" w:tentative="1">
      <w:start w:val="1"/>
      <w:numFmt w:val="lowerLetter"/>
      <w:lvlText w:val="%2."/>
      <w:lvlJc w:val="left"/>
      <w:pPr>
        <w:ind w:left="1432" w:hanging="360"/>
      </w:pPr>
    </w:lvl>
    <w:lvl w:ilvl="2" w:tplc="1000001B" w:tentative="1">
      <w:start w:val="1"/>
      <w:numFmt w:val="lowerRoman"/>
      <w:lvlText w:val="%3."/>
      <w:lvlJc w:val="right"/>
      <w:pPr>
        <w:ind w:left="2152" w:hanging="180"/>
      </w:pPr>
    </w:lvl>
    <w:lvl w:ilvl="3" w:tplc="1000000F" w:tentative="1">
      <w:start w:val="1"/>
      <w:numFmt w:val="decimal"/>
      <w:lvlText w:val="%4."/>
      <w:lvlJc w:val="left"/>
      <w:pPr>
        <w:ind w:left="2872" w:hanging="360"/>
      </w:pPr>
    </w:lvl>
    <w:lvl w:ilvl="4" w:tplc="10000019" w:tentative="1">
      <w:start w:val="1"/>
      <w:numFmt w:val="lowerLetter"/>
      <w:lvlText w:val="%5."/>
      <w:lvlJc w:val="left"/>
      <w:pPr>
        <w:ind w:left="3592" w:hanging="360"/>
      </w:pPr>
    </w:lvl>
    <w:lvl w:ilvl="5" w:tplc="1000001B" w:tentative="1">
      <w:start w:val="1"/>
      <w:numFmt w:val="lowerRoman"/>
      <w:lvlText w:val="%6."/>
      <w:lvlJc w:val="right"/>
      <w:pPr>
        <w:ind w:left="4312" w:hanging="180"/>
      </w:pPr>
    </w:lvl>
    <w:lvl w:ilvl="6" w:tplc="1000000F" w:tentative="1">
      <w:start w:val="1"/>
      <w:numFmt w:val="decimal"/>
      <w:lvlText w:val="%7."/>
      <w:lvlJc w:val="left"/>
      <w:pPr>
        <w:ind w:left="5032" w:hanging="360"/>
      </w:pPr>
    </w:lvl>
    <w:lvl w:ilvl="7" w:tplc="10000019" w:tentative="1">
      <w:start w:val="1"/>
      <w:numFmt w:val="lowerLetter"/>
      <w:lvlText w:val="%8."/>
      <w:lvlJc w:val="left"/>
      <w:pPr>
        <w:ind w:left="5752" w:hanging="360"/>
      </w:pPr>
    </w:lvl>
    <w:lvl w:ilvl="8" w:tplc="1000001B" w:tentative="1">
      <w:start w:val="1"/>
      <w:numFmt w:val="lowerRoman"/>
      <w:lvlText w:val="%9."/>
      <w:lvlJc w:val="right"/>
      <w:pPr>
        <w:ind w:left="6472" w:hanging="180"/>
      </w:pPr>
    </w:lvl>
  </w:abstractNum>
  <w:abstractNum w:abstractNumId="25" w15:restartNumberingAfterBreak="0">
    <w:nsid w:val="6D261958"/>
    <w:multiLevelType w:val="hybridMultilevel"/>
    <w:tmpl w:val="2570860A"/>
    <w:lvl w:ilvl="0" w:tplc="3126E26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77DB571C"/>
    <w:multiLevelType w:val="hybridMultilevel"/>
    <w:tmpl w:val="2B944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A236412"/>
    <w:multiLevelType w:val="multilevel"/>
    <w:tmpl w:val="F3EE79B8"/>
    <w:lvl w:ilvl="0">
      <w:start w:val="1"/>
      <w:numFmt w:val="decimal"/>
      <w:lvlText w:val="%1."/>
      <w:lvlJc w:val="left"/>
      <w:pPr>
        <w:tabs>
          <w:tab w:val="num" w:pos="959"/>
        </w:tabs>
        <w:ind w:left="959"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28" w15:restartNumberingAfterBreak="0">
    <w:nsid w:val="7A7E14A3"/>
    <w:multiLevelType w:val="hybridMultilevel"/>
    <w:tmpl w:val="BDB8B806"/>
    <w:lvl w:ilvl="0" w:tplc="04220001">
      <w:start w:val="1"/>
      <w:numFmt w:val="bullet"/>
      <w:lvlText w:val=""/>
      <w:lvlJc w:val="left"/>
      <w:pPr>
        <w:tabs>
          <w:tab w:val="num" w:pos="1428"/>
        </w:tabs>
        <w:ind w:left="1428" w:hanging="360"/>
      </w:pPr>
      <w:rPr>
        <w:rFonts w:ascii="Symbol" w:hAnsi="Symbol" w:hint="default"/>
      </w:rPr>
    </w:lvl>
    <w:lvl w:ilvl="1" w:tplc="04220019" w:tentative="1">
      <w:start w:val="1"/>
      <w:numFmt w:val="lowerLetter"/>
      <w:lvlText w:val="%2."/>
      <w:lvlJc w:val="left"/>
      <w:pPr>
        <w:tabs>
          <w:tab w:val="num" w:pos="2148"/>
        </w:tabs>
        <w:ind w:left="2148" w:hanging="360"/>
      </w:pPr>
      <w:rPr>
        <w:rFonts w:cs="Times New Roman"/>
      </w:rPr>
    </w:lvl>
    <w:lvl w:ilvl="2" w:tplc="0422001B" w:tentative="1">
      <w:start w:val="1"/>
      <w:numFmt w:val="lowerRoman"/>
      <w:lvlText w:val="%3."/>
      <w:lvlJc w:val="right"/>
      <w:pPr>
        <w:tabs>
          <w:tab w:val="num" w:pos="2868"/>
        </w:tabs>
        <w:ind w:left="2868" w:hanging="180"/>
      </w:pPr>
      <w:rPr>
        <w:rFonts w:cs="Times New Roman"/>
      </w:rPr>
    </w:lvl>
    <w:lvl w:ilvl="3" w:tplc="0422000F" w:tentative="1">
      <w:start w:val="1"/>
      <w:numFmt w:val="decimal"/>
      <w:lvlText w:val="%4."/>
      <w:lvlJc w:val="left"/>
      <w:pPr>
        <w:tabs>
          <w:tab w:val="num" w:pos="3588"/>
        </w:tabs>
        <w:ind w:left="3588" w:hanging="360"/>
      </w:pPr>
      <w:rPr>
        <w:rFonts w:cs="Times New Roman"/>
      </w:rPr>
    </w:lvl>
    <w:lvl w:ilvl="4" w:tplc="04220019" w:tentative="1">
      <w:start w:val="1"/>
      <w:numFmt w:val="lowerLetter"/>
      <w:lvlText w:val="%5."/>
      <w:lvlJc w:val="left"/>
      <w:pPr>
        <w:tabs>
          <w:tab w:val="num" w:pos="4308"/>
        </w:tabs>
        <w:ind w:left="4308" w:hanging="360"/>
      </w:pPr>
      <w:rPr>
        <w:rFonts w:cs="Times New Roman"/>
      </w:rPr>
    </w:lvl>
    <w:lvl w:ilvl="5" w:tplc="0422001B" w:tentative="1">
      <w:start w:val="1"/>
      <w:numFmt w:val="lowerRoman"/>
      <w:lvlText w:val="%6."/>
      <w:lvlJc w:val="right"/>
      <w:pPr>
        <w:tabs>
          <w:tab w:val="num" w:pos="5028"/>
        </w:tabs>
        <w:ind w:left="5028" w:hanging="180"/>
      </w:pPr>
      <w:rPr>
        <w:rFonts w:cs="Times New Roman"/>
      </w:rPr>
    </w:lvl>
    <w:lvl w:ilvl="6" w:tplc="0422000F" w:tentative="1">
      <w:start w:val="1"/>
      <w:numFmt w:val="decimal"/>
      <w:lvlText w:val="%7."/>
      <w:lvlJc w:val="left"/>
      <w:pPr>
        <w:tabs>
          <w:tab w:val="num" w:pos="5748"/>
        </w:tabs>
        <w:ind w:left="5748" w:hanging="360"/>
      </w:pPr>
      <w:rPr>
        <w:rFonts w:cs="Times New Roman"/>
      </w:rPr>
    </w:lvl>
    <w:lvl w:ilvl="7" w:tplc="04220019" w:tentative="1">
      <w:start w:val="1"/>
      <w:numFmt w:val="lowerLetter"/>
      <w:lvlText w:val="%8."/>
      <w:lvlJc w:val="left"/>
      <w:pPr>
        <w:tabs>
          <w:tab w:val="num" w:pos="6468"/>
        </w:tabs>
        <w:ind w:left="6468" w:hanging="360"/>
      </w:pPr>
      <w:rPr>
        <w:rFonts w:cs="Times New Roman"/>
      </w:rPr>
    </w:lvl>
    <w:lvl w:ilvl="8" w:tplc="0422001B" w:tentative="1">
      <w:start w:val="1"/>
      <w:numFmt w:val="lowerRoman"/>
      <w:lvlText w:val="%9."/>
      <w:lvlJc w:val="right"/>
      <w:pPr>
        <w:tabs>
          <w:tab w:val="num" w:pos="7188"/>
        </w:tabs>
        <w:ind w:left="7188" w:hanging="180"/>
      </w:pPr>
      <w:rPr>
        <w:rFonts w:cs="Times New Roman"/>
      </w:rPr>
    </w:lvl>
  </w:abstractNum>
  <w:abstractNum w:abstractNumId="29"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23"/>
  </w:num>
  <w:num w:numId="15">
    <w:abstractNumId w:val="15"/>
  </w:num>
  <w:num w:numId="16">
    <w:abstractNumId w:val="13"/>
  </w:num>
  <w:num w:numId="17">
    <w:abstractNumId w:val="20"/>
  </w:num>
  <w:num w:numId="18">
    <w:abstractNumId w:val="16"/>
  </w:num>
  <w:num w:numId="19">
    <w:abstractNumId w:val="19"/>
  </w:num>
  <w:num w:numId="20">
    <w:abstractNumId w:val="24"/>
  </w:num>
  <w:num w:numId="21">
    <w:abstractNumId w:val="27"/>
  </w:num>
  <w:num w:numId="22">
    <w:abstractNumId w:val="18"/>
  </w:num>
  <w:num w:numId="23">
    <w:abstractNumId w:val="10"/>
  </w:num>
  <w:num w:numId="24">
    <w:abstractNumId w:val="2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04"/>
    <w:rsid w:val="00044716"/>
    <w:rsid w:val="00273804"/>
    <w:rsid w:val="00334FA4"/>
    <w:rsid w:val="0043341D"/>
    <w:rsid w:val="004C480C"/>
    <w:rsid w:val="009216E6"/>
    <w:rsid w:val="0097774D"/>
    <w:rsid w:val="00A240BA"/>
    <w:rsid w:val="00A979B1"/>
    <w:rsid w:val="00AB4361"/>
    <w:rsid w:val="00AD413F"/>
    <w:rsid w:val="00B220E1"/>
    <w:rsid w:val="00B2218E"/>
    <w:rsid w:val="00BA0266"/>
    <w:rsid w:val="00D767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51D8"/>
  <w15:chartTrackingRefBased/>
  <w15:docId w15:val="{B97EFE20-DADF-4EF1-ABC7-3E11C246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7774D"/>
  </w:style>
  <w:style w:type="paragraph" w:styleId="11">
    <w:name w:val="heading 1"/>
    <w:basedOn w:val="a3"/>
    <w:next w:val="a3"/>
    <w:link w:val="110"/>
    <w:uiPriority w:val="9"/>
    <w:qFormat/>
    <w:rsid w:val="00977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2">
    <w:name w:val="heading 2"/>
    <w:basedOn w:val="a3"/>
    <w:next w:val="a3"/>
    <w:link w:val="23"/>
    <w:uiPriority w:val="9"/>
    <w:semiHidden/>
    <w:unhideWhenUsed/>
    <w:qFormat/>
    <w:rsid w:val="0097774D"/>
    <w:pPr>
      <w:keepNext/>
      <w:keepLines/>
      <w:spacing w:before="40" w:after="0"/>
      <w:outlineLvl w:val="1"/>
    </w:pPr>
    <w:rPr>
      <w:rFonts w:ascii="Cambria" w:eastAsia="Times New Roman" w:hAnsi="Cambria" w:cs="Times New Roman"/>
      <w:color w:val="365F91"/>
      <w:sz w:val="26"/>
      <w:szCs w:val="26"/>
      <w:lang w:eastAsia="ru-RU"/>
    </w:rPr>
  </w:style>
  <w:style w:type="paragraph" w:styleId="31">
    <w:name w:val="heading 3"/>
    <w:basedOn w:val="a3"/>
    <w:next w:val="a3"/>
    <w:link w:val="32"/>
    <w:semiHidden/>
    <w:unhideWhenUsed/>
    <w:qFormat/>
    <w:rsid w:val="0097774D"/>
    <w:pPr>
      <w:keepNext/>
      <w:keepLines/>
      <w:spacing w:before="40" w:after="0"/>
      <w:outlineLvl w:val="2"/>
    </w:pPr>
    <w:rPr>
      <w:rFonts w:ascii="Cambria" w:eastAsia="Times New Roman" w:hAnsi="Cambria" w:cs="Times New Roman"/>
      <w:color w:val="243F60"/>
      <w:sz w:val="24"/>
      <w:szCs w:val="24"/>
      <w:lang w:eastAsia="ru-RU"/>
    </w:rPr>
  </w:style>
  <w:style w:type="paragraph" w:styleId="41">
    <w:name w:val="heading 4"/>
    <w:basedOn w:val="a3"/>
    <w:next w:val="a3"/>
    <w:link w:val="42"/>
    <w:semiHidden/>
    <w:unhideWhenUsed/>
    <w:qFormat/>
    <w:rsid w:val="0097774D"/>
    <w:pPr>
      <w:keepNext/>
      <w:keepLines/>
      <w:spacing w:before="40" w:after="0"/>
      <w:outlineLvl w:val="3"/>
    </w:pPr>
    <w:rPr>
      <w:rFonts w:ascii="Cambria" w:eastAsia="Times New Roman" w:hAnsi="Cambria" w:cs="Times New Roman"/>
      <w:i/>
      <w:iCs/>
      <w:color w:val="365F91"/>
      <w:sz w:val="24"/>
      <w:szCs w:val="24"/>
      <w:lang w:eastAsia="ru-RU"/>
    </w:rPr>
  </w:style>
  <w:style w:type="paragraph" w:styleId="51">
    <w:name w:val="heading 5"/>
    <w:basedOn w:val="a3"/>
    <w:next w:val="a3"/>
    <w:link w:val="52"/>
    <w:semiHidden/>
    <w:unhideWhenUsed/>
    <w:qFormat/>
    <w:rsid w:val="0097774D"/>
    <w:pPr>
      <w:keepNext/>
      <w:keepLines/>
      <w:spacing w:before="40" w:after="0"/>
      <w:outlineLvl w:val="4"/>
    </w:pPr>
    <w:rPr>
      <w:rFonts w:ascii="Cambria" w:eastAsia="Times New Roman" w:hAnsi="Cambria" w:cs="Times New Roman"/>
      <w:color w:val="365F91"/>
      <w:sz w:val="24"/>
      <w:szCs w:val="24"/>
      <w:lang w:eastAsia="ru-RU"/>
    </w:rPr>
  </w:style>
  <w:style w:type="paragraph" w:styleId="6">
    <w:name w:val="heading 6"/>
    <w:basedOn w:val="a3"/>
    <w:next w:val="a3"/>
    <w:link w:val="60"/>
    <w:semiHidden/>
    <w:unhideWhenUsed/>
    <w:qFormat/>
    <w:rsid w:val="0097774D"/>
    <w:pPr>
      <w:keepNext/>
      <w:keepLines/>
      <w:spacing w:before="40" w:after="0"/>
      <w:outlineLvl w:val="5"/>
    </w:pPr>
    <w:rPr>
      <w:rFonts w:ascii="Cambria" w:eastAsia="Times New Roman" w:hAnsi="Cambria" w:cs="Times New Roman"/>
      <w:color w:val="243F60"/>
      <w:sz w:val="24"/>
      <w:szCs w:val="24"/>
      <w:lang w:eastAsia="ru-RU"/>
    </w:rPr>
  </w:style>
  <w:style w:type="paragraph" w:styleId="7">
    <w:name w:val="heading 7"/>
    <w:basedOn w:val="a3"/>
    <w:next w:val="a3"/>
    <w:link w:val="70"/>
    <w:semiHidden/>
    <w:unhideWhenUsed/>
    <w:qFormat/>
    <w:rsid w:val="0097774D"/>
    <w:pPr>
      <w:keepNext/>
      <w:keepLines/>
      <w:spacing w:before="40" w:after="0"/>
      <w:outlineLvl w:val="6"/>
    </w:pPr>
    <w:rPr>
      <w:rFonts w:ascii="Cambria" w:eastAsia="Times New Roman" w:hAnsi="Cambria" w:cs="Times New Roman"/>
      <w:i/>
      <w:iCs/>
      <w:color w:val="243F60"/>
      <w:sz w:val="24"/>
      <w:szCs w:val="24"/>
      <w:lang w:eastAsia="ru-RU"/>
    </w:rPr>
  </w:style>
  <w:style w:type="paragraph" w:styleId="8">
    <w:name w:val="heading 8"/>
    <w:basedOn w:val="a3"/>
    <w:next w:val="a3"/>
    <w:link w:val="80"/>
    <w:semiHidden/>
    <w:unhideWhenUsed/>
    <w:qFormat/>
    <w:rsid w:val="0097774D"/>
    <w:pPr>
      <w:keepNext/>
      <w:keepLines/>
      <w:spacing w:before="40" w:after="0"/>
      <w:outlineLvl w:val="7"/>
    </w:pPr>
    <w:rPr>
      <w:rFonts w:ascii="Cambria" w:eastAsia="Times New Roman" w:hAnsi="Cambria" w:cs="Times New Roman"/>
      <w:color w:val="272727"/>
      <w:sz w:val="21"/>
      <w:szCs w:val="21"/>
      <w:lang w:eastAsia="ru-RU"/>
    </w:rPr>
  </w:style>
  <w:style w:type="paragraph" w:styleId="9">
    <w:name w:val="heading 9"/>
    <w:basedOn w:val="a3"/>
    <w:next w:val="a3"/>
    <w:link w:val="90"/>
    <w:semiHidden/>
    <w:unhideWhenUsed/>
    <w:qFormat/>
    <w:rsid w:val="0097774D"/>
    <w:pPr>
      <w:keepNext/>
      <w:keepLines/>
      <w:spacing w:before="40" w:after="0"/>
      <w:outlineLvl w:val="8"/>
    </w:pPr>
    <w:rPr>
      <w:rFonts w:ascii="Cambria" w:eastAsia="Times New Roman" w:hAnsi="Cambria" w:cs="Times New Roman"/>
      <w:i/>
      <w:iCs/>
      <w:color w:val="272727"/>
      <w:sz w:val="21"/>
      <w:szCs w:val="21"/>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11"/>
    <w:rsid w:val="0097774D"/>
    <w:rPr>
      <w:rFonts w:asciiTheme="majorHAnsi" w:eastAsiaTheme="majorEastAsia" w:hAnsiTheme="majorHAnsi" w:cstheme="majorBidi"/>
      <w:color w:val="2F5496" w:themeColor="accent1" w:themeShade="BF"/>
      <w:sz w:val="32"/>
      <w:szCs w:val="32"/>
    </w:rPr>
  </w:style>
  <w:style w:type="character" w:customStyle="1" w:styleId="23">
    <w:name w:val="Заголовок 2 Знак"/>
    <w:basedOn w:val="a4"/>
    <w:link w:val="22"/>
    <w:uiPriority w:val="9"/>
    <w:semiHidden/>
    <w:rsid w:val="0097774D"/>
    <w:rPr>
      <w:rFonts w:ascii="Cambria" w:eastAsia="Times New Roman" w:hAnsi="Cambria" w:cs="Times New Roman"/>
      <w:color w:val="365F91"/>
      <w:sz w:val="26"/>
      <w:szCs w:val="26"/>
      <w:lang w:eastAsia="ru-RU"/>
    </w:rPr>
  </w:style>
  <w:style w:type="character" w:customStyle="1" w:styleId="32">
    <w:name w:val="Заголовок 3 Знак"/>
    <w:basedOn w:val="a4"/>
    <w:link w:val="31"/>
    <w:semiHidden/>
    <w:rsid w:val="0097774D"/>
    <w:rPr>
      <w:rFonts w:ascii="Cambria" w:eastAsia="Times New Roman" w:hAnsi="Cambria" w:cs="Times New Roman"/>
      <w:color w:val="243F60"/>
      <w:sz w:val="24"/>
      <w:szCs w:val="24"/>
      <w:lang w:eastAsia="ru-RU"/>
    </w:rPr>
  </w:style>
  <w:style w:type="character" w:customStyle="1" w:styleId="42">
    <w:name w:val="Заголовок 4 Знак"/>
    <w:basedOn w:val="a4"/>
    <w:link w:val="41"/>
    <w:semiHidden/>
    <w:rsid w:val="0097774D"/>
    <w:rPr>
      <w:rFonts w:ascii="Cambria" w:eastAsia="Times New Roman" w:hAnsi="Cambria" w:cs="Times New Roman"/>
      <w:i/>
      <w:iCs/>
      <w:color w:val="365F91"/>
      <w:sz w:val="24"/>
      <w:szCs w:val="24"/>
      <w:lang w:eastAsia="ru-RU"/>
    </w:rPr>
  </w:style>
  <w:style w:type="character" w:customStyle="1" w:styleId="52">
    <w:name w:val="Заголовок 5 Знак"/>
    <w:basedOn w:val="a4"/>
    <w:link w:val="51"/>
    <w:semiHidden/>
    <w:rsid w:val="0097774D"/>
    <w:rPr>
      <w:rFonts w:ascii="Cambria" w:eastAsia="Times New Roman" w:hAnsi="Cambria" w:cs="Times New Roman"/>
      <w:color w:val="365F91"/>
      <w:sz w:val="24"/>
      <w:szCs w:val="24"/>
      <w:lang w:eastAsia="ru-RU"/>
    </w:rPr>
  </w:style>
  <w:style w:type="character" w:customStyle="1" w:styleId="60">
    <w:name w:val="Заголовок 6 Знак"/>
    <w:basedOn w:val="a4"/>
    <w:link w:val="6"/>
    <w:semiHidden/>
    <w:rsid w:val="0097774D"/>
    <w:rPr>
      <w:rFonts w:ascii="Cambria" w:eastAsia="Times New Roman" w:hAnsi="Cambria" w:cs="Times New Roman"/>
      <w:color w:val="243F60"/>
      <w:sz w:val="24"/>
      <w:szCs w:val="24"/>
      <w:lang w:eastAsia="ru-RU"/>
    </w:rPr>
  </w:style>
  <w:style w:type="character" w:customStyle="1" w:styleId="70">
    <w:name w:val="Заголовок 7 Знак"/>
    <w:basedOn w:val="a4"/>
    <w:link w:val="7"/>
    <w:semiHidden/>
    <w:rsid w:val="0097774D"/>
    <w:rPr>
      <w:rFonts w:ascii="Cambria" w:eastAsia="Times New Roman" w:hAnsi="Cambria" w:cs="Times New Roman"/>
      <w:i/>
      <w:iCs/>
      <w:color w:val="243F60"/>
      <w:sz w:val="24"/>
      <w:szCs w:val="24"/>
      <w:lang w:eastAsia="ru-RU"/>
    </w:rPr>
  </w:style>
  <w:style w:type="character" w:customStyle="1" w:styleId="80">
    <w:name w:val="Заголовок 8 Знак"/>
    <w:basedOn w:val="a4"/>
    <w:link w:val="8"/>
    <w:semiHidden/>
    <w:rsid w:val="0097774D"/>
    <w:rPr>
      <w:rFonts w:ascii="Cambria" w:eastAsia="Times New Roman" w:hAnsi="Cambria" w:cs="Times New Roman"/>
      <w:color w:val="272727"/>
      <w:sz w:val="21"/>
      <w:szCs w:val="21"/>
      <w:lang w:eastAsia="ru-RU"/>
    </w:rPr>
  </w:style>
  <w:style w:type="character" w:customStyle="1" w:styleId="90">
    <w:name w:val="Заголовок 9 Знак"/>
    <w:basedOn w:val="a4"/>
    <w:link w:val="9"/>
    <w:semiHidden/>
    <w:rsid w:val="0097774D"/>
    <w:rPr>
      <w:rFonts w:ascii="Cambria" w:eastAsia="Times New Roman" w:hAnsi="Cambria" w:cs="Times New Roman"/>
      <w:i/>
      <w:iCs/>
      <w:color w:val="272727"/>
      <w:sz w:val="21"/>
      <w:szCs w:val="21"/>
      <w:lang w:eastAsia="ru-RU"/>
    </w:rPr>
  </w:style>
  <w:style w:type="paragraph" w:customStyle="1" w:styleId="111">
    <w:name w:val="Заголовок 11"/>
    <w:basedOn w:val="a3"/>
    <w:next w:val="a3"/>
    <w:link w:val="12"/>
    <w:qFormat/>
    <w:rsid w:val="0097774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21">
    <w:name w:val="Заголовок 21"/>
    <w:basedOn w:val="a3"/>
    <w:next w:val="a3"/>
    <w:uiPriority w:val="9"/>
    <w:qFormat/>
    <w:rsid w:val="0097774D"/>
    <w:pPr>
      <w:keepNext/>
      <w:keepLines/>
      <w:numPr>
        <w:numId w:val="17"/>
      </w:numPr>
      <w:spacing w:before="40" w:after="0" w:line="240" w:lineRule="auto"/>
      <w:outlineLvl w:val="1"/>
    </w:pPr>
    <w:rPr>
      <w:rFonts w:ascii="Cambria" w:eastAsia="Times New Roman" w:hAnsi="Cambria" w:cs="Times New Roman"/>
      <w:color w:val="365F91"/>
      <w:sz w:val="26"/>
      <w:szCs w:val="26"/>
      <w:lang w:eastAsia="ru-RU"/>
    </w:rPr>
  </w:style>
  <w:style w:type="paragraph" w:customStyle="1" w:styleId="310">
    <w:name w:val="Заголовок 31"/>
    <w:basedOn w:val="a3"/>
    <w:next w:val="a3"/>
    <w:qFormat/>
    <w:rsid w:val="0097774D"/>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0">
    <w:name w:val="Заголовок 41"/>
    <w:basedOn w:val="a3"/>
    <w:next w:val="a3"/>
    <w:unhideWhenUsed/>
    <w:qFormat/>
    <w:rsid w:val="0097774D"/>
    <w:pPr>
      <w:keepNext/>
      <w:keepLines/>
      <w:spacing w:before="40" w:after="0" w:line="240" w:lineRule="auto"/>
      <w:outlineLvl w:val="3"/>
    </w:pPr>
    <w:rPr>
      <w:rFonts w:ascii="Cambria" w:eastAsia="Times New Roman" w:hAnsi="Cambria" w:cs="Times New Roman"/>
      <w:i/>
      <w:iCs/>
      <w:color w:val="365F91"/>
      <w:sz w:val="24"/>
      <w:szCs w:val="24"/>
      <w:lang w:eastAsia="ru-RU"/>
    </w:rPr>
  </w:style>
  <w:style w:type="paragraph" w:customStyle="1" w:styleId="510">
    <w:name w:val="Заголовок 51"/>
    <w:basedOn w:val="a3"/>
    <w:next w:val="a3"/>
    <w:unhideWhenUsed/>
    <w:qFormat/>
    <w:rsid w:val="0097774D"/>
    <w:pPr>
      <w:keepNext/>
      <w:keepLines/>
      <w:spacing w:before="40" w:after="0" w:line="240" w:lineRule="auto"/>
      <w:outlineLvl w:val="4"/>
    </w:pPr>
    <w:rPr>
      <w:rFonts w:ascii="Cambria" w:eastAsia="Times New Roman" w:hAnsi="Cambria" w:cs="Times New Roman"/>
      <w:color w:val="365F91"/>
      <w:sz w:val="24"/>
      <w:szCs w:val="24"/>
      <w:lang w:eastAsia="ru-RU"/>
    </w:rPr>
  </w:style>
  <w:style w:type="paragraph" w:customStyle="1" w:styleId="61">
    <w:name w:val="Заголовок 61"/>
    <w:basedOn w:val="a3"/>
    <w:next w:val="a3"/>
    <w:unhideWhenUsed/>
    <w:qFormat/>
    <w:rsid w:val="0097774D"/>
    <w:pPr>
      <w:keepNext/>
      <w:keepLines/>
      <w:spacing w:before="40" w:after="0" w:line="240" w:lineRule="auto"/>
      <w:outlineLvl w:val="5"/>
    </w:pPr>
    <w:rPr>
      <w:rFonts w:ascii="Cambria" w:eastAsia="Times New Roman" w:hAnsi="Cambria" w:cs="Times New Roman"/>
      <w:color w:val="243F60"/>
      <w:sz w:val="24"/>
      <w:szCs w:val="24"/>
      <w:lang w:eastAsia="ru-RU"/>
    </w:rPr>
  </w:style>
  <w:style w:type="paragraph" w:customStyle="1" w:styleId="71">
    <w:name w:val="Заголовок 71"/>
    <w:basedOn w:val="a3"/>
    <w:next w:val="a3"/>
    <w:unhideWhenUsed/>
    <w:qFormat/>
    <w:rsid w:val="0097774D"/>
    <w:pPr>
      <w:keepNext/>
      <w:keepLines/>
      <w:spacing w:before="40" w:after="0" w:line="240" w:lineRule="auto"/>
      <w:outlineLvl w:val="6"/>
    </w:pPr>
    <w:rPr>
      <w:rFonts w:ascii="Cambria" w:eastAsia="Times New Roman" w:hAnsi="Cambria" w:cs="Times New Roman"/>
      <w:i/>
      <w:iCs/>
      <w:color w:val="243F60"/>
      <w:sz w:val="24"/>
      <w:szCs w:val="24"/>
      <w:lang w:eastAsia="ru-RU"/>
    </w:rPr>
  </w:style>
  <w:style w:type="paragraph" w:customStyle="1" w:styleId="81">
    <w:name w:val="Заголовок 81"/>
    <w:basedOn w:val="a3"/>
    <w:next w:val="a3"/>
    <w:unhideWhenUsed/>
    <w:qFormat/>
    <w:rsid w:val="0097774D"/>
    <w:pPr>
      <w:keepNext/>
      <w:keepLines/>
      <w:spacing w:before="40" w:after="0" w:line="240" w:lineRule="auto"/>
      <w:outlineLvl w:val="7"/>
    </w:pPr>
    <w:rPr>
      <w:rFonts w:ascii="Cambria" w:eastAsia="Times New Roman" w:hAnsi="Cambria" w:cs="Times New Roman"/>
      <w:color w:val="272727"/>
      <w:sz w:val="21"/>
      <w:szCs w:val="21"/>
      <w:lang w:eastAsia="ru-RU"/>
    </w:rPr>
  </w:style>
  <w:style w:type="paragraph" w:customStyle="1" w:styleId="91">
    <w:name w:val="Заголовок 91"/>
    <w:basedOn w:val="a3"/>
    <w:next w:val="a3"/>
    <w:unhideWhenUsed/>
    <w:qFormat/>
    <w:rsid w:val="0097774D"/>
    <w:pPr>
      <w:keepNext/>
      <w:keepLines/>
      <w:spacing w:before="40" w:after="0" w:line="240" w:lineRule="auto"/>
      <w:outlineLvl w:val="8"/>
    </w:pPr>
    <w:rPr>
      <w:rFonts w:ascii="Cambria" w:eastAsia="Times New Roman" w:hAnsi="Cambria" w:cs="Times New Roman"/>
      <w:i/>
      <w:iCs/>
      <w:color w:val="272727"/>
      <w:sz w:val="21"/>
      <w:szCs w:val="21"/>
      <w:lang w:eastAsia="ru-RU"/>
    </w:rPr>
  </w:style>
  <w:style w:type="numbering" w:customStyle="1" w:styleId="13">
    <w:name w:val="Немає списку1"/>
    <w:next w:val="a6"/>
    <w:uiPriority w:val="99"/>
    <w:semiHidden/>
    <w:unhideWhenUsed/>
    <w:rsid w:val="0097774D"/>
  </w:style>
  <w:style w:type="paragraph" w:customStyle="1" w:styleId="a7">
    <w:name w:val="Тире"/>
    <w:basedOn w:val="a3"/>
    <w:qFormat/>
    <w:rsid w:val="0097774D"/>
    <w:pPr>
      <w:spacing w:after="120" w:line="240" w:lineRule="auto"/>
      <w:jc w:val="both"/>
    </w:pPr>
    <w:rPr>
      <w:rFonts w:ascii="Times New Roman" w:eastAsia="Times New Roman" w:hAnsi="Times New Roman" w:cs="Times New Roman"/>
      <w:sz w:val="24"/>
      <w:szCs w:val="24"/>
      <w:lang w:eastAsia="ru-RU"/>
    </w:rPr>
  </w:style>
  <w:style w:type="paragraph" w:customStyle="1" w:styleId="a1">
    <w:name w:val="Номер)"/>
    <w:basedOn w:val="a3"/>
    <w:qFormat/>
    <w:rsid w:val="0097774D"/>
    <w:pPr>
      <w:numPr>
        <w:numId w:val="1"/>
      </w:numPr>
      <w:spacing w:after="120" w:line="240" w:lineRule="auto"/>
      <w:jc w:val="both"/>
    </w:pPr>
    <w:rPr>
      <w:rFonts w:ascii="Times New Roman" w:eastAsia="Times New Roman" w:hAnsi="Times New Roman" w:cs="Times New Roman"/>
      <w:sz w:val="24"/>
      <w:szCs w:val="24"/>
      <w:lang w:eastAsia="ru-RU"/>
    </w:rPr>
  </w:style>
  <w:style w:type="paragraph" w:customStyle="1" w:styleId="a2">
    <w:name w:val="Номер"/>
    <w:basedOn w:val="a3"/>
    <w:uiPriority w:val="99"/>
    <w:qFormat/>
    <w:rsid w:val="0097774D"/>
    <w:pPr>
      <w:numPr>
        <w:numId w:val="2"/>
      </w:numPr>
      <w:spacing w:before="120" w:after="120" w:line="240" w:lineRule="auto"/>
      <w:jc w:val="both"/>
    </w:pPr>
    <w:rPr>
      <w:rFonts w:ascii="Times New Roman" w:eastAsia="Times New Roman" w:hAnsi="Times New Roman" w:cs="Times New Roman"/>
      <w:sz w:val="24"/>
      <w:szCs w:val="24"/>
      <w:lang w:eastAsia="ru-RU"/>
    </w:rPr>
  </w:style>
  <w:style w:type="paragraph" w:styleId="a8">
    <w:name w:val="Revision"/>
    <w:hidden/>
    <w:uiPriority w:val="99"/>
    <w:semiHidden/>
    <w:rsid w:val="0097774D"/>
    <w:pPr>
      <w:spacing w:after="0" w:line="240" w:lineRule="auto"/>
    </w:pPr>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qFormat/>
    <w:rsid w:val="0097774D"/>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footer"/>
    <w:basedOn w:val="a3"/>
    <w:link w:val="ac"/>
    <w:uiPriority w:val="99"/>
    <w:rsid w:val="0097774D"/>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c">
    <w:name w:val="Нижній колонтитул Знак"/>
    <w:basedOn w:val="a4"/>
    <w:link w:val="ab"/>
    <w:uiPriority w:val="99"/>
    <w:rsid w:val="0097774D"/>
    <w:rPr>
      <w:rFonts w:ascii="Times New Roman" w:eastAsia="Times New Roman" w:hAnsi="Times New Roman" w:cs="Times New Roman"/>
      <w:sz w:val="24"/>
      <w:szCs w:val="24"/>
      <w:lang w:eastAsia="ru-RU"/>
    </w:rPr>
  </w:style>
  <w:style w:type="paragraph" w:styleId="ad">
    <w:name w:val="header"/>
    <w:basedOn w:val="a3"/>
    <w:link w:val="ae"/>
    <w:uiPriority w:val="99"/>
    <w:rsid w:val="0097774D"/>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e">
    <w:name w:val="Верхній колонтитул Знак"/>
    <w:basedOn w:val="a4"/>
    <w:link w:val="ad"/>
    <w:uiPriority w:val="99"/>
    <w:rsid w:val="0097774D"/>
    <w:rPr>
      <w:rFonts w:ascii="Times New Roman" w:eastAsia="Times New Roman" w:hAnsi="Times New Roman" w:cs="Times New Roman"/>
      <w:sz w:val="24"/>
      <w:szCs w:val="24"/>
      <w:lang w:eastAsia="ru-RU"/>
    </w:rPr>
  </w:style>
  <w:style w:type="character" w:customStyle="1" w:styleId="rvts0">
    <w:name w:val="rvts0"/>
    <w:rsid w:val="0097774D"/>
  </w:style>
  <w:style w:type="paragraph" w:styleId="af">
    <w:name w:val="Plain Text"/>
    <w:aliases w:val="Plain Text Char2"/>
    <w:basedOn w:val="a3"/>
    <w:link w:val="af0"/>
    <w:uiPriority w:val="99"/>
    <w:rsid w:val="0097774D"/>
    <w:pPr>
      <w:spacing w:after="0" w:line="240" w:lineRule="auto"/>
    </w:pPr>
    <w:rPr>
      <w:rFonts w:ascii="Calibri" w:eastAsia="Calibri" w:hAnsi="Calibri" w:cs="Times New Roman"/>
      <w:szCs w:val="21"/>
      <w:lang w:val="ru-RU"/>
    </w:rPr>
  </w:style>
  <w:style w:type="character" w:customStyle="1" w:styleId="af0">
    <w:name w:val="Текст Знак"/>
    <w:aliases w:val="Plain Text Char2 Знак"/>
    <w:basedOn w:val="a4"/>
    <w:link w:val="af"/>
    <w:uiPriority w:val="99"/>
    <w:rsid w:val="0097774D"/>
    <w:rPr>
      <w:rFonts w:ascii="Calibri" w:eastAsia="Calibri" w:hAnsi="Calibri" w:cs="Times New Roman"/>
      <w:szCs w:val="21"/>
      <w:lang w:val="ru-RU"/>
    </w:rPr>
  </w:style>
  <w:style w:type="table" w:customStyle="1" w:styleId="14">
    <w:name w:val="Сітка таблиці1"/>
    <w:basedOn w:val="a5"/>
    <w:next w:val="af1"/>
    <w:uiPriority w:val="39"/>
    <w:rsid w:val="0097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Номер2"/>
    <w:basedOn w:val="a3"/>
    <w:qFormat/>
    <w:rsid w:val="0097774D"/>
    <w:pPr>
      <w:spacing w:before="120" w:after="120" w:line="240" w:lineRule="auto"/>
      <w:ind w:firstLine="567"/>
      <w:jc w:val="both"/>
    </w:pPr>
    <w:rPr>
      <w:rFonts w:ascii="Times New Roman" w:hAnsi="Times New Roman" w:cs="Times New Roman"/>
      <w:sz w:val="24"/>
      <w:szCs w:val="24"/>
    </w:rPr>
  </w:style>
  <w:style w:type="paragraph" w:customStyle="1" w:styleId="33">
    <w:name w:val="Номер3"/>
    <w:basedOn w:val="a3"/>
    <w:uiPriority w:val="2"/>
    <w:qFormat/>
    <w:rsid w:val="0097774D"/>
    <w:pPr>
      <w:spacing w:before="120" w:after="120" w:line="240" w:lineRule="auto"/>
      <w:ind w:firstLine="567"/>
      <w:jc w:val="both"/>
    </w:pPr>
    <w:rPr>
      <w:rFonts w:ascii="Times New Roman" w:hAnsi="Times New Roman" w:cs="Times New Roman"/>
      <w:sz w:val="24"/>
      <w:szCs w:val="24"/>
    </w:rPr>
  </w:style>
  <w:style w:type="paragraph" w:customStyle="1" w:styleId="af2">
    <w:name w:val="_тире"/>
    <w:basedOn w:val="a3"/>
    <w:qFormat/>
    <w:rsid w:val="0097774D"/>
    <w:pPr>
      <w:spacing w:after="120" w:line="240" w:lineRule="auto"/>
      <w:ind w:left="284" w:hanging="284"/>
      <w:jc w:val="both"/>
    </w:pPr>
    <w:rPr>
      <w:rFonts w:ascii="Times New Roman" w:eastAsia="Times New Roman" w:hAnsi="Times New Roman" w:cs="Times New Roman"/>
      <w:sz w:val="24"/>
      <w:szCs w:val="24"/>
      <w:lang w:eastAsia="ru-RU"/>
    </w:rPr>
  </w:style>
  <w:style w:type="character" w:customStyle="1" w:styleId="Bodytext2">
    <w:name w:val="Body text (2)_"/>
    <w:basedOn w:val="a4"/>
    <w:rsid w:val="0097774D"/>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97774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97774D"/>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97774D"/>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97774D"/>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97774D"/>
    <w:pPr>
      <w:widowControl w:val="0"/>
      <w:shd w:val="clear" w:color="auto" w:fill="FFFFFF"/>
      <w:spacing w:after="540" w:line="0" w:lineRule="atLeast"/>
      <w:jc w:val="center"/>
    </w:pPr>
    <w:rPr>
      <w:rFonts w:ascii="Times New Roman" w:eastAsia="Times New Roman" w:hAnsi="Times New Roman" w:cs="Times New Roman"/>
      <w:b/>
      <w:bCs/>
    </w:rPr>
  </w:style>
  <w:style w:type="character" w:customStyle="1" w:styleId="Tablecaption">
    <w:name w:val="Table caption_"/>
    <w:basedOn w:val="a4"/>
    <w:link w:val="Tablecaption0"/>
    <w:rsid w:val="0097774D"/>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97774D"/>
    <w:pPr>
      <w:widowControl w:val="0"/>
      <w:shd w:val="clear" w:color="auto" w:fill="FFFFFF"/>
      <w:spacing w:after="0" w:line="0" w:lineRule="atLeast"/>
    </w:pPr>
    <w:rPr>
      <w:rFonts w:ascii="Times New Roman" w:eastAsia="Times New Roman" w:hAnsi="Times New Roman" w:cs="Times New Roman"/>
      <w:b/>
      <w:bCs/>
    </w:rPr>
  </w:style>
  <w:style w:type="paragraph" w:styleId="HTML">
    <w:name w:val="HTML Address"/>
    <w:basedOn w:val="a3"/>
    <w:link w:val="HTML0"/>
    <w:uiPriority w:val="99"/>
    <w:semiHidden/>
    <w:unhideWhenUsed/>
    <w:rsid w:val="0097774D"/>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а HTML Знак"/>
    <w:basedOn w:val="a4"/>
    <w:link w:val="HTML"/>
    <w:uiPriority w:val="99"/>
    <w:semiHidden/>
    <w:rsid w:val="0097774D"/>
    <w:rPr>
      <w:rFonts w:ascii="Times New Roman" w:eastAsia="Times New Roman" w:hAnsi="Times New Roman" w:cs="Times New Roman"/>
      <w:i/>
      <w:iCs/>
      <w:sz w:val="24"/>
      <w:szCs w:val="24"/>
      <w:lang w:eastAsia="ru-RU"/>
    </w:rPr>
  </w:style>
  <w:style w:type="paragraph" w:customStyle="1" w:styleId="15">
    <w:name w:val="Адреса на конверті1"/>
    <w:basedOn w:val="a3"/>
    <w:next w:val="af3"/>
    <w:uiPriority w:val="99"/>
    <w:semiHidden/>
    <w:unhideWhenUsed/>
    <w:rsid w:val="0097774D"/>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ru-RU"/>
    </w:rPr>
  </w:style>
  <w:style w:type="paragraph" w:styleId="af4">
    <w:name w:val="No Spacing"/>
    <w:link w:val="af5"/>
    <w:uiPriority w:val="1"/>
    <w:qFormat/>
    <w:rsid w:val="0097774D"/>
    <w:pPr>
      <w:spacing w:after="0" w:line="240" w:lineRule="auto"/>
    </w:pPr>
    <w:rPr>
      <w:rFonts w:ascii="Times New Roman" w:eastAsia="Times New Roman" w:hAnsi="Times New Roman" w:cs="Times New Roman"/>
      <w:sz w:val="24"/>
      <w:szCs w:val="24"/>
      <w:lang w:eastAsia="ru-RU"/>
    </w:rPr>
  </w:style>
  <w:style w:type="paragraph" w:customStyle="1" w:styleId="16">
    <w:name w:val="Насичена цитата1"/>
    <w:basedOn w:val="a3"/>
    <w:next w:val="a3"/>
    <w:uiPriority w:val="30"/>
    <w:qFormat/>
    <w:rsid w:val="0097774D"/>
    <w:pPr>
      <w:pBdr>
        <w:top w:val="single" w:sz="4" w:space="10" w:color="4F81BD"/>
        <w:bottom w:val="single" w:sz="4" w:space="10" w:color="4F81BD"/>
      </w:pBdr>
      <w:spacing w:before="360" w:after="360" w:line="240" w:lineRule="auto"/>
      <w:ind w:left="864" w:right="864"/>
      <w:jc w:val="center"/>
    </w:pPr>
    <w:rPr>
      <w:rFonts w:ascii="Times New Roman" w:eastAsia="Times New Roman" w:hAnsi="Times New Roman" w:cs="Times New Roman"/>
      <w:i/>
      <w:iCs/>
      <w:color w:val="4F81BD"/>
      <w:sz w:val="24"/>
      <w:szCs w:val="24"/>
      <w:lang w:eastAsia="ru-RU"/>
    </w:rPr>
  </w:style>
  <w:style w:type="character" w:customStyle="1" w:styleId="af6">
    <w:name w:val="Насичена цитата Знак"/>
    <w:basedOn w:val="a4"/>
    <w:link w:val="af7"/>
    <w:uiPriority w:val="30"/>
    <w:rsid w:val="0097774D"/>
    <w:rPr>
      <w:rFonts w:ascii="Times New Roman" w:eastAsia="Times New Roman" w:hAnsi="Times New Roman" w:cs="Times New Roman"/>
      <w:i/>
      <w:iCs/>
      <w:color w:val="4F81BD"/>
      <w:sz w:val="24"/>
      <w:szCs w:val="24"/>
      <w:lang w:eastAsia="ru-RU"/>
    </w:rPr>
  </w:style>
  <w:style w:type="paragraph" w:styleId="af8">
    <w:name w:val="Date"/>
    <w:basedOn w:val="a3"/>
    <w:next w:val="a3"/>
    <w:link w:val="af9"/>
    <w:uiPriority w:val="99"/>
    <w:semiHidden/>
    <w:unhideWhenUsed/>
    <w:rsid w:val="0097774D"/>
    <w:pPr>
      <w:spacing w:after="0" w:line="240" w:lineRule="auto"/>
    </w:pPr>
    <w:rPr>
      <w:rFonts w:ascii="Times New Roman" w:eastAsia="Times New Roman" w:hAnsi="Times New Roman" w:cs="Times New Roman"/>
      <w:sz w:val="24"/>
      <w:szCs w:val="24"/>
      <w:lang w:eastAsia="ru-RU"/>
    </w:rPr>
  </w:style>
  <w:style w:type="character" w:customStyle="1" w:styleId="af9">
    <w:name w:val="Дата Знак"/>
    <w:basedOn w:val="a4"/>
    <w:link w:val="af8"/>
    <w:uiPriority w:val="99"/>
    <w:semiHidden/>
    <w:rsid w:val="0097774D"/>
    <w:rPr>
      <w:rFonts w:ascii="Times New Roman" w:eastAsia="Times New Roman" w:hAnsi="Times New Roman" w:cs="Times New Roman"/>
      <w:sz w:val="24"/>
      <w:szCs w:val="24"/>
      <w:lang w:eastAsia="ru-RU"/>
    </w:rPr>
  </w:style>
  <w:style w:type="paragraph" w:customStyle="1" w:styleId="17">
    <w:name w:val="Назва1"/>
    <w:basedOn w:val="a3"/>
    <w:next w:val="a3"/>
    <w:qFormat/>
    <w:rsid w:val="0097774D"/>
    <w:pPr>
      <w:spacing w:after="0" w:line="240" w:lineRule="auto"/>
      <w:contextualSpacing/>
    </w:pPr>
    <w:rPr>
      <w:rFonts w:ascii="Cambria" w:eastAsia="Times New Roman" w:hAnsi="Cambria" w:cs="Times New Roman"/>
      <w:spacing w:val="-10"/>
      <w:kern w:val="28"/>
      <w:sz w:val="56"/>
      <w:szCs w:val="56"/>
      <w:lang w:eastAsia="ru-RU"/>
    </w:rPr>
  </w:style>
  <w:style w:type="character" w:customStyle="1" w:styleId="afa">
    <w:name w:val="Назва Знак"/>
    <w:basedOn w:val="a4"/>
    <w:link w:val="afb"/>
    <w:rsid w:val="0097774D"/>
    <w:rPr>
      <w:rFonts w:ascii="Cambria" w:eastAsia="Times New Roman" w:hAnsi="Cambria" w:cs="Times New Roman"/>
      <w:spacing w:val="-10"/>
      <w:kern w:val="28"/>
      <w:sz w:val="56"/>
      <w:szCs w:val="56"/>
      <w:lang w:eastAsia="ru-RU"/>
    </w:rPr>
  </w:style>
  <w:style w:type="paragraph" w:styleId="afc">
    <w:name w:val="Note Heading"/>
    <w:basedOn w:val="a3"/>
    <w:next w:val="a3"/>
    <w:link w:val="afd"/>
    <w:uiPriority w:val="99"/>
    <w:semiHidden/>
    <w:unhideWhenUsed/>
    <w:rsid w:val="0097774D"/>
    <w:pPr>
      <w:spacing w:after="0" w:line="240" w:lineRule="auto"/>
    </w:pPr>
    <w:rPr>
      <w:rFonts w:ascii="Times New Roman" w:eastAsia="Times New Roman" w:hAnsi="Times New Roman" w:cs="Times New Roman"/>
      <w:sz w:val="24"/>
      <w:szCs w:val="24"/>
      <w:lang w:eastAsia="ru-RU"/>
    </w:rPr>
  </w:style>
  <w:style w:type="character" w:customStyle="1" w:styleId="afd">
    <w:name w:val="Заголовок нотатки Знак"/>
    <w:basedOn w:val="a4"/>
    <w:link w:val="afc"/>
    <w:uiPriority w:val="99"/>
    <w:semiHidden/>
    <w:rsid w:val="0097774D"/>
    <w:rPr>
      <w:rFonts w:ascii="Times New Roman" w:eastAsia="Times New Roman" w:hAnsi="Times New Roman" w:cs="Times New Roman"/>
      <w:sz w:val="24"/>
      <w:szCs w:val="24"/>
      <w:lang w:eastAsia="ru-RU"/>
    </w:rPr>
  </w:style>
  <w:style w:type="character" w:customStyle="1" w:styleId="110">
    <w:name w:val="Заголовок 1 Знак1"/>
    <w:basedOn w:val="a4"/>
    <w:link w:val="11"/>
    <w:uiPriority w:val="9"/>
    <w:rsid w:val="0097774D"/>
    <w:rPr>
      <w:rFonts w:asciiTheme="majorHAnsi" w:eastAsiaTheme="majorEastAsia" w:hAnsiTheme="majorHAnsi" w:cstheme="majorBidi"/>
      <w:color w:val="2F5496" w:themeColor="accent1" w:themeShade="BF"/>
      <w:sz w:val="32"/>
      <w:szCs w:val="32"/>
    </w:rPr>
  </w:style>
  <w:style w:type="paragraph" w:styleId="afe">
    <w:name w:val="TOC Heading"/>
    <w:basedOn w:val="11"/>
    <w:next w:val="a3"/>
    <w:uiPriority w:val="39"/>
    <w:semiHidden/>
    <w:qFormat/>
    <w:rsid w:val="0097774D"/>
    <w:pPr>
      <w:spacing w:line="240" w:lineRule="auto"/>
      <w:outlineLvl w:val="9"/>
    </w:pPr>
    <w:rPr>
      <w:lang w:eastAsia="ru-RU"/>
    </w:rPr>
  </w:style>
  <w:style w:type="paragraph" w:customStyle="1" w:styleId="18">
    <w:name w:val="Заголовок таблиці посилань1"/>
    <w:basedOn w:val="a3"/>
    <w:next w:val="a3"/>
    <w:uiPriority w:val="99"/>
    <w:semiHidden/>
    <w:rsid w:val="0097774D"/>
    <w:pPr>
      <w:spacing w:before="120" w:after="0" w:line="240" w:lineRule="auto"/>
    </w:pPr>
    <w:rPr>
      <w:rFonts w:ascii="Cambria" w:eastAsia="Times New Roman" w:hAnsi="Cambria" w:cs="Times New Roman"/>
      <w:b/>
      <w:bCs/>
      <w:sz w:val="24"/>
      <w:szCs w:val="24"/>
      <w:lang w:eastAsia="ru-RU"/>
    </w:rPr>
  </w:style>
  <w:style w:type="paragraph" w:styleId="aff">
    <w:name w:val="Body Text"/>
    <w:basedOn w:val="a3"/>
    <w:link w:val="aff0"/>
    <w:unhideWhenUsed/>
    <w:rsid w:val="0097774D"/>
    <w:pPr>
      <w:spacing w:after="120" w:line="240" w:lineRule="auto"/>
    </w:pPr>
    <w:rPr>
      <w:rFonts w:ascii="Times New Roman" w:eastAsia="Times New Roman" w:hAnsi="Times New Roman" w:cs="Times New Roman"/>
      <w:sz w:val="24"/>
      <w:szCs w:val="24"/>
      <w:lang w:eastAsia="ru-RU"/>
    </w:rPr>
  </w:style>
  <w:style w:type="character" w:customStyle="1" w:styleId="aff0">
    <w:name w:val="Основний текст Знак"/>
    <w:basedOn w:val="a4"/>
    <w:link w:val="aff"/>
    <w:rsid w:val="0097774D"/>
    <w:rPr>
      <w:rFonts w:ascii="Times New Roman" w:eastAsia="Times New Roman" w:hAnsi="Times New Roman" w:cs="Times New Roman"/>
      <w:sz w:val="24"/>
      <w:szCs w:val="24"/>
      <w:lang w:eastAsia="ru-RU"/>
    </w:rPr>
  </w:style>
  <w:style w:type="paragraph" w:styleId="aff1">
    <w:name w:val="Body Text First Indent"/>
    <w:basedOn w:val="aff"/>
    <w:link w:val="aff2"/>
    <w:uiPriority w:val="99"/>
    <w:semiHidden/>
    <w:unhideWhenUsed/>
    <w:rsid w:val="0097774D"/>
    <w:pPr>
      <w:spacing w:after="0"/>
      <w:ind w:firstLine="360"/>
    </w:pPr>
  </w:style>
  <w:style w:type="character" w:customStyle="1" w:styleId="aff2">
    <w:name w:val="Червоний рядок Знак"/>
    <w:basedOn w:val="aff0"/>
    <w:link w:val="aff1"/>
    <w:uiPriority w:val="99"/>
    <w:semiHidden/>
    <w:rsid w:val="0097774D"/>
    <w:rPr>
      <w:rFonts w:ascii="Times New Roman" w:eastAsia="Times New Roman" w:hAnsi="Times New Roman" w:cs="Times New Roman"/>
      <w:sz w:val="24"/>
      <w:szCs w:val="24"/>
      <w:lang w:eastAsia="ru-RU"/>
    </w:rPr>
  </w:style>
  <w:style w:type="paragraph" w:styleId="aff3">
    <w:name w:val="Body Text Indent"/>
    <w:basedOn w:val="a3"/>
    <w:link w:val="aff4"/>
    <w:unhideWhenUsed/>
    <w:rsid w:val="0097774D"/>
    <w:pPr>
      <w:spacing w:after="120" w:line="240" w:lineRule="auto"/>
      <w:ind w:left="283"/>
    </w:pPr>
    <w:rPr>
      <w:rFonts w:ascii="Times New Roman" w:eastAsia="Times New Roman" w:hAnsi="Times New Roman" w:cs="Times New Roman"/>
      <w:sz w:val="24"/>
      <w:szCs w:val="24"/>
      <w:lang w:eastAsia="ru-RU"/>
    </w:rPr>
  </w:style>
  <w:style w:type="character" w:customStyle="1" w:styleId="aff4">
    <w:name w:val="Основний текст з відступом Знак"/>
    <w:basedOn w:val="a4"/>
    <w:link w:val="aff3"/>
    <w:rsid w:val="0097774D"/>
    <w:rPr>
      <w:rFonts w:ascii="Times New Roman" w:eastAsia="Times New Roman" w:hAnsi="Times New Roman" w:cs="Times New Roman"/>
      <w:sz w:val="24"/>
      <w:szCs w:val="24"/>
      <w:lang w:eastAsia="ru-RU"/>
    </w:rPr>
  </w:style>
  <w:style w:type="paragraph" w:styleId="25">
    <w:name w:val="Body Text First Indent 2"/>
    <w:basedOn w:val="aff3"/>
    <w:link w:val="26"/>
    <w:uiPriority w:val="99"/>
    <w:semiHidden/>
    <w:unhideWhenUsed/>
    <w:rsid w:val="0097774D"/>
    <w:pPr>
      <w:spacing w:after="0"/>
      <w:ind w:left="360" w:firstLine="360"/>
    </w:pPr>
  </w:style>
  <w:style w:type="character" w:customStyle="1" w:styleId="26">
    <w:name w:val="Червоний рядок 2 Знак"/>
    <w:basedOn w:val="aff4"/>
    <w:link w:val="25"/>
    <w:uiPriority w:val="99"/>
    <w:semiHidden/>
    <w:rsid w:val="0097774D"/>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97774D"/>
    <w:pPr>
      <w:numPr>
        <w:numId w:val="3"/>
      </w:numPr>
      <w:spacing w:after="0" w:line="240" w:lineRule="auto"/>
      <w:contextualSpacing/>
    </w:pPr>
    <w:rPr>
      <w:rFonts w:ascii="Times New Roman" w:eastAsia="Times New Roman" w:hAnsi="Times New Roman" w:cs="Times New Roman"/>
      <w:sz w:val="24"/>
      <w:szCs w:val="24"/>
      <w:lang w:eastAsia="ru-RU"/>
    </w:rPr>
  </w:style>
  <w:style w:type="paragraph" w:styleId="20">
    <w:name w:val="List Bullet 2"/>
    <w:basedOn w:val="a3"/>
    <w:uiPriority w:val="99"/>
    <w:semiHidden/>
    <w:unhideWhenUsed/>
    <w:rsid w:val="0097774D"/>
    <w:pPr>
      <w:numPr>
        <w:numId w:val="4"/>
      </w:numPr>
      <w:spacing w:after="0" w:line="240" w:lineRule="auto"/>
      <w:contextualSpacing/>
    </w:pPr>
    <w:rPr>
      <w:rFonts w:ascii="Times New Roman" w:eastAsia="Times New Roman" w:hAnsi="Times New Roman" w:cs="Times New Roman"/>
      <w:sz w:val="24"/>
      <w:szCs w:val="24"/>
      <w:lang w:eastAsia="ru-RU"/>
    </w:rPr>
  </w:style>
  <w:style w:type="paragraph" w:styleId="30">
    <w:name w:val="List Bullet 3"/>
    <w:basedOn w:val="a3"/>
    <w:uiPriority w:val="99"/>
    <w:semiHidden/>
    <w:unhideWhenUsed/>
    <w:rsid w:val="0097774D"/>
    <w:pPr>
      <w:numPr>
        <w:numId w:val="5"/>
      </w:numPr>
      <w:spacing w:after="0" w:line="240" w:lineRule="auto"/>
      <w:contextualSpacing/>
    </w:pPr>
    <w:rPr>
      <w:rFonts w:ascii="Times New Roman" w:eastAsia="Times New Roman" w:hAnsi="Times New Roman" w:cs="Times New Roman"/>
      <w:sz w:val="24"/>
      <w:szCs w:val="24"/>
      <w:lang w:eastAsia="ru-RU"/>
    </w:rPr>
  </w:style>
  <w:style w:type="paragraph" w:styleId="40">
    <w:name w:val="List Bullet 4"/>
    <w:basedOn w:val="a3"/>
    <w:uiPriority w:val="99"/>
    <w:semiHidden/>
    <w:unhideWhenUsed/>
    <w:rsid w:val="0097774D"/>
    <w:pPr>
      <w:numPr>
        <w:numId w:val="6"/>
      </w:numPr>
      <w:spacing w:after="0" w:line="240" w:lineRule="auto"/>
      <w:contextualSpacing/>
    </w:pPr>
    <w:rPr>
      <w:rFonts w:ascii="Times New Roman" w:eastAsia="Times New Roman" w:hAnsi="Times New Roman" w:cs="Times New Roman"/>
      <w:sz w:val="24"/>
      <w:szCs w:val="24"/>
      <w:lang w:eastAsia="ru-RU"/>
    </w:rPr>
  </w:style>
  <w:style w:type="paragraph" w:styleId="50">
    <w:name w:val="List Bullet 5"/>
    <w:basedOn w:val="a3"/>
    <w:uiPriority w:val="99"/>
    <w:semiHidden/>
    <w:unhideWhenUsed/>
    <w:rsid w:val="0097774D"/>
    <w:pPr>
      <w:numPr>
        <w:numId w:val="7"/>
      </w:numPr>
      <w:spacing w:after="0" w:line="240" w:lineRule="auto"/>
      <w:contextualSpacing/>
    </w:pPr>
    <w:rPr>
      <w:rFonts w:ascii="Times New Roman" w:eastAsia="Times New Roman" w:hAnsi="Times New Roman" w:cs="Times New Roman"/>
      <w:sz w:val="24"/>
      <w:szCs w:val="24"/>
      <w:lang w:eastAsia="ru-RU"/>
    </w:rPr>
  </w:style>
  <w:style w:type="paragraph" w:customStyle="1" w:styleId="19">
    <w:name w:val="Назва об'єкта1"/>
    <w:basedOn w:val="a3"/>
    <w:next w:val="a3"/>
    <w:uiPriority w:val="35"/>
    <w:unhideWhenUsed/>
    <w:qFormat/>
    <w:rsid w:val="0097774D"/>
    <w:pPr>
      <w:spacing w:after="200" w:line="240" w:lineRule="auto"/>
    </w:pPr>
    <w:rPr>
      <w:rFonts w:ascii="Times New Roman" w:eastAsia="Times New Roman" w:hAnsi="Times New Roman" w:cs="Times New Roman"/>
      <w:i/>
      <w:iCs/>
      <w:color w:val="1F497D"/>
      <w:sz w:val="18"/>
      <w:szCs w:val="18"/>
      <w:lang w:eastAsia="ru-RU"/>
    </w:rPr>
  </w:style>
  <w:style w:type="paragraph" w:styleId="a">
    <w:name w:val="List Number"/>
    <w:basedOn w:val="a3"/>
    <w:uiPriority w:val="99"/>
    <w:semiHidden/>
    <w:rsid w:val="0097774D"/>
    <w:pPr>
      <w:numPr>
        <w:numId w:val="8"/>
      </w:numPr>
      <w:spacing w:after="0" w:line="240" w:lineRule="auto"/>
      <w:contextualSpacing/>
    </w:pPr>
    <w:rPr>
      <w:rFonts w:ascii="Times New Roman" w:eastAsia="Times New Roman" w:hAnsi="Times New Roman" w:cs="Times New Roman"/>
      <w:sz w:val="24"/>
      <w:szCs w:val="24"/>
      <w:lang w:eastAsia="ru-RU"/>
    </w:rPr>
  </w:style>
  <w:style w:type="paragraph" w:styleId="2">
    <w:name w:val="List Number 2"/>
    <w:basedOn w:val="a3"/>
    <w:uiPriority w:val="99"/>
    <w:semiHidden/>
    <w:unhideWhenUsed/>
    <w:rsid w:val="0097774D"/>
    <w:pPr>
      <w:numPr>
        <w:numId w:val="9"/>
      </w:numPr>
      <w:spacing w:after="0" w:line="240" w:lineRule="auto"/>
      <w:contextualSpacing/>
    </w:pPr>
    <w:rPr>
      <w:rFonts w:ascii="Times New Roman" w:eastAsia="Times New Roman" w:hAnsi="Times New Roman" w:cs="Times New Roman"/>
      <w:sz w:val="24"/>
      <w:szCs w:val="24"/>
      <w:lang w:eastAsia="ru-RU"/>
    </w:rPr>
  </w:style>
  <w:style w:type="paragraph" w:styleId="3">
    <w:name w:val="List Number 3"/>
    <w:basedOn w:val="a3"/>
    <w:uiPriority w:val="99"/>
    <w:semiHidden/>
    <w:unhideWhenUsed/>
    <w:rsid w:val="0097774D"/>
    <w:pPr>
      <w:numPr>
        <w:numId w:val="10"/>
      </w:numPr>
      <w:spacing w:after="0" w:line="240" w:lineRule="auto"/>
      <w:contextualSpacing/>
    </w:pPr>
    <w:rPr>
      <w:rFonts w:ascii="Times New Roman" w:eastAsia="Times New Roman" w:hAnsi="Times New Roman" w:cs="Times New Roman"/>
      <w:sz w:val="24"/>
      <w:szCs w:val="24"/>
      <w:lang w:eastAsia="ru-RU"/>
    </w:rPr>
  </w:style>
  <w:style w:type="paragraph" w:styleId="4">
    <w:name w:val="List Number 4"/>
    <w:basedOn w:val="a3"/>
    <w:uiPriority w:val="99"/>
    <w:semiHidden/>
    <w:unhideWhenUsed/>
    <w:rsid w:val="0097774D"/>
    <w:pPr>
      <w:numPr>
        <w:numId w:val="11"/>
      </w:numPr>
      <w:spacing w:after="0" w:line="240" w:lineRule="auto"/>
      <w:contextualSpacing/>
    </w:pPr>
    <w:rPr>
      <w:rFonts w:ascii="Times New Roman" w:eastAsia="Times New Roman" w:hAnsi="Times New Roman" w:cs="Times New Roman"/>
      <w:sz w:val="24"/>
      <w:szCs w:val="24"/>
      <w:lang w:eastAsia="ru-RU"/>
    </w:rPr>
  </w:style>
  <w:style w:type="paragraph" w:styleId="5">
    <w:name w:val="List Number 5"/>
    <w:basedOn w:val="a3"/>
    <w:uiPriority w:val="99"/>
    <w:semiHidden/>
    <w:unhideWhenUsed/>
    <w:rsid w:val="0097774D"/>
    <w:pPr>
      <w:numPr>
        <w:numId w:val="12"/>
      </w:numPr>
      <w:spacing w:after="0" w:line="240" w:lineRule="auto"/>
      <w:contextualSpacing/>
    </w:pPr>
    <w:rPr>
      <w:rFonts w:ascii="Times New Roman" w:eastAsia="Times New Roman" w:hAnsi="Times New Roman" w:cs="Times New Roman"/>
      <w:sz w:val="24"/>
      <w:szCs w:val="24"/>
      <w:lang w:eastAsia="ru-RU"/>
    </w:rPr>
  </w:style>
  <w:style w:type="paragraph" w:customStyle="1" w:styleId="210">
    <w:name w:val="Зворотна адреса 21"/>
    <w:basedOn w:val="a3"/>
    <w:next w:val="27"/>
    <w:uiPriority w:val="99"/>
    <w:semiHidden/>
    <w:unhideWhenUsed/>
    <w:rsid w:val="0097774D"/>
    <w:pPr>
      <w:spacing w:after="0" w:line="240" w:lineRule="auto"/>
    </w:pPr>
    <w:rPr>
      <w:rFonts w:ascii="Cambria" w:eastAsia="Times New Roman" w:hAnsi="Cambria" w:cs="Times New Roman"/>
      <w:sz w:val="20"/>
      <w:szCs w:val="20"/>
      <w:lang w:eastAsia="ru-RU"/>
    </w:rPr>
  </w:style>
  <w:style w:type="paragraph" w:styleId="aff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aff6"/>
    <w:uiPriority w:val="99"/>
    <w:unhideWhenUsed/>
    <w:qFormat/>
    <w:rsid w:val="0097774D"/>
    <w:pPr>
      <w:spacing w:after="0" w:line="240" w:lineRule="auto"/>
    </w:pPr>
    <w:rPr>
      <w:rFonts w:ascii="Times New Roman" w:eastAsia="Times New Roman" w:hAnsi="Times New Roman" w:cs="Times New Roman"/>
      <w:sz w:val="24"/>
      <w:szCs w:val="24"/>
      <w:lang w:eastAsia="ru-RU"/>
    </w:rPr>
  </w:style>
  <w:style w:type="paragraph" w:styleId="aff7">
    <w:name w:val="Normal Indent"/>
    <w:basedOn w:val="a3"/>
    <w:uiPriority w:val="99"/>
    <w:semiHidden/>
    <w:unhideWhenUsed/>
    <w:rsid w:val="0097774D"/>
    <w:pPr>
      <w:spacing w:after="0" w:line="240" w:lineRule="auto"/>
      <w:ind w:left="720"/>
    </w:pPr>
    <w:rPr>
      <w:rFonts w:ascii="Times New Roman" w:eastAsia="Times New Roman" w:hAnsi="Times New Roman" w:cs="Times New Roman"/>
      <w:sz w:val="24"/>
      <w:szCs w:val="24"/>
      <w:lang w:eastAsia="ru-RU"/>
    </w:rPr>
  </w:style>
  <w:style w:type="paragraph" w:styleId="1a">
    <w:name w:val="toc 1"/>
    <w:basedOn w:val="a3"/>
    <w:next w:val="a3"/>
    <w:autoRedefine/>
    <w:uiPriority w:val="39"/>
    <w:semiHidden/>
    <w:unhideWhenUsed/>
    <w:rsid w:val="0097774D"/>
    <w:pPr>
      <w:spacing w:after="100" w:line="240" w:lineRule="auto"/>
    </w:pPr>
    <w:rPr>
      <w:rFonts w:ascii="Times New Roman" w:eastAsia="Times New Roman" w:hAnsi="Times New Roman" w:cs="Times New Roman"/>
      <w:sz w:val="24"/>
      <w:szCs w:val="24"/>
      <w:lang w:eastAsia="ru-RU"/>
    </w:rPr>
  </w:style>
  <w:style w:type="paragraph" w:styleId="28">
    <w:name w:val="toc 2"/>
    <w:basedOn w:val="a3"/>
    <w:next w:val="a3"/>
    <w:autoRedefine/>
    <w:uiPriority w:val="39"/>
    <w:semiHidden/>
    <w:unhideWhenUsed/>
    <w:rsid w:val="0097774D"/>
    <w:pPr>
      <w:spacing w:after="100" w:line="240" w:lineRule="auto"/>
      <w:ind w:left="240"/>
    </w:pPr>
    <w:rPr>
      <w:rFonts w:ascii="Times New Roman" w:eastAsia="Times New Roman" w:hAnsi="Times New Roman" w:cs="Times New Roman"/>
      <w:sz w:val="24"/>
      <w:szCs w:val="24"/>
      <w:lang w:eastAsia="ru-RU"/>
    </w:rPr>
  </w:style>
  <w:style w:type="paragraph" w:styleId="34">
    <w:name w:val="toc 3"/>
    <w:basedOn w:val="a3"/>
    <w:next w:val="a3"/>
    <w:autoRedefine/>
    <w:uiPriority w:val="39"/>
    <w:semiHidden/>
    <w:unhideWhenUsed/>
    <w:rsid w:val="0097774D"/>
    <w:pPr>
      <w:spacing w:after="100" w:line="240" w:lineRule="auto"/>
      <w:ind w:left="480"/>
    </w:pPr>
    <w:rPr>
      <w:rFonts w:ascii="Times New Roman" w:eastAsia="Times New Roman" w:hAnsi="Times New Roman" w:cs="Times New Roman"/>
      <w:sz w:val="24"/>
      <w:szCs w:val="24"/>
      <w:lang w:eastAsia="ru-RU"/>
    </w:rPr>
  </w:style>
  <w:style w:type="paragraph" w:styleId="43">
    <w:name w:val="toc 4"/>
    <w:basedOn w:val="a3"/>
    <w:next w:val="a3"/>
    <w:autoRedefine/>
    <w:uiPriority w:val="39"/>
    <w:unhideWhenUsed/>
    <w:rsid w:val="0097774D"/>
    <w:pPr>
      <w:spacing w:after="100" w:line="240" w:lineRule="auto"/>
      <w:ind w:left="720"/>
      <w:jc w:val="both"/>
    </w:pPr>
    <w:rPr>
      <w:rFonts w:ascii="Times New Roman" w:eastAsia="Times New Roman" w:hAnsi="Times New Roman" w:cs="Times New Roman"/>
      <w:sz w:val="24"/>
      <w:szCs w:val="24"/>
      <w:lang w:eastAsia="ru-RU"/>
    </w:rPr>
  </w:style>
  <w:style w:type="paragraph" w:styleId="53">
    <w:name w:val="toc 5"/>
    <w:basedOn w:val="a3"/>
    <w:next w:val="a3"/>
    <w:autoRedefine/>
    <w:uiPriority w:val="39"/>
    <w:semiHidden/>
    <w:unhideWhenUsed/>
    <w:rsid w:val="0097774D"/>
    <w:pPr>
      <w:spacing w:after="100" w:line="240" w:lineRule="auto"/>
      <w:ind w:left="960"/>
    </w:pPr>
    <w:rPr>
      <w:rFonts w:ascii="Times New Roman" w:eastAsia="Times New Roman" w:hAnsi="Times New Roman" w:cs="Times New Roman"/>
      <w:sz w:val="24"/>
      <w:szCs w:val="24"/>
      <w:lang w:eastAsia="ru-RU"/>
    </w:rPr>
  </w:style>
  <w:style w:type="paragraph" w:styleId="62">
    <w:name w:val="toc 6"/>
    <w:basedOn w:val="a3"/>
    <w:next w:val="a3"/>
    <w:autoRedefine/>
    <w:uiPriority w:val="39"/>
    <w:semiHidden/>
    <w:unhideWhenUsed/>
    <w:rsid w:val="0097774D"/>
    <w:pPr>
      <w:spacing w:after="100" w:line="240" w:lineRule="auto"/>
      <w:ind w:left="1200"/>
    </w:pPr>
    <w:rPr>
      <w:rFonts w:ascii="Times New Roman" w:eastAsia="Times New Roman" w:hAnsi="Times New Roman" w:cs="Times New Roman"/>
      <w:sz w:val="24"/>
      <w:szCs w:val="24"/>
      <w:lang w:eastAsia="ru-RU"/>
    </w:rPr>
  </w:style>
  <w:style w:type="paragraph" w:styleId="72">
    <w:name w:val="toc 7"/>
    <w:basedOn w:val="a3"/>
    <w:next w:val="a3"/>
    <w:autoRedefine/>
    <w:uiPriority w:val="39"/>
    <w:semiHidden/>
    <w:unhideWhenUsed/>
    <w:rsid w:val="0097774D"/>
    <w:pPr>
      <w:spacing w:after="100" w:line="240" w:lineRule="auto"/>
      <w:ind w:left="1440"/>
    </w:pPr>
    <w:rPr>
      <w:rFonts w:ascii="Times New Roman" w:eastAsia="Times New Roman" w:hAnsi="Times New Roman" w:cs="Times New Roman"/>
      <w:sz w:val="24"/>
      <w:szCs w:val="24"/>
      <w:lang w:eastAsia="ru-RU"/>
    </w:rPr>
  </w:style>
  <w:style w:type="paragraph" w:styleId="82">
    <w:name w:val="toc 8"/>
    <w:basedOn w:val="a3"/>
    <w:next w:val="a3"/>
    <w:autoRedefine/>
    <w:uiPriority w:val="39"/>
    <w:semiHidden/>
    <w:unhideWhenUsed/>
    <w:rsid w:val="0097774D"/>
    <w:pPr>
      <w:spacing w:after="100" w:line="240" w:lineRule="auto"/>
      <w:ind w:left="1680"/>
    </w:pPr>
    <w:rPr>
      <w:rFonts w:ascii="Times New Roman" w:eastAsia="Times New Roman" w:hAnsi="Times New Roman" w:cs="Times New Roman"/>
      <w:sz w:val="24"/>
      <w:szCs w:val="24"/>
      <w:lang w:eastAsia="ru-RU"/>
    </w:rPr>
  </w:style>
  <w:style w:type="paragraph" w:styleId="92">
    <w:name w:val="toc 9"/>
    <w:basedOn w:val="a3"/>
    <w:next w:val="a3"/>
    <w:autoRedefine/>
    <w:uiPriority w:val="39"/>
    <w:semiHidden/>
    <w:unhideWhenUsed/>
    <w:rsid w:val="0097774D"/>
    <w:pPr>
      <w:spacing w:after="100" w:line="240" w:lineRule="auto"/>
      <w:ind w:left="1920"/>
    </w:pPr>
    <w:rPr>
      <w:rFonts w:ascii="Times New Roman" w:eastAsia="Times New Roman" w:hAnsi="Times New Roman" w:cs="Times New Roman"/>
      <w:sz w:val="24"/>
      <w:szCs w:val="24"/>
      <w:lang w:eastAsia="ru-RU"/>
    </w:rPr>
  </w:style>
  <w:style w:type="paragraph" w:styleId="29">
    <w:name w:val="Body Text 2"/>
    <w:basedOn w:val="a3"/>
    <w:link w:val="2a"/>
    <w:unhideWhenUsed/>
    <w:rsid w:val="0097774D"/>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ий текст 2 Знак"/>
    <w:basedOn w:val="a4"/>
    <w:link w:val="29"/>
    <w:rsid w:val="0097774D"/>
    <w:rPr>
      <w:rFonts w:ascii="Times New Roman" w:eastAsia="Times New Roman" w:hAnsi="Times New Roman" w:cs="Times New Roman"/>
      <w:sz w:val="24"/>
      <w:szCs w:val="24"/>
      <w:lang w:eastAsia="ru-RU"/>
    </w:rPr>
  </w:style>
  <w:style w:type="paragraph" w:styleId="35">
    <w:name w:val="Body Text 3"/>
    <w:basedOn w:val="a3"/>
    <w:link w:val="36"/>
    <w:unhideWhenUsed/>
    <w:rsid w:val="0097774D"/>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ий текст 3 Знак"/>
    <w:basedOn w:val="a4"/>
    <w:link w:val="35"/>
    <w:rsid w:val="0097774D"/>
    <w:rPr>
      <w:rFonts w:ascii="Times New Roman" w:eastAsia="Times New Roman" w:hAnsi="Times New Roman" w:cs="Times New Roman"/>
      <w:sz w:val="16"/>
      <w:szCs w:val="16"/>
      <w:lang w:eastAsia="ru-RU"/>
    </w:rPr>
  </w:style>
  <w:style w:type="paragraph" w:styleId="2b">
    <w:name w:val="Body Text Indent 2"/>
    <w:basedOn w:val="a3"/>
    <w:link w:val="2c"/>
    <w:uiPriority w:val="99"/>
    <w:semiHidden/>
    <w:unhideWhenUsed/>
    <w:rsid w:val="0097774D"/>
    <w:pPr>
      <w:spacing w:after="120" w:line="480" w:lineRule="auto"/>
      <w:ind w:left="283"/>
    </w:pPr>
    <w:rPr>
      <w:rFonts w:ascii="Times New Roman" w:eastAsia="Times New Roman" w:hAnsi="Times New Roman" w:cs="Times New Roman"/>
      <w:sz w:val="24"/>
      <w:szCs w:val="24"/>
      <w:lang w:eastAsia="ru-RU"/>
    </w:rPr>
  </w:style>
  <w:style w:type="character" w:customStyle="1" w:styleId="2c">
    <w:name w:val="Основний текст з відступом 2 Знак"/>
    <w:basedOn w:val="a4"/>
    <w:link w:val="2b"/>
    <w:uiPriority w:val="99"/>
    <w:semiHidden/>
    <w:rsid w:val="0097774D"/>
    <w:rPr>
      <w:rFonts w:ascii="Times New Roman" w:eastAsia="Times New Roman" w:hAnsi="Times New Roman" w:cs="Times New Roman"/>
      <w:sz w:val="24"/>
      <w:szCs w:val="24"/>
      <w:lang w:eastAsia="ru-RU"/>
    </w:rPr>
  </w:style>
  <w:style w:type="paragraph" w:styleId="37">
    <w:name w:val="Body Text Indent 3"/>
    <w:basedOn w:val="a3"/>
    <w:link w:val="38"/>
    <w:unhideWhenUsed/>
    <w:rsid w:val="0097774D"/>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ий текст з відступом 3 Знак"/>
    <w:basedOn w:val="a4"/>
    <w:link w:val="37"/>
    <w:rsid w:val="0097774D"/>
    <w:rPr>
      <w:rFonts w:ascii="Times New Roman" w:eastAsia="Times New Roman" w:hAnsi="Times New Roman" w:cs="Times New Roman"/>
      <w:sz w:val="16"/>
      <w:szCs w:val="16"/>
      <w:lang w:eastAsia="ru-RU"/>
    </w:rPr>
  </w:style>
  <w:style w:type="paragraph" w:styleId="aff8">
    <w:name w:val="table of figures"/>
    <w:basedOn w:val="a3"/>
    <w:next w:val="a3"/>
    <w:uiPriority w:val="99"/>
    <w:semiHidden/>
    <w:unhideWhenUsed/>
    <w:rsid w:val="0097774D"/>
    <w:pPr>
      <w:spacing w:after="0" w:line="240" w:lineRule="auto"/>
    </w:pPr>
    <w:rPr>
      <w:rFonts w:ascii="Times New Roman" w:eastAsia="Times New Roman" w:hAnsi="Times New Roman" w:cs="Times New Roman"/>
      <w:sz w:val="24"/>
      <w:szCs w:val="24"/>
      <w:lang w:eastAsia="ru-RU"/>
    </w:rPr>
  </w:style>
  <w:style w:type="paragraph" w:customStyle="1" w:styleId="1b">
    <w:name w:val="Підзаголовок1"/>
    <w:basedOn w:val="a3"/>
    <w:next w:val="a3"/>
    <w:uiPriority w:val="11"/>
    <w:qFormat/>
    <w:rsid w:val="0097774D"/>
    <w:pPr>
      <w:numPr>
        <w:ilvl w:val="1"/>
      </w:numPr>
      <w:spacing w:line="240" w:lineRule="auto"/>
    </w:pPr>
    <w:rPr>
      <w:rFonts w:eastAsia="Times New Roman"/>
      <w:color w:val="5A5A5A"/>
      <w:spacing w:val="15"/>
      <w:lang w:eastAsia="ru-RU"/>
    </w:rPr>
  </w:style>
  <w:style w:type="character" w:customStyle="1" w:styleId="aff9">
    <w:name w:val="Підзаголовок Знак"/>
    <w:basedOn w:val="a4"/>
    <w:link w:val="affa"/>
    <w:uiPriority w:val="11"/>
    <w:qFormat/>
    <w:rsid w:val="0097774D"/>
    <w:rPr>
      <w:rFonts w:ascii="Calibri" w:eastAsia="Times New Roman" w:hAnsi="Calibri" w:cs="Times New Roman"/>
      <w:color w:val="5A5A5A"/>
      <w:spacing w:val="15"/>
      <w:lang w:eastAsia="ru-RU"/>
    </w:rPr>
  </w:style>
  <w:style w:type="paragraph" w:styleId="affb">
    <w:name w:val="Signature"/>
    <w:basedOn w:val="a3"/>
    <w:link w:val="affc"/>
    <w:uiPriority w:val="99"/>
    <w:semiHidden/>
    <w:unhideWhenUsed/>
    <w:rsid w:val="0097774D"/>
    <w:pPr>
      <w:spacing w:after="0" w:line="240" w:lineRule="auto"/>
      <w:ind w:left="4252"/>
    </w:pPr>
    <w:rPr>
      <w:rFonts w:ascii="Times New Roman" w:eastAsia="Times New Roman" w:hAnsi="Times New Roman" w:cs="Times New Roman"/>
      <w:sz w:val="24"/>
      <w:szCs w:val="24"/>
      <w:lang w:eastAsia="ru-RU"/>
    </w:rPr>
  </w:style>
  <w:style w:type="character" w:customStyle="1" w:styleId="affc">
    <w:name w:val="Підпис Знак"/>
    <w:basedOn w:val="a4"/>
    <w:link w:val="affb"/>
    <w:uiPriority w:val="99"/>
    <w:semiHidden/>
    <w:rsid w:val="0097774D"/>
    <w:rPr>
      <w:rFonts w:ascii="Times New Roman" w:eastAsia="Times New Roman" w:hAnsi="Times New Roman" w:cs="Times New Roman"/>
      <w:sz w:val="24"/>
      <w:szCs w:val="24"/>
      <w:lang w:eastAsia="ru-RU"/>
    </w:rPr>
  </w:style>
  <w:style w:type="paragraph" w:styleId="affd">
    <w:name w:val="Salutation"/>
    <w:basedOn w:val="a3"/>
    <w:next w:val="a3"/>
    <w:link w:val="affe"/>
    <w:uiPriority w:val="99"/>
    <w:semiHidden/>
    <w:unhideWhenUsed/>
    <w:rsid w:val="0097774D"/>
    <w:pPr>
      <w:spacing w:after="0" w:line="240" w:lineRule="auto"/>
    </w:pPr>
    <w:rPr>
      <w:rFonts w:ascii="Times New Roman" w:eastAsia="Times New Roman" w:hAnsi="Times New Roman" w:cs="Times New Roman"/>
      <w:sz w:val="24"/>
      <w:szCs w:val="24"/>
      <w:lang w:eastAsia="ru-RU"/>
    </w:rPr>
  </w:style>
  <w:style w:type="character" w:customStyle="1" w:styleId="affe">
    <w:name w:val="Привітання Знак"/>
    <w:basedOn w:val="a4"/>
    <w:link w:val="affd"/>
    <w:uiPriority w:val="99"/>
    <w:semiHidden/>
    <w:rsid w:val="0097774D"/>
    <w:rPr>
      <w:rFonts w:ascii="Times New Roman" w:eastAsia="Times New Roman" w:hAnsi="Times New Roman" w:cs="Times New Roman"/>
      <w:sz w:val="24"/>
      <w:szCs w:val="24"/>
      <w:lang w:eastAsia="ru-RU"/>
    </w:rPr>
  </w:style>
  <w:style w:type="paragraph" w:styleId="afff">
    <w:name w:val="List Continue"/>
    <w:basedOn w:val="a3"/>
    <w:uiPriority w:val="99"/>
    <w:semiHidden/>
    <w:unhideWhenUsed/>
    <w:rsid w:val="0097774D"/>
    <w:pPr>
      <w:spacing w:after="120" w:line="240" w:lineRule="auto"/>
      <w:ind w:left="283"/>
      <w:contextualSpacing/>
    </w:pPr>
    <w:rPr>
      <w:rFonts w:ascii="Times New Roman" w:eastAsia="Times New Roman" w:hAnsi="Times New Roman" w:cs="Times New Roman"/>
      <w:sz w:val="24"/>
      <w:szCs w:val="24"/>
      <w:lang w:eastAsia="ru-RU"/>
    </w:rPr>
  </w:style>
  <w:style w:type="paragraph" w:styleId="2d">
    <w:name w:val="List Continue 2"/>
    <w:basedOn w:val="a3"/>
    <w:uiPriority w:val="99"/>
    <w:semiHidden/>
    <w:unhideWhenUsed/>
    <w:rsid w:val="0097774D"/>
    <w:pPr>
      <w:spacing w:after="120" w:line="240" w:lineRule="auto"/>
      <w:ind w:left="566"/>
      <w:contextualSpacing/>
    </w:pPr>
    <w:rPr>
      <w:rFonts w:ascii="Times New Roman" w:eastAsia="Times New Roman" w:hAnsi="Times New Roman" w:cs="Times New Roman"/>
      <w:sz w:val="24"/>
      <w:szCs w:val="24"/>
      <w:lang w:eastAsia="ru-RU"/>
    </w:rPr>
  </w:style>
  <w:style w:type="paragraph" w:styleId="39">
    <w:name w:val="List Continue 3"/>
    <w:basedOn w:val="a3"/>
    <w:uiPriority w:val="99"/>
    <w:semiHidden/>
    <w:unhideWhenUsed/>
    <w:rsid w:val="0097774D"/>
    <w:pPr>
      <w:spacing w:after="120" w:line="240" w:lineRule="auto"/>
      <w:ind w:left="849"/>
      <w:contextualSpacing/>
    </w:pPr>
    <w:rPr>
      <w:rFonts w:ascii="Times New Roman" w:eastAsia="Times New Roman" w:hAnsi="Times New Roman" w:cs="Times New Roman"/>
      <w:sz w:val="24"/>
      <w:szCs w:val="24"/>
      <w:lang w:eastAsia="ru-RU"/>
    </w:rPr>
  </w:style>
  <w:style w:type="paragraph" w:styleId="44">
    <w:name w:val="List Continue 4"/>
    <w:basedOn w:val="a3"/>
    <w:uiPriority w:val="99"/>
    <w:semiHidden/>
    <w:rsid w:val="0097774D"/>
    <w:pPr>
      <w:spacing w:after="120" w:line="240" w:lineRule="auto"/>
      <w:ind w:left="1132"/>
      <w:contextualSpacing/>
    </w:pPr>
    <w:rPr>
      <w:rFonts w:ascii="Times New Roman" w:eastAsia="Times New Roman" w:hAnsi="Times New Roman" w:cs="Times New Roman"/>
      <w:sz w:val="24"/>
      <w:szCs w:val="24"/>
      <w:lang w:eastAsia="ru-RU"/>
    </w:rPr>
  </w:style>
  <w:style w:type="paragraph" w:styleId="54">
    <w:name w:val="List Continue 5"/>
    <w:basedOn w:val="a3"/>
    <w:uiPriority w:val="99"/>
    <w:semiHidden/>
    <w:rsid w:val="0097774D"/>
    <w:pPr>
      <w:spacing w:after="120" w:line="240" w:lineRule="auto"/>
      <w:ind w:left="1415"/>
      <w:contextualSpacing/>
    </w:pPr>
    <w:rPr>
      <w:rFonts w:ascii="Times New Roman" w:eastAsia="Times New Roman" w:hAnsi="Times New Roman" w:cs="Times New Roman"/>
      <w:sz w:val="24"/>
      <w:szCs w:val="24"/>
      <w:lang w:eastAsia="ru-RU"/>
    </w:rPr>
  </w:style>
  <w:style w:type="paragraph" w:styleId="afff0">
    <w:name w:val="Closing"/>
    <w:basedOn w:val="a3"/>
    <w:link w:val="afff1"/>
    <w:uiPriority w:val="99"/>
    <w:semiHidden/>
    <w:unhideWhenUsed/>
    <w:rsid w:val="0097774D"/>
    <w:pPr>
      <w:spacing w:after="0" w:line="240" w:lineRule="auto"/>
      <w:ind w:left="4252"/>
    </w:pPr>
    <w:rPr>
      <w:rFonts w:ascii="Times New Roman" w:eastAsia="Times New Roman" w:hAnsi="Times New Roman" w:cs="Times New Roman"/>
      <w:sz w:val="24"/>
      <w:szCs w:val="24"/>
      <w:lang w:eastAsia="ru-RU"/>
    </w:rPr>
  </w:style>
  <w:style w:type="character" w:customStyle="1" w:styleId="afff1">
    <w:name w:val="Прощання Знак"/>
    <w:basedOn w:val="a4"/>
    <w:link w:val="afff0"/>
    <w:uiPriority w:val="99"/>
    <w:semiHidden/>
    <w:rsid w:val="0097774D"/>
    <w:rPr>
      <w:rFonts w:ascii="Times New Roman" w:eastAsia="Times New Roman" w:hAnsi="Times New Roman" w:cs="Times New Roman"/>
      <w:sz w:val="24"/>
      <w:szCs w:val="24"/>
      <w:lang w:eastAsia="ru-RU"/>
    </w:rPr>
  </w:style>
  <w:style w:type="paragraph" w:styleId="afff2">
    <w:name w:val="List"/>
    <w:basedOn w:val="a3"/>
    <w:unhideWhenUsed/>
    <w:rsid w:val="0097774D"/>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2e">
    <w:name w:val="List 2"/>
    <w:basedOn w:val="a3"/>
    <w:uiPriority w:val="99"/>
    <w:semiHidden/>
    <w:rsid w:val="0097774D"/>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3a">
    <w:name w:val="List 3"/>
    <w:basedOn w:val="a3"/>
    <w:uiPriority w:val="99"/>
    <w:semiHidden/>
    <w:unhideWhenUsed/>
    <w:rsid w:val="0097774D"/>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45">
    <w:name w:val="List 4"/>
    <w:basedOn w:val="a3"/>
    <w:uiPriority w:val="99"/>
    <w:semiHidden/>
    <w:unhideWhenUsed/>
    <w:rsid w:val="0097774D"/>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55">
    <w:name w:val="List 5"/>
    <w:basedOn w:val="a3"/>
    <w:uiPriority w:val="99"/>
    <w:semiHidden/>
    <w:unhideWhenUsed/>
    <w:rsid w:val="0097774D"/>
    <w:pPr>
      <w:spacing w:after="0" w:line="240" w:lineRule="auto"/>
      <w:ind w:left="1415" w:hanging="283"/>
      <w:contextualSpacing/>
    </w:pPr>
    <w:rPr>
      <w:rFonts w:ascii="Times New Roman" w:eastAsia="Times New Roman" w:hAnsi="Times New Roman" w:cs="Times New Roman"/>
      <w:sz w:val="24"/>
      <w:szCs w:val="24"/>
      <w:lang w:eastAsia="ru-RU"/>
    </w:rPr>
  </w:style>
  <w:style w:type="paragraph" w:styleId="afff3">
    <w:name w:val="Bibliography"/>
    <w:basedOn w:val="a3"/>
    <w:next w:val="a3"/>
    <w:uiPriority w:val="37"/>
    <w:semiHidden/>
    <w:rsid w:val="0097774D"/>
    <w:pPr>
      <w:spacing w:after="0" w:line="240" w:lineRule="auto"/>
    </w:pPr>
    <w:rPr>
      <w:rFonts w:ascii="Times New Roman" w:eastAsia="Times New Roman" w:hAnsi="Times New Roman" w:cs="Times New Roman"/>
      <w:sz w:val="24"/>
      <w:szCs w:val="24"/>
      <w:lang w:eastAsia="ru-RU"/>
    </w:rPr>
  </w:style>
  <w:style w:type="paragraph" w:styleId="HTML1">
    <w:name w:val="HTML Preformatted"/>
    <w:basedOn w:val="a3"/>
    <w:link w:val="HTML2"/>
    <w:uiPriority w:val="99"/>
    <w:unhideWhenUsed/>
    <w:rsid w:val="0097774D"/>
    <w:pPr>
      <w:spacing w:after="0" w:line="240" w:lineRule="auto"/>
    </w:pPr>
    <w:rPr>
      <w:rFonts w:ascii="Consolas" w:eastAsia="Times New Roman" w:hAnsi="Consolas" w:cs="Times New Roman"/>
      <w:sz w:val="20"/>
      <w:szCs w:val="20"/>
      <w:lang w:eastAsia="ru-RU"/>
    </w:rPr>
  </w:style>
  <w:style w:type="character" w:customStyle="1" w:styleId="HTML2">
    <w:name w:val="Стандартний HTML Знак"/>
    <w:basedOn w:val="a4"/>
    <w:link w:val="HTML1"/>
    <w:uiPriority w:val="99"/>
    <w:rsid w:val="0097774D"/>
    <w:rPr>
      <w:rFonts w:ascii="Consolas" w:eastAsia="Times New Roman" w:hAnsi="Consolas" w:cs="Times New Roman"/>
      <w:sz w:val="20"/>
      <w:szCs w:val="20"/>
      <w:lang w:eastAsia="ru-RU"/>
    </w:rPr>
  </w:style>
  <w:style w:type="paragraph" w:styleId="afff4">
    <w:name w:val="Document Map"/>
    <w:basedOn w:val="a3"/>
    <w:link w:val="afff5"/>
    <w:semiHidden/>
    <w:unhideWhenUsed/>
    <w:rsid w:val="0097774D"/>
    <w:pPr>
      <w:spacing w:after="0" w:line="240" w:lineRule="auto"/>
    </w:pPr>
    <w:rPr>
      <w:rFonts w:ascii="Segoe UI" w:eastAsia="Times New Roman" w:hAnsi="Segoe UI" w:cs="Segoe UI"/>
      <w:sz w:val="16"/>
      <w:szCs w:val="16"/>
      <w:lang w:eastAsia="ru-RU"/>
    </w:rPr>
  </w:style>
  <w:style w:type="character" w:customStyle="1" w:styleId="afff5">
    <w:name w:val="Схема документа Знак"/>
    <w:basedOn w:val="a4"/>
    <w:link w:val="afff4"/>
    <w:semiHidden/>
    <w:rsid w:val="0097774D"/>
    <w:rPr>
      <w:rFonts w:ascii="Segoe UI" w:eastAsia="Times New Roman" w:hAnsi="Segoe UI" w:cs="Segoe UI"/>
      <w:sz w:val="16"/>
      <w:szCs w:val="16"/>
      <w:lang w:eastAsia="ru-RU"/>
    </w:rPr>
  </w:style>
  <w:style w:type="paragraph" w:styleId="afff6">
    <w:name w:val="table of authorities"/>
    <w:basedOn w:val="a3"/>
    <w:next w:val="a3"/>
    <w:uiPriority w:val="99"/>
    <w:semiHidden/>
    <w:unhideWhenUsed/>
    <w:rsid w:val="0097774D"/>
    <w:pPr>
      <w:spacing w:after="0" w:line="240" w:lineRule="auto"/>
      <w:ind w:left="240" w:hanging="240"/>
    </w:pPr>
    <w:rPr>
      <w:rFonts w:ascii="Times New Roman" w:eastAsia="Times New Roman" w:hAnsi="Times New Roman" w:cs="Times New Roman"/>
      <w:sz w:val="24"/>
      <w:szCs w:val="24"/>
      <w:lang w:eastAsia="ru-RU"/>
    </w:rPr>
  </w:style>
  <w:style w:type="paragraph" w:styleId="afff7">
    <w:name w:val="Balloon Text"/>
    <w:basedOn w:val="a3"/>
    <w:link w:val="afff8"/>
    <w:rsid w:val="0097774D"/>
    <w:pPr>
      <w:spacing w:after="0" w:line="240" w:lineRule="auto"/>
    </w:pPr>
    <w:rPr>
      <w:rFonts w:ascii="Segoe UI" w:eastAsia="Times New Roman" w:hAnsi="Segoe UI" w:cs="Segoe UI"/>
      <w:sz w:val="18"/>
      <w:szCs w:val="18"/>
      <w:lang w:eastAsia="ru-RU"/>
    </w:rPr>
  </w:style>
  <w:style w:type="character" w:customStyle="1" w:styleId="afff8">
    <w:name w:val="Текст у виносці Знак"/>
    <w:basedOn w:val="a4"/>
    <w:link w:val="afff7"/>
    <w:rsid w:val="0097774D"/>
    <w:rPr>
      <w:rFonts w:ascii="Segoe UI" w:eastAsia="Times New Roman" w:hAnsi="Segoe UI" w:cs="Segoe UI"/>
      <w:sz w:val="18"/>
      <w:szCs w:val="18"/>
      <w:lang w:eastAsia="ru-RU"/>
    </w:rPr>
  </w:style>
  <w:style w:type="paragraph" w:styleId="afff9">
    <w:name w:val="endnote text"/>
    <w:basedOn w:val="a3"/>
    <w:link w:val="afffa"/>
    <w:uiPriority w:val="99"/>
    <w:semiHidden/>
    <w:unhideWhenUsed/>
    <w:rsid w:val="0097774D"/>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кінцевої виноски Знак"/>
    <w:basedOn w:val="a4"/>
    <w:link w:val="afff9"/>
    <w:uiPriority w:val="99"/>
    <w:semiHidden/>
    <w:rsid w:val="0097774D"/>
    <w:rPr>
      <w:rFonts w:ascii="Times New Roman" w:eastAsia="Times New Roman" w:hAnsi="Times New Roman" w:cs="Times New Roman"/>
      <w:sz w:val="20"/>
      <w:szCs w:val="20"/>
      <w:lang w:eastAsia="ru-RU"/>
    </w:rPr>
  </w:style>
  <w:style w:type="paragraph" w:styleId="afffb">
    <w:name w:val="macro"/>
    <w:link w:val="afffc"/>
    <w:uiPriority w:val="99"/>
    <w:semiHidden/>
    <w:unhideWhenUsed/>
    <w:rsid w:val="0097774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c">
    <w:name w:val="Текст макросу Знак"/>
    <w:basedOn w:val="a4"/>
    <w:link w:val="afffb"/>
    <w:uiPriority w:val="99"/>
    <w:semiHidden/>
    <w:rsid w:val="0097774D"/>
    <w:rPr>
      <w:rFonts w:ascii="Consolas" w:eastAsia="Times New Roman" w:hAnsi="Consolas" w:cs="Times New Roman"/>
      <w:sz w:val="20"/>
      <w:szCs w:val="20"/>
      <w:lang w:eastAsia="ru-RU"/>
    </w:rPr>
  </w:style>
  <w:style w:type="paragraph" w:styleId="afffd">
    <w:name w:val="annotation text"/>
    <w:basedOn w:val="a3"/>
    <w:link w:val="afffe"/>
    <w:uiPriority w:val="99"/>
    <w:semiHidden/>
    <w:unhideWhenUsed/>
    <w:rsid w:val="0097774D"/>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ітки Знак"/>
    <w:basedOn w:val="a4"/>
    <w:link w:val="afffd"/>
    <w:uiPriority w:val="99"/>
    <w:semiHidden/>
    <w:rsid w:val="0097774D"/>
    <w:rPr>
      <w:rFonts w:ascii="Times New Roman" w:eastAsia="Times New Roman" w:hAnsi="Times New Roman" w:cs="Times New Roman"/>
      <w:sz w:val="20"/>
      <w:szCs w:val="20"/>
      <w:lang w:eastAsia="ru-RU"/>
    </w:rPr>
  </w:style>
  <w:style w:type="paragraph" w:styleId="affff">
    <w:name w:val="footnote text"/>
    <w:basedOn w:val="a3"/>
    <w:link w:val="affff0"/>
    <w:unhideWhenUsed/>
    <w:rsid w:val="0097774D"/>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виноски Знак"/>
    <w:basedOn w:val="a4"/>
    <w:link w:val="affff"/>
    <w:rsid w:val="0097774D"/>
    <w:rPr>
      <w:rFonts w:ascii="Times New Roman" w:eastAsia="Times New Roman" w:hAnsi="Times New Roman" w:cs="Times New Roman"/>
      <w:sz w:val="20"/>
      <w:szCs w:val="20"/>
      <w:lang w:eastAsia="ru-RU"/>
    </w:rPr>
  </w:style>
  <w:style w:type="paragraph" w:styleId="affff1">
    <w:name w:val="annotation subject"/>
    <w:basedOn w:val="afffd"/>
    <w:next w:val="afffd"/>
    <w:link w:val="affff2"/>
    <w:uiPriority w:val="99"/>
    <w:semiHidden/>
    <w:unhideWhenUsed/>
    <w:rsid w:val="0097774D"/>
    <w:rPr>
      <w:b/>
      <w:bCs/>
    </w:rPr>
  </w:style>
  <w:style w:type="character" w:customStyle="1" w:styleId="affff2">
    <w:name w:val="Тема примітки Знак"/>
    <w:basedOn w:val="afffe"/>
    <w:link w:val="affff1"/>
    <w:uiPriority w:val="99"/>
    <w:semiHidden/>
    <w:rsid w:val="0097774D"/>
    <w:rPr>
      <w:rFonts w:ascii="Times New Roman" w:eastAsia="Times New Roman" w:hAnsi="Times New Roman" w:cs="Times New Roman"/>
      <w:b/>
      <w:bCs/>
      <w:sz w:val="20"/>
      <w:szCs w:val="20"/>
      <w:lang w:eastAsia="ru-RU"/>
    </w:rPr>
  </w:style>
  <w:style w:type="paragraph" w:styleId="1c">
    <w:name w:val="index 1"/>
    <w:basedOn w:val="a3"/>
    <w:next w:val="a3"/>
    <w:autoRedefine/>
    <w:uiPriority w:val="99"/>
    <w:semiHidden/>
    <w:unhideWhenUsed/>
    <w:rsid w:val="0097774D"/>
    <w:pPr>
      <w:spacing w:after="0" w:line="240" w:lineRule="auto"/>
      <w:ind w:left="240" w:hanging="240"/>
    </w:pPr>
    <w:rPr>
      <w:rFonts w:ascii="Times New Roman" w:eastAsia="Times New Roman" w:hAnsi="Times New Roman" w:cs="Times New Roman"/>
      <w:sz w:val="24"/>
      <w:szCs w:val="24"/>
      <w:lang w:eastAsia="ru-RU"/>
    </w:rPr>
  </w:style>
  <w:style w:type="paragraph" w:customStyle="1" w:styleId="1d">
    <w:name w:val="Заголовок покажчика1"/>
    <w:basedOn w:val="a3"/>
    <w:next w:val="1c"/>
    <w:uiPriority w:val="99"/>
    <w:semiHidden/>
    <w:unhideWhenUsed/>
    <w:rsid w:val="0097774D"/>
    <w:pPr>
      <w:spacing w:after="0" w:line="240" w:lineRule="auto"/>
    </w:pPr>
    <w:rPr>
      <w:rFonts w:ascii="Cambria" w:eastAsia="Times New Roman" w:hAnsi="Cambria" w:cs="Times New Roman"/>
      <w:b/>
      <w:bCs/>
      <w:sz w:val="24"/>
      <w:szCs w:val="24"/>
      <w:lang w:eastAsia="ru-RU"/>
    </w:rPr>
  </w:style>
  <w:style w:type="paragraph" w:styleId="2f">
    <w:name w:val="index 2"/>
    <w:basedOn w:val="a3"/>
    <w:next w:val="a3"/>
    <w:autoRedefine/>
    <w:uiPriority w:val="99"/>
    <w:semiHidden/>
    <w:unhideWhenUsed/>
    <w:rsid w:val="0097774D"/>
    <w:pPr>
      <w:spacing w:after="0" w:line="240" w:lineRule="auto"/>
      <w:ind w:left="480" w:hanging="240"/>
    </w:pPr>
    <w:rPr>
      <w:rFonts w:ascii="Times New Roman" w:eastAsia="Times New Roman" w:hAnsi="Times New Roman" w:cs="Times New Roman"/>
      <w:sz w:val="24"/>
      <w:szCs w:val="24"/>
      <w:lang w:eastAsia="ru-RU"/>
    </w:rPr>
  </w:style>
  <w:style w:type="paragraph" w:styleId="3b">
    <w:name w:val="index 3"/>
    <w:basedOn w:val="a3"/>
    <w:next w:val="a3"/>
    <w:autoRedefine/>
    <w:uiPriority w:val="99"/>
    <w:semiHidden/>
    <w:unhideWhenUsed/>
    <w:rsid w:val="0097774D"/>
    <w:pPr>
      <w:spacing w:after="0" w:line="240" w:lineRule="auto"/>
      <w:ind w:left="720" w:hanging="240"/>
    </w:pPr>
    <w:rPr>
      <w:rFonts w:ascii="Times New Roman" w:eastAsia="Times New Roman" w:hAnsi="Times New Roman" w:cs="Times New Roman"/>
      <w:sz w:val="24"/>
      <w:szCs w:val="24"/>
      <w:lang w:eastAsia="ru-RU"/>
    </w:rPr>
  </w:style>
  <w:style w:type="paragraph" w:styleId="46">
    <w:name w:val="index 4"/>
    <w:basedOn w:val="a3"/>
    <w:next w:val="a3"/>
    <w:autoRedefine/>
    <w:uiPriority w:val="99"/>
    <w:semiHidden/>
    <w:unhideWhenUsed/>
    <w:rsid w:val="0097774D"/>
    <w:pPr>
      <w:spacing w:after="0" w:line="240" w:lineRule="auto"/>
      <w:ind w:left="960" w:hanging="240"/>
    </w:pPr>
    <w:rPr>
      <w:rFonts w:ascii="Times New Roman" w:eastAsia="Times New Roman" w:hAnsi="Times New Roman" w:cs="Times New Roman"/>
      <w:sz w:val="24"/>
      <w:szCs w:val="24"/>
      <w:lang w:eastAsia="ru-RU"/>
    </w:rPr>
  </w:style>
  <w:style w:type="paragraph" w:styleId="56">
    <w:name w:val="index 5"/>
    <w:basedOn w:val="a3"/>
    <w:next w:val="a3"/>
    <w:autoRedefine/>
    <w:uiPriority w:val="99"/>
    <w:semiHidden/>
    <w:unhideWhenUsed/>
    <w:rsid w:val="0097774D"/>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3"/>
    <w:next w:val="a3"/>
    <w:autoRedefine/>
    <w:uiPriority w:val="99"/>
    <w:semiHidden/>
    <w:unhideWhenUsed/>
    <w:rsid w:val="0097774D"/>
    <w:pPr>
      <w:spacing w:after="0" w:line="240" w:lineRule="auto"/>
      <w:ind w:left="1440" w:hanging="240"/>
    </w:pPr>
    <w:rPr>
      <w:rFonts w:ascii="Times New Roman" w:eastAsia="Times New Roman" w:hAnsi="Times New Roman" w:cs="Times New Roman"/>
      <w:sz w:val="24"/>
      <w:szCs w:val="24"/>
      <w:lang w:eastAsia="ru-RU"/>
    </w:rPr>
  </w:style>
  <w:style w:type="paragraph" w:styleId="73">
    <w:name w:val="index 7"/>
    <w:basedOn w:val="a3"/>
    <w:next w:val="a3"/>
    <w:autoRedefine/>
    <w:uiPriority w:val="99"/>
    <w:semiHidden/>
    <w:unhideWhenUsed/>
    <w:rsid w:val="0097774D"/>
    <w:pPr>
      <w:spacing w:after="0" w:line="240" w:lineRule="auto"/>
      <w:ind w:left="1680" w:hanging="240"/>
    </w:pPr>
    <w:rPr>
      <w:rFonts w:ascii="Times New Roman" w:eastAsia="Times New Roman" w:hAnsi="Times New Roman" w:cs="Times New Roman"/>
      <w:sz w:val="24"/>
      <w:szCs w:val="24"/>
      <w:lang w:eastAsia="ru-RU"/>
    </w:rPr>
  </w:style>
  <w:style w:type="paragraph" w:styleId="83">
    <w:name w:val="index 8"/>
    <w:basedOn w:val="a3"/>
    <w:next w:val="a3"/>
    <w:autoRedefine/>
    <w:uiPriority w:val="99"/>
    <w:semiHidden/>
    <w:unhideWhenUsed/>
    <w:rsid w:val="0097774D"/>
    <w:pPr>
      <w:spacing w:after="0" w:line="240" w:lineRule="auto"/>
      <w:ind w:left="1920" w:hanging="240"/>
    </w:pPr>
    <w:rPr>
      <w:rFonts w:ascii="Times New Roman" w:eastAsia="Times New Roman" w:hAnsi="Times New Roman" w:cs="Times New Roman"/>
      <w:sz w:val="24"/>
      <w:szCs w:val="24"/>
      <w:lang w:eastAsia="ru-RU"/>
    </w:rPr>
  </w:style>
  <w:style w:type="paragraph" w:styleId="93">
    <w:name w:val="index 9"/>
    <w:basedOn w:val="a3"/>
    <w:next w:val="a3"/>
    <w:autoRedefine/>
    <w:uiPriority w:val="99"/>
    <w:semiHidden/>
    <w:unhideWhenUsed/>
    <w:rsid w:val="0097774D"/>
    <w:pPr>
      <w:spacing w:after="0" w:line="240" w:lineRule="auto"/>
      <w:ind w:left="2160" w:hanging="240"/>
    </w:pPr>
    <w:rPr>
      <w:rFonts w:ascii="Times New Roman" w:eastAsia="Times New Roman" w:hAnsi="Times New Roman" w:cs="Times New Roman"/>
      <w:sz w:val="24"/>
      <w:szCs w:val="24"/>
      <w:lang w:eastAsia="ru-RU"/>
    </w:rPr>
  </w:style>
  <w:style w:type="paragraph" w:customStyle="1" w:styleId="1e">
    <w:name w:val="Блокування тексту1"/>
    <w:basedOn w:val="a3"/>
    <w:next w:val="affff3"/>
    <w:uiPriority w:val="99"/>
    <w:semiHidden/>
    <w:unhideWhenUsed/>
    <w:rsid w:val="0097774D"/>
    <w:pPr>
      <w:pBdr>
        <w:top w:val="single" w:sz="2" w:space="10" w:color="4F81BD" w:frame="1"/>
        <w:left w:val="single" w:sz="2" w:space="10" w:color="4F81BD" w:frame="1"/>
        <w:bottom w:val="single" w:sz="2" w:space="10" w:color="4F81BD" w:frame="1"/>
        <w:right w:val="single" w:sz="2" w:space="10" w:color="4F81BD" w:frame="1"/>
      </w:pBdr>
      <w:spacing w:after="0" w:line="240" w:lineRule="auto"/>
      <w:ind w:left="1152" w:right="1152"/>
    </w:pPr>
    <w:rPr>
      <w:rFonts w:eastAsia="Times New Roman"/>
      <w:i/>
      <w:iCs/>
      <w:color w:val="4F81BD"/>
      <w:sz w:val="24"/>
      <w:szCs w:val="24"/>
      <w:lang w:eastAsia="ru-RU"/>
    </w:rPr>
  </w:style>
  <w:style w:type="paragraph" w:customStyle="1" w:styleId="1f">
    <w:name w:val="Цитата1"/>
    <w:basedOn w:val="a3"/>
    <w:next w:val="a3"/>
    <w:uiPriority w:val="29"/>
    <w:qFormat/>
    <w:rsid w:val="0097774D"/>
    <w:pPr>
      <w:spacing w:before="200" w:line="240" w:lineRule="auto"/>
      <w:ind w:left="864" w:right="864"/>
      <w:jc w:val="center"/>
    </w:pPr>
    <w:rPr>
      <w:rFonts w:ascii="Times New Roman" w:eastAsia="Times New Roman" w:hAnsi="Times New Roman" w:cs="Times New Roman"/>
      <w:i/>
      <w:iCs/>
      <w:color w:val="404040"/>
      <w:sz w:val="24"/>
      <w:szCs w:val="24"/>
      <w:lang w:eastAsia="ru-RU"/>
    </w:rPr>
  </w:style>
  <w:style w:type="character" w:customStyle="1" w:styleId="affff4">
    <w:name w:val="Цитата Знак"/>
    <w:basedOn w:val="a4"/>
    <w:link w:val="affff5"/>
    <w:uiPriority w:val="29"/>
    <w:rsid w:val="0097774D"/>
    <w:rPr>
      <w:rFonts w:ascii="Times New Roman" w:eastAsia="Times New Roman" w:hAnsi="Times New Roman" w:cs="Times New Roman"/>
      <w:i/>
      <w:iCs/>
      <w:color w:val="404040"/>
      <w:sz w:val="24"/>
      <w:szCs w:val="24"/>
      <w:lang w:eastAsia="ru-RU"/>
    </w:rPr>
  </w:style>
  <w:style w:type="paragraph" w:customStyle="1" w:styleId="1f0">
    <w:name w:val="Шапка1"/>
    <w:basedOn w:val="a3"/>
    <w:next w:val="affff6"/>
    <w:link w:val="affff7"/>
    <w:uiPriority w:val="99"/>
    <w:semiHidden/>
    <w:rsid w:val="009777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eastAsia="ru-RU"/>
    </w:rPr>
  </w:style>
  <w:style w:type="character" w:customStyle="1" w:styleId="affff7">
    <w:name w:val="Шапка Знак"/>
    <w:basedOn w:val="a4"/>
    <w:link w:val="1f0"/>
    <w:uiPriority w:val="99"/>
    <w:semiHidden/>
    <w:rsid w:val="0097774D"/>
    <w:rPr>
      <w:rFonts w:ascii="Cambria" w:eastAsia="Times New Roman" w:hAnsi="Cambria" w:cs="Times New Roman"/>
      <w:sz w:val="24"/>
      <w:szCs w:val="24"/>
      <w:shd w:val="pct20" w:color="auto" w:fill="auto"/>
      <w:lang w:eastAsia="ru-RU"/>
    </w:rPr>
  </w:style>
  <w:style w:type="paragraph" w:styleId="affff8">
    <w:name w:val="E-mail Signature"/>
    <w:basedOn w:val="a3"/>
    <w:link w:val="affff9"/>
    <w:uiPriority w:val="99"/>
    <w:semiHidden/>
    <w:unhideWhenUsed/>
    <w:rsid w:val="0097774D"/>
    <w:pPr>
      <w:spacing w:after="0" w:line="240" w:lineRule="auto"/>
    </w:pPr>
    <w:rPr>
      <w:rFonts w:ascii="Times New Roman" w:eastAsia="Times New Roman" w:hAnsi="Times New Roman" w:cs="Times New Roman"/>
      <w:sz w:val="24"/>
      <w:szCs w:val="24"/>
      <w:lang w:eastAsia="ru-RU"/>
    </w:rPr>
  </w:style>
  <w:style w:type="character" w:customStyle="1" w:styleId="affff9">
    <w:name w:val="Електронний підпис Знак"/>
    <w:basedOn w:val="a4"/>
    <w:link w:val="affff8"/>
    <w:uiPriority w:val="99"/>
    <w:semiHidden/>
    <w:rsid w:val="0097774D"/>
    <w:rPr>
      <w:rFonts w:ascii="Times New Roman" w:eastAsia="Times New Roman" w:hAnsi="Times New Roman" w:cs="Times New Roman"/>
      <w:sz w:val="24"/>
      <w:szCs w:val="24"/>
      <w:lang w:eastAsia="ru-RU"/>
    </w:rPr>
  </w:style>
  <w:style w:type="character" w:customStyle="1" w:styleId="spelle">
    <w:name w:val="spelle"/>
    <w:basedOn w:val="a4"/>
    <w:rsid w:val="0097774D"/>
  </w:style>
  <w:style w:type="character" w:customStyle="1" w:styleId="grame">
    <w:name w:val="grame"/>
    <w:basedOn w:val="a4"/>
    <w:rsid w:val="0097774D"/>
  </w:style>
  <w:style w:type="character" w:customStyle="1" w:styleId="1f1">
    <w:name w:val="Гіперпосилання1"/>
    <w:basedOn w:val="a4"/>
    <w:uiPriority w:val="99"/>
    <w:unhideWhenUsed/>
    <w:rsid w:val="0097774D"/>
    <w:rPr>
      <w:color w:val="0000FF"/>
      <w:u w:val="single"/>
    </w:rPr>
  </w:style>
  <w:style w:type="character" w:customStyle="1" w:styleId="aa">
    <w:name w:val="Абзац списку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qFormat/>
    <w:rsid w:val="0097774D"/>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97774D"/>
    <w:pPr>
      <w:spacing w:after="0" w:line="240" w:lineRule="auto"/>
    </w:pPr>
    <w:rPr>
      <w:rFonts w:ascii="Calibri" w:eastAsia="Calibri" w:hAnsi="Calibri" w:cs="Calibri"/>
      <w:sz w:val="20"/>
      <w:szCs w:val="20"/>
      <w:lang w:eastAsia="uk-U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rvts23">
    <w:name w:val="rvts23"/>
    <w:uiPriority w:val="99"/>
    <w:rsid w:val="0097774D"/>
  </w:style>
  <w:style w:type="paragraph" w:customStyle="1" w:styleId="affffa">
    <w:name w:val="_номер+)"/>
    <w:basedOn w:val="a3"/>
    <w:uiPriority w:val="99"/>
    <w:rsid w:val="0097774D"/>
    <w:pPr>
      <w:spacing w:after="120" w:line="240" w:lineRule="auto"/>
      <w:ind w:left="720" w:hanging="360"/>
      <w:jc w:val="both"/>
    </w:pPr>
    <w:rPr>
      <w:rFonts w:ascii="Calibri" w:eastAsia="Times New Roman" w:hAnsi="Calibri" w:cs="Calibri"/>
      <w:sz w:val="24"/>
      <w:szCs w:val="24"/>
      <w:lang w:eastAsia="ru-RU"/>
    </w:rPr>
  </w:style>
  <w:style w:type="character" w:customStyle="1" w:styleId="InternetLink">
    <w:name w:val="Internet Link"/>
    <w:basedOn w:val="a4"/>
    <w:rsid w:val="0097774D"/>
    <w:rPr>
      <w:color w:val="4F81BD"/>
    </w:rPr>
  </w:style>
  <w:style w:type="paragraph" w:customStyle="1" w:styleId="FirstParagraph">
    <w:name w:val="First Paragraph"/>
    <w:basedOn w:val="aff"/>
    <w:next w:val="aff"/>
    <w:qFormat/>
    <w:rsid w:val="0097774D"/>
    <w:pPr>
      <w:spacing w:before="180" w:after="180"/>
    </w:pPr>
    <w:rPr>
      <w:rFonts w:ascii="Calibri" w:eastAsia="Calibri" w:hAnsi="Calibri"/>
      <w:lang w:eastAsia="en-US"/>
    </w:rPr>
  </w:style>
  <w:style w:type="paragraph" w:customStyle="1" w:styleId="Compact">
    <w:name w:val="Compact"/>
    <w:basedOn w:val="aff"/>
    <w:qFormat/>
    <w:rsid w:val="0097774D"/>
    <w:pPr>
      <w:spacing w:before="36" w:after="36"/>
    </w:pPr>
    <w:rPr>
      <w:rFonts w:ascii="Calibri" w:eastAsia="Calibri" w:hAnsi="Calibri"/>
      <w:lang w:eastAsia="en-US"/>
    </w:rPr>
  </w:style>
  <w:style w:type="paragraph" w:customStyle="1" w:styleId="Style4">
    <w:name w:val="Style4"/>
    <w:basedOn w:val="a3"/>
    <w:uiPriority w:val="99"/>
    <w:rsid w:val="0097774D"/>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FontStyle13">
    <w:name w:val="Font Style13"/>
    <w:uiPriority w:val="99"/>
    <w:rsid w:val="0097774D"/>
    <w:rPr>
      <w:rFonts w:ascii="Times New Roman" w:hAnsi="Times New Roman" w:cs="Times New Roman"/>
      <w:b/>
      <w:bCs/>
      <w:sz w:val="20"/>
      <w:szCs w:val="20"/>
    </w:rPr>
  </w:style>
  <w:style w:type="character" w:customStyle="1" w:styleId="FontStyle14">
    <w:name w:val="Font Style14"/>
    <w:uiPriority w:val="99"/>
    <w:rsid w:val="0097774D"/>
    <w:rPr>
      <w:rFonts w:ascii="Times New Roman" w:hAnsi="Times New Roman" w:cs="Times New Roman"/>
      <w:sz w:val="20"/>
      <w:szCs w:val="20"/>
    </w:rPr>
  </w:style>
  <w:style w:type="character" w:customStyle="1" w:styleId="FontStyle19">
    <w:name w:val="Font Style19"/>
    <w:rsid w:val="0097774D"/>
    <w:rPr>
      <w:rFonts w:ascii="Arial" w:hAnsi="Arial" w:cs="Arial"/>
      <w:sz w:val="18"/>
      <w:szCs w:val="18"/>
    </w:rPr>
  </w:style>
  <w:style w:type="paragraph" w:customStyle="1" w:styleId="rvps2">
    <w:name w:val="rvps2"/>
    <w:basedOn w:val="a3"/>
    <w:qFormat/>
    <w:rsid w:val="0097774D"/>
    <w:pPr>
      <w:suppressAutoHyphens/>
      <w:spacing w:before="280" w:after="280" w:line="240" w:lineRule="auto"/>
    </w:pPr>
    <w:rPr>
      <w:rFonts w:ascii="Times New Roman" w:eastAsia="Arial" w:hAnsi="Times New Roman" w:cs="Times New Roman"/>
      <w:sz w:val="24"/>
      <w:szCs w:val="24"/>
      <w:lang w:val="ru-RU" w:eastAsia="zh-CN"/>
    </w:rPr>
  </w:style>
  <w:style w:type="paragraph" w:customStyle="1" w:styleId="1CharChar">
    <w:name w:val="Знак Знак Знак Знак Знак Знак1 Знак Знак Знак Char Char"/>
    <w:basedOn w:val="a3"/>
    <w:rsid w:val="0097774D"/>
    <w:pPr>
      <w:spacing w:after="0" w:line="240" w:lineRule="auto"/>
    </w:pPr>
    <w:rPr>
      <w:rFonts w:ascii="Verdana" w:eastAsia="Times New Roman" w:hAnsi="Verdana" w:cs="Verdana"/>
      <w:sz w:val="20"/>
      <w:szCs w:val="20"/>
      <w:lang w:val="en-US"/>
    </w:rPr>
  </w:style>
  <w:style w:type="character" w:customStyle="1" w:styleId="xfm3516128379">
    <w:name w:val="xfm_3516128379"/>
    <w:basedOn w:val="a4"/>
    <w:rsid w:val="0097774D"/>
  </w:style>
  <w:style w:type="paragraph" w:customStyle="1" w:styleId="1f2">
    <w:name w:val="Обычный1"/>
    <w:rsid w:val="0097774D"/>
    <w:pPr>
      <w:spacing w:after="0" w:line="240" w:lineRule="auto"/>
    </w:pPr>
    <w:rPr>
      <w:rFonts w:ascii="Times New Roman" w:eastAsia="Times New Roman" w:hAnsi="Times New Roman" w:cs="Times New Roman"/>
      <w:sz w:val="24"/>
      <w:szCs w:val="20"/>
      <w:lang w:val="ru-RU" w:eastAsia="ru-RU"/>
    </w:rPr>
  </w:style>
  <w:style w:type="character" w:customStyle="1" w:styleId="aff6">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5"/>
    <w:uiPriority w:val="99"/>
    <w:locked/>
    <w:rsid w:val="0097774D"/>
    <w:rPr>
      <w:rFonts w:ascii="Times New Roman" w:eastAsia="Times New Roman" w:hAnsi="Times New Roman" w:cs="Times New Roman"/>
      <w:sz w:val="24"/>
      <w:szCs w:val="24"/>
      <w:lang w:eastAsia="ru-RU"/>
    </w:rPr>
  </w:style>
  <w:style w:type="character" w:customStyle="1" w:styleId="2f0">
    <w:name w:val="Нижний колонтитул Знак2"/>
    <w:qFormat/>
    <w:rsid w:val="0097774D"/>
    <w:rPr>
      <w:snapToGrid w:val="0"/>
      <w:sz w:val="24"/>
      <w:lang w:val="uk-UA"/>
    </w:rPr>
  </w:style>
  <w:style w:type="character" w:customStyle="1" w:styleId="WW8Num2z0">
    <w:name w:val="WW8Num2z0"/>
    <w:rsid w:val="0097774D"/>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97774D"/>
    <w:rPr>
      <w:rFonts w:ascii="Symbol" w:hAnsi="Symbol" w:cs="Symbol"/>
    </w:rPr>
  </w:style>
  <w:style w:type="character" w:customStyle="1" w:styleId="WW8Num1z1">
    <w:name w:val="WW8Num1z1"/>
    <w:rsid w:val="0097774D"/>
    <w:rPr>
      <w:rFonts w:ascii="Courier New" w:hAnsi="Courier New" w:cs="Courier New"/>
    </w:rPr>
  </w:style>
  <w:style w:type="character" w:customStyle="1" w:styleId="WW8Num1z2">
    <w:name w:val="WW8Num1z2"/>
    <w:rsid w:val="0097774D"/>
    <w:rPr>
      <w:rFonts w:ascii="Wingdings" w:hAnsi="Wingdings" w:cs="Wingdings"/>
    </w:rPr>
  </w:style>
  <w:style w:type="character" w:customStyle="1" w:styleId="WW8Num3z1">
    <w:name w:val="WW8Num3z1"/>
    <w:rsid w:val="0097774D"/>
    <w:rPr>
      <w:rFonts w:ascii="Courier New" w:hAnsi="Courier New" w:cs="Courier New"/>
    </w:rPr>
  </w:style>
  <w:style w:type="character" w:customStyle="1" w:styleId="WW8Num3z2">
    <w:name w:val="WW8Num3z2"/>
    <w:rsid w:val="0097774D"/>
    <w:rPr>
      <w:rFonts w:ascii="Wingdings" w:hAnsi="Wingdings" w:cs="Wingdings"/>
    </w:rPr>
  </w:style>
  <w:style w:type="character" w:customStyle="1" w:styleId="WW8Num3z3">
    <w:name w:val="WW8Num3z3"/>
    <w:rsid w:val="0097774D"/>
    <w:rPr>
      <w:rFonts w:ascii="Symbol" w:hAnsi="Symbol" w:cs="Symbol"/>
    </w:rPr>
  </w:style>
  <w:style w:type="character" w:customStyle="1" w:styleId="WW8Num4z1">
    <w:name w:val="WW8Num4z1"/>
    <w:rsid w:val="0097774D"/>
    <w:rPr>
      <w:rFonts w:ascii="Courier New" w:hAnsi="Courier New" w:cs="Courier New"/>
    </w:rPr>
  </w:style>
  <w:style w:type="character" w:customStyle="1" w:styleId="WW8Num4z2">
    <w:name w:val="WW8Num4z2"/>
    <w:rsid w:val="0097774D"/>
    <w:rPr>
      <w:rFonts w:ascii="Wingdings" w:hAnsi="Wingdings" w:cs="Wingdings"/>
    </w:rPr>
  </w:style>
  <w:style w:type="character" w:customStyle="1" w:styleId="WW8Num4z3">
    <w:name w:val="WW8Num4z3"/>
    <w:rsid w:val="0097774D"/>
    <w:rPr>
      <w:rFonts w:ascii="Symbol" w:hAnsi="Symbol" w:cs="Symbol"/>
    </w:rPr>
  </w:style>
  <w:style w:type="character" w:customStyle="1" w:styleId="WW8Num6z0">
    <w:name w:val="WW8Num6z0"/>
    <w:rsid w:val="0097774D"/>
    <w:rPr>
      <w:rFonts w:ascii="Symbol" w:hAnsi="Symbol" w:cs="Symbol"/>
    </w:rPr>
  </w:style>
  <w:style w:type="character" w:customStyle="1" w:styleId="WW8Num6z1">
    <w:name w:val="WW8Num6z1"/>
    <w:rsid w:val="0097774D"/>
    <w:rPr>
      <w:rFonts w:ascii="Courier New" w:hAnsi="Courier New" w:cs="Courier New"/>
    </w:rPr>
  </w:style>
  <w:style w:type="character" w:customStyle="1" w:styleId="WW8Num6z2">
    <w:name w:val="WW8Num6z2"/>
    <w:rsid w:val="0097774D"/>
    <w:rPr>
      <w:rFonts w:ascii="Wingdings" w:hAnsi="Wingdings" w:cs="Wingdings"/>
    </w:rPr>
  </w:style>
  <w:style w:type="character" w:customStyle="1" w:styleId="1f3">
    <w:name w:val="Основной шрифт абзаца1"/>
    <w:rsid w:val="0097774D"/>
  </w:style>
  <w:style w:type="character" w:customStyle="1" w:styleId="affffb">
    <w:name w:val="Знак Знак"/>
    <w:rsid w:val="0097774D"/>
    <w:rPr>
      <w:sz w:val="26"/>
      <w:lang w:val="ru-RU"/>
    </w:rPr>
  </w:style>
  <w:style w:type="character" w:customStyle="1" w:styleId="affffc">
    <w:name w:val="Основний текст_"/>
    <w:rsid w:val="0097774D"/>
    <w:rPr>
      <w:sz w:val="18"/>
      <w:szCs w:val="18"/>
      <w:lang w:eastAsia="ar-SA" w:bidi="ar-SA"/>
    </w:rPr>
  </w:style>
  <w:style w:type="paragraph" w:customStyle="1" w:styleId="1f4">
    <w:name w:val="Название1"/>
    <w:basedOn w:val="a3"/>
    <w:rsid w:val="0097774D"/>
    <w:pPr>
      <w:suppressLineNumbers/>
      <w:spacing w:before="120" w:after="120" w:line="240" w:lineRule="auto"/>
    </w:pPr>
    <w:rPr>
      <w:rFonts w:ascii="Times New Roman" w:eastAsia="Times New Roman" w:hAnsi="Times New Roman" w:cs="Mangal"/>
      <w:i/>
      <w:iCs/>
      <w:sz w:val="24"/>
      <w:szCs w:val="24"/>
      <w:lang w:val="ru-RU" w:eastAsia="ar-SA"/>
    </w:rPr>
  </w:style>
  <w:style w:type="paragraph" w:customStyle="1" w:styleId="1f5">
    <w:name w:val="Указатель1"/>
    <w:basedOn w:val="a3"/>
    <w:rsid w:val="0097774D"/>
    <w:pPr>
      <w:suppressLineNumbers/>
      <w:spacing w:after="0" w:line="240" w:lineRule="auto"/>
    </w:pPr>
    <w:rPr>
      <w:rFonts w:ascii="Times New Roman" w:eastAsia="Times New Roman" w:hAnsi="Times New Roman" w:cs="Mangal"/>
      <w:sz w:val="20"/>
      <w:szCs w:val="20"/>
      <w:lang w:val="ru-RU" w:eastAsia="ar-SA"/>
    </w:rPr>
  </w:style>
  <w:style w:type="paragraph" w:customStyle="1" w:styleId="1f6">
    <w:name w:val="Текст макроса1"/>
    <w:rsid w:val="0097774D"/>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UkrainianCourier" w:eastAsia="Times New Roman" w:hAnsi="UkrainianCourier" w:cs="UkrainianCourier"/>
      <w:sz w:val="20"/>
      <w:szCs w:val="20"/>
      <w:lang w:val="en-US" w:eastAsia="ar-SA"/>
    </w:rPr>
  </w:style>
  <w:style w:type="paragraph" w:customStyle="1" w:styleId="211">
    <w:name w:val="Основной текст с отступом 21"/>
    <w:basedOn w:val="a3"/>
    <w:rsid w:val="0097774D"/>
    <w:pPr>
      <w:spacing w:after="0" w:line="240" w:lineRule="auto"/>
      <w:ind w:firstLine="426"/>
      <w:jc w:val="both"/>
    </w:pPr>
    <w:rPr>
      <w:rFonts w:ascii="Times New Roman" w:eastAsia="Times New Roman" w:hAnsi="Times New Roman" w:cs="Times New Roman"/>
      <w:sz w:val="24"/>
      <w:szCs w:val="20"/>
      <w:lang w:eastAsia="ar-SA"/>
    </w:rPr>
  </w:style>
  <w:style w:type="paragraph" w:customStyle="1" w:styleId="212">
    <w:name w:val="Основной текст 21"/>
    <w:basedOn w:val="a3"/>
    <w:rsid w:val="0097774D"/>
    <w:pPr>
      <w:spacing w:after="0" w:line="240" w:lineRule="auto"/>
    </w:pPr>
    <w:rPr>
      <w:rFonts w:ascii="Times New Roman" w:eastAsia="Times New Roman" w:hAnsi="Times New Roman" w:cs="Times New Roman"/>
      <w:sz w:val="26"/>
      <w:szCs w:val="20"/>
      <w:lang w:val="ru-RU" w:eastAsia="ar-SA"/>
    </w:rPr>
  </w:style>
  <w:style w:type="paragraph" w:customStyle="1" w:styleId="311">
    <w:name w:val="Основной текст 31"/>
    <w:basedOn w:val="a3"/>
    <w:rsid w:val="0097774D"/>
    <w:pPr>
      <w:spacing w:after="0" w:line="240" w:lineRule="auto"/>
    </w:pPr>
    <w:rPr>
      <w:rFonts w:ascii="Times New Roman" w:eastAsia="Times New Roman" w:hAnsi="Times New Roman" w:cs="Times New Roman"/>
      <w:sz w:val="16"/>
      <w:szCs w:val="20"/>
      <w:lang w:val="ru-RU" w:eastAsia="ar-SA"/>
    </w:rPr>
  </w:style>
  <w:style w:type="paragraph" w:customStyle="1" w:styleId="FR2">
    <w:name w:val="FR2"/>
    <w:rsid w:val="0097774D"/>
    <w:pPr>
      <w:widowControl w:val="0"/>
      <w:suppressAutoHyphens/>
      <w:spacing w:before="420" w:after="0" w:line="240" w:lineRule="auto"/>
      <w:jc w:val="center"/>
    </w:pPr>
    <w:rPr>
      <w:rFonts w:ascii="Times New Roman" w:eastAsia="Times New Roman" w:hAnsi="Times New Roman" w:cs="Times New Roman"/>
      <w:sz w:val="16"/>
      <w:szCs w:val="20"/>
      <w:lang w:eastAsia="ar-SA"/>
    </w:rPr>
  </w:style>
  <w:style w:type="paragraph" w:customStyle="1" w:styleId="312">
    <w:name w:val="Основной текст с отступом 31"/>
    <w:basedOn w:val="a3"/>
    <w:rsid w:val="0097774D"/>
    <w:pPr>
      <w:widowControl w:val="0"/>
      <w:spacing w:after="0" w:line="240" w:lineRule="auto"/>
      <w:ind w:firstLine="540"/>
      <w:jc w:val="both"/>
    </w:pPr>
    <w:rPr>
      <w:rFonts w:ascii="Times New Roman" w:eastAsia="Times New Roman" w:hAnsi="Times New Roman" w:cs="Times New Roman"/>
      <w:sz w:val="24"/>
      <w:szCs w:val="20"/>
      <w:lang w:eastAsia="ar-SA"/>
    </w:rPr>
  </w:style>
  <w:style w:type="paragraph" w:customStyle="1" w:styleId="1f7">
    <w:name w:val="Схема документа1"/>
    <w:basedOn w:val="a3"/>
    <w:rsid w:val="0097774D"/>
    <w:pPr>
      <w:shd w:val="clear" w:color="auto" w:fill="000080"/>
      <w:spacing w:after="0" w:line="240" w:lineRule="auto"/>
    </w:pPr>
    <w:rPr>
      <w:rFonts w:ascii="Tahoma" w:eastAsia="Times New Roman" w:hAnsi="Tahoma" w:cs="Tahoma"/>
      <w:sz w:val="20"/>
      <w:szCs w:val="20"/>
      <w:lang w:val="ru-RU" w:eastAsia="ar-SA"/>
    </w:rPr>
  </w:style>
  <w:style w:type="paragraph" w:customStyle="1" w:styleId="affffd">
    <w:name w:val="текст просто"/>
    <w:basedOn w:val="aff"/>
    <w:rsid w:val="0097774D"/>
    <w:pPr>
      <w:spacing w:after="0"/>
      <w:jc w:val="center"/>
    </w:pPr>
    <w:rPr>
      <w:rFonts w:ascii="Arial" w:hAnsi="Arial" w:cs="Arial"/>
      <w:b/>
      <w:sz w:val="22"/>
      <w:szCs w:val="20"/>
      <w:lang w:eastAsia="ar-SA"/>
    </w:rPr>
  </w:style>
  <w:style w:type="paragraph" w:customStyle="1" w:styleId="1f8">
    <w:name w:val="Знак Знак1 Знак"/>
    <w:basedOn w:val="a3"/>
    <w:rsid w:val="0097774D"/>
    <w:pPr>
      <w:spacing w:after="0" w:line="240" w:lineRule="auto"/>
    </w:pPr>
    <w:rPr>
      <w:rFonts w:ascii="Verdana" w:eastAsia="Times New Roman" w:hAnsi="Verdana" w:cs="Verdana"/>
      <w:sz w:val="20"/>
      <w:szCs w:val="20"/>
      <w:lang w:val="en-US" w:eastAsia="ar-SA"/>
    </w:rPr>
  </w:style>
  <w:style w:type="paragraph" w:customStyle="1" w:styleId="1f9">
    <w:name w:val="Основний текст1"/>
    <w:basedOn w:val="a3"/>
    <w:rsid w:val="0097774D"/>
    <w:pPr>
      <w:shd w:val="clear" w:color="auto" w:fill="FFFFFF"/>
      <w:spacing w:after="60" w:line="317" w:lineRule="exact"/>
      <w:jc w:val="both"/>
    </w:pPr>
    <w:rPr>
      <w:rFonts w:ascii="Times New Roman" w:eastAsia="Times New Roman" w:hAnsi="Times New Roman" w:cs="Times New Roman"/>
      <w:sz w:val="18"/>
      <w:szCs w:val="18"/>
      <w:lang w:val="x-none" w:eastAsia="ar-SA"/>
    </w:rPr>
  </w:style>
  <w:style w:type="paragraph" w:customStyle="1" w:styleId="affffe">
    <w:name w:val="Содержимое таблицы"/>
    <w:basedOn w:val="a3"/>
    <w:rsid w:val="0097774D"/>
    <w:pPr>
      <w:suppressLineNumbers/>
      <w:spacing w:after="0" w:line="240" w:lineRule="auto"/>
    </w:pPr>
    <w:rPr>
      <w:rFonts w:ascii="Times New Roman" w:eastAsia="Times New Roman" w:hAnsi="Times New Roman" w:cs="Times New Roman"/>
      <w:sz w:val="20"/>
      <w:szCs w:val="20"/>
      <w:lang w:val="ru-RU" w:eastAsia="ar-SA"/>
    </w:rPr>
  </w:style>
  <w:style w:type="paragraph" w:customStyle="1" w:styleId="afffff">
    <w:name w:val="Заголовок таблицы"/>
    <w:basedOn w:val="affffe"/>
    <w:rsid w:val="0097774D"/>
    <w:pPr>
      <w:jc w:val="center"/>
    </w:pPr>
    <w:rPr>
      <w:b/>
      <w:bCs/>
    </w:rPr>
  </w:style>
  <w:style w:type="character" w:customStyle="1" w:styleId="xfmc1">
    <w:name w:val="xfmc1"/>
    <w:basedOn w:val="a4"/>
    <w:rsid w:val="0097774D"/>
  </w:style>
  <w:style w:type="character" w:styleId="afffff0">
    <w:name w:val="footnote reference"/>
    <w:uiPriority w:val="99"/>
    <w:unhideWhenUsed/>
    <w:rsid w:val="0097774D"/>
    <w:rPr>
      <w:vertAlign w:val="superscript"/>
    </w:rPr>
  </w:style>
  <w:style w:type="character" w:styleId="afffff1">
    <w:name w:val="Strong"/>
    <w:uiPriority w:val="22"/>
    <w:qFormat/>
    <w:rsid w:val="0097774D"/>
    <w:rPr>
      <w:b/>
      <w:bCs/>
    </w:rPr>
  </w:style>
  <w:style w:type="character" w:customStyle="1" w:styleId="af5">
    <w:name w:val="Без інтервалів Знак"/>
    <w:link w:val="af4"/>
    <w:uiPriority w:val="1"/>
    <w:rsid w:val="0097774D"/>
    <w:rPr>
      <w:rFonts w:ascii="Times New Roman" w:eastAsia="Times New Roman" w:hAnsi="Times New Roman" w:cs="Times New Roman"/>
      <w:sz w:val="24"/>
      <w:szCs w:val="24"/>
      <w:lang w:eastAsia="ru-RU"/>
    </w:rPr>
  </w:style>
  <w:style w:type="character" w:customStyle="1" w:styleId="color-name">
    <w:name w:val="color-name"/>
    <w:rsid w:val="0097774D"/>
  </w:style>
  <w:style w:type="paragraph" w:customStyle="1" w:styleId="Default">
    <w:name w:val="Default"/>
    <w:rsid w:val="0097774D"/>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uk-UA"/>
    </w:rPr>
  </w:style>
  <w:style w:type="numbering" w:customStyle="1" w:styleId="10">
    <w:name w:val="Стиль1"/>
    <w:uiPriority w:val="99"/>
    <w:rsid w:val="0097774D"/>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
    <w:uiPriority w:val="99"/>
    <w:qFormat/>
    <w:locked/>
    <w:rsid w:val="0097774D"/>
    <w:rPr>
      <w:sz w:val="24"/>
      <w:szCs w:val="24"/>
    </w:rPr>
  </w:style>
  <w:style w:type="character" w:customStyle="1" w:styleId="apple-converted-space">
    <w:name w:val="apple-converted-space"/>
    <w:basedOn w:val="a4"/>
    <w:qFormat/>
    <w:rsid w:val="0097774D"/>
  </w:style>
  <w:style w:type="paragraph" w:customStyle="1" w:styleId="afffff2">
    <w:name w:val="a"/>
    <w:basedOn w:val="a3"/>
    <w:uiPriority w:val="99"/>
    <w:qFormat/>
    <w:rsid w:val="009777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4"/>
    <w:qFormat/>
    <w:rsid w:val="0097774D"/>
  </w:style>
  <w:style w:type="table" w:customStyle="1" w:styleId="1fa">
    <w:name w:val="Сетка таблицы1"/>
    <w:basedOn w:val="a5"/>
    <w:next w:val="af1"/>
    <w:uiPriority w:val="39"/>
    <w:locked/>
    <w:rsid w:val="0097774D"/>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9777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3"/>
    <w:uiPriority w:val="1"/>
    <w:qFormat/>
    <w:rsid w:val="0097774D"/>
    <w:pPr>
      <w:widowControl w:val="0"/>
      <w:autoSpaceDE w:val="0"/>
      <w:autoSpaceDN w:val="0"/>
      <w:spacing w:after="0" w:line="240" w:lineRule="auto"/>
    </w:pPr>
    <w:rPr>
      <w:rFonts w:ascii="Times New Roman" w:eastAsia="Times New Roman" w:hAnsi="Times New Roman" w:cs="Times New Roman"/>
      <w:lang w:val="ru-RU" w:eastAsia="ru-RU"/>
    </w:rPr>
  </w:style>
  <w:style w:type="table" w:customStyle="1" w:styleId="TableNormal">
    <w:name w:val="Table Normal"/>
    <w:uiPriority w:val="2"/>
    <w:semiHidden/>
    <w:unhideWhenUsed/>
    <w:qFormat/>
    <w:rsid w:val="009777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styleId="afffff3">
    <w:name w:val="annotation reference"/>
    <w:basedOn w:val="a4"/>
    <w:uiPriority w:val="99"/>
    <w:semiHidden/>
    <w:unhideWhenUsed/>
    <w:rsid w:val="0097774D"/>
    <w:rPr>
      <w:sz w:val="16"/>
      <w:szCs w:val="16"/>
    </w:rPr>
  </w:style>
  <w:style w:type="paragraph" w:customStyle="1" w:styleId="Normal1">
    <w:name w:val="Normal1"/>
    <w:uiPriority w:val="99"/>
    <w:rsid w:val="0097774D"/>
    <w:pPr>
      <w:widowControl w:val="0"/>
      <w:snapToGrid w:val="0"/>
      <w:spacing w:after="0" w:line="300" w:lineRule="auto"/>
      <w:jc w:val="both"/>
    </w:pPr>
    <w:rPr>
      <w:rFonts w:ascii="Times New Roman" w:eastAsia="Times New Roman" w:hAnsi="Times New Roman" w:cs="Times New Roman"/>
      <w:szCs w:val="20"/>
      <w:lang w:eastAsia="ru-RU"/>
    </w:rPr>
  </w:style>
  <w:style w:type="paragraph" w:customStyle="1" w:styleId="BodyText22">
    <w:name w:val="Body Text 22"/>
    <w:basedOn w:val="a3"/>
    <w:rsid w:val="0097774D"/>
    <w:pPr>
      <w:widowControl w:val="0"/>
      <w:spacing w:after="0" w:line="240" w:lineRule="auto"/>
      <w:ind w:firstLine="851"/>
      <w:jc w:val="both"/>
    </w:pPr>
    <w:rPr>
      <w:rFonts w:ascii="Times New Roman" w:eastAsia="Times New Roman" w:hAnsi="Times New Roman" w:cs="Times New Roman"/>
      <w:snapToGrid w:val="0"/>
      <w:sz w:val="28"/>
      <w:szCs w:val="20"/>
      <w:lang w:val="en-US" w:eastAsia="ru-RU"/>
    </w:rPr>
  </w:style>
  <w:style w:type="character" w:customStyle="1" w:styleId="normaltextrun">
    <w:name w:val="normaltextrun"/>
    <w:basedOn w:val="a4"/>
    <w:rsid w:val="0097774D"/>
  </w:style>
  <w:style w:type="character" w:customStyle="1" w:styleId="spellingerror">
    <w:name w:val="spellingerror"/>
    <w:basedOn w:val="a4"/>
    <w:rsid w:val="0097774D"/>
  </w:style>
  <w:style w:type="table" w:customStyle="1" w:styleId="-111">
    <w:name w:val="Таблиця-сітка 1 (світла) – акцент 11"/>
    <w:basedOn w:val="a5"/>
    <w:next w:val="-110"/>
    <w:uiPriority w:val="46"/>
    <w:rsid w:val="0097774D"/>
    <w:pPr>
      <w:spacing w:after="0" w:line="240" w:lineRule="auto"/>
    </w:pPr>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ConsPlusNonformat">
    <w:name w:val="ConsPlusNonformat"/>
    <w:rsid w:val="0097774D"/>
    <w:pPr>
      <w:widowControl w:val="0"/>
      <w:suppressAutoHyphens/>
      <w:autoSpaceDN w:val="0"/>
      <w:spacing w:after="0" w:line="240" w:lineRule="auto"/>
      <w:textAlignment w:val="baseline"/>
    </w:pPr>
    <w:rPr>
      <w:rFonts w:ascii="Courier New" w:eastAsia="Calibri" w:hAnsi="Courier New" w:cs="Courier New"/>
      <w:kern w:val="3"/>
      <w:sz w:val="20"/>
      <w:szCs w:val="20"/>
      <w:lang w:val="ru-RU" w:eastAsia="ru-RU" w:bidi="hi-IN"/>
    </w:rPr>
  </w:style>
  <w:style w:type="paragraph" w:customStyle="1" w:styleId="SXUA-1">
    <w:name w:val="SXUA-Нумератор 1"/>
    <w:basedOn w:val="a9"/>
    <w:link w:val="SXUA-10"/>
    <w:qFormat/>
    <w:rsid w:val="0097774D"/>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97774D"/>
    <w:rPr>
      <w:rFonts w:ascii="Verdana" w:eastAsia="Batang" w:hAnsi="Verdana" w:cs="Times New Roman"/>
      <w:sz w:val="20"/>
      <w:szCs w:val="20"/>
      <w:lang w:val="ru-RU"/>
    </w:rPr>
  </w:style>
  <w:style w:type="paragraph" w:customStyle="1" w:styleId="ng-star-inserted">
    <w:name w:val="ng-star-inserted"/>
    <w:basedOn w:val="a3"/>
    <w:rsid w:val="009777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маркер 1"/>
    <w:basedOn w:val="a3"/>
    <w:link w:val="1fb"/>
    <w:qFormat/>
    <w:rsid w:val="0097774D"/>
    <w:pPr>
      <w:numPr>
        <w:numId w:val="18"/>
      </w:numPr>
      <w:spacing w:before="120" w:after="120" w:line="276" w:lineRule="auto"/>
    </w:pPr>
    <w:rPr>
      <w:rFonts w:ascii="Times New Roman" w:eastAsia="Times New Roman" w:hAnsi="Times New Roman" w:cs="Times New Roman"/>
      <w:sz w:val="24"/>
      <w:szCs w:val="24"/>
      <w:lang w:val="ru-RU" w:eastAsia="ru-RU"/>
    </w:rPr>
  </w:style>
  <w:style w:type="character" w:customStyle="1" w:styleId="1fb">
    <w:name w:val="маркер 1 Знак"/>
    <w:basedOn w:val="a4"/>
    <w:link w:val="1"/>
    <w:rsid w:val="0097774D"/>
    <w:rPr>
      <w:rFonts w:ascii="Times New Roman" w:eastAsia="Times New Roman" w:hAnsi="Times New Roman" w:cs="Times New Roman"/>
      <w:sz w:val="24"/>
      <w:szCs w:val="24"/>
      <w:lang w:val="ru-RU" w:eastAsia="ru-RU"/>
    </w:rPr>
  </w:style>
  <w:style w:type="paragraph" w:customStyle="1" w:styleId="afffff4">
    <w:name w:val="ГС_Основной_текст"/>
    <w:rsid w:val="0097774D"/>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97774D"/>
  </w:style>
  <w:style w:type="character" w:styleId="afffff5">
    <w:name w:val="Placeholder Text"/>
    <w:basedOn w:val="a4"/>
    <w:uiPriority w:val="99"/>
    <w:semiHidden/>
    <w:rsid w:val="0097774D"/>
    <w:rPr>
      <w:color w:val="808080"/>
    </w:rPr>
  </w:style>
  <w:style w:type="character" w:customStyle="1" w:styleId="afffff6">
    <w:name w:val="Інше_"/>
    <w:basedOn w:val="a4"/>
    <w:link w:val="afffff7"/>
    <w:rsid w:val="0097774D"/>
    <w:rPr>
      <w:rFonts w:ascii="Times New Roman" w:eastAsia="Times New Roman" w:hAnsi="Times New Roman" w:cs="Times New Roman"/>
      <w:sz w:val="26"/>
      <w:szCs w:val="26"/>
    </w:rPr>
  </w:style>
  <w:style w:type="paragraph" w:customStyle="1" w:styleId="afffff7">
    <w:name w:val="Інше"/>
    <w:basedOn w:val="a3"/>
    <w:link w:val="afffff6"/>
    <w:rsid w:val="0097774D"/>
    <w:pPr>
      <w:widowControl w:val="0"/>
      <w:spacing w:after="0"/>
      <w:ind w:firstLine="400"/>
    </w:pPr>
    <w:rPr>
      <w:rFonts w:ascii="Times New Roman" w:eastAsia="Times New Roman" w:hAnsi="Times New Roman" w:cs="Times New Roman"/>
      <w:sz w:val="26"/>
      <w:szCs w:val="26"/>
    </w:rPr>
  </w:style>
  <w:style w:type="character" w:customStyle="1" w:styleId="FontStyle48">
    <w:name w:val="Font Style48"/>
    <w:rsid w:val="0097774D"/>
    <w:rPr>
      <w:rFonts w:ascii="Times New Roman" w:hAnsi="Times New Roman" w:cs="Times New Roman"/>
      <w:b/>
      <w:bCs/>
      <w:sz w:val="16"/>
      <w:szCs w:val="16"/>
    </w:rPr>
  </w:style>
  <w:style w:type="character" w:styleId="afffff8">
    <w:name w:val="FollowedHyperlink"/>
    <w:basedOn w:val="a4"/>
    <w:uiPriority w:val="99"/>
    <w:semiHidden/>
    <w:unhideWhenUsed/>
    <w:rsid w:val="0097774D"/>
    <w:rPr>
      <w:color w:val="954F72"/>
      <w:u w:val="single"/>
    </w:rPr>
  </w:style>
  <w:style w:type="paragraph" w:customStyle="1" w:styleId="msonormal0">
    <w:name w:val="msonormal"/>
    <w:basedOn w:val="a3"/>
    <w:rsid w:val="009777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5">
    <w:name w:val="xl65"/>
    <w:basedOn w:val="a3"/>
    <w:rsid w:val="0097774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66">
    <w:name w:val="xl66"/>
    <w:basedOn w:val="a3"/>
    <w:rsid w:val="0097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67">
    <w:name w:val="xl67"/>
    <w:basedOn w:val="a3"/>
    <w:rsid w:val="0097774D"/>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68">
    <w:name w:val="xl68"/>
    <w:basedOn w:val="a3"/>
    <w:rsid w:val="009777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9">
    <w:name w:val="xl69"/>
    <w:basedOn w:val="a3"/>
    <w:rsid w:val="009777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70">
    <w:name w:val="xl70"/>
    <w:basedOn w:val="a3"/>
    <w:rsid w:val="009777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1">
    <w:name w:val="xl71"/>
    <w:basedOn w:val="a3"/>
    <w:rsid w:val="0097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2">
    <w:name w:val="xl72"/>
    <w:basedOn w:val="a3"/>
    <w:rsid w:val="0097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3">
    <w:name w:val="xl73"/>
    <w:basedOn w:val="a3"/>
    <w:rsid w:val="009777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4">
    <w:name w:val="xl74"/>
    <w:basedOn w:val="a3"/>
    <w:rsid w:val="009777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5">
    <w:name w:val="xl75"/>
    <w:basedOn w:val="a3"/>
    <w:rsid w:val="009777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76">
    <w:name w:val="xl76"/>
    <w:basedOn w:val="a3"/>
    <w:rsid w:val="009777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7">
    <w:name w:val="xl77"/>
    <w:basedOn w:val="a3"/>
    <w:rsid w:val="0097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8">
    <w:name w:val="xl78"/>
    <w:basedOn w:val="a3"/>
    <w:rsid w:val="0097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9">
    <w:name w:val="xl79"/>
    <w:basedOn w:val="a3"/>
    <w:rsid w:val="0097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0">
    <w:name w:val="xl80"/>
    <w:basedOn w:val="a3"/>
    <w:rsid w:val="009777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1">
    <w:name w:val="xl81"/>
    <w:basedOn w:val="a3"/>
    <w:rsid w:val="009777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2">
    <w:name w:val="xl82"/>
    <w:basedOn w:val="a3"/>
    <w:rsid w:val="0097774D"/>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83">
    <w:name w:val="xl83"/>
    <w:basedOn w:val="a3"/>
    <w:rsid w:val="0097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character" w:customStyle="1" w:styleId="afffff9">
    <w:name w:val="Основной текст_"/>
    <w:basedOn w:val="a4"/>
    <w:link w:val="1fc"/>
    <w:rsid w:val="0097774D"/>
    <w:rPr>
      <w:shd w:val="clear" w:color="auto" w:fill="FFFFFF"/>
    </w:rPr>
  </w:style>
  <w:style w:type="paragraph" w:customStyle="1" w:styleId="1fc">
    <w:name w:val="Основной текст1"/>
    <w:basedOn w:val="a3"/>
    <w:link w:val="afffff9"/>
    <w:rsid w:val="0097774D"/>
    <w:pPr>
      <w:widowControl w:val="0"/>
      <w:shd w:val="clear" w:color="auto" w:fill="FFFFFF"/>
      <w:spacing w:after="0"/>
    </w:pPr>
  </w:style>
  <w:style w:type="numbering" w:customStyle="1" w:styleId="112">
    <w:name w:val="Немає списку11"/>
    <w:next w:val="a6"/>
    <w:uiPriority w:val="99"/>
    <w:semiHidden/>
    <w:unhideWhenUsed/>
    <w:rsid w:val="0097774D"/>
  </w:style>
  <w:style w:type="table" w:customStyle="1" w:styleId="-1110">
    <w:name w:val="Таблица-сетка 1 светлая11"/>
    <w:basedOn w:val="a5"/>
    <w:uiPriority w:val="46"/>
    <w:rsid w:val="0097774D"/>
    <w:pPr>
      <w:spacing w:after="0" w:line="240" w:lineRule="auto"/>
    </w:pPr>
    <w:rPr>
      <w:rFonts w:ascii="Calibri" w:eastAsia="Calibri" w:hAnsi="Calibri" w:cs="Calibri"/>
      <w:sz w:val="20"/>
      <w:szCs w:val="20"/>
      <w:lang w:eastAsia="uk-U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113">
    <w:name w:val="Стиль11"/>
    <w:uiPriority w:val="99"/>
    <w:rsid w:val="0097774D"/>
  </w:style>
  <w:style w:type="table" w:customStyle="1" w:styleId="114">
    <w:name w:val="Сетка таблицы11"/>
    <w:basedOn w:val="a5"/>
    <w:next w:val="af1"/>
    <w:uiPriority w:val="39"/>
    <w:locked/>
    <w:rsid w:val="0097774D"/>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777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97774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190">
    <w:name w:val="Сетка таблицы19"/>
    <w:basedOn w:val="a5"/>
    <w:next w:val="af1"/>
    <w:uiPriority w:val="59"/>
    <w:rsid w:val="009777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Нормальний текст"/>
    <w:basedOn w:val="a3"/>
    <w:rsid w:val="0097774D"/>
    <w:pPr>
      <w:spacing w:before="120" w:after="0" w:line="240" w:lineRule="auto"/>
      <w:ind w:firstLine="567"/>
    </w:pPr>
    <w:rPr>
      <w:rFonts w:ascii="Antiqua" w:eastAsia="Times New Roman" w:hAnsi="Antiqua" w:cs="Times New Roman"/>
      <w:sz w:val="26"/>
      <w:szCs w:val="20"/>
      <w:lang w:eastAsia="ru-RU"/>
    </w:rPr>
  </w:style>
  <w:style w:type="character" w:customStyle="1" w:styleId="mini-swatch">
    <w:name w:val="mini-swatch"/>
    <w:basedOn w:val="a4"/>
    <w:rsid w:val="0097774D"/>
  </w:style>
  <w:style w:type="paragraph" w:customStyle="1" w:styleId="p3">
    <w:name w:val="p3"/>
    <w:basedOn w:val="a3"/>
    <w:rsid w:val="009777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roduct-card-characteristicsitem">
    <w:name w:val="product-card-characteristics__item"/>
    <w:basedOn w:val="a3"/>
    <w:rsid w:val="0097774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f1">
    <w:name w:val="Сітка таблиці2"/>
    <w:basedOn w:val="a5"/>
    <w:next w:val="af1"/>
    <w:uiPriority w:val="39"/>
    <w:rsid w:val="0097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b">
    <w:name w:val="Другое_"/>
    <w:link w:val="afffffc"/>
    <w:locked/>
    <w:rsid w:val="0097774D"/>
    <w:rPr>
      <w:rFonts w:ascii="Times New Roman" w:hAnsi="Times New Roman"/>
      <w:sz w:val="15"/>
      <w:shd w:val="clear" w:color="auto" w:fill="FFFFFF"/>
    </w:rPr>
  </w:style>
  <w:style w:type="paragraph" w:customStyle="1" w:styleId="afffffc">
    <w:name w:val="Другое"/>
    <w:basedOn w:val="a3"/>
    <w:link w:val="afffffb"/>
    <w:rsid w:val="0097774D"/>
    <w:pPr>
      <w:widowControl w:val="0"/>
      <w:shd w:val="clear" w:color="auto" w:fill="FFFFFF"/>
      <w:spacing w:after="0" w:line="240" w:lineRule="auto"/>
    </w:pPr>
    <w:rPr>
      <w:rFonts w:ascii="Times New Roman" w:hAnsi="Times New Roman"/>
      <w:sz w:val="15"/>
    </w:rPr>
  </w:style>
  <w:style w:type="table" w:styleId="af1">
    <w:name w:val="Table Grid"/>
    <w:basedOn w:val="a5"/>
    <w:uiPriority w:val="39"/>
    <w:rsid w:val="0097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velope address"/>
    <w:basedOn w:val="a3"/>
    <w:uiPriority w:val="99"/>
    <w:semiHidden/>
    <w:unhideWhenUsed/>
    <w:rsid w:val="009777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7">
    <w:name w:val="Intense Quote"/>
    <w:basedOn w:val="a3"/>
    <w:next w:val="a3"/>
    <w:link w:val="af6"/>
    <w:uiPriority w:val="30"/>
    <w:qFormat/>
    <w:rsid w:val="0097774D"/>
    <w:pPr>
      <w:pBdr>
        <w:top w:val="single" w:sz="4" w:space="10" w:color="4472C4" w:themeColor="accent1"/>
        <w:bottom w:val="single" w:sz="4" w:space="10" w:color="4472C4" w:themeColor="accent1"/>
      </w:pBdr>
      <w:spacing w:before="360" w:after="360"/>
      <w:ind w:left="864" w:right="864"/>
      <w:jc w:val="center"/>
    </w:pPr>
    <w:rPr>
      <w:rFonts w:ascii="Times New Roman" w:eastAsia="Times New Roman" w:hAnsi="Times New Roman" w:cs="Times New Roman"/>
      <w:i/>
      <w:iCs/>
      <w:color w:val="4F81BD"/>
      <w:sz w:val="24"/>
      <w:szCs w:val="24"/>
      <w:lang w:eastAsia="ru-RU"/>
    </w:rPr>
  </w:style>
  <w:style w:type="character" w:customStyle="1" w:styleId="1fd">
    <w:name w:val="Насичена цитата Знак1"/>
    <w:basedOn w:val="a4"/>
    <w:uiPriority w:val="30"/>
    <w:rsid w:val="0097774D"/>
    <w:rPr>
      <w:i/>
      <w:iCs/>
      <w:color w:val="4472C4" w:themeColor="accent1"/>
    </w:rPr>
  </w:style>
  <w:style w:type="paragraph" w:styleId="afb">
    <w:name w:val="Title"/>
    <w:basedOn w:val="a3"/>
    <w:next w:val="a3"/>
    <w:link w:val="afa"/>
    <w:qFormat/>
    <w:rsid w:val="0097774D"/>
    <w:pPr>
      <w:spacing w:after="0" w:line="240" w:lineRule="auto"/>
      <w:contextualSpacing/>
    </w:pPr>
    <w:rPr>
      <w:rFonts w:ascii="Cambria" w:eastAsia="Times New Roman" w:hAnsi="Cambria" w:cs="Times New Roman"/>
      <w:spacing w:val="-10"/>
      <w:kern w:val="28"/>
      <w:sz w:val="56"/>
      <w:szCs w:val="56"/>
      <w:lang w:eastAsia="ru-RU"/>
    </w:rPr>
  </w:style>
  <w:style w:type="character" w:customStyle="1" w:styleId="1fe">
    <w:name w:val="Назва Знак1"/>
    <w:basedOn w:val="a4"/>
    <w:uiPriority w:val="10"/>
    <w:rsid w:val="0097774D"/>
    <w:rPr>
      <w:rFonts w:asciiTheme="majorHAnsi" w:eastAsiaTheme="majorEastAsia" w:hAnsiTheme="majorHAnsi" w:cstheme="majorBidi"/>
      <w:spacing w:val="-10"/>
      <w:kern w:val="28"/>
      <w:sz w:val="56"/>
      <w:szCs w:val="56"/>
    </w:rPr>
  </w:style>
  <w:style w:type="character" w:customStyle="1" w:styleId="213">
    <w:name w:val="Заголовок 2 Знак1"/>
    <w:basedOn w:val="a4"/>
    <w:uiPriority w:val="9"/>
    <w:semiHidden/>
    <w:rsid w:val="0097774D"/>
    <w:rPr>
      <w:rFonts w:asciiTheme="majorHAnsi" w:eastAsiaTheme="majorEastAsia" w:hAnsiTheme="majorHAnsi" w:cstheme="majorBidi"/>
      <w:color w:val="2F5496" w:themeColor="accent1" w:themeShade="BF"/>
      <w:sz w:val="26"/>
      <w:szCs w:val="26"/>
    </w:rPr>
  </w:style>
  <w:style w:type="character" w:customStyle="1" w:styleId="313">
    <w:name w:val="Заголовок 3 Знак1"/>
    <w:basedOn w:val="a4"/>
    <w:uiPriority w:val="9"/>
    <w:semiHidden/>
    <w:rsid w:val="0097774D"/>
    <w:rPr>
      <w:rFonts w:asciiTheme="majorHAnsi" w:eastAsiaTheme="majorEastAsia" w:hAnsiTheme="majorHAnsi" w:cstheme="majorBidi"/>
      <w:color w:val="1F3763" w:themeColor="accent1" w:themeShade="7F"/>
      <w:sz w:val="24"/>
      <w:szCs w:val="24"/>
    </w:rPr>
  </w:style>
  <w:style w:type="character" w:customStyle="1" w:styleId="411">
    <w:name w:val="Заголовок 4 Знак1"/>
    <w:basedOn w:val="a4"/>
    <w:uiPriority w:val="9"/>
    <w:semiHidden/>
    <w:rsid w:val="0097774D"/>
    <w:rPr>
      <w:rFonts w:asciiTheme="majorHAnsi" w:eastAsiaTheme="majorEastAsia" w:hAnsiTheme="majorHAnsi" w:cstheme="majorBidi"/>
      <w:i/>
      <w:iCs/>
      <w:color w:val="2F5496" w:themeColor="accent1" w:themeShade="BF"/>
    </w:rPr>
  </w:style>
  <w:style w:type="character" w:customStyle="1" w:styleId="511">
    <w:name w:val="Заголовок 5 Знак1"/>
    <w:basedOn w:val="a4"/>
    <w:uiPriority w:val="9"/>
    <w:semiHidden/>
    <w:rsid w:val="0097774D"/>
    <w:rPr>
      <w:rFonts w:asciiTheme="majorHAnsi" w:eastAsiaTheme="majorEastAsia" w:hAnsiTheme="majorHAnsi" w:cstheme="majorBidi"/>
      <w:color w:val="2F5496" w:themeColor="accent1" w:themeShade="BF"/>
    </w:rPr>
  </w:style>
  <w:style w:type="character" w:customStyle="1" w:styleId="610">
    <w:name w:val="Заголовок 6 Знак1"/>
    <w:basedOn w:val="a4"/>
    <w:uiPriority w:val="9"/>
    <w:semiHidden/>
    <w:rsid w:val="0097774D"/>
    <w:rPr>
      <w:rFonts w:asciiTheme="majorHAnsi" w:eastAsiaTheme="majorEastAsia" w:hAnsiTheme="majorHAnsi" w:cstheme="majorBidi"/>
      <w:color w:val="1F3763" w:themeColor="accent1" w:themeShade="7F"/>
    </w:rPr>
  </w:style>
  <w:style w:type="character" w:customStyle="1" w:styleId="710">
    <w:name w:val="Заголовок 7 Знак1"/>
    <w:basedOn w:val="a4"/>
    <w:uiPriority w:val="9"/>
    <w:semiHidden/>
    <w:rsid w:val="0097774D"/>
    <w:rPr>
      <w:rFonts w:asciiTheme="majorHAnsi" w:eastAsiaTheme="majorEastAsia" w:hAnsiTheme="majorHAnsi" w:cstheme="majorBidi"/>
      <w:i/>
      <w:iCs/>
      <w:color w:val="1F3763" w:themeColor="accent1" w:themeShade="7F"/>
    </w:rPr>
  </w:style>
  <w:style w:type="character" w:customStyle="1" w:styleId="810">
    <w:name w:val="Заголовок 8 Знак1"/>
    <w:basedOn w:val="a4"/>
    <w:uiPriority w:val="9"/>
    <w:semiHidden/>
    <w:rsid w:val="0097774D"/>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4"/>
    <w:uiPriority w:val="9"/>
    <w:semiHidden/>
    <w:rsid w:val="0097774D"/>
    <w:rPr>
      <w:rFonts w:asciiTheme="majorHAnsi" w:eastAsiaTheme="majorEastAsia" w:hAnsiTheme="majorHAnsi" w:cstheme="majorBidi"/>
      <w:i/>
      <w:iCs/>
      <w:color w:val="272727" w:themeColor="text1" w:themeTint="D8"/>
      <w:sz w:val="21"/>
      <w:szCs w:val="21"/>
    </w:rPr>
  </w:style>
  <w:style w:type="paragraph" w:styleId="27">
    <w:name w:val="envelope return"/>
    <w:basedOn w:val="a3"/>
    <w:uiPriority w:val="99"/>
    <w:semiHidden/>
    <w:unhideWhenUsed/>
    <w:rsid w:val="0097774D"/>
    <w:pPr>
      <w:spacing w:after="0" w:line="240" w:lineRule="auto"/>
    </w:pPr>
    <w:rPr>
      <w:rFonts w:asciiTheme="majorHAnsi" w:eastAsiaTheme="majorEastAsia" w:hAnsiTheme="majorHAnsi" w:cstheme="majorBidi"/>
      <w:sz w:val="20"/>
      <w:szCs w:val="20"/>
    </w:rPr>
  </w:style>
  <w:style w:type="paragraph" w:styleId="affa">
    <w:name w:val="Subtitle"/>
    <w:basedOn w:val="a3"/>
    <w:next w:val="a3"/>
    <w:link w:val="aff9"/>
    <w:uiPriority w:val="11"/>
    <w:qFormat/>
    <w:rsid w:val="0097774D"/>
    <w:pPr>
      <w:numPr>
        <w:ilvl w:val="1"/>
      </w:numPr>
    </w:pPr>
    <w:rPr>
      <w:rFonts w:ascii="Calibri" w:eastAsia="Times New Roman" w:hAnsi="Calibri" w:cs="Times New Roman"/>
      <w:color w:val="5A5A5A"/>
      <w:spacing w:val="15"/>
      <w:lang w:eastAsia="ru-RU"/>
    </w:rPr>
  </w:style>
  <w:style w:type="character" w:customStyle="1" w:styleId="1ff">
    <w:name w:val="Підзаголовок Знак1"/>
    <w:basedOn w:val="a4"/>
    <w:uiPriority w:val="11"/>
    <w:rsid w:val="0097774D"/>
    <w:rPr>
      <w:rFonts w:eastAsiaTheme="minorEastAsia"/>
      <w:color w:val="5A5A5A" w:themeColor="text1" w:themeTint="A5"/>
      <w:spacing w:val="15"/>
    </w:rPr>
  </w:style>
  <w:style w:type="paragraph" w:styleId="affff3">
    <w:name w:val="Block Text"/>
    <w:basedOn w:val="a3"/>
    <w:uiPriority w:val="99"/>
    <w:semiHidden/>
    <w:unhideWhenUsed/>
    <w:rsid w:val="0097774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affff5">
    <w:name w:val="Quote"/>
    <w:basedOn w:val="a3"/>
    <w:next w:val="a3"/>
    <w:link w:val="affff4"/>
    <w:uiPriority w:val="29"/>
    <w:qFormat/>
    <w:rsid w:val="0097774D"/>
    <w:pPr>
      <w:spacing w:before="200"/>
      <w:ind w:left="864" w:right="864"/>
      <w:jc w:val="center"/>
    </w:pPr>
    <w:rPr>
      <w:rFonts w:ascii="Times New Roman" w:eastAsia="Times New Roman" w:hAnsi="Times New Roman" w:cs="Times New Roman"/>
      <w:i/>
      <w:iCs/>
      <w:color w:val="404040"/>
      <w:sz w:val="24"/>
      <w:szCs w:val="24"/>
      <w:lang w:eastAsia="ru-RU"/>
    </w:rPr>
  </w:style>
  <w:style w:type="character" w:customStyle="1" w:styleId="1ff0">
    <w:name w:val="Цитата Знак1"/>
    <w:basedOn w:val="a4"/>
    <w:uiPriority w:val="29"/>
    <w:rsid w:val="0097774D"/>
    <w:rPr>
      <w:i/>
      <w:iCs/>
      <w:color w:val="404040" w:themeColor="text1" w:themeTint="BF"/>
    </w:rPr>
  </w:style>
  <w:style w:type="paragraph" w:styleId="affff6">
    <w:name w:val="Message Header"/>
    <w:basedOn w:val="a3"/>
    <w:link w:val="1ff1"/>
    <w:uiPriority w:val="99"/>
    <w:semiHidden/>
    <w:unhideWhenUsed/>
    <w:rsid w:val="009777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1ff1">
    <w:name w:val="Шапка Знак1"/>
    <w:basedOn w:val="a4"/>
    <w:link w:val="affff6"/>
    <w:uiPriority w:val="99"/>
    <w:semiHidden/>
    <w:rsid w:val="0097774D"/>
    <w:rPr>
      <w:rFonts w:asciiTheme="majorHAnsi" w:eastAsiaTheme="majorEastAsia" w:hAnsiTheme="majorHAnsi" w:cstheme="majorBidi"/>
      <w:sz w:val="24"/>
      <w:szCs w:val="24"/>
      <w:shd w:val="pct20" w:color="auto" w:fill="auto"/>
    </w:rPr>
  </w:style>
  <w:style w:type="character" w:styleId="afffffd">
    <w:name w:val="Hyperlink"/>
    <w:basedOn w:val="a4"/>
    <w:uiPriority w:val="99"/>
    <w:semiHidden/>
    <w:unhideWhenUsed/>
    <w:rsid w:val="0097774D"/>
    <w:rPr>
      <w:color w:val="0563C1" w:themeColor="hyperlink"/>
      <w:u w:val="single"/>
    </w:rPr>
  </w:style>
  <w:style w:type="table" w:styleId="-110">
    <w:name w:val="Grid Table 1 Light Accent 1"/>
    <w:basedOn w:val="a5"/>
    <w:uiPriority w:val="46"/>
    <w:rsid w:val="0097774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tlid-translation">
    <w:name w:val="tlid-translation"/>
    <w:uiPriority w:val="99"/>
    <w:rsid w:val="00977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ed20200419"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dk21.dovidnyk.info/index.php?todo=search&amp;word=%D0%BC%D1%96%D1%88%D0%BA%D0%B8" TargetMode="External"/><Relationship Id="rId10" Type="http://schemas.openxmlformats.org/officeDocument/2006/relationships/hyperlink" Target="https://zakon.rada.gov.ua/laws/show/2939-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38</Pages>
  <Words>56912</Words>
  <Characters>32441</Characters>
  <Application>Microsoft Office Word</Application>
  <DocSecurity>0</DocSecurity>
  <Lines>270</Lines>
  <Paragraphs>178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6</cp:revision>
  <dcterms:created xsi:type="dcterms:W3CDTF">2024-04-08T06:53:00Z</dcterms:created>
  <dcterms:modified xsi:type="dcterms:W3CDTF">2024-04-10T05:55:00Z</dcterms:modified>
</cp:coreProperties>
</file>