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3A" w:rsidRPr="00AA24C7" w:rsidRDefault="00031F3A" w:rsidP="00031F3A">
      <w:pPr>
        <w:pStyle w:val="2"/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szCs w:val="22"/>
        </w:rPr>
      </w:pPr>
      <w:r w:rsidRPr="00AA24C7">
        <w:rPr>
          <w:rFonts w:ascii="Times New Roman" w:hAnsi="Times New Roman" w:cs="Times New Roman"/>
          <w:b/>
          <w:szCs w:val="22"/>
        </w:rPr>
        <w:t>Д</w:t>
      </w:r>
      <w:r w:rsidR="00EB06E3">
        <w:rPr>
          <w:rFonts w:ascii="Times New Roman" w:hAnsi="Times New Roman" w:cs="Times New Roman"/>
          <w:b/>
          <w:szCs w:val="22"/>
        </w:rPr>
        <w:t>одаток</w:t>
      </w:r>
      <w:r w:rsidRPr="00AA24C7">
        <w:rPr>
          <w:rFonts w:ascii="Times New Roman" w:hAnsi="Times New Roman" w:cs="Times New Roman"/>
          <w:b/>
          <w:szCs w:val="22"/>
        </w:rPr>
        <w:t xml:space="preserve"> 2</w:t>
      </w:r>
    </w:p>
    <w:p w:rsidR="00031F3A" w:rsidRPr="00AA24C7" w:rsidRDefault="00031F3A" w:rsidP="00EB06E3">
      <w:pPr>
        <w:ind w:left="6480"/>
        <w:rPr>
          <w:rFonts w:ascii="Times New Roman" w:hAnsi="Times New Roman" w:cs="Times New Roman"/>
          <w:b/>
          <w:bCs/>
        </w:rPr>
      </w:pPr>
      <w:r w:rsidRPr="00AA24C7">
        <w:rPr>
          <w:rFonts w:ascii="Times New Roman" w:hAnsi="Times New Roman" w:cs="Times New Roman"/>
          <w:b/>
          <w:bCs/>
        </w:rPr>
        <w:t xml:space="preserve">до </w:t>
      </w:r>
      <w:proofErr w:type="spellStart"/>
      <w:r w:rsidRPr="00AA24C7">
        <w:rPr>
          <w:rFonts w:ascii="Times New Roman" w:hAnsi="Times New Roman" w:cs="Times New Roman"/>
          <w:b/>
          <w:bCs/>
        </w:rPr>
        <w:t>Тендерної</w:t>
      </w:r>
      <w:proofErr w:type="spellEnd"/>
      <w:r w:rsidR="003B21DB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AA24C7">
        <w:rPr>
          <w:rFonts w:ascii="Times New Roman" w:hAnsi="Times New Roman" w:cs="Times New Roman"/>
          <w:b/>
          <w:bCs/>
        </w:rPr>
        <w:t>документації</w:t>
      </w:r>
      <w:proofErr w:type="spellEnd"/>
    </w:p>
    <w:p w:rsidR="00031F3A" w:rsidRPr="00AA24C7" w:rsidRDefault="00031F3A" w:rsidP="00031F3A">
      <w:pPr>
        <w:jc w:val="center"/>
        <w:rPr>
          <w:rFonts w:ascii="Times New Roman" w:hAnsi="Times New Roman" w:cs="Times New Roman"/>
          <w:b/>
          <w:bCs/>
        </w:rPr>
      </w:pPr>
      <w:r w:rsidRPr="00AA24C7">
        <w:rPr>
          <w:rFonts w:ascii="Times New Roman" w:hAnsi="Times New Roman" w:cs="Times New Roman"/>
          <w:b/>
          <w:bCs/>
        </w:rPr>
        <w:t xml:space="preserve">ІНФОРМАЦІЯ </w:t>
      </w:r>
      <w:proofErr w:type="gramStart"/>
      <w:r w:rsidRPr="00AA24C7">
        <w:rPr>
          <w:rFonts w:ascii="Times New Roman" w:hAnsi="Times New Roman" w:cs="Times New Roman"/>
          <w:b/>
          <w:bCs/>
        </w:rPr>
        <w:t>ПРО</w:t>
      </w:r>
      <w:proofErr w:type="gramEnd"/>
      <w:r w:rsidRPr="00AA24C7">
        <w:rPr>
          <w:rFonts w:ascii="Times New Roman" w:hAnsi="Times New Roman" w:cs="Times New Roman"/>
          <w:b/>
          <w:bCs/>
        </w:rPr>
        <w:t xml:space="preserve"> ВІДПОВІДНІСТЬ УЧАСНИКА</w:t>
      </w:r>
      <w:bookmarkStart w:id="0" w:name="_GoBack"/>
      <w:bookmarkEnd w:id="0"/>
    </w:p>
    <w:p w:rsidR="00031F3A" w:rsidRPr="00AA24C7" w:rsidRDefault="00031F3A" w:rsidP="00031F3A">
      <w:pPr>
        <w:jc w:val="center"/>
        <w:rPr>
          <w:rFonts w:ascii="Times New Roman" w:hAnsi="Times New Roman" w:cs="Times New Roman"/>
          <w:b/>
          <w:bCs/>
        </w:rPr>
      </w:pPr>
      <w:r w:rsidRPr="00AA24C7">
        <w:rPr>
          <w:rFonts w:ascii="Times New Roman" w:hAnsi="Times New Roman" w:cs="Times New Roman"/>
          <w:b/>
          <w:bCs/>
        </w:rPr>
        <w:t>КВАЛІФІКАЦІЙНИМ КРИТЕРІЯМ</w:t>
      </w:r>
    </w:p>
    <w:tbl>
      <w:tblPr>
        <w:tblW w:w="10125" w:type="dxa"/>
        <w:tblInd w:w="-94" w:type="dxa"/>
        <w:tblLayout w:type="fixed"/>
        <w:tblLook w:val="04A0"/>
      </w:tblPr>
      <w:tblGrid>
        <w:gridCol w:w="2503"/>
        <w:gridCol w:w="7622"/>
      </w:tblGrid>
      <w:tr w:rsidR="00031F3A" w:rsidRPr="00AA24C7" w:rsidTr="00AA1D52">
        <w:tc>
          <w:tcPr>
            <w:tcW w:w="1012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6A6A6"/>
            <w:vAlign w:val="center"/>
            <w:hideMark/>
          </w:tcPr>
          <w:p w:rsidR="00031F3A" w:rsidRPr="00AA24C7" w:rsidRDefault="00031F3A">
            <w:pPr>
              <w:keepNext/>
              <w:tabs>
                <w:tab w:val="num" w:pos="0"/>
              </w:tabs>
              <w:suppressAutoHyphens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A24C7">
              <w:rPr>
                <w:rFonts w:ascii="Times New Roman" w:eastAsia="Times New Roman" w:hAnsi="Times New Roman" w:cs="Times New Roman"/>
                <w:bCs/>
                <w:color w:val="121212"/>
                <w:lang w:eastAsia="ar-SA"/>
              </w:rPr>
              <w:t xml:space="preserve">ПЕРЕЛІК ДОКУМЕНТІВ, ЯКІ ВИМАГАЮТЬСЯ ДЛЯ </w:t>
            </w:r>
            <w:proofErr w:type="gramStart"/>
            <w:r w:rsidRPr="00AA24C7">
              <w:rPr>
                <w:rFonts w:ascii="Times New Roman" w:eastAsia="Times New Roman" w:hAnsi="Times New Roman" w:cs="Times New Roman"/>
                <w:bCs/>
                <w:color w:val="121212"/>
                <w:lang w:eastAsia="ar-SA"/>
              </w:rPr>
              <w:t>П</w:t>
            </w:r>
            <w:proofErr w:type="gramEnd"/>
            <w:r w:rsidRPr="00AA24C7">
              <w:rPr>
                <w:rFonts w:ascii="Times New Roman" w:eastAsia="Times New Roman" w:hAnsi="Times New Roman" w:cs="Times New Roman"/>
                <w:bCs/>
                <w:color w:val="121212"/>
                <w:lang w:eastAsia="ar-SA"/>
              </w:rPr>
              <w:t>ІДТВЕРДЖЕННЯ ВІДПОВІДНОСТІ  ТЕНДЕРНОЇ ПРОПОЗИЦІЇ УЧАСНИКА КВАЛІФІКАЦІЙНИМ ТА ІНШИМ ВИМОГАМ ЗАМОВНИКА</w:t>
            </w:r>
          </w:p>
        </w:tc>
      </w:tr>
      <w:tr w:rsidR="00031F3A" w:rsidRPr="00AA24C7" w:rsidTr="00AA1D52">
        <w:trPr>
          <w:trHeight w:val="557"/>
        </w:trPr>
        <w:tc>
          <w:tcPr>
            <w:tcW w:w="2503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nil"/>
            </w:tcBorders>
          </w:tcPr>
          <w:p w:rsidR="00031F3A" w:rsidRPr="00AA24C7" w:rsidRDefault="0021772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A24C7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1</w:t>
            </w:r>
            <w:r w:rsidR="00031F3A" w:rsidRPr="00AA24C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. </w:t>
            </w:r>
            <w:proofErr w:type="spellStart"/>
            <w:r w:rsidR="00031F3A" w:rsidRPr="00AA24C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Наявність</w:t>
            </w:r>
            <w:proofErr w:type="spellEnd"/>
            <w:r w:rsidR="00031F3A" w:rsidRPr="00AA24C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документально </w:t>
            </w:r>
            <w:proofErr w:type="spellStart"/>
            <w:proofErr w:type="gramStart"/>
            <w:r w:rsidR="00031F3A" w:rsidRPr="00AA24C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</w:t>
            </w:r>
            <w:proofErr w:type="gramEnd"/>
            <w:r w:rsidR="00031F3A" w:rsidRPr="00AA24C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ідтвердженого</w:t>
            </w:r>
            <w:proofErr w:type="spellEnd"/>
            <w:r w:rsidR="003B21DB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 </w:t>
            </w:r>
            <w:proofErr w:type="spellStart"/>
            <w:r w:rsidR="00031F3A" w:rsidRPr="00AA24C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досвіду</w:t>
            </w:r>
            <w:proofErr w:type="spellEnd"/>
            <w:r w:rsidR="003B21DB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 </w:t>
            </w:r>
            <w:proofErr w:type="spellStart"/>
            <w:r w:rsidR="00031F3A" w:rsidRPr="00AA24C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виконання</w:t>
            </w:r>
            <w:proofErr w:type="spellEnd"/>
            <w:r w:rsidR="003B21DB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 </w:t>
            </w:r>
            <w:proofErr w:type="spellStart"/>
            <w:r w:rsidR="00031F3A" w:rsidRPr="00AA24C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аналогічного</w:t>
            </w:r>
            <w:proofErr w:type="spellEnd"/>
            <w:r w:rsidR="00031F3A" w:rsidRPr="00AA24C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договору </w:t>
            </w:r>
          </w:p>
          <w:p w:rsidR="00031F3A" w:rsidRPr="00AA24C7" w:rsidRDefault="00031F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double" w:sz="2" w:space="0" w:color="808080"/>
            </w:tcBorders>
          </w:tcPr>
          <w:p w:rsidR="00031F3A" w:rsidRPr="00AA24C7" w:rsidRDefault="00031F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Лист, </w:t>
            </w:r>
            <w:proofErr w:type="gram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дов</w:t>
            </w:r>
            <w:proofErr w:type="gram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ільній</w:t>
            </w:r>
            <w:proofErr w:type="spellEnd"/>
            <w:r w:rsidR="003B21DB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формі</w:t>
            </w:r>
            <w:proofErr w:type="spellEnd"/>
            <w:r w:rsidR="00AA1D52" w:rsidRPr="00AA24C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,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складений</w:t>
            </w:r>
            <w:proofErr w:type="spellEnd"/>
            <w:r w:rsidR="003B21DB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Учасником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з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інформацією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 про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виконання</w:t>
            </w:r>
            <w:proofErr w:type="spellEnd"/>
            <w:r w:rsidR="003B21DB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аналогічного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 договору (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договорів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031F3A" w:rsidRPr="00AA24C7" w:rsidRDefault="00031F3A">
            <w:pPr>
              <w:suppressAutoHyphens/>
              <w:rPr>
                <w:rFonts w:ascii="Times New Roman" w:eastAsia="Times New Roman" w:hAnsi="Times New Roman" w:cs="Times New Roman"/>
                <w:i/>
                <w:lang w:val="uk-UA" w:eastAsia="en-US"/>
              </w:rPr>
            </w:pPr>
            <w:r w:rsidRPr="00AA24C7">
              <w:rPr>
                <w:rFonts w:ascii="Times New Roman" w:eastAsia="Times New Roman" w:hAnsi="Times New Roman" w:cs="Times New Roman"/>
                <w:i/>
                <w:lang w:val="uk-UA" w:eastAsia="en-US"/>
              </w:rPr>
              <w:t xml:space="preserve"> (під аналогічним договором у цій ТД розуміється виконання учасником договору щодо поставок </w:t>
            </w:r>
            <w:r w:rsidR="003E0EF2" w:rsidRPr="00AA24C7">
              <w:rPr>
                <w:rFonts w:ascii="Times New Roman" w:eastAsia="Times New Roman" w:hAnsi="Times New Roman" w:cs="Times New Roman"/>
                <w:i/>
                <w:lang w:val="uk-UA" w:eastAsia="en-US"/>
              </w:rPr>
              <w:t>торфобрикету</w:t>
            </w:r>
            <w:r w:rsidRPr="00AA24C7">
              <w:rPr>
                <w:rFonts w:ascii="Times New Roman" w:eastAsia="Times New Roman" w:hAnsi="Times New Roman" w:cs="Times New Roman"/>
                <w:i/>
                <w:lang w:val="uk-UA" w:eastAsia="en-US"/>
              </w:rPr>
              <w:t>)</w:t>
            </w:r>
            <w:r w:rsidRPr="00AA24C7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із зазначенням наступних відомостей: предмет договору, замовник (його адреса,  телефон), номер договору, кількість товару у договірних цінах,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val="uk-UA" w:eastAsia="en-US"/>
              </w:rPr>
              <w:t>тис.грн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lang w:val="uk-UA" w:eastAsia="en-US"/>
              </w:rPr>
              <w:t>., термін виконання: початок, закінчення (рік, місяць)).</w:t>
            </w:r>
          </w:p>
          <w:p w:rsidR="00031F3A" w:rsidRPr="00AA24C7" w:rsidRDefault="00031F3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копія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 договор</w:t>
            </w:r>
            <w:proofErr w:type="gram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у(</w:t>
            </w:r>
            <w:proofErr w:type="gram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ів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),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зазначеного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(-их) в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листі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031F3A" w:rsidRPr="00AA24C7" w:rsidRDefault="00031F3A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</w:pPr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Позитивний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лист-відгук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 контрагента,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щодо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 кожного договору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зазначеного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 в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листі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, </w:t>
            </w:r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а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також</w:t>
            </w:r>
            <w:proofErr w:type="spellEnd"/>
            <w:r w:rsidR="003B21DB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містити</w:t>
            </w:r>
            <w:proofErr w:type="spellEnd"/>
            <w:r w:rsidR="003B21DB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інформацію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 про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найменування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 товару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згідно</w:t>
            </w:r>
            <w:proofErr w:type="spellEnd"/>
            <w:r w:rsidR="003B21DB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gram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таких</w:t>
            </w:r>
            <w:proofErr w:type="gramEnd"/>
            <w:r w:rsidR="003B21DB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договорів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, та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загальну</w:t>
            </w:r>
            <w:proofErr w:type="spellEnd"/>
            <w:r w:rsidR="003B21DB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інформацію</w:t>
            </w:r>
            <w:proofErr w:type="spellEnd"/>
            <w:r w:rsidR="003B21DB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щодо</w:t>
            </w:r>
            <w:proofErr w:type="spellEnd"/>
            <w:r w:rsidR="003B21DB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виконання</w:t>
            </w:r>
            <w:proofErr w:type="spellEnd"/>
            <w:r w:rsidR="003B21DB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учасником</w:t>
            </w:r>
            <w:proofErr w:type="spellEnd"/>
            <w:r w:rsidR="003B21DB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своїх</w:t>
            </w:r>
            <w:proofErr w:type="spellEnd"/>
            <w:r w:rsidR="003B21DB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обов’язків</w:t>
            </w:r>
            <w:proofErr w:type="spellEnd"/>
            <w:r w:rsidR="003B21DB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>згідно</w:t>
            </w:r>
            <w:proofErr w:type="spellEnd"/>
            <w:r w:rsidRPr="00AA24C7">
              <w:rPr>
                <w:rFonts w:ascii="Times New Roman" w:eastAsia="Times New Roman" w:hAnsi="Times New Roman" w:cs="Times New Roman"/>
                <w:lang w:eastAsia="ar-SA"/>
              </w:rPr>
              <w:t xml:space="preserve"> договору. </w:t>
            </w:r>
          </w:p>
          <w:p w:rsidR="00031F3A" w:rsidRPr="003B21DB" w:rsidRDefault="00031F3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1F3A" w:rsidRDefault="00031F3A" w:rsidP="00031F3A">
      <w:pPr>
        <w:rPr>
          <w:rFonts w:eastAsia="Calibri"/>
          <w:sz w:val="24"/>
          <w:szCs w:val="24"/>
          <w:lang w:val="uk-UA"/>
        </w:rPr>
      </w:pPr>
    </w:p>
    <w:p w:rsidR="00504398" w:rsidRPr="00031F3A" w:rsidRDefault="00504398">
      <w:pPr>
        <w:rPr>
          <w:lang w:val="uk-UA"/>
        </w:rPr>
      </w:pPr>
    </w:p>
    <w:sectPr w:rsidR="00504398" w:rsidRPr="00031F3A" w:rsidSect="0008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7B38"/>
    <w:multiLevelType w:val="multilevel"/>
    <w:tmpl w:val="F04E95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2"/>
      <w:numFmt w:val="decimal"/>
      <w:lvlText w:val="%1.%2"/>
      <w:lvlJc w:val="left"/>
      <w:pPr>
        <w:tabs>
          <w:tab w:val="num" w:pos="285"/>
        </w:tabs>
        <w:ind w:left="285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495"/>
        </w:tabs>
        <w:ind w:left="4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780"/>
        </w:tabs>
        <w:ind w:left="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705"/>
        </w:tabs>
        <w:ind w:left="7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990"/>
        </w:tabs>
        <w:ind w:left="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915"/>
        </w:tabs>
        <w:ind w:left="915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200"/>
        </w:tabs>
        <w:ind w:left="1200" w:hanging="1800"/>
      </w:pPr>
      <w:rPr>
        <w:i w:val="0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F3A"/>
    <w:rsid w:val="00031F3A"/>
    <w:rsid w:val="00080076"/>
    <w:rsid w:val="00161FEC"/>
    <w:rsid w:val="0021772D"/>
    <w:rsid w:val="003B21DB"/>
    <w:rsid w:val="003E0EF2"/>
    <w:rsid w:val="00464B18"/>
    <w:rsid w:val="00504398"/>
    <w:rsid w:val="00842B07"/>
    <w:rsid w:val="009D468C"/>
    <w:rsid w:val="00AA1D52"/>
    <w:rsid w:val="00AA24C7"/>
    <w:rsid w:val="00B47F35"/>
    <w:rsid w:val="00EB06E3"/>
    <w:rsid w:val="00EF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qFormat/>
    <w:rsid w:val="00031F3A"/>
    <w:rPr>
      <w:rFonts w:ascii="Calibri" w:eastAsia="Calibri" w:hAnsi="Calibri" w:cs="Calibri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qFormat/>
    <w:rsid w:val="00031F3A"/>
    <w:rPr>
      <w:rFonts w:ascii="Calibri" w:eastAsia="Calibri" w:hAnsi="Calibri" w:cs="Calibri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Kordon</dc:creator>
  <cp:lastModifiedBy>Пользователь</cp:lastModifiedBy>
  <cp:revision>3</cp:revision>
  <dcterms:created xsi:type="dcterms:W3CDTF">2022-11-15T13:27:00Z</dcterms:created>
  <dcterms:modified xsi:type="dcterms:W3CDTF">2022-11-18T14:54:00Z</dcterms:modified>
</cp:coreProperties>
</file>