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6E1C" w:rsidRPr="00866BD5" w:rsidRDefault="00A46E1C" w:rsidP="00A46E1C">
      <w:pPr>
        <w:shd w:val="clear" w:color="auto" w:fill="FFFFFF"/>
        <w:spacing w:after="0"/>
        <w:ind w:left="6663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866BD5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 w:rsidRPr="00866B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Pr="00866BD5">
        <w:rPr>
          <w:rFonts w:ascii="Times New Roman" w:hAnsi="Times New Roman"/>
          <w:b/>
          <w:sz w:val="24"/>
          <w:szCs w:val="24"/>
        </w:rPr>
        <w:t>3</w:t>
      </w:r>
    </w:p>
    <w:p w:rsidR="00A46E1C" w:rsidRPr="00866BD5" w:rsidRDefault="00A46E1C" w:rsidP="00A46E1C">
      <w:pPr>
        <w:tabs>
          <w:tab w:val="left" w:pos="1276"/>
          <w:tab w:val="num" w:pos="2100"/>
        </w:tabs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66BD5">
        <w:rPr>
          <w:rFonts w:ascii="Times New Roman" w:hAnsi="Times New Roman"/>
          <w:bCs/>
          <w:i/>
          <w:iCs/>
          <w:sz w:val="24"/>
          <w:szCs w:val="24"/>
        </w:rPr>
        <w:t xml:space="preserve">до </w:t>
      </w:r>
      <w:proofErr w:type="spellStart"/>
      <w:r w:rsidRPr="00866BD5">
        <w:rPr>
          <w:rFonts w:ascii="Times New Roman" w:hAnsi="Times New Roman"/>
          <w:bCs/>
          <w:i/>
          <w:iCs/>
          <w:sz w:val="24"/>
          <w:szCs w:val="24"/>
        </w:rPr>
        <w:t>документації</w:t>
      </w:r>
      <w:proofErr w:type="spellEnd"/>
    </w:p>
    <w:p w:rsidR="00A46E1C" w:rsidRDefault="00A46E1C" w:rsidP="00A46E1C">
      <w:pPr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  <w:r w:rsidRPr="00866BD5">
        <w:rPr>
          <w:rFonts w:ascii="Times New Roman" w:hAnsi="Times New Roman"/>
          <w:sz w:val="24"/>
          <w:szCs w:val="24"/>
        </w:rPr>
        <w:t xml:space="preserve">                                        ПРОЄКТ</w:t>
      </w:r>
      <w:r w:rsidRPr="00962064">
        <w:rPr>
          <w:rFonts w:ascii="Times New Roman" w:hAnsi="Times New Roman"/>
          <w:b/>
          <w:sz w:val="24"/>
          <w:szCs w:val="24"/>
        </w:rPr>
        <w:tab/>
      </w:r>
    </w:p>
    <w:p w:rsidR="00A46E1C" w:rsidRPr="0007184D" w:rsidRDefault="00A46E1C" w:rsidP="00A46E1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7184D">
        <w:rPr>
          <w:rFonts w:ascii="Times New Roman" w:hAnsi="Times New Roman"/>
          <w:b/>
          <w:sz w:val="24"/>
          <w:szCs w:val="24"/>
        </w:rPr>
        <w:t>ДОГОВ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7184D">
        <w:rPr>
          <w:rFonts w:ascii="Times New Roman" w:hAnsi="Times New Roman"/>
          <w:b/>
          <w:sz w:val="24"/>
          <w:szCs w:val="24"/>
        </w:rPr>
        <w:t>Р № __</w:t>
      </w:r>
    </w:p>
    <w:p w:rsidR="00A46E1C" w:rsidRPr="00DD338B" w:rsidRDefault="00A46E1C" w:rsidP="00A46E1C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07184D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07184D">
        <w:rPr>
          <w:rFonts w:ascii="Times New Roman" w:hAnsi="Times New Roman"/>
          <w:b/>
          <w:sz w:val="24"/>
          <w:szCs w:val="24"/>
        </w:rPr>
        <w:t>закупівлю</w:t>
      </w:r>
      <w:proofErr w:type="spellEnd"/>
      <w:r w:rsidRPr="0007184D">
        <w:rPr>
          <w:rFonts w:ascii="Times New Roman" w:hAnsi="Times New Roman"/>
          <w:b/>
          <w:sz w:val="24"/>
          <w:szCs w:val="24"/>
        </w:rPr>
        <w:t xml:space="preserve"> </w:t>
      </w:r>
      <w:r w:rsidR="00DD338B">
        <w:rPr>
          <w:rFonts w:ascii="Times New Roman" w:hAnsi="Times New Roman"/>
          <w:b/>
          <w:sz w:val="24"/>
          <w:szCs w:val="24"/>
          <w:lang w:val="uk-UA"/>
        </w:rPr>
        <w:t>послуг</w:t>
      </w:r>
    </w:p>
    <w:p w:rsidR="00966EE8" w:rsidRPr="00E85C50" w:rsidRDefault="00966EE8" w:rsidP="00966EE8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</w:p>
    <w:p w:rsidR="00966EE8" w:rsidRPr="00CC5088" w:rsidRDefault="00DF006A" w:rsidP="00AA78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 w:eastAsia="ar-SA"/>
        </w:rPr>
      </w:pPr>
      <w:r w:rsidRPr="00DF006A">
        <w:rPr>
          <w:rFonts w:ascii="Times New Roman" w:hAnsi="Times New Roman"/>
          <w:color w:val="000000"/>
          <w:lang w:val="uk-UA" w:eastAsia="ar-SA"/>
        </w:rPr>
        <w:t>с</w:t>
      </w:r>
      <w:r w:rsidR="00DC6C22" w:rsidRPr="00DF006A">
        <w:rPr>
          <w:rFonts w:ascii="Times New Roman" w:hAnsi="Times New Roman"/>
          <w:color w:val="000000"/>
          <w:lang w:val="uk-UA" w:eastAsia="ar-SA"/>
        </w:rPr>
        <w:t>.</w:t>
      </w:r>
      <w:r w:rsidRPr="00DF006A">
        <w:rPr>
          <w:rFonts w:ascii="Times New Roman" w:hAnsi="Times New Roman"/>
          <w:color w:val="000000"/>
          <w:lang w:val="uk-UA" w:eastAsia="ar-SA"/>
        </w:rPr>
        <w:t xml:space="preserve"> Миколаївка</w:t>
      </w:r>
      <w:r w:rsidR="00361EFC" w:rsidRPr="00CC5088">
        <w:rPr>
          <w:rFonts w:ascii="Times New Roman" w:hAnsi="Times New Roman"/>
          <w:color w:val="000000"/>
          <w:lang w:val="uk-UA" w:eastAsia="ar-SA"/>
        </w:rPr>
        <w:t xml:space="preserve">    </w:t>
      </w:r>
      <w:r w:rsidR="00966EE8" w:rsidRPr="00CC5088">
        <w:rPr>
          <w:rFonts w:ascii="Times New Roman" w:hAnsi="Times New Roman"/>
          <w:color w:val="000000"/>
          <w:lang w:val="uk-UA" w:eastAsia="ar-SA"/>
        </w:rPr>
        <w:t xml:space="preserve">        </w:t>
      </w:r>
      <w:r w:rsidR="00361EFC" w:rsidRPr="00CC5088">
        <w:rPr>
          <w:rFonts w:ascii="Times New Roman" w:hAnsi="Times New Roman"/>
          <w:color w:val="000000"/>
          <w:lang w:val="uk-UA" w:eastAsia="ar-SA"/>
        </w:rPr>
        <w:t xml:space="preserve">            </w:t>
      </w:r>
      <w:r w:rsidR="00966EE8" w:rsidRPr="00CC5088">
        <w:rPr>
          <w:rFonts w:ascii="Times New Roman" w:hAnsi="Times New Roman"/>
          <w:color w:val="000000"/>
          <w:lang w:val="uk-UA" w:eastAsia="ar-SA"/>
        </w:rPr>
        <w:t xml:space="preserve">                          </w:t>
      </w:r>
      <w:r w:rsidR="005B1F1D" w:rsidRPr="00CC5088">
        <w:rPr>
          <w:rFonts w:ascii="Times New Roman" w:hAnsi="Times New Roman"/>
          <w:color w:val="000000"/>
          <w:lang w:val="uk-UA" w:eastAsia="ar-SA"/>
        </w:rPr>
        <w:t xml:space="preserve">         </w:t>
      </w:r>
      <w:r w:rsidR="00966EE8" w:rsidRPr="00CC5088">
        <w:rPr>
          <w:rFonts w:ascii="Times New Roman" w:hAnsi="Times New Roman"/>
          <w:color w:val="000000"/>
          <w:lang w:val="uk-UA" w:eastAsia="ar-SA"/>
        </w:rPr>
        <w:t xml:space="preserve">    </w:t>
      </w:r>
      <w:r w:rsidR="00A809C1" w:rsidRPr="00CC5088">
        <w:rPr>
          <w:rFonts w:ascii="Times New Roman" w:hAnsi="Times New Roman"/>
          <w:color w:val="000000"/>
          <w:lang w:val="uk-UA" w:eastAsia="ar-SA"/>
        </w:rPr>
        <w:t xml:space="preserve">                         </w:t>
      </w:r>
      <w:r w:rsidR="00B04770" w:rsidRPr="00CC5088">
        <w:rPr>
          <w:rFonts w:ascii="Times New Roman" w:hAnsi="Times New Roman"/>
          <w:color w:val="000000"/>
          <w:lang w:val="uk-UA" w:eastAsia="ar-SA"/>
        </w:rPr>
        <w:t xml:space="preserve">      </w:t>
      </w:r>
      <w:r w:rsidR="00CC5088">
        <w:rPr>
          <w:rFonts w:ascii="Times New Roman" w:hAnsi="Times New Roman"/>
          <w:color w:val="000000"/>
          <w:lang w:val="uk-UA" w:eastAsia="ar-SA"/>
        </w:rPr>
        <w:t xml:space="preserve">      </w:t>
      </w:r>
      <w:r w:rsidR="00B04770" w:rsidRPr="00CC5088">
        <w:rPr>
          <w:rFonts w:ascii="Times New Roman" w:hAnsi="Times New Roman"/>
          <w:color w:val="000000"/>
          <w:lang w:val="uk-UA" w:eastAsia="ar-SA"/>
        </w:rPr>
        <w:t>«__» _________ 20</w:t>
      </w:r>
      <w:r w:rsidR="00F829DF">
        <w:rPr>
          <w:rFonts w:ascii="Times New Roman" w:hAnsi="Times New Roman"/>
          <w:color w:val="000000"/>
          <w:lang w:val="uk-UA" w:eastAsia="ar-SA"/>
        </w:rPr>
        <w:t>2</w:t>
      </w:r>
      <w:r w:rsidR="00A46E1C">
        <w:rPr>
          <w:rFonts w:ascii="Times New Roman" w:hAnsi="Times New Roman"/>
          <w:color w:val="000000"/>
          <w:lang w:val="uk-UA" w:eastAsia="ar-SA"/>
        </w:rPr>
        <w:t>2</w:t>
      </w:r>
      <w:r w:rsidR="007B7579" w:rsidRPr="00CC5088">
        <w:rPr>
          <w:rFonts w:ascii="Times New Roman" w:hAnsi="Times New Roman"/>
          <w:color w:val="000000"/>
          <w:lang w:val="uk-UA" w:eastAsia="ar-SA"/>
        </w:rPr>
        <w:t xml:space="preserve"> </w:t>
      </w:r>
      <w:r w:rsidR="00966EE8" w:rsidRPr="00CC5088">
        <w:rPr>
          <w:rFonts w:ascii="Times New Roman" w:hAnsi="Times New Roman"/>
          <w:color w:val="000000"/>
          <w:lang w:val="uk-UA" w:eastAsia="ar-SA"/>
        </w:rPr>
        <w:t xml:space="preserve"> року</w:t>
      </w:r>
    </w:p>
    <w:p w:rsidR="00966EE8" w:rsidRPr="00CC5088" w:rsidRDefault="00966EE8" w:rsidP="00AA7891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lang w:val="uk-UA" w:eastAsia="ar-SA"/>
        </w:rPr>
      </w:pPr>
    </w:p>
    <w:p w:rsidR="00382DBC" w:rsidRPr="00F829DF" w:rsidRDefault="00DF006A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  <w:lang w:val="uk-UA"/>
        </w:rPr>
      </w:pPr>
      <w:r w:rsidRPr="00DF006A">
        <w:rPr>
          <w:rFonts w:ascii="Times New Roman" w:hAnsi="Times New Roman"/>
          <w:b/>
          <w:lang w:val="uk-UA"/>
        </w:rPr>
        <w:t xml:space="preserve">Виконавчий комітет  Миколаївської сільської ради </w:t>
      </w:r>
      <w:r w:rsidR="00A46E1C">
        <w:rPr>
          <w:rFonts w:ascii="Times New Roman" w:hAnsi="Times New Roman"/>
          <w:b/>
          <w:lang w:val="uk-UA"/>
        </w:rPr>
        <w:t>Синельниківського</w:t>
      </w:r>
      <w:r w:rsidRPr="00DF006A">
        <w:rPr>
          <w:rFonts w:ascii="Times New Roman" w:hAnsi="Times New Roman"/>
          <w:b/>
          <w:lang w:val="uk-UA"/>
        </w:rPr>
        <w:t xml:space="preserve"> району Дніпропетровської області</w:t>
      </w:r>
      <w:r w:rsidR="00382DBC" w:rsidRPr="00DF006A">
        <w:rPr>
          <w:rFonts w:ascii="Times New Roman" w:hAnsi="Times New Roman"/>
          <w:lang w:val="uk-UA"/>
        </w:rPr>
        <w:t xml:space="preserve">, в особі </w:t>
      </w:r>
      <w:r w:rsidR="00AA7891">
        <w:rPr>
          <w:rFonts w:ascii="Times New Roman" w:hAnsi="Times New Roman"/>
          <w:lang w:val="uk-UA"/>
        </w:rPr>
        <w:t xml:space="preserve">сільського голови </w:t>
      </w:r>
      <w:proofErr w:type="spellStart"/>
      <w:r w:rsidR="00AA7891">
        <w:rPr>
          <w:rFonts w:ascii="Times New Roman" w:hAnsi="Times New Roman"/>
          <w:lang w:val="uk-UA"/>
        </w:rPr>
        <w:t>Одоєвцева</w:t>
      </w:r>
      <w:proofErr w:type="spellEnd"/>
      <w:r w:rsidR="00AA7891">
        <w:rPr>
          <w:rFonts w:ascii="Times New Roman" w:hAnsi="Times New Roman"/>
          <w:lang w:val="uk-UA"/>
        </w:rPr>
        <w:t xml:space="preserve"> Віктора Миколайовича,</w:t>
      </w:r>
      <w:r w:rsidR="00382DBC" w:rsidRPr="00DF006A">
        <w:rPr>
          <w:rFonts w:ascii="Times New Roman" w:hAnsi="Times New Roman"/>
          <w:lang w:val="uk-UA"/>
        </w:rPr>
        <w:t xml:space="preserve"> який діє на підставі </w:t>
      </w:r>
      <w:r w:rsidR="00AA7891">
        <w:rPr>
          <w:rFonts w:ascii="Times New Roman" w:hAnsi="Times New Roman"/>
          <w:lang w:val="uk-UA"/>
        </w:rPr>
        <w:t xml:space="preserve">Закону України «Про місцеве самоврядування в Україні» </w:t>
      </w:r>
      <w:r w:rsidR="00382DBC" w:rsidRPr="00DF006A">
        <w:rPr>
          <w:rFonts w:ascii="Times New Roman" w:hAnsi="Times New Roman"/>
          <w:lang w:val="uk-UA"/>
        </w:rPr>
        <w:t xml:space="preserve"> (далі – Замовник), з однієї сторони, та ______</w:t>
      </w:r>
      <w:r w:rsidR="00F829DF" w:rsidRPr="00DF006A">
        <w:rPr>
          <w:rFonts w:ascii="Times New Roman" w:hAnsi="Times New Roman"/>
          <w:lang w:val="uk-UA"/>
        </w:rPr>
        <w:t xml:space="preserve">_______________________________, </w:t>
      </w:r>
      <w:r w:rsidR="00382DBC" w:rsidRPr="00DF006A">
        <w:rPr>
          <w:rFonts w:ascii="Times New Roman" w:hAnsi="Times New Roman"/>
          <w:lang w:val="uk-UA"/>
        </w:rPr>
        <w:t>в особі ____________________________________________,</w:t>
      </w:r>
      <w:r w:rsidR="00382DBC" w:rsidRPr="00F829DF">
        <w:rPr>
          <w:rFonts w:ascii="Times New Roman" w:hAnsi="Times New Roman"/>
          <w:lang w:val="uk-UA"/>
        </w:rPr>
        <w:t xml:space="preserve"> який діє на підставі ___________________________ (далі – </w:t>
      </w:r>
      <w:r w:rsidR="002871B3" w:rsidRPr="00F829DF">
        <w:rPr>
          <w:rFonts w:ascii="Times New Roman" w:hAnsi="Times New Roman"/>
          <w:lang w:val="uk-UA"/>
        </w:rPr>
        <w:t>Виконавець</w:t>
      </w:r>
      <w:r w:rsidR="00382DBC" w:rsidRPr="00F829DF">
        <w:rPr>
          <w:rFonts w:ascii="Times New Roman" w:hAnsi="Times New Roman"/>
          <w:lang w:val="uk-UA"/>
        </w:rPr>
        <w:t>), з іншої сторони, разом – Сторони, уклали цей договір про таке:</w:t>
      </w:r>
    </w:p>
    <w:p w:rsidR="00382DBC" w:rsidRPr="00E85C50" w:rsidRDefault="00382DBC" w:rsidP="005658E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966EE8" w:rsidRDefault="00966EE8" w:rsidP="00966EE8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  <w:r w:rsidRPr="00E85C50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ПРЕДМЕТ ДОГОВОРУ</w:t>
      </w:r>
    </w:p>
    <w:p w:rsidR="00A809C1" w:rsidRPr="00E85C50" w:rsidRDefault="00A809C1" w:rsidP="0065270F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</w:p>
    <w:p w:rsidR="003D6E2C" w:rsidRPr="001C7B4E" w:rsidRDefault="00DC6C22" w:rsidP="001C7B4E">
      <w:pPr>
        <w:pStyle w:val="a5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/>
          <w:color w:val="000000"/>
        </w:rPr>
      </w:pPr>
      <w:r w:rsidRPr="001C7B4E">
        <w:rPr>
          <w:rFonts w:ascii="Times New Roman" w:hAnsi="Times New Roman"/>
          <w:color w:val="000000"/>
          <w:lang w:val="uk-UA" w:eastAsia="ar-SA"/>
        </w:rPr>
        <w:t>У</w:t>
      </w:r>
      <w:r w:rsidR="00966EE8" w:rsidRPr="001C7B4E">
        <w:rPr>
          <w:rFonts w:ascii="Times New Roman" w:hAnsi="Times New Roman"/>
          <w:color w:val="000000"/>
          <w:lang w:val="uk-UA" w:eastAsia="ar-SA"/>
        </w:rPr>
        <w:t xml:space="preserve"> порядку та на умовах, визначених цим Договором, </w:t>
      </w:r>
      <w:r w:rsidR="006B746E" w:rsidRPr="001C7B4E">
        <w:rPr>
          <w:rFonts w:ascii="Times New Roman" w:hAnsi="Times New Roman"/>
          <w:color w:val="000000"/>
          <w:lang w:val="uk-UA" w:eastAsia="ar-SA"/>
        </w:rPr>
        <w:t xml:space="preserve">Виконавець </w:t>
      </w:r>
      <w:r w:rsidR="006B746E" w:rsidRPr="001C7B4E">
        <w:rPr>
          <w:rFonts w:ascii="Times New Roman" w:hAnsi="Times New Roman"/>
          <w:lang w:val="uk-UA"/>
        </w:rPr>
        <w:t>бере на себе зобов’язання надавати</w:t>
      </w:r>
      <w:r w:rsidRPr="001C7B4E">
        <w:rPr>
          <w:rFonts w:ascii="Times New Roman" w:hAnsi="Times New Roman"/>
          <w:lang w:val="uk-UA"/>
        </w:rPr>
        <w:t xml:space="preserve"> </w:t>
      </w:r>
      <w:r w:rsidR="00FC206D" w:rsidRPr="001C7B4E">
        <w:rPr>
          <w:rFonts w:ascii="Times New Roman" w:hAnsi="Times New Roman"/>
          <w:lang w:val="uk-UA"/>
        </w:rPr>
        <w:t>Замовнику</w:t>
      </w:r>
      <w:r w:rsidR="00382DBC" w:rsidRPr="001C7B4E">
        <w:rPr>
          <w:rFonts w:ascii="Times New Roman" w:hAnsi="Times New Roman"/>
          <w:lang w:val="uk-UA"/>
        </w:rPr>
        <w:t xml:space="preserve"> </w:t>
      </w:r>
      <w:r w:rsidR="00DD338B">
        <w:rPr>
          <w:rFonts w:ascii="Times New Roman" w:hAnsi="Times New Roman"/>
          <w:lang w:val="uk-UA"/>
        </w:rPr>
        <w:t>послуги</w:t>
      </w:r>
      <w:r w:rsidR="00F829DF" w:rsidRPr="001C7B4E">
        <w:rPr>
          <w:rFonts w:ascii="Times New Roman" w:hAnsi="Times New Roman"/>
        </w:rPr>
        <w:t xml:space="preserve"> </w:t>
      </w:r>
      <w:r w:rsidR="00F04257" w:rsidRPr="001C7B4E">
        <w:rPr>
          <w:rFonts w:ascii="Times New Roman" w:hAnsi="Times New Roman"/>
          <w:szCs w:val="24"/>
        </w:rPr>
        <w:t>з</w:t>
      </w:r>
      <w:r w:rsidR="00DD338B">
        <w:rPr>
          <w:rFonts w:ascii="Times New Roman" w:hAnsi="Times New Roman"/>
          <w:szCs w:val="24"/>
          <w:lang w:val="uk-UA"/>
        </w:rPr>
        <w:t xml:space="preserve">а </w:t>
      </w:r>
      <w:bookmarkStart w:id="0" w:name="_Hlk110855827"/>
      <w:r w:rsidR="00DD338B" w:rsidRPr="00DD338B">
        <w:rPr>
          <w:rFonts w:ascii="Times New Roman" w:hAnsi="Times New Roman"/>
          <w:b/>
          <w:bCs/>
          <w:szCs w:val="24"/>
          <w:lang w:val="uk-UA"/>
        </w:rPr>
        <w:t>«ДК 021:2015 45310000-3 Електромонтажні роботи: Послуги з монтажу та налагодження тривожної сигналізації»</w:t>
      </w:r>
      <w:r w:rsidR="00F04257" w:rsidRPr="00DD338B">
        <w:rPr>
          <w:rFonts w:ascii="Times New Roman" w:hAnsi="Times New Roman"/>
          <w:b/>
          <w:bCs/>
          <w:szCs w:val="24"/>
        </w:rPr>
        <w:t xml:space="preserve"> </w:t>
      </w:r>
      <w:r w:rsidR="00F04257" w:rsidRPr="001C7B4E">
        <w:rPr>
          <w:rFonts w:ascii="Times New Roman" w:hAnsi="Times New Roman"/>
          <w:b/>
          <w:szCs w:val="24"/>
        </w:rPr>
        <w:t xml:space="preserve"> </w:t>
      </w:r>
      <w:bookmarkEnd w:id="0"/>
      <w:r w:rsidR="003D6E2C" w:rsidRPr="001C7B4E">
        <w:rPr>
          <w:rFonts w:ascii="Times New Roman" w:hAnsi="Times New Roman"/>
        </w:rPr>
        <w:t>(</w:t>
      </w:r>
      <w:proofErr w:type="spellStart"/>
      <w:r w:rsidR="003D6E2C" w:rsidRPr="001C7B4E">
        <w:rPr>
          <w:rFonts w:ascii="Times New Roman" w:hAnsi="Times New Roman"/>
        </w:rPr>
        <w:t>далі</w:t>
      </w:r>
      <w:proofErr w:type="spellEnd"/>
      <w:r w:rsidR="003D6E2C" w:rsidRPr="001C7B4E">
        <w:rPr>
          <w:rFonts w:ascii="Times New Roman" w:hAnsi="Times New Roman"/>
        </w:rPr>
        <w:t xml:space="preserve"> - </w:t>
      </w:r>
      <w:r w:rsidR="00DD338B">
        <w:rPr>
          <w:rFonts w:ascii="Times New Roman" w:hAnsi="Times New Roman"/>
          <w:lang w:val="uk-UA"/>
        </w:rPr>
        <w:t>Послуги</w:t>
      </w:r>
      <w:r w:rsidR="003D6E2C" w:rsidRPr="001C7B4E">
        <w:rPr>
          <w:rFonts w:ascii="Times New Roman" w:hAnsi="Times New Roman"/>
        </w:rPr>
        <w:t>),</w:t>
      </w:r>
      <w:r w:rsidR="003D6E2C" w:rsidRPr="001C7B4E">
        <w:rPr>
          <w:rFonts w:ascii="Times New Roman" w:hAnsi="Times New Roman"/>
          <w:lang w:val="uk-UA"/>
        </w:rPr>
        <w:t xml:space="preserve"> а З</w:t>
      </w:r>
      <w:r w:rsidR="003D6E2C" w:rsidRPr="001C7B4E">
        <w:rPr>
          <w:rFonts w:ascii="Times New Roman" w:hAnsi="Times New Roman"/>
          <w:color w:val="000000"/>
          <w:lang w:val="uk-UA" w:eastAsia="ar-SA"/>
        </w:rPr>
        <w:t xml:space="preserve">амовник в свою чергу зобов’язується прийняти і своєчасно оплатити </w:t>
      </w:r>
      <w:r w:rsidR="00DD338B">
        <w:rPr>
          <w:rFonts w:ascii="Times New Roman" w:hAnsi="Times New Roman"/>
          <w:color w:val="000000"/>
          <w:lang w:val="uk-UA" w:eastAsia="ar-SA"/>
        </w:rPr>
        <w:t>послуги</w:t>
      </w:r>
      <w:r w:rsidR="003D6E2C" w:rsidRPr="001C7B4E">
        <w:rPr>
          <w:rFonts w:ascii="Times New Roman" w:hAnsi="Times New Roman"/>
          <w:color w:val="000000"/>
          <w:lang w:val="uk-UA" w:eastAsia="ar-SA"/>
        </w:rPr>
        <w:t xml:space="preserve"> на умовах, визначених Договором.</w:t>
      </w:r>
    </w:p>
    <w:p w:rsidR="001C7B4E" w:rsidRDefault="00DB1983" w:rsidP="001C7B4E">
      <w:pPr>
        <w:pStyle w:val="a5"/>
        <w:numPr>
          <w:ilvl w:val="1"/>
          <w:numId w:val="1"/>
        </w:numPr>
        <w:suppressAutoHyphens/>
        <w:spacing w:line="276" w:lineRule="auto"/>
        <w:ind w:left="0" w:firstLine="709"/>
        <w:jc w:val="both"/>
        <w:rPr>
          <w:rFonts w:ascii="Times New Roman" w:hAnsi="Times New Roman"/>
          <w:color w:val="000000"/>
          <w:lang w:val="uk-UA" w:eastAsia="ar-SA"/>
        </w:rPr>
      </w:pPr>
      <w:r w:rsidRPr="00DF006A">
        <w:rPr>
          <w:rFonts w:ascii="Times New Roman" w:hAnsi="Times New Roman"/>
          <w:color w:val="000000"/>
          <w:lang w:val="uk-UA" w:eastAsia="ar-SA"/>
        </w:rPr>
        <w:t xml:space="preserve">Найменування, </w:t>
      </w:r>
      <w:r w:rsidR="00301FE3" w:rsidRPr="00DF006A">
        <w:rPr>
          <w:rFonts w:ascii="Times New Roman" w:hAnsi="Times New Roman"/>
          <w:color w:val="000000"/>
          <w:lang w:val="uk-UA" w:eastAsia="ar-SA"/>
        </w:rPr>
        <w:t xml:space="preserve">обсяг, </w:t>
      </w:r>
      <w:r w:rsidR="00DD338B">
        <w:rPr>
          <w:rFonts w:ascii="Times New Roman" w:hAnsi="Times New Roman"/>
          <w:color w:val="000000"/>
          <w:lang w:val="uk-UA"/>
        </w:rPr>
        <w:t>послуг</w:t>
      </w:r>
      <w:r w:rsidR="00F829DF" w:rsidRPr="00DF006A">
        <w:rPr>
          <w:rFonts w:ascii="Times New Roman" w:hAnsi="Times New Roman"/>
        </w:rPr>
        <w:t xml:space="preserve"> </w:t>
      </w:r>
      <w:r w:rsidR="00DD338B" w:rsidRPr="00DD338B">
        <w:rPr>
          <w:rFonts w:ascii="Times New Roman" w:hAnsi="Times New Roman"/>
        </w:rPr>
        <w:t xml:space="preserve">монтажу та </w:t>
      </w:r>
      <w:proofErr w:type="spellStart"/>
      <w:r w:rsidR="00DD338B" w:rsidRPr="00DD338B">
        <w:rPr>
          <w:rFonts w:ascii="Times New Roman" w:hAnsi="Times New Roman"/>
        </w:rPr>
        <w:t>налагодження</w:t>
      </w:r>
      <w:proofErr w:type="spellEnd"/>
      <w:r w:rsidR="00DD338B" w:rsidRPr="00DD338B">
        <w:rPr>
          <w:rFonts w:ascii="Times New Roman" w:hAnsi="Times New Roman"/>
        </w:rPr>
        <w:t xml:space="preserve"> </w:t>
      </w:r>
      <w:proofErr w:type="spellStart"/>
      <w:r w:rsidR="00DD338B" w:rsidRPr="00DD338B">
        <w:rPr>
          <w:rFonts w:ascii="Times New Roman" w:hAnsi="Times New Roman"/>
        </w:rPr>
        <w:t>тривожної</w:t>
      </w:r>
      <w:proofErr w:type="spellEnd"/>
      <w:r w:rsidR="00DD338B" w:rsidRPr="00DD338B">
        <w:rPr>
          <w:rFonts w:ascii="Times New Roman" w:hAnsi="Times New Roman"/>
        </w:rPr>
        <w:t xml:space="preserve"> </w:t>
      </w:r>
      <w:proofErr w:type="spellStart"/>
      <w:r w:rsidR="00DD338B" w:rsidRPr="00DD338B">
        <w:rPr>
          <w:rFonts w:ascii="Times New Roman" w:hAnsi="Times New Roman"/>
        </w:rPr>
        <w:t>сигналізації</w:t>
      </w:r>
      <w:proofErr w:type="spellEnd"/>
      <w:r w:rsidR="00A46E1C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DF006A">
        <w:rPr>
          <w:rFonts w:ascii="Times New Roman" w:hAnsi="Times New Roman"/>
        </w:rPr>
        <w:t>зазначені</w:t>
      </w:r>
      <w:proofErr w:type="spellEnd"/>
      <w:r w:rsidRPr="00DF006A">
        <w:rPr>
          <w:rFonts w:ascii="Times New Roman" w:hAnsi="Times New Roman"/>
          <w:color w:val="000000"/>
          <w:lang w:val="uk-UA" w:eastAsia="ar-SA"/>
        </w:rPr>
        <w:t xml:space="preserve"> в</w:t>
      </w:r>
      <w:r w:rsidR="00457D94" w:rsidRPr="00DF006A">
        <w:rPr>
          <w:rFonts w:ascii="Times New Roman" w:hAnsi="Times New Roman"/>
          <w:color w:val="000000"/>
          <w:lang w:val="uk-UA" w:eastAsia="ar-SA"/>
        </w:rPr>
        <w:t xml:space="preserve"> </w:t>
      </w:r>
      <w:r w:rsidR="00EC2D7A" w:rsidRPr="00DF006A">
        <w:rPr>
          <w:rFonts w:ascii="Times New Roman" w:hAnsi="Times New Roman"/>
          <w:color w:val="000000"/>
          <w:lang w:val="uk-UA" w:eastAsia="ar-SA"/>
        </w:rPr>
        <w:t>Технічній специфікації</w:t>
      </w:r>
      <w:r w:rsidR="001C7B4E">
        <w:rPr>
          <w:rFonts w:ascii="Times New Roman" w:hAnsi="Times New Roman"/>
          <w:color w:val="000000"/>
          <w:lang w:val="uk-UA" w:eastAsia="ar-SA"/>
        </w:rPr>
        <w:t xml:space="preserve"> до предмета закупівлі</w:t>
      </w:r>
      <w:r w:rsidR="00966EE8" w:rsidRPr="00DF006A">
        <w:rPr>
          <w:rFonts w:ascii="Times New Roman" w:hAnsi="Times New Roman"/>
          <w:color w:val="000000"/>
          <w:lang w:val="uk-UA" w:eastAsia="ar-SA"/>
        </w:rPr>
        <w:t>.</w:t>
      </w:r>
      <w:r w:rsidR="00C320D4" w:rsidRPr="00DF006A">
        <w:rPr>
          <w:rFonts w:ascii="Times New Roman" w:hAnsi="Times New Roman"/>
          <w:color w:val="000000"/>
          <w:lang w:val="uk-UA" w:eastAsia="ar-SA"/>
        </w:rPr>
        <w:t xml:space="preserve"> </w:t>
      </w:r>
    </w:p>
    <w:p w:rsidR="00DD338B" w:rsidRDefault="00DD338B" w:rsidP="001C7B4E">
      <w:pPr>
        <w:pStyle w:val="a5"/>
        <w:numPr>
          <w:ilvl w:val="1"/>
          <w:numId w:val="1"/>
        </w:numPr>
        <w:suppressAutoHyphens/>
        <w:spacing w:line="276" w:lineRule="auto"/>
        <w:ind w:left="0" w:firstLine="709"/>
        <w:jc w:val="both"/>
        <w:rPr>
          <w:rFonts w:ascii="Times New Roman" w:hAnsi="Times New Roman"/>
          <w:color w:val="000000"/>
          <w:lang w:val="uk-UA" w:eastAsia="ar-SA"/>
        </w:rPr>
      </w:pPr>
      <w:r w:rsidRPr="00DD338B">
        <w:rPr>
          <w:rFonts w:ascii="Times New Roman" w:hAnsi="Times New Roman"/>
          <w:color w:val="000000"/>
          <w:lang w:val="uk-UA" w:eastAsia="ar-SA"/>
        </w:rPr>
        <w:t>Послуги викону</w:t>
      </w:r>
      <w:r>
        <w:rPr>
          <w:rFonts w:ascii="Times New Roman" w:hAnsi="Times New Roman"/>
          <w:color w:val="000000"/>
          <w:lang w:val="uk-UA" w:eastAsia="ar-SA"/>
        </w:rPr>
        <w:t>ю</w:t>
      </w:r>
      <w:r w:rsidRPr="00DD338B">
        <w:rPr>
          <w:rFonts w:ascii="Times New Roman" w:hAnsi="Times New Roman"/>
          <w:color w:val="000000"/>
          <w:lang w:val="uk-UA" w:eastAsia="ar-SA"/>
        </w:rPr>
        <w:t xml:space="preserve">ться </w:t>
      </w:r>
      <w:r>
        <w:rPr>
          <w:rFonts w:ascii="Times New Roman" w:hAnsi="Times New Roman"/>
          <w:color w:val="000000"/>
          <w:lang w:val="uk-UA" w:eastAsia="ar-SA"/>
        </w:rPr>
        <w:t xml:space="preserve">Виконавця </w:t>
      </w:r>
      <w:r w:rsidRPr="00DD338B">
        <w:rPr>
          <w:rFonts w:ascii="Times New Roman" w:hAnsi="Times New Roman"/>
          <w:color w:val="000000"/>
          <w:lang w:val="uk-UA" w:eastAsia="ar-SA"/>
        </w:rPr>
        <w:t>інструментами, матеріалами</w:t>
      </w:r>
      <w:r w:rsidR="009A2073">
        <w:rPr>
          <w:rFonts w:ascii="Times New Roman" w:hAnsi="Times New Roman"/>
          <w:color w:val="000000"/>
          <w:lang w:val="uk-UA" w:eastAsia="ar-SA"/>
        </w:rPr>
        <w:t>, обладнанням.</w:t>
      </w:r>
    </w:p>
    <w:p w:rsidR="00CC5088" w:rsidRPr="001C7B4E" w:rsidRDefault="00CC5088" w:rsidP="001C7B4E">
      <w:pPr>
        <w:pStyle w:val="a5"/>
        <w:numPr>
          <w:ilvl w:val="1"/>
          <w:numId w:val="1"/>
        </w:numPr>
        <w:suppressAutoHyphens/>
        <w:spacing w:line="276" w:lineRule="auto"/>
        <w:ind w:left="0" w:firstLine="709"/>
        <w:jc w:val="both"/>
        <w:rPr>
          <w:rFonts w:ascii="Times New Roman" w:hAnsi="Times New Roman"/>
          <w:color w:val="000000"/>
          <w:lang w:val="uk-UA" w:eastAsia="ar-SA"/>
        </w:rPr>
      </w:pPr>
      <w:r w:rsidRPr="001C7B4E">
        <w:rPr>
          <w:rFonts w:ascii="Times New Roman" w:hAnsi="Times New Roman"/>
          <w:color w:val="000000"/>
          <w:lang w:val="uk-UA" w:eastAsia="ar-SA"/>
        </w:rPr>
        <w:t xml:space="preserve">Кількість </w:t>
      </w:r>
      <w:r w:rsidR="00DD338B">
        <w:rPr>
          <w:rFonts w:ascii="Times New Roman" w:hAnsi="Times New Roman"/>
          <w:color w:val="000000"/>
          <w:lang w:val="uk-UA" w:eastAsia="ar-SA"/>
        </w:rPr>
        <w:t>послуг</w:t>
      </w:r>
      <w:r w:rsidRPr="001C7B4E">
        <w:rPr>
          <w:rFonts w:ascii="Times New Roman" w:hAnsi="Times New Roman"/>
          <w:color w:val="000000"/>
          <w:lang w:val="uk-UA" w:eastAsia="ar-SA"/>
        </w:rPr>
        <w:t xml:space="preserve"> –</w:t>
      </w:r>
      <w:r w:rsidR="00DD338B">
        <w:rPr>
          <w:rFonts w:ascii="Times New Roman" w:hAnsi="Times New Roman"/>
          <w:color w:val="000000"/>
          <w:lang w:val="uk-UA" w:eastAsia="ar-SA"/>
        </w:rPr>
        <w:t xml:space="preserve"> 3 послуги</w:t>
      </w:r>
      <w:r w:rsidRPr="001C7B4E">
        <w:rPr>
          <w:rFonts w:ascii="Times New Roman" w:hAnsi="Times New Roman"/>
          <w:color w:val="000000"/>
          <w:lang w:val="uk-UA" w:eastAsia="ar-SA"/>
        </w:rPr>
        <w:t>.</w:t>
      </w:r>
    </w:p>
    <w:p w:rsidR="001C7B4E" w:rsidRPr="001C7B4E" w:rsidRDefault="001C7B4E" w:rsidP="001C7B4E">
      <w:pPr>
        <w:suppressAutoHyphens/>
        <w:spacing w:after="0"/>
        <w:ind w:left="993"/>
        <w:jc w:val="both"/>
        <w:rPr>
          <w:rFonts w:ascii="Times New Roman" w:hAnsi="Times New Roman"/>
          <w:color w:val="000000"/>
          <w:lang w:val="uk-UA" w:eastAsia="ar-SA"/>
        </w:rPr>
      </w:pPr>
    </w:p>
    <w:p w:rsidR="00A508B8" w:rsidRPr="00A508B8" w:rsidRDefault="00A508B8" w:rsidP="00A508B8">
      <w:pPr>
        <w:spacing w:line="252" w:lineRule="auto"/>
        <w:ind w:right="-5" w:firstLine="720"/>
        <w:jc w:val="center"/>
        <w:rPr>
          <w:rFonts w:ascii="Times New Roman" w:hAnsi="Times New Roman"/>
          <w:b/>
          <w:lang w:val="uk-UA"/>
        </w:rPr>
      </w:pPr>
      <w:r w:rsidRPr="00A508B8">
        <w:rPr>
          <w:rFonts w:ascii="Times New Roman" w:hAnsi="Times New Roman"/>
          <w:b/>
          <w:lang w:val="uk-UA"/>
        </w:rPr>
        <w:t>2</w:t>
      </w:r>
      <w:r w:rsidRPr="00A508B8">
        <w:rPr>
          <w:rFonts w:ascii="Times New Roman" w:hAnsi="Times New Roman"/>
          <w:b/>
        </w:rPr>
        <w:t>. Я</w:t>
      </w:r>
      <w:r w:rsidRPr="00A508B8">
        <w:rPr>
          <w:rFonts w:ascii="Times New Roman" w:hAnsi="Times New Roman"/>
          <w:b/>
          <w:lang w:val="uk-UA"/>
        </w:rPr>
        <w:t xml:space="preserve">КІСТЬ </w:t>
      </w:r>
      <w:r w:rsidR="00DD338B">
        <w:rPr>
          <w:rFonts w:ascii="Times New Roman" w:hAnsi="Times New Roman"/>
          <w:b/>
          <w:lang w:val="uk-UA"/>
        </w:rPr>
        <w:t>НАДАНИХ</w:t>
      </w:r>
      <w:r w:rsidRPr="00A508B8">
        <w:rPr>
          <w:rFonts w:ascii="Times New Roman" w:hAnsi="Times New Roman"/>
          <w:b/>
          <w:lang w:val="uk-UA"/>
        </w:rPr>
        <w:t xml:space="preserve"> </w:t>
      </w:r>
      <w:r w:rsidR="00DD338B">
        <w:rPr>
          <w:rFonts w:ascii="Times New Roman" w:hAnsi="Times New Roman"/>
          <w:b/>
          <w:lang w:val="uk-UA"/>
        </w:rPr>
        <w:t>ПОСЛУГ</w:t>
      </w:r>
    </w:p>
    <w:p w:rsidR="00DD338B" w:rsidRDefault="00A508B8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  <w:lang w:val="uk-UA"/>
        </w:rPr>
      </w:pPr>
      <w:r w:rsidRPr="00A508B8">
        <w:rPr>
          <w:rFonts w:ascii="Times New Roman" w:hAnsi="Times New Roman"/>
        </w:rPr>
        <w:t xml:space="preserve">2.1. </w:t>
      </w:r>
      <w:proofErr w:type="spellStart"/>
      <w:r w:rsidRPr="00A508B8">
        <w:rPr>
          <w:rFonts w:ascii="Times New Roman" w:hAnsi="Times New Roman"/>
          <w:iCs/>
        </w:rPr>
        <w:t>Виконавець</w:t>
      </w:r>
      <w:proofErr w:type="spellEnd"/>
      <w:r w:rsidRPr="00A508B8">
        <w:rPr>
          <w:rFonts w:ascii="Times New Roman" w:hAnsi="Times New Roman"/>
        </w:rPr>
        <w:t xml:space="preserve"> зобов</w:t>
      </w:r>
      <w:r w:rsidR="00DD338B">
        <w:rPr>
          <w:rFonts w:ascii="Times New Roman" w:hAnsi="Times New Roman"/>
          <w:lang w:val="uk-UA"/>
        </w:rPr>
        <w:t>’</w:t>
      </w:r>
      <w:proofErr w:type="spellStart"/>
      <w:r w:rsidRPr="00A508B8">
        <w:rPr>
          <w:rFonts w:ascii="Times New Roman" w:hAnsi="Times New Roman"/>
        </w:rPr>
        <w:t>язаний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надати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Замовникові</w:t>
      </w:r>
      <w:proofErr w:type="spellEnd"/>
      <w:r w:rsidRPr="00A508B8">
        <w:rPr>
          <w:rFonts w:ascii="Times New Roman" w:hAnsi="Times New Roman"/>
        </w:rPr>
        <w:t xml:space="preserve"> </w:t>
      </w:r>
      <w:r w:rsidR="00DD338B">
        <w:rPr>
          <w:rFonts w:ascii="Times New Roman" w:hAnsi="Times New Roman"/>
          <w:lang w:val="uk-UA"/>
        </w:rPr>
        <w:t>послуги</w:t>
      </w:r>
      <w:r w:rsidRPr="00A508B8">
        <w:rPr>
          <w:rFonts w:ascii="Times New Roman" w:hAnsi="Times New Roman"/>
        </w:rPr>
        <w:t xml:space="preserve">, </w:t>
      </w:r>
      <w:proofErr w:type="spellStart"/>
      <w:r w:rsidRPr="00A508B8">
        <w:rPr>
          <w:rFonts w:ascii="Times New Roman" w:hAnsi="Times New Roman"/>
        </w:rPr>
        <w:t>якість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яких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відповідає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державним</w:t>
      </w:r>
      <w:proofErr w:type="spellEnd"/>
      <w:r w:rsidRPr="00A508B8">
        <w:rPr>
          <w:rFonts w:ascii="Times New Roman" w:hAnsi="Times New Roman"/>
        </w:rPr>
        <w:t xml:space="preserve"> стандартам, </w:t>
      </w:r>
      <w:proofErr w:type="spellStart"/>
      <w:r w:rsidRPr="00A508B8">
        <w:rPr>
          <w:rFonts w:ascii="Times New Roman" w:hAnsi="Times New Roman"/>
        </w:rPr>
        <w:t>технічним</w:t>
      </w:r>
      <w:proofErr w:type="spellEnd"/>
      <w:r w:rsidRPr="00A508B8">
        <w:rPr>
          <w:rFonts w:ascii="Times New Roman" w:hAnsi="Times New Roman"/>
        </w:rPr>
        <w:t xml:space="preserve"> характеристикам (</w:t>
      </w:r>
      <w:proofErr w:type="spellStart"/>
      <w:r w:rsidRPr="00A508B8">
        <w:rPr>
          <w:rFonts w:ascii="Times New Roman" w:hAnsi="Times New Roman"/>
        </w:rPr>
        <w:t>умовам</w:t>
      </w:r>
      <w:proofErr w:type="spellEnd"/>
      <w:r w:rsidRPr="00A508B8">
        <w:rPr>
          <w:rFonts w:ascii="Times New Roman" w:hAnsi="Times New Roman"/>
        </w:rPr>
        <w:t xml:space="preserve">) та </w:t>
      </w:r>
      <w:proofErr w:type="spellStart"/>
      <w:r w:rsidRPr="00A508B8">
        <w:rPr>
          <w:rFonts w:ascii="Times New Roman" w:hAnsi="Times New Roman"/>
        </w:rPr>
        <w:t>діючим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законодавчим</w:t>
      </w:r>
      <w:proofErr w:type="spellEnd"/>
      <w:r w:rsidRPr="00A508B8">
        <w:rPr>
          <w:rFonts w:ascii="Times New Roman" w:hAnsi="Times New Roman"/>
        </w:rPr>
        <w:t xml:space="preserve"> та </w:t>
      </w:r>
      <w:proofErr w:type="spellStart"/>
      <w:r w:rsidRPr="00A508B8">
        <w:rPr>
          <w:rFonts w:ascii="Times New Roman" w:hAnsi="Times New Roman"/>
        </w:rPr>
        <w:t>іншим</w:t>
      </w:r>
      <w:proofErr w:type="spellEnd"/>
      <w:r w:rsidRPr="00A508B8">
        <w:rPr>
          <w:rFonts w:ascii="Times New Roman" w:hAnsi="Times New Roman"/>
        </w:rPr>
        <w:t xml:space="preserve"> нормативно-</w:t>
      </w:r>
      <w:proofErr w:type="spellStart"/>
      <w:r w:rsidRPr="00A508B8">
        <w:rPr>
          <w:rFonts w:ascii="Times New Roman" w:hAnsi="Times New Roman"/>
        </w:rPr>
        <w:t>правовим</w:t>
      </w:r>
      <w:proofErr w:type="spellEnd"/>
      <w:r w:rsidRPr="00A508B8">
        <w:rPr>
          <w:rFonts w:ascii="Times New Roman" w:hAnsi="Times New Roman"/>
        </w:rPr>
        <w:t xml:space="preserve"> актам </w:t>
      </w:r>
      <w:proofErr w:type="spellStart"/>
      <w:r w:rsidRPr="00A508B8">
        <w:rPr>
          <w:rFonts w:ascii="Times New Roman" w:hAnsi="Times New Roman"/>
        </w:rPr>
        <w:t>України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щодо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показників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якості</w:t>
      </w:r>
      <w:proofErr w:type="spellEnd"/>
      <w:r w:rsidR="00DD338B">
        <w:rPr>
          <w:rFonts w:ascii="Times New Roman" w:hAnsi="Times New Roman"/>
          <w:lang w:val="uk-UA"/>
        </w:rPr>
        <w:t>.</w:t>
      </w:r>
    </w:p>
    <w:p w:rsidR="00A508B8" w:rsidRPr="00A508B8" w:rsidRDefault="00A508B8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A508B8">
        <w:rPr>
          <w:rFonts w:ascii="Times New Roman" w:hAnsi="Times New Roman"/>
        </w:rPr>
        <w:t xml:space="preserve">2.2. У </w:t>
      </w:r>
      <w:proofErr w:type="spellStart"/>
      <w:r w:rsidRPr="00A508B8">
        <w:rPr>
          <w:rFonts w:ascii="Times New Roman" w:hAnsi="Times New Roman"/>
        </w:rPr>
        <w:t>разі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невідповідності</w:t>
      </w:r>
      <w:proofErr w:type="spellEnd"/>
      <w:r w:rsidRPr="00A508B8">
        <w:rPr>
          <w:rFonts w:ascii="Times New Roman" w:hAnsi="Times New Roman"/>
        </w:rPr>
        <w:t xml:space="preserve"> </w:t>
      </w:r>
      <w:r w:rsidR="00DD338B">
        <w:rPr>
          <w:rFonts w:ascii="Times New Roman" w:hAnsi="Times New Roman"/>
          <w:lang w:val="uk-UA"/>
        </w:rPr>
        <w:t>Послуг</w:t>
      </w:r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державним</w:t>
      </w:r>
      <w:proofErr w:type="spellEnd"/>
      <w:r w:rsidRPr="00A508B8">
        <w:rPr>
          <w:rFonts w:ascii="Times New Roman" w:hAnsi="Times New Roman"/>
        </w:rPr>
        <w:t xml:space="preserve"> стандартам, </w:t>
      </w:r>
      <w:proofErr w:type="spellStart"/>
      <w:r w:rsidRPr="00A508B8">
        <w:rPr>
          <w:rFonts w:ascii="Times New Roman" w:hAnsi="Times New Roman"/>
        </w:rPr>
        <w:t>технічним</w:t>
      </w:r>
      <w:proofErr w:type="spellEnd"/>
      <w:r w:rsidRPr="00A508B8">
        <w:rPr>
          <w:rFonts w:ascii="Times New Roman" w:hAnsi="Times New Roman"/>
        </w:rPr>
        <w:t xml:space="preserve"> характеристикам (</w:t>
      </w:r>
      <w:proofErr w:type="spellStart"/>
      <w:r w:rsidRPr="00A508B8">
        <w:rPr>
          <w:rFonts w:ascii="Times New Roman" w:hAnsi="Times New Roman"/>
        </w:rPr>
        <w:t>умовам</w:t>
      </w:r>
      <w:proofErr w:type="spellEnd"/>
      <w:r w:rsidRPr="00A508B8">
        <w:rPr>
          <w:rFonts w:ascii="Times New Roman" w:hAnsi="Times New Roman"/>
        </w:rPr>
        <w:t xml:space="preserve">), а </w:t>
      </w:r>
      <w:proofErr w:type="spellStart"/>
      <w:r w:rsidRPr="00A508B8">
        <w:rPr>
          <w:rFonts w:ascii="Times New Roman" w:hAnsi="Times New Roman"/>
        </w:rPr>
        <w:t>також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діючим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законодавчим</w:t>
      </w:r>
      <w:proofErr w:type="spellEnd"/>
      <w:r w:rsidRPr="00A508B8">
        <w:rPr>
          <w:rFonts w:ascii="Times New Roman" w:hAnsi="Times New Roman"/>
        </w:rPr>
        <w:t xml:space="preserve"> та </w:t>
      </w:r>
      <w:proofErr w:type="spellStart"/>
      <w:r w:rsidRPr="00A508B8">
        <w:rPr>
          <w:rFonts w:ascii="Times New Roman" w:hAnsi="Times New Roman"/>
        </w:rPr>
        <w:t>іншим</w:t>
      </w:r>
      <w:proofErr w:type="spellEnd"/>
      <w:r w:rsidRPr="00A508B8">
        <w:rPr>
          <w:rFonts w:ascii="Times New Roman" w:hAnsi="Times New Roman"/>
        </w:rPr>
        <w:t xml:space="preserve"> нормативно-</w:t>
      </w:r>
      <w:proofErr w:type="spellStart"/>
      <w:r w:rsidRPr="00A508B8">
        <w:rPr>
          <w:rFonts w:ascii="Times New Roman" w:hAnsi="Times New Roman"/>
        </w:rPr>
        <w:t>правовим</w:t>
      </w:r>
      <w:proofErr w:type="spellEnd"/>
      <w:r w:rsidRPr="00A508B8">
        <w:rPr>
          <w:rFonts w:ascii="Times New Roman" w:hAnsi="Times New Roman"/>
        </w:rPr>
        <w:t xml:space="preserve"> актам </w:t>
      </w:r>
      <w:proofErr w:type="spellStart"/>
      <w:r w:rsidRPr="00A508B8">
        <w:rPr>
          <w:rFonts w:ascii="Times New Roman" w:hAnsi="Times New Roman"/>
        </w:rPr>
        <w:t>України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щодо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показників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якості</w:t>
      </w:r>
      <w:proofErr w:type="spellEnd"/>
      <w:r w:rsidRPr="00A508B8">
        <w:rPr>
          <w:rFonts w:ascii="Times New Roman" w:hAnsi="Times New Roman"/>
        </w:rPr>
        <w:t xml:space="preserve">, </w:t>
      </w:r>
      <w:proofErr w:type="spellStart"/>
      <w:r w:rsidRPr="00A508B8">
        <w:rPr>
          <w:rFonts w:ascii="Times New Roman" w:hAnsi="Times New Roman"/>
        </w:rPr>
        <w:t>що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зазвичай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встановлюються</w:t>
      </w:r>
      <w:proofErr w:type="spellEnd"/>
      <w:r w:rsidRPr="00A508B8">
        <w:rPr>
          <w:rFonts w:ascii="Times New Roman" w:hAnsi="Times New Roman"/>
        </w:rPr>
        <w:t xml:space="preserve"> такого роду/виду </w:t>
      </w:r>
      <w:r w:rsidR="00DD338B">
        <w:rPr>
          <w:rFonts w:ascii="Times New Roman" w:hAnsi="Times New Roman"/>
          <w:lang w:val="uk-UA"/>
        </w:rPr>
        <w:t>послуг</w:t>
      </w:r>
      <w:r w:rsidRPr="00A508B8">
        <w:rPr>
          <w:rFonts w:ascii="Times New Roman" w:hAnsi="Times New Roman"/>
        </w:rPr>
        <w:t xml:space="preserve"> та/</w:t>
      </w:r>
      <w:proofErr w:type="spellStart"/>
      <w:r w:rsidRPr="00A508B8">
        <w:rPr>
          <w:rFonts w:ascii="Times New Roman" w:hAnsi="Times New Roman"/>
        </w:rPr>
        <w:t>або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умовам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цього</w:t>
      </w:r>
      <w:proofErr w:type="spellEnd"/>
      <w:r w:rsidRPr="00A508B8">
        <w:rPr>
          <w:rFonts w:ascii="Times New Roman" w:hAnsi="Times New Roman"/>
        </w:rPr>
        <w:t xml:space="preserve"> Договору, </w:t>
      </w:r>
      <w:proofErr w:type="spellStart"/>
      <w:r w:rsidRPr="00A508B8">
        <w:rPr>
          <w:rFonts w:ascii="Times New Roman" w:hAnsi="Times New Roman"/>
        </w:rPr>
        <w:t>Замовник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має</w:t>
      </w:r>
      <w:proofErr w:type="spellEnd"/>
      <w:r w:rsidRPr="00A508B8">
        <w:rPr>
          <w:rFonts w:ascii="Times New Roman" w:hAnsi="Times New Roman"/>
        </w:rPr>
        <w:t xml:space="preserve"> право </w:t>
      </w:r>
      <w:proofErr w:type="spellStart"/>
      <w:r w:rsidRPr="00A508B8">
        <w:rPr>
          <w:rFonts w:ascii="Times New Roman" w:hAnsi="Times New Roman"/>
        </w:rPr>
        <w:t>відмовитись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від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прийняття</w:t>
      </w:r>
      <w:proofErr w:type="spellEnd"/>
      <w:r w:rsidRPr="00A508B8">
        <w:rPr>
          <w:rFonts w:ascii="Times New Roman" w:hAnsi="Times New Roman"/>
        </w:rPr>
        <w:t xml:space="preserve"> і оплати так</w:t>
      </w:r>
      <w:proofErr w:type="spellStart"/>
      <w:r w:rsidR="008E4A7D">
        <w:rPr>
          <w:rFonts w:ascii="Times New Roman" w:hAnsi="Times New Roman"/>
          <w:lang w:val="uk-UA"/>
        </w:rPr>
        <w:t>их</w:t>
      </w:r>
      <w:proofErr w:type="spellEnd"/>
      <w:r w:rsidR="00F15754">
        <w:rPr>
          <w:rFonts w:ascii="Times New Roman" w:hAnsi="Times New Roman"/>
          <w:lang w:val="uk-UA"/>
        </w:rPr>
        <w:t xml:space="preserve"> </w:t>
      </w:r>
      <w:r w:rsidR="00DD338B">
        <w:rPr>
          <w:rFonts w:ascii="Times New Roman" w:hAnsi="Times New Roman"/>
          <w:lang w:val="uk-UA"/>
        </w:rPr>
        <w:t>послуг</w:t>
      </w:r>
      <w:r w:rsidRPr="00A508B8">
        <w:rPr>
          <w:rFonts w:ascii="Times New Roman" w:hAnsi="Times New Roman"/>
        </w:rPr>
        <w:t xml:space="preserve">, а </w:t>
      </w:r>
      <w:proofErr w:type="spellStart"/>
      <w:r w:rsidRPr="00A508B8">
        <w:rPr>
          <w:rFonts w:ascii="Times New Roman" w:hAnsi="Times New Roman"/>
        </w:rPr>
        <w:t>якщо</w:t>
      </w:r>
      <w:proofErr w:type="spellEnd"/>
      <w:r w:rsidRPr="00A508B8">
        <w:rPr>
          <w:rFonts w:ascii="Times New Roman" w:hAnsi="Times New Roman"/>
        </w:rPr>
        <w:t xml:space="preserve"> </w:t>
      </w:r>
      <w:r w:rsidR="00DD338B">
        <w:rPr>
          <w:rFonts w:ascii="Times New Roman" w:hAnsi="Times New Roman"/>
          <w:lang w:val="uk-UA"/>
        </w:rPr>
        <w:t>послуги</w:t>
      </w:r>
      <w:r w:rsidRPr="00A508B8">
        <w:rPr>
          <w:rFonts w:ascii="Times New Roman" w:hAnsi="Times New Roman"/>
        </w:rPr>
        <w:t xml:space="preserve"> уже </w:t>
      </w:r>
      <w:proofErr w:type="spellStart"/>
      <w:r w:rsidRPr="00A508B8">
        <w:rPr>
          <w:rFonts w:ascii="Times New Roman" w:hAnsi="Times New Roman"/>
        </w:rPr>
        <w:t>оплачені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Замовником</w:t>
      </w:r>
      <w:proofErr w:type="spellEnd"/>
      <w:r w:rsidRPr="00A508B8">
        <w:rPr>
          <w:rFonts w:ascii="Times New Roman" w:hAnsi="Times New Roman"/>
        </w:rPr>
        <w:t xml:space="preserve"> – </w:t>
      </w:r>
      <w:proofErr w:type="spellStart"/>
      <w:r w:rsidRPr="00A508B8">
        <w:rPr>
          <w:rFonts w:ascii="Times New Roman" w:hAnsi="Times New Roman"/>
        </w:rPr>
        <w:t>вимагати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повернення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сплаченої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суми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від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  <w:iCs/>
        </w:rPr>
        <w:t>Виконавця</w:t>
      </w:r>
      <w:proofErr w:type="spellEnd"/>
      <w:r w:rsidRPr="00A508B8">
        <w:rPr>
          <w:rFonts w:ascii="Times New Roman" w:hAnsi="Times New Roman"/>
        </w:rPr>
        <w:t>.</w:t>
      </w:r>
    </w:p>
    <w:p w:rsidR="00A508B8" w:rsidRDefault="00A508B8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A508B8">
        <w:rPr>
          <w:rFonts w:ascii="Times New Roman" w:hAnsi="Times New Roman"/>
        </w:rPr>
        <w:t xml:space="preserve">2.3. </w:t>
      </w:r>
      <w:proofErr w:type="spellStart"/>
      <w:r w:rsidRPr="00A508B8">
        <w:rPr>
          <w:rFonts w:ascii="Times New Roman" w:hAnsi="Times New Roman"/>
          <w:iCs/>
        </w:rPr>
        <w:t>Виконавець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відповідає</w:t>
      </w:r>
      <w:proofErr w:type="spellEnd"/>
      <w:r w:rsidRPr="00A508B8">
        <w:rPr>
          <w:rFonts w:ascii="Times New Roman" w:hAnsi="Times New Roman"/>
        </w:rPr>
        <w:t xml:space="preserve"> за </w:t>
      </w:r>
      <w:proofErr w:type="spellStart"/>
      <w:r w:rsidRPr="00A508B8">
        <w:rPr>
          <w:rFonts w:ascii="Times New Roman" w:hAnsi="Times New Roman"/>
        </w:rPr>
        <w:t>всі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недоліки</w:t>
      </w:r>
      <w:proofErr w:type="spellEnd"/>
      <w:r w:rsidRPr="00A508B8">
        <w:rPr>
          <w:rFonts w:ascii="Times New Roman" w:hAnsi="Times New Roman"/>
        </w:rPr>
        <w:t xml:space="preserve"> </w:t>
      </w:r>
      <w:r w:rsidR="00DD338B">
        <w:rPr>
          <w:rFonts w:ascii="Times New Roman" w:hAnsi="Times New Roman"/>
          <w:lang w:val="uk-UA"/>
        </w:rPr>
        <w:t>Послуг</w:t>
      </w:r>
      <w:r w:rsidRPr="00A508B8">
        <w:rPr>
          <w:rFonts w:ascii="Times New Roman" w:hAnsi="Times New Roman"/>
        </w:rPr>
        <w:t xml:space="preserve">, </w:t>
      </w:r>
      <w:proofErr w:type="spellStart"/>
      <w:r w:rsidRPr="00A508B8">
        <w:rPr>
          <w:rFonts w:ascii="Times New Roman" w:hAnsi="Times New Roman"/>
        </w:rPr>
        <w:t>які</w:t>
      </w:r>
      <w:proofErr w:type="spellEnd"/>
      <w:r w:rsidRPr="00A508B8">
        <w:rPr>
          <w:rFonts w:ascii="Times New Roman" w:hAnsi="Times New Roman"/>
        </w:rPr>
        <w:t xml:space="preserve"> не </w:t>
      </w:r>
      <w:proofErr w:type="spellStart"/>
      <w:r w:rsidRPr="00A508B8">
        <w:rPr>
          <w:rFonts w:ascii="Times New Roman" w:hAnsi="Times New Roman"/>
        </w:rPr>
        <w:t>можуть</w:t>
      </w:r>
      <w:proofErr w:type="spellEnd"/>
      <w:r w:rsidRPr="00A508B8">
        <w:rPr>
          <w:rFonts w:ascii="Times New Roman" w:hAnsi="Times New Roman"/>
        </w:rPr>
        <w:t xml:space="preserve"> бути </w:t>
      </w:r>
      <w:proofErr w:type="spellStart"/>
      <w:r w:rsidRPr="00A508B8">
        <w:rPr>
          <w:rFonts w:ascii="Times New Roman" w:hAnsi="Times New Roman"/>
        </w:rPr>
        <w:t>виявлені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Замовником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під</w:t>
      </w:r>
      <w:proofErr w:type="spellEnd"/>
      <w:r w:rsidRPr="00A508B8">
        <w:rPr>
          <w:rFonts w:ascii="Times New Roman" w:hAnsi="Times New Roman"/>
        </w:rPr>
        <w:t xml:space="preserve"> час </w:t>
      </w:r>
      <w:proofErr w:type="spellStart"/>
      <w:r w:rsidRPr="00A508B8">
        <w:rPr>
          <w:rFonts w:ascii="Times New Roman" w:hAnsi="Times New Roman"/>
        </w:rPr>
        <w:t>їх</w:t>
      </w:r>
      <w:proofErr w:type="spellEnd"/>
      <w:r w:rsidRPr="00A508B8">
        <w:rPr>
          <w:rFonts w:ascii="Times New Roman" w:hAnsi="Times New Roman"/>
        </w:rPr>
        <w:t xml:space="preserve"> </w:t>
      </w:r>
      <w:proofErr w:type="spellStart"/>
      <w:r w:rsidRPr="00A508B8">
        <w:rPr>
          <w:rFonts w:ascii="Times New Roman" w:hAnsi="Times New Roman"/>
        </w:rPr>
        <w:t>приймання</w:t>
      </w:r>
      <w:proofErr w:type="spellEnd"/>
      <w:r w:rsidRPr="00A508B8">
        <w:rPr>
          <w:rFonts w:ascii="Times New Roman" w:hAnsi="Times New Roman"/>
        </w:rPr>
        <w:t>.</w:t>
      </w:r>
    </w:p>
    <w:p w:rsidR="00720167" w:rsidRPr="00382DBC" w:rsidRDefault="00720167" w:rsidP="00571552">
      <w:pPr>
        <w:pStyle w:val="a4"/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ar-SA"/>
        </w:rPr>
      </w:pPr>
      <w:r w:rsidRPr="00382DBC">
        <w:rPr>
          <w:rFonts w:ascii="Times New Roman" w:hAnsi="Times New Roman"/>
          <w:b/>
          <w:color w:val="000000"/>
          <w:lang w:val="uk-UA" w:eastAsia="ar-SA"/>
        </w:rPr>
        <w:t>ЦІНА ДОГОВОРУ</w:t>
      </w:r>
    </w:p>
    <w:p w:rsidR="00A809C1" w:rsidRPr="00382DBC" w:rsidRDefault="00A809C1" w:rsidP="00A809C1">
      <w:pPr>
        <w:pStyle w:val="a4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ar-SA"/>
        </w:rPr>
      </w:pPr>
    </w:p>
    <w:p w:rsidR="00C2657A" w:rsidRPr="00382DBC" w:rsidRDefault="00571552" w:rsidP="00AA78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>3</w:t>
      </w:r>
      <w:r w:rsidR="00C2657A" w:rsidRPr="00382DBC">
        <w:rPr>
          <w:rFonts w:ascii="Times New Roman" w:hAnsi="Times New Roman"/>
          <w:color w:val="000000"/>
          <w:lang w:val="uk-UA" w:eastAsia="ar-SA"/>
        </w:rPr>
        <w:t>.1.</w:t>
      </w:r>
      <w:r w:rsidR="00C2657A" w:rsidRPr="00382DBC">
        <w:rPr>
          <w:rFonts w:ascii="Times New Roman" w:hAnsi="Times New Roman"/>
          <w:color w:val="000000"/>
          <w:lang w:val="uk-UA" w:eastAsia="ar-SA"/>
        </w:rPr>
        <w:tab/>
        <w:t>Ціна за цим Договором встановлена у національній валюті України – гривні.</w:t>
      </w:r>
    </w:p>
    <w:p w:rsidR="00EE05EE" w:rsidRPr="00382DBC" w:rsidRDefault="00571552" w:rsidP="00AA78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>3</w:t>
      </w:r>
      <w:r w:rsidR="00C2657A" w:rsidRPr="00382DBC">
        <w:rPr>
          <w:rFonts w:ascii="Times New Roman" w:hAnsi="Times New Roman"/>
          <w:color w:val="000000"/>
          <w:lang w:val="uk-UA" w:eastAsia="ar-SA"/>
        </w:rPr>
        <w:t>.2</w:t>
      </w:r>
      <w:r w:rsidR="00720167" w:rsidRPr="00382DBC">
        <w:rPr>
          <w:rFonts w:ascii="Times New Roman" w:hAnsi="Times New Roman"/>
          <w:color w:val="000000"/>
          <w:lang w:val="uk-UA" w:eastAsia="ar-SA"/>
        </w:rPr>
        <w:t>.</w:t>
      </w:r>
      <w:r w:rsidR="00720167" w:rsidRPr="00382DBC">
        <w:rPr>
          <w:rFonts w:ascii="Times New Roman" w:hAnsi="Times New Roman"/>
          <w:color w:val="000000"/>
          <w:lang w:val="uk-UA" w:eastAsia="ar-SA"/>
        </w:rPr>
        <w:tab/>
      </w:r>
      <w:r w:rsidR="00720167" w:rsidRPr="00382DBC">
        <w:rPr>
          <w:rFonts w:ascii="Times New Roman" w:hAnsi="Times New Roman"/>
          <w:color w:val="000000"/>
          <w:spacing w:val="1"/>
          <w:lang w:val="uk-UA" w:eastAsia="ar-SA"/>
        </w:rPr>
        <w:t xml:space="preserve">Загальна ціна Договору </w:t>
      </w:r>
      <w:r>
        <w:rPr>
          <w:rFonts w:ascii="Times New Roman" w:hAnsi="Times New Roman"/>
          <w:color w:val="000000"/>
          <w:spacing w:val="1"/>
          <w:lang w:val="uk-UA" w:eastAsia="ar-SA"/>
        </w:rPr>
        <w:t>становить ___________</w:t>
      </w:r>
      <w:r w:rsidR="00720167" w:rsidRPr="00382DBC">
        <w:rPr>
          <w:rFonts w:ascii="Times New Roman" w:hAnsi="Times New Roman"/>
          <w:color w:val="000000"/>
          <w:spacing w:val="1"/>
          <w:lang w:val="uk-UA" w:eastAsia="ar-SA"/>
        </w:rPr>
        <w:t xml:space="preserve"> грн. ___ коп. (______</w:t>
      </w:r>
      <w:r>
        <w:rPr>
          <w:rFonts w:ascii="Times New Roman" w:hAnsi="Times New Roman"/>
          <w:color w:val="000000"/>
          <w:spacing w:val="1"/>
          <w:lang w:val="uk-UA" w:eastAsia="ar-SA"/>
        </w:rPr>
        <w:t>______________</w:t>
      </w:r>
      <w:r w:rsidR="003D1EA4" w:rsidRPr="00382DBC">
        <w:rPr>
          <w:rFonts w:ascii="Times New Roman" w:hAnsi="Times New Roman"/>
          <w:color w:val="000000"/>
          <w:spacing w:val="1"/>
          <w:lang w:val="uk-UA" w:eastAsia="ar-SA"/>
        </w:rPr>
        <w:t xml:space="preserve">) гривень ___ копійок, в т.ч. ПДВ -                   </w:t>
      </w:r>
    </w:p>
    <w:p w:rsidR="00EE05EE" w:rsidRPr="00382DBC" w:rsidRDefault="00571552" w:rsidP="00AA78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3</w:t>
      </w:r>
      <w:r w:rsidR="007157BC" w:rsidRPr="00382DBC">
        <w:rPr>
          <w:rFonts w:ascii="Times New Roman" w:hAnsi="Times New Roman"/>
          <w:color w:val="000000"/>
          <w:lang w:val="uk-UA" w:eastAsia="uk-UA"/>
        </w:rPr>
        <w:t>.3</w:t>
      </w:r>
      <w:r w:rsidR="00720167" w:rsidRPr="00382DBC">
        <w:rPr>
          <w:rFonts w:ascii="Times New Roman" w:hAnsi="Times New Roman"/>
          <w:color w:val="000000"/>
          <w:lang w:val="uk-UA" w:eastAsia="uk-UA"/>
        </w:rPr>
        <w:t>.</w:t>
      </w:r>
      <w:r w:rsidR="00720167" w:rsidRPr="00382DBC">
        <w:rPr>
          <w:rFonts w:ascii="Times New Roman" w:hAnsi="Times New Roman"/>
          <w:color w:val="000000"/>
          <w:lang w:val="uk-UA" w:eastAsia="uk-UA"/>
        </w:rPr>
        <w:tab/>
        <w:t>Загальна ціна Договору включає в себе всі витрати</w:t>
      </w:r>
      <w:r w:rsidR="003D1EA4" w:rsidRPr="00382DBC">
        <w:rPr>
          <w:rFonts w:ascii="Times New Roman" w:hAnsi="Times New Roman"/>
          <w:color w:val="000000"/>
          <w:lang w:val="uk-UA" w:eastAsia="uk-UA"/>
        </w:rPr>
        <w:t xml:space="preserve"> Виконавця</w:t>
      </w:r>
      <w:r w:rsidR="00720167" w:rsidRPr="00382DBC">
        <w:rPr>
          <w:rFonts w:ascii="Times New Roman" w:hAnsi="Times New Roman"/>
          <w:color w:val="000000"/>
          <w:lang w:val="uk-UA" w:eastAsia="uk-UA"/>
        </w:rPr>
        <w:t xml:space="preserve">, пов’язані з </w:t>
      </w:r>
      <w:r w:rsidR="00DD338B">
        <w:rPr>
          <w:rFonts w:ascii="Times New Roman" w:hAnsi="Times New Roman"/>
          <w:lang w:val="uk-UA"/>
        </w:rPr>
        <w:t>наданням</w:t>
      </w:r>
      <w:r w:rsidR="00EB6F8B" w:rsidRPr="00382DBC">
        <w:rPr>
          <w:rFonts w:ascii="Times New Roman" w:hAnsi="Times New Roman"/>
          <w:lang w:val="uk-UA"/>
        </w:rPr>
        <w:t xml:space="preserve"> </w:t>
      </w:r>
      <w:r w:rsidR="00DD338B">
        <w:rPr>
          <w:rFonts w:ascii="Times New Roman" w:hAnsi="Times New Roman"/>
          <w:lang w:val="uk-UA"/>
        </w:rPr>
        <w:t>Послуг</w:t>
      </w:r>
      <w:r w:rsidR="00F15754">
        <w:rPr>
          <w:rFonts w:ascii="Times New Roman" w:hAnsi="Times New Roman"/>
          <w:lang w:val="uk-UA"/>
        </w:rPr>
        <w:t>,</w:t>
      </w:r>
      <w:r w:rsidR="00EB6F8B" w:rsidRPr="00382DBC">
        <w:rPr>
          <w:rFonts w:ascii="Times New Roman" w:hAnsi="Times New Roman"/>
          <w:lang w:val="uk-UA"/>
        </w:rPr>
        <w:t xml:space="preserve"> </w:t>
      </w:r>
      <w:r w:rsidR="00720167" w:rsidRPr="00382DBC">
        <w:rPr>
          <w:rFonts w:ascii="Times New Roman" w:hAnsi="Times New Roman"/>
          <w:bCs/>
          <w:color w:val="000000"/>
          <w:lang w:val="uk-UA" w:eastAsia="uk-UA"/>
        </w:rPr>
        <w:t xml:space="preserve">а також </w:t>
      </w:r>
      <w:r w:rsidR="00B45876" w:rsidRPr="00382DBC">
        <w:rPr>
          <w:rFonts w:ascii="Times New Roman" w:hAnsi="Times New Roman"/>
          <w:color w:val="000000"/>
          <w:lang w:val="uk-UA" w:eastAsia="uk-UA"/>
        </w:rPr>
        <w:t>всі можливі податки, збори та інші обов’язкові платежі</w:t>
      </w:r>
      <w:r w:rsidR="00720167" w:rsidRPr="00382DBC">
        <w:rPr>
          <w:rFonts w:ascii="Times New Roman" w:hAnsi="Times New Roman"/>
          <w:color w:val="000000"/>
          <w:lang w:val="uk-UA" w:eastAsia="uk-UA"/>
        </w:rPr>
        <w:t>.</w:t>
      </w:r>
    </w:p>
    <w:p w:rsidR="003B375C" w:rsidRPr="00382DBC" w:rsidRDefault="003B375C" w:rsidP="007157BC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lang w:val="uk-UA" w:eastAsia="uk-UA"/>
        </w:rPr>
      </w:pPr>
    </w:p>
    <w:p w:rsidR="007157BC" w:rsidRPr="00382DBC" w:rsidRDefault="007157BC" w:rsidP="00571552">
      <w:pPr>
        <w:pStyle w:val="a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uk-UA"/>
        </w:rPr>
      </w:pPr>
      <w:r w:rsidRPr="00382DBC">
        <w:rPr>
          <w:rFonts w:ascii="Times New Roman" w:hAnsi="Times New Roman"/>
          <w:b/>
          <w:color w:val="000000"/>
          <w:lang w:val="uk-UA" w:eastAsia="uk-UA"/>
        </w:rPr>
        <w:t>ПОРЯДОК ЗДІЙСНЕННЯ ОПЛАТИ</w:t>
      </w:r>
    </w:p>
    <w:p w:rsidR="00A809C1" w:rsidRPr="00382DBC" w:rsidRDefault="00A809C1" w:rsidP="00A809C1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uk-UA"/>
        </w:rPr>
      </w:pPr>
    </w:p>
    <w:p w:rsidR="00C45DF9" w:rsidRDefault="00571552" w:rsidP="00C45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4</w:t>
      </w:r>
      <w:r w:rsidR="007157BC" w:rsidRPr="00382DBC">
        <w:rPr>
          <w:rFonts w:ascii="Times New Roman" w:hAnsi="Times New Roman"/>
          <w:color w:val="000000"/>
          <w:lang w:val="uk-UA" w:eastAsia="uk-UA"/>
        </w:rPr>
        <w:t>.1.</w:t>
      </w:r>
      <w:r w:rsidR="007157BC" w:rsidRPr="00382DBC">
        <w:rPr>
          <w:rFonts w:ascii="Times New Roman" w:hAnsi="Times New Roman"/>
          <w:color w:val="000000"/>
          <w:lang w:val="uk-UA" w:eastAsia="uk-UA"/>
        </w:rPr>
        <w:tab/>
        <w:t>Оплата здійснюється</w:t>
      </w:r>
      <w:r w:rsidR="000C0A1E" w:rsidRPr="00382DBC">
        <w:rPr>
          <w:rFonts w:ascii="Times New Roman" w:hAnsi="Times New Roman"/>
          <w:color w:val="000000"/>
          <w:lang w:val="uk-UA" w:eastAsia="uk-UA"/>
        </w:rPr>
        <w:t xml:space="preserve"> Замовником</w:t>
      </w:r>
      <w:r w:rsidR="007157BC" w:rsidRPr="00382DBC">
        <w:rPr>
          <w:rFonts w:ascii="Times New Roman" w:hAnsi="Times New Roman"/>
          <w:color w:val="000000"/>
          <w:lang w:val="uk-UA" w:eastAsia="uk-UA"/>
        </w:rPr>
        <w:t xml:space="preserve"> на підставі частини 1 ст. 49 Бюджетного кодексу України</w:t>
      </w:r>
      <w:r w:rsidR="00971D85">
        <w:rPr>
          <w:rFonts w:ascii="Times New Roman" w:hAnsi="Times New Roman"/>
          <w:color w:val="000000"/>
          <w:lang w:val="uk-UA" w:eastAsia="uk-UA"/>
        </w:rPr>
        <w:t>.</w:t>
      </w:r>
    </w:p>
    <w:p w:rsidR="007157BC" w:rsidRPr="00382DBC" w:rsidRDefault="00571552" w:rsidP="00AA78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uk-UA"/>
        </w:rPr>
        <w:t>4</w:t>
      </w:r>
      <w:r w:rsidR="007157BC" w:rsidRPr="00382DBC">
        <w:rPr>
          <w:rFonts w:ascii="Times New Roman" w:hAnsi="Times New Roman"/>
          <w:color w:val="000000"/>
          <w:lang w:val="uk-UA" w:eastAsia="uk-UA"/>
        </w:rPr>
        <w:t>.2.</w:t>
      </w:r>
      <w:r w:rsidR="007157BC" w:rsidRPr="00382DBC">
        <w:rPr>
          <w:rFonts w:ascii="Times New Roman" w:hAnsi="Times New Roman"/>
          <w:color w:val="000000"/>
          <w:lang w:val="uk-UA" w:eastAsia="uk-UA"/>
        </w:rPr>
        <w:tab/>
        <w:t xml:space="preserve">Оплата здійснюється </w:t>
      </w:r>
      <w:r w:rsidR="007157BC" w:rsidRPr="00382DBC">
        <w:rPr>
          <w:rFonts w:ascii="Times New Roman" w:hAnsi="Times New Roman"/>
          <w:color w:val="000000"/>
          <w:lang w:val="uk-UA" w:eastAsia="ar-SA"/>
        </w:rPr>
        <w:t xml:space="preserve">у національній валюті України – гривні, </w:t>
      </w:r>
      <w:r w:rsidR="007157BC" w:rsidRPr="00382DBC">
        <w:rPr>
          <w:rFonts w:ascii="Times New Roman" w:hAnsi="Times New Roman"/>
          <w:color w:val="000000"/>
          <w:lang w:val="uk-UA" w:eastAsia="uk-UA"/>
        </w:rPr>
        <w:t xml:space="preserve">за умови отримання відповідного бюджетного фінансування на рахунок </w:t>
      </w:r>
      <w:r w:rsidR="007157BC" w:rsidRPr="00382DBC">
        <w:rPr>
          <w:rFonts w:ascii="Times New Roman" w:hAnsi="Times New Roman"/>
          <w:color w:val="000000"/>
          <w:lang w:val="uk-UA" w:eastAsia="ar-SA"/>
        </w:rPr>
        <w:t xml:space="preserve">Замовника. </w:t>
      </w:r>
    </w:p>
    <w:p w:rsidR="00534130" w:rsidRPr="00382DBC" w:rsidRDefault="00571552" w:rsidP="00AA78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4</w:t>
      </w:r>
      <w:r w:rsidR="007157BC" w:rsidRPr="00382DBC">
        <w:rPr>
          <w:rFonts w:ascii="Times New Roman" w:hAnsi="Times New Roman"/>
          <w:color w:val="000000"/>
          <w:lang w:val="uk-UA" w:eastAsia="uk-UA"/>
        </w:rPr>
        <w:t>.3.</w:t>
      </w:r>
      <w:r w:rsidR="007157BC" w:rsidRPr="00382DBC">
        <w:rPr>
          <w:rFonts w:ascii="Times New Roman" w:hAnsi="Times New Roman"/>
          <w:color w:val="000000"/>
          <w:lang w:val="uk-UA" w:eastAsia="uk-UA"/>
        </w:rPr>
        <w:tab/>
        <w:t xml:space="preserve">Оплата </w:t>
      </w:r>
      <w:r w:rsidR="00DD338B">
        <w:rPr>
          <w:rFonts w:ascii="Times New Roman" w:hAnsi="Times New Roman"/>
          <w:color w:val="000000"/>
          <w:lang w:val="uk-UA" w:eastAsia="ar-SA"/>
        </w:rPr>
        <w:t>за надані</w:t>
      </w:r>
      <w:r w:rsidR="00F15754">
        <w:rPr>
          <w:rFonts w:ascii="Times New Roman" w:hAnsi="Times New Roman"/>
          <w:color w:val="000000"/>
          <w:lang w:val="uk-UA" w:eastAsia="ar-SA"/>
        </w:rPr>
        <w:t xml:space="preserve"> </w:t>
      </w:r>
      <w:r w:rsidR="00DD338B">
        <w:rPr>
          <w:rFonts w:ascii="Times New Roman" w:hAnsi="Times New Roman"/>
          <w:color w:val="000000"/>
          <w:lang w:val="uk-UA" w:eastAsia="ar-SA"/>
        </w:rPr>
        <w:t>послуги</w:t>
      </w:r>
      <w:r w:rsidR="006F5A31" w:rsidRPr="00382DBC">
        <w:rPr>
          <w:rFonts w:ascii="Times New Roman" w:hAnsi="Times New Roman"/>
          <w:color w:val="000000"/>
          <w:lang w:val="uk-UA" w:eastAsia="ar-SA"/>
        </w:rPr>
        <w:t xml:space="preserve"> </w:t>
      </w:r>
      <w:r w:rsidR="007157BC" w:rsidRPr="00382DBC">
        <w:rPr>
          <w:rFonts w:ascii="Times New Roman" w:hAnsi="Times New Roman"/>
          <w:color w:val="000000"/>
          <w:lang w:val="uk-UA" w:eastAsia="uk-UA"/>
        </w:rPr>
        <w:t>здійснюється Замовником</w:t>
      </w:r>
      <w:r w:rsidR="00FD5CA4" w:rsidRPr="00382DBC">
        <w:rPr>
          <w:rFonts w:ascii="Times New Roman" w:hAnsi="Times New Roman"/>
          <w:color w:val="000000"/>
          <w:lang w:val="uk-UA" w:eastAsia="uk-UA"/>
        </w:rPr>
        <w:t xml:space="preserve"> протягом </w:t>
      </w:r>
      <w:r w:rsidR="00F81B23" w:rsidRPr="00382DBC">
        <w:rPr>
          <w:rFonts w:ascii="Times New Roman" w:hAnsi="Times New Roman"/>
          <w:color w:val="000000"/>
          <w:lang w:val="uk-UA" w:eastAsia="uk-UA"/>
        </w:rPr>
        <w:t>7</w:t>
      </w:r>
      <w:r w:rsidR="00FD5CA4" w:rsidRPr="00382DBC">
        <w:rPr>
          <w:rFonts w:ascii="Times New Roman" w:hAnsi="Times New Roman"/>
          <w:color w:val="000000"/>
          <w:lang w:val="uk-UA" w:eastAsia="uk-UA"/>
        </w:rPr>
        <w:t xml:space="preserve"> робочих днів з дня підписання Сторонами</w:t>
      </w:r>
      <w:r w:rsidR="007157BC" w:rsidRPr="00382DBC">
        <w:rPr>
          <w:rFonts w:ascii="Times New Roman" w:hAnsi="Times New Roman"/>
          <w:b/>
          <w:i/>
          <w:color w:val="000000"/>
          <w:lang w:val="uk-UA" w:eastAsia="uk-UA"/>
        </w:rPr>
        <w:t xml:space="preserve"> </w:t>
      </w:r>
      <w:r w:rsidR="007157BC" w:rsidRPr="00382DBC">
        <w:rPr>
          <w:rFonts w:ascii="Times New Roman" w:hAnsi="Times New Roman"/>
          <w:color w:val="000000"/>
          <w:lang w:val="uk-UA" w:eastAsia="uk-UA"/>
        </w:rPr>
        <w:t xml:space="preserve">Акту </w:t>
      </w:r>
      <w:r w:rsidR="00534130" w:rsidRPr="00382DBC">
        <w:rPr>
          <w:rFonts w:ascii="Times New Roman" w:hAnsi="Times New Roman"/>
          <w:color w:val="000000"/>
          <w:lang w:val="uk-UA" w:eastAsia="uk-UA"/>
        </w:rPr>
        <w:t>приймання-передачі</w:t>
      </w:r>
      <w:r w:rsidR="00FD5CA4" w:rsidRPr="00382DBC">
        <w:rPr>
          <w:rFonts w:ascii="Times New Roman" w:hAnsi="Times New Roman"/>
          <w:color w:val="000000"/>
          <w:lang w:val="uk-UA" w:eastAsia="uk-UA"/>
        </w:rPr>
        <w:t xml:space="preserve"> </w:t>
      </w:r>
      <w:r w:rsidR="00DD338B">
        <w:rPr>
          <w:rFonts w:ascii="Times New Roman" w:hAnsi="Times New Roman"/>
          <w:color w:val="000000"/>
          <w:lang w:val="uk-UA" w:eastAsia="uk-UA"/>
        </w:rPr>
        <w:t>виконаних</w:t>
      </w:r>
      <w:r w:rsidR="00534130" w:rsidRPr="00382DBC">
        <w:rPr>
          <w:rFonts w:ascii="Times New Roman" w:hAnsi="Times New Roman"/>
          <w:color w:val="000000"/>
          <w:lang w:val="uk-UA" w:eastAsia="uk-UA"/>
        </w:rPr>
        <w:t xml:space="preserve"> </w:t>
      </w:r>
      <w:r w:rsidR="00DD338B">
        <w:rPr>
          <w:rFonts w:ascii="Times New Roman" w:hAnsi="Times New Roman"/>
          <w:color w:val="000000"/>
          <w:lang w:val="uk-UA" w:eastAsia="uk-UA"/>
        </w:rPr>
        <w:t>послуг</w:t>
      </w:r>
      <w:r w:rsidR="00534130" w:rsidRPr="00382DBC">
        <w:rPr>
          <w:rFonts w:ascii="Times New Roman" w:hAnsi="Times New Roman"/>
          <w:color w:val="000000"/>
          <w:lang w:val="uk-UA" w:eastAsia="uk-UA"/>
        </w:rPr>
        <w:t>.</w:t>
      </w:r>
    </w:p>
    <w:p w:rsidR="007157BC" w:rsidRPr="00382DBC" w:rsidRDefault="00971D85" w:rsidP="00AA78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4</w:t>
      </w:r>
      <w:r w:rsidR="00534130" w:rsidRPr="00382DBC">
        <w:rPr>
          <w:rFonts w:ascii="Times New Roman" w:hAnsi="Times New Roman"/>
          <w:color w:val="000000"/>
          <w:lang w:val="uk-UA" w:eastAsia="uk-UA"/>
        </w:rPr>
        <w:t>.4.</w:t>
      </w:r>
      <w:r w:rsidR="00534130" w:rsidRPr="00382DBC">
        <w:rPr>
          <w:rFonts w:ascii="Times New Roman" w:hAnsi="Times New Roman"/>
          <w:color w:val="000000"/>
          <w:lang w:val="uk-UA" w:eastAsia="uk-UA"/>
        </w:rPr>
        <w:tab/>
      </w:r>
      <w:r w:rsidR="007157BC" w:rsidRPr="00382DBC">
        <w:rPr>
          <w:rFonts w:ascii="Times New Roman" w:hAnsi="Times New Roman"/>
          <w:color w:val="000000"/>
          <w:lang w:val="uk-UA" w:eastAsia="uk-UA"/>
        </w:rPr>
        <w:t xml:space="preserve">У разі затримки бюджетного </w:t>
      </w:r>
      <w:r w:rsidR="00534130" w:rsidRPr="00382DBC">
        <w:rPr>
          <w:rFonts w:ascii="Times New Roman" w:hAnsi="Times New Roman"/>
          <w:color w:val="000000"/>
          <w:lang w:val="uk-UA" w:eastAsia="uk-UA"/>
        </w:rPr>
        <w:t xml:space="preserve">фінансування, оплата за </w:t>
      </w:r>
      <w:r w:rsidR="00F15754">
        <w:rPr>
          <w:rFonts w:ascii="Times New Roman" w:hAnsi="Times New Roman"/>
          <w:color w:val="000000"/>
          <w:lang w:val="uk-UA" w:eastAsia="uk-UA"/>
        </w:rPr>
        <w:t xml:space="preserve">виконані </w:t>
      </w:r>
      <w:r w:rsidR="00DD338B">
        <w:rPr>
          <w:rFonts w:ascii="Times New Roman" w:hAnsi="Times New Roman"/>
          <w:color w:val="000000"/>
          <w:lang w:val="uk-UA" w:eastAsia="uk-UA"/>
        </w:rPr>
        <w:t>послуги</w:t>
      </w:r>
      <w:r w:rsidR="00534130" w:rsidRPr="00382DBC">
        <w:rPr>
          <w:rFonts w:ascii="Times New Roman" w:hAnsi="Times New Roman"/>
          <w:color w:val="000000"/>
          <w:lang w:val="uk-UA" w:eastAsia="uk-UA"/>
        </w:rPr>
        <w:t xml:space="preserve"> </w:t>
      </w:r>
      <w:r w:rsidR="007157BC" w:rsidRPr="00382DBC">
        <w:rPr>
          <w:rFonts w:ascii="Times New Roman" w:hAnsi="Times New Roman"/>
          <w:color w:val="000000"/>
          <w:lang w:val="uk-UA" w:eastAsia="uk-UA"/>
        </w:rPr>
        <w:t xml:space="preserve">здійснюється протягом 3-х (трьох) банківських днів з моменту отримання </w:t>
      </w:r>
      <w:r w:rsidR="00534130" w:rsidRPr="00382DBC">
        <w:rPr>
          <w:rFonts w:ascii="Times New Roman" w:hAnsi="Times New Roman"/>
          <w:color w:val="000000"/>
          <w:lang w:val="uk-UA" w:eastAsia="uk-UA"/>
        </w:rPr>
        <w:t xml:space="preserve">Замовником </w:t>
      </w:r>
      <w:r w:rsidR="007157BC" w:rsidRPr="00382DBC">
        <w:rPr>
          <w:rFonts w:ascii="Times New Roman" w:hAnsi="Times New Roman"/>
          <w:color w:val="000000"/>
          <w:lang w:val="uk-UA" w:eastAsia="uk-UA"/>
        </w:rPr>
        <w:t xml:space="preserve">бюджетного призначення на свій реєстраційний рахунок. Будь які штрафні санкції в такому випадку до </w:t>
      </w:r>
      <w:r w:rsidR="00534130" w:rsidRPr="00382DBC">
        <w:rPr>
          <w:rFonts w:ascii="Times New Roman" w:hAnsi="Times New Roman"/>
          <w:color w:val="000000"/>
          <w:lang w:val="uk-UA" w:eastAsia="uk-UA"/>
        </w:rPr>
        <w:t xml:space="preserve">Замовника </w:t>
      </w:r>
      <w:r w:rsidR="007157BC" w:rsidRPr="00382DBC">
        <w:rPr>
          <w:rFonts w:ascii="Times New Roman" w:hAnsi="Times New Roman"/>
          <w:color w:val="000000"/>
          <w:lang w:val="uk-UA" w:eastAsia="uk-UA"/>
        </w:rPr>
        <w:t>не застосовуються.</w:t>
      </w:r>
    </w:p>
    <w:p w:rsidR="00CC5088" w:rsidRPr="00CC5088" w:rsidRDefault="00CC5088" w:rsidP="00F157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lang w:val="uk-UA"/>
        </w:rPr>
        <w:lastRenderedPageBreak/>
        <w:t>4</w:t>
      </w:r>
      <w:r w:rsidR="006F5A31" w:rsidRPr="00382DBC">
        <w:rPr>
          <w:rFonts w:ascii="Times New Roman" w:hAnsi="Times New Roman"/>
          <w:lang w:val="uk-UA"/>
        </w:rPr>
        <w:t>.5</w:t>
      </w:r>
      <w:r w:rsidR="004546D8" w:rsidRPr="00382DBC">
        <w:rPr>
          <w:rFonts w:ascii="Times New Roman" w:hAnsi="Times New Roman"/>
          <w:lang w:val="uk-UA"/>
        </w:rPr>
        <w:t>.</w:t>
      </w:r>
      <w:r w:rsidR="004546D8" w:rsidRPr="00382DBC">
        <w:rPr>
          <w:rFonts w:ascii="Times New Roman" w:hAnsi="Times New Roman"/>
          <w:lang w:val="uk-UA"/>
        </w:rPr>
        <w:tab/>
      </w:r>
      <w:r w:rsidR="007157BC" w:rsidRPr="00382DBC">
        <w:rPr>
          <w:rFonts w:ascii="Times New Roman" w:hAnsi="Times New Roman"/>
          <w:color w:val="000000"/>
          <w:lang w:val="uk-UA" w:eastAsia="uk-UA"/>
        </w:rPr>
        <w:t xml:space="preserve">Оплата </w:t>
      </w:r>
      <w:r w:rsidR="00DD338B">
        <w:rPr>
          <w:rFonts w:ascii="Times New Roman" w:hAnsi="Times New Roman"/>
          <w:color w:val="000000"/>
          <w:lang w:val="uk-UA" w:eastAsia="uk-UA"/>
        </w:rPr>
        <w:t>послуг</w:t>
      </w:r>
      <w:r w:rsidR="004546D8" w:rsidRPr="00382DBC">
        <w:rPr>
          <w:rFonts w:ascii="Times New Roman" w:hAnsi="Times New Roman"/>
          <w:color w:val="000000"/>
          <w:lang w:val="uk-UA" w:eastAsia="uk-UA"/>
        </w:rPr>
        <w:t xml:space="preserve"> </w:t>
      </w:r>
      <w:r w:rsidR="007157BC" w:rsidRPr="00382DBC">
        <w:rPr>
          <w:rFonts w:ascii="Times New Roman" w:hAnsi="Times New Roman"/>
          <w:color w:val="000000"/>
          <w:lang w:val="uk-UA" w:eastAsia="uk-UA"/>
        </w:rPr>
        <w:t xml:space="preserve">здійснюється на підставі акту приймання-передачі </w:t>
      </w:r>
      <w:r w:rsidR="00DD338B">
        <w:rPr>
          <w:rFonts w:ascii="Times New Roman" w:hAnsi="Times New Roman"/>
          <w:color w:val="000000"/>
          <w:lang w:val="uk-UA" w:eastAsia="uk-UA"/>
        </w:rPr>
        <w:t>виконаних</w:t>
      </w:r>
      <w:r w:rsidR="007157BC" w:rsidRPr="00382DBC">
        <w:rPr>
          <w:rFonts w:ascii="Times New Roman" w:hAnsi="Times New Roman"/>
          <w:color w:val="000000"/>
          <w:lang w:val="uk-UA" w:eastAsia="uk-UA"/>
        </w:rPr>
        <w:t xml:space="preserve"> </w:t>
      </w:r>
      <w:r w:rsidR="00DD338B">
        <w:rPr>
          <w:rFonts w:ascii="Times New Roman" w:hAnsi="Times New Roman"/>
          <w:color w:val="000000"/>
          <w:lang w:val="uk-UA" w:eastAsia="uk-UA"/>
        </w:rPr>
        <w:t>послуг</w:t>
      </w:r>
      <w:r w:rsidR="007157BC" w:rsidRPr="00382DBC">
        <w:rPr>
          <w:rFonts w:ascii="Times New Roman" w:hAnsi="Times New Roman"/>
          <w:color w:val="000000"/>
          <w:lang w:val="uk-UA" w:eastAsia="uk-UA"/>
        </w:rPr>
        <w:t xml:space="preserve"> шляхом перерахування </w:t>
      </w:r>
      <w:r w:rsidR="004546D8" w:rsidRPr="00382DBC">
        <w:rPr>
          <w:rFonts w:ascii="Times New Roman" w:hAnsi="Times New Roman"/>
          <w:color w:val="000000"/>
          <w:lang w:val="uk-UA" w:eastAsia="uk-UA"/>
        </w:rPr>
        <w:t xml:space="preserve">Замовником </w:t>
      </w:r>
      <w:r w:rsidR="007157BC" w:rsidRPr="00382DBC">
        <w:rPr>
          <w:rFonts w:ascii="Times New Roman" w:hAnsi="Times New Roman"/>
          <w:color w:val="000000"/>
          <w:lang w:val="uk-UA" w:eastAsia="uk-UA"/>
        </w:rPr>
        <w:t xml:space="preserve">грошових коштів у національній грошовій одиниці на поточний рахунок </w:t>
      </w:r>
      <w:r w:rsidR="004546D8" w:rsidRPr="00382DBC">
        <w:rPr>
          <w:rFonts w:ascii="Times New Roman" w:hAnsi="Times New Roman"/>
          <w:color w:val="000000"/>
          <w:lang w:val="uk-UA" w:eastAsia="uk-UA"/>
        </w:rPr>
        <w:t>Виконавця</w:t>
      </w:r>
      <w:r w:rsidR="007157BC" w:rsidRPr="00382DBC">
        <w:rPr>
          <w:rFonts w:ascii="Times New Roman" w:hAnsi="Times New Roman"/>
          <w:color w:val="000000"/>
          <w:lang w:val="uk-UA" w:eastAsia="uk-UA"/>
        </w:rPr>
        <w:t>, зазначений у реквізитах цього Договору.</w:t>
      </w:r>
    </w:p>
    <w:p w:rsidR="003B375C" w:rsidRPr="00382DBC" w:rsidRDefault="003B375C" w:rsidP="00454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 w:eastAsia="uk-UA"/>
        </w:rPr>
      </w:pPr>
    </w:p>
    <w:p w:rsidR="004417CC" w:rsidRPr="00382DBC" w:rsidRDefault="004417CC" w:rsidP="00571552">
      <w:pPr>
        <w:pStyle w:val="a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382DBC">
        <w:rPr>
          <w:rFonts w:ascii="Times New Roman" w:hAnsi="Times New Roman"/>
          <w:b/>
          <w:lang w:val="uk-UA"/>
        </w:rPr>
        <w:t xml:space="preserve">ПОРЯДОК </w:t>
      </w:r>
      <w:r w:rsidR="00F15754">
        <w:rPr>
          <w:rFonts w:ascii="Times New Roman" w:hAnsi="Times New Roman"/>
          <w:b/>
          <w:lang w:val="uk-UA"/>
        </w:rPr>
        <w:t xml:space="preserve">ВИКОНАННЯ </w:t>
      </w:r>
      <w:r w:rsidR="00DD338B">
        <w:rPr>
          <w:rFonts w:ascii="Times New Roman" w:hAnsi="Times New Roman"/>
          <w:b/>
          <w:lang w:val="uk-UA"/>
        </w:rPr>
        <w:t>ПОСЛУГ</w:t>
      </w:r>
      <w:r w:rsidRPr="00382DBC">
        <w:rPr>
          <w:rFonts w:ascii="Times New Roman" w:hAnsi="Times New Roman"/>
          <w:b/>
          <w:lang w:val="uk-UA"/>
        </w:rPr>
        <w:t xml:space="preserve"> </w:t>
      </w:r>
    </w:p>
    <w:p w:rsidR="00A809C1" w:rsidRPr="00382DBC" w:rsidRDefault="00A809C1" w:rsidP="00A809C1">
      <w:pPr>
        <w:pStyle w:val="a4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B04770" w:rsidRPr="00503FFF" w:rsidRDefault="00A52589" w:rsidP="00AA7891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eastAsia="Calibri" w:hAnsi="Times New Roman"/>
          <w:b/>
          <w:i/>
          <w:lang w:val="uk-UA" w:eastAsia="ar-SA"/>
        </w:rPr>
      </w:pPr>
      <w:r w:rsidRPr="00503FFF">
        <w:rPr>
          <w:rFonts w:ascii="Times New Roman" w:hAnsi="Times New Roman"/>
          <w:b/>
          <w:bCs/>
          <w:lang w:val="uk-UA"/>
        </w:rPr>
        <w:t>Строк</w:t>
      </w:r>
      <w:r w:rsidR="003B5E37" w:rsidRPr="00503FFF">
        <w:rPr>
          <w:rFonts w:ascii="Times New Roman" w:hAnsi="Times New Roman"/>
          <w:b/>
          <w:bCs/>
          <w:lang w:val="uk-UA"/>
        </w:rPr>
        <w:t xml:space="preserve"> </w:t>
      </w:r>
      <w:r w:rsidR="00F15754" w:rsidRPr="00503FFF">
        <w:rPr>
          <w:rFonts w:ascii="Times New Roman" w:hAnsi="Times New Roman"/>
          <w:b/>
          <w:bCs/>
          <w:lang w:val="uk-UA"/>
        </w:rPr>
        <w:t>виконання</w:t>
      </w:r>
      <w:r w:rsidR="00A63FA1" w:rsidRPr="00503FFF">
        <w:rPr>
          <w:rFonts w:ascii="Times New Roman" w:hAnsi="Times New Roman"/>
          <w:b/>
          <w:bCs/>
          <w:lang w:val="uk-UA"/>
        </w:rPr>
        <w:t xml:space="preserve"> </w:t>
      </w:r>
      <w:r w:rsidR="00DD338B">
        <w:rPr>
          <w:rFonts w:ascii="Times New Roman" w:hAnsi="Times New Roman"/>
          <w:b/>
          <w:bCs/>
          <w:lang w:val="uk-UA"/>
        </w:rPr>
        <w:t>послуг</w:t>
      </w:r>
      <w:r w:rsidR="003B5E37" w:rsidRPr="00503FFF">
        <w:rPr>
          <w:rFonts w:ascii="Times New Roman" w:hAnsi="Times New Roman"/>
          <w:b/>
          <w:bCs/>
          <w:lang w:val="uk-UA"/>
        </w:rPr>
        <w:t>:</w:t>
      </w:r>
      <w:r w:rsidR="003B5E37" w:rsidRPr="00503FFF">
        <w:rPr>
          <w:rFonts w:ascii="Times New Roman" w:hAnsi="Times New Roman"/>
          <w:lang w:val="uk-UA"/>
        </w:rPr>
        <w:t xml:space="preserve"> </w:t>
      </w:r>
      <w:r w:rsidRPr="00503FFF">
        <w:rPr>
          <w:rFonts w:ascii="Times New Roman" w:hAnsi="Times New Roman"/>
          <w:lang w:val="uk-UA"/>
        </w:rPr>
        <w:t xml:space="preserve">з дати укладання договору до </w:t>
      </w:r>
      <w:r w:rsidR="00DD338B">
        <w:rPr>
          <w:rFonts w:ascii="Times New Roman" w:hAnsi="Times New Roman"/>
          <w:lang w:val="uk-UA"/>
        </w:rPr>
        <w:t>30</w:t>
      </w:r>
      <w:r w:rsidR="008E4A7D" w:rsidRPr="00503FFF">
        <w:rPr>
          <w:rFonts w:ascii="Times New Roman" w:hAnsi="Times New Roman"/>
          <w:lang w:val="uk-UA"/>
        </w:rPr>
        <w:t>.</w:t>
      </w:r>
      <w:r w:rsidR="00DD338B">
        <w:rPr>
          <w:rFonts w:ascii="Times New Roman" w:hAnsi="Times New Roman"/>
          <w:lang w:val="uk-UA"/>
        </w:rPr>
        <w:t>09</w:t>
      </w:r>
      <w:r w:rsidR="008E4A7D" w:rsidRPr="00503FFF">
        <w:rPr>
          <w:rFonts w:ascii="Times New Roman" w:hAnsi="Times New Roman"/>
          <w:lang w:val="uk-UA"/>
        </w:rPr>
        <w:t>.</w:t>
      </w:r>
      <w:r w:rsidR="00F15754" w:rsidRPr="00503FFF">
        <w:rPr>
          <w:rFonts w:ascii="Times New Roman" w:hAnsi="Times New Roman"/>
          <w:lang w:val="uk-UA"/>
        </w:rPr>
        <w:t>202</w:t>
      </w:r>
      <w:r w:rsidR="00C103DA" w:rsidRPr="00503FFF">
        <w:rPr>
          <w:rFonts w:ascii="Times New Roman" w:hAnsi="Times New Roman"/>
          <w:lang w:val="uk-UA"/>
        </w:rPr>
        <w:t>2</w:t>
      </w:r>
      <w:r w:rsidR="00DF006A" w:rsidRPr="00503FFF">
        <w:rPr>
          <w:rFonts w:ascii="Times New Roman" w:hAnsi="Times New Roman"/>
          <w:lang w:val="uk-UA"/>
        </w:rPr>
        <w:t xml:space="preserve"> </w:t>
      </w:r>
      <w:r w:rsidRPr="00503FFF">
        <w:rPr>
          <w:rFonts w:ascii="Times New Roman" w:hAnsi="Times New Roman"/>
          <w:lang w:val="uk-UA"/>
        </w:rPr>
        <w:t>року</w:t>
      </w:r>
      <w:r w:rsidR="00B04770" w:rsidRPr="00503FFF">
        <w:rPr>
          <w:rFonts w:ascii="Times New Roman" w:eastAsia="Calibri" w:hAnsi="Times New Roman"/>
          <w:b/>
          <w:i/>
          <w:lang w:val="uk-UA" w:eastAsia="ar-SA"/>
        </w:rPr>
        <w:t>.</w:t>
      </w:r>
      <w:r w:rsidR="00A63FA1" w:rsidRPr="00503FFF">
        <w:rPr>
          <w:rFonts w:ascii="Times New Roman" w:eastAsia="Calibri" w:hAnsi="Times New Roman"/>
          <w:b/>
          <w:i/>
          <w:lang w:val="uk-UA" w:eastAsia="ar-SA"/>
        </w:rPr>
        <w:t xml:space="preserve"> </w:t>
      </w:r>
    </w:p>
    <w:p w:rsidR="00DD338B" w:rsidRDefault="0010555A" w:rsidP="00AA7891">
      <w:pPr>
        <w:pStyle w:val="a4"/>
        <w:numPr>
          <w:ilvl w:val="1"/>
          <w:numId w:val="40"/>
        </w:numPr>
        <w:suppressAutoHyphens/>
        <w:spacing w:after="0"/>
        <w:ind w:left="0" w:firstLine="709"/>
        <w:jc w:val="both"/>
        <w:rPr>
          <w:rFonts w:ascii="Times New Roman" w:hAnsi="Times New Roman"/>
          <w:lang w:val="uk-UA"/>
        </w:rPr>
      </w:pPr>
      <w:r w:rsidRPr="008E4A7D">
        <w:rPr>
          <w:rFonts w:ascii="Times New Roman" w:hAnsi="Times New Roman"/>
          <w:b/>
          <w:bCs/>
          <w:lang w:val="uk-UA"/>
        </w:rPr>
        <w:t xml:space="preserve">Місце </w:t>
      </w:r>
      <w:r w:rsidR="00F15754" w:rsidRPr="008E4A7D">
        <w:rPr>
          <w:rFonts w:ascii="Times New Roman" w:hAnsi="Times New Roman"/>
          <w:b/>
          <w:bCs/>
          <w:lang w:val="uk-UA"/>
        </w:rPr>
        <w:t>виконання</w:t>
      </w:r>
      <w:r w:rsidRPr="008E4A7D">
        <w:rPr>
          <w:rFonts w:ascii="Times New Roman" w:hAnsi="Times New Roman"/>
          <w:b/>
          <w:bCs/>
          <w:lang w:val="uk-UA"/>
        </w:rPr>
        <w:t xml:space="preserve"> </w:t>
      </w:r>
      <w:r w:rsidR="00DD338B">
        <w:rPr>
          <w:rFonts w:ascii="Times New Roman" w:hAnsi="Times New Roman"/>
          <w:b/>
          <w:bCs/>
          <w:lang w:val="uk-UA"/>
        </w:rPr>
        <w:t>послуг</w:t>
      </w:r>
      <w:r w:rsidR="004664C6" w:rsidRPr="008E4A7D">
        <w:rPr>
          <w:rFonts w:ascii="Times New Roman" w:hAnsi="Times New Roman"/>
          <w:b/>
          <w:bCs/>
          <w:lang w:val="uk-UA"/>
        </w:rPr>
        <w:t>:</w:t>
      </w:r>
    </w:p>
    <w:p w:rsidR="00B33E3D" w:rsidRPr="00DD338B" w:rsidRDefault="00DF006A" w:rsidP="00DD338B">
      <w:pPr>
        <w:pStyle w:val="a4"/>
        <w:numPr>
          <w:ilvl w:val="0"/>
          <w:numId w:val="42"/>
        </w:numPr>
        <w:suppressAutoHyphens/>
        <w:spacing w:after="0"/>
        <w:ind w:left="0" w:firstLine="709"/>
        <w:jc w:val="both"/>
        <w:rPr>
          <w:rFonts w:ascii="Times New Roman" w:hAnsi="Times New Roman"/>
          <w:lang w:val="uk-UA"/>
        </w:rPr>
      </w:pPr>
      <w:bookmarkStart w:id="1" w:name="_Hlk110855902"/>
      <w:bookmarkStart w:id="2" w:name="_GoBack"/>
      <w:r>
        <w:rPr>
          <w:rFonts w:ascii="Times New Roman" w:hAnsi="Times New Roman"/>
          <w:lang w:val="uk-UA"/>
        </w:rPr>
        <w:t xml:space="preserve"> </w:t>
      </w:r>
      <w:r w:rsidR="00DD338B" w:rsidRPr="00DD338B">
        <w:rPr>
          <w:rFonts w:ascii="Times New Roman" w:hAnsi="Times New Roman"/>
          <w:szCs w:val="24"/>
        </w:rPr>
        <w:t xml:space="preserve">52740, </w:t>
      </w:r>
      <w:proofErr w:type="spellStart"/>
      <w:r w:rsidR="00DD338B" w:rsidRPr="00DD338B">
        <w:rPr>
          <w:rFonts w:ascii="Times New Roman" w:hAnsi="Times New Roman"/>
          <w:szCs w:val="24"/>
        </w:rPr>
        <w:t>Україна</w:t>
      </w:r>
      <w:proofErr w:type="spellEnd"/>
      <w:r w:rsidR="00DD338B" w:rsidRPr="00DD338B">
        <w:rPr>
          <w:rFonts w:ascii="Times New Roman" w:hAnsi="Times New Roman"/>
          <w:szCs w:val="24"/>
        </w:rPr>
        <w:t xml:space="preserve">, </w:t>
      </w:r>
      <w:proofErr w:type="spellStart"/>
      <w:r w:rsidR="00DD338B" w:rsidRPr="00DD338B">
        <w:rPr>
          <w:rFonts w:ascii="Times New Roman" w:hAnsi="Times New Roman"/>
          <w:szCs w:val="24"/>
        </w:rPr>
        <w:t>Дніпропетровська</w:t>
      </w:r>
      <w:proofErr w:type="spellEnd"/>
      <w:r w:rsidR="00DD338B" w:rsidRPr="00DD338B">
        <w:rPr>
          <w:rFonts w:ascii="Times New Roman" w:hAnsi="Times New Roman"/>
          <w:szCs w:val="24"/>
        </w:rPr>
        <w:t xml:space="preserve"> область, </w:t>
      </w:r>
      <w:proofErr w:type="spellStart"/>
      <w:r w:rsidR="00DD338B" w:rsidRPr="00DD338B">
        <w:rPr>
          <w:rFonts w:ascii="Times New Roman" w:hAnsi="Times New Roman"/>
          <w:szCs w:val="24"/>
        </w:rPr>
        <w:t>Синельниківський</w:t>
      </w:r>
      <w:proofErr w:type="spellEnd"/>
      <w:r w:rsidR="00DD338B" w:rsidRPr="00DD338B">
        <w:rPr>
          <w:rFonts w:ascii="Times New Roman" w:hAnsi="Times New Roman"/>
          <w:szCs w:val="24"/>
        </w:rPr>
        <w:t xml:space="preserve"> район, с. </w:t>
      </w:r>
      <w:proofErr w:type="spellStart"/>
      <w:r w:rsidR="00DD338B" w:rsidRPr="00DD338B">
        <w:rPr>
          <w:rFonts w:ascii="Times New Roman" w:hAnsi="Times New Roman"/>
          <w:szCs w:val="24"/>
        </w:rPr>
        <w:t>Дмитрівка</w:t>
      </w:r>
      <w:proofErr w:type="spellEnd"/>
      <w:r w:rsidR="00DD338B" w:rsidRPr="00DD338B">
        <w:rPr>
          <w:rFonts w:ascii="Times New Roman" w:hAnsi="Times New Roman"/>
          <w:szCs w:val="24"/>
        </w:rPr>
        <w:t xml:space="preserve">, </w:t>
      </w:r>
      <w:proofErr w:type="spellStart"/>
      <w:r w:rsidR="00DD338B" w:rsidRPr="00DD338B">
        <w:rPr>
          <w:rFonts w:ascii="Times New Roman" w:hAnsi="Times New Roman"/>
          <w:szCs w:val="24"/>
        </w:rPr>
        <w:t>вул</w:t>
      </w:r>
      <w:proofErr w:type="spellEnd"/>
      <w:r w:rsidR="00DD338B" w:rsidRPr="00DD338B">
        <w:rPr>
          <w:rFonts w:ascii="Times New Roman" w:hAnsi="Times New Roman"/>
          <w:szCs w:val="24"/>
        </w:rPr>
        <w:t xml:space="preserve">. </w:t>
      </w:r>
      <w:proofErr w:type="spellStart"/>
      <w:r w:rsidR="00DD338B" w:rsidRPr="00DD338B">
        <w:rPr>
          <w:rFonts w:ascii="Times New Roman" w:hAnsi="Times New Roman"/>
          <w:szCs w:val="24"/>
        </w:rPr>
        <w:t>Шкільна</w:t>
      </w:r>
      <w:proofErr w:type="spellEnd"/>
      <w:r w:rsidR="00DD338B" w:rsidRPr="00DD338B">
        <w:rPr>
          <w:rFonts w:ascii="Times New Roman" w:hAnsi="Times New Roman"/>
          <w:szCs w:val="24"/>
        </w:rPr>
        <w:t>, буд. 30</w:t>
      </w:r>
    </w:p>
    <w:p w:rsidR="00DD338B" w:rsidRDefault="00DD338B" w:rsidP="00DD338B">
      <w:pPr>
        <w:pStyle w:val="a4"/>
        <w:numPr>
          <w:ilvl w:val="0"/>
          <w:numId w:val="42"/>
        </w:numPr>
        <w:suppressAutoHyphens/>
        <w:spacing w:after="0"/>
        <w:ind w:left="0" w:firstLine="709"/>
        <w:jc w:val="both"/>
        <w:rPr>
          <w:rFonts w:ascii="Times New Roman" w:hAnsi="Times New Roman"/>
          <w:lang w:val="uk-UA"/>
        </w:rPr>
      </w:pPr>
      <w:r w:rsidRPr="00DD338B">
        <w:rPr>
          <w:rFonts w:ascii="Times New Roman" w:hAnsi="Times New Roman"/>
          <w:lang w:val="uk-UA"/>
        </w:rPr>
        <w:t>52732, Україна, Дніпропетровська область, Синельниківський район, с. Петрівка, вул. Центральна, буд.24</w:t>
      </w:r>
    </w:p>
    <w:p w:rsidR="00DD338B" w:rsidRPr="00B33E3D" w:rsidRDefault="00DD338B" w:rsidP="00DD338B">
      <w:pPr>
        <w:pStyle w:val="a4"/>
        <w:numPr>
          <w:ilvl w:val="0"/>
          <w:numId w:val="42"/>
        </w:numPr>
        <w:suppressAutoHyphens/>
        <w:spacing w:after="0"/>
        <w:ind w:left="0" w:firstLine="709"/>
        <w:jc w:val="both"/>
        <w:rPr>
          <w:rFonts w:ascii="Times New Roman" w:hAnsi="Times New Roman"/>
          <w:lang w:val="uk-UA"/>
        </w:rPr>
      </w:pPr>
      <w:r w:rsidRPr="00DD338B">
        <w:rPr>
          <w:rFonts w:ascii="Times New Roman" w:hAnsi="Times New Roman"/>
          <w:lang w:val="uk-UA"/>
        </w:rPr>
        <w:t xml:space="preserve">52744, Україна, Дніпропетровська область, Синельниківський район, с. Миколаївка, вул. </w:t>
      </w:r>
      <w:proofErr w:type="spellStart"/>
      <w:r w:rsidRPr="00DD338B">
        <w:rPr>
          <w:rFonts w:ascii="Times New Roman" w:hAnsi="Times New Roman"/>
          <w:lang w:val="uk-UA"/>
        </w:rPr>
        <w:t>Свободна</w:t>
      </w:r>
      <w:proofErr w:type="spellEnd"/>
      <w:r w:rsidRPr="00DD338B">
        <w:rPr>
          <w:rFonts w:ascii="Times New Roman" w:hAnsi="Times New Roman"/>
          <w:lang w:val="uk-UA"/>
        </w:rPr>
        <w:t>, буд. 1а.</w:t>
      </w:r>
    </w:p>
    <w:bookmarkEnd w:id="1"/>
    <w:bookmarkEnd w:id="2"/>
    <w:p w:rsidR="00722975" w:rsidRPr="00382DBC" w:rsidRDefault="00722975" w:rsidP="006A55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 w:eastAsia="uk-UA"/>
        </w:rPr>
      </w:pPr>
    </w:p>
    <w:p w:rsidR="003B5E37" w:rsidRPr="00382DBC" w:rsidRDefault="003B5E37" w:rsidP="00B33E3D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382DBC">
        <w:rPr>
          <w:rFonts w:ascii="Times New Roman" w:hAnsi="Times New Roman"/>
          <w:b/>
          <w:lang w:val="uk-UA"/>
        </w:rPr>
        <w:t xml:space="preserve">ПОРЯДОК ЗДАЧІ ТА ПРИЙМАННЯ </w:t>
      </w:r>
      <w:r w:rsidR="00DD338B">
        <w:rPr>
          <w:rFonts w:ascii="Times New Roman" w:hAnsi="Times New Roman"/>
          <w:b/>
          <w:lang w:val="uk-UA"/>
        </w:rPr>
        <w:t>ПОСЛУГ</w:t>
      </w:r>
    </w:p>
    <w:p w:rsidR="00A809C1" w:rsidRPr="00382DBC" w:rsidRDefault="00A809C1" w:rsidP="00A809C1">
      <w:pPr>
        <w:pStyle w:val="a4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3B5E37" w:rsidRPr="00382DBC" w:rsidRDefault="00B33E3D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3B5E37" w:rsidRPr="00382DBC">
        <w:rPr>
          <w:rFonts w:ascii="Times New Roman" w:hAnsi="Times New Roman"/>
          <w:lang w:val="uk-UA"/>
        </w:rPr>
        <w:t>.1.</w:t>
      </w:r>
      <w:r w:rsidR="003B5E37" w:rsidRPr="00382DBC">
        <w:rPr>
          <w:rFonts w:ascii="Times New Roman" w:hAnsi="Times New Roman"/>
          <w:lang w:val="uk-UA"/>
        </w:rPr>
        <w:tab/>
        <w:t xml:space="preserve">У процесі приймання-передачі </w:t>
      </w:r>
      <w:r w:rsidR="00DD338B">
        <w:rPr>
          <w:rFonts w:ascii="Times New Roman" w:hAnsi="Times New Roman"/>
          <w:lang w:val="uk-UA"/>
        </w:rPr>
        <w:t>послуг</w:t>
      </w:r>
      <w:r w:rsidR="003B5E37" w:rsidRPr="00382DBC">
        <w:rPr>
          <w:rFonts w:ascii="Times New Roman" w:hAnsi="Times New Roman"/>
          <w:lang w:val="uk-UA"/>
        </w:rPr>
        <w:t xml:space="preserve"> Сторони перевіряють відповідність </w:t>
      </w:r>
      <w:r w:rsidR="00F15754">
        <w:rPr>
          <w:rFonts w:ascii="Times New Roman" w:hAnsi="Times New Roman"/>
          <w:lang w:val="uk-UA"/>
        </w:rPr>
        <w:t>виконаних</w:t>
      </w:r>
      <w:r w:rsidR="003B5E37" w:rsidRPr="00382DBC">
        <w:rPr>
          <w:rFonts w:ascii="Times New Roman" w:hAnsi="Times New Roman"/>
          <w:lang w:val="uk-UA"/>
        </w:rPr>
        <w:t xml:space="preserve"> </w:t>
      </w:r>
      <w:r w:rsidR="00DD338B">
        <w:rPr>
          <w:rFonts w:ascii="Times New Roman" w:hAnsi="Times New Roman"/>
          <w:lang w:val="uk-UA"/>
        </w:rPr>
        <w:t>послуг</w:t>
      </w:r>
      <w:r w:rsidR="003B5E37" w:rsidRPr="00382DBC">
        <w:rPr>
          <w:rFonts w:ascii="Times New Roman" w:hAnsi="Times New Roman"/>
          <w:lang w:val="uk-UA"/>
        </w:rPr>
        <w:t xml:space="preserve"> умовам цього Договору та вимогам чинного законодавства України.</w:t>
      </w:r>
    </w:p>
    <w:p w:rsidR="003B5E37" w:rsidRPr="00382DBC" w:rsidRDefault="00B33E3D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916331">
        <w:rPr>
          <w:rFonts w:ascii="Times New Roman" w:hAnsi="Times New Roman"/>
          <w:lang w:val="uk-UA"/>
        </w:rPr>
        <w:t>.2.</w:t>
      </w:r>
      <w:r w:rsidR="00916331">
        <w:rPr>
          <w:rFonts w:ascii="Times New Roman" w:hAnsi="Times New Roman"/>
          <w:lang w:val="uk-UA"/>
        </w:rPr>
        <w:tab/>
      </w:r>
      <w:r w:rsidR="00DD12CC" w:rsidRPr="00382DBC">
        <w:rPr>
          <w:rFonts w:ascii="Times New Roman" w:hAnsi="Times New Roman"/>
          <w:lang w:val="uk-UA"/>
        </w:rPr>
        <w:t>Виконавець надає Замовнику</w:t>
      </w:r>
      <w:r w:rsidR="00CF7986" w:rsidRPr="00382DBC">
        <w:rPr>
          <w:rFonts w:ascii="Times New Roman" w:hAnsi="Times New Roman"/>
          <w:lang w:val="uk-UA"/>
        </w:rPr>
        <w:t xml:space="preserve"> належним чином оформлені</w:t>
      </w:r>
      <w:r w:rsidR="00DD12CC" w:rsidRPr="00382DBC">
        <w:rPr>
          <w:rFonts w:ascii="Times New Roman" w:hAnsi="Times New Roman"/>
          <w:lang w:val="uk-UA"/>
        </w:rPr>
        <w:t>:</w:t>
      </w:r>
    </w:p>
    <w:p w:rsidR="00CF7986" w:rsidRPr="00382DBC" w:rsidRDefault="00CF7986" w:rsidP="00AA7891">
      <w:pPr>
        <w:spacing w:after="0" w:line="240" w:lineRule="auto"/>
        <w:ind w:firstLine="1560"/>
        <w:jc w:val="both"/>
        <w:rPr>
          <w:rFonts w:ascii="Times New Roman" w:hAnsi="Times New Roman"/>
          <w:lang w:val="uk-UA"/>
        </w:rPr>
      </w:pPr>
      <w:r w:rsidRPr="00382DBC">
        <w:rPr>
          <w:rFonts w:ascii="Times New Roman" w:hAnsi="Times New Roman"/>
          <w:lang w:val="uk-UA"/>
        </w:rPr>
        <w:t xml:space="preserve">-  рахунок на сплату; </w:t>
      </w:r>
    </w:p>
    <w:p w:rsidR="00DD12CC" w:rsidRPr="00382DBC" w:rsidRDefault="00CF7986" w:rsidP="00AA7891">
      <w:pPr>
        <w:spacing w:after="0" w:line="240" w:lineRule="auto"/>
        <w:ind w:firstLine="1560"/>
        <w:jc w:val="both"/>
        <w:rPr>
          <w:rFonts w:ascii="Times New Roman" w:hAnsi="Times New Roman"/>
          <w:lang w:val="uk-UA"/>
        </w:rPr>
      </w:pPr>
      <w:r w:rsidRPr="00382DBC">
        <w:rPr>
          <w:rFonts w:ascii="Times New Roman" w:hAnsi="Times New Roman"/>
          <w:lang w:val="uk-UA"/>
        </w:rPr>
        <w:t xml:space="preserve">-  </w:t>
      </w:r>
      <w:r w:rsidR="00DD12CC" w:rsidRPr="00382DBC">
        <w:rPr>
          <w:rFonts w:ascii="Times New Roman" w:hAnsi="Times New Roman"/>
          <w:lang w:val="uk-UA"/>
        </w:rPr>
        <w:t xml:space="preserve">акт приймання-передачі </w:t>
      </w:r>
      <w:r w:rsidR="00F15754">
        <w:rPr>
          <w:rFonts w:ascii="Times New Roman" w:hAnsi="Times New Roman"/>
          <w:lang w:val="uk-UA"/>
        </w:rPr>
        <w:t xml:space="preserve">виконаних </w:t>
      </w:r>
      <w:r w:rsidR="00DD338B">
        <w:rPr>
          <w:rFonts w:ascii="Times New Roman" w:hAnsi="Times New Roman"/>
          <w:lang w:val="uk-UA"/>
        </w:rPr>
        <w:t>послуг</w:t>
      </w:r>
      <w:r w:rsidR="00DD12CC" w:rsidRPr="00382DBC">
        <w:rPr>
          <w:rFonts w:ascii="Times New Roman" w:hAnsi="Times New Roman"/>
          <w:lang w:val="uk-UA"/>
        </w:rPr>
        <w:t>.</w:t>
      </w:r>
    </w:p>
    <w:p w:rsidR="003B5E37" w:rsidRPr="00382DBC" w:rsidRDefault="00B33E3D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DD12CC" w:rsidRPr="00382DBC">
        <w:rPr>
          <w:rFonts w:ascii="Times New Roman" w:hAnsi="Times New Roman"/>
          <w:lang w:val="uk-UA"/>
        </w:rPr>
        <w:t>.3.</w:t>
      </w:r>
      <w:r w:rsidR="00DD12CC" w:rsidRPr="00382DBC">
        <w:rPr>
          <w:rFonts w:ascii="Times New Roman" w:hAnsi="Times New Roman"/>
          <w:lang w:val="uk-UA"/>
        </w:rPr>
        <w:tab/>
        <w:t xml:space="preserve">Після </w:t>
      </w:r>
      <w:r w:rsidR="003B5E37" w:rsidRPr="00382DBC">
        <w:rPr>
          <w:rFonts w:ascii="Times New Roman" w:hAnsi="Times New Roman"/>
          <w:lang w:val="uk-UA"/>
        </w:rPr>
        <w:t xml:space="preserve">отримання </w:t>
      </w:r>
      <w:r w:rsidR="00CF7986" w:rsidRPr="00382DBC">
        <w:rPr>
          <w:rFonts w:ascii="Times New Roman" w:hAnsi="Times New Roman"/>
          <w:lang w:val="uk-UA"/>
        </w:rPr>
        <w:t xml:space="preserve">рахунку та </w:t>
      </w:r>
      <w:r w:rsidR="003B5E37" w:rsidRPr="00382DBC">
        <w:rPr>
          <w:rFonts w:ascii="Times New Roman" w:hAnsi="Times New Roman"/>
          <w:lang w:val="uk-UA"/>
        </w:rPr>
        <w:t xml:space="preserve">акту </w:t>
      </w:r>
      <w:r w:rsidR="00DD12CC" w:rsidRPr="00382DBC">
        <w:rPr>
          <w:rFonts w:ascii="Times New Roman" w:hAnsi="Times New Roman"/>
          <w:lang w:val="uk-UA"/>
        </w:rPr>
        <w:t xml:space="preserve">приймання-передачі </w:t>
      </w:r>
      <w:r w:rsidR="00F15754">
        <w:rPr>
          <w:rFonts w:ascii="Times New Roman" w:hAnsi="Times New Roman"/>
          <w:lang w:val="uk-UA"/>
        </w:rPr>
        <w:t xml:space="preserve">виконаних </w:t>
      </w:r>
      <w:r w:rsidR="00DD338B">
        <w:rPr>
          <w:rFonts w:ascii="Times New Roman" w:hAnsi="Times New Roman"/>
          <w:lang w:val="uk-UA"/>
        </w:rPr>
        <w:t>послуг</w:t>
      </w:r>
      <w:r w:rsidR="008E4A7D" w:rsidRPr="00382DBC">
        <w:rPr>
          <w:rFonts w:ascii="Times New Roman" w:hAnsi="Times New Roman"/>
          <w:lang w:val="uk-UA"/>
        </w:rPr>
        <w:t>.</w:t>
      </w:r>
      <w:r w:rsidR="00DD12CC" w:rsidRPr="00382DBC">
        <w:rPr>
          <w:rFonts w:ascii="Times New Roman" w:hAnsi="Times New Roman"/>
          <w:lang w:val="uk-UA"/>
        </w:rPr>
        <w:t xml:space="preserve"> </w:t>
      </w:r>
      <w:r w:rsidR="003B5E37" w:rsidRPr="00382DBC">
        <w:rPr>
          <w:rFonts w:ascii="Times New Roman" w:hAnsi="Times New Roman"/>
          <w:lang w:val="uk-UA"/>
        </w:rPr>
        <w:t xml:space="preserve">Замовник протягом </w:t>
      </w:r>
      <w:r w:rsidR="005E2997" w:rsidRPr="00382DBC">
        <w:rPr>
          <w:rFonts w:ascii="Times New Roman" w:hAnsi="Times New Roman"/>
          <w:lang w:val="uk-UA"/>
        </w:rPr>
        <w:t>3</w:t>
      </w:r>
      <w:r w:rsidR="003B5E37" w:rsidRPr="00382DBC">
        <w:rPr>
          <w:rFonts w:ascii="Times New Roman" w:hAnsi="Times New Roman"/>
          <w:lang w:val="uk-UA"/>
        </w:rPr>
        <w:t xml:space="preserve"> робочих днів перевіряє надані Виконавцем </w:t>
      </w:r>
      <w:r w:rsidR="00DD338B">
        <w:rPr>
          <w:rFonts w:ascii="Times New Roman" w:hAnsi="Times New Roman"/>
          <w:lang w:val="uk-UA"/>
        </w:rPr>
        <w:t>послуг</w:t>
      </w:r>
      <w:r w:rsidR="003B5E37" w:rsidRPr="00382DBC">
        <w:rPr>
          <w:rFonts w:ascii="Times New Roman" w:hAnsi="Times New Roman"/>
          <w:lang w:val="uk-UA"/>
        </w:rPr>
        <w:t xml:space="preserve"> та підписує акт </w:t>
      </w:r>
      <w:r w:rsidR="00DD12CC" w:rsidRPr="00382DBC">
        <w:rPr>
          <w:rFonts w:ascii="Times New Roman" w:hAnsi="Times New Roman"/>
          <w:lang w:val="uk-UA"/>
        </w:rPr>
        <w:t xml:space="preserve">приймання-передачі </w:t>
      </w:r>
      <w:r w:rsidR="00F15754">
        <w:rPr>
          <w:rFonts w:ascii="Times New Roman" w:hAnsi="Times New Roman"/>
          <w:lang w:val="uk-UA"/>
        </w:rPr>
        <w:t>виконаних</w:t>
      </w:r>
      <w:r w:rsidR="00DD12CC" w:rsidRPr="00382DBC">
        <w:rPr>
          <w:rFonts w:ascii="Times New Roman" w:hAnsi="Times New Roman"/>
          <w:lang w:val="uk-UA"/>
        </w:rPr>
        <w:t xml:space="preserve"> </w:t>
      </w:r>
      <w:r w:rsidR="00DD338B">
        <w:rPr>
          <w:rFonts w:ascii="Times New Roman" w:hAnsi="Times New Roman"/>
          <w:lang w:val="uk-UA"/>
        </w:rPr>
        <w:t>послуг</w:t>
      </w:r>
      <w:r w:rsidR="00DD12CC" w:rsidRPr="00382DBC">
        <w:rPr>
          <w:rFonts w:ascii="Times New Roman" w:hAnsi="Times New Roman"/>
          <w:lang w:val="uk-UA"/>
        </w:rPr>
        <w:t xml:space="preserve"> </w:t>
      </w:r>
      <w:r w:rsidR="003B5E37" w:rsidRPr="00382DBC">
        <w:rPr>
          <w:rFonts w:ascii="Times New Roman" w:hAnsi="Times New Roman"/>
          <w:lang w:val="uk-UA"/>
        </w:rPr>
        <w:t>або відмовляє</w:t>
      </w:r>
      <w:r w:rsidR="00DD12CC" w:rsidRPr="00382DBC">
        <w:rPr>
          <w:rFonts w:ascii="Times New Roman" w:hAnsi="Times New Roman"/>
          <w:lang w:val="uk-UA"/>
        </w:rPr>
        <w:t>ться від підписання</w:t>
      </w:r>
      <w:r w:rsidR="003B5E37" w:rsidRPr="00382DBC">
        <w:rPr>
          <w:rFonts w:ascii="Times New Roman" w:hAnsi="Times New Roman"/>
          <w:lang w:val="uk-UA"/>
        </w:rPr>
        <w:t xml:space="preserve"> такого акту, про що письмово повідомляє Виконавця.</w:t>
      </w:r>
    </w:p>
    <w:p w:rsidR="00642BA6" w:rsidRPr="00382DBC" w:rsidRDefault="00B33E3D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AB7303" w:rsidRPr="00382DBC">
        <w:rPr>
          <w:rFonts w:ascii="Times New Roman" w:hAnsi="Times New Roman"/>
          <w:lang w:val="uk-UA"/>
        </w:rPr>
        <w:t>.4.</w:t>
      </w:r>
      <w:r w:rsidR="00AB7303" w:rsidRPr="00382DBC">
        <w:rPr>
          <w:rFonts w:ascii="Times New Roman" w:hAnsi="Times New Roman"/>
          <w:lang w:val="uk-UA"/>
        </w:rPr>
        <w:tab/>
      </w:r>
      <w:r w:rsidR="003B5E37" w:rsidRPr="00382DBC">
        <w:rPr>
          <w:rFonts w:ascii="Times New Roman" w:hAnsi="Times New Roman"/>
          <w:lang w:val="uk-UA"/>
        </w:rPr>
        <w:t xml:space="preserve">У випадку відмови від підписання акту </w:t>
      </w:r>
      <w:r w:rsidR="00AB7303" w:rsidRPr="00382DBC">
        <w:rPr>
          <w:rFonts w:ascii="Times New Roman" w:hAnsi="Times New Roman"/>
          <w:lang w:val="uk-UA"/>
        </w:rPr>
        <w:t xml:space="preserve">приймання-передачі </w:t>
      </w:r>
      <w:r w:rsidR="00F15754">
        <w:rPr>
          <w:rFonts w:ascii="Times New Roman" w:hAnsi="Times New Roman"/>
          <w:lang w:val="uk-UA"/>
        </w:rPr>
        <w:t>виконаних</w:t>
      </w:r>
      <w:r w:rsidR="00AB7303" w:rsidRPr="00382DBC">
        <w:rPr>
          <w:rFonts w:ascii="Times New Roman" w:hAnsi="Times New Roman"/>
          <w:lang w:val="uk-UA"/>
        </w:rPr>
        <w:t xml:space="preserve"> </w:t>
      </w:r>
      <w:r w:rsidR="00DD338B">
        <w:rPr>
          <w:rFonts w:ascii="Times New Roman" w:hAnsi="Times New Roman"/>
          <w:lang w:val="uk-UA"/>
        </w:rPr>
        <w:t>послуг</w:t>
      </w:r>
      <w:r w:rsidR="00AB7303" w:rsidRPr="00382DBC">
        <w:rPr>
          <w:rFonts w:ascii="Times New Roman" w:hAnsi="Times New Roman"/>
          <w:lang w:val="uk-UA"/>
        </w:rPr>
        <w:t xml:space="preserve"> </w:t>
      </w:r>
      <w:r w:rsidR="003B5E37" w:rsidRPr="00382DBC">
        <w:rPr>
          <w:rFonts w:ascii="Times New Roman" w:hAnsi="Times New Roman"/>
          <w:lang w:val="uk-UA"/>
        </w:rPr>
        <w:t>Сторонами складається двосторонній протокол із зазначенням причин такої відмови, а також затверджується перелік і строки усунення недоліків. Недоліки усуваються Виконавцем за власний рахунок.</w:t>
      </w:r>
    </w:p>
    <w:p w:rsidR="00642BA6" w:rsidRPr="00382DBC" w:rsidRDefault="00B33E3D" w:rsidP="00F15754">
      <w:pPr>
        <w:spacing w:after="12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642BA6" w:rsidRPr="00382DBC">
        <w:rPr>
          <w:rFonts w:ascii="Times New Roman" w:hAnsi="Times New Roman"/>
          <w:lang w:val="uk-UA"/>
        </w:rPr>
        <w:t>.5.</w:t>
      </w:r>
      <w:r w:rsidR="00642BA6" w:rsidRPr="00382DBC">
        <w:rPr>
          <w:rFonts w:ascii="Times New Roman" w:hAnsi="Times New Roman"/>
          <w:lang w:val="uk-UA"/>
        </w:rPr>
        <w:tab/>
        <w:t xml:space="preserve">Датою приймання-передачі </w:t>
      </w:r>
      <w:r w:rsidR="00F15754">
        <w:rPr>
          <w:rFonts w:ascii="Times New Roman" w:hAnsi="Times New Roman"/>
          <w:lang w:val="uk-UA"/>
        </w:rPr>
        <w:t>виконаних</w:t>
      </w:r>
      <w:r w:rsidR="00642BA6" w:rsidRPr="00382DBC">
        <w:rPr>
          <w:rFonts w:ascii="Times New Roman" w:hAnsi="Times New Roman"/>
          <w:lang w:val="uk-UA"/>
        </w:rPr>
        <w:t xml:space="preserve"> </w:t>
      </w:r>
      <w:r w:rsidR="00DD338B">
        <w:rPr>
          <w:rFonts w:ascii="Times New Roman" w:hAnsi="Times New Roman"/>
          <w:lang w:val="uk-UA"/>
        </w:rPr>
        <w:t>послуг</w:t>
      </w:r>
      <w:r w:rsidR="00642BA6" w:rsidRPr="00382DBC">
        <w:rPr>
          <w:rFonts w:ascii="Times New Roman" w:hAnsi="Times New Roman"/>
          <w:lang w:val="uk-UA"/>
        </w:rPr>
        <w:t xml:space="preserve"> є дата підписання Сторонами акту приймання-передачі </w:t>
      </w:r>
      <w:r w:rsidR="00F15754">
        <w:rPr>
          <w:rFonts w:ascii="Times New Roman" w:hAnsi="Times New Roman"/>
          <w:lang w:val="uk-UA"/>
        </w:rPr>
        <w:t>виконаних</w:t>
      </w:r>
      <w:r w:rsidR="00642BA6" w:rsidRPr="00382DBC">
        <w:rPr>
          <w:rFonts w:ascii="Times New Roman" w:hAnsi="Times New Roman"/>
          <w:lang w:val="uk-UA"/>
        </w:rPr>
        <w:t xml:space="preserve"> </w:t>
      </w:r>
      <w:r w:rsidR="00DD338B">
        <w:rPr>
          <w:rFonts w:ascii="Times New Roman" w:hAnsi="Times New Roman"/>
          <w:lang w:val="uk-UA"/>
        </w:rPr>
        <w:t>послуг</w:t>
      </w:r>
      <w:r w:rsidR="00642BA6" w:rsidRPr="00382DBC">
        <w:rPr>
          <w:rFonts w:ascii="Times New Roman" w:hAnsi="Times New Roman"/>
          <w:lang w:val="uk-UA"/>
        </w:rPr>
        <w:t>.</w:t>
      </w:r>
    </w:p>
    <w:p w:rsidR="00642BA6" w:rsidRPr="00382DBC" w:rsidRDefault="00642BA6" w:rsidP="00B33E3D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uk-UA"/>
        </w:rPr>
      </w:pPr>
      <w:r w:rsidRPr="00382DBC">
        <w:rPr>
          <w:rFonts w:ascii="Times New Roman" w:hAnsi="Times New Roman"/>
          <w:b/>
          <w:color w:val="000000"/>
          <w:lang w:val="uk-UA" w:eastAsia="uk-UA"/>
        </w:rPr>
        <w:t>ПРАВА ТА ОБОВ’ЯЗКИ СТОРІН</w:t>
      </w:r>
    </w:p>
    <w:p w:rsidR="004E2CBD" w:rsidRPr="00382DBC" w:rsidRDefault="004E2CBD" w:rsidP="004E2CBD">
      <w:pPr>
        <w:pStyle w:val="a4"/>
        <w:spacing w:after="0" w:line="240" w:lineRule="auto"/>
        <w:rPr>
          <w:rFonts w:ascii="Times New Roman" w:hAnsi="Times New Roman"/>
          <w:b/>
          <w:color w:val="000000"/>
          <w:lang w:val="uk-UA" w:eastAsia="uk-UA"/>
        </w:rPr>
      </w:pPr>
    </w:p>
    <w:p w:rsidR="00642BA6" w:rsidRPr="00382DBC" w:rsidRDefault="00B31E8F" w:rsidP="00AA7891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="00642BA6" w:rsidRPr="00382DBC">
        <w:rPr>
          <w:rFonts w:ascii="Times New Roman" w:hAnsi="Times New Roman"/>
          <w:b/>
          <w:lang w:val="uk-UA"/>
        </w:rPr>
        <w:t>.1.</w:t>
      </w:r>
      <w:r w:rsidR="00642BA6" w:rsidRPr="00382DBC">
        <w:rPr>
          <w:rFonts w:ascii="Times New Roman" w:hAnsi="Times New Roman"/>
          <w:b/>
          <w:lang w:val="uk-UA"/>
        </w:rPr>
        <w:tab/>
        <w:t>Виконавець зобов’язується:</w:t>
      </w:r>
    </w:p>
    <w:p w:rsidR="00642BA6" w:rsidRPr="00382DBC" w:rsidRDefault="00B31E8F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</w:t>
      </w:r>
      <w:r w:rsidR="00D23FAE" w:rsidRPr="00382DBC">
        <w:rPr>
          <w:rFonts w:ascii="Times New Roman" w:hAnsi="Times New Roman"/>
          <w:lang w:val="uk-UA"/>
        </w:rPr>
        <w:t>.1.</w:t>
      </w:r>
      <w:r w:rsidR="00106B46" w:rsidRPr="00382DBC">
        <w:rPr>
          <w:rFonts w:ascii="Times New Roman" w:hAnsi="Times New Roman"/>
          <w:lang w:val="uk-UA"/>
        </w:rPr>
        <w:t>1</w:t>
      </w:r>
      <w:r w:rsidR="00D23FAE" w:rsidRPr="00382DBC">
        <w:rPr>
          <w:rFonts w:ascii="Times New Roman" w:hAnsi="Times New Roman"/>
          <w:lang w:val="uk-UA"/>
        </w:rPr>
        <w:t>.</w:t>
      </w:r>
      <w:r w:rsidR="00D23FAE" w:rsidRPr="00382DBC">
        <w:rPr>
          <w:rFonts w:ascii="Times New Roman" w:hAnsi="Times New Roman"/>
          <w:lang w:val="uk-UA"/>
        </w:rPr>
        <w:tab/>
      </w:r>
      <w:r w:rsidR="00F15754">
        <w:rPr>
          <w:rFonts w:ascii="Times New Roman" w:hAnsi="Times New Roman"/>
          <w:lang w:val="uk-UA"/>
        </w:rPr>
        <w:t>Виконати</w:t>
      </w:r>
      <w:r w:rsidR="00642BA6" w:rsidRPr="00382DBC">
        <w:rPr>
          <w:rFonts w:ascii="Times New Roman" w:hAnsi="Times New Roman"/>
          <w:lang w:val="uk-UA"/>
        </w:rPr>
        <w:t xml:space="preserve"> </w:t>
      </w:r>
      <w:r w:rsidR="00DD338B">
        <w:rPr>
          <w:rFonts w:ascii="Times New Roman" w:hAnsi="Times New Roman"/>
          <w:lang w:val="uk-UA"/>
        </w:rPr>
        <w:t>послуги</w:t>
      </w:r>
      <w:r w:rsidR="00642BA6" w:rsidRPr="00382DBC">
        <w:rPr>
          <w:rFonts w:ascii="Times New Roman" w:hAnsi="Times New Roman"/>
          <w:lang w:val="uk-UA"/>
        </w:rPr>
        <w:t xml:space="preserve"> відповідно до вимог законодавства України, державних стандартів, норм і правил.</w:t>
      </w:r>
    </w:p>
    <w:p w:rsidR="00642BA6" w:rsidRPr="00382DBC" w:rsidRDefault="00B31E8F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</w:t>
      </w:r>
      <w:r w:rsidR="00106B46" w:rsidRPr="00382DBC">
        <w:rPr>
          <w:rFonts w:ascii="Times New Roman" w:hAnsi="Times New Roman"/>
          <w:lang w:val="uk-UA"/>
        </w:rPr>
        <w:t>.1.2</w:t>
      </w:r>
      <w:r w:rsidR="0058704C" w:rsidRPr="00382DBC">
        <w:rPr>
          <w:rFonts w:ascii="Times New Roman" w:hAnsi="Times New Roman"/>
          <w:lang w:val="uk-UA"/>
        </w:rPr>
        <w:t>.</w:t>
      </w:r>
      <w:r w:rsidR="0058704C" w:rsidRPr="00382DBC">
        <w:rPr>
          <w:rFonts w:ascii="Times New Roman" w:hAnsi="Times New Roman"/>
          <w:lang w:val="uk-UA"/>
        </w:rPr>
        <w:tab/>
      </w:r>
      <w:r w:rsidR="00F15754">
        <w:rPr>
          <w:rFonts w:ascii="Times New Roman" w:hAnsi="Times New Roman"/>
          <w:lang w:val="uk-UA"/>
        </w:rPr>
        <w:t>Виконати</w:t>
      </w:r>
      <w:r w:rsidR="00642BA6" w:rsidRPr="00382DBC">
        <w:rPr>
          <w:rFonts w:ascii="Times New Roman" w:hAnsi="Times New Roman"/>
          <w:lang w:val="uk-UA"/>
        </w:rPr>
        <w:t xml:space="preserve"> якісні </w:t>
      </w:r>
      <w:r w:rsidR="00DD338B">
        <w:rPr>
          <w:rFonts w:ascii="Times New Roman" w:hAnsi="Times New Roman"/>
          <w:lang w:val="uk-UA"/>
        </w:rPr>
        <w:t>послуги</w:t>
      </w:r>
      <w:r w:rsidR="00642BA6" w:rsidRPr="00382DBC">
        <w:rPr>
          <w:rFonts w:ascii="Times New Roman" w:hAnsi="Times New Roman"/>
          <w:lang w:val="uk-UA"/>
        </w:rPr>
        <w:t xml:space="preserve"> з використанням якісного обладнання.</w:t>
      </w:r>
    </w:p>
    <w:p w:rsidR="00642BA6" w:rsidRPr="00382DBC" w:rsidRDefault="00B31E8F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</w:t>
      </w:r>
      <w:r w:rsidR="00334B53" w:rsidRPr="00382DBC">
        <w:rPr>
          <w:rFonts w:ascii="Times New Roman" w:hAnsi="Times New Roman"/>
          <w:lang w:val="uk-UA"/>
        </w:rPr>
        <w:t>.1.</w:t>
      </w:r>
      <w:r w:rsidR="00106B46" w:rsidRPr="00382DBC">
        <w:rPr>
          <w:rFonts w:ascii="Times New Roman" w:hAnsi="Times New Roman"/>
          <w:lang w:val="uk-UA"/>
        </w:rPr>
        <w:t>3</w:t>
      </w:r>
      <w:r w:rsidR="0058704C" w:rsidRPr="00382DBC">
        <w:rPr>
          <w:rFonts w:ascii="Times New Roman" w:hAnsi="Times New Roman"/>
          <w:lang w:val="uk-UA"/>
        </w:rPr>
        <w:t>.</w:t>
      </w:r>
      <w:r w:rsidR="0058704C" w:rsidRPr="00382DBC">
        <w:rPr>
          <w:rFonts w:ascii="Times New Roman" w:hAnsi="Times New Roman"/>
          <w:lang w:val="uk-UA"/>
        </w:rPr>
        <w:tab/>
      </w:r>
      <w:r w:rsidR="00642BA6" w:rsidRPr="00382DBC">
        <w:rPr>
          <w:rFonts w:ascii="Times New Roman" w:hAnsi="Times New Roman"/>
          <w:lang w:val="uk-UA"/>
        </w:rPr>
        <w:t xml:space="preserve">Забезпечувати Замовнику можливість контролю за ходом </w:t>
      </w:r>
      <w:r w:rsidR="00F15754">
        <w:rPr>
          <w:rFonts w:ascii="Times New Roman" w:hAnsi="Times New Roman"/>
          <w:lang w:val="uk-UA"/>
        </w:rPr>
        <w:t>виконання</w:t>
      </w:r>
      <w:r w:rsidR="00642BA6" w:rsidRPr="00382DBC">
        <w:rPr>
          <w:rFonts w:ascii="Times New Roman" w:hAnsi="Times New Roman"/>
          <w:lang w:val="uk-UA"/>
        </w:rPr>
        <w:t xml:space="preserve"> </w:t>
      </w:r>
      <w:r w:rsidR="00DD338B">
        <w:rPr>
          <w:rFonts w:ascii="Times New Roman" w:hAnsi="Times New Roman"/>
          <w:lang w:val="uk-UA"/>
        </w:rPr>
        <w:t>послуг</w:t>
      </w:r>
      <w:r w:rsidR="00642BA6" w:rsidRPr="00382DBC">
        <w:rPr>
          <w:rFonts w:ascii="Times New Roman" w:hAnsi="Times New Roman"/>
          <w:lang w:val="uk-UA"/>
        </w:rPr>
        <w:t>.</w:t>
      </w:r>
    </w:p>
    <w:p w:rsidR="00642BA6" w:rsidRPr="00382DBC" w:rsidRDefault="00B31E8F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</w:t>
      </w:r>
      <w:r w:rsidR="00334B53" w:rsidRPr="00382DBC">
        <w:rPr>
          <w:rFonts w:ascii="Times New Roman" w:hAnsi="Times New Roman"/>
          <w:lang w:val="uk-UA"/>
        </w:rPr>
        <w:t>.1.</w:t>
      </w:r>
      <w:r w:rsidR="00106B46" w:rsidRPr="00382DBC">
        <w:rPr>
          <w:rFonts w:ascii="Times New Roman" w:hAnsi="Times New Roman"/>
          <w:lang w:val="uk-UA"/>
        </w:rPr>
        <w:t>4</w:t>
      </w:r>
      <w:r w:rsidR="0058704C" w:rsidRPr="00382DBC">
        <w:rPr>
          <w:rFonts w:ascii="Times New Roman" w:hAnsi="Times New Roman"/>
          <w:lang w:val="uk-UA"/>
        </w:rPr>
        <w:t>.</w:t>
      </w:r>
      <w:r w:rsidR="0058704C" w:rsidRPr="00382DBC">
        <w:rPr>
          <w:rFonts w:ascii="Times New Roman" w:hAnsi="Times New Roman"/>
          <w:lang w:val="uk-UA"/>
        </w:rPr>
        <w:tab/>
      </w:r>
      <w:r w:rsidR="00642BA6" w:rsidRPr="00382DBC">
        <w:rPr>
          <w:rFonts w:ascii="Times New Roman" w:hAnsi="Times New Roman"/>
          <w:lang w:val="uk-UA"/>
        </w:rPr>
        <w:t>Протягом 3-х (трьох) робочих днів повідомляти Замовника про зміну адреси та реквізитів Виконавця, а також про всі зміни, пов’язані з перейменуванням та реорганізацією Виконавця.</w:t>
      </w:r>
    </w:p>
    <w:p w:rsidR="00642BA6" w:rsidRPr="00382DBC" w:rsidRDefault="00B31E8F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</w:t>
      </w:r>
      <w:r w:rsidR="0058704C" w:rsidRPr="00382DBC">
        <w:rPr>
          <w:rFonts w:ascii="Times New Roman" w:hAnsi="Times New Roman"/>
          <w:lang w:val="uk-UA"/>
        </w:rPr>
        <w:t>.1.</w:t>
      </w:r>
      <w:r w:rsidR="00106B46" w:rsidRPr="00382DBC">
        <w:rPr>
          <w:rFonts w:ascii="Times New Roman" w:hAnsi="Times New Roman"/>
          <w:lang w:val="uk-UA"/>
        </w:rPr>
        <w:t>5</w:t>
      </w:r>
      <w:r w:rsidR="0058704C" w:rsidRPr="00382DBC">
        <w:rPr>
          <w:rFonts w:ascii="Times New Roman" w:hAnsi="Times New Roman"/>
          <w:lang w:val="uk-UA"/>
        </w:rPr>
        <w:t>.</w:t>
      </w:r>
      <w:r w:rsidR="0058704C" w:rsidRPr="00382DBC">
        <w:rPr>
          <w:rFonts w:ascii="Times New Roman" w:hAnsi="Times New Roman"/>
          <w:lang w:val="uk-UA"/>
        </w:rPr>
        <w:tab/>
      </w:r>
      <w:r w:rsidR="00642BA6" w:rsidRPr="00382DBC">
        <w:rPr>
          <w:rFonts w:ascii="Times New Roman" w:hAnsi="Times New Roman"/>
          <w:lang w:val="uk-UA"/>
        </w:rPr>
        <w:t>Нести відповідальність за свій персонал, який має допуск до</w:t>
      </w:r>
      <w:r w:rsidR="00F829DF">
        <w:rPr>
          <w:rFonts w:ascii="Times New Roman" w:hAnsi="Times New Roman"/>
          <w:lang w:val="uk-UA"/>
        </w:rPr>
        <w:t xml:space="preserve"> </w:t>
      </w:r>
      <w:r w:rsidR="00DD338B">
        <w:rPr>
          <w:rFonts w:ascii="Times New Roman" w:hAnsi="Times New Roman"/>
          <w:lang w:val="uk-UA"/>
        </w:rPr>
        <w:t xml:space="preserve">об’єктів, </w:t>
      </w:r>
      <w:r w:rsidR="00642BA6" w:rsidRPr="00382DBC">
        <w:rPr>
          <w:rFonts w:ascii="Times New Roman" w:hAnsi="Times New Roman"/>
          <w:lang w:val="uk-UA"/>
        </w:rPr>
        <w:t>за додержання ними умов даного Договору та вимог чинного законодавства України.</w:t>
      </w:r>
    </w:p>
    <w:p w:rsidR="00642BA6" w:rsidRPr="00382DBC" w:rsidRDefault="00B31E8F" w:rsidP="00AA7891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="0058704C" w:rsidRPr="00382DBC">
        <w:rPr>
          <w:rFonts w:ascii="Times New Roman" w:hAnsi="Times New Roman"/>
          <w:b/>
          <w:lang w:val="uk-UA"/>
        </w:rPr>
        <w:t>.2.</w:t>
      </w:r>
      <w:r w:rsidR="0058704C" w:rsidRPr="00382DBC">
        <w:rPr>
          <w:rFonts w:ascii="Times New Roman" w:hAnsi="Times New Roman"/>
          <w:b/>
          <w:lang w:val="uk-UA"/>
        </w:rPr>
        <w:tab/>
      </w:r>
      <w:r w:rsidR="00642BA6" w:rsidRPr="00382DBC">
        <w:rPr>
          <w:rFonts w:ascii="Times New Roman" w:hAnsi="Times New Roman"/>
          <w:b/>
          <w:lang w:val="uk-UA"/>
        </w:rPr>
        <w:t>Виконавець має право:</w:t>
      </w:r>
    </w:p>
    <w:p w:rsidR="00642BA6" w:rsidRPr="00382DBC" w:rsidRDefault="00B31E8F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</w:t>
      </w:r>
      <w:r w:rsidR="0058704C" w:rsidRPr="00382DBC">
        <w:rPr>
          <w:rFonts w:ascii="Times New Roman" w:hAnsi="Times New Roman"/>
          <w:lang w:val="uk-UA"/>
        </w:rPr>
        <w:t>.2.1.</w:t>
      </w:r>
      <w:r w:rsidR="0058704C" w:rsidRPr="00382DBC">
        <w:rPr>
          <w:rFonts w:ascii="Times New Roman" w:hAnsi="Times New Roman"/>
          <w:lang w:val="uk-UA"/>
        </w:rPr>
        <w:tab/>
      </w:r>
      <w:r w:rsidR="00642BA6" w:rsidRPr="00382DBC">
        <w:rPr>
          <w:rFonts w:ascii="Times New Roman" w:hAnsi="Times New Roman"/>
          <w:lang w:val="uk-UA"/>
        </w:rPr>
        <w:t xml:space="preserve">Своєчасно та в повному обсязі отримувати плату за </w:t>
      </w:r>
      <w:r w:rsidR="00F15754">
        <w:rPr>
          <w:rFonts w:ascii="Times New Roman" w:hAnsi="Times New Roman"/>
          <w:lang w:val="uk-UA"/>
        </w:rPr>
        <w:t>виконані</w:t>
      </w:r>
      <w:r w:rsidR="00642BA6" w:rsidRPr="00382DBC">
        <w:rPr>
          <w:rFonts w:ascii="Times New Roman" w:hAnsi="Times New Roman"/>
          <w:lang w:val="uk-UA"/>
        </w:rPr>
        <w:t xml:space="preserve"> </w:t>
      </w:r>
      <w:r w:rsidR="00DD338B">
        <w:rPr>
          <w:rFonts w:ascii="Times New Roman" w:hAnsi="Times New Roman"/>
          <w:lang w:val="uk-UA"/>
        </w:rPr>
        <w:t>послуги</w:t>
      </w:r>
      <w:r w:rsidR="00642BA6" w:rsidRPr="00382DBC">
        <w:rPr>
          <w:rFonts w:ascii="Times New Roman" w:hAnsi="Times New Roman"/>
          <w:lang w:val="uk-UA"/>
        </w:rPr>
        <w:t xml:space="preserve"> в порядку, встановленому Договором.</w:t>
      </w:r>
    </w:p>
    <w:p w:rsidR="00334B53" w:rsidRPr="00382DBC" w:rsidRDefault="00B31E8F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</w:t>
      </w:r>
      <w:r w:rsidR="00334B53" w:rsidRPr="00382DBC">
        <w:rPr>
          <w:rFonts w:ascii="Times New Roman" w:hAnsi="Times New Roman"/>
          <w:lang w:val="uk-UA"/>
        </w:rPr>
        <w:t>.2.2. На дострокове вико</w:t>
      </w:r>
      <w:r w:rsidR="0064746F" w:rsidRPr="00382DBC">
        <w:rPr>
          <w:rFonts w:ascii="Times New Roman" w:hAnsi="Times New Roman"/>
          <w:lang w:val="uk-UA"/>
        </w:rPr>
        <w:t xml:space="preserve">нання </w:t>
      </w:r>
      <w:r w:rsidR="00DD338B">
        <w:rPr>
          <w:rFonts w:ascii="Times New Roman" w:hAnsi="Times New Roman"/>
          <w:lang w:val="uk-UA"/>
        </w:rPr>
        <w:t>послуг</w:t>
      </w:r>
      <w:r w:rsidR="0064746F" w:rsidRPr="00382DBC">
        <w:rPr>
          <w:rFonts w:ascii="Times New Roman" w:hAnsi="Times New Roman"/>
          <w:lang w:val="uk-UA"/>
        </w:rPr>
        <w:t xml:space="preserve"> та отримання о</w:t>
      </w:r>
      <w:r w:rsidR="00334B53" w:rsidRPr="00382DBC">
        <w:rPr>
          <w:rFonts w:ascii="Times New Roman" w:hAnsi="Times New Roman"/>
          <w:lang w:val="uk-UA"/>
        </w:rPr>
        <w:t xml:space="preserve">плати за </w:t>
      </w:r>
      <w:r w:rsidR="00F15754">
        <w:rPr>
          <w:rFonts w:ascii="Times New Roman" w:hAnsi="Times New Roman"/>
          <w:lang w:val="uk-UA"/>
        </w:rPr>
        <w:t xml:space="preserve">виконані </w:t>
      </w:r>
      <w:r w:rsidR="00DD338B">
        <w:rPr>
          <w:rFonts w:ascii="Times New Roman" w:hAnsi="Times New Roman"/>
          <w:lang w:val="uk-UA"/>
        </w:rPr>
        <w:t>послуги</w:t>
      </w:r>
      <w:r w:rsidR="00F15754">
        <w:rPr>
          <w:rFonts w:ascii="Times New Roman" w:hAnsi="Times New Roman"/>
          <w:lang w:val="uk-UA"/>
        </w:rPr>
        <w:t xml:space="preserve"> </w:t>
      </w:r>
      <w:r w:rsidR="00012D3C" w:rsidRPr="00382DBC">
        <w:rPr>
          <w:rFonts w:ascii="Times New Roman" w:hAnsi="Times New Roman"/>
          <w:lang w:val="uk-UA"/>
        </w:rPr>
        <w:t>(протягом поточного місяця)</w:t>
      </w:r>
      <w:r w:rsidR="00334B53" w:rsidRPr="00382DBC">
        <w:rPr>
          <w:rFonts w:ascii="Times New Roman" w:hAnsi="Times New Roman"/>
          <w:lang w:val="uk-UA"/>
        </w:rPr>
        <w:t>.</w:t>
      </w:r>
    </w:p>
    <w:p w:rsidR="00642BA6" w:rsidRPr="00382DBC" w:rsidRDefault="00CC7E7A" w:rsidP="00AA7891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="0058704C" w:rsidRPr="00382DBC">
        <w:rPr>
          <w:rFonts w:ascii="Times New Roman" w:hAnsi="Times New Roman"/>
          <w:b/>
          <w:lang w:val="uk-UA"/>
        </w:rPr>
        <w:t>.3.</w:t>
      </w:r>
      <w:r w:rsidR="0058704C" w:rsidRPr="00382DBC">
        <w:rPr>
          <w:rFonts w:ascii="Times New Roman" w:hAnsi="Times New Roman"/>
          <w:b/>
          <w:lang w:val="uk-UA"/>
        </w:rPr>
        <w:tab/>
      </w:r>
      <w:r w:rsidR="00642BA6" w:rsidRPr="00382DBC">
        <w:rPr>
          <w:rFonts w:ascii="Times New Roman" w:hAnsi="Times New Roman"/>
          <w:b/>
          <w:lang w:val="uk-UA"/>
        </w:rPr>
        <w:t>Замовник зобов’язується:</w:t>
      </w:r>
    </w:p>
    <w:p w:rsidR="00642BA6" w:rsidRPr="00382DBC" w:rsidRDefault="00CC7E7A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</w:t>
      </w:r>
      <w:r w:rsidR="0058704C" w:rsidRPr="00382DBC">
        <w:rPr>
          <w:rFonts w:ascii="Times New Roman" w:hAnsi="Times New Roman"/>
          <w:lang w:val="uk-UA"/>
        </w:rPr>
        <w:t>.3.1.</w:t>
      </w:r>
      <w:r w:rsidR="0058704C" w:rsidRPr="00382DBC">
        <w:rPr>
          <w:rFonts w:ascii="Times New Roman" w:hAnsi="Times New Roman"/>
          <w:lang w:val="uk-UA"/>
        </w:rPr>
        <w:tab/>
      </w:r>
      <w:r w:rsidR="00642BA6" w:rsidRPr="00382DBC">
        <w:rPr>
          <w:rFonts w:ascii="Times New Roman" w:hAnsi="Times New Roman"/>
          <w:lang w:val="uk-UA"/>
        </w:rPr>
        <w:t xml:space="preserve">Надати допуск обслуговуючому персоналу Виконавця до </w:t>
      </w:r>
      <w:proofErr w:type="spellStart"/>
      <w:r w:rsidR="00DD338B">
        <w:rPr>
          <w:rFonts w:ascii="Times New Roman" w:hAnsi="Times New Roman"/>
          <w:lang w:val="uk-UA"/>
        </w:rPr>
        <w:t>обєктів</w:t>
      </w:r>
      <w:proofErr w:type="spellEnd"/>
      <w:r w:rsidR="00DD338B">
        <w:rPr>
          <w:rFonts w:ascii="Times New Roman" w:hAnsi="Times New Roman"/>
          <w:lang w:val="uk-UA"/>
        </w:rPr>
        <w:t>,</w:t>
      </w:r>
      <w:r w:rsidR="00DF006A" w:rsidRPr="00DF006A">
        <w:rPr>
          <w:rFonts w:ascii="Times New Roman" w:hAnsi="Times New Roman"/>
          <w:lang w:val="uk-UA"/>
        </w:rPr>
        <w:t xml:space="preserve"> </w:t>
      </w:r>
      <w:r w:rsidR="00F829DF">
        <w:rPr>
          <w:rFonts w:ascii="Times New Roman" w:hAnsi="Times New Roman"/>
          <w:lang w:val="uk-UA"/>
        </w:rPr>
        <w:t xml:space="preserve">за </w:t>
      </w:r>
      <w:proofErr w:type="spellStart"/>
      <w:r w:rsidR="00F829DF">
        <w:rPr>
          <w:rFonts w:ascii="Times New Roman" w:hAnsi="Times New Roman"/>
          <w:lang w:val="uk-UA"/>
        </w:rPr>
        <w:t>адресою</w:t>
      </w:r>
      <w:proofErr w:type="spellEnd"/>
      <w:r w:rsidR="00106B46" w:rsidRPr="00382DBC">
        <w:rPr>
          <w:rFonts w:ascii="Times New Roman" w:hAnsi="Times New Roman"/>
          <w:lang w:val="uk-UA"/>
        </w:rPr>
        <w:t xml:space="preserve"> виконання </w:t>
      </w:r>
      <w:r w:rsidR="00F15754">
        <w:rPr>
          <w:rFonts w:ascii="Times New Roman" w:hAnsi="Times New Roman"/>
          <w:lang w:val="uk-UA"/>
        </w:rPr>
        <w:t>робіт</w:t>
      </w:r>
      <w:r w:rsidR="00106B46" w:rsidRPr="00382DBC">
        <w:rPr>
          <w:rFonts w:ascii="Times New Roman" w:hAnsi="Times New Roman"/>
          <w:lang w:val="uk-UA"/>
        </w:rPr>
        <w:t xml:space="preserve"> </w:t>
      </w:r>
      <w:r w:rsidR="0064746F" w:rsidRPr="00382DBC">
        <w:rPr>
          <w:rFonts w:ascii="Times New Roman" w:hAnsi="Times New Roman"/>
          <w:lang w:val="uk-UA"/>
        </w:rPr>
        <w:t xml:space="preserve">з дотриманням умов </w:t>
      </w:r>
      <w:r w:rsidR="00642BA6" w:rsidRPr="00382DBC">
        <w:rPr>
          <w:rFonts w:ascii="Times New Roman" w:hAnsi="Times New Roman"/>
          <w:lang w:val="uk-UA"/>
        </w:rPr>
        <w:t>цього Договору.</w:t>
      </w:r>
    </w:p>
    <w:p w:rsidR="00642BA6" w:rsidRPr="00382DBC" w:rsidRDefault="00CC7E7A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</w:t>
      </w:r>
      <w:r w:rsidR="0058704C" w:rsidRPr="00382DBC">
        <w:rPr>
          <w:rFonts w:ascii="Times New Roman" w:hAnsi="Times New Roman"/>
          <w:lang w:val="uk-UA"/>
        </w:rPr>
        <w:t>.3.2.</w:t>
      </w:r>
      <w:r w:rsidR="0058704C" w:rsidRPr="00382DBC">
        <w:rPr>
          <w:rFonts w:ascii="Times New Roman" w:hAnsi="Times New Roman"/>
          <w:lang w:val="uk-UA"/>
        </w:rPr>
        <w:tab/>
      </w:r>
      <w:r w:rsidR="00642BA6" w:rsidRPr="00382DBC">
        <w:rPr>
          <w:rFonts w:ascii="Times New Roman" w:hAnsi="Times New Roman"/>
          <w:lang w:val="uk-UA"/>
        </w:rPr>
        <w:t xml:space="preserve">Своєчасно вносити плату за </w:t>
      </w:r>
      <w:r w:rsidR="00F15754">
        <w:rPr>
          <w:rFonts w:ascii="Times New Roman" w:hAnsi="Times New Roman"/>
          <w:lang w:val="uk-UA"/>
        </w:rPr>
        <w:t>виконані</w:t>
      </w:r>
      <w:r w:rsidR="00642BA6" w:rsidRPr="00382DBC">
        <w:rPr>
          <w:rFonts w:ascii="Times New Roman" w:hAnsi="Times New Roman"/>
          <w:lang w:val="uk-UA"/>
        </w:rPr>
        <w:t xml:space="preserve"> </w:t>
      </w:r>
      <w:r w:rsidR="00DD338B">
        <w:rPr>
          <w:rFonts w:ascii="Times New Roman" w:hAnsi="Times New Roman"/>
          <w:lang w:val="uk-UA"/>
        </w:rPr>
        <w:t>послуги</w:t>
      </w:r>
      <w:r w:rsidR="00642BA6" w:rsidRPr="00382DBC">
        <w:rPr>
          <w:rFonts w:ascii="Times New Roman" w:hAnsi="Times New Roman"/>
          <w:lang w:val="uk-UA"/>
        </w:rPr>
        <w:t xml:space="preserve"> відповідно до умов цього Договору.</w:t>
      </w:r>
    </w:p>
    <w:p w:rsidR="00642BA6" w:rsidRPr="00382DBC" w:rsidRDefault="00CC7E7A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</w:t>
      </w:r>
      <w:r w:rsidR="0058704C" w:rsidRPr="00382DBC">
        <w:rPr>
          <w:rFonts w:ascii="Times New Roman" w:hAnsi="Times New Roman"/>
          <w:lang w:val="uk-UA"/>
        </w:rPr>
        <w:t>.3.3.</w:t>
      </w:r>
      <w:r w:rsidR="0058704C" w:rsidRPr="00382DBC">
        <w:rPr>
          <w:rFonts w:ascii="Times New Roman" w:hAnsi="Times New Roman"/>
          <w:lang w:val="uk-UA"/>
        </w:rPr>
        <w:tab/>
      </w:r>
      <w:r w:rsidR="00642BA6" w:rsidRPr="00382DBC">
        <w:rPr>
          <w:rFonts w:ascii="Times New Roman" w:hAnsi="Times New Roman"/>
          <w:lang w:val="uk-UA"/>
        </w:rPr>
        <w:t>Протягом 3-х (трьох) робочих днів повідомляти Виконавця про зміну адреси та реквізитів Замовника, а також про всі зміни, пов’язані з перейменуванням та реорганізацією Замовника.</w:t>
      </w:r>
    </w:p>
    <w:p w:rsidR="00642BA6" w:rsidRPr="00382DBC" w:rsidRDefault="00CC7E7A" w:rsidP="00AA7891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7</w:t>
      </w:r>
      <w:r w:rsidR="00F32E4E" w:rsidRPr="00382DBC">
        <w:rPr>
          <w:rFonts w:ascii="Times New Roman" w:hAnsi="Times New Roman"/>
          <w:b/>
          <w:lang w:val="uk-UA"/>
        </w:rPr>
        <w:t>.4.</w:t>
      </w:r>
      <w:r w:rsidR="00F32E4E" w:rsidRPr="00382DBC">
        <w:rPr>
          <w:rFonts w:ascii="Times New Roman" w:hAnsi="Times New Roman"/>
          <w:b/>
          <w:lang w:val="uk-UA"/>
        </w:rPr>
        <w:tab/>
      </w:r>
      <w:r w:rsidR="00642BA6" w:rsidRPr="00382DBC">
        <w:rPr>
          <w:rFonts w:ascii="Times New Roman" w:hAnsi="Times New Roman"/>
          <w:b/>
          <w:lang w:val="uk-UA"/>
        </w:rPr>
        <w:t>Замовник має право:</w:t>
      </w:r>
    </w:p>
    <w:p w:rsidR="00642BA6" w:rsidRPr="00382DBC" w:rsidRDefault="00CC7E7A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</w:t>
      </w:r>
      <w:r w:rsidR="00F32E4E" w:rsidRPr="00382DBC">
        <w:rPr>
          <w:rFonts w:ascii="Times New Roman" w:hAnsi="Times New Roman"/>
          <w:lang w:val="uk-UA"/>
        </w:rPr>
        <w:t>.4.1.</w:t>
      </w:r>
      <w:r w:rsidR="00F32E4E" w:rsidRPr="00382DBC">
        <w:rPr>
          <w:rFonts w:ascii="Times New Roman" w:hAnsi="Times New Roman"/>
          <w:lang w:val="uk-UA"/>
        </w:rPr>
        <w:tab/>
      </w:r>
      <w:r w:rsidR="00642BA6" w:rsidRPr="00382DBC">
        <w:rPr>
          <w:rFonts w:ascii="Times New Roman" w:hAnsi="Times New Roman"/>
          <w:lang w:val="uk-UA"/>
        </w:rPr>
        <w:t xml:space="preserve">Вимагати від Виконавця надання якісних </w:t>
      </w:r>
      <w:r w:rsidR="00DD338B">
        <w:rPr>
          <w:rFonts w:ascii="Times New Roman" w:hAnsi="Times New Roman"/>
          <w:lang w:val="uk-UA"/>
        </w:rPr>
        <w:t>послуг</w:t>
      </w:r>
      <w:r w:rsidR="00642BA6" w:rsidRPr="00382DBC">
        <w:rPr>
          <w:rFonts w:ascii="Times New Roman" w:hAnsi="Times New Roman"/>
          <w:lang w:val="uk-UA"/>
        </w:rPr>
        <w:t xml:space="preserve"> та ви</w:t>
      </w:r>
      <w:r w:rsidR="00F32E4E" w:rsidRPr="00382DBC">
        <w:rPr>
          <w:rFonts w:ascii="Times New Roman" w:hAnsi="Times New Roman"/>
          <w:lang w:val="uk-UA"/>
        </w:rPr>
        <w:t>користання якісного обладнання.</w:t>
      </w:r>
    </w:p>
    <w:p w:rsidR="00642BA6" w:rsidRPr="00382DBC" w:rsidRDefault="00CC7E7A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</w:t>
      </w:r>
      <w:r w:rsidR="00F32E4E" w:rsidRPr="00382DBC">
        <w:rPr>
          <w:rFonts w:ascii="Times New Roman" w:hAnsi="Times New Roman"/>
          <w:lang w:val="uk-UA"/>
        </w:rPr>
        <w:t>.4.2.</w:t>
      </w:r>
      <w:r w:rsidR="00F32E4E" w:rsidRPr="00382DBC">
        <w:rPr>
          <w:rFonts w:ascii="Times New Roman" w:hAnsi="Times New Roman"/>
          <w:lang w:val="uk-UA"/>
        </w:rPr>
        <w:tab/>
      </w:r>
      <w:r w:rsidR="00642BA6" w:rsidRPr="00382DBC">
        <w:rPr>
          <w:rFonts w:ascii="Times New Roman" w:hAnsi="Times New Roman"/>
          <w:lang w:val="uk-UA"/>
        </w:rPr>
        <w:t xml:space="preserve">У випадку виникнення претензій щодо якості </w:t>
      </w:r>
      <w:r w:rsidR="00F15754">
        <w:rPr>
          <w:rFonts w:ascii="Times New Roman" w:hAnsi="Times New Roman"/>
          <w:lang w:val="uk-UA"/>
        </w:rPr>
        <w:t xml:space="preserve">виконаних </w:t>
      </w:r>
      <w:r w:rsidR="00DD338B">
        <w:rPr>
          <w:rFonts w:ascii="Times New Roman" w:hAnsi="Times New Roman"/>
          <w:lang w:val="uk-UA"/>
        </w:rPr>
        <w:t>послуг</w:t>
      </w:r>
      <w:r w:rsidR="00642BA6" w:rsidRPr="00382DBC">
        <w:rPr>
          <w:rFonts w:ascii="Times New Roman" w:hAnsi="Times New Roman"/>
          <w:lang w:val="uk-UA"/>
        </w:rPr>
        <w:t xml:space="preserve"> відмовитися від приймання </w:t>
      </w:r>
      <w:r w:rsidR="00DD338B">
        <w:rPr>
          <w:rFonts w:ascii="Times New Roman" w:hAnsi="Times New Roman"/>
          <w:lang w:val="uk-UA"/>
        </w:rPr>
        <w:t>послуг</w:t>
      </w:r>
      <w:r w:rsidR="00642BA6" w:rsidRPr="00382DBC">
        <w:rPr>
          <w:rFonts w:ascii="Times New Roman" w:hAnsi="Times New Roman"/>
          <w:lang w:val="uk-UA"/>
        </w:rPr>
        <w:t xml:space="preserve"> в порядку та на умовах визначених даним Договором.</w:t>
      </w:r>
    </w:p>
    <w:p w:rsidR="00642BA6" w:rsidRPr="00382DBC" w:rsidRDefault="00CC7E7A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</w:t>
      </w:r>
      <w:r w:rsidR="00642BA6" w:rsidRPr="00382DBC">
        <w:rPr>
          <w:rFonts w:ascii="Times New Roman" w:hAnsi="Times New Roman"/>
          <w:lang w:val="uk-UA"/>
        </w:rPr>
        <w:t>.4.</w:t>
      </w:r>
      <w:r w:rsidR="00F32E4E" w:rsidRPr="00382DBC">
        <w:rPr>
          <w:rFonts w:ascii="Times New Roman" w:hAnsi="Times New Roman"/>
          <w:lang w:val="uk-UA"/>
        </w:rPr>
        <w:t>3.</w:t>
      </w:r>
      <w:r w:rsidR="00F32E4E" w:rsidRPr="00382DBC">
        <w:rPr>
          <w:rFonts w:ascii="Times New Roman" w:hAnsi="Times New Roman"/>
          <w:lang w:val="uk-UA"/>
        </w:rPr>
        <w:tab/>
      </w:r>
      <w:r w:rsidR="00642BA6" w:rsidRPr="00382DBC">
        <w:rPr>
          <w:rFonts w:ascii="Times New Roman" w:hAnsi="Times New Roman"/>
          <w:lang w:val="uk-UA"/>
        </w:rPr>
        <w:t xml:space="preserve">Контролювати процес </w:t>
      </w:r>
      <w:r w:rsidR="00841CFE">
        <w:rPr>
          <w:rFonts w:ascii="Times New Roman" w:hAnsi="Times New Roman"/>
          <w:lang w:val="uk-UA"/>
        </w:rPr>
        <w:t xml:space="preserve">виконання </w:t>
      </w:r>
      <w:r w:rsidR="00DD338B">
        <w:rPr>
          <w:rFonts w:ascii="Times New Roman" w:hAnsi="Times New Roman"/>
          <w:lang w:val="uk-UA"/>
        </w:rPr>
        <w:t>послуг</w:t>
      </w:r>
      <w:r w:rsidR="00642BA6" w:rsidRPr="00382DBC">
        <w:rPr>
          <w:rFonts w:ascii="Times New Roman" w:hAnsi="Times New Roman"/>
          <w:lang w:val="uk-UA"/>
        </w:rPr>
        <w:t>.</w:t>
      </w:r>
    </w:p>
    <w:p w:rsidR="00642BA6" w:rsidRPr="00F545D6" w:rsidRDefault="00CC7E7A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F545D6">
        <w:rPr>
          <w:rFonts w:ascii="Times New Roman" w:hAnsi="Times New Roman"/>
          <w:lang w:val="uk-UA"/>
        </w:rPr>
        <w:t>7</w:t>
      </w:r>
      <w:r w:rsidR="00F32E4E" w:rsidRPr="00F545D6">
        <w:rPr>
          <w:rFonts w:ascii="Times New Roman" w:hAnsi="Times New Roman"/>
          <w:lang w:val="uk-UA"/>
        </w:rPr>
        <w:t>.4.4.</w:t>
      </w:r>
      <w:r w:rsidR="00F32E4E" w:rsidRPr="00F545D6">
        <w:rPr>
          <w:rFonts w:ascii="Times New Roman" w:hAnsi="Times New Roman"/>
          <w:lang w:val="uk-UA"/>
        </w:rPr>
        <w:tab/>
      </w:r>
      <w:r w:rsidR="00642BA6" w:rsidRPr="00F545D6">
        <w:rPr>
          <w:rFonts w:ascii="Times New Roman" w:hAnsi="Times New Roman"/>
          <w:lang w:val="uk-UA"/>
        </w:rPr>
        <w:t>В односторонньому порядку достроково розірвати цей Договір у</w:t>
      </w:r>
      <w:r w:rsidR="00334B53" w:rsidRPr="00F545D6">
        <w:rPr>
          <w:rFonts w:ascii="Times New Roman" w:hAnsi="Times New Roman"/>
          <w:lang w:val="uk-UA"/>
        </w:rPr>
        <w:t xml:space="preserve"> разі невиконання (неналежного </w:t>
      </w:r>
      <w:r w:rsidR="00642BA6" w:rsidRPr="00F545D6">
        <w:rPr>
          <w:rFonts w:ascii="Times New Roman" w:hAnsi="Times New Roman"/>
          <w:lang w:val="uk-UA"/>
        </w:rPr>
        <w:t xml:space="preserve">виконання), порушення Виконавцем зобов’язань, передбачених цим Договором, письмово </w:t>
      </w:r>
      <w:r w:rsidR="00642BA6" w:rsidRPr="00F545D6">
        <w:rPr>
          <w:rFonts w:ascii="Times New Roman" w:hAnsi="Times New Roman"/>
          <w:lang w:val="uk-UA"/>
        </w:rPr>
        <w:lastRenderedPageBreak/>
        <w:t>повідомивши про це Виконавця у 5-ти (п’яти) денний строк після того, як було виявлене невиконання/ порушення.</w:t>
      </w:r>
      <w:r w:rsidR="00F32E4E" w:rsidRPr="00F545D6">
        <w:rPr>
          <w:rFonts w:ascii="Times New Roman" w:hAnsi="Times New Roman"/>
          <w:lang w:val="uk-UA"/>
        </w:rPr>
        <w:t xml:space="preserve"> </w:t>
      </w:r>
    </w:p>
    <w:p w:rsidR="00642BA6" w:rsidRPr="00F545D6" w:rsidRDefault="00CC7E7A" w:rsidP="00AA78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 w:eastAsia="uk-UA"/>
        </w:rPr>
      </w:pPr>
      <w:r w:rsidRPr="00F545D6">
        <w:rPr>
          <w:rFonts w:ascii="Times New Roman" w:hAnsi="Times New Roman"/>
          <w:color w:val="000000"/>
          <w:lang w:val="uk-UA" w:eastAsia="uk-UA"/>
        </w:rPr>
        <w:t>7</w:t>
      </w:r>
      <w:r w:rsidR="00F32E4E" w:rsidRPr="00F545D6">
        <w:rPr>
          <w:rFonts w:ascii="Times New Roman" w:hAnsi="Times New Roman"/>
          <w:color w:val="000000"/>
          <w:lang w:val="uk-UA" w:eastAsia="uk-UA"/>
        </w:rPr>
        <w:t>.4.5.</w:t>
      </w:r>
      <w:r w:rsidR="00F32E4E" w:rsidRPr="00F545D6">
        <w:rPr>
          <w:rFonts w:ascii="Times New Roman" w:hAnsi="Times New Roman"/>
          <w:color w:val="000000"/>
          <w:lang w:val="uk-UA" w:eastAsia="uk-UA"/>
        </w:rPr>
        <w:tab/>
        <w:t>Зменшувати в односторонньому порядку обсяг закупівлі та відповідно ціну цього Договору, залежно від реального фінансування видатків та потреб.</w:t>
      </w:r>
    </w:p>
    <w:p w:rsidR="00F32E4E" w:rsidRPr="00F545D6" w:rsidRDefault="00CC7E7A" w:rsidP="00AA78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 w:eastAsia="uk-UA"/>
        </w:rPr>
      </w:pPr>
      <w:r w:rsidRPr="00F545D6">
        <w:rPr>
          <w:rFonts w:ascii="Times New Roman" w:hAnsi="Times New Roman"/>
          <w:color w:val="000000"/>
          <w:lang w:val="uk-UA" w:eastAsia="uk-UA"/>
        </w:rPr>
        <w:t>7</w:t>
      </w:r>
      <w:r w:rsidR="00F32E4E" w:rsidRPr="00F545D6">
        <w:rPr>
          <w:rFonts w:ascii="Times New Roman" w:hAnsi="Times New Roman"/>
          <w:color w:val="000000"/>
          <w:lang w:val="uk-UA" w:eastAsia="uk-UA"/>
        </w:rPr>
        <w:t>.4.6.</w:t>
      </w:r>
      <w:r w:rsidR="00F32E4E" w:rsidRPr="00F545D6">
        <w:rPr>
          <w:rFonts w:ascii="Times New Roman" w:hAnsi="Times New Roman"/>
          <w:color w:val="000000"/>
          <w:lang w:val="uk-UA" w:eastAsia="uk-UA"/>
        </w:rPr>
        <w:tab/>
      </w:r>
      <w:r w:rsidR="00642BA6" w:rsidRPr="00F545D6">
        <w:rPr>
          <w:rFonts w:ascii="Times New Roman" w:hAnsi="Times New Roman"/>
          <w:color w:val="000000"/>
          <w:lang w:val="uk-UA" w:eastAsia="uk-UA"/>
        </w:rPr>
        <w:t>У будь-який час до закінчення строку дії Договору розірвати Договір в одност</w:t>
      </w:r>
      <w:r w:rsidR="00F32E4E" w:rsidRPr="00F545D6">
        <w:rPr>
          <w:rFonts w:ascii="Times New Roman" w:hAnsi="Times New Roman"/>
          <w:color w:val="000000"/>
          <w:lang w:val="uk-UA" w:eastAsia="uk-UA"/>
        </w:rPr>
        <w:t xml:space="preserve">оронньому порядку, здійснивши </w:t>
      </w:r>
      <w:r w:rsidR="00642BA6" w:rsidRPr="00F545D6">
        <w:rPr>
          <w:rFonts w:ascii="Times New Roman" w:hAnsi="Times New Roman"/>
          <w:color w:val="000000"/>
          <w:lang w:val="uk-UA" w:eastAsia="uk-UA"/>
        </w:rPr>
        <w:t xml:space="preserve">розрахунки з </w:t>
      </w:r>
      <w:r w:rsidR="00F32E4E" w:rsidRPr="00F545D6">
        <w:rPr>
          <w:rFonts w:ascii="Times New Roman" w:hAnsi="Times New Roman"/>
          <w:color w:val="000000"/>
          <w:lang w:val="uk-UA" w:eastAsia="uk-UA"/>
        </w:rPr>
        <w:t xml:space="preserve">Виконавцем </w:t>
      </w:r>
      <w:r w:rsidR="00642BA6" w:rsidRPr="00F545D6">
        <w:rPr>
          <w:rFonts w:ascii="Times New Roman" w:hAnsi="Times New Roman"/>
          <w:color w:val="000000"/>
          <w:lang w:val="uk-UA" w:eastAsia="uk-UA"/>
        </w:rPr>
        <w:t xml:space="preserve">за фактично </w:t>
      </w:r>
      <w:r w:rsidR="00F32E4E" w:rsidRPr="00F545D6">
        <w:rPr>
          <w:rFonts w:ascii="Times New Roman" w:hAnsi="Times New Roman"/>
          <w:color w:val="000000"/>
          <w:lang w:val="uk-UA" w:eastAsia="uk-UA"/>
        </w:rPr>
        <w:t>надані послуги</w:t>
      </w:r>
      <w:r w:rsidR="00642BA6" w:rsidRPr="00F545D6">
        <w:rPr>
          <w:rFonts w:ascii="Times New Roman" w:hAnsi="Times New Roman"/>
          <w:color w:val="000000"/>
          <w:lang w:val="uk-UA" w:eastAsia="uk-UA"/>
        </w:rPr>
        <w:t>.</w:t>
      </w:r>
    </w:p>
    <w:p w:rsidR="003B5E37" w:rsidRPr="00382DBC" w:rsidRDefault="00CC7E7A" w:rsidP="00AA78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 w:eastAsia="uk-UA"/>
        </w:rPr>
      </w:pPr>
      <w:r w:rsidRPr="00F545D6">
        <w:rPr>
          <w:rFonts w:ascii="Times New Roman" w:hAnsi="Times New Roman"/>
          <w:color w:val="000000"/>
          <w:lang w:val="uk-UA" w:eastAsia="uk-UA"/>
        </w:rPr>
        <w:t>7</w:t>
      </w:r>
      <w:r w:rsidR="00F32E4E" w:rsidRPr="00F545D6">
        <w:rPr>
          <w:rFonts w:ascii="Times New Roman" w:hAnsi="Times New Roman"/>
          <w:color w:val="000000"/>
          <w:lang w:val="uk-UA" w:eastAsia="uk-UA"/>
        </w:rPr>
        <w:t>.4.7.</w:t>
      </w:r>
      <w:r w:rsidR="00F32E4E" w:rsidRPr="00F545D6">
        <w:rPr>
          <w:rFonts w:ascii="Times New Roman" w:hAnsi="Times New Roman"/>
          <w:color w:val="000000"/>
          <w:lang w:val="uk-UA" w:eastAsia="uk-UA"/>
        </w:rPr>
        <w:tab/>
      </w:r>
      <w:r w:rsidR="00642BA6" w:rsidRPr="00F545D6">
        <w:rPr>
          <w:rFonts w:ascii="Times New Roman" w:hAnsi="Times New Roman"/>
          <w:color w:val="000000"/>
          <w:lang w:val="uk-UA" w:eastAsia="uk-UA"/>
        </w:rPr>
        <w:t>Ініціювати питання щодо внесення змін або розірвання Договору відповідно до чинного законодавства України.</w:t>
      </w:r>
    </w:p>
    <w:p w:rsidR="004B7D84" w:rsidRDefault="004B7D84" w:rsidP="00F32E4E">
      <w:pPr>
        <w:spacing w:after="0" w:line="240" w:lineRule="auto"/>
        <w:ind w:firstLine="709"/>
        <w:jc w:val="center"/>
        <w:rPr>
          <w:rFonts w:ascii="Times New Roman" w:hAnsi="Times New Roman"/>
          <w:b/>
          <w:lang w:val="uk-UA"/>
        </w:rPr>
      </w:pPr>
    </w:p>
    <w:p w:rsidR="000833F2" w:rsidRPr="00292B42" w:rsidRDefault="000833F2" w:rsidP="00AA7891">
      <w:pPr>
        <w:pStyle w:val="a5"/>
        <w:spacing w:after="240"/>
        <w:jc w:val="center"/>
        <w:rPr>
          <w:rFonts w:ascii="Times New Roman" w:hAnsi="Times New Roman"/>
          <w:b/>
          <w:lang w:val="uk-UA"/>
        </w:rPr>
      </w:pPr>
      <w:r w:rsidRPr="00292B42">
        <w:rPr>
          <w:rFonts w:ascii="Times New Roman" w:hAnsi="Times New Roman"/>
          <w:b/>
          <w:lang w:val="uk-UA"/>
        </w:rPr>
        <w:t>8. ОБСТАВИНИ НЕПЕРЕБОРНОЇ СИЛИ</w:t>
      </w:r>
    </w:p>
    <w:p w:rsidR="000833F2" w:rsidRPr="00292B42" w:rsidRDefault="000833F2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  <w:lang w:val="uk-UA"/>
        </w:rPr>
      </w:pPr>
      <w:r w:rsidRPr="00292B42">
        <w:rPr>
          <w:rFonts w:ascii="Times New Roman" w:hAnsi="Times New Roman"/>
          <w:lang w:val="uk-UA"/>
        </w:rPr>
        <w:t>8.1. Сторони не несуть відповідальності за невиконання або неналежне виконання будь-якого з положень цього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воєнні дії, торгове ембарго (далі — форс-мажорні обставини).</w:t>
      </w:r>
    </w:p>
    <w:p w:rsidR="000833F2" w:rsidRPr="000833F2" w:rsidRDefault="000833F2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0833F2">
        <w:rPr>
          <w:rFonts w:ascii="Times New Roman" w:hAnsi="Times New Roman"/>
        </w:rPr>
        <w:t>8.2. У випадку настання форс-мажорних обставин строк виконання зобов’язань Сторонами за даним Договором продовжується відповідно до часу, протягом якого діють такі обставини.</w:t>
      </w:r>
    </w:p>
    <w:p w:rsidR="000833F2" w:rsidRPr="000833F2" w:rsidRDefault="000833F2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0833F2">
        <w:rPr>
          <w:rFonts w:ascii="Times New Roman" w:hAnsi="Times New Roman"/>
        </w:rPr>
        <w:t xml:space="preserve">8.3. Якщо форс-мажорні обставини триватимуть понад 6 місяців поспіль, даний Договір може бути розірваний Виконавцем або Замовником шляхом направлення письмового повідомлення про це другій Стороні. </w:t>
      </w:r>
    </w:p>
    <w:p w:rsidR="000833F2" w:rsidRPr="000833F2" w:rsidRDefault="000833F2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0833F2">
        <w:rPr>
          <w:rFonts w:ascii="Times New Roman" w:hAnsi="Times New Roman"/>
        </w:rPr>
        <w:t>8.4. Сторона, для якої створилась неможливість виконання зобов’язань за даним Договором, повинна негайно письмово сповістити другу Сторону про початок і припинення форс-мажорних обставин.</w:t>
      </w:r>
    </w:p>
    <w:p w:rsidR="000833F2" w:rsidRPr="000833F2" w:rsidRDefault="000833F2" w:rsidP="00AA7891">
      <w:pPr>
        <w:pStyle w:val="a5"/>
        <w:ind w:firstLine="709"/>
        <w:jc w:val="both"/>
        <w:rPr>
          <w:rFonts w:ascii="Times New Roman" w:hAnsi="Times New Roman"/>
        </w:rPr>
      </w:pPr>
    </w:p>
    <w:p w:rsidR="000833F2" w:rsidRPr="000833F2" w:rsidRDefault="000833F2" w:rsidP="00AA7891">
      <w:pPr>
        <w:pStyle w:val="a5"/>
        <w:spacing w:after="240"/>
        <w:jc w:val="center"/>
        <w:rPr>
          <w:rFonts w:ascii="Times New Roman" w:hAnsi="Times New Roman"/>
          <w:b/>
        </w:rPr>
      </w:pPr>
      <w:r w:rsidRPr="000833F2">
        <w:rPr>
          <w:rFonts w:ascii="Times New Roman" w:hAnsi="Times New Roman"/>
          <w:b/>
        </w:rPr>
        <w:t>9. ВИРІШЕННЯ СПОРІВ</w:t>
      </w:r>
    </w:p>
    <w:p w:rsidR="000833F2" w:rsidRPr="000833F2" w:rsidRDefault="000833F2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0833F2">
        <w:rPr>
          <w:rFonts w:ascii="Times New Roman" w:hAnsi="Times New Roman"/>
        </w:rPr>
        <w:t>9.1. У випадку виникнення спорів або розбіжностей Сторони зобов’язуються вирішувати їх шляхом переговорів та консультацій.</w:t>
      </w:r>
    </w:p>
    <w:p w:rsidR="000833F2" w:rsidRDefault="000833F2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0833F2">
        <w:rPr>
          <w:rFonts w:ascii="Times New Roman" w:hAnsi="Times New Roman"/>
        </w:rPr>
        <w:t>9.2. Всі неврегульовані спори, розбіжності чи вимоги, які виникають з даного Договору або у зв’язку з ним, зокрема такі, що стосуються його виконання, порушення, припинення або визнання недійсним, вирішуються в установленому законодавством порядку.</w:t>
      </w:r>
    </w:p>
    <w:p w:rsidR="000833F2" w:rsidRPr="000833F2" w:rsidRDefault="000833F2" w:rsidP="000833F2">
      <w:pPr>
        <w:pStyle w:val="a5"/>
        <w:jc w:val="both"/>
        <w:rPr>
          <w:rFonts w:ascii="Times New Roman" w:hAnsi="Times New Roman"/>
        </w:rPr>
      </w:pPr>
    </w:p>
    <w:p w:rsidR="000833F2" w:rsidRPr="000833F2" w:rsidRDefault="000833F2" w:rsidP="00AA7891">
      <w:pPr>
        <w:pStyle w:val="a5"/>
        <w:spacing w:after="240"/>
        <w:jc w:val="center"/>
        <w:rPr>
          <w:rFonts w:ascii="Times New Roman" w:hAnsi="Times New Roman"/>
          <w:b/>
        </w:rPr>
      </w:pPr>
      <w:r w:rsidRPr="000833F2">
        <w:rPr>
          <w:rFonts w:ascii="Times New Roman" w:hAnsi="Times New Roman"/>
          <w:b/>
        </w:rPr>
        <w:t>10. ОПЕРАТИВНО-ГОСПОДАРСЬКІ САНКЦІЇ</w:t>
      </w:r>
    </w:p>
    <w:p w:rsidR="000833F2" w:rsidRPr="000833F2" w:rsidRDefault="000833F2" w:rsidP="00AA7891">
      <w:pPr>
        <w:pStyle w:val="a5"/>
        <w:ind w:firstLine="709"/>
        <w:jc w:val="both"/>
        <w:rPr>
          <w:rFonts w:ascii="Times New Roman" w:hAnsi="Times New Roman"/>
        </w:rPr>
      </w:pPr>
      <w:r w:rsidRPr="000833F2">
        <w:rPr>
          <w:rFonts w:ascii="Times New Roman" w:hAnsi="Times New Roman"/>
        </w:rPr>
        <w:t xml:space="preserve">          10.1. Сторони прийшли до взаємної згоди щодо можливості застосування оперативно-господарської санкції зокрема,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:rsidR="000833F2" w:rsidRPr="000833F2" w:rsidRDefault="000833F2" w:rsidP="00AA7891">
      <w:pPr>
        <w:pStyle w:val="a5"/>
        <w:ind w:firstLine="709"/>
        <w:jc w:val="both"/>
        <w:rPr>
          <w:rFonts w:ascii="Times New Roman" w:hAnsi="Times New Roman"/>
        </w:rPr>
      </w:pPr>
      <w:r w:rsidRPr="000833F2">
        <w:rPr>
          <w:rFonts w:ascii="Times New Roman" w:hAnsi="Times New Roman"/>
        </w:rPr>
        <w:t xml:space="preserve">         10.2. Відмова від встановлення на майбутнє господарських відносин із стороною, яка порушує зобов’язання, може застосовуватися Замовником до Виконавця за невиконання Виконавцем своїх зобов’язань перед Замовником в частині, що стосується: </w:t>
      </w:r>
    </w:p>
    <w:p w:rsidR="000833F2" w:rsidRPr="000833F2" w:rsidRDefault="000833F2" w:rsidP="00AA7891">
      <w:pPr>
        <w:pStyle w:val="a5"/>
        <w:ind w:firstLine="709"/>
        <w:jc w:val="both"/>
        <w:rPr>
          <w:rFonts w:ascii="Times New Roman" w:hAnsi="Times New Roman"/>
        </w:rPr>
      </w:pPr>
      <w:proofErr w:type="spellStart"/>
      <w:r w:rsidRPr="000833F2">
        <w:rPr>
          <w:rFonts w:ascii="Times New Roman" w:hAnsi="Times New Roman"/>
        </w:rPr>
        <w:t>якості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наданих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Послуг</w:t>
      </w:r>
      <w:proofErr w:type="spellEnd"/>
      <w:r w:rsidRPr="000833F2">
        <w:rPr>
          <w:rFonts w:ascii="Times New Roman" w:hAnsi="Times New Roman"/>
        </w:rPr>
        <w:t>;</w:t>
      </w:r>
    </w:p>
    <w:p w:rsidR="000833F2" w:rsidRPr="000833F2" w:rsidRDefault="000833F2" w:rsidP="00AA7891">
      <w:pPr>
        <w:pStyle w:val="a5"/>
        <w:ind w:firstLine="709"/>
        <w:jc w:val="both"/>
        <w:rPr>
          <w:rFonts w:ascii="Times New Roman" w:hAnsi="Times New Roman"/>
        </w:rPr>
      </w:pPr>
      <w:r w:rsidRPr="000833F2">
        <w:rPr>
          <w:rFonts w:ascii="Times New Roman" w:hAnsi="Times New Roman"/>
        </w:rPr>
        <w:t>розірвання аналогічного за своєю природою Договору з Замовником у разі надання неякісних послуг;</w:t>
      </w:r>
    </w:p>
    <w:p w:rsidR="000833F2" w:rsidRPr="000833F2" w:rsidRDefault="000833F2" w:rsidP="00AA7891">
      <w:pPr>
        <w:pStyle w:val="a5"/>
        <w:ind w:firstLine="709"/>
        <w:jc w:val="both"/>
        <w:rPr>
          <w:rFonts w:ascii="Times New Roman" w:hAnsi="Times New Roman"/>
        </w:rPr>
      </w:pPr>
      <w:r w:rsidRPr="000833F2">
        <w:rPr>
          <w:rFonts w:ascii="Times New Roman" w:hAnsi="Times New Roman"/>
        </w:rPr>
        <w:t>розірвання аналогічного за своєю природою Договору з Замовником у разі прострочення строку усунення дефектів.</w:t>
      </w:r>
    </w:p>
    <w:p w:rsidR="000833F2" w:rsidRPr="000833F2" w:rsidRDefault="000833F2" w:rsidP="00AA7891">
      <w:pPr>
        <w:pStyle w:val="a5"/>
        <w:ind w:firstLine="709"/>
        <w:jc w:val="both"/>
        <w:rPr>
          <w:rFonts w:ascii="Times New Roman" w:hAnsi="Times New Roman"/>
        </w:rPr>
      </w:pPr>
      <w:r w:rsidRPr="000833F2">
        <w:rPr>
          <w:rFonts w:ascii="Times New Roman" w:hAnsi="Times New Roman"/>
        </w:rPr>
        <w:t xml:space="preserve">       10.3 У разі порушення </w:t>
      </w:r>
      <w:r w:rsidR="003E4C5A">
        <w:rPr>
          <w:rFonts w:ascii="Times New Roman" w:hAnsi="Times New Roman"/>
        </w:rPr>
        <w:t>Виконавцем</w:t>
      </w:r>
      <w:r w:rsidRPr="000833F2">
        <w:rPr>
          <w:rFonts w:ascii="Times New Roman" w:hAnsi="Times New Roman"/>
        </w:rPr>
        <w:t xml:space="preserve"> умов щодо порядку надання Послуг, якості надання Послуг, Замовник має право </w:t>
      </w:r>
      <w:proofErr w:type="gramStart"/>
      <w:r w:rsidRPr="000833F2">
        <w:rPr>
          <w:rFonts w:ascii="Times New Roman" w:hAnsi="Times New Roman"/>
        </w:rPr>
        <w:t>в будь</w:t>
      </w:r>
      <w:proofErr w:type="gramEnd"/>
      <w:r w:rsidRPr="000833F2">
        <w:rPr>
          <w:rFonts w:ascii="Times New Roman" w:hAnsi="Times New Roman"/>
        </w:rPr>
        <w:t>-який час як протягом строку дії цього Договору, так і протягом одного року після спливу строку дії цього Договору, застосувати до Виконавця оперативно-господарську санкцію у формі відмови від встановлення на майбутнє господарських відносин (далі – Санкція).</w:t>
      </w:r>
    </w:p>
    <w:p w:rsidR="000833F2" w:rsidRDefault="000833F2" w:rsidP="00AA7891">
      <w:pPr>
        <w:pStyle w:val="a5"/>
        <w:spacing w:after="240"/>
        <w:ind w:firstLine="709"/>
        <w:jc w:val="both"/>
        <w:rPr>
          <w:rFonts w:ascii="Times New Roman" w:hAnsi="Times New Roman"/>
        </w:rPr>
      </w:pPr>
      <w:r w:rsidRPr="000833F2">
        <w:rPr>
          <w:rFonts w:ascii="Times New Roman" w:hAnsi="Times New Roman"/>
        </w:rPr>
        <w:t xml:space="preserve">       10.4 Строк дії Санкції визначає Замовник, але він не буде перевищувати трьох років з моменту початку її застосування. Замовник повідомляє Виконавця про застосування до нього Санкції та строк її дії шляхом направлення повідомлення. </w:t>
      </w:r>
      <w:proofErr w:type="spellStart"/>
      <w:r w:rsidRPr="000833F2">
        <w:rPr>
          <w:rFonts w:ascii="Times New Roman" w:hAnsi="Times New Roman"/>
        </w:rPr>
        <w:t>Повідомлення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направляється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Замовником</w:t>
      </w:r>
      <w:proofErr w:type="spellEnd"/>
      <w:r w:rsidRPr="000833F2">
        <w:rPr>
          <w:rFonts w:ascii="Times New Roman" w:hAnsi="Times New Roman"/>
        </w:rPr>
        <w:t xml:space="preserve"> на </w:t>
      </w:r>
      <w:proofErr w:type="spellStart"/>
      <w:r w:rsidRPr="000833F2">
        <w:rPr>
          <w:rFonts w:ascii="Times New Roman" w:hAnsi="Times New Roman"/>
        </w:rPr>
        <w:t>електронну</w:t>
      </w:r>
      <w:proofErr w:type="spellEnd"/>
      <w:r w:rsidRPr="000833F2">
        <w:rPr>
          <w:rFonts w:ascii="Times New Roman" w:hAnsi="Times New Roman"/>
        </w:rPr>
        <w:t xml:space="preserve"> ад</w:t>
      </w:r>
      <w:r w:rsidR="00F8773E">
        <w:rPr>
          <w:rFonts w:ascii="Times New Roman" w:hAnsi="Times New Roman"/>
        </w:rPr>
        <w:t xml:space="preserve">ресу </w:t>
      </w:r>
      <w:proofErr w:type="spellStart"/>
      <w:r w:rsidR="00F8773E">
        <w:rPr>
          <w:rFonts w:ascii="Times New Roman" w:hAnsi="Times New Roman"/>
        </w:rPr>
        <w:t>Виконавця</w:t>
      </w:r>
      <w:proofErr w:type="spellEnd"/>
      <w:r w:rsidR="00F8773E">
        <w:rPr>
          <w:rFonts w:ascii="Times New Roman" w:hAnsi="Times New Roman"/>
        </w:rPr>
        <w:t xml:space="preserve"> __</w:t>
      </w:r>
      <w:r w:rsidR="00DF006A">
        <w:rPr>
          <w:rFonts w:ascii="Times New Roman" w:hAnsi="Times New Roman"/>
          <w:lang w:val="uk-UA"/>
        </w:rPr>
        <w:t>_______</w:t>
      </w:r>
      <w:r w:rsidR="00F8773E">
        <w:rPr>
          <w:rFonts w:ascii="Times New Roman" w:hAnsi="Times New Roman"/>
        </w:rPr>
        <w:t>__</w:t>
      </w:r>
      <w:r w:rsidRPr="000833F2">
        <w:rPr>
          <w:rFonts w:ascii="Times New Roman" w:hAnsi="Times New Roman"/>
        </w:rPr>
        <w:t xml:space="preserve">, з </w:t>
      </w:r>
      <w:proofErr w:type="spellStart"/>
      <w:r w:rsidRPr="000833F2">
        <w:rPr>
          <w:rFonts w:ascii="Times New Roman" w:hAnsi="Times New Roman"/>
        </w:rPr>
        <w:t>подальшим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направленням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цінним</w:t>
      </w:r>
      <w:proofErr w:type="spellEnd"/>
      <w:r w:rsidRPr="000833F2">
        <w:rPr>
          <w:rFonts w:ascii="Times New Roman" w:hAnsi="Times New Roman"/>
        </w:rPr>
        <w:t xml:space="preserve"> листом з описом вкладення та повідомленням на поштову адресу Виконавця, передбачену в Договорі. </w:t>
      </w:r>
      <w:proofErr w:type="spellStart"/>
      <w:r w:rsidRPr="000833F2">
        <w:rPr>
          <w:rFonts w:ascii="Times New Roman" w:hAnsi="Times New Roman"/>
        </w:rPr>
        <w:t>Всі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документи</w:t>
      </w:r>
      <w:proofErr w:type="spellEnd"/>
      <w:r w:rsidRPr="000833F2">
        <w:rPr>
          <w:rFonts w:ascii="Times New Roman" w:hAnsi="Times New Roman"/>
        </w:rPr>
        <w:t xml:space="preserve"> (</w:t>
      </w:r>
      <w:proofErr w:type="spellStart"/>
      <w:r w:rsidRPr="000833F2">
        <w:rPr>
          <w:rFonts w:ascii="Times New Roman" w:hAnsi="Times New Roman"/>
        </w:rPr>
        <w:t>листи</w:t>
      </w:r>
      <w:proofErr w:type="spellEnd"/>
      <w:r w:rsidRPr="000833F2">
        <w:rPr>
          <w:rFonts w:ascii="Times New Roman" w:hAnsi="Times New Roman"/>
        </w:rPr>
        <w:t xml:space="preserve">, </w:t>
      </w:r>
      <w:proofErr w:type="spellStart"/>
      <w:r w:rsidRPr="000833F2">
        <w:rPr>
          <w:rFonts w:ascii="Times New Roman" w:hAnsi="Times New Roman"/>
        </w:rPr>
        <w:t>повідомлення</w:t>
      </w:r>
      <w:proofErr w:type="spellEnd"/>
      <w:r w:rsidRPr="000833F2">
        <w:rPr>
          <w:rFonts w:ascii="Times New Roman" w:hAnsi="Times New Roman"/>
        </w:rPr>
        <w:t xml:space="preserve">, </w:t>
      </w:r>
      <w:proofErr w:type="spellStart"/>
      <w:r w:rsidRPr="000833F2">
        <w:rPr>
          <w:rFonts w:ascii="Times New Roman" w:hAnsi="Times New Roman"/>
        </w:rPr>
        <w:t>інша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кореспонденція</w:t>
      </w:r>
      <w:proofErr w:type="spellEnd"/>
      <w:r w:rsidRPr="000833F2">
        <w:rPr>
          <w:rFonts w:ascii="Times New Roman" w:hAnsi="Times New Roman"/>
        </w:rPr>
        <w:t xml:space="preserve"> та </w:t>
      </w:r>
      <w:proofErr w:type="spellStart"/>
      <w:r w:rsidRPr="000833F2">
        <w:rPr>
          <w:rFonts w:ascii="Times New Roman" w:hAnsi="Times New Roman"/>
        </w:rPr>
        <w:t>т.і</w:t>
      </w:r>
      <w:proofErr w:type="spellEnd"/>
      <w:r w:rsidRPr="000833F2">
        <w:rPr>
          <w:rFonts w:ascii="Times New Roman" w:hAnsi="Times New Roman"/>
        </w:rPr>
        <w:t xml:space="preserve">.), </w:t>
      </w:r>
      <w:proofErr w:type="spellStart"/>
      <w:r w:rsidRPr="000833F2">
        <w:rPr>
          <w:rFonts w:ascii="Times New Roman" w:hAnsi="Times New Roman"/>
        </w:rPr>
        <w:t>що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будуть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відправлені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Замовником</w:t>
      </w:r>
      <w:proofErr w:type="spellEnd"/>
      <w:r w:rsidRPr="000833F2">
        <w:rPr>
          <w:rFonts w:ascii="Times New Roman" w:hAnsi="Times New Roman"/>
        </w:rPr>
        <w:t xml:space="preserve"> </w:t>
      </w:r>
      <w:proofErr w:type="gramStart"/>
      <w:r w:rsidR="00F829DF" w:rsidRPr="000833F2">
        <w:rPr>
          <w:rFonts w:ascii="Times New Roman" w:hAnsi="Times New Roman"/>
        </w:rPr>
        <w:t>на адрес</w:t>
      </w:r>
      <w:r w:rsidR="00F829DF">
        <w:rPr>
          <w:rFonts w:ascii="Times New Roman" w:hAnsi="Times New Roman"/>
          <w:lang w:val="uk-UA"/>
        </w:rPr>
        <w:t>у</w:t>
      </w:r>
      <w:proofErr w:type="gram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Виконавця</w:t>
      </w:r>
      <w:proofErr w:type="spellEnd"/>
      <w:r w:rsidRPr="000833F2">
        <w:rPr>
          <w:rFonts w:ascii="Times New Roman" w:hAnsi="Times New Roman"/>
        </w:rPr>
        <w:t xml:space="preserve">, </w:t>
      </w:r>
      <w:proofErr w:type="spellStart"/>
      <w:r w:rsidRPr="000833F2">
        <w:rPr>
          <w:rFonts w:ascii="Times New Roman" w:hAnsi="Times New Roman"/>
        </w:rPr>
        <w:t>вказану</w:t>
      </w:r>
      <w:proofErr w:type="spellEnd"/>
      <w:r w:rsidRPr="000833F2">
        <w:rPr>
          <w:rFonts w:ascii="Times New Roman" w:hAnsi="Times New Roman"/>
        </w:rPr>
        <w:t xml:space="preserve"> у </w:t>
      </w:r>
      <w:proofErr w:type="spellStart"/>
      <w:r w:rsidRPr="000833F2">
        <w:rPr>
          <w:rFonts w:ascii="Times New Roman" w:hAnsi="Times New Roman"/>
        </w:rPr>
        <w:t>Договорі</w:t>
      </w:r>
      <w:proofErr w:type="spellEnd"/>
      <w:r w:rsidRPr="000833F2">
        <w:rPr>
          <w:rFonts w:ascii="Times New Roman" w:hAnsi="Times New Roman"/>
        </w:rPr>
        <w:t xml:space="preserve">, </w:t>
      </w:r>
      <w:proofErr w:type="spellStart"/>
      <w:r w:rsidRPr="000833F2">
        <w:rPr>
          <w:rFonts w:ascii="Times New Roman" w:hAnsi="Times New Roman"/>
        </w:rPr>
        <w:t>вважаються</w:t>
      </w:r>
      <w:proofErr w:type="spellEnd"/>
      <w:r w:rsidRPr="000833F2">
        <w:rPr>
          <w:rFonts w:ascii="Times New Roman" w:hAnsi="Times New Roman"/>
        </w:rPr>
        <w:t xml:space="preserve"> такими, </w:t>
      </w:r>
      <w:proofErr w:type="spellStart"/>
      <w:r w:rsidRPr="000833F2">
        <w:rPr>
          <w:rFonts w:ascii="Times New Roman" w:hAnsi="Times New Roman"/>
        </w:rPr>
        <w:t>що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були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відправлені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належним</w:t>
      </w:r>
      <w:proofErr w:type="spellEnd"/>
      <w:r w:rsidRPr="000833F2">
        <w:rPr>
          <w:rFonts w:ascii="Times New Roman" w:hAnsi="Times New Roman"/>
        </w:rPr>
        <w:t xml:space="preserve"> чином </w:t>
      </w:r>
      <w:proofErr w:type="spellStart"/>
      <w:r w:rsidRPr="000833F2">
        <w:rPr>
          <w:rFonts w:ascii="Times New Roman" w:hAnsi="Times New Roman"/>
        </w:rPr>
        <w:t>належному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отримувачу</w:t>
      </w:r>
      <w:proofErr w:type="spellEnd"/>
      <w:r w:rsidRPr="000833F2">
        <w:rPr>
          <w:rFonts w:ascii="Times New Roman" w:hAnsi="Times New Roman"/>
        </w:rPr>
        <w:t xml:space="preserve"> до тих </w:t>
      </w:r>
      <w:proofErr w:type="spellStart"/>
      <w:r w:rsidRPr="000833F2">
        <w:rPr>
          <w:rFonts w:ascii="Times New Roman" w:hAnsi="Times New Roman"/>
        </w:rPr>
        <w:t>пір</w:t>
      </w:r>
      <w:proofErr w:type="spellEnd"/>
      <w:r w:rsidRPr="000833F2">
        <w:rPr>
          <w:rFonts w:ascii="Times New Roman" w:hAnsi="Times New Roman"/>
        </w:rPr>
        <w:t xml:space="preserve">, </w:t>
      </w:r>
      <w:proofErr w:type="spellStart"/>
      <w:r w:rsidRPr="000833F2">
        <w:rPr>
          <w:rFonts w:ascii="Times New Roman" w:hAnsi="Times New Roman"/>
        </w:rPr>
        <w:t>поки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Виконавець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пи</w:t>
      </w:r>
      <w:r w:rsidR="00F829DF">
        <w:rPr>
          <w:rFonts w:ascii="Times New Roman" w:hAnsi="Times New Roman"/>
        </w:rPr>
        <w:t>сьмово</w:t>
      </w:r>
      <w:proofErr w:type="spellEnd"/>
      <w:r w:rsidR="00F829DF">
        <w:rPr>
          <w:rFonts w:ascii="Times New Roman" w:hAnsi="Times New Roman"/>
        </w:rPr>
        <w:t xml:space="preserve"> не </w:t>
      </w:r>
      <w:proofErr w:type="spellStart"/>
      <w:r w:rsidR="00F829DF">
        <w:rPr>
          <w:rFonts w:ascii="Times New Roman" w:hAnsi="Times New Roman"/>
        </w:rPr>
        <w:t>повідомить</w:t>
      </w:r>
      <w:proofErr w:type="spellEnd"/>
      <w:r w:rsidR="00F829DF">
        <w:rPr>
          <w:rFonts w:ascii="Times New Roman" w:hAnsi="Times New Roman"/>
        </w:rPr>
        <w:t xml:space="preserve"> </w:t>
      </w:r>
      <w:proofErr w:type="spellStart"/>
      <w:r w:rsidR="00F829DF">
        <w:rPr>
          <w:rFonts w:ascii="Times New Roman" w:hAnsi="Times New Roman"/>
        </w:rPr>
        <w:t>Замовника</w:t>
      </w:r>
      <w:proofErr w:type="spellEnd"/>
      <w:r w:rsidR="00F829DF">
        <w:rPr>
          <w:rFonts w:ascii="Times New Roman" w:hAnsi="Times New Roman"/>
        </w:rPr>
        <w:t xml:space="preserve"> </w:t>
      </w:r>
      <w:r w:rsidRPr="000833F2">
        <w:rPr>
          <w:rFonts w:ascii="Times New Roman" w:hAnsi="Times New Roman"/>
        </w:rPr>
        <w:t xml:space="preserve">про </w:t>
      </w:r>
      <w:proofErr w:type="spellStart"/>
      <w:r w:rsidRPr="000833F2">
        <w:rPr>
          <w:rFonts w:ascii="Times New Roman" w:hAnsi="Times New Roman"/>
        </w:rPr>
        <w:t>зміну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свого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місцезнаходження</w:t>
      </w:r>
      <w:proofErr w:type="spellEnd"/>
      <w:r w:rsidRPr="000833F2">
        <w:rPr>
          <w:rFonts w:ascii="Times New Roman" w:hAnsi="Times New Roman"/>
        </w:rPr>
        <w:t xml:space="preserve"> (</w:t>
      </w:r>
      <w:proofErr w:type="spellStart"/>
      <w:r w:rsidRPr="000833F2">
        <w:rPr>
          <w:rFonts w:ascii="Times New Roman" w:hAnsi="Times New Roman"/>
        </w:rPr>
        <w:t>із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доказами</w:t>
      </w:r>
      <w:proofErr w:type="spellEnd"/>
      <w:r w:rsidRPr="000833F2">
        <w:rPr>
          <w:rFonts w:ascii="Times New Roman" w:hAnsi="Times New Roman"/>
        </w:rPr>
        <w:t xml:space="preserve"> про </w:t>
      </w:r>
      <w:proofErr w:type="spellStart"/>
      <w:r w:rsidRPr="000833F2">
        <w:rPr>
          <w:rFonts w:ascii="Times New Roman" w:hAnsi="Times New Roman"/>
        </w:rPr>
        <w:t>отримання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Замовником</w:t>
      </w:r>
      <w:proofErr w:type="spellEnd"/>
      <w:r w:rsidRPr="000833F2">
        <w:rPr>
          <w:rFonts w:ascii="Times New Roman" w:hAnsi="Times New Roman"/>
        </w:rPr>
        <w:t xml:space="preserve"> такого </w:t>
      </w:r>
      <w:proofErr w:type="spellStart"/>
      <w:r w:rsidRPr="000833F2">
        <w:rPr>
          <w:rFonts w:ascii="Times New Roman" w:hAnsi="Times New Roman"/>
        </w:rPr>
        <w:t>повідомлення</w:t>
      </w:r>
      <w:proofErr w:type="spellEnd"/>
      <w:r w:rsidRPr="000833F2">
        <w:rPr>
          <w:rFonts w:ascii="Times New Roman" w:hAnsi="Times New Roman"/>
        </w:rPr>
        <w:t xml:space="preserve">). </w:t>
      </w:r>
      <w:proofErr w:type="spellStart"/>
      <w:r w:rsidRPr="000833F2">
        <w:rPr>
          <w:rFonts w:ascii="Times New Roman" w:hAnsi="Times New Roman"/>
        </w:rPr>
        <w:t>Уся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кореспонденція</w:t>
      </w:r>
      <w:proofErr w:type="spellEnd"/>
      <w:r w:rsidRPr="000833F2">
        <w:rPr>
          <w:rFonts w:ascii="Times New Roman" w:hAnsi="Times New Roman"/>
        </w:rPr>
        <w:t xml:space="preserve">, </w:t>
      </w:r>
      <w:proofErr w:type="spellStart"/>
      <w:r w:rsidRPr="000833F2">
        <w:rPr>
          <w:rFonts w:ascii="Times New Roman" w:hAnsi="Times New Roman"/>
        </w:rPr>
        <w:t>що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направляється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Замовником</w:t>
      </w:r>
      <w:proofErr w:type="spellEnd"/>
      <w:r w:rsidRPr="000833F2">
        <w:rPr>
          <w:rFonts w:ascii="Times New Roman" w:hAnsi="Times New Roman"/>
        </w:rPr>
        <w:t xml:space="preserve">, </w:t>
      </w:r>
      <w:proofErr w:type="spellStart"/>
      <w:r w:rsidRPr="000833F2">
        <w:rPr>
          <w:rFonts w:ascii="Times New Roman" w:hAnsi="Times New Roman"/>
        </w:rPr>
        <w:t>вважається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отриманою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Виконавцем</w:t>
      </w:r>
      <w:proofErr w:type="spellEnd"/>
      <w:r w:rsidRPr="000833F2">
        <w:rPr>
          <w:rFonts w:ascii="Times New Roman" w:hAnsi="Times New Roman"/>
        </w:rPr>
        <w:t xml:space="preserve"> не </w:t>
      </w:r>
      <w:proofErr w:type="spellStart"/>
      <w:r w:rsidRPr="000833F2">
        <w:rPr>
          <w:rFonts w:ascii="Times New Roman" w:hAnsi="Times New Roman"/>
        </w:rPr>
        <w:t>пізніше</w:t>
      </w:r>
      <w:proofErr w:type="spellEnd"/>
      <w:r w:rsidRPr="000833F2">
        <w:rPr>
          <w:rFonts w:ascii="Times New Roman" w:hAnsi="Times New Roman"/>
        </w:rPr>
        <w:t xml:space="preserve"> 14-ти </w:t>
      </w:r>
      <w:proofErr w:type="spellStart"/>
      <w:r w:rsidRPr="000833F2">
        <w:rPr>
          <w:rFonts w:ascii="Times New Roman" w:hAnsi="Times New Roman"/>
        </w:rPr>
        <w:t>днів</w:t>
      </w:r>
      <w:proofErr w:type="spellEnd"/>
      <w:r w:rsidRPr="000833F2">
        <w:rPr>
          <w:rFonts w:ascii="Times New Roman" w:hAnsi="Times New Roman"/>
        </w:rPr>
        <w:t xml:space="preserve"> з моменту </w:t>
      </w:r>
      <w:proofErr w:type="spellStart"/>
      <w:r w:rsidRPr="000833F2">
        <w:rPr>
          <w:rFonts w:ascii="Times New Roman" w:hAnsi="Times New Roman"/>
        </w:rPr>
        <w:t>її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відправки</w:t>
      </w:r>
      <w:proofErr w:type="spell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Замовником</w:t>
      </w:r>
      <w:proofErr w:type="spellEnd"/>
      <w:r w:rsidRPr="000833F2">
        <w:rPr>
          <w:rFonts w:ascii="Times New Roman" w:hAnsi="Times New Roman"/>
        </w:rPr>
        <w:t xml:space="preserve"> </w:t>
      </w:r>
      <w:proofErr w:type="gramStart"/>
      <w:r w:rsidR="00F829DF" w:rsidRPr="000833F2">
        <w:rPr>
          <w:rFonts w:ascii="Times New Roman" w:hAnsi="Times New Roman"/>
        </w:rPr>
        <w:t>на адрес</w:t>
      </w:r>
      <w:r w:rsidR="00F829DF">
        <w:rPr>
          <w:rFonts w:ascii="Times New Roman" w:hAnsi="Times New Roman"/>
          <w:lang w:val="uk-UA"/>
        </w:rPr>
        <w:t>у</w:t>
      </w:r>
      <w:proofErr w:type="gramEnd"/>
      <w:r w:rsidRPr="000833F2">
        <w:rPr>
          <w:rFonts w:ascii="Times New Roman" w:hAnsi="Times New Roman"/>
        </w:rPr>
        <w:t xml:space="preserve"> </w:t>
      </w:r>
      <w:proofErr w:type="spellStart"/>
      <w:r w:rsidRPr="000833F2">
        <w:rPr>
          <w:rFonts w:ascii="Times New Roman" w:hAnsi="Times New Roman"/>
        </w:rPr>
        <w:t>Виконавця</w:t>
      </w:r>
      <w:proofErr w:type="spellEnd"/>
      <w:r w:rsidRPr="000833F2">
        <w:rPr>
          <w:rFonts w:ascii="Times New Roman" w:hAnsi="Times New Roman"/>
        </w:rPr>
        <w:t xml:space="preserve">, </w:t>
      </w:r>
      <w:proofErr w:type="spellStart"/>
      <w:r w:rsidRPr="000833F2">
        <w:rPr>
          <w:rFonts w:ascii="Times New Roman" w:hAnsi="Times New Roman"/>
        </w:rPr>
        <w:t>зазначену</w:t>
      </w:r>
      <w:proofErr w:type="spellEnd"/>
      <w:r w:rsidRPr="000833F2">
        <w:rPr>
          <w:rFonts w:ascii="Times New Roman" w:hAnsi="Times New Roman"/>
        </w:rPr>
        <w:t xml:space="preserve"> в </w:t>
      </w:r>
      <w:proofErr w:type="spellStart"/>
      <w:r w:rsidRPr="000833F2">
        <w:rPr>
          <w:rFonts w:ascii="Times New Roman" w:hAnsi="Times New Roman"/>
        </w:rPr>
        <w:t>Договорі</w:t>
      </w:r>
      <w:proofErr w:type="spellEnd"/>
      <w:r w:rsidRPr="000833F2">
        <w:rPr>
          <w:rFonts w:ascii="Times New Roman" w:hAnsi="Times New Roman"/>
        </w:rPr>
        <w:t>.</w:t>
      </w:r>
    </w:p>
    <w:p w:rsidR="00F545D6" w:rsidRDefault="00F8773E" w:rsidP="00F545D6">
      <w:pPr>
        <w:spacing w:after="0" w:line="240" w:lineRule="auto"/>
        <w:ind w:firstLine="709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11</w:t>
      </w:r>
      <w:r w:rsidR="00F545D6" w:rsidRPr="00F8773E">
        <w:rPr>
          <w:rFonts w:ascii="Times New Roman" w:hAnsi="Times New Roman"/>
          <w:b/>
          <w:lang w:val="uk-UA"/>
        </w:rPr>
        <w:t>. ВІДПОВІДАЛЬНІСТЬ СТОРІН</w:t>
      </w:r>
    </w:p>
    <w:p w:rsidR="00F8773E" w:rsidRPr="00F8773E" w:rsidRDefault="00F8773E" w:rsidP="00F545D6">
      <w:pPr>
        <w:spacing w:after="0" w:line="240" w:lineRule="auto"/>
        <w:ind w:firstLine="709"/>
        <w:jc w:val="center"/>
        <w:rPr>
          <w:rFonts w:ascii="Times New Roman" w:hAnsi="Times New Roman"/>
          <w:b/>
          <w:lang w:val="uk-UA"/>
        </w:rPr>
      </w:pPr>
    </w:p>
    <w:p w:rsidR="00F545D6" w:rsidRPr="00F8773E" w:rsidRDefault="00F8773E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F8773E">
        <w:rPr>
          <w:rFonts w:ascii="Times New Roman" w:hAnsi="Times New Roman"/>
          <w:lang w:val="uk-UA"/>
        </w:rPr>
        <w:t>11</w:t>
      </w:r>
      <w:r w:rsidR="00F545D6" w:rsidRPr="00F8773E">
        <w:rPr>
          <w:rFonts w:ascii="Times New Roman" w:hAnsi="Times New Roman"/>
          <w:lang w:val="uk-UA"/>
        </w:rPr>
        <w:t>.1.</w:t>
      </w:r>
      <w:r w:rsidR="00F545D6" w:rsidRPr="00F8773E">
        <w:rPr>
          <w:rFonts w:ascii="Times New Roman" w:hAnsi="Times New Roman"/>
          <w:lang w:val="uk-UA"/>
        </w:rPr>
        <w:tab/>
        <w:t>За порушення умов цього Договору винна Сторона несе відповідальність, передбачену цим Договором та законодавством. Порушенням умов цього Договору є невиконання або неналежне виконання зобов’язань за ним.</w:t>
      </w:r>
    </w:p>
    <w:p w:rsidR="00F545D6" w:rsidRPr="00F8773E" w:rsidRDefault="00F8773E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F8773E">
        <w:rPr>
          <w:rFonts w:ascii="Times New Roman" w:hAnsi="Times New Roman"/>
          <w:lang w:val="uk-UA"/>
        </w:rPr>
        <w:t>11.</w:t>
      </w:r>
      <w:r w:rsidR="00F545D6" w:rsidRPr="00F8773E">
        <w:rPr>
          <w:rFonts w:ascii="Times New Roman" w:hAnsi="Times New Roman"/>
          <w:lang w:val="uk-UA"/>
        </w:rPr>
        <w:t>2.</w:t>
      </w:r>
      <w:r w:rsidR="00F545D6" w:rsidRPr="00F8773E">
        <w:rPr>
          <w:rFonts w:ascii="Times New Roman" w:hAnsi="Times New Roman"/>
          <w:lang w:val="uk-UA"/>
        </w:rPr>
        <w:tab/>
        <w:t>За кожне порушення умов цього Договору, що спричинило надання неякісних послуг, Виконавець беззаперечно сплачує Замовнику штраф у розмірі 10 % від вартості неякісних послуг, що надавались Замовником за звітний період.</w:t>
      </w:r>
    </w:p>
    <w:p w:rsidR="00F545D6" w:rsidRPr="00F8773E" w:rsidRDefault="00F8773E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F8773E">
        <w:rPr>
          <w:rFonts w:ascii="Times New Roman" w:hAnsi="Times New Roman"/>
          <w:lang w:val="uk-UA"/>
        </w:rPr>
        <w:t>11.</w:t>
      </w:r>
      <w:r w:rsidR="00F545D6" w:rsidRPr="00F8773E">
        <w:rPr>
          <w:rFonts w:ascii="Times New Roman" w:hAnsi="Times New Roman"/>
          <w:lang w:val="uk-UA"/>
        </w:rPr>
        <w:t>3.</w:t>
      </w:r>
      <w:r w:rsidR="00F545D6" w:rsidRPr="00F8773E">
        <w:rPr>
          <w:rFonts w:ascii="Times New Roman" w:hAnsi="Times New Roman"/>
          <w:lang w:val="uk-UA"/>
        </w:rPr>
        <w:tab/>
        <w:t>У разі виявлення недоліків, пов’язаних з наданням неякісних послуг, які виключають можливість використання результатів цих послуг за їх цільовим призначенням і не можуть бути усунені, Виконавець беззаперечно сплачує Замовнику штраф у розмірі 10 % від вартості неякісних послуг, що надавались  за звітний період.</w:t>
      </w:r>
    </w:p>
    <w:p w:rsidR="00F545D6" w:rsidRPr="00F8773E" w:rsidRDefault="00F8773E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F8773E">
        <w:rPr>
          <w:rFonts w:ascii="Times New Roman" w:hAnsi="Times New Roman"/>
          <w:lang w:val="uk-UA"/>
        </w:rPr>
        <w:t>11</w:t>
      </w:r>
      <w:r w:rsidR="00F545D6" w:rsidRPr="00F8773E">
        <w:rPr>
          <w:rFonts w:ascii="Times New Roman" w:hAnsi="Times New Roman"/>
          <w:lang w:val="uk-UA"/>
        </w:rPr>
        <w:t>.4.</w:t>
      </w:r>
      <w:r w:rsidR="00F545D6" w:rsidRPr="00F8773E">
        <w:rPr>
          <w:rFonts w:ascii="Times New Roman" w:hAnsi="Times New Roman"/>
          <w:lang w:val="uk-UA"/>
        </w:rPr>
        <w:tab/>
        <w:t>Замовник не несе відповідальності перед Виконавцем за несвоєчасне виконання грошових зобов’язань у разі затримки бюджетного фінансування.</w:t>
      </w:r>
    </w:p>
    <w:p w:rsidR="00F545D6" w:rsidRPr="00F8773E" w:rsidRDefault="00F8773E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F8773E">
        <w:rPr>
          <w:rFonts w:ascii="Times New Roman" w:hAnsi="Times New Roman"/>
          <w:lang w:val="uk-UA"/>
        </w:rPr>
        <w:t>11</w:t>
      </w:r>
      <w:r w:rsidR="00F545D6" w:rsidRPr="00F8773E">
        <w:rPr>
          <w:rFonts w:ascii="Times New Roman" w:hAnsi="Times New Roman"/>
          <w:lang w:val="uk-UA"/>
        </w:rPr>
        <w:t>.5.</w:t>
      </w:r>
      <w:r w:rsidR="00F545D6" w:rsidRPr="00F8773E">
        <w:rPr>
          <w:rFonts w:ascii="Times New Roman" w:hAnsi="Times New Roman"/>
          <w:lang w:val="uk-UA"/>
        </w:rPr>
        <w:tab/>
        <w:t>Сплата штрафних санкцій не звільняє Сторони від виконання умов цього Договору.</w:t>
      </w:r>
    </w:p>
    <w:p w:rsidR="00F545D6" w:rsidRPr="00F8773E" w:rsidRDefault="00F8773E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F8773E">
        <w:rPr>
          <w:rFonts w:ascii="Times New Roman" w:hAnsi="Times New Roman"/>
          <w:lang w:val="uk-UA"/>
        </w:rPr>
        <w:t>11</w:t>
      </w:r>
      <w:r w:rsidR="00F545D6" w:rsidRPr="00F8773E">
        <w:rPr>
          <w:rFonts w:ascii="Times New Roman" w:hAnsi="Times New Roman"/>
          <w:lang w:val="uk-UA"/>
        </w:rPr>
        <w:t>.6.</w:t>
      </w:r>
      <w:r w:rsidR="00F545D6" w:rsidRPr="00F8773E">
        <w:rPr>
          <w:rFonts w:ascii="Times New Roman" w:hAnsi="Times New Roman"/>
          <w:lang w:val="uk-UA"/>
        </w:rPr>
        <w:tab/>
        <w:t>У разі застосування контролюючими органами фінансових санкцій до Замовника або адміністративних штрафів до його посадових осіб внаслідок неналежного виконання Виконавцем своїх обов’язків за цим Договором, останній зобов’язаний їх відшкодувати Замовнику у повному обсязі.</w:t>
      </w:r>
    </w:p>
    <w:p w:rsidR="00F545D6" w:rsidRPr="00F8773E" w:rsidRDefault="00F8773E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F8773E">
        <w:rPr>
          <w:rFonts w:ascii="Times New Roman" w:hAnsi="Times New Roman"/>
          <w:lang w:val="uk-UA"/>
        </w:rPr>
        <w:t>11</w:t>
      </w:r>
      <w:r w:rsidR="00F545D6" w:rsidRPr="00F8773E">
        <w:rPr>
          <w:rFonts w:ascii="Times New Roman" w:hAnsi="Times New Roman"/>
          <w:lang w:val="uk-UA"/>
        </w:rPr>
        <w:t>.7.</w:t>
      </w:r>
      <w:r w:rsidR="00F545D6" w:rsidRPr="00F8773E">
        <w:rPr>
          <w:rFonts w:ascii="Times New Roman" w:hAnsi="Times New Roman"/>
          <w:lang w:val="uk-UA"/>
        </w:rPr>
        <w:tab/>
        <w:t>Сторона не несе відповідальності за порушення умов Договору, якщо таке порушення сталося не з її вини (умислу чи необережності).</w:t>
      </w:r>
    </w:p>
    <w:p w:rsidR="00F545D6" w:rsidRPr="00F8773E" w:rsidRDefault="00F8773E" w:rsidP="00AA7891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F8773E">
        <w:rPr>
          <w:rFonts w:ascii="Times New Roman" w:hAnsi="Times New Roman"/>
          <w:lang w:val="uk-UA"/>
        </w:rPr>
        <w:t>11</w:t>
      </w:r>
      <w:r w:rsidR="00F545D6" w:rsidRPr="00F8773E">
        <w:rPr>
          <w:rFonts w:ascii="Times New Roman" w:hAnsi="Times New Roman"/>
          <w:lang w:val="uk-UA"/>
        </w:rPr>
        <w:t>.8.</w:t>
      </w:r>
      <w:r w:rsidR="00F545D6" w:rsidRPr="00F8773E">
        <w:rPr>
          <w:rFonts w:ascii="Times New Roman" w:hAnsi="Times New Roman"/>
          <w:lang w:val="uk-UA"/>
        </w:rPr>
        <w:tab/>
        <w:t>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Договору.</w:t>
      </w:r>
    </w:p>
    <w:p w:rsidR="00F545D6" w:rsidRPr="00F545D6" w:rsidRDefault="00F545D6" w:rsidP="000833F2">
      <w:pPr>
        <w:pStyle w:val="a5"/>
        <w:jc w:val="both"/>
        <w:rPr>
          <w:rFonts w:ascii="Times New Roman" w:hAnsi="Times New Roman"/>
        </w:rPr>
      </w:pPr>
    </w:p>
    <w:p w:rsidR="000833F2" w:rsidRDefault="000833F2" w:rsidP="00F8773E">
      <w:pPr>
        <w:pStyle w:val="a5"/>
        <w:jc w:val="center"/>
        <w:rPr>
          <w:rFonts w:ascii="Times New Roman" w:hAnsi="Times New Roman"/>
          <w:b/>
        </w:rPr>
      </w:pPr>
      <w:r w:rsidRPr="00F8773E">
        <w:rPr>
          <w:rFonts w:ascii="Times New Roman" w:hAnsi="Times New Roman"/>
          <w:b/>
        </w:rPr>
        <w:t>1</w:t>
      </w:r>
      <w:r w:rsidR="00F8773E" w:rsidRPr="00F8773E">
        <w:rPr>
          <w:rFonts w:ascii="Times New Roman" w:hAnsi="Times New Roman"/>
          <w:b/>
        </w:rPr>
        <w:t>2</w:t>
      </w:r>
      <w:r w:rsidRPr="00F8773E">
        <w:rPr>
          <w:rFonts w:ascii="Times New Roman" w:hAnsi="Times New Roman"/>
          <w:b/>
        </w:rPr>
        <w:t>. ПОРЯДОК ЗМІН УМОВ ДОГОВОРУ</w:t>
      </w:r>
    </w:p>
    <w:p w:rsidR="00F8773E" w:rsidRPr="00F8773E" w:rsidRDefault="00F8773E" w:rsidP="00F8773E">
      <w:pPr>
        <w:pStyle w:val="a5"/>
        <w:jc w:val="center"/>
        <w:rPr>
          <w:rFonts w:ascii="Times New Roman" w:hAnsi="Times New Roman"/>
          <w:b/>
        </w:rPr>
      </w:pPr>
    </w:p>
    <w:p w:rsidR="000833F2" w:rsidRPr="00F8773E" w:rsidRDefault="000833F2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F8773E">
        <w:rPr>
          <w:rFonts w:ascii="Times New Roman" w:hAnsi="Times New Roman"/>
          <w:lang w:eastAsia="ru-RU"/>
        </w:rPr>
        <w:t>1</w:t>
      </w:r>
      <w:r w:rsidR="00F8773E" w:rsidRPr="00F8773E">
        <w:rPr>
          <w:rFonts w:ascii="Times New Roman" w:hAnsi="Times New Roman"/>
          <w:lang w:eastAsia="ru-RU"/>
        </w:rPr>
        <w:t>2</w:t>
      </w:r>
      <w:r w:rsidRPr="00F8773E">
        <w:rPr>
          <w:rFonts w:ascii="Times New Roman" w:hAnsi="Times New Roman"/>
          <w:lang w:eastAsia="ru-RU"/>
        </w:rPr>
        <w:t xml:space="preserve">.1. </w:t>
      </w:r>
      <w:proofErr w:type="spellStart"/>
      <w:r w:rsidRPr="00F8773E">
        <w:rPr>
          <w:rFonts w:ascii="Times New Roman" w:hAnsi="Times New Roman"/>
          <w:lang w:eastAsia="ru-RU"/>
        </w:rPr>
        <w:t>З</w:t>
      </w:r>
      <w:r w:rsidR="00F04257">
        <w:rPr>
          <w:rFonts w:ascii="Times New Roman" w:hAnsi="Times New Roman"/>
        </w:rPr>
        <w:t>міни</w:t>
      </w:r>
      <w:proofErr w:type="spellEnd"/>
      <w:r w:rsidR="00F04257">
        <w:rPr>
          <w:rFonts w:ascii="Times New Roman" w:hAnsi="Times New Roman"/>
        </w:rPr>
        <w:t xml:space="preserve"> </w:t>
      </w:r>
      <w:proofErr w:type="gramStart"/>
      <w:r w:rsidR="00F04257">
        <w:rPr>
          <w:rFonts w:ascii="Times New Roman" w:hAnsi="Times New Roman"/>
        </w:rPr>
        <w:t xml:space="preserve">до </w:t>
      </w:r>
      <w:r w:rsidR="00F829DF">
        <w:rPr>
          <w:rFonts w:ascii="Times New Roman" w:hAnsi="Times New Roman"/>
        </w:rPr>
        <w:t>договору</w:t>
      </w:r>
      <w:proofErr w:type="gramEnd"/>
      <w:r w:rsidRPr="00F8773E">
        <w:rPr>
          <w:rFonts w:ascii="Times New Roman" w:hAnsi="Times New Roman"/>
        </w:rPr>
        <w:t xml:space="preserve"> </w:t>
      </w:r>
      <w:proofErr w:type="spellStart"/>
      <w:r w:rsidRPr="00F8773E">
        <w:rPr>
          <w:rFonts w:ascii="Times New Roman" w:hAnsi="Times New Roman"/>
        </w:rPr>
        <w:t>вносяться</w:t>
      </w:r>
      <w:proofErr w:type="spellEnd"/>
      <w:r w:rsidRPr="00F8773E">
        <w:rPr>
          <w:rFonts w:ascii="Times New Roman" w:hAnsi="Times New Roman"/>
        </w:rPr>
        <w:t xml:space="preserve"> у </w:t>
      </w:r>
      <w:proofErr w:type="spellStart"/>
      <w:r w:rsidRPr="00F8773E">
        <w:rPr>
          <w:rFonts w:ascii="Times New Roman" w:hAnsi="Times New Roman"/>
        </w:rPr>
        <w:t>відповідності</w:t>
      </w:r>
      <w:proofErr w:type="spellEnd"/>
      <w:r w:rsidRPr="00F8773E">
        <w:rPr>
          <w:rFonts w:ascii="Times New Roman" w:hAnsi="Times New Roman"/>
        </w:rPr>
        <w:t xml:space="preserve"> до </w:t>
      </w:r>
      <w:proofErr w:type="spellStart"/>
      <w:r w:rsidRPr="00F8773E">
        <w:rPr>
          <w:rFonts w:ascii="Times New Roman" w:hAnsi="Times New Roman"/>
        </w:rPr>
        <w:t>статті</w:t>
      </w:r>
      <w:proofErr w:type="spellEnd"/>
      <w:r w:rsidRPr="00F8773E">
        <w:rPr>
          <w:rFonts w:ascii="Times New Roman" w:hAnsi="Times New Roman"/>
        </w:rPr>
        <w:t xml:space="preserve"> 188 Господарського кодексу України та статті 651 Цивільного кодексу України. </w:t>
      </w:r>
    </w:p>
    <w:p w:rsidR="000833F2" w:rsidRPr="00F8773E" w:rsidRDefault="000833F2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  <w:lang w:eastAsia="ru-RU"/>
        </w:rPr>
      </w:pPr>
      <w:r w:rsidRPr="00F8773E">
        <w:rPr>
          <w:rFonts w:ascii="Times New Roman" w:hAnsi="Times New Roman"/>
          <w:lang w:eastAsia="ru-RU"/>
        </w:rPr>
        <w:t>1</w:t>
      </w:r>
      <w:r w:rsidR="00F8773E" w:rsidRPr="00F8773E">
        <w:rPr>
          <w:rFonts w:ascii="Times New Roman" w:hAnsi="Times New Roman"/>
          <w:lang w:eastAsia="ru-RU"/>
        </w:rPr>
        <w:t>2</w:t>
      </w:r>
      <w:r w:rsidRPr="00F8773E">
        <w:rPr>
          <w:rFonts w:ascii="Times New Roman" w:hAnsi="Times New Roman"/>
          <w:lang w:eastAsia="ru-RU"/>
        </w:rPr>
        <w:t>.2. Істотні умови цього Договору не можуть змінюватися після його підписання до виконання зобов'язань Сторонами у повному обсязі, крім випадків визначених у статті 41 Закону України «Про публічні закупівлі»:</w:t>
      </w:r>
    </w:p>
    <w:p w:rsidR="00F8773E" w:rsidRPr="00F8773E" w:rsidRDefault="00F8773E" w:rsidP="00AA7891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  <w:lang w:val="uk-UA"/>
        </w:rPr>
      </w:pPr>
      <w:r w:rsidRPr="00F8773E">
        <w:rPr>
          <w:color w:val="000000"/>
          <w:sz w:val="22"/>
          <w:szCs w:val="22"/>
          <w:lang w:val="uk-UA"/>
        </w:rPr>
        <w:t>1</w:t>
      </w:r>
      <w:r>
        <w:rPr>
          <w:color w:val="000000"/>
          <w:sz w:val="22"/>
          <w:szCs w:val="22"/>
          <w:lang w:val="uk-UA"/>
        </w:rPr>
        <w:t>2</w:t>
      </w:r>
      <w:r w:rsidRPr="00F8773E">
        <w:rPr>
          <w:color w:val="000000"/>
          <w:sz w:val="22"/>
          <w:szCs w:val="22"/>
          <w:lang w:val="uk-UA"/>
        </w:rPr>
        <w:t xml:space="preserve">.2.1 зменшення обсягів закупівлі, зокрема з урахуванням фактичного обсягу видатків Замовника. </w:t>
      </w:r>
      <w:r w:rsidRPr="00F8773E">
        <w:rPr>
          <w:sz w:val="22"/>
          <w:szCs w:val="22"/>
          <w:lang w:val="uk-UA"/>
        </w:rPr>
        <w:t>Сторони можуть внести зміни до договору у разі зменшення обсягів закупівлі, зокрема з урахуванням фактичного обсягу видатків Замовника а також у випадку зменшення обсягу споживчої потреби послуги. В такому випадку ціна договору зменшується в залежності від зміни таких обсягів.</w:t>
      </w:r>
    </w:p>
    <w:p w:rsidR="00F8773E" w:rsidRPr="00F8773E" w:rsidRDefault="00F8773E" w:rsidP="00AA7891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  <w:lang w:val="uk-UA"/>
        </w:rPr>
      </w:pPr>
      <w:r w:rsidRPr="00F8773E">
        <w:rPr>
          <w:color w:val="000000"/>
          <w:sz w:val="22"/>
          <w:szCs w:val="22"/>
          <w:lang w:val="uk-UA"/>
        </w:rPr>
        <w:t>1</w:t>
      </w:r>
      <w:r>
        <w:rPr>
          <w:color w:val="000000"/>
          <w:sz w:val="22"/>
          <w:szCs w:val="22"/>
          <w:lang w:val="uk-UA"/>
        </w:rPr>
        <w:t>2</w:t>
      </w:r>
      <w:r w:rsidRPr="00F8773E">
        <w:rPr>
          <w:color w:val="000000"/>
          <w:sz w:val="22"/>
          <w:szCs w:val="22"/>
          <w:lang w:val="uk-UA"/>
        </w:rPr>
        <w:t>.2.2. покращення послуги за умови, що таке покращення не призведе до збільшення суми, визначеної у Договорі</w:t>
      </w:r>
      <w:r w:rsidRPr="00F8773E">
        <w:rPr>
          <w:i/>
          <w:iCs/>
          <w:color w:val="000000"/>
          <w:sz w:val="22"/>
          <w:szCs w:val="22"/>
          <w:lang w:val="uk-UA"/>
        </w:rPr>
        <w:t xml:space="preserve">. </w:t>
      </w:r>
      <w:r w:rsidRPr="00F8773E">
        <w:rPr>
          <w:color w:val="000000"/>
          <w:sz w:val="22"/>
          <w:szCs w:val="22"/>
          <w:lang w:val="uk-UA"/>
        </w:rPr>
        <w:t xml:space="preserve">Сторони можуть внести зміни до договору у випадку покращення якості  за умови, що така зміна </w:t>
      </w:r>
      <w:r w:rsidRPr="00F8773E">
        <w:rPr>
          <w:sz w:val="22"/>
          <w:szCs w:val="22"/>
          <w:lang w:val="uk-UA"/>
        </w:rPr>
        <w:t xml:space="preserve">не призведе до зміни послуг, які надаються  </w:t>
      </w:r>
      <w:r w:rsidRPr="00F8773E">
        <w:rPr>
          <w:color w:val="000000"/>
          <w:sz w:val="22"/>
          <w:szCs w:val="22"/>
          <w:lang w:val="uk-UA"/>
        </w:rPr>
        <w:t>та відповідає тендерній документації в частині встановлення вимог та функціональних характеристик до предмета закупівлі і є покращенням його якості. Підтвердженням можуть бути документи технічного характеру з відповідними висновками, наданими уповноваженими органами, що свідчать про покращення якості, яке не впливає на функціональні характеристики послуги.</w:t>
      </w:r>
    </w:p>
    <w:p w:rsidR="00F8773E" w:rsidRPr="00F8773E" w:rsidRDefault="00F8773E" w:rsidP="00AA7891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  <w:lang w:val="uk-UA"/>
        </w:rPr>
      </w:pPr>
      <w:r w:rsidRPr="00F8773E">
        <w:rPr>
          <w:color w:val="000000"/>
          <w:sz w:val="22"/>
          <w:szCs w:val="22"/>
          <w:lang w:val="uk-UA"/>
        </w:rPr>
        <w:t>1</w:t>
      </w:r>
      <w:r>
        <w:rPr>
          <w:color w:val="000000"/>
          <w:sz w:val="22"/>
          <w:szCs w:val="22"/>
          <w:lang w:val="uk-UA"/>
        </w:rPr>
        <w:t>2</w:t>
      </w:r>
      <w:r w:rsidRPr="00F8773E">
        <w:rPr>
          <w:color w:val="000000"/>
          <w:sz w:val="22"/>
          <w:szCs w:val="22"/>
          <w:lang w:val="uk-UA"/>
        </w:rPr>
        <w:t xml:space="preserve">.2.3 продовження строку дії договору про закупівлю та строку виконання зобов’язань щодо </w:t>
      </w:r>
      <w:r w:rsidRPr="00F8773E">
        <w:rPr>
          <w:sz w:val="22"/>
          <w:szCs w:val="22"/>
          <w:lang w:val="uk-UA"/>
        </w:rPr>
        <w:t xml:space="preserve">надання послуг </w:t>
      </w:r>
      <w:r w:rsidRPr="00F8773E">
        <w:rPr>
          <w:color w:val="000000"/>
          <w:sz w:val="22"/>
          <w:szCs w:val="22"/>
          <w:lang w:val="uk-UA"/>
        </w:rPr>
        <w:t>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закупівлю. Строк дії Договору та виконання зобов`язань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(Споживача), за умови, що такі зміни не призведуть до збільшення суми, визначеної в договорі. Форма документального підтвердження об’єктивних обставин визначатиметься Замовником у момент виникнення об’єктивних обставин (виходячи з їх особливостей) з дотриманням чинного законодавства.</w:t>
      </w:r>
    </w:p>
    <w:p w:rsidR="00F8773E" w:rsidRPr="00F8773E" w:rsidRDefault="00F8773E" w:rsidP="00AA7891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  <w:lang w:val="uk-UA"/>
        </w:rPr>
      </w:pPr>
      <w:r w:rsidRPr="00F8773E">
        <w:rPr>
          <w:color w:val="000000"/>
          <w:sz w:val="22"/>
          <w:szCs w:val="22"/>
          <w:lang w:val="uk-UA"/>
        </w:rPr>
        <w:t>1</w:t>
      </w:r>
      <w:r>
        <w:rPr>
          <w:color w:val="000000"/>
          <w:sz w:val="22"/>
          <w:szCs w:val="22"/>
          <w:lang w:val="uk-UA"/>
        </w:rPr>
        <w:t>2</w:t>
      </w:r>
      <w:r w:rsidRPr="00F8773E">
        <w:rPr>
          <w:color w:val="000000"/>
          <w:sz w:val="22"/>
          <w:szCs w:val="22"/>
          <w:lang w:val="uk-UA"/>
        </w:rPr>
        <w:t xml:space="preserve">.2.4. погодження зміни ціни в договорі про закупівлю в бік зменшення (без зміни кількості (обсягу) та </w:t>
      </w:r>
      <w:r w:rsidRPr="00F8773E">
        <w:rPr>
          <w:sz w:val="22"/>
          <w:szCs w:val="22"/>
          <w:lang w:val="uk-UA"/>
        </w:rPr>
        <w:t>якості послуг</w:t>
      </w:r>
      <w:r w:rsidRPr="00F8773E">
        <w:rPr>
          <w:color w:val="000000"/>
          <w:sz w:val="22"/>
          <w:szCs w:val="22"/>
          <w:lang w:val="uk-UA"/>
        </w:rPr>
        <w:t xml:space="preserve">). Сторони можуть внести зміни до Договору у разі узгодженої зміни ціни в бік зменшення (без зміни кількості (обсягу) та якості </w:t>
      </w:r>
      <w:r w:rsidRPr="00F8773E">
        <w:rPr>
          <w:sz w:val="22"/>
          <w:szCs w:val="22"/>
          <w:lang w:val="uk-UA"/>
        </w:rPr>
        <w:t>послуг</w:t>
      </w:r>
      <w:r w:rsidRPr="00F8773E">
        <w:rPr>
          <w:color w:val="000000"/>
          <w:sz w:val="22"/>
          <w:szCs w:val="22"/>
          <w:lang w:val="uk-UA"/>
        </w:rPr>
        <w:t>).</w:t>
      </w:r>
    </w:p>
    <w:p w:rsidR="00F8773E" w:rsidRPr="00F8773E" w:rsidRDefault="00F8773E" w:rsidP="00AA7891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  <w:lang w:val="uk-UA"/>
        </w:rPr>
      </w:pPr>
      <w:r w:rsidRPr="00F8773E">
        <w:rPr>
          <w:color w:val="000000"/>
          <w:sz w:val="22"/>
          <w:szCs w:val="22"/>
          <w:lang w:val="uk-UA"/>
        </w:rPr>
        <w:t>1</w:t>
      </w:r>
      <w:r>
        <w:rPr>
          <w:color w:val="000000"/>
          <w:sz w:val="22"/>
          <w:szCs w:val="22"/>
          <w:lang w:val="uk-UA"/>
        </w:rPr>
        <w:t>2</w:t>
      </w:r>
      <w:r w:rsidRPr="00F8773E">
        <w:rPr>
          <w:color w:val="000000"/>
          <w:sz w:val="22"/>
          <w:szCs w:val="22"/>
          <w:lang w:val="uk-UA"/>
        </w:rPr>
        <w:t xml:space="preserve">.2.5.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оподаткування. </w:t>
      </w:r>
      <w:r w:rsidRPr="00F8773E">
        <w:rPr>
          <w:sz w:val="22"/>
          <w:szCs w:val="22"/>
          <w:lang w:val="uk-UA"/>
        </w:rPr>
        <w:t xml:space="preserve">Сторони можуть внести зміни до Договору у разі зміни згідно із законодавством ставок </w:t>
      </w:r>
      <w:r w:rsidRPr="00F8773E">
        <w:rPr>
          <w:sz w:val="22"/>
          <w:szCs w:val="22"/>
          <w:lang w:val="uk-UA"/>
        </w:rPr>
        <w:lastRenderedPageBreak/>
        <w:t>податків і зборів та/або зміною умов щодо надання пільг з оподаткування, які мають бути включені до ціни договору, ціна змінюється пропорційно до змін таких ставок та/або зміною умов щодо надання пільг з оподаткування. Зміна ціни у зв’язку із зміною ставок податків і зборів та/або зміною умов щодо надання пільг з оподаткування може відбуватися як в бік збільшення, так і в бік зменшення. Ціна Договору може змінюватися в залежності від таких змін без зміни обсягу закупівлі. Підтвердженням можливості внесення таких змін будуть чинні (введені в дію) нормативно-правові акти Держави.</w:t>
      </w:r>
    </w:p>
    <w:p w:rsidR="00F8773E" w:rsidRPr="00F8773E" w:rsidRDefault="00F8773E" w:rsidP="00AA7891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  <w:lang w:val="uk-UA"/>
        </w:rPr>
      </w:pPr>
      <w:r w:rsidRPr="00F8773E">
        <w:rPr>
          <w:sz w:val="22"/>
          <w:szCs w:val="22"/>
          <w:lang w:val="uk-UA"/>
        </w:rPr>
        <w:t>1</w:t>
      </w:r>
      <w:r>
        <w:rPr>
          <w:sz w:val="22"/>
          <w:szCs w:val="22"/>
          <w:lang w:val="uk-UA"/>
        </w:rPr>
        <w:t>2</w:t>
      </w:r>
      <w:r w:rsidRPr="00F8773E">
        <w:rPr>
          <w:sz w:val="22"/>
          <w:szCs w:val="22"/>
          <w:lang w:val="uk-UA"/>
        </w:rPr>
        <w:t>.2.6. з</w:t>
      </w:r>
      <w:r w:rsidRPr="00F8773E">
        <w:rPr>
          <w:color w:val="000000"/>
          <w:sz w:val="22"/>
          <w:szCs w:val="22"/>
          <w:lang w:val="uk-UA"/>
        </w:rPr>
        <w:t>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</w:t>
      </w:r>
      <w:r w:rsidRPr="00F8773E">
        <w:rPr>
          <w:i/>
          <w:iCs/>
          <w:color w:val="000000"/>
          <w:sz w:val="22"/>
          <w:szCs w:val="22"/>
          <w:lang w:val="uk-UA"/>
        </w:rPr>
        <w:t xml:space="preserve">. </w:t>
      </w:r>
      <w:r w:rsidRPr="00F8773E">
        <w:rPr>
          <w:color w:val="000000"/>
          <w:sz w:val="22"/>
          <w:szCs w:val="22"/>
          <w:lang w:val="uk-UA"/>
        </w:rPr>
        <w:t>Сторони можуть внести відповідні зміни у разі зміни регульованих цін (тарифів), при цьому, підтвердженням можливості внесення таких змін будуть чинні (введені в дію) нормативно-правові акти  відповідного уповноваженого органу або Держави щодо  встановлення регульованих цін. </w:t>
      </w:r>
    </w:p>
    <w:p w:rsidR="00F8773E" w:rsidRPr="00F8773E" w:rsidRDefault="00F8773E" w:rsidP="00AA7891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  <w:lang w:val="uk-UA"/>
        </w:rPr>
      </w:pPr>
      <w:r w:rsidRPr="00F8773E">
        <w:rPr>
          <w:color w:val="000000"/>
          <w:sz w:val="22"/>
          <w:szCs w:val="22"/>
          <w:lang w:val="uk-UA"/>
        </w:rPr>
        <w:t>1</w:t>
      </w:r>
      <w:r>
        <w:rPr>
          <w:color w:val="000000"/>
          <w:sz w:val="22"/>
          <w:szCs w:val="22"/>
          <w:lang w:val="uk-UA"/>
        </w:rPr>
        <w:t>2</w:t>
      </w:r>
      <w:r w:rsidRPr="00F8773E">
        <w:rPr>
          <w:color w:val="000000"/>
          <w:sz w:val="22"/>
          <w:szCs w:val="22"/>
          <w:lang w:val="uk-UA"/>
        </w:rPr>
        <w:t xml:space="preserve">.2.7. зміни умов у зв’язку із застосуванням положень частини шостої статті 41 </w:t>
      </w:r>
      <w:r w:rsidRPr="00F8773E">
        <w:rPr>
          <w:sz w:val="22"/>
          <w:szCs w:val="22"/>
          <w:lang w:val="uk-UA"/>
        </w:rPr>
        <w:t xml:space="preserve">Закону України «Про публічні закупівлі» (надалі-Закон). </w:t>
      </w:r>
      <w:r w:rsidRPr="00F8773E">
        <w:rPr>
          <w:color w:val="000000"/>
          <w:sz w:val="22"/>
          <w:szCs w:val="22"/>
          <w:shd w:val="clear" w:color="auto" w:fill="FFFFFF"/>
          <w:lang w:val="uk-UA"/>
        </w:rPr>
        <w:t xml:space="preserve">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 </w:t>
      </w:r>
      <w:r w:rsidRPr="00F8773E">
        <w:rPr>
          <w:sz w:val="22"/>
          <w:szCs w:val="22"/>
          <w:lang w:val="uk-UA"/>
        </w:rPr>
        <w:t xml:space="preserve">Дані зміни можуть бути внесені до закінчення терміну дії договору. </w:t>
      </w:r>
    </w:p>
    <w:p w:rsidR="000833F2" w:rsidRPr="00292B42" w:rsidRDefault="000833F2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  <w:lang w:val="uk-UA"/>
        </w:rPr>
      </w:pPr>
      <w:r w:rsidRPr="00292B42">
        <w:rPr>
          <w:rFonts w:ascii="Times New Roman" w:hAnsi="Times New Roman"/>
          <w:lang w:val="uk-UA"/>
        </w:rPr>
        <w:t>1</w:t>
      </w:r>
      <w:r w:rsidR="00F8773E" w:rsidRPr="00292B42">
        <w:rPr>
          <w:rFonts w:ascii="Times New Roman" w:hAnsi="Times New Roman"/>
          <w:lang w:val="uk-UA"/>
        </w:rPr>
        <w:t>2</w:t>
      </w:r>
      <w:r w:rsidRPr="00292B42">
        <w:rPr>
          <w:rFonts w:ascii="Times New Roman" w:hAnsi="Times New Roman"/>
          <w:lang w:val="uk-UA"/>
        </w:rPr>
        <w:t>.3. Будь-які зміни і доповнення до цього Договору вважаються дійсними, якщо вони оформлені в письмовому вигляді шляхом укладання відповідних додаткових угод та підписані уповноваженими на це представниками Сторін.</w:t>
      </w:r>
    </w:p>
    <w:p w:rsidR="000833F2" w:rsidRPr="00F8773E" w:rsidRDefault="000833F2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F8773E">
        <w:rPr>
          <w:rFonts w:ascii="Times New Roman" w:hAnsi="Times New Roman"/>
        </w:rPr>
        <w:t>1</w:t>
      </w:r>
      <w:r w:rsidR="00F8773E">
        <w:rPr>
          <w:rFonts w:ascii="Times New Roman" w:hAnsi="Times New Roman"/>
        </w:rPr>
        <w:t>2</w:t>
      </w:r>
      <w:r w:rsidRPr="00F8773E">
        <w:rPr>
          <w:rFonts w:ascii="Times New Roman" w:hAnsi="Times New Roman"/>
        </w:rPr>
        <w:t xml:space="preserve">.4. Пропозицію щодо внесення змін </w:t>
      </w:r>
      <w:proofErr w:type="gramStart"/>
      <w:r w:rsidRPr="00F8773E">
        <w:rPr>
          <w:rFonts w:ascii="Times New Roman" w:hAnsi="Times New Roman"/>
        </w:rPr>
        <w:t>до договору</w:t>
      </w:r>
      <w:proofErr w:type="gramEnd"/>
      <w:r w:rsidRPr="00F8773E">
        <w:rPr>
          <w:rFonts w:ascii="Times New Roman" w:hAnsi="Times New Roman"/>
        </w:rPr>
        <w:t xml:space="preserve"> може зробити кожна із сторін договору.</w:t>
      </w:r>
    </w:p>
    <w:p w:rsidR="000833F2" w:rsidRPr="00F8773E" w:rsidRDefault="000833F2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F8773E">
        <w:rPr>
          <w:rFonts w:ascii="Times New Roman" w:hAnsi="Times New Roman"/>
        </w:rPr>
        <w:t>1</w:t>
      </w:r>
      <w:r w:rsidR="00F8773E">
        <w:rPr>
          <w:rFonts w:ascii="Times New Roman" w:hAnsi="Times New Roman"/>
        </w:rPr>
        <w:t>2</w:t>
      </w:r>
      <w:r w:rsidRPr="00F8773E">
        <w:rPr>
          <w:rFonts w:ascii="Times New Roman" w:hAnsi="Times New Roman"/>
        </w:rPr>
        <w:t xml:space="preserve">.5. Пропозиція щодо внесення змін </w:t>
      </w:r>
      <w:proofErr w:type="gramStart"/>
      <w:r w:rsidRPr="00F8773E">
        <w:rPr>
          <w:rFonts w:ascii="Times New Roman" w:hAnsi="Times New Roman"/>
        </w:rPr>
        <w:t>до договору</w:t>
      </w:r>
      <w:proofErr w:type="gramEnd"/>
      <w:r w:rsidRPr="00F8773E">
        <w:rPr>
          <w:rFonts w:ascii="Times New Roman" w:hAnsi="Times New Roman"/>
        </w:rPr>
        <w:t xml:space="preserve">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</w:t>
      </w:r>
      <w:proofErr w:type="gramStart"/>
      <w:r w:rsidRPr="00F8773E">
        <w:rPr>
          <w:rFonts w:ascii="Times New Roman" w:hAnsi="Times New Roman"/>
        </w:rPr>
        <w:t>до договору</w:t>
      </w:r>
      <w:proofErr w:type="gramEnd"/>
      <w:r w:rsidRPr="00F8773E">
        <w:rPr>
          <w:rFonts w:ascii="Times New Roman" w:hAnsi="Times New Roman"/>
        </w:rPr>
        <w:t xml:space="preserve"> здійснюється у письмовій формі шляхом взаємного листування.</w:t>
      </w:r>
    </w:p>
    <w:p w:rsidR="000833F2" w:rsidRDefault="000833F2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F8773E">
        <w:rPr>
          <w:rFonts w:ascii="Times New Roman" w:hAnsi="Times New Roman"/>
        </w:rPr>
        <w:t>1</w:t>
      </w:r>
      <w:r w:rsidR="00F8773E">
        <w:rPr>
          <w:rFonts w:ascii="Times New Roman" w:hAnsi="Times New Roman"/>
        </w:rPr>
        <w:t>2</w:t>
      </w:r>
      <w:r w:rsidRPr="00F8773E">
        <w:rPr>
          <w:rFonts w:ascii="Times New Roman" w:hAnsi="Times New Roman"/>
        </w:rPr>
        <w:t>.6.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C03083" w:rsidRPr="00C03083" w:rsidRDefault="00C03083" w:rsidP="00AA7891">
      <w:pPr>
        <w:pStyle w:val="a5"/>
        <w:ind w:firstLine="709"/>
        <w:jc w:val="both"/>
        <w:rPr>
          <w:rFonts w:ascii="Times New Roman" w:hAnsi="Times New Roman"/>
        </w:rPr>
      </w:pPr>
    </w:p>
    <w:p w:rsidR="000833F2" w:rsidRDefault="000833F2" w:rsidP="00C03083">
      <w:pPr>
        <w:pStyle w:val="a5"/>
        <w:jc w:val="center"/>
        <w:rPr>
          <w:rFonts w:ascii="Times New Roman" w:hAnsi="Times New Roman"/>
          <w:b/>
          <w:snapToGrid w:val="0"/>
        </w:rPr>
      </w:pPr>
      <w:r w:rsidRPr="00C03083">
        <w:rPr>
          <w:rFonts w:ascii="Times New Roman" w:hAnsi="Times New Roman"/>
          <w:b/>
          <w:snapToGrid w:val="0"/>
        </w:rPr>
        <w:t>1</w:t>
      </w:r>
      <w:r w:rsidR="00C03083" w:rsidRPr="00C03083">
        <w:rPr>
          <w:rFonts w:ascii="Times New Roman" w:hAnsi="Times New Roman"/>
          <w:b/>
          <w:snapToGrid w:val="0"/>
        </w:rPr>
        <w:t>3</w:t>
      </w:r>
      <w:r w:rsidRPr="00C03083">
        <w:rPr>
          <w:rFonts w:ascii="Times New Roman" w:hAnsi="Times New Roman"/>
          <w:b/>
          <w:snapToGrid w:val="0"/>
        </w:rPr>
        <w:t>. ТЕРМІН ДІЇ ДОГОВОРУ</w:t>
      </w:r>
    </w:p>
    <w:p w:rsidR="003D4A7D" w:rsidRPr="00C03083" w:rsidRDefault="003D4A7D" w:rsidP="00C03083">
      <w:pPr>
        <w:pStyle w:val="a5"/>
        <w:jc w:val="center"/>
        <w:rPr>
          <w:rFonts w:ascii="Times New Roman" w:hAnsi="Times New Roman"/>
          <w:b/>
          <w:snapToGrid w:val="0"/>
        </w:rPr>
      </w:pPr>
    </w:p>
    <w:p w:rsidR="000833F2" w:rsidRPr="00C03083" w:rsidRDefault="000833F2" w:rsidP="00AA7891">
      <w:pPr>
        <w:pStyle w:val="a5"/>
        <w:spacing w:line="276" w:lineRule="auto"/>
        <w:ind w:firstLine="709"/>
        <w:rPr>
          <w:rFonts w:ascii="Times New Roman" w:hAnsi="Times New Roman"/>
        </w:rPr>
      </w:pPr>
      <w:r w:rsidRPr="00C03083">
        <w:rPr>
          <w:rFonts w:ascii="Times New Roman" w:hAnsi="Times New Roman"/>
          <w:snapToGrid w:val="0"/>
        </w:rPr>
        <w:t>1</w:t>
      </w:r>
      <w:r w:rsidR="00C03083" w:rsidRPr="00C03083">
        <w:rPr>
          <w:rFonts w:ascii="Times New Roman" w:hAnsi="Times New Roman"/>
          <w:snapToGrid w:val="0"/>
        </w:rPr>
        <w:t>3</w:t>
      </w:r>
      <w:r w:rsidRPr="00C03083">
        <w:rPr>
          <w:rFonts w:ascii="Times New Roman" w:hAnsi="Times New Roman"/>
          <w:snapToGrid w:val="0"/>
        </w:rPr>
        <w:t xml:space="preserve">.1. </w:t>
      </w:r>
      <w:proofErr w:type="spellStart"/>
      <w:r w:rsidRPr="00C03083">
        <w:rPr>
          <w:rFonts w:ascii="Times New Roman" w:hAnsi="Times New Roman"/>
        </w:rPr>
        <w:t>Договір</w:t>
      </w:r>
      <w:proofErr w:type="spellEnd"/>
      <w:r w:rsidRPr="00C03083">
        <w:rPr>
          <w:rFonts w:ascii="Times New Roman" w:hAnsi="Times New Roman"/>
        </w:rPr>
        <w:t xml:space="preserve"> </w:t>
      </w:r>
      <w:proofErr w:type="spellStart"/>
      <w:r w:rsidRPr="00C03083">
        <w:rPr>
          <w:rFonts w:ascii="Times New Roman" w:hAnsi="Times New Roman"/>
        </w:rPr>
        <w:t>набирає</w:t>
      </w:r>
      <w:proofErr w:type="spellEnd"/>
      <w:r w:rsidRPr="00C03083">
        <w:rPr>
          <w:rFonts w:ascii="Times New Roman" w:hAnsi="Times New Roman"/>
        </w:rPr>
        <w:t xml:space="preserve"> </w:t>
      </w:r>
      <w:proofErr w:type="spellStart"/>
      <w:r w:rsidRPr="00C03083">
        <w:rPr>
          <w:rFonts w:ascii="Times New Roman" w:hAnsi="Times New Roman"/>
        </w:rPr>
        <w:t>чинності</w:t>
      </w:r>
      <w:proofErr w:type="spellEnd"/>
      <w:r w:rsidRPr="00C03083">
        <w:rPr>
          <w:rFonts w:ascii="Times New Roman" w:hAnsi="Times New Roman"/>
        </w:rPr>
        <w:t xml:space="preserve"> з </w:t>
      </w:r>
      <w:proofErr w:type="spellStart"/>
      <w:r w:rsidRPr="00C03083">
        <w:rPr>
          <w:rFonts w:ascii="Times New Roman" w:hAnsi="Times New Roman"/>
        </w:rPr>
        <w:t>дати</w:t>
      </w:r>
      <w:proofErr w:type="spellEnd"/>
      <w:r w:rsidRPr="00C03083">
        <w:rPr>
          <w:rFonts w:ascii="Times New Roman" w:hAnsi="Times New Roman"/>
        </w:rPr>
        <w:t xml:space="preserve"> </w:t>
      </w:r>
      <w:proofErr w:type="spellStart"/>
      <w:r w:rsidRPr="00C03083">
        <w:rPr>
          <w:rFonts w:ascii="Times New Roman" w:hAnsi="Times New Roman"/>
        </w:rPr>
        <w:t>його</w:t>
      </w:r>
      <w:proofErr w:type="spellEnd"/>
      <w:r w:rsidRPr="00C03083">
        <w:rPr>
          <w:rFonts w:ascii="Times New Roman" w:hAnsi="Times New Roman"/>
        </w:rPr>
        <w:t xml:space="preserve"> </w:t>
      </w:r>
      <w:proofErr w:type="spellStart"/>
      <w:r w:rsidRPr="00C03083">
        <w:rPr>
          <w:rFonts w:ascii="Times New Roman" w:hAnsi="Times New Roman"/>
        </w:rPr>
        <w:t>підписання</w:t>
      </w:r>
      <w:proofErr w:type="spellEnd"/>
      <w:r w:rsidRPr="00C03083">
        <w:rPr>
          <w:rFonts w:ascii="Times New Roman" w:hAnsi="Times New Roman"/>
        </w:rPr>
        <w:t xml:space="preserve"> </w:t>
      </w:r>
      <w:proofErr w:type="spellStart"/>
      <w:r w:rsidRPr="00C03083">
        <w:rPr>
          <w:rFonts w:ascii="Times New Roman" w:hAnsi="Times New Roman"/>
        </w:rPr>
        <w:t>уповно</w:t>
      </w:r>
      <w:r w:rsidR="00F829DF">
        <w:rPr>
          <w:rFonts w:ascii="Times New Roman" w:hAnsi="Times New Roman"/>
        </w:rPr>
        <w:t>важеними</w:t>
      </w:r>
      <w:proofErr w:type="spellEnd"/>
      <w:r w:rsidR="00F829DF">
        <w:rPr>
          <w:rFonts w:ascii="Times New Roman" w:hAnsi="Times New Roman"/>
        </w:rPr>
        <w:t xml:space="preserve"> </w:t>
      </w:r>
      <w:proofErr w:type="spellStart"/>
      <w:r w:rsidR="00F829DF">
        <w:rPr>
          <w:rFonts w:ascii="Times New Roman" w:hAnsi="Times New Roman"/>
        </w:rPr>
        <w:t>представниками</w:t>
      </w:r>
      <w:proofErr w:type="spellEnd"/>
      <w:r w:rsidR="00F829DF">
        <w:rPr>
          <w:rFonts w:ascii="Times New Roman" w:hAnsi="Times New Roman"/>
        </w:rPr>
        <w:t xml:space="preserve"> </w:t>
      </w:r>
      <w:proofErr w:type="spellStart"/>
      <w:r w:rsidR="00F829DF">
        <w:rPr>
          <w:rFonts w:ascii="Times New Roman" w:hAnsi="Times New Roman"/>
        </w:rPr>
        <w:t>Сторін</w:t>
      </w:r>
      <w:proofErr w:type="spellEnd"/>
      <w:r w:rsidR="00F829DF">
        <w:rPr>
          <w:rFonts w:ascii="Times New Roman" w:hAnsi="Times New Roman"/>
        </w:rPr>
        <w:t xml:space="preserve"> та </w:t>
      </w:r>
      <w:proofErr w:type="spellStart"/>
      <w:r w:rsidR="00F829DF">
        <w:rPr>
          <w:rFonts w:ascii="Times New Roman" w:hAnsi="Times New Roman"/>
        </w:rPr>
        <w:t>діє</w:t>
      </w:r>
      <w:proofErr w:type="spellEnd"/>
      <w:r w:rsidR="00F829DF">
        <w:rPr>
          <w:rFonts w:ascii="Times New Roman" w:hAnsi="Times New Roman"/>
        </w:rPr>
        <w:t xml:space="preserve"> до 31 </w:t>
      </w:r>
      <w:proofErr w:type="spellStart"/>
      <w:r w:rsidR="00F829DF">
        <w:rPr>
          <w:rFonts w:ascii="Times New Roman" w:hAnsi="Times New Roman"/>
        </w:rPr>
        <w:t>грудня</w:t>
      </w:r>
      <w:proofErr w:type="spellEnd"/>
      <w:r w:rsidR="00F829DF">
        <w:rPr>
          <w:rFonts w:ascii="Times New Roman" w:hAnsi="Times New Roman"/>
        </w:rPr>
        <w:t xml:space="preserve"> 202</w:t>
      </w:r>
      <w:r w:rsidR="00C103DA">
        <w:rPr>
          <w:rFonts w:ascii="Times New Roman" w:hAnsi="Times New Roman"/>
          <w:lang w:val="uk-UA"/>
        </w:rPr>
        <w:t>2</w:t>
      </w:r>
      <w:r w:rsidRPr="00C03083">
        <w:rPr>
          <w:rFonts w:ascii="Times New Roman" w:hAnsi="Times New Roman"/>
        </w:rPr>
        <w:t xml:space="preserve"> року, але </w:t>
      </w:r>
      <w:proofErr w:type="gramStart"/>
      <w:r w:rsidRPr="00C03083">
        <w:rPr>
          <w:rFonts w:ascii="Times New Roman" w:hAnsi="Times New Roman"/>
        </w:rPr>
        <w:t>в будь</w:t>
      </w:r>
      <w:proofErr w:type="gramEnd"/>
      <w:r w:rsidR="00AA7891">
        <w:rPr>
          <w:rFonts w:ascii="Times New Roman" w:hAnsi="Times New Roman"/>
          <w:lang w:val="uk-UA"/>
        </w:rPr>
        <w:t>-</w:t>
      </w:r>
      <w:proofErr w:type="spellStart"/>
      <w:r w:rsidRPr="00C03083">
        <w:rPr>
          <w:rFonts w:ascii="Times New Roman" w:hAnsi="Times New Roman"/>
        </w:rPr>
        <w:t>якому</w:t>
      </w:r>
      <w:proofErr w:type="spellEnd"/>
      <w:r w:rsidRPr="00C03083">
        <w:rPr>
          <w:rFonts w:ascii="Times New Roman" w:hAnsi="Times New Roman"/>
        </w:rPr>
        <w:t xml:space="preserve"> </w:t>
      </w:r>
      <w:proofErr w:type="spellStart"/>
      <w:r w:rsidRPr="00C03083">
        <w:rPr>
          <w:rFonts w:ascii="Times New Roman" w:hAnsi="Times New Roman"/>
        </w:rPr>
        <w:t>випадку</w:t>
      </w:r>
      <w:proofErr w:type="spellEnd"/>
      <w:r w:rsidRPr="00C03083">
        <w:rPr>
          <w:rFonts w:ascii="Times New Roman" w:hAnsi="Times New Roman"/>
        </w:rPr>
        <w:t xml:space="preserve"> - до </w:t>
      </w:r>
      <w:proofErr w:type="spellStart"/>
      <w:r w:rsidRPr="00C03083">
        <w:rPr>
          <w:rFonts w:ascii="Times New Roman" w:hAnsi="Times New Roman"/>
        </w:rPr>
        <w:t>повного</w:t>
      </w:r>
      <w:proofErr w:type="spellEnd"/>
      <w:r w:rsidRPr="00C03083">
        <w:rPr>
          <w:rFonts w:ascii="Times New Roman" w:hAnsi="Times New Roman"/>
        </w:rPr>
        <w:t xml:space="preserve"> </w:t>
      </w:r>
      <w:proofErr w:type="spellStart"/>
      <w:r w:rsidRPr="00C03083">
        <w:rPr>
          <w:rFonts w:ascii="Times New Roman" w:hAnsi="Times New Roman"/>
        </w:rPr>
        <w:t>виконання</w:t>
      </w:r>
      <w:proofErr w:type="spellEnd"/>
      <w:r w:rsidRPr="00C03083">
        <w:rPr>
          <w:rFonts w:ascii="Times New Roman" w:hAnsi="Times New Roman"/>
        </w:rPr>
        <w:t xml:space="preserve"> Сторонами </w:t>
      </w:r>
      <w:proofErr w:type="spellStart"/>
      <w:r w:rsidRPr="00C03083">
        <w:rPr>
          <w:rFonts w:ascii="Times New Roman" w:hAnsi="Times New Roman"/>
        </w:rPr>
        <w:t>зобов’язань</w:t>
      </w:r>
      <w:proofErr w:type="spellEnd"/>
      <w:r w:rsidRPr="00C03083">
        <w:rPr>
          <w:rFonts w:ascii="Times New Roman" w:hAnsi="Times New Roman"/>
        </w:rPr>
        <w:t xml:space="preserve"> за </w:t>
      </w:r>
      <w:proofErr w:type="spellStart"/>
      <w:r w:rsidRPr="00C03083">
        <w:rPr>
          <w:rFonts w:ascii="Times New Roman" w:hAnsi="Times New Roman"/>
        </w:rPr>
        <w:t>цим</w:t>
      </w:r>
      <w:proofErr w:type="spellEnd"/>
      <w:r w:rsidRPr="00C03083">
        <w:rPr>
          <w:rFonts w:ascii="Times New Roman" w:hAnsi="Times New Roman"/>
        </w:rPr>
        <w:t xml:space="preserve"> Договору. </w:t>
      </w:r>
    </w:p>
    <w:p w:rsidR="000833F2" w:rsidRDefault="000833F2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3D4A7D">
        <w:rPr>
          <w:rFonts w:ascii="Times New Roman" w:hAnsi="Times New Roman"/>
        </w:rPr>
        <w:t>1</w:t>
      </w:r>
      <w:r w:rsidR="00C03083" w:rsidRPr="003D4A7D">
        <w:rPr>
          <w:rFonts w:ascii="Times New Roman" w:hAnsi="Times New Roman"/>
        </w:rPr>
        <w:t>3</w:t>
      </w:r>
      <w:r w:rsidRPr="003D4A7D">
        <w:rPr>
          <w:rFonts w:ascii="Times New Roman" w:hAnsi="Times New Roman"/>
        </w:rPr>
        <w:t>.2.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3D4A7D" w:rsidRPr="003D4A7D" w:rsidRDefault="003D4A7D" w:rsidP="00AA7891">
      <w:pPr>
        <w:pStyle w:val="a5"/>
        <w:ind w:firstLine="709"/>
        <w:jc w:val="both"/>
        <w:rPr>
          <w:rFonts w:ascii="Times New Roman" w:hAnsi="Times New Roman"/>
        </w:rPr>
      </w:pPr>
    </w:p>
    <w:p w:rsidR="000833F2" w:rsidRDefault="000833F2" w:rsidP="003D4A7D">
      <w:pPr>
        <w:pStyle w:val="a5"/>
        <w:jc w:val="center"/>
        <w:rPr>
          <w:rFonts w:ascii="Times New Roman" w:hAnsi="Times New Roman"/>
          <w:b/>
        </w:rPr>
      </w:pPr>
      <w:r w:rsidRPr="003D4A7D">
        <w:rPr>
          <w:rFonts w:ascii="Times New Roman" w:hAnsi="Times New Roman"/>
          <w:b/>
        </w:rPr>
        <w:t>1</w:t>
      </w:r>
      <w:r w:rsidR="003D4A7D">
        <w:rPr>
          <w:rFonts w:ascii="Times New Roman" w:hAnsi="Times New Roman"/>
          <w:b/>
        </w:rPr>
        <w:t>4</w:t>
      </w:r>
      <w:r w:rsidRPr="003D4A7D">
        <w:rPr>
          <w:rFonts w:ascii="Times New Roman" w:hAnsi="Times New Roman"/>
          <w:b/>
        </w:rPr>
        <w:t>. ІНШІ УМОВИ</w:t>
      </w:r>
    </w:p>
    <w:p w:rsidR="003D4A7D" w:rsidRPr="003D4A7D" w:rsidRDefault="003D4A7D" w:rsidP="003D4A7D">
      <w:pPr>
        <w:pStyle w:val="a5"/>
        <w:jc w:val="center"/>
        <w:rPr>
          <w:rFonts w:ascii="Times New Roman" w:hAnsi="Times New Roman"/>
          <w:b/>
        </w:rPr>
      </w:pPr>
    </w:p>
    <w:p w:rsidR="000833F2" w:rsidRPr="003D4A7D" w:rsidRDefault="000833F2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3D4A7D">
        <w:rPr>
          <w:rFonts w:ascii="Times New Roman" w:hAnsi="Times New Roman"/>
        </w:rPr>
        <w:t>1</w:t>
      </w:r>
      <w:r w:rsidR="003D4A7D" w:rsidRPr="003D4A7D">
        <w:rPr>
          <w:rFonts w:ascii="Times New Roman" w:hAnsi="Times New Roman"/>
        </w:rPr>
        <w:t>4</w:t>
      </w:r>
      <w:r w:rsidRPr="003D4A7D">
        <w:rPr>
          <w:rFonts w:ascii="Times New Roman" w:hAnsi="Times New Roman"/>
        </w:rPr>
        <w:t>.1. Договір про закупівлю є нікчемним у разі:</w:t>
      </w:r>
    </w:p>
    <w:p w:rsidR="000833F2" w:rsidRPr="003D4A7D" w:rsidRDefault="00AA7891" w:rsidP="00AA7891">
      <w:pPr>
        <w:pStyle w:val="a5"/>
        <w:spacing w:line="276" w:lineRule="auto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- </w:t>
      </w:r>
      <w:proofErr w:type="spellStart"/>
      <w:r w:rsidR="000833F2" w:rsidRPr="003D4A7D">
        <w:rPr>
          <w:rFonts w:ascii="Times New Roman" w:hAnsi="Times New Roman"/>
          <w:color w:val="000000"/>
          <w:shd w:val="clear" w:color="auto" w:fill="FFFFFF"/>
        </w:rPr>
        <w:t>якщо</w:t>
      </w:r>
      <w:proofErr w:type="spellEnd"/>
      <w:r w:rsidR="000833F2" w:rsidRPr="003D4A7D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  <w:shd w:val="clear" w:color="auto" w:fill="FFFFFF"/>
        </w:rPr>
        <w:t>замовник</w:t>
      </w:r>
      <w:proofErr w:type="spellEnd"/>
      <w:r w:rsidR="000833F2" w:rsidRPr="003D4A7D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  <w:shd w:val="clear" w:color="auto" w:fill="FFFFFF"/>
        </w:rPr>
        <w:t>уклав</w:t>
      </w:r>
      <w:proofErr w:type="spellEnd"/>
      <w:r w:rsidR="000833F2" w:rsidRPr="003D4A7D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  <w:shd w:val="clear" w:color="auto" w:fill="FFFFFF"/>
        </w:rPr>
        <w:t>договір</w:t>
      </w:r>
      <w:proofErr w:type="spellEnd"/>
      <w:r w:rsidR="000833F2" w:rsidRPr="003D4A7D">
        <w:rPr>
          <w:rFonts w:ascii="Times New Roman" w:hAnsi="Times New Roman"/>
          <w:color w:val="000000"/>
          <w:shd w:val="clear" w:color="auto" w:fill="FFFFFF"/>
        </w:rPr>
        <w:t xml:space="preserve"> про </w:t>
      </w:r>
      <w:proofErr w:type="spellStart"/>
      <w:r w:rsidR="000833F2" w:rsidRPr="003D4A7D">
        <w:rPr>
          <w:rFonts w:ascii="Times New Roman" w:hAnsi="Times New Roman"/>
          <w:color w:val="000000"/>
          <w:shd w:val="clear" w:color="auto" w:fill="FFFFFF"/>
        </w:rPr>
        <w:t>закупівлю</w:t>
      </w:r>
      <w:proofErr w:type="spellEnd"/>
      <w:r w:rsidR="000833F2" w:rsidRPr="003D4A7D">
        <w:rPr>
          <w:rFonts w:ascii="Times New Roman" w:hAnsi="Times New Roman"/>
          <w:color w:val="000000"/>
          <w:shd w:val="clear" w:color="auto" w:fill="FFFFFF"/>
        </w:rPr>
        <w:t xml:space="preserve"> до/без </w:t>
      </w:r>
      <w:proofErr w:type="spellStart"/>
      <w:r w:rsidR="000833F2" w:rsidRPr="003D4A7D">
        <w:rPr>
          <w:rFonts w:ascii="Times New Roman" w:hAnsi="Times New Roman"/>
          <w:color w:val="000000"/>
          <w:shd w:val="clear" w:color="auto" w:fill="FFFFFF"/>
        </w:rPr>
        <w:t>проведення</w:t>
      </w:r>
      <w:proofErr w:type="spellEnd"/>
      <w:r w:rsidR="000833F2" w:rsidRPr="003D4A7D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  <w:shd w:val="clear" w:color="auto" w:fill="FFFFFF"/>
        </w:rPr>
        <w:t>процедури</w:t>
      </w:r>
      <w:proofErr w:type="spellEnd"/>
      <w:r w:rsidR="000833F2" w:rsidRPr="003D4A7D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  <w:shd w:val="clear" w:color="auto" w:fill="FFFFFF"/>
        </w:rPr>
        <w:t>закупівлі</w:t>
      </w:r>
      <w:proofErr w:type="spellEnd"/>
      <w:r w:rsidR="000833F2" w:rsidRPr="003D4A7D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  <w:shd w:val="clear" w:color="auto" w:fill="FFFFFF"/>
        </w:rPr>
        <w:t>згідно</w:t>
      </w:r>
      <w:proofErr w:type="spellEnd"/>
      <w:r w:rsidR="000833F2" w:rsidRPr="003D4A7D">
        <w:rPr>
          <w:rFonts w:ascii="Times New Roman" w:hAnsi="Times New Roman"/>
          <w:color w:val="000000"/>
          <w:shd w:val="clear" w:color="auto" w:fill="FFFFFF"/>
        </w:rPr>
        <w:t xml:space="preserve"> з </w:t>
      </w:r>
      <w:proofErr w:type="spellStart"/>
      <w:r w:rsidR="000833F2" w:rsidRPr="003D4A7D">
        <w:rPr>
          <w:rFonts w:ascii="Times New Roman" w:hAnsi="Times New Roman"/>
          <w:color w:val="000000"/>
          <w:shd w:val="clear" w:color="auto" w:fill="FFFFFF"/>
        </w:rPr>
        <w:t>вимогами</w:t>
      </w:r>
      <w:proofErr w:type="spellEnd"/>
      <w:r w:rsidR="000833F2" w:rsidRPr="003D4A7D">
        <w:rPr>
          <w:rFonts w:ascii="Times New Roman" w:hAnsi="Times New Roman"/>
          <w:color w:val="000000"/>
          <w:shd w:val="clear" w:color="auto" w:fill="FFFFFF"/>
        </w:rPr>
        <w:t xml:space="preserve"> Закону</w:t>
      </w:r>
      <w:r w:rsidR="000833F2" w:rsidRPr="003D4A7D">
        <w:rPr>
          <w:rFonts w:ascii="Times New Roman" w:hAnsi="Times New Roman"/>
        </w:rPr>
        <w:t>;</w:t>
      </w:r>
    </w:p>
    <w:p w:rsidR="000833F2" w:rsidRPr="003D4A7D" w:rsidRDefault="00AA7891" w:rsidP="00AA7891">
      <w:pPr>
        <w:pStyle w:val="a5"/>
        <w:spacing w:line="276" w:lineRule="auto"/>
        <w:ind w:firstLine="14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uk-UA"/>
        </w:rPr>
        <w:t xml:space="preserve">- </w:t>
      </w:r>
      <w:proofErr w:type="spellStart"/>
      <w:r w:rsidR="000833F2" w:rsidRPr="003D4A7D">
        <w:rPr>
          <w:rFonts w:ascii="Times New Roman" w:hAnsi="Times New Roman"/>
          <w:color w:val="000000"/>
        </w:rPr>
        <w:t>укладення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договору з </w:t>
      </w:r>
      <w:proofErr w:type="spellStart"/>
      <w:r w:rsidR="000833F2" w:rsidRPr="003D4A7D">
        <w:rPr>
          <w:rFonts w:ascii="Times New Roman" w:hAnsi="Times New Roman"/>
          <w:color w:val="000000"/>
        </w:rPr>
        <w:t>порушенням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</w:rPr>
        <w:t>вимог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</w:rPr>
        <w:t>частини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</w:rPr>
        <w:t>четвертої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</w:rPr>
        <w:t>статті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41 Закону;</w:t>
      </w:r>
    </w:p>
    <w:p w:rsidR="000833F2" w:rsidRPr="003D4A7D" w:rsidRDefault="00AA7891" w:rsidP="00AA7891">
      <w:pPr>
        <w:pStyle w:val="a5"/>
        <w:spacing w:line="276" w:lineRule="auto"/>
        <w:ind w:firstLine="14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uk-UA"/>
        </w:rPr>
        <w:t xml:space="preserve">- </w:t>
      </w:r>
      <w:proofErr w:type="spellStart"/>
      <w:r w:rsidR="000833F2" w:rsidRPr="003D4A7D">
        <w:rPr>
          <w:rFonts w:ascii="Times New Roman" w:hAnsi="Times New Roman"/>
          <w:color w:val="000000"/>
        </w:rPr>
        <w:t>укладення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договору в </w:t>
      </w:r>
      <w:proofErr w:type="spellStart"/>
      <w:r w:rsidR="000833F2" w:rsidRPr="003D4A7D">
        <w:rPr>
          <w:rFonts w:ascii="Times New Roman" w:hAnsi="Times New Roman"/>
          <w:color w:val="000000"/>
        </w:rPr>
        <w:t>період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</w:rPr>
        <w:t>оскарження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</w:rPr>
        <w:t>процедури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</w:rPr>
        <w:t>закупівлі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</w:rPr>
        <w:t>відповідно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до </w:t>
      </w:r>
      <w:proofErr w:type="spellStart"/>
      <w:r w:rsidR="000833F2" w:rsidRPr="003D4A7D">
        <w:rPr>
          <w:rFonts w:ascii="Times New Roman" w:hAnsi="Times New Roman"/>
          <w:color w:val="000000"/>
        </w:rPr>
        <w:t>статті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18 Закону;</w:t>
      </w:r>
    </w:p>
    <w:p w:rsidR="000833F2" w:rsidRPr="003D4A7D" w:rsidRDefault="00AA7891" w:rsidP="00AA7891">
      <w:pPr>
        <w:pStyle w:val="a5"/>
        <w:spacing w:line="276" w:lineRule="auto"/>
        <w:ind w:firstLine="14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uk-UA"/>
        </w:rPr>
        <w:t xml:space="preserve">- </w:t>
      </w:r>
      <w:proofErr w:type="spellStart"/>
      <w:r w:rsidR="000833F2" w:rsidRPr="003D4A7D">
        <w:rPr>
          <w:rFonts w:ascii="Times New Roman" w:hAnsi="Times New Roman"/>
          <w:color w:val="000000"/>
        </w:rPr>
        <w:t>укладення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договору з </w:t>
      </w:r>
      <w:proofErr w:type="spellStart"/>
      <w:r w:rsidR="000833F2" w:rsidRPr="003D4A7D">
        <w:rPr>
          <w:rFonts w:ascii="Times New Roman" w:hAnsi="Times New Roman"/>
          <w:color w:val="000000"/>
        </w:rPr>
        <w:t>порушенням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</w:rPr>
        <w:t>строків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, </w:t>
      </w:r>
      <w:proofErr w:type="spellStart"/>
      <w:r w:rsidR="000833F2" w:rsidRPr="003D4A7D">
        <w:rPr>
          <w:rFonts w:ascii="Times New Roman" w:hAnsi="Times New Roman"/>
          <w:color w:val="000000"/>
        </w:rPr>
        <w:t>передбачених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</w:rPr>
        <w:t>частинами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</w:rPr>
        <w:t>п’ятою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і </w:t>
      </w:r>
      <w:proofErr w:type="spellStart"/>
      <w:r w:rsidR="000833F2" w:rsidRPr="003D4A7D">
        <w:rPr>
          <w:rFonts w:ascii="Times New Roman" w:hAnsi="Times New Roman"/>
          <w:color w:val="000000"/>
        </w:rPr>
        <w:t>шостою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</w:rPr>
        <w:t>статті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33 та </w:t>
      </w:r>
      <w:proofErr w:type="spellStart"/>
      <w:r w:rsidR="000833F2" w:rsidRPr="003D4A7D">
        <w:rPr>
          <w:rFonts w:ascii="Times New Roman" w:hAnsi="Times New Roman"/>
          <w:color w:val="000000"/>
        </w:rPr>
        <w:t>частиною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</w:rPr>
        <w:t>сьомою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</w:rPr>
        <w:t>статті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40 Закону, </w:t>
      </w:r>
      <w:proofErr w:type="spellStart"/>
      <w:r w:rsidR="000833F2" w:rsidRPr="003D4A7D">
        <w:rPr>
          <w:rFonts w:ascii="Times New Roman" w:hAnsi="Times New Roman"/>
          <w:color w:val="000000"/>
        </w:rPr>
        <w:t>крім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</w:rPr>
        <w:t>випадків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</w:rPr>
        <w:t>зупинення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</w:rPr>
        <w:t>перебігу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</w:rPr>
        <w:t>строків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у </w:t>
      </w:r>
      <w:proofErr w:type="spellStart"/>
      <w:r w:rsidR="000833F2" w:rsidRPr="003D4A7D">
        <w:rPr>
          <w:rFonts w:ascii="Times New Roman" w:hAnsi="Times New Roman"/>
          <w:color w:val="000000"/>
        </w:rPr>
        <w:t>зв’язку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з </w:t>
      </w:r>
      <w:proofErr w:type="spellStart"/>
      <w:r w:rsidR="000833F2" w:rsidRPr="003D4A7D">
        <w:rPr>
          <w:rFonts w:ascii="Times New Roman" w:hAnsi="Times New Roman"/>
          <w:color w:val="000000"/>
        </w:rPr>
        <w:t>розглядом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</w:rPr>
        <w:t>скарги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органом </w:t>
      </w:r>
      <w:proofErr w:type="spellStart"/>
      <w:r w:rsidR="000833F2" w:rsidRPr="003D4A7D">
        <w:rPr>
          <w:rFonts w:ascii="Times New Roman" w:hAnsi="Times New Roman"/>
          <w:color w:val="000000"/>
        </w:rPr>
        <w:t>оскарження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</w:t>
      </w:r>
      <w:proofErr w:type="spellStart"/>
      <w:r w:rsidR="000833F2" w:rsidRPr="003D4A7D">
        <w:rPr>
          <w:rFonts w:ascii="Times New Roman" w:hAnsi="Times New Roman"/>
          <w:color w:val="000000"/>
        </w:rPr>
        <w:t>відповідно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до </w:t>
      </w:r>
      <w:proofErr w:type="spellStart"/>
      <w:r w:rsidR="000833F2" w:rsidRPr="003D4A7D">
        <w:rPr>
          <w:rFonts w:ascii="Times New Roman" w:hAnsi="Times New Roman"/>
          <w:color w:val="000000"/>
        </w:rPr>
        <w:t>статті</w:t>
      </w:r>
      <w:proofErr w:type="spellEnd"/>
      <w:r w:rsidR="000833F2" w:rsidRPr="003D4A7D">
        <w:rPr>
          <w:rFonts w:ascii="Times New Roman" w:hAnsi="Times New Roman"/>
          <w:color w:val="000000"/>
        </w:rPr>
        <w:t xml:space="preserve"> 18 Закону.</w:t>
      </w:r>
    </w:p>
    <w:p w:rsidR="000833F2" w:rsidRPr="003D4A7D" w:rsidRDefault="000833F2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3D4A7D">
        <w:rPr>
          <w:rFonts w:ascii="Times New Roman" w:hAnsi="Times New Roman"/>
        </w:rPr>
        <w:t>1</w:t>
      </w:r>
      <w:r w:rsidR="003D4A7D" w:rsidRPr="003D4A7D">
        <w:rPr>
          <w:rFonts w:ascii="Times New Roman" w:hAnsi="Times New Roman"/>
        </w:rPr>
        <w:t>4</w:t>
      </w:r>
      <w:r w:rsidRPr="003D4A7D">
        <w:rPr>
          <w:rFonts w:ascii="Times New Roman" w:hAnsi="Times New Roman"/>
        </w:rPr>
        <w:t xml:space="preserve">.2. Усі повідомлення, заяви та претензії, що пов’язані із виконанням цього Договору або такі, що витікають з нього, повинні надсилатися Сторонами безпосередньо один одному по зазначеним у цьому Договорі адресам та телефонам Сторін. </w:t>
      </w:r>
    </w:p>
    <w:p w:rsidR="000833F2" w:rsidRPr="003D4A7D" w:rsidRDefault="000833F2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3D4A7D">
        <w:rPr>
          <w:rFonts w:ascii="Times New Roman" w:hAnsi="Times New Roman"/>
        </w:rPr>
        <w:lastRenderedPageBreak/>
        <w:t>1</w:t>
      </w:r>
      <w:r w:rsidR="003D4A7D" w:rsidRPr="003D4A7D">
        <w:rPr>
          <w:rFonts w:ascii="Times New Roman" w:hAnsi="Times New Roman"/>
        </w:rPr>
        <w:t>4</w:t>
      </w:r>
      <w:r w:rsidRPr="003D4A7D">
        <w:rPr>
          <w:rFonts w:ascii="Times New Roman" w:hAnsi="Times New Roman"/>
        </w:rPr>
        <w:t>.3. Цей Договір складений у двох примірниках, що мають однакову юридичну силу, по одному екземпляру для кожної із Сторін.</w:t>
      </w:r>
    </w:p>
    <w:p w:rsidR="000833F2" w:rsidRPr="003D4A7D" w:rsidRDefault="000833F2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3D4A7D">
        <w:rPr>
          <w:rFonts w:ascii="Times New Roman" w:hAnsi="Times New Roman"/>
        </w:rPr>
        <w:t>1</w:t>
      </w:r>
      <w:r w:rsidR="003D4A7D" w:rsidRPr="003D4A7D">
        <w:rPr>
          <w:rFonts w:ascii="Times New Roman" w:hAnsi="Times New Roman"/>
        </w:rPr>
        <w:t>4</w:t>
      </w:r>
      <w:r w:rsidRPr="003D4A7D">
        <w:rPr>
          <w:rFonts w:ascii="Times New Roman" w:hAnsi="Times New Roman"/>
        </w:rPr>
        <w:t>.4. Усі Додатки до Договору набирають чинності з моменту їх підписання уповноваженими представниками Сторін і скріплення печатками Сторін.</w:t>
      </w:r>
    </w:p>
    <w:p w:rsidR="000833F2" w:rsidRPr="003D4A7D" w:rsidRDefault="000833F2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3D4A7D">
        <w:rPr>
          <w:rFonts w:ascii="Times New Roman" w:hAnsi="Times New Roman"/>
        </w:rPr>
        <w:t>1</w:t>
      </w:r>
      <w:r w:rsidR="003D4A7D" w:rsidRPr="003D4A7D">
        <w:rPr>
          <w:rFonts w:ascii="Times New Roman" w:hAnsi="Times New Roman"/>
        </w:rPr>
        <w:t>4</w:t>
      </w:r>
      <w:r w:rsidRPr="003D4A7D">
        <w:rPr>
          <w:rFonts w:ascii="Times New Roman" w:hAnsi="Times New Roman"/>
        </w:rPr>
        <w:t xml:space="preserve">.5. Договір викладений українською мовою в двох примірниках, які мають однакову юридичну силу, по одному для кожної із Сторін. </w:t>
      </w:r>
    </w:p>
    <w:p w:rsidR="000833F2" w:rsidRPr="003D4A7D" w:rsidRDefault="000833F2" w:rsidP="00AA7891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 w:rsidRPr="003D4A7D">
        <w:rPr>
          <w:rFonts w:ascii="Times New Roman" w:hAnsi="Times New Roman"/>
        </w:rPr>
        <w:t>1</w:t>
      </w:r>
      <w:r w:rsidR="003D4A7D" w:rsidRPr="003D4A7D">
        <w:rPr>
          <w:rFonts w:ascii="Times New Roman" w:hAnsi="Times New Roman"/>
        </w:rPr>
        <w:t>4</w:t>
      </w:r>
      <w:r w:rsidRPr="003D4A7D">
        <w:rPr>
          <w:rFonts w:ascii="Times New Roman" w:hAnsi="Times New Roman"/>
        </w:rPr>
        <w:t>.</w:t>
      </w:r>
      <w:r w:rsidR="003D4A7D" w:rsidRPr="003D4A7D">
        <w:rPr>
          <w:rFonts w:ascii="Times New Roman" w:hAnsi="Times New Roman"/>
        </w:rPr>
        <w:t>6</w:t>
      </w:r>
      <w:r w:rsidRPr="003D4A7D">
        <w:rPr>
          <w:rFonts w:ascii="Times New Roman" w:hAnsi="Times New Roman"/>
        </w:rPr>
        <w:t>. Усі додатки до цього Договору є його невід’ємними частинами.</w:t>
      </w:r>
    </w:p>
    <w:p w:rsidR="003D4A7D" w:rsidRDefault="003D4A7D" w:rsidP="003D4A7D">
      <w:pPr>
        <w:pStyle w:val="a5"/>
        <w:jc w:val="center"/>
        <w:rPr>
          <w:rFonts w:ascii="Times New Roman" w:hAnsi="Times New Roman"/>
        </w:rPr>
      </w:pPr>
    </w:p>
    <w:p w:rsidR="000833F2" w:rsidRPr="003C4B46" w:rsidRDefault="000833F2" w:rsidP="00AA7891">
      <w:pPr>
        <w:pStyle w:val="a5"/>
        <w:spacing w:after="240"/>
        <w:jc w:val="center"/>
        <w:rPr>
          <w:rFonts w:ascii="Times New Roman" w:hAnsi="Times New Roman"/>
          <w:b/>
        </w:rPr>
      </w:pPr>
      <w:r w:rsidRPr="003C4B46">
        <w:rPr>
          <w:rFonts w:ascii="Times New Roman" w:hAnsi="Times New Roman"/>
          <w:b/>
        </w:rPr>
        <w:t>1</w:t>
      </w:r>
      <w:r w:rsidR="003D4A7D" w:rsidRPr="003C4B46">
        <w:rPr>
          <w:rFonts w:ascii="Times New Roman" w:hAnsi="Times New Roman"/>
          <w:b/>
        </w:rPr>
        <w:t>5</w:t>
      </w:r>
      <w:r w:rsidRPr="003C4B46">
        <w:rPr>
          <w:rFonts w:ascii="Times New Roman" w:hAnsi="Times New Roman"/>
          <w:b/>
        </w:rPr>
        <w:t xml:space="preserve">. ДОДАТКИ </w:t>
      </w:r>
      <w:proofErr w:type="gramStart"/>
      <w:r w:rsidRPr="003C4B46">
        <w:rPr>
          <w:rFonts w:ascii="Times New Roman" w:hAnsi="Times New Roman"/>
          <w:b/>
        </w:rPr>
        <w:t>ДО ДОГОВОРУ</w:t>
      </w:r>
      <w:proofErr w:type="gramEnd"/>
    </w:p>
    <w:p w:rsidR="000833F2" w:rsidRDefault="000833F2" w:rsidP="00AA7891">
      <w:pPr>
        <w:pStyle w:val="a5"/>
        <w:spacing w:line="276" w:lineRule="auto"/>
        <w:ind w:firstLine="709"/>
        <w:rPr>
          <w:rFonts w:ascii="Times New Roman" w:hAnsi="Times New Roman"/>
        </w:rPr>
      </w:pPr>
      <w:r w:rsidRPr="003D4A7D">
        <w:rPr>
          <w:rFonts w:ascii="Times New Roman" w:hAnsi="Times New Roman"/>
        </w:rPr>
        <w:t>1</w:t>
      </w:r>
      <w:r w:rsidR="003D4A7D">
        <w:rPr>
          <w:rFonts w:ascii="Times New Roman" w:hAnsi="Times New Roman"/>
        </w:rPr>
        <w:t>5</w:t>
      </w:r>
      <w:r w:rsidRPr="003D4A7D">
        <w:rPr>
          <w:rFonts w:ascii="Times New Roman" w:hAnsi="Times New Roman"/>
        </w:rPr>
        <w:t xml:space="preserve">.1. Невід’ємною частиною цього Договору є: </w:t>
      </w:r>
    </w:p>
    <w:p w:rsidR="0002169A" w:rsidRPr="0002169A" w:rsidRDefault="0002169A" w:rsidP="00AA7891">
      <w:pPr>
        <w:pStyle w:val="a5"/>
        <w:spacing w:line="276" w:lineRule="auto"/>
        <w:ind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- Розрахунок вартості послуг (Додаток №1)  </w:t>
      </w:r>
    </w:p>
    <w:p w:rsidR="0074509E" w:rsidRPr="0074509E" w:rsidRDefault="0002169A" w:rsidP="0002169A">
      <w:pPr>
        <w:pStyle w:val="a5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         </w:t>
      </w:r>
      <w:r w:rsidR="0074509E">
        <w:rPr>
          <w:rFonts w:ascii="Times New Roman" w:hAnsi="Times New Roman"/>
        </w:rPr>
        <w:t xml:space="preserve">- </w:t>
      </w:r>
      <w:proofErr w:type="spellStart"/>
      <w:r w:rsidR="0098058D">
        <w:rPr>
          <w:rFonts w:ascii="Times New Roman" w:hAnsi="Times New Roman"/>
        </w:rPr>
        <w:t>Калькуляція</w:t>
      </w:r>
      <w:proofErr w:type="spellEnd"/>
      <w:r w:rsidR="0074509E">
        <w:rPr>
          <w:rFonts w:ascii="Times New Roman" w:hAnsi="Times New Roman"/>
        </w:rPr>
        <w:t xml:space="preserve"> (</w:t>
      </w:r>
      <w:proofErr w:type="spellStart"/>
      <w:r w:rsidR="0074509E">
        <w:rPr>
          <w:rFonts w:ascii="Times New Roman" w:hAnsi="Times New Roman"/>
        </w:rPr>
        <w:t>Додаток</w:t>
      </w:r>
      <w:proofErr w:type="spellEnd"/>
      <w:r w:rsidR="0074509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№2</w:t>
      </w:r>
      <w:r w:rsidR="0074509E">
        <w:rPr>
          <w:rFonts w:ascii="Times New Roman" w:hAnsi="Times New Roman"/>
        </w:rPr>
        <w:t>)</w:t>
      </w:r>
    </w:p>
    <w:p w:rsidR="0098058D" w:rsidRDefault="0098058D" w:rsidP="0098058D">
      <w:pPr>
        <w:pStyle w:val="a5"/>
        <w:rPr>
          <w:rFonts w:ascii="Times New Roman" w:hAnsi="Times New Roman"/>
          <w:b/>
        </w:rPr>
      </w:pPr>
    </w:p>
    <w:p w:rsidR="0098058D" w:rsidRPr="004F140D" w:rsidRDefault="0098058D" w:rsidP="0098058D">
      <w:pPr>
        <w:pStyle w:val="a5"/>
        <w:rPr>
          <w:rFonts w:ascii="Times New Roman" w:hAnsi="Times New Roman"/>
        </w:rPr>
      </w:pPr>
    </w:p>
    <w:p w:rsidR="000833F2" w:rsidRPr="007278FE" w:rsidRDefault="000833F2" w:rsidP="000833F2">
      <w:pPr>
        <w:ind w:right="-36" w:firstLine="567"/>
        <w:jc w:val="center"/>
        <w:rPr>
          <w:rFonts w:ascii="Times New Roman" w:hAnsi="Times New Roman"/>
          <w:lang w:val="uk-UA"/>
        </w:rPr>
      </w:pPr>
      <w:r w:rsidRPr="007278FE">
        <w:rPr>
          <w:rFonts w:ascii="Times New Roman" w:hAnsi="Times New Roman"/>
          <w:b/>
          <w:color w:val="000000"/>
          <w:lang w:val="uk-UA"/>
        </w:rPr>
        <w:t>1</w:t>
      </w:r>
      <w:r w:rsidR="007278FE">
        <w:rPr>
          <w:rFonts w:ascii="Times New Roman" w:hAnsi="Times New Roman"/>
          <w:b/>
          <w:color w:val="000000"/>
          <w:lang w:val="uk-UA"/>
        </w:rPr>
        <w:t>6</w:t>
      </w:r>
      <w:r w:rsidRPr="007278FE">
        <w:rPr>
          <w:rFonts w:ascii="Times New Roman" w:hAnsi="Times New Roman"/>
          <w:b/>
          <w:color w:val="000000"/>
          <w:lang w:val="uk-UA"/>
        </w:rPr>
        <w:t>. ЮРИДИЧНІ АДРЕСИ, БАНКІВСЬКВ РЕКВІЗИТИ ТА ПІДПИСИ СТОРІН</w:t>
      </w:r>
    </w:p>
    <w:p w:rsidR="00611D92" w:rsidRDefault="00611D92" w:rsidP="004E2C34">
      <w:pPr>
        <w:pStyle w:val="a5"/>
        <w:ind w:firstLine="5954"/>
        <w:rPr>
          <w:rFonts w:ascii="Times New Roman" w:hAnsi="Times New Roman"/>
        </w:rPr>
      </w:pPr>
    </w:p>
    <w:tbl>
      <w:tblPr>
        <w:tblW w:w="99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6"/>
        <w:gridCol w:w="4961"/>
      </w:tblGrid>
      <w:tr w:rsidR="00AA7891" w:rsidRPr="006E364C" w:rsidTr="0000534B">
        <w:trPr>
          <w:trHeight w:val="350"/>
          <w:jc w:val="center"/>
        </w:trPr>
        <w:tc>
          <w:tcPr>
            <w:tcW w:w="5026" w:type="dxa"/>
          </w:tcPr>
          <w:p w:rsidR="00AA7891" w:rsidRPr="00387696" w:rsidRDefault="00AA7891" w:rsidP="00AA7891">
            <w:pPr>
              <w:tabs>
                <w:tab w:val="num" w:pos="1260"/>
              </w:tabs>
              <w:ind w:left="360"/>
              <w:jc w:val="center"/>
              <w:rPr>
                <w:rFonts w:ascii="Times New Roman" w:hAnsi="Times New Roman"/>
                <w:bCs/>
              </w:rPr>
            </w:pPr>
            <w:r w:rsidRPr="00387696">
              <w:rPr>
                <w:rFonts w:ascii="Times New Roman" w:hAnsi="Times New Roman"/>
                <w:bCs/>
                <w:lang w:val="uk-UA"/>
              </w:rPr>
              <w:t>Виконавець</w:t>
            </w:r>
            <w:r w:rsidRPr="00387696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961" w:type="dxa"/>
          </w:tcPr>
          <w:p w:rsidR="00AA7891" w:rsidRPr="00387696" w:rsidRDefault="00AA7891" w:rsidP="00AA7891">
            <w:pPr>
              <w:tabs>
                <w:tab w:val="num" w:pos="1260"/>
              </w:tabs>
              <w:ind w:left="360"/>
              <w:jc w:val="center"/>
              <w:rPr>
                <w:rFonts w:ascii="Times New Roman" w:hAnsi="Times New Roman"/>
                <w:bCs/>
              </w:rPr>
            </w:pPr>
            <w:r w:rsidRPr="00387696">
              <w:rPr>
                <w:rFonts w:ascii="Times New Roman" w:hAnsi="Times New Roman"/>
                <w:bCs/>
                <w:lang w:val="uk-UA"/>
              </w:rPr>
              <w:t>Замовник</w:t>
            </w:r>
            <w:r w:rsidRPr="00387696">
              <w:rPr>
                <w:rFonts w:ascii="Times New Roman" w:hAnsi="Times New Roman"/>
                <w:bCs/>
              </w:rPr>
              <w:t>:</w:t>
            </w:r>
          </w:p>
        </w:tc>
      </w:tr>
      <w:tr w:rsidR="00AA7891" w:rsidRPr="00C103DA" w:rsidTr="0000534B">
        <w:trPr>
          <w:trHeight w:val="266"/>
          <w:jc w:val="center"/>
        </w:trPr>
        <w:tc>
          <w:tcPr>
            <w:tcW w:w="5026" w:type="dxa"/>
            <w:vAlign w:val="center"/>
          </w:tcPr>
          <w:p w:rsidR="00AA7891" w:rsidRPr="00387696" w:rsidRDefault="00AA7891" w:rsidP="00AA7891">
            <w:pPr>
              <w:keepNext/>
              <w:tabs>
                <w:tab w:val="num" w:pos="1260"/>
              </w:tabs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A7891" w:rsidRPr="00387696" w:rsidRDefault="00AA7891" w:rsidP="00AA7891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uk-UA" w:eastAsia="ru-RU"/>
              </w:rPr>
            </w:pPr>
            <w:r w:rsidRPr="00DF006A">
              <w:rPr>
                <w:rFonts w:ascii="Times New Roman" w:hAnsi="Times New Roman"/>
                <w:color w:val="auto"/>
                <w:lang w:val="uk-UA"/>
              </w:rPr>
              <w:t xml:space="preserve">Виконавчий комітет  Миколаївської сільської ради </w:t>
            </w:r>
            <w:r w:rsidR="00C103DA">
              <w:rPr>
                <w:rFonts w:ascii="Times New Roman" w:hAnsi="Times New Roman"/>
                <w:color w:val="auto"/>
                <w:lang w:val="uk-UA"/>
              </w:rPr>
              <w:t>Синельниківського</w:t>
            </w:r>
            <w:r w:rsidRPr="00DF006A">
              <w:rPr>
                <w:rFonts w:ascii="Times New Roman" w:hAnsi="Times New Roman"/>
                <w:color w:val="auto"/>
                <w:lang w:val="uk-UA"/>
              </w:rPr>
              <w:t xml:space="preserve"> району Дніпропетровської області</w:t>
            </w:r>
          </w:p>
        </w:tc>
      </w:tr>
      <w:tr w:rsidR="00AA7891" w:rsidRPr="006E364C" w:rsidTr="0000534B">
        <w:trPr>
          <w:trHeight w:val="569"/>
          <w:jc w:val="center"/>
        </w:trPr>
        <w:tc>
          <w:tcPr>
            <w:tcW w:w="5026" w:type="dxa"/>
            <w:vAlign w:val="center"/>
          </w:tcPr>
          <w:p w:rsidR="00AA7891" w:rsidRPr="00387696" w:rsidRDefault="00AA7891" w:rsidP="00AA7891">
            <w:pPr>
              <w:tabs>
                <w:tab w:val="num" w:pos="12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A7891" w:rsidRDefault="00AA7891" w:rsidP="00AA7891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ru-RU"/>
              </w:rPr>
            </w:pPr>
            <w:r w:rsidRPr="003433B0">
              <w:rPr>
                <w:sz w:val="22"/>
                <w:szCs w:val="22"/>
                <w:lang w:val="uk-UA" w:eastAsia="ru-RU"/>
              </w:rPr>
              <w:t>52744,</w:t>
            </w:r>
            <w:r w:rsidR="00C103DA">
              <w:rPr>
                <w:sz w:val="22"/>
                <w:szCs w:val="22"/>
                <w:lang w:val="uk-UA" w:eastAsia="ru-RU"/>
              </w:rPr>
              <w:t xml:space="preserve"> Україна, </w:t>
            </w:r>
            <w:r w:rsidRPr="003433B0">
              <w:rPr>
                <w:sz w:val="22"/>
                <w:szCs w:val="22"/>
                <w:lang w:val="uk-UA" w:eastAsia="ru-RU"/>
              </w:rPr>
              <w:t xml:space="preserve">Дніпропетровська область </w:t>
            </w:r>
            <w:r w:rsidR="00C103DA">
              <w:rPr>
                <w:sz w:val="22"/>
                <w:szCs w:val="22"/>
                <w:lang w:val="uk-UA" w:eastAsia="ru-RU"/>
              </w:rPr>
              <w:t>Синельниківський</w:t>
            </w:r>
            <w:r w:rsidRPr="003433B0">
              <w:rPr>
                <w:sz w:val="22"/>
                <w:szCs w:val="22"/>
                <w:lang w:val="uk-UA" w:eastAsia="ru-RU"/>
              </w:rPr>
              <w:t xml:space="preserve"> район, с. Миколаївка,</w:t>
            </w:r>
          </w:p>
          <w:p w:rsidR="00AA7891" w:rsidRPr="00387696" w:rsidRDefault="00AA7891" w:rsidP="00AA7891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ru-RU"/>
              </w:rPr>
            </w:pPr>
            <w:r w:rsidRPr="003433B0">
              <w:rPr>
                <w:sz w:val="22"/>
                <w:szCs w:val="22"/>
                <w:lang w:val="uk-UA" w:eastAsia="ru-RU"/>
              </w:rPr>
              <w:t>вулиця Першотравнева, будинок 182.</w:t>
            </w:r>
          </w:p>
        </w:tc>
      </w:tr>
      <w:tr w:rsidR="00AA7891" w:rsidRPr="00292B42" w:rsidTr="0000534B">
        <w:trPr>
          <w:trHeight w:val="266"/>
          <w:jc w:val="center"/>
        </w:trPr>
        <w:tc>
          <w:tcPr>
            <w:tcW w:w="5026" w:type="dxa"/>
            <w:vAlign w:val="center"/>
          </w:tcPr>
          <w:p w:rsidR="00AA7891" w:rsidRPr="001F2BED" w:rsidRDefault="00AA7891" w:rsidP="00AA7891">
            <w:pPr>
              <w:pStyle w:val="a5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р/р </w:t>
            </w:r>
            <w:r w:rsidRPr="00387696">
              <w:rPr>
                <w:rFonts w:ascii="Times New Roman" w:hAnsi="Times New Roman"/>
                <w:color w:val="000000"/>
                <w:lang w:val="en-US"/>
              </w:rPr>
              <w:t>UA</w:t>
            </w:r>
          </w:p>
        </w:tc>
        <w:tc>
          <w:tcPr>
            <w:tcW w:w="4961" w:type="dxa"/>
            <w:vAlign w:val="center"/>
          </w:tcPr>
          <w:p w:rsidR="00AA7891" w:rsidRPr="003433B0" w:rsidRDefault="00AA7891" w:rsidP="00AA7891">
            <w:pPr>
              <w:pStyle w:val="3"/>
              <w:tabs>
                <w:tab w:val="left" w:pos="1364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 w:eastAsia="ru-RU"/>
              </w:rPr>
            </w:pPr>
            <w:r w:rsidRPr="003433B0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 w:eastAsia="ru-RU"/>
              </w:rPr>
              <w:t xml:space="preserve">р/р </w:t>
            </w:r>
            <w:r w:rsidRPr="003433B0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 w:eastAsia="ru-RU"/>
              </w:rPr>
              <w:t>UA</w:t>
            </w:r>
          </w:p>
        </w:tc>
      </w:tr>
      <w:tr w:rsidR="00AA7891" w:rsidRPr="00C127CE" w:rsidTr="0000534B">
        <w:trPr>
          <w:trHeight w:val="266"/>
          <w:jc w:val="center"/>
        </w:trPr>
        <w:tc>
          <w:tcPr>
            <w:tcW w:w="5026" w:type="dxa"/>
            <w:vAlign w:val="center"/>
          </w:tcPr>
          <w:p w:rsidR="00AA7891" w:rsidRPr="00387696" w:rsidRDefault="00AA7891" w:rsidP="00AA7891">
            <w:pPr>
              <w:tabs>
                <w:tab w:val="num" w:pos="12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AA7891" w:rsidRPr="003433B0" w:rsidRDefault="00AA7891" w:rsidP="00AA7891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433B0">
              <w:rPr>
                <w:rFonts w:ascii="Times New Roman" w:hAnsi="Times New Roman"/>
                <w:color w:val="000000"/>
                <w:lang w:val="uk-UA"/>
              </w:rPr>
              <w:t>ДКСУ у м. Київ</w:t>
            </w:r>
          </w:p>
        </w:tc>
      </w:tr>
      <w:tr w:rsidR="00AA7891" w:rsidRPr="00292B42" w:rsidTr="0000534B">
        <w:trPr>
          <w:trHeight w:val="361"/>
          <w:jc w:val="center"/>
        </w:trPr>
        <w:tc>
          <w:tcPr>
            <w:tcW w:w="5026" w:type="dxa"/>
            <w:vAlign w:val="center"/>
          </w:tcPr>
          <w:p w:rsidR="00AA7891" w:rsidRPr="003433B0" w:rsidRDefault="00AA7891" w:rsidP="00AA7891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Pr="00387696">
              <w:rPr>
                <w:rFonts w:ascii="Times New Roman" w:hAnsi="Times New Roman"/>
                <w:lang w:val="uk-UA"/>
              </w:rPr>
              <w:t>од ЄДРПОУ</w:t>
            </w:r>
          </w:p>
        </w:tc>
        <w:tc>
          <w:tcPr>
            <w:tcW w:w="4961" w:type="dxa"/>
            <w:vAlign w:val="center"/>
          </w:tcPr>
          <w:p w:rsidR="00AA7891" w:rsidRPr="003433B0" w:rsidRDefault="00AA7891" w:rsidP="00AA7891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433B0">
              <w:rPr>
                <w:rFonts w:ascii="Times New Roman" w:hAnsi="Times New Roman"/>
                <w:color w:val="000000"/>
                <w:lang w:val="uk-UA"/>
              </w:rPr>
              <w:t>Код ЄДРПОУ 41793136</w:t>
            </w:r>
          </w:p>
        </w:tc>
      </w:tr>
      <w:tr w:rsidR="00AA7891" w:rsidRPr="006E364C" w:rsidTr="0000534B">
        <w:trPr>
          <w:trHeight w:val="266"/>
          <w:jc w:val="center"/>
        </w:trPr>
        <w:tc>
          <w:tcPr>
            <w:tcW w:w="5026" w:type="dxa"/>
            <w:vAlign w:val="center"/>
          </w:tcPr>
          <w:p w:rsidR="00AA7891" w:rsidRPr="00387696" w:rsidRDefault="00AA7891" w:rsidP="00AA7891">
            <w:pPr>
              <w:pStyle w:val="a5"/>
              <w:rPr>
                <w:rFonts w:ascii="Times New Roman" w:hAnsi="Times New Roman"/>
                <w:lang w:val="en-US"/>
              </w:rPr>
            </w:pPr>
            <w:r w:rsidRPr="001F2BED">
              <w:rPr>
                <w:rFonts w:ascii="Times New Roman" w:hAnsi="Times New Roman"/>
                <w:lang w:val="uk-UA"/>
              </w:rPr>
              <w:t>Е</w:t>
            </w:r>
            <w:r w:rsidRPr="00387696">
              <w:rPr>
                <w:rFonts w:ascii="Times New Roman" w:hAnsi="Times New Roman"/>
                <w:lang w:val="en-US"/>
              </w:rPr>
              <w:t>-mail: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AA7891" w:rsidRPr="00387696" w:rsidRDefault="00AA7891" w:rsidP="00AA7891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uk-UA" w:eastAsia="ru-RU"/>
              </w:rPr>
            </w:pPr>
          </w:p>
        </w:tc>
      </w:tr>
      <w:tr w:rsidR="00AA7891" w:rsidRPr="006E364C" w:rsidTr="0000534B">
        <w:trPr>
          <w:trHeight w:val="266"/>
          <w:jc w:val="center"/>
        </w:trPr>
        <w:tc>
          <w:tcPr>
            <w:tcW w:w="5026" w:type="dxa"/>
          </w:tcPr>
          <w:p w:rsidR="00AA7891" w:rsidRPr="00387696" w:rsidRDefault="00AA7891" w:rsidP="00AA7891">
            <w:pPr>
              <w:pStyle w:val="ad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AA7891" w:rsidRDefault="00AA7891" w:rsidP="00AA7891">
            <w:pPr>
              <w:pStyle w:val="ad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AA7891" w:rsidRPr="00387696" w:rsidRDefault="00AA7891" w:rsidP="00AA7891">
            <w:pPr>
              <w:pStyle w:val="ad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87696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_____________</w:t>
            </w:r>
          </w:p>
        </w:tc>
        <w:tc>
          <w:tcPr>
            <w:tcW w:w="4961" w:type="dxa"/>
          </w:tcPr>
          <w:p w:rsidR="00AA7891" w:rsidRPr="00387696" w:rsidRDefault="00AA7891" w:rsidP="00AA7891">
            <w:pPr>
              <w:pStyle w:val="ad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AA7891" w:rsidRPr="00387696" w:rsidRDefault="00AA7891" w:rsidP="00AA7891">
            <w:pPr>
              <w:pStyle w:val="ad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87696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:rsidR="00AA7891" w:rsidRPr="00387696" w:rsidRDefault="00AA7891" w:rsidP="00AA7891">
            <w:pPr>
              <w:pStyle w:val="ad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Сільський голова</w:t>
            </w:r>
            <w:r w:rsidRPr="00387696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 ____________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Одоєвцев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В.М.</w:t>
            </w:r>
          </w:p>
          <w:p w:rsidR="00AA7891" w:rsidRPr="00387696" w:rsidRDefault="00AA7891" w:rsidP="00AA7891">
            <w:pPr>
              <w:pStyle w:val="ad"/>
              <w:rPr>
                <w:rFonts w:ascii="Times New Roman" w:hAnsi="Times New Roman"/>
                <w:b/>
                <w:iCs/>
                <w:sz w:val="22"/>
                <w:szCs w:val="22"/>
                <w:lang w:eastAsia="ru-RU"/>
              </w:rPr>
            </w:pPr>
          </w:p>
        </w:tc>
      </w:tr>
    </w:tbl>
    <w:p w:rsidR="002833B5" w:rsidRDefault="002833B5" w:rsidP="00F829DF">
      <w:pPr>
        <w:pStyle w:val="a5"/>
        <w:rPr>
          <w:rFonts w:ascii="Times New Roman" w:hAnsi="Times New Roman"/>
        </w:rPr>
      </w:pPr>
    </w:p>
    <w:p w:rsidR="002833B5" w:rsidRDefault="002833B5" w:rsidP="004E2C34">
      <w:pPr>
        <w:pStyle w:val="a5"/>
        <w:ind w:firstLine="5954"/>
        <w:rPr>
          <w:rFonts w:ascii="Times New Roman" w:hAnsi="Times New Roman"/>
        </w:rPr>
      </w:pPr>
    </w:p>
    <w:p w:rsidR="002833B5" w:rsidRDefault="002833B5" w:rsidP="004E2C34">
      <w:pPr>
        <w:pStyle w:val="a5"/>
        <w:ind w:firstLine="5954"/>
        <w:rPr>
          <w:rFonts w:ascii="Times New Roman" w:hAnsi="Times New Roman"/>
        </w:rPr>
      </w:pPr>
    </w:p>
    <w:p w:rsidR="00F829DF" w:rsidRDefault="00F829DF" w:rsidP="004E2C34">
      <w:pPr>
        <w:pStyle w:val="a5"/>
        <w:ind w:firstLine="5954"/>
        <w:rPr>
          <w:rFonts w:ascii="Times New Roman" w:hAnsi="Times New Roman"/>
        </w:rPr>
      </w:pPr>
    </w:p>
    <w:p w:rsidR="002833B5" w:rsidRDefault="002833B5" w:rsidP="004E2C34">
      <w:pPr>
        <w:pStyle w:val="a5"/>
        <w:ind w:firstLine="5954"/>
        <w:rPr>
          <w:rFonts w:ascii="Times New Roman" w:hAnsi="Times New Roman"/>
        </w:rPr>
      </w:pPr>
    </w:p>
    <w:p w:rsidR="00AA7891" w:rsidRDefault="00AA7891" w:rsidP="004E2C34">
      <w:pPr>
        <w:pStyle w:val="a5"/>
        <w:ind w:firstLine="5954"/>
        <w:rPr>
          <w:rFonts w:ascii="Times New Roman" w:hAnsi="Times New Roman"/>
        </w:rPr>
      </w:pPr>
    </w:p>
    <w:p w:rsidR="00AA7891" w:rsidRDefault="00AA7891" w:rsidP="004E2C34">
      <w:pPr>
        <w:pStyle w:val="a5"/>
        <w:ind w:firstLine="5954"/>
        <w:rPr>
          <w:rFonts w:ascii="Times New Roman" w:hAnsi="Times New Roman"/>
        </w:rPr>
      </w:pPr>
    </w:p>
    <w:p w:rsidR="00AA7891" w:rsidRDefault="00AA7891" w:rsidP="004E2C34">
      <w:pPr>
        <w:pStyle w:val="a5"/>
        <w:ind w:firstLine="5954"/>
        <w:rPr>
          <w:rFonts w:ascii="Times New Roman" w:hAnsi="Times New Roman"/>
        </w:rPr>
      </w:pPr>
    </w:p>
    <w:p w:rsidR="00AA7891" w:rsidRDefault="00AA7891" w:rsidP="004E2C34">
      <w:pPr>
        <w:pStyle w:val="a5"/>
        <w:ind w:firstLine="5954"/>
        <w:rPr>
          <w:rFonts w:ascii="Times New Roman" w:hAnsi="Times New Roman"/>
        </w:rPr>
      </w:pPr>
    </w:p>
    <w:p w:rsidR="00AA7891" w:rsidRDefault="00AA7891" w:rsidP="004E2C34">
      <w:pPr>
        <w:pStyle w:val="a5"/>
        <w:ind w:firstLine="5954"/>
        <w:rPr>
          <w:rFonts w:ascii="Times New Roman" w:hAnsi="Times New Roman"/>
        </w:rPr>
      </w:pPr>
    </w:p>
    <w:p w:rsidR="00AA7891" w:rsidRDefault="00AA7891" w:rsidP="004E2C34">
      <w:pPr>
        <w:pStyle w:val="a5"/>
        <w:ind w:firstLine="5954"/>
        <w:rPr>
          <w:rFonts w:ascii="Times New Roman" w:hAnsi="Times New Roman"/>
        </w:rPr>
      </w:pPr>
    </w:p>
    <w:p w:rsidR="00AA7891" w:rsidRDefault="00AA7891" w:rsidP="004E2C34">
      <w:pPr>
        <w:pStyle w:val="a5"/>
        <w:ind w:firstLine="5954"/>
        <w:rPr>
          <w:rFonts w:ascii="Times New Roman" w:hAnsi="Times New Roman"/>
        </w:rPr>
      </w:pPr>
    </w:p>
    <w:p w:rsidR="00AA7891" w:rsidRDefault="00AA7891" w:rsidP="004E2C34">
      <w:pPr>
        <w:pStyle w:val="a5"/>
        <w:ind w:firstLine="5954"/>
        <w:rPr>
          <w:rFonts w:ascii="Times New Roman" w:hAnsi="Times New Roman"/>
        </w:rPr>
      </w:pPr>
    </w:p>
    <w:p w:rsidR="00AA7891" w:rsidRDefault="00AA7891" w:rsidP="004E2C34">
      <w:pPr>
        <w:pStyle w:val="a5"/>
        <w:ind w:firstLine="5954"/>
        <w:rPr>
          <w:rFonts w:ascii="Times New Roman" w:hAnsi="Times New Roman"/>
        </w:rPr>
      </w:pPr>
    </w:p>
    <w:p w:rsidR="00AA7891" w:rsidRDefault="00AA7891" w:rsidP="004E2C34">
      <w:pPr>
        <w:pStyle w:val="a5"/>
        <w:ind w:firstLine="5954"/>
        <w:rPr>
          <w:rFonts w:ascii="Times New Roman" w:hAnsi="Times New Roman"/>
        </w:rPr>
      </w:pPr>
    </w:p>
    <w:p w:rsidR="00AA7891" w:rsidRDefault="00AA7891" w:rsidP="004E2C34">
      <w:pPr>
        <w:pStyle w:val="a5"/>
        <w:ind w:firstLine="5954"/>
        <w:rPr>
          <w:rFonts w:ascii="Times New Roman" w:hAnsi="Times New Roman"/>
        </w:rPr>
      </w:pPr>
    </w:p>
    <w:p w:rsidR="00C45DF9" w:rsidRDefault="00C45DF9" w:rsidP="004E2C34">
      <w:pPr>
        <w:pStyle w:val="a5"/>
        <w:ind w:firstLine="5954"/>
        <w:rPr>
          <w:rFonts w:ascii="Times New Roman" w:hAnsi="Times New Roman"/>
        </w:rPr>
      </w:pPr>
    </w:p>
    <w:p w:rsidR="00C45DF9" w:rsidRDefault="00C45DF9" w:rsidP="004E2C34">
      <w:pPr>
        <w:pStyle w:val="a5"/>
        <w:ind w:firstLine="5954"/>
        <w:rPr>
          <w:rFonts w:ascii="Times New Roman" w:hAnsi="Times New Roman"/>
        </w:rPr>
      </w:pPr>
    </w:p>
    <w:p w:rsidR="00AA7891" w:rsidRDefault="00AA7891" w:rsidP="004E2C34">
      <w:pPr>
        <w:pStyle w:val="a5"/>
        <w:ind w:firstLine="5954"/>
        <w:rPr>
          <w:rFonts w:ascii="Times New Roman" w:hAnsi="Times New Roman"/>
        </w:rPr>
      </w:pPr>
    </w:p>
    <w:p w:rsidR="00841CFE" w:rsidRDefault="00841CFE" w:rsidP="004E2C34">
      <w:pPr>
        <w:pStyle w:val="a5"/>
        <w:ind w:firstLine="5954"/>
        <w:rPr>
          <w:rFonts w:ascii="Times New Roman" w:hAnsi="Times New Roman"/>
        </w:rPr>
      </w:pPr>
    </w:p>
    <w:p w:rsidR="00841CFE" w:rsidRDefault="00841CFE" w:rsidP="00E47C04">
      <w:pPr>
        <w:pStyle w:val="a5"/>
        <w:rPr>
          <w:rFonts w:ascii="Times New Roman" w:hAnsi="Times New Roman"/>
        </w:rPr>
      </w:pPr>
    </w:p>
    <w:p w:rsidR="004D7077" w:rsidRDefault="004D7077" w:rsidP="00E47C04">
      <w:pPr>
        <w:pStyle w:val="a5"/>
        <w:rPr>
          <w:rFonts w:ascii="Times New Roman" w:hAnsi="Times New Roman"/>
        </w:rPr>
      </w:pPr>
    </w:p>
    <w:p w:rsidR="004D7077" w:rsidRDefault="004D7077" w:rsidP="00E47C04">
      <w:pPr>
        <w:pStyle w:val="a5"/>
        <w:rPr>
          <w:rFonts w:ascii="Times New Roman" w:hAnsi="Times New Roman"/>
        </w:rPr>
      </w:pPr>
    </w:p>
    <w:p w:rsidR="004D7077" w:rsidRDefault="004D7077" w:rsidP="00E47C04">
      <w:pPr>
        <w:pStyle w:val="a5"/>
        <w:rPr>
          <w:rFonts w:ascii="Times New Roman" w:hAnsi="Times New Roman"/>
        </w:rPr>
      </w:pPr>
    </w:p>
    <w:p w:rsidR="004D7077" w:rsidRDefault="004D7077" w:rsidP="00E47C04">
      <w:pPr>
        <w:pStyle w:val="a5"/>
        <w:rPr>
          <w:rFonts w:ascii="Times New Roman" w:hAnsi="Times New Roman"/>
        </w:rPr>
      </w:pPr>
    </w:p>
    <w:p w:rsidR="00AA7891" w:rsidRDefault="00AA7891" w:rsidP="00AA7891">
      <w:pPr>
        <w:pStyle w:val="a5"/>
        <w:rPr>
          <w:rFonts w:ascii="Times New Roman" w:hAnsi="Times New Roman"/>
        </w:rPr>
      </w:pPr>
    </w:p>
    <w:p w:rsidR="004E2C34" w:rsidRPr="00AA7891" w:rsidRDefault="00304874" w:rsidP="004E2C34">
      <w:pPr>
        <w:pStyle w:val="a5"/>
        <w:ind w:firstLine="5954"/>
        <w:rPr>
          <w:rFonts w:ascii="Times New Roman" w:hAnsi="Times New Roman"/>
          <w:b/>
        </w:rPr>
      </w:pPr>
      <w:r w:rsidRPr="00AA7891">
        <w:rPr>
          <w:rFonts w:ascii="Times New Roman" w:hAnsi="Times New Roman"/>
          <w:b/>
        </w:rPr>
        <w:t>Додаток</w:t>
      </w:r>
      <w:r w:rsidR="004E2C34" w:rsidRPr="00AA7891">
        <w:rPr>
          <w:rFonts w:ascii="Times New Roman" w:hAnsi="Times New Roman"/>
          <w:b/>
        </w:rPr>
        <w:t xml:space="preserve"> №</w:t>
      </w:r>
      <w:r w:rsidR="0048684F" w:rsidRPr="00AA7891">
        <w:rPr>
          <w:rFonts w:ascii="Times New Roman" w:hAnsi="Times New Roman"/>
          <w:b/>
        </w:rPr>
        <w:t xml:space="preserve"> </w:t>
      </w:r>
      <w:r w:rsidR="00220BD2" w:rsidRPr="00AA7891">
        <w:rPr>
          <w:rFonts w:ascii="Times New Roman" w:hAnsi="Times New Roman"/>
          <w:b/>
        </w:rPr>
        <w:t>1</w:t>
      </w:r>
    </w:p>
    <w:p w:rsidR="00841CFE" w:rsidRDefault="00841CFE" w:rsidP="00AA7891">
      <w:pPr>
        <w:pStyle w:val="a5"/>
        <w:ind w:firstLine="5954"/>
        <w:rPr>
          <w:rFonts w:ascii="Times New Roman" w:hAnsi="Times New Roman"/>
        </w:rPr>
      </w:pPr>
    </w:p>
    <w:p w:rsidR="0084165C" w:rsidRPr="00AA7891" w:rsidRDefault="00715392" w:rsidP="00AA7891">
      <w:pPr>
        <w:pStyle w:val="a5"/>
        <w:ind w:firstLine="5954"/>
        <w:rPr>
          <w:rFonts w:ascii="Times New Roman" w:hAnsi="Times New Roman"/>
          <w:lang w:val="uk-UA"/>
        </w:rPr>
      </w:pPr>
      <w:r w:rsidRPr="00AA7891">
        <w:rPr>
          <w:rFonts w:ascii="Times New Roman" w:hAnsi="Times New Roman"/>
        </w:rPr>
        <w:t xml:space="preserve">до </w:t>
      </w:r>
      <w:r w:rsidR="00AA7891">
        <w:rPr>
          <w:rFonts w:ascii="Times New Roman" w:hAnsi="Times New Roman"/>
          <w:lang w:val="uk-UA"/>
        </w:rPr>
        <w:t>Д</w:t>
      </w:r>
      <w:r w:rsidRPr="00AA7891">
        <w:rPr>
          <w:rFonts w:ascii="Times New Roman" w:hAnsi="Times New Roman"/>
        </w:rPr>
        <w:t xml:space="preserve">оговору </w:t>
      </w:r>
      <w:r w:rsidR="00AA7891">
        <w:rPr>
          <w:rFonts w:ascii="Times New Roman" w:hAnsi="Times New Roman"/>
          <w:lang w:val="uk-UA"/>
        </w:rPr>
        <w:t>№ ______</w:t>
      </w:r>
      <w:proofErr w:type="spellStart"/>
      <w:r w:rsidRPr="00AA7891">
        <w:rPr>
          <w:rFonts w:ascii="Times New Roman" w:hAnsi="Times New Roman"/>
        </w:rPr>
        <w:t>від</w:t>
      </w:r>
      <w:proofErr w:type="spellEnd"/>
      <w:r w:rsidRPr="00AA7891">
        <w:rPr>
          <w:rFonts w:ascii="Times New Roman" w:hAnsi="Times New Roman"/>
        </w:rPr>
        <w:t xml:space="preserve"> ___</w:t>
      </w:r>
      <w:r w:rsidR="00AA7891">
        <w:rPr>
          <w:rFonts w:ascii="Times New Roman" w:hAnsi="Times New Roman"/>
          <w:lang w:val="uk-UA"/>
        </w:rPr>
        <w:t>__</w:t>
      </w:r>
      <w:r w:rsidRPr="00AA7891">
        <w:rPr>
          <w:rFonts w:ascii="Times New Roman" w:hAnsi="Times New Roman"/>
        </w:rPr>
        <w:t>__.202</w:t>
      </w:r>
      <w:r w:rsidR="00C103DA">
        <w:rPr>
          <w:rFonts w:ascii="Times New Roman" w:hAnsi="Times New Roman"/>
          <w:lang w:val="uk-UA"/>
        </w:rPr>
        <w:t>2</w:t>
      </w:r>
      <w:r w:rsidR="00AA7891">
        <w:rPr>
          <w:rFonts w:ascii="Times New Roman" w:hAnsi="Times New Roman"/>
          <w:lang w:val="uk-UA"/>
        </w:rPr>
        <w:t>р.</w:t>
      </w:r>
    </w:p>
    <w:p w:rsidR="00881BE5" w:rsidRDefault="00881BE5" w:rsidP="004E2C34">
      <w:pPr>
        <w:pStyle w:val="a5"/>
        <w:jc w:val="center"/>
        <w:rPr>
          <w:rStyle w:val="rvts0"/>
          <w:rFonts w:ascii="Times New Roman" w:hAnsi="Times New Roman"/>
          <w:b/>
          <w:sz w:val="20"/>
          <w:szCs w:val="20"/>
        </w:rPr>
      </w:pPr>
    </w:p>
    <w:p w:rsidR="00AA7891" w:rsidRDefault="00AA7891" w:rsidP="004E2C34">
      <w:pPr>
        <w:pStyle w:val="a5"/>
        <w:jc w:val="center"/>
        <w:rPr>
          <w:rStyle w:val="rvts0"/>
          <w:rFonts w:ascii="Times New Roman" w:hAnsi="Times New Roman"/>
          <w:b/>
          <w:sz w:val="28"/>
          <w:szCs w:val="28"/>
        </w:rPr>
      </w:pPr>
    </w:p>
    <w:p w:rsidR="007131BD" w:rsidRPr="0002169A" w:rsidRDefault="0002169A" w:rsidP="004E2C34">
      <w:pPr>
        <w:pStyle w:val="a5"/>
        <w:jc w:val="center"/>
        <w:rPr>
          <w:rStyle w:val="rvts0"/>
          <w:rFonts w:ascii="Times New Roman" w:hAnsi="Times New Roman"/>
          <w:b/>
          <w:sz w:val="28"/>
          <w:szCs w:val="28"/>
          <w:lang w:val="uk-UA"/>
        </w:rPr>
      </w:pPr>
      <w:r>
        <w:rPr>
          <w:rStyle w:val="rvts0"/>
          <w:rFonts w:ascii="Times New Roman" w:hAnsi="Times New Roman"/>
          <w:b/>
          <w:sz w:val="28"/>
          <w:szCs w:val="28"/>
          <w:lang w:val="uk-UA"/>
        </w:rPr>
        <w:t>РОЗРАХУНОК ВАРТОСТІ ПОСЛУГ</w:t>
      </w:r>
    </w:p>
    <w:p w:rsidR="00AA7891" w:rsidRDefault="00AA7891" w:rsidP="004E2C34">
      <w:pPr>
        <w:pStyle w:val="a5"/>
        <w:jc w:val="center"/>
        <w:rPr>
          <w:rStyle w:val="rvts0"/>
          <w:rFonts w:ascii="Times New Roman" w:hAnsi="Times New Roman"/>
          <w:b/>
        </w:rPr>
      </w:pPr>
    </w:p>
    <w:p w:rsidR="00AA7891" w:rsidRDefault="0002169A" w:rsidP="0002169A">
      <w:pPr>
        <w:pStyle w:val="a5"/>
        <w:ind w:firstLine="709"/>
        <w:jc w:val="center"/>
        <w:rPr>
          <w:rFonts w:ascii="Times New Roman" w:hAnsi="Times New Roman"/>
          <w:b/>
          <w:szCs w:val="24"/>
          <w:lang w:val="uk-UA"/>
        </w:rPr>
      </w:pPr>
      <w:r w:rsidRPr="0002169A">
        <w:rPr>
          <w:rFonts w:ascii="Times New Roman" w:hAnsi="Times New Roman"/>
          <w:b/>
          <w:szCs w:val="24"/>
          <w:lang w:val="uk-UA"/>
        </w:rPr>
        <w:t>«ДК 021:2015 45310000-3 Електромонтажні роботи: Послуги з монтажу та налагодження тривожної сигналізації»</w:t>
      </w:r>
    </w:p>
    <w:p w:rsidR="0002169A" w:rsidRPr="00CA10B6" w:rsidRDefault="0002169A" w:rsidP="00B9258C">
      <w:pPr>
        <w:pStyle w:val="a5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tbl>
      <w:tblPr>
        <w:tblW w:w="5148" w:type="pct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4512"/>
        <w:gridCol w:w="1136"/>
        <w:gridCol w:w="1213"/>
        <w:gridCol w:w="1523"/>
        <w:gridCol w:w="1230"/>
      </w:tblGrid>
      <w:tr w:rsidR="0098058D" w:rsidRPr="00B9258C" w:rsidTr="0002169A">
        <w:trPr>
          <w:trHeight w:val="870"/>
          <w:jc w:val="center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58D" w:rsidRPr="00B9258C" w:rsidRDefault="0098058D" w:rsidP="001F2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5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58D" w:rsidRPr="00B9258C" w:rsidRDefault="0098058D" w:rsidP="001F2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  <w:lang w:val="uk-UA"/>
              </w:rPr>
            </w:pPr>
            <w:proofErr w:type="spellStart"/>
            <w:r w:rsidRPr="00B9258C"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  <w:t>Найменування</w:t>
            </w:r>
            <w:proofErr w:type="spellEnd"/>
            <w:r w:rsidRPr="00B9258C"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  <w:t xml:space="preserve"> </w:t>
            </w:r>
            <w:r w:rsidR="0002169A" w:rsidRPr="00B9258C"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  <w:lang w:val="uk-UA"/>
              </w:rPr>
              <w:t>п</w:t>
            </w:r>
            <w:r w:rsidR="0002169A" w:rsidRPr="00B9258C">
              <w:rPr>
                <w:b/>
                <w:bCs/>
                <w:color w:val="00000A"/>
                <w:sz w:val="20"/>
                <w:szCs w:val="20"/>
                <w:lang w:val="uk-UA"/>
              </w:rPr>
              <w:t>ослуг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58D" w:rsidRPr="00B9258C" w:rsidRDefault="0098058D" w:rsidP="001F2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B9258C"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  <w:t>Одиниця</w:t>
            </w:r>
            <w:proofErr w:type="spellEnd"/>
            <w:r w:rsidRPr="00B9258C"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B9258C"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58D" w:rsidRPr="00B9258C" w:rsidRDefault="0098058D" w:rsidP="001F2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</w:pPr>
            <w:r w:rsidRPr="00B9258C"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  <w:t>Кількість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58D" w:rsidRPr="00B9258C" w:rsidRDefault="0098058D" w:rsidP="001F2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  <w:lang w:val="uk-UA"/>
              </w:rPr>
            </w:pPr>
            <w:proofErr w:type="spellStart"/>
            <w:r w:rsidRPr="00B9258C"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  <w:t>Ціна</w:t>
            </w:r>
            <w:proofErr w:type="spellEnd"/>
            <w:r w:rsidRPr="00B9258C"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  <w:t xml:space="preserve"> за од., грн., у т.ч. ПДВ</w:t>
            </w:r>
            <w:r w:rsidR="0002169A" w:rsidRPr="00B9258C"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  <w:lang w:val="uk-UA"/>
              </w:rPr>
              <w:t>/</w:t>
            </w:r>
            <w:r w:rsidR="0002169A" w:rsidRPr="00B9258C">
              <w:rPr>
                <w:b/>
                <w:color w:val="00000A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58D" w:rsidRPr="00B9258C" w:rsidRDefault="0098058D" w:rsidP="001F2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</w:pPr>
            <w:r w:rsidRPr="00B9258C"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  <w:t>Сума, грн.,</w:t>
            </w:r>
          </w:p>
          <w:p w:rsidR="0098058D" w:rsidRPr="00B9258C" w:rsidRDefault="0098058D" w:rsidP="001F2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  <w:lang w:val="uk-UA"/>
              </w:rPr>
            </w:pPr>
            <w:r w:rsidRPr="00B9258C"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</w:rPr>
              <w:t>у т.ч. ПДВ</w:t>
            </w:r>
            <w:r w:rsidR="0002169A" w:rsidRPr="00B9258C">
              <w:rPr>
                <w:rFonts w:ascii="Times New Roman" w:hAnsi="Times New Roman"/>
                <w:b/>
                <w:bCs/>
                <w:color w:val="00000A"/>
                <w:sz w:val="20"/>
                <w:szCs w:val="20"/>
                <w:lang w:val="uk-UA"/>
              </w:rPr>
              <w:t>/</w:t>
            </w:r>
            <w:r w:rsidR="0002169A" w:rsidRPr="00B9258C">
              <w:rPr>
                <w:b/>
                <w:color w:val="00000A"/>
                <w:sz w:val="20"/>
                <w:szCs w:val="20"/>
                <w:lang w:val="uk-UA"/>
              </w:rPr>
              <w:t xml:space="preserve"> без ПДВ</w:t>
            </w:r>
          </w:p>
        </w:tc>
      </w:tr>
      <w:tr w:rsidR="0002169A" w:rsidRPr="00B9258C" w:rsidTr="00B9258C">
        <w:trPr>
          <w:trHeight w:val="2028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A" w:rsidRPr="00B9258C" w:rsidRDefault="0002169A" w:rsidP="0002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B925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B925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9A" w:rsidRPr="00B9258C" w:rsidRDefault="0002169A" w:rsidP="0002169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5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Послуги з монтажу та налагодження тривожної сигналізації на об’єкті в приміщенні Дмитрівський ліцей Миколаївської сільської ради Синельниківського району Дніпропетровської області за </w:t>
            </w:r>
            <w:proofErr w:type="spellStart"/>
            <w:r w:rsidRPr="00B925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адресою</w:t>
            </w:r>
            <w:proofErr w:type="spellEnd"/>
            <w:r w:rsidRPr="00B925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: 52740, Україна, Дніпропетровська область, Синельниківський район, с. </w:t>
            </w:r>
            <w:proofErr w:type="spellStart"/>
            <w:r w:rsidRPr="00B925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Дмитрівка</w:t>
            </w:r>
            <w:proofErr w:type="spellEnd"/>
            <w:r w:rsidRPr="00B925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, вул. </w:t>
            </w:r>
            <w:proofErr w:type="spellStart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>Шкільна</w:t>
            </w:r>
            <w:proofErr w:type="spellEnd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>, буд. 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A" w:rsidRPr="00B9258C" w:rsidRDefault="0002169A" w:rsidP="0002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B925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</w:t>
            </w:r>
            <w:r w:rsidRPr="00B9258C">
              <w:rPr>
                <w:b/>
                <w:bCs/>
                <w:color w:val="000000"/>
                <w:sz w:val="20"/>
                <w:szCs w:val="20"/>
                <w:lang w:val="uk-UA"/>
              </w:rPr>
              <w:t>ослуга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A" w:rsidRPr="00B9258C" w:rsidRDefault="0002169A" w:rsidP="0002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5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9A" w:rsidRPr="00B9258C" w:rsidRDefault="0002169A" w:rsidP="0002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169A" w:rsidRPr="00B9258C" w:rsidRDefault="0002169A" w:rsidP="0002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169A" w:rsidRPr="00B9258C" w:rsidTr="00B9258C">
        <w:trPr>
          <w:trHeight w:val="127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9A" w:rsidRPr="00B9258C" w:rsidRDefault="0002169A" w:rsidP="0002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B925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  <w:r w:rsidRPr="00B9258C"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9A" w:rsidRPr="00B9258C" w:rsidRDefault="0002169A" w:rsidP="0002169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5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Послуги з монтажу та налагодження тривожної сигналізації на об’єкті   в приміщенні Філія Петрівська гімназія Миколаївського ліцею </w:t>
            </w:r>
            <w:proofErr w:type="spellStart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>Миколаївської</w:t>
            </w:r>
            <w:proofErr w:type="spellEnd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>сільської</w:t>
            </w:r>
            <w:proofErr w:type="spellEnd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ради </w:t>
            </w:r>
            <w:proofErr w:type="spellStart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>Синельниківського</w:t>
            </w:r>
            <w:proofErr w:type="spellEnd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району </w:t>
            </w:r>
            <w:proofErr w:type="spellStart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>Дніпропетровської</w:t>
            </w:r>
            <w:proofErr w:type="spellEnd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>області</w:t>
            </w:r>
            <w:proofErr w:type="spellEnd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>адресою</w:t>
            </w:r>
            <w:proofErr w:type="spellEnd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52732, </w:t>
            </w:r>
            <w:proofErr w:type="spellStart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>Україна</w:t>
            </w:r>
            <w:proofErr w:type="spellEnd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>Дніпропетровська</w:t>
            </w:r>
            <w:proofErr w:type="spellEnd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>Синельниківський</w:t>
            </w:r>
            <w:proofErr w:type="spellEnd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район, с. </w:t>
            </w:r>
            <w:proofErr w:type="spellStart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>Петрівка</w:t>
            </w:r>
            <w:proofErr w:type="spellEnd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>вул</w:t>
            </w:r>
            <w:proofErr w:type="spellEnd"/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>. Центральна, буд.24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9A" w:rsidRPr="00B9258C" w:rsidRDefault="0002169A" w:rsidP="0002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B925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</w:t>
            </w:r>
            <w:r w:rsidRPr="00B9258C">
              <w:rPr>
                <w:b/>
                <w:bCs/>
                <w:color w:val="000000"/>
                <w:sz w:val="20"/>
                <w:szCs w:val="20"/>
                <w:lang w:val="uk-UA"/>
              </w:rPr>
              <w:t>ослуга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9A" w:rsidRPr="00B9258C" w:rsidRDefault="0002169A" w:rsidP="0002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5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9A" w:rsidRPr="00B9258C" w:rsidRDefault="0002169A" w:rsidP="0002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169A" w:rsidRPr="00B9258C" w:rsidRDefault="0002169A" w:rsidP="0002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169A" w:rsidRPr="00B9258C" w:rsidTr="00B9258C">
        <w:trPr>
          <w:trHeight w:val="127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9A" w:rsidRPr="00B9258C" w:rsidRDefault="0002169A" w:rsidP="0002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B925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  <w:r w:rsidRPr="00B9258C"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9A" w:rsidRPr="00B9258C" w:rsidRDefault="0002169A" w:rsidP="0002169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5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Послуги з монтажу та налагодження тривожної сигналізації на об’єкті   в приміщенні Миколаївський ліцей Миколаївської сільської ради Синельниківського району Дніпропетровської області за </w:t>
            </w:r>
            <w:proofErr w:type="spellStart"/>
            <w:r w:rsidRPr="00B925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адресою</w:t>
            </w:r>
            <w:proofErr w:type="spellEnd"/>
            <w:r w:rsidRPr="00B9258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: 52744, Україна, Дніпропетровська область, Синельниківський район, с. Миколаївка, вул. </w:t>
            </w:r>
            <w:r w:rsidRPr="00B9258C">
              <w:rPr>
                <w:rFonts w:ascii="Times New Roman" w:hAnsi="Times New Roman"/>
                <w:b/>
                <w:bCs/>
                <w:sz w:val="20"/>
                <w:szCs w:val="20"/>
              </w:rPr>
              <w:t>Свободна, буд. 1а.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9A" w:rsidRPr="00B9258C" w:rsidRDefault="0002169A" w:rsidP="0002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B925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</w:t>
            </w:r>
            <w:r w:rsidRPr="00B9258C">
              <w:rPr>
                <w:b/>
                <w:bCs/>
                <w:color w:val="000000"/>
                <w:sz w:val="20"/>
                <w:szCs w:val="20"/>
                <w:lang w:val="uk-UA"/>
              </w:rPr>
              <w:t>ослуга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9A" w:rsidRPr="00B9258C" w:rsidRDefault="0002169A" w:rsidP="0002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5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9A" w:rsidRPr="00B9258C" w:rsidRDefault="0002169A" w:rsidP="0002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169A" w:rsidRPr="00B9258C" w:rsidRDefault="0002169A" w:rsidP="0002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258C" w:rsidRPr="00B9258C" w:rsidTr="0093133A">
        <w:trPr>
          <w:trHeight w:val="397"/>
          <w:jc w:val="center"/>
        </w:trPr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258C" w:rsidRPr="00B9258C" w:rsidRDefault="00B9258C" w:rsidP="00B925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  <w:shd w:val="clear" w:color="auto" w:fill="auto"/>
          </w:tcPr>
          <w:p w:rsidR="00B9258C" w:rsidRPr="00B9258C" w:rsidRDefault="00B9258C" w:rsidP="00B9258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258C" w:rsidRPr="00B9258C" w:rsidRDefault="00B9258C" w:rsidP="00B925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8C" w:rsidRPr="00B9258C" w:rsidRDefault="00B9258C" w:rsidP="00B925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58C" w:rsidRPr="00B9258C" w:rsidRDefault="00B9258C" w:rsidP="00B92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258C">
              <w:rPr>
                <w:rFonts w:ascii="Times New Roman" w:hAnsi="Times New Roman"/>
                <w:sz w:val="20"/>
                <w:szCs w:val="20"/>
              </w:rPr>
              <w:t>Загальна</w:t>
            </w:r>
            <w:proofErr w:type="spellEnd"/>
            <w:r w:rsidRPr="00B9258C">
              <w:rPr>
                <w:rFonts w:ascii="Times New Roman" w:hAnsi="Times New Roman"/>
                <w:sz w:val="20"/>
                <w:szCs w:val="20"/>
              </w:rPr>
              <w:t xml:space="preserve"> сума без ПДВ: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8C" w:rsidRPr="00B9258C" w:rsidRDefault="00B9258C" w:rsidP="00B925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258C" w:rsidRPr="00B9258C" w:rsidTr="0093133A">
        <w:trPr>
          <w:trHeight w:val="275"/>
          <w:jc w:val="center"/>
        </w:trPr>
        <w:tc>
          <w:tcPr>
            <w:tcW w:w="285" w:type="pct"/>
            <w:shd w:val="clear" w:color="auto" w:fill="auto"/>
            <w:noWrap/>
            <w:vAlign w:val="center"/>
          </w:tcPr>
          <w:p w:rsidR="00B9258C" w:rsidRPr="00B9258C" w:rsidRDefault="00B9258C" w:rsidP="00B925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13" w:type="pct"/>
            <w:shd w:val="clear" w:color="auto" w:fill="auto"/>
          </w:tcPr>
          <w:p w:rsidR="00B9258C" w:rsidRPr="00B9258C" w:rsidRDefault="00B9258C" w:rsidP="00B9258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B9258C" w:rsidRPr="00B9258C" w:rsidRDefault="00B9258C" w:rsidP="00B925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8C" w:rsidRPr="00B9258C" w:rsidRDefault="00B9258C" w:rsidP="00B925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58C" w:rsidRPr="00B9258C" w:rsidRDefault="00B9258C" w:rsidP="00B92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58C">
              <w:rPr>
                <w:rFonts w:ascii="Times New Roman" w:hAnsi="Times New Roman"/>
                <w:sz w:val="20"/>
                <w:szCs w:val="20"/>
              </w:rPr>
              <w:t>ПДВ, 20%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8C" w:rsidRPr="00B9258C" w:rsidRDefault="00B9258C" w:rsidP="00B925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258C" w:rsidRPr="00B9258C" w:rsidTr="00B9258C">
        <w:trPr>
          <w:trHeight w:val="257"/>
          <w:jc w:val="center"/>
        </w:trPr>
        <w:tc>
          <w:tcPr>
            <w:tcW w:w="285" w:type="pct"/>
            <w:shd w:val="clear" w:color="auto" w:fill="auto"/>
            <w:noWrap/>
            <w:vAlign w:val="center"/>
          </w:tcPr>
          <w:p w:rsidR="00B9258C" w:rsidRPr="00B9258C" w:rsidRDefault="00B9258C" w:rsidP="00B925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13" w:type="pct"/>
            <w:shd w:val="clear" w:color="auto" w:fill="auto"/>
          </w:tcPr>
          <w:p w:rsidR="00B9258C" w:rsidRPr="00B9258C" w:rsidRDefault="00B9258C" w:rsidP="00B9258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B9258C" w:rsidRPr="00B9258C" w:rsidRDefault="00B9258C" w:rsidP="00B925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8C" w:rsidRPr="00B9258C" w:rsidRDefault="00B9258C" w:rsidP="00B925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58C" w:rsidRPr="00B9258C" w:rsidRDefault="00B9258C" w:rsidP="00B92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58C">
              <w:rPr>
                <w:rFonts w:ascii="Times New Roman" w:hAnsi="Times New Roman"/>
                <w:sz w:val="20"/>
                <w:szCs w:val="20"/>
              </w:rPr>
              <w:t>Сума з ПДВ: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8C" w:rsidRPr="00B9258C" w:rsidRDefault="00B9258C" w:rsidP="00B925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A7891" w:rsidRDefault="00AA7891" w:rsidP="00C43ECD">
      <w:pPr>
        <w:pStyle w:val="a5"/>
        <w:rPr>
          <w:rStyle w:val="rvts0"/>
          <w:rFonts w:ascii="Times New Roman" w:hAnsi="Times New Roman"/>
          <w:b/>
          <w:sz w:val="20"/>
          <w:szCs w:val="20"/>
        </w:rPr>
      </w:pPr>
    </w:p>
    <w:p w:rsidR="00F04257" w:rsidRPr="0002169A" w:rsidRDefault="00F829DF" w:rsidP="0002169A">
      <w:pPr>
        <w:pStyle w:val="a5"/>
        <w:rPr>
          <w:rStyle w:val="rvts0"/>
          <w:rFonts w:ascii="Times New Roman" w:hAnsi="Times New Roman"/>
          <w:b/>
          <w:sz w:val="20"/>
          <w:szCs w:val="20"/>
          <w:lang w:val="uk-UA"/>
        </w:rPr>
      </w:pPr>
      <w:proofErr w:type="spellStart"/>
      <w:r>
        <w:rPr>
          <w:rStyle w:val="rvts0"/>
          <w:rFonts w:ascii="Times New Roman" w:hAnsi="Times New Roman"/>
          <w:b/>
          <w:sz w:val="20"/>
          <w:szCs w:val="20"/>
        </w:rPr>
        <w:t>Кількість</w:t>
      </w:r>
      <w:proofErr w:type="spellEnd"/>
      <w:r>
        <w:rPr>
          <w:rStyle w:val="rvts0"/>
          <w:rFonts w:ascii="Times New Roman" w:hAnsi="Times New Roman"/>
          <w:b/>
          <w:sz w:val="20"/>
          <w:szCs w:val="20"/>
        </w:rPr>
        <w:t xml:space="preserve"> </w:t>
      </w:r>
      <w:r w:rsidR="0002169A">
        <w:rPr>
          <w:rStyle w:val="rvts0"/>
          <w:rFonts w:ascii="Times New Roman" w:hAnsi="Times New Roman"/>
          <w:b/>
          <w:sz w:val="20"/>
          <w:szCs w:val="20"/>
          <w:lang w:val="uk-UA"/>
        </w:rPr>
        <w:t>послуг</w:t>
      </w:r>
      <w:r>
        <w:rPr>
          <w:rStyle w:val="rvts0"/>
          <w:rFonts w:ascii="Times New Roman" w:hAnsi="Times New Roman"/>
          <w:b/>
          <w:sz w:val="20"/>
          <w:szCs w:val="20"/>
        </w:rPr>
        <w:t xml:space="preserve"> </w:t>
      </w:r>
      <w:r w:rsidR="00AA7891">
        <w:rPr>
          <w:rStyle w:val="rvts0"/>
          <w:rFonts w:ascii="Times New Roman" w:hAnsi="Times New Roman"/>
          <w:b/>
          <w:sz w:val="20"/>
          <w:szCs w:val="20"/>
        </w:rPr>
        <w:t>–</w:t>
      </w:r>
      <w:r>
        <w:rPr>
          <w:rStyle w:val="rvts0"/>
          <w:rFonts w:ascii="Times New Roman" w:hAnsi="Times New Roman"/>
          <w:b/>
          <w:sz w:val="20"/>
          <w:szCs w:val="20"/>
        </w:rPr>
        <w:t xml:space="preserve"> </w:t>
      </w:r>
      <w:r w:rsidR="0002169A">
        <w:rPr>
          <w:rStyle w:val="rvts0"/>
          <w:rFonts w:ascii="Times New Roman" w:hAnsi="Times New Roman"/>
          <w:b/>
          <w:sz w:val="20"/>
          <w:szCs w:val="20"/>
          <w:lang w:val="uk-UA"/>
        </w:rPr>
        <w:t>3 послуги</w:t>
      </w:r>
      <w:r w:rsidR="00AA7891">
        <w:rPr>
          <w:rStyle w:val="rvts0"/>
          <w:rFonts w:ascii="Times New Roman" w:hAnsi="Times New Roman"/>
          <w:b/>
          <w:sz w:val="20"/>
          <w:szCs w:val="20"/>
          <w:lang w:val="uk-UA"/>
        </w:rPr>
        <w:t>.</w:t>
      </w:r>
    </w:p>
    <w:p w:rsidR="00F04257" w:rsidRPr="009507B5" w:rsidRDefault="00AA7891" w:rsidP="0002169A">
      <w:pPr>
        <w:pStyle w:val="a5"/>
        <w:jc w:val="center"/>
        <w:rPr>
          <w:rStyle w:val="rvts0"/>
          <w:rFonts w:ascii="Times New Roman" w:hAnsi="Times New Roman"/>
          <w:b/>
        </w:rPr>
      </w:pPr>
      <w:r>
        <w:rPr>
          <w:rStyle w:val="rvts0"/>
          <w:rFonts w:ascii="Times New Roman" w:hAnsi="Times New Roman"/>
          <w:b/>
        </w:rPr>
        <w:br/>
      </w:r>
    </w:p>
    <w:tbl>
      <w:tblPr>
        <w:tblW w:w="101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0"/>
        <w:gridCol w:w="4961"/>
      </w:tblGrid>
      <w:tr w:rsidR="00441F65" w:rsidRPr="006E364C" w:rsidTr="001F2BED">
        <w:trPr>
          <w:trHeight w:val="350"/>
          <w:jc w:val="center"/>
        </w:trPr>
        <w:tc>
          <w:tcPr>
            <w:tcW w:w="5190" w:type="dxa"/>
          </w:tcPr>
          <w:p w:rsidR="00441F65" w:rsidRPr="00AA7891" w:rsidRDefault="00441F65" w:rsidP="0000534B">
            <w:pPr>
              <w:tabs>
                <w:tab w:val="num" w:pos="1260"/>
              </w:tabs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8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</w:t>
            </w:r>
            <w:r w:rsidRPr="00AA78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441F65" w:rsidRPr="00AA7891" w:rsidRDefault="00441F65" w:rsidP="0000534B">
            <w:pPr>
              <w:tabs>
                <w:tab w:val="num" w:pos="1260"/>
              </w:tabs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8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</w:t>
            </w:r>
            <w:r w:rsidRPr="00AA78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41F65" w:rsidRPr="00C103DA" w:rsidTr="001F2BED">
        <w:trPr>
          <w:trHeight w:val="266"/>
          <w:jc w:val="center"/>
        </w:trPr>
        <w:tc>
          <w:tcPr>
            <w:tcW w:w="5190" w:type="dxa"/>
            <w:vAlign w:val="center"/>
          </w:tcPr>
          <w:p w:rsidR="00441F65" w:rsidRPr="00441F65" w:rsidRDefault="00441F65" w:rsidP="0000534B">
            <w:pPr>
              <w:keepNext/>
              <w:tabs>
                <w:tab w:val="num" w:pos="126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441F65" w:rsidRPr="00441F65" w:rsidRDefault="00DF006A" w:rsidP="0000534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lang w:val="uk-UA" w:eastAsia="ru-RU"/>
              </w:rPr>
            </w:pPr>
            <w:r w:rsidRPr="00DF006A">
              <w:rPr>
                <w:rFonts w:ascii="Times New Roman" w:hAnsi="Times New Roman"/>
                <w:color w:val="auto"/>
                <w:lang w:val="uk-UA"/>
              </w:rPr>
              <w:t xml:space="preserve">Виконавчий комітет  Миколаївської сільської ради </w:t>
            </w:r>
            <w:r w:rsidR="00C103DA">
              <w:rPr>
                <w:rFonts w:ascii="Times New Roman" w:hAnsi="Times New Roman"/>
                <w:color w:val="auto"/>
                <w:lang w:val="uk-UA"/>
              </w:rPr>
              <w:t>Синельниківського</w:t>
            </w:r>
            <w:r w:rsidRPr="00DF006A">
              <w:rPr>
                <w:rFonts w:ascii="Times New Roman" w:hAnsi="Times New Roman"/>
                <w:color w:val="auto"/>
                <w:lang w:val="uk-UA"/>
              </w:rPr>
              <w:t xml:space="preserve"> району Дніпропетровської області</w:t>
            </w:r>
          </w:p>
        </w:tc>
      </w:tr>
      <w:tr w:rsidR="00441F65" w:rsidRPr="006E364C" w:rsidTr="001F2BED">
        <w:trPr>
          <w:trHeight w:val="266"/>
          <w:jc w:val="center"/>
        </w:trPr>
        <w:tc>
          <w:tcPr>
            <w:tcW w:w="5190" w:type="dxa"/>
          </w:tcPr>
          <w:p w:rsidR="00441F65" w:rsidRPr="00441F65" w:rsidRDefault="00441F65" w:rsidP="00441F65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  <w:r w:rsidRPr="00441F65">
              <w:rPr>
                <w:rFonts w:ascii="Times New Roman" w:hAnsi="Times New Roman"/>
                <w:b/>
              </w:rPr>
              <w:t xml:space="preserve"> </w:t>
            </w:r>
          </w:p>
          <w:p w:rsidR="00441F65" w:rsidRPr="00441F65" w:rsidRDefault="00441F65" w:rsidP="00441F65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441F65" w:rsidRPr="00441F65" w:rsidRDefault="00441F65" w:rsidP="00441F65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  <w:r w:rsidRPr="00441F65"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="00AA7891">
              <w:rPr>
                <w:rFonts w:ascii="Times New Roman" w:hAnsi="Times New Roman"/>
                <w:b/>
                <w:lang w:eastAsia="ru-RU"/>
              </w:rPr>
              <w:t xml:space="preserve">                             </w:t>
            </w:r>
            <w:r w:rsidRPr="00441F65">
              <w:rPr>
                <w:rFonts w:ascii="Times New Roman" w:hAnsi="Times New Roman"/>
                <w:b/>
                <w:lang w:eastAsia="ru-RU"/>
              </w:rPr>
              <w:t>_____________</w:t>
            </w:r>
          </w:p>
          <w:p w:rsidR="00441F65" w:rsidRPr="00441F65" w:rsidRDefault="00AA7891" w:rsidP="0000534B">
            <w:pPr>
              <w:tabs>
                <w:tab w:val="num" w:pos="1260"/>
              </w:tabs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          </w:t>
            </w:r>
          </w:p>
        </w:tc>
        <w:tc>
          <w:tcPr>
            <w:tcW w:w="4961" w:type="dxa"/>
          </w:tcPr>
          <w:p w:rsidR="00441F65" w:rsidRPr="00441F65" w:rsidRDefault="00441F65" w:rsidP="0000534B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</w:p>
          <w:p w:rsidR="00441F65" w:rsidRPr="00441F65" w:rsidRDefault="00441F65" w:rsidP="0000534B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  <w:r w:rsidRPr="00441F65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441F65" w:rsidRPr="00441F65" w:rsidRDefault="00441F65" w:rsidP="0000534B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</w:p>
          <w:p w:rsidR="00441F65" w:rsidRPr="00441F65" w:rsidRDefault="00AA7891" w:rsidP="0000534B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Сільський голова</w:t>
            </w:r>
            <w:r w:rsidR="00441F65" w:rsidRPr="00441F65">
              <w:rPr>
                <w:rFonts w:ascii="Times New Roman" w:hAnsi="Times New Roman"/>
                <w:b/>
                <w:lang w:eastAsia="ru-RU"/>
              </w:rPr>
              <w:t xml:space="preserve">  _____________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Одоєвцев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В.М.</w:t>
            </w:r>
          </w:p>
          <w:p w:rsidR="00441F65" w:rsidRPr="00441F65" w:rsidRDefault="00441F65" w:rsidP="0000534B">
            <w:pPr>
              <w:pStyle w:val="ad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</w:tr>
    </w:tbl>
    <w:p w:rsidR="00304874" w:rsidRDefault="00304874" w:rsidP="00C43ECD">
      <w:pPr>
        <w:pStyle w:val="a5"/>
        <w:ind w:firstLine="5954"/>
        <w:rPr>
          <w:rFonts w:ascii="Times New Roman" w:hAnsi="Times New Roman"/>
        </w:rPr>
      </w:pPr>
    </w:p>
    <w:p w:rsidR="0002169A" w:rsidRDefault="0002169A" w:rsidP="00C43ECD">
      <w:pPr>
        <w:pStyle w:val="a5"/>
        <w:ind w:firstLine="5954"/>
        <w:rPr>
          <w:rFonts w:ascii="Times New Roman" w:hAnsi="Times New Roman"/>
        </w:rPr>
      </w:pPr>
    </w:p>
    <w:p w:rsidR="0002169A" w:rsidRDefault="0002169A" w:rsidP="00C43ECD">
      <w:pPr>
        <w:pStyle w:val="a5"/>
        <w:ind w:firstLine="5954"/>
        <w:rPr>
          <w:rFonts w:ascii="Times New Roman" w:hAnsi="Times New Roman"/>
        </w:rPr>
      </w:pPr>
    </w:p>
    <w:p w:rsidR="004D7077" w:rsidRDefault="004D7077" w:rsidP="0002169A">
      <w:pPr>
        <w:pStyle w:val="a5"/>
        <w:ind w:firstLine="5954"/>
        <w:rPr>
          <w:rFonts w:ascii="Times New Roman" w:hAnsi="Times New Roman"/>
          <w:b/>
        </w:rPr>
      </w:pPr>
    </w:p>
    <w:p w:rsidR="0002169A" w:rsidRPr="0002169A" w:rsidRDefault="0002169A" w:rsidP="0002169A">
      <w:pPr>
        <w:pStyle w:val="a5"/>
        <w:ind w:firstLine="5954"/>
        <w:rPr>
          <w:rFonts w:ascii="Times New Roman" w:hAnsi="Times New Roman"/>
          <w:b/>
          <w:lang w:val="uk-UA"/>
        </w:rPr>
      </w:pPr>
      <w:proofErr w:type="spellStart"/>
      <w:r w:rsidRPr="00AA7891">
        <w:rPr>
          <w:rFonts w:ascii="Times New Roman" w:hAnsi="Times New Roman"/>
          <w:b/>
        </w:rPr>
        <w:t>Додаток</w:t>
      </w:r>
      <w:proofErr w:type="spellEnd"/>
      <w:r w:rsidRPr="00AA7891"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  <w:lang w:val="uk-UA"/>
        </w:rPr>
        <w:t>2</w:t>
      </w:r>
    </w:p>
    <w:p w:rsidR="0002169A" w:rsidRDefault="0002169A" w:rsidP="0002169A">
      <w:pPr>
        <w:pStyle w:val="a5"/>
        <w:ind w:firstLine="5954"/>
        <w:rPr>
          <w:rFonts w:ascii="Times New Roman" w:hAnsi="Times New Roman"/>
        </w:rPr>
      </w:pPr>
    </w:p>
    <w:p w:rsidR="0002169A" w:rsidRPr="00AA7891" w:rsidRDefault="0002169A" w:rsidP="0002169A">
      <w:pPr>
        <w:pStyle w:val="a5"/>
        <w:ind w:firstLine="5954"/>
        <w:rPr>
          <w:rFonts w:ascii="Times New Roman" w:hAnsi="Times New Roman"/>
          <w:lang w:val="uk-UA"/>
        </w:rPr>
      </w:pPr>
      <w:r w:rsidRPr="00AA7891">
        <w:rPr>
          <w:rFonts w:ascii="Times New Roman" w:hAnsi="Times New Roman"/>
        </w:rPr>
        <w:t xml:space="preserve">до </w:t>
      </w:r>
      <w:r>
        <w:rPr>
          <w:rFonts w:ascii="Times New Roman" w:hAnsi="Times New Roman"/>
          <w:lang w:val="uk-UA"/>
        </w:rPr>
        <w:t>Д</w:t>
      </w:r>
      <w:r w:rsidRPr="00AA7891">
        <w:rPr>
          <w:rFonts w:ascii="Times New Roman" w:hAnsi="Times New Roman"/>
        </w:rPr>
        <w:t xml:space="preserve">оговору </w:t>
      </w:r>
      <w:r>
        <w:rPr>
          <w:rFonts w:ascii="Times New Roman" w:hAnsi="Times New Roman"/>
          <w:lang w:val="uk-UA"/>
        </w:rPr>
        <w:t>№ ______</w:t>
      </w:r>
      <w:proofErr w:type="spellStart"/>
      <w:r w:rsidRPr="00AA7891">
        <w:rPr>
          <w:rFonts w:ascii="Times New Roman" w:hAnsi="Times New Roman"/>
        </w:rPr>
        <w:t>від</w:t>
      </w:r>
      <w:proofErr w:type="spellEnd"/>
      <w:r w:rsidRPr="00AA7891">
        <w:rPr>
          <w:rFonts w:ascii="Times New Roman" w:hAnsi="Times New Roman"/>
        </w:rPr>
        <w:t xml:space="preserve"> ___</w:t>
      </w:r>
      <w:r>
        <w:rPr>
          <w:rFonts w:ascii="Times New Roman" w:hAnsi="Times New Roman"/>
          <w:lang w:val="uk-UA"/>
        </w:rPr>
        <w:t>__</w:t>
      </w:r>
      <w:r w:rsidRPr="00AA7891">
        <w:rPr>
          <w:rFonts w:ascii="Times New Roman" w:hAnsi="Times New Roman"/>
        </w:rPr>
        <w:t>__.202</w:t>
      </w:r>
      <w:r>
        <w:rPr>
          <w:rFonts w:ascii="Times New Roman" w:hAnsi="Times New Roman"/>
          <w:lang w:val="uk-UA"/>
        </w:rPr>
        <w:t>2р.</w:t>
      </w:r>
    </w:p>
    <w:p w:rsidR="0002169A" w:rsidRDefault="0002169A" w:rsidP="0002169A">
      <w:pPr>
        <w:pStyle w:val="a5"/>
        <w:jc w:val="center"/>
        <w:rPr>
          <w:rStyle w:val="rvts0"/>
          <w:rFonts w:ascii="Times New Roman" w:hAnsi="Times New Roman"/>
          <w:b/>
          <w:sz w:val="20"/>
          <w:szCs w:val="20"/>
        </w:rPr>
      </w:pPr>
    </w:p>
    <w:p w:rsidR="0002169A" w:rsidRDefault="0002169A" w:rsidP="00C43ECD">
      <w:pPr>
        <w:pStyle w:val="a5"/>
        <w:ind w:firstLine="5954"/>
        <w:rPr>
          <w:rFonts w:ascii="Times New Roman" w:hAnsi="Times New Roman"/>
        </w:rPr>
      </w:pPr>
    </w:p>
    <w:p w:rsidR="0002169A" w:rsidRDefault="0002169A" w:rsidP="0002169A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169A">
        <w:rPr>
          <w:rFonts w:ascii="Times New Roman" w:hAnsi="Times New Roman"/>
          <w:b/>
          <w:bCs/>
          <w:sz w:val="28"/>
          <w:szCs w:val="28"/>
          <w:lang w:val="uk-UA"/>
        </w:rPr>
        <w:t>КАЛЬКУЛЯЦІЯ</w:t>
      </w:r>
    </w:p>
    <w:p w:rsidR="0002169A" w:rsidRDefault="0002169A" w:rsidP="0002169A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2169A" w:rsidRDefault="0002169A" w:rsidP="0002169A">
      <w:pPr>
        <w:pStyle w:val="a5"/>
        <w:ind w:firstLine="709"/>
        <w:jc w:val="center"/>
        <w:rPr>
          <w:rFonts w:ascii="Times New Roman" w:hAnsi="Times New Roman"/>
          <w:b/>
          <w:szCs w:val="24"/>
          <w:lang w:val="uk-UA"/>
        </w:rPr>
      </w:pPr>
      <w:r w:rsidRPr="0002169A">
        <w:rPr>
          <w:rFonts w:ascii="Times New Roman" w:hAnsi="Times New Roman"/>
          <w:b/>
          <w:szCs w:val="24"/>
          <w:lang w:val="uk-UA"/>
        </w:rPr>
        <w:t>«ДК 021:2015 45310000-3 Електромонтажні роботи: Послуги з монтажу та налагодження тривожної сигналізації»</w:t>
      </w:r>
    </w:p>
    <w:p w:rsidR="0002169A" w:rsidRPr="0002169A" w:rsidRDefault="0002169A" w:rsidP="0002169A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02169A" w:rsidRPr="0002169A" w:rsidSect="00C45DF9">
      <w:pgSz w:w="11906" w:h="16838"/>
      <w:pgMar w:top="284" w:right="566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5E03"/>
    <w:multiLevelType w:val="hybridMultilevel"/>
    <w:tmpl w:val="6B4E287E"/>
    <w:lvl w:ilvl="0" w:tplc="C2388CEE">
      <w:start w:val="1"/>
      <w:numFmt w:val="decimal"/>
      <w:lvlText w:val="%1)"/>
      <w:lvlJc w:val="left"/>
      <w:pPr>
        <w:ind w:left="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EE6836"/>
    <w:multiLevelType w:val="hybridMultilevel"/>
    <w:tmpl w:val="F76E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2DB5"/>
    <w:multiLevelType w:val="hybridMultilevel"/>
    <w:tmpl w:val="F46A4112"/>
    <w:lvl w:ilvl="0" w:tplc="ACBA0F7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E65"/>
    <w:multiLevelType w:val="hybridMultilevel"/>
    <w:tmpl w:val="4F4EF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153AD"/>
    <w:multiLevelType w:val="hybridMultilevel"/>
    <w:tmpl w:val="21AC30B8"/>
    <w:lvl w:ilvl="0" w:tplc="3B8A8ED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5D3699"/>
    <w:multiLevelType w:val="hybridMultilevel"/>
    <w:tmpl w:val="B874E586"/>
    <w:lvl w:ilvl="0" w:tplc="317A5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338EE"/>
    <w:multiLevelType w:val="multilevel"/>
    <w:tmpl w:val="849A6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3" w:hanging="1410"/>
      </w:pPr>
      <w:rPr>
        <w:rFonts w:eastAsia="Times New Roman" w:cs="Times New Roman"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524" w:hanging="141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01" w:hanging="141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78" w:hanging="141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55" w:hanging="141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eastAsia="Times New Roman" w:cs="Times New Roman" w:hint="default"/>
        <w:color w:val="000000"/>
      </w:rPr>
    </w:lvl>
  </w:abstractNum>
  <w:abstractNum w:abstractNumId="7" w15:restartNumberingAfterBreak="0">
    <w:nsid w:val="0B031A34"/>
    <w:multiLevelType w:val="hybridMultilevel"/>
    <w:tmpl w:val="EAB00F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C2F96"/>
    <w:multiLevelType w:val="hybridMultilevel"/>
    <w:tmpl w:val="B198A9D0"/>
    <w:lvl w:ilvl="0" w:tplc="6A9A2322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3392C0C"/>
    <w:multiLevelType w:val="hybridMultilevel"/>
    <w:tmpl w:val="F79CA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443E4"/>
    <w:multiLevelType w:val="hybridMultilevel"/>
    <w:tmpl w:val="8A9C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82060F"/>
    <w:multiLevelType w:val="hybridMultilevel"/>
    <w:tmpl w:val="43B49BF8"/>
    <w:lvl w:ilvl="0" w:tplc="A7AACA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05B5D"/>
    <w:multiLevelType w:val="hybridMultilevel"/>
    <w:tmpl w:val="AB929788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DA4A83"/>
    <w:multiLevelType w:val="hybridMultilevel"/>
    <w:tmpl w:val="B37ADE18"/>
    <w:lvl w:ilvl="0" w:tplc="F51255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759E9"/>
    <w:multiLevelType w:val="hybridMultilevel"/>
    <w:tmpl w:val="1B2A73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5384D"/>
    <w:multiLevelType w:val="hybridMultilevel"/>
    <w:tmpl w:val="890E6B00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A54EC"/>
    <w:multiLevelType w:val="hybridMultilevel"/>
    <w:tmpl w:val="1212BC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648A5"/>
    <w:multiLevelType w:val="hybridMultilevel"/>
    <w:tmpl w:val="3FC48FE8"/>
    <w:lvl w:ilvl="0" w:tplc="CA14D7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60014"/>
    <w:multiLevelType w:val="hybridMultilevel"/>
    <w:tmpl w:val="6ACA3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00B51"/>
    <w:multiLevelType w:val="multilevel"/>
    <w:tmpl w:val="6ECCFF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30FC63E9"/>
    <w:multiLevelType w:val="hybridMultilevel"/>
    <w:tmpl w:val="F39A1932"/>
    <w:lvl w:ilvl="0" w:tplc="FB50F9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BA0117"/>
    <w:multiLevelType w:val="hybridMultilevel"/>
    <w:tmpl w:val="F894F890"/>
    <w:lvl w:ilvl="0" w:tplc="1EEEDD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564306"/>
    <w:multiLevelType w:val="multilevel"/>
    <w:tmpl w:val="EADED74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i w:val="0"/>
      </w:rPr>
    </w:lvl>
  </w:abstractNum>
  <w:abstractNum w:abstractNumId="23" w15:restartNumberingAfterBreak="0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41A76B2B"/>
    <w:multiLevelType w:val="multilevel"/>
    <w:tmpl w:val="89CCBB9A"/>
    <w:lvl w:ilvl="0">
      <w:start w:val="1"/>
      <w:numFmt w:val="lowerLetter"/>
      <w:pStyle w:val="a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067EA9"/>
    <w:multiLevelType w:val="hybridMultilevel"/>
    <w:tmpl w:val="B2FA981C"/>
    <w:lvl w:ilvl="0" w:tplc="E18E95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E4275"/>
    <w:multiLevelType w:val="hybridMultilevel"/>
    <w:tmpl w:val="C9CE99F4"/>
    <w:lvl w:ilvl="0" w:tplc="D3D05DC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BB06EF8"/>
    <w:multiLevelType w:val="hybridMultilevel"/>
    <w:tmpl w:val="8F762AC4"/>
    <w:lvl w:ilvl="0" w:tplc="9F8EAAA2">
      <w:start w:val="5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8" w15:restartNumberingAfterBreak="0">
    <w:nsid w:val="540A393A"/>
    <w:multiLevelType w:val="hybridMultilevel"/>
    <w:tmpl w:val="FB48867A"/>
    <w:lvl w:ilvl="0" w:tplc="5C8CE3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48363B3"/>
    <w:multiLevelType w:val="hybridMultilevel"/>
    <w:tmpl w:val="76E01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72290"/>
    <w:multiLevelType w:val="hybridMultilevel"/>
    <w:tmpl w:val="5D32DD92"/>
    <w:lvl w:ilvl="0" w:tplc="B0EA89B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723495"/>
    <w:multiLevelType w:val="hybridMultilevel"/>
    <w:tmpl w:val="F17E3232"/>
    <w:lvl w:ilvl="0" w:tplc="5C8CE3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BAE695B"/>
    <w:multiLevelType w:val="hybridMultilevel"/>
    <w:tmpl w:val="8354C9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42136"/>
    <w:multiLevelType w:val="multilevel"/>
    <w:tmpl w:val="9ABEE0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EA1A53"/>
    <w:multiLevelType w:val="hybridMultilevel"/>
    <w:tmpl w:val="2EE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6D55DA"/>
    <w:multiLevelType w:val="hybridMultilevel"/>
    <w:tmpl w:val="3FE0BDF2"/>
    <w:lvl w:ilvl="0" w:tplc="6A9A2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B37450"/>
    <w:multiLevelType w:val="hybridMultilevel"/>
    <w:tmpl w:val="CF8A634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7" w15:restartNumberingAfterBreak="0">
    <w:nsid w:val="6C0C449B"/>
    <w:multiLevelType w:val="hybridMultilevel"/>
    <w:tmpl w:val="001EFDC4"/>
    <w:lvl w:ilvl="0" w:tplc="045EF0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808E6"/>
    <w:multiLevelType w:val="hybridMultilevel"/>
    <w:tmpl w:val="32B6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B37EF"/>
    <w:multiLevelType w:val="hybridMultilevel"/>
    <w:tmpl w:val="62941BAE"/>
    <w:lvl w:ilvl="0" w:tplc="24F66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DF57CE"/>
    <w:multiLevelType w:val="hybridMultilevel"/>
    <w:tmpl w:val="A32EAFEE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F80216"/>
    <w:multiLevelType w:val="hybridMultilevel"/>
    <w:tmpl w:val="AE4AFD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6"/>
  </w:num>
  <w:num w:numId="4">
    <w:abstractNumId w:val="0"/>
  </w:num>
  <w:num w:numId="5">
    <w:abstractNumId w:val="35"/>
  </w:num>
  <w:num w:numId="6">
    <w:abstractNumId w:val="34"/>
  </w:num>
  <w:num w:numId="7">
    <w:abstractNumId w:val="21"/>
  </w:num>
  <w:num w:numId="8">
    <w:abstractNumId w:val="30"/>
  </w:num>
  <w:num w:numId="9">
    <w:abstractNumId w:val="23"/>
  </w:num>
  <w:num w:numId="10">
    <w:abstractNumId w:val="9"/>
  </w:num>
  <w:num w:numId="11">
    <w:abstractNumId w:val="20"/>
  </w:num>
  <w:num w:numId="12">
    <w:abstractNumId w:val="28"/>
  </w:num>
  <w:num w:numId="13">
    <w:abstractNumId w:val="31"/>
  </w:num>
  <w:num w:numId="14">
    <w:abstractNumId w:val="5"/>
  </w:num>
  <w:num w:numId="15">
    <w:abstractNumId w:val="27"/>
  </w:num>
  <w:num w:numId="16">
    <w:abstractNumId w:val="13"/>
  </w:num>
  <w:num w:numId="17">
    <w:abstractNumId w:val="26"/>
  </w:num>
  <w:num w:numId="18">
    <w:abstractNumId w:val="8"/>
  </w:num>
  <w:num w:numId="19">
    <w:abstractNumId w:val="41"/>
  </w:num>
  <w:num w:numId="20">
    <w:abstractNumId w:val="39"/>
  </w:num>
  <w:num w:numId="21">
    <w:abstractNumId w:val="7"/>
  </w:num>
  <w:num w:numId="22">
    <w:abstractNumId w:val="18"/>
  </w:num>
  <w:num w:numId="23">
    <w:abstractNumId w:val="15"/>
  </w:num>
  <w:num w:numId="24">
    <w:abstractNumId w:val="14"/>
  </w:num>
  <w:num w:numId="25">
    <w:abstractNumId w:val="40"/>
  </w:num>
  <w:num w:numId="26">
    <w:abstractNumId w:val="12"/>
  </w:num>
  <w:num w:numId="27">
    <w:abstractNumId w:val="2"/>
  </w:num>
  <w:num w:numId="28">
    <w:abstractNumId w:val="11"/>
  </w:num>
  <w:num w:numId="29">
    <w:abstractNumId w:val="25"/>
  </w:num>
  <w:num w:numId="30">
    <w:abstractNumId w:val="38"/>
  </w:num>
  <w:num w:numId="31">
    <w:abstractNumId w:val="33"/>
  </w:num>
  <w:num w:numId="32">
    <w:abstractNumId w:val="10"/>
  </w:num>
  <w:num w:numId="33">
    <w:abstractNumId w:val="37"/>
  </w:num>
  <w:num w:numId="34">
    <w:abstractNumId w:val="32"/>
  </w:num>
  <w:num w:numId="35">
    <w:abstractNumId w:val="29"/>
  </w:num>
  <w:num w:numId="36">
    <w:abstractNumId w:val="1"/>
  </w:num>
  <w:num w:numId="37">
    <w:abstractNumId w:val="19"/>
  </w:num>
  <w:num w:numId="38">
    <w:abstractNumId w:val="3"/>
  </w:num>
  <w:num w:numId="39">
    <w:abstractNumId w:val="17"/>
  </w:num>
  <w:num w:numId="40">
    <w:abstractNumId w:val="22"/>
  </w:num>
  <w:num w:numId="41">
    <w:abstractNumId w:val="2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E8"/>
    <w:rsid w:val="0000355B"/>
    <w:rsid w:val="000047BB"/>
    <w:rsid w:val="0000534B"/>
    <w:rsid w:val="00012D3C"/>
    <w:rsid w:val="0002169A"/>
    <w:rsid w:val="00021DA2"/>
    <w:rsid w:val="0002272C"/>
    <w:rsid w:val="000234A1"/>
    <w:rsid w:val="00036D15"/>
    <w:rsid w:val="00050A5E"/>
    <w:rsid w:val="000568A0"/>
    <w:rsid w:val="000647B4"/>
    <w:rsid w:val="0006504C"/>
    <w:rsid w:val="00074A0F"/>
    <w:rsid w:val="000833F2"/>
    <w:rsid w:val="000A3B63"/>
    <w:rsid w:val="000A3F32"/>
    <w:rsid w:val="000A4DAE"/>
    <w:rsid w:val="000B34DB"/>
    <w:rsid w:val="000B3656"/>
    <w:rsid w:val="000B4144"/>
    <w:rsid w:val="000C0A1E"/>
    <w:rsid w:val="000C496C"/>
    <w:rsid w:val="000C76CD"/>
    <w:rsid w:val="000D1F13"/>
    <w:rsid w:val="00100BFB"/>
    <w:rsid w:val="00103774"/>
    <w:rsid w:val="0010555A"/>
    <w:rsid w:val="00106B46"/>
    <w:rsid w:val="001108F7"/>
    <w:rsid w:val="00113CAB"/>
    <w:rsid w:val="00113F69"/>
    <w:rsid w:val="00114009"/>
    <w:rsid w:val="001148CF"/>
    <w:rsid w:val="00115637"/>
    <w:rsid w:val="00115D39"/>
    <w:rsid w:val="001240FB"/>
    <w:rsid w:val="00133DDA"/>
    <w:rsid w:val="00137D78"/>
    <w:rsid w:val="001419CA"/>
    <w:rsid w:val="001447B4"/>
    <w:rsid w:val="00155248"/>
    <w:rsid w:val="00157052"/>
    <w:rsid w:val="00161CB1"/>
    <w:rsid w:val="00180BDE"/>
    <w:rsid w:val="001A12E6"/>
    <w:rsid w:val="001A69DB"/>
    <w:rsid w:val="001A745C"/>
    <w:rsid w:val="001B2489"/>
    <w:rsid w:val="001B7101"/>
    <w:rsid w:val="001C041F"/>
    <w:rsid w:val="001C74D1"/>
    <w:rsid w:val="001C79F4"/>
    <w:rsid w:val="001C7B4E"/>
    <w:rsid w:val="001D05FE"/>
    <w:rsid w:val="001E53B3"/>
    <w:rsid w:val="001E5528"/>
    <w:rsid w:val="001F2BED"/>
    <w:rsid w:val="00220BD2"/>
    <w:rsid w:val="00237E03"/>
    <w:rsid w:val="002827A3"/>
    <w:rsid w:val="002833B5"/>
    <w:rsid w:val="002871B3"/>
    <w:rsid w:val="00292B42"/>
    <w:rsid w:val="002A4B4D"/>
    <w:rsid w:val="002A5436"/>
    <w:rsid w:val="002C5A54"/>
    <w:rsid w:val="002C6D9C"/>
    <w:rsid w:val="002C791D"/>
    <w:rsid w:val="002D3441"/>
    <w:rsid w:val="002E06A4"/>
    <w:rsid w:val="002E0DEC"/>
    <w:rsid w:val="002E3030"/>
    <w:rsid w:val="002E5EFA"/>
    <w:rsid w:val="00301FE3"/>
    <w:rsid w:val="00303110"/>
    <w:rsid w:val="00304121"/>
    <w:rsid w:val="00304874"/>
    <w:rsid w:val="00311B38"/>
    <w:rsid w:val="00314618"/>
    <w:rsid w:val="00334B53"/>
    <w:rsid w:val="003503B7"/>
    <w:rsid w:val="00351158"/>
    <w:rsid w:val="00361EFC"/>
    <w:rsid w:val="003665E6"/>
    <w:rsid w:val="00382DBC"/>
    <w:rsid w:val="0038630E"/>
    <w:rsid w:val="00387696"/>
    <w:rsid w:val="00392F3F"/>
    <w:rsid w:val="003B35FF"/>
    <w:rsid w:val="003B375C"/>
    <w:rsid w:val="003B5E37"/>
    <w:rsid w:val="003C4B46"/>
    <w:rsid w:val="003C505E"/>
    <w:rsid w:val="003C55C1"/>
    <w:rsid w:val="003D1EA4"/>
    <w:rsid w:val="003D4A7D"/>
    <w:rsid w:val="003D53A0"/>
    <w:rsid w:val="003D6E2C"/>
    <w:rsid w:val="003D7764"/>
    <w:rsid w:val="003E0A22"/>
    <w:rsid w:val="003E24F6"/>
    <w:rsid w:val="003E4C5A"/>
    <w:rsid w:val="003F30D1"/>
    <w:rsid w:val="003F63AF"/>
    <w:rsid w:val="00405ECC"/>
    <w:rsid w:val="00410DBC"/>
    <w:rsid w:val="004138EA"/>
    <w:rsid w:val="004164BA"/>
    <w:rsid w:val="00416A57"/>
    <w:rsid w:val="00441250"/>
    <w:rsid w:val="004417CC"/>
    <w:rsid w:val="00441B1D"/>
    <w:rsid w:val="00441F65"/>
    <w:rsid w:val="004546D8"/>
    <w:rsid w:val="00457D94"/>
    <w:rsid w:val="004601FD"/>
    <w:rsid w:val="004664C6"/>
    <w:rsid w:val="00472EB3"/>
    <w:rsid w:val="0048684F"/>
    <w:rsid w:val="00487C16"/>
    <w:rsid w:val="00493D98"/>
    <w:rsid w:val="004B390E"/>
    <w:rsid w:val="004B7D84"/>
    <w:rsid w:val="004D7077"/>
    <w:rsid w:val="004E2C34"/>
    <w:rsid w:val="004E2CBD"/>
    <w:rsid w:val="004E613B"/>
    <w:rsid w:val="004F140D"/>
    <w:rsid w:val="004F3C42"/>
    <w:rsid w:val="00501AFC"/>
    <w:rsid w:val="00503FFF"/>
    <w:rsid w:val="0051468E"/>
    <w:rsid w:val="00516F14"/>
    <w:rsid w:val="00534130"/>
    <w:rsid w:val="00543354"/>
    <w:rsid w:val="0056409B"/>
    <w:rsid w:val="005658ED"/>
    <w:rsid w:val="00571552"/>
    <w:rsid w:val="00572B11"/>
    <w:rsid w:val="00573D32"/>
    <w:rsid w:val="0058151C"/>
    <w:rsid w:val="005824CF"/>
    <w:rsid w:val="00583FAC"/>
    <w:rsid w:val="0058704C"/>
    <w:rsid w:val="005A440D"/>
    <w:rsid w:val="005B1F1D"/>
    <w:rsid w:val="005C537F"/>
    <w:rsid w:val="005D2E82"/>
    <w:rsid w:val="005D48BE"/>
    <w:rsid w:val="005E2997"/>
    <w:rsid w:val="005F433D"/>
    <w:rsid w:val="006011E9"/>
    <w:rsid w:val="00610053"/>
    <w:rsid w:val="00611D92"/>
    <w:rsid w:val="00642BA6"/>
    <w:rsid w:val="00643377"/>
    <w:rsid w:val="0064746F"/>
    <w:rsid w:val="00650BFF"/>
    <w:rsid w:val="0065270F"/>
    <w:rsid w:val="0066024B"/>
    <w:rsid w:val="00673ADD"/>
    <w:rsid w:val="00681A69"/>
    <w:rsid w:val="0068383E"/>
    <w:rsid w:val="00683EEE"/>
    <w:rsid w:val="00684DAD"/>
    <w:rsid w:val="00684F51"/>
    <w:rsid w:val="006977CA"/>
    <w:rsid w:val="006A5503"/>
    <w:rsid w:val="006A6015"/>
    <w:rsid w:val="006B746E"/>
    <w:rsid w:val="006C5A12"/>
    <w:rsid w:val="006C640C"/>
    <w:rsid w:val="006D4962"/>
    <w:rsid w:val="006D4CB7"/>
    <w:rsid w:val="006D7932"/>
    <w:rsid w:val="006F5A31"/>
    <w:rsid w:val="007131BD"/>
    <w:rsid w:val="00715392"/>
    <w:rsid w:val="007157BC"/>
    <w:rsid w:val="00720167"/>
    <w:rsid w:val="00722975"/>
    <w:rsid w:val="007278FE"/>
    <w:rsid w:val="00733763"/>
    <w:rsid w:val="007365CB"/>
    <w:rsid w:val="0073740F"/>
    <w:rsid w:val="007415D3"/>
    <w:rsid w:val="0074509E"/>
    <w:rsid w:val="00751217"/>
    <w:rsid w:val="00752B91"/>
    <w:rsid w:val="007606EB"/>
    <w:rsid w:val="00771865"/>
    <w:rsid w:val="00773CFF"/>
    <w:rsid w:val="007749DC"/>
    <w:rsid w:val="0078220D"/>
    <w:rsid w:val="007A5A8A"/>
    <w:rsid w:val="007A6A55"/>
    <w:rsid w:val="007A6FA5"/>
    <w:rsid w:val="007B1B27"/>
    <w:rsid w:val="007B7579"/>
    <w:rsid w:val="007C0473"/>
    <w:rsid w:val="007C3E65"/>
    <w:rsid w:val="007C3F77"/>
    <w:rsid w:val="007C41D4"/>
    <w:rsid w:val="007D4866"/>
    <w:rsid w:val="007F5539"/>
    <w:rsid w:val="00805FC8"/>
    <w:rsid w:val="00806B7E"/>
    <w:rsid w:val="00807F74"/>
    <w:rsid w:val="0081766C"/>
    <w:rsid w:val="00825366"/>
    <w:rsid w:val="00826575"/>
    <w:rsid w:val="00831B7B"/>
    <w:rsid w:val="0084165C"/>
    <w:rsid w:val="00841CFE"/>
    <w:rsid w:val="00846788"/>
    <w:rsid w:val="00850727"/>
    <w:rsid w:val="00863498"/>
    <w:rsid w:val="00863C4B"/>
    <w:rsid w:val="00864EFD"/>
    <w:rsid w:val="008712A9"/>
    <w:rsid w:val="00881BE5"/>
    <w:rsid w:val="00886910"/>
    <w:rsid w:val="00887C4E"/>
    <w:rsid w:val="00894D0D"/>
    <w:rsid w:val="00897ABC"/>
    <w:rsid w:val="008A389F"/>
    <w:rsid w:val="008C2616"/>
    <w:rsid w:val="008C4DF7"/>
    <w:rsid w:val="008C4F38"/>
    <w:rsid w:val="008C6BA3"/>
    <w:rsid w:val="008C7604"/>
    <w:rsid w:val="008D5030"/>
    <w:rsid w:val="008E1FC8"/>
    <w:rsid w:val="008E4A7D"/>
    <w:rsid w:val="008F2F8F"/>
    <w:rsid w:val="008F4AFC"/>
    <w:rsid w:val="00916331"/>
    <w:rsid w:val="00932791"/>
    <w:rsid w:val="00940CB7"/>
    <w:rsid w:val="009507B5"/>
    <w:rsid w:val="0095090A"/>
    <w:rsid w:val="009523F8"/>
    <w:rsid w:val="00964423"/>
    <w:rsid w:val="0096691F"/>
    <w:rsid w:val="00966EE8"/>
    <w:rsid w:val="00971D85"/>
    <w:rsid w:val="0098058D"/>
    <w:rsid w:val="00984CD6"/>
    <w:rsid w:val="00986D25"/>
    <w:rsid w:val="009931F7"/>
    <w:rsid w:val="009A2073"/>
    <w:rsid w:val="009C2BE3"/>
    <w:rsid w:val="009C32C0"/>
    <w:rsid w:val="009D38FE"/>
    <w:rsid w:val="009D7759"/>
    <w:rsid w:val="009E0E53"/>
    <w:rsid w:val="009E3A8D"/>
    <w:rsid w:val="009F3EAA"/>
    <w:rsid w:val="009F7740"/>
    <w:rsid w:val="00A0564A"/>
    <w:rsid w:val="00A16877"/>
    <w:rsid w:val="00A22046"/>
    <w:rsid w:val="00A30142"/>
    <w:rsid w:val="00A30A7A"/>
    <w:rsid w:val="00A345AE"/>
    <w:rsid w:val="00A42AFD"/>
    <w:rsid w:val="00A45366"/>
    <w:rsid w:val="00A45D2F"/>
    <w:rsid w:val="00A46E1C"/>
    <w:rsid w:val="00A508B8"/>
    <w:rsid w:val="00A52589"/>
    <w:rsid w:val="00A63FA1"/>
    <w:rsid w:val="00A70B18"/>
    <w:rsid w:val="00A71028"/>
    <w:rsid w:val="00A809C1"/>
    <w:rsid w:val="00A96885"/>
    <w:rsid w:val="00AA1744"/>
    <w:rsid w:val="00AA7891"/>
    <w:rsid w:val="00AB0539"/>
    <w:rsid w:val="00AB1DDF"/>
    <w:rsid w:val="00AB7303"/>
    <w:rsid w:val="00AC12E6"/>
    <w:rsid w:val="00AD0BF4"/>
    <w:rsid w:val="00B00A36"/>
    <w:rsid w:val="00B04770"/>
    <w:rsid w:val="00B26999"/>
    <w:rsid w:val="00B31E8F"/>
    <w:rsid w:val="00B33E3D"/>
    <w:rsid w:val="00B42F28"/>
    <w:rsid w:val="00B45876"/>
    <w:rsid w:val="00B541C8"/>
    <w:rsid w:val="00B55184"/>
    <w:rsid w:val="00B61CCC"/>
    <w:rsid w:val="00B679C0"/>
    <w:rsid w:val="00B74CC8"/>
    <w:rsid w:val="00B87B30"/>
    <w:rsid w:val="00B9258C"/>
    <w:rsid w:val="00BA7477"/>
    <w:rsid w:val="00BA7625"/>
    <w:rsid w:val="00BD7B1A"/>
    <w:rsid w:val="00BF3E2C"/>
    <w:rsid w:val="00C03083"/>
    <w:rsid w:val="00C0612A"/>
    <w:rsid w:val="00C07C84"/>
    <w:rsid w:val="00C103DA"/>
    <w:rsid w:val="00C23054"/>
    <w:rsid w:val="00C2657A"/>
    <w:rsid w:val="00C320D4"/>
    <w:rsid w:val="00C4335B"/>
    <w:rsid w:val="00C43ECD"/>
    <w:rsid w:val="00C45DB4"/>
    <w:rsid w:val="00C45DBE"/>
    <w:rsid w:val="00C45DF9"/>
    <w:rsid w:val="00C54790"/>
    <w:rsid w:val="00C71DEC"/>
    <w:rsid w:val="00C7504D"/>
    <w:rsid w:val="00C8629F"/>
    <w:rsid w:val="00C866E1"/>
    <w:rsid w:val="00CA10B6"/>
    <w:rsid w:val="00CB3189"/>
    <w:rsid w:val="00CB5178"/>
    <w:rsid w:val="00CC5088"/>
    <w:rsid w:val="00CC6530"/>
    <w:rsid w:val="00CC7E7A"/>
    <w:rsid w:val="00CD1D25"/>
    <w:rsid w:val="00CF7986"/>
    <w:rsid w:val="00D0065D"/>
    <w:rsid w:val="00D03AFC"/>
    <w:rsid w:val="00D14333"/>
    <w:rsid w:val="00D23FAE"/>
    <w:rsid w:val="00D244A0"/>
    <w:rsid w:val="00D266EB"/>
    <w:rsid w:val="00D26AB1"/>
    <w:rsid w:val="00D27287"/>
    <w:rsid w:val="00D40773"/>
    <w:rsid w:val="00D40875"/>
    <w:rsid w:val="00D63DB1"/>
    <w:rsid w:val="00DA1D72"/>
    <w:rsid w:val="00DA2DAE"/>
    <w:rsid w:val="00DA5B56"/>
    <w:rsid w:val="00DB1983"/>
    <w:rsid w:val="00DB2102"/>
    <w:rsid w:val="00DB5751"/>
    <w:rsid w:val="00DC6C22"/>
    <w:rsid w:val="00DD12CC"/>
    <w:rsid w:val="00DD20B8"/>
    <w:rsid w:val="00DD338B"/>
    <w:rsid w:val="00DD4F73"/>
    <w:rsid w:val="00DD7097"/>
    <w:rsid w:val="00DF006A"/>
    <w:rsid w:val="00DF7D02"/>
    <w:rsid w:val="00E03CB0"/>
    <w:rsid w:val="00E06AA1"/>
    <w:rsid w:val="00E13754"/>
    <w:rsid w:val="00E22D66"/>
    <w:rsid w:val="00E349F0"/>
    <w:rsid w:val="00E37EBD"/>
    <w:rsid w:val="00E47C04"/>
    <w:rsid w:val="00E6124A"/>
    <w:rsid w:val="00E67A04"/>
    <w:rsid w:val="00E850FB"/>
    <w:rsid w:val="00E85C50"/>
    <w:rsid w:val="00E85C71"/>
    <w:rsid w:val="00E91AC0"/>
    <w:rsid w:val="00EA4D7A"/>
    <w:rsid w:val="00EB04B8"/>
    <w:rsid w:val="00EB6F8B"/>
    <w:rsid w:val="00EC0E5F"/>
    <w:rsid w:val="00EC2D7A"/>
    <w:rsid w:val="00ED0B8A"/>
    <w:rsid w:val="00EE05EE"/>
    <w:rsid w:val="00EF3669"/>
    <w:rsid w:val="00F04257"/>
    <w:rsid w:val="00F15754"/>
    <w:rsid w:val="00F172BF"/>
    <w:rsid w:val="00F21F85"/>
    <w:rsid w:val="00F30561"/>
    <w:rsid w:val="00F32E4E"/>
    <w:rsid w:val="00F43165"/>
    <w:rsid w:val="00F44F03"/>
    <w:rsid w:val="00F50E87"/>
    <w:rsid w:val="00F545D6"/>
    <w:rsid w:val="00F764BF"/>
    <w:rsid w:val="00F76BA9"/>
    <w:rsid w:val="00F81B23"/>
    <w:rsid w:val="00F829DF"/>
    <w:rsid w:val="00F84B8E"/>
    <w:rsid w:val="00F8773E"/>
    <w:rsid w:val="00FA39B6"/>
    <w:rsid w:val="00FA4E7E"/>
    <w:rsid w:val="00FA7E3E"/>
    <w:rsid w:val="00FB6202"/>
    <w:rsid w:val="00FC0798"/>
    <w:rsid w:val="00FC206D"/>
    <w:rsid w:val="00FC4B6D"/>
    <w:rsid w:val="00FD5CA4"/>
    <w:rsid w:val="00FD7EBB"/>
    <w:rsid w:val="00FE26B5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C157"/>
  <w15:chartTrackingRefBased/>
  <w15:docId w15:val="{14A5ACC3-FD0E-4FEE-AB03-060C1511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31F7"/>
    <w:pPr>
      <w:spacing w:after="200" w:line="276" w:lineRule="auto"/>
    </w:pPr>
    <w:rPr>
      <w:sz w:val="22"/>
      <w:szCs w:val="22"/>
      <w:lang w:val="ru-RU"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441F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6B746E"/>
    <w:pPr>
      <w:ind w:left="720"/>
      <w:contextualSpacing/>
    </w:pPr>
  </w:style>
  <w:style w:type="paragraph" w:styleId="a5">
    <w:name w:val="No Spacing"/>
    <w:link w:val="a6"/>
    <w:uiPriority w:val="1"/>
    <w:qFormat/>
    <w:rsid w:val="00BF3E2C"/>
    <w:rPr>
      <w:rFonts w:eastAsia="Calibri"/>
      <w:sz w:val="22"/>
      <w:szCs w:val="22"/>
      <w:lang w:val="ru-RU" w:eastAsia="en-US"/>
    </w:rPr>
  </w:style>
  <w:style w:type="table" w:styleId="a7">
    <w:name w:val="Table Grid"/>
    <w:basedOn w:val="a2"/>
    <w:uiPriority w:val="99"/>
    <w:rsid w:val="009D775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3"/>
    <w:uiPriority w:val="99"/>
    <w:semiHidden/>
    <w:unhideWhenUsed/>
    <w:rsid w:val="00E85C50"/>
  </w:style>
  <w:style w:type="numbering" w:customStyle="1" w:styleId="11">
    <w:name w:val="Нет списка11"/>
    <w:next w:val="a3"/>
    <w:uiPriority w:val="99"/>
    <w:semiHidden/>
    <w:unhideWhenUsed/>
    <w:rsid w:val="00E85C50"/>
  </w:style>
  <w:style w:type="paragraph" w:customStyle="1" w:styleId="10">
    <w:name w:val="Обычный1"/>
    <w:rsid w:val="00E85C50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character" w:customStyle="1" w:styleId="12">
    <w:name w:val="Сильное выделение1"/>
    <w:uiPriority w:val="21"/>
    <w:qFormat/>
    <w:rsid w:val="00E85C50"/>
    <w:rPr>
      <w:i/>
      <w:iCs/>
      <w:color w:val="5B9BD5"/>
    </w:rPr>
  </w:style>
  <w:style w:type="character" w:styleId="a8">
    <w:name w:val="Strong"/>
    <w:uiPriority w:val="22"/>
    <w:qFormat/>
    <w:rsid w:val="00E85C50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85C50"/>
    <w:pPr>
      <w:spacing w:after="0" w:line="240" w:lineRule="auto"/>
    </w:pPr>
    <w:rPr>
      <w:rFonts w:ascii="Times New Roman" w:eastAsia="Calibri" w:hAnsi="Times New Roman"/>
      <w:sz w:val="18"/>
      <w:szCs w:val="18"/>
      <w:lang w:val="uk-UA" w:eastAsia="en-US"/>
    </w:rPr>
  </w:style>
  <w:style w:type="character" w:customStyle="1" w:styleId="aa">
    <w:name w:val="Текст у виносці Знак"/>
    <w:link w:val="a9"/>
    <w:uiPriority w:val="99"/>
    <w:semiHidden/>
    <w:rsid w:val="00E85C50"/>
    <w:rPr>
      <w:rFonts w:ascii="Times New Roman" w:eastAsia="Calibri" w:hAnsi="Times New Roman" w:cs="Times New Roman"/>
      <w:sz w:val="18"/>
      <w:szCs w:val="18"/>
      <w:lang w:val="uk-UA" w:eastAsia="en-US"/>
    </w:rPr>
  </w:style>
  <w:style w:type="paragraph" w:customStyle="1" w:styleId="13">
    <w:name w:val="Название объекта1"/>
    <w:basedOn w:val="a0"/>
    <w:next w:val="a0"/>
    <w:uiPriority w:val="35"/>
    <w:unhideWhenUsed/>
    <w:qFormat/>
    <w:rsid w:val="00E85C50"/>
    <w:pPr>
      <w:spacing w:line="240" w:lineRule="auto"/>
    </w:pPr>
    <w:rPr>
      <w:rFonts w:eastAsia="Calibri"/>
      <w:i/>
      <w:iCs/>
      <w:color w:val="44546A"/>
      <w:sz w:val="18"/>
      <w:szCs w:val="18"/>
      <w:lang w:val="uk-UA" w:eastAsia="en-US"/>
    </w:rPr>
  </w:style>
  <w:style w:type="paragraph" w:customStyle="1" w:styleId="14">
    <w:name w:val="Абзац списка1"/>
    <w:basedOn w:val="a0"/>
    <w:rsid w:val="00E85C50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2">
    <w:name w:val="Абзац списка2"/>
    <w:basedOn w:val="a0"/>
    <w:rsid w:val="00E85C50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styleId="ab">
    <w:name w:val="header"/>
    <w:basedOn w:val="a0"/>
    <w:link w:val="ac"/>
    <w:uiPriority w:val="99"/>
    <w:semiHidden/>
    <w:unhideWhenUsed/>
    <w:rsid w:val="00E85C50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uk-UA" w:eastAsia="en-US"/>
    </w:rPr>
  </w:style>
  <w:style w:type="character" w:customStyle="1" w:styleId="ac">
    <w:name w:val="Верхній колонтитул Знак"/>
    <w:link w:val="ab"/>
    <w:uiPriority w:val="99"/>
    <w:semiHidden/>
    <w:rsid w:val="00E85C50"/>
    <w:rPr>
      <w:rFonts w:eastAsia="Calibri"/>
      <w:lang w:val="uk-UA" w:eastAsia="en-US"/>
    </w:rPr>
  </w:style>
  <w:style w:type="paragraph" w:styleId="ad">
    <w:name w:val="footer"/>
    <w:basedOn w:val="a0"/>
    <w:link w:val="ae"/>
    <w:unhideWhenUsed/>
    <w:rsid w:val="00E85C50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uk-UA" w:eastAsia="en-US"/>
    </w:rPr>
  </w:style>
  <w:style w:type="character" w:customStyle="1" w:styleId="ae">
    <w:name w:val="Нижній колонтитул Знак"/>
    <w:link w:val="ad"/>
    <w:rsid w:val="00E85C50"/>
    <w:rPr>
      <w:rFonts w:eastAsia="Calibri"/>
      <w:lang w:val="uk-UA" w:eastAsia="en-US"/>
    </w:rPr>
  </w:style>
  <w:style w:type="character" w:styleId="af">
    <w:name w:val="Intense Emphasis"/>
    <w:uiPriority w:val="21"/>
    <w:qFormat/>
    <w:rsid w:val="00E85C50"/>
    <w:rPr>
      <w:b/>
      <w:bCs/>
      <w:i/>
      <w:iCs/>
      <w:color w:val="4F81BD"/>
    </w:rPr>
  </w:style>
  <w:style w:type="numbering" w:customStyle="1" w:styleId="20">
    <w:name w:val="Нет списка2"/>
    <w:next w:val="a3"/>
    <w:uiPriority w:val="99"/>
    <w:semiHidden/>
    <w:unhideWhenUsed/>
    <w:rsid w:val="00B04770"/>
  </w:style>
  <w:style w:type="numbering" w:customStyle="1" w:styleId="120">
    <w:name w:val="Нет списка12"/>
    <w:next w:val="a3"/>
    <w:uiPriority w:val="99"/>
    <w:semiHidden/>
    <w:unhideWhenUsed/>
    <w:rsid w:val="00B04770"/>
  </w:style>
  <w:style w:type="paragraph" w:customStyle="1" w:styleId="21">
    <w:name w:val="Название объекта2"/>
    <w:basedOn w:val="a0"/>
    <w:next w:val="a0"/>
    <w:uiPriority w:val="35"/>
    <w:unhideWhenUsed/>
    <w:qFormat/>
    <w:rsid w:val="00B04770"/>
    <w:pPr>
      <w:spacing w:line="240" w:lineRule="auto"/>
    </w:pPr>
    <w:rPr>
      <w:rFonts w:eastAsia="Calibri"/>
      <w:i/>
      <w:iCs/>
      <w:color w:val="44546A"/>
      <w:sz w:val="18"/>
      <w:szCs w:val="18"/>
      <w:lang w:val="uk-UA" w:eastAsia="en-US"/>
    </w:rPr>
  </w:style>
  <w:style w:type="character" w:customStyle="1" w:styleId="22">
    <w:name w:val="Основной текст (2)_"/>
    <w:link w:val="23"/>
    <w:rsid w:val="00B047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link w:val="50"/>
    <w:rsid w:val="00B04770"/>
    <w:rPr>
      <w:rFonts w:ascii="Corbel" w:eastAsia="Corbel" w:hAnsi="Corbel" w:cs="Corbel"/>
      <w:sz w:val="36"/>
      <w:szCs w:val="3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04770"/>
    <w:pPr>
      <w:widowControl w:val="0"/>
      <w:shd w:val="clear" w:color="auto" w:fill="FFFFFF"/>
      <w:spacing w:after="0" w:line="260" w:lineRule="exact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50">
    <w:name w:val="Основной текст (5)"/>
    <w:basedOn w:val="a0"/>
    <w:link w:val="5"/>
    <w:rsid w:val="00B04770"/>
    <w:pPr>
      <w:widowControl w:val="0"/>
      <w:shd w:val="clear" w:color="auto" w:fill="FFFFFF"/>
      <w:spacing w:after="0" w:line="0" w:lineRule="atLeast"/>
    </w:pPr>
    <w:rPr>
      <w:rFonts w:ascii="Corbel" w:eastAsia="Corbel" w:hAnsi="Corbel"/>
      <w:sz w:val="36"/>
      <w:szCs w:val="36"/>
      <w:lang w:val="x-none" w:eastAsia="x-none"/>
    </w:rPr>
  </w:style>
  <w:style w:type="paragraph" w:styleId="af0">
    <w:name w:val="Normal (Web)"/>
    <w:aliases w:val="Обычный (Web)"/>
    <w:basedOn w:val="a0"/>
    <w:link w:val="af1"/>
    <w:uiPriority w:val="99"/>
    <w:unhideWhenUsed/>
    <w:qFormat/>
    <w:rsid w:val="008869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30">
    <w:name w:val="Основной текст (2)3"/>
    <w:rsid w:val="005824C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210">
    <w:name w:val="Основной текст (2)1"/>
    <w:basedOn w:val="a0"/>
    <w:rsid w:val="005824CF"/>
    <w:pPr>
      <w:widowControl w:val="0"/>
      <w:shd w:val="clear" w:color="auto" w:fill="FFFFFF"/>
      <w:spacing w:after="0" w:line="240" w:lineRule="atLeast"/>
      <w:ind w:hanging="400"/>
    </w:pPr>
    <w:rPr>
      <w:rFonts w:eastAsia="Calibri"/>
      <w:lang w:eastAsia="en-US"/>
    </w:rPr>
  </w:style>
  <w:style w:type="character" w:customStyle="1" w:styleId="rvts0">
    <w:name w:val="rvts0"/>
    <w:uiPriority w:val="99"/>
    <w:rsid w:val="000A4DAE"/>
  </w:style>
  <w:style w:type="paragraph" w:styleId="af2">
    <w:name w:val="Body Text Indent"/>
    <w:basedOn w:val="a0"/>
    <w:link w:val="af3"/>
    <w:uiPriority w:val="99"/>
    <w:rsid w:val="006C5A12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 w:eastAsia="x-none"/>
    </w:rPr>
  </w:style>
  <w:style w:type="character" w:customStyle="1" w:styleId="af3">
    <w:name w:val="Основний текст з відступом Знак"/>
    <w:link w:val="af2"/>
    <w:uiPriority w:val="99"/>
    <w:rsid w:val="006C5A12"/>
    <w:rPr>
      <w:rFonts w:ascii="Times New Roman" w:hAnsi="Times New Roman"/>
      <w:lang w:val="uk-UA"/>
    </w:rPr>
  </w:style>
  <w:style w:type="character" w:customStyle="1" w:styleId="30">
    <w:name w:val="Заголовок 3 Знак"/>
    <w:link w:val="3"/>
    <w:uiPriority w:val="9"/>
    <w:rsid w:val="00441F65"/>
    <w:rPr>
      <w:rFonts w:ascii="Cambria" w:hAnsi="Cambria"/>
      <w:b/>
      <w:bCs/>
      <w:color w:val="4F81BD"/>
      <w:lang w:val="x-none" w:eastAsia="x-none"/>
    </w:rPr>
  </w:style>
  <w:style w:type="character" w:customStyle="1" w:styleId="a6">
    <w:name w:val="Без інтервалів Знак"/>
    <w:link w:val="a5"/>
    <w:uiPriority w:val="1"/>
    <w:rsid w:val="00382DBC"/>
    <w:rPr>
      <w:rFonts w:eastAsia="Calibri"/>
      <w:sz w:val="22"/>
      <w:szCs w:val="22"/>
      <w:lang w:eastAsia="en-US" w:bidi="ar-SA"/>
    </w:rPr>
  </w:style>
  <w:style w:type="paragraph" w:customStyle="1" w:styleId="rvps2">
    <w:name w:val="rvps2"/>
    <w:basedOn w:val="a0"/>
    <w:rsid w:val="000833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Звичайний (веб) Знак"/>
    <w:aliases w:val="Обычный (Web) Знак"/>
    <w:link w:val="af0"/>
    <w:uiPriority w:val="99"/>
    <w:qFormat/>
    <w:locked/>
    <w:rsid w:val="0000534B"/>
    <w:rPr>
      <w:rFonts w:ascii="Times New Roman" w:hAnsi="Times New Roman"/>
      <w:sz w:val="24"/>
      <w:szCs w:val="24"/>
    </w:rPr>
  </w:style>
  <w:style w:type="paragraph" w:styleId="af4">
    <w:name w:val="Body Text"/>
    <w:basedOn w:val="a0"/>
    <w:link w:val="af5"/>
    <w:uiPriority w:val="99"/>
    <w:semiHidden/>
    <w:unhideWhenUsed/>
    <w:rsid w:val="00F04257"/>
    <w:pPr>
      <w:spacing w:after="120"/>
    </w:pPr>
  </w:style>
  <w:style w:type="character" w:customStyle="1" w:styleId="af5">
    <w:name w:val="Основний текст Знак"/>
    <w:link w:val="af4"/>
    <w:uiPriority w:val="99"/>
    <w:semiHidden/>
    <w:rsid w:val="00F04257"/>
    <w:rPr>
      <w:sz w:val="22"/>
      <w:szCs w:val="22"/>
    </w:rPr>
  </w:style>
  <w:style w:type="paragraph" w:customStyle="1" w:styleId="a">
    <w:name w:val="Літерний список"/>
    <w:basedOn w:val="a0"/>
    <w:rsid w:val="00F04257"/>
    <w:pPr>
      <w:numPr>
        <w:numId w:val="41"/>
      </w:num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CBD1-6B80-494D-B9E8-2E9E4CD3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13993</Words>
  <Characters>7977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26</cp:revision>
  <cp:lastPrinted>2022-08-08T09:00:00Z</cp:lastPrinted>
  <dcterms:created xsi:type="dcterms:W3CDTF">2021-04-19T12:46:00Z</dcterms:created>
  <dcterms:modified xsi:type="dcterms:W3CDTF">2022-08-08T10:07:00Z</dcterms:modified>
</cp:coreProperties>
</file>