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F7" w:rsidRPr="00B7201F" w:rsidRDefault="00117DF7" w:rsidP="00117DF7">
      <w:pPr>
        <w:ind w:left="7080"/>
      </w:pPr>
      <w:r w:rsidRPr="00B7201F">
        <w:t>Додаток №4</w:t>
      </w:r>
    </w:p>
    <w:p w:rsidR="00117DF7" w:rsidRPr="00B7201F" w:rsidRDefault="00117DF7" w:rsidP="00117DF7">
      <w:pPr>
        <w:ind w:left="7080"/>
      </w:pPr>
      <w:r w:rsidRPr="00B7201F">
        <w:t>до тендерної документації</w:t>
      </w:r>
    </w:p>
    <w:p w:rsidR="00117DF7" w:rsidRPr="00B7201F" w:rsidRDefault="00117DF7" w:rsidP="00117DF7">
      <w:pPr>
        <w:jc w:val="center"/>
        <w:rPr>
          <w:b/>
          <w:sz w:val="24"/>
          <w:szCs w:val="24"/>
        </w:rPr>
      </w:pPr>
      <w:r w:rsidRPr="00B7201F">
        <w:rPr>
          <w:b/>
          <w:sz w:val="24"/>
          <w:szCs w:val="24"/>
        </w:rPr>
        <w:t>ТАБЛИЦЯ ВІДПОВІДНОСТІ</w:t>
      </w:r>
    </w:p>
    <w:tbl>
      <w:tblPr>
        <w:tblStyle w:val="ad"/>
        <w:tblpPr w:leftFromText="180" w:rightFromText="180" w:vertAnchor="text" w:horzAnchor="margin" w:tblpX="-629" w:tblpY="3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567"/>
        <w:gridCol w:w="709"/>
        <w:gridCol w:w="1701"/>
        <w:gridCol w:w="1559"/>
        <w:gridCol w:w="567"/>
        <w:gridCol w:w="709"/>
      </w:tblGrid>
      <w:tr w:rsidR="00117DF7" w:rsidRPr="00B7201F" w:rsidTr="0057011A">
        <w:trPr>
          <w:trHeight w:val="55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r w:rsidRPr="00B7201F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7201F">
              <w:rPr>
                <w:b/>
                <w:sz w:val="18"/>
                <w:szCs w:val="18"/>
              </w:rPr>
              <w:t>з\п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r w:rsidRPr="00B7201F">
              <w:rPr>
                <w:b/>
                <w:sz w:val="18"/>
                <w:szCs w:val="18"/>
              </w:rPr>
              <w:t>Технічні вимоги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7201F">
              <w:rPr>
                <w:b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7201F">
              <w:rPr>
                <w:b/>
                <w:sz w:val="18"/>
                <w:szCs w:val="18"/>
              </w:rPr>
              <w:t>Од.виміру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r w:rsidRPr="00B7201F">
              <w:rPr>
                <w:b/>
                <w:sz w:val="18"/>
                <w:szCs w:val="18"/>
              </w:rPr>
              <w:t>Технічні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7201F">
              <w:rPr>
                <w:b/>
                <w:bCs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7201F">
              <w:rPr>
                <w:b/>
                <w:sz w:val="18"/>
                <w:szCs w:val="18"/>
              </w:rPr>
              <w:t>Од.виміру</w:t>
            </w:r>
            <w:proofErr w:type="spellEnd"/>
            <w:r w:rsidRPr="00B7201F">
              <w:rPr>
                <w:b/>
                <w:sz w:val="18"/>
                <w:szCs w:val="18"/>
              </w:rPr>
              <w:t>.</w:t>
            </w:r>
          </w:p>
        </w:tc>
      </w:tr>
      <w:tr w:rsidR="00117DF7" w:rsidRPr="00B7201F" w:rsidTr="0057011A">
        <w:trPr>
          <w:trHeight w:val="33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  <w:r w:rsidRPr="00B7201F">
              <w:rPr>
                <w:b/>
                <w:bCs/>
                <w:sz w:val="18"/>
                <w:szCs w:val="18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  <w:r w:rsidRPr="00B7201F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  <w:r w:rsidRPr="00B7201F">
              <w:rPr>
                <w:b/>
                <w:bCs/>
                <w:sz w:val="18"/>
                <w:szCs w:val="18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b/>
                <w:bCs/>
                <w:sz w:val="18"/>
                <w:szCs w:val="18"/>
              </w:rPr>
            </w:pPr>
            <w:r w:rsidRPr="00B7201F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7" w:rsidRPr="00B7201F" w:rsidRDefault="00117DF7" w:rsidP="0057011A">
            <w:pPr>
              <w:jc w:val="center"/>
              <w:rPr>
                <w:b/>
              </w:rPr>
            </w:pPr>
          </w:p>
        </w:tc>
      </w:tr>
      <w:tr w:rsidR="00117DF7" w:rsidRPr="00B7201F" w:rsidTr="0057011A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Гумка-ластик канцелярська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Матеріал – синтетичний каучук.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Жорсткість: м'яка.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Форма: прямокутник/квадрат/коло.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Розмір: 41 х 14 х 8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Особливості: подвійна абразивна частина.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білий, сірий.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Видаляє: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чорнографітні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олівці 3Н – 2В з будь-яких видів паперу не ушкоджуючи поверхню.</w:t>
            </w:r>
            <w:r w:rsidRPr="00B7201F">
              <w:rPr>
                <w:rFonts w:eastAsia="Calibri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extAlignment w:val="baseline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Діркопробивач потужний на 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>10</w:t>
            </w:r>
            <w:r>
              <w:rPr>
                <w:rFonts w:eastAsia="Calibri"/>
                <w:sz w:val="18"/>
                <w:szCs w:val="18"/>
                <w:lang w:eastAsia="en-US"/>
              </w:rPr>
              <w:t>0 аркушів «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Buromax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>ВМ.4082 або еквівалент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 xml:space="preserve">Матеріал – метал.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 xml:space="preserve">Пробивна потужність – </w:t>
            </w:r>
            <w:r w:rsidRPr="00B7201F">
              <w:rPr>
                <w:sz w:val="14"/>
                <w:szCs w:val="14"/>
                <w:lang w:eastAsia="uk-UA"/>
              </w:rPr>
              <w:t xml:space="preserve">100 </w:t>
            </w:r>
            <w:r w:rsidRPr="00B7201F">
              <w:rPr>
                <w:rFonts w:eastAsia="Calibri"/>
                <w:sz w:val="14"/>
                <w:szCs w:val="14"/>
                <w:lang w:eastAsia="zh-CN"/>
              </w:rPr>
              <w:t>листів.</w:t>
            </w:r>
            <w:r w:rsidRPr="00B7201F">
              <w:rPr>
                <w:sz w:val="14"/>
                <w:szCs w:val="14"/>
                <w:lang w:eastAsia="uk-UA"/>
              </w:rPr>
              <w:t xml:space="preserve">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Спеціальна пластикова або резинова підошва. </w:t>
            </w:r>
          </w:p>
          <w:p w:rsidR="00117DF7" w:rsidRPr="00B7201F" w:rsidRDefault="00117DF7" w:rsidP="0057011A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Діаметр отворів – 5,5 мм.</w:t>
            </w:r>
          </w:p>
          <w:p w:rsidR="00117DF7" w:rsidRPr="00B7201F" w:rsidRDefault="00117DF7" w:rsidP="0057011A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Розмір: 275 х 180 х 260 мм.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Кількість отворів – 2.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zh-CN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Відстань між отворами – 80 мм.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Контейнер для збору відходів висікання</w:t>
            </w:r>
            <w:r w:rsidRPr="00B7201F">
              <w:rPr>
                <w:sz w:val="14"/>
                <w:szCs w:val="14"/>
              </w:rPr>
              <w:t xml:space="preserve">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Висувна лінійка зі шкалою форматів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З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німна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пластикова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підошва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-контейнер</w:t>
            </w:r>
            <w:r w:rsidRPr="00B7201F">
              <w:rPr>
                <w:sz w:val="14"/>
                <w:szCs w:val="14"/>
                <w:lang w:eastAsia="uk-UA"/>
              </w:rPr>
              <w:t xml:space="preserve">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Пакування: картонна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Діркопробивач </w:t>
            </w:r>
            <w:r w:rsidRPr="00B7201F">
              <w:rPr>
                <w:sz w:val="18"/>
                <w:szCs w:val="18"/>
                <w:lang w:eastAsia="uk-UA"/>
              </w:rPr>
              <w:t xml:space="preserve">металевий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30 аркушів «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Buromax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>BM.4038-02 або еквівалент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 xml:space="preserve">Матеріал – метал.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Пробивна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потужність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– 30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листі</w:t>
            </w:r>
            <w:proofErr w:type="gram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в</w:t>
            </w:r>
            <w:proofErr w:type="spellEnd"/>
            <w:proofErr w:type="gramEnd"/>
            <w:r w:rsidRPr="00B7201F">
              <w:rPr>
                <w:sz w:val="14"/>
                <w:szCs w:val="14"/>
                <w:lang w:eastAsia="uk-UA"/>
              </w:rPr>
              <w:t>: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З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німна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пластикова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 xml:space="preserve">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підошва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val="ru-RU" w:eastAsia="zh-CN"/>
              </w:rPr>
              <w:t>-контейнер</w:t>
            </w:r>
            <w:r w:rsidRPr="00B7201F">
              <w:rPr>
                <w:sz w:val="14"/>
                <w:szCs w:val="14"/>
              </w:rPr>
              <w:t xml:space="preserve"> Резервуар для відходів висікання. Висувна лінійка зі шкалою форматів, фіксатор</w:t>
            </w:r>
            <w:r w:rsidRPr="00B7201F">
              <w:rPr>
                <w:sz w:val="14"/>
                <w:szCs w:val="14"/>
                <w:lang w:eastAsia="uk-UA"/>
              </w:rPr>
              <w:t xml:space="preserve">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Діаметр отворів –  5,5 мм.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Розмір: 127 х 95 х 55 мм.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Кількість отворів – 2.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Відстань між отворами – 80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Пакування: картонна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Дістеплер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антистеплер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zh-CN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Матеріал корпусу – пластик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 xml:space="preserve">Механізм: метал 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>з фіксатором для фіксації зубців в закритому положенні.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Корпус: ергономічний.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Скоби: № 10, № 24/6;  26/6.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Кількість зшитий аркушів – 20.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 корпусу: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201F">
              <w:rPr>
                <w:rFonts w:eastAsia="Calibri"/>
                <w:sz w:val="18"/>
                <w:szCs w:val="18"/>
                <w:lang w:eastAsia="zh-CN"/>
              </w:rPr>
              <w:t>Біндери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zh-CN"/>
              </w:rPr>
              <w:t xml:space="preserve"> для паперу 51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Матеріал корпусу – метал.                              Колір корпусу – чорний.                            Пакування – по 12 шт.</w:t>
            </w:r>
          </w:p>
          <w:p w:rsidR="00117DF7" w:rsidRPr="00B7201F" w:rsidRDefault="00117DF7" w:rsidP="0057011A">
            <w:pPr>
              <w:jc w:val="both"/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Розмір: 51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Конвер</w:t>
            </w:r>
            <w:r>
              <w:rPr>
                <w:rFonts w:eastAsia="Calibri"/>
                <w:sz w:val="18"/>
                <w:szCs w:val="18"/>
                <w:lang w:eastAsia="en-US"/>
              </w:rPr>
              <w:t>т «євро» 110 х 220 мм / Україна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Конверт євро формату з клейкою стрічкою.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Розмір: 110 х 220 мм.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 білий, щільність паперу 80 г/м</w:t>
            </w:r>
            <w:r w:rsidRPr="00B7201F">
              <w:rPr>
                <w:rFonts w:eastAsia="Calibri"/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В упаковці по 10-50 шт.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Країна виробник – Україна.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Конверт С5 з </w:t>
            </w:r>
            <w:r>
              <w:rPr>
                <w:rFonts w:eastAsia="Calibri"/>
                <w:sz w:val="18"/>
                <w:szCs w:val="18"/>
                <w:lang w:eastAsia="en-US"/>
              </w:rPr>
              <w:t>віконцем 162 х 229 мм / Україна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Конверт формату С5 з віконцем.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Розмір: 162 х 229 мм.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Щільність паперу – 80 г/м</w:t>
            </w:r>
            <w:r w:rsidRPr="00B7201F">
              <w:rPr>
                <w:rFonts w:eastAsia="Calibri"/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Спосіб заклеювання –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мокроклей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 – білий.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Країна виробник – Україна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Коректор із пензликом 20 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мл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Коректор із пензликом на масляній основі.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Аплікатор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для нанесення – синтетичний пензлик.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Рідина морозостійка; має високу швидкість висихання (приблизно 30 секунд) на папері будь-якої щільності, залишаючи еластичне покриття; легко наноситься на поверхню.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Металева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кулька-шейкер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для збовтування всередині флакона.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Обсяг: 20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trike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Коректор-ручка 12 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мл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Коректор-ручка на хімічній основі.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Тип наконечника: металевий.</w:t>
            </w:r>
          </w:p>
          <w:p w:rsidR="00117DF7" w:rsidRPr="00B7201F" w:rsidRDefault="00117DF7" w:rsidP="0057011A">
            <w:pPr>
              <w:shd w:val="clear" w:color="auto" w:fill="FFFFFF"/>
              <w:rPr>
                <w:sz w:val="14"/>
                <w:szCs w:val="14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Обсяг: 12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Коректор стрічковий з ковпачком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Основа поліефірна плівка.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Тип стрічковий.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Корпус пластиковий прозорий/напівпрозорий.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Ковпачок – в наявності.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Ширина стрічки – 5 мм.</w:t>
            </w:r>
          </w:p>
          <w:p w:rsidR="00117DF7" w:rsidRPr="00B7201F" w:rsidRDefault="00117DF7" w:rsidP="0057011A">
            <w:pPr>
              <w:shd w:val="clear" w:color="auto" w:fill="FFFFFF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Довжина стрічки – 8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Лінійка 30см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Лінійка пластикова 30 см.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Висока якість градуювання: шкала нанесена з використанням ультрафіолетового друку.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прозорий без тонування.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Упаковка: індивідуальна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Маркер перманентний чорний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Маркер перманентний.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Чорнило на спиртовій основі, не токсичне, швидковисихаюче, напис стійкий до впливу вологи.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Пишучий вузол круглий до 2,5 мм. 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Маркер кольоровий текстовий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uk-UA"/>
              </w:rPr>
            </w:pPr>
            <w:r w:rsidRPr="00B7201F">
              <w:rPr>
                <w:sz w:val="14"/>
                <w:szCs w:val="14"/>
                <w:lang w:eastAsia="uk-UA"/>
              </w:rPr>
              <w:t>Маркер текстовий.</w:t>
            </w:r>
            <w:r w:rsidRPr="00B7201F">
              <w:rPr>
                <w:rFonts w:eastAsia="Calibri"/>
                <w:sz w:val="14"/>
                <w:szCs w:val="14"/>
                <w:lang w:eastAsia="zh-CN"/>
              </w:rPr>
              <w:t xml:space="preserve">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  <w:lang w:eastAsia="uk-UA"/>
              </w:rPr>
              <w:t>Чорнило на водній основі, не токсичне. К</w:t>
            </w:r>
            <w:r w:rsidRPr="00B7201F">
              <w:rPr>
                <w:sz w:val="14"/>
                <w:szCs w:val="14"/>
                <w:lang w:eastAsia="en-US"/>
              </w:rPr>
              <w:t>линоподібний пишучий вузол.</w:t>
            </w:r>
            <w:r w:rsidRPr="00B7201F">
              <w:rPr>
                <w:sz w:val="14"/>
                <w:szCs w:val="14"/>
              </w:rPr>
              <w:t xml:space="preserve"> Світлостійкі, швидковисихаючі чорнила, не просочуються крізь папір, характеризуються яскравими і насиченими кольорами.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Товщина лінії: 1-5 мм.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Підходить до всіх видів</w:t>
            </w:r>
            <w:r w:rsidRPr="00B7201F">
              <w:rPr>
                <w:sz w:val="14"/>
                <w:szCs w:val="14"/>
                <w:lang w:eastAsia="en-US"/>
              </w:rPr>
              <w:t xml:space="preserve"> паперу.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uk-UA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0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Ніж канцелярський 18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zh-CN"/>
              </w:rPr>
              <w:t>П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ластиковий корпус оздоблений: знімною заглушкою з насічкою, автоматичним фіксатор леза (гвинтове закріплення).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zh-CN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Змінне лезо, ширина 18 мм, </w:t>
            </w:r>
            <w:r w:rsidRPr="00B7201F">
              <w:rPr>
                <w:rFonts w:eastAsia="Calibri"/>
                <w:sz w:val="14"/>
                <w:szCs w:val="14"/>
                <w:lang w:eastAsia="zh-CN"/>
              </w:rPr>
              <w:t xml:space="preserve">металеві направляючі.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Підставка канцелярська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Підставка -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органайзер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для канцелярського приладдя (модель з додатковими відділеннями). 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Матеріал підставки пластик, є механізм обертання, багатофункціональна.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чорна.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Тека-реєстратор А4/50мм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Папка-реєстратор формат A4 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Ширина торця – 50 мм.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>Місткість – 350 аркушів.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Матеріал обкладинки: ламінований картон щільністю 1250 г / м</w:t>
            </w:r>
            <w:r w:rsidRPr="00B7201F">
              <w:rPr>
                <w:sz w:val="14"/>
                <w:szCs w:val="14"/>
                <w:vertAlign w:val="superscript"/>
              </w:rPr>
              <w:t>2</w:t>
            </w:r>
            <w:r w:rsidRPr="00B7201F">
              <w:rPr>
                <w:sz w:val="14"/>
                <w:szCs w:val="14"/>
              </w:rPr>
              <w:t xml:space="preserve"> ,  товщиною 2 мм з внутрішнім паперовим обклеюванням.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Металева окантовка.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Тип механізму кріплення –  дуговий з притиском.  Матеріал механізму кріплення  – метал.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На торці кишеня зі змінним двостороннім індексом  для підпису папок та кільце для захоплення.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Тека-реєстратор А4/70мм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Папка-реєстратор формат A4. 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Ширина торця – 70 мм.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>Місткість – 450 аркушів.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>Матеріал обкладинки: ламінований картон щільністю 1250 г / м</w:t>
            </w:r>
            <w:r w:rsidRPr="00B7201F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sz w:val="14"/>
                <w:szCs w:val="14"/>
                <w:lang w:eastAsia="en-US"/>
              </w:rPr>
              <w:t xml:space="preserve">, товщиною 2 мм з внутрішнім паперовим обклеюванням.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>Металева окантовка.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Тип механізму кріплення - дуговий з притиском.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Матеріал механізму кріплення - метал.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 xml:space="preserve">На торці кишеня зі змінним двостороннім індексом  для підпису папок та кільце для захоплення.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en-US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Ручка 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гелева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чорна 0,7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Ручка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гелева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Вид – неавтоматична.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Колір чорнила – чорний.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Товщина лінії – 0,7 мм.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Прозорий пластиковий корпус з металевим наконечником, гумовий грип в колір чорнил, кліп для кріплення.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Скоби № 23/13</w:t>
            </w:r>
            <w:r w:rsidRPr="00B7201F">
              <w:rPr>
                <w:rFonts w:eastAsia="Calibri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>ЛЮКС</w:t>
            </w:r>
            <w:r w:rsidRPr="00B7201F">
              <w:rPr>
                <w:rFonts w:eastAsia="Calibri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Buromax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>BM.4406 або еквівалент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Розмір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ab/>
              <w:t xml:space="preserve"> – 23/13.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Підходять для використання у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степлерах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 підвищеної потужності. Виготовлені з високоякісного металу підвищеної міцності.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Матеріал – метал з нікельованим покриттям.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Максимальна кількість аркушів для скріплення: 100 шт.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Кількість в упаковці: 1000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Скотч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канцелярський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Матеріал: поліпропілен, клей акрил.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прозорий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Ширина: 12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Довжина: 10 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Товщина: 40 мкм.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Скотч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пакувальний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Універсальний полімерний пакувальний матеріал.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Колір: прозорий.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Ширина: 48 мм.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Довжина: 66 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Товщина: 45 мкм.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Скріпки круглі 28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Форма – кругла.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Матеріал – метал. 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Покриття – нікельовані.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Розмір – 28 мм.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  <w:shd w:val="clear" w:color="auto" w:fill="FFFFFF"/>
              </w:rPr>
              <w:t xml:space="preserve">В </w:t>
            </w:r>
            <w:r w:rsidRPr="00B7201F">
              <w:rPr>
                <w:sz w:val="14"/>
                <w:szCs w:val="14"/>
              </w:rPr>
              <w:t>упаковці: 100 шт.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</w:rPr>
              <w:t>Упаковка: картонна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Скріпки круглі 50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Форма – кругла.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Матеріал – метал. 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Покриття – нікельовані.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Розмір – 50 мм.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  <w:shd w:val="clear" w:color="auto" w:fill="FFFFFF"/>
              </w:rPr>
              <w:t xml:space="preserve">В </w:t>
            </w:r>
            <w:r w:rsidRPr="00B7201F">
              <w:rPr>
                <w:sz w:val="14"/>
                <w:szCs w:val="14"/>
              </w:rPr>
              <w:t>упаковці: 100 шт.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</w:rPr>
              <w:t>Упаковка: картонна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Скріпки круглі 78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Форма – кругла.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Матеріал – метал. 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Покриття – нікельовані.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Розмір – 78 мм.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shd w:val="clear" w:color="auto" w:fill="FFFFFF"/>
              </w:rPr>
            </w:pPr>
            <w:r w:rsidRPr="00B7201F">
              <w:rPr>
                <w:sz w:val="14"/>
                <w:szCs w:val="14"/>
                <w:shd w:val="clear" w:color="auto" w:fill="FFFFFF"/>
              </w:rPr>
              <w:t>В упаковці: 50 шт.</w:t>
            </w:r>
          </w:p>
          <w:p w:rsidR="00117DF7" w:rsidRPr="00B7201F" w:rsidRDefault="00117DF7" w:rsidP="0057011A">
            <w:pPr>
              <w:tabs>
                <w:tab w:val="left" w:pos="284"/>
                <w:tab w:val="left" w:pos="10066"/>
              </w:tabs>
              <w:suppressAutoHyphens/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</w:rPr>
              <w:t>Упаковка: картонна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Степлер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№ 10 «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Buromax</w:t>
            </w:r>
            <w:proofErr w:type="spellEnd"/>
            <w:r w:rsidRPr="00B7201F">
              <w:rPr>
                <w:sz w:val="18"/>
                <w:szCs w:val="18"/>
              </w:rPr>
              <w:t xml:space="preserve"> </w:t>
            </w:r>
            <w:r w:rsidRPr="00076EA5">
              <w:rPr>
                <w:sz w:val="18"/>
                <w:szCs w:val="18"/>
              </w:rPr>
              <w:t>JOBMAX</w:t>
            </w:r>
            <w:r w:rsidRPr="00076EA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» BM.4101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або ек</w:t>
            </w:r>
            <w:r>
              <w:rPr>
                <w:rFonts w:eastAsia="Calibri"/>
                <w:sz w:val="18"/>
                <w:szCs w:val="18"/>
                <w:lang w:eastAsia="en-US"/>
              </w:rPr>
              <w:t>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Матеріал корпусу – пластик.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Матеріал механізму – метал.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Розміри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степлера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>: 92 х 38 х 20 мм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Розмір скоб – № 10. 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Тип скріплення: закритий. 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Глибина закладки паперу: 42 мм. Пробивна потужність: 10 аркушів 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>паперу 80 г/м</w:t>
            </w:r>
            <w:r w:rsidRPr="00B7201F">
              <w:rPr>
                <w:rFonts w:eastAsia="Calibri"/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sz w:val="14"/>
                <w:szCs w:val="14"/>
              </w:rPr>
              <w:t xml:space="preserve">. 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Наявність </w:t>
            </w:r>
            <w:proofErr w:type="spellStart"/>
            <w:r w:rsidRPr="00B7201F">
              <w:rPr>
                <w:sz w:val="14"/>
                <w:szCs w:val="14"/>
              </w:rPr>
              <w:t>дестеплера</w:t>
            </w:r>
            <w:proofErr w:type="spellEnd"/>
            <w:r w:rsidRPr="00B7201F">
              <w:rPr>
                <w:sz w:val="14"/>
                <w:szCs w:val="14"/>
              </w:rPr>
              <w:t>.</w:t>
            </w:r>
          </w:p>
          <w:p w:rsidR="00117DF7" w:rsidRPr="00B7201F" w:rsidRDefault="00117DF7" w:rsidP="0057011A">
            <w:pPr>
              <w:textAlignment w:val="baseline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Колір: асорті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Степлер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металевий </w:t>
            </w:r>
            <w:r w:rsidRPr="00B7201F">
              <w:rPr>
                <w:sz w:val="18"/>
                <w:szCs w:val="18"/>
              </w:rPr>
              <w:t>«</w:t>
            </w:r>
            <w:proofErr w:type="spellStart"/>
            <w:r w:rsidRPr="00B7201F">
              <w:rPr>
                <w:sz w:val="18"/>
                <w:szCs w:val="18"/>
              </w:rPr>
              <w:t>Buromax</w:t>
            </w:r>
            <w:proofErr w:type="spellEnd"/>
            <w:r w:rsidRPr="00B7201F">
              <w:rPr>
                <w:sz w:val="18"/>
                <w:szCs w:val="18"/>
              </w:rPr>
              <w:t xml:space="preserve"> JOBMAX»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BM.4258 або еквівалент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Матеріал корпусу – пластик.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Матеріал механізму – метал. 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Розміри </w:t>
            </w:r>
            <w:proofErr w:type="spellStart"/>
            <w:r w:rsidRPr="00B7201F">
              <w:rPr>
                <w:sz w:val="14"/>
                <w:szCs w:val="14"/>
              </w:rPr>
              <w:t>степлера</w:t>
            </w:r>
            <w:proofErr w:type="spellEnd"/>
            <w:r w:rsidRPr="00B7201F">
              <w:rPr>
                <w:sz w:val="14"/>
                <w:szCs w:val="14"/>
              </w:rPr>
              <w:t>: 112х44х34мм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 xml:space="preserve">Розмір скоб: № 24/6, № 26/6. </w:t>
            </w:r>
          </w:p>
          <w:p w:rsidR="00117DF7" w:rsidRPr="00B7201F" w:rsidRDefault="00117DF7" w:rsidP="0057011A">
            <w:pPr>
              <w:textAlignment w:val="baseline"/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Тип скріплення: закритий.</w:t>
            </w:r>
          </w:p>
          <w:p w:rsidR="00117DF7" w:rsidRPr="00B7201F" w:rsidRDefault="00117DF7" w:rsidP="0057011A">
            <w:pPr>
              <w:textAlignment w:val="baseline"/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</w:rPr>
              <w:t xml:space="preserve">Глибина закладки паперу: 50 мм. Пробивна потужність: 20 аркушів 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>паперу 80 г/м</w:t>
            </w:r>
            <w:r w:rsidRPr="00B7201F">
              <w:rPr>
                <w:rFonts w:eastAsia="Calibri"/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sz w:val="14"/>
                <w:szCs w:val="1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Степлер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потужний № 23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100 арк. «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Buromax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>» BM.4287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Підошва виготовлена з металу з пластиковим важелем. </w:t>
            </w:r>
            <w:r w:rsidRPr="00B7201F">
              <w:rPr>
                <w:sz w:val="14"/>
                <w:szCs w:val="14"/>
              </w:rPr>
              <w:t xml:space="preserve">Прогумоване покриття основи підошви. 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Матеріал корпусу – пластик.</w:t>
            </w:r>
          </w:p>
          <w:p w:rsidR="00117DF7" w:rsidRPr="00B7201F" w:rsidRDefault="00117DF7" w:rsidP="0057011A">
            <w:pPr>
              <w:rPr>
                <w:sz w:val="14"/>
                <w:szCs w:val="14"/>
              </w:rPr>
            </w:pPr>
            <w:r w:rsidRPr="00B7201F">
              <w:rPr>
                <w:sz w:val="14"/>
                <w:szCs w:val="14"/>
              </w:rPr>
              <w:t>Матеріал механізму – метал.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Розміри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степлера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>: 295 х 78 х 140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Тип скріплення: закритий.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Скоби: 23/8 до 40 аркуш.;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23/10 до 70 аркуш.; 23/13 до 90 аркуш.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Глибина закладки паперу: 70 мм. Пробивна потужність: 100 аркушів паперу 80 г/м</w:t>
            </w:r>
            <w:r w:rsidRPr="00B7201F">
              <w:rPr>
                <w:rFonts w:eastAsia="Calibri"/>
                <w:sz w:val="14"/>
                <w:szCs w:val="14"/>
                <w:vertAlign w:val="superscript"/>
                <w:lang w:eastAsia="en-US"/>
              </w:rPr>
              <w:t>2</w:t>
            </w:r>
            <w:r w:rsidRPr="00B7201F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Стрижень для ручки синій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Стрижень кульковий гвинтовий металевий до автоматичних ручок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тип «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Cross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», підходить для більшості автоматичних кулькових ручок із поворотним механізмом подачі стрижня.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Матеріал корпус стрижня – метал.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Діаметр наконечника 0,5- 0,7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Довжина стрижня – 115 мм.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 чорнила: синій.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201F">
              <w:rPr>
                <w:rFonts w:eastAsia="Calibri"/>
                <w:sz w:val="18"/>
                <w:szCs w:val="18"/>
                <w:lang w:eastAsia="en-US"/>
              </w:rPr>
              <w:t>Фарба штемпельна синя «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Trodat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7201F">
              <w:rPr>
                <w:bCs/>
                <w:kern w:val="36"/>
                <w:sz w:val="18"/>
                <w:szCs w:val="18"/>
                <w:lang w:val="ru-RU"/>
              </w:rPr>
              <w:t>7011</w:t>
            </w:r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» 28 </w:t>
            </w:r>
            <w:proofErr w:type="spellStart"/>
            <w:r w:rsidRPr="00B7201F">
              <w:rPr>
                <w:rFonts w:eastAsia="Calibri"/>
                <w:sz w:val="18"/>
                <w:szCs w:val="18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sz w:val="18"/>
                <w:szCs w:val="18"/>
                <w:lang w:eastAsia="en-US"/>
              </w:rPr>
              <w:t xml:space="preserve"> або еквівалент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Основа: водна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Дозатор: наявний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Колір -  синій,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Флакон – пластик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 xml:space="preserve">Об’єм: 28 </w:t>
            </w:r>
            <w:proofErr w:type="spellStart"/>
            <w:r w:rsidRPr="00B7201F">
              <w:rPr>
                <w:rFonts w:eastAsia="Calibri"/>
                <w:sz w:val="14"/>
                <w:szCs w:val="14"/>
                <w:lang w:eastAsia="en-US"/>
              </w:rPr>
              <w:t>мл</w:t>
            </w:r>
            <w:proofErr w:type="spellEnd"/>
            <w:r w:rsidRPr="00B7201F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rFonts w:eastAsia="Calibri"/>
                <w:sz w:val="14"/>
                <w:szCs w:val="14"/>
                <w:lang w:eastAsia="en-US"/>
              </w:rPr>
              <w:t>Упаковка картонна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  <w:tr w:rsidR="00117DF7" w:rsidRPr="00B7201F" w:rsidTr="0057011A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</w:rPr>
            </w:pPr>
            <w:r w:rsidRPr="00B7201F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Файл А4+ 40мк глянець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Матеріал – поліпропілен.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Фактура – глянець.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Колір – прозорий з перфорацією.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Товщина – 40 мкм.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Формат – А4+. 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>Орієнтація – вертикальна.</w:t>
            </w:r>
          </w:p>
          <w:p w:rsidR="00117DF7" w:rsidRPr="00B7201F" w:rsidRDefault="00117DF7" w:rsidP="0057011A">
            <w:pPr>
              <w:rPr>
                <w:sz w:val="14"/>
                <w:szCs w:val="14"/>
                <w:lang w:eastAsia="ar-SA"/>
              </w:rPr>
            </w:pPr>
            <w:r w:rsidRPr="00B7201F">
              <w:rPr>
                <w:sz w:val="14"/>
                <w:szCs w:val="14"/>
                <w:lang w:eastAsia="ar-SA"/>
              </w:rPr>
              <w:t xml:space="preserve">Розмір: 235 х 305 мм. </w:t>
            </w:r>
          </w:p>
          <w:p w:rsidR="00117DF7" w:rsidRPr="00B7201F" w:rsidRDefault="00117DF7" w:rsidP="0057011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B7201F">
              <w:rPr>
                <w:sz w:val="14"/>
                <w:szCs w:val="14"/>
                <w:lang w:eastAsia="ar-SA"/>
              </w:rPr>
              <w:t>В упаковці 100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F7" w:rsidRPr="00B7201F" w:rsidRDefault="00117DF7" w:rsidP="005701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7DF7" w:rsidRPr="00B7201F" w:rsidRDefault="00117DF7" w:rsidP="00117DF7">
      <w:pPr>
        <w:tabs>
          <w:tab w:val="left" w:pos="9900"/>
        </w:tabs>
        <w:ind w:right="-25"/>
        <w:jc w:val="both"/>
        <w:outlineLvl w:val="0"/>
      </w:pPr>
    </w:p>
    <w:p w:rsidR="00AC5F13" w:rsidRPr="00F3010E" w:rsidRDefault="00AC5F13" w:rsidP="00F3010E">
      <w:bookmarkStart w:id="0" w:name="_GoBack"/>
      <w:bookmarkEnd w:id="0"/>
    </w:p>
    <w:sectPr w:rsidR="00AC5F13" w:rsidRPr="00F3010E" w:rsidSect="004A05BD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2" w:rsidRDefault="00042794">
      <w:r>
        <w:separator/>
      </w:r>
    </w:p>
  </w:endnote>
  <w:endnote w:type="continuationSeparator" w:id="0">
    <w:p w:rsidR="005A6392" w:rsidRDefault="000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8461"/>
      <w:docPartObj>
        <w:docPartGallery w:val="Page Numbers (Bottom of Page)"/>
        <w:docPartUnique/>
      </w:docPartObj>
    </w:sdtPr>
    <w:sdtEndPr/>
    <w:sdtContent>
      <w:p w:rsidR="00F1559A" w:rsidRDefault="004818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F7" w:rsidRPr="00117DF7">
          <w:rPr>
            <w:noProof/>
            <w:lang w:val="ru-RU"/>
          </w:rPr>
          <w:t>3</w:t>
        </w:r>
        <w:r>
          <w:fldChar w:fldCharType="end"/>
        </w:r>
      </w:p>
    </w:sdtContent>
  </w:sdt>
  <w:p w:rsidR="00F1559A" w:rsidRDefault="00117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2" w:rsidRDefault="00042794">
      <w:r>
        <w:separator/>
      </w:r>
    </w:p>
  </w:footnote>
  <w:footnote w:type="continuationSeparator" w:id="0">
    <w:p w:rsidR="005A6392" w:rsidRDefault="0004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A" w:rsidRDefault="00117DF7">
    <w:pPr>
      <w:pStyle w:val="a9"/>
    </w:pPr>
  </w:p>
  <w:p w:rsidR="00F1559A" w:rsidRDefault="00117DF7">
    <w:pPr>
      <w:pStyle w:val="a9"/>
    </w:pPr>
  </w:p>
  <w:p w:rsidR="00F1559A" w:rsidRPr="00B92D4C" w:rsidRDefault="00117DF7" w:rsidP="00BA5F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42794"/>
    <w:rsid w:val="001106C5"/>
    <w:rsid w:val="00117DF7"/>
    <w:rsid w:val="00481811"/>
    <w:rsid w:val="004F045F"/>
    <w:rsid w:val="005A6392"/>
    <w:rsid w:val="0061332A"/>
    <w:rsid w:val="007D61D4"/>
    <w:rsid w:val="0094231A"/>
    <w:rsid w:val="00A56D6B"/>
    <w:rsid w:val="00AC5F13"/>
    <w:rsid w:val="00C71339"/>
    <w:rsid w:val="00C93058"/>
    <w:rsid w:val="00E35F8A"/>
    <w:rsid w:val="00F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39"/>
    <w:rsid w:val="00E3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39"/>
    <w:rsid w:val="00E3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4959</Words>
  <Characters>2827</Characters>
  <Application>Microsoft Office Word</Application>
  <DocSecurity>0</DocSecurity>
  <Lines>23</Lines>
  <Paragraphs>15</Paragraphs>
  <ScaleCrop>false</ScaleCrop>
  <Company>Hewlett-Packard Company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13</cp:revision>
  <dcterms:created xsi:type="dcterms:W3CDTF">2022-11-24T10:18:00Z</dcterms:created>
  <dcterms:modified xsi:type="dcterms:W3CDTF">2024-04-17T08:41:00Z</dcterms:modified>
</cp:coreProperties>
</file>