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3C" w:rsidRPr="001F22DB" w:rsidRDefault="00D43782" w:rsidP="00161C3C">
      <w:pPr>
        <w:spacing w:before="24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w:t>
      </w:r>
      <w:r w:rsidR="00E15CDC">
        <w:rPr>
          <w:rFonts w:ascii="Times New Roman" w:hAnsi="Times New Roman" w:cs="Times New Roman"/>
          <w:b/>
          <w:sz w:val="24"/>
          <w:szCs w:val="24"/>
          <w:lang w:val="uk-UA"/>
        </w:rPr>
        <w:t>№4</w:t>
      </w:r>
      <w:r w:rsidR="00161C3C" w:rsidRPr="001F22DB">
        <w:rPr>
          <w:rFonts w:ascii="Times New Roman" w:hAnsi="Times New Roman" w:cs="Times New Roman"/>
          <w:b/>
          <w:sz w:val="24"/>
          <w:szCs w:val="24"/>
          <w:lang w:val="uk-UA"/>
        </w:rPr>
        <w:t xml:space="preserve"> до </w:t>
      </w:r>
      <w:r w:rsidR="001F22DB" w:rsidRPr="001F22DB">
        <w:rPr>
          <w:rFonts w:ascii="Times New Roman" w:hAnsi="Times New Roman" w:cs="Times New Roman"/>
          <w:b/>
          <w:sz w:val="24"/>
          <w:szCs w:val="24"/>
          <w:lang w:val="uk-UA"/>
        </w:rPr>
        <w:t>документації</w:t>
      </w:r>
    </w:p>
    <w:p w:rsidR="004747E0" w:rsidRDefault="00D43782" w:rsidP="004747E0">
      <w:pPr>
        <w:spacing w:line="240" w:lineRule="auto"/>
        <w:jc w:val="center"/>
        <w:rPr>
          <w:rFonts w:ascii="Times New Roman" w:eastAsia="Times New Roman" w:hAnsi="Times New Roman"/>
          <w:b/>
          <w:sz w:val="24"/>
          <w:szCs w:val="24"/>
          <w:lang w:val="uk-UA" w:eastAsia="uk-UA"/>
        </w:rPr>
      </w:pPr>
      <w:r w:rsidRPr="001F22DB">
        <w:rPr>
          <w:rFonts w:ascii="Times New Roman" w:eastAsia="Times New Roman" w:hAnsi="Times New Roman"/>
          <w:b/>
          <w:sz w:val="24"/>
          <w:szCs w:val="24"/>
          <w:lang w:val="uk-UA" w:eastAsia="uk-UA"/>
        </w:rPr>
        <w:t>ТЕХНІЧНІ, ЯКІСНІ ТА ІНШІ ХАРАКТЕРИСТИКИ ПРЕДМЕТА ЗАКУПІВЛІ</w:t>
      </w:r>
    </w:p>
    <w:p w:rsidR="00A60B4C" w:rsidRPr="00A60B4C" w:rsidRDefault="0034720F" w:rsidP="00A60B4C">
      <w:pPr>
        <w:spacing w:after="0" w:line="240" w:lineRule="auto"/>
        <w:ind w:right="-1" w:firstLine="709"/>
        <w:jc w:val="both"/>
        <w:rPr>
          <w:rFonts w:ascii="Times New Roman" w:hAnsi="Times New Roman" w:cs="Times New Roman"/>
          <w:b/>
          <w:sz w:val="24"/>
          <w:szCs w:val="24"/>
          <w:u w:val="single"/>
          <w:lang w:val="uk-UA"/>
        </w:rPr>
      </w:pPr>
      <w:r w:rsidRPr="00A60B4C">
        <w:rPr>
          <w:rFonts w:ascii="Times New Roman" w:hAnsi="Times New Roman" w:cs="Times New Roman"/>
          <w:b/>
          <w:sz w:val="24"/>
          <w:szCs w:val="24"/>
          <w:u w:val="single"/>
          <w:lang w:val="uk-UA"/>
        </w:rPr>
        <w:t>1. Найменування предмета закупівлі:</w:t>
      </w:r>
      <w:r w:rsidRPr="00A60B4C">
        <w:rPr>
          <w:rFonts w:ascii="Times New Roman" w:hAnsi="Times New Roman" w:cs="Times New Roman"/>
          <w:b/>
          <w:sz w:val="24"/>
          <w:szCs w:val="24"/>
          <w:lang w:val="uk-UA"/>
        </w:rPr>
        <w:t xml:space="preserve"> </w:t>
      </w:r>
      <w:r w:rsidR="00A60B4C" w:rsidRPr="00A60B4C">
        <w:rPr>
          <w:rFonts w:ascii="Times New Roman" w:hAnsi="Times New Roman" w:cs="Times New Roman"/>
          <w:bCs/>
          <w:sz w:val="24"/>
          <w:szCs w:val="24"/>
          <w:lang w:val="uk-UA" w:eastAsia="en-US"/>
        </w:rPr>
        <w:t>папір офісний А4 80 г/м</w:t>
      </w:r>
      <w:r w:rsidR="00A60B4C" w:rsidRPr="00A60B4C">
        <w:rPr>
          <w:rFonts w:ascii="Times New Roman" w:hAnsi="Times New Roman" w:cs="Times New Roman"/>
          <w:bCs/>
          <w:sz w:val="24"/>
          <w:szCs w:val="24"/>
          <w:vertAlign w:val="superscript"/>
          <w:lang w:val="uk-UA" w:eastAsia="en-US"/>
        </w:rPr>
        <w:t>2</w:t>
      </w:r>
      <w:r w:rsidR="00A60B4C" w:rsidRPr="00A60B4C">
        <w:rPr>
          <w:rFonts w:ascii="Times New Roman" w:hAnsi="Times New Roman" w:cs="Times New Roman"/>
          <w:bCs/>
          <w:sz w:val="24"/>
          <w:szCs w:val="24"/>
          <w:lang w:val="uk-UA" w:eastAsia="en-US"/>
        </w:rPr>
        <w:t>, 500 арк. (</w:t>
      </w:r>
      <w:r w:rsidR="00A60B4C" w:rsidRPr="00A60B4C">
        <w:rPr>
          <w:rFonts w:ascii="Times New Roman" w:hAnsi="Times New Roman" w:cs="Times New Roman"/>
          <w:sz w:val="24"/>
          <w:szCs w:val="24"/>
          <w:lang w:val="uk-UA"/>
        </w:rPr>
        <w:t xml:space="preserve">код </w:t>
      </w:r>
      <w:proofErr w:type="spellStart"/>
      <w:r w:rsidR="00A60B4C" w:rsidRPr="00A60B4C">
        <w:rPr>
          <w:rFonts w:ascii="Times New Roman" w:hAnsi="Times New Roman" w:cs="Times New Roman"/>
          <w:sz w:val="24"/>
          <w:szCs w:val="24"/>
          <w:lang w:val="uk-UA"/>
        </w:rPr>
        <w:t>ДК</w:t>
      </w:r>
      <w:proofErr w:type="spellEnd"/>
      <w:r w:rsidR="00A60B4C" w:rsidRPr="00A60B4C">
        <w:rPr>
          <w:rFonts w:ascii="Times New Roman" w:hAnsi="Times New Roman" w:cs="Times New Roman"/>
          <w:sz w:val="24"/>
          <w:szCs w:val="24"/>
          <w:lang w:val="uk-UA"/>
        </w:rPr>
        <w:t xml:space="preserve"> 021:2015: 30190000-7 - Офісне устаткування та приладдя різне; номенклатурна позиція предмету закупівлі: </w:t>
      </w:r>
      <w:r w:rsidR="00A60B4C" w:rsidRPr="00A60B4C">
        <w:rPr>
          <w:rFonts w:ascii="Times New Roman" w:hAnsi="Times New Roman" w:cs="Times New Roman"/>
          <w:bCs/>
          <w:sz w:val="24"/>
          <w:szCs w:val="24"/>
          <w:lang w:val="uk-UA" w:eastAsia="en-US"/>
        </w:rPr>
        <w:t>папір офісний А4 80 г/м</w:t>
      </w:r>
      <w:r w:rsidR="00A60B4C" w:rsidRPr="00A60B4C">
        <w:rPr>
          <w:rFonts w:ascii="Times New Roman" w:hAnsi="Times New Roman" w:cs="Times New Roman"/>
          <w:bCs/>
          <w:sz w:val="24"/>
          <w:szCs w:val="24"/>
          <w:vertAlign w:val="superscript"/>
          <w:lang w:val="uk-UA" w:eastAsia="en-US"/>
        </w:rPr>
        <w:t>2</w:t>
      </w:r>
      <w:r w:rsidR="00A60B4C" w:rsidRPr="00A60B4C">
        <w:rPr>
          <w:rFonts w:ascii="Times New Roman" w:hAnsi="Times New Roman" w:cs="Times New Roman"/>
          <w:bCs/>
          <w:sz w:val="24"/>
          <w:szCs w:val="24"/>
          <w:lang w:val="uk-UA" w:eastAsia="en-US"/>
        </w:rPr>
        <w:t xml:space="preserve">, 500 арк., </w:t>
      </w:r>
      <w:r w:rsidR="00A60B4C" w:rsidRPr="00A60B4C">
        <w:rPr>
          <w:rFonts w:ascii="Times New Roman" w:hAnsi="Times New Roman" w:cs="Times New Roman"/>
          <w:sz w:val="24"/>
          <w:szCs w:val="24"/>
          <w:lang w:val="uk-UA"/>
        </w:rPr>
        <w:t xml:space="preserve">код </w:t>
      </w:r>
      <w:proofErr w:type="spellStart"/>
      <w:r w:rsidR="00A60B4C" w:rsidRPr="00A60B4C">
        <w:rPr>
          <w:rFonts w:ascii="Times New Roman" w:hAnsi="Times New Roman" w:cs="Times New Roman"/>
          <w:sz w:val="24"/>
          <w:szCs w:val="24"/>
          <w:lang w:val="uk-UA"/>
        </w:rPr>
        <w:t>ДК</w:t>
      </w:r>
      <w:proofErr w:type="spellEnd"/>
      <w:r w:rsidR="00A60B4C" w:rsidRPr="00A60B4C">
        <w:rPr>
          <w:rFonts w:ascii="Times New Roman" w:hAnsi="Times New Roman" w:cs="Times New Roman"/>
          <w:sz w:val="24"/>
          <w:szCs w:val="24"/>
          <w:lang w:val="uk-UA"/>
        </w:rPr>
        <w:t xml:space="preserve"> 021:2015:</w:t>
      </w:r>
      <w:r w:rsidR="00A60B4C" w:rsidRPr="00A60B4C">
        <w:rPr>
          <w:rFonts w:ascii="Times New Roman" w:hAnsi="Times New Roman" w:cs="Times New Roman"/>
          <w:sz w:val="24"/>
          <w:szCs w:val="24"/>
        </w:rPr>
        <w:t xml:space="preserve"> </w:t>
      </w:r>
      <w:r w:rsidR="00A60B4C" w:rsidRPr="00A60B4C">
        <w:rPr>
          <w:rFonts w:ascii="Times New Roman" w:hAnsi="Times New Roman" w:cs="Times New Roman"/>
          <w:sz w:val="24"/>
          <w:szCs w:val="24"/>
          <w:lang w:val="uk-UA"/>
        </w:rPr>
        <w:t>30197630-1 - Папір для друку)</w:t>
      </w:r>
      <w:r w:rsidR="00A60B4C">
        <w:rPr>
          <w:rFonts w:ascii="Times New Roman" w:hAnsi="Times New Roman" w:cs="Times New Roman"/>
          <w:sz w:val="24"/>
          <w:szCs w:val="24"/>
          <w:lang w:val="uk-UA"/>
        </w:rPr>
        <w:t>.</w:t>
      </w:r>
    </w:p>
    <w:p w:rsidR="00A60B4C" w:rsidRDefault="0034720F" w:rsidP="00A60B4C">
      <w:pPr>
        <w:pStyle w:val="docdata"/>
        <w:spacing w:before="0" w:beforeAutospacing="0" w:after="0" w:afterAutospacing="0"/>
        <w:ind w:firstLine="709"/>
        <w:jc w:val="both"/>
        <w:rPr>
          <w:lang w:val="uk-UA"/>
        </w:rPr>
      </w:pPr>
      <w:r w:rsidRPr="004747E0">
        <w:rPr>
          <w:b/>
          <w:u w:val="single"/>
          <w:lang w:val="uk-UA"/>
        </w:rPr>
        <w:t>2. Кількість товару:</w:t>
      </w:r>
      <w:r w:rsidRPr="004747E0">
        <w:rPr>
          <w:lang w:val="uk-UA"/>
        </w:rPr>
        <w:t xml:space="preserve"> </w:t>
      </w:r>
    </w:p>
    <w:p w:rsidR="00A60B4C" w:rsidRDefault="00A60B4C" w:rsidP="00A60B4C">
      <w:pPr>
        <w:pStyle w:val="docdata"/>
        <w:spacing w:before="0" w:beforeAutospacing="0" w:after="0" w:afterAutospacing="0"/>
        <w:ind w:firstLine="709"/>
        <w:jc w:val="both"/>
        <w:rPr>
          <w:lang w:val="uk-UA"/>
        </w:rPr>
      </w:pPr>
      <w:r w:rsidRPr="00B814A3">
        <w:rPr>
          <w:bCs/>
          <w:lang w:val="uk-UA" w:eastAsia="en-US"/>
        </w:rPr>
        <w:t>1. Папір офісний А4 80 г/м</w:t>
      </w:r>
      <w:r w:rsidRPr="00B814A3">
        <w:rPr>
          <w:bCs/>
          <w:vertAlign w:val="superscript"/>
          <w:lang w:val="uk-UA" w:eastAsia="en-US"/>
        </w:rPr>
        <w:t>2</w:t>
      </w:r>
      <w:r w:rsidRPr="00B814A3">
        <w:rPr>
          <w:bCs/>
          <w:lang w:val="uk-UA" w:eastAsia="en-US"/>
        </w:rPr>
        <w:t>, 500 арк. –</w:t>
      </w:r>
      <w:r>
        <w:rPr>
          <w:bCs/>
          <w:lang w:val="uk-UA" w:eastAsia="en-US"/>
        </w:rPr>
        <w:t xml:space="preserve"> 50</w:t>
      </w:r>
      <w:r w:rsidRPr="00B814A3">
        <w:rPr>
          <w:bCs/>
          <w:lang w:val="uk-UA" w:eastAsia="en-US"/>
        </w:rPr>
        <w:t>0 пачок.</w:t>
      </w:r>
    </w:p>
    <w:p w:rsidR="00A60B4C" w:rsidRDefault="0034720F" w:rsidP="00A60B4C">
      <w:pPr>
        <w:pStyle w:val="docdata"/>
        <w:spacing w:before="0" w:beforeAutospacing="0" w:after="0" w:afterAutospacing="0"/>
        <w:ind w:firstLine="709"/>
        <w:jc w:val="both"/>
        <w:rPr>
          <w:color w:val="000000"/>
          <w:lang w:val="uk-UA"/>
        </w:rPr>
      </w:pPr>
      <w:r>
        <w:rPr>
          <w:b/>
          <w:u w:val="single"/>
          <w:lang w:val="uk-UA"/>
        </w:rPr>
        <w:t>3. Місце поставки товару</w:t>
      </w:r>
      <w:r w:rsidRPr="00597159">
        <w:rPr>
          <w:b/>
          <w:u w:val="single"/>
          <w:lang w:val="uk-UA"/>
        </w:rPr>
        <w:t>:</w:t>
      </w:r>
      <w:r w:rsidRPr="00597159">
        <w:rPr>
          <w:lang w:val="uk-UA"/>
        </w:rPr>
        <w:t xml:space="preserve"> </w:t>
      </w:r>
      <w:r w:rsidRPr="00597159">
        <w:rPr>
          <w:b/>
          <w:lang w:val="uk-UA"/>
        </w:rPr>
        <w:t xml:space="preserve"> </w:t>
      </w:r>
      <w:r w:rsidRPr="00597159">
        <w:rPr>
          <w:color w:val="000000"/>
          <w:lang w:val="uk-UA"/>
        </w:rPr>
        <w:t>Україна, 21029, Вінницька обл., місто Вінниця, ВУЛИЦЯ ХМЕЛЬНИЦЬКЕ ШОСЕ, будинок 96.</w:t>
      </w:r>
    </w:p>
    <w:p w:rsidR="00A60B4C" w:rsidRDefault="0034720F" w:rsidP="00A60B4C">
      <w:pPr>
        <w:pStyle w:val="docdata"/>
        <w:spacing w:before="0" w:beforeAutospacing="0" w:after="0" w:afterAutospacing="0"/>
        <w:ind w:firstLine="709"/>
        <w:jc w:val="both"/>
        <w:rPr>
          <w:lang w:val="uk-UA"/>
        </w:rPr>
      </w:pPr>
      <w:r>
        <w:rPr>
          <w:b/>
          <w:u w:val="single"/>
        </w:rPr>
        <w:t>4. Строк поставки товар</w:t>
      </w:r>
      <w:r>
        <w:rPr>
          <w:b/>
          <w:u w:val="single"/>
          <w:lang w:val="uk-UA"/>
        </w:rPr>
        <w:t>у:</w:t>
      </w:r>
      <w:r w:rsidRPr="00427CB5">
        <w:rPr>
          <w:b/>
          <w:lang w:val="uk-UA"/>
        </w:rPr>
        <w:t xml:space="preserve"> </w:t>
      </w:r>
      <w:r w:rsidRPr="00597159">
        <w:rPr>
          <w:lang w:val="uk-UA"/>
        </w:rPr>
        <w:t>до</w:t>
      </w:r>
      <w:r>
        <w:rPr>
          <w:lang w:val="uk-UA"/>
        </w:rPr>
        <w:t xml:space="preserve"> </w:t>
      </w:r>
      <w:r w:rsidR="00236D0F">
        <w:rPr>
          <w:lang w:val="uk-UA"/>
        </w:rPr>
        <w:t xml:space="preserve">20 листопада </w:t>
      </w:r>
      <w:r w:rsidR="008066FB">
        <w:rPr>
          <w:lang w:val="uk-UA"/>
        </w:rPr>
        <w:t>2022</w:t>
      </w:r>
      <w:r>
        <w:rPr>
          <w:lang w:val="uk-UA"/>
        </w:rPr>
        <w:t xml:space="preserve"> </w:t>
      </w:r>
      <w:r w:rsidRPr="00597159">
        <w:rPr>
          <w:lang w:val="uk-UA"/>
        </w:rPr>
        <w:t>р.</w:t>
      </w:r>
      <w:r w:rsidR="004044E7">
        <w:rPr>
          <w:lang w:val="uk-UA"/>
        </w:rPr>
        <w:t xml:space="preserve"> (включно).</w:t>
      </w:r>
      <w:r>
        <w:rPr>
          <w:b/>
          <w:lang w:val="uk-UA"/>
        </w:rPr>
        <w:t xml:space="preserve"> </w:t>
      </w:r>
      <w:r w:rsidRPr="00597159">
        <w:rPr>
          <w:lang w:val="uk-UA"/>
        </w:rPr>
        <w:t>Початковий термін визначатиметься у відповідності до дати укладення договору про закупівлю за результатами дан</w:t>
      </w:r>
      <w:r w:rsidR="004747E0">
        <w:rPr>
          <w:lang w:val="uk-UA"/>
        </w:rPr>
        <w:t>ої спрощеної закупівлі.</w:t>
      </w:r>
      <w:r w:rsidR="00A60B4C">
        <w:rPr>
          <w:lang w:val="uk-UA"/>
        </w:rPr>
        <w:t xml:space="preserve"> </w:t>
      </w:r>
      <w:r w:rsidR="00A60B4C" w:rsidRPr="00EB16BB">
        <w:rPr>
          <w:color w:val="221E1F"/>
          <w:lang w:val="uk-UA"/>
        </w:rPr>
        <w:t>О</w:t>
      </w:r>
      <w:proofErr w:type="spellStart"/>
      <w:r w:rsidR="00A60B4C" w:rsidRPr="00EB16BB">
        <w:rPr>
          <w:rStyle w:val="ab"/>
          <w:b w:val="0"/>
          <w:color w:val="221E1F"/>
          <w:bdr w:val="none" w:sz="0" w:space="0" w:color="auto" w:frame="1"/>
        </w:rPr>
        <w:t>дноразова</w:t>
      </w:r>
      <w:proofErr w:type="spellEnd"/>
      <w:r w:rsidR="00A60B4C" w:rsidRPr="00EB16BB">
        <w:rPr>
          <w:rStyle w:val="ab"/>
          <w:b w:val="0"/>
          <w:color w:val="221E1F"/>
          <w:bdr w:val="none" w:sz="0" w:space="0" w:color="auto" w:frame="1"/>
        </w:rPr>
        <w:t xml:space="preserve"> поставка</w:t>
      </w:r>
      <w:r w:rsidR="00A60B4C" w:rsidRPr="00EB16BB">
        <w:rPr>
          <w:b/>
          <w:color w:val="221E1F"/>
          <w:lang w:val="uk-UA"/>
        </w:rPr>
        <w:t>.</w:t>
      </w:r>
    </w:p>
    <w:p w:rsidR="002E3190" w:rsidRPr="00A60B4C" w:rsidRDefault="0034720F" w:rsidP="00A60B4C">
      <w:pPr>
        <w:pStyle w:val="docdata"/>
        <w:spacing w:before="0" w:beforeAutospacing="0" w:after="0" w:afterAutospacing="0"/>
        <w:ind w:firstLine="709"/>
        <w:jc w:val="both"/>
        <w:rPr>
          <w:b/>
          <w:u w:val="single"/>
          <w:lang w:val="uk-UA"/>
        </w:rPr>
      </w:pPr>
      <w:r w:rsidRPr="00597159">
        <w:rPr>
          <w:b/>
          <w:u w:val="single"/>
        </w:rPr>
        <w:t xml:space="preserve">5. </w:t>
      </w:r>
      <w:r w:rsidRPr="00597159">
        <w:rPr>
          <w:b/>
          <w:u w:val="single"/>
          <w:lang w:val="uk-UA"/>
        </w:rPr>
        <w:t>Вимоги до предмету закупівлі</w:t>
      </w:r>
      <w:r w:rsidRPr="00597159">
        <w:rPr>
          <w:b/>
          <w:u w:val="single"/>
        </w:rPr>
        <w:t>:</w:t>
      </w:r>
      <w:r w:rsidRPr="00597159">
        <w:rPr>
          <w:b/>
          <w:lang w:val="uk-UA"/>
        </w:rPr>
        <w:t xml:space="preserve"> </w:t>
      </w:r>
      <w:r w:rsidR="008066FB">
        <w:rPr>
          <w:lang w:val="uk-UA"/>
        </w:rPr>
        <w:t>т</w:t>
      </w:r>
      <w:r w:rsidRPr="00597159">
        <w:rPr>
          <w:lang w:val="uk-UA"/>
        </w:rPr>
        <w:t>овар повинен відповідати наступним вимогам до предмету закупівлі:</w:t>
      </w:r>
    </w:p>
    <w:p w:rsidR="008066FB" w:rsidRDefault="008066FB" w:rsidP="002E3190">
      <w:pPr>
        <w:spacing w:after="0" w:line="240" w:lineRule="auto"/>
        <w:ind w:firstLine="709"/>
        <w:jc w:val="both"/>
        <w:rPr>
          <w:rFonts w:ascii="Times New Roman" w:hAnsi="Times New Roman" w:cs="Times New Roman"/>
          <w:sz w:val="24"/>
          <w:szCs w:val="24"/>
          <w:lang w:val="uk-UA"/>
        </w:rPr>
      </w:pP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76"/>
        <w:gridCol w:w="1276"/>
        <w:gridCol w:w="1418"/>
        <w:gridCol w:w="3969"/>
      </w:tblGrid>
      <w:tr w:rsidR="008066FB" w:rsidRPr="000F51E4" w:rsidTr="008066FB">
        <w:trPr>
          <w:trHeight w:val="1261"/>
        </w:trPr>
        <w:tc>
          <w:tcPr>
            <w:tcW w:w="567" w:type="dxa"/>
            <w:tcBorders>
              <w:top w:val="single" w:sz="4" w:space="0" w:color="auto"/>
              <w:left w:val="single" w:sz="4" w:space="0" w:color="auto"/>
              <w:bottom w:val="single" w:sz="4" w:space="0" w:color="auto"/>
              <w:right w:val="single" w:sz="4" w:space="0" w:color="auto"/>
            </w:tcBorders>
            <w:vAlign w:val="center"/>
            <w:hideMark/>
          </w:tcPr>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r w:rsidRPr="000F51E4">
              <w:rPr>
                <w:rFonts w:ascii="Times New Roman" w:hAnsi="Times New Roman" w:cs="Times New Roman"/>
                <w:b/>
                <w:sz w:val="24"/>
                <w:szCs w:val="24"/>
              </w:rPr>
              <w:t>№</w:t>
            </w:r>
          </w:p>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r w:rsidRPr="000F51E4">
              <w:rPr>
                <w:rFonts w:ascii="Times New Roman" w:hAnsi="Times New Roman" w:cs="Times New Roman"/>
                <w:b/>
                <w:sz w:val="24"/>
                <w:szCs w:val="24"/>
                <w:lang w:val="uk-UA"/>
              </w:rPr>
              <w:t>з</w:t>
            </w:r>
            <w:r w:rsidRPr="000F51E4">
              <w:rPr>
                <w:rFonts w:ascii="Times New Roman" w:hAnsi="Times New Roman" w:cs="Times New Roman"/>
                <w:b/>
                <w:sz w:val="24"/>
                <w:szCs w:val="24"/>
              </w:rPr>
              <w:t>/</w:t>
            </w:r>
            <w:proofErr w:type="spellStart"/>
            <w:r w:rsidRPr="000F51E4">
              <w:rPr>
                <w:rFonts w:ascii="Times New Roman" w:hAnsi="Times New Roman" w:cs="Times New Roman"/>
                <w:b/>
                <w:sz w:val="24"/>
                <w:szCs w:val="24"/>
              </w:rPr>
              <w:t>п</w:t>
            </w:r>
            <w:proofErr w:type="spellEnd"/>
          </w:p>
        </w:tc>
        <w:tc>
          <w:tcPr>
            <w:tcW w:w="2376" w:type="dxa"/>
            <w:tcBorders>
              <w:top w:val="single" w:sz="4" w:space="0" w:color="auto"/>
              <w:left w:val="single" w:sz="4" w:space="0" w:color="auto"/>
              <w:bottom w:val="single" w:sz="4" w:space="0" w:color="auto"/>
              <w:right w:val="single" w:sz="4" w:space="0" w:color="auto"/>
            </w:tcBorders>
            <w:vAlign w:val="center"/>
          </w:tcPr>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proofErr w:type="spellStart"/>
            <w:r w:rsidRPr="000F51E4">
              <w:rPr>
                <w:rFonts w:ascii="Times New Roman" w:hAnsi="Times New Roman" w:cs="Times New Roman"/>
                <w:b/>
                <w:bCs/>
                <w:sz w:val="24"/>
                <w:szCs w:val="24"/>
              </w:rPr>
              <w:t>Найменування</w:t>
            </w:r>
            <w:proofErr w:type="spellEnd"/>
            <w:r w:rsidRPr="000F51E4">
              <w:rPr>
                <w:rFonts w:ascii="Times New Roman" w:hAnsi="Times New Roman" w:cs="Times New Roman"/>
                <w:b/>
                <w:bCs/>
                <w:sz w:val="24"/>
                <w:szCs w:val="24"/>
                <w:lang w:val="uk-UA"/>
              </w:rPr>
              <w:t xml:space="preserve"> номенклатурної позиції предмету закупі</w:t>
            </w:r>
            <w:proofErr w:type="gramStart"/>
            <w:r w:rsidRPr="000F51E4">
              <w:rPr>
                <w:rFonts w:ascii="Times New Roman" w:hAnsi="Times New Roman" w:cs="Times New Roman"/>
                <w:b/>
                <w:bCs/>
                <w:sz w:val="24"/>
                <w:szCs w:val="24"/>
                <w:lang w:val="uk-UA"/>
              </w:rPr>
              <w:t>вл</w:t>
            </w:r>
            <w:proofErr w:type="gramEnd"/>
            <w:r w:rsidRPr="000F51E4">
              <w:rPr>
                <w:rFonts w:ascii="Times New Roman" w:hAnsi="Times New Roman" w:cs="Times New Roman"/>
                <w:b/>
                <w:bCs/>
                <w:sz w:val="24"/>
                <w:szCs w:val="24"/>
                <w:lang w:val="uk-UA"/>
              </w:rPr>
              <w:t>і</w:t>
            </w:r>
          </w:p>
        </w:tc>
        <w:tc>
          <w:tcPr>
            <w:tcW w:w="1276" w:type="dxa"/>
            <w:tcBorders>
              <w:top w:val="single" w:sz="4" w:space="0" w:color="auto"/>
              <w:left w:val="single" w:sz="4" w:space="0" w:color="auto"/>
              <w:bottom w:val="single" w:sz="4" w:space="0" w:color="auto"/>
              <w:right w:val="single" w:sz="4" w:space="0" w:color="auto"/>
            </w:tcBorders>
            <w:vAlign w:val="center"/>
          </w:tcPr>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proofErr w:type="spellStart"/>
            <w:r w:rsidRPr="000F51E4">
              <w:rPr>
                <w:rFonts w:ascii="Times New Roman" w:hAnsi="Times New Roman" w:cs="Times New Roman"/>
                <w:b/>
                <w:sz w:val="24"/>
                <w:szCs w:val="24"/>
              </w:rPr>
              <w:t>Одиниця</w:t>
            </w:r>
            <w:proofErr w:type="spellEnd"/>
            <w:r w:rsidRPr="000F51E4">
              <w:rPr>
                <w:rFonts w:ascii="Times New Roman" w:hAnsi="Times New Roman" w:cs="Times New Roman"/>
                <w:b/>
                <w:sz w:val="24"/>
                <w:szCs w:val="24"/>
              </w:rPr>
              <w:t xml:space="preserve"> </w:t>
            </w:r>
            <w:proofErr w:type="spellStart"/>
            <w:r w:rsidRPr="000F51E4">
              <w:rPr>
                <w:rFonts w:ascii="Times New Roman" w:hAnsi="Times New Roman" w:cs="Times New Roman"/>
                <w:b/>
                <w:sz w:val="24"/>
                <w:szCs w:val="24"/>
              </w:rPr>
              <w:t>вим</w:t>
            </w:r>
            <w:proofErr w:type="spellEnd"/>
            <w:r w:rsidRPr="000F51E4">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r w:rsidRPr="000F51E4">
              <w:rPr>
                <w:rFonts w:ascii="Times New Roman" w:eastAsia="Times New Roman" w:hAnsi="Times New Roman" w:cs="Times New Roman"/>
                <w:b/>
                <w:sz w:val="24"/>
                <w:szCs w:val="24"/>
              </w:rPr>
              <w:t>К</w:t>
            </w:r>
            <w:proofErr w:type="spellStart"/>
            <w:r w:rsidRPr="000F51E4">
              <w:rPr>
                <w:rFonts w:ascii="Times New Roman" w:eastAsia="Times New Roman" w:hAnsi="Times New Roman" w:cs="Times New Roman"/>
                <w:b/>
                <w:sz w:val="24"/>
                <w:szCs w:val="24"/>
                <w:lang w:val="en-US"/>
              </w:rPr>
              <w:t>ількість</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r w:rsidRPr="000F51E4">
              <w:rPr>
                <w:rFonts w:ascii="Times New Roman" w:hAnsi="Times New Roman" w:cs="Times New Roman"/>
                <w:b/>
                <w:sz w:val="24"/>
                <w:szCs w:val="24"/>
                <w:lang w:val="uk-UA"/>
              </w:rPr>
              <w:t>Характеристика</w:t>
            </w:r>
          </w:p>
        </w:tc>
      </w:tr>
      <w:tr w:rsidR="004044E7" w:rsidRPr="000F51E4" w:rsidTr="008066FB">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4044E7" w:rsidRPr="00A60B4C" w:rsidRDefault="004044E7" w:rsidP="004044E7">
            <w:pPr>
              <w:spacing w:after="0" w:line="240" w:lineRule="auto"/>
              <w:jc w:val="center"/>
              <w:rPr>
                <w:rFonts w:ascii="Times New Roman" w:hAnsi="Times New Roman" w:cs="Times New Roman"/>
                <w:sz w:val="24"/>
                <w:szCs w:val="24"/>
                <w:lang w:val="uk-UA"/>
              </w:rPr>
            </w:pPr>
            <w:r w:rsidRPr="00A60B4C">
              <w:rPr>
                <w:rFonts w:ascii="Times New Roman" w:hAnsi="Times New Roman" w:cs="Times New Roman"/>
                <w:sz w:val="24"/>
                <w:szCs w:val="24"/>
                <w:lang w:val="uk-UA"/>
              </w:rPr>
              <w:t>1.</w:t>
            </w:r>
          </w:p>
        </w:tc>
        <w:tc>
          <w:tcPr>
            <w:tcW w:w="2376" w:type="dxa"/>
            <w:tcBorders>
              <w:top w:val="single" w:sz="4" w:space="0" w:color="auto"/>
              <w:left w:val="single" w:sz="4" w:space="0" w:color="auto"/>
              <w:bottom w:val="single" w:sz="4" w:space="0" w:color="auto"/>
              <w:right w:val="single" w:sz="4" w:space="0" w:color="auto"/>
            </w:tcBorders>
            <w:vAlign w:val="center"/>
          </w:tcPr>
          <w:p w:rsidR="004044E7" w:rsidRPr="00A60B4C" w:rsidRDefault="00A60B4C" w:rsidP="00101C0A">
            <w:pPr>
              <w:spacing w:after="0" w:line="240" w:lineRule="auto"/>
              <w:jc w:val="center"/>
              <w:rPr>
                <w:rFonts w:ascii="Times New Roman" w:hAnsi="Times New Roman" w:cs="Times New Roman"/>
                <w:sz w:val="24"/>
                <w:szCs w:val="24"/>
                <w:lang w:val="uk-UA" w:eastAsia="en-US"/>
              </w:rPr>
            </w:pPr>
            <w:r w:rsidRPr="00A60B4C">
              <w:rPr>
                <w:rFonts w:ascii="Times New Roman" w:hAnsi="Times New Roman" w:cs="Times New Roman"/>
                <w:bCs/>
                <w:sz w:val="24"/>
                <w:szCs w:val="24"/>
                <w:lang w:val="uk-UA" w:eastAsia="en-US"/>
              </w:rPr>
              <w:t>Папір офісний А4 80 г/м</w:t>
            </w:r>
            <w:r w:rsidRPr="00A60B4C">
              <w:rPr>
                <w:rFonts w:ascii="Times New Roman" w:hAnsi="Times New Roman" w:cs="Times New Roman"/>
                <w:bCs/>
                <w:sz w:val="24"/>
                <w:szCs w:val="24"/>
                <w:vertAlign w:val="superscript"/>
                <w:lang w:val="uk-UA" w:eastAsia="en-US"/>
              </w:rPr>
              <w:t>2</w:t>
            </w:r>
            <w:r w:rsidRPr="00A60B4C">
              <w:rPr>
                <w:rFonts w:ascii="Times New Roman" w:hAnsi="Times New Roman" w:cs="Times New Roman"/>
                <w:bCs/>
                <w:sz w:val="24"/>
                <w:szCs w:val="24"/>
                <w:lang w:val="uk-UA" w:eastAsia="en-US"/>
              </w:rPr>
              <w:t>, 500 арк.</w:t>
            </w:r>
          </w:p>
        </w:tc>
        <w:tc>
          <w:tcPr>
            <w:tcW w:w="1276" w:type="dxa"/>
            <w:tcBorders>
              <w:top w:val="single" w:sz="4" w:space="0" w:color="auto"/>
              <w:left w:val="single" w:sz="4" w:space="0" w:color="auto"/>
              <w:bottom w:val="single" w:sz="4" w:space="0" w:color="auto"/>
              <w:right w:val="single" w:sz="4" w:space="0" w:color="auto"/>
            </w:tcBorders>
            <w:vAlign w:val="center"/>
          </w:tcPr>
          <w:p w:rsidR="004044E7" w:rsidRPr="00A60B4C" w:rsidRDefault="00A60B4C" w:rsidP="004044E7">
            <w:pPr>
              <w:spacing w:after="0" w:line="240" w:lineRule="auto"/>
              <w:jc w:val="center"/>
              <w:rPr>
                <w:rFonts w:ascii="Times New Roman" w:hAnsi="Times New Roman" w:cs="Times New Roman"/>
                <w:sz w:val="24"/>
                <w:szCs w:val="24"/>
                <w:lang w:val="uk-UA"/>
              </w:rPr>
            </w:pPr>
            <w:r w:rsidRPr="00A60B4C">
              <w:rPr>
                <w:rFonts w:ascii="Times New Roman" w:hAnsi="Times New Roman" w:cs="Times New Roman"/>
                <w:sz w:val="24"/>
                <w:szCs w:val="24"/>
                <w:lang w:val="uk-UA"/>
              </w:rPr>
              <w:t>пачок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44E7" w:rsidRPr="00A60B4C" w:rsidRDefault="00A60B4C" w:rsidP="004044E7">
            <w:pPr>
              <w:spacing w:after="0" w:line="240" w:lineRule="auto"/>
              <w:jc w:val="center"/>
              <w:rPr>
                <w:rFonts w:ascii="Times New Roman" w:hAnsi="Times New Roman" w:cs="Times New Roman"/>
                <w:sz w:val="24"/>
                <w:szCs w:val="24"/>
                <w:lang w:val="uk-UA"/>
              </w:rPr>
            </w:pPr>
            <w:r w:rsidRPr="00A60B4C">
              <w:rPr>
                <w:rFonts w:ascii="Times New Roman" w:hAnsi="Times New Roman" w:cs="Times New Roman"/>
                <w:sz w:val="24"/>
                <w:szCs w:val="24"/>
                <w:lang w:val="uk-UA"/>
              </w:rPr>
              <w:t>500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A60B4C" w:rsidRPr="00A60B4C" w:rsidRDefault="00A60B4C" w:rsidP="00A60B4C">
            <w:pPr>
              <w:spacing w:after="0" w:line="240" w:lineRule="auto"/>
              <w:ind w:firstLine="227"/>
              <w:jc w:val="center"/>
              <w:rPr>
                <w:rFonts w:ascii="Times New Roman" w:eastAsia="Times New Roman" w:hAnsi="Times New Roman" w:cs="Times New Roman"/>
                <w:color w:val="000000" w:themeColor="text1"/>
                <w:sz w:val="24"/>
                <w:szCs w:val="24"/>
                <w:lang w:val="uk-UA" w:eastAsia="uk-UA"/>
              </w:rPr>
            </w:pPr>
            <w:r w:rsidRPr="00A60B4C">
              <w:rPr>
                <w:rFonts w:ascii="Times New Roman" w:eastAsia="Times New Roman" w:hAnsi="Times New Roman" w:cs="Times New Roman"/>
                <w:color w:val="000000" w:themeColor="text1"/>
                <w:sz w:val="24"/>
                <w:szCs w:val="24"/>
                <w:u w:val="single"/>
                <w:lang w:val="uk-UA" w:eastAsia="uk-UA"/>
              </w:rPr>
              <w:t>Призначення паперу:</w:t>
            </w:r>
            <w:r w:rsidRPr="00A60B4C">
              <w:rPr>
                <w:rFonts w:ascii="Times New Roman" w:eastAsia="Times New Roman" w:hAnsi="Times New Roman" w:cs="Times New Roman"/>
                <w:color w:val="000000" w:themeColor="text1"/>
                <w:sz w:val="24"/>
                <w:szCs w:val="24"/>
                <w:lang w:val="uk-UA" w:eastAsia="uk-UA"/>
              </w:rPr>
              <w:t xml:space="preserve"> </w:t>
            </w:r>
            <w:r w:rsidRPr="00A60B4C">
              <w:rPr>
                <w:rFonts w:ascii="Times New Roman" w:hAnsi="Times New Roman" w:cs="Times New Roman"/>
                <w:color w:val="000000" w:themeColor="text1"/>
                <w:sz w:val="24"/>
                <w:szCs w:val="24"/>
                <w:lang w:val="uk-UA"/>
              </w:rPr>
              <w:t xml:space="preserve">багатоцільовий, для усіх видів швидкісних лазерних та </w:t>
            </w:r>
            <w:proofErr w:type="spellStart"/>
            <w:r w:rsidRPr="00A60B4C">
              <w:rPr>
                <w:rFonts w:ascii="Times New Roman" w:hAnsi="Times New Roman" w:cs="Times New Roman"/>
                <w:color w:val="000000" w:themeColor="text1"/>
                <w:sz w:val="24"/>
                <w:szCs w:val="24"/>
                <w:lang w:val="uk-UA"/>
              </w:rPr>
              <w:t>струменевих</w:t>
            </w:r>
            <w:proofErr w:type="spellEnd"/>
            <w:r w:rsidRPr="00A60B4C">
              <w:rPr>
                <w:rFonts w:ascii="Times New Roman" w:hAnsi="Times New Roman" w:cs="Times New Roman"/>
                <w:color w:val="000000" w:themeColor="text1"/>
                <w:sz w:val="24"/>
                <w:szCs w:val="24"/>
                <w:lang w:val="uk-UA"/>
              </w:rPr>
              <w:t xml:space="preserve">  принтерів, високошвидкісних, копіювальних апаратів</w:t>
            </w:r>
            <w:r w:rsidRPr="00A60B4C">
              <w:rPr>
                <w:rFonts w:ascii="Times New Roman" w:eastAsia="Times New Roman" w:hAnsi="Times New Roman" w:cs="Times New Roman"/>
                <w:color w:val="000000" w:themeColor="text1"/>
                <w:sz w:val="24"/>
                <w:szCs w:val="24"/>
                <w:lang w:val="uk-UA" w:eastAsia="uk-UA"/>
              </w:rPr>
              <w:t>, для письма.</w:t>
            </w:r>
          </w:p>
          <w:p w:rsidR="00A60B4C" w:rsidRPr="00A60B4C" w:rsidRDefault="00A60B4C" w:rsidP="00A60B4C">
            <w:pPr>
              <w:spacing w:after="0" w:line="240" w:lineRule="auto"/>
              <w:ind w:firstLine="227"/>
              <w:jc w:val="center"/>
              <w:rPr>
                <w:rFonts w:ascii="Times New Roman" w:eastAsia="Times New Roman" w:hAnsi="Times New Roman" w:cs="Times New Roman"/>
                <w:color w:val="000000" w:themeColor="text1"/>
                <w:sz w:val="24"/>
                <w:szCs w:val="24"/>
                <w:lang w:val="uk-UA" w:eastAsia="uk-UA"/>
              </w:rPr>
            </w:pPr>
            <w:r w:rsidRPr="00A60B4C">
              <w:rPr>
                <w:rFonts w:ascii="Times New Roman" w:eastAsia="Times New Roman" w:hAnsi="Times New Roman" w:cs="Times New Roman"/>
                <w:color w:val="000000" w:themeColor="text1"/>
                <w:sz w:val="24"/>
                <w:szCs w:val="24"/>
                <w:u w:val="single"/>
                <w:lang w:val="uk-UA" w:eastAsia="uk-UA"/>
              </w:rPr>
              <w:t>Формат паперу:</w:t>
            </w:r>
            <w:r w:rsidR="00EB16BB">
              <w:rPr>
                <w:rFonts w:ascii="Times New Roman" w:eastAsia="Times New Roman" w:hAnsi="Times New Roman" w:cs="Times New Roman"/>
                <w:color w:val="000000" w:themeColor="text1"/>
                <w:sz w:val="24"/>
                <w:szCs w:val="24"/>
                <w:lang w:val="uk-UA" w:eastAsia="uk-UA"/>
              </w:rPr>
              <w:t xml:space="preserve"> А4 </w:t>
            </w:r>
            <w:r w:rsidRPr="00A60B4C">
              <w:rPr>
                <w:rFonts w:ascii="Times New Roman" w:eastAsia="Times New Roman" w:hAnsi="Times New Roman" w:cs="Times New Roman"/>
                <w:color w:val="000000" w:themeColor="text1"/>
                <w:sz w:val="24"/>
                <w:szCs w:val="24"/>
                <w:lang w:val="uk-UA" w:eastAsia="uk-UA"/>
              </w:rPr>
              <w:t>(210 х 297 мм).</w:t>
            </w:r>
          </w:p>
          <w:p w:rsidR="00A60B4C" w:rsidRPr="00A60B4C" w:rsidRDefault="00A60B4C" w:rsidP="00A60B4C">
            <w:pPr>
              <w:spacing w:after="0" w:line="240" w:lineRule="auto"/>
              <w:ind w:firstLine="227"/>
              <w:jc w:val="center"/>
              <w:rPr>
                <w:rFonts w:ascii="Times New Roman" w:eastAsia="Times New Roman" w:hAnsi="Times New Roman" w:cs="Times New Roman"/>
                <w:color w:val="000000" w:themeColor="text1"/>
                <w:sz w:val="24"/>
                <w:szCs w:val="24"/>
                <w:lang w:val="uk-UA" w:eastAsia="uk-UA"/>
              </w:rPr>
            </w:pPr>
            <w:r w:rsidRPr="00A60B4C">
              <w:rPr>
                <w:rFonts w:ascii="Times New Roman" w:eastAsia="Times New Roman" w:hAnsi="Times New Roman" w:cs="Times New Roman"/>
                <w:color w:val="000000" w:themeColor="text1"/>
                <w:sz w:val="24"/>
                <w:szCs w:val="24"/>
                <w:u w:val="single"/>
                <w:lang w:val="uk-UA" w:eastAsia="uk-UA"/>
              </w:rPr>
              <w:t>Клас паперу:</w:t>
            </w:r>
            <w:r w:rsidRPr="00A60B4C">
              <w:rPr>
                <w:rFonts w:ascii="Times New Roman" w:eastAsia="Times New Roman" w:hAnsi="Times New Roman" w:cs="Times New Roman"/>
                <w:color w:val="000000" w:themeColor="text1"/>
                <w:sz w:val="24"/>
                <w:szCs w:val="24"/>
                <w:lang w:val="uk-UA" w:eastAsia="uk-UA"/>
              </w:rPr>
              <w:t xml:space="preserve"> С або вищий.</w:t>
            </w:r>
          </w:p>
          <w:p w:rsidR="00A60B4C" w:rsidRPr="00A60B4C" w:rsidRDefault="00A60B4C" w:rsidP="00A60B4C">
            <w:pPr>
              <w:spacing w:after="0" w:line="240" w:lineRule="auto"/>
              <w:ind w:firstLine="227"/>
              <w:jc w:val="center"/>
              <w:rPr>
                <w:rFonts w:ascii="Times New Roman" w:eastAsia="Times New Roman" w:hAnsi="Times New Roman" w:cs="Times New Roman"/>
                <w:color w:val="000000" w:themeColor="text1"/>
                <w:sz w:val="24"/>
                <w:szCs w:val="24"/>
                <w:lang w:val="uk-UA" w:eastAsia="uk-UA"/>
              </w:rPr>
            </w:pPr>
            <w:r w:rsidRPr="00A60B4C">
              <w:rPr>
                <w:rFonts w:ascii="Times New Roman" w:eastAsia="Times New Roman" w:hAnsi="Times New Roman" w:cs="Times New Roman"/>
                <w:color w:val="000000" w:themeColor="text1"/>
                <w:sz w:val="24"/>
                <w:szCs w:val="24"/>
                <w:u w:val="single"/>
                <w:lang w:val="uk-UA" w:eastAsia="uk-UA"/>
              </w:rPr>
              <w:t>Колір паперу:</w:t>
            </w:r>
            <w:r w:rsidRPr="00A60B4C">
              <w:rPr>
                <w:rFonts w:ascii="Times New Roman" w:eastAsia="Times New Roman" w:hAnsi="Times New Roman" w:cs="Times New Roman"/>
                <w:color w:val="000000" w:themeColor="text1"/>
                <w:sz w:val="24"/>
                <w:szCs w:val="24"/>
                <w:lang w:val="uk-UA" w:eastAsia="uk-UA"/>
              </w:rPr>
              <w:t xml:space="preserve"> білий.</w:t>
            </w:r>
          </w:p>
          <w:p w:rsidR="00A60B4C" w:rsidRPr="00A60B4C" w:rsidRDefault="00A60B4C" w:rsidP="00A60B4C">
            <w:pPr>
              <w:spacing w:after="0" w:line="240" w:lineRule="auto"/>
              <w:ind w:firstLine="227"/>
              <w:jc w:val="center"/>
              <w:rPr>
                <w:rFonts w:ascii="Times New Roman" w:eastAsia="Times New Roman" w:hAnsi="Times New Roman" w:cs="Times New Roman"/>
                <w:color w:val="000000" w:themeColor="text1"/>
                <w:sz w:val="24"/>
                <w:szCs w:val="24"/>
                <w:lang w:val="uk-UA" w:eastAsia="uk-UA"/>
              </w:rPr>
            </w:pPr>
            <w:r w:rsidRPr="00A60B4C">
              <w:rPr>
                <w:rFonts w:ascii="Times New Roman" w:eastAsia="Times New Roman" w:hAnsi="Times New Roman" w:cs="Times New Roman"/>
                <w:color w:val="000000" w:themeColor="text1"/>
                <w:sz w:val="24"/>
                <w:szCs w:val="24"/>
                <w:u w:val="single"/>
                <w:lang w:val="uk-UA" w:eastAsia="uk-UA"/>
              </w:rPr>
              <w:t>Кількість аркушів в пачці (</w:t>
            </w:r>
            <w:proofErr w:type="spellStart"/>
            <w:r w:rsidRPr="00A60B4C">
              <w:rPr>
                <w:rFonts w:ascii="Times New Roman" w:eastAsia="Times New Roman" w:hAnsi="Times New Roman" w:cs="Times New Roman"/>
                <w:color w:val="000000" w:themeColor="text1"/>
                <w:sz w:val="24"/>
                <w:szCs w:val="24"/>
                <w:u w:val="single"/>
                <w:lang w:val="uk-UA" w:eastAsia="uk-UA"/>
              </w:rPr>
              <w:t>шт</w:t>
            </w:r>
            <w:proofErr w:type="spellEnd"/>
            <w:r w:rsidRPr="00A60B4C">
              <w:rPr>
                <w:rFonts w:ascii="Times New Roman" w:eastAsia="Times New Roman" w:hAnsi="Times New Roman" w:cs="Times New Roman"/>
                <w:color w:val="000000" w:themeColor="text1"/>
                <w:sz w:val="24"/>
                <w:szCs w:val="24"/>
                <w:u w:val="single"/>
                <w:lang w:val="uk-UA" w:eastAsia="uk-UA"/>
              </w:rPr>
              <w:t>):</w:t>
            </w:r>
            <w:r w:rsidRPr="00A60B4C">
              <w:rPr>
                <w:rFonts w:ascii="Times New Roman" w:eastAsia="Times New Roman" w:hAnsi="Times New Roman" w:cs="Times New Roman"/>
                <w:color w:val="000000" w:themeColor="text1"/>
                <w:sz w:val="24"/>
                <w:szCs w:val="24"/>
                <w:lang w:val="uk-UA" w:eastAsia="uk-UA"/>
              </w:rPr>
              <w:t xml:space="preserve"> 500.</w:t>
            </w:r>
          </w:p>
          <w:p w:rsidR="00A60B4C" w:rsidRPr="00A60B4C" w:rsidRDefault="00A60B4C" w:rsidP="00A60B4C">
            <w:pPr>
              <w:spacing w:after="0" w:line="240" w:lineRule="auto"/>
              <w:ind w:firstLine="227"/>
              <w:jc w:val="center"/>
              <w:rPr>
                <w:rFonts w:ascii="Times New Roman" w:eastAsia="Times New Roman" w:hAnsi="Times New Roman" w:cs="Times New Roman"/>
                <w:color w:val="000000" w:themeColor="text1"/>
                <w:sz w:val="24"/>
                <w:szCs w:val="24"/>
                <w:lang w:val="uk-UA" w:eastAsia="uk-UA"/>
              </w:rPr>
            </w:pPr>
            <w:proofErr w:type="spellStart"/>
            <w:proofErr w:type="gramStart"/>
            <w:r w:rsidRPr="00A60B4C">
              <w:rPr>
                <w:rFonts w:ascii="Times New Roman" w:hAnsi="Times New Roman" w:cs="Times New Roman"/>
                <w:sz w:val="24"/>
                <w:szCs w:val="24"/>
                <w:u w:val="single"/>
              </w:rPr>
              <w:t>Щ</w:t>
            </w:r>
            <w:proofErr w:type="gramEnd"/>
            <w:r w:rsidRPr="00A60B4C">
              <w:rPr>
                <w:rFonts w:ascii="Times New Roman" w:hAnsi="Times New Roman" w:cs="Times New Roman"/>
                <w:sz w:val="24"/>
                <w:szCs w:val="24"/>
                <w:u w:val="single"/>
              </w:rPr>
              <w:t>ільність</w:t>
            </w:r>
            <w:proofErr w:type="spellEnd"/>
            <w:r w:rsidRPr="00A60B4C">
              <w:rPr>
                <w:rFonts w:ascii="Times New Roman" w:hAnsi="Times New Roman" w:cs="Times New Roman"/>
                <w:sz w:val="24"/>
                <w:szCs w:val="24"/>
                <w:u w:val="single"/>
              </w:rPr>
              <w:t xml:space="preserve"> </w:t>
            </w:r>
            <w:r w:rsidRPr="00A60B4C">
              <w:rPr>
                <w:rFonts w:ascii="Times New Roman" w:hAnsi="Times New Roman" w:cs="Times New Roman"/>
                <w:sz w:val="24"/>
                <w:szCs w:val="24"/>
                <w:u w:val="single"/>
                <w:lang w:val="uk-UA"/>
              </w:rPr>
              <w:t xml:space="preserve">аркушу </w:t>
            </w:r>
            <w:r w:rsidRPr="00A60B4C">
              <w:rPr>
                <w:rFonts w:ascii="Times New Roman" w:hAnsi="Times New Roman" w:cs="Times New Roman"/>
                <w:sz w:val="24"/>
                <w:szCs w:val="24"/>
                <w:u w:val="single"/>
              </w:rPr>
              <w:t>(г/м</w:t>
            </w:r>
            <w:r w:rsidRPr="00A60B4C">
              <w:rPr>
                <w:rFonts w:ascii="Times New Roman" w:hAnsi="Times New Roman" w:cs="Times New Roman"/>
                <w:sz w:val="24"/>
                <w:szCs w:val="24"/>
                <w:u w:val="single"/>
                <w:vertAlign w:val="superscript"/>
              </w:rPr>
              <w:t>2</w:t>
            </w:r>
            <w:r w:rsidRPr="00A60B4C">
              <w:rPr>
                <w:rFonts w:ascii="Times New Roman" w:hAnsi="Times New Roman" w:cs="Times New Roman"/>
                <w:sz w:val="24"/>
                <w:szCs w:val="24"/>
                <w:u w:val="single"/>
              </w:rPr>
              <w:t>):</w:t>
            </w:r>
            <w:r w:rsidRPr="00A60B4C">
              <w:rPr>
                <w:rFonts w:ascii="Times New Roman" w:hAnsi="Times New Roman" w:cs="Times New Roman"/>
                <w:sz w:val="24"/>
                <w:szCs w:val="24"/>
              </w:rPr>
              <w:t xml:space="preserve"> 80</w:t>
            </w:r>
            <w:r w:rsidRPr="00A60B4C">
              <w:rPr>
                <w:rFonts w:ascii="Times New Roman" w:hAnsi="Times New Roman" w:cs="Times New Roman"/>
                <w:sz w:val="24"/>
                <w:szCs w:val="24"/>
                <w:lang w:val="uk-UA"/>
              </w:rPr>
              <w:t>.</w:t>
            </w:r>
          </w:p>
          <w:p w:rsidR="00A60B4C" w:rsidRPr="00A60B4C" w:rsidRDefault="00A60B4C" w:rsidP="00A60B4C">
            <w:pPr>
              <w:spacing w:after="0" w:line="240" w:lineRule="auto"/>
              <w:ind w:firstLine="227"/>
              <w:jc w:val="center"/>
              <w:rPr>
                <w:rFonts w:ascii="Times New Roman" w:eastAsia="Times New Roman" w:hAnsi="Times New Roman" w:cs="Times New Roman"/>
                <w:color w:val="000000" w:themeColor="text1"/>
                <w:sz w:val="24"/>
                <w:szCs w:val="24"/>
                <w:lang w:val="uk-UA" w:eastAsia="uk-UA"/>
              </w:rPr>
            </w:pPr>
            <w:r w:rsidRPr="00A60B4C">
              <w:rPr>
                <w:rFonts w:ascii="Times New Roman" w:eastAsia="Times New Roman" w:hAnsi="Times New Roman" w:cs="Times New Roman"/>
                <w:color w:val="000000" w:themeColor="text1"/>
                <w:sz w:val="24"/>
                <w:szCs w:val="24"/>
                <w:u w:val="single"/>
                <w:lang w:val="uk-UA" w:eastAsia="uk-UA"/>
              </w:rPr>
              <w:t>Товщина аркушу (мкм):</w:t>
            </w:r>
            <w:r w:rsidRPr="00A60B4C">
              <w:rPr>
                <w:rFonts w:ascii="Times New Roman" w:eastAsia="Times New Roman" w:hAnsi="Times New Roman" w:cs="Times New Roman"/>
                <w:color w:val="000000" w:themeColor="text1"/>
                <w:sz w:val="24"/>
                <w:szCs w:val="24"/>
                <w:lang w:val="uk-UA" w:eastAsia="uk-UA"/>
              </w:rPr>
              <w:t xml:space="preserve"> не менше 104.</w:t>
            </w:r>
          </w:p>
          <w:p w:rsidR="00A60B4C" w:rsidRPr="00A60B4C" w:rsidRDefault="00A60B4C" w:rsidP="00A60B4C">
            <w:pPr>
              <w:spacing w:after="0" w:line="240" w:lineRule="auto"/>
              <w:ind w:firstLine="227"/>
              <w:jc w:val="center"/>
              <w:rPr>
                <w:rFonts w:ascii="Times New Roman" w:eastAsia="Times New Roman" w:hAnsi="Times New Roman" w:cs="Times New Roman"/>
                <w:color w:val="000000" w:themeColor="text1"/>
                <w:sz w:val="24"/>
                <w:szCs w:val="24"/>
                <w:lang w:val="uk-UA" w:eastAsia="uk-UA"/>
              </w:rPr>
            </w:pPr>
            <w:r w:rsidRPr="00A60B4C">
              <w:rPr>
                <w:rFonts w:ascii="Times New Roman" w:eastAsia="Times New Roman" w:hAnsi="Times New Roman" w:cs="Times New Roman"/>
                <w:color w:val="000000" w:themeColor="text1"/>
                <w:sz w:val="24"/>
                <w:szCs w:val="24"/>
                <w:u w:val="single"/>
                <w:lang w:val="uk-UA" w:eastAsia="uk-UA"/>
              </w:rPr>
              <w:t>Ступінь непрозорості паперу (%):</w:t>
            </w:r>
            <w:r w:rsidRPr="00A60B4C">
              <w:rPr>
                <w:rFonts w:ascii="Times New Roman" w:eastAsia="Times New Roman" w:hAnsi="Times New Roman" w:cs="Times New Roman"/>
                <w:color w:val="000000" w:themeColor="text1"/>
                <w:sz w:val="24"/>
                <w:szCs w:val="24"/>
                <w:lang w:val="uk-UA" w:eastAsia="uk-UA"/>
              </w:rPr>
              <w:t xml:space="preserve"> не менше 92.</w:t>
            </w:r>
          </w:p>
          <w:p w:rsidR="00A60B4C" w:rsidRPr="00A60B4C" w:rsidRDefault="00A60B4C" w:rsidP="00A60B4C">
            <w:pPr>
              <w:spacing w:after="0" w:line="240" w:lineRule="auto"/>
              <w:ind w:firstLine="227"/>
              <w:jc w:val="center"/>
              <w:rPr>
                <w:rFonts w:ascii="Times New Roman" w:eastAsia="Times New Roman" w:hAnsi="Times New Roman" w:cs="Times New Roman"/>
                <w:color w:val="000000" w:themeColor="text1"/>
                <w:sz w:val="24"/>
                <w:szCs w:val="24"/>
                <w:lang w:val="uk-UA" w:eastAsia="uk-UA"/>
              </w:rPr>
            </w:pPr>
            <w:r w:rsidRPr="00A60B4C">
              <w:rPr>
                <w:rFonts w:ascii="Times New Roman" w:eastAsia="Times New Roman" w:hAnsi="Times New Roman" w:cs="Times New Roman"/>
                <w:color w:val="000000" w:themeColor="text1"/>
                <w:sz w:val="24"/>
                <w:szCs w:val="24"/>
                <w:u w:val="single"/>
                <w:lang w:val="uk-UA" w:eastAsia="uk-UA"/>
              </w:rPr>
              <w:t>Білизна аркушу по CIE (%):</w:t>
            </w:r>
            <w:r w:rsidRPr="00A60B4C">
              <w:rPr>
                <w:rFonts w:ascii="Times New Roman" w:eastAsia="Times New Roman" w:hAnsi="Times New Roman" w:cs="Times New Roman"/>
                <w:color w:val="000000" w:themeColor="text1"/>
                <w:sz w:val="24"/>
                <w:szCs w:val="24"/>
                <w:lang w:val="uk-UA" w:eastAsia="uk-UA"/>
              </w:rPr>
              <w:t xml:space="preserve"> не менше 150.</w:t>
            </w:r>
          </w:p>
          <w:p w:rsidR="00A60B4C" w:rsidRPr="00A60B4C" w:rsidRDefault="00A60B4C" w:rsidP="00A60B4C">
            <w:pPr>
              <w:spacing w:after="0" w:line="240" w:lineRule="auto"/>
              <w:jc w:val="center"/>
              <w:rPr>
                <w:rFonts w:ascii="Times New Roman" w:eastAsia="Times New Roman" w:hAnsi="Times New Roman" w:cs="Times New Roman"/>
                <w:color w:val="000000" w:themeColor="text1"/>
                <w:sz w:val="24"/>
                <w:szCs w:val="24"/>
                <w:lang w:val="uk-UA" w:eastAsia="uk-UA"/>
              </w:rPr>
            </w:pPr>
            <w:r w:rsidRPr="00A60B4C">
              <w:rPr>
                <w:rFonts w:ascii="Times New Roman" w:eastAsia="Times New Roman" w:hAnsi="Times New Roman" w:cs="Times New Roman"/>
                <w:color w:val="000000" w:themeColor="text1"/>
                <w:sz w:val="24"/>
                <w:szCs w:val="24"/>
                <w:u w:val="single"/>
                <w:lang w:val="uk-UA" w:eastAsia="uk-UA"/>
              </w:rPr>
              <w:t>Упаковка:</w:t>
            </w:r>
            <w:r w:rsidRPr="00A60B4C">
              <w:rPr>
                <w:rFonts w:ascii="Times New Roman" w:eastAsia="Times New Roman" w:hAnsi="Times New Roman" w:cs="Times New Roman"/>
                <w:color w:val="000000" w:themeColor="text1"/>
                <w:sz w:val="24"/>
                <w:szCs w:val="24"/>
                <w:lang w:val="uk-UA" w:eastAsia="uk-UA"/>
              </w:rPr>
              <w:t xml:space="preserve"> міцна, вологостійка.</w:t>
            </w:r>
          </w:p>
          <w:p w:rsidR="00A60B4C" w:rsidRPr="00A60B4C" w:rsidRDefault="00A60B4C" w:rsidP="00A60B4C">
            <w:pPr>
              <w:spacing w:after="0" w:line="240" w:lineRule="auto"/>
              <w:jc w:val="center"/>
              <w:rPr>
                <w:rFonts w:ascii="Times New Roman" w:hAnsi="Times New Roman" w:cs="Times New Roman"/>
                <w:color w:val="000000"/>
                <w:sz w:val="24"/>
                <w:szCs w:val="24"/>
                <w:lang w:val="uk-UA"/>
              </w:rPr>
            </w:pPr>
            <w:r w:rsidRPr="00A60B4C">
              <w:rPr>
                <w:rFonts w:ascii="Times New Roman" w:hAnsi="Times New Roman" w:cs="Times New Roman"/>
                <w:color w:val="000000"/>
                <w:sz w:val="24"/>
                <w:szCs w:val="24"/>
              </w:rPr>
              <w:t xml:space="preserve">Без </w:t>
            </w:r>
            <w:proofErr w:type="spellStart"/>
            <w:r w:rsidRPr="00A60B4C">
              <w:rPr>
                <w:rFonts w:ascii="Times New Roman" w:hAnsi="Times New Roman" w:cs="Times New Roman"/>
                <w:color w:val="000000"/>
                <w:sz w:val="24"/>
                <w:szCs w:val="24"/>
              </w:rPr>
              <w:t>вмісту</w:t>
            </w:r>
            <w:proofErr w:type="spellEnd"/>
            <w:r w:rsidRPr="00A60B4C">
              <w:rPr>
                <w:rFonts w:ascii="Times New Roman" w:hAnsi="Times New Roman" w:cs="Times New Roman"/>
                <w:color w:val="000000"/>
                <w:sz w:val="24"/>
                <w:szCs w:val="24"/>
              </w:rPr>
              <w:t xml:space="preserve"> </w:t>
            </w:r>
            <w:proofErr w:type="spellStart"/>
            <w:r w:rsidRPr="00A60B4C">
              <w:rPr>
                <w:rFonts w:ascii="Times New Roman" w:hAnsi="Times New Roman" w:cs="Times New Roman"/>
                <w:color w:val="000000"/>
                <w:sz w:val="24"/>
                <w:szCs w:val="24"/>
              </w:rPr>
              <w:t>шкідливих</w:t>
            </w:r>
            <w:proofErr w:type="spellEnd"/>
            <w:r w:rsidRPr="00A60B4C">
              <w:rPr>
                <w:rFonts w:ascii="Times New Roman" w:hAnsi="Times New Roman" w:cs="Times New Roman"/>
                <w:color w:val="000000"/>
                <w:sz w:val="24"/>
                <w:szCs w:val="24"/>
              </w:rPr>
              <w:t xml:space="preserve"> </w:t>
            </w:r>
            <w:proofErr w:type="spellStart"/>
            <w:r w:rsidRPr="00A60B4C">
              <w:rPr>
                <w:rFonts w:ascii="Times New Roman" w:hAnsi="Times New Roman" w:cs="Times New Roman"/>
                <w:color w:val="000000"/>
                <w:sz w:val="24"/>
                <w:szCs w:val="24"/>
              </w:rPr>
              <w:t>хімічних</w:t>
            </w:r>
            <w:proofErr w:type="spellEnd"/>
            <w:r w:rsidRPr="00A60B4C">
              <w:rPr>
                <w:rFonts w:ascii="Times New Roman" w:hAnsi="Times New Roman" w:cs="Times New Roman"/>
                <w:color w:val="000000"/>
                <w:sz w:val="24"/>
                <w:szCs w:val="24"/>
              </w:rPr>
              <w:t xml:space="preserve"> </w:t>
            </w:r>
            <w:proofErr w:type="spellStart"/>
            <w:r w:rsidRPr="00A60B4C">
              <w:rPr>
                <w:rFonts w:ascii="Times New Roman" w:hAnsi="Times New Roman" w:cs="Times New Roman"/>
                <w:color w:val="000000"/>
                <w:sz w:val="24"/>
                <w:szCs w:val="24"/>
              </w:rPr>
              <w:t>речовин</w:t>
            </w:r>
            <w:proofErr w:type="spellEnd"/>
            <w:r w:rsidRPr="00A60B4C">
              <w:rPr>
                <w:rFonts w:ascii="Times New Roman" w:hAnsi="Times New Roman" w:cs="Times New Roman"/>
                <w:color w:val="000000"/>
                <w:sz w:val="24"/>
                <w:szCs w:val="24"/>
              </w:rPr>
              <w:t xml:space="preserve"> (хлор, </w:t>
            </w:r>
            <w:proofErr w:type="spellStart"/>
            <w:r w:rsidRPr="00A60B4C">
              <w:rPr>
                <w:rFonts w:ascii="Times New Roman" w:hAnsi="Times New Roman" w:cs="Times New Roman"/>
                <w:color w:val="000000"/>
                <w:sz w:val="24"/>
                <w:szCs w:val="24"/>
              </w:rPr>
              <w:t>деревні</w:t>
            </w:r>
            <w:proofErr w:type="spellEnd"/>
            <w:r w:rsidRPr="00A60B4C">
              <w:rPr>
                <w:rFonts w:ascii="Times New Roman" w:hAnsi="Times New Roman" w:cs="Times New Roman"/>
                <w:color w:val="000000"/>
                <w:sz w:val="24"/>
                <w:szCs w:val="24"/>
              </w:rPr>
              <w:t xml:space="preserve"> смоли)</w:t>
            </w:r>
            <w:r w:rsidRPr="00A60B4C">
              <w:rPr>
                <w:rFonts w:ascii="Times New Roman" w:hAnsi="Times New Roman" w:cs="Times New Roman"/>
                <w:color w:val="000000"/>
                <w:sz w:val="24"/>
                <w:szCs w:val="24"/>
                <w:lang w:val="uk-UA"/>
              </w:rPr>
              <w:t>.</w:t>
            </w:r>
          </w:p>
          <w:p w:rsidR="004044E7" w:rsidRPr="00A60B4C" w:rsidRDefault="00A60B4C" w:rsidP="00A60B4C">
            <w:pPr>
              <w:spacing w:after="0" w:line="240" w:lineRule="auto"/>
              <w:jc w:val="center"/>
              <w:rPr>
                <w:rFonts w:ascii="Times New Roman" w:hAnsi="Times New Roman" w:cs="Times New Roman"/>
                <w:sz w:val="24"/>
                <w:szCs w:val="24"/>
                <w:lang w:val="uk-UA"/>
              </w:rPr>
            </w:pPr>
            <w:r w:rsidRPr="00A60B4C">
              <w:rPr>
                <w:rFonts w:ascii="Times New Roman" w:hAnsi="Times New Roman" w:cs="Times New Roman"/>
                <w:color w:val="000000"/>
                <w:sz w:val="24"/>
                <w:szCs w:val="24"/>
              </w:rPr>
              <w:t>Без запаху.</w:t>
            </w:r>
          </w:p>
        </w:tc>
      </w:tr>
    </w:tbl>
    <w:p w:rsidR="00A60B4C" w:rsidRDefault="00A60B4C" w:rsidP="008D32C2">
      <w:pPr>
        <w:spacing w:after="0" w:line="240" w:lineRule="auto"/>
        <w:ind w:firstLine="709"/>
        <w:jc w:val="both"/>
        <w:rPr>
          <w:rFonts w:ascii="Times New Roman" w:hAnsi="Times New Roman" w:cs="Times New Roman"/>
          <w:b/>
          <w:color w:val="000000"/>
          <w:sz w:val="24"/>
          <w:szCs w:val="24"/>
          <w:lang w:val="uk-UA"/>
        </w:rPr>
      </w:pPr>
    </w:p>
    <w:p w:rsidR="003B3701" w:rsidRPr="00293A91" w:rsidRDefault="003B3701" w:rsidP="003B3701">
      <w:pPr>
        <w:spacing w:after="0" w:line="240" w:lineRule="auto"/>
        <w:ind w:firstLine="709"/>
        <w:jc w:val="both"/>
        <w:rPr>
          <w:rFonts w:ascii="Times New Roman" w:hAnsi="Times New Roman" w:cs="Times New Roman"/>
          <w:color w:val="000000"/>
          <w:sz w:val="24"/>
          <w:szCs w:val="24"/>
          <w:lang w:val="uk-UA"/>
        </w:rPr>
      </w:pPr>
      <w:r w:rsidRPr="00293A91">
        <w:rPr>
          <w:rFonts w:ascii="Times New Roman" w:hAnsi="Times New Roman" w:cs="Times New Roman"/>
          <w:b/>
          <w:color w:val="000000"/>
          <w:sz w:val="24"/>
          <w:szCs w:val="24"/>
          <w:lang w:val="uk-UA"/>
        </w:rPr>
        <w:t>1.</w:t>
      </w:r>
      <w:r w:rsidRPr="00293A91">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rPr>
        <w:t>Запропонований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Учасником</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Т</w:t>
      </w:r>
      <w:proofErr w:type="spellStart"/>
      <w:r w:rsidRPr="00293A91">
        <w:rPr>
          <w:rFonts w:ascii="Times New Roman" w:hAnsi="Times New Roman" w:cs="Times New Roman"/>
          <w:color w:val="000000"/>
          <w:sz w:val="24"/>
          <w:szCs w:val="24"/>
        </w:rPr>
        <w:t>овар</w:t>
      </w:r>
      <w:proofErr w:type="spellEnd"/>
      <w:r w:rsidRPr="00293A91">
        <w:rPr>
          <w:rFonts w:ascii="Times New Roman" w:hAnsi="Times New Roman" w:cs="Times New Roman"/>
          <w:color w:val="000000"/>
          <w:sz w:val="24"/>
          <w:szCs w:val="24"/>
        </w:rPr>
        <w:t xml:space="preserve"> за </w:t>
      </w:r>
      <w:proofErr w:type="spellStart"/>
      <w:r w:rsidRPr="00293A91">
        <w:rPr>
          <w:rFonts w:ascii="Times New Roman" w:hAnsi="Times New Roman" w:cs="Times New Roman"/>
          <w:color w:val="000000"/>
          <w:sz w:val="24"/>
          <w:szCs w:val="24"/>
        </w:rPr>
        <w:t>властивостями</w:t>
      </w:r>
      <w:proofErr w:type="spellEnd"/>
      <w:r w:rsidRPr="00293A91">
        <w:rPr>
          <w:rFonts w:ascii="Times New Roman" w:hAnsi="Times New Roman" w:cs="Times New Roman"/>
          <w:color w:val="000000"/>
          <w:sz w:val="24"/>
          <w:szCs w:val="24"/>
        </w:rPr>
        <w:t xml:space="preserve"> повинен </w:t>
      </w:r>
      <w:proofErr w:type="spellStart"/>
      <w:r w:rsidRPr="00293A91">
        <w:rPr>
          <w:rFonts w:ascii="Times New Roman" w:hAnsi="Times New Roman" w:cs="Times New Roman"/>
          <w:color w:val="000000"/>
          <w:sz w:val="24"/>
          <w:szCs w:val="24"/>
        </w:rPr>
        <w:t>відповідати</w:t>
      </w:r>
      <w:proofErr w:type="spellEnd"/>
      <w:r w:rsidRPr="00293A91">
        <w:rPr>
          <w:rFonts w:ascii="Times New Roman" w:hAnsi="Times New Roman" w:cs="Times New Roman"/>
          <w:color w:val="000000"/>
          <w:sz w:val="24"/>
          <w:szCs w:val="24"/>
        </w:rPr>
        <w:t xml:space="preserve"> </w:t>
      </w:r>
      <w:proofErr w:type="spellStart"/>
      <w:r w:rsidRPr="00293A91">
        <w:rPr>
          <w:rFonts w:ascii="Times New Roman" w:hAnsi="Times New Roman" w:cs="Times New Roman"/>
          <w:color w:val="000000"/>
          <w:sz w:val="24"/>
          <w:szCs w:val="24"/>
        </w:rPr>
        <w:t>усі</w:t>
      </w:r>
      <w:proofErr w:type="gramStart"/>
      <w:r w:rsidRPr="00293A91">
        <w:rPr>
          <w:rFonts w:ascii="Times New Roman" w:hAnsi="Times New Roman" w:cs="Times New Roman"/>
          <w:color w:val="000000"/>
          <w:sz w:val="24"/>
          <w:szCs w:val="24"/>
        </w:rPr>
        <w:t>м</w:t>
      </w:r>
      <w:proofErr w:type="spellEnd"/>
      <w:proofErr w:type="gramEnd"/>
      <w:r w:rsidRPr="00293A91">
        <w:rPr>
          <w:rFonts w:ascii="Times New Roman" w:hAnsi="Times New Roman" w:cs="Times New Roman"/>
          <w:color w:val="000000"/>
          <w:sz w:val="24"/>
          <w:szCs w:val="24"/>
        </w:rPr>
        <w:t xml:space="preserve"> </w:t>
      </w:r>
      <w:proofErr w:type="spellStart"/>
      <w:r w:rsidRPr="00293A91">
        <w:rPr>
          <w:rFonts w:ascii="Times New Roman" w:hAnsi="Times New Roman" w:cs="Times New Roman"/>
          <w:color w:val="000000"/>
          <w:sz w:val="24"/>
          <w:szCs w:val="24"/>
        </w:rPr>
        <w:t>вимогам</w:t>
      </w:r>
      <w:proofErr w:type="spellEnd"/>
      <w:r w:rsidRPr="00293A91">
        <w:rPr>
          <w:rFonts w:ascii="Times New Roman" w:hAnsi="Times New Roman" w:cs="Times New Roman"/>
          <w:color w:val="000000"/>
          <w:sz w:val="24"/>
          <w:szCs w:val="24"/>
        </w:rPr>
        <w:t xml:space="preserve"> </w:t>
      </w:r>
      <w:proofErr w:type="spellStart"/>
      <w:r w:rsidRPr="00293A91">
        <w:rPr>
          <w:rFonts w:ascii="Times New Roman" w:hAnsi="Times New Roman" w:cs="Times New Roman"/>
          <w:color w:val="000000"/>
          <w:sz w:val="24"/>
          <w:szCs w:val="24"/>
        </w:rPr>
        <w:t>Замовника</w:t>
      </w:r>
      <w:proofErr w:type="spellEnd"/>
      <w:r w:rsidRPr="00293A91">
        <w:rPr>
          <w:rFonts w:ascii="Times New Roman" w:hAnsi="Times New Roman" w:cs="Times New Roman"/>
          <w:color w:val="000000"/>
          <w:sz w:val="24"/>
          <w:szCs w:val="24"/>
        </w:rPr>
        <w:t>.</w:t>
      </w:r>
      <w:r w:rsidRPr="00293A91">
        <w:rPr>
          <w:rFonts w:ascii="Times New Roman" w:hAnsi="Times New Roman" w:cs="Times New Roman"/>
          <w:color w:val="000000"/>
          <w:sz w:val="24"/>
          <w:szCs w:val="24"/>
          <w:lang w:val="uk-UA"/>
        </w:rPr>
        <w:t xml:space="preserve"> </w:t>
      </w:r>
    </w:p>
    <w:p w:rsidR="003B3701" w:rsidRPr="00293A91" w:rsidRDefault="0095257F" w:rsidP="003B3701">
      <w:pPr>
        <w:spacing w:after="0" w:line="240" w:lineRule="auto"/>
        <w:ind w:firstLine="709"/>
        <w:jc w:val="both"/>
        <w:rPr>
          <w:rFonts w:ascii="Times New Roman" w:hAnsi="Times New Roman" w:cs="Times New Roman"/>
          <w:color w:val="000000"/>
          <w:sz w:val="24"/>
          <w:szCs w:val="24"/>
          <w:lang w:val="uk-UA"/>
        </w:rPr>
      </w:pPr>
      <w:r w:rsidRPr="0095257F">
        <w:rPr>
          <w:rFonts w:ascii="Times New Roman" w:hAnsi="Times New Roman" w:cs="Times New Roman"/>
          <w:b/>
          <w:color w:val="000000"/>
          <w:sz w:val="24"/>
          <w:szCs w:val="24"/>
          <w:lang w:val="uk-UA"/>
        </w:rPr>
        <w:t>2.</w:t>
      </w:r>
      <w:r>
        <w:rPr>
          <w:rFonts w:ascii="Times New Roman" w:hAnsi="Times New Roman" w:cs="Times New Roman"/>
          <w:color w:val="000000"/>
          <w:sz w:val="24"/>
          <w:szCs w:val="24"/>
          <w:lang w:val="uk-UA"/>
        </w:rPr>
        <w:t xml:space="preserve"> </w:t>
      </w:r>
      <w:proofErr w:type="spellStart"/>
      <w:r w:rsidR="003B3701" w:rsidRPr="00293A91">
        <w:rPr>
          <w:rFonts w:ascii="Times New Roman" w:hAnsi="Times New Roman" w:cs="Times New Roman"/>
          <w:color w:val="000000"/>
          <w:sz w:val="24"/>
          <w:szCs w:val="24"/>
        </w:rPr>
        <w:t>Папі</w:t>
      </w:r>
      <w:proofErr w:type="gramStart"/>
      <w:r w:rsidR="003B3701" w:rsidRPr="00293A91">
        <w:rPr>
          <w:rFonts w:ascii="Times New Roman" w:hAnsi="Times New Roman" w:cs="Times New Roman"/>
          <w:color w:val="000000"/>
          <w:sz w:val="24"/>
          <w:szCs w:val="24"/>
        </w:rPr>
        <w:t>р</w:t>
      </w:r>
      <w:proofErr w:type="spellEnd"/>
      <w:proofErr w:type="gramEnd"/>
      <w:r w:rsidR="003B3701" w:rsidRPr="00293A91">
        <w:rPr>
          <w:rFonts w:ascii="Times New Roman" w:hAnsi="Times New Roman" w:cs="Times New Roman"/>
          <w:color w:val="000000"/>
          <w:sz w:val="24"/>
          <w:szCs w:val="24"/>
        </w:rPr>
        <w:t xml:space="preserve"> повинен </w:t>
      </w:r>
      <w:proofErr w:type="spellStart"/>
      <w:r w:rsidR="003B3701" w:rsidRPr="00293A91">
        <w:rPr>
          <w:rFonts w:ascii="Times New Roman" w:hAnsi="Times New Roman" w:cs="Times New Roman"/>
          <w:color w:val="000000"/>
          <w:sz w:val="24"/>
          <w:szCs w:val="24"/>
        </w:rPr>
        <w:t>відповідати</w:t>
      </w:r>
      <w:proofErr w:type="spellEnd"/>
      <w:r w:rsidR="003B3701" w:rsidRPr="00293A91">
        <w:rPr>
          <w:rFonts w:ascii="Times New Roman" w:hAnsi="Times New Roman" w:cs="Times New Roman"/>
          <w:color w:val="000000"/>
          <w:sz w:val="24"/>
          <w:szCs w:val="24"/>
        </w:rPr>
        <w:t xml:space="preserve"> </w:t>
      </w:r>
      <w:proofErr w:type="spellStart"/>
      <w:r w:rsidR="003B3701" w:rsidRPr="00293A91">
        <w:rPr>
          <w:rFonts w:ascii="Times New Roman" w:hAnsi="Times New Roman" w:cs="Times New Roman"/>
          <w:color w:val="000000"/>
          <w:sz w:val="24"/>
          <w:szCs w:val="24"/>
        </w:rPr>
        <w:t>показникам</w:t>
      </w:r>
      <w:proofErr w:type="spellEnd"/>
      <w:r w:rsidR="003B3701" w:rsidRPr="00293A91">
        <w:rPr>
          <w:rFonts w:ascii="Times New Roman" w:hAnsi="Times New Roman" w:cs="Times New Roman"/>
          <w:color w:val="000000"/>
          <w:sz w:val="24"/>
          <w:szCs w:val="24"/>
        </w:rPr>
        <w:t xml:space="preserve"> </w:t>
      </w:r>
      <w:proofErr w:type="spellStart"/>
      <w:r w:rsidR="003B3701" w:rsidRPr="00293A91">
        <w:rPr>
          <w:rFonts w:ascii="Times New Roman" w:hAnsi="Times New Roman" w:cs="Times New Roman"/>
          <w:color w:val="000000"/>
          <w:sz w:val="24"/>
          <w:szCs w:val="24"/>
        </w:rPr>
        <w:t>безпечності</w:t>
      </w:r>
      <w:proofErr w:type="spellEnd"/>
      <w:r w:rsidR="003B3701" w:rsidRPr="00293A91">
        <w:rPr>
          <w:rFonts w:ascii="Times New Roman" w:hAnsi="Times New Roman" w:cs="Times New Roman"/>
          <w:color w:val="000000"/>
          <w:sz w:val="24"/>
          <w:szCs w:val="24"/>
        </w:rPr>
        <w:t xml:space="preserve"> та </w:t>
      </w:r>
      <w:proofErr w:type="spellStart"/>
      <w:r w:rsidR="003B3701" w:rsidRPr="00293A91">
        <w:rPr>
          <w:rFonts w:ascii="Times New Roman" w:hAnsi="Times New Roman" w:cs="Times New Roman"/>
          <w:color w:val="000000"/>
          <w:sz w:val="24"/>
          <w:szCs w:val="24"/>
        </w:rPr>
        <w:t>якості</w:t>
      </w:r>
      <w:proofErr w:type="spellEnd"/>
      <w:r w:rsidR="003B3701" w:rsidRPr="00293A91">
        <w:rPr>
          <w:rFonts w:ascii="Times New Roman" w:hAnsi="Times New Roman" w:cs="Times New Roman"/>
          <w:color w:val="000000"/>
          <w:sz w:val="24"/>
          <w:szCs w:val="24"/>
        </w:rPr>
        <w:t xml:space="preserve">, </w:t>
      </w:r>
      <w:proofErr w:type="spellStart"/>
      <w:r w:rsidR="003B3701" w:rsidRPr="00293A91">
        <w:rPr>
          <w:rFonts w:ascii="Times New Roman" w:hAnsi="Times New Roman" w:cs="Times New Roman"/>
          <w:color w:val="000000"/>
          <w:sz w:val="24"/>
          <w:szCs w:val="24"/>
        </w:rPr>
        <w:t>відповідати</w:t>
      </w:r>
      <w:proofErr w:type="spellEnd"/>
      <w:r w:rsidR="003B3701" w:rsidRPr="00293A91">
        <w:rPr>
          <w:rFonts w:ascii="Times New Roman" w:hAnsi="Times New Roman" w:cs="Times New Roman"/>
          <w:color w:val="000000"/>
          <w:sz w:val="24"/>
          <w:szCs w:val="24"/>
        </w:rPr>
        <w:t xml:space="preserve"> </w:t>
      </w:r>
      <w:proofErr w:type="spellStart"/>
      <w:r w:rsidR="003B3701" w:rsidRPr="00293A91">
        <w:rPr>
          <w:rFonts w:ascii="Times New Roman" w:hAnsi="Times New Roman" w:cs="Times New Roman"/>
          <w:color w:val="000000"/>
          <w:sz w:val="24"/>
          <w:szCs w:val="24"/>
        </w:rPr>
        <w:t>діючим</w:t>
      </w:r>
      <w:proofErr w:type="spellEnd"/>
      <w:r w:rsidR="003B3701" w:rsidRPr="00293A91">
        <w:rPr>
          <w:rFonts w:ascii="Times New Roman" w:hAnsi="Times New Roman" w:cs="Times New Roman"/>
          <w:color w:val="000000"/>
          <w:sz w:val="24"/>
          <w:szCs w:val="24"/>
        </w:rPr>
        <w:t xml:space="preserve"> в </w:t>
      </w:r>
      <w:proofErr w:type="spellStart"/>
      <w:r w:rsidR="003B3701" w:rsidRPr="00293A91">
        <w:rPr>
          <w:rFonts w:ascii="Times New Roman" w:hAnsi="Times New Roman" w:cs="Times New Roman"/>
          <w:color w:val="000000"/>
          <w:sz w:val="24"/>
          <w:szCs w:val="24"/>
        </w:rPr>
        <w:t>Україні</w:t>
      </w:r>
      <w:proofErr w:type="spellEnd"/>
      <w:r w:rsidR="003B3701" w:rsidRPr="00293A91">
        <w:rPr>
          <w:rFonts w:ascii="Times New Roman" w:hAnsi="Times New Roman" w:cs="Times New Roman"/>
          <w:color w:val="000000"/>
          <w:sz w:val="24"/>
          <w:szCs w:val="24"/>
        </w:rPr>
        <w:t xml:space="preserve"> </w:t>
      </w:r>
      <w:proofErr w:type="spellStart"/>
      <w:r w:rsidR="003B3701" w:rsidRPr="00293A91">
        <w:rPr>
          <w:rFonts w:ascii="Times New Roman" w:hAnsi="Times New Roman" w:cs="Times New Roman"/>
          <w:color w:val="000000"/>
          <w:sz w:val="24"/>
          <w:szCs w:val="24"/>
        </w:rPr>
        <w:t>державним</w:t>
      </w:r>
      <w:proofErr w:type="spellEnd"/>
      <w:r w:rsidR="003B3701" w:rsidRPr="00293A91">
        <w:rPr>
          <w:rFonts w:ascii="Times New Roman" w:hAnsi="Times New Roman" w:cs="Times New Roman"/>
          <w:color w:val="000000"/>
          <w:sz w:val="24"/>
          <w:szCs w:val="24"/>
        </w:rPr>
        <w:t xml:space="preserve"> стандартам та </w:t>
      </w:r>
      <w:proofErr w:type="spellStart"/>
      <w:r w:rsidR="003B3701" w:rsidRPr="00293A91">
        <w:rPr>
          <w:rFonts w:ascii="Times New Roman" w:hAnsi="Times New Roman" w:cs="Times New Roman"/>
          <w:color w:val="000000"/>
          <w:sz w:val="24"/>
          <w:szCs w:val="24"/>
        </w:rPr>
        <w:t>техн</w:t>
      </w:r>
      <w:r>
        <w:rPr>
          <w:rFonts w:ascii="Times New Roman" w:hAnsi="Times New Roman" w:cs="Times New Roman"/>
          <w:color w:val="000000"/>
          <w:sz w:val="24"/>
          <w:szCs w:val="24"/>
        </w:rPr>
        <w:t>ічним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умовам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встановленим</w:t>
      </w:r>
      <w:proofErr w:type="spellEnd"/>
      <w:r>
        <w:rPr>
          <w:rFonts w:ascii="Times New Roman" w:hAnsi="Times New Roman" w:cs="Times New Roman"/>
          <w:color w:val="000000"/>
          <w:sz w:val="24"/>
          <w:szCs w:val="24"/>
        </w:rPr>
        <w:t xml:space="preserve"> для </w:t>
      </w:r>
      <w:r>
        <w:rPr>
          <w:rFonts w:ascii="Times New Roman" w:hAnsi="Times New Roman" w:cs="Times New Roman"/>
          <w:color w:val="000000"/>
          <w:sz w:val="24"/>
          <w:szCs w:val="24"/>
          <w:lang w:val="uk-UA"/>
        </w:rPr>
        <w:t>Т</w:t>
      </w:r>
      <w:proofErr w:type="spellStart"/>
      <w:r w:rsidR="003B3701" w:rsidRPr="00293A91">
        <w:rPr>
          <w:rFonts w:ascii="Times New Roman" w:hAnsi="Times New Roman" w:cs="Times New Roman"/>
          <w:color w:val="000000"/>
          <w:sz w:val="24"/>
          <w:szCs w:val="24"/>
        </w:rPr>
        <w:t>овару</w:t>
      </w:r>
      <w:proofErr w:type="spellEnd"/>
      <w:r w:rsidR="003B3701" w:rsidRPr="00293A91">
        <w:rPr>
          <w:rFonts w:ascii="Times New Roman" w:hAnsi="Times New Roman" w:cs="Times New Roman"/>
          <w:color w:val="000000"/>
          <w:sz w:val="24"/>
          <w:szCs w:val="24"/>
          <w:lang w:val="uk-UA"/>
        </w:rPr>
        <w:t>.</w:t>
      </w:r>
    </w:p>
    <w:p w:rsidR="00EB16BB" w:rsidRPr="00EB16BB" w:rsidRDefault="00EB16BB" w:rsidP="00EB16BB">
      <w:pPr>
        <w:spacing w:after="0" w:line="240" w:lineRule="auto"/>
        <w:ind w:firstLine="709"/>
        <w:jc w:val="both"/>
        <w:rPr>
          <w:rFonts w:ascii="Times New Roman" w:hAnsi="Times New Roman" w:cs="Times New Roman"/>
          <w:b/>
          <w:color w:val="000000" w:themeColor="text1"/>
          <w:sz w:val="24"/>
          <w:szCs w:val="24"/>
          <w:u w:val="single"/>
          <w:lang w:val="uk-UA"/>
        </w:rPr>
      </w:pPr>
      <w:r>
        <w:rPr>
          <w:rFonts w:ascii="Times New Roman" w:hAnsi="Times New Roman" w:cs="Times New Roman"/>
          <w:b/>
          <w:color w:val="000000" w:themeColor="text1"/>
          <w:spacing w:val="1"/>
          <w:sz w:val="24"/>
          <w:szCs w:val="24"/>
          <w:u w:val="single"/>
          <w:lang w:val="uk-UA"/>
        </w:rPr>
        <w:lastRenderedPageBreak/>
        <w:t>Для підтвердження якості Т</w:t>
      </w:r>
      <w:r w:rsidRPr="00293A91">
        <w:rPr>
          <w:rFonts w:ascii="Times New Roman" w:hAnsi="Times New Roman" w:cs="Times New Roman"/>
          <w:b/>
          <w:color w:val="000000" w:themeColor="text1"/>
          <w:spacing w:val="1"/>
          <w:sz w:val="24"/>
          <w:szCs w:val="24"/>
          <w:u w:val="single"/>
          <w:lang w:val="uk-UA"/>
        </w:rPr>
        <w:t xml:space="preserve">овару, </w:t>
      </w:r>
      <w:r w:rsidRPr="00293A91">
        <w:rPr>
          <w:rFonts w:ascii="Times New Roman" w:hAnsi="Times New Roman" w:cs="Times New Roman"/>
          <w:b/>
          <w:color w:val="000000" w:themeColor="text1"/>
          <w:sz w:val="24"/>
          <w:szCs w:val="24"/>
          <w:u w:val="single"/>
          <w:lang w:val="uk-UA"/>
        </w:rPr>
        <w:t xml:space="preserve">Учаснику в пропозиції </w:t>
      </w:r>
      <w:r w:rsidRPr="00293A91">
        <w:rPr>
          <w:rFonts w:ascii="Times New Roman" w:hAnsi="Times New Roman" w:cs="Times New Roman"/>
          <w:b/>
          <w:color w:val="000000" w:themeColor="text1"/>
          <w:spacing w:val="1"/>
          <w:sz w:val="24"/>
          <w:szCs w:val="24"/>
          <w:u w:val="single"/>
          <w:lang w:val="uk-UA"/>
        </w:rPr>
        <w:t xml:space="preserve">необхідно надати </w:t>
      </w:r>
      <w:proofErr w:type="spellStart"/>
      <w:r w:rsidRPr="00293A91">
        <w:rPr>
          <w:rFonts w:ascii="Times New Roman" w:hAnsi="Times New Roman" w:cs="Times New Roman"/>
          <w:b/>
          <w:color w:val="000000" w:themeColor="text1"/>
          <w:sz w:val="24"/>
          <w:szCs w:val="24"/>
          <w:u w:val="single"/>
          <w:lang w:val="uk-UA"/>
        </w:rPr>
        <w:t>скан-копії</w:t>
      </w:r>
      <w:proofErr w:type="spellEnd"/>
      <w:r w:rsidRPr="00293A91">
        <w:rPr>
          <w:rFonts w:ascii="Times New Roman" w:hAnsi="Times New Roman" w:cs="Times New Roman"/>
          <w:b/>
          <w:color w:val="000000" w:themeColor="text1"/>
          <w:sz w:val="24"/>
          <w:szCs w:val="24"/>
          <w:u w:val="single"/>
          <w:lang w:val="uk-UA"/>
        </w:rPr>
        <w:t xml:space="preserve"> оригіналу або </w:t>
      </w:r>
      <w:r w:rsidRPr="00293A91">
        <w:rPr>
          <w:rFonts w:ascii="Times New Roman" w:hAnsi="Times New Roman" w:cs="Times New Roman"/>
          <w:b/>
          <w:color w:val="000000" w:themeColor="text1"/>
          <w:spacing w:val="1"/>
          <w:sz w:val="24"/>
          <w:szCs w:val="24"/>
          <w:u w:val="single"/>
          <w:lang w:val="uk-UA"/>
        </w:rPr>
        <w:t xml:space="preserve">копію </w:t>
      </w:r>
      <w:r w:rsidRPr="00293A91">
        <w:rPr>
          <w:rFonts w:ascii="Times New Roman" w:hAnsi="Times New Roman" w:cs="Times New Roman"/>
          <w:b/>
          <w:color w:val="000000" w:themeColor="text1"/>
          <w:sz w:val="24"/>
          <w:szCs w:val="24"/>
          <w:u w:val="single"/>
          <w:lang w:val="uk-UA"/>
        </w:rPr>
        <w:t xml:space="preserve">завірену підписом уповноваженої особи Учасника та/або печаткою (у разі її використання) </w:t>
      </w:r>
      <w:r w:rsidRPr="00293A91">
        <w:rPr>
          <w:rFonts w:ascii="Times New Roman" w:hAnsi="Times New Roman" w:cs="Times New Roman"/>
          <w:b/>
          <w:color w:val="000000" w:themeColor="text1"/>
          <w:spacing w:val="1"/>
          <w:sz w:val="24"/>
          <w:szCs w:val="24"/>
          <w:u w:val="single"/>
          <w:lang w:val="uk-UA"/>
        </w:rPr>
        <w:t>сертифікату якості та/або паспорту якості</w:t>
      </w:r>
      <w:r>
        <w:rPr>
          <w:rFonts w:ascii="Times New Roman" w:hAnsi="Times New Roman" w:cs="Times New Roman"/>
          <w:b/>
          <w:color w:val="000000" w:themeColor="text1"/>
          <w:spacing w:val="1"/>
          <w:sz w:val="24"/>
          <w:szCs w:val="24"/>
          <w:u w:val="single"/>
          <w:lang w:val="uk-UA"/>
        </w:rPr>
        <w:t xml:space="preserve"> тощо</w:t>
      </w:r>
      <w:r w:rsidRPr="00293A91">
        <w:rPr>
          <w:rFonts w:ascii="Times New Roman" w:hAnsi="Times New Roman" w:cs="Times New Roman"/>
          <w:b/>
          <w:color w:val="000000" w:themeColor="text1"/>
          <w:spacing w:val="1"/>
          <w:sz w:val="24"/>
          <w:szCs w:val="24"/>
          <w:u w:val="single"/>
          <w:lang w:val="uk-UA"/>
        </w:rPr>
        <w:t xml:space="preserve">, який виданий на будь-яку попередню одиницю (партію) </w:t>
      </w:r>
      <w:r>
        <w:rPr>
          <w:rFonts w:ascii="Times New Roman" w:hAnsi="Times New Roman" w:cs="Times New Roman"/>
          <w:b/>
          <w:color w:val="000000" w:themeColor="text1"/>
          <w:spacing w:val="1"/>
          <w:sz w:val="24"/>
          <w:szCs w:val="24"/>
          <w:u w:val="single"/>
          <w:lang w:val="uk-UA"/>
        </w:rPr>
        <w:t>паперу.</w:t>
      </w:r>
    </w:p>
    <w:p w:rsidR="003B3701" w:rsidRPr="00980773" w:rsidRDefault="003B3701" w:rsidP="003B3701">
      <w:pPr>
        <w:spacing w:after="0" w:line="240" w:lineRule="auto"/>
        <w:ind w:firstLine="709"/>
        <w:jc w:val="both"/>
        <w:rPr>
          <w:rFonts w:ascii="Times New Roman" w:hAnsi="Times New Roman" w:cs="Times New Roman"/>
          <w:b/>
          <w:color w:val="000000" w:themeColor="text1"/>
          <w:sz w:val="24"/>
          <w:szCs w:val="24"/>
          <w:u w:val="single"/>
          <w:lang w:val="uk-UA"/>
        </w:rPr>
      </w:pPr>
      <w:r w:rsidRPr="00980773">
        <w:rPr>
          <w:rFonts w:ascii="Times New Roman" w:hAnsi="Times New Roman" w:cs="Times New Roman"/>
          <w:b/>
          <w:color w:val="000000" w:themeColor="text1"/>
          <w:spacing w:val="1"/>
          <w:sz w:val="24"/>
          <w:szCs w:val="24"/>
          <w:u w:val="single"/>
          <w:lang w:val="uk-UA"/>
        </w:rPr>
        <w:t>Д</w:t>
      </w:r>
      <w:r w:rsidR="00EB16BB">
        <w:rPr>
          <w:rFonts w:ascii="Times New Roman" w:hAnsi="Times New Roman" w:cs="Times New Roman"/>
          <w:b/>
          <w:color w:val="000000" w:themeColor="text1"/>
          <w:spacing w:val="1"/>
          <w:sz w:val="24"/>
          <w:szCs w:val="24"/>
          <w:u w:val="single"/>
          <w:lang w:val="uk-UA"/>
        </w:rPr>
        <w:t>ля підтвердження відповідності Т</w:t>
      </w:r>
      <w:r w:rsidRPr="00980773">
        <w:rPr>
          <w:rFonts w:ascii="Times New Roman" w:hAnsi="Times New Roman" w:cs="Times New Roman"/>
          <w:b/>
          <w:color w:val="000000" w:themeColor="text1"/>
          <w:spacing w:val="1"/>
          <w:sz w:val="24"/>
          <w:szCs w:val="24"/>
          <w:u w:val="single"/>
          <w:lang w:val="uk-UA"/>
        </w:rPr>
        <w:t xml:space="preserve">овару, </w:t>
      </w:r>
      <w:r w:rsidRPr="00980773">
        <w:rPr>
          <w:rFonts w:ascii="Times New Roman" w:hAnsi="Times New Roman" w:cs="Times New Roman"/>
          <w:b/>
          <w:color w:val="000000" w:themeColor="text1"/>
          <w:sz w:val="24"/>
          <w:szCs w:val="24"/>
          <w:u w:val="single"/>
          <w:lang w:val="uk-UA"/>
        </w:rPr>
        <w:t xml:space="preserve">Учаснику в складі своєї пропозиції </w:t>
      </w:r>
      <w:r w:rsidRPr="00980773">
        <w:rPr>
          <w:rFonts w:ascii="Times New Roman" w:hAnsi="Times New Roman" w:cs="Times New Roman"/>
          <w:b/>
          <w:color w:val="000000" w:themeColor="text1"/>
          <w:spacing w:val="1"/>
          <w:sz w:val="24"/>
          <w:szCs w:val="24"/>
          <w:u w:val="single"/>
          <w:lang w:val="uk-UA"/>
        </w:rPr>
        <w:t xml:space="preserve">необхідно надати </w:t>
      </w:r>
      <w:proofErr w:type="spellStart"/>
      <w:r w:rsidRPr="00980773">
        <w:rPr>
          <w:rFonts w:ascii="Times New Roman" w:hAnsi="Times New Roman" w:cs="Times New Roman"/>
          <w:b/>
          <w:color w:val="000000" w:themeColor="text1"/>
          <w:sz w:val="24"/>
          <w:szCs w:val="24"/>
          <w:u w:val="single"/>
          <w:lang w:val="uk-UA"/>
        </w:rPr>
        <w:t>скан-копію</w:t>
      </w:r>
      <w:proofErr w:type="spellEnd"/>
      <w:r w:rsidRPr="00980773">
        <w:rPr>
          <w:rFonts w:ascii="Times New Roman" w:hAnsi="Times New Roman" w:cs="Times New Roman"/>
          <w:b/>
          <w:color w:val="000000" w:themeColor="text1"/>
          <w:sz w:val="24"/>
          <w:szCs w:val="24"/>
          <w:u w:val="single"/>
          <w:lang w:val="uk-UA"/>
        </w:rPr>
        <w:t xml:space="preserve"> оригіналу або </w:t>
      </w:r>
      <w:r w:rsidRPr="00980773">
        <w:rPr>
          <w:rFonts w:ascii="Times New Roman" w:hAnsi="Times New Roman" w:cs="Times New Roman"/>
          <w:b/>
          <w:color w:val="000000" w:themeColor="text1"/>
          <w:spacing w:val="1"/>
          <w:sz w:val="24"/>
          <w:szCs w:val="24"/>
          <w:u w:val="single"/>
          <w:lang w:val="uk-UA"/>
        </w:rPr>
        <w:t xml:space="preserve">копію </w:t>
      </w:r>
      <w:r w:rsidRPr="00980773">
        <w:rPr>
          <w:rFonts w:ascii="Times New Roman" w:hAnsi="Times New Roman" w:cs="Times New Roman"/>
          <w:b/>
          <w:color w:val="000000" w:themeColor="text1"/>
          <w:sz w:val="24"/>
          <w:szCs w:val="24"/>
          <w:u w:val="single"/>
          <w:lang w:val="uk-UA"/>
        </w:rPr>
        <w:t xml:space="preserve">завірену підписом уповноваженої особи Учасника та/або печаткою (у разі її використання) </w:t>
      </w:r>
      <w:r w:rsidRPr="00980773">
        <w:rPr>
          <w:rFonts w:ascii="Times New Roman" w:hAnsi="Times New Roman" w:cs="Times New Roman"/>
          <w:b/>
          <w:color w:val="000000" w:themeColor="text1"/>
          <w:spacing w:val="1"/>
          <w:sz w:val="24"/>
          <w:szCs w:val="24"/>
          <w:u w:val="single"/>
          <w:lang w:val="uk-UA"/>
        </w:rPr>
        <w:t>документу про відповідність (</w:t>
      </w:r>
      <w:r w:rsidRPr="00980773">
        <w:rPr>
          <w:rStyle w:val="a5"/>
          <w:rFonts w:ascii="Times New Roman" w:hAnsi="Times New Roman" w:cs="Times New Roman"/>
          <w:b/>
          <w:i w:val="0"/>
          <w:color w:val="000000" w:themeColor="text1"/>
          <w:sz w:val="24"/>
          <w:szCs w:val="24"/>
          <w:u w:val="single"/>
          <w:lang w:val="uk-UA"/>
        </w:rPr>
        <w:t xml:space="preserve">декларація (в тому числі декларація про відповідність) та/або звіт та/або висновок </w:t>
      </w:r>
      <w:r w:rsidRPr="00980773">
        <w:rPr>
          <w:rFonts w:ascii="Times New Roman" w:hAnsi="Times New Roman" w:cs="Times New Roman"/>
          <w:b/>
          <w:color w:val="000000"/>
          <w:sz w:val="24"/>
          <w:szCs w:val="24"/>
          <w:u w:val="single"/>
          <w:lang w:val="uk-UA"/>
        </w:rPr>
        <w:t>державної санітарно-епідеміологічної експертизи</w:t>
      </w:r>
      <w:r w:rsidRPr="00980773">
        <w:rPr>
          <w:rStyle w:val="a5"/>
          <w:rFonts w:ascii="Times New Roman" w:hAnsi="Times New Roman" w:cs="Times New Roman"/>
          <w:b/>
          <w:i w:val="0"/>
          <w:color w:val="000000" w:themeColor="text1"/>
          <w:sz w:val="24"/>
          <w:szCs w:val="24"/>
          <w:u w:val="single"/>
          <w:lang w:val="uk-UA"/>
        </w:rPr>
        <w:t xml:space="preserve"> та/або свідоцтво та/або сертифікат (у тому числі сертифікат відповідності)</w:t>
      </w:r>
      <w:r w:rsidR="00EB16BB">
        <w:rPr>
          <w:rStyle w:val="a5"/>
          <w:rFonts w:ascii="Times New Roman" w:hAnsi="Times New Roman" w:cs="Times New Roman"/>
          <w:b/>
          <w:i w:val="0"/>
          <w:color w:val="000000" w:themeColor="text1"/>
          <w:sz w:val="24"/>
          <w:szCs w:val="24"/>
          <w:u w:val="single"/>
          <w:lang w:val="uk-UA"/>
        </w:rPr>
        <w:t xml:space="preserve"> тощо</w:t>
      </w:r>
      <w:r w:rsidRPr="00980773">
        <w:rPr>
          <w:rStyle w:val="a5"/>
          <w:rFonts w:ascii="Times New Roman" w:hAnsi="Times New Roman" w:cs="Times New Roman"/>
          <w:b/>
          <w:i w:val="0"/>
          <w:color w:val="000000" w:themeColor="text1"/>
          <w:sz w:val="24"/>
          <w:szCs w:val="24"/>
          <w:u w:val="single"/>
          <w:lang w:val="uk-UA"/>
        </w:rPr>
        <w:t xml:space="preserve">), </w:t>
      </w:r>
      <w:r w:rsidRPr="00980773">
        <w:rPr>
          <w:rFonts w:ascii="Times New Roman" w:hAnsi="Times New Roman" w:cs="Times New Roman"/>
          <w:b/>
          <w:color w:val="000000" w:themeColor="text1"/>
          <w:spacing w:val="1"/>
          <w:sz w:val="24"/>
          <w:szCs w:val="24"/>
          <w:u w:val="single"/>
          <w:lang w:val="uk-UA"/>
        </w:rPr>
        <w:t>який виданий на будь-яку попередню одиницю (партію)</w:t>
      </w:r>
      <w:r>
        <w:rPr>
          <w:rFonts w:ascii="Times New Roman" w:hAnsi="Times New Roman" w:cs="Times New Roman"/>
          <w:b/>
          <w:color w:val="000000" w:themeColor="text1"/>
          <w:spacing w:val="1"/>
          <w:sz w:val="24"/>
          <w:szCs w:val="24"/>
          <w:u w:val="single"/>
          <w:lang w:val="uk-UA"/>
        </w:rPr>
        <w:t xml:space="preserve"> </w:t>
      </w:r>
      <w:r w:rsidRPr="00980773">
        <w:rPr>
          <w:rFonts w:ascii="Times New Roman" w:hAnsi="Times New Roman" w:cs="Times New Roman"/>
          <w:b/>
          <w:color w:val="000000" w:themeColor="text1"/>
          <w:spacing w:val="1"/>
          <w:sz w:val="24"/>
          <w:szCs w:val="24"/>
          <w:u w:val="single"/>
          <w:lang w:val="uk-UA"/>
        </w:rPr>
        <w:t>паперу</w:t>
      </w:r>
      <w:r>
        <w:rPr>
          <w:rFonts w:ascii="Times New Roman" w:hAnsi="Times New Roman" w:cs="Times New Roman"/>
          <w:b/>
          <w:color w:val="000000" w:themeColor="text1"/>
          <w:spacing w:val="1"/>
          <w:sz w:val="24"/>
          <w:szCs w:val="24"/>
          <w:u w:val="single"/>
          <w:lang w:val="uk-UA"/>
        </w:rPr>
        <w:t>.</w:t>
      </w:r>
    </w:p>
    <w:p w:rsidR="003B3701" w:rsidRPr="00980773" w:rsidRDefault="0095257F" w:rsidP="003B3701">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3</w:t>
      </w:r>
      <w:r w:rsidR="003B3701" w:rsidRPr="00980773">
        <w:rPr>
          <w:rFonts w:ascii="Times New Roman" w:hAnsi="Times New Roman" w:cs="Times New Roman"/>
          <w:b/>
          <w:color w:val="000000"/>
          <w:sz w:val="24"/>
          <w:szCs w:val="24"/>
          <w:lang w:val="uk-UA"/>
        </w:rPr>
        <w:t>.</w:t>
      </w:r>
      <w:r w:rsidR="003B3701" w:rsidRPr="00980773">
        <w:rPr>
          <w:rFonts w:ascii="Times New Roman" w:hAnsi="Times New Roman" w:cs="Times New Roman"/>
          <w:color w:val="000000"/>
          <w:sz w:val="24"/>
          <w:szCs w:val="24"/>
          <w:lang w:val="uk-UA"/>
        </w:rPr>
        <w:t xml:space="preserve"> Товар повинен бути новим (не бувшим у використані) без зовнішніх та внутрішніх пошкоджень.</w:t>
      </w:r>
    </w:p>
    <w:p w:rsidR="003B3701" w:rsidRPr="00980773" w:rsidRDefault="0095257F" w:rsidP="003B3701">
      <w:pPr>
        <w:spacing w:after="0" w:line="240" w:lineRule="auto"/>
        <w:ind w:firstLine="709"/>
        <w:jc w:val="both"/>
        <w:rPr>
          <w:rFonts w:ascii="Times New Roman" w:hAnsi="Times New Roman" w:cs="Times New Roman"/>
          <w:b/>
          <w:color w:val="000000"/>
          <w:sz w:val="24"/>
          <w:szCs w:val="24"/>
          <w:u w:val="single"/>
          <w:lang w:val="uk-UA"/>
        </w:rPr>
      </w:pPr>
      <w:r>
        <w:rPr>
          <w:rFonts w:ascii="Times New Roman" w:hAnsi="Times New Roman" w:cs="Times New Roman"/>
          <w:b/>
          <w:color w:val="000000"/>
          <w:sz w:val="24"/>
          <w:szCs w:val="24"/>
          <w:lang w:val="uk-UA"/>
        </w:rPr>
        <w:t>4</w:t>
      </w:r>
      <w:r w:rsidR="003B3701" w:rsidRPr="00980773">
        <w:rPr>
          <w:rFonts w:ascii="Times New Roman" w:hAnsi="Times New Roman" w:cs="Times New Roman"/>
          <w:b/>
          <w:color w:val="000000"/>
          <w:sz w:val="24"/>
          <w:szCs w:val="24"/>
          <w:lang w:val="uk-UA"/>
        </w:rPr>
        <w:t xml:space="preserve">. </w:t>
      </w:r>
      <w:r w:rsidR="003B3701" w:rsidRPr="00980773">
        <w:rPr>
          <w:rFonts w:ascii="Times New Roman" w:hAnsi="Times New Roman" w:cs="Times New Roman"/>
          <w:color w:val="000000"/>
          <w:sz w:val="24"/>
          <w:szCs w:val="24"/>
          <w:lang w:val="uk-UA"/>
        </w:rPr>
        <w:t xml:space="preserve">Товар постачається в упаковці (тарі), що забезпечує захист його від пошкодження або псування під час транспортування та зберігання. </w:t>
      </w:r>
      <w:r w:rsidR="003B3701" w:rsidRPr="00980773">
        <w:rPr>
          <w:rFonts w:ascii="Times New Roman" w:eastAsia="Times New Roman" w:hAnsi="Times New Roman" w:cs="Times New Roman"/>
          <w:color w:val="000000"/>
          <w:sz w:val="24"/>
          <w:szCs w:val="24"/>
        </w:rPr>
        <w:t xml:space="preserve">Пачки </w:t>
      </w:r>
      <w:proofErr w:type="spellStart"/>
      <w:r w:rsidR="003B3701" w:rsidRPr="00980773">
        <w:rPr>
          <w:rFonts w:ascii="Times New Roman" w:eastAsia="Times New Roman" w:hAnsi="Times New Roman" w:cs="Times New Roman"/>
          <w:color w:val="000000"/>
          <w:sz w:val="24"/>
          <w:szCs w:val="24"/>
        </w:rPr>
        <w:t>паперу</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мають</w:t>
      </w:r>
      <w:proofErr w:type="spellEnd"/>
      <w:r w:rsidR="003B3701" w:rsidRPr="00980773">
        <w:rPr>
          <w:rFonts w:ascii="Times New Roman" w:eastAsia="Times New Roman" w:hAnsi="Times New Roman" w:cs="Times New Roman"/>
          <w:color w:val="000000"/>
          <w:sz w:val="24"/>
          <w:szCs w:val="24"/>
        </w:rPr>
        <w:t xml:space="preserve"> бути </w:t>
      </w:r>
      <w:proofErr w:type="spellStart"/>
      <w:r w:rsidR="003B3701" w:rsidRPr="00980773">
        <w:rPr>
          <w:rFonts w:ascii="Times New Roman" w:eastAsia="Times New Roman" w:hAnsi="Times New Roman" w:cs="Times New Roman"/>
          <w:color w:val="000000"/>
          <w:sz w:val="24"/>
          <w:szCs w:val="24"/>
        </w:rPr>
        <w:t>належним</w:t>
      </w:r>
      <w:proofErr w:type="spellEnd"/>
      <w:r w:rsidR="003B3701" w:rsidRPr="00980773">
        <w:rPr>
          <w:rFonts w:ascii="Times New Roman" w:eastAsia="Times New Roman" w:hAnsi="Times New Roman" w:cs="Times New Roman"/>
          <w:color w:val="000000"/>
          <w:sz w:val="24"/>
          <w:szCs w:val="24"/>
        </w:rPr>
        <w:t xml:space="preserve"> чином </w:t>
      </w:r>
      <w:proofErr w:type="spellStart"/>
      <w:proofErr w:type="gramStart"/>
      <w:r w:rsidR="003B3701" w:rsidRPr="00980773">
        <w:rPr>
          <w:rFonts w:ascii="Times New Roman" w:eastAsia="Times New Roman" w:hAnsi="Times New Roman" w:cs="Times New Roman"/>
          <w:color w:val="000000"/>
          <w:sz w:val="24"/>
          <w:szCs w:val="24"/>
        </w:rPr>
        <w:t>упакова</w:t>
      </w:r>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паперово-картонні</w:t>
      </w:r>
      <w:proofErr w:type="spellEnd"/>
      <w:r>
        <w:rPr>
          <w:rFonts w:ascii="Times New Roman" w:eastAsia="Times New Roman" w:hAnsi="Times New Roman" w:cs="Times New Roman"/>
          <w:color w:val="000000"/>
          <w:sz w:val="24"/>
          <w:szCs w:val="24"/>
        </w:rPr>
        <w:t xml:space="preserve"> коробки</w:t>
      </w:r>
      <w:r>
        <w:rPr>
          <w:rFonts w:ascii="Times New Roman" w:eastAsia="Times New Roman" w:hAnsi="Times New Roman" w:cs="Times New Roman"/>
          <w:color w:val="000000"/>
          <w:sz w:val="24"/>
          <w:szCs w:val="24"/>
          <w:lang w:val="uk-UA"/>
        </w:rPr>
        <w:t xml:space="preserve"> </w:t>
      </w:r>
      <w:proofErr w:type="spellStart"/>
      <w:r w:rsidR="003B3701" w:rsidRPr="00980773">
        <w:rPr>
          <w:rFonts w:ascii="Times New Roman" w:eastAsia="Times New Roman" w:hAnsi="Times New Roman" w:cs="Times New Roman"/>
          <w:color w:val="000000"/>
          <w:sz w:val="24"/>
          <w:szCs w:val="24"/>
        </w:rPr>
        <w:t>із</w:t>
      </w:r>
      <w:proofErr w:type="spellEnd"/>
      <w:r w:rsidR="003B3701" w:rsidRPr="0095257F">
        <w:rPr>
          <w:rFonts w:ascii="Times New Roman" w:hAnsi="Times New Roman" w:cs="Times New Roman"/>
          <w:color w:val="000000"/>
          <w:sz w:val="24"/>
          <w:szCs w:val="24"/>
          <w:lang w:val="uk-UA"/>
        </w:rPr>
        <w:t xml:space="preserve"> </w:t>
      </w:r>
      <w:proofErr w:type="spellStart"/>
      <w:r w:rsidR="003B3701" w:rsidRPr="00980773">
        <w:rPr>
          <w:rFonts w:ascii="Times New Roman" w:eastAsia="Times New Roman" w:hAnsi="Times New Roman" w:cs="Times New Roman"/>
          <w:color w:val="000000"/>
          <w:sz w:val="24"/>
          <w:szCs w:val="24"/>
        </w:rPr>
        <w:t>пристосуванням</w:t>
      </w:r>
      <w:proofErr w:type="spellEnd"/>
      <w:r w:rsidR="003B3701" w:rsidRPr="00980773">
        <w:rPr>
          <w:rFonts w:ascii="Times New Roman" w:eastAsia="Times New Roman" w:hAnsi="Times New Roman" w:cs="Times New Roman"/>
          <w:color w:val="000000"/>
          <w:sz w:val="24"/>
          <w:szCs w:val="24"/>
        </w:rPr>
        <w:t xml:space="preserve"> для </w:t>
      </w:r>
      <w:proofErr w:type="spellStart"/>
      <w:r w:rsidR="003B3701" w:rsidRPr="00980773">
        <w:rPr>
          <w:rFonts w:ascii="Times New Roman" w:eastAsia="Times New Roman" w:hAnsi="Times New Roman" w:cs="Times New Roman"/>
          <w:color w:val="000000"/>
          <w:sz w:val="24"/>
          <w:szCs w:val="24"/>
        </w:rPr>
        <w:t>їх</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перенесення</w:t>
      </w:r>
      <w:proofErr w:type="spellEnd"/>
      <w:r w:rsidR="003B3701" w:rsidRPr="00980773">
        <w:rPr>
          <w:rFonts w:ascii="Times New Roman" w:eastAsia="Times New Roman" w:hAnsi="Times New Roman" w:cs="Times New Roman"/>
          <w:color w:val="000000"/>
          <w:sz w:val="24"/>
          <w:szCs w:val="24"/>
        </w:rPr>
        <w:t>.</w:t>
      </w:r>
    </w:p>
    <w:p w:rsidR="003B3701" w:rsidRPr="00980773" w:rsidRDefault="0095257F" w:rsidP="003B3701">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5</w:t>
      </w:r>
      <w:r w:rsidR="003B3701" w:rsidRPr="00980773">
        <w:rPr>
          <w:rFonts w:ascii="Times New Roman" w:hAnsi="Times New Roman" w:cs="Times New Roman"/>
          <w:b/>
          <w:color w:val="000000"/>
          <w:sz w:val="24"/>
          <w:szCs w:val="24"/>
          <w:lang w:val="uk-UA"/>
        </w:rPr>
        <w:t>.</w:t>
      </w:r>
      <w:r w:rsidR="003B3701" w:rsidRPr="0098077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 xml:space="preserve">Дата </w:t>
      </w:r>
      <w:proofErr w:type="spellStart"/>
      <w:r>
        <w:rPr>
          <w:rFonts w:ascii="Times New Roman" w:hAnsi="Times New Roman" w:cs="Times New Roman"/>
          <w:color w:val="000000"/>
          <w:sz w:val="24"/>
          <w:szCs w:val="24"/>
        </w:rPr>
        <w:t>виготовлення</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Т</w:t>
      </w:r>
      <w:proofErr w:type="spellStart"/>
      <w:r w:rsidR="003B3701" w:rsidRPr="00980773">
        <w:rPr>
          <w:rFonts w:ascii="Times New Roman" w:hAnsi="Times New Roman" w:cs="Times New Roman"/>
          <w:color w:val="000000"/>
          <w:sz w:val="24"/>
          <w:szCs w:val="24"/>
        </w:rPr>
        <w:t>овару</w:t>
      </w:r>
      <w:proofErr w:type="spellEnd"/>
      <w:r w:rsidR="003B3701" w:rsidRPr="00980773">
        <w:rPr>
          <w:rFonts w:ascii="Times New Roman" w:hAnsi="Times New Roman" w:cs="Times New Roman"/>
          <w:color w:val="000000"/>
          <w:sz w:val="24"/>
          <w:szCs w:val="24"/>
        </w:rPr>
        <w:t xml:space="preserve"> не </w:t>
      </w:r>
      <w:proofErr w:type="gramStart"/>
      <w:r w:rsidR="003B3701" w:rsidRPr="00980773">
        <w:rPr>
          <w:rFonts w:ascii="Times New Roman" w:hAnsi="Times New Roman" w:cs="Times New Roman"/>
          <w:color w:val="000000"/>
          <w:sz w:val="24"/>
          <w:szCs w:val="24"/>
        </w:rPr>
        <w:t>повинна</w:t>
      </w:r>
      <w:proofErr w:type="gramEnd"/>
      <w:r w:rsidR="003B3701" w:rsidRPr="00980773">
        <w:rPr>
          <w:rFonts w:ascii="Times New Roman" w:hAnsi="Times New Roman" w:cs="Times New Roman"/>
          <w:color w:val="000000"/>
          <w:sz w:val="24"/>
          <w:szCs w:val="24"/>
        </w:rPr>
        <w:t xml:space="preserve"> бути </w:t>
      </w:r>
      <w:proofErr w:type="spellStart"/>
      <w:r w:rsidR="003B3701" w:rsidRPr="00980773">
        <w:rPr>
          <w:rFonts w:ascii="Times New Roman" w:hAnsi="Times New Roman" w:cs="Times New Roman"/>
          <w:color w:val="000000"/>
          <w:sz w:val="24"/>
          <w:szCs w:val="24"/>
        </w:rPr>
        <w:t>більшою</w:t>
      </w:r>
      <w:proofErr w:type="spellEnd"/>
      <w:r w:rsidR="003B3701" w:rsidRPr="00980773">
        <w:rPr>
          <w:rFonts w:ascii="Times New Roman" w:hAnsi="Times New Roman" w:cs="Times New Roman"/>
          <w:color w:val="000000"/>
          <w:sz w:val="24"/>
          <w:szCs w:val="24"/>
        </w:rPr>
        <w:t xml:space="preserve">, </w:t>
      </w:r>
      <w:proofErr w:type="spellStart"/>
      <w:r w:rsidR="003B3701" w:rsidRPr="00980773">
        <w:rPr>
          <w:rFonts w:ascii="Times New Roman" w:hAnsi="Times New Roman" w:cs="Times New Roman"/>
          <w:color w:val="000000"/>
          <w:sz w:val="24"/>
          <w:szCs w:val="24"/>
        </w:rPr>
        <w:t>ніж</w:t>
      </w:r>
      <w:proofErr w:type="spellEnd"/>
      <w:r w:rsidR="003B3701" w:rsidRPr="00980773">
        <w:rPr>
          <w:rFonts w:ascii="Times New Roman" w:hAnsi="Times New Roman" w:cs="Times New Roman"/>
          <w:color w:val="000000"/>
          <w:sz w:val="24"/>
          <w:szCs w:val="24"/>
        </w:rPr>
        <w:t xml:space="preserve"> </w:t>
      </w:r>
      <w:r w:rsidR="003B3701" w:rsidRPr="00980773">
        <w:rPr>
          <w:rFonts w:ascii="Times New Roman" w:hAnsi="Times New Roman" w:cs="Times New Roman"/>
          <w:color w:val="000000"/>
          <w:sz w:val="24"/>
          <w:szCs w:val="24"/>
          <w:lang w:val="uk-UA"/>
        </w:rPr>
        <w:t xml:space="preserve">два </w:t>
      </w:r>
      <w:proofErr w:type="spellStart"/>
      <w:r w:rsidR="003B3701" w:rsidRPr="00980773">
        <w:rPr>
          <w:rFonts w:ascii="Times New Roman" w:hAnsi="Times New Roman" w:cs="Times New Roman"/>
          <w:color w:val="000000"/>
          <w:sz w:val="24"/>
          <w:szCs w:val="24"/>
        </w:rPr>
        <w:t>р</w:t>
      </w:r>
      <w:r w:rsidR="003B3701" w:rsidRPr="00980773">
        <w:rPr>
          <w:rFonts w:ascii="Times New Roman" w:hAnsi="Times New Roman" w:cs="Times New Roman"/>
          <w:color w:val="000000"/>
          <w:sz w:val="24"/>
          <w:szCs w:val="24"/>
          <w:lang w:val="uk-UA"/>
        </w:rPr>
        <w:t>оки</w:t>
      </w:r>
      <w:proofErr w:type="spellEnd"/>
      <w:r w:rsidR="003B3701" w:rsidRPr="00980773">
        <w:rPr>
          <w:rFonts w:ascii="Times New Roman" w:hAnsi="Times New Roman" w:cs="Times New Roman"/>
          <w:color w:val="000000"/>
          <w:sz w:val="24"/>
          <w:szCs w:val="24"/>
        </w:rPr>
        <w:t xml:space="preserve"> до </w:t>
      </w:r>
      <w:proofErr w:type="spellStart"/>
      <w:r w:rsidR="003B3701" w:rsidRPr="00980773">
        <w:rPr>
          <w:rFonts w:ascii="Times New Roman" w:hAnsi="Times New Roman" w:cs="Times New Roman"/>
          <w:color w:val="000000"/>
          <w:sz w:val="24"/>
          <w:szCs w:val="24"/>
        </w:rPr>
        <w:t>дати</w:t>
      </w:r>
      <w:proofErr w:type="spellEnd"/>
      <w:r w:rsidR="003B3701" w:rsidRPr="00980773">
        <w:rPr>
          <w:rFonts w:ascii="Times New Roman" w:hAnsi="Times New Roman" w:cs="Times New Roman"/>
          <w:color w:val="000000"/>
          <w:sz w:val="24"/>
          <w:szCs w:val="24"/>
        </w:rPr>
        <w:t xml:space="preserve"> поставки</w:t>
      </w:r>
      <w:r w:rsidR="00EB16BB">
        <w:rPr>
          <w:rFonts w:ascii="Times New Roman" w:hAnsi="Times New Roman" w:cs="Times New Roman"/>
          <w:color w:val="000000"/>
          <w:sz w:val="24"/>
          <w:szCs w:val="24"/>
          <w:lang w:val="uk-UA"/>
        </w:rPr>
        <w:t xml:space="preserve"> Т</w:t>
      </w:r>
      <w:r w:rsidR="003B3701" w:rsidRPr="00980773">
        <w:rPr>
          <w:rFonts w:ascii="Times New Roman" w:hAnsi="Times New Roman" w:cs="Times New Roman"/>
          <w:color w:val="000000"/>
          <w:sz w:val="24"/>
          <w:szCs w:val="24"/>
          <w:lang w:val="uk-UA"/>
        </w:rPr>
        <w:t>овару</w:t>
      </w:r>
      <w:r w:rsidR="003B3701" w:rsidRPr="00980773">
        <w:rPr>
          <w:rFonts w:ascii="Times New Roman" w:hAnsi="Times New Roman" w:cs="Times New Roman"/>
          <w:color w:val="000000"/>
          <w:sz w:val="24"/>
          <w:szCs w:val="24"/>
        </w:rPr>
        <w:t>.</w:t>
      </w:r>
    </w:p>
    <w:p w:rsidR="003B3701" w:rsidRPr="00980773" w:rsidRDefault="0095257F" w:rsidP="003B3701">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6</w:t>
      </w:r>
      <w:r w:rsidR="003B3701" w:rsidRPr="00980773">
        <w:rPr>
          <w:rFonts w:ascii="Times New Roman" w:hAnsi="Times New Roman" w:cs="Times New Roman"/>
          <w:b/>
          <w:color w:val="000000"/>
          <w:sz w:val="24"/>
          <w:szCs w:val="24"/>
          <w:lang w:val="uk-UA"/>
        </w:rPr>
        <w:t>.</w:t>
      </w:r>
      <w:r w:rsidR="003B3701" w:rsidRPr="00980773">
        <w:rPr>
          <w:rFonts w:ascii="Times New Roman" w:hAnsi="Times New Roman" w:cs="Times New Roman"/>
          <w:color w:val="000000"/>
          <w:sz w:val="24"/>
          <w:szCs w:val="24"/>
          <w:lang w:val="uk-UA"/>
        </w:rPr>
        <w:t xml:space="preserve"> </w:t>
      </w:r>
      <w:proofErr w:type="spellStart"/>
      <w:r w:rsidR="003B3701" w:rsidRPr="00980773">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характеристики </w:t>
      </w:r>
      <w:r>
        <w:rPr>
          <w:rFonts w:ascii="Times New Roman" w:eastAsia="Times New Roman" w:hAnsi="Times New Roman" w:cs="Times New Roman"/>
          <w:color w:val="000000"/>
          <w:sz w:val="24"/>
          <w:szCs w:val="24"/>
          <w:lang w:val="uk-UA"/>
        </w:rPr>
        <w:t>Т</w:t>
      </w:r>
      <w:proofErr w:type="spellStart"/>
      <w:r w:rsidR="003B3701" w:rsidRPr="00980773">
        <w:rPr>
          <w:rFonts w:ascii="Times New Roman" w:eastAsia="Times New Roman" w:hAnsi="Times New Roman" w:cs="Times New Roman"/>
          <w:color w:val="000000"/>
          <w:sz w:val="24"/>
          <w:szCs w:val="24"/>
        </w:rPr>
        <w:t>овару</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передбачають</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застосування</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заходів</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із</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захисту</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довкілля</w:t>
      </w:r>
      <w:proofErr w:type="spellEnd"/>
      <w:r w:rsidR="003B3701" w:rsidRPr="00980773">
        <w:rPr>
          <w:rFonts w:ascii="Times New Roman" w:eastAsia="Times New Roman" w:hAnsi="Times New Roman" w:cs="Times New Roman"/>
          <w:color w:val="000000"/>
          <w:sz w:val="24"/>
          <w:szCs w:val="24"/>
        </w:rPr>
        <w:t>.</w:t>
      </w:r>
    </w:p>
    <w:p w:rsidR="003B3701" w:rsidRPr="00980773" w:rsidRDefault="0095257F" w:rsidP="003B3701">
      <w:pPr>
        <w:spacing w:after="0" w:line="240" w:lineRule="auto"/>
        <w:ind w:firstLine="709"/>
        <w:jc w:val="both"/>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7</w:t>
      </w:r>
      <w:r w:rsidR="003B3701" w:rsidRPr="00980773">
        <w:rPr>
          <w:rFonts w:ascii="Times New Roman" w:eastAsia="Times New Roman" w:hAnsi="Times New Roman" w:cs="Times New Roman"/>
          <w:b/>
          <w:color w:val="000000"/>
          <w:sz w:val="24"/>
          <w:szCs w:val="24"/>
        </w:rPr>
        <w:t>.</w:t>
      </w:r>
      <w:r w:rsidR="003B3701" w:rsidRPr="00980773">
        <w:rPr>
          <w:rFonts w:ascii="Times New Roman" w:eastAsia="Times New Roman" w:hAnsi="Times New Roman" w:cs="Times New Roman"/>
          <w:color w:val="000000"/>
          <w:sz w:val="24"/>
          <w:szCs w:val="24"/>
        </w:rPr>
        <w:t xml:space="preserve"> Товар не внесено до </w:t>
      </w:r>
      <w:proofErr w:type="spellStart"/>
      <w:r w:rsidR="003B3701" w:rsidRPr="00980773">
        <w:rPr>
          <w:rFonts w:ascii="Times New Roman" w:eastAsia="Times New Roman" w:hAnsi="Times New Roman" w:cs="Times New Roman"/>
          <w:color w:val="000000"/>
          <w:sz w:val="24"/>
          <w:szCs w:val="24"/>
        </w:rPr>
        <w:t>Переліку</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товарів</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заборонених</w:t>
      </w:r>
      <w:proofErr w:type="spellEnd"/>
      <w:r w:rsidR="003B3701" w:rsidRPr="00980773">
        <w:rPr>
          <w:rFonts w:ascii="Times New Roman" w:eastAsia="Times New Roman" w:hAnsi="Times New Roman" w:cs="Times New Roman"/>
          <w:color w:val="000000"/>
          <w:sz w:val="24"/>
          <w:szCs w:val="24"/>
        </w:rPr>
        <w:t xml:space="preserve"> до </w:t>
      </w:r>
      <w:proofErr w:type="spellStart"/>
      <w:r w:rsidR="003B3701" w:rsidRPr="00980773">
        <w:rPr>
          <w:rFonts w:ascii="Times New Roman" w:eastAsia="Times New Roman" w:hAnsi="Times New Roman" w:cs="Times New Roman"/>
          <w:color w:val="000000"/>
          <w:sz w:val="24"/>
          <w:szCs w:val="24"/>
        </w:rPr>
        <w:t>ввезення</w:t>
      </w:r>
      <w:proofErr w:type="spellEnd"/>
      <w:r w:rsidR="003B3701" w:rsidRPr="00980773">
        <w:rPr>
          <w:rFonts w:ascii="Times New Roman" w:eastAsia="Times New Roman" w:hAnsi="Times New Roman" w:cs="Times New Roman"/>
          <w:color w:val="000000"/>
          <w:sz w:val="24"/>
          <w:szCs w:val="24"/>
        </w:rPr>
        <w:t xml:space="preserve"> на </w:t>
      </w:r>
      <w:proofErr w:type="spellStart"/>
      <w:r w:rsidR="003B3701" w:rsidRPr="00980773">
        <w:rPr>
          <w:rFonts w:ascii="Times New Roman" w:eastAsia="Times New Roman" w:hAnsi="Times New Roman" w:cs="Times New Roman"/>
          <w:color w:val="000000"/>
          <w:sz w:val="24"/>
          <w:szCs w:val="24"/>
        </w:rPr>
        <w:t>митну</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те</w:t>
      </w:r>
      <w:r w:rsidR="002A14F3">
        <w:rPr>
          <w:rFonts w:ascii="Times New Roman" w:eastAsia="Times New Roman" w:hAnsi="Times New Roman" w:cs="Times New Roman"/>
          <w:color w:val="000000"/>
          <w:sz w:val="24"/>
          <w:szCs w:val="24"/>
        </w:rPr>
        <w:t>риторію</w:t>
      </w:r>
      <w:proofErr w:type="spellEnd"/>
      <w:r w:rsidR="002A14F3">
        <w:rPr>
          <w:rFonts w:ascii="Times New Roman" w:eastAsia="Times New Roman" w:hAnsi="Times New Roman" w:cs="Times New Roman"/>
          <w:color w:val="000000"/>
          <w:sz w:val="24"/>
          <w:szCs w:val="24"/>
        </w:rPr>
        <w:t xml:space="preserve"> </w:t>
      </w:r>
      <w:proofErr w:type="spellStart"/>
      <w:r w:rsidR="002A14F3">
        <w:rPr>
          <w:rFonts w:ascii="Times New Roman" w:eastAsia="Times New Roman" w:hAnsi="Times New Roman" w:cs="Times New Roman"/>
          <w:color w:val="000000"/>
          <w:sz w:val="24"/>
          <w:szCs w:val="24"/>
        </w:rPr>
        <w:t>України</w:t>
      </w:r>
      <w:proofErr w:type="spellEnd"/>
      <w:r w:rsidR="002A14F3">
        <w:rPr>
          <w:rFonts w:ascii="Times New Roman" w:eastAsia="Times New Roman" w:hAnsi="Times New Roman" w:cs="Times New Roman"/>
          <w:color w:val="000000"/>
          <w:sz w:val="24"/>
          <w:szCs w:val="24"/>
        </w:rPr>
        <w:t xml:space="preserve">, </w:t>
      </w:r>
      <w:proofErr w:type="spellStart"/>
      <w:r w:rsidR="002A14F3">
        <w:rPr>
          <w:rFonts w:ascii="Times New Roman" w:eastAsia="Times New Roman" w:hAnsi="Times New Roman" w:cs="Times New Roman"/>
          <w:color w:val="000000"/>
          <w:sz w:val="24"/>
          <w:szCs w:val="24"/>
        </w:rPr>
        <w:t>що</w:t>
      </w:r>
      <w:proofErr w:type="spellEnd"/>
      <w:r w:rsidR="002A14F3">
        <w:rPr>
          <w:rFonts w:ascii="Times New Roman" w:eastAsia="Times New Roman" w:hAnsi="Times New Roman" w:cs="Times New Roman"/>
          <w:color w:val="000000"/>
          <w:sz w:val="24"/>
          <w:szCs w:val="24"/>
        </w:rPr>
        <w:t xml:space="preserve"> </w:t>
      </w:r>
      <w:proofErr w:type="spellStart"/>
      <w:r w:rsidR="002A14F3">
        <w:rPr>
          <w:rFonts w:ascii="Times New Roman" w:eastAsia="Times New Roman" w:hAnsi="Times New Roman" w:cs="Times New Roman"/>
          <w:color w:val="000000"/>
          <w:sz w:val="24"/>
          <w:szCs w:val="24"/>
        </w:rPr>
        <w:t>походять</w:t>
      </w:r>
      <w:proofErr w:type="spellEnd"/>
      <w:r w:rsidR="002A14F3">
        <w:rPr>
          <w:rFonts w:ascii="Times New Roman" w:eastAsia="Times New Roman" w:hAnsi="Times New Roman" w:cs="Times New Roman"/>
          <w:color w:val="000000"/>
          <w:sz w:val="24"/>
          <w:szCs w:val="24"/>
        </w:rPr>
        <w:t xml:space="preserve"> </w:t>
      </w:r>
      <w:proofErr w:type="spellStart"/>
      <w:r w:rsidR="002A14F3">
        <w:rPr>
          <w:rFonts w:ascii="Times New Roman" w:eastAsia="Times New Roman" w:hAnsi="Times New Roman" w:cs="Times New Roman"/>
          <w:color w:val="000000"/>
          <w:sz w:val="24"/>
          <w:szCs w:val="24"/>
        </w:rPr>
        <w:t>з</w:t>
      </w:r>
      <w:proofErr w:type="spellEnd"/>
      <w:r w:rsidR="002A14F3">
        <w:rPr>
          <w:rFonts w:ascii="Times New Roman" w:eastAsia="Times New Roman" w:hAnsi="Times New Roman" w:cs="Times New Roman"/>
          <w:color w:val="000000"/>
          <w:sz w:val="24"/>
          <w:szCs w:val="24"/>
        </w:rPr>
        <w:t xml:space="preserve"> </w:t>
      </w:r>
      <w:r w:rsidR="002A14F3">
        <w:rPr>
          <w:rFonts w:ascii="Times New Roman" w:eastAsia="Times New Roman" w:hAnsi="Times New Roman" w:cs="Times New Roman"/>
          <w:color w:val="000000"/>
          <w:sz w:val="24"/>
          <w:szCs w:val="24"/>
          <w:lang w:val="uk-UA"/>
        </w:rPr>
        <w:t>р</w:t>
      </w:r>
      <w:proofErr w:type="spellStart"/>
      <w:r w:rsidR="002A14F3">
        <w:rPr>
          <w:rFonts w:ascii="Times New Roman" w:eastAsia="Times New Roman" w:hAnsi="Times New Roman" w:cs="Times New Roman"/>
          <w:color w:val="000000"/>
          <w:sz w:val="24"/>
          <w:szCs w:val="24"/>
        </w:rPr>
        <w:t>осійської</w:t>
      </w:r>
      <w:proofErr w:type="spellEnd"/>
      <w:r w:rsidR="002A14F3">
        <w:rPr>
          <w:rFonts w:ascii="Times New Roman" w:eastAsia="Times New Roman" w:hAnsi="Times New Roman" w:cs="Times New Roman"/>
          <w:color w:val="000000"/>
          <w:sz w:val="24"/>
          <w:szCs w:val="24"/>
        </w:rPr>
        <w:t xml:space="preserve"> </w:t>
      </w:r>
      <w:r w:rsidR="002A14F3">
        <w:rPr>
          <w:rFonts w:ascii="Times New Roman" w:eastAsia="Times New Roman" w:hAnsi="Times New Roman" w:cs="Times New Roman"/>
          <w:color w:val="000000"/>
          <w:sz w:val="24"/>
          <w:szCs w:val="24"/>
          <w:lang w:val="uk-UA"/>
        </w:rPr>
        <w:t>ф</w:t>
      </w:r>
      <w:proofErr w:type="spellStart"/>
      <w:r w:rsidR="003B3701" w:rsidRPr="00980773">
        <w:rPr>
          <w:rFonts w:ascii="Times New Roman" w:eastAsia="Times New Roman" w:hAnsi="Times New Roman" w:cs="Times New Roman"/>
          <w:color w:val="000000"/>
          <w:sz w:val="24"/>
          <w:szCs w:val="24"/>
        </w:rPr>
        <w:t>едерації</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згідно</w:t>
      </w:r>
      <w:proofErr w:type="spellEnd"/>
      <w:r w:rsidR="003B3701" w:rsidRPr="00980773">
        <w:rPr>
          <w:rFonts w:ascii="Times New Roman" w:eastAsia="Times New Roman" w:hAnsi="Times New Roman" w:cs="Times New Roman"/>
          <w:color w:val="000000"/>
          <w:sz w:val="24"/>
          <w:szCs w:val="24"/>
        </w:rPr>
        <w:t xml:space="preserve"> Постанови </w:t>
      </w:r>
      <w:proofErr w:type="spellStart"/>
      <w:r w:rsidR="003B3701" w:rsidRPr="00980773">
        <w:rPr>
          <w:rFonts w:ascii="Times New Roman" w:eastAsia="Times New Roman" w:hAnsi="Times New Roman" w:cs="Times New Roman"/>
          <w:color w:val="000000"/>
          <w:sz w:val="24"/>
          <w:szCs w:val="24"/>
        </w:rPr>
        <w:t>Кабінету</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Міністрів</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від</w:t>
      </w:r>
      <w:proofErr w:type="spellEnd"/>
      <w:r w:rsidR="003B3701" w:rsidRPr="00980773">
        <w:rPr>
          <w:rFonts w:ascii="Times New Roman" w:eastAsia="Times New Roman" w:hAnsi="Times New Roman" w:cs="Times New Roman"/>
          <w:color w:val="000000"/>
          <w:sz w:val="24"/>
          <w:szCs w:val="24"/>
        </w:rPr>
        <w:t xml:space="preserve"> 30</w:t>
      </w:r>
      <w:r w:rsidR="003B3701">
        <w:rPr>
          <w:rFonts w:ascii="Times New Roman" w:eastAsia="Times New Roman" w:hAnsi="Times New Roman" w:cs="Times New Roman"/>
          <w:color w:val="000000"/>
          <w:sz w:val="24"/>
          <w:szCs w:val="24"/>
          <w:lang w:val="uk-UA"/>
        </w:rPr>
        <w:t xml:space="preserve"> грудня </w:t>
      </w:r>
      <w:r w:rsidR="003B3701" w:rsidRPr="00980773">
        <w:rPr>
          <w:rFonts w:ascii="Times New Roman" w:eastAsia="Times New Roman" w:hAnsi="Times New Roman" w:cs="Times New Roman"/>
          <w:color w:val="000000"/>
          <w:sz w:val="24"/>
          <w:szCs w:val="24"/>
        </w:rPr>
        <w:t>2015</w:t>
      </w:r>
      <w:r w:rsidR="003B3701">
        <w:rPr>
          <w:rFonts w:ascii="Times New Roman" w:eastAsia="Times New Roman" w:hAnsi="Times New Roman" w:cs="Times New Roman"/>
          <w:color w:val="000000"/>
          <w:sz w:val="24"/>
          <w:szCs w:val="24"/>
          <w:lang w:val="uk-UA"/>
        </w:rPr>
        <w:t xml:space="preserve"> р.</w:t>
      </w:r>
      <w:r w:rsidR="003B3701">
        <w:rPr>
          <w:rFonts w:ascii="Times New Roman" w:eastAsia="Times New Roman" w:hAnsi="Times New Roman" w:cs="Times New Roman"/>
          <w:color w:val="000000"/>
          <w:sz w:val="24"/>
          <w:szCs w:val="24"/>
        </w:rPr>
        <w:t xml:space="preserve"> №1147 </w:t>
      </w:r>
      <w:r w:rsidR="003B3701">
        <w:rPr>
          <w:rFonts w:ascii="Times New Roman" w:eastAsia="Times New Roman" w:hAnsi="Times New Roman" w:cs="Times New Roman"/>
          <w:color w:val="000000"/>
          <w:sz w:val="24"/>
          <w:szCs w:val="24"/>
          <w:lang w:val="uk-UA"/>
        </w:rPr>
        <w:t>«</w:t>
      </w:r>
      <w:r w:rsidR="003B3701" w:rsidRPr="00980773">
        <w:rPr>
          <w:rFonts w:ascii="Times New Roman" w:eastAsia="Times New Roman" w:hAnsi="Times New Roman" w:cs="Times New Roman"/>
          <w:color w:val="000000"/>
          <w:sz w:val="24"/>
          <w:szCs w:val="24"/>
        </w:rPr>
        <w:t xml:space="preserve">Про </w:t>
      </w:r>
      <w:proofErr w:type="spellStart"/>
      <w:r w:rsidR="003B3701" w:rsidRPr="00980773">
        <w:rPr>
          <w:rFonts w:ascii="Times New Roman" w:eastAsia="Times New Roman" w:hAnsi="Times New Roman" w:cs="Times New Roman"/>
          <w:color w:val="000000"/>
          <w:sz w:val="24"/>
          <w:szCs w:val="24"/>
        </w:rPr>
        <w:t>заборону</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ввезення</w:t>
      </w:r>
      <w:proofErr w:type="spellEnd"/>
      <w:r w:rsidR="003B3701" w:rsidRPr="00980773">
        <w:rPr>
          <w:rFonts w:ascii="Times New Roman" w:eastAsia="Times New Roman" w:hAnsi="Times New Roman" w:cs="Times New Roman"/>
          <w:color w:val="000000"/>
          <w:sz w:val="24"/>
          <w:szCs w:val="24"/>
        </w:rPr>
        <w:t xml:space="preserve"> на </w:t>
      </w:r>
      <w:proofErr w:type="spellStart"/>
      <w:r w:rsidR="003B3701" w:rsidRPr="00980773">
        <w:rPr>
          <w:rFonts w:ascii="Times New Roman" w:eastAsia="Times New Roman" w:hAnsi="Times New Roman" w:cs="Times New Roman"/>
          <w:color w:val="000000"/>
          <w:sz w:val="24"/>
          <w:szCs w:val="24"/>
        </w:rPr>
        <w:t>митну</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територію</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України</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sidRPr="00980773">
        <w:rPr>
          <w:rFonts w:ascii="Times New Roman" w:eastAsia="Times New Roman" w:hAnsi="Times New Roman" w:cs="Times New Roman"/>
          <w:color w:val="000000"/>
          <w:sz w:val="24"/>
          <w:szCs w:val="24"/>
        </w:rPr>
        <w:t>що</w:t>
      </w:r>
      <w:proofErr w:type="spellEnd"/>
      <w:r w:rsidR="003B3701" w:rsidRPr="00980773">
        <w:rPr>
          <w:rFonts w:ascii="Times New Roman" w:eastAsia="Times New Roman" w:hAnsi="Times New Roman" w:cs="Times New Roman"/>
          <w:color w:val="000000"/>
          <w:sz w:val="24"/>
          <w:szCs w:val="24"/>
        </w:rPr>
        <w:t xml:space="preserve"> </w:t>
      </w:r>
      <w:proofErr w:type="spellStart"/>
      <w:r w:rsidR="003B3701">
        <w:rPr>
          <w:rFonts w:ascii="Times New Roman" w:eastAsia="Times New Roman" w:hAnsi="Times New Roman" w:cs="Times New Roman"/>
          <w:color w:val="000000"/>
          <w:sz w:val="24"/>
          <w:szCs w:val="24"/>
        </w:rPr>
        <w:t>походять</w:t>
      </w:r>
      <w:proofErr w:type="spellEnd"/>
      <w:r w:rsidR="003B3701">
        <w:rPr>
          <w:rFonts w:ascii="Times New Roman" w:eastAsia="Times New Roman" w:hAnsi="Times New Roman" w:cs="Times New Roman"/>
          <w:color w:val="000000"/>
          <w:sz w:val="24"/>
          <w:szCs w:val="24"/>
        </w:rPr>
        <w:t xml:space="preserve"> </w:t>
      </w:r>
      <w:proofErr w:type="spellStart"/>
      <w:r w:rsidR="003B3701">
        <w:rPr>
          <w:rFonts w:ascii="Times New Roman" w:eastAsia="Times New Roman" w:hAnsi="Times New Roman" w:cs="Times New Roman"/>
          <w:color w:val="000000"/>
          <w:sz w:val="24"/>
          <w:szCs w:val="24"/>
        </w:rPr>
        <w:t>з</w:t>
      </w:r>
      <w:proofErr w:type="spellEnd"/>
      <w:proofErr w:type="gramStart"/>
      <w:r w:rsidR="003B3701">
        <w:rPr>
          <w:rFonts w:ascii="Times New Roman" w:eastAsia="Times New Roman" w:hAnsi="Times New Roman" w:cs="Times New Roman"/>
          <w:color w:val="000000"/>
          <w:sz w:val="24"/>
          <w:szCs w:val="24"/>
        </w:rPr>
        <w:t xml:space="preserve"> </w:t>
      </w:r>
      <w:proofErr w:type="spellStart"/>
      <w:r w:rsidR="003B3701">
        <w:rPr>
          <w:rFonts w:ascii="Times New Roman" w:eastAsia="Times New Roman" w:hAnsi="Times New Roman" w:cs="Times New Roman"/>
          <w:color w:val="000000"/>
          <w:sz w:val="24"/>
          <w:szCs w:val="24"/>
        </w:rPr>
        <w:t>Р</w:t>
      </w:r>
      <w:proofErr w:type="gramEnd"/>
      <w:r w:rsidR="003B3701">
        <w:rPr>
          <w:rFonts w:ascii="Times New Roman" w:eastAsia="Times New Roman" w:hAnsi="Times New Roman" w:cs="Times New Roman"/>
          <w:color w:val="000000"/>
          <w:sz w:val="24"/>
          <w:szCs w:val="24"/>
        </w:rPr>
        <w:t>осійської</w:t>
      </w:r>
      <w:proofErr w:type="spellEnd"/>
      <w:r w:rsidR="003B3701">
        <w:rPr>
          <w:rFonts w:ascii="Times New Roman" w:eastAsia="Times New Roman" w:hAnsi="Times New Roman" w:cs="Times New Roman"/>
          <w:color w:val="000000"/>
          <w:sz w:val="24"/>
          <w:szCs w:val="24"/>
        </w:rPr>
        <w:t xml:space="preserve"> </w:t>
      </w:r>
      <w:proofErr w:type="spellStart"/>
      <w:r w:rsidR="003B3701">
        <w:rPr>
          <w:rFonts w:ascii="Times New Roman" w:eastAsia="Times New Roman" w:hAnsi="Times New Roman" w:cs="Times New Roman"/>
          <w:color w:val="000000"/>
          <w:sz w:val="24"/>
          <w:szCs w:val="24"/>
        </w:rPr>
        <w:t>Федерації</w:t>
      </w:r>
      <w:proofErr w:type="spellEnd"/>
      <w:r w:rsidR="003B3701">
        <w:rPr>
          <w:rFonts w:ascii="Times New Roman" w:eastAsia="Times New Roman" w:hAnsi="Times New Roman" w:cs="Times New Roman"/>
          <w:color w:val="000000"/>
          <w:sz w:val="24"/>
          <w:szCs w:val="24"/>
          <w:lang w:val="uk-UA"/>
        </w:rPr>
        <w:t>».</w:t>
      </w:r>
    </w:p>
    <w:p w:rsidR="00BA599B" w:rsidRPr="00980773" w:rsidRDefault="0095257F" w:rsidP="00BA599B">
      <w:pPr>
        <w:spacing w:after="0" w:line="240" w:lineRule="auto"/>
        <w:ind w:firstLine="709"/>
        <w:jc w:val="both"/>
        <w:rPr>
          <w:rFonts w:ascii="Times New Roman" w:hAnsi="Times New Roman" w:cs="Times New Roman"/>
          <w:b/>
          <w:color w:val="000000" w:themeColor="text1"/>
          <w:sz w:val="24"/>
          <w:szCs w:val="24"/>
          <w:u w:val="single"/>
          <w:lang w:val="uk-UA"/>
        </w:rPr>
      </w:pPr>
      <w:r>
        <w:rPr>
          <w:rFonts w:ascii="Times New Roman" w:eastAsia="Times New Roman" w:hAnsi="Times New Roman" w:cs="Times New Roman"/>
          <w:b/>
          <w:color w:val="000000" w:themeColor="text1"/>
          <w:sz w:val="24"/>
          <w:szCs w:val="24"/>
          <w:lang w:val="uk-UA"/>
        </w:rPr>
        <w:t>8</w:t>
      </w:r>
      <w:r w:rsidR="008D32C2" w:rsidRPr="00A77DD2">
        <w:rPr>
          <w:rFonts w:ascii="Times New Roman" w:eastAsia="Times New Roman" w:hAnsi="Times New Roman" w:cs="Times New Roman"/>
          <w:b/>
          <w:color w:val="000000" w:themeColor="text1"/>
          <w:sz w:val="24"/>
          <w:szCs w:val="24"/>
        </w:rPr>
        <w:t>.</w:t>
      </w:r>
      <w:r w:rsidR="008D32C2" w:rsidRPr="00A77DD2">
        <w:rPr>
          <w:rFonts w:ascii="Times New Roman" w:eastAsia="Times New Roman" w:hAnsi="Times New Roman" w:cs="Times New Roman"/>
          <w:color w:val="000000" w:themeColor="text1"/>
          <w:sz w:val="24"/>
          <w:szCs w:val="24"/>
        </w:rPr>
        <w:t xml:space="preserve"> </w:t>
      </w:r>
      <w:r w:rsidR="00A77DD2" w:rsidRPr="00DB2FCB">
        <w:rPr>
          <w:rFonts w:ascii="Times New Roman" w:hAnsi="Times New Roman" w:cs="Times New Roman"/>
          <w:color w:val="000000" w:themeColor="text1"/>
          <w:sz w:val="24"/>
          <w:szCs w:val="24"/>
          <w:lang w:val="uk-UA"/>
        </w:rPr>
        <w:t xml:space="preserve">Для </w:t>
      </w:r>
      <w:proofErr w:type="spellStart"/>
      <w:r w:rsidR="00A77DD2" w:rsidRPr="00DB2FCB">
        <w:rPr>
          <w:rFonts w:ascii="Times New Roman" w:hAnsi="Times New Roman" w:cs="Times New Roman"/>
          <w:color w:val="000000" w:themeColor="text1"/>
          <w:sz w:val="24"/>
          <w:szCs w:val="24"/>
        </w:rPr>
        <w:t>забезпечення</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належного</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виконання</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нормативно-правових</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актів</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якими</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встановлено</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ембарго</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щодо</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ввезення</w:t>
      </w:r>
      <w:proofErr w:type="spellEnd"/>
      <w:r w:rsidR="00A77DD2" w:rsidRPr="00DB2FCB">
        <w:rPr>
          <w:rFonts w:ascii="Times New Roman" w:hAnsi="Times New Roman" w:cs="Times New Roman"/>
          <w:color w:val="000000" w:themeColor="text1"/>
          <w:sz w:val="24"/>
          <w:szCs w:val="24"/>
        </w:rPr>
        <w:t xml:space="preserve"> на </w:t>
      </w:r>
      <w:proofErr w:type="spellStart"/>
      <w:r w:rsidR="00A77DD2" w:rsidRPr="00DB2FCB">
        <w:rPr>
          <w:rFonts w:ascii="Times New Roman" w:hAnsi="Times New Roman" w:cs="Times New Roman"/>
          <w:color w:val="000000" w:themeColor="text1"/>
          <w:sz w:val="24"/>
          <w:szCs w:val="24"/>
        </w:rPr>
        <w:t>митну</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територію</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України</w:t>
      </w:r>
      <w:proofErr w:type="spellEnd"/>
      <w:r w:rsidR="00A77DD2" w:rsidRPr="00DB2FCB">
        <w:rPr>
          <w:rFonts w:ascii="Times New Roman" w:hAnsi="Times New Roman" w:cs="Times New Roman"/>
          <w:color w:val="000000" w:themeColor="text1"/>
          <w:sz w:val="24"/>
          <w:szCs w:val="24"/>
        </w:rPr>
        <w:t xml:space="preserve"> в </w:t>
      </w:r>
      <w:proofErr w:type="spellStart"/>
      <w:r w:rsidR="00A77DD2" w:rsidRPr="00DB2FCB">
        <w:rPr>
          <w:rFonts w:ascii="Times New Roman" w:hAnsi="Times New Roman" w:cs="Times New Roman"/>
          <w:color w:val="000000" w:themeColor="text1"/>
          <w:sz w:val="24"/>
          <w:szCs w:val="24"/>
        </w:rPr>
        <w:t>митному</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режимі</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імпорту</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товарів</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з</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російської</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федерації</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чи</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з</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тимчасово</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окупованих</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регіонів</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України</w:t>
      </w:r>
      <w:proofErr w:type="spellEnd"/>
      <w:r w:rsidR="00A77DD2" w:rsidRPr="00DB2FCB">
        <w:rPr>
          <w:rFonts w:ascii="Times New Roman" w:hAnsi="Times New Roman" w:cs="Times New Roman"/>
          <w:color w:val="000000" w:themeColor="text1"/>
          <w:sz w:val="24"/>
          <w:szCs w:val="24"/>
        </w:rPr>
        <w:t>,</w:t>
      </w:r>
      <w:r w:rsidR="00A77DD2" w:rsidRPr="00DB2FCB">
        <w:rPr>
          <w:rFonts w:ascii="Times New Roman" w:hAnsi="Times New Roman" w:cs="Times New Roman"/>
          <w:color w:val="000000" w:themeColor="text1"/>
          <w:sz w:val="24"/>
          <w:szCs w:val="24"/>
          <w:lang w:val="uk-UA"/>
        </w:rPr>
        <w:t xml:space="preserve"> </w:t>
      </w:r>
      <w:r w:rsidR="00A77DD2" w:rsidRPr="00DB2FCB">
        <w:rPr>
          <w:rFonts w:ascii="Times New Roman" w:hAnsi="Times New Roman" w:cs="Times New Roman"/>
          <w:b/>
          <w:color w:val="000000" w:themeColor="text1"/>
          <w:sz w:val="24"/>
          <w:szCs w:val="24"/>
          <w:u w:val="single"/>
          <w:lang w:val="uk-UA"/>
        </w:rPr>
        <w:t xml:space="preserve">Учаснику в складі своєї пропозиції </w:t>
      </w:r>
      <w:r w:rsidR="00A77DD2" w:rsidRPr="00DB2FCB">
        <w:rPr>
          <w:rFonts w:ascii="Times New Roman" w:hAnsi="Times New Roman" w:cs="Times New Roman"/>
          <w:b/>
          <w:color w:val="000000" w:themeColor="text1"/>
          <w:spacing w:val="1"/>
          <w:sz w:val="24"/>
          <w:szCs w:val="24"/>
          <w:u w:val="single"/>
          <w:lang w:val="uk-UA"/>
        </w:rPr>
        <w:t xml:space="preserve">необхідно надати </w:t>
      </w:r>
      <w:r w:rsidR="002B3AC6">
        <w:rPr>
          <w:rFonts w:ascii="Times New Roman" w:hAnsi="Times New Roman" w:cs="Times New Roman"/>
          <w:b/>
          <w:color w:val="000000" w:themeColor="text1"/>
          <w:spacing w:val="1"/>
          <w:sz w:val="24"/>
          <w:szCs w:val="24"/>
          <w:u w:val="single"/>
          <w:lang w:val="uk-UA"/>
        </w:rPr>
        <w:t xml:space="preserve">довідку в довільній формі, в якій зазначити </w:t>
      </w:r>
      <w:proofErr w:type="spellStart"/>
      <w:r w:rsidR="00A77DD2" w:rsidRPr="00DB2FCB">
        <w:rPr>
          <w:rFonts w:ascii="Times New Roman" w:hAnsi="Times New Roman" w:cs="Times New Roman"/>
          <w:b/>
          <w:color w:val="000000" w:themeColor="text1"/>
          <w:sz w:val="24"/>
          <w:szCs w:val="24"/>
          <w:u w:val="single"/>
        </w:rPr>
        <w:t>країну</w:t>
      </w:r>
      <w:proofErr w:type="spellEnd"/>
      <w:r w:rsidR="00A77DD2" w:rsidRPr="00DB2FCB">
        <w:rPr>
          <w:rFonts w:ascii="Times New Roman" w:hAnsi="Times New Roman" w:cs="Times New Roman"/>
          <w:b/>
          <w:color w:val="000000" w:themeColor="text1"/>
          <w:sz w:val="24"/>
          <w:szCs w:val="24"/>
          <w:u w:val="single"/>
        </w:rPr>
        <w:t xml:space="preserve"> </w:t>
      </w:r>
      <w:proofErr w:type="spellStart"/>
      <w:r w:rsidR="00A77DD2" w:rsidRPr="00DB2FCB">
        <w:rPr>
          <w:rFonts w:ascii="Times New Roman" w:hAnsi="Times New Roman" w:cs="Times New Roman"/>
          <w:b/>
          <w:color w:val="000000" w:themeColor="text1"/>
          <w:sz w:val="24"/>
          <w:szCs w:val="24"/>
          <w:u w:val="single"/>
        </w:rPr>
        <w:t>походження</w:t>
      </w:r>
      <w:proofErr w:type="spellEnd"/>
      <w:r w:rsidR="002B3AC6">
        <w:rPr>
          <w:rFonts w:ascii="Times New Roman" w:hAnsi="Times New Roman" w:cs="Times New Roman"/>
          <w:b/>
          <w:color w:val="000000" w:themeColor="text1"/>
          <w:sz w:val="24"/>
          <w:szCs w:val="24"/>
          <w:u w:val="single"/>
          <w:lang w:val="uk-UA"/>
        </w:rPr>
        <w:t xml:space="preserve"> </w:t>
      </w:r>
      <w:r w:rsidR="002B3AC6">
        <w:rPr>
          <w:rFonts w:ascii="Times New Roman" w:hAnsi="Times New Roman" w:cs="Times New Roman"/>
          <w:b/>
          <w:color w:val="000000" w:themeColor="text1"/>
          <w:spacing w:val="1"/>
          <w:sz w:val="24"/>
          <w:szCs w:val="24"/>
          <w:u w:val="single"/>
          <w:lang w:val="uk-UA"/>
        </w:rPr>
        <w:t>номенклатурної позиції</w:t>
      </w:r>
      <w:r w:rsidR="00BA599B" w:rsidRPr="00DB2FCB">
        <w:rPr>
          <w:rFonts w:ascii="Times New Roman" w:hAnsi="Times New Roman" w:cs="Times New Roman"/>
          <w:b/>
          <w:color w:val="000000" w:themeColor="text1"/>
          <w:spacing w:val="1"/>
          <w:sz w:val="24"/>
          <w:szCs w:val="24"/>
          <w:u w:val="single"/>
          <w:lang w:val="uk-UA"/>
        </w:rPr>
        <w:t xml:space="preserve"> предмету закупівлі.</w:t>
      </w:r>
    </w:p>
    <w:p w:rsidR="008D32C2" w:rsidRDefault="0095257F" w:rsidP="008D32C2">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9</w:t>
      </w:r>
      <w:r w:rsidR="008D32C2" w:rsidRPr="00980773">
        <w:rPr>
          <w:rFonts w:ascii="Times New Roman" w:hAnsi="Times New Roman" w:cs="Times New Roman"/>
          <w:b/>
          <w:sz w:val="24"/>
          <w:szCs w:val="24"/>
          <w:lang w:val="uk-UA"/>
        </w:rPr>
        <w:t>.</w:t>
      </w:r>
      <w:r w:rsidR="008D32C2" w:rsidRPr="00980773">
        <w:rPr>
          <w:rFonts w:ascii="Times New Roman" w:hAnsi="Times New Roman" w:cs="Times New Roman"/>
          <w:sz w:val="24"/>
          <w:szCs w:val="24"/>
          <w:lang w:val="uk-UA"/>
        </w:rPr>
        <w:t xml:space="preserve"> </w:t>
      </w:r>
      <w:r w:rsidR="00416805">
        <w:rPr>
          <w:rFonts w:ascii="Times New Roman" w:hAnsi="Times New Roman" w:cs="Times New Roman"/>
          <w:color w:val="000000" w:themeColor="text1"/>
          <w:sz w:val="24"/>
          <w:szCs w:val="24"/>
          <w:lang w:val="uk-UA"/>
        </w:rPr>
        <w:t>Поставка Т</w:t>
      </w:r>
      <w:r w:rsidR="008D32C2" w:rsidRPr="00980773">
        <w:rPr>
          <w:rFonts w:ascii="Times New Roman" w:hAnsi="Times New Roman" w:cs="Times New Roman"/>
          <w:color w:val="000000" w:themeColor="text1"/>
          <w:sz w:val="24"/>
          <w:szCs w:val="24"/>
          <w:lang w:val="uk-UA"/>
        </w:rPr>
        <w:t>овару здійснюється транспортом Учасника (постачальника), завантажувальні та розвантажувальні роботи здійснюються за рахунок Учасника (постачальника).</w:t>
      </w:r>
      <w:r w:rsidR="008D32C2" w:rsidRPr="00980773">
        <w:rPr>
          <w:rFonts w:ascii="Times New Roman" w:eastAsia="Times New Roman" w:hAnsi="Times New Roman" w:cs="Times New Roman"/>
          <w:color w:val="000000" w:themeColor="text1"/>
          <w:sz w:val="24"/>
          <w:szCs w:val="24"/>
          <w:lang w:val="uk-UA" w:eastAsia="ar-SA"/>
        </w:rPr>
        <w:t xml:space="preserve"> Учасник зоб</w:t>
      </w:r>
      <w:r w:rsidR="00FC78A5">
        <w:rPr>
          <w:rFonts w:ascii="Times New Roman" w:eastAsia="Times New Roman" w:hAnsi="Times New Roman" w:cs="Times New Roman"/>
          <w:color w:val="000000" w:themeColor="text1"/>
          <w:sz w:val="24"/>
          <w:szCs w:val="24"/>
          <w:lang w:val="uk-UA" w:eastAsia="ar-SA"/>
        </w:rPr>
        <w:t>ов’язаний забезпечити поставку Т</w:t>
      </w:r>
      <w:r w:rsidR="008D32C2" w:rsidRPr="00980773">
        <w:rPr>
          <w:rFonts w:ascii="Times New Roman" w:eastAsia="Times New Roman" w:hAnsi="Times New Roman" w:cs="Times New Roman"/>
          <w:color w:val="000000" w:themeColor="text1"/>
          <w:sz w:val="24"/>
          <w:szCs w:val="24"/>
          <w:lang w:val="uk-UA" w:eastAsia="ar-SA"/>
        </w:rPr>
        <w:t>овару до дверей складу Замовника (</w:t>
      </w:r>
      <w:r w:rsidR="008D32C2" w:rsidRPr="00980773">
        <w:rPr>
          <w:rFonts w:ascii="Times New Roman" w:hAnsi="Times New Roman" w:cs="Times New Roman"/>
          <w:color w:val="000000" w:themeColor="text1"/>
          <w:sz w:val="24"/>
          <w:szCs w:val="24"/>
          <w:lang w:val="uk-UA"/>
        </w:rPr>
        <w:t>Україна, 21029, Вінницька обл., місто Вінниця, ВУЛИЦЯ ХМЕЛЬНИЦЬКЕ ШОСЕ, будинок 96).</w:t>
      </w:r>
    </w:p>
    <w:p w:rsidR="006853F9" w:rsidRPr="008D32C2" w:rsidRDefault="0095257F" w:rsidP="008D32C2">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10</w:t>
      </w:r>
      <w:r w:rsidR="00971680" w:rsidRPr="00D43C95">
        <w:rPr>
          <w:rFonts w:ascii="Times New Roman" w:hAnsi="Times New Roman" w:cs="Times New Roman"/>
          <w:b/>
          <w:color w:val="000000"/>
          <w:sz w:val="24"/>
          <w:szCs w:val="24"/>
          <w:lang w:val="uk-UA"/>
        </w:rPr>
        <w:t>.</w:t>
      </w:r>
      <w:r w:rsidR="00971680" w:rsidRPr="00D43C95">
        <w:rPr>
          <w:rFonts w:ascii="Times New Roman" w:hAnsi="Times New Roman" w:cs="Times New Roman"/>
          <w:color w:val="000000"/>
          <w:sz w:val="24"/>
          <w:szCs w:val="24"/>
          <w:lang w:val="uk-UA"/>
        </w:rPr>
        <w:t xml:space="preserve"> </w:t>
      </w:r>
      <w:r w:rsidR="00416805">
        <w:rPr>
          <w:rFonts w:ascii="Times New Roman" w:hAnsi="Times New Roman" w:cs="Times New Roman"/>
          <w:color w:val="000000" w:themeColor="text1"/>
          <w:sz w:val="24"/>
          <w:szCs w:val="24"/>
        </w:rPr>
        <w:t xml:space="preserve">При </w:t>
      </w:r>
      <w:proofErr w:type="spellStart"/>
      <w:r w:rsidR="00416805">
        <w:rPr>
          <w:rFonts w:ascii="Times New Roman" w:hAnsi="Times New Roman" w:cs="Times New Roman"/>
          <w:color w:val="000000" w:themeColor="text1"/>
          <w:sz w:val="24"/>
          <w:szCs w:val="24"/>
        </w:rPr>
        <w:t>поставці</w:t>
      </w:r>
      <w:proofErr w:type="spellEnd"/>
      <w:r w:rsidR="00416805">
        <w:rPr>
          <w:rFonts w:ascii="Times New Roman" w:hAnsi="Times New Roman" w:cs="Times New Roman"/>
          <w:color w:val="000000" w:themeColor="text1"/>
          <w:sz w:val="24"/>
          <w:szCs w:val="24"/>
        </w:rPr>
        <w:t xml:space="preserve"> на склад </w:t>
      </w:r>
      <w:r w:rsidR="00416805">
        <w:rPr>
          <w:rFonts w:ascii="Times New Roman" w:hAnsi="Times New Roman" w:cs="Times New Roman"/>
          <w:color w:val="000000" w:themeColor="text1"/>
          <w:sz w:val="24"/>
          <w:szCs w:val="24"/>
          <w:lang w:val="uk-UA"/>
        </w:rPr>
        <w:t>Т</w:t>
      </w:r>
      <w:proofErr w:type="spellStart"/>
      <w:r w:rsidR="00F77204" w:rsidRPr="00D43C95">
        <w:rPr>
          <w:rFonts w:ascii="Times New Roman" w:hAnsi="Times New Roman" w:cs="Times New Roman"/>
          <w:color w:val="000000" w:themeColor="text1"/>
          <w:sz w:val="24"/>
          <w:szCs w:val="24"/>
        </w:rPr>
        <w:t>овар</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має</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супроводжуватися</w:t>
      </w:r>
      <w:proofErr w:type="spellEnd"/>
      <w:r w:rsidR="00F77204" w:rsidRPr="00D43C95">
        <w:rPr>
          <w:rFonts w:ascii="Times New Roman" w:hAnsi="Times New Roman" w:cs="Times New Roman"/>
          <w:color w:val="000000" w:themeColor="text1"/>
          <w:sz w:val="24"/>
          <w:szCs w:val="24"/>
        </w:rPr>
        <w:t xml:space="preserve"> документами, </w:t>
      </w:r>
      <w:proofErr w:type="spellStart"/>
      <w:r w:rsidR="00F77204" w:rsidRPr="00D43C95">
        <w:rPr>
          <w:rFonts w:ascii="Times New Roman" w:hAnsi="Times New Roman" w:cs="Times New Roman"/>
          <w:color w:val="000000" w:themeColor="text1"/>
          <w:sz w:val="24"/>
          <w:szCs w:val="24"/>
        </w:rPr>
        <w:t>які</w:t>
      </w:r>
      <w:proofErr w:type="spellEnd"/>
      <w:r w:rsidR="00F77204" w:rsidRPr="00D43C95">
        <w:rPr>
          <w:rFonts w:ascii="Times New Roman" w:hAnsi="Times New Roman" w:cs="Times New Roman"/>
          <w:color w:val="000000" w:themeColor="text1"/>
          <w:sz w:val="24"/>
          <w:szCs w:val="24"/>
        </w:rPr>
        <w:t xml:space="preserve"> </w:t>
      </w:r>
      <w:proofErr w:type="spellStart"/>
      <w:proofErr w:type="gramStart"/>
      <w:r w:rsidR="00F77204" w:rsidRPr="00D43C95">
        <w:rPr>
          <w:rFonts w:ascii="Times New Roman" w:hAnsi="Times New Roman" w:cs="Times New Roman"/>
          <w:color w:val="000000" w:themeColor="text1"/>
          <w:sz w:val="24"/>
          <w:szCs w:val="24"/>
        </w:rPr>
        <w:t>п</w:t>
      </w:r>
      <w:proofErr w:type="gramEnd"/>
      <w:r w:rsidR="00F77204" w:rsidRPr="00D43C95">
        <w:rPr>
          <w:rFonts w:ascii="Times New Roman" w:hAnsi="Times New Roman" w:cs="Times New Roman"/>
          <w:color w:val="000000" w:themeColor="text1"/>
          <w:sz w:val="24"/>
          <w:szCs w:val="24"/>
        </w:rPr>
        <w:t>ідтверджують</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повну</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відповідність</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технічним</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якісним</w:t>
      </w:r>
      <w:proofErr w:type="spellEnd"/>
      <w:r w:rsidR="00F77204" w:rsidRPr="00D43C95">
        <w:rPr>
          <w:rFonts w:ascii="Times New Roman" w:hAnsi="Times New Roman" w:cs="Times New Roman"/>
          <w:color w:val="000000" w:themeColor="text1"/>
          <w:sz w:val="24"/>
          <w:szCs w:val="24"/>
        </w:rPr>
        <w:t xml:space="preserve"> </w:t>
      </w:r>
      <w:r w:rsidR="00F77204" w:rsidRPr="00D43C95">
        <w:rPr>
          <w:rFonts w:ascii="Times New Roman" w:hAnsi="Times New Roman" w:cs="Times New Roman"/>
          <w:color w:val="000000" w:themeColor="text1"/>
          <w:sz w:val="24"/>
          <w:szCs w:val="24"/>
          <w:lang w:val="uk-UA"/>
        </w:rPr>
        <w:t xml:space="preserve">та іншим характеристикам </w:t>
      </w:r>
      <w:r w:rsidR="00F77204" w:rsidRPr="00D43C95">
        <w:rPr>
          <w:rFonts w:ascii="Times New Roman" w:hAnsi="Times New Roman" w:cs="Times New Roman"/>
          <w:color w:val="000000" w:themeColor="text1"/>
          <w:sz w:val="24"/>
          <w:szCs w:val="24"/>
        </w:rPr>
        <w:t xml:space="preserve">до предмету </w:t>
      </w:r>
      <w:proofErr w:type="spellStart"/>
      <w:r w:rsidR="00F77204" w:rsidRPr="00D43C95">
        <w:rPr>
          <w:rFonts w:ascii="Times New Roman" w:hAnsi="Times New Roman" w:cs="Times New Roman"/>
          <w:color w:val="000000" w:themeColor="text1"/>
          <w:sz w:val="24"/>
          <w:szCs w:val="24"/>
        </w:rPr>
        <w:t>закупівлі</w:t>
      </w:r>
      <w:proofErr w:type="spellEnd"/>
      <w:r w:rsidR="00F77204" w:rsidRPr="00D43C95">
        <w:rPr>
          <w:rFonts w:ascii="Times New Roman" w:hAnsi="Times New Roman" w:cs="Times New Roman"/>
          <w:color w:val="000000" w:themeColor="text1"/>
          <w:sz w:val="24"/>
          <w:szCs w:val="24"/>
        </w:rPr>
        <w:t>.</w:t>
      </w:r>
    </w:p>
    <w:sectPr w:rsidR="006853F9" w:rsidRPr="008D32C2" w:rsidSect="00B44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296"/>
    <w:multiLevelType w:val="multilevel"/>
    <w:tmpl w:val="7D0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E40B7"/>
    <w:multiLevelType w:val="multilevel"/>
    <w:tmpl w:val="B7D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829E8"/>
    <w:multiLevelType w:val="multilevel"/>
    <w:tmpl w:val="D9F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26A008BB"/>
    <w:multiLevelType w:val="hybridMultilevel"/>
    <w:tmpl w:val="6436E932"/>
    <w:lvl w:ilvl="0" w:tplc="5406E7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AE6128"/>
    <w:multiLevelType w:val="multilevel"/>
    <w:tmpl w:val="F36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B59D8"/>
    <w:multiLevelType w:val="multilevel"/>
    <w:tmpl w:val="142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2207CC3"/>
    <w:multiLevelType w:val="multilevel"/>
    <w:tmpl w:val="2AB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7E0F46"/>
    <w:multiLevelType w:val="multilevel"/>
    <w:tmpl w:val="2EA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969E3"/>
    <w:multiLevelType w:val="multilevel"/>
    <w:tmpl w:val="E0B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8D4741"/>
    <w:multiLevelType w:val="multilevel"/>
    <w:tmpl w:val="91B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9705BB"/>
    <w:multiLevelType w:val="hybridMultilevel"/>
    <w:tmpl w:val="DCDA2E0C"/>
    <w:lvl w:ilvl="0" w:tplc="88AC9258">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num w:numId="1">
    <w:abstractNumId w:val="1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
  </w:num>
  <w:num w:numId="7">
    <w:abstractNumId w:val="5"/>
  </w:num>
  <w:num w:numId="8">
    <w:abstractNumId w:val="10"/>
  </w:num>
  <w:num w:numId="9">
    <w:abstractNumId w:val="8"/>
  </w:num>
  <w:num w:numId="10">
    <w:abstractNumId w:val="0"/>
  </w:num>
  <w:num w:numId="11">
    <w:abstractNumId w:val="6"/>
  </w:num>
  <w:num w:numId="12">
    <w:abstractNumId w:val="1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useFELayout/>
  </w:compat>
  <w:rsids>
    <w:rsidRoot w:val="006853F9"/>
    <w:rsid w:val="0000050A"/>
    <w:rsid w:val="00015CC6"/>
    <w:rsid w:val="0006310E"/>
    <w:rsid w:val="000731A6"/>
    <w:rsid w:val="00085F2A"/>
    <w:rsid w:val="00097BCA"/>
    <w:rsid w:val="000E12C2"/>
    <w:rsid w:val="000F51E4"/>
    <w:rsid w:val="00101C0A"/>
    <w:rsid w:val="001029F9"/>
    <w:rsid w:val="00132C7B"/>
    <w:rsid w:val="00135B5B"/>
    <w:rsid w:val="00157DDA"/>
    <w:rsid w:val="00161C3C"/>
    <w:rsid w:val="001670F7"/>
    <w:rsid w:val="001877DD"/>
    <w:rsid w:val="00191B85"/>
    <w:rsid w:val="001A0BAC"/>
    <w:rsid w:val="001A4A1F"/>
    <w:rsid w:val="001B5957"/>
    <w:rsid w:val="001C2FD7"/>
    <w:rsid w:val="001D105F"/>
    <w:rsid w:val="001F22DB"/>
    <w:rsid w:val="001F2DB9"/>
    <w:rsid w:val="00200F9C"/>
    <w:rsid w:val="00207D34"/>
    <w:rsid w:val="00236D0F"/>
    <w:rsid w:val="002A14F3"/>
    <w:rsid w:val="002B12EF"/>
    <w:rsid w:val="002B3AC6"/>
    <w:rsid w:val="002D1922"/>
    <w:rsid w:val="002D3B90"/>
    <w:rsid w:val="002D71E8"/>
    <w:rsid w:val="002E3190"/>
    <w:rsid w:val="002E362D"/>
    <w:rsid w:val="002F0CCC"/>
    <w:rsid w:val="002F56E3"/>
    <w:rsid w:val="0034720F"/>
    <w:rsid w:val="00347FBF"/>
    <w:rsid w:val="0036545F"/>
    <w:rsid w:val="003944F4"/>
    <w:rsid w:val="003B3701"/>
    <w:rsid w:val="003B79C6"/>
    <w:rsid w:val="003D2FA7"/>
    <w:rsid w:val="003F15C8"/>
    <w:rsid w:val="004027E7"/>
    <w:rsid w:val="004044E7"/>
    <w:rsid w:val="00413523"/>
    <w:rsid w:val="00416805"/>
    <w:rsid w:val="0045087B"/>
    <w:rsid w:val="00451D0C"/>
    <w:rsid w:val="004747E0"/>
    <w:rsid w:val="00475F25"/>
    <w:rsid w:val="004D29B5"/>
    <w:rsid w:val="004E4EA8"/>
    <w:rsid w:val="004F1EE6"/>
    <w:rsid w:val="004F7DF4"/>
    <w:rsid w:val="005053E3"/>
    <w:rsid w:val="00515F28"/>
    <w:rsid w:val="00516CC6"/>
    <w:rsid w:val="0052069C"/>
    <w:rsid w:val="00541BAC"/>
    <w:rsid w:val="0055551E"/>
    <w:rsid w:val="005E3122"/>
    <w:rsid w:val="005F4D6E"/>
    <w:rsid w:val="00612367"/>
    <w:rsid w:val="0062140B"/>
    <w:rsid w:val="006340E9"/>
    <w:rsid w:val="00635662"/>
    <w:rsid w:val="00670C42"/>
    <w:rsid w:val="00680039"/>
    <w:rsid w:val="006853F9"/>
    <w:rsid w:val="006B278A"/>
    <w:rsid w:val="006B6EC2"/>
    <w:rsid w:val="006E7CA3"/>
    <w:rsid w:val="00704DD2"/>
    <w:rsid w:val="00723B0B"/>
    <w:rsid w:val="00742C5D"/>
    <w:rsid w:val="00750010"/>
    <w:rsid w:val="00763654"/>
    <w:rsid w:val="00771917"/>
    <w:rsid w:val="00773250"/>
    <w:rsid w:val="007951BA"/>
    <w:rsid w:val="007B2F2D"/>
    <w:rsid w:val="007C24ED"/>
    <w:rsid w:val="007D3DCC"/>
    <w:rsid w:val="007D7280"/>
    <w:rsid w:val="007F2425"/>
    <w:rsid w:val="00800653"/>
    <w:rsid w:val="008066FB"/>
    <w:rsid w:val="00807504"/>
    <w:rsid w:val="00834992"/>
    <w:rsid w:val="00840ED7"/>
    <w:rsid w:val="008568FC"/>
    <w:rsid w:val="00884ED9"/>
    <w:rsid w:val="008A5DE9"/>
    <w:rsid w:val="008B5F48"/>
    <w:rsid w:val="008B7A33"/>
    <w:rsid w:val="008C2395"/>
    <w:rsid w:val="008C7998"/>
    <w:rsid w:val="008D32C2"/>
    <w:rsid w:val="008E35FE"/>
    <w:rsid w:val="008E575F"/>
    <w:rsid w:val="00904961"/>
    <w:rsid w:val="00927595"/>
    <w:rsid w:val="009307B5"/>
    <w:rsid w:val="00951F7A"/>
    <w:rsid w:val="0095257F"/>
    <w:rsid w:val="00957123"/>
    <w:rsid w:val="00971680"/>
    <w:rsid w:val="00991E7B"/>
    <w:rsid w:val="009A26FB"/>
    <w:rsid w:val="009A3E0F"/>
    <w:rsid w:val="009C4A45"/>
    <w:rsid w:val="009C7AB1"/>
    <w:rsid w:val="009E2751"/>
    <w:rsid w:val="009F01E1"/>
    <w:rsid w:val="00A01995"/>
    <w:rsid w:val="00A1540A"/>
    <w:rsid w:val="00A4457D"/>
    <w:rsid w:val="00A57AF4"/>
    <w:rsid w:val="00A60B4C"/>
    <w:rsid w:val="00A77DD2"/>
    <w:rsid w:val="00A94FEB"/>
    <w:rsid w:val="00AA6929"/>
    <w:rsid w:val="00AC3B95"/>
    <w:rsid w:val="00AC6608"/>
    <w:rsid w:val="00AD7055"/>
    <w:rsid w:val="00AE6B56"/>
    <w:rsid w:val="00AF2488"/>
    <w:rsid w:val="00B01634"/>
    <w:rsid w:val="00B1614E"/>
    <w:rsid w:val="00B16F04"/>
    <w:rsid w:val="00B30A5F"/>
    <w:rsid w:val="00B3208C"/>
    <w:rsid w:val="00B40B6E"/>
    <w:rsid w:val="00B44BF8"/>
    <w:rsid w:val="00B74B52"/>
    <w:rsid w:val="00B9563A"/>
    <w:rsid w:val="00BA599B"/>
    <w:rsid w:val="00BD5156"/>
    <w:rsid w:val="00BD79D0"/>
    <w:rsid w:val="00BF248B"/>
    <w:rsid w:val="00C4231B"/>
    <w:rsid w:val="00C62C63"/>
    <w:rsid w:val="00C84D6F"/>
    <w:rsid w:val="00C91CD3"/>
    <w:rsid w:val="00C9381F"/>
    <w:rsid w:val="00CA669F"/>
    <w:rsid w:val="00CE4E68"/>
    <w:rsid w:val="00D04AFA"/>
    <w:rsid w:val="00D14D8B"/>
    <w:rsid w:val="00D24A99"/>
    <w:rsid w:val="00D27A93"/>
    <w:rsid w:val="00D41E9F"/>
    <w:rsid w:val="00D43782"/>
    <w:rsid w:val="00D43C95"/>
    <w:rsid w:val="00DA3A8A"/>
    <w:rsid w:val="00DB2FCB"/>
    <w:rsid w:val="00DB5CFB"/>
    <w:rsid w:val="00DC0478"/>
    <w:rsid w:val="00DC7E94"/>
    <w:rsid w:val="00DD795D"/>
    <w:rsid w:val="00DE5536"/>
    <w:rsid w:val="00DF459E"/>
    <w:rsid w:val="00E03DCD"/>
    <w:rsid w:val="00E073EA"/>
    <w:rsid w:val="00E14484"/>
    <w:rsid w:val="00E15CDC"/>
    <w:rsid w:val="00E225E1"/>
    <w:rsid w:val="00E30026"/>
    <w:rsid w:val="00E3009E"/>
    <w:rsid w:val="00E37D5D"/>
    <w:rsid w:val="00E7502C"/>
    <w:rsid w:val="00E813F8"/>
    <w:rsid w:val="00E90938"/>
    <w:rsid w:val="00E97556"/>
    <w:rsid w:val="00EA74D9"/>
    <w:rsid w:val="00EB16BB"/>
    <w:rsid w:val="00EB5E79"/>
    <w:rsid w:val="00EB69F4"/>
    <w:rsid w:val="00EC4D15"/>
    <w:rsid w:val="00EE57DF"/>
    <w:rsid w:val="00EE644C"/>
    <w:rsid w:val="00F06B5E"/>
    <w:rsid w:val="00F14D61"/>
    <w:rsid w:val="00F17CC4"/>
    <w:rsid w:val="00F77204"/>
    <w:rsid w:val="00FA7F95"/>
    <w:rsid w:val="00FB3AC7"/>
    <w:rsid w:val="00FC78A5"/>
    <w:rsid w:val="00FF3B09"/>
    <w:rsid w:val="00FF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F8"/>
  </w:style>
  <w:style w:type="paragraph" w:styleId="1">
    <w:name w:val="heading 1"/>
    <w:basedOn w:val="a"/>
    <w:next w:val="a"/>
    <w:link w:val="10"/>
    <w:uiPriority w:val="9"/>
    <w:qFormat/>
    <w:rsid w:val="00685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53F9"/>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853F9"/>
    <w:rPr>
      <w:rFonts w:ascii="Calibri Light" w:eastAsia="Times New Roman" w:hAnsi="Calibri Light" w:cs="Times New Roman"/>
      <w:b/>
      <w:bCs/>
      <w:i/>
      <w:iCs/>
      <w:sz w:val="28"/>
      <w:szCs w:val="28"/>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uiPriority w:val="99"/>
    <w:qFormat/>
    <w:rsid w:val="006853F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853F9"/>
    <w:rPr>
      <w:rFonts w:ascii="Times New Roman" w:eastAsia="Calibri" w:hAnsi="Times New Roman" w:cs="Times New Roman"/>
      <w:sz w:val="24"/>
      <w:szCs w:val="20"/>
      <w:lang w:eastAsia="uk-UA"/>
    </w:rPr>
  </w:style>
  <w:style w:type="character" w:styleId="a5">
    <w:name w:val="Emphasis"/>
    <w:basedOn w:val="a0"/>
    <w:uiPriority w:val="20"/>
    <w:qFormat/>
    <w:rsid w:val="006853F9"/>
    <w:rPr>
      <w:i/>
      <w:iCs/>
    </w:rPr>
  </w:style>
  <w:style w:type="paragraph" w:customStyle="1" w:styleId="4">
    <w:name w:val="Основной текст4"/>
    <w:uiPriority w:val="99"/>
    <w:semiHidden/>
    <w:rsid w:val="006853F9"/>
    <w:pPr>
      <w:snapToGrid w:val="0"/>
      <w:spacing w:after="0" w:line="240" w:lineRule="auto"/>
      <w:ind w:firstLine="170"/>
      <w:jc w:val="both"/>
    </w:pPr>
    <w:rPr>
      <w:rFonts w:ascii="Times New Roman" w:eastAsia="Times New Roman" w:hAnsi="Times New Roman" w:cs="Times New Roman"/>
      <w:color w:val="000000"/>
      <w:szCs w:val="20"/>
    </w:rPr>
  </w:style>
  <w:style w:type="paragraph" w:styleId="a6">
    <w:name w:val="List Paragraph"/>
    <w:aliases w:val="Details"/>
    <w:basedOn w:val="a"/>
    <w:link w:val="a7"/>
    <w:uiPriority w:val="34"/>
    <w:qFormat/>
    <w:rsid w:val="001029F9"/>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qFormat/>
    <w:rsid w:val="001029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Абзац списка Знак"/>
    <w:aliases w:val="Details Знак"/>
    <w:link w:val="a6"/>
    <w:uiPriority w:val="34"/>
    <w:locked/>
    <w:rsid w:val="001029F9"/>
    <w:rPr>
      <w:rFonts w:ascii="Times New Roman" w:eastAsia="Times New Roman" w:hAnsi="Times New Roman" w:cs="Times New Roman"/>
      <w:sz w:val="24"/>
      <w:szCs w:val="24"/>
      <w:lang w:val="uk-UA" w:eastAsia="uk-UA"/>
    </w:rPr>
  </w:style>
  <w:style w:type="table" w:styleId="a8">
    <w:name w:val="Table Grid"/>
    <w:basedOn w:val="a1"/>
    <w:uiPriority w:val="59"/>
    <w:rsid w:val="002E319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9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381F"/>
    <w:rPr>
      <w:rFonts w:ascii="Courier New" w:eastAsia="Times New Roman" w:hAnsi="Courier New" w:cs="Courier New"/>
      <w:sz w:val="20"/>
      <w:szCs w:val="20"/>
    </w:rPr>
  </w:style>
  <w:style w:type="character" w:customStyle="1" w:styleId="y2iqfc">
    <w:name w:val="y2iqfc"/>
    <w:basedOn w:val="a0"/>
    <w:rsid w:val="00C9381F"/>
  </w:style>
  <w:style w:type="character" w:customStyle="1" w:styleId="ng-star-inserted">
    <w:name w:val="ng-star-inserted"/>
    <w:basedOn w:val="a0"/>
    <w:rsid w:val="00DB5CFB"/>
  </w:style>
  <w:style w:type="character" w:styleId="a9">
    <w:name w:val="Hyperlink"/>
    <w:basedOn w:val="a0"/>
    <w:uiPriority w:val="99"/>
    <w:semiHidden/>
    <w:unhideWhenUsed/>
    <w:rsid w:val="00DB5CFB"/>
    <w:rPr>
      <w:color w:val="0000FF"/>
      <w:u w:val="single"/>
    </w:rPr>
  </w:style>
  <w:style w:type="paragraph" w:customStyle="1" w:styleId="docdata">
    <w:name w:val="docdata"/>
    <w:aliases w:val="docy,v5,3257,baiaagaaboqcaaad8goaaauacwaaaaaaaaaaaaaaaaaaaaaaaaaaaaaaaaaaaaaaaaaaaaaaaaaaaaaaaaaaaaaaaaaaaaaaaaaaaaaaaaaaaaaaaaaaaaaaaaaaaaaaaaaaaaaaaaaaaaaaaaaaaaaaaaaaaaaaaaaaaaaaaaaaaaaaaaaaaaaaaaaaaaaaaaaaaaaaaaaaaaaaaaaaaaaaaaaaaaaaaaaaaaaa"/>
    <w:basedOn w:val="a"/>
    <w:rsid w:val="00C91CD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101C0A"/>
    <w:pPr>
      <w:spacing w:after="0" w:line="240" w:lineRule="auto"/>
    </w:pPr>
    <w:rPr>
      <w:rFonts w:eastAsiaTheme="minorHAnsi"/>
      <w:lang w:val="uk-UA" w:eastAsia="en-US"/>
    </w:rPr>
  </w:style>
  <w:style w:type="character" w:styleId="ab">
    <w:name w:val="Strong"/>
    <w:basedOn w:val="a0"/>
    <w:uiPriority w:val="22"/>
    <w:qFormat/>
    <w:rsid w:val="00A60B4C"/>
    <w:rPr>
      <w:b/>
      <w:bCs/>
    </w:rPr>
  </w:style>
</w:styles>
</file>

<file path=word/webSettings.xml><?xml version="1.0" encoding="utf-8"?>
<w:webSettings xmlns:r="http://schemas.openxmlformats.org/officeDocument/2006/relationships" xmlns:w="http://schemas.openxmlformats.org/wordprocessingml/2006/main">
  <w:divs>
    <w:div w:id="3948109">
      <w:bodyDiv w:val="1"/>
      <w:marLeft w:val="0"/>
      <w:marRight w:val="0"/>
      <w:marTop w:val="0"/>
      <w:marBottom w:val="0"/>
      <w:divBdr>
        <w:top w:val="none" w:sz="0" w:space="0" w:color="auto"/>
        <w:left w:val="none" w:sz="0" w:space="0" w:color="auto"/>
        <w:bottom w:val="none" w:sz="0" w:space="0" w:color="auto"/>
        <w:right w:val="none" w:sz="0" w:space="0" w:color="auto"/>
      </w:divBdr>
    </w:div>
    <w:div w:id="271136923">
      <w:bodyDiv w:val="1"/>
      <w:marLeft w:val="0"/>
      <w:marRight w:val="0"/>
      <w:marTop w:val="0"/>
      <w:marBottom w:val="0"/>
      <w:divBdr>
        <w:top w:val="none" w:sz="0" w:space="0" w:color="auto"/>
        <w:left w:val="none" w:sz="0" w:space="0" w:color="auto"/>
        <w:bottom w:val="none" w:sz="0" w:space="0" w:color="auto"/>
        <w:right w:val="none" w:sz="0" w:space="0" w:color="auto"/>
      </w:divBdr>
    </w:div>
    <w:div w:id="313685224">
      <w:bodyDiv w:val="1"/>
      <w:marLeft w:val="0"/>
      <w:marRight w:val="0"/>
      <w:marTop w:val="0"/>
      <w:marBottom w:val="0"/>
      <w:divBdr>
        <w:top w:val="none" w:sz="0" w:space="0" w:color="auto"/>
        <w:left w:val="none" w:sz="0" w:space="0" w:color="auto"/>
        <w:bottom w:val="none" w:sz="0" w:space="0" w:color="auto"/>
        <w:right w:val="none" w:sz="0" w:space="0" w:color="auto"/>
      </w:divBdr>
      <w:divsChild>
        <w:div w:id="1479027821">
          <w:marLeft w:val="0"/>
          <w:marRight w:val="0"/>
          <w:marTop w:val="0"/>
          <w:marBottom w:val="35"/>
          <w:divBdr>
            <w:top w:val="none" w:sz="0" w:space="0" w:color="auto"/>
            <w:left w:val="none" w:sz="0" w:space="0" w:color="auto"/>
            <w:bottom w:val="none" w:sz="0" w:space="0" w:color="auto"/>
            <w:right w:val="none" w:sz="0" w:space="0" w:color="auto"/>
          </w:divBdr>
        </w:div>
        <w:div w:id="1986466810">
          <w:marLeft w:val="0"/>
          <w:marRight w:val="0"/>
          <w:marTop w:val="0"/>
          <w:marBottom w:val="0"/>
          <w:divBdr>
            <w:top w:val="none" w:sz="0" w:space="0" w:color="auto"/>
            <w:left w:val="none" w:sz="0" w:space="0" w:color="auto"/>
            <w:bottom w:val="none" w:sz="0" w:space="0" w:color="auto"/>
            <w:right w:val="none" w:sz="0" w:space="0" w:color="auto"/>
          </w:divBdr>
        </w:div>
        <w:div w:id="1686859609">
          <w:marLeft w:val="0"/>
          <w:marRight w:val="0"/>
          <w:marTop w:val="0"/>
          <w:marBottom w:val="35"/>
          <w:divBdr>
            <w:top w:val="none" w:sz="0" w:space="0" w:color="auto"/>
            <w:left w:val="none" w:sz="0" w:space="0" w:color="auto"/>
            <w:bottom w:val="none" w:sz="0" w:space="0" w:color="auto"/>
            <w:right w:val="none" w:sz="0" w:space="0" w:color="auto"/>
          </w:divBdr>
        </w:div>
        <w:div w:id="1129128065">
          <w:marLeft w:val="0"/>
          <w:marRight w:val="0"/>
          <w:marTop w:val="0"/>
          <w:marBottom w:val="0"/>
          <w:divBdr>
            <w:top w:val="none" w:sz="0" w:space="0" w:color="auto"/>
            <w:left w:val="none" w:sz="0" w:space="0" w:color="auto"/>
            <w:bottom w:val="none" w:sz="0" w:space="0" w:color="auto"/>
            <w:right w:val="none" w:sz="0" w:space="0" w:color="auto"/>
          </w:divBdr>
        </w:div>
      </w:divsChild>
    </w:div>
    <w:div w:id="748964198">
      <w:bodyDiv w:val="1"/>
      <w:marLeft w:val="0"/>
      <w:marRight w:val="0"/>
      <w:marTop w:val="0"/>
      <w:marBottom w:val="0"/>
      <w:divBdr>
        <w:top w:val="none" w:sz="0" w:space="0" w:color="auto"/>
        <w:left w:val="none" w:sz="0" w:space="0" w:color="auto"/>
        <w:bottom w:val="none" w:sz="0" w:space="0" w:color="auto"/>
        <w:right w:val="none" w:sz="0" w:space="0" w:color="auto"/>
      </w:divBdr>
    </w:div>
    <w:div w:id="984553496">
      <w:bodyDiv w:val="1"/>
      <w:marLeft w:val="0"/>
      <w:marRight w:val="0"/>
      <w:marTop w:val="0"/>
      <w:marBottom w:val="0"/>
      <w:divBdr>
        <w:top w:val="none" w:sz="0" w:space="0" w:color="auto"/>
        <w:left w:val="none" w:sz="0" w:space="0" w:color="auto"/>
        <w:bottom w:val="none" w:sz="0" w:space="0" w:color="auto"/>
        <w:right w:val="none" w:sz="0" w:space="0" w:color="auto"/>
      </w:divBdr>
      <w:divsChild>
        <w:div w:id="1606425679">
          <w:marLeft w:val="0"/>
          <w:marRight w:val="0"/>
          <w:marTop w:val="0"/>
          <w:marBottom w:val="0"/>
          <w:divBdr>
            <w:top w:val="none" w:sz="0" w:space="0" w:color="auto"/>
            <w:left w:val="none" w:sz="0" w:space="0" w:color="auto"/>
            <w:bottom w:val="none" w:sz="0" w:space="0" w:color="auto"/>
            <w:right w:val="none" w:sz="0" w:space="0" w:color="auto"/>
          </w:divBdr>
        </w:div>
        <w:div w:id="397557746">
          <w:marLeft w:val="0"/>
          <w:marRight w:val="0"/>
          <w:marTop w:val="0"/>
          <w:marBottom w:val="0"/>
          <w:divBdr>
            <w:top w:val="none" w:sz="0" w:space="0" w:color="auto"/>
            <w:left w:val="none" w:sz="0" w:space="0" w:color="auto"/>
            <w:bottom w:val="none" w:sz="0" w:space="0" w:color="auto"/>
            <w:right w:val="none" w:sz="0" w:space="0" w:color="auto"/>
          </w:divBdr>
        </w:div>
        <w:div w:id="1004016707">
          <w:marLeft w:val="0"/>
          <w:marRight w:val="0"/>
          <w:marTop w:val="0"/>
          <w:marBottom w:val="0"/>
          <w:divBdr>
            <w:top w:val="none" w:sz="0" w:space="0" w:color="auto"/>
            <w:left w:val="none" w:sz="0" w:space="0" w:color="auto"/>
            <w:bottom w:val="none" w:sz="0" w:space="0" w:color="auto"/>
            <w:right w:val="none" w:sz="0" w:space="0" w:color="auto"/>
          </w:divBdr>
        </w:div>
        <w:div w:id="1304501838">
          <w:marLeft w:val="0"/>
          <w:marRight w:val="0"/>
          <w:marTop w:val="0"/>
          <w:marBottom w:val="0"/>
          <w:divBdr>
            <w:top w:val="none" w:sz="0" w:space="0" w:color="auto"/>
            <w:left w:val="none" w:sz="0" w:space="0" w:color="auto"/>
            <w:bottom w:val="none" w:sz="0" w:space="0" w:color="auto"/>
            <w:right w:val="none" w:sz="0" w:space="0" w:color="auto"/>
          </w:divBdr>
        </w:div>
        <w:div w:id="457653242">
          <w:marLeft w:val="0"/>
          <w:marRight w:val="0"/>
          <w:marTop w:val="0"/>
          <w:marBottom w:val="0"/>
          <w:divBdr>
            <w:top w:val="none" w:sz="0" w:space="0" w:color="auto"/>
            <w:left w:val="none" w:sz="0" w:space="0" w:color="auto"/>
            <w:bottom w:val="none" w:sz="0" w:space="0" w:color="auto"/>
            <w:right w:val="none" w:sz="0" w:space="0" w:color="auto"/>
          </w:divBdr>
        </w:div>
        <w:div w:id="124544538">
          <w:marLeft w:val="0"/>
          <w:marRight w:val="0"/>
          <w:marTop w:val="0"/>
          <w:marBottom w:val="0"/>
          <w:divBdr>
            <w:top w:val="none" w:sz="0" w:space="0" w:color="auto"/>
            <w:left w:val="none" w:sz="0" w:space="0" w:color="auto"/>
            <w:bottom w:val="none" w:sz="0" w:space="0" w:color="auto"/>
            <w:right w:val="none" w:sz="0" w:space="0" w:color="auto"/>
          </w:divBdr>
        </w:div>
        <w:div w:id="637076404">
          <w:marLeft w:val="0"/>
          <w:marRight w:val="0"/>
          <w:marTop w:val="0"/>
          <w:marBottom w:val="0"/>
          <w:divBdr>
            <w:top w:val="none" w:sz="0" w:space="0" w:color="auto"/>
            <w:left w:val="none" w:sz="0" w:space="0" w:color="auto"/>
            <w:bottom w:val="none" w:sz="0" w:space="0" w:color="auto"/>
            <w:right w:val="none" w:sz="0" w:space="0" w:color="auto"/>
          </w:divBdr>
        </w:div>
        <w:div w:id="482770172">
          <w:marLeft w:val="0"/>
          <w:marRight w:val="0"/>
          <w:marTop w:val="0"/>
          <w:marBottom w:val="0"/>
          <w:divBdr>
            <w:top w:val="none" w:sz="0" w:space="0" w:color="auto"/>
            <w:left w:val="none" w:sz="0" w:space="0" w:color="auto"/>
            <w:bottom w:val="none" w:sz="0" w:space="0" w:color="auto"/>
            <w:right w:val="none" w:sz="0" w:space="0" w:color="auto"/>
          </w:divBdr>
        </w:div>
        <w:div w:id="1804544021">
          <w:marLeft w:val="0"/>
          <w:marRight w:val="0"/>
          <w:marTop w:val="0"/>
          <w:marBottom w:val="0"/>
          <w:divBdr>
            <w:top w:val="none" w:sz="0" w:space="0" w:color="auto"/>
            <w:left w:val="none" w:sz="0" w:space="0" w:color="auto"/>
            <w:bottom w:val="none" w:sz="0" w:space="0" w:color="auto"/>
            <w:right w:val="none" w:sz="0" w:space="0" w:color="auto"/>
          </w:divBdr>
        </w:div>
      </w:divsChild>
    </w:div>
    <w:div w:id="1080450253">
      <w:bodyDiv w:val="1"/>
      <w:marLeft w:val="0"/>
      <w:marRight w:val="0"/>
      <w:marTop w:val="0"/>
      <w:marBottom w:val="0"/>
      <w:divBdr>
        <w:top w:val="none" w:sz="0" w:space="0" w:color="auto"/>
        <w:left w:val="none" w:sz="0" w:space="0" w:color="auto"/>
        <w:bottom w:val="none" w:sz="0" w:space="0" w:color="auto"/>
        <w:right w:val="none" w:sz="0" w:space="0" w:color="auto"/>
      </w:divBdr>
    </w:div>
    <w:div w:id="1121076035">
      <w:bodyDiv w:val="1"/>
      <w:marLeft w:val="0"/>
      <w:marRight w:val="0"/>
      <w:marTop w:val="0"/>
      <w:marBottom w:val="0"/>
      <w:divBdr>
        <w:top w:val="none" w:sz="0" w:space="0" w:color="auto"/>
        <w:left w:val="none" w:sz="0" w:space="0" w:color="auto"/>
        <w:bottom w:val="none" w:sz="0" w:space="0" w:color="auto"/>
        <w:right w:val="none" w:sz="0" w:space="0" w:color="auto"/>
      </w:divBdr>
      <w:divsChild>
        <w:div w:id="1017460006">
          <w:marLeft w:val="0"/>
          <w:marRight w:val="0"/>
          <w:marTop w:val="0"/>
          <w:marBottom w:val="281"/>
          <w:divBdr>
            <w:top w:val="none" w:sz="0" w:space="0" w:color="auto"/>
            <w:left w:val="none" w:sz="0" w:space="0" w:color="auto"/>
            <w:bottom w:val="none" w:sz="0" w:space="0" w:color="auto"/>
            <w:right w:val="none" w:sz="0" w:space="0" w:color="auto"/>
          </w:divBdr>
        </w:div>
        <w:div w:id="1890263153">
          <w:marLeft w:val="0"/>
          <w:marRight w:val="0"/>
          <w:marTop w:val="0"/>
          <w:marBottom w:val="281"/>
          <w:divBdr>
            <w:top w:val="none" w:sz="0" w:space="0" w:color="auto"/>
            <w:left w:val="none" w:sz="0" w:space="0" w:color="auto"/>
            <w:bottom w:val="none" w:sz="0" w:space="0" w:color="auto"/>
            <w:right w:val="none" w:sz="0" w:space="0" w:color="auto"/>
          </w:divBdr>
        </w:div>
        <w:div w:id="1367488718">
          <w:marLeft w:val="0"/>
          <w:marRight w:val="0"/>
          <w:marTop w:val="0"/>
          <w:marBottom w:val="281"/>
          <w:divBdr>
            <w:top w:val="none" w:sz="0" w:space="0" w:color="auto"/>
            <w:left w:val="none" w:sz="0" w:space="0" w:color="auto"/>
            <w:bottom w:val="none" w:sz="0" w:space="0" w:color="auto"/>
            <w:right w:val="none" w:sz="0" w:space="0" w:color="auto"/>
          </w:divBdr>
        </w:div>
        <w:div w:id="450586696">
          <w:marLeft w:val="0"/>
          <w:marRight w:val="0"/>
          <w:marTop w:val="0"/>
          <w:marBottom w:val="281"/>
          <w:divBdr>
            <w:top w:val="none" w:sz="0" w:space="0" w:color="auto"/>
            <w:left w:val="none" w:sz="0" w:space="0" w:color="auto"/>
            <w:bottom w:val="none" w:sz="0" w:space="0" w:color="auto"/>
            <w:right w:val="none" w:sz="0" w:space="0" w:color="auto"/>
          </w:divBdr>
        </w:div>
        <w:div w:id="770130071">
          <w:marLeft w:val="0"/>
          <w:marRight w:val="0"/>
          <w:marTop w:val="0"/>
          <w:marBottom w:val="281"/>
          <w:divBdr>
            <w:top w:val="none" w:sz="0" w:space="0" w:color="auto"/>
            <w:left w:val="none" w:sz="0" w:space="0" w:color="auto"/>
            <w:bottom w:val="none" w:sz="0" w:space="0" w:color="auto"/>
            <w:right w:val="none" w:sz="0" w:space="0" w:color="auto"/>
          </w:divBdr>
        </w:div>
        <w:div w:id="526211877">
          <w:marLeft w:val="0"/>
          <w:marRight w:val="0"/>
          <w:marTop w:val="0"/>
          <w:marBottom w:val="281"/>
          <w:divBdr>
            <w:top w:val="none" w:sz="0" w:space="0" w:color="auto"/>
            <w:left w:val="none" w:sz="0" w:space="0" w:color="auto"/>
            <w:bottom w:val="none" w:sz="0" w:space="0" w:color="auto"/>
            <w:right w:val="none" w:sz="0" w:space="0" w:color="auto"/>
          </w:divBdr>
        </w:div>
        <w:div w:id="725185067">
          <w:marLeft w:val="0"/>
          <w:marRight w:val="0"/>
          <w:marTop w:val="0"/>
          <w:marBottom w:val="281"/>
          <w:divBdr>
            <w:top w:val="none" w:sz="0" w:space="0" w:color="auto"/>
            <w:left w:val="none" w:sz="0" w:space="0" w:color="auto"/>
            <w:bottom w:val="none" w:sz="0" w:space="0" w:color="auto"/>
            <w:right w:val="none" w:sz="0" w:space="0" w:color="auto"/>
          </w:divBdr>
        </w:div>
        <w:div w:id="2119329838">
          <w:marLeft w:val="0"/>
          <w:marRight w:val="0"/>
          <w:marTop w:val="0"/>
          <w:marBottom w:val="281"/>
          <w:divBdr>
            <w:top w:val="none" w:sz="0" w:space="0" w:color="auto"/>
            <w:left w:val="none" w:sz="0" w:space="0" w:color="auto"/>
            <w:bottom w:val="none" w:sz="0" w:space="0" w:color="auto"/>
            <w:right w:val="none" w:sz="0" w:space="0" w:color="auto"/>
          </w:divBdr>
        </w:div>
      </w:divsChild>
    </w:div>
    <w:div w:id="1218204109">
      <w:bodyDiv w:val="1"/>
      <w:marLeft w:val="0"/>
      <w:marRight w:val="0"/>
      <w:marTop w:val="0"/>
      <w:marBottom w:val="0"/>
      <w:divBdr>
        <w:top w:val="none" w:sz="0" w:space="0" w:color="auto"/>
        <w:left w:val="none" w:sz="0" w:space="0" w:color="auto"/>
        <w:bottom w:val="none" w:sz="0" w:space="0" w:color="auto"/>
        <w:right w:val="none" w:sz="0" w:space="0" w:color="auto"/>
      </w:divBdr>
    </w:div>
    <w:div w:id="1689982481">
      <w:bodyDiv w:val="1"/>
      <w:marLeft w:val="0"/>
      <w:marRight w:val="0"/>
      <w:marTop w:val="0"/>
      <w:marBottom w:val="0"/>
      <w:divBdr>
        <w:top w:val="none" w:sz="0" w:space="0" w:color="auto"/>
        <w:left w:val="none" w:sz="0" w:space="0" w:color="auto"/>
        <w:bottom w:val="none" w:sz="0" w:space="0" w:color="auto"/>
        <w:right w:val="none" w:sz="0" w:space="0" w:color="auto"/>
      </w:divBdr>
    </w:div>
    <w:div w:id="20512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59FA-A519-4A86-86BE-8EDFA3F3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70</cp:revision>
  <dcterms:created xsi:type="dcterms:W3CDTF">2021-01-13T11:05:00Z</dcterms:created>
  <dcterms:modified xsi:type="dcterms:W3CDTF">2022-09-02T07:05:00Z</dcterms:modified>
</cp:coreProperties>
</file>