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E7A0" w14:textId="77777777" w:rsidR="00DE07D1" w:rsidRPr="0034539F" w:rsidRDefault="00DE07D1" w:rsidP="00A72B2C">
      <w:pPr>
        <w:tabs>
          <w:tab w:val="left" w:pos="4860"/>
        </w:tabs>
        <w:autoSpaceDN w:val="0"/>
        <w:adjustRightInd w:val="0"/>
        <w:rPr>
          <w:rFonts w:ascii="Times New Roman" w:hAnsi="Times New Roman" w:cs="Times New Roman"/>
          <w:bCs/>
          <w:iCs/>
          <w:sz w:val="22"/>
          <w:szCs w:val="22"/>
          <w:lang w:val="uk-UA"/>
        </w:rPr>
      </w:pPr>
    </w:p>
    <w:p w14:paraId="10C153B2" w14:textId="431A14A0" w:rsidR="0083201D" w:rsidRPr="0034539F" w:rsidRDefault="0083201D" w:rsidP="0083201D">
      <w:pPr>
        <w:tabs>
          <w:tab w:val="left" w:pos="4860"/>
        </w:tabs>
        <w:autoSpaceDN w:val="0"/>
        <w:adjustRightInd w:val="0"/>
        <w:jc w:val="right"/>
        <w:rPr>
          <w:rFonts w:ascii="Times New Roman" w:hAnsi="Times New Roman" w:cs="Times New Roman"/>
          <w:b/>
          <w:iCs/>
          <w:sz w:val="22"/>
          <w:szCs w:val="22"/>
          <w:lang w:val="uk-UA"/>
        </w:rPr>
      </w:pPr>
      <w:r w:rsidRPr="0034539F">
        <w:rPr>
          <w:rFonts w:ascii="Times New Roman" w:hAnsi="Times New Roman" w:cs="Times New Roman"/>
          <w:b/>
          <w:iCs/>
          <w:sz w:val="22"/>
          <w:szCs w:val="22"/>
          <w:lang w:val="uk-UA"/>
        </w:rPr>
        <w:t xml:space="preserve">Додаток </w:t>
      </w:r>
      <w:r w:rsidR="00E76D1E" w:rsidRPr="0034539F">
        <w:rPr>
          <w:rFonts w:ascii="Times New Roman" w:hAnsi="Times New Roman" w:cs="Times New Roman"/>
          <w:b/>
          <w:iCs/>
          <w:sz w:val="22"/>
          <w:szCs w:val="22"/>
          <w:lang w:val="uk-UA"/>
        </w:rPr>
        <w:t>2</w:t>
      </w:r>
      <w:r w:rsidR="002078A2" w:rsidRPr="0034539F">
        <w:rPr>
          <w:rFonts w:ascii="Times New Roman" w:hAnsi="Times New Roman" w:cs="Times New Roman"/>
          <w:b/>
          <w:iCs/>
          <w:sz w:val="22"/>
          <w:szCs w:val="22"/>
          <w:lang w:val="uk-UA"/>
        </w:rPr>
        <w:t xml:space="preserve"> до тендерної документації</w:t>
      </w:r>
    </w:p>
    <w:p w14:paraId="63B482F1" w14:textId="77777777" w:rsidR="0083201D" w:rsidRPr="0034539F" w:rsidRDefault="0083201D" w:rsidP="0083201D">
      <w:pPr>
        <w:jc w:val="center"/>
        <w:rPr>
          <w:rFonts w:ascii="Times New Roman" w:hAnsi="Times New Roman" w:cs="Times New Roman"/>
          <w:b/>
          <w:kern w:val="2"/>
          <w:sz w:val="22"/>
          <w:szCs w:val="22"/>
          <w:lang w:val="uk-UA"/>
        </w:rPr>
      </w:pPr>
    </w:p>
    <w:p w14:paraId="15A409BB" w14:textId="77777777" w:rsidR="00273C21" w:rsidRDefault="00273C21" w:rsidP="0083201D">
      <w:pPr>
        <w:jc w:val="center"/>
        <w:rPr>
          <w:rFonts w:ascii="Times New Roman" w:hAnsi="Times New Roman" w:cs="Times New Roman"/>
          <w:b/>
          <w:bCs/>
          <w:smallCaps/>
          <w:sz w:val="28"/>
          <w:szCs w:val="28"/>
          <w:lang w:val="uk-UA"/>
        </w:rPr>
      </w:pPr>
    </w:p>
    <w:p w14:paraId="1F10547F" w14:textId="5AE17074" w:rsidR="0083201D" w:rsidRPr="0034539F" w:rsidRDefault="0083201D" w:rsidP="0083201D">
      <w:pPr>
        <w:jc w:val="center"/>
        <w:rPr>
          <w:rFonts w:ascii="Times New Roman" w:hAnsi="Times New Roman" w:cs="Times New Roman"/>
          <w:b/>
          <w:bCs/>
          <w:smallCaps/>
          <w:sz w:val="28"/>
          <w:szCs w:val="28"/>
          <w:lang w:val="uk-UA"/>
        </w:rPr>
      </w:pPr>
      <w:r w:rsidRPr="0034539F">
        <w:rPr>
          <w:rFonts w:ascii="Times New Roman" w:hAnsi="Times New Roman" w:cs="Times New Roman"/>
          <w:b/>
          <w:bCs/>
          <w:smallCaps/>
          <w:sz w:val="28"/>
          <w:szCs w:val="28"/>
          <w:lang w:val="uk-UA"/>
        </w:rPr>
        <w:t>Технічна специфікація</w:t>
      </w:r>
    </w:p>
    <w:p w14:paraId="50864E5F" w14:textId="1962DC03" w:rsidR="0083201D" w:rsidRPr="0034539F" w:rsidRDefault="0083201D" w:rsidP="0083201D">
      <w:pPr>
        <w:jc w:val="center"/>
        <w:rPr>
          <w:rFonts w:ascii="Times New Roman" w:hAnsi="Times New Roman" w:cs="Times New Roman"/>
          <w:b/>
          <w:bCs/>
          <w:smallCaps/>
          <w:sz w:val="28"/>
          <w:szCs w:val="28"/>
          <w:lang w:val="uk-UA"/>
        </w:rPr>
      </w:pPr>
      <w:r w:rsidRPr="0034539F">
        <w:rPr>
          <w:rFonts w:ascii="Times New Roman" w:hAnsi="Times New Roman" w:cs="Times New Roman"/>
          <w:b/>
          <w:bCs/>
          <w:smallCaps/>
          <w:sz w:val="28"/>
          <w:szCs w:val="28"/>
          <w:lang w:val="uk-UA"/>
        </w:rPr>
        <w:t>на закупівлю:</w:t>
      </w:r>
      <w:r w:rsidR="00E973D7">
        <w:rPr>
          <w:rFonts w:ascii="Times New Roman" w:hAnsi="Times New Roman" w:cs="Times New Roman"/>
          <w:b/>
          <w:bCs/>
          <w:smallCaps/>
          <w:sz w:val="28"/>
          <w:szCs w:val="28"/>
          <w:lang w:val="uk-UA"/>
        </w:rPr>
        <w:t xml:space="preserve"> </w:t>
      </w:r>
    </w:p>
    <w:p w14:paraId="6B40F5B1" w14:textId="3ABA5466" w:rsidR="00B47D32" w:rsidRPr="0034539F" w:rsidRDefault="00B47D32" w:rsidP="0083201D">
      <w:pPr>
        <w:ind w:firstLine="708"/>
        <w:jc w:val="both"/>
        <w:rPr>
          <w:rFonts w:ascii="Times New Roman" w:hAnsi="Times New Roman" w:cs="Times New Roman"/>
          <w:b/>
          <w:sz w:val="22"/>
          <w:szCs w:val="22"/>
          <w:lang w:val="uk-UA"/>
        </w:rPr>
      </w:pPr>
    </w:p>
    <w:p w14:paraId="18FF03D7" w14:textId="77777777" w:rsidR="00273C21" w:rsidRPr="00273C21" w:rsidRDefault="00273C21" w:rsidP="00273C21">
      <w:pPr>
        <w:ind w:firstLine="708"/>
        <w:jc w:val="center"/>
        <w:rPr>
          <w:rFonts w:ascii="Times New Roman" w:hAnsi="Times New Roman" w:cs="Times New Roman"/>
          <w:b/>
          <w:sz w:val="22"/>
          <w:szCs w:val="22"/>
          <w:lang w:val="uk-UA"/>
        </w:rPr>
      </w:pPr>
      <w:r w:rsidRPr="00273C21">
        <w:rPr>
          <w:rFonts w:ascii="Times New Roman" w:hAnsi="Times New Roman" w:cs="Times New Roman"/>
          <w:b/>
          <w:sz w:val="22"/>
          <w:szCs w:val="22"/>
          <w:lang w:val="uk-UA"/>
        </w:rPr>
        <w:t>Придбання програмно-апаратних комплексів, кінцевого обладнання  та сучасних гучномовних пристроїв для оповіщення</w:t>
      </w:r>
    </w:p>
    <w:p w14:paraId="4A087D13" w14:textId="48005D37" w:rsidR="002078A2" w:rsidRDefault="00273C21" w:rsidP="00273C21">
      <w:pPr>
        <w:ind w:firstLine="708"/>
        <w:jc w:val="center"/>
        <w:rPr>
          <w:rFonts w:ascii="Times New Roman" w:hAnsi="Times New Roman" w:cs="Times New Roman"/>
          <w:b/>
          <w:sz w:val="22"/>
          <w:szCs w:val="22"/>
          <w:lang w:val="uk-UA"/>
        </w:rPr>
      </w:pPr>
      <w:r w:rsidRPr="00273C21">
        <w:rPr>
          <w:rFonts w:ascii="Times New Roman" w:hAnsi="Times New Roman" w:cs="Times New Roman"/>
          <w:b/>
          <w:sz w:val="22"/>
          <w:szCs w:val="22"/>
          <w:lang w:val="uk-UA"/>
        </w:rPr>
        <w:t>(Код ДК 021:2015: 32340000-8 - Мікрофони та гучномовці)</w:t>
      </w:r>
    </w:p>
    <w:p w14:paraId="5104DAAD" w14:textId="0F25DD8C" w:rsidR="00273C21" w:rsidRDefault="00273C21" w:rsidP="00273C21">
      <w:pPr>
        <w:ind w:firstLine="708"/>
        <w:jc w:val="both"/>
        <w:rPr>
          <w:rFonts w:ascii="Times New Roman" w:hAnsi="Times New Roman" w:cs="Times New Roman"/>
          <w:b/>
          <w:sz w:val="22"/>
          <w:szCs w:val="22"/>
          <w:lang w:val="uk-UA"/>
        </w:rPr>
      </w:pPr>
    </w:p>
    <w:p w14:paraId="3AB0F2B1" w14:textId="5F85A608" w:rsidR="004B4944" w:rsidRPr="004B4944" w:rsidRDefault="004B4944" w:rsidP="00273C21">
      <w:pPr>
        <w:ind w:firstLine="708"/>
        <w:jc w:val="both"/>
        <w:rPr>
          <w:rFonts w:ascii="Times New Roman" w:hAnsi="Times New Roman" w:cs="Times New Roman"/>
          <w:bCs/>
          <w:sz w:val="22"/>
          <w:szCs w:val="22"/>
          <w:lang w:val="uk-UA"/>
        </w:rPr>
      </w:pPr>
      <w:r w:rsidRPr="004B4944">
        <w:rPr>
          <w:rFonts w:ascii="Times New Roman" w:hAnsi="Times New Roman" w:cs="Times New Roman"/>
          <w:bCs/>
          <w:sz w:val="22"/>
          <w:szCs w:val="22"/>
          <w:lang w:val="uk-UA"/>
        </w:rPr>
        <w:t>Закупівля описаних нижче товарів здійснюється для забезпечення вчасного та якісного доведення сигналів централізованого оповіщення цивільного захисту.</w:t>
      </w:r>
    </w:p>
    <w:p w14:paraId="10C430BA" w14:textId="77777777" w:rsidR="00273C21" w:rsidRPr="0034539F" w:rsidRDefault="00273C21" w:rsidP="00273C21">
      <w:pPr>
        <w:ind w:firstLine="708"/>
        <w:jc w:val="both"/>
        <w:rPr>
          <w:rFonts w:ascii="Times New Roman" w:hAnsi="Times New Roman" w:cs="Times New Roman"/>
          <w:b/>
          <w:sz w:val="22"/>
          <w:szCs w:val="22"/>
          <w:lang w:val="uk-UA"/>
        </w:rPr>
      </w:pPr>
    </w:p>
    <w:tbl>
      <w:tblPr>
        <w:tblW w:w="9496" w:type="dxa"/>
        <w:tblLook w:val="04A0" w:firstRow="1" w:lastRow="0" w:firstColumn="1" w:lastColumn="0" w:noHBand="0" w:noVBand="1"/>
      </w:tblPr>
      <w:tblGrid>
        <w:gridCol w:w="562"/>
        <w:gridCol w:w="6480"/>
        <w:gridCol w:w="1308"/>
        <w:gridCol w:w="1187"/>
      </w:tblGrid>
      <w:tr w:rsidR="00273C21" w:rsidRPr="00273C21" w14:paraId="77280E35" w14:textId="77777777" w:rsidTr="00273C21">
        <w:trPr>
          <w:trHeight w:val="43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B56C9" w14:textId="452B0031" w:rsidR="00273C21" w:rsidRPr="00273C21" w:rsidRDefault="00273C21" w:rsidP="00273C21">
            <w:pPr>
              <w:widowControl/>
              <w:suppressAutoHyphens w:val="0"/>
              <w:autoSpaceDE/>
              <w:jc w:val="center"/>
              <w:rPr>
                <w:rFonts w:ascii="Times New Roman" w:hAnsi="Times New Roman" w:cs="Times New Roman"/>
                <w:b/>
                <w:bCs/>
                <w:color w:val="000000"/>
                <w:lang w:val="uk-UA" w:eastAsia="uk-UA"/>
              </w:rPr>
            </w:pPr>
            <w:r w:rsidRPr="00273C21">
              <w:rPr>
                <w:rFonts w:ascii="Times New Roman" w:hAnsi="Times New Roman" w:cs="Times New Roman"/>
                <w:b/>
                <w:bCs/>
                <w:color w:val="000000"/>
                <w:lang w:val="uk-UA" w:eastAsia="uk-UA"/>
              </w:rPr>
              <w:t> №</w:t>
            </w:r>
          </w:p>
        </w:tc>
        <w:tc>
          <w:tcPr>
            <w:tcW w:w="6480" w:type="dxa"/>
            <w:tcBorders>
              <w:top w:val="single" w:sz="4" w:space="0" w:color="auto"/>
              <w:left w:val="nil"/>
              <w:bottom w:val="single" w:sz="4" w:space="0" w:color="auto"/>
              <w:right w:val="single" w:sz="4" w:space="0" w:color="auto"/>
            </w:tcBorders>
            <w:shd w:val="clear" w:color="auto" w:fill="auto"/>
            <w:noWrap/>
            <w:vAlign w:val="center"/>
            <w:hideMark/>
          </w:tcPr>
          <w:p w14:paraId="2AFD196A" w14:textId="7483CEB4" w:rsidR="00273C21" w:rsidRPr="00273C21" w:rsidRDefault="004B4944" w:rsidP="00273C21">
            <w:pPr>
              <w:widowControl/>
              <w:suppressAutoHyphens w:val="0"/>
              <w:autoSpaceDE/>
              <w:jc w:val="center"/>
              <w:rPr>
                <w:rFonts w:ascii="Times New Roman" w:hAnsi="Times New Roman" w:cs="Times New Roman"/>
                <w:b/>
                <w:bCs/>
                <w:color w:val="000000"/>
                <w:sz w:val="22"/>
                <w:szCs w:val="22"/>
                <w:lang w:val="uk-UA" w:eastAsia="uk-UA"/>
              </w:rPr>
            </w:pPr>
            <w:r>
              <w:rPr>
                <w:rFonts w:ascii="Times New Roman" w:hAnsi="Times New Roman" w:cs="Times New Roman"/>
                <w:b/>
                <w:bCs/>
                <w:color w:val="000000"/>
                <w:sz w:val="22"/>
                <w:szCs w:val="22"/>
                <w:lang w:val="uk-UA" w:eastAsia="uk-UA"/>
              </w:rPr>
              <w:t>Найменування товару</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AC4BA6B" w14:textId="77777777" w:rsidR="00273C21" w:rsidRPr="00273C21" w:rsidRDefault="00273C21" w:rsidP="00273C21">
            <w:pPr>
              <w:widowControl/>
              <w:suppressAutoHyphens w:val="0"/>
              <w:autoSpaceDE/>
              <w:jc w:val="center"/>
              <w:rPr>
                <w:rFonts w:ascii="Times New Roman" w:hAnsi="Times New Roman" w:cs="Times New Roman"/>
                <w:b/>
                <w:bCs/>
                <w:color w:val="000000"/>
                <w:sz w:val="22"/>
                <w:szCs w:val="22"/>
                <w:lang w:val="uk-UA" w:eastAsia="uk-UA"/>
              </w:rPr>
            </w:pPr>
            <w:proofErr w:type="spellStart"/>
            <w:r w:rsidRPr="00273C21">
              <w:rPr>
                <w:rFonts w:ascii="Times New Roman" w:hAnsi="Times New Roman" w:cs="Times New Roman"/>
                <w:b/>
                <w:bCs/>
                <w:color w:val="000000"/>
                <w:sz w:val="22"/>
                <w:szCs w:val="22"/>
                <w:lang w:val="uk-UA" w:eastAsia="uk-UA"/>
              </w:rPr>
              <w:t>Од.виміру</w:t>
            </w:r>
            <w:proofErr w:type="spellEnd"/>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78307C93" w14:textId="77777777" w:rsidR="00273C21" w:rsidRPr="00273C21" w:rsidRDefault="00273C21" w:rsidP="00273C21">
            <w:pPr>
              <w:widowControl/>
              <w:suppressAutoHyphens w:val="0"/>
              <w:autoSpaceDE/>
              <w:jc w:val="center"/>
              <w:rPr>
                <w:rFonts w:ascii="Times New Roman" w:hAnsi="Times New Roman" w:cs="Times New Roman"/>
                <w:b/>
                <w:bCs/>
                <w:color w:val="000000"/>
                <w:sz w:val="22"/>
                <w:szCs w:val="22"/>
                <w:lang w:val="uk-UA" w:eastAsia="uk-UA"/>
              </w:rPr>
            </w:pPr>
            <w:r w:rsidRPr="00273C21">
              <w:rPr>
                <w:rFonts w:ascii="Times New Roman" w:hAnsi="Times New Roman" w:cs="Times New Roman"/>
                <w:b/>
                <w:bCs/>
                <w:color w:val="000000"/>
                <w:sz w:val="22"/>
                <w:szCs w:val="22"/>
                <w:lang w:val="uk-UA" w:eastAsia="uk-UA"/>
              </w:rPr>
              <w:t>Кількість</w:t>
            </w:r>
          </w:p>
        </w:tc>
      </w:tr>
      <w:tr w:rsidR="00273C21" w:rsidRPr="00273C21" w14:paraId="70CB7071" w14:textId="77777777" w:rsidTr="00273C21">
        <w:trPr>
          <w:trHeight w:val="936"/>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62F189" w14:textId="77777777"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1</w:t>
            </w:r>
          </w:p>
        </w:tc>
        <w:tc>
          <w:tcPr>
            <w:tcW w:w="6480" w:type="dxa"/>
            <w:tcBorders>
              <w:top w:val="nil"/>
              <w:left w:val="nil"/>
              <w:bottom w:val="single" w:sz="4" w:space="0" w:color="auto"/>
              <w:right w:val="single" w:sz="4" w:space="0" w:color="auto"/>
            </w:tcBorders>
            <w:shd w:val="clear" w:color="auto" w:fill="auto"/>
            <w:vAlign w:val="bottom"/>
            <w:hideMark/>
          </w:tcPr>
          <w:p w14:paraId="45D8FECB" w14:textId="77777777" w:rsidR="00273C21" w:rsidRPr="00273C21" w:rsidRDefault="00273C21" w:rsidP="00273C21">
            <w:pPr>
              <w:widowControl/>
              <w:suppressAutoHyphens w:val="0"/>
              <w:autoSpaceDE/>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Комплект безперебійного живлення (інвертор 800-1000VA та акумуляторна батарея GEL 12V-100Ah)</w:t>
            </w:r>
          </w:p>
        </w:tc>
        <w:tc>
          <w:tcPr>
            <w:tcW w:w="1308" w:type="dxa"/>
            <w:tcBorders>
              <w:top w:val="nil"/>
              <w:left w:val="nil"/>
              <w:bottom w:val="single" w:sz="4" w:space="0" w:color="auto"/>
              <w:right w:val="single" w:sz="4" w:space="0" w:color="auto"/>
            </w:tcBorders>
            <w:shd w:val="clear" w:color="auto" w:fill="auto"/>
            <w:noWrap/>
            <w:vAlign w:val="bottom"/>
            <w:hideMark/>
          </w:tcPr>
          <w:p w14:paraId="30B38C69" w14:textId="77777777" w:rsidR="00273C21" w:rsidRPr="00273C21" w:rsidRDefault="00273C21" w:rsidP="00273C21">
            <w:pPr>
              <w:widowControl/>
              <w:suppressAutoHyphens w:val="0"/>
              <w:autoSpaceDE/>
              <w:jc w:val="center"/>
              <w:rPr>
                <w:rFonts w:ascii="Times New Roman" w:hAnsi="Times New Roman" w:cs="Times New Roman"/>
                <w:color w:val="000000"/>
                <w:sz w:val="22"/>
                <w:szCs w:val="22"/>
                <w:lang w:val="uk-UA" w:eastAsia="uk-UA"/>
              </w:rPr>
            </w:pPr>
            <w:proofErr w:type="spellStart"/>
            <w:r w:rsidRPr="00273C21">
              <w:rPr>
                <w:rFonts w:ascii="Times New Roman" w:hAnsi="Times New Roman" w:cs="Times New Roman"/>
                <w:color w:val="000000"/>
                <w:sz w:val="22"/>
                <w:szCs w:val="22"/>
                <w:lang w:val="uk-UA" w:eastAsia="uk-UA"/>
              </w:rPr>
              <w:t>шт</w:t>
            </w:r>
            <w:proofErr w:type="spellEnd"/>
          </w:p>
        </w:tc>
        <w:tc>
          <w:tcPr>
            <w:tcW w:w="1146" w:type="dxa"/>
            <w:tcBorders>
              <w:top w:val="nil"/>
              <w:left w:val="nil"/>
              <w:bottom w:val="single" w:sz="4" w:space="0" w:color="auto"/>
              <w:right w:val="single" w:sz="4" w:space="0" w:color="auto"/>
            </w:tcBorders>
            <w:shd w:val="clear" w:color="auto" w:fill="auto"/>
            <w:noWrap/>
            <w:vAlign w:val="bottom"/>
            <w:hideMark/>
          </w:tcPr>
          <w:p w14:paraId="731E69BD" w14:textId="77777777"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12</w:t>
            </w:r>
          </w:p>
        </w:tc>
      </w:tr>
      <w:tr w:rsidR="00273C21" w:rsidRPr="00273C21" w14:paraId="4EB6A911" w14:textId="77777777" w:rsidTr="00273C21">
        <w:trPr>
          <w:trHeight w:val="31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A597C3" w14:textId="77777777"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2</w:t>
            </w:r>
          </w:p>
        </w:tc>
        <w:tc>
          <w:tcPr>
            <w:tcW w:w="6480" w:type="dxa"/>
            <w:tcBorders>
              <w:top w:val="nil"/>
              <w:left w:val="nil"/>
              <w:bottom w:val="single" w:sz="4" w:space="0" w:color="auto"/>
              <w:right w:val="single" w:sz="4" w:space="0" w:color="auto"/>
            </w:tcBorders>
            <w:shd w:val="clear" w:color="auto" w:fill="auto"/>
            <w:noWrap/>
            <w:vAlign w:val="bottom"/>
            <w:hideMark/>
          </w:tcPr>
          <w:p w14:paraId="36BBDF4B" w14:textId="77777777" w:rsidR="00273C21" w:rsidRPr="00273C21" w:rsidRDefault="00273C21" w:rsidP="00273C21">
            <w:pPr>
              <w:widowControl/>
              <w:suppressAutoHyphens w:val="0"/>
              <w:autoSpaceDE/>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Блок керування інформацією БКІ-01</w:t>
            </w:r>
          </w:p>
        </w:tc>
        <w:tc>
          <w:tcPr>
            <w:tcW w:w="1308" w:type="dxa"/>
            <w:tcBorders>
              <w:top w:val="nil"/>
              <w:left w:val="nil"/>
              <w:bottom w:val="single" w:sz="4" w:space="0" w:color="auto"/>
              <w:right w:val="single" w:sz="4" w:space="0" w:color="auto"/>
            </w:tcBorders>
            <w:shd w:val="clear" w:color="auto" w:fill="auto"/>
            <w:noWrap/>
            <w:vAlign w:val="bottom"/>
            <w:hideMark/>
          </w:tcPr>
          <w:p w14:paraId="607216B6" w14:textId="77777777" w:rsidR="00273C21" w:rsidRPr="00273C21" w:rsidRDefault="00273C21" w:rsidP="00273C21">
            <w:pPr>
              <w:widowControl/>
              <w:suppressAutoHyphens w:val="0"/>
              <w:autoSpaceDE/>
              <w:jc w:val="center"/>
              <w:rPr>
                <w:rFonts w:ascii="Times New Roman" w:hAnsi="Times New Roman" w:cs="Times New Roman"/>
                <w:color w:val="000000"/>
                <w:sz w:val="22"/>
                <w:szCs w:val="22"/>
                <w:lang w:val="uk-UA" w:eastAsia="uk-UA"/>
              </w:rPr>
            </w:pPr>
            <w:proofErr w:type="spellStart"/>
            <w:r w:rsidRPr="00273C21">
              <w:rPr>
                <w:rFonts w:ascii="Times New Roman" w:hAnsi="Times New Roman" w:cs="Times New Roman"/>
                <w:color w:val="000000"/>
                <w:sz w:val="22"/>
                <w:szCs w:val="22"/>
                <w:lang w:val="uk-UA" w:eastAsia="uk-UA"/>
              </w:rPr>
              <w:t>шт</w:t>
            </w:r>
            <w:proofErr w:type="spellEnd"/>
          </w:p>
        </w:tc>
        <w:tc>
          <w:tcPr>
            <w:tcW w:w="1146" w:type="dxa"/>
            <w:tcBorders>
              <w:top w:val="nil"/>
              <w:left w:val="nil"/>
              <w:bottom w:val="single" w:sz="4" w:space="0" w:color="auto"/>
              <w:right w:val="single" w:sz="4" w:space="0" w:color="auto"/>
            </w:tcBorders>
            <w:shd w:val="clear" w:color="auto" w:fill="auto"/>
            <w:noWrap/>
            <w:vAlign w:val="bottom"/>
            <w:hideMark/>
          </w:tcPr>
          <w:p w14:paraId="13DE357D" w14:textId="77777777"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1</w:t>
            </w:r>
          </w:p>
        </w:tc>
      </w:tr>
      <w:tr w:rsidR="00273C21" w:rsidRPr="00273C21" w14:paraId="06B1784B" w14:textId="77777777" w:rsidTr="00273C21">
        <w:trPr>
          <w:trHeight w:val="31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14ED37" w14:textId="46961087"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3</w:t>
            </w:r>
          </w:p>
        </w:tc>
        <w:tc>
          <w:tcPr>
            <w:tcW w:w="6480" w:type="dxa"/>
            <w:tcBorders>
              <w:top w:val="nil"/>
              <w:left w:val="nil"/>
              <w:bottom w:val="single" w:sz="4" w:space="0" w:color="auto"/>
              <w:right w:val="single" w:sz="4" w:space="0" w:color="auto"/>
            </w:tcBorders>
            <w:shd w:val="clear" w:color="auto" w:fill="auto"/>
            <w:noWrap/>
            <w:vAlign w:val="bottom"/>
            <w:hideMark/>
          </w:tcPr>
          <w:p w14:paraId="5FDD0A9B" w14:textId="77777777" w:rsidR="00273C21" w:rsidRPr="00273C21" w:rsidRDefault="00273C21" w:rsidP="00273C21">
            <w:pPr>
              <w:widowControl/>
              <w:suppressAutoHyphens w:val="0"/>
              <w:autoSpaceDE/>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Шафа телекомунікаційна 9U</w:t>
            </w:r>
          </w:p>
        </w:tc>
        <w:tc>
          <w:tcPr>
            <w:tcW w:w="1308" w:type="dxa"/>
            <w:tcBorders>
              <w:top w:val="nil"/>
              <w:left w:val="nil"/>
              <w:bottom w:val="single" w:sz="4" w:space="0" w:color="auto"/>
              <w:right w:val="single" w:sz="4" w:space="0" w:color="auto"/>
            </w:tcBorders>
            <w:shd w:val="clear" w:color="auto" w:fill="auto"/>
            <w:noWrap/>
            <w:vAlign w:val="bottom"/>
            <w:hideMark/>
          </w:tcPr>
          <w:p w14:paraId="3DECBBEB" w14:textId="77777777" w:rsidR="00273C21" w:rsidRPr="00273C21" w:rsidRDefault="00273C21" w:rsidP="00273C21">
            <w:pPr>
              <w:widowControl/>
              <w:suppressAutoHyphens w:val="0"/>
              <w:autoSpaceDE/>
              <w:jc w:val="center"/>
              <w:rPr>
                <w:rFonts w:ascii="Times New Roman" w:hAnsi="Times New Roman" w:cs="Times New Roman"/>
                <w:color w:val="000000"/>
                <w:sz w:val="22"/>
                <w:szCs w:val="22"/>
                <w:lang w:val="uk-UA" w:eastAsia="uk-UA"/>
              </w:rPr>
            </w:pPr>
            <w:proofErr w:type="spellStart"/>
            <w:r w:rsidRPr="00273C21">
              <w:rPr>
                <w:rFonts w:ascii="Times New Roman" w:hAnsi="Times New Roman" w:cs="Times New Roman"/>
                <w:color w:val="000000"/>
                <w:sz w:val="22"/>
                <w:szCs w:val="22"/>
                <w:lang w:val="uk-UA" w:eastAsia="uk-UA"/>
              </w:rPr>
              <w:t>шт</w:t>
            </w:r>
            <w:proofErr w:type="spellEnd"/>
          </w:p>
        </w:tc>
        <w:tc>
          <w:tcPr>
            <w:tcW w:w="1146" w:type="dxa"/>
            <w:tcBorders>
              <w:top w:val="nil"/>
              <w:left w:val="nil"/>
              <w:bottom w:val="single" w:sz="4" w:space="0" w:color="auto"/>
              <w:right w:val="single" w:sz="4" w:space="0" w:color="auto"/>
            </w:tcBorders>
            <w:shd w:val="clear" w:color="auto" w:fill="auto"/>
            <w:noWrap/>
            <w:vAlign w:val="bottom"/>
            <w:hideMark/>
          </w:tcPr>
          <w:p w14:paraId="3DF1F785" w14:textId="77777777"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10</w:t>
            </w:r>
          </w:p>
        </w:tc>
      </w:tr>
      <w:tr w:rsidR="00273C21" w:rsidRPr="00273C21" w14:paraId="3747DB9A" w14:textId="77777777" w:rsidTr="00273C21">
        <w:trPr>
          <w:trHeight w:val="1284"/>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616099F4" w14:textId="02973D41"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4</w:t>
            </w:r>
          </w:p>
        </w:tc>
        <w:tc>
          <w:tcPr>
            <w:tcW w:w="6480" w:type="dxa"/>
            <w:tcBorders>
              <w:top w:val="nil"/>
              <w:left w:val="nil"/>
              <w:bottom w:val="single" w:sz="4" w:space="0" w:color="auto"/>
              <w:right w:val="single" w:sz="4" w:space="0" w:color="auto"/>
            </w:tcBorders>
            <w:shd w:val="clear" w:color="000000" w:fill="FFFFFF"/>
            <w:vAlign w:val="bottom"/>
            <w:hideMark/>
          </w:tcPr>
          <w:p w14:paraId="51FF1522" w14:textId="77777777" w:rsidR="00273C21" w:rsidRPr="00273C21" w:rsidRDefault="00273C21" w:rsidP="00273C21">
            <w:pPr>
              <w:widowControl/>
              <w:suppressAutoHyphens w:val="0"/>
              <w:autoSpaceDE/>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Комплект для інтернет-</w:t>
            </w:r>
            <w:proofErr w:type="spellStart"/>
            <w:r w:rsidRPr="00273C21">
              <w:rPr>
                <w:rFonts w:ascii="Times New Roman" w:hAnsi="Times New Roman" w:cs="Times New Roman"/>
                <w:color w:val="000000"/>
                <w:sz w:val="22"/>
                <w:szCs w:val="22"/>
                <w:lang w:val="uk-UA" w:eastAsia="uk-UA"/>
              </w:rPr>
              <w:t>зв'язу</w:t>
            </w:r>
            <w:proofErr w:type="spellEnd"/>
            <w:r w:rsidRPr="00273C21">
              <w:rPr>
                <w:rFonts w:ascii="Times New Roman" w:hAnsi="Times New Roman" w:cs="Times New Roman"/>
                <w:color w:val="000000"/>
                <w:sz w:val="22"/>
                <w:szCs w:val="22"/>
                <w:lang w:val="uk-UA" w:eastAsia="uk-UA"/>
              </w:rPr>
              <w:t xml:space="preserve"> (Маршрутизатор </w:t>
            </w:r>
            <w:proofErr w:type="spellStart"/>
            <w:r w:rsidRPr="00273C21">
              <w:rPr>
                <w:rFonts w:ascii="Times New Roman" w:hAnsi="Times New Roman" w:cs="Times New Roman"/>
                <w:color w:val="000000"/>
                <w:sz w:val="22"/>
                <w:szCs w:val="22"/>
                <w:lang w:val="uk-UA" w:eastAsia="uk-UA"/>
              </w:rPr>
              <w:t>MikroTik</w:t>
            </w:r>
            <w:proofErr w:type="spellEnd"/>
            <w:r w:rsidRPr="00273C21">
              <w:rPr>
                <w:rFonts w:ascii="Times New Roman" w:hAnsi="Times New Roman" w:cs="Times New Roman"/>
                <w:color w:val="000000"/>
                <w:sz w:val="22"/>
                <w:szCs w:val="22"/>
                <w:lang w:val="uk-UA" w:eastAsia="uk-UA"/>
              </w:rPr>
              <w:t xml:space="preserve"> RB951Ui-2nD 1шт+USB LTE Модем сумісний з маршрутизаторами </w:t>
            </w:r>
            <w:proofErr w:type="spellStart"/>
            <w:r w:rsidRPr="00273C21">
              <w:rPr>
                <w:rFonts w:ascii="Times New Roman" w:hAnsi="Times New Roman" w:cs="Times New Roman"/>
                <w:color w:val="000000"/>
                <w:sz w:val="22"/>
                <w:szCs w:val="22"/>
                <w:lang w:val="uk-UA" w:eastAsia="uk-UA"/>
              </w:rPr>
              <w:t>MikroTik</w:t>
            </w:r>
            <w:proofErr w:type="spellEnd"/>
            <w:r w:rsidRPr="00273C21">
              <w:rPr>
                <w:rFonts w:ascii="Times New Roman" w:hAnsi="Times New Roman" w:cs="Times New Roman"/>
                <w:color w:val="000000"/>
                <w:sz w:val="22"/>
                <w:szCs w:val="22"/>
                <w:lang w:val="uk-UA" w:eastAsia="uk-UA"/>
              </w:rPr>
              <w:t xml:space="preserve"> 1шт+Сім-карта Київстар "Смарт сім" 1шт+Скретч-карта поповнення Київстар 100 грн</w:t>
            </w:r>
            <w:r w:rsidRPr="00273C21">
              <w:rPr>
                <w:rFonts w:ascii="Times New Roman" w:hAnsi="Times New Roman" w:cs="Times New Roman"/>
                <w:sz w:val="22"/>
                <w:szCs w:val="22"/>
                <w:lang w:val="uk-UA" w:eastAsia="uk-UA"/>
              </w:rPr>
              <w:t xml:space="preserve"> 4</w:t>
            </w:r>
            <w:r w:rsidRPr="00273C21">
              <w:rPr>
                <w:rFonts w:ascii="Times New Roman" w:hAnsi="Times New Roman" w:cs="Times New Roman"/>
                <w:color w:val="000000"/>
                <w:sz w:val="22"/>
                <w:szCs w:val="22"/>
                <w:lang w:val="uk-UA" w:eastAsia="uk-UA"/>
              </w:rPr>
              <w:t>шт)</w:t>
            </w:r>
          </w:p>
        </w:tc>
        <w:tc>
          <w:tcPr>
            <w:tcW w:w="1308" w:type="dxa"/>
            <w:tcBorders>
              <w:top w:val="nil"/>
              <w:left w:val="nil"/>
              <w:bottom w:val="single" w:sz="4" w:space="0" w:color="auto"/>
              <w:right w:val="single" w:sz="4" w:space="0" w:color="auto"/>
            </w:tcBorders>
            <w:shd w:val="clear" w:color="auto" w:fill="auto"/>
            <w:noWrap/>
            <w:vAlign w:val="bottom"/>
            <w:hideMark/>
          </w:tcPr>
          <w:p w14:paraId="41DA9DFB" w14:textId="77777777" w:rsidR="00273C21" w:rsidRPr="00273C21" w:rsidRDefault="00273C21" w:rsidP="00273C21">
            <w:pPr>
              <w:widowControl/>
              <w:suppressAutoHyphens w:val="0"/>
              <w:autoSpaceDE/>
              <w:jc w:val="center"/>
              <w:rPr>
                <w:rFonts w:ascii="Times New Roman" w:hAnsi="Times New Roman" w:cs="Times New Roman"/>
                <w:color w:val="000000"/>
                <w:sz w:val="22"/>
                <w:szCs w:val="22"/>
                <w:lang w:val="uk-UA" w:eastAsia="uk-UA"/>
              </w:rPr>
            </w:pPr>
            <w:proofErr w:type="spellStart"/>
            <w:r w:rsidRPr="00273C21">
              <w:rPr>
                <w:rFonts w:ascii="Times New Roman" w:hAnsi="Times New Roman" w:cs="Times New Roman"/>
                <w:color w:val="000000"/>
                <w:sz w:val="22"/>
                <w:szCs w:val="22"/>
                <w:lang w:val="uk-UA" w:eastAsia="uk-UA"/>
              </w:rPr>
              <w:t>шт</w:t>
            </w:r>
            <w:proofErr w:type="spellEnd"/>
          </w:p>
        </w:tc>
        <w:tc>
          <w:tcPr>
            <w:tcW w:w="1146" w:type="dxa"/>
            <w:tcBorders>
              <w:top w:val="nil"/>
              <w:left w:val="nil"/>
              <w:bottom w:val="single" w:sz="4" w:space="0" w:color="auto"/>
              <w:right w:val="single" w:sz="4" w:space="0" w:color="auto"/>
            </w:tcBorders>
            <w:shd w:val="clear" w:color="auto" w:fill="auto"/>
            <w:noWrap/>
            <w:vAlign w:val="bottom"/>
            <w:hideMark/>
          </w:tcPr>
          <w:p w14:paraId="7AEB7DD9" w14:textId="77777777"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12</w:t>
            </w:r>
          </w:p>
        </w:tc>
      </w:tr>
      <w:tr w:rsidR="00273C21" w:rsidRPr="00273C21" w14:paraId="653C7BDF" w14:textId="77777777" w:rsidTr="00273C21">
        <w:trPr>
          <w:trHeight w:val="312"/>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5AC080D4" w14:textId="7BA28C11"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5</w:t>
            </w:r>
          </w:p>
        </w:tc>
        <w:tc>
          <w:tcPr>
            <w:tcW w:w="6480" w:type="dxa"/>
            <w:tcBorders>
              <w:top w:val="nil"/>
              <w:left w:val="nil"/>
              <w:bottom w:val="single" w:sz="4" w:space="0" w:color="auto"/>
              <w:right w:val="single" w:sz="4" w:space="0" w:color="auto"/>
            </w:tcBorders>
            <w:shd w:val="clear" w:color="auto" w:fill="auto"/>
            <w:noWrap/>
            <w:vAlign w:val="bottom"/>
            <w:hideMark/>
          </w:tcPr>
          <w:p w14:paraId="261B35B6" w14:textId="77777777" w:rsidR="00273C21" w:rsidRPr="00273C21" w:rsidRDefault="00273C21" w:rsidP="00273C21">
            <w:pPr>
              <w:widowControl/>
              <w:suppressAutoHyphens w:val="0"/>
              <w:autoSpaceDE/>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Підсилювач трансляційний VELLEZ 400ПП 031М</w:t>
            </w:r>
          </w:p>
        </w:tc>
        <w:tc>
          <w:tcPr>
            <w:tcW w:w="1308" w:type="dxa"/>
            <w:tcBorders>
              <w:top w:val="nil"/>
              <w:left w:val="nil"/>
              <w:bottom w:val="single" w:sz="4" w:space="0" w:color="auto"/>
              <w:right w:val="single" w:sz="4" w:space="0" w:color="auto"/>
            </w:tcBorders>
            <w:shd w:val="clear" w:color="auto" w:fill="auto"/>
            <w:noWrap/>
            <w:vAlign w:val="bottom"/>
            <w:hideMark/>
          </w:tcPr>
          <w:p w14:paraId="7CE841C8" w14:textId="77777777" w:rsidR="00273C21" w:rsidRPr="00273C21" w:rsidRDefault="00273C21" w:rsidP="00273C21">
            <w:pPr>
              <w:widowControl/>
              <w:suppressAutoHyphens w:val="0"/>
              <w:autoSpaceDE/>
              <w:jc w:val="center"/>
              <w:rPr>
                <w:rFonts w:ascii="Times New Roman" w:hAnsi="Times New Roman" w:cs="Times New Roman"/>
                <w:color w:val="000000"/>
                <w:sz w:val="22"/>
                <w:szCs w:val="22"/>
                <w:lang w:val="uk-UA" w:eastAsia="uk-UA"/>
              </w:rPr>
            </w:pPr>
            <w:proofErr w:type="spellStart"/>
            <w:r w:rsidRPr="00273C21">
              <w:rPr>
                <w:rFonts w:ascii="Times New Roman" w:hAnsi="Times New Roman" w:cs="Times New Roman"/>
                <w:color w:val="000000"/>
                <w:sz w:val="22"/>
                <w:szCs w:val="22"/>
                <w:lang w:val="uk-UA" w:eastAsia="uk-UA"/>
              </w:rPr>
              <w:t>шт</w:t>
            </w:r>
            <w:proofErr w:type="spellEnd"/>
          </w:p>
        </w:tc>
        <w:tc>
          <w:tcPr>
            <w:tcW w:w="1146" w:type="dxa"/>
            <w:tcBorders>
              <w:top w:val="nil"/>
              <w:left w:val="nil"/>
              <w:bottom w:val="single" w:sz="4" w:space="0" w:color="auto"/>
              <w:right w:val="single" w:sz="4" w:space="0" w:color="auto"/>
            </w:tcBorders>
            <w:shd w:val="clear" w:color="auto" w:fill="auto"/>
            <w:noWrap/>
            <w:vAlign w:val="bottom"/>
            <w:hideMark/>
          </w:tcPr>
          <w:p w14:paraId="75309E79" w14:textId="77777777"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1</w:t>
            </w:r>
          </w:p>
        </w:tc>
      </w:tr>
      <w:tr w:rsidR="00273C21" w:rsidRPr="00273C21" w14:paraId="246019AD" w14:textId="77777777" w:rsidTr="00273C21">
        <w:trPr>
          <w:trHeight w:val="31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68F3D9" w14:textId="4856CE09"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6</w:t>
            </w:r>
          </w:p>
        </w:tc>
        <w:tc>
          <w:tcPr>
            <w:tcW w:w="6480" w:type="dxa"/>
            <w:tcBorders>
              <w:top w:val="nil"/>
              <w:left w:val="nil"/>
              <w:bottom w:val="single" w:sz="4" w:space="0" w:color="auto"/>
              <w:right w:val="single" w:sz="4" w:space="0" w:color="auto"/>
            </w:tcBorders>
            <w:shd w:val="clear" w:color="auto" w:fill="auto"/>
            <w:noWrap/>
            <w:vAlign w:val="bottom"/>
            <w:hideMark/>
          </w:tcPr>
          <w:p w14:paraId="415FC3DE" w14:textId="77777777" w:rsidR="00273C21" w:rsidRPr="00273C21" w:rsidRDefault="00273C21" w:rsidP="00273C21">
            <w:pPr>
              <w:widowControl/>
              <w:suppressAutoHyphens w:val="0"/>
              <w:autoSpaceDE/>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Гучномовець рупорний VELLEZ 100ГР002</w:t>
            </w:r>
          </w:p>
        </w:tc>
        <w:tc>
          <w:tcPr>
            <w:tcW w:w="1308" w:type="dxa"/>
            <w:tcBorders>
              <w:top w:val="nil"/>
              <w:left w:val="nil"/>
              <w:bottom w:val="single" w:sz="4" w:space="0" w:color="auto"/>
              <w:right w:val="single" w:sz="4" w:space="0" w:color="auto"/>
            </w:tcBorders>
            <w:shd w:val="clear" w:color="auto" w:fill="auto"/>
            <w:noWrap/>
            <w:vAlign w:val="bottom"/>
            <w:hideMark/>
          </w:tcPr>
          <w:p w14:paraId="11E9F50B" w14:textId="77777777" w:rsidR="00273C21" w:rsidRPr="00273C21" w:rsidRDefault="00273C21" w:rsidP="00273C21">
            <w:pPr>
              <w:widowControl/>
              <w:suppressAutoHyphens w:val="0"/>
              <w:autoSpaceDE/>
              <w:jc w:val="center"/>
              <w:rPr>
                <w:rFonts w:ascii="Times New Roman" w:hAnsi="Times New Roman" w:cs="Times New Roman"/>
                <w:color w:val="000000"/>
                <w:sz w:val="22"/>
                <w:szCs w:val="22"/>
                <w:lang w:val="uk-UA" w:eastAsia="uk-UA"/>
              </w:rPr>
            </w:pPr>
            <w:proofErr w:type="spellStart"/>
            <w:r w:rsidRPr="00273C21">
              <w:rPr>
                <w:rFonts w:ascii="Times New Roman" w:hAnsi="Times New Roman" w:cs="Times New Roman"/>
                <w:color w:val="000000"/>
                <w:sz w:val="22"/>
                <w:szCs w:val="22"/>
                <w:lang w:val="uk-UA" w:eastAsia="uk-UA"/>
              </w:rPr>
              <w:t>шт</w:t>
            </w:r>
            <w:proofErr w:type="spellEnd"/>
          </w:p>
        </w:tc>
        <w:tc>
          <w:tcPr>
            <w:tcW w:w="1146" w:type="dxa"/>
            <w:tcBorders>
              <w:top w:val="nil"/>
              <w:left w:val="nil"/>
              <w:bottom w:val="single" w:sz="4" w:space="0" w:color="auto"/>
              <w:right w:val="single" w:sz="4" w:space="0" w:color="auto"/>
            </w:tcBorders>
            <w:shd w:val="clear" w:color="auto" w:fill="auto"/>
            <w:noWrap/>
            <w:vAlign w:val="bottom"/>
            <w:hideMark/>
          </w:tcPr>
          <w:p w14:paraId="576A4EDB" w14:textId="77777777" w:rsidR="00273C21" w:rsidRPr="00273C21" w:rsidRDefault="00273C21" w:rsidP="00273C21">
            <w:pPr>
              <w:widowControl/>
              <w:suppressAutoHyphens w:val="0"/>
              <w:autoSpaceDE/>
              <w:jc w:val="right"/>
              <w:rPr>
                <w:rFonts w:ascii="Times New Roman" w:hAnsi="Times New Roman" w:cs="Times New Roman"/>
                <w:color w:val="000000"/>
                <w:sz w:val="22"/>
                <w:szCs w:val="22"/>
                <w:lang w:val="uk-UA" w:eastAsia="uk-UA"/>
              </w:rPr>
            </w:pPr>
            <w:r w:rsidRPr="00273C21">
              <w:rPr>
                <w:rFonts w:ascii="Times New Roman" w:hAnsi="Times New Roman" w:cs="Times New Roman"/>
                <w:color w:val="000000"/>
                <w:sz w:val="22"/>
                <w:szCs w:val="22"/>
                <w:lang w:val="uk-UA" w:eastAsia="uk-UA"/>
              </w:rPr>
              <w:t>3</w:t>
            </w:r>
          </w:p>
        </w:tc>
      </w:tr>
    </w:tbl>
    <w:p w14:paraId="3696E4E0" w14:textId="77777777" w:rsidR="0034539F" w:rsidRPr="0034539F" w:rsidRDefault="0034539F" w:rsidP="0083201D">
      <w:pPr>
        <w:ind w:firstLine="708"/>
        <w:jc w:val="both"/>
        <w:rPr>
          <w:rFonts w:ascii="Times New Roman" w:hAnsi="Times New Roman" w:cs="Times New Roman"/>
          <w:b/>
          <w:sz w:val="22"/>
          <w:szCs w:val="22"/>
          <w:lang w:val="uk-UA"/>
        </w:rPr>
      </w:pPr>
    </w:p>
    <w:p w14:paraId="6F32F78D" w14:textId="1305E46A" w:rsidR="002078A2" w:rsidRDefault="004B4944" w:rsidP="0083201D">
      <w:pPr>
        <w:ind w:firstLine="708"/>
        <w:jc w:val="both"/>
        <w:rPr>
          <w:rFonts w:ascii="Times New Roman" w:hAnsi="Times New Roman" w:cs="Times New Roman"/>
          <w:bCs/>
          <w:sz w:val="22"/>
          <w:szCs w:val="22"/>
          <w:lang w:val="uk-UA"/>
        </w:rPr>
      </w:pPr>
      <w:r>
        <w:rPr>
          <w:rFonts w:ascii="Times New Roman" w:hAnsi="Times New Roman" w:cs="Times New Roman"/>
          <w:bCs/>
          <w:sz w:val="22"/>
          <w:szCs w:val="22"/>
          <w:lang w:val="uk-UA"/>
        </w:rPr>
        <w:t>У складі тендерної пропозиції учасник повинен надати інформацію про виробника запропонованого товару, а також довідку з інформацією про гарантійний строк на запропонований товар.</w:t>
      </w:r>
    </w:p>
    <w:p w14:paraId="4CDBB4C2" w14:textId="77777777" w:rsidR="004B4944" w:rsidRPr="0034539F" w:rsidRDefault="004B4944" w:rsidP="0083201D">
      <w:pPr>
        <w:ind w:firstLine="708"/>
        <w:jc w:val="both"/>
        <w:rPr>
          <w:rFonts w:ascii="Times New Roman" w:hAnsi="Times New Roman" w:cs="Times New Roman"/>
          <w:bCs/>
          <w:sz w:val="22"/>
          <w:szCs w:val="22"/>
          <w:lang w:val="uk-UA"/>
        </w:rPr>
      </w:pPr>
    </w:p>
    <w:p w14:paraId="3671B9FD" w14:textId="518DFF13" w:rsidR="00807898" w:rsidRDefault="00807898" w:rsidP="00C575B9">
      <w:pPr>
        <w:ind w:right="22"/>
        <w:rPr>
          <w:rFonts w:ascii="Times New Roman" w:hAnsi="Times New Roman" w:cs="Times New Roman"/>
          <w:bCs/>
          <w:sz w:val="22"/>
          <w:szCs w:val="22"/>
          <w:lang w:val="uk-UA"/>
        </w:rPr>
      </w:pPr>
    </w:p>
    <w:p w14:paraId="49D437F6" w14:textId="77777777" w:rsidR="002078A2" w:rsidRPr="0034539F" w:rsidRDefault="002078A2" w:rsidP="00807898">
      <w:pPr>
        <w:jc w:val="both"/>
        <w:rPr>
          <w:rFonts w:ascii="Times New Roman" w:hAnsi="Times New Roman" w:cs="Times New Roman"/>
          <w:b/>
          <w:bCs/>
          <w:i/>
          <w:color w:val="000000"/>
          <w:sz w:val="16"/>
          <w:szCs w:val="16"/>
          <w:lang w:val="uk-UA"/>
        </w:rPr>
      </w:pPr>
    </w:p>
    <w:p w14:paraId="0D656BF3" w14:textId="77777777" w:rsidR="002078A2" w:rsidRPr="0034539F" w:rsidRDefault="002078A2" w:rsidP="00807898">
      <w:pPr>
        <w:jc w:val="both"/>
        <w:rPr>
          <w:rFonts w:ascii="Times New Roman" w:hAnsi="Times New Roman" w:cs="Times New Roman"/>
          <w:b/>
          <w:bCs/>
          <w:i/>
          <w:color w:val="000000"/>
          <w:sz w:val="16"/>
          <w:szCs w:val="16"/>
          <w:lang w:val="uk-UA"/>
        </w:rPr>
      </w:pPr>
    </w:p>
    <w:p w14:paraId="185B4588" w14:textId="7A228E82" w:rsidR="00807898" w:rsidRPr="00140D86" w:rsidRDefault="00807898" w:rsidP="00807898">
      <w:pPr>
        <w:jc w:val="both"/>
        <w:rPr>
          <w:rFonts w:ascii="Times New Roman" w:hAnsi="Times New Roman" w:cs="Times New Roman"/>
          <w:bCs/>
          <w:i/>
          <w:color w:val="000000"/>
          <w:sz w:val="20"/>
          <w:lang w:val="uk-UA"/>
        </w:rPr>
      </w:pPr>
      <w:r w:rsidRPr="0034539F">
        <w:rPr>
          <w:rFonts w:ascii="Times New Roman" w:hAnsi="Times New Roman" w:cs="Times New Roman"/>
          <w:b/>
          <w:bCs/>
          <w:i/>
          <w:color w:val="000000"/>
          <w:sz w:val="20"/>
          <w:szCs w:val="20"/>
          <w:lang w:val="uk-UA"/>
        </w:rPr>
        <w:t xml:space="preserve">Примітка:  </w:t>
      </w:r>
      <w:r w:rsidRPr="0034539F">
        <w:rPr>
          <w:rFonts w:ascii="Times New Roman" w:hAnsi="Times New Roman" w:cs="Times New Roman"/>
          <w:color w:val="000000"/>
          <w:sz w:val="20"/>
          <w:szCs w:val="20"/>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4539F">
        <w:rPr>
          <w:rFonts w:ascii="Times New Roman" w:hAnsi="Times New Roman" w:cs="Times New Roman"/>
          <w:b/>
          <w:color w:val="000000"/>
          <w:sz w:val="20"/>
          <w:szCs w:val="20"/>
          <w:lang w:val="uk-UA" w:eastAsia="uk-UA"/>
        </w:rPr>
        <w:t>«…. «або еквівалент».</w:t>
      </w:r>
      <w:r w:rsidR="00140D86">
        <w:rPr>
          <w:rFonts w:ascii="Times New Roman" w:hAnsi="Times New Roman" w:cs="Times New Roman"/>
          <w:b/>
          <w:color w:val="000000"/>
          <w:sz w:val="20"/>
          <w:szCs w:val="20"/>
          <w:lang w:val="uk-UA" w:eastAsia="uk-UA"/>
        </w:rPr>
        <w:t xml:space="preserve"> </w:t>
      </w:r>
      <w:r w:rsidR="00140D86">
        <w:rPr>
          <w:rFonts w:ascii="Times New Roman" w:hAnsi="Times New Roman" w:cs="Times New Roman"/>
          <w:bCs/>
          <w:color w:val="000000"/>
          <w:sz w:val="20"/>
          <w:szCs w:val="20"/>
          <w:lang w:val="uk-UA" w:eastAsia="uk-UA"/>
        </w:rPr>
        <w:t xml:space="preserve">Еквівалентом буде вважатися товар, який має аналогічні або кращі технічні характеристики </w:t>
      </w:r>
      <w:proofErr w:type="spellStart"/>
      <w:r w:rsidR="00140D86">
        <w:rPr>
          <w:rFonts w:ascii="Times New Roman" w:hAnsi="Times New Roman" w:cs="Times New Roman"/>
          <w:bCs/>
          <w:color w:val="000000"/>
          <w:sz w:val="20"/>
          <w:szCs w:val="20"/>
          <w:lang w:val="uk-UA" w:eastAsia="uk-UA"/>
        </w:rPr>
        <w:t>порявняно</w:t>
      </w:r>
      <w:proofErr w:type="spellEnd"/>
      <w:r w:rsidR="00140D86">
        <w:rPr>
          <w:rFonts w:ascii="Times New Roman" w:hAnsi="Times New Roman" w:cs="Times New Roman"/>
          <w:bCs/>
          <w:color w:val="000000"/>
          <w:sz w:val="20"/>
          <w:szCs w:val="20"/>
          <w:lang w:val="uk-UA" w:eastAsia="uk-UA"/>
        </w:rPr>
        <w:t xml:space="preserve"> із наведеними у цьому технічному завдання. Гірші технічні параметри на запропонований товар є підставою для відхилення тендерної пропозиції.</w:t>
      </w:r>
    </w:p>
    <w:p w14:paraId="40D07668" w14:textId="6A3A3FF0" w:rsidR="00807898" w:rsidRPr="0034539F" w:rsidRDefault="00807898" w:rsidP="00C575B9">
      <w:pPr>
        <w:ind w:right="22"/>
        <w:rPr>
          <w:rFonts w:ascii="Times New Roman" w:hAnsi="Times New Roman" w:cs="Times New Roman"/>
          <w:sz w:val="22"/>
          <w:szCs w:val="22"/>
          <w:lang w:val="uk-UA"/>
        </w:rPr>
      </w:pPr>
    </w:p>
    <w:p w14:paraId="57B3CC01" w14:textId="27A618D5" w:rsidR="002078A2" w:rsidRPr="0034539F" w:rsidRDefault="002078A2" w:rsidP="00C575B9">
      <w:pPr>
        <w:ind w:right="22"/>
        <w:rPr>
          <w:rFonts w:ascii="Times New Roman" w:hAnsi="Times New Roman" w:cs="Times New Roman"/>
          <w:sz w:val="22"/>
          <w:szCs w:val="22"/>
          <w:lang w:val="uk-UA"/>
        </w:rPr>
      </w:pPr>
    </w:p>
    <w:p w14:paraId="3E845D81" w14:textId="013D761F"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 xml:space="preserve">Підписанням цього технічного завдання, ми  ________________ (найменування учасника) гарантуємо повну відповідність вимогам замовника та спроможність </w:t>
      </w:r>
      <w:r w:rsidR="0034539F" w:rsidRPr="0034539F">
        <w:rPr>
          <w:rFonts w:ascii="Times New Roman" w:hAnsi="Times New Roman" w:cs="Times New Roman"/>
          <w:i/>
          <w:color w:val="000000"/>
          <w:szCs w:val="27"/>
          <w:lang w:val="uk-UA"/>
        </w:rPr>
        <w:t xml:space="preserve"> здійснити поставку товарів </w:t>
      </w:r>
      <w:r w:rsidRPr="0034539F">
        <w:rPr>
          <w:rFonts w:ascii="Times New Roman" w:hAnsi="Times New Roman" w:cs="Times New Roman"/>
          <w:i/>
          <w:color w:val="000000"/>
          <w:szCs w:val="27"/>
          <w:lang w:val="uk-UA"/>
        </w:rPr>
        <w:t xml:space="preserve">згідно із цим технічним завданням, в </w:t>
      </w:r>
      <w:proofErr w:type="spellStart"/>
      <w:r w:rsidRPr="0034539F">
        <w:rPr>
          <w:rFonts w:ascii="Times New Roman" w:hAnsi="Times New Roman" w:cs="Times New Roman"/>
          <w:i/>
          <w:color w:val="000000"/>
          <w:szCs w:val="27"/>
          <w:lang w:val="uk-UA"/>
        </w:rPr>
        <w:t>т.ч</w:t>
      </w:r>
      <w:proofErr w:type="spellEnd"/>
      <w:r w:rsidRPr="0034539F">
        <w:rPr>
          <w:rFonts w:ascii="Times New Roman" w:hAnsi="Times New Roman" w:cs="Times New Roman"/>
          <w:i/>
          <w:color w:val="000000"/>
          <w:szCs w:val="27"/>
          <w:lang w:val="uk-UA"/>
        </w:rPr>
        <w:t>. щодо якості</w:t>
      </w:r>
      <w:r w:rsidR="0034539F" w:rsidRPr="0034539F">
        <w:rPr>
          <w:rFonts w:ascii="Times New Roman" w:hAnsi="Times New Roman" w:cs="Times New Roman"/>
          <w:i/>
          <w:color w:val="000000"/>
          <w:szCs w:val="27"/>
          <w:lang w:val="uk-UA"/>
        </w:rPr>
        <w:t xml:space="preserve">, </w:t>
      </w:r>
      <w:r w:rsidRPr="0034539F">
        <w:rPr>
          <w:rFonts w:ascii="Times New Roman" w:hAnsi="Times New Roman" w:cs="Times New Roman"/>
          <w:i/>
          <w:color w:val="000000"/>
          <w:szCs w:val="27"/>
          <w:lang w:val="uk-UA"/>
        </w:rPr>
        <w:t>строків</w:t>
      </w:r>
      <w:r w:rsidR="0034539F" w:rsidRPr="0034539F">
        <w:rPr>
          <w:rFonts w:ascii="Times New Roman" w:hAnsi="Times New Roman" w:cs="Times New Roman"/>
          <w:i/>
          <w:color w:val="000000"/>
          <w:szCs w:val="27"/>
          <w:lang w:val="uk-UA"/>
        </w:rPr>
        <w:t xml:space="preserve"> та </w:t>
      </w:r>
      <w:r w:rsidRPr="0034539F">
        <w:rPr>
          <w:rFonts w:ascii="Times New Roman" w:hAnsi="Times New Roman" w:cs="Times New Roman"/>
          <w:i/>
          <w:color w:val="000000"/>
          <w:szCs w:val="27"/>
          <w:lang w:val="uk-UA"/>
        </w:rPr>
        <w:t xml:space="preserve"> </w:t>
      </w:r>
      <w:r w:rsidR="0034539F" w:rsidRPr="0034539F">
        <w:rPr>
          <w:rFonts w:ascii="Times New Roman" w:hAnsi="Times New Roman" w:cs="Times New Roman"/>
          <w:i/>
          <w:color w:val="000000"/>
          <w:szCs w:val="27"/>
          <w:lang w:val="uk-UA"/>
        </w:rPr>
        <w:t xml:space="preserve">супутніх </w:t>
      </w:r>
      <w:r w:rsidRPr="0034539F">
        <w:rPr>
          <w:rFonts w:ascii="Times New Roman" w:hAnsi="Times New Roman" w:cs="Times New Roman"/>
          <w:i/>
          <w:color w:val="000000"/>
          <w:szCs w:val="27"/>
          <w:lang w:val="uk-UA"/>
        </w:rPr>
        <w:t xml:space="preserve"> послуг</w:t>
      </w:r>
      <w:r w:rsidR="0034539F" w:rsidRPr="0034539F">
        <w:rPr>
          <w:rFonts w:ascii="Times New Roman" w:hAnsi="Times New Roman" w:cs="Times New Roman"/>
          <w:i/>
          <w:color w:val="000000"/>
          <w:szCs w:val="27"/>
          <w:lang w:val="uk-UA"/>
        </w:rPr>
        <w:t>, які включені до вартості товарів</w:t>
      </w:r>
      <w:r w:rsidRPr="0034539F">
        <w:rPr>
          <w:rFonts w:ascii="Times New Roman" w:hAnsi="Times New Roman" w:cs="Times New Roman"/>
          <w:i/>
          <w:color w:val="000000"/>
          <w:szCs w:val="27"/>
          <w:lang w:val="uk-UA"/>
        </w:rPr>
        <w:t>.</w:t>
      </w:r>
    </w:p>
    <w:p w14:paraId="7703EFFB" w14:textId="77777777" w:rsidR="002078A2" w:rsidRPr="0034539F" w:rsidRDefault="002078A2" w:rsidP="002078A2">
      <w:pPr>
        <w:ind w:firstLine="357"/>
        <w:jc w:val="both"/>
        <w:rPr>
          <w:rFonts w:ascii="Times New Roman" w:hAnsi="Times New Roman" w:cs="Times New Roman"/>
          <w:i/>
          <w:color w:val="000000"/>
          <w:szCs w:val="27"/>
          <w:lang w:val="uk-UA"/>
        </w:rPr>
      </w:pPr>
    </w:p>
    <w:p w14:paraId="6D1A7361" w14:textId="77777777" w:rsidR="002078A2" w:rsidRPr="0034539F" w:rsidRDefault="002078A2" w:rsidP="002078A2">
      <w:pPr>
        <w:ind w:firstLine="357"/>
        <w:jc w:val="both"/>
        <w:rPr>
          <w:rFonts w:ascii="Times New Roman" w:hAnsi="Times New Roman" w:cs="Times New Roman"/>
          <w:i/>
          <w:color w:val="000000"/>
          <w:szCs w:val="27"/>
          <w:lang w:val="uk-UA"/>
        </w:rPr>
      </w:pPr>
    </w:p>
    <w:p w14:paraId="2AC9528A" w14:textId="77777777"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Дата_________________</w:t>
      </w:r>
    </w:p>
    <w:p w14:paraId="08704D2E" w14:textId="77777777" w:rsidR="002078A2" w:rsidRPr="0034539F" w:rsidRDefault="002078A2" w:rsidP="002078A2">
      <w:pPr>
        <w:ind w:firstLine="357"/>
        <w:jc w:val="both"/>
        <w:rPr>
          <w:rFonts w:ascii="Times New Roman" w:hAnsi="Times New Roman" w:cs="Times New Roman"/>
          <w:i/>
          <w:color w:val="000000"/>
          <w:szCs w:val="27"/>
          <w:lang w:val="uk-UA"/>
        </w:rPr>
      </w:pPr>
    </w:p>
    <w:p w14:paraId="574D9768" w14:textId="77777777" w:rsidR="002078A2" w:rsidRPr="0034539F" w:rsidRDefault="002078A2" w:rsidP="002078A2">
      <w:pPr>
        <w:ind w:firstLine="357"/>
        <w:jc w:val="both"/>
        <w:rPr>
          <w:rFonts w:ascii="Times New Roman" w:hAnsi="Times New Roman" w:cs="Times New Roman"/>
          <w:i/>
          <w:color w:val="000000"/>
          <w:szCs w:val="27"/>
          <w:lang w:val="uk-UA"/>
        </w:rPr>
      </w:pPr>
    </w:p>
    <w:p w14:paraId="56B64560" w14:textId="77777777"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Посадова особа</w:t>
      </w:r>
    </w:p>
    <w:p w14:paraId="2990507D" w14:textId="77777777"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Учасника процедури закупівлі           підпис                             Прізвище, ім’я, по-батькові</w:t>
      </w:r>
    </w:p>
    <w:p w14:paraId="7CE64F7D" w14:textId="0FD3891C" w:rsidR="002078A2" w:rsidRPr="0034539F" w:rsidRDefault="002078A2" w:rsidP="00C575B9">
      <w:pPr>
        <w:ind w:right="22"/>
        <w:rPr>
          <w:rFonts w:ascii="Times New Roman" w:hAnsi="Times New Roman" w:cs="Times New Roman"/>
          <w:sz w:val="22"/>
          <w:szCs w:val="22"/>
          <w:lang w:val="uk-UA"/>
        </w:rPr>
      </w:pPr>
    </w:p>
    <w:sectPr w:rsidR="002078A2" w:rsidRPr="0034539F" w:rsidSect="00CA1D25">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039CA" w14:textId="77777777" w:rsidR="00F21726" w:rsidRDefault="00F21726">
      <w:r>
        <w:separator/>
      </w:r>
    </w:p>
  </w:endnote>
  <w:endnote w:type="continuationSeparator" w:id="0">
    <w:p w14:paraId="1336C0A8" w14:textId="77777777" w:rsidR="00F21726" w:rsidRDefault="00F2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140ED" w14:textId="77777777" w:rsidR="00F21726" w:rsidRDefault="00F21726">
      <w:r>
        <w:separator/>
      </w:r>
    </w:p>
  </w:footnote>
  <w:footnote w:type="continuationSeparator" w:id="0">
    <w:p w14:paraId="230176A6" w14:textId="77777777" w:rsidR="00F21726" w:rsidRDefault="00F2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13D3" w14:textId="7DC00F8C" w:rsidR="00560817" w:rsidRDefault="00560817">
    <w:pPr>
      <w:pStyle w:val="af0"/>
      <w:jc w:val="center"/>
    </w:pPr>
    <w:r>
      <w:fldChar w:fldCharType="begin"/>
    </w:r>
    <w:r>
      <w:instrText xml:space="preserve"> PAGE </w:instrText>
    </w:r>
    <w:r>
      <w:fldChar w:fldCharType="separate"/>
    </w:r>
    <w:r w:rsidR="00713F4C">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7062" w14:textId="77777777" w:rsidR="00560817" w:rsidRDefault="0056081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2059A8"/>
    <w:multiLevelType w:val="hybridMultilevel"/>
    <w:tmpl w:val="AD4CB6CC"/>
    <w:lvl w:ilvl="0" w:tplc="0419000D">
      <w:start w:val="1"/>
      <w:numFmt w:val="bullet"/>
      <w:lvlText w:val=""/>
      <w:lvlJc w:val="left"/>
      <w:pPr>
        <w:ind w:left="830" w:hanging="360"/>
      </w:pPr>
      <w:rPr>
        <w:rFonts w:ascii="Wingdings" w:hAnsi="Wingdings"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E613F0"/>
    <w:multiLevelType w:val="hybridMultilevel"/>
    <w:tmpl w:val="D26E6866"/>
    <w:lvl w:ilvl="0" w:tplc="0876046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0EA5CC9"/>
    <w:multiLevelType w:val="hybridMultilevel"/>
    <w:tmpl w:val="A6687F06"/>
    <w:lvl w:ilvl="0" w:tplc="AD9251AE">
      <w:numFmt w:val="bullet"/>
      <w:lvlText w:val="-"/>
      <w:lvlJc w:val="left"/>
      <w:pPr>
        <w:ind w:left="110" w:hanging="275"/>
      </w:pPr>
      <w:rPr>
        <w:rFonts w:ascii="Times New Roman" w:eastAsia="Times New Roman" w:hAnsi="Times New Roman" w:cs="Times New Roman" w:hint="default"/>
        <w:w w:val="103"/>
        <w:sz w:val="23"/>
        <w:szCs w:val="23"/>
        <w:lang w:val="uk-UA" w:eastAsia="en-US" w:bidi="ar-SA"/>
      </w:rPr>
    </w:lvl>
    <w:lvl w:ilvl="1" w:tplc="DFF2DCE2">
      <w:numFmt w:val="bullet"/>
      <w:lvlText w:val="•"/>
      <w:lvlJc w:val="left"/>
      <w:pPr>
        <w:ind w:left="702" w:hanging="275"/>
      </w:pPr>
      <w:rPr>
        <w:rFonts w:hint="default"/>
        <w:lang w:val="uk-UA" w:eastAsia="en-US" w:bidi="ar-SA"/>
      </w:rPr>
    </w:lvl>
    <w:lvl w:ilvl="2" w:tplc="69DA4D14">
      <w:numFmt w:val="bullet"/>
      <w:lvlText w:val="•"/>
      <w:lvlJc w:val="left"/>
      <w:pPr>
        <w:ind w:left="1284" w:hanging="275"/>
      </w:pPr>
      <w:rPr>
        <w:rFonts w:hint="default"/>
        <w:lang w:val="uk-UA" w:eastAsia="en-US" w:bidi="ar-SA"/>
      </w:rPr>
    </w:lvl>
    <w:lvl w:ilvl="3" w:tplc="725A4836">
      <w:numFmt w:val="bullet"/>
      <w:lvlText w:val="•"/>
      <w:lvlJc w:val="left"/>
      <w:pPr>
        <w:ind w:left="1866" w:hanging="275"/>
      </w:pPr>
      <w:rPr>
        <w:rFonts w:hint="default"/>
        <w:lang w:val="uk-UA" w:eastAsia="en-US" w:bidi="ar-SA"/>
      </w:rPr>
    </w:lvl>
    <w:lvl w:ilvl="4" w:tplc="A79452C6">
      <w:numFmt w:val="bullet"/>
      <w:lvlText w:val="•"/>
      <w:lvlJc w:val="left"/>
      <w:pPr>
        <w:ind w:left="2448" w:hanging="275"/>
      </w:pPr>
      <w:rPr>
        <w:rFonts w:hint="default"/>
        <w:lang w:val="uk-UA" w:eastAsia="en-US" w:bidi="ar-SA"/>
      </w:rPr>
    </w:lvl>
    <w:lvl w:ilvl="5" w:tplc="04E07600">
      <w:numFmt w:val="bullet"/>
      <w:lvlText w:val="•"/>
      <w:lvlJc w:val="left"/>
      <w:pPr>
        <w:ind w:left="3030" w:hanging="275"/>
      </w:pPr>
      <w:rPr>
        <w:rFonts w:hint="default"/>
        <w:lang w:val="uk-UA" w:eastAsia="en-US" w:bidi="ar-SA"/>
      </w:rPr>
    </w:lvl>
    <w:lvl w:ilvl="6" w:tplc="7FB2535E">
      <w:numFmt w:val="bullet"/>
      <w:lvlText w:val="•"/>
      <w:lvlJc w:val="left"/>
      <w:pPr>
        <w:ind w:left="3612" w:hanging="275"/>
      </w:pPr>
      <w:rPr>
        <w:rFonts w:hint="default"/>
        <w:lang w:val="uk-UA" w:eastAsia="en-US" w:bidi="ar-SA"/>
      </w:rPr>
    </w:lvl>
    <w:lvl w:ilvl="7" w:tplc="93D02440">
      <w:numFmt w:val="bullet"/>
      <w:lvlText w:val="•"/>
      <w:lvlJc w:val="left"/>
      <w:pPr>
        <w:ind w:left="4194" w:hanging="275"/>
      </w:pPr>
      <w:rPr>
        <w:rFonts w:hint="default"/>
        <w:lang w:val="uk-UA" w:eastAsia="en-US" w:bidi="ar-SA"/>
      </w:rPr>
    </w:lvl>
    <w:lvl w:ilvl="8" w:tplc="FC82B2FE">
      <w:numFmt w:val="bullet"/>
      <w:lvlText w:val="•"/>
      <w:lvlJc w:val="left"/>
      <w:pPr>
        <w:ind w:left="4776" w:hanging="275"/>
      </w:pPr>
      <w:rPr>
        <w:rFonts w:hint="default"/>
        <w:lang w:val="uk-UA" w:eastAsia="en-US" w:bidi="ar-SA"/>
      </w:rPr>
    </w:lvl>
  </w:abstractNum>
  <w:abstractNum w:abstractNumId="5" w15:restartNumberingAfterBreak="0">
    <w:nsid w:val="53314D7D"/>
    <w:multiLevelType w:val="hybridMultilevel"/>
    <w:tmpl w:val="C300479E"/>
    <w:lvl w:ilvl="0" w:tplc="2F44AB1C">
      <w:numFmt w:val="bullet"/>
      <w:lvlText w:val=""/>
      <w:lvlJc w:val="left"/>
      <w:pPr>
        <w:ind w:left="1068" w:hanging="360"/>
      </w:pPr>
      <w:rPr>
        <w:rFonts w:ascii="Symbol" w:eastAsia="Times New Roman"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53B16842"/>
    <w:multiLevelType w:val="hybridMultilevel"/>
    <w:tmpl w:val="CFB60F1C"/>
    <w:lvl w:ilvl="0" w:tplc="1EE82B2C">
      <w:start w:val="1"/>
      <w:numFmt w:val="decimal"/>
      <w:lvlText w:val="%1."/>
      <w:lvlJc w:val="left"/>
      <w:pPr>
        <w:ind w:left="1428" w:hanging="360"/>
      </w:pPr>
      <w:rPr>
        <w:b/>
        <w:bCs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2077D4E"/>
    <w:multiLevelType w:val="hybridMultilevel"/>
    <w:tmpl w:val="01440AEA"/>
    <w:lvl w:ilvl="0" w:tplc="C0A88B1C">
      <w:start w:val="1"/>
      <w:numFmt w:val="decimal"/>
      <w:lvlText w:val="%1."/>
      <w:lvlJc w:val="left"/>
      <w:pPr>
        <w:ind w:left="928" w:hanging="360"/>
      </w:pPr>
      <w:rPr>
        <w:rFonts w:cs="Times New Roman"/>
        <w:strike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9"/>
  </w:num>
  <w:num w:numId="6">
    <w:abstractNumId w:val="4"/>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1F"/>
    <w:rsid w:val="00001122"/>
    <w:rsid w:val="00023A5B"/>
    <w:rsid w:val="00027F1D"/>
    <w:rsid w:val="00064E2A"/>
    <w:rsid w:val="000654E0"/>
    <w:rsid w:val="00071FC8"/>
    <w:rsid w:val="00082107"/>
    <w:rsid w:val="000D4607"/>
    <w:rsid w:val="000D48E6"/>
    <w:rsid w:val="00114290"/>
    <w:rsid w:val="00114524"/>
    <w:rsid w:val="00135A5A"/>
    <w:rsid w:val="00136FBE"/>
    <w:rsid w:val="00140D86"/>
    <w:rsid w:val="00147410"/>
    <w:rsid w:val="00155C5D"/>
    <w:rsid w:val="001614A2"/>
    <w:rsid w:val="00163701"/>
    <w:rsid w:val="0017690D"/>
    <w:rsid w:val="001831A7"/>
    <w:rsid w:val="00194B3C"/>
    <w:rsid w:val="001A4CC6"/>
    <w:rsid w:val="001B07A4"/>
    <w:rsid w:val="001D66A1"/>
    <w:rsid w:val="001E406B"/>
    <w:rsid w:val="001E4227"/>
    <w:rsid w:val="002072AA"/>
    <w:rsid w:val="002078A2"/>
    <w:rsid w:val="00224773"/>
    <w:rsid w:val="00234BA4"/>
    <w:rsid w:val="0023672D"/>
    <w:rsid w:val="00236FAC"/>
    <w:rsid w:val="0025470B"/>
    <w:rsid w:val="00273C21"/>
    <w:rsid w:val="0028469F"/>
    <w:rsid w:val="002B2424"/>
    <w:rsid w:val="002B256D"/>
    <w:rsid w:val="002E62B1"/>
    <w:rsid w:val="002E75FE"/>
    <w:rsid w:val="00300A09"/>
    <w:rsid w:val="003140AC"/>
    <w:rsid w:val="0031791E"/>
    <w:rsid w:val="0034539F"/>
    <w:rsid w:val="003478BD"/>
    <w:rsid w:val="00361016"/>
    <w:rsid w:val="003642EF"/>
    <w:rsid w:val="00383A67"/>
    <w:rsid w:val="003935FF"/>
    <w:rsid w:val="003A60B2"/>
    <w:rsid w:val="003B2624"/>
    <w:rsid w:val="003B42F8"/>
    <w:rsid w:val="003B5FCA"/>
    <w:rsid w:val="003C3208"/>
    <w:rsid w:val="003C3B02"/>
    <w:rsid w:val="003D0858"/>
    <w:rsid w:val="003D2788"/>
    <w:rsid w:val="003D4E6F"/>
    <w:rsid w:val="003E5DD3"/>
    <w:rsid w:val="0041079B"/>
    <w:rsid w:val="00410B80"/>
    <w:rsid w:val="004253FB"/>
    <w:rsid w:val="00430E2C"/>
    <w:rsid w:val="0043271B"/>
    <w:rsid w:val="00443B2E"/>
    <w:rsid w:val="00452D1C"/>
    <w:rsid w:val="0045464F"/>
    <w:rsid w:val="00467455"/>
    <w:rsid w:val="004860A5"/>
    <w:rsid w:val="004870BA"/>
    <w:rsid w:val="00497819"/>
    <w:rsid w:val="004A4E8D"/>
    <w:rsid w:val="004A5C75"/>
    <w:rsid w:val="004B4944"/>
    <w:rsid w:val="004C00E4"/>
    <w:rsid w:val="004C538D"/>
    <w:rsid w:val="004D2B40"/>
    <w:rsid w:val="004E71FC"/>
    <w:rsid w:val="004E7B01"/>
    <w:rsid w:val="00501B40"/>
    <w:rsid w:val="005419EC"/>
    <w:rsid w:val="00557EDF"/>
    <w:rsid w:val="00560817"/>
    <w:rsid w:val="00571262"/>
    <w:rsid w:val="005727C2"/>
    <w:rsid w:val="005A0447"/>
    <w:rsid w:val="005B38AE"/>
    <w:rsid w:val="005D073A"/>
    <w:rsid w:val="005F46F5"/>
    <w:rsid w:val="00650590"/>
    <w:rsid w:val="00660BCF"/>
    <w:rsid w:val="00681F09"/>
    <w:rsid w:val="00684C52"/>
    <w:rsid w:val="0069226C"/>
    <w:rsid w:val="006D267E"/>
    <w:rsid w:val="006D70D2"/>
    <w:rsid w:val="006F153B"/>
    <w:rsid w:val="006F343E"/>
    <w:rsid w:val="006F3DDC"/>
    <w:rsid w:val="006F495E"/>
    <w:rsid w:val="00713F4C"/>
    <w:rsid w:val="00735D68"/>
    <w:rsid w:val="00735E8F"/>
    <w:rsid w:val="00745CCD"/>
    <w:rsid w:val="00745F6A"/>
    <w:rsid w:val="0075720D"/>
    <w:rsid w:val="00773DF6"/>
    <w:rsid w:val="00785BB7"/>
    <w:rsid w:val="007873BA"/>
    <w:rsid w:val="007A4B6D"/>
    <w:rsid w:val="007E66BF"/>
    <w:rsid w:val="007F746D"/>
    <w:rsid w:val="008071D9"/>
    <w:rsid w:val="00807898"/>
    <w:rsid w:val="00815202"/>
    <w:rsid w:val="008217C9"/>
    <w:rsid w:val="00824838"/>
    <w:rsid w:val="008263D5"/>
    <w:rsid w:val="0083201D"/>
    <w:rsid w:val="00835B5D"/>
    <w:rsid w:val="00842F35"/>
    <w:rsid w:val="0084535F"/>
    <w:rsid w:val="00846E68"/>
    <w:rsid w:val="0086673A"/>
    <w:rsid w:val="0088407E"/>
    <w:rsid w:val="008B3CBD"/>
    <w:rsid w:val="008C2AD6"/>
    <w:rsid w:val="008E3ADA"/>
    <w:rsid w:val="008F679A"/>
    <w:rsid w:val="008F683D"/>
    <w:rsid w:val="009013F7"/>
    <w:rsid w:val="00905344"/>
    <w:rsid w:val="00910551"/>
    <w:rsid w:val="009272C1"/>
    <w:rsid w:val="00931268"/>
    <w:rsid w:val="009401B9"/>
    <w:rsid w:val="00951178"/>
    <w:rsid w:val="00957C5E"/>
    <w:rsid w:val="009615C9"/>
    <w:rsid w:val="009658F6"/>
    <w:rsid w:val="0097079D"/>
    <w:rsid w:val="00977620"/>
    <w:rsid w:val="00977B9C"/>
    <w:rsid w:val="009864A1"/>
    <w:rsid w:val="009C18FF"/>
    <w:rsid w:val="009E520B"/>
    <w:rsid w:val="009F54BD"/>
    <w:rsid w:val="009F7B33"/>
    <w:rsid w:val="00A25000"/>
    <w:rsid w:val="00A40B8F"/>
    <w:rsid w:val="00A52E99"/>
    <w:rsid w:val="00A72B2C"/>
    <w:rsid w:val="00A923B4"/>
    <w:rsid w:val="00A94B14"/>
    <w:rsid w:val="00A97C21"/>
    <w:rsid w:val="00AA39B5"/>
    <w:rsid w:val="00AE17B6"/>
    <w:rsid w:val="00AE2B6B"/>
    <w:rsid w:val="00B100D9"/>
    <w:rsid w:val="00B3332F"/>
    <w:rsid w:val="00B448F5"/>
    <w:rsid w:val="00B47D32"/>
    <w:rsid w:val="00B61930"/>
    <w:rsid w:val="00B61974"/>
    <w:rsid w:val="00B71646"/>
    <w:rsid w:val="00B8088F"/>
    <w:rsid w:val="00B90C90"/>
    <w:rsid w:val="00B91C39"/>
    <w:rsid w:val="00BB4ED2"/>
    <w:rsid w:val="00BB7A87"/>
    <w:rsid w:val="00BD393D"/>
    <w:rsid w:val="00BD3D1F"/>
    <w:rsid w:val="00BF066C"/>
    <w:rsid w:val="00C01C45"/>
    <w:rsid w:val="00C0415E"/>
    <w:rsid w:val="00C1379A"/>
    <w:rsid w:val="00C352B4"/>
    <w:rsid w:val="00C575B9"/>
    <w:rsid w:val="00C75C26"/>
    <w:rsid w:val="00C93FCD"/>
    <w:rsid w:val="00CA1D25"/>
    <w:rsid w:val="00CC2242"/>
    <w:rsid w:val="00CD57C6"/>
    <w:rsid w:val="00CE407E"/>
    <w:rsid w:val="00CE5425"/>
    <w:rsid w:val="00CE65A5"/>
    <w:rsid w:val="00D00905"/>
    <w:rsid w:val="00D11D91"/>
    <w:rsid w:val="00D237BA"/>
    <w:rsid w:val="00D24BAB"/>
    <w:rsid w:val="00D5152A"/>
    <w:rsid w:val="00D52960"/>
    <w:rsid w:val="00D569F9"/>
    <w:rsid w:val="00D570DC"/>
    <w:rsid w:val="00D72A63"/>
    <w:rsid w:val="00D82E7F"/>
    <w:rsid w:val="00D83418"/>
    <w:rsid w:val="00DB7F99"/>
    <w:rsid w:val="00DC0494"/>
    <w:rsid w:val="00DC04C6"/>
    <w:rsid w:val="00DC6CAE"/>
    <w:rsid w:val="00DE07D1"/>
    <w:rsid w:val="00DE446B"/>
    <w:rsid w:val="00E02B13"/>
    <w:rsid w:val="00E72CAE"/>
    <w:rsid w:val="00E73ECD"/>
    <w:rsid w:val="00E76D1E"/>
    <w:rsid w:val="00E83090"/>
    <w:rsid w:val="00E837E7"/>
    <w:rsid w:val="00E973D7"/>
    <w:rsid w:val="00EA705F"/>
    <w:rsid w:val="00EB22F5"/>
    <w:rsid w:val="00EC04AB"/>
    <w:rsid w:val="00EC5193"/>
    <w:rsid w:val="00ED6D06"/>
    <w:rsid w:val="00EE0D02"/>
    <w:rsid w:val="00EE13FC"/>
    <w:rsid w:val="00EE777F"/>
    <w:rsid w:val="00EF0A94"/>
    <w:rsid w:val="00EF2674"/>
    <w:rsid w:val="00EF28F7"/>
    <w:rsid w:val="00EF6808"/>
    <w:rsid w:val="00F04E48"/>
    <w:rsid w:val="00F0687D"/>
    <w:rsid w:val="00F0693E"/>
    <w:rsid w:val="00F13F67"/>
    <w:rsid w:val="00F214EC"/>
    <w:rsid w:val="00F21726"/>
    <w:rsid w:val="00F4648C"/>
    <w:rsid w:val="00F50C8C"/>
    <w:rsid w:val="00F53C89"/>
    <w:rsid w:val="00F82C1F"/>
    <w:rsid w:val="00F842B7"/>
    <w:rsid w:val="00F91B4E"/>
    <w:rsid w:val="00F9693D"/>
    <w:rsid w:val="00F979DA"/>
    <w:rsid w:val="00FC32AD"/>
    <w:rsid w:val="00FD4EC2"/>
    <w:rsid w:val="00FE057F"/>
    <w:rsid w:val="00FF0FEB"/>
    <w:rsid w:val="00FF5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0CE91"/>
  <w15:docId w15:val="{63872C53-2684-6841-8A35-55B48787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D25"/>
    <w:pPr>
      <w:widowControl w:val="0"/>
      <w:suppressAutoHyphens/>
      <w:autoSpaceDE w:val="0"/>
    </w:pPr>
    <w:rPr>
      <w:rFonts w:ascii="Times New Roman CYR"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CA1D25"/>
    <w:rPr>
      <w:rFonts w:ascii="Times New Roman" w:hAnsi="Times New Roman"/>
      <w:u w:val="none"/>
    </w:rPr>
  </w:style>
  <w:style w:type="character" w:customStyle="1" w:styleId="WW8Num2z0">
    <w:name w:val="WW8Num2z0"/>
    <w:uiPriority w:val="99"/>
    <w:rsid w:val="00CA1D25"/>
  </w:style>
  <w:style w:type="character" w:customStyle="1" w:styleId="WW8Num2z1">
    <w:name w:val="WW8Num2z1"/>
    <w:uiPriority w:val="99"/>
    <w:rsid w:val="00CA1D25"/>
  </w:style>
  <w:style w:type="character" w:customStyle="1" w:styleId="WW8Num2z2">
    <w:name w:val="WW8Num2z2"/>
    <w:uiPriority w:val="99"/>
    <w:rsid w:val="00CA1D25"/>
  </w:style>
  <w:style w:type="character" w:customStyle="1" w:styleId="WW8Num2z3">
    <w:name w:val="WW8Num2z3"/>
    <w:uiPriority w:val="99"/>
    <w:rsid w:val="00CA1D25"/>
  </w:style>
  <w:style w:type="character" w:customStyle="1" w:styleId="WW8Num2z4">
    <w:name w:val="WW8Num2z4"/>
    <w:uiPriority w:val="99"/>
    <w:rsid w:val="00CA1D25"/>
  </w:style>
  <w:style w:type="character" w:customStyle="1" w:styleId="WW8Num2z5">
    <w:name w:val="WW8Num2z5"/>
    <w:uiPriority w:val="99"/>
    <w:rsid w:val="00CA1D25"/>
  </w:style>
  <w:style w:type="character" w:customStyle="1" w:styleId="WW8Num2z6">
    <w:name w:val="WW8Num2z6"/>
    <w:uiPriority w:val="99"/>
    <w:rsid w:val="00CA1D25"/>
  </w:style>
  <w:style w:type="character" w:customStyle="1" w:styleId="WW8Num2z7">
    <w:name w:val="WW8Num2z7"/>
    <w:uiPriority w:val="99"/>
    <w:rsid w:val="00CA1D25"/>
  </w:style>
  <w:style w:type="character" w:customStyle="1" w:styleId="WW8Num2z8">
    <w:name w:val="WW8Num2z8"/>
    <w:uiPriority w:val="99"/>
    <w:rsid w:val="00CA1D25"/>
  </w:style>
  <w:style w:type="character" w:customStyle="1" w:styleId="WW8Num1z1">
    <w:name w:val="WW8Num1z1"/>
    <w:uiPriority w:val="99"/>
    <w:rsid w:val="00CA1D25"/>
  </w:style>
  <w:style w:type="character" w:customStyle="1" w:styleId="WW8Num1z2">
    <w:name w:val="WW8Num1z2"/>
    <w:uiPriority w:val="99"/>
    <w:rsid w:val="00CA1D25"/>
  </w:style>
  <w:style w:type="character" w:customStyle="1" w:styleId="WW8Num1z3">
    <w:name w:val="WW8Num1z3"/>
    <w:uiPriority w:val="99"/>
    <w:rsid w:val="00CA1D25"/>
  </w:style>
  <w:style w:type="character" w:customStyle="1" w:styleId="WW8Num1z4">
    <w:name w:val="WW8Num1z4"/>
    <w:uiPriority w:val="99"/>
    <w:rsid w:val="00CA1D25"/>
  </w:style>
  <w:style w:type="character" w:customStyle="1" w:styleId="WW8Num1z5">
    <w:name w:val="WW8Num1z5"/>
    <w:uiPriority w:val="99"/>
    <w:rsid w:val="00CA1D25"/>
  </w:style>
  <w:style w:type="character" w:customStyle="1" w:styleId="WW8Num1z6">
    <w:name w:val="WW8Num1z6"/>
    <w:uiPriority w:val="99"/>
    <w:rsid w:val="00CA1D25"/>
  </w:style>
  <w:style w:type="character" w:customStyle="1" w:styleId="WW8Num1z7">
    <w:name w:val="WW8Num1z7"/>
    <w:uiPriority w:val="99"/>
    <w:rsid w:val="00CA1D25"/>
  </w:style>
  <w:style w:type="character" w:customStyle="1" w:styleId="WW8Num1z8">
    <w:name w:val="WW8Num1z8"/>
    <w:uiPriority w:val="99"/>
    <w:rsid w:val="00CA1D25"/>
  </w:style>
  <w:style w:type="character" w:customStyle="1" w:styleId="WW8Num3z0">
    <w:name w:val="WW8Num3z0"/>
    <w:uiPriority w:val="99"/>
    <w:rsid w:val="00CA1D25"/>
  </w:style>
  <w:style w:type="character" w:customStyle="1" w:styleId="WW8Num3z1">
    <w:name w:val="WW8Num3z1"/>
    <w:uiPriority w:val="99"/>
    <w:rsid w:val="00CA1D25"/>
  </w:style>
  <w:style w:type="character" w:customStyle="1" w:styleId="WW8Num3z2">
    <w:name w:val="WW8Num3z2"/>
    <w:uiPriority w:val="99"/>
    <w:rsid w:val="00CA1D25"/>
  </w:style>
  <w:style w:type="character" w:customStyle="1" w:styleId="WW8Num3z3">
    <w:name w:val="WW8Num3z3"/>
    <w:uiPriority w:val="99"/>
    <w:rsid w:val="00CA1D25"/>
  </w:style>
  <w:style w:type="character" w:customStyle="1" w:styleId="WW8Num3z4">
    <w:name w:val="WW8Num3z4"/>
    <w:uiPriority w:val="99"/>
    <w:rsid w:val="00CA1D25"/>
  </w:style>
  <w:style w:type="character" w:customStyle="1" w:styleId="WW8Num3z5">
    <w:name w:val="WW8Num3z5"/>
    <w:uiPriority w:val="99"/>
    <w:rsid w:val="00CA1D25"/>
  </w:style>
  <w:style w:type="character" w:customStyle="1" w:styleId="WW8Num3z6">
    <w:name w:val="WW8Num3z6"/>
    <w:uiPriority w:val="99"/>
    <w:rsid w:val="00CA1D25"/>
  </w:style>
  <w:style w:type="character" w:customStyle="1" w:styleId="WW8Num3z7">
    <w:name w:val="WW8Num3z7"/>
    <w:uiPriority w:val="99"/>
    <w:rsid w:val="00CA1D25"/>
  </w:style>
  <w:style w:type="character" w:customStyle="1" w:styleId="WW8Num3z8">
    <w:name w:val="WW8Num3z8"/>
    <w:uiPriority w:val="99"/>
    <w:rsid w:val="00CA1D25"/>
  </w:style>
  <w:style w:type="character" w:customStyle="1" w:styleId="1">
    <w:name w:val="Шрифт абзацу за промовчанням1"/>
    <w:uiPriority w:val="99"/>
    <w:rsid w:val="00CA1D25"/>
  </w:style>
  <w:style w:type="character" w:styleId="a3">
    <w:name w:val="Hyperlink"/>
    <w:basedOn w:val="a0"/>
    <w:uiPriority w:val="99"/>
    <w:rsid w:val="00CA1D25"/>
    <w:rPr>
      <w:rFonts w:cs="Times New Roman"/>
      <w:color w:val="0000FF"/>
      <w:u w:val="single"/>
    </w:rPr>
  </w:style>
  <w:style w:type="character" w:customStyle="1" w:styleId="a4">
    <w:name w:val="Без інтервалів Знак"/>
    <w:uiPriority w:val="99"/>
    <w:rsid w:val="00CA1D25"/>
    <w:rPr>
      <w:rFonts w:eastAsia="Times New Roman"/>
      <w:sz w:val="22"/>
    </w:rPr>
  </w:style>
  <w:style w:type="character" w:customStyle="1" w:styleId="a5">
    <w:name w:val="Верхній колонтитул Знак"/>
    <w:basedOn w:val="1"/>
    <w:uiPriority w:val="99"/>
    <w:rsid w:val="00CA1D25"/>
    <w:rPr>
      <w:rFonts w:ascii="Times New Roman CYR" w:hAnsi="Times New Roman CYR" w:cs="Times New Roman CYR"/>
      <w:sz w:val="24"/>
      <w:szCs w:val="24"/>
      <w:lang w:val="ru-RU"/>
    </w:rPr>
  </w:style>
  <w:style w:type="character" w:customStyle="1" w:styleId="a6">
    <w:name w:val="Нижній колонтитул Знак"/>
    <w:basedOn w:val="1"/>
    <w:uiPriority w:val="99"/>
    <w:rsid w:val="00CA1D25"/>
    <w:rPr>
      <w:rFonts w:ascii="Times New Roman CYR" w:hAnsi="Times New Roman CYR" w:cs="Times New Roman CYR"/>
      <w:sz w:val="24"/>
      <w:szCs w:val="24"/>
      <w:lang w:val="ru-RU"/>
    </w:rPr>
  </w:style>
  <w:style w:type="character" w:customStyle="1" w:styleId="a7">
    <w:name w:val="Основний текст з відступом Знак"/>
    <w:basedOn w:val="1"/>
    <w:uiPriority w:val="99"/>
    <w:rsid w:val="00CA1D25"/>
    <w:rPr>
      <w:rFonts w:ascii="Times New Roman" w:hAnsi="Times New Roman" w:cs="Times New Roman"/>
      <w:sz w:val="24"/>
      <w:szCs w:val="24"/>
    </w:rPr>
  </w:style>
  <w:style w:type="character" w:customStyle="1" w:styleId="NoSpacingChar">
    <w:name w:val="No Spacing Char"/>
    <w:uiPriority w:val="1"/>
    <w:rsid w:val="00CA1D25"/>
    <w:rPr>
      <w:sz w:val="22"/>
      <w:lang w:val="uk-UA"/>
    </w:rPr>
  </w:style>
  <w:style w:type="character" w:customStyle="1" w:styleId="Bodytext">
    <w:name w:val="Body text_"/>
    <w:uiPriority w:val="99"/>
    <w:rsid w:val="00CA1D25"/>
    <w:rPr>
      <w:sz w:val="24"/>
      <w:shd w:val="clear" w:color="auto" w:fill="FFFFFF"/>
    </w:rPr>
  </w:style>
  <w:style w:type="character" w:customStyle="1" w:styleId="Bodytext7">
    <w:name w:val="Body text7"/>
    <w:uiPriority w:val="99"/>
    <w:rsid w:val="00CA1D25"/>
    <w:rPr>
      <w:rFonts w:ascii="Times New Roman" w:hAnsi="Times New Roman"/>
      <w:spacing w:val="0"/>
      <w:sz w:val="24"/>
      <w:u w:val="single"/>
    </w:rPr>
  </w:style>
  <w:style w:type="character" w:customStyle="1" w:styleId="apple-converted-space">
    <w:name w:val="apple-converted-space"/>
    <w:uiPriority w:val="99"/>
    <w:rsid w:val="00CA1D25"/>
  </w:style>
  <w:style w:type="character" w:customStyle="1" w:styleId="3">
    <w:name w:val="Основний текст з відступом 3 Знак"/>
    <w:basedOn w:val="1"/>
    <w:uiPriority w:val="99"/>
    <w:rsid w:val="00CA1D25"/>
    <w:rPr>
      <w:rFonts w:ascii="Times New Roman CYR" w:hAnsi="Times New Roman CYR" w:cs="Times New Roman CYR"/>
      <w:sz w:val="16"/>
      <w:szCs w:val="16"/>
      <w:lang w:val="ru-RU"/>
    </w:rPr>
  </w:style>
  <w:style w:type="character" w:customStyle="1" w:styleId="a8">
    <w:name w:val="Назва Знак"/>
    <w:uiPriority w:val="99"/>
    <w:rsid w:val="00CA1D25"/>
    <w:rPr>
      <w:b/>
      <w:sz w:val="24"/>
      <w:lang w:val="ru-RU"/>
    </w:rPr>
  </w:style>
  <w:style w:type="character" w:customStyle="1" w:styleId="10">
    <w:name w:val="Назва Знак1"/>
    <w:basedOn w:val="1"/>
    <w:uiPriority w:val="99"/>
    <w:rsid w:val="00CA1D25"/>
    <w:rPr>
      <w:rFonts w:ascii="Cambria" w:hAnsi="Cambria" w:cs="Times New Roman"/>
      <w:b/>
      <w:bCs/>
      <w:kern w:val="1"/>
      <w:sz w:val="32"/>
      <w:szCs w:val="32"/>
      <w:lang w:val="ru-RU"/>
    </w:rPr>
  </w:style>
  <w:style w:type="paragraph" w:customStyle="1" w:styleId="11">
    <w:name w:val="Заголовок1"/>
    <w:basedOn w:val="a"/>
    <w:next w:val="a9"/>
    <w:uiPriority w:val="99"/>
    <w:rsid w:val="00CA1D25"/>
    <w:pPr>
      <w:widowControl/>
      <w:autoSpaceDE/>
      <w:jc w:val="center"/>
    </w:pPr>
    <w:rPr>
      <w:rFonts w:ascii="Calibri" w:hAnsi="Calibri" w:cs="Times New Roman"/>
      <w:b/>
    </w:rPr>
  </w:style>
  <w:style w:type="paragraph" w:styleId="a9">
    <w:name w:val="Body Text"/>
    <w:basedOn w:val="a"/>
    <w:link w:val="aa"/>
    <w:uiPriority w:val="99"/>
    <w:rsid w:val="00CA1D25"/>
    <w:pPr>
      <w:spacing w:after="140" w:line="288" w:lineRule="auto"/>
    </w:pPr>
  </w:style>
  <w:style w:type="character" w:customStyle="1" w:styleId="aa">
    <w:name w:val="Основний текст Знак"/>
    <w:basedOn w:val="a0"/>
    <w:link w:val="a9"/>
    <w:uiPriority w:val="99"/>
    <w:semiHidden/>
    <w:rsid w:val="00513A65"/>
    <w:rPr>
      <w:rFonts w:ascii="Times New Roman CYR" w:hAnsi="Times New Roman CYR" w:cs="Times New Roman CYR"/>
      <w:sz w:val="24"/>
      <w:szCs w:val="24"/>
      <w:lang w:val="ru-RU" w:eastAsia="zh-CN"/>
    </w:rPr>
  </w:style>
  <w:style w:type="paragraph" w:styleId="ab">
    <w:name w:val="List"/>
    <w:basedOn w:val="a9"/>
    <w:uiPriority w:val="99"/>
    <w:rsid w:val="00CA1D25"/>
    <w:rPr>
      <w:rFonts w:cs="Mangal"/>
    </w:rPr>
  </w:style>
  <w:style w:type="paragraph" w:styleId="ac">
    <w:name w:val="caption"/>
    <w:basedOn w:val="a"/>
    <w:uiPriority w:val="99"/>
    <w:qFormat/>
    <w:rsid w:val="00CA1D25"/>
    <w:pPr>
      <w:suppressLineNumbers/>
      <w:spacing w:before="120" w:after="120"/>
    </w:pPr>
    <w:rPr>
      <w:rFonts w:cs="Mangal"/>
      <w:i/>
      <w:iCs/>
    </w:rPr>
  </w:style>
  <w:style w:type="paragraph" w:customStyle="1" w:styleId="ad">
    <w:name w:val="Покажчик"/>
    <w:basedOn w:val="a"/>
    <w:uiPriority w:val="99"/>
    <w:rsid w:val="00CA1D25"/>
    <w:pPr>
      <w:suppressLineNumbers/>
    </w:pPr>
    <w:rPr>
      <w:rFonts w:cs="Mangal"/>
    </w:rPr>
  </w:style>
  <w:style w:type="paragraph" w:styleId="ae">
    <w:name w:val="No Spacing"/>
    <w:uiPriority w:val="1"/>
    <w:qFormat/>
    <w:rsid w:val="00CA1D25"/>
    <w:pPr>
      <w:suppressAutoHyphens/>
    </w:pPr>
    <w:rPr>
      <w:rFonts w:ascii="Calibri" w:hAnsi="Calibri"/>
      <w:lang w:eastAsia="zh-CN"/>
    </w:rPr>
  </w:style>
  <w:style w:type="paragraph" w:customStyle="1" w:styleId="af">
    <w:name w:val="Знак Знак Знак Знак Знак"/>
    <w:basedOn w:val="a"/>
    <w:uiPriority w:val="99"/>
    <w:rsid w:val="00CA1D25"/>
    <w:pPr>
      <w:widowControl/>
      <w:autoSpaceDE/>
    </w:pPr>
    <w:rPr>
      <w:rFonts w:ascii="Verdana" w:hAnsi="Verdana" w:cs="Verdana"/>
      <w:sz w:val="20"/>
      <w:szCs w:val="20"/>
      <w:lang w:val="en-US"/>
    </w:rPr>
  </w:style>
  <w:style w:type="paragraph" w:styleId="af0">
    <w:name w:val="header"/>
    <w:basedOn w:val="a"/>
    <w:link w:val="12"/>
    <w:uiPriority w:val="99"/>
    <w:rsid w:val="00CA1D25"/>
    <w:pPr>
      <w:tabs>
        <w:tab w:val="center" w:pos="4819"/>
        <w:tab w:val="right" w:pos="9639"/>
      </w:tabs>
    </w:pPr>
  </w:style>
  <w:style w:type="character" w:customStyle="1" w:styleId="12">
    <w:name w:val="Верхній колонтитул Знак1"/>
    <w:basedOn w:val="a0"/>
    <w:link w:val="af0"/>
    <w:uiPriority w:val="99"/>
    <w:semiHidden/>
    <w:rsid w:val="00513A65"/>
    <w:rPr>
      <w:rFonts w:ascii="Times New Roman CYR" w:hAnsi="Times New Roman CYR" w:cs="Times New Roman CYR"/>
      <w:sz w:val="24"/>
      <w:szCs w:val="24"/>
      <w:lang w:val="ru-RU" w:eastAsia="zh-CN"/>
    </w:rPr>
  </w:style>
  <w:style w:type="paragraph" w:styleId="af1">
    <w:name w:val="footer"/>
    <w:basedOn w:val="a"/>
    <w:link w:val="13"/>
    <w:uiPriority w:val="99"/>
    <w:rsid w:val="00CA1D25"/>
    <w:pPr>
      <w:tabs>
        <w:tab w:val="center" w:pos="4819"/>
        <w:tab w:val="right" w:pos="9639"/>
      </w:tabs>
    </w:pPr>
  </w:style>
  <w:style w:type="character" w:customStyle="1" w:styleId="13">
    <w:name w:val="Нижній колонтитул Знак1"/>
    <w:basedOn w:val="a0"/>
    <w:link w:val="af1"/>
    <w:uiPriority w:val="99"/>
    <w:semiHidden/>
    <w:rsid w:val="00513A65"/>
    <w:rPr>
      <w:rFonts w:ascii="Times New Roman CYR" w:hAnsi="Times New Roman CYR" w:cs="Times New Roman CYR"/>
      <w:sz w:val="24"/>
      <w:szCs w:val="24"/>
      <w:lang w:val="ru-RU" w:eastAsia="zh-CN"/>
    </w:rPr>
  </w:style>
  <w:style w:type="paragraph" w:styleId="af2">
    <w:name w:val="Body Text Indent"/>
    <w:basedOn w:val="a"/>
    <w:link w:val="14"/>
    <w:uiPriority w:val="99"/>
    <w:rsid w:val="00CA1D25"/>
    <w:pPr>
      <w:widowControl/>
      <w:autoSpaceDE/>
      <w:spacing w:after="120"/>
      <w:ind w:left="283"/>
    </w:pPr>
    <w:rPr>
      <w:rFonts w:ascii="Times New Roman" w:hAnsi="Times New Roman" w:cs="Times New Roman"/>
      <w:lang w:val="uk-UA"/>
    </w:rPr>
  </w:style>
  <w:style w:type="character" w:customStyle="1" w:styleId="14">
    <w:name w:val="Основний текст з відступом Знак1"/>
    <w:basedOn w:val="a0"/>
    <w:link w:val="af2"/>
    <w:uiPriority w:val="99"/>
    <w:semiHidden/>
    <w:rsid w:val="00513A65"/>
    <w:rPr>
      <w:rFonts w:ascii="Times New Roman CYR" w:hAnsi="Times New Roman CYR" w:cs="Times New Roman CYR"/>
      <w:sz w:val="24"/>
      <w:szCs w:val="24"/>
      <w:lang w:val="ru-RU" w:eastAsia="zh-CN"/>
    </w:rPr>
  </w:style>
  <w:style w:type="paragraph" w:customStyle="1" w:styleId="15">
    <w:name w:val="Без интервала1"/>
    <w:uiPriority w:val="99"/>
    <w:rsid w:val="00CA1D25"/>
    <w:pPr>
      <w:suppressAutoHyphens/>
    </w:pPr>
    <w:rPr>
      <w:rFonts w:ascii="Calibri" w:hAnsi="Calibri"/>
      <w:szCs w:val="20"/>
      <w:lang w:eastAsia="zh-CN"/>
    </w:rPr>
  </w:style>
  <w:style w:type="paragraph" w:customStyle="1" w:styleId="Bodytext1">
    <w:name w:val="Body text1"/>
    <w:basedOn w:val="a"/>
    <w:uiPriority w:val="99"/>
    <w:rsid w:val="00CA1D25"/>
    <w:pPr>
      <w:widowControl/>
      <w:shd w:val="clear" w:color="auto" w:fill="FFFFFF"/>
      <w:autoSpaceDE/>
      <w:spacing w:after="240" w:line="240" w:lineRule="atLeast"/>
      <w:ind w:hanging="460"/>
    </w:pPr>
    <w:rPr>
      <w:rFonts w:ascii="Calibri" w:hAnsi="Calibri" w:cs="Times New Roman"/>
      <w:lang w:val="uk-UA"/>
    </w:rPr>
  </w:style>
  <w:style w:type="paragraph" w:customStyle="1" w:styleId="af3">
    <w:name w:val="Знак Знак Знак"/>
    <w:basedOn w:val="a"/>
    <w:uiPriority w:val="99"/>
    <w:rsid w:val="00CA1D25"/>
    <w:pPr>
      <w:widowControl/>
      <w:autoSpaceDE/>
    </w:pPr>
    <w:rPr>
      <w:rFonts w:ascii="Verdana" w:hAnsi="Verdana" w:cs="Times New Roman"/>
      <w:sz w:val="20"/>
      <w:szCs w:val="20"/>
      <w:lang w:val="en-US"/>
    </w:rPr>
  </w:style>
  <w:style w:type="paragraph" w:customStyle="1" w:styleId="rvps2">
    <w:name w:val="rvps2"/>
    <w:basedOn w:val="a"/>
    <w:rsid w:val="00CA1D25"/>
    <w:pPr>
      <w:widowControl/>
      <w:autoSpaceDE/>
      <w:spacing w:before="280" w:after="280"/>
    </w:pPr>
    <w:rPr>
      <w:rFonts w:ascii="Times New Roman" w:hAnsi="Times New Roman" w:cs="Times New Roman"/>
    </w:rPr>
  </w:style>
  <w:style w:type="paragraph" w:customStyle="1" w:styleId="31">
    <w:name w:val="Основний текст з відступом 31"/>
    <w:basedOn w:val="a"/>
    <w:uiPriority w:val="99"/>
    <w:rsid w:val="00CA1D25"/>
    <w:pPr>
      <w:spacing w:after="120"/>
      <w:ind w:left="283"/>
    </w:pPr>
    <w:rPr>
      <w:sz w:val="16"/>
      <w:szCs w:val="16"/>
    </w:rPr>
  </w:style>
  <w:style w:type="paragraph" w:customStyle="1" w:styleId="af4">
    <w:name w:val="Вміст таблиці"/>
    <w:basedOn w:val="a"/>
    <w:uiPriority w:val="99"/>
    <w:rsid w:val="00CA1D25"/>
    <w:pPr>
      <w:suppressLineNumbers/>
    </w:pPr>
  </w:style>
  <w:style w:type="paragraph" w:customStyle="1" w:styleId="af5">
    <w:name w:val="Заголовок таблиці"/>
    <w:basedOn w:val="af4"/>
    <w:uiPriority w:val="99"/>
    <w:rsid w:val="00CA1D25"/>
    <w:pPr>
      <w:jc w:val="center"/>
    </w:pPr>
    <w:rPr>
      <w:b/>
      <w:bCs/>
    </w:rPr>
  </w:style>
  <w:style w:type="paragraph" w:styleId="af6">
    <w:name w:val="List Paragraph"/>
    <w:basedOn w:val="a"/>
    <w:uiPriority w:val="99"/>
    <w:qFormat/>
    <w:rsid w:val="00846E68"/>
    <w:pPr>
      <w:ind w:left="720"/>
      <w:contextualSpacing/>
    </w:pPr>
  </w:style>
  <w:style w:type="paragraph" w:styleId="af7">
    <w:name w:val="Balloon Text"/>
    <w:basedOn w:val="a"/>
    <w:link w:val="af8"/>
    <w:uiPriority w:val="99"/>
    <w:semiHidden/>
    <w:rsid w:val="003935FF"/>
    <w:rPr>
      <w:rFonts w:ascii="Segoe UI" w:hAnsi="Segoe UI" w:cs="Segoe UI"/>
      <w:sz w:val="18"/>
      <w:szCs w:val="18"/>
    </w:rPr>
  </w:style>
  <w:style w:type="character" w:customStyle="1" w:styleId="af8">
    <w:name w:val="Текст у виносці Знак"/>
    <w:basedOn w:val="a0"/>
    <w:link w:val="af7"/>
    <w:uiPriority w:val="99"/>
    <w:semiHidden/>
    <w:locked/>
    <w:rsid w:val="003935FF"/>
    <w:rPr>
      <w:rFonts w:ascii="Segoe UI" w:hAnsi="Segoe UI" w:cs="Segoe UI"/>
      <w:sz w:val="18"/>
      <w:szCs w:val="18"/>
      <w:lang w:val="ru-RU" w:eastAsia="zh-CN"/>
    </w:rPr>
  </w:style>
  <w:style w:type="character" w:customStyle="1" w:styleId="ng-binding">
    <w:name w:val="ng-binding"/>
    <w:basedOn w:val="a0"/>
    <w:uiPriority w:val="99"/>
    <w:rsid w:val="00F842B7"/>
    <w:rPr>
      <w:rFonts w:cs="Times New Roman"/>
    </w:rPr>
  </w:style>
  <w:style w:type="paragraph" w:customStyle="1" w:styleId="Default">
    <w:name w:val="Default"/>
    <w:rsid w:val="00DC04C6"/>
    <w:pPr>
      <w:autoSpaceDE w:val="0"/>
      <w:autoSpaceDN w:val="0"/>
      <w:adjustRightInd w:val="0"/>
    </w:pPr>
    <w:rPr>
      <w:color w:val="000000"/>
      <w:sz w:val="24"/>
      <w:szCs w:val="24"/>
    </w:rPr>
  </w:style>
  <w:style w:type="paragraph" w:customStyle="1" w:styleId="msonormalcxspmiddle">
    <w:name w:val="msonormalcxspmiddle"/>
    <w:basedOn w:val="a"/>
    <w:rsid w:val="0083201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6">
    <w:name w:val="Обычный (веб)1"/>
    <w:basedOn w:val="a"/>
    <w:uiPriority w:val="99"/>
    <w:rsid w:val="0083201D"/>
    <w:pPr>
      <w:widowControl/>
      <w:autoSpaceDE/>
      <w:spacing w:before="280" w:after="280"/>
    </w:pPr>
    <w:rPr>
      <w:rFonts w:ascii="Times New Roman" w:hAnsi="Times New Roman" w:cs="Times New Roman"/>
    </w:rPr>
  </w:style>
  <w:style w:type="paragraph" w:customStyle="1" w:styleId="310">
    <w:name w:val="Основной текст 31"/>
    <w:basedOn w:val="a"/>
    <w:uiPriority w:val="99"/>
    <w:rsid w:val="0083201D"/>
    <w:pPr>
      <w:widowControl/>
      <w:tabs>
        <w:tab w:val="left" w:pos="142"/>
      </w:tabs>
      <w:autoSpaceDE/>
    </w:pPr>
    <w:rPr>
      <w:rFonts w:ascii="Times New Roman" w:hAnsi="Times New Roman" w:cs="Times New Roman"/>
      <w:szCs w:val="20"/>
      <w:lang w:val="uk-UA"/>
    </w:rPr>
  </w:style>
  <w:style w:type="paragraph" w:customStyle="1" w:styleId="311">
    <w:name w:val="Основной текст с отступом 31"/>
    <w:basedOn w:val="a"/>
    <w:uiPriority w:val="99"/>
    <w:rsid w:val="0083201D"/>
    <w:pPr>
      <w:widowControl/>
      <w:autoSpaceDE/>
      <w:ind w:firstLine="709"/>
      <w:jc w:val="both"/>
    </w:pPr>
    <w:rPr>
      <w:rFonts w:ascii="Times New Roman" w:hAnsi="Times New Roman" w:cs="Times New Roman"/>
      <w:sz w:val="26"/>
      <w:szCs w:val="20"/>
    </w:rPr>
  </w:style>
  <w:style w:type="paragraph" w:customStyle="1" w:styleId="TableParagraph">
    <w:name w:val="Table Paragraph"/>
    <w:basedOn w:val="a"/>
    <w:uiPriority w:val="1"/>
    <w:qFormat/>
    <w:rsid w:val="00467455"/>
    <w:pPr>
      <w:suppressAutoHyphens w:val="0"/>
      <w:autoSpaceDN w:val="0"/>
      <w:ind w:left="110"/>
      <w:jc w:val="both"/>
    </w:pPr>
    <w:rPr>
      <w:rFonts w:ascii="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091179">
      <w:bodyDiv w:val="1"/>
      <w:marLeft w:val="0"/>
      <w:marRight w:val="0"/>
      <w:marTop w:val="0"/>
      <w:marBottom w:val="0"/>
      <w:divBdr>
        <w:top w:val="none" w:sz="0" w:space="0" w:color="auto"/>
        <w:left w:val="none" w:sz="0" w:space="0" w:color="auto"/>
        <w:bottom w:val="none" w:sz="0" w:space="0" w:color="auto"/>
        <w:right w:val="none" w:sz="0" w:space="0" w:color="auto"/>
      </w:divBdr>
    </w:div>
    <w:div w:id="717752541">
      <w:bodyDiv w:val="1"/>
      <w:marLeft w:val="0"/>
      <w:marRight w:val="0"/>
      <w:marTop w:val="0"/>
      <w:marBottom w:val="0"/>
      <w:divBdr>
        <w:top w:val="none" w:sz="0" w:space="0" w:color="auto"/>
        <w:left w:val="none" w:sz="0" w:space="0" w:color="auto"/>
        <w:bottom w:val="none" w:sz="0" w:space="0" w:color="auto"/>
        <w:right w:val="none" w:sz="0" w:space="0" w:color="auto"/>
      </w:divBdr>
    </w:div>
    <w:div w:id="1463425341">
      <w:bodyDiv w:val="1"/>
      <w:marLeft w:val="0"/>
      <w:marRight w:val="0"/>
      <w:marTop w:val="0"/>
      <w:marBottom w:val="0"/>
      <w:divBdr>
        <w:top w:val="none" w:sz="0" w:space="0" w:color="auto"/>
        <w:left w:val="none" w:sz="0" w:space="0" w:color="auto"/>
        <w:bottom w:val="none" w:sz="0" w:space="0" w:color="auto"/>
        <w:right w:val="none" w:sz="0" w:space="0" w:color="auto"/>
      </w:divBdr>
    </w:div>
    <w:div w:id="1618178472">
      <w:bodyDiv w:val="1"/>
      <w:marLeft w:val="0"/>
      <w:marRight w:val="0"/>
      <w:marTop w:val="0"/>
      <w:marBottom w:val="0"/>
      <w:divBdr>
        <w:top w:val="none" w:sz="0" w:space="0" w:color="auto"/>
        <w:left w:val="none" w:sz="0" w:space="0" w:color="auto"/>
        <w:bottom w:val="none" w:sz="0" w:space="0" w:color="auto"/>
        <w:right w:val="none" w:sz="0" w:space="0" w:color="auto"/>
      </w:divBdr>
    </w:div>
    <w:div w:id="1691103960">
      <w:bodyDiv w:val="1"/>
      <w:marLeft w:val="0"/>
      <w:marRight w:val="0"/>
      <w:marTop w:val="0"/>
      <w:marBottom w:val="0"/>
      <w:divBdr>
        <w:top w:val="none" w:sz="0" w:space="0" w:color="auto"/>
        <w:left w:val="none" w:sz="0" w:space="0" w:color="auto"/>
        <w:bottom w:val="none" w:sz="0" w:space="0" w:color="auto"/>
        <w:right w:val="none" w:sz="0" w:space="0" w:color="auto"/>
      </w:divBdr>
    </w:div>
    <w:div w:id="1727991656">
      <w:bodyDiv w:val="1"/>
      <w:marLeft w:val="0"/>
      <w:marRight w:val="0"/>
      <w:marTop w:val="0"/>
      <w:marBottom w:val="0"/>
      <w:divBdr>
        <w:top w:val="none" w:sz="0" w:space="0" w:color="auto"/>
        <w:left w:val="none" w:sz="0" w:space="0" w:color="auto"/>
        <w:bottom w:val="none" w:sz="0" w:space="0" w:color="auto"/>
        <w:right w:val="none" w:sz="0" w:space="0" w:color="auto"/>
      </w:divBdr>
    </w:div>
    <w:div w:id="1738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CB8F-EF11-4E08-95A8-55E4F07F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1337</Words>
  <Characters>763</Characters>
  <Application>Microsoft Office Word</Application>
  <DocSecurity>0</DocSecurity>
  <Lines>6</Lines>
  <Paragraphs>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33</cp:revision>
  <cp:lastPrinted>2020-04-01T10:20:00Z</cp:lastPrinted>
  <dcterms:created xsi:type="dcterms:W3CDTF">2020-12-08T09:32:00Z</dcterms:created>
  <dcterms:modified xsi:type="dcterms:W3CDTF">2023-08-30T11:46:00Z</dcterms:modified>
</cp:coreProperties>
</file>