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0F" w:rsidRDefault="000C7323" w:rsidP="009A6F0F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Перелік змін від </w:t>
      </w:r>
      <w:r w:rsidR="009A6F0F">
        <w:rPr>
          <w:rFonts w:ascii="Times New Roman" w:hAnsi="Times New Roman" w:cs="Times New Roman"/>
          <w:sz w:val="28"/>
          <w:szCs w:val="28"/>
        </w:rPr>
        <w:t>30</w:t>
      </w:r>
      <w:r w:rsidR="00A95FD2">
        <w:rPr>
          <w:rFonts w:ascii="Times New Roman" w:hAnsi="Times New Roman" w:cs="Times New Roman"/>
          <w:sz w:val="28"/>
          <w:szCs w:val="28"/>
        </w:rPr>
        <w:t>.11</w:t>
      </w:r>
      <w:r w:rsidRPr="00AB3343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до тендерної документації на закупівлю </w:t>
      </w:r>
      <w:r w:rsidR="009A6F0F" w:rsidRPr="004B4C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Послуги з технічного обслуговування системи протипожежного захисту, а саме: системи автоматичної пожежної сигналізації, системи оповіщення людей при виникненні пожежі, установленої на об’єкті Замовника: будівля учбово-курсового комбінату КП «ОМЕТ», що розташована за </w:t>
      </w:r>
      <w:proofErr w:type="spellStart"/>
      <w:r w:rsidR="009A6F0F" w:rsidRPr="004B4C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адресою</w:t>
      </w:r>
      <w:proofErr w:type="spellEnd"/>
      <w:r w:rsidR="009A6F0F" w:rsidRPr="004B4C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м. Одеса, вул. Водопровідна, 1 згідно ДК 021:2015: 50710000-5 – Послуги з ремонту і технічного обслуговування електричного і механічного устаткування будівель</w:t>
      </w:r>
    </w:p>
    <w:p w:rsidR="00A95FD2" w:rsidRDefault="009A6F0F" w:rsidP="009A6F0F">
      <w:pPr>
        <w:jc w:val="both"/>
        <w:rPr>
          <w:rFonts w:ascii="Times New Roman" w:eastAsia="SimSun" w:hAnsi="Times New Roman" w:cs="SimSun"/>
          <w:b/>
          <w:color w:val="000000"/>
          <w:lang w:eastAsia="uk-UA"/>
        </w:rPr>
      </w:pPr>
      <w:r>
        <w:rPr>
          <w:rFonts w:ascii="Times New Roman" w:eastAsia="SimSun" w:hAnsi="Times New Roman" w:cs="SimSun"/>
          <w:b/>
          <w:color w:val="000000"/>
          <w:lang w:eastAsia="uk-UA"/>
        </w:rPr>
        <w:t xml:space="preserve">                                                      </w:t>
      </w:r>
      <w:r w:rsidR="000C7323">
        <w:rPr>
          <w:rFonts w:ascii="Times New Roman" w:eastAsia="SimSun" w:hAnsi="Times New Roman" w:cs="SimSun"/>
          <w:b/>
          <w:color w:val="000000"/>
          <w:lang w:val="en-US" w:eastAsia="uk-UA"/>
        </w:rPr>
        <w:t>ID</w:t>
      </w:r>
      <w:r w:rsidR="000C7323" w:rsidRPr="009A6F0F">
        <w:rPr>
          <w:rFonts w:ascii="Times New Roman" w:eastAsia="SimSun" w:hAnsi="Times New Roman" w:cs="SimSun"/>
          <w:b/>
          <w:color w:val="000000"/>
          <w:lang w:eastAsia="uk-UA"/>
        </w:rPr>
        <w:t xml:space="preserve"> </w:t>
      </w:r>
      <w:r w:rsidRPr="009A6F0F">
        <w:rPr>
          <w:rFonts w:ascii="Times New Roman" w:eastAsia="SimSun" w:hAnsi="Times New Roman" w:cs="SimSun"/>
          <w:b/>
          <w:color w:val="000000"/>
          <w:lang w:eastAsia="uk-UA"/>
        </w:rPr>
        <w:t xml:space="preserve">№ </w:t>
      </w:r>
      <w:r w:rsidRPr="009A6F0F">
        <w:rPr>
          <w:rFonts w:ascii="Times New Roman" w:eastAsia="SimSun" w:hAnsi="Times New Roman" w:cs="SimSun"/>
          <w:b/>
          <w:color w:val="000000"/>
          <w:lang w:eastAsia="uk-UA"/>
        </w:rPr>
        <w:tab/>
      </w:r>
      <w:r w:rsidRPr="009A6F0F">
        <w:rPr>
          <w:rFonts w:ascii="Times New Roman" w:eastAsia="SimSun" w:hAnsi="Times New Roman" w:cs="SimSun"/>
          <w:b/>
          <w:color w:val="000000"/>
          <w:lang w:val="en-US" w:eastAsia="uk-UA"/>
        </w:rPr>
        <w:t>UA</w:t>
      </w:r>
      <w:r w:rsidRPr="009A6F0F">
        <w:rPr>
          <w:rFonts w:ascii="Times New Roman" w:eastAsia="SimSun" w:hAnsi="Times New Roman" w:cs="SimSun"/>
          <w:b/>
          <w:color w:val="000000"/>
          <w:lang w:eastAsia="uk-UA"/>
        </w:rPr>
        <w:t>-2023-11-29-011184-</w:t>
      </w:r>
      <w:r w:rsidRPr="009A6F0F">
        <w:rPr>
          <w:rFonts w:ascii="Times New Roman" w:eastAsia="SimSun" w:hAnsi="Times New Roman" w:cs="SimSun"/>
          <w:b/>
          <w:color w:val="000000"/>
          <w:lang w:val="en-US" w:eastAsia="uk-UA"/>
        </w:rPr>
        <w:t>a</w:t>
      </w:r>
    </w:p>
    <w:p w:rsidR="009A6F0F" w:rsidRPr="00786297" w:rsidRDefault="009A6F0F" w:rsidP="009A6F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Перелік змін:</w:t>
      </w:r>
    </w:p>
    <w:p w:rsidR="009A6F0F" w:rsidRPr="00A536A2" w:rsidRDefault="009A6F0F" w:rsidP="009A6F0F">
      <w:pPr>
        <w:pStyle w:val="a3"/>
        <w:numPr>
          <w:ilvl w:val="3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536A2">
        <w:rPr>
          <w:rFonts w:ascii="Times New Roman" w:hAnsi="Times New Roman"/>
          <w:b/>
          <w:sz w:val="24"/>
          <w:szCs w:val="24"/>
        </w:rPr>
        <w:t>Внести</w:t>
      </w:r>
      <w:proofErr w:type="spellEnd"/>
      <w:r w:rsidRPr="00A536A2">
        <w:rPr>
          <w:rFonts w:ascii="Times New Roman" w:hAnsi="Times New Roman"/>
          <w:b/>
          <w:sz w:val="24"/>
          <w:szCs w:val="24"/>
        </w:rPr>
        <w:t xml:space="preserve"> зміни до </w:t>
      </w:r>
      <w:r>
        <w:rPr>
          <w:rFonts w:ascii="Times New Roman" w:hAnsi="Times New Roman"/>
          <w:b/>
          <w:sz w:val="24"/>
          <w:szCs w:val="24"/>
        </w:rPr>
        <w:t>п.</w:t>
      </w:r>
      <w:r w:rsidRPr="00A536A2">
        <w:rPr>
          <w:rFonts w:ascii="Times New Roman" w:hAnsi="Times New Roman"/>
          <w:b/>
          <w:sz w:val="24"/>
          <w:szCs w:val="24"/>
        </w:rPr>
        <w:t xml:space="preserve"> 1 (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Лист гарантія</w:t>
      </w:r>
      <w:r w:rsidRPr="00A536A2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Розділу</w:t>
      </w:r>
      <w:r w:rsidRPr="00A536A2">
        <w:rPr>
          <w:rFonts w:ascii="Times New Roman" w:hAnsi="Times New Roman"/>
          <w:b/>
          <w:sz w:val="24"/>
          <w:szCs w:val="24"/>
        </w:rPr>
        <w:t xml:space="preserve"> 3  Додатку 1 до Тендерної документації</w:t>
      </w:r>
      <w:r>
        <w:rPr>
          <w:rFonts w:ascii="Times New Roman" w:hAnsi="Times New Roman"/>
          <w:b/>
          <w:sz w:val="24"/>
          <w:szCs w:val="24"/>
        </w:rPr>
        <w:t>, замінивши слова «</w:t>
      </w:r>
      <w:r w:rsidRPr="00BB76C5">
        <w:rPr>
          <w:rFonts w:ascii="Times New Roman" w:hAnsi="Times New Roman"/>
          <w:b/>
          <w:i/>
          <w:sz w:val="24"/>
          <w:szCs w:val="24"/>
        </w:rPr>
        <w:t>поставки товару</w:t>
      </w:r>
      <w:r>
        <w:rPr>
          <w:rFonts w:ascii="Times New Roman" w:hAnsi="Times New Roman"/>
          <w:b/>
          <w:sz w:val="24"/>
          <w:szCs w:val="24"/>
        </w:rPr>
        <w:t xml:space="preserve">» на слова </w:t>
      </w:r>
      <w:r w:rsidRPr="00BB76C5">
        <w:rPr>
          <w:rFonts w:ascii="Times New Roman" w:hAnsi="Times New Roman"/>
          <w:b/>
          <w:i/>
          <w:sz w:val="24"/>
          <w:szCs w:val="24"/>
        </w:rPr>
        <w:t>«надання послуг</w:t>
      </w:r>
      <w:r>
        <w:rPr>
          <w:rFonts w:ascii="Times New Roman" w:hAnsi="Times New Roman"/>
          <w:b/>
          <w:sz w:val="24"/>
          <w:szCs w:val="24"/>
        </w:rPr>
        <w:t>»</w:t>
      </w:r>
      <w:r w:rsidRPr="00A536A2">
        <w:rPr>
          <w:rFonts w:ascii="Times New Roman" w:hAnsi="Times New Roman"/>
          <w:b/>
          <w:sz w:val="24"/>
          <w:szCs w:val="24"/>
        </w:rPr>
        <w:t xml:space="preserve"> та викласти </w:t>
      </w:r>
      <w:r>
        <w:rPr>
          <w:rFonts w:ascii="Times New Roman" w:hAnsi="Times New Roman"/>
          <w:b/>
          <w:sz w:val="24"/>
          <w:szCs w:val="24"/>
        </w:rPr>
        <w:t xml:space="preserve">п.1 (Лист гарантія) Розділу 3 Додатку 1 </w:t>
      </w:r>
      <w:r w:rsidRPr="00A536A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  <w:r w:rsidRPr="00A536A2">
        <w:rPr>
          <w:rFonts w:ascii="Times New Roman" w:hAnsi="Times New Roman"/>
          <w:b/>
          <w:sz w:val="24"/>
          <w:szCs w:val="24"/>
        </w:rPr>
        <w:t xml:space="preserve"> новій редакції: </w:t>
      </w:r>
    </w:p>
    <w:p w:rsidR="009A6F0F" w:rsidRPr="005E03C8" w:rsidRDefault="009A6F0F" w:rsidP="009A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9A6F0F" w:rsidRPr="005E03C8" w:rsidTr="00F95C7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0F" w:rsidRPr="005E03C8" w:rsidRDefault="009A6F0F" w:rsidP="00F95C7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 документи від Учасника:</w:t>
            </w:r>
          </w:p>
        </w:tc>
      </w:tr>
      <w:tr w:rsidR="009A6F0F" w:rsidRPr="005E03C8" w:rsidTr="00F95C7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0F" w:rsidRPr="005E03C8" w:rsidRDefault="009A6F0F" w:rsidP="00F95C7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0F" w:rsidRPr="005E03C8" w:rsidRDefault="009A6F0F" w:rsidP="00F95C77">
            <w:pPr>
              <w:ind w:firstLine="3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Підтвердження відповідності пропозиції Учасника необхідним умовам технічної специфікації та іншим вимогам щодо предмета закупівлі тендерної документації </w:t>
            </w:r>
            <w:r w:rsidRPr="005E0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 вигляді ЛИСТА ГАРАНТІЇ</w:t>
            </w:r>
            <w:r w:rsidRPr="005E0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03C8">
              <w:rPr>
                <w:rFonts w:ascii="Times New Roman" w:eastAsia="Times New Roman" w:hAnsi="Times New Roman" w:cs="Times New Roman"/>
                <w:sz w:val="24"/>
                <w:szCs w:val="24"/>
              </w:rPr>
              <w:t>за нижченаведеною формою:</w:t>
            </w:r>
          </w:p>
          <w:p w:rsidR="009A6F0F" w:rsidRPr="005E03C8" w:rsidRDefault="009A6F0F" w:rsidP="00F95C77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4"/>
                <w:szCs w:val="24"/>
              </w:rPr>
            </w:pPr>
            <w:r w:rsidRPr="005E03C8"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4"/>
                <w:szCs w:val="24"/>
              </w:rPr>
              <w:t>Лист гарантія</w:t>
            </w:r>
          </w:p>
          <w:tbl>
            <w:tblPr>
              <w:tblW w:w="925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31"/>
              <w:gridCol w:w="3827"/>
            </w:tblGrid>
            <w:tr w:rsidR="009A6F0F" w:rsidRPr="005E03C8" w:rsidTr="00F95C77">
              <w:trPr>
                <w:trHeight w:val="454"/>
                <w:jc w:val="center"/>
              </w:trPr>
              <w:tc>
                <w:tcPr>
                  <w:tcW w:w="9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6F0F" w:rsidRPr="005E03C8" w:rsidRDefault="009A6F0F" w:rsidP="00F95C77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E03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Відомості про учасника</w:t>
                  </w:r>
                </w:p>
              </w:tc>
            </w:tr>
            <w:tr w:rsidR="009A6F0F" w:rsidRPr="005E03C8" w:rsidTr="00F95C77">
              <w:trPr>
                <w:trHeight w:val="454"/>
                <w:jc w:val="center"/>
              </w:trPr>
              <w:tc>
                <w:tcPr>
                  <w:tcW w:w="5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6F0F" w:rsidRPr="005E03C8" w:rsidRDefault="009A6F0F" w:rsidP="00F95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03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Повна назва </w:t>
                  </w:r>
                  <w:r w:rsidRPr="005E03C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(для юридичних осіб) або прізвище, ім’я та по батькові (для фізичних осіб або фізичних осіб-підприємців)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F0F" w:rsidRPr="005E03C8" w:rsidRDefault="009A6F0F" w:rsidP="00F95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9A6F0F" w:rsidRPr="005E03C8" w:rsidTr="00F95C77">
              <w:trPr>
                <w:trHeight w:val="454"/>
                <w:jc w:val="center"/>
              </w:trPr>
              <w:tc>
                <w:tcPr>
                  <w:tcW w:w="5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6F0F" w:rsidRPr="005E03C8" w:rsidRDefault="009A6F0F" w:rsidP="00F95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03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Місцезнаходження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F0F" w:rsidRPr="005E03C8" w:rsidRDefault="009A6F0F" w:rsidP="00F95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9A6F0F" w:rsidRPr="005E03C8" w:rsidTr="00F95C77">
              <w:trPr>
                <w:trHeight w:val="454"/>
                <w:jc w:val="center"/>
              </w:trPr>
              <w:tc>
                <w:tcPr>
                  <w:tcW w:w="5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6F0F" w:rsidRPr="005E03C8" w:rsidRDefault="009A6F0F" w:rsidP="00F95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03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Поштова адреса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F0F" w:rsidRPr="005E03C8" w:rsidRDefault="009A6F0F" w:rsidP="00F95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9A6F0F" w:rsidRPr="005E03C8" w:rsidTr="00F95C77">
              <w:trPr>
                <w:trHeight w:val="454"/>
                <w:jc w:val="center"/>
              </w:trPr>
              <w:tc>
                <w:tcPr>
                  <w:tcW w:w="5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6F0F" w:rsidRPr="005E03C8" w:rsidRDefault="009A6F0F" w:rsidP="00F95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03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Інформація про обслуговуючий</w:t>
                  </w:r>
                  <w:r w:rsidRPr="005E03C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proofErr w:type="spellStart"/>
                  <w:r w:rsidRPr="005E03C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чі</w:t>
                  </w:r>
                  <w:proofErr w:type="spellEnd"/>
                  <w:r w:rsidRPr="005E03C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  <w:r w:rsidRPr="005E03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банк</w:t>
                  </w:r>
                  <w:r w:rsidRPr="005E03C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proofErr w:type="spellStart"/>
                  <w:r w:rsidRPr="005E03C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ки</w:t>
                  </w:r>
                  <w:proofErr w:type="spellEnd"/>
                  <w:r w:rsidRPr="005E03C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  <w:r w:rsidRPr="005E03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5E03C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банківські реквізити</w:t>
                  </w:r>
                  <w:r w:rsidRPr="005E03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F0F" w:rsidRPr="005E03C8" w:rsidRDefault="009A6F0F" w:rsidP="00F95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9A6F0F" w:rsidRPr="005E03C8" w:rsidTr="00F95C77">
              <w:trPr>
                <w:trHeight w:val="454"/>
                <w:jc w:val="center"/>
              </w:trPr>
              <w:tc>
                <w:tcPr>
                  <w:tcW w:w="5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6F0F" w:rsidRPr="005E03C8" w:rsidRDefault="009A6F0F" w:rsidP="00F95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03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Керівництво (</w:t>
                  </w:r>
                  <w:r w:rsidRPr="005E03C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прізвище, ім'я та по батькові, посада, контактний телефон (за наявності)</w:t>
                  </w:r>
                  <w:r w:rsidRPr="005E03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F0F" w:rsidRPr="005E03C8" w:rsidRDefault="009A6F0F" w:rsidP="00F95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9A6F0F" w:rsidRPr="005E03C8" w:rsidTr="00F95C77">
              <w:trPr>
                <w:trHeight w:val="454"/>
                <w:jc w:val="center"/>
              </w:trPr>
              <w:tc>
                <w:tcPr>
                  <w:tcW w:w="5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6F0F" w:rsidRPr="005E03C8" w:rsidRDefault="009A6F0F" w:rsidP="00F95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</w:rPr>
                  </w:pPr>
                  <w:r w:rsidRPr="005E03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Телефон, </w:t>
                  </w:r>
                  <w:r w:rsidRPr="005E03C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факс,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5E03C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електронна пошта (за наявності)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F0F" w:rsidRPr="005E03C8" w:rsidRDefault="009A6F0F" w:rsidP="00F95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9A6F0F" w:rsidRPr="005E03C8" w:rsidTr="00F95C77">
              <w:trPr>
                <w:trHeight w:val="454"/>
                <w:jc w:val="center"/>
              </w:trPr>
              <w:tc>
                <w:tcPr>
                  <w:tcW w:w="5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6F0F" w:rsidRPr="005E03C8" w:rsidRDefault="009A6F0F" w:rsidP="00F95C7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03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Особа (особи), яка(і) уповноважена(і) діяти від імені учасника і яка(і) має(</w:t>
                  </w:r>
                  <w:proofErr w:type="spellStart"/>
                  <w:r w:rsidRPr="005E03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ють</w:t>
                  </w:r>
                  <w:proofErr w:type="spellEnd"/>
                  <w:r w:rsidRPr="005E03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право підписувати </w:t>
                  </w:r>
                  <w:r w:rsidRPr="005E0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тендерну</w:t>
                  </w:r>
                  <w:r w:rsidRPr="005E03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пропозицію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F0F" w:rsidRPr="005E03C8" w:rsidRDefault="009A6F0F" w:rsidP="00F95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9A6F0F" w:rsidRPr="005E03C8" w:rsidRDefault="009A6F0F" w:rsidP="00F95C7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3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ВІДКРИТІ ТОРГИ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 особливостями на закупівлю:</w:t>
            </w:r>
            <w:r w:rsidRPr="005E03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87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Послуги з технічного обслуговування системи протипожежного захисту, а саме: системи автоматичної пожежної сигналізації, системи оповіщення людей при виникненні пожежі, установленої на об’єкті Замовника: будівля учбово-курсового комбінату КП «ОМЕТ», що розташована за </w:t>
            </w:r>
            <w:proofErr w:type="spellStart"/>
            <w:r w:rsidRPr="00587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адресою</w:t>
            </w:r>
            <w:proofErr w:type="spellEnd"/>
            <w:r w:rsidRPr="00587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м. Одеса, вул. Водопровідна, 1 згідно ДК 021:2015: 50710000-5 – Послуги з ремонту і технічного обслуговування електричного і механічного устаткування будівель</w:t>
            </w:r>
            <w:r w:rsidRPr="005878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E0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0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 підтверджуємо відповідність своєї пропозиції технічним, якісним, кількісним характеристикам до предмета закупівлі, технічній специфікації (технічному завданню) та іншим вимогам до предмету закупівлі, що містяться в тендерній документації, в тому числі Додатку 2 до тендерної документації, а також підтверджуємо можливість </w:t>
            </w:r>
            <w:r w:rsidRPr="00A5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надання послуг</w:t>
            </w:r>
            <w:r w:rsidRPr="005E0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 </w:t>
            </w:r>
            <w:r w:rsidRPr="005E03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відповідності до вимог, визначених згідно з умовами тендерної документації</w:t>
            </w:r>
            <w:r w:rsidRPr="005E0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F0F" w:rsidRPr="005E03C8" w:rsidRDefault="009A6F0F" w:rsidP="00F95C77">
            <w:pPr>
              <w:autoSpaceDE w:val="0"/>
              <w:autoSpaceDN w:val="0"/>
              <w:ind w:firstLine="32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E03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Ми зобов’язуємося у випадку </w:t>
            </w:r>
            <w:r w:rsidRPr="005E03C8">
              <w:rPr>
                <w:rFonts w:ascii="Times New Roman" w:hAnsi="Times New Roman" w:cs="Times New Roman"/>
                <w:iCs/>
                <w:sz w:val="24"/>
                <w:szCs w:val="24"/>
              </w:rPr>
              <w:t>визначення нас переможцем та</w:t>
            </w:r>
            <w:r w:rsidRPr="005E03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прийняття рішення про намір укласти договір з нами про закупівлю, здійснити </w:t>
            </w:r>
            <w:r w:rsidRPr="00A536A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надання послуг</w:t>
            </w:r>
            <w:r w:rsidRPr="005E03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 умовах, визначених у </w:t>
            </w:r>
            <w:r w:rsidRPr="005E03C8">
              <w:rPr>
                <w:rFonts w:ascii="Times New Roman" w:hAnsi="Times New Roman" w:cs="Times New Roman"/>
                <w:sz w:val="24"/>
                <w:szCs w:val="24"/>
              </w:rPr>
              <w:t>тендерній</w:t>
            </w:r>
            <w:r w:rsidRPr="005E03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документації, в тому числі відповідно до Додатку 3 до тендерної документації.</w:t>
            </w:r>
          </w:p>
          <w:p w:rsidR="009A6F0F" w:rsidRPr="005E03C8" w:rsidRDefault="009A6F0F" w:rsidP="00F95C7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3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Ми згодні дотримуватись положень цієї </w:t>
            </w:r>
            <w:r w:rsidRPr="005E03C8">
              <w:rPr>
                <w:rFonts w:ascii="Times New Roman" w:hAnsi="Times New Roman" w:cs="Times New Roman"/>
                <w:sz w:val="24"/>
                <w:szCs w:val="24"/>
              </w:rPr>
              <w:t xml:space="preserve">тендерної </w:t>
            </w:r>
            <w:r w:rsidRPr="005E03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пропозиції протягом 120 днів із дати кінцевого строку подання тендерних пропозицій. </w:t>
            </w:r>
            <w:r w:rsidRPr="005E03C8">
              <w:rPr>
                <w:rFonts w:ascii="Times New Roman" w:hAnsi="Times New Roman" w:cs="Times New Roman"/>
                <w:iCs/>
                <w:sz w:val="24"/>
                <w:szCs w:val="24"/>
              </w:rPr>
              <w:t>Наша тендерна пропозиція буде залишатися дійсною і обов’язковою для нас в будь-який час до закінчення зазначеного строку.</w:t>
            </w:r>
          </w:p>
        </w:tc>
      </w:tr>
    </w:tbl>
    <w:p w:rsidR="009A6F0F" w:rsidRPr="00BB76C5" w:rsidRDefault="009A6F0F" w:rsidP="009A6F0F">
      <w:pPr>
        <w:pStyle w:val="a3"/>
        <w:numPr>
          <w:ilvl w:val="3"/>
          <w:numId w:val="4"/>
        </w:numPr>
        <w:spacing w:before="150" w:after="150"/>
        <w:ind w:left="-142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B76C5">
        <w:rPr>
          <w:rFonts w:ascii="Times New Roman" w:hAnsi="Times New Roman"/>
          <w:b/>
          <w:sz w:val="24"/>
          <w:szCs w:val="24"/>
        </w:rPr>
        <w:lastRenderedPageBreak/>
        <w:t>Внести</w:t>
      </w:r>
      <w:proofErr w:type="spellEnd"/>
      <w:r w:rsidRPr="00BB76C5">
        <w:rPr>
          <w:rFonts w:ascii="Times New Roman" w:hAnsi="Times New Roman"/>
          <w:b/>
          <w:sz w:val="24"/>
          <w:szCs w:val="24"/>
        </w:rPr>
        <w:t xml:space="preserve"> зміни до Додатку 2 до Тендерної пропозиції, а саме виключити з Додатку 2 речення: </w:t>
      </w:r>
      <w:r w:rsidRPr="00BB76C5">
        <w:rPr>
          <w:rFonts w:ascii="Times New Roman" w:hAnsi="Times New Roman"/>
          <w:i/>
          <w:sz w:val="24"/>
          <w:szCs w:val="24"/>
        </w:rPr>
        <w:t>«* 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</w:t>
      </w:r>
      <w:r w:rsidRPr="00BB76C5">
        <w:rPr>
          <w:rFonts w:ascii="Times New Roman" w:hAnsi="Times New Roman"/>
          <w:b/>
          <w:sz w:val="24"/>
          <w:szCs w:val="24"/>
        </w:rPr>
        <w:t xml:space="preserve">.»  та викласти Додаток 2 до Тендерної документації у новій редакції: </w:t>
      </w:r>
    </w:p>
    <w:p w:rsidR="009A6F0F" w:rsidRPr="00BB76C5" w:rsidRDefault="009A6F0F" w:rsidP="009A6F0F">
      <w:pPr>
        <w:shd w:val="clear" w:color="auto" w:fill="FFFFFF"/>
        <w:spacing w:after="0"/>
        <w:ind w:left="5659"/>
        <w:jc w:val="right"/>
        <w:rPr>
          <w:rFonts w:ascii="Times New Roman" w:hAnsi="Times New Roman" w:cs="Times New Roman"/>
          <w:color w:val="222222"/>
        </w:rPr>
      </w:pPr>
      <w:r w:rsidRPr="00BB76C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B76C5">
        <w:rPr>
          <w:rFonts w:ascii="Times New Roman" w:hAnsi="Times New Roman" w:cs="Times New Roman"/>
          <w:b/>
          <w:bCs/>
          <w:color w:val="222222"/>
        </w:rPr>
        <w:t>ДОДАТОК  2</w:t>
      </w:r>
    </w:p>
    <w:p w:rsidR="009A6F0F" w:rsidRPr="00BB76C5" w:rsidRDefault="009A6F0F" w:rsidP="009A6F0F">
      <w:pPr>
        <w:shd w:val="clear" w:color="auto" w:fill="FFFFFF"/>
        <w:spacing w:after="0"/>
        <w:ind w:left="5659"/>
        <w:jc w:val="right"/>
        <w:rPr>
          <w:rFonts w:ascii="Times New Roman" w:hAnsi="Times New Roman" w:cs="Times New Roman"/>
          <w:color w:val="222222"/>
        </w:rPr>
      </w:pPr>
      <w:r w:rsidRPr="00BB76C5">
        <w:rPr>
          <w:rFonts w:ascii="Times New Roman" w:hAnsi="Times New Roman" w:cs="Times New Roman"/>
          <w:i/>
          <w:iCs/>
          <w:color w:val="222222"/>
        </w:rPr>
        <w:t>до тендерної документації</w:t>
      </w:r>
      <w:r w:rsidRPr="00BB76C5">
        <w:rPr>
          <w:rFonts w:ascii="Times New Roman" w:hAnsi="Times New Roman" w:cs="Times New Roman"/>
          <w:color w:val="222222"/>
        </w:rPr>
        <w:t> </w:t>
      </w:r>
    </w:p>
    <w:p w:rsidR="009A6F0F" w:rsidRPr="00BB76C5" w:rsidRDefault="009A6F0F" w:rsidP="009A6F0F">
      <w:pPr>
        <w:shd w:val="clear" w:color="auto" w:fill="FFFFFF"/>
        <w:spacing w:before="240"/>
        <w:jc w:val="center"/>
        <w:rPr>
          <w:rFonts w:ascii="Times New Roman" w:hAnsi="Times New Roman" w:cs="Times New Roman"/>
          <w:color w:val="222222"/>
        </w:rPr>
      </w:pPr>
      <w:r w:rsidRPr="00BB76C5">
        <w:rPr>
          <w:rFonts w:ascii="Times New Roman" w:hAnsi="Times New Roman" w:cs="Times New Roman"/>
          <w:b/>
          <w:bCs/>
          <w:i/>
          <w:iCs/>
          <w:color w:val="222222"/>
          <w:shd w:val="clear" w:color="auto" w:fill="FFFFFF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:rsidR="009A6F0F" w:rsidRPr="00BB76C5" w:rsidRDefault="009A6F0F" w:rsidP="009A6F0F">
      <w:pPr>
        <w:shd w:val="clear" w:color="auto" w:fill="FFFFFF"/>
        <w:spacing w:line="235" w:lineRule="atLeast"/>
        <w:jc w:val="center"/>
        <w:rPr>
          <w:rFonts w:ascii="Times New Roman" w:hAnsi="Times New Roman" w:cs="Times New Roman"/>
          <w:b/>
          <w:i/>
        </w:rPr>
      </w:pPr>
      <w:r w:rsidRPr="00BB76C5">
        <w:rPr>
          <w:rFonts w:ascii="Times New Roman" w:hAnsi="Times New Roman" w:cs="Times New Roman"/>
          <w:b/>
          <w:bCs/>
          <w:i/>
          <w:iCs/>
          <w:color w:val="222222"/>
          <w:shd w:val="clear" w:color="auto" w:fill="FFFFFF"/>
        </w:rPr>
        <w:t> </w:t>
      </w:r>
      <w:r w:rsidRPr="00BB76C5">
        <w:rPr>
          <w:rFonts w:ascii="Times New Roman" w:hAnsi="Times New Roman" w:cs="Times New Roman"/>
          <w:b/>
          <w:i/>
          <w:highlight w:val="white"/>
        </w:rPr>
        <w:t>ТЕХНІЧНА СПЕЦИФІКАЦІЯ</w:t>
      </w:r>
      <w:bookmarkStart w:id="0" w:name="_GoBack"/>
      <w:bookmarkEnd w:id="0"/>
    </w:p>
    <w:p w:rsidR="009A6F0F" w:rsidRDefault="009A6F0F" w:rsidP="009A6F0F">
      <w:pPr>
        <w:jc w:val="center"/>
        <w:rPr>
          <w:rFonts w:ascii="Times New Roman" w:hAnsi="Times New Roman" w:cs="Times New Roman"/>
          <w:b/>
          <w:bCs/>
        </w:rPr>
      </w:pPr>
      <w:r w:rsidRPr="00BB76C5">
        <w:rPr>
          <w:rFonts w:ascii="Times New Roman" w:hAnsi="Times New Roman" w:cs="Times New Roman"/>
          <w:b/>
          <w:bCs/>
        </w:rPr>
        <w:t xml:space="preserve">Послуги з технічного обслуговування системи протипожежного захисту, а саме: системи автоматичної пожежної сигналізації, системи оповіщення людей при виникненні пожежі, установленої на об’єкті Замовника: будівля учбово-курсового комбінату КП «ОМЕТ», що розташована за </w:t>
      </w:r>
      <w:proofErr w:type="spellStart"/>
      <w:r w:rsidRPr="00BB76C5">
        <w:rPr>
          <w:rFonts w:ascii="Times New Roman" w:hAnsi="Times New Roman" w:cs="Times New Roman"/>
          <w:b/>
          <w:bCs/>
        </w:rPr>
        <w:t>адресою</w:t>
      </w:r>
      <w:proofErr w:type="spellEnd"/>
      <w:r w:rsidRPr="00BB76C5">
        <w:rPr>
          <w:rFonts w:ascii="Times New Roman" w:hAnsi="Times New Roman" w:cs="Times New Roman"/>
          <w:b/>
          <w:bCs/>
        </w:rPr>
        <w:t>: м. Одеса, вул. Водопровідна, 1 згідно ДК 021:2015: 50710000-5 – Послуги з ремонту і технічного обслуговування електричного і механічного устаткування будівель</w:t>
      </w:r>
    </w:p>
    <w:tbl>
      <w:tblPr>
        <w:tblW w:w="9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9A6F0F" w:rsidTr="009A6F0F">
        <w:trPr>
          <w:trHeight w:val="3285"/>
        </w:trPr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6F0F" w:rsidRPr="00BB76C5" w:rsidRDefault="009A6F0F" w:rsidP="00F95C77">
            <w:pPr>
              <w:widowControl w:val="0"/>
              <w:rPr>
                <w:rFonts w:ascii="Times New Roman" w:hAnsi="Times New Roman" w:cs="Times New Roman"/>
              </w:rPr>
            </w:pPr>
            <w:r w:rsidRPr="00BB76C5">
              <w:rPr>
                <w:rFonts w:ascii="Times New Roman" w:hAnsi="Times New Roman" w:cs="Times New Roman"/>
              </w:rPr>
              <w:t>Назва предмета закупівлі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6F0F" w:rsidRPr="00BB76C5" w:rsidRDefault="009A6F0F" w:rsidP="00F95C77">
            <w:pPr>
              <w:widowControl w:val="0"/>
              <w:rPr>
                <w:rFonts w:ascii="Times New Roman" w:hAnsi="Times New Roman" w:cs="Times New Roman"/>
              </w:rPr>
            </w:pPr>
            <w:r w:rsidRPr="00BB76C5">
              <w:rPr>
                <w:rFonts w:ascii="Times New Roman" w:hAnsi="Times New Roman" w:cs="Times New Roman"/>
                <w:b/>
                <w:bCs/>
              </w:rPr>
              <w:t xml:space="preserve">Послуги з технічного обслуговування системи протипожежного захисту, а саме: системи автоматичної пожежної сигналізації, системи оповіщення людей при виникненні пожежі, установленої на об’єкті Замовника: будівля учбово-курсового комбінату КП «ОМЕТ», що розташована за </w:t>
            </w:r>
            <w:proofErr w:type="spellStart"/>
            <w:r w:rsidRPr="00BB76C5">
              <w:rPr>
                <w:rFonts w:ascii="Times New Roman" w:hAnsi="Times New Roman" w:cs="Times New Roman"/>
                <w:b/>
                <w:bCs/>
              </w:rPr>
              <w:t>адресою</w:t>
            </w:r>
            <w:proofErr w:type="spellEnd"/>
            <w:r w:rsidRPr="00BB76C5">
              <w:rPr>
                <w:rFonts w:ascii="Times New Roman" w:hAnsi="Times New Roman" w:cs="Times New Roman"/>
                <w:b/>
                <w:bCs/>
              </w:rPr>
              <w:t>: м. Одеса, вул. Водопровідна, 1 згідно ДК 021:2015: 50710000-5 – Послуги з ремонту і технічного обслуговування електричного і механічного устаткування будівель</w:t>
            </w:r>
          </w:p>
        </w:tc>
      </w:tr>
      <w:tr w:rsidR="009A6F0F" w:rsidTr="00F95C77"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6F0F" w:rsidRPr="00BB76C5" w:rsidRDefault="009A6F0F" w:rsidP="00F95C77">
            <w:pPr>
              <w:widowControl w:val="0"/>
              <w:rPr>
                <w:rFonts w:ascii="Times New Roman" w:hAnsi="Times New Roman" w:cs="Times New Roman"/>
                <w:highlight w:val="white"/>
              </w:rPr>
            </w:pPr>
            <w:r w:rsidRPr="00BB76C5">
              <w:rPr>
                <w:rFonts w:ascii="Times New Roman" w:hAnsi="Times New Roman" w:cs="Times New Roman"/>
                <w:highlight w:val="white"/>
              </w:rPr>
              <w:t>Код ДК 021:2015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6F0F" w:rsidRPr="00BB76C5" w:rsidRDefault="009A6F0F" w:rsidP="00F95C77">
            <w:pPr>
              <w:widowControl w:val="0"/>
              <w:rPr>
                <w:rFonts w:ascii="Times New Roman" w:hAnsi="Times New Roman" w:cs="Times New Roman"/>
                <w:highlight w:val="white"/>
              </w:rPr>
            </w:pPr>
            <w:r w:rsidRPr="00BB76C5">
              <w:rPr>
                <w:rFonts w:ascii="Times New Roman" w:hAnsi="Times New Roman" w:cs="Times New Roman"/>
              </w:rPr>
              <w:t xml:space="preserve">за кодом CPV ДК 021:2015: </w:t>
            </w:r>
            <w:r w:rsidRPr="00BB76C5">
              <w:rPr>
                <w:rFonts w:ascii="Times New Roman" w:hAnsi="Times New Roman" w:cs="Times New Roman"/>
                <w:bCs/>
              </w:rPr>
              <w:t xml:space="preserve">50710000-5 – Послуги з ремонту і технічного обслуговування електричного і механічного устаткування будівель   </w:t>
            </w:r>
          </w:p>
        </w:tc>
      </w:tr>
      <w:tr w:rsidR="009A6F0F" w:rsidTr="00F95C77"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6F0F" w:rsidRPr="00BB76C5" w:rsidRDefault="009A6F0F" w:rsidP="00F95C77">
            <w:pPr>
              <w:widowControl w:val="0"/>
              <w:rPr>
                <w:rFonts w:ascii="Times New Roman" w:hAnsi="Times New Roman" w:cs="Times New Roman"/>
                <w:highlight w:val="white"/>
              </w:rPr>
            </w:pPr>
            <w:r w:rsidRPr="00BB76C5">
              <w:rPr>
                <w:rFonts w:ascii="Times New Roman" w:hAnsi="Times New Roman" w:cs="Times New Roman"/>
                <w:color w:val="000000"/>
              </w:rPr>
              <w:t xml:space="preserve">Назва товару номенклатурної </w:t>
            </w:r>
            <w:r w:rsidRPr="00BB76C5">
              <w:rPr>
                <w:rFonts w:ascii="Times New Roman" w:hAnsi="Times New Roman" w:cs="Times New Roman"/>
                <w:highlight w:val="white"/>
              </w:rPr>
              <w:t>позиції предмета закупівлі та код</w:t>
            </w:r>
            <w:r w:rsidRPr="00BB76C5">
              <w:rPr>
                <w:rFonts w:ascii="Times New Roman" w:hAnsi="Times New Roman" w:cs="Times New Roman"/>
                <w:color w:val="000000"/>
              </w:rPr>
              <w:t xml:space="preserve"> товару </w:t>
            </w:r>
            <w:r w:rsidRPr="00BB76C5">
              <w:rPr>
                <w:rFonts w:ascii="Times New Roman" w:hAnsi="Times New Roman" w:cs="Times New Roman"/>
                <w:highlight w:val="white"/>
              </w:rPr>
              <w:t xml:space="preserve">визначеного згідно з </w:t>
            </w:r>
            <w:r w:rsidRPr="00BB76C5">
              <w:rPr>
                <w:rFonts w:ascii="Times New Roman" w:hAnsi="Times New Roman" w:cs="Times New Roman"/>
                <w:highlight w:val="white"/>
              </w:rPr>
              <w:lastRenderedPageBreak/>
              <w:t xml:space="preserve">Єдиним закупівельним словником, що найбільше відповідає назві номенклатурної позиції предмета закупівлі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6F0F" w:rsidRPr="00BB76C5" w:rsidRDefault="009A6F0F" w:rsidP="00F95C7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B76C5">
              <w:rPr>
                <w:rFonts w:eastAsia="SimSun"/>
                <w:lang w:eastAsia="uk-UA"/>
              </w:rPr>
              <w:lastRenderedPageBreak/>
              <w:t xml:space="preserve">за кодом CPV ДК 021:2015: </w:t>
            </w:r>
            <w:r w:rsidRPr="00BB76C5">
              <w:rPr>
                <w:bCs/>
                <w:lang w:val="uk-UA"/>
              </w:rPr>
              <w:t xml:space="preserve">50710000-5 – Послуги з ремонту і </w:t>
            </w:r>
            <w:proofErr w:type="gramStart"/>
            <w:r w:rsidRPr="00BB76C5">
              <w:rPr>
                <w:bCs/>
                <w:lang w:val="uk-UA"/>
              </w:rPr>
              <w:t>техн</w:t>
            </w:r>
            <w:proofErr w:type="gramEnd"/>
            <w:r w:rsidRPr="00BB76C5">
              <w:rPr>
                <w:bCs/>
                <w:lang w:val="uk-UA"/>
              </w:rPr>
              <w:t xml:space="preserve">ічного </w:t>
            </w:r>
            <w:r w:rsidRPr="00BB76C5">
              <w:rPr>
                <w:bCs/>
                <w:lang w:val="uk-UA"/>
              </w:rPr>
              <w:lastRenderedPageBreak/>
              <w:t xml:space="preserve">обслуговування електричного і механічного устаткування будівель   </w:t>
            </w:r>
          </w:p>
          <w:p w:rsidR="009A6F0F" w:rsidRPr="00BB76C5" w:rsidRDefault="009A6F0F" w:rsidP="00F95C7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Cs/>
                <w:lang w:val="uk-UA"/>
              </w:rPr>
            </w:pPr>
          </w:p>
          <w:p w:rsidR="009A6F0F" w:rsidRPr="00BB76C5" w:rsidRDefault="009A6F0F" w:rsidP="00F95C7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Cs/>
                <w:lang w:val="uk-UA"/>
              </w:rPr>
            </w:pPr>
          </w:p>
          <w:p w:rsidR="009A6F0F" w:rsidRPr="00BB76C5" w:rsidRDefault="009A6F0F" w:rsidP="00F95C7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Cs/>
                <w:lang w:val="uk-UA"/>
              </w:rPr>
            </w:pPr>
          </w:p>
          <w:p w:rsidR="009A6F0F" w:rsidRPr="00BB76C5" w:rsidRDefault="009A6F0F" w:rsidP="00F95C7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9A6F0F" w:rsidTr="00F95C77">
        <w:trPr>
          <w:trHeight w:val="3115"/>
        </w:trPr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6F0F" w:rsidRPr="00BB76C5" w:rsidRDefault="009A6F0F" w:rsidP="00F95C77">
            <w:pPr>
              <w:widowControl w:val="0"/>
              <w:rPr>
                <w:rFonts w:ascii="Times New Roman" w:hAnsi="Times New Roman" w:cs="Times New Roman"/>
                <w:highlight w:val="white"/>
              </w:rPr>
            </w:pPr>
            <w:r w:rsidRPr="00BB76C5">
              <w:rPr>
                <w:rFonts w:ascii="Times New Roman" w:hAnsi="Times New Roman" w:cs="Times New Roman"/>
                <w:highlight w:val="white"/>
              </w:rPr>
              <w:lastRenderedPageBreak/>
              <w:t>Кількість наданих послуг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W w:w="4470" w:type="dxa"/>
              <w:tblLayout w:type="fixed"/>
              <w:tblLook w:val="00A0" w:firstRow="1" w:lastRow="0" w:firstColumn="1" w:lastColumn="0" w:noHBand="0" w:noVBand="0"/>
            </w:tblPr>
            <w:tblGrid>
              <w:gridCol w:w="784"/>
              <w:gridCol w:w="2268"/>
              <w:gridCol w:w="1418"/>
            </w:tblGrid>
            <w:tr w:rsidR="009A6F0F" w:rsidRPr="00BB76C5" w:rsidTr="00F95C77">
              <w:trPr>
                <w:cantSplit/>
                <w:trHeight w:val="1124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6F0F" w:rsidRPr="00BB76C5" w:rsidRDefault="009A6F0F" w:rsidP="00F95C7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B76C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№ п/п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6F0F" w:rsidRPr="00BB76C5" w:rsidRDefault="009A6F0F" w:rsidP="00F95C7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B76C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Найменування </w:t>
                  </w:r>
                </w:p>
                <w:p w:rsidR="009A6F0F" w:rsidRPr="00BB76C5" w:rsidRDefault="009A6F0F" w:rsidP="00F95C7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B76C5">
                    <w:rPr>
                      <w:rFonts w:ascii="Times New Roman" w:hAnsi="Times New Roman" w:cs="Times New Roman"/>
                      <w:b/>
                    </w:rPr>
                    <w:t>послуг</w:t>
                  </w:r>
                </w:p>
                <w:p w:rsidR="009A6F0F" w:rsidRPr="00BB76C5" w:rsidRDefault="009A6F0F" w:rsidP="00F95C7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6F0F" w:rsidRPr="00BB76C5" w:rsidRDefault="009A6F0F" w:rsidP="00F95C7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B76C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К-сть/</w:t>
                  </w:r>
                </w:p>
                <w:p w:rsidR="009A6F0F" w:rsidRPr="00BB76C5" w:rsidRDefault="009A6F0F" w:rsidP="00F95C7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B76C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послуги</w:t>
                  </w:r>
                </w:p>
              </w:tc>
            </w:tr>
            <w:tr w:rsidR="009A6F0F" w:rsidRPr="00BB76C5" w:rsidTr="00F95C77">
              <w:trPr>
                <w:cantSplit/>
                <w:trHeight w:val="396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A6F0F" w:rsidRPr="00BB76C5" w:rsidRDefault="009A6F0F" w:rsidP="00F95C77">
                  <w:pPr>
                    <w:spacing w:after="0" w:line="256" w:lineRule="auto"/>
                    <w:rPr>
                      <w:rFonts w:ascii="Times New Roman" w:hAnsi="Times New Roman" w:cs="Times New Roman"/>
                    </w:rPr>
                  </w:pPr>
                  <w:r w:rsidRPr="00BB76C5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6F0F" w:rsidRPr="00BB76C5" w:rsidRDefault="009A6F0F" w:rsidP="00F95C77">
                  <w:pPr>
                    <w:spacing w:after="0"/>
                    <w:rPr>
                      <w:rFonts w:ascii="Times New Roman" w:eastAsia="SimSun" w:hAnsi="Times New Roman" w:cs="Times New Roman"/>
                    </w:rPr>
                  </w:pPr>
                  <w:r w:rsidRPr="00BB76C5">
                    <w:rPr>
                      <w:rFonts w:ascii="Times New Roman" w:hAnsi="Times New Roman" w:cs="Times New Roman"/>
                      <w:b/>
                      <w:bCs/>
                    </w:rPr>
                    <w:t xml:space="preserve">Послуги з технічного обслуговування системи протипожежного захисту, а саме: системи автоматичної пожежної сигналізації, системи оповіщення людей при виникненні пожежі, установленої на об’єкті Замовника: будівля учбово-курсового комбінату КП «ОМЕТ», що розташована за </w:t>
                  </w:r>
                  <w:proofErr w:type="spellStart"/>
                  <w:r w:rsidRPr="00BB76C5">
                    <w:rPr>
                      <w:rFonts w:ascii="Times New Roman" w:hAnsi="Times New Roman" w:cs="Times New Roman"/>
                      <w:b/>
                      <w:bCs/>
                    </w:rPr>
                    <w:t>адресою</w:t>
                  </w:r>
                  <w:proofErr w:type="spellEnd"/>
                  <w:r w:rsidRPr="00BB76C5">
                    <w:rPr>
                      <w:rFonts w:ascii="Times New Roman" w:hAnsi="Times New Roman" w:cs="Times New Roman"/>
                      <w:b/>
                      <w:bCs/>
                    </w:rPr>
                    <w:t>: м. Одеса, вул. Водопровідна, 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A6F0F" w:rsidRPr="00BB76C5" w:rsidRDefault="009A6F0F" w:rsidP="00F95C77">
                  <w:pPr>
                    <w:pStyle w:val="a5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B76C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12</w:t>
                  </w:r>
                </w:p>
              </w:tc>
            </w:tr>
          </w:tbl>
          <w:p w:rsidR="009A6F0F" w:rsidRPr="00BB76C5" w:rsidRDefault="009A6F0F" w:rsidP="00F95C77">
            <w:pPr>
              <w:widowControl w:val="0"/>
              <w:rPr>
                <w:rFonts w:ascii="Times New Roman" w:hAnsi="Times New Roman" w:cs="Times New Roman"/>
                <w:i/>
                <w:highlight w:val="white"/>
              </w:rPr>
            </w:pPr>
          </w:p>
        </w:tc>
      </w:tr>
      <w:tr w:rsidR="009A6F0F" w:rsidTr="00F95C77">
        <w:trPr>
          <w:trHeight w:val="329"/>
        </w:trPr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0F" w:rsidRPr="00BB76C5" w:rsidRDefault="009A6F0F" w:rsidP="00F95C77">
            <w:pPr>
              <w:widowControl w:val="0"/>
              <w:rPr>
                <w:rFonts w:ascii="Times New Roman" w:hAnsi="Times New Roman" w:cs="Times New Roman"/>
                <w:highlight w:val="white"/>
              </w:rPr>
            </w:pPr>
            <w:r w:rsidRPr="00BB76C5">
              <w:rPr>
                <w:rFonts w:ascii="Times New Roman" w:hAnsi="Times New Roman" w:cs="Times New Roman"/>
                <w:highlight w:val="white"/>
              </w:rPr>
              <w:t>Місце надання послуг</w:t>
            </w:r>
          </w:p>
          <w:p w:rsidR="009A6F0F" w:rsidRPr="00BB76C5" w:rsidRDefault="009A6F0F" w:rsidP="00F95C77">
            <w:pPr>
              <w:widowControl w:val="0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6F0F" w:rsidRPr="00BB76C5" w:rsidRDefault="009A6F0F" w:rsidP="00F95C77">
            <w:pPr>
              <w:widowControl w:val="0"/>
              <w:rPr>
                <w:rFonts w:ascii="Times New Roman" w:hAnsi="Times New Roman" w:cs="Times New Roman"/>
                <w:highlight w:val="white"/>
              </w:rPr>
            </w:pPr>
            <w:r w:rsidRPr="00BB76C5">
              <w:rPr>
                <w:rFonts w:ascii="Times New Roman" w:hAnsi="Times New Roman" w:cs="Times New Roman"/>
              </w:rPr>
              <w:t>вул. Водопровідна, буд. 1, м. Одеса, 65007.</w:t>
            </w:r>
          </w:p>
        </w:tc>
      </w:tr>
      <w:tr w:rsidR="009A6F0F" w:rsidTr="00F95C77"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6F0F" w:rsidRPr="00BB76C5" w:rsidRDefault="009A6F0F" w:rsidP="00F95C77">
            <w:pPr>
              <w:widowControl w:val="0"/>
              <w:rPr>
                <w:rFonts w:ascii="Times New Roman" w:hAnsi="Times New Roman" w:cs="Times New Roman"/>
                <w:highlight w:val="white"/>
              </w:rPr>
            </w:pPr>
            <w:r w:rsidRPr="00BB76C5">
              <w:rPr>
                <w:rFonts w:ascii="Times New Roman" w:hAnsi="Times New Roman" w:cs="Times New Roman"/>
                <w:highlight w:val="white"/>
              </w:rPr>
              <w:t>Строк надання послуг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6F0F" w:rsidRPr="00BB76C5" w:rsidRDefault="009A6F0F" w:rsidP="00F95C77">
            <w:pPr>
              <w:widowControl w:val="0"/>
              <w:rPr>
                <w:rFonts w:ascii="Times New Roman" w:hAnsi="Times New Roman" w:cs="Times New Roman"/>
                <w:i/>
                <w:highlight w:val="white"/>
              </w:rPr>
            </w:pPr>
            <w:r w:rsidRPr="00BB76C5">
              <w:rPr>
                <w:rFonts w:ascii="Times New Roman" w:hAnsi="Times New Roman" w:cs="Times New Roman"/>
              </w:rPr>
              <w:t>З 01.01.2024  до 31.12.2024 року включно</w:t>
            </w:r>
          </w:p>
        </w:tc>
      </w:tr>
    </w:tbl>
    <w:p w:rsidR="009A6F0F" w:rsidRPr="00BB76C5" w:rsidRDefault="009A6F0F" w:rsidP="009A6F0F">
      <w:pPr>
        <w:shd w:val="clear" w:color="auto" w:fill="FFFFFF"/>
        <w:ind w:firstLine="460"/>
        <w:jc w:val="both"/>
        <w:rPr>
          <w:rFonts w:ascii="Times New Roman" w:hAnsi="Times New Roman" w:cs="Times New Roman"/>
        </w:rPr>
      </w:pPr>
      <w:r w:rsidRPr="00BB76C5">
        <w:rPr>
          <w:rFonts w:ascii="Times New Roman" w:hAnsi="Times New Roman" w:cs="Times New Roman"/>
        </w:rPr>
        <w:t xml:space="preserve">Замовник самостійно визначає необхідні технічні характеристики предмета закупівлі з огляду на специфіку предмета закупівлі, керуючись принципами здійснення </w:t>
      </w:r>
      <w:proofErr w:type="spellStart"/>
      <w:r w:rsidRPr="00BB76C5">
        <w:rPr>
          <w:rFonts w:ascii="Times New Roman" w:hAnsi="Times New Roman" w:cs="Times New Roman"/>
        </w:rPr>
        <w:t>закупівель</w:t>
      </w:r>
      <w:proofErr w:type="spellEnd"/>
      <w:r w:rsidRPr="00BB76C5">
        <w:rPr>
          <w:rFonts w:ascii="Times New Roman" w:hAnsi="Times New Roman" w:cs="Times New Roman"/>
        </w:rPr>
        <w:t xml:space="preserve"> та з дотриманням законодавства.</w:t>
      </w:r>
    </w:p>
    <w:p w:rsidR="009A6F0F" w:rsidRPr="00BB76C5" w:rsidRDefault="009A6F0F" w:rsidP="009A6F0F">
      <w:pPr>
        <w:jc w:val="center"/>
        <w:rPr>
          <w:rFonts w:ascii="Times New Roman" w:hAnsi="Times New Roman" w:cs="Times New Roman"/>
          <w:b/>
        </w:rPr>
      </w:pPr>
      <w:r w:rsidRPr="00BB76C5">
        <w:rPr>
          <w:rFonts w:ascii="Times New Roman" w:hAnsi="Times New Roman" w:cs="Times New Roman"/>
          <w:b/>
          <w:u w:val="single"/>
        </w:rPr>
        <w:t>Вимоги до предмета закупівлі</w:t>
      </w:r>
      <w:r w:rsidRPr="00BB76C5">
        <w:rPr>
          <w:rFonts w:ascii="Times New Roman" w:hAnsi="Times New Roman" w:cs="Times New Roman"/>
          <w:b/>
        </w:rPr>
        <w:t xml:space="preserve">: </w:t>
      </w:r>
    </w:p>
    <w:p w:rsidR="009A6F0F" w:rsidRPr="00BB76C5" w:rsidRDefault="009A6F0F" w:rsidP="009A6F0F">
      <w:pPr>
        <w:pStyle w:val="Default"/>
        <w:jc w:val="both"/>
        <w:rPr>
          <w:b/>
          <w:color w:val="auto"/>
          <w:lang w:val="uk-UA"/>
        </w:rPr>
      </w:pPr>
      <w:r w:rsidRPr="00BB76C5">
        <w:rPr>
          <w:b/>
          <w:color w:val="auto"/>
          <w:lang w:val="uk-UA"/>
        </w:rPr>
        <w:t>Технічне обслуговування включає в себе щомісячно:</w:t>
      </w:r>
    </w:p>
    <w:p w:rsidR="009A6F0F" w:rsidRPr="00BB76C5" w:rsidRDefault="009A6F0F" w:rsidP="009A6F0F">
      <w:pPr>
        <w:pStyle w:val="Default"/>
        <w:jc w:val="both"/>
        <w:rPr>
          <w:color w:val="auto"/>
          <w:lang w:val="uk-UA"/>
        </w:rPr>
      </w:pPr>
      <w:r w:rsidRPr="00BB76C5">
        <w:rPr>
          <w:color w:val="auto"/>
          <w:lang w:val="uk-UA"/>
        </w:rPr>
        <w:t>- виконання технічного нагляду за правильним утриманням і організацією експлуатації системи Замовником;</w:t>
      </w:r>
    </w:p>
    <w:p w:rsidR="009A6F0F" w:rsidRPr="00BB76C5" w:rsidRDefault="009A6F0F" w:rsidP="009A6F0F">
      <w:pPr>
        <w:spacing w:after="0"/>
        <w:rPr>
          <w:rFonts w:ascii="Times New Roman" w:hAnsi="Times New Roman" w:cs="Times New Roman"/>
          <w:color w:val="000000"/>
        </w:rPr>
      </w:pPr>
      <w:r w:rsidRPr="00BB76C5">
        <w:rPr>
          <w:rFonts w:ascii="Times New Roman" w:hAnsi="Times New Roman" w:cs="Times New Roman"/>
          <w:color w:val="000000"/>
        </w:rPr>
        <w:t>- ТО технічних засобів і систем. Прилад: за перший шлейф;</w:t>
      </w:r>
    </w:p>
    <w:p w:rsidR="009A6F0F" w:rsidRPr="00BB76C5" w:rsidRDefault="009A6F0F" w:rsidP="009A6F0F">
      <w:pPr>
        <w:spacing w:after="0"/>
        <w:rPr>
          <w:rFonts w:ascii="Times New Roman" w:hAnsi="Times New Roman" w:cs="Times New Roman"/>
          <w:color w:val="000000"/>
        </w:rPr>
      </w:pPr>
      <w:r w:rsidRPr="00BB76C5">
        <w:rPr>
          <w:rFonts w:ascii="Times New Roman" w:hAnsi="Times New Roman" w:cs="Times New Roman"/>
          <w:color w:val="000000"/>
        </w:rPr>
        <w:t>- ТО технічних засобів і систем. Прилад: блоки випрямні і блоки автоматики і заряджання;</w:t>
      </w:r>
    </w:p>
    <w:p w:rsidR="009A6F0F" w:rsidRPr="00BB76C5" w:rsidRDefault="009A6F0F" w:rsidP="009A6F0F">
      <w:pPr>
        <w:spacing w:after="0"/>
        <w:rPr>
          <w:rFonts w:ascii="Times New Roman" w:hAnsi="Times New Roman" w:cs="Times New Roman"/>
          <w:color w:val="000000"/>
        </w:rPr>
      </w:pPr>
      <w:r w:rsidRPr="00BB76C5">
        <w:rPr>
          <w:rFonts w:ascii="Times New Roman" w:hAnsi="Times New Roman" w:cs="Times New Roman"/>
          <w:color w:val="000000"/>
        </w:rPr>
        <w:t>- ТО технічних засобів і систем. Шлейф з димовими (полум'я, комбінованими) сповіщувачами;</w:t>
      </w:r>
    </w:p>
    <w:p w:rsidR="009A6F0F" w:rsidRPr="00BB76C5" w:rsidRDefault="009A6F0F" w:rsidP="009A6F0F">
      <w:pPr>
        <w:spacing w:after="0"/>
        <w:rPr>
          <w:rFonts w:ascii="Times New Roman" w:hAnsi="Times New Roman" w:cs="Times New Roman"/>
          <w:color w:val="000000"/>
        </w:rPr>
      </w:pPr>
      <w:r w:rsidRPr="00BB76C5">
        <w:rPr>
          <w:rFonts w:ascii="Times New Roman" w:hAnsi="Times New Roman" w:cs="Times New Roman"/>
          <w:color w:val="000000"/>
        </w:rPr>
        <w:lastRenderedPageBreak/>
        <w:t xml:space="preserve">- ТО технічних засобів і систем. Шлейф з автоматичними і ручними пожежними та тепловими </w:t>
      </w:r>
      <w:proofErr w:type="spellStart"/>
      <w:r w:rsidRPr="00BB76C5">
        <w:rPr>
          <w:rFonts w:ascii="Times New Roman" w:hAnsi="Times New Roman" w:cs="Times New Roman"/>
          <w:color w:val="000000"/>
        </w:rPr>
        <w:t>сповіщувами</w:t>
      </w:r>
      <w:proofErr w:type="spellEnd"/>
      <w:r w:rsidRPr="00BB76C5">
        <w:rPr>
          <w:rFonts w:ascii="Times New Roman" w:hAnsi="Times New Roman" w:cs="Times New Roman"/>
          <w:color w:val="000000"/>
        </w:rPr>
        <w:t>;</w:t>
      </w:r>
    </w:p>
    <w:p w:rsidR="009A6F0F" w:rsidRPr="00BB76C5" w:rsidRDefault="009A6F0F" w:rsidP="009A6F0F">
      <w:pPr>
        <w:spacing w:after="0"/>
        <w:rPr>
          <w:rFonts w:ascii="Times New Roman" w:hAnsi="Times New Roman" w:cs="Times New Roman"/>
          <w:color w:val="000000"/>
        </w:rPr>
      </w:pPr>
      <w:r w:rsidRPr="00BB76C5">
        <w:rPr>
          <w:rFonts w:ascii="Times New Roman" w:hAnsi="Times New Roman" w:cs="Times New Roman"/>
          <w:color w:val="000000"/>
        </w:rPr>
        <w:t>- ТО технічних засобів і систем. Оповіщувач світлозвуковий;</w:t>
      </w:r>
    </w:p>
    <w:p w:rsidR="009A6F0F" w:rsidRPr="00BB76C5" w:rsidRDefault="009A6F0F" w:rsidP="009A6F0F">
      <w:pPr>
        <w:spacing w:after="0"/>
        <w:rPr>
          <w:rFonts w:ascii="Times New Roman" w:hAnsi="Times New Roman" w:cs="Times New Roman"/>
          <w:color w:val="000000"/>
        </w:rPr>
      </w:pPr>
      <w:r w:rsidRPr="00BB76C5">
        <w:rPr>
          <w:rFonts w:ascii="Times New Roman" w:hAnsi="Times New Roman" w:cs="Times New Roman"/>
          <w:color w:val="000000"/>
        </w:rPr>
        <w:t>- ТО технічних засобів і систем. Моноблок мовленого сповіщення ВЕЛЛЕЗ;</w:t>
      </w:r>
    </w:p>
    <w:p w:rsidR="009A6F0F" w:rsidRPr="00BB76C5" w:rsidRDefault="009A6F0F" w:rsidP="009A6F0F">
      <w:pPr>
        <w:spacing w:after="0"/>
        <w:rPr>
          <w:rFonts w:ascii="Times New Roman" w:hAnsi="Times New Roman" w:cs="Times New Roman"/>
          <w:b/>
        </w:rPr>
      </w:pPr>
      <w:r w:rsidRPr="00BB76C5">
        <w:rPr>
          <w:rFonts w:ascii="Times New Roman" w:hAnsi="Times New Roman" w:cs="Times New Roman"/>
          <w:color w:val="000000"/>
        </w:rPr>
        <w:t>- ТО технічних засобів і систем. Гучномовці.</w:t>
      </w:r>
      <w:r w:rsidRPr="00BB76C5">
        <w:rPr>
          <w:rFonts w:ascii="Times New Roman" w:hAnsi="Times New Roman" w:cs="Times New Roman"/>
          <w:color w:val="000000"/>
        </w:rPr>
        <w:br/>
      </w:r>
      <w:r w:rsidRPr="00BB76C5">
        <w:rPr>
          <w:rFonts w:ascii="Times New Roman" w:hAnsi="Times New Roman" w:cs="Times New Roman"/>
          <w:b/>
        </w:rPr>
        <w:t>Обслуговування один раз в квартал включає в себе:</w:t>
      </w:r>
    </w:p>
    <w:p w:rsidR="009A6F0F" w:rsidRPr="00BB76C5" w:rsidRDefault="009A6F0F" w:rsidP="009A6F0F">
      <w:pPr>
        <w:spacing w:after="0"/>
        <w:rPr>
          <w:rFonts w:ascii="Times New Roman" w:hAnsi="Times New Roman" w:cs="Times New Roman"/>
          <w:color w:val="000000"/>
        </w:rPr>
      </w:pPr>
      <w:r w:rsidRPr="00BB76C5">
        <w:rPr>
          <w:rFonts w:ascii="Times New Roman" w:hAnsi="Times New Roman" w:cs="Times New Roman"/>
        </w:rPr>
        <w:t xml:space="preserve">- </w:t>
      </w:r>
      <w:r w:rsidRPr="00BB76C5">
        <w:rPr>
          <w:rFonts w:ascii="Times New Roman" w:hAnsi="Times New Roman" w:cs="Times New Roman"/>
          <w:color w:val="000000"/>
        </w:rPr>
        <w:t xml:space="preserve">ТО технічних засобів і систем. Прилад: за перший шлейф. </w:t>
      </w:r>
    </w:p>
    <w:p w:rsidR="009A6F0F" w:rsidRPr="00BB76C5" w:rsidRDefault="009A6F0F" w:rsidP="009A6F0F">
      <w:pPr>
        <w:spacing w:after="0"/>
        <w:rPr>
          <w:rFonts w:ascii="Times New Roman" w:hAnsi="Times New Roman" w:cs="Times New Roman"/>
          <w:color w:val="000000"/>
        </w:rPr>
      </w:pPr>
      <w:r w:rsidRPr="00BB76C5">
        <w:rPr>
          <w:rFonts w:ascii="Times New Roman" w:hAnsi="Times New Roman" w:cs="Times New Roman"/>
          <w:color w:val="000000"/>
        </w:rPr>
        <w:t xml:space="preserve">- ТО технічних засобів і систем. Прилад: блоки випрямні і блоки автоматики і заряджання. </w:t>
      </w:r>
    </w:p>
    <w:p w:rsidR="009A6F0F" w:rsidRPr="00BB76C5" w:rsidRDefault="009A6F0F" w:rsidP="009A6F0F">
      <w:pPr>
        <w:spacing w:after="0"/>
        <w:rPr>
          <w:rFonts w:ascii="Times New Roman" w:hAnsi="Times New Roman" w:cs="Times New Roman"/>
          <w:color w:val="000000"/>
        </w:rPr>
      </w:pPr>
      <w:r w:rsidRPr="00BB76C5">
        <w:rPr>
          <w:rFonts w:ascii="Times New Roman" w:hAnsi="Times New Roman" w:cs="Times New Roman"/>
        </w:rPr>
        <w:t xml:space="preserve">- </w:t>
      </w:r>
      <w:r w:rsidRPr="00BB76C5">
        <w:rPr>
          <w:rFonts w:ascii="Times New Roman" w:hAnsi="Times New Roman" w:cs="Times New Roman"/>
          <w:color w:val="000000"/>
        </w:rPr>
        <w:t xml:space="preserve">ТО технічних засобів і систем. Шлейф з димовими (полум'я, комбінованими) сповіщувачами . </w:t>
      </w:r>
      <w:r w:rsidRPr="00BB76C5">
        <w:rPr>
          <w:rFonts w:ascii="Times New Roman" w:hAnsi="Times New Roman" w:cs="Times New Roman"/>
          <w:color w:val="000000"/>
        </w:rPr>
        <w:br/>
        <w:t xml:space="preserve">- ТО технічних засобів і систем. Шлейф з автоматичними і ручними пожежними та тепловими </w:t>
      </w:r>
      <w:proofErr w:type="spellStart"/>
      <w:r w:rsidRPr="00BB76C5">
        <w:rPr>
          <w:rFonts w:ascii="Times New Roman" w:hAnsi="Times New Roman" w:cs="Times New Roman"/>
          <w:color w:val="000000"/>
        </w:rPr>
        <w:t>сповіщувами</w:t>
      </w:r>
      <w:proofErr w:type="spellEnd"/>
      <w:r w:rsidRPr="00BB76C5">
        <w:rPr>
          <w:rFonts w:ascii="Times New Roman" w:hAnsi="Times New Roman" w:cs="Times New Roman"/>
          <w:color w:val="000000"/>
        </w:rPr>
        <w:t xml:space="preserve">. </w:t>
      </w:r>
    </w:p>
    <w:p w:rsidR="009A6F0F" w:rsidRPr="00BB76C5" w:rsidRDefault="009A6F0F" w:rsidP="009A6F0F">
      <w:pPr>
        <w:spacing w:after="0"/>
        <w:rPr>
          <w:rFonts w:ascii="Times New Roman" w:hAnsi="Times New Roman" w:cs="Times New Roman"/>
          <w:color w:val="000000"/>
        </w:rPr>
      </w:pPr>
      <w:r w:rsidRPr="00BB76C5">
        <w:rPr>
          <w:rFonts w:ascii="Times New Roman" w:hAnsi="Times New Roman" w:cs="Times New Roman"/>
          <w:color w:val="000000"/>
        </w:rPr>
        <w:t xml:space="preserve">- ТО технічних засобів і систем. Оповіщувач світлозвуковий. </w:t>
      </w:r>
    </w:p>
    <w:p w:rsidR="009A6F0F" w:rsidRPr="00BB76C5" w:rsidRDefault="009A6F0F" w:rsidP="009A6F0F">
      <w:pPr>
        <w:spacing w:after="0"/>
        <w:rPr>
          <w:rFonts w:ascii="Times New Roman" w:hAnsi="Times New Roman" w:cs="Times New Roman"/>
          <w:color w:val="000000"/>
        </w:rPr>
      </w:pPr>
      <w:r w:rsidRPr="00BB76C5">
        <w:rPr>
          <w:rFonts w:ascii="Times New Roman" w:hAnsi="Times New Roman" w:cs="Times New Roman"/>
          <w:color w:val="000000"/>
        </w:rPr>
        <w:t xml:space="preserve">- ТО технічних засобів і систем. Моноблок мовленого сповіщення ВЕЛЛЕЗ. </w:t>
      </w:r>
    </w:p>
    <w:p w:rsidR="009A6F0F" w:rsidRPr="00BB76C5" w:rsidRDefault="009A6F0F" w:rsidP="009A6F0F">
      <w:pPr>
        <w:spacing w:after="0"/>
        <w:rPr>
          <w:rFonts w:ascii="Times New Roman" w:hAnsi="Times New Roman" w:cs="Times New Roman"/>
        </w:rPr>
      </w:pPr>
      <w:r w:rsidRPr="00BB76C5">
        <w:rPr>
          <w:rFonts w:ascii="Times New Roman" w:hAnsi="Times New Roman" w:cs="Times New Roman"/>
          <w:color w:val="000000"/>
        </w:rPr>
        <w:t xml:space="preserve">ТО технічних засобів і систем. Гучномовці. </w:t>
      </w:r>
    </w:p>
    <w:p w:rsidR="009A6F0F" w:rsidRPr="00BB76C5" w:rsidRDefault="009A6F0F" w:rsidP="009A6F0F">
      <w:pPr>
        <w:pStyle w:val="ShiftAlt"/>
        <w:rPr>
          <w:rFonts w:cs="Times New Roman"/>
          <w:color w:val="auto"/>
          <w:szCs w:val="24"/>
        </w:rPr>
      </w:pPr>
      <w:r w:rsidRPr="00BB76C5">
        <w:rPr>
          <w:rFonts w:cs="Times New Roman"/>
          <w:color w:val="auto"/>
          <w:szCs w:val="24"/>
        </w:rPr>
        <w:t xml:space="preserve"> - надання технічних рекомендацій по покращенню роботи системи.</w:t>
      </w:r>
    </w:p>
    <w:p w:rsidR="009A6F0F" w:rsidRPr="00BB76C5" w:rsidRDefault="009A6F0F" w:rsidP="009A6F0F">
      <w:pPr>
        <w:pStyle w:val="ShiftAlt"/>
        <w:rPr>
          <w:rFonts w:cs="Times New Roman"/>
          <w:sz w:val="22"/>
          <w:szCs w:val="22"/>
        </w:rPr>
      </w:pPr>
    </w:p>
    <w:p w:rsidR="009A6F0F" w:rsidRPr="00BB76C5" w:rsidRDefault="009A6F0F" w:rsidP="009A6F0F">
      <w:pPr>
        <w:spacing w:after="0"/>
        <w:rPr>
          <w:rFonts w:ascii="Times New Roman" w:hAnsi="Times New Roman" w:cs="Times New Roman"/>
        </w:rPr>
      </w:pPr>
      <w:r w:rsidRPr="00BB76C5">
        <w:rPr>
          <w:rFonts w:ascii="Times New Roman" w:hAnsi="Times New Roman" w:cs="Times New Roman"/>
        </w:rPr>
        <w:t>Перелік обладнання. Учбово-курсовий комбінат (вул. Водопровідна, 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9A6F0F" w:rsidRPr="00BB76C5" w:rsidTr="00F95C77">
        <w:tc>
          <w:tcPr>
            <w:tcW w:w="7763" w:type="dxa"/>
            <w:shd w:val="clear" w:color="auto" w:fill="auto"/>
          </w:tcPr>
          <w:p w:rsidR="009A6F0F" w:rsidRPr="00BB76C5" w:rsidRDefault="009A6F0F" w:rsidP="00F95C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76C5">
              <w:rPr>
                <w:rFonts w:ascii="Times New Roman" w:hAnsi="Times New Roman" w:cs="Times New Roman"/>
              </w:rPr>
              <w:t>Найменування обладнання</w:t>
            </w:r>
          </w:p>
        </w:tc>
        <w:tc>
          <w:tcPr>
            <w:tcW w:w="1808" w:type="dxa"/>
            <w:shd w:val="clear" w:color="auto" w:fill="auto"/>
          </w:tcPr>
          <w:p w:rsidR="009A6F0F" w:rsidRPr="00BB76C5" w:rsidRDefault="009A6F0F" w:rsidP="00F95C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76C5">
              <w:rPr>
                <w:rFonts w:ascii="Times New Roman" w:hAnsi="Times New Roman" w:cs="Times New Roman"/>
              </w:rPr>
              <w:t xml:space="preserve">Кількість </w:t>
            </w:r>
          </w:p>
        </w:tc>
      </w:tr>
      <w:tr w:rsidR="009A6F0F" w:rsidRPr="00BB76C5" w:rsidTr="00F95C77">
        <w:tc>
          <w:tcPr>
            <w:tcW w:w="7763" w:type="dxa"/>
            <w:shd w:val="clear" w:color="auto" w:fill="auto"/>
          </w:tcPr>
          <w:p w:rsidR="009A6F0F" w:rsidRPr="00BB76C5" w:rsidRDefault="009A6F0F" w:rsidP="00F95C77">
            <w:pPr>
              <w:spacing w:after="0"/>
              <w:rPr>
                <w:rFonts w:ascii="Times New Roman" w:hAnsi="Times New Roman" w:cs="Times New Roman"/>
              </w:rPr>
            </w:pPr>
            <w:r w:rsidRPr="00BB76C5">
              <w:rPr>
                <w:rFonts w:ascii="Times New Roman" w:hAnsi="Times New Roman" w:cs="Times New Roman"/>
              </w:rPr>
              <w:t>Прилад приймально-контрольний пожежний адресний Ті</w:t>
            </w:r>
            <w:proofErr w:type="spellStart"/>
            <w:r w:rsidRPr="00BB76C5">
              <w:rPr>
                <w:rFonts w:ascii="Times New Roman" w:hAnsi="Times New Roman" w:cs="Times New Roman"/>
                <w:lang w:val="en-US"/>
              </w:rPr>
              <w:t>ras</w:t>
            </w:r>
            <w:proofErr w:type="spellEnd"/>
            <w:r w:rsidRPr="00BB76C5">
              <w:rPr>
                <w:rFonts w:ascii="Times New Roman" w:hAnsi="Times New Roman" w:cs="Times New Roman"/>
              </w:rPr>
              <w:t xml:space="preserve"> </w:t>
            </w:r>
            <w:r w:rsidRPr="00BB76C5">
              <w:rPr>
                <w:rFonts w:ascii="Times New Roman" w:hAnsi="Times New Roman" w:cs="Times New Roman"/>
                <w:lang w:val="en-US"/>
              </w:rPr>
              <w:t>PRIMA</w:t>
            </w:r>
            <w:r w:rsidRPr="00BB76C5">
              <w:rPr>
                <w:rFonts w:ascii="Times New Roman" w:hAnsi="Times New Roman" w:cs="Times New Roman"/>
              </w:rPr>
              <w:t xml:space="preserve"> </w:t>
            </w:r>
            <w:r w:rsidRPr="00BB76C5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A6F0F" w:rsidRPr="00BB76C5" w:rsidRDefault="009A6F0F" w:rsidP="00F95C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76C5">
              <w:rPr>
                <w:rFonts w:ascii="Times New Roman" w:hAnsi="Times New Roman" w:cs="Times New Roman"/>
              </w:rPr>
              <w:t>1</w:t>
            </w:r>
          </w:p>
        </w:tc>
      </w:tr>
      <w:tr w:rsidR="009A6F0F" w:rsidRPr="00BB76C5" w:rsidTr="00F95C77">
        <w:tc>
          <w:tcPr>
            <w:tcW w:w="7763" w:type="dxa"/>
            <w:shd w:val="clear" w:color="auto" w:fill="auto"/>
          </w:tcPr>
          <w:p w:rsidR="009A6F0F" w:rsidRPr="00BB76C5" w:rsidRDefault="009A6F0F" w:rsidP="00F95C77">
            <w:pPr>
              <w:spacing w:after="0"/>
              <w:rPr>
                <w:rFonts w:ascii="Times New Roman" w:hAnsi="Times New Roman" w:cs="Times New Roman"/>
              </w:rPr>
            </w:pPr>
            <w:r w:rsidRPr="00BB76C5">
              <w:rPr>
                <w:rFonts w:ascii="Times New Roman" w:hAnsi="Times New Roman" w:cs="Times New Roman"/>
              </w:rPr>
              <w:t>«</w:t>
            </w:r>
            <w:r w:rsidRPr="00BB76C5">
              <w:rPr>
                <w:rFonts w:ascii="Times New Roman" w:hAnsi="Times New Roman" w:cs="Times New Roman"/>
                <w:lang w:val="en-US"/>
              </w:rPr>
              <w:t>M</w:t>
            </w:r>
            <w:r w:rsidRPr="00BB76C5">
              <w:rPr>
                <w:rFonts w:ascii="Times New Roman" w:hAnsi="Times New Roman" w:cs="Times New Roman"/>
              </w:rPr>
              <w:t>-</w:t>
            </w:r>
            <w:r w:rsidRPr="00BB76C5">
              <w:rPr>
                <w:rFonts w:ascii="Times New Roman" w:hAnsi="Times New Roman" w:cs="Times New Roman"/>
                <w:lang w:val="en-US"/>
              </w:rPr>
              <w:t>GSM</w:t>
            </w:r>
            <w:r w:rsidRPr="00BB76C5">
              <w:rPr>
                <w:rFonts w:ascii="Times New Roman" w:hAnsi="Times New Roman" w:cs="Times New Roman"/>
              </w:rPr>
              <w:t xml:space="preserve">» - комунікатор, що призначений для реалізації зв’язку об’єктового приладу з ПЦС в каналі  </w:t>
            </w:r>
            <w:r w:rsidRPr="00BB76C5">
              <w:rPr>
                <w:rFonts w:ascii="Times New Roman" w:hAnsi="Times New Roman" w:cs="Times New Roman"/>
                <w:lang w:val="en-US"/>
              </w:rPr>
              <w:t>GSM</w:t>
            </w:r>
            <w:r w:rsidRPr="00BB76C5">
              <w:rPr>
                <w:rFonts w:ascii="Times New Roman" w:hAnsi="Times New Roman" w:cs="Times New Roman"/>
              </w:rPr>
              <w:t xml:space="preserve"> (</w:t>
            </w:r>
            <w:r w:rsidRPr="00BB76C5">
              <w:rPr>
                <w:rFonts w:ascii="Times New Roman" w:hAnsi="Times New Roman" w:cs="Times New Roman"/>
                <w:lang w:val="en-US"/>
              </w:rPr>
              <w:t>GPRS</w:t>
            </w:r>
            <w:r w:rsidRPr="00BB76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A6F0F" w:rsidRPr="00BB76C5" w:rsidRDefault="009A6F0F" w:rsidP="00F95C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76C5">
              <w:rPr>
                <w:rFonts w:ascii="Times New Roman" w:hAnsi="Times New Roman" w:cs="Times New Roman"/>
              </w:rPr>
              <w:t>1</w:t>
            </w:r>
          </w:p>
        </w:tc>
      </w:tr>
      <w:tr w:rsidR="009A6F0F" w:rsidRPr="00BB76C5" w:rsidTr="00F95C77">
        <w:tc>
          <w:tcPr>
            <w:tcW w:w="7763" w:type="dxa"/>
            <w:shd w:val="clear" w:color="auto" w:fill="auto"/>
          </w:tcPr>
          <w:p w:rsidR="009A6F0F" w:rsidRPr="00BB76C5" w:rsidRDefault="009A6F0F" w:rsidP="00F95C77">
            <w:pPr>
              <w:spacing w:after="0"/>
              <w:rPr>
                <w:rFonts w:ascii="Times New Roman" w:hAnsi="Times New Roman" w:cs="Times New Roman"/>
              </w:rPr>
            </w:pPr>
            <w:r w:rsidRPr="00BB76C5">
              <w:rPr>
                <w:rFonts w:ascii="Times New Roman" w:hAnsi="Times New Roman" w:cs="Times New Roman"/>
                <w:lang w:val="en-US"/>
              </w:rPr>
              <w:t>DETECTO</w:t>
            </w:r>
            <w:r w:rsidRPr="00BB76C5">
              <w:rPr>
                <w:rFonts w:ascii="Times New Roman" w:hAnsi="Times New Roman" w:cs="Times New Roman"/>
              </w:rPr>
              <w:t xml:space="preserve"> </w:t>
            </w:r>
            <w:r w:rsidRPr="00BB76C5">
              <w:rPr>
                <w:rFonts w:ascii="Times New Roman" w:hAnsi="Times New Roman" w:cs="Times New Roman"/>
                <w:lang w:val="en-US"/>
              </w:rPr>
              <w:t>MNL</w:t>
            </w:r>
            <w:r w:rsidRPr="00BB76C5">
              <w:rPr>
                <w:rFonts w:ascii="Times New Roman" w:hAnsi="Times New Roman" w:cs="Times New Roman"/>
              </w:rPr>
              <w:t xml:space="preserve"> 100 – адресний ручний пожежний сповіщувач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A6F0F" w:rsidRPr="00BB76C5" w:rsidRDefault="009A6F0F" w:rsidP="00F95C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76C5">
              <w:rPr>
                <w:rFonts w:ascii="Times New Roman" w:hAnsi="Times New Roman" w:cs="Times New Roman"/>
              </w:rPr>
              <w:t>3</w:t>
            </w:r>
          </w:p>
        </w:tc>
      </w:tr>
      <w:tr w:rsidR="009A6F0F" w:rsidRPr="00BB76C5" w:rsidTr="00F95C77">
        <w:tc>
          <w:tcPr>
            <w:tcW w:w="7763" w:type="dxa"/>
            <w:shd w:val="clear" w:color="auto" w:fill="auto"/>
          </w:tcPr>
          <w:p w:rsidR="009A6F0F" w:rsidRPr="00BB76C5" w:rsidRDefault="009A6F0F" w:rsidP="00F95C77">
            <w:pPr>
              <w:spacing w:after="0"/>
              <w:rPr>
                <w:rFonts w:ascii="Times New Roman" w:hAnsi="Times New Roman" w:cs="Times New Roman"/>
              </w:rPr>
            </w:pPr>
            <w:r w:rsidRPr="00BB76C5">
              <w:rPr>
                <w:rFonts w:ascii="Times New Roman" w:hAnsi="Times New Roman" w:cs="Times New Roman"/>
                <w:lang w:val="en-US"/>
              </w:rPr>
              <w:t>DETECTO</w:t>
            </w:r>
            <w:r w:rsidRPr="00BB76C5">
              <w:rPr>
                <w:rFonts w:ascii="Times New Roman" w:hAnsi="Times New Roman" w:cs="Times New Roman"/>
              </w:rPr>
              <w:t xml:space="preserve"> </w:t>
            </w:r>
            <w:r w:rsidRPr="00BB76C5">
              <w:rPr>
                <w:rFonts w:ascii="Times New Roman" w:hAnsi="Times New Roman" w:cs="Times New Roman"/>
                <w:lang w:val="en-US"/>
              </w:rPr>
              <w:t>SMK</w:t>
            </w:r>
            <w:r w:rsidRPr="00BB76C5">
              <w:rPr>
                <w:rFonts w:ascii="Times New Roman" w:hAnsi="Times New Roman" w:cs="Times New Roman"/>
              </w:rPr>
              <w:t xml:space="preserve"> 100 – адресний димовий пожежний сповіщувач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A6F0F" w:rsidRPr="00BB76C5" w:rsidRDefault="009A6F0F" w:rsidP="00F95C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76C5">
              <w:rPr>
                <w:rFonts w:ascii="Times New Roman" w:hAnsi="Times New Roman" w:cs="Times New Roman"/>
              </w:rPr>
              <w:t>36</w:t>
            </w:r>
          </w:p>
        </w:tc>
      </w:tr>
      <w:tr w:rsidR="009A6F0F" w:rsidRPr="00BB76C5" w:rsidTr="00F95C77">
        <w:tc>
          <w:tcPr>
            <w:tcW w:w="7763" w:type="dxa"/>
            <w:shd w:val="clear" w:color="auto" w:fill="auto"/>
          </w:tcPr>
          <w:p w:rsidR="009A6F0F" w:rsidRPr="00BB76C5" w:rsidRDefault="009A6F0F" w:rsidP="00F95C77">
            <w:pPr>
              <w:spacing w:after="0"/>
              <w:rPr>
                <w:rFonts w:ascii="Times New Roman" w:hAnsi="Times New Roman" w:cs="Times New Roman"/>
              </w:rPr>
            </w:pPr>
            <w:r w:rsidRPr="00BB76C5">
              <w:rPr>
                <w:rFonts w:ascii="Times New Roman" w:hAnsi="Times New Roman" w:cs="Times New Roman"/>
                <w:lang w:val="en-US"/>
              </w:rPr>
              <w:t>DETECTO</w:t>
            </w:r>
            <w:r w:rsidRPr="00BB76C5">
              <w:rPr>
                <w:rFonts w:ascii="Times New Roman" w:hAnsi="Times New Roman" w:cs="Times New Roman"/>
              </w:rPr>
              <w:t xml:space="preserve"> </w:t>
            </w:r>
            <w:r w:rsidRPr="00BB76C5">
              <w:rPr>
                <w:rFonts w:ascii="Times New Roman" w:hAnsi="Times New Roman" w:cs="Times New Roman"/>
                <w:lang w:val="en-US"/>
              </w:rPr>
              <w:t>SMK</w:t>
            </w:r>
            <w:r w:rsidRPr="00BB76C5">
              <w:rPr>
                <w:rFonts w:ascii="Times New Roman" w:hAnsi="Times New Roman" w:cs="Times New Roman"/>
              </w:rPr>
              <w:t xml:space="preserve"> 110 - адресний димовий пожежний сповіщувач, сповіщувачі оснащений ізолятором короткого замикання 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A6F0F" w:rsidRPr="00BB76C5" w:rsidRDefault="009A6F0F" w:rsidP="00F95C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76C5">
              <w:rPr>
                <w:rFonts w:ascii="Times New Roman" w:hAnsi="Times New Roman" w:cs="Times New Roman"/>
              </w:rPr>
              <w:t>4</w:t>
            </w:r>
          </w:p>
        </w:tc>
      </w:tr>
      <w:tr w:rsidR="009A6F0F" w:rsidRPr="00BB76C5" w:rsidTr="00F95C77">
        <w:tc>
          <w:tcPr>
            <w:tcW w:w="7763" w:type="dxa"/>
            <w:shd w:val="clear" w:color="auto" w:fill="auto"/>
          </w:tcPr>
          <w:p w:rsidR="009A6F0F" w:rsidRPr="00BB76C5" w:rsidRDefault="009A6F0F" w:rsidP="00F95C77">
            <w:pPr>
              <w:spacing w:after="0"/>
              <w:rPr>
                <w:rFonts w:ascii="Times New Roman" w:hAnsi="Times New Roman" w:cs="Times New Roman"/>
              </w:rPr>
            </w:pPr>
            <w:r w:rsidRPr="00BB76C5">
              <w:rPr>
                <w:rFonts w:ascii="Times New Roman" w:hAnsi="Times New Roman" w:cs="Times New Roman"/>
              </w:rPr>
              <w:t>Модуль «</w:t>
            </w:r>
            <w:r w:rsidRPr="00BB76C5">
              <w:rPr>
                <w:rFonts w:ascii="Times New Roman" w:hAnsi="Times New Roman" w:cs="Times New Roman"/>
                <w:lang w:val="en-US"/>
              </w:rPr>
              <w:t>M</w:t>
            </w:r>
            <w:r w:rsidRPr="00BB76C5">
              <w:rPr>
                <w:rFonts w:ascii="Times New Roman" w:hAnsi="Times New Roman" w:cs="Times New Roman"/>
              </w:rPr>
              <w:t>-</w:t>
            </w:r>
            <w:r w:rsidRPr="00BB76C5">
              <w:rPr>
                <w:rFonts w:ascii="Times New Roman" w:hAnsi="Times New Roman" w:cs="Times New Roman"/>
                <w:lang w:val="en-US"/>
              </w:rPr>
              <w:t>OUT</w:t>
            </w:r>
            <w:r w:rsidRPr="00BB76C5">
              <w:rPr>
                <w:rFonts w:ascii="Times New Roman" w:hAnsi="Times New Roman" w:cs="Times New Roman"/>
              </w:rPr>
              <w:t>8</w:t>
            </w:r>
            <w:r w:rsidRPr="00BB76C5">
              <w:rPr>
                <w:rFonts w:ascii="Times New Roman" w:hAnsi="Times New Roman" w:cs="Times New Roman"/>
                <w:lang w:val="en-US"/>
              </w:rPr>
              <w:t>R</w:t>
            </w:r>
            <w:r w:rsidRPr="00BB76C5">
              <w:rPr>
                <w:rFonts w:ascii="Times New Roman" w:hAnsi="Times New Roman" w:cs="Times New Roman"/>
              </w:rPr>
              <w:t>» на 8 релейних виходів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A6F0F" w:rsidRPr="00BB76C5" w:rsidRDefault="009A6F0F" w:rsidP="00F95C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76C5">
              <w:rPr>
                <w:rFonts w:ascii="Times New Roman" w:hAnsi="Times New Roman" w:cs="Times New Roman"/>
              </w:rPr>
              <w:t>1</w:t>
            </w:r>
          </w:p>
        </w:tc>
      </w:tr>
      <w:tr w:rsidR="009A6F0F" w:rsidRPr="00BB76C5" w:rsidTr="00F95C77">
        <w:tc>
          <w:tcPr>
            <w:tcW w:w="7763" w:type="dxa"/>
            <w:shd w:val="clear" w:color="auto" w:fill="auto"/>
          </w:tcPr>
          <w:p w:rsidR="009A6F0F" w:rsidRPr="00BB76C5" w:rsidRDefault="009A6F0F" w:rsidP="00F95C77">
            <w:pPr>
              <w:spacing w:after="0"/>
              <w:rPr>
                <w:rFonts w:ascii="Times New Roman" w:hAnsi="Times New Roman" w:cs="Times New Roman"/>
              </w:rPr>
            </w:pPr>
            <w:r w:rsidRPr="00BB76C5">
              <w:rPr>
                <w:rFonts w:ascii="Times New Roman" w:hAnsi="Times New Roman" w:cs="Times New Roman"/>
                <w:lang w:val="en-US"/>
              </w:rPr>
              <w:t>AM-Converter</w:t>
            </w:r>
            <w:r w:rsidRPr="00BB76C5">
              <w:rPr>
                <w:rFonts w:ascii="Times New Roman" w:hAnsi="Times New Roman" w:cs="Times New Roman"/>
              </w:rPr>
              <w:t xml:space="preserve"> – адресний модуль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A6F0F" w:rsidRPr="00BB76C5" w:rsidRDefault="009A6F0F" w:rsidP="00F95C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76C5">
              <w:rPr>
                <w:rFonts w:ascii="Times New Roman" w:hAnsi="Times New Roman" w:cs="Times New Roman"/>
              </w:rPr>
              <w:t>1</w:t>
            </w:r>
          </w:p>
        </w:tc>
      </w:tr>
      <w:tr w:rsidR="009A6F0F" w:rsidRPr="00BB76C5" w:rsidTr="00F95C77">
        <w:tc>
          <w:tcPr>
            <w:tcW w:w="7763" w:type="dxa"/>
            <w:shd w:val="clear" w:color="auto" w:fill="auto"/>
          </w:tcPr>
          <w:p w:rsidR="009A6F0F" w:rsidRPr="00BB76C5" w:rsidRDefault="009A6F0F" w:rsidP="00F95C77">
            <w:pPr>
              <w:spacing w:after="0"/>
              <w:rPr>
                <w:rFonts w:ascii="Times New Roman" w:hAnsi="Times New Roman" w:cs="Times New Roman"/>
              </w:rPr>
            </w:pPr>
            <w:r w:rsidRPr="00BB76C5">
              <w:rPr>
                <w:rFonts w:ascii="Times New Roman" w:hAnsi="Times New Roman" w:cs="Times New Roman"/>
              </w:rPr>
              <w:t>Акумулятор 7 А/г, 12 В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A6F0F" w:rsidRPr="00BB76C5" w:rsidRDefault="009A6F0F" w:rsidP="00F95C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76C5">
              <w:rPr>
                <w:rFonts w:ascii="Times New Roman" w:hAnsi="Times New Roman" w:cs="Times New Roman"/>
              </w:rPr>
              <w:t>2</w:t>
            </w:r>
          </w:p>
        </w:tc>
      </w:tr>
      <w:tr w:rsidR="009A6F0F" w:rsidRPr="00BB76C5" w:rsidTr="00F95C77">
        <w:tc>
          <w:tcPr>
            <w:tcW w:w="7763" w:type="dxa"/>
            <w:shd w:val="clear" w:color="auto" w:fill="auto"/>
          </w:tcPr>
          <w:p w:rsidR="009A6F0F" w:rsidRPr="00BB76C5" w:rsidRDefault="009A6F0F" w:rsidP="00F95C77">
            <w:pPr>
              <w:spacing w:after="0"/>
              <w:rPr>
                <w:rFonts w:ascii="Times New Roman" w:hAnsi="Times New Roman" w:cs="Times New Roman"/>
              </w:rPr>
            </w:pPr>
            <w:r w:rsidRPr="00BB76C5">
              <w:rPr>
                <w:rFonts w:ascii="Times New Roman" w:hAnsi="Times New Roman" w:cs="Times New Roman"/>
              </w:rPr>
              <w:t xml:space="preserve">Автоматичний вимикач УКРЕМ ВА-2001 1р </w:t>
            </w:r>
            <w:proofErr w:type="spellStart"/>
            <w:r w:rsidRPr="00BB76C5">
              <w:rPr>
                <w:rFonts w:ascii="Times New Roman" w:hAnsi="Times New Roman" w:cs="Times New Roman"/>
              </w:rPr>
              <w:t>АсКо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:rsidR="009A6F0F" w:rsidRPr="00BB76C5" w:rsidRDefault="009A6F0F" w:rsidP="00F95C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76C5">
              <w:rPr>
                <w:rFonts w:ascii="Times New Roman" w:hAnsi="Times New Roman" w:cs="Times New Roman"/>
              </w:rPr>
              <w:t>1</w:t>
            </w:r>
          </w:p>
        </w:tc>
      </w:tr>
    </w:tbl>
    <w:p w:rsidR="009A6F0F" w:rsidRPr="00BB76C5" w:rsidRDefault="009A6F0F" w:rsidP="009A6F0F">
      <w:pPr>
        <w:ind w:firstLine="426"/>
        <w:jc w:val="both"/>
        <w:rPr>
          <w:rFonts w:ascii="Times New Roman" w:hAnsi="Times New Roman" w:cs="Times New Roman"/>
        </w:rPr>
      </w:pPr>
      <w:r w:rsidRPr="00BB76C5">
        <w:rPr>
          <w:rFonts w:ascii="Times New Roman" w:hAnsi="Times New Roman" w:cs="Times New Roman"/>
        </w:rPr>
        <w:t>Технічні, якісні характеристики предмета закупівлі повинні відповідати встановленим/зареєстрованим діючим нормативним актам діючого законодавства (державним стандартам (технічним умовам)).</w:t>
      </w:r>
    </w:p>
    <w:p w:rsidR="009A6F0F" w:rsidRPr="00BB76C5" w:rsidRDefault="009A6F0F" w:rsidP="009A6F0F">
      <w:pPr>
        <w:shd w:val="clear" w:color="auto" w:fill="FFFFFF"/>
        <w:ind w:firstLine="460"/>
        <w:jc w:val="both"/>
        <w:rPr>
          <w:rFonts w:ascii="Times New Roman" w:hAnsi="Times New Roman" w:cs="Times New Roman"/>
        </w:rPr>
      </w:pPr>
      <w:r w:rsidRPr="00BB76C5">
        <w:rPr>
          <w:rFonts w:ascii="Times New Roman" w:hAnsi="Times New Roman" w:cs="Times New Roman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та іншим вимогам до предмета закупівлі, що містяться в  тендерній документації та цьому додатку.</w:t>
      </w:r>
    </w:p>
    <w:p w:rsidR="009A6F0F" w:rsidRPr="00BB76C5" w:rsidRDefault="009A6F0F" w:rsidP="009A6F0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B76C5">
        <w:rPr>
          <w:rFonts w:ascii="Times New Roman" w:hAnsi="Times New Roman" w:cs="Times New Roman"/>
        </w:rPr>
        <w:t xml:space="preserve">Учасник у складі тендерної пропозиції надає </w:t>
      </w:r>
      <w:r w:rsidRPr="00BB76C5">
        <w:rPr>
          <w:rFonts w:ascii="Times New Roman" w:hAnsi="Times New Roman" w:cs="Times New Roman"/>
          <w:b/>
        </w:rPr>
        <w:t>гарантійний лист</w:t>
      </w:r>
      <w:r w:rsidRPr="00BB76C5">
        <w:rPr>
          <w:rFonts w:ascii="Times New Roman" w:hAnsi="Times New Roman" w:cs="Times New Roman"/>
        </w:rPr>
        <w:t xml:space="preserve"> щодо застосування заходів із захисту довкілля, передбачених законодавством України.</w:t>
      </w:r>
    </w:p>
    <w:p w:rsidR="009A6F0F" w:rsidRPr="00BB76C5" w:rsidRDefault="009A6F0F" w:rsidP="009A6F0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B76C5">
        <w:rPr>
          <w:rFonts w:ascii="Times New Roman" w:hAnsi="Times New Roman" w:cs="Times New Roman"/>
        </w:rPr>
        <w:t xml:space="preserve">Учасник у складі тендерної пропозиції надає довідку в довільній формі щодо впровадження </w:t>
      </w:r>
      <w:r w:rsidRPr="00BB76C5">
        <w:rPr>
          <w:rFonts w:ascii="Times New Roman" w:hAnsi="Times New Roman" w:cs="Times New Roman"/>
          <w:b/>
        </w:rPr>
        <w:t>заходів із запобігання забруднення навколишнього середовища.</w:t>
      </w:r>
      <w:r>
        <w:rPr>
          <w:rFonts w:ascii="Times New Roman" w:hAnsi="Times New Roman" w:cs="Times New Roman"/>
          <w:b/>
        </w:rPr>
        <w:t>»</w:t>
      </w:r>
    </w:p>
    <w:p w:rsidR="00A95FD2" w:rsidRPr="00A95FD2" w:rsidRDefault="00A95FD2" w:rsidP="00A95FD2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sectPr w:rsidR="00A95FD2" w:rsidRPr="00A95F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D5D41"/>
    <w:multiLevelType w:val="hybridMultilevel"/>
    <w:tmpl w:val="3ACABB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D3135"/>
    <w:multiLevelType w:val="hybridMultilevel"/>
    <w:tmpl w:val="3ACABB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24A37"/>
    <w:multiLevelType w:val="multilevel"/>
    <w:tmpl w:val="BF2EE8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530A7"/>
    <w:multiLevelType w:val="hybridMultilevel"/>
    <w:tmpl w:val="A01CF1FA"/>
    <w:lvl w:ilvl="0" w:tplc="C16037E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7A893BE0"/>
    <w:multiLevelType w:val="hybridMultilevel"/>
    <w:tmpl w:val="C8BC844E"/>
    <w:lvl w:ilvl="0" w:tplc="597EB524">
      <w:start w:val="1"/>
      <w:numFmt w:val="upperRoman"/>
      <w:lvlText w:val="%1."/>
      <w:lvlJc w:val="left"/>
      <w:pPr>
        <w:ind w:left="1080" w:hanging="720"/>
      </w:pPr>
      <w:rPr>
        <w:rFonts w:eastAsia="SimSun" w:cs="SimSun" w:hint="default"/>
        <w:b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AC"/>
    <w:rsid w:val="00026D66"/>
    <w:rsid w:val="00050169"/>
    <w:rsid w:val="000C7323"/>
    <w:rsid w:val="001143A8"/>
    <w:rsid w:val="0036442A"/>
    <w:rsid w:val="00480BA4"/>
    <w:rsid w:val="004866E4"/>
    <w:rsid w:val="005024AC"/>
    <w:rsid w:val="006B79C1"/>
    <w:rsid w:val="008E687F"/>
    <w:rsid w:val="009A6F0F"/>
    <w:rsid w:val="00A85B67"/>
    <w:rsid w:val="00A95FD2"/>
    <w:rsid w:val="00AB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32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A85B6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A8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1143A8"/>
    <w:pPr>
      <w:spacing w:after="160" w:line="259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9A6F0F"/>
    <w:pPr>
      <w:suppressAutoHyphens/>
      <w:spacing w:after="0" w:line="240" w:lineRule="auto"/>
    </w:pPr>
    <w:rPr>
      <w:rFonts w:ascii="Calibri" w:eastAsia="Calibri" w:hAnsi="Calibri" w:cs="Times New Roman"/>
      <w:lang w:val="ru-RU" w:eastAsia="ar-SA"/>
    </w:rPr>
  </w:style>
  <w:style w:type="paragraph" w:customStyle="1" w:styleId="rvps2">
    <w:name w:val="rvps2"/>
    <w:basedOn w:val="a"/>
    <w:qFormat/>
    <w:rsid w:val="009A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hiftAlt">
    <w:name w:val="Додаток_основной_текст (Додаток___Shift+Alt)"/>
    <w:uiPriority w:val="99"/>
    <w:rsid w:val="009A6F0F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Times New Roman" w:eastAsia="Calibri" w:hAnsi="Times New Roman" w:cs="Myriad Pro"/>
      <w:color w:val="000000"/>
      <w:sz w:val="24"/>
      <w:szCs w:val="18"/>
    </w:rPr>
  </w:style>
  <w:style w:type="paragraph" w:customStyle="1" w:styleId="Default">
    <w:name w:val="Default"/>
    <w:rsid w:val="009A6F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32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A85B6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A8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1143A8"/>
    <w:pPr>
      <w:spacing w:after="160" w:line="259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9A6F0F"/>
    <w:pPr>
      <w:suppressAutoHyphens/>
      <w:spacing w:after="0" w:line="240" w:lineRule="auto"/>
    </w:pPr>
    <w:rPr>
      <w:rFonts w:ascii="Calibri" w:eastAsia="Calibri" w:hAnsi="Calibri" w:cs="Times New Roman"/>
      <w:lang w:val="ru-RU" w:eastAsia="ar-SA"/>
    </w:rPr>
  </w:style>
  <w:style w:type="paragraph" w:customStyle="1" w:styleId="rvps2">
    <w:name w:val="rvps2"/>
    <w:basedOn w:val="a"/>
    <w:qFormat/>
    <w:rsid w:val="009A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hiftAlt">
    <w:name w:val="Додаток_основной_текст (Додаток___Shift+Alt)"/>
    <w:uiPriority w:val="99"/>
    <w:rsid w:val="009A6F0F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Times New Roman" w:eastAsia="Calibri" w:hAnsi="Times New Roman" w:cs="Myriad Pro"/>
      <w:color w:val="000000"/>
      <w:sz w:val="24"/>
      <w:szCs w:val="18"/>
    </w:rPr>
  </w:style>
  <w:style w:type="paragraph" w:customStyle="1" w:styleId="Default">
    <w:name w:val="Default"/>
    <w:rsid w:val="009A6F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5344</Words>
  <Characters>3047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2023-06-19T07:45:00Z</dcterms:created>
  <dcterms:modified xsi:type="dcterms:W3CDTF">2023-11-30T12:15:00Z</dcterms:modified>
</cp:coreProperties>
</file>