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00" w:rsidRDefault="00137600" w:rsidP="00137600">
      <w:pPr>
        <w:jc w:val="both"/>
        <w:rPr>
          <w:b/>
          <w:sz w:val="24"/>
          <w:szCs w:val="24"/>
          <w:lang w:val="uk-UA"/>
        </w:rPr>
      </w:pPr>
      <w:r>
        <w:rPr>
          <w:b/>
          <w:sz w:val="24"/>
          <w:szCs w:val="24"/>
          <w:lang w:val="uk-UA"/>
        </w:rPr>
        <w:t xml:space="preserve">                                                             ПРОТОКОЛ №92</w:t>
      </w:r>
    </w:p>
    <w:p w:rsidR="00137600" w:rsidRDefault="00137600" w:rsidP="00137600">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137600" w:rsidRDefault="00137600" w:rsidP="00137600">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137600" w:rsidRDefault="00137600" w:rsidP="00137600">
      <w:pPr>
        <w:ind w:firstLine="709"/>
        <w:jc w:val="both"/>
        <w:rPr>
          <w:b/>
          <w:sz w:val="24"/>
          <w:szCs w:val="24"/>
          <w:lang w:val="uk-UA"/>
        </w:rPr>
      </w:pPr>
      <w:r>
        <w:rPr>
          <w:b/>
          <w:sz w:val="24"/>
          <w:szCs w:val="24"/>
          <w:lang w:val="uk-UA"/>
        </w:rPr>
        <w:t xml:space="preserve">                               війни Вінницької обласної Ради»</w:t>
      </w:r>
    </w:p>
    <w:p w:rsidR="00137600" w:rsidRDefault="00137600" w:rsidP="00137600">
      <w:pPr>
        <w:ind w:left="-567"/>
        <w:jc w:val="both"/>
        <w:rPr>
          <w:sz w:val="24"/>
          <w:szCs w:val="24"/>
          <w:lang w:val="uk-UA"/>
        </w:rPr>
      </w:pPr>
      <w:r>
        <w:rPr>
          <w:sz w:val="24"/>
          <w:szCs w:val="24"/>
          <w:lang w:val="uk-UA"/>
        </w:rPr>
        <w:t xml:space="preserve">                                  (Код ЄДРПОУ 05484439, м.Вінниця, вул.. Пирогова, 109а)</w:t>
      </w:r>
    </w:p>
    <w:p w:rsidR="00137600" w:rsidRDefault="00137600" w:rsidP="00137600">
      <w:pPr>
        <w:tabs>
          <w:tab w:val="left" w:pos="6771"/>
        </w:tabs>
        <w:jc w:val="both"/>
        <w:rPr>
          <w:sz w:val="24"/>
          <w:szCs w:val="24"/>
          <w:lang w:val="uk-UA"/>
        </w:rPr>
      </w:pPr>
    </w:p>
    <w:p w:rsidR="00137600" w:rsidRDefault="00137600" w:rsidP="00137600">
      <w:pPr>
        <w:ind w:left="-426"/>
        <w:jc w:val="both"/>
        <w:rPr>
          <w:sz w:val="24"/>
          <w:szCs w:val="24"/>
          <w:lang w:val="uk-UA"/>
        </w:rPr>
      </w:pPr>
      <w:r>
        <w:rPr>
          <w:sz w:val="24"/>
          <w:szCs w:val="24"/>
          <w:lang w:val="uk-UA"/>
        </w:rPr>
        <w:t xml:space="preserve"> 03 жовтня 2022р.                                                                                                                  м.Вінниця</w:t>
      </w:r>
    </w:p>
    <w:p w:rsidR="00137600" w:rsidRDefault="00137600" w:rsidP="00137600">
      <w:pPr>
        <w:jc w:val="both"/>
        <w:rPr>
          <w:sz w:val="24"/>
          <w:szCs w:val="24"/>
          <w:lang w:val="uk-UA"/>
        </w:rPr>
      </w:pPr>
    </w:p>
    <w:p w:rsidR="00137600" w:rsidRDefault="00137600" w:rsidP="00137600">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Pr>
          <w:b/>
          <w:u w:val="single"/>
          <w:lang w:val="uk-UA"/>
        </w:rPr>
        <w:t xml:space="preserve"> </w:t>
      </w:r>
      <w:r>
        <w:rPr>
          <w:b/>
          <w:sz w:val="24"/>
          <w:szCs w:val="24"/>
          <w:u w:val="single"/>
          <w:lang w:val="uk-UA"/>
        </w:rPr>
        <w:t>Фармацевтична продукція</w:t>
      </w:r>
      <w:r>
        <w:rPr>
          <w:rStyle w:val="value"/>
          <w:b/>
          <w:sz w:val="24"/>
          <w:szCs w:val="24"/>
          <w:u w:val="single"/>
          <w:lang w:val="uk-UA"/>
        </w:rPr>
        <w:t>,</w:t>
      </w:r>
      <w:r>
        <w:rPr>
          <w:b/>
          <w:sz w:val="24"/>
          <w:szCs w:val="24"/>
          <w:u w:val="single"/>
          <w:shd w:val="clear" w:color="auto" w:fill="FDFEFD"/>
          <w:lang w:val="uk-UA"/>
        </w:rPr>
        <w:t xml:space="preserve"> </w:t>
      </w:r>
      <w:r>
        <w:rPr>
          <w:b/>
          <w:sz w:val="24"/>
          <w:szCs w:val="24"/>
          <w:u w:val="single"/>
          <w:lang w:val="uk-UA"/>
        </w:rPr>
        <w:t>код згідно національного класифікатора України ДК 021:2015 «Єдиного закупівельного словника»:</w:t>
      </w:r>
      <w:r>
        <w:rPr>
          <w:sz w:val="24"/>
          <w:szCs w:val="24"/>
          <w:lang w:val="uk-UA"/>
        </w:rPr>
        <w:t xml:space="preserve"> </w:t>
      </w:r>
      <w:r>
        <w:rPr>
          <w:b/>
          <w:sz w:val="24"/>
          <w:szCs w:val="24"/>
          <w:u w:val="single"/>
          <w:lang w:val="uk-UA"/>
        </w:rPr>
        <w:t>33600000-6</w:t>
      </w:r>
      <w:r>
        <w:rPr>
          <w:sz w:val="24"/>
          <w:szCs w:val="24"/>
          <w:lang w:val="uk-UA"/>
        </w:rPr>
        <w:t xml:space="preserve"> ( кошти обласного бюджету)</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93966,94</w:t>
      </w:r>
      <w:r>
        <w:rPr>
          <w:sz w:val="24"/>
          <w:szCs w:val="24"/>
          <w:lang w:val="uk-UA"/>
        </w:rPr>
        <w:t xml:space="preserve"> </w:t>
      </w:r>
      <w:r>
        <w:rPr>
          <w:b/>
          <w:sz w:val="24"/>
          <w:szCs w:val="24"/>
          <w:lang w:val="uk-UA"/>
        </w:rPr>
        <w:t>( дев’яносто три тисячи дев’ятьсот шістдесят шість гривен 94 коп.).</w:t>
      </w:r>
    </w:p>
    <w:p w:rsidR="00137600" w:rsidRDefault="00137600" w:rsidP="00137600">
      <w:pPr>
        <w:ind w:left="-567" w:firstLine="709"/>
        <w:jc w:val="both"/>
        <w:rPr>
          <w:sz w:val="24"/>
          <w:szCs w:val="24"/>
          <w:lang w:val="uk-UA"/>
        </w:rPr>
      </w:pPr>
    </w:p>
    <w:p w:rsidR="00137600" w:rsidRDefault="00137600" w:rsidP="00137600">
      <w:pPr>
        <w:ind w:left="-567" w:firstLine="709"/>
        <w:jc w:val="both"/>
        <w:rPr>
          <w:b/>
          <w:sz w:val="24"/>
          <w:szCs w:val="24"/>
          <w:lang w:val="uk-UA"/>
        </w:rPr>
      </w:pPr>
      <w:r>
        <w:rPr>
          <w:b/>
          <w:sz w:val="24"/>
          <w:szCs w:val="24"/>
          <w:lang w:val="uk-UA"/>
        </w:rPr>
        <w:t xml:space="preserve">                                                         ВИРІШИВ:</w:t>
      </w:r>
    </w:p>
    <w:p w:rsidR="00137600" w:rsidRDefault="00137600" w:rsidP="00137600">
      <w:pPr>
        <w:pStyle w:val="rvps2"/>
        <w:spacing w:before="0" w:beforeAutospacing="0" w:after="0" w:afterAutospacing="0"/>
        <w:jc w:val="both"/>
        <w:rPr>
          <w:lang w:val="uk-UA"/>
        </w:rPr>
      </w:pPr>
      <w:r>
        <w:rPr>
          <w:lang w:val="uk-UA"/>
        </w:rPr>
        <w:t>1) Закупівлю,</w:t>
      </w:r>
      <w:r>
        <w:rPr>
          <w:b/>
          <w:u w:val="single"/>
          <w:lang w:val="uk-UA"/>
        </w:rPr>
        <w:t xml:space="preserve"> Фармацевтична продукція</w:t>
      </w:r>
      <w:r>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 xml:space="preserve">33600000-6 </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137600" w:rsidRDefault="00137600" w:rsidP="00137600">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137600" w:rsidRDefault="00137600" w:rsidP="00137600">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137600" w:rsidRDefault="00137600" w:rsidP="00137600">
      <w:pPr>
        <w:ind w:left="142"/>
        <w:jc w:val="both"/>
        <w:rPr>
          <w:sz w:val="24"/>
          <w:szCs w:val="24"/>
          <w:lang w:val="uk-UA"/>
        </w:rPr>
      </w:pPr>
      <w:r>
        <w:rPr>
          <w:sz w:val="24"/>
          <w:szCs w:val="24"/>
          <w:lang w:val="uk-UA"/>
        </w:rPr>
        <w:t xml:space="preserve">Додатки: </w:t>
      </w:r>
    </w:p>
    <w:p w:rsidR="00137600" w:rsidRDefault="00137600" w:rsidP="00137600">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137600" w:rsidRDefault="00137600" w:rsidP="00137600">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137600" w:rsidRDefault="00137600" w:rsidP="00137600">
      <w:pPr>
        <w:pStyle w:val="a4"/>
        <w:spacing w:before="0" w:beforeAutospacing="0" w:after="0" w:afterAutospacing="0"/>
        <w:ind w:left="502"/>
        <w:contextualSpacing/>
        <w:jc w:val="both"/>
        <w:rPr>
          <w:lang w:val="uk-UA"/>
        </w:rPr>
      </w:pPr>
    </w:p>
    <w:p w:rsidR="00137600" w:rsidRDefault="00137600" w:rsidP="00137600">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137600" w:rsidRDefault="00137600" w:rsidP="00137600">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137600" w:rsidTr="00137600">
        <w:trPr>
          <w:tblCellSpacing w:w="0" w:type="dxa"/>
        </w:trPr>
        <w:tc>
          <w:tcPr>
            <w:tcW w:w="5000" w:type="pct"/>
            <w:hideMark/>
          </w:tcPr>
          <w:p w:rsidR="00137600" w:rsidRDefault="00137600">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137600" w:rsidTr="00137600">
        <w:trPr>
          <w:tblCellSpacing w:w="0" w:type="dxa"/>
        </w:trPr>
        <w:tc>
          <w:tcPr>
            <w:tcW w:w="5000" w:type="pct"/>
            <w:hideMark/>
          </w:tcPr>
          <w:p w:rsidR="00137600" w:rsidRDefault="00137600">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137600" w:rsidRDefault="00137600" w:rsidP="00137600">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137600" w:rsidRDefault="00137600" w:rsidP="00137600">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137600" w:rsidRDefault="00137600" w:rsidP="00137600">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Fonts w:eastAsiaTheme="majorEastAsia"/>
        </w:rPr>
        <w:t>постановляє:</w:t>
      </w:r>
    </w:p>
    <w:p w:rsidR="00137600" w:rsidRDefault="00137600" w:rsidP="00137600">
      <w:pPr>
        <w:pStyle w:val="rvps2"/>
        <w:spacing w:before="0" w:beforeAutospacing="0" w:after="0" w:afterAutospacing="0"/>
        <w:jc w:val="both"/>
      </w:pPr>
      <w:bookmarkStart w:id="4" w:name="n5"/>
      <w:bookmarkEnd w:id="4"/>
      <w:r>
        <w:t>1. Установити, що в умовах воєнного стану:</w:t>
      </w:r>
    </w:p>
    <w:p w:rsidR="00137600" w:rsidRDefault="00137600" w:rsidP="00137600">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137600" w:rsidRDefault="00137600" w:rsidP="00137600">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137600" w:rsidRDefault="00137600" w:rsidP="00137600">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137600" w:rsidRDefault="00137600" w:rsidP="00137600">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137600" w:rsidRDefault="00137600" w:rsidP="00137600">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137600" w:rsidRDefault="00137600" w:rsidP="00137600">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137600" w:rsidRDefault="00137600" w:rsidP="00137600">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137600" w:rsidRDefault="00137600" w:rsidP="00137600">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137600" w:rsidRDefault="00137600" w:rsidP="00137600">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137600" w:rsidRDefault="00137600" w:rsidP="00137600">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137600" w:rsidRDefault="00137600" w:rsidP="00137600">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137600" w:rsidRDefault="00137600" w:rsidP="00137600">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137600" w:rsidRDefault="00137600" w:rsidP="00137600">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137600" w:rsidRDefault="00137600" w:rsidP="00137600">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137600" w:rsidRDefault="00137600" w:rsidP="00137600">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137600" w:rsidRDefault="00137600" w:rsidP="00137600">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w:t>
      </w:r>
      <w:r>
        <w:lastRenderedPageBreak/>
        <w:t>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137600" w:rsidRDefault="00137600" w:rsidP="00137600">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137600" w:rsidRDefault="00137600" w:rsidP="00137600">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137600" w:rsidRDefault="00137600" w:rsidP="00137600">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137600" w:rsidRDefault="00137600" w:rsidP="00137600">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137600" w:rsidRDefault="00137600" w:rsidP="00137600">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137600" w:rsidRDefault="00137600" w:rsidP="00137600">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137600" w:rsidRDefault="00137600" w:rsidP="00137600">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137600" w:rsidRDefault="00137600" w:rsidP="00137600">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137600" w:rsidRDefault="00137600" w:rsidP="00137600">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137600" w:rsidRDefault="00137600" w:rsidP="00137600">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137600" w:rsidRDefault="00137600" w:rsidP="00137600">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137600" w:rsidRDefault="00137600" w:rsidP="00137600">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137600" w:rsidRDefault="00137600" w:rsidP="00137600">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36" w:name="n78"/>
      <w:bookmarkEnd w:id="36"/>
      <w:r>
        <w:t>максимальна економія, ефективність;</w:t>
      </w:r>
    </w:p>
    <w:p w:rsidR="00137600" w:rsidRDefault="00137600" w:rsidP="00137600">
      <w:pPr>
        <w:pStyle w:val="rvps2"/>
        <w:spacing w:before="0" w:beforeAutospacing="0" w:after="0" w:afterAutospacing="0"/>
        <w:jc w:val="both"/>
        <w:rPr>
          <w:i/>
          <w:iCs/>
        </w:rPr>
      </w:pPr>
      <w:bookmarkStart w:id="37" w:name="n80"/>
      <w:bookmarkEnd w:id="37"/>
      <w:r>
        <w:rPr>
          <w:rStyle w:val="rvts46"/>
          <w:i/>
          <w:iCs/>
        </w:rPr>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38" w:name="n79"/>
      <w:bookmarkEnd w:id="38"/>
      <w:r>
        <w:lastRenderedPageBreak/>
        <w:t>запобігання корупційним діям і зловживанням;</w:t>
      </w:r>
    </w:p>
    <w:p w:rsidR="00137600" w:rsidRDefault="00137600" w:rsidP="00137600">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137600" w:rsidRDefault="00137600" w:rsidP="00137600">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137600" w:rsidRDefault="00137600" w:rsidP="00137600">
      <w:pPr>
        <w:pStyle w:val="rvps2"/>
        <w:spacing w:before="0" w:beforeAutospacing="0" w:after="0" w:afterAutospacing="0"/>
        <w:jc w:val="both"/>
      </w:pPr>
      <w:bookmarkStart w:id="42" w:name="n41"/>
      <w:bookmarkEnd w:id="42"/>
      <w:r>
        <w:t>ефективність використання коштів, результативність.</w:t>
      </w:r>
    </w:p>
    <w:p w:rsidR="00137600" w:rsidRDefault="00137600" w:rsidP="00137600">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137600" w:rsidRDefault="00137600" w:rsidP="00137600">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137600" w:rsidRDefault="00137600" w:rsidP="00137600">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137600" w:rsidRDefault="00137600" w:rsidP="00137600">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137600" w:rsidRDefault="00137600" w:rsidP="00137600">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137600" w:rsidRDefault="00137600" w:rsidP="00137600">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137600" w:rsidRDefault="00137600" w:rsidP="00137600">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137600" w:rsidRDefault="00137600" w:rsidP="00137600">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137600" w:rsidRDefault="00137600" w:rsidP="00137600">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137600" w:rsidRDefault="00137600" w:rsidP="00137600">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137600" w:rsidRDefault="00137600" w:rsidP="00137600">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137600" w:rsidRDefault="00137600" w:rsidP="00137600">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137600" w:rsidRDefault="00137600" w:rsidP="00137600">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137600" w:rsidTr="00137600">
        <w:trPr>
          <w:tblCellSpacing w:w="0" w:type="dxa"/>
        </w:trPr>
        <w:tc>
          <w:tcPr>
            <w:tcW w:w="1500" w:type="pct"/>
            <w:hideMark/>
          </w:tcPr>
          <w:p w:rsidR="00137600" w:rsidRDefault="00137600">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137600" w:rsidRDefault="00137600">
            <w:pPr>
              <w:pStyle w:val="rvps15"/>
              <w:spacing w:before="0" w:beforeAutospacing="0" w:after="0" w:afterAutospacing="0" w:line="276" w:lineRule="auto"/>
              <w:jc w:val="both"/>
              <w:rPr>
                <w:lang w:eastAsia="en-US"/>
              </w:rPr>
            </w:pPr>
            <w:r>
              <w:rPr>
                <w:rStyle w:val="rvts44"/>
                <w:lang w:eastAsia="en-US"/>
              </w:rPr>
              <w:t>Д. ШМИГАЛЬ</w:t>
            </w:r>
          </w:p>
        </w:tc>
      </w:tr>
    </w:tbl>
    <w:p w:rsidR="00137600" w:rsidRDefault="00137600" w:rsidP="00137600">
      <w:pPr>
        <w:pStyle w:val="a4"/>
        <w:spacing w:before="0" w:beforeAutospacing="0" w:after="0" w:afterAutospacing="0"/>
        <w:ind w:left="502"/>
        <w:jc w:val="both"/>
        <w:rPr>
          <w:lang w:val="uk-UA"/>
        </w:rPr>
      </w:pPr>
    </w:p>
    <w:p w:rsidR="00137600" w:rsidRDefault="00137600" w:rsidP="00137600">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137600" w:rsidRDefault="00137600" w:rsidP="00137600">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137600" w:rsidRDefault="00137600" w:rsidP="00137600">
      <w:pPr>
        <w:pStyle w:val="a4"/>
        <w:jc w:val="both"/>
      </w:pPr>
      <w:r>
        <w:t>Про введення воєнного стану в Україні</w:t>
      </w:r>
    </w:p>
    <w:p w:rsidR="00137600" w:rsidRDefault="00137600" w:rsidP="00137600">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137600" w:rsidRDefault="00137600" w:rsidP="00137600">
      <w:pPr>
        <w:pStyle w:val="a4"/>
        <w:jc w:val="both"/>
      </w:pPr>
      <w:r>
        <w:t>1. Ввести в Україні воєнний стан із 05 години 30 хвилин 24 лютого 2022 року строком на 30 діб.</w:t>
      </w:r>
    </w:p>
    <w:p w:rsidR="00137600" w:rsidRDefault="00137600" w:rsidP="00137600">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137600" w:rsidRDefault="00137600" w:rsidP="00137600">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137600" w:rsidRDefault="00137600" w:rsidP="00137600">
      <w:pPr>
        <w:pStyle w:val="a4"/>
        <w:jc w:val="both"/>
      </w:pPr>
      <w:r>
        <w:t>4. Кабінету Міністрів України невідкладно:</w:t>
      </w:r>
    </w:p>
    <w:p w:rsidR="00137600" w:rsidRDefault="00137600" w:rsidP="00137600">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137600" w:rsidRDefault="00137600" w:rsidP="00137600">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137600" w:rsidRDefault="00137600" w:rsidP="00137600">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137600" w:rsidRDefault="00137600" w:rsidP="00137600">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137600" w:rsidRDefault="00137600" w:rsidP="00137600">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137600" w:rsidRDefault="00137600" w:rsidP="00137600">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137600" w:rsidRDefault="00137600" w:rsidP="00137600">
      <w:pPr>
        <w:pStyle w:val="a4"/>
        <w:jc w:val="both"/>
      </w:pPr>
      <w:r>
        <w:rPr>
          <w:rStyle w:val="a6"/>
        </w:rPr>
        <w:t xml:space="preserve">Президент України </w:t>
      </w:r>
      <w:r>
        <w:rPr>
          <w:rStyle w:val="a6"/>
          <w:lang w:val="uk-UA"/>
        </w:rPr>
        <w:t xml:space="preserve">                                                                                      </w:t>
      </w:r>
      <w:r>
        <w:rPr>
          <w:rStyle w:val="a6"/>
        </w:rPr>
        <w:t>В.ЗЕЛЕНСЬКИЙ</w:t>
      </w:r>
    </w:p>
    <w:p w:rsidR="00137600" w:rsidRDefault="00137600" w:rsidP="00137600">
      <w:pPr>
        <w:rPr>
          <w:lang w:eastAsia="uk-UA"/>
        </w:rPr>
      </w:pPr>
    </w:p>
    <w:p w:rsidR="00137600" w:rsidRDefault="00137600" w:rsidP="00137600">
      <w:pPr>
        <w:rPr>
          <w:lang w:eastAsia="uk-UA"/>
        </w:rPr>
      </w:pPr>
    </w:p>
    <w:p w:rsidR="00137600" w:rsidRDefault="00137600" w:rsidP="00137600">
      <w:pPr>
        <w:pStyle w:val="has-text-align-center"/>
      </w:pPr>
      <w:r>
        <w:rPr>
          <w:rStyle w:val="a6"/>
        </w:rPr>
        <w:t>Указ</w:t>
      </w:r>
      <w:r>
        <w:rPr>
          <w:b/>
          <w:bCs/>
        </w:rPr>
        <w:br/>
      </w:r>
      <w:r>
        <w:t>Президента України</w:t>
      </w:r>
    </w:p>
    <w:p w:rsidR="00137600" w:rsidRDefault="00137600" w:rsidP="00137600">
      <w:pPr>
        <w:pStyle w:val="2"/>
      </w:pPr>
      <w:r>
        <w:t>Про продовження строку дії воєнного стану в Україні</w:t>
      </w:r>
    </w:p>
    <w:p w:rsidR="00137600" w:rsidRDefault="00137600" w:rsidP="00137600">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137600" w:rsidRDefault="00137600" w:rsidP="00137600">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Pr>
          <w:highlight w:val="green"/>
        </w:rPr>
        <w:t>в Україні з 05 години 30 хвилин 23 серпня 2022 року строком на 90 діб.</w:t>
      </w:r>
    </w:p>
    <w:p w:rsidR="00137600" w:rsidRDefault="00137600" w:rsidP="00137600">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137600" w:rsidRDefault="00137600" w:rsidP="00137600">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137600" w:rsidRDefault="00137600" w:rsidP="00137600">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137600" w:rsidRDefault="00137600" w:rsidP="00137600">
      <w:pPr>
        <w:rPr>
          <w:szCs w:val="28"/>
          <w:lang w:val="uk-UA"/>
        </w:rPr>
      </w:pPr>
    </w:p>
    <w:p w:rsidR="00137600" w:rsidRDefault="00137600" w:rsidP="00137600">
      <w:pPr>
        <w:rPr>
          <w:szCs w:val="28"/>
        </w:rPr>
      </w:pPr>
    </w:p>
    <w:p w:rsidR="00137600" w:rsidRDefault="00137600" w:rsidP="00137600">
      <w:pPr>
        <w:rPr>
          <w:szCs w:val="28"/>
        </w:rPr>
      </w:pPr>
    </w:p>
    <w:p w:rsidR="009B28AF" w:rsidRPr="00B72DEA" w:rsidRDefault="009B28AF" w:rsidP="00B72DEA">
      <w:pPr>
        <w:rPr>
          <w:szCs w:val="28"/>
        </w:rPr>
      </w:pPr>
    </w:p>
    <w:sectPr w:rsidR="009B28AF" w:rsidRPr="00B72DEA"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6A" w:rsidRDefault="00B22B6A" w:rsidP="00506751">
      <w:r>
        <w:separator/>
      </w:r>
    </w:p>
  </w:endnote>
  <w:endnote w:type="continuationSeparator" w:id="1">
    <w:p w:rsidR="00B22B6A" w:rsidRDefault="00B22B6A"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6A" w:rsidRDefault="00B22B6A" w:rsidP="00506751">
      <w:r>
        <w:separator/>
      </w:r>
    </w:p>
  </w:footnote>
  <w:footnote w:type="continuationSeparator" w:id="1">
    <w:p w:rsidR="00B22B6A" w:rsidRDefault="00B22B6A"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8898"/>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37600"/>
    <w:rsid w:val="00151F77"/>
    <w:rsid w:val="00157A25"/>
    <w:rsid w:val="00161A8E"/>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6A1D"/>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87FCE"/>
    <w:rsid w:val="004979AC"/>
    <w:rsid w:val="004A0964"/>
    <w:rsid w:val="004A65E4"/>
    <w:rsid w:val="004B3303"/>
    <w:rsid w:val="004C6285"/>
    <w:rsid w:val="004D00C7"/>
    <w:rsid w:val="004F071F"/>
    <w:rsid w:val="00501219"/>
    <w:rsid w:val="005027A2"/>
    <w:rsid w:val="00506427"/>
    <w:rsid w:val="00506751"/>
    <w:rsid w:val="0051631B"/>
    <w:rsid w:val="005273E7"/>
    <w:rsid w:val="00535AF7"/>
    <w:rsid w:val="005475F7"/>
    <w:rsid w:val="00551128"/>
    <w:rsid w:val="005522D1"/>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2B6A"/>
    <w:rsid w:val="00B238E2"/>
    <w:rsid w:val="00B25F24"/>
    <w:rsid w:val="00B262F2"/>
    <w:rsid w:val="00B30A96"/>
    <w:rsid w:val="00B3289F"/>
    <w:rsid w:val="00B40203"/>
    <w:rsid w:val="00B469B5"/>
    <w:rsid w:val="00B65D5E"/>
    <w:rsid w:val="00B72DEA"/>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C5995"/>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35319"/>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uiPriority w:val="99"/>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uiPriority w:val="99"/>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uiPriority w:val="99"/>
    <w:qFormat/>
    <w:rsid w:val="00E54A79"/>
    <w:pPr>
      <w:spacing w:before="100" w:beforeAutospacing="1" w:after="100" w:afterAutospacing="1"/>
    </w:pPr>
    <w:rPr>
      <w:sz w:val="24"/>
      <w:szCs w:val="24"/>
      <w:lang w:eastAsia="uk-UA"/>
    </w:rPr>
  </w:style>
  <w:style w:type="paragraph" w:customStyle="1" w:styleId="rvps2">
    <w:name w:val="rvps2"/>
    <w:basedOn w:val="a"/>
    <w:uiPriority w:val="99"/>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uiPriority w:val="99"/>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uiPriority w:val="99"/>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uiPriority w:val="99"/>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uiPriority w:val="99"/>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uiPriority w:val="99"/>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text">
    <w:name w:val="text"/>
    <w:basedOn w:val="a"/>
    <w:rsid w:val="00F35319"/>
    <w:pPr>
      <w:spacing w:before="100" w:beforeAutospacing="1" w:after="100" w:afterAutospacing="1"/>
    </w:pPr>
    <w:rPr>
      <w:sz w:val="24"/>
      <w:szCs w:val="24"/>
      <w:lang w:val="uk-UA" w:eastAsia="uk-UA"/>
    </w:rPr>
  </w:style>
  <w:style w:type="paragraph" w:customStyle="1" w:styleId="has-text-align-center">
    <w:name w:val="has-text-align-center"/>
    <w:basedOn w:val="a"/>
    <w:uiPriority w:val="99"/>
    <w:qFormat/>
    <w:rsid w:val="00137600"/>
    <w:pPr>
      <w:spacing w:before="100" w:beforeAutospacing="1" w:after="100" w:afterAutospacing="1"/>
    </w:pPr>
    <w:rPr>
      <w:sz w:val="24"/>
      <w:szCs w:val="24"/>
      <w:lang w:val="uk-UA" w:eastAsia="uk-UA"/>
    </w:rPr>
  </w:style>
  <w:style w:type="paragraph" w:customStyle="1" w:styleId="has-text-align-right">
    <w:name w:val="has-text-align-right"/>
    <w:basedOn w:val="a"/>
    <w:uiPriority w:val="99"/>
    <w:qFormat/>
    <w:rsid w:val="00137600"/>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616791456">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15317</Words>
  <Characters>8732</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2022-10-03T10:49:00Z</dcterms:created>
  <dcterms:modified xsi:type="dcterms:W3CDTF">2022-10-03T10:49:00Z</dcterms:modified>
</cp:coreProperties>
</file>