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84" w:rsidRPr="000D63F1" w:rsidRDefault="00250784" w:rsidP="00250784">
      <w:pPr>
        <w:pStyle w:val="a4"/>
        <w:shd w:val="clear" w:color="auto" w:fill="FFFFFF"/>
        <w:spacing w:after="0"/>
        <w:jc w:val="right"/>
        <w:rPr>
          <w:b/>
          <w:bCs/>
          <w:color w:val="000000"/>
          <w:szCs w:val="24"/>
          <w:lang w:val="uk-UA"/>
        </w:rPr>
      </w:pPr>
      <w:r w:rsidRPr="000D63F1">
        <w:rPr>
          <w:b/>
          <w:bCs/>
          <w:color w:val="000000"/>
          <w:szCs w:val="24"/>
          <w:lang w:val="uk-UA"/>
        </w:rPr>
        <w:t>Додаток №3</w:t>
      </w:r>
    </w:p>
    <w:p w:rsidR="00250784" w:rsidRPr="000D63F1" w:rsidRDefault="00250784" w:rsidP="00250784">
      <w:pPr>
        <w:pStyle w:val="a4"/>
        <w:shd w:val="clear" w:color="auto" w:fill="FFFFFF"/>
        <w:spacing w:after="0"/>
        <w:jc w:val="right"/>
        <w:rPr>
          <w:szCs w:val="24"/>
          <w:lang w:val="uk-UA"/>
        </w:rPr>
      </w:pPr>
    </w:p>
    <w:p w:rsidR="00250784" w:rsidRPr="000D63F1" w:rsidRDefault="00250784" w:rsidP="00250784">
      <w:pPr>
        <w:pStyle w:val="ae"/>
        <w:widowControl w:val="0"/>
        <w:tabs>
          <w:tab w:val="left" w:pos="1134"/>
          <w:tab w:val="left" w:pos="1418"/>
        </w:tabs>
        <w:ind w:left="0"/>
        <w:jc w:val="center"/>
        <w:rPr>
          <w:b/>
          <w:sz w:val="28"/>
          <w:szCs w:val="28"/>
          <w:lang w:val="uk-UA"/>
        </w:rPr>
      </w:pPr>
      <w:r w:rsidRPr="000D63F1">
        <w:rPr>
          <w:b/>
          <w:sz w:val="28"/>
          <w:szCs w:val="28"/>
          <w:lang w:val="uk-UA"/>
        </w:rPr>
        <w:t>Технічна специфікація</w:t>
      </w:r>
    </w:p>
    <w:p w:rsidR="00250784" w:rsidRPr="000D63F1" w:rsidRDefault="00250784" w:rsidP="00250784">
      <w:pPr>
        <w:pStyle w:val="ae"/>
        <w:widowControl w:val="0"/>
        <w:tabs>
          <w:tab w:val="left" w:pos="1134"/>
          <w:tab w:val="left" w:pos="1418"/>
        </w:tabs>
        <w:ind w:left="0"/>
        <w:jc w:val="center"/>
        <w:rPr>
          <w:b/>
          <w:lang w:val="uk-UA"/>
        </w:rPr>
      </w:pPr>
    </w:p>
    <w:p w:rsidR="00250784" w:rsidRPr="000D63F1" w:rsidRDefault="00250784" w:rsidP="00250784">
      <w:pPr>
        <w:pStyle w:val="a4"/>
        <w:shd w:val="clear" w:color="auto" w:fill="FFFFFF"/>
        <w:spacing w:after="0"/>
        <w:ind w:left="0"/>
        <w:rPr>
          <w:color w:val="000000"/>
          <w:szCs w:val="24"/>
          <w:lang w:val="uk-UA"/>
        </w:rPr>
      </w:pPr>
      <w:r w:rsidRPr="000D63F1">
        <w:rPr>
          <w:color w:val="000000"/>
          <w:szCs w:val="24"/>
          <w:lang w:val="uk-UA"/>
        </w:rPr>
        <w:t xml:space="preserve">Учасник самостійно та за свій рахунок проводить: </w:t>
      </w:r>
    </w:p>
    <w:p w:rsidR="00250784" w:rsidRPr="00D65B9B" w:rsidRDefault="00250784" w:rsidP="00250784">
      <w:pPr>
        <w:pStyle w:val="a4"/>
        <w:numPr>
          <w:ilvl w:val="0"/>
          <w:numId w:val="1"/>
        </w:numPr>
        <w:shd w:val="clear" w:color="auto" w:fill="FFFFFF"/>
        <w:suppressAutoHyphens/>
        <w:spacing w:after="0"/>
        <w:ind w:left="0" w:firstLine="567"/>
        <w:rPr>
          <w:szCs w:val="24"/>
          <w:lang w:val="uk-UA"/>
        </w:rPr>
      </w:pPr>
      <w:r w:rsidRPr="00D65B9B">
        <w:rPr>
          <w:color w:val="000000"/>
          <w:szCs w:val="24"/>
          <w:lang w:val="uk-UA"/>
        </w:rPr>
        <w:t>обов’язкове формування гігієнічного набору в зручну та</w:t>
      </w:r>
      <w:r w:rsidR="00A2671A">
        <w:rPr>
          <w:color w:val="000000"/>
          <w:szCs w:val="24"/>
          <w:lang w:val="uk-UA"/>
        </w:rPr>
        <w:t>ру (брендовані картонні коробки</w:t>
      </w:r>
      <w:r w:rsidRPr="00D65B9B">
        <w:rPr>
          <w:color w:val="000000"/>
          <w:szCs w:val="24"/>
          <w:lang w:val="uk-UA"/>
        </w:rPr>
        <w:t xml:space="preserve"> (логотип та інформація</w:t>
      </w:r>
      <w:r w:rsidR="00A2671A">
        <w:rPr>
          <w:color w:val="000000"/>
          <w:szCs w:val="24"/>
          <w:lang w:val="uk-UA"/>
        </w:rPr>
        <w:t xml:space="preserve"> про складові набору та інше,</w:t>
      </w:r>
      <w:r w:rsidRPr="00D65B9B">
        <w:rPr>
          <w:color w:val="000000"/>
          <w:szCs w:val="24"/>
          <w:lang w:val="uk-UA"/>
        </w:rPr>
        <w:t xml:space="preserve"> котра необхідна для нанесення</w:t>
      </w:r>
      <w:r w:rsidR="00A2671A">
        <w:rPr>
          <w:color w:val="000000"/>
          <w:szCs w:val="24"/>
          <w:lang w:val="uk-UA"/>
        </w:rPr>
        <w:t>,</w:t>
      </w:r>
      <w:r w:rsidRPr="00D65B9B">
        <w:rPr>
          <w:color w:val="000000"/>
          <w:szCs w:val="24"/>
          <w:lang w:val="uk-UA"/>
        </w:rPr>
        <w:t xml:space="preserve"> погоджується з замовником перед виконанням нанесення));</w:t>
      </w:r>
    </w:p>
    <w:p w:rsidR="00250784" w:rsidRPr="000D63F1" w:rsidRDefault="00250784" w:rsidP="00250784">
      <w:pPr>
        <w:pStyle w:val="a4"/>
        <w:shd w:val="clear" w:color="auto" w:fill="FFFFFF"/>
        <w:suppressAutoHyphens/>
        <w:spacing w:after="0"/>
        <w:rPr>
          <w:color w:val="000000"/>
          <w:szCs w:val="24"/>
          <w:lang w:val="uk-UA"/>
        </w:rPr>
      </w:pPr>
      <w:r w:rsidRPr="000D63F1">
        <w:rPr>
          <w:noProof/>
          <w:color w:val="00000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75BA05F" wp14:editId="51241F92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1203960" cy="1273664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73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784" w:rsidRPr="000D63F1" w:rsidRDefault="00250784" w:rsidP="00250784">
      <w:pPr>
        <w:pStyle w:val="a4"/>
        <w:shd w:val="clear" w:color="auto" w:fill="FFFFFF"/>
        <w:suppressAutoHyphens/>
        <w:spacing w:after="0"/>
        <w:rPr>
          <w:color w:val="000000"/>
          <w:szCs w:val="24"/>
          <w:lang w:val="uk-UA"/>
        </w:rPr>
      </w:pPr>
    </w:p>
    <w:p w:rsidR="00250784" w:rsidRPr="000D63F1" w:rsidRDefault="00250784" w:rsidP="00250784">
      <w:pPr>
        <w:pStyle w:val="a4"/>
        <w:shd w:val="clear" w:color="auto" w:fill="FFFFFF"/>
        <w:suppressAutoHyphens/>
        <w:spacing w:after="0"/>
        <w:rPr>
          <w:color w:val="000000"/>
          <w:szCs w:val="24"/>
          <w:lang w:val="uk-UA"/>
        </w:rPr>
      </w:pPr>
    </w:p>
    <w:p w:rsidR="00250784" w:rsidRPr="000D63F1" w:rsidRDefault="00250784" w:rsidP="00250784">
      <w:pPr>
        <w:pStyle w:val="a4"/>
        <w:shd w:val="clear" w:color="auto" w:fill="FFFFFF"/>
        <w:suppressAutoHyphens/>
        <w:spacing w:after="0"/>
        <w:rPr>
          <w:color w:val="000000"/>
          <w:szCs w:val="24"/>
          <w:lang w:val="uk-UA"/>
        </w:rPr>
      </w:pPr>
    </w:p>
    <w:p w:rsidR="00250784" w:rsidRPr="000D63F1" w:rsidRDefault="00250784" w:rsidP="00250784">
      <w:pPr>
        <w:pStyle w:val="a4"/>
        <w:shd w:val="clear" w:color="auto" w:fill="FFFFFF"/>
        <w:suppressAutoHyphens/>
        <w:spacing w:after="0"/>
        <w:rPr>
          <w:color w:val="000000"/>
          <w:szCs w:val="24"/>
          <w:lang w:val="uk-UA"/>
        </w:rPr>
      </w:pPr>
    </w:p>
    <w:p w:rsidR="00250784" w:rsidRPr="000D63F1" w:rsidRDefault="00250784" w:rsidP="00250784">
      <w:pPr>
        <w:pStyle w:val="a4"/>
        <w:shd w:val="clear" w:color="auto" w:fill="FFFFFF"/>
        <w:suppressAutoHyphens/>
        <w:spacing w:after="0"/>
        <w:rPr>
          <w:color w:val="000000"/>
          <w:szCs w:val="24"/>
          <w:lang w:val="uk-UA"/>
        </w:rPr>
      </w:pPr>
    </w:p>
    <w:p w:rsidR="00250784" w:rsidRPr="000D63F1" w:rsidRDefault="00250784" w:rsidP="00250784">
      <w:pPr>
        <w:pStyle w:val="a4"/>
        <w:shd w:val="clear" w:color="auto" w:fill="FFFFFF"/>
        <w:suppressAutoHyphens/>
        <w:spacing w:after="0"/>
        <w:rPr>
          <w:szCs w:val="24"/>
          <w:lang w:val="uk-UA"/>
        </w:rPr>
      </w:pPr>
    </w:p>
    <w:p w:rsidR="00250784" w:rsidRPr="000D63F1" w:rsidRDefault="00250784" w:rsidP="00250784">
      <w:pPr>
        <w:pStyle w:val="a4"/>
        <w:numPr>
          <w:ilvl w:val="0"/>
          <w:numId w:val="1"/>
        </w:numPr>
        <w:shd w:val="clear" w:color="auto" w:fill="FFFFFF"/>
        <w:suppressAutoHyphens/>
        <w:spacing w:after="0"/>
        <w:ind w:left="0" w:firstLine="567"/>
        <w:rPr>
          <w:szCs w:val="24"/>
          <w:lang w:val="uk-UA"/>
        </w:rPr>
      </w:pPr>
      <w:r w:rsidRPr="000D63F1">
        <w:rPr>
          <w:color w:val="000000"/>
          <w:szCs w:val="24"/>
          <w:lang w:val="uk-UA"/>
        </w:rPr>
        <w:t>доставку товару до складу замовника на палетах зі здійсненням палетування стрейч плівкою (фільмаж)</w:t>
      </w:r>
    </w:p>
    <w:p w:rsidR="00250784" w:rsidRDefault="00250784" w:rsidP="00250784">
      <w:pPr>
        <w:widowControl w:val="0"/>
        <w:tabs>
          <w:tab w:val="left" w:pos="851"/>
          <w:tab w:val="left" w:pos="1134"/>
          <w:tab w:val="left" w:pos="1276"/>
        </w:tabs>
        <w:spacing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0D63F1">
        <w:rPr>
          <w:rFonts w:ascii="Times New Roman" w:hAnsi="Times New Roman"/>
          <w:sz w:val="24"/>
          <w:szCs w:val="24"/>
          <w:lang w:val="uk-UA"/>
        </w:rPr>
        <w:t>Постачальник повинен здійснити доставку Товару за адресою Замо</w:t>
      </w:r>
      <w:r w:rsidR="00A2671A">
        <w:rPr>
          <w:rFonts w:ascii="Times New Roman" w:hAnsi="Times New Roman"/>
          <w:sz w:val="24"/>
          <w:szCs w:val="24"/>
          <w:lang w:val="uk-UA"/>
        </w:rPr>
        <w:t xml:space="preserve">вника, виконати завантажувальні, </w:t>
      </w:r>
      <w:r w:rsidRPr="000D63F1">
        <w:rPr>
          <w:rFonts w:ascii="Times New Roman" w:hAnsi="Times New Roman"/>
          <w:sz w:val="24"/>
          <w:szCs w:val="24"/>
          <w:lang w:val="uk-UA"/>
        </w:rPr>
        <w:t>логістичні та інші необхідні роботи і послуги, що є необхідними і пов’язаними з доставкою Товару. Зазначені витрати включаються у вартість Товару під час подання Пропозиції</w:t>
      </w:r>
    </w:p>
    <w:p w:rsidR="00250784" w:rsidRPr="000D63F1" w:rsidRDefault="00250784" w:rsidP="00250784">
      <w:pPr>
        <w:pStyle w:val="a4"/>
        <w:shd w:val="clear" w:color="auto" w:fill="FFFFFF"/>
        <w:spacing w:after="0"/>
        <w:ind w:left="0" w:firstLine="567"/>
        <w:rPr>
          <w:szCs w:val="24"/>
          <w:lang w:val="uk-UA"/>
        </w:rPr>
      </w:pPr>
      <w:r w:rsidRPr="000D63F1">
        <w:rPr>
          <w:szCs w:val="24"/>
          <w:lang w:val="uk-UA"/>
        </w:rPr>
        <w:t>Залишковий термін придатності гігієнічних продуктів, що входять до складу гігієнічних наборів на момент поставки повинен складати не менше 70% загального терміну його придатності, зазначеної на упаковці. При виявленні Замовником дефектів цільності товару, простроченого терміну придатності, будь-чого іншого, що може якимось чином вплинути на якісні характеристики товару – Постачальник повинен замінити товар в асортименті та кількості вказаній в письмовій заявці Замовника.</w:t>
      </w:r>
    </w:p>
    <w:p w:rsidR="00250784" w:rsidRDefault="00250784" w:rsidP="00250784">
      <w:pPr>
        <w:spacing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0D63F1">
        <w:rPr>
          <w:rFonts w:ascii="Times New Roman" w:hAnsi="Times New Roman"/>
          <w:sz w:val="24"/>
          <w:szCs w:val="24"/>
          <w:lang w:val="uk-UA"/>
        </w:rPr>
        <w:t>Товар повинен бути зареєстрованим та дозволеним до застосування в Україні (завірені належним чином документи  надаються на кожну о</w:t>
      </w:r>
      <w:r w:rsidR="00767288">
        <w:rPr>
          <w:rFonts w:ascii="Times New Roman" w:hAnsi="Times New Roman"/>
          <w:sz w:val="24"/>
          <w:szCs w:val="24"/>
          <w:lang w:val="uk-UA"/>
        </w:rPr>
        <w:t>крему партію товару при поставці</w:t>
      </w:r>
      <w:r w:rsidRPr="000D63F1">
        <w:rPr>
          <w:rFonts w:ascii="Times New Roman" w:hAnsi="Times New Roman"/>
          <w:sz w:val="24"/>
          <w:szCs w:val="24"/>
          <w:lang w:val="uk-UA"/>
        </w:rPr>
        <w:t>)</w:t>
      </w:r>
    </w:p>
    <w:p w:rsidR="007C14F3" w:rsidRPr="00197296" w:rsidRDefault="007C14F3" w:rsidP="007C14F3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197296">
        <w:rPr>
          <w:rFonts w:ascii="Times New Roman" w:hAnsi="Times New Roman"/>
          <w:sz w:val="24"/>
          <w:szCs w:val="24"/>
          <w:lang w:val="uk-UA"/>
        </w:rPr>
        <w:t>Таблиця 1</w:t>
      </w:r>
    </w:p>
    <w:p w:rsidR="00C92A3A" w:rsidRPr="00197296" w:rsidRDefault="00C92A3A" w:rsidP="00C92A3A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7296">
        <w:rPr>
          <w:rFonts w:ascii="Times New Roman" w:hAnsi="Times New Roman"/>
          <w:b/>
          <w:sz w:val="24"/>
          <w:szCs w:val="24"/>
          <w:lang w:val="uk-UA"/>
        </w:rPr>
        <w:t>Склад гігієнічного набору: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965"/>
        <w:gridCol w:w="3827"/>
        <w:gridCol w:w="2977"/>
      </w:tblGrid>
      <w:tr w:rsidR="002C758F" w:rsidRPr="00197296" w:rsidTr="002C758F">
        <w:tc>
          <w:tcPr>
            <w:tcW w:w="438" w:type="dxa"/>
            <w:shd w:val="clear" w:color="auto" w:fill="auto"/>
          </w:tcPr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97296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965" w:type="dxa"/>
            <w:shd w:val="clear" w:color="auto" w:fill="auto"/>
          </w:tcPr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97296"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3827" w:type="dxa"/>
            <w:shd w:val="clear" w:color="auto" w:fill="auto"/>
          </w:tcPr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97296">
              <w:rPr>
                <w:rFonts w:ascii="Times New Roman" w:hAnsi="Times New Roman"/>
                <w:b/>
                <w:lang w:val="uk-UA"/>
              </w:rPr>
              <w:t>Спосіб фасування</w:t>
            </w:r>
            <w:r>
              <w:rPr>
                <w:rFonts w:ascii="Times New Roman" w:hAnsi="Times New Roman"/>
                <w:b/>
                <w:lang w:val="uk-UA"/>
              </w:rPr>
              <w:t xml:space="preserve"> та/або вид упаковки</w:t>
            </w:r>
            <w:r w:rsidRPr="00197296">
              <w:rPr>
                <w:rFonts w:ascii="Times New Roman" w:hAnsi="Times New Roman"/>
                <w:b/>
                <w:lang w:val="uk-UA"/>
              </w:rPr>
              <w:t xml:space="preserve"> та/або об’єм та/або вага</w:t>
            </w:r>
          </w:p>
        </w:tc>
        <w:tc>
          <w:tcPr>
            <w:tcW w:w="2977" w:type="dxa"/>
          </w:tcPr>
          <w:p w:rsidR="002C758F" w:rsidRPr="00DC2759" w:rsidRDefault="002C758F" w:rsidP="002507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C8764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Значення параметрів, </w:t>
            </w:r>
            <w:r w:rsidRPr="00DC275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повна назва, виробник та характеристики товару щодо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DC275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ваги</w:t>
            </w:r>
            <w:r w:rsidR="00075765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та/або об’єму</w:t>
            </w:r>
            <w:r w:rsidRPr="00DC275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способу фасування та/або</w:t>
            </w:r>
            <w:r w:rsidRPr="00DC275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виду упаковки</w:t>
            </w:r>
            <w:r w:rsidRPr="00C161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C8764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що пропонуються Учасником</w:t>
            </w:r>
          </w:p>
        </w:tc>
      </w:tr>
      <w:tr w:rsidR="002C758F" w:rsidRPr="00197296" w:rsidTr="002C758F">
        <w:tc>
          <w:tcPr>
            <w:tcW w:w="438" w:type="dxa"/>
            <w:shd w:val="clear" w:color="auto" w:fill="auto"/>
          </w:tcPr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729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7296">
              <w:rPr>
                <w:rFonts w:ascii="Times New Roman" w:hAnsi="Times New Roman"/>
                <w:lang w:val="uk-UA"/>
              </w:rPr>
              <w:t>Рідке мило в асортименті</w:t>
            </w:r>
          </w:p>
        </w:tc>
        <w:tc>
          <w:tcPr>
            <w:tcW w:w="3827" w:type="dxa"/>
            <w:shd w:val="clear" w:color="auto" w:fill="auto"/>
          </w:tcPr>
          <w:p w:rsidR="002C758F" w:rsidRDefault="002C758F" w:rsidP="002507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7296">
              <w:rPr>
                <w:rFonts w:ascii="Times New Roman" w:hAnsi="Times New Roman"/>
                <w:lang w:val="uk-UA"/>
              </w:rPr>
              <w:t>не менше 500 мл або г.</w:t>
            </w:r>
          </w:p>
          <w:p w:rsidR="002C758F" w:rsidRPr="00197296" w:rsidRDefault="002C758F" w:rsidP="002507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C758F" w:rsidRPr="002C758F" w:rsidRDefault="002C758F" w:rsidP="00A445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>*можливо пропонувати в кількості 2 шт. меншого об’єму</w:t>
            </w:r>
            <w:r>
              <w:t xml:space="preserve"> </w:t>
            </w:r>
            <w:r w:rsidRPr="00D41871">
              <w:rPr>
                <w:rFonts w:ascii="Times New Roman" w:hAnsi="Times New Roman"/>
                <w:sz w:val="18"/>
                <w:szCs w:val="18"/>
                <w:lang w:val="uk-UA"/>
              </w:rPr>
              <w:t>та/або ваг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>, основна умова -загальний сумарний об’єм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41871">
              <w:rPr>
                <w:rFonts w:ascii="Times New Roman" w:hAnsi="Times New Roman"/>
                <w:sz w:val="18"/>
                <w:szCs w:val="18"/>
                <w:lang w:val="uk-UA"/>
              </w:rPr>
              <w:t>та/або вага</w:t>
            </w: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повинен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A445C0">
              <w:rPr>
                <w:rFonts w:ascii="Times New Roman" w:hAnsi="Times New Roman"/>
                <w:sz w:val="18"/>
                <w:szCs w:val="18"/>
                <w:lang w:val="uk-UA"/>
              </w:rPr>
              <w:t>бути не менше</w:t>
            </w:r>
            <w:r w:rsidRPr="00E70E6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вказаного</w:t>
            </w:r>
          </w:p>
        </w:tc>
        <w:tc>
          <w:tcPr>
            <w:tcW w:w="2977" w:type="dxa"/>
          </w:tcPr>
          <w:p w:rsidR="002C758F" w:rsidRPr="00197296" w:rsidRDefault="002C758F" w:rsidP="00250784">
            <w:pPr>
              <w:shd w:val="clear" w:color="auto" w:fill="FFFFFF"/>
              <w:tabs>
                <w:tab w:val="left" w:pos="2298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C758F" w:rsidRPr="00197296" w:rsidTr="002C758F">
        <w:tc>
          <w:tcPr>
            <w:tcW w:w="438" w:type="dxa"/>
            <w:shd w:val="clear" w:color="auto" w:fill="auto"/>
          </w:tcPr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729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965" w:type="dxa"/>
            <w:shd w:val="clear" w:color="auto" w:fill="auto"/>
          </w:tcPr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7296">
              <w:rPr>
                <w:rFonts w:ascii="Times New Roman" w:hAnsi="Times New Roman"/>
                <w:lang w:val="uk-UA"/>
              </w:rPr>
              <w:t>Зубна паста в асортименті</w:t>
            </w:r>
          </w:p>
        </w:tc>
        <w:tc>
          <w:tcPr>
            <w:tcW w:w="3827" w:type="dxa"/>
            <w:shd w:val="clear" w:color="auto" w:fill="auto"/>
          </w:tcPr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7296">
              <w:rPr>
                <w:rFonts w:ascii="Times New Roman" w:hAnsi="Times New Roman"/>
                <w:lang w:val="uk-UA"/>
              </w:rPr>
              <w:t>Туба не менше 100 мл або г.</w:t>
            </w:r>
          </w:p>
          <w:p w:rsidR="002C758F" w:rsidRPr="00197296" w:rsidRDefault="002C758F" w:rsidP="002507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2C758F" w:rsidRPr="002C758F" w:rsidRDefault="002C758F" w:rsidP="002C7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>*можливо пропонувати в кількості 2 шт. меншого об’єму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та/або ва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val="uk-UA"/>
              </w:rPr>
              <w:t>ги</w:t>
            </w: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>, основна умова -</w:t>
            </w: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загальний сумарний об’єм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та/або вага</w:t>
            </w: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повинен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бути не менше вказаного</w:t>
            </w:r>
          </w:p>
        </w:tc>
        <w:tc>
          <w:tcPr>
            <w:tcW w:w="2977" w:type="dxa"/>
          </w:tcPr>
          <w:p w:rsidR="002C758F" w:rsidRPr="00197296" w:rsidRDefault="002C758F" w:rsidP="00250784">
            <w:pPr>
              <w:tabs>
                <w:tab w:val="left" w:pos="2298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C758F" w:rsidRPr="00197296" w:rsidTr="002C758F">
        <w:tc>
          <w:tcPr>
            <w:tcW w:w="438" w:type="dxa"/>
            <w:shd w:val="clear" w:color="auto" w:fill="auto"/>
          </w:tcPr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729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965" w:type="dxa"/>
            <w:shd w:val="clear" w:color="auto" w:fill="auto"/>
          </w:tcPr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7296">
              <w:rPr>
                <w:rFonts w:ascii="Times New Roman" w:hAnsi="Times New Roman"/>
                <w:lang w:val="uk-UA"/>
              </w:rPr>
              <w:t>Крем-гель / гель для душу в асортименті</w:t>
            </w:r>
          </w:p>
        </w:tc>
        <w:tc>
          <w:tcPr>
            <w:tcW w:w="3827" w:type="dxa"/>
            <w:shd w:val="clear" w:color="auto" w:fill="auto"/>
          </w:tcPr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lang w:val="uk-UA"/>
              </w:rPr>
            </w:pPr>
            <w:r w:rsidRPr="00197296">
              <w:rPr>
                <w:rFonts w:ascii="Times New Roman" w:hAnsi="Times New Roman"/>
                <w:lang w:val="uk-UA"/>
              </w:rPr>
              <w:t xml:space="preserve">Пластикова пляшка </w:t>
            </w:r>
          </w:p>
          <w:p w:rsidR="002C758F" w:rsidRPr="00197296" w:rsidRDefault="002C758F" w:rsidP="002507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7296">
              <w:rPr>
                <w:rFonts w:ascii="Times New Roman" w:hAnsi="Times New Roman"/>
                <w:lang w:val="uk-UA"/>
              </w:rPr>
              <w:t xml:space="preserve">не менше 480 мл або г. </w:t>
            </w:r>
          </w:p>
          <w:p w:rsidR="002C758F" w:rsidRPr="00197296" w:rsidRDefault="002C758F" w:rsidP="002507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C758F" w:rsidRPr="00D41871" w:rsidRDefault="002C758F" w:rsidP="00A445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>*можливо пропонувати в кількості 2 шт. меншого об’єму</w:t>
            </w:r>
            <w:r>
              <w:t xml:space="preserve"> </w:t>
            </w:r>
            <w:r w:rsidRPr="00D41871">
              <w:rPr>
                <w:rFonts w:ascii="Times New Roman" w:hAnsi="Times New Roman"/>
                <w:sz w:val="18"/>
                <w:szCs w:val="18"/>
                <w:lang w:val="uk-UA"/>
              </w:rPr>
              <w:t>та/або ваг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>, основна умова -загальний сумарний об’єм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41871">
              <w:rPr>
                <w:rFonts w:ascii="Times New Roman" w:hAnsi="Times New Roman"/>
                <w:sz w:val="18"/>
                <w:szCs w:val="18"/>
                <w:lang w:val="uk-UA"/>
              </w:rPr>
              <w:t>та/або вага</w:t>
            </w: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повинен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A445C0">
              <w:rPr>
                <w:rFonts w:ascii="Times New Roman" w:hAnsi="Times New Roman"/>
                <w:sz w:val="18"/>
                <w:szCs w:val="18"/>
                <w:lang w:val="uk-UA"/>
              </w:rPr>
              <w:t>бути не менше</w:t>
            </w:r>
            <w:r w:rsidRPr="00E70E6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вказаного</w:t>
            </w:r>
          </w:p>
        </w:tc>
        <w:tc>
          <w:tcPr>
            <w:tcW w:w="2977" w:type="dxa"/>
          </w:tcPr>
          <w:p w:rsidR="002C758F" w:rsidRPr="00197296" w:rsidRDefault="002C758F" w:rsidP="00250784">
            <w:pPr>
              <w:tabs>
                <w:tab w:val="left" w:pos="2298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C758F" w:rsidRPr="00197296" w:rsidTr="002C758F">
        <w:tc>
          <w:tcPr>
            <w:tcW w:w="438" w:type="dxa"/>
            <w:shd w:val="clear" w:color="auto" w:fill="auto"/>
          </w:tcPr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729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965" w:type="dxa"/>
            <w:shd w:val="clear" w:color="auto" w:fill="auto"/>
          </w:tcPr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7296">
              <w:rPr>
                <w:rFonts w:ascii="Times New Roman" w:hAnsi="Times New Roman"/>
                <w:lang w:val="uk-UA"/>
              </w:rPr>
              <w:t>Шампунь / шампунь бальзам в асортименті</w:t>
            </w:r>
          </w:p>
        </w:tc>
        <w:tc>
          <w:tcPr>
            <w:tcW w:w="3827" w:type="dxa"/>
            <w:shd w:val="clear" w:color="auto" w:fill="auto"/>
          </w:tcPr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lang w:val="uk-UA"/>
              </w:rPr>
            </w:pPr>
            <w:r w:rsidRPr="00197296">
              <w:rPr>
                <w:rFonts w:ascii="Times New Roman" w:hAnsi="Times New Roman"/>
                <w:lang w:val="uk-UA"/>
              </w:rPr>
              <w:t xml:space="preserve">Пластикова пляшка </w:t>
            </w:r>
          </w:p>
          <w:p w:rsidR="002C758F" w:rsidRPr="00197296" w:rsidRDefault="002C758F" w:rsidP="002507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7296">
              <w:rPr>
                <w:rFonts w:ascii="Times New Roman" w:hAnsi="Times New Roman"/>
                <w:lang w:val="uk-UA"/>
              </w:rPr>
              <w:t>не менше 480 мл або г.</w:t>
            </w:r>
          </w:p>
          <w:p w:rsidR="002C758F" w:rsidRPr="00197296" w:rsidRDefault="002C758F" w:rsidP="002507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C758F" w:rsidRPr="00D41871" w:rsidRDefault="002C758F" w:rsidP="00A445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>*можливо пропонувати в кількості 2 шт. меншого об’єму</w:t>
            </w:r>
            <w:r>
              <w:t xml:space="preserve"> </w:t>
            </w:r>
            <w:r w:rsidRPr="00D41871">
              <w:rPr>
                <w:rFonts w:ascii="Times New Roman" w:hAnsi="Times New Roman"/>
                <w:sz w:val="18"/>
                <w:szCs w:val="18"/>
                <w:lang w:val="uk-UA"/>
              </w:rPr>
              <w:t>та/або ваг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>, основна умова -загальний сумарний об’єм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41871">
              <w:rPr>
                <w:rFonts w:ascii="Times New Roman" w:hAnsi="Times New Roman"/>
                <w:sz w:val="18"/>
                <w:szCs w:val="18"/>
                <w:lang w:val="uk-UA"/>
              </w:rPr>
              <w:t>та/або вага</w:t>
            </w: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повинен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A445C0">
              <w:rPr>
                <w:rFonts w:ascii="Times New Roman" w:hAnsi="Times New Roman"/>
                <w:sz w:val="18"/>
                <w:szCs w:val="18"/>
                <w:lang w:val="uk-UA"/>
              </w:rPr>
              <w:t>бути не менше</w:t>
            </w:r>
            <w:r w:rsidRPr="00E70E6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вказаного</w:t>
            </w:r>
          </w:p>
        </w:tc>
        <w:tc>
          <w:tcPr>
            <w:tcW w:w="2977" w:type="dxa"/>
          </w:tcPr>
          <w:p w:rsidR="002C758F" w:rsidRPr="00197296" w:rsidRDefault="002C758F" w:rsidP="00250784">
            <w:pPr>
              <w:tabs>
                <w:tab w:val="left" w:pos="2298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C758F" w:rsidRPr="00197296" w:rsidTr="002C758F">
        <w:tc>
          <w:tcPr>
            <w:tcW w:w="438" w:type="dxa"/>
            <w:shd w:val="clear" w:color="auto" w:fill="auto"/>
          </w:tcPr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729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965" w:type="dxa"/>
            <w:shd w:val="clear" w:color="auto" w:fill="auto"/>
          </w:tcPr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7296">
              <w:rPr>
                <w:rFonts w:ascii="Times New Roman" w:hAnsi="Times New Roman"/>
                <w:lang w:val="uk-UA"/>
              </w:rPr>
              <w:t>Порошок для прання універсальний в асортименті</w:t>
            </w:r>
          </w:p>
        </w:tc>
        <w:tc>
          <w:tcPr>
            <w:tcW w:w="3827" w:type="dxa"/>
            <w:shd w:val="clear" w:color="auto" w:fill="auto"/>
          </w:tcPr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менше 1500 г.</w:t>
            </w:r>
          </w:p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C758F" w:rsidRPr="00B11769" w:rsidRDefault="002C758F" w:rsidP="002C7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*можливо пропонувати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в різній кількості меншої ваги</w:t>
            </w: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основна умова -загальний сумарна</w:t>
            </w: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вага</w:t>
            </w: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повинен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бути не менше вказаного</w:t>
            </w:r>
          </w:p>
        </w:tc>
        <w:tc>
          <w:tcPr>
            <w:tcW w:w="2977" w:type="dxa"/>
          </w:tcPr>
          <w:p w:rsidR="002C758F" w:rsidRPr="00197296" w:rsidRDefault="002C758F" w:rsidP="00250784">
            <w:pPr>
              <w:tabs>
                <w:tab w:val="left" w:pos="2298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C758F" w:rsidRPr="00197296" w:rsidTr="002C758F">
        <w:tc>
          <w:tcPr>
            <w:tcW w:w="438" w:type="dxa"/>
            <w:shd w:val="clear" w:color="auto" w:fill="auto"/>
          </w:tcPr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729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65" w:type="dxa"/>
            <w:shd w:val="clear" w:color="auto" w:fill="auto"/>
          </w:tcPr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7296">
              <w:rPr>
                <w:rFonts w:ascii="Times New Roman" w:hAnsi="Times New Roman"/>
                <w:lang w:val="uk-UA"/>
              </w:rPr>
              <w:t>Миючий засіб  для посуду в асортименті</w:t>
            </w:r>
          </w:p>
        </w:tc>
        <w:tc>
          <w:tcPr>
            <w:tcW w:w="3827" w:type="dxa"/>
            <w:shd w:val="clear" w:color="auto" w:fill="auto"/>
          </w:tcPr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7296">
              <w:rPr>
                <w:rFonts w:ascii="Times New Roman" w:hAnsi="Times New Roman"/>
                <w:lang w:val="uk-UA"/>
              </w:rPr>
              <w:t>Пластикова пляшка з кришкою дозатором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97296">
              <w:rPr>
                <w:rFonts w:ascii="Times New Roman" w:hAnsi="Times New Roman"/>
                <w:lang w:val="uk-UA"/>
              </w:rPr>
              <w:t>не менше 480 мл або г.</w:t>
            </w:r>
          </w:p>
          <w:p w:rsidR="002C758F" w:rsidRPr="00197296" w:rsidRDefault="002C758F" w:rsidP="002507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C758F" w:rsidRPr="002C758F" w:rsidRDefault="002C758F" w:rsidP="00A445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>*можливо пропонувати в кількості 2 шт. меншого об’єму</w:t>
            </w:r>
            <w:r>
              <w:t xml:space="preserve"> </w:t>
            </w:r>
            <w:r w:rsidRPr="00D41871">
              <w:rPr>
                <w:rFonts w:ascii="Times New Roman" w:hAnsi="Times New Roman"/>
                <w:sz w:val="18"/>
                <w:szCs w:val="18"/>
                <w:lang w:val="uk-UA"/>
              </w:rPr>
              <w:t>та/або ваг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>, основна умова -загальний сумарний об’єм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41871">
              <w:rPr>
                <w:rFonts w:ascii="Times New Roman" w:hAnsi="Times New Roman"/>
                <w:sz w:val="18"/>
                <w:szCs w:val="18"/>
                <w:lang w:val="uk-UA"/>
              </w:rPr>
              <w:t>та/або вага</w:t>
            </w: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повинен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 w:rsidRPr="0019729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E70E6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бути </w:t>
            </w:r>
            <w:r w:rsidR="00A445C0">
              <w:rPr>
                <w:rFonts w:ascii="Times New Roman" w:hAnsi="Times New Roman"/>
                <w:sz w:val="18"/>
                <w:szCs w:val="18"/>
                <w:lang w:val="uk-UA"/>
              </w:rPr>
              <w:t>не менше</w:t>
            </w:r>
            <w:r w:rsidRPr="00E70E6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вказаного</w:t>
            </w:r>
          </w:p>
        </w:tc>
        <w:tc>
          <w:tcPr>
            <w:tcW w:w="2977" w:type="dxa"/>
          </w:tcPr>
          <w:p w:rsidR="002C758F" w:rsidRPr="00197296" w:rsidRDefault="002C758F" w:rsidP="00250784">
            <w:pPr>
              <w:tabs>
                <w:tab w:val="left" w:pos="2298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2C758F" w:rsidRDefault="002C758F" w:rsidP="002C758F">
      <w:pPr>
        <w:tabs>
          <w:tab w:val="left" w:pos="2489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0"/>
          <w:sz w:val="24"/>
          <w:szCs w:val="24"/>
          <w:shd w:val="clear" w:color="auto" w:fill="FFFFFF"/>
          <w:lang w:val="uk-UA" w:eastAsia="uk-UA"/>
        </w:rPr>
      </w:pPr>
    </w:p>
    <w:p w:rsidR="002C758F" w:rsidRPr="00692DC9" w:rsidRDefault="002C758F" w:rsidP="002C758F">
      <w:pPr>
        <w:tabs>
          <w:tab w:val="left" w:pos="2489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0"/>
          <w:sz w:val="24"/>
          <w:szCs w:val="24"/>
          <w:lang w:val="uk-UA" w:eastAsia="uk-UA"/>
        </w:rPr>
      </w:pPr>
      <w:r w:rsidRPr="00692DC9">
        <w:rPr>
          <w:rFonts w:ascii="Times New Roman" w:hAnsi="Times New Roman"/>
          <w:b/>
          <w:color w:val="000000"/>
          <w:spacing w:val="10"/>
          <w:sz w:val="24"/>
          <w:szCs w:val="24"/>
          <w:shd w:val="clear" w:color="auto" w:fill="FFFFFF"/>
          <w:lang w:val="uk-UA" w:eastAsia="uk-UA"/>
        </w:rPr>
        <w:t>Перелік  документів, що надаються Учасником на</w:t>
      </w:r>
    </w:p>
    <w:p w:rsidR="002C758F" w:rsidRDefault="002C758F" w:rsidP="002C758F">
      <w:pPr>
        <w:pStyle w:val="a4"/>
        <w:shd w:val="clear" w:color="auto" w:fill="FFFFFF"/>
        <w:spacing w:after="0"/>
        <w:ind w:left="0"/>
        <w:jc w:val="center"/>
        <w:rPr>
          <w:bCs/>
          <w:iCs/>
          <w:szCs w:val="24"/>
          <w:lang w:val="uk-UA"/>
        </w:rPr>
      </w:pPr>
      <w:r w:rsidRPr="00692DC9">
        <w:rPr>
          <w:b/>
          <w:color w:val="000000"/>
          <w:spacing w:val="10"/>
          <w:szCs w:val="24"/>
          <w:shd w:val="clear" w:color="auto" w:fill="FFFFFF"/>
          <w:lang w:val="uk-UA" w:eastAsia="uk-UA"/>
        </w:rPr>
        <w:t>підтвердження відповідності технічним вимогам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C758F" w:rsidRPr="00250784" w:rsidTr="002C758F">
        <w:tc>
          <w:tcPr>
            <w:tcW w:w="10774" w:type="dxa"/>
            <w:shd w:val="clear" w:color="auto" w:fill="auto"/>
          </w:tcPr>
          <w:p w:rsidR="002C758F" w:rsidRPr="00250784" w:rsidRDefault="002C758F" w:rsidP="00032528">
            <w:pPr>
              <w:tabs>
                <w:tab w:val="left" w:pos="2298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5078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Таблиця щодо запропонованого товару, де зазначається повна назва, </w:t>
            </w:r>
            <w:r w:rsidR="00AF7D2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код ЄДРПОУ </w:t>
            </w:r>
            <w:r w:rsidRPr="0025078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виробник</w:t>
            </w:r>
            <w:r w:rsidR="00AF7D2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 та/або імпортера</w:t>
            </w:r>
            <w:r w:rsidRPr="0025078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та повні характеристики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овару щодо </w:t>
            </w:r>
            <w:r w:rsidRPr="002C75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ваги та/або об’єму, способу фасування та/або виду упаковки* що пропонуються Учасником. Таблиця</w:t>
            </w:r>
            <w:r w:rsidRPr="0025078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надається згідно Додатку 3 до Оголошення.</w:t>
            </w:r>
          </w:p>
        </w:tc>
      </w:tr>
    </w:tbl>
    <w:p w:rsidR="00F035BF" w:rsidRPr="00197296" w:rsidRDefault="00250784" w:rsidP="00FA069C">
      <w:pPr>
        <w:pStyle w:val="a4"/>
        <w:shd w:val="clear" w:color="auto" w:fill="FFFFFF"/>
        <w:spacing w:after="0"/>
        <w:ind w:left="0"/>
        <w:rPr>
          <w:bCs/>
          <w:iCs/>
          <w:szCs w:val="24"/>
          <w:lang w:val="uk-UA"/>
        </w:rPr>
      </w:pPr>
      <w:r w:rsidRPr="00250784">
        <w:rPr>
          <w:bCs/>
          <w:iCs/>
          <w:szCs w:val="24"/>
          <w:lang w:val="uk-UA"/>
        </w:rPr>
        <w:t xml:space="preserve">* учасником зазначається вид упаковки (тара), в яку фасується товар котрий входить до складу запропонованого </w:t>
      </w:r>
      <w:r w:rsidR="002C758F">
        <w:rPr>
          <w:bCs/>
          <w:iCs/>
          <w:szCs w:val="24"/>
          <w:lang w:val="uk-UA"/>
        </w:rPr>
        <w:t>гігієнічного</w:t>
      </w:r>
      <w:r w:rsidRPr="00250784">
        <w:rPr>
          <w:bCs/>
          <w:iCs/>
          <w:szCs w:val="24"/>
          <w:lang w:val="uk-UA"/>
        </w:rPr>
        <w:t xml:space="preserve"> набору</w:t>
      </w:r>
    </w:p>
    <w:sectPr w:rsidR="00F035BF" w:rsidRPr="0019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F3" w:rsidRDefault="00C26AF3" w:rsidP="00887BCF">
      <w:pPr>
        <w:spacing w:after="0" w:line="240" w:lineRule="auto"/>
      </w:pPr>
      <w:r>
        <w:separator/>
      </w:r>
    </w:p>
  </w:endnote>
  <w:endnote w:type="continuationSeparator" w:id="0">
    <w:p w:rsidR="00C26AF3" w:rsidRDefault="00C26AF3" w:rsidP="0088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F3" w:rsidRDefault="00C26AF3" w:rsidP="00887BCF">
      <w:pPr>
        <w:spacing w:after="0" w:line="240" w:lineRule="auto"/>
      </w:pPr>
      <w:r>
        <w:separator/>
      </w:r>
    </w:p>
  </w:footnote>
  <w:footnote w:type="continuationSeparator" w:id="0">
    <w:p w:rsidR="00C26AF3" w:rsidRDefault="00C26AF3" w:rsidP="0088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43E7"/>
    <w:multiLevelType w:val="hybridMultilevel"/>
    <w:tmpl w:val="AD4A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7600"/>
    <w:multiLevelType w:val="hybridMultilevel"/>
    <w:tmpl w:val="C706AD9A"/>
    <w:lvl w:ilvl="0" w:tplc="6F5ECB74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9F907C2"/>
    <w:multiLevelType w:val="hybridMultilevel"/>
    <w:tmpl w:val="0690FE32"/>
    <w:lvl w:ilvl="0" w:tplc="59660D7E">
      <w:start w:val="10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52"/>
    <w:rsid w:val="00001A09"/>
    <w:rsid w:val="00016732"/>
    <w:rsid w:val="00023196"/>
    <w:rsid w:val="000434DE"/>
    <w:rsid w:val="00051A9C"/>
    <w:rsid w:val="000533CA"/>
    <w:rsid w:val="0005687C"/>
    <w:rsid w:val="00075765"/>
    <w:rsid w:val="0008487A"/>
    <w:rsid w:val="00086131"/>
    <w:rsid w:val="000B56B3"/>
    <w:rsid w:val="000C44BB"/>
    <w:rsid w:val="000D131D"/>
    <w:rsid w:val="000D63F1"/>
    <w:rsid w:val="000F50B3"/>
    <w:rsid w:val="000F6A03"/>
    <w:rsid w:val="00115CFA"/>
    <w:rsid w:val="00121E1D"/>
    <w:rsid w:val="00131E07"/>
    <w:rsid w:val="00133FB8"/>
    <w:rsid w:val="0013404A"/>
    <w:rsid w:val="00144C94"/>
    <w:rsid w:val="00171C35"/>
    <w:rsid w:val="0017564B"/>
    <w:rsid w:val="00197296"/>
    <w:rsid w:val="001C3313"/>
    <w:rsid w:val="001E5932"/>
    <w:rsid w:val="002240B2"/>
    <w:rsid w:val="00226FF6"/>
    <w:rsid w:val="00232853"/>
    <w:rsid w:val="00250784"/>
    <w:rsid w:val="00262D1E"/>
    <w:rsid w:val="002A0B90"/>
    <w:rsid w:val="002A64A7"/>
    <w:rsid w:val="002B12BC"/>
    <w:rsid w:val="002C758F"/>
    <w:rsid w:val="002D08FF"/>
    <w:rsid w:val="002D0DC8"/>
    <w:rsid w:val="002D5954"/>
    <w:rsid w:val="002E6351"/>
    <w:rsid w:val="002F6BAD"/>
    <w:rsid w:val="0033789F"/>
    <w:rsid w:val="00361EF6"/>
    <w:rsid w:val="003A3823"/>
    <w:rsid w:val="003D12F6"/>
    <w:rsid w:val="003F2523"/>
    <w:rsid w:val="003F3F0B"/>
    <w:rsid w:val="00401250"/>
    <w:rsid w:val="004078A5"/>
    <w:rsid w:val="004268FB"/>
    <w:rsid w:val="00427EFB"/>
    <w:rsid w:val="00440FEE"/>
    <w:rsid w:val="004419DC"/>
    <w:rsid w:val="00464DBD"/>
    <w:rsid w:val="00466EFB"/>
    <w:rsid w:val="00491034"/>
    <w:rsid w:val="00494217"/>
    <w:rsid w:val="0049465E"/>
    <w:rsid w:val="004C5A34"/>
    <w:rsid w:val="004C7B4F"/>
    <w:rsid w:val="004F2749"/>
    <w:rsid w:val="00513439"/>
    <w:rsid w:val="00513483"/>
    <w:rsid w:val="005245CC"/>
    <w:rsid w:val="00537E68"/>
    <w:rsid w:val="00545FF5"/>
    <w:rsid w:val="00565E9D"/>
    <w:rsid w:val="00570C84"/>
    <w:rsid w:val="0058717B"/>
    <w:rsid w:val="00590ADB"/>
    <w:rsid w:val="005D3328"/>
    <w:rsid w:val="005E2EE6"/>
    <w:rsid w:val="005E7719"/>
    <w:rsid w:val="00616F14"/>
    <w:rsid w:val="00631BFB"/>
    <w:rsid w:val="00644DBA"/>
    <w:rsid w:val="00646BCA"/>
    <w:rsid w:val="0066410B"/>
    <w:rsid w:val="006656CB"/>
    <w:rsid w:val="00672E82"/>
    <w:rsid w:val="00675504"/>
    <w:rsid w:val="00686BD8"/>
    <w:rsid w:val="006A3016"/>
    <w:rsid w:val="006A7F68"/>
    <w:rsid w:val="006B7536"/>
    <w:rsid w:val="006C31FE"/>
    <w:rsid w:val="006C50CD"/>
    <w:rsid w:val="006D47BD"/>
    <w:rsid w:val="006D79B3"/>
    <w:rsid w:val="006E2DEB"/>
    <w:rsid w:val="006F3F97"/>
    <w:rsid w:val="006F6DE4"/>
    <w:rsid w:val="0071165B"/>
    <w:rsid w:val="00712481"/>
    <w:rsid w:val="007214A2"/>
    <w:rsid w:val="00733AEB"/>
    <w:rsid w:val="0073583A"/>
    <w:rsid w:val="00736806"/>
    <w:rsid w:val="007408DD"/>
    <w:rsid w:val="00767288"/>
    <w:rsid w:val="00776489"/>
    <w:rsid w:val="0078649F"/>
    <w:rsid w:val="007A1E2C"/>
    <w:rsid w:val="007A23AD"/>
    <w:rsid w:val="007B0755"/>
    <w:rsid w:val="007B1DEE"/>
    <w:rsid w:val="007C14F3"/>
    <w:rsid w:val="007C5D9A"/>
    <w:rsid w:val="007D38E7"/>
    <w:rsid w:val="007D4623"/>
    <w:rsid w:val="00800C80"/>
    <w:rsid w:val="00820EAB"/>
    <w:rsid w:val="0087059B"/>
    <w:rsid w:val="00887BCF"/>
    <w:rsid w:val="00894BFF"/>
    <w:rsid w:val="00896149"/>
    <w:rsid w:val="008C1D00"/>
    <w:rsid w:val="008D2497"/>
    <w:rsid w:val="008D57AC"/>
    <w:rsid w:val="008E292C"/>
    <w:rsid w:val="008F477F"/>
    <w:rsid w:val="00935BE8"/>
    <w:rsid w:val="00942629"/>
    <w:rsid w:val="00950848"/>
    <w:rsid w:val="00950D37"/>
    <w:rsid w:val="0098414D"/>
    <w:rsid w:val="009957BB"/>
    <w:rsid w:val="009C7296"/>
    <w:rsid w:val="009E6928"/>
    <w:rsid w:val="009E6ABF"/>
    <w:rsid w:val="009F367D"/>
    <w:rsid w:val="00A0250B"/>
    <w:rsid w:val="00A077E0"/>
    <w:rsid w:val="00A1180B"/>
    <w:rsid w:val="00A2671A"/>
    <w:rsid w:val="00A37F5B"/>
    <w:rsid w:val="00A445C0"/>
    <w:rsid w:val="00A50F8D"/>
    <w:rsid w:val="00A612D4"/>
    <w:rsid w:val="00A81C64"/>
    <w:rsid w:val="00A86D5B"/>
    <w:rsid w:val="00A87B20"/>
    <w:rsid w:val="00A942F0"/>
    <w:rsid w:val="00A96701"/>
    <w:rsid w:val="00AA504D"/>
    <w:rsid w:val="00AC7F32"/>
    <w:rsid w:val="00AD5A4C"/>
    <w:rsid w:val="00AD6A8C"/>
    <w:rsid w:val="00AF6FDD"/>
    <w:rsid w:val="00AF7D20"/>
    <w:rsid w:val="00B01C72"/>
    <w:rsid w:val="00B11769"/>
    <w:rsid w:val="00B20CDA"/>
    <w:rsid w:val="00B3165C"/>
    <w:rsid w:val="00B3214C"/>
    <w:rsid w:val="00B4726B"/>
    <w:rsid w:val="00B50104"/>
    <w:rsid w:val="00B50209"/>
    <w:rsid w:val="00B75206"/>
    <w:rsid w:val="00B85852"/>
    <w:rsid w:val="00B90F12"/>
    <w:rsid w:val="00B95B49"/>
    <w:rsid w:val="00BB17E7"/>
    <w:rsid w:val="00BB62EB"/>
    <w:rsid w:val="00BC076F"/>
    <w:rsid w:val="00BC61CD"/>
    <w:rsid w:val="00BD10AF"/>
    <w:rsid w:val="00BD3F13"/>
    <w:rsid w:val="00BE7053"/>
    <w:rsid w:val="00C02B5E"/>
    <w:rsid w:val="00C10CA1"/>
    <w:rsid w:val="00C122F5"/>
    <w:rsid w:val="00C148FE"/>
    <w:rsid w:val="00C26AF3"/>
    <w:rsid w:val="00C3432B"/>
    <w:rsid w:val="00C52B67"/>
    <w:rsid w:val="00C8510B"/>
    <w:rsid w:val="00C92A3A"/>
    <w:rsid w:val="00CC1207"/>
    <w:rsid w:val="00CC339C"/>
    <w:rsid w:val="00CF1F22"/>
    <w:rsid w:val="00D04362"/>
    <w:rsid w:val="00D06963"/>
    <w:rsid w:val="00D14CEC"/>
    <w:rsid w:val="00D2736C"/>
    <w:rsid w:val="00D355E5"/>
    <w:rsid w:val="00D37BD3"/>
    <w:rsid w:val="00D41871"/>
    <w:rsid w:val="00D53F68"/>
    <w:rsid w:val="00D576C1"/>
    <w:rsid w:val="00D65B9B"/>
    <w:rsid w:val="00D768B0"/>
    <w:rsid w:val="00D805AC"/>
    <w:rsid w:val="00D86DF0"/>
    <w:rsid w:val="00D93E38"/>
    <w:rsid w:val="00D973BD"/>
    <w:rsid w:val="00D97787"/>
    <w:rsid w:val="00DB7196"/>
    <w:rsid w:val="00DB7553"/>
    <w:rsid w:val="00DC502E"/>
    <w:rsid w:val="00DC6466"/>
    <w:rsid w:val="00DD4A4C"/>
    <w:rsid w:val="00DD4FAF"/>
    <w:rsid w:val="00E1141F"/>
    <w:rsid w:val="00E25111"/>
    <w:rsid w:val="00E41608"/>
    <w:rsid w:val="00E66CC5"/>
    <w:rsid w:val="00E70E6F"/>
    <w:rsid w:val="00E830B7"/>
    <w:rsid w:val="00E85998"/>
    <w:rsid w:val="00E85B42"/>
    <w:rsid w:val="00E90740"/>
    <w:rsid w:val="00EC15D4"/>
    <w:rsid w:val="00ED414D"/>
    <w:rsid w:val="00ED44CE"/>
    <w:rsid w:val="00ED74DB"/>
    <w:rsid w:val="00EE1F28"/>
    <w:rsid w:val="00F00F97"/>
    <w:rsid w:val="00F035BF"/>
    <w:rsid w:val="00F06240"/>
    <w:rsid w:val="00F06440"/>
    <w:rsid w:val="00F277D6"/>
    <w:rsid w:val="00F523D6"/>
    <w:rsid w:val="00F563B8"/>
    <w:rsid w:val="00F62EC6"/>
    <w:rsid w:val="00F640BA"/>
    <w:rsid w:val="00F72E84"/>
    <w:rsid w:val="00F75CB9"/>
    <w:rsid w:val="00F8215A"/>
    <w:rsid w:val="00F8407D"/>
    <w:rsid w:val="00F84C74"/>
    <w:rsid w:val="00F91854"/>
    <w:rsid w:val="00F9628E"/>
    <w:rsid w:val="00FA03E3"/>
    <w:rsid w:val="00FA069C"/>
    <w:rsid w:val="00FD41EC"/>
    <w:rsid w:val="00FD7641"/>
    <w:rsid w:val="00FE27D5"/>
    <w:rsid w:val="00FF0F84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B28D"/>
  <w15:chartTrackingRefBased/>
  <w15:docId w15:val="{0FF975E2-B9FF-3144-9733-B513A93E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5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 (веб) Знак1"/>
    <w:aliases w:val="Обычный (веб) Знак Знак"/>
    <w:link w:val="a4"/>
    <w:locked/>
    <w:rsid w:val="003F3F0B"/>
    <w:rPr>
      <w:rFonts w:ascii="Times New Roman" w:hAnsi="Times New Roman" w:cs="Times New Roman"/>
      <w:sz w:val="24"/>
    </w:rPr>
  </w:style>
  <w:style w:type="paragraph" w:styleId="a4">
    <w:name w:val="Normal (Web)"/>
    <w:aliases w:val="Обычный (веб) Знак"/>
    <w:basedOn w:val="a"/>
    <w:link w:val="1"/>
    <w:unhideWhenUsed/>
    <w:rsid w:val="003F3F0B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styleId="a5">
    <w:name w:val="Hyperlink"/>
    <w:uiPriority w:val="99"/>
    <w:semiHidden/>
    <w:unhideWhenUsed/>
    <w:rsid w:val="00BC076F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F277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77D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F277D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77D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F277D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2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277D6"/>
    <w:rPr>
      <w:rFonts w:ascii="Segoe UI" w:hAnsi="Segoe UI" w:cs="Segoe UI"/>
      <w:sz w:val="18"/>
      <w:szCs w:val="18"/>
    </w:rPr>
  </w:style>
  <w:style w:type="character" w:customStyle="1" w:styleId="ad">
    <w:name w:val="Абзац списка Знак"/>
    <w:aliases w:val="Текст таблицы Знак"/>
    <w:link w:val="ae"/>
    <w:uiPriority w:val="34"/>
    <w:locked/>
    <w:rsid w:val="000D63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aliases w:val="Текст таблицы"/>
    <w:basedOn w:val="a"/>
    <w:link w:val="ad"/>
    <w:uiPriority w:val="34"/>
    <w:qFormat/>
    <w:rsid w:val="000D63F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88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87BCF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88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87B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9A545-C43C-4543-9252-A96C1E0D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380679179680</dc:creator>
  <cp:keywords/>
  <dc:description/>
  <cp:lastModifiedBy>Меленець Радислав Сергійович</cp:lastModifiedBy>
  <cp:revision>2</cp:revision>
  <cp:lastPrinted>2023-02-21T07:29:00Z</cp:lastPrinted>
  <dcterms:created xsi:type="dcterms:W3CDTF">2023-05-29T07:03:00Z</dcterms:created>
  <dcterms:modified xsi:type="dcterms:W3CDTF">2023-05-29T07:03:00Z</dcterms:modified>
</cp:coreProperties>
</file>