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E6" w:rsidRPr="00DE69DC" w:rsidRDefault="003A1EE6" w:rsidP="003A1EE6">
      <w:pPr>
        <w:ind w:left="-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E69DC">
        <w:rPr>
          <w:rFonts w:ascii="Times New Roman" w:hAnsi="Times New Roman" w:cs="Times New Roman"/>
          <w:b/>
          <w:bCs/>
          <w:sz w:val="24"/>
          <w:szCs w:val="24"/>
        </w:rPr>
        <w:t>Додаток</w:t>
      </w:r>
      <w:proofErr w:type="spellEnd"/>
      <w:r w:rsidRPr="00DE69DC">
        <w:rPr>
          <w:rFonts w:ascii="Times New Roman" w:hAnsi="Times New Roman" w:cs="Times New Roman"/>
          <w:b/>
          <w:bCs/>
          <w:sz w:val="24"/>
          <w:szCs w:val="24"/>
        </w:rPr>
        <w:t xml:space="preserve"> № 3 до </w:t>
      </w:r>
      <w:proofErr w:type="spellStart"/>
      <w:r w:rsidRPr="00DE69DC">
        <w:rPr>
          <w:rFonts w:ascii="Times New Roman" w:hAnsi="Times New Roman" w:cs="Times New Roman"/>
          <w:b/>
          <w:bCs/>
          <w:sz w:val="24"/>
          <w:szCs w:val="24"/>
        </w:rPr>
        <w:t>тендерної</w:t>
      </w:r>
      <w:proofErr w:type="spellEnd"/>
      <w:r w:rsidRPr="00DE69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E69DC">
        <w:rPr>
          <w:rFonts w:ascii="Times New Roman" w:hAnsi="Times New Roman" w:cs="Times New Roman"/>
          <w:b/>
          <w:bCs/>
          <w:sz w:val="24"/>
          <w:szCs w:val="24"/>
        </w:rPr>
        <w:t>документації</w:t>
      </w:r>
      <w:proofErr w:type="spellEnd"/>
    </w:p>
    <w:p w:rsidR="003A1EE6" w:rsidRPr="00DE69DC" w:rsidRDefault="003A1EE6" w:rsidP="003A1EE6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DE69DC">
        <w:rPr>
          <w:rFonts w:ascii="Times New Roman" w:hAnsi="Times New Roman" w:cs="Times New Roman"/>
          <w:b/>
          <w:bCs/>
          <w:sz w:val="24"/>
          <w:szCs w:val="24"/>
        </w:rPr>
        <w:t>Інформація</w:t>
      </w:r>
      <w:proofErr w:type="spellEnd"/>
      <w:r w:rsidRPr="00DE69DC">
        <w:rPr>
          <w:rFonts w:ascii="Times New Roman" w:hAnsi="Times New Roman" w:cs="Times New Roman"/>
          <w:b/>
          <w:bCs/>
          <w:sz w:val="24"/>
          <w:szCs w:val="24"/>
        </w:rPr>
        <w:t xml:space="preserve"> про </w:t>
      </w:r>
      <w:proofErr w:type="spellStart"/>
      <w:r w:rsidRPr="00DE69DC">
        <w:rPr>
          <w:rFonts w:ascii="Times New Roman" w:hAnsi="Times New Roman" w:cs="Times New Roman"/>
          <w:b/>
          <w:bCs/>
          <w:sz w:val="24"/>
          <w:szCs w:val="24"/>
        </w:rPr>
        <w:t>необхідні</w:t>
      </w:r>
      <w:proofErr w:type="spellEnd"/>
      <w:r w:rsidRPr="00DE69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E69DC">
        <w:rPr>
          <w:rFonts w:ascii="Times New Roman" w:hAnsi="Times New Roman" w:cs="Times New Roman"/>
          <w:b/>
          <w:bCs/>
          <w:sz w:val="24"/>
          <w:szCs w:val="24"/>
        </w:rPr>
        <w:t>технічні</w:t>
      </w:r>
      <w:proofErr w:type="spellEnd"/>
      <w:r w:rsidRPr="00DE69D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E69DC">
        <w:rPr>
          <w:rFonts w:ascii="Times New Roman" w:hAnsi="Times New Roman" w:cs="Times New Roman"/>
          <w:b/>
          <w:bCs/>
          <w:sz w:val="24"/>
          <w:szCs w:val="24"/>
        </w:rPr>
        <w:t>якісні</w:t>
      </w:r>
      <w:proofErr w:type="spellEnd"/>
      <w:r w:rsidRPr="00DE69DC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DE69DC">
        <w:rPr>
          <w:rFonts w:ascii="Times New Roman" w:hAnsi="Times New Roman" w:cs="Times New Roman"/>
          <w:b/>
          <w:bCs/>
          <w:sz w:val="24"/>
          <w:szCs w:val="24"/>
        </w:rPr>
        <w:t>кількісні</w:t>
      </w:r>
      <w:proofErr w:type="spellEnd"/>
      <w:r w:rsidRPr="00DE69DC">
        <w:rPr>
          <w:rFonts w:ascii="Times New Roman" w:hAnsi="Times New Roman" w:cs="Times New Roman"/>
          <w:b/>
          <w:bCs/>
          <w:sz w:val="24"/>
          <w:szCs w:val="24"/>
        </w:rPr>
        <w:t xml:space="preserve"> характеристики предмета </w:t>
      </w:r>
      <w:proofErr w:type="spellStart"/>
      <w:r w:rsidRPr="00DE69DC">
        <w:rPr>
          <w:rFonts w:ascii="Times New Roman" w:hAnsi="Times New Roman" w:cs="Times New Roman"/>
          <w:b/>
          <w:bCs/>
          <w:sz w:val="24"/>
          <w:szCs w:val="24"/>
        </w:rPr>
        <w:t>закупі</w:t>
      </w:r>
      <w:proofErr w:type="gramStart"/>
      <w:r w:rsidRPr="00DE69DC">
        <w:rPr>
          <w:rFonts w:ascii="Times New Roman" w:hAnsi="Times New Roman" w:cs="Times New Roman"/>
          <w:b/>
          <w:bCs/>
          <w:sz w:val="24"/>
          <w:szCs w:val="24"/>
        </w:rPr>
        <w:t>вл</w:t>
      </w:r>
      <w:proofErr w:type="gramEnd"/>
      <w:r w:rsidRPr="00DE69DC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DE69DC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DE69DC">
        <w:rPr>
          <w:rFonts w:ascii="Times New Roman" w:hAnsi="Times New Roman" w:cs="Times New Roman"/>
          <w:b/>
          <w:bCs/>
          <w:sz w:val="24"/>
          <w:szCs w:val="24"/>
        </w:rPr>
        <w:t>технічна</w:t>
      </w:r>
      <w:proofErr w:type="spellEnd"/>
      <w:r w:rsidRPr="00DE69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E69DC">
        <w:rPr>
          <w:rFonts w:ascii="Times New Roman" w:hAnsi="Times New Roman" w:cs="Times New Roman"/>
          <w:b/>
          <w:bCs/>
          <w:sz w:val="24"/>
          <w:szCs w:val="24"/>
        </w:rPr>
        <w:t>специфікація</w:t>
      </w:r>
      <w:proofErr w:type="spellEnd"/>
      <w:r w:rsidRPr="00DE69DC">
        <w:rPr>
          <w:rFonts w:ascii="Times New Roman" w:hAnsi="Times New Roman" w:cs="Times New Roman"/>
          <w:b/>
          <w:bCs/>
          <w:sz w:val="24"/>
          <w:szCs w:val="24"/>
        </w:rPr>
        <w:t xml:space="preserve"> до предмета </w:t>
      </w:r>
      <w:proofErr w:type="spellStart"/>
      <w:r w:rsidRPr="00DE69DC">
        <w:rPr>
          <w:rFonts w:ascii="Times New Roman" w:hAnsi="Times New Roman" w:cs="Times New Roman"/>
          <w:b/>
          <w:bCs/>
          <w:sz w:val="24"/>
          <w:szCs w:val="24"/>
        </w:rPr>
        <w:t>закупівлі</w:t>
      </w:r>
      <w:proofErr w:type="spellEnd"/>
    </w:p>
    <w:p w:rsidR="006574FC" w:rsidRPr="00DE69DC" w:rsidRDefault="006574FC" w:rsidP="003A1EE6">
      <w:pPr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6574FC" w:rsidRDefault="006574FC" w:rsidP="006574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val="uk-UA" w:eastAsia="zh-CN" w:bidi="hi-IN"/>
        </w:rPr>
      </w:pPr>
      <w:proofErr w:type="spellStart"/>
      <w:r w:rsidRPr="00DE69DC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Овоч</w:t>
      </w:r>
      <w:proofErr w:type="spellEnd"/>
      <w:r w:rsidRPr="00DE69DC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val="uk-UA" w:eastAsia="zh-CN" w:bidi="hi-IN"/>
        </w:rPr>
        <w:t>і</w:t>
      </w:r>
      <w:r w:rsidRPr="00DE69DC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 (</w:t>
      </w:r>
      <w:proofErr w:type="spellStart"/>
      <w:r w:rsidRPr="00DE69DC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буряк</w:t>
      </w:r>
      <w:proofErr w:type="spellEnd"/>
      <w:r w:rsidRPr="00DE69DC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 </w:t>
      </w:r>
      <w:r w:rsidRPr="00DE69DC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val="uk-UA" w:eastAsia="zh-CN" w:bidi="hi-IN"/>
        </w:rPr>
        <w:t>та капуста</w:t>
      </w:r>
      <w:r w:rsidRPr="00DE69DC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) (ДК 021:2015 - 03220000-9 </w:t>
      </w:r>
      <w:proofErr w:type="spellStart"/>
      <w:r w:rsidRPr="00DE69DC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Овочі</w:t>
      </w:r>
      <w:proofErr w:type="spellEnd"/>
      <w:r w:rsidRPr="00DE69DC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, </w:t>
      </w:r>
      <w:proofErr w:type="spellStart"/>
      <w:r w:rsidRPr="00DE69DC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фрукти</w:t>
      </w:r>
      <w:proofErr w:type="spellEnd"/>
      <w:r w:rsidRPr="00DE69DC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 та </w:t>
      </w:r>
      <w:proofErr w:type="spellStart"/>
      <w:r w:rsidRPr="00DE69DC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горіхи</w:t>
      </w:r>
      <w:proofErr w:type="spellEnd"/>
      <w:r w:rsidRPr="00DE69DC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)</w:t>
      </w:r>
    </w:p>
    <w:p w:rsidR="00D54DF7" w:rsidRPr="00D54DF7" w:rsidRDefault="00D54DF7" w:rsidP="006574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val="uk-UA" w:eastAsia="zh-CN" w:bidi="hi-IN"/>
        </w:rPr>
      </w:pPr>
    </w:p>
    <w:p w:rsidR="003A1EE6" w:rsidRPr="00DE69DC" w:rsidRDefault="003A1EE6" w:rsidP="003A1EE6">
      <w:pPr>
        <w:rPr>
          <w:rFonts w:ascii="Times New Roman" w:hAnsi="Times New Roman" w:cs="Times New Roman"/>
          <w:sz w:val="24"/>
          <w:szCs w:val="24"/>
        </w:rPr>
      </w:pPr>
      <w:r w:rsidRPr="00DE69DC">
        <w:rPr>
          <w:rFonts w:ascii="Times New Roman" w:hAnsi="Times New Roman" w:cs="Times New Roman"/>
          <w:sz w:val="24"/>
          <w:szCs w:val="24"/>
        </w:rPr>
        <w:t>1. Строк поставки товару:  по  31.12. 2024 р.</w:t>
      </w:r>
    </w:p>
    <w:p w:rsidR="000F3C8E" w:rsidRPr="00DE69DC" w:rsidRDefault="003A1EE6" w:rsidP="003A1EE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E69DC">
        <w:rPr>
          <w:rFonts w:ascii="Times New Roman" w:hAnsi="Times New Roman" w:cs="Times New Roman"/>
          <w:sz w:val="24"/>
          <w:szCs w:val="24"/>
        </w:rPr>
        <w:t>2</w:t>
      </w:r>
      <w:r w:rsidR="000F3C8E" w:rsidRPr="00DE69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F3C8E" w:rsidRPr="00DE69DC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="000F3C8E" w:rsidRPr="00DE69DC">
        <w:rPr>
          <w:rFonts w:ascii="Times New Roman" w:hAnsi="Times New Roman" w:cs="Times New Roman"/>
          <w:sz w:val="24"/>
          <w:szCs w:val="24"/>
        </w:rPr>
        <w:t xml:space="preserve"> поставки </w:t>
      </w:r>
      <w:proofErr w:type="spellStart"/>
      <w:r w:rsidR="000F3C8E" w:rsidRPr="00DE69DC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="000F3C8E" w:rsidRPr="00DE69DC">
        <w:rPr>
          <w:rFonts w:ascii="Times New Roman" w:hAnsi="Times New Roman" w:cs="Times New Roman"/>
          <w:sz w:val="24"/>
          <w:szCs w:val="24"/>
        </w:rPr>
        <w:t>:  2</w:t>
      </w:r>
      <w:r w:rsidR="000F3C8E" w:rsidRPr="00DE69DC">
        <w:rPr>
          <w:rFonts w:ascii="Times New Roman" w:hAnsi="Times New Roman" w:cs="Times New Roman"/>
          <w:sz w:val="24"/>
          <w:szCs w:val="24"/>
          <w:lang w:val="uk-UA"/>
        </w:rPr>
        <w:t>4024</w:t>
      </w:r>
      <w:r w:rsidR="000F3C8E" w:rsidRPr="00DE69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3C8E" w:rsidRPr="00DE69DC">
        <w:rPr>
          <w:rFonts w:ascii="Times New Roman" w:hAnsi="Times New Roman" w:cs="Times New Roman"/>
          <w:sz w:val="24"/>
          <w:szCs w:val="24"/>
        </w:rPr>
        <w:t>Вінницька</w:t>
      </w:r>
      <w:proofErr w:type="spellEnd"/>
      <w:r w:rsidR="000F3C8E" w:rsidRPr="00DE69DC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0F3C8E" w:rsidRPr="00DE69DC">
        <w:rPr>
          <w:rFonts w:ascii="Times New Roman" w:hAnsi="Times New Roman" w:cs="Times New Roman"/>
          <w:sz w:val="24"/>
          <w:szCs w:val="24"/>
          <w:lang w:val="uk-UA"/>
        </w:rPr>
        <w:t>Могилів-Подільський</w:t>
      </w:r>
      <w:r w:rsidR="000F3C8E" w:rsidRPr="00DE69DC">
        <w:rPr>
          <w:rFonts w:ascii="Times New Roman" w:hAnsi="Times New Roman" w:cs="Times New Roman"/>
          <w:sz w:val="24"/>
          <w:szCs w:val="24"/>
        </w:rPr>
        <w:t xml:space="preserve"> район, </w:t>
      </w:r>
    </w:p>
    <w:p w:rsidR="003A1EE6" w:rsidRPr="00DE69DC" w:rsidRDefault="000F3C8E" w:rsidP="003A1EE6">
      <w:pPr>
        <w:rPr>
          <w:rFonts w:ascii="Times New Roman" w:hAnsi="Times New Roman" w:cs="Times New Roman"/>
          <w:b/>
          <w:sz w:val="24"/>
          <w:szCs w:val="24"/>
        </w:rPr>
      </w:pPr>
      <w:r w:rsidRPr="00DE69DC">
        <w:rPr>
          <w:rFonts w:ascii="Times New Roman" w:hAnsi="Times New Roman" w:cs="Times New Roman"/>
          <w:sz w:val="24"/>
          <w:szCs w:val="24"/>
        </w:rPr>
        <w:t>с</w:t>
      </w:r>
      <w:r w:rsidRPr="00DE69DC">
        <w:rPr>
          <w:rFonts w:ascii="Times New Roman" w:hAnsi="Times New Roman" w:cs="Times New Roman"/>
          <w:sz w:val="24"/>
          <w:szCs w:val="24"/>
          <w:lang w:val="uk-UA"/>
        </w:rPr>
        <w:t>. Яришів</w:t>
      </w:r>
      <w:r w:rsidRPr="00DE69DC">
        <w:rPr>
          <w:rFonts w:ascii="Times New Roman" w:hAnsi="Times New Roman" w:cs="Times New Roman"/>
          <w:sz w:val="24"/>
          <w:szCs w:val="24"/>
        </w:rPr>
        <w:t xml:space="preserve">, вул. </w:t>
      </w:r>
      <w:proofErr w:type="spellStart"/>
      <w:r w:rsidRPr="00DE69DC">
        <w:rPr>
          <w:rFonts w:ascii="Times New Roman" w:hAnsi="Times New Roman" w:cs="Times New Roman"/>
          <w:sz w:val="24"/>
          <w:szCs w:val="24"/>
          <w:lang w:val="uk-UA"/>
        </w:rPr>
        <w:t>Танащишина</w:t>
      </w:r>
      <w:proofErr w:type="spellEnd"/>
      <w:r w:rsidRPr="00DE69DC">
        <w:rPr>
          <w:rFonts w:ascii="Times New Roman" w:hAnsi="Times New Roman" w:cs="Times New Roman"/>
          <w:sz w:val="24"/>
          <w:szCs w:val="24"/>
        </w:rPr>
        <w:t xml:space="preserve">, </w:t>
      </w:r>
      <w:r w:rsidRPr="00DE69DC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3A1EE6" w:rsidRPr="00DE69D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992"/>
        <w:gridCol w:w="851"/>
        <w:gridCol w:w="6829"/>
      </w:tblGrid>
      <w:tr w:rsidR="006574FC" w:rsidRPr="00DE69DC" w:rsidTr="001945E9">
        <w:trPr>
          <w:trHeight w:val="486"/>
        </w:trPr>
        <w:tc>
          <w:tcPr>
            <w:tcW w:w="1276" w:type="dxa"/>
            <w:vAlign w:val="center"/>
          </w:tcPr>
          <w:p w:rsidR="006574FC" w:rsidRPr="00DE69DC" w:rsidRDefault="006574FC" w:rsidP="001945E9">
            <w:pPr>
              <w:pStyle w:val="a3"/>
              <w:spacing w:line="240" w:lineRule="atLeast"/>
              <w:ind w:left="-105"/>
              <w:jc w:val="center"/>
              <w:rPr>
                <w:szCs w:val="24"/>
              </w:rPr>
            </w:pPr>
            <w:r w:rsidRPr="00DE69DC">
              <w:rPr>
                <w:szCs w:val="24"/>
              </w:rPr>
              <w:t>Найменування товару</w:t>
            </w:r>
          </w:p>
        </w:tc>
        <w:tc>
          <w:tcPr>
            <w:tcW w:w="992" w:type="dxa"/>
            <w:vAlign w:val="center"/>
          </w:tcPr>
          <w:p w:rsidR="006574FC" w:rsidRPr="00DE69DC" w:rsidRDefault="006574FC" w:rsidP="001945E9">
            <w:pPr>
              <w:pStyle w:val="a3"/>
              <w:spacing w:line="240" w:lineRule="atLeast"/>
              <w:jc w:val="center"/>
              <w:rPr>
                <w:szCs w:val="24"/>
              </w:rPr>
            </w:pPr>
            <w:r w:rsidRPr="00DE69DC">
              <w:rPr>
                <w:szCs w:val="24"/>
              </w:rPr>
              <w:t>Кількість</w:t>
            </w:r>
          </w:p>
        </w:tc>
        <w:tc>
          <w:tcPr>
            <w:tcW w:w="851" w:type="dxa"/>
            <w:vAlign w:val="center"/>
          </w:tcPr>
          <w:p w:rsidR="006574FC" w:rsidRPr="00DE69DC" w:rsidRDefault="006574FC" w:rsidP="001945E9">
            <w:pPr>
              <w:pStyle w:val="a3"/>
              <w:spacing w:line="240" w:lineRule="atLeast"/>
              <w:ind w:left="-101"/>
              <w:jc w:val="center"/>
              <w:rPr>
                <w:szCs w:val="24"/>
              </w:rPr>
            </w:pPr>
            <w:r w:rsidRPr="00DE69DC">
              <w:rPr>
                <w:szCs w:val="24"/>
              </w:rPr>
              <w:t>Одиниця виміру</w:t>
            </w:r>
          </w:p>
        </w:tc>
        <w:tc>
          <w:tcPr>
            <w:tcW w:w="6829" w:type="dxa"/>
            <w:vAlign w:val="center"/>
          </w:tcPr>
          <w:p w:rsidR="006574FC" w:rsidRPr="00DE69DC" w:rsidRDefault="006574FC" w:rsidP="001945E9">
            <w:pPr>
              <w:pStyle w:val="1"/>
              <w:tabs>
                <w:tab w:val="left" w:pos="730"/>
              </w:tabs>
              <w:ind w:left="0"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9DC">
              <w:rPr>
                <w:rFonts w:ascii="Times New Roman" w:hAnsi="Times New Roman"/>
                <w:sz w:val="24"/>
                <w:szCs w:val="24"/>
              </w:rPr>
              <w:t>Технічні, якісні характеристики товару</w:t>
            </w:r>
          </w:p>
        </w:tc>
      </w:tr>
      <w:tr w:rsidR="006574FC" w:rsidRPr="00DE69DC" w:rsidTr="001945E9">
        <w:trPr>
          <w:trHeight w:val="486"/>
        </w:trPr>
        <w:tc>
          <w:tcPr>
            <w:tcW w:w="1276" w:type="dxa"/>
            <w:vAlign w:val="center"/>
          </w:tcPr>
          <w:p w:rsidR="006574FC" w:rsidRPr="00DE69DC" w:rsidRDefault="006574FC" w:rsidP="001945E9">
            <w:pPr>
              <w:pStyle w:val="a3"/>
              <w:spacing w:line="240" w:lineRule="atLeast"/>
              <w:ind w:left="-105"/>
              <w:jc w:val="center"/>
              <w:rPr>
                <w:szCs w:val="24"/>
              </w:rPr>
            </w:pPr>
            <w:r w:rsidRPr="00DE69DC">
              <w:rPr>
                <w:b/>
                <w:szCs w:val="24"/>
              </w:rPr>
              <w:t xml:space="preserve"> Буряк сезону 2023 року</w:t>
            </w:r>
          </w:p>
        </w:tc>
        <w:tc>
          <w:tcPr>
            <w:tcW w:w="992" w:type="dxa"/>
            <w:vAlign w:val="center"/>
          </w:tcPr>
          <w:p w:rsidR="006574FC" w:rsidRPr="00DE69DC" w:rsidRDefault="006574FC" w:rsidP="001945E9">
            <w:pPr>
              <w:pStyle w:val="a3"/>
              <w:spacing w:line="240" w:lineRule="atLeast"/>
              <w:rPr>
                <w:szCs w:val="24"/>
              </w:rPr>
            </w:pPr>
            <w:r w:rsidRPr="00DE69DC">
              <w:rPr>
                <w:szCs w:val="24"/>
              </w:rPr>
              <w:t>1200</w:t>
            </w:r>
          </w:p>
        </w:tc>
        <w:tc>
          <w:tcPr>
            <w:tcW w:w="851" w:type="dxa"/>
            <w:vAlign w:val="center"/>
          </w:tcPr>
          <w:p w:rsidR="006574FC" w:rsidRPr="00DE69DC" w:rsidRDefault="006574FC" w:rsidP="001945E9">
            <w:pPr>
              <w:pStyle w:val="a3"/>
              <w:spacing w:line="240" w:lineRule="atLeast"/>
              <w:ind w:left="-101"/>
              <w:jc w:val="center"/>
              <w:rPr>
                <w:szCs w:val="24"/>
              </w:rPr>
            </w:pPr>
            <w:r w:rsidRPr="00DE69DC">
              <w:rPr>
                <w:szCs w:val="24"/>
              </w:rPr>
              <w:t>кг</w:t>
            </w:r>
          </w:p>
        </w:tc>
        <w:tc>
          <w:tcPr>
            <w:tcW w:w="6829" w:type="dxa"/>
            <w:vAlign w:val="center"/>
          </w:tcPr>
          <w:p w:rsidR="006574FC" w:rsidRPr="00DE69DC" w:rsidRDefault="006574FC" w:rsidP="001945E9">
            <w:pPr>
              <w:pStyle w:val="1"/>
              <w:tabs>
                <w:tab w:val="left" w:pos="730"/>
              </w:tabs>
              <w:ind w:left="0"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9DC">
              <w:rPr>
                <w:rStyle w:val="a9"/>
                <w:rFonts w:ascii="Times New Roman" w:eastAsia="Calibri" w:hAnsi="Times New Roman"/>
                <w:bCs/>
                <w:sz w:val="24"/>
                <w:szCs w:val="24"/>
              </w:rPr>
              <w:t>Буряк столовий (коренеплід)</w:t>
            </w:r>
            <w:r w:rsidRPr="00DE69D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E69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Зовнішній вигляд </w:t>
            </w:r>
            <w:r w:rsidRPr="00DE69DC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Pr="00DE69DC">
              <w:rPr>
                <w:rFonts w:ascii="Times New Roman" w:hAnsi="Times New Roman"/>
                <w:sz w:val="24"/>
                <w:szCs w:val="24"/>
              </w:rPr>
              <w:t xml:space="preserve">типовий даному ботанічному і товарному сорту. Коренеплоди свіжі, здорові, чисті, цілі,   достатньої зрілості. Типові для ботанічного сорту </w:t>
            </w:r>
            <w:r w:rsidRPr="00DE69DC">
              <w:rPr>
                <w:rFonts w:ascii="Times New Roman" w:hAnsi="Times New Roman"/>
                <w:b/>
                <w:i/>
                <w:sz w:val="24"/>
                <w:szCs w:val="24"/>
              </w:rPr>
              <w:t>за формою і забарвленням</w:t>
            </w:r>
            <w:r w:rsidRPr="00DE69DC">
              <w:rPr>
                <w:rFonts w:ascii="Times New Roman" w:hAnsi="Times New Roman"/>
                <w:sz w:val="24"/>
                <w:szCs w:val="24"/>
              </w:rPr>
              <w:t xml:space="preserve">, обрізані врівень з плечиками коренеплоду або з довжиною черешків після обрізування не більше ніж </w:t>
            </w:r>
            <w:smartTag w:uri="urn:schemas-microsoft-com:office:smarttags" w:element="metricconverter">
              <w:smartTagPr>
                <w:attr w:name="ProductID" w:val="12, м"/>
              </w:smartTagPr>
              <w:r w:rsidRPr="00DE69DC">
                <w:rPr>
                  <w:rFonts w:ascii="Times New Roman" w:hAnsi="Times New Roman"/>
                  <w:sz w:val="24"/>
                  <w:szCs w:val="24"/>
                </w:rPr>
                <w:t>2,0 см</w:t>
              </w:r>
            </w:smartTag>
            <w:r w:rsidRPr="00DE69DC">
              <w:rPr>
                <w:rFonts w:ascii="Times New Roman" w:hAnsi="Times New Roman"/>
                <w:sz w:val="24"/>
                <w:szCs w:val="24"/>
              </w:rPr>
              <w:t xml:space="preserve">. Вирощені в природних умовах,  без перевищеного вмісту хімічних речовин, без механічного пошкодження та ушкоджень шкідниками і хворобами. Придатні для транспортування. Допустимі коренеплоди з відхилами за формою, але не потворні. Допустимі показники землі, що прилипнула до коренеплодів, % до маси, не більше 0,5. Коренеплоди середнього і великого </w:t>
            </w:r>
            <w:r w:rsidRPr="00DE69DC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DE69DC">
              <w:rPr>
                <w:rStyle w:val="a9"/>
                <w:rFonts w:ascii="Times New Roman" w:eastAsia="Calibri" w:hAnsi="Times New Roman"/>
                <w:bCs/>
                <w:i/>
                <w:sz w:val="24"/>
                <w:szCs w:val="24"/>
              </w:rPr>
              <w:t>озміру</w:t>
            </w:r>
            <w:r w:rsidRPr="00DE69DC">
              <w:rPr>
                <w:rFonts w:ascii="Times New Roman" w:hAnsi="Times New Roman"/>
                <w:sz w:val="24"/>
                <w:szCs w:val="24"/>
              </w:rPr>
              <w:t xml:space="preserve">. Маса буряків сягає 160-360 гр. </w:t>
            </w:r>
            <w:r w:rsidRPr="00DE69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Запах і смак </w:t>
            </w:r>
            <w:r w:rsidRPr="00DE69DC">
              <w:rPr>
                <w:rFonts w:ascii="Times New Roman" w:hAnsi="Times New Roman"/>
                <w:sz w:val="24"/>
                <w:szCs w:val="24"/>
              </w:rPr>
              <w:t xml:space="preserve">властиві ботанічному виду, без стороннього запаху та присмаку. </w:t>
            </w:r>
            <w:r w:rsidRPr="00DE69D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Внутрішня будова</w:t>
            </w:r>
            <w:r w:rsidRPr="00DE69DC">
              <w:rPr>
                <w:rFonts w:ascii="Times New Roman" w:hAnsi="Times New Roman"/>
                <w:bCs/>
                <w:sz w:val="24"/>
                <w:szCs w:val="24"/>
              </w:rPr>
              <w:t xml:space="preserve"> - м</w:t>
            </w:r>
            <w:r w:rsidRPr="00DE69DC">
              <w:rPr>
                <w:rFonts w:ascii="Times New Roman" w:hAnsi="Times New Roman"/>
                <w:sz w:val="24"/>
                <w:szCs w:val="24"/>
              </w:rPr>
              <w:t>’якуш соковитий, темно-червоний різних відтінків залежно від особливостей ботанічного сорту. Допустимі коренеплоди з вузькими рожевими кільцями не більше ніж 10 %.</w:t>
            </w:r>
            <w:r w:rsidRPr="00DE69DC">
              <w:rPr>
                <w:rStyle w:val="ng-binding"/>
                <w:rFonts w:ascii="Times New Roman" w:hAnsi="Times New Roman"/>
                <w:i/>
                <w:sz w:val="24"/>
                <w:szCs w:val="24"/>
              </w:rPr>
              <w:t xml:space="preserve"> С</w:t>
            </w:r>
            <w:r w:rsidRPr="00DE69DC">
              <w:rPr>
                <w:rFonts w:ascii="Times New Roman" w:hAnsi="Times New Roman"/>
                <w:b/>
                <w:i/>
                <w:sz w:val="24"/>
                <w:szCs w:val="24"/>
              </w:rPr>
              <w:t>орти</w:t>
            </w:r>
            <w:r w:rsidRPr="00DE69DC">
              <w:rPr>
                <w:rFonts w:ascii="Times New Roman" w:hAnsi="Times New Roman"/>
                <w:sz w:val="24"/>
                <w:szCs w:val="24"/>
              </w:rPr>
              <w:t xml:space="preserve"> буряків з темнозабарвленою м'якоттю і невеликою кількістю білих кілець на розрізі, плоско-округлої форми. </w:t>
            </w:r>
            <w:r w:rsidRPr="00DE69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 допускається </w:t>
            </w:r>
            <w:r w:rsidRPr="00DE69DC">
              <w:rPr>
                <w:rFonts w:ascii="Times New Roman" w:hAnsi="Times New Roman"/>
                <w:sz w:val="24"/>
                <w:szCs w:val="24"/>
              </w:rPr>
              <w:t>– коренеплоди з механічними пошкодженнями,  тріщинами, що зарубцювалися, з порізами головок, легким в’яненням у сукупності, дрібні за розміром, надламані,   запарені, підморожені, тріснуті, з надмірною зовнішньою вологою, з ознаками загнивання, забруднені, з дефектами поверхні шкіри у вигляді точок і плям, тощо.  Виробник Україна. Тара – фасування від 5 до 10 кг в сітчасті мішки.</w:t>
            </w:r>
          </w:p>
        </w:tc>
      </w:tr>
      <w:tr w:rsidR="006574FC" w:rsidRPr="00DE69DC" w:rsidTr="001945E9">
        <w:tc>
          <w:tcPr>
            <w:tcW w:w="1276" w:type="dxa"/>
            <w:vAlign w:val="center"/>
          </w:tcPr>
          <w:p w:rsidR="006574FC" w:rsidRPr="00DE69DC" w:rsidRDefault="006574FC" w:rsidP="00194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C">
              <w:rPr>
                <w:rFonts w:ascii="Times New Roman" w:hAnsi="Times New Roman" w:cs="Times New Roman"/>
                <w:b/>
                <w:sz w:val="24"/>
                <w:szCs w:val="24"/>
              </w:rPr>
              <w:t>Капуста сезону 202</w:t>
            </w:r>
            <w:r w:rsidRPr="00DE69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DE6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року</w:t>
            </w:r>
          </w:p>
        </w:tc>
        <w:tc>
          <w:tcPr>
            <w:tcW w:w="992" w:type="dxa"/>
            <w:vAlign w:val="center"/>
          </w:tcPr>
          <w:p w:rsidR="006574FC" w:rsidRPr="00DE69DC" w:rsidRDefault="0078629F" w:rsidP="00194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69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  <w:r w:rsidR="006574FC" w:rsidRPr="00DE69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</w:t>
            </w:r>
          </w:p>
        </w:tc>
        <w:tc>
          <w:tcPr>
            <w:tcW w:w="851" w:type="dxa"/>
            <w:vAlign w:val="center"/>
          </w:tcPr>
          <w:p w:rsidR="006574FC" w:rsidRPr="00DE69DC" w:rsidRDefault="006574FC" w:rsidP="00194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69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кг</w:t>
            </w:r>
          </w:p>
        </w:tc>
        <w:tc>
          <w:tcPr>
            <w:tcW w:w="6829" w:type="dxa"/>
          </w:tcPr>
          <w:p w:rsidR="006574FC" w:rsidRPr="00DE69DC" w:rsidRDefault="006574FC" w:rsidP="00194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Капуста </w:t>
            </w:r>
            <w:proofErr w:type="spellStart"/>
            <w:r w:rsidRPr="00DE69DC">
              <w:rPr>
                <w:rFonts w:ascii="Times New Roman" w:hAnsi="Times New Roman" w:cs="Times New Roman"/>
                <w:b/>
                <w:sz w:val="24"/>
                <w:szCs w:val="24"/>
              </w:rPr>
              <w:t>білоголова</w:t>
            </w:r>
            <w:proofErr w:type="spellEnd"/>
            <w:r w:rsidRPr="00DE6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E69DC">
              <w:rPr>
                <w:rFonts w:ascii="Times New Roman" w:hAnsi="Times New Roman" w:cs="Times New Roman"/>
                <w:b/>
                <w:sz w:val="24"/>
                <w:szCs w:val="24"/>
              </w:rPr>
              <w:t>св</w:t>
            </w:r>
            <w:proofErr w:type="gramEnd"/>
            <w:r w:rsidRPr="00DE69DC">
              <w:rPr>
                <w:rFonts w:ascii="Times New Roman" w:hAnsi="Times New Roman" w:cs="Times New Roman"/>
                <w:b/>
                <w:sz w:val="24"/>
                <w:szCs w:val="24"/>
              </w:rPr>
              <w:t>іжа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Зовнішній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вигляд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типовий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даному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ботанічному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 товарному сорту. Головки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капусти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іжі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здорові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чисті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цілі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цілком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сформовані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. Головки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повинні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зачищені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щільно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прилеглих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зелених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білих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листків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Зріз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головки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 бути чистим.  За формою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забарвленню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типові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даному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ботанічному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 сорту.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Качан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 округло-плоский, в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розрізі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жовтуватий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Забарвлення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зовнішніх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листків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зелене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ізними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відтінками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Вирощена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природних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,  без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перевищеного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вмі</w:t>
            </w:r>
            <w:proofErr w:type="gram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сту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імічних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речовин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, без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механічного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пошкодження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ушкоджень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шкідниками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 хворобами.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Придатна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транспортування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качани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середнього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 великого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розміру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Середня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 вага - 1,2-3,0 кг. Запах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 смак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властиві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даному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ботанічному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 сорту, смак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солодкий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консистенція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ніжна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соковита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, без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стороннього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 запаху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присмаку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. Сорт </w:t>
            </w:r>
            <w:proofErr w:type="gram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арактеризуються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середньою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щільністю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качанів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. Не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допускається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качани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дрібні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розміром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пророслі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тріснуті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розірвані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запарені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морожені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забруднені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 землею,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стороннім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 запахом,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зайвою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зовнішньою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вологістю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ознаками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слизу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плісняви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гнилу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пошкоджені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глибиною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понад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 три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облягаючи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листя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, в тому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листям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пожовкло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підсохло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. Тара -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сітчасті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>мішки</w:t>
            </w:r>
            <w:proofErr w:type="spellEnd"/>
            <w:r w:rsidRPr="00DE69DC">
              <w:rPr>
                <w:rFonts w:ascii="Times New Roman" w:hAnsi="Times New Roman" w:cs="Times New Roman"/>
                <w:sz w:val="24"/>
                <w:szCs w:val="24"/>
              </w:rPr>
              <w:t xml:space="preserve">, ящики, коробки.  </w:t>
            </w:r>
          </w:p>
        </w:tc>
      </w:tr>
    </w:tbl>
    <w:p w:rsidR="006574FC" w:rsidRPr="00DE69DC" w:rsidRDefault="006574FC" w:rsidP="006574F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3A1EE6" w:rsidRPr="00DE69DC" w:rsidRDefault="003A1EE6" w:rsidP="003A1EE6">
      <w:pPr>
        <w:rPr>
          <w:rFonts w:ascii="Times New Roman" w:hAnsi="Times New Roman" w:cs="Times New Roman"/>
          <w:b/>
          <w:sz w:val="24"/>
          <w:szCs w:val="24"/>
        </w:rPr>
      </w:pPr>
    </w:p>
    <w:p w:rsidR="003A1EE6" w:rsidRPr="00DE69DC" w:rsidRDefault="003A1EE6" w:rsidP="0078629F">
      <w:pPr>
        <w:pStyle w:val="a5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DE69DC">
        <w:rPr>
          <w:rFonts w:ascii="Times New Roman" w:hAnsi="Times New Roman"/>
          <w:sz w:val="24"/>
          <w:szCs w:val="24"/>
        </w:rPr>
        <w:t>Товар повинен відповідати показникам безпечності та якості для харчових продуктів, що передбачені чинним законодавством, в тому числі згідно Закону України «Про основні принципи та вимоги до безпечності та якості харчових продуктів», вказаному ДСТУ.</w:t>
      </w:r>
      <w:r w:rsidR="00DF3DA5" w:rsidRPr="00DE69DC">
        <w:rPr>
          <w:rFonts w:ascii="Times New Roman" w:hAnsi="Times New Roman"/>
          <w:sz w:val="24"/>
          <w:szCs w:val="24"/>
        </w:rPr>
        <w:t xml:space="preserve"> </w:t>
      </w:r>
      <w:r w:rsidRPr="00DE69DC">
        <w:rPr>
          <w:rFonts w:ascii="Times New Roman" w:hAnsi="Times New Roman"/>
          <w:sz w:val="24"/>
          <w:szCs w:val="24"/>
        </w:rPr>
        <w:t>Товар повинен відповідати опису, зазначеному у Табл.1 цієї документації.</w:t>
      </w:r>
    </w:p>
    <w:p w:rsidR="003A1EE6" w:rsidRPr="00DE69DC" w:rsidRDefault="003A1EE6" w:rsidP="003A1EE6">
      <w:pPr>
        <w:pStyle w:val="a5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DE69DC">
        <w:rPr>
          <w:rFonts w:ascii="Times New Roman" w:hAnsi="Times New Roman"/>
          <w:sz w:val="24"/>
          <w:szCs w:val="24"/>
        </w:rPr>
        <w:t>Постачається товар протягом 2024 року, згідно заявки замовника. Заявка направляється в будь-якій  йому доступній формі (усною, письмово, факсом, електронною поштою тощо). Поставка та розвантаження товару здійснюється за рахунок постачальника в робочі дні з 9 до 16 години.</w:t>
      </w:r>
    </w:p>
    <w:p w:rsidR="003A1EE6" w:rsidRPr="00DE69DC" w:rsidRDefault="003A1EE6" w:rsidP="003A1EE6">
      <w:pPr>
        <w:pStyle w:val="a5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DE69DC">
        <w:rPr>
          <w:rFonts w:ascii="Times New Roman" w:hAnsi="Times New Roman"/>
          <w:sz w:val="24"/>
          <w:szCs w:val="24"/>
        </w:rPr>
        <w:t xml:space="preserve">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:rsidR="003A1EE6" w:rsidRPr="00DE69DC" w:rsidRDefault="003A1EE6" w:rsidP="003A1EE6">
      <w:pPr>
        <w:pStyle w:val="a5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DE69DC">
        <w:rPr>
          <w:rFonts w:ascii="Times New Roman" w:hAnsi="Times New Roman"/>
          <w:sz w:val="24"/>
          <w:szCs w:val="24"/>
        </w:rPr>
        <w:t>Щодо транспортування: транспортують транспортом усіх видів відповідно до правил перевезення вантажів, чинних для транспорту цього виду. Транспортні засоби мають бути сухі, чисті, без стороннього запаху і не заражені шкідниками хлібних запасів. Не дозволено використовувати транспортні засоби, якими перевозили отруйні та з різким запахом вантажі, а також транспортувати разом із продуктами, що мають специфічний запах. Під час перевезення, навантажування та розвантажування товару повинне бути захищеним від атмосферних опадів. Транспортні засоби та/або контейнери, що використовуються для перевезення мають відповідати вимогам статей 25, 44 ЗУ «Про основні принципи та вимоги до безпечності та якості харчових продуктів».</w:t>
      </w:r>
    </w:p>
    <w:p w:rsidR="003A1EE6" w:rsidRPr="00DE69DC" w:rsidRDefault="003A1EE6" w:rsidP="003A1EE6">
      <w:pPr>
        <w:pStyle w:val="a5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DE69DC">
        <w:rPr>
          <w:rFonts w:ascii="Times New Roman" w:hAnsi="Times New Roman"/>
          <w:sz w:val="24"/>
          <w:szCs w:val="24"/>
        </w:rPr>
        <w:t xml:space="preserve">Кожна партія товару поставляється з документами, що підтверджують їх якість та безпеку </w:t>
      </w:r>
      <w:r w:rsidR="004A6D3E" w:rsidRPr="00DE69DC">
        <w:rPr>
          <w:rFonts w:ascii="Times New Roman" w:hAnsi="Times New Roman"/>
          <w:sz w:val="24"/>
          <w:szCs w:val="24"/>
        </w:rPr>
        <w:t xml:space="preserve"> (протокол випробувань та/або експертний висновок та/або звіт / тощо з  додатками в  разі посилання  в  документі  на  додатки (оригінал документа/копія, засвідчена підписом та  печаткою уповноваженої  особи постачальника)</w:t>
      </w:r>
      <w:r w:rsidR="00DE69DC" w:rsidRPr="00DE69DC">
        <w:rPr>
          <w:rFonts w:ascii="Times New Roman" w:hAnsi="Times New Roman"/>
          <w:sz w:val="24"/>
          <w:szCs w:val="24"/>
        </w:rPr>
        <w:t>.</w:t>
      </w:r>
      <w:r w:rsidR="004A6D3E" w:rsidRPr="00DE69DC">
        <w:rPr>
          <w:rFonts w:ascii="Times New Roman" w:hAnsi="Times New Roman"/>
          <w:sz w:val="24"/>
          <w:szCs w:val="24"/>
        </w:rPr>
        <w:t xml:space="preserve"> </w:t>
      </w:r>
    </w:p>
    <w:p w:rsidR="003A1EE6" w:rsidRPr="00DE69DC" w:rsidRDefault="003A1EE6" w:rsidP="003A1EE6">
      <w:pPr>
        <w:pStyle w:val="a5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DE69DC">
        <w:rPr>
          <w:rFonts w:ascii="Times New Roman" w:hAnsi="Times New Roman"/>
          <w:sz w:val="24"/>
          <w:szCs w:val="24"/>
        </w:rPr>
        <w:t>Учасник забезпечує таке пакування товару, яке вказане в Табл. 1, та яке необхідне для запобігання його пошкодженню або псуванню під час транспортування до кінцевого пункту призначення.</w:t>
      </w:r>
    </w:p>
    <w:p w:rsidR="003A1EE6" w:rsidRPr="00DE69DC" w:rsidRDefault="003A1EE6" w:rsidP="003A1EE6">
      <w:pPr>
        <w:pStyle w:val="a5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DE69DC">
        <w:rPr>
          <w:rFonts w:ascii="Times New Roman" w:hAnsi="Times New Roman"/>
          <w:sz w:val="24"/>
          <w:szCs w:val="24"/>
        </w:rPr>
        <w:t>Якість товару повинна відповідати вимогам відповідних діючих нормативних документів (ГОСТ, ДСТУ, ТУ тощо).</w:t>
      </w:r>
    </w:p>
    <w:p w:rsidR="003A1EE6" w:rsidRPr="00DE69DC" w:rsidRDefault="003A1EE6" w:rsidP="003A1EE6">
      <w:pPr>
        <w:pStyle w:val="a5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DE69DC">
        <w:rPr>
          <w:rFonts w:ascii="Times New Roman" w:hAnsi="Times New Roman"/>
          <w:sz w:val="24"/>
          <w:szCs w:val="24"/>
        </w:rPr>
        <w:lastRenderedPageBreak/>
        <w:t>Якісно поставленим товаром вважається такий товар, який відповідає вимогам, що звичайно ставляться до товару відповідного характеру.</w:t>
      </w:r>
    </w:p>
    <w:p w:rsidR="003A1EE6" w:rsidRPr="00DE69DC" w:rsidRDefault="003A1EE6" w:rsidP="003A1EE6">
      <w:pPr>
        <w:pStyle w:val="a5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DE69DC">
        <w:rPr>
          <w:rFonts w:ascii="Times New Roman" w:hAnsi="Times New Roman"/>
          <w:sz w:val="24"/>
          <w:szCs w:val="24"/>
        </w:rPr>
        <w:t>За якість та безпечність продукції постачальник відповідає до кінця терміну її використання.</w:t>
      </w:r>
    </w:p>
    <w:p w:rsidR="003A1EE6" w:rsidRPr="00DE69DC" w:rsidRDefault="003A1EE6" w:rsidP="003A1EE6">
      <w:pPr>
        <w:pStyle w:val="a3"/>
        <w:rPr>
          <w:b/>
          <w:color w:val="000000"/>
          <w:szCs w:val="24"/>
        </w:rPr>
      </w:pPr>
      <w:r w:rsidRPr="00DE69DC">
        <w:rPr>
          <w:b/>
          <w:color w:val="000000"/>
          <w:szCs w:val="24"/>
        </w:rPr>
        <w:t xml:space="preserve">Учасник повинен надати в електронному </w:t>
      </w:r>
      <w:r w:rsidRPr="00DE69DC">
        <w:rPr>
          <w:b/>
          <w:i/>
          <w:color w:val="000000"/>
          <w:szCs w:val="24"/>
        </w:rPr>
        <w:t xml:space="preserve">(рекомендовано сканованому в форматі </w:t>
      </w:r>
      <w:proofErr w:type="spellStart"/>
      <w:r w:rsidRPr="00DE69DC">
        <w:rPr>
          <w:b/>
          <w:i/>
          <w:color w:val="000000"/>
          <w:szCs w:val="24"/>
        </w:rPr>
        <w:t>рdf</w:t>
      </w:r>
      <w:proofErr w:type="spellEnd"/>
      <w:r w:rsidRPr="00DE69DC">
        <w:rPr>
          <w:b/>
          <w:i/>
          <w:color w:val="000000"/>
          <w:szCs w:val="24"/>
        </w:rPr>
        <w:t xml:space="preserve"> ) </w:t>
      </w:r>
      <w:r w:rsidRPr="00DE69DC">
        <w:rPr>
          <w:b/>
          <w:color w:val="000000"/>
          <w:szCs w:val="24"/>
        </w:rPr>
        <w:t>вигляді в складі своєї пропозиції наступні документи:</w:t>
      </w:r>
    </w:p>
    <w:p w:rsidR="003A1EE6" w:rsidRPr="00DE69DC" w:rsidRDefault="003A1EE6" w:rsidP="003A1EE6">
      <w:pPr>
        <w:pStyle w:val="a3"/>
        <w:rPr>
          <w:color w:val="000000"/>
          <w:szCs w:val="24"/>
        </w:rPr>
      </w:pPr>
      <w:r w:rsidRPr="00DE69DC">
        <w:rPr>
          <w:color w:val="000000"/>
          <w:szCs w:val="24"/>
        </w:rPr>
        <w:t>- лист-згоду щодо виконання даного технічного завдання</w:t>
      </w:r>
      <w:r w:rsidR="00D54DF7">
        <w:rPr>
          <w:color w:val="000000"/>
          <w:szCs w:val="24"/>
        </w:rPr>
        <w:t>.</w:t>
      </w:r>
    </w:p>
    <w:p w:rsidR="003A1EE6" w:rsidRPr="00DE69DC" w:rsidRDefault="003A1EE6" w:rsidP="003A1EE6">
      <w:pPr>
        <w:pStyle w:val="a3"/>
        <w:rPr>
          <w:color w:val="000000"/>
          <w:szCs w:val="24"/>
        </w:rPr>
      </w:pPr>
      <w:r w:rsidRPr="00DE69DC">
        <w:rPr>
          <w:color w:val="000000"/>
          <w:szCs w:val="24"/>
        </w:rPr>
        <w:t>- гарантійний лист підтвердження можливості поставки запропонованого Товару, у кількості та в терміни, визначені цією Документацією та пропозицією Учасник</w:t>
      </w:r>
      <w:r w:rsidRPr="00DE69DC">
        <w:rPr>
          <w:color w:val="000000"/>
          <w:szCs w:val="24"/>
          <w:lang w:val="ru-RU"/>
        </w:rPr>
        <w:t>а</w:t>
      </w:r>
      <w:r w:rsidR="00D54DF7">
        <w:rPr>
          <w:color w:val="000000"/>
          <w:szCs w:val="24"/>
          <w:lang w:val="ru-RU"/>
        </w:rPr>
        <w:t>.</w:t>
      </w:r>
    </w:p>
    <w:p w:rsidR="003A1EE6" w:rsidRPr="00DE69DC" w:rsidRDefault="003A1EE6" w:rsidP="003A1EE6">
      <w:pPr>
        <w:pStyle w:val="a3"/>
        <w:rPr>
          <w:color w:val="000000"/>
          <w:szCs w:val="24"/>
        </w:rPr>
      </w:pPr>
      <w:r w:rsidRPr="00DE69DC">
        <w:rPr>
          <w:color w:val="000000"/>
          <w:szCs w:val="24"/>
        </w:rPr>
        <w:t>- гарантійний лист щодо забезпечення належних умов зберігання та транспортування товару</w:t>
      </w:r>
      <w:r w:rsidR="00D54DF7">
        <w:rPr>
          <w:color w:val="000000"/>
          <w:szCs w:val="24"/>
        </w:rPr>
        <w:t>.</w:t>
      </w:r>
    </w:p>
    <w:p w:rsidR="00D54DF7" w:rsidRDefault="003A1EE6" w:rsidP="00D54DF7">
      <w:pPr>
        <w:pStyle w:val="a3"/>
        <w:rPr>
          <w:color w:val="000000"/>
          <w:szCs w:val="24"/>
        </w:rPr>
      </w:pPr>
      <w:r w:rsidRPr="00DE69DC">
        <w:rPr>
          <w:color w:val="000000"/>
          <w:szCs w:val="24"/>
        </w:rPr>
        <w:t xml:space="preserve">-  </w:t>
      </w:r>
      <w:proofErr w:type="spellStart"/>
      <w:r w:rsidRPr="00DE69DC">
        <w:rPr>
          <w:color w:val="000000"/>
          <w:szCs w:val="24"/>
        </w:rPr>
        <w:t>скан-ко</w:t>
      </w:r>
      <w:r w:rsidR="004A6D3E" w:rsidRPr="00DE69DC">
        <w:rPr>
          <w:color w:val="000000"/>
          <w:szCs w:val="24"/>
        </w:rPr>
        <w:t>пії</w:t>
      </w:r>
      <w:proofErr w:type="spellEnd"/>
      <w:r w:rsidR="004A6D3E" w:rsidRPr="00DE69DC">
        <w:rPr>
          <w:color w:val="000000"/>
          <w:szCs w:val="24"/>
        </w:rPr>
        <w:t xml:space="preserve"> медичних книжок працівників</w:t>
      </w:r>
      <w:r w:rsidRPr="00DE69DC">
        <w:rPr>
          <w:color w:val="000000"/>
          <w:szCs w:val="24"/>
        </w:rPr>
        <w:t>,</w:t>
      </w:r>
      <w:r w:rsidR="004A6D3E" w:rsidRPr="00DE69DC">
        <w:rPr>
          <w:color w:val="000000"/>
          <w:szCs w:val="24"/>
        </w:rPr>
        <w:t xml:space="preserve"> </w:t>
      </w:r>
      <w:r w:rsidRPr="00DE69DC">
        <w:rPr>
          <w:color w:val="000000"/>
          <w:szCs w:val="24"/>
        </w:rPr>
        <w:t>які будуть безпосередньо залучені до виконання поставок товару, що є предметом закупівлі (копії медичних книжок повинні бути дійсними на дату подання тендерних пропозицій)</w:t>
      </w:r>
      <w:r w:rsidR="00D54DF7">
        <w:rPr>
          <w:color w:val="000000"/>
          <w:szCs w:val="24"/>
        </w:rPr>
        <w:t>.</w:t>
      </w:r>
    </w:p>
    <w:p w:rsidR="00B275C6" w:rsidRPr="00D54DF7" w:rsidRDefault="00D54DF7" w:rsidP="00D54DF7">
      <w:pPr>
        <w:pStyle w:val="a3"/>
        <w:rPr>
          <w:color w:val="000000"/>
          <w:szCs w:val="24"/>
        </w:rPr>
      </w:pPr>
      <w:r>
        <w:rPr>
          <w:szCs w:val="24"/>
        </w:rPr>
        <w:t xml:space="preserve">  - в</w:t>
      </w:r>
      <w:r w:rsidR="00B275C6" w:rsidRPr="00DE69DC">
        <w:rPr>
          <w:szCs w:val="24"/>
        </w:rPr>
        <w:t xml:space="preserve"> складі тендерної пропозиції якість овочів (буряк та капуста) врожаю 2023р. підтверджується документами: протокол випробувань та/або експертний висновок та/або звіт / тощо з  додатками в  разі посилання  в  документі  на  додатки (оригінал документа/копія, засвідчена підписом та  печаткою уповноваженої  особи постачальника) , виданими   на ім’я учасника за друге  півріччя  2023 року з  дослідженнями на  вміст: нітратів, токсичних елементів,  пестицидів, радіонуклідів, генетично-модифікованих організмів.  Дані документи повинні  бути  видані  органами  з  оцінки відповідності, компетентність яких підтверджена  шляхом акредитації або іншим  способом, визначеним  законодавством.</w:t>
      </w:r>
    </w:p>
    <w:p w:rsidR="003A1EE6" w:rsidRPr="00E36FCB" w:rsidRDefault="003A1EE6" w:rsidP="003A1EE6">
      <w:pPr>
        <w:pStyle w:val="a3"/>
        <w:spacing w:before="0" w:beforeAutospacing="0" w:after="0" w:afterAutospacing="0"/>
        <w:rPr>
          <w:color w:val="000000"/>
          <w:szCs w:val="24"/>
        </w:rPr>
      </w:pPr>
      <w:r w:rsidRPr="00E36FCB">
        <w:rPr>
          <w:color w:val="000000"/>
          <w:szCs w:val="24"/>
        </w:rPr>
        <w:t>.</w:t>
      </w:r>
    </w:p>
    <w:p w:rsidR="007E6FAF" w:rsidRPr="00E36FCB" w:rsidRDefault="007E6FAF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7E6FAF" w:rsidRPr="00E36FCB" w:rsidSect="00A85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A2D78"/>
    <w:multiLevelType w:val="hybridMultilevel"/>
    <w:tmpl w:val="759ECC7A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1EE6"/>
    <w:rsid w:val="000E3290"/>
    <w:rsid w:val="000F3C8E"/>
    <w:rsid w:val="00154930"/>
    <w:rsid w:val="001861D4"/>
    <w:rsid w:val="00205037"/>
    <w:rsid w:val="00210440"/>
    <w:rsid w:val="00357C8A"/>
    <w:rsid w:val="003665E6"/>
    <w:rsid w:val="003A1EE6"/>
    <w:rsid w:val="004A61E0"/>
    <w:rsid w:val="004A6D3E"/>
    <w:rsid w:val="0050400B"/>
    <w:rsid w:val="005E3A09"/>
    <w:rsid w:val="00642E5C"/>
    <w:rsid w:val="006574FC"/>
    <w:rsid w:val="0078629F"/>
    <w:rsid w:val="007C4B33"/>
    <w:rsid w:val="007E6FAF"/>
    <w:rsid w:val="00941AB7"/>
    <w:rsid w:val="00A852CD"/>
    <w:rsid w:val="00AC164F"/>
    <w:rsid w:val="00B275C6"/>
    <w:rsid w:val="00C0131D"/>
    <w:rsid w:val="00C44E91"/>
    <w:rsid w:val="00C65778"/>
    <w:rsid w:val="00C67B59"/>
    <w:rsid w:val="00CC0023"/>
    <w:rsid w:val="00D13331"/>
    <w:rsid w:val="00D4452E"/>
    <w:rsid w:val="00D54DF7"/>
    <w:rsid w:val="00DC2057"/>
    <w:rsid w:val="00DE69DC"/>
    <w:rsid w:val="00DF3DA5"/>
    <w:rsid w:val="00E36FCB"/>
    <w:rsid w:val="00E52C94"/>
    <w:rsid w:val="00EE5E38"/>
    <w:rsid w:val="00F048A3"/>
    <w:rsid w:val="00FD5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5 Знак,Знак5,Знак2"/>
    <w:basedOn w:val="a"/>
    <w:link w:val="a4"/>
    <w:uiPriority w:val="99"/>
    <w:qFormat/>
    <w:rsid w:val="003A1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styleId="a5">
    <w:name w:val="List Paragraph"/>
    <w:basedOn w:val="a"/>
    <w:link w:val="a6"/>
    <w:uiPriority w:val="34"/>
    <w:qFormat/>
    <w:rsid w:val="003A1EE6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uk-UA" w:eastAsia="en-US"/>
    </w:rPr>
  </w:style>
  <w:style w:type="character" w:customStyle="1" w:styleId="a4">
    <w:name w:val="Обычный (веб) Знак"/>
    <w:aliases w:val="Обычный (Web) Знак,Знак5 Знак Знак,Знак5 Знак1,Знак2 Знак"/>
    <w:link w:val="a3"/>
    <w:uiPriority w:val="99"/>
    <w:locked/>
    <w:rsid w:val="003A1EE6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styleId="a7">
    <w:name w:val="No Spacing"/>
    <w:link w:val="a8"/>
    <w:qFormat/>
    <w:rsid w:val="003A1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lang w:val="uk-UA" w:eastAsia="uk-UA"/>
    </w:rPr>
  </w:style>
  <w:style w:type="character" w:customStyle="1" w:styleId="a8">
    <w:name w:val="Без интервала Знак"/>
    <w:link w:val="a7"/>
    <w:qFormat/>
    <w:locked/>
    <w:rsid w:val="003A1EE6"/>
    <w:rPr>
      <w:rFonts w:ascii="Times New Roman CYR" w:eastAsia="Times New Roman" w:hAnsi="Times New Roman CYR" w:cs="Times New Roman"/>
      <w:lang w:val="uk-UA" w:eastAsia="uk-UA"/>
    </w:rPr>
  </w:style>
  <w:style w:type="character" w:customStyle="1" w:styleId="a6">
    <w:name w:val="Абзац списка Знак"/>
    <w:link w:val="a5"/>
    <w:uiPriority w:val="34"/>
    <w:qFormat/>
    <w:locked/>
    <w:rsid w:val="003A1EE6"/>
    <w:rPr>
      <w:rFonts w:ascii="Calibri" w:eastAsia="Calibri" w:hAnsi="Calibri" w:cs="Times New Roman"/>
      <w:lang w:val="uk-UA" w:eastAsia="en-US"/>
    </w:rPr>
  </w:style>
  <w:style w:type="character" w:customStyle="1" w:styleId="docdata">
    <w:name w:val="docdata"/>
    <w:aliases w:val="docy,v5,1355,baiaagaaboqcaaadhamaaawsawaaaaaaaaaaaaaaaaaaaaaaaaaaaaaaaaaaaaaaaaaaaaaaaaaaaaaaaaaaaaaaaaaaaaaaaaaaaaaaaaaaaaaaaaaaaaaaaaaaaaaaaaaaaaaaaaaaaaaaaaaaaaaaaaaaaaaaaaaaaaaaaaaaaaaaaaaaaaaaaaaaaaaaaaaaaaaaaaaaaaaaaaaaaaaaaaaaaaaaaaaaaaaa"/>
    <w:basedOn w:val="a0"/>
    <w:rsid w:val="00CC0023"/>
  </w:style>
  <w:style w:type="paragraph" w:customStyle="1" w:styleId="1">
    <w:name w:val="Абзац списка1"/>
    <w:basedOn w:val="a"/>
    <w:uiPriority w:val="99"/>
    <w:qFormat/>
    <w:rsid w:val="006574FC"/>
    <w:pPr>
      <w:ind w:left="720"/>
      <w:contextualSpacing/>
    </w:pPr>
    <w:rPr>
      <w:rFonts w:ascii="Calibri" w:eastAsia="Times New Roman" w:hAnsi="Calibri" w:cs="Times New Roman"/>
      <w:lang w:val="uk-UA" w:eastAsia="en-US"/>
    </w:rPr>
  </w:style>
  <w:style w:type="character" w:customStyle="1" w:styleId="a9">
    <w:name w:val="Основной текст + Полужирный"/>
    <w:uiPriority w:val="99"/>
    <w:rsid w:val="006574FC"/>
    <w:rPr>
      <w:rFonts w:eastAsia="Times New Roman"/>
      <w:b/>
      <w:color w:val="000000"/>
      <w:spacing w:val="0"/>
      <w:w w:val="100"/>
      <w:position w:val="0"/>
      <w:sz w:val="22"/>
      <w:shd w:val="clear" w:color="auto" w:fill="FFFFFF"/>
      <w:lang w:val="uk-UA" w:eastAsia="uk-UA"/>
    </w:rPr>
  </w:style>
  <w:style w:type="character" w:customStyle="1" w:styleId="ng-binding">
    <w:name w:val="ng-binding"/>
    <w:uiPriority w:val="99"/>
    <w:rsid w:val="006574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2024-02-02T11:40:00Z</dcterms:created>
  <dcterms:modified xsi:type="dcterms:W3CDTF">2024-02-20T14:39:00Z</dcterms:modified>
</cp:coreProperties>
</file>