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478" w:rsidRPr="008F5D26" w:rsidRDefault="00D31478" w:rsidP="00CF56AF">
      <w:pPr>
        <w:pStyle w:val="11"/>
        <w:jc w:val="center"/>
        <w:rPr>
          <w:rFonts w:ascii="Times New Roman" w:hAnsi="Times New Roman" w:cs="Times New Roman"/>
          <w:b/>
          <w:color w:val="auto"/>
          <w:sz w:val="24"/>
          <w:szCs w:val="24"/>
          <w:lang w:val="uk-UA"/>
        </w:rPr>
      </w:pPr>
      <w:r w:rsidRPr="008F5D26">
        <w:rPr>
          <w:rFonts w:ascii="Times New Roman" w:hAnsi="Times New Roman" w:cs="Times New Roman"/>
          <w:b/>
          <w:color w:val="auto"/>
          <w:sz w:val="24"/>
          <w:szCs w:val="24"/>
          <w:lang w:val="uk-UA"/>
        </w:rPr>
        <w:t xml:space="preserve">Комунальне </w:t>
      </w:r>
      <w:proofErr w:type="spellStart"/>
      <w:r w:rsidRPr="008F5D26">
        <w:rPr>
          <w:rFonts w:ascii="Times New Roman" w:hAnsi="Times New Roman" w:cs="Times New Roman"/>
          <w:b/>
          <w:color w:val="auto"/>
          <w:sz w:val="24"/>
          <w:szCs w:val="24"/>
          <w:lang w:val="uk-UA"/>
        </w:rPr>
        <w:t>нпідприємство</w:t>
      </w:r>
      <w:proofErr w:type="spellEnd"/>
      <w:r w:rsidRPr="008F5D26">
        <w:rPr>
          <w:rFonts w:ascii="Times New Roman" w:hAnsi="Times New Roman" w:cs="Times New Roman"/>
          <w:b/>
          <w:color w:val="auto"/>
          <w:sz w:val="24"/>
          <w:szCs w:val="24"/>
          <w:lang w:val="uk-UA"/>
        </w:rPr>
        <w:t xml:space="preserve"> " </w:t>
      </w:r>
      <w:r w:rsidR="00C539BE" w:rsidRPr="008F5D26">
        <w:rPr>
          <w:rFonts w:ascii="Times New Roman" w:hAnsi="Times New Roman" w:cs="Times New Roman"/>
          <w:b/>
          <w:color w:val="auto"/>
          <w:sz w:val="24"/>
          <w:szCs w:val="24"/>
          <w:lang w:val="uk-UA"/>
        </w:rPr>
        <w:t>Ц</w:t>
      </w:r>
      <w:r w:rsidRPr="008F5D26">
        <w:rPr>
          <w:rFonts w:ascii="Times New Roman" w:hAnsi="Times New Roman" w:cs="Times New Roman"/>
          <w:b/>
          <w:color w:val="auto"/>
          <w:sz w:val="24"/>
          <w:szCs w:val="24"/>
          <w:lang w:val="uk-UA"/>
        </w:rPr>
        <w:t xml:space="preserve">ентр первинної медико-санітарної допомоги" </w:t>
      </w:r>
      <w:r w:rsidR="00C539BE" w:rsidRPr="008F5D26">
        <w:rPr>
          <w:rFonts w:ascii="Times New Roman" w:hAnsi="Times New Roman" w:cs="Times New Roman"/>
          <w:b/>
          <w:color w:val="auto"/>
          <w:sz w:val="24"/>
          <w:szCs w:val="24"/>
          <w:lang w:val="uk-UA"/>
        </w:rPr>
        <w:t>Кролевецької міської</w:t>
      </w:r>
      <w:r w:rsidRPr="008F5D26">
        <w:rPr>
          <w:rFonts w:ascii="Times New Roman" w:hAnsi="Times New Roman" w:cs="Times New Roman"/>
          <w:b/>
          <w:color w:val="auto"/>
          <w:sz w:val="24"/>
          <w:szCs w:val="24"/>
          <w:lang w:val="uk-UA"/>
        </w:rPr>
        <w:t xml:space="preserve"> ради</w:t>
      </w:r>
    </w:p>
    <w:p w:rsidR="00D31478" w:rsidRPr="008F5D26" w:rsidRDefault="00D31478" w:rsidP="00CF56AF">
      <w:pPr>
        <w:pStyle w:val="11"/>
        <w:jc w:val="center"/>
        <w:rPr>
          <w:rFonts w:ascii="Times New Roman" w:hAnsi="Times New Roman" w:cs="Times New Roman"/>
          <w:b/>
          <w:color w:val="auto"/>
          <w:sz w:val="24"/>
          <w:szCs w:val="24"/>
          <w:lang w:val="uk-UA"/>
        </w:rPr>
      </w:pPr>
    </w:p>
    <w:p w:rsidR="00D31478" w:rsidRPr="008F5D26" w:rsidRDefault="00D31478" w:rsidP="00CF56AF">
      <w:pPr>
        <w:pStyle w:val="11"/>
        <w:jc w:val="center"/>
        <w:rPr>
          <w:rFonts w:ascii="Times New Roman" w:hAnsi="Times New Roman" w:cs="Times New Roman"/>
          <w:b/>
          <w:color w:val="auto"/>
          <w:sz w:val="24"/>
          <w:szCs w:val="24"/>
          <w:lang w:val="uk-UA"/>
        </w:rPr>
      </w:pPr>
      <w:r w:rsidRPr="008F5D26">
        <w:rPr>
          <w:rFonts w:ascii="Times New Roman" w:hAnsi="Times New Roman" w:cs="Times New Roman"/>
          <w:b/>
          <w:color w:val="auto"/>
          <w:sz w:val="24"/>
          <w:szCs w:val="24"/>
          <w:lang w:val="uk-UA"/>
        </w:rPr>
        <w:t xml:space="preserve">                                                                                                         </w:t>
      </w:r>
      <w:r w:rsidR="009B22AA" w:rsidRPr="008F5D26">
        <w:rPr>
          <w:rFonts w:ascii="Times New Roman" w:hAnsi="Times New Roman" w:cs="Times New Roman"/>
          <w:b/>
          <w:color w:val="auto"/>
          <w:sz w:val="24"/>
          <w:szCs w:val="24"/>
          <w:lang w:val="uk-UA"/>
        </w:rPr>
        <w:t>"</w:t>
      </w:r>
      <w:r w:rsidRPr="008F5D26">
        <w:rPr>
          <w:rFonts w:ascii="Times New Roman" w:hAnsi="Times New Roman" w:cs="Times New Roman"/>
          <w:b/>
          <w:color w:val="auto"/>
          <w:sz w:val="24"/>
          <w:szCs w:val="24"/>
          <w:lang w:val="uk-UA"/>
        </w:rPr>
        <w:t xml:space="preserve">  Затверджен</w:t>
      </w:r>
      <w:r w:rsidR="00710E4A" w:rsidRPr="008F5D26">
        <w:rPr>
          <w:rFonts w:ascii="Times New Roman" w:hAnsi="Times New Roman" w:cs="Times New Roman"/>
          <w:b/>
          <w:color w:val="auto"/>
          <w:sz w:val="24"/>
          <w:szCs w:val="24"/>
          <w:lang w:val="uk-UA"/>
        </w:rPr>
        <w:t>о</w:t>
      </w:r>
      <w:r w:rsidR="009B22AA" w:rsidRPr="008F5D26">
        <w:rPr>
          <w:rFonts w:ascii="Times New Roman" w:hAnsi="Times New Roman" w:cs="Times New Roman"/>
          <w:b/>
          <w:color w:val="auto"/>
          <w:sz w:val="24"/>
          <w:szCs w:val="24"/>
          <w:lang w:val="uk-UA"/>
        </w:rPr>
        <w:t>"</w:t>
      </w:r>
    </w:p>
    <w:p w:rsidR="00D31478" w:rsidRPr="008F5D26" w:rsidRDefault="009B22AA" w:rsidP="00CF56AF">
      <w:pPr>
        <w:pStyle w:val="11"/>
        <w:jc w:val="center"/>
        <w:rPr>
          <w:rFonts w:ascii="Times New Roman" w:hAnsi="Times New Roman" w:cs="Times New Roman"/>
          <w:b/>
          <w:color w:val="auto"/>
          <w:sz w:val="24"/>
          <w:szCs w:val="24"/>
          <w:lang w:val="uk-UA"/>
        </w:rPr>
      </w:pPr>
      <w:r w:rsidRPr="008F5D26">
        <w:rPr>
          <w:rFonts w:ascii="Times New Roman" w:hAnsi="Times New Roman" w:cs="Times New Roman"/>
          <w:b/>
          <w:color w:val="auto"/>
          <w:sz w:val="24"/>
          <w:szCs w:val="24"/>
          <w:lang w:val="uk-UA"/>
        </w:rPr>
        <w:t xml:space="preserve">                                                                                                              рішенням уповноваженої особи </w:t>
      </w:r>
    </w:p>
    <w:p w:rsidR="00D31478" w:rsidRPr="008F5D26" w:rsidRDefault="009B22AA" w:rsidP="00CF56AF">
      <w:pPr>
        <w:pStyle w:val="11"/>
        <w:jc w:val="center"/>
        <w:rPr>
          <w:rFonts w:ascii="Times New Roman" w:hAnsi="Times New Roman" w:cs="Times New Roman"/>
          <w:b/>
          <w:color w:val="auto"/>
          <w:sz w:val="24"/>
          <w:szCs w:val="24"/>
          <w:lang w:val="uk-UA"/>
        </w:rPr>
      </w:pPr>
      <w:r w:rsidRPr="008F5D26">
        <w:rPr>
          <w:rFonts w:ascii="Times New Roman" w:hAnsi="Times New Roman" w:cs="Times New Roman"/>
          <w:b/>
          <w:color w:val="auto"/>
          <w:sz w:val="24"/>
          <w:szCs w:val="24"/>
          <w:lang w:val="uk-UA"/>
        </w:rPr>
        <w:t xml:space="preserve">                                                                                                                  протокол від </w:t>
      </w:r>
      <w:r w:rsidR="00C539BE" w:rsidRPr="008F5D26">
        <w:rPr>
          <w:rFonts w:ascii="Times New Roman" w:hAnsi="Times New Roman" w:cs="Times New Roman"/>
          <w:b/>
          <w:color w:val="auto"/>
          <w:sz w:val="24"/>
          <w:szCs w:val="24"/>
          <w:lang w:val="uk-UA"/>
        </w:rPr>
        <w:t>09.08.2022</w:t>
      </w:r>
      <w:r w:rsidRPr="008F5D26">
        <w:rPr>
          <w:rFonts w:ascii="Times New Roman" w:hAnsi="Times New Roman" w:cs="Times New Roman"/>
          <w:b/>
          <w:color w:val="auto"/>
          <w:sz w:val="24"/>
          <w:szCs w:val="24"/>
          <w:lang w:val="uk-UA"/>
        </w:rPr>
        <w:t xml:space="preserve"> року</w:t>
      </w:r>
    </w:p>
    <w:p w:rsidR="00D31478" w:rsidRPr="008F5D26" w:rsidRDefault="009B22AA" w:rsidP="00CF56AF">
      <w:pPr>
        <w:pStyle w:val="11"/>
        <w:jc w:val="center"/>
        <w:rPr>
          <w:rFonts w:ascii="Times New Roman" w:hAnsi="Times New Roman" w:cs="Times New Roman"/>
          <w:b/>
          <w:color w:val="auto"/>
          <w:sz w:val="24"/>
          <w:szCs w:val="24"/>
          <w:lang w:val="uk-UA"/>
        </w:rPr>
      </w:pPr>
      <w:r w:rsidRPr="008F5D26">
        <w:rPr>
          <w:rFonts w:ascii="Times New Roman" w:hAnsi="Times New Roman" w:cs="Times New Roman"/>
          <w:b/>
          <w:color w:val="auto"/>
          <w:sz w:val="24"/>
          <w:szCs w:val="24"/>
          <w:lang w:val="uk-UA"/>
        </w:rPr>
        <w:t xml:space="preserve">                                                                                                                          --------------------</w:t>
      </w:r>
      <w:r w:rsidR="00F7527D" w:rsidRPr="008F5D26">
        <w:rPr>
          <w:rFonts w:ascii="Times New Roman" w:hAnsi="Times New Roman" w:cs="Times New Roman"/>
          <w:b/>
          <w:color w:val="auto"/>
          <w:sz w:val="24"/>
          <w:szCs w:val="24"/>
          <w:lang w:val="uk-UA"/>
        </w:rPr>
        <w:t>М.Л.</w:t>
      </w:r>
      <w:proofErr w:type="spellStart"/>
      <w:r w:rsidR="00F7527D" w:rsidRPr="008F5D26">
        <w:rPr>
          <w:rFonts w:ascii="Times New Roman" w:hAnsi="Times New Roman" w:cs="Times New Roman"/>
          <w:b/>
          <w:color w:val="auto"/>
          <w:sz w:val="24"/>
          <w:szCs w:val="24"/>
          <w:lang w:val="uk-UA"/>
        </w:rPr>
        <w:t>Яцук</w:t>
      </w:r>
      <w:proofErr w:type="spellEnd"/>
    </w:p>
    <w:p w:rsidR="00D31478" w:rsidRPr="008F5D26" w:rsidRDefault="00D31478" w:rsidP="00CF56AF">
      <w:pPr>
        <w:pStyle w:val="11"/>
        <w:jc w:val="center"/>
        <w:rPr>
          <w:rFonts w:ascii="Times New Roman" w:hAnsi="Times New Roman" w:cs="Times New Roman"/>
          <w:b/>
          <w:color w:val="auto"/>
          <w:sz w:val="24"/>
          <w:szCs w:val="24"/>
          <w:lang w:val="uk-UA"/>
        </w:rPr>
      </w:pPr>
    </w:p>
    <w:p w:rsidR="00D31478" w:rsidRPr="008F5D26" w:rsidRDefault="00D31478" w:rsidP="00CF56AF">
      <w:pPr>
        <w:pStyle w:val="11"/>
        <w:jc w:val="center"/>
        <w:rPr>
          <w:rFonts w:ascii="Times New Roman" w:hAnsi="Times New Roman" w:cs="Times New Roman"/>
          <w:b/>
          <w:color w:val="auto"/>
          <w:sz w:val="24"/>
          <w:szCs w:val="24"/>
          <w:lang w:val="uk-UA"/>
        </w:rPr>
      </w:pPr>
    </w:p>
    <w:p w:rsidR="00D31478" w:rsidRPr="008F5D26" w:rsidRDefault="00D31478" w:rsidP="00CF56AF">
      <w:pPr>
        <w:pStyle w:val="11"/>
        <w:jc w:val="center"/>
        <w:rPr>
          <w:rFonts w:ascii="Times New Roman" w:hAnsi="Times New Roman" w:cs="Times New Roman"/>
          <w:b/>
          <w:color w:val="auto"/>
          <w:sz w:val="24"/>
          <w:szCs w:val="24"/>
          <w:lang w:val="uk-UA"/>
        </w:rPr>
      </w:pPr>
    </w:p>
    <w:p w:rsidR="00D31478" w:rsidRPr="008F5D26" w:rsidRDefault="00CF56AF" w:rsidP="00CF56AF">
      <w:pPr>
        <w:pStyle w:val="11"/>
        <w:jc w:val="center"/>
        <w:rPr>
          <w:rFonts w:ascii="Times New Roman" w:hAnsi="Times New Roman" w:cs="Times New Roman"/>
          <w:b/>
          <w:color w:val="auto"/>
          <w:sz w:val="24"/>
          <w:szCs w:val="24"/>
          <w:lang w:val="uk-UA"/>
        </w:rPr>
      </w:pPr>
      <w:r w:rsidRPr="008F5D26">
        <w:rPr>
          <w:rFonts w:ascii="Times New Roman" w:hAnsi="Times New Roman" w:cs="Times New Roman"/>
          <w:b/>
          <w:color w:val="auto"/>
          <w:sz w:val="24"/>
          <w:szCs w:val="24"/>
          <w:lang w:val="uk-UA"/>
        </w:rPr>
        <w:t>ОГОЛОШЕННЯ</w:t>
      </w:r>
    </w:p>
    <w:p w:rsidR="00CF56AF" w:rsidRPr="008F5D26" w:rsidRDefault="00CF56AF" w:rsidP="00CF56AF">
      <w:pPr>
        <w:pStyle w:val="11"/>
        <w:jc w:val="center"/>
        <w:rPr>
          <w:rFonts w:ascii="Times New Roman" w:hAnsi="Times New Roman" w:cs="Times New Roman"/>
          <w:b/>
          <w:color w:val="auto"/>
          <w:sz w:val="24"/>
          <w:szCs w:val="24"/>
          <w:lang w:val="uk-UA"/>
        </w:rPr>
      </w:pPr>
      <w:r w:rsidRPr="008F5D26">
        <w:rPr>
          <w:rFonts w:ascii="Times New Roman" w:hAnsi="Times New Roman" w:cs="Times New Roman"/>
          <w:b/>
          <w:color w:val="auto"/>
          <w:sz w:val="24"/>
          <w:szCs w:val="24"/>
          <w:lang w:val="uk-UA"/>
        </w:rPr>
        <w:t>про проведення</w:t>
      </w:r>
      <w:r w:rsidR="009B22AA" w:rsidRPr="008F5D26">
        <w:rPr>
          <w:rFonts w:ascii="Times New Roman" w:hAnsi="Times New Roman" w:cs="Times New Roman"/>
          <w:b/>
          <w:color w:val="auto"/>
          <w:sz w:val="24"/>
          <w:szCs w:val="24"/>
          <w:lang w:val="uk-UA"/>
        </w:rPr>
        <w:t xml:space="preserve"> спрощеної </w:t>
      </w:r>
      <w:r w:rsidR="00F71299" w:rsidRPr="008F5D26">
        <w:rPr>
          <w:rFonts w:ascii="Times New Roman" w:hAnsi="Times New Roman" w:cs="Times New Roman"/>
          <w:b/>
          <w:color w:val="auto"/>
          <w:sz w:val="24"/>
          <w:szCs w:val="24"/>
          <w:lang w:val="uk-UA"/>
        </w:rPr>
        <w:t xml:space="preserve"> </w:t>
      </w:r>
      <w:r w:rsidRPr="008F5D26">
        <w:rPr>
          <w:rFonts w:ascii="Times New Roman" w:hAnsi="Times New Roman" w:cs="Times New Roman"/>
          <w:b/>
          <w:color w:val="auto"/>
          <w:sz w:val="24"/>
          <w:szCs w:val="24"/>
          <w:lang w:val="uk-UA"/>
        </w:rPr>
        <w:t>закупівлі через систему електронних</w:t>
      </w:r>
      <w:r w:rsidR="00F71299" w:rsidRPr="008F5D26">
        <w:rPr>
          <w:rFonts w:ascii="Times New Roman" w:hAnsi="Times New Roman" w:cs="Times New Roman"/>
          <w:b/>
          <w:color w:val="auto"/>
          <w:sz w:val="24"/>
          <w:szCs w:val="24"/>
          <w:lang w:val="uk-UA"/>
        </w:rPr>
        <w:t xml:space="preserve"> </w:t>
      </w:r>
      <w:r w:rsidRPr="008F5D26">
        <w:rPr>
          <w:rFonts w:ascii="Times New Roman" w:hAnsi="Times New Roman" w:cs="Times New Roman"/>
          <w:b/>
          <w:color w:val="auto"/>
          <w:sz w:val="24"/>
          <w:szCs w:val="24"/>
          <w:lang w:val="uk-UA"/>
        </w:rPr>
        <w:t>торгів</w:t>
      </w:r>
      <w:r w:rsidR="009B22AA" w:rsidRPr="008F5D26">
        <w:rPr>
          <w:rFonts w:ascii="Times New Roman" w:hAnsi="Times New Roman" w:cs="Times New Roman"/>
          <w:b/>
          <w:color w:val="auto"/>
          <w:sz w:val="24"/>
          <w:szCs w:val="24"/>
          <w:lang w:val="uk-UA"/>
        </w:rPr>
        <w:t xml:space="preserve"> за кодом CPV</w:t>
      </w:r>
    </w:p>
    <w:p w:rsidR="009B22AA" w:rsidRPr="008F5D26" w:rsidRDefault="009B22AA" w:rsidP="00CF56AF">
      <w:pPr>
        <w:pStyle w:val="11"/>
        <w:jc w:val="center"/>
        <w:rPr>
          <w:rFonts w:ascii="Times New Roman" w:hAnsi="Times New Roman" w:cs="Times New Roman"/>
          <w:color w:val="auto"/>
          <w:sz w:val="24"/>
          <w:szCs w:val="24"/>
          <w:lang w:val="uk-UA"/>
        </w:rPr>
      </w:pPr>
      <w:r w:rsidRPr="008F5D26">
        <w:rPr>
          <w:rFonts w:ascii="Times New Roman" w:hAnsi="Times New Roman" w:cs="Times New Roman"/>
          <w:b/>
          <w:color w:val="auto"/>
          <w:sz w:val="24"/>
          <w:szCs w:val="24"/>
          <w:lang w:val="uk-UA"/>
        </w:rPr>
        <w:t>33600000-6 "Фармацевтична продукція"</w:t>
      </w:r>
    </w:p>
    <w:p w:rsidR="00CF56AF" w:rsidRPr="008F5D26" w:rsidRDefault="00CF56AF" w:rsidP="00CF56AF">
      <w:pPr>
        <w:pStyle w:val="11"/>
        <w:jc w:val="both"/>
        <w:rPr>
          <w:rFonts w:ascii="Times New Roman" w:hAnsi="Times New Roman" w:cs="Times New Roman"/>
          <w:color w:val="auto"/>
          <w:sz w:val="24"/>
          <w:szCs w:val="24"/>
          <w:lang w:val="uk-UA"/>
        </w:rPr>
      </w:pPr>
      <w:r w:rsidRPr="008F5D26">
        <w:rPr>
          <w:rFonts w:ascii="Times New Roman" w:hAnsi="Times New Roman" w:cs="Times New Roman"/>
          <w:color w:val="auto"/>
          <w:sz w:val="24"/>
          <w:szCs w:val="24"/>
          <w:lang w:val="uk-UA"/>
        </w:rPr>
        <w:t>1.Замовник:</w:t>
      </w:r>
    </w:p>
    <w:p w:rsidR="00F762AA" w:rsidRPr="008F5D26" w:rsidRDefault="00CF56AF" w:rsidP="00F762AA">
      <w:pPr>
        <w:rPr>
          <w:rFonts w:ascii="Times New Roman" w:hAnsi="Times New Roman" w:cs="Times New Roman"/>
          <w:b/>
          <w:i/>
          <w:iCs/>
        </w:rPr>
      </w:pPr>
      <w:r w:rsidRPr="008F5D26">
        <w:rPr>
          <w:rFonts w:ascii="Times New Roman" w:hAnsi="Times New Roman" w:cs="Times New Roman"/>
          <w:color w:val="auto"/>
        </w:rPr>
        <w:t>1.1.Найменування:</w:t>
      </w:r>
      <w:r w:rsidR="00F762AA" w:rsidRPr="008F5D26">
        <w:rPr>
          <w:rFonts w:ascii="Times New Roman" w:hAnsi="Times New Roman" w:cs="Times New Roman"/>
          <w:b/>
        </w:rPr>
        <w:t>Комунальне  підприємство «</w:t>
      </w:r>
      <w:r w:rsidR="00C539BE" w:rsidRPr="008F5D26">
        <w:rPr>
          <w:rFonts w:ascii="Times New Roman" w:hAnsi="Times New Roman" w:cs="Times New Roman"/>
          <w:b/>
        </w:rPr>
        <w:t>Ц</w:t>
      </w:r>
      <w:r w:rsidR="00F762AA" w:rsidRPr="008F5D26">
        <w:rPr>
          <w:rFonts w:ascii="Times New Roman" w:hAnsi="Times New Roman" w:cs="Times New Roman"/>
          <w:b/>
        </w:rPr>
        <w:t xml:space="preserve">ентр первинної медико-санітарної допомоги» </w:t>
      </w:r>
      <w:r w:rsidR="00C539BE" w:rsidRPr="008F5D26">
        <w:rPr>
          <w:rFonts w:ascii="Times New Roman" w:hAnsi="Times New Roman" w:cs="Times New Roman"/>
          <w:b/>
        </w:rPr>
        <w:t>Кролевецької міської ради</w:t>
      </w:r>
    </w:p>
    <w:p w:rsidR="00F762AA" w:rsidRPr="008F5D26" w:rsidRDefault="00CF56AF" w:rsidP="00F762AA">
      <w:pPr>
        <w:jc w:val="both"/>
        <w:rPr>
          <w:rFonts w:ascii="Times New Roman" w:hAnsi="Times New Roman" w:cs="Times New Roman"/>
          <w:b/>
          <w:color w:val="auto"/>
        </w:rPr>
      </w:pPr>
      <w:r w:rsidRPr="008F5D26">
        <w:rPr>
          <w:rFonts w:ascii="Times New Roman" w:hAnsi="Times New Roman" w:cs="Times New Roman"/>
          <w:color w:val="auto"/>
        </w:rPr>
        <w:t>1.2.Код ЄДРПОУ:</w:t>
      </w:r>
      <w:r w:rsidR="00C539BE" w:rsidRPr="008F5D26">
        <w:rPr>
          <w:rFonts w:ascii="Times New Roman" w:hAnsi="Times New Roman" w:cs="Times New Roman"/>
          <w:b/>
          <w:color w:val="auto"/>
        </w:rPr>
        <w:t>40992732</w:t>
      </w:r>
    </w:p>
    <w:p w:rsidR="00CF56AF" w:rsidRPr="008F5D26" w:rsidRDefault="00CF56AF" w:rsidP="00F762AA">
      <w:pPr>
        <w:pStyle w:val="11"/>
        <w:widowControl w:val="0"/>
        <w:spacing w:line="240" w:lineRule="auto"/>
        <w:jc w:val="both"/>
        <w:rPr>
          <w:rFonts w:ascii="Times New Roman" w:hAnsi="Times New Roman" w:cs="Times New Roman"/>
          <w:b/>
          <w:color w:val="auto"/>
          <w:sz w:val="24"/>
          <w:szCs w:val="24"/>
          <w:lang w:val="uk-UA"/>
        </w:rPr>
      </w:pPr>
      <w:r w:rsidRPr="008F5D26">
        <w:rPr>
          <w:rFonts w:ascii="Times New Roman" w:hAnsi="Times New Roman" w:cs="Times New Roman"/>
          <w:color w:val="auto"/>
          <w:sz w:val="24"/>
          <w:szCs w:val="24"/>
          <w:lang w:val="uk-UA"/>
        </w:rPr>
        <w:t xml:space="preserve">1.3.Місцезнаходження: </w:t>
      </w:r>
      <w:r w:rsidR="00F762AA" w:rsidRPr="008F5D26">
        <w:rPr>
          <w:rFonts w:ascii="Times New Roman" w:hAnsi="Times New Roman" w:cs="Times New Roman"/>
          <w:bCs/>
          <w:color w:val="auto"/>
          <w:sz w:val="24"/>
          <w:szCs w:val="24"/>
          <w:lang w:val="uk-UA"/>
        </w:rPr>
        <w:t>Україна, 4</w:t>
      </w:r>
      <w:r w:rsidR="00C539BE" w:rsidRPr="008F5D26">
        <w:rPr>
          <w:rFonts w:ascii="Times New Roman" w:hAnsi="Times New Roman" w:cs="Times New Roman"/>
          <w:bCs/>
          <w:color w:val="auto"/>
          <w:sz w:val="24"/>
          <w:szCs w:val="24"/>
          <w:lang w:val="uk-UA"/>
        </w:rPr>
        <w:t>1300</w:t>
      </w:r>
      <w:r w:rsidR="00F762AA" w:rsidRPr="008F5D26">
        <w:rPr>
          <w:rFonts w:ascii="Times New Roman" w:hAnsi="Times New Roman" w:cs="Times New Roman"/>
          <w:bCs/>
          <w:color w:val="auto"/>
          <w:sz w:val="24"/>
          <w:szCs w:val="24"/>
          <w:lang w:val="uk-UA"/>
        </w:rPr>
        <w:t xml:space="preserve">, Сумська область, </w:t>
      </w:r>
      <w:r w:rsidR="00C539BE" w:rsidRPr="008F5D26">
        <w:rPr>
          <w:rFonts w:ascii="Times New Roman" w:hAnsi="Times New Roman" w:cs="Times New Roman"/>
          <w:bCs/>
          <w:color w:val="auto"/>
          <w:sz w:val="24"/>
          <w:szCs w:val="24"/>
          <w:lang w:val="uk-UA"/>
        </w:rPr>
        <w:t>місто Кролевець</w:t>
      </w:r>
      <w:r w:rsidR="00F762AA" w:rsidRPr="008F5D26">
        <w:rPr>
          <w:rFonts w:ascii="Times New Roman" w:hAnsi="Times New Roman" w:cs="Times New Roman"/>
          <w:bCs/>
          <w:color w:val="auto"/>
          <w:sz w:val="24"/>
          <w:szCs w:val="24"/>
          <w:lang w:val="uk-UA"/>
        </w:rPr>
        <w:t xml:space="preserve">, </w:t>
      </w:r>
      <w:r w:rsidR="00C539BE" w:rsidRPr="008F5D26">
        <w:rPr>
          <w:rFonts w:ascii="Times New Roman" w:hAnsi="Times New Roman" w:cs="Times New Roman"/>
          <w:bCs/>
          <w:color w:val="auto"/>
          <w:sz w:val="24"/>
          <w:szCs w:val="24"/>
          <w:lang w:val="uk-UA"/>
        </w:rPr>
        <w:t xml:space="preserve">бульвар </w:t>
      </w:r>
      <w:proofErr w:type="spellStart"/>
      <w:r w:rsidR="00C539BE" w:rsidRPr="008F5D26">
        <w:rPr>
          <w:rFonts w:ascii="Times New Roman" w:hAnsi="Times New Roman" w:cs="Times New Roman"/>
          <w:bCs/>
          <w:color w:val="auto"/>
          <w:sz w:val="24"/>
          <w:szCs w:val="24"/>
          <w:lang w:val="uk-UA"/>
        </w:rPr>
        <w:t>Шевчека</w:t>
      </w:r>
      <w:proofErr w:type="spellEnd"/>
      <w:r w:rsidR="00C539BE" w:rsidRPr="008F5D26">
        <w:rPr>
          <w:rFonts w:ascii="Times New Roman" w:hAnsi="Times New Roman" w:cs="Times New Roman"/>
          <w:bCs/>
          <w:color w:val="auto"/>
          <w:sz w:val="24"/>
          <w:szCs w:val="24"/>
          <w:lang w:val="uk-UA"/>
        </w:rPr>
        <w:t>, 57</w:t>
      </w:r>
      <w:r w:rsidR="00F762AA" w:rsidRPr="008F5D26">
        <w:rPr>
          <w:rFonts w:ascii="Times New Roman" w:hAnsi="Times New Roman" w:cs="Times New Roman"/>
          <w:bCs/>
          <w:color w:val="auto"/>
          <w:sz w:val="24"/>
          <w:szCs w:val="24"/>
          <w:lang w:val="uk-UA"/>
        </w:rPr>
        <w:t xml:space="preserve"> </w:t>
      </w:r>
      <w:r w:rsidR="00F762AA" w:rsidRPr="008F5D26">
        <w:rPr>
          <w:rFonts w:ascii="Times New Roman" w:hAnsi="Times New Roman" w:cs="Times New Roman"/>
          <w:color w:val="auto"/>
          <w:sz w:val="24"/>
          <w:szCs w:val="24"/>
          <w:lang w:val="uk-UA"/>
        </w:rPr>
        <w:t>Телефон: (0545</w:t>
      </w:r>
      <w:r w:rsidR="00C539BE" w:rsidRPr="008F5D26">
        <w:rPr>
          <w:rFonts w:ascii="Times New Roman" w:hAnsi="Times New Roman" w:cs="Times New Roman"/>
          <w:color w:val="auto"/>
          <w:sz w:val="24"/>
          <w:szCs w:val="24"/>
          <w:lang w:val="uk-UA"/>
        </w:rPr>
        <w:t>3</w:t>
      </w:r>
      <w:r w:rsidR="00F762AA" w:rsidRPr="008F5D26">
        <w:rPr>
          <w:rFonts w:ascii="Times New Roman" w:hAnsi="Times New Roman" w:cs="Times New Roman"/>
          <w:color w:val="auto"/>
          <w:sz w:val="24"/>
          <w:szCs w:val="24"/>
          <w:lang w:val="uk-UA"/>
        </w:rPr>
        <w:t xml:space="preserve">) </w:t>
      </w:r>
      <w:r w:rsidR="00C539BE" w:rsidRPr="008F5D26">
        <w:rPr>
          <w:rFonts w:ascii="Times New Roman" w:hAnsi="Times New Roman" w:cs="Times New Roman"/>
          <w:color w:val="auto"/>
          <w:sz w:val="24"/>
          <w:szCs w:val="24"/>
          <w:lang w:val="uk-UA"/>
        </w:rPr>
        <w:t>5-12-00</w:t>
      </w:r>
      <w:r w:rsidR="00F762AA" w:rsidRPr="008F5D26">
        <w:rPr>
          <w:rFonts w:ascii="Times New Roman" w:hAnsi="Times New Roman" w:cs="Times New Roman"/>
          <w:color w:val="auto"/>
          <w:sz w:val="24"/>
          <w:szCs w:val="24"/>
          <w:lang w:val="uk-UA"/>
        </w:rPr>
        <w:t xml:space="preserve"> Електронна пошта: </w:t>
      </w:r>
      <w:hyperlink r:id="rId7" w:history="1">
        <w:r w:rsidR="00C539BE" w:rsidRPr="008F5D26">
          <w:rPr>
            <w:rStyle w:val="a4"/>
            <w:rFonts w:ascii="Times New Roman" w:eastAsia="Calibri" w:hAnsi="Times New Roman" w:cs="Times New Roman"/>
            <w:sz w:val="24"/>
            <w:szCs w:val="24"/>
            <w:lang w:val="uk-UA"/>
          </w:rPr>
          <w:t>krol_medtsentr@ukr.net</w:t>
        </w:r>
      </w:hyperlink>
    </w:p>
    <w:p w:rsidR="00C539BE" w:rsidRPr="008F5D26" w:rsidRDefault="00CF56AF" w:rsidP="00C539BE">
      <w:pPr>
        <w:pStyle w:val="11"/>
        <w:widowControl w:val="0"/>
        <w:spacing w:line="240" w:lineRule="auto"/>
        <w:jc w:val="both"/>
        <w:rPr>
          <w:rFonts w:ascii="Times New Roman" w:hAnsi="Times New Roman" w:cs="Times New Roman"/>
          <w:b/>
          <w:lang w:val="uk-UA"/>
        </w:rPr>
      </w:pPr>
      <w:r w:rsidRPr="008F5D26">
        <w:rPr>
          <w:rFonts w:ascii="Times New Roman" w:hAnsi="Times New Roman" w:cs="Times New Roman"/>
          <w:color w:val="auto"/>
          <w:sz w:val="24"/>
          <w:szCs w:val="24"/>
          <w:lang w:val="uk-UA"/>
        </w:rPr>
        <w:t>1.4.</w:t>
      </w:r>
      <w:r w:rsidRPr="008F5D26">
        <w:rPr>
          <w:rFonts w:ascii="Times New Roman" w:hAnsi="Times New Roman" w:cs="Times New Roman"/>
          <w:bCs/>
          <w:color w:val="auto"/>
          <w:sz w:val="24"/>
          <w:szCs w:val="24"/>
          <w:lang w:val="uk-UA"/>
        </w:rPr>
        <w:t xml:space="preserve">Посадові особи замовника (генерального замовника), уповноважені здійснювати зв’язок з учасниками (прізвище, ім'я, по батькові, посада та адреса,  номер телефону та факсу </w:t>
      </w:r>
      <w:proofErr w:type="spellStart"/>
      <w:r w:rsidRPr="008F5D26">
        <w:rPr>
          <w:rFonts w:ascii="Times New Roman" w:hAnsi="Times New Roman" w:cs="Times New Roman"/>
          <w:bCs/>
          <w:color w:val="auto"/>
          <w:sz w:val="24"/>
          <w:szCs w:val="24"/>
          <w:lang w:val="uk-UA"/>
        </w:rPr>
        <w:t>іззазначенням</w:t>
      </w:r>
      <w:proofErr w:type="spellEnd"/>
      <w:r w:rsidRPr="008F5D26">
        <w:rPr>
          <w:rFonts w:ascii="Times New Roman" w:hAnsi="Times New Roman" w:cs="Times New Roman"/>
          <w:bCs/>
          <w:color w:val="auto"/>
          <w:sz w:val="24"/>
          <w:szCs w:val="24"/>
          <w:lang w:val="uk-UA"/>
        </w:rPr>
        <w:t xml:space="preserve"> коду міжміського телефонного зв'язку, E-</w:t>
      </w:r>
      <w:proofErr w:type="spellStart"/>
      <w:r w:rsidRPr="008F5D26">
        <w:rPr>
          <w:rFonts w:ascii="Times New Roman" w:hAnsi="Times New Roman" w:cs="Times New Roman"/>
          <w:bCs/>
          <w:color w:val="auto"/>
          <w:sz w:val="24"/>
          <w:szCs w:val="24"/>
          <w:lang w:val="uk-UA"/>
        </w:rPr>
        <w:t>mail</w:t>
      </w:r>
      <w:proofErr w:type="spellEnd"/>
      <w:r w:rsidR="00C539BE" w:rsidRPr="008F5D26">
        <w:rPr>
          <w:rFonts w:ascii="Times New Roman" w:hAnsi="Times New Roman" w:cs="Times New Roman"/>
          <w:bCs/>
          <w:color w:val="auto"/>
          <w:sz w:val="24"/>
          <w:szCs w:val="24"/>
          <w:lang w:val="uk-UA"/>
        </w:rPr>
        <w:t xml:space="preserve">):  </w:t>
      </w:r>
      <w:proofErr w:type="spellStart"/>
      <w:r w:rsidR="00C539BE" w:rsidRPr="008F5D26">
        <w:rPr>
          <w:rFonts w:ascii="Times New Roman" w:hAnsi="Times New Roman" w:cs="Times New Roman"/>
          <w:bCs/>
          <w:color w:val="auto"/>
          <w:sz w:val="24"/>
          <w:szCs w:val="24"/>
          <w:lang w:val="uk-UA"/>
        </w:rPr>
        <w:t>Яцук</w:t>
      </w:r>
      <w:proofErr w:type="spellEnd"/>
      <w:r w:rsidR="00C539BE" w:rsidRPr="008F5D26">
        <w:rPr>
          <w:rFonts w:ascii="Times New Roman" w:hAnsi="Times New Roman" w:cs="Times New Roman"/>
          <w:bCs/>
          <w:color w:val="auto"/>
          <w:sz w:val="24"/>
          <w:szCs w:val="24"/>
          <w:lang w:val="uk-UA"/>
        </w:rPr>
        <w:t xml:space="preserve"> Марина Леонідівна - юрисконсульт</w:t>
      </w:r>
      <w:r w:rsidR="00F762AA" w:rsidRPr="008F5D26">
        <w:rPr>
          <w:rFonts w:ascii="Times New Roman" w:hAnsi="Times New Roman" w:cs="Times New Roman"/>
          <w:color w:val="auto"/>
          <w:sz w:val="24"/>
          <w:szCs w:val="24"/>
          <w:lang w:val="uk-UA"/>
        </w:rPr>
        <w:t>, у</w:t>
      </w:r>
      <w:r w:rsidR="00C539BE" w:rsidRPr="008F5D26">
        <w:rPr>
          <w:rFonts w:ascii="Times New Roman" w:hAnsi="Times New Roman" w:cs="Times New Roman"/>
          <w:color w:val="auto"/>
          <w:sz w:val="24"/>
          <w:szCs w:val="24"/>
          <w:lang w:val="uk-UA"/>
        </w:rPr>
        <w:t>повноважена особа по закупівлям. Телефон: (05453</w:t>
      </w:r>
      <w:r w:rsidR="00F762AA" w:rsidRPr="008F5D26">
        <w:rPr>
          <w:rFonts w:ascii="Times New Roman" w:hAnsi="Times New Roman" w:cs="Times New Roman"/>
          <w:color w:val="auto"/>
          <w:sz w:val="24"/>
          <w:szCs w:val="24"/>
          <w:lang w:val="uk-UA"/>
        </w:rPr>
        <w:t xml:space="preserve">) </w:t>
      </w:r>
      <w:r w:rsidR="00C539BE" w:rsidRPr="008F5D26">
        <w:rPr>
          <w:rFonts w:ascii="Times New Roman" w:hAnsi="Times New Roman" w:cs="Times New Roman"/>
          <w:color w:val="auto"/>
          <w:sz w:val="24"/>
          <w:szCs w:val="24"/>
          <w:lang w:val="uk-UA"/>
        </w:rPr>
        <w:t>5-12-00</w:t>
      </w:r>
      <w:r w:rsidR="00F762AA" w:rsidRPr="008F5D26">
        <w:rPr>
          <w:rFonts w:ascii="Times New Roman" w:hAnsi="Times New Roman" w:cs="Times New Roman"/>
          <w:color w:val="auto"/>
          <w:sz w:val="24"/>
          <w:szCs w:val="24"/>
          <w:lang w:val="uk-UA"/>
        </w:rPr>
        <w:t xml:space="preserve">.  Електронна пошта: </w:t>
      </w:r>
      <w:hyperlink r:id="rId8" w:history="1">
        <w:r w:rsidR="00C539BE" w:rsidRPr="008F5D26">
          <w:rPr>
            <w:rStyle w:val="a4"/>
            <w:rFonts w:ascii="Times New Roman" w:hAnsi="Times New Roman" w:cs="Times New Roman"/>
            <w:lang w:val="uk-UA"/>
          </w:rPr>
          <w:t>krol_medtsentr@ukr.net</w:t>
        </w:r>
      </w:hyperlink>
    </w:p>
    <w:p w:rsidR="00CF56AF" w:rsidRPr="008F5D26" w:rsidRDefault="00CF56AF" w:rsidP="00F762AA">
      <w:pPr>
        <w:pStyle w:val="11"/>
        <w:widowControl w:val="0"/>
        <w:spacing w:line="240" w:lineRule="auto"/>
        <w:jc w:val="both"/>
        <w:rPr>
          <w:rFonts w:ascii="Times New Roman" w:hAnsi="Times New Roman" w:cs="Times New Roman"/>
          <w:color w:val="auto"/>
          <w:sz w:val="24"/>
          <w:szCs w:val="24"/>
          <w:lang w:val="uk-UA"/>
        </w:rPr>
      </w:pPr>
      <w:r w:rsidRPr="008F5D26">
        <w:rPr>
          <w:rFonts w:ascii="Times New Roman" w:hAnsi="Times New Roman" w:cs="Times New Roman"/>
          <w:color w:val="auto"/>
          <w:sz w:val="24"/>
          <w:szCs w:val="24"/>
          <w:lang w:val="uk-UA"/>
        </w:rPr>
        <w:t>2.Вартість</w:t>
      </w:r>
      <w:r w:rsidR="00F71299" w:rsidRPr="008F5D26">
        <w:rPr>
          <w:rFonts w:ascii="Times New Roman" w:hAnsi="Times New Roman" w:cs="Times New Roman"/>
          <w:color w:val="auto"/>
          <w:sz w:val="24"/>
          <w:szCs w:val="24"/>
          <w:lang w:val="uk-UA"/>
        </w:rPr>
        <w:t xml:space="preserve"> </w:t>
      </w:r>
      <w:r w:rsidRPr="008F5D26">
        <w:rPr>
          <w:rFonts w:ascii="Times New Roman" w:hAnsi="Times New Roman" w:cs="Times New Roman"/>
          <w:color w:val="auto"/>
          <w:sz w:val="24"/>
          <w:szCs w:val="24"/>
          <w:lang w:val="uk-UA"/>
        </w:rPr>
        <w:t>закупівлі та крок</w:t>
      </w:r>
      <w:r w:rsidR="00F71299" w:rsidRPr="008F5D26">
        <w:rPr>
          <w:rFonts w:ascii="Times New Roman" w:hAnsi="Times New Roman" w:cs="Times New Roman"/>
          <w:color w:val="auto"/>
          <w:sz w:val="24"/>
          <w:szCs w:val="24"/>
          <w:lang w:val="uk-UA"/>
        </w:rPr>
        <w:t xml:space="preserve"> </w:t>
      </w:r>
      <w:r w:rsidRPr="008F5D26">
        <w:rPr>
          <w:rFonts w:ascii="Times New Roman" w:hAnsi="Times New Roman" w:cs="Times New Roman"/>
          <w:color w:val="auto"/>
          <w:sz w:val="24"/>
          <w:szCs w:val="24"/>
          <w:lang w:val="uk-UA"/>
        </w:rPr>
        <w:t>аукціону</w:t>
      </w:r>
    </w:p>
    <w:p w:rsidR="00CF56AF" w:rsidRPr="008F5D26" w:rsidRDefault="00CF56AF" w:rsidP="00CF56AF">
      <w:pPr>
        <w:pStyle w:val="11"/>
        <w:jc w:val="both"/>
        <w:rPr>
          <w:rFonts w:ascii="Times New Roman" w:hAnsi="Times New Roman" w:cs="Times New Roman"/>
          <w:b/>
          <w:color w:val="auto"/>
          <w:sz w:val="24"/>
          <w:szCs w:val="24"/>
          <w:lang w:val="uk-UA"/>
        </w:rPr>
      </w:pPr>
      <w:r w:rsidRPr="008F5D26">
        <w:rPr>
          <w:rFonts w:ascii="Times New Roman" w:hAnsi="Times New Roman" w:cs="Times New Roman"/>
          <w:color w:val="auto"/>
          <w:sz w:val="24"/>
          <w:szCs w:val="24"/>
          <w:lang w:val="uk-UA"/>
        </w:rPr>
        <w:t>2.1. Очікувана</w:t>
      </w:r>
      <w:r w:rsidR="00C539BE" w:rsidRPr="008F5D26">
        <w:rPr>
          <w:rFonts w:ascii="Times New Roman" w:hAnsi="Times New Roman" w:cs="Times New Roman"/>
          <w:color w:val="auto"/>
          <w:sz w:val="24"/>
          <w:szCs w:val="24"/>
          <w:lang w:val="uk-UA"/>
        </w:rPr>
        <w:t xml:space="preserve"> </w:t>
      </w:r>
      <w:r w:rsidRPr="008F5D26">
        <w:rPr>
          <w:rFonts w:ascii="Times New Roman" w:hAnsi="Times New Roman" w:cs="Times New Roman"/>
          <w:color w:val="auto"/>
          <w:sz w:val="24"/>
          <w:szCs w:val="24"/>
          <w:lang w:val="uk-UA"/>
        </w:rPr>
        <w:t>вартість предмета закупівлі</w:t>
      </w:r>
      <w:r w:rsidRPr="008F5D26">
        <w:rPr>
          <w:rFonts w:ascii="Times New Roman" w:hAnsi="Times New Roman" w:cs="Times New Roman"/>
          <w:b/>
          <w:color w:val="auto"/>
          <w:sz w:val="24"/>
          <w:szCs w:val="24"/>
          <w:lang w:val="uk-UA"/>
        </w:rPr>
        <w:t>:</w:t>
      </w:r>
      <w:r w:rsidR="00F71299" w:rsidRPr="008F5D26">
        <w:rPr>
          <w:rFonts w:ascii="Times New Roman" w:hAnsi="Times New Roman" w:cs="Times New Roman"/>
          <w:b/>
          <w:color w:val="auto"/>
          <w:sz w:val="24"/>
          <w:szCs w:val="24"/>
          <w:lang w:val="uk-UA"/>
        </w:rPr>
        <w:t xml:space="preserve"> </w:t>
      </w:r>
      <w:r w:rsidR="00024529" w:rsidRPr="008F5D26">
        <w:rPr>
          <w:rFonts w:ascii="Times New Roman" w:hAnsi="Times New Roman" w:cs="Times New Roman"/>
          <w:b/>
          <w:color w:val="auto"/>
          <w:sz w:val="24"/>
          <w:szCs w:val="24"/>
          <w:lang w:val="uk-UA"/>
        </w:rPr>
        <w:t>4</w:t>
      </w:r>
      <w:r w:rsidR="008C3424" w:rsidRPr="008F5D26">
        <w:rPr>
          <w:rFonts w:ascii="Times New Roman" w:hAnsi="Times New Roman" w:cs="Times New Roman"/>
          <w:b/>
          <w:color w:val="auto"/>
          <w:sz w:val="24"/>
          <w:szCs w:val="24"/>
          <w:lang w:val="uk-UA"/>
        </w:rPr>
        <w:t>6</w:t>
      </w:r>
      <w:r w:rsidR="00024529" w:rsidRPr="008F5D26">
        <w:rPr>
          <w:rFonts w:ascii="Times New Roman" w:hAnsi="Times New Roman" w:cs="Times New Roman"/>
          <w:b/>
          <w:color w:val="auto"/>
          <w:sz w:val="24"/>
          <w:szCs w:val="24"/>
          <w:lang w:val="uk-UA"/>
        </w:rPr>
        <w:t xml:space="preserve">000 </w:t>
      </w:r>
      <w:r w:rsidRPr="008F5D26">
        <w:rPr>
          <w:rFonts w:ascii="Times New Roman" w:hAnsi="Times New Roman" w:cs="Times New Roman"/>
          <w:b/>
          <w:color w:val="auto"/>
          <w:sz w:val="24"/>
          <w:szCs w:val="24"/>
          <w:lang w:val="uk-UA"/>
        </w:rPr>
        <w:t xml:space="preserve">грн. </w:t>
      </w:r>
      <w:r w:rsidR="00024529" w:rsidRPr="008F5D26">
        <w:rPr>
          <w:rFonts w:ascii="Times New Roman" w:hAnsi="Times New Roman" w:cs="Times New Roman"/>
          <w:b/>
          <w:color w:val="auto"/>
          <w:sz w:val="24"/>
          <w:szCs w:val="24"/>
          <w:lang w:val="uk-UA"/>
        </w:rPr>
        <w:t>00</w:t>
      </w:r>
      <w:r w:rsidRPr="008F5D26">
        <w:rPr>
          <w:rFonts w:ascii="Times New Roman" w:hAnsi="Times New Roman" w:cs="Times New Roman"/>
          <w:b/>
          <w:color w:val="auto"/>
          <w:sz w:val="24"/>
          <w:szCs w:val="24"/>
          <w:lang w:val="uk-UA"/>
        </w:rPr>
        <w:t xml:space="preserve"> коп. (</w:t>
      </w:r>
      <w:r w:rsidR="00024529" w:rsidRPr="008F5D26">
        <w:rPr>
          <w:rFonts w:ascii="Times New Roman" w:hAnsi="Times New Roman" w:cs="Times New Roman"/>
          <w:b/>
          <w:color w:val="auto"/>
          <w:sz w:val="24"/>
          <w:szCs w:val="24"/>
          <w:lang w:val="uk-UA"/>
        </w:rPr>
        <w:t xml:space="preserve">Сорок </w:t>
      </w:r>
      <w:r w:rsidR="008C3424" w:rsidRPr="008F5D26">
        <w:rPr>
          <w:rFonts w:ascii="Times New Roman" w:hAnsi="Times New Roman" w:cs="Times New Roman"/>
          <w:b/>
          <w:color w:val="auto"/>
          <w:sz w:val="24"/>
          <w:szCs w:val="24"/>
          <w:lang w:val="uk-UA"/>
        </w:rPr>
        <w:t>шість</w:t>
      </w:r>
      <w:r w:rsidR="00024529" w:rsidRPr="008F5D26">
        <w:rPr>
          <w:rFonts w:ascii="Times New Roman" w:hAnsi="Times New Roman" w:cs="Times New Roman"/>
          <w:b/>
          <w:color w:val="auto"/>
          <w:sz w:val="24"/>
          <w:szCs w:val="24"/>
          <w:lang w:val="uk-UA"/>
        </w:rPr>
        <w:t xml:space="preserve"> тисяч г</w:t>
      </w:r>
      <w:r w:rsidR="00F71299" w:rsidRPr="008F5D26">
        <w:rPr>
          <w:rFonts w:ascii="Times New Roman" w:hAnsi="Times New Roman" w:cs="Times New Roman"/>
          <w:b/>
          <w:color w:val="auto"/>
          <w:sz w:val="24"/>
          <w:szCs w:val="24"/>
          <w:lang w:val="uk-UA"/>
        </w:rPr>
        <w:t xml:space="preserve">ривень </w:t>
      </w:r>
      <w:r w:rsidRPr="008F5D26">
        <w:rPr>
          <w:rFonts w:ascii="Times New Roman" w:hAnsi="Times New Roman" w:cs="Times New Roman"/>
          <w:b/>
          <w:color w:val="auto"/>
          <w:sz w:val="24"/>
          <w:szCs w:val="24"/>
          <w:lang w:val="uk-UA"/>
        </w:rPr>
        <w:t>00</w:t>
      </w:r>
      <w:r w:rsidR="00F71299" w:rsidRPr="008F5D26">
        <w:rPr>
          <w:rFonts w:ascii="Times New Roman" w:hAnsi="Times New Roman" w:cs="Times New Roman"/>
          <w:b/>
          <w:color w:val="auto"/>
          <w:sz w:val="24"/>
          <w:szCs w:val="24"/>
          <w:lang w:val="uk-UA"/>
        </w:rPr>
        <w:t xml:space="preserve"> копійок</w:t>
      </w:r>
      <w:r w:rsidRPr="008F5D26">
        <w:rPr>
          <w:rFonts w:ascii="Times New Roman" w:hAnsi="Times New Roman" w:cs="Times New Roman"/>
          <w:b/>
          <w:color w:val="auto"/>
          <w:sz w:val="24"/>
          <w:szCs w:val="24"/>
          <w:lang w:val="uk-UA"/>
        </w:rPr>
        <w:t>), з ПДВ.</w:t>
      </w:r>
    </w:p>
    <w:p w:rsidR="00CF56AF" w:rsidRPr="008F5D26" w:rsidRDefault="00CF56AF" w:rsidP="00CF56AF">
      <w:pPr>
        <w:pStyle w:val="11"/>
        <w:jc w:val="both"/>
        <w:rPr>
          <w:rFonts w:ascii="Times New Roman" w:hAnsi="Times New Roman" w:cs="Times New Roman"/>
          <w:color w:val="auto"/>
          <w:sz w:val="24"/>
          <w:szCs w:val="24"/>
          <w:lang w:val="uk-UA"/>
        </w:rPr>
      </w:pPr>
      <w:r w:rsidRPr="008F5D26">
        <w:rPr>
          <w:rFonts w:ascii="Times New Roman" w:hAnsi="Times New Roman" w:cs="Times New Roman"/>
          <w:color w:val="auto"/>
          <w:sz w:val="24"/>
          <w:szCs w:val="24"/>
          <w:lang w:val="uk-UA"/>
        </w:rPr>
        <w:t>2.2. Крок</w:t>
      </w:r>
      <w:r w:rsidR="00F71299" w:rsidRPr="008F5D26">
        <w:rPr>
          <w:rFonts w:ascii="Times New Roman" w:hAnsi="Times New Roman" w:cs="Times New Roman"/>
          <w:color w:val="auto"/>
          <w:sz w:val="24"/>
          <w:szCs w:val="24"/>
          <w:lang w:val="uk-UA"/>
        </w:rPr>
        <w:t xml:space="preserve"> </w:t>
      </w:r>
      <w:r w:rsidRPr="008F5D26">
        <w:rPr>
          <w:rFonts w:ascii="Times New Roman" w:hAnsi="Times New Roman" w:cs="Times New Roman"/>
          <w:color w:val="auto"/>
          <w:sz w:val="24"/>
          <w:szCs w:val="24"/>
          <w:lang w:val="uk-UA"/>
        </w:rPr>
        <w:t xml:space="preserve">аукціону: </w:t>
      </w:r>
      <w:r w:rsidR="00024529" w:rsidRPr="008F5D26">
        <w:rPr>
          <w:rFonts w:ascii="Times New Roman" w:hAnsi="Times New Roman" w:cs="Times New Roman"/>
          <w:b/>
          <w:color w:val="auto"/>
          <w:sz w:val="24"/>
          <w:szCs w:val="24"/>
          <w:lang w:val="uk-UA"/>
        </w:rPr>
        <w:t>2</w:t>
      </w:r>
      <w:r w:rsidR="008C3424" w:rsidRPr="008F5D26">
        <w:rPr>
          <w:rFonts w:ascii="Times New Roman" w:hAnsi="Times New Roman" w:cs="Times New Roman"/>
          <w:b/>
          <w:color w:val="auto"/>
          <w:sz w:val="24"/>
          <w:szCs w:val="24"/>
          <w:lang w:val="uk-UA"/>
        </w:rPr>
        <w:t>30</w:t>
      </w:r>
      <w:r w:rsidR="009D4A42" w:rsidRPr="008F5D26">
        <w:rPr>
          <w:rFonts w:ascii="Times New Roman" w:hAnsi="Times New Roman" w:cs="Times New Roman"/>
          <w:b/>
          <w:color w:val="auto"/>
          <w:sz w:val="24"/>
          <w:szCs w:val="24"/>
          <w:lang w:val="uk-UA"/>
        </w:rPr>
        <w:t xml:space="preserve"> </w:t>
      </w:r>
      <w:r w:rsidR="00F71299" w:rsidRPr="008F5D26">
        <w:rPr>
          <w:rFonts w:ascii="Times New Roman" w:hAnsi="Times New Roman" w:cs="Times New Roman"/>
          <w:b/>
          <w:color w:val="auto"/>
          <w:sz w:val="24"/>
          <w:szCs w:val="24"/>
          <w:lang w:val="uk-UA"/>
        </w:rPr>
        <w:t>гривень</w:t>
      </w:r>
      <w:r w:rsidRPr="008F5D26">
        <w:rPr>
          <w:rFonts w:ascii="Times New Roman" w:hAnsi="Times New Roman" w:cs="Times New Roman"/>
          <w:b/>
          <w:color w:val="auto"/>
          <w:sz w:val="24"/>
          <w:szCs w:val="24"/>
          <w:lang w:val="uk-UA"/>
        </w:rPr>
        <w:t xml:space="preserve"> 00 коп</w:t>
      </w:r>
      <w:r w:rsidR="00F71299" w:rsidRPr="008F5D26">
        <w:rPr>
          <w:rFonts w:ascii="Times New Roman" w:hAnsi="Times New Roman" w:cs="Times New Roman"/>
          <w:b/>
          <w:color w:val="auto"/>
          <w:sz w:val="24"/>
          <w:szCs w:val="24"/>
          <w:lang w:val="uk-UA"/>
        </w:rPr>
        <w:t>ійок.</w:t>
      </w:r>
    </w:p>
    <w:p w:rsidR="00CF56AF" w:rsidRPr="008F5D26" w:rsidRDefault="00CF56AF" w:rsidP="00CF56AF">
      <w:pPr>
        <w:pStyle w:val="11"/>
        <w:jc w:val="both"/>
        <w:rPr>
          <w:rFonts w:ascii="Times New Roman" w:hAnsi="Times New Roman" w:cs="Times New Roman"/>
          <w:color w:val="auto"/>
          <w:sz w:val="24"/>
          <w:szCs w:val="24"/>
          <w:lang w:val="uk-UA"/>
        </w:rPr>
      </w:pPr>
      <w:r w:rsidRPr="008F5D26">
        <w:rPr>
          <w:rFonts w:ascii="Times New Roman" w:hAnsi="Times New Roman" w:cs="Times New Roman"/>
          <w:color w:val="auto"/>
          <w:sz w:val="24"/>
          <w:szCs w:val="24"/>
          <w:lang w:val="uk-UA"/>
        </w:rPr>
        <w:t>3. Інформація про предмет закупівлі.</w:t>
      </w:r>
    </w:p>
    <w:p w:rsidR="00A61B00" w:rsidRPr="008F5D26" w:rsidRDefault="00CF56AF" w:rsidP="0013305E">
      <w:pPr>
        <w:shd w:val="clear" w:color="auto" w:fill="FFFFFF"/>
        <w:snapToGrid w:val="0"/>
        <w:rPr>
          <w:rStyle w:val="21"/>
          <w:rFonts w:ascii="Times New Roman" w:hAnsi="Times New Roman" w:cs="Times New Roman"/>
          <w:color w:val="auto"/>
        </w:rPr>
      </w:pPr>
      <w:r w:rsidRPr="008F5D26">
        <w:rPr>
          <w:rFonts w:ascii="Times New Roman" w:hAnsi="Times New Roman" w:cs="Times New Roman"/>
          <w:color w:val="auto"/>
        </w:rPr>
        <w:t xml:space="preserve">3.1.Найменування предмету закупівлі: </w:t>
      </w:r>
      <w:r w:rsidR="0013305E" w:rsidRPr="008F5D26">
        <w:rPr>
          <w:rFonts w:ascii="Times New Roman" w:hAnsi="Times New Roman" w:cs="Times New Roman"/>
          <w:b/>
          <w:noProof/>
          <w:color w:val="auto"/>
        </w:rPr>
        <w:t xml:space="preserve">ДК 021:2015 - </w:t>
      </w:r>
      <w:r w:rsidR="00BA665F" w:rsidRPr="008F5D26">
        <w:rPr>
          <w:rFonts w:ascii="Times New Roman" w:hAnsi="Times New Roman" w:cs="Times New Roman"/>
          <w:b/>
          <w:noProof/>
          <w:color w:val="auto"/>
        </w:rPr>
        <w:t>336000000-6» Фармацевтична продукція» (33651000-8 -</w:t>
      </w:r>
      <w:r w:rsidR="00F762AA" w:rsidRPr="008F5D26">
        <w:rPr>
          <w:rFonts w:ascii="Times New Roman" w:hAnsi="Times New Roman" w:cs="Times New Roman"/>
          <w:b/>
          <w:noProof/>
          <w:color w:val="auto"/>
        </w:rPr>
        <w:t>Загальні протиінфекційні засоби для системного застосування та вакцини</w:t>
      </w:r>
      <w:r w:rsidR="00BA665F" w:rsidRPr="008F5D26">
        <w:rPr>
          <w:rFonts w:ascii="Times New Roman" w:hAnsi="Times New Roman" w:cs="Times New Roman"/>
          <w:b/>
          <w:noProof/>
          <w:color w:val="auto"/>
        </w:rPr>
        <w:t xml:space="preserve">) </w:t>
      </w:r>
      <w:r w:rsidR="00587F54" w:rsidRPr="008F5D26">
        <w:rPr>
          <w:rFonts w:ascii="Times New Roman" w:hAnsi="Times New Roman" w:cs="Times New Roman"/>
          <w:b/>
          <w:color w:val="auto"/>
        </w:rPr>
        <w:t xml:space="preserve">– </w:t>
      </w:r>
      <w:r w:rsidR="008C3424" w:rsidRPr="008F5D26">
        <w:rPr>
          <w:rFonts w:ascii="Times New Roman" w:hAnsi="Times New Roman" w:cs="Times New Roman"/>
          <w:b/>
          <w:color w:val="auto"/>
        </w:rPr>
        <w:t>1</w:t>
      </w:r>
      <w:r w:rsidR="00587F54" w:rsidRPr="008F5D26">
        <w:rPr>
          <w:rFonts w:ascii="Times New Roman" w:hAnsi="Times New Roman" w:cs="Times New Roman"/>
          <w:b/>
          <w:color w:val="auto"/>
        </w:rPr>
        <w:t xml:space="preserve"> найменування</w:t>
      </w:r>
      <w:r w:rsidR="0013305E" w:rsidRPr="008F5D26">
        <w:rPr>
          <w:rFonts w:ascii="Times New Roman" w:hAnsi="Times New Roman" w:cs="Times New Roman"/>
          <w:b/>
          <w:color w:val="auto"/>
        </w:rPr>
        <w:t>.</w:t>
      </w:r>
    </w:p>
    <w:p w:rsidR="00540601" w:rsidRPr="008F5D26" w:rsidRDefault="00540601" w:rsidP="00540601">
      <w:pPr>
        <w:jc w:val="both"/>
        <w:rPr>
          <w:rFonts w:ascii="Times New Roman" w:hAnsi="Times New Roman" w:cs="Times New Roman"/>
          <w:b/>
          <w:color w:val="auto"/>
        </w:rPr>
      </w:pPr>
      <w:r w:rsidRPr="008F5D26">
        <w:rPr>
          <w:rFonts w:ascii="Times New Roman" w:hAnsi="Times New Roman" w:cs="Times New Roman"/>
          <w:b/>
          <w:color w:val="auto"/>
        </w:rPr>
        <w:t xml:space="preserve">У разі подання пропозиції, яка не відповідає </w:t>
      </w:r>
      <w:proofErr w:type="spellStart"/>
      <w:r w:rsidRPr="008F5D26">
        <w:rPr>
          <w:rFonts w:ascii="Times New Roman" w:hAnsi="Times New Roman" w:cs="Times New Roman"/>
          <w:b/>
          <w:color w:val="auto"/>
        </w:rPr>
        <w:t>медико-технічним</w:t>
      </w:r>
      <w:proofErr w:type="spellEnd"/>
      <w:r w:rsidRPr="008F5D26">
        <w:rPr>
          <w:rFonts w:ascii="Times New Roman" w:hAnsi="Times New Roman" w:cs="Times New Roman"/>
          <w:b/>
          <w:color w:val="auto"/>
        </w:rPr>
        <w:t xml:space="preserve"> вимогам, пропозиція  торгів не буде розглядатись та оцінюватись і буде відхилена як така, що не відповідає вимогам документації  торгів.</w:t>
      </w:r>
    </w:p>
    <w:p w:rsidR="00762BAD" w:rsidRPr="008F5D26" w:rsidRDefault="00762BAD" w:rsidP="00540601">
      <w:pPr>
        <w:jc w:val="both"/>
        <w:rPr>
          <w:rFonts w:ascii="Times New Roman" w:hAnsi="Times New Roman" w:cs="Times New Roman"/>
          <w:b/>
          <w:color w:val="auto"/>
        </w:rPr>
      </w:pPr>
      <w:r w:rsidRPr="008F5D26">
        <w:rPr>
          <w:rFonts w:ascii="Times New Roman" w:hAnsi="Times New Roman" w:cs="Times New Roman"/>
          <w:b/>
          <w:color w:val="auto"/>
        </w:rPr>
        <w:t xml:space="preserve">4. Термін уточнення документації: до </w:t>
      </w:r>
      <w:r w:rsidR="009446F6" w:rsidRPr="008F5D26">
        <w:rPr>
          <w:rFonts w:ascii="Times New Roman" w:hAnsi="Times New Roman" w:cs="Times New Roman"/>
          <w:b/>
          <w:color w:val="auto"/>
        </w:rPr>
        <w:t>15.08.2022</w:t>
      </w:r>
      <w:r w:rsidRPr="008F5D26">
        <w:rPr>
          <w:rFonts w:ascii="Times New Roman" w:hAnsi="Times New Roman" w:cs="Times New Roman"/>
          <w:b/>
          <w:color w:val="auto"/>
        </w:rPr>
        <w:t xml:space="preserve"> року до 0</w:t>
      </w:r>
      <w:r w:rsidR="008C3424" w:rsidRPr="008F5D26">
        <w:rPr>
          <w:rFonts w:ascii="Times New Roman" w:hAnsi="Times New Roman" w:cs="Times New Roman"/>
          <w:b/>
          <w:color w:val="auto"/>
        </w:rPr>
        <w:t>0</w:t>
      </w:r>
      <w:r w:rsidRPr="008F5D26">
        <w:rPr>
          <w:rFonts w:ascii="Times New Roman" w:hAnsi="Times New Roman" w:cs="Times New Roman"/>
          <w:b/>
          <w:color w:val="auto"/>
        </w:rPr>
        <w:t>.00.</w:t>
      </w:r>
    </w:p>
    <w:p w:rsidR="00762BAD" w:rsidRPr="008F5D26" w:rsidRDefault="00762BAD" w:rsidP="00540601">
      <w:pPr>
        <w:jc w:val="both"/>
        <w:rPr>
          <w:rFonts w:ascii="Times New Roman" w:hAnsi="Times New Roman" w:cs="Times New Roman"/>
          <w:b/>
          <w:color w:val="auto"/>
        </w:rPr>
      </w:pPr>
      <w:r w:rsidRPr="008F5D26">
        <w:rPr>
          <w:rFonts w:ascii="Times New Roman" w:hAnsi="Times New Roman" w:cs="Times New Roman"/>
          <w:b/>
          <w:color w:val="auto"/>
        </w:rPr>
        <w:t xml:space="preserve">4.1. Кінцевий термін подачі пропозицій: до </w:t>
      </w:r>
      <w:r w:rsidR="009446F6" w:rsidRPr="008F5D26">
        <w:rPr>
          <w:rFonts w:ascii="Times New Roman" w:hAnsi="Times New Roman" w:cs="Times New Roman"/>
          <w:b/>
          <w:color w:val="auto"/>
        </w:rPr>
        <w:t>18.08.2022</w:t>
      </w:r>
      <w:r w:rsidRPr="008F5D26">
        <w:rPr>
          <w:rFonts w:ascii="Times New Roman" w:hAnsi="Times New Roman" w:cs="Times New Roman"/>
          <w:b/>
          <w:color w:val="auto"/>
        </w:rPr>
        <w:t xml:space="preserve"> до 0</w:t>
      </w:r>
      <w:r w:rsidR="008C3424" w:rsidRPr="008F5D26">
        <w:rPr>
          <w:rFonts w:ascii="Times New Roman" w:hAnsi="Times New Roman" w:cs="Times New Roman"/>
          <w:b/>
          <w:color w:val="auto"/>
        </w:rPr>
        <w:t>0</w:t>
      </w:r>
      <w:r w:rsidRPr="008F5D26">
        <w:rPr>
          <w:rFonts w:ascii="Times New Roman" w:hAnsi="Times New Roman" w:cs="Times New Roman"/>
          <w:b/>
          <w:color w:val="auto"/>
        </w:rPr>
        <w:t>.00.</w:t>
      </w:r>
    </w:p>
    <w:p w:rsidR="00540601" w:rsidRPr="008F5D26" w:rsidRDefault="00540601" w:rsidP="00540601">
      <w:pPr>
        <w:pStyle w:val="12"/>
        <w:rPr>
          <w:rFonts w:ascii="Times New Roman" w:hAnsi="Times New Roman"/>
          <w:b/>
          <w:sz w:val="24"/>
          <w:szCs w:val="24"/>
        </w:rPr>
      </w:pPr>
      <w:r w:rsidRPr="008F5D26">
        <w:rPr>
          <w:rFonts w:ascii="Times New Roman" w:hAnsi="Times New Roman"/>
          <w:b/>
          <w:sz w:val="24"/>
          <w:szCs w:val="24"/>
        </w:rPr>
        <w:t>5. Відповідність предмета закупівлі нормативно-технічній документації.</w:t>
      </w:r>
    </w:p>
    <w:p w:rsidR="00540601" w:rsidRPr="008F5D26" w:rsidRDefault="00540601" w:rsidP="00540601">
      <w:pPr>
        <w:pStyle w:val="12"/>
        <w:rPr>
          <w:rFonts w:ascii="Times New Roman" w:hAnsi="Times New Roman"/>
          <w:sz w:val="24"/>
          <w:szCs w:val="24"/>
        </w:rPr>
      </w:pPr>
      <w:r w:rsidRPr="008F5D26">
        <w:rPr>
          <w:rFonts w:ascii="Times New Roman" w:hAnsi="Times New Roman"/>
          <w:sz w:val="24"/>
          <w:szCs w:val="24"/>
        </w:rPr>
        <w:t xml:space="preserve">5.1 </w:t>
      </w:r>
      <w:r w:rsidR="00150058" w:rsidRPr="008F5D26">
        <w:rPr>
          <w:rFonts w:ascii="Times New Roman" w:hAnsi="Times New Roman"/>
          <w:sz w:val="24"/>
          <w:szCs w:val="24"/>
        </w:rPr>
        <w:t>Поставка товару має супроводжуватись наданням документів, що підтверджують якість товару, передбачених чинним законодавством України</w:t>
      </w:r>
      <w:r w:rsidRPr="008F5D26">
        <w:rPr>
          <w:rFonts w:ascii="Times New Roman" w:hAnsi="Times New Roman"/>
          <w:sz w:val="24"/>
          <w:szCs w:val="24"/>
        </w:rPr>
        <w:t>.</w:t>
      </w:r>
    </w:p>
    <w:p w:rsidR="00540601" w:rsidRPr="008F5D26" w:rsidRDefault="00540601" w:rsidP="00540601">
      <w:pPr>
        <w:pStyle w:val="12"/>
        <w:rPr>
          <w:rFonts w:ascii="Times New Roman" w:hAnsi="Times New Roman"/>
          <w:sz w:val="24"/>
          <w:szCs w:val="24"/>
        </w:rPr>
      </w:pPr>
      <w:r w:rsidRPr="008F5D26">
        <w:rPr>
          <w:rFonts w:ascii="Times New Roman" w:hAnsi="Times New Roman"/>
          <w:sz w:val="24"/>
          <w:szCs w:val="24"/>
        </w:rPr>
        <w:t xml:space="preserve">5.2. </w:t>
      </w:r>
      <w:r w:rsidR="00150058" w:rsidRPr="008F5D26">
        <w:rPr>
          <w:rFonts w:ascii="Times New Roman" w:hAnsi="Times New Roman"/>
          <w:sz w:val="24"/>
          <w:szCs w:val="24"/>
        </w:rPr>
        <w:t>Запропонован</w:t>
      </w:r>
      <w:r w:rsidR="00144855" w:rsidRPr="008F5D26">
        <w:rPr>
          <w:rFonts w:ascii="Times New Roman" w:hAnsi="Times New Roman"/>
          <w:sz w:val="24"/>
          <w:szCs w:val="24"/>
        </w:rPr>
        <w:t>ий</w:t>
      </w:r>
      <w:r w:rsidR="007454C2" w:rsidRPr="008F5D26">
        <w:rPr>
          <w:rFonts w:ascii="Times New Roman" w:hAnsi="Times New Roman"/>
          <w:sz w:val="24"/>
          <w:szCs w:val="24"/>
        </w:rPr>
        <w:t xml:space="preserve"> </w:t>
      </w:r>
      <w:r w:rsidR="00144855" w:rsidRPr="008F5D26">
        <w:rPr>
          <w:rFonts w:ascii="Times New Roman" w:hAnsi="Times New Roman"/>
          <w:sz w:val="24"/>
          <w:szCs w:val="24"/>
        </w:rPr>
        <w:t>товар</w:t>
      </w:r>
      <w:r w:rsidR="00150058" w:rsidRPr="008F5D26">
        <w:rPr>
          <w:rFonts w:ascii="Times New Roman" w:hAnsi="Times New Roman"/>
          <w:sz w:val="24"/>
          <w:szCs w:val="24"/>
        </w:rPr>
        <w:t xml:space="preserve"> має відповідати вимогам Замовника, зазначеним у Додатку </w:t>
      </w:r>
      <w:r w:rsidR="00144855" w:rsidRPr="008F5D26">
        <w:rPr>
          <w:rFonts w:ascii="Times New Roman" w:hAnsi="Times New Roman"/>
          <w:sz w:val="24"/>
          <w:szCs w:val="24"/>
        </w:rPr>
        <w:t>2</w:t>
      </w:r>
      <w:r w:rsidR="00150058" w:rsidRPr="008F5D26">
        <w:rPr>
          <w:rFonts w:ascii="Times New Roman" w:hAnsi="Times New Roman"/>
          <w:sz w:val="24"/>
          <w:szCs w:val="24"/>
        </w:rPr>
        <w:t xml:space="preserve"> до цього оголошення</w:t>
      </w:r>
      <w:r w:rsidRPr="008F5D26">
        <w:rPr>
          <w:rFonts w:ascii="Times New Roman" w:hAnsi="Times New Roman"/>
          <w:sz w:val="24"/>
          <w:szCs w:val="24"/>
        </w:rPr>
        <w:t>.</w:t>
      </w:r>
      <w:r w:rsidR="0013305E" w:rsidRPr="008F5D26">
        <w:rPr>
          <w:rFonts w:ascii="Times New Roman" w:hAnsi="Times New Roman"/>
          <w:sz w:val="24"/>
          <w:szCs w:val="24"/>
        </w:rPr>
        <w:t xml:space="preserve"> (Еквіваленти не пропонувати)</w:t>
      </w:r>
    </w:p>
    <w:p w:rsidR="00540601" w:rsidRPr="008F5D26" w:rsidRDefault="00540601" w:rsidP="00540601">
      <w:pPr>
        <w:pStyle w:val="12"/>
        <w:rPr>
          <w:rFonts w:ascii="Times New Roman" w:hAnsi="Times New Roman"/>
          <w:sz w:val="24"/>
          <w:szCs w:val="24"/>
        </w:rPr>
      </w:pPr>
      <w:r w:rsidRPr="008F5D26">
        <w:rPr>
          <w:rFonts w:ascii="Times New Roman" w:hAnsi="Times New Roman"/>
          <w:sz w:val="24"/>
          <w:szCs w:val="24"/>
        </w:rPr>
        <w:t>5.3. Товар, що постачається повинен бути обов’язково того ж найменування і фасуванн</w:t>
      </w:r>
      <w:r w:rsidR="003036FA" w:rsidRPr="008F5D26">
        <w:rPr>
          <w:rFonts w:ascii="Times New Roman" w:hAnsi="Times New Roman"/>
          <w:sz w:val="24"/>
          <w:szCs w:val="24"/>
        </w:rPr>
        <w:t>я</w:t>
      </w:r>
      <w:r w:rsidRPr="008F5D26">
        <w:rPr>
          <w:rFonts w:ascii="Times New Roman" w:hAnsi="Times New Roman"/>
          <w:sz w:val="24"/>
          <w:szCs w:val="24"/>
        </w:rPr>
        <w:t xml:space="preserve"> у тій же кілько</w:t>
      </w:r>
      <w:r w:rsidR="00827236" w:rsidRPr="008F5D26">
        <w:rPr>
          <w:rFonts w:ascii="Times New Roman" w:hAnsi="Times New Roman"/>
          <w:sz w:val="24"/>
          <w:szCs w:val="24"/>
        </w:rPr>
        <w:t>сті, які вказано у специфікації.</w:t>
      </w:r>
    </w:p>
    <w:p w:rsidR="00540601" w:rsidRPr="008F5D26" w:rsidRDefault="00540601" w:rsidP="00540601">
      <w:pPr>
        <w:pStyle w:val="12"/>
        <w:rPr>
          <w:rFonts w:ascii="Times New Roman" w:hAnsi="Times New Roman"/>
          <w:b/>
          <w:sz w:val="24"/>
          <w:szCs w:val="24"/>
        </w:rPr>
      </w:pPr>
      <w:r w:rsidRPr="008F5D26">
        <w:rPr>
          <w:rFonts w:ascii="Times New Roman" w:hAnsi="Times New Roman"/>
          <w:b/>
          <w:sz w:val="24"/>
          <w:szCs w:val="24"/>
        </w:rPr>
        <w:t>6. Вимоги до кваліфікації Учасників.</w:t>
      </w:r>
    </w:p>
    <w:p w:rsidR="00540601" w:rsidRPr="008F5D26" w:rsidRDefault="00540601" w:rsidP="00540601">
      <w:pPr>
        <w:pStyle w:val="12"/>
        <w:rPr>
          <w:rFonts w:ascii="Times New Roman" w:hAnsi="Times New Roman"/>
          <w:sz w:val="24"/>
          <w:szCs w:val="24"/>
        </w:rPr>
      </w:pPr>
      <w:r w:rsidRPr="008F5D26">
        <w:rPr>
          <w:rFonts w:ascii="Times New Roman" w:hAnsi="Times New Roman"/>
          <w:sz w:val="24"/>
          <w:szCs w:val="24"/>
        </w:rPr>
        <w:t>Продавець повинен надати:</w:t>
      </w:r>
    </w:p>
    <w:p w:rsidR="00540601" w:rsidRPr="008F5D26" w:rsidRDefault="00540601" w:rsidP="00540601">
      <w:pPr>
        <w:pStyle w:val="12"/>
        <w:rPr>
          <w:rFonts w:ascii="Times New Roman" w:hAnsi="Times New Roman"/>
          <w:sz w:val="24"/>
          <w:szCs w:val="24"/>
        </w:rPr>
      </w:pPr>
      <w:r w:rsidRPr="008F5D26">
        <w:rPr>
          <w:rFonts w:ascii="Times New Roman" w:hAnsi="Times New Roman"/>
          <w:sz w:val="24"/>
          <w:szCs w:val="24"/>
        </w:rPr>
        <w:t>копію свідоцтва про державну реєстрацію або копію витягу з Єдиного державного реєстру юридичних осіб та фізичних осіб-підприємців;</w:t>
      </w:r>
    </w:p>
    <w:p w:rsidR="00540601" w:rsidRPr="008F5D26" w:rsidRDefault="00540601" w:rsidP="0013305E">
      <w:pPr>
        <w:pStyle w:val="12"/>
        <w:rPr>
          <w:rFonts w:ascii="Times New Roman" w:hAnsi="Times New Roman"/>
          <w:sz w:val="24"/>
          <w:szCs w:val="24"/>
        </w:rPr>
      </w:pPr>
      <w:r w:rsidRPr="008F5D26">
        <w:rPr>
          <w:rFonts w:ascii="Times New Roman" w:hAnsi="Times New Roman"/>
          <w:sz w:val="24"/>
          <w:szCs w:val="24"/>
        </w:rPr>
        <w:t>копію свідоцтва про реєстрацію платника ПДВ або витягу з реєстру платників ПДВ (якщо Продавець є платником ПДВ) або копія витягу  з реєстру платників єдиного податку (якщо Продаве</w:t>
      </w:r>
      <w:r w:rsidR="00F762AA" w:rsidRPr="008F5D26">
        <w:rPr>
          <w:rFonts w:ascii="Times New Roman" w:hAnsi="Times New Roman"/>
          <w:sz w:val="24"/>
          <w:szCs w:val="24"/>
        </w:rPr>
        <w:t>ць є платником єдиного податку);</w:t>
      </w:r>
    </w:p>
    <w:p w:rsidR="00F762AA" w:rsidRPr="008F5D26" w:rsidRDefault="00F762AA" w:rsidP="0013305E">
      <w:pPr>
        <w:pStyle w:val="12"/>
        <w:rPr>
          <w:rFonts w:ascii="Times New Roman" w:hAnsi="Times New Roman"/>
          <w:sz w:val="24"/>
          <w:szCs w:val="24"/>
        </w:rPr>
      </w:pPr>
      <w:r w:rsidRPr="008F5D26">
        <w:rPr>
          <w:rFonts w:ascii="Times New Roman" w:hAnsi="Times New Roman"/>
          <w:sz w:val="24"/>
          <w:szCs w:val="24"/>
        </w:rPr>
        <w:t>Копію діючої ліцензії на реалізацію лікарських засобів.</w:t>
      </w:r>
    </w:p>
    <w:p w:rsidR="00BD54F4" w:rsidRPr="008F5D26" w:rsidRDefault="00BD54F4" w:rsidP="0013305E">
      <w:pPr>
        <w:pStyle w:val="12"/>
        <w:rPr>
          <w:rFonts w:ascii="Times New Roman" w:hAnsi="Times New Roman"/>
          <w:sz w:val="24"/>
          <w:szCs w:val="24"/>
        </w:rPr>
      </w:pPr>
      <w:r w:rsidRPr="008F5D26">
        <w:rPr>
          <w:rFonts w:ascii="Times New Roman" w:hAnsi="Times New Roman"/>
          <w:sz w:val="24"/>
          <w:szCs w:val="24"/>
        </w:rPr>
        <w:t>Письмову згоду з істотними умовами договору.</w:t>
      </w:r>
    </w:p>
    <w:p w:rsidR="00CF56AF" w:rsidRPr="008F5D26" w:rsidRDefault="00CF56AF" w:rsidP="00CF56AF">
      <w:pPr>
        <w:pStyle w:val="32"/>
        <w:shd w:val="clear" w:color="auto" w:fill="auto"/>
        <w:tabs>
          <w:tab w:val="left" w:pos="576"/>
        </w:tabs>
        <w:spacing w:line="240" w:lineRule="exact"/>
        <w:ind w:firstLine="0"/>
        <w:jc w:val="both"/>
        <w:rPr>
          <w:sz w:val="24"/>
          <w:szCs w:val="24"/>
          <w:lang w:val="uk-UA"/>
        </w:rPr>
      </w:pPr>
      <w:r w:rsidRPr="008F5D26">
        <w:rPr>
          <w:rStyle w:val="31"/>
          <w:sz w:val="24"/>
          <w:szCs w:val="24"/>
          <w:lang w:val="uk-UA" w:eastAsia="uk-UA"/>
        </w:rPr>
        <w:t>7. Цінова</w:t>
      </w:r>
      <w:r w:rsidR="00613814" w:rsidRPr="008F5D26">
        <w:rPr>
          <w:rStyle w:val="31"/>
          <w:sz w:val="24"/>
          <w:szCs w:val="24"/>
          <w:lang w:val="uk-UA" w:eastAsia="uk-UA"/>
        </w:rPr>
        <w:t xml:space="preserve"> </w:t>
      </w:r>
      <w:r w:rsidRPr="008F5D26">
        <w:rPr>
          <w:rStyle w:val="31"/>
          <w:sz w:val="24"/>
          <w:szCs w:val="24"/>
          <w:lang w:val="uk-UA" w:eastAsia="uk-UA"/>
        </w:rPr>
        <w:t>пропозиція.</w:t>
      </w:r>
    </w:p>
    <w:p w:rsidR="00CF56AF" w:rsidRPr="008F5D26" w:rsidRDefault="00CF56AF" w:rsidP="00CF56AF">
      <w:pPr>
        <w:pStyle w:val="22"/>
        <w:shd w:val="clear" w:color="auto" w:fill="auto"/>
        <w:spacing w:line="317" w:lineRule="exact"/>
        <w:ind w:firstLine="0"/>
        <w:rPr>
          <w:rStyle w:val="21"/>
          <w:sz w:val="24"/>
          <w:szCs w:val="24"/>
          <w:lang w:val="uk-UA" w:eastAsia="uk-UA"/>
        </w:rPr>
      </w:pPr>
      <w:r w:rsidRPr="008F5D26">
        <w:rPr>
          <w:rStyle w:val="21"/>
          <w:sz w:val="24"/>
          <w:szCs w:val="24"/>
          <w:lang w:val="uk-UA" w:eastAsia="uk-UA"/>
        </w:rPr>
        <w:t>Цінова</w:t>
      </w:r>
      <w:r w:rsidR="00F71299" w:rsidRPr="008F5D26">
        <w:rPr>
          <w:rStyle w:val="21"/>
          <w:sz w:val="24"/>
          <w:szCs w:val="24"/>
          <w:lang w:val="uk-UA" w:eastAsia="uk-UA"/>
        </w:rPr>
        <w:t xml:space="preserve"> </w:t>
      </w:r>
      <w:r w:rsidRPr="008F5D26">
        <w:rPr>
          <w:rStyle w:val="21"/>
          <w:sz w:val="24"/>
          <w:szCs w:val="24"/>
          <w:lang w:val="uk-UA" w:eastAsia="uk-UA"/>
        </w:rPr>
        <w:t>пропозиція</w:t>
      </w:r>
      <w:r w:rsidR="00613814" w:rsidRPr="008F5D26">
        <w:rPr>
          <w:rStyle w:val="21"/>
          <w:sz w:val="24"/>
          <w:szCs w:val="24"/>
          <w:lang w:val="uk-UA" w:eastAsia="uk-UA"/>
        </w:rPr>
        <w:t xml:space="preserve"> </w:t>
      </w:r>
      <w:r w:rsidRPr="008F5D26">
        <w:rPr>
          <w:rStyle w:val="21"/>
          <w:sz w:val="24"/>
          <w:szCs w:val="24"/>
          <w:lang w:val="uk-UA" w:eastAsia="uk-UA"/>
        </w:rPr>
        <w:t>Учасника, оформлена на фірмовому бланку (за наявності) у відповідності до вимог</w:t>
      </w:r>
      <w:r w:rsidR="00613814" w:rsidRPr="008F5D26">
        <w:rPr>
          <w:rStyle w:val="21"/>
          <w:sz w:val="24"/>
          <w:szCs w:val="24"/>
          <w:lang w:val="uk-UA" w:eastAsia="uk-UA"/>
        </w:rPr>
        <w:t xml:space="preserve"> </w:t>
      </w:r>
      <w:r w:rsidRPr="008F5D26">
        <w:rPr>
          <w:rStyle w:val="21"/>
          <w:sz w:val="24"/>
          <w:szCs w:val="24"/>
          <w:lang w:val="uk-UA" w:eastAsia="uk-UA"/>
        </w:rPr>
        <w:lastRenderedPageBreak/>
        <w:t>Додатку №1 до цього</w:t>
      </w:r>
      <w:r w:rsidR="00613814" w:rsidRPr="008F5D26">
        <w:rPr>
          <w:rStyle w:val="21"/>
          <w:sz w:val="24"/>
          <w:szCs w:val="24"/>
          <w:lang w:val="uk-UA" w:eastAsia="uk-UA"/>
        </w:rPr>
        <w:t xml:space="preserve"> </w:t>
      </w:r>
      <w:r w:rsidRPr="008F5D26">
        <w:rPr>
          <w:rStyle w:val="21"/>
          <w:sz w:val="24"/>
          <w:szCs w:val="24"/>
          <w:lang w:val="uk-UA" w:eastAsia="uk-UA"/>
        </w:rPr>
        <w:t>Запиту, подається</w:t>
      </w:r>
      <w:r w:rsidR="00613814" w:rsidRPr="008F5D26">
        <w:rPr>
          <w:rStyle w:val="21"/>
          <w:sz w:val="24"/>
          <w:szCs w:val="24"/>
          <w:lang w:val="uk-UA" w:eastAsia="uk-UA"/>
        </w:rPr>
        <w:t xml:space="preserve"> </w:t>
      </w:r>
      <w:r w:rsidRPr="008F5D26">
        <w:rPr>
          <w:rStyle w:val="21"/>
          <w:sz w:val="24"/>
          <w:szCs w:val="24"/>
          <w:lang w:val="uk-UA" w:eastAsia="uk-UA"/>
        </w:rPr>
        <w:t>Учасником у вигляді</w:t>
      </w:r>
      <w:r w:rsidR="00613814" w:rsidRPr="008F5D26">
        <w:rPr>
          <w:rStyle w:val="21"/>
          <w:sz w:val="24"/>
          <w:szCs w:val="24"/>
          <w:lang w:val="uk-UA" w:eastAsia="uk-UA"/>
        </w:rPr>
        <w:t xml:space="preserve"> </w:t>
      </w:r>
      <w:r w:rsidRPr="008F5D26">
        <w:rPr>
          <w:rStyle w:val="21"/>
          <w:sz w:val="24"/>
          <w:szCs w:val="24"/>
          <w:lang w:val="uk-UA" w:eastAsia="uk-UA"/>
        </w:rPr>
        <w:t>сканованої</w:t>
      </w:r>
      <w:r w:rsidR="00613814" w:rsidRPr="008F5D26">
        <w:rPr>
          <w:rStyle w:val="21"/>
          <w:sz w:val="24"/>
          <w:szCs w:val="24"/>
          <w:lang w:val="uk-UA" w:eastAsia="uk-UA"/>
        </w:rPr>
        <w:t xml:space="preserve"> </w:t>
      </w:r>
      <w:r w:rsidRPr="008F5D26">
        <w:rPr>
          <w:rStyle w:val="21"/>
          <w:sz w:val="24"/>
          <w:szCs w:val="24"/>
          <w:lang w:val="uk-UA" w:eastAsia="uk-UA"/>
        </w:rPr>
        <w:t xml:space="preserve">копії у </w:t>
      </w:r>
      <w:proofErr w:type="spellStart"/>
      <w:r w:rsidRPr="008F5D26">
        <w:rPr>
          <w:rStyle w:val="21"/>
          <w:b/>
          <w:sz w:val="24"/>
          <w:szCs w:val="24"/>
          <w:u w:val="single"/>
          <w:lang w:val="uk-UA" w:eastAsia="uk-UA"/>
        </w:rPr>
        <w:t>pdf</w:t>
      </w:r>
      <w:proofErr w:type="spellEnd"/>
      <w:r w:rsidR="00613814" w:rsidRPr="008F5D26">
        <w:rPr>
          <w:rStyle w:val="21"/>
          <w:b/>
          <w:sz w:val="24"/>
          <w:szCs w:val="24"/>
          <w:u w:val="single"/>
          <w:lang w:val="uk-UA" w:eastAsia="uk-UA"/>
        </w:rPr>
        <w:t xml:space="preserve"> </w:t>
      </w:r>
      <w:r w:rsidR="00F71299" w:rsidRPr="008F5D26">
        <w:rPr>
          <w:rStyle w:val="21"/>
          <w:b/>
          <w:sz w:val="24"/>
          <w:szCs w:val="24"/>
          <w:u w:val="single"/>
          <w:lang w:val="uk-UA" w:eastAsia="uk-UA"/>
        </w:rPr>
        <w:t xml:space="preserve"> </w:t>
      </w:r>
      <w:r w:rsidRPr="008F5D26">
        <w:rPr>
          <w:rStyle w:val="21"/>
          <w:sz w:val="24"/>
          <w:szCs w:val="24"/>
          <w:lang w:val="uk-UA" w:eastAsia="uk-UA"/>
        </w:rPr>
        <w:t>форматі . В паперовому</w:t>
      </w:r>
      <w:r w:rsidR="00613814" w:rsidRPr="008F5D26">
        <w:rPr>
          <w:rStyle w:val="21"/>
          <w:sz w:val="24"/>
          <w:szCs w:val="24"/>
          <w:lang w:val="uk-UA" w:eastAsia="uk-UA"/>
        </w:rPr>
        <w:t xml:space="preserve"> </w:t>
      </w:r>
      <w:r w:rsidRPr="008F5D26">
        <w:rPr>
          <w:rStyle w:val="21"/>
          <w:sz w:val="24"/>
          <w:szCs w:val="24"/>
          <w:lang w:val="uk-UA" w:eastAsia="uk-UA"/>
        </w:rPr>
        <w:t>вигляді, завірена</w:t>
      </w:r>
      <w:r w:rsidR="00613814" w:rsidRPr="008F5D26">
        <w:rPr>
          <w:rStyle w:val="21"/>
          <w:sz w:val="24"/>
          <w:szCs w:val="24"/>
          <w:lang w:val="uk-UA" w:eastAsia="uk-UA"/>
        </w:rPr>
        <w:t xml:space="preserve"> </w:t>
      </w:r>
      <w:r w:rsidRPr="008F5D26">
        <w:rPr>
          <w:rStyle w:val="21"/>
          <w:sz w:val="24"/>
          <w:szCs w:val="24"/>
          <w:lang w:val="uk-UA" w:eastAsia="uk-UA"/>
        </w:rPr>
        <w:t>підписом та печаткою</w:t>
      </w:r>
      <w:r w:rsidR="00613814" w:rsidRPr="008F5D26">
        <w:rPr>
          <w:rStyle w:val="21"/>
          <w:sz w:val="24"/>
          <w:szCs w:val="24"/>
          <w:lang w:val="uk-UA" w:eastAsia="uk-UA"/>
        </w:rPr>
        <w:t xml:space="preserve"> </w:t>
      </w:r>
      <w:r w:rsidRPr="008F5D26">
        <w:rPr>
          <w:rStyle w:val="21"/>
          <w:sz w:val="24"/>
          <w:szCs w:val="24"/>
          <w:lang w:val="uk-UA" w:eastAsia="uk-UA"/>
        </w:rPr>
        <w:t>Учасника, надається</w:t>
      </w:r>
      <w:r w:rsidR="00613814" w:rsidRPr="008F5D26">
        <w:rPr>
          <w:rStyle w:val="21"/>
          <w:sz w:val="24"/>
          <w:szCs w:val="24"/>
          <w:lang w:val="uk-UA" w:eastAsia="uk-UA"/>
        </w:rPr>
        <w:t xml:space="preserve"> </w:t>
      </w:r>
      <w:r w:rsidRPr="008F5D26">
        <w:rPr>
          <w:rStyle w:val="21"/>
          <w:sz w:val="24"/>
          <w:szCs w:val="24"/>
          <w:lang w:val="uk-UA" w:eastAsia="uk-UA"/>
        </w:rPr>
        <w:t>Замовник</w:t>
      </w:r>
      <w:r w:rsidR="00613814" w:rsidRPr="008F5D26">
        <w:rPr>
          <w:rStyle w:val="21"/>
          <w:sz w:val="24"/>
          <w:szCs w:val="24"/>
          <w:lang w:val="uk-UA" w:eastAsia="uk-UA"/>
        </w:rPr>
        <w:t xml:space="preserve">у </w:t>
      </w:r>
      <w:r w:rsidRPr="008F5D26">
        <w:rPr>
          <w:rStyle w:val="21"/>
          <w:sz w:val="24"/>
          <w:szCs w:val="24"/>
          <w:lang w:val="uk-UA" w:eastAsia="uk-UA"/>
        </w:rPr>
        <w:t>переможцем</w:t>
      </w:r>
      <w:r w:rsidR="00613814" w:rsidRPr="008F5D26">
        <w:rPr>
          <w:rStyle w:val="21"/>
          <w:sz w:val="24"/>
          <w:szCs w:val="24"/>
          <w:lang w:val="uk-UA" w:eastAsia="uk-UA"/>
        </w:rPr>
        <w:t xml:space="preserve"> </w:t>
      </w:r>
      <w:r w:rsidRPr="008F5D26">
        <w:rPr>
          <w:rStyle w:val="21"/>
          <w:sz w:val="24"/>
          <w:szCs w:val="24"/>
          <w:lang w:val="uk-UA" w:eastAsia="uk-UA"/>
        </w:rPr>
        <w:t>під час укладання договору про закупівлю. Пропозиція повинна містити весь перелік</w:t>
      </w:r>
      <w:r w:rsidR="00613814" w:rsidRPr="008F5D26">
        <w:rPr>
          <w:rStyle w:val="21"/>
          <w:sz w:val="24"/>
          <w:szCs w:val="24"/>
          <w:lang w:val="uk-UA" w:eastAsia="uk-UA"/>
        </w:rPr>
        <w:t xml:space="preserve"> </w:t>
      </w:r>
      <w:r w:rsidRPr="008F5D26">
        <w:rPr>
          <w:rStyle w:val="21"/>
          <w:sz w:val="24"/>
          <w:szCs w:val="24"/>
          <w:lang w:val="uk-UA" w:eastAsia="uk-UA"/>
        </w:rPr>
        <w:t xml:space="preserve">найменувань. </w:t>
      </w:r>
    </w:p>
    <w:p w:rsidR="00CF56AF" w:rsidRPr="008F5D26" w:rsidRDefault="00CF56AF" w:rsidP="00CF56AF">
      <w:pPr>
        <w:pStyle w:val="22"/>
        <w:shd w:val="clear" w:color="auto" w:fill="auto"/>
        <w:spacing w:line="317" w:lineRule="exact"/>
        <w:ind w:firstLine="0"/>
        <w:rPr>
          <w:sz w:val="24"/>
          <w:szCs w:val="24"/>
          <w:lang w:val="uk-UA" w:eastAsia="uk-UA"/>
        </w:rPr>
      </w:pPr>
    </w:p>
    <w:p w:rsidR="00CF56AF" w:rsidRPr="008F5D26" w:rsidRDefault="00CF56AF" w:rsidP="00CF56AF">
      <w:pPr>
        <w:pStyle w:val="22"/>
        <w:shd w:val="clear" w:color="auto" w:fill="auto"/>
        <w:tabs>
          <w:tab w:val="left" w:pos="576"/>
        </w:tabs>
        <w:spacing w:line="317" w:lineRule="exact"/>
        <w:ind w:firstLine="0"/>
        <w:rPr>
          <w:rStyle w:val="21"/>
          <w:sz w:val="24"/>
          <w:szCs w:val="24"/>
          <w:lang w:val="uk-UA" w:eastAsia="uk-UA"/>
        </w:rPr>
      </w:pPr>
      <w:r w:rsidRPr="008F5D26">
        <w:rPr>
          <w:rStyle w:val="21"/>
          <w:b/>
          <w:sz w:val="24"/>
          <w:szCs w:val="24"/>
          <w:lang w:val="uk-UA" w:eastAsia="uk-UA"/>
        </w:rPr>
        <w:t>8.Інша інформація</w:t>
      </w:r>
      <w:r w:rsidRPr="008F5D26">
        <w:rPr>
          <w:rStyle w:val="21"/>
          <w:sz w:val="24"/>
          <w:szCs w:val="24"/>
          <w:lang w:val="uk-UA" w:eastAsia="uk-UA"/>
        </w:rPr>
        <w:t>:</w:t>
      </w:r>
    </w:p>
    <w:p w:rsidR="00CF56AF" w:rsidRPr="008F5D26" w:rsidRDefault="00CF56AF" w:rsidP="00CF56AF">
      <w:pPr>
        <w:pStyle w:val="22"/>
        <w:shd w:val="clear" w:color="auto" w:fill="auto"/>
        <w:tabs>
          <w:tab w:val="left" w:pos="576"/>
        </w:tabs>
        <w:spacing w:line="317" w:lineRule="exact"/>
        <w:ind w:firstLine="0"/>
        <w:rPr>
          <w:sz w:val="24"/>
          <w:szCs w:val="24"/>
          <w:lang w:val="uk-UA"/>
        </w:rPr>
      </w:pPr>
      <w:r w:rsidRPr="008F5D26">
        <w:rPr>
          <w:rStyle w:val="21"/>
          <w:sz w:val="24"/>
          <w:szCs w:val="24"/>
          <w:lang w:val="uk-UA" w:eastAsia="uk-UA"/>
        </w:rPr>
        <w:t>8.1.</w:t>
      </w:r>
      <w:r w:rsidR="00150058" w:rsidRPr="008F5D26">
        <w:rPr>
          <w:rStyle w:val="21"/>
          <w:sz w:val="24"/>
          <w:szCs w:val="24"/>
          <w:lang w:val="uk-UA" w:eastAsia="uk-UA"/>
        </w:rPr>
        <w:t>Пропозиція</w:t>
      </w:r>
      <w:r w:rsidR="00613814" w:rsidRPr="008F5D26">
        <w:rPr>
          <w:rStyle w:val="21"/>
          <w:sz w:val="24"/>
          <w:szCs w:val="24"/>
          <w:lang w:val="uk-UA" w:eastAsia="uk-UA"/>
        </w:rPr>
        <w:t xml:space="preserve"> </w:t>
      </w:r>
      <w:r w:rsidR="00150058" w:rsidRPr="008F5D26">
        <w:rPr>
          <w:rStyle w:val="21"/>
          <w:sz w:val="24"/>
          <w:szCs w:val="24"/>
          <w:lang w:val="uk-UA" w:eastAsia="uk-UA"/>
        </w:rPr>
        <w:t>подається</w:t>
      </w:r>
      <w:r w:rsidR="00613814" w:rsidRPr="008F5D26">
        <w:rPr>
          <w:rStyle w:val="21"/>
          <w:sz w:val="24"/>
          <w:szCs w:val="24"/>
          <w:lang w:val="uk-UA" w:eastAsia="uk-UA"/>
        </w:rPr>
        <w:t xml:space="preserve"> </w:t>
      </w:r>
      <w:r w:rsidR="00150058" w:rsidRPr="008F5D26">
        <w:rPr>
          <w:rStyle w:val="21"/>
          <w:sz w:val="24"/>
          <w:szCs w:val="24"/>
          <w:lang w:val="uk-UA" w:eastAsia="uk-UA"/>
        </w:rPr>
        <w:t>відповідно</w:t>
      </w:r>
      <w:r w:rsidR="00613814" w:rsidRPr="008F5D26">
        <w:rPr>
          <w:rStyle w:val="21"/>
          <w:sz w:val="24"/>
          <w:szCs w:val="24"/>
          <w:lang w:val="uk-UA" w:eastAsia="uk-UA"/>
        </w:rPr>
        <w:t xml:space="preserve"> </w:t>
      </w:r>
      <w:r w:rsidR="00150058" w:rsidRPr="008F5D26">
        <w:rPr>
          <w:rStyle w:val="21"/>
          <w:sz w:val="24"/>
          <w:szCs w:val="24"/>
          <w:lang w:val="uk-UA" w:eastAsia="uk-UA"/>
        </w:rPr>
        <w:t>вимог</w:t>
      </w:r>
      <w:r w:rsidR="00613814" w:rsidRPr="008F5D26">
        <w:rPr>
          <w:rStyle w:val="21"/>
          <w:sz w:val="24"/>
          <w:szCs w:val="24"/>
          <w:lang w:val="uk-UA" w:eastAsia="uk-UA"/>
        </w:rPr>
        <w:t xml:space="preserve"> </w:t>
      </w:r>
      <w:r w:rsidR="00150058" w:rsidRPr="008F5D26">
        <w:rPr>
          <w:rStyle w:val="21"/>
          <w:sz w:val="24"/>
          <w:szCs w:val="24"/>
          <w:lang w:val="uk-UA" w:eastAsia="uk-UA"/>
        </w:rPr>
        <w:t>Замовника</w:t>
      </w:r>
      <w:r w:rsidRPr="008F5D26">
        <w:rPr>
          <w:rStyle w:val="21"/>
          <w:sz w:val="24"/>
          <w:szCs w:val="24"/>
          <w:lang w:val="uk-UA" w:eastAsia="uk-UA"/>
        </w:rPr>
        <w:t xml:space="preserve"> в цілому.</w:t>
      </w:r>
    </w:p>
    <w:p w:rsidR="00CF56AF" w:rsidRPr="008F5D26" w:rsidRDefault="00CF56AF" w:rsidP="00CF56AF">
      <w:pPr>
        <w:pStyle w:val="22"/>
        <w:shd w:val="clear" w:color="auto" w:fill="auto"/>
        <w:tabs>
          <w:tab w:val="left" w:pos="662"/>
        </w:tabs>
        <w:spacing w:line="317" w:lineRule="exact"/>
        <w:ind w:firstLine="0"/>
        <w:rPr>
          <w:sz w:val="24"/>
          <w:szCs w:val="24"/>
          <w:lang w:val="uk-UA"/>
        </w:rPr>
      </w:pPr>
      <w:r w:rsidRPr="008F5D26">
        <w:rPr>
          <w:rStyle w:val="21"/>
          <w:sz w:val="24"/>
          <w:szCs w:val="24"/>
          <w:lang w:val="uk-UA" w:eastAsia="uk-UA"/>
        </w:rPr>
        <w:t>8.2.</w:t>
      </w:r>
      <w:r w:rsidR="0013305E" w:rsidRPr="008F5D26">
        <w:rPr>
          <w:rStyle w:val="21"/>
          <w:sz w:val="24"/>
          <w:szCs w:val="24"/>
          <w:lang w:val="uk-UA" w:eastAsia="uk-UA"/>
        </w:rPr>
        <w:t>Усі</w:t>
      </w:r>
      <w:r w:rsidR="00613814" w:rsidRPr="008F5D26">
        <w:rPr>
          <w:rStyle w:val="21"/>
          <w:sz w:val="24"/>
          <w:szCs w:val="24"/>
          <w:lang w:val="uk-UA" w:eastAsia="uk-UA"/>
        </w:rPr>
        <w:t xml:space="preserve"> </w:t>
      </w:r>
      <w:r w:rsidR="0013305E" w:rsidRPr="008F5D26">
        <w:rPr>
          <w:rStyle w:val="21"/>
          <w:sz w:val="24"/>
          <w:szCs w:val="24"/>
          <w:lang w:val="uk-UA" w:eastAsia="uk-UA"/>
        </w:rPr>
        <w:t>документи</w:t>
      </w:r>
      <w:r w:rsidR="00613814" w:rsidRPr="008F5D26">
        <w:rPr>
          <w:rStyle w:val="21"/>
          <w:sz w:val="24"/>
          <w:szCs w:val="24"/>
          <w:lang w:val="uk-UA" w:eastAsia="uk-UA"/>
        </w:rPr>
        <w:t xml:space="preserve"> </w:t>
      </w:r>
      <w:r w:rsidR="0013305E" w:rsidRPr="008F5D26">
        <w:rPr>
          <w:rStyle w:val="21"/>
          <w:sz w:val="24"/>
          <w:szCs w:val="24"/>
          <w:lang w:val="uk-UA" w:eastAsia="uk-UA"/>
        </w:rPr>
        <w:t>пропозиції</w:t>
      </w:r>
      <w:r w:rsidR="00613814" w:rsidRPr="008F5D26">
        <w:rPr>
          <w:rStyle w:val="21"/>
          <w:sz w:val="24"/>
          <w:szCs w:val="24"/>
          <w:lang w:val="uk-UA" w:eastAsia="uk-UA"/>
        </w:rPr>
        <w:t xml:space="preserve"> </w:t>
      </w:r>
      <w:r w:rsidR="0013305E" w:rsidRPr="008F5D26">
        <w:rPr>
          <w:rStyle w:val="21"/>
          <w:sz w:val="24"/>
          <w:szCs w:val="24"/>
          <w:lang w:val="uk-UA" w:eastAsia="uk-UA"/>
        </w:rPr>
        <w:t>Учасник повинен подати до закінчення</w:t>
      </w:r>
      <w:r w:rsidR="00613814" w:rsidRPr="008F5D26">
        <w:rPr>
          <w:rStyle w:val="21"/>
          <w:sz w:val="24"/>
          <w:szCs w:val="24"/>
          <w:lang w:val="uk-UA" w:eastAsia="uk-UA"/>
        </w:rPr>
        <w:t xml:space="preserve"> </w:t>
      </w:r>
      <w:r w:rsidR="0013305E" w:rsidRPr="008F5D26">
        <w:rPr>
          <w:rStyle w:val="21"/>
          <w:sz w:val="24"/>
          <w:szCs w:val="24"/>
          <w:lang w:val="uk-UA" w:eastAsia="uk-UA"/>
        </w:rPr>
        <w:t>терміну</w:t>
      </w:r>
      <w:r w:rsidR="00613814" w:rsidRPr="008F5D26">
        <w:rPr>
          <w:rStyle w:val="21"/>
          <w:sz w:val="24"/>
          <w:szCs w:val="24"/>
          <w:lang w:val="uk-UA" w:eastAsia="uk-UA"/>
        </w:rPr>
        <w:t xml:space="preserve"> </w:t>
      </w:r>
      <w:r w:rsidR="0013305E" w:rsidRPr="008F5D26">
        <w:rPr>
          <w:rStyle w:val="21"/>
          <w:sz w:val="24"/>
          <w:szCs w:val="24"/>
          <w:lang w:val="uk-UA" w:eastAsia="uk-UA"/>
        </w:rPr>
        <w:t>подання</w:t>
      </w:r>
      <w:r w:rsidR="00613814" w:rsidRPr="008F5D26">
        <w:rPr>
          <w:rStyle w:val="21"/>
          <w:sz w:val="24"/>
          <w:szCs w:val="24"/>
          <w:lang w:val="uk-UA" w:eastAsia="uk-UA"/>
        </w:rPr>
        <w:t xml:space="preserve"> </w:t>
      </w:r>
      <w:r w:rsidR="0013305E" w:rsidRPr="008F5D26">
        <w:rPr>
          <w:rStyle w:val="21"/>
          <w:sz w:val="24"/>
          <w:szCs w:val="24"/>
          <w:lang w:val="uk-UA" w:eastAsia="uk-UA"/>
        </w:rPr>
        <w:t>пропозицій.</w:t>
      </w:r>
    </w:p>
    <w:p w:rsidR="00CF56AF" w:rsidRPr="008F5D26" w:rsidRDefault="00CF56AF" w:rsidP="00CF56AF">
      <w:pPr>
        <w:pStyle w:val="22"/>
        <w:shd w:val="clear" w:color="auto" w:fill="auto"/>
        <w:tabs>
          <w:tab w:val="left" w:pos="662"/>
        </w:tabs>
        <w:spacing w:line="317" w:lineRule="exact"/>
        <w:ind w:firstLine="0"/>
        <w:rPr>
          <w:rStyle w:val="21"/>
          <w:sz w:val="24"/>
          <w:szCs w:val="24"/>
          <w:lang w:val="uk-UA" w:eastAsia="uk-UA"/>
        </w:rPr>
      </w:pPr>
      <w:r w:rsidRPr="008F5D26">
        <w:rPr>
          <w:rStyle w:val="21"/>
          <w:sz w:val="24"/>
          <w:szCs w:val="24"/>
          <w:lang w:val="uk-UA" w:eastAsia="uk-UA"/>
        </w:rPr>
        <w:t>8.3.За результатами здійснення</w:t>
      </w:r>
      <w:r w:rsidR="00613814" w:rsidRPr="008F5D26">
        <w:rPr>
          <w:rStyle w:val="21"/>
          <w:sz w:val="24"/>
          <w:szCs w:val="24"/>
          <w:lang w:val="uk-UA" w:eastAsia="uk-UA"/>
        </w:rPr>
        <w:t xml:space="preserve"> </w:t>
      </w:r>
      <w:r w:rsidRPr="008F5D26">
        <w:rPr>
          <w:rStyle w:val="21"/>
          <w:sz w:val="24"/>
          <w:szCs w:val="24"/>
          <w:lang w:val="uk-UA" w:eastAsia="uk-UA"/>
        </w:rPr>
        <w:t>закупівель</w:t>
      </w:r>
      <w:r w:rsidR="00613814" w:rsidRPr="008F5D26">
        <w:rPr>
          <w:rStyle w:val="21"/>
          <w:sz w:val="24"/>
          <w:szCs w:val="24"/>
          <w:lang w:val="uk-UA" w:eastAsia="uk-UA"/>
        </w:rPr>
        <w:t xml:space="preserve"> </w:t>
      </w:r>
      <w:r w:rsidRPr="008F5D26">
        <w:rPr>
          <w:rStyle w:val="21"/>
          <w:sz w:val="24"/>
          <w:szCs w:val="24"/>
          <w:lang w:val="uk-UA" w:eastAsia="uk-UA"/>
        </w:rPr>
        <w:t>укладається</w:t>
      </w:r>
      <w:r w:rsidR="00613814" w:rsidRPr="008F5D26">
        <w:rPr>
          <w:rStyle w:val="21"/>
          <w:sz w:val="24"/>
          <w:szCs w:val="24"/>
          <w:lang w:val="uk-UA" w:eastAsia="uk-UA"/>
        </w:rPr>
        <w:t xml:space="preserve"> </w:t>
      </w:r>
      <w:r w:rsidRPr="008F5D26">
        <w:rPr>
          <w:rStyle w:val="21"/>
          <w:sz w:val="24"/>
          <w:szCs w:val="24"/>
          <w:lang w:val="uk-UA" w:eastAsia="uk-UA"/>
        </w:rPr>
        <w:t>договір. (Додаток</w:t>
      </w:r>
      <w:r w:rsidR="00292F4D" w:rsidRPr="008F5D26">
        <w:rPr>
          <w:rStyle w:val="21"/>
          <w:sz w:val="24"/>
          <w:szCs w:val="24"/>
          <w:lang w:val="uk-UA" w:eastAsia="uk-UA"/>
        </w:rPr>
        <w:t>3</w:t>
      </w:r>
      <w:r w:rsidRPr="008F5D26">
        <w:rPr>
          <w:rStyle w:val="21"/>
          <w:sz w:val="24"/>
          <w:szCs w:val="24"/>
          <w:lang w:val="uk-UA" w:eastAsia="uk-UA"/>
        </w:rPr>
        <w:t>)</w:t>
      </w:r>
    </w:p>
    <w:p w:rsidR="00762BAD" w:rsidRPr="008F5D26" w:rsidRDefault="00762BAD" w:rsidP="00CF56AF">
      <w:pPr>
        <w:pStyle w:val="22"/>
        <w:shd w:val="clear" w:color="auto" w:fill="auto"/>
        <w:tabs>
          <w:tab w:val="left" w:pos="662"/>
        </w:tabs>
        <w:spacing w:line="317" w:lineRule="exact"/>
        <w:ind w:firstLine="0"/>
        <w:rPr>
          <w:rStyle w:val="21"/>
          <w:sz w:val="24"/>
          <w:szCs w:val="24"/>
          <w:lang w:val="uk-UA" w:eastAsia="uk-UA"/>
        </w:rPr>
      </w:pPr>
      <w:r w:rsidRPr="008F5D26">
        <w:rPr>
          <w:rStyle w:val="21"/>
          <w:sz w:val="24"/>
          <w:szCs w:val="24"/>
          <w:lang w:val="uk-UA" w:eastAsia="uk-UA"/>
        </w:rPr>
        <w:t>8.4. Пропозиція, яка не містить</w:t>
      </w:r>
      <w:r w:rsidR="00613814" w:rsidRPr="008F5D26">
        <w:rPr>
          <w:rStyle w:val="21"/>
          <w:sz w:val="24"/>
          <w:szCs w:val="24"/>
          <w:lang w:val="uk-UA" w:eastAsia="uk-UA"/>
        </w:rPr>
        <w:t xml:space="preserve"> </w:t>
      </w:r>
      <w:r w:rsidRPr="008F5D26">
        <w:rPr>
          <w:rStyle w:val="21"/>
          <w:sz w:val="24"/>
          <w:szCs w:val="24"/>
          <w:lang w:val="uk-UA" w:eastAsia="uk-UA"/>
        </w:rPr>
        <w:t>інформації, що</w:t>
      </w:r>
      <w:r w:rsidR="00613814" w:rsidRPr="008F5D26">
        <w:rPr>
          <w:rStyle w:val="21"/>
          <w:sz w:val="24"/>
          <w:szCs w:val="24"/>
          <w:lang w:val="uk-UA" w:eastAsia="uk-UA"/>
        </w:rPr>
        <w:t xml:space="preserve"> </w:t>
      </w:r>
      <w:r w:rsidRPr="008F5D26">
        <w:rPr>
          <w:rStyle w:val="21"/>
          <w:sz w:val="24"/>
          <w:szCs w:val="24"/>
          <w:lang w:val="uk-UA" w:eastAsia="uk-UA"/>
        </w:rPr>
        <w:t>вимагається</w:t>
      </w:r>
      <w:r w:rsidR="00613814" w:rsidRPr="008F5D26">
        <w:rPr>
          <w:rStyle w:val="21"/>
          <w:sz w:val="24"/>
          <w:szCs w:val="24"/>
          <w:lang w:val="uk-UA" w:eastAsia="uk-UA"/>
        </w:rPr>
        <w:t xml:space="preserve"> </w:t>
      </w:r>
      <w:r w:rsidRPr="008F5D26">
        <w:rPr>
          <w:rStyle w:val="21"/>
          <w:sz w:val="24"/>
          <w:szCs w:val="24"/>
          <w:lang w:val="uk-UA" w:eastAsia="uk-UA"/>
        </w:rPr>
        <w:t>Замовником</w:t>
      </w:r>
      <w:r w:rsidR="00613814" w:rsidRPr="008F5D26">
        <w:rPr>
          <w:rStyle w:val="21"/>
          <w:sz w:val="24"/>
          <w:szCs w:val="24"/>
          <w:lang w:val="uk-UA" w:eastAsia="uk-UA"/>
        </w:rPr>
        <w:t xml:space="preserve"> </w:t>
      </w:r>
      <w:r w:rsidRPr="008F5D26">
        <w:rPr>
          <w:rStyle w:val="21"/>
          <w:sz w:val="24"/>
          <w:szCs w:val="24"/>
          <w:lang w:val="uk-UA" w:eastAsia="uk-UA"/>
        </w:rPr>
        <w:t>або не відповідає</w:t>
      </w:r>
      <w:r w:rsidR="00613814" w:rsidRPr="008F5D26">
        <w:rPr>
          <w:rStyle w:val="21"/>
          <w:sz w:val="24"/>
          <w:szCs w:val="24"/>
          <w:lang w:val="uk-UA" w:eastAsia="uk-UA"/>
        </w:rPr>
        <w:t xml:space="preserve"> </w:t>
      </w:r>
      <w:r w:rsidRPr="008F5D26">
        <w:rPr>
          <w:rStyle w:val="21"/>
          <w:sz w:val="24"/>
          <w:szCs w:val="24"/>
          <w:lang w:val="uk-UA" w:eastAsia="uk-UA"/>
        </w:rPr>
        <w:t>вимогам</w:t>
      </w:r>
      <w:r w:rsidR="00613814" w:rsidRPr="008F5D26">
        <w:rPr>
          <w:rStyle w:val="21"/>
          <w:sz w:val="24"/>
          <w:szCs w:val="24"/>
          <w:lang w:val="uk-UA" w:eastAsia="uk-UA"/>
        </w:rPr>
        <w:t xml:space="preserve"> </w:t>
      </w:r>
      <w:r w:rsidRPr="008F5D26">
        <w:rPr>
          <w:rStyle w:val="21"/>
          <w:sz w:val="24"/>
          <w:szCs w:val="24"/>
          <w:lang w:val="uk-UA" w:eastAsia="uk-UA"/>
        </w:rPr>
        <w:t>відхиляється, як така, що не відповіда</w:t>
      </w:r>
      <w:r w:rsidR="00F46A0D" w:rsidRPr="008F5D26">
        <w:rPr>
          <w:rStyle w:val="21"/>
          <w:sz w:val="24"/>
          <w:szCs w:val="24"/>
          <w:lang w:val="uk-UA" w:eastAsia="uk-UA"/>
        </w:rPr>
        <w:t xml:space="preserve">є </w:t>
      </w:r>
      <w:r w:rsidRPr="008F5D26">
        <w:rPr>
          <w:rStyle w:val="21"/>
          <w:sz w:val="24"/>
          <w:szCs w:val="24"/>
          <w:lang w:val="uk-UA" w:eastAsia="uk-UA"/>
        </w:rPr>
        <w:t>вимогам</w:t>
      </w:r>
      <w:r w:rsidR="00613814" w:rsidRPr="008F5D26">
        <w:rPr>
          <w:rStyle w:val="21"/>
          <w:sz w:val="24"/>
          <w:szCs w:val="24"/>
          <w:lang w:val="uk-UA" w:eastAsia="uk-UA"/>
        </w:rPr>
        <w:t xml:space="preserve"> </w:t>
      </w:r>
      <w:r w:rsidRPr="008F5D26">
        <w:rPr>
          <w:rStyle w:val="21"/>
          <w:sz w:val="24"/>
          <w:szCs w:val="24"/>
          <w:lang w:val="uk-UA" w:eastAsia="uk-UA"/>
        </w:rPr>
        <w:t>Оголошення про проведення</w:t>
      </w:r>
      <w:r w:rsidR="00613814" w:rsidRPr="008F5D26">
        <w:rPr>
          <w:rStyle w:val="21"/>
          <w:sz w:val="24"/>
          <w:szCs w:val="24"/>
          <w:lang w:val="uk-UA" w:eastAsia="uk-UA"/>
        </w:rPr>
        <w:t xml:space="preserve"> </w:t>
      </w:r>
      <w:r w:rsidRPr="008F5D26">
        <w:rPr>
          <w:rStyle w:val="21"/>
          <w:sz w:val="24"/>
          <w:szCs w:val="24"/>
          <w:lang w:val="uk-UA" w:eastAsia="uk-UA"/>
        </w:rPr>
        <w:t>закупівлі.</w:t>
      </w:r>
    </w:p>
    <w:p w:rsidR="0002225E" w:rsidRPr="008F5D26" w:rsidRDefault="0002225E" w:rsidP="00CF56AF">
      <w:pPr>
        <w:pStyle w:val="22"/>
        <w:shd w:val="clear" w:color="auto" w:fill="auto"/>
        <w:tabs>
          <w:tab w:val="left" w:pos="662"/>
        </w:tabs>
        <w:spacing w:line="317" w:lineRule="exact"/>
        <w:ind w:firstLine="0"/>
        <w:rPr>
          <w:rStyle w:val="21"/>
          <w:b/>
          <w:sz w:val="24"/>
          <w:szCs w:val="24"/>
          <w:lang w:val="uk-UA" w:eastAsia="uk-UA"/>
        </w:rPr>
      </w:pPr>
    </w:p>
    <w:p w:rsidR="0002225E" w:rsidRPr="008F5D26" w:rsidRDefault="0002225E" w:rsidP="00CF56AF">
      <w:pPr>
        <w:pStyle w:val="22"/>
        <w:shd w:val="clear" w:color="auto" w:fill="auto"/>
        <w:tabs>
          <w:tab w:val="left" w:pos="662"/>
        </w:tabs>
        <w:spacing w:line="317" w:lineRule="exact"/>
        <w:ind w:firstLine="0"/>
        <w:rPr>
          <w:rStyle w:val="21"/>
          <w:b/>
          <w:sz w:val="24"/>
          <w:szCs w:val="24"/>
          <w:lang w:val="uk-UA" w:eastAsia="uk-UA"/>
        </w:rPr>
      </w:pPr>
    </w:p>
    <w:p w:rsidR="0002225E" w:rsidRPr="008F5D26" w:rsidRDefault="0002225E" w:rsidP="00CF56AF">
      <w:pPr>
        <w:pStyle w:val="22"/>
        <w:shd w:val="clear" w:color="auto" w:fill="auto"/>
        <w:tabs>
          <w:tab w:val="left" w:pos="662"/>
        </w:tabs>
        <w:spacing w:line="317" w:lineRule="exact"/>
        <w:ind w:firstLine="0"/>
        <w:rPr>
          <w:rStyle w:val="21"/>
          <w:b/>
          <w:sz w:val="24"/>
          <w:szCs w:val="24"/>
          <w:lang w:val="uk-UA" w:eastAsia="uk-UA"/>
        </w:rPr>
      </w:pPr>
    </w:p>
    <w:p w:rsidR="0013305E" w:rsidRPr="008F5D26" w:rsidRDefault="0013305E"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9446F6" w:rsidRPr="008F5D26" w:rsidRDefault="009446F6" w:rsidP="0002225E">
      <w:pPr>
        <w:pStyle w:val="22"/>
        <w:shd w:val="clear" w:color="auto" w:fill="auto"/>
        <w:tabs>
          <w:tab w:val="left" w:pos="662"/>
        </w:tabs>
        <w:spacing w:line="317" w:lineRule="exact"/>
        <w:ind w:firstLine="0"/>
        <w:jc w:val="right"/>
        <w:rPr>
          <w:rStyle w:val="21"/>
          <w:b/>
          <w:sz w:val="24"/>
          <w:szCs w:val="24"/>
          <w:lang w:val="uk-UA" w:eastAsia="uk-UA"/>
        </w:rPr>
      </w:pPr>
    </w:p>
    <w:p w:rsidR="0013305E" w:rsidRPr="008F5D26" w:rsidRDefault="0013305E" w:rsidP="0002225E">
      <w:pPr>
        <w:pStyle w:val="22"/>
        <w:shd w:val="clear" w:color="auto" w:fill="auto"/>
        <w:tabs>
          <w:tab w:val="left" w:pos="662"/>
        </w:tabs>
        <w:spacing w:line="317" w:lineRule="exact"/>
        <w:ind w:firstLine="0"/>
        <w:jc w:val="right"/>
        <w:rPr>
          <w:rStyle w:val="21"/>
          <w:b/>
          <w:sz w:val="24"/>
          <w:szCs w:val="24"/>
          <w:lang w:val="uk-UA" w:eastAsia="uk-UA"/>
        </w:rPr>
      </w:pPr>
    </w:p>
    <w:p w:rsidR="00CF56AF" w:rsidRPr="008F5D26" w:rsidRDefault="00CF56AF" w:rsidP="0002225E">
      <w:pPr>
        <w:pStyle w:val="22"/>
        <w:shd w:val="clear" w:color="auto" w:fill="auto"/>
        <w:tabs>
          <w:tab w:val="left" w:pos="662"/>
        </w:tabs>
        <w:spacing w:line="317" w:lineRule="exact"/>
        <w:ind w:firstLine="0"/>
        <w:jc w:val="right"/>
        <w:rPr>
          <w:rStyle w:val="21"/>
          <w:b/>
          <w:sz w:val="24"/>
          <w:szCs w:val="24"/>
          <w:lang w:val="uk-UA" w:eastAsia="uk-UA"/>
        </w:rPr>
      </w:pPr>
      <w:r w:rsidRPr="008F5D26">
        <w:rPr>
          <w:rStyle w:val="21"/>
          <w:b/>
          <w:sz w:val="24"/>
          <w:szCs w:val="24"/>
          <w:lang w:val="uk-UA" w:eastAsia="uk-UA"/>
        </w:rPr>
        <w:lastRenderedPageBreak/>
        <w:t>Додаток 1</w:t>
      </w:r>
    </w:p>
    <w:p w:rsidR="00CF56AF" w:rsidRPr="008F5D26" w:rsidRDefault="00CF56AF" w:rsidP="00CF56AF">
      <w:pPr>
        <w:pStyle w:val="22"/>
        <w:shd w:val="clear" w:color="auto" w:fill="auto"/>
        <w:tabs>
          <w:tab w:val="left" w:pos="662"/>
        </w:tabs>
        <w:spacing w:line="317" w:lineRule="exact"/>
        <w:ind w:firstLine="0"/>
        <w:rPr>
          <w:rStyle w:val="21"/>
          <w:sz w:val="24"/>
          <w:szCs w:val="24"/>
          <w:lang w:val="uk-UA" w:eastAsia="uk-UA"/>
        </w:rPr>
      </w:pPr>
    </w:p>
    <w:p w:rsidR="00CF56AF" w:rsidRPr="008F5D26" w:rsidRDefault="00CF56AF" w:rsidP="00CF56AF">
      <w:pPr>
        <w:pStyle w:val="22"/>
        <w:shd w:val="clear" w:color="auto" w:fill="auto"/>
        <w:tabs>
          <w:tab w:val="left" w:pos="662"/>
        </w:tabs>
        <w:spacing w:line="317" w:lineRule="exact"/>
        <w:ind w:firstLine="0"/>
        <w:rPr>
          <w:rStyle w:val="21"/>
          <w:sz w:val="24"/>
          <w:szCs w:val="24"/>
          <w:lang w:val="uk-UA" w:eastAsia="uk-UA"/>
        </w:rPr>
      </w:pPr>
      <w:r w:rsidRPr="008F5D26">
        <w:rPr>
          <w:rStyle w:val="21"/>
          <w:sz w:val="24"/>
          <w:szCs w:val="24"/>
          <w:lang w:val="uk-UA" w:eastAsia="uk-UA"/>
        </w:rPr>
        <w:t xml:space="preserve">Форма пропозиції, яка </w:t>
      </w:r>
      <w:proofErr w:type="spellStart"/>
      <w:r w:rsidRPr="008F5D26">
        <w:rPr>
          <w:rStyle w:val="21"/>
          <w:sz w:val="24"/>
          <w:szCs w:val="24"/>
          <w:lang w:val="uk-UA" w:eastAsia="uk-UA"/>
        </w:rPr>
        <w:t>надаєтьсяУчасником</w:t>
      </w:r>
      <w:proofErr w:type="spellEnd"/>
      <w:r w:rsidRPr="008F5D26">
        <w:rPr>
          <w:rStyle w:val="21"/>
          <w:sz w:val="24"/>
          <w:szCs w:val="24"/>
          <w:lang w:val="uk-UA" w:eastAsia="uk-UA"/>
        </w:rPr>
        <w:t xml:space="preserve"> на фірмовому бланку (за наявності),</w:t>
      </w:r>
    </w:p>
    <w:p w:rsidR="00CF56AF" w:rsidRPr="008F5D26" w:rsidRDefault="00CF56AF" w:rsidP="00CF56AF">
      <w:pPr>
        <w:pStyle w:val="22"/>
        <w:shd w:val="clear" w:color="auto" w:fill="auto"/>
        <w:tabs>
          <w:tab w:val="left" w:pos="662"/>
        </w:tabs>
        <w:spacing w:line="317" w:lineRule="exact"/>
        <w:ind w:firstLine="0"/>
        <w:rPr>
          <w:rStyle w:val="21"/>
          <w:sz w:val="24"/>
          <w:szCs w:val="24"/>
          <w:lang w:val="uk-UA" w:eastAsia="uk-UA"/>
        </w:rPr>
      </w:pPr>
      <w:r w:rsidRPr="008F5D26">
        <w:rPr>
          <w:rStyle w:val="21"/>
          <w:sz w:val="24"/>
          <w:szCs w:val="24"/>
          <w:lang w:val="uk-UA" w:eastAsia="uk-UA"/>
        </w:rPr>
        <w:t>Учасник не повинен відступати</w:t>
      </w:r>
      <w:r w:rsidR="00BD7F16" w:rsidRPr="008F5D26">
        <w:rPr>
          <w:rStyle w:val="21"/>
          <w:sz w:val="24"/>
          <w:szCs w:val="24"/>
          <w:lang w:val="uk-UA" w:eastAsia="uk-UA"/>
        </w:rPr>
        <w:t xml:space="preserve"> </w:t>
      </w:r>
      <w:r w:rsidRPr="008F5D26">
        <w:rPr>
          <w:rStyle w:val="21"/>
          <w:sz w:val="24"/>
          <w:szCs w:val="24"/>
          <w:lang w:val="uk-UA" w:eastAsia="uk-UA"/>
        </w:rPr>
        <w:t>від</w:t>
      </w:r>
      <w:r w:rsidR="00BD7F16" w:rsidRPr="008F5D26">
        <w:rPr>
          <w:rStyle w:val="21"/>
          <w:sz w:val="24"/>
          <w:szCs w:val="24"/>
          <w:lang w:val="uk-UA" w:eastAsia="uk-UA"/>
        </w:rPr>
        <w:t xml:space="preserve"> </w:t>
      </w:r>
      <w:r w:rsidRPr="008F5D26">
        <w:rPr>
          <w:rStyle w:val="21"/>
          <w:sz w:val="24"/>
          <w:szCs w:val="24"/>
          <w:lang w:val="uk-UA" w:eastAsia="uk-UA"/>
        </w:rPr>
        <w:t>даної</w:t>
      </w:r>
      <w:r w:rsidR="00BD7F16" w:rsidRPr="008F5D26">
        <w:rPr>
          <w:rStyle w:val="21"/>
          <w:sz w:val="24"/>
          <w:szCs w:val="24"/>
          <w:lang w:val="uk-UA" w:eastAsia="uk-UA"/>
        </w:rPr>
        <w:t xml:space="preserve"> </w:t>
      </w:r>
      <w:r w:rsidRPr="008F5D26">
        <w:rPr>
          <w:rStyle w:val="21"/>
          <w:sz w:val="24"/>
          <w:szCs w:val="24"/>
          <w:lang w:val="uk-UA" w:eastAsia="uk-UA"/>
        </w:rPr>
        <w:t>форми.</w:t>
      </w:r>
    </w:p>
    <w:p w:rsidR="00CF56AF" w:rsidRPr="008F5D26" w:rsidRDefault="00CF56AF" w:rsidP="00CF56AF">
      <w:pPr>
        <w:pStyle w:val="22"/>
        <w:shd w:val="clear" w:color="auto" w:fill="auto"/>
        <w:tabs>
          <w:tab w:val="left" w:pos="662"/>
        </w:tabs>
        <w:spacing w:line="317" w:lineRule="exact"/>
        <w:ind w:firstLine="0"/>
        <w:rPr>
          <w:rStyle w:val="21"/>
          <w:sz w:val="24"/>
          <w:szCs w:val="24"/>
          <w:lang w:val="uk-UA" w:eastAsia="uk-UA"/>
        </w:rPr>
      </w:pPr>
    </w:p>
    <w:p w:rsidR="00CF56AF" w:rsidRPr="008F5D26" w:rsidRDefault="00CF56AF" w:rsidP="009446F6">
      <w:pPr>
        <w:pStyle w:val="22"/>
        <w:shd w:val="clear" w:color="auto" w:fill="auto"/>
        <w:tabs>
          <w:tab w:val="left" w:pos="662"/>
        </w:tabs>
        <w:spacing w:line="317" w:lineRule="exact"/>
        <w:ind w:firstLine="0"/>
        <w:jc w:val="center"/>
        <w:rPr>
          <w:rStyle w:val="21"/>
          <w:sz w:val="24"/>
          <w:szCs w:val="24"/>
          <w:lang w:val="uk-UA" w:eastAsia="uk-UA"/>
        </w:rPr>
      </w:pPr>
      <w:r w:rsidRPr="008F5D26">
        <w:rPr>
          <w:rStyle w:val="21"/>
          <w:sz w:val="24"/>
          <w:szCs w:val="24"/>
          <w:lang w:val="uk-UA" w:eastAsia="uk-UA"/>
        </w:rPr>
        <w:t>ФОРМА ЦІНОВОЇ ПРОПОЗИЦІЇ</w:t>
      </w:r>
    </w:p>
    <w:p w:rsidR="00CF56AF" w:rsidRPr="008F5D26" w:rsidRDefault="00CF56AF" w:rsidP="00F762AA">
      <w:pPr>
        <w:shd w:val="clear" w:color="auto" w:fill="FFFFFF"/>
        <w:snapToGrid w:val="0"/>
        <w:rPr>
          <w:rStyle w:val="23"/>
          <w:rFonts w:ascii="Times New Roman" w:hAnsi="Times New Roman" w:cs="Times New Roman"/>
          <w:b w:val="0"/>
        </w:rPr>
      </w:pPr>
      <w:r w:rsidRPr="008F5D26">
        <w:rPr>
          <w:rStyle w:val="21"/>
          <w:rFonts w:ascii="Times New Roman" w:hAnsi="Times New Roman" w:cs="Times New Roman"/>
          <w:color w:val="auto"/>
        </w:rPr>
        <w:t>1._________________________________ (назва</w:t>
      </w:r>
      <w:r w:rsidR="00BD7F16" w:rsidRPr="008F5D26">
        <w:rPr>
          <w:rStyle w:val="21"/>
          <w:rFonts w:ascii="Times New Roman" w:hAnsi="Times New Roman" w:cs="Times New Roman"/>
          <w:color w:val="auto"/>
        </w:rPr>
        <w:t xml:space="preserve"> </w:t>
      </w:r>
      <w:r w:rsidRPr="008F5D26">
        <w:rPr>
          <w:rStyle w:val="21"/>
          <w:rFonts w:ascii="Times New Roman" w:hAnsi="Times New Roman" w:cs="Times New Roman"/>
          <w:color w:val="auto"/>
        </w:rPr>
        <w:t>підприємства/ фізичної особи)). надає свою пропозицію</w:t>
      </w:r>
      <w:r w:rsidR="00673D27" w:rsidRPr="008F5D26">
        <w:rPr>
          <w:rStyle w:val="21"/>
          <w:rFonts w:ascii="Times New Roman" w:hAnsi="Times New Roman" w:cs="Times New Roman"/>
          <w:color w:val="auto"/>
        </w:rPr>
        <w:t xml:space="preserve"> </w:t>
      </w:r>
      <w:r w:rsidRPr="008F5D26">
        <w:rPr>
          <w:rStyle w:val="21"/>
          <w:rFonts w:ascii="Times New Roman" w:hAnsi="Times New Roman" w:cs="Times New Roman"/>
          <w:color w:val="auto"/>
        </w:rPr>
        <w:t>щодо</w:t>
      </w:r>
      <w:r w:rsidR="00673D27" w:rsidRPr="008F5D26">
        <w:rPr>
          <w:rStyle w:val="21"/>
          <w:rFonts w:ascii="Times New Roman" w:hAnsi="Times New Roman" w:cs="Times New Roman"/>
          <w:color w:val="auto"/>
        </w:rPr>
        <w:t xml:space="preserve"> </w:t>
      </w:r>
      <w:r w:rsidRPr="008F5D26">
        <w:rPr>
          <w:rStyle w:val="21"/>
          <w:rFonts w:ascii="Times New Roman" w:hAnsi="Times New Roman" w:cs="Times New Roman"/>
          <w:color w:val="auto"/>
        </w:rPr>
        <w:t>участі у закупівлі :</w:t>
      </w:r>
      <w:r w:rsidR="00377EA8" w:rsidRPr="008F5D26">
        <w:rPr>
          <w:rFonts w:ascii="Times New Roman" w:hAnsi="Times New Roman" w:cs="Times New Roman"/>
          <w:b/>
          <w:color w:val="auto"/>
        </w:rPr>
        <w:t xml:space="preserve">код за </w:t>
      </w:r>
      <w:r w:rsidR="0013305E" w:rsidRPr="008F5D26">
        <w:rPr>
          <w:rFonts w:ascii="Times New Roman" w:hAnsi="Times New Roman" w:cs="Times New Roman"/>
          <w:b/>
          <w:noProof/>
          <w:color w:val="auto"/>
        </w:rPr>
        <w:t>ДК 021:2015 -</w:t>
      </w:r>
      <w:r w:rsidR="00BA665F" w:rsidRPr="008F5D26">
        <w:rPr>
          <w:rFonts w:ascii="Times New Roman" w:hAnsi="Times New Roman" w:cs="Times New Roman"/>
          <w:b/>
          <w:noProof/>
          <w:color w:val="auto"/>
        </w:rPr>
        <w:t>336000000-6 « Фармацевтична продукція»  (</w:t>
      </w:r>
      <w:r w:rsidR="00F762AA" w:rsidRPr="008F5D26">
        <w:rPr>
          <w:rFonts w:ascii="Times New Roman" w:hAnsi="Times New Roman" w:cs="Times New Roman"/>
          <w:b/>
          <w:noProof/>
          <w:color w:val="auto"/>
        </w:rPr>
        <w:t>33651000-8 – Загальні протиінфекційні засоби для системного застосування та вакцини</w:t>
      </w:r>
      <w:r w:rsidR="00BA665F" w:rsidRPr="008F5D26">
        <w:rPr>
          <w:rFonts w:ascii="Times New Roman" w:hAnsi="Times New Roman" w:cs="Times New Roman"/>
          <w:b/>
          <w:noProof/>
          <w:color w:val="auto"/>
        </w:rPr>
        <w:t xml:space="preserve">)  </w:t>
      </w:r>
      <w:r w:rsidRPr="008F5D26">
        <w:rPr>
          <w:rStyle w:val="23"/>
          <w:rFonts w:ascii="Times New Roman" w:hAnsi="Times New Roman" w:cs="Times New Roman"/>
        </w:rPr>
        <w:t>Ві</w:t>
      </w:r>
      <w:r w:rsidRPr="008F5D26">
        <w:rPr>
          <w:rStyle w:val="23"/>
          <w:rFonts w:ascii="Times New Roman" w:eastAsia="Malgun Gothic Semilight" w:hAnsi="Times New Roman" w:cs="Times New Roman"/>
        </w:rPr>
        <w:t>домост</w:t>
      </w:r>
      <w:r w:rsidRPr="008F5D26">
        <w:rPr>
          <w:rStyle w:val="23"/>
          <w:rFonts w:ascii="Times New Roman" w:hAnsi="Times New Roman" w:cs="Times New Roman"/>
        </w:rPr>
        <w:t>і</w:t>
      </w:r>
      <w:r w:rsidR="009446F6" w:rsidRPr="008F5D26">
        <w:rPr>
          <w:rStyle w:val="23"/>
          <w:rFonts w:ascii="Times New Roman" w:hAnsi="Times New Roman" w:cs="Times New Roman"/>
        </w:rPr>
        <w:t xml:space="preserve"> </w:t>
      </w:r>
      <w:r w:rsidRPr="008F5D26">
        <w:rPr>
          <w:rStyle w:val="23"/>
          <w:rFonts w:ascii="Times New Roman" w:eastAsia="Malgun Gothic Semilight" w:hAnsi="Times New Roman" w:cs="Times New Roman"/>
        </w:rPr>
        <w:t>про</w:t>
      </w:r>
      <w:r w:rsidR="009446F6" w:rsidRPr="008F5D26">
        <w:rPr>
          <w:rStyle w:val="23"/>
          <w:rFonts w:ascii="Times New Roman" w:eastAsia="Malgun Gothic Semilight" w:hAnsi="Times New Roman" w:cs="Times New Roman"/>
        </w:rPr>
        <w:t xml:space="preserve"> </w:t>
      </w:r>
      <w:r w:rsidRPr="008F5D26">
        <w:rPr>
          <w:rStyle w:val="23"/>
          <w:rFonts w:ascii="Times New Roman" w:eastAsia="Malgun Gothic Semilight" w:hAnsi="Times New Roman" w:cs="Times New Roman"/>
        </w:rPr>
        <w:t>п</w:t>
      </w:r>
      <w:r w:rsidRPr="008F5D26">
        <w:rPr>
          <w:rStyle w:val="23"/>
          <w:rFonts w:ascii="Times New Roman" w:hAnsi="Times New Roman" w:cs="Times New Roman"/>
        </w:rPr>
        <w:t>і</w:t>
      </w:r>
      <w:r w:rsidRPr="008F5D26">
        <w:rPr>
          <w:rStyle w:val="23"/>
          <w:rFonts w:ascii="Times New Roman" w:eastAsia="Malgun Gothic Semilight" w:hAnsi="Times New Roman" w:cs="Times New Roman"/>
        </w:rPr>
        <w:t>дпри</w:t>
      </w:r>
      <w:r w:rsidRPr="008F5D26">
        <w:rPr>
          <w:rStyle w:val="23"/>
          <w:rFonts w:ascii="Times New Roman" w:hAnsi="Times New Roman" w:cs="Times New Roman"/>
        </w:rPr>
        <w:t>є</w:t>
      </w:r>
      <w:r w:rsidRPr="008F5D26">
        <w:rPr>
          <w:rStyle w:val="23"/>
          <w:rFonts w:ascii="Times New Roman" w:eastAsia="Malgun Gothic Semilight" w:hAnsi="Times New Roman" w:cs="Times New Roman"/>
        </w:rPr>
        <w:t>мство</w:t>
      </w:r>
      <w:r w:rsidRPr="008F5D26">
        <w:rPr>
          <w:rStyle w:val="23"/>
          <w:rFonts w:ascii="Times New Roman" w:hAnsi="Times New Roman" w:cs="Times New Roman"/>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5431"/>
      </w:tblGrid>
      <w:tr w:rsidR="0013305E" w:rsidRPr="008F5D26" w:rsidTr="00BB5AFC">
        <w:tc>
          <w:tcPr>
            <w:tcW w:w="4814" w:type="dxa"/>
            <w:vMerge w:val="restart"/>
            <w:shd w:val="clear" w:color="auto" w:fill="auto"/>
          </w:tcPr>
          <w:p w:rsidR="00CF56AF" w:rsidRPr="008F5D26" w:rsidRDefault="00CF56AF" w:rsidP="00BB5AFC">
            <w:pPr>
              <w:pStyle w:val="22"/>
              <w:shd w:val="clear" w:color="auto" w:fill="auto"/>
              <w:spacing w:line="317" w:lineRule="exact"/>
              <w:ind w:firstLine="0"/>
              <w:rPr>
                <w:rStyle w:val="23"/>
                <w:b w:val="0"/>
                <w:sz w:val="24"/>
                <w:szCs w:val="24"/>
                <w:lang w:val="uk-UA" w:eastAsia="uk-UA"/>
              </w:rPr>
            </w:pPr>
            <w:r w:rsidRPr="008F5D26">
              <w:rPr>
                <w:rStyle w:val="23"/>
                <w:b w:val="0"/>
                <w:sz w:val="24"/>
                <w:szCs w:val="24"/>
                <w:lang w:val="uk-UA" w:eastAsia="uk-UA"/>
              </w:rPr>
              <w:t>Відомості</w:t>
            </w:r>
            <w:r w:rsidR="00BD7F16" w:rsidRPr="008F5D26">
              <w:rPr>
                <w:rStyle w:val="23"/>
                <w:b w:val="0"/>
                <w:sz w:val="24"/>
                <w:szCs w:val="24"/>
                <w:lang w:val="uk-UA" w:eastAsia="uk-UA"/>
              </w:rPr>
              <w:t xml:space="preserve"> </w:t>
            </w:r>
            <w:r w:rsidRPr="008F5D26">
              <w:rPr>
                <w:rStyle w:val="23"/>
                <w:b w:val="0"/>
                <w:sz w:val="24"/>
                <w:szCs w:val="24"/>
                <w:lang w:val="uk-UA" w:eastAsia="uk-UA"/>
              </w:rPr>
              <w:t>про</w:t>
            </w:r>
            <w:r w:rsidR="00BD7F16" w:rsidRPr="008F5D26">
              <w:rPr>
                <w:rStyle w:val="23"/>
                <w:b w:val="0"/>
                <w:sz w:val="24"/>
                <w:szCs w:val="24"/>
                <w:lang w:val="uk-UA" w:eastAsia="uk-UA"/>
              </w:rPr>
              <w:t xml:space="preserve"> </w:t>
            </w:r>
            <w:r w:rsidRPr="008F5D26">
              <w:rPr>
                <w:rStyle w:val="23"/>
                <w:b w:val="0"/>
                <w:sz w:val="24"/>
                <w:szCs w:val="24"/>
                <w:lang w:val="uk-UA" w:eastAsia="uk-UA"/>
              </w:rPr>
              <w:t>підприємство</w:t>
            </w:r>
          </w:p>
        </w:tc>
        <w:tc>
          <w:tcPr>
            <w:tcW w:w="5431" w:type="dxa"/>
            <w:shd w:val="clear" w:color="auto" w:fill="auto"/>
          </w:tcPr>
          <w:p w:rsidR="00CF56AF" w:rsidRPr="008F5D26" w:rsidRDefault="00CF56AF" w:rsidP="00BB5AFC">
            <w:pPr>
              <w:pStyle w:val="22"/>
              <w:shd w:val="clear" w:color="auto" w:fill="auto"/>
              <w:spacing w:line="317" w:lineRule="exact"/>
              <w:ind w:firstLine="0"/>
              <w:rPr>
                <w:rStyle w:val="23"/>
                <w:b w:val="0"/>
                <w:sz w:val="24"/>
                <w:szCs w:val="24"/>
                <w:lang w:val="uk-UA" w:eastAsia="uk-UA"/>
              </w:rPr>
            </w:pPr>
            <w:r w:rsidRPr="008F5D26">
              <w:rPr>
                <w:rStyle w:val="23"/>
                <w:b w:val="0"/>
                <w:sz w:val="24"/>
                <w:szCs w:val="24"/>
                <w:lang w:val="uk-UA" w:eastAsia="uk-UA"/>
              </w:rPr>
              <w:t>Повне</w:t>
            </w:r>
            <w:r w:rsidR="00BD7F16" w:rsidRPr="008F5D26">
              <w:rPr>
                <w:rStyle w:val="23"/>
                <w:b w:val="0"/>
                <w:sz w:val="24"/>
                <w:szCs w:val="24"/>
                <w:lang w:val="uk-UA" w:eastAsia="uk-UA"/>
              </w:rPr>
              <w:t xml:space="preserve"> </w:t>
            </w:r>
            <w:r w:rsidRPr="008F5D26">
              <w:rPr>
                <w:rStyle w:val="23"/>
                <w:b w:val="0"/>
                <w:sz w:val="24"/>
                <w:szCs w:val="24"/>
                <w:lang w:val="uk-UA" w:eastAsia="uk-UA"/>
              </w:rPr>
              <w:t>найменування</w:t>
            </w:r>
            <w:r w:rsidR="00BD7F16" w:rsidRPr="008F5D26">
              <w:rPr>
                <w:rStyle w:val="23"/>
                <w:b w:val="0"/>
                <w:sz w:val="24"/>
                <w:szCs w:val="24"/>
                <w:lang w:val="uk-UA" w:eastAsia="uk-UA"/>
              </w:rPr>
              <w:t xml:space="preserve"> </w:t>
            </w:r>
            <w:proofErr w:type="spellStart"/>
            <w:r w:rsidRPr="008F5D26">
              <w:rPr>
                <w:rStyle w:val="23"/>
                <w:b w:val="0"/>
                <w:sz w:val="24"/>
                <w:szCs w:val="24"/>
                <w:lang w:val="uk-UA" w:eastAsia="uk-UA"/>
              </w:rPr>
              <w:t>учасника-</w:t>
            </w:r>
            <w:proofErr w:type="spellEnd"/>
            <w:r w:rsidRPr="008F5D26">
              <w:rPr>
                <w:rStyle w:val="23"/>
                <w:b w:val="0"/>
                <w:sz w:val="24"/>
                <w:szCs w:val="24"/>
                <w:lang w:val="uk-UA" w:eastAsia="uk-UA"/>
              </w:rPr>
              <w:t xml:space="preserve"> суб’єкта</w:t>
            </w:r>
            <w:r w:rsidR="00BD7F16" w:rsidRPr="008F5D26">
              <w:rPr>
                <w:rStyle w:val="23"/>
                <w:b w:val="0"/>
                <w:sz w:val="24"/>
                <w:szCs w:val="24"/>
                <w:lang w:val="uk-UA" w:eastAsia="uk-UA"/>
              </w:rPr>
              <w:t xml:space="preserve"> </w:t>
            </w:r>
            <w:r w:rsidRPr="008F5D26">
              <w:rPr>
                <w:rStyle w:val="23"/>
                <w:b w:val="0"/>
                <w:sz w:val="24"/>
                <w:szCs w:val="24"/>
                <w:lang w:val="uk-UA" w:eastAsia="uk-UA"/>
              </w:rPr>
              <w:t>господарювання</w:t>
            </w:r>
          </w:p>
        </w:tc>
      </w:tr>
      <w:tr w:rsidR="0013305E" w:rsidRPr="008F5D26" w:rsidTr="00BB5AFC">
        <w:tc>
          <w:tcPr>
            <w:tcW w:w="4814" w:type="dxa"/>
            <w:vMerge/>
            <w:shd w:val="clear" w:color="auto" w:fill="auto"/>
          </w:tcPr>
          <w:p w:rsidR="00CF56AF" w:rsidRPr="008F5D26" w:rsidRDefault="00CF56AF" w:rsidP="00BB5AFC">
            <w:pPr>
              <w:pStyle w:val="22"/>
              <w:shd w:val="clear" w:color="auto" w:fill="auto"/>
              <w:spacing w:line="317" w:lineRule="exact"/>
              <w:ind w:firstLine="0"/>
              <w:rPr>
                <w:rStyle w:val="23"/>
                <w:b w:val="0"/>
                <w:sz w:val="24"/>
                <w:szCs w:val="24"/>
                <w:lang w:val="uk-UA" w:eastAsia="uk-UA"/>
              </w:rPr>
            </w:pPr>
          </w:p>
        </w:tc>
        <w:tc>
          <w:tcPr>
            <w:tcW w:w="5431" w:type="dxa"/>
            <w:shd w:val="clear" w:color="auto" w:fill="auto"/>
          </w:tcPr>
          <w:p w:rsidR="00CF56AF" w:rsidRPr="008F5D26" w:rsidRDefault="00CF56AF" w:rsidP="00BB5AFC">
            <w:pPr>
              <w:pStyle w:val="22"/>
              <w:shd w:val="clear" w:color="auto" w:fill="auto"/>
              <w:spacing w:line="317" w:lineRule="exact"/>
              <w:ind w:firstLine="0"/>
              <w:rPr>
                <w:rStyle w:val="23"/>
                <w:b w:val="0"/>
                <w:sz w:val="24"/>
                <w:szCs w:val="24"/>
                <w:lang w:val="uk-UA" w:eastAsia="uk-UA"/>
              </w:rPr>
            </w:pPr>
            <w:r w:rsidRPr="008F5D26">
              <w:rPr>
                <w:rStyle w:val="23"/>
                <w:b w:val="0"/>
                <w:sz w:val="24"/>
                <w:szCs w:val="24"/>
                <w:lang w:val="uk-UA" w:eastAsia="uk-UA"/>
              </w:rPr>
              <w:t>Код за ЄДРПОУ/Ідентифікаційний код</w:t>
            </w:r>
          </w:p>
        </w:tc>
      </w:tr>
      <w:tr w:rsidR="0013305E" w:rsidRPr="008F5D26" w:rsidTr="00BB5AFC">
        <w:tc>
          <w:tcPr>
            <w:tcW w:w="4814" w:type="dxa"/>
            <w:vMerge/>
            <w:shd w:val="clear" w:color="auto" w:fill="auto"/>
          </w:tcPr>
          <w:p w:rsidR="00CF56AF" w:rsidRPr="008F5D26" w:rsidRDefault="00CF56AF" w:rsidP="00BB5AFC">
            <w:pPr>
              <w:pStyle w:val="22"/>
              <w:shd w:val="clear" w:color="auto" w:fill="auto"/>
              <w:spacing w:line="317" w:lineRule="exact"/>
              <w:ind w:firstLine="0"/>
              <w:rPr>
                <w:rStyle w:val="23"/>
                <w:b w:val="0"/>
                <w:sz w:val="24"/>
                <w:szCs w:val="24"/>
                <w:lang w:val="uk-UA" w:eastAsia="uk-UA"/>
              </w:rPr>
            </w:pPr>
          </w:p>
        </w:tc>
        <w:tc>
          <w:tcPr>
            <w:tcW w:w="5431" w:type="dxa"/>
            <w:shd w:val="clear" w:color="auto" w:fill="auto"/>
          </w:tcPr>
          <w:p w:rsidR="00CF56AF" w:rsidRPr="008F5D26" w:rsidRDefault="00CF56AF" w:rsidP="00BB5AFC">
            <w:pPr>
              <w:pStyle w:val="22"/>
              <w:shd w:val="clear" w:color="auto" w:fill="auto"/>
              <w:spacing w:line="317" w:lineRule="exact"/>
              <w:ind w:firstLine="0"/>
              <w:rPr>
                <w:rStyle w:val="23"/>
                <w:b w:val="0"/>
                <w:sz w:val="24"/>
                <w:szCs w:val="24"/>
                <w:lang w:val="uk-UA" w:eastAsia="uk-UA"/>
              </w:rPr>
            </w:pPr>
            <w:r w:rsidRPr="008F5D26">
              <w:rPr>
                <w:rStyle w:val="23"/>
                <w:b w:val="0"/>
                <w:sz w:val="24"/>
                <w:szCs w:val="24"/>
                <w:lang w:val="uk-UA" w:eastAsia="uk-UA"/>
              </w:rPr>
              <w:t xml:space="preserve">Реквізити ( </w:t>
            </w:r>
            <w:proofErr w:type="spellStart"/>
            <w:r w:rsidRPr="008F5D26">
              <w:rPr>
                <w:rStyle w:val="23"/>
                <w:b w:val="0"/>
                <w:sz w:val="24"/>
                <w:szCs w:val="24"/>
                <w:lang w:val="uk-UA" w:eastAsia="uk-UA"/>
              </w:rPr>
              <w:t>адреса-</w:t>
            </w:r>
            <w:proofErr w:type="spellEnd"/>
            <w:r w:rsidRPr="008F5D26">
              <w:rPr>
                <w:rStyle w:val="23"/>
                <w:b w:val="0"/>
                <w:sz w:val="24"/>
                <w:szCs w:val="24"/>
                <w:lang w:val="uk-UA" w:eastAsia="uk-UA"/>
              </w:rPr>
              <w:t xml:space="preserve"> юридична та фактична, телефон, факс, телефон для контактів</w:t>
            </w:r>
          </w:p>
        </w:tc>
      </w:tr>
      <w:tr w:rsidR="0013305E" w:rsidRPr="008F5D26" w:rsidTr="00BB5AFC">
        <w:tc>
          <w:tcPr>
            <w:tcW w:w="4814" w:type="dxa"/>
            <w:shd w:val="clear" w:color="auto" w:fill="auto"/>
          </w:tcPr>
          <w:p w:rsidR="00CF56AF" w:rsidRPr="008F5D26" w:rsidRDefault="00CF56AF" w:rsidP="00BB5AFC">
            <w:pPr>
              <w:pStyle w:val="22"/>
              <w:shd w:val="clear" w:color="auto" w:fill="auto"/>
              <w:spacing w:line="317" w:lineRule="exact"/>
              <w:ind w:firstLine="0"/>
              <w:rPr>
                <w:rStyle w:val="23"/>
                <w:b w:val="0"/>
                <w:sz w:val="24"/>
                <w:szCs w:val="24"/>
                <w:lang w:val="uk-UA" w:eastAsia="uk-UA"/>
              </w:rPr>
            </w:pPr>
            <w:r w:rsidRPr="008F5D26">
              <w:rPr>
                <w:rStyle w:val="23"/>
                <w:b w:val="0"/>
                <w:sz w:val="24"/>
                <w:szCs w:val="24"/>
                <w:lang w:val="uk-UA" w:eastAsia="uk-UA"/>
              </w:rPr>
              <w:t>Термін</w:t>
            </w:r>
            <w:r w:rsidR="003A7E39">
              <w:rPr>
                <w:rStyle w:val="23"/>
                <w:b w:val="0"/>
                <w:sz w:val="24"/>
                <w:szCs w:val="24"/>
                <w:lang w:val="uk-UA" w:eastAsia="uk-UA"/>
              </w:rPr>
              <w:t xml:space="preserve"> </w:t>
            </w:r>
            <w:r w:rsidRPr="008F5D26">
              <w:rPr>
                <w:rStyle w:val="23"/>
                <w:b w:val="0"/>
                <w:sz w:val="24"/>
                <w:szCs w:val="24"/>
                <w:lang w:val="uk-UA" w:eastAsia="uk-UA"/>
              </w:rPr>
              <w:t>поставки</w:t>
            </w:r>
            <w:r w:rsidR="003A7E39">
              <w:rPr>
                <w:rStyle w:val="23"/>
                <w:b w:val="0"/>
                <w:sz w:val="24"/>
                <w:szCs w:val="24"/>
                <w:lang w:val="uk-UA" w:eastAsia="uk-UA"/>
              </w:rPr>
              <w:t xml:space="preserve"> </w:t>
            </w:r>
            <w:bookmarkStart w:id="0" w:name="_GoBack"/>
            <w:bookmarkEnd w:id="0"/>
            <w:r w:rsidRPr="008F5D26">
              <w:rPr>
                <w:rStyle w:val="23"/>
                <w:b w:val="0"/>
                <w:sz w:val="24"/>
                <w:szCs w:val="24"/>
                <w:lang w:val="uk-UA" w:eastAsia="uk-UA"/>
              </w:rPr>
              <w:t>товару</w:t>
            </w:r>
          </w:p>
        </w:tc>
        <w:tc>
          <w:tcPr>
            <w:tcW w:w="5431" w:type="dxa"/>
            <w:shd w:val="clear" w:color="auto" w:fill="auto"/>
          </w:tcPr>
          <w:p w:rsidR="00CF56AF" w:rsidRPr="008F5D26" w:rsidRDefault="00CF56AF" w:rsidP="00BB5AFC">
            <w:pPr>
              <w:pStyle w:val="22"/>
              <w:shd w:val="clear" w:color="auto" w:fill="auto"/>
              <w:spacing w:line="317" w:lineRule="exact"/>
              <w:ind w:firstLine="0"/>
              <w:rPr>
                <w:rStyle w:val="23"/>
                <w:b w:val="0"/>
                <w:sz w:val="24"/>
                <w:szCs w:val="24"/>
                <w:lang w:val="uk-UA" w:eastAsia="uk-UA"/>
              </w:rPr>
            </w:pPr>
            <w:r w:rsidRPr="008F5D26">
              <w:rPr>
                <w:rStyle w:val="23"/>
                <w:b w:val="0"/>
                <w:sz w:val="24"/>
                <w:szCs w:val="24"/>
                <w:lang w:val="uk-UA" w:eastAsia="uk-UA"/>
              </w:rPr>
              <w:t>Учасник</w:t>
            </w:r>
            <w:r w:rsidR="00BD7F16" w:rsidRPr="008F5D26">
              <w:rPr>
                <w:rStyle w:val="23"/>
                <w:b w:val="0"/>
                <w:sz w:val="24"/>
                <w:szCs w:val="24"/>
                <w:lang w:val="uk-UA" w:eastAsia="uk-UA"/>
              </w:rPr>
              <w:t xml:space="preserve"> </w:t>
            </w:r>
            <w:r w:rsidRPr="008F5D26">
              <w:rPr>
                <w:rStyle w:val="23"/>
                <w:b w:val="0"/>
                <w:sz w:val="24"/>
                <w:szCs w:val="24"/>
                <w:lang w:val="uk-UA" w:eastAsia="uk-UA"/>
              </w:rPr>
              <w:t>вказує</w:t>
            </w:r>
            <w:r w:rsidR="00BD7F16" w:rsidRPr="008F5D26">
              <w:rPr>
                <w:rStyle w:val="23"/>
                <w:b w:val="0"/>
                <w:sz w:val="24"/>
                <w:szCs w:val="24"/>
                <w:lang w:val="uk-UA" w:eastAsia="uk-UA"/>
              </w:rPr>
              <w:t xml:space="preserve"> </w:t>
            </w:r>
            <w:r w:rsidRPr="008F5D26">
              <w:rPr>
                <w:rStyle w:val="23"/>
                <w:b w:val="0"/>
                <w:sz w:val="24"/>
                <w:szCs w:val="24"/>
                <w:lang w:val="uk-UA" w:eastAsia="uk-UA"/>
              </w:rPr>
              <w:t>термін поставки товару</w:t>
            </w:r>
          </w:p>
        </w:tc>
      </w:tr>
      <w:tr w:rsidR="0013305E" w:rsidRPr="008F5D26" w:rsidTr="00BB5AFC">
        <w:tc>
          <w:tcPr>
            <w:tcW w:w="4814" w:type="dxa"/>
            <w:shd w:val="clear" w:color="auto" w:fill="auto"/>
          </w:tcPr>
          <w:p w:rsidR="00CF56AF" w:rsidRPr="008F5D26" w:rsidRDefault="00CF56AF" w:rsidP="00BB5AFC">
            <w:pPr>
              <w:pStyle w:val="22"/>
              <w:shd w:val="clear" w:color="auto" w:fill="auto"/>
              <w:spacing w:line="317" w:lineRule="exact"/>
              <w:ind w:firstLine="0"/>
              <w:rPr>
                <w:rStyle w:val="23"/>
                <w:b w:val="0"/>
                <w:sz w:val="24"/>
                <w:szCs w:val="24"/>
                <w:lang w:val="uk-UA" w:eastAsia="uk-UA"/>
              </w:rPr>
            </w:pPr>
            <w:r w:rsidRPr="008F5D26">
              <w:rPr>
                <w:rStyle w:val="23"/>
                <w:b w:val="0"/>
                <w:sz w:val="24"/>
                <w:szCs w:val="24"/>
                <w:lang w:val="uk-UA" w:eastAsia="uk-UA"/>
              </w:rPr>
              <w:t>Відомості про особу (осіб), які</w:t>
            </w:r>
            <w:r w:rsidR="00BD7F16" w:rsidRPr="008F5D26">
              <w:rPr>
                <w:rStyle w:val="23"/>
                <w:b w:val="0"/>
                <w:sz w:val="24"/>
                <w:szCs w:val="24"/>
                <w:lang w:val="uk-UA" w:eastAsia="uk-UA"/>
              </w:rPr>
              <w:t xml:space="preserve"> </w:t>
            </w:r>
            <w:r w:rsidRPr="008F5D26">
              <w:rPr>
                <w:rStyle w:val="23"/>
                <w:b w:val="0"/>
                <w:sz w:val="24"/>
                <w:szCs w:val="24"/>
                <w:lang w:val="uk-UA" w:eastAsia="uk-UA"/>
              </w:rPr>
              <w:t>уповноважені</w:t>
            </w:r>
            <w:r w:rsidR="00BD7F16" w:rsidRPr="008F5D26">
              <w:rPr>
                <w:rStyle w:val="23"/>
                <w:b w:val="0"/>
                <w:sz w:val="24"/>
                <w:szCs w:val="24"/>
                <w:lang w:val="uk-UA" w:eastAsia="uk-UA"/>
              </w:rPr>
              <w:t xml:space="preserve"> </w:t>
            </w:r>
            <w:r w:rsidRPr="008F5D26">
              <w:rPr>
                <w:rStyle w:val="23"/>
                <w:b w:val="0"/>
                <w:sz w:val="24"/>
                <w:szCs w:val="24"/>
                <w:lang w:val="uk-UA" w:eastAsia="uk-UA"/>
              </w:rPr>
              <w:t>представляти</w:t>
            </w:r>
            <w:r w:rsidR="00BD7F16" w:rsidRPr="008F5D26">
              <w:rPr>
                <w:rStyle w:val="23"/>
                <w:b w:val="0"/>
                <w:sz w:val="24"/>
                <w:szCs w:val="24"/>
                <w:lang w:val="uk-UA" w:eastAsia="uk-UA"/>
              </w:rPr>
              <w:t xml:space="preserve"> </w:t>
            </w:r>
            <w:r w:rsidRPr="008F5D26">
              <w:rPr>
                <w:rStyle w:val="23"/>
                <w:b w:val="0"/>
                <w:sz w:val="24"/>
                <w:szCs w:val="24"/>
                <w:lang w:val="uk-UA" w:eastAsia="uk-UA"/>
              </w:rPr>
              <w:t>інтереси</w:t>
            </w:r>
            <w:r w:rsidR="00BD7F16" w:rsidRPr="008F5D26">
              <w:rPr>
                <w:rStyle w:val="23"/>
                <w:b w:val="0"/>
                <w:sz w:val="24"/>
                <w:szCs w:val="24"/>
                <w:lang w:val="uk-UA" w:eastAsia="uk-UA"/>
              </w:rPr>
              <w:t xml:space="preserve"> </w:t>
            </w:r>
            <w:r w:rsidRPr="008F5D26">
              <w:rPr>
                <w:rStyle w:val="23"/>
                <w:b w:val="0"/>
                <w:sz w:val="24"/>
                <w:szCs w:val="24"/>
                <w:lang w:val="uk-UA" w:eastAsia="uk-UA"/>
              </w:rPr>
              <w:t>Учасника</w:t>
            </w:r>
          </w:p>
        </w:tc>
        <w:tc>
          <w:tcPr>
            <w:tcW w:w="5431" w:type="dxa"/>
            <w:shd w:val="clear" w:color="auto" w:fill="auto"/>
            <w:vAlign w:val="center"/>
          </w:tcPr>
          <w:p w:rsidR="00CF56AF" w:rsidRPr="008F5D26" w:rsidRDefault="00CF56AF" w:rsidP="00BB5AFC">
            <w:pPr>
              <w:pStyle w:val="22"/>
              <w:shd w:val="clear" w:color="auto" w:fill="auto"/>
              <w:spacing w:line="317" w:lineRule="exact"/>
              <w:ind w:firstLine="0"/>
              <w:rPr>
                <w:rStyle w:val="23"/>
                <w:b w:val="0"/>
                <w:sz w:val="24"/>
                <w:szCs w:val="24"/>
                <w:lang w:val="uk-UA" w:eastAsia="uk-UA"/>
              </w:rPr>
            </w:pPr>
            <w:r w:rsidRPr="008F5D26">
              <w:rPr>
                <w:rStyle w:val="23"/>
                <w:b w:val="0"/>
                <w:sz w:val="24"/>
                <w:szCs w:val="24"/>
                <w:lang w:val="uk-UA" w:eastAsia="uk-UA"/>
              </w:rPr>
              <w:t>Прізвище, ім’я, по-батькові, посада, контактний телефон</w:t>
            </w:r>
          </w:p>
        </w:tc>
      </w:tr>
    </w:tbl>
    <w:p w:rsidR="00CF56AF" w:rsidRPr="008F5D26" w:rsidRDefault="00CF56AF" w:rsidP="00CF56AF">
      <w:pPr>
        <w:pStyle w:val="22"/>
        <w:shd w:val="clear" w:color="auto" w:fill="auto"/>
        <w:spacing w:line="317" w:lineRule="exact"/>
        <w:ind w:firstLine="0"/>
        <w:rPr>
          <w:b/>
          <w:bCs/>
          <w:sz w:val="24"/>
          <w:szCs w:val="24"/>
          <w:lang w:val="uk-UA" w:eastAsia="uk-UA"/>
        </w:rPr>
      </w:pPr>
    </w:p>
    <w:p w:rsidR="00CF56AF" w:rsidRPr="008F5D26" w:rsidRDefault="00CF56AF" w:rsidP="00CF56AF">
      <w:pPr>
        <w:pStyle w:val="22"/>
        <w:shd w:val="clear" w:color="auto" w:fill="auto"/>
        <w:spacing w:line="317" w:lineRule="exact"/>
        <w:ind w:firstLine="0"/>
        <w:rPr>
          <w:rStyle w:val="23"/>
          <w:sz w:val="24"/>
          <w:szCs w:val="24"/>
          <w:lang w:val="uk-UA" w:eastAsia="uk-UA"/>
        </w:rPr>
      </w:pPr>
      <w:r w:rsidRPr="008F5D26">
        <w:rPr>
          <w:rStyle w:val="23"/>
          <w:sz w:val="24"/>
          <w:szCs w:val="24"/>
          <w:lang w:val="uk-UA" w:eastAsia="uk-UA"/>
        </w:rPr>
        <w:t>Пропозиція  (заповнити</w:t>
      </w:r>
      <w:r w:rsidR="008F5D26">
        <w:rPr>
          <w:rStyle w:val="23"/>
          <w:sz w:val="24"/>
          <w:szCs w:val="24"/>
          <w:lang w:val="uk-UA" w:eastAsia="uk-UA"/>
        </w:rPr>
        <w:t xml:space="preserve"> </w:t>
      </w:r>
      <w:r w:rsidRPr="008F5D26">
        <w:rPr>
          <w:rStyle w:val="23"/>
          <w:sz w:val="24"/>
          <w:szCs w:val="24"/>
          <w:lang w:val="uk-UA" w:eastAsia="uk-UA"/>
        </w:rPr>
        <w:t>таблицю):</w:t>
      </w:r>
    </w:p>
    <w:p w:rsidR="00CF56AF" w:rsidRPr="008F5D26" w:rsidRDefault="00CF56AF" w:rsidP="00CF56AF">
      <w:pPr>
        <w:pStyle w:val="22"/>
        <w:shd w:val="clear" w:color="auto" w:fill="auto"/>
        <w:spacing w:line="317" w:lineRule="exact"/>
        <w:ind w:firstLine="0"/>
        <w:rPr>
          <w:rStyle w:val="23"/>
          <w:sz w:val="24"/>
          <w:szCs w:val="24"/>
          <w:lang w:val="uk-UA" w:eastAsia="uk-UA"/>
        </w:rPr>
      </w:pPr>
    </w:p>
    <w:tbl>
      <w:tblPr>
        <w:tblW w:w="105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
        <w:gridCol w:w="4262"/>
        <w:gridCol w:w="1229"/>
        <w:gridCol w:w="1420"/>
        <w:gridCol w:w="1267"/>
        <w:gridCol w:w="1589"/>
      </w:tblGrid>
      <w:tr w:rsidR="0013305E" w:rsidRPr="008F5D26" w:rsidTr="00150058">
        <w:trPr>
          <w:cantSplit/>
          <w:trHeight w:val="1879"/>
        </w:trPr>
        <w:tc>
          <w:tcPr>
            <w:tcW w:w="808" w:type="dxa"/>
            <w:tcBorders>
              <w:top w:val="single" w:sz="4" w:space="0" w:color="auto"/>
              <w:left w:val="single" w:sz="4" w:space="0" w:color="auto"/>
              <w:right w:val="single" w:sz="4" w:space="0" w:color="auto"/>
            </w:tcBorders>
          </w:tcPr>
          <w:p w:rsidR="00150058" w:rsidRPr="008F5D26" w:rsidRDefault="00150058" w:rsidP="00B12090">
            <w:pPr>
              <w:pStyle w:val="22"/>
              <w:shd w:val="clear" w:color="auto" w:fill="auto"/>
              <w:spacing w:line="317" w:lineRule="exact"/>
              <w:ind w:firstLine="0"/>
              <w:rPr>
                <w:rStyle w:val="23"/>
                <w:sz w:val="24"/>
                <w:szCs w:val="24"/>
                <w:lang w:val="uk-UA" w:eastAsia="uk-UA"/>
              </w:rPr>
            </w:pPr>
            <w:r w:rsidRPr="008F5D26">
              <w:rPr>
                <w:rStyle w:val="23"/>
                <w:sz w:val="24"/>
                <w:szCs w:val="24"/>
                <w:lang w:val="uk-UA" w:eastAsia="uk-UA"/>
              </w:rPr>
              <w:t>№ п/</w:t>
            </w:r>
            <w:proofErr w:type="spellStart"/>
            <w:r w:rsidRPr="008F5D26">
              <w:rPr>
                <w:rStyle w:val="23"/>
                <w:sz w:val="24"/>
                <w:szCs w:val="24"/>
                <w:lang w:val="uk-UA" w:eastAsia="uk-UA"/>
              </w:rPr>
              <w:t>п</w:t>
            </w:r>
            <w:proofErr w:type="spellEnd"/>
          </w:p>
          <w:p w:rsidR="00150058" w:rsidRPr="008F5D26" w:rsidRDefault="00150058" w:rsidP="00B12090">
            <w:pPr>
              <w:pStyle w:val="22"/>
              <w:shd w:val="clear" w:color="auto" w:fill="auto"/>
              <w:spacing w:line="317" w:lineRule="exact"/>
              <w:ind w:firstLine="0"/>
              <w:rPr>
                <w:rStyle w:val="23"/>
                <w:sz w:val="24"/>
                <w:szCs w:val="24"/>
                <w:lang w:val="uk-UA" w:eastAsia="uk-UA"/>
              </w:rPr>
            </w:pPr>
          </w:p>
        </w:tc>
        <w:tc>
          <w:tcPr>
            <w:tcW w:w="4262" w:type="dxa"/>
            <w:tcBorders>
              <w:top w:val="single" w:sz="4" w:space="0" w:color="auto"/>
              <w:left w:val="single" w:sz="4" w:space="0" w:color="auto"/>
              <w:right w:val="single" w:sz="4" w:space="0" w:color="auto"/>
            </w:tcBorders>
          </w:tcPr>
          <w:p w:rsidR="00150058" w:rsidRPr="008F5D26" w:rsidRDefault="00150058" w:rsidP="00B12090">
            <w:pPr>
              <w:pStyle w:val="22"/>
              <w:shd w:val="clear" w:color="auto" w:fill="auto"/>
              <w:spacing w:line="317" w:lineRule="exact"/>
              <w:ind w:firstLine="0"/>
              <w:rPr>
                <w:rStyle w:val="23"/>
                <w:sz w:val="24"/>
                <w:szCs w:val="24"/>
                <w:lang w:val="uk-UA" w:eastAsia="uk-UA"/>
              </w:rPr>
            </w:pPr>
            <w:r w:rsidRPr="008F5D26">
              <w:rPr>
                <w:rStyle w:val="23"/>
                <w:sz w:val="24"/>
                <w:szCs w:val="24"/>
                <w:lang w:val="uk-UA" w:eastAsia="uk-UA"/>
              </w:rPr>
              <w:t>Найменування</w:t>
            </w:r>
            <w:r w:rsidR="00024529" w:rsidRPr="008F5D26">
              <w:rPr>
                <w:rStyle w:val="23"/>
                <w:sz w:val="24"/>
                <w:szCs w:val="24"/>
                <w:lang w:val="uk-UA" w:eastAsia="uk-UA"/>
              </w:rPr>
              <w:t xml:space="preserve"> </w:t>
            </w:r>
            <w:r w:rsidRPr="008F5D26">
              <w:rPr>
                <w:rStyle w:val="23"/>
                <w:sz w:val="24"/>
                <w:szCs w:val="24"/>
                <w:lang w:val="uk-UA" w:eastAsia="uk-UA"/>
              </w:rPr>
              <w:t>товару</w:t>
            </w:r>
          </w:p>
        </w:tc>
        <w:tc>
          <w:tcPr>
            <w:tcW w:w="1229" w:type="dxa"/>
            <w:tcBorders>
              <w:top w:val="single" w:sz="4" w:space="0" w:color="auto"/>
              <w:left w:val="single" w:sz="4" w:space="0" w:color="auto"/>
              <w:bottom w:val="single" w:sz="4" w:space="0" w:color="auto"/>
              <w:right w:val="single" w:sz="4" w:space="0" w:color="auto"/>
            </w:tcBorders>
          </w:tcPr>
          <w:p w:rsidR="00150058" w:rsidRPr="008F5D26" w:rsidRDefault="00150058" w:rsidP="00B12090">
            <w:pPr>
              <w:pStyle w:val="22"/>
              <w:shd w:val="clear" w:color="auto" w:fill="auto"/>
              <w:spacing w:line="317" w:lineRule="exact"/>
              <w:ind w:firstLine="0"/>
              <w:rPr>
                <w:rStyle w:val="23"/>
                <w:sz w:val="24"/>
                <w:szCs w:val="24"/>
                <w:lang w:val="uk-UA" w:eastAsia="uk-UA"/>
              </w:rPr>
            </w:pPr>
            <w:r w:rsidRPr="008F5D26">
              <w:rPr>
                <w:rStyle w:val="23"/>
                <w:sz w:val="24"/>
                <w:szCs w:val="24"/>
                <w:lang w:val="uk-UA" w:eastAsia="uk-UA"/>
              </w:rPr>
              <w:t>Од. виміру</w:t>
            </w:r>
          </w:p>
        </w:tc>
        <w:tc>
          <w:tcPr>
            <w:tcW w:w="1420" w:type="dxa"/>
            <w:tcBorders>
              <w:top w:val="single" w:sz="4" w:space="0" w:color="auto"/>
              <w:left w:val="single" w:sz="4" w:space="0" w:color="auto"/>
              <w:bottom w:val="single" w:sz="4" w:space="0" w:color="auto"/>
              <w:right w:val="single" w:sz="4" w:space="0" w:color="auto"/>
            </w:tcBorders>
          </w:tcPr>
          <w:p w:rsidR="00150058" w:rsidRPr="008F5D26" w:rsidRDefault="00150058" w:rsidP="00B12090">
            <w:pPr>
              <w:pStyle w:val="22"/>
              <w:shd w:val="clear" w:color="auto" w:fill="auto"/>
              <w:spacing w:line="317" w:lineRule="exact"/>
              <w:ind w:firstLine="0"/>
              <w:rPr>
                <w:rStyle w:val="23"/>
                <w:sz w:val="24"/>
                <w:szCs w:val="24"/>
                <w:lang w:val="uk-UA" w:eastAsia="uk-UA"/>
              </w:rPr>
            </w:pPr>
            <w:r w:rsidRPr="008F5D26">
              <w:rPr>
                <w:rStyle w:val="23"/>
                <w:sz w:val="24"/>
                <w:szCs w:val="24"/>
                <w:lang w:val="uk-UA" w:eastAsia="uk-UA"/>
              </w:rPr>
              <w:t>Кількість</w:t>
            </w:r>
          </w:p>
        </w:tc>
        <w:tc>
          <w:tcPr>
            <w:tcW w:w="1267" w:type="dxa"/>
            <w:tcBorders>
              <w:top w:val="single" w:sz="4" w:space="0" w:color="auto"/>
              <w:left w:val="single" w:sz="4" w:space="0" w:color="auto"/>
              <w:right w:val="single" w:sz="4" w:space="0" w:color="auto"/>
            </w:tcBorders>
          </w:tcPr>
          <w:p w:rsidR="00150058" w:rsidRPr="008F5D26" w:rsidRDefault="00150058" w:rsidP="00B12090">
            <w:pPr>
              <w:pStyle w:val="22"/>
              <w:shd w:val="clear" w:color="auto" w:fill="auto"/>
              <w:spacing w:line="317" w:lineRule="exact"/>
              <w:ind w:firstLine="0"/>
              <w:rPr>
                <w:rStyle w:val="23"/>
                <w:sz w:val="24"/>
                <w:szCs w:val="24"/>
                <w:lang w:val="uk-UA" w:eastAsia="uk-UA"/>
              </w:rPr>
            </w:pPr>
            <w:r w:rsidRPr="008F5D26">
              <w:rPr>
                <w:rStyle w:val="23"/>
                <w:sz w:val="24"/>
                <w:szCs w:val="24"/>
                <w:lang w:val="uk-UA" w:eastAsia="uk-UA"/>
              </w:rPr>
              <w:t xml:space="preserve">Ціна за одну одиницю товару, </w:t>
            </w:r>
          </w:p>
          <w:p w:rsidR="00150058" w:rsidRPr="008F5D26" w:rsidRDefault="00150058" w:rsidP="00B12090">
            <w:pPr>
              <w:pStyle w:val="22"/>
              <w:shd w:val="clear" w:color="auto" w:fill="auto"/>
              <w:spacing w:line="317" w:lineRule="exact"/>
              <w:ind w:firstLine="0"/>
              <w:rPr>
                <w:rStyle w:val="23"/>
                <w:sz w:val="24"/>
                <w:szCs w:val="24"/>
                <w:lang w:val="uk-UA" w:eastAsia="uk-UA"/>
              </w:rPr>
            </w:pPr>
            <w:r w:rsidRPr="008F5D26">
              <w:rPr>
                <w:rStyle w:val="23"/>
                <w:sz w:val="24"/>
                <w:szCs w:val="24"/>
                <w:lang w:val="uk-UA" w:eastAsia="uk-UA"/>
              </w:rPr>
              <w:t>в грн.  з ПДВ</w:t>
            </w:r>
          </w:p>
        </w:tc>
        <w:tc>
          <w:tcPr>
            <w:tcW w:w="1589" w:type="dxa"/>
            <w:tcBorders>
              <w:top w:val="single" w:sz="4" w:space="0" w:color="auto"/>
              <w:left w:val="single" w:sz="4" w:space="0" w:color="auto"/>
              <w:right w:val="single" w:sz="4" w:space="0" w:color="auto"/>
            </w:tcBorders>
          </w:tcPr>
          <w:p w:rsidR="00150058" w:rsidRPr="008F5D26" w:rsidRDefault="00150058" w:rsidP="00B12090">
            <w:pPr>
              <w:pStyle w:val="22"/>
              <w:shd w:val="clear" w:color="auto" w:fill="auto"/>
              <w:spacing w:line="317" w:lineRule="exact"/>
              <w:ind w:firstLine="0"/>
              <w:rPr>
                <w:rStyle w:val="23"/>
                <w:sz w:val="24"/>
                <w:szCs w:val="24"/>
                <w:lang w:val="uk-UA" w:eastAsia="uk-UA"/>
              </w:rPr>
            </w:pPr>
            <w:proofErr w:type="spellStart"/>
            <w:r w:rsidRPr="008F5D26">
              <w:rPr>
                <w:rStyle w:val="23"/>
                <w:sz w:val="24"/>
                <w:szCs w:val="24"/>
                <w:lang w:val="uk-UA" w:eastAsia="uk-UA"/>
              </w:rPr>
              <w:t>Загальнавартість</w:t>
            </w:r>
            <w:proofErr w:type="spellEnd"/>
            <w:r w:rsidRPr="008F5D26">
              <w:rPr>
                <w:rStyle w:val="23"/>
                <w:sz w:val="24"/>
                <w:szCs w:val="24"/>
                <w:lang w:val="uk-UA" w:eastAsia="uk-UA"/>
              </w:rPr>
              <w:t xml:space="preserve"> в грн.</w:t>
            </w:r>
          </w:p>
          <w:p w:rsidR="00150058" w:rsidRPr="008F5D26" w:rsidRDefault="00150058" w:rsidP="00B12090">
            <w:pPr>
              <w:pStyle w:val="22"/>
              <w:shd w:val="clear" w:color="auto" w:fill="auto"/>
              <w:spacing w:line="317" w:lineRule="exact"/>
              <w:ind w:firstLine="0"/>
              <w:rPr>
                <w:rStyle w:val="23"/>
                <w:sz w:val="24"/>
                <w:szCs w:val="24"/>
                <w:lang w:val="uk-UA" w:eastAsia="uk-UA"/>
              </w:rPr>
            </w:pPr>
            <w:r w:rsidRPr="008F5D26">
              <w:rPr>
                <w:rStyle w:val="23"/>
                <w:sz w:val="24"/>
                <w:szCs w:val="24"/>
                <w:lang w:val="uk-UA" w:eastAsia="uk-UA"/>
              </w:rPr>
              <w:t xml:space="preserve">  З ПДВ</w:t>
            </w:r>
          </w:p>
          <w:p w:rsidR="00150058" w:rsidRPr="008F5D26" w:rsidRDefault="00150058" w:rsidP="00B12090">
            <w:pPr>
              <w:pStyle w:val="22"/>
              <w:shd w:val="clear" w:color="auto" w:fill="auto"/>
              <w:spacing w:line="317" w:lineRule="exact"/>
              <w:ind w:firstLine="0"/>
              <w:rPr>
                <w:rStyle w:val="23"/>
                <w:sz w:val="24"/>
                <w:szCs w:val="24"/>
                <w:lang w:val="uk-UA" w:eastAsia="uk-UA"/>
              </w:rPr>
            </w:pPr>
          </w:p>
          <w:p w:rsidR="00150058" w:rsidRPr="008F5D26" w:rsidRDefault="00150058" w:rsidP="00B12090">
            <w:pPr>
              <w:pStyle w:val="22"/>
              <w:shd w:val="clear" w:color="auto" w:fill="auto"/>
              <w:spacing w:line="317" w:lineRule="exact"/>
              <w:ind w:firstLine="0"/>
              <w:rPr>
                <w:rStyle w:val="23"/>
                <w:sz w:val="24"/>
                <w:szCs w:val="24"/>
                <w:lang w:val="uk-UA" w:eastAsia="uk-UA"/>
              </w:rPr>
            </w:pPr>
          </w:p>
          <w:p w:rsidR="00150058" w:rsidRPr="008F5D26" w:rsidRDefault="00150058" w:rsidP="00B12090">
            <w:pPr>
              <w:pStyle w:val="22"/>
              <w:spacing w:line="317" w:lineRule="exact"/>
              <w:rPr>
                <w:rStyle w:val="23"/>
                <w:sz w:val="24"/>
                <w:szCs w:val="24"/>
                <w:lang w:val="uk-UA" w:eastAsia="uk-UA"/>
              </w:rPr>
            </w:pPr>
          </w:p>
        </w:tc>
      </w:tr>
      <w:tr w:rsidR="0013305E" w:rsidRPr="008F5D26" w:rsidTr="00150058">
        <w:trPr>
          <w:trHeight w:val="302"/>
        </w:trPr>
        <w:tc>
          <w:tcPr>
            <w:tcW w:w="808" w:type="dxa"/>
            <w:tcBorders>
              <w:top w:val="single" w:sz="4" w:space="0" w:color="auto"/>
              <w:left w:val="single" w:sz="4" w:space="0" w:color="auto"/>
              <w:bottom w:val="single" w:sz="4" w:space="0" w:color="auto"/>
              <w:right w:val="single" w:sz="4" w:space="0" w:color="auto"/>
            </w:tcBorders>
          </w:tcPr>
          <w:p w:rsidR="00150058" w:rsidRPr="008F5D26" w:rsidRDefault="00150058" w:rsidP="00B12090">
            <w:pPr>
              <w:pStyle w:val="22"/>
              <w:shd w:val="clear" w:color="auto" w:fill="auto"/>
              <w:spacing w:line="317" w:lineRule="exact"/>
              <w:ind w:firstLine="0"/>
              <w:rPr>
                <w:rStyle w:val="23"/>
                <w:sz w:val="24"/>
                <w:szCs w:val="24"/>
                <w:lang w:val="uk-UA" w:eastAsia="uk-UA"/>
              </w:rPr>
            </w:pPr>
          </w:p>
        </w:tc>
        <w:tc>
          <w:tcPr>
            <w:tcW w:w="4262" w:type="dxa"/>
            <w:tcBorders>
              <w:top w:val="single" w:sz="4" w:space="0" w:color="auto"/>
              <w:left w:val="single" w:sz="4" w:space="0" w:color="auto"/>
              <w:bottom w:val="single" w:sz="4" w:space="0" w:color="auto"/>
              <w:right w:val="single" w:sz="4" w:space="0" w:color="auto"/>
            </w:tcBorders>
          </w:tcPr>
          <w:p w:rsidR="00150058" w:rsidRPr="008F5D26" w:rsidRDefault="00150058" w:rsidP="00B12090">
            <w:pPr>
              <w:pStyle w:val="22"/>
              <w:shd w:val="clear" w:color="auto" w:fill="auto"/>
              <w:spacing w:line="317" w:lineRule="exact"/>
              <w:ind w:firstLine="0"/>
              <w:rPr>
                <w:rStyle w:val="23"/>
                <w:sz w:val="24"/>
                <w:szCs w:val="24"/>
                <w:lang w:val="uk-UA" w:eastAsia="uk-UA"/>
              </w:rPr>
            </w:pPr>
          </w:p>
        </w:tc>
        <w:tc>
          <w:tcPr>
            <w:tcW w:w="1229" w:type="dxa"/>
            <w:tcBorders>
              <w:top w:val="single" w:sz="4" w:space="0" w:color="auto"/>
              <w:left w:val="single" w:sz="4" w:space="0" w:color="auto"/>
              <w:bottom w:val="single" w:sz="4" w:space="0" w:color="auto"/>
              <w:right w:val="single" w:sz="4" w:space="0" w:color="auto"/>
            </w:tcBorders>
          </w:tcPr>
          <w:p w:rsidR="00150058" w:rsidRPr="008F5D26" w:rsidRDefault="00150058" w:rsidP="00B12090">
            <w:pPr>
              <w:pStyle w:val="22"/>
              <w:shd w:val="clear" w:color="auto" w:fill="auto"/>
              <w:spacing w:line="317" w:lineRule="exact"/>
              <w:ind w:firstLine="0"/>
              <w:rPr>
                <w:rStyle w:val="23"/>
                <w:sz w:val="24"/>
                <w:szCs w:val="24"/>
                <w:lang w:val="uk-UA" w:eastAsia="uk-UA"/>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50058" w:rsidRPr="008F5D26" w:rsidRDefault="00150058" w:rsidP="00B12090">
            <w:pPr>
              <w:pStyle w:val="22"/>
              <w:shd w:val="clear" w:color="auto" w:fill="auto"/>
              <w:spacing w:line="317" w:lineRule="exact"/>
              <w:ind w:firstLine="0"/>
              <w:rPr>
                <w:rStyle w:val="23"/>
                <w:sz w:val="24"/>
                <w:szCs w:val="24"/>
                <w:lang w:val="uk-UA" w:eastAsia="uk-UA"/>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150058" w:rsidRPr="008F5D26" w:rsidRDefault="00150058" w:rsidP="00B12090">
            <w:pPr>
              <w:pStyle w:val="22"/>
              <w:shd w:val="clear" w:color="auto" w:fill="auto"/>
              <w:spacing w:line="317" w:lineRule="exact"/>
              <w:ind w:firstLine="0"/>
              <w:rPr>
                <w:rStyle w:val="23"/>
                <w:sz w:val="24"/>
                <w:szCs w:val="24"/>
                <w:lang w:val="uk-UA" w:eastAsia="uk-UA"/>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150058" w:rsidRPr="008F5D26" w:rsidRDefault="00150058" w:rsidP="00B12090">
            <w:pPr>
              <w:pStyle w:val="22"/>
              <w:shd w:val="clear" w:color="auto" w:fill="auto"/>
              <w:spacing w:line="317" w:lineRule="exact"/>
              <w:ind w:firstLine="0"/>
              <w:rPr>
                <w:rStyle w:val="23"/>
                <w:sz w:val="24"/>
                <w:szCs w:val="24"/>
                <w:lang w:val="uk-UA" w:eastAsia="uk-UA"/>
              </w:rPr>
            </w:pPr>
          </w:p>
        </w:tc>
      </w:tr>
      <w:tr w:rsidR="00150058" w:rsidRPr="008F5D26" w:rsidTr="00150058">
        <w:trPr>
          <w:trHeight w:val="302"/>
        </w:trPr>
        <w:tc>
          <w:tcPr>
            <w:tcW w:w="808" w:type="dxa"/>
            <w:tcBorders>
              <w:top w:val="single" w:sz="4" w:space="0" w:color="auto"/>
              <w:left w:val="single" w:sz="4" w:space="0" w:color="auto"/>
              <w:bottom w:val="single" w:sz="4" w:space="0" w:color="auto"/>
              <w:right w:val="single" w:sz="4" w:space="0" w:color="auto"/>
            </w:tcBorders>
          </w:tcPr>
          <w:p w:rsidR="00150058" w:rsidRPr="008F5D26" w:rsidRDefault="00150058" w:rsidP="00B12090">
            <w:pPr>
              <w:pStyle w:val="22"/>
              <w:shd w:val="clear" w:color="auto" w:fill="auto"/>
              <w:spacing w:line="317" w:lineRule="exact"/>
              <w:ind w:firstLine="0"/>
              <w:rPr>
                <w:rStyle w:val="23"/>
                <w:sz w:val="24"/>
                <w:szCs w:val="24"/>
                <w:lang w:val="uk-UA" w:eastAsia="uk-UA"/>
              </w:rPr>
            </w:pPr>
          </w:p>
        </w:tc>
        <w:tc>
          <w:tcPr>
            <w:tcW w:w="4262" w:type="dxa"/>
            <w:tcBorders>
              <w:top w:val="single" w:sz="4" w:space="0" w:color="auto"/>
              <w:left w:val="single" w:sz="4" w:space="0" w:color="auto"/>
              <w:bottom w:val="single" w:sz="4" w:space="0" w:color="auto"/>
              <w:right w:val="single" w:sz="4" w:space="0" w:color="auto"/>
            </w:tcBorders>
          </w:tcPr>
          <w:p w:rsidR="00150058" w:rsidRPr="008F5D26" w:rsidRDefault="00150058" w:rsidP="00B12090">
            <w:pPr>
              <w:pStyle w:val="22"/>
              <w:shd w:val="clear" w:color="auto" w:fill="auto"/>
              <w:spacing w:line="317" w:lineRule="exact"/>
              <w:ind w:firstLine="0"/>
              <w:rPr>
                <w:rStyle w:val="23"/>
                <w:sz w:val="24"/>
                <w:szCs w:val="24"/>
                <w:lang w:val="uk-UA" w:eastAsia="uk-UA"/>
              </w:rPr>
            </w:pPr>
          </w:p>
        </w:tc>
        <w:tc>
          <w:tcPr>
            <w:tcW w:w="1229" w:type="dxa"/>
            <w:tcBorders>
              <w:top w:val="single" w:sz="4" w:space="0" w:color="auto"/>
              <w:left w:val="single" w:sz="4" w:space="0" w:color="auto"/>
              <w:bottom w:val="single" w:sz="4" w:space="0" w:color="auto"/>
              <w:right w:val="single" w:sz="4" w:space="0" w:color="auto"/>
            </w:tcBorders>
          </w:tcPr>
          <w:p w:rsidR="00150058" w:rsidRPr="008F5D26" w:rsidRDefault="00150058" w:rsidP="00B12090">
            <w:pPr>
              <w:pStyle w:val="22"/>
              <w:shd w:val="clear" w:color="auto" w:fill="auto"/>
              <w:spacing w:line="317" w:lineRule="exact"/>
              <w:ind w:firstLine="0"/>
              <w:rPr>
                <w:rStyle w:val="23"/>
                <w:sz w:val="24"/>
                <w:szCs w:val="24"/>
                <w:lang w:val="uk-UA" w:eastAsia="uk-UA"/>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150058" w:rsidRPr="008F5D26" w:rsidRDefault="00150058" w:rsidP="00B12090">
            <w:pPr>
              <w:pStyle w:val="22"/>
              <w:shd w:val="clear" w:color="auto" w:fill="auto"/>
              <w:spacing w:line="317" w:lineRule="exact"/>
              <w:ind w:firstLine="0"/>
              <w:rPr>
                <w:rStyle w:val="23"/>
                <w:sz w:val="24"/>
                <w:szCs w:val="24"/>
                <w:lang w:val="uk-UA" w:eastAsia="uk-UA"/>
              </w:rPr>
            </w:pP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150058" w:rsidRPr="008F5D26" w:rsidRDefault="00150058" w:rsidP="00B12090">
            <w:pPr>
              <w:pStyle w:val="22"/>
              <w:shd w:val="clear" w:color="auto" w:fill="auto"/>
              <w:spacing w:line="317" w:lineRule="exact"/>
              <w:ind w:firstLine="0"/>
              <w:rPr>
                <w:rStyle w:val="23"/>
                <w:sz w:val="24"/>
                <w:szCs w:val="24"/>
                <w:lang w:val="uk-UA" w:eastAsia="uk-UA"/>
              </w:rPr>
            </w:pPr>
          </w:p>
        </w:tc>
        <w:tc>
          <w:tcPr>
            <w:tcW w:w="1589" w:type="dxa"/>
            <w:tcBorders>
              <w:top w:val="single" w:sz="4" w:space="0" w:color="auto"/>
              <w:left w:val="single" w:sz="4" w:space="0" w:color="auto"/>
              <w:bottom w:val="single" w:sz="4" w:space="0" w:color="auto"/>
              <w:right w:val="single" w:sz="4" w:space="0" w:color="auto"/>
            </w:tcBorders>
            <w:shd w:val="clear" w:color="auto" w:fill="auto"/>
          </w:tcPr>
          <w:p w:rsidR="00150058" w:rsidRPr="008F5D26" w:rsidRDefault="00150058" w:rsidP="00B12090">
            <w:pPr>
              <w:pStyle w:val="22"/>
              <w:shd w:val="clear" w:color="auto" w:fill="auto"/>
              <w:spacing w:line="317" w:lineRule="exact"/>
              <w:ind w:firstLine="0"/>
              <w:rPr>
                <w:rStyle w:val="23"/>
                <w:sz w:val="24"/>
                <w:szCs w:val="24"/>
                <w:lang w:val="uk-UA" w:eastAsia="uk-UA"/>
              </w:rPr>
            </w:pPr>
          </w:p>
        </w:tc>
      </w:tr>
    </w:tbl>
    <w:p w:rsidR="00CF56AF" w:rsidRPr="008F5D26" w:rsidRDefault="00CF56AF" w:rsidP="00CF56AF">
      <w:pPr>
        <w:pStyle w:val="22"/>
        <w:shd w:val="clear" w:color="auto" w:fill="auto"/>
        <w:spacing w:line="317" w:lineRule="exact"/>
        <w:ind w:firstLine="0"/>
        <w:rPr>
          <w:rStyle w:val="23"/>
          <w:sz w:val="24"/>
          <w:szCs w:val="24"/>
          <w:lang w:val="uk-UA" w:eastAsia="uk-UA"/>
        </w:rPr>
      </w:pPr>
    </w:p>
    <w:p w:rsidR="00CF56AF" w:rsidRPr="008F5D26" w:rsidRDefault="00CF56AF" w:rsidP="00CF56AF">
      <w:pPr>
        <w:pStyle w:val="22"/>
        <w:shd w:val="clear" w:color="auto" w:fill="auto"/>
        <w:spacing w:line="317" w:lineRule="exact"/>
        <w:ind w:firstLine="0"/>
        <w:rPr>
          <w:sz w:val="24"/>
          <w:szCs w:val="24"/>
          <w:lang w:val="uk-UA"/>
        </w:rPr>
      </w:pPr>
      <w:r w:rsidRPr="008F5D26">
        <w:rPr>
          <w:rStyle w:val="23"/>
          <w:sz w:val="24"/>
          <w:szCs w:val="24"/>
          <w:lang w:val="uk-UA" w:eastAsia="uk-UA"/>
        </w:rPr>
        <w:t>Загальна</w:t>
      </w:r>
      <w:r w:rsidR="004D70F3" w:rsidRPr="008F5D26">
        <w:rPr>
          <w:rStyle w:val="23"/>
          <w:sz w:val="24"/>
          <w:szCs w:val="24"/>
          <w:lang w:val="uk-UA" w:eastAsia="uk-UA"/>
        </w:rPr>
        <w:t xml:space="preserve"> </w:t>
      </w:r>
      <w:r w:rsidRPr="008F5D26">
        <w:rPr>
          <w:rStyle w:val="23"/>
          <w:sz w:val="24"/>
          <w:szCs w:val="24"/>
          <w:lang w:val="uk-UA" w:eastAsia="uk-UA"/>
        </w:rPr>
        <w:t>вартість</w:t>
      </w:r>
      <w:r w:rsidR="004D70F3" w:rsidRPr="008F5D26">
        <w:rPr>
          <w:rStyle w:val="23"/>
          <w:sz w:val="24"/>
          <w:szCs w:val="24"/>
          <w:lang w:val="uk-UA" w:eastAsia="uk-UA"/>
        </w:rPr>
        <w:t xml:space="preserve"> </w:t>
      </w:r>
      <w:r w:rsidRPr="008F5D26">
        <w:rPr>
          <w:rStyle w:val="23"/>
          <w:sz w:val="24"/>
          <w:szCs w:val="24"/>
          <w:lang w:val="uk-UA" w:eastAsia="uk-UA"/>
        </w:rPr>
        <w:t>пропозиції   (цифрами і прописом</w:t>
      </w:r>
      <w:r w:rsidRPr="008F5D26">
        <w:rPr>
          <w:b/>
          <w:sz w:val="24"/>
          <w:szCs w:val="24"/>
          <w:lang w:val="uk-UA"/>
        </w:rPr>
        <w:t>):</w:t>
      </w:r>
    </w:p>
    <w:p w:rsidR="00CF56AF" w:rsidRPr="008F5D26" w:rsidRDefault="00CF56AF" w:rsidP="00CF56AF">
      <w:pPr>
        <w:pStyle w:val="22"/>
        <w:shd w:val="clear" w:color="auto" w:fill="auto"/>
        <w:spacing w:line="240" w:lineRule="exact"/>
        <w:ind w:left="500"/>
        <w:rPr>
          <w:sz w:val="24"/>
          <w:szCs w:val="24"/>
          <w:lang w:val="uk-UA"/>
        </w:rPr>
      </w:pPr>
    </w:p>
    <w:p w:rsidR="00CF56AF" w:rsidRPr="008F5D26" w:rsidRDefault="00CF56AF" w:rsidP="00CF56AF">
      <w:pPr>
        <w:pStyle w:val="22"/>
        <w:numPr>
          <w:ilvl w:val="0"/>
          <w:numId w:val="1"/>
        </w:numPr>
        <w:shd w:val="clear" w:color="auto" w:fill="auto"/>
        <w:spacing w:line="240" w:lineRule="exact"/>
        <w:ind w:left="500"/>
        <w:rPr>
          <w:sz w:val="24"/>
          <w:szCs w:val="24"/>
          <w:lang w:val="uk-UA"/>
        </w:rPr>
      </w:pPr>
      <w:r w:rsidRPr="008F5D26">
        <w:rPr>
          <w:sz w:val="24"/>
          <w:szCs w:val="24"/>
          <w:lang w:val="uk-UA"/>
        </w:rPr>
        <w:t>Всі</w:t>
      </w:r>
      <w:r w:rsidR="00024529" w:rsidRPr="008F5D26">
        <w:rPr>
          <w:sz w:val="24"/>
          <w:szCs w:val="24"/>
          <w:lang w:val="uk-UA"/>
        </w:rPr>
        <w:t xml:space="preserve"> </w:t>
      </w:r>
      <w:r w:rsidRPr="008F5D26">
        <w:rPr>
          <w:sz w:val="24"/>
          <w:szCs w:val="24"/>
          <w:lang w:val="uk-UA"/>
        </w:rPr>
        <w:t>Учасники в стандартній</w:t>
      </w:r>
      <w:r w:rsidR="004D70F3" w:rsidRPr="008F5D26">
        <w:rPr>
          <w:sz w:val="24"/>
          <w:szCs w:val="24"/>
          <w:lang w:val="uk-UA"/>
        </w:rPr>
        <w:t xml:space="preserve"> </w:t>
      </w:r>
      <w:r w:rsidRPr="008F5D26">
        <w:rPr>
          <w:sz w:val="24"/>
          <w:szCs w:val="24"/>
          <w:lang w:val="uk-UA"/>
        </w:rPr>
        <w:t>формі</w:t>
      </w:r>
      <w:r w:rsidR="004D70F3" w:rsidRPr="008F5D26">
        <w:rPr>
          <w:sz w:val="24"/>
          <w:szCs w:val="24"/>
          <w:lang w:val="uk-UA"/>
        </w:rPr>
        <w:t xml:space="preserve"> </w:t>
      </w:r>
      <w:r w:rsidRPr="008F5D26">
        <w:rPr>
          <w:sz w:val="24"/>
          <w:szCs w:val="24"/>
          <w:lang w:val="uk-UA"/>
        </w:rPr>
        <w:t>подають</w:t>
      </w:r>
      <w:r w:rsidR="004D70F3" w:rsidRPr="008F5D26">
        <w:rPr>
          <w:sz w:val="24"/>
          <w:szCs w:val="24"/>
          <w:lang w:val="uk-UA"/>
        </w:rPr>
        <w:t xml:space="preserve"> </w:t>
      </w:r>
      <w:r w:rsidRPr="008F5D26">
        <w:rPr>
          <w:sz w:val="24"/>
          <w:szCs w:val="24"/>
          <w:lang w:val="uk-UA"/>
        </w:rPr>
        <w:t>цінову</w:t>
      </w:r>
      <w:r w:rsidR="004D70F3" w:rsidRPr="008F5D26">
        <w:rPr>
          <w:sz w:val="24"/>
          <w:szCs w:val="24"/>
          <w:lang w:val="uk-UA"/>
        </w:rPr>
        <w:t xml:space="preserve"> </w:t>
      </w:r>
      <w:r w:rsidRPr="008F5D26">
        <w:rPr>
          <w:sz w:val="24"/>
          <w:szCs w:val="24"/>
          <w:lang w:val="uk-UA"/>
        </w:rPr>
        <w:t xml:space="preserve">пропозицію. </w:t>
      </w:r>
    </w:p>
    <w:p w:rsidR="00CF56AF" w:rsidRPr="008F5D26" w:rsidRDefault="00CF56AF" w:rsidP="00CF56AF">
      <w:pPr>
        <w:pStyle w:val="22"/>
        <w:numPr>
          <w:ilvl w:val="0"/>
          <w:numId w:val="1"/>
        </w:numPr>
        <w:shd w:val="clear" w:color="auto" w:fill="auto"/>
        <w:spacing w:line="240" w:lineRule="exact"/>
        <w:ind w:left="500"/>
        <w:rPr>
          <w:sz w:val="24"/>
          <w:szCs w:val="24"/>
          <w:lang w:val="uk-UA"/>
        </w:rPr>
      </w:pPr>
      <w:r w:rsidRPr="008F5D26">
        <w:rPr>
          <w:sz w:val="24"/>
          <w:szCs w:val="24"/>
          <w:lang w:val="uk-UA"/>
        </w:rPr>
        <w:t>Ціна та сума мають бути відмінними</w:t>
      </w:r>
      <w:r w:rsidR="004D70F3" w:rsidRPr="008F5D26">
        <w:rPr>
          <w:sz w:val="24"/>
          <w:szCs w:val="24"/>
          <w:lang w:val="uk-UA"/>
        </w:rPr>
        <w:t xml:space="preserve"> </w:t>
      </w:r>
      <w:r w:rsidRPr="008F5D26">
        <w:rPr>
          <w:sz w:val="24"/>
          <w:szCs w:val="24"/>
          <w:lang w:val="uk-UA"/>
        </w:rPr>
        <w:t>від 0,00 грн., та вказані з двома знаками після</w:t>
      </w:r>
      <w:r w:rsidR="004D70F3" w:rsidRPr="008F5D26">
        <w:rPr>
          <w:sz w:val="24"/>
          <w:szCs w:val="24"/>
          <w:lang w:val="uk-UA"/>
        </w:rPr>
        <w:t xml:space="preserve"> </w:t>
      </w:r>
      <w:r w:rsidRPr="008F5D26">
        <w:rPr>
          <w:sz w:val="24"/>
          <w:szCs w:val="24"/>
          <w:lang w:val="uk-UA"/>
        </w:rPr>
        <w:t>коми.</w:t>
      </w:r>
    </w:p>
    <w:p w:rsidR="00CF56AF" w:rsidRPr="008F5D26" w:rsidRDefault="00CF56AF" w:rsidP="00CF56AF">
      <w:pPr>
        <w:pStyle w:val="22"/>
        <w:shd w:val="clear" w:color="auto" w:fill="auto"/>
        <w:spacing w:line="240" w:lineRule="exact"/>
        <w:ind w:left="160" w:firstLine="0"/>
        <w:rPr>
          <w:sz w:val="24"/>
          <w:szCs w:val="24"/>
          <w:lang w:val="uk-UA"/>
        </w:rPr>
      </w:pPr>
    </w:p>
    <w:p w:rsidR="00CF56AF" w:rsidRPr="008F5D26" w:rsidRDefault="00CF56AF" w:rsidP="00CF56AF">
      <w:pPr>
        <w:pStyle w:val="22"/>
        <w:shd w:val="clear" w:color="auto" w:fill="auto"/>
        <w:spacing w:line="240" w:lineRule="exact"/>
        <w:ind w:left="160" w:firstLine="0"/>
        <w:rPr>
          <w:sz w:val="24"/>
          <w:szCs w:val="24"/>
          <w:lang w:val="uk-UA"/>
        </w:rPr>
      </w:pPr>
      <w:r w:rsidRPr="008F5D26">
        <w:rPr>
          <w:sz w:val="24"/>
          <w:szCs w:val="24"/>
          <w:lang w:val="uk-UA"/>
        </w:rPr>
        <w:t>Ознайомившись з технічними</w:t>
      </w:r>
      <w:r w:rsidR="004D70F3" w:rsidRPr="008F5D26">
        <w:rPr>
          <w:sz w:val="24"/>
          <w:szCs w:val="24"/>
          <w:lang w:val="uk-UA"/>
        </w:rPr>
        <w:t xml:space="preserve"> </w:t>
      </w:r>
      <w:r w:rsidRPr="008F5D26">
        <w:rPr>
          <w:sz w:val="24"/>
          <w:szCs w:val="24"/>
          <w:lang w:val="uk-UA"/>
        </w:rPr>
        <w:t>вимогами та вимогами</w:t>
      </w:r>
      <w:r w:rsidR="004D70F3" w:rsidRPr="008F5D26">
        <w:rPr>
          <w:sz w:val="24"/>
          <w:szCs w:val="24"/>
          <w:lang w:val="uk-UA"/>
        </w:rPr>
        <w:t xml:space="preserve"> </w:t>
      </w:r>
      <w:r w:rsidRPr="008F5D26">
        <w:rPr>
          <w:sz w:val="24"/>
          <w:szCs w:val="24"/>
          <w:lang w:val="uk-UA"/>
        </w:rPr>
        <w:t>щодо</w:t>
      </w:r>
      <w:r w:rsidR="004D70F3" w:rsidRPr="008F5D26">
        <w:rPr>
          <w:sz w:val="24"/>
          <w:szCs w:val="24"/>
          <w:lang w:val="uk-UA"/>
        </w:rPr>
        <w:t xml:space="preserve"> </w:t>
      </w:r>
      <w:r w:rsidRPr="008F5D26">
        <w:rPr>
          <w:sz w:val="24"/>
          <w:szCs w:val="24"/>
          <w:lang w:val="uk-UA"/>
        </w:rPr>
        <w:t>кількості та термінів поставки товару, що</w:t>
      </w:r>
      <w:r w:rsidR="004D70F3" w:rsidRPr="008F5D26">
        <w:rPr>
          <w:sz w:val="24"/>
          <w:szCs w:val="24"/>
          <w:lang w:val="uk-UA"/>
        </w:rPr>
        <w:t xml:space="preserve"> </w:t>
      </w:r>
      <w:proofErr w:type="spellStart"/>
      <w:r w:rsidRPr="008F5D26">
        <w:rPr>
          <w:sz w:val="24"/>
          <w:szCs w:val="24"/>
          <w:lang w:val="uk-UA"/>
        </w:rPr>
        <w:t>закуповується</w:t>
      </w:r>
      <w:proofErr w:type="spellEnd"/>
      <w:r w:rsidRPr="008F5D26">
        <w:rPr>
          <w:sz w:val="24"/>
          <w:szCs w:val="24"/>
          <w:lang w:val="uk-UA"/>
        </w:rPr>
        <w:t>, ми маємо</w:t>
      </w:r>
      <w:r w:rsidR="004D70F3" w:rsidRPr="008F5D26">
        <w:rPr>
          <w:sz w:val="24"/>
          <w:szCs w:val="24"/>
          <w:lang w:val="uk-UA"/>
        </w:rPr>
        <w:t xml:space="preserve"> </w:t>
      </w:r>
      <w:r w:rsidRPr="008F5D26">
        <w:rPr>
          <w:sz w:val="24"/>
          <w:szCs w:val="24"/>
          <w:lang w:val="uk-UA"/>
        </w:rPr>
        <w:t>можливість і погоджуємось</w:t>
      </w:r>
      <w:r w:rsidR="004D70F3" w:rsidRPr="008F5D26">
        <w:rPr>
          <w:sz w:val="24"/>
          <w:szCs w:val="24"/>
          <w:lang w:val="uk-UA"/>
        </w:rPr>
        <w:t xml:space="preserve"> </w:t>
      </w:r>
      <w:r w:rsidRPr="008F5D26">
        <w:rPr>
          <w:sz w:val="24"/>
          <w:szCs w:val="24"/>
          <w:lang w:val="uk-UA"/>
        </w:rPr>
        <w:t>забезпечити товарами відповідної</w:t>
      </w:r>
      <w:r w:rsidR="004D70F3" w:rsidRPr="008F5D26">
        <w:rPr>
          <w:sz w:val="24"/>
          <w:szCs w:val="24"/>
          <w:lang w:val="uk-UA"/>
        </w:rPr>
        <w:t xml:space="preserve"> </w:t>
      </w:r>
      <w:r w:rsidRPr="008F5D26">
        <w:rPr>
          <w:sz w:val="24"/>
          <w:szCs w:val="24"/>
          <w:lang w:val="uk-UA"/>
        </w:rPr>
        <w:t>якості, в необхідної</w:t>
      </w:r>
      <w:r w:rsidR="004D70F3" w:rsidRPr="008F5D26">
        <w:rPr>
          <w:sz w:val="24"/>
          <w:szCs w:val="24"/>
          <w:lang w:val="uk-UA"/>
        </w:rPr>
        <w:t xml:space="preserve"> </w:t>
      </w:r>
      <w:r w:rsidRPr="008F5D26">
        <w:rPr>
          <w:sz w:val="24"/>
          <w:szCs w:val="24"/>
          <w:lang w:val="uk-UA"/>
        </w:rPr>
        <w:t>кількості та в установлені строки.</w:t>
      </w:r>
    </w:p>
    <w:p w:rsidR="00CF56AF" w:rsidRPr="008F5D26" w:rsidRDefault="00CF56AF" w:rsidP="00CF56AF">
      <w:pPr>
        <w:pStyle w:val="22"/>
        <w:shd w:val="clear" w:color="auto" w:fill="auto"/>
        <w:spacing w:line="240" w:lineRule="exact"/>
        <w:ind w:left="160" w:firstLine="0"/>
        <w:rPr>
          <w:sz w:val="24"/>
          <w:szCs w:val="24"/>
          <w:lang w:val="uk-UA"/>
        </w:rPr>
      </w:pPr>
      <w:r w:rsidRPr="008F5D26">
        <w:rPr>
          <w:sz w:val="24"/>
          <w:szCs w:val="24"/>
          <w:lang w:val="uk-UA"/>
        </w:rPr>
        <w:t>Ми погоджуємося з умовами, що Ви можете відхилити нашу пропозицію, та розуміємо ,що Ви не обмежені у прийнятті будь-якої</w:t>
      </w:r>
      <w:r w:rsidR="004D70F3" w:rsidRPr="008F5D26">
        <w:rPr>
          <w:sz w:val="24"/>
          <w:szCs w:val="24"/>
          <w:lang w:val="uk-UA"/>
        </w:rPr>
        <w:t xml:space="preserve"> </w:t>
      </w:r>
      <w:r w:rsidRPr="008F5D26">
        <w:rPr>
          <w:sz w:val="24"/>
          <w:szCs w:val="24"/>
          <w:lang w:val="uk-UA"/>
        </w:rPr>
        <w:t>іншої</w:t>
      </w:r>
      <w:r w:rsidR="004D70F3" w:rsidRPr="008F5D26">
        <w:rPr>
          <w:sz w:val="24"/>
          <w:szCs w:val="24"/>
          <w:lang w:val="uk-UA"/>
        </w:rPr>
        <w:t xml:space="preserve"> </w:t>
      </w:r>
      <w:r w:rsidRPr="008F5D26">
        <w:rPr>
          <w:sz w:val="24"/>
          <w:szCs w:val="24"/>
          <w:lang w:val="uk-UA"/>
        </w:rPr>
        <w:t>пропозиції з більш</w:t>
      </w:r>
      <w:r w:rsidR="004D70F3" w:rsidRPr="008F5D26">
        <w:rPr>
          <w:sz w:val="24"/>
          <w:szCs w:val="24"/>
          <w:lang w:val="uk-UA"/>
        </w:rPr>
        <w:t xml:space="preserve"> </w:t>
      </w:r>
      <w:r w:rsidRPr="008F5D26">
        <w:rPr>
          <w:sz w:val="24"/>
          <w:szCs w:val="24"/>
          <w:lang w:val="uk-UA"/>
        </w:rPr>
        <w:t>вигідними для Вас умовами.</w:t>
      </w:r>
    </w:p>
    <w:p w:rsidR="00CF56AF" w:rsidRPr="008F5D26" w:rsidRDefault="00CF56AF" w:rsidP="00CF56AF">
      <w:pPr>
        <w:pStyle w:val="22"/>
        <w:shd w:val="clear" w:color="auto" w:fill="auto"/>
        <w:spacing w:line="240" w:lineRule="exact"/>
        <w:ind w:left="160" w:firstLine="0"/>
        <w:rPr>
          <w:sz w:val="24"/>
          <w:szCs w:val="24"/>
          <w:lang w:val="uk-UA"/>
        </w:rPr>
      </w:pPr>
      <w:r w:rsidRPr="008F5D26">
        <w:rPr>
          <w:sz w:val="24"/>
          <w:szCs w:val="24"/>
          <w:lang w:val="uk-UA"/>
        </w:rPr>
        <w:t>Разом з цією</w:t>
      </w:r>
      <w:r w:rsidR="004D70F3" w:rsidRPr="008F5D26">
        <w:rPr>
          <w:sz w:val="24"/>
          <w:szCs w:val="24"/>
          <w:lang w:val="uk-UA"/>
        </w:rPr>
        <w:t xml:space="preserve"> </w:t>
      </w:r>
      <w:r w:rsidRPr="008F5D26">
        <w:rPr>
          <w:sz w:val="24"/>
          <w:szCs w:val="24"/>
          <w:lang w:val="uk-UA"/>
        </w:rPr>
        <w:t>пропозицією ми надаємо</w:t>
      </w:r>
      <w:r w:rsidR="004D70F3" w:rsidRPr="008F5D26">
        <w:rPr>
          <w:sz w:val="24"/>
          <w:szCs w:val="24"/>
          <w:lang w:val="uk-UA"/>
        </w:rPr>
        <w:t xml:space="preserve"> </w:t>
      </w:r>
      <w:r w:rsidRPr="008F5D26">
        <w:rPr>
          <w:sz w:val="24"/>
          <w:szCs w:val="24"/>
          <w:lang w:val="uk-UA"/>
        </w:rPr>
        <w:t>документи, що</w:t>
      </w:r>
      <w:r w:rsidR="004D70F3" w:rsidRPr="008F5D26">
        <w:rPr>
          <w:sz w:val="24"/>
          <w:szCs w:val="24"/>
          <w:lang w:val="uk-UA"/>
        </w:rPr>
        <w:t xml:space="preserve"> </w:t>
      </w:r>
      <w:r w:rsidRPr="008F5D26">
        <w:rPr>
          <w:sz w:val="24"/>
          <w:szCs w:val="24"/>
          <w:lang w:val="uk-UA"/>
        </w:rPr>
        <w:t>передбачені пунктом 6 цього</w:t>
      </w:r>
      <w:r w:rsidR="008F5D26">
        <w:rPr>
          <w:sz w:val="24"/>
          <w:szCs w:val="24"/>
          <w:lang w:val="uk-UA"/>
        </w:rPr>
        <w:t xml:space="preserve"> </w:t>
      </w:r>
      <w:r w:rsidRPr="008F5D26">
        <w:rPr>
          <w:sz w:val="24"/>
          <w:szCs w:val="24"/>
          <w:lang w:val="uk-UA"/>
        </w:rPr>
        <w:t>Запиту (скановані</w:t>
      </w:r>
      <w:r w:rsidR="004D70F3" w:rsidRPr="008F5D26">
        <w:rPr>
          <w:sz w:val="24"/>
          <w:szCs w:val="24"/>
          <w:lang w:val="uk-UA"/>
        </w:rPr>
        <w:t xml:space="preserve"> </w:t>
      </w:r>
      <w:r w:rsidRPr="008F5D26">
        <w:rPr>
          <w:sz w:val="24"/>
          <w:szCs w:val="24"/>
          <w:lang w:val="uk-UA"/>
        </w:rPr>
        <w:t>копії) на підтвердження</w:t>
      </w:r>
      <w:r w:rsidR="004D70F3" w:rsidRPr="008F5D26">
        <w:rPr>
          <w:sz w:val="24"/>
          <w:szCs w:val="24"/>
          <w:lang w:val="uk-UA"/>
        </w:rPr>
        <w:t xml:space="preserve"> </w:t>
      </w:r>
      <w:r w:rsidRPr="008F5D26">
        <w:rPr>
          <w:sz w:val="24"/>
          <w:szCs w:val="24"/>
          <w:lang w:val="uk-UA"/>
        </w:rPr>
        <w:t>заявлених</w:t>
      </w:r>
      <w:r w:rsidR="004D70F3" w:rsidRPr="008F5D26">
        <w:rPr>
          <w:sz w:val="24"/>
          <w:szCs w:val="24"/>
          <w:lang w:val="uk-UA"/>
        </w:rPr>
        <w:t xml:space="preserve"> </w:t>
      </w:r>
      <w:r w:rsidRPr="008F5D26">
        <w:rPr>
          <w:sz w:val="24"/>
          <w:szCs w:val="24"/>
          <w:lang w:val="uk-UA"/>
        </w:rPr>
        <w:t>вимог.</w:t>
      </w:r>
    </w:p>
    <w:p w:rsidR="00CF56AF" w:rsidRPr="008F5D26" w:rsidRDefault="00CF56AF" w:rsidP="00CF56AF">
      <w:pPr>
        <w:pStyle w:val="22"/>
        <w:shd w:val="clear" w:color="auto" w:fill="auto"/>
        <w:spacing w:line="240" w:lineRule="exact"/>
        <w:ind w:left="160" w:firstLine="0"/>
        <w:rPr>
          <w:sz w:val="24"/>
          <w:szCs w:val="24"/>
          <w:lang w:val="uk-UA"/>
        </w:rPr>
      </w:pPr>
    </w:p>
    <w:p w:rsidR="00CF56AF" w:rsidRPr="008F5D26" w:rsidRDefault="00CF56AF" w:rsidP="00CF56AF">
      <w:pPr>
        <w:pStyle w:val="22"/>
        <w:shd w:val="clear" w:color="auto" w:fill="auto"/>
        <w:spacing w:line="240" w:lineRule="exact"/>
        <w:ind w:left="160" w:firstLine="0"/>
        <w:rPr>
          <w:sz w:val="24"/>
          <w:szCs w:val="24"/>
          <w:lang w:val="uk-UA"/>
        </w:rPr>
      </w:pPr>
      <w:r w:rsidRPr="008F5D26">
        <w:rPr>
          <w:sz w:val="24"/>
          <w:szCs w:val="24"/>
          <w:lang w:val="uk-UA"/>
        </w:rPr>
        <w:t>Посада, прізвище, ініціали, підпис</w:t>
      </w:r>
      <w:r w:rsidR="004D70F3" w:rsidRPr="008F5D26">
        <w:rPr>
          <w:sz w:val="24"/>
          <w:szCs w:val="24"/>
          <w:lang w:val="uk-UA"/>
        </w:rPr>
        <w:t xml:space="preserve"> </w:t>
      </w:r>
      <w:r w:rsidRPr="008F5D26">
        <w:rPr>
          <w:sz w:val="24"/>
          <w:szCs w:val="24"/>
          <w:lang w:val="uk-UA"/>
        </w:rPr>
        <w:t xml:space="preserve">уповноваженої особи </w:t>
      </w:r>
    </w:p>
    <w:p w:rsidR="00292F4D" w:rsidRPr="008F5D26" w:rsidRDefault="00CF56AF" w:rsidP="00CF56AF">
      <w:pPr>
        <w:pStyle w:val="22"/>
        <w:shd w:val="clear" w:color="auto" w:fill="auto"/>
        <w:spacing w:line="240" w:lineRule="exact"/>
        <w:ind w:left="160" w:firstLine="0"/>
        <w:rPr>
          <w:sz w:val="24"/>
          <w:szCs w:val="24"/>
          <w:lang w:val="uk-UA"/>
        </w:rPr>
      </w:pPr>
      <w:r w:rsidRPr="008F5D26">
        <w:rPr>
          <w:sz w:val="24"/>
          <w:szCs w:val="24"/>
          <w:lang w:val="uk-UA"/>
        </w:rPr>
        <w:t>підприємства/фізичної особи, завірені</w:t>
      </w:r>
      <w:r w:rsidR="004D70F3" w:rsidRPr="008F5D26">
        <w:rPr>
          <w:sz w:val="24"/>
          <w:szCs w:val="24"/>
          <w:lang w:val="uk-UA"/>
        </w:rPr>
        <w:t xml:space="preserve"> </w:t>
      </w:r>
      <w:r w:rsidRPr="008F5D26">
        <w:rPr>
          <w:sz w:val="24"/>
          <w:szCs w:val="24"/>
          <w:lang w:val="uk-UA"/>
        </w:rPr>
        <w:t>печаткою</w:t>
      </w:r>
      <w:r w:rsidR="00292F4D" w:rsidRPr="008F5D26">
        <w:rPr>
          <w:sz w:val="24"/>
          <w:szCs w:val="24"/>
          <w:lang w:val="uk-UA"/>
        </w:rPr>
        <w:t>.</w:t>
      </w:r>
    </w:p>
    <w:p w:rsidR="00292F4D" w:rsidRPr="008F5D26" w:rsidRDefault="00292F4D" w:rsidP="00CF56AF">
      <w:pPr>
        <w:pStyle w:val="22"/>
        <w:shd w:val="clear" w:color="auto" w:fill="auto"/>
        <w:spacing w:line="240" w:lineRule="exact"/>
        <w:ind w:left="160" w:firstLine="0"/>
        <w:rPr>
          <w:sz w:val="24"/>
          <w:szCs w:val="24"/>
          <w:lang w:val="uk-UA"/>
        </w:rPr>
      </w:pPr>
    </w:p>
    <w:p w:rsidR="00292F4D" w:rsidRPr="008F5D26" w:rsidRDefault="00292F4D" w:rsidP="00CF56AF">
      <w:pPr>
        <w:pStyle w:val="22"/>
        <w:shd w:val="clear" w:color="auto" w:fill="auto"/>
        <w:spacing w:line="240" w:lineRule="exact"/>
        <w:ind w:left="160" w:firstLine="0"/>
        <w:rPr>
          <w:sz w:val="24"/>
          <w:szCs w:val="24"/>
          <w:lang w:val="uk-UA"/>
        </w:rPr>
      </w:pPr>
    </w:p>
    <w:p w:rsidR="00292F4D" w:rsidRPr="008F5D26" w:rsidRDefault="00292F4D" w:rsidP="00CF56AF">
      <w:pPr>
        <w:pStyle w:val="22"/>
        <w:shd w:val="clear" w:color="auto" w:fill="auto"/>
        <w:spacing w:line="240" w:lineRule="exact"/>
        <w:ind w:left="160" w:firstLine="0"/>
        <w:rPr>
          <w:sz w:val="24"/>
          <w:szCs w:val="24"/>
          <w:lang w:val="uk-UA"/>
        </w:rPr>
      </w:pPr>
    </w:p>
    <w:p w:rsidR="00292F4D" w:rsidRPr="008F5D26" w:rsidRDefault="00292F4D" w:rsidP="00CF56AF">
      <w:pPr>
        <w:pStyle w:val="22"/>
        <w:shd w:val="clear" w:color="auto" w:fill="auto"/>
        <w:spacing w:line="240" w:lineRule="exact"/>
        <w:ind w:left="160" w:firstLine="0"/>
        <w:rPr>
          <w:sz w:val="24"/>
          <w:szCs w:val="24"/>
          <w:lang w:val="uk-UA"/>
        </w:rPr>
      </w:pPr>
    </w:p>
    <w:p w:rsidR="00292F4D" w:rsidRPr="008F5D26" w:rsidRDefault="00292F4D" w:rsidP="00CF56AF">
      <w:pPr>
        <w:pStyle w:val="22"/>
        <w:shd w:val="clear" w:color="auto" w:fill="auto"/>
        <w:spacing w:line="240" w:lineRule="exact"/>
        <w:ind w:left="160" w:firstLine="0"/>
        <w:rPr>
          <w:sz w:val="24"/>
          <w:szCs w:val="24"/>
          <w:lang w:val="uk-UA"/>
        </w:rPr>
      </w:pPr>
    </w:p>
    <w:p w:rsidR="00292F4D" w:rsidRPr="008F5D26" w:rsidRDefault="00292F4D" w:rsidP="00CF56AF">
      <w:pPr>
        <w:pStyle w:val="22"/>
        <w:shd w:val="clear" w:color="auto" w:fill="auto"/>
        <w:spacing w:line="240" w:lineRule="exact"/>
        <w:ind w:left="160" w:firstLine="0"/>
        <w:rPr>
          <w:sz w:val="24"/>
          <w:szCs w:val="24"/>
          <w:lang w:val="uk-UA"/>
        </w:rPr>
      </w:pPr>
    </w:p>
    <w:p w:rsidR="00292F4D" w:rsidRPr="008F5D26" w:rsidRDefault="00292F4D" w:rsidP="00CF56AF">
      <w:pPr>
        <w:pStyle w:val="22"/>
        <w:shd w:val="clear" w:color="auto" w:fill="auto"/>
        <w:spacing w:line="240" w:lineRule="exact"/>
        <w:ind w:left="160" w:firstLine="0"/>
        <w:rPr>
          <w:sz w:val="24"/>
          <w:szCs w:val="24"/>
          <w:lang w:val="uk-UA"/>
        </w:rPr>
      </w:pPr>
    </w:p>
    <w:p w:rsidR="00292F4D" w:rsidRPr="008F5D26" w:rsidRDefault="00292F4D" w:rsidP="00CF56AF">
      <w:pPr>
        <w:pStyle w:val="22"/>
        <w:shd w:val="clear" w:color="auto" w:fill="auto"/>
        <w:spacing w:line="240" w:lineRule="exact"/>
        <w:ind w:left="160" w:firstLine="0"/>
        <w:rPr>
          <w:sz w:val="24"/>
          <w:szCs w:val="24"/>
          <w:lang w:val="uk-UA"/>
        </w:rPr>
      </w:pPr>
    </w:p>
    <w:p w:rsidR="0002225E" w:rsidRPr="008F5D26" w:rsidRDefault="0002225E" w:rsidP="00292F4D">
      <w:pPr>
        <w:pStyle w:val="22"/>
        <w:shd w:val="clear" w:color="auto" w:fill="auto"/>
        <w:spacing w:line="240" w:lineRule="exact"/>
        <w:ind w:left="160" w:firstLine="0"/>
        <w:jc w:val="right"/>
        <w:rPr>
          <w:sz w:val="24"/>
          <w:szCs w:val="24"/>
          <w:lang w:val="uk-UA"/>
        </w:rPr>
      </w:pPr>
    </w:p>
    <w:p w:rsidR="0013305E" w:rsidRPr="008F5D26" w:rsidRDefault="0013305E" w:rsidP="00587F54">
      <w:pPr>
        <w:pStyle w:val="ad"/>
        <w:ind w:right="142"/>
        <w:jc w:val="right"/>
        <w:rPr>
          <w:rFonts w:ascii="Times New Roman" w:hAnsi="Times New Roman"/>
          <w:b/>
          <w:sz w:val="24"/>
          <w:szCs w:val="24"/>
          <w:lang w:val="uk-UA"/>
        </w:rPr>
      </w:pPr>
    </w:p>
    <w:p w:rsidR="00587F54" w:rsidRPr="008F5D26" w:rsidRDefault="00587F54" w:rsidP="00587F54">
      <w:pPr>
        <w:pStyle w:val="ad"/>
        <w:ind w:right="142"/>
        <w:jc w:val="right"/>
        <w:rPr>
          <w:rFonts w:ascii="Times New Roman" w:hAnsi="Times New Roman"/>
          <w:b/>
          <w:sz w:val="24"/>
          <w:szCs w:val="24"/>
          <w:lang w:val="uk-UA"/>
        </w:rPr>
      </w:pPr>
      <w:r w:rsidRPr="008F5D26">
        <w:rPr>
          <w:rFonts w:ascii="Times New Roman" w:hAnsi="Times New Roman"/>
          <w:b/>
          <w:sz w:val="24"/>
          <w:szCs w:val="24"/>
          <w:lang w:val="uk-UA"/>
        </w:rPr>
        <w:lastRenderedPageBreak/>
        <w:t>Додаток 2</w:t>
      </w:r>
    </w:p>
    <w:p w:rsidR="00587F54" w:rsidRPr="008F5D26" w:rsidRDefault="00587F54" w:rsidP="00587F54">
      <w:pPr>
        <w:jc w:val="center"/>
        <w:rPr>
          <w:rFonts w:ascii="Times New Roman" w:eastAsia="Courier New" w:hAnsi="Times New Roman" w:cs="Times New Roman"/>
          <w:b/>
          <w:bCs/>
          <w:color w:val="auto"/>
        </w:rPr>
      </w:pPr>
      <w:r w:rsidRPr="008F5D26">
        <w:rPr>
          <w:rFonts w:ascii="Times New Roman" w:eastAsia="Courier New" w:hAnsi="Times New Roman" w:cs="Times New Roman"/>
          <w:b/>
          <w:bCs/>
          <w:color w:val="auto"/>
        </w:rPr>
        <w:t>ІНФОРМАЦІЯ ПРО КІЛЬКІСНІ ХАРАКТЕРИСТИКИ ПРЕДМЕТА ЗАКУПІВЛІ</w:t>
      </w:r>
    </w:p>
    <w:p w:rsidR="00587F54" w:rsidRPr="008F5D26" w:rsidRDefault="00587F54" w:rsidP="00587F54">
      <w:pPr>
        <w:jc w:val="center"/>
        <w:rPr>
          <w:rFonts w:ascii="Times New Roman" w:eastAsia="Courier New" w:hAnsi="Times New Roman" w:cs="Times New Roman"/>
          <w:b/>
          <w:bCs/>
          <w:color w:val="auto"/>
        </w:rPr>
      </w:pPr>
    </w:p>
    <w:p w:rsidR="00587F54" w:rsidRPr="008F5D26" w:rsidRDefault="00587F54" w:rsidP="00587F54">
      <w:pPr>
        <w:pStyle w:val="af"/>
        <w:jc w:val="center"/>
        <w:rPr>
          <w:rFonts w:ascii="Times New Roman" w:hAnsi="Times New Roman"/>
          <w:b/>
          <w:sz w:val="24"/>
          <w:szCs w:val="24"/>
          <w:lang w:val="uk-UA"/>
        </w:rPr>
      </w:pPr>
      <w:r w:rsidRPr="008F5D26">
        <w:rPr>
          <w:rFonts w:ascii="Times New Roman" w:hAnsi="Times New Roman"/>
          <w:b/>
          <w:sz w:val="24"/>
          <w:szCs w:val="24"/>
          <w:lang w:val="uk-UA"/>
        </w:rPr>
        <w:t xml:space="preserve">Інформація про </w:t>
      </w:r>
      <w:proofErr w:type="spellStart"/>
      <w:r w:rsidRPr="008F5D26">
        <w:rPr>
          <w:rFonts w:ascii="Times New Roman" w:hAnsi="Times New Roman"/>
          <w:b/>
          <w:sz w:val="24"/>
          <w:szCs w:val="24"/>
          <w:lang w:val="uk-UA"/>
        </w:rPr>
        <w:t>необхіднітехнічні</w:t>
      </w:r>
      <w:proofErr w:type="spellEnd"/>
      <w:r w:rsidRPr="008F5D26">
        <w:rPr>
          <w:rFonts w:ascii="Times New Roman" w:hAnsi="Times New Roman"/>
          <w:b/>
          <w:sz w:val="24"/>
          <w:szCs w:val="24"/>
          <w:lang w:val="uk-UA"/>
        </w:rPr>
        <w:t xml:space="preserve"> та якісні характеристики предмета закупівлі</w:t>
      </w:r>
    </w:p>
    <w:p w:rsidR="00587F54" w:rsidRPr="008F5D26" w:rsidRDefault="00587F54" w:rsidP="00587F54">
      <w:pPr>
        <w:pStyle w:val="af"/>
        <w:jc w:val="center"/>
        <w:rPr>
          <w:rFonts w:ascii="Times New Roman" w:hAnsi="Times New Roman"/>
          <w:b/>
          <w:sz w:val="24"/>
          <w:szCs w:val="24"/>
          <w:lang w:val="uk-UA"/>
        </w:rPr>
      </w:pPr>
    </w:p>
    <w:p w:rsidR="0013305E" w:rsidRPr="008F5D26" w:rsidRDefault="00587F54" w:rsidP="00587F54">
      <w:pPr>
        <w:shd w:val="clear" w:color="auto" w:fill="FFFFFF"/>
        <w:snapToGrid w:val="0"/>
        <w:rPr>
          <w:rFonts w:ascii="Times New Roman" w:hAnsi="Times New Roman" w:cs="Times New Roman"/>
          <w:b/>
          <w:noProof/>
          <w:color w:val="auto"/>
        </w:rPr>
      </w:pPr>
      <w:r w:rsidRPr="008F5D26">
        <w:rPr>
          <w:rFonts w:ascii="Times New Roman" w:hAnsi="Times New Roman" w:cs="Times New Roman"/>
          <w:color w:val="auto"/>
        </w:rPr>
        <w:t xml:space="preserve">код за </w:t>
      </w:r>
      <w:r w:rsidRPr="008F5D26">
        <w:rPr>
          <w:rFonts w:ascii="Times New Roman" w:hAnsi="Times New Roman" w:cs="Times New Roman"/>
          <w:noProof/>
          <w:color w:val="auto"/>
        </w:rPr>
        <w:t xml:space="preserve">ДК 021:2015 </w:t>
      </w:r>
      <w:r w:rsidR="0013305E" w:rsidRPr="008F5D26">
        <w:rPr>
          <w:rFonts w:ascii="Times New Roman" w:hAnsi="Times New Roman" w:cs="Times New Roman"/>
          <w:b/>
          <w:noProof/>
          <w:color w:val="auto"/>
        </w:rPr>
        <w:t>-</w:t>
      </w:r>
      <w:r w:rsidR="00290FB7" w:rsidRPr="008F5D26">
        <w:rPr>
          <w:rFonts w:ascii="Times New Roman" w:hAnsi="Times New Roman" w:cs="Times New Roman"/>
          <w:b/>
          <w:noProof/>
          <w:color w:val="auto"/>
        </w:rPr>
        <w:t>336000000-6 « Фармацевтична продукція» (</w:t>
      </w:r>
      <w:r w:rsidR="00F762AA" w:rsidRPr="008F5D26">
        <w:rPr>
          <w:rFonts w:ascii="Times New Roman" w:hAnsi="Times New Roman" w:cs="Times New Roman"/>
          <w:b/>
          <w:noProof/>
          <w:color w:val="auto"/>
        </w:rPr>
        <w:t>33651000-8 – Загальні протиінфекційні засоби для системного застосування та вакцини</w:t>
      </w:r>
      <w:r w:rsidR="00290FB7" w:rsidRPr="008F5D26">
        <w:rPr>
          <w:rFonts w:ascii="Times New Roman" w:hAnsi="Times New Roman" w:cs="Times New Roman"/>
          <w:b/>
          <w:noProof/>
          <w:color w:val="auto"/>
        </w:rPr>
        <w:t>)</w:t>
      </w:r>
    </w:p>
    <w:p w:rsidR="00F762AA" w:rsidRPr="008F5D26" w:rsidRDefault="00F762AA" w:rsidP="00587F54">
      <w:pPr>
        <w:shd w:val="clear" w:color="auto" w:fill="FFFFFF"/>
        <w:snapToGrid w:val="0"/>
        <w:rPr>
          <w:rFonts w:ascii="Times New Roman" w:hAnsi="Times New Roman" w:cs="Times New Roman"/>
          <w:noProof/>
          <w:color w:val="auto"/>
        </w:rPr>
      </w:pPr>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6887"/>
        <w:gridCol w:w="1181"/>
        <w:gridCol w:w="980"/>
      </w:tblGrid>
      <w:tr w:rsidR="00BD54F4" w:rsidRPr="008F5D26" w:rsidTr="00667F26">
        <w:trPr>
          <w:trHeight w:val="1575"/>
        </w:trPr>
        <w:tc>
          <w:tcPr>
            <w:tcW w:w="980" w:type="dxa"/>
            <w:shd w:val="clear" w:color="auto" w:fill="auto"/>
            <w:vAlign w:val="bottom"/>
            <w:hideMark/>
          </w:tcPr>
          <w:p w:rsidR="00BD54F4" w:rsidRPr="008F5D26" w:rsidRDefault="00BD54F4" w:rsidP="0013305E">
            <w:pPr>
              <w:widowControl/>
              <w:jc w:val="center"/>
              <w:rPr>
                <w:rFonts w:ascii="Times New Roman" w:eastAsia="Times New Roman" w:hAnsi="Times New Roman" w:cs="Times New Roman"/>
                <w:b/>
                <w:bCs/>
                <w:lang w:eastAsia="ru-RU"/>
              </w:rPr>
            </w:pPr>
            <w:r w:rsidRPr="008F5D26">
              <w:rPr>
                <w:rFonts w:ascii="Times New Roman" w:eastAsia="Times New Roman" w:hAnsi="Times New Roman" w:cs="Times New Roman"/>
                <w:b/>
                <w:bCs/>
                <w:lang w:eastAsia="ru-RU"/>
              </w:rPr>
              <w:t>№ п/</w:t>
            </w:r>
            <w:proofErr w:type="spellStart"/>
            <w:r w:rsidRPr="008F5D26">
              <w:rPr>
                <w:rFonts w:ascii="Times New Roman" w:eastAsia="Times New Roman" w:hAnsi="Times New Roman" w:cs="Times New Roman"/>
                <w:b/>
                <w:bCs/>
                <w:lang w:eastAsia="ru-RU"/>
              </w:rPr>
              <w:t>п</w:t>
            </w:r>
            <w:proofErr w:type="spellEnd"/>
          </w:p>
        </w:tc>
        <w:tc>
          <w:tcPr>
            <w:tcW w:w="6887" w:type="dxa"/>
            <w:shd w:val="clear" w:color="auto" w:fill="auto"/>
            <w:vAlign w:val="bottom"/>
            <w:hideMark/>
          </w:tcPr>
          <w:p w:rsidR="00BD54F4" w:rsidRPr="008F5D26" w:rsidRDefault="00BD54F4" w:rsidP="0013305E">
            <w:pPr>
              <w:widowControl/>
              <w:jc w:val="center"/>
              <w:rPr>
                <w:rFonts w:ascii="Times New Roman" w:eastAsia="Times New Roman" w:hAnsi="Times New Roman" w:cs="Times New Roman"/>
                <w:b/>
                <w:bCs/>
                <w:lang w:eastAsia="ru-RU"/>
              </w:rPr>
            </w:pPr>
            <w:r w:rsidRPr="008F5D26">
              <w:rPr>
                <w:rFonts w:ascii="Times New Roman" w:eastAsia="Times New Roman" w:hAnsi="Times New Roman" w:cs="Times New Roman"/>
                <w:b/>
                <w:bCs/>
                <w:lang w:eastAsia="ru-RU"/>
              </w:rPr>
              <w:t>Найменування товару</w:t>
            </w:r>
          </w:p>
        </w:tc>
        <w:tc>
          <w:tcPr>
            <w:tcW w:w="1181" w:type="dxa"/>
            <w:shd w:val="clear" w:color="auto" w:fill="auto"/>
            <w:vAlign w:val="bottom"/>
            <w:hideMark/>
          </w:tcPr>
          <w:p w:rsidR="00BD54F4" w:rsidRPr="008F5D26" w:rsidRDefault="00BD54F4" w:rsidP="0013305E">
            <w:pPr>
              <w:widowControl/>
              <w:jc w:val="center"/>
              <w:rPr>
                <w:rFonts w:ascii="Times New Roman" w:eastAsia="Times New Roman" w:hAnsi="Times New Roman" w:cs="Times New Roman"/>
                <w:b/>
                <w:bCs/>
                <w:lang w:eastAsia="ru-RU"/>
              </w:rPr>
            </w:pPr>
            <w:r w:rsidRPr="008F5D26">
              <w:rPr>
                <w:rFonts w:ascii="Times New Roman" w:eastAsia="Times New Roman" w:hAnsi="Times New Roman" w:cs="Times New Roman"/>
                <w:b/>
                <w:bCs/>
                <w:lang w:eastAsia="ru-RU"/>
              </w:rPr>
              <w:t>Од. виміру</w:t>
            </w:r>
          </w:p>
        </w:tc>
        <w:tc>
          <w:tcPr>
            <w:tcW w:w="980" w:type="dxa"/>
            <w:shd w:val="clear" w:color="auto" w:fill="auto"/>
            <w:vAlign w:val="bottom"/>
            <w:hideMark/>
          </w:tcPr>
          <w:p w:rsidR="00BD54F4" w:rsidRPr="008F5D26" w:rsidRDefault="00BD54F4" w:rsidP="0013305E">
            <w:pPr>
              <w:widowControl/>
              <w:jc w:val="center"/>
              <w:rPr>
                <w:rFonts w:ascii="Times New Roman" w:eastAsia="Times New Roman" w:hAnsi="Times New Roman" w:cs="Times New Roman"/>
                <w:b/>
                <w:bCs/>
                <w:lang w:eastAsia="ru-RU"/>
              </w:rPr>
            </w:pPr>
            <w:proofErr w:type="spellStart"/>
            <w:r w:rsidRPr="008F5D26">
              <w:rPr>
                <w:rFonts w:ascii="Times New Roman" w:eastAsia="Times New Roman" w:hAnsi="Times New Roman" w:cs="Times New Roman"/>
                <w:b/>
                <w:bCs/>
                <w:lang w:eastAsia="ru-RU"/>
              </w:rPr>
              <w:t>Кіль-кість</w:t>
            </w:r>
            <w:proofErr w:type="spellEnd"/>
          </w:p>
        </w:tc>
      </w:tr>
      <w:tr w:rsidR="00BD54F4" w:rsidRPr="008F5D26" w:rsidTr="00667F26">
        <w:trPr>
          <w:trHeight w:val="630"/>
        </w:trPr>
        <w:tc>
          <w:tcPr>
            <w:tcW w:w="980" w:type="dxa"/>
            <w:shd w:val="clear" w:color="auto" w:fill="auto"/>
            <w:noWrap/>
            <w:vAlign w:val="bottom"/>
            <w:hideMark/>
          </w:tcPr>
          <w:p w:rsidR="00BD54F4" w:rsidRPr="008F5D26" w:rsidRDefault="00BD54F4" w:rsidP="0013305E">
            <w:pPr>
              <w:widowControl/>
              <w:jc w:val="right"/>
              <w:rPr>
                <w:rFonts w:ascii="Times New Roman" w:eastAsia="Times New Roman" w:hAnsi="Times New Roman" w:cs="Times New Roman"/>
                <w:lang w:eastAsia="ru-RU"/>
              </w:rPr>
            </w:pPr>
            <w:r w:rsidRPr="008F5D26">
              <w:rPr>
                <w:rFonts w:ascii="Times New Roman" w:eastAsia="Times New Roman" w:hAnsi="Times New Roman" w:cs="Times New Roman"/>
                <w:lang w:eastAsia="ru-RU"/>
              </w:rPr>
              <w:t>1</w:t>
            </w:r>
          </w:p>
        </w:tc>
        <w:tc>
          <w:tcPr>
            <w:tcW w:w="6887" w:type="dxa"/>
            <w:shd w:val="clear" w:color="auto" w:fill="auto"/>
            <w:hideMark/>
          </w:tcPr>
          <w:p w:rsidR="00BD54F4" w:rsidRPr="008F5D26" w:rsidRDefault="00BD54F4" w:rsidP="00BD54F4">
            <w:pPr>
              <w:widowControl/>
              <w:rPr>
                <w:rFonts w:ascii="Times New Roman" w:eastAsia="Times New Roman" w:hAnsi="Times New Roman" w:cs="Times New Roman"/>
                <w:lang w:eastAsia="ru-RU"/>
              </w:rPr>
            </w:pPr>
            <w:r w:rsidRPr="008F5D26">
              <w:rPr>
                <w:rFonts w:ascii="Times New Roman" w:hAnsi="Times New Roman" w:cs="Times New Roman"/>
                <w:shd w:val="clear" w:color="auto" w:fill="FFFFFF"/>
              </w:rPr>
              <w:t>БІОЛІК ТУБЕРКУЛІН ППД-Л</w:t>
            </w:r>
            <w:r w:rsidRPr="008F5D26">
              <w:rPr>
                <w:rFonts w:ascii="Times New Roman" w:hAnsi="Times New Roman" w:cs="Times New Roman"/>
              </w:rPr>
              <w:br/>
            </w:r>
            <w:r w:rsidRPr="008F5D26">
              <w:rPr>
                <w:rStyle w:val="stit"/>
                <w:rFonts w:ascii="Times New Roman" w:hAnsi="Times New Roman" w:cs="Times New Roman"/>
                <w:shd w:val="clear" w:color="auto" w:fill="FFFFFF"/>
              </w:rPr>
              <w:t xml:space="preserve">розчин для ін'єкцій з активністю 2 ТО/доза, комплект: 1 ампула по 0,6 </w:t>
            </w:r>
            <w:proofErr w:type="spellStart"/>
            <w:r w:rsidRPr="008F5D26">
              <w:rPr>
                <w:rStyle w:val="stit"/>
                <w:rFonts w:ascii="Times New Roman" w:hAnsi="Times New Roman" w:cs="Times New Roman"/>
                <w:shd w:val="clear" w:color="auto" w:fill="FFFFFF"/>
              </w:rPr>
              <w:t>мл</w:t>
            </w:r>
            <w:proofErr w:type="spellEnd"/>
            <w:r w:rsidRPr="008F5D26">
              <w:rPr>
                <w:rStyle w:val="stit"/>
                <w:rFonts w:ascii="Times New Roman" w:hAnsi="Times New Roman" w:cs="Times New Roman"/>
                <w:shd w:val="clear" w:color="auto" w:fill="FFFFFF"/>
              </w:rPr>
              <w:t xml:space="preserve"> (6 доз), 3 шприци з голками для витягання, 3 голки для введення; </w:t>
            </w:r>
            <w:r w:rsidR="00667F26" w:rsidRPr="008F5D26">
              <w:rPr>
                <w:rFonts w:ascii="Times New Roman" w:hAnsi="Times New Roman" w:cs="Times New Roman"/>
                <w:shd w:val="clear" w:color="auto" w:fill="FFFFFF"/>
              </w:rPr>
              <w:t>Серветка спиртова 65х30 мм – 3 штуки</w:t>
            </w:r>
          </w:p>
        </w:tc>
        <w:tc>
          <w:tcPr>
            <w:tcW w:w="1181" w:type="dxa"/>
            <w:shd w:val="clear" w:color="auto" w:fill="auto"/>
            <w:hideMark/>
          </w:tcPr>
          <w:p w:rsidR="00BD54F4" w:rsidRPr="008F5D26" w:rsidRDefault="00667F26" w:rsidP="0013305E">
            <w:pPr>
              <w:widowControl/>
              <w:rPr>
                <w:rFonts w:ascii="Times New Roman" w:eastAsia="Times New Roman" w:hAnsi="Times New Roman" w:cs="Times New Roman"/>
                <w:lang w:eastAsia="ru-RU"/>
              </w:rPr>
            </w:pPr>
            <w:r w:rsidRPr="008F5D26">
              <w:rPr>
                <w:rFonts w:ascii="Times New Roman" w:eastAsia="Times New Roman" w:hAnsi="Times New Roman" w:cs="Times New Roman"/>
                <w:lang w:eastAsia="ru-RU"/>
              </w:rPr>
              <w:t>комплект</w:t>
            </w:r>
          </w:p>
        </w:tc>
        <w:tc>
          <w:tcPr>
            <w:tcW w:w="980" w:type="dxa"/>
            <w:shd w:val="clear" w:color="auto" w:fill="auto"/>
            <w:noWrap/>
            <w:hideMark/>
          </w:tcPr>
          <w:p w:rsidR="00BD54F4" w:rsidRPr="008F5D26" w:rsidRDefault="009446F6" w:rsidP="00BD54F4">
            <w:pPr>
              <w:widowControl/>
              <w:jc w:val="center"/>
              <w:rPr>
                <w:rFonts w:ascii="Times New Roman" w:eastAsia="Times New Roman" w:hAnsi="Times New Roman" w:cs="Times New Roman"/>
                <w:lang w:eastAsia="ru-RU"/>
              </w:rPr>
            </w:pPr>
            <w:r w:rsidRPr="008F5D26">
              <w:rPr>
                <w:rFonts w:ascii="Times New Roman" w:eastAsia="Times New Roman" w:hAnsi="Times New Roman" w:cs="Times New Roman"/>
                <w:lang w:eastAsia="ru-RU"/>
              </w:rPr>
              <w:t>184</w:t>
            </w:r>
          </w:p>
        </w:tc>
      </w:tr>
    </w:tbl>
    <w:p w:rsidR="0013305E" w:rsidRPr="008F5D26" w:rsidRDefault="0013305E" w:rsidP="00587F54">
      <w:pPr>
        <w:shd w:val="clear" w:color="auto" w:fill="FFFFFF"/>
        <w:snapToGrid w:val="0"/>
        <w:rPr>
          <w:rFonts w:ascii="Times New Roman" w:hAnsi="Times New Roman" w:cs="Times New Roman"/>
          <w:noProof/>
          <w:color w:val="auto"/>
        </w:rPr>
      </w:pPr>
    </w:p>
    <w:p w:rsidR="00587F54" w:rsidRPr="008F5D26" w:rsidRDefault="008C3424" w:rsidP="00587F54">
      <w:pPr>
        <w:shd w:val="clear" w:color="auto" w:fill="FFFFFF"/>
        <w:snapToGrid w:val="0"/>
        <w:rPr>
          <w:rFonts w:ascii="Times New Roman" w:hAnsi="Times New Roman" w:cs="Times New Roman"/>
          <w:noProof/>
          <w:color w:val="auto"/>
        </w:rPr>
      </w:pPr>
      <w:r w:rsidRPr="008F5D26">
        <w:rPr>
          <w:rFonts w:ascii="Times New Roman" w:hAnsi="Times New Roman" w:cs="Times New Roman"/>
          <w:noProof/>
          <w:color w:val="auto"/>
        </w:rPr>
        <w:t>Еквіваленти не пропонувати.</w:t>
      </w:r>
    </w:p>
    <w:p w:rsidR="00587F54" w:rsidRPr="008F5D26" w:rsidRDefault="00587F54" w:rsidP="00587F54">
      <w:pPr>
        <w:ind w:firstLine="284"/>
        <w:contextualSpacing/>
        <w:jc w:val="both"/>
        <w:rPr>
          <w:rFonts w:ascii="Times New Roman" w:hAnsi="Times New Roman" w:cs="Times New Roman"/>
          <w:i/>
          <w:color w:val="auto"/>
        </w:rPr>
      </w:pPr>
    </w:p>
    <w:p w:rsidR="00587F54" w:rsidRPr="008F5D26" w:rsidRDefault="00587F54" w:rsidP="00587F54">
      <w:pPr>
        <w:ind w:firstLine="709"/>
        <w:jc w:val="both"/>
        <w:rPr>
          <w:rStyle w:val="Arial3"/>
          <w:rFonts w:ascii="Times New Roman" w:eastAsia="Calibri" w:hAnsi="Times New Roman" w:cs="Times New Roman"/>
          <w:color w:val="auto"/>
          <w:sz w:val="24"/>
          <w:szCs w:val="24"/>
        </w:rPr>
      </w:pPr>
      <w:r w:rsidRPr="008F5D26">
        <w:rPr>
          <w:rStyle w:val="Arial3"/>
          <w:rFonts w:ascii="Times New Roman" w:eastAsia="Calibri" w:hAnsi="Times New Roman" w:cs="Times New Roman"/>
          <w:color w:val="auto"/>
          <w:sz w:val="24"/>
          <w:szCs w:val="24"/>
        </w:rPr>
        <w:t>Запропонований учасником товар повинен відповідати таким вимогам:</w:t>
      </w:r>
    </w:p>
    <w:p w:rsidR="00411288" w:rsidRPr="008F5D26" w:rsidRDefault="00411288" w:rsidP="00587F54">
      <w:pPr>
        <w:ind w:firstLine="709"/>
        <w:jc w:val="both"/>
        <w:rPr>
          <w:rFonts w:ascii="Times New Roman" w:hAnsi="Times New Roman" w:cs="Times New Roman"/>
          <w:color w:val="auto"/>
        </w:rPr>
      </w:pPr>
    </w:p>
    <w:p w:rsidR="00587F54" w:rsidRPr="008F5D26" w:rsidRDefault="00587F54" w:rsidP="00587F54">
      <w:pPr>
        <w:ind w:firstLine="709"/>
        <w:jc w:val="both"/>
        <w:rPr>
          <w:rFonts w:ascii="Times New Roman" w:hAnsi="Times New Roman" w:cs="Times New Roman"/>
          <w:color w:val="auto"/>
        </w:rPr>
      </w:pPr>
      <w:r w:rsidRPr="008F5D26">
        <w:rPr>
          <w:rFonts w:ascii="Times New Roman" w:hAnsi="Times New Roman" w:cs="Times New Roman"/>
          <w:color w:val="auto"/>
        </w:rPr>
        <w:t>1. Товар повинен бути зареєстрованим та дозволеним до застосування в Україні (завірені належним чином копії реєстраційних посвідчень надаються на вимогу Замовника).</w:t>
      </w:r>
    </w:p>
    <w:p w:rsidR="00587F54" w:rsidRPr="008F5D26" w:rsidRDefault="00587F54" w:rsidP="00587F54">
      <w:pPr>
        <w:ind w:firstLine="709"/>
        <w:jc w:val="both"/>
        <w:rPr>
          <w:rFonts w:ascii="Times New Roman" w:hAnsi="Times New Roman" w:cs="Times New Roman"/>
          <w:color w:val="auto"/>
        </w:rPr>
      </w:pPr>
      <w:r w:rsidRPr="008F5D26">
        <w:rPr>
          <w:rFonts w:ascii="Times New Roman" w:hAnsi="Times New Roman" w:cs="Times New Roman"/>
          <w:color w:val="auto"/>
        </w:rPr>
        <w:t xml:space="preserve">2. Якість товару повинна відповідати </w:t>
      </w:r>
      <w:r w:rsidRPr="008F5D26">
        <w:rPr>
          <w:rFonts w:ascii="Times New Roman" w:eastAsia="TimesNewRomanPSMT" w:hAnsi="Times New Roman" w:cs="Times New Roman"/>
          <w:color w:val="auto"/>
        </w:rPr>
        <w:t>встановленим/зареєстрованим діючим нормативним актам діючого законодавства (державним стандартам (технічним умовам) ДСТУ</w:t>
      </w:r>
      <w:r w:rsidRPr="008F5D26">
        <w:rPr>
          <w:rFonts w:ascii="Times New Roman" w:hAnsi="Times New Roman" w:cs="Times New Roman"/>
          <w:color w:val="auto"/>
        </w:rPr>
        <w:t xml:space="preserve"> та підтверджуватися сертифікатами відповідності, або сертифікатами якості виробника, </w:t>
      </w:r>
      <w:r w:rsidR="00DD623D" w:rsidRPr="008F5D26">
        <w:rPr>
          <w:rFonts w:ascii="Times New Roman" w:hAnsi="Times New Roman" w:cs="Times New Roman"/>
          <w:color w:val="auto"/>
        </w:rPr>
        <w:t>чи</w:t>
      </w:r>
      <w:r w:rsidRPr="008F5D26">
        <w:rPr>
          <w:rFonts w:ascii="Times New Roman" w:hAnsi="Times New Roman" w:cs="Times New Roman"/>
          <w:color w:val="auto"/>
        </w:rPr>
        <w:t xml:space="preserve"> іншими документами, передбаченими чинним законодавством (завірені належним чином копії надаються на кожну окрему партію товару при доставці).</w:t>
      </w:r>
    </w:p>
    <w:p w:rsidR="008C3424" w:rsidRPr="008F5D26" w:rsidRDefault="008C3424" w:rsidP="00587F54">
      <w:pPr>
        <w:ind w:firstLine="709"/>
        <w:jc w:val="both"/>
        <w:rPr>
          <w:rFonts w:ascii="Times New Roman" w:hAnsi="Times New Roman" w:cs="Times New Roman"/>
          <w:color w:val="auto"/>
        </w:rPr>
      </w:pPr>
      <w:r w:rsidRPr="008F5D26">
        <w:rPr>
          <w:rFonts w:ascii="Times New Roman" w:hAnsi="Times New Roman" w:cs="Times New Roman"/>
          <w:color w:val="auto"/>
        </w:rPr>
        <w:t>3. За бажанням Замовника доставка має бути здійснена партіями на адресу стр</w:t>
      </w:r>
      <w:r w:rsidR="00F7527D" w:rsidRPr="008F5D26">
        <w:rPr>
          <w:rFonts w:ascii="Times New Roman" w:hAnsi="Times New Roman" w:cs="Times New Roman"/>
          <w:color w:val="auto"/>
        </w:rPr>
        <w:t>уктурних підрозділів, розташован</w:t>
      </w:r>
      <w:r w:rsidRPr="008F5D26">
        <w:rPr>
          <w:rFonts w:ascii="Times New Roman" w:hAnsi="Times New Roman" w:cs="Times New Roman"/>
          <w:color w:val="auto"/>
        </w:rPr>
        <w:t>их у межах Кролевець</w:t>
      </w:r>
      <w:r w:rsidR="00F7527D" w:rsidRPr="008F5D26">
        <w:rPr>
          <w:rFonts w:ascii="Times New Roman" w:hAnsi="Times New Roman" w:cs="Times New Roman"/>
          <w:color w:val="auto"/>
        </w:rPr>
        <w:t>к</w:t>
      </w:r>
      <w:r w:rsidRPr="008F5D26">
        <w:rPr>
          <w:rFonts w:ascii="Times New Roman" w:hAnsi="Times New Roman" w:cs="Times New Roman"/>
          <w:color w:val="auto"/>
        </w:rPr>
        <w:t>ої ОТГ.</w:t>
      </w:r>
    </w:p>
    <w:p w:rsidR="00BD54F4" w:rsidRPr="008F5D26" w:rsidRDefault="00BD54F4" w:rsidP="00587F54">
      <w:pPr>
        <w:spacing w:line="259" w:lineRule="auto"/>
        <w:ind w:firstLine="709"/>
        <w:contextualSpacing/>
        <w:jc w:val="both"/>
        <w:rPr>
          <w:rFonts w:ascii="Times New Roman" w:hAnsi="Times New Roman" w:cs="Times New Roman"/>
          <w:bCs/>
          <w:iCs/>
          <w:color w:val="auto"/>
        </w:rPr>
      </w:pPr>
      <w:r w:rsidRPr="008F5D26">
        <w:rPr>
          <w:rFonts w:ascii="Times New Roman" w:hAnsi="Times New Roman" w:cs="Times New Roman"/>
          <w:bCs/>
          <w:iCs/>
          <w:color w:val="auto"/>
        </w:rPr>
        <w:t xml:space="preserve">4. Поставка товару має бути здійснена протягом </w:t>
      </w:r>
      <w:r w:rsidR="008C3424" w:rsidRPr="008F5D26">
        <w:rPr>
          <w:rFonts w:ascii="Times New Roman" w:hAnsi="Times New Roman" w:cs="Times New Roman"/>
          <w:bCs/>
          <w:iCs/>
          <w:color w:val="auto"/>
        </w:rPr>
        <w:t>двох</w:t>
      </w:r>
      <w:r w:rsidRPr="008F5D26">
        <w:rPr>
          <w:rFonts w:ascii="Times New Roman" w:hAnsi="Times New Roman" w:cs="Times New Roman"/>
          <w:bCs/>
          <w:iCs/>
          <w:color w:val="auto"/>
        </w:rPr>
        <w:t xml:space="preserve"> робочих днів після </w:t>
      </w:r>
      <w:r w:rsidR="008C3424" w:rsidRPr="008F5D26">
        <w:rPr>
          <w:rFonts w:ascii="Times New Roman" w:hAnsi="Times New Roman" w:cs="Times New Roman"/>
          <w:bCs/>
          <w:iCs/>
          <w:color w:val="auto"/>
        </w:rPr>
        <w:t>заявки Замовника</w:t>
      </w:r>
      <w:r w:rsidRPr="008F5D26">
        <w:rPr>
          <w:rFonts w:ascii="Times New Roman" w:hAnsi="Times New Roman" w:cs="Times New Roman"/>
          <w:bCs/>
          <w:iCs/>
          <w:color w:val="auto"/>
        </w:rPr>
        <w:t>.</w:t>
      </w:r>
    </w:p>
    <w:p w:rsidR="00587F54" w:rsidRPr="008F5D26" w:rsidRDefault="00587F54" w:rsidP="00587F54">
      <w:pPr>
        <w:pStyle w:val="ad"/>
        <w:tabs>
          <w:tab w:val="left" w:pos="298"/>
        </w:tabs>
        <w:spacing w:after="0"/>
        <w:ind w:firstLine="709"/>
        <w:rPr>
          <w:rFonts w:ascii="Times New Roman" w:hAnsi="Times New Roman"/>
          <w:sz w:val="24"/>
          <w:szCs w:val="24"/>
          <w:lang w:val="uk-UA"/>
        </w:rPr>
      </w:pPr>
      <w:r w:rsidRPr="008F5D26">
        <w:rPr>
          <w:rFonts w:ascii="Times New Roman" w:hAnsi="Times New Roman"/>
          <w:iCs/>
          <w:sz w:val="24"/>
          <w:szCs w:val="24"/>
          <w:lang w:val="uk-UA"/>
        </w:rPr>
        <w:t>5. Поставка товару повинна здійснюватися транспортом учасника на склад Замовника з урахуванням фізико-хімічних властивостей та температурного режиму транспортування.</w:t>
      </w:r>
      <w:r w:rsidR="008C3424" w:rsidRPr="008F5D26">
        <w:rPr>
          <w:rFonts w:ascii="Times New Roman" w:hAnsi="Times New Roman"/>
          <w:iCs/>
          <w:sz w:val="24"/>
          <w:szCs w:val="24"/>
          <w:lang w:val="uk-UA"/>
        </w:rPr>
        <w:t xml:space="preserve"> Залучення компаній-перевізників виключається.</w:t>
      </w:r>
    </w:p>
    <w:p w:rsidR="00587F54" w:rsidRPr="008F5D26" w:rsidRDefault="00587F54" w:rsidP="00587F54">
      <w:pPr>
        <w:pStyle w:val="ad"/>
        <w:tabs>
          <w:tab w:val="left" w:pos="298"/>
        </w:tabs>
        <w:spacing w:after="0"/>
        <w:ind w:firstLine="709"/>
        <w:rPr>
          <w:rFonts w:ascii="Times New Roman" w:hAnsi="Times New Roman"/>
          <w:sz w:val="24"/>
          <w:szCs w:val="24"/>
          <w:lang w:val="uk-UA"/>
        </w:rPr>
      </w:pPr>
      <w:r w:rsidRPr="008F5D26">
        <w:rPr>
          <w:rFonts w:ascii="Times New Roman" w:hAnsi="Times New Roman"/>
          <w:sz w:val="24"/>
          <w:szCs w:val="24"/>
          <w:lang w:val="uk-UA"/>
        </w:rPr>
        <w:t xml:space="preserve">6. Розвантаження товару </w:t>
      </w:r>
      <w:r w:rsidR="00411288" w:rsidRPr="008F5D26">
        <w:rPr>
          <w:rFonts w:ascii="Times New Roman" w:hAnsi="Times New Roman"/>
          <w:sz w:val="24"/>
          <w:szCs w:val="24"/>
          <w:lang w:val="uk-UA"/>
        </w:rPr>
        <w:t>за місцем</w:t>
      </w:r>
      <w:r w:rsidR="00377F30" w:rsidRPr="008F5D26">
        <w:rPr>
          <w:rFonts w:ascii="Times New Roman" w:hAnsi="Times New Roman"/>
          <w:sz w:val="24"/>
          <w:szCs w:val="24"/>
          <w:lang w:val="uk-UA"/>
        </w:rPr>
        <w:t xml:space="preserve"> </w:t>
      </w:r>
      <w:r w:rsidRPr="008F5D26">
        <w:rPr>
          <w:rFonts w:ascii="Times New Roman" w:hAnsi="Times New Roman"/>
          <w:sz w:val="24"/>
          <w:szCs w:val="24"/>
          <w:lang w:val="uk-UA"/>
        </w:rPr>
        <w:t>призначення проводиться постачальником</w:t>
      </w:r>
      <w:r w:rsidR="00411288" w:rsidRPr="008F5D26">
        <w:rPr>
          <w:rFonts w:ascii="Times New Roman" w:hAnsi="Times New Roman"/>
          <w:sz w:val="24"/>
          <w:szCs w:val="24"/>
          <w:lang w:val="uk-UA"/>
        </w:rPr>
        <w:t xml:space="preserve"> (залучення</w:t>
      </w:r>
      <w:r w:rsidR="00377F30" w:rsidRPr="008F5D26">
        <w:rPr>
          <w:rFonts w:ascii="Times New Roman" w:hAnsi="Times New Roman"/>
          <w:sz w:val="24"/>
          <w:szCs w:val="24"/>
          <w:lang w:val="uk-UA"/>
        </w:rPr>
        <w:t xml:space="preserve"> </w:t>
      </w:r>
      <w:r w:rsidR="00411288" w:rsidRPr="008F5D26">
        <w:rPr>
          <w:rFonts w:ascii="Times New Roman" w:hAnsi="Times New Roman"/>
          <w:sz w:val="24"/>
          <w:szCs w:val="24"/>
          <w:lang w:val="uk-UA"/>
        </w:rPr>
        <w:t>компаній – перевізників  не</w:t>
      </w:r>
      <w:r w:rsidR="00377F30" w:rsidRPr="008F5D26">
        <w:rPr>
          <w:rFonts w:ascii="Times New Roman" w:hAnsi="Times New Roman"/>
          <w:sz w:val="24"/>
          <w:szCs w:val="24"/>
          <w:lang w:val="uk-UA"/>
        </w:rPr>
        <w:t xml:space="preserve"> </w:t>
      </w:r>
      <w:r w:rsidR="00411288" w:rsidRPr="008F5D26">
        <w:rPr>
          <w:rFonts w:ascii="Times New Roman" w:hAnsi="Times New Roman"/>
          <w:sz w:val="24"/>
          <w:szCs w:val="24"/>
          <w:lang w:val="uk-UA"/>
        </w:rPr>
        <w:t>допускається)</w:t>
      </w:r>
      <w:r w:rsidRPr="008F5D26">
        <w:rPr>
          <w:rFonts w:ascii="Times New Roman" w:hAnsi="Times New Roman"/>
          <w:sz w:val="24"/>
          <w:szCs w:val="24"/>
          <w:lang w:val="uk-UA"/>
        </w:rPr>
        <w:t>.</w:t>
      </w:r>
    </w:p>
    <w:p w:rsidR="00587F54" w:rsidRPr="008F5D26" w:rsidRDefault="00587F54" w:rsidP="00587F54">
      <w:pPr>
        <w:shd w:val="clear" w:color="auto" w:fill="FFFFFF"/>
        <w:tabs>
          <w:tab w:val="left" w:pos="984"/>
        </w:tabs>
        <w:ind w:firstLine="709"/>
        <w:jc w:val="both"/>
        <w:rPr>
          <w:rFonts w:ascii="Times New Roman" w:hAnsi="Times New Roman" w:cs="Times New Roman"/>
          <w:iCs/>
          <w:color w:val="auto"/>
        </w:rPr>
      </w:pPr>
      <w:r w:rsidRPr="008F5D26">
        <w:rPr>
          <w:rFonts w:ascii="Times New Roman" w:hAnsi="Times New Roman" w:cs="Times New Roman"/>
          <w:iCs/>
          <w:color w:val="auto"/>
        </w:rPr>
        <w:t xml:space="preserve">7.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w:t>
      </w:r>
      <w:proofErr w:type="spellStart"/>
      <w:r w:rsidRPr="008F5D26">
        <w:rPr>
          <w:rFonts w:ascii="Times New Roman" w:hAnsi="Times New Roman" w:cs="Times New Roman"/>
          <w:iCs/>
          <w:color w:val="auto"/>
        </w:rPr>
        <w:t>ГОСТів</w:t>
      </w:r>
      <w:proofErr w:type="spellEnd"/>
      <w:r w:rsidRPr="008F5D26">
        <w:rPr>
          <w:rFonts w:ascii="Times New Roman" w:hAnsi="Times New Roman" w:cs="Times New Roman"/>
          <w:iCs/>
          <w:color w:val="auto"/>
        </w:rPr>
        <w:t>.</w:t>
      </w:r>
    </w:p>
    <w:p w:rsidR="00587F54" w:rsidRPr="008F5D26" w:rsidRDefault="00587F54" w:rsidP="00587F54">
      <w:pPr>
        <w:shd w:val="clear" w:color="auto" w:fill="FFFFFF"/>
        <w:ind w:firstLine="709"/>
        <w:jc w:val="both"/>
        <w:rPr>
          <w:rFonts w:ascii="Times New Roman" w:hAnsi="Times New Roman" w:cs="Times New Roman"/>
          <w:color w:val="auto"/>
        </w:rPr>
      </w:pPr>
      <w:r w:rsidRPr="008F5D26">
        <w:rPr>
          <w:rFonts w:ascii="Times New Roman" w:hAnsi="Times New Roman" w:cs="Times New Roman"/>
          <w:iCs/>
          <w:color w:val="auto"/>
        </w:rPr>
        <w:t>8.</w:t>
      </w:r>
      <w:r w:rsidR="00024529" w:rsidRPr="008F5D26">
        <w:rPr>
          <w:rFonts w:ascii="Times New Roman" w:hAnsi="Times New Roman" w:cs="Times New Roman"/>
          <w:iCs/>
          <w:color w:val="auto"/>
        </w:rPr>
        <w:t xml:space="preserve"> </w:t>
      </w:r>
      <w:r w:rsidRPr="008F5D26">
        <w:rPr>
          <w:rFonts w:ascii="Times New Roman" w:hAnsi="Times New Roman" w:cs="Times New Roman"/>
          <w:iCs/>
          <w:color w:val="auto"/>
        </w:rPr>
        <w:t xml:space="preserve">Товар повинен передаватися </w:t>
      </w:r>
      <w:r w:rsidRPr="008F5D26">
        <w:rPr>
          <w:rFonts w:ascii="Times New Roman" w:hAnsi="Times New Roman" w:cs="Times New Roman"/>
          <w:color w:val="auto"/>
        </w:rPr>
        <w:t xml:space="preserve">Замовнику </w:t>
      </w:r>
      <w:r w:rsidRPr="008F5D26">
        <w:rPr>
          <w:rFonts w:ascii="Times New Roman" w:hAnsi="Times New Roman" w:cs="Times New Roman"/>
          <w:iCs/>
          <w:color w:val="auto"/>
        </w:rPr>
        <w:t xml:space="preserve">в упаковці підприємства виробника, яка не повинна бути деформованою або пошкодженою. </w:t>
      </w:r>
    </w:p>
    <w:p w:rsidR="00587F54" w:rsidRPr="008F5D26" w:rsidRDefault="00587F54" w:rsidP="00587F54">
      <w:pPr>
        <w:shd w:val="clear" w:color="auto" w:fill="FFFFFF"/>
        <w:ind w:firstLine="709"/>
        <w:jc w:val="both"/>
        <w:rPr>
          <w:rFonts w:ascii="Times New Roman" w:hAnsi="Times New Roman" w:cs="Times New Roman"/>
          <w:color w:val="auto"/>
        </w:rPr>
      </w:pPr>
      <w:r w:rsidRPr="008F5D26">
        <w:rPr>
          <w:rFonts w:ascii="Times New Roman" w:hAnsi="Times New Roman" w:cs="Times New Roman"/>
          <w:color w:val="auto"/>
        </w:rPr>
        <w:t>9. Обов’язкова заміна товару, що не відповідає вищенаведеним вимогам щодо якості.</w:t>
      </w:r>
    </w:p>
    <w:p w:rsidR="00144855" w:rsidRPr="008F5D26" w:rsidRDefault="00144855" w:rsidP="00587F54">
      <w:pPr>
        <w:jc w:val="center"/>
        <w:rPr>
          <w:rFonts w:ascii="Times New Roman" w:eastAsia="Calibri" w:hAnsi="Times New Roman" w:cs="Times New Roman"/>
          <w:b/>
          <w:color w:val="auto"/>
          <w:lang w:eastAsia="en-US"/>
        </w:rPr>
      </w:pPr>
    </w:p>
    <w:p w:rsidR="00292F4D" w:rsidRPr="008F5D26" w:rsidRDefault="00292F4D" w:rsidP="00292F4D">
      <w:pPr>
        <w:jc w:val="both"/>
        <w:rPr>
          <w:rFonts w:ascii="Times New Roman" w:eastAsia="Times New Roman" w:hAnsi="Times New Roman" w:cs="Times New Roman"/>
          <w:color w:val="auto"/>
          <w:lang w:eastAsia="ru-RU"/>
        </w:rPr>
      </w:pPr>
    </w:p>
    <w:p w:rsidR="00BB5AFC" w:rsidRPr="008F5D26" w:rsidRDefault="00BB5AFC" w:rsidP="00CF56AF">
      <w:pPr>
        <w:pStyle w:val="22"/>
        <w:shd w:val="clear" w:color="auto" w:fill="auto"/>
        <w:spacing w:line="240" w:lineRule="exact"/>
        <w:ind w:left="160" w:firstLine="0"/>
        <w:rPr>
          <w:sz w:val="24"/>
          <w:szCs w:val="24"/>
          <w:lang w:val="uk-UA"/>
        </w:rPr>
      </w:pPr>
    </w:p>
    <w:p w:rsidR="00CF56AF" w:rsidRPr="008F5D26" w:rsidRDefault="00CF56AF" w:rsidP="00CF56AF">
      <w:pPr>
        <w:pStyle w:val="22"/>
        <w:shd w:val="clear" w:color="auto" w:fill="auto"/>
        <w:spacing w:line="240" w:lineRule="exact"/>
        <w:ind w:left="160" w:firstLine="0"/>
        <w:rPr>
          <w:sz w:val="24"/>
          <w:szCs w:val="24"/>
          <w:lang w:val="uk-UA"/>
        </w:rPr>
      </w:pPr>
      <w:r w:rsidRPr="008F5D26">
        <w:rPr>
          <w:sz w:val="24"/>
          <w:szCs w:val="24"/>
          <w:lang w:val="uk-UA"/>
        </w:rPr>
        <w:tab/>
      </w:r>
      <w:r w:rsidRPr="008F5D26">
        <w:rPr>
          <w:sz w:val="24"/>
          <w:szCs w:val="24"/>
          <w:lang w:val="uk-UA"/>
        </w:rPr>
        <w:tab/>
      </w:r>
      <w:r w:rsidRPr="008F5D26">
        <w:rPr>
          <w:sz w:val="24"/>
          <w:szCs w:val="24"/>
          <w:lang w:val="uk-UA"/>
        </w:rPr>
        <w:tab/>
      </w:r>
    </w:p>
    <w:p w:rsidR="003036FA" w:rsidRPr="008F5D26" w:rsidRDefault="003036FA" w:rsidP="00CF56AF">
      <w:pPr>
        <w:pStyle w:val="22"/>
        <w:shd w:val="clear" w:color="auto" w:fill="auto"/>
        <w:spacing w:line="240" w:lineRule="exact"/>
        <w:ind w:left="160" w:firstLine="0"/>
        <w:rPr>
          <w:b/>
          <w:sz w:val="24"/>
          <w:szCs w:val="24"/>
          <w:lang w:val="uk-UA"/>
        </w:rPr>
      </w:pPr>
    </w:p>
    <w:p w:rsidR="00150058" w:rsidRPr="008F5D26" w:rsidRDefault="00150058" w:rsidP="00CF56AF">
      <w:pPr>
        <w:pStyle w:val="22"/>
        <w:shd w:val="clear" w:color="auto" w:fill="auto"/>
        <w:spacing w:line="240" w:lineRule="exact"/>
        <w:ind w:left="160" w:firstLine="0"/>
        <w:rPr>
          <w:b/>
          <w:sz w:val="24"/>
          <w:szCs w:val="24"/>
          <w:lang w:val="uk-UA"/>
        </w:rPr>
      </w:pPr>
    </w:p>
    <w:p w:rsidR="00377EA8" w:rsidRPr="008F5D26" w:rsidRDefault="00377EA8" w:rsidP="00CF56AF">
      <w:pPr>
        <w:pStyle w:val="22"/>
        <w:shd w:val="clear" w:color="auto" w:fill="auto"/>
        <w:spacing w:line="240" w:lineRule="exact"/>
        <w:ind w:left="160" w:firstLine="0"/>
        <w:rPr>
          <w:b/>
          <w:sz w:val="24"/>
          <w:szCs w:val="24"/>
          <w:lang w:val="uk-UA"/>
        </w:rPr>
      </w:pPr>
    </w:p>
    <w:p w:rsidR="009446F6" w:rsidRPr="008F5D26" w:rsidRDefault="009446F6" w:rsidP="00CF56AF">
      <w:pPr>
        <w:pStyle w:val="22"/>
        <w:shd w:val="clear" w:color="auto" w:fill="auto"/>
        <w:spacing w:line="240" w:lineRule="exact"/>
        <w:ind w:left="160" w:firstLine="0"/>
        <w:rPr>
          <w:b/>
          <w:sz w:val="24"/>
          <w:szCs w:val="24"/>
          <w:lang w:val="uk-UA"/>
        </w:rPr>
      </w:pPr>
    </w:p>
    <w:p w:rsidR="009446F6" w:rsidRPr="008F5D26" w:rsidRDefault="009446F6" w:rsidP="00CF56AF">
      <w:pPr>
        <w:pStyle w:val="22"/>
        <w:shd w:val="clear" w:color="auto" w:fill="auto"/>
        <w:spacing w:line="240" w:lineRule="exact"/>
        <w:ind w:left="160" w:firstLine="0"/>
        <w:rPr>
          <w:b/>
          <w:sz w:val="24"/>
          <w:szCs w:val="24"/>
          <w:lang w:val="uk-UA"/>
        </w:rPr>
      </w:pPr>
    </w:p>
    <w:p w:rsidR="009446F6" w:rsidRPr="008F5D26" w:rsidRDefault="009446F6" w:rsidP="00CF56AF">
      <w:pPr>
        <w:pStyle w:val="22"/>
        <w:shd w:val="clear" w:color="auto" w:fill="auto"/>
        <w:spacing w:line="240" w:lineRule="exact"/>
        <w:ind w:left="160" w:firstLine="0"/>
        <w:rPr>
          <w:b/>
          <w:sz w:val="24"/>
          <w:szCs w:val="24"/>
          <w:lang w:val="uk-UA"/>
        </w:rPr>
      </w:pPr>
    </w:p>
    <w:p w:rsidR="009446F6" w:rsidRPr="008F5D26" w:rsidRDefault="009446F6" w:rsidP="00CF56AF">
      <w:pPr>
        <w:pStyle w:val="22"/>
        <w:shd w:val="clear" w:color="auto" w:fill="auto"/>
        <w:spacing w:line="240" w:lineRule="exact"/>
        <w:ind w:left="160" w:firstLine="0"/>
        <w:rPr>
          <w:b/>
          <w:sz w:val="24"/>
          <w:szCs w:val="24"/>
          <w:lang w:val="uk-UA"/>
        </w:rPr>
      </w:pPr>
    </w:p>
    <w:p w:rsidR="0002225E" w:rsidRPr="008F5D26" w:rsidRDefault="0002225E" w:rsidP="00CF56AF">
      <w:pPr>
        <w:pStyle w:val="22"/>
        <w:shd w:val="clear" w:color="auto" w:fill="auto"/>
        <w:spacing w:line="240" w:lineRule="exact"/>
        <w:ind w:left="160" w:firstLine="0"/>
        <w:rPr>
          <w:b/>
          <w:sz w:val="24"/>
          <w:szCs w:val="24"/>
          <w:lang w:val="uk-UA"/>
        </w:rPr>
      </w:pPr>
    </w:p>
    <w:p w:rsidR="0002225E" w:rsidRPr="008F5D26" w:rsidRDefault="0002225E" w:rsidP="00CF56AF">
      <w:pPr>
        <w:pStyle w:val="22"/>
        <w:shd w:val="clear" w:color="auto" w:fill="auto"/>
        <w:spacing w:line="240" w:lineRule="exact"/>
        <w:ind w:left="160" w:firstLine="0"/>
        <w:rPr>
          <w:b/>
          <w:sz w:val="24"/>
          <w:szCs w:val="24"/>
          <w:lang w:val="uk-UA"/>
        </w:rPr>
      </w:pPr>
    </w:p>
    <w:p w:rsidR="0002225E" w:rsidRPr="008F5D26" w:rsidRDefault="0002225E" w:rsidP="00CF56AF">
      <w:pPr>
        <w:pStyle w:val="22"/>
        <w:shd w:val="clear" w:color="auto" w:fill="auto"/>
        <w:spacing w:line="240" w:lineRule="exact"/>
        <w:ind w:left="160" w:firstLine="0"/>
        <w:rPr>
          <w:b/>
          <w:sz w:val="24"/>
          <w:szCs w:val="24"/>
          <w:lang w:val="uk-UA"/>
        </w:rPr>
      </w:pPr>
    </w:p>
    <w:p w:rsidR="008C3424" w:rsidRPr="008F5D26" w:rsidRDefault="00BA665F" w:rsidP="00BA665F">
      <w:pPr>
        <w:pStyle w:val="22"/>
        <w:shd w:val="clear" w:color="auto" w:fill="auto"/>
        <w:tabs>
          <w:tab w:val="left" w:pos="7965"/>
        </w:tabs>
        <w:spacing w:line="240" w:lineRule="exact"/>
        <w:ind w:left="160" w:firstLine="0"/>
        <w:rPr>
          <w:b/>
          <w:sz w:val="24"/>
          <w:szCs w:val="24"/>
          <w:lang w:val="uk-UA"/>
        </w:rPr>
      </w:pPr>
      <w:r w:rsidRPr="008F5D26">
        <w:rPr>
          <w:b/>
          <w:sz w:val="24"/>
          <w:szCs w:val="24"/>
          <w:lang w:val="uk-UA"/>
        </w:rPr>
        <w:tab/>
      </w:r>
    </w:p>
    <w:p w:rsidR="008C3424" w:rsidRPr="008F5D26" w:rsidRDefault="008C3424" w:rsidP="00BA665F">
      <w:pPr>
        <w:pStyle w:val="22"/>
        <w:shd w:val="clear" w:color="auto" w:fill="auto"/>
        <w:tabs>
          <w:tab w:val="left" w:pos="7965"/>
        </w:tabs>
        <w:spacing w:line="240" w:lineRule="exact"/>
        <w:ind w:left="160" w:firstLine="0"/>
        <w:rPr>
          <w:b/>
          <w:sz w:val="24"/>
          <w:szCs w:val="24"/>
          <w:lang w:val="uk-UA"/>
        </w:rPr>
      </w:pPr>
    </w:p>
    <w:p w:rsidR="0002225E" w:rsidRPr="008F5D26" w:rsidRDefault="00BA665F" w:rsidP="008C3424">
      <w:pPr>
        <w:pStyle w:val="22"/>
        <w:shd w:val="clear" w:color="auto" w:fill="auto"/>
        <w:tabs>
          <w:tab w:val="left" w:pos="7965"/>
        </w:tabs>
        <w:spacing w:line="240" w:lineRule="exact"/>
        <w:ind w:left="160" w:firstLine="0"/>
        <w:jc w:val="right"/>
        <w:rPr>
          <w:b/>
          <w:sz w:val="24"/>
          <w:szCs w:val="24"/>
          <w:lang w:val="uk-UA"/>
        </w:rPr>
      </w:pPr>
      <w:r w:rsidRPr="008F5D26">
        <w:rPr>
          <w:b/>
          <w:sz w:val="24"/>
          <w:szCs w:val="24"/>
          <w:lang w:val="uk-UA"/>
        </w:rPr>
        <w:lastRenderedPageBreak/>
        <w:t>Додаток 3</w:t>
      </w:r>
    </w:p>
    <w:p w:rsidR="00BA665F" w:rsidRPr="008F5D26" w:rsidRDefault="00BA665F" w:rsidP="00CF56AF">
      <w:pPr>
        <w:pStyle w:val="22"/>
        <w:shd w:val="clear" w:color="auto" w:fill="auto"/>
        <w:spacing w:line="240" w:lineRule="exact"/>
        <w:ind w:left="160" w:firstLine="0"/>
        <w:rPr>
          <w:b/>
          <w:sz w:val="24"/>
          <w:szCs w:val="24"/>
          <w:lang w:val="uk-UA"/>
        </w:rPr>
      </w:pPr>
    </w:p>
    <w:p w:rsidR="00BA665F" w:rsidRPr="008F5D26" w:rsidRDefault="00BA665F" w:rsidP="00CF56AF">
      <w:pPr>
        <w:pStyle w:val="22"/>
        <w:shd w:val="clear" w:color="auto" w:fill="auto"/>
        <w:spacing w:line="240" w:lineRule="exact"/>
        <w:ind w:left="160" w:firstLine="0"/>
        <w:rPr>
          <w:b/>
          <w:sz w:val="24"/>
          <w:szCs w:val="24"/>
          <w:lang w:val="uk-UA"/>
        </w:rPr>
      </w:pPr>
    </w:p>
    <w:p w:rsidR="00CF56AF" w:rsidRPr="008F5D26" w:rsidRDefault="00CF56AF" w:rsidP="00CF56AF">
      <w:pPr>
        <w:pStyle w:val="22"/>
        <w:shd w:val="clear" w:color="auto" w:fill="auto"/>
        <w:spacing w:line="240" w:lineRule="exact"/>
        <w:ind w:left="160" w:firstLine="0"/>
        <w:rPr>
          <w:sz w:val="24"/>
          <w:szCs w:val="24"/>
          <w:lang w:val="uk-UA"/>
        </w:rPr>
      </w:pPr>
      <w:r w:rsidRPr="008F5D26">
        <w:rPr>
          <w:sz w:val="24"/>
          <w:szCs w:val="24"/>
          <w:lang w:val="uk-UA"/>
        </w:rPr>
        <w:tab/>
      </w:r>
      <w:r w:rsidRPr="008F5D26">
        <w:rPr>
          <w:sz w:val="24"/>
          <w:szCs w:val="24"/>
          <w:lang w:val="uk-UA"/>
        </w:rPr>
        <w:tab/>
      </w:r>
    </w:p>
    <w:p w:rsidR="009446F6" w:rsidRPr="008F5D26" w:rsidRDefault="00CF56AF" w:rsidP="009446F6">
      <w:pPr>
        <w:pStyle w:val="afd"/>
        <w:ind w:left="-142" w:firstLine="142"/>
        <w:jc w:val="left"/>
        <w:rPr>
          <w:color w:val="auto"/>
          <w:szCs w:val="24"/>
        </w:rPr>
      </w:pPr>
      <w:r w:rsidRPr="008F5D26">
        <w:rPr>
          <w:szCs w:val="24"/>
        </w:rPr>
        <w:tab/>
      </w:r>
      <w:r w:rsidRPr="008F5D26">
        <w:rPr>
          <w:szCs w:val="24"/>
        </w:rPr>
        <w:tab/>
      </w:r>
      <w:r w:rsidRPr="008F5D26">
        <w:rPr>
          <w:szCs w:val="24"/>
        </w:rPr>
        <w:tab/>
      </w:r>
      <w:r w:rsidRPr="008F5D26">
        <w:rPr>
          <w:szCs w:val="24"/>
        </w:rPr>
        <w:tab/>
      </w:r>
      <w:r w:rsidRPr="008F5D26">
        <w:rPr>
          <w:szCs w:val="24"/>
        </w:rPr>
        <w:tab/>
      </w:r>
      <w:r w:rsidR="00BD54F4" w:rsidRPr="008F5D26">
        <w:rPr>
          <w:color w:val="auto"/>
          <w:szCs w:val="24"/>
        </w:rPr>
        <w:t xml:space="preserve">ДОГОВІР ПОСТАВКИ ТОВАРУ </w:t>
      </w:r>
    </w:p>
    <w:p w:rsidR="00BD54F4" w:rsidRPr="008F5D26" w:rsidRDefault="009446F6" w:rsidP="009446F6">
      <w:pPr>
        <w:pStyle w:val="afd"/>
        <w:ind w:left="-142" w:firstLine="142"/>
        <w:jc w:val="left"/>
        <w:rPr>
          <w:b w:val="0"/>
          <w:color w:val="auto"/>
          <w:szCs w:val="24"/>
        </w:rPr>
      </w:pPr>
      <w:r w:rsidRPr="008F5D26">
        <w:rPr>
          <w:color w:val="auto"/>
          <w:szCs w:val="24"/>
        </w:rPr>
        <w:t xml:space="preserve">                                                                     </w:t>
      </w:r>
      <w:r w:rsidR="00BD54F4" w:rsidRPr="008F5D26">
        <w:rPr>
          <w:color w:val="auto"/>
          <w:szCs w:val="24"/>
        </w:rPr>
        <w:t xml:space="preserve">№ _____ </w:t>
      </w:r>
    </w:p>
    <w:p w:rsidR="00BD54F4" w:rsidRPr="008F5D26" w:rsidRDefault="00BD54F4" w:rsidP="00BD54F4">
      <w:pPr>
        <w:tabs>
          <w:tab w:val="left" w:pos="1650"/>
        </w:tabs>
        <w:ind w:left="-142" w:firstLine="142"/>
        <w:jc w:val="center"/>
        <w:rPr>
          <w:rFonts w:ascii="Times New Roman" w:hAnsi="Times New Roman" w:cs="Times New Roman"/>
          <w:b/>
          <w:highlight w:val="white"/>
        </w:rPr>
      </w:pPr>
    </w:p>
    <w:tbl>
      <w:tblPr>
        <w:tblW w:w="0" w:type="auto"/>
        <w:tblLayout w:type="fixed"/>
        <w:tblLook w:val="0000" w:firstRow="0" w:lastRow="0" w:firstColumn="0" w:lastColumn="0" w:noHBand="0" w:noVBand="0"/>
      </w:tblPr>
      <w:tblGrid>
        <w:gridCol w:w="4927"/>
        <w:gridCol w:w="4927"/>
      </w:tblGrid>
      <w:tr w:rsidR="00BD54F4" w:rsidRPr="008F5D26" w:rsidTr="0015114B">
        <w:tc>
          <w:tcPr>
            <w:tcW w:w="4927" w:type="dxa"/>
          </w:tcPr>
          <w:p w:rsidR="00BD54F4" w:rsidRPr="008F5D26" w:rsidRDefault="00BD54F4" w:rsidP="0015114B">
            <w:pPr>
              <w:pStyle w:val="Style11"/>
              <w:widowControl/>
              <w:tabs>
                <w:tab w:val="left" w:pos="6907"/>
                <w:tab w:val="left" w:leader="underscore" w:pos="9014"/>
              </w:tabs>
              <w:spacing w:line="276" w:lineRule="auto"/>
              <w:ind w:left="-142" w:firstLine="142"/>
              <w:rPr>
                <w:b/>
              </w:rPr>
            </w:pPr>
            <w:r w:rsidRPr="008F5D26">
              <w:rPr>
                <w:b/>
              </w:rPr>
              <w:t>_____________</w:t>
            </w:r>
          </w:p>
        </w:tc>
        <w:tc>
          <w:tcPr>
            <w:tcW w:w="4927" w:type="dxa"/>
          </w:tcPr>
          <w:p w:rsidR="00BD54F4" w:rsidRPr="008F5D26" w:rsidRDefault="00A86883" w:rsidP="009446F6">
            <w:pPr>
              <w:pStyle w:val="Style11"/>
              <w:widowControl/>
              <w:tabs>
                <w:tab w:val="left" w:pos="6907"/>
                <w:tab w:val="left" w:leader="underscore" w:pos="9014"/>
              </w:tabs>
              <w:spacing w:line="276" w:lineRule="auto"/>
              <w:ind w:left="-142" w:firstLine="142"/>
              <w:jc w:val="right"/>
              <w:rPr>
                <w:b/>
              </w:rPr>
            </w:pPr>
            <w:r w:rsidRPr="008F5D26">
              <w:rPr>
                <w:rStyle w:val="FontStyle25"/>
                <w:b/>
                <w:sz w:val="24"/>
                <w:lang w:eastAsia="uk-UA"/>
              </w:rPr>
              <w:t>«___» ______________ 202</w:t>
            </w:r>
            <w:r w:rsidR="009446F6" w:rsidRPr="008F5D26">
              <w:rPr>
                <w:rStyle w:val="FontStyle25"/>
                <w:b/>
                <w:sz w:val="24"/>
                <w:lang w:eastAsia="uk-UA"/>
              </w:rPr>
              <w:t>2</w:t>
            </w:r>
            <w:r w:rsidR="00BD54F4" w:rsidRPr="008F5D26">
              <w:rPr>
                <w:rStyle w:val="FontStyle25"/>
                <w:b/>
                <w:sz w:val="24"/>
                <w:lang w:eastAsia="uk-UA"/>
              </w:rPr>
              <w:t xml:space="preserve"> р.</w:t>
            </w:r>
          </w:p>
        </w:tc>
      </w:tr>
    </w:tbl>
    <w:p w:rsidR="00BD54F4" w:rsidRPr="008F5D26" w:rsidRDefault="00BD54F4" w:rsidP="00BD54F4">
      <w:pPr>
        <w:pStyle w:val="Style11"/>
        <w:widowControl/>
        <w:tabs>
          <w:tab w:val="left" w:pos="6907"/>
          <w:tab w:val="left" w:leader="underscore" w:pos="9014"/>
        </w:tabs>
        <w:spacing w:line="276" w:lineRule="auto"/>
        <w:ind w:left="-142" w:firstLine="142"/>
        <w:jc w:val="right"/>
      </w:pPr>
    </w:p>
    <w:p w:rsidR="00BD54F4" w:rsidRPr="008F5D26" w:rsidRDefault="00BD54F4" w:rsidP="00BD54F4">
      <w:pPr>
        <w:pStyle w:val="afe"/>
        <w:spacing w:line="276" w:lineRule="auto"/>
        <w:ind w:left="-142" w:firstLine="142"/>
        <w:contextualSpacing/>
        <w:rPr>
          <w:rStyle w:val="FontStyle25"/>
          <w:b w:val="0"/>
          <w:color w:val="auto"/>
          <w:sz w:val="24"/>
          <w:szCs w:val="24"/>
          <w:lang w:eastAsia="uk-UA"/>
        </w:rPr>
      </w:pPr>
      <w:r w:rsidRPr="008F5D26">
        <w:rPr>
          <w:color w:val="auto"/>
          <w:sz w:val="24"/>
          <w:szCs w:val="24"/>
        </w:rPr>
        <w:t xml:space="preserve">Комунальне </w:t>
      </w:r>
      <w:r w:rsidR="00F970CC" w:rsidRPr="008F5D26">
        <w:rPr>
          <w:color w:val="auto"/>
          <w:sz w:val="24"/>
          <w:szCs w:val="24"/>
        </w:rPr>
        <w:t>підприємство «Ц</w:t>
      </w:r>
      <w:r w:rsidRPr="008F5D26">
        <w:rPr>
          <w:color w:val="auto"/>
          <w:sz w:val="24"/>
          <w:szCs w:val="24"/>
        </w:rPr>
        <w:t>ентр первинної медико-санітарної допомоги» Кр</w:t>
      </w:r>
      <w:r w:rsidR="00F970CC" w:rsidRPr="008F5D26">
        <w:rPr>
          <w:color w:val="auto"/>
          <w:sz w:val="24"/>
          <w:szCs w:val="24"/>
        </w:rPr>
        <w:t>олевецької</w:t>
      </w:r>
      <w:r w:rsidRPr="008F5D26">
        <w:rPr>
          <w:color w:val="auto"/>
          <w:sz w:val="24"/>
          <w:szCs w:val="24"/>
        </w:rPr>
        <w:t xml:space="preserve"> </w:t>
      </w:r>
      <w:r w:rsidR="005B5C2B" w:rsidRPr="008F5D26">
        <w:rPr>
          <w:color w:val="auto"/>
          <w:sz w:val="24"/>
          <w:szCs w:val="24"/>
        </w:rPr>
        <w:t>міської ради</w:t>
      </w:r>
      <w:r w:rsidRPr="008F5D26">
        <w:rPr>
          <w:color w:val="auto"/>
          <w:sz w:val="24"/>
          <w:szCs w:val="24"/>
        </w:rPr>
        <w:t xml:space="preserve">, далі </w:t>
      </w:r>
      <w:r w:rsidR="005B5C2B" w:rsidRPr="008F5D26">
        <w:rPr>
          <w:color w:val="auto"/>
          <w:sz w:val="24"/>
          <w:szCs w:val="24"/>
        </w:rPr>
        <w:t>за текстом – Покупець, в особі д</w:t>
      </w:r>
      <w:r w:rsidRPr="008F5D26">
        <w:rPr>
          <w:color w:val="auto"/>
          <w:sz w:val="24"/>
          <w:szCs w:val="24"/>
        </w:rPr>
        <w:t xml:space="preserve">иректора  </w:t>
      </w:r>
      <w:r w:rsidR="005B5C2B" w:rsidRPr="008F5D26">
        <w:rPr>
          <w:color w:val="auto"/>
          <w:sz w:val="24"/>
          <w:szCs w:val="24"/>
        </w:rPr>
        <w:t>Івашко Наталії Іванівн</w:t>
      </w:r>
      <w:r w:rsidR="00024529" w:rsidRPr="008F5D26">
        <w:rPr>
          <w:color w:val="auto"/>
          <w:sz w:val="24"/>
          <w:szCs w:val="24"/>
        </w:rPr>
        <w:t>и</w:t>
      </w:r>
      <w:r w:rsidRPr="008F5D26">
        <w:rPr>
          <w:color w:val="auto"/>
          <w:sz w:val="24"/>
          <w:szCs w:val="24"/>
        </w:rPr>
        <w:t xml:space="preserve"> , що діє на підставі Статуту</w:t>
      </w:r>
      <w:r w:rsidR="005B5C2B" w:rsidRPr="008F5D26">
        <w:rPr>
          <w:color w:val="auto"/>
          <w:sz w:val="24"/>
          <w:szCs w:val="24"/>
        </w:rPr>
        <w:t xml:space="preserve"> </w:t>
      </w:r>
      <w:r w:rsidRPr="008F5D26">
        <w:rPr>
          <w:rStyle w:val="FontStyle22"/>
          <w:rFonts w:eastAsia="Arial"/>
          <w:b w:val="0"/>
          <w:i w:val="0"/>
          <w:iCs/>
          <w:color w:val="auto"/>
          <w:szCs w:val="24"/>
          <w:lang w:eastAsia="uk-UA"/>
        </w:rPr>
        <w:t>з</w:t>
      </w:r>
      <w:r w:rsidRPr="008F5D26">
        <w:rPr>
          <w:rStyle w:val="FontStyle25"/>
          <w:b w:val="0"/>
          <w:color w:val="auto"/>
          <w:sz w:val="24"/>
          <w:szCs w:val="24"/>
          <w:lang w:eastAsia="uk-UA"/>
        </w:rPr>
        <w:t xml:space="preserve"> одного боку, </w:t>
      </w:r>
    </w:p>
    <w:p w:rsidR="00BD54F4" w:rsidRPr="008F5D26" w:rsidRDefault="00BD54F4" w:rsidP="00BD54F4">
      <w:pPr>
        <w:pStyle w:val="afe"/>
        <w:spacing w:line="276" w:lineRule="auto"/>
        <w:ind w:left="-142" w:firstLine="142"/>
        <w:contextualSpacing/>
        <w:rPr>
          <w:b w:val="0"/>
          <w:color w:val="auto"/>
          <w:sz w:val="24"/>
          <w:szCs w:val="24"/>
        </w:rPr>
      </w:pPr>
      <w:r w:rsidRPr="008F5D26">
        <w:rPr>
          <w:rStyle w:val="FontStyle25"/>
          <w:b w:val="0"/>
          <w:color w:val="auto"/>
          <w:sz w:val="24"/>
          <w:szCs w:val="24"/>
          <w:lang w:eastAsia="uk-UA"/>
        </w:rPr>
        <w:t>та</w:t>
      </w:r>
      <w:r w:rsidRPr="008F5D26">
        <w:rPr>
          <w:b w:val="0"/>
          <w:color w:val="auto"/>
          <w:sz w:val="24"/>
          <w:szCs w:val="24"/>
        </w:rPr>
        <w:t>_________________________________________________________________________________</w:t>
      </w:r>
      <w:r w:rsidRPr="008F5D26">
        <w:rPr>
          <w:color w:val="auto"/>
          <w:sz w:val="24"/>
          <w:szCs w:val="24"/>
        </w:rPr>
        <w:t xml:space="preserve">, </w:t>
      </w:r>
      <w:r w:rsidRPr="008F5D26">
        <w:rPr>
          <w:b w:val="0"/>
          <w:color w:val="auto"/>
          <w:sz w:val="24"/>
          <w:szCs w:val="24"/>
        </w:rPr>
        <w:t xml:space="preserve">у подальшому </w:t>
      </w:r>
      <w:r w:rsidRPr="008F5D26">
        <w:rPr>
          <w:color w:val="auto"/>
          <w:sz w:val="24"/>
          <w:szCs w:val="24"/>
        </w:rPr>
        <w:t>«Продавець»</w:t>
      </w:r>
      <w:r w:rsidRPr="008F5D26">
        <w:rPr>
          <w:b w:val="0"/>
          <w:color w:val="auto"/>
          <w:sz w:val="24"/>
          <w:szCs w:val="24"/>
        </w:rPr>
        <w:t xml:space="preserve">, в особі _________________________________________, що діє на підставі ___________________________________________________________________________, з іншого боку, разом іменовані </w:t>
      </w:r>
      <w:r w:rsidRPr="008F5D26">
        <w:rPr>
          <w:color w:val="auto"/>
          <w:sz w:val="24"/>
          <w:szCs w:val="24"/>
        </w:rPr>
        <w:t>«Сторони»</w:t>
      </w:r>
      <w:r w:rsidRPr="008F5D26">
        <w:rPr>
          <w:b w:val="0"/>
          <w:color w:val="auto"/>
          <w:sz w:val="24"/>
          <w:szCs w:val="24"/>
        </w:rPr>
        <w:t>, за результатами проведе</w:t>
      </w:r>
      <w:r w:rsidR="00A86883" w:rsidRPr="008F5D26">
        <w:rPr>
          <w:b w:val="0"/>
          <w:color w:val="auto"/>
          <w:sz w:val="24"/>
          <w:szCs w:val="24"/>
        </w:rPr>
        <w:t>ння процедури закупівлі №UA-2021</w:t>
      </w:r>
      <w:r w:rsidRPr="008F5D26">
        <w:rPr>
          <w:b w:val="0"/>
          <w:color w:val="auto"/>
          <w:sz w:val="24"/>
          <w:szCs w:val="24"/>
        </w:rPr>
        <w:t xml:space="preserve">-XX-XX-XXXXXX-X </w:t>
      </w:r>
      <w:r w:rsidRPr="008F5D26">
        <w:rPr>
          <w:b w:val="0"/>
          <w:i/>
          <w:color w:val="auto"/>
          <w:sz w:val="24"/>
          <w:szCs w:val="24"/>
        </w:rPr>
        <w:t xml:space="preserve">(номер закупівлі в електронній системі публічних </w:t>
      </w:r>
      <w:proofErr w:type="spellStart"/>
      <w:r w:rsidRPr="008F5D26">
        <w:rPr>
          <w:b w:val="0"/>
          <w:i/>
          <w:color w:val="auto"/>
          <w:sz w:val="24"/>
          <w:szCs w:val="24"/>
        </w:rPr>
        <w:t>закупівельProZorro-заповнюється</w:t>
      </w:r>
      <w:proofErr w:type="spellEnd"/>
      <w:r w:rsidRPr="008F5D26">
        <w:rPr>
          <w:b w:val="0"/>
          <w:i/>
          <w:color w:val="auto"/>
          <w:sz w:val="24"/>
          <w:szCs w:val="24"/>
        </w:rPr>
        <w:t xml:space="preserve">  при укладенні договору)</w:t>
      </w:r>
      <w:r w:rsidRPr="008F5D26">
        <w:rPr>
          <w:b w:val="0"/>
          <w:color w:val="auto"/>
          <w:sz w:val="24"/>
          <w:szCs w:val="24"/>
        </w:rPr>
        <w:t>, уклали цей Договір поставки товару (надалі іменується «Договір») про наступне:</w:t>
      </w:r>
    </w:p>
    <w:p w:rsidR="00BD54F4" w:rsidRPr="008F5D26" w:rsidRDefault="00BD54F4" w:rsidP="00BD54F4">
      <w:pPr>
        <w:ind w:left="-142" w:firstLine="142"/>
        <w:jc w:val="center"/>
        <w:rPr>
          <w:rFonts w:ascii="Times New Roman" w:hAnsi="Times New Roman" w:cs="Times New Roman"/>
          <w:highlight w:val="white"/>
        </w:rPr>
      </w:pPr>
    </w:p>
    <w:p w:rsidR="00BD54F4" w:rsidRPr="008F5D26" w:rsidRDefault="00BD54F4" w:rsidP="00BD54F4">
      <w:pPr>
        <w:ind w:left="-142" w:firstLine="142"/>
        <w:jc w:val="center"/>
        <w:rPr>
          <w:rFonts w:ascii="Times New Roman" w:hAnsi="Times New Roman" w:cs="Times New Roman"/>
        </w:rPr>
      </w:pPr>
      <w:r w:rsidRPr="008F5D26">
        <w:rPr>
          <w:rFonts w:ascii="Times New Roman" w:hAnsi="Times New Roman" w:cs="Times New Roman"/>
          <w:b/>
        </w:rPr>
        <w:t>1. ПРЕДМЕТ ДОГОВОРУ</w:t>
      </w:r>
    </w:p>
    <w:p w:rsidR="00BD54F4" w:rsidRPr="008F5D26" w:rsidRDefault="00BD54F4" w:rsidP="00BD54F4">
      <w:pPr>
        <w:rPr>
          <w:rFonts w:ascii="Times New Roman" w:hAnsi="Times New Roman" w:cs="Times New Roman"/>
        </w:rPr>
      </w:pPr>
      <w:r w:rsidRPr="008F5D26">
        <w:rPr>
          <w:rFonts w:ascii="Times New Roman" w:hAnsi="Times New Roman" w:cs="Times New Roman"/>
        </w:rPr>
        <w:t xml:space="preserve">В порядку та на умовах, визначених цим Договором, Продавець </w:t>
      </w:r>
      <w:r w:rsidR="00A86883" w:rsidRPr="008F5D26">
        <w:rPr>
          <w:rFonts w:ascii="Times New Roman" w:hAnsi="Times New Roman" w:cs="Times New Roman"/>
        </w:rPr>
        <w:t>бере на себе зобов’язання у 202</w:t>
      </w:r>
      <w:r w:rsidR="006151C8" w:rsidRPr="008F5D26">
        <w:rPr>
          <w:rFonts w:ascii="Times New Roman" w:hAnsi="Times New Roman" w:cs="Times New Roman"/>
        </w:rPr>
        <w:t>2</w:t>
      </w:r>
      <w:r w:rsidRPr="008F5D26">
        <w:rPr>
          <w:rFonts w:ascii="Times New Roman" w:hAnsi="Times New Roman" w:cs="Times New Roman"/>
        </w:rPr>
        <w:t xml:space="preserve"> році передати у власність Покупця Товар за </w:t>
      </w:r>
      <w:r w:rsidRPr="008F5D26">
        <w:rPr>
          <w:rFonts w:ascii="Times New Roman" w:hAnsi="Times New Roman" w:cs="Times New Roman"/>
          <w:b/>
        </w:rPr>
        <w:t>_________________________________________________</w:t>
      </w:r>
      <w:r w:rsidRPr="008F5D26">
        <w:rPr>
          <w:rFonts w:ascii="Times New Roman" w:hAnsi="Times New Roman" w:cs="Times New Roman"/>
        </w:rPr>
        <w:t xml:space="preserve">(далі – Товар) в кількості, за ціною відповідно до Специфікації Товару (Додаток №1 до цього Договору), яка становить невід’ємну частину цього Договору з моменту її підписання представниками Сторін, а Покупець зобов’язується в порядку та на умовах, визначених цим Договором, прийняти та оплатити Товар після його прийняття. </w:t>
      </w:r>
    </w:p>
    <w:p w:rsidR="00BD54F4" w:rsidRPr="008F5D26" w:rsidRDefault="00BD54F4" w:rsidP="00BD54F4">
      <w:pPr>
        <w:widowControl/>
        <w:numPr>
          <w:ilvl w:val="1"/>
          <w:numId w:val="18"/>
        </w:numPr>
        <w:suppressAutoHyphens/>
        <w:jc w:val="both"/>
        <w:rPr>
          <w:rFonts w:ascii="Times New Roman" w:hAnsi="Times New Roman" w:cs="Times New Roman"/>
        </w:rPr>
      </w:pPr>
      <w:r w:rsidRPr="008F5D26">
        <w:rPr>
          <w:rFonts w:ascii="Times New Roman" w:hAnsi="Times New Roman" w:cs="Times New Roman"/>
        </w:rPr>
        <w:t>Одиниця виміру, ціна та кількість Товару, обумовлюються та вказуються в Додатку №1 до цього Договору, на підставі якого здійснюється передача Товару від Продавця до Покупця.</w:t>
      </w:r>
    </w:p>
    <w:p w:rsidR="00BD54F4" w:rsidRPr="008F5D26" w:rsidRDefault="00BD54F4" w:rsidP="00BD54F4">
      <w:pPr>
        <w:widowControl/>
        <w:numPr>
          <w:ilvl w:val="1"/>
          <w:numId w:val="18"/>
        </w:numPr>
        <w:suppressAutoHyphens/>
        <w:jc w:val="both"/>
        <w:rPr>
          <w:rFonts w:ascii="Times New Roman" w:hAnsi="Times New Roman" w:cs="Times New Roman"/>
        </w:rPr>
      </w:pPr>
      <w:r w:rsidRPr="008F5D26">
        <w:rPr>
          <w:rFonts w:ascii="Times New Roman" w:hAnsi="Times New Roman" w:cs="Times New Roman"/>
        </w:rPr>
        <w:t>Покупець приймає і оплачує Товар згідно з умовами цього Договору.</w:t>
      </w:r>
    </w:p>
    <w:p w:rsidR="00BD54F4" w:rsidRPr="008F5D26" w:rsidRDefault="00BD54F4" w:rsidP="006151C8">
      <w:pPr>
        <w:widowControl/>
        <w:numPr>
          <w:ilvl w:val="1"/>
          <w:numId w:val="18"/>
        </w:numPr>
        <w:suppressAutoHyphens/>
        <w:ind w:left="-142" w:firstLine="142"/>
        <w:jc w:val="both"/>
        <w:rPr>
          <w:rFonts w:ascii="Times New Roman" w:hAnsi="Times New Roman" w:cs="Times New Roman"/>
        </w:rPr>
      </w:pPr>
      <w:r w:rsidRPr="008F5D26">
        <w:rPr>
          <w:rFonts w:ascii="Times New Roman" w:hAnsi="Times New Roman" w:cs="Times New Roman"/>
        </w:rPr>
        <w:t>Обсяги закупівлі можуть бути зменшені залежно від реального фі</w:t>
      </w:r>
      <w:r w:rsidR="006151C8" w:rsidRPr="008F5D26">
        <w:rPr>
          <w:rFonts w:ascii="Times New Roman" w:hAnsi="Times New Roman" w:cs="Times New Roman"/>
        </w:rPr>
        <w:t>нансування видатків Покупця.</w:t>
      </w:r>
    </w:p>
    <w:p w:rsidR="00BD54F4" w:rsidRPr="008F5D26" w:rsidRDefault="00BD54F4" w:rsidP="00BD54F4">
      <w:pPr>
        <w:widowControl/>
        <w:numPr>
          <w:ilvl w:val="0"/>
          <w:numId w:val="18"/>
        </w:numPr>
        <w:suppressAutoHyphens/>
        <w:jc w:val="center"/>
        <w:rPr>
          <w:rFonts w:ascii="Times New Roman" w:hAnsi="Times New Roman" w:cs="Times New Roman"/>
        </w:rPr>
      </w:pPr>
      <w:r w:rsidRPr="008F5D26">
        <w:rPr>
          <w:rFonts w:ascii="Times New Roman" w:hAnsi="Times New Roman" w:cs="Times New Roman"/>
          <w:b/>
          <w:bCs/>
        </w:rPr>
        <w:t>ЯКІСТЬ ТОВАРУ ТА ГАРАНТІЙНІ ЗОБОВ</w:t>
      </w:r>
      <w:r w:rsidRPr="008F5D26">
        <w:rPr>
          <w:rFonts w:ascii="Times New Roman" w:hAnsi="Times New Roman" w:cs="Times New Roman"/>
          <w:b/>
        </w:rPr>
        <w:t>’</w:t>
      </w:r>
      <w:r w:rsidRPr="008F5D26">
        <w:rPr>
          <w:rFonts w:ascii="Times New Roman" w:hAnsi="Times New Roman" w:cs="Times New Roman"/>
          <w:b/>
          <w:bCs/>
        </w:rPr>
        <w:t>ЯЗАННЯ</w:t>
      </w:r>
    </w:p>
    <w:p w:rsidR="00BD54F4" w:rsidRPr="008F5D26" w:rsidRDefault="00BD54F4" w:rsidP="00BD54F4">
      <w:pPr>
        <w:widowControl/>
        <w:numPr>
          <w:ilvl w:val="1"/>
          <w:numId w:val="18"/>
        </w:numPr>
        <w:tabs>
          <w:tab w:val="left" w:pos="426"/>
          <w:tab w:val="left" w:pos="8505"/>
        </w:tabs>
        <w:suppressAutoHyphens/>
        <w:jc w:val="both"/>
        <w:rPr>
          <w:rFonts w:ascii="Times New Roman" w:hAnsi="Times New Roman" w:cs="Times New Roman"/>
        </w:rPr>
      </w:pPr>
      <w:r w:rsidRPr="008F5D26">
        <w:rPr>
          <w:rFonts w:ascii="Times New Roman" w:hAnsi="Times New Roman" w:cs="Times New Roman"/>
        </w:rPr>
        <w:t>Продавець зобов’язаний поставити Покупцеві Товар, якість якого відповідає діючим в Україні державним стандартам, технічним умовам, нормативно-правовим актам, іншим нормативно-технічним документам, які встановлюють вимоги до показників якості такого роду/виду Товару, а також мати відповідні сертифікати для поставки та використання Товару на території України.</w:t>
      </w:r>
    </w:p>
    <w:p w:rsidR="00BD54F4" w:rsidRPr="008F5D26" w:rsidRDefault="00BD54F4" w:rsidP="00BD54F4">
      <w:pPr>
        <w:widowControl/>
        <w:numPr>
          <w:ilvl w:val="1"/>
          <w:numId w:val="18"/>
        </w:numPr>
        <w:tabs>
          <w:tab w:val="left" w:pos="426"/>
        </w:tabs>
        <w:suppressAutoHyphens/>
        <w:jc w:val="both"/>
        <w:rPr>
          <w:rFonts w:ascii="Times New Roman" w:hAnsi="Times New Roman" w:cs="Times New Roman"/>
        </w:rPr>
      </w:pPr>
      <w:r w:rsidRPr="008F5D26">
        <w:rPr>
          <w:rFonts w:ascii="Times New Roman" w:hAnsi="Times New Roman" w:cs="Times New Roman"/>
        </w:rPr>
        <w:t>Якість предмета закупівлі має бути підтверджена документами, передбаченими чинним законодавством України.</w:t>
      </w:r>
    </w:p>
    <w:p w:rsidR="00BD54F4" w:rsidRPr="008F5D26" w:rsidRDefault="00BD54F4" w:rsidP="00BD54F4">
      <w:pPr>
        <w:tabs>
          <w:tab w:val="left" w:pos="8505"/>
        </w:tabs>
        <w:ind w:left="-142" w:firstLine="142"/>
        <w:jc w:val="both"/>
        <w:rPr>
          <w:rFonts w:ascii="Times New Roman" w:hAnsi="Times New Roman" w:cs="Times New Roman"/>
        </w:rPr>
      </w:pPr>
    </w:p>
    <w:p w:rsidR="00BD54F4" w:rsidRPr="008F5D26" w:rsidRDefault="00BD54F4" w:rsidP="00BD54F4">
      <w:pPr>
        <w:widowControl/>
        <w:numPr>
          <w:ilvl w:val="0"/>
          <w:numId w:val="18"/>
        </w:numPr>
        <w:suppressAutoHyphens/>
        <w:jc w:val="center"/>
        <w:rPr>
          <w:rFonts w:ascii="Times New Roman" w:hAnsi="Times New Roman" w:cs="Times New Roman"/>
        </w:rPr>
      </w:pPr>
      <w:r w:rsidRPr="008F5D26">
        <w:rPr>
          <w:rFonts w:ascii="Times New Roman" w:hAnsi="Times New Roman" w:cs="Times New Roman"/>
          <w:b/>
        </w:rPr>
        <w:t>ЦІНА ДОГОВОРУ</w:t>
      </w:r>
    </w:p>
    <w:p w:rsidR="00BD54F4" w:rsidRPr="008F5D26" w:rsidRDefault="00BD54F4" w:rsidP="00BD54F4">
      <w:pPr>
        <w:widowControl/>
        <w:numPr>
          <w:ilvl w:val="1"/>
          <w:numId w:val="18"/>
        </w:numPr>
        <w:suppressAutoHyphens/>
        <w:jc w:val="both"/>
        <w:rPr>
          <w:rFonts w:ascii="Times New Roman" w:hAnsi="Times New Roman" w:cs="Times New Roman"/>
        </w:rPr>
      </w:pPr>
      <w:r w:rsidRPr="008F5D26">
        <w:rPr>
          <w:rFonts w:ascii="Times New Roman" w:hAnsi="Times New Roman" w:cs="Times New Roman"/>
        </w:rPr>
        <w:t>Ціна даного Договору становить ______________грн.(_______________________). Ціна за одиницю товару зазначена в специфікації (Додаток 1) до цього Договору, окрім її собівартості включає в себе витрати на доставку товарів, транспортування та розвантаження.</w:t>
      </w:r>
    </w:p>
    <w:p w:rsidR="00BD54F4" w:rsidRPr="008F5D26" w:rsidRDefault="00BD54F4" w:rsidP="00BD54F4">
      <w:pPr>
        <w:numPr>
          <w:ilvl w:val="1"/>
          <w:numId w:val="18"/>
        </w:numPr>
        <w:shd w:val="clear" w:color="auto" w:fill="FFFFFF"/>
        <w:tabs>
          <w:tab w:val="left" w:pos="0"/>
        </w:tabs>
        <w:suppressAutoHyphens/>
        <w:autoSpaceDE w:val="0"/>
        <w:jc w:val="both"/>
        <w:rPr>
          <w:rFonts w:ascii="Times New Roman" w:hAnsi="Times New Roman" w:cs="Times New Roman"/>
        </w:rPr>
      </w:pPr>
      <w:r w:rsidRPr="008F5D26">
        <w:rPr>
          <w:rFonts w:ascii="Times New Roman" w:hAnsi="Times New Roman" w:cs="Times New Roman"/>
        </w:rPr>
        <w:t>Ціна цього  Договору  може  бути  зменшена  із відповідним зменшенням обсягів закупівлі Товару залежно від фактичного обсягу видатків Покупця шляхом складення та підписання Сторонами або їх уповноваженими представниками відповідної додаткової угоди до Договору.</w:t>
      </w:r>
    </w:p>
    <w:p w:rsidR="00BD54F4" w:rsidRPr="008F5D26" w:rsidRDefault="00BD54F4" w:rsidP="00BD54F4">
      <w:pPr>
        <w:ind w:left="-142" w:firstLine="142"/>
        <w:jc w:val="center"/>
        <w:rPr>
          <w:rFonts w:ascii="Times New Roman" w:hAnsi="Times New Roman" w:cs="Times New Roman"/>
          <w:b/>
          <w:caps/>
        </w:rPr>
      </w:pPr>
    </w:p>
    <w:p w:rsidR="00BD54F4" w:rsidRPr="008F5D26" w:rsidRDefault="00BD54F4" w:rsidP="00BD54F4">
      <w:pPr>
        <w:widowControl/>
        <w:numPr>
          <w:ilvl w:val="0"/>
          <w:numId w:val="18"/>
        </w:numPr>
        <w:suppressAutoHyphens/>
        <w:jc w:val="center"/>
        <w:rPr>
          <w:rFonts w:ascii="Times New Roman" w:hAnsi="Times New Roman" w:cs="Times New Roman"/>
        </w:rPr>
      </w:pPr>
      <w:r w:rsidRPr="008F5D26">
        <w:rPr>
          <w:rFonts w:ascii="Times New Roman" w:hAnsi="Times New Roman" w:cs="Times New Roman"/>
          <w:b/>
          <w:caps/>
        </w:rPr>
        <w:t>Порядок здійснення оплати</w:t>
      </w:r>
    </w:p>
    <w:p w:rsidR="00BD54F4" w:rsidRPr="008F5D26" w:rsidRDefault="00BD54F4" w:rsidP="00BD54F4">
      <w:pPr>
        <w:widowControl/>
        <w:numPr>
          <w:ilvl w:val="1"/>
          <w:numId w:val="18"/>
        </w:numPr>
        <w:suppressAutoHyphens/>
        <w:jc w:val="both"/>
        <w:rPr>
          <w:rFonts w:ascii="Times New Roman" w:hAnsi="Times New Roman" w:cs="Times New Roman"/>
        </w:rPr>
      </w:pPr>
      <w:r w:rsidRPr="008F5D26">
        <w:rPr>
          <w:rFonts w:ascii="Times New Roman" w:hAnsi="Times New Roman" w:cs="Times New Roman"/>
        </w:rPr>
        <w:t>Між Покупцем та Продавцем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Замовника.</w:t>
      </w:r>
    </w:p>
    <w:p w:rsidR="00BD54F4" w:rsidRPr="008F5D26" w:rsidRDefault="00BD54F4" w:rsidP="00BD54F4">
      <w:pPr>
        <w:widowControl/>
        <w:numPr>
          <w:ilvl w:val="1"/>
          <w:numId w:val="18"/>
        </w:numPr>
        <w:suppressAutoHyphens/>
        <w:jc w:val="both"/>
        <w:rPr>
          <w:rFonts w:ascii="Times New Roman" w:hAnsi="Times New Roman" w:cs="Times New Roman"/>
        </w:rPr>
      </w:pPr>
      <w:r w:rsidRPr="008F5D26">
        <w:rPr>
          <w:rFonts w:ascii="Times New Roman" w:hAnsi="Times New Roman" w:cs="Times New Roman"/>
        </w:rPr>
        <w:t>Покупець здійснює оплату після отримання Товару, в національній валюті України в безготівковій формі, шляхом перерахування коштів на розрахунковий рахунок Продавця, після отримання накладної на Товар, та за цінами, що вказані в накладній, відповідно до умов даного Договору.</w:t>
      </w:r>
    </w:p>
    <w:p w:rsidR="00BD54F4" w:rsidRPr="008F5D26" w:rsidRDefault="00BD54F4" w:rsidP="00BD54F4">
      <w:pPr>
        <w:widowControl/>
        <w:numPr>
          <w:ilvl w:val="1"/>
          <w:numId w:val="18"/>
        </w:numPr>
        <w:suppressAutoHyphens/>
        <w:jc w:val="both"/>
        <w:rPr>
          <w:rFonts w:ascii="Times New Roman" w:hAnsi="Times New Roman" w:cs="Times New Roman"/>
        </w:rPr>
      </w:pPr>
      <w:r w:rsidRPr="008F5D26">
        <w:rPr>
          <w:rFonts w:ascii="Times New Roman" w:hAnsi="Times New Roman" w:cs="Times New Roman"/>
          <w:spacing w:val="1"/>
        </w:rPr>
        <w:lastRenderedPageBreak/>
        <w:t xml:space="preserve">Розрахунок за поставлений Товар здійснюється Покупцем протягом 30 календарних днів після його фактичного отримання Покупцем на підставі оформлених належним чином документів: </w:t>
      </w:r>
      <w:r w:rsidRPr="008F5D26">
        <w:rPr>
          <w:rFonts w:ascii="Times New Roman" w:hAnsi="Times New Roman" w:cs="Times New Roman"/>
          <w:spacing w:val="-3"/>
        </w:rPr>
        <w:t xml:space="preserve">видаткової накладної, акту приймання-передачі, </w:t>
      </w:r>
      <w:r w:rsidRPr="008F5D26">
        <w:rPr>
          <w:rFonts w:ascii="Times New Roman" w:hAnsi="Times New Roman" w:cs="Times New Roman"/>
          <w:spacing w:val="1"/>
        </w:rPr>
        <w:t xml:space="preserve">рахунку. </w:t>
      </w:r>
    </w:p>
    <w:p w:rsidR="00BD54F4" w:rsidRPr="008F5D26" w:rsidRDefault="00BD54F4" w:rsidP="00BD54F4">
      <w:pPr>
        <w:suppressAutoHyphens/>
        <w:ind w:left="435"/>
        <w:jc w:val="both"/>
        <w:rPr>
          <w:rFonts w:ascii="Times New Roman" w:hAnsi="Times New Roman" w:cs="Times New Roman"/>
        </w:rPr>
      </w:pPr>
    </w:p>
    <w:p w:rsidR="00BD54F4" w:rsidRPr="008F5D26" w:rsidRDefault="00BD54F4" w:rsidP="00BD54F4">
      <w:pPr>
        <w:widowControl/>
        <w:numPr>
          <w:ilvl w:val="0"/>
          <w:numId w:val="18"/>
        </w:numPr>
        <w:suppressAutoHyphens/>
        <w:jc w:val="center"/>
        <w:rPr>
          <w:rFonts w:ascii="Times New Roman" w:hAnsi="Times New Roman" w:cs="Times New Roman"/>
        </w:rPr>
      </w:pPr>
      <w:r w:rsidRPr="008F5D26">
        <w:rPr>
          <w:rFonts w:ascii="Times New Roman" w:hAnsi="Times New Roman" w:cs="Times New Roman"/>
          <w:b/>
        </w:rPr>
        <w:t>ПОСТАВКА ТОВАРУ</w:t>
      </w:r>
    </w:p>
    <w:p w:rsidR="00BD54F4" w:rsidRPr="008F5D26" w:rsidRDefault="00BD54F4" w:rsidP="00BD54F4">
      <w:pPr>
        <w:widowControl/>
        <w:numPr>
          <w:ilvl w:val="1"/>
          <w:numId w:val="18"/>
        </w:numPr>
        <w:suppressAutoHyphens/>
        <w:jc w:val="both"/>
        <w:rPr>
          <w:rFonts w:ascii="Times New Roman" w:hAnsi="Times New Roman" w:cs="Times New Roman"/>
        </w:rPr>
      </w:pPr>
      <w:r w:rsidRPr="008F5D26">
        <w:rPr>
          <w:rFonts w:ascii="Times New Roman" w:hAnsi="Times New Roman" w:cs="Times New Roman"/>
        </w:rPr>
        <w:t>Строк (термін) поставки</w:t>
      </w:r>
      <w:r w:rsidR="00F7527D" w:rsidRPr="008F5D26">
        <w:rPr>
          <w:rFonts w:ascii="Times New Roman" w:hAnsi="Times New Roman" w:cs="Times New Roman"/>
        </w:rPr>
        <w:t xml:space="preserve"> (передачі) Товару: протягом двох робочих </w:t>
      </w:r>
      <w:r w:rsidRPr="008F5D26">
        <w:rPr>
          <w:rFonts w:ascii="Times New Roman" w:hAnsi="Times New Roman" w:cs="Times New Roman"/>
        </w:rPr>
        <w:t>дн</w:t>
      </w:r>
      <w:r w:rsidR="00F7527D" w:rsidRPr="008F5D26">
        <w:rPr>
          <w:rFonts w:ascii="Times New Roman" w:hAnsi="Times New Roman" w:cs="Times New Roman"/>
        </w:rPr>
        <w:t>ів</w:t>
      </w:r>
      <w:r w:rsidRPr="008F5D26">
        <w:rPr>
          <w:rFonts w:ascii="Times New Roman" w:hAnsi="Times New Roman" w:cs="Times New Roman"/>
        </w:rPr>
        <w:t xml:space="preserve"> підписання цього Договору. </w:t>
      </w:r>
    </w:p>
    <w:p w:rsidR="00BD54F4" w:rsidRPr="008F5D26" w:rsidRDefault="00BD54F4" w:rsidP="00BD54F4">
      <w:pPr>
        <w:tabs>
          <w:tab w:val="left" w:pos="142"/>
        </w:tabs>
        <w:suppressAutoHyphens/>
        <w:jc w:val="both"/>
        <w:rPr>
          <w:rFonts w:ascii="Times New Roman" w:hAnsi="Times New Roman" w:cs="Times New Roman"/>
          <w:lang w:eastAsia="zh-CN"/>
        </w:rPr>
      </w:pPr>
      <w:r w:rsidRPr="008F5D26">
        <w:rPr>
          <w:rFonts w:ascii="Times New Roman" w:hAnsi="Times New Roman" w:cs="Times New Roman"/>
        </w:rPr>
        <w:t xml:space="preserve">Місце  поставки (передачі) Товару: </w:t>
      </w:r>
      <w:r w:rsidR="006151C8" w:rsidRPr="008F5D26">
        <w:rPr>
          <w:rFonts w:ascii="Times New Roman" w:hAnsi="Times New Roman" w:cs="Times New Roman"/>
          <w:lang w:eastAsia="zh-CN"/>
        </w:rPr>
        <w:t>41300</w:t>
      </w:r>
      <w:r w:rsidRPr="008F5D26">
        <w:rPr>
          <w:rFonts w:ascii="Times New Roman" w:hAnsi="Times New Roman" w:cs="Times New Roman"/>
          <w:lang w:eastAsia="zh-CN"/>
        </w:rPr>
        <w:t xml:space="preserve">, Сумська область, </w:t>
      </w:r>
      <w:r w:rsidR="006151C8" w:rsidRPr="008F5D26">
        <w:rPr>
          <w:rFonts w:ascii="Times New Roman" w:hAnsi="Times New Roman" w:cs="Times New Roman"/>
          <w:lang w:eastAsia="zh-CN"/>
        </w:rPr>
        <w:t>місто Кролевець</w:t>
      </w:r>
      <w:r w:rsidRPr="008F5D26">
        <w:rPr>
          <w:rFonts w:ascii="Times New Roman" w:hAnsi="Times New Roman" w:cs="Times New Roman"/>
          <w:lang w:eastAsia="zh-CN"/>
        </w:rPr>
        <w:t xml:space="preserve">, </w:t>
      </w:r>
      <w:r w:rsidR="006151C8" w:rsidRPr="008F5D26">
        <w:rPr>
          <w:rFonts w:ascii="Times New Roman" w:hAnsi="Times New Roman" w:cs="Times New Roman"/>
          <w:lang w:eastAsia="zh-CN"/>
        </w:rPr>
        <w:t>бульвар Шевченка, 57</w:t>
      </w:r>
      <w:r w:rsidRPr="008F5D26">
        <w:rPr>
          <w:rFonts w:ascii="Times New Roman" w:hAnsi="Times New Roman" w:cs="Times New Roman"/>
          <w:lang w:eastAsia="zh-CN"/>
        </w:rPr>
        <w:t xml:space="preserve"> . </w:t>
      </w:r>
    </w:p>
    <w:p w:rsidR="00BD54F4" w:rsidRPr="008F5D26" w:rsidRDefault="00BD54F4" w:rsidP="00BD54F4">
      <w:pPr>
        <w:numPr>
          <w:ilvl w:val="1"/>
          <w:numId w:val="18"/>
        </w:numPr>
        <w:shd w:val="clear" w:color="auto" w:fill="FFFFFF"/>
        <w:suppressAutoHyphens/>
        <w:ind w:right="22"/>
        <w:jc w:val="both"/>
        <w:rPr>
          <w:rFonts w:ascii="Times New Roman" w:hAnsi="Times New Roman" w:cs="Times New Roman"/>
        </w:rPr>
      </w:pPr>
      <w:r w:rsidRPr="008F5D26">
        <w:rPr>
          <w:rFonts w:ascii="Times New Roman" w:hAnsi="Times New Roman" w:cs="Times New Roman"/>
        </w:rPr>
        <w:t xml:space="preserve">. Товар поставляється у відповідності до супроводжуючих документів: </w:t>
      </w:r>
      <w:r w:rsidRPr="008F5D26">
        <w:rPr>
          <w:rFonts w:ascii="Times New Roman" w:hAnsi="Times New Roman" w:cs="Times New Roman"/>
          <w:spacing w:val="-3"/>
        </w:rPr>
        <w:t xml:space="preserve">видаткової накладної, акту приймання-передачі, сертифікату відповідності, митної декларації  (у разі проходження митного контролю), </w:t>
      </w:r>
      <w:r w:rsidRPr="008F5D26">
        <w:rPr>
          <w:rFonts w:ascii="Times New Roman" w:hAnsi="Times New Roman" w:cs="Times New Roman"/>
          <w:spacing w:val="3"/>
        </w:rPr>
        <w:t>товаротранспортної накладної.</w:t>
      </w:r>
    </w:p>
    <w:p w:rsidR="00BD54F4" w:rsidRPr="008F5D26" w:rsidRDefault="00BD54F4" w:rsidP="00BD54F4">
      <w:pPr>
        <w:numPr>
          <w:ilvl w:val="1"/>
          <w:numId w:val="18"/>
        </w:numPr>
        <w:shd w:val="clear" w:color="auto" w:fill="FFFFFF"/>
        <w:suppressAutoHyphens/>
        <w:ind w:right="22"/>
        <w:jc w:val="both"/>
        <w:rPr>
          <w:rFonts w:ascii="Times New Roman" w:hAnsi="Times New Roman" w:cs="Times New Roman"/>
        </w:rPr>
      </w:pPr>
      <w:r w:rsidRPr="008F5D26">
        <w:rPr>
          <w:rFonts w:ascii="Times New Roman" w:hAnsi="Times New Roman" w:cs="Times New Roman"/>
        </w:rPr>
        <w:t>Товар повинен постачатися Продавцем таким чином, щоб при транспортуванні виключити псування або знищення його на період приймання Товару Покупцем.</w:t>
      </w:r>
    </w:p>
    <w:p w:rsidR="00BD54F4" w:rsidRPr="008F5D26" w:rsidRDefault="00BD54F4" w:rsidP="00BD54F4">
      <w:pPr>
        <w:widowControl/>
        <w:numPr>
          <w:ilvl w:val="1"/>
          <w:numId w:val="18"/>
        </w:numPr>
        <w:suppressAutoHyphens/>
        <w:jc w:val="both"/>
        <w:rPr>
          <w:rFonts w:ascii="Times New Roman" w:hAnsi="Times New Roman" w:cs="Times New Roman"/>
        </w:rPr>
      </w:pPr>
      <w:r w:rsidRPr="008F5D26">
        <w:rPr>
          <w:rFonts w:ascii="Times New Roman" w:hAnsi="Times New Roman" w:cs="Times New Roman"/>
        </w:rPr>
        <w:t>Постачання Товару здійснюється Продавцем за його рахунок.</w:t>
      </w:r>
    </w:p>
    <w:p w:rsidR="00BD54F4" w:rsidRPr="008F5D26" w:rsidRDefault="00BD54F4" w:rsidP="00BD54F4">
      <w:pPr>
        <w:ind w:left="-142" w:firstLine="142"/>
        <w:jc w:val="center"/>
        <w:rPr>
          <w:rFonts w:ascii="Times New Roman" w:hAnsi="Times New Roman" w:cs="Times New Roman"/>
          <w:b/>
          <w:caps/>
        </w:rPr>
      </w:pPr>
    </w:p>
    <w:p w:rsidR="00BD54F4" w:rsidRPr="008F5D26" w:rsidRDefault="00BD54F4" w:rsidP="00BD54F4">
      <w:pPr>
        <w:widowControl/>
        <w:numPr>
          <w:ilvl w:val="0"/>
          <w:numId w:val="18"/>
        </w:numPr>
        <w:suppressAutoHyphens/>
        <w:jc w:val="center"/>
        <w:rPr>
          <w:rFonts w:ascii="Times New Roman" w:hAnsi="Times New Roman" w:cs="Times New Roman"/>
        </w:rPr>
      </w:pPr>
      <w:r w:rsidRPr="008F5D26">
        <w:rPr>
          <w:rFonts w:ascii="Times New Roman" w:hAnsi="Times New Roman" w:cs="Times New Roman"/>
          <w:b/>
          <w:caps/>
        </w:rPr>
        <w:t>Права та обов'язки сторін</w:t>
      </w:r>
    </w:p>
    <w:p w:rsidR="00BD54F4" w:rsidRPr="008F5D26" w:rsidRDefault="00BD54F4" w:rsidP="00BD54F4">
      <w:pPr>
        <w:widowControl/>
        <w:numPr>
          <w:ilvl w:val="1"/>
          <w:numId w:val="18"/>
        </w:numPr>
        <w:suppressAutoHyphens/>
        <w:jc w:val="both"/>
        <w:rPr>
          <w:rFonts w:ascii="Times New Roman" w:hAnsi="Times New Roman" w:cs="Times New Roman"/>
        </w:rPr>
      </w:pPr>
      <w:r w:rsidRPr="008F5D26">
        <w:rPr>
          <w:rFonts w:ascii="Times New Roman" w:hAnsi="Times New Roman" w:cs="Times New Roman"/>
          <w:b/>
        </w:rPr>
        <w:t>Покупець зобов'язаний:</w:t>
      </w:r>
    </w:p>
    <w:p w:rsidR="00BD54F4" w:rsidRPr="008F5D26" w:rsidRDefault="00BD54F4" w:rsidP="00BD54F4">
      <w:pPr>
        <w:widowControl/>
        <w:numPr>
          <w:ilvl w:val="2"/>
          <w:numId w:val="18"/>
        </w:numPr>
        <w:suppressAutoHyphens/>
        <w:jc w:val="both"/>
        <w:rPr>
          <w:rFonts w:ascii="Times New Roman" w:hAnsi="Times New Roman" w:cs="Times New Roman"/>
        </w:rPr>
      </w:pPr>
      <w:r w:rsidRPr="008F5D26">
        <w:rPr>
          <w:rFonts w:ascii="Times New Roman" w:hAnsi="Times New Roman" w:cs="Times New Roman"/>
        </w:rPr>
        <w:t>Своєчасно та в повному обсязі сплачувати за поставлений Товар;</w:t>
      </w:r>
    </w:p>
    <w:p w:rsidR="00BD54F4" w:rsidRPr="008F5D26" w:rsidRDefault="00BD54F4" w:rsidP="00BD54F4">
      <w:pPr>
        <w:widowControl/>
        <w:numPr>
          <w:ilvl w:val="2"/>
          <w:numId w:val="18"/>
        </w:numPr>
        <w:suppressAutoHyphens/>
        <w:jc w:val="both"/>
        <w:rPr>
          <w:rFonts w:ascii="Times New Roman" w:hAnsi="Times New Roman" w:cs="Times New Roman"/>
        </w:rPr>
      </w:pPr>
      <w:r w:rsidRPr="008F5D26">
        <w:rPr>
          <w:rFonts w:ascii="Times New Roman" w:hAnsi="Times New Roman" w:cs="Times New Roman"/>
        </w:rPr>
        <w:t>Приймати   поставлений  Товар згідно з накладною;</w:t>
      </w:r>
    </w:p>
    <w:p w:rsidR="00BD54F4" w:rsidRPr="008F5D26" w:rsidRDefault="00BD54F4" w:rsidP="00BD54F4">
      <w:pPr>
        <w:widowControl/>
        <w:numPr>
          <w:ilvl w:val="2"/>
          <w:numId w:val="18"/>
        </w:numPr>
        <w:suppressAutoHyphens/>
        <w:jc w:val="both"/>
        <w:rPr>
          <w:rFonts w:ascii="Times New Roman" w:hAnsi="Times New Roman" w:cs="Times New Roman"/>
        </w:rPr>
      </w:pPr>
      <w:r w:rsidRPr="008F5D26">
        <w:rPr>
          <w:rFonts w:ascii="Times New Roman" w:hAnsi="Times New Roman" w:cs="Times New Roman"/>
        </w:rPr>
        <w:t>Забезпечити прийняття  Товару, як  тільки  Продавець належним чином представить його у розпорядження Покупця, на  умовах  Договору;</w:t>
      </w:r>
    </w:p>
    <w:p w:rsidR="00BD54F4" w:rsidRPr="008F5D26" w:rsidRDefault="00BD54F4" w:rsidP="00BD54F4">
      <w:pPr>
        <w:widowControl/>
        <w:numPr>
          <w:ilvl w:val="2"/>
          <w:numId w:val="18"/>
        </w:numPr>
        <w:suppressAutoHyphens/>
        <w:jc w:val="both"/>
        <w:rPr>
          <w:rFonts w:ascii="Times New Roman" w:hAnsi="Times New Roman" w:cs="Times New Roman"/>
        </w:rPr>
      </w:pPr>
      <w:r w:rsidRPr="008F5D26">
        <w:rPr>
          <w:rFonts w:ascii="Times New Roman" w:hAnsi="Times New Roman" w:cs="Times New Roman"/>
        </w:rPr>
        <w:t>Подати замовлення Продавцю в усній або в письмовій формі.</w:t>
      </w:r>
    </w:p>
    <w:p w:rsidR="00BD54F4" w:rsidRPr="008F5D26" w:rsidRDefault="00BD54F4" w:rsidP="00BD54F4">
      <w:pPr>
        <w:widowControl/>
        <w:numPr>
          <w:ilvl w:val="1"/>
          <w:numId w:val="18"/>
        </w:numPr>
        <w:suppressAutoHyphens/>
        <w:jc w:val="both"/>
        <w:rPr>
          <w:rFonts w:ascii="Times New Roman" w:hAnsi="Times New Roman" w:cs="Times New Roman"/>
        </w:rPr>
      </w:pPr>
      <w:r w:rsidRPr="008F5D26">
        <w:rPr>
          <w:rFonts w:ascii="Times New Roman" w:hAnsi="Times New Roman" w:cs="Times New Roman"/>
          <w:b/>
        </w:rPr>
        <w:t>Покупець має право</w:t>
      </w:r>
      <w:r w:rsidRPr="008F5D26">
        <w:rPr>
          <w:rFonts w:ascii="Times New Roman" w:hAnsi="Times New Roman" w:cs="Times New Roman"/>
        </w:rPr>
        <w:t>:</w:t>
      </w:r>
    </w:p>
    <w:p w:rsidR="00BD54F4" w:rsidRPr="008F5D26" w:rsidRDefault="00BD54F4" w:rsidP="00BD54F4">
      <w:pPr>
        <w:widowControl/>
        <w:numPr>
          <w:ilvl w:val="2"/>
          <w:numId w:val="18"/>
        </w:numPr>
        <w:suppressAutoHyphens/>
        <w:jc w:val="both"/>
        <w:rPr>
          <w:rFonts w:ascii="Times New Roman" w:hAnsi="Times New Roman" w:cs="Times New Roman"/>
        </w:rPr>
      </w:pPr>
      <w:r w:rsidRPr="008F5D26">
        <w:rPr>
          <w:rFonts w:ascii="Times New Roman" w:hAnsi="Times New Roman" w:cs="Times New Roman"/>
        </w:rPr>
        <w:t>Достроково розірвати цей Договір у разі невиконання зобов'язань Продавцем, повідомивши про це його у строк 5 календарних днів;</w:t>
      </w:r>
    </w:p>
    <w:p w:rsidR="00BD54F4" w:rsidRPr="008F5D26" w:rsidRDefault="00BD54F4" w:rsidP="00BD54F4">
      <w:pPr>
        <w:widowControl/>
        <w:numPr>
          <w:ilvl w:val="2"/>
          <w:numId w:val="18"/>
        </w:numPr>
        <w:suppressAutoHyphens/>
        <w:jc w:val="both"/>
        <w:rPr>
          <w:rFonts w:ascii="Times New Roman" w:hAnsi="Times New Roman" w:cs="Times New Roman"/>
        </w:rPr>
      </w:pPr>
      <w:r w:rsidRPr="008F5D26">
        <w:rPr>
          <w:rFonts w:ascii="Times New Roman" w:hAnsi="Times New Roman" w:cs="Times New Roman"/>
        </w:rPr>
        <w:t>Контролювати поставку  Товару у строки, встановлені п. 5.1. Договору;</w:t>
      </w:r>
    </w:p>
    <w:p w:rsidR="00BD54F4" w:rsidRPr="008F5D26" w:rsidRDefault="00BD54F4" w:rsidP="00BD54F4">
      <w:pPr>
        <w:widowControl/>
        <w:numPr>
          <w:ilvl w:val="2"/>
          <w:numId w:val="18"/>
        </w:numPr>
        <w:suppressAutoHyphens/>
        <w:jc w:val="both"/>
        <w:rPr>
          <w:rFonts w:ascii="Times New Roman" w:hAnsi="Times New Roman" w:cs="Times New Roman"/>
        </w:rPr>
      </w:pPr>
      <w:r w:rsidRPr="008F5D26">
        <w:rPr>
          <w:rFonts w:ascii="Times New Roman" w:hAnsi="Times New Roman" w:cs="Times New Roman"/>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D54F4" w:rsidRPr="008F5D26" w:rsidRDefault="00BD54F4" w:rsidP="00BD54F4">
      <w:pPr>
        <w:widowControl/>
        <w:numPr>
          <w:ilvl w:val="2"/>
          <w:numId w:val="18"/>
        </w:numPr>
        <w:suppressAutoHyphens/>
        <w:jc w:val="both"/>
        <w:rPr>
          <w:rFonts w:ascii="Times New Roman" w:hAnsi="Times New Roman" w:cs="Times New Roman"/>
        </w:rPr>
      </w:pPr>
      <w:r w:rsidRPr="008F5D26">
        <w:rPr>
          <w:rFonts w:ascii="Times New Roman" w:hAnsi="Times New Roman" w:cs="Times New Roman"/>
        </w:rPr>
        <w:t>Повернути рахунок Продавцю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BD54F4" w:rsidRPr="008F5D26" w:rsidRDefault="00BD54F4" w:rsidP="00BD54F4">
      <w:pPr>
        <w:widowControl/>
        <w:numPr>
          <w:ilvl w:val="1"/>
          <w:numId w:val="18"/>
        </w:numPr>
        <w:suppressAutoHyphens/>
        <w:jc w:val="both"/>
        <w:rPr>
          <w:rFonts w:ascii="Times New Roman" w:hAnsi="Times New Roman" w:cs="Times New Roman"/>
        </w:rPr>
      </w:pPr>
      <w:r w:rsidRPr="008F5D26">
        <w:rPr>
          <w:rFonts w:ascii="Times New Roman" w:hAnsi="Times New Roman" w:cs="Times New Roman"/>
          <w:b/>
        </w:rPr>
        <w:t>Продавець зобов'язаний:</w:t>
      </w:r>
    </w:p>
    <w:p w:rsidR="00BD54F4" w:rsidRPr="008F5D26" w:rsidRDefault="00BD54F4" w:rsidP="00BD54F4">
      <w:pPr>
        <w:widowControl/>
        <w:numPr>
          <w:ilvl w:val="2"/>
          <w:numId w:val="18"/>
        </w:numPr>
        <w:suppressAutoHyphens/>
        <w:jc w:val="both"/>
        <w:rPr>
          <w:rFonts w:ascii="Times New Roman" w:hAnsi="Times New Roman" w:cs="Times New Roman"/>
        </w:rPr>
      </w:pPr>
      <w:r w:rsidRPr="008F5D26">
        <w:rPr>
          <w:rFonts w:ascii="Times New Roman" w:hAnsi="Times New Roman" w:cs="Times New Roman"/>
        </w:rPr>
        <w:t>Забезпечити поставку Товару в строки, встановлені цим Договором;</w:t>
      </w:r>
    </w:p>
    <w:p w:rsidR="00BD54F4" w:rsidRPr="008F5D26" w:rsidRDefault="00BD54F4" w:rsidP="00BD54F4">
      <w:pPr>
        <w:widowControl/>
        <w:numPr>
          <w:ilvl w:val="2"/>
          <w:numId w:val="18"/>
        </w:numPr>
        <w:suppressAutoHyphens/>
        <w:jc w:val="both"/>
        <w:rPr>
          <w:rFonts w:ascii="Times New Roman" w:hAnsi="Times New Roman" w:cs="Times New Roman"/>
        </w:rPr>
      </w:pPr>
      <w:r w:rsidRPr="008F5D26">
        <w:rPr>
          <w:rFonts w:ascii="Times New Roman" w:hAnsi="Times New Roman" w:cs="Times New Roman"/>
        </w:rPr>
        <w:t>Забезпечити  поставку  Товару,  якість  яких  відповідає  умовам,  установленим розділом 2 цього Договору;</w:t>
      </w:r>
    </w:p>
    <w:p w:rsidR="00BD54F4" w:rsidRPr="008F5D26" w:rsidRDefault="00BD54F4" w:rsidP="00BD54F4">
      <w:pPr>
        <w:widowControl/>
        <w:numPr>
          <w:ilvl w:val="2"/>
          <w:numId w:val="18"/>
        </w:numPr>
        <w:suppressAutoHyphens/>
        <w:jc w:val="both"/>
        <w:rPr>
          <w:rFonts w:ascii="Times New Roman" w:hAnsi="Times New Roman" w:cs="Times New Roman"/>
        </w:rPr>
      </w:pPr>
      <w:r w:rsidRPr="008F5D26">
        <w:rPr>
          <w:rFonts w:ascii="Times New Roman" w:hAnsi="Times New Roman" w:cs="Times New Roman"/>
        </w:rPr>
        <w:t xml:space="preserve">Надати  Товар у розпорядження Покупця (до пункту поставки) разом  з  усіма документами, необхідними для того, щоб прийняти  поставку на  умовах  цього договору; </w:t>
      </w:r>
    </w:p>
    <w:p w:rsidR="00BD54F4" w:rsidRPr="008F5D26" w:rsidRDefault="00BD54F4" w:rsidP="00BD54F4">
      <w:pPr>
        <w:widowControl/>
        <w:numPr>
          <w:ilvl w:val="2"/>
          <w:numId w:val="18"/>
        </w:numPr>
        <w:suppressAutoHyphens/>
        <w:jc w:val="both"/>
        <w:rPr>
          <w:rFonts w:ascii="Times New Roman" w:hAnsi="Times New Roman" w:cs="Times New Roman"/>
        </w:rPr>
      </w:pPr>
      <w:r w:rsidRPr="008F5D26">
        <w:rPr>
          <w:rFonts w:ascii="Times New Roman" w:hAnsi="Times New Roman" w:cs="Times New Roman"/>
        </w:rPr>
        <w:t>Забезпечити за  свій рахунок упаковку та маркування Товару, які необхідні для її перевезення до місця призначення;</w:t>
      </w:r>
    </w:p>
    <w:p w:rsidR="00BD54F4" w:rsidRPr="008F5D26" w:rsidRDefault="00BD54F4" w:rsidP="00BD54F4">
      <w:pPr>
        <w:widowControl/>
        <w:numPr>
          <w:ilvl w:val="2"/>
          <w:numId w:val="18"/>
        </w:numPr>
        <w:suppressAutoHyphens/>
        <w:jc w:val="both"/>
        <w:rPr>
          <w:rFonts w:ascii="Times New Roman" w:hAnsi="Times New Roman" w:cs="Times New Roman"/>
        </w:rPr>
      </w:pPr>
      <w:r w:rsidRPr="008F5D26">
        <w:rPr>
          <w:rFonts w:ascii="Times New Roman" w:hAnsi="Times New Roman" w:cs="Times New Roman"/>
        </w:rPr>
        <w:t>Нести всі ризики, відносно цілісності та збереження Товару до моменту його передачі Покупцю.</w:t>
      </w:r>
    </w:p>
    <w:p w:rsidR="00BD54F4" w:rsidRPr="008F5D26" w:rsidRDefault="00BD54F4" w:rsidP="00BD54F4">
      <w:pPr>
        <w:widowControl/>
        <w:numPr>
          <w:ilvl w:val="1"/>
          <w:numId w:val="18"/>
        </w:numPr>
        <w:suppressAutoHyphens/>
        <w:jc w:val="both"/>
        <w:rPr>
          <w:rFonts w:ascii="Times New Roman" w:hAnsi="Times New Roman" w:cs="Times New Roman"/>
        </w:rPr>
      </w:pPr>
      <w:r w:rsidRPr="008F5D26">
        <w:rPr>
          <w:rFonts w:ascii="Times New Roman" w:hAnsi="Times New Roman" w:cs="Times New Roman"/>
          <w:b/>
        </w:rPr>
        <w:t>Продавець має право</w:t>
      </w:r>
      <w:r w:rsidRPr="008F5D26">
        <w:rPr>
          <w:rFonts w:ascii="Times New Roman" w:hAnsi="Times New Roman" w:cs="Times New Roman"/>
        </w:rPr>
        <w:t>:</w:t>
      </w:r>
    </w:p>
    <w:p w:rsidR="00BD54F4" w:rsidRPr="008F5D26" w:rsidRDefault="00BD54F4" w:rsidP="00BD54F4">
      <w:pPr>
        <w:numPr>
          <w:ilvl w:val="2"/>
          <w:numId w:val="18"/>
        </w:numPr>
        <w:suppressAutoHyphens/>
        <w:ind w:left="-142" w:firstLine="0"/>
        <w:jc w:val="center"/>
        <w:rPr>
          <w:rFonts w:ascii="Times New Roman" w:hAnsi="Times New Roman" w:cs="Times New Roman"/>
          <w:b/>
          <w:caps/>
        </w:rPr>
      </w:pPr>
      <w:r w:rsidRPr="008F5D26">
        <w:rPr>
          <w:rFonts w:ascii="Times New Roman" w:hAnsi="Times New Roman" w:cs="Times New Roman"/>
        </w:rPr>
        <w:t>Своєчасно та в  повному  обсязі  отримувати  плату  за поставлений Товар.</w:t>
      </w:r>
    </w:p>
    <w:p w:rsidR="00BD54F4" w:rsidRPr="008F5D26" w:rsidRDefault="00BD54F4" w:rsidP="00BD54F4">
      <w:pPr>
        <w:ind w:left="-142" w:firstLine="142"/>
        <w:jc w:val="center"/>
        <w:rPr>
          <w:rFonts w:ascii="Times New Roman" w:hAnsi="Times New Roman" w:cs="Times New Roman"/>
          <w:b/>
          <w:caps/>
        </w:rPr>
      </w:pPr>
    </w:p>
    <w:p w:rsidR="00BD54F4" w:rsidRPr="008F5D26" w:rsidRDefault="00BD54F4" w:rsidP="00BD54F4">
      <w:pPr>
        <w:widowControl/>
        <w:numPr>
          <w:ilvl w:val="0"/>
          <w:numId w:val="18"/>
        </w:numPr>
        <w:suppressAutoHyphens/>
        <w:jc w:val="center"/>
        <w:rPr>
          <w:rFonts w:ascii="Times New Roman" w:hAnsi="Times New Roman" w:cs="Times New Roman"/>
        </w:rPr>
      </w:pPr>
      <w:r w:rsidRPr="008F5D26">
        <w:rPr>
          <w:rFonts w:ascii="Times New Roman" w:hAnsi="Times New Roman" w:cs="Times New Roman"/>
          <w:b/>
          <w:caps/>
        </w:rPr>
        <w:t>Відповідальність сторін</w:t>
      </w:r>
    </w:p>
    <w:p w:rsidR="00BD54F4" w:rsidRPr="008F5D26" w:rsidRDefault="00BD54F4" w:rsidP="00BD54F4">
      <w:pPr>
        <w:widowControl/>
        <w:numPr>
          <w:ilvl w:val="1"/>
          <w:numId w:val="19"/>
        </w:numPr>
        <w:suppressAutoHyphens/>
        <w:ind w:left="709" w:hanging="709"/>
        <w:jc w:val="both"/>
        <w:rPr>
          <w:rFonts w:ascii="Times New Roman" w:hAnsi="Times New Roman" w:cs="Times New Roman"/>
        </w:rPr>
      </w:pPr>
      <w:r w:rsidRPr="008F5D26">
        <w:rPr>
          <w:rFonts w:ascii="Times New Roman" w:hAnsi="Times New Roman" w:cs="Times New Roman"/>
        </w:rPr>
        <w:t xml:space="preserve">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BD54F4" w:rsidRPr="008F5D26" w:rsidRDefault="00BD54F4" w:rsidP="00BD54F4">
      <w:pPr>
        <w:widowControl/>
        <w:numPr>
          <w:ilvl w:val="1"/>
          <w:numId w:val="19"/>
        </w:numPr>
        <w:suppressAutoHyphens/>
        <w:ind w:left="709" w:hanging="709"/>
        <w:jc w:val="both"/>
        <w:rPr>
          <w:rFonts w:ascii="Times New Roman" w:hAnsi="Times New Roman" w:cs="Times New Roman"/>
        </w:rPr>
      </w:pPr>
      <w:r w:rsidRPr="008F5D26">
        <w:rPr>
          <w:rFonts w:ascii="Times New Roman" w:hAnsi="Times New Roman" w:cs="Times New Roman"/>
        </w:rPr>
        <w:t>У разі невиконання або несвоєчасного виконання зобов’язань при закупівлі Товару за бюджетні кошти Продавець сплачує Покупцю штрафні санкції у розмірі 5% від вартості непоставленого Товару.</w:t>
      </w:r>
    </w:p>
    <w:p w:rsidR="00BD54F4" w:rsidRPr="008F5D26" w:rsidRDefault="00BD54F4" w:rsidP="00BD54F4">
      <w:pPr>
        <w:numPr>
          <w:ilvl w:val="1"/>
          <w:numId w:val="19"/>
        </w:numPr>
        <w:shd w:val="clear" w:color="auto" w:fill="FFFFFF"/>
        <w:suppressAutoHyphens/>
        <w:ind w:left="709" w:right="22" w:hanging="709"/>
        <w:jc w:val="both"/>
        <w:rPr>
          <w:rFonts w:ascii="Times New Roman" w:hAnsi="Times New Roman" w:cs="Times New Roman"/>
        </w:rPr>
      </w:pPr>
      <w:r w:rsidRPr="008F5D26">
        <w:rPr>
          <w:rFonts w:ascii="Times New Roman" w:hAnsi="Times New Roman" w:cs="Times New Roman"/>
        </w:rPr>
        <w:t>Сплата пені та штрафних санкцій не звільняє Сторони від виконання прийнятих на себе зобов’язань за Договором.</w:t>
      </w:r>
    </w:p>
    <w:p w:rsidR="00BD54F4" w:rsidRPr="008F5D26" w:rsidRDefault="00BD54F4" w:rsidP="00BD54F4">
      <w:pPr>
        <w:shd w:val="clear" w:color="auto" w:fill="FFFFFF"/>
        <w:ind w:left="-142" w:right="22" w:firstLine="142"/>
        <w:jc w:val="both"/>
        <w:rPr>
          <w:rFonts w:ascii="Times New Roman" w:hAnsi="Times New Roman" w:cs="Times New Roman"/>
          <w:b/>
          <w:caps/>
        </w:rPr>
      </w:pPr>
    </w:p>
    <w:p w:rsidR="00BD54F4" w:rsidRPr="008F5D26" w:rsidRDefault="00BD54F4" w:rsidP="00BD54F4">
      <w:pPr>
        <w:widowControl/>
        <w:numPr>
          <w:ilvl w:val="0"/>
          <w:numId w:val="19"/>
        </w:numPr>
        <w:suppressAutoHyphens/>
        <w:ind w:left="709" w:hanging="709"/>
        <w:jc w:val="center"/>
        <w:rPr>
          <w:rFonts w:ascii="Times New Roman" w:hAnsi="Times New Roman" w:cs="Times New Roman"/>
        </w:rPr>
      </w:pPr>
      <w:r w:rsidRPr="008F5D26">
        <w:rPr>
          <w:rFonts w:ascii="Times New Roman" w:hAnsi="Times New Roman" w:cs="Times New Roman"/>
          <w:b/>
          <w:caps/>
        </w:rPr>
        <w:t>Обставини непереборної сили</w:t>
      </w:r>
    </w:p>
    <w:p w:rsidR="00BD54F4" w:rsidRPr="008F5D26" w:rsidRDefault="00BD54F4" w:rsidP="00BD54F4">
      <w:pPr>
        <w:widowControl/>
        <w:numPr>
          <w:ilvl w:val="1"/>
          <w:numId w:val="19"/>
        </w:numPr>
        <w:suppressAutoHyphens/>
        <w:ind w:left="709" w:hanging="709"/>
        <w:jc w:val="both"/>
        <w:rPr>
          <w:rFonts w:ascii="Times New Roman" w:hAnsi="Times New Roman" w:cs="Times New Roman"/>
        </w:rPr>
      </w:pPr>
      <w:r w:rsidRPr="008F5D26">
        <w:rPr>
          <w:rFonts w:ascii="Times New Roman" w:hAnsi="Times New Roman" w:cs="Times New Roman"/>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w:t>
      </w:r>
      <w:r w:rsidRPr="008F5D26">
        <w:rPr>
          <w:rFonts w:ascii="Times New Roman" w:hAnsi="Times New Roman" w:cs="Times New Roman"/>
        </w:rPr>
        <w:lastRenderedPageBreak/>
        <w:t xml:space="preserve">існували  під час укладання Договору та виникли  поза  волею  Сторін  (аварія, катастрофа, стихійне лихо, епідемія, епізоотія, війна тощо). </w:t>
      </w:r>
    </w:p>
    <w:p w:rsidR="00BD54F4" w:rsidRPr="008F5D26" w:rsidRDefault="00BD54F4" w:rsidP="00BD54F4">
      <w:pPr>
        <w:widowControl/>
        <w:numPr>
          <w:ilvl w:val="1"/>
          <w:numId w:val="19"/>
        </w:numPr>
        <w:suppressAutoHyphens/>
        <w:ind w:left="709" w:hanging="709"/>
        <w:jc w:val="both"/>
        <w:rPr>
          <w:rFonts w:ascii="Times New Roman" w:hAnsi="Times New Roman" w:cs="Times New Roman"/>
        </w:rPr>
      </w:pPr>
      <w:r w:rsidRPr="008F5D26">
        <w:rPr>
          <w:rFonts w:ascii="Times New Roman" w:hAnsi="Times New Roman" w:cs="Times New Roman"/>
        </w:rPr>
        <w:t xml:space="preserve">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BD54F4" w:rsidRPr="008F5D26" w:rsidRDefault="00BD54F4" w:rsidP="00BD54F4">
      <w:pPr>
        <w:widowControl/>
        <w:numPr>
          <w:ilvl w:val="1"/>
          <w:numId w:val="19"/>
        </w:numPr>
        <w:suppressAutoHyphens/>
        <w:ind w:left="709" w:hanging="709"/>
        <w:jc w:val="both"/>
        <w:rPr>
          <w:rFonts w:ascii="Times New Roman" w:hAnsi="Times New Roman" w:cs="Times New Roman"/>
        </w:rPr>
      </w:pPr>
      <w:r w:rsidRPr="008F5D26">
        <w:rPr>
          <w:rFonts w:ascii="Times New Roman" w:hAnsi="Times New Roman" w:cs="Times New Roman"/>
        </w:rPr>
        <w:t>Доказом  виникнення обставин непереборної сили та строку їх дії є відповідні документи, які видаються Торгово-Промислова Палата України.</w:t>
      </w:r>
    </w:p>
    <w:p w:rsidR="00BD54F4" w:rsidRPr="008F5D26" w:rsidRDefault="00BD54F4" w:rsidP="00BD54F4">
      <w:pPr>
        <w:widowControl/>
        <w:numPr>
          <w:ilvl w:val="1"/>
          <w:numId w:val="19"/>
        </w:numPr>
        <w:suppressAutoHyphens/>
        <w:ind w:left="709" w:hanging="709"/>
        <w:jc w:val="both"/>
        <w:rPr>
          <w:rFonts w:ascii="Times New Roman" w:hAnsi="Times New Roman" w:cs="Times New Roman"/>
        </w:rPr>
      </w:pPr>
      <w:r w:rsidRPr="008F5D26">
        <w:rPr>
          <w:rFonts w:ascii="Times New Roman" w:hAnsi="Times New Roman" w:cs="Times New Roman"/>
        </w:rPr>
        <w:t>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BD54F4" w:rsidRPr="008F5D26" w:rsidRDefault="00BD54F4" w:rsidP="00BD54F4">
      <w:pPr>
        <w:ind w:left="-142" w:firstLine="142"/>
        <w:jc w:val="both"/>
        <w:rPr>
          <w:rFonts w:ascii="Times New Roman" w:hAnsi="Times New Roman" w:cs="Times New Roman"/>
        </w:rPr>
      </w:pPr>
    </w:p>
    <w:p w:rsidR="00BD54F4" w:rsidRPr="008F5D26" w:rsidRDefault="00BD54F4" w:rsidP="00BD54F4">
      <w:pPr>
        <w:widowControl/>
        <w:numPr>
          <w:ilvl w:val="0"/>
          <w:numId w:val="19"/>
        </w:numPr>
        <w:suppressAutoHyphens/>
        <w:jc w:val="center"/>
        <w:rPr>
          <w:rFonts w:ascii="Times New Roman" w:hAnsi="Times New Roman" w:cs="Times New Roman"/>
        </w:rPr>
      </w:pPr>
      <w:r w:rsidRPr="008F5D26">
        <w:rPr>
          <w:rFonts w:ascii="Times New Roman" w:hAnsi="Times New Roman" w:cs="Times New Roman"/>
          <w:b/>
          <w:caps/>
        </w:rPr>
        <w:t>Вирішення спорів</w:t>
      </w:r>
    </w:p>
    <w:p w:rsidR="00BD54F4" w:rsidRPr="008F5D26" w:rsidRDefault="00BD54F4" w:rsidP="00BD54F4">
      <w:pPr>
        <w:widowControl/>
        <w:numPr>
          <w:ilvl w:val="1"/>
          <w:numId w:val="19"/>
        </w:numPr>
        <w:suppressAutoHyphens/>
        <w:ind w:left="709" w:hanging="709"/>
        <w:jc w:val="both"/>
        <w:rPr>
          <w:rFonts w:ascii="Times New Roman" w:hAnsi="Times New Roman" w:cs="Times New Roman"/>
        </w:rPr>
      </w:pPr>
      <w:r w:rsidRPr="008F5D26">
        <w:rPr>
          <w:rFonts w:ascii="Times New Roman" w:hAnsi="Times New Roman" w:cs="Times New Roman"/>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BD54F4" w:rsidRPr="008F5D26" w:rsidRDefault="00BD54F4" w:rsidP="00BD54F4">
      <w:pPr>
        <w:widowControl/>
        <w:numPr>
          <w:ilvl w:val="1"/>
          <w:numId w:val="19"/>
        </w:numPr>
        <w:suppressAutoHyphens/>
        <w:ind w:left="709" w:hanging="709"/>
        <w:jc w:val="both"/>
        <w:rPr>
          <w:rFonts w:ascii="Times New Roman" w:hAnsi="Times New Roman" w:cs="Times New Roman"/>
        </w:rPr>
      </w:pPr>
      <w:r w:rsidRPr="008F5D26">
        <w:rPr>
          <w:rFonts w:ascii="Times New Roman" w:hAnsi="Times New Roman" w:cs="Times New Roman"/>
        </w:rPr>
        <w:t>В разі недосягнення Сторонами згоди спори (розбіжності) вирішуються у судовому порядку.</w:t>
      </w:r>
    </w:p>
    <w:p w:rsidR="00BD54F4" w:rsidRPr="008F5D26" w:rsidRDefault="00BD54F4" w:rsidP="00BD54F4">
      <w:pPr>
        <w:ind w:left="-142" w:firstLine="142"/>
        <w:jc w:val="center"/>
        <w:rPr>
          <w:rFonts w:ascii="Times New Roman" w:hAnsi="Times New Roman" w:cs="Times New Roman"/>
          <w:b/>
          <w:caps/>
        </w:rPr>
      </w:pPr>
    </w:p>
    <w:p w:rsidR="00BD54F4" w:rsidRPr="008F5D26" w:rsidRDefault="00BD54F4" w:rsidP="00BD54F4">
      <w:pPr>
        <w:widowControl/>
        <w:numPr>
          <w:ilvl w:val="0"/>
          <w:numId w:val="19"/>
        </w:numPr>
        <w:suppressAutoHyphens/>
        <w:jc w:val="center"/>
        <w:rPr>
          <w:rFonts w:ascii="Times New Roman" w:hAnsi="Times New Roman" w:cs="Times New Roman"/>
        </w:rPr>
      </w:pPr>
      <w:r w:rsidRPr="008F5D26">
        <w:rPr>
          <w:rFonts w:ascii="Times New Roman" w:hAnsi="Times New Roman" w:cs="Times New Roman"/>
          <w:b/>
          <w:caps/>
        </w:rPr>
        <w:t>Строк дії договору</w:t>
      </w:r>
    </w:p>
    <w:p w:rsidR="00BD54F4" w:rsidRPr="008F5D26" w:rsidRDefault="00BD54F4" w:rsidP="00BD54F4">
      <w:pPr>
        <w:widowControl/>
        <w:numPr>
          <w:ilvl w:val="1"/>
          <w:numId w:val="19"/>
        </w:numPr>
        <w:suppressAutoHyphens/>
        <w:ind w:left="709" w:hanging="709"/>
        <w:jc w:val="both"/>
        <w:rPr>
          <w:rFonts w:ascii="Times New Roman" w:hAnsi="Times New Roman" w:cs="Times New Roman"/>
        </w:rPr>
      </w:pPr>
      <w:r w:rsidRPr="008F5D26">
        <w:rPr>
          <w:rFonts w:ascii="Times New Roman" w:hAnsi="Times New Roman" w:cs="Times New Roman"/>
        </w:rPr>
        <w:t>Цей Договір набирає чинності з  моменту  йог</w:t>
      </w:r>
      <w:r w:rsidR="00A86883" w:rsidRPr="008F5D26">
        <w:rPr>
          <w:rFonts w:ascii="Times New Roman" w:hAnsi="Times New Roman" w:cs="Times New Roman"/>
        </w:rPr>
        <w:t>о підписання і діє до 31.12.202</w:t>
      </w:r>
      <w:r w:rsidR="008C3424" w:rsidRPr="008F5D26">
        <w:rPr>
          <w:rFonts w:ascii="Times New Roman" w:hAnsi="Times New Roman" w:cs="Times New Roman"/>
        </w:rPr>
        <w:t>2</w:t>
      </w:r>
      <w:r w:rsidRPr="008F5D26">
        <w:rPr>
          <w:rFonts w:ascii="Times New Roman" w:hAnsi="Times New Roman" w:cs="Times New Roman"/>
        </w:rPr>
        <w:t xml:space="preserve">  року, але в будь-якому випадку до повного виконання зобов’язань, взятих на себе Сторонами за цим Договором.</w:t>
      </w:r>
    </w:p>
    <w:p w:rsidR="00BD54F4" w:rsidRPr="008F5D26" w:rsidRDefault="00BD54F4" w:rsidP="00BD54F4">
      <w:pPr>
        <w:widowControl/>
        <w:numPr>
          <w:ilvl w:val="1"/>
          <w:numId w:val="19"/>
        </w:numPr>
        <w:suppressAutoHyphens/>
        <w:ind w:left="709" w:hanging="709"/>
        <w:rPr>
          <w:rFonts w:ascii="Times New Roman" w:hAnsi="Times New Roman" w:cs="Times New Roman"/>
          <w:b/>
          <w:caps/>
        </w:rPr>
      </w:pPr>
      <w:r w:rsidRPr="008F5D26">
        <w:rPr>
          <w:rFonts w:ascii="Times New Roman" w:hAnsi="Times New Roman" w:cs="Times New Roman"/>
        </w:rPr>
        <w:t>Цей Договір укладається і підписується у 2-х примірниках, що мають однакову юридичну силу.</w:t>
      </w:r>
    </w:p>
    <w:p w:rsidR="00BD54F4" w:rsidRPr="008F5D26" w:rsidRDefault="00BD54F4" w:rsidP="00BD54F4">
      <w:pPr>
        <w:widowControl/>
        <w:numPr>
          <w:ilvl w:val="0"/>
          <w:numId w:val="19"/>
        </w:numPr>
        <w:suppressAutoHyphens/>
        <w:jc w:val="center"/>
        <w:rPr>
          <w:rFonts w:ascii="Times New Roman" w:hAnsi="Times New Roman" w:cs="Times New Roman"/>
        </w:rPr>
      </w:pPr>
      <w:r w:rsidRPr="008F5D26">
        <w:rPr>
          <w:rFonts w:ascii="Times New Roman" w:hAnsi="Times New Roman" w:cs="Times New Roman"/>
          <w:b/>
          <w:caps/>
        </w:rPr>
        <w:t>Інші умови</w:t>
      </w:r>
    </w:p>
    <w:p w:rsidR="00BD54F4" w:rsidRPr="008F5D26" w:rsidRDefault="00BD54F4" w:rsidP="00BD54F4">
      <w:pPr>
        <w:widowControl/>
        <w:numPr>
          <w:ilvl w:val="1"/>
          <w:numId w:val="19"/>
        </w:numPr>
        <w:suppressAutoHyphens/>
        <w:ind w:left="709" w:hanging="709"/>
        <w:jc w:val="both"/>
        <w:rPr>
          <w:rFonts w:ascii="Times New Roman" w:hAnsi="Times New Roman" w:cs="Times New Roman"/>
        </w:rPr>
      </w:pPr>
      <w:r w:rsidRPr="008F5D26">
        <w:rPr>
          <w:rFonts w:ascii="Times New Roman" w:hAnsi="Times New Roman" w:cs="Times New Roman"/>
        </w:rPr>
        <w:t>Зміни до даного Договору здійснюються відповідно до чинного законодавства, шляхом укладення додаткової угоди.</w:t>
      </w:r>
    </w:p>
    <w:p w:rsidR="00BD54F4" w:rsidRPr="008F5D26" w:rsidRDefault="00BD54F4" w:rsidP="00BD54F4">
      <w:pPr>
        <w:widowControl/>
        <w:numPr>
          <w:ilvl w:val="1"/>
          <w:numId w:val="19"/>
        </w:numPr>
        <w:suppressAutoHyphens/>
        <w:ind w:left="567" w:hanging="425"/>
        <w:jc w:val="both"/>
        <w:rPr>
          <w:rFonts w:ascii="Times New Roman" w:hAnsi="Times New Roman" w:cs="Times New Roman"/>
        </w:rPr>
      </w:pPr>
      <w:r w:rsidRPr="008F5D26">
        <w:rPr>
          <w:rFonts w:ascii="Times New Roman" w:hAnsi="Times New Roman" w:cs="Times New Roman"/>
        </w:rPr>
        <w:t>Дія даного Договору припиняється у разі:</w:t>
      </w:r>
    </w:p>
    <w:p w:rsidR="00BD54F4" w:rsidRPr="008F5D26" w:rsidRDefault="00BD54F4" w:rsidP="00BD54F4">
      <w:pPr>
        <w:ind w:left="567" w:hanging="425"/>
        <w:jc w:val="both"/>
        <w:rPr>
          <w:rFonts w:ascii="Times New Roman" w:hAnsi="Times New Roman" w:cs="Times New Roman"/>
        </w:rPr>
      </w:pPr>
      <w:r w:rsidRPr="008F5D26">
        <w:rPr>
          <w:rFonts w:ascii="Times New Roman" w:hAnsi="Times New Roman" w:cs="Times New Roman"/>
        </w:rPr>
        <w:t>- закінчення строку, на який він був укладений;</w:t>
      </w:r>
    </w:p>
    <w:p w:rsidR="00BD54F4" w:rsidRPr="008F5D26" w:rsidRDefault="00BD54F4" w:rsidP="00BD54F4">
      <w:pPr>
        <w:ind w:left="567" w:hanging="425"/>
        <w:jc w:val="both"/>
        <w:rPr>
          <w:rFonts w:ascii="Times New Roman" w:hAnsi="Times New Roman" w:cs="Times New Roman"/>
        </w:rPr>
      </w:pPr>
      <w:r w:rsidRPr="008F5D26">
        <w:rPr>
          <w:rFonts w:ascii="Times New Roman" w:hAnsi="Times New Roman" w:cs="Times New Roman"/>
        </w:rPr>
        <w:t>- достроково за згодою Сторін або за рішенням суду;</w:t>
      </w:r>
    </w:p>
    <w:p w:rsidR="00BD54F4" w:rsidRPr="008F5D26" w:rsidRDefault="00BD54F4" w:rsidP="00BD54F4">
      <w:pPr>
        <w:ind w:left="567" w:hanging="425"/>
        <w:jc w:val="both"/>
        <w:rPr>
          <w:rFonts w:ascii="Times New Roman" w:hAnsi="Times New Roman" w:cs="Times New Roman"/>
        </w:rPr>
      </w:pPr>
      <w:r w:rsidRPr="008F5D26">
        <w:rPr>
          <w:rFonts w:ascii="Times New Roman" w:hAnsi="Times New Roman" w:cs="Times New Roman"/>
        </w:rPr>
        <w:t xml:space="preserve">- достроково у разі не виконання поставки </w:t>
      </w:r>
      <w:r w:rsidR="00380100" w:rsidRPr="008F5D26">
        <w:rPr>
          <w:rFonts w:ascii="Times New Roman" w:hAnsi="Times New Roman" w:cs="Times New Roman"/>
        </w:rPr>
        <w:t>у вказані терміни без письмової згоди Продавця, у такому разі Покупець письмово повідомляє Продавця протягом трьох днів після розірвання;</w:t>
      </w:r>
    </w:p>
    <w:p w:rsidR="00BD54F4" w:rsidRPr="008F5D26" w:rsidRDefault="00BD54F4" w:rsidP="00BD54F4">
      <w:pPr>
        <w:ind w:left="567" w:hanging="425"/>
        <w:jc w:val="both"/>
        <w:rPr>
          <w:rFonts w:ascii="Times New Roman" w:hAnsi="Times New Roman" w:cs="Times New Roman"/>
        </w:rPr>
      </w:pPr>
      <w:r w:rsidRPr="008F5D26">
        <w:rPr>
          <w:rFonts w:ascii="Times New Roman" w:hAnsi="Times New Roman" w:cs="Times New Roman"/>
        </w:rPr>
        <w:t>- інших підстав, передбачених законодавством.</w:t>
      </w:r>
    </w:p>
    <w:p w:rsidR="00BD54F4" w:rsidRPr="008F5D26" w:rsidRDefault="00BD54F4" w:rsidP="00BD54F4">
      <w:pPr>
        <w:widowControl/>
        <w:numPr>
          <w:ilvl w:val="1"/>
          <w:numId w:val="19"/>
        </w:numPr>
        <w:suppressAutoHyphens/>
        <w:ind w:left="567" w:hanging="425"/>
        <w:jc w:val="both"/>
        <w:rPr>
          <w:rFonts w:ascii="Times New Roman" w:hAnsi="Times New Roman" w:cs="Times New Roman"/>
        </w:rPr>
      </w:pPr>
      <w:r w:rsidRPr="008F5D26">
        <w:rPr>
          <w:rFonts w:ascii="Times New Roman" w:hAnsi="Times New Roman" w:cs="Times New Roman"/>
        </w:rPr>
        <w:t>Даний Договір є нікчемним у разі:</w:t>
      </w:r>
    </w:p>
    <w:p w:rsidR="00BD54F4" w:rsidRPr="008F5D26" w:rsidRDefault="00BD54F4" w:rsidP="00BD54F4">
      <w:pPr>
        <w:ind w:left="567" w:hanging="425"/>
        <w:jc w:val="both"/>
        <w:rPr>
          <w:rFonts w:ascii="Times New Roman" w:hAnsi="Times New Roman" w:cs="Times New Roman"/>
        </w:rPr>
      </w:pPr>
      <w:r w:rsidRPr="008F5D26">
        <w:rPr>
          <w:rFonts w:ascii="Times New Roman" w:hAnsi="Times New Roman" w:cs="Times New Roman"/>
        </w:rPr>
        <w:t xml:space="preserve">-   його укладення з порушенням вимог частини четвертої статті 36 Закону України «Про публічні закупівлі»; </w:t>
      </w:r>
    </w:p>
    <w:p w:rsidR="00BD54F4" w:rsidRPr="008F5D26" w:rsidRDefault="00BD54F4" w:rsidP="00BD54F4">
      <w:pPr>
        <w:ind w:left="567" w:hanging="425"/>
        <w:jc w:val="both"/>
        <w:rPr>
          <w:rFonts w:ascii="Times New Roman" w:hAnsi="Times New Roman" w:cs="Times New Roman"/>
        </w:rPr>
      </w:pPr>
      <w:r w:rsidRPr="008F5D26">
        <w:rPr>
          <w:rFonts w:ascii="Times New Roman" w:hAnsi="Times New Roman" w:cs="Times New Roman"/>
        </w:rPr>
        <w:t>-    його укладення в період оскарження процедури закупівлі відповідно до статті 18 Закону України «Про публічні закупівлі»;</w:t>
      </w:r>
    </w:p>
    <w:p w:rsidR="00BD54F4" w:rsidRPr="008F5D26" w:rsidRDefault="00BD54F4" w:rsidP="00BD54F4">
      <w:pPr>
        <w:tabs>
          <w:tab w:val="left" w:pos="567"/>
        </w:tabs>
        <w:ind w:left="567" w:hanging="425"/>
        <w:jc w:val="both"/>
        <w:rPr>
          <w:rFonts w:ascii="Times New Roman" w:hAnsi="Times New Roman" w:cs="Times New Roman"/>
        </w:rPr>
      </w:pPr>
      <w:r w:rsidRPr="008F5D26">
        <w:rPr>
          <w:rFonts w:ascii="Times New Roman" w:hAnsi="Times New Roman" w:cs="Times New Roman"/>
        </w:rPr>
        <w:t>-     його укладення з порушенням строків, передбачених частиною другою статті 32 та абзацом восьмим частини третьої статті 35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BD54F4" w:rsidRPr="008F5D26" w:rsidRDefault="00BD54F4" w:rsidP="00BD54F4">
      <w:pPr>
        <w:widowControl/>
        <w:numPr>
          <w:ilvl w:val="1"/>
          <w:numId w:val="19"/>
        </w:numPr>
        <w:suppressAutoHyphens/>
        <w:ind w:left="567" w:hanging="425"/>
        <w:jc w:val="both"/>
        <w:rPr>
          <w:rFonts w:ascii="Times New Roman" w:hAnsi="Times New Roman" w:cs="Times New Roman"/>
        </w:rPr>
      </w:pPr>
      <w:r w:rsidRPr="008F5D26">
        <w:rPr>
          <w:rFonts w:ascii="Times New Roman" w:hAnsi="Times New Roman" w:cs="Times New Roman"/>
        </w:rPr>
        <w:t>В разі неможливості виконання зобов’язань щодо поставки за даним договором, Продавець повинен повідомити про обставини, що заважають належному виконанню обов’язків Покупця в 3-х денний термін з моменту виникнення таких обставин.</w:t>
      </w:r>
    </w:p>
    <w:p w:rsidR="00BD54F4" w:rsidRPr="008F5D26" w:rsidRDefault="00BD54F4" w:rsidP="00BD54F4">
      <w:pPr>
        <w:ind w:left="-142" w:firstLine="142"/>
        <w:jc w:val="both"/>
        <w:rPr>
          <w:rFonts w:ascii="Times New Roman" w:hAnsi="Times New Roman" w:cs="Times New Roman"/>
        </w:rPr>
      </w:pPr>
    </w:p>
    <w:p w:rsidR="00BD54F4" w:rsidRPr="008F5D26" w:rsidRDefault="00BD54F4" w:rsidP="00BD54F4">
      <w:pPr>
        <w:widowControl/>
        <w:numPr>
          <w:ilvl w:val="0"/>
          <w:numId w:val="19"/>
        </w:numPr>
        <w:suppressAutoHyphens/>
        <w:jc w:val="center"/>
        <w:rPr>
          <w:rFonts w:ascii="Times New Roman" w:hAnsi="Times New Roman" w:cs="Times New Roman"/>
        </w:rPr>
      </w:pPr>
      <w:r w:rsidRPr="008F5D26">
        <w:rPr>
          <w:rFonts w:ascii="Times New Roman" w:hAnsi="Times New Roman" w:cs="Times New Roman"/>
          <w:b/>
          <w:caps/>
        </w:rPr>
        <w:t>Додатки до договору</w:t>
      </w:r>
    </w:p>
    <w:p w:rsidR="00BD54F4" w:rsidRPr="008F5D26" w:rsidRDefault="00BD54F4" w:rsidP="00BD54F4">
      <w:pPr>
        <w:widowControl/>
        <w:numPr>
          <w:ilvl w:val="1"/>
          <w:numId w:val="19"/>
        </w:numPr>
        <w:tabs>
          <w:tab w:val="left" w:pos="420"/>
        </w:tabs>
        <w:suppressAutoHyphens/>
        <w:ind w:left="567" w:hanging="425"/>
        <w:jc w:val="both"/>
        <w:rPr>
          <w:rFonts w:ascii="Times New Roman" w:hAnsi="Times New Roman" w:cs="Times New Roman"/>
        </w:rPr>
      </w:pPr>
      <w:r w:rsidRPr="008F5D26">
        <w:rPr>
          <w:rFonts w:ascii="Times New Roman" w:hAnsi="Times New Roman" w:cs="Times New Roman"/>
        </w:rPr>
        <w:t>Всі додатки та додаткові угоди до даного Договору, підписані у встановленому порядку обома Сторонами, складають його невід’ємну частину.</w:t>
      </w:r>
    </w:p>
    <w:p w:rsidR="00BD54F4" w:rsidRPr="008F5D26" w:rsidRDefault="00BD54F4" w:rsidP="00BD54F4">
      <w:pPr>
        <w:widowControl/>
        <w:numPr>
          <w:ilvl w:val="1"/>
          <w:numId w:val="19"/>
        </w:numPr>
        <w:tabs>
          <w:tab w:val="left" w:pos="420"/>
        </w:tabs>
        <w:suppressAutoHyphens/>
        <w:ind w:hanging="786"/>
        <w:jc w:val="both"/>
        <w:rPr>
          <w:rFonts w:ascii="Times New Roman" w:hAnsi="Times New Roman" w:cs="Times New Roman"/>
        </w:rPr>
      </w:pPr>
      <w:r w:rsidRPr="008F5D26">
        <w:rPr>
          <w:rFonts w:ascii="Times New Roman" w:hAnsi="Times New Roman" w:cs="Times New Roman"/>
        </w:rPr>
        <w:t>Невід’ємною частиною цього Договору є:</w:t>
      </w:r>
    </w:p>
    <w:p w:rsidR="00BD54F4" w:rsidRPr="008F5D26" w:rsidRDefault="00BD54F4" w:rsidP="00BD54F4">
      <w:pPr>
        <w:tabs>
          <w:tab w:val="left" w:pos="420"/>
        </w:tabs>
        <w:ind w:left="360"/>
        <w:jc w:val="both"/>
        <w:rPr>
          <w:rFonts w:ascii="Times New Roman" w:hAnsi="Times New Roman" w:cs="Times New Roman"/>
        </w:rPr>
      </w:pPr>
      <w:r w:rsidRPr="008F5D26">
        <w:rPr>
          <w:rFonts w:ascii="Times New Roman" w:hAnsi="Times New Roman" w:cs="Times New Roman"/>
        </w:rPr>
        <w:t>Додаток №1 – «Специфікація» на _____ арк.</w:t>
      </w:r>
    </w:p>
    <w:p w:rsidR="00BD54F4" w:rsidRPr="008F5D26" w:rsidRDefault="00BD54F4" w:rsidP="00BD54F4">
      <w:pPr>
        <w:tabs>
          <w:tab w:val="left" w:pos="420"/>
        </w:tabs>
        <w:ind w:left="-142" w:firstLine="142"/>
        <w:jc w:val="both"/>
        <w:rPr>
          <w:rFonts w:ascii="Times New Roman" w:hAnsi="Times New Roman" w:cs="Times New Roman"/>
          <w:b/>
          <w:caps/>
        </w:rPr>
      </w:pPr>
    </w:p>
    <w:p w:rsidR="00BD54F4" w:rsidRPr="008F5D26" w:rsidRDefault="00BD54F4" w:rsidP="00BD54F4">
      <w:pPr>
        <w:ind w:left="-142" w:firstLine="142"/>
        <w:jc w:val="center"/>
        <w:rPr>
          <w:rFonts w:ascii="Times New Roman" w:hAnsi="Times New Roman" w:cs="Times New Roman"/>
        </w:rPr>
      </w:pPr>
      <w:r w:rsidRPr="008F5D26">
        <w:rPr>
          <w:rFonts w:ascii="Times New Roman" w:hAnsi="Times New Roman" w:cs="Times New Roman"/>
          <w:b/>
          <w:caps/>
        </w:rPr>
        <w:t>13. Місцезнаходження та банківські реквізити сторін</w:t>
      </w:r>
    </w:p>
    <w:p w:rsidR="00BD54F4" w:rsidRPr="008F5D26" w:rsidRDefault="00BD54F4" w:rsidP="00BD54F4">
      <w:pPr>
        <w:ind w:left="-142" w:firstLine="142"/>
        <w:jc w:val="center"/>
        <w:rPr>
          <w:rFonts w:ascii="Times New Roman" w:hAnsi="Times New Roman" w:cs="Times New Roman"/>
          <w:b/>
        </w:rPr>
      </w:pPr>
    </w:p>
    <w:p w:rsidR="00BD54F4" w:rsidRPr="008F5D26" w:rsidRDefault="00BD54F4" w:rsidP="00BD54F4">
      <w:pPr>
        <w:ind w:left="-142" w:firstLine="142"/>
        <w:jc w:val="center"/>
        <w:rPr>
          <w:rFonts w:ascii="Times New Roman" w:hAnsi="Times New Roman" w:cs="Times New Roman"/>
          <w:b/>
        </w:rPr>
      </w:pPr>
      <w:r w:rsidRPr="008F5D26">
        <w:rPr>
          <w:rFonts w:ascii="Times New Roman" w:hAnsi="Times New Roman" w:cs="Times New Roman"/>
          <w:b/>
        </w:rPr>
        <w:t>ПОКУПЕЦЬ</w:t>
      </w:r>
      <w:r w:rsidRPr="008F5D26">
        <w:rPr>
          <w:rFonts w:ascii="Times New Roman" w:hAnsi="Times New Roman" w:cs="Times New Roman"/>
          <w:b/>
        </w:rPr>
        <w:tab/>
      </w:r>
      <w:r w:rsidRPr="008F5D26">
        <w:rPr>
          <w:rFonts w:ascii="Times New Roman" w:hAnsi="Times New Roman" w:cs="Times New Roman"/>
          <w:b/>
        </w:rPr>
        <w:tab/>
      </w:r>
      <w:r w:rsidRPr="008F5D26">
        <w:rPr>
          <w:rFonts w:ascii="Times New Roman" w:hAnsi="Times New Roman" w:cs="Times New Roman"/>
          <w:b/>
        </w:rPr>
        <w:tab/>
      </w:r>
      <w:r w:rsidRPr="008F5D26">
        <w:rPr>
          <w:rFonts w:ascii="Times New Roman" w:hAnsi="Times New Roman" w:cs="Times New Roman"/>
          <w:b/>
        </w:rPr>
        <w:tab/>
      </w:r>
      <w:r w:rsidRPr="008F5D26">
        <w:rPr>
          <w:rFonts w:ascii="Times New Roman" w:hAnsi="Times New Roman" w:cs="Times New Roman"/>
          <w:b/>
        </w:rPr>
        <w:tab/>
      </w:r>
      <w:r w:rsidRPr="008F5D26">
        <w:rPr>
          <w:rFonts w:ascii="Times New Roman" w:hAnsi="Times New Roman" w:cs="Times New Roman"/>
          <w:b/>
        </w:rPr>
        <w:tab/>
        <w:t>ПРОДАВЕЦЬ</w:t>
      </w:r>
    </w:p>
    <w:p w:rsidR="00CF56AF" w:rsidRPr="008F5D26" w:rsidRDefault="00587F54" w:rsidP="00024529">
      <w:pPr>
        <w:pStyle w:val="22"/>
        <w:shd w:val="clear" w:color="auto" w:fill="auto"/>
        <w:spacing w:line="240" w:lineRule="exact"/>
        <w:ind w:left="160" w:firstLine="0"/>
        <w:jc w:val="right"/>
        <w:rPr>
          <w:sz w:val="24"/>
          <w:szCs w:val="24"/>
          <w:lang w:val="uk-UA"/>
        </w:rPr>
      </w:pPr>
      <w:r w:rsidRPr="008F5D26">
        <w:rPr>
          <w:sz w:val="24"/>
          <w:szCs w:val="24"/>
          <w:lang w:val="uk-UA"/>
        </w:rPr>
        <w:br w:type="page"/>
      </w:r>
      <w:r w:rsidR="00024529" w:rsidRPr="008F5D26">
        <w:rPr>
          <w:sz w:val="24"/>
          <w:szCs w:val="24"/>
          <w:lang w:val="uk-UA"/>
        </w:rPr>
        <w:lastRenderedPageBreak/>
        <w:t xml:space="preserve">                                                                                                      </w:t>
      </w:r>
      <w:r w:rsidR="00CF56AF" w:rsidRPr="008F5D26">
        <w:rPr>
          <w:sz w:val="24"/>
          <w:szCs w:val="24"/>
          <w:lang w:val="uk-UA"/>
        </w:rPr>
        <w:t>Додаток</w:t>
      </w:r>
      <w:r w:rsidR="00024529" w:rsidRPr="008F5D26">
        <w:rPr>
          <w:sz w:val="24"/>
          <w:szCs w:val="24"/>
          <w:lang w:val="uk-UA"/>
        </w:rPr>
        <w:t xml:space="preserve"> до договору   №_______</w:t>
      </w:r>
      <w:r w:rsidR="00CF56AF" w:rsidRPr="008F5D26">
        <w:rPr>
          <w:sz w:val="24"/>
          <w:szCs w:val="24"/>
          <w:lang w:val="uk-UA"/>
        </w:rPr>
        <w:tab/>
      </w:r>
      <w:r w:rsidR="00CF56AF" w:rsidRPr="008F5D26">
        <w:rPr>
          <w:sz w:val="24"/>
          <w:szCs w:val="24"/>
          <w:lang w:val="uk-UA"/>
        </w:rPr>
        <w:tab/>
      </w:r>
      <w:r w:rsidR="00CF56AF" w:rsidRPr="008F5D26">
        <w:rPr>
          <w:sz w:val="24"/>
          <w:szCs w:val="24"/>
          <w:lang w:val="uk-UA"/>
        </w:rPr>
        <w:tab/>
      </w:r>
      <w:r w:rsidR="00CF56AF" w:rsidRPr="008F5D26">
        <w:rPr>
          <w:sz w:val="24"/>
          <w:szCs w:val="24"/>
          <w:lang w:val="uk-UA"/>
        </w:rPr>
        <w:tab/>
      </w:r>
      <w:r w:rsidR="00CF56AF" w:rsidRPr="008F5D26">
        <w:rPr>
          <w:sz w:val="24"/>
          <w:szCs w:val="24"/>
          <w:lang w:val="uk-UA"/>
        </w:rPr>
        <w:tab/>
      </w:r>
      <w:r w:rsidR="00D8558C" w:rsidRPr="008F5D26">
        <w:rPr>
          <w:sz w:val="24"/>
          <w:szCs w:val="24"/>
          <w:lang w:val="uk-UA"/>
        </w:rPr>
        <w:t>від</w:t>
      </w:r>
      <w:r w:rsidR="00F7527D" w:rsidRPr="008F5D26">
        <w:rPr>
          <w:sz w:val="24"/>
          <w:szCs w:val="24"/>
          <w:lang w:val="uk-UA"/>
        </w:rPr>
        <w:t xml:space="preserve"> «_______» ___________ 2022</w:t>
      </w:r>
      <w:r w:rsidR="00D8558C" w:rsidRPr="008F5D26">
        <w:rPr>
          <w:sz w:val="24"/>
          <w:szCs w:val="24"/>
          <w:lang w:val="uk-UA"/>
        </w:rPr>
        <w:t xml:space="preserve"> </w:t>
      </w:r>
      <w:r w:rsidR="00CF56AF" w:rsidRPr="008F5D26">
        <w:rPr>
          <w:sz w:val="24"/>
          <w:szCs w:val="24"/>
          <w:lang w:val="uk-UA"/>
        </w:rPr>
        <w:t>р.</w:t>
      </w:r>
    </w:p>
    <w:p w:rsidR="00CF56AF" w:rsidRPr="008F5D26" w:rsidRDefault="00CF56AF" w:rsidP="00CF56AF">
      <w:pPr>
        <w:pStyle w:val="22"/>
        <w:shd w:val="clear" w:color="auto" w:fill="auto"/>
        <w:spacing w:line="240" w:lineRule="exact"/>
        <w:ind w:left="160" w:firstLine="0"/>
        <w:rPr>
          <w:sz w:val="24"/>
          <w:szCs w:val="24"/>
          <w:lang w:val="uk-UA"/>
        </w:rPr>
      </w:pPr>
    </w:p>
    <w:p w:rsidR="00CF56AF" w:rsidRPr="008F5D26" w:rsidRDefault="00CF56AF" w:rsidP="00CF56AF">
      <w:pPr>
        <w:pStyle w:val="22"/>
        <w:shd w:val="clear" w:color="auto" w:fill="auto"/>
        <w:spacing w:line="240" w:lineRule="exact"/>
        <w:ind w:left="160" w:firstLine="0"/>
        <w:rPr>
          <w:sz w:val="24"/>
          <w:szCs w:val="24"/>
          <w:lang w:val="uk-UA"/>
        </w:rPr>
      </w:pPr>
    </w:p>
    <w:p w:rsidR="00CF56AF" w:rsidRPr="008F5D26" w:rsidRDefault="00CF56AF" w:rsidP="00024529">
      <w:pPr>
        <w:pStyle w:val="22"/>
        <w:shd w:val="clear" w:color="auto" w:fill="auto"/>
        <w:spacing w:line="240" w:lineRule="exact"/>
        <w:ind w:left="160" w:firstLine="0"/>
        <w:jc w:val="center"/>
        <w:rPr>
          <w:b/>
          <w:sz w:val="24"/>
          <w:szCs w:val="24"/>
          <w:lang w:val="uk-UA"/>
        </w:rPr>
      </w:pPr>
      <w:r w:rsidRPr="008F5D26">
        <w:rPr>
          <w:b/>
          <w:sz w:val="24"/>
          <w:szCs w:val="24"/>
          <w:lang w:val="uk-UA"/>
        </w:rPr>
        <w:t>Специфікація</w:t>
      </w:r>
    </w:p>
    <w:p w:rsidR="00CF56AF" w:rsidRPr="008F5D26" w:rsidRDefault="00024529" w:rsidP="00024529">
      <w:pPr>
        <w:pStyle w:val="22"/>
        <w:shd w:val="clear" w:color="auto" w:fill="auto"/>
        <w:spacing w:line="240" w:lineRule="exact"/>
        <w:ind w:left="160" w:firstLine="0"/>
        <w:jc w:val="center"/>
        <w:rPr>
          <w:sz w:val="24"/>
          <w:szCs w:val="24"/>
          <w:lang w:val="uk-UA"/>
        </w:rPr>
      </w:pPr>
      <w:r w:rsidRPr="008F5D26">
        <w:rPr>
          <w:sz w:val="24"/>
          <w:szCs w:val="24"/>
          <w:lang w:val="uk-UA"/>
        </w:rPr>
        <w:t>Д</w:t>
      </w:r>
      <w:r w:rsidR="00CF56AF" w:rsidRPr="008F5D26">
        <w:rPr>
          <w:sz w:val="24"/>
          <w:szCs w:val="24"/>
          <w:lang w:val="uk-UA"/>
        </w:rPr>
        <w:t>о</w:t>
      </w:r>
      <w:r w:rsidRPr="008F5D26">
        <w:rPr>
          <w:sz w:val="24"/>
          <w:szCs w:val="24"/>
          <w:lang w:val="uk-UA"/>
        </w:rPr>
        <w:t xml:space="preserve"> </w:t>
      </w:r>
      <w:r w:rsidR="00CF56AF" w:rsidRPr="008F5D26">
        <w:rPr>
          <w:sz w:val="24"/>
          <w:szCs w:val="24"/>
          <w:lang w:val="uk-UA"/>
        </w:rPr>
        <w:t>договору</w:t>
      </w:r>
      <w:r w:rsidRPr="008F5D26">
        <w:rPr>
          <w:sz w:val="24"/>
          <w:szCs w:val="24"/>
          <w:lang w:val="uk-UA"/>
        </w:rPr>
        <w:t xml:space="preserve"> </w:t>
      </w:r>
      <w:r w:rsidR="00CF56AF" w:rsidRPr="008F5D26">
        <w:rPr>
          <w:sz w:val="24"/>
          <w:szCs w:val="24"/>
          <w:lang w:val="uk-UA"/>
        </w:rPr>
        <w:t>від ______________ №  ____</w:t>
      </w:r>
    </w:p>
    <w:p w:rsidR="00CF56AF" w:rsidRPr="008F5D26" w:rsidRDefault="00CF56AF" w:rsidP="00CF56AF">
      <w:pPr>
        <w:pStyle w:val="22"/>
        <w:shd w:val="clear" w:color="auto" w:fill="auto"/>
        <w:spacing w:line="240" w:lineRule="exact"/>
        <w:ind w:left="160" w:firstLine="0"/>
        <w:rPr>
          <w:sz w:val="24"/>
          <w:szCs w:val="24"/>
          <w:lang w:val="uk-UA"/>
        </w:rPr>
      </w:pPr>
    </w:p>
    <w:p w:rsidR="00CF56AF" w:rsidRPr="008F5D26" w:rsidRDefault="00CF56AF" w:rsidP="00CF56AF">
      <w:pPr>
        <w:pStyle w:val="22"/>
        <w:shd w:val="clear" w:color="auto" w:fill="auto"/>
        <w:spacing w:line="240" w:lineRule="exact"/>
        <w:ind w:left="160" w:firstLine="0"/>
        <w:rPr>
          <w:sz w:val="24"/>
          <w:szCs w:val="24"/>
          <w:lang w:val="uk-UA"/>
        </w:rPr>
      </w:pPr>
    </w:p>
    <w:tbl>
      <w:tblPr>
        <w:tblW w:w="0" w:type="auto"/>
        <w:tblInd w:w="250" w:type="dxa"/>
        <w:tblLayout w:type="fixed"/>
        <w:tblLook w:val="01E0" w:firstRow="1" w:lastRow="1" w:firstColumn="1" w:lastColumn="1" w:noHBand="0" w:noVBand="0"/>
      </w:tblPr>
      <w:tblGrid>
        <w:gridCol w:w="540"/>
        <w:gridCol w:w="3184"/>
        <w:gridCol w:w="1087"/>
        <w:gridCol w:w="1568"/>
        <w:gridCol w:w="1843"/>
        <w:gridCol w:w="2126"/>
      </w:tblGrid>
      <w:tr w:rsidR="0013305E" w:rsidRPr="008F5D26" w:rsidTr="00BB5AFC">
        <w:tc>
          <w:tcPr>
            <w:tcW w:w="540"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r w:rsidRPr="008F5D26">
              <w:rPr>
                <w:sz w:val="24"/>
                <w:szCs w:val="24"/>
                <w:lang w:val="uk-UA"/>
              </w:rPr>
              <w:t>№ з/п</w:t>
            </w:r>
          </w:p>
        </w:tc>
        <w:tc>
          <w:tcPr>
            <w:tcW w:w="3184"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r w:rsidRPr="008F5D26">
              <w:rPr>
                <w:sz w:val="24"/>
                <w:szCs w:val="24"/>
                <w:lang w:val="uk-UA"/>
              </w:rPr>
              <w:t>Назва</w:t>
            </w:r>
            <w:r w:rsidR="00024529" w:rsidRPr="008F5D26">
              <w:rPr>
                <w:sz w:val="24"/>
                <w:szCs w:val="24"/>
                <w:lang w:val="uk-UA"/>
              </w:rPr>
              <w:t xml:space="preserve"> </w:t>
            </w:r>
            <w:r w:rsidRPr="008F5D26">
              <w:rPr>
                <w:sz w:val="24"/>
                <w:szCs w:val="24"/>
                <w:lang w:val="uk-UA"/>
              </w:rPr>
              <w:t>товару</w:t>
            </w:r>
          </w:p>
        </w:tc>
        <w:tc>
          <w:tcPr>
            <w:tcW w:w="1087"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p w:rsidR="00CF56AF" w:rsidRPr="008F5D26" w:rsidRDefault="00CF56AF" w:rsidP="00B12090">
            <w:pPr>
              <w:pStyle w:val="22"/>
              <w:shd w:val="clear" w:color="auto" w:fill="auto"/>
              <w:spacing w:line="240" w:lineRule="exact"/>
              <w:ind w:left="160" w:firstLine="0"/>
              <w:rPr>
                <w:sz w:val="24"/>
                <w:szCs w:val="24"/>
                <w:lang w:val="uk-UA"/>
              </w:rPr>
            </w:pPr>
          </w:p>
          <w:p w:rsidR="00CF56AF" w:rsidRPr="008F5D26" w:rsidRDefault="00CF56AF" w:rsidP="00B12090">
            <w:pPr>
              <w:pStyle w:val="22"/>
              <w:shd w:val="clear" w:color="auto" w:fill="auto"/>
              <w:spacing w:line="240" w:lineRule="exact"/>
              <w:ind w:left="160" w:firstLine="0"/>
              <w:rPr>
                <w:sz w:val="24"/>
                <w:szCs w:val="24"/>
                <w:lang w:val="uk-UA"/>
              </w:rPr>
            </w:pPr>
            <w:r w:rsidRPr="008F5D26">
              <w:rPr>
                <w:sz w:val="24"/>
                <w:szCs w:val="24"/>
                <w:lang w:val="uk-UA"/>
              </w:rPr>
              <w:t xml:space="preserve">Од. </w:t>
            </w:r>
            <w:proofErr w:type="spellStart"/>
            <w:r w:rsidRPr="008F5D26">
              <w:rPr>
                <w:sz w:val="24"/>
                <w:szCs w:val="24"/>
                <w:lang w:val="uk-UA"/>
              </w:rPr>
              <w:t>вим</w:t>
            </w:r>
            <w:proofErr w:type="spellEnd"/>
            <w:r w:rsidRPr="008F5D26">
              <w:rPr>
                <w:sz w:val="24"/>
                <w:szCs w:val="24"/>
                <w:lang w:val="uk-UA"/>
              </w:rPr>
              <w:t>.</w:t>
            </w:r>
          </w:p>
        </w:tc>
        <w:tc>
          <w:tcPr>
            <w:tcW w:w="1568"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p w:rsidR="00CF56AF" w:rsidRPr="008F5D26" w:rsidRDefault="00CF56AF" w:rsidP="00B12090">
            <w:pPr>
              <w:pStyle w:val="22"/>
              <w:shd w:val="clear" w:color="auto" w:fill="auto"/>
              <w:spacing w:line="240" w:lineRule="exact"/>
              <w:ind w:left="160" w:firstLine="0"/>
              <w:rPr>
                <w:sz w:val="24"/>
                <w:szCs w:val="24"/>
                <w:lang w:val="uk-UA"/>
              </w:rPr>
            </w:pPr>
          </w:p>
          <w:p w:rsidR="00CF56AF" w:rsidRPr="008F5D26" w:rsidRDefault="00CF56AF" w:rsidP="00B12090">
            <w:pPr>
              <w:pStyle w:val="22"/>
              <w:shd w:val="clear" w:color="auto" w:fill="auto"/>
              <w:spacing w:line="240" w:lineRule="exact"/>
              <w:ind w:left="160" w:firstLine="0"/>
              <w:rPr>
                <w:sz w:val="24"/>
                <w:szCs w:val="24"/>
                <w:lang w:val="uk-UA"/>
              </w:rPr>
            </w:pPr>
            <w:r w:rsidRPr="008F5D26">
              <w:rPr>
                <w:sz w:val="24"/>
                <w:szCs w:val="24"/>
                <w:lang w:val="uk-UA"/>
              </w:rPr>
              <w:t>Кількість</w:t>
            </w:r>
            <w:r w:rsidR="00024529" w:rsidRPr="008F5D26">
              <w:rPr>
                <w:sz w:val="24"/>
                <w:szCs w:val="24"/>
                <w:lang w:val="uk-UA"/>
              </w:rPr>
              <w:t xml:space="preserve"> </w:t>
            </w:r>
            <w:r w:rsidRPr="008F5D26">
              <w:rPr>
                <w:sz w:val="24"/>
                <w:szCs w:val="24"/>
                <w:lang w:val="uk-UA"/>
              </w:rPr>
              <w:t xml:space="preserve">од. </w:t>
            </w:r>
            <w:proofErr w:type="spellStart"/>
            <w:r w:rsidRPr="008F5D26">
              <w:rPr>
                <w:sz w:val="24"/>
                <w:szCs w:val="24"/>
                <w:lang w:val="uk-UA"/>
              </w:rPr>
              <w:t>вим</w:t>
            </w:r>
            <w:proofErr w:type="spellEnd"/>
            <w:r w:rsidRPr="008F5D26">
              <w:rPr>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CF56AF" w:rsidRPr="008F5D26" w:rsidRDefault="00CF56AF" w:rsidP="00BB5AFC">
            <w:pPr>
              <w:pStyle w:val="22"/>
              <w:shd w:val="clear" w:color="auto" w:fill="auto"/>
              <w:spacing w:line="240" w:lineRule="exact"/>
              <w:ind w:left="160" w:firstLine="0"/>
              <w:jc w:val="left"/>
              <w:rPr>
                <w:sz w:val="24"/>
                <w:szCs w:val="24"/>
                <w:lang w:val="uk-UA"/>
              </w:rPr>
            </w:pPr>
          </w:p>
          <w:p w:rsidR="00CF56AF" w:rsidRPr="008F5D26" w:rsidRDefault="00CF56AF" w:rsidP="00BB5AFC">
            <w:pPr>
              <w:pStyle w:val="22"/>
              <w:shd w:val="clear" w:color="auto" w:fill="auto"/>
              <w:spacing w:line="240" w:lineRule="exact"/>
              <w:ind w:left="160" w:firstLine="0"/>
              <w:jc w:val="left"/>
              <w:rPr>
                <w:sz w:val="24"/>
                <w:szCs w:val="24"/>
                <w:lang w:val="uk-UA"/>
              </w:rPr>
            </w:pPr>
            <w:r w:rsidRPr="008F5D26">
              <w:rPr>
                <w:sz w:val="24"/>
                <w:szCs w:val="24"/>
                <w:lang w:val="uk-UA"/>
              </w:rPr>
              <w:t>Ціна за одиницю</w:t>
            </w:r>
            <w:r w:rsidR="00024529" w:rsidRPr="008F5D26">
              <w:rPr>
                <w:sz w:val="24"/>
                <w:szCs w:val="24"/>
                <w:lang w:val="uk-UA"/>
              </w:rPr>
              <w:t xml:space="preserve"> </w:t>
            </w:r>
            <w:proofErr w:type="spellStart"/>
            <w:r w:rsidRPr="008F5D26">
              <w:rPr>
                <w:sz w:val="24"/>
                <w:szCs w:val="24"/>
                <w:lang w:val="uk-UA"/>
              </w:rPr>
              <w:t>вим</w:t>
            </w:r>
            <w:proofErr w:type="spellEnd"/>
            <w:r w:rsidRPr="008F5D26">
              <w:rPr>
                <w:sz w:val="24"/>
                <w:szCs w:val="24"/>
                <w:lang w:val="uk-UA"/>
              </w:rPr>
              <w:t>., грн. з ПДВ</w:t>
            </w:r>
          </w:p>
        </w:tc>
        <w:tc>
          <w:tcPr>
            <w:tcW w:w="2126" w:type="dxa"/>
            <w:tcBorders>
              <w:top w:val="single" w:sz="4" w:space="0" w:color="auto"/>
              <w:left w:val="single" w:sz="4" w:space="0" w:color="auto"/>
              <w:bottom w:val="single" w:sz="4" w:space="0" w:color="auto"/>
              <w:right w:val="single" w:sz="4" w:space="0" w:color="auto"/>
            </w:tcBorders>
            <w:vAlign w:val="center"/>
          </w:tcPr>
          <w:p w:rsidR="00CF56AF" w:rsidRPr="008F5D26" w:rsidRDefault="00CF56AF" w:rsidP="00BB5AFC">
            <w:pPr>
              <w:pStyle w:val="22"/>
              <w:shd w:val="clear" w:color="auto" w:fill="auto"/>
              <w:spacing w:line="240" w:lineRule="exact"/>
              <w:ind w:left="160" w:firstLine="0"/>
              <w:jc w:val="left"/>
              <w:rPr>
                <w:sz w:val="24"/>
                <w:szCs w:val="24"/>
                <w:lang w:val="uk-UA"/>
              </w:rPr>
            </w:pPr>
            <w:r w:rsidRPr="008F5D26">
              <w:rPr>
                <w:sz w:val="24"/>
                <w:szCs w:val="24"/>
                <w:lang w:val="uk-UA"/>
              </w:rPr>
              <w:t>Загальна</w:t>
            </w:r>
            <w:r w:rsidR="00024529" w:rsidRPr="008F5D26">
              <w:rPr>
                <w:sz w:val="24"/>
                <w:szCs w:val="24"/>
                <w:lang w:val="uk-UA"/>
              </w:rPr>
              <w:t xml:space="preserve"> </w:t>
            </w:r>
            <w:r w:rsidRPr="008F5D26">
              <w:rPr>
                <w:sz w:val="24"/>
                <w:szCs w:val="24"/>
                <w:lang w:val="uk-UA"/>
              </w:rPr>
              <w:t>вартість, грн. з ПДВ</w:t>
            </w:r>
          </w:p>
        </w:tc>
      </w:tr>
      <w:tr w:rsidR="0013305E" w:rsidRPr="008F5D26" w:rsidTr="00BB5AFC">
        <w:tc>
          <w:tcPr>
            <w:tcW w:w="540"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r w:rsidRPr="008F5D26">
              <w:rPr>
                <w:sz w:val="24"/>
                <w:szCs w:val="24"/>
                <w:lang w:val="uk-UA"/>
              </w:rPr>
              <w:t>1</w:t>
            </w:r>
          </w:p>
        </w:tc>
        <w:tc>
          <w:tcPr>
            <w:tcW w:w="3184"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087"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568"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CF56AF" w:rsidRPr="008F5D26" w:rsidRDefault="00CF56AF" w:rsidP="00B12090">
            <w:pPr>
              <w:pStyle w:val="22"/>
              <w:shd w:val="clear" w:color="auto" w:fill="auto"/>
              <w:spacing w:line="240" w:lineRule="exact"/>
              <w:ind w:left="160" w:firstLine="0"/>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CF56AF" w:rsidRPr="008F5D26" w:rsidRDefault="00CF56AF" w:rsidP="00B12090">
            <w:pPr>
              <w:pStyle w:val="22"/>
              <w:shd w:val="clear" w:color="auto" w:fill="auto"/>
              <w:spacing w:line="240" w:lineRule="exact"/>
              <w:ind w:left="160" w:firstLine="0"/>
              <w:rPr>
                <w:sz w:val="24"/>
                <w:szCs w:val="24"/>
                <w:lang w:val="uk-UA"/>
              </w:rPr>
            </w:pPr>
          </w:p>
        </w:tc>
      </w:tr>
      <w:tr w:rsidR="0013305E" w:rsidRPr="008F5D26" w:rsidTr="00BB5AFC">
        <w:tc>
          <w:tcPr>
            <w:tcW w:w="540"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r w:rsidRPr="008F5D26">
              <w:rPr>
                <w:sz w:val="24"/>
                <w:szCs w:val="24"/>
                <w:lang w:val="uk-UA"/>
              </w:rPr>
              <w:t>2</w:t>
            </w:r>
          </w:p>
        </w:tc>
        <w:tc>
          <w:tcPr>
            <w:tcW w:w="3184"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087"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568"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CF56AF" w:rsidRPr="008F5D26" w:rsidRDefault="00CF56AF" w:rsidP="00B12090">
            <w:pPr>
              <w:pStyle w:val="22"/>
              <w:shd w:val="clear" w:color="auto" w:fill="auto"/>
              <w:spacing w:line="240" w:lineRule="exact"/>
              <w:ind w:left="160" w:firstLine="0"/>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CF56AF" w:rsidRPr="008F5D26" w:rsidRDefault="00CF56AF" w:rsidP="00B12090">
            <w:pPr>
              <w:pStyle w:val="22"/>
              <w:shd w:val="clear" w:color="auto" w:fill="auto"/>
              <w:spacing w:line="240" w:lineRule="exact"/>
              <w:ind w:left="160" w:firstLine="0"/>
              <w:rPr>
                <w:sz w:val="24"/>
                <w:szCs w:val="24"/>
                <w:lang w:val="uk-UA"/>
              </w:rPr>
            </w:pPr>
          </w:p>
        </w:tc>
      </w:tr>
      <w:tr w:rsidR="0013305E" w:rsidRPr="008F5D26" w:rsidTr="00BB5AFC">
        <w:tc>
          <w:tcPr>
            <w:tcW w:w="540"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r w:rsidRPr="008F5D26">
              <w:rPr>
                <w:sz w:val="24"/>
                <w:szCs w:val="24"/>
                <w:lang w:val="uk-UA"/>
              </w:rPr>
              <w:t>3</w:t>
            </w:r>
          </w:p>
        </w:tc>
        <w:tc>
          <w:tcPr>
            <w:tcW w:w="3184"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087"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568"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CF56AF" w:rsidRPr="008F5D26" w:rsidRDefault="00CF56AF" w:rsidP="00B12090">
            <w:pPr>
              <w:pStyle w:val="22"/>
              <w:shd w:val="clear" w:color="auto" w:fill="auto"/>
              <w:spacing w:line="240" w:lineRule="exact"/>
              <w:ind w:left="160" w:firstLine="0"/>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CF56AF" w:rsidRPr="008F5D26" w:rsidRDefault="00CF56AF" w:rsidP="00B12090">
            <w:pPr>
              <w:pStyle w:val="22"/>
              <w:shd w:val="clear" w:color="auto" w:fill="auto"/>
              <w:spacing w:line="240" w:lineRule="exact"/>
              <w:ind w:left="160" w:firstLine="0"/>
              <w:rPr>
                <w:sz w:val="24"/>
                <w:szCs w:val="24"/>
                <w:lang w:val="uk-UA"/>
              </w:rPr>
            </w:pPr>
          </w:p>
        </w:tc>
      </w:tr>
      <w:tr w:rsidR="0013305E" w:rsidRPr="008F5D26" w:rsidTr="00BB5AFC">
        <w:tc>
          <w:tcPr>
            <w:tcW w:w="540"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r w:rsidRPr="008F5D26">
              <w:rPr>
                <w:sz w:val="24"/>
                <w:szCs w:val="24"/>
                <w:lang w:val="uk-UA"/>
              </w:rPr>
              <w:t>4</w:t>
            </w:r>
          </w:p>
        </w:tc>
        <w:tc>
          <w:tcPr>
            <w:tcW w:w="3184"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087"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568"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CF56AF" w:rsidRPr="008F5D26" w:rsidRDefault="00CF56AF" w:rsidP="00B12090">
            <w:pPr>
              <w:pStyle w:val="22"/>
              <w:shd w:val="clear" w:color="auto" w:fill="auto"/>
              <w:spacing w:line="240" w:lineRule="exact"/>
              <w:ind w:left="160" w:firstLine="0"/>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CF56AF" w:rsidRPr="008F5D26" w:rsidRDefault="00CF56AF" w:rsidP="00B12090">
            <w:pPr>
              <w:pStyle w:val="22"/>
              <w:shd w:val="clear" w:color="auto" w:fill="auto"/>
              <w:spacing w:line="240" w:lineRule="exact"/>
              <w:ind w:left="160" w:firstLine="0"/>
              <w:rPr>
                <w:sz w:val="24"/>
                <w:szCs w:val="24"/>
                <w:lang w:val="uk-UA"/>
              </w:rPr>
            </w:pPr>
          </w:p>
        </w:tc>
      </w:tr>
      <w:tr w:rsidR="0013305E" w:rsidRPr="008F5D26" w:rsidTr="00BB5AFC">
        <w:tc>
          <w:tcPr>
            <w:tcW w:w="540"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r w:rsidRPr="008F5D26">
              <w:rPr>
                <w:sz w:val="24"/>
                <w:szCs w:val="24"/>
                <w:lang w:val="uk-UA"/>
              </w:rPr>
              <w:t>5</w:t>
            </w:r>
          </w:p>
        </w:tc>
        <w:tc>
          <w:tcPr>
            <w:tcW w:w="3184"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087"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568"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CF56AF" w:rsidRPr="008F5D26" w:rsidRDefault="00CF56AF" w:rsidP="00B12090">
            <w:pPr>
              <w:pStyle w:val="22"/>
              <w:shd w:val="clear" w:color="auto" w:fill="auto"/>
              <w:spacing w:line="240" w:lineRule="exact"/>
              <w:ind w:left="160" w:firstLine="0"/>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CF56AF" w:rsidRPr="008F5D26" w:rsidRDefault="00CF56AF" w:rsidP="00B12090">
            <w:pPr>
              <w:pStyle w:val="22"/>
              <w:shd w:val="clear" w:color="auto" w:fill="auto"/>
              <w:spacing w:line="240" w:lineRule="exact"/>
              <w:ind w:left="160" w:firstLine="0"/>
              <w:rPr>
                <w:sz w:val="24"/>
                <w:szCs w:val="24"/>
                <w:lang w:val="uk-UA"/>
              </w:rPr>
            </w:pPr>
          </w:p>
        </w:tc>
      </w:tr>
      <w:tr w:rsidR="0013305E" w:rsidRPr="008F5D26" w:rsidTr="00BB5AFC">
        <w:tc>
          <w:tcPr>
            <w:tcW w:w="540"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3184"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087"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568"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CF56AF" w:rsidRPr="008F5D26" w:rsidRDefault="00CF56AF" w:rsidP="00B12090">
            <w:pPr>
              <w:pStyle w:val="22"/>
              <w:shd w:val="clear" w:color="auto" w:fill="auto"/>
              <w:spacing w:line="240" w:lineRule="exact"/>
              <w:ind w:left="160" w:firstLine="0"/>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CF56AF" w:rsidRPr="008F5D26" w:rsidRDefault="00CF56AF" w:rsidP="00B12090">
            <w:pPr>
              <w:pStyle w:val="22"/>
              <w:shd w:val="clear" w:color="auto" w:fill="auto"/>
              <w:spacing w:line="240" w:lineRule="exact"/>
              <w:ind w:left="160" w:firstLine="0"/>
              <w:rPr>
                <w:sz w:val="24"/>
                <w:szCs w:val="24"/>
                <w:lang w:val="uk-UA"/>
              </w:rPr>
            </w:pPr>
          </w:p>
        </w:tc>
      </w:tr>
      <w:tr w:rsidR="0013305E" w:rsidRPr="008F5D26" w:rsidTr="00BB5AFC">
        <w:tc>
          <w:tcPr>
            <w:tcW w:w="540"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3184"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087"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568" w:type="dxa"/>
            <w:tcBorders>
              <w:top w:val="single" w:sz="4" w:space="0" w:color="auto"/>
              <w:left w:val="single" w:sz="4" w:space="0" w:color="auto"/>
              <w:bottom w:val="single" w:sz="4" w:space="0" w:color="auto"/>
              <w:right w:val="single" w:sz="4" w:space="0" w:color="auto"/>
            </w:tcBorders>
          </w:tcPr>
          <w:p w:rsidR="00CF56AF" w:rsidRPr="008F5D26" w:rsidRDefault="00CF56AF" w:rsidP="00B12090">
            <w:pPr>
              <w:pStyle w:val="22"/>
              <w:shd w:val="clear" w:color="auto" w:fill="auto"/>
              <w:spacing w:line="240" w:lineRule="exact"/>
              <w:ind w:left="160" w:firstLine="0"/>
              <w:rPr>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CF56AF" w:rsidRPr="008F5D26" w:rsidRDefault="00CF56AF" w:rsidP="00B12090">
            <w:pPr>
              <w:pStyle w:val="22"/>
              <w:shd w:val="clear" w:color="auto" w:fill="auto"/>
              <w:spacing w:line="240" w:lineRule="exact"/>
              <w:ind w:left="160" w:firstLine="0"/>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CF56AF" w:rsidRPr="008F5D26" w:rsidRDefault="00CF56AF" w:rsidP="00B12090">
            <w:pPr>
              <w:pStyle w:val="22"/>
              <w:shd w:val="clear" w:color="auto" w:fill="auto"/>
              <w:spacing w:line="240" w:lineRule="exact"/>
              <w:ind w:left="160" w:firstLine="0"/>
              <w:rPr>
                <w:sz w:val="24"/>
                <w:szCs w:val="24"/>
                <w:lang w:val="uk-UA"/>
              </w:rPr>
            </w:pPr>
          </w:p>
        </w:tc>
      </w:tr>
      <w:tr w:rsidR="00CF56AF" w:rsidRPr="008F5D26" w:rsidTr="00BB5AFC">
        <w:tc>
          <w:tcPr>
            <w:tcW w:w="10348" w:type="dxa"/>
            <w:gridSpan w:val="6"/>
            <w:tcBorders>
              <w:top w:val="single" w:sz="4" w:space="0" w:color="auto"/>
              <w:left w:val="single" w:sz="4" w:space="0" w:color="auto"/>
              <w:bottom w:val="single" w:sz="4" w:space="0" w:color="auto"/>
              <w:right w:val="single" w:sz="4" w:space="0" w:color="auto"/>
            </w:tcBorders>
            <w:vAlign w:val="center"/>
          </w:tcPr>
          <w:p w:rsidR="00CF56AF" w:rsidRPr="008F5D26" w:rsidRDefault="00CF56AF" w:rsidP="00B12090">
            <w:pPr>
              <w:pStyle w:val="22"/>
              <w:shd w:val="clear" w:color="auto" w:fill="auto"/>
              <w:spacing w:line="240" w:lineRule="exact"/>
              <w:ind w:left="160" w:firstLine="0"/>
              <w:rPr>
                <w:sz w:val="24"/>
                <w:szCs w:val="24"/>
                <w:lang w:val="uk-UA"/>
              </w:rPr>
            </w:pPr>
            <w:r w:rsidRPr="008F5D26">
              <w:rPr>
                <w:sz w:val="24"/>
                <w:szCs w:val="24"/>
                <w:lang w:val="uk-UA"/>
              </w:rPr>
              <w:t>Загальна</w:t>
            </w:r>
            <w:r w:rsidR="00024529" w:rsidRPr="008F5D26">
              <w:rPr>
                <w:sz w:val="24"/>
                <w:szCs w:val="24"/>
                <w:lang w:val="uk-UA"/>
              </w:rPr>
              <w:t xml:space="preserve"> </w:t>
            </w:r>
            <w:r w:rsidRPr="008F5D26">
              <w:rPr>
                <w:sz w:val="24"/>
                <w:szCs w:val="24"/>
                <w:lang w:val="uk-UA"/>
              </w:rPr>
              <w:t xml:space="preserve">вартість, грн. з ПДВ (цифрами і прописом): </w:t>
            </w:r>
          </w:p>
          <w:p w:rsidR="00CF56AF" w:rsidRPr="008F5D26" w:rsidRDefault="00CF56AF" w:rsidP="00B12090">
            <w:pPr>
              <w:pStyle w:val="22"/>
              <w:shd w:val="clear" w:color="auto" w:fill="auto"/>
              <w:spacing w:line="240" w:lineRule="exact"/>
              <w:ind w:left="160" w:firstLine="0"/>
              <w:rPr>
                <w:sz w:val="24"/>
                <w:szCs w:val="24"/>
                <w:lang w:val="uk-UA"/>
              </w:rPr>
            </w:pPr>
          </w:p>
        </w:tc>
      </w:tr>
    </w:tbl>
    <w:p w:rsidR="00CF56AF" w:rsidRPr="008F5D26" w:rsidRDefault="00CF56AF" w:rsidP="00CF56AF">
      <w:pPr>
        <w:pStyle w:val="22"/>
        <w:shd w:val="clear" w:color="auto" w:fill="auto"/>
        <w:spacing w:line="240" w:lineRule="exact"/>
        <w:ind w:left="160" w:firstLine="0"/>
        <w:rPr>
          <w:sz w:val="24"/>
          <w:szCs w:val="24"/>
          <w:lang w:val="uk-UA"/>
        </w:rPr>
      </w:pPr>
    </w:p>
    <w:p w:rsidR="00CF56AF" w:rsidRPr="008F5D26" w:rsidRDefault="00CF56AF" w:rsidP="00CF56AF">
      <w:pPr>
        <w:pStyle w:val="22"/>
        <w:shd w:val="clear" w:color="auto" w:fill="auto"/>
        <w:spacing w:line="240" w:lineRule="exact"/>
        <w:ind w:left="160" w:firstLine="0"/>
        <w:rPr>
          <w:sz w:val="24"/>
          <w:szCs w:val="24"/>
          <w:lang w:val="uk-UA"/>
        </w:rPr>
      </w:pPr>
    </w:p>
    <w:p w:rsidR="00CF56AF" w:rsidRPr="008F5D26" w:rsidRDefault="00CF56AF" w:rsidP="00CF56AF">
      <w:pPr>
        <w:pStyle w:val="22"/>
        <w:shd w:val="clear" w:color="auto" w:fill="auto"/>
        <w:spacing w:line="240" w:lineRule="exact"/>
        <w:ind w:left="160" w:firstLine="0"/>
        <w:rPr>
          <w:sz w:val="24"/>
          <w:szCs w:val="24"/>
          <w:lang w:val="uk-UA"/>
        </w:rPr>
      </w:pPr>
    </w:p>
    <w:p w:rsidR="00380100" w:rsidRPr="008F5D26" w:rsidRDefault="00380100" w:rsidP="00380100">
      <w:pPr>
        <w:ind w:left="-142" w:firstLine="142"/>
        <w:jc w:val="center"/>
        <w:rPr>
          <w:rFonts w:ascii="Times New Roman" w:hAnsi="Times New Roman" w:cs="Times New Roman"/>
          <w:b/>
        </w:rPr>
      </w:pPr>
      <w:r w:rsidRPr="008F5D26">
        <w:rPr>
          <w:rFonts w:ascii="Times New Roman" w:hAnsi="Times New Roman" w:cs="Times New Roman"/>
          <w:b/>
        </w:rPr>
        <w:t>ПОКУПЕЦЬ</w:t>
      </w:r>
      <w:r w:rsidRPr="008F5D26">
        <w:rPr>
          <w:rFonts w:ascii="Times New Roman" w:hAnsi="Times New Roman" w:cs="Times New Roman"/>
          <w:b/>
        </w:rPr>
        <w:tab/>
      </w:r>
      <w:r w:rsidRPr="008F5D26">
        <w:rPr>
          <w:rFonts w:ascii="Times New Roman" w:hAnsi="Times New Roman" w:cs="Times New Roman"/>
          <w:b/>
        </w:rPr>
        <w:tab/>
      </w:r>
      <w:r w:rsidRPr="008F5D26">
        <w:rPr>
          <w:rFonts w:ascii="Times New Roman" w:hAnsi="Times New Roman" w:cs="Times New Roman"/>
          <w:b/>
        </w:rPr>
        <w:tab/>
      </w:r>
      <w:r w:rsidRPr="008F5D26">
        <w:rPr>
          <w:rFonts w:ascii="Times New Roman" w:hAnsi="Times New Roman" w:cs="Times New Roman"/>
          <w:b/>
        </w:rPr>
        <w:tab/>
      </w:r>
      <w:r w:rsidRPr="008F5D26">
        <w:rPr>
          <w:rFonts w:ascii="Times New Roman" w:hAnsi="Times New Roman" w:cs="Times New Roman"/>
          <w:b/>
        </w:rPr>
        <w:tab/>
      </w:r>
      <w:r w:rsidRPr="008F5D26">
        <w:rPr>
          <w:rFonts w:ascii="Times New Roman" w:hAnsi="Times New Roman" w:cs="Times New Roman"/>
          <w:b/>
        </w:rPr>
        <w:tab/>
        <w:t>ПРОДАВЕЦЬ</w:t>
      </w:r>
    </w:p>
    <w:p w:rsidR="00CF56AF" w:rsidRPr="008F5D26" w:rsidRDefault="00380100" w:rsidP="00380100">
      <w:pPr>
        <w:pStyle w:val="22"/>
        <w:shd w:val="clear" w:color="auto" w:fill="auto"/>
        <w:spacing w:line="240" w:lineRule="exact"/>
        <w:ind w:left="160" w:firstLine="0"/>
        <w:rPr>
          <w:sz w:val="24"/>
          <w:szCs w:val="24"/>
          <w:lang w:val="uk-UA"/>
        </w:rPr>
      </w:pPr>
      <w:r w:rsidRPr="008F5D26">
        <w:rPr>
          <w:sz w:val="24"/>
          <w:szCs w:val="24"/>
          <w:lang w:val="uk-UA"/>
        </w:rPr>
        <w:br w:type="page"/>
      </w:r>
    </w:p>
    <w:p w:rsidR="00CF56AF" w:rsidRPr="008F5D26" w:rsidRDefault="00CF56AF" w:rsidP="00CF56AF">
      <w:pPr>
        <w:pStyle w:val="22"/>
        <w:shd w:val="clear" w:color="auto" w:fill="auto"/>
        <w:spacing w:line="240" w:lineRule="exact"/>
        <w:ind w:left="160" w:firstLine="0"/>
        <w:rPr>
          <w:sz w:val="24"/>
          <w:szCs w:val="24"/>
          <w:lang w:val="uk-UA"/>
        </w:rPr>
      </w:pPr>
    </w:p>
    <w:p w:rsidR="00CF56AF" w:rsidRPr="008F5D26" w:rsidRDefault="00CF56AF" w:rsidP="00CF56AF">
      <w:pPr>
        <w:pStyle w:val="22"/>
        <w:shd w:val="clear" w:color="auto" w:fill="auto"/>
        <w:spacing w:line="240" w:lineRule="exact"/>
        <w:ind w:left="160" w:firstLine="0"/>
        <w:rPr>
          <w:sz w:val="24"/>
          <w:szCs w:val="24"/>
          <w:lang w:val="uk-UA"/>
        </w:rPr>
      </w:pPr>
    </w:p>
    <w:p w:rsidR="00CF56AF" w:rsidRPr="008F5D26" w:rsidRDefault="00CF56AF" w:rsidP="00CF56AF">
      <w:pPr>
        <w:pStyle w:val="22"/>
        <w:shd w:val="clear" w:color="auto" w:fill="auto"/>
        <w:spacing w:line="240" w:lineRule="exact"/>
        <w:ind w:left="160" w:firstLine="0"/>
        <w:rPr>
          <w:sz w:val="24"/>
          <w:szCs w:val="24"/>
          <w:lang w:val="uk-UA"/>
        </w:rPr>
      </w:pPr>
    </w:p>
    <w:p w:rsidR="00CF56AF" w:rsidRPr="008F5D26" w:rsidRDefault="00CF56AF" w:rsidP="00CF56AF">
      <w:pPr>
        <w:pStyle w:val="22"/>
        <w:shd w:val="clear" w:color="auto" w:fill="auto"/>
        <w:spacing w:line="240" w:lineRule="exact"/>
        <w:ind w:left="160" w:firstLine="0"/>
        <w:rPr>
          <w:sz w:val="24"/>
          <w:szCs w:val="24"/>
          <w:lang w:val="uk-UA"/>
        </w:rPr>
      </w:pPr>
    </w:p>
    <w:p w:rsidR="00CF56AF" w:rsidRPr="008F5D26" w:rsidRDefault="00CF56AF" w:rsidP="00CF56AF">
      <w:pPr>
        <w:rPr>
          <w:rFonts w:ascii="Times New Roman" w:hAnsi="Times New Roman" w:cs="Times New Roman"/>
          <w:color w:val="auto"/>
        </w:rPr>
      </w:pPr>
    </w:p>
    <w:sectPr w:rsidR="00CF56AF" w:rsidRPr="008F5D26" w:rsidSect="00F1450B">
      <w:pgSz w:w="11906" w:h="16838"/>
      <w:pgMar w:top="719" w:right="850" w:bottom="18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BA15D8"/>
    <w:multiLevelType w:val="multilevel"/>
    <w:tmpl w:val="C15EB50A"/>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14B5B1B"/>
    <w:multiLevelType w:val="hybridMultilevel"/>
    <w:tmpl w:val="7A2EC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A34E8A"/>
    <w:multiLevelType w:val="hybridMultilevel"/>
    <w:tmpl w:val="879CCDE8"/>
    <w:lvl w:ilvl="0" w:tplc="DBEC70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B964AD"/>
    <w:multiLevelType w:val="hybridMultilevel"/>
    <w:tmpl w:val="10AAD17A"/>
    <w:lvl w:ilvl="0" w:tplc="459614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847EA4"/>
    <w:multiLevelType w:val="hybridMultilevel"/>
    <w:tmpl w:val="B62C348A"/>
    <w:lvl w:ilvl="0" w:tplc="B4C6B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8C1133"/>
    <w:multiLevelType w:val="hybridMultilevel"/>
    <w:tmpl w:val="979CC778"/>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10">
    <w:nsid w:val="2B2F7537"/>
    <w:multiLevelType w:val="hybridMultilevel"/>
    <w:tmpl w:val="03F89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2426E8"/>
    <w:multiLevelType w:val="hybridMultilevel"/>
    <w:tmpl w:val="979CC778"/>
    <w:lvl w:ilvl="0" w:tplc="0419000F">
      <w:start w:val="1"/>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C76599F"/>
    <w:multiLevelType w:val="hybridMultilevel"/>
    <w:tmpl w:val="5C8E2EA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797D13"/>
    <w:multiLevelType w:val="hybridMultilevel"/>
    <w:tmpl w:val="78EC8B0A"/>
    <w:lvl w:ilvl="0" w:tplc="81868A16">
      <w:start w:val="7"/>
      <w:numFmt w:val="decimal"/>
      <w:lvlText w:val="%1."/>
      <w:lvlJc w:val="left"/>
      <w:pPr>
        <w:ind w:left="540" w:hanging="360"/>
      </w:pPr>
      <w:rPr>
        <w:rFonts w:hint="default"/>
        <w:b w:val="0"/>
        <w:i w:val="0"/>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4">
    <w:nsid w:val="2FFE5191"/>
    <w:multiLevelType w:val="hybridMultilevel"/>
    <w:tmpl w:val="E75896B6"/>
    <w:lvl w:ilvl="0" w:tplc="55669B4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D81EA4"/>
    <w:multiLevelType w:val="hybridMultilevel"/>
    <w:tmpl w:val="8A9AACF8"/>
    <w:lvl w:ilvl="0" w:tplc="6BB20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349E59A9"/>
    <w:multiLevelType w:val="hybridMultilevel"/>
    <w:tmpl w:val="2CF0691C"/>
    <w:lvl w:ilvl="0" w:tplc="6038D5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5D5F3A"/>
    <w:multiLevelType w:val="hybridMultilevel"/>
    <w:tmpl w:val="9CA888B6"/>
    <w:lvl w:ilvl="0" w:tplc="9CAA9E8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870F43"/>
    <w:multiLevelType w:val="hybridMultilevel"/>
    <w:tmpl w:val="C34A76DA"/>
    <w:lvl w:ilvl="0" w:tplc="ED80CF62">
      <w:start w:val="1"/>
      <w:numFmt w:val="decimal"/>
      <w:lvlText w:val="%1."/>
      <w:lvlJc w:val="left"/>
      <w:pPr>
        <w:tabs>
          <w:tab w:val="num" w:pos="3420"/>
        </w:tabs>
        <w:ind w:left="3420" w:hanging="360"/>
      </w:pPr>
      <w:rPr>
        <w:rFonts w:hint="default"/>
        <w:b/>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9">
    <w:nsid w:val="48FA5923"/>
    <w:multiLevelType w:val="hybridMultilevel"/>
    <w:tmpl w:val="9CA888B6"/>
    <w:lvl w:ilvl="0" w:tplc="9CAA9E8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DD50CA"/>
    <w:multiLevelType w:val="hybridMultilevel"/>
    <w:tmpl w:val="9CA888B6"/>
    <w:lvl w:ilvl="0" w:tplc="9CAA9E84">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1613F5F"/>
    <w:multiLevelType w:val="hybridMultilevel"/>
    <w:tmpl w:val="0A48B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20D043D"/>
    <w:multiLevelType w:val="hybridMultilevel"/>
    <w:tmpl w:val="825A1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1F795C"/>
    <w:multiLevelType w:val="hybridMultilevel"/>
    <w:tmpl w:val="15D292F2"/>
    <w:lvl w:ilvl="0" w:tplc="F1783C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F049B7"/>
    <w:multiLevelType w:val="hybridMultilevel"/>
    <w:tmpl w:val="4E1266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639B105F"/>
    <w:multiLevelType w:val="hybridMultilevel"/>
    <w:tmpl w:val="AB52E734"/>
    <w:lvl w:ilvl="0" w:tplc="CEB815C6">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062179"/>
    <w:multiLevelType w:val="hybridMultilevel"/>
    <w:tmpl w:val="DE920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3F02A5"/>
    <w:multiLevelType w:val="hybridMultilevel"/>
    <w:tmpl w:val="74901B72"/>
    <w:lvl w:ilvl="0" w:tplc="510A6F64">
      <w:start w:val="1"/>
      <w:numFmt w:val="decimal"/>
      <w:lvlText w:val="%1."/>
      <w:lvlJc w:val="left"/>
      <w:pPr>
        <w:ind w:left="520" w:hanging="360"/>
      </w:pPr>
      <w:rPr>
        <w:rFonts w:hint="default"/>
        <w:lang w:val="uk-UA"/>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28">
    <w:nsid w:val="76002780"/>
    <w:multiLevelType w:val="multilevel"/>
    <w:tmpl w:val="B10CCFD6"/>
    <w:lvl w:ilvl="0">
      <w:start w:val="7"/>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61A06A9"/>
    <w:multiLevelType w:val="multilevel"/>
    <w:tmpl w:val="BE763B68"/>
    <w:lvl w:ilvl="0">
      <w:start w:val="1"/>
      <w:numFmt w:val="decimal"/>
      <w:lvlText w:val="%1"/>
      <w:lvlJc w:val="left"/>
      <w:pPr>
        <w:ind w:left="75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C3D7C96"/>
    <w:multiLevelType w:val="hybridMultilevel"/>
    <w:tmpl w:val="4A8AF158"/>
    <w:lvl w:ilvl="0" w:tplc="F63871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4"/>
  </w:num>
  <w:num w:numId="3">
    <w:abstractNumId w:val="27"/>
  </w:num>
  <w:num w:numId="4">
    <w:abstractNumId w:val="8"/>
  </w:num>
  <w:num w:numId="5">
    <w:abstractNumId w:val="14"/>
  </w:num>
  <w:num w:numId="6">
    <w:abstractNumId w:val="17"/>
  </w:num>
  <w:num w:numId="7">
    <w:abstractNumId w:val="5"/>
  </w:num>
  <w:num w:numId="8">
    <w:abstractNumId w:val="19"/>
  </w:num>
  <w:num w:numId="9">
    <w:abstractNumId w:val="20"/>
  </w:num>
  <w:num w:numId="10">
    <w:abstractNumId w:val="1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10"/>
  </w:num>
  <w:num w:numId="15">
    <w:abstractNumId w:val="21"/>
  </w:num>
  <w:num w:numId="16">
    <w:abstractNumId w:val="30"/>
  </w:num>
  <w:num w:numId="17">
    <w:abstractNumId w:val="3"/>
  </w:num>
  <w:num w:numId="18">
    <w:abstractNumId w:val="2"/>
  </w:num>
  <w:num w:numId="19">
    <w:abstractNumId w:val="28"/>
  </w:num>
  <w:num w:numId="20">
    <w:abstractNumId w:val="29"/>
  </w:num>
  <w:num w:numId="21">
    <w:abstractNumId w:val="9"/>
  </w:num>
  <w:num w:numId="22">
    <w:abstractNumId w:val="15"/>
  </w:num>
  <w:num w:numId="23">
    <w:abstractNumId w:val="13"/>
  </w:num>
  <w:num w:numId="24">
    <w:abstractNumId w:val="0"/>
    <w:lvlOverride w:ilvl="0">
      <w:lvl w:ilvl="0">
        <w:numFmt w:val="bullet"/>
        <w:lvlText w:val=""/>
        <w:legacy w:legacy="1" w:legacySpace="0" w:legacyIndent="283"/>
        <w:lvlJc w:val="left"/>
        <w:pPr>
          <w:ind w:left="643" w:hanging="283"/>
        </w:pPr>
        <w:rPr>
          <w:rFonts w:ascii="Symbol" w:hAnsi="Symbol" w:hint="default"/>
        </w:rPr>
      </w:lvl>
    </w:lvlOverride>
  </w:num>
  <w:num w:numId="25">
    <w:abstractNumId w:val="22"/>
  </w:num>
  <w:num w:numId="26">
    <w:abstractNumId w:val="25"/>
  </w:num>
  <w:num w:numId="27">
    <w:abstractNumId w:val="4"/>
  </w:num>
  <w:num w:numId="28">
    <w:abstractNumId w:val="4"/>
  </w:num>
  <w:num w:numId="29">
    <w:abstractNumId w:val="26"/>
  </w:num>
  <w:num w:numId="30">
    <w:abstractNumId w:val="6"/>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AF"/>
    <w:rsid w:val="0002225E"/>
    <w:rsid w:val="00024529"/>
    <w:rsid w:val="00025FED"/>
    <w:rsid w:val="000C556D"/>
    <w:rsid w:val="000E3517"/>
    <w:rsid w:val="0013305E"/>
    <w:rsid w:val="00144855"/>
    <w:rsid w:val="00150058"/>
    <w:rsid w:val="00152B73"/>
    <w:rsid w:val="002264F2"/>
    <w:rsid w:val="00290FB7"/>
    <w:rsid w:val="00292F4D"/>
    <w:rsid w:val="003036FA"/>
    <w:rsid w:val="00374F09"/>
    <w:rsid w:val="00377EA8"/>
    <w:rsid w:val="00377F30"/>
    <w:rsid w:val="00380100"/>
    <w:rsid w:val="003834D1"/>
    <w:rsid w:val="003A7E39"/>
    <w:rsid w:val="00403DC3"/>
    <w:rsid w:val="00411288"/>
    <w:rsid w:val="00446043"/>
    <w:rsid w:val="004D70F3"/>
    <w:rsid w:val="004E5D2F"/>
    <w:rsid w:val="00540601"/>
    <w:rsid w:val="00587F54"/>
    <w:rsid w:val="005B5C2B"/>
    <w:rsid w:val="005C0A62"/>
    <w:rsid w:val="00612237"/>
    <w:rsid w:val="00613814"/>
    <w:rsid w:val="006151C8"/>
    <w:rsid w:val="00667F26"/>
    <w:rsid w:val="00673D27"/>
    <w:rsid w:val="006B6989"/>
    <w:rsid w:val="006E6808"/>
    <w:rsid w:val="00710E4A"/>
    <w:rsid w:val="007454C2"/>
    <w:rsid w:val="00762BAD"/>
    <w:rsid w:val="00827236"/>
    <w:rsid w:val="00865C22"/>
    <w:rsid w:val="008C3424"/>
    <w:rsid w:val="008F5D26"/>
    <w:rsid w:val="00937B00"/>
    <w:rsid w:val="00942375"/>
    <w:rsid w:val="0094263A"/>
    <w:rsid w:val="009446F6"/>
    <w:rsid w:val="009618BB"/>
    <w:rsid w:val="009B22AA"/>
    <w:rsid w:val="009D4A42"/>
    <w:rsid w:val="00A61B00"/>
    <w:rsid w:val="00A86883"/>
    <w:rsid w:val="00B12090"/>
    <w:rsid w:val="00BA665F"/>
    <w:rsid w:val="00BB5AFC"/>
    <w:rsid w:val="00BD54F4"/>
    <w:rsid w:val="00BD7F16"/>
    <w:rsid w:val="00C25B04"/>
    <w:rsid w:val="00C33768"/>
    <w:rsid w:val="00C47DD8"/>
    <w:rsid w:val="00C539BE"/>
    <w:rsid w:val="00C94A55"/>
    <w:rsid w:val="00CF47B3"/>
    <w:rsid w:val="00CF56AF"/>
    <w:rsid w:val="00D31478"/>
    <w:rsid w:val="00D75BAD"/>
    <w:rsid w:val="00D8558C"/>
    <w:rsid w:val="00DA5750"/>
    <w:rsid w:val="00DD623D"/>
    <w:rsid w:val="00ED168B"/>
    <w:rsid w:val="00F1450B"/>
    <w:rsid w:val="00F46A0D"/>
    <w:rsid w:val="00F71299"/>
    <w:rsid w:val="00F7527D"/>
    <w:rsid w:val="00F762AA"/>
    <w:rsid w:val="00F76812"/>
    <w:rsid w:val="00F97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AF"/>
    <w:pPr>
      <w:widowControl w:val="0"/>
    </w:pPr>
    <w:rPr>
      <w:rFonts w:ascii="Arial Unicode MS" w:eastAsia="Arial Unicode MS" w:hAnsi="Arial Unicode MS" w:cs="Arial Unicode MS"/>
      <w:color w:val="000000"/>
      <w:sz w:val="24"/>
      <w:szCs w:val="24"/>
      <w:lang w:val="uk-UA" w:eastAsia="uk-UA"/>
    </w:rPr>
  </w:style>
  <w:style w:type="paragraph" w:styleId="1">
    <w:name w:val="heading 1"/>
    <w:basedOn w:val="a"/>
    <w:next w:val="a"/>
    <w:link w:val="10"/>
    <w:uiPriority w:val="9"/>
    <w:qFormat/>
    <w:rsid w:val="00BD54F4"/>
    <w:pPr>
      <w:keepNext/>
      <w:keepLines/>
      <w:widowControl/>
      <w:spacing w:before="48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BD54F4"/>
    <w:pPr>
      <w:keepNext/>
      <w:keepLines/>
      <w:widowControl/>
      <w:spacing w:before="20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BD54F4"/>
    <w:pPr>
      <w:keepNext/>
      <w:keepLines/>
      <w:widowControl/>
      <w:spacing w:before="200" w:line="276" w:lineRule="auto"/>
      <w:outlineLvl w:val="2"/>
    </w:pPr>
    <w:rPr>
      <w:rFonts w:ascii="Cambria" w:eastAsia="Times New Roman" w:hAnsi="Cambria" w:cs="Times New Roman"/>
      <w:b/>
      <w:bCs/>
      <w:color w:val="4F81BD"/>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CF56AF"/>
    <w:rPr>
      <w:b/>
      <w:bCs/>
      <w:lang w:bidi="ar-SA"/>
    </w:rPr>
  </w:style>
  <w:style w:type="character" w:customStyle="1" w:styleId="21">
    <w:name w:val="Основной текст (2)_"/>
    <w:link w:val="22"/>
    <w:rsid w:val="00CF56AF"/>
    <w:rPr>
      <w:lang w:bidi="ar-SA"/>
    </w:rPr>
  </w:style>
  <w:style w:type="character" w:customStyle="1" w:styleId="23">
    <w:name w:val="Основной текст (2) + Полужирный"/>
    <w:rsid w:val="00CF56AF"/>
    <w:rPr>
      <w:b/>
      <w:bCs/>
      <w:lang w:bidi="ar-SA"/>
    </w:rPr>
  </w:style>
  <w:style w:type="paragraph" w:customStyle="1" w:styleId="32">
    <w:name w:val="Основной текст (3)"/>
    <w:basedOn w:val="a"/>
    <w:link w:val="31"/>
    <w:rsid w:val="00CF56AF"/>
    <w:pPr>
      <w:shd w:val="clear" w:color="auto" w:fill="FFFFFF"/>
      <w:spacing w:line="312" w:lineRule="exact"/>
      <w:ind w:hanging="340"/>
      <w:jc w:val="center"/>
    </w:pPr>
    <w:rPr>
      <w:rFonts w:ascii="Times New Roman" w:eastAsia="Times New Roman" w:hAnsi="Times New Roman" w:cs="Times New Roman"/>
      <w:b/>
      <w:bCs/>
      <w:color w:val="auto"/>
      <w:sz w:val="20"/>
      <w:szCs w:val="20"/>
      <w:lang w:val="en-US" w:eastAsia="en-US"/>
    </w:rPr>
  </w:style>
  <w:style w:type="paragraph" w:customStyle="1" w:styleId="22">
    <w:name w:val="Основной текст (2)"/>
    <w:basedOn w:val="a"/>
    <w:link w:val="21"/>
    <w:rsid w:val="00CF56AF"/>
    <w:pPr>
      <w:shd w:val="clear" w:color="auto" w:fill="FFFFFF"/>
      <w:spacing w:line="312" w:lineRule="exact"/>
      <w:ind w:hanging="340"/>
      <w:jc w:val="both"/>
    </w:pPr>
    <w:rPr>
      <w:rFonts w:ascii="Times New Roman" w:eastAsia="Times New Roman" w:hAnsi="Times New Roman" w:cs="Times New Roman"/>
      <w:color w:val="auto"/>
      <w:sz w:val="20"/>
      <w:szCs w:val="20"/>
      <w:lang w:val="en-US" w:eastAsia="en-US"/>
    </w:rPr>
  </w:style>
  <w:style w:type="table" w:styleId="a3">
    <w:name w:val="Table Grid"/>
    <w:basedOn w:val="a1"/>
    <w:uiPriority w:val="59"/>
    <w:rsid w:val="00CF56AF"/>
    <w:pPr>
      <w:widowControl w:val="0"/>
    </w:pPr>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qFormat/>
    <w:rsid w:val="00CF56AF"/>
    <w:pPr>
      <w:spacing w:line="276" w:lineRule="auto"/>
    </w:pPr>
    <w:rPr>
      <w:rFonts w:ascii="Arial" w:hAnsi="Arial" w:cs="Arial"/>
      <w:color w:val="000000"/>
      <w:sz w:val="22"/>
      <w:szCs w:val="22"/>
    </w:rPr>
  </w:style>
  <w:style w:type="character" w:styleId="a4">
    <w:name w:val="Hyperlink"/>
    <w:uiPriority w:val="99"/>
    <w:qFormat/>
    <w:rsid w:val="00CF56AF"/>
    <w:rPr>
      <w:color w:val="0000FF"/>
      <w:u w:val="single"/>
    </w:rPr>
  </w:style>
  <w:style w:type="paragraph" w:customStyle="1" w:styleId="a5">
    <w:name w:val="Знак Знак Знак"/>
    <w:basedOn w:val="a"/>
    <w:rsid w:val="00CF56AF"/>
    <w:pPr>
      <w:widowControl/>
    </w:pPr>
    <w:rPr>
      <w:rFonts w:ascii="Verdana" w:eastAsia="Times New Roman" w:hAnsi="Verdana" w:cs="Verdana"/>
      <w:color w:val="auto"/>
      <w:sz w:val="20"/>
      <w:szCs w:val="20"/>
      <w:lang w:val="en-US" w:eastAsia="en-US"/>
    </w:rPr>
  </w:style>
  <w:style w:type="paragraph" w:customStyle="1" w:styleId="12">
    <w:name w:val="Без интервала1"/>
    <w:rsid w:val="00A61B00"/>
    <w:rPr>
      <w:rFonts w:ascii="Calibri" w:hAnsi="Calibri"/>
      <w:sz w:val="22"/>
      <w:szCs w:val="22"/>
      <w:lang w:val="uk-UA" w:eastAsia="en-US"/>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7"/>
    <w:uiPriority w:val="99"/>
    <w:qFormat/>
    <w:rsid w:val="00540601"/>
    <w:pPr>
      <w:widowControl/>
      <w:spacing w:before="100" w:beforeAutospacing="1" w:after="100" w:afterAutospacing="1"/>
    </w:pPr>
    <w:rPr>
      <w:rFonts w:ascii="Times New Roman" w:eastAsia="Calibri" w:hAnsi="Times New Roman" w:cs="Times New Roman"/>
      <w:color w:val="auto"/>
      <w:lang w:val="ru-RU" w:eastAsia="ru-RU"/>
    </w:rPr>
  </w:style>
  <w:style w:type="paragraph" w:styleId="a8">
    <w:name w:val="Balloon Text"/>
    <w:basedOn w:val="a"/>
    <w:link w:val="a9"/>
    <w:uiPriority w:val="99"/>
    <w:rsid w:val="004E5D2F"/>
    <w:rPr>
      <w:rFonts w:ascii="Segoe UI" w:hAnsi="Segoe UI" w:cs="Segoe UI"/>
      <w:sz w:val="18"/>
      <w:szCs w:val="18"/>
    </w:rPr>
  </w:style>
  <w:style w:type="character" w:customStyle="1" w:styleId="a9">
    <w:name w:val="Текст выноски Знак"/>
    <w:link w:val="a8"/>
    <w:uiPriority w:val="99"/>
    <w:rsid w:val="004E5D2F"/>
    <w:rPr>
      <w:rFonts w:ascii="Segoe UI" w:eastAsia="Arial Unicode MS" w:hAnsi="Segoe UI" w:cs="Segoe UI"/>
      <w:color w:val="000000"/>
      <w:sz w:val="18"/>
      <w:szCs w:val="18"/>
      <w:lang w:val="uk-UA" w:eastAsia="uk-UA" w:bidi="ar-SA"/>
    </w:rPr>
  </w:style>
  <w:style w:type="paragraph" w:styleId="aa">
    <w:name w:val="Plain Text"/>
    <w:basedOn w:val="a"/>
    <w:link w:val="ab"/>
    <w:rsid w:val="00BB5AFC"/>
    <w:pPr>
      <w:widowControl/>
    </w:pPr>
    <w:rPr>
      <w:rFonts w:ascii="Courier New" w:eastAsia="Times New Roman" w:hAnsi="Courier New" w:cs="Times New Roman"/>
      <w:color w:val="auto"/>
      <w:sz w:val="20"/>
      <w:szCs w:val="20"/>
      <w:lang w:val="ru-RU" w:eastAsia="ru-RU"/>
    </w:rPr>
  </w:style>
  <w:style w:type="character" w:customStyle="1" w:styleId="ab">
    <w:name w:val="Текст Знак"/>
    <w:link w:val="aa"/>
    <w:rsid w:val="00BB5AFC"/>
    <w:rPr>
      <w:rFonts w:ascii="Courier New" w:hAnsi="Courier New"/>
      <w:lang w:val="ru-RU" w:eastAsia="ru-RU"/>
    </w:rPr>
  </w:style>
  <w:style w:type="character" w:customStyle="1" w:styleId="ac">
    <w:name w:val="Основний текст_"/>
    <w:link w:val="13"/>
    <w:rsid w:val="00BB5AFC"/>
    <w:rPr>
      <w:sz w:val="27"/>
      <w:szCs w:val="27"/>
      <w:shd w:val="clear" w:color="auto" w:fill="FFFFFF"/>
    </w:rPr>
  </w:style>
  <w:style w:type="paragraph" w:customStyle="1" w:styleId="13">
    <w:name w:val="Основний текст1"/>
    <w:basedOn w:val="a"/>
    <w:link w:val="ac"/>
    <w:rsid w:val="00BB5AFC"/>
    <w:pPr>
      <w:widowControl/>
      <w:shd w:val="clear" w:color="auto" w:fill="FFFFFF"/>
      <w:spacing w:line="240" w:lineRule="atLeast"/>
    </w:pPr>
    <w:rPr>
      <w:rFonts w:ascii="Times New Roman" w:eastAsia="Times New Roman" w:hAnsi="Times New Roman" w:cs="Times New Roman"/>
      <w:color w:val="auto"/>
      <w:sz w:val="27"/>
      <w:szCs w:val="27"/>
      <w:lang w:val="en-US" w:eastAsia="en-US"/>
    </w:rPr>
  </w:style>
  <w:style w:type="paragraph" w:styleId="ad">
    <w:name w:val="Body Text"/>
    <w:basedOn w:val="a"/>
    <w:link w:val="ae"/>
    <w:rsid w:val="00587F54"/>
    <w:pPr>
      <w:widowControl/>
      <w:autoSpaceDE w:val="0"/>
      <w:autoSpaceDN w:val="0"/>
      <w:spacing w:after="120"/>
      <w:jc w:val="both"/>
    </w:pPr>
    <w:rPr>
      <w:rFonts w:ascii="Arial" w:eastAsia="Times New Roman" w:hAnsi="Arial" w:cs="Times New Roman"/>
      <w:color w:val="auto"/>
      <w:sz w:val="20"/>
      <w:szCs w:val="20"/>
      <w:lang w:val="en-GB" w:eastAsia="en-US"/>
    </w:rPr>
  </w:style>
  <w:style w:type="character" w:customStyle="1" w:styleId="ae">
    <w:name w:val="Основной текст Знак"/>
    <w:basedOn w:val="a0"/>
    <w:link w:val="ad"/>
    <w:rsid w:val="00587F54"/>
    <w:rPr>
      <w:rFonts w:ascii="Arial" w:hAnsi="Arial"/>
      <w:lang w:val="en-GB" w:eastAsia="en-US"/>
    </w:rPr>
  </w:style>
  <w:style w:type="paragraph" w:styleId="af">
    <w:name w:val="No Spacing"/>
    <w:link w:val="af0"/>
    <w:uiPriority w:val="1"/>
    <w:qFormat/>
    <w:rsid w:val="00587F54"/>
    <w:pPr>
      <w:suppressAutoHyphens/>
    </w:pPr>
    <w:rPr>
      <w:rFonts w:ascii="Calibri" w:eastAsia="Calibri" w:hAnsi="Calibri"/>
      <w:sz w:val="22"/>
      <w:szCs w:val="22"/>
      <w:lang w:eastAsia="ar-SA"/>
    </w:rPr>
  </w:style>
  <w:style w:type="character" w:customStyle="1" w:styleId="af0">
    <w:name w:val="Без интервала Знак"/>
    <w:link w:val="af"/>
    <w:uiPriority w:val="99"/>
    <w:rsid w:val="00587F54"/>
    <w:rPr>
      <w:rFonts w:ascii="Calibri" w:eastAsia="Calibri" w:hAnsi="Calibri"/>
      <w:sz w:val="22"/>
      <w:szCs w:val="22"/>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6"/>
    <w:qFormat/>
    <w:locked/>
    <w:rsid w:val="00587F54"/>
    <w:rPr>
      <w:rFonts w:eastAsia="Calibri"/>
      <w:sz w:val="24"/>
      <w:szCs w:val="24"/>
    </w:rPr>
  </w:style>
  <w:style w:type="character" w:customStyle="1" w:styleId="Arial3">
    <w:name w:val="Основной текст + Arial3"/>
    <w:aliases w:val="7,5 pt3"/>
    <w:rsid w:val="00587F54"/>
    <w:rPr>
      <w:rFonts w:ascii="Arial" w:eastAsia="Times New Roman" w:hAnsi="Arial" w:cs="Arial"/>
      <w:b/>
      <w:bCs/>
      <w:color w:val="000000"/>
      <w:sz w:val="15"/>
      <w:szCs w:val="15"/>
      <w:shd w:val="clear" w:color="auto" w:fill="FFFFFF"/>
      <w:lang w:val="uk-UA" w:eastAsia="uk-UA"/>
    </w:rPr>
  </w:style>
  <w:style w:type="character" w:customStyle="1" w:styleId="Arial2">
    <w:name w:val="Основной текст + Arial2"/>
    <w:aliases w:val="82,5 pt2,Не полужирный2,Курсив"/>
    <w:rsid w:val="00587F54"/>
    <w:rPr>
      <w:rFonts w:ascii="Arial" w:eastAsia="Times New Roman" w:hAnsi="Arial" w:cs="Arial"/>
      <w:b/>
      <w:bCs/>
      <w:i/>
      <w:iCs/>
      <w:color w:val="000000"/>
      <w:sz w:val="17"/>
      <w:szCs w:val="17"/>
      <w:shd w:val="clear" w:color="auto" w:fill="FFFFFF"/>
      <w:lang w:val="uk-UA" w:eastAsia="uk-UA"/>
    </w:rPr>
  </w:style>
  <w:style w:type="character" w:customStyle="1" w:styleId="stit">
    <w:name w:val="stit"/>
    <w:basedOn w:val="a0"/>
    <w:rsid w:val="00F762AA"/>
  </w:style>
  <w:style w:type="character" w:customStyle="1" w:styleId="10">
    <w:name w:val="Заголовок 1 Знак"/>
    <w:basedOn w:val="a0"/>
    <w:link w:val="1"/>
    <w:uiPriority w:val="9"/>
    <w:rsid w:val="00BD54F4"/>
    <w:rPr>
      <w:rFonts w:ascii="Cambria" w:hAnsi="Cambria"/>
      <w:b/>
      <w:bCs/>
      <w:color w:val="365F91"/>
      <w:sz w:val="28"/>
      <w:szCs w:val="28"/>
    </w:rPr>
  </w:style>
  <w:style w:type="character" w:customStyle="1" w:styleId="20">
    <w:name w:val="Заголовок 2 Знак"/>
    <w:basedOn w:val="a0"/>
    <w:link w:val="2"/>
    <w:uiPriority w:val="9"/>
    <w:semiHidden/>
    <w:rsid w:val="00BD54F4"/>
    <w:rPr>
      <w:rFonts w:ascii="Cambria" w:hAnsi="Cambria"/>
      <w:b/>
      <w:bCs/>
      <w:color w:val="4F81BD"/>
      <w:sz w:val="26"/>
      <w:szCs w:val="26"/>
    </w:rPr>
  </w:style>
  <w:style w:type="character" w:customStyle="1" w:styleId="30">
    <w:name w:val="Заголовок 3 Знак"/>
    <w:basedOn w:val="a0"/>
    <w:link w:val="3"/>
    <w:uiPriority w:val="99"/>
    <w:rsid w:val="00BD54F4"/>
    <w:rPr>
      <w:rFonts w:ascii="Cambria" w:hAnsi="Cambria"/>
      <w:b/>
      <w:bCs/>
      <w:color w:val="4F81BD"/>
      <w:sz w:val="24"/>
      <w:lang w:eastAsia="en-US"/>
    </w:rPr>
  </w:style>
  <w:style w:type="paragraph" w:styleId="af1">
    <w:name w:val="List Paragraph"/>
    <w:basedOn w:val="a"/>
    <w:uiPriority w:val="34"/>
    <w:qFormat/>
    <w:rsid w:val="00BD54F4"/>
    <w:pPr>
      <w:widowControl/>
      <w:ind w:left="720"/>
      <w:contextualSpacing/>
    </w:pPr>
    <w:rPr>
      <w:rFonts w:ascii="UkrainianBaltica" w:eastAsia="Times New Roman" w:hAnsi="UkrainianBaltica" w:cs="Times New Roman"/>
      <w:color w:val="auto"/>
      <w:sz w:val="20"/>
      <w:szCs w:val="20"/>
      <w:lang w:val="ru-RU" w:eastAsia="ru-RU"/>
    </w:rPr>
  </w:style>
  <w:style w:type="paragraph" w:styleId="HTML">
    <w:name w:val="HTML Preformatted"/>
    <w:basedOn w:val="a"/>
    <w:link w:val="HTML0"/>
    <w:uiPriority w:val="99"/>
    <w:rsid w:val="00BD5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1"/>
      <w:szCs w:val="21"/>
    </w:rPr>
  </w:style>
  <w:style w:type="character" w:customStyle="1" w:styleId="HTML0">
    <w:name w:val="Стандартный HTML Знак"/>
    <w:basedOn w:val="a0"/>
    <w:link w:val="HTML"/>
    <w:uiPriority w:val="99"/>
    <w:rsid w:val="00BD54F4"/>
    <w:rPr>
      <w:rFonts w:ascii="Courier New" w:eastAsia="Arial Unicode MS" w:hAnsi="Courier New"/>
      <w:color w:val="000000"/>
      <w:sz w:val="21"/>
      <w:szCs w:val="21"/>
    </w:rPr>
  </w:style>
  <w:style w:type="character" w:customStyle="1" w:styleId="FontStyle11">
    <w:name w:val="Font Style11"/>
    <w:rsid w:val="00BD54F4"/>
    <w:rPr>
      <w:rFonts w:ascii="Times New Roman" w:hAnsi="Times New Roman"/>
      <w:sz w:val="22"/>
    </w:rPr>
  </w:style>
  <w:style w:type="character" w:customStyle="1" w:styleId="14">
    <w:name w:val="Текст выноски Знак1"/>
    <w:uiPriority w:val="99"/>
    <w:semiHidden/>
    <w:rsid w:val="00BD54F4"/>
    <w:rPr>
      <w:rFonts w:ascii="Tahoma" w:hAnsi="Tahoma" w:cs="Tahoma"/>
      <w:sz w:val="16"/>
      <w:szCs w:val="16"/>
    </w:rPr>
  </w:style>
  <w:style w:type="paragraph" w:styleId="24">
    <w:name w:val="Body Text 2"/>
    <w:basedOn w:val="a"/>
    <w:link w:val="25"/>
    <w:rsid w:val="00BD54F4"/>
    <w:pPr>
      <w:widowControl/>
      <w:ind w:right="-58"/>
      <w:jc w:val="both"/>
    </w:pPr>
    <w:rPr>
      <w:rFonts w:ascii="Times New Roman" w:eastAsia="Times New Roman" w:hAnsi="Times New Roman" w:cs="Times New Roman"/>
      <w:szCs w:val="20"/>
    </w:rPr>
  </w:style>
  <w:style w:type="character" w:customStyle="1" w:styleId="25">
    <w:name w:val="Основной текст 2 Знак"/>
    <w:basedOn w:val="a0"/>
    <w:link w:val="24"/>
    <w:rsid w:val="00BD54F4"/>
    <w:rPr>
      <w:color w:val="000000"/>
      <w:sz w:val="24"/>
      <w:lang w:val="uk-UA"/>
    </w:rPr>
  </w:style>
  <w:style w:type="paragraph" w:styleId="af2">
    <w:name w:val="Body Text Indent"/>
    <w:basedOn w:val="a"/>
    <w:link w:val="af3"/>
    <w:rsid w:val="00BD54F4"/>
    <w:pPr>
      <w:widowControl/>
      <w:ind w:right="-341" w:firstLine="720"/>
      <w:jc w:val="both"/>
    </w:pPr>
    <w:rPr>
      <w:rFonts w:ascii="Times New Roman" w:eastAsia="Times New Roman" w:hAnsi="Times New Roman" w:cs="Times New Roman"/>
      <w:szCs w:val="20"/>
    </w:rPr>
  </w:style>
  <w:style w:type="character" w:customStyle="1" w:styleId="af3">
    <w:name w:val="Основной текст с отступом Знак"/>
    <w:basedOn w:val="a0"/>
    <w:link w:val="af2"/>
    <w:rsid w:val="00BD54F4"/>
    <w:rPr>
      <w:color w:val="000000"/>
      <w:sz w:val="24"/>
      <w:lang w:val="uk-UA"/>
    </w:rPr>
  </w:style>
  <w:style w:type="character" w:customStyle="1" w:styleId="rvts9">
    <w:name w:val="rvts9"/>
    <w:rsid w:val="00BD54F4"/>
  </w:style>
  <w:style w:type="paragraph" w:customStyle="1" w:styleId="15">
    <w:name w:val="Абзац списка1"/>
    <w:basedOn w:val="a"/>
    <w:rsid w:val="00BD54F4"/>
    <w:pPr>
      <w:widowControl/>
      <w:spacing w:after="200" w:line="276" w:lineRule="auto"/>
      <w:ind w:left="720"/>
      <w:contextualSpacing/>
    </w:pPr>
    <w:rPr>
      <w:rFonts w:ascii="Calibri" w:eastAsia="Times New Roman" w:hAnsi="Calibri" w:cs="Times New Roman"/>
      <w:color w:val="auto"/>
      <w:sz w:val="22"/>
      <w:szCs w:val="22"/>
      <w:lang w:val="ru-RU" w:eastAsia="ru-RU"/>
    </w:rPr>
  </w:style>
  <w:style w:type="character" w:customStyle="1" w:styleId="6">
    <w:name w:val="Основной текст (6)_"/>
    <w:link w:val="60"/>
    <w:uiPriority w:val="99"/>
    <w:locked/>
    <w:rsid w:val="00BD54F4"/>
    <w:rPr>
      <w:sz w:val="14"/>
      <w:shd w:val="clear" w:color="auto" w:fill="FFFFFF"/>
    </w:rPr>
  </w:style>
  <w:style w:type="paragraph" w:customStyle="1" w:styleId="60">
    <w:name w:val="Основной текст (6)"/>
    <w:basedOn w:val="a"/>
    <w:link w:val="6"/>
    <w:uiPriority w:val="99"/>
    <w:rsid w:val="00BD54F4"/>
    <w:pPr>
      <w:widowControl/>
      <w:shd w:val="clear" w:color="auto" w:fill="FFFFFF"/>
      <w:spacing w:before="240" w:after="720" w:line="238" w:lineRule="exact"/>
      <w:ind w:hanging="340"/>
    </w:pPr>
    <w:rPr>
      <w:rFonts w:ascii="Times New Roman" w:eastAsia="Times New Roman" w:hAnsi="Times New Roman" w:cs="Times New Roman"/>
      <w:color w:val="auto"/>
      <w:sz w:val="14"/>
      <w:szCs w:val="20"/>
      <w:shd w:val="clear" w:color="auto" w:fill="FFFFFF"/>
      <w:lang w:val="ru-RU" w:eastAsia="ru-RU"/>
    </w:rPr>
  </w:style>
  <w:style w:type="paragraph" w:customStyle="1" w:styleId="Style6">
    <w:name w:val="Style6"/>
    <w:basedOn w:val="a"/>
    <w:uiPriority w:val="99"/>
    <w:rsid w:val="00BD54F4"/>
    <w:pPr>
      <w:autoSpaceDE w:val="0"/>
      <w:autoSpaceDN w:val="0"/>
      <w:adjustRightInd w:val="0"/>
    </w:pPr>
    <w:rPr>
      <w:rFonts w:ascii="Times New Roman" w:eastAsia="Times New Roman" w:hAnsi="Times New Roman" w:cs="Times New Roman"/>
      <w:color w:val="auto"/>
    </w:rPr>
  </w:style>
  <w:style w:type="paragraph" w:styleId="af4">
    <w:name w:val="header"/>
    <w:basedOn w:val="a"/>
    <w:link w:val="af5"/>
    <w:uiPriority w:val="99"/>
    <w:unhideWhenUsed/>
    <w:rsid w:val="00BD54F4"/>
    <w:pPr>
      <w:widowControl/>
      <w:tabs>
        <w:tab w:val="center" w:pos="4677"/>
        <w:tab w:val="right" w:pos="9355"/>
      </w:tabs>
      <w:spacing w:line="276" w:lineRule="auto"/>
    </w:pPr>
    <w:rPr>
      <w:rFonts w:ascii="Arial" w:eastAsia="Arial" w:hAnsi="Arial" w:cs="Times New Roman"/>
      <w:sz w:val="20"/>
      <w:szCs w:val="20"/>
    </w:rPr>
  </w:style>
  <w:style w:type="character" w:customStyle="1" w:styleId="af5">
    <w:name w:val="Верхний колонтитул Знак"/>
    <w:basedOn w:val="a0"/>
    <w:link w:val="af4"/>
    <w:uiPriority w:val="99"/>
    <w:rsid w:val="00BD54F4"/>
    <w:rPr>
      <w:rFonts w:ascii="Arial" w:eastAsia="Arial" w:hAnsi="Arial"/>
      <w:color w:val="000000"/>
    </w:rPr>
  </w:style>
  <w:style w:type="paragraph" w:styleId="af6">
    <w:name w:val="footer"/>
    <w:basedOn w:val="a"/>
    <w:link w:val="af7"/>
    <w:uiPriority w:val="99"/>
    <w:unhideWhenUsed/>
    <w:rsid w:val="00BD54F4"/>
    <w:pPr>
      <w:widowControl/>
      <w:tabs>
        <w:tab w:val="center" w:pos="4677"/>
        <w:tab w:val="right" w:pos="9355"/>
      </w:tabs>
      <w:spacing w:line="276" w:lineRule="auto"/>
    </w:pPr>
    <w:rPr>
      <w:rFonts w:ascii="Arial" w:eastAsia="Arial" w:hAnsi="Arial" w:cs="Times New Roman"/>
      <w:sz w:val="20"/>
      <w:szCs w:val="20"/>
    </w:rPr>
  </w:style>
  <w:style w:type="character" w:customStyle="1" w:styleId="af7">
    <w:name w:val="Нижний колонтитул Знак"/>
    <w:basedOn w:val="a0"/>
    <w:link w:val="af6"/>
    <w:uiPriority w:val="99"/>
    <w:rsid w:val="00BD54F4"/>
    <w:rPr>
      <w:rFonts w:ascii="Arial" w:eastAsia="Arial" w:hAnsi="Arial"/>
      <w:color w:val="000000"/>
    </w:rPr>
  </w:style>
  <w:style w:type="paragraph" w:customStyle="1" w:styleId="af8">
    <w:name w:val="Шапка документу"/>
    <w:basedOn w:val="a"/>
    <w:rsid w:val="00BD54F4"/>
    <w:pPr>
      <w:keepNext/>
      <w:keepLines/>
      <w:widowControl/>
      <w:spacing w:after="240"/>
      <w:ind w:left="4536"/>
      <w:jc w:val="center"/>
    </w:pPr>
    <w:rPr>
      <w:rFonts w:ascii="Antiqua" w:eastAsia="Times New Roman" w:hAnsi="Antiqua" w:cs="Times New Roman"/>
      <w:color w:val="auto"/>
      <w:sz w:val="26"/>
      <w:szCs w:val="20"/>
      <w:lang w:eastAsia="ru-RU"/>
    </w:rPr>
  </w:style>
  <w:style w:type="paragraph" w:customStyle="1" w:styleId="af9">
    <w:basedOn w:val="a"/>
    <w:next w:val="afa"/>
    <w:link w:val="afb"/>
    <w:qFormat/>
    <w:rsid w:val="00BD54F4"/>
    <w:pPr>
      <w:widowControl/>
      <w:spacing w:line="360" w:lineRule="auto"/>
      <w:jc w:val="center"/>
    </w:pPr>
    <w:rPr>
      <w:rFonts w:ascii="Arial" w:eastAsia="Times New Roman" w:hAnsi="Arial" w:cs="Times New Roman"/>
      <w:b/>
      <w:bCs/>
      <w:color w:val="auto"/>
      <w:sz w:val="20"/>
      <w:szCs w:val="23"/>
      <w:lang w:eastAsia="ru-RU"/>
    </w:rPr>
  </w:style>
  <w:style w:type="character" w:customStyle="1" w:styleId="afb">
    <w:name w:val="Название Знак"/>
    <w:link w:val="af9"/>
    <w:rsid w:val="00BD54F4"/>
    <w:rPr>
      <w:rFonts w:ascii="Arial" w:eastAsia="Times New Roman" w:hAnsi="Arial" w:cs="Times New Roman"/>
      <w:b/>
      <w:bCs/>
      <w:szCs w:val="23"/>
      <w:lang w:val="uk-UA"/>
    </w:rPr>
  </w:style>
  <w:style w:type="character" w:styleId="afc">
    <w:name w:val="Emphasis"/>
    <w:uiPriority w:val="20"/>
    <w:qFormat/>
    <w:rsid w:val="00BD54F4"/>
    <w:rPr>
      <w:i/>
      <w:iCs/>
    </w:rPr>
  </w:style>
  <w:style w:type="paragraph" w:customStyle="1" w:styleId="afd">
    <w:name w:val="ДинРазделОбыч"/>
    <w:basedOn w:val="a"/>
    <w:uiPriority w:val="99"/>
    <w:rsid w:val="00BD54F4"/>
    <w:pPr>
      <w:suppressAutoHyphens/>
      <w:ind w:left="360"/>
      <w:jc w:val="center"/>
    </w:pPr>
    <w:rPr>
      <w:rFonts w:ascii="Times New Roman" w:eastAsia="Times New Roman" w:hAnsi="Times New Roman" w:cs="Times New Roman"/>
      <w:b/>
      <w:szCs w:val="20"/>
      <w:lang w:eastAsia="zh-CN"/>
    </w:rPr>
  </w:style>
  <w:style w:type="character" w:customStyle="1" w:styleId="FontStyle25">
    <w:name w:val="Font Style25"/>
    <w:uiPriority w:val="99"/>
    <w:rsid w:val="00BD54F4"/>
    <w:rPr>
      <w:rFonts w:ascii="Times New Roman" w:hAnsi="Times New Roman"/>
      <w:sz w:val="22"/>
    </w:rPr>
  </w:style>
  <w:style w:type="character" w:customStyle="1" w:styleId="FontStyle22">
    <w:name w:val="Font Style22"/>
    <w:uiPriority w:val="99"/>
    <w:rsid w:val="00BD54F4"/>
    <w:rPr>
      <w:rFonts w:ascii="Times New Roman" w:hAnsi="Times New Roman"/>
      <w:i/>
      <w:sz w:val="24"/>
    </w:rPr>
  </w:style>
  <w:style w:type="paragraph" w:customStyle="1" w:styleId="afe">
    <w:name w:val="ДинТекстОбыч"/>
    <w:basedOn w:val="a"/>
    <w:uiPriority w:val="99"/>
    <w:rsid w:val="00BD54F4"/>
    <w:pPr>
      <w:suppressAutoHyphens/>
      <w:ind w:firstLine="567"/>
      <w:jc w:val="both"/>
    </w:pPr>
    <w:rPr>
      <w:rFonts w:ascii="Times New Roman" w:eastAsia="Times New Roman" w:hAnsi="Times New Roman" w:cs="Times New Roman"/>
      <w:b/>
      <w:sz w:val="22"/>
      <w:szCs w:val="22"/>
      <w:lang w:eastAsia="zh-CN"/>
    </w:rPr>
  </w:style>
  <w:style w:type="paragraph" w:customStyle="1" w:styleId="Style11">
    <w:name w:val="Style11"/>
    <w:basedOn w:val="a"/>
    <w:uiPriority w:val="99"/>
    <w:rsid w:val="00BD54F4"/>
    <w:pPr>
      <w:suppressAutoHyphens/>
      <w:autoSpaceDE w:val="0"/>
      <w:spacing w:line="274" w:lineRule="exact"/>
    </w:pPr>
    <w:rPr>
      <w:rFonts w:ascii="Times New Roman" w:eastAsia="Times New Roman" w:hAnsi="Times New Roman" w:cs="Times New Roman"/>
      <w:color w:val="auto"/>
      <w:lang w:eastAsia="zh-CN"/>
    </w:rPr>
  </w:style>
  <w:style w:type="paragraph" w:customStyle="1" w:styleId="aff">
    <w:name w:val="Öåíòð"/>
    <w:basedOn w:val="a"/>
    <w:uiPriority w:val="99"/>
    <w:rsid w:val="00BD54F4"/>
    <w:pPr>
      <w:spacing w:line="210" w:lineRule="atLeast"/>
      <w:jc w:val="center"/>
    </w:pPr>
    <w:rPr>
      <w:rFonts w:ascii="Times New Roman" w:eastAsia="Times New Roman" w:hAnsi="Times New Roman" w:cs="Times New Roman"/>
      <w:color w:val="auto"/>
      <w:sz w:val="20"/>
      <w:szCs w:val="20"/>
      <w:lang w:val="en-US" w:eastAsia="zh-CN"/>
    </w:rPr>
  </w:style>
  <w:style w:type="paragraph" w:styleId="aff0">
    <w:name w:val="footnote text"/>
    <w:basedOn w:val="a"/>
    <w:link w:val="aff1"/>
    <w:rsid w:val="00BD54F4"/>
    <w:pPr>
      <w:widowControl/>
    </w:pPr>
    <w:rPr>
      <w:rFonts w:ascii="Times New Roman" w:eastAsia="Times New Roman" w:hAnsi="Times New Roman" w:cs="Times New Roman"/>
      <w:color w:val="auto"/>
      <w:sz w:val="20"/>
      <w:szCs w:val="20"/>
      <w:lang w:eastAsia="zh-CN"/>
    </w:rPr>
  </w:style>
  <w:style w:type="character" w:customStyle="1" w:styleId="aff1">
    <w:name w:val="Текст сноски Знак"/>
    <w:basedOn w:val="a0"/>
    <w:link w:val="aff0"/>
    <w:rsid w:val="00BD54F4"/>
    <w:rPr>
      <w:lang w:val="uk-UA" w:eastAsia="zh-CN"/>
    </w:rPr>
  </w:style>
  <w:style w:type="paragraph" w:customStyle="1" w:styleId="Default">
    <w:name w:val="Default"/>
    <w:rsid w:val="00BD54F4"/>
    <w:pPr>
      <w:suppressAutoHyphens/>
      <w:autoSpaceDE w:val="0"/>
    </w:pPr>
    <w:rPr>
      <w:color w:val="000000"/>
      <w:sz w:val="24"/>
      <w:szCs w:val="24"/>
      <w:lang w:eastAsia="zh-CN"/>
    </w:rPr>
  </w:style>
  <w:style w:type="paragraph" w:customStyle="1" w:styleId="FR2">
    <w:name w:val="FR2"/>
    <w:rsid w:val="00BD54F4"/>
    <w:pPr>
      <w:widowControl w:val="0"/>
      <w:suppressAutoHyphens/>
      <w:jc w:val="both"/>
    </w:pPr>
    <w:rPr>
      <w:rFonts w:ascii="Arial" w:hAnsi="Arial" w:cs="Arial"/>
      <w:sz w:val="22"/>
      <w:lang w:eastAsia="zh-CN"/>
    </w:rPr>
  </w:style>
  <w:style w:type="paragraph" w:customStyle="1" w:styleId="aff2">
    <w:name w:val="Готовый"/>
    <w:basedOn w:val="a"/>
    <w:rsid w:val="00BD54F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color w:val="auto"/>
      <w:sz w:val="20"/>
      <w:szCs w:val="20"/>
      <w:lang w:eastAsia="ru-RU"/>
    </w:rPr>
  </w:style>
  <w:style w:type="paragraph" w:customStyle="1" w:styleId="210">
    <w:name w:val="Основной текст 21"/>
    <w:basedOn w:val="a"/>
    <w:rsid w:val="00BD54F4"/>
    <w:pPr>
      <w:suppressAutoHyphens/>
    </w:pPr>
    <w:rPr>
      <w:rFonts w:ascii="Times New Roman" w:eastAsia="Times New Roman" w:hAnsi="Times New Roman" w:cs="Times New Roman"/>
      <w:color w:val="auto"/>
      <w:kern w:val="1"/>
      <w:sz w:val="28"/>
      <w:lang w:eastAsia="ru-RU"/>
    </w:rPr>
  </w:style>
  <w:style w:type="character" w:customStyle="1" w:styleId="aff3">
    <w:name w:val="Заголовок Знак"/>
    <w:uiPriority w:val="99"/>
    <w:rsid w:val="00BD54F4"/>
    <w:rPr>
      <w:rFonts w:ascii="AdverGothic" w:eastAsia="Times New Roman" w:hAnsi="AdverGothic" w:cs="Times New Roman"/>
      <w:b/>
      <w:sz w:val="28"/>
      <w:szCs w:val="20"/>
      <w:lang w:eastAsia="uk-UA"/>
    </w:rPr>
  </w:style>
  <w:style w:type="paragraph" w:styleId="afa">
    <w:name w:val="Title"/>
    <w:basedOn w:val="a"/>
    <w:next w:val="a"/>
    <w:link w:val="16"/>
    <w:qFormat/>
    <w:rsid w:val="00BD54F4"/>
    <w:pPr>
      <w:contextualSpacing/>
    </w:pPr>
    <w:rPr>
      <w:rFonts w:asciiTheme="majorHAnsi" w:eastAsiaTheme="majorEastAsia" w:hAnsiTheme="majorHAnsi" w:cstheme="majorBidi"/>
      <w:color w:val="auto"/>
      <w:spacing w:val="-10"/>
      <w:kern w:val="28"/>
      <w:sz w:val="56"/>
      <w:szCs w:val="56"/>
    </w:rPr>
  </w:style>
  <w:style w:type="character" w:customStyle="1" w:styleId="16">
    <w:name w:val="Название Знак1"/>
    <w:basedOn w:val="a0"/>
    <w:link w:val="afa"/>
    <w:rsid w:val="00BD54F4"/>
    <w:rPr>
      <w:rFonts w:asciiTheme="majorHAnsi" w:eastAsiaTheme="majorEastAsia" w:hAnsiTheme="majorHAnsi" w:cstheme="majorBidi"/>
      <w:spacing w:val="-10"/>
      <w:kern w:val="28"/>
      <w:sz w:val="56"/>
      <w:szCs w:val="5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AF"/>
    <w:pPr>
      <w:widowControl w:val="0"/>
    </w:pPr>
    <w:rPr>
      <w:rFonts w:ascii="Arial Unicode MS" w:eastAsia="Arial Unicode MS" w:hAnsi="Arial Unicode MS" w:cs="Arial Unicode MS"/>
      <w:color w:val="000000"/>
      <w:sz w:val="24"/>
      <w:szCs w:val="24"/>
      <w:lang w:val="uk-UA" w:eastAsia="uk-UA"/>
    </w:rPr>
  </w:style>
  <w:style w:type="paragraph" w:styleId="1">
    <w:name w:val="heading 1"/>
    <w:basedOn w:val="a"/>
    <w:next w:val="a"/>
    <w:link w:val="10"/>
    <w:uiPriority w:val="9"/>
    <w:qFormat/>
    <w:rsid w:val="00BD54F4"/>
    <w:pPr>
      <w:keepNext/>
      <w:keepLines/>
      <w:widowControl/>
      <w:spacing w:before="48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BD54F4"/>
    <w:pPr>
      <w:keepNext/>
      <w:keepLines/>
      <w:widowControl/>
      <w:spacing w:before="20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BD54F4"/>
    <w:pPr>
      <w:keepNext/>
      <w:keepLines/>
      <w:widowControl/>
      <w:spacing w:before="200" w:line="276" w:lineRule="auto"/>
      <w:outlineLvl w:val="2"/>
    </w:pPr>
    <w:rPr>
      <w:rFonts w:ascii="Cambria" w:eastAsia="Times New Roman" w:hAnsi="Cambria" w:cs="Times New Roman"/>
      <w:b/>
      <w:bCs/>
      <w:color w:val="4F81BD"/>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CF56AF"/>
    <w:rPr>
      <w:b/>
      <w:bCs/>
      <w:lang w:bidi="ar-SA"/>
    </w:rPr>
  </w:style>
  <w:style w:type="character" w:customStyle="1" w:styleId="21">
    <w:name w:val="Основной текст (2)_"/>
    <w:link w:val="22"/>
    <w:rsid w:val="00CF56AF"/>
    <w:rPr>
      <w:lang w:bidi="ar-SA"/>
    </w:rPr>
  </w:style>
  <w:style w:type="character" w:customStyle="1" w:styleId="23">
    <w:name w:val="Основной текст (2) + Полужирный"/>
    <w:rsid w:val="00CF56AF"/>
    <w:rPr>
      <w:b/>
      <w:bCs/>
      <w:lang w:bidi="ar-SA"/>
    </w:rPr>
  </w:style>
  <w:style w:type="paragraph" w:customStyle="1" w:styleId="32">
    <w:name w:val="Основной текст (3)"/>
    <w:basedOn w:val="a"/>
    <w:link w:val="31"/>
    <w:rsid w:val="00CF56AF"/>
    <w:pPr>
      <w:shd w:val="clear" w:color="auto" w:fill="FFFFFF"/>
      <w:spacing w:line="312" w:lineRule="exact"/>
      <w:ind w:hanging="340"/>
      <w:jc w:val="center"/>
    </w:pPr>
    <w:rPr>
      <w:rFonts w:ascii="Times New Roman" w:eastAsia="Times New Roman" w:hAnsi="Times New Roman" w:cs="Times New Roman"/>
      <w:b/>
      <w:bCs/>
      <w:color w:val="auto"/>
      <w:sz w:val="20"/>
      <w:szCs w:val="20"/>
      <w:lang w:val="en-US" w:eastAsia="en-US"/>
    </w:rPr>
  </w:style>
  <w:style w:type="paragraph" w:customStyle="1" w:styleId="22">
    <w:name w:val="Основной текст (2)"/>
    <w:basedOn w:val="a"/>
    <w:link w:val="21"/>
    <w:rsid w:val="00CF56AF"/>
    <w:pPr>
      <w:shd w:val="clear" w:color="auto" w:fill="FFFFFF"/>
      <w:spacing w:line="312" w:lineRule="exact"/>
      <w:ind w:hanging="340"/>
      <w:jc w:val="both"/>
    </w:pPr>
    <w:rPr>
      <w:rFonts w:ascii="Times New Roman" w:eastAsia="Times New Roman" w:hAnsi="Times New Roman" w:cs="Times New Roman"/>
      <w:color w:val="auto"/>
      <w:sz w:val="20"/>
      <w:szCs w:val="20"/>
      <w:lang w:val="en-US" w:eastAsia="en-US"/>
    </w:rPr>
  </w:style>
  <w:style w:type="table" w:styleId="a3">
    <w:name w:val="Table Grid"/>
    <w:basedOn w:val="a1"/>
    <w:uiPriority w:val="59"/>
    <w:rsid w:val="00CF56AF"/>
    <w:pPr>
      <w:widowControl w:val="0"/>
    </w:pPr>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qFormat/>
    <w:rsid w:val="00CF56AF"/>
    <w:pPr>
      <w:spacing w:line="276" w:lineRule="auto"/>
    </w:pPr>
    <w:rPr>
      <w:rFonts w:ascii="Arial" w:hAnsi="Arial" w:cs="Arial"/>
      <w:color w:val="000000"/>
      <w:sz w:val="22"/>
      <w:szCs w:val="22"/>
    </w:rPr>
  </w:style>
  <w:style w:type="character" w:styleId="a4">
    <w:name w:val="Hyperlink"/>
    <w:uiPriority w:val="99"/>
    <w:qFormat/>
    <w:rsid w:val="00CF56AF"/>
    <w:rPr>
      <w:color w:val="0000FF"/>
      <w:u w:val="single"/>
    </w:rPr>
  </w:style>
  <w:style w:type="paragraph" w:customStyle="1" w:styleId="a5">
    <w:name w:val="Знак Знак Знак"/>
    <w:basedOn w:val="a"/>
    <w:rsid w:val="00CF56AF"/>
    <w:pPr>
      <w:widowControl/>
    </w:pPr>
    <w:rPr>
      <w:rFonts w:ascii="Verdana" w:eastAsia="Times New Roman" w:hAnsi="Verdana" w:cs="Verdana"/>
      <w:color w:val="auto"/>
      <w:sz w:val="20"/>
      <w:szCs w:val="20"/>
      <w:lang w:val="en-US" w:eastAsia="en-US"/>
    </w:rPr>
  </w:style>
  <w:style w:type="paragraph" w:customStyle="1" w:styleId="12">
    <w:name w:val="Без интервала1"/>
    <w:rsid w:val="00A61B00"/>
    <w:rPr>
      <w:rFonts w:ascii="Calibri" w:hAnsi="Calibri"/>
      <w:sz w:val="22"/>
      <w:szCs w:val="22"/>
      <w:lang w:val="uk-UA" w:eastAsia="en-US"/>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7"/>
    <w:uiPriority w:val="99"/>
    <w:qFormat/>
    <w:rsid w:val="00540601"/>
    <w:pPr>
      <w:widowControl/>
      <w:spacing w:before="100" w:beforeAutospacing="1" w:after="100" w:afterAutospacing="1"/>
    </w:pPr>
    <w:rPr>
      <w:rFonts w:ascii="Times New Roman" w:eastAsia="Calibri" w:hAnsi="Times New Roman" w:cs="Times New Roman"/>
      <w:color w:val="auto"/>
      <w:lang w:val="ru-RU" w:eastAsia="ru-RU"/>
    </w:rPr>
  </w:style>
  <w:style w:type="paragraph" w:styleId="a8">
    <w:name w:val="Balloon Text"/>
    <w:basedOn w:val="a"/>
    <w:link w:val="a9"/>
    <w:uiPriority w:val="99"/>
    <w:rsid w:val="004E5D2F"/>
    <w:rPr>
      <w:rFonts w:ascii="Segoe UI" w:hAnsi="Segoe UI" w:cs="Segoe UI"/>
      <w:sz w:val="18"/>
      <w:szCs w:val="18"/>
    </w:rPr>
  </w:style>
  <w:style w:type="character" w:customStyle="1" w:styleId="a9">
    <w:name w:val="Текст выноски Знак"/>
    <w:link w:val="a8"/>
    <w:uiPriority w:val="99"/>
    <w:rsid w:val="004E5D2F"/>
    <w:rPr>
      <w:rFonts w:ascii="Segoe UI" w:eastAsia="Arial Unicode MS" w:hAnsi="Segoe UI" w:cs="Segoe UI"/>
      <w:color w:val="000000"/>
      <w:sz w:val="18"/>
      <w:szCs w:val="18"/>
      <w:lang w:val="uk-UA" w:eastAsia="uk-UA" w:bidi="ar-SA"/>
    </w:rPr>
  </w:style>
  <w:style w:type="paragraph" w:styleId="aa">
    <w:name w:val="Plain Text"/>
    <w:basedOn w:val="a"/>
    <w:link w:val="ab"/>
    <w:rsid w:val="00BB5AFC"/>
    <w:pPr>
      <w:widowControl/>
    </w:pPr>
    <w:rPr>
      <w:rFonts w:ascii="Courier New" w:eastAsia="Times New Roman" w:hAnsi="Courier New" w:cs="Times New Roman"/>
      <w:color w:val="auto"/>
      <w:sz w:val="20"/>
      <w:szCs w:val="20"/>
      <w:lang w:val="ru-RU" w:eastAsia="ru-RU"/>
    </w:rPr>
  </w:style>
  <w:style w:type="character" w:customStyle="1" w:styleId="ab">
    <w:name w:val="Текст Знак"/>
    <w:link w:val="aa"/>
    <w:rsid w:val="00BB5AFC"/>
    <w:rPr>
      <w:rFonts w:ascii="Courier New" w:hAnsi="Courier New"/>
      <w:lang w:val="ru-RU" w:eastAsia="ru-RU"/>
    </w:rPr>
  </w:style>
  <w:style w:type="character" w:customStyle="1" w:styleId="ac">
    <w:name w:val="Основний текст_"/>
    <w:link w:val="13"/>
    <w:rsid w:val="00BB5AFC"/>
    <w:rPr>
      <w:sz w:val="27"/>
      <w:szCs w:val="27"/>
      <w:shd w:val="clear" w:color="auto" w:fill="FFFFFF"/>
    </w:rPr>
  </w:style>
  <w:style w:type="paragraph" w:customStyle="1" w:styleId="13">
    <w:name w:val="Основний текст1"/>
    <w:basedOn w:val="a"/>
    <w:link w:val="ac"/>
    <w:rsid w:val="00BB5AFC"/>
    <w:pPr>
      <w:widowControl/>
      <w:shd w:val="clear" w:color="auto" w:fill="FFFFFF"/>
      <w:spacing w:line="240" w:lineRule="atLeast"/>
    </w:pPr>
    <w:rPr>
      <w:rFonts w:ascii="Times New Roman" w:eastAsia="Times New Roman" w:hAnsi="Times New Roman" w:cs="Times New Roman"/>
      <w:color w:val="auto"/>
      <w:sz w:val="27"/>
      <w:szCs w:val="27"/>
      <w:lang w:val="en-US" w:eastAsia="en-US"/>
    </w:rPr>
  </w:style>
  <w:style w:type="paragraph" w:styleId="ad">
    <w:name w:val="Body Text"/>
    <w:basedOn w:val="a"/>
    <w:link w:val="ae"/>
    <w:rsid w:val="00587F54"/>
    <w:pPr>
      <w:widowControl/>
      <w:autoSpaceDE w:val="0"/>
      <w:autoSpaceDN w:val="0"/>
      <w:spacing w:after="120"/>
      <w:jc w:val="both"/>
    </w:pPr>
    <w:rPr>
      <w:rFonts w:ascii="Arial" w:eastAsia="Times New Roman" w:hAnsi="Arial" w:cs="Times New Roman"/>
      <w:color w:val="auto"/>
      <w:sz w:val="20"/>
      <w:szCs w:val="20"/>
      <w:lang w:val="en-GB" w:eastAsia="en-US"/>
    </w:rPr>
  </w:style>
  <w:style w:type="character" w:customStyle="1" w:styleId="ae">
    <w:name w:val="Основной текст Знак"/>
    <w:basedOn w:val="a0"/>
    <w:link w:val="ad"/>
    <w:rsid w:val="00587F54"/>
    <w:rPr>
      <w:rFonts w:ascii="Arial" w:hAnsi="Arial"/>
      <w:lang w:val="en-GB" w:eastAsia="en-US"/>
    </w:rPr>
  </w:style>
  <w:style w:type="paragraph" w:styleId="af">
    <w:name w:val="No Spacing"/>
    <w:link w:val="af0"/>
    <w:uiPriority w:val="1"/>
    <w:qFormat/>
    <w:rsid w:val="00587F54"/>
    <w:pPr>
      <w:suppressAutoHyphens/>
    </w:pPr>
    <w:rPr>
      <w:rFonts w:ascii="Calibri" w:eastAsia="Calibri" w:hAnsi="Calibri"/>
      <w:sz w:val="22"/>
      <w:szCs w:val="22"/>
      <w:lang w:eastAsia="ar-SA"/>
    </w:rPr>
  </w:style>
  <w:style w:type="character" w:customStyle="1" w:styleId="af0">
    <w:name w:val="Без интервала Знак"/>
    <w:link w:val="af"/>
    <w:uiPriority w:val="99"/>
    <w:rsid w:val="00587F54"/>
    <w:rPr>
      <w:rFonts w:ascii="Calibri" w:eastAsia="Calibri" w:hAnsi="Calibri"/>
      <w:sz w:val="22"/>
      <w:szCs w:val="22"/>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6"/>
    <w:qFormat/>
    <w:locked/>
    <w:rsid w:val="00587F54"/>
    <w:rPr>
      <w:rFonts w:eastAsia="Calibri"/>
      <w:sz w:val="24"/>
      <w:szCs w:val="24"/>
    </w:rPr>
  </w:style>
  <w:style w:type="character" w:customStyle="1" w:styleId="Arial3">
    <w:name w:val="Основной текст + Arial3"/>
    <w:aliases w:val="7,5 pt3"/>
    <w:rsid w:val="00587F54"/>
    <w:rPr>
      <w:rFonts w:ascii="Arial" w:eastAsia="Times New Roman" w:hAnsi="Arial" w:cs="Arial"/>
      <w:b/>
      <w:bCs/>
      <w:color w:val="000000"/>
      <w:sz w:val="15"/>
      <w:szCs w:val="15"/>
      <w:shd w:val="clear" w:color="auto" w:fill="FFFFFF"/>
      <w:lang w:val="uk-UA" w:eastAsia="uk-UA"/>
    </w:rPr>
  </w:style>
  <w:style w:type="character" w:customStyle="1" w:styleId="Arial2">
    <w:name w:val="Основной текст + Arial2"/>
    <w:aliases w:val="82,5 pt2,Не полужирный2,Курсив"/>
    <w:rsid w:val="00587F54"/>
    <w:rPr>
      <w:rFonts w:ascii="Arial" w:eastAsia="Times New Roman" w:hAnsi="Arial" w:cs="Arial"/>
      <w:b/>
      <w:bCs/>
      <w:i/>
      <w:iCs/>
      <w:color w:val="000000"/>
      <w:sz w:val="17"/>
      <w:szCs w:val="17"/>
      <w:shd w:val="clear" w:color="auto" w:fill="FFFFFF"/>
      <w:lang w:val="uk-UA" w:eastAsia="uk-UA"/>
    </w:rPr>
  </w:style>
  <w:style w:type="character" w:customStyle="1" w:styleId="stit">
    <w:name w:val="stit"/>
    <w:basedOn w:val="a0"/>
    <w:rsid w:val="00F762AA"/>
  </w:style>
  <w:style w:type="character" w:customStyle="1" w:styleId="10">
    <w:name w:val="Заголовок 1 Знак"/>
    <w:basedOn w:val="a0"/>
    <w:link w:val="1"/>
    <w:uiPriority w:val="9"/>
    <w:rsid w:val="00BD54F4"/>
    <w:rPr>
      <w:rFonts w:ascii="Cambria" w:hAnsi="Cambria"/>
      <w:b/>
      <w:bCs/>
      <w:color w:val="365F91"/>
      <w:sz w:val="28"/>
      <w:szCs w:val="28"/>
    </w:rPr>
  </w:style>
  <w:style w:type="character" w:customStyle="1" w:styleId="20">
    <w:name w:val="Заголовок 2 Знак"/>
    <w:basedOn w:val="a0"/>
    <w:link w:val="2"/>
    <w:uiPriority w:val="9"/>
    <w:semiHidden/>
    <w:rsid w:val="00BD54F4"/>
    <w:rPr>
      <w:rFonts w:ascii="Cambria" w:hAnsi="Cambria"/>
      <w:b/>
      <w:bCs/>
      <w:color w:val="4F81BD"/>
      <w:sz w:val="26"/>
      <w:szCs w:val="26"/>
    </w:rPr>
  </w:style>
  <w:style w:type="character" w:customStyle="1" w:styleId="30">
    <w:name w:val="Заголовок 3 Знак"/>
    <w:basedOn w:val="a0"/>
    <w:link w:val="3"/>
    <w:uiPriority w:val="99"/>
    <w:rsid w:val="00BD54F4"/>
    <w:rPr>
      <w:rFonts w:ascii="Cambria" w:hAnsi="Cambria"/>
      <w:b/>
      <w:bCs/>
      <w:color w:val="4F81BD"/>
      <w:sz w:val="24"/>
      <w:lang w:eastAsia="en-US"/>
    </w:rPr>
  </w:style>
  <w:style w:type="paragraph" w:styleId="af1">
    <w:name w:val="List Paragraph"/>
    <w:basedOn w:val="a"/>
    <w:uiPriority w:val="34"/>
    <w:qFormat/>
    <w:rsid w:val="00BD54F4"/>
    <w:pPr>
      <w:widowControl/>
      <w:ind w:left="720"/>
      <w:contextualSpacing/>
    </w:pPr>
    <w:rPr>
      <w:rFonts w:ascii="UkrainianBaltica" w:eastAsia="Times New Roman" w:hAnsi="UkrainianBaltica" w:cs="Times New Roman"/>
      <w:color w:val="auto"/>
      <w:sz w:val="20"/>
      <w:szCs w:val="20"/>
      <w:lang w:val="ru-RU" w:eastAsia="ru-RU"/>
    </w:rPr>
  </w:style>
  <w:style w:type="paragraph" w:styleId="HTML">
    <w:name w:val="HTML Preformatted"/>
    <w:basedOn w:val="a"/>
    <w:link w:val="HTML0"/>
    <w:uiPriority w:val="99"/>
    <w:rsid w:val="00BD5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1"/>
      <w:szCs w:val="21"/>
    </w:rPr>
  </w:style>
  <w:style w:type="character" w:customStyle="1" w:styleId="HTML0">
    <w:name w:val="Стандартный HTML Знак"/>
    <w:basedOn w:val="a0"/>
    <w:link w:val="HTML"/>
    <w:uiPriority w:val="99"/>
    <w:rsid w:val="00BD54F4"/>
    <w:rPr>
      <w:rFonts w:ascii="Courier New" w:eastAsia="Arial Unicode MS" w:hAnsi="Courier New"/>
      <w:color w:val="000000"/>
      <w:sz w:val="21"/>
      <w:szCs w:val="21"/>
    </w:rPr>
  </w:style>
  <w:style w:type="character" w:customStyle="1" w:styleId="FontStyle11">
    <w:name w:val="Font Style11"/>
    <w:rsid w:val="00BD54F4"/>
    <w:rPr>
      <w:rFonts w:ascii="Times New Roman" w:hAnsi="Times New Roman"/>
      <w:sz w:val="22"/>
    </w:rPr>
  </w:style>
  <w:style w:type="character" w:customStyle="1" w:styleId="14">
    <w:name w:val="Текст выноски Знак1"/>
    <w:uiPriority w:val="99"/>
    <w:semiHidden/>
    <w:rsid w:val="00BD54F4"/>
    <w:rPr>
      <w:rFonts w:ascii="Tahoma" w:hAnsi="Tahoma" w:cs="Tahoma"/>
      <w:sz w:val="16"/>
      <w:szCs w:val="16"/>
    </w:rPr>
  </w:style>
  <w:style w:type="paragraph" w:styleId="24">
    <w:name w:val="Body Text 2"/>
    <w:basedOn w:val="a"/>
    <w:link w:val="25"/>
    <w:rsid w:val="00BD54F4"/>
    <w:pPr>
      <w:widowControl/>
      <w:ind w:right="-58"/>
      <w:jc w:val="both"/>
    </w:pPr>
    <w:rPr>
      <w:rFonts w:ascii="Times New Roman" w:eastAsia="Times New Roman" w:hAnsi="Times New Roman" w:cs="Times New Roman"/>
      <w:szCs w:val="20"/>
    </w:rPr>
  </w:style>
  <w:style w:type="character" w:customStyle="1" w:styleId="25">
    <w:name w:val="Основной текст 2 Знак"/>
    <w:basedOn w:val="a0"/>
    <w:link w:val="24"/>
    <w:rsid w:val="00BD54F4"/>
    <w:rPr>
      <w:color w:val="000000"/>
      <w:sz w:val="24"/>
      <w:lang w:val="uk-UA"/>
    </w:rPr>
  </w:style>
  <w:style w:type="paragraph" w:styleId="af2">
    <w:name w:val="Body Text Indent"/>
    <w:basedOn w:val="a"/>
    <w:link w:val="af3"/>
    <w:rsid w:val="00BD54F4"/>
    <w:pPr>
      <w:widowControl/>
      <w:ind w:right="-341" w:firstLine="720"/>
      <w:jc w:val="both"/>
    </w:pPr>
    <w:rPr>
      <w:rFonts w:ascii="Times New Roman" w:eastAsia="Times New Roman" w:hAnsi="Times New Roman" w:cs="Times New Roman"/>
      <w:szCs w:val="20"/>
    </w:rPr>
  </w:style>
  <w:style w:type="character" w:customStyle="1" w:styleId="af3">
    <w:name w:val="Основной текст с отступом Знак"/>
    <w:basedOn w:val="a0"/>
    <w:link w:val="af2"/>
    <w:rsid w:val="00BD54F4"/>
    <w:rPr>
      <w:color w:val="000000"/>
      <w:sz w:val="24"/>
      <w:lang w:val="uk-UA"/>
    </w:rPr>
  </w:style>
  <w:style w:type="character" w:customStyle="1" w:styleId="rvts9">
    <w:name w:val="rvts9"/>
    <w:rsid w:val="00BD54F4"/>
  </w:style>
  <w:style w:type="paragraph" w:customStyle="1" w:styleId="15">
    <w:name w:val="Абзац списка1"/>
    <w:basedOn w:val="a"/>
    <w:rsid w:val="00BD54F4"/>
    <w:pPr>
      <w:widowControl/>
      <w:spacing w:after="200" w:line="276" w:lineRule="auto"/>
      <w:ind w:left="720"/>
      <w:contextualSpacing/>
    </w:pPr>
    <w:rPr>
      <w:rFonts w:ascii="Calibri" w:eastAsia="Times New Roman" w:hAnsi="Calibri" w:cs="Times New Roman"/>
      <w:color w:val="auto"/>
      <w:sz w:val="22"/>
      <w:szCs w:val="22"/>
      <w:lang w:val="ru-RU" w:eastAsia="ru-RU"/>
    </w:rPr>
  </w:style>
  <w:style w:type="character" w:customStyle="1" w:styleId="6">
    <w:name w:val="Основной текст (6)_"/>
    <w:link w:val="60"/>
    <w:uiPriority w:val="99"/>
    <w:locked/>
    <w:rsid w:val="00BD54F4"/>
    <w:rPr>
      <w:sz w:val="14"/>
      <w:shd w:val="clear" w:color="auto" w:fill="FFFFFF"/>
    </w:rPr>
  </w:style>
  <w:style w:type="paragraph" w:customStyle="1" w:styleId="60">
    <w:name w:val="Основной текст (6)"/>
    <w:basedOn w:val="a"/>
    <w:link w:val="6"/>
    <w:uiPriority w:val="99"/>
    <w:rsid w:val="00BD54F4"/>
    <w:pPr>
      <w:widowControl/>
      <w:shd w:val="clear" w:color="auto" w:fill="FFFFFF"/>
      <w:spacing w:before="240" w:after="720" w:line="238" w:lineRule="exact"/>
      <w:ind w:hanging="340"/>
    </w:pPr>
    <w:rPr>
      <w:rFonts w:ascii="Times New Roman" w:eastAsia="Times New Roman" w:hAnsi="Times New Roman" w:cs="Times New Roman"/>
      <w:color w:val="auto"/>
      <w:sz w:val="14"/>
      <w:szCs w:val="20"/>
      <w:shd w:val="clear" w:color="auto" w:fill="FFFFFF"/>
      <w:lang w:val="ru-RU" w:eastAsia="ru-RU"/>
    </w:rPr>
  </w:style>
  <w:style w:type="paragraph" w:customStyle="1" w:styleId="Style6">
    <w:name w:val="Style6"/>
    <w:basedOn w:val="a"/>
    <w:uiPriority w:val="99"/>
    <w:rsid w:val="00BD54F4"/>
    <w:pPr>
      <w:autoSpaceDE w:val="0"/>
      <w:autoSpaceDN w:val="0"/>
      <w:adjustRightInd w:val="0"/>
    </w:pPr>
    <w:rPr>
      <w:rFonts w:ascii="Times New Roman" w:eastAsia="Times New Roman" w:hAnsi="Times New Roman" w:cs="Times New Roman"/>
      <w:color w:val="auto"/>
    </w:rPr>
  </w:style>
  <w:style w:type="paragraph" w:styleId="af4">
    <w:name w:val="header"/>
    <w:basedOn w:val="a"/>
    <w:link w:val="af5"/>
    <w:uiPriority w:val="99"/>
    <w:unhideWhenUsed/>
    <w:rsid w:val="00BD54F4"/>
    <w:pPr>
      <w:widowControl/>
      <w:tabs>
        <w:tab w:val="center" w:pos="4677"/>
        <w:tab w:val="right" w:pos="9355"/>
      </w:tabs>
      <w:spacing w:line="276" w:lineRule="auto"/>
    </w:pPr>
    <w:rPr>
      <w:rFonts w:ascii="Arial" w:eastAsia="Arial" w:hAnsi="Arial" w:cs="Times New Roman"/>
      <w:sz w:val="20"/>
      <w:szCs w:val="20"/>
    </w:rPr>
  </w:style>
  <w:style w:type="character" w:customStyle="1" w:styleId="af5">
    <w:name w:val="Верхний колонтитул Знак"/>
    <w:basedOn w:val="a0"/>
    <w:link w:val="af4"/>
    <w:uiPriority w:val="99"/>
    <w:rsid w:val="00BD54F4"/>
    <w:rPr>
      <w:rFonts w:ascii="Arial" w:eastAsia="Arial" w:hAnsi="Arial"/>
      <w:color w:val="000000"/>
    </w:rPr>
  </w:style>
  <w:style w:type="paragraph" w:styleId="af6">
    <w:name w:val="footer"/>
    <w:basedOn w:val="a"/>
    <w:link w:val="af7"/>
    <w:uiPriority w:val="99"/>
    <w:unhideWhenUsed/>
    <w:rsid w:val="00BD54F4"/>
    <w:pPr>
      <w:widowControl/>
      <w:tabs>
        <w:tab w:val="center" w:pos="4677"/>
        <w:tab w:val="right" w:pos="9355"/>
      </w:tabs>
      <w:spacing w:line="276" w:lineRule="auto"/>
    </w:pPr>
    <w:rPr>
      <w:rFonts w:ascii="Arial" w:eastAsia="Arial" w:hAnsi="Arial" w:cs="Times New Roman"/>
      <w:sz w:val="20"/>
      <w:szCs w:val="20"/>
    </w:rPr>
  </w:style>
  <w:style w:type="character" w:customStyle="1" w:styleId="af7">
    <w:name w:val="Нижний колонтитул Знак"/>
    <w:basedOn w:val="a0"/>
    <w:link w:val="af6"/>
    <w:uiPriority w:val="99"/>
    <w:rsid w:val="00BD54F4"/>
    <w:rPr>
      <w:rFonts w:ascii="Arial" w:eastAsia="Arial" w:hAnsi="Arial"/>
      <w:color w:val="000000"/>
    </w:rPr>
  </w:style>
  <w:style w:type="paragraph" w:customStyle="1" w:styleId="af8">
    <w:name w:val="Шапка документу"/>
    <w:basedOn w:val="a"/>
    <w:rsid w:val="00BD54F4"/>
    <w:pPr>
      <w:keepNext/>
      <w:keepLines/>
      <w:widowControl/>
      <w:spacing w:after="240"/>
      <w:ind w:left="4536"/>
      <w:jc w:val="center"/>
    </w:pPr>
    <w:rPr>
      <w:rFonts w:ascii="Antiqua" w:eastAsia="Times New Roman" w:hAnsi="Antiqua" w:cs="Times New Roman"/>
      <w:color w:val="auto"/>
      <w:sz w:val="26"/>
      <w:szCs w:val="20"/>
      <w:lang w:eastAsia="ru-RU"/>
    </w:rPr>
  </w:style>
  <w:style w:type="paragraph" w:customStyle="1" w:styleId="af9">
    <w:basedOn w:val="a"/>
    <w:next w:val="afa"/>
    <w:link w:val="afb"/>
    <w:qFormat/>
    <w:rsid w:val="00BD54F4"/>
    <w:pPr>
      <w:widowControl/>
      <w:spacing w:line="360" w:lineRule="auto"/>
      <w:jc w:val="center"/>
    </w:pPr>
    <w:rPr>
      <w:rFonts w:ascii="Arial" w:eastAsia="Times New Roman" w:hAnsi="Arial" w:cs="Times New Roman"/>
      <w:b/>
      <w:bCs/>
      <w:color w:val="auto"/>
      <w:sz w:val="20"/>
      <w:szCs w:val="23"/>
      <w:lang w:eastAsia="ru-RU"/>
    </w:rPr>
  </w:style>
  <w:style w:type="character" w:customStyle="1" w:styleId="afb">
    <w:name w:val="Название Знак"/>
    <w:link w:val="af9"/>
    <w:rsid w:val="00BD54F4"/>
    <w:rPr>
      <w:rFonts w:ascii="Arial" w:eastAsia="Times New Roman" w:hAnsi="Arial" w:cs="Times New Roman"/>
      <w:b/>
      <w:bCs/>
      <w:szCs w:val="23"/>
      <w:lang w:val="uk-UA"/>
    </w:rPr>
  </w:style>
  <w:style w:type="character" w:styleId="afc">
    <w:name w:val="Emphasis"/>
    <w:uiPriority w:val="20"/>
    <w:qFormat/>
    <w:rsid w:val="00BD54F4"/>
    <w:rPr>
      <w:i/>
      <w:iCs/>
    </w:rPr>
  </w:style>
  <w:style w:type="paragraph" w:customStyle="1" w:styleId="afd">
    <w:name w:val="ДинРазделОбыч"/>
    <w:basedOn w:val="a"/>
    <w:uiPriority w:val="99"/>
    <w:rsid w:val="00BD54F4"/>
    <w:pPr>
      <w:suppressAutoHyphens/>
      <w:ind w:left="360"/>
      <w:jc w:val="center"/>
    </w:pPr>
    <w:rPr>
      <w:rFonts w:ascii="Times New Roman" w:eastAsia="Times New Roman" w:hAnsi="Times New Roman" w:cs="Times New Roman"/>
      <w:b/>
      <w:szCs w:val="20"/>
      <w:lang w:eastAsia="zh-CN"/>
    </w:rPr>
  </w:style>
  <w:style w:type="character" w:customStyle="1" w:styleId="FontStyle25">
    <w:name w:val="Font Style25"/>
    <w:uiPriority w:val="99"/>
    <w:rsid w:val="00BD54F4"/>
    <w:rPr>
      <w:rFonts w:ascii="Times New Roman" w:hAnsi="Times New Roman"/>
      <w:sz w:val="22"/>
    </w:rPr>
  </w:style>
  <w:style w:type="character" w:customStyle="1" w:styleId="FontStyle22">
    <w:name w:val="Font Style22"/>
    <w:uiPriority w:val="99"/>
    <w:rsid w:val="00BD54F4"/>
    <w:rPr>
      <w:rFonts w:ascii="Times New Roman" w:hAnsi="Times New Roman"/>
      <w:i/>
      <w:sz w:val="24"/>
    </w:rPr>
  </w:style>
  <w:style w:type="paragraph" w:customStyle="1" w:styleId="afe">
    <w:name w:val="ДинТекстОбыч"/>
    <w:basedOn w:val="a"/>
    <w:uiPriority w:val="99"/>
    <w:rsid w:val="00BD54F4"/>
    <w:pPr>
      <w:suppressAutoHyphens/>
      <w:ind w:firstLine="567"/>
      <w:jc w:val="both"/>
    </w:pPr>
    <w:rPr>
      <w:rFonts w:ascii="Times New Roman" w:eastAsia="Times New Roman" w:hAnsi="Times New Roman" w:cs="Times New Roman"/>
      <w:b/>
      <w:sz w:val="22"/>
      <w:szCs w:val="22"/>
      <w:lang w:eastAsia="zh-CN"/>
    </w:rPr>
  </w:style>
  <w:style w:type="paragraph" w:customStyle="1" w:styleId="Style11">
    <w:name w:val="Style11"/>
    <w:basedOn w:val="a"/>
    <w:uiPriority w:val="99"/>
    <w:rsid w:val="00BD54F4"/>
    <w:pPr>
      <w:suppressAutoHyphens/>
      <w:autoSpaceDE w:val="0"/>
      <w:spacing w:line="274" w:lineRule="exact"/>
    </w:pPr>
    <w:rPr>
      <w:rFonts w:ascii="Times New Roman" w:eastAsia="Times New Roman" w:hAnsi="Times New Roman" w:cs="Times New Roman"/>
      <w:color w:val="auto"/>
      <w:lang w:eastAsia="zh-CN"/>
    </w:rPr>
  </w:style>
  <w:style w:type="paragraph" w:customStyle="1" w:styleId="aff">
    <w:name w:val="Öåíòð"/>
    <w:basedOn w:val="a"/>
    <w:uiPriority w:val="99"/>
    <w:rsid w:val="00BD54F4"/>
    <w:pPr>
      <w:spacing w:line="210" w:lineRule="atLeast"/>
      <w:jc w:val="center"/>
    </w:pPr>
    <w:rPr>
      <w:rFonts w:ascii="Times New Roman" w:eastAsia="Times New Roman" w:hAnsi="Times New Roman" w:cs="Times New Roman"/>
      <w:color w:val="auto"/>
      <w:sz w:val="20"/>
      <w:szCs w:val="20"/>
      <w:lang w:val="en-US" w:eastAsia="zh-CN"/>
    </w:rPr>
  </w:style>
  <w:style w:type="paragraph" w:styleId="aff0">
    <w:name w:val="footnote text"/>
    <w:basedOn w:val="a"/>
    <w:link w:val="aff1"/>
    <w:rsid w:val="00BD54F4"/>
    <w:pPr>
      <w:widowControl/>
    </w:pPr>
    <w:rPr>
      <w:rFonts w:ascii="Times New Roman" w:eastAsia="Times New Roman" w:hAnsi="Times New Roman" w:cs="Times New Roman"/>
      <w:color w:val="auto"/>
      <w:sz w:val="20"/>
      <w:szCs w:val="20"/>
      <w:lang w:eastAsia="zh-CN"/>
    </w:rPr>
  </w:style>
  <w:style w:type="character" w:customStyle="1" w:styleId="aff1">
    <w:name w:val="Текст сноски Знак"/>
    <w:basedOn w:val="a0"/>
    <w:link w:val="aff0"/>
    <w:rsid w:val="00BD54F4"/>
    <w:rPr>
      <w:lang w:val="uk-UA" w:eastAsia="zh-CN"/>
    </w:rPr>
  </w:style>
  <w:style w:type="paragraph" w:customStyle="1" w:styleId="Default">
    <w:name w:val="Default"/>
    <w:rsid w:val="00BD54F4"/>
    <w:pPr>
      <w:suppressAutoHyphens/>
      <w:autoSpaceDE w:val="0"/>
    </w:pPr>
    <w:rPr>
      <w:color w:val="000000"/>
      <w:sz w:val="24"/>
      <w:szCs w:val="24"/>
      <w:lang w:eastAsia="zh-CN"/>
    </w:rPr>
  </w:style>
  <w:style w:type="paragraph" w:customStyle="1" w:styleId="FR2">
    <w:name w:val="FR2"/>
    <w:rsid w:val="00BD54F4"/>
    <w:pPr>
      <w:widowControl w:val="0"/>
      <w:suppressAutoHyphens/>
      <w:jc w:val="both"/>
    </w:pPr>
    <w:rPr>
      <w:rFonts w:ascii="Arial" w:hAnsi="Arial" w:cs="Arial"/>
      <w:sz w:val="22"/>
      <w:lang w:eastAsia="zh-CN"/>
    </w:rPr>
  </w:style>
  <w:style w:type="paragraph" w:customStyle="1" w:styleId="aff2">
    <w:name w:val="Готовый"/>
    <w:basedOn w:val="a"/>
    <w:rsid w:val="00BD54F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color w:val="auto"/>
      <w:sz w:val="20"/>
      <w:szCs w:val="20"/>
      <w:lang w:eastAsia="ru-RU"/>
    </w:rPr>
  </w:style>
  <w:style w:type="paragraph" w:customStyle="1" w:styleId="210">
    <w:name w:val="Основной текст 21"/>
    <w:basedOn w:val="a"/>
    <w:rsid w:val="00BD54F4"/>
    <w:pPr>
      <w:suppressAutoHyphens/>
    </w:pPr>
    <w:rPr>
      <w:rFonts w:ascii="Times New Roman" w:eastAsia="Times New Roman" w:hAnsi="Times New Roman" w:cs="Times New Roman"/>
      <w:color w:val="auto"/>
      <w:kern w:val="1"/>
      <w:sz w:val="28"/>
      <w:lang w:eastAsia="ru-RU"/>
    </w:rPr>
  </w:style>
  <w:style w:type="character" w:customStyle="1" w:styleId="aff3">
    <w:name w:val="Заголовок Знак"/>
    <w:uiPriority w:val="99"/>
    <w:rsid w:val="00BD54F4"/>
    <w:rPr>
      <w:rFonts w:ascii="AdverGothic" w:eastAsia="Times New Roman" w:hAnsi="AdverGothic" w:cs="Times New Roman"/>
      <w:b/>
      <w:sz w:val="28"/>
      <w:szCs w:val="20"/>
      <w:lang w:eastAsia="uk-UA"/>
    </w:rPr>
  </w:style>
  <w:style w:type="paragraph" w:styleId="afa">
    <w:name w:val="Title"/>
    <w:basedOn w:val="a"/>
    <w:next w:val="a"/>
    <w:link w:val="16"/>
    <w:qFormat/>
    <w:rsid w:val="00BD54F4"/>
    <w:pPr>
      <w:contextualSpacing/>
    </w:pPr>
    <w:rPr>
      <w:rFonts w:asciiTheme="majorHAnsi" w:eastAsiaTheme="majorEastAsia" w:hAnsiTheme="majorHAnsi" w:cstheme="majorBidi"/>
      <w:color w:val="auto"/>
      <w:spacing w:val="-10"/>
      <w:kern w:val="28"/>
      <w:sz w:val="56"/>
      <w:szCs w:val="56"/>
    </w:rPr>
  </w:style>
  <w:style w:type="character" w:customStyle="1" w:styleId="16">
    <w:name w:val="Название Знак1"/>
    <w:basedOn w:val="a0"/>
    <w:link w:val="afa"/>
    <w:rsid w:val="00BD54F4"/>
    <w:rPr>
      <w:rFonts w:asciiTheme="majorHAnsi" w:eastAsiaTheme="majorEastAsia" w:hAnsiTheme="majorHAnsi" w:cstheme="majorBidi"/>
      <w:spacing w:val="-10"/>
      <w:kern w:val="28"/>
      <w:sz w:val="56"/>
      <w:szCs w:val="5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l_medtsentr@ukr.net" TargetMode="External"/><Relationship Id="rId3" Type="http://schemas.openxmlformats.org/officeDocument/2006/relationships/styles" Target="styles.xml"/><Relationship Id="rId7" Type="http://schemas.openxmlformats.org/officeDocument/2006/relationships/hyperlink" Target="mailto:krol_medtsent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20F70-9918-4343-B615-EBCFDD70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2227</Words>
  <Characters>15870</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Home</Company>
  <LinksUpToDate>false</LinksUpToDate>
  <CharactersWithSpaces>18061</CharactersWithSpaces>
  <SharedDoc>false</SharedDoc>
  <HLinks>
    <vt:vector size="6" baseType="variant">
      <vt:variant>
        <vt:i4>2818084</vt:i4>
      </vt:variant>
      <vt:variant>
        <vt:i4>0</vt:i4>
      </vt:variant>
      <vt:variant>
        <vt:i4>0</vt:i4>
      </vt:variant>
      <vt:variant>
        <vt:i4>5</vt:i4>
      </vt:variant>
      <vt:variant>
        <vt:lpwstr>mailto:ldol_crl@ukrpost.ua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Пользователь Windows</dc:creator>
  <cp:lastModifiedBy>Med_Reception</cp:lastModifiedBy>
  <cp:revision>3</cp:revision>
  <cp:lastPrinted>2021-02-04T09:09:00Z</cp:lastPrinted>
  <dcterms:created xsi:type="dcterms:W3CDTF">2022-08-09T08:45:00Z</dcterms:created>
  <dcterms:modified xsi:type="dcterms:W3CDTF">2022-08-09T08:59:00Z</dcterms:modified>
</cp:coreProperties>
</file>