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E0" w:rsidRDefault="00FC6CC6" w:rsidP="009122E5">
      <w:pPr>
        <w:suppressAutoHyphens/>
        <w:spacing w:after="0" w:line="240" w:lineRule="atLeast"/>
        <w:jc w:val="right"/>
        <w:rPr>
          <w:rFonts w:ascii="Times New Roman" w:eastAsia="Arial Unicode MS" w:hAnsi="Times New Roman" w:cs="Times New Roman"/>
          <w:b/>
          <w:i/>
          <w:color w:val="000000"/>
          <w:kern w:val="1"/>
          <w:sz w:val="28"/>
          <w:szCs w:val="28"/>
          <w:lang w:eastAsia="hi-IN" w:bidi="hi-IN"/>
        </w:rPr>
      </w:pPr>
      <w:r>
        <w:rPr>
          <w:rFonts w:ascii="Times New Roman" w:eastAsia="Arial Unicode MS" w:hAnsi="Times New Roman" w:cs="Times New Roman"/>
          <w:b/>
          <w:i/>
          <w:color w:val="000000"/>
          <w:kern w:val="1"/>
          <w:sz w:val="28"/>
          <w:szCs w:val="28"/>
          <w:lang w:eastAsia="hi-IN" w:bidi="hi-IN"/>
        </w:rPr>
        <w:t>ДОДАТОК 3</w:t>
      </w:r>
    </w:p>
    <w:p w:rsidR="004F57E0" w:rsidRDefault="00435FF8" w:rsidP="009122E5">
      <w:pPr>
        <w:suppressAutoHyphens/>
        <w:spacing w:after="0" w:line="240" w:lineRule="atLeast"/>
        <w:jc w:val="right"/>
        <w:rPr>
          <w:rFonts w:ascii="Times New Roman" w:eastAsia="Arial Unicode MS" w:hAnsi="Times New Roman" w:cs="Times New Roman"/>
          <w:b/>
          <w:kern w:val="1"/>
          <w:lang w:eastAsia="hi-IN" w:bidi="hi-IN"/>
        </w:rPr>
      </w:pPr>
      <w:r>
        <w:rPr>
          <w:rFonts w:ascii="Times New Roman" w:eastAsia="Arial Unicode MS" w:hAnsi="Times New Roman" w:cs="Times New Roman"/>
          <w:i/>
          <w:color w:val="000000"/>
          <w:kern w:val="1"/>
          <w:lang w:eastAsia="hi-IN" w:bidi="hi-IN"/>
        </w:rPr>
        <w:t>до т</w:t>
      </w:r>
      <w:r w:rsidR="00FC6CC6">
        <w:rPr>
          <w:rFonts w:ascii="Times New Roman" w:eastAsia="Arial Unicode MS" w:hAnsi="Times New Roman" w:cs="Times New Roman"/>
          <w:i/>
          <w:color w:val="000000"/>
          <w:kern w:val="1"/>
          <w:lang w:eastAsia="hi-IN" w:bidi="hi-IN"/>
        </w:rPr>
        <w:t>ендерної документації</w:t>
      </w:r>
    </w:p>
    <w:p w:rsidR="004F57E0" w:rsidRDefault="004F57E0">
      <w:pPr>
        <w:widowControl w:val="0"/>
        <w:spacing w:after="0" w:line="240" w:lineRule="atLeast"/>
        <w:rPr>
          <w:rFonts w:ascii="Times New Roman" w:eastAsia="Times New Roman" w:hAnsi="Times New Roman" w:cs="Times New Roman"/>
          <w:color w:val="000000"/>
          <w:sz w:val="24"/>
          <w:szCs w:val="24"/>
        </w:rPr>
      </w:pPr>
    </w:p>
    <w:p w:rsidR="004F57E0" w:rsidRDefault="00FC6C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073C92" w:rsidRDefault="00073C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 закупівлю товару </w:t>
      </w:r>
    </w:p>
    <w:p w:rsidR="004F57E0" w:rsidRDefault="004F57E0">
      <w:pPr>
        <w:spacing w:after="0" w:line="240" w:lineRule="auto"/>
        <w:rPr>
          <w:rFonts w:ascii="Times New Roman" w:eastAsia="Times New Roman" w:hAnsi="Times New Roman" w:cs="Times New Roman"/>
          <w:color w:val="000000"/>
          <w:sz w:val="24"/>
          <w:szCs w:val="24"/>
        </w:rPr>
      </w:pPr>
    </w:p>
    <w:p w:rsidR="004F57E0" w:rsidRDefault="00F31E8E">
      <w:pPr>
        <w:spacing w:after="0" w:line="240" w:lineRule="auto"/>
        <w:ind w:left="142"/>
        <w:rPr>
          <w:rFonts w:ascii="Times New Roman" w:eastAsia="Times New Roman" w:hAnsi="Times New Roman" w:cs="Times New Roman"/>
          <w:color w:val="000000"/>
          <w:sz w:val="24"/>
          <w:szCs w:val="24"/>
        </w:rPr>
      </w:pPr>
      <w:r w:rsidRPr="004F5580">
        <w:rPr>
          <w:rFonts w:ascii="Times New Roman" w:hAnsi="Times New Roman" w:cs="Times New Roman"/>
          <w:sz w:val="24"/>
          <w:szCs w:val="24"/>
        </w:rPr>
        <w:t xml:space="preserve">м. Миронівка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FC6CC6">
        <w:rPr>
          <w:rFonts w:ascii="Times New Roman" w:eastAsia="Times New Roman" w:hAnsi="Times New Roman" w:cs="Times New Roman"/>
          <w:color w:val="000000"/>
          <w:sz w:val="24"/>
          <w:szCs w:val="24"/>
        </w:rPr>
        <w:t xml:space="preserve">   «___» _________ 2023 р.</w:t>
      </w:r>
    </w:p>
    <w:p w:rsidR="004F57E0" w:rsidRDefault="00FC6C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4F57E0" w:rsidRPr="00B92BFF" w:rsidRDefault="004F57E0" w:rsidP="003A7421">
      <w:pPr>
        <w:pStyle w:val="13"/>
        <w:jc w:val="both"/>
        <w:rPr>
          <w:sz w:val="24"/>
          <w:szCs w:val="24"/>
          <w:lang w:val="uk-UA"/>
        </w:rPr>
      </w:pPr>
    </w:p>
    <w:p w:rsidR="004B24BB" w:rsidRPr="00C025E4" w:rsidRDefault="00F428E8" w:rsidP="00C025E4">
      <w:pPr>
        <w:spacing w:line="264" w:lineRule="auto"/>
        <w:ind w:firstLine="567"/>
        <w:jc w:val="both"/>
      </w:pPr>
      <w:r w:rsidRPr="00B92BFF">
        <w:rPr>
          <w:rFonts w:eastAsia="SimSun"/>
          <w:sz w:val="24"/>
          <w:szCs w:val="24"/>
        </w:rPr>
        <w:tab/>
      </w:r>
      <w:r w:rsidR="0026712D" w:rsidRPr="00A9022F">
        <w:rPr>
          <w:rFonts w:ascii="Times New Roman" w:hAnsi="Times New Roman"/>
          <w:b/>
          <w:sz w:val="24"/>
          <w:szCs w:val="24"/>
        </w:rPr>
        <w:t>МИРОНІВСЬКИЙ БАЗОВИЙ БУДИНОК КУЛЬТУРИ МИРОНІВСЬКОЇ МІСЬКОЇ РАДИ  КИЇВСЬКОЇ ОБЛАСТІ</w:t>
      </w:r>
      <w:r w:rsidR="0026712D" w:rsidRPr="004F5580">
        <w:rPr>
          <w:rFonts w:ascii="Times New Roman" w:hAnsi="Times New Roman" w:cs="Times New Roman"/>
          <w:sz w:val="24"/>
          <w:szCs w:val="24"/>
        </w:rPr>
        <w:t xml:space="preserve">, </w:t>
      </w:r>
      <w:r w:rsidR="0026712D" w:rsidRPr="004F5580">
        <w:rPr>
          <w:rFonts w:ascii="Times New Roman" w:hAnsi="Times New Roman" w:cs="Times New Roman"/>
          <w:b/>
          <w:sz w:val="24"/>
          <w:szCs w:val="24"/>
        </w:rPr>
        <w:t xml:space="preserve"> </w:t>
      </w:r>
      <w:r w:rsidR="0026712D" w:rsidRPr="004F5580">
        <w:rPr>
          <w:rFonts w:ascii="Times New Roman" w:hAnsi="Times New Roman" w:cs="Times New Roman"/>
          <w:sz w:val="24"/>
          <w:szCs w:val="24"/>
        </w:rPr>
        <w:t xml:space="preserve">в особі </w:t>
      </w:r>
      <w:r w:rsidR="0026712D">
        <w:rPr>
          <w:rFonts w:ascii="Times New Roman" w:hAnsi="Times New Roman"/>
        </w:rPr>
        <w:t>директора</w:t>
      </w:r>
      <w:r w:rsidR="0026712D" w:rsidRPr="004F5580">
        <w:rPr>
          <w:rFonts w:ascii="Times New Roman" w:hAnsi="Times New Roman" w:cs="Times New Roman"/>
          <w:sz w:val="24"/>
          <w:szCs w:val="24"/>
        </w:rPr>
        <w:t xml:space="preserve"> </w:t>
      </w:r>
      <w:r w:rsidR="00E80728">
        <w:rPr>
          <w:rFonts w:ascii="Times New Roman" w:hAnsi="Times New Roman" w:cs="Times New Roman"/>
          <w:sz w:val="24"/>
          <w:szCs w:val="24"/>
        </w:rPr>
        <w:t>Голубєва Володимира Олександровича</w:t>
      </w:r>
      <w:r w:rsidR="0026712D" w:rsidRPr="004F5580">
        <w:rPr>
          <w:rFonts w:ascii="Times New Roman" w:hAnsi="Times New Roman" w:cs="Times New Roman"/>
          <w:sz w:val="24"/>
          <w:szCs w:val="24"/>
        </w:rPr>
        <w:t xml:space="preserve">, що діє на підставі </w:t>
      </w:r>
      <w:r w:rsidR="0026712D" w:rsidRPr="004F5580">
        <w:rPr>
          <w:rFonts w:ascii="Times New Roman" w:hAnsi="Times New Roman"/>
          <w:sz w:val="24"/>
          <w:szCs w:val="24"/>
        </w:rPr>
        <w:t>Статуту</w:t>
      </w:r>
      <w:r w:rsidR="0026712D" w:rsidRPr="00B92BFF">
        <w:rPr>
          <w:rFonts w:ascii="Times New Roman" w:eastAsia="SimSun" w:hAnsi="Times New Roman"/>
          <w:sz w:val="24"/>
          <w:szCs w:val="24"/>
        </w:rPr>
        <w:t xml:space="preserve"> </w:t>
      </w:r>
      <w:r w:rsidRPr="00B92BFF">
        <w:rPr>
          <w:rFonts w:ascii="Times New Roman" w:eastAsia="SimSun" w:hAnsi="Times New Roman"/>
          <w:sz w:val="24"/>
          <w:szCs w:val="24"/>
        </w:rPr>
        <w:t xml:space="preserve">(далі - Покупець), з однієї сторони, </w:t>
      </w:r>
      <w:r w:rsidRPr="00B92BFF">
        <w:rPr>
          <w:rFonts w:ascii="Times New Roman" w:hAnsi="Times New Roman"/>
          <w:sz w:val="24"/>
          <w:szCs w:val="24"/>
        </w:rPr>
        <w:t xml:space="preserve">і </w:t>
      </w:r>
      <w:r w:rsidRPr="003A7421">
        <w:rPr>
          <w:rFonts w:ascii="Times New Roman" w:hAnsi="Times New Roman"/>
          <w:sz w:val="24"/>
          <w:szCs w:val="24"/>
        </w:rPr>
        <w:t>______________________________________</w:t>
      </w:r>
      <w:r w:rsidR="0026712D">
        <w:rPr>
          <w:rFonts w:ascii="Times New Roman" w:hAnsi="Times New Roman"/>
          <w:sz w:val="24"/>
          <w:szCs w:val="24"/>
        </w:rPr>
        <w:t>___</w:t>
      </w:r>
      <w:r w:rsidR="0077246F">
        <w:rPr>
          <w:rFonts w:ascii="Times New Roman" w:hAnsi="Times New Roman"/>
          <w:b/>
          <w:bCs/>
          <w:color w:val="000000"/>
          <w:spacing w:val="-6"/>
          <w:sz w:val="24"/>
          <w:szCs w:val="24"/>
        </w:rPr>
        <w:t xml:space="preserve"> </w:t>
      </w:r>
      <w:r w:rsidRPr="00B92BFF">
        <w:rPr>
          <w:rFonts w:ascii="Times New Roman" w:hAnsi="Times New Roman"/>
          <w:sz w:val="24"/>
          <w:szCs w:val="24"/>
        </w:rPr>
        <w:t>в особі</w:t>
      </w:r>
      <w:r w:rsidR="0077246F">
        <w:rPr>
          <w:rFonts w:ascii="Times New Roman" w:hAnsi="Times New Roman"/>
          <w:sz w:val="24"/>
          <w:szCs w:val="24"/>
        </w:rPr>
        <w:t xml:space="preserve"> </w:t>
      </w:r>
      <w:r w:rsidRPr="003A7421">
        <w:rPr>
          <w:rFonts w:ascii="Times New Roman" w:hAnsi="Times New Roman"/>
          <w:sz w:val="24"/>
          <w:szCs w:val="24"/>
        </w:rPr>
        <w:t>___________</w:t>
      </w:r>
      <w:r w:rsidR="0026712D">
        <w:rPr>
          <w:rFonts w:ascii="Times New Roman" w:hAnsi="Times New Roman"/>
          <w:sz w:val="24"/>
          <w:szCs w:val="24"/>
        </w:rPr>
        <w:t>______________________________</w:t>
      </w:r>
      <w:r w:rsidRPr="003A7421">
        <w:rPr>
          <w:rFonts w:ascii="Times New Roman" w:hAnsi="Times New Roman"/>
          <w:sz w:val="24"/>
          <w:szCs w:val="24"/>
        </w:rPr>
        <w:t>,</w:t>
      </w:r>
      <w:r w:rsidRPr="00B92BFF">
        <w:rPr>
          <w:rFonts w:ascii="Times New Roman" w:hAnsi="Times New Roman"/>
          <w:color w:val="000000"/>
          <w:sz w:val="24"/>
          <w:szCs w:val="24"/>
        </w:rPr>
        <w:t xml:space="preserve"> що діє на підставі </w:t>
      </w:r>
      <w:r w:rsidR="0026712D">
        <w:rPr>
          <w:rFonts w:ascii="Times New Roman" w:hAnsi="Times New Roman"/>
          <w:snapToGrid w:val="0"/>
          <w:sz w:val="24"/>
          <w:szCs w:val="24"/>
        </w:rPr>
        <w:t>______________</w:t>
      </w:r>
      <w:r w:rsidRPr="00B92BFF">
        <w:rPr>
          <w:rFonts w:ascii="Times New Roman" w:hAnsi="Times New Roman"/>
          <w:color w:val="000000"/>
          <w:sz w:val="24"/>
          <w:szCs w:val="24"/>
        </w:rPr>
        <w:t xml:space="preserve">(далі - Постачальник), з іншої сторони, </w:t>
      </w:r>
      <w:r w:rsidR="00C025E4" w:rsidRPr="00B67FDA">
        <w:rPr>
          <w:rFonts w:ascii="Times New Roman" w:hAnsi="Times New Roman" w:cs="Times New Roman"/>
          <w:sz w:val="24"/>
          <w:szCs w:val="24"/>
        </w:rPr>
        <w:t>керуючись</w:t>
      </w:r>
      <w:r w:rsidR="00C025E4">
        <w:rPr>
          <w:rFonts w:ascii="Times New Roman" w:hAnsi="Times New Roman" w:cs="Times New Roman"/>
          <w:sz w:val="24"/>
          <w:szCs w:val="24"/>
        </w:rPr>
        <w:t xml:space="preserve"> </w:t>
      </w:r>
      <w:r w:rsidR="00C025E4" w:rsidRPr="00A7360D">
        <w:rPr>
          <w:rFonts w:ascii="Times New Roman" w:hAnsi="Times New Roman" w:cs="Times New Roman"/>
          <w:sz w:val="24"/>
          <w:szCs w:val="24"/>
        </w:rPr>
        <w:t>Закон</w:t>
      </w:r>
      <w:r w:rsidR="00C025E4">
        <w:rPr>
          <w:rFonts w:ascii="Times New Roman" w:hAnsi="Times New Roman" w:cs="Times New Roman"/>
          <w:sz w:val="24"/>
          <w:szCs w:val="24"/>
        </w:rPr>
        <w:t>ом</w:t>
      </w:r>
      <w:r w:rsidR="00C025E4" w:rsidRPr="00A7360D">
        <w:rPr>
          <w:rFonts w:ascii="Times New Roman" w:hAnsi="Times New Roman" w:cs="Times New Roman"/>
          <w:sz w:val="24"/>
          <w:szCs w:val="24"/>
        </w:rPr>
        <w:t xml:space="preserve"> України «Про публічні закупівлі»  та Особливост</w:t>
      </w:r>
      <w:r w:rsidR="00C025E4">
        <w:rPr>
          <w:rFonts w:ascii="Times New Roman" w:hAnsi="Times New Roman" w:cs="Times New Roman"/>
          <w:sz w:val="24"/>
          <w:szCs w:val="24"/>
        </w:rPr>
        <w:t xml:space="preserve">ями </w:t>
      </w:r>
      <w:r w:rsidR="00C025E4" w:rsidRPr="00A7360D">
        <w:rPr>
          <w:rFonts w:ascii="Times New Roman" w:hAnsi="Times New Roman" w:cs="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00C025E4" w:rsidRPr="00B67FDA">
        <w:rPr>
          <w:rFonts w:ascii="Times New Roman" w:hAnsi="Times New Roman" w:cs="Times New Roman"/>
          <w:sz w:val="24"/>
          <w:szCs w:val="24"/>
        </w:rPr>
        <w:t>, уклали цей Договір про закупівлю (далі - Договір) про наступне</w:t>
      </w:r>
      <w:r w:rsidR="004B24BB" w:rsidRPr="000C06F4">
        <w:t>:</w:t>
      </w:r>
    </w:p>
    <w:p w:rsidR="00F428E8" w:rsidRDefault="000056AF" w:rsidP="000056AF">
      <w:pPr>
        <w:pStyle w:val="13"/>
        <w:jc w:val="center"/>
        <w:rPr>
          <w:rFonts w:ascii="Times New Roman" w:hAnsi="Times New Roman"/>
          <w:b/>
          <w:sz w:val="24"/>
          <w:szCs w:val="24"/>
          <w:lang w:val="uk-UA" w:eastAsia="zh-CN"/>
        </w:rPr>
      </w:pPr>
      <w:r>
        <w:rPr>
          <w:rFonts w:ascii="Times New Roman" w:hAnsi="Times New Roman"/>
          <w:b/>
          <w:sz w:val="24"/>
          <w:szCs w:val="24"/>
          <w:lang w:val="uk-UA" w:eastAsia="zh-CN"/>
        </w:rPr>
        <w:t>1.</w:t>
      </w:r>
      <w:r w:rsidR="00F428E8" w:rsidRPr="00356E93">
        <w:rPr>
          <w:rFonts w:ascii="Times New Roman" w:hAnsi="Times New Roman"/>
          <w:b/>
          <w:sz w:val="24"/>
          <w:szCs w:val="24"/>
          <w:lang w:val="uk-UA" w:eastAsia="zh-CN"/>
        </w:rPr>
        <w:t>Предмет Договору</w:t>
      </w:r>
    </w:p>
    <w:p w:rsidR="00030723" w:rsidRPr="00B67FDA" w:rsidRDefault="00030723" w:rsidP="00030723">
      <w:pPr>
        <w:spacing w:after="0" w:line="240" w:lineRule="auto"/>
        <w:jc w:val="both"/>
        <w:rPr>
          <w:rFonts w:ascii="Times New Roman" w:hAnsi="Times New Roman" w:cs="Times New Roman"/>
          <w:b/>
          <w:sz w:val="24"/>
          <w:szCs w:val="24"/>
        </w:rPr>
      </w:pPr>
      <w:r w:rsidRPr="00B67FDA">
        <w:rPr>
          <w:rFonts w:ascii="Times New Roman" w:hAnsi="Times New Roman" w:cs="Times New Roman"/>
          <w:sz w:val="24"/>
          <w:szCs w:val="24"/>
        </w:rPr>
        <w:t>1.1. Постачальник зобов’язується в порядку та на умовах ви</w:t>
      </w:r>
      <w:r>
        <w:rPr>
          <w:rFonts w:ascii="Times New Roman" w:hAnsi="Times New Roman" w:cs="Times New Roman"/>
          <w:sz w:val="24"/>
          <w:szCs w:val="24"/>
        </w:rPr>
        <w:t xml:space="preserve">значених цим Договором </w:t>
      </w:r>
      <w:r w:rsidRPr="00B67FDA">
        <w:rPr>
          <w:rFonts w:ascii="Times New Roman" w:hAnsi="Times New Roman" w:cs="Times New Roman"/>
          <w:sz w:val="24"/>
          <w:szCs w:val="24"/>
        </w:rPr>
        <w:t xml:space="preserve"> поставити та передати у власність Покупця товар у необхідній кількості та належної якості </w:t>
      </w:r>
      <w:r w:rsidRPr="00B67FDA">
        <w:rPr>
          <w:rFonts w:ascii="Times New Roman" w:eastAsia="Courier New" w:hAnsi="Times New Roman" w:cs="Times New Roman"/>
          <w:sz w:val="24"/>
          <w:szCs w:val="24"/>
        </w:rPr>
        <w:t xml:space="preserve">за визначеним предметом </w:t>
      </w:r>
      <w:r w:rsidRPr="0026712D">
        <w:rPr>
          <w:rFonts w:ascii="Times New Roman" w:eastAsia="Courier New" w:hAnsi="Times New Roman" w:cs="Times New Roman"/>
          <w:sz w:val="24"/>
          <w:szCs w:val="24"/>
        </w:rPr>
        <w:t>закупівлі</w:t>
      </w:r>
      <w:r w:rsidRPr="00030723">
        <w:rPr>
          <w:rFonts w:ascii="Times New Roman" w:eastAsia="Courier New" w:hAnsi="Times New Roman" w:cs="Times New Roman"/>
          <w:color w:val="FF0000"/>
          <w:sz w:val="24"/>
          <w:szCs w:val="24"/>
        </w:rPr>
        <w:t xml:space="preserve"> </w:t>
      </w:r>
      <w:r w:rsidRPr="00D83937">
        <w:rPr>
          <w:rFonts w:ascii="Times New Roman" w:hAnsi="Times New Roman" w:cs="Times New Roman"/>
          <w:sz w:val="24"/>
          <w:szCs w:val="24"/>
        </w:rPr>
        <w:t xml:space="preserve">код ДК 021:2015 - </w:t>
      </w:r>
      <w:r w:rsidR="009B425C" w:rsidRPr="009B425C">
        <w:rPr>
          <w:rFonts w:ascii="Times New Roman" w:hAnsi="Times New Roman" w:cs="Times New Roman"/>
          <w:sz w:val="24"/>
          <w:szCs w:val="24"/>
          <w:shd w:val="clear" w:color="auto" w:fill="FFFFFF"/>
        </w:rPr>
        <w:t>32330000-5: Апаратура для запису та відтворення аудіо - та відеоматеріалу (</w:t>
      </w:r>
      <w:r w:rsidR="009B425C" w:rsidRPr="009B425C">
        <w:rPr>
          <w:rFonts w:ascii="Times New Roman" w:eastAsia="Times New Roman" w:hAnsi="Times New Roman"/>
          <w:bCs/>
          <w:iCs/>
          <w:sz w:val="24"/>
          <w:szCs w:val="24"/>
        </w:rPr>
        <w:t>відповідний код</w:t>
      </w:r>
      <w:r w:rsidR="009B425C" w:rsidRPr="009B425C">
        <w:rPr>
          <w:rFonts w:ascii="Times New Roman" w:eastAsia="Times New Roman" w:hAnsi="Times New Roman" w:cs="Times New Roman"/>
          <w:color w:val="000000"/>
          <w:sz w:val="24"/>
          <w:szCs w:val="24"/>
        </w:rPr>
        <w:t xml:space="preserve"> - </w:t>
      </w:r>
      <w:r w:rsidR="006100CF">
        <w:rPr>
          <w:rFonts w:ascii="Times New Roman" w:hAnsi="Times New Roman" w:cs="Times New Roman"/>
          <w:sz w:val="24"/>
          <w:szCs w:val="24"/>
          <w:shd w:val="clear" w:color="auto" w:fill="FFFFFF"/>
        </w:rPr>
        <w:t>32331300-5: з</w:t>
      </w:r>
      <w:r w:rsidR="009B425C" w:rsidRPr="009B425C">
        <w:rPr>
          <w:rFonts w:ascii="Times New Roman" w:hAnsi="Times New Roman" w:cs="Times New Roman"/>
          <w:sz w:val="24"/>
          <w:szCs w:val="24"/>
          <w:shd w:val="clear" w:color="auto" w:fill="FFFFFF"/>
        </w:rPr>
        <w:t>вуковідтворювальна апаратура</w:t>
      </w:r>
      <w:r w:rsidR="009B425C" w:rsidRPr="009B425C">
        <w:rPr>
          <w:rFonts w:ascii="Times New Roman" w:eastAsia="Times New Roman" w:hAnsi="Times New Roman" w:cs="Times New Roman"/>
          <w:color w:val="000000"/>
          <w:sz w:val="24"/>
          <w:szCs w:val="24"/>
        </w:rPr>
        <w:t>)</w:t>
      </w:r>
      <w:r w:rsidR="009B425C" w:rsidRPr="00D83937">
        <w:rPr>
          <w:rFonts w:ascii="Times New Roman" w:hAnsi="Times New Roman" w:cs="Times New Roman"/>
          <w:sz w:val="24"/>
          <w:szCs w:val="24"/>
        </w:rPr>
        <w:t xml:space="preserve"> </w:t>
      </w:r>
      <w:r w:rsidRPr="00D83937">
        <w:rPr>
          <w:rFonts w:ascii="Times New Roman" w:hAnsi="Times New Roman" w:cs="Times New Roman"/>
          <w:sz w:val="24"/>
          <w:szCs w:val="24"/>
        </w:rPr>
        <w:t>(</w:t>
      </w:r>
      <w:r w:rsidR="001D7658" w:rsidRPr="00D83937">
        <w:rPr>
          <w:rFonts w:ascii="Times New Roman" w:hAnsi="Times New Roman" w:cs="Times New Roman"/>
          <w:sz w:val="24"/>
          <w:szCs w:val="24"/>
        </w:rPr>
        <w:t>А</w:t>
      </w:r>
      <w:r w:rsidR="0026712D" w:rsidRPr="00D83937">
        <w:rPr>
          <w:rFonts w:ascii="Times New Roman" w:hAnsi="Times New Roman" w:cs="Times New Roman"/>
          <w:sz w:val="24"/>
          <w:szCs w:val="24"/>
        </w:rPr>
        <w:t>кустична система</w:t>
      </w:r>
      <w:r w:rsidR="001D7658" w:rsidRPr="00D83937">
        <w:rPr>
          <w:rFonts w:ascii="Times New Roman" w:hAnsi="Times New Roman" w:cs="Times New Roman"/>
          <w:sz w:val="24"/>
          <w:szCs w:val="24"/>
        </w:rPr>
        <w:t>)</w:t>
      </w:r>
      <w:r w:rsidRPr="00D83937">
        <w:rPr>
          <w:rFonts w:ascii="Times New Roman" w:hAnsi="Times New Roman" w:cs="Times New Roman"/>
          <w:sz w:val="24"/>
          <w:szCs w:val="24"/>
        </w:rPr>
        <w:t xml:space="preserve"> </w:t>
      </w:r>
      <w:r w:rsidRPr="008D11FB">
        <w:rPr>
          <w:rFonts w:ascii="Times New Roman" w:hAnsi="Times New Roman" w:cs="Times New Roman"/>
          <w:b/>
          <w:sz w:val="24"/>
          <w:szCs w:val="24"/>
        </w:rPr>
        <w:t>(</w:t>
      </w:r>
      <w:r w:rsidRPr="008D11FB">
        <w:rPr>
          <w:rFonts w:ascii="Times New Roman" w:hAnsi="Times New Roman" w:cs="Times New Roman"/>
          <w:sz w:val="24"/>
          <w:szCs w:val="24"/>
        </w:rPr>
        <w:t xml:space="preserve">далі - Товар), </w:t>
      </w:r>
      <w:r w:rsidRPr="0026712D">
        <w:rPr>
          <w:rFonts w:ascii="Times New Roman" w:hAnsi="Times New Roman" w:cs="Times New Roman"/>
          <w:sz w:val="24"/>
          <w:szCs w:val="24"/>
        </w:rPr>
        <w:t xml:space="preserve">а Покупець зобов’язується прийняти </w:t>
      </w:r>
      <w:r w:rsidRPr="00B67FDA">
        <w:rPr>
          <w:rFonts w:ascii="Times New Roman" w:hAnsi="Times New Roman" w:cs="Times New Roman"/>
          <w:sz w:val="24"/>
          <w:szCs w:val="24"/>
        </w:rPr>
        <w:t xml:space="preserve">і оплатити такий Товар.  </w:t>
      </w:r>
    </w:p>
    <w:p w:rsidR="00030723" w:rsidRPr="00B67FDA" w:rsidRDefault="00030723" w:rsidP="00030723">
      <w:pPr>
        <w:spacing w:after="0" w:line="240" w:lineRule="auto"/>
        <w:jc w:val="both"/>
        <w:rPr>
          <w:rFonts w:ascii="Times New Roman" w:hAnsi="Times New Roman" w:cs="Times New Roman"/>
          <w:sz w:val="24"/>
          <w:szCs w:val="24"/>
        </w:rPr>
      </w:pPr>
      <w:r w:rsidRPr="00B67FDA">
        <w:rPr>
          <w:rFonts w:ascii="Times New Roman" w:hAnsi="Times New Roman" w:cs="Times New Roman"/>
          <w:sz w:val="24"/>
          <w:szCs w:val="24"/>
        </w:rPr>
        <w:t>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rsidR="00030723" w:rsidRPr="00B67FDA" w:rsidRDefault="00030723" w:rsidP="00030723">
      <w:pPr>
        <w:spacing w:after="0" w:line="240" w:lineRule="auto"/>
        <w:jc w:val="both"/>
        <w:rPr>
          <w:rFonts w:ascii="Times New Roman" w:hAnsi="Times New Roman" w:cs="Times New Roman"/>
          <w:sz w:val="24"/>
          <w:szCs w:val="24"/>
        </w:rPr>
      </w:pPr>
      <w:r w:rsidRPr="00B67FD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030723" w:rsidRPr="00940CE0" w:rsidRDefault="00030723" w:rsidP="00940CE0">
      <w:pPr>
        <w:spacing w:after="0" w:line="240" w:lineRule="auto"/>
        <w:jc w:val="both"/>
        <w:rPr>
          <w:rFonts w:ascii="Times New Roman" w:hAnsi="Times New Roman" w:cs="Times New Roman"/>
          <w:sz w:val="24"/>
          <w:szCs w:val="24"/>
        </w:rPr>
      </w:pPr>
      <w:r w:rsidRPr="00B67FDA">
        <w:rPr>
          <w:rFonts w:ascii="Times New Roman" w:hAnsi="Times New Roman" w:cs="Times New Roman"/>
          <w:sz w:val="24"/>
          <w:szCs w:val="24"/>
        </w:rPr>
        <w:t>1.4. Постачальник гарантує, що Товар є новим,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428E8" w:rsidRPr="00940CE0" w:rsidRDefault="00940CE0" w:rsidP="00940CE0">
      <w:pPr>
        <w:pStyle w:val="13"/>
        <w:jc w:val="both"/>
        <w:rPr>
          <w:rFonts w:ascii="Times New Roman" w:hAnsi="Times New Roman"/>
          <w:color w:val="FF0000"/>
          <w:sz w:val="24"/>
          <w:szCs w:val="24"/>
          <w:lang w:val="uk-UA"/>
        </w:rPr>
      </w:pPr>
      <w:r w:rsidRPr="00940CE0">
        <w:rPr>
          <w:rFonts w:ascii="Times New Roman" w:hAnsi="Times New Roman"/>
          <w:sz w:val="24"/>
          <w:szCs w:val="24"/>
          <w:lang w:val="uk-UA" w:eastAsia="uk-UA"/>
        </w:rPr>
        <w:t>1.5</w:t>
      </w:r>
      <w:r w:rsidR="00F428E8" w:rsidRPr="00940CE0">
        <w:rPr>
          <w:rFonts w:ascii="Times New Roman" w:hAnsi="Times New Roman"/>
          <w:sz w:val="24"/>
          <w:szCs w:val="24"/>
          <w:lang w:val="uk-UA" w:eastAsia="uk-UA"/>
        </w:rPr>
        <w:t xml:space="preserve">. </w:t>
      </w:r>
      <w:r w:rsidR="00F428E8" w:rsidRPr="00940CE0">
        <w:rPr>
          <w:rFonts w:ascii="Times New Roman" w:hAnsi="Times New Roman"/>
          <w:sz w:val="24"/>
          <w:szCs w:val="24"/>
          <w:lang w:val="uk-UA"/>
        </w:rPr>
        <w:t>Постачальник гарантує якість та можливість експлуатації (використання) Товару за призначенням протягом гарантійного строку</w:t>
      </w:r>
      <w:r w:rsidR="00356E93" w:rsidRPr="00940CE0">
        <w:rPr>
          <w:rFonts w:ascii="Times New Roman" w:hAnsi="Times New Roman"/>
          <w:sz w:val="24"/>
          <w:szCs w:val="24"/>
          <w:lang w:val="uk-UA"/>
        </w:rPr>
        <w:t xml:space="preserve">, який становить </w:t>
      </w:r>
      <w:r w:rsidR="00356E93" w:rsidRPr="00175474">
        <w:rPr>
          <w:rFonts w:ascii="Times New Roman" w:hAnsi="Times New Roman"/>
          <w:sz w:val="24"/>
          <w:szCs w:val="24"/>
          <w:lang w:val="uk-UA"/>
        </w:rPr>
        <w:t>12 місяців</w:t>
      </w:r>
      <w:r w:rsidR="00F428E8" w:rsidRPr="00175474">
        <w:rPr>
          <w:rFonts w:ascii="Times New Roman" w:hAnsi="Times New Roman"/>
          <w:sz w:val="24"/>
          <w:szCs w:val="24"/>
          <w:lang w:val="uk-UA"/>
        </w:rPr>
        <w:t>.</w:t>
      </w:r>
    </w:p>
    <w:p w:rsidR="00940CE0" w:rsidRDefault="00940CE0" w:rsidP="00030723">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rPr>
      </w:pPr>
    </w:p>
    <w:p w:rsidR="00030723" w:rsidRPr="00B67FDA" w:rsidRDefault="00D730F2" w:rsidP="00030723">
      <w:pPr>
        <w:widowControl w:val="0"/>
        <w:tabs>
          <w:tab w:val="left"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eastAsia="Courier New" w:hAnsi="Times New Roman" w:cs="Times New Roman"/>
          <w:b/>
          <w:sz w:val="24"/>
          <w:szCs w:val="24"/>
        </w:rPr>
        <w:t>2</w:t>
      </w:r>
      <w:r w:rsidR="00030723" w:rsidRPr="00B67FDA">
        <w:rPr>
          <w:rFonts w:ascii="Times New Roman" w:eastAsia="Courier New" w:hAnsi="Times New Roman" w:cs="Times New Roman"/>
          <w:b/>
          <w:sz w:val="24"/>
          <w:szCs w:val="24"/>
        </w:rPr>
        <w:t>. Ціна Договору</w:t>
      </w:r>
    </w:p>
    <w:p w:rsidR="00030723" w:rsidRPr="00B67FDA" w:rsidRDefault="00D730F2" w:rsidP="00D73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30723" w:rsidRPr="00B67FDA">
        <w:rPr>
          <w:rFonts w:ascii="Times New Roman" w:hAnsi="Times New Roman" w:cs="Times New Roman"/>
          <w:sz w:val="24"/>
          <w:szCs w:val="24"/>
        </w:rPr>
        <w:t>.1.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030723" w:rsidRPr="00B67FDA" w:rsidRDefault="00D730F2" w:rsidP="00D730F2">
      <w:pPr>
        <w:spacing w:after="0" w:line="240" w:lineRule="auto"/>
        <w:jc w:val="both"/>
        <w:rPr>
          <w:rFonts w:ascii="Times New Roman" w:eastAsia="Courier New" w:hAnsi="Times New Roman" w:cs="Times New Roman"/>
          <w:sz w:val="24"/>
          <w:szCs w:val="24"/>
        </w:rPr>
      </w:pPr>
      <w:r>
        <w:rPr>
          <w:rFonts w:ascii="Times New Roman" w:eastAsia="Courier New" w:hAnsi="Times New Roman" w:cs="Times New Roman"/>
          <w:sz w:val="24"/>
          <w:szCs w:val="24"/>
        </w:rPr>
        <w:t>2</w:t>
      </w:r>
      <w:r w:rsidR="00030723" w:rsidRPr="00B67FDA">
        <w:rPr>
          <w:rFonts w:ascii="Times New Roman" w:eastAsia="Courier New" w:hAnsi="Times New Roman" w:cs="Times New Roman"/>
          <w:sz w:val="24"/>
          <w:szCs w:val="24"/>
        </w:rPr>
        <w:t xml:space="preserve">.2. </w:t>
      </w:r>
      <w:r w:rsidR="00030723" w:rsidRPr="00B67FDA">
        <w:rPr>
          <w:rFonts w:ascii="Times New Roman" w:hAnsi="Times New Roman" w:cs="Times New Roman"/>
          <w:sz w:val="24"/>
          <w:szCs w:val="24"/>
        </w:rPr>
        <w:t>Загальна ц</w:t>
      </w:r>
      <w:r w:rsidR="00030723" w:rsidRPr="00B67FDA">
        <w:rPr>
          <w:rFonts w:ascii="Times New Roman" w:hAnsi="Times New Roman" w:cs="Times New Roman"/>
          <w:color w:val="000000"/>
          <w:sz w:val="24"/>
          <w:szCs w:val="24"/>
        </w:rPr>
        <w:t>іна Договору</w:t>
      </w:r>
      <w:r w:rsidR="00030723" w:rsidRPr="00B67FDA">
        <w:rPr>
          <w:rFonts w:ascii="Times New Roman" w:hAnsi="Times New Roman" w:cs="Times New Roman"/>
          <w:sz w:val="24"/>
          <w:szCs w:val="24"/>
        </w:rPr>
        <w:t xml:space="preserve"> визначається відповідно до Специфікації Товару (Додаток №1 до Договору) та становить </w:t>
      </w:r>
      <w:r w:rsidR="00030723" w:rsidRPr="000458A8">
        <w:rPr>
          <w:rFonts w:ascii="Times New Roman" w:hAnsi="Times New Roman" w:cs="Times New Roman"/>
          <w:sz w:val="24"/>
          <w:szCs w:val="24"/>
        </w:rPr>
        <w:t xml:space="preserve">______________грн. </w:t>
      </w:r>
      <w:r w:rsidR="00030723" w:rsidRPr="000458A8">
        <w:rPr>
          <w:rFonts w:ascii="Times New Roman" w:eastAsia="Courier New" w:hAnsi="Times New Roman" w:cs="Times New Roman"/>
          <w:sz w:val="24"/>
          <w:szCs w:val="24"/>
        </w:rPr>
        <w:t>(_________________________</w:t>
      </w:r>
      <w:r w:rsidR="00030723" w:rsidRPr="00B67FDA">
        <w:rPr>
          <w:rFonts w:ascii="Times New Roman" w:eastAsia="Courier New" w:hAnsi="Times New Roman" w:cs="Times New Roman"/>
          <w:sz w:val="24"/>
          <w:szCs w:val="24"/>
        </w:rPr>
        <w:t xml:space="preserve"> гривень </w:t>
      </w:r>
      <w:r w:rsidR="00030723" w:rsidRPr="000458A8">
        <w:rPr>
          <w:rFonts w:ascii="Times New Roman" w:eastAsia="Courier New" w:hAnsi="Times New Roman" w:cs="Times New Roman"/>
          <w:sz w:val="24"/>
          <w:szCs w:val="24"/>
        </w:rPr>
        <w:t xml:space="preserve">___ </w:t>
      </w:r>
      <w:r w:rsidR="00030723" w:rsidRPr="00B67FDA">
        <w:rPr>
          <w:rFonts w:ascii="Times New Roman" w:eastAsia="Courier New" w:hAnsi="Times New Roman" w:cs="Times New Roman"/>
          <w:sz w:val="24"/>
          <w:szCs w:val="24"/>
        </w:rPr>
        <w:t>коп.), у тому числі ПДВ (без урахування ПДВ).</w:t>
      </w:r>
    </w:p>
    <w:p w:rsidR="00030723" w:rsidRPr="00B67FDA" w:rsidRDefault="00D730F2" w:rsidP="00D730F2">
      <w:pPr>
        <w:spacing w:after="0" w:line="240" w:lineRule="auto"/>
        <w:jc w:val="both"/>
        <w:rPr>
          <w:rFonts w:ascii="Times New Roman" w:hAnsi="Times New Roman" w:cs="Times New Roman"/>
          <w:sz w:val="24"/>
          <w:szCs w:val="24"/>
        </w:rPr>
      </w:pPr>
      <w:r>
        <w:rPr>
          <w:rFonts w:ascii="Times New Roman" w:eastAsia="Courier New" w:hAnsi="Times New Roman" w:cs="Times New Roman"/>
          <w:sz w:val="24"/>
          <w:szCs w:val="24"/>
        </w:rPr>
        <w:t>2</w:t>
      </w:r>
      <w:r w:rsidR="00030723" w:rsidRPr="00B67FDA">
        <w:rPr>
          <w:rFonts w:ascii="Times New Roman" w:eastAsia="Courier New" w:hAnsi="Times New Roman" w:cs="Times New Roman"/>
          <w:sz w:val="24"/>
          <w:szCs w:val="24"/>
        </w:rPr>
        <w:t xml:space="preserve">.3. </w:t>
      </w:r>
      <w:r w:rsidR="00030723" w:rsidRPr="00B67FDA">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030723" w:rsidRPr="00B67FDA" w:rsidRDefault="00D730F2" w:rsidP="00D73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30723">
        <w:rPr>
          <w:rFonts w:ascii="Times New Roman" w:hAnsi="Times New Roman" w:cs="Times New Roman"/>
          <w:sz w:val="24"/>
          <w:szCs w:val="24"/>
        </w:rPr>
        <w:t>.</w:t>
      </w:r>
      <w:r w:rsidR="00030723" w:rsidRPr="00B67FDA">
        <w:rPr>
          <w:rFonts w:ascii="Times New Roman" w:hAnsi="Times New Roman" w:cs="Times New Roman"/>
          <w:sz w:val="24"/>
          <w:szCs w:val="24"/>
        </w:rPr>
        <w:t>4. Ціна цього Договору може бути зменшена за взаємною згодою Сторін з обов’язковим укладанням додаткової угоди.</w:t>
      </w:r>
    </w:p>
    <w:p w:rsidR="00030723" w:rsidRPr="00B67FDA" w:rsidRDefault="00D730F2" w:rsidP="00D73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030723" w:rsidRPr="00B67FDA">
        <w:rPr>
          <w:rFonts w:ascii="Times New Roman" w:hAnsi="Times New Roman" w:cs="Times New Roman"/>
          <w:sz w:val="24"/>
          <w:szCs w:val="24"/>
        </w:rPr>
        <w:t>.5. Платіжні зобов’язання за Договором виникають при наявності у Покупця відповідних бюджетних призначень (бюджетних асигнувань) на 202</w:t>
      </w:r>
      <w:r w:rsidR="00030723">
        <w:rPr>
          <w:rFonts w:ascii="Times New Roman" w:hAnsi="Times New Roman" w:cs="Times New Roman"/>
          <w:sz w:val="24"/>
          <w:szCs w:val="24"/>
        </w:rPr>
        <w:t>3</w:t>
      </w:r>
      <w:r w:rsidR="00030723" w:rsidRPr="00B67FDA">
        <w:rPr>
          <w:rFonts w:ascii="Times New Roman" w:hAnsi="Times New Roman" w:cs="Times New Roman"/>
          <w:sz w:val="24"/>
          <w:szCs w:val="24"/>
        </w:rPr>
        <w:t xml:space="preserve"> рік</w:t>
      </w:r>
    </w:p>
    <w:p w:rsidR="00030723" w:rsidRDefault="00030723" w:rsidP="003A7421">
      <w:pPr>
        <w:pStyle w:val="13"/>
        <w:jc w:val="both"/>
        <w:rPr>
          <w:rFonts w:ascii="Times New Roman" w:hAnsi="Times New Roman"/>
          <w:sz w:val="24"/>
          <w:szCs w:val="24"/>
          <w:lang w:val="uk-UA" w:eastAsia="uk-UA"/>
        </w:rPr>
      </w:pPr>
    </w:p>
    <w:p w:rsidR="00030723" w:rsidRPr="001D7658" w:rsidRDefault="00030723" w:rsidP="00030723">
      <w:pPr>
        <w:pStyle w:val="13"/>
        <w:jc w:val="center"/>
        <w:rPr>
          <w:rFonts w:ascii="Times New Roman" w:hAnsi="Times New Roman"/>
          <w:b/>
          <w:sz w:val="24"/>
          <w:szCs w:val="24"/>
          <w:lang w:val="uk-UA" w:eastAsia="zh-CN"/>
        </w:rPr>
      </w:pPr>
      <w:r w:rsidRPr="003A7421">
        <w:rPr>
          <w:rFonts w:ascii="Times New Roman" w:hAnsi="Times New Roman"/>
          <w:b/>
          <w:sz w:val="24"/>
          <w:szCs w:val="24"/>
          <w:lang w:val="uk-UA" w:eastAsia="zh-CN"/>
        </w:rPr>
        <w:t>3.</w:t>
      </w:r>
      <w:r w:rsidRPr="001D7658">
        <w:rPr>
          <w:rFonts w:ascii="Times New Roman" w:hAnsi="Times New Roman"/>
          <w:b/>
          <w:sz w:val="24"/>
          <w:szCs w:val="24"/>
          <w:lang w:val="uk-UA" w:eastAsia="zh-CN"/>
        </w:rPr>
        <w:t>Порядок розрахунків</w:t>
      </w:r>
    </w:p>
    <w:p w:rsidR="00C959D6" w:rsidRPr="00B67FDA" w:rsidRDefault="00C959D6" w:rsidP="00C95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B67FDA">
        <w:rPr>
          <w:rFonts w:ascii="Times New Roman" w:hAnsi="Times New Roman" w:cs="Times New Roman"/>
          <w:sz w:val="24"/>
          <w:szCs w:val="24"/>
        </w:rPr>
        <w:t>.1.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r>
        <w:rPr>
          <w:rFonts w:ascii="Times New Roman" w:hAnsi="Times New Roman" w:cs="Times New Roman"/>
          <w:sz w:val="24"/>
          <w:szCs w:val="24"/>
        </w:rPr>
        <w:t xml:space="preserve"> протягом 7 банківських днів.</w:t>
      </w:r>
    </w:p>
    <w:p w:rsidR="00C959D6" w:rsidRPr="00B67FDA" w:rsidRDefault="00C959D6" w:rsidP="00C959D6">
      <w:pPr>
        <w:shd w:val="clear" w:color="auto" w:fill="FFFFFF"/>
        <w:spacing w:after="0" w:line="240" w:lineRule="auto"/>
        <w:jc w:val="both"/>
        <w:rPr>
          <w:rFonts w:ascii="Times New Roman" w:hAnsi="Times New Roman" w:cs="Times New Roman"/>
          <w:color w:val="000000"/>
          <w:szCs w:val="28"/>
        </w:rPr>
      </w:pPr>
      <w:r>
        <w:rPr>
          <w:rFonts w:ascii="Times New Roman" w:hAnsi="Times New Roman" w:cs="Times New Roman"/>
          <w:sz w:val="24"/>
          <w:szCs w:val="24"/>
        </w:rPr>
        <w:t>3</w:t>
      </w:r>
      <w:r w:rsidRPr="00B67FDA">
        <w:rPr>
          <w:rFonts w:ascii="Times New Roman" w:hAnsi="Times New Roman" w:cs="Times New Roman"/>
          <w:sz w:val="24"/>
          <w:szCs w:val="24"/>
        </w:rPr>
        <w:t>.2</w:t>
      </w:r>
      <w:r w:rsidRPr="00B67FDA">
        <w:rPr>
          <w:rFonts w:ascii="Times New Roman" w:hAnsi="Times New Roman" w:cs="Times New Roman"/>
          <w:color w:val="000000"/>
          <w:sz w:val="24"/>
          <w:szCs w:val="24"/>
        </w:rPr>
        <w:t xml:space="preserve">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p>
    <w:p w:rsidR="00C959D6" w:rsidRPr="00B67FDA" w:rsidRDefault="00C959D6" w:rsidP="00C959D6">
      <w:pPr>
        <w:numPr>
          <w:ilvl w:val="0"/>
          <w:numId w:val="4"/>
        </w:numPr>
        <w:suppressAutoHyphens/>
        <w:spacing w:after="0" w:line="240" w:lineRule="auto"/>
        <w:ind w:left="0" w:firstLine="851"/>
        <w:rPr>
          <w:rFonts w:ascii="Times New Roman" w:hAnsi="Times New Roman" w:cs="Times New Roman"/>
          <w:sz w:val="24"/>
          <w:szCs w:val="24"/>
        </w:rPr>
      </w:pPr>
      <w:r w:rsidRPr="00B67FDA">
        <w:rPr>
          <w:rFonts w:ascii="Times New Roman" w:hAnsi="Times New Roman" w:cs="Times New Roman"/>
          <w:sz w:val="24"/>
          <w:szCs w:val="24"/>
        </w:rPr>
        <w:t>рахунку;</w:t>
      </w:r>
    </w:p>
    <w:p w:rsidR="00C959D6" w:rsidRPr="00B67FDA" w:rsidRDefault="00C959D6" w:rsidP="00C959D6">
      <w:pPr>
        <w:numPr>
          <w:ilvl w:val="0"/>
          <w:numId w:val="4"/>
        </w:numPr>
        <w:suppressAutoHyphens/>
        <w:spacing w:after="0" w:line="240" w:lineRule="auto"/>
        <w:ind w:left="0" w:firstLine="851"/>
        <w:rPr>
          <w:rFonts w:ascii="Times New Roman" w:hAnsi="Times New Roman" w:cs="Times New Roman"/>
          <w:sz w:val="24"/>
          <w:szCs w:val="24"/>
        </w:rPr>
      </w:pPr>
      <w:r w:rsidRPr="00B67FDA">
        <w:rPr>
          <w:rFonts w:ascii="Times New Roman" w:hAnsi="Times New Roman" w:cs="Times New Roman"/>
          <w:sz w:val="24"/>
          <w:szCs w:val="24"/>
        </w:rPr>
        <w:t>накладних.</w:t>
      </w:r>
    </w:p>
    <w:p w:rsidR="00C959D6" w:rsidRPr="00B67FDA" w:rsidRDefault="00C959D6" w:rsidP="00C959D6">
      <w:pPr>
        <w:spacing w:after="0" w:line="240" w:lineRule="auto"/>
        <w:ind w:firstLine="851"/>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У платіжних дорученнях повинно бути посилання на номер даного Договору. </w:t>
      </w:r>
    </w:p>
    <w:p w:rsidR="00C959D6" w:rsidRPr="00B67FDA" w:rsidRDefault="00C959D6" w:rsidP="00C95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Courier New" w:hAnsi="Times New Roman" w:cs="Times New Roman"/>
          <w:sz w:val="24"/>
          <w:szCs w:val="24"/>
        </w:rPr>
        <w:t>3</w:t>
      </w:r>
      <w:r w:rsidRPr="00B67FDA">
        <w:rPr>
          <w:rFonts w:ascii="Times New Roman" w:eastAsia="Courier New" w:hAnsi="Times New Roman" w:cs="Times New Roman"/>
          <w:sz w:val="24"/>
          <w:szCs w:val="24"/>
        </w:rPr>
        <w:t>.3.</w:t>
      </w:r>
      <w:r w:rsidRPr="00B67FDA">
        <w:rPr>
          <w:rFonts w:ascii="Times New Roman" w:hAnsi="Times New Roman" w:cs="Times New Roman"/>
          <w:sz w:val="24"/>
          <w:szCs w:val="24"/>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C959D6" w:rsidRPr="00B67FDA" w:rsidRDefault="00C959D6" w:rsidP="00C95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B67FDA">
        <w:rPr>
          <w:rFonts w:ascii="Times New Roman" w:hAnsi="Times New Roman" w:cs="Times New Roman"/>
          <w:sz w:val="24"/>
          <w:szCs w:val="24"/>
        </w:rPr>
        <w:t>.4. Покупець не несе відповідальності за затримку фінансування Договору, яка сталася не з його вини.</w:t>
      </w:r>
    </w:p>
    <w:p w:rsidR="00C959D6" w:rsidRPr="00B67FDA" w:rsidRDefault="00C959D6" w:rsidP="00C959D6">
      <w:pPr>
        <w:spacing w:after="0" w:line="240" w:lineRule="auto"/>
        <w:jc w:val="both"/>
        <w:rPr>
          <w:rFonts w:ascii="Times New Roman" w:hAnsi="Times New Roman" w:cs="Times New Roman"/>
        </w:rPr>
      </w:pPr>
      <w:r>
        <w:rPr>
          <w:rFonts w:ascii="Times New Roman" w:hAnsi="Times New Roman" w:cs="Times New Roman"/>
          <w:sz w:val="24"/>
          <w:szCs w:val="24"/>
        </w:rPr>
        <w:t>3</w:t>
      </w:r>
      <w:r w:rsidRPr="00B67FDA">
        <w:rPr>
          <w:rFonts w:ascii="Times New Roman" w:hAnsi="Times New Roman" w:cs="Times New Roman"/>
          <w:sz w:val="24"/>
          <w:szCs w:val="24"/>
        </w:rPr>
        <w:t xml:space="preserve">.5. У разі затримки бюджетного фінансування та /або затримки здійснення платежів не з вини Покупця, розрахунок за поставлений Товар </w:t>
      </w:r>
      <w:r w:rsidRPr="001D7658">
        <w:rPr>
          <w:rFonts w:ascii="Times New Roman" w:hAnsi="Times New Roman" w:cs="Times New Roman"/>
          <w:sz w:val="24"/>
          <w:szCs w:val="24"/>
        </w:rPr>
        <w:t xml:space="preserve">здійснюється протягом </w:t>
      </w:r>
      <w:r w:rsidR="00251481" w:rsidRPr="001D7658">
        <w:rPr>
          <w:rFonts w:ascii="Times New Roman" w:hAnsi="Times New Roman" w:cs="Times New Roman"/>
          <w:sz w:val="24"/>
          <w:szCs w:val="24"/>
        </w:rPr>
        <w:t>30 (тридцять)</w:t>
      </w:r>
      <w:r w:rsidRPr="001D7658">
        <w:rPr>
          <w:rFonts w:ascii="Times New Roman" w:hAnsi="Times New Roman" w:cs="Times New Roman"/>
          <w:sz w:val="24"/>
          <w:szCs w:val="24"/>
        </w:rPr>
        <w:t xml:space="preserve"> </w:t>
      </w:r>
      <w:r w:rsidR="00251481" w:rsidRPr="001D7658">
        <w:rPr>
          <w:rFonts w:ascii="Times New Roman" w:hAnsi="Times New Roman" w:cs="Times New Roman"/>
          <w:sz w:val="24"/>
          <w:szCs w:val="24"/>
        </w:rPr>
        <w:t>календарних</w:t>
      </w:r>
      <w:r w:rsidRPr="001D7658">
        <w:rPr>
          <w:rFonts w:ascii="Times New Roman" w:hAnsi="Times New Roman" w:cs="Times New Roman"/>
          <w:sz w:val="24"/>
          <w:szCs w:val="24"/>
        </w:rPr>
        <w:t xml:space="preserve"> днів </w:t>
      </w:r>
      <w:r w:rsidRPr="00B67FDA">
        <w:rPr>
          <w:rFonts w:ascii="Times New Roman" w:hAnsi="Times New Roman" w:cs="Times New Roman"/>
          <w:sz w:val="24"/>
          <w:szCs w:val="24"/>
        </w:rPr>
        <w:t>з дати отримання Покупцем бюджетного фінансування закупівлі на свій реєстраційний рахунок та/або можливості здійснити платежі.</w:t>
      </w:r>
    </w:p>
    <w:p w:rsidR="00030723" w:rsidRPr="00C959D6" w:rsidRDefault="00030723" w:rsidP="003A7421">
      <w:pPr>
        <w:pStyle w:val="13"/>
        <w:jc w:val="both"/>
        <w:rPr>
          <w:rFonts w:ascii="Times New Roman" w:hAnsi="Times New Roman"/>
          <w:sz w:val="24"/>
          <w:szCs w:val="24"/>
          <w:lang w:val="uk-UA" w:eastAsia="uk-UA"/>
        </w:rPr>
      </w:pPr>
    </w:p>
    <w:p w:rsidR="00F428E8" w:rsidRPr="003A7421" w:rsidRDefault="00A3615F" w:rsidP="003A7421">
      <w:pPr>
        <w:pStyle w:val="13"/>
        <w:jc w:val="center"/>
        <w:rPr>
          <w:rFonts w:ascii="Times New Roman" w:hAnsi="Times New Roman"/>
          <w:b/>
          <w:sz w:val="24"/>
          <w:szCs w:val="24"/>
          <w:lang w:eastAsia="zh-CN"/>
        </w:rPr>
      </w:pPr>
      <w:r>
        <w:rPr>
          <w:rFonts w:ascii="Times New Roman" w:hAnsi="Times New Roman"/>
          <w:b/>
          <w:sz w:val="24"/>
          <w:szCs w:val="24"/>
          <w:lang w:val="uk-UA" w:eastAsia="zh-CN"/>
        </w:rPr>
        <w:t>4</w:t>
      </w:r>
      <w:r w:rsidR="00F428E8" w:rsidRPr="003A7421">
        <w:rPr>
          <w:rFonts w:ascii="Times New Roman" w:hAnsi="Times New Roman"/>
          <w:b/>
          <w:sz w:val="24"/>
          <w:szCs w:val="24"/>
          <w:lang w:eastAsia="zh-CN"/>
        </w:rPr>
        <w:t xml:space="preserve">. Порядок </w:t>
      </w:r>
      <w:r w:rsidR="00F428E8" w:rsidRPr="003A7421">
        <w:rPr>
          <w:rFonts w:ascii="Times New Roman" w:hAnsi="Times New Roman"/>
          <w:b/>
          <w:sz w:val="24"/>
          <w:szCs w:val="24"/>
        </w:rPr>
        <w:t xml:space="preserve"> поставки товару</w:t>
      </w:r>
    </w:p>
    <w:p w:rsidR="002C52C9" w:rsidRDefault="00A3615F" w:rsidP="003A7421">
      <w:pPr>
        <w:pStyle w:val="13"/>
        <w:jc w:val="both"/>
        <w:rPr>
          <w:rFonts w:ascii="Times New Roman" w:hAnsi="Times New Roman"/>
          <w:color w:val="00B050"/>
          <w:sz w:val="24"/>
          <w:szCs w:val="24"/>
          <w:u w:val="single"/>
          <w:lang w:val="uk-UA"/>
        </w:rPr>
      </w:pPr>
      <w:r>
        <w:rPr>
          <w:rFonts w:ascii="Times New Roman" w:hAnsi="Times New Roman"/>
          <w:sz w:val="24"/>
          <w:szCs w:val="24"/>
          <w:lang w:val="uk-UA"/>
        </w:rPr>
        <w:t>4</w:t>
      </w:r>
      <w:r w:rsidR="00B92BFF" w:rsidRPr="003174ED">
        <w:rPr>
          <w:rFonts w:ascii="Times New Roman" w:hAnsi="Times New Roman"/>
          <w:sz w:val="24"/>
          <w:szCs w:val="24"/>
        </w:rPr>
        <w:t>.1 Строк (</w:t>
      </w:r>
      <w:proofErr w:type="spellStart"/>
      <w:r w:rsidR="00B92BFF" w:rsidRPr="003174ED">
        <w:rPr>
          <w:rFonts w:ascii="Times New Roman" w:hAnsi="Times New Roman"/>
          <w:sz w:val="24"/>
          <w:szCs w:val="24"/>
        </w:rPr>
        <w:t>термін</w:t>
      </w:r>
      <w:proofErr w:type="spellEnd"/>
      <w:r w:rsidR="00B92BFF" w:rsidRPr="003174ED">
        <w:rPr>
          <w:rFonts w:ascii="Times New Roman" w:hAnsi="Times New Roman"/>
          <w:sz w:val="24"/>
          <w:szCs w:val="24"/>
        </w:rPr>
        <w:t xml:space="preserve">) поставки </w:t>
      </w:r>
      <w:r w:rsidR="00B92BFF" w:rsidRPr="003174ED">
        <w:rPr>
          <w:rFonts w:ascii="Times New Roman" w:hAnsi="Times New Roman"/>
          <w:sz w:val="24"/>
          <w:szCs w:val="24"/>
          <w:lang w:val="uk-UA"/>
        </w:rPr>
        <w:t>Т</w:t>
      </w:r>
      <w:proofErr w:type="spellStart"/>
      <w:r w:rsidR="00F428E8" w:rsidRPr="003174ED">
        <w:rPr>
          <w:rFonts w:ascii="Times New Roman" w:hAnsi="Times New Roman"/>
          <w:sz w:val="24"/>
          <w:szCs w:val="24"/>
        </w:rPr>
        <w:t>овару</w:t>
      </w:r>
      <w:proofErr w:type="spellEnd"/>
      <w:r w:rsidR="00F428E8" w:rsidRPr="003174ED">
        <w:rPr>
          <w:rFonts w:ascii="Times New Roman" w:hAnsi="Times New Roman"/>
          <w:sz w:val="24"/>
          <w:szCs w:val="24"/>
        </w:rPr>
        <w:t xml:space="preserve">: </w:t>
      </w:r>
      <w:r w:rsidR="003A7421" w:rsidRPr="003174ED">
        <w:rPr>
          <w:rFonts w:ascii="Times New Roman" w:hAnsi="Times New Roman"/>
          <w:b/>
          <w:sz w:val="24"/>
          <w:szCs w:val="24"/>
          <w:lang w:val="uk-UA"/>
        </w:rPr>
        <w:t xml:space="preserve">  </w:t>
      </w:r>
      <w:r w:rsidR="003A7421" w:rsidRPr="002C52C9">
        <w:rPr>
          <w:rFonts w:ascii="Times New Roman" w:hAnsi="Times New Roman"/>
          <w:b/>
          <w:sz w:val="24"/>
          <w:szCs w:val="24"/>
          <w:lang w:val="uk-UA"/>
        </w:rPr>
        <w:t xml:space="preserve">до </w:t>
      </w:r>
      <w:r w:rsidR="009C736C" w:rsidRPr="002C52C9">
        <w:rPr>
          <w:rFonts w:ascii="Times New Roman" w:eastAsia="Times New Roman" w:hAnsi="Times New Roman"/>
          <w:b/>
          <w:sz w:val="24"/>
          <w:szCs w:val="24"/>
        </w:rPr>
        <w:t xml:space="preserve"> </w:t>
      </w:r>
      <w:r w:rsidR="00C959D6" w:rsidRPr="002C52C9">
        <w:rPr>
          <w:rFonts w:ascii="Times New Roman" w:eastAsia="Times New Roman" w:hAnsi="Times New Roman"/>
          <w:b/>
          <w:sz w:val="24"/>
          <w:szCs w:val="24"/>
          <w:lang w:val="uk-UA"/>
        </w:rPr>
        <w:t>31</w:t>
      </w:r>
      <w:r w:rsidR="003A7421" w:rsidRPr="002C52C9">
        <w:rPr>
          <w:rFonts w:ascii="Times New Roman" w:eastAsia="Times New Roman" w:hAnsi="Times New Roman"/>
          <w:b/>
          <w:sz w:val="24"/>
          <w:szCs w:val="24"/>
        </w:rPr>
        <w:t>.</w:t>
      </w:r>
      <w:r w:rsidR="00D9340C" w:rsidRPr="002C52C9">
        <w:rPr>
          <w:rFonts w:ascii="Times New Roman" w:eastAsia="Times New Roman" w:hAnsi="Times New Roman"/>
          <w:b/>
          <w:sz w:val="24"/>
          <w:szCs w:val="24"/>
          <w:lang w:val="uk-UA"/>
        </w:rPr>
        <w:t>12</w:t>
      </w:r>
      <w:r w:rsidR="003A7421" w:rsidRPr="002C52C9">
        <w:rPr>
          <w:rFonts w:ascii="Times New Roman" w:eastAsia="Times New Roman" w:hAnsi="Times New Roman"/>
          <w:b/>
          <w:sz w:val="24"/>
          <w:szCs w:val="24"/>
        </w:rPr>
        <w:t>.2023 року</w:t>
      </w:r>
      <w:r w:rsidR="00F428E8" w:rsidRPr="002C52C9">
        <w:rPr>
          <w:rFonts w:ascii="Times New Roman" w:hAnsi="Times New Roman"/>
          <w:b/>
          <w:sz w:val="24"/>
          <w:szCs w:val="24"/>
          <w:lang w:val="uk-UA"/>
        </w:rPr>
        <w:t>.</w:t>
      </w:r>
      <w:r w:rsidR="00F428E8" w:rsidRPr="002C52C9">
        <w:rPr>
          <w:rFonts w:ascii="Times New Roman" w:hAnsi="Times New Roman"/>
          <w:sz w:val="24"/>
          <w:szCs w:val="24"/>
        </w:rPr>
        <w:t xml:space="preserve"> </w:t>
      </w:r>
    </w:p>
    <w:p w:rsidR="003174ED" w:rsidRPr="003174ED" w:rsidRDefault="00A3615F" w:rsidP="003A7421">
      <w:pPr>
        <w:pStyle w:val="13"/>
        <w:jc w:val="both"/>
        <w:rPr>
          <w:rFonts w:ascii="Times New Roman" w:hAnsi="Times New Roman"/>
          <w:lang w:val="uk-UA"/>
        </w:rPr>
      </w:pPr>
      <w:r>
        <w:rPr>
          <w:rFonts w:ascii="Times New Roman" w:hAnsi="Times New Roman"/>
          <w:sz w:val="24"/>
          <w:szCs w:val="24"/>
          <w:lang w:val="uk-UA"/>
        </w:rPr>
        <w:t>4</w:t>
      </w:r>
      <w:r w:rsidR="00F428E8" w:rsidRPr="003174ED">
        <w:rPr>
          <w:rFonts w:ascii="Times New Roman" w:hAnsi="Times New Roman"/>
          <w:sz w:val="24"/>
          <w:szCs w:val="24"/>
        </w:rPr>
        <w:t xml:space="preserve">.2. </w:t>
      </w:r>
      <w:proofErr w:type="spellStart"/>
      <w:r w:rsidR="00F428E8" w:rsidRPr="003174ED">
        <w:rPr>
          <w:rFonts w:ascii="Times New Roman" w:hAnsi="Times New Roman"/>
          <w:sz w:val="24"/>
          <w:szCs w:val="24"/>
        </w:rPr>
        <w:t>Міс</w:t>
      </w:r>
      <w:r w:rsidR="000056AF" w:rsidRPr="003174ED">
        <w:rPr>
          <w:rFonts w:ascii="Times New Roman" w:hAnsi="Times New Roman"/>
          <w:sz w:val="24"/>
          <w:szCs w:val="24"/>
        </w:rPr>
        <w:t>це</w:t>
      </w:r>
      <w:proofErr w:type="spellEnd"/>
      <w:r w:rsidR="000056AF" w:rsidRPr="003174ED">
        <w:rPr>
          <w:rFonts w:ascii="Times New Roman" w:hAnsi="Times New Roman"/>
          <w:sz w:val="24"/>
          <w:szCs w:val="24"/>
        </w:rPr>
        <w:t xml:space="preserve">  поставки  (</w:t>
      </w:r>
      <w:proofErr w:type="spellStart"/>
      <w:r w:rsidR="000056AF" w:rsidRPr="003174ED">
        <w:rPr>
          <w:rFonts w:ascii="Times New Roman" w:hAnsi="Times New Roman"/>
          <w:sz w:val="24"/>
          <w:szCs w:val="24"/>
        </w:rPr>
        <w:t>передачі</w:t>
      </w:r>
      <w:proofErr w:type="spellEnd"/>
      <w:r w:rsidR="000056AF" w:rsidRPr="003174ED">
        <w:rPr>
          <w:rFonts w:ascii="Times New Roman" w:hAnsi="Times New Roman"/>
          <w:sz w:val="24"/>
          <w:szCs w:val="24"/>
        </w:rPr>
        <w:t>) Товару</w:t>
      </w:r>
      <w:r w:rsidR="00F428E8" w:rsidRPr="003174ED">
        <w:rPr>
          <w:rFonts w:ascii="Times New Roman" w:hAnsi="Times New Roman"/>
          <w:sz w:val="24"/>
          <w:szCs w:val="24"/>
          <w:lang w:val="uk-UA"/>
        </w:rPr>
        <w:t>:</w:t>
      </w:r>
      <w:r w:rsidR="00D9340C" w:rsidRPr="003174ED">
        <w:rPr>
          <w:rFonts w:ascii="Times New Roman" w:hAnsi="Times New Roman"/>
          <w:sz w:val="24"/>
          <w:szCs w:val="24"/>
          <w:lang w:val="uk-UA"/>
        </w:rPr>
        <w:t xml:space="preserve"> </w:t>
      </w:r>
      <w:r w:rsidR="003174ED" w:rsidRPr="003174ED">
        <w:rPr>
          <w:rFonts w:ascii="Times New Roman" w:hAnsi="Times New Roman"/>
          <w:lang w:val="uk-UA"/>
        </w:rPr>
        <w:t>08801, Київська область, Обухівський район, місто Миронівка, вулиця Соборності, будинок 60</w:t>
      </w:r>
      <w:r w:rsidR="003174ED">
        <w:rPr>
          <w:rFonts w:ascii="Times New Roman" w:hAnsi="Times New Roman"/>
          <w:lang w:val="uk-UA"/>
        </w:rPr>
        <w:t>.</w:t>
      </w:r>
    </w:p>
    <w:p w:rsidR="00F428E8" w:rsidRPr="003A7421" w:rsidRDefault="00A3615F" w:rsidP="003A7421">
      <w:pPr>
        <w:pStyle w:val="13"/>
        <w:jc w:val="both"/>
        <w:rPr>
          <w:rFonts w:ascii="Times New Roman" w:hAnsi="Times New Roman"/>
          <w:sz w:val="24"/>
          <w:szCs w:val="24"/>
        </w:rPr>
      </w:pPr>
      <w:r>
        <w:rPr>
          <w:rFonts w:ascii="Times New Roman" w:hAnsi="Times New Roman"/>
          <w:sz w:val="24"/>
          <w:szCs w:val="24"/>
          <w:lang w:val="uk-UA"/>
        </w:rPr>
        <w:t>4</w:t>
      </w:r>
      <w:r w:rsidR="00F428E8" w:rsidRPr="003174ED">
        <w:rPr>
          <w:rFonts w:ascii="Times New Roman" w:hAnsi="Times New Roman"/>
          <w:sz w:val="24"/>
          <w:szCs w:val="24"/>
        </w:rPr>
        <w:t xml:space="preserve">.3. Датою поставки Товару є дата, коли товар </w:t>
      </w:r>
      <w:proofErr w:type="spellStart"/>
      <w:r w:rsidR="00F428E8" w:rsidRPr="003174ED">
        <w:rPr>
          <w:rFonts w:ascii="Times New Roman" w:hAnsi="Times New Roman"/>
          <w:sz w:val="24"/>
          <w:szCs w:val="24"/>
        </w:rPr>
        <w:t>був</w:t>
      </w:r>
      <w:proofErr w:type="spellEnd"/>
      <w:r w:rsidR="00F428E8" w:rsidRPr="003174ED">
        <w:rPr>
          <w:rFonts w:ascii="Times New Roman" w:hAnsi="Times New Roman"/>
          <w:sz w:val="24"/>
          <w:szCs w:val="24"/>
        </w:rPr>
        <w:t xml:space="preserve"> </w:t>
      </w:r>
      <w:proofErr w:type="spellStart"/>
      <w:r w:rsidR="00F428E8" w:rsidRPr="003174ED">
        <w:rPr>
          <w:rFonts w:ascii="Times New Roman" w:hAnsi="Times New Roman"/>
          <w:sz w:val="24"/>
          <w:szCs w:val="24"/>
        </w:rPr>
        <w:t>переданий</w:t>
      </w:r>
      <w:proofErr w:type="spellEnd"/>
      <w:r w:rsidR="00F428E8" w:rsidRPr="003174ED">
        <w:rPr>
          <w:rFonts w:ascii="Times New Roman" w:hAnsi="Times New Roman"/>
          <w:sz w:val="24"/>
          <w:szCs w:val="24"/>
        </w:rPr>
        <w:t xml:space="preserve"> у </w:t>
      </w:r>
      <w:proofErr w:type="spellStart"/>
      <w:r w:rsidR="00F428E8" w:rsidRPr="003174ED">
        <w:rPr>
          <w:rFonts w:ascii="Times New Roman" w:hAnsi="Times New Roman"/>
          <w:sz w:val="24"/>
          <w:szCs w:val="24"/>
        </w:rPr>
        <w:t>власність</w:t>
      </w:r>
      <w:proofErr w:type="spellEnd"/>
      <w:r w:rsidR="00F428E8" w:rsidRPr="003174ED">
        <w:rPr>
          <w:rFonts w:ascii="Times New Roman" w:hAnsi="Times New Roman"/>
          <w:sz w:val="24"/>
          <w:szCs w:val="24"/>
        </w:rPr>
        <w:t xml:space="preserve"> </w:t>
      </w:r>
      <w:r w:rsidR="00F428E8" w:rsidRPr="003174ED">
        <w:rPr>
          <w:rFonts w:ascii="Times New Roman" w:hAnsi="Times New Roman"/>
          <w:sz w:val="24"/>
          <w:szCs w:val="24"/>
          <w:lang w:val="uk-UA"/>
        </w:rPr>
        <w:t>Покупця</w:t>
      </w:r>
      <w:r w:rsidR="00F428E8" w:rsidRPr="003174ED">
        <w:rPr>
          <w:rFonts w:ascii="Times New Roman" w:hAnsi="Times New Roman"/>
          <w:sz w:val="24"/>
          <w:szCs w:val="24"/>
        </w:rPr>
        <w:t xml:space="preserve"> в </w:t>
      </w:r>
      <w:proofErr w:type="spellStart"/>
      <w:r w:rsidR="00F428E8" w:rsidRPr="003174ED">
        <w:rPr>
          <w:rFonts w:ascii="Times New Roman" w:hAnsi="Times New Roman"/>
          <w:sz w:val="24"/>
          <w:szCs w:val="24"/>
        </w:rPr>
        <w:t>місці</w:t>
      </w:r>
      <w:proofErr w:type="spellEnd"/>
      <w:r w:rsidR="00F428E8" w:rsidRPr="003174ED">
        <w:rPr>
          <w:rFonts w:ascii="Times New Roman" w:hAnsi="Times New Roman"/>
          <w:sz w:val="24"/>
          <w:szCs w:val="24"/>
        </w:rPr>
        <w:t xml:space="preserve"> поставки, </w:t>
      </w:r>
      <w:proofErr w:type="spellStart"/>
      <w:r w:rsidR="00F428E8" w:rsidRPr="003174ED">
        <w:rPr>
          <w:rFonts w:ascii="Times New Roman" w:hAnsi="Times New Roman"/>
          <w:sz w:val="24"/>
          <w:szCs w:val="24"/>
        </w:rPr>
        <w:t>що</w:t>
      </w:r>
      <w:proofErr w:type="spellEnd"/>
      <w:r w:rsidR="00F428E8" w:rsidRPr="003174ED">
        <w:rPr>
          <w:rFonts w:ascii="Times New Roman" w:hAnsi="Times New Roman"/>
          <w:sz w:val="24"/>
          <w:szCs w:val="24"/>
        </w:rPr>
        <w:t xml:space="preserve"> </w:t>
      </w:r>
      <w:proofErr w:type="spellStart"/>
      <w:proofErr w:type="gramStart"/>
      <w:r w:rsidR="00F428E8" w:rsidRPr="003174ED">
        <w:rPr>
          <w:rFonts w:ascii="Times New Roman" w:hAnsi="Times New Roman"/>
          <w:sz w:val="24"/>
          <w:szCs w:val="24"/>
        </w:rPr>
        <w:t>п</w:t>
      </w:r>
      <w:proofErr w:type="gramEnd"/>
      <w:r w:rsidR="00F428E8" w:rsidRPr="003174ED">
        <w:rPr>
          <w:rFonts w:ascii="Times New Roman" w:hAnsi="Times New Roman"/>
          <w:sz w:val="24"/>
          <w:szCs w:val="24"/>
        </w:rPr>
        <w:t>ідтверджується</w:t>
      </w:r>
      <w:proofErr w:type="spellEnd"/>
      <w:r w:rsidR="00F428E8" w:rsidRPr="003174ED">
        <w:rPr>
          <w:rFonts w:ascii="Times New Roman" w:hAnsi="Times New Roman"/>
          <w:sz w:val="24"/>
          <w:szCs w:val="24"/>
        </w:rPr>
        <w:t xml:space="preserve"> </w:t>
      </w:r>
      <w:proofErr w:type="spellStart"/>
      <w:r w:rsidR="00F428E8" w:rsidRPr="003174ED">
        <w:rPr>
          <w:rFonts w:ascii="Times New Roman" w:hAnsi="Times New Roman"/>
          <w:sz w:val="24"/>
          <w:szCs w:val="24"/>
        </w:rPr>
        <w:t>відповідними</w:t>
      </w:r>
      <w:proofErr w:type="spellEnd"/>
      <w:r w:rsidR="00F428E8" w:rsidRPr="003A7421">
        <w:rPr>
          <w:rFonts w:ascii="Times New Roman" w:hAnsi="Times New Roman"/>
          <w:sz w:val="24"/>
          <w:szCs w:val="24"/>
        </w:rPr>
        <w:t xml:space="preserve"> </w:t>
      </w:r>
      <w:proofErr w:type="spellStart"/>
      <w:r w:rsidR="00F428E8" w:rsidRPr="003A7421">
        <w:rPr>
          <w:rFonts w:ascii="Times New Roman" w:hAnsi="Times New Roman"/>
          <w:sz w:val="24"/>
          <w:szCs w:val="24"/>
        </w:rPr>
        <w:t>накладними</w:t>
      </w:r>
      <w:proofErr w:type="spellEnd"/>
      <w:r w:rsidR="00F428E8" w:rsidRPr="003A7421">
        <w:rPr>
          <w:rFonts w:ascii="Times New Roman" w:hAnsi="Times New Roman"/>
          <w:sz w:val="24"/>
          <w:szCs w:val="24"/>
        </w:rPr>
        <w:t xml:space="preserve"> (</w:t>
      </w:r>
      <w:proofErr w:type="spellStart"/>
      <w:r w:rsidR="00F428E8" w:rsidRPr="003A7421">
        <w:rPr>
          <w:rFonts w:ascii="Times New Roman" w:hAnsi="Times New Roman"/>
          <w:sz w:val="24"/>
          <w:szCs w:val="24"/>
        </w:rPr>
        <w:t>товаро-супровідними</w:t>
      </w:r>
      <w:proofErr w:type="spellEnd"/>
      <w:r w:rsidR="00F428E8" w:rsidRPr="003A7421">
        <w:rPr>
          <w:rFonts w:ascii="Times New Roman" w:hAnsi="Times New Roman"/>
          <w:sz w:val="24"/>
          <w:szCs w:val="24"/>
        </w:rPr>
        <w:t xml:space="preserve"> документами).</w:t>
      </w:r>
    </w:p>
    <w:p w:rsidR="00F428E8" w:rsidRPr="003A7421" w:rsidRDefault="00A3615F" w:rsidP="003A7421">
      <w:pPr>
        <w:pStyle w:val="13"/>
        <w:jc w:val="both"/>
        <w:rPr>
          <w:rFonts w:ascii="Times New Roman" w:hAnsi="Times New Roman"/>
          <w:sz w:val="24"/>
          <w:szCs w:val="24"/>
          <w:lang w:val="uk-UA" w:eastAsia="uk-UA"/>
        </w:rPr>
      </w:pPr>
      <w:r>
        <w:rPr>
          <w:rFonts w:ascii="Times New Roman" w:hAnsi="Times New Roman"/>
          <w:sz w:val="24"/>
          <w:szCs w:val="24"/>
          <w:lang w:val="uk-UA" w:eastAsia="uk-UA"/>
        </w:rPr>
        <w:t>4</w:t>
      </w:r>
      <w:r w:rsidR="00F428E8" w:rsidRPr="003A7421">
        <w:rPr>
          <w:rFonts w:ascii="Times New Roman" w:hAnsi="Times New Roman"/>
          <w:sz w:val="24"/>
          <w:szCs w:val="24"/>
          <w:lang w:val="uk-UA" w:eastAsia="uk-UA"/>
        </w:rPr>
        <w:t>.4.Зобов’язання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накладних (</w:t>
      </w:r>
      <w:proofErr w:type="spellStart"/>
      <w:r w:rsidR="00F428E8" w:rsidRPr="003A7421">
        <w:rPr>
          <w:rFonts w:ascii="Times New Roman" w:hAnsi="Times New Roman"/>
          <w:sz w:val="24"/>
          <w:szCs w:val="24"/>
          <w:lang w:val="uk-UA" w:eastAsia="uk-UA"/>
        </w:rPr>
        <w:t>товаро-супровідних</w:t>
      </w:r>
      <w:proofErr w:type="spellEnd"/>
      <w:r w:rsidR="00F428E8" w:rsidRPr="003A7421">
        <w:rPr>
          <w:rFonts w:ascii="Times New Roman" w:hAnsi="Times New Roman"/>
          <w:sz w:val="24"/>
          <w:szCs w:val="24"/>
          <w:lang w:val="uk-UA" w:eastAsia="uk-UA"/>
        </w:rPr>
        <w:t xml:space="preserve"> документів).</w:t>
      </w:r>
    </w:p>
    <w:p w:rsidR="00F428E8" w:rsidRPr="003A7421" w:rsidRDefault="00A3615F" w:rsidP="003A7421">
      <w:pPr>
        <w:pStyle w:val="13"/>
        <w:jc w:val="both"/>
        <w:rPr>
          <w:rFonts w:ascii="Times New Roman" w:hAnsi="Times New Roman"/>
          <w:sz w:val="24"/>
          <w:szCs w:val="24"/>
          <w:lang w:val="uk-UA" w:eastAsia="uk-UA"/>
        </w:rPr>
      </w:pPr>
      <w:r>
        <w:rPr>
          <w:rFonts w:ascii="Times New Roman" w:hAnsi="Times New Roman"/>
          <w:sz w:val="24"/>
          <w:szCs w:val="24"/>
          <w:lang w:val="uk-UA" w:eastAsia="uk-UA"/>
        </w:rPr>
        <w:t>4.5</w:t>
      </w:r>
      <w:r w:rsidR="00F428E8" w:rsidRPr="003A7421">
        <w:rPr>
          <w:rFonts w:ascii="Times New Roman" w:hAnsi="Times New Roman"/>
          <w:sz w:val="24"/>
          <w:szCs w:val="24"/>
          <w:lang w:val="uk-UA" w:eastAsia="uk-UA"/>
        </w:rPr>
        <w:t>.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та якості – в будь-який момент впродовж терміну придатності Товару при умові дотримання Замовником умов зберігання Товару.</w:t>
      </w:r>
    </w:p>
    <w:p w:rsidR="00F428E8" w:rsidRDefault="00A3615F" w:rsidP="003A7421">
      <w:pPr>
        <w:pStyle w:val="13"/>
        <w:jc w:val="both"/>
        <w:rPr>
          <w:rFonts w:ascii="Times New Roman" w:hAnsi="Times New Roman"/>
          <w:sz w:val="24"/>
          <w:szCs w:val="24"/>
          <w:lang w:val="uk-UA" w:eastAsia="uk-UA"/>
        </w:rPr>
      </w:pPr>
      <w:r>
        <w:rPr>
          <w:rFonts w:ascii="Times New Roman" w:hAnsi="Times New Roman"/>
          <w:sz w:val="24"/>
          <w:szCs w:val="24"/>
          <w:lang w:val="uk-UA" w:eastAsia="uk-UA"/>
        </w:rPr>
        <w:t>4.6</w:t>
      </w:r>
      <w:r w:rsidR="00F428E8" w:rsidRPr="003A7421">
        <w:rPr>
          <w:rFonts w:ascii="Times New Roman" w:hAnsi="Times New Roman"/>
          <w:sz w:val="24"/>
          <w:szCs w:val="24"/>
          <w:lang w:val="uk-UA" w:eastAsia="uk-UA"/>
        </w:rPr>
        <w:t xml:space="preserve">.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неякісної партії Товару протягом 3 днів з дати отримання претензії від Покупця. Всі витрати, пов’язані із додатковою поставкою, або заміною Товару несе Постачальник. </w:t>
      </w:r>
    </w:p>
    <w:p w:rsidR="00A3615F" w:rsidRPr="003A7421" w:rsidRDefault="00A3615F" w:rsidP="003A7421">
      <w:pPr>
        <w:pStyle w:val="13"/>
        <w:jc w:val="both"/>
        <w:rPr>
          <w:rFonts w:ascii="Times New Roman" w:hAnsi="Times New Roman"/>
          <w:sz w:val="24"/>
          <w:szCs w:val="24"/>
          <w:lang w:val="uk-UA" w:eastAsia="uk-UA"/>
        </w:rPr>
      </w:pPr>
    </w:p>
    <w:p w:rsidR="00F428E8" w:rsidRPr="003A7421" w:rsidRDefault="00A3615F" w:rsidP="003A7421">
      <w:pPr>
        <w:pStyle w:val="13"/>
        <w:jc w:val="center"/>
        <w:rPr>
          <w:rFonts w:ascii="Times New Roman" w:hAnsi="Times New Roman"/>
          <w:b/>
          <w:sz w:val="24"/>
          <w:szCs w:val="24"/>
          <w:lang w:val="uk-UA" w:eastAsia="zh-CN"/>
        </w:rPr>
      </w:pPr>
      <w:bookmarkStart w:id="0" w:name="n1040"/>
      <w:bookmarkEnd w:id="0"/>
      <w:r>
        <w:rPr>
          <w:rFonts w:ascii="Times New Roman" w:hAnsi="Times New Roman"/>
          <w:b/>
          <w:sz w:val="24"/>
          <w:szCs w:val="24"/>
          <w:lang w:val="uk-UA" w:eastAsia="zh-CN"/>
        </w:rPr>
        <w:t>5</w:t>
      </w:r>
      <w:r w:rsidR="00F428E8" w:rsidRPr="003A7421">
        <w:rPr>
          <w:rFonts w:ascii="Times New Roman" w:hAnsi="Times New Roman"/>
          <w:b/>
          <w:sz w:val="24"/>
          <w:szCs w:val="24"/>
          <w:lang w:eastAsia="zh-CN"/>
        </w:rPr>
        <w:t xml:space="preserve">. Права та </w:t>
      </w:r>
      <w:proofErr w:type="spellStart"/>
      <w:r w:rsidR="00F428E8" w:rsidRPr="003A7421">
        <w:rPr>
          <w:rFonts w:ascii="Times New Roman" w:hAnsi="Times New Roman"/>
          <w:b/>
          <w:sz w:val="24"/>
          <w:szCs w:val="24"/>
          <w:lang w:eastAsia="zh-CN"/>
        </w:rPr>
        <w:t>обов’язки</w:t>
      </w:r>
      <w:proofErr w:type="spellEnd"/>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Сторін</w:t>
      </w:r>
      <w:proofErr w:type="spellEnd"/>
    </w:p>
    <w:p w:rsidR="00F428E8" w:rsidRPr="003A7421" w:rsidRDefault="00F428E8" w:rsidP="003A7421">
      <w:pPr>
        <w:pStyle w:val="13"/>
        <w:jc w:val="both"/>
        <w:rPr>
          <w:rFonts w:ascii="Times New Roman" w:hAnsi="Times New Roman"/>
          <w:sz w:val="24"/>
          <w:szCs w:val="24"/>
        </w:rPr>
      </w:pPr>
      <w:r w:rsidRPr="003A7421">
        <w:rPr>
          <w:rFonts w:ascii="Times New Roman" w:hAnsi="Times New Roman"/>
          <w:sz w:val="24"/>
          <w:szCs w:val="24"/>
        </w:rPr>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.1. </w:t>
      </w:r>
      <w:r w:rsidRPr="003A7421">
        <w:rPr>
          <w:rFonts w:ascii="Times New Roman" w:hAnsi="Times New Roman"/>
          <w:sz w:val="24"/>
          <w:szCs w:val="24"/>
          <w:lang w:val="uk-UA"/>
        </w:rPr>
        <w:t>Покупець</w:t>
      </w:r>
      <w:r w:rsidRPr="003A7421">
        <w:rPr>
          <w:rFonts w:ascii="Times New Roman" w:hAnsi="Times New Roman"/>
          <w:sz w:val="24"/>
          <w:szCs w:val="24"/>
        </w:rPr>
        <w:t xml:space="preserve"> </w:t>
      </w:r>
      <w:proofErr w:type="spellStart"/>
      <w:r w:rsidRPr="003A7421">
        <w:rPr>
          <w:rFonts w:ascii="Times New Roman" w:hAnsi="Times New Roman"/>
          <w:sz w:val="24"/>
          <w:szCs w:val="24"/>
        </w:rPr>
        <w:t>зобов'язаний</w:t>
      </w:r>
      <w:proofErr w:type="spellEnd"/>
      <w:r w:rsidRPr="003A7421">
        <w:rPr>
          <w:rFonts w:ascii="Times New Roman" w:hAnsi="Times New Roman"/>
          <w:sz w:val="24"/>
          <w:szCs w:val="24"/>
        </w:rPr>
        <w:t>:</w:t>
      </w:r>
    </w:p>
    <w:p w:rsidR="00F428E8" w:rsidRPr="003A7421" w:rsidRDefault="00F428E8" w:rsidP="003A7421">
      <w:pPr>
        <w:pStyle w:val="13"/>
        <w:jc w:val="both"/>
        <w:rPr>
          <w:rFonts w:ascii="Times New Roman" w:hAnsi="Times New Roman"/>
          <w:sz w:val="24"/>
          <w:szCs w:val="24"/>
        </w:rPr>
      </w:pPr>
      <w:r w:rsidRPr="003A7421">
        <w:rPr>
          <w:rFonts w:ascii="Times New Roman" w:hAnsi="Times New Roman"/>
          <w:sz w:val="24"/>
          <w:szCs w:val="24"/>
        </w:rPr>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.1.1. </w:t>
      </w:r>
      <w:proofErr w:type="spellStart"/>
      <w:r w:rsidRPr="003A7421">
        <w:rPr>
          <w:rFonts w:ascii="Times New Roman" w:hAnsi="Times New Roman"/>
          <w:sz w:val="24"/>
          <w:szCs w:val="24"/>
        </w:rPr>
        <w:t>Своєчасно</w:t>
      </w:r>
      <w:proofErr w:type="spellEnd"/>
      <w:r w:rsidRPr="003A7421">
        <w:rPr>
          <w:rFonts w:ascii="Times New Roman" w:hAnsi="Times New Roman"/>
          <w:sz w:val="24"/>
          <w:szCs w:val="24"/>
        </w:rPr>
        <w:t xml:space="preserve"> та в </w:t>
      </w:r>
      <w:proofErr w:type="spellStart"/>
      <w:r w:rsidRPr="003A7421">
        <w:rPr>
          <w:rFonts w:ascii="Times New Roman" w:hAnsi="Times New Roman"/>
          <w:sz w:val="24"/>
          <w:szCs w:val="24"/>
        </w:rPr>
        <w:t>повному</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об</w:t>
      </w:r>
      <w:r w:rsidR="00B92BFF">
        <w:rPr>
          <w:rFonts w:ascii="Times New Roman" w:hAnsi="Times New Roman"/>
          <w:sz w:val="24"/>
          <w:szCs w:val="24"/>
        </w:rPr>
        <w:t>сязі</w:t>
      </w:r>
      <w:proofErr w:type="spellEnd"/>
      <w:r w:rsidR="00B92BFF">
        <w:rPr>
          <w:rFonts w:ascii="Times New Roman" w:hAnsi="Times New Roman"/>
          <w:sz w:val="24"/>
          <w:szCs w:val="24"/>
        </w:rPr>
        <w:t xml:space="preserve"> </w:t>
      </w:r>
      <w:proofErr w:type="spellStart"/>
      <w:r w:rsidR="00B92BFF">
        <w:rPr>
          <w:rFonts w:ascii="Times New Roman" w:hAnsi="Times New Roman"/>
          <w:sz w:val="24"/>
          <w:szCs w:val="24"/>
        </w:rPr>
        <w:t>сплачувати</w:t>
      </w:r>
      <w:proofErr w:type="spellEnd"/>
      <w:r w:rsidR="00B92BFF">
        <w:rPr>
          <w:rFonts w:ascii="Times New Roman" w:hAnsi="Times New Roman"/>
          <w:sz w:val="24"/>
          <w:szCs w:val="24"/>
        </w:rPr>
        <w:t xml:space="preserve"> за </w:t>
      </w:r>
      <w:proofErr w:type="spellStart"/>
      <w:r w:rsidR="00B92BFF">
        <w:rPr>
          <w:rFonts w:ascii="Times New Roman" w:hAnsi="Times New Roman"/>
          <w:sz w:val="24"/>
          <w:szCs w:val="24"/>
        </w:rPr>
        <w:t>поставлений</w:t>
      </w:r>
      <w:proofErr w:type="spellEnd"/>
      <w:r w:rsidR="00B92BFF">
        <w:rPr>
          <w:rFonts w:ascii="Times New Roman" w:hAnsi="Times New Roman"/>
          <w:sz w:val="24"/>
          <w:szCs w:val="24"/>
        </w:rPr>
        <w:t xml:space="preserve"> Т</w:t>
      </w:r>
      <w:r w:rsidRPr="003A7421">
        <w:rPr>
          <w:rFonts w:ascii="Times New Roman" w:hAnsi="Times New Roman"/>
          <w:sz w:val="24"/>
          <w:szCs w:val="24"/>
        </w:rPr>
        <w:t xml:space="preserve">овар на </w:t>
      </w:r>
      <w:proofErr w:type="spellStart"/>
      <w:proofErr w:type="gramStart"/>
      <w:r w:rsidRPr="003A7421">
        <w:rPr>
          <w:rFonts w:ascii="Times New Roman" w:hAnsi="Times New Roman"/>
          <w:sz w:val="24"/>
          <w:szCs w:val="24"/>
        </w:rPr>
        <w:t>п</w:t>
      </w:r>
      <w:proofErr w:type="gramEnd"/>
      <w:r w:rsidRPr="003A7421">
        <w:rPr>
          <w:rFonts w:ascii="Times New Roman" w:hAnsi="Times New Roman"/>
          <w:sz w:val="24"/>
          <w:szCs w:val="24"/>
        </w:rPr>
        <w:t>ідставі</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накладної</w:t>
      </w:r>
      <w:proofErr w:type="spellEnd"/>
      <w:r w:rsidRPr="003A7421">
        <w:rPr>
          <w:rFonts w:ascii="Times New Roman" w:hAnsi="Times New Roman"/>
          <w:sz w:val="24"/>
          <w:szCs w:val="24"/>
        </w:rPr>
        <w:t xml:space="preserve">  </w:t>
      </w:r>
      <w:r w:rsidRPr="003A7421">
        <w:rPr>
          <w:rFonts w:ascii="Times New Roman" w:hAnsi="Times New Roman"/>
          <w:sz w:val="24"/>
          <w:szCs w:val="24"/>
          <w:lang w:val="uk-UA" w:eastAsia="uk-UA"/>
        </w:rPr>
        <w:t>(</w:t>
      </w:r>
      <w:proofErr w:type="spellStart"/>
      <w:r w:rsidRPr="003A7421">
        <w:rPr>
          <w:rFonts w:ascii="Times New Roman" w:hAnsi="Times New Roman"/>
          <w:sz w:val="24"/>
          <w:szCs w:val="24"/>
          <w:lang w:val="uk-UA" w:eastAsia="uk-UA"/>
        </w:rPr>
        <w:t>товаро-супровідних</w:t>
      </w:r>
      <w:proofErr w:type="spellEnd"/>
      <w:r w:rsidRPr="003A7421">
        <w:rPr>
          <w:rFonts w:ascii="Times New Roman" w:hAnsi="Times New Roman"/>
          <w:sz w:val="24"/>
          <w:szCs w:val="24"/>
          <w:lang w:val="uk-UA" w:eastAsia="uk-UA"/>
        </w:rPr>
        <w:t xml:space="preserve"> документ</w:t>
      </w:r>
      <w:proofErr w:type="spellStart"/>
      <w:r w:rsidRPr="003A7421">
        <w:rPr>
          <w:rFonts w:ascii="Times New Roman" w:hAnsi="Times New Roman"/>
          <w:sz w:val="24"/>
          <w:szCs w:val="24"/>
        </w:rPr>
        <w:t>ів</w:t>
      </w:r>
      <w:proofErr w:type="spellEnd"/>
      <w:r w:rsidRPr="003A7421">
        <w:rPr>
          <w:rFonts w:ascii="Times New Roman" w:hAnsi="Times New Roman"/>
          <w:sz w:val="24"/>
          <w:szCs w:val="24"/>
        </w:rPr>
        <w:t>)  та договору;</w:t>
      </w:r>
    </w:p>
    <w:p w:rsidR="00F428E8" w:rsidRPr="003A7421" w:rsidRDefault="00F428E8" w:rsidP="003A7421">
      <w:pPr>
        <w:pStyle w:val="13"/>
        <w:jc w:val="both"/>
        <w:rPr>
          <w:rFonts w:ascii="Times New Roman" w:hAnsi="Times New Roman"/>
          <w:sz w:val="24"/>
          <w:szCs w:val="24"/>
        </w:rPr>
      </w:pPr>
      <w:r w:rsidRPr="003A7421">
        <w:rPr>
          <w:rFonts w:ascii="Times New Roman" w:hAnsi="Times New Roman"/>
          <w:sz w:val="24"/>
          <w:szCs w:val="24"/>
        </w:rPr>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.1.2. </w:t>
      </w:r>
      <w:proofErr w:type="spellStart"/>
      <w:r w:rsidRPr="003A7421">
        <w:rPr>
          <w:rFonts w:ascii="Times New Roman" w:hAnsi="Times New Roman"/>
          <w:sz w:val="24"/>
          <w:szCs w:val="24"/>
        </w:rPr>
        <w:t>Приймати</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поставлений</w:t>
      </w:r>
      <w:proofErr w:type="spellEnd"/>
      <w:r w:rsidRPr="003A7421">
        <w:rPr>
          <w:rFonts w:ascii="Times New Roman" w:hAnsi="Times New Roman"/>
          <w:sz w:val="24"/>
          <w:szCs w:val="24"/>
        </w:rPr>
        <w:t xml:space="preserve"> товар </w:t>
      </w:r>
      <w:proofErr w:type="spellStart"/>
      <w:r w:rsidRPr="003A7421">
        <w:rPr>
          <w:rFonts w:ascii="Times New Roman" w:hAnsi="Times New Roman"/>
          <w:sz w:val="24"/>
          <w:szCs w:val="24"/>
        </w:rPr>
        <w:t>згідно</w:t>
      </w:r>
      <w:proofErr w:type="spellEnd"/>
      <w:r w:rsidRPr="003A7421">
        <w:rPr>
          <w:rFonts w:ascii="Times New Roman" w:hAnsi="Times New Roman"/>
          <w:sz w:val="24"/>
          <w:szCs w:val="24"/>
        </w:rPr>
        <w:t xml:space="preserve"> з </w:t>
      </w:r>
      <w:proofErr w:type="spellStart"/>
      <w:r w:rsidRPr="003A7421">
        <w:rPr>
          <w:rFonts w:ascii="Times New Roman" w:hAnsi="Times New Roman"/>
          <w:sz w:val="24"/>
          <w:szCs w:val="24"/>
        </w:rPr>
        <w:t>належно</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оформленими</w:t>
      </w:r>
      <w:proofErr w:type="spellEnd"/>
      <w:r w:rsidRPr="003A7421">
        <w:rPr>
          <w:rFonts w:ascii="Times New Roman" w:hAnsi="Times New Roman"/>
          <w:sz w:val="24"/>
          <w:szCs w:val="24"/>
        </w:rPr>
        <w:t xml:space="preserve"> </w:t>
      </w:r>
      <w:proofErr w:type="spellStart"/>
      <w:r w:rsidR="00B92BFF" w:rsidRPr="003A7421">
        <w:rPr>
          <w:rFonts w:ascii="Times New Roman" w:hAnsi="Times New Roman"/>
          <w:sz w:val="24"/>
          <w:szCs w:val="24"/>
        </w:rPr>
        <w:t>накладними</w:t>
      </w:r>
      <w:proofErr w:type="spellEnd"/>
      <w:r w:rsidR="00B92BFF" w:rsidRPr="003A7421">
        <w:rPr>
          <w:rFonts w:ascii="Times New Roman" w:hAnsi="Times New Roman"/>
          <w:sz w:val="24"/>
          <w:szCs w:val="24"/>
        </w:rPr>
        <w:t xml:space="preserve"> </w:t>
      </w:r>
      <w:r w:rsidR="00B92BFF">
        <w:rPr>
          <w:rFonts w:ascii="Times New Roman" w:hAnsi="Times New Roman"/>
          <w:sz w:val="24"/>
          <w:szCs w:val="24"/>
          <w:lang w:val="uk-UA"/>
        </w:rPr>
        <w:t>(</w:t>
      </w:r>
      <w:proofErr w:type="spellStart"/>
      <w:r w:rsidRPr="003A7421">
        <w:rPr>
          <w:rFonts w:ascii="Times New Roman" w:hAnsi="Times New Roman"/>
          <w:sz w:val="24"/>
          <w:szCs w:val="24"/>
        </w:rPr>
        <w:t>товаро-супровідними</w:t>
      </w:r>
      <w:proofErr w:type="spellEnd"/>
      <w:r w:rsidRPr="003A7421">
        <w:rPr>
          <w:rFonts w:ascii="Times New Roman" w:hAnsi="Times New Roman"/>
          <w:sz w:val="24"/>
          <w:szCs w:val="24"/>
        </w:rPr>
        <w:t xml:space="preserve"> документами</w:t>
      </w:r>
      <w:r w:rsidR="00B92BFF">
        <w:rPr>
          <w:rFonts w:ascii="Times New Roman" w:hAnsi="Times New Roman"/>
          <w:sz w:val="24"/>
          <w:szCs w:val="24"/>
          <w:lang w:val="uk-UA"/>
        </w:rPr>
        <w:t>)</w:t>
      </w:r>
      <w:r w:rsidRPr="003A7421">
        <w:rPr>
          <w:rFonts w:ascii="Times New Roman" w:hAnsi="Times New Roman"/>
          <w:sz w:val="24"/>
          <w:szCs w:val="24"/>
        </w:rPr>
        <w:t>;</w:t>
      </w:r>
    </w:p>
    <w:p w:rsidR="00F428E8" w:rsidRPr="003A7421" w:rsidRDefault="00F428E8" w:rsidP="003A7421">
      <w:pPr>
        <w:pStyle w:val="13"/>
        <w:jc w:val="both"/>
        <w:rPr>
          <w:rFonts w:ascii="Times New Roman" w:hAnsi="Times New Roman"/>
          <w:sz w:val="24"/>
          <w:szCs w:val="24"/>
        </w:rPr>
      </w:pPr>
      <w:r w:rsidRPr="003A7421">
        <w:rPr>
          <w:rFonts w:ascii="Times New Roman" w:hAnsi="Times New Roman"/>
          <w:sz w:val="24"/>
          <w:szCs w:val="24"/>
        </w:rPr>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.2. </w:t>
      </w:r>
      <w:r w:rsidRPr="003A7421">
        <w:rPr>
          <w:rFonts w:ascii="Times New Roman" w:hAnsi="Times New Roman"/>
          <w:sz w:val="24"/>
          <w:szCs w:val="24"/>
          <w:lang w:val="uk-UA"/>
        </w:rPr>
        <w:t>Покупець</w:t>
      </w:r>
      <w:r w:rsidRPr="003A7421">
        <w:rPr>
          <w:rFonts w:ascii="Times New Roman" w:hAnsi="Times New Roman"/>
          <w:sz w:val="24"/>
          <w:szCs w:val="24"/>
        </w:rPr>
        <w:t xml:space="preserve"> </w:t>
      </w:r>
      <w:proofErr w:type="spellStart"/>
      <w:r w:rsidRPr="003A7421">
        <w:rPr>
          <w:rFonts w:ascii="Times New Roman" w:hAnsi="Times New Roman"/>
          <w:sz w:val="24"/>
          <w:szCs w:val="24"/>
        </w:rPr>
        <w:t>має</w:t>
      </w:r>
      <w:proofErr w:type="spellEnd"/>
      <w:r w:rsidRPr="003A7421">
        <w:rPr>
          <w:rFonts w:ascii="Times New Roman" w:hAnsi="Times New Roman"/>
          <w:sz w:val="24"/>
          <w:szCs w:val="24"/>
        </w:rPr>
        <w:t xml:space="preserve"> право:</w:t>
      </w:r>
    </w:p>
    <w:p w:rsidR="00F428E8" w:rsidRPr="003A7421" w:rsidRDefault="00F428E8" w:rsidP="003A7421">
      <w:pPr>
        <w:pStyle w:val="13"/>
        <w:jc w:val="both"/>
        <w:rPr>
          <w:rFonts w:ascii="Times New Roman" w:hAnsi="Times New Roman"/>
          <w:sz w:val="24"/>
          <w:szCs w:val="24"/>
        </w:rPr>
      </w:pPr>
      <w:r w:rsidRPr="003A7421">
        <w:rPr>
          <w:rFonts w:ascii="Times New Roman" w:hAnsi="Times New Roman"/>
          <w:sz w:val="24"/>
          <w:szCs w:val="24"/>
        </w:rPr>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.2.1. </w:t>
      </w:r>
      <w:proofErr w:type="spellStart"/>
      <w:r w:rsidRPr="003A7421">
        <w:rPr>
          <w:rFonts w:ascii="Times New Roman" w:hAnsi="Times New Roman"/>
          <w:sz w:val="24"/>
          <w:szCs w:val="24"/>
        </w:rPr>
        <w:t>Достроково</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розірвати</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цей</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Догові</w:t>
      </w:r>
      <w:proofErr w:type="gramStart"/>
      <w:r w:rsidRPr="003A7421">
        <w:rPr>
          <w:rFonts w:ascii="Times New Roman" w:hAnsi="Times New Roman"/>
          <w:sz w:val="24"/>
          <w:szCs w:val="24"/>
        </w:rPr>
        <w:t>р</w:t>
      </w:r>
      <w:proofErr w:type="spellEnd"/>
      <w:proofErr w:type="gramEnd"/>
      <w:r w:rsidRPr="003A7421">
        <w:rPr>
          <w:rFonts w:ascii="Times New Roman" w:hAnsi="Times New Roman"/>
          <w:sz w:val="24"/>
          <w:szCs w:val="24"/>
        </w:rPr>
        <w:t xml:space="preserve"> у </w:t>
      </w:r>
      <w:proofErr w:type="spellStart"/>
      <w:r w:rsidRPr="003A7421">
        <w:rPr>
          <w:rFonts w:ascii="Times New Roman" w:hAnsi="Times New Roman"/>
          <w:sz w:val="24"/>
          <w:szCs w:val="24"/>
        </w:rPr>
        <w:t>разі</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невиконання</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зобов'язань</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Постачальником</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повідомивши</w:t>
      </w:r>
      <w:proofErr w:type="spellEnd"/>
      <w:r w:rsidRPr="003A7421">
        <w:rPr>
          <w:rFonts w:ascii="Times New Roman" w:hAnsi="Times New Roman"/>
          <w:sz w:val="24"/>
          <w:szCs w:val="24"/>
        </w:rPr>
        <w:t xml:space="preserve"> про </w:t>
      </w:r>
      <w:proofErr w:type="spellStart"/>
      <w:r w:rsidRPr="003A7421">
        <w:rPr>
          <w:rFonts w:ascii="Times New Roman" w:hAnsi="Times New Roman"/>
          <w:sz w:val="24"/>
          <w:szCs w:val="24"/>
        </w:rPr>
        <w:t>це</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його</w:t>
      </w:r>
      <w:proofErr w:type="spellEnd"/>
      <w:r w:rsidRPr="003A7421">
        <w:rPr>
          <w:rFonts w:ascii="Times New Roman" w:hAnsi="Times New Roman"/>
          <w:sz w:val="24"/>
          <w:szCs w:val="24"/>
        </w:rPr>
        <w:t xml:space="preserve"> у строк не </w:t>
      </w:r>
      <w:proofErr w:type="spellStart"/>
      <w:r w:rsidRPr="003A7421">
        <w:rPr>
          <w:rFonts w:ascii="Times New Roman" w:hAnsi="Times New Roman"/>
          <w:sz w:val="24"/>
          <w:szCs w:val="24"/>
        </w:rPr>
        <w:t>менше</w:t>
      </w:r>
      <w:proofErr w:type="spellEnd"/>
      <w:r w:rsidRPr="003A7421">
        <w:rPr>
          <w:rFonts w:ascii="Times New Roman" w:hAnsi="Times New Roman"/>
          <w:sz w:val="24"/>
          <w:szCs w:val="24"/>
        </w:rPr>
        <w:t xml:space="preserve"> 10 </w:t>
      </w:r>
      <w:proofErr w:type="spellStart"/>
      <w:r w:rsidRPr="003A7421">
        <w:rPr>
          <w:rFonts w:ascii="Times New Roman" w:hAnsi="Times New Roman"/>
          <w:sz w:val="24"/>
          <w:szCs w:val="24"/>
        </w:rPr>
        <w:t>календарних</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днів</w:t>
      </w:r>
      <w:proofErr w:type="spellEnd"/>
      <w:r w:rsidRPr="003A7421">
        <w:rPr>
          <w:rFonts w:ascii="Times New Roman" w:hAnsi="Times New Roman"/>
          <w:sz w:val="24"/>
          <w:szCs w:val="24"/>
        </w:rPr>
        <w:t xml:space="preserve"> до </w:t>
      </w:r>
      <w:proofErr w:type="spellStart"/>
      <w:r w:rsidRPr="003A7421">
        <w:rPr>
          <w:rFonts w:ascii="Times New Roman" w:hAnsi="Times New Roman"/>
          <w:sz w:val="24"/>
          <w:szCs w:val="24"/>
        </w:rPr>
        <w:t>дати</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розірвання</w:t>
      </w:r>
      <w:proofErr w:type="spellEnd"/>
      <w:r w:rsidRPr="003A7421">
        <w:rPr>
          <w:rFonts w:ascii="Times New Roman" w:hAnsi="Times New Roman"/>
          <w:sz w:val="24"/>
          <w:szCs w:val="24"/>
        </w:rPr>
        <w:t xml:space="preserve"> договору.</w:t>
      </w:r>
    </w:p>
    <w:p w:rsidR="00F428E8" w:rsidRPr="003A7421" w:rsidRDefault="00F428E8" w:rsidP="003A7421">
      <w:pPr>
        <w:pStyle w:val="13"/>
        <w:jc w:val="both"/>
        <w:rPr>
          <w:rFonts w:ascii="Times New Roman" w:hAnsi="Times New Roman"/>
          <w:sz w:val="24"/>
          <w:szCs w:val="24"/>
          <w:lang w:val="uk-UA"/>
        </w:rPr>
      </w:pPr>
      <w:r w:rsidRPr="003A7421">
        <w:rPr>
          <w:rFonts w:ascii="Times New Roman" w:hAnsi="Times New Roman"/>
          <w:sz w:val="24"/>
          <w:szCs w:val="24"/>
        </w:rPr>
        <w:lastRenderedPageBreak/>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.2.2. </w:t>
      </w:r>
      <w:proofErr w:type="spellStart"/>
      <w:r w:rsidRPr="003A7421">
        <w:rPr>
          <w:rFonts w:ascii="Times New Roman" w:hAnsi="Times New Roman"/>
          <w:sz w:val="24"/>
          <w:szCs w:val="24"/>
        </w:rPr>
        <w:t>Вимагати</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від</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По</w:t>
      </w:r>
      <w:r w:rsidR="000D2F79">
        <w:rPr>
          <w:rFonts w:ascii="Times New Roman" w:hAnsi="Times New Roman"/>
          <w:sz w:val="24"/>
          <w:szCs w:val="24"/>
        </w:rPr>
        <w:t>стачальника</w:t>
      </w:r>
      <w:proofErr w:type="spellEnd"/>
      <w:r w:rsidR="000D2F79">
        <w:rPr>
          <w:rFonts w:ascii="Times New Roman" w:hAnsi="Times New Roman"/>
          <w:sz w:val="24"/>
          <w:szCs w:val="24"/>
        </w:rPr>
        <w:t xml:space="preserve"> </w:t>
      </w:r>
      <w:proofErr w:type="spellStart"/>
      <w:r w:rsidR="000D2F79">
        <w:rPr>
          <w:rFonts w:ascii="Times New Roman" w:hAnsi="Times New Roman"/>
          <w:sz w:val="24"/>
          <w:szCs w:val="24"/>
        </w:rPr>
        <w:t>здійснити</w:t>
      </w:r>
      <w:proofErr w:type="spellEnd"/>
      <w:r w:rsidR="000D2F79">
        <w:rPr>
          <w:rFonts w:ascii="Times New Roman" w:hAnsi="Times New Roman"/>
          <w:sz w:val="24"/>
          <w:szCs w:val="24"/>
        </w:rPr>
        <w:t xml:space="preserve"> поставку Т</w:t>
      </w:r>
      <w:r w:rsidRPr="003A7421">
        <w:rPr>
          <w:rFonts w:ascii="Times New Roman" w:hAnsi="Times New Roman"/>
          <w:sz w:val="24"/>
          <w:szCs w:val="24"/>
        </w:rPr>
        <w:t xml:space="preserve">овару </w:t>
      </w:r>
      <w:proofErr w:type="spellStart"/>
      <w:r w:rsidRPr="003A7421">
        <w:rPr>
          <w:rFonts w:ascii="Times New Roman" w:hAnsi="Times New Roman"/>
          <w:sz w:val="24"/>
          <w:szCs w:val="24"/>
        </w:rPr>
        <w:t>відповідно</w:t>
      </w:r>
      <w:proofErr w:type="spellEnd"/>
      <w:r w:rsidRPr="003A7421">
        <w:rPr>
          <w:rFonts w:ascii="Times New Roman" w:hAnsi="Times New Roman"/>
          <w:sz w:val="24"/>
          <w:szCs w:val="24"/>
        </w:rPr>
        <w:t xml:space="preserve"> до заявки на </w:t>
      </w:r>
      <w:proofErr w:type="spellStart"/>
      <w:r w:rsidRPr="003A7421">
        <w:rPr>
          <w:rFonts w:ascii="Times New Roman" w:hAnsi="Times New Roman"/>
          <w:sz w:val="24"/>
          <w:szCs w:val="24"/>
        </w:rPr>
        <w:t>умовах</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що</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визначені</w:t>
      </w:r>
      <w:proofErr w:type="spellEnd"/>
      <w:r w:rsidRPr="003A7421">
        <w:rPr>
          <w:rFonts w:ascii="Times New Roman" w:hAnsi="Times New Roman"/>
          <w:sz w:val="24"/>
          <w:szCs w:val="24"/>
        </w:rPr>
        <w:t xml:space="preserve"> дог</w:t>
      </w:r>
      <w:r w:rsidR="000D2F79">
        <w:rPr>
          <w:rFonts w:ascii="Times New Roman" w:hAnsi="Times New Roman"/>
          <w:sz w:val="24"/>
          <w:szCs w:val="24"/>
        </w:rPr>
        <w:t xml:space="preserve">овором. </w:t>
      </w:r>
      <w:proofErr w:type="spellStart"/>
      <w:r w:rsidR="000D2F79">
        <w:rPr>
          <w:rFonts w:ascii="Times New Roman" w:hAnsi="Times New Roman"/>
          <w:sz w:val="24"/>
          <w:szCs w:val="24"/>
        </w:rPr>
        <w:t>Контролювати</w:t>
      </w:r>
      <w:proofErr w:type="spellEnd"/>
      <w:r w:rsidR="000D2F79">
        <w:rPr>
          <w:rFonts w:ascii="Times New Roman" w:hAnsi="Times New Roman"/>
          <w:sz w:val="24"/>
          <w:szCs w:val="24"/>
        </w:rPr>
        <w:t xml:space="preserve"> поставку  Товару</w:t>
      </w:r>
      <w:r w:rsidRPr="003A7421">
        <w:rPr>
          <w:rFonts w:ascii="Times New Roman" w:hAnsi="Times New Roman"/>
          <w:sz w:val="24"/>
          <w:szCs w:val="24"/>
        </w:rPr>
        <w:t xml:space="preserve">  у строки, </w:t>
      </w:r>
      <w:proofErr w:type="spellStart"/>
      <w:r w:rsidRPr="003A7421">
        <w:rPr>
          <w:rFonts w:ascii="Times New Roman" w:hAnsi="Times New Roman"/>
          <w:sz w:val="24"/>
          <w:szCs w:val="24"/>
        </w:rPr>
        <w:t>встановлені</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цим</w:t>
      </w:r>
      <w:proofErr w:type="spellEnd"/>
      <w:r w:rsidRPr="003A7421">
        <w:rPr>
          <w:rFonts w:ascii="Times New Roman" w:hAnsi="Times New Roman"/>
          <w:sz w:val="24"/>
          <w:szCs w:val="24"/>
        </w:rPr>
        <w:t xml:space="preserve"> Договором;</w:t>
      </w:r>
    </w:p>
    <w:p w:rsidR="00F428E8" w:rsidRPr="003A7421" w:rsidRDefault="00A3615F" w:rsidP="003A7421">
      <w:pPr>
        <w:pStyle w:val="13"/>
        <w:jc w:val="both"/>
        <w:rPr>
          <w:rFonts w:ascii="Times New Roman" w:hAnsi="Times New Roman"/>
          <w:sz w:val="24"/>
          <w:szCs w:val="24"/>
        </w:rPr>
      </w:pPr>
      <w:r>
        <w:rPr>
          <w:rFonts w:ascii="Times New Roman" w:hAnsi="Times New Roman"/>
          <w:sz w:val="24"/>
          <w:szCs w:val="24"/>
          <w:lang w:val="uk-UA" w:eastAsia="uk-UA"/>
        </w:rPr>
        <w:t xml:space="preserve"> </w:t>
      </w:r>
      <w:r>
        <w:rPr>
          <w:rFonts w:ascii="Times New Roman" w:hAnsi="Times New Roman"/>
          <w:sz w:val="24"/>
          <w:szCs w:val="24"/>
          <w:lang w:val="uk-UA"/>
        </w:rPr>
        <w:t>5</w:t>
      </w:r>
      <w:r w:rsidR="00F428E8" w:rsidRPr="003A7421">
        <w:rPr>
          <w:rFonts w:ascii="Times New Roman" w:hAnsi="Times New Roman"/>
          <w:sz w:val="24"/>
          <w:szCs w:val="24"/>
        </w:rPr>
        <w:t xml:space="preserve">.3. </w:t>
      </w:r>
      <w:proofErr w:type="spellStart"/>
      <w:r w:rsidR="00F428E8" w:rsidRPr="003A7421">
        <w:rPr>
          <w:rFonts w:ascii="Times New Roman" w:hAnsi="Times New Roman"/>
          <w:sz w:val="24"/>
          <w:szCs w:val="24"/>
        </w:rPr>
        <w:t>Постачальник</w:t>
      </w:r>
      <w:proofErr w:type="spellEnd"/>
      <w:r w:rsidR="00F428E8" w:rsidRPr="003A7421">
        <w:rPr>
          <w:rFonts w:ascii="Times New Roman" w:hAnsi="Times New Roman"/>
          <w:sz w:val="24"/>
          <w:szCs w:val="24"/>
        </w:rPr>
        <w:t xml:space="preserve"> </w:t>
      </w:r>
      <w:proofErr w:type="spellStart"/>
      <w:r w:rsidR="00F428E8" w:rsidRPr="003A7421">
        <w:rPr>
          <w:rFonts w:ascii="Times New Roman" w:hAnsi="Times New Roman"/>
          <w:sz w:val="24"/>
          <w:szCs w:val="24"/>
        </w:rPr>
        <w:t>зобов'язаний</w:t>
      </w:r>
      <w:proofErr w:type="spellEnd"/>
      <w:r w:rsidR="00F428E8" w:rsidRPr="003A7421">
        <w:rPr>
          <w:rFonts w:ascii="Times New Roman" w:hAnsi="Times New Roman"/>
          <w:sz w:val="24"/>
          <w:szCs w:val="24"/>
        </w:rPr>
        <w:t>:</w:t>
      </w:r>
    </w:p>
    <w:p w:rsidR="00F428E8" w:rsidRPr="003A7421" w:rsidRDefault="00A3615F" w:rsidP="003A7421">
      <w:pPr>
        <w:pStyle w:val="1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5</w:t>
      </w:r>
      <w:r w:rsidR="000D2F79">
        <w:rPr>
          <w:rFonts w:ascii="Times New Roman" w:hAnsi="Times New Roman"/>
          <w:sz w:val="24"/>
          <w:szCs w:val="24"/>
        </w:rPr>
        <w:t xml:space="preserve">.3.1. </w:t>
      </w:r>
      <w:proofErr w:type="spellStart"/>
      <w:r w:rsidR="000D2F79">
        <w:rPr>
          <w:rFonts w:ascii="Times New Roman" w:hAnsi="Times New Roman"/>
          <w:sz w:val="24"/>
          <w:szCs w:val="24"/>
        </w:rPr>
        <w:t>Забезпечити</w:t>
      </w:r>
      <w:proofErr w:type="spellEnd"/>
      <w:r w:rsidR="000D2F79">
        <w:rPr>
          <w:rFonts w:ascii="Times New Roman" w:hAnsi="Times New Roman"/>
          <w:sz w:val="24"/>
          <w:szCs w:val="24"/>
        </w:rPr>
        <w:t xml:space="preserve">  поставку  Т</w:t>
      </w:r>
      <w:r w:rsidR="00F428E8" w:rsidRPr="003A7421">
        <w:rPr>
          <w:rFonts w:ascii="Times New Roman" w:hAnsi="Times New Roman"/>
          <w:sz w:val="24"/>
          <w:szCs w:val="24"/>
        </w:rPr>
        <w:t>овар</w:t>
      </w:r>
      <w:r w:rsidR="00F428E8" w:rsidRPr="003A7421">
        <w:rPr>
          <w:rFonts w:ascii="Times New Roman" w:hAnsi="Times New Roman"/>
          <w:sz w:val="24"/>
          <w:szCs w:val="24"/>
          <w:lang w:val="uk-UA"/>
        </w:rPr>
        <w:t>у</w:t>
      </w:r>
      <w:r w:rsidR="00F428E8" w:rsidRPr="003A7421">
        <w:rPr>
          <w:rFonts w:ascii="Times New Roman" w:hAnsi="Times New Roman"/>
          <w:sz w:val="24"/>
          <w:szCs w:val="24"/>
        </w:rPr>
        <w:t xml:space="preserve">  у строки, </w:t>
      </w:r>
      <w:proofErr w:type="spellStart"/>
      <w:r w:rsidR="00F428E8" w:rsidRPr="003A7421">
        <w:rPr>
          <w:rFonts w:ascii="Times New Roman" w:hAnsi="Times New Roman"/>
          <w:sz w:val="24"/>
          <w:szCs w:val="24"/>
        </w:rPr>
        <w:t>встановлені</w:t>
      </w:r>
      <w:proofErr w:type="spellEnd"/>
      <w:r w:rsidR="00F428E8" w:rsidRPr="003A7421">
        <w:rPr>
          <w:rFonts w:ascii="Times New Roman" w:hAnsi="Times New Roman"/>
          <w:sz w:val="24"/>
          <w:szCs w:val="24"/>
        </w:rPr>
        <w:t xml:space="preserve"> </w:t>
      </w:r>
      <w:proofErr w:type="spellStart"/>
      <w:r w:rsidR="00F428E8" w:rsidRPr="003A7421">
        <w:rPr>
          <w:rFonts w:ascii="Times New Roman" w:hAnsi="Times New Roman"/>
          <w:sz w:val="24"/>
          <w:szCs w:val="24"/>
        </w:rPr>
        <w:t>цим</w:t>
      </w:r>
      <w:proofErr w:type="spellEnd"/>
      <w:r w:rsidR="00F428E8" w:rsidRPr="003A7421">
        <w:rPr>
          <w:rFonts w:ascii="Times New Roman" w:hAnsi="Times New Roman"/>
          <w:sz w:val="24"/>
          <w:szCs w:val="24"/>
        </w:rPr>
        <w:t xml:space="preserve"> Договором;</w:t>
      </w:r>
    </w:p>
    <w:p w:rsidR="00F428E8" w:rsidRPr="003A7421" w:rsidRDefault="00A3615F" w:rsidP="003A7421">
      <w:pPr>
        <w:pStyle w:val="13"/>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5</w:t>
      </w:r>
      <w:r w:rsidR="000D2F79">
        <w:rPr>
          <w:rFonts w:ascii="Times New Roman" w:hAnsi="Times New Roman"/>
          <w:sz w:val="24"/>
          <w:szCs w:val="24"/>
        </w:rPr>
        <w:t xml:space="preserve">.3.2. </w:t>
      </w:r>
      <w:proofErr w:type="spellStart"/>
      <w:r w:rsidR="000D2F79">
        <w:rPr>
          <w:rFonts w:ascii="Times New Roman" w:hAnsi="Times New Roman"/>
          <w:sz w:val="24"/>
          <w:szCs w:val="24"/>
        </w:rPr>
        <w:t>Забезпечити</w:t>
      </w:r>
      <w:proofErr w:type="spellEnd"/>
      <w:r w:rsidR="000D2F79">
        <w:rPr>
          <w:rFonts w:ascii="Times New Roman" w:hAnsi="Times New Roman"/>
          <w:sz w:val="24"/>
          <w:szCs w:val="24"/>
        </w:rPr>
        <w:t xml:space="preserve">  поставку  Т</w:t>
      </w:r>
      <w:r w:rsidR="00F428E8" w:rsidRPr="003A7421">
        <w:rPr>
          <w:rFonts w:ascii="Times New Roman" w:hAnsi="Times New Roman"/>
          <w:sz w:val="24"/>
          <w:szCs w:val="24"/>
        </w:rPr>
        <w:t>овар</w:t>
      </w:r>
      <w:r w:rsidR="00F428E8" w:rsidRPr="003A7421">
        <w:rPr>
          <w:rFonts w:ascii="Times New Roman" w:hAnsi="Times New Roman"/>
          <w:sz w:val="24"/>
          <w:szCs w:val="24"/>
          <w:lang w:val="uk-UA"/>
        </w:rPr>
        <w:t>у</w:t>
      </w:r>
      <w:r w:rsidR="002F6958">
        <w:rPr>
          <w:rFonts w:ascii="Times New Roman" w:hAnsi="Times New Roman"/>
          <w:sz w:val="24"/>
          <w:szCs w:val="24"/>
        </w:rPr>
        <w:t xml:space="preserve">,  </w:t>
      </w:r>
      <w:proofErr w:type="spellStart"/>
      <w:r w:rsidR="002F6958">
        <w:rPr>
          <w:rFonts w:ascii="Times New Roman" w:hAnsi="Times New Roman"/>
          <w:sz w:val="24"/>
          <w:szCs w:val="24"/>
        </w:rPr>
        <w:t>якість</w:t>
      </w:r>
      <w:proofErr w:type="spellEnd"/>
      <w:r w:rsidR="002F6958">
        <w:rPr>
          <w:rFonts w:ascii="Times New Roman" w:hAnsi="Times New Roman"/>
          <w:sz w:val="24"/>
          <w:szCs w:val="24"/>
        </w:rPr>
        <w:t xml:space="preserve"> як</w:t>
      </w:r>
      <w:r w:rsidR="00251481">
        <w:rPr>
          <w:rFonts w:ascii="Times New Roman" w:hAnsi="Times New Roman"/>
          <w:sz w:val="24"/>
          <w:szCs w:val="24"/>
          <w:lang w:val="uk-UA"/>
        </w:rPr>
        <w:t>о</w:t>
      </w:r>
      <w:proofErr w:type="spellStart"/>
      <w:r w:rsidR="002F6958">
        <w:rPr>
          <w:rFonts w:ascii="Times New Roman" w:hAnsi="Times New Roman"/>
          <w:sz w:val="24"/>
          <w:szCs w:val="24"/>
        </w:rPr>
        <w:t>го</w:t>
      </w:r>
      <w:proofErr w:type="spellEnd"/>
      <w:r w:rsidR="00F428E8" w:rsidRPr="003A7421">
        <w:rPr>
          <w:rFonts w:ascii="Times New Roman" w:hAnsi="Times New Roman"/>
          <w:sz w:val="24"/>
          <w:szCs w:val="24"/>
        </w:rPr>
        <w:t xml:space="preserve">  </w:t>
      </w:r>
      <w:proofErr w:type="spellStart"/>
      <w:r w:rsidR="00F428E8" w:rsidRPr="003A7421">
        <w:rPr>
          <w:rFonts w:ascii="Times New Roman" w:hAnsi="Times New Roman"/>
          <w:sz w:val="24"/>
          <w:szCs w:val="24"/>
        </w:rPr>
        <w:t>відповідає</w:t>
      </w:r>
      <w:proofErr w:type="spellEnd"/>
      <w:r w:rsidR="00F428E8" w:rsidRPr="003A7421">
        <w:rPr>
          <w:rFonts w:ascii="Times New Roman" w:hAnsi="Times New Roman"/>
          <w:sz w:val="24"/>
          <w:szCs w:val="24"/>
        </w:rPr>
        <w:t xml:space="preserve"> </w:t>
      </w:r>
      <w:proofErr w:type="spellStart"/>
      <w:r w:rsidR="00F428E8" w:rsidRPr="003A7421">
        <w:rPr>
          <w:rFonts w:ascii="Times New Roman" w:hAnsi="Times New Roman"/>
          <w:sz w:val="24"/>
          <w:szCs w:val="24"/>
        </w:rPr>
        <w:t>умовам</w:t>
      </w:r>
      <w:proofErr w:type="spellEnd"/>
      <w:r w:rsidR="00F428E8" w:rsidRPr="003A7421">
        <w:rPr>
          <w:rFonts w:ascii="Times New Roman" w:hAnsi="Times New Roman"/>
          <w:sz w:val="24"/>
          <w:szCs w:val="24"/>
        </w:rPr>
        <w:t xml:space="preserve">,  </w:t>
      </w:r>
      <w:proofErr w:type="spellStart"/>
      <w:r w:rsidR="00F428E8" w:rsidRPr="003A7421">
        <w:rPr>
          <w:rFonts w:ascii="Times New Roman" w:hAnsi="Times New Roman"/>
          <w:sz w:val="24"/>
          <w:szCs w:val="24"/>
        </w:rPr>
        <w:t>установленим</w:t>
      </w:r>
      <w:proofErr w:type="spellEnd"/>
      <w:r w:rsidR="00F428E8" w:rsidRPr="003A7421">
        <w:rPr>
          <w:rFonts w:ascii="Times New Roman" w:hAnsi="Times New Roman"/>
          <w:sz w:val="24"/>
          <w:szCs w:val="24"/>
        </w:rPr>
        <w:t xml:space="preserve"> </w:t>
      </w:r>
      <w:proofErr w:type="spellStart"/>
      <w:r w:rsidR="00F428E8" w:rsidRPr="003A7421">
        <w:rPr>
          <w:rFonts w:ascii="Times New Roman" w:hAnsi="Times New Roman"/>
          <w:sz w:val="24"/>
          <w:szCs w:val="24"/>
        </w:rPr>
        <w:t>цим</w:t>
      </w:r>
      <w:proofErr w:type="spellEnd"/>
      <w:r w:rsidR="00F428E8" w:rsidRPr="003A7421">
        <w:rPr>
          <w:rFonts w:ascii="Times New Roman" w:hAnsi="Times New Roman"/>
          <w:sz w:val="24"/>
          <w:szCs w:val="24"/>
        </w:rPr>
        <w:t xml:space="preserve"> Договором</w:t>
      </w:r>
      <w:r w:rsidR="00F428E8" w:rsidRPr="003A7421">
        <w:rPr>
          <w:rFonts w:ascii="Times New Roman" w:hAnsi="Times New Roman"/>
          <w:sz w:val="24"/>
          <w:szCs w:val="24"/>
          <w:lang w:val="uk-UA"/>
        </w:rPr>
        <w:t>.</w:t>
      </w:r>
    </w:p>
    <w:p w:rsidR="00F428E8" w:rsidRPr="003A7421" w:rsidRDefault="00F428E8" w:rsidP="003A7421">
      <w:pPr>
        <w:pStyle w:val="13"/>
        <w:jc w:val="both"/>
        <w:rPr>
          <w:rFonts w:ascii="Times New Roman" w:hAnsi="Times New Roman"/>
          <w:sz w:val="24"/>
          <w:szCs w:val="24"/>
        </w:rPr>
      </w:pPr>
      <w:r w:rsidRPr="003A7421">
        <w:rPr>
          <w:rFonts w:ascii="Times New Roman" w:hAnsi="Times New Roman"/>
          <w:sz w:val="24"/>
          <w:szCs w:val="24"/>
        </w:rPr>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.4. </w:t>
      </w:r>
      <w:proofErr w:type="spellStart"/>
      <w:r w:rsidRPr="003A7421">
        <w:rPr>
          <w:rFonts w:ascii="Times New Roman" w:hAnsi="Times New Roman"/>
          <w:sz w:val="24"/>
          <w:szCs w:val="24"/>
        </w:rPr>
        <w:t>Постачальник</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має</w:t>
      </w:r>
      <w:proofErr w:type="spellEnd"/>
      <w:r w:rsidRPr="003A7421">
        <w:rPr>
          <w:rFonts w:ascii="Times New Roman" w:hAnsi="Times New Roman"/>
          <w:sz w:val="24"/>
          <w:szCs w:val="24"/>
        </w:rPr>
        <w:t xml:space="preserve"> право:</w:t>
      </w:r>
    </w:p>
    <w:p w:rsidR="00F428E8" w:rsidRPr="003A7421" w:rsidRDefault="00F428E8" w:rsidP="003A7421">
      <w:pPr>
        <w:pStyle w:val="13"/>
        <w:jc w:val="both"/>
        <w:rPr>
          <w:rFonts w:ascii="Times New Roman" w:hAnsi="Times New Roman"/>
          <w:sz w:val="24"/>
          <w:szCs w:val="24"/>
        </w:rPr>
      </w:pPr>
      <w:r w:rsidRPr="003A7421">
        <w:rPr>
          <w:rFonts w:ascii="Times New Roman" w:hAnsi="Times New Roman"/>
          <w:sz w:val="24"/>
          <w:szCs w:val="24"/>
        </w:rPr>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.4.1. </w:t>
      </w:r>
      <w:proofErr w:type="spellStart"/>
      <w:r w:rsidRPr="003A7421">
        <w:rPr>
          <w:rFonts w:ascii="Times New Roman" w:hAnsi="Times New Roman"/>
          <w:sz w:val="24"/>
          <w:szCs w:val="24"/>
        </w:rPr>
        <w:t>Своєчасно</w:t>
      </w:r>
      <w:proofErr w:type="spellEnd"/>
      <w:r w:rsidRPr="003A7421">
        <w:rPr>
          <w:rFonts w:ascii="Times New Roman" w:hAnsi="Times New Roman"/>
          <w:sz w:val="24"/>
          <w:szCs w:val="24"/>
        </w:rPr>
        <w:t xml:space="preserve"> та в </w:t>
      </w:r>
      <w:proofErr w:type="spellStart"/>
      <w:r w:rsidRPr="003A7421">
        <w:rPr>
          <w:rFonts w:ascii="Times New Roman" w:hAnsi="Times New Roman"/>
          <w:sz w:val="24"/>
          <w:szCs w:val="24"/>
        </w:rPr>
        <w:t>повному</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обсязі</w:t>
      </w:r>
      <w:proofErr w:type="spellEnd"/>
      <w:r w:rsidRPr="003A7421">
        <w:rPr>
          <w:rFonts w:ascii="Times New Roman" w:hAnsi="Times New Roman"/>
          <w:sz w:val="24"/>
          <w:szCs w:val="24"/>
        </w:rPr>
        <w:t xml:space="preserve"> </w:t>
      </w:r>
      <w:proofErr w:type="spellStart"/>
      <w:r w:rsidRPr="003A7421">
        <w:rPr>
          <w:rFonts w:ascii="Times New Roman" w:hAnsi="Times New Roman"/>
          <w:sz w:val="24"/>
          <w:szCs w:val="24"/>
        </w:rPr>
        <w:t>отримувати</w:t>
      </w:r>
      <w:proofErr w:type="spellEnd"/>
      <w:r w:rsidRPr="003A7421">
        <w:rPr>
          <w:rFonts w:ascii="Times New Roman" w:hAnsi="Times New Roman"/>
          <w:sz w:val="24"/>
          <w:szCs w:val="24"/>
        </w:rPr>
        <w:t xml:space="preserve"> плату за </w:t>
      </w:r>
      <w:proofErr w:type="spellStart"/>
      <w:r w:rsidRPr="003A7421">
        <w:rPr>
          <w:rFonts w:ascii="Times New Roman" w:hAnsi="Times New Roman"/>
          <w:sz w:val="24"/>
          <w:szCs w:val="24"/>
        </w:rPr>
        <w:t>поставлений</w:t>
      </w:r>
      <w:proofErr w:type="spellEnd"/>
      <w:r w:rsidRPr="003A7421">
        <w:rPr>
          <w:rFonts w:ascii="Times New Roman" w:hAnsi="Times New Roman"/>
          <w:sz w:val="24"/>
          <w:szCs w:val="24"/>
        </w:rPr>
        <w:t xml:space="preserve"> товар;</w:t>
      </w:r>
    </w:p>
    <w:p w:rsidR="00F428E8" w:rsidRDefault="00F428E8" w:rsidP="003A7421">
      <w:pPr>
        <w:pStyle w:val="13"/>
        <w:jc w:val="both"/>
        <w:rPr>
          <w:rFonts w:ascii="Times New Roman" w:hAnsi="Times New Roman"/>
          <w:b/>
          <w:sz w:val="24"/>
          <w:szCs w:val="24"/>
          <w:lang w:val="uk-UA" w:eastAsia="zh-CN"/>
        </w:rPr>
      </w:pPr>
      <w:r w:rsidRPr="003A7421">
        <w:rPr>
          <w:rFonts w:ascii="Times New Roman" w:hAnsi="Times New Roman"/>
          <w:sz w:val="24"/>
          <w:szCs w:val="24"/>
        </w:rPr>
        <w:t xml:space="preserve"> </w:t>
      </w:r>
      <w:r w:rsidR="00A3615F">
        <w:rPr>
          <w:rFonts w:ascii="Times New Roman" w:hAnsi="Times New Roman"/>
          <w:sz w:val="24"/>
          <w:szCs w:val="24"/>
          <w:lang w:val="uk-UA"/>
        </w:rPr>
        <w:t>5</w:t>
      </w:r>
      <w:r w:rsidRPr="003A7421">
        <w:rPr>
          <w:rFonts w:ascii="Times New Roman" w:hAnsi="Times New Roman"/>
          <w:sz w:val="24"/>
          <w:szCs w:val="24"/>
        </w:rPr>
        <w:t xml:space="preserve">.4.2. На </w:t>
      </w:r>
      <w:proofErr w:type="spellStart"/>
      <w:r w:rsidRPr="003A7421">
        <w:rPr>
          <w:rFonts w:ascii="Times New Roman" w:hAnsi="Times New Roman"/>
          <w:sz w:val="24"/>
          <w:szCs w:val="24"/>
        </w:rPr>
        <w:t>дострокову</w:t>
      </w:r>
      <w:proofErr w:type="spellEnd"/>
      <w:r w:rsidRPr="003A7421">
        <w:rPr>
          <w:rFonts w:ascii="Times New Roman" w:hAnsi="Times New Roman"/>
          <w:sz w:val="24"/>
          <w:szCs w:val="24"/>
        </w:rPr>
        <w:t xml:space="preserve"> поставку </w:t>
      </w:r>
      <w:proofErr w:type="spellStart"/>
      <w:r w:rsidRPr="003A7421">
        <w:rPr>
          <w:rFonts w:ascii="Times New Roman" w:hAnsi="Times New Roman"/>
          <w:sz w:val="24"/>
          <w:szCs w:val="24"/>
        </w:rPr>
        <w:t>товарі</w:t>
      </w:r>
      <w:proofErr w:type="gramStart"/>
      <w:r w:rsidRPr="003A7421">
        <w:rPr>
          <w:rFonts w:ascii="Times New Roman" w:hAnsi="Times New Roman"/>
          <w:sz w:val="24"/>
          <w:szCs w:val="24"/>
        </w:rPr>
        <w:t>в</w:t>
      </w:r>
      <w:proofErr w:type="spellEnd"/>
      <w:proofErr w:type="gramEnd"/>
      <w:r w:rsidRPr="003A7421">
        <w:rPr>
          <w:rFonts w:ascii="Times New Roman" w:hAnsi="Times New Roman"/>
          <w:sz w:val="24"/>
          <w:szCs w:val="24"/>
        </w:rPr>
        <w:t xml:space="preserve"> за </w:t>
      </w:r>
      <w:proofErr w:type="spellStart"/>
      <w:r w:rsidRPr="003A7421">
        <w:rPr>
          <w:rFonts w:ascii="Times New Roman" w:hAnsi="Times New Roman"/>
          <w:sz w:val="24"/>
          <w:szCs w:val="24"/>
        </w:rPr>
        <w:t>погодженням</w:t>
      </w:r>
      <w:proofErr w:type="spellEnd"/>
      <w:r w:rsidRPr="003A7421">
        <w:rPr>
          <w:rFonts w:ascii="Times New Roman" w:hAnsi="Times New Roman"/>
          <w:sz w:val="24"/>
          <w:szCs w:val="24"/>
        </w:rPr>
        <w:t xml:space="preserve"> </w:t>
      </w:r>
      <w:r w:rsidRPr="003A7421">
        <w:rPr>
          <w:rFonts w:ascii="Times New Roman" w:hAnsi="Times New Roman"/>
          <w:sz w:val="24"/>
          <w:szCs w:val="24"/>
          <w:lang w:val="uk-UA"/>
        </w:rPr>
        <w:t>з Покупцем</w:t>
      </w:r>
      <w:r w:rsidRPr="003A7421">
        <w:rPr>
          <w:rFonts w:ascii="Times New Roman" w:hAnsi="Times New Roman"/>
          <w:sz w:val="24"/>
          <w:szCs w:val="24"/>
        </w:rPr>
        <w:t>.</w:t>
      </w:r>
      <w:r w:rsidRPr="003A7421">
        <w:rPr>
          <w:rFonts w:ascii="Times New Roman" w:hAnsi="Times New Roman"/>
          <w:b/>
          <w:sz w:val="24"/>
          <w:szCs w:val="24"/>
          <w:lang w:val="uk-UA" w:eastAsia="zh-CN"/>
        </w:rPr>
        <w:t xml:space="preserve"> </w:t>
      </w:r>
    </w:p>
    <w:p w:rsidR="000056AF" w:rsidRDefault="000056AF" w:rsidP="000056AF">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szCs w:val="24"/>
          <w:lang w:eastAsia="zh-CN"/>
        </w:rPr>
        <w:t xml:space="preserve"> </w:t>
      </w:r>
      <w:r w:rsidR="00A3615F">
        <w:rPr>
          <w:rFonts w:ascii="Times New Roman" w:hAnsi="Times New Roman"/>
          <w:sz w:val="24"/>
          <w:szCs w:val="24"/>
          <w:lang w:eastAsia="zh-CN"/>
        </w:rPr>
        <w:t>5</w:t>
      </w:r>
      <w:r w:rsidRPr="000056AF">
        <w:rPr>
          <w:rFonts w:ascii="Times New Roman" w:hAnsi="Times New Roman"/>
          <w:sz w:val="24"/>
          <w:szCs w:val="24"/>
          <w:lang w:eastAsia="zh-CN"/>
        </w:rPr>
        <w:t>.4.3.</w:t>
      </w:r>
      <w:r>
        <w:rPr>
          <w:rFonts w:ascii="Times New Roman" w:hAnsi="Times New Roman"/>
          <w:b/>
          <w:sz w:val="24"/>
          <w:szCs w:val="24"/>
          <w:lang w:eastAsia="zh-CN"/>
        </w:rPr>
        <w:t xml:space="preserve"> </w:t>
      </w:r>
      <w:r>
        <w:rPr>
          <w:rFonts w:ascii="Times New Roman" w:eastAsia="Times New Roman" w:hAnsi="Times New Roman" w:cs="Times New Roman"/>
          <w:color w:val="000000"/>
          <w:sz w:val="24"/>
          <w:szCs w:val="24"/>
        </w:rPr>
        <w:t>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rsidR="000056AF" w:rsidRPr="000056AF" w:rsidRDefault="000056AF" w:rsidP="003A7421">
      <w:pPr>
        <w:pStyle w:val="13"/>
        <w:jc w:val="both"/>
        <w:rPr>
          <w:rFonts w:ascii="Times New Roman" w:hAnsi="Times New Roman"/>
          <w:sz w:val="24"/>
          <w:szCs w:val="24"/>
          <w:lang w:val="uk-UA"/>
        </w:rPr>
      </w:pPr>
    </w:p>
    <w:p w:rsidR="00F428E8" w:rsidRPr="003A7421" w:rsidRDefault="000A6E30" w:rsidP="003A7421">
      <w:pPr>
        <w:pStyle w:val="13"/>
        <w:jc w:val="center"/>
        <w:rPr>
          <w:rFonts w:ascii="Times New Roman" w:hAnsi="Times New Roman"/>
          <w:b/>
          <w:sz w:val="24"/>
          <w:szCs w:val="24"/>
          <w:lang w:val="uk-UA" w:eastAsia="zh-CN"/>
        </w:rPr>
      </w:pPr>
      <w:r>
        <w:rPr>
          <w:rFonts w:ascii="Times New Roman" w:hAnsi="Times New Roman"/>
          <w:b/>
          <w:sz w:val="24"/>
          <w:szCs w:val="24"/>
          <w:lang w:val="uk-UA" w:eastAsia="zh-CN"/>
        </w:rPr>
        <w:t>6</w:t>
      </w:r>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Відповідальність</w:t>
      </w:r>
      <w:proofErr w:type="spellEnd"/>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Сторін</w:t>
      </w:r>
      <w:proofErr w:type="spellEnd"/>
      <w:r w:rsidR="00F428E8" w:rsidRPr="003A7421">
        <w:rPr>
          <w:rFonts w:ascii="Times New Roman" w:hAnsi="Times New Roman"/>
          <w:b/>
          <w:sz w:val="24"/>
          <w:szCs w:val="24"/>
          <w:lang w:eastAsia="zh-CN"/>
        </w:rPr>
        <w:t xml:space="preserve"> та </w:t>
      </w:r>
      <w:proofErr w:type="spellStart"/>
      <w:r w:rsidR="00F428E8" w:rsidRPr="003A7421">
        <w:rPr>
          <w:rFonts w:ascii="Times New Roman" w:hAnsi="Times New Roman"/>
          <w:b/>
          <w:sz w:val="24"/>
          <w:szCs w:val="24"/>
          <w:lang w:eastAsia="zh-CN"/>
        </w:rPr>
        <w:t>вирішення</w:t>
      </w:r>
      <w:proofErr w:type="spellEnd"/>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спорі</w:t>
      </w:r>
      <w:proofErr w:type="gramStart"/>
      <w:r w:rsidR="00F428E8" w:rsidRPr="003A7421">
        <w:rPr>
          <w:rFonts w:ascii="Times New Roman" w:hAnsi="Times New Roman"/>
          <w:b/>
          <w:sz w:val="24"/>
          <w:szCs w:val="24"/>
          <w:lang w:eastAsia="zh-CN"/>
        </w:rPr>
        <w:t>в</w:t>
      </w:r>
      <w:proofErr w:type="spellEnd"/>
      <w:proofErr w:type="gramEnd"/>
    </w:p>
    <w:p w:rsidR="00F428E8" w:rsidRPr="000056AF"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6</w:t>
      </w:r>
      <w:r w:rsidR="00F428E8" w:rsidRPr="003A7421">
        <w:rPr>
          <w:rFonts w:ascii="Times New Roman" w:hAnsi="Times New Roman"/>
          <w:sz w:val="24"/>
          <w:szCs w:val="24"/>
          <w:lang w:eastAsia="zh-CN"/>
        </w:rPr>
        <w:t xml:space="preserve">.1. </w:t>
      </w:r>
      <w:proofErr w:type="spellStart"/>
      <w:r w:rsidR="00F428E8" w:rsidRPr="003A7421">
        <w:rPr>
          <w:rFonts w:ascii="Times New Roman" w:hAnsi="Times New Roman"/>
          <w:sz w:val="24"/>
          <w:szCs w:val="24"/>
          <w:lang w:eastAsia="zh-CN"/>
        </w:rPr>
        <w:t>Усі</w:t>
      </w:r>
      <w:proofErr w:type="spellEnd"/>
      <w:r w:rsidR="00F428E8" w:rsidRPr="003A7421">
        <w:rPr>
          <w:rFonts w:ascii="Times New Roman" w:hAnsi="Times New Roman"/>
          <w:sz w:val="24"/>
          <w:szCs w:val="24"/>
          <w:lang w:eastAsia="zh-CN"/>
        </w:rPr>
        <w:t xml:space="preserve"> спори </w:t>
      </w:r>
      <w:proofErr w:type="spellStart"/>
      <w:r w:rsidR="00F428E8" w:rsidRPr="003A7421">
        <w:rPr>
          <w:rFonts w:ascii="Times New Roman" w:hAnsi="Times New Roman"/>
          <w:sz w:val="24"/>
          <w:szCs w:val="24"/>
          <w:lang w:eastAsia="zh-CN"/>
        </w:rPr>
        <w:t>між</w:t>
      </w:r>
      <w:proofErr w:type="spellEnd"/>
      <w:r w:rsidR="00F428E8" w:rsidRPr="003A7421">
        <w:rPr>
          <w:rFonts w:ascii="Times New Roman" w:hAnsi="Times New Roman"/>
          <w:sz w:val="24"/>
          <w:szCs w:val="24"/>
          <w:lang w:eastAsia="zh-CN"/>
        </w:rPr>
        <w:t xml:space="preserve"> Сторонами з приводу </w:t>
      </w:r>
      <w:proofErr w:type="spellStart"/>
      <w:r w:rsidR="00F428E8" w:rsidRPr="003A7421">
        <w:rPr>
          <w:rFonts w:ascii="Times New Roman" w:hAnsi="Times New Roman"/>
          <w:sz w:val="24"/>
          <w:szCs w:val="24"/>
          <w:lang w:eastAsia="zh-CN"/>
        </w:rPr>
        <w:t>укладення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зміни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виконання</w:t>
      </w:r>
      <w:proofErr w:type="spellEnd"/>
      <w:r w:rsidR="00F428E8" w:rsidRPr="003A7421">
        <w:rPr>
          <w:rFonts w:ascii="Times New Roman" w:hAnsi="Times New Roman"/>
          <w:sz w:val="24"/>
          <w:szCs w:val="24"/>
          <w:lang w:eastAsia="zh-CN"/>
        </w:rPr>
        <w:t xml:space="preserve"> та </w:t>
      </w:r>
      <w:proofErr w:type="spellStart"/>
      <w:r w:rsidR="00F428E8" w:rsidRPr="003A7421">
        <w:rPr>
          <w:rFonts w:ascii="Times New Roman" w:hAnsi="Times New Roman"/>
          <w:sz w:val="24"/>
          <w:szCs w:val="24"/>
          <w:lang w:eastAsia="zh-CN"/>
        </w:rPr>
        <w:t>припинення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цього</w:t>
      </w:r>
      <w:proofErr w:type="spellEnd"/>
      <w:r w:rsidR="00F428E8" w:rsidRPr="003A7421">
        <w:rPr>
          <w:rFonts w:ascii="Times New Roman" w:hAnsi="Times New Roman"/>
          <w:sz w:val="24"/>
          <w:szCs w:val="24"/>
          <w:lang w:eastAsia="zh-CN"/>
        </w:rPr>
        <w:t xml:space="preserve"> Договору </w:t>
      </w:r>
      <w:proofErr w:type="spellStart"/>
      <w:r w:rsidR="00F428E8" w:rsidRPr="003A7421">
        <w:rPr>
          <w:rFonts w:ascii="Times New Roman" w:hAnsi="Times New Roman"/>
          <w:sz w:val="24"/>
          <w:szCs w:val="24"/>
          <w:lang w:eastAsia="zh-CN"/>
        </w:rPr>
        <w:t>вирішуються</w:t>
      </w:r>
      <w:proofErr w:type="spellEnd"/>
      <w:r w:rsidR="00F428E8" w:rsidRPr="003A7421">
        <w:rPr>
          <w:rFonts w:ascii="Times New Roman" w:hAnsi="Times New Roman"/>
          <w:sz w:val="24"/>
          <w:szCs w:val="24"/>
          <w:lang w:eastAsia="zh-CN"/>
        </w:rPr>
        <w:t xml:space="preserve"> Сторонами шляхом </w:t>
      </w:r>
      <w:proofErr w:type="spellStart"/>
      <w:r w:rsidR="00F428E8" w:rsidRPr="003A7421">
        <w:rPr>
          <w:rFonts w:ascii="Times New Roman" w:hAnsi="Times New Roman"/>
          <w:sz w:val="24"/>
          <w:szCs w:val="24"/>
          <w:lang w:eastAsia="zh-CN"/>
        </w:rPr>
        <w:t>переговорі</w:t>
      </w:r>
      <w:proofErr w:type="gramStart"/>
      <w:r w:rsidR="00F428E8" w:rsidRPr="003A7421">
        <w:rPr>
          <w:rFonts w:ascii="Times New Roman" w:hAnsi="Times New Roman"/>
          <w:sz w:val="24"/>
          <w:szCs w:val="24"/>
          <w:lang w:eastAsia="zh-CN"/>
        </w:rPr>
        <w:t>в</w:t>
      </w:r>
      <w:proofErr w:type="spellEnd"/>
      <w:proofErr w:type="gramEnd"/>
      <w:r w:rsidR="00F428E8" w:rsidRPr="003A7421">
        <w:rPr>
          <w:rFonts w:ascii="Times New Roman" w:hAnsi="Times New Roman"/>
          <w:sz w:val="24"/>
          <w:szCs w:val="24"/>
          <w:lang w:eastAsia="zh-CN"/>
        </w:rPr>
        <w:t xml:space="preserve">, а у </w:t>
      </w:r>
      <w:proofErr w:type="spellStart"/>
      <w:r w:rsidR="00F428E8" w:rsidRPr="003A7421">
        <w:rPr>
          <w:rFonts w:ascii="Times New Roman" w:hAnsi="Times New Roman"/>
          <w:sz w:val="24"/>
          <w:szCs w:val="24"/>
          <w:lang w:eastAsia="zh-CN"/>
        </w:rPr>
        <w:t>випадку</w:t>
      </w:r>
      <w:proofErr w:type="spellEnd"/>
      <w:r w:rsidR="00F428E8" w:rsidRPr="003A7421">
        <w:rPr>
          <w:rFonts w:ascii="Times New Roman" w:hAnsi="Times New Roman"/>
          <w:sz w:val="24"/>
          <w:szCs w:val="24"/>
          <w:lang w:eastAsia="zh-CN"/>
        </w:rPr>
        <w:t xml:space="preserve"> не </w:t>
      </w:r>
      <w:proofErr w:type="spellStart"/>
      <w:r w:rsidR="00F428E8" w:rsidRPr="003A7421">
        <w:rPr>
          <w:rFonts w:ascii="Times New Roman" w:hAnsi="Times New Roman"/>
          <w:sz w:val="24"/>
          <w:szCs w:val="24"/>
          <w:lang w:eastAsia="zh-CN"/>
        </w:rPr>
        <w:t>досягнення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згоди</w:t>
      </w:r>
      <w:proofErr w:type="spellEnd"/>
      <w:r w:rsidR="00F428E8" w:rsidRPr="003A7421">
        <w:rPr>
          <w:rFonts w:ascii="Times New Roman" w:hAnsi="Times New Roman"/>
          <w:sz w:val="24"/>
          <w:szCs w:val="24"/>
          <w:lang w:eastAsia="zh-CN"/>
        </w:rPr>
        <w:t xml:space="preserve"> в судовому порядку.</w:t>
      </w:r>
    </w:p>
    <w:p w:rsidR="00F428E8" w:rsidRPr="003A7421" w:rsidRDefault="000A6E30" w:rsidP="003A7421">
      <w:pPr>
        <w:pStyle w:val="13"/>
        <w:jc w:val="center"/>
        <w:rPr>
          <w:rFonts w:ascii="Times New Roman" w:hAnsi="Times New Roman"/>
          <w:b/>
          <w:sz w:val="24"/>
          <w:szCs w:val="24"/>
          <w:lang w:val="uk-UA" w:eastAsia="zh-CN"/>
        </w:rPr>
      </w:pPr>
      <w:r>
        <w:rPr>
          <w:rFonts w:ascii="Times New Roman" w:hAnsi="Times New Roman"/>
          <w:b/>
          <w:sz w:val="24"/>
          <w:szCs w:val="24"/>
          <w:lang w:val="uk-UA" w:eastAsia="zh-CN"/>
        </w:rPr>
        <w:t>7</w:t>
      </w:r>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Обставини</w:t>
      </w:r>
      <w:proofErr w:type="spellEnd"/>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непереборної</w:t>
      </w:r>
      <w:proofErr w:type="spellEnd"/>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сили</w:t>
      </w:r>
      <w:proofErr w:type="spellEnd"/>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7</w:t>
      </w:r>
      <w:r w:rsidR="00F428E8" w:rsidRPr="003A7421">
        <w:rPr>
          <w:rFonts w:ascii="Times New Roman" w:hAnsi="Times New Roman"/>
          <w:sz w:val="24"/>
          <w:szCs w:val="24"/>
          <w:lang w:eastAsia="zh-CN"/>
        </w:rPr>
        <w:t xml:space="preserve">.1. </w:t>
      </w:r>
      <w:proofErr w:type="gramStart"/>
      <w:r w:rsidR="00F428E8" w:rsidRPr="003A7421">
        <w:rPr>
          <w:rFonts w:ascii="Times New Roman" w:hAnsi="Times New Roman"/>
          <w:sz w:val="24"/>
          <w:szCs w:val="24"/>
          <w:lang w:eastAsia="zh-CN"/>
        </w:rPr>
        <w:t xml:space="preserve">Сторона </w:t>
      </w:r>
      <w:proofErr w:type="spellStart"/>
      <w:r w:rsidR="00F428E8" w:rsidRPr="003A7421">
        <w:rPr>
          <w:rFonts w:ascii="Times New Roman" w:hAnsi="Times New Roman"/>
          <w:sz w:val="24"/>
          <w:szCs w:val="24"/>
          <w:lang w:eastAsia="zh-CN"/>
        </w:rPr>
        <w:t>звільняється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від</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визначеної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цим</w:t>
      </w:r>
      <w:proofErr w:type="spellEnd"/>
      <w:r w:rsidR="00F428E8" w:rsidRPr="003A7421">
        <w:rPr>
          <w:rFonts w:ascii="Times New Roman" w:hAnsi="Times New Roman"/>
          <w:sz w:val="24"/>
          <w:szCs w:val="24"/>
          <w:lang w:eastAsia="zh-CN"/>
        </w:rPr>
        <w:t xml:space="preserve"> Договором та (</w:t>
      </w:r>
      <w:proofErr w:type="spellStart"/>
      <w:r w:rsidR="00F428E8" w:rsidRPr="003A7421">
        <w:rPr>
          <w:rFonts w:ascii="Times New Roman" w:hAnsi="Times New Roman"/>
          <w:sz w:val="24"/>
          <w:szCs w:val="24"/>
          <w:lang w:eastAsia="zh-CN"/>
        </w:rPr>
        <w:t>або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чинним</w:t>
      </w:r>
      <w:proofErr w:type="spellEnd"/>
      <w:r w:rsidR="00F428E8" w:rsidRPr="003A7421">
        <w:rPr>
          <w:rFonts w:ascii="Times New Roman" w:hAnsi="Times New Roman"/>
          <w:sz w:val="24"/>
          <w:szCs w:val="24"/>
          <w:lang w:eastAsia="zh-CN"/>
        </w:rPr>
        <w:t xml:space="preserve"> в </w:t>
      </w:r>
      <w:proofErr w:type="spellStart"/>
      <w:r w:rsidR="00F428E8" w:rsidRPr="003A7421">
        <w:rPr>
          <w:rFonts w:ascii="Times New Roman" w:hAnsi="Times New Roman"/>
          <w:sz w:val="24"/>
          <w:szCs w:val="24"/>
          <w:lang w:eastAsia="zh-CN"/>
        </w:rPr>
        <w:t>Україні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законодавством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відповідальності</w:t>
      </w:r>
      <w:proofErr w:type="spellEnd"/>
      <w:r w:rsidR="00F428E8" w:rsidRPr="003A7421">
        <w:rPr>
          <w:rFonts w:ascii="Times New Roman" w:hAnsi="Times New Roman"/>
          <w:sz w:val="24"/>
          <w:szCs w:val="24"/>
          <w:lang w:eastAsia="zh-CN"/>
        </w:rPr>
        <w:t xml:space="preserve"> за </w:t>
      </w:r>
      <w:proofErr w:type="spellStart"/>
      <w:r w:rsidR="00F428E8" w:rsidRPr="003A7421">
        <w:rPr>
          <w:rFonts w:ascii="Times New Roman" w:hAnsi="Times New Roman"/>
          <w:sz w:val="24"/>
          <w:szCs w:val="24"/>
          <w:lang w:eastAsia="zh-CN"/>
        </w:rPr>
        <w:t>повне</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чи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часткове</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порушення</w:t>
      </w:r>
      <w:proofErr w:type="spellEnd"/>
      <w:r w:rsidR="00F428E8" w:rsidRPr="003A7421">
        <w:rPr>
          <w:rFonts w:ascii="Times New Roman" w:hAnsi="Times New Roman"/>
          <w:sz w:val="24"/>
          <w:szCs w:val="24"/>
          <w:lang w:eastAsia="zh-CN"/>
        </w:rPr>
        <w:t xml:space="preserve"> Договору, </w:t>
      </w:r>
      <w:proofErr w:type="spellStart"/>
      <w:r w:rsidR="00F428E8" w:rsidRPr="003A7421">
        <w:rPr>
          <w:rFonts w:ascii="Times New Roman" w:hAnsi="Times New Roman"/>
          <w:sz w:val="24"/>
          <w:szCs w:val="24"/>
          <w:lang w:eastAsia="zh-CN"/>
        </w:rPr>
        <w:t>якщо</w:t>
      </w:r>
      <w:proofErr w:type="spellEnd"/>
      <w:r w:rsidR="00F428E8" w:rsidRPr="003A7421">
        <w:rPr>
          <w:rFonts w:ascii="Times New Roman" w:hAnsi="Times New Roman"/>
          <w:sz w:val="24"/>
          <w:szCs w:val="24"/>
          <w:lang w:eastAsia="zh-CN"/>
        </w:rPr>
        <w:t xml:space="preserve"> вона </w:t>
      </w:r>
      <w:proofErr w:type="spellStart"/>
      <w:r w:rsidR="00F428E8" w:rsidRPr="003A7421">
        <w:rPr>
          <w:rFonts w:ascii="Times New Roman" w:hAnsi="Times New Roman"/>
          <w:sz w:val="24"/>
          <w:szCs w:val="24"/>
          <w:lang w:eastAsia="zh-CN"/>
        </w:rPr>
        <w:t>доведе</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що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таке</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порушення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сталося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внаслідок</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дії</w:t>
      </w:r>
      <w:proofErr w:type="spellEnd"/>
      <w:r w:rsidR="00F428E8" w:rsidRPr="003A7421">
        <w:rPr>
          <w:rFonts w:ascii="Times New Roman" w:hAnsi="Times New Roman"/>
          <w:sz w:val="24"/>
          <w:szCs w:val="24"/>
          <w:lang w:eastAsia="zh-CN"/>
        </w:rPr>
        <w:t xml:space="preserve"> форс-</w:t>
      </w:r>
      <w:proofErr w:type="spellStart"/>
      <w:r w:rsidR="00F428E8" w:rsidRPr="003A7421">
        <w:rPr>
          <w:rFonts w:ascii="Times New Roman" w:hAnsi="Times New Roman"/>
          <w:sz w:val="24"/>
          <w:szCs w:val="24"/>
          <w:lang w:eastAsia="zh-CN"/>
        </w:rPr>
        <w:t>мажорних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обставин</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визначених</w:t>
      </w:r>
      <w:proofErr w:type="spellEnd"/>
      <w:r w:rsidR="00F428E8" w:rsidRPr="003A7421">
        <w:rPr>
          <w:rFonts w:ascii="Times New Roman" w:hAnsi="Times New Roman"/>
          <w:sz w:val="24"/>
          <w:szCs w:val="24"/>
          <w:lang w:eastAsia="zh-CN"/>
        </w:rPr>
        <w:t xml:space="preserve"> у </w:t>
      </w:r>
      <w:proofErr w:type="spellStart"/>
      <w:r w:rsidR="00F428E8" w:rsidRPr="003A7421">
        <w:rPr>
          <w:rFonts w:ascii="Times New Roman" w:hAnsi="Times New Roman"/>
          <w:sz w:val="24"/>
          <w:szCs w:val="24"/>
          <w:lang w:eastAsia="zh-CN"/>
        </w:rPr>
        <w:t>цьому</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Договорі</w:t>
      </w:r>
      <w:proofErr w:type="spellEnd"/>
      <w:r w:rsidR="00F428E8" w:rsidRPr="003A7421">
        <w:rPr>
          <w:rFonts w:ascii="Times New Roman" w:hAnsi="Times New Roman"/>
          <w:sz w:val="24"/>
          <w:szCs w:val="24"/>
          <w:lang w:eastAsia="zh-CN"/>
        </w:rPr>
        <w:t xml:space="preserve">, за </w:t>
      </w:r>
      <w:proofErr w:type="spellStart"/>
      <w:r w:rsidR="00F428E8" w:rsidRPr="003A7421">
        <w:rPr>
          <w:rFonts w:ascii="Times New Roman" w:hAnsi="Times New Roman"/>
          <w:sz w:val="24"/>
          <w:szCs w:val="24"/>
          <w:lang w:eastAsia="zh-CN"/>
        </w:rPr>
        <w:t>умови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що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їх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настання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було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засвідчено</w:t>
      </w:r>
      <w:proofErr w:type="spellEnd"/>
      <w:r w:rsidR="00F428E8" w:rsidRPr="003A7421">
        <w:rPr>
          <w:rFonts w:ascii="Times New Roman" w:hAnsi="Times New Roman"/>
          <w:sz w:val="24"/>
          <w:szCs w:val="24"/>
          <w:lang w:eastAsia="zh-CN"/>
        </w:rPr>
        <w:t xml:space="preserve"> у </w:t>
      </w:r>
      <w:proofErr w:type="spellStart"/>
      <w:r w:rsidR="00F428E8" w:rsidRPr="003A7421">
        <w:rPr>
          <w:rFonts w:ascii="Times New Roman" w:hAnsi="Times New Roman"/>
          <w:sz w:val="24"/>
          <w:szCs w:val="24"/>
          <w:lang w:eastAsia="zh-CN"/>
        </w:rPr>
        <w:t>визначеному</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цим</w:t>
      </w:r>
      <w:proofErr w:type="spellEnd"/>
      <w:r w:rsidR="00F428E8" w:rsidRPr="003A7421">
        <w:rPr>
          <w:rFonts w:ascii="Times New Roman" w:hAnsi="Times New Roman"/>
          <w:sz w:val="24"/>
          <w:szCs w:val="24"/>
          <w:lang w:eastAsia="zh-CN"/>
        </w:rPr>
        <w:t xml:space="preserve"> Договором порядку.</w:t>
      </w:r>
      <w:proofErr w:type="gramEnd"/>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7</w:t>
      </w:r>
      <w:r w:rsidR="00F428E8" w:rsidRPr="003A7421">
        <w:rPr>
          <w:rFonts w:ascii="Times New Roman" w:hAnsi="Times New Roman"/>
          <w:sz w:val="24"/>
          <w:szCs w:val="24"/>
          <w:lang w:eastAsia="zh-CN"/>
        </w:rPr>
        <w:t xml:space="preserve">.2. </w:t>
      </w:r>
      <w:proofErr w:type="gramStart"/>
      <w:r w:rsidR="00F428E8" w:rsidRPr="003A7421">
        <w:rPr>
          <w:rFonts w:ascii="Times New Roman" w:hAnsi="Times New Roman"/>
          <w:sz w:val="24"/>
          <w:szCs w:val="24"/>
          <w:lang w:eastAsia="zh-CN"/>
        </w:rPr>
        <w:t>Форс-</w:t>
      </w:r>
      <w:proofErr w:type="spellStart"/>
      <w:r w:rsidR="00F428E8" w:rsidRPr="003A7421">
        <w:rPr>
          <w:rFonts w:ascii="Times New Roman" w:hAnsi="Times New Roman"/>
          <w:sz w:val="24"/>
          <w:szCs w:val="24"/>
          <w:lang w:eastAsia="zh-CN"/>
        </w:rPr>
        <w:t>мажорними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обставинами</w:t>
      </w:r>
      <w:proofErr w:type="spellEnd"/>
      <w:r w:rsidR="00F428E8" w:rsidRPr="003A7421">
        <w:rPr>
          <w:rFonts w:ascii="Times New Roman" w:hAnsi="Times New Roman"/>
          <w:sz w:val="24"/>
          <w:szCs w:val="24"/>
          <w:lang w:eastAsia="zh-CN"/>
        </w:rPr>
        <w:t xml:space="preserve"> є </w:t>
      </w:r>
      <w:proofErr w:type="spellStart"/>
      <w:r w:rsidR="00F428E8" w:rsidRPr="003A7421">
        <w:rPr>
          <w:rFonts w:ascii="Times New Roman" w:hAnsi="Times New Roman"/>
          <w:sz w:val="24"/>
          <w:szCs w:val="24"/>
          <w:lang w:eastAsia="zh-CN"/>
        </w:rPr>
        <w:t>обставини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непереборної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сили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що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виникли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незалежно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від</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волі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Сторін</w:t>
      </w:r>
      <w:proofErr w:type="spellEnd"/>
      <w:r w:rsidR="00F428E8" w:rsidRPr="003A7421">
        <w:rPr>
          <w:rFonts w:ascii="Times New Roman" w:hAnsi="Times New Roman"/>
          <w:sz w:val="24"/>
          <w:szCs w:val="24"/>
          <w:lang w:eastAsia="zh-CN"/>
        </w:rPr>
        <w:t xml:space="preserve"> та </w:t>
      </w:r>
      <w:proofErr w:type="spellStart"/>
      <w:r w:rsidR="00F428E8" w:rsidRPr="003A7421">
        <w:rPr>
          <w:rFonts w:ascii="Times New Roman" w:hAnsi="Times New Roman"/>
          <w:sz w:val="24"/>
          <w:szCs w:val="24"/>
          <w:lang w:eastAsia="zh-CN"/>
        </w:rPr>
        <w:t>перешкоджають</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виконанню</w:t>
      </w:r>
      <w:proofErr w:type="spellEnd"/>
      <w:r w:rsidR="00F428E8" w:rsidRPr="003A7421">
        <w:rPr>
          <w:rFonts w:ascii="Times New Roman" w:hAnsi="Times New Roman"/>
          <w:sz w:val="24"/>
          <w:szCs w:val="24"/>
          <w:lang w:eastAsia="zh-CN"/>
        </w:rPr>
        <w:t xml:space="preserve"> Стороною </w:t>
      </w:r>
      <w:proofErr w:type="spellStart"/>
      <w:r w:rsidR="00F428E8" w:rsidRPr="003A7421">
        <w:rPr>
          <w:rFonts w:ascii="Times New Roman" w:hAnsi="Times New Roman"/>
          <w:sz w:val="24"/>
          <w:szCs w:val="24"/>
          <w:lang w:eastAsia="zh-CN"/>
        </w:rPr>
        <w:t>своїх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зобов’язань</w:t>
      </w:r>
      <w:proofErr w:type="spellEnd"/>
      <w:r w:rsidR="00F428E8" w:rsidRPr="003A7421">
        <w:rPr>
          <w:rFonts w:ascii="Times New Roman" w:hAnsi="Times New Roman"/>
          <w:sz w:val="24"/>
          <w:szCs w:val="24"/>
          <w:lang w:eastAsia="zh-CN"/>
        </w:rPr>
        <w:t xml:space="preserve"> за </w:t>
      </w:r>
      <w:proofErr w:type="spellStart"/>
      <w:r w:rsidR="00F428E8" w:rsidRPr="003A7421">
        <w:rPr>
          <w:rFonts w:ascii="Times New Roman" w:hAnsi="Times New Roman"/>
          <w:sz w:val="24"/>
          <w:szCs w:val="24"/>
          <w:lang w:eastAsia="zh-CN"/>
        </w:rPr>
        <w:t>цим</w:t>
      </w:r>
      <w:proofErr w:type="spellEnd"/>
      <w:r w:rsidR="00F428E8" w:rsidRPr="003A7421">
        <w:rPr>
          <w:rFonts w:ascii="Times New Roman" w:hAnsi="Times New Roman"/>
          <w:sz w:val="24"/>
          <w:szCs w:val="24"/>
          <w:lang w:eastAsia="zh-CN"/>
        </w:rPr>
        <w:t xml:space="preserve"> Договором, в </w:t>
      </w:r>
      <w:proofErr w:type="spellStart"/>
      <w:r w:rsidR="00F428E8" w:rsidRPr="003A7421">
        <w:rPr>
          <w:rFonts w:ascii="Times New Roman" w:hAnsi="Times New Roman"/>
          <w:sz w:val="24"/>
          <w:szCs w:val="24"/>
          <w:lang w:eastAsia="zh-CN"/>
        </w:rPr>
        <w:t>т.ч</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природні</w:t>
      </w:r>
      <w:proofErr w:type="spellEnd"/>
      <w:r w:rsidR="00F428E8" w:rsidRPr="003A7421">
        <w:rPr>
          <w:rFonts w:ascii="Times New Roman" w:hAnsi="Times New Roman"/>
          <w:sz w:val="24"/>
          <w:szCs w:val="24"/>
          <w:lang w:eastAsia="zh-CN"/>
        </w:rPr>
        <w:t xml:space="preserve"> лиха, </w:t>
      </w:r>
      <w:proofErr w:type="spellStart"/>
      <w:r w:rsidR="00F428E8" w:rsidRPr="003A7421">
        <w:rPr>
          <w:rFonts w:ascii="Times New Roman" w:hAnsi="Times New Roman"/>
          <w:sz w:val="24"/>
          <w:szCs w:val="24"/>
          <w:lang w:eastAsia="zh-CN"/>
        </w:rPr>
        <w:t>техногенні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аварії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масові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заворушення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страйки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незаконні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дії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третіх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осіб</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захоплення</w:t>
      </w:r>
      <w:proofErr w:type="spellEnd"/>
      <w:r w:rsidR="00F428E8" w:rsidRPr="003A7421">
        <w:rPr>
          <w:rFonts w:ascii="Times New Roman" w:hAnsi="Times New Roman"/>
          <w:sz w:val="24"/>
          <w:szCs w:val="24"/>
          <w:lang w:eastAsia="zh-CN"/>
        </w:rPr>
        <w:t xml:space="preserve"> майна </w:t>
      </w:r>
      <w:proofErr w:type="spellStart"/>
      <w:r w:rsidR="00F428E8" w:rsidRPr="003A7421">
        <w:rPr>
          <w:rFonts w:ascii="Times New Roman" w:hAnsi="Times New Roman"/>
          <w:sz w:val="24"/>
          <w:szCs w:val="24"/>
          <w:lang w:eastAsia="zh-CN"/>
        </w:rPr>
        <w:t>Сторони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внаслідок</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протиправних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дій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третіх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осіб</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блокади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ембарго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перекриття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шляхів</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сполучення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тощо</w:t>
      </w:r>
      <w:proofErr w:type="spellEnd"/>
      <w:r w:rsidR="00F428E8" w:rsidRPr="003A7421">
        <w:rPr>
          <w:rFonts w:ascii="Times New Roman" w:hAnsi="Times New Roman"/>
          <w:sz w:val="24"/>
          <w:szCs w:val="24"/>
          <w:lang w:eastAsia="zh-CN"/>
        </w:rPr>
        <w:t xml:space="preserve">. </w:t>
      </w:r>
      <w:proofErr w:type="gramEnd"/>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7</w:t>
      </w:r>
      <w:r w:rsidR="00F428E8" w:rsidRPr="003A7421">
        <w:rPr>
          <w:rFonts w:ascii="Times New Roman" w:hAnsi="Times New Roman"/>
          <w:sz w:val="24"/>
          <w:szCs w:val="24"/>
          <w:lang w:eastAsia="zh-CN"/>
        </w:rPr>
        <w:t xml:space="preserve">.3. Сторона, </w:t>
      </w:r>
      <w:proofErr w:type="spellStart"/>
      <w:r w:rsidR="00F428E8" w:rsidRPr="003A7421">
        <w:rPr>
          <w:rFonts w:ascii="Times New Roman" w:hAnsi="Times New Roman"/>
          <w:sz w:val="24"/>
          <w:szCs w:val="24"/>
          <w:lang w:eastAsia="zh-CN"/>
        </w:rPr>
        <w:t>що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має</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намі</w:t>
      </w:r>
      <w:proofErr w:type="gramStart"/>
      <w:r w:rsidR="00F428E8" w:rsidRPr="003A7421">
        <w:rPr>
          <w:rFonts w:ascii="Times New Roman" w:hAnsi="Times New Roman"/>
          <w:sz w:val="24"/>
          <w:szCs w:val="24"/>
          <w:lang w:eastAsia="zh-CN"/>
        </w:rPr>
        <w:t>р</w:t>
      </w:r>
      <w:proofErr w:type="spellEnd"/>
      <w:proofErr w:type="gram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послатися</w:t>
      </w:r>
      <w:proofErr w:type="spellEnd"/>
      <w:r w:rsidR="00F428E8" w:rsidRPr="003A7421">
        <w:rPr>
          <w:rFonts w:ascii="Times New Roman" w:hAnsi="Times New Roman"/>
          <w:sz w:val="24"/>
          <w:szCs w:val="24"/>
          <w:lang w:eastAsia="zh-CN"/>
        </w:rPr>
        <w:t xml:space="preserve"> на форс-</w:t>
      </w:r>
      <w:proofErr w:type="spellStart"/>
      <w:r w:rsidR="00F428E8" w:rsidRPr="003A7421">
        <w:rPr>
          <w:rFonts w:ascii="Times New Roman" w:hAnsi="Times New Roman"/>
          <w:sz w:val="24"/>
          <w:szCs w:val="24"/>
          <w:lang w:eastAsia="zh-CN"/>
        </w:rPr>
        <w:t>мажорні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обставини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зобов'язана</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невідкладно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із</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урахуванням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можливостей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технічних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засобів</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миттєвого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зв'язку</w:t>
      </w:r>
      <w:proofErr w:type="spellEnd"/>
      <w:r w:rsidR="00F428E8" w:rsidRPr="003A7421">
        <w:rPr>
          <w:rFonts w:ascii="Times New Roman" w:hAnsi="Times New Roman"/>
          <w:sz w:val="24"/>
          <w:szCs w:val="24"/>
          <w:lang w:eastAsia="zh-CN"/>
        </w:rPr>
        <w:t xml:space="preserve"> та характеру </w:t>
      </w:r>
      <w:proofErr w:type="spellStart"/>
      <w:r w:rsidR="00F428E8" w:rsidRPr="003A7421">
        <w:rPr>
          <w:rFonts w:ascii="Times New Roman" w:hAnsi="Times New Roman"/>
          <w:sz w:val="24"/>
          <w:szCs w:val="24"/>
          <w:lang w:eastAsia="zh-CN"/>
        </w:rPr>
        <w:t>існуючих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перешкод</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повідомити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іншу</w:t>
      </w:r>
      <w:proofErr w:type="spellEnd"/>
      <w:r w:rsidR="00F428E8" w:rsidRPr="003A7421">
        <w:rPr>
          <w:rFonts w:ascii="Times New Roman" w:hAnsi="Times New Roman"/>
          <w:sz w:val="24"/>
          <w:szCs w:val="24"/>
          <w:lang w:eastAsia="zh-CN"/>
        </w:rPr>
        <w:t xml:space="preserve"> Сторону про </w:t>
      </w:r>
      <w:proofErr w:type="spellStart"/>
      <w:r w:rsidR="00F428E8" w:rsidRPr="003A7421">
        <w:rPr>
          <w:rFonts w:ascii="Times New Roman" w:hAnsi="Times New Roman"/>
          <w:sz w:val="24"/>
          <w:szCs w:val="24"/>
          <w:lang w:eastAsia="zh-CN"/>
        </w:rPr>
        <w:t>наявність</w:t>
      </w:r>
      <w:proofErr w:type="spellEnd"/>
      <w:r w:rsidR="00F428E8" w:rsidRPr="003A7421">
        <w:rPr>
          <w:rFonts w:ascii="Times New Roman" w:hAnsi="Times New Roman"/>
          <w:sz w:val="24"/>
          <w:szCs w:val="24"/>
          <w:lang w:eastAsia="zh-CN"/>
        </w:rPr>
        <w:t xml:space="preserve"> форс-</w:t>
      </w:r>
      <w:proofErr w:type="spellStart"/>
      <w:r w:rsidR="00F428E8" w:rsidRPr="003A7421">
        <w:rPr>
          <w:rFonts w:ascii="Times New Roman" w:hAnsi="Times New Roman"/>
          <w:sz w:val="24"/>
          <w:szCs w:val="24"/>
          <w:lang w:eastAsia="zh-CN"/>
        </w:rPr>
        <w:t>мажорних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обставин</w:t>
      </w:r>
      <w:proofErr w:type="spellEnd"/>
      <w:r w:rsidR="00F428E8" w:rsidRPr="003A7421">
        <w:rPr>
          <w:rFonts w:ascii="Times New Roman" w:hAnsi="Times New Roman"/>
          <w:sz w:val="24"/>
          <w:szCs w:val="24"/>
          <w:lang w:eastAsia="zh-CN"/>
        </w:rPr>
        <w:t xml:space="preserve"> та </w:t>
      </w:r>
      <w:proofErr w:type="spellStart"/>
      <w:r w:rsidR="00F428E8" w:rsidRPr="003A7421">
        <w:rPr>
          <w:rFonts w:ascii="Times New Roman" w:hAnsi="Times New Roman"/>
          <w:sz w:val="24"/>
          <w:szCs w:val="24"/>
          <w:lang w:eastAsia="zh-CN"/>
        </w:rPr>
        <w:t>їх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вплив</w:t>
      </w:r>
      <w:proofErr w:type="spellEnd"/>
      <w:r w:rsidR="00F428E8" w:rsidRPr="003A7421">
        <w:rPr>
          <w:rFonts w:ascii="Times New Roman" w:hAnsi="Times New Roman"/>
          <w:sz w:val="24"/>
          <w:szCs w:val="24"/>
          <w:lang w:eastAsia="zh-CN"/>
        </w:rPr>
        <w:t xml:space="preserve"> на </w:t>
      </w:r>
      <w:proofErr w:type="spellStart"/>
      <w:r w:rsidR="00F428E8" w:rsidRPr="003A7421">
        <w:rPr>
          <w:rFonts w:ascii="Times New Roman" w:hAnsi="Times New Roman"/>
          <w:sz w:val="24"/>
          <w:szCs w:val="24"/>
          <w:lang w:eastAsia="zh-CN"/>
        </w:rPr>
        <w:t>виконання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цього</w:t>
      </w:r>
      <w:proofErr w:type="spellEnd"/>
      <w:r w:rsidR="00F428E8" w:rsidRPr="003A7421">
        <w:rPr>
          <w:rFonts w:ascii="Times New Roman" w:hAnsi="Times New Roman"/>
          <w:sz w:val="24"/>
          <w:szCs w:val="24"/>
          <w:lang w:eastAsia="zh-CN"/>
        </w:rPr>
        <w:t xml:space="preserve"> Договору, та на </w:t>
      </w:r>
      <w:proofErr w:type="spellStart"/>
      <w:r w:rsidR="00F428E8" w:rsidRPr="003A7421">
        <w:rPr>
          <w:rFonts w:ascii="Times New Roman" w:hAnsi="Times New Roman"/>
          <w:sz w:val="24"/>
          <w:szCs w:val="24"/>
          <w:lang w:eastAsia="zh-CN"/>
        </w:rPr>
        <w:t>протязі</w:t>
      </w:r>
      <w:proofErr w:type="spellEnd"/>
      <w:r w:rsidR="00F428E8" w:rsidRPr="003A7421">
        <w:rPr>
          <w:rFonts w:ascii="Times New Roman" w:hAnsi="Times New Roman"/>
          <w:sz w:val="24"/>
          <w:szCs w:val="24"/>
          <w:lang w:eastAsia="zh-CN"/>
        </w:rPr>
        <w:t xml:space="preserve"> 3 (</w:t>
      </w:r>
      <w:proofErr w:type="spellStart"/>
      <w:r w:rsidR="00F428E8" w:rsidRPr="003A7421">
        <w:rPr>
          <w:rFonts w:ascii="Times New Roman" w:hAnsi="Times New Roman"/>
          <w:sz w:val="24"/>
          <w:szCs w:val="24"/>
          <w:lang w:eastAsia="zh-CN"/>
        </w:rPr>
        <w:t>трьох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робочих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днів</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надіслати</w:t>
      </w:r>
      <w:proofErr w:type="spellEnd"/>
      <w:r w:rsidR="00F428E8" w:rsidRPr="003A7421">
        <w:rPr>
          <w:rFonts w:ascii="Times New Roman" w:hAnsi="Times New Roman"/>
          <w:sz w:val="24"/>
          <w:szCs w:val="24"/>
          <w:lang w:eastAsia="zh-CN"/>
        </w:rPr>
        <w:t xml:space="preserve"> на адресу </w:t>
      </w:r>
      <w:proofErr w:type="spellStart"/>
      <w:r w:rsidR="00F428E8" w:rsidRPr="003A7421">
        <w:rPr>
          <w:rFonts w:ascii="Times New Roman" w:hAnsi="Times New Roman"/>
          <w:sz w:val="24"/>
          <w:szCs w:val="24"/>
          <w:lang w:eastAsia="zh-CN"/>
        </w:rPr>
        <w:t>Сторони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письмове</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повідомлення</w:t>
      </w:r>
      <w:proofErr w:type="spellEnd"/>
      <w:r w:rsidR="00F428E8" w:rsidRPr="003A7421">
        <w:rPr>
          <w:rFonts w:ascii="Times New Roman" w:hAnsi="Times New Roman"/>
          <w:sz w:val="24"/>
          <w:szCs w:val="24"/>
          <w:lang w:eastAsia="zh-CN"/>
        </w:rPr>
        <w:t xml:space="preserve"> про </w:t>
      </w:r>
      <w:proofErr w:type="spellStart"/>
      <w:r w:rsidR="00F428E8" w:rsidRPr="003A7421">
        <w:rPr>
          <w:rFonts w:ascii="Times New Roman" w:hAnsi="Times New Roman"/>
          <w:sz w:val="24"/>
          <w:szCs w:val="24"/>
          <w:lang w:eastAsia="zh-CN"/>
        </w:rPr>
        <w:t>виникнення</w:t>
      </w:r>
      <w:proofErr w:type="spellEnd"/>
      <w:r w:rsidR="00F428E8" w:rsidRPr="003A7421">
        <w:rPr>
          <w:rFonts w:ascii="Times New Roman" w:hAnsi="Times New Roman"/>
          <w:sz w:val="24"/>
          <w:szCs w:val="24"/>
          <w:lang w:eastAsia="zh-CN"/>
        </w:rPr>
        <w:t xml:space="preserve"> таких </w:t>
      </w:r>
      <w:proofErr w:type="spellStart"/>
      <w:r w:rsidR="00F428E8" w:rsidRPr="003A7421">
        <w:rPr>
          <w:rFonts w:ascii="Times New Roman" w:hAnsi="Times New Roman"/>
          <w:sz w:val="24"/>
          <w:szCs w:val="24"/>
          <w:lang w:eastAsia="zh-CN"/>
        </w:rPr>
        <w:t>обставин</w:t>
      </w:r>
      <w:proofErr w:type="spellEnd"/>
      <w:r w:rsidR="00F428E8" w:rsidRPr="003A7421">
        <w:rPr>
          <w:rFonts w:ascii="Times New Roman" w:hAnsi="Times New Roman"/>
          <w:sz w:val="24"/>
          <w:szCs w:val="24"/>
          <w:lang w:eastAsia="zh-CN"/>
        </w:rPr>
        <w:t>.</w:t>
      </w:r>
    </w:p>
    <w:p w:rsidR="00F428E8" w:rsidRPr="003A7421" w:rsidRDefault="00F428E8" w:rsidP="003A7421">
      <w:pPr>
        <w:pStyle w:val="13"/>
        <w:jc w:val="both"/>
        <w:rPr>
          <w:rFonts w:ascii="Times New Roman" w:hAnsi="Times New Roman"/>
          <w:sz w:val="24"/>
          <w:szCs w:val="24"/>
          <w:lang w:eastAsia="zh-CN"/>
        </w:rPr>
      </w:pPr>
    </w:p>
    <w:p w:rsidR="00F428E8" w:rsidRPr="003A7421" w:rsidRDefault="000A6E30" w:rsidP="003A7421">
      <w:pPr>
        <w:pStyle w:val="13"/>
        <w:jc w:val="center"/>
        <w:rPr>
          <w:rFonts w:ascii="Times New Roman" w:hAnsi="Times New Roman"/>
          <w:b/>
          <w:sz w:val="24"/>
          <w:szCs w:val="24"/>
          <w:lang w:val="uk-UA" w:eastAsia="zh-CN"/>
        </w:rPr>
      </w:pPr>
      <w:r>
        <w:rPr>
          <w:rFonts w:ascii="Times New Roman" w:hAnsi="Times New Roman"/>
          <w:b/>
          <w:sz w:val="24"/>
          <w:szCs w:val="24"/>
          <w:lang w:val="uk-UA" w:eastAsia="zh-CN"/>
        </w:rPr>
        <w:t>8</w:t>
      </w:r>
      <w:r w:rsidR="00F428E8" w:rsidRPr="003A7421">
        <w:rPr>
          <w:rFonts w:ascii="Times New Roman" w:hAnsi="Times New Roman"/>
          <w:b/>
          <w:sz w:val="24"/>
          <w:szCs w:val="24"/>
          <w:lang w:eastAsia="zh-CN"/>
        </w:rPr>
        <w:t xml:space="preserve">. Строк </w:t>
      </w:r>
      <w:proofErr w:type="spellStart"/>
      <w:r w:rsidR="00F428E8" w:rsidRPr="003A7421">
        <w:rPr>
          <w:rFonts w:ascii="Times New Roman" w:hAnsi="Times New Roman"/>
          <w:b/>
          <w:sz w:val="24"/>
          <w:szCs w:val="24"/>
          <w:lang w:eastAsia="zh-CN"/>
        </w:rPr>
        <w:t>дії</w:t>
      </w:r>
      <w:proofErr w:type="spellEnd"/>
      <w:r w:rsidR="00F428E8" w:rsidRPr="003A7421">
        <w:rPr>
          <w:rFonts w:ascii="Times New Roman" w:hAnsi="Times New Roman"/>
          <w:b/>
          <w:sz w:val="24"/>
          <w:szCs w:val="24"/>
          <w:lang w:eastAsia="zh-CN"/>
        </w:rPr>
        <w:t xml:space="preserve"> Договору</w:t>
      </w:r>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8</w:t>
      </w:r>
      <w:r w:rsidR="00F428E8" w:rsidRPr="003A7421">
        <w:rPr>
          <w:rFonts w:ascii="Times New Roman" w:hAnsi="Times New Roman"/>
          <w:sz w:val="24"/>
          <w:szCs w:val="24"/>
          <w:lang w:eastAsia="zh-CN"/>
        </w:rPr>
        <w:t xml:space="preserve">.1. </w:t>
      </w:r>
      <w:proofErr w:type="spellStart"/>
      <w:r w:rsidR="00F428E8" w:rsidRPr="003A7421">
        <w:rPr>
          <w:rFonts w:ascii="Times New Roman" w:hAnsi="Times New Roman"/>
          <w:sz w:val="24"/>
          <w:szCs w:val="24"/>
          <w:lang w:eastAsia="zh-CN"/>
        </w:rPr>
        <w:t>Цей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Догові</w:t>
      </w:r>
      <w:proofErr w:type="gramStart"/>
      <w:r w:rsidR="00F428E8" w:rsidRPr="003A7421">
        <w:rPr>
          <w:rFonts w:ascii="Times New Roman" w:hAnsi="Times New Roman"/>
          <w:sz w:val="24"/>
          <w:szCs w:val="24"/>
          <w:lang w:eastAsia="zh-CN"/>
        </w:rPr>
        <w:t>р</w:t>
      </w:r>
      <w:proofErr w:type="spellEnd"/>
      <w:proofErr w:type="gram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набирає</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чинності</w:t>
      </w:r>
      <w:proofErr w:type="spellEnd"/>
      <w:r w:rsidR="00F428E8" w:rsidRPr="003A7421">
        <w:rPr>
          <w:rFonts w:ascii="Times New Roman" w:hAnsi="Times New Roman"/>
          <w:sz w:val="24"/>
          <w:szCs w:val="24"/>
          <w:lang w:eastAsia="zh-CN"/>
        </w:rPr>
        <w:t xml:space="preserve"> з  дня </w:t>
      </w:r>
      <w:proofErr w:type="spellStart"/>
      <w:r w:rsidR="00F428E8" w:rsidRPr="003A7421">
        <w:rPr>
          <w:rFonts w:ascii="Times New Roman" w:hAnsi="Times New Roman"/>
          <w:sz w:val="24"/>
          <w:szCs w:val="24"/>
          <w:lang w:eastAsia="zh-CN"/>
        </w:rPr>
        <w:t>підписання</w:t>
      </w:r>
      <w:proofErr w:type="spellEnd"/>
      <w:r w:rsidR="00F428E8" w:rsidRPr="003A7421">
        <w:rPr>
          <w:rFonts w:ascii="Times New Roman" w:hAnsi="Times New Roman"/>
          <w:sz w:val="24"/>
          <w:szCs w:val="24"/>
          <w:lang w:eastAsia="zh-CN"/>
        </w:rPr>
        <w:t xml:space="preserve"> Договору та </w:t>
      </w:r>
      <w:proofErr w:type="spellStart"/>
      <w:r w:rsidR="00F428E8" w:rsidRPr="003A7421">
        <w:rPr>
          <w:rFonts w:ascii="Times New Roman" w:hAnsi="Times New Roman"/>
          <w:sz w:val="24"/>
          <w:szCs w:val="24"/>
          <w:lang w:eastAsia="zh-CN"/>
        </w:rPr>
        <w:t>діє</w:t>
      </w:r>
      <w:proofErr w:type="spellEnd"/>
      <w:r w:rsidR="00F428E8" w:rsidRPr="003A7421">
        <w:rPr>
          <w:rFonts w:ascii="Times New Roman" w:hAnsi="Times New Roman"/>
          <w:sz w:val="24"/>
          <w:szCs w:val="24"/>
          <w:lang w:eastAsia="zh-CN"/>
        </w:rPr>
        <w:t xml:space="preserve"> по 31.12.202</w:t>
      </w:r>
      <w:r w:rsidR="00F428E8" w:rsidRPr="003A7421">
        <w:rPr>
          <w:rFonts w:ascii="Times New Roman" w:hAnsi="Times New Roman"/>
          <w:sz w:val="24"/>
          <w:szCs w:val="24"/>
          <w:lang w:val="uk-UA" w:eastAsia="zh-CN"/>
        </w:rPr>
        <w:t>3</w:t>
      </w:r>
      <w:r w:rsidR="00F428E8" w:rsidRPr="003A7421">
        <w:rPr>
          <w:rFonts w:ascii="Times New Roman" w:hAnsi="Times New Roman"/>
          <w:sz w:val="24"/>
          <w:szCs w:val="24"/>
          <w:lang w:eastAsia="zh-CN"/>
        </w:rPr>
        <w:t xml:space="preserve"> року (</w:t>
      </w:r>
      <w:proofErr w:type="spellStart"/>
      <w:r w:rsidR="00F428E8" w:rsidRPr="003A7421">
        <w:rPr>
          <w:rFonts w:ascii="Times New Roman" w:hAnsi="Times New Roman"/>
          <w:sz w:val="24"/>
          <w:szCs w:val="24"/>
          <w:lang w:eastAsia="zh-CN"/>
        </w:rPr>
        <w:t>або</w:t>
      </w:r>
      <w:proofErr w:type="spellEnd"/>
      <w:r w:rsidR="00F428E8" w:rsidRPr="003A7421">
        <w:rPr>
          <w:rFonts w:ascii="Times New Roman" w:hAnsi="Times New Roman"/>
          <w:sz w:val="24"/>
          <w:szCs w:val="24"/>
          <w:lang w:eastAsia="zh-CN"/>
        </w:rPr>
        <w:t xml:space="preserve"> до </w:t>
      </w:r>
      <w:proofErr w:type="spellStart"/>
      <w:r w:rsidR="00F428E8" w:rsidRPr="003A7421">
        <w:rPr>
          <w:rFonts w:ascii="Times New Roman" w:hAnsi="Times New Roman"/>
          <w:sz w:val="24"/>
          <w:szCs w:val="24"/>
          <w:lang w:eastAsia="zh-CN"/>
        </w:rPr>
        <w:t>повного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виконання</w:t>
      </w:r>
      <w:proofErr w:type="spellEnd"/>
      <w:r w:rsidR="00F428E8" w:rsidRPr="003A7421">
        <w:rPr>
          <w:rFonts w:ascii="Times New Roman" w:hAnsi="Times New Roman"/>
          <w:sz w:val="24"/>
          <w:szCs w:val="24"/>
          <w:lang w:eastAsia="zh-CN"/>
        </w:rPr>
        <w:t xml:space="preserve"> Сторонами </w:t>
      </w:r>
      <w:proofErr w:type="spellStart"/>
      <w:r w:rsidR="00F428E8" w:rsidRPr="003A7421">
        <w:rPr>
          <w:rFonts w:ascii="Times New Roman" w:hAnsi="Times New Roman"/>
          <w:sz w:val="24"/>
          <w:szCs w:val="24"/>
          <w:lang w:eastAsia="zh-CN"/>
        </w:rPr>
        <w:t>своїх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зобов’язань</w:t>
      </w:r>
      <w:proofErr w:type="spellEnd"/>
      <w:r w:rsidR="00F428E8" w:rsidRPr="003A7421">
        <w:rPr>
          <w:rFonts w:ascii="Times New Roman" w:hAnsi="Times New Roman"/>
          <w:sz w:val="24"/>
          <w:szCs w:val="24"/>
          <w:lang w:eastAsia="zh-CN"/>
        </w:rPr>
        <w:t xml:space="preserve"> по Договору). </w:t>
      </w:r>
    </w:p>
    <w:p w:rsidR="00F428E8" w:rsidRPr="003A7421" w:rsidRDefault="000A6E30" w:rsidP="003A7421">
      <w:pPr>
        <w:pStyle w:val="13"/>
        <w:jc w:val="both"/>
        <w:rPr>
          <w:rFonts w:ascii="Times New Roman" w:hAnsi="Times New Roman"/>
          <w:sz w:val="24"/>
          <w:szCs w:val="24"/>
          <w:lang w:val="uk-UA" w:eastAsia="zh-CN"/>
        </w:rPr>
      </w:pPr>
      <w:r>
        <w:rPr>
          <w:rFonts w:ascii="Times New Roman" w:hAnsi="Times New Roman"/>
          <w:sz w:val="24"/>
          <w:szCs w:val="24"/>
          <w:lang w:val="uk-UA" w:eastAsia="zh-CN"/>
        </w:rPr>
        <w:t>8</w:t>
      </w:r>
      <w:r w:rsidR="00F428E8" w:rsidRPr="003A7421">
        <w:rPr>
          <w:rFonts w:ascii="Times New Roman" w:hAnsi="Times New Roman"/>
          <w:sz w:val="24"/>
          <w:szCs w:val="24"/>
          <w:lang w:val="uk-UA" w:eastAsia="zh-CN"/>
        </w:rPr>
        <w:t>.2.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F428E8" w:rsidRPr="003A7421" w:rsidRDefault="000A6E30" w:rsidP="003A7421">
      <w:pPr>
        <w:pStyle w:val="13"/>
        <w:jc w:val="both"/>
        <w:rPr>
          <w:rFonts w:ascii="Times New Roman" w:hAnsi="Times New Roman"/>
          <w:sz w:val="24"/>
          <w:szCs w:val="24"/>
          <w:lang w:val="uk-UA" w:eastAsia="zh-CN"/>
        </w:rPr>
      </w:pPr>
      <w:r>
        <w:rPr>
          <w:rFonts w:ascii="Times New Roman" w:hAnsi="Times New Roman"/>
          <w:sz w:val="24"/>
          <w:szCs w:val="24"/>
          <w:lang w:val="uk-UA" w:eastAsia="zh-CN"/>
        </w:rPr>
        <w:t>8</w:t>
      </w:r>
      <w:r w:rsidR="00F428E8" w:rsidRPr="003A7421">
        <w:rPr>
          <w:rFonts w:ascii="Times New Roman" w:hAnsi="Times New Roman"/>
          <w:sz w:val="24"/>
          <w:szCs w:val="24"/>
          <w:lang w:eastAsia="zh-CN"/>
        </w:rPr>
        <w:t xml:space="preserve">.3. </w:t>
      </w:r>
      <w:proofErr w:type="spellStart"/>
      <w:r w:rsidR="00F428E8" w:rsidRPr="003A7421">
        <w:rPr>
          <w:rFonts w:ascii="Times New Roman" w:hAnsi="Times New Roman"/>
          <w:sz w:val="24"/>
          <w:szCs w:val="24"/>
          <w:lang w:eastAsia="zh-CN"/>
        </w:rPr>
        <w:t>Цей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Догові</w:t>
      </w:r>
      <w:proofErr w:type="gramStart"/>
      <w:r w:rsidR="00F428E8" w:rsidRPr="003A7421">
        <w:rPr>
          <w:rFonts w:ascii="Times New Roman" w:hAnsi="Times New Roman"/>
          <w:sz w:val="24"/>
          <w:szCs w:val="24"/>
          <w:lang w:eastAsia="zh-CN"/>
        </w:rPr>
        <w:t>р</w:t>
      </w:r>
      <w:proofErr w:type="spellEnd"/>
      <w:proofErr w:type="gram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може</w:t>
      </w:r>
      <w:proofErr w:type="spellEnd"/>
      <w:r w:rsidR="00F428E8" w:rsidRPr="003A7421">
        <w:rPr>
          <w:rFonts w:ascii="Times New Roman" w:hAnsi="Times New Roman"/>
          <w:sz w:val="24"/>
          <w:szCs w:val="24"/>
          <w:lang w:eastAsia="zh-CN"/>
        </w:rPr>
        <w:t xml:space="preserve"> бути </w:t>
      </w:r>
      <w:proofErr w:type="spellStart"/>
      <w:r w:rsidR="00F428E8" w:rsidRPr="003A7421">
        <w:rPr>
          <w:rFonts w:ascii="Times New Roman" w:hAnsi="Times New Roman"/>
          <w:sz w:val="24"/>
          <w:szCs w:val="24"/>
          <w:lang w:eastAsia="zh-CN"/>
        </w:rPr>
        <w:t>достроково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припинено</w:t>
      </w:r>
      <w:proofErr w:type="spellEnd"/>
      <w:r w:rsidR="00F428E8" w:rsidRPr="003A7421">
        <w:rPr>
          <w:rFonts w:ascii="Times New Roman" w:hAnsi="Times New Roman"/>
          <w:sz w:val="24"/>
          <w:szCs w:val="24"/>
          <w:lang w:eastAsia="zh-CN"/>
        </w:rPr>
        <w:t xml:space="preserve"> за </w:t>
      </w:r>
      <w:proofErr w:type="spellStart"/>
      <w:r w:rsidR="00F428E8" w:rsidRPr="003A7421">
        <w:rPr>
          <w:rFonts w:ascii="Times New Roman" w:hAnsi="Times New Roman"/>
          <w:sz w:val="24"/>
          <w:szCs w:val="24"/>
          <w:lang w:eastAsia="zh-CN"/>
        </w:rPr>
        <w:t>взаємною</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згодою</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Сторін</w:t>
      </w:r>
      <w:proofErr w:type="spellEnd"/>
      <w:r w:rsidR="00F428E8" w:rsidRPr="003A7421">
        <w:rPr>
          <w:rFonts w:ascii="Times New Roman" w:hAnsi="Times New Roman"/>
          <w:sz w:val="24"/>
          <w:szCs w:val="24"/>
          <w:lang w:eastAsia="zh-CN"/>
        </w:rPr>
        <w:t>;</w:t>
      </w:r>
    </w:p>
    <w:p w:rsidR="000A6E30" w:rsidRDefault="000A6E30" w:rsidP="003A7421">
      <w:pPr>
        <w:pStyle w:val="13"/>
        <w:jc w:val="center"/>
        <w:rPr>
          <w:rFonts w:ascii="Times New Roman" w:hAnsi="Times New Roman"/>
          <w:b/>
          <w:sz w:val="24"/>
          <w:szCs w:val="24"/>
          <w:lang w:val="uk-UA" w:eastAsia="zh-CN"/>
        </w:rPr>
      </w:pPr>
    </w:p>
    <w:p w:rsidR="00F428E8" w:rsidRPr="003A7421" w:rsidRDefault="000A6E30" w:rsidP="003A7421">
      <w:pPr>
        <w:pStyle w:val="13"/>
        <w:jc w:val="center"/>
        <w:rPr>
          <w:rFonts w:ascii="Times New Roman" w:hAnsi="Times New Roman"/>
          <w:b/>
          <w:sz w:val="24"/>
          <w:szCs w:val="24"/>
          <w:lang w:val="uk-UA" w:eastAsia="zh-CN"/>
        </w:rPr>
      </w:pPr>
      <w:r>
        <w:rPr>
          <w:rFonts w:ascii="Times New Roman" w:hAnsi="Times New Roman"/>
          <w:b/>
          <w:sz w:val="24"/>
          <w:szCs w:val="24"/>
          <w:lang w:val="uk-UA" w:eastAsia="zh-CN"/>
        </w:rPr>
        <w:t>9</w:t>
      </w:r>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Інші</w:t>
      </w:r>
      <w:proofErr w:type="spellEnd"/>
      <w:r w:rsidR="00F428E8" w:rsidRPr="003A7421">
        <w:rPr>
          <w:rFonts w:ascii="Times New Roman" w:hAnsi="Times New Roman"/>
          <w:b/>
          <w:sz w:val="24"/>
          <w:szCs w:val="24"/>
          <w:lang w:eastAsia="zh-CN"/>
        </w:rPr>
        <w:t xml:space="preserve"> </w:t>
      </w:r>
      <w:proofErr w:type="spellStart"/>
      <w:r w:rsidR="00F428E8" w:rsidRPr="003A7421">
        <w:rPr>
          <w:rFonts w:ascii="Times New Roman" w:hAnsi="Times New Roman"/>
          <w:b/>
          <w:sz w:val="24"/>
          <w:szCs w:val="24"/>
          <w:lang w:eastAsia="zh-CN"/>
        </w:rPr>
        <w:t>умови</w:t>
      </w:r>
      <w:proofErr w:type="spellEnd"/>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9</w:t>
      </w:r>
      <w:r w:rsidR="00F428E8" w:rsidRPr="003A7421">
        <w:rPr>
          <w:rFonts w:ascii="Times New Roman" w:hAnsi="Times New Roman"/>
          <w:sz w:val="24"/>
          <w:szCs w:val="24"/>
          <w:lang w:eastAsia="zh-CN"/>
        </w:rPr>
        <w:t xml:space="preserve">.1. </w:t>
      </w:r>
      <w:proofErr w:type="spellStart"/>
      <w:r w:rsidR="00F428E8" w:rsidRPr="003A7421">
        <w:rPr>
          <w:rFonts w:ascii="Times New Roman" w:hAnsi="Times New Roman"/>
          <w:sz w:val="24"/>
          <w:szCs w:val="24"/>
          <w:lang w:eastAsia="zh-CN"/>
        </w:rPr>
        <w:t>Зміни</w:t>
      </w:r>
      <w:proofErr w:type="spellEnd"/>
      <w:r w:rsidR="00F428E8" w:rsidRPr="003A7421">
        <w:rPr>
          <w:rFonts w:ascii="Times New Roman" w:hAnsi="Times New Roman"/>
          <w:sz w:val="24"/>
          <w:szCs w:val="24"/>
          <w:lang w:eastAsia="zh-CN"/>
        </w:rPr>
        <w:t xml:space="preserve"> і </w:t>
      </w:r>
      <w:proofErr w:type="spellStart"/>
      <w:r w:rsidR="00F428E8" w:rsidRPr="003A7421">
        <w:rPr>
          <w:rFonts w:ascii="Times New Roman" w:hAnsi="Times New Roman"/>
          <w:sz w:val="24"/>
          <w:szCs w:val="24"/>
          <w:lang w:eastAsia="zh-CN"/>
        </w:rPr>
        <w:t>доповнення</w:t>
      </w:r>
      <w:proofErr w:type="spellEnd"/>
      <w:r w:rsidR="00F428E8" w:rsidRPr="003A7421">
        <w:rPr>
          <w:rFonts w:ascii="Times New Roman" w:hAnsi="Times New Roman"/>
          <w:sz w:val="24"/>
          <w:szCs w:val="24"/>
          <w:lang w:eastAsia="zh-CN"/>
        </w:rPr>
        <w:t xml:space="preserve"> до </w:t>
      </w:r>
      <w:proofErr w:type="spellStart"/>
      <w:r w:rsidR="00F428E8" w:rsidRPr="003A7421">
        <w:rPr>
          <w:rFonts w:ascii="Times New Roman" w:hAnsi="Times New Roman"/>
          <w:sz w:val="24"/>
          <w:szCs w:val="24"/>
          <w:lang w:eastAsia="zh-CN"/>
        </w:rPr>
        <w:t>цього</w:t>
      </w:r>
      <w:proofErr w:type="spellEnd"/>
      <w:r w:rsidR="00F428E8" w:rsidRPr="003A7421">
        <w:rPr>
          <w:rFonts w:ascii="Times New Roman" w:hAnsi="Times New Roman"/>
          <w:sz w:val="24"/>
          <w:szCs w:val="24"/>
          <w:lang w:eastAsia="zh-CN"/>
        </w:rPr>
        <w:t xml:space="preserve"> Договору, а </w:t>
      </w:r>
      <w:proofErr w:type="spellStart"/>
      <w:r w:rsidR="00F428E8" w:rsidRPr="003A7421">
        <w:rPr>
          <w:rFonts w:ascii="Times New Roman" w:hAnsi="Times New Roman"/>
          <w:sz w:val="24"/>
          <w:szCs w:val="24"/>
          <w:lang w:eastAsia="zh-CN"/>
        </w:rPr>
        <w:t>також</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додатки</w:t>
      </w:r>
      <w:proofErr w:type="spellEnd"/>
      <w:r w:rsidR="00F428E8" w:rsidRPr="003A7421">
        <w:rPr>
          <w:rFonts w:ascii="Times New Roman" w:hAnsi="Times New Roman"/>
          <w:sz w:val="24"/>
          <w:szCs w:val="24"/>
          <w:lang w:eastAsia="zh-CN"/>
        </w:rPr>
        <w:t xml:space="preserve"> та </w:t>
      </w:r>
      <w:proofErr w:type="spellStart"/>
      <w:r w:rsidR="00F428E8" w:rsidRPr="003A7421">
        <w:rPr>
          <w:rFonts w:ascii="Times New Roman" w:hAnsi="Times New Roman"/>
          <w:sz w:val="24"/>
          <w:szCs w:val="24"/>
          <w:lang w:eastAsia="zh-CN"/>
        </w:rPr>
        <w:t>Додаткові</w:t>
      </w:r>
      <w:proofErr w:type="spellEnd"/>
      <w:r w:rsidR="00F428E8" w:rsidRPr="003A7421">
        <w:rPr>
          <w:rFonts w:ascii="Times New Roman" w:hAnsi="Times New Roman"/>
          <w:sz w:val="24"/>
          <w:szCs w:val="24"/>
          <w:lang w:eastAsia="zh-CN"/>
        </w:rPr>
        <w:t xml:space="preserve"> угоди до </w:t>
      </w:r>
      <w:proofErr w:type="spellStart"/>
      <w:r w:rsidR="00F428E8" w:rsidRPr="003A7421">
        <w:rPr>
          <w:rFonts w:ascii="Times New Roman" w:hAnsi="Times New Roman"/>
          <w:sz w:val="24"/>
          <w:szCs w:val="24"/>
          <w:lang w:eastAsia="zh-CN"/>
        </w:rPr>
        <w:t>нього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вважаються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чинними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лише</w:t>
      </w:r>
      <w:proofErr w:type="spellEnd"/>
      <w:r w:rsidR="00F428E8" w:rsidRPr="003A7421">
        <w:rPr>
          <w:rFonts w:ascii="Times New Roman" w:hAnsi="Times New Roman"/>
          <w:sz w:val="24"/>
          <w:szCs w:val="24"/>
          <w:lang w:eastAsia="zh-CN"/>
        </w:rPr>
        <w:t xml:space="preserve"> в тому </w:t>
      </w:r>
      <w:proofErr w:type="spellStart"/>
      <w:r w:rsidR="00F428E8" w:rsidRPr="003A7421">
        <w:rPr>
          <w:rFonts w:ascii="Times New Roman" w:hAnsi="Times New Roman"/>
          <w:sz w:val="24"/>
          <w:szCs w:val="24"/>
          <w:lang w:eastAsia="zh-CN"/>
        </w:rPr>
        <w:t>випадку</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якщо</w:t>
      </w:r>
      <w:proofErr w:type="spellEnd"/>
      <w:r w:rsidR="00F428E8" w:rsidRPr="003A7421">
        <w:rPr>
          <w:rFonts w:ascii="Times New Roman" w:hAnsi="Times New Roman"/>
          <w:sz w:val="24"/>
          <w:szCs w:val="24"/>
          <w:lang w:eastAsia="zh-CN"/>
        </w:rPr>
        <w:t xml:space="preserve"> вони </w:t>
      </w:r>
      <w:proofErr w:type="spellStart"/>
      <w:r w:rsidR="00F428E8" w:rsidRPr="003A7421">
        <w:rPr>
          <w:rFonts w:ascii="Times New Roman" w:hAnsi="Times New Roman"/>
          <w:sz w:val="24"/>
          <w:szCs w:val="24"/>
          <w:lang w:eastAsia="zh-CN"/>
        </w:rPr>
        <w:t>вчинені</w:t>
      </w:r>
      <w:proofErr w:type="spellEnd"/>
      <w:r w:rsidR="00F428E8" w:rsidRPr="003A7421">
        <w:rPr>
          <w:rFonts w:ascii="Times New Roman" w:hAnsi="Times New Roman"/>
          <w:sz w:val="24"/>
          <w:szCs w:val="24"/>
          <w:lang w:eastAsia="zh-CN"/>
        </w:rPr>
        <w:t xml:space="preserve"> у </w:t>
      </w:r>
      <w:proofErr w:type="spellStart"/>
      <w:r w:rsidR="00F428E8" w:rsidRPr="003A7421">
        <w:rPr>
          <w:rFonts w:ascii="Times New Roman" w:hAnsi="Times New Roman"/>
          <w:sz w:val="24"/>
          <w:szCs w:val="24"/>
          <w:lang w:eastAsia="zh-CN"/>
        </w:rPr>
        <w:t>письмовій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формі</w:t>
      </w:r>
      <w:proofErr w:type="spellEnd"/>
      <w:r w:rsidR="00F428E8" w:rsidRPr="003A7421">
        <w:rPr>
          <w:rFonts w:ascii="Times New Roman" w:hAnsi="Times New Roman"/>
          <w:sz w:val="24"/>
          <w:szCs w:val="24"/>
          <w:lang w:eastAsia="zh-CN"/>
        </w:rPr>
        <w:t xml:space="preserve"> та </w:t>
      </w:r>
      <w:proofErr w:type="spellStart"/>
      <w:proofErr w:type="gramStart"/>
      <w:r w:rsidR="00F428E8" w:rsidRPr="003A7421">
        <w:rPr>
          <w:rFonts w:ascii="Times New Roman" w:hAnsi="Times New Roman"/>
          <w:sz w:val="24"/>
          <w:szCs w:val="24"/>
          <w:lang w:eastAsia="zh-CN"/>
        </w:rPr>
        <w:t>п</w:t>
      </w:r>
      <w:proofErr w:type="gramEnd"/>
      <w:r w:rsidR="00F428E8" w:rsidRPr="003A7421">
        <w:rPr>
          <w:rFonts w:ascii="Times New Roman" w:hAnsi="Times New Roman"/>
          <w:sz w:val="24"/>
          <w:szCs w:val="24"/>
          <w:lang w:eastAsia="zh-CN"/>
        </w:rPr>
        <w:t>ідписані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уповноваженими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представниками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обох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сторін</w:t>
      </w:r>
      <w:proofErr w:type="spellEnd"/>
      <w:r w:rsidR="00F428E8" w:rsidRPr="003A7421">
        <w:rPr>
          <w:rFonts w:ascii="Times New Roman" w:hAnsi="Times New Roman"/>
          <w:sz w:val="24"/>
          <w:szCs w:val="24"/>
          <w:lang w:eastAsia="zh-CN"/>
        </w:rPr>
        <w:t xml:space="preserve">. </w:t>
      </w:r>
    </w:p>
    <w:p w:rsidR="00F428E8" w:rsidRPr="003A7421" w:rsidRDefault="00F428E8" w:rsidP="003A7421">
      <w:pPr>
        <w:pStyle w:val="13"/>
        <w:jc w:val="both"/>
        <w:rPr>
          <w:rFonts w:ascii="Times New Roman" w:hAnsi="Times New Roman"/>
          <w:sz w:val="24"/>
          <w:szCs w:val="24"/>
          <w:lang w:eastAsia="zh-CN"/>
        </w:rPr>
      </w:pPr>
      <w:proofErr w:type="spellStart"/>
      <w:r w:rsidRPr="003A7421">
        <w:rPr>
          <w:rFonts w:ascii="Times New Roman" w:hAnsi="Times New Roman"/>
          <w:sz w:val="24"/>
          <w:szCs w:val="24"/>
          <w:lang w:eastAsia="zh-CN"/>
        </w:rPr>
        <w:t>Всі</w:t>
      </w:r>
      <w:proofErr w:type="spellEnd"/>
      <w:r w:rsidRPr="003A7421">
        <w:rPr>
          <w:rFonts w:ascii="Times New Roman" w:hAnsi="Times New Roman"/>
          <w:sz w:val="24"/>
          <w:szCs w:val="24"/>
          <w:lang w:eastAsia="zh-CN"/>
        </w:rPr>
        <w:t xml:space="preserve"> </w:t>
      </w:r>
      <w:proofErr w:type="spellStart"/>
      <w:r w:rsidRPr="003A7421">
        <w:rPr>
          <w:rFonts w:ascii="Times New Roman" w:hAnsi="Times New Roman"/>
          <w:sz w:val="24"/>
          <w:szCs w:val="24"/>
          <w:lang w:eastAsia="zh-CN"/>
        </w:rPr>
        <w:t>додатки</w:t>
      </w:r>
      <w:proofErr w:type="spellEnd"/>
      <w:r w:rsidRPr="003A7421">
        <w:rPr>
          <w:rFonts w:ascii="Times New Roman" w:hAnsi="Times New Roman"/>
          <w:sz w:val="24"/>
          <w:szCs w:val="24"/>
          <w:lang w:eastAsia="zh-CN"/>
        </w:rPr>
        <w:t xml:space="preserve">, </w:t>
      </w:r>
      <w:proofErr w:type="spellStart"/>
      <w:r w:rsidRPr="003A7421">
        <w:rPr>
          <w:rFonts w:ascii="Times New Roman" w:hAnsi="Times New Roman"/>
          <w:sz w:val="24"/>
          <w:szCs w:val="24"/>
          <w:lang w:eastAsia="zh-CN"/>
        </w:rPr>
        <w:t>Додаткові</w:t>
      </w:r>
      <w:proofErr w:type="spellEnd"/>
      <w:r w:rsidRPr="003A7421">
        <w:rPr>
          <w:rFonts w:ascii="Times New Roman" w:hAnsi="Times New Roman"/>
          <w:sz w:val="24"/>
          <w:szCs w:val="24"/>
          <w:lang w:eastAsia="zh-CN"/>
        </w:rPr>
        <w:t xml:space="preserve"> угоди до </w:t>
      </w:r>
      <w:proofErr w:type="spellStart"/>
      <w:r w:rsidRPr="003A7421">
        <w:rPr>
          <w:rFonts w:ascii="Times New Roman" w:hAnsi="Times New Roman"/>
          <w:sz w:val="24"/>
          <w:szCs w:val="24"/>
          <w:lang w:eastAsia="zh-CN"/>
        </w:rPr>
        <w:t>цього</w:t>
      </w:r>
      <w:proofErr w:type="spellEnd"/>
      <w:r w:rsidRPr="003A7421">
        <w:rPr>
          <w:rFonts w:ascii="Times New Roman" w:hAnsi="Times New Roman"/>
          <w:sz w:val="24"/>
          <w:szCs w:val="24"/>
          <w:lang w:eastAsia="zh-CN"/>
        </w:rPr>
        <w:t xml:space="preserve"> Договору, </w:t>
      </w:r>
      <w:proofErr w:type="spellStart"/>
      <w:proofErr w:type="gramStart"/>
      <w:r w:rsidRPr="003A7421">
        <w:rPr>
          <w:rFonts w:ascii="Times New Roman" w:hAnsi="Times New Roman"/>
          <w:sz w:val="24"/>
          <w:szCs w:val="24"/>
          <w:lang w:eastAsia="zh-CN"/>
        </w:rPr>
        <w:t>п</w:t>
      </w:r>
      <w:proofErr w:type="gramEnd"/>
      <w:r w:rsidRPr="003A7421">
        <w:rPr>
          <w:rFonts w:ascii="Times New Roman" w:hAnsi="Times New Roman"/>
          <w:sz w:val="24"/>
          <w:szCs w:val="24"/>
          <w:lang w:eastAsia="zh-CN"/>
        </w:rPr>
        <w:t>ідписані</w:t>
      </w:r>
      <w:proofErr w:type="spellEnd"/>
      <w:r w:rsidRPr="003A7421">
        <w:rPr>
          <w:rFonts w:ascii="Times New Roman" w:hAnsi="Times New Roman"/>
          <w:sz w:val="24"/>
          <w:szCs w:val="24"/>
          <w:lang w:eastAsia="zh-CN"/>
        </w:rPr>
        <w:t xml:space="preserve"> Сторонами, є </w:t>
      </w:r>
      <w:proofErr w:type="spellStart"/>
      <w:r w:rsidRPr="003A7421">
        <w:rPr>
          <w:rFonts w:ascii="Times New Roman" w:hAnsi="Times New Roman"/>
          <w:sz w:val="24"/>
          <w:szCs w:val="24"/>
          <w:lang w:eastAsia="zh-CN"/>
        </w:rPr>
        <w:t>його</w:t>
      </w:r>
      <w:proofErr w:type="spellEnd"/>
      <w:r w:rsidRPr="003A7421">
        <w:rPr>
          <w:rFonts w:ascii="Times New Roman" w:hAnsi="Times New Roman"/>
          <w:sz w:val="24"/>
          <w:szCs w:val="24"/>
          <w:lang w:eastAsia="zh-CN"/>
        </w:rPr>
        <w:t xml:space="preserve"> </w:t>
      </w:r>
      <w:proofErr w:type="spellStart"/>
      <w:r w:rsidRPr="003A7421">
        <w:rPr>
          <w:rFonts w:ascii="Times New Roman" w:hAnsi="Times New Roman"/>
          <w:sz w:val="24"/>
          <w:szCs w:val="24"/>
          <w:lang w:eastAsia="zh-CN"/>
        </w:rPr>
        <w:t>невід'ємними</w:t>
      </w:r>
      <w:proofErr w:type="spellEnd"/>
      <w:r w:rsidRPr="003A7421">
        <w:rPr>
          <w:rFonts w:ascii="Times New Roman" w:hAnsi="Times New Roman"/>
          <w:sz w:val="24"/>
          <w:szCs w:val="24"/>
          <w:lang w:eastAsia="zh-CN"/>
        </w:rPr>
        <w:t xml:space="preserve"> </w:t>
      </w:r>
      <w:proofErr w:type="spellStart"/>
      <w:r w:rsidRPr="003A7421">
        <w:rPr>
          <w:rFonts w:ascii="Times New Roman" w:hAnsi="Times New Roman"/>
          <w:sz w:val="24"/>
          <w:szCs w:val="24"/>
          <w:lang w:eastAsia="zh-CN"/>
        </w:rPr>
        <w:t>частинами</w:t>
      </w:r>
      <w:proofErr w:type="spellEnd"/>
      <w:r w:rsidRPr="003A7421">
        <w:rPr>
          <w:rFonts w:ascii="Times New Roman" w:hAnsi="Times New Roman"/>
          <w:sz w:val="24"/>
          <w:szCs w:val="24"/>
          <w:lang w:eastAsia="zh-CN"/>
        </w:rPr>
        <w:t>.</w:t>
      </w:r>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9</w:t>
      </w:r>
      <w:r w:rsidR="00F428E8" w:rsidRPr="003A7421">
        <w:rPr>
          <w:rFonts w:ascii="Times New Roman" w:hAnsi="Times New Roman"/>
          <w:sz w:val="24"/>
          <w:szCs w:val="24"/>
          <w:lang w:eastAsia="zh-CN"/>
        </w:rPr>
        <w:t xml:space="preserve">.2. </w:t>
      </w:r>
      <w:proofErr w:type="spellStart"/>
      <w:r w:rsidR="00F428E8" w:rsidRPr="003A7421">
        <w:rPr>
          <w:rFonts w:ascii="Times New Roman" w:hAnsi="Times New Roman"/>
          <w:sz w:val="24"/>
          <w:szCs w:val="24"/>
          <w:lang w:eastAsia="zh-CN"/>
        </w:rPr>
        <w:t>Відносини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між</w:t>
      </w:r>
      <w:proofErr w:type="spellEnd"/>
      <w:r w:rsidR="00F428E8" w:rsidRPr="003A7421">
        <w:rPr>
          <w:rFonts w:ascii="Times New Roman" w:hAnsi="Times New Roman"/>
          <w:sz w:val="24"/>
          <w:szCs w:val="24"/>
          <w:lang w:eastAsia="zh-CN"/>
        </w:rPr>
        <w:t xml:space="preserve"> сторонами, </w:t>
      </w:r>
      <w:proofErr w:type="spellStart"/>
      <w:r w:rsidR="00F428E8" w:rsidRPr="003A7421">
        <w:rPr>
          <w:rFonts w:ascii="Times New Roman" w:hAnsi="Times New Roman"/>
          <w:sz w:val="24"/>
          <w:szCs w:val="24"/>
          <w:lang w:eastAsia="zh-CN"/>
        </w:rPr>
        <w:t>що</w:t>
      </w:r>
      <w:proofErr w:type="spellEnd"/>
      <w:r w:rsidR="00F428E8" w:rsidRPr="003A7421">
        <w:rPr>
          <w:rFonts w:ascii="Times New Roman" w:hAnsi="Times New Roman"/>
          <w:sz w:val="24"/>
          <w:szCs w:val="24"/>
          <w:lang w:eastAsia="zh-CN"/>
        </w:rPr>
        <w:t xml:space="preserve"> не </w:t>
      </w:r>
      <w:proofErr w:type="spellStart"/>
      <w:r w:rsidR="00F428E8" w:rsidRPr="003A7421">
        <w:rPr>
          <w:rFonts w:ascii="Times New Roman" w:hAnsi="Times New Roman"/>
          <w:sz w:val="24"/>
          <w:szCs w:val="24"/>
          <w:lang w:eastAsia="zh-CN"/>
        </w:rPr>
        <w:t>врегульовані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положеннями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умовами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цього</w:t>
      </w:r>
      <w:proofErr w:type="spellEnd"/>
      <w:r w:rsidR="00F428E8" w:rsidRPr="003A7421">
        <w:rPr>
          <w:rFonts w:ascii="Times New Roman" w:hAnsi="Times New Roman"/>
          <w:sz w:val="24"/>
          <w:szCs w:val="24"/>
          <w:lang w:eastAsia="zh-CN"/>
        </w:rPr>
        <w:t xml:space="preserve"> Договору, </w:t>
      </w:r>
      <w:proofErr w:type="spellStart"/>
      <w:r w:rsidR="00F428E8" w:rsidRPr="003A7421">
        <w:rPr>
          <w:rFonts w:ascii="Times New Roman" w:hAnsi="Times New Roman"/>
          <w:sz w:val="24"/>
          <w:szCs w:val="24"/>
          <w:lang w:eastAsia="zh-CN"/>
        </w:rPr>
        <w:t>регулюються</w:t>
      </w:r>
      <w:proofErr w:type="spellEnd"/>
      <w:r w:rsidR="00F428E8" w:rsidRPr="003A7421">
        <w:rPr>
          <w:rFonts w:ascii="Times New Roman" w:hAnsi="Times New Roman"/>
          <w:sz w:val="24"/>
          <w:szCs w:val="24"/>
          <w:lang w:eastAsia="zh-CN"/>
        </w:rPr>
        <w:t xml:space="preserve"> нормами </w:t>
      </w:r>
      <w:proofErr w:type="gramStart"/>
      <w:r w:rsidR="00F428E8" w:rsidRPr="003A7421">
        <w:rPr>
          <w:rFonts w:ascii="Times New Roman" w:hAnsi="Times New Roman"/>
          <w:sz w:val="24"/>
          <w:szCs w:val="24"/>
          <w:lang w:eastAsia="zh-CN"/>
        </w:rPr>
        <w:t>чинного</w:t>
      </w:r>
      <w:proofErr w:type="gram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законодавства</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України</w:t>
      </w:r>
      <w:proofErr w:type="spellEnd"/>
      <w:r w:rsidR="00F428E8" w:rsidRPr="003A7421">
        <w:rPr>
          <w:rFonts w:ascii="Times New Roman" w:hAnsi="Times New Roman"/>
          <w:sz w:val="24"/>
          <w:szCs w:val="24"/>
          <w:lang w:eastAsia="zh-CN"/>
        </w:rPr>
        <w:t>.</w:t>
      </w:r>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9</w:t>
      </w:r>
      <w:r w:rsidR="00F428E8" w:rsidRPr="003A7421">
        <w:rPr>
          <w:rFonts w:ascii="Times New Roman" w:hAnsi="Times New Roman"/>
          <w:sz w:val="24"/>
          <w:szCs w:val="24"/>
          <w:lang w:eastAsia="zh-CN"/>
        </w:rPr>
        <w:t xml:space="preserve">.3. </w:t>
      </w:r>
      <w:proofErr w:type="spellStart"/>
      <w:r w:rsidR="00F428E8" w:rsidRPr="003A7421">
        <w:rPr>
          <w:rFonts w:ascii="Times New Roman" w:hAnsi="Times New Roman"/>
          <w:sz w:val="24"/>
          <w:szCs w:val="24"/>
          <w:lang w:eastAsia="zh-CN"/>
        </w:rPr>
        <w:t>Жодна</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Сторін</w:t>
      </w:r>
      <w:proofErr w:type="spellEnd"/>
      <w:r w:rsidR="00F428E8" w:rsidRPr="003A7421">
        <w:rPr>
          <w:rFonts w:ascii="Times New Roman" w:hAnsi="Times New Roman"/>
          <w:sz w:val="24"/>
          <w:szCs w:val="24"/>
          <w:lang w:eastAsia="zh-CN"/>
        </w:rPr>
        <w:t xml:space="preserve"> не </w:t>
      </w:r>
      <w:proofErr w:type="spellStart"/>
      <w:r w:rsidR="00F428E8" w:rsidRPr="003A7421">
        <w:rPr>
          <w:rFonts w:ascii="Times New Roman" w:hAnsi="Times New Roman"/>
          <w:sz w:val="24"/>
          <w:szCs w:val="24"/>
          <w:lang w:eastAsia="zh-CN"/>
        </w:rPr>
        <w:t>вправі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передавати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свої</w:t>
      </w:r>
      <w:proofErr w:type="spellEnd"/>
      <w:r w:rsidR="00F428E8" w:rsidRPr="003A7421">
        <w:rPr>
          <w:rFonts w:ascii="Times New Roman" w:hAnsi="Times New Roman"/>
          <w:sz w:val="24"/>
          <w:szCs w:val="24"/>
          <w:lang w:eastAsia="zh-CN"/>
        </w:rPr>
        <w:t xml:space="preserve"> права та </w:t>
      </w:r>
      <w:proofErr w:type="spellStart"/>
      <w:r w:rsidR="00F428E8" w:rsidRPr="003A7421">
        <w:rPr>
          <w:rFonts w:ascii="Times New Roman" w:hAnsi="Times New Roman"/>
          <w:sz w:val="24"/>
          <w:szCs w:val="24"/>
          <w:lang w:eastAsia="zh-CN"/>
        </w:rPr>
        <w:t>зобов’язання</w:t>
      </w:r>
      <w:proofErr w:type="spellEnd"/>
      <w:r w:rsidR="00F428E8" w:rsidRPr="003A7421">
        <w:rPr>
          <w:rFonts w:ascii="Times New Roman" w:hAnsi="Times New Roman"/>
          <w:sz w:val="24"/>
          <w:szCs w:val="24"/>
          <w:lang w:eastAsia="zh-CN"/>
        </w:rPr>
        <w:t xml:space="preserve"> по </w:t>
      </w:r>
      <w:proofErr w:type="spellStart"/>
      <w:r w:rsidR="00F428E8" w:rsidRPr="003A7421">
        <w:rPr>
          <w:rFonts w:ascii="Times New Roman" w:hAnsi="Times New Roman"/>
          <w:sz w:val="24"/>
          <w:szCs w:val="24"/>
          <w:lang w:eastAsia="zh-CN"/>
        </w:rPr>
        <w:t>цьому</w:t>
      </w:r>
      <w:proofErr w:type="spellEnd"/>
      <w:r w:rsidR="00F428E8" w:rsidRPr="003A7421">
        <w:rPr>
          <w:rFonts w:ascii="Times New Roman" w:hAnsi="Times New Roman"/>
          <w:sz w:val="24"/>
          <w:szCs w:val="24"/>
          <w:lang w:eastAsia="zh-CN"/>
        </w:rPr>
        <w:t xml:space="preserve"> Договору </w:t>
      </w:r>
      <w:proofErr w:type="spellStart"/>
      <w:r w:rsidR="00F428E8" w:rsidRPr="003A7421">
        <w:rPr>
          <w:rFonts w:ascii="Times New Roman" w:hAnsi="Times New Roman"/>
          <w:sz w:val="24"/>
          <w:szCs w:val="24"/>
          <w:lang w:eastAsia="zh-CN"/>
        </w:rPr>
        <w:t>треті</w:t>
      </w:r>
      <w:proofErr w:type="gramStart"/>
      <w:r w:rsidR="00F428E8" w:rsidRPr="003A7421">
        <w:rPr>
          <w:rFonts w:ascii="Times New Roman" w:hAnsi="Times New Roman"/>
          <w:sz w:val="24"/>
          <w:szCs w:val="24"/>
          <w:lang w:eastAsia="zh-CN"/>
        </w:rPr>
        <w:t>м</w:t>
      </w:r>
      <w:proofErr w:type="spellEnd"/>
      <w:proofErr w:type="gramEnd"/>
      <w:r w:rsidR="00F428E8" w:rsidRPr="003A7421">
        <w:rPr>
          <w:rFonts w:ascii="Times New Roman" w:hAnsi="Times New Roman"/>
          <w:sz w:val="24"/>
          <w:szCs w:val="24"/>
          <w:lang w:eastAsia="zh-CN"/>
        </w:rPr>
        <w:t xml:space="preserve"> особам без </w:t>
      </w:r>
      <w:proofErr w:type="spellStart"/>
      <w:r w:rsidR="00F428E8" w:rsidRPr="003A7421">
        <w:rPr>
          <w:rFonts w:ascii="Times New Roman" w:hAnsi="Times New Roman"/>
          <w:sz w:val="24"/>
          <w:szCs w:val="24"/>
          <w:lang w:eastAsia="zh-CN"/>
        </w:rPr>
        <w:t>попередньої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письмової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згоди</w:t>
      </w:r>
      <w:proofErr w:type="spellEnd"/>
      <w:r w:rsidR="00F428E8" w:rsidRPr="003A7421">
        <w:rPr>
          <w:rFonts w:ascii="Times New Roman" w:hAnsi="Times New Roman"/>
          <w:sz w:val="24"/>
          <w:szCs w:val="24"/>
          <w:lang w:eastAsia="zh-CN"/>
        </w:rPr>
        <w:t xml:space="preserve"> на те </w:t>
      </w:r>
      <w:proofErr w:type="spellStart"/>
      <w:r w:rsidR="00F428E8" w:rsidRPr="003A7421">
        <w:rPr>
          <w:rFonts w:ascii="Times New Roman" w:hAnsi="Times New Roman"/>
          <w:sz w:val="24"/>
          <w:szCs w:val="24"/>
          <w:lang w:eastAsia="zh-CN"/>
        </w:rPr>
        <w:t>іншої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Сторони</w:t>
      </w:r>
      <w:proofErr w:type="spellEnd"/>
      <w:r w:rsidR="00F428E8" w:rsidRPr="003A7421">
        <w:rPr>
          <w:rFonts w:ascii="Times New Roman" w:hAnsi="Times New Roman"/>
          <w:sz w:val="24"/>
          <w:szCs w:val="24"/>
          <w:lang w:eastAsia="zh-CN"/>
        </w:rPr>
        <w:t>.</w:t>
      </w:r>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lastRenderedPageBreak/>
        <w:t>9</w:t>
      </w:r>
      <w:r w:rsidR="00F428E8" w:rsidRPr="003A7421">
        <w:rPr>
          <w:rFonts w:ascii="Times New Roman" w:hAnsi="Times New Roman"/>
          <w:sz w:val="24"/>
          <w:szCs w:val="24"/>
          <w:lang w:eastAsia="zh-CN"/>
        </w:rPr>
        <w:t xml:space="preserve">.4. </w:t>
      </w:r>
      <w:proofErr w:type="spellStart"/>
      <w:r w:rsidR="00F428E8" w:rsidRPr="003A7421">
        <w:rPr>
          <w:rFonts w:ascii="Times New Roman" w:hAnsi="Times New Roman"/>
          <w:sz w:val="24"/>
          <w:szCs w:val="24"/>
          <w:lang w:eastAsia="zh-CN"/>
        </w:rPr>
        <w:t>Недійсність</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визнання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недійсним</w:t>
      </w:r>
      <w:proofErr w:type="spellEnd"/>
      <w:r w:rsidR="00F428E8" w:rsidRPr="003A7421">
        <w:rPr>
          <w:rFonts w:ascii="Times New Roman" w:hAnsi="Times New Roman"/>
          <w:sz w:val="24"/>
          <w:szCs w:val="24"/>
          <w:lang w:eastAsia="zh-CN"/>
        </w:rPr>
        <w:t>) будь-</w:t>
      </w:r>
      <w:proofErr w:type="spellStart"/>
      <w:r w:rsidR="00F428E8" w:rsidRPr="003A7421">
        <w:rPr>
          <w:rFonts w:ascii="Times New Roman" w:hAnsi="Times New Roman"/>
          <w:sz w:val="24"/>
          <w:szCs w:val="24"/>
          <w:lang w:eastAsia="zh-CN"/>
        </w:rPr>
        <w:t>якого</w:t>
      </w:r>
      <w:proofErr w:type="spellEnd"/>
      <w:r w:rsidR="00F428E8" w:rsidRPr="003A7421">
        <w:rPr>
          <w:rFonts w:ascii="Times New Roman" w:hAnsi="Times New Roman"/>
          <w:sz w:val="24"/>
          <w:szCs w:val="24"/>
          <w:lang w:eastAsia="zh-CN"/>
        </w:rPr>
        <w:t xml:space="preserve"> з </w:t>
      </w:r>
      <w:proofErr w:type="spellStart"/>
      <w:r w:rsidR="00F428E8" w:rsidRPr="003A7421">
        <w:rPr>
          <w:rFonts w:ascii="Times New Roman" w:hAnsi="Times New Roman"/>
          <w:sz w:val="24"/>
          <w:szCs w:val="24"/>
          <w:lang w:eastAsia="zh-CN"/>
        </w:rPr>
        <w:t>положень</w:t>
      </w:r>
      <w:proofErr w:type="spellEnd"/>
      <w:r w:rsidR="00F428E8" w:rsidRPr="003A7421">
        <w:rPr>
          <w:rFonts w:ascii="Times New Roman" w:hAnsi="Times New Roman"/>
          <w:sz w:val="24"/>
          <w:szCs w:val="24"/>
          <w:lang w:eastAsia="zh-CN"/>
        </w:rPr>
        <w:t xml:space="preserve"> (умов) </w:t>
      </w:r>
      <w:proofErr w:type="spellStart"/>
      <w:r w:rsidR="00F428E8" w:rsidRPr="003A7421">
        <w:rPr>
          <w:rFonts w:ascii="Times New Roman" w:hAnsi="Times New Roman"/>
          <w:sz w:val="24"/>
          <w:szCs w:val="24"/>
          <w:lang w:eastAsia="zh-CN"/>
        </w:rPr>
        <w:t>цього</w:t>
      </w:r>
      <w:proofErr w:type="spellEnd"/>
      <w:r w:rsidR="00F428E8" w:rsidRPr="003A7421">
        <w:rPr>
          <w:rFonts w:ascii="Times New Roman" w:hAnsi="Times New Roman"/>
          <w:sz w:val="24"/>
          <w:szCs w:val="24"/>
          <w:lang w:eastAsia="zh-CN"/>
        </w:rPr>
        <w:t xml:space="preserve"> Договору не є </w:t>
      </w:r>
      <w:proofErr w:type="spellStart"/>
      <w:proofErr w:type="gramStart"/>
      <w:r w:rsidR="00F428E8" w:rsidRPr="003A7421">
        <w:rPr>
          <w:rFonts w:ascii="Times New Roman" w:hAnsi="Times New Roman"/>
          <w:sz w:val="24"/>
          <w:szCs w:val="24"/>
          <w:lang w:eastAsia="zh-CN"/>
        </w:rPr>
        <w:t>п</w:t>
      </w:r>
      <w:proofErr w:type="gramEnd"/>
      <w:r w:rsidR="00F428E8" w:rsidRPr="003A7421">
        <w:rPr>
          <w:rFonts w:ascii="Times New Roman" w:hAnsi="Times New Roman"/>
          <w:sz w:val="24"/>
          <w:szCs w:val="24"/>
          <w:lang w:eastAsia="zh-CN"/>
        </w:rPr>
        <w:t>ідставою</w:t>
      </w:r>
      <w:proofErr w:type="spellEnd"/>
      <w:r w:rsidR="00F428E8" w:rsidRPr="003A7421">
        <w:rPr>
          <w:rFonts w:ascii="Times New Roman" w:hAnsi="Times New Roman"/>
          <w:sz w:val="24"/>
          <w:szCs w:val="24"/>
          <w:lang w:eastAsia="zh-CN"/>
        </w:rPr>
        <w:t xml:space="preserve"> для </w:t>
      </w:r>
      <w:proofErr w:type="spellStart"/>
      <w:r w:rsidR="00F428E8" w:rsidRPr="003A7421">
        <w:rPr>
          <w:rFonts w:ascii="Times New Roman" w:hAnsi="Times New Roman"/>
          <w:sz w:val="24"/>
          <w:szCs w:val="24"/>
          <w:lang w:eastAsia="zh-CN"/>
        </w:rPr>
        <w:t>недійсності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визнання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недійсним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інших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положень</w:t>
      </w:r>
      <w:proofErr w:type="spellEnd"/>
      <w:r w:rsidR="00F428E8" w:rsidRPr="003A7421">
        <w:rPr>
          <w:rFonts w:ascii="Times New Roman" w:hAnsi="Times New Roman"/>
          <w:sz w:val="24"/>
          <w:szCs w:val="24"/>
          <w:lang w:eastAsia="zh-CN"/>
        </w:rPr>
        <w:t xml:space="preserve"> (умов) </w:t>
      </w:r>
      <w:proofErr w:type="spellStart"/>
      <w:r w:rsidR="00F428E8" w:rsidRPr="003A7421">
        <w:rPr>
          <w:rFonts w:ascii="Times New Roman" w:hAnsi="Times New Roman"/>
          <w:sz w:val="24"/>
          <w:szCs w:val="24"/>
          <w:lang w:eastAsia="zh-CN"/>
        </w:rPr>
        <w:t>цього</w:t>
      </w:r>
      <w:proofErr w:type="spellEnd"/>
      <w:r w:rsidR="00F428E8" w:rsidRPr="003A7421">
        <w:rPr>
          <w:rFonts w:ascii="Times New Roman" w:hAnsi="Times New Roman"/>
          <w:sz w:val="24"/>
          <w:szCs w:val="24"/>
          <w:lang w:eastAsia="zh-CN"/>
        </w:rPr>
        <w:t xml:space="preserve"> Договору та/</w:t>
      </w:r>
      <w:proofErr w:type="spellStart"/>
      <w:r w:rsidR="00F428E8" w:rsidRPr="003A7421">
        <w:rPr>
          <w:rFonts w:ascii="Times New Roman" w:hAnsi="Times New Roman"/>
          <w:sz w:val="24"/>
          <w:szCs w:val="24"/>
          <w:lang w:eastAsia="zh-CN"/>
        </w:rPr>
        <w:t>або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усього</w:t>
      </w:r>
      <w:proofErr w:type="spellEnd"/>
      <w:r w:rsidR="00F428E8" w:rsidRPr="003A7421">
        <w:rPr>
          <w:rFonts w:ascii="Times New Roman" w:hAnsi="Times New Roman"/>
          <w:sz w:val="24"/>
          <w:szCs w:val="24"/>
          <w:lang w:eastAsia="zh-CN"/>
        </w:rPr>
        <w:t xml:space="preserve"> Договору в </w:t>
      </w:r>
      <w:proofErr w:type="spellStart"/>
      <w:r w:rsidR="00F428E8" w:rsidRPr="003A7421">
        <w:rPr>
          <w:rFonts w:ascii="Times New Roman" w:hAnsi="Times New Roman"/>
          <w:sz w:val="24"/>
          <w:szCs w:val="24"/>
          <w:lang w:eastAsia="zh-CN"/>
        </w:rPr>
        <w:t>цілому</w:t>
      </w:r>
      <w:proofErr w:type="spellEnd"/>
      <w:r w:rsidR="00F428E8" w:rsidRPr="003A7421">
        <w:rPr>
          <w:rFonts w:ascii="Times New Roman" w:hAnsi="Times New Roman"/>
          <w:sz w:val="24"/>
          <w:szCs w:val="24"/>
          <w:lang w:eastAsia="zh-CN"/>
        </w:rPr>
        <w:t>.</w:t>
      </w:r>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9</w:t>
      </w:r>
      <w:r w:rsidR="00F428E8" w:rsidRPr="003A7421">
        <w:rPr>
          <w:rFonts w:ascii="Times New Roman" w:hAnsi="Times New Roman"/>
          <w:sz w:val="24"/>
          <w:szCs w:val="24"/>
          <w:lang w:eastAsia="zh-CN"/>
        </w:rPr>
        <w:t xml:space="preserve">.5. Текст </w:t>
      </w:r>
      <w:proofErr w:type="spellStart"/>
      <w:r w:rsidR="00F428E8" w:rsidRPr="003A7421">
        <w:rPr>
          <w:rFonts w:ascii="Times New Roman" w:hAnsi="Times New Roman"/>
          <w:sz w:val="24"/>
          <w:szCs w:val="24"/>
          <w:lang w:eastAsia="zh-CN"/>
        </w:rPr>
        <w:t>цього</w:t>
      </w:r>
      <w:proofErr w:type="spellEnd"/>
      <w:r w:rsidR="00F428E8" w:rsidRPr="003A7421">
        <w:rPr>
          <w:rFonts w:ascii="Times New Roman" w:hAnsi="Times New Roman"/>
          <w:sz w:val="24"/>
          <w:szCs w:val="24"/>
          <w:lang w:eastAsia="zh-CN"/>
        </w:rPr>
        <w:t xml:space="preserve"> Договору </w:t>
      </w:r>
      <w:proofErr w:type="spellStart"/>
      <w:r w:rsidR="00F428E8" w:rsidRPr="003A7421">
        <w:rPr>
          <w:rFonts w:ascii="Times New Roman" w:hAnsi="Times New Roman"/>
          <w:sz w:val="24"/>
          <w:szCs w:val="24"/>
          <w:lang w:eastAsia="zh-CN"/>
        </w:rPr>
        <w:t>складено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українською</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мовою</w:t>
      </w:r>
      <w:proofErr w:type="spellEnd"/>
      <w:r w:rsidR="00F428E8" w:rsidRPr="003A7421">
        <w:rPr>
          <w:rFonts w:ascii="Times New Roman" w:hAnsi="Times New Roman"/>
          <w:sz w:val="24"/>
          <w:szCs w:val="24"/>
          <w:lang w:eastAsia="zh-CN"/>
        </w:rPr>
        <w:t xml:space="preserve"> в </w:t>
      </w:r>
      <w:proofErr w:type="spellStart"/>
      <w:r w:rsidR="00F428E8" w:rsidRPr="003A7421">
        <w:rPr>
          <w:rFonts w:ascii="Times New Roman" w:hAnsi="Times New Roman"/>
          <w:sz w:val="24"/>
          <w:szCs w:val="24"/>
          <w:lang w:eastAsia="zh-CN"/>
        </w:rPr>
        <w:t>двох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оригінальних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примірниках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що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мають</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однакову</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юридичну</w:t>
      </w:r>
      <w:proofErr w:type="spellEnd"/>
      <w:r w:rsidR="00F428E8" w:rsidRPr="003A7421">
        <w:rPr>
          <w:rFonts w:ascii="Times New Roman" w:hAnsi="Times New Roman"/>
          <w:sz w:val="24"/>
          <w:szCs w:val="24"/>
          <w:lang w:eastAsia="zh-CN"/>
        </w:rPr>
        <w:t xml:space="preserve"> силу, по </w:t>
      </w:r>
      <w:proofErr w:type="gramStart"/>
      <w:r w:rsidR="00F428E8" w:rsidRPr="003A7421">
        <w:rPr>
          <w:rFonts w:ascii="Times New Roman" w:hAnsi="Times New Roman"/>
          <w:sz w:val="24"/>
          <w:szCs w:val="24"/>
          <w:lang w:eastAsia="zh-CN"/>
        </w:rPr>
        <w:t xml:space="preserve">одному </w:t>
      </w:r>
      <w:proofErr w:type="spellStart"/>
      <w:r w:rsidR="00F428E8" w:rsidRPr="003A7421">
        <w:rPr>
          <w:rFonts w:ascii="Times New Roman" w:hAnsi="Times New Roman"/>
          <w:sz w:val="24"/>
          <w:szCs w:val="24"/>
          <w:lang w:eastAsia="zh-CN"/>
        </w:rPr>
        <w:t>прим</w:t>
      </w:r>
      <w:proofErr w:type="gramEnd"/>
      <w:r w:rsidR="00F428E8" w:rsidRPr="003A7421">
        <w:rPr>
          <w:rFonts w:ascii="Times New Roman" w:hAnsi="Times New Roman"/>
          <w:sz w:val="24"/>
          <w:szCs w:val="24"/>
          <w:lang w:eastAsia="zh-CN"/>
        </w:rPr>
        <w:t>ірнику</w:t>
      </w:r>
      <w:proofErr w:type="spellEnd"/>
      <w:r w:rsidR="00F428E8" w:rsidRPr="003A7421">
        <w:rPr>
          <w:rFonts w:ascii="Times New Roman" w:hAnsi="Times New Roman"/>
          <w:sz w:val="24"/>
          <w:szCs w:val="24"/>
          <w:lang w:eastAsia="zh-CN"/>
        </w:rPr>
        <w:t xml:space="preserve"> для </w:t>
      </w:r>
      <w:proofErr w:type="spellStart"/>
      <w:r w:rsidR="00F428E8" w:rsidRPr="003A7421">
        <w:rPr>
          <w:rFonts w:ascii="Times New Roman" w:hAnsi="Times New Roman"/>
          <w:sz w:val="24"/>
          <w:szCs w:val="24"/>
          <w:lang w:eastAsia="zh-CN"/>
        </w:rPr>
        <w:t>кожної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Сторони</w:t>
      </w:r>
      <w:proofErr w:type="spellEnd"/>
      <w:r w:rsidR="00F428E8" w:rsidRPr="003A7421">
        <w:rPr>
          <w:rFonts w:ascii="Times New Roman" w:hAnsi="Times New Roman"/>
          <w:sz w:val="24"/>
          <w:szCs w:val="24"/>
          <w:lang w:eastAsia="zh-CN"/>
        </w:rPr>
        <w:t>.</w:t>
      </w:r>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9</w:t>
      </w:r>
      <w:r w:rsidR="00F428E8" w:rsidRPr="003A7421">
        <w:rPr>
          <w:rFonts w:ascii="Times New Roman" w:hAnsi="Times New Roman"/>
          <w:sz w:val="24"/>
          <w:szCs w:val="24"/>
          <w:lang w:eastAsia="zh-CN"/>
        </w:rPr>
        <w:t xml:space="preserve">.6. До </w:t>
      </w:r>
      <w:proofErr w:type="spellStart"/>
      <w:r w:rsidR="00F428E8" w:rsidRPr="003A7421">
        <w:rPr>
          <w:rFonts w:ascii="Times New Roman" w:hAnsi="Times New Roman"/>
          <w:sz w:val="24"/>
          <w:szCs w:val="24"/>
          <w:lang w:eastAsia="zh-CN"/>
        </w:rPr>
        <w:t>отримання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оригіналу</w:t>
      </w:r>
      <w:proofErr w:type="spellEnd"/>
      <w:r w:rsidR="00F428E8" w:rsidRPr="003A7421">
        <w:rPr>
          <w:rFonts w:ascii="Times New Roman" w:hAnsi="Times New Roman"/>
          <w:sz w:val="24"/>
          <w:szCs w:val="24"/>
          <w:lang w:eastAsia="zh-CN"/>
        </w:rPr>
        <w:t xml:space="preserve"> Договору, </w:t>
      </w:r>
      <w:proofErr w:type="spellStart"/>
      <w:r w:rsidR="00F428E8" w:rsidRPr="003A7421">
        <w:rPr>
          <w:rFonts w:ascii="Times New Roman" w:hAnsi="Times New Roman"/>
          <w:sz w:val="24"/>
          <w:szCs w:val="24"/>
          <w:lang w:eastAsia="zh-CN"/>
        </w:rPr>
        <w:t>Додаткових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угод</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додатків</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угод</w:t>
      </w:r>
      <w:proofErr w:type="spellEnd"/>
      <w:r w:rsidR="00F428E8" w:rsidRPr="003A7421">
        <w:rPr>
          <w:rFonts w:ascii="Times New Roman" w:hAnsi="Times New Roman"/>
          <w:sz w:val="24"/>
          <w:szCs w:val="24"/>
          <w:lang w:eastAsia="zh-CN"/>
        </w:rPr>
        <w:t xml:space="preserve"> про </w:t>
      </w:r>
      <w:proofErr w:type="spellStart"/>
      <w:r w:rsidR="00F428E8" w:rsidRPr="003A7421">
        <w:rPr>
          <w:rFonts w:ascii="Times New Roman" w:hAnsi="Times New Roman"/>
          <w:sz w:val="24"/>
          <w:szCs w:val="24"/>
          <w:lang w:eastAsia="zh-CN"/>
        </w:rPr>
        <w:t>внесення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змін</w:t>
      </w:r>
      <w:proofErr w:type="spellEnd"/>
      <w:r w:rsidR="00F428E8" w:rsidRPr="003A7421">
        <w:rPr>
          <w:rFonts w:ascii="Times New Roman" w:hAnsi="Times New Roman"/>
          <w:sz w:val="24"/>
          <w:szCs w:val="24"/>
          <w:lang w:eastAsia="zh-CN"/>
        </w:rPr>
        <w:t xml:space="preserve"> та </w:t>
      </w:r>
      <w:proofErr w:type="spellStart"/>
      <w:r w:rsidR="00F428E8" w:rsidRPr="003A7421">
        <w:rPr>
          <w:rFonts w:ascii="Times New Roman" w:hAnsi="Times New Roman"/>
          <w:sz w:val="24"/>
          <w:szCs w:val="24"/>
          <w:lang w:eastAsia="zh-CN"/>
        </w:rPr>
        <w:t>доповнень</w:t>
      </w:r>
      <w:proofErr w:type="spellEnd"/>
      <w:r w:rsidR="00F428E8" w:rsidRPr="003A7421">
        <w:rPr>
          <w:rFonts w:ascii="Times New Roman" w:hAnsi="Times New Roman"/>
          <w:sz w:val="24"/>
          <w:szCs w:val="24"/>
          <w:lang w:eastAsia="zh-CN"/>
        </w:rPr>
        <w:t xml:space="preserve"> до </w:t>
      </w:r>
      <w:proofErr w:type="spellStart"/>
      <w:r w:rsidR="00F428E8" w:rsidRPr="003A7421">
        <w:rPr>
          <w:rFonts w:ascii="Times New Roman" w:hAnsi="Times New Roman"/>
          <w:sz w:val="24"/>
          <w:szCs w:val="24"/>
          <w:lang w:eastAsia="zh-CN"/>
        </w:rPr>
        <w:t>нього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актів</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прийому-передачі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накладних</w:t>
      </w:r>
      <w:proofErr w:type="spellEnd"/>
      <w:r w:rsidR="00F428E8" w:rsidRPr="003A7421">
        <w:rPr>
          <w:rFonts w:ascii="Times New Roman" w:hAnsi="Times New Roman"/>
          <w:sz w:val="24"/>
          <w:szCs w:val="24"/>
          <w:lang w:eastAsia="zh-CN"/>
        </w:rPr>
        <w:t xml:space="preserve"> та </w:t>
      </w:r>
      <w:proofErr w:type="spellStart"/>
      <w:r w:rsidR="00F428E8" w:rsidRPr="003A7421">
        <w:rPr>
          <w:rFonts w:ascii="Times New Roman" w:hAnsi="Times New Roman"/>
          <w:sz w:val="24"/>
          <w:szCs w:val="24"/>
          <w:lang w:eastAsia="zh-CN"/>
        </w:rPr>
        <w:t>інших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документів</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що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стосуються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цього</w:t>
      </w:r>
      <w:proofErr w:type="spellEnd"/>
      <w:r w:rsidR="00F428E8" w:rsidRPr="003A7421">
        <w:rPr>
          <w:rFonts w:ascii="Times New Roman" w:hAnsi="Times New Roman"/>
          <w:sz w:val="24"/>
          <w:szCs w:val="24"/>
          <w:lang w:eastAsia="zh-CN"/>
        </w:rPr>
        <w:t xml:space="preserve"> Договору, </w:t>
      </w:r>
      <w:proofErr w:type="spellStart"/>
      <w:r w:rsidR="00F428E8" w:rsidRPr="003A7421">
        <w:rPr>
          <w:rFonts w:ascii="Times New Roman" w:hAnsi="Times New Roman"/>
          <w:sz w:val="24"/>
          <w:szCs w:val="24"/>
          <w:lang w:eastAsia="zh-CN"/>
        </w:rPr>
        <w:t>факсові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копії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документів</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мають</w:t>
      </w:r>
      <w:proofErr w:type="spellEnd"/>
      <w:r w:rsidR="00F428E8" w:rsidRPr="003A7421">
        <w:rPr>
          <w:rFonts w:ascii="Times New Roman" w:hAnsi="Times New Roman"/>
          <w:sz w:val="24"/>
          <w:szCs w:val="24"/>
          <w:lang w:eastAsia="zh-CN"/>
        </w:rPr>
        <w:t xml:space="preserve"> силу </w:t>
      </w:r>
      <w:proofErr w:type="spellStart"/>
      <w:r w:rsidR="00F428E8" w:rsidRPr="003A7421">
        <w:rPr>
          <w:rFonts w:ascii="Times New Roman" w:hAnsi="Times New Roman"/>
          <w:sz w:val="24"/>
          <w:szCs w:val="24"/>
          <w:lang w:eastAsia="zh-CN"/>
        </w:rPr>
        <w:t>оригіналі</w:t>
      </w:r>
      <w:proofErr w:type="gramStart"/>
      <w:r w:rsidR="00F428E8" w:rsidRPr="003A7421">
        <w:rPr>
          <w:rFonts w:ascii="Times New Roman" w:hAnsi="Times New Roman"/>
          <w:sz w:val="24"/>
          <w:szCs w:val="24"/>
          <w:lang w:eastAsia="zh-CN"/>
        </w:rPr>
        <w:t>в</w:t>
      </w:r>
      <w:proofErr w:type="spellEnd"/>
      <w:proofErr w:type="gramEnd"/>
      <w:r w:rsidR="00F428E8" w:rsidRPr="003A7421">
        <w:rPr>
          <w:rFonts w:ascii="Times New Roman" w:hAnsi="Times New Roman"/>
          <w:sz w:val="24"/>
          <w:szCs w:val="24"/>
          <w:lang w:eastAsia="zh-CN"/>
        </w:rPr>
        <w:t xml:space="preserve">. </w:t>
      </w:r>
    </w:p>
    <w:p w:rsidR="00F428E8" w:rsidRPr="003A7421" w:rsidRDefault="000A6E30" w:rsidP="003A7421">
      <w:pPr>
        <w:pStyle w:val="13"/>
        <w:jc w:val="both"/>
        <w:rPr>
          <w:rFonts w:ascii="Times New Roman" w:hAnsi="Times New Roman"/>
          <w:sz w:val="24"/>
          <w:szCs w:val="24"/>
          <w:lang w:eastAsia="zh-CN"/>
        </w:rPr>
      </w:pPr>
      <w:r>
        <w:rPr>
          <w:rFonts w:ascii="Times New Roman" w:hAnsi="Times New Roman"/>
          <w:sz w:val="24"/>
          <w:szCs w:val="24"/>
          <w:lang w:val="uk-UA" w:eastAsia="zh-CN"/>
        </w:rPr>
        <w:t>9</w:t>
      </w:r>
      <w:r w:rsidR="00F428E8" w:rsidRPr="003A7421">
        <w:rPr>
          <w:rFonts w:ascii="Times New Roman" w:hAnsi="Times New Roman"/>
          <w:sz w:val="24"/>
          <w:szCs w:val="24"/>
          <w:lang w:eastAsia="zh-CN"/>
        </w:rPr>
        <w:t xml:space="preserve">.7. </w:t>
      </w:r>
      <w:proofErr w:type="spellStart"/>
      <w:r w:rsidR="00F428E8" w:rsidRPr="003A7421">
        <w:rPr>
          <w:rFonts w:ascii="Times New Roman" w:hAnsi="Times New Roman"/>
          <w:sz w:val="24"/>
          <w:szCs w:val="24"/>
          <w:lang w:eastAsia="zh-CN"/>
        </w:rPr>
        <w:t>Виходячи</w:t>
      </w:r>
      <w:proofErr w:type="spellEnd"/>
      <w:r w:rsidR="00F428E8" w:rsidRPr="003A7421">
        <w:rPr>
          <w:rFonts w:ascii="Times New Roman" w:hAnsi="Times New Roman"/>
          <w:sz w:val="24"/>
          <w:szCs w:val="24"/>
          <w:lang w:eastAsia="zh-CN"/>
        </w:rPr>
        <w:t xml:space="preserve"> з </w:t>
      </w:r>
      <w:proofErr w:type="spellStart"/>
      <w:r w:rsidR="00F428E8" w:rsidRPr="003A7421">
        <w:rPr>
          <w:rFonts w:ascii="Times New Roman" w:hAnsi="Times New Roman"/>
          <w:sz w:val="24"/>
          <w:szCs w:val="24"/>
          <w:lang w:eastAsia="zh-CN"/>
        </w:rPr>
        <w:t>вимог</w:t>
      </w:r>
      <w:proofErr w:type="spellEnd"/>
      <w:r w:rsidR="00F428E8" w:rsidRPr="003A7421">
        <w:rPr>
          <w:rFonts w:ascii="Times New Roman" w:hAnsi="Times New Roman"/>
          <w:sz w:val="24"/>
          <w:szCs w:val="24"/>
          <w:lang w:eastAsia="zh-CN"/>
        </w:rPr>
        <w:t xml:space="preserve"> Закону </w:t>
      </w:r>
      <w:proofErr w:type="spellStart"/>
      <w:r w:rsidR="00F428E8" w:rsidRPr="003A7421">
        <w:rPr>
          <w:rFonts w:ascii="Times New Roman" w:hAnsi="Times New Roman"/>
          <w:sz w:val="24"/>
          <w:szCs w:val="24"/>
          <w:lang w:eastAsia="zh-CN"/>
        </w:rPr>
        <w:t>України</w:t>
      </w:r>
      <w:proofErr w:type="spellEnd"/>
      <w:r w:rsidR="00F428E8" w:rsidRPr="003A7421">
        <w:rPr>
          <w:rFonts w:ascii="Times New Roman" w:hAnsi="Times New Roman"/>
          <w:sz w:val="24"/>
          <w:szCs w:val="24"/>
          <w:lang w:eastAsia="zh-CN"/>
        </w:rPr>
        <w:t xml:space="preserve"> «Про </w:t>
      </w:r>
      <w:proofErr w:type="spellStart"/>
      <w:r w:rsidR="00F428E8" w:rsidRPr="003A7421">
        <w:rPr>
          <w:rFonts w:ascii="Times New Roman" w:hAnsi="Times New Roman"/>
          <w:sz w:val="24"/>
          <w:szCs w:val="24"/>
          <w:lang w:eastAsia="zh-CN"/>
        </w:rPr>
        <w:t>захист</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персональних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даних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Сторони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їх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уповноважені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представники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надають</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згоду</w:t>
      </w:r>
      <w:proofErr w:type="spellEnd"/>
      <w:r w:rsidR="00F428E8" w:rsidRPr="003A7421">
        <w:rPr>
          <w:rFonts w:ascii="Times New Roman" w:hAnsi="Times New Roman"/>
          <w:sz w:val="24"/>
          <w:szCs w:val="24"/>
          <w:lang w:eastAsia="zh-CN"/>
        </w:rPr>
        <w:t xml:space="preserve"> на </w:t>
      </w:r>
      <w:proofErr w:type="spellStart"/>
      <w:r w:rsidR="00F428E8" w:rsidRPr="003A7421">
        <w:rPr>
          <w:rFonts w:ascii="Times New Roman" w:hAnsi="Times New Roman"/>
          <w:sz w:val="24"/>
          <w:szCs w:val="24"/>
          <w:lang w:eastAsia="zh-CN"/>
        </w:rPr>
        <w:t>обробку</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персональних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даних</w:t>
      </w:r>
      <w:proofErr w:type="spellEnd"/>
      <w:r w:rsidR="00F428E8" w:rsidRPr="003A7421">
        <w:rPr>
          <w:rFonts w:ascii="Times New Roman" w:hAnsi="Times New Roman"/>
          <w:sz w:val="24"/>
          <w:szCs w:val="24"/>
          <w:lang w:eastAsia="zh-CN"/>
        </w:rPr>
        <w:t xml:space="preserve"> (будь-яка </w:t>
      </w:r>
      <w:proofErr w:type="spellStart"/>
      <w:r w:rsidR="00F428E8" w:rsidRPr="003A7421">
        <w:rPr>
          <w:rFonts w:ascii="Times New Roman" w:hAnsi="Times New Roman"/>
          <w:sz w:val="24"/>
          <w:szCs w:val="24"/>
          <w:lang w:eastAsia="zh-CN"/>
        </w:rPr>
        <w:t>дія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або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сукупність</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дій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виконаних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повністю</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або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частково</w:t>
      </w:r>
      <w:proofErr w:type="spellEnd"/>
      <w:r w:rsidR="00F428E8" w:rsidRPr="003A7421">
        <w:rPr>
          <w:rFonts w:ascii="Times New Roman" w:hAnsi="Times New Roman"/>
          <w:sz w:val="24"/>
          <w:szCs w:val="24"/>
          <w:lang w:eastAsia="zh-CN"/>
        </w:rPr>
        <w:t xml:space="preserve"> в </w:t>
      </w:r>
      <w:proofErr w:type="spellStart"/>
      <w:r w:rsidR="00F428E8" w:rsidRPr="003A7421">
        <w:rPr>
          <w:rFonts w:ascii="Times New Roman" w:hAnsi="Times New Roman"/>
          <w:sz w:val="24"/>
          <w:szCs w:val="24"/>
          <w:lang w:eastAsia="zh-CN"/>
        </w:rPr>
        <w:t>інформаційній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автоматизованій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системі</w:t>
      </w:r>
      <w:proofErr w:type="spellEnd"/>
      <w:r w:rsidR="00F428E8" w:rsidRPr="003A7421">
        <w:rPr>
          <w:rFonts w:ascii="Times New Roman" w:hAnsi="Times New Roman"/>
          <w:sz w:val="24"/>
          <w:szCs w:val="24"/>
          <w:lang w:eastAsia="zh-CN"/>
        </w:rPr>
        <w:t xml:space="preserve"> та/</w:t>
      </w:r>
      <w:proofErr w:type="spellStart"/>
      <w:r w:rsidR="00F428E8" w:rsidRPr="003A7421">
        <w:rPr>
          <w:rFonts w:ascii="Times New Roman" w:hAnsi="Times New Roman"/>
          <w:sz w:val="24"/>
          <w:szCs w:val="24"/>
          <w:lang w:eastAsia="zh-CN"/>
        </w:rPr>
        <w:t>або</w:t>
      </w:r>
      <w:proofErr w:type="spellEnd"/>
      <w:r w:rsidR="00F428E8" w:rsidRPr="003A7421">
        <w:rPr>
          <w:rFonts w:ascii="Times New Roman" w:hAnsi="Times New Roman"/>
          <w:sz w:val="24"/>
          <w:szCs w:val="24"/>
          <w:lang w:eastAsia="zh-CN"/>
        </w:rPr>
        <w:t xml:space="preserve"> картотеках </w:t>
      </w:r>
      <w:proofErr w:type="spellStart"/>
      <w:r w:rsidR="00F428E8" w:rsidRPr="003A7421">
        <w:rPr>
          <w:rFonts w:ascii="Times New Roman" w:hAnsi="Times New Roman"/>
          <w:sz w:val="24"/>
          <w:szCs w:val="24"/>
          <w:lang w:eastAsia="zh-CN"/>
        </w:rPr>
        <w:t>персональних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даних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які</w:t>
      </w:r>
      <w:proofErr w:type="spellEnd"/>
      <w:r w:rsidR="00F428E8" w:rsidRPr="003A7421">
        <w:rPr>
          <w:rFonts w:ascii="Times New Roman" w:hAnsi="Times New Roman"/>
          <w:sz w:val="24"/>
          <w:szCs w:val="24"/>
          <w:lang w:eastAsia="zh-CN"/>
        </w:rPr>
        <w:t xml:space="preserve"> </w:t>
      </w:r>
      <w:proofErr w:type="spellStart"/>
      <w:proofErr w:type="gramStart"/>
      <w:r w:rsidR="00F428E8" w:rsidRPr="003A7421">
        <w:rPr>
          <w:rFonts w:ascii="Times New Roman" w:hAnsi="Times New Roman"/>
          <w:sz w:val="24"/>
          <w:szCs w:val="24"/>
          <w:lang w:eastAsia="zh-CN"/>
        </w:rPr>
        <w:t>пов’язан</w:t>
      </w:r>
      <w:proofErr w:type="gramEnd"/>
      <w:r w:rsidR="00F428E8" w:rsidRPr="003A7421">
        <w:rPr>
          <w:rFonts w:ascii="Times New Roman" w:hAnsi="Times New Roman"/>
          <w:sz w:val="24"/>
          <w:szCs w:val="24"/>
          <w:lang w:eastAsia="zh-CN"/>
        </w:rPr>
        <w:t>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зі</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збиранням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зберіганням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реєстрацією</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накопиченням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адаптуванням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змінами</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поновленням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використанням</w:t>
      </w:r>
      <w:proofErr w:type="spellEnd"/>
      <w:r w:rsidR="00F428E8" w:rsidRPr="003A7421">
        <w:rPr>
          <w:rFonts w:ascii="Times New Roman" w:hAnsi="Times New Roman"/>
          <w:sz w:val="24"/>
          <w:szCs w:val="24"/>
          <w:lang w:eastAsia="zh-CN"/>
        </w:rPr>
        <w:t xml:space="preserve"> і </w:t>
      </w:r>
      <w:proofErr w:type="spellStart"/>
      <w:r w:rsidR="00F428E8" w:rsidRPr="003A7421">
        <w:rPr>
          <w:rFonts w:ascii="Times New Roman" w:hAnsi="Times New Roman"/>
          <w:sz w:val="24"/>
          <w:szCs w:val="24"/>
          <w:lang w:eastAsia="zh-CN"/>
        </w:rPr>
        <w:t>розповсюдженням</w:t>
      </w:r>
      <w:proofErr w:type="spellEnd"/>
      <w:r w:rsidR="00F428E8" w:rsidRPr="003A7421">
        <w:rPr>
          <w:rFonts w:ascii="Times New Roman" w:hAnsi="Times New Roman"/>
          <w:sz w:val="24"/>
          <w:szCs w:val="24"/>
          <w:lang w:eastAsia="zh-CN"/>
        </w:rPr>
        <w:t xml:space="preserve"> (в </w:t>
      </w:r>
      <w:proofErr w:type="spellStart"/>
      <w:r w:rsidR="00F428E8" w:rsidRPr="003A7421">
        <w:rPr>
          <w:rFonts w:ascii="Times New Roman" w:hAnsi="Times New Roman"/>
          <w:sz w:val="24"/>
          <w:szCs w:val="24"/>
          <w:lang w:eastAsia="zh-CN"/>
        </w:rPr>
        <w:t>т.ч</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реалізацією</w:t>
      </w:r>
      <w:proofErr w:type="spellEnd"/>
      <w:r w:rsidR="00F428E8" w:rsidRPr="003A7421">
        <w:rPr>
          <w:rFonts w:ascii="Times New Roman" w:hAnsi="Times New Roman"/>
          <w:sz w:val="24"/>
          <w:szCs w:val="24"/>
          <w:lang w:eastAsia="zh-CN"/>
        </w:rPr>
        <w:t xml:space="preserve"> та передачею), </w:t>
      </w:r>
      <w:proofErr w:type="spellStart"/>
      <w:r w:rsidR="00F428E8" w:rsidRPr="003A7421">
        <w:rPr>
          <w:rFonts w:ascii="Times New Roman" w:hAnsi="Times New Roman"/>
          <w:sz w:val="24"/>
          <w:szCs w:val="24"/>
          <w:lang w:eastAsia="zh-CN"/>
        </w:rPr>
        <w:t>знеособлюванням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знищенням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даних</w:t>
      </w:r>
      <w:proofErr w:type="spellEnd"/>
      <w:r w:rsidR="00F428E8" w:rsidRPr="003A7421">
        <w:rPr>
          <w:rFonts w:ascii="Times New Roman" w:hAnsi="Times New Roman"/>
          <w:sz w:val="24"/>
          <w:szCs w:val="24"/>
          <w:lang w:eastAsia="zh-CN"/>
        </w:rPr>
        <w:t xml:space="preserve"> про </w:t>
      </w:r>
      <w:proofErr w:type="spellStart"/>
      <w:r w:rsidR="00F428E8" w:rsidRPr="003A7421">
        <w:rPr>
          <w:rFonts w:ascii="Times New Roman" w:hAnsi="Times New Roman"/>
          <w:sz w:val="24"/>
          <w:szCs w:val="24"/>
          <w:lang w:eastAsia="zh-CN"/>
        </w:rPr>
        <w:t>фізичну</w:t>
      </w:r>
      <w:proofErr w:type="spellEnd"/>
      <w:r w:rsidR="00F428E8" w:rsidRPr="003A7421">
        <w:rPr>
          <w:rFonts w:ascii="Times New Roman" w:hAnsi="Times New Roman"/>
          <w:sz w:val="24"/>
          <w:szCs w:val="24"/>
          <w:lang w:eastAsia="zh-CN"/>
        </w:rPr>
        <w:t xml:space="preserve"> особу) для будь-</w:t>
      </w:r>
      <w:proofErr w:type="spellStart"/>
      <w:r w:rsidR="00F428E8" w:rsidRPr="003A7421">
        <w:rPr>
          <w:rFonts w:ascii="Times New Roman" w:hAnsi="Times New Roman"/>
          <w:sz w:val="24"/>
          <w:szCs w:val="24"/>
          <w:lang w:eastAsia="zh-CN"/>
        </w:rPr>
        <w:t>яких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цілей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пов’язаних</w:t>
      </w:r>
      <w:proofErr w:type="spellEnd"/>
      <w:r w:rsidR="00F428E8" w:rsidRPr="003A7421">
        <w:rPr>
          <w:rFonts w:ascii="Times New Roman" w:hAnsi="Times New Roman"/>
          <w:sz w:val="24"/>
          <w:szCs w:val="24"/>
          <w:lang w:eastAsia="zh-CN"/>
        </w:rPr>
        <w:t xml:space="preserve"> з </w:t>
      </w:r>
      <w:proofErr w:type="spellStart"/>
      <w:r w:rsidR="00F428E8" w:rsidRPr="003A7421">
        <w:rPr>
          <w:rFonts w:ascii="Times New Roman" w:hAnsi="Times New Roman"/>
          <w:sz w:val="24"/>
          <w:szCs w:val="24"/>
          <w:lang w:eastAsia="zh-CN"/>
        </w:rPr>
        <w:t>господарською</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діяльністю</w:t>
      </w:r>
      <w:proofErr w:type="spellEnd"/>
      <w:r w:rsidR="00F428E8" w:rsidRPr="003A7421">
        <w:rPr>
          <w:rFonts w:ascii="Times New Roman" w:hAnsi="Times New Roman"/>
          <w:sz w:val="24"/>
          <w:szCs w:val="24"/>
          <w:lang w:eastAsia="zh-CN"/>
        </w:rPr>
        <w:t xml:space="preserve">, в </w:t>
      </w:r>
      <w:proofErr w:type="spellStart"/>
      <w:r w:rsidR="00F428E8" w:rsidRPr="003A7421">
        <w:rPr>
          <w:rFonts w:ascii="Times New Roman" w:hAnsi="Times New Roman"/>
          <w:sz w:val="24"/>
          <w:szCs w:val="24"/>
          <w:lang w:eastAsia="zh-CN"/>
        </w:rPr>
        <w:t>т.ч</w:t>
      </w:r>
      <w:proofErr w:type="spellEnd"/>
      <w:r w:rsidR="00F428E8" w:rsidRPr="003A7421">
        <w:rPr>
          <w:rFonts w:ascii="Times New Roman" w:hAnsi="Times New Roman"/>
          <w:sz w:val="24"/>
          <w:szCs w:val="24"/>
          <w:lang w:eastAsia="zh-CN"/>
        </w:rPr>
        <w:t xml:space="preserve">. але не </w:t>
      </w:r>
      <w:proofErr w:type="spellStart"/>
      <w:r w:rsidR="00F428E8" w:rsidRPr="003A7421">
        <w:rPr>
          <w:rFonts w:ascii="Times New Roman" w:hAnsi="Times New Roman"/>
          <w:sz w:val="24"/>
          <w:szCs w:val="24"/>
          <w:lang w:eastAsia="zh-CN"/>
        </w:rPr>
        <w:t>виключно</w:t>
      </w:r>
      <w:proofErr w:type="spellEnd"/>
      <w:r w:rsidR="00F428E8" w:rsidRPr="003A7421">
        <w:rPr>
          <w:rFonts w:ascii="Times New Roman" w:hAnsi="Times New Roman"/>
          <w:sz w:val="24"/>
          <w:szCs w:val="24"/>
          <w:lang w:eastAsia="zh-CN"/>
        </w:rPr>
        <w:t xml:space="preserve">, для </w:t>
      </w:r>
      <w:proofErr w:type="spellStart"/>
      <w:r w:rsidR="00F428E8" w:rsidRPr="003A7421">
        <w:rPr>
          <w:rFonts w:ascii="Times New Roman" w:hAnsi="Times New Roman"/>
          <w:sz w:val="24"/>
          <w:szCs w:val="24"/>
          <w:lang w:eastAsia="zh-CN"/>
        </w:rPr>
        <w:t>ведення</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податкового</w:t>
      </w:r>
      <w:proofErr w:type="spellEnd"/>
      <w:r w:rsidR="00F428E8" w:rsidRPr="003A7421">
        <w:rPr>
          <w:rFonts w:ascii="Times New Roman" w:hAnsi="Times New Roman"/>
          <w:sz w:val="24"/>
          <w:szCs w:val="24"/>
          <w:lang w:eastAsia="zh-CN"/>
        </w:rPr>
        <w:t xml:space="preserve"> та </w:t>
      </w:r>
      <w:proofErr w:type="spellStart"/>
      <w:r w:rsidR="00F428E8" w:rsidRPr="003A7421">
        <w:rPr>
          <w:rFonts w:ascii="Times New Roman" w:hAnsi="Times New Roman"/>
          <w:sz w:val="24"/>
          <w:szCs w:val="24"/>
          <w:lang w:eastAsia="zh-CN"/>
        </w:rPr>
        <w:t>бухгалтерського</w:t>
      </w:r>
      <w:proofErr w:type="spellEnd"/>
      <w:r w:rsidR="00F428E8" w:rsidRPr="003A7421">
        <w:rPr>
          <w:rFonts w:ascii="Times New Roman" w:hAnsi="Times New Roman"/>
          <w:sz w:val="24"/>
          <w:szCs w:val="24"/>
          <w:lang w:eastAsia="zh-CN"/>
        </w:rPr>
        <w:t xml:space="preserve"> </w:t>
      </w:r>
      <w:proofErr w:type="spellStart"/>
      <w:proofErr w:type="gramStart"/>
      <w:r w:rsidR="00F428E8" w:rsidRPr="003A7421">
        <w:rPr>
          <w:rFonts w:ascii="Times New Roman" w:hAnsi="Times New Roman"/>
          <w:sz w:val="24"/>
          <w:szCs w:val="24"/>
          <w:lang w:eastAsia="zh-CN"/>
        </w:rPr>
        <w:t>обл</w:t>
      </w:r>
      <w:proofErr w:type="gramEnd"/>
      <w:r w:rsidR="00F428E8" w:rsidRPr="003A7421">
        <w:rPr>
          <w:rFonts w:ascii="Times New Roman" w:hAnsi="Times New Roman"/>
          <w:sz w:val="24"/>
          <w:szCs w:val="24"/>
          <w:lang w:eastAsia="zh-CN"/>
        </w:rPr>
        <w:t>іку</w:t>
      </w:r>
      <w:proofErr w:type="spellEnd"/>
      <w:r w:rsidR="00F428E8" w:rsidRPr="003A7421">
        <w:rPr>
          <w:rFonts w:ascii="Times New Roman" w:hAnsi="Times New Roman"/>
          <w:sz w:val="24"/>
          <w:szCs w:val="24"/>
          <w:lang w:eastAsia="zh-CN"/>
        </w:rPr>
        <w:t xml:space="preserve">, на передачу у </w:t>
      </w:r>
      <w:proofErr w:type="spellStart"/>
      <w:r w:rsidR="00F428E8" w:rsidRPr="003A7421">
        <w:rPr>
          <w:rFonts w:ascii="Times New Roman" w:hAnsi="Times New Roman"/>
          <w:sz w:val="24"/>
          <w:szCs w:val="24"/>
          <w:lang w:eastAsia="zh-CN"/>
        </w:rPr>
        <w:t>випадках</w:t>
      </w:r>
      <w:proofErr w:type="spellEnd"/>
      <w:r w:rsidR="00F428E8" w:rsidRPr="003A7421">
        <w:rPr>
          <w:rFonts w:ascii="Times New Roman" w:hAnsi="Times New Roman"/>
          <w:sz w:val="24"/>
          <w:szCs w:val="24"/>
          <w:lang w:eastAsia="zh-CN"/>
        </w:rPr>
        <w:t xml:space="preserve"> і в порядку, </w:t>
      </w:r>
      <w:proofErr w:type="spellStart"/>
      <w:r w:rsidR="00F428E8" w:rsidRPr="003A7421">
        <w:rPr>
          <w:rFonts w:ascii="Times New Roman" w:hAnsi="Times New Roman"/>
          <w:sz w:val="24"/>
          <w:szCs w:val="24"/>
          <w:lang w:eastAsia="zh-CN"/>
        </w:rPr>
        <w:t>передбачених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законодавством</w:t>
      </w:r>
      <w:proofErr w:type="spellEnd"/>
      <w:r w:rsidR="00F428E8" w:rsidRPr="003A7421">
        <w:rPr>
          <w:rFonts w:ascii="Times New Roman" w:hAnsi="Times New Roman"/>
          <w:sz w:val="24"/>
          <w:szCs w:val="24"/>
          <w:lang w:eastAsia="zh-CN"/>
        </w:rPr>
        <w:t xml:space="preserve"> таких </w:t>
      </w:r>
      <w:proofErr w:type="spellStart"/>
      <w:r w:rsidR="00F428E8" w:rsidRPr="003A7421">
        <w:rPr>
          <w:rFonts w:ascii="Times New Roman" w:hAnsi="Times New Roman"/>
          <w:sz w:val="24"/>
          <w:szCs w:val="24"/>
          <w:lang w:eastAsia="zh-CN"/>
        </w:rPr>
        <w:t>даних</w:t>
      </w:r>
      <w:proofErr w:type="spellEnd"/>
      <w:r w:rsidR="00F428E8" w:rsidRPr="003A7421">
        <w:rPr>
          <w:rFonts w:ascii="Times New Roman" w:hAnsi="Times New Roman"/>
          <w:sz w:val="24"/>
          <w:szCs w:val="24"/>
          <w:lang w:eastAsia="zh-CN"/>
        </w:rPr>
        <w:t xml:space="preserve">, органами </w:t>
      </w:r>
      <w:proofErr w:type="spellStart"/>
      <w:r w:rsidR="00F428E8" w:rsidRPr="003A7421">
        <w:rPr>
          <w:rFonts w:ascii="Times New Roman" w:hAnsi="Times New Roman"/>
          <w:sz w:val="24"/>
          <w:szCs w:val="24"/>
          <w:lang w:eastAsia="zh-CN"/>
        </w:rPr>
        <w:t>державної</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влади</w:t>
      </w:r>
      <w:proofErr w:type="spellEnd"/>
      <w:r w:rsidR="00F428E8" w:rsidRPr="003A7421">
        <w:rPr>
          <w:rFonts w:ascii="Times New Roman" w:hAnsi="Times New Roman"/>
          <w:sz w:val="24"/>
          <w:szCs w:val="24"/>
          <w:lang w:eastAsia="zh-CN"/>
        </w:rPr>
        <w:t xml:space="preserve"> і </w:t>
      </w:r>
      <w:proofErr w:type="spellStart"/>
      <w:r w:rsidR="00F428E8" w:rsidRPr="003A7421">
        <w:rPr>
          <w:rFonts w:ascii="Times New Roman" w:hAnsi="Times New Roman"/>
          <w:sz w:val="24"/>
          <w:szCs w:val="24"/>
          <w:lang w:eastAsia="zh-CN"/>
        </w:rPr>
        <w:t>місцевого</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самоврядування</w:t>
      </w:r>
      <w:proofErr w:type="spellEnd"/>
      <w:r w:rsidR="00F428E8" w:rsidRPr="003A7421">
        <w:rPr>
          <w:rFonts w:ascii="Times New Roman" w:hAnsi="Times New Roman"/>
          <w:sz w:val="24"/>
          <w:szCs w:val="24"/>
          <w:lang w:eastAsia="zh-CN"/>
        </w:rPr>
        <w:t xml:space="preserve">, а </w:t>
      </w:r>
      <w:proofErr w:type="spellStart"/>
      <w:r w:rsidR="00F428E8" w:rsidRPr="003A7421">
        <w:rPr>
          <w:rFonts w:ascii="Times New Roman" w:hAnsi="Times New Roman"/>
          <w:sz w:val="24"/>
          <w:szCs w:val="24"/>
          <w:lang w:eastAsia="zh-CN"/>
        </w:rPr>
        <w:t>також</w:t>
      </w:r>
      <w:proofErr w:type="spellEnd"/>
      <w:r w:rsidR="00F428E8" w:rsidRPr="003A7421">
        <w:rPr>
          <w:rFonts w:ascii="Times New Roman" w:hAnsi="Times New Roman"/>
          <w:sz w:val="24"/>
          <w:szCs w:val="24"/>
          <w:lang w:eastAsia="zh-CN"/>
        </w:rPr>
        <w:t xml:space="preserve"> для </w:t>
      </w:r>
      <w:proofErr w:type="spellStart"/>
      <w:r w:rsidR="00F428E8" w:rsidRPr="003A7421">
        <w:rPr>
          <w:rFonts w:ascii="Times New Roman" w:hAnsi="Times New Roman"/>
          <w:sz w:val="24"/>
          <w:szCs w:val="24"/>
          <w:lang w:eastAsia="zh-CN"/>
        </w:rPr>
        <w:t>інших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цілей</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передбачених</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законодавством</w:t>
      </w:r>
      <w:proofErr w:type="spellEnd"/>
      <w:r w:rsidR="00F428E8" w:rsidRPr="003A7421">
        <w:rPr>
          <w:rFonts w:ascii="Times New Roman" w:hAnsi="Times New Roman"/>
          <w:sz w:val="24"/>
          <w:szCs w:val="24"/>
          <w:lang w:eastAsia="zh-CN"/>
        </w:rPr>
        <w:t xml:space="preserve"> </w:t>
      </w:r>
      <w:proofErr w:type="spellStart"/>
      <w:r w:rsidR="00F428E8" w:rsidRPr="003A7421">
        <w:rPr>
          <w:rFonts w:ascii="Times New Roman" w:hAnsi="Times New Roman"/>
          <w:sz w:val="24"/>
          <w:szCs w:val="24"/>
          <w:lang w:eastAsia="zh-CN"/>
        </w:rPr>
        <w:t>України</w:t>
      </w:r>
      <w:proofErr w:type="spellEnd"/>
      <w:r w:rsidR="00F428E8" w:rsidRPr="003A7421">
        <w:rPr>
          <w:rFonts w:ascii="Times New Roman" w:hAnsi="Times New Roman"/>
          <w:sz w:val="24"/>
          <w:szCs w:val="24"/>
          <w:lang w:eastAsia="zh-CN"/>
        </w:rPr>
        <w:t>.</w:t>
      </w:r>
    </w:p>
    <w:p w:rsidR="004F57E0" w:rsidRPr="003012CF" w:rsidRDefault="000A6E30" w:rsidP="00D9340C">
      <w:pPr>
        <w:widowControl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FC6CC6" w:rsidRPr="003012CF">
        <w:rPr>
          <w:rFonts w:ascii="Times New Roman" w:hAnsi="Times New Roman" w:cs="Times New Roman"/>
          <w:b/>
          <w:color w:val="000000"/>
          <w:sz w:val="24"/>
          <w:szCs w:val="24"/>
        </w:rPr>
        <w:t>.</w:t>
      </w:r>
      <w:r w:rsidR="00FC6CC6" w:rsidRPr="003024E6">
        <w:rPr>
          <w:rFonts w:ascii="Times New Roman" w:hAnsi="Times New Roman" w:cs="Times New Roman"/>
          <w:b/>
          <w:color w:val="000000"/>
          <w:sz w:val="24"/>
          <w:szCs w:val="24"/>
        </w:rPr>
        <w:t xml:space="preserve"> </w:t>
      </w:r>
      <w:r w:rsidR="00FC6CC6" w:rsidRPr="003012CF">
        <w:rPr>
          <w:rFonts w:ascii="Times New Roman" w:hAnsi="Times New Roman" w:cs="Times New Roman"/>
          <w:b/>
          <w:color w:val="000000"/>
          <w:sz w:val="24"/>
          <w:szCs w:val="24"/>
        </w:rPr>
        <w:t>Порядок зміни умов Договору</w:t>
      </w:r>
    </w:p>
    <w:p w:rsidR="003012CF" w:rsidRPr="002F6958" w:rsidRDefault="00FC6CC6" w:rsidP="00D9340C">
      <w:pPr>
        <w:pStyle w:val="13"/>
        <w:spacing w:line="240" w:lineRule="atLeast"/>
        <w:rPr>
          <w:rFonts w:ascii="Times New Roman" w:hAnsi="Times New Roman"/>
          <w:sz w:val="24"/>
          <w:szCs w:val="24"/>
        </w:rPr>
      </w:pPr>
      <w:r w:rsidRPr="003012CF">
        <w:rPr>
          <w:color w:val="000000"/>
        </w:rPr>
        <w:t xml:space="preserve"> </w:t>
      </w:r>
      <w:r w:rsidR="000A6E30">
        <w:rPr>
          <w:rFonts w:ascii="Times New Roman" w:hAnsi="Times New Roman"/>
          <w:color w:val="000000"/>
          <w:sz w:val="24"/>
          <w:szCs w:val="24"/>
          <w:lang w:val="uk-UA"/>
        </w:rPr>
        <w:t>10</w:t>
      </w:r>
      <w:r w:rsidR="000F6C4F" w:rsidRPr="002F6958">
        <w:rPr>
          <w:rFonts w:ascii="Times New Roman" w:hAnsi="Times New Roman"/>
          <w:color w:val="000000"/>
          <w:sz w:val="24"/>
          <w:szCs w:val="24"/>
        </w:rPr>
        <w:t>.1.</w:t>
      </w:r>
      <w:r w:rsidR="003012CF" w:rsidRPr="002F6958">
        <w:rPr>
          <w:rFonts w:ascii="Times New Roman" w:hAnsi="Times New Roman"/>
          <w:sz w:val="24"/>
          <w:szCs w:val="24"/>
        </w:rPr>
        <w:t xml:space="preserve">Усі </w:t>
      </w:r>
      <w:proofErr w:type="spellStart"/>
      <w:r w:rsidR="003012CF" w:rsidRPr="002F6958">
        <w:rPr>
          <w:rFonts w:ascii="Times New Roman" w:hAnsi="Times New Roman"/>
          <w:sz w:val="24"/>
          <w:szCs w:val="24"/>
        </w:rPr>
        <w:t>зміни</w:t>
      </w:r>
      <w:proofErr w:type="spellEnd"/>
      <w:r w:rsidR="003012CF" w:rsidRPr="002F6958">
        <w:rPr>
          <w:rFonts w:ascii="Times New Roman" w:hAnsi="Times New Roman"/>
          <w:sz w:val="24"/>
          <w:szCs w:val="24"/>
        </w:rPr>
        <w:t xml:space="preserve"> та </w:t>
      </w:r>
      <w:proofErr w:type="spellStart"/>
      <w:r w:rsidR="003012CF" w:rsidRPr="002F6958">
        <w:rPr>
          <w:rFonts w:ascii="Times New Roman" w:hAnsi="Times New Roman"/>
          <w:sz w:val="24"/>
          <w:szCs w:val="24"/>
        </w:rPr>
        <w:t>доповнення</w:t>
      </w:r>
      <w:proofErr w:type="spellEnd"/>
      <w:r w:rsidR="003012CF" w:rsidRPr="002F6958">
        <w:rPr>
          <w:rFonts w:ascii="Times New Roman" w:hAnsi="Times New Roman"/>
          <w:sz w:val="24"/>
          <w:szCs w:val="24"/>
        </w:rPr>
        <w:t xml:space="preserve"> до </w:t>
      </w:r>
      <w:proofErr w:type="spellStart"/>
      <w:r w:rsidR="003012CF" w:rsidRPr="002F6958">
        <w:rPr>
          <w:rFonts w:ascii="Times New Roman" w:hAnsi="Times New Roman"/>
          <w:sz w:val="24"/>
          <w:szCs w:val="24"/>
        </w:rPr>
        <w:t>цього</w:t>
      </w:r>
      <w:proofErr w:type="spellEnd"/>
      <w:r w:rsidR="003012CF" w:rsidRPr="002F6958">
        <w:rPr>
          <w:rFonts w:ascii="Times New Roman" w:hAnsi="Times New Roman"/>
          <w:sz w:val="24"/>
          <w:szCs w:val="24"/>
        </w:rPr>
        <w:t xml:space="preserve"> Договору </w:t>
      </w:r>
      <w:proofErr w:type="spellStart"/>
      <w:r w:rsidR="003012CF" w:rsidRPr="002F6958">
        <w:rPr>
          <w:rFonts w:ascii="Times New Roman" w:hAnsi="Times New Roman"/>
          <w:sz w:val="24"/>
          <w:szCs w:val="24"/>
        </w:rPr>
        <w:t>повинні</w:t>
      </w:r>
      <w:proofErr w:type="spellEnd"/>
      <w:r w:rsidR="003012CF" w:rsidRPr="002F6958">
        <w:rPr>
          <w:rFonts w:ascii="Times New Roman" w:hAnsi="Times New Roman"/>
          <w:sz w:val="24"/>
          <w:szCs w:val="24"/>
        </w:rPr>
        <w:t xml:space="preserve"> бути </w:t>
      </w:r>
      <w:proofErr w:type="spellStart"/>
      <w:r w:rsidR="003012CF" w:rsidRPr="002F6958">
        <w:rPr>
          <w:rFonts w:ascii="Times New Roman" w:hAnsi="Times New Roman"/>
          <w:sz w:val="24"/>
          <w:szCs w:val="24"/>
        </w:rPr>
        <w:t>зроблені</w:t>
      </w:r>
      <w:proofErr w:type="spellEnd"/>
      <w:r w:rsidR="003012CF" w:rsidRPr="002F6958">
        <w:rPr>
          <w:rFonts w:ascii="Times New Roman" w:hAnsi="Times New Roman"/>
          <w:sz w:val="24"/>
          <w:szCs w:val="24"/>
        </w:rPr>
        <w:t xml:space="preserve"> у </w:t>
      </w:r>
      <w:proofErr w:type="spellStart"/>
      <w:r w:rsidR="003012CF" w:rsidRPr="002F6958">
        <w:rPr>
          <w:rFonts w:ascii="Times New Roman" w:hAnsi="Times New Roman"/>
          <w:sz w:val="24"/>
          <w:szCs w:val="24"/>
        </w:rPr>
        <w:t>письмовій</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формі</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color w:val="000000"/>
          <w:sz w:val="24"/>
          <w:szCs w:val="24"/>
        </w:rPr>
        <w:t>оформлені</w:t>
      </w:r>
      <w:proofErr w:type="spellEnd"/>
      <w:r w:rsidR="003012CF" w:rsidRPr="002F6958">
        <w:rPr>
          <w:rFonts w:ascii="Times New Roman" w:hAnsi="Times New Roman"/>
          <w:color w:val="000000"/>
          <w:sz w:val="24"/>
          <w:szCs w:val="24"/>
        </w:rPr>
        <w:t xml:space="preserve"> у </w:t>
      </w:r>
      <w:proofErr w:type="spellStart"/>
      <w:r w:rsidR="003012CF" w:rsidRPr="002F6958">
        <w:rPr>
          <w:rFonts w:ascii="Times New Roman" w:hAnsi="Times New Roman"/>
          <w:color w:val="000000"/>
          <w:sz w:val="24"/>
          <w:szCs w:val="24"/>
        </w:rPr>
        <w:t>вигляді</w:t>
      </w:r>
      <w:proofErr w:type="spellEnd"/>
      <w:r w:rsidR="003012CF" w:rsidRPr="002F6958">
        <w:rPr>
          <w:rFonts w:ascii="Times New Roman" w:hAnsi="Times New Roman"/>
          <w:color w:val="000000"/>
          <w:sz w:val="24"/>
          <w:szCs w:val="24"/>
        </w:rPr>
        <w:t xml:space="preserve"> </w:t>
      </w:r>
      <w:proofErr w:type="spellStart"/>
      <w:r w:rsidR="003012CF" w:rsidRPr="002F6958">
        <w:rPr>
          <w:rFonts w:ascii="Times New Roman" w:hAnsi="Times New Roman"/>
          <w:color w:val="000000"/>
          <w:sz w:val="24"/>
          <w:szCs w:val="24"/>
        </w:rPr>
        <w:t>Додаткових</w:t>
      </w:r>
      <w:proofErr w:type="spellEnd"/>
      <w:r w:rsidR="003012CF" w:rsidRPr="002F6958">
        <w:rPr>
          <w:rFonts w:ascii="Times New Roman" w:hAnsi="Times New Roman"/>
          <w:color w:val="000000"/>
          <w:sz w:val="24"/>
          <w:szCs w:val="24"/>
        </w:rPr>
        <w:t xml:space="preserve"> </w:t>
      </w:r>
      <w:proofErr w:type="spellStart"/>
      <w:r w:rsidR="003012CF" w:rsidRPr="002F6958">
        <w:rPr>
          <w:rFonts w:ascii="Times New Roman" w:hAnsi="Times New Roman"/>
          <w:color w:val="000000"/>
          <w:sz w:val="24"/>
          <w:szCs w:val="24"/>
        </w:rPr>
        <w:t>угод</w:t>
      </w:r>
      <w:proofErr w:type="spellEnd"/>
      <w:r w:rsidR="003012CF" w:rsidRPr="002F6958">
        <w:rPr>
          <w:rFonts w:ascii="Times New Roman" w:hAnsi="Times New Roman"/>
          <w:color w:val="000000"/>
          <w:sz w:val="24"/>
          <w:szCs w:val="24"/>
        </w:rPr>
        <w:t xml:space="preserve"> до </w:t>
      </w:r>
      <w:proofErr w:type="spellStart"/>
      <w:r w:rsidR="003012CF" w:rsidRPr="002F6958">
        <w:rPr>
          <w:rFonts w:ascii="Times New Roman" w:hAnsi="Times New Roman"/>
          <w:color w:val="000000"/>
          <w:sz w:val="24"/>
          <w:szCs w:val="24"/>
        </w:rPr>
        <w:t>цього</w:t>
      </w:r>
      <w:proofErr w:type="spellEnd"/>
      <w:r w:rsidR="003012CF" w:rsidRPr="002F6958">
        <w:rPr>
          <w:rFonts w:ascii="Times New Roman" w:hAnsi="Times New Roman"/>
          <w:color w:val="000000"/>
          <w:sz w:val="24"/>
          <w:szCs w:val="24"/>
        </w:rPr>
        <w:t xml:space="preserve"> Договору</w:t>
      </w:r>
      <w:r w:rsidR="003012CF" w:rsidRPr="002F6958">
        <w:rPr>
          <w:rFonts w:ascii="Times New Roman" w:hAnsi="Times New Roman"/>
          <w:sz w:val="24"/>
          <w:szCs w:val="24"/>
        </w:rPr>
        <w:t xml:space="preserve"> та </w:t>
      </w:r>
      <w:proofErr w:type="spellStart"/>
      <w:r w:rsidR="003012CF" w:rsidRPr="002F6958">
        <w:rPr>
          <w:rFonts w:ascii="Times New Roman" w:hAnsi="Times New Roman"/>
          <w:sz w:val="24"/>
          <w:szCs w:val="24"/>
        </w:rPr>
        <w:t>підписані</w:t>
      </w:r>
      <w:proofErr w:type="spellEnd"/>
      <w:r w:rsidR="003012CF" w:rsidRPr="002F6958">
        <w:rPr>
          <w:rFonts w:ascii="Times New Roman" w:hAnsi="Times New Roman"/>
          <w:sz w:val="24"/>
          <w:szCs w:val="24"/>
        </w:rPr>
        <w:t xml:space="preserve"> Сторонами</w:t>
      </w:r>
      <w:r w:rsidR="003012CF" w:rsidRPr="003012CF">
        <w:t xml:space="preserve">, </w:t>
      </w:r>
      <w:proofErr w:type="spellStart"/>
      <w:r w:rsidR="003012CF" w:rsidRPr="002F6958">
        <w:rPr>
          <w:rFonts w:ascii="Times New Roman" w:hAnsi="Times New Roman"/>
          <w:sz w:val="24"/>
          <w:szCs w:val="24"/>
        </w:rPr>
        <w:t>додаються</w:t>
      </w:r>
      <w:proofErr w:type="spellEnd"/>
      <w:r w:rsidR="003012CF" w:rsidRPr="002F6958">
        <w:rPr>
          <w:rFonts w:ascii="Times New Roman" w:hAnsi="Times New Roman"/>
          <w:sz w:val="24"/>
          <w:szCs w:val="24"/>
        </w:rPr>
        <w:t xml:space="preserve"> до </w:t>
      </w:r>
      <w:proofErr w:type="spellStart"/>
      <w:r w:rsidR="003012CF" w:rsidRPr="002F6958">
        <w:rPr>
          <w:rFonts w:ascii="Times New Roman" w:hAnsi="Times New Roman"/>
          <w:sz w:val="24"/>
          <w:szCs w:val="24"/>
        </w:rPr>
        <w:t>цього</w:t>
      </w:r>
      <w:proofErr w:type="spellEnd"/>
      <w:r w:rsidR="003012CF" w:rsidRPr="002F6958">
        <w:rPr>
          <w:rFonts w:ascii="Times New Roman" w:hAnsi="Times New Roman"/>
          <w:sz w:val="24"/>
          <w:szCs w:val="24"/>
        </w:rPr>
        <w:t xml:space="preserve"> Договору і є </w:t>
      </w:r>
      <w:proofErr w:type="spellStart"/>
      <w:r w:rsidR="003012CF" w:rsidRPr="002F6958">
        <w:rPr>
          <w:rFonts w:ascii="Times New Roman" w:hAnsi="Times New Roman"/>
          <w:sz w:val="24"/>
          <w:szCs w:val="24"/>
        </w:rPr>
        <w:t>його</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невід'ємною</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частиною</w:t>
      </w:r>
      <w:proofErr w:type="spellEnd"/>
      <w:r w:rsidR="003012CF" w:rsidRPr="002F6958">
        <w:rPr>
          <w:rFonts w:ascii="Times New Roman" w:hAnsi="Times New Roman"/>
          <w:sz w:val="24"/>
          <w:szCs w:val="24"/>
        </w:rPr>
        <w:t>.</w:t>
      </w:r>
    </w:p>
    <w:p w:rsidR="004F57E0" w:rsidRPr="002F6958" w:rsidRDefault="000A6E30" w:rsidP="002F6958">
      <w:pPr>
        <w:pStyle w:val="13"/>
        <w:rPr>
          <w:rFonts w:ascii="Times New Roman" w:hAnsi="Times New Roman"/>
          <w:b/>
          <w:color w:val="000000"/>
          <w:sz w:val="24"/>
          <w:szCs w:val="24"/>
        </w:rPr>
      </w:pPr>
      <w:r>
        <w:rPr>
          <w:rFonts w:ascii="Times New Roman" w:hAnsi="Times New Roman"/>
          <w:color w:val="000000"/>
          <w:sz w:val="24"/>
          <w:szCs w:val="24"/>
          <w:lang w:val="uk-UA"/>
        </w:rPr>
        <w:t>10</w:t>
      </w:r>
      <w:r w:rsidR="000F6C4F" w:rsidRPr="002F6958">
        <w:rPr>
          <w:rFonts w:ascii="Times New Roman" w:hAnsi="Times New Roman"/>
          <w:color w:val="000000"/>
          <w:sz w:val="24"/>
          <w:szCs w:val="24"/>
        </w:rPr>
        <w:t>.2.</w:t>
      </w:r>
      <w:r w:rsidR="00FC6CC6" w:rsidRPr="002F6958">
        <w:rPr>
          <w:rFonts w:ascii="Times New Roman" w:hAnsi="Times New Roman"/>
          <w:color w:val="000000"/>
          <w:sz w:val="24"/>
          <w:szCs w:val="24"/>
        </w:rPr>
        <w:t xml:space="preserve"> </w:t>
      </w:r>
      <w:proofErr w:type="spellStart"/>
      <w:r w:rsidR="003012CF" w:rsidRPr="002F6958">
        <w:rPr>
          <w:rFonts w:ascii="Times New Roman" w:hAnsi="Times New Roman"/>
          <w:sz w:val="24"/>
          <w:szCs w:val="24"/>
        </w:rPr>
        <w:t>Догові</w:t>
      </w:r>
      <w:proofErr w:type="gramStart"/>
      <w:r w:rsidR="003012CF" w:rsidRPr="002F6958">
        <w:rPr>
          <w:rFonts w:ascii="Times New Roman" w:hAnsi="Times New Roman"/>
          <w:sz w:val="24"/>
          <w:szCs w:val="24"/>
        </w:rPr>
        <w:t>р</w:t>
      </w:r>
      <w:proofErr w:type="spellEnd"/>
      <w:proofErr w:type="gram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може</w:t>
      </w:r>
      <w:proofErr w:type="spellEnd"/>
      <w:r w:rsidR="003012CF" w:rsidRPr="002F6958">
        <w:rPr>
          <w:rFonts w:ascii="Times New Roman" w:hAnsi="Times New Roman"/>
          <w:sz w:val="24"/>
          <w:szCs w:val="24"/>
        </w:rPr>
        <w:t xml:space="preserve"> бути </w:t>
      </w:r>
      <w:proofErr w:type="spellStart"/>
      <w:r w:rsidR="003012CF" w:rsidRPr="002F6958">
        <w:rPr>
          <w:rFonts w:ascii="Times New Roman" w:hAnsi="Times New Roman"/>
          <w:sz w:val="24"/>
          <w:szCs w:val="24"/>
        </w:rPr>
        <w:t>змінений</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доповнений</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або</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розірваний</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виключно</w:t>
      </w:r>
      <w:proofErr w:type="spellEnd"/>
      <w:r w:rsidR="003012CF" w:rsidRPr="002F6958">
        <w:rPr>
          <w:rFonts w:ascii="Times New Roman" w:hAnsi="Times New Roman"/>
          <w:sz w:val="24"/>
          <w:szCs w:val="24"/>
        </w:rPr>
        <w:t xml:space="preserve"> за </w:t>
      </w:r>
      <w:proofErr w:type="spellStart"/>
      <w:r w:rsidR="003012CF" w:rsidRPr="002F6958">
        <w:rPr>
          <w:rFonts w:ascii="Times New Roman" w:hAnsi="Times New Roman"/>
          <w:sz w:val="24"/>
          <w:szCs w:val="24"/>
        </w:rPr>
        <w:t>взаємною</w:t>
      </w:r>
      <w:proofErr w:type="spellEnd"/>
      <w:r w:rsidR="003012CF" w:rsidRPr="002F6958">
        <w:rPr>
          <w:rFonts w:ascii="Times New Roman" w:hAnsi="Times New Roman"/>
          <w:spacing w:val="1"/>
          <w:sz w:val="24"/>
          <w:szCs w:val="24"/>
        </w:rPr>
        <w:t xml:space="preserve"> </w:t>
      </w:r>
      <w:proofErr w:type="spellStart"/>
      <w:r w:rsidR="003012CF" w:rsidRPr="002F6958">
        <w:rPr>
          <w:rFonts w:ascii="Times New Roman" w:hAnsi="Times New Roman"/>
          <w:sz w:val="24"/>
          <w:szCs w:val="24"/>
        </w:rPr>
        <w:t>згодою</w:t>
      </w:r>
      <w:proofErr w:type="spellEnd"/>
      <w:r w:rsidR="003012CF" w:rsidRPr="002F6958">
        <w:rPr>
          <w:rFonts w:ascii="Times New Roman" w:hAnsi="Times New Roman"/>
          <w:sz w:val="24"/>
          <w:szCs w:val="24"/>
        </w:rPr>
        <w:t xml:space="preserve"> </w:t>
      </w:r>
      <w:proofErr w:type="spellStart"/>
      <w:r w:rsidR="003012CF" w:rsidRPr="002F6958">
        <w:rPr>
          <w:rFonts w:ascii="Times New Roman" w:hAnsi="Times New Roman"/>
          <w:sz w:val="24"/>
          <w:szCs w:val="24"/>
        </w:rPr>
        <w:t>Сторін</w:t>
      </w:r>
      <w:proofErr w:type="spellEnd"/>
      <w:r w:rsidR="003012CF" w:rsidRPr="002F6958">
        <w:rPr>
          <w:rFonts w:ascii="Times New Roman" w:hAnsi="Times New Roman"/>
          <w:color w:val="000000"/>
          <w:sz w:val="24"/>
          <w:szCs w:val="24"/>
        </w:rPr>
        <w:t>,</w:t>
      </w:r>
      <w:r w:rsidR="000056AF" w:rsidRPr="002F6958">
        <w:rPr>
          <w:rFonts w:ascii="Times New Roman" w:hAnsi="Times New Roman"/>
          <w:color w:val="000000"/>
          <w:sz w:val="24"/>
          <w:szCs w:val="24"/>
        </w:rPr>
        <w:t xml:space="preserve"> </w:t>
      </w:r>
      <w:proofErr w:type="spellStart"/>
      <w:r w:rsidR="000056AF" w:rsidRPr="002F6958">
        <w:rPr>
          <w:rFonts w:ascii="Times New Roman" w:hAnsi="Times New Roman"/>
          <w:color w:val="000000"/>
          <w:sz w:val="24"/>
          <w:szCs w:val="24"/>
        </w:rPr>
        <w:t>крім</w:t>
      </w:r>
      <w:proofErr w:type="spellEnd"/>
      <w:r w:rsidR="000056AF" w:rsidRPr="002F6958">
        <w:rPr>
          <w:rFonts w:ascii="Times New Roman" w:hAnsi="Times New Roman"/>
          <w:color w:val="000000"/>
          <w:sz w:val="24"/>
          <w:szCs w:val="24"/>
        </w:rPr>
        <w:t xml:space="preserve"> </w:t>
      </w:r>
      <w:proofErr w:type="spellStart"/>
      <w:r w:rsidR="000056AF" w:rsidRPr="002F6958">
        <w:rPr>
          <w:rFonts w:ascii="Times New Roman" w:hAnsi="Times New Roman"/>
          <w:color w:val="000000"/>
          <w:sz w:val="24"/>
          <w:szCs w:val="24"/>
        </w:rPr>
        <w:t>випадків</w:t>
      </w:r>
      <w:proofErr w:type="spellEnd"/>
      <w:r w:rsidR="000056AF" w:rsidRPr="002F6958">
        <w:rPr>
          <w:rFonts w:ascii="Times New Roman" w:hAnsi="Times New Roman"/>
          <w:color w:val="000000"/>
          <w:sz w:val="24"/>
          <w:szCs w:val="24"/>
        </w:rPr>
        <w:t xml:space="preserve"> </w:t>
      </w:r>
      <w:proofErr w:type="spellStart"/>
      <w:r w:rsidR="000056AF" w:rsidRPr="002F6958">
        <w:rPr>
          <w:rFonts w:ascii="Times New Roman" w:hAnsi="Times New Roman"/>
          <w:color w:val="000000"/>
          <w:sz w:val="24"/>
          <w:szCs w:val="24"/>
        </w:rPr>
        <w:t>передбачених</w:t>
      </w:r>
      <w:proofErr w:type="spellEnd"/>
      <w:r w:rsidR="000056AF" w:rsidRPr="002F6958">
        <w:rPr>
          <w:rFonts w:ascii="Times New Roman" w:hAnsi="Times New Roman"/>
          <w:color w:val="000000"/>
          <w:sz w:val="24"/>
          <w:szCs w:val="24"/>
        </w:rPr>
        <w:t xml:space="preserve"> пп.4.2.1. та 4</w:t>
      </w:r>
      <w:r w:rsidR="003012CF" w:rsidRPr="002F6958">
        <w:rPr>
          <w:rFonts w:ascii="Times New Roman" w:hAnsi="Times New Roman"/>
          <w:color w:val="000000"/>
          <w:sz w:val="24"/>
          <w:szCs w:val="24"/>
        </w:rPr>
        <w:t>.4.3. Договору.</w:t>
      </w:r>
    </w:p>
    <w:p w:rsidR="004F57E0" w:rsidRDefault="000A6E30" w:rsidP="002F6958">
      <w:pPr>
        <w:pStyle w:val="13"/>
        <w:rPr>
          <w:rFonts w:ascii="Times New Roman" w:hAnsi="Times New Roman"/>
          <w:color w:val="000000"/>
          <w:sz w:val="24"/>
          <w:szCs w:val="24"/>
          <w:lang w:val="uk-UA"/>
        </w:rPr>
      </w:pPr>
      <w:r>
        <w:rPr>
          <w:rFonts w:ascii="Times New Roman" w:hAnsi="Times New Roman"/>
          <w:color w:val="000000"/>
          <w:sz w:val="24"/>
          <w:szCs w:val="24"/>
          <w:lang w:val="uk-UA"/>
        </w:rPr>
        <w:t>10</w:t>
      </w:r>
      <w:r w:rsidR="000F6C4F" w:rsidRPr="002F6958">
        <w:rPr>
          <w:rFonts w:ascii="Times New Roman" w:hAnsi="Times New Roman"/>
          <w:color w:val="000000"/>
          <w:sz w:val="24"/>
          <w:szCs w:val="24"/>
        </w:rPr>
        <w:t>.3.</w:t>
      </w:r>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Істотні</w:t>
      </w:r>
      <w:proofErr w:type="spellEnd"/>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умови</w:t>
      </w:r>
      <w:proofErr w:type="spellEnd"/>
      <w:r w:rsidR="00FC6CC6" w:rsidRPr="002F6958">
        <w:rPr>
          <w:rFonts w:ascii="Times New Roman" w:hAnsi="Times New Roman"/>
          <w:color w:val="000000"/>
          <w:sz w:val="24"/>
          <w:szCs w:val="24"/>
        </w:rPr>
        <w:t xml:space="preserve"> Договору не </w:t>
      </w:r>
      <w:proofErr w:type="spellStart"/>
      <w:r w:rsidR="00FC6CC6" w:rsidRPr="002F6958">
        <w:rPr>
          <w:rFonts w:ascii="Times New Roman" w:hAnsi="Times New Roman"/>
          <w:color w:val="000000"/>
          <w:sz w:val="24"/>
          <w:szCs w:val="24"/>
        </w:rPr>
        <w:t>можуть</w:t>
      </w:r>
      <w:proofErr w:type="spellEnd"/>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змінюватися</w:t>
      </w:r>
      <w:proofErr w:type="spellEnd"/>
      <w:r w:rsidR="00FC6CC6" w:rsidRPr="002F6958">
        <w:rPr>
          <w:rFonts w:ascii="Times New Roman" w:hAnsi="Times New Roman"/>
          <w:color w:val="000000"/>
          <w:sz w:val="24"/>
          <w:szCs w:val="24"/>
        </w:rPr>
        <w:t xml:space="preserve"> </w:t>
      </w:r>
      <w:proofErr w:type="spellStart"/>
      <w:proofErr w:type="gramStart"/>
      <w:r w:rsidR="00FC6CC6" w:rsidRPr="002F6958">
        <w:rPr>
          <w:rFonts w:ascii="Times New Roman" w:hAnsi="Times New Roman"/>
          <w:color w:val="000000"/>
          <w:sz w:val="24"/>
          <w:szCs w:val="24"/>
        </w:rPr>
        <w:t>п</w:t>
      </w:r>
      <w:proofErr w:type="gramEnd"/>
      <w:r w:rsidR="00FC6CC6" w:rsidRPr="002F6958">
        <w:rPr>
          <w:rFonts w:ascii="Times New Roman" w:hAnsi="Times New Roman"/>
          <w:color w:val="000000"/>
          <w:sz w:val="24"/>
          <w:szCs w:val="24"/>
        </w:rPr>
        <w:t>ісля</w:t>
      </w:r>
      <w:proofErr w:type="spellEnd"/>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його</w:t>
      </w:r>
      <w:proofErr w:type="spellEnd"/>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підписання</w:t>
      </w:r>
      <w:proofErr w:type="spellEnd"/>
      <w:r w:rsidR="00FC6CC6" w:rsidRPr="002F6958">
        <w:rPr>
          <w:rFonts w:ascii="Times New Roman" w:hAnsi="Times New Roman"/>
          <w:color w:val="000000"/>
          <w:sz w:val="24"/>
          <w:szCs w:val="24"/>
        </w:rPr>
        <w:t xml:space="preserve"> до </w:t>
      </w:r>
      <w:proofErr w:type="spellStart"/>
      <w:r w:rsidR="00FC6CC6" w:rsidRPr="002F6958">
        <w:rPr>
          <w:rFonts w:ascii="Times New Roman" w:hAnsi="Times New Roman"/>
          <w:color w:val="000000"/>
          <w:sz w:val="24"/>
          <w:szCs w:val="24"/>
        </w:rPr>
        <w:t>виконання</w:t>
      </w:r>
      <w:proofErr w:type="spellEnd"/>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зобов’язань</w:t>
      </w:r>
      <w:proofErr w:type="spellEnd"/>
      <w:r w:rsidR="00FC6CC6" w:rsidRPr="002F6958">
        <w:rPr>
          <w:rFonts w:ascii="Times New Roman" w:hAnsi="Times New Roman"/>
          <w:color w:val="000000"/>
          <w:sz w:val="24"/>
          <w:szCs w:val="24"/>
        </w:rPr>
        <w:t xml:space="preserve"> Сторонами в </w:t>
      </w:r>
      <w:proofErr w:type="spellStart"/>
      <w:r w:rsidR="00FC6CC6" w:rsidRPr="002F6958">
        <w:rPr>
          <w:rFonts w:ascii="Times New Roman" w:hAnsi="Times New Roman"/>
          <w:color w:val="000000"/>
          <w:sz w:val="24"/>
          <w:szCs w:val="24"/>
        </w:rPr>
        <w:t>повному</w:t>
      </w:r>
      <w:proofErr w:type="spellEnd"/>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обсязі</w:t>
      </w:r>
      <w:proofErr w:type="spellEnd"/>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крім</w:t>
      </w:r>
      <w:proofErr w:type="spellEnd"/>
      <w:r w:rsidR="00FC6CC6" w:rsidRPr="002F6958">
        <w:rPr>
          <w:rFonts w:ascii="Times New Roman" w:hAnsi="Times New Roman"/>
          <w:color w:val="000000"/>
          <w:sz w:val="24"/>
          <w:szCs w:val="24"/>
        </w:rPr>
        <w:t xml:space="preserve"> </w:t>
      </w:r>
      <w:proofErr w:type="spellStart"/>
      <w:r w:rsidR="00FC6CC6" w:rsidRPr="002F6958">
        <w:rPr>
          <w:rFonts w:ascii="Times New Roman" w:hAnsi="Times New Roman"/>
          <w:color w:val="000000"/>
          <w:sz w:val="24"/>
          <w:szCs w:val="24"/>
        </w:rPr>
        <w:t>випадків</w:t>
      </w:r>
      <w:proofErr w:type="spellEnd"/>
      <w:r w:rsidR="00FC6CC6" w:rsidRPr="002F6958">
        <w:rPr>
          <w:rFonts w:ascii="Times New Roman" w:hAnsi="Times New Roman"/>
          <w:color w:val="000000"/>
          <w:sz w:val="24"/>
          <w:szCs w:val="24"/>
        </w:rPr>
        <w:t xml:space="preserve">: </w:t>
      </w:r>
    </w:p>
    <w:p w:rsidR="00745881" w:rsidRPr="00122C86" w:rsidRDefault="00745881" w:rsidP="00745881">
      <w:pPr>
        <w:shd w:val="clear" w:color="auto" w:fill="FFFFFF"/>
        <w:spacing w:after="0" w:line="240" w:lineRule="auto"/>
        <w:ind w:firstLine="567"/>
        <w:jc w:val="both"/>
        <w:rPr>
          <w:rFonts w:ascii="Times New Roman" w:eastAsia="Times New Roman" w:hAnsi="Times New Roman" w:cs="Times New Roman"/>
          <w:sz w:val="24"/>
          <w:szCs w:val="24"/>
        </w:rPr>
      </w:pPr>
      <w:r w:rsidRPr="00122C8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45881" w:rsidRPr="00122C86" w:rsidRDefault="00745881" w:rsidP="00745881">
      <w:pPr>
        <w:shd w:val="clear" w:color="auto" w:fill="FFFFFF"/>
        <w:spacing w:after="0" w:line="240" w:lineRule="auto"/>
        <w:ind w:firstLine="567"/>
        <w:jc w:val="both"/>
        <w:rPr>
          <w:rFonts w:ascii="Times New Roman" w:eastAsia="Times New Roman" w:hAnsi="Times New Roman" w:cs="Times New Roman"/>
          <w:sz w:val="24"/>
          <w:szCs w:val="24"/>
        </w:rPr>
      </w:pPr>
      <w:bookmarkStart w:id="1" w:name="n75"/>
      <w:bookmarkEnd w:id="1"/>
      <w:r w:rsidRPr="00122C8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5881" w:rsidRPr="00122C86" w:rsidRDefault="00745881" w:rsidP="00745881">
      <w:pPr>
        <w:shd w:val="clear" w:color="auto" w:fill="FFFFFF"/>
        <w:spacing w:after="0" w:line="240" w:lineRule="auto"/>
        <w:ind w:firstLine="567"/>
        <w:jc w:val="both"/>
        <w:rPr>
          <w:rFonts w:ascii="Times New Roman" w:eastAsia="Times New Roman" w:hAnsi="Times New Roman" w:cs="Times New Roman"/>
          <w:sz w:val="24"/>
          <w:szCs w:val="24"/>
        </w:rPr>
      </w:pPr>
      <w:bookmarkStart w:id="2" w:name="n76"/>
      <w:bookmarkEnd w:id="2"/>
      <w:r w:rsidRPr="00122C8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5881" w:rsidRPr="00122C86" w:rsidRDefault="00745881" w:rsidP="00745881">
      <w:pPr>
        <w:shd w:val="clear" w:color="auto" w:fill="FFFFFF"/>
        <w:spacing w:after="0" w:line="240" w:lineRule="auto"/>
        <w:ind w:firstLine="567"/>
        <w:jc w:val="both"/>
        <w:rPr>
          <w:rFonts w:ascii="Times New Roman" w:eastAsia="Times New Roman" w:hAnsi="Times New Roman" w:cs="Times New Roman"/>
          <w:sz w:val="24"/>
          <w:szCs w:val="24"/>
        </w:rPr>
      </w:pPr>
      <w:bookmarkStart w:id="3" w:name="n77"/>
      <w:bookmarkEnd w:id="3"/>
      <w:r w:rsidRPr="00122C86">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5881" w:rsidRPr="00122C86" w:rsidRDefault="00745881" w:rsidP="00745881">
      <w:pPr>
        <w:shd w:val="clear" w:color="auto" w:fill="FFFFFF"/>
        <w:spacing w:after="0" w:line="240" w:lineRule="auto"/>
        <w:ind w:firstLine="567"/>
        <w:jc w:val="both"/>
        <w:rPr>
          <w:rFonts w:ascii="Times New Roman" w:eastAsia="Times New Roman" w:hAnsi="Times New Roman" w:cs="Times New Roman"/>
          <w:sz w:val="24"/>
          <w:szCs w:val="24"/>
        </w:rPr>
      </w:pPr>
      <w:bookmarkStart w:id="4" w:name="n374"/>
      <w:bookmarkStart w:id="5" w:name="n78"/>
      <w:bookmarkEnd w:id="4"/>
      <w:bookmarkEnd w:id="5"/>
      <w:r w:rsidRPr="00122C8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5881" w:rsidRPr="00122C86" w:rsidRDefault="00745881" w:rsidP="00745881">
      <w:pPr>
        <w:shd w:val="clear" w:color="auto" w:fill="FFFFFF"/>
        <w:spacing w:after="0" w:line="240" w:lineRule="auto"/>
        <w:ind w:firstLine="567"/>
        <w:jc w:val="both"/>
        <w:rPr>
          <w:rFonts w:ascii="Times New Roman" w:eastAsia="Times New Roman" w:hAnsi="Times New Roman" w:cs="Times New Roman"/>
          <w:sz w:val="24"/>
          <w:szCs w:val="24"/>
        </w:rPr>
      </w:pPr>
      <w:bookmarkStart w:id="6" w:name="n79"/>
      <w:bookmarkEnd w:id="6"/>
      <w:r w:rsidRPr="00122C86">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57E0" w:rsidRPr="00745881" w:rsidRDefault="00745881" w:rsidP="00745881">
      <w:pPr>
        <w:shd w:val="clear" w:color="auto" w:fill="FFFFFF"/>
        <w:spacing w:after="150" w:line="240" w:lineRule="auto"/>
        <w:ind w:firstLine="567"/>
        <w:jc w:val="both"/>
        <w:rPr>
          <w:rFonts w:ascii="Times New Roman" w:eastAsia="Times New Roman" w:hAnsi="Times New Roman" w:cs="Times New Roman"/>
          <w:sz w:val="24"/>
          <w:szCs w:val="24"/>
        </w:rPr>
      </w:pPr>
      <w:bookmarkStart w:id="7" w:name="n80"/>
      <w:bookmarkStart w:id="8" w:name="n81"/>
      <w:bookmarkEnd w:id="7"/>
      <w:bookmarkEnd w:id="8"/>
      <w:r w:rsidRPr="00122C86">
        <w:rPr>
          <w:rFonts w:ascii="Times New Roman" w:eastAsia="Times New Roman" w:hAnsi="Times New Roman" w:cs="Times New Roman"/>
          <w:sz w:val="24"/>
          <w:szCs w:val="24"/>
        </w:rPr>
        <w:lastRenderedPageBreak/>
        <w:t>7) зміни умов у зв’язку із застосуванням положень </w:t>
      </w:r>
      <w:hyperlink r:id="rId10" w:anchor="n1778" w:tgtFrame="_blank" w:history="1">
        <w:r w:rsidRPr="00122C86">
          <w:rPr>
            <w:rFonts w:ascii="Times New Roman" w:eastAsia="Times New Roman" w:hAnsi="Times New Roman" w:cs="Times New Roman"/>
            <w:sz w:val="24"/>
            <w:szCs w:val="24"/>
          </w:rPr>
          <w:t>частини шостої</w:t>
        </w:r>
      </w:hyperlink>
      <w:r w:rsidRPr="00122C86">
        <w:rPr>
          <w:rFonts w:ascii="Times New Roman" w:eastAsia="Times New Roman" w:hAnsi="Times New Roman" w:cs="Times New Roman"/>
          <w:sz w:val="24"/>
          <w:szCs w:val="24"/>
        </w:rPr>
        <w:t>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57E0" w:rsidRDefault="00FC6CC6" w:rsidP="0074588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0A6E30">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Додатки до договору</w:t>
      </w:r>
    </w:p>
    <w:p w:rsidR="004F57E0" w:rsidRDefault="00FC6C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A6E30">
        <w:rPr>
          <w:rFonts w:ascii="Times New Roman" w:eastAsia="Times New Roman" w:hAnsi="Times New Roman" w:cs="Times New Roman"/>
          <w:color w:val="000000"/>
          <w:sz w:val="24"/>
          <w:szCs w:val="24"/>
        </w:rPr>
        <w:t>1</w:t>
      </w:r>
      <w:r w:rsidR="000F6C4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Невід’ємною частиною цього Договору є:</w:t>
      </w:r>
      <w:r w:rsidR="000F6C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Специфікація </w:t>
      </w:r>
      <w:r w:rsidR="0022275A">
        <w:rPr>
          <w:rFonts w:ascii="Times New Roman" w:eastAsia="Times New Roman" w:hAnsi="Times New Roman" w:cs="Times New Roman"/>
          <w:color w:val="000000"/>
          <w:sz w:val="24"/>
          <w:szCs w:val="24"/>
        </w:rPr>
        <w:t>(Додаток № 1).</w:t>
      </w:r>
      <w:r w:rsidR="001843E0">
        <w:rPr>
          <w:rFonts w:ascii="Times New Roman" w:eastAsia="Times New Roman" w:hAnsi="Times New Roman" w:cs="Times New Roman"/>
          <w:color w:val="000000"/>
          <w:sz w:val="24"/>
          <w:szCs w:val="24"/>
        </w:rPr>
        <w:t xml:space="preserve"> </w:t>
      </w:r>
    </w:p>
    <w:p w:rsidR="00F65662" w:rsidRDefault="00F65662">
      <w:pPr>
        <w:spacing w:after="0" w:line="240" w:lineRule="auto"/>
        <w:jc w:val="both"/>
        <w:rPr>
          <w:rFonts w:ascii="Times New Roman" w:eastAsia="Times New Roman" w:hAnsi="Times New Roman" w:cs="Times New Roman"/>
          <w:color w:val="000000"/>
          <w:sz w:val="24"/>
          <w:szCs w:val="24"/>
        </w:rPr>
      </w:pPr>
    </w:p>
    <w:p w:rsidR="001843E0" w:rsidRDefault="001843E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F57E0" w:rsidRDefault="004F57E0">
      <w:pPr>
        <w:spacing w:after="0" w:line="240" w:lineRule="auto"/>
        <w:jc w:val="both"/>
        <w:rPr>
          <w:rFonts w:ascii="Times New Roman" w:eastAsia="Times New Roman" w:hAnsi="Times New Roman" w:cs="Times New Roman"/>
          <w:color w:val="000000"/>
          <w:sz w:val="24"/>
          <w:szCs w:val="24"/>
        </w:rPr>
      </w:pPr>
    </w:p>
    <w:p w:rsidR="004F57E0" w:rsidRDefault="004F57E0">
      <w:pPr>
        <w:spacing w:after="0" w:line="240" w:lineRule="auto"/>
        <w:jc w:val="both"/>
        <w:rPr>
          <w:rFonts w:ascii="Times New Roman" w:eastAsia="Times New Roman" w:hAnsi="Times New Roman" w:cs="Times New Roman"/>
          <w:color w:val="000000"/>
          <w:sz w:val="24"/>
          <w:szCs w:val="24"/>
        </w:rPr>
      </w:pPr>
    </w:p>
    <w:p w:rsidR="004F57E0" w:rsidRDefault="001843E0">
      <w:pPr>
        <w:spacing w:after="0"/>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11</w:t>
      </w:r>
      <w:r w:rsidR="00FC6CC6">
        <w:rPr>
          <w:rFonts w:ascii="Times New Roman" w:eastAsia="Times New Roman" w:hAnsi="Times New Roman" w:cs="Times New Roman"/>
          <w:b/>
          <w:color w:val="000000"/>
          <w:sz w:val="24"/>
          <w:szCs w:val="24"/>
        </w:rPr>
        <w:t>. Місцезнаходження та банківські реквізити Сторін</w:t>
      </w:r>
    </w:p>
    <w:p w:rsidR="004F57E0" w:rsidRDefault="004F57E0">
      <w:pPr>
        <w:spacing w:after="0"/>
        <w:ind w:firstLine="142"/>
        <w:jc w:val="center"/>
        <w:rPr>
          <w:rFonts w:ascii="Times New Roman" w:eastAsia="Times New Roman" w:hAnsi="Times New Roman" w:cs="Times New Roman"/>
          <w:b/>
          <w:color w:val="000000"/>
          <w:sz w:val="24"/>
          <w:szCs w:val="24"/>
        </w:rPr>
      </w:pPr>
    </w:p>
    <w:p w:rsidR="004F57E0" w:rsidRDefault="00FC6CC6">
      <w:pPr>
        <w:ind w:left="126" w:right="126"/>
        <w:rPr>
          <w:rFonts w:ascii="Times New Roman" w:eastAsia="Times New Roman" w:hAnsi="Times New Roman" w:cs="Times New Roman"/>
          <w:b/>
        </w:rPr>
      </w:pPr>
      <w:r>
        <w:rPr>
          <w:rFonts w:ascii="Times New Roman" w:eastAsia="Times New Roman" w:hAnsi="Times New Roman" w:cs="Times New Roman"/>
          <w:b/>
        </w:rPr>
        <w:t>Постачальник:</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Покупець: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F57E0">
        <w:tc>
          <w:tcPr>
            <w:tcW w:w="4786" w:type="dxa"/>
          </w:tcPr>
          <w:p w:rsidR="00B12FBE" w:rsidRDefault="00B12FBE">
            <w:pPr>
              <w:spacing w:after="0" w:line="240" w:lineRule="auto"/>
              <w:rPr>
                <w:rFonts w:ascii="Times New Roman" w:eastAsia="Times New Roman" w:hAnsi="Times New Roman" w:cs="Times New Roman"/>
                <w:sz w:val="24"/>
                <w:szCs w:val="24"/>
              </w:rPr>
            </w:pPr>
          </w:p>
        </w:tc>
        <w:tc>
          <w:tcPr>
            <w:tcW w:w="4786" w:type="dxa"/>
          </w:tcPr>
          <w:p w:rsidR="000A6E30" w:rsidRPr="00534BB4" w:rsidRDefault="000A6E30" w:rsidP="000A6E30">
            <w:pPr>
              <w:rPr>
                <w:rFonts w:ascii="Times New Roman" w:hAnsi="Times New Roman"/>
                <w:b/>
              </w:rPr>
            </w:pPr>
            <w:r w:rsidRPr="00F76900">
              <w:rPr>
                <w:rFonts w:ascii="Times New Roman" w:hAnsi="Times New Roman"/>
                <w:b/>
              </w:rPr>
              <w:t>М</w:t>
            </w:r>
            <w:r>
              <w:rPr>
                <w:rFonts w:ascii="Times New Roman" w:hAnsi="Times New Roman"/>
                <w:b/>
              </w:rPr>
              <w:t xml:space="preserve">ИРОНІВСЬКИЙ БАЗОВИЙ БУДИНОК КУЛЬТУРИ </w:t>
            </w:r>
            <w:r w:rsidRPr="00F76900">
              <w:rPr>
                <w:rFonts w:ascii="Times New Roman" w:hAnsi="Times New Roman"/>
                <w:b/>
              </w:rPr>
              <w:t>М</w:t>
            </w:r>
            <w:r>
              <w:rPr>
                <w:rFonts w:ascii="Times New Roman" w:hAnsi="Times New Roman"/>
                <w:b/>
              </w:rPr>
              <w:t>ИРОНІВСЬКОЇ МІСЬКОЇ РАДИ  КИЇВСЬКОЇ ОБЛАСТІ</w:t>
            </w:r>
          </w:p>
          <w:p w:rsidR="000A6E30" w:rsidRPr="00583F02" w:rsidRDefault="000A6E30" w:rsidP="000A6E30">
            <w:pPr>
              <w:spacing w:after="0"/>
              <w:rPr>
                <w:rFonts w:ascii="Times New Roman" w:eastAsia="Times New Roman" w:hAnsi="Times New Roman"/>
                <w:bCs/>
                <w:lang w:eastAsia="ar-SA"/>
              </w:rPr>
            </w:pPr>
            <w:r w:rsidRPr="00583F02">
              <w:rPr>
                <w:rFonts w:ascii="Times New Roman" w:eastAsia="Times New Roman" w:hAnsi="Times New Roman"/>
                <w:b/>
                <w:lang w:eastAsia="ar-SA"/>
              </w:rPr>
              <w:t xml:space="preserve">Юридична </w:t>
            </w:r>
            <w:r w:rsidRPr="00583F02">
              <w:rPr>
                <w:rFonts w:ascii="Times New Roman" w:eastAsia="Times New Roman" w:hAnsi="Times New Roman"/>
                <w:b/>
                <w:bCs/>
                <w:lang w:eastAsia="ar-SA"/>
              </w:rPr>
              <w:t xml:space="preserve">і поштова </w:t>
            </w:r>
            <w:r w:rsidRPr="00583F02">
              <w:rPr>
                <w:rFonts w:ascii="Times New Roman" w:eastAsia="Times New Roman" w:hAnsi="Times New Roman"/>
                <w:b/>
                <w:lang w:eastAsia="ar-SA"/>
              </w:rPr>
              <w:t>адреса:</w:t>
            </w:r>
            <w:r w:rsidRPr="00583F02">
              <w:rPr>
                <w:rFonts w:ascii="Times New Roman" w:eastAsia="Times New Roman" w:hAnsi="Times New Roman"/>
                <w:bCs/>
                <w:lang w:eastAsia="ar-SA"/>
              </w:rPr>
              <w:t xml:space="preserve"> 08801, К</w:t>
            </w:r>
            <w:r>
              <w:rPr>
                <w:rFonts w:ascii="Times New Roman" w:eastAsia="Times New Roman" w:hAnsi="Times New Roman"/>
                <w:bCs/>
                <w:lang w:eastAsia="ar-SA"/>
              </w:rPr>
              <w:t>иївська область, Обухівський район</w:t>
            </w:r>
            <w:r w:rsidRPr="00583F02">
              <w:rPr>
                <w:rFonts w:ascii="Times New Roman" w:eastAsia="Times New Roman" w:hAnsi="Times New Roman"/>
                <w:bCs/>
                <w:lang w:eastAsia="ar-SA"/>
              </w:rPr>
              <w:t xml:space="preserve">, </w:t>
            </w:r>
            <w:r>
              <w:rPr>
                <w:rFonts w:ascii="Times New Roman" w:eastAsia="Times New Roman" w:hAnsi="Times New Roman"/>
                <w:bCs/>
                <w:lang w:eastAsia="ar-SA"/>
              </w:rPr>
              <w:t xml:space="preserve">місто </w:t>
            </w:r>
            <w:r w:rsidRPr="00583F02">
              <w:rPr>
                <w:rFonts w:ascii="Times New Roman" w:eastAsia="Times New Roman" w:hAnsi="Times New Roman"/>
                <w:bCs/>
                <w:lang w:eastAsia="ar-SA"/>
              </w:rPr>
              <w:t>М</w:t>
            </w:r>
            <w:r>
              <w:rPr>
                <w:rFonts w:ascii="Times New Roman" w:eastAsia="Times New Roman" w:hAnsi="Times New Roman"/>
                <w:bCs/>
                <w:lang w:eastAsia="ar-SA"/>
              </w:rPr>
              <w:t>иронівка, вулиця Соборності, будинок 60</w:t>
            </w:r>
          </w:p>
          <w:p w:rsidR="000A6E30" w:rsidRDefault="000A6E30" w:rsidP="000A6E30">
            <w:pPr>
              <w:spacing w:after="0"/>
            </w:pPr>
            <w:r w:rsidRPr="00583F02">
              <w:rPr>
                <w:rFonts w:ascii="Times New Roman" w:eastAsia="Times New Roman" w:hAnsi="Times New Roman"/>
                <w:b/>
                <w:lang w:eastAsia="ar-SA"/>
              </w:rPr>
              <w:t>Код ЄДРПОУ:</w:t>
            </w:r>
            <w:r w:rsidRPr="00583F02">
              <w:rPr>
                <w:rFonts w:ascii="Times New Roman" w:eastAsia="Times New Roman" w:hAnsi="Times New Roman"/>
                <w:lang w:eastAsia="ar-SA"/>
              </w:rPr>
              <w:t xml:space="preserve"> </w:t>
            </w:r>
            <w:r w:rsidRPr="00F76900">
              <w:rPr>
                <w:rFonts w:ascii="Times New Roman" w:hAnsi="Times New Roman"/>
              </w:rPr>
              <w:t>05531469</w:t>
            </w:r>
          </w:p>
          <w:p w:rsidR="000A6E30" w:rsidRPr="00583F02" w:rsidRDefault="000A6E30" w:rsidP="000A6E30">
            <w:pPr>
              <w:spacing w:after="0"/>
              <w:rPr>
                <w:rFonts w:ascii="Times New Roman" w:eastAsia="Times New Roman" w:hAnsi="Times New Roman"/>
                <w:bCs/>
                <w:lang w:eastAsia="ar-SA"/>
              </w:rPr>
            </w:pPr>
            <w:r w:rsidRPr="00583F02">
              <w:rPr>
                <w:rFonts w:ascii="Times New Roman" w:eastAsia="Times New Roman" w:hAnsi="Times New Roman"/>
                <w:b/>
                <w:bCs/>
                <w:lang w:val="en-US" w:eastAsia="ar-SA"/>
              </w:rPr>
              <w:t>IBAN</w:t>
            </w:r>
            <w:r w:rsidRPr="00583F02">
              <w:rPr>
                <w:rFonts w:ascii="Times New Roman" w:eastAsia="Times New Roman" w:hAnsi="Times New Roman"/>
                <w:b/>
                <w:bCs/>
                <w:lang w:eastAsia="ar-SA"/>
              </w:rPr>
              <w:t>:</w:t>
            </w:r>
            <w:r w:rsidRPr="00583F02">
              <w:rPr>
                <w:rFonts w:ascii="Times New Roman" w:eastAsia="Times New Roman" w:hAnsi="Times New Roman"/>
                <w:bCs/>
                <w:lang w:eastAsia="ar-SA"/>
              </w:rPr>
              <w:t xml:space="preserve"> </w:t>
            </w:r>
            <w:r w:rsidRPr="00583F02">
              <w:rPr>
                <w:rFonts w:ascii="Times New Roman" w:eastAsia="Times New Roman" w:hAnsi="Times New Roman"/>
                <w:bCs/>
                <w:lang w:val="en-US" w:eastAsia="ar-SA"/>
              </w:rPr>
              <w:t>UA</w:t>
            </w:r>
            <w:r w:rsidR="00CB79AB">
              <w:rPr>
                <w:rFonts w:ascii="Times New Roman" w:hAnsi="Times New Roman"/>
              </w:rPr>
              <w:t>668201720344201001200144585</w:t>
            </w:r>
          </w:p>
          <w:p w:rsidR="000A6E30" w:rsidRPr="00583F02" w:rsidRDefault="000A6E30" w:rsidP="000A6E30">
            <w:pPr>
              <w:spacing w:after="0"/>
              <w:rPr>
                <w:rFonts w:ascii="Times New Roman" w:eastAsia="Times New Roman" w:hAnsi="Times New Roman"/>
                <w:bCs/>
                <w:lang w:eastAsia="ar-SA"/>
              </w:rPr>
            </w:pPr>
            <w:r w:rsidRPr="00583F02">
              <w:rPr>
                <w:rFonts w:ascii="Times New Roman" w:eastAsia="Times New Roman" w:hAnsi="Times New Roman"/>
                <w:b/>
                <w:bCs/>
                <w:lang w:eastAsia="ar-SA"/>
              </w:rPr>
              <w:t xml:space="preserve">Банк: </w:t>
            </w:r>
            <w:proofErr w:type="spellStart"/>
            <w:r w:rsidRPr="00583F02">
              <w:rPr>
                <w:rFonts w:ascii="Times New Roman" w:eastAsia="Times New Roman" w:hAnsi="Times New Roman"/>
                <w:bCs/>
                <w:lang w:eastAsia="ar-SA"/>
              </w:rPr>
              <w:t>Держказначейська</w:t>
            </w:r>
            <w:proofErr w:type="spellEnd"/>
            <w:r w:rsidRPr="00583F02">
              <w:rPr>
                <w:rFonts w:ascii="Times New Roman" w:eastAsia="Times New Roman" w:hAnsi="Times New Roman"/>
                <w:bCs/>
                <w:lang w:eastAsia="ar-SA"/>
              </w:rPr>
              <w:t xml:space="preserve"> служба України, </w:t>
            </w:r>
          </w:p>
          <w:p w:rsidR="000A6E30" w:rsidRPr="00583F02" w:rsidRDefault="000A6E30" w:rsidP="000A6E30">
            <w:pPr>
              <w:spacing w:after="0"/>
              <w:rPr>
                <w:rFonts w:ascii="Times New Roman" w:eastAsia="Times New Roman" w:hAnsi="Times New Roman"/>
                <w:bCs/>
                <w:lang w:eastAsia="ar-SA"/>
              </w:rPr>
            </w:pPr>
            <w:r w:rsidRPr="00583F02">
              <w:rPr>
                <w:rFonts w:ascii="Times New Roman" w:eastAsia="Times New Roman" w:hAnsi="Times New Roman"/>
                <w:bCs/>
                <w:lang w:eastAsia="ar-SA"/>
              </w:rPr>
              <w:t>м. Київ</w:t>
            </w:r>
          </w:p>
          <w:p w:rsidR="000A6E30" w:rsidRPr="00583F02" w:rsidRDefault="000A6E30" w:rsidP="000A6E30">
            <w:pPr>
              <w:spacing w:after="0"/>
              <w:rPr>
                <w:rFonts w:ascii="Times New Roman" w:eastAsia="Times New Roman" w:hAnsi="Times New Roman"/>
                <w:bCs/>
                <w:lang w:eastAsia="ar-SA"/>
              </w:rPr>
            </w:pPr>
            <w:r w:rsidRPr="00583F02">
              <w:rPr>
                <w:rFonts w:ascii="Times New Roman" w:eastAsia="Times New Roman" w:hAnsi="Times New Roman"/>
                <w:b/>
                <w:bCs/>
                <w:lang w:eastAsia="ar-SA"/>
              </w:rPr>
              <w:t>Тел./факс:</w:t>
            </w:r>
            <w:r>
              <w:rPr>
                <w:rFonts w:ascii="Times New Roman" w:eastAsia="Times New Roman" w:hAnsi="Times New Roman"/>
                <w:bCs/>
                <w:lang w:eastAsia="ar-SA"/>
              </w:rPr>
              <w:t xml:space="preserve"> (04574) </w:t>
            </w:r>
            <w:r w:rsidRPr="00F800EA">
              <w:rPr>
                <w:rFonts w:ascii="Times New Roman" w:hAnsi="Times New Roman"/>
              </w:rPr>
              <w:t>5-70-31</w:t>
            </w:r>
          </w:p>
          <w:p w:rsidR="000A6E30" w:rsidRDefault="000A6E30" w:rsidP="000A6E30">
            <w:pPr>
              <w:spacing w:after="0"/>
              <w:rPr>
                <w:rFonts w:ascii="Times New Roman" w:hAnsi="Times New Roman"/>
              </w:rPr>
            </w:pPr>
            <w:r w:rsidRPr="00583F02">
              <w:rPr>
                <w:rFonts w:ascii="Times New Roman" w:eastAsia="Times New Roman" w:hAnsi="Times New Roman"/>
                <w:b/>
                <w:spacing w:val="-3"/>
                <w:lang w:val="en-US" w:eastAsia="ar-SA"/>
              </w:rPr>
              <w:t>E</w:t>
            </w:r>
            <w:r w:rsidRPr="00583F02">
              <w:rPr>
                <w:rFonts w:ascii="Times New Roman" w:eastAsia="Times New Roman" w:hAnsi="Times New Roman"/>
                <w:b/>
                <w:spacing w:val="-3"/>
                <w:lang w:eastAsia="ar-SA"/>
              </w:rPr>
              <w:t>-</w:t>
            </w:r>
            <w:r w:rsidRPr="00583F02">
              <w:rPr>
                <w:rFonts w:ascii="Times New Roman" w:eastAsia="Times New Roman" w:hAnsi="Times New Roman"/>
                <w:b/>
                <w:spacing w:val="-3"/>
                <w:lang w:val="en-US" w:eastAsia="ar-SA"/>
              </w:rPr>
              <w:t>mail</w:t>
            </w:r>
            <w:r w:rsidRPr="00583F02">
              <w:rPr>
                <w:rFonts w:ascii="Times New Roman" w:eastAsia="Times New Roman" w:hAnsi="Times New Roman"/>
                <w:b/>
                <w:spacing w:val="-3"/>
                <w:lang w:eastAsia="ar-SA"/>
              </w:rPr>
              <w:t>:</w:t>
            </w:r>
            <w:r w:rsidRPr="00583F02">
              <w:rPr>
                <w:rFonts w:ascii="Times New Roman" w:eastAsia="Times New Roman" w:hAnsi="Times New Roman"/>
                <w:spacing w:val="-3"/>
                <w:lang w:eastAsia="ar-SA"/>
              </w:rPr>
              <w:t xml:space="preserve"> </w:t>
            </w:r>
            <w:hyperlink r:id="rId11" w:history="1">
              <w:r w:rsidR="00E80728" w:rsidRPr="00B41615">
                <w:rPr>
                  <w:rStyle w:val="af0"/>
                  <w:rFonts w:ascii="Times New Roman" w:hAnsi="Times New Roman"/>
                  <w:lang w:val="en-US"/>
                </w:rPr>
                <w:t>bk</w:t>
              </w:r>
              <w:r w:rsidR="00E80728" w:rsidRPr="00B41615">
                <w:rPr>
                  <w:rStyle w:val="af0"/>
                  <w:rFonts w:ascii="Times New Roman" w:hAnsi="Times New Roman"/>
                </w:rPr>
                <w:t>_</w:t>
              </w:r>
              <w:r w:rsidR="00E80728" w:rsidRPr="00B41615">
                <w:rPr>
                  <w:rStyle w:val="af0"/>
                  <w:rFonts w:ascii="Times New Roman" w:hAnsi="Times New Roman"/>
                  <w:lang w:val="en-US"/>
                </w:rPr>
                <w:t>mironovka</w:t>
              </w:r>
              <w:r w:rsidR="00E80728" w:rsidRPr="00B41615">
                <w:rPr>
                  <w:rStyle w:val="af0"/>
                  <w:rFonts w:ascii="Times New Roman" w:hAnsi="Times New Roman"/>
                </w:rPr>
                <w:t>@ukr.net</w:t>
              </w:r>
            </w:hyperlink>
          </w:p>
          <w:p w:rsidR="00E80728" w:rsidRPr="00534BB4" w:rsidRDefault="00E80728" w:rsidP="000A6E30">
            <w:pPr>
              <w:spacing w:after="0"/>
            </w:pPr>
          </w:p>
          <w:p w:rsidR="00E80728" w:rsidRDefault="00E80728" w:rsidP="00F046BF">
            <w:pPr>
              <w:pStyle w:val="1"/>
            </w:pPr>
            <w:r>
              <w:t xml:space="preserve">Директор </w:t>
            </w:r>
          </w:p>
          <w:p w:rsidR="000A6E30" w:rsidRDefault="00F046BF" w:rsidP="00F046BF">
            <w:pPr>
              <w:pStyle w:val="1"/>
              <w:rPr>
                <w:b/>
              </w:rPr>
            </w:pPr>
            <w:r w:rsidRPr="001B5A47">
              <w:t>__________</w:t>
            </w:r>
            <w:r w:rsidR="00E80728">
              <w:t>____</w:t>
            </w:r>
            <w:r w:rsidRPr="001B5A47">
              <w:t xml:space="preserve">   </w:t>
            </w:r>
            <w:r w:rsidR="00E80728">
              <w:t>Володимир ГОЛУБЄВ</w:t>
            </w:r>
          </w:p>
          <w:p w:rsidR="00F046BF" w:rsidRPr="00801901" w:rsidRDefault="00E80728" w:rsidP="00F046BF">
            <w:pPr>
              <w:pStyle w:val="1"/>
              <w:rPr>
                <w:bCs/>
                <w:kern w:val="32"/>
                <w:lang w:eastAsia="ar-SA"/>
              </w:rPr>
            </w:pPr>
            <w:r>
              <w:t xml:space="preserve">                 </w:t>
            </w:r>
            <w:r w:rsidR="00F046BF" w:rsidRPr="00801901">
              <w:t xml:space="preserve"> М.П</w:t>
            </w:r>
            <w:r w:rsidR="00F046BF" w:rsidRPr="00801901">
              <w:rPr>
                <w:bCs/>
                <w:kern w:val="32"/>
                <w:lang w:eastAsia="ar-SA"/>
              </w:rPr>
              <w:t xml:space="preserve"> </w:t>
            </w:r>
          </w:p>
          <w:p w:rsidR="004F57E0" w:rsidRDefault="004F57E0">
            <w:pPr>
              <w:spacing w:after="0" w:line="240" w:lineRule="auto"/>
              <w:rPr>
                <w:rFonts w:ascii="Times New Roman" w:eastAsia="Times New Roman" w:hAnsi="Times New Roman" w:cs="Times New Roman"/>
                <w:sz w:val="24"/>
                <w:szCs w:val="24"/>
              </w:rPr>
            </w:pPr>
          </w:p>
        </w:tc>
      </w:tr>
    </w:tbl>
    <w:p w:rsidR="000F6C4F" w:rsidRDefault="000F6C4F">
      <w:pPr>
        <w:rPr>
          <w:rFonts w:ascii="Times New Roman" w:eastAsia="Times New Roman" w:hAnsi="Times New Roman" w:cs="Times New Roman"/>
          <w:sz w:val="24"/>
          <w:szCs w:val="24"/>
        </w:rPr>
      </w:pPr>
    </w:p>
    <w:p w:rsidR="00AE7091" w:rsidRDefault="00AE7091">
      <w:pPr>
        <w:rPr>
          <w:rFonts w:ascii="Times New Roman" w:eastAsia="Times New Roman" w:hAnsi="Times New Roman" w:cs="Times New Roman"/>
          <w:sz w:val="24"/>
          <w:szCs w:val="24"/>
        </w:rPr>
      </w:pPr>
    </w:p>
    <w:p w:rsidR="00CB79AB" w:rsidRDefault="00CB79AB">
      <w:pPr>
        <w:rPr>
          <w:rFonts w:ascii="Times New Roman" w:eastAsia="Times New Roman" w:hAnsi="Times New Roman" w:cs="Times New Roman"/>
          <w:sz w:val="24"/>
          <w:szCs w:val="24"/>
        </w:rPr>
      </w:pPr>
    </w:p>
    <w:p w:rsidR="00CB79AB" w:rsidRDefault="00CB79AB">
      <w:pPr>
        <w:rPr>
          <w:rFonts w:ascii="Times New Roman" w:eastAsia="Times New Roman" w:hAnsi="Times New Roman" w:cs="Times New Roman"/>
          <w:sz w:val="24"/>
          <w:szCs w:val="24"/>
        </w:rPr>
      </w:pPr>
    </w:p>
    <w:p w:rsidR="00CB79AB" w:rsidRDefault="00CB79AB">
      <w:pPr>
        <w:rPr>
          <w:rFonts w:ascii="Times New Roman" w:eastAsia="Times New Roman" w:hAnsi="Times New Roman" w:cs="Times New Roman"/>
          <w:sz w:val="24"/>
          <w:szCs w:val="24"/>
        </w:rPr>
      </w:pPr>
    </w:p>
    <w:p w:rsidR="00CB79AB" w:rsidRDefault="00CB79AB">
      <w:pPr>
        <w:rPr>
          <w:rFonts w:ascii="Times New Roman" w:eastAsia="Times New Roman" w:hAnsi="Times New Roman" w:cs="Times New Roman"/>
          <w:sz w:val="24"/>
          <w:szCs w:val="24"/>
        </w:rPr>
      </w:pPr>
    </w:p>
    <w:p w:rsidR="00CB79AB" w:rsidRDefault="00CB79AB">
      <w:pPr>
        <w:rPr>
          <w:rFonts w:ascii="Times New Roman" w:eastAsia="Times New Roman" w:hAnsi="Times New Roman" w:cs="Times New Roman"/>
          <w:sz w:val="24"/>
          <w:szCs w:val="24"/>
        </w:rPr>
      </w:pPr>
    </w:p>
    <w:p w:rsidR="00CB79AB" w:rsidRDefault="00CB79AB">
      <w:pPr>
        <w:rPr>
          <w:rFonts w:ascii="Times New Roman" w:eastAsia="Times New Roman" w:hAnsi="Times New Roman" w:cs="Times New Roman"/>
          <w:sz w:val="24"/>
          <w:szCs w:val="24"/>
        </w:rPr>
      </w:pPr>
    </w:p>
    <w:p w:rsidR="000864B4" w:rsidRDefault="000864B4">
      <w:pPr>
        <w:rPr>
          <w:rFonts w:ascii="Times New Roman" w:eastAsia="Times New Roman" w:hAnsi="Times New Roman" w:cs="Times New Roman"/>
          <w:sz w:val="24"/>
          <w:szCs w:val="24"/>
        </w:rPr>
      </w:pPr>
    </w:p>
    <w:p w:rsidR="000864B4" w:rsidRDefault="000864B4">
      <w:pPr>
        <w:rPr>
          <w:rFonts w:ascii="Times New Roman" w:eastAsia="Times New Roman" w:hAnsi="Times New Roman" w:cs="Times New Roman"/>
          <w:sz w:val="24"/>
          <w:szCs w:val="24"/>
        </w:rPr>
      </w:pPr>
    </w:p>
    <w:p w:rsidR="004F57E0" w:rsidRDefault="00FC6CC6">
      <w:pPr>
        <w:spacing w:after="0"/>
        <w:ind w:left="7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4F57E0" w:rsidRDefault="00FC6C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23D2">
        <w:rPr>
          <w:rFonts w:ascii="Times New Roman" w:eastAsia="Times New Roman" w:hAnsi="Times New Roman" w:cs="Times New Roman"/>
          <w:sz w:val="24"/>
          <w:szCs w:val="24"/>
        </w:rPr>
        <w:t xml:space="preserve">                 до Договору № __________</w:t>
      </w:r>
    </w:p>
    <w:p w:rsidR="004F57E0" w:rsidRDefault="00FC6CC6">
      <w:pPr>
        <w:spacing w:after="0" w:line="240" w:lineRule="atLeast"/>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від «___»_________ 2023 р.</w:t>
      </w:r>
    </w:p>
    <w:p w:rsidR="004F57E0" w:rsidRDefault="00FC6CC6">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F57E0" w:rsidRDefault="004F57E0">
      <w:pPr>
        <w:spacing w:after="0" w:line="240" w:lineRule="atLeast"/>
        <w:jc w:val="center"/>
        <w:rPr>
          <w:rFonts w:ascii="Times New Roman" w:eastAsia="Times New Roman" w:hAnsi="Times New Roman" w:cs="Times New Roman"/>
          <w:b/>
          <w:sz w:val="24"/>
          <w:szCs w:val="24"/>
        </w:rPr>
      </w:pPr>
    </w:p>
    <w:p w:rsidR="004F57E0" w:rsidRDefault="00FC6CC6">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на товар:</w:t>
      </w:r>
    </w:p>
    <w:p w:rsidR="002E5B1D" w:rsidRPr="006100CF" w:rsidRDefault="000864B4" w:rsidP="00C02C06">
      <w:pPr>
        <w:spacing w:line="240" w:lineRule="auto"/>
        <w:jc w:val="both"/>
        <w:rPr>
          <w:rFonts w:ascii="Times New Roman" w:hAnsi="Times New Roman" w:cs="Times New Roman"/>
          <w:sz w:val="24"/>
          <w:szCs w:val="24"/>
        </w:rPr>
      </w:pPr>
      <w:r>
        <w:rPr>
          <w:rFonts w:ascii="Times New Roman" w:hAnsi="Times New Roman" w:cs="Times New Roman"/>
          <w:b/>
          <w:sz w:val="24"/>
          <w:szCs w:val="24"/>
        </w:rPr>
        <w:t>А</w:t>
      </w:r>
      <w:r w:rsidR="002E5B1D" w:rsidRPr="0077327F">
        <w:rPr>
          <w:rFonts w:ascii="Times New Roman" w:hAnsi="Times New Roman" w:cs="Times New Roman"/>
          <w:b/>
          <w:sz w:val="24"/>
          <w:szCs w:val="24"/>
        </w:rPr>
        <w:t>к</w:t>
      </w:r>
      <w:r>
        <w:rPr>
          <w:rFonts w:ascii="Times New Roman" w:hAnsi="Times New Roman" w:cs="Times New Roman"/>
          <w:b/>
          <w:sz w:val="24"/>
          <w:szCs w:val="24"/>
        </w:rPr>
        <w:t xml:space="preserve">устична система </w:t>
      </w:r>
      <w:r w:rsidR="002E5B1D" w:rsidRPr="00A05382">
        <w:rPr>
          <w:rFonts w:ascii="Times New Roman" w:hAnsi="Times New Roman" w:cs="Times New Roman"/>
          <w:b/>
          <w:sz w:val="24"/>
          <w:szCs w:val="24"/>
        </w:rPr>
        <w:t>за ДК  021:2015:</w:t>
      </w:r>
      <w:r w:rsidR="002E5B1D" w:rsidRPr="0077327F">
        <w:t xml:space="preserve"> </w:t>
      </w:r>
      <w:r w:rsidR="00C02C06" w:rsidRPr="00356ADB">
        <w:rPr>
          <w:rFonts w:ascii="Times New Roman" w:hAnsi="Times New Roman" w:cs="Times New Roman"/>
          <w:b/>
          <w:sz w:val="24"/>
          <w:szCs w:val="24"/>
          <w:shd w:val="clear" w:color="auto" w:fill="FFFFFF"/>
        </w:rPr>
        <w:t>32330000-5: Апаратура для запису та відтворення аудіо</w:t>
      </w:r>
      <w:r w:rsidR="00C02C06">
        <w:rPr>
          <w:rFonts w:ascii="Times New Roman" w:hAnsi="Times New Roman" w:cs="Times New Roman"/>
          <w:b/>
          <w:sz w:val="24"/>
          <w:szCs w:val="24"/>
          <w:shd w:val="clear" w:color="auto" w:fill="FFFFFF"/>
        </w:rPr>
        <w:t xml:space="preserve"> </w:t>
      </w:r>
      <w:r w:rsidR="00C02C06" w:rsidRPr="00356ADB">
        <w:rPr>
          <w:rFonts w:ascii="Times New Roman" w:hAnsi="Times New Roman" w:cs="Times New Roman"/>
          <w:b/>
          <w:sz w:val="24"/>
          <w:szCs w:val="24"/>
          <w:shd w:val="clear" w:color="auto" w:fill="FFFFFF"/>
        </w:rPr>
        <w:t>- та відеоматеріалу</w:t>
      </w:r>
      <w:r w:rsidR="00C02C06">
        <w:rPr>
          <w:rFonts w:ascii="Times New Roman" w:hAnsi="Times New Roman" w:cs="Times New Roman"/>
          <w:b/>
          <w:sz w:val="24"/>
          <w:szCs w:val="24"/>
          <w:shd w:val="clear" w:color="auto" w:fill="FFFFFF"/>
        </w:rPr>
        <w:t xml:space="preserve"> (</w:t>
      </w:r>
      <w:r w:rsidR="00C02C06" w:rsidRPr="009F5092">
        <w:rPr>
          <w:rFonts w:ascii="Times New Roman" w:eastAsia="Times New Roman" w:hAnsi="Times New Roman"/>
          <w:bCs/>
          <w:iCs/>
          <w:sz w:val="24"/>
          <w:szCs w:val="24"/>
        </w:rPr>
        <w:t>відповідний код</w:t>
      </w:r>
      <w:r w:rsidR="00C02C06">
        <w:rPr>
          <w:rFonts w:ascii="Times New Roman" w:eastAsia="Times New Roman" w:hAnsi="Times New Roman" w:cs="Times New Roman"/>
          <w:color w:val="000000"/>
          <w:sz w:val="24"/>
          <w:szCs w:val="24"/>
        </w:rPr>
        <w:t xml:space="preserve"> - </w:t>
      </w:r>
      <w:r w:rsidR="00C02C06" w:rsidRPr="006100CF">
        <w:rPr>
          <w:rFonts w:ascii="Times New Roman" w:hAnsi="Times New Roman" w:cs="Times New Roman"/>
          <w:sz w:val="24"/>
          <w:szCs w:val="24"/>
          <w:shd w:val="clear" w:color="auto" w:fill="FFFFFF"/>
        </w:rPr>
        <w:t>32331300-5: Звуковідтворювальна апаратура</w:t>
      </w:r>
      <w:r w:rsidR="00C02C06" w:rsidRPr="006100CF">
        <w:rPr>
          <w:rFonts w:ascii="Times New Roman" w:eastAsia="Times New Roman" w:hAnsi="Times New Roman" w:cs="Times New Roman"/>
          <w:color w:val="000000"/>
          <w:sz w:val="24"/>
          <w:szCs w:val="24"/>
        </w:rPr>
        <w:t>)</w:t>
      </w:r>
    </w:p>
    <w:tbl>
      <w:tblPr>
        <w:tblStyle w:val="Style50"/>
        <w:tblW w:w="9640" w:type="dxa"/>
        <w:tblInd w:w="-451" w:type="dxa"/>
        <w:tblLayout w:type="fixed"/>
        <w:tblLook w:val="04A0" w:firstRow="1" w:lastRow="0" w:firstColumn="1" w:lastColumn="0" w:noHBand="0" w:noVBand="1"/>
      </w:tblPr>
      <w:tblGrid>
        <w:gridCol w:w="578"/>
        <w:gridCol w:w="3250"/>
        <w:gridCol w:w="851"/>
        <w:gridCol w:w="709"/>
        <w:gridCol w:w="1989"/>
        <w:gridCol w:w="1271"/>
        <w:gridCol w:w="992"/>
      </w:tblGrid>
      <w:tr w:rsidR="004F57E0" w:rsidTr="000F6C4F">
        <w:trPr>
          <w:trHeight w:val="1964"/>
        </w:trPr>
        <w:tc>
          <w:tcPr>
            <w:tcW w:w="578" w:type="dxa"/>
            <w:tcBorders>
              <w:top w:val="single" w:sz="8" w:space="0" w:color="000000"/>
              <w:left w:val="single" w:sz="8" w:space="0" w:color="000000"/>
              <w:bottom w:val="single" w:sz="8" w:space="0" w:color="000000"/>
              <w:right w:val="single" w:sz="8" w:space="0" w:color="000000"/>
            </w:tcBorders>
            <w:vAlign w:val="center"/>
          </w:tcPr>
          <w:p w:rsidR="004F57E0" w:rsidRDefault="00FC6CC6">
            <w:pPr>
              <w:widowControl w:val="0"/>
              <w:jc w:val="center"/>
              <w:rPr>
                <w:rFonts w:ascii="Times New Roman" w:eastAsia="Times New Roman" w:hAnsi="Times New Roman" w:cs="Times New Roman"/>
                <w:color w:val="000000"/>
                <w:sz w:val="20"/>
                <w:szCs w:val="20"/>
              </w:rPr>
            </w:pPr>
            <w:bookmarkStart w:id="9" w:name="_GoBack" w:colFirst="7" w:colLast="7"/>
            <w:r>
              <w:rPr>
                <w:rFonts w:ascii="Times New Roman" w:eastAsia="Times New Roman" w:hAnsi="Times New Roman" w:cs="Times New Roman"/>
                <w:sz w:val="20"/>
                <w:szCs w:val="20"/>
              </w:rPr>
              <w:t>№ з/п</w:t>
            </w:r>
          </w:p>
        </w:tc>
        <w:tc>
          <w:tcPr>
            <w:tcW w:w="3250" w:type="dxa"/>
            <w:tcBorders>
              <w:top w:val="single" w:sz="8" w:space="0" w:color="000000"/>
              <w:left w:val="single" w:sz="8" w:space="0" w:color="000000"/>
              <w:bottom w:val="single" w:sz="8" w:space="0" w:color="000000"/>
              <w:right w:val="single" w:sz="8" w:space="0" w:color="000000"/>
            </w:tcBorders>
            <w:vAlign w:val="center"/>
          </w:tcPr>
          <w:p w:rsidR="004F57E0" w:rsidRDefault="00FC6CC6">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Найменування Товару</w:t>
            </w:r>
          </w:p>
        </w:tc>
        <w:tc>
          <w:tcPr>
            <w:tcW w:w="851" w:type="dxa"/>
            <w:tcBorders>
              <w:top w:val="single" w:sz="8" w:space="0" w:color="000000"/>
              <w:left w:val="single" w:sz="8" w:space="0" w:color="000000"/>
              <w:bottom w:val="single" w:sz="8" w:space="0" w:color="000000"/>
              <w:right w:val="single" w:sz="8" w:space="0" w:color="000000"/>
            </w:tcBorders>
            <w:vAlign w:val="center"/>
          </w:tcPr>
          <w:p w:rsidR="004F57E0" w:rsidRDefault="00FC6CC6">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Одиниця виміру </w:t>
            </w:r>
          </w:p>
        </w:tc>
        <w:tc>
          <w:tcPr>
            <w:tcW w:w="709" w:type="dxa"/>
            <w:tcBorders>
              <w:top w:val="single" w:sz="8" w:space="0" w:color="000000"/>
              <w:left w:val="single" w:sz="8" w:space="0" w:color="000000"/>
              <w:bottom w:val="single" w:sz="8" w:space="0" w:color="000000"/>
              <w:right w:val="single" w:sz="8" w:space="0" w:color="000000"/>
            </w:tcBorders>
            <w:vAlign w:val="center"/>
          </w:tcPr>
          <w:p w:rsidR="004F57E0" w:rsidRDefault="00FC6CC6">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Кількість</w:t>
            </w:r>
          </w:p>
        </w:tc>
        <w:tc>
          <w:tcPr>
            <w:tcW w:w="1989" w:type="dxa"/>
            <w:tcBorders>
              <w:top w:val="single" w:sz="8" w:space="0" w:color="000000"/>
              <w:left w:val="single" w:sz="8" w:space="0" w:color="000000"/>
              <w:bottom w:val="single" w:sz="4" w:space="0" w:color="000000"/>
              <w:right w:val="single" w:sz="8" w:space="0" w:color="000000"/>
            </w:tcBorders>
            <w:vAlign w:val="center"/>
          </w:tcPr>
          <w:p w:rsidR="004F57E0" w:rsidRDefault="00FC6CC6" w:rsidP="00A76D2C">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Нормативно-технічні документи згідно яких виготовлено продукцію </w:t>
            </w:r>
          </w:p>
        </w:tc>
        <w:tc>
          <w:tcPr>
            <w:tcW w:w="1271" w:type="dxa"/>
            <w:tcBorders>
              <w:top w:val="single" w:sz="8" w:space="0" w:color="000000"/>
              <w:left w:val="single" w:sz="8" w:space="0" w:color="000000"/>
              <w:bottom w:val="single" w:sz="4" w:space="0" w:color="000000"/>
              <w:right w:val="single" w:sz="8" w:space="0" w:color="000000"/>
            </w:tcBorders>
            <w:vAlign w:val="center"/>
          </w:tcPr>
          <w:p w:rsidR="004F57E0" w:rsidRDefault="00FC6CC6">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Ціна за одиницю грн., без ПДВ</w:t>
            </w:r>
          </w:p>
        </w:tc>
        <w:tc>
          <w:tcPr>
            <w:tcW w:w="992" w:type="dxa"/>
            <w:tcBorders>
              <w:top w:val="single" w:sz="8" w:space="0" w:color="000000"/>
              <w:left w:val="single" w:sz="8" w:space="0" w:color="000000"/>
              <w:bottom w:val="single" w:sz="4" w:space="0" w:color="000000"/>
              <w:right w:val="single" w:sz="8" w:space="0" w:color="000000"/>
            </w:tcBorders>
          </w:tcPr>
          <w:p w:rsidR="004F57E0" w:rsidRDefault="004F57E0">
            <w:pPr>
              <w:rPr>
                <w:rFonts w:ascii="Times New Roman" w:eastAsia="Times New Roman" w:hAnsi="Times New Roman" w:cs="Times New Roman"/>
                <w:sz w:val="20"/>
                <w:szCs w:val="20"/>
              </w:rPr>
            </w:pPr>
          </w:p>
          <w:p w:rsidR="004F57E0" w:rsidRDefault="00FC6CC6">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Загальна вартість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грн., без ПДВ</w:t>
            </w:r>
          </w:p>
        </w:tc>
      </w:tr>
      <w:tr w:rsidR="004F57E0" w:rsidTr="000F6C4F">
        <w:trPr>
          <w:trHeight w:val="1553"/>
        </w:trPr>
        <w:tc>
          <w:tcPr>
            <w:tcW w:w="578" w:type="dxa"/>
            <w:tcBorders>
              <w:top w:val="nil"/>
              <w:left w:val="single" w:sz="8" w:space="0" w:color="000000"/>
              <w:bottom w:val="single" w:sz="8" w:space="0" w:color="000000"/>
              <w:right w:val="single" w:sz="8" w:space="0" w:color="000000"/>
            </w:tcBorders>
            <w:vAlign w:val="center"/>
          </w:tcPr>
          <w:p w:rsidR="004F57E0" w:rsidRDefault="00FC6CC6">
            <w:pPr>
              <w:widowControl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1</w:t>
            </w:r>
          </w:p>
        </w:tc>
        <w:tc>
          <w:tcPr>
            <w:tcW w:w="3250" w:type="dxa"/>
            <w:tcBorders>
              <w:top w:val="nil"/>
              <w:left w:val="nil"/>
              <w:bottom w:val="single" w:sz="8" w:space="0" w:color="000000"/>
              <w:right w:val="single" w:sz="8" w:space="0" w:color="000000"/>
            </w:tcBorders>
            <w:vAlign w:val="center"/>
          </w:tcPr>
          <w:p w:rsidR="004F57E0" w:rsidRPr="008A3B2B" w:rsidRDefault="004F57E0" w:rsidP="001D7658">
            <w:pPr>
              <w:spacing w:line="240" w:lineRule="auto"/>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tcPr>
          <w:p w:rsidR="001B1BED" w:rsidRDefault="001B1BED">
            <w:pPr>
              <w:widowControl w:val="0"/>
              <w:jc w:val="center"/>
              <w:rPr>
                <w:rFonts w:ascii="Times New Roman" w:eastAsia="Times New Roman" w:hAnsi="Times New Roman" w:cs="Times New Roman"/>
                <w:b/>
                <w:color w:val="000000"/>
                <w:sz w:val="24"/>
                <w:szCs w:val="24"/>
              </w:rPr>
            </w:pPr>
          </w:p>
          <w:p w:rsidR="004F57E0" w:rsidRPr="00553845" w:rsidRDefault="008A3B2B">
            <w:pPr>
              <w:widowControl w:val="0"/>
              <w:jc w:val="center"/>
              <w:rPr>
                <w:rFonts w:ascii="Times New Roman" w:eastAsia="Times New Roman" w:hAnsi="Times New Roman" w:cs="Times New Roman"/>
                <w:b/>
                <w:color w:val="000000"/>
                <w:sz w:val="24"/>
                <w:szCs w:val="24"/>
                <w:vertAlign w:val="superscript"/>
              </w:rPr>
            </w:pPr>
            <w:proofErr w:type="spellStart"/>
            <w:r w:rsidRPr="00553845">
              <w:rPr>
                <w:rFonts w:ascii="Times New Roman" w:eastAsia="Times New Roman" w:hAnsi="Times New Roman" w:cs="Times New Roman"/>
                <w:b/>
                <w:color w:val="000000"/>
                <w:sz w:val="24"/>
                <w:szCs w:val="24"/>
              </w:rPr>
              <w:t>шт</w:t>
            </w:r>
            <w:proofErr w:type="spellEnd"/>
          </w:p>
        </w:tc>
        <w:tc>
          <w:tcPr>
            <w:tcW w:w="709" w:type="dxa"/>
            <w:tcBorders>
              <w:top w:val="nil"/>
              <w:left w:val="nil"/>
              <w:bottom w:val="single" w:sz="8" w:space="0" w:color="000000"/>
              <w:right w:val="single" w:sz="8" w:space="0" w:color="000000"/>
            </w:tcBorders>
            <w:vAlign w:val="center"/>
          </w:tcPr>
          <w:p w:rsidR="004F57E0" w:rsidRDefault="001B1BED" w:rsidP="001847DF">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1989" w:type="dxa"/>
            <w:tcBorders>
              <w:top w:val="nil"/>
              <w:left w:val="nil"/>
              <w:bottom w:val="single" w:sz="8" w:space="0" w:color="000000"/>
              <w:right w:val="single" w:sz="8" w:space="0" w:color="000000"/>
            </w:tcBorders>
            <w:vAlign w:val="center"/>
          </w:tcPr>
          <w:p w:rsidR="004F57E0" w:rsidRDefault="004F57E0">
            <w:pPr>
              <w:widowControl w:val="0"/>
              <w:jc w:val="center"/>
              <w:rPr>
                <w:rFonts w:ascii="Times New Roman" w:eastAsia="Times New Roman" w:hAnsi="Times New Roman" w:cs="Times New Roman"/>
                <w:color w:val="000000"/>
                <w:sz w:val="24"/>
                <w:szCs w:val="24"/>
              </w:rPr>
            </w:pPr>
          </w:p>
        </w:tc>
        <w:tc>
          <w:tcPr>
            <w:tcW w:w="1271" w:type="dxa"/>
            <w:tcBorders>
              <w:top w:val="nil"/>
              <w:left w:val="nil"/>
              <w:bottom w:val="single" w:sz="8" w:space="0" w:color="000000"/>
              <w:right w:val="single" w:sz="8" w:space="0" w:color="000000"/>
            </w:tcBorders>
            <w:vAlign w:val="center"/>
          </w:tcPr>
          <w:p w:rsidR="004F57E0" w:rsidRDefault="004F57E0">
            <w:pPr>
              <w:widowControl w:val="0"/>
              <w:jc w:val="center"/>
              <w:rPr>
                <w:rFonts w:ascii="Times New Roman" w:eastAsia="Times New Roman" w:hAnsi="Times New Roman" w:cs="Times New Roman"/>
                <w:color w:val="000000"/>
                <w:sz w:val="24"/>
                <w:szCs w:val="24"/>
              </w:rPr>
            </w:pPr>
          </w:p>
        </w:tc>
        <w:tc>
          <w:tcPr>
            <w:tcW w:w="992" w:type="dxa"/>
            <w:tcBorders>
              <w:top w:val="nil"/>
              <w:left w:val="nil"/>
              <w:bottom w:val="single" w:sz="8" w:space="0" w:color="000000"/>
              <w:right w:val="single" w:sz="8" w:space="0" w:color="000000"/>
            </w:tcBorders>
          </w:tcPr>
          <w:p w:rsidR="004F57E0" w:rsidRDefault="004F57E0">
            <w:pPr>
              <w:widowControl w:val="0"/>
              <w:jc w:val="center"/>
              <w:rPr>
                <w:rFonts w:ascii="Times New Roman" w:eastAsia="Times New Roman" w:hAnsi="Times New Roman" w:cs="Times New Roman"/>
                <w:color w:val="000000"/>
                <w:sz w:val="24"/>
                <w:szCs w:val="24"/>
              </w:rPr>
            </w:pPr>
          </w:p>
        </w:tc>
      </w:tr>
      <w:tr w:rsidR="001D7658" w:rsidTr="000F6C4F">
        <w:trPr>
          <w:trHeight w:val="1553"/>
        </w:trPr>
        <w:tc>
          <w:tcPr>
            <w:tcW w:w="578" w:type="dxa"/>
            <w:tcBorders>
              <w:top w:val="nil"/>
              <w:left w:val="single" w:sz="8" w:space="0" w:color="000000"/>
              <w:bottom w:val="single" w:sz="8" w:space="0" w:color="000000"/>
              <w:right w:val="single" w:sz="8" w:space="0" w:color="000000"/>
            </w:tcBorders>
            <w:vAlign w:val="center"/>
          </w:tcPr>
          <w:p w:rsidR="001D7658" w:rsidRDefault="001D7658">
            <w:pPr>
              <w:widowControl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250" w:type="dxa"/>
            <w:tcBorders>
              <w:top w:val="nil"/>
              <w:left w:val="nil"/>
              <w:bottom w:val="single" w:sz="8" w:space="0" w:color="000000"/>
              <w:right w:val="single" w:sz="8" w:space="0" w:color="000000"/>
            </w:tcBorders>
            <w:vAlign w:val="center"/>
          </w:tcPr>
          <w:p w:rsidR="001D7658" w:rsidRPr="008A3B2B" w:rsidRDefault="001D7658" w:rsidP="001D7658">
            <w:pPr>
              <w:spacing w:line="240" w:lineRule="auto"/>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tcPr>
          <w:p w:rsidR="001B1BED" w:rsidRDefault="001B1BED">
            <w:pPr>
              <w:widowControl w:val="0"/>
              <w:jc w:val="center"/>
              <w:rPr>
                <w:rFonts w:ascii="Times New Roman" w:eastAsia="Times New Roman" w:hAnsi="Times New Roman" w:cs="Times New Roman"/>
                <w:b/>
                <w:color w:val="000000"/>
                <w:sz w:val="24"/>
                <w:szCs w:val="24"/>
              </w:rPr>
            </w:pPr>
          </w:p>
          <w:p w:rsidR="001D7658" w:rsidRPr="00553845" w:rsidRDefault="001D7658">
            <w:pPr>
              <w:widowControl w:val="0"/>
              <w:jc w:val="center"/>
              <w:rPr>
                <w:rFonts w:ascii="Times New Roman" w:eastAsia="Times New Roman" w:hAnsi="Times New Roman" w:cs="Times New Roman"/>
                <w:b/>
                <w:color w:val="000000"/>
                <w:sz w:val="24"/>
                <w:szCs w:val="24"/>
              </w:rPr>
            </w:pPr>
            <w:proofErr w:type="spellStart"/>
            <w:r w:rsidRPr="00553845">
              <w:rPr>
                <w:rFonts w:ascii="Times New Roman" w:eastAsia="Times New Roman" w:hAnsi="Times New Roman" w:cs="Times New Roman"/>
                <w:b/>
                <w:color w:val="000000"/>
                <w:sz w:val="24"/>
                <w:szCs w:val="24"/>
              </w:rPr>
              <w:t>шт</w:t>
            </w:r>
            <w:proofErr w:type="spellEnd"/>
          </w:p>
        </w:tc>
        <w:tc>
          <w:tcPr>
            <w:tcW w:w="709" w:type="dxa"/>
            <w:tcBorders>
              <w:top w:val="nil"/>
              <w:left w:val="nil"/>
              <w:bottom w:val="single" w:sz="8" w:space="0" w:color="000000"/>
              <w:right w:val="single" w:sz="8" w:space="0" w:color="000000"/>
            </w:tcBorders>
            <w:vAlign w:val="center"/>
          </w:tcPr>
          <w:p w:rsidR="001D7658" w:rsidRDefault="001B1BED" w:rsidP="001847DF">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1989" w:type="dxa"/>
            <w:tcBorders>
              <w:top w:val="nil"/>
              <w:left w:val="nil"/>
              <w:bottom w:val="single" w:sz="8" w:space="0" w:color="000000"/>
              <w:right w:val="single" w:sz="8" w:space="0" w:color="000000"/>
            </w:tcBorders>
            <w:vAlign w:val="center"/>
          </w:tcPr>
          <w:p w:rsidR="001D7658" w:rsidRDefault="001D7658">
            <w:pPr>
              <w:widowControl w:val="0"/>
              <w:jc w:val="center"/>
              <w:rPr>
                <w:rFonts w:ascii="Times New Roman" w:eastAsia="Times New Roman" w:hAnsi="Times New Roman" w:cs="Times New Roman"/>
                <w:color w:val="000000"/>
                <w:sz w:val="24"/>
                <w:szCs w:val="24"/>
              </w:rPr>
            </w:pPr>
          </w:p>
        </w:tc>
        <w:tc>
          <w:tcPr>
            <w:tcW w:w="1271" w:type="dxa"/>
            <w:tcBorders>
              <w:top w:val="nil"/>
              <w:left w:val="nil"/>
              <w:bottom w:val="single" w:sz="8" w:space="0" w:color="000000"/>
              <w:right w:val="single" w:sz="8" w:space="0" w:color="000000"/>
            </w:tcBorders>
            <w:vAlign w:val="center"/>
          </w:tcPr>
          <w:p w:rsidR="001D7658" w:rsidRDefault="001D7658">
            <w:pPr>
              <w:widowControl w:val="0"/>
              <w:jc w:val="center"/>
              <w:rPr>
                <w:rFonts w:ascii="Times New Roman" w:eastAsia="Times New Roman" w:hAnsi="Times New Roman" w:cs="Times New Roman"/>
                <w:color w:val="000000"/>
                <w:sz w:val="24"/>
                <w:szCs w:val="24"/>
              </w:rPr>
            </w:pPr>
          </w:p>
        </w:tc>
        <w:tc>
          <w:tcPr>
            <w:tcW w:w="992" w:type="dxa"/>
            <w:tcBorders>
              <w:top w:val="nil"/>
              <w:left w:val="nil"/>
              <w:bottom w:val="single" w:sz="8" w:space="0" w:color="000000"/>
              <w:right w:val="single" w:sz="8" w:space="0" w:color="000000"/>
            </w:tcBorders>
          </w:tcPr>
          <w:p w:rsidR="001D7658" w:rsidRDefault="001D7658">
            <w:pPr>
              <w:widowControl w:val="0"/>
              <w:jc w:val="center"/>
              <w:rPr>
                <w:rFonts w:ascii="Times New Roman" w:eastAsia="Times New Roman" w:hAnsi="Times New Roman" w:cs="Times New Roman"/>
                <w:color w:val="000000"/>
                <w:sz w:val="24"/>
                <w:szCs w:val="24"/>
              </w:rPr>
            </w:pPr>
          </w:p>
        </w:tc>
      </w:tr>
      <w:tr w:rsidR="004F57E0" w:rsidTr="000F6C4F">
        <w:trPr>
          <w:trHeight w:val="280"/>
        </w:trPr>
        <w:tc>
          <w:tcPr>
            <w:tcW w:w="7377" w:type="dxa"/>
            <w:gridSpan w:val="5"/>
            <w:tcBorders>
              <w:top w:val="single" w:sz="4" w:space="0" w:color="000000"/>
              <w:left w:val="single" w:sz="4" w:space="0" w:color="000000"/>
              <w:bottom w:val="single" w:sz="4" w:space="0" w:color="000000"/>
              <w:right w:val="single" w:sz="4" w:space="0" w:color="000000"/>
            </w:tcBorders>
            <w:vAlign w:val="center"/>
          </w:tcPr>
          <w:p w:rsidR="004F57E0" w:rsidRDefault="00FC6CC6">
            <w:pPr>
              <w:widowControl w:val="0"/>
              <w:rPr>
                <w:rFonts w:ascii="Times New Roman" w:eastAsia="Times New Roman" w:hAnsi="Times New Roman" w:cs="Times New Roman"/>
                <w:color w:val="000000"/>
                <w:sz w:val="24"/>
                <w:szCs w:val="24"/>
              </w:rPr>
            </w:pPr>
            <w:r>
              <w:rPr>
                <w:rFonts w:ascii="Times New Roman" w:eastAsia="Times New Roman" w:hAnsi="Times New Roman"/>
                <w:b/>
                <w:bCs/>
                <w:color w:val="000000"/>
                <w:sz w:val="20"/>
                <w:szCs w:val="20"/>
              </w:rPr>
              <w:t>Загальна вартість, грн. без ПДВ:</w:t>
            </w:r>
          </w:p>
        </w:tc>
        <w:tc>
          <w:tcPr>
            <w:tcW w:w="1271" w:type="dxa"/>
            <w:tcBorders>
              <w:top w:val="single" w:sz="4" w:space="0" w:color="000000"/>
              <w:left w:val="single" w:sz="4" w:space="0" w:color="000000"/>
              <w:bottom w:val="single" w:sz="4" w:space="0" w:color="000000"/>
              <w:right w:val="single" w:sz="4" w:space="0" w:color="000000"/>
            </w:tcBorders>
          </w:tcPr>
          <w:p w:rsidR="004F57E0" w:rsidRDefault="004F57E0">
            <w:pPr>
              <w:widowControl w:val="0"/>
              <w:jc w:val="right"/>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F57E0" w:rsidRDefault="004F57E0">
            <w:pPr>
              <w:widowControl w:val="0"/>
              <w:jc w:val="right"/>
              <w:rPr>
                <w:rFonts w:ascii="Times New Roman" w:eastAsia="Times New Roman" w:hAnsi="Times New Roman" w:cs="Times New Roman"/>
                <w:color w:val="000000"/>
                <w:sz w:val="24"/>
                <w:szCs w:val="24"/>
              </w:rPr>
            </w:pPr>
          </w:p>
        </w:tc>
      </w:tr>
      <w:tr w:rsidR="004F57E0" w:rsidTr="000F6C4F">
        <w:trPr>
          <w:trHeight w:val="260"/>
        </w:trPr>
        <w:tc>
          <w:tcPr>
            <w:tcW w:w="7377" w:type="dxa"/>
            <w:gridSpan w:val="5"/>
            <w:tcBorders>
              <w:top w:val="single" w:sz="4" w:space="0" w:color="000000"/>
              <w:left w:val="single" w:sz="4" w:space="0" w:color="000000"/>
              <w:bottom w:val="single" w:sz="4" w:space="0" w:color="000000"/>
              <w:right w:val="single" w:sz="4" w:space="0" w:color="000000"/>
            </w:tcBorders>
          </w:tcPr>
          <w:p w:rsidR="004F57E0" w:rsidRDefault="00FC6CC6">
            <w:pPr>
              <w:spacing w:before="100" w:beforeAutospacing="1" w:after="100" w:afterAutospacing="1" w:line="240" w:lineRule="auto"/>
              <w:ind w:right="-43"/>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ПДВ, грн. </w:t>
            </w:r>
            <w:r>
              <w:rPr>
                <w:rFonts w:ascii="Times New Roman" w:eastAsia="Times New Roman" w:hAnsi="Times New Roman"/>
                <w:bCs/>
                <w:color w:val="000000"/>
                <w:sz w:val="20"/>
                <w:szCs w:val="20"/>
              </w:rPr>
              <w:t>(у разі, якщо постачальник є платником ПДВ)</w:t>
            </w:r>
          </w:p>
        </w:tc>
        <w:tc>
          <w:tcPr>
            <w:tcW w:w="1271" w:type="dxa"/>
            <w:tcBorders>
              <w:top w:val="single" w:sz="4" w:space="0" w:color="000000"/>
              <w:left w:val="single" w:sz="4" w:space="0" w:color="000000"/>
              <w:bottom w:val="single" w:sz="4" w:space="0" w:color="000000"/>
              <w:right w:val="single" w:sz="4" w:space="0" w:color="000000"/>
            </w:tcBorders>
          </w:tcPr>
          <w:p w:rsidR="004F57E0" w:rsidRDefault="004F57E0">
            <w:pPr>
              <w:widowControl w:val="0"/>
              <w:jc w:val="right"/>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F57E0" w:rsidRDefault="004F57E0">
            <w:pPr>
              <w:widowControl w:val="0"/>
              <w:jc w:val="right"/>
              <w:rPr>
                <w:rFonts w:ascii="Times New Roman" w:eastAsia="Times New Roman" w:hAnsi="Times New Roman" w:cs="Times New Roman"/>
                <w:color w:val="000000"/>
                <w:sz w:val="24"/>
                <w:szCs w:val="24"/>
              </w:rPr>
            </w:pPr>
          </w:p>
        </w:tc>
      </w:tr>
      <w:tr w:rsidR="004F57E0" w:rsidTr="000F6C4F">
        <w:trPr>
          <w:trHeight w:val="260"/>
        </w:trPr>
        <w:tc>
          <w:tcPr>
            <w:tcW w:w="7377" w:type="dxa"/>
            <w:gridSpan w:val="5"/>
            <w:tcBorders>
              <w:top w:val="single" w:sz="4" w:space="0" w:color="000000"/>
              <w:left w:val="single" w:sz="4" w:space="0" w:color="000000"/>
              <w:bottom w:val="single" w:sz="4" w:space="0" w:color="000000"/>
              <w:right w:val="single" w:sz="4" w:space="0" w:color="000000"/>
            </w:tcBorders>
            <w:vAlign w:val="center"/>
          </w:tcPr>
          <w:p w:rsidR="004F57E0" w:rsidRDefault="00FC6CC6">
            <w:pPr>
              <w:widowControl w:val="0"/>
              <w:rPr>
                <w:rFonts w:ascii="Times New Roman" w:eastAsia="Times New Roman" w:hAnsi="Times New Roman" w:cs="Times New Roman"/>
                <w:color w:val="000000"/>
                <w:sz w:val="24"/>
                <w:szCs w:val="24"/>
              </w:rPr>
            </w:pPr>
            <w:r>
              <w:rPr>
                <w:rFonts w:ascii="Times New Roman" w:eastAsia="Times New Roman" w:hAnsi="Times New Roman"/>
                <w:b/>
                <w:bCs/>
                <w:color w:val="000000"/>
                <w:sz w:val="20"/>
                <w:szCs w:val="20"/>
              </w:rPr>
              <w:t xml:space="preserve">Загальна вартість, грн. з ПДВ: </w:t>
            </w:r>
            <w:r>
              <w:rPr>
                <w:rFonts w:ascii="Times New Roman" w:eastAsia="Times New Roman" w:hAnsi="Times New Roman"/>
                <w:bCs/>
                <w:color w:val="000000"/>
                <w:sz w:val="20"/>
                <w:szCs w:val="20"/>
              </w:rPr>
              <w:t>(у разі, якщо постачальник є платником ПДВ)</w:t>
            </w:r>
          </w:p>
        </w:tc>
        <w:tc>
          <w:tcPr>
            <w:tcW w:w="1271" w:type="dxa"/>
            <w:tcBorders>
              <w:top w:val="single" w:sz="4" w:space="0" w:color="000000"/>
              <w:left w:val="single" w:sz="4" w:space="0" w:color="000000"/>
              <w:bottom w:val="single" w:sz="4" w:space="0" w:color="000000"/>
              <w:right w:val="single" w:sz="4" w:space="0" w:color="000000"/>
            </w:tcBorders>
          </w:tcPr>
          <w:p w:rsidR="004F57E0" w:rsidRDefault="004F57E0">
            <w:pPr>
              <w:widowControl w:val="0"/>
              <w:jc w:val="right"/>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F57E0" w:rsidRDefault="004F57E0">
            <w:pPr>
              <w:widowControl w:val="0"/>
              <w:jc w:val="right"/>
              <w:rPr>
                <w:rFonts w:ascii="Times New Roman" w:eastAsia="Times New Roman" w:hAnsi="Times New Roman" w:cs="Times New Roman"/>
                <w:color w:val="000000"/>
                <w:sz w:val="24"/>
                <w:szCs w:val="24"/>
              </w:rPr>
            </w:pPr>
          </w:p>
        </w:tc>
      </w:tr>
    </w:tbl>
    <w:bookmarkEnd w:id="9"/>
    <w:p w:rsidR="004F57E0" w:rsidRDefault="00FC6CC6">
      <w:pPr>
        <w:ind w:left="126" w:right="126"/>
        <w:rPr>
          <w:rFonts w:ascii="Times New Roman" w:eastAsia="Times New Roman" w:hAnsi="Times New Roman" w:cs="Times New Roman"/>
          <w:b/>
        </w:rPr>
      </w:pPr>
      <w:r>
        <w:rPr>
          <w:rFonts w:ascii="Times New Roman" w:eastAsia="Times New Roman" w:hAnsi="Times New Roman" w:cs="Times New Roman"/>
          <w:b/>
        </w:rPr>
        <w:t>Постачальник:</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Покупець:</w:t>
      </w:r>
    </w:p>
    <w:tbl>
      <w:tblPr>
        <w:tblStyle w:val="af4"/>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786"/>
      </w:tblGrid>
      <w:tr w:rsidR="004F57E0">
        <w:tc>
          <w:tcPr>
            <w:tcW w:w="4600" w:type="dxa"/>
          </w:tcPr>
          <w:p w:rsidR="004F57E0" w:rsidRDefault="004F57E0">
            <w:pPr>
              <w:spacing w:after="0" w:line="240" w:lineRule="auto"/>
              <w:rPr>
                <w:rFonts w:ascii="Times New Roman" w:eastAsia="Times New Roman" w:hAnsi="Times New Roman" w:cs="Times New Roman"/>
                <w:sz w:val="24"/>
                <w:szCs w:val="24"/>
              </w:rPr>
            </w:pPr>
          </w:p>
        </w:tc>
        <w:tc>
          <w:tcPr>
            <w:tcW w:w="4786" w:type="dxa"/>
          </w:tcPr>
          <w:p w:rsidR="00801901" w:rsidRPr="00534BB4" w:rsidRDefault="00801901" w:rsidP="00801901">
            <w:pPr>
              <w:rPr>
                <w:rFonts w:ascii="Times New Roman" w:hAnsi="Times New Roman"/>
                <w:b/>
              </w:rPr>
            </w:pPr>
            <w:r w:rsidRPr="00F76900">
              <w:rPr>
                <w:rFonts w:ascii="Times New Roman" w:hAnsi="Times New Roman"/>
                <w:b/>
              </w:rPr>
              <w:t>М</w:t>
            </w:r>
            <w:r>
              <w:rPr>
                <w:rFonts w:ascii="Times New Roman" w:hAnsi="Times New Roman"/>
                <w:b/>
              </w:rPr>
              <w:t xml:space="preserve">ИРОНІВСЬКИЙ БАЗОВИЙ БУДИНОК КУЛЬТУРИ </w:t>
            </w:r>
            <w:r w:rsidRPr="00F76900">
              <w:rPr>
                <w:rFonts w:ascii="Times New Roman" w:hAnsi="Times New Roman"/>
                <w:b/>
              </w:rPr>
              <w:t>М</w:t>
            </w:r>
            <w:r>
              <w:rPr>
                <w:rFonts w:ascii="Times New Roman" w:hAnsi="Times New Roman"/>
                <w:b/>
              </w:rPr>
              <w:t>ИРОНІВСЬКОЇ МІСЬКОЇ РАДИ  КИЇВСЬКОЇ ОБЛАСТІ</w:t>
            </w:r>
          </w:p>
          <w:p w:rsidR="00801901" w:rsidRPr="00583F02" w:rsidRDefault="00801901" w:rsidP="00801901">
            <w:pPr>
              <w:spacing w:after="0"/>
              <w:rPr>
                <w:rFonts w:ascii="Times New Roman" w:eastAsia="Times New Roman" w:hAnsi="Times New Roman"/>
                <w:bCs/>
                <w:lang w:eastAsia="ar-SA"/>
              </w:rPr>
            </w:pPr>
            <w:r w:rsidRPr="00583F02">
              <w:rPr>
                <w:rFonts w:ascii="Times New Roman" w:eastAsia="Times New Roman" w:hAnsi="Times New Roman"/>
                <w:b/>
                <w:lang w:eastAsia="ar-SA"/>
              </w:rPr>
              <w:t xml:space="preserve">Юридична </w:t>
            </w:r>
            <w:r w:rsidRPr="00583F02">
              <w:rPr>
                <w:rFonts w:ascii="Times New Roman" w:eastAsia="Times New Roman" w:hAnsi="Times New Roman"/>
                <w:b/>
                <w:bCs/>
                <w:lang w:eastAsia="ar-SA"/>
              </w:rPr>
              <w:t xml:space="preserve">і поштова </w:t>
            </w:r>
            <w:r w:rsidRPr="00583F02">
              <w:rPr>
                <w:rFonts w:ascii="Times New Roman" w:eastAsia="Times New Roman" w:hAnsi="Times New Roman"/>
                <w:b/>
                <w:lang w:eastAsia="ar-SA"/>
              </w:rPr>
              <w:t>адреса:</w:t>
            </w:r>
            <w:r w:rsidRPr="00583F02">
              <w:rPr>
                <w:rFonts w:ascii="Times New Roman" w:eastAsia="Times New Roman" w:hAnsi="Times New Roman"/>
                <w:bCs/>
                <w:lang w:eastAsia="ar-SA"/>
              </w:rPr>
              <w:t xml:space="preserve"> 08801, К</w:t>
            </w:r>
            <w:r>
              <w:rPr>
                <w:rFonts w:ascii="Times New Roman" w:eastAsia="Times New Roman" w:hAnsi="Times New Roman"/>
                <w:bCs/>
                <w:lang w:eastAsia="ar-SA"/>
              </w:rPr>
              <w:t>иївська область, Обухівський район</w:t>
            </w:r>
            <w:r w:rsidRPr="00583F02">
              <w:rPr>
                <w:rFonts w:ascii="Times New Roman" w:eastAsia="Times New Roman" w:hAnsi="Times New Roman"/>
                <w:bCs/>
                <w:lang w:eastAsia="ar-SA"/>
              </w:rPr>
              <w:t xml:space="preserve">, </w:t>
            </w:r>
            <w:r>
              <w:rPr>
                <w:rFonts w:ascii="Times New Roman" w:eastAsia="Times New Roman" w:hAnsi="Times New Roman"/>
                <w:bCs/>
                <w:lang w:eastAsia="ar-SA"/>
              </w:rPr>
              <w:t xml:space="preserve">місто </w:t>
            </w:r>
            <w:r w:rsidRPr="00583F02">
              <w:rPr>
                <w:rFonts w:ascii="Times New Roman" w:eastAsia="Times New Roman" w:hAnsi="Times New Roman"/>
                <w:bCs/>
                <w:lang w:eastAsia="ar-SA"/>
              </w:rPr>
              <w:t>М</w:t>
            </w:r>
            <w:r>
              <w:rPr>
                <w:rFonts w:ascii="Times New Roman" w:eastAsia="Times New Roman" w:hAnsi="Times New Roman"/>
                <w:bCs/>
                <w:lang w:eastAsia="ar-SA"/>
              </w:rPr>
              <w:t>иронівка, вулиця Соборності, будинок 60</w:t>
            </w:r>
          </w:p>
          <w:p w:rsidR="00801901" w:rsidRDefault="00801901" w:rsidP="00801901">
            <w:pPr>
              <w:spacing w:after="0"/>
            </w:pPr>
            <w:r w:rsidRPr="00583F02">
              <w:rPr>
                <w:rFonts w:ascii="Times New Roman" w:eastAsia="Times New Roman" w:hAnsi="Times New Roman"/>
                <w:b/>
                <w:lang w:eastAsia="ar-SA"/>
              </w:rPr>
              <w:t>Код ЄДРПОУ:</w:t>
            </w:r>
            <w:r w:rsidRPr="00583F02">
              <w:rPr>
                <w:rFonts w:ascii="Times New Roman" w:eastAsia="Times New Roman" w:hAnsi="Times New Roman"/>
                <w:lang w:eastAsia="ar-SA"/>
              </w:rPr>
              <w:t xml:space="preserve"> </w:t>
            </w:r>
            <w:r w:rsidRPr="00F76900">
              <w:rPr>
                <w:rFonts w:ascii="Times New Roman" w:hAnsi="Times New Roman"/>
              </w:rPr>
              <w:t>05531469</w:t>
            </w:r>
          </w:p>
          <w:p w:rsidR="00801901" w:rsidRPr="00583F02" w:rsidRDefault="00801901" w:rsidP="00801901">
            <w:pPr>
              <w:spacing w:after="0"/>
              <w:rPr>
                <w:rFonts w:ascii="Times New Roman" w:eastAsia="Times New Roman" w:hAnsi="Times New Roman"/>
                <w:bCs/>
                <w:lang w:eastAsia="ar-SA"/>
              </w:rPr>
            </w:pPr>
            <w:r w:rsidRPr="00583F02">
              <w:rPr>
                <w:rFonts w:ascii="Times New Roman" w:eastAsia="Times New Roman" w:hAnsi="Times New Roman"/>
                <w:b/>
                <w:bCs/>
                <w:lang w:val="en-US" w:eastAsia="ar-SA"/>
              </w:rPr>
              <w:t>IBAN</w:t>
            </w:r>
            <w:r w:rsidRPr="00583F02">
              <w:rPr>
                <w:rFonts w:ascii="Times New Roman" w:eastAsia="Times New Roman" w:hAnsi="Times New Roman"/>
                <w:b/>
                <w:bCs/>
                <w:lang w:eastAsia="ar-SA"/>
              </w:rPr>
              <w:t>:</w:t>
            </w:r>
            <w:r w:rsidR="00CB79AB" w:rsidRPr="001D7658">
              <w:rPr>
                <w:rFonts w:ascii="Times New Roman" w:eastAsia="Times New Roman" w:hAnsi="Times New Roman"/>
                <w:bCs/>
                <w:lang w:val="ru-RU" w:eastAsia="ar-SA"/>
              </w:rPr>
              <w:t xml:space="preserve"> </w:t>
            </w:r>
            <w:r w:rsidR="00CB79AB" w:rsidRPr="00583F02">
              <w:rPr>
                <w:rFonts w:ascii="Times New Roman" w:eastAsia="Times New Roman" w:hAnsi="Times New Roman"/>
                <w:bCs/>
                <w:lang w:val="en-US" w:eastAsia="ar-SA"/>
              </w:rPr>
              <w:t>UA</w:t>
            </w:r>
            <w:r w:rsidR="00CB79AB">
              <w:rPr>
                <w:rFonts w:ascii="Times New Roman" w:hAnsi="Times New Roman"/>
              </w:rPr>
              <w:t>668201720344201001200144585</w:t>
            </w:r>
          </w:p>
          <w:p w:rsidR="00801901" w:rsidRPr="00583F02" w:rsidRDefault="00801901" w:rsidP="00801901">
            <w:pPr>
              <w:spacing w:after="0"/>
              <w:rPr>
                <w:rFonts w:ascii="Times New Roman" w:eastAsia="Times New Roman" w:hAnsi="Times New Roman"/>
                <w:bCs/>
                <w:lang w:eastAsia="ar-SA"/>
              </w:rPr>
            </w:pPr>
            <w:r w:rsidRPr="00583F02">
              <w:rPr>
                <w:rFonts w:ascii="Times New Roman" w:eastAsia="Times New Roman" w:hAnsi="Times New Roman"/>
                <w:b/>
                <w:bCs/>
                <w:lang w:eastAsia="ar-SA"/>
              </w:rPr>
              <w:t xml:space="preserve">Банк: </w:t>
            </w:r>
            <w:proofErr w:type="spellStart"/>
            <w:r w:rsidRPr="00583F02">
              <w:rPr>
                <w:rFonts w:ascii="Times New Roman" w:eastAsia="Times New Roman" w:hAnsi="Times New Roman"/>
                <w:bCs/>
                <w:lang w:eastAsia="ar-SA"/>
              </w:rPr>
              <w:t>Держказначейська</w:t>
            </w:r>
            <w:proofErr w:type="spellEnd"/>
            <w:r w:rsidRPr="00583F02">
              <w:rPr>
                <w:rFonts w:ascii="Times New Roman" w:eastAsia="Times New Roman" w:hAnsi="Times New Roman"/>
                <w:bCs/>
                <w:lang w:eastAsia="ar-SA"/>
              </w:rPr>
              <w:t xml:space="preserve"> служба України, </w:t>
            </w:r>
          </w:p>
          <w:p w:rsidR="00801901" w:rsidRPr="00583F02" w:rsidRDefault="00801901" w:rsidP="00801901">
            <w:pPr>
              <w:spacing w:after="0"/>
              <w:rPr>
                <w:rFonts w:ascii="Times New Roman" w:eastAsia="Times New Roman" w:hAnsi="Times New Roman"/>
                <w:bCs/>
                <w:lang w:eastAsia="ar-SA"/>
              </w:rPr>
            </w:pPr>
            <w:r w:rsidRPr="00583F02">
              <w:rPr>
                <w:rFonts w:ascii="Times New Roman" w:eastAsia="Times New Roman" w:hAnsi="Times New Roman"/>
                <w:bCs/>
                <w:lang w:eastAsia="ar-SA"/>
              </w:rPr>
              <w:t>м. Київ</w:t>
            </w:r>
          </w:p>
          <w:p w:rsidR="00801901" w:rsidRPr="00583F02" w:rsidRDefault="00801901" w:rsidP="00801901">
            <w:pPr>
              <w:spacing w:after="0"/>
              <w:rPr>
                <w:rFonts w:ascii="Times New Roman" w:eastAsia="Times New Roman" w:hAnsi="Times New Roman"/>
                <w:bCs/>
                <w:lang w:eastAsia="ar-SA"/>
              </w:rPr>
            </w:pPr>
            <w:r w:rsidRPr="00583F02">
              <w:rPr>
                <w:rFonts w:ascii="Times New Roman" w:eastAsia="Times New Roman" w:hAnsi="Times New Roman"/>
                <w:b/>
                <w:bCs/>
                <w:lang w:eastAsia="ar-SA"/>
              </w:rPr>
              <w:t>Тел./факс:</w:t>
            </w:r>
            <w:r>
              <w:rPr>
                <w:rFonts w:ascii="Times New Roman" w:eastAsia="Times New Roman" w:hAnsi="Times New Roman"/>
                <w:bCs/>
                <w:lang w:eastAsia="ar-SA"/>
              </w:rPr>
              <w:t xml:space="preserve"> (04574) </w:t>
            </w:r>
            <w:r w:rsidRPr="00F800EA">
              <w:rPr>
                <w:rFonts w:ascii="Times New Roman" w:hAnsi="Times New Roman"/>
              </w:rPr>
              <w:t>5-70-31</w:t>
            </w:r>
          </w:p>
          <w:p w:rsidR="00801901" w:rsidRPr="00534BB4" w:rsidRDefault="00801901" w:rsidP="00801901">
            <w:pPr>
              <w:spacing w:after="0"/>
            </w:pPr>
            <w:r w:rsidRPr="00583F02">
              <w:rPr>
                <w:rFonts w:ascii="Times New Roman" w:eastAsia="Times New Roman" w:hAnsi="Times New Roman"/>
                <w:b/>
                <w:spacing w:val="-3"/>
                <w:lang w:val="en-US" w:eastAsia="ar-SA"/>
              </w:rPr>
              <w:t>E</w:t>
            </w:r>
            <w:r w:rsidRPr="00583F02">
              <w:rPr>
                <w:rFonts w:ascii="Times New Roman" w:eastAsia="Times New Roman" w:hAnsi="Times New Roman"/>
                <w:b/>
                <w:spacing w:val="-3"/>
                <w:lang w:eastAsia="ar-SA"/>
              </w:rPr>
              <w:t>-</w:t>
            </w:r>
            <w:r w:rsidRPr="00583F02">
              <w:rPr>
                <w:rFonts w:ascii="Times New Roman" w:eastAsia="Times New Roman" w:hAnsi="Times New Roman"/>
                <w:b/>
                <w:spacing w:val="-3"/>
                <w:lang w:val="en-US" w:eastAsia="ar-SA"/>
              </w:rPr>
              <w:t>mail</w:t>
            </w:r>
            <w:r w:rsidRPr="00583F02">
              <w:rPr>
                <w:rFonts w:ascii="Times New Roman" w:eastAsia="Times New Roman" w:hAnsi="Times New Roman"/>
                <w:b/>
                <w:spacing w:val="-3"/>
                <w:lang w:eastAsia="ar-SA"/>
              </w:rPr>
              <w:t>:</w:t>
            </w:r>
            <w:r w:rsidRPr="00583F02">
              <w:rPr>
                <w:rFonts w:ascii="Times New Roman" w:eastAsia="Times New Roman" w:hAnsi="Times New Roman"/>
                <w:spacing w:val="-3"/>
                <w:lang w:eastAsia="ar-SA"/>
              </w:rPr>
              <w:t xml:space="preserve"> </w:t>
            </w:r>
            <w:proofErr w:type="spellStart"/>
            <w:r w:rsidRPr="00F76900">
              <w:rPr>
                <w:rFonts w:ascii="Times New Roman" w:hAnsi="Times New Roman"/>
                <w:lang w:val="en-US"/>
              </w:rPr>
              <w:t>bk</w:t>
            </w:r>
            <w:proofErr w:type="spellEnd"/>
            <w:r w:rsidRPr="00534BB4">
              <w:rPr>
                <w:rFonts w:ascii="Times New Roman" w:hAnsi="Times New Roman"/>
              </w:rPr>
              <w:t>_</w:t>
            </w:r>
            <w:proofErr w:type="spellStart"/>
            <w:r w:rsidRPr="00F76900">
              <w:rPr>
                <w:rFonts w:ascii="Times New Roman" w:hAnsi="Times New Roman"/>
                <w:lang w:val="en-US"/>
              </w:rPr>
              <w:t>mironovka</w:t>
            </w:r>
            <w:proofErr w:type="spellEnd"/>
            <w:r w:rsidRPr="00534BB4">
              <w:rPr>
                <w:rFonts w:ascii="Times New Roman" w:hAnsi="Times New Roman"/>
              </w:rPr>
              <w:t>@</w:t>
            </w:r>
            <w:r w:rsidRPr="00F76900">
              <w:rPr>
                <w:rFonts w:ascii="Times New Roman" w:hAnsi="Times New Roman"/>
              </w:rPr>
              <w:t>ukr</w:t>
            </w:r>
            <w:r w:rsidRPr="00534BB4">
              <w:rPr>
                <w:rFonts w:ascii="Times New Roman" w:hAnsi="Times New Roman"/>
              </w:rPr>
              <w:t>.</w:t>
            </w:r>
            <w:r w:rsidRPr="00F76900">
              <w:rPr>
                <w:rFonts w:ascii="Times New Roman" w:hAnsi="Times New Roman"/>
              </w:rPr>
              <w:t>net</w:t>
            </w:r>
          </w:p>
          <w:p w:rsidR="00F046BF" w:rsidRPr="001B5A47" w:rsidRDefault="00F046BF" w:rsidP="00F046BF">
            <w:pPr>
              <w:pStyle w:val="1"/>
            </w:pPr>
          </w:p>
          <w:p w:rsidR="00E80728" w:rsidRDefault="00E80728" w:rsidP="00E80728">
            <w:pPr>
              <w:pStyle w:val="1"/>
            </w:pPr>
            <w:r>
              <w:t xml:space="preserve">Директор </w:t>
            </w:r>
          </w:p>
          <w:p w:rsidR="00E80728" w:rsidRDefault="00E80728" w:rsidP="00E80728">
            <w:pPr>
              <w:pStyle w:val="1"/>
              <w:rPr>
                <w:b/>
              </w:rPr>
            </w:pPr>
            <w:r w:rsidRPr="001B5A47">
              <w:t>__________</w:t>
            </w:r>
            <w:r>
              <w:t>____</w:t>
            </w:r>
            <w:r w:rsidRPr="001B5A47">
              <w:t xml:space="preserve">   </w:t>
            </w:r>
            <w:r>
              <w:t>Володимир ГОЛУБЄВ</w:t>
            </w:r>
          </w:p>
          <w:p w:rsidR="00E80728" w:rsidRPr="00801901" w:rsidRDefault="00E80728" w:rsidP="00E80728">
            <w:pPr>
              <w:pStyle w:val="1"/>
              <w:rPr>
                <w:bCs/>
                <w:kern w:val="32"/>
                <w:lang w:eastAsia="ar-SA"/>
              </w:rPr>
            </w:pPr>
            <w:r>
              <w:t xml:space="preserve">                 </w:t>
            </w:r>
            <w:r w:rsidRPr="00801901">
              <w:t xml:space="preserve"> М.П</w:t>
            </w:r>
            <w:r w:rsidRPr="00801901">
              <w:rPr>
                <w:bCs/>
                <w:kern w:val="32"/>
                <w:lang w:eastAsia="ar-SA"/>
              </w:rPr>
              <w:t xml:space="preserve"> </w:t>
            </w:r>
          </w:p>
          <w:p w:rsidR="004F57E0" w:rsidRDefault="004F57E0">
            <w:pPr>
              <w:spacing w:after="0" w:line="240" w:lineRule="auto"/>
              <w:rPr>
                <w:rFonts w:ascii="Times New Roman" w:eastAsia="Times New Roman" w:hAnsi="Times New Roman" w:cs="Times New Roman"/>
                <w:sz w:val="24"/>
                <w:szCs w:val="24"/>
              </w:rPr>
            </w:pPr>
          </w:p>
        </w:tc>
      </w:tr>
    </w:tbl>
    <w:p w:rsidR="004F57E0" w:rsidRDefault="004F57E0">
      <w:pPr>
        <w:rPr>
          <w:rFonts w:ascii="Times New Roman" w:eastAsia="Times New Roman" w:hAnsi="Times New Roman" w:cs="Times New Roman"/>
          <w:sz w:val="24"/>
          <w:szCs w:val="24"/>
        </w:rPr>
      </w:pPr>
    </w:p>
    <w:p w:rsidR="00B12FBE" w:rsidRDefault="00B12FBE">
      <w:pPr>
        <w:rPr>
          <w:rFonts w:ascii="Times New Roman" w:eastAsia="Times New Roman" w:hAnsi="Times New Roman" w:cs="Times New Roman"/>
          <w:sz w:val="24"/>
          <w:szCs w:val="24"/>
        </w:rPr>
      </w:pPr>
    </w:p>
    <w:sectPr w:rsidR="00B12FBE">
      <w:headerReference w:type="default" r:id="rId12"/>
      <w:pgSz w:w="11906" w:h="16838"/>
      <w:pgMar w:top="1134" w:right="850" w:bottom="964"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A2" w:rsidRDefault="00EF60A2">
      <w:pPr>
        <w:spacing w:line="240" w:lineRule="auto"/>
      </w:pPr>
      <w:r>
        <w:separator/>
      </w:r>
    </w:p>
  </w:endnote>
  <w:endnote w:type="continuationSeparator" w:id="0">
    <w:p w:rsidR="00EF60A2" w:rsidRDefault="00EF6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A2" w:rsidRDefault="00EF60A2">
      <w:pPr>
        <w:spacing w:after="0"/>
      </w:pPr>
      <w:r>
        <w:separator/>
      </w:r>
    </w:p>
  </w:footnote>
  <w:footnote w:type="continuationSeparator" w:id="0">
    <w:p w:rsidR="00EF60A2" w:rsidRDefault="00EF6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E0" w:rsidRDefault="004F57E0">
    <w:pPr>
      <w:pStyle w:val="ae"/>
    </w:pPr>
  </w:p>
  <w:p w:rsidR="004F57E0" w:rsidRDefault="004F57E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DB1"/>
    <w:multiLevelType w:val="multilevel"/>
    <w:tmpl w:val="D228F41E"/>
    <w:lvl w:ilvl="0">
      <w:start w:val="11"/>
      <w:numFmt w:val="decimal"/>
      <w:lvlText w:val="%1"/>
      <w:lvlJc w:val="left"/>
      <w:pPr>
        <w:ind w:left="100" w:hanging="547"/>
      </w:pPr>
      <w:rPr>
        <w:rFonts w:hint="default"/>
        <w:lang w:val="uk-UA" w:eastAsia="en-US" w:bidi="ar-SA"/>
      </w:rPr>
    </w:lvl>
    <w:lvl w:ilvl="1">
      <w:start w:val="1"/>
      <w:numFmt w:val="decimal"/>
      <w:lvlText w:val="%1.%2."/>
      <w:lvlJc w:val="left"/>
      <w:pPr>
        <w:ind w:left="100" w:hanging="547"/>
      </w:pPr>
      <w:rPr>
        <w:rFonts w:ascii="Times New Roman" w:eastAsia="Times New Roman" w:hAnsi="Times New Roman" w:cs="Times New Roman" w:hint="default"/>
        <w:spacing w:val="-9"/>
        <w:w w:val="100"/>
        <w:sz w:val="22"/>
        <w:szCs w:val="22"/>
        <w:lang w:val="uk-UA" w:eastAsia="en-US" w:bidi="ar-SA"/>
      </w:rPr>
    </w:lvl>
    <w:lvl w:ilvl="2">
      <w:numFmt w:val="bullet"/>
      <w:lvlText w:val="•"/>
      <w:lvlJc w:val="left"/>
      <w:pPr>
        <w:ind w:left="1928" w:hanging="547"/>
      </w:pPr>
      <w:rPr>
        <w:rFonts w:hint="default"/>
        <w:lang w:val="uk-UA" w:eastAsia="en-US" w:bidi="ar-SA"/>
      </w:rPr>
    </w:lvl>
    <w:lvl w:ilvl="3">
      <w:numFmt w:val="bullet"/>
      <w:lvlText w:val="•"/>
      <w:lvlJc w:val="left"/>
      <w:pPr>
        <w:ind w:left="2842" w:hanging="547"/>
      </w:pPr>
      <w:rPr>
        <w:rFonts w:hint="default"/>
        <w:lang w:val="uk-UA" w:eastAsia="en-US" w:bidi="ar-SA"/>
      </w:rPr>
    </w:lvl>
    <w:lvl w:ilvl="4">
      <w:numFmt w:val="bullet"/>
      <w:lvlText w:val="•"/>
      <w:lvlJc w:val="left"/>
      <w:pPr>
        <w:ind w:left="3756" w:hanging="547"/>
      </w:pPr>
      <w:rPr>
        <w:rFonts w:hint="default"/>
        <w:lang w:val="uk-UA" w:eastAsia="en-US" w:bidi="ar-SA"/>
      </w:rPr>
    </w:lvl>
    <w:lvl w:ilvl="5">
      <w:numFmt w:val="bullet"/>
      <w:lvlText w:val="•"/>
      <w:lvlJc w:val="left"/>
      <w:pPr>
        <w:ind w:left="4670" w:hanging="547"/>
      </w:pPr>
      <w:rPr>
        <w:rFonts w:hint="default"/>
        <w:lang w:val="uk-UA" w:eastAsia="en-US" w:bidi="ar-SA"/>
      </w:rPr>
    </w:lvl>
    <w:lvl w:ilvl="6">
      <w:numFmt w:val="bullet"/>
      <w:lvlText w:val="•"/>
      <w:lvlJc w:val="left"/>
      <w:pPr>
        <w:ind w:left="5584" w:hanging="547"/>
      </w:pPr>
      <w:rPr>
        <w:rFonts w:hint="default"/>
        <w:lang w:val="uk-UA" w:eastAsia="en-US" w:bidi="ar-SA"/>
      </w:rPr>
    </w:lvl>
    <w:lvl w:ilvl="7">
      <w:numFmt w:val="bullet"/>
      <w:lvlText w:val="•"/>
      <w:lvlJc w:val="left"/>
      <w:pPr>
        <w:ind w:left="6498" w:hanging="547"/>
      </w:pPr>
      <w:rPr>
        <w:rFonts w:hint="default"/>
        <w:lang w:val="uk-UA" w:eastAsia="en-US" w:bidi="ar-SA"/>
      </w:rPr>
    </w:lvl>
    <w:lvl w:ilvl="8">
      <w:numFmt w:val="bullet"/>
      <w:lvlText w:val="•"/>
      <w:lvlJc w:val="left"/>
      <w:pPr>
        <w:ind w:left="7412" w:hanging="547"/>
      </w:pPr>
      <w:rPr>
        <w:rFonts w:hint="default"/>
        <w:lang w:val="uk-UA" w:eastAsia="en-US" w:bidi="ar-SA"/>
      </w:rPr>
    </w:lvl>
  </w:abstractNum>
  <w:abstractNum w:abstractNumId="1">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1B72FF3"/>
    <w:multiLevelType w:val="hybridMultilevel"/>
    <w:tmpl w:val="1F9CF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C42380"/>
    <w:multiLevelType w:val="multilevel"/>
    <w:tmpl w:val="28C42380"/>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7E"/>
    <w:rsid w:val="000056AF"/>
    <w:rsid w:val="00007AC6"/>
    <w:rsid w:val="000158D2"/>
    <w:rsid w:val="0002578B"/>
    <w:rsid w:val="00030723"/>
    <w:rsid w:val="000525D6"/>
    <w:rsid w:val="00062C20"/>
    <w:rsid w:val="0006566D"/>
    <w:rsid w:val="00066879"/>
    <w:rsid w:val="00073C92"/>
    <w:rsid w:val="00083EEB"/>
    <w:rsid w:val="000864B4"/>
    <w:rsid w:val="00091E16"/>
    <w:rsid w:val="000A3A85"/>
    <w:rsid w:val="000A6E30"/>
    <w:rsid w:val="000C1198"/>
    <w:rsid w:val="000D21D0"/>
    <w:rsid w:val="000D23A4"/>
    <w:rsid w:val="000D2950"/>
    <w:rsid w:val="000D2F79"/>
    <w:rsid w:val="000E27F7"/>
    <w:rsid w:val="000E630E"/>
    <w:rsid w:val="000F3B11"/>
    <w:rsid w:val="000F6C4F"/>
    <w:rsid w:val="00115960"/>
    <w:rsid w:val="00127A0E"/>
    <w:rsid w:val="0013166B"/>
    <w:rsid w:val="00131EBA"/>
    <w:rsid w:val="00135556"/>
    <w:rsid w:val="00136017"/>
    <w:rsid w:val="00136AA0"/>
    <w:rsid w:val="00150793"/>
    <w:rsid w:val="00175474"/>
    <w:rsid w:val="00181900"/>
    <w:rsid w:val="001832BB"/>
    <w:rsid w:val="001843E0"/>
    <w:rsid w:val="0018463E"/>
    <w:rsid w:val="001847DF"/>
    <w:rsid w:val="00187777"/>
    <w:rsid w:val="001964CE"/>
    <w:rsid w:val="00197A98"/>
    <w:rsid w:val="001A535A"/>
    <w:rsid w:val="001B1BED"/>
    <w:rsid w:val="001B4052"/>
    <w:rsid w:val="001C4327"/>
    <w:rsid w:val="001D7658"/>
    <w:rsid w:val="001E77A4"/>
    <w:rsid w:val="001E7B81"/>
    <w:rsid w:val="001F01B9"/>
    <w:rsid w:val="001F0668"/>
    <w:rsid w:val="001F6115"/>
    <w:rsid w:val="001F675E"/>
    <w:rsid w:val="00201337"/>
    <w:rsid w:val="00217CA5"/>
    <w:rsid w:val="0022275A"/>
    <w:rsid w:val="00251481"/>
    <w:rsid w:val="00257506"/>
    <w:rsid w:val="002610F0"/>
    <w:rsid w:val="002649B2"/>
    <w:rsid w:val="0026712D"/>
    <w:rsid w:val="00275198"/>
    <w:rsid w:val="00277300"/>
    <w:rsid w:val="002946B8"/>
    <w:rsid w:val="002A3D23"/>
    <w:rsid w:val="002A7CA1"/>
    <w:rsid w:val="002C52C9"/>
    <w:rsid w:val="002D12D0"/>
    <w:rsid w:val="002E0C0F"/>
    <w:rsid w:val="002E5B1D"/>
    <w:rsid w:val="002E7757"/>
    <w:rsid w:val="002F59EF"/>
    <w:rsid w:val="002F6765"/>
    <w:rsid w:val="002F6958"/>
    <w:rsid w:val="002F77E0"/>
    <w:rsid w:val="002F7A89"/>
    <w:rsid w:val="003012CF"/>
    <w:rsid w:val="003024E6"/>
    <w:rsid w:val="003174ED"/>
    <w:rsid w:val="003238A4"/>
    <w:rsid w:val="003239A2"/>
    <w:rsid w:val="003279BA"/>
    <w:rsid w:val="0033332A"/>
    <w:rsid w:val="00333A82"/>
    <w:rsid w:val="00340295"/>
    <w:rsid w:val="00356E93"/>
    <w:rsid w:val="003608AF"/>
    <w:rsid w:val="00375B89"/>
    <w:rsid w:val="00377035"/>
    <w:rsid w:val="00384E31"/>
    <w:rsid w:val="003931DE"/>
    <w:rsid w:val="003A1602"/>
    <w:rsid w:val="003A527F"/>
    <w:rsid w:val="003A7421"/>
    <w:rsid w:val="003B131E"/>
    <w:rsid w:val="003C4743"/>
    <w:rsid w:val="003C63B5"/>
    <w:rsid w:val="003D329C"/>
    <w:rsid w:val="003E00E8"/>
    <w:rsid w:val="003E3F1A"/>
    <w:rsid w:val="003E50EC"/>
    <w:rsid w:val="003F300C"/>
    <w:rsid w:val="0041467F"/>
    <w:rsid w:val="00430AA4"/>
    <w:rsid w:val="004332F3"/>
    <w:rsid w:val="004338BB"/>
    <w:rsid w:val="00435FF8"/>
    <w:rsid w:val="004414E2"/>
    <w:rsid w:val="004417F0"/>
    <w:rsid w:val="00444DF2"/>
    <w:rsid w:val="0044557F"/>
    <w:rsid w:val="00462099"/>
    <w:rsid w:val="004625C2"/>
    <w:rsid w:val="00481092"/>
    <w:rsid w:val="00486FF9"/>
    <w:rsid w:val="00495230"/>
    <w:rsid w:val="004A4483"/>
    <w:rsid w:val="004B1C7E"/>
    <w:rsid w:val="004B24BB"/>
    <w:rsid w:val="004C2930"/>
    <w:rsid w:val="004D1314"/>
    <w:rsid w:val="004D13D2"/>
    <w:rsid w:val="004D5662"/>
    <w:rsid w:val="004D662E"/>
    <w:rsid w:val="004D716B"/>
    <w:rsid w:val="004F1C7D"/>
    <w:rsid w:val="004F3ED5"/>
    <w:rsid w:val="004F57E0"/>
    <w:rsid w:val="005002D1"/>
    <w:rsid w:val="00500A9A"/>
    <w:rsid w:val="00502DFF"/>
    <w:rsid w:val="00522551"/>
    <w:rsid w:val="0054260E"/>
    <w:rsid w:val="00543AA2"/>
    <w:rsid w:val="00553845"/>
    <w:rsid w:val="00555AC6"/>
    <w:rsid w:val="00573EF1"/>
    <w:rsid w:val="00582B9F"/>
    <w:rsid w:val="0058408B"/>
    <w:rsid w:val="0059285A"/>
    <w:rsid w:val="005965F8"/>
    <w:rsid w:val="005A1DB7"/>
    <w:rsid w:val="005A257B"/>
    <w:rsid w:val="005B794B"/>
    <w:rsid w:val="005D6BE4"/>
    <w:rsid w:val="005E2E90"/>
    <w:rsid w:val="005F3587"/>
    <w:rsid w:val="006100CF"/>
    <w:rsid w:val="00615C07"/>
    <w:rsid w:val="00617512"/>
    <w:rsid w:val="00620A3B"/>
    <w:rsid w:val="00631F52"/>
    <w:rsid w:val="006340E5"/>
    <w:rsid w:val="00637052"/>
    <w:rsid w:val="00646D3E"/>
    <w:rsid w:val="00673FB2"/>
    <w:rsid w:val="006A7B22"/>
    <w:rsid w:val="006B1D1C"/>
    <w:rsid w:val="006B422E"/>
    <w:rsid w:val="006B5AD3"/>
    <w:rsid w:val="006C3C6D"/>
    <w:rsid w:val="006D3BF0"/>
    <w:rsid w:val="006E2AC0"/>
    <w:rsid w:val="006E55D3"/>
    <w:rsid w:val="00702645"/>
    <w:rsid w:val="007176F4"/>
    <w:rsid w:val="00717C28"/>
    <w:rsid w:val="00723054"/>
    <w:rsid w:val="00737A6E"/>
    <w:rsid w:val="0074051C"/>
    <w:rsid w:val="00745881"/>
    <w:rsid w:val="00750DC3"/>
    <w:rsid w:val="00751C72"/>
    <w:rsid w:val="0076217B"/>
    <w:rsid w:val="00766898"/>
    <w:rsid w:val="0077246F"/>
    <w:rsid w:val="00772DB0"/>
    <w:rsid w:val="00774057"/>
    <w:rsid w:val="0079742F"/>
    <w:rsid w:val="007979DD"/>
    <w:rsid w:val="007A634A"/>
    <w:rsid w:val="007C2422"/>
    <w:rsid w:val="007C3E3F"/>
    <w:rsid w:val="007C3F43"/>
    <w:rsid w:val="007C7CF8"/>
    <w:rsid w:val="007D0EFC"/>
    <w:rsid w:val="007D23D2"/>
    <w:rsid w:val="007E45A8"/>
    <w:rsid w:val="00801901"/>
    <w:rsid w:val="00804B8D"/>
    <w:rsid w:val="00805943"/>
    <w:rsid w:val="00810359"/>
    <w:rsid w:val="00832DEA"/>
    <w:rsid w:val="008754B4"/>
    <w:rsid w:val="008801B1"/>
    <w:rsid w:val="008A3B2B"/>
    <w:rsid w:val="008B7087"/>
    <w:rsid w:val="008D11FB"/>
    <w:rsid w:val="008D2DD7"/>
    <w:rsid w:val="008D7A3D"/>
    <w:rsid w:val="008E3DB3"/>
    <w:rsid w:val="008E78E6"/>
    <w:rsid w:val="009000C4"/>
    <w:rsid w:val="009122E5"/>
    <w:rsid w:val="009249B5"/>
    <w:rsid w:val="00940CE0"/>
    <w:rsid w:val="00951CDB"/>
    <w:rsid w:val="00956F1A"/>
    <w:rsid w:val="009A7EAB"/>
    <w:rsid w:val="009B425C"/>
    <w:rsid w:val="009C4DF8"/>
    <w:rsid w:val="009C6707"/>
    <w:rsid w:val="009C736C"/>
    <w:rsid w:val="009D7857"/>
    <w:rsid w:val="009E31C3"/>
    <w:rsid w:val="009F391C"/>
    <w:rsid w:val="00A07AFE"/>
    <w:rsid w:val="00A25674"/>
    <w:rsid w:val="00A3615F"/>
    <w:rsid w:val="00A370B4"/>
    <w:rsid w:val="00A37600"/>
    <w:rsid w:val="00A37A11"/>
    <w:rsid w:val="00A419CB"/>
    <w:rsid w:val="00A454B9"/>
    <w:rsid w:val="00A53BE3"/>
    <w:rsid w:val="00A73F31"/>
    <w:rsid w:val="00A76D2C"/>
    <w:rsid w:val="00A8248A"/>
    <w:rsid w:val="00A8406F"/>
    <w:rsid w:val="00A85845"/>
    <w:rsid w:val="00A9022F"/>
    <w:rsid w:val="00A91212"/>
    <w:rsid w:val="00A92CB6"/>
    <w:rsid w:val="00AA707D"/>
    <w:rsid w:val="00AD4B0D"/>
    <w:rsid w:val="00AD7CA7"/>
    <w:rsid w:val="00AE7091"/>
    <w:rsid w:val="00AF64C2"/>
    <w:rsid w:val="00B03D68"/>
    <w:rsid w:val="00B04233"/>
    <w:rsid w:val="00B11836"/>
    <w:rsid w:val="00B12FBE"/>
    <w:rsid w:val="00B179A6"/>
    <w:rsid w:val="00B20810"/>
    <w:rsid w:val="00B46666"/>
    <w:rsid w:val="00B50E69"/>
    <w:rsid w:val="00B538CD"/>
    <w:rsid w:val="00B6574F"/>
    <w:rsid w:val="00B65E6A"/>
    <w:rsid w:val="00B65F31"/>
    <w:rsid w:val="00B72710"/>
    <w:rsid w:val="00B74999"/>
    <w:rsid w:val="00B807D3"/>
    <w:rsid w:val="00B814F7"/>
    <w:rsid w:val="00B820DF"/>
    <w:rsid w:val="00B83212"/>
    <w:rsid w:val="00B85E14"/>
    <w:rsid w:val="00B92BFF"/>
    <w:rsid w:val="00BA322B"/>
    <w:rsid w:val="00BA5806"/>
    <w:rsid w:val="00BA5983"/>
    <w:rsid w:val="00BB0ED2"/>
    <w:rsid w:val="00BB7D40"/>
    <w:rsid w:val="00BC2F74"/>
    <w:rsid w:val="00BC4511"/>
    <w:rsid w:val="00BE47E0"/>
    <w:rsid w:val="00BF58A0"/>
    <w:rsid w:val="00C01B2A"/>
    <w:rsid w:val="00C025E4"/>
    <w:rsid w:val="00C02C06"/>
    <w:rsid w:val="00C1190A"/>
    <w:rsid w:val="00C408C9"/>
    <w:rsid w:val="00C44C0C"/>
    <w:rsid w:val="00C55BAD"/>
    <w:rsid w:val="00C677A4"/>
    <w:rsid w:val="00C959D6"/>
    <w:rsid w:val="00C97A8A"/>
    <w:rsid w:val="00CA0005"/>
    <w:rsid w:val="00CA0AD1"/>
    <w:rsid w:val="00CB79AB"/>
    <w:rsid w:val="00CD010F"/>
    <w:rsid w:val="00CD7F9B"/>
    <w:rsid w:val="00CF2B8E"/>
    <w:rsid w:val="00CF7164"/>
    <w:rsid w:val="00D000CE"/>
    <w:rsid w:val="00D13F88"/>
    <w:rsid w:val="00D1473A"/>
    <w:rsid w:val="00D15462"/>
    <w:rsid w:val="00D175DE"/>
    <w:rsid w:val="00D3020F"/>
    <w:rsid w:val="00D56E00"/>
    <w:rsid w:val="00D67104"/>
    <w:rsid w:val="00D730F2"/>
    <w:rsid w:val="00D7769A"/>
    <w:rsid w:val="00D80F10"/>
    <w:rsid w:val="00D813A9"/>
    <w:rsid w:val="00D83937"/>
    <w:rsid w:val="00D91612"/>
    <w:rsid w:val="00D9340C"/>
    <w:rsid w:val="00DA1D0C"/>
    <w:rsid w:val="00DA4675"/>
    <w:rsid w:val="00DA5210"/>
    <w:rsid w:val="00DB01AF"/>
    <w:rsid w:val="00DB5731"/>
    <w:rsid w:val="00DB6BF3"/>
    <w:rsid w:val="00DC61FE"/>
    <w:rsid w:val="00DD00D4"/>
    <w:rsid w:val="00DE1401"/>
    <w:rsid w:val="00DE1E22"/>
    <w:rsid w:val="00DE4B39"/>
    <w:rsid w:val="00E01D08"/>
    <w:rsid w:val="00E0399B"/>
    <w:rsid w:val="00E0595B"/>
    <w:rsid w:val="00E075F0"/>
    <w:rsid w:val="00E07A37"/>
    <w:rsid w:val="00E2204A"/>
    <w:rsid w:val="00E3323D"/>
    <w:rsid w:val="00E440A8"/>
    <w:rsid w:val="00E5257E"/>
    <w:rsid w:val="00E60C4F"/>
    <w:rsid w:val="00E60D7A"/>
    <w:rsid w:val="00E6360A"/>
    <w:rsid w:val="00E63B11"/>
    <w:rsid w:val="00E71C21"/>
    <w:rsid w:val="00E80728"/>
    <w:rsid w:val="00E826B2"/>
    <w:rsid w:val="00E85562"/>
    <w:rsid w:val="00EA15F2"/>
    <w:rsid w:val="00EB17C5"/>
    <w:rsid w:val="00ED0C9E"/>
    <w:rsid w:val="00ED6546"/>
    <w:rsid w:val="00EF38EF"/>
    <w:rsid w:val="00EF60A2"/>
    <w:rsid w:val="00F046BF"/>
    <w:rsid w:val="00F06757"/>
    <w:rsid w:val="00F26B04"/>
    <w:rsid w:val="00F31E8E"/>
    <w:rsid w:val="00F31F54"/>
    <w:rsid w:val="00F36985"/>
    <w:rsid w:val="00F4081F"/>
    <w:rsid w:val="00F428E8"/>
    <w:rsid w:val="00F433CA"/>
    <w:rsid w:val="00F4385B"/>
    <w:rsid w:val="00F45538"/>
    <w:rsid w:val="00F57626"/>
    <w:rsid w:val="00F60C05"/>
    <w:rsid w:val="00F65662"/>
    <w:rsid w:val="00F66A11"/>
    <w:rsid w:val="00F80569"/>
    <w:rsid w:val="00F82311"/>
    <w:rsid w:val="00F86E0D"/>
    <w:rsid w:val="00F87F2F"/>
    <w:rsid w:val="00FA758A"/>
    <w:rsid w:val="00FB1E46"/>
    <w:rsid w:val="00FB4238"/>
    <w:rsid w:val="00FB49FD"/>
    <w:rsid w:val="00FC0C24"/>
    <w:rsid w:val="00FC6087"/>
    <w:rsid w:val="00FC6CC6"/>
    <w:rsid w:val="00FC7AB3"/>
    <w:rsid w:val="00FD644C"/>
    <w:rsid w:val="00FE7BBD"/>
    <w:rsid w:val="4E220C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lsdException w:name="Default Paragraph Font" w:uiPriority="1"/>
    <w:lsdException w:name="Body Text" w:qFormat="1"/>
    <w:lsdException w:name="Subtitle" w:semiHidden="0" w:uiPriority="0" w:unhideWhenUsed="0" w:qFormat="1"/>
    <w:lsdException w:name="Body Text Indent 2" w:semiHidden="0" w:uiPriority="0" w:unhideWhenUsed="0"/>
    <w:lsdException w:name="Hyperlink" w:semiHidden="0"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ru-RU"/>
    </w:rPr>
  </w:style>
  <w:style w:type="paragraph" w:styleId="1">
    <w:name w:val="heading 1"/>
    <w:basedOn w:val="a"/>
    <w:next w:val="a"/>
    <w:link w:val="10"/>
    <w:qFormat/>
    <w:pPr>
      <w:widowControl w:val="0"/>
      <w:tabs>
        <w:tab w:val="left" w:pos="720"/>
      </w:tabs>
      <w:autoSpaceDE w:val="0"/>
      <w:autoSpaceDN w:val="0"/>
      <w:spacing w:after="0" w:line="240" w:lineRule="auto"/>
      <w:ind w:left="720" w:hanging="720"/>
      <w:outlineLvl w:val="0"/>
    </w:pPr>
    <w:rPr>
      <w:rFonts w:ascii="Times New Roman CYR" w:eastAsia="Times New Roman" w:hAnsi="Times New Roman CYR" w:cs="Times New Roman"/>
      <w:sz w:val="24"/>
      <w:szCs w:val="24"/>
      <w:lang w:eastAsia="en-US"/>
    </w:rPr>
  </w:style>
  <w:style w:type="paragraph" w:styleId="2">
    <w:name w:val="heading 2"/>
    <w:basedOn w:val="a"/>
    <w:next w:val="a"/>
    <w:link w:val="20"/>
    <w:qFormat/>
    <w:pPr>
      <w:widowControl w:val="0"/>
      <w:tabs>
        <w:tab w:val="left" w:pos="1440"/>
      </w:tabs>
      <w:autoSpaceDE w:val="0"/>
      <w:autoSpaceDN w:val="0"/>
      <w:spacing w:after="0" w:line="240" w:lineRule="auto"/>
      <w:ind w:left="1440" w:hanging="720"/>
      <w:outlineLvl w:val="1"/>
    </w:pPr>
    <w:rPr>
      <w:rFonts w:ascii="Times New Roman CYR" w:eastAsia="Times New Roman" w:hAnsi="Times New Roman CYR" w:cs="Times New Roman"/>
      <w:sz w:val="24"/>
      <w:szCs w:val="24"/>
      <w:lang w:eastAsia="en-US"/>
    </w:rPr>
  </w:style>
  <w:style w:type="paragraph" w:styleId="3">
    <w:name w:val="heading 3"/>
    <w:basedOn w:val="a"/>
    <w:next w:val="a"/>
    <w:link w:val="30"/>
    <w:qFormat/>
    <w:pPr>
      <w:widowControl w:val="0"/>
      <w:tabs>
        <w:tab w:val="left" w:pos="2160"/>
      </w:tabs>
      <w:autoSpaceDE w:val="0"/>
      <w:autoSpaceDN w:val="0"/>
      <w:spacing w:after="0" w:line="240" w:lineRule="auto"/>
      <w:ind w:left="2160" w:hanging="720"/>
      <w:outlineLvl w:val="2"/>
    </w:pPr>
    <w:rPr>
      <w:rFonts w:ascii="Times New Roman CYR" w:eastAsia="Times New Roman" w:hAnsi="Times New Roman CYR" w:cs="Times New Roman"/>
      <w:sz w:val="24"/>
      <w:szCs w:val="24"/>
      <w:lang w:eastAsia="en-US"/>
    </w:rPr>
  </w:style>
  <w:style w:type="paragraph" w:styleId="4">
    <w:name w:val="heading 4"/>
    <w:basedOn w:val="a"/>
    <w:next w:val="a"/>
    <w:link w:val="40"/>
    <w:qFormat/>
    <w:pPr>
      <w:widowControl w:val="0"/>
      <w:tabs>
        <w:tab w:val="left" w:pos="2880"/>
      </w:tabs>
      <w:autoSpaceDE w:val="0"/>
      <w:autoSpaceDN w:val="0"/>
      <w:spacing w:after="0" w:line="240" w:lineRule="auto"/>
      <w:ind w:left="2880" w:hanging="720"/>
      <w:outlineLvl w:val="3"/>
    </w:pPr>
    <w:rPr>
      <w:rFonts w:ascii="Times New Roman CYR" w:eastAsia="Times New Roman" w:hAnsi="Times New Roman CYR" w:cs="Times New Roman"/>
      <w:sz w:val="24"/>
      <w:szCs w:val="24"/>
      <w:lang w:eastAsia="en-US"/>
    </w:rPr>
  </w:style>
  <w:style w:type="paragraph" w:styleId="5">
    <w:name w:val="heading 5"/>
    <w:basedOn w:val="a"/>
    <w:next w:val="a"/>
    <w:link w:val="50"/>
    <w:qFormat/>
    <w:pPr>
      <w:widowControl w:val="0"/>
      <w:tabs>
        <w:tab w:val="left" w:pos="3600"/>
      </w:tabs>
      <w:autoSpaceDE w:val="0"/>
      <w:autoSpaceDN w:val="0"/>
      <w:spacing w:before="240" w:after="60" w:line="240" w:lineRule="auto"/>
      <w:ind w:left="3600" w:hanging="720"/>
      <w:outlineLvl w:val="4"/>
    </w:pPr>
    <w:rPr>
      <w:rFonts w:ascii="Times New Roman CYR" w:eastAsia="Times New Roman" w:hAnsi="Times New Roman CYR" w:cs="Times New Roman"/>
      <w:b/>
      <w:bCs/>
      <w:i/>
      <w:iCs/>
      <w:sz w:val="26"/>
      <w:szCs w:val="26"/>
      <w:lang w:eastAsia="en-US"/>
    </w:rPr>
  </w:style>
  <w:style w:type="paragraph" w:styleId="6">
    <w:name w:val="heading 6"/>
    <w:basedOn w:val="a"/>
    <w:next w:val="a"/>
    <w:link w:val="60"/>
    <w:qFormat/>
    <w:pPr>
      <w:widowControl w:val="0"/>
      <w:tabs>
        <w:tab w:val="left" w:pos="4320"/>
      </w:tabs>
      <w:autoSpaceDE w:val="0"/>
      <w:autoSpaceDN w:val="0"/>
      <w:spacing w:before="240" w:after="60" w:line="240" w:lineRule="auto"/>
      <w:ind w:left="4320" w:hanging="720"/>
      <w:outlineLvl w:val="5"/>
    </w:pPr>
    <w:rPr>
      <w:rFonts w:ascii="Times New Roman CYR" w:eastAsia="Times New Roman" w:hAnsi="Times New Roman CYR" w:cs="Times New Roman"/>
      <w:b/>
      <w:bCs/>
      <w:lang w:eastAsia="en-US"/>
    </w:rPr>
  </w:style>
  <w:style w:type="paragraph" w:styleId="7">
    <w:name w:val="heading 7"/>
    <w:basedOn w:val="a"/>
    <w:next w:val="a"/>
    <w:link w:val="70"/>
    <w:qFormat/>
    <w:pPr>
      <w:keepNext/>
      <w:widowControl w:val="0"/>
      <w:tabs>
        <w:tab w:val="left" w:pos="5040"/>
      </w:tabs>
      <w:autoSpaceDE w:val="0"/>
      <w:autoSpaceDN w:val="0"/>
      <w:spacing w:after="0" w:line="240" w:lineRule="auto"/>
      <w:ind w:left="5040" w:hanging="720"/>
      <w:jc w:val="center"/>
      <w:outlineLvl w:val="6"/>
    </w:pPr>
    <w:rPr>
      <w:rFonts w:ascii="Times New Roman CYR" w:eastAsia="Times New Roman" w:hAnsi="Times New Roman CYR" w:cs="Times New Roman"/>
      <w:sz w:val="28"/>
      <w:szCs w:val="28"/>
      <w:lang w:eastAsia="en-US"/>
    </w:rPr>
  </w:style>
  <w:style w:type="paragraph" w:styleId="8">
    <w:name w:val="heading 8"/>
    <w:basedOn w:val="a"/>
    <w:next w:val="a"/>
    <w:link w:val="80"/>
    <w:qFormat/>
    <w:pPr>
      <w:keepNext/>
      <w:widowControl w:val="0"/>
      <w:tabs>
        <w:tab w:val="left" w:pos="5760"/>
      </w:tabs>
      <w:autoSpaceDE w:val="0"/>
      <w:autoSpaceDN w:val="0"/>
      <w:spacing w:after="0" w:line="240" w:lineRule="auto"/>
      <w:ind w:left="5760" w:hanging="720"/>
      <w:outlineLvl w:val="7"/>
    </w:pPr>
    <w:rPr>
      <w:rFonts w:ascii="Times New Roman CYR" w:eastAsia="Times New Roman" w:hAnsi="Times New Roman CYR" w:cs="Times New Roman"/>
      <w:color w:val="000000"/>
      <w:sz w:val="28"/>
      <w:szCs w:val="28"/>
      <w:lang w:eastAsia="en-US"/>
    </w:rPr>
  </w:style>
  <w:style w:type="paragraph" w:styleId="9">
    <w:name w:val="heading 9"/>
    <w:basedOn w:val="a"/>
    <w:next w:val="a"/>
    <w:link w:val="90"/>
    <w:qFormat/>
    <w:pPr>
      <w:keepNext/>
      <w:widowControl w:val="0"/>
      <w:shd w:val="clear" w:color="auto" w:fill="FFFFFF"/>
      <w:tabs>
        <w:tab w:val="left" w:pos="6480"/>
      </w:tabs>
      <w:autoSpaceDE w:val="0"/>
      <w:autoSpaceDN w:val="0"/>
      <w:spacing w:before="715" w:after="0" w:line="283" w:lineRule="exact"/>
      <w:ind w:left="6480" w:right="2592" w:hanging="720"/>
      <w:outlineLvl w:val="8"/>
    </w:pPr>
    <w:rPr>
      <w:rFonts w:ascii="Times New Roman CYR" w:eastAsia="Times New Roman" w:hAnsi="Times New Roman CYR" w:cs="Times New Roman"/>
      <w:b/>
      <w:color w:val="000000"/>
      <w:spacing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Body Text"/>
    <w:basedOn w:val="a"/>
    <w:link w:val="a6"/>
    <w:uiPriority w:val="99"/>
    <w:semiHidden/>
    <w:unhideWhenUsed/>
    <w:qFormat/>
    <w:pPr>
      <w:spacing w:after="120"/>
    </w:pPr>
  </w:style>
  <w:style w:type="paragraph" w:styleId="21">
    <w:name w:val="Body Text Indent 2"/>
    <w:basedOn w:val="a"/>
    <w:link w:val="22"/>
    <w:pPr>
      <w:spacing w:after="120" w:line="480" w:lineRule="auto"/>
      <w:ind w:left="283"/>
    </w:pPr>
    <w:rPr>
      <w:rFonts w:ascii="Times New Roman" w:eastAsia="Times New Roman" w:hAnsi="Times New Roman" w:cs="Times New Roman"/>
      <w:sz w:val="24"/>
      <w:szCs w:val="24"/>
      <w:lang w:eastAsia="uk-UA"/>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footer"/>
    <w:basedOn w:val="a"/>
    <w:link w:val="ad"/>
    <w:uiPriority w:val="99"/>
    <w:unhideWhenUsed/>
    <w:pPr>
      <w:tabs>
        <w:tab w:val="center" w:pos="4677"/>
        <w:tab w:val="right" w:pos="9355"/>
      </w:tabs>
      <w:spacing w:after="0" w:line="240" w:lineRule="auto"/>
    </w:pPr>
  </w:style>
  <w:style w:type="paragraph" w:styleId="ae">
    <w:name w:val="header"/>
    <w:basedOn w:val="a"/>
    <w:link w:val="af"/>
    <w:uiPriority w:val="99"/>
    <w:unhideWhenUsed/>
    <w:pPr>
      <w:tabs>
        <w:tab w:val="center" w:pos="4677"/>
        <w:tab w:val="right" w:pos="9355"/>
      </w:tabs>
      <w:spacing w:after="0" w:line="240" w:lineRule="auto"/>
    </w:pPr>
  </w:style>
  <w:style w:type="character" w:styleId="af0">
    <w:name w:val="Hyperlink"/>
    <w:uiPriority w:val="99"/>
    <w:qFormat/>
    <w:rPr>
      <w:color w:val="0000FF"/>
      <w:u w:val="single"/>
    </w:rPr>
  </w:style>
  <w:style w:type="paragraph" w:styleId="af1">
    <w:name w:val="Normal (Web)"/>
    <w:basedOn w:val="a"/>
    <w:link w:val="af2"/>
    <w:uiPriority w:val="99"/>
    <w:semiHidden/>
    <w:unhideWhenUsed/>
    <w:pPr>
      <w:spacing w:before="100" w:beforeAutospacing="1" w:after="100" w:afterAutospacing="1" w:line="240" w:lineRule="auto"/>
    </w:pPr>
    <w:rPr>
      <w:sz w:val="24"/>
      <w:szCs w:val="24"/>
    </w:rPr>
  </w:style>
  <w:style w:type="paragraph" w:styleId="af3">
    <w:name w:val="Subtitle"/>
    <w:basedOn w:val="23"/>
    <w:next w:val="23"/>
    <w:qFormat/>
    <w:pPr>
      <w:keepNext/>
      <w:keepLines/>
      <w:spacing w:before="360" w:after="80"/>
    </w:pPr>
    <w:rPr>
      <w:rFonts w:ascii="Georgia" w:eastAsia="Georgia" w:hAnsi="Georgia" w:cs="Georgia"/>
      <w:i/>
      <w:color w:val="666666"/>
      <w:sz w:val="48"/>
      <w:szCs w:val="48"/>
    </w:rPr>
  </w:style>
  <w:style w:type="paragraph" w:customStyle="1" w:styleId="23">
    <w:name w:val="Обычный2"/>
    <w:pPr>
      <w:spacing w:after="200" w:line="276" w:lineRule="auto"/>
    </w:pPr>
    <w:rPr>
      <w:sz w:val="22"/>
      <w:szCs w:val="22"/>
      <w:lang w:eastAsia="ru-RU"/>
    </w:rPr>
  </w:style>
  <w:style w:type="table" w:styleId="af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23"/>
    <w:next w:val="23"/>
    <w:pPr>
      <w:keepNext/>
      <w:keepLines/>
      <w:spacing w:before="480" w:after="120"/>
    </w:pPr>
    <w:rPr>
      <w:b/>
      <w:sz w:val="72"/>
      <w:szCs w:val="72"/>
    </w:rPr>
  </w:style>
  <w:style w:type="paragraph" w:customStyle="1" w:styleId="11">
    <w:name w:val="Обычный1"/>
    <w:pPr>
      <w:spacing w:after="200" w:line="276" w:lineRule="auto"/>
    </w:pPr>
    <w:rPr>
      <w:sz w:val="22"/>
      <w:szCs w:val="22"/>
      <w:lang w:eastAsia="ru-RU"/>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af2">
    <w:name w:val="Обычный (веб) Знак"/>
    <w:link w:val="af1"/>
    <w:uiPriority w:val="99"/>
    <w:semiHidden/>
    <w:locked/>
    <w:rPr>
      <w:sz w:val="24"/>
      <w:szCs w:val="24"/>
    </w:rPr>
  </w:style>
  <w:style w:type="paragraph" w:customStyle="1" w:styleId="110">
    <w:name w:val="Обычный11"/>
    <w:uiPriority w:val="99"/>
    <w:qFormat/>
    <w:pPr>
      <w:widowControl w:val="0"/>
    </w:pPr>
    <w:rPr>
      <w:rFonts w:ascii="Times New Roman" w:eastAsia="Times New Roman" w:hAnsi="Times New Roman" w:cs="Times New Roman"/>
      <w:color w:val="000000"/>
      <w:lang w:eastAsia="ru-RU"/>
    </w:rPr>
  </w:style>
  <w:style w:type="paragraph" w:customStyle="1" w:styleId="Style5">
    <w:name w:val="Style5"/>
    <w:basedOn w:val="a"/>
    <w:uiPriority w:val="99"/>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uk-UA"/>
    </w:rPr>
  </w:style>
  <w:style w:type="character" w:customStyle="1" w:styleId="apple-converted-space">
    <w:name w:val="apple-converted-space"/>
  </w:style>
  <w:style w:type="character" w:customStyle="1" w:styleId="FontStyle14">
    <w:name w:val="Font Style14"/>
    <w:uiPriority w:val="99"/>
    <w:rPr>
      <w:rFonts w:ascii="Times New Roman" w:hAnsi="Times New Roman" w:cs="Times New Roman" w:hint="default"/>
      <w:sz w:val="20"/>
      <w:szCs w:val="20"/>
    </w:rPr>
  </w:style>
  <w:style w:type="paragraph" w:styleId="af6">
    <w:name w:val="List Paragraph"/>
    <w:basedOn w:val="a"/>
    <w:link w:val="af7"/>
    <w:uiPriority w:val="34"/>
    <w:qFormat/>
    <w:pPr>
      <w:ind w:left="720"/>
      <w:contextualSpacing/>
    </w:pPr>
    <w:rPr>
      <w:rFonts w:eastAsia="Times New Roman" w:cs="Times New Roman"/>
    </w:rPr>
  </w:style>
  <w:style w:type="character" w:customStyle="1" w:styleId="10">
    <w:name w:val="Заголовок 1 Знак"/>
    <w:basedOn w:val="a0"/>
    <w:link w:val="1"/>
    <w:qFormat/>
    <w:rPr>
      <w:rFonts w:ascii="Times New Roman CYR" w:eastAsia="Times New Roman" w:hAnsi="Times New Roman CYR" w:cs="Times New Roman"/>
      <w:sz w:val="24"/>
      <w:szCs w:val="24"/>
      <w:lang w:eastAsia="en-US"/>
    </w:rPr>
  </w:style>
  <w:style w:type="character" w:customStyle="1" w:styleId="20">
    <w:name w:val="Заголовок 2 Знак"/>
    <w:basedOn w:val="a0"/>
    <w:link w:val="2"/>
    <w:rPr>
      <w:rFonts w:ascii="Times New Roman CYR" w:eastAsia="Times New Roman" w:hAnsi="Times New Roman CYR" w:cs="Times New Roman"/>
      <w:sz w:val="24"/>
      <w:szCs w:val="24"/>
      <w:lang w:eastAsia="en-US"/>
    </w:rPr>
  </w:style>
  <w:style w:type="character" w:customStyle="1" w:styleId="30">
    <w:name w:val="Заголовок 3 Знак"/>
    <w:basedOn w:val="a0"/>
    <w:link w:val="3"/>
    <w:rPr>
      <w:rFonts w:ascii="Times New Roman CYR" w:eastAsia="Times New Roman" w:hAnsi="Times New Roman CYR" w:cs="Times New Roman"/>
      <w:sz w:val="24"/>
      <w:szCs w:val="24"/>
      <w:lang w:eastAsia="en-US"/>
    </w:rPr>
  </w:style>
  <w:style w:type="character" w:customStyle="1" w:styleId="40">
    <w:name w:val="Заголовок 4 Знак"/>
    <w:basedOn w:val="a0"/>
    <w:link w:val="4"/>
    <w:qFormat/>
    <w:rPr>
      <w:rFonts w:ascii="Times New Roman CYR" w:eastAsia="Times New Roman" w:hAnsi="Times New Roman CYR" w:cs="Times New Roman"/>
      <w:sz w:val="24"/>
      <w:szCs w:val="24"/>
      <w:lang w:eastAsia="en-US"/>
    </w:rPr>
  </w:style>
  <w:style w:type="character" w:customStyle="1" w:styleId="50">
    <w:name w:val="Заголовок 5 Знак"/>
    <w:basedOn w:val="a0"/>
    <w:link w:val="5"/>
    <w:rPr>
      <w:rFonts w:ascii="Times New Roman CYR" w:eastAsia="Times New Roman" w:hAnsi="Times New Roman CYR" w:cs="Times New Roman"/>
      <w:b/>
      <w:bCs/>
      <w:i/>
      <w:iCs/>
      <w:sz w:val="26"/>
      <w:szCs w:val="26"/>
      <w:lang w:eastAsia="en-US"/>
    </w:rPr>
  </w:style>
  <w:style w:type="character" w:customStyle="1" w:styleId="60">
    <w:name w:val="Заголовок 6 Знак"/>
    <w:basedOn w:val="a0"/>
    <w:link w:val="6"/>
    <w:rPr>
      <w:rFonts w:ascii="Times New Roman CYR" w:eastAsia="Times New Roman" w:hAnsi="Times New Roman CYR" w:cs="Times New Roman"/>
      <w:b/>
      <w:bCs/>
      <w:lang w:eastAsia="en-US"/>
    </w:rPr>
  </w:style>
  <w:style w:type="character" w:customStyle="1" w:styleId="70">
    <w:name w:val="Заголовок 7 Знак"/>
    <w:basedOn w:val="a0"/>
    <w:link w:val="7"/>
    <w:rPr>
      <w:rFonts w:ascii="Times New Roman CYR" w:eastAsia="Times New Roman" w:hAnsi="Times New Roman CYR" w:cs="Times New Roman"/>
      <w:sz w:val="28"/>
      <w:szCs w:val="28"/>
      <w:lang w:eastAsia="en-US"/>
    </w:rPr>
  </w:style>
  <w:style w:type="character" w:customStyle="1" w:styleId="80">
    <w:name w:val="Заголовок 8 Знак"/>
    <w:basedOn w:val="a0"/>
    <w:link w:val="8"/>
    <w:rPr>
      <w:rFonts w:ascii="Times New Roman CYR" w:eastAsia="Times New Roman" w:hAnsi="Times New Roman CYR" w:cs="Times New Roman"/>
      <w:color w:val="000000"/>
      <w:sz w:val="28"/>
      <w:szCs w:val="28"/>
      <w:lang w:eastAsia="en-US"/>
    </w:rPr>
  </w:style>
  <w:style w:type="character" w:customStyle="1" w:styleId="90">
    <w:name w:val="Заголовок 9 Знак"/>
    <w:basedOn w:val="a0"/>
    <w:link w:val="9"/>
    <w:rPr>
      <w:rFonts w:ascii="Times New Roman CYR" w:eastAsia="Times New Roman" w:hAnsi="Times New Roman CYR" w:cs="Times New Roman"/>
      <w:b/>
      <w:color w:val="000000"/>
      <w:spacing w:val="-1"/>
      <w:sz w:val="24"/>
      <w:szCs w:val="24"/>
      <w:shd w:val="clear" w:color="auto" w:fill="FFFFFF"/>
      <w:lang w:eastAsia="en-US"/>
    </w:rPr>
  </w:style>
  <w:style w:type="character" w:customStyle="1" w:styleId="apple-tab-span">
    <w:name w:val="apple-tab-span"/>
    <w:basedOn w:val="a0"/>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rPr>
      <w:b/>
      <w:bCs/>
      <w:sz w:val="20"/>
      <w:szCs w:val="20"/>
    </w:rPr>
  </w:style>
  <w:style w:type="character" w:customStyle="1" w:styleId="a4">
    <w:name w:val="Текст выноски Знак"/>
    <w:basedOn w:val="a0"/>
    <w:link w:val="a3"/>
    <w:uiPriority w:val="99"/>
    <w:semiHidden/>
    <w:rPr>
      <w:rFonts w:ascii="Segoe UI" w:hAnsi="Segoe UI" w:cs="Segoe UI"/>
      <w:sz w:val="18"/>
      <w:szCs w:val="18"/>
    </w:rPr>
  </w:style>
  <w:style w:type="paragraph" w:customStyle="1" w:styleId="rvps2">
    <w:name w:val="rvps2"/>
    <w:basedOn w:val="a"/>
    <w:pPr>
      <w:spacing w:before="100" w:beforeAutospacing="1" w:after="100" w:afterAutospacing="1" w:line="240" w:lineRule="auto"/>
    </w:pPr>
    <w:rPr>
      <w:rFonts w:ascii="Times New Roman" w:hAnsi="Times New Roman" w:cs="Times New Roman"/>
      <w:sz w:val="24"/>
      <w:szCs w:val="24"/>
      <w:lang w:eastAsia="uk-UA"/>
    </w:rPr>
  </w:style>
  <w:style w:type="table" w:customStyle="1" w:styleId="Style43">
    <w:name w:val="_Style 43"/>
    <w:basedOn w:val="TableNormal2"/>
    <w:tblPr>
      <w:tblCellMar>
        <w:top w:w="0" w:type="dxa"/>
        <w:left w:w="115" w:type="dxa"/>
        <w:bottom w:w="0" w:type="dxa"/>
        <w:right w:w="115" w:type="dxa"/>
      </w:tblCellMar>
    </w:tblPr>
  </w:style>
  <w:style w:type="table" w:customStyle="1" w:styleId="Style44">
    <w:name w:val="_Style 44"/>
    <w:basedOn w:val="TableNormal2"/>
    <w:tblPr>
      <w:tblCellMar>
        <w:top w:w="0" w:type="dxa"/>
        <w:left w:w="115" w:type="dxa"/>
        <w:bottom w:w="0" w:type="dxa"/>
        <w:right w:w="115" w:type="dxa"/>
      </w:tblCellMar>
    </w:tblPr>
  </w:style>
  <w:style w:type="table" w:customStyle="1" w:styleId="Style45">
    <w:name w:val="_Style 45"/>
    <w:basedOn w:val="TableNormal2"/>
    <w:tblPr>
      <w:tblCellMar>
        <w:top w:w="0" w:type="dxa"/>
        <w:left w:w="115" w:type="dxa"/>
        <w:bottom w:w="0" w:type="dxa"/>
        <w:right w:w="115" w:type="dxa"/>
      </w:tblCellMar>
    </w:tblPr>
  </w:style>
  <w:style w:type="table" w:customStyle="1" w:styleId="Style46">
    <w:name w:val="_Style 46"/>
    <w:basedOn w:val="TableNormal2"/>
    <w:tblPr>
      <w:tblCellMar>
        <w:top w:w="0" w:type="dxa"/>
        <w:left w:w="115" w:type="dxa"/>
        <w:bottom w:w="0" w:type="dxa"/>
        <w:right w:w="115" w:type="dxa"/>
      </w:tblCellMar>
    </w:tblPr>
  </w:style>
  <w:style w:type="table" w:customStyle="1" w:styleId="Style47">
    <w:name w:val="_Style 47"/>
    <w:basedOn w:val="TableNormal2"/>
    <w:tblPr>
      <w:tblCellMar>
        <w:top w:w="0" w:type="dxa"/>
        <w:left w:w="115" w:type="dxa"/>
        <w:bottom w:w="0" w:type="dxa"/>
        <w:right w:w="115" w:type="dxa"/>
      </w:tblCellMar>
    </w:tblPr>
  </w:style>
  <w:style w:type="table" w:customStyle="1" w:styleId="Style48">
    <w:name w:val="_Style 48"/>
    <w:basedOn w:val="TableNormal2"/>
    <w:tblPr>
      <w:tblCellMar>
        <w:top w:w="0" w:type="dxa"/>
        <w:left w:w="115" w:type="dxa"/>
        <w:bottom w:w="0" w:type="dxa"/>
        <w:right w:w="115" w:type="dxa"/>
      </w:tblCellMar>
    </w:tblPr>
  </w:style>
  <w:style w:type="table" w:customStyle="1" w:styleId="Style49">
    <w:name w:val="_Style 49"/>
    <w:basedOn w:val="TableNormal2"/>
    <w:tblPr>
      <w:tblCellMar>
        <w:top w:w="0" w:type="dxa"/>
        <w:left w:w="115" w:type="dxa"/>
        <w:bottom w:w="0" w:type="dxa"/>
        <w:right w:w="115" w:type="dxa"/>
      </w:tblCellMar>
    </w:tblPr>
  </w:style>
  <w:style w:type="table" w:customStyle="1" w:styleId="Style50">
    <w:name w:val="_Style 50"/>
    <w:basedOn w:val="TableNormal2"/>
    <w:qFormat/>
    <w:tblPr>
      <w:tblCellMar>
        <w:top w:w="0" w:type="dxa"/>
        <w:left w:w="115" w:type="dxa"/>
        <w:bottom w:w="0" w:type="dxa"/>
        <w:right w:w="115" w:type="dxa"/>
      </w:tblCellMar>
    </w:tblPr>
  </w:style>
  <w:style w:type="table" w:customStyle="1" w:styleId="Style51">
    <w:name w:val="_Style 51"/>
    <w:basedOn w:val="TableNormal2"/>
    <w:qFormat/>
    <w:tblPr>
      <w:tblCellMar>
        <w:top w:w="0" w:type="dxa"/>
        <w:left w:w="115" w:type="dxa"/>
        <w:bottom w:w="0" w:type="dxa"/>
        <w:right w:w="115" w:type="dxa"/>
      </w:tblCellMar>
    </w:tblPr>
  </w:style>
  <w:style w:type="table" w:customStyle="1" w:styleId="Style52">
    <w:name w:val="_Style 52"/>
    <w:basedOn w:val="TableNormal2"/>
    <w:tblPr>
      <w:tblCellMar>
        <w:top w:w="0" w:type="dxa"/>
        <w:left w:w="115" w:type="dxa"/>
        <w:bottom w:w="0" w:type="dxa"/>
        <w:right w:w="115" w:type="dxa"/>
      </w:tblCellMar>
    </w:tblPr>
  </w:style>
  <w:style w:type="table" w:customStyle="1" w:styleId="Style53">
    <w:name w:val="_Style 53"/>
    <w:basedOn w:val="TableNormal2"/>
    <w:tblPr>
      <w:tblCellMar>
        <w:top w:w="0" w:type="dxa"/>
        <w:left w:w="115" w:type="dxa"/>
        <w:bottom w:w="0" w:type="dxa"/>
        <w:right w:w="115" w:type="dxa"/>
      </w:tblCellMar>
    </w:tblPr>
  </w:style>
  <w:style w:type="character" w:customStyle="1" w:styleId="classifier-text">
    <w:name w:val="classifier-text"/>
    <w:basedOn w:val="a0"/>
  </w:style>
  <w:style w:type="character" w:customStyle="1" w:styleId="b-treesearch-match">
    <w:name w:val="b-tree__search-match"/>
    <w:basedOn w:val="a0"/>
    <w:qFormat/>
  </w:style>
  <w:style w:type="character" w:customStyle="1" w:styleId="22">
    <w:name w:val="Основной текст с отступом 2 Знак"/>
    <w:basedOn w:val="a0"/>
    <w:link w:val="21"/>
    <w:qFormat/>
    <w:rPr>
      <w:rFonts w:ascii="Times New Roman" w:eastAsia="Times New Roman" w:hAnsi="Times New Roman" w:cs="Times New Roman"/>
      <w:sz w:val="24"/>
      <w:szCs w:val="24"/>
      <w:lang w:eastAsia="uk-UA"/>
    </w:rPr>
  </w:style>
  <w:style w:type="character" w:customStyle="1" w:styleId="a6">
    <w:name w:val="Основной текст Знак"/>
    <w:basedOn w:val="a0"/>
    <w:link w:val="a5"/>
    <w:uiPriority w:val="99"/>
    <w:semiHidden/>
  </w:style>
  <w:style w:type="paragraph" w:customStyle="1" w:styleId="af8">
    <w:name w:val="Знак Знак"/>
    <w:basedOn w:val="a"/>
    <w:pPr>
      <w:spacing w:after="0" w:line="240" w:lineRule="auto"/>
    </w:pPr>
    <w:rPr>
      <w:rFonts w:ascii="Bookshelf Symbol 7" w:eastAsia="Times New Roman" w:hAnsi="Bookshelf Symbol 7" w:cs="Bookshelf Symbol 7"/>
      <w:sz w:val="20"/>
      <w:szCs w:val="20"/>
      <w:lang w:val="en-US" w:eastAsia="en-US"/>
    </w:rPr>
  </w:style>
  <w:style w:type="character" w:customStyle="1" w:styleId="af">
    <w:name w:val="Верхний колонтитул Знак"/>
    <w:basedOn w:val="a0"/>
    <w:link w:val="ae"/>
    <w:uiPriority w:val="99"/>
  </w:style>
  <w:style w:type="character" w:customStyle="1" w:styleId="ad">
    <w:name w:val="Нижний колонтитул Знак"/>
    <w:basedOn w:val="a0"/>
    <w:link w:val="ac"/>
    <w:uiPriority w:val="99"/>
  </w:style>
  <w:style w:type="character" w:customStyle="1" w:styleId="af7">
    <w:name w:val="Абзац списка Знак"/>
    <w:link w:val="af6"/>
    <w:locked/>
    <w:rPr>
      <w:rFonts w:eastAsia="Times New Roman" w:cs="Times New Roman"/>
    </w:rPr>
  </w:style>
  <w:style w:type="table" w:customStyle="1" w:styleId="Style24">
    <w:name w:val="_Style 24"/>
    <w:basedOn w:val="TableNormal2"/>
    <w:qFormat/>
    <w:tblPr>
      <w:tblCellMar>
        <w:top w:w="0" w:type="dxa"/>
        <w:left w:w="108" w:type="dxa"/>
        <w:bottom w:w="0" w:type="dxa"/>
        <w:right w:w="108" w:type="dxa"/>
      </w:tblCellMar>
    </w:tblPr>
  </w:style>
  <w:style w:type="character" w:customStyle="1" w:styleId="12">
    <w:name w:val="Шрифт абзацу за замовчуванням1"/>
    <w:qFormat/>
  </w:style>
  <w:style w:type="paragraph" w:customStyle="1" w:styleId="13">
    <w:name w:val="Без інтервалів1"/>
    <w:qFormat/>
    <w:rsid w:val="00F428E8"/>
    <w:rPr>
      <w:rFonts w:cs="Times New Roman"/>
      <w:sz w:val="22"/>
      <w:szCs w:val="22"/>
      <w:lang w:val="ru-RU" w:eastAsia="en-US"/>
    </w:rPr>
  </w:style>
  <w:style w:type="character" w:styleId="af9">
    <w:name w:val="Strong"/>
    <w:qFormat/>
    <w:rsid w:val="00F428E8"/>
    <w:rPr>
      <w:rFonts w:cs="Times New Roman"/>
      <w:b/>
      <w:bCs/>
    </w:rPr>
  </w:style>
  <w:style w:type="paragraph" w:styleId="afa">
    <w:name w:val="No Spacing"/>
    <w:uiPriority w:val="1"/>
    <w:qFormat/>
    <w:rsid w:val="00B12FBE"/>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lsdException w:name="Default Paragraph Font" w:uiPriority="1"/>
    <w:lsdException w:name="Body Text" w:qFormat="1"/>
    <w:lsdException w:name="Subtitle" w:semiHidden="0" w:uiPriority="0" w:unhideWhenUsed="0" w:qFormat="1"/>
    <w:lsdException w:name="Body Text Indent 2" w:semiHidden="0" w:uiPriority="0" w:unhideWhenUsed="0"/>
    <w:lsdException w:name="Hyperlink" w:semiHidden="0"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ru-RU"/>
    </w:rPr>
  </w:style>
  <w:style w:type="paragraph" w:styleId="1">
    <w:name w:val="heading 1"/>
    <w:basedOn w:val="a"/>
    <w:next w:val="a"/>
    <w:link w:val="10"/>
    <w:qFormat/>
    <w:pPr>
      <w:widowControl w:val="0"/>
      <w:tabs>
        <w:tab w:val="left" w:pos="720"/>
      </w:tabs>
      <w:autoSpaceDE w:val="0"/>
      <w:autoSpaceDN w:val="0"/>
      <w:spacing w:after="0" w:line="240" w:lineRule="auto"/>
      <w:ind w:left="720" w:hanging="720"/>
      <w:outlineLvl w:val="0"/>
    </w:pPr>
    <w:rPr>
      <w:rFonts w:ascii="Times New Roman CYR" w:eastAsia="Times New Roman" w:hAnsi="Times New Roman CYR" w:cs="Times New Roman"/>
      <w:sz w:val="24"/>
      <w:szCs w:val="24"/>
      <w:lang w:eastAsia="en-US"/>
    </w:rPr>
  </w:style>
  <w:style w:type="paragraph" w:styleId="2">
    <w:name w:val="heading 2"/>
    <w:basedOn w:val="a"/>
    <w:next w:val="a"/>
    <w:link w:val="20"/>
    <w:qFormat/>
    <w:pPr>
      <w:widowControl w:val="0"/>
      <w:tabs>
        <w:tab w:val="left" w:pos="1440"/>
      </w:tabs>
      <w:autoSpaceDE w:val="0"/>
      <w:autoSpaceDN w:val="0"/>
      <w:spacing w:after="0" w:line="240" w:lineRule="auto"/>
      <w:ind w:left="1440" w:hanging="720"/>
      <w:outlineLvl w:val="1"/>
    </w:pPr>
    <w:rPr>
      <w:rFonts w:ascii="Times New Roman CYR" w:eastAsia="Times New Roman" w:hAnsi="Times New Roman CYR" w:cs="Times New Roman"/>
      <w:sz w:val="24"/>
      <w:szCs w:val="24"/>
      <w:lang w:eastAsia="en-US"/>
    </w:rPr>
  </w:style>
  <w:style w:type="paragraph" w:styleId="3">
    <w:name w:val="heading 3"/>
    <w:basedOn w:val="a"/>
    <w:next w:val="a"/>
    <w:link w:val="30"/>
    <w:qFormat/>
    <w:pPr>
      <w:widowControl w:val="0"/>
      <w:tabs>
        <w:tab w:val="left" w:pos="2160"/>
      </w:tabs>
      <w:autoSpaceDE w:val="0"/>
      <w:autoSpaceDN w:val="0"/>
      <w:spacing w:after="0" w:line="240" w:lineRule="auto"/>
      <w:ind w:left="2160" w:hanging="720"/>
      <w:outlineLvl w:val="2"/>
    </w:pPr>
    <w:rPr>
      <w:rFonts w:ascii="Times New Roman CYR" w:eastAsia="Times New Roman" w:hAnsi="Times New Roman CYR" w:cs="Times New Roman"/>
      <w:sz w:val="24"/>
      <w:szCs w:val="24"/>
      <w:lang w:eastAsia="en-US"/>
    </w:rPr>
  </w:style>
  <w:style w:type="paragraph" w:styleId="4">
    <w:name w:val="heading 4"/>
    <w:basedOn w:val="a"/>
    <w:next w:val="a"/>
    <w:link w:val="40"/>
    <w:qFormat/>
    <w:pPr>
      <w:widowControl w:val="0"/>
      <w:tabs>
        <w:tab w:val="left" w:pos="2880"/>
      </w:tabs>
      <w:autoSpaceDE w:val="0"/>
      <w:autoSpaceDN w:val="0"/>
      <w:spacing w:after="0" w:line="240" w:lineRule="auto"/>
      <w:ind w:left="2880" w:hanging="720"/>
      <w:outlineLvl w:val="3"/>
    </w:pPr>
    <w:rPr>
      <w:rFonts w:ascii="Times New Roman CYR" w:eastAsia="Times New Roman" w:hAnsi="Times New Roman CYR" w:cs="Times New Roman"/>
      <w:sz w:val="24"/>
      <w:szCs w:val="24"/>
      <w:lang w:eastAsia="en-US"/>
    </w:rPr>
  </w:style>
  <w:style w:type="paragraph" w:styleId="5">
    <w:name w:val="heading 5"/>
    <w:basedOn w:val="a"/>
    <w:next w:val="a"/>
    <w:link w:val="50"/>
    <w:qFormat/>
    <w:pPr>
      <w:widowControl w:val="0"/>
      <w:tabs>
        <w:tab w:val="left" w:pos="3600"/>
      </w:tabs>
      <w:autoSpaceDE w:val="0"/>
      <w:autoSpaceDN w:val="0"/>
      <w:spacing w:before="240" w:after="60" w:line="240" w:lineRule="auto"/>
      <w:ind w:left="3600" w:hanging="720"/>
      <w:outlineLvl w:val="4"/>
    </w:pPr>
    <w:rPr>
      <w:rFonts w:ascii="Times New Roman CYR" w:eastAsia="Times New Roman" w:hAnsi="Times New Roman CYR" w:cs="Times New Roman"/>
      <w:b/>
      <w:bCs/>
      <w:i/>
      <w:iCs/>
      <w:sz w:val="26"/>
      <w:szCs w:val="26"/>
      <w:lang w:eastAsia="en-US"/>
    </w:rPr>
  </w:style>
  <w:style w:type="paragraph" w:styleId="6">
    <w:name w:val="heading 6"/>
    <w:basedOn w:val="a"/>
    <w:next w:val="a"/>
    <w:link w:val="60"/>
    <w:qFormat/>
    <w:pPr>
      <w:widowControl w:val="0"/>
      <w:tabs>
        <w:tab w:val="left" w:pos="4320"/>
      </w:tabs>
      <w:autoSpaceDE w:val="0"/>
      <w:autoSpaceDN w:val="0"/>
      <w:spacing w:before="240" w:after="60" w:line="240" w:lineRule="auto"/>
      <w:ind w:left="4320" w:hanging="720"/>
      <w:outlineLvl w:val="5"/>
    </w:pPr>
    <w:rPr>
      <w:rFonts w:ascii="Times New Roman CYR" w:eastAsia="Times New Roman" w:hAnsi="Times New Roman CYR" w:cs="Times New Roman"/>
      <w:b/>
      <w:bCs/>
      <w:lang w:eastAsia="en-US"/>
    </w:rPr>
  </w:style>
  <w:style w:type="paragraph" w:styleId="7">
    <w:name w:val="heading 7"/>
    <w:basedOn w:val="a"/>
    <w:next w:val="a"/>
    <w:link w:val="70"/>
    <w:qFormat/>
    <w:pPr>
      <w:keepNext/>
      <w:widowControl w:val="0"/>
      <w:tabs>
        <w:tab w:val="left" w:pos="5040"/>
      </w:tabs>
      <w:autoSpaceDE w:val="0"/>
      <w:autoSpaceDN w:val="0"/>
      <w:spacing w:after="0" w:line="240" w:lineRule="auto"/>
      <w:ind w:left="5040" w:hanging="720"/>
      <w:jc w:val="center"/>
      <w:outlineLvl w:val="6"/>
    </w:pPr>
    <w:rPr>
      <w:rFonts w:ascii="Times New Roman CYR" w:eastAsia="Times New Roman" w:hAnsi="Times New Roman CYR" w:cs="Times New Roman"/>
      <w:sz w:val="28"/>
      <w:szCs w:val="28"/>
      <w:lang w:eastAsia="en-US"/>
    </w:rPr>
  </w:style>
  <w:style w:type="paragraph" w:styleId="8">
    <w:name w:val="heading 8"/>
    <w:basedOn w:val="a"/>
    <w:next w:val="a"/>
    <w:link w:val="80"/>
    <w:qFormat/>
    <w:pPr>
      <w:keepNext/>
      <w:widowControl w:val="0"/>
      <w:tabs>
        <w:tab w:val="left" w:pos="5760"/>
      </w:tabs>
      <w:autoSpaceDE w:val="0"/>
      <w:autoSpaceDN w:val="0"/>
      <w:spacing w:after="0" w:line="240" w:lineRule="auto"/>
      <w:ind w:left="5760" w:hanging="720"/>
      <w:outlineLvl w:val="7"/>
    </w:pPr>
    <w:rPr>
      <w:rFonts w:ascii="Times New Roman CYR" w:eastAsia="Times New Roman" w:hAnsi="Times New Roman CYR" w:cs="Times New Roman"/>
      <w:color w:val="000000"/>
      <w:sz w:val="28"/>
      <w:szCs w:val="28"/>
      <w:lang w:eastAsia="en-US"/>
    </w:rPr>
  </w:style>
  <w:style w:type="paragraph" w:styleId="9">
    <w:name w:val="heading 9"/>
    <w:basedOn w:val="a"/>
    <w:next w:val="a"/>
    <w:link w:val="90"/>
    <w:qFormat/>
    <w:pPr>
      <w:keepNext/>
      <w:widowControl w:val="0"/>
      <w:shd w:val="clear" w:color="auto" w:fill="FFFFFF"/>
      <w:tabs>
        <w:tab w:val="left" w:pos="6480"/>
      </w:tabs>
      <w:autoSpaceDE w:val="0"/>
      <w:autoSpaceDN w:val="0"/>
      <w:spacing w:before="715" w:after="0" w:line="283" w:lineRule="exact"/>
      <w:ind w:left="6480" w:right="2592" w:hanging="720"/>
      <w:outlineLvl w:val="8"/>
    </w:pPr>
    <w:rPr>
      <w:rFonts w:ascii="Times New Roman CYR" w:eastAsia="Times New Roman" w:hAnsi="Times New Roman CYR" w:cs="Times New Roman"/>
      <w:b/>
      <w:color w:val="000000"/>
      <w:spacing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Body Text"/>
    <w:basedOn w:val="a"/>
    <w:link w:val="a6"/>
    <w:uiPriority w:val="99"/>
    <w:semiHidden/>
    <w:unhideWhenUsed/>
    <w:qFormat/>
    <w:pPr>
      <w:spacing w:after="120"/>
    </w:pPr>
  </w:style>
  <w:style w:type="paragraph" w:styleId="21">
    <w:name w:val="Body Text Indent 2"/>
    <w:basedOn w:val="a"/>
    <w:link w:val="22"/>
    <w:pPr>
      <w:spacing w:after="120" w:line="480" w:lineRule="auto"/>
      <w:ind w:left="283"/>
    </w:pPr>
    <w:rPr>
      <w:rFonts w:ascii="Times New Roman" w:eastAsia="Times New Roman" w:hAnsi="Times New Roman" w:cs="Times New Roman"/>
      <w:sz w:val="24"/>
      <w:szCs w:val="24"/>
      <w:lang w:eastAsia="uk-UA"/>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footer"/>
    <w:basedOn w:val="a"/>
    <w:link w:val="ad"/>
    <w:uiPriority w:val="99"/>
    <w:unhideWhenUsed/>
    <w:pPr>
      <w:tabs>
        <w:tab w:val="center" w:pos="4677"/>
        <w:tab w:val="right" w:pos="9355"/>
      </w:tabs>
      <w:spacing w:after="0" w:line="240" w:lineRule="auto"/>
    </w:pPr>
  </w:style>
  <w:style w:type="paragraph" w:styleId="ae">
    <w:name w:val="header"/>
    <w:basedOn w:val="a"/>
    <w:link w:val="af"/>
    <w:uiPriority w:val="99"/>
    <w:unhideWhenUsed/>
    <w:pPr>
      <w:tabs>
        <w:tab w:val="center" w:pos="4677"/>
        <w:tab w:val="right" w:pos="9355"/>
      </w:tabs>
      <w:spacing w:after="0" w:line="240" w:lineRule="auto"/>
    </w:pPr>
  </w:style>
  <w:style w:type="character" w:styleId="af0">
    <w:name w:val="Hyperlink"/>
    <w:uiPriority w:val="99"/>
    <w:qFormat/>
    <w:rPr>
      <w:color w:val="0000FF"/>
      <w:u w:val="single"/>
    </w:rPr>
  </w:style>
  <w:style w:type="paragraph" w:styleId="af1">
    <w:name w:val="Normal (Web)"/>
    <w:basedOn w:val="a"/>
    <w:link w:val="af2"/>
    <w:uiPriority w:val="99"/>
    <w:semiHidden/>
    <w:unhideWhenUsed/>
    <w:pPr>
      <w:spacing w:before="100" w:beforeAutospacing="1" w:after="100" w:afterAutospacing="1" w:line="240" w:lineRule="auto"/>
    </w:pPr>
    <w:rPr>
      <w:sz w:val="24"/>
      <w:szCs w:val="24"/>
    </w:rPr>
  </w:style>
  <w:style w:type="paragraph" w:styleId="af3">
    <w:name w:val="Subtitle"/>
    <w:basedOn w:val="23"/>
    <w:next w:val="23"/>
    <w:qFormat/>
    <w:pPr>
      <w:keepNext/>
      <w:keepLines/>
      <w:spacing w:before="360" w:after="80"/>
    </w:pPr>
    <w:rPr>
      <w:rFonts w:ascii="Georgia" w:eastAsia="Georgia" w:hAnsi="Georgia" w:cs="Georgia"/>
      <w:i/>
      <w:color w:val="666666"/>
      <w:sz w:val="48"/>
      <w:szCs w:val="48"/>
    </w:rPr>
  </w:style>
  <w:style w:type="paragraph" w:customStyle="1" w:styleId="23">
    <w:name w:val="Обычный2"/>
    <w:pPr>
      <w:spacing w:after="200" w:line="276" w:lineRule="auto"/>
    </w:pPr>
    <w:rPr>
      <w:sz w:val="22"/>
      <w:szCs w:val="22"/>
      <w:lang w:eastAsia="ru-RU"/>
    </w:rPr>
  </w:style>
  <w:style w:type="table" w:styleId="af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23"/>
    <w:next w:val="23"/>
    <w:pPr>
      <w:keepNext/>
      <w:keepLines/>
      <w:spacing w:before="480" w:after="120"/>
    </w:pPr>
    <w:rPr>
      <w:b/>
      <w:sz w:val="72"/>
      <w:szCs w:val="72"/>
    </w:rPr>
  </w:style>
  <w:style w:type="paragraph" w:customStyle="1" w:styleId="11">
    <w:name w:val="Обычный1"/>
    <w:pPr>
      <w:spacing w:after="200" w:line="276" w:lineRule="auto"/>
    </w:pPr>
    <w:rPr>
      <w:sz w:val="22"/>
      <w:szCs w:val="22"/>
      <w:lang w:eastAsia="ru-RU"/>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af2">
    <w:name w:val="Обычный (веб) Знак"/>
    <w:link w:val="af1"/>
    <w:uiPriority w:val="99"/>
    <w:semiHidden/>
    <w:locked/>
    <w:rPr>
      <w:sz w:val="24"/>
      <w:szCs w:val="24"/>
    </w:rPr>
  </w:style>
  <w:style w:type="paragraph" w:customStyle="1" w:styleId="110">
    <w:name w:val="Обычный11"/>
    <w:uiPriority w:val="99"/>
    <w:qFormat/>
    <w:pPr>
      <w:widowControl w:val="0"/>
    </w:pPr>
    <w:rPr>
      <w:rFonts w:ascii="Times New Roman" w:eastAsia="Times New Roman" w:hAnsi="Times New Roman" w:cs="Times New Roman"/>
      <w:color w:val="000000"/>
      <w:lang w:eastAsia="ru-RU"/>
    </w:rPr>
  </w:style>
  <w:style w:type="paragraph" w:customStyle="1" w:styleId="Style5">
    <w:name w:val="Style5"/>
    <w:basedOn w:val="a"/>
    <w:uiPriority w:val="99"/>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uk-UA"/>
    </w:rPr>
  </w:style>
  <w:style w:type="character" w:customStyle="1" w:styleId="apple-converted-space">
    <w:name w:val="apple-converted-space"/>
  </w:style>
  <w:style w:type="character" w:customStyle="1" w:styleId="FontStyle14">
    <w:name w:val="Font Style14"/>
    <w:uiPriority w:val="99"/>
    <w:rPr>
      <w:rFonts w:ascii="Times New Roman" w:hAnsi="Times New Roman" w:cs="Times New Roman" w:hint="default"/>
      <w:sz w:val="20"/>
      <w:szCs w:val="20"/>
    </w:rPr>
  </w:style>
  <w:style w:type="paragraph" w:styleId="af6">
    <w:name w:val="List Paragraph"/>
    <w:basedOn w:val="a"/>
    <w:link w:val="af7"/>
    <w:uiPriority w:val="34"/>
    <w:qFormat/>
    <w:pPr>
      <w:ind w:left="720"/>
      <w:contextualSpacing/>
    </w:pPr>
    <w:rPr>
      <w:rFonts w:eastAsia="Times New Roman" w:cs="Times New Roman"/>
    </w:rPr>
  </w:style>
  <w:style w:type="character" w:customStyle="1" w:styleId="10">
    <w:name w:val="Заголовок 1 Знак"/>
    <w:basedOn w:val="a0"/>
    <w:link w:val="1"/>
    <w:qFormat/>
    <w:rPr>
      <w:rFonts w:ascii="Times New Roman CYR" w:eastAsia="Times New Roman" w:hAnsi="Times New Roman CYR" w:cs="Times New Roman"/>
      <w:sz w:val="24"/>
      <w:szCs w:val="24"/>
      <w:lang w:eastAsia="en-US"/>
    </w:rPr>
  </w:style>
  <w:style w:type="character" w:customStyle="1" w:styleId="20">
    <w:name w:val="Заголовок 2 Знак"/>
    <w:basedOn w:val="a0"/>
    <w:link w:val="2"/>
    <w:rPr>
      <w:rFonts w:ascii="Times New Roman CYR" w:eastAsia="Times New Roman" w:hAnsi="Times New Roman CYR" w:cs="Times New Roman"/>
      <w:sz w:val="24"/>
      <w:szCs w:val="24"/>
      <w:lang w:eastAsia="en-US"/>
    </w:rPr>
  </w:style>
  <w:style w:type="character" w:customStyle="1" w:styleId="30">
    <w:name w:val="Заголовок 3 Знак"/>
    <w:basedOn w:val="a0"/>
    <w:link w:val="3"/>
    <w:rPr>
      <w:rFonts w:ascii="Times New Roman CYR" w:eastAsia="Times New Roman" w:hAnsi="Times New Roman CYR" w:cs="Times New Roman"/>
      <w:sz w:val="24"/>
      <w:szCs w:val="24"/>
      <w:lang w:eastAsia="en-US"/>
    </w:rPr>
  </w:style>
  <w:style w:type="character" w:customStyle="1" w:styleId="40">
    <w:name w:val="Заголовок 4 Знак"/>
    <w:basedOn w:val="a0"/>
    <w:link w:val="4"/>
    <w:qFormat/>
    <w:rPr>
      <w:rFonts w:ascii="Times New Roman CYR" w:eastAsia="Times New Roman" w:hAnsi="Times New Roman CYR" w:cs="Times New Roman"/>
      <w:sz w:val="24"/>
      <w:szCs w:val="24"/>
      <w:lang w:eastAsia="en-US"/>
    </w:rPr>
  </w:style>
  <w:style w:type="character" w:customStyle="1" w:styleId="50">
    <w:name w:val="Заголовок 5 Знак"/>
    <w:basedOn w:val="a0"/>
    <w:link w:val="5"/>
    <w:rPr>
      <w:rFonts w:ascii="Times New Roman CYR" w:eastAsia="Times New Roman" w:hAnsi="Times New Roman CYR" w:cs="Times New Roman"/>
      <w:b/>
      <w:bCs/>
      <w:i/>
      <w:iCs/>
      <w:sz w:val="26"/>
      <w:szCs w:val="26"/>
      <w:lang w:eastAsia="en-US"/>
    </w:rPr>
  </w:style>
  <w:style w:type="character" w:customStyle="1" w:styleId="60">
    <w:name w:val="Заголовок 6 Знак"/>
    <w:basedOn w:val="a0"/>
    <w:link w:val="6"/>
    <w:rPr>
      <w:rFonts w:ascii="Times New Roman CYR" w:eastAsia="Times New Roman" w:hAnsi="Times New Roman CYR" w:cs="Times New Roman"/>
      <w:b/>
      <w:bCs/>
      <w:lang w:eastAsia="en-US"/>
    </w:rPr>
  </w:style>
  <w:style w:type="character" w:customStyle="1" w:styleId="70">
    <w:name w:val="Заголовок 7 Знак"/>
    <w:basedOn w:val="a0"/>
    <w:link w:val="7"/>
    <w:rPr>
      <w:rFonts w:ascii="Times New Roman CYR" w:eastAsia="Times New Roman" w:hAnsi="Times New Roman CYR" w:cs="Times New Roman"/>
      <w:sz w:val="28"/>
      <w:szCs w:val="28"/>
      <w:lang w:eastAsia="en-US"/>
    </w:rPr>
  </w:style>
  <w:style w:type="character" w:customStyle="1" w:styleId="80">
    <w:name w:val="Заголовок 8 Знак"/>
    <w:basedOn w:val="a0"/>
    <w:link w:val="8"/>
    <w:rPr>
      <w:rFonts w:ascii="Times New Roman CYR" w:eastAsia="Times New Roman" w:hAnsi="Times New Roman CYR" w:cs="Times New Roman"/>
      <w:color w:val="000000"/>
      <w:sz w:val="28"/>
      <w:szCs w:val="28"/>
      <w:lang w:eastAsia="en-US"/>
    </w:rPr>
  </w:style>
  <w:style w:type="character" w:customStyle="1" w:styleId="90">
    <w:name w:val="Заголовок 9 Знак"/>
    <w:basedOn w:val="a0"/>
    <w:link w:val="9"/>
    <w:rPr>
      <w:rFonts w:ascii="Times New Roman CYR" w:eastAsia="Times New Roman" w:hAnsi="Times New Roman CYR" w:cs="Times New Roman"/>
      <w:b/>
      <w:color w:val="000000"/>
      <w:spacing w:val="-1"/>
      <w:sz w:val="24"/>
      <w:szCs w:val="24"/>
      <w:shd w:val="clear" w:color="auto" w:fill="FFFFFF"/>
      <w:lang w:eastAsia="en-US"/>
    </w:rPr>
  </w:style>
  <w:style w:type="character" w:customStyle="1" w:styleId="apple-tab-span">
    <w:name w:val="apple-tab-span"/>
    <w:basedOn w:val="a0"/>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rPr>
      <w:b/>
      <w:bCs/>
      <w:sz w:val="20"/>
      <w:szCs w:val="20"/>
    </w:rPr>
  </w:style>
  <w:style w:type="character" w:customStyle="1" w:styleId="a4">
    <w:name w:val="Текст выноски Знак"/>
    <w:basedOn w:val="a0"/>
    <w:link w:val="a3"/>
    <w:uiPriority w:val="99"/>
    <w:semiHidden/>
    <w:rPr>
      <w:rFonts w:ascii="Segoe UI" w:hAnsi="Segoe UI" w:cs="Segoe UI"/>
      <w:sz w:val="18"/>
      <w:szCs w:val="18"/>
    </w:rPr>
  </w:style>
  <w:style w:type="paragraph" w:customStyle="1" w:styleId="rvps2">
    <w:name w:val="rvps2"/>
    <w:basedOn w:val="a"/>
    <w:pPr>
      <w:spacing w:before="100" w:beforeAutospacing="1" w:after="100" w:afterAutospacing="1" w:line="240" w:lineRule="auto"/>
    </w:pPr>
    <w:rPr>
      <w:rFonts w:ascii="Times New Roman" w:hAnsi="Times New Roman" w:cs="Times New Roman"/>
      <w:sz w:val="24"/>
      <w:szCs w:val="24"/>
      <w:lang w:eastAsia="uk-UA"/>
    </w:rPr>
  </w:style>
  <w:style w:type="table" w:customStyle="1" w:styleId="Style43">
    <w:name w:val="_Style 43"/>
    <w:basedOn w:val="TableNormal2"/>
    <w:tblPr>
      <w:tblCellMar>
        <w:top w:w="0" w:type="dxa"/>
        <w:left w:w="115" w:type="dxa"/>
        <w:bottom w:w="0" w:type="dxa"/>
        <w:right w:w="115" w:type="dxa"/>
      </w:tblCellMar>
    </w:tblPr>
  </w:style>
  <w:style w:type="table" w:customStyle="1" w:styleId="Style44">
    <w:name w:val="_Style 44"/>
    <w:basedOn w:val="TableNormal2"/>
    <w:tblPr>
      <w:tblCellMar>
        <w:top w:w="0" w:type="dxa"/>
        <w:left w:w="115" w:type="dxa"/>
        <w:bottom w:w="0" w:type="dxa"/>
        <w:right w:w="115" w:type="dxa"/>
      </w:tblCellMar>
    </w:tblPr>
  </w:style>
  <w:style w:type="table" w:customStyle="1" w:styleId="Style45">
    <w:name w:val="_Style 45"/>
    <w:basedOn w:val="TableNormal2"/>
    <w:tblPr>
      <w:tblCellMar>
        <w:top w:w="0" w:type="dxa"/>
        <w:left w:w="115" w:type="dxa"/>
        <w:bottom w:w="0" w:type="dxa"/>
        <w:right w:w="115" w:type="dxa"/>
      </w:tblCellMar>
    </w:tblPr>
  </w:style>
  <w:style w:type="table" w:customStyle="1" w:styleId="Style46">
    <w:name w:val="_Style 46"/>
    <w:basedOn w:val="TableNormal2"/>
    <w:tblPr>
      <w:tblCellMar>
        <w:top w:w="0" w:type="dxa"/>
        <w:left w:w="115" w:type="dxa"/>
        <w:bottom w:w="0" w:type="dxa"/>
        <w:right w:w="115" w:type="dxa"/>
      </w:tblCellMar>
    </w:tblPr>
  </w:style>
  <w:style w:type="table" w:customStyle="1" w:styleId="Style47">
    <w:name w:val="_Style 47"/>
    <w:basedOn w:val="TableNormal2"/>
    <w:tblPr>
      <w:tblCellMar>
        <w:top w:w="0" w:type="dxa"/>
        <w:left w:w="115" w:type="dxa"/>
        <w:bottom w:w="0" w:type="dxa"/>
        <w:right w:w="115" w:type="dxa"/>
      </w:tblCellMar>
    </w:tblPr>
  </w:style>
  <w:style w:type="table" w:customStyle="1" w:styleId="Style48">
    <w:name w:val="_Style 48"/>
    <w:basedOn w:val="TableNormal2"/>
    <w:tblPr>
      <w:tblCellMar>
        <w:top w:w="0" w:type="dxa"/>
        <w:left w:w="115" w:type="dxa"/>
        <w:bottom w:w="0" w:type="dxa"/>
        <w:right w:w="115" w:type="dxa"/>
      </w:tblCellMar>
    </w:tblPr>
  </w:style>
  <w:style w:type="table" w:customStyle="1" w:styleId="Style49">
    <w:name w:val="_Style 49"/>
    <w:basedOn w:val="TableNormal2"/>
    <w:tblPr>
      <w:tblCellMar>
        <w:top w:w="0" w:type="dxa"/>
        <w:left w:w="115" w:type="dxa"/>
        <w:bottom w:w="0" w:type="dxa"/>
        <w:right w:w="115" w:type="dxa"/>
      </w:tblCellMar>
    </w:tblPr>
  </w:style>
  <w:style w:type="table" w:customStyle="1" w:styleId="Style50">
    <w:name w:val="_Style 50"/>
    <w:basedOn w:val="TableNormal2"/>
    <w:qFormat/>
    <w:tblPr>
      <w:tblCellMar>
        <w:top w:w="0" w:type="dxa"/>
        <w:left w:w="115" w:type="dxa"/>
        <w:bottom w:w="0" w:type="dxa"/>
        <w:right w:w="115" w:type="dxa"/>
      </w:tblCellMar>
    </w:tblPr>
  </w:style>
  <w:style w:type="table" w:customStyle="1" w:styleId="Style51">
    <w:name w:val="_Style 51"/>
    <w:basedOn w:val="TableNormal2"/>
    <w:qFormat/>
    <w:tblPr>
      <w:tblCellMar>
        <w:top w:w="0" w:type="dxa"/>
        <w:left w:w="115" w:type="dxa"/>
        <w:bottom w:w="0" w:type="dxa"/>
        <w:right w:w="115" w:type="dxa"/>
      </w:tblCellMar>
    </w:tblPr>
  </w:style>
  <w:style w:type="table" w:customStyle="1" w:styleId="Style52">
    <w:name w:val="_Style 52"/>
    <w:basedOn w:val="TableNormal2"/>
    <w:tblPr>
      <w:tblCellMar>
        <w:top w:w="0" w:type="dxa"/>
        <w:left w:w="115" w:type="dxa"/>
        <w:bottom w:w="0" w:type="dxa"/>
        <w:right w:w="115" w:type="dxa"/>
      </w:tblCellMar>
    </w:tblPr>
  </w:style>
  <w:style w:type="table" w:customStyle="1" w:styleId="Style53">
    <w:name w:val="_Style 53"/>
    <w:basedOn w:val="TableNormal2"/>
    <w:tblPr>
      <w:tblCellMar>
        <w:top w:w="0" w:type="dxa"/>
        <w:left w:w="115" w:type="dxa"/>
        <w:bottom w:w="0" w:type="dxa"/>
        <w:right w:w="115" w:type="dxa"/>
      </w:tblCellMar>
    </w:tblPr>
  </w:style>
  <w:style w:type="character" w:customStyle="1" w:styleId="classifier-text">
    <w:name w:val="classifier-text"/>
    <w:basedOn w:val="a0"/>
  </w:style>
  <w:style w:type="character" w:customStyle="1" w:styleId="b-treesearch-match">
    <w:name w:val="b-tree__search-match"/>
    <w:basedOn w:val="a0"/>
    <w:qFormat/>
  </w:style>
  <w:style w:type="character" w:customStyle="1" w:styleId="22">
    <w:name w:val="Основной текст с отступом 2 Знак"/>
    <w:basedOn w:val="a0"/>
    <w:link w:val="21"/>
    <w:qFormat/>
    <w:rPr>
      <w:rFonts w:ascii="Times New Roman" w:eastAsia="Times New Roman" w:hAnsi="Times New Roman" w:cs="Times New Roman"/>
      <w:sz w:val="24"/>
      <w:szCs w:val="24"/>
      <w:lang w:eastAsia="uk-UA"/>
    </w:rPr>
  </w:style>
  <w:style w:type="character" w:customStyle="1" w:styleId="a6">
    <w:name w:val="Основной текст Знак"/>
    <w:basedOn w:val="a0"/>
    <w:link w:val="a5"/>
    <w:uiPriority w:val="99"/>
    <w:semiHidden/>
  </w:style>
  <w:style w:type="paragraph" w:customStyle="1" w:styleId="af8">
    <w:name w:val="Знак Знак"/>
    <w:basedOn w:val="a"/>
    <w:pPr>
      <w:spacing w:after="0" w:line="240" w:lineRule="auto"/>
    </w:pPr>
    <w:rPr>
      <w:rFonts w:ascii="Bookshelf Symbol 7" w:eastAsia="Times New Roman" w:hAnsi="Bookshelf Symbol 7" w:cs="Bookshelf Symbol 7"/>
      <w:sz w:val="20"/>
      <w:szCs w:val="20"/>
      <w:lang w:val="en-US" w:eastAsia="en-US"/>
    </w:rPr>
  </w:style>
  <w:style w:type="character" w:customStyle="1" w:styleId="af">
    <w:name w:val="Верхний колонтитул Знак"/>
    <w:basedOn w:val="a0"/>
    <w:link w:val="ae"/>
    <w:uiPriority w:val="99"/>
  </w:style>
  <w:style w:type="character" w:customStyle="1" w:styleId="ad">
    <w:name w:val="Нижний колонтитул Знак"/>
    <w:basedOn w:val="a0"/>
    <w:link w:val="ac"/>
    <w:uiPriority w:val="99"/>
  </w:style>
  <w:style w:type="character" w:customStyle="1" w:styleId="af7">
    <w:name w:val="Абзац списка Знак"/>
    <w:link w:val="af6"/>
    <w:locked/>
    <w:rPr>
      <w:rFonts w:eastAsia="Times New Roman" w:cs="Times New Roman"/>
    </w:rPr>
  </w:style>
  <w:style w:type="table" w:customStyle="1" w:styleId="Style24">
    <w:name w:val="_Style 24"/>
    <w:basedOn w:val="TableNormal2"/>
    <w:qFormat/>
    <w:tblPr>
      <w:tblCellMar>
        <w:top w:w="0" w:type="dxa"/>
        <w:left w:w="108" w:type="dxa"/>
        <w:bottom w:w="0" w:type="dxa"/>
        <w:right w:w="108" w:type="dxa"/>
      </w:tblCellMar>
    </w:tblPr>
  </w:style>
  <w:style w:type="character" w:customStyle="1" w:styleId="12">
    <w:name w:val="Шрифт абзацу за замовчуванням1"/>
    <w:qFormat/>
  </w:style>
  <w:style w:type="paragraph" w:customStyle="1" w:styleId="13">
    <w:name w:val="Без інтервалів1"/>
    <w:qFormat/>
    <w:rsid w:val="00F428E8"/>
    <w:rPr>
      <w:rFonts w:cs="Times New Roman"/>
      <w:sz w:val="22"/>
      <w:szCs w:val="22"/>
      <w:lang w:val="ru-RU" w:eastAsia="en-US"/>
    </w:rPr>
  </w:style>
  <w:style w:type="character" w:styleId="af9">
    <w:name w:val="Strong"/>
    <w:qFormat/>
    <w:rsid w:val="00F428E8"/>
    <w:rPr>
      <w:rFonts w:cs="Times New Roman"/>
      <w:b/>
      <w:bCs/>
    </w:rPr>
  </w:style>
  <w:style w:type="paragraph" w:styleId="afa">
    <w:name w:val="No Spacing"/>
    <w:uiPriority w:val="1"/>
    <w:qFormat/>
    <w:rsid w:val="00B12FBE"/>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k_mironovka@ukr.net" TargetMode="Externa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GhCNQvR4CEoOd7kOL/3UrRHIg==">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A4A292-0849-4C72-BA55-7A13B5DF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9807</Words>
  <Characters>5590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 G50</cp:lastModifiedBy>
  <cp:revision>19</cp:revision>
  <cp:lastPrinted>2021-04-14T05:40:00Z</cp:lastPrinted>
  <dcterms:created xsi:type="dcterms:W3CDTF">2023-09-19T07:05:00Z</dcterms:created>
  <dcterms:modified xsi:type="dcterms:W3CDTF">2023-09-25T05:22:00Z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AB03432437594571B24428B215396855</vt:lpwstr>
  </property>
</Properties>
</file>