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8234DA" w:rsidRDefault="00662555" w:rsidP="008E4BB7">
      <w:pPr>
        <w:spacing w:line="240" w:lineRule="auto"/>
        <w:ind w:left="5220"/>
        <w:rPr>
          <w:rFonts w:ascii="Times New Roman" w:hAnsi="Times New Roman"/>
          <w:sz w:val="28"/>
          <w:szCs w:val="28"/>
          <w:lang w:val="uk-UA"/>
        </w:rPr>
      </w:pPr>
      <w:r w:rsidRPr="008234DA">
        <w:rPr>
          <w:rFonts w:ascii="Times New Roman" w:hAnsi="Times New Roman"/>
          <w:sz w:val="28"/>
          <w:szCs w:val="28"/>
          <w:lang w:val="uk-UA"/>
        </w:rPr>
        <w:t xml:space="preserve">Протокол № </w:t>
      </w:r>
      <w:r w:rsidR="00CA3762" w:rsidRPr="008234DA">
        <w:rPr>
          <w:rFonts w:ascii="Times New Roman" w:hAnsi="Times New Roman"/>
          <w:sz w:val="28"/>
          <w:szCs w:val="28"/>
          <w:lang w:val="uk-UA"/>
        </w:rPr>
        <w:t>1</w:t>
      </w:r>
      <w:r w:rsidR="002C6DDD">
        <w:rPr>
          <w:rFonts w:ascii="Times New Roman" w:hAnsi="Times New Roman"/>
          <w:sz w:val="28"/>
          <w:szCs w:val="28"/>
          <w:lang w:val="uk-UA"/>
        </w:rPr>
        <w:t>22</w:t>
      </w:r>
      <w:r w:rsidRPr="008234DA">
        <w:rPr>
          <w:rFonts w:ascii="Times New Roman" w:hAnsi="Times New Roman"/>
          <w:sz w:val="28"/>
          <w:szCs w:val="28"/>
          <w:lang w:val="uk-UA"/>
        </w:rPr>
        <w:t xml:space="preserve"> від </w:t>
      </w:r>
      <w:r w:rsidR="00643E74" w:rsidRPr="008234DA">
        <w:rPr>
          <w:rFonts w:ascii="Times New Roman" w:hAnsi="Times New Roman"/>
          <w:sz w:val="28"/>
          <w:szCs w:val="28"/>
          <w:lang w:val="uk-UA"/>
        </w:rPr>
        <w:t>2</w:t>
      </w:r>
      <w:r w:rsidR="002C6DDD">
        <w:rPr>
          <w:rFonts w:ascii="Times New Roman" w:hAnsi="Times New Roman"/>
          <w:sz w:val="28"/>
          <w:szCs w:val="28"/>
          <w:lang w:val="uk-UA"/>
        </w:rPr>
        <w:t>9</w:t>
      </w:r>
      <w:r w:rsidR="00705F1C" w:rsidRPr="008234DA">
        <w:rPr>
          <w:rFonts w:ascii="Times New Roman" w:hAnsi="Times New Roman"/>
          <w:sz w:val="28"/>
          <w:szCs w:val="28"/>
          <w:lang w:val="uk-UA"/>
        </w:rPr>
        <w:t>.0</w:t>
      </w:r>
      <w:r w:rsidR="00922BA8" w:rsidRPr="008234DA">
        <w:rPr>
          <w:rFonts w:ascii="Times New Roman" w:hAnsi="Times New Roman"/>
          <w:sz w:val="28"/>
          <w:szCs w:val="28"/>
          <w:lang w:val="uk-UA"/>
        </w:rPr>
        <w:t>6</w:t>
      </w:r>
      <w:r w:rsidRPr="008234DA">
        <w:rPr>
          <w:rFonts w:ascii="Times New Roman" w:hAnsi="Times New Roman"/>
          <w:sz w:val="28"/>
          <w:szCs w:val="28"/>
          <w:lang w:val="uk-UA"/>
        </w:rPr>
        <w:t>.20</w:t>
      </w:r>
      <w:r w:rsidR="00705F1C" w:rsidRPr="008234DA">
        <w:rPr>
          <w:rFonts w:ascii="Times New Roman" w:hAnsi="Times New Roman"/>
          <w:sz w:val="28"/>
          <w:szCs w:val="28"/>
          <w:lang w:val="uk-UA"/>
        </w:rPr>
        <w:t>23</w:t>
      </w:r>
    </w:p>
    <w:p w:rsidR="009104F8" w:rsidRPr="008234DA"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8234DA" w:rsidRDefault="008234DA" w:rsidP="008234DA">
      <w:pPr>
        <w:pStyle w:val="a7"/>
        <w:widowControl w:val="0"/>
        <w:tabs>
          <w:tab w:val="num" w:pos="1260"/>
        </w:tabs>
        <w:spacing w:before="0" w:beforeAutospacing="0" w:after="0" w:afterAutospacing="0"/>
        <w:jc w:val="center"/>
        <w:rPr>
          <w:b/>
          <w:sz w:val="80"/>
          <w:szCs w:val="80"/>
          <w:lang w:val="ru-RU"/>
        </w:rPr>
      </w:pPr>
      <w:r>
        <w:rPr>
          <w:b/>
          <w:sz w:val="80"/>
          <w:szCs w:val="80"/>
        </w:rPr>
        <w:t>Насоси та компресори,</w:t>
      </w:r>
    </w:p>
    <w:p w:rsidR="008234DA" w:rsidRDefault="008234DA" w:rsidP="008234DA">
      <w:pPr>
        <w:pStyle w:val="a7"/>
        <w:widowControl w:val="0"/>
        <w:tabs>
          <w:tab w:val="num" w:pos="1260"/>
        </w:tabs>
        <w:spacing w:before="0" w:beforeAutospacing="0" w:after="0" w:afterAutospacing="0"/>
        <w:jc w:val="center"/>
        <w:rPr>
          <w:b/>
          <w:sz w:val="80"/>
          <w:szCs w:val="80"/>
        </w:rPr>
      </w:pPr>
      <w:proofErr w:type="spellStart"/>
      <w:r>
        <w:rPr>
          <w:b/>
          <w:sz w:val="80"/>
          <w:szCs w:val="80"/>
        </w:rPr>
        <w:t>ДК</w:t>
      </w:r>
      <w:proofErr w:type="spellEnd"/>
      <w:r>
        <w:rPr>
          <w:b/>
          <w:sz w:val="80"/>
          <w:szCs w:val="80"/>
        </w:rPr>
        <w:t xml:space="preserve"> 021:2015-4212</w:t>
      </w:r>
    </w:p>
    <w:p w:rsidR="008234DA" w:rsidRDefault="008234DA" w:rsidP="008234DA">
      <w:pPr>
        <w:pStyle w:val="a7"/>
        <w:widowControl w:val="0"/>
        <w:tabs>
          <w:tab w:val="num" w:pos="1260"/>
        </w:tabs>
        <w:spacing w:before="0" w:beforeAutospacing="0" w:after="0" w:afterAutospacing="0"/>
        <w:jc w:val="center"/>
        <w:rPr>
          <w:sz w:val="84"/>
          <w:szCs w:val="84"/>
        </w:rPr>
      </w:pPr>
      <w:r>
        <w:rPr>
          <w:b/>
          <w:sz w:val="80"/>
          <w:szCs w:val="80"/>
        </w:rPr>
        <w:t>(Хімічні насоси)</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6F1B0A" w:rsidRPr="008234DA" w:rsidRDefault="006F1B0A" w:rsidP="006F1B0A">
            <w:pPr>
              <w:spacing w:after="0" w:line="240" w:lineRule="auto"/>
              <w:jc w:val="both"/>
              <w:rPr>
                <w:rFonts w:ascii="Times New Roman" w:hAnsi="Times New Roman"/>
                <w:sz w:val="24"/>
                <w:szCs w:val="24"/>
                <w:lang w:val="uk-UA"/>
              </w:rPr>
            </w:pPr>
            <w:proofErr w:type="spellStart"/>
            <w:r w:rsidRPr="008234DA">
              <w:rPr>
                <w:rFonts w:ascii="Times New Roman" w:hAnsi="Times New Roman"/>
                <w:sz w:val="24"/>
                <w:szCs w:val="24"/>
                <w:lang w:val="uk-UA"/>
              </w:rPr>
              <w:t>Бекаревич</w:t>
            </w:r>
            <w:proofErr w:type="spellEnd"/>
            <w:r w:rsidRPr="008234DA">
              <w:rPr>
                <w:rFonts w:ascii="Times New Roman" w:hAnsi="Times New Roman"/>
                <w:sz w:val="24"/>
                <w:szCs w:val="24"/>
                <w:lang w:val="uk-UA"/>
              </w:rPr>
              <w:t xml:space="preserve"> Дмитро Анатолійович, інженер служби виробничо-технічної комплектації, тел.: +380 (50) 480</w:t>
            </w:r>
            <w:r w:rsidR="009B2EFD" w:rsidRPr="008234DA">
              <w:rPr>
                <w:rFonts w:ascii="Times New Roman" w:hAnsi="Times New Roman"/>
                <w:sz w:val="24"/>
                <w:szCs w:val="24"/>
                <w:lang w:val="uk-UA"/>
              </w:rPr>
              <w:t>0</w:t>
            </w:r>
            <w:r w:rsidRPr="008234DA">
              <w:rPr>
                <w:rFonts w:ascii="Times New Roman" w:hAnsi="Times New Roman"/>
                <w:sz w:val="24"/>
                <w:szCs w:val="24"/>
                <w:lang w:val="uk-UA"/>
              </w:rPr>
              <w:t>365, e-</w:t>
            </w:r>
            <w:proofErr w:type="spellStart"/>
            <w:r w:rsidRPr="008234DA">
              <w:rPr>
                <w:rFonts w:ascii="Times New Roman" w:hAnsi="Times New Roman"/>
                <w:sz w:val="24"/>
                <w:szCs w:val="24"/>
                <w:lang w:val="uk-UA"/>
              </w:rPr>
              <w:t>mail</w:t>
            </w:r>
            <w:proofErr w:type="spellEnd"/>
            <w:r w:rsidRPr="008234DA">
              <w:rPr>
                <w:rFonts w:ascii="Times New Roman" w:hAnsi="Times New Roman"/>
                <w:sz w:val="24"/>
                <w:szCs w:val="24"/>
                <w:lang w:val="uk-UA"/>
              </w:rPr>
              <w:t xml:space="preserve">: </w:t>
            </w:r>
            <w:proofErr w:type="spellStart"/>
            <w:r w:rsidRPr="008234DA">
              <w:rPr>
                <w:rFonts w:ascii="Times New Roman" w:hAnsi="Times New Roman"/>
                <w:sz w:val="24"/>
                <w:szCs w:val="24"/>
                <w:lang w:val="uk-UA"/>
              </w:rPr>
              <w:t>bekarevich</w:t>
            </w:r>
            <w:proofErr w:type="spellEnd"/>
            <w:r w:rsidRPr="008234DA">
              <w:rPr>
                <w:rFonts w:ascii="Times New Roman" w:hAnsi="Times New Roman"/>
                <w:sz w:val="24"/>
                <w:szCs w:val="24"/>
                <w:lang w:val="uk-UA"/>
              </w:rPr>
              <w:t>@</w:t>
            </w:r>
            <w:proofErr w:type="spellStart"/>
            <w:r w:rsidRPr="008234DA">
              <w:rPr>
                <w:rFonts w:ascii="Times New Roman" w:hAnsi="Times New Roman"/>
                <w:sz w:val="24"/>
                <w:szCs w:val="24"/>
                <w:lang w:val="uk-UA"/>
              </w:rPr>
              <w:t>vostgok.dp.ua</w:t>
            </w:r>
            <w:proofErr w:type="spellEnd"/>
            <w:r w:rsidRPr="008234DA">
              <w:rPr>
                <w:rFonts w:ascii="Times New Roman" w:hAnsi="Times New Roman"/>
                <w:sz w:val="24"/>
                <w:szCs w:val="24"/>
                <w:lang w:val="uk-UA"/>
              </w:rPr>
              <w:t>.</w:t>
            </w:r>
          </w:p>
          <w:p w:rsidR="00BC73E0" w:rsidRPr="001C43D3" w:rsidRDefault="00380815" w:rsidP="008E4BB7">
            <w:pPr>
              <w:spacing w:after="0" w:line="240" w:lineRule="auto"/>
              <w:jc w:val="both"/>
              <w:rPr>
                <w:rFonts w:ascii="Times New Roman" w:hAnsi="Times New Roman"/>
                <w:b/>
                <w:i/>
                <w:sz w:val="24"/>
                <w:szCs w:val="24"/>
                <w:u w:val="single"/>
                <w:lang w:val="uk-UA"/>
              </w:rPr>
            </w:pPr>
            <w:r w:rsidRPr="008234DA">
              <w:rPr>
                <w:rFonts w:ascii="Times New Roman" w:hAnsi="Times New Roman"/>
                <w:b/>
                <w:i/>
                <w:sz w:val="24"/>
                <w:szCs w:val="24"/>
                <w:u w:val="single"/>
                <w:lang w:val="uk-UA"/>
              </w:rPr>
              <w:t>З питань оформлення тендерної пропозиції</w:t>
            </w:r>
            <w:r w:rsidRPr="001C43D3">
              <w:rPr>
                <w:rFonts w:ascii="Times New Roman" w:hAnsi="Times New Roman"/>
                <w:b/>
                <w:i/>
                <w:sz w:val="24"/>
                <w:szCs w:val="24"/>
                <w:u w:val="single"/>
                <w:lang w:val="uk-UA"/>
              </w:rPr>
              <w:t>:</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8234D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4DA" w:rsidRDefault="008234DA" w:rsidP="008234DA">
            <w:pPr>
              <w:spacing w:before="100" w:beforeAutospacing="1" w:after="100" w:afterAutospacing="1" w:line="240" w:lineRule="auto"/>
              <w:jc w:val="both"/>
              <w:rPr>
                <w:rFonts w:ascii="Times New Roman" w:hAnsi="Times New Roman"/>
                <w:b/>
                <w:sz w:val="24"/>
                <w:szCs w:val="24"/>
                <w:lang w:val="uk-UA"/>
              </w:rPr>
            </w:pPr>
            <w:r w:rsidRPr="008234DA">
              <w:rPr>
                <w:rFonts w:ascii="Times New Roman" w:hAnsi="Times New Roman"/>
                <w:b/>
                <w:sz w:val="24"/>
                <w:szCs w:val="24"/>
                <w:lang w:val="uk-UA"/>
              </w:rPr>
              <w:t xml:space="preserve">Насоси та компресори, </w:t>
            </w:r>
            <w:proofErr w:type="spellStart"/>
            <w:r w:rsidRPr="008234DA">
              <w:rPr>
                <w:rFonts w:ascii="Times New Roman" w:hAnsi="Times New Roman"/>
                <w:b/>
                <w:sz w:val="24"/>
                <w:szCs w:val="24"/>
                <w:lang w:val="uk-UA"/>
              </w:rPr>
              <w:t>ДК</w:t>
            </w:r>
            <w:proofErr w:type="spellEnd"/>
            <w:r w:rsidRPr="008234DA">
              <w:rPr>
                <w:rFonts w:ascii="Times New Roman" w:hAnsi="Times New Roman"/>
                <w:b/>
                <w:sz w:val="24"/>
                <w:szCs w:val="24"/>
                <w:lang w:val="uk-UA"/>
              </w:rPr>
              <w:t xml:space="preserve"> 021:2015-4212  (Хімічні насоси)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8234DA" w:rsidRDefault="00D95C5C" w:rsidP="00D95C5C">
            <w:pPr>
              <w:spacing w:after="0" w:line="240" w:lineRule="auto"/>
              <w:jc w:val="both"/>
              <w:rPr>
                <w:rFonts w:ascii="Times New Roman" w:hAnsi="Times New Roman"/>
                <w:sz w:val="24"/>
                <w:szCs w:val="24"/>
                <w:lang w:val="uk-UA"/>
              </w:rPr>
            </w:pPr>
            <w:r w:rsidRPr="008234DA">
              <w:rPr>
                <w:rFonts w:ascii="Times New Roman" w:hAnsi="Times New Roman"/>
                <w:sz w:val="24"/>
                <w:szCs w:val="24"/>
                <w:lang w:val="uk-UA"/>
              </w:rPr>
              <w:t xml:space="preserve">На умовах DDP, склад </w:t>
            </w:r>
            <w:r w:rsidR="00811659" w:rsidRPr="008234DA">
              <w:rPr>
                <w:rFonts w:ascii="Times New Roman" w:hAnsi="Times New Roman"/>
                <w:sz w:val="24"/>
                <w:szCs w:val="24"/>
                <w:lang w:val="uk-UA"/>
              </w:rPr>
              <w:t>Замовн</w:t>
            </w:r>
            <w:r w:rsidRPr="008234DA">
              <w:rPr>
                <w:rFonts w:ascii="Times New Roman" w:hAnsi="Times New Roman"/>
                <w:sz w:val="24"/>
                <w:szCs w:val="24"/>
                <w:lang w:val="uk-UA"/>
              </w:rPr>
              <w:t>ика:</w:t>
            </w:r>
          </w:p>
          <w:p w:rsidR="00D95C5C" w:rsidRPr="008234DA" w:rsidRDefault="00D95C5C" w:rsidP="00D95C5C">
            <w:pPr>
              <w:pStyle w:val="a3"/>
              <w:spacing w:after="0" w:line="240" w:lineRule="auto"/>
              <w:ind w:left="409"/>
              <w:jc w:val="both"/>
              <w:rPr>
                <w:rFonts w:ascii="Times New Roman" w:hAnsi="Times New Roman"/>
                <w:sz w:val="24"/>
                <w:szCs w:val="24"/>
                <w:lang w:val="uk-UA"/>
              </w:rPr>
            </w:pPr>
          </w:p>
          <w:p w:rsidR="002B2639" w:rsidRPr="00E55799" w:rsidRDefault="00E55799" w:rsidP="00E55799">
            <w:pPr>
              <w:pStyle w:val="a3"/>
              <w:spacing w:after="0" w:line="240" w:lineRule="auto"/>
              <w:ind w:left="409"/>
              <w:jc w:val="both"/>
              <w:rPr>
                <w:rFonts w:ascii="Times New Roman" w:hAnsi="Times New Roman"/>
                <w:sz w:val="24"/>
                <w:szCs w:val="24"/>
                <w:lang w:val="uk-UA"/>
              </w:rPr>
            </w:pPr>
            <w:proofErr w:type="spellStart"/>
            <w:r w:rsidRPr="00E55799">
              <w:rPr>
                <w:rFonts w:ascii="Times New Roman" w:hAnsi="Times New Roman"/>
                <w:sz w:val="24"/>
                <w:szCs w:val="24"/>
                <w:lang w:val="uk-UA"/>
              </w:rPr>
              <w:t>Жовтоводський</w:t>
            </w:r>
            <w:proofErr w:type="spellEnd"/>
            <w:r w:rsidRPr="00E55799">
              <w:rPr>
                <w:rFonts w:ascii="Times New Roman" w:hAnsi="Times New Roman"/>
                <w:sz w:val="24"/>
                <w:szCs w:val="24"/>
                <w:lang w:val="uk-UA"/>
              </w:rPr>
              <w:t xml:space="preserve"> майданчик</w:t>
            </w:r>
            <w:r w:rsidRPr="000A7045">
              <w:rPr>
                <w:rFonts w:ascii="Times New Roman" w:hAnsi="Times New Roman"/>
                <w:sz w:val="24"/>
                <w:szCs w:val="24"/>
                <w:lang w:val="uk-UA"/>
              </w:rPr>
              <w:t xml:space="preserve">, </w:t>
            </w:r>
            <w:r w:rsidR="000A7045" w:rsidRPr="000A7045">
              <w:rPr>
                <w:rFonts w:ascii="Times New Roman" w:hAnsi="Times New Roman"/>
                <w:sz w:val="24"/>
                <w:szCs w:val="24"/>
                <w:lang w:val="uk-UA"/>
              </w:rPr>
              <w:t xml:space="preserve">вул. Об'їзна, 9, </w:t>
            </w:r>
            <w:r w:rsidRPr="000A7045">
              <w:rPr>
                <w:rFonts w:ascii="Times New Roman" w:hAnsi="Times New Roman"/>
                <w:sz w:val="24"/>
                <w:szCs w:val="24"/>
                <w:lang w:val="uk-UA"/>
              </w:rPr>
              <w:t>м.</w:t>
            </w:r>
            <w:r w:rsidRPr="00E55799">
              <w:rPr>
                <w:rFonts w:ascii="Times New Roman" w:hAnsi="Times New Roman"/>
                <w:sz w:val="24"/>
                <w:szCs w:val="24"/>
                <w:lang w:val="uk-UA"/>
              </w:rPr>
              <w:t> Жовті Води, Дніпропетровська область</w:t>
            </w:r>
          </w:p>
          <w:p w:rsidR="00E55799" w:rsidRPr="008234DA" w:rsidRDefault="00E55799" w:rsidP="00E55799">
            <w:pPr>
              <w:pStyle w:val="a3"/>
              <w:spacing w:after="0" w:line="240" w:lineRule="auto"/>
              <w:ind w:left="409"/>
              <w:jc w:val="both"/>
              <w:rPr>
                <w:rFonts w:ascii="Times New Roman" w:hAnsi="Times New Roman"/>
                <w:sz w:val="24"/>
                <w:szCs w:val="24"/>
                <w:lang w:val="uk-UA"/>
              </w:rPr>
            </w:pPr>
          </w:p>
          <w:p w:rsidR="004F06C4" w:rsidRPr="00136CE1" w:rsidRDefault="008234DA" w:rsidP="008234DA">
            <w:pPr>
              <w:spacing w:after="0" w:line="240" w:lineRule="auto"/>
              <w:rPr>
                <w:rFonts w:ascii="Times New Roman" w:eastAsia="Times New Roman" w:hAnsi="Times New Roman"/>
                <w:sz w:val="24"/>
                <w:szCs w:val="24"/>
                <w:lang w:val="uk-UA" w:eastAsia="ru-RU"/>
              </w:rPr>
            </w:pPr>
            <w:r w:rsidRPr="008234DA">
              <w:rPr>
                <w:rFonts w:ascii="Times New Roman" w:hAnsi="Times New Roman"/>
                <w:b/>
                <w:sz w:val="24"/>
                <w:szCs w:val="24"/>
                <w:lang w:val="uk-UA"/>
              </w:rPr>
              <w:t xml:space="preserve">3 </w:t>
            </w:r>
            <w:r w:rsidR="00AF7AC6" w:rsidRPr="008234DA">
              <w:rPr>
                <w:rFonts w:ascii="Times New Roman" w:hAnsi="Times New Roman"/>
                <w:b/>
                <w:sz w:val="24"/>
                <w:szCs w:val="24"/>
                <w:lang w:val="uk-UA"/>
              </w:rPr>
              <w:t>шт</w:t>
            </w:r>
            <w:r w:rsidR="003250B5" w:rsidRPr="008234DA">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8234DA" w:rsidRDefault="00501795" w:rsidP="00501795">
            <w:pPr>
              <w:spacing w:before="100" w:beforeAutospacing="1" w:after="100" w:afterAutospacing="1" w:line="240" w:lineRule="auto"/>
              <w:jc w:val="both"/>
              <w:rPr>
                <w:rFonts w:ascii="Times New Roman" w:eastAsia="Times New Roman" w:hAnsi="Times New Roman"/>
                <w:b/>
                <w:sz w:val="24"/>
                <w:szCs w:val="24"/>
                <w:lang w:val="uk-UA" w:eastAsia="ru-RU"/>
              </w:rPr>
            </w:pPr>
            <w:r>
              <w:rPr>
                <w:rFonts w:ascii="Times New Roman" w:hAnsi="Times New Roman"/>
                <w:b/>
                <w:sz w:val="24"/>
                <w:szCs w:val="24"/>
                <w:lang w:val="uk-UA"/>
              </w:rPr>
              <w:t>до 31.12.</w:t>
            </w:r>
            <w:r w:rsidR="00D00577" w:rsidRPr="008234DA">
              <w:rPr>
                <w:rFonts w:ascii="Times New Roman" w:hAnsi="Times New Roman"/>
                <w:b/>
                <w:sz w:val="24"/>
                <w:szCs w:val="24"/>
                <w:lang w:val="uk-UA"/>
              </w:rPr>
              <w:t>2023</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8234DA">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C43D3">
              <w:rPr>
                <w:rFonts w:ascii="Times New Roman" w:eastAsia="Times New Roman" w:hAnsi="Times New Roman"/>
                <w:sz w:val="24"/>
                <w:szCs w:val="24"/>
                <w:lang w:val="uk-UA" w:eastAsia="ru-RU"/>
              </w:rPr>
              <w:lastRenderedPageBreak/>
              <w:t xml:space="preserve">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lastRenderedPageBreak/>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C43D3">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w:t>
            </w:r>
            <w:r w:rsidRPr="001C43D3">
              <w:rPr>
                <w:rFonts w:ascii="Times New Roman" w:eastAsia="Times New Roman" w:hAnsi="Times New Roman"/>
                <w:sz w:val="24"/>
                <w:szCs w:val="24"/>
                <w:lang w:val="uk-UA" w:eastAsia="ru-RU"/>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501795"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8"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9"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0"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8234DA" w:rsidRDefault="008234DA" w:rsidP="00AA42ED">
            <w:pPr>
              <w:spacing w:after="120" w:line="240" w:lineRule="auto"/>
              <w:jc w:val="both"/>
              <w:rPr>
                <w:rFonts w:ascii="Times New Roman" w:eastAsia="Times New Roman" w:hAnsi="Times New Roman"/>
                <w:b/>
                <w:sz w:val="24"/>
                <w:szCs w:val="24"/>
                <w:u w:val="single"/>
                <w:lang w:val="uk-UA" w:eastAsia="ru-RU"/>
              </w:rPr>
            </w:pPr>
            <w:r w:rsidRPr="005542FB">
              <w:rPr>
                <w:rFonts w:ascii="Times New Roman" w:eastAsia="Times New Roman" w:hAnsi="Times New Roman"/>
                <w:b/>
                <w:sz w:val="24"/>
                <w:szCs w:val="24"/>
                <w:u w:val="single"/>
                <w:lang w:val="uk-UA" w:eastAsia="ru-RU"/>
              </w:rPr>
              <w:t>0</w:t>
            </w:r>
            <w:r w:rsidR="005542FB" w:rsidRPr="005542FB">
              <w:rPr>
                <w:rFonts w:ascii="Times New Roman" w:eastAsia="Times New Roman" w:hAnsi="Times New Roman"/>
                <w:b/>
                <w:sz w:val="24"/>
                <w:szCs w:val="24"/>
                <w:u w:val="single"/>
                <w:lang w:val="uk-UA" w:eastAsia="ru-RU"/>
              </w:rPr>
              <w:t>7</w:t>
            </w:r>
            <w:r w:rsidR="00B50903" w:rsidRPr="005542FB">
              <w:rPr>
                <w:rFonts w:ascii="Times New Roman" w:eastAsia="Times New Roman" w:hAnsi="Times New Roman"/>
                <w:b/>
                <w:sz w:val="24"/>
                <w:szCs w:val="24"/>
                <w:u w:val="single"/>
                <w:lang w:val="uk-UA" w:eastAsia="ru-RU"/>
              </w:rPr>
              <w:t>.</w:t>
            </w:r>
            <w:r w:rsidR="00DB4791" w:rsidRPr="005542FB">
              <w:rPr>
                <w:rFonts w:ascii="Times New Roman" w:eastAsia="Times New Roman" w:hAnsi="Times New Roman"/>
                <w:b/>
                <w:sz w:val="24"/>
                <w:szCs w:val="24"/>
                <w:u w:val="single"/>
                <w:lang w:val="uk-UA" w:eastAsia="ru-RU"/>
              </w:rPr>
              <w:t>0</w:t>
            </w:r>
            <w:r w:rsidR="00922BA8" w:rsidRPr="005542FB">
              <w:rPr>
                <w:rFonts w:ascii="Times New Roman" w:eastAsia="Times New Roman" w:hAnsi="Times New Roman"/>
                <w:b/>
                <w:sz w:val="24"/>
                <w:szCs w:val="24"/>
                <w:u w:val="single"/>
                <w:lang w:val="uk-UA" w:eastAsia="ru-RU"/>
              </w:rPr>
              <w:t>7</w:t>
            </w:r>
            <w:r w:rsidR="00C52BC8" w:rsidRPr="00E55799">
              <w:rPr>
                <w:rFonts w:ascii="Times New Roman" w:eastAsia="Times New Roman" w:hAnsi="Times New Roman"/>
                <w:b/>
                <w:sz w:val="24"/>
                <w:szCs w:val="24"/>
                <w:u w:val="single"/>
                <w:lang w:val="uk-UA" w:eastAsia="ru-RU"/>
              </w:rPr>
              <w:t>.</w:t>
            </w:r>
            <w:r w:rsidR="00C52BC8" w:rsidRPr="008234DA">
              <w:rPr>
                <w:rFonts w:ascii="Times New Roman" w:eastAsia="Times New Roman" w:hAnsi="Times New Roman"/>
                <w:b/>
                <w:sz w:val="24"/>
                <w:szCs w:val="24"/>
                <w:u w:val="single"/>
                <w:lang w:val="uk-UA" w:eastAsia="ru-RU"/>
              </w:rPr>
              <w:t>202</w:t>
            </w:r>
            <w:r w:rsidR="00450B61" w:rsidRPr="008234DA">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2"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5"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6"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7"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19"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0"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0179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1"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2"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3"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4"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6"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7"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7E52" w:rsidRPr="005174D8" w:rsidRDefault="001D7E52" w:rsidP="005174D8">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4233"/>
        <w:gridCol w:w="3205"/>
        <w:gridCol w:w="975"/>
        <w:gridCol w:w="1390"/>
      </w:tblGrid>
      <w:tr w:rsidR="006514B5" w:rsidRPr="008234DA" w:rsidTr="008234DA">
        <w:trPr>
          <w:trHeight w:val="56"/>
          <w:jc w:val="center"/>
        </w:trPr>
        <w:tc>
          <w:tcPr>
            <w:tcW w:w="296" w:type="pct"/>
            <w:vMerge w:val="restart"/>
            <w:vAlign w:val="center"/>
          </w:tcPr>
          <w:p w:rsidR="006514B5" w:rsidRPr="008234DA" w:rsidRDefault="002D7012" w:rsidP="008E4BB7">
            <w:pPr>
              <w:spacing w:after="0" w:line="240" w:lineRule="auto"/>
              <w:jc w:val="center"/>
              <w:rPr>
                <w:rFonts w:ascii="Times New Roman" w:hAnsi="Times New Roman"/>
                <w:sz w:val="24"/>
                <w:szCs w:val="24"/>
                <w:lang w:val="uk-UA"/>
              </w:rPr>
            </w:pPr>
            <w:r w:rsidRPr="008234DA">
              <w:rPr>
                <w:rFonts w:ascii="Times New Roman" w:hAnsi="Times New Roman"/>
                <w:sz w:val="24"/>
                <w:szCs w:val="24"/>
                <w:lang w:val="uk-UA"/>
              </w:rPr>
              <w:t>№ з/п</w:t>
            </w:r>
          </w:p>
        </w:tc>
        <w:tc>
          <w:tcPr>
            <w:tcW w:w="3569" w:type="pct"/>
            <w:gridSpan w:val="2"/>
            <w:vAlign w:val="center"/>
          </w:tcPr>
          <w:p w:rsidR="006514B5" w:rsidRPr="008234DA" w:rsidRDefault="006514B5" w:rsidP="008E4BB7">
            <w:pPr>
              <w:spacing w:after="0" w:line="240" w:lineRule="auto"/>
              <w:jc w:val="center"/>
              <w:rPr>
                <w:rFonts w:ascii="Times New Roman" w:hAnsi="Times New Roman"/>
                <w:sz w:val="24"/>
                <w:szCs w:val="24"/>
                <w:lang w:val="uk-UA"/>
              </w:rPr>
            </w:pPr>
            <w:r w:rsidRPr="008234DA">
              <w:rPr>
                <w:rFonts w:ascii="Times New Roman" w:hAnsi="Times New Roman"/>
                <w:sz w:val="24"/>
                <w:szCs w:val="24"/>
                <w:lang w:val="uk-UA"/>
              </w:rPr>
              <w:t>Найменування</w:t>
            </w:r>
          </w:p>
        </w:tc>
        <w:tc>
          <w:tcPr>
            <w:tcW w:w="468" w:type="pct"/>
            <w:vMerge w:val="restart"/>
            <w:vAlign w:val="center"/>
          </w:tcPr>
          <w:p w:rsidR="006514B5" w:rsidRPr="008234DA" w:rsidRDefault="006514B5" w:rsidP="008E4BB7">
            <w:pPr>
              <w:spacing w:after="0" w:line="240" w:lineRule="auto"/>
              <w:jc w:val="center"/>
              <w:rPr>
                <w:rFonts w:ascii="Times New Roman" w:hAnsi="Times New Roman"/>
                <w:sz w:val="24"/>
                <w:szCs w:val="24"/>
                <w:lang w:val="uk-UA"/>
              </w:rPr>
            </w:pPr>
            <w:r w:rsidRPr="008234DA">
              <w:rPr>
                <w:rFonts w:ascii="Times New Roman" w:hAnsi="Times New Roman"/>
                <w:sz w:val="24"/>
                <w:szCs w:val="24"/>
                <w:lang w:val="uk-UA"/>
              </w:rPr>
              <w:t>Один виміру</w:t>
            </w:r>
          </w:p>
        </w:tc>
        <w:tc>
          <w:tcPr>
            <w:tcW w:w="668" w:type="pct"/>
            <w:vMerge w:val="restart"/>
            <w:vAlign w:val="center"/>
          </w:tcPr>
          <w:p w:rsidR="006514B5" w:rsidRPr="008234DA" w:rsidRDefault="006514B5" w:rsidP="008E4BB7">
            <w:pPr>
              <w:spacing w:after="0" w:line="240" w:lineRule="auto"/>
              <w:jc w:val="center"/>
              <w:rPr>
                <w:rFonts w:ascii="Times New Roman" w:hAnsi="Times New Roman"/>
                <w:sz w:val="24"/>
                <w:szCs w:val="24"/>
                <w:lang w:val="uk-UA"/>
              </w:rPr>
            </w:pPr>
            <w:r w:rsidRPr="008234DA">
              <w:rPr>
                <w:rFonts w:ascii="Times New Roman" w:hAnsi="Times New Roman"/>
                <w:sz w:val="24"/>
                <w:szCs w:val="24"/>
                <w:lang w:val="uk-UA"/>
              </w:rPr>
              <w:t>Кількість</w:t>
            </w:r>
          </w:p>
        </w:tc>
      </w:tr>
      <w:tr w:rsidR="006514B5" w:rsidRPr="008234DA" w:rsidTr="008234DA">
        <w:trPr>
          <w:jc w:val="center"/>
        </w:trPr>
        <w:tc>
          <w:tcPr>
            <w:tcW w:w="296" w:type="pct"/>
            <w:vMerge/>
            <w:vAlign w:val="center"/>
          </w:tcPr>
          <w:p w:rsidR="006514B5" w:rsidRPr="008234DA"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8234DA" w:rsidRDefault="006514B5" w:rsidP="008E4BB7">
            <w:pPr>
              <w:suppressAutoHyphens/>
              <w:spacing w:after="0" w:line="240" w:lineRule="auto"/>
              <w:jc w:val="center"/>
              <w:rPr>
                <w:rFonts w:ascii="Times New Roman" w:hAnsi="Times New Roman"/>
                <w:sz w:val="24"/>
                <w:szCs w:val="24"/>
                <w:lang w:val="uk-UA"/>
              </w:rPr>
            </w:pPr>
            <w:r w:rsidRPr="008234DA">
              <w:rPr>
                <w:rFonts w:ascii="Times New Roman" w:hAnsi="Times New Roman"/>
                <w:sz w:val="24"/>
                <w:szCs w:val="24"/>
                <w:lang w:val="uk-UA"/>
              </w:rPr>
              <w:t xml:space="preserve">Продукція, яка планується до закупівлі </w:t>
            </w:r>
            <w:r w:rsidR="00811659" w:rsidRPr="008234DA">
              <w:rPr>
                <w:rFonts w:ascii="Times New Roman" w:hAnsi="Times New Roman"/>
                <w:sz w:val="24"/>
                <w:szCs w:val="24"/>
                <w:lang w:val="uk-UA"/>
              </w:rPr>
              <w:t>Замовн</w:t>
            </w:r>
            <w:r w:rsidRPr="008234DA">
              <w:rPr>
                <w:rFonts w:ascii="Times New Roman" w:hAnsi="Times New Roman"/>
                <w:sz w:val="24"/>
                <w:szCs w:val="24"/>
                <w:lang w:val="uk-UA"/>
              </w:rPr>
              <w:t>иком</w:t>
            </w:r>
          </w:p>
        </w:tc>
        <w:tc>
          <w:tcPr>
            <w:tcW w:w="1538" w:type="pct"/>
            <w:vAlign w:val="center"/>
          </w:tcPr>
          <w:p w:rsidR="006514B5" w:rsidRPr="008234DA" w:rsidRDefault="006514B5" w:rsidP="008E4BB7">
            <w:pPr>
              <w:spacing w:after="0" w:line="240" w:lineRule="auto"/>
              <w:jc w:val="center"/>
              <w:rPr>
                <w:rFonts w:ascii="Times New Roman" w:hAnsi="Times New Roman"/>
                <w:sz w:val="24"/>
                <w:szCs w:val="24"/>
                <w:lang w:val="uk-UA"/>
              </w:rPr>
            </w:pPr>
            <w:r w:rsidRPr="008234DA">
              <w:rPr>
                <w:rFonts w:ascii="Times New Roman" w:hAnsi="Times New Roman"/>
                <w:sz w:val="24"/>
                <w:szCs w:val="24"/>
                <w:lang w:val="uk-UA"/>
              </w:rPr>
              <w:t xml:space="preserve">Зазначається продукція, яка буде постачатися </w:t>
            </w:r>
            <w:r w:rsidR="00811659" w:rsidRPr="008234DA">
              <w:rPr>
                <w:rFonts w:ascii="Times New Roman" w:hAnsi="Times New Roman"/>
                <w:sz w:val="24"/>
                <w:szCs w:val="24"/>
                <w:lang w:val="uk-UA"/>
              </w:rPr>
              <w:t>Учасни</w:t>
            </w:r>
            <w:r w:rsidRPr="008234DA">
              <w:rPr>
                <w:rFonts w:ascii="Times New Roman" w:hAnsi="Times New Roman"/>
                <w:sz w:val="24"/>
                <w:szCs w:val="24"/>
                <w:lang w:val="uk-UA"/>
              </w:rPr>
              <w:t>ком</w:t>
            </w:r>
          </w:p>
        </w:tc>
        <w:tc>
          <w:tcPr>
            <w:tcW w:w="468" w:type="pct"/>
            <w:vMerge/>
            <w:vAlign w:val="center"/>
          </w:tcPr>
          <w:p w:rsidR="006514B5" w:rsidRPr="008234DA" w:rsidRDefault="006514B5" w:rsidP="008E4BB7">
            <w:pPr>
              <w:spacing w:after="0" w:line="240" w:lineRule="auto"/>
              <w:jc w:val="center"/>
              <w:rPr>
                <w:rFonts w:ascii="Times New Roman" w:hAnsi="Times New Roman"/>
                <w:sz w:val="24"/>
                <w:szCs w:val="24"/>
                <w:lang w:val="uk-UA"/>
              </w:rPr>
            </w:pPr>
          </w:p>
        </w:tc>
        <w:tc>
          <w:tcPr>
            <w:tcW w:w="668" w:type="pct"/>
            <w:vMerge/>
            <w:vAlign w:val="center"/>
          </w:tcPr>
          <w:p w:rsidR="006514B5" w:rsidRPr="008234DA" w:rsidRDefault="006514B5" w:rsidP="008E4BB7">
            <w:pPr>
              <w:spacing w:after="0" w:line="240" w:lineRule="auto"/>
              <w:jc w:val="center"/>
              <w:rPr>
                <w:rFonts w:ascii="Times New Roman" w:hAnsi="Times New Roman"/>
                <w:sz w:val="24"/>
                <w:szCs w:val="24"/>
                <w:lang w:val="uk-UA"/>
              </w:rPr>
            </w:pPr>
          </w:p>
        </w:tc>
      </w:tr>
      <w:tr w:rsidR="00372AF1" w:rsidRPr="008234DA" w:rsidTr="008234DA">
        <w:trPr>
          <w:jc w:val="center"/>
        </w:trPr>
        <w:tc>
          <w:tcPr>
            <w:tcW w:w="296" w:type="pct"/>
            <w:vAlign w:val="center"/>
          </w:tcPr>
          <w:p w:rsidR="00372AF1" w:rsidRPr="008234DA" w:rsidRDefault="00372AF1" w:rsidP="008E4BB7">
            <w:pPr>
              <w:spacing w:after="0" w:line="240" w:lineRule="auto"/>
              <w:jc w:val="center"/>
              <w:rPr>
                <w:rFonts w:ascii="Times New Roman" w:hAnsi="Times New Roman"/>
                <w:b/>
                <w:sz w:val="24"/>
                <w:szCs w:val="24"/>
                <w:lang w:val="uk-UA"/>
              </w:rPr>
            </w:pPr>
            <w:r w:rsidRPr="008234DA">
              <w:rPr>
                <w:rFonts w:ascii="Times New Roman" w:hAnsi="Times New Roman"/>
                <w:b/>
                <w:sz w:val="24"/>
                <w:szCs w:val="24"/>
                <w:lang w:val="uk-UA"/>
              </w:rPr>
              <w:t>1</w:t>
            </w:r>
          </w:p>
        </w:tc>
        <w:tc>
          <w:tcPr>
            <w:tcW w:w="2031" w:type="pct"/>
            <w:vAlign w:val="center"/>
          </w:tcPr>
          <w:p w:rsidR="00372AF1" w:rsidRPr="008234DA" w:rsidRDefault="00372AF1" w:rsidP="008E4BB7">
            <w:pPr>
              <w:suppressAutoHyphens/>
              <w:spacing w:after="0" w:line="240" w:lineRule="auto"/>
              <w:jc w:val="center"/>
              <w:rPr>
                <w:rFonts w:ascii="Times New Roman" w:hAnsi="Times New Roman"/>
                <w:b/>
                <w:sz w:val="24"/>
                <w:szCs w:val="24"/>
                <w:lang w:val="uk-UA"/>
              </w:rPr>
            </w:pPr>
            <w:r w:rsidRPr="008234DA">
              <w:rPr>
                <w:rFonts w:ascii="Times New Roman" w:hAnsi="Times New Roman"/>
                <w:b/>
                <w:sz w:val="24"/>
                <w:szCs w:val="24"/>
                <w:lang w:val="uk-UA"/>
              </w:rPr>
              <w:t>2</w:t>
            </w:r>
          </w:p>
        </w:tc>
        <w:tc>
          <w:tcPr>
            <w:tcW w:w="1538" w:type="pct"/>
            <w:vAlign w:val="center"/>
          </w:tcPr>
          <w:p w:rsidR="00372AF1" w:rsidRPr="008234DA" w:rsidRDefault="00372AF1" w:rsidP="008E4BB7">
            <w:pPr>
              <w:spacing w:after="0" w:line="240" w:lineRule="auto"/>
              <w:jc w:val="center"/>
              <w:rPr>
                <w:rFonts w:ascii="Times New Roman" w:hAnsi="Times New Roman"/>
                <w:b/>
                <w:sz w:val="24"/>
                <w:szCs w:val="24"/>
                <w:lang w:val="uk-UA"/>
              </w:rPr>
            </w:pPr>
            <w:r w:rsidRPr="008234DA">
              <w:rPr>
                <w:rFonts w:ascii="Times New Roman" w:hAnsi="Times New Roman"/>
                <w:b/>
                <w:sz w:val="24"/>
                <w:szCs w:val="24"/>
                <w:lang w:val="uk-UA"/>
              </w:rPr>
              <w:t>3</w:t>
            </w:r>
          </w:p>
        </w:tc>
        <w:tc>
          <w:tcPr>
            <w:tcW w:w="468" w:type="pct"/>
            <w:vAlign w:val="center"/>
          </w:tcPr>
          <w:p w:rsidR="00372AF1" w:rsidRPr="008234DA" w:rsidRDefault="00372AF1" w:rsidP="008E4BB7">
            <w:pPr>
              <w:spacing w:after="0" w:line="240" w:lineRule="auto"/>
              <w:jc w:val="center"/>
              <w:rPr>
                <w:rFonts w:ascii="Times New Roman" w:hAnsi="Times New Roman"/>
                <w:b/>
                <w:sz w:val="24"/>
                <w:szCs w:val="24"/>
                <w:lang w:val="uk-UA"/>
              </w:rPr>
            </w:pPr>
            <w:r w:rsidRPr="008234DA">
              <w:rPr>
                <w:rFonts w:ascii="Times New Roman" w:hAnsi="Times New Roman"/>
                <w:b/>
                <w:sz w:val="24"/>
                <w:szCs w:val="24"/>
                <w:lang w:val="uk-UA"/>
              </w:rPr>
              <w:t>4</w:t>
            </w:r>
          </w:p>
        </w:tc>
        <w:tc>
          <w:tcPr>
            <w:tcW w:w="668" w:type="pct"/>
            <w:vAlign w:val="center"/>
          </w:tcPr>
          <w:p w:rsidR="00372AF1" w:rsidRPr="008234DA" w:rsidRDefault="00372AF1" w:rsidP="008E4BB7">
            <w:pPr>
              <w:spacing w:after="0" w:line="240" w:lineRule="auto"/>
              <w:jc w:val="center"/>
              <w:rPr>
                <w:rFonts w:ascii="Times New Roman" w:hAnsi="Times New Roman"/>
                <w:b/>
                <w:sz w:val="24"/>
                <w:szCs w:val="24"/>
                <w:lang w:val="uk-UA"/>
              </w:rPr>
            </w:pPr>
            <w:r w:rsidRPr="008234DA">
              <w:rPr>
                <w:rFonts w:ascii="Times New Roman" w:hAnsi="Times New Roman"/>
                <w:b/>
                <w:sz w:val="24"/>
                <w:szCs w:val="24"/>
                <w:lang w:val="uk-UA"/>
              </w:rPr>
              <w:t>5</w:t>
            </w:r>
          </w:p>
        </w:tc>
      </w:tr>
      <w:tr w:rsidR="00FC0EC4" w:rsidRPr="008234DA" w:rsidTr="008234DA">
        <w:trPr>
          <w:trHeight w:val="56"/>
          <w:jc w:val="center"/>
        </w:trPr>
        <w:tc>
          <w:tcPr>
            <w:tcW w:w="296" w:type="pct"/>
            <w:vAlign w:val="center"/>
          </w:tcPr>
          <w:p w:rsidR="00FC0EC4" w:rsidRPr="008234DA" w:rsidRDefault="008234DA" w:rsidP="008234D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31" w:type="pct"/>
          </w:tcPr>
          <w:p w:rsidR="00FC0EC4" w:rsidRPr="008234DA" w:rsidRDefault="008234DA" w:rsidP="002C6DDD">
            <w:pPr>
              <w:spacing w:after="0" w:line="240" w:lineRule="auto"/>
              <w:jc w:val="both"/>
              <w:rPr>
                <w:rFonts w:ascii="Times New Roman" w:hAnsi="Times New Roman"/>
                <w:sz w:val="24"/>
                <w:szCs w:val="24"/>
                <w:lang w:val="uk-UA"/>
              </w:rPr>
            </w:pPr>
            <w:r>
              <w:rPr>
                <w:rFonts w:ascii="Times New Roman" w:hAnsi="Times New Roman"/>
                <w:sz w:val="24"/>
                <w:szCs w:val="24"/>
                <w:lang w:val="uk-UA"/>
              </w:rPr>
              <w:t>Насосний агрегат АХ25</w:t>
            </w:r>
            <w:r w:rsidR="002C6DDD">
              <w:rPr>
                <w:rFonts w:ascii="Times New Roman" w:hAnsi="Times New Roman"/>
                <w:sz w:val="24"/>
                <w:szCs w:val="24"/>
                <w:lang w:val="uk-UA"/>
              </w:rPr>
              <w:t>0</w:t>
            </w:r>
            <w:r>
              <w:rPr>
                <w:rFonts w:ascii="Times New Roman" w:hAnsi="Times New Roman"/>
                <w:sz w:val="24"/>
                <w:szCs w:val="24"/>
                <w:lang w:val="uk-UA"/>
              </w:rPr>
              <w:t>-</w:t>
            </w:r>
            <w:r w:rsidR="002C6DDD">
              <w:rPr>
                <w:rFonts w:ascii="Times New Roman" w:hAnsi="Times New Roman"/>
                <w:sz w:val="24"/>
                <w:szCs w:val="24"/>
                <w:lang w:val="uk-UA"/>
              </w:rPr>
              <w:t>2</w:t>
            </w:r>
            <w:r>
              <w:rPr>
                <w:rFonts w:ascii="Times New Roman" w:hAnsi="Times New Roman"/>
                <w:sz w:val="24"/>
                <w:szCs w:val="24"/>
                <w:lang w:val="uk-UA"/>
              </w:rPr>
              <w:t>00-</w:t>
            </w:r>
            <w:r w:rsidR="002C6DDD">
              <w:rPr>
                <w:rFonts w:ascii="Times New Roman" w:hAnsi="Times New Roman"/>
                <w:sz w:val="24"/>
                <w:szCs w:val="24"/>
                <w:lang w:val="uk-UA"/>
              </w:rPr>
              <w:t>315</w:t>
            </w:r>
            <w:r>
              <w:rPr>
                <w:rFonts w:ascii="Times New Roman" w:hAnsi="Times New Roman"/>
                <w:sz w:val="24"/>
                <w:szCs w:val="24"/>
                <w:lang w:val="uk-UA"/>
              </w:rPr>
              <w:t>И</w:t>
            </w:r>
            <w:r w:rsidR="002C6DDD">
              <w:rPr>
                <w:rFonts w:ascii="Times New Roman" w:hAnsi="Times New Roman"/>
                <w:sz w:val="24"/>
                <w:szCs w:val="24"/>
                <w:lang w:val="uk-UA"/>
              </w:rPr>
              <w:t xml:space="preserve">-СД з двигуном 132 кВт/1500 об./хв. </w:t>
            </w:r>
            <w:r w:rsidR="002C6DDD">
              <w:rPr>
                <w:rFonts w:ascii="Times New Roman" w:hAnsi="Times New Roman"/>
                <w:sz w:val="24"/>
                <w:szCs w:val="24"/>
                <w:lang w:val="uk-UA"/>
              </w:rPr>
              <w:lastRenderedPageBreak/>
              <w:t>або еквівалент</w:t>
            </w:r>
          </w:p>
        </w:tc>
        <w:tc>
          <w:tcPr>
            <w:tcW w:w="1538" w:type="pct"/>
          </w:tcPr>
          <w:p w:rsidR="00FC0EC4" w:rsidRPr="008234DA"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8234DA" w:rsidRDefault="008234DA"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8" w:type="pct"/>
            <w:vAlign w:val="center"/>
          </w:tcPr>
          <w:p w:rsidR="00FC0EC4" w:rsidRPr="008234DA" w:rsidRDefault="008234DA"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bl>
    <w:p w:rsidR="001E5453" w:rsidRDefault="001E5453" w:rsidP="008234DA">
      <w:pPr>
        <w:spacing w:after="0" w:line="240" w:lineRule="auto"/>
        <w:jc w:val="center"/>
        <w:rPr>
          <w:rFonts w:ascii="Times New Roman" w:eastAsia="Times New Roman" w:hAnsi="Times New Roman"/>
          <w:b/>
          <w:sz w:val="28"/>
          <w:szCs w:val="28"/>
          <w:lang w:val="uk-UA" w:eastAsia="ru-RU"/>
        </w:rPr>
      </w:pPr>
      <w:r w:rsidRPr="008234DA">
        <w:rPr>
          <w:rFonts w:ascii="Times New Roman" w:eastAsia="Times New Roman" w:hAnsi="Times New Roman"/>
          <w:b/>
          <w:sz w:val="28"/>
          <w:szCs w:val="28"/>
          <w:lang w:val="uk-UA" w:eastAsia="ru-RU"/>
        </w:rPr>
        <w:lastRenderedPageBreak/>
        <w:t>Технічні вимоги</w:t>
      </w:r>
    </w:p>
    <w:p w:rsidR="008234DA" w:rsidRDefault="008234DA" w:rsidP="008234DA">
      <w:pPr>
        <w:spacing w:after="0" w:line="240" w:lineRule="auto"/>
        <w:jc w:val="center"/>
        <w:rPr>
          <w:rFonts w:ascii="Times New Roman" w:eastAsia="Times New Roman" w:hAnsi="Times New Roman"/>
          <w:b/>
          <w:sz w:val="28"/>
          <w:szCs w:val="28"/>
          <w:lang w:val="uk-UA" w:eastAsia="ru-RU"/>
        </w:rPr>
      </w:pPr>
    </w:p>
    <w:p w:rsidR="00560F93" w:rsidRDefault="002C6DDD" w:rsidP="00560F93">
      <w:pPr>
        <w:suppressAutoHyphens/>
        <w:spacing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Насосний агрегат АХ250-200-315И-СД з двигуном 132 кВт/1500 об./хв. </w:t>
      </w:r>
      <w:r w:rsidR="00560F93">
        <w:rPr>
          <w:rFonts w:ascii="Times New Roman" w:hAnsi="Times New Roman"/>
          <w:sz w:val="24"/>
          <w:szCs w:val="24"/>
          <w:lang w:val="uk-UA"/>
        </w:rPr>
        <w:t>використовується для перекачування концентрованої сірчаної кислоти:</w:t>
      </w:r>
    </w:p>
    <w:p w:rsidR="001E5453" w:rsidRDefault="001E5453" w:rsidP="008234DA">
      <w:pPr>
        <w:spacing w:after="0" w:line="240" w:lineRule="auto"/>
        <w:jc w:val="center"/>
        <w:rPr>
          <w:rFonts w:ascii="Times New Roman" w:eastAsia="Times New Roman" w:hAnsi="Times New Roman"/>
          <w:b/>
          <w:sz w:val="28"/>
          <w:szCs w:val="28"/>
          <w:lang w:val="uk-UA" w:eastAsia="ru-RU"/>
        </w:rPr>
      </w:pPr>
      <w:r w:rsidRPr="008234DA">
        <w:rPr>
          <w:rFonts w:ascii="Times New Roman" w:eastAsia="Times New Roman" w:hAnsi="Times New Roman"/>
          <w:b/>
          <w:sz w:val="28"/>
          <w:szCs w:val="28"/>
          <w:lang w:val="uk-UA" w:eastAsia="ru-RU"/>
        </w:rPr>
        <w:t>Технічні характеристики (порівняльна таблиця)</w:t>
      </w:r>
    </w:p>
    <w:p w:rsidR="002C6DDD" w:rsidRPr="008234DA" w:rsidRDefault="002C6DDD" w:rsidP="008234DA">
      <w:pPr>
        <w:spacing w:after="0" w:line="240" w:lineRule="auto"/>
        <w:jc w:val="center"/>
        <w:rPr>
          <w:rFonts w:ascii="Times New Roman" w:eastAsia="Times New Roman" w:hAnsi="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517"/>
        <w:gridCol w:w="2643"/>
        <w:gridCol w:w="2108"/>
        <w:gridCol w:w="2727"/>
      </w:tblGrid>
      <w:tr w:rsidR="00C7453F" w:rsidRPr="008234DA" w:rsidTr="00C7453F">
        <w:trPr>
          <w:trHeight w:val="321"/>
        </w:trPr>
        <w:tc>
          <w:tcPr>
            <w:tcW w:w="0" w:type="auto"/>
          </w:tcPr>
          <w:p w:rsidR="001E5453" w:rsidRPr="008234DA" w:rsidRDefault="001E5453" w:rsidP="00C77001">
            <w:pPr>
              <w:spacing w:after="0" w:line="240" w:lineRule="auto"/>
              <w:jc w:val="center"/>
              <w:rPr>
                <w:rFonts w:ascii="Times New Roman" w:hAnsi="Times New Roman"/>
                <w:lang w:val="uk-UA"/>
              </w:rPr>
            </w:pPr>
            <w:r w:rsidRPr="008234DA">
              <w:rPr>
                <w:rFonts w:ascii="Times New Roman" w:hAnsi="Times New Roman"/>
                <w:lang w:val="uk-UA"/>
              </w:rPr>
              <w:t>№</w:t>
            </w:r>
          </w:p>
        </w:tc>
        <w:tc>
          <w:tcPr>
            <w:tcW w:w="2517" w:type="dxa"/>
          </w:tcPr>
          <w:p w:rsidR="001E5453" w:rsidRPr="008234DA" w:rsidRDefault="001E5453" w:rsidP="00C77001">
            <w:pPr>
              <w:spacing w:after="0" w:line="240" w:lineRule="auto"/>
              <w:jc w:val="center"/>
              <w:rPr>
                <w:rFonts w:ascii="Times New Roman" w:hAnsi="Times New Roman"/>
                <w:lang w:val="uk-UA"/>
              </w:rPr>
            </w:pPr>
            <w:r w:rsidRPr="008234DA">
              <w:rPr>
                <w:rFonts w:ascii="Times New Roman" w:hAnsi="Times New Roman"/>
                <w:lang w:val="uk-UA"/>
              </w:rPr>
              <w:t xml:space="preserve">Продукція, яка планується до закупівлі </w:t>
            </w:r>
            <w:r w:rsidRPr="008234DA">
              <w:rPr>
                <w:rFonts w:ascii="Times New Roman" w:hAnsi="Times New Roman"/>
                <w:b/>
                <w:lang w:val="uk-UA"/>
              </w:rPr>
              <w:t>Замовником</w:t>
            </w:r>
          </w:p>
        </w:tc>
        <w:tc>
          <w:tcPr>
            <w:tcW w:w="2643" w:type="dxa"/>
          </w:tcPr>
          <w:p w:rsidR="001E5453" w:rsidRPr="008234DA" w:rsidRDefault="001E5453" w:rsidP="00C77001">
            <w:pPr>
              <w:spacing w:after="0" w:line="240" w:lineRule="auto"/>
              <w:jc w:val="center"/>
              <w:rPr>
                <w:rFonts w:ascii="Times New Roman" w:hAnsi="Times New Roman"/>
                <w:lang w:val="uk-UA" w:eastAsia="ru-RU"/>
              </w:rPr>
            </w:pPr>
            <w:r w:rsidRPr="008234DA">
              <w:rPr>
                <w:rFonts w:ascii="Times New Roman" w:hAnsi="Times New Roman"/>
                <w:bCs/>
                <w:lang w:val="uk-UA"/>
              </w:rPr>
              <w:t xml:space="preserve">Технічні (якісні) вимоги до предмету закупівлі, встановлені </w:t>
            </w:r>
            <w:r w:rsidRPr="008234DA">
              <w:rPr>
                <w:rFonts w:ascii="Times New Roman" w:hAnsi="Times New Roman"/>
                <w:b/>
                <w:bCs/>
                <w:lang w:val="uk-UA"/>
              </w:rPr>
              <w:t>Замовником</w:t>
            </w:r>
          </w:p>
        </w:tc>
        <w:tc>
          <w:tcPr>
            <w:tcW w:w="0" w:type="auto"/>
          </w:tcPr>
          <w:p w:rsidR="001E5453" w:rsidRPr="008234DA" w:rsidRDefault="001E5453" w:rsidP="00C77001">
            <w:pPr>
              <w:spacing w:after="0" w:line="240" w:lineRule="auto"/>
              <w:jc w:val="center"/>
              <w:rPr>
                <w:rFonts w:ascii="Times New Roman" w:hAnsi="Times New Roman"/>
                <w:bCs/>
                <w:lang w:val="uk-UA"/>
              </w:rPr>
            </w:pPr>
            <w:r w:rsidRPr="008234DA">
              <w:rPr>
                <w:rFonts w:ascii="Times New Roman" w:hAnsi="Times New Roman"/>
                <w:lang w:val="uk-UA"/>
              </w:rPr>
              <w:t xml:space="preserve">Найменування продукції, яка пропонується </w:t>
            </w:r>
            <w:r w:rsidRPr="00C7453F">
              <w:rPr>
                <w:rFonts w:ascii="Times New Roman" w:hAnsi="Times New Roman"/>
                <w:b/>
                <w:u w:val="single"/>
                <w:lang w:val="uk-UA"/>
              </w:rPr>
              <w:t>Учасником</w:t>
            </w:r>
          </w:p>
        </w:tc>
        <w:tc>
          <w:tcPr>
            <w:tcW w:w="0" w:type="auto"/>
          </w:tcPr>
          <w:p w:rsidR="001E5453" w:rsidRPr="00C7453F" w:rsidRDefault="001E5453" w:rsidP="00C77001">
            <w:pPr>
              <w:spacing w:after="0" w:line="240" w:lineRule="auto"/>
              <w:jc w:val="center"/>
              <w:rPr>
                <w:rFonts w:ascii="Times New Roman" w:hAnsi="Times New Roman"/>
                <w:b/>
                <w:bCs/>
                <w:spacing w:val="-22"/>
                <w:kern w:val="4"/>
                <w:lang w:val="uk-UA"/>
              </w:rPr>
            </w:pPr>
            <w:r w:rsidRPr="00C7453F">
              <w:rPr>
                <w:rFonts w:ascii="Times New Roman" w:hAnsi="Times New Roman"/>
                <w:b/>
                <w:bCs/>
                <w:lang w:val="uk-UA"/>
              </w:rPr>
              <w:t xml:space="preserve">Зазначаються технічні характеристики продукції, яка буде постачатися </w:t>
            </w:r>
            <w:r w:rsidRPr="00C7453F">
              <w:rPr>
                <w:rFonts w:ascii="Times New Roman" w:hAnsi="Times New Roman"/>
                <w:b/>
                <w:bCs/>
                <w:u w:val="single"/>
                <w:lang w:val="uk-UA"/>
              </w:rPr>
              <w:t>Учасником</w:t>
            </w:r>
          </w:p>
        </w:tc>
      </w:tr>
      <w:tr w:rsidR="00C7453F" w:rsidRPr="008234DA" w:rsidTr="00C7453F">
        <w:trPr>
          <w:trHeight w:val="316"/>
        </w:trPr>
        <w:tc>
          <w:tcPr>
            <w:tcW w:w="0" w:type="auto"/>
            <w:vAlign w:val="center"/>
          </w:tcPr>
          <w:p w:rsidR="001E5453" w:rsidRPr="008234DA" w:rsidRDefault="001E5453" w:rsidP="00C77001">
            <w:pPr>
              <w:tabs>
                <w:tab w:val="center" w:pos="219"/>
              </w:tabs>
              <w:spacing w:after="0" w:line="240" w:lineRule="auto"/>
              <w:jc w:val="center"/>
              <w:rPr>
                <w:rFonts w:ascii="Times New Roman" w:hAnsi="Times New Roman"/>
                <w:lang w:val="uk-UA"/>
              </w:rPr>
            </w:pPr>
            <w:r w:rsidRPr="008234DA">
              <w:rPr>
                <w:rFonts w:ascii="Times New Roman" w:hAnsi="Times New Roman"/>
                <w:lang w:val="uk-UA"/>
              </w:rPr>
              <w:t>1</w:t>
            </w:r>
          </w:p>
        </w:tc>
        <w:tc>
          <w:tcPr>
            <w:tcW w:w="2517" w:type="dxa"/>
            <w:vAlign w:val="center"/>
          </w:tcPr>
          <w:p w:rsidR="001E5453" w:rsidRPr="008234DA" w:rsidRDefault="002C6DDD" w:rsidP="00560F93">
            <w:pPr>
              <w:spacing w:after="0" w:line="240" w:lineRule="auto"/>
              <w:rPr>
                <w:rFonts w:ascii="Times New Roman" w:hAnsi="Times New Roman"/>
                <w:lang w:val="uk-UA"/>
              </w:rPr>
            </w:pPr>
            <w:r>
              <w:rPr>
                <w:rFonts w:ascii="Times New Roman" w:hAnsi="Times New Roman"/>
                <w:sz w:val="24"/>
                <w:szCs w:val="24"/>
                <w:lang w:val="uk-UA"/>
              </w:rPr>
              <w:t>Насосний агрегат АХ250-200-315И-СД з двигуном 132 кВт/1500 об./хв.</w:t>
            </w:r>
          </w:p>
        </w:tc>
        <w:tc>
          <w:tcPr>
            <w:tcW w:w="2643" w:type="dxa"/>
          </w:tcPr>
          <w:p w:rsidR="002C6DDD" w:rsidRDefault="002C6DDD" w:rsidP="00C77001">
            <w:pPr>
              <w:autoSpaceDE w:val="0"/>
              <w:autoSpaceDN w:val="0"/>
              <w:spacing w:after="0" w:line="240" w:lineRule="auto"/>
              <w:rPr>
                <w:rFonts w:ascii="Times New Roman" w:hAnsi="Times New Roman"/>
                <w:lang w:val="uk-UA"/>
              </w:rPr>
            </w:pPr>
            <w:r>
              <w:rPr>
                <w:rFonts w:ascii="Times New Roman" w:hAnsi="Times New Roman"/>
                <w:lang w:val="uk-UA"/>
              </w:rPr>
              <w:t>Концентрація рідини (сірчана кислота) – 90</w:t>
            </w:r>
            <w:r w:rsidR="000F1A5A">
              <w:rPr>
                <w:rFonts w:ascii="Times New Roman" w:hAnsi="Times New Roman"/>
                <w:lang w:val="uk-UA"/>
              </w:rPr>
              <w:t>±10</w:t>
            </w:r>
            <w:r>
              <w:rPr>
                <w:rFonts w:ascii="Times New Roman" w:hAnsi="Times New Roman"/>
                <w:lang w:val="uk-UA"/>
              </w:rPr>
              <w:t>%.</w:t>
            </w:r>
          </w:p>
          <w:p w:rsidR="002C6DDD" w:rsidRDefault="002C6DDD" w:rsidP="00C77001">
            <w:pPr>
              <w:autoSpaceDE w:val="0"/>
              <w:autoSpaceDN w:val="0"/>
              <w:spacing w:after="0" w:line="240" w:lineRule="auto"/>
              <w:rPr>
                <w:rFonts w:ascii="Times New Roman" w:hAnsi="Times New Roman"/>
                <w:lang w:val="uk-UA"/>
              </w:rPr>
            </w:pPr>
          </w:p>
          <w:p w:rsidR="002C6DDD" w:rsidRDefault="002C6DDD" w:rsidP="002C6DDD">
            <w:pPr>
              <w:autoSpaceDE w:val="0"/>
              <w:autoSpaceDN w:val="0"/>
              <w:spacing w:after="0" w:line="240" w:lineRule="auto"/>
              <w:rPr>
                <w:rFonts w:ascii="Times New Roman" w:hAnsi="Times New Roman"/>
                <w:lang w:val="uk-UA"/>
              </w:rPr>
            </w:pPr>
            <w:r>
              <w:rPr>
                <w:rFonts w:ascii="Times New Roman" w:hAnsi="Times New Roman"/>
                <w:lang w:val="uk-UA"/>
              </w:rPr>
              <w:t>Температура рідини (сірчана кислота)</w:t>
            </w:r>
          </w:p>
          <w:p w:rsidR="002C6DDD" w:rsidRDefault="002C6DDD" w:rsidP="002C6DDD">
            <w:pPr>
              <w:autoSpaceDE w:val="0"/>
              <w:autoSpaceDN w:val="0"/>
              <w:spacing w:after="0" w:line="240" w:lineRule="auto"/>
              <w:rPr>
                <w:rFonts w:ascii="Times New Roman" w:hAnsi="Times New Roman"/>
                <w:lang w:val="uk-UA"/>
              </w:rPr>
            </w:pPr>
            <w:r>
              <w:rPr>
                <w:rFonts w:ascii="Times New Roman" w:hAnsi="Times New Roman"/>
                <w:lang w:val="uk-UA"/>
              </w:rPr>
              <w:t>від 80°С до 90 ±5°С.</w:t>
            </w:r>
          </w:p>
          <w:p w:rsidR="002C6DDD" w:rsidRDefault="002C6DDD" w:rsidP="00C77001">
            <w:pPr>
              <w:autoSpaceDE w:val="0"/>
              <w:autoSpaceDN w:val="0"/>
              <w:spacing w:after="0" w:line="240" w:lineRule="auto"/>
              <w:rPr>
                <w:rFonts w:ascii="Times New Roman" w:hAnsi="Times New Roman"/>
                <w:lang w:val="uk-UA"/>
              </w:rPr>
            </w:pPr>
          </w:p>
          <w:p w:rsidR="001E5453" w:rsidRDefault="00C7453F" w:rsidP="00C77001">
            <w:pPr>
              <w:autoSpaceDE w:val="0"/>
              <w:autoSpaceDN w:val="0"/>
              <w:spacing w:after="0" w:line="240" w:lineRule="auto"/>
              <w:rPr>
                <w:rFonts w:ascii="Times New Roman" w:hAnsi="Times New Roman"/>
                <w:lang w:val="uk-UA"/>
              </w:rPr>
            </w:pPr>
            <w:r>
              <w:rPr>
                <w:rFonts w:ascii="Times New Roman" w:hAnsi="Times New Roman"/>
                <w:lang w:val="uk-UA"/>
              </w:rPr>
              <w:t>Пр</w:t>
            </w:r>
            <w:r w:rsidR="002C6DDD">
              <w:rPr>
                <w:rFonts w:ascii="Times New Roman" w:hAnsi="Times New Roman"/>
                <w:lang w:val="uk-UA"/>
              </w:rPr>
              <w:t>одуктивність насосу – не менше 45</w:t>
            </w:r>
            <w:r>
              <w:rPr>
                <w:rFonts w:ascii="Times New Roman" w:hAnsi="Times New Roman"/>
                <w:lang w:val="uk-UA"/>
              </w:rPr>
              <w:t>0</w:t>
            </w:r>
            <w:r w:rsidR="002C6DDD">
              <w:rPr>
                <w:rFonts w:ascii="Times New Roman" w:hAnsi="Times New Roman"/>
                <w:lang w:val="uk-UA"/>
              </w:rPr>
              <w:t>±50</w:t>
            </w:r>
            <w:r w:rsidR="00DD3556">
              <w:rPr>
                <w:rFonts w:ascii="Times New Roman" w:hAnsi="Times New Roman"/>
                <w:lang w:val="uk-UA"/>
              </w:rPr>
              <w:t xml:space="preserve"> м</w:t>
            </w:r>
            <w:r>
              <w:rPr>
                <w:rFonts w:ascii="Times New Roman" w:hAnsi="Times New Roman"/>
                <w:lang w:val="uk-UA"/>
              </w:rPr>
              <w:t xml:space="preserve"> </w:t>
            </w:r>
            <w:r>
              <w:rPr>
                <w:rFonts w:ascii="Times New Roman" w:hAnsi="Times New Roman"/>
                <w:vertAlign w:val="superscript"/>
                <w:lang w:val="uk-UA"/>
              </w:rPr>
              <w:t>3</w:t>
            </w:r>
            <w:r>
              <w:rPr>
                <w:rFonts w:ascii="Times New Roman" w:hAnsi="Times New Roman"/>
                <w:lang w:val="uk-UA"/>
              </w:rPr>
              <w:t>/год.</w:t>
            </w:r>
          </w:p>
          <w:p w:rsidR="00C7453F" w:rsidRDefault="00C7453F" w:rsidP="00C7453F">
            <w:pPr>
              <w:autoSpaceDE w:val="0"/>
              <w:autoSpaceDN w:val="0"/>
              <w:spacing w:after="0" w:line="240" w:lineRule="auto"/>
              <w:rPr>
                <w:rFonts w:ascii="Times New Roman" w:hAnsi="Times New Roman"/>
                <w:lang w:val="uk-UA"/>
              </w:rPr>
            </w:pPr>
          </w:p>
          <w:p w:rsidR="00C7453F" w:rsidRDefault="002C6DDD" w:rsidP="00C7453F">
            <w:pPr>
              <w:autoSpaceDE w:val="0"/>
              <w:autoSpaceDN w:val="0"/>
              <w:spacing w:after="0" w:line="240" w:lineRule="auto"/>
              <w:rPr>
                <w:rFonts w:ascii="Times New Roman" w:hAnsi="Times New Roman"/>
                <w:lang w:val="uk-UA"/>
              </w:rPr>
            </w:pPr>
            <w:r>
              <w:rPr>
                <w:rFonts w:ascii="Times New Roman" w:hAnsi="Times New Roman"/>
                <w:lang w:val="uk-UA"/>
              </w:rPr>
              <w:t>Тиск</w:t>
            </w:r>
            <w:r w:rsidR="00C7453F">
              <w:rPr>
                <w:rFonts w:ascii="Times New Roman" w:hAnsi="Times New Roman"/>
                <w:lang w:val="uk-UA"/>
              </w:rPr>
              <w:t xml:space="preserve"> –</w:t>
            </w:r>
            <w:r>
              <w:rPr>
                <w:rFonts w:ascii="Times New Roman" w:hAnsi="Times New Roman"/>
                <w:lang w:val="uk-UA"/>
              </w:rPr>
              <w:t>4</w:t>
            </w:r>
            <w:r w:rsidR="00C7453F">
              <w:rPr>
                <w:rFonts w:ascii="Times New Roman" w:hAnsi="Times New Roman"/>
                <w:lang w:val="uk-UA"/>
              </w:rPr>
              <w:t>0 м.</w:t>
            </w:r>
          </w:p>
          <w:p w:rsidR="00C7453F" w:rsidRDefault="00C7453F" w:rsidP="00C7453F">
            <w:pPr>
              <w:autoSpaceDE w:val="0"/>
              <w:autoSpaceDN w:val="0"/>
              <w:spacing w:after="0" w:line="240" w:lineRule="auto"/>
              <w:rPr>
                <w:rFonts w:ascii="Times New Roman" w:hAnsi="Times New Roman"/>
                <w:lang w:val="uk-UA"/>
              </w:rPr>
            </w:pPr>
          </w:p>
          <w:p w:rsidR="00C7453F" w:rsidRPr="00C7453F" w:rsidRDefault="002C6DDD" w:rsidP="002C6DDD">
            <w:pPr>
              <w:autoSpaceDE w:val="0"/>
              <w:autoSpaceDN w:val="0"/>
              <w:spacing w:after="0" w:line="240" w:lineRule="auto"/>
              <w:rPr>
                <w:rFonts w:ascii="Times New Roman" w:hAnsi="Times New Roman"/>
                <w:lang w:val="uk-UA"/>
              </w:rPr>
            </w:pPr>
            <w:r>
              <w:rPr>
                <w:rFonts w:ascii="Times New Roman" w:hAnsi="Times New Roman"/>
                <w:lang w:val="uk-UA"/>
              </w:rPr>
              <w:t>Потужність двигуна – 132 кВт.</w:t>
            </w:r>
          </w:p>
        </w:tc>
        <w:tc>
          <w:tcPr>
            <w:tcW w:w="0" w:type="auto"/>
          </w:tcPr>
          <w:p w:rsidR="001E5453" w:rsidRPr="008234DA" w:rsidRDefault="001E5453" w:rsidP="00C77001">
            <w:pPr>
              <w:spacing w:after="0" w:line="240" w:lineRule="auto"/>
              <w:rPr>
                <w:rFonts w:ascii="Times New Roman" w:hAnsi="Times New Roman"/>
                <w:lang w:val="uk-UA"/>
              </w:rPr>
            </w:pPr>
          </w:p>
        </w:tc>
        <w:tc>
          <w:tcPr>
            <w:tcW w:w="0" w:type="auto"/>
          </w:tcPr>
          <w:p w:rsidR="001E5453" w:rsidRPr="008234DA" w:rsidRDefault="001E5453" w:rsidP="00C77001">
            <w:pPr>
              <w:spacing w:after="0" w:line="240" w:lineRule="auto"/>
              <w:rPr>
                <w:rFonts w:ascii="Times New Roman" w:hAnsi="Times New Roman"/>
                <w:lang w:val="uk-UA"/>
              </w:rPr>
            </w:pPr>
          </w:p>
        </w:tc>
      </w:tr>
    </w:tbl>
    <w:p w:rsidR="00C92D95" w:rsidRPr="001C43D3" w:rsidRDefault="00136CE1" w:rsidP="008E4BB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1562F1" w:rsidRPr="008234DA" w:rsidRDefault="001562F1" w:rsidP="008234DA">
      <w:pPr>
        <w:spacing w:after="0" w:line="240" w:lineRule="auto"/>
        <w:jc w:val="both"/>
        <w:rPr>
          <w:rFonts w:ascii="Times New Roman" w:eastAsia="Times New Roman" w:hAnsi="Times New Roman"/>
          <w:sz w:val="24"/>
          <w:szCs w:val="24"/>
          <w:lang w:val="uk-UA" w:eastAsia="ru-RU"/>
        </w:rPr>
      </w:pPr>
    </w:p>
    <w:p w:rsidR="001E5453" w:rsidRPr="00E41AB5" w:rsidRDefault="001E5453" w:rsidP="001E5453">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1E5453" w:rsidRPr="008234DA" w:rsidRDefault="001E5453" w:rsidP="001E5453">
      <w:pPr>
        <w:spacing w:before="120" w:after="0" w:line="240" w:lineRule="auto"/>
        <w:jc w:val="both"/>
        <w:rPr>
          <w:rFonts w:ascii="Times New Roman" w:hAnsi="Times New Roman"/>
          <w:sz w:val="24"/>
          <w:szCs w:val="24"/>
          <w:lang w:val="uk-UA"/>
        </w:rPr>
      </w:pPr>
      <w:r w:rsidRPr="008234DA">
        <w:rPr>
          <w:rFonts w:ascii="Times New Roman" w:hAnsi="Times New Roman"/>
          <w:sz w:val="24"/>
          <w:szCs w:val="24"/>
          <w:lang w:val="uk-UA"/>
        </w:rPr>
        <w:t>1) Згідно з частиною 3 статті 23 Закону:</w:t>
      </w:r>
    </w:p>
    <w:p w:rsidR="001E5453" w:rsidRPr="008234DA"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234DA">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453" w:rsidRPr="008234DA"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8234DA">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8234DA">
        <w:rPr>
          <w:rFonts w:ascii="Times New Roman" w:eastAsia="Times New Roman" w:hAnsi="Times New Roman"/>
          <w:b/>
          <w:i/>
          <w:sz w:val="24"/>
          <w:szCs w:val="24"/>
          <w:lang w:val="uk-UA" w:eastAsia="ru-RU"/>
        </w:rPr>
        <w:t xml:space="preserve">Замовник </w:t>
      </w:r>
      <w:r w:rsidRPr="008234DA">
        <w:rPr>
          <w:rFonts w:ascii="Times New Roman" w:eastAsia="Times New Roman" w:hAnsi="Times New Roman"/>
          <w:i/>
          <w:sz w:val="24"/>
          <w:szCs w:val="24"/>
          <w:lang w:val="uk-UA" w:eastAsia="ru-RU"/>
        </w:rPr>
        <w:t>повинен додати вираз "або еквівалент".</w:t>
      </w:r>
    </w:p>
    <w:p w:rsidR="0008001B" w:rsidRPr="008234DA" w:rsidRDefault="0008001B" w:rsidP="008A726E">
      <w:pPr>
        <w:spacing w:before="120" w:after="0" w:line="240" w:lineRule="auto"/>
        <w:ind w:right="16"/>
        <w:jc w:val="both"/>
        <w:rPr>
          <w:rFonts w:ascii="Times New Roman" w:hAnsi="Times New Roman"/>
          <w:i/>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311FBA">
        <w:trPr>
          <w:trHeight w:val="509"/>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311FBA" w:rsidRPr="001C43D3" w:rsidTr="008234DA">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50C67">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45776" w:rsidRPr="008234DA" w:rsidRDefault="00C06522" w:rsidP="008234DA">
            <w:pPr>
              <w:pStyle w:val="a7"/>
              <w:widowControl w:val="0"/>
              <w:spacing w:before="0" w:beforeAutospacing="0" w:after="0" w:afterAutospacing="0"/>
              <w:jc w:val="both"/>
              <w:rPr>
                <w:iCs/>
                <w:lang w:eastAsia="ru-RU"/>
              </w:rPr>
            </w:pPr>
            <w:r w:rsidRPr="008234DA">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8234DA">
              <w:t xml:space="preserve"> виробника</w:t>
            </w:r>
            <w:r w:rsidRPr="008234DA">
              <w:t>, що підтверджує технічні та якісні хар</w:t>
            </w:r>
            <w:r w:rsidR="0010498D" w:rsidRPr="008234DA">
              <w:t>актеристики предмету закупівлі)</w:t>
            </w:r>
            <w:r w:rsidR="008234DA">
              <w:t>.</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7A0A36" w:rsidRPr="008234DA"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8234DA" w:rsidRDefault="007A0A36"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67FFB" w:rsidRPr="008234DA" w:rsidRDefault="0010498D" w:rsidP="008E4BB7">
            <w:pPr>
              <w:pStyle w:val="a7"/>
              <w:widowControl w:val="0"/>
              <w:tabs>
                <w:tab w:val="num" w:pos="1440"/>
              </w:tabs>
              <w:spacing w:before="0" w:beforeAutospacing="0" w:after="0" w:afterAutospacing="0"/>
              <w:jc w:val="both"/>
              <w:rPr>
                <w:b/>
              </w:rPr>
            </w:pPr>
            <w:r w:rsidRPr="008234DA">
              <w:rPr>
                <w:b/>
                <w:bCs/>
                <w:sz w:val="28"/>
                <w:szCs w:val="28"/>
                <w:shd w:val="clear" w:color="auto" w:fill="FFFFFF"/>
              </w:rPr>
              <w:t>ЛОКАЛІЗАЦІЯ</w:t>
            </w:r>
            <w:r w:rsidRPr="008234DA">
              <w:rPr>
                <w:bCs/>
                <w:sz w:val="28"/>
                <w:szCs w:val="28"/>
                <w:shd w:val="clear" w:color="auto" w:fill="FFFFFF"/>
              </w:rPr>
              <w:t xml:space="preserve"> </w:t>
            </w:r>
            <w:r w:rsidR="00467FFB" w:rsidRPr="008234DA">
              <w:rPr>
                <w:b/>
                <w:bCs/>
                <w:sz w:val="28"/>
                <w:szCs w:val="28"/>
                <w:shd w:val="clear" w:color="auto" w:fill="FFFFFF"/>
              </w:rPr>
              <w:t>МАШИНОБУДУВАННЯ</w:t>
            </w:r>
          </w:p>
          <w:p w:rsidR="007A0A36" w:rsidRPr="008234DA" w:rsidRDefault="007A0A36" w:rsidP="008E4BB7">
            <w:pPr>
              <w:pStyle w:val="a7"/>
              <w:widowControl w:val="0"/>
              <w:tabs>
                <w:tab w:val="num" w:pos="1440"/>
              </w:tabs>
              <w:spacing w:before="0" w:beforeAutospacing="0" w:after="0" w:afterAutospacing="0"/>
              <w:jc w:val="both"/>
              <w:rPr>
                <w:b/>
              </w:rPr>
            </w:pPr>
            <w:r w:rsidRPr="008234DA">
              <w:rPr>
                <w:b/>
              </w:rPr>
              <w:t>Інформація в довільній формі про підтвердження ступеня локалізації виробництва товарів, що є предметом закупівлі, визначених пунктом 6</w:t>
            </w:r>
            <w:r w:rsidRPr="008234DA">
              <w:rPr>
                <w:b/>
                <w:vertAlign w:val="superscript"/>
              </w:rPr>
              <w:t>1</w:t>
            </w:r>
            <w:r w:rsidRPr="008234DA">
              <w:rPr>
                <w:b/>
              </w:rPr>
              <w:t xml:space="preserve"> розділу Х </w:t>
            </w:r>
            <w:r w:rsidR="00D92E44" w:rsidRPr="008234DA">
              <w:rPr>
                <w:b/>
              </w:rPr>
              <w:t>"</w:t>
            </w:r>
            <w:r w:rsidRPr="008234DA">
              <w:rPr>
                <w:b/>
              </w:rPr>
              <w:t>Прикінцеві та перехідні положення</w:t>
            </w:r>
            <w:r w:rsidR="00D92E44" w:rsidRPr="008234DA">
              <w:rPr>
                <w:b/>
              </w:rPr>
              <w:t>"</w:t>
            </w:r>
            <w:r w:rsidRPr="008234DA">
              <w:rPr>
                <w:b/>
              </w:rPr>
              <w:t xml:space="preserve"> Закону.</w:t>
            </w:r>
          </w:p>
          <w:p w:rsidR="007A0A36" w:rsidRPr="008234DA" w:rsidRDefault="007A0A36" w:rsidP="00BD0416">
            <w:pPr>
              <w:pStyle w:val="a7"/>
              <w:widowControl w:val="0"/>
              <w:tabs>
                <w:tab w:val="num" w:pos="1440"/>
              </w:tabs>
              <w:spacing w:before="0" w:beforeAutospacing="0" w:after="0" w:afterAutospacing="0"/>
              <w:jc w:val="both"/>
              <w:rPr>
                <w:b/>
                <w:sz w:val="28"/>
                <w:szCs w:val="28"/>
              </w:rPr>
            </w:pPr>
            <w:r w:rsidRPr="008234DA">
              <w:rPr>
                <w:b/>
              </w:rPr>
              <w:t xml:space="preserve">Така інформація щодо підтвердженого ступеня локалізації виробництва перевіряється </w:t>
            </w:r>
            <w:r w:rsidR="00811659" w:rsidRPr="008234DA">
              <w:rPr>
                <w:b/>
              </w:rPr>
              <w:t>Замовн</w:t>
            </w:r>
            <w:r w:rsidRPr="008234DA">
              <w:rPr>
                <w:b/>
              </w:rPr>
              <w:t xml:space="preserve">иком у відповідному переліку, оприлюдненому на офіційному </w:t>
            </w:r>
            <w:proofErr w:type="spellStart"/>
            <w:r w:rsidRPr="008234DA">
              <w:rPr>
                <w:b/>
              </w:rPr>
              <w:t>веб-сайті</w:t>
            </w:r>
            <w:proofErr w:type="spellEnd"/>
            <w:r w:rsidRPr="008234DA">
              <w:rPr>
                <w:b/>
              </w:rPr>
              <w:t xml:space="preserve"> Міністерства економіки України.</w:t>
            </w:r>
          </w:p>
        </w:tc>
        <w:tc>
          <w:tcPr>
            <w:tcW w:w="1766" w:type="pct"/>
            <w:tcBorders>
              <w:top w:val="single" w:sz="4" w:space="0" w:color="auto"/>
              <w:left w:val="single" w:sz="4" w:space="0" w:color="auto"/>
              <w:bottom w:val="single" w:sz="4" w:space="0" w:color="auto"/>
              <w:right w:val="single" w:sz="4" w:space="0" w:color="auto"/>
            </w:tcBorders>
          </w:tcPr>
          <w:p w:rsidR="007A0A36" w:rsidRPr="008234DA" w:rsidRDefault="001575E0" w:rsidP="008E4BB7">
            <w:pPr>
              <w:pStyle w:val="a7"/>
              <w:widowControl w:val="0"/>
              <w:spacing w:before="0" w:beforeAutospacing="0" w:after="0" w:afterAutospacing="0"/>
              <w:jc w:val="both"/>
              <w:rPr>
                <w:i/>
              </w:rPr>
            </w:pPr>
            <w:r w:rsidRPr="008234DA">
              <w:rPr>
                <w:i/>
              </w:rPr>
              <w:t xml:space="preserve">Учасником надається </w:t>
            </w:r>
            <w:proofErr w:type="spellStart"/>
            <w:r w:rsidRPr="008234DA">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3906FC" w:rsidRDefault="003906FC"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w:t>
            </w:r>
            <w:r w:rsidRPr="003906FC">
              <w:rPr>
                <w:rFonts w:ascii="Times New Roman" w:hAnsi="Times New Roman"/>
                <w:sz w:val="24"/>
                <w:szCs w:val="24"/>
                <w:lang w:val="uk-UA"/>
              </w:rPr>
              <w:lastRenderedPageBreak/>
              <w:t xml:space="preserve">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lastRenderedPageBreak/>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56" w:rsidRDefault="00DD3556" w:rsidP="004C1B73">
      <w:pPr>
        <w:spacing w:after="0" w:line="240" w:lineRule="auto"/>
      </w:pPr>
      <w:r>
        <w:separator/>
      </w:r>
    </w:p>
  </w:endnote>
  <w:endnote w:type="continuationSeparator" w:id="1">
    <w:p w:rsidR="00DD3556" w:rsidRDefault="00DD3556"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56" w:rsidRPr="009104F8" w:rsidRDefault="0026477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DD3556"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01795">
      <w:rPr>
        <w:rFonts w:ascii="Times New Roman" w:hAnsi="Times New Roman"/>
        <w:noProof/>
        <w:sz w:val="24"/>
        <w:szCs w:val="24"/>
      </w:rPr>
      <w:t>3</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56" w:rsidRDefault="00DD3556" w:rsidP="004C1B73">
      <w:pPr>
        <w:spacing w:after="0" w:line="240" w:lineRule="auto"/>
      </w:pPr>
      <w:r>
        <w:separator/>
      </w:r>
    </w:p>
  </w:footnote>
  <w:footnote w:type="continuationSeparator" w:id="1">
    <w:p w:rsidR="00DD3556" w:rsidRDefault="00DD3556"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56" w:rsidRPr="009104F8" w:rsidRDefault="00DD355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2323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A7045"/>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1E9B"/>
    <w:rsid w:val="000E2913"/>
    <w:rsid w:val="000E337D"/>
    <w:rsid w:val="000E3FE3"/>
    <w:rsid w:val="000E496B"/>
    <w:rsid w:val="000E5F30"/>
    <w:rsid w:val="000F0C9C"/>
    <w:rsid w:val="000F1A5A"/>
    <w:rsid w:val="000F3C78"/>
    <w:rsid w:val="000F47B7"/>
    <w:rsid w:val="000F52E8"/>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6CE1"/>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3FD1"/>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72"/>
    <w:rsid w:val="002647C3"/>
    <w:rsid w:val="00264C5F"/>
    <w:rsid w:val="002665F1"/>
    <w:rsid w:val="0026679D"/>
    <w:rsid w:val="00266AA5"/>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3A77"/>
    <w:rsid w:val="002B4E93"/>
    <w:rsid w:val="002B4EE9"/>
    <w:rsid w:val="002B5A1B"/>
    <w:rsid w:val="002B5FB0"/>
    <w:rsid w:val="002C2CFF"/>
    <w:rsid w:val="002C32FE"/>
    <w:rsid w:val="002C35AC"/>
    <w:rsid w:val="002C37DE"/>
    <w:rsid w:val="002C5D3A"/>
    <w:rsid w:val="002C6285"/>
    <w:rsid w:val="002C6DDD"/>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2A8C"/>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795"/>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42FB"/>
    <w:rsid w:val="005556AB"/>
    <w:rsid w:val="00555F89"/>
    <w:rsid w:val="0056040B"/>
    <w:rsid w:val="00560798"/>
    <w:rsid w:val="00560A37"/>
    <w:rsid w:val="00560F93"/>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07E"/>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35A"/>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0143"/>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153F"/>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34DA"/>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4DF9"/>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C4A"/>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2BA8"/>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0E39"/>
    <w:rsid w:val="009F21DE"/>
    <w:rsid w:val="009F228A"/>
    <w:rsid w:val="009F2D6A"/>
    <w:rsid w:val="009F6220"/>
    <w:rsid w:val="009F6248"/>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265B4"/>
    <w:rsid w:val="00B30F9F"/>
    <w:rsid w:val="00B33DCD"/>
    <w:rsid w:val="00B3498A"/>
    <w:rsid w:val="00B34AA4"/>
    <w:rsid w:val="00B358F6"/>
    <w:rsid w:val="00B406CB"/>
    <w:rsid w:val="00B42171"/>
    <w:rsid w:val="00B4254A"/>
    <w:rsid w:val="00B4348E"/>
    <w:rsid w:val="00B437CF"/>
    <w:rsid w:val="00B442DB"/>
    <w:rsid w:val="00B44348"/>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53F"/>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075D3"/>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3556"/>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738"/>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799"/>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4F8"/>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2D63"/>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3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331523740">
      <w:bodyDiv w:val="1"/>
      <w:marLeft w:val="0"/>
      <w:marRight w:val="0"/>
      <w:marTop w:val="0"/>
      <w:marBottom w:val="0"/>
      <w:divBdr>
        <w:top w:val="none" w:sz="0" w:space="0" w:color="auto"/>
        <w:left w:val="none" w:sz="0" w:space="0" w:color="auto"/>
        <w:bottom w:val="none" w:sz="0" w:space="0" w:color="auto"/>
        <w:right w:val="none" w:sz="0" w:space="0" w:color="auto"/>
      </w:divBdr>
    </w:div>
    <w:div w:id="1350907267">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20834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24</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59049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119</cp:revision>
  <cp:lastPrinted>2023-06-26T09:14:00Z</cp:lastPrinted>
  <dcterms:created xsi:type="dcterms:W3CDTF">2023-01-03T13:14:00Z</dcterms:created>
  <dcterms:modified xsi:type="dcterms:W3CDTF">2023-06-29T13:13:00Z</dcterms:modified>
</cp:coreProperties>
</file>