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F50" w:rsidRPr="003F6998" w:rsidRDefault="00BC148E" w:rsidP="002A0BFC">
      <w:pPr>
        <w:spacing w:after="0" w:line="240" w:lineRule="auto"/>
        <w:jc w:val="center"/>
        <w:rPr>
          <w:rFonts w:ascii="Times New Roman" w:hAnsi="Times New Roman" w:cs="Times New Roman"/>
          <w:b/>
          <w:sz w:val="24"/>
          <w:szCs w:val="24"/>
        </w:rPr>
      </w:pPr>
      <w:r w:rsidRPr="003F6998">
        <w:rPr>
          <w:rFonts w:ascii="Times New Roman" w:hAnsi="Times New Roman" w:cs="Times New Roman"/>
          <w:b/>
          <w:sz w:val="24"/>
          <w:szCs w:val="24"/>
        </w:rPr>
        <w:t>БОЛГРАДСЬКА РАЙОННА ДЕРЖАВНА АДМІНІСТРАЦІЯ ОДЕСЬКОЇ ОБЛАСТІ</w:t>
      </w:r>
    </w:p>
    <w:p w:rsidR="00BC148E" w:rsidRDefault="00BC148E" w:rsidP="002A0BFC">
      <w:pPr>
        <w:spacing w:after="0" w:line="240" w:lineRule="auto"/>
        <w:jc w:val="center"/>
        <w:rPr>
          <w:rFonts w:ascii="Times New Roman" w:hAnsi="Times New Roman" w:cs="Times New Roman"/>
          <w:b/>
          <w:sz w:val="24"/>
          <w:szCs w:val="24"/>
        </w:rPr>
      </w:pPr>
      <w:r w:rsidRPr="003F6998">
        <w:rPr>
          <w:rFonts w:ascii="Times New Roman" w:hAnsi="Times New Roman" w:cs="Times New Roman"/>
          <w:b/>
          <w:sz w:val="24"/>
          <w:szCs w:val="24"/>
        </w:rPr>
        <w:t>(БОЛГРАДСЬКА РДА)</w:t>
      </w:r>
    </w:p>
    <w:p w:rsidR="003F6998" w:rsidRPr="003F6998" w:rsidRDefault="003F6998" w:rsidP="002A0BFC">
      <w:pPr>
        <w:spacing w:after="0" w:line="240" w:lineRule="auto"/>
        <w:jc w:val="center"/>
        <w:rPr>
          <w:rFonts w:ascii="Times New Roman" w:hAnsi="Times New Roman" w:cs="Times New Roman"/>
          <w:b/>
          <w:sz w:val="24"/>
          <w:szCs w:val="24"/>
        </w:rPr>
      </w:pPr>
    </w:p>
    <w:p w:rsidR="000D3F50" w:rsidRPr="002A0BFC" w:rsidRDefault="000D3F50" w:rsidP="002A0BFC">
      <w:pPr>
        <w:spacing w:after="0" w:line="240" w:lineRule="auto"/>
        <w:ind w:left="-1418"/>
        <w:jc w:val="right"/>
        <w:rPr>
          <w:rFonts w:ascii="Times New Roman" w:hAnsi="Times New Roman" w:cs="Times New Roman"/>
          <w:sz w:val="24"/>
          <w:szCs w:val="24"/>
        </w:rPr>
      </w:pPr>
    </w:p>
    <w:p w:rsidR="000D3F50" w:rsidRPr="002A0BFC" w:rsidRDefault="000D3F50" w:rsidP="00FE0FA9">
      <w:pPr>
        <w:spacing w:after="0" w:line="240" w:lineRule="auto"/>
        <w:ind w:left="-1418"/>
        <w:rPr>
          <w:rFonts w:ascii="Times New Roman" w:hAnsi="Times New Roman" w:cs="Times New Roman"/>
          <w:sz w:val="24"/>
          <w:szCs w:val="24"/>
        </w:rPr>
      </w:pPr>
      <w:r w:rsidRPr="002A0BFC">
        <w:rPr>
          <w:rFonts w:ascii="Times New Roman" w:hAnsi="Times New Roman" w:cs="Times New Roman"/>
          <w:sz w:val="24"/>
          <w:szCs w:val="24"/>
        </w:rPr>
        <w:t> </w:t>
      </w:r>
      <w:r w:rsidR="00994268">
        <w:rPr>
          <w:rFonts w:ascii="Times New Roman" w:hAnsi="Times New Roman" w:cs="Times New Roman"/>
          <w:sz w:val="24"/>
          <w:szCs w:val="24"/>
        </w:rPr>
        <w:t xml:space="preserve">                                                                                                                                  </w:t>
      </w:r>
      <w:r w:rsidRPr="002A0BFC">
        <w:rPr>
          <w:rFonts w:ascii="Times New Roman" w:hAnsi="Times New Roman" w:cs="Times New Roman"/>
          <w:sz w:val="24"/>
          <w:szCs w:val="24"/>
        </w:rPr>
        <w:t>«ЗАТВЕРДЖЕНО»</w:t>
      </w:r>
    </w:p>
    <w:p w:rsidR="000D3F50" w:rsidRPr="00A053D6" w:rsidRDefault="00A053D6" w:rsidP="00A053D6">
      <w:pPr>
        <w:spacing w:after="0" w:line="240" w:lineRule="auto"/>
        <w:ind w:left="5954"/>
        <w:rPr>
          <w:rFonts w:ascii="Times New Roman" w:hAnsi="Times New Roman" w:cs="Times New Roman"/>
          <w:sz w:val="24"/>
          <w:szCs w:val="24"/>
        </w:rPr>
      </w:pPr>
      <w:r>
        <w:rPr>
          <w:rFonts w:ascii="Times New Roman" w:hAnsi="Times New Roman" w:cs="Times New Roman"/>
          <w:sz w:val="24"/>
          <w:szCs w:val="24"/>
        </w:rPr>
        <w:t xml:space="preserve">Рішенням </w:t>
      </w:r>
      <w:r w:rsidR="000D3F50" w:rsidRPr="002A0BFC">
        <w:rPr>
          <w:rFonts w:ascii="Times New Roman" w:hAnsi="Times New Roman" w:cs="Times New Roman"/>
          <w:sz w:val="24"/>
          <w:szCs w:val="24"/>
        </w:rPr>
        <w:t>Уповноваженої особи</w:t>
      </w:r>
      <w:r w:rsidR="00FB62EF">
        <w:rPr>
          <w:rFonts w:ascii="Times New Roman" w:hAnsi="Times New Roman" w:cs="Times New Roman"/>
          <w:sz w:val="24"/>
          <w:szCs w:val="24"/>
        </w:rPr>
        <w:t xml:space="preserve"> </w:t>
      </w:r>
      <w:r w:rsidR="00BC148E" w:rsidRPr="00A053D6">
        <w:rPr>
          <w:rFonts w:ascii="Times New Roman" w:hAnsi="Times New Roman" w:cs="Times New Roman"/>
          <w:sz w:val="24"/>
          <w:szCs w:val="24"/>
        </w:rPr>
        <w:t>Б</w:t>
      </w:r>
      <w:r w:rsidRPr="00A053D6">
        <w:rPr>
          <w:rFonts w:ascii="Times New Roman" w:hAnsi="Times New Roman" w:cs="Times New Roman"/>
          <w:sz w:val="24"/>
          <w:szCs w:val="24"/>
        </w:rPr>
        <w:t>олградської районної державної адміністрації</w:t>
      </w:r>
      <w:r>
        <w:rPr>
          <w:rFonts w:ascii="Times New Roman" w:hAnsi="Times New Roman" w:cs="Times New Roman"/>
          <w:sz w:val="24"/>
          <w:szCs w:val="24"/>
        </w:rPr>
        <w:t xml:space="preserve"> Одеської області Протокол №</w:t>
      </w:r>
      <w:r w:rsidR="00FE0FA9">
        <w:rPr>
          <w:rFonts w:ascii="Times New Roman" w:hAnsi="Times New Roman" w:cs="Times New Roman"/>
          <w:sz w:val="24"/>
          <w:szCs w:val="24"/>
        </w:rPr>
        <w:t>3</w:t>
      </w:r>
      <w:r>
        <w:rPr>
          <w:rFonts w:ascii="Times New Roman" w:hAnsi="Times New Roman" w:cs="Times New Roman"/>
          <w:sz w:val="24"/>
          <w:szCs w:val="24"/>
        </w:rPr>
        <w:t xml:space="preserve"> від </w:t>
      </w:r>
      <w:r w:rsidR="00FE0FA9">
        <w:rPr>
          <w:rFonts w:ascii="Times New Roman" w:hAnsi="Times New Roman" w:cs="Times New Roman"/>
          <w:sz w:val="24"/>
          <w:szCs w:val="24"/>
        </w:rPr>
        <w:t>2</w:t>
      </w:r>
      <w:r w:rsidR="00F6366F">
        <w:rPr>
          <w:rFonts w:ascii="Times New Roman" w:hAnsi="Times New Roman" w:cs="Times New Roman"/>
          <w:sz w:val="24"/>
          <w:szCs w:val="24"/>
        </w:rPr>
        <w:t>8</w:t>
      </w:r>
      <w:r w:rsidR="00FE0FA9">
        <w:rPr>
          <w:rFonts w:ascii="Times New Roman" w:hAnsi="Times New Roman" w:cs="Times New Roman"/>
          <w:sz w:val="24"/>
          <w:szCs w:val="24"/>
        </w:rPr>
        <w:t>.03.</w:t>
      </w:r>
      <w:r>
        <w:rPr>
          <w:rFonts w:ascii="Times New Roman" w:hAnsi="Times New Roman" w:cs="Times New Roman"/>
          <w:sz w:val="24"/>
          <w:szCs w:val="24"/>
        </w:rPr>
        <w:t>2023 року</w:t>
      </w:r>
    </w:p>
    <w:p w:rsidR="000D3F50" w:rsidRPr="007D192D" w:rsidRDefault="000D3F50" w:rsidP="002A0BFC">
      <w:pPr>
        <w:spacing w:after="0" w:line="240" w:lineRule="auto"/>
        <w:jc w:val="right"/>
        <w:rPr>
          <w:rFonts w:ascii="Times New Roman" w:hAnsi="Times New Roman" w:cs="Times New Roman"/>
          <w:sz w:val="24"/>
          <w:szCs w:val="24"/>
        </w:rPr>
      </w:pPr>
    </w:p>
    <w:p w:rsidR="000D3F50" w:rsidRPr="002A0BFC" w:rsidRDefault="000D3F50" w:rsidP="002A0BFC">
      <w:pPr>
        <w:spacing w:after="0" w:line="240" w:lineRule="auto"/>
        <w:rPr>
          <w:rFonts w:ascii="Times New Roman" w:hAnsi="Times New Roman" w:cs="Times New Roman"/>
          <w:sz w:val="24"/>
          <w:szCs w:val="24"/>
        </w:rPr>
      </w:pPr>
      <w:r w:rsidRPr="002A0BFC">
        <w:rPr>
          <w:rFonts w:ascii="Times New Roman" w:hAnsi="Times New Roman" w:cs="Times New Roman"/>
          <w:sz w:val="24"/>
          <w:szCs w:val="24"/>
        </w:rPr>
        <w:t xml:space="preserve">                                                     </w:t>
      </w:r>
    </w:p>
    <w:p w:rsidR="000D3F50" w:rsidRPr="002A0BFC" w:rsidRDefault="000D3F50" w:rsidP="002A0BFC">
      <w:pPr>
        <w:spacing w:after="0" w:line="240" w:lineRule="auto"/>
        <w:rPr>
          <w:rFonts w:ascii="Times New Roman" w:hAnsi="Times New Roman" w:cs="Times New Roman"/>
          <w:sz w:val="24"/>
          <w:szCs w:val="24"/>
        </w:rPr>
      </w:pPr>
    </w:p>
    <w:p w:rsidR="000D3F50" w:rsidRPr="002A0BFC" w:rsidRDefault="000D3F50" w:rsidP="002A0BFC">
      <w:pPr>
        <w:spacing w:after="0" w:line="240" w:lineRule="auto"/>
        <w:rPr>
          <w:rFonts w:ascii="Times New Roman" w:hAnsi="Times New Roman" w:cs="Times New Roman"/>
          <w:sz w:val="24"/>
          <w:szCs w:val="24"/>
        </w:rPr>
      </w:pPr>
    </w:p>
    <w:p w:rsidR="000D3F50" w:rsidRPr="002A0BFC" w:rsidRDefault="000D3F50" w:rsidP="002A0BFC">
      <w:pPr>
        <w:spacing w:after="0" w:line="240" w:lineRule="auto"/>
        <w:rPr>
          <w:rFonts w:ascii="Times New Roman" w:hAnsi="Times New Roman" w:cs="Times New Roman"/>
          <w:sz w:val="24"/>
          <w:szCs w:val="24"/>
        </w:rPr>
      </w:pPr>
    </w:p>
    <w:p w:rsidR="000D3F50" w:rsidRPr="002A0BFC" w:rsidRDefault="000D3F50" w:rsidP="002A0BFC">
      <w:pPr>
        <w:spacing w:after="0" w:line="240" w:lineRule="auto"/>
        <w:rPr>
          <w:rFonts w:ascii="Times New Roman" w:hAnsi="Times New Roman" w:cs="Times New Roman"/>
          <w:sz w:val="24"/>
          <w:szCs w:val="24"/>
        </w:rPr>
      </w:pPr>
    </w:p>
    <w:p w:rsidR="000D3F50" w:rsidRPr="002A0BFC" w:rsidRDefault="000D3F50" w:rsidP="002A0BFC">
      <w:pPr>
        <w:spacing w:after="0" w:line="240" w:lineRule="auto"/>
        <w:rPr>
          <w:rFonts w:ascii="Times New Roman" w:hAnsi="Times New Roman" w:cs="Times New Roman"/>
          <w:sz w:val="24"/>
          <w:szCs w:val="24"/>
        </w:rPr>
      </w:pPr>
      <w:r w:rsidRPr="002A0BFC">
        <w:rPr>
          <w:rFonts w:ascii="Times New Roman" w:hAnsi="Times New Roman" w:cs="Times New Roman"/>
          <w:sz w:val="24"/>
          <w:szCs w:val="24"/>
        </w:rPr>
        <w:t xml:space="preserve">                                                     </w:t>
      </w:r>
    </w:p>
    <w:p w:rsidR="000D3F50" w:rsidRPr="00C0353E" w:rsidRDefault="000D3F50" w:rsidP="00C0353E">
      <w:pPr>
        <w:spacing w:after="0" w:line="240" w:lineRule="auto"/>
        <w:jc w:val="center"/>
        <w:rPr>
          <w:rFonts w:ascii="Times New Roman" w:hAnsi="Times New Roman" w:cs="Times New Roman"/>
          <w:b/>
          <w:sz w:val="28"/>
          <w:szCs w:val="28"/>
        </w:rPr>
      </w:pPr>
      <w:r w:rsidRPr="00C0353E">
        <w:rPr>
          <w:rFonts w:ascii="Times New Roman" w:hAnsi="Times New Roman" w:cs="Times New Roman"/>
          <w:b/>
          <w:sz w:val="28"/>
          <w:szCs w:val="28"/>
        </w:rPr>
        <w:t>ТЕНДЕРНА ДОКУМЕНТАЦІЯ</w:t>
      </w:r>
    </w:p>
    <w:p w:rsidR="000D3F50" w:rsidRPr="00C0353E" w:rsidRDefault="000D3F50" w:rsidP="002A0BFC">
      <w:pPr>
        <w:spacing w:before="240" w:after="0" w:line="240" w:lineRule="auto"/>
        <w:jc w:val="center"/>
        <w:rPr>
          <w:rFonts w:ascii="Times New Roman" w:hAnsi="Times New Roman" w:cs="Times New Roman"/>
          <w:b/>
          <w:sz w:val="28"/>
          <w:szCs w:val="28"/>
        </w:rPr>
      </w:pPr>
      <w:r w:rsidRPr="00C0353E">
        <w:rPr>
          <w:rFonts w:ascii="Times New Roman" w:hAnsi="Times New Roman" w:cs="Times New Roman"/>
          <w:b/>
          <w:sz w:val="28"/>
          <w:szCs w:val="28"/>
        </w:rPr>
        <w:t> по процедурі ВІДКРИТІ ТОРГИ (з особливостями)</w:t>
      </w:r>
    </w:p>
    <w:p w:rsidR="000D3F50" w:rsidRDefault="000D3F50" w:rsidP="002A0BFC">
      <w:pPr>
        <w:spacing w:before="240" w:after="0" w:line="240" w:lineRule="auto"/>
        <w:jc w:val="center"/>
        <w:rPr>
          <w:rFonts w:ascii="Times New Roman" w:hAnsi="Times New Roman" w:cs="Times New Roman"/>
          <w:sz w:val="24"/>
          <w:szCs w:val="24"/>
        </w:rPr>
      </w:pPr>
      <w:r w:rsidRPr="002A0BFC">
        <w:rPr>
          <w:rFonts w:ascii="Times New Roman" w:hAnsi="Times New Roman" w:cs="Times New Roman"/>
          <w:sz w:val="24"/>
          <w:szCs w:val="24"/>
        </w:rPr>
        <w:t>на закупівлю послуги</w:t>
      </w:r>
    </w:p>
    <w:p w:rsidR="008870E9" w:rsidRPr="002A0BFC" w:rsidRDefault="008870E9" w:rsidP="002A0BFC">
      <w:pPr>
        <w:spacing w:before="240" w:after="0" w:line="240" w:lineRule="auto"/>
        <w:jc w:val="center"/>
        <w:rPr>
          <w:rFonts w:ascii="Times New Roman" w:hAnsi="Times New Roman" w:cs="Times New Roman"/>
          <w:sz w:val="24"/>
          <w:szCs w:val="24"/>
        </w:rPr>
      </w:pPr>
    </w:p>
    <w:p w:rsidR="008870E9" w:rsidRDefault="008870E9" w:rsidP="008870E9">
      <w:pPr>
        <w:spacing w:before="120" w:after="0" w:line="240" w:lineRule="exact"/>
        <w:jc w:val="center"/>
        <w:rPr>
          <w:rFonts w:ascii="Times New Roman" w:hAnsi="Times New Roman" w:cs="Times New Roman"/>
          <w:b/>
          <w:sz w:val="28"/>
          <w:szCs w:val="28"/>
        </w:rPr>
      </w:pPr>
      <w:r>
        <w:rPr>
          <w:rFonts w:ascii="Times New Roman" w:hAnsi="Times New Roman" w:cs="Times New Roman"/>
          <w:b/>
          <w:sz w:val="28"/>
          <w:szCs w:val="28"/>
        </w:rPr>
        <w:t xml:space="preserve">за кодом </w:t>
      </w:r>
      <w:r w:rsidRPr="002A0BFC">
        <w:rPr>
          <w:rFonts w:ascii="Times New Roman" w:hAnsi="Times New Roman" w:cs="Times New Roman"/>
          <w:b/>
          <w:sz w:val="28"/>
          <w:szCs w:val="28"/>
        </w:rPr>
        <w:t>ДК 021:2015 90510000-5</w:t>
      </w:r>
    </w:p>
    <w:p w:rsidR="000D3F50" w:rsidRDefault="008870E9" w:rsidP="008870E9">
      <w:pPr>
        <w:spacing w:before="120" w:after="0" w:line="240" w:lineRule="exact"/>
        <w:jc w:val="center"/>
        <w:rPr>
          <w:rFonts w:ascii="Times New Roman" w:hAnsi="Times New Roman" w:cs="Times New Roman"/>
          <w:b/>
          <w:sz w:val="28"/>
          <w:szCs w:val="28"/>
        </w:rPr>
      </w:pPr>
      <w:r>
        <w:rPr>
          <w:rFonts w:ascii="Times New Roman" w:hAnsi="Times New Roman" w:cs="Times New Roman"/>
          <w:b/>
          <w:sz w:val="28"/>
          <w:szCs w:val="28"/>
        </w:rPr>
        <w:t>«</w:t>
      </w:r>
      <w:r w:rsidRPr="002A0BFC">
        <w:rPr>
          <w:rFonts w:ascii="Times New Roman" w:hAnsi="Times New Roman" w:cs="Times New Roman"/>
          <w:b/>
          <w:sz w:val="28"/>
          <w:szCs w:val="28"/>
        </w:rPr>
        <w:t>Утилізація</w:t>
      </w:r>
      <w:r w:rsidR="00AA469C">
        <w:rPr>
          <w:rFonts w:ascii="Times New Roman" w:hAnsi="Times New Roman" w:cs="Times New Roman"/>
          <w:b/>
          <w:sz w:val="28"/>
          <w:szCs w:val="28"/>
        </w:rPr>
        <w:t>/видалення</w:t>
      </w:r>
      <w:r w:rsidRPr="002A0BFC">
        <w:rPr>
          <w:rFonts w:ascii="Times New Roman" w:hAnsi="Times New Roman" w:cs="Times New Roman"/>
          <w:b/>
          <w:sz w:val="28"/>
          <w:szCs w:val="28"/>
        </w:rPr>
        <w:t xml:space="preserve"> сміття та поводження зі сміттям</w:t>
      </w:r>
      <w:r>
        <w:rPr>
          <w:rFonts w:ascii="Times New Roman" w:hAnsi="Times New Roman" w:cs="Times New Roman"/>
          <w:b/>
          <w:sz w:val="28"/>
          <w:szCs w:val="28"/>
        </w:rPr>
        <w:t>»</w:t>
      </w:r>
    </w:p>
    <w:p w:rsidR="00745CB9" w:rsidRPr="002A0BFC" w:rsidRDefault="00745CB9" w:rsidP="008870E9">
      <w:pPr>
        <w:spacing w:before="120" w:after="0" w:line="240" w:lineRule="exact"/>
        <w:jc w:val="center"/>
        <w:rPr>
          <w:rFonts w:ascii="Times New Roman" w:hAnsi="Times New Roman" w:cs="Times New Roman"/>
          <w:sz w:val="24"/>
          <w:szCs w:val="24"/>
        </w:rPr>
      </w:pPr>
    </w:p>
    <w:p w:rsidR="009C203F" w:rsidRPr="00EC04F5" w:rsidRDefault="00DD3EBB" w:rsidP="009C203F">
      <w:pPr>
        <w:spacing w:before="240" w:after="0" w:line="240" w:lineRule="auto"/>
        <w:jc w:val="both"/>
        <w:rPr>
          <w:rFonts w:ascii="Times New Roman" w:hAnsi="Times New Roman" w:cs="Times New Roman"/>
          <w:b/>
          <w:sz w:val="24"/>
          <w:szCs w:val="24"/>
        </w:rPr>
      </w:pPr>
      <w:r w:rsidRPr="00EC04F5">
        <w:rPr>
          <w:rFonts w:ascii="Times New Roman" w:hAnsi="Times New Roman" w:cs="Times New Roman"/>
          <w:b/>
          <w:sz w:val="24"/>
          <w:szCs w:val="24"/>
        </w:rPr>
        <w:t>(</w:t>
      </w:r>
      <w:r w:rsidR="00745CB9" w:rsidRPr="00EC04F5">
        <w:rPr>
          <w:rFonts w:ascii="Times New Roman" w:hAnsi="Times New Roman" w:cs="Times New Roman"/>
          <w:b/>
          <w:sz w:val="24"/>
          <w:szCs w:val="24"/>
        </w:rPr>
        <w:t>Послуги з</w:t>
      </w:r>
      <w:r w:rsidR="009C203F" w:rsidRPr="00EC04F5">
        <w:rPr>
          <w:rFonts w:ascii="Times New Roman" w:hAnsi="Times New Roman" w:cs="Times New Roman"/>
          <w:b/>
          <w:sz w:val="24"/>
          <w:szCs w:val="24"/>
        </w:rPr>
        <w:t xml:space="preserve"> </w:t>
      </w:r>
      <w:r w:rsidR="00745CB9" w:rsidRPr="00EC04F5">
        <w:rPr>
          <w:rFonts w:ascii="Times New Roman" w:hAnsi="Times New Roman" w:cs="Times New Roman"/>
          <w:b/>
          <w:sz w:val="24"/>
          <w:szCs w:val="24"/>
        </w:rPr>
        <w:t xml:space="preserve">утилізації </w:t>
      </w:r>
      <w:r w:rsidR="00745CB9" w:rsidRPr="00EC04F5">
        <w:rPr>
          <w:rFonts w:ascii="Times New Roman" w:hAnsi="Times New Roman" w:cs="Times New Roman"/>
          <w:b/>
          <w:sz w:val="24"/>
          <w:szCs w:val="24"/>
          <w:shd w:val="clear" w:color="auto" w:fill="FFFFFF"/>
        </w:rPr>
        <w:t>побутових ламп розжарювання</w:t>
      </w:r>
      <w:r w:rsidR="009C203F" w:rsidRPr="00EC04F5">
        <w:rPr>
          <w:rFonts w:ascii="Times New Roman" w:hAnsi="Times New Roman" w:cs="Times New Roman"/>
          <w:b/>
          <w:sz w:val="24"/>
          <w:szCs w:val="24"/>
          <w:shd w:val="clear" w:color="auto" w:fill="FFFFFF"/>
        </w:rPr>
        <w:t xml:space="preserve">, </w:t>
      </w:r>
      <w:r w:rsidR="009C203F" w:rsidRPr="00EC04F5">
        <w:rPr>
          <w:rFonts w:ascii="Times New Roman" w:hAnsi="Times New Roman" w:cs="Times New Roman"/>
          <w:b/>
          <w:sz w:val="24"/>
          <w:szCs w:val="24"/>
        </w:rPr>
        <w:t>отриманих у рамках реалізації експериментального проєкту щодо створення сприятливих умов для забезпечення ефективного споживання електричної енергії населенням).</w:t>
      </w:r>
    </w:p>
    <w:p w:rsidR="000D3F50" w:rsidRPr="002A0BFC" w:rsidRDefault="000D3F50" w:rsidP="002A0BFC">
      <w:pPr>
        <w:spacing w:before="240" w:after="0" w:line="240" w:lineRule="auto"/>
        <w:rPr>
          <w:rFonts w:ascii="Times New Roman" w:hAnsi="Times New Roman" w:cs="Times New Roman"/>
          <w:sz w:val="24"/>
          <w:szCs w:val="24"/>
        </w:rPr>
      </w:pPr>
      <w:r w:rsidRPr="002A0BFC">
        <w:rPr>
          <w:rFonts w:ascii="Times New Roman" w:hAnsi="Times New Roman" w:cs="Times New Roman"/>
          <w:sz w:val="24"/>
          <w:szCs w:val="24"/>
        </w:rPr>
        <w:t> </w:t>
      </w:r>
    </w:p>
    <w:p w:rsidR="00DD3EBB" w:rsidRDefault="000D3F50" w:rsidP="00DD3EBB">
      <w:pPr>
        <w:jc w:val="center"/>
        <w:rPr>
          <w:rFonts w:ascii="Times New Roman" w:eastAsia="Times New Roman" w:hAnsi="Times New Roman" w:cs="Times New Roman"/>
          <w:sz w:val="24"/>
          <w:szCs w:val="24"/>
        </w:rPr>
      </w:pPr>
      <w:r w:rsidRPr="002A0BFC">
        <w:rPr>
          <w:rFonts w:ascii="Times New Roman" w:hAnsi="Times New Roman" w:cs="Times New Roman"/>
          <w:sz w:val="24"/>
          <w:szCs w:val="24"/>
        </w:rPr>
        <w:t> </w:t>
      </w:r>
    </w:p>
    <w:p w:rsidR="000D3F50" w:rsidRPr="002A0BFC" w:rsidRDefault="000D3F50" w:rsidP="002A0BFC">
      <w:pPr>
        <w:spacing w:before="240" w:after="0" w:line="240" w:lineRule="auto"/>
        <w:rPr>
          <w:rFonts w:ascii="Times New Roman" w:hAnsi="Times New Roman" w:cs="Times New Roman"/>
          <w:sz w:val="24"/>
          <w:szCs w:val="24"/>
        </w:rPr>
      </w:pPr>
    </w:p>
    <w:p w:rsidR="000D3F50" w:rsidRPr="002A0BFC" w:rsidRDefault="000D3F50" w:rsidP="002A0BFC">
      <w:pPr>
        <w:spacing w:before="240" w:after="0" w:line="240" w:lineRule="auto"/>
        <w:rPr>
          <w:rFonts w:ascii="Times New Roman" w:hAnsi="Times New Roman" w:cs="Times New Roman"/>
          <w:sz w:val="24"/>
          <w:szCs w:val="24"/>
        </w:rPr>
      </w:pPr>
    </w:p>
    <w:p w:rsidR="000D3F50" w:rsidRPr="002A0BFC" w:rsidRDefault="000D3F50" w:rsidP="002A0BFC">
      <w:pPr>
        <w:spacing w:before="240" w:after="0" w:line="240" w:lineRule="auto"/>
        <w:rPr>
          <w:rFonts w:ascii="Times New Roman" w:hAnsi="Times New Roman" w:cs="Times New Roman"/>
          <w:sz w:val="24"/>
          <w:szCs w:val="24"/>
        </w:rPr>
      </w:pPr>
    </w:p>
    <w:p w:rsidR="000D3F50" w:rsidRPr="002A0BFC" w:rsidRDefault="000D3F50" w:rsidP="002A0BFC">
      <w:pPr>
        <w:spacing w:before="240" w:after="0" w:line="240" w:lineRule="auto"/>
        <w:rPr>
          <w:rFonts w:ascii="Times New Roman" w:hAnsi="Times New Roman" w:cs="Times New Roman"/>
          <w:sz w:val="24"/>
          <w:szCs w:val="24"/>
        </w:rPr>
      </w:pPr>
    </w:p>
    <w:p w:rsidR="000D3F50" w:rsidRPr="002A0BFC" w:rsidRDefault="000D3F50" w:rsidP="002A0BFC">
      <w:pPr>
        <w:spacing w:before="240" w:after="0" w:line="240" w:lineRule="auto"/>
        <w:rPr>
          <w:rFonts w:ascii="Times New Roman" w:hAnsi="Times New Roman" w:cs="Times New Roman"/>
          <w:sz w:val="24"/>
          <w:szCs w:val="24"/>
        </w:rPr>
      </w:pPr>
    </w:p>
    <w:p w:rsidR="000D3F50" w:rsidRPr="002A0BFC" w:rsidRDefault="000D3F50" w:rsidP="002A0BFC">
      <w:pPr>
        <w:spacing w:before="240" w:after="0" w:line="240" w:lineRule="auto"/>
        <w:rPr>
          <w:rFonts w:ascii="Times New Roman" w:hAnsi="Times New Roman" w:cs="Times New Roman"/>
          <w:sz w:val="24"/>
          <w:szCs w:val="24"/>
        </w:rPr>
      </w:pPr>
    </w:p>
    <w:p w:rsidR="000D3F50" w:rsidRPr="002A0BFC" w:rsidRDefault="000D3F50" w:rsidP="002A0BFC">
      <w:pPr>
        <w:spacing w:before="240" w:after="0" w:line="240" w:lineRule="auto"/>
        <w:rPr>
          <w:rFonts w:ascii="Times New Roman" w:hAnsi="Times New Roman" w:cs="Times New Roman"/>
          <w:sz w:val="24"/>
          <w:szCs w:val="24"/>
        </w:rPr>
      </w:pPr>
    </w:p>
    <w:p w:rsidR="000D3F50" w:rsidRPr="002A0BFC" w:rsidRDefault="000D3F50" w:rsidP="002A0BFC">
      <w:pPr>
        <w:spacing w:before="240" w:after="0" w:line="240" w:lineRule="auto"/>
        <w:rPr>
          <w:rFonts w:ascii="Times New Roman" w:hAnsi="Times New Roman" w:cs="Times New Roman"/>
          <w:sz w:val="24"/>
          <w:szCs w:val="24"/>
        </w:rPr>
      </w:pPr>
    </w:p>
    <w:p w:rsidR="000D3F50" w:rsidRPr="002A0BFC" w:rsidRDefault="000D3F50" w:rsidP="002A0BFC">
      <w:pPr>
        <w:spacing w:before="240" w:after="0" w:line="240" w:lineRule="auto"/>
        <w:rPr>
          <w:rFonts w:ascii="Times New Roman" w:hAnsi="Times New Roman" w:cs="Times New Roman"/>
          <w:sz w:val="24"/>
          <w:szCs w:val="24"/>
        </w:rPr>
      </w:pPr>
    </w:p>
    <w:p w:rsidR="000D3F50" w:rsidRPr="002A0BFC" w:rsidRDefault="00BC148E" w:rsidP="002A0BFC">
      <w:pPr>
        <w:spacing w:after="0" w:line="240" w:lineRule="auto"/>
        <w:jc w:val="center"/>
        <w:rPr>
          <w:rFonts w:ascii="Times New Roman" w:hAnsi="Times New Roman" w:cs="Times New Roman"/>
          <w:sz w:val="24"/>
          <w:szCs w:val="24"/>
        </w:rPr>
      </w:pPr>
      <w:bookmarkStart w:id="0" w:name="_heading=h.1fob9te" w:colFirst="0" w:colLast="0"/>
      <w:bookmarkEnd w:id="0"/>
      <w:r>
        <w:rPr>
          <w:rFonts w:ascii="Times New Roman" w:hAnsi="Times New Roman" w:cs="Times New Roman"/>
          <w:sz w:val="24"/>
          <w:szCs w:val="24"/>
        </w:rPr>
        <w:t>м. Болград</w:t>
      </w:r>
      <w:r w:rsidR="000D3F50" w:rsidRPr="002A0BFC">
        <w:rPr>
          <w:rFonts w:ascii="Times New Roman" w:hAnsi="Times New Roman" w:cs="Times New Roman"/>
          <w:i/>
          <w:sz w:val="24"/>
          <w:szCs w:val="24"/>
        </w:rPr>
        <w:t xml:space="preserve">- </w:t>
      </w:r>
      <w:r w:rsidR="000D3F50" w:rsidRPr="002A0BFC">
        <w:rPr>
          <w:rFonts w:ascii="Times New Roman" w:hAnsi="Times New Roman" w:cs="Times New Roman"/>
          <w:sz w:val="24"/>
          <w:szCs w:val="24"/>
        </w:rPr>
        <w:t>2023 рік</w:t>
      </w:r>
    </w:p>
    <w:p w:rsidR="000D3F50" w:rsidRDefault="000D3F50">
      <w:pPr>
        <w:spacing w:after="0" w:line="240" w:lineRule="auto"/>
        <w:jc w:val="both"/>
        <w:rPr>
          <w:rFonts w:ascii="Times New Roman" w:hAnsi="Times New Roman" w:cs="Times New Roman"/>
          <w:sz w:val="24"/>
          <w:szCs w:val="24"/>
          <w:lang w:val="ru-RU"/>
        </w:rPr>
      </w:pPr>
    </w:p>
    <w:p w:rsidR="00AA469C" w:rsidRPr="00BC148E" w:rsidRDefault="00AA469C">
      <w:pPr>
        <w:spacing w:after="0" w:line="240" w:lineRule="auto"/>
        <w:jc w:val="both"/>
        <w:rPr>
          <w:rFonts w:ascii="Times New Roman" w:hAnsi="Times New Roman" w:cs="Times New Roman"/>
          <w:sz w:val="24"/>
          <w:szCs w:val="24"/>
          <w:lang w:val="ru-RU"/>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5"/>
        <w:gridCol w:w="2976"/>
        <w:gridCol w:w="6279"/>
      </w:tblGrid>
      <w:tr w:rsidR="000D3F50" w:rsidTr="001B633A">
        <w:trPr>
          <w:trHeight w:val="416"/>
          <w:jc w:val="center"/>
        </w:trPr>
        <w:tc>
          <w:tcPr>
            <w:tcW w:w="705" w:type="dxa"/>
            <w:vAlign w:val="center"/>
          </w:tcPr>
          <w:p w:rsidR="000D3F50" w:rsidRPr="001B633A" w:rsidRDefault="000D3F50" w:rsidP="001B633A">
            <w:pPr>
              <w:spacing w:after="0" w:line="240" w:lineRule="auto"/>
              <w:jc w:val="center"/>
              <w:rPr>
                <w:rFonts w:ascii="Times New Roman" w:hAnsi="Times New Roman" w:cs="Times New Roman"/>
                <w:sz w:val="24"/>
                <w:szCs w:val="24"/>
              </w:rPr>
            </w:pPr>
            <w:r w:rsidRPr="001B633A">
              <w:rPr>
                <w:rFonts w:ascii="Times New Roman" w:hAnsi="Times New Roman" w:cs="Times New Roman"/>
                <w:sz w:val="24"/>
                <w:szCs w:val="24"/>
              </w:rPr>
              <w:lastRenderedPageBreak/>
              <w:t>№</w:t>
            </w:r>
          </w:p>
        </w:tc>
        <w:tc>
          <w:tcPr>
            <w:tcW w:w="9255" w:type="dxa"/>
            <w:gridSpan w:val="2"/>
            <w:vAlign w:val="center"/>
          </w:tcPr>
          <w:p w:rsidR="000D3F50" w:rsidRPr="001B633A" w:rsidRDefault="000D3F50" w:rsidP="001B633A">
            <w:pPr>
              <w:spacing w:after="0" w:line="240" w:lineRule="auto"/>
              <w:jc w:val="center"/>
              <w:rPr>
                <w:rFonts w:ascii="Times New Roman" w:hAnsi="Times New Roman" w:cs="Times New Roman"/>
                <w:b/>
                <w:sz w:val="24"/>
                <w:szCs w:val="24"/>
              </w:rPr>
            </w:pPr>
            <w:r w:rsidRPr="001B633A">
              <w:rPr>
                <w:rFonts w:ascii="Times New Roman" w:hAnsi="Times New Roman" w:cs="Times New Roman"/>
                <w:b/>
                <w:sz w:val="24"/>
                <w:szCs w:val="24"/>
              </w:rPr>
              <w:t>Розділ 1. Загальні положення</w:t>
            </w:r>
          </w:p>
        </w:tc>
      </w:tr>
      <w:tr w:rsidR="000D3F50" w:rsidTr="003F6998">
        <w:trPr>
          <w:trHeight w:val="411"/>
          <w:jc w:val="center"/>
        </w:trPr>
        <w:tc>
          <w:tcPr>
            <w:tcW w:w="705" w:type="dxa"/>
            <w:vAlign w:val="center"/>
          </w:tcPr>
          <w:p w:rsidR="000D3F50" w:rsidRPr="001B633A" w:rsidRDefault="000D3F50" w:rsidP="001B633A">
            <w:pPr>
              <w:spacing w:after="0" w:line="240" w:lineRule="auto"/>
              <w:jc w:val="center"/>
              <w:rPr>
                <w:rFonts w:ascii="Times New Roman" w:hAnsi="Times New Roman" w:cs="Times New Roman"/>
                <w:sz w:val="24"/>
                <w:szCs w:val="24"/>
              </w:rPr>
            </w:pPr>
            <w:r w:rsidRPr="001B633A">
              <w:rPr>
                <w:rFonts w:ascii="Times New Roman" w:hAnsi="Times New Roman" w:cs="Times New Roman"/>
                <w:sz w:val="24"/>
                <w:szCs w:val="24"/>
              </w:rPr>
              <w:t>1</w:t>
            </w:r>
          </w:p>
        </w:tc>
        <w:tc>
          <w:tcPr>
            <w:tcW w:w="2976" w:type="dxa"/>
            <w:vAlign w:val="center"/>
          </w:tcPr>
          <w:p w:rsidR="000D3F50" w:rsidRPr="001B633A" w:rsidRDefault="000D3F50" w:rsidP="001B633A">
            <w:pPr>
              <w:spacing w:after="0" w:line="240" w:lineRule="auto"/>
              <w:jc w:val="center"/>
              <w:rPr>
                <w:rFonts w:ascii="Times New Roman" w:hAnsi="Times New Roman" w:cs="Times New Roman"/>
                <w:sz w:val="24"/>
                <w:szCs w:val="24"/>
              </w:rPr>
            </w:pPr>
            <w:r w:rsidRPr="001B633A">
              <w:rPr>
                <w:rFonts w:ascii="Times New Roman" w:hAnsi="Times New Roman" w:cs="Times New Roman"/>
                <w:sz w:val="24"/>
                <w:szCs w:val="24"/>
              </w:rPr>
              <w:t>2</w:t>
            </w:r>
          </w:p>
        </w:tc>
        <w:tc>
          <w:tcPr>
            <w:tcW w:w="6279" w:type="dxa"/>
            <w:vAlign w:val="center"/>
          </w:tcPr>
          <w:p w:rsidR="000D3F50" w:rsidRPr="001B633A" w:rsidRDefault="000D3F50" w:rsidP="001B633A">
            <w:pPr>
              <w:spacing w:after="0" w:line="240" w:lineRule="auto"/>
              <w:jc w:val="center"/>
              <w:rPr>
                <w:rFonts w:ascii="Times New Roman" w:hAnsi="Times New Roman" w:cs="Times New Roman"/>
                <w:sz w:val="24"/>
                <w:szCs w:val="24"/>
              </w:rPr>
            </w:pPr>
            <w:r w:rsidRPr="001B633A">
              <w:rPr>
                <w:rFonts w:ascii="Times New Roman" w:hAnsi="Times New Roman" w:cs="Times New Roman"/>
                <w:sz w:val="24"/>
                <w:szCs w:val="24"/>
              </w:rPr>
              <w:t>3</w:t>
            </w:r>
          </w:p>
        </w:tc>
      </w:tr>
      <w:tr w:rsidR="000D3F50" w:rsidTr="003F6998">
        <w:trPr>
          <w:trHeight w:val="1119"/>
          <w:jc w:val="center"/>
        </w:trPr>
        <w:tc>
          <w:tcPr>
            <w:tcW w:w="705" w:type="dxa"/>
          </w:tcPr>
          <w:p w:rsidR="000D3F50" w:rsidRPr="001B633A" w:rsidRDefault="000D3F50" w:rsidP="001B633A">
            <w:pPr>
              <w:spacing w:after="0" w:line="240" w:lineRule="auto"/>
              <w:jc w:val="center"/>
              <w:rPr>
                <w:rFonts w:ascii="Times New Roman" w:hAnsi="Times New Roman" w:cs="Times New Roman"/>
                <w:sz w:val="24"/>
                <w:szCs w:val="24"/>
              </w:rPr>
            </w:pPr>
            <w:r w:rsidRPr="001B633A">
              <w:rPr>
                <w:rFonts w:ascii="Times New Roman" w:hAnsi="Times New Roman" w:cs="Times New Roman"/>
                <w:color w:val="000000"/>
                <w:sz w:val="24"/>
                <w:szCs w:val="24"/>
              </w:rPr>
              <w:t>1</w:t>
            </w:r>
          </w:p>
        </w:tc>
        <w:tc>
          <w:tcPr>
            <w:tcW w:w="2976" w:type="dxa"/>
          </w:tcPr>
          <w:p w:rsidR="000D3F50" w:rsidRPr="001B633A" w:rsidRDefault="000D3F50" w:rsidP="001B633A">
            <w:pPr>
              <w:spacing w:after="0" w:line="240" w:lineRule="auto"/>
              <w:rPr>
                <w:rFonts w:ascii="Times New Roman" w:hAnsi="Times New Roman" w:cs="Times New Roman"/>
                <w:sz w:val="24"/>
                <w:szCs w:val="24"/>
              </w:rPr>
            </w:pPr>
            <w:r w:rsidRPr="001B633A">
              <w:rPr>
                <w:rFonts w:ascii="Times New Roman" w:hAnsi="Times New Roman" w:cs="Times New Roman"/>
                <w:b/>
                <w:color w:val="000000"/>
                <w:sz w:val="24"/>
                <w:szCs w:val="24"/>
              </w:rPr>
              <w:t>Терміни, які вживаються в тендерній документації</w:t>
            </w:r>
          </w:p>
        </w:tc>
        <w:tc>
          <w:tcPr>
            <w:tcW w:w="6279" w:type="dxa"/>
          </w:tcPr>
          <w:p w:rsidR="000D3F50" w:rsidRPr="001B633A" w:rsidRDefault="000D3F50" w:rsidP="00C4399F">
            <w:pPr>
              <w:spacing w:line="240" w:lineRule="auto"/>
              <w:jc w:val="both"/>
              <w:rPr>
                <w:rFonts w:ascii="Times New Roman" w:hAnsi="Times New Roman" w:cs="Times New Roman"/>
                <w:sz w:val="24"/>
                <w:szCs w:val="24"/>
              </w:rPr>
            </w:pPr>
            <w:r w:rsidRPr="00C4399F">
              <w:rPr>
                <w:rFonts w:ascii="Times New Roman" w:hAnsi="Times New Roman" w:cs="Times New Roman"/>
                <w:sz w:val="24"/>
                <w:szCs w:val="24"/>
              </w:rPr>
              <w:t>Тендерну докуме</w:t>
            </w:r>
            <w:r w:rsidR="00F75FA6">
              <w:rPr>
                <w:rFonts w:ascii="Times New Roman" w:hAnsi="Times New Roman" w:cs="Times New Roman"/>
                <w:sz w:val="24"/>
                <w:szCs w:val="24"/>
              </w:rPr>
              <w:t>нтацію розроблено на виконання П</w:t>
            </w:r>
            <w:r w:rsidRPr="00C4399F">
              <w:rPr>
                <w:rFonts w:ascii="Times New Roman" w:hAnsi="Times New Roman" w:cs="Times New Roman"/>
                <w:sz w:val="24"/>
                <w:szCs w:val="24"/>
              </w:rPr>
              <w:t>останови Кабінету Міністрів України від 10.01.2023 №25</w:t>
            </w:r>
            <w:r w:rsidR="002D7425">
              <w:t xml:space="preserve"> «</w:t>
            </w:r>
            <w:r w:rsidR="002D7425" w:rsidRPr="002D7425">
              <w:rPr>
                <w:rFonts w:ascii="Times New Roman" w:hAnsi="Times New Roman" w:cs="Times New Roman"/>
                <w:sz w:val="24"/>
                <w:szCs w:val="24"/>
              </w:rPr>
              <w:t>Про реалізацію експериментального проекту щодо створення сприятливих умов для забезпечення ефективного споживання електричної енергії населенням</w:t>
            </w:r>
            <w:r w:rsidR="002D7425">
              <w:rPr>
                <w:rFonts w:ascii="Times New Roman" w:hAnsi="Times New Roman" w:cs="Times New Roman"/>
                <w:sz w:val="24"/>
                <w:szCs w:val="24"/>
              </w:rPr>
              <w:t>»</w:t>
            </w:r>
            <w:r w:rsidR="00F75FA6">
              <w:rPr>
                <w:rFonts w:ascii="Times New Roman" w:hAnsi="Times New Roman" w:cs="Times New Roman"/>
                <w:sz w:val="24"/>
                <w:szCs w:val="24"/>
              </w:rPr>
              <w:t>,</w:t>
            </w:r>
            <w:r w:rsidRPr="00C4399F">
              <w:rPr>
                <w:rFonts w:ascii="Times New Roman" w:hAnsi="Times New Roman" w:cs="Times New Roman"/>
                <w:sz w:val="24"/>
                <w:szCs w:val="24"/>
              </w:rPr>
              <w:t xml:space="preserve">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A932E2">
              <w:rPr>
                <w:rFonts w:ascii="Times New Roman" w:hAnsi="Times New Roman" w:cs="Times New Roman"/>
                <w:sz w:val="24"/>
                <w:szCs w:val="24"/>
              </w:rPr>
              <w:t>, зі змінами</w:t>
            </w:r>
            <w:r w:rsidRPr="00C4399F">
              <w:rPr>
                <w:rFonts w:ascii="Times New Roman" w:hAnsi="Times New Roman" w:cs="Times New Roman"/>
                <w:sz w:val="24"/>
                <w:szCs w:val="24"/>
              </w:rPr>
              <w:t xml:space="preserve"> (далі — Особливості). Терміни, які використовуються в цій документації, вживаються у значенні, наведеному в Законі та Особливостях.</w:t>
            </w:r>
          </w:p>
        </w:tc>
      </w:tr>
      <w:tr w:rsidR="000D3F50" w:rsidTr="003F6998">
        <w:trPr>
          <w:trHeight w:val="615"/>
          <w:jc w:val="center"/>
        </w:trPr>
        <w:tc>
          <w:tcPr>
            <w:tcW w:w="705" w:type="dxa"/>
          </w:tcPr>
          <w:p w:rsidR="000D3F50" w:rsidRPr="001B633A" w:rsidRDefault="000D3F50" w:rsidP="001B633A">
            <w:pPr>
              <w:spacing w:after="0" w:line="240" w:lineRule="auto"/>
              <w:jc w:val="center"/>
              <w:rPr>
                <w:rFonts w:ascii="Times New Roman" w:hAnsi="Times New Roman" w:cs="Times New Roman"/>
                <w:sz w:val="24"/>
                <w:szCs w:val="24"/>
              </w:rPr>
            </w:pPr>
            <w:r w:rsidRPr="001B633A">
              <w:rPr>
                <w:rFonts w:ascii="Times New Roman" w:hAnsi="Times New Roman" w:cs="Times New Roman"/>
                <w:color w:val="000000"/>
                <w:sz w:val="24"/>
                <w:szCs w:val="24"/>
              </w:rPr>
              <w:t>2</w:t>
            </w:r>
          </w:p>
        </w:tc>
        <w:tc>
          <w:tcPr>
            <w:tcW w:w="2976" w:type="dxa"/>
          </w:tcPr>
          <w:p w:rsidR="000D3F50" w:rsidRPr="001B633A" w:rsidRDefault="000D3F50" w:rsidP="001B633A">
            <w:pPr>
              <w:spacing w:after="0" w:line="240" w:lineRule="auto"/>
              <w:rPr>
                <w:rFonts w:ascii="Times New Roman" w:hAnsi="Times New Roman" w:cs="Times New Roman"/>
                <w:sz w:val="24"/>
                <w:szCs w:val="24"/>
              </w:rPr>
            </w:pPr>
            <w:r w:rsidRPr="001B633A">
              <w:rPr>
                <w:rFonts w:ascii="Times New Roman" w:hAnsi="Times New Roman" w:cs="Times New Roman"/>
                <w:b/>
                <w:color w:val="000000"/>
                <w:sz w:val="24"/>
                <w:szCs w:val="24"/>
              </w:rPr>
              <w:t>Інформація про замовника торгів</w:t>
            </w:r>
          </w:p>
        </w:tc>
        <w:tc>
          <w:tcPr>
            <w:tcW w:w="6279" w:type="dxa"/>
          </w:tcPr>
          <w:p w:rsidR="000D3F50" w:rsidRPr="001B633A" w:rsidRDefault="000D3F50" w:rsidP="001B633A">
            <w:pPr>
              <w:spacing w:after="0" w:line="240" w:lineRule="auto"/>
              <w:jc w:val="both"/>
              <w:rPr>
                <w:rFonts w:ascii="Times New Roman" w:hAnsi="Times New Roman" w:cs="Times New Roman"/>
                <w:sz w:val="24"/>
                <w:szCs w:val="24"/>
              </w:rPr>
            </w:pPr>
            <w:r w:rsidRPr="001B633A">
              <w:rPr>
                <w:rFonts w:ascii="Times New Roman" w:hAnsi="Times New Roman" w:cs="Times New Roman"/>
                <w:color w:val="000000"/>
                <w:sz w:val="24"/>
                <w:szCs w:val="24"/>
              </w:rPr>
              <w:t> </w:t>
            </w:r>
          </w:p>
        </w:tc>
      </w:tr>
      <w:tr w:rsidR="000D3F50" w:rsidTr="003F6998">
        <w:trPr>
          <w:trHeight w:val="285"/>
          <w:jc w:val="center"/>
        </w:trPr>
        <w:tc>
          <w:tcPr>
            <w:tcW w:w="705" w:type="dxa"/>
          </w:tcPr>
          <w:p w:rsidR="000D3F50" w:rsidRPr="001B633A" w:rsidRDefault="000D3F50" w:rsidP="001B633A">
            <w:pPr>
              <w:spacing w:after="0" w:line="240" w:lineRule="auto"/>
              <w:jc w:val="center"/>
              <w:rPr>
                <w:rFonts w:ascii="Times New Roman" w:hAnsi="Times New Roman" w:cs="Times New Roman"/>
                <w:sz w:val="24"/>
                <w:szCs w:val="24"/>
              </w:rPr>
            </w:pPr>
            <w:r w:rsidRPr="001B633A">
              <w:rPr>
                <w:rFonts w:ascii="Times New Roman" w:hAnsi="Times New Roman" w:cs="Times New Roman"/>
                <w:color w:val="000000"/>
                <w:sz w:val="24"/>
                <w:szCs w:val="24"/>
              </w:rPr>
              <w:t>2.1</w:t>
            </w:r>
          </w:p>
        </w:tc>
        <w:tc>
          <w:tcPr>
            <w:tcW w:w="2976" w:type="dxa"/>
          </w:tcPr>
          <w:p w:rsidR="000D3F50" w:rsidRPr="001B633A" w:rsidRDefault="000D3F50" w:rsidP="001B633A">
            <w:pPr>
              <w:spacing w:after="0" w:line="240" w:lineRule="auto"/>
              <w:rPr>
                <w:rFonts w:ascii="Times New Roman" w:hAnsi="Times New Roman" w:cs="Times New Roman"/>
                <w:sz w:val="24"/>
                <w:szCs w:val="24"/>
              </w:rPr>
            </w:pPr>
            <w:r w:rsidRPr="001B633A">
              <w:rPr>
                <w:rFonts w:ascii="Times New Roman" w:hAnsi="Times New Roman" w:cs="Times New Roman"/>
                <w:color w:val="000000"/>
                <w:sz w:val="24"/>
                <w:szCs w:val="24"/>
              </w:rPr>
              <w:t>повне найменування</w:t>
            </w:r>
          </w:p>
        </w:tc>
        <w:tc>
          <w:tcPr>
            <w:tcW w:w="6279" w:type="dxa"/>
          </w:tcPr>
          <w:p w:rsidR="000D3F50" w:rsidRPr="00EC04F5" w:rsidRDefault="00BC148E" w:rsidP="003F7583">
            <w:pPr>
              <w:spacing w:after="0" w:line="240" w:lineRule="auto"/>
              <w:jc w:val="both"/>
              <w:rPr>
                <w:rFonts w:ascii="Times New Roman" w:hAnsi="Times New Roman" w:cs="Times New Roman"/>
                <w:b/>
                <w:sz w:val="24"/>
                <w:szCs w:val="24"/>
              </w:rPr>
            </w:pPr>
            <w:r w:rsidRPr="00EC04F5">
              <w:rPr>
                <w:rFonts w:ascii="Times New Roman" w:hAnsi="Times New Roman" w:cs="Times New Roman"/>
                <w:b/>
                <w:sz w:val="24"/>
                <w:szCs w:val="24"/>
              </w:rPr>
              <w:t>Б</w:t>
            </w:r>
            <w:r w:rsidR="003F7583" w:rsidRPr="00EC04F5">
              <w:rPr>
                <w:rFonts w:ascii="Times New Roman" w:hAnsi="Times New Roman" w:cs="Times New Roman"/>
                <w:b/>
                <w:sz w:val="24"/>
                <w:szCs w:val="24"/>
              </w:rPr>
              <w:t>олградська районна державна адміністрація Одеської області</w:t>
            </w:r>
          </w:p>
        </w:tc>
      </w:tr>
      <w:tr w:rsidR="000D3F50" w:rsidTr="003F6998">
        <w:trPr>
          <w:trHeight w:val="510"/>
          <w:jc w:val="center"/>
        </w:trPr>
        <w:tc>
          <w:tcPr>
            <w:tcW w:w="705" w:type="dxa"/>
          </w:tcPr>
          <w:p w:rsidR="000D3F50" w:rsidRPr="001B633A" w:rsidRDefault="000D3F50" w:rsidP="001B633A">
            <w:pPr>
              <w:spacing w:after="0" w:line="240" w:lineRule="auto"/>
              <w:jc w:val="center"/>
              <w:rPr>
                <w:rFonts w:ascii="Times New Roman" w:hAnsi="Times New Roman" w:cs="Times New Roman"/>
                <w:sz w:val="24"/>
                <w:szCs w:val="24"/>
              </w:rPr>
            </w:pPr>
            <w:r w:rsidRPr="001B633A">
              <w:rPr>
                <w:rFonts w:ascii="Times New Roman" w:hAnsi="Times New Roman" w:cs="Times New Roman"/>
                <w:color w:val="000000"/>
                <w:sz w:val="24"/>
                <w:szCs w:val="24"/>
              </w:rPr>
              <w:t>2.2</w:t>
            </w:r>
          </w:p>
        </w:tc>
        <w:tc>
          <w:tcPr>
            <w:tcW w:w="2976" w:type="dxa"/>
          </w:tcPr>
          <w:p w:rsidR="000D3F50" w:rsidRPr="001B633A" w:rsidRDefault="000D3F50" w:rsidP="001B633A">
            <w:pPr>
              <w:spacing w:after="0" w:line="240" w:lineRule="auto"/>
              <w:rPr>
                <w:rFonts w:ascii="Times New Roman" w:hAnsi="Times New Roman" w:cs="Times New Roman"/>
                <w:sz w:val="24"/>
                <w:szCs w:val="24"/>
              </w:rPr>
            </w:pPr>
            <w:r w:rsidRPr="001B633A">
              <w:rPr>
                <w:rFonts w:ascii="Times New Roman" w:hAnsi="Times New Roman" w:cs="Times New Roman"/>
                <w:color w:val="000000"/>
                <w:sz w:val="24"/>
                <w:szCs w:val="24"/>
              </w:rPr>
              <w:t>місцезнаходження</w:t>
            </w:r>
          </w:p>
        </w:tc>
        <w:tc>
          <w:tcPr>
            <w:tcW w:w="6279" w:type="dxa"/>
          </w:tcPr>
          <w:p w:rsidR="000D3F50" w:rsidRPr="001B633A" w:rsidRDefault="00BC148E" w:rsidP="00BC1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проспект Соборний, 149</w:t>
            </w:r>
            <w:r w:rsidR="008B21F8">
              <w:rPr>
                <w:rFonts w:ascii="Times New Roman" w:hAnsi="Times New Roman" w:cs="Times New Roman"/>
                <w:sz w:val="24"/>
                <w:szCs w:val="24"/>
              </w:rPr>
              <w:t>, м. Болград, Болградський район, Одеська область, 68702</w:t>
            </w:r>
          </w:p>
        </w:tc>
      </w:tr>
      <w:tr w:rsidR="000D3F50" w:rsidTr="003F6998">
        <w:trPr>
          <w:trHeight w:val="1119"/>
          <w:jc w:val="center"/>
        </w:trPr>
        <w:tc>
          <w:tcPr>
            <w:tcW w:w="705" w:type="dxa"/>
          </w:tcPr>
          <w:p w:rsidR="000D3F50" w:rsidRPr="001B633A" w:rsidRDefault="000D3F50" w:rsidP="001B633A">
            <w:pPr>
              <w:spacing w:after="0" w:line="240" w:lineRule="auto"/>
              <w:jc w:val="center"/>
              <w:rPr>
                <w:rFonts w:ascii="Times New Roman" w:hAnsi="Times New Roman" w:cs="Times New Roman"/>
                <w:sz w:val="24"/>
                <w:szCs w:val="24"/>
              </w:rPr>
            </w:pPr>
            <w:r w:rsidRPr="001B633A">
              <w:rPr>
                <w:rFonts w:ascii="Times New Roman" w:hAnsi="Times New Roman" w:cs="Times New Roman"/>
                <w:color w:val="000000"/>
                <w:sz w:val="24"/>
                <w:szCs w:val="24"/>
              </w:rPr>
              <w:t>2.3</w:t>
            </w:r>
          </w:p>
        </w:tc>
        <w:tc>
          <w:tcPr>
            <w:tcW w:w="2976" w:type="dxa"/>
          </w:tcPr>
          <w:p w:rsidR="000D3F50" w:rsidRPr="001B633A" w:rsidRDefault="000D3F50" w:rsidP="001B633A">
            <w:pPr>
              <w:spacing w:after="0" w:line="240" w:lineRule="auto"/>
              <w:rPr>
                <w:rFonts w:ascii="Times New Roman" w:hAnsi="Times New Roman" w:cs="Times New Roman"/>
                <w:sz w:val="24"/>
                <w:szCs w:val="24"/>
              </w:rPr>
            </w:pPr>
            <w:r w:rsidRPr="001B633A">
              <w:rPr>
                <w:rFonts w:ascii="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79" w:type="dxa"/>
          </w:tcPr>
          <w:p w:rsidR="000D3F50" w:rsidRPr="001B633A" w:rsidRDefault="00BC148E" w:rsidP="001B63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Мінкова Ольга Миколаївна - </w:t>
            </w:r>
            <w:r w:rsidR="000D3F50" w:rsidRPr="001B633A">
              <w:rPr>
                <w:rFonts w:ascii="Times New Roman" w:hAnsi="Times New Roman" w:cs="Times New Roman"/>
                <w:sz w:val="24"/>
                <w:szCs w:val="24"/>
              </w:rPr>
              <w:t xml:space="preserve">начальник </w:t>
            </w:r>
            <w:r w:rsidR="00205E24">
              <w:rPr>
                <w:rFonts w:ascii="Times New Roman" w:hAnsi="Times New Roman" w:cs="Times New Roman"/>
                <w:sz w:val="24"/>
                <w:szCs w:val="24"/>
              </w:rPr>
              <w:t xml:space="preserve">відділу </w:t>
            </w:r>
            <w:r>
              <w:rPr>
                <w:rFonts w:ascii="Times New Roman" w:hAnsi="Times New Roman" w:cs="Times New Roman"/>
                <w:sz w:val="24"/>
                <w:szCs w:val="24"/>
              </w:rPr>
              <w:t xml:space="preserve">фінансово-господарського </w:t>
            </w:r>
            <w:r w:rsidR="00205E24">
              <w:rPr>
                <w:rFonts w:ascii="Times New Roman" w:hAnsi="Times New Roman" w:cs="Times New Roman"/>
                <w:sz w:val="24"/>
                <w:szCs w:val="24"/>
              </w:rPr>
              <w:t>забезпечення</w:t>
            </w:r>
            <w:r>
              <w:rPr>
                <w:rFonts w:ascii="Times New Roman" w:hAnsi="Times New Roman" w:cs="Times New Roman"/>
                <w:sz w:val="24"/>
                <w:szCs w:val="24"/>
              </w:rPr>
              <w:t xml:space="preserve"> апарату Болградської районної державної адміністрації</w:t>
            </w:r>
            <w:r w:rsidR="00205E24">
              <w:rPr>
                <w:rFonts w:ascii="Times New Roman" w:hAnsi="Times New Roman" w:cs="Times New Roman"/>
                <w:sz w:val="24"/>
                <w:szCs w:val="24"/>
              </w:rPr>
              <w:t xml:space="preserve"> – головний бухгалтер</w:t>
            </w:r>
            <w:r w:rsidR="000D3F50" w:rsidRPr="001B633A">
              <w:rPr>
                <w:rFonts w:ascii="Times New Roman" w:hAnsi="Times New Roman" w:cs="Times New Roman"/>
                <w:sz w:val="24"/>
                <w:szCs w:val="24"/>
              </w:rPr>
              <w:t xml:space="preserve">, уповноважена особа, </w:t>
            </w:r>
          </w:p>
          <w:p w:rsidR="000D3F50" w:rsidRPr="001B633A" w:rsidRDefault="00BC148E" w:rsidP="001B633A">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ominkova</w:t>
            </w:r>
            <w:r w:rsidRPr="00205E24">
              <w:rPr>
                <w:rFonts w:ascii="Times New Roman" w:hAnsi="Times New Roman" w:cs="Times New Roman"/>
                <w:sz w:val="24"/>
                <w:szCs w:val="24"/>
              </w:rPr>
              <w:t>@</w:t>
            </w:r>
            <w:r>
              <w:rPr>
                <w:rFonts w:ascii="Times New Roman" w:hAnsi="Times New Roman" w:cs="Times New Roman"/>
                <w:sz w:val="24"/>
                <w:szCs w:val="24"/>
                <w:lang w:val="en-US"/>
              </w:rPr>
              <w:t>odessa</w:t>
            </w:r>
            <w:r w:rsidRPr="00205E24">
              <w:rPr>
                <w:rFonts w:ascii="Times New Roman" w:hAnsi="Times New Roman" w:cs="Times New Roman"/>
                <w:sz w:val="24"/>
                <w:szCs w:val="24"/>
              </w:rPr>
              <w:t>.</w:t>
            </w:r>
            <w:r>
              <w:rPr>
                <w:rFonts w:ascii="Times New Roman" w:hAnsi="Times New Roman" w:cs="Times New Roman"/>
                <w:sz w:val="24"/>
                <w:szCs w:val="24"/>
                <w:lang w:val="en-US"/>
              </w:rPr>
              <w:t>gov</w:t>
            </w:r>
            <w:r w:rsidRPr="00205E24">
              <w:rPr>
                <w:rFonts w:ascii="Times New Roman" w:hAnsi="Times New Roman" w:cs="Times New Roman"/>
                <w:sz w:val="24"/>
                <w:szCs w:val="24"/>
              </w:rPr>
              <w:t>.</w:t>
            </w:r>
            <w:r>
              <w:rPr>
                <w:rFonts w:ascii="Times New Roman" w:hAnsi="Times New Roman" w:cs="Times New Roman"/>
                <w:sz w:val="24"/>
                <w:szCs w:val="24"/>
                <w:lang w:val="en-US"/>
              </w:rPr>
              <w:t>ua</w:t>
            </w:r>
          </w:p>
          <w:p w:rsidR="000D3F50" w:rsidRPr="00205E24" w:rsidRDefault="000D3F50" w:rsidP="001B633A">
            <w:pPr>
              <w:spacing w:after="0" w:line="240" w:lineRule="auto"/>
              <w:jc w:val="both"/>
              <w:rPr>
                <w:rFonts w:ascii="Times New Roman" w:hAnsi="Times New Roman" w:cs="Times New Roman"/>
                <w:sz w:val="24"/>
                <w:szCs w:val="24"/>
              </w:rPr>
            </w:pPr>
            <w:r w:rsidRPr="001B633A">
              <w:rPr>
                <w:rFonts w:ascii="Times New Roman" w:hAnsi="Times New Roman" w:cs="Times New Roman"/>
                <w:sz w:val="24"/>
                <w:szCs w:val="24"/>
              </w:rPr>
              <w:t>тел.: +3804</w:t>
            </w:r>
            <w:r w:rsidR="00BC148E" w:rsidRPr="00205E24">
              <w:rPr>
                <w:rFonts w:ascii="Times New Roman" w:hAnsi="Times New Roman" w:cs="Times New Roman"/>
                <w:sz w:val="24"/>
                <w:szCs w:val="24"/>
              </w:rPr>
              <w:t>84642386</w:t>
            </w:r>
          </w:p>
          <w:p w:rsidR="000D3F50" w:rsidRPr="001B633A" w:rsidRDefault="000D3F50" w:rsidP="001B633A">
            <w:pPr>
              <w:spacing w:after="0" w:line="240" w:lineRule="auto"/>
              <w:jc w:val="both"/>
              <w:rPr>
                <w:rFonts w:ascii="Times New Roman" w:hAnsi="Times New Roman" w:cs="Times New Roman"/>
                <w:sz w:val="24"/>
                <w:szCs w:val="24"/>
              </w:rPr>
            </w:pPr>
          </w:p>
        </w:tc>
      </w:tr>
      <w:tr w:rsidR="000D3F50" w:rsidTr="003F6998">
        <w:trPr>
          <w:trHeight w:val="15"/>
          <w:jc w:val="center"/>
        </w:trPr>
        <w:tc>
          <w:tcPr>
            <w:tcW w:w="705" w:type="dxa"/>
          </w:tcPr>
          <w:p w:rsidR="000D3F50" w:rsidRPr="001B633A" w:rsidRDefault="000D3F50" w:rsidP="001B633A">
            <w:pPr>
              <w:spacing w:after="0" w:line="240" w:lineRule="auto"/>
              <w:jc w:val="center"/>
              <w:rPr>
                <w:rFonts w:ascii="Times New Roman" w:hAnsi="Times New Roman" w:cs="Times New Roman"/>
                <w:sz w:val="24"/>
                <w:szCs w:val="24"/>
              </w:rPr>
            </w:pPr>
            <w:r w:rsidRPr="001B633A">
              <w:rPr>
                <w:rFonts w:ascii="Times New Roman" w:hAnsi="Times New Roman" w:cs="Times New Roman"/>
                <w:color w:val="000000"/>
                <w:sz w:val="24"/>
                <w:szCs w:val="24"/>
              </w:rPr>
              <w:t>3</w:t>
            </w:r>
          </w:p>
        </w:tc>
        <w:tc>
          <w:tcPr>
            <w:tcW w:w="2976" w:type="dxa"/>
          </w:tcPr>
          <w:p w:rsidR="000D3F50" w:rsidRPr="001B633A" w:rsidRDefault="000D3F50" w:rsidP="001B633A">
            <w:pPr>
              <w:spacing w:after="0" w:line="240" w:lineRule="auto"/>
              <w:rPr>
                <w:rFonts w:ascii="Times New Roman" w:hAnsi="Times New Roman" w:cs="Times New Roman"/>
                <w:sz w:val="24"/>
                <w:szCs w:val="24"/>
              </w:rPr>
            </w:pPr>
            <w:r w:rsidRPr="001B633A">
              <w:rPr>
                <w:rFonts w:ascii="Times New Roman" w:hAnsi="Times New Roman" w:cs="Times New Roman"/>
                <w:b/>
                <w:color w:val="000000"/>
                <w:sz w:val="24"/>
                <w:szCs w:val="24"/>
              </w:rPr>
              <w:t>Процедура закупівлі</w:t>
            </w:r>
          </w:p>
        </w:tc>
        <w:tc>
          <w:tcPr>
            <w:tcW w:w="6279" w:type="dxa"/>
          </w:tcPr>
          <w:p w:rsidR="000D3F50" w:rsidRPr="001B633A" w:rsidRDefault="000D3F50" w:rsidP="001B633A">
            <w:pPr>
              <w:spacing w:after="0" w:line="240" w:lineRule="auto"/>
              <w:jc w:val="both"/>
              <w:rPr>
                <w:rFonts w:ascii="Times New Roman" w:hAnsi="Times New Roman" w:cs="Times New Roman"/>
                <w:color w:val="4A86E8"/>
                <w:sz w:val="24"/>
                <w:szCs w:val="24"/>
              </w:rPr>
            </w:pPr>
            <w:r w:rsidRPr="001B633A">
              <w:rPr>
                <w:rFonts w:ascii="Times New Roman" w:hAnsi="Times New Roman" w:cs="Times New Roman"/>
                <w:sz w:val="24"/>
                <w:szCs w:val="24"/>
              </w:rPr>
              <w:t>відкриті торги (з особливостями)</w:t>
            </w:r>
          </w:p>
        </w:tc>
      </w:tr>
      <w:tr w:rsidR="000D3F50" w:rsidTr="003F6998">
        <w:trPr>
          <w:trHeight w:val="240"/>
          <w:jc w:val="center"/>
        </w:trPr>
        <w:tc>
          <w:tcPr>
            <w:tcW w:w="705" w:type="dxa"/>
          </w:tcPr>
          <w:p w:rsidR="000D3F50" w:rsidRPr="001B633A" w:rsidRDefault="000D3F50" w:rsidP="001B633A">
            <w:pPr>
              <w:spacing w:after="0" w:line="240" w:lineRule="auto"/>
              <w:jc w:val="center"/>
              <w:rPr>
                <w:rFonts w:ascii="Times New Roman" w:hAnsi="Times New Roman" w:cs="Times New Roman"/>
                <w:sz w:val="24"/>
                <w:szCs w:val="24"/>
              </w:rPr>
            </w:pPr>
            <w:r w:rsidRPr="001B633A">
              <w:rPr>
                <w:rFonts w:ascii="Times New Roman" w:hAnsi="Times New Roman" w:cs="Times New Roman"/>
                <w:color w:val="000000"/>
                <w:sz w:val="24"/>
                <w:szCs w:val="24"/>
              </w:rPr>
              <w:t>4</w:t>
            </w:r>
          </w:p>
        </w:tc>
        <w:tc>
          <w:tcPr>
            <w:tcW w:w="2976" w:type="dxa"/>
          </w:tcPr>
          <w:p w:rsidR="000D3F50" w:rsidRPr="001B633A" w:rsidRDefault="000D3F50" w:rsidP="001B633A">
            <w:pPr>
              <w:spacing w:after="0" w:line="240" w:lineRule="auto"/>
              <w:rPr>
                <w:rFonts w:ascii="Times New Roman" w:hAnsi="Times New Roman" w:cs="Times New Roman"/>
                <w:sz w:val="24"/>
                <w:szCs w:val="24"/>
              </w:rPr>
            </w:pPr>
            <w:r w:rsidRPr="001B633A">
              <w:rPr>
                <w:rFonts w:ascii="Times New Roman" w:hAnsi="Times New Roman" w:cs="Times New Roman"/>
                <w:b/>
                <w:color w:val="000000"/>
                <w:sz w:val="24"/>
                <w:szCs w:val="24"/>
              </w:rPr>
              <w:t>Інформація про предмет закупівлі</w:t>
            </w:r>
          </w:p>
        </w:tc>
        <w:tc>
          <w:tcPr>
            <w:tcW w:w="6279" w:type="dxa"/>
          </w:tcPr>
          <w:p w:rsidR="000D3F50" w:rsidRPr="001B633A" w:rsidRDefault="000D3F50" w:rsidP="001B633A">
            <w:pPr>
              <w:spacing w:after="0" w:line="240" w:lineRule="auto"/>
              <w:jc w:val="both"/>
              <w:rPr>
                <w:rFonts w:ascii="Times New Roman" w:hAnsi="Times New Roman" w:cs="Times New Roman"/>
                <w:sz w:val="24"/>
                <w:szCs w:val="24"/>
              </w:rPr>
            </w:pPr>
            <w:r w:rsidRPr="001B633A">
              <w:rPr>
                <w:rFonts w:ascii="Times New Roman" w:hAnsi="Times New Roman" w:cs="Times New Roman"/>
                <w:i/>
                <w:color w:val="000000"/>
                <w:sz w:val="24"/>
                <w:szCs w:val="24"/>
              </w:rPr>
              <w:t> </w:t>
            </w:r>
          </w:p>
        </w:tc>
      </w:tr>
      <w:tr w:rsidR="000D3F50" w:rsidTr="003F6998">
        <w:trPr>
          <w:jc w:val="center"/>
        </w:trPr>
        <w:tc>
          <w:tcPr>
            <w:tcW w:w="705" w:type="dxa"/>
          </w:tcPr>
          <w:p w:rsidR="000D3F50" w:rsidRPr="001B633A" w:rsidRDefault="000D3F50" w:rsidP="001B633A">
            <w:pPr>
              <w:spacing w:after="0" w:line="240" w:lineRule="auto"/>
              <w:jc w:val="center"/>
              <w:rPr>
                <w:rFonts w:ascii="Times New Roman" w:hAnsi="Times New Roman" w:cs="Times New Roman"/>
                <w:sz w:val="24"/>
                <w:szCs w:val="24"/>
              </w:rPr>
            </w:pPr>
            <w:r w:rsidRPr="001B633A">
              <w:rPr>
                <w:rFonts w:ascii="Times New Roman" w:hAnsi="Times New Roman" w:cs="Times New Roman"/>
                <w:color w:val="000000"/>
                <w:sz w:val="24"/>
                <w:szCs w:val="24"/>
              </w:rPr>
              <w:t>4.1</w:t>
            </w:r>
          </w:p>
        </w:tc>
        <w:tc>
          <w:tcPr>
            <w:tcW w:w="2976" w:type="dxa"/>
          </w:tcPr>
          <w:p w:rsidR="000D3F50" w:rsidRPr="001B633A" w:rsidRDefault="000D3F50" w:rsidP="001B633A">
            <w:pPr>
              <w:spacing w:after="0" w:line="240" w:lineRule="auto"/>
              <w:rPr>
                <w:rFonts w:ascii="Times New Roman" w:hAnsi="Times New Roman" w:cs="Times New Roman"/>
                <w:sz w:val="24"/>
                <w:szCs w:val="24"/>
              </w:rPr>
            </w:pPr>
            <w:r w:rsidRPr="001B633A">
              <w:rPr>
                <w:rFonts w:ascii="Times New Roman" w:hAnsi="Times New Roman" w:cs="Times New Roman"/>
                <w:color w:val="000000"/>
                <w:sz w:val="24"/>
                <w:szCs w:val="24"/>
              </w:rPr>
              <w:t>назва предмета закупівлі</w:t>
            </w:r>
          </w:p>
        </w:tc>
        <w:tc>
          <w:tcPr>
            <w:tcW w:w="6279" w:type="dxa"/>
          </w:tcPr>
          <w:p w:rsidR="00EC04F5" w:rsidRDefault="00EC04F5" w:rsidP="00EC04F5">
            <w:pPr>
              <w:spacing w:after="0" w:line="240" w:lineRule="auto"/>
              <w:jc w:val="both"/>
              <w:rPr>
                <w:rFonts w:ascii="Times New Roman" w:hAnsi="Times New Roman" w:cs="Times New Roman"/>
                <w:b/>
                <w:sz w:val="24"/>
                <w:szCs w:val="24"/>
              </w:rPr>
            </w:pPr>
            <w:r w:rsidRPr="00EC04F5">
              <w:rPr>
                <w:rFonts w:ascii="Times New Roman" w:hAnsi="Times New Roman" w:cs="Times New Roman"/>
                <w:b/>
                <w:sz w:val="24"/>
                <w:szCs w:val="24"/>
              </w:rPr>
              <w:t xml:space="preserve">Послуги з утилізації </w:t>
            </w:r>
            <w:r w:rsidRPr="00EC04F5">
              <w:rPr>
                <w:rFonts w:ascii="Times New Roman" w:hAnsi="Times New Roman" w:cs="Times New Roman"/>
                <w:b/>
                <w:sz w:val="24"/>
                <w:szCs w:val="24"/>
                <w:shd w:val="clear" w:color="auto" w:fill="FFFFFF"/>
              </w:rPr>
              <w:t xml:space="preserve">побутових ламп розжарювання, </w:t>
            </w:r>
            <w:r w:rsidRPr="00EC04F5">
              <w:rPr>
                <w:rFonts w:ascii="Times New Roman" w:hAnsi="Times New Roman" w:cs="Times New Roman"/>
                <w:b/>
                <w:sz w:val="24"/>
                <w:szCs w:val="24"/>
              </w:rPr>
              <w:t>отриманих у рамках реалізації експериментального проєкту щодо створення сприятливих умов для забезпечення ефективного споживання електричної енергії населенням</w:t>
            </w:r>
          </w:p>
          <w:p w:rsidR="000D3F50" w:rsidRPr="001B633A" w:rsidRDefault="000D3F50" w:rsidP="00EC04F5">
            <w:pPr>
              <w:spacing w:after="0" w:line="240" w:lineRule="auto"/>
              <w:jc w:val="both"/>
              <w:rPr>
                <w:rFonts w:ascii="Times New Roman" w:hAnsi="Times New Roman" w:cs="Times New Roman"/>
                <w:sz w:val="24"/>
                <w:szCs w:val="24"/>
              </w:rPr>
            </w:pPr>
            <w:r w:rsidRPr="001B633A">
              <w:rPr>
                <w:rFonts w:ascii="Times New Roman" w:hAnsi="Times New Roman" w:cs="Times New Roman"/>
                <w:sz w:val="24"/>
                <w:szCs w:val="24"/>
              </w:rPr>
              <w:t>(код за ЄЗС ДК 021:2015 90510000-5 Утилізація сміття та поводження зі сміттям)</w:t>
            </w:r>
          </w:p>
        </w:tc>
      </w:tr>
      <w:tr w:rsidR="000D3F50" w:rsidTr="003F6998">
        <w:trPr>
          <w:trHeight w:val="1119"/>
          <w:jc w:val="center"/>
        </w:trPr>
        <w:tc>
          <w:tcPr>
            <w:tcW w:w="705" w:type="dxa"/>
          </w:tcPr>
          <w:p w:rsidR="000D3F50" w:rsidRPr="001B633A" w:rsidRDefault="000D3F50" w:rsidP="001B633A">
            <w:pPr>
              <w:widowControl w:val="0"/>
              <w:spacing w:after="0" w:line="240" w:lineRule="auto"/>
              <w:jc w:val="center"/>
              <w:rPr>
                <w:rFonts w:ascii="Times New Roman" w:hAnsi="Times New Roman" w:cs="Times New Roman"/>
                <w:color w:val="000000"/>
                <w:sz w:val="24"/>
                <w:szCs w:val="24"/>
              </w:rPr>
            </w:pPr>
            <w:r w:rsidRPr="001B633A">
              <w:rPr>
                <w:rFonts w:ascii="Times New Roman" w:hAnsi="Times New Roman" w:cs="Times New Roman"/>
                <w:color w:val="000000"/>
                <w:sz w:val="24"/>
                <w:szCs w:val="24"/>
              </w:rPr>
              <w:t>4.2</w:t>
            </w:r>
          </w:p>
        </w:tc>
        <w:tc>
          <w:tcPr>
            <w:tcW w:w="2976" w:type="dxa"/>
          </w:tcPr>
          <w:p w:rsidR="000D3F50" w:rsidRPr="001B633A" w:rsidRDefault="000D3F50" w:rsidP="001B633A">
            <w:pPr>
              <w:widowControl w:val="0"/>
              <w:spacing w:after="0" w:line="240" w:lineRule="auto"/>
              <w:rPr>
                <w:rFonts w:ascii="Times New Roman" w:hAnsi="Times New Roman" w:cs="Times New Roman"/>
                <w:color w:val="000000"/>
                <w:sz w:val="24"/>
                <w:szCs w:val="24"/>
              </w:rPr>
            </w:pPr>
            <w:r w:rsidRPr="001B633A">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279" w:type="dxa"/>
          </w:tcPr>
          <w:p w:rsidR="000D3F50" w:rsidRPr="001B633A" w:rsidRDefault="000D3F50" w:rsidP="001B633A">
            <w:pPr>
              <w:widowControl w:val="0"/>
              <w:spacing w:after="0" w:line="240" w:lineRule="auto"/>
              <w:ind w:right="120"/>
              <w:jc w:val="both"/>
              <w:rPr>
                <w:rFonts w:ascii="Times New Roman" w:hAnsi="Times New Roman" w:cs="Times New Roman"/>
                <w:sz w:val="24"/>
                <w:szCs w:val="24"/>
              </w:rPr>
            </w:pPr>
            <w:r w:rsidRPr="001B633A">
              <w:rPr>
                <w:rFonts w:ascii="Times New Roman" w:hAnsi="Times New Roman" w:cs="Times New Roman"/>
                <w:color w:val="000000"/>
                <w:sz w:val="24"/>
                <w:szCs w:val="24"/>
              </w:rPr>
              <w:t>Закупівля здійснюється щодо предмет</w:t>
            </w:r>
            <w:r w:rsidRPr="001B633A">
              <w:rPr>
                <w:rFonts w:ascii="Times New Roman" w:hAnsi="Times New Roman" w:cs="Times New Roman"/>
                <w:sz w:val="24"/>
                <w:szCs w:val="24"/>
              </w:rPr>
              <w:t>а</w:t>
            </w:r>
            <w:r w:rsidRPr="001B633A">
              <w:rPr>
                <w:rFonts w:ascii="Times New Roman" w:hAnsi="Times New Roman" w:cs="Times New Roman"/>
                <w:color w:val="000000"/>
                <w:sz w:val="24"/>
                <w:szCs w:val="24"/>
              </w:rPr>
              <w:t xml:space="preserve"> закупівлі в цілому.</w:t>
            </w:r>
          </w:p>
        </w:tc>
      </w:tr>
      <w:tr w:rsidR="000D3F50" w:rsidTr="003F6998">
        <w:trPr>
          <w:trHeight w:val="2545"/>
          <w:jc w:val="center"/>
        </w:trPr>
        <w:tc>
          <w:tcPr>
            <w:tcW w:w="705" w:type="dxa"/>
          </w:tcPr>
          <w:p w:rsidR="000D3F50" w:rsidRPr="001B633A" w:rsidRDefault="000D3F50" w:rsidP="001B633A">
            <w:pPr>
              <w:widowControl w:val="0"/>
              <w:spacing w:after="0" w:line="240" w:lineRule="auto"/>
              <w:jc w:val="center"/>
              <w:rPr>
                <w:rFonts w:ascii="Times New Roman" w:hAnsi="Times New Roman" w:cs="Times New Roman"/>
                <w:sz w:val="24"/>
                <w:szCs w:val="24"/>
              </w:rPr>
            </w:pPr>
            <w:r w:rsidRPr="001B633A">
              <w:rPr>
                <w:rFonts w:ascii="Times New Roman" w:hAnsi="Times New Roman" w:cs="Times New Roman"/>
                <w:color w:val="000000"/>
                <w:sz w:val="24"/>
                <w:szCs w:val="24"/>
              </w:rPr>
              <w:lastRenderedPageBreak/>
              <w:t>4.3</w:t>
            </w:r>
          </w:p>
        </w:tc>
        <w:tc>
          <w:tcPr>
            <w:tcW w:w="2976" w:type="dxa"/>
          </w:tcPr>
          <w:p w:rsidR="000D3F50" w:rsidRPr="001B633A" w:rsidRDefault="000D3F50" w:rsidP="001B633A">
            <w:pPr>
              <w:widowControl w:val="0"/>
              <w:spacing w:after="0" w:line="240" w:lineRule="auto"/>
              <w:rPr>
                <w:rFonts w:ascii="Times New Roman" w:hAnsi="Times New Roman" w:cs="Times New Roman"/>
                <w:color w:val="000000"/>
                <w:sz w:val="24"/>
                <w:szCs w:val="24"/>
                <w:highlight w:val="yellow"/>
              </w:rPr>
            </w:pPr>
            <w:r w:rsidRPr="001B633A">
              <w:rPr>
                <w:rFonts w:ascii="Times New Roman" w:hAnsi="Times New Roman" w:cs="Times New Roman"/>
                <w:color w:val="000000"/>
                <w:sz w:val="24"/>
                <w:szCs w:val="24"/>
              </w:rPr>
              <w:t>місце, де повинні бути надані послуги, їх обсяги</w:t>
            </w:r>
          </w:p>
        </w:tc>
        <w:tc>
          <w:tcPr>
            <w:tcW w:w="6279" w:type="dxa"/>
          </w:tcPr>
          <w:p w:rsidR="00FB62EF" w:rsidRPr="00BF7219" w:rsidRDefault="00FB62EF" w:rsidP="001B633A">
            <w:pPr>
              <w:widowControl w:val="0"/>
              <w:spacing w:after="0" w:line="240" w:lineRule="auto"/>
              <w:ind w:right="120"/>
              <w:jc w:val="both"/>
              <w:rPr>
                <w:rFonts w:ascii="Times New Roman" w:hAnsi="Times New Roman" w:cs="Times New Roman"/>
                <w:b/>
                <w:sz w:val="24"/>
                <w:szCs w:val="24"/>
              </w:rPr>
            </w:pPr>
            <w:r w:rsidRPr="00BF7219">
              <w:rPr>
                <w:rFonts w:ascii="Times New Roman" w:hAnsi="Times New Roman" w:cs="Times New Roman"/>
                <w:b/>
                <w:sz w:val="24"/>
                <w:szCs w:val="24"/>
              </w:rPr>
              <w:t>Болградська районна державна адміністрація</w:t>
            </w:r>
          </w:p>
          <w:p w:rsidR="000D3F50" w:rsidRPr="00BF7219" w:rsidRDefault="000D3F50" w:rsidP="001B633A">
            <w:pPr>
              <w:widowControl w:val="0"/>
              <w:spacing w:after="0" w:line="240" w:lineRule="auto"/>
              <w:ind w:right="120"/>
              <w:jc w:val="both"/>
              <w:rPr>
                <w:rFonts w:ascii="Times New Roman" w:hAnsi="Times New Roman" w:cs="Times New Roman"/>
                <w:b/>
                <w:sz w:val="24"/>
                <w:szCs w:val="24"/>
              </w:rPr>
            </w:pPr>
            <w:r w:rsidRPr="00BF7219">
              <w:rPr>
                <w:rFonts w:ascii="Times New Roman" w:hAnsi="Times New Roman" w:cs="Times New Roman"/>
                <w:b/>
                <w:sz w:val="24"/>
                <w:szCs w:val="24"/>
              </w:rPr>
              <w:t>1 послуга (</w:t>
            </w:r>
            <w:r w:rsidR="003B1215" w:rsidRPr="00BF7219">
              <w:rPr>
                <w:rFonts w:ascii="Times New Roman" w:hAnsi="Times New Roman" w:cs="Times New Roman"/>
                <w:b/>
                <w:sz w:val="24"/>
                <w:szCs w:val="24"/>
              </w:rPr>
              <w:t xml:space="preserve">75700 </w:t>
            </w:r>
            <w:r w:rsidRPr="00BF7219">
              <w:rPr>
                <w:rFonts w:ascii="Times New Roman" w:hAnsi="Times New Roman" w:cs="Times New Roman"/>
                <w:b/>
                <w:sz w:val="24"/>
                <w:szCs w:val="24"/>
              </w:rPr>
              <w:t>шт</w:t>
            </w:r>
            <w:r w:rsidR="003B1215" w:rsidRPr="00BF7219">
              <w:rPr>
                <w:rFonts w:ascii="Times New Roman" w:hAnsi="Times New Roman" w:cs="Times New Roman"/>
                <w:b/>
                <w:sz w:val="24"/>
                <w:szCs w:val="24"/>
              </w:rPr>
              <w:t>.</w:t>
            </w:r>
            <w:r w:rsidRPr="00BF7219">
              <w:rPr>
                <w:rFonts w:ascii="Times New Roman" w:hAnsi="Times New Roman" w:cs="Times New Roman"/>
                <w:b/>
                <w:sz w:val="24"/>
                <w:szCs w:val="24"/>
              </w:rPr>
              <w:t xml:space="preserve"> ламп розжарювання)</w:t>
            </w:r>
            <w:r w:rsidR="00FD686E" w:rsidRPr="00BF7219">
              <w:rPr>
                <w:rFonts w:ascii="Times New Roman" w:hAnsi="Times New Roman" w:cs="Times New Roman"/>
                <w:b/>
                <w:sz w:val="24"/>
                <w:szCs w:val="24"/>
              </w:rPr>
              <w:t xml:space="preserve">. </w:t>
            </w:r>
          </w:p>
          <w:p w:rsidR="00994268" w:rsidRPr="00BF7219" w:rsidRDefault="00994268" w:rsidP="001B633A">
            <w:pPr>
              <w:widowControl w:val="0"/>
              <w:spacing w:after="0" w:line="240" w:lineRule="auto"/>
              <w:ind w:right="120"/>
              <w:jc w:val="both"/>
              <w:rPr>
                <w:rFonts w:ascii="Times New Roman" w:hAnsi="Times New Roman" w:cs="Times New Roman"/>
                <w:b/>
                <w:sz w:val="24"/>
                <w:szCs w:val="24"/>
              </w:rPr>
            </w:pPr>
            <w:r w:rsidRPr="00BF7219">
              <w:rPr>
                <w:rFonts w:ascii="Times New Roman" w:hAnsi="Times New Roman" w:cs="Times New Roman"/>
                <w:b/>
                <w:sz w:val="24"/>
                <w:szCs w:val="24"/>
              </w:rPr>
              <w:t xml:space="preserve">У місці розташування </w:t>
            </w:r>
            <w:r w:rsidR="00BF7219" w:rsidRPr="00BF7219">
              <w:rPr>
                <w:rFonts w:ascii="Times New Roman" w:hAnsi="Times New Roman" w:cs="Times New Roman"/>
                <w:b/>
                <w:sz w:val="24"/>
                <w:szCs w:val="24"/>
              </w:rPr>
              <w:t>складу</w:t>
            </w:r>
            <w:r w:rsidRPr="00BF7219">
              <w:rPr>
                <w:rFonts w:ascii="Times New Roman" w:hAnsi="Times New Roman" w:cs="Times New Roman"/>
                <w:b/>
                <w:sz w:val="24"/>
                <w:szCs w:val="24"/>
              </w:rPr>
              <w:t xml:space="preserve">: </w:t>
            </w:r>
          </w:p>
          <w:p w:rsidR="00FD686E" w:rsidRPr="00AC76CF" w:rsidRDefault="00FD686E" w:rsidP="001B633A">
            <w:pPr>
              <w:widowControl w:val="0"/>
              <w:spacing w:after="0" w:line="240" w:lineRule="auto"/>
              <w:ind w:right="120"/>
              <w:jc w:val="both"/>
              <w:rPr>
                <w:rFonts w:ascii="Times New Roman" w:hAnsi="Times New Roman" w:cs="Times New Roman"/>
                <w:i/>
                <w:sz w:val="24"/>
                <w:szCs w:val="24"/>
              </w:rPr>
            </w:pPr>
            <w:r w:rsidRPr="00BF7219">
              <w:rPr>
                <w:rFonts w:ascii="Times New Roman" w:hAnsi="Times New Roman" w:cs="Times New Roman"/>
                <w:b/>
                <w:sz w:val="24"/>
                <w:szCs w:val="24"/>
              </w:rPr>
              <w:t>проспект Миру, 19, м.Ізмаїл, Одеська область</w:t>
            </w:r>
          </w:p>
          <w:p w:rsidR="000D3F50" w:rsidRPr="00AC76CF" w:rsidRDefault="000D3F50" w:rsidP="001B633A">
            <w:pPr>
              <w:widowControl w:val="0"/>
              <w:spacing w:after="0" w:line="240" w:lineRule="auto"/>
              <w:ind w:right="120"/>
              <w:jc w:val="both"/>
              <w:rPr>
                <w:rFonts w:ascii="Times New Roman" w:hAnsi="Times New Roman" w:cs="Times New Roman"/>
                <w:i/>
                <w:color w:val="4A86E8"/>
                <w:sz w:val="24"/>
                <w:szCs w:val="24"/>
              </w:rPr>
            </w:pPr>
          </w:p>
        </w:tc>
      </w:tr>
      <w:tr w:rsidR="000D3F50" w:rsidTr="003F6998">
        <w:trPr>
          <w:trHeight w:val="645"/>
          <w:jc w:val="center"/>
        </w:trPr>
        <w:tc>
          <w:tcPr>
            <w:tcW w:w="705" w:type="dxa"/>
          </w:tcPr>
          <w:p w:rsidR="000D3F50" w:rsidRPr="001B633A" w:rsidRDefault="000D3F50" w:rsidP="001B633A">
            <w:pPr>
              <w:widowControl w:val="0"/>
              <w:spacing w:after="0" w:line="240" w:lineRule="auto"/>
              <w:jc w:val="center"/>
              <w:rPr>
                <w:rFonts w:ascii="Times New Roman" w:hAnsi="Times New Roman" w:cs="Times New Roman"/>
                <w:sz w:val="24"/>
                <w:szCs w:val="24"/>
              </w:rPr>
            </w:pPr>
            <w:r w:rsidRPr="001B633A">
              <w:rPr>
                <w:rFonts w:ascii="Times New Roman" w:hAnsi="Times New Roman" w:cs="Times New Roman"/>
                <w:color w:val="000000"/>
                <w:sz w:val="24"/>
                <w:szCs w:val="24"/>
              </w:rPr>
              <w:t>4.4</w:t>
            </w:r>
          </w:p>
        </w:tc>
        <w:tc>
          <w:tcPr>
            <w:tcW w:w="2976" w:type="dxa"/>
          </w:tcPr>
          <w:p w:rsidR="000D3F50" w:rsidRPr="001B633A" w:rsidRDefault="000D3F50" w:rsidP="001B633A">
            <w:pPr>
              <w:widowControl w:val="0"/>
              <w:spacing w:after="0" w:line="240" w:lineRule="auto"/>
              <w:rPr>
                <w:rFonts w:ascii="Times New Roman" w:hAnsi="Times New Roman" w:cs="Times New Roman"/>
                <w:sz w:val="24"/>
                <w:szCs w:val="24"/>
              </w:rPr>
            </w:pPr>
            <w:r w:rsidRPr="001B633A">
              <w:rPr>
                <w:rFonts w:ascii="Times New Roman" w:hAnsi="Times New Roman" w:cs="Times New Roman"/>
                <w:color w:val="000000"/>
                <w:sz w:val="24"/>
                <w:szCs w:val="24"/>
              </w:rPr>
              <w:t>строки поставки товарів, виконання робіт, надання послуг</w:t>
            </w:r>
          </w:p>
        </w:tc>
        <w:tc>
          <w:tcPr>
            <w:tcW w:w="6279" w:type="dxa"/>
          </w:tcPr>
          <w:p w:rsidR="000D3F50" w:rsidRPr="001B633A" w:rsidRDefault="000D3F50" w:rsidP="007B5CC5">
            <w:pPr>
              <w:widowControl w:val="0"/>
              <w:spacing w:after="0" w:line="240" w:lineRule="auto"/>
              <w:rPr>
                <w:rFonts w:ascii="Times New Roman" w:hAnsi="Times New Roman" w:cs="Times New Roman"/>
                <w:sz w:val="24"/>
                <w:szCs w:val="24"/>
              </w:rPr>
            </w:pPr>
            <w:r w:rsidRPr="001B633A">
              <w:rPr>
                <w:rFonts w:ascii="Times New Roman" w:hAnsi="Times New Roman" w:cs="Times New Roman"/>
                <w:color w:val="000000"/>
                <w:sz w:val="24"/>
                <w:szCs w:val="24"/>
              </w:rPr>
              <w:t xml:space="preserve">до </w:t>
            </w:r>
            <w:r w:rsidR="007B5CC5">
              <w:rPr>
                <w:rFonts w:ascii="Times New Roman" w:hAnsi="Times New Roman" w:cs="Times New Roman"/>
                <w:color w:val="000000"/>
                <w:sz w:val="24"/>
                <w:szCs w:val="24"/>
                <w:lang w:val="en-US"/>
              </w:rPr>
              <w:t>20</w:t>
            </w:r>
            <w:r w:rsidRPr="001B633A">
              <w:rPr>
                <w:rFonts w:ascii="Times New Roman" w:hAnsi="Times New Roman" w:cs="Times New Roman"/>
                <w:color w:val="000000"/>
                <w:sz w:val="24"/>
                <w:szCs w:val="24"/>
              </w:rPr>
              <w:t xml:space="preserve"> грудня 2023 року включно</w:t>
            </w:r>
          </w:p>
        </w:tc>
      </w:tr>
      <w:tr w:rsidR="000D3F50" w:rsidTr="003F6998">
        <w:trPr>
          <w:trHeight w:val="841"/>
          <w:jc w:val="center"/>
        </w:trPr>
        <w:tc>
          <w:tcPr>
            <w:tcW w:w="705" w:type="dxa"/>
          </w:tcPr>
          <w:p w:rsidR="000D3F50" w:rsidRPr="001B633A" w:rsidRDefault="000D3F50" w:rsidP="001B633A">
            <w:pPr>
              <w:widowControl w:val="0"/>
              <w:spacing w:after="0" w:line="240" w:lineRule="auto"/>
              <w:jc w:val="center"/>
              <w:rPr>
                <w:rFonts w:ascii="Times New Roman" w:hAnsi="Times New Roman" w:cs="Times New Roman"/>
                <w:sz w:val="24"/>
                <w:szCs w:val="24"/>
              </w:rPr>
            </w:pPr>
            <w:r w:rsidRPr="001B633A">
              <w:rPr>
                <w:rFonts w:ascii="Times New Roman" w:hAnsi="Times New Roman" w:cs="Times New Roman"/>
                <w:color w:val="000000"/>
                <w:sz w:val="24"/>
                <w:szCs w:val="24"/>
              </w:rPr>
              <w:t>5</w:t>
            </w:r>
          </w:p>
        </w:tc>
        <w:tc>
          <w:tcPr>
            <w:tcW w:w="2976" w:type="dxa"/>
          </w:tcPr>
          <w:p w:rsidR="000D3F50" w:rsidRPr="001B633A" w:rsidRDefault="000D3F50" w:rsidP="001B633A">
            <w:pPr>
              <w:widowControl w:val="0"/>
              <w:spacing w:after="0" w:line="240" w:lineRule="auto"/>
              <w:rPr>
                <w:rFonts w:ascii="Times New Roman" w:hAnsi="Times New Roman" w:cs="Times New Roman"/>
                <w:sz w:val="24"/>
                <w:szCs w:val="24"/>
              </w:rPr>
            </w:pPr>
            <w:r w:rsidRPr="001B633A">
              <w:rPr>
                <w:rFonts w:ascii="Times New Roman" w:hAnsi="Times New Roman" w:cs="Times New Roman"/>
                <w:b/>
                <w:color w:val="000000"/>
                <w:sz w:val="24"/>
                <w:szCs w:val="24"/>
              </w:rPr>
              <w:t>Недискримінація учасників</w:t>
            </w:r>
          </w:p>
        </w:tc>
        <w:tc>
          <w:tcPr>
            <w:tcW w:w="6279" w:type="dxa"/>
          </w:tcPr>
          <w:p w:rsidR="000D3F50" w:rsidRPr="001B633A" w:rsidRDefault="000D3F50" w:rsidP="001B633A">
            <w:pPr>
              <w:widowControl w:val="0"/>
              <w:spacing w:after="0" w:line="240" w:lineRule="auto"/>
              <w:ind w:right="140"/>
              <w:jc w:val="both"/>
              <w:rPr>
                <w:rFonts w:ascii="Times New Roman" w:hAnsi="Times New Roman" w:cs="Times New Roman"/>
                <w:sz w:val="24"/>
                <w:szCs w:val="24"/>
              </w:rPr>
            </w:pPr>
            <w:r w:rsidRPr="001B633A">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D3F50" w:rsidTr="003F6998">
        <w:trPr>
          <w:trHeight w:val="1119"/>
          <w:jc w:val="center"/>
        </w:trPr>
        <w:tc>
          <w:tcPr>
            <w:tcW w:w="705" w:type="dxa"/>
          </w:tcPr>
          <w:p w:rsidR="000D3F50" w:rsidRPr="001B633A" w:rsidRDefault="000D3F50" w:rsidP="001B633A">
            <w:pPr>
              <w:widowControl w:val="0"/>
              <w:spacing w:after="0" w:line="240" w:lineRule="auto"/>
              <w:jc w:val="center"/>
              <w:rPr>
                <w:rFonts w:ascii="Times New Roman" w:hAnsi="Times New Roman" w:cs="Times New Roman"/>
                <w:sz w:val="24"/>
                <w:szCs w:val="24"/>
              </w:rPr>
            </w:pPr>
            <w:r w:rsidRPr="001B633A">
              <w:rPr>
                <w:rFonts w:ascii="Times New Roman" w:hAnsi="Times New Roman" w:cs="Times New Roman"/>
                <w:color w:val="000000"/>
                <w:sz w:val="24"/>
                <w:szCs w:val="24"/>
              </w:rPr>
              <w:t>6</w:t>
            </w:r>
          </w:p>
        </w:tc>
        <w:tc>
          <w:tcPr>
            <w:tcW w:w="2976" w:type="dxa"/>
          </w:tcPr>
          <w:p w:rsidR="000D3F50" w:rsidRPr="001B633A" w:rsidRDefault="000D3F50" w:rsidP="001B633A">
            <w:pPr>
              <w:widowControl w:val="0"/>
              <w:spacing w:after="0" w:line="240" w:lineRule="auto"/>
              <w:rPr>
                <w:rFonts w:ascii="Times New Roman" w:hAnsi="Times New Roman" w:cs="Times New Roman"/>
                <w:sz w:val="24"/>
                <w:szCs w:val="24"/>
              </w:rPr>
            </w:pPr>
            <w:r w:rsidRPr="001B633A">
              <w:rPr>
                <w:rFonts w:ascii="Times New Roman" w:hAnsi="Times New Roman" w:cs="Times New Roman"/>
                <w:b/>
                <w:color w:val="000000"/>
                <w:sz w:val="24"/>
                <w:szCs w:val="24"/>
              </w:rPr>
              <w:t>Валюта, у якій повинна бути зазначена ціна тендерної пропозиції</w:t>
            </w:r>
          </w:p>
        </w:tc>
        <w:tc>
          <w:tcPr>
            <w:tcW w:w="6279" w:type="dxa"/>
          </w:tcPr>
          <w:p w:rsidR="000D3F50" w:rsidRPr="001B633A" w:rsidRDefault="000D3F50" w:rsidP="001B633A">
            <w:pPr>
              <w:widowControl w:val="0"/>
              <w:spacing w:after="0" w:line="240" w:lineRule="auto"/>
              <w:ind w:right="140"/>
              <w:jc w:val="both"/>
              <w:rPr>
                <w:rFonts w:ascii="Times New Roman" w:hAnsi="Times New Roman" w:cs="Times New Roman"/>
                <w:sz w:val="24"/>
                <w:szCs w:val="24"/>
              </w:rPr>
            </w:pPr>
            <w:r w:rsidRPr="001B633A">
              <w:rPr>
                <w:rFonts w:ascii="Times New Roman" w:hAnsi="Times New Roman" w:cs="Times New Roman"/>
                <w:color w:val="000000"/>
                <w:sz w:val="24"/>
                <w:szCs w:val="24"/>
              </w:rPr>
              <w:t>Валютою тендерної пропозиції є гривня.</w:t>
            </w:r>
            <w:r w:rsidR="00FB62EF">
              <w:rPr>
                <w:rFonts w:ascii="Times New Roman" w:hAnsi="Times New Roman" w:cs="Times New Roman"/>
                <w:color w:val="000000"/>
                <w:sz w:val="24"/>
                <w:szCs w:val="24"/>
              </w:rPr>
              <w:t xml:space="preserve"> </w:t>
            </w:r>
            <w:r w:rsidRPr="001B633A">
              <w:rPr>
                <w:rFonts w:ascii="Times New Roman" w:hAnsi="Times New Roman" w:cs="Times New Roman"/>
                <w:b/>
                <w:i/>
                <w:color w:val="000000"/>
                <w:sz w:val="24"/>
                <w:szCs w:val="24"/>
              </w:rPr>
              <w:t>У разі якщо учасником процедури закупівлі є нерезидент</w:t>
            </w:r>
            <w:r w:rsidRPr="001B633A">
              <w:rPr>
                <w:rFonts w:ascii="Times New Roman" w:hAnsi="Times New Roman" w:cs="Times New Roman"/>
                <w:b/>
                <w:color w:val="000000"/>
                <w:sz w:val="24"/>
                <w:szCs w:val="24"/>
              </w:rPr>
              <w:t xml:space="preserve">,  </w:t>
            </w:r>
            <w:r w:rsidRPr="001B633A">
              <w:rPr>
                <w:rFonts w:ascii="Times New Roman" w:hAnsi="Times New Roman" w:cs="Times New Roman"/>
                <w:color w:val="000000"/>
                <w:sz w:val="24"/>
                <w:szCs w:val="24"/>
              </w:rPr>
              <w:t xml:space="preserve">такий </w:t>
            </w:r>
            <w:r w:rsidRPr="001B633A">
              <w:rPr>
                <w:rFonts w:ascii="Times New Roman" w:hAnsi="Times New Roman" w:cs="Times New Roman"/>
                <w:sz w:val="24"/>
                <w:szCs w:val="24"/>
              </w:rPr>
              <w:t>у</w:t>
            </w:r>
            <w:r w:rsidRPr="001B633A">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D3F50" w:rsidTr="003F6998">
        <w:trPr>
          <w:trHeight w:val="1119"/>
          <w:jc w:val="center"/>
        </w:trPr>
        <w:tc>
          <w:tcPr>
            <w:tcW w:w="705" w:type="dxa"/>
          </w:tcPr>
          <w:p w:rsidR="000D3F50" w:rsidRPr="001B633A" w:rsidRDefault="000D3F50" w:rsidP="001B633A">
            <w:pPr>
              <w:widowControl w:val="0"/>
              <w:spacing w:after="0" w:line="240" w:lineRule="auto"/>
              <w:jc w:val="center"/>
              <w:rPr>
                <w:rFonts w:ascii="Times New Roman" w:hAnsi="Times New Roman" w:cs="Times New Roman"/>
                <w:sz w:val="24"/>
                <w:szCs w:val="24"/>
              </w:rPr>
            </w:pPr>
            <w:r w:rsidRPr="001B633A">
              <w:rPr>
                <w:rFonts w:ascii="Times New Roman" w:hAnsi="Times New Roman" w:cs="Times New Roman"/>
                <w:color w:val="000000"/>
                <w:sz w:val="24"/>
                <w:szCs w:val="24"/>
              </w:rPr>
              <w:t>7</w:t>
            </w:r>
          </w:p>
        </w:tc>
        <w:tc>
          <w:tcPr>
            <w:tcW w:w="2976" w:type="dxa"/>
          </w:tcPr>
          <w:p w:rsidR="000D3F50" w:rsidRPr="001B633A" w:rsidRDefault="000D3F50" w:rsidP="001B633A">
            <w:pPr>
              <w:widowControl w:val="0"/>
              <w:spacing w:after="0" w:line="240" w:lineRule="auto"/>
              <w:rPr>
                <w:rFonts w:ascii="Times New Roman" w:hAnsi="Times New Roman" w:cs="Times New Roman"/>
                <w:sz w:val="24"/>
                <w:szCs w:val="24"/>
              </w:rPr>
            </w:pPr>
            <w:r w:rsidRPr="001B633A">
              <w:rPr>
                <w:rFonts w:ascii="Times New Roman" w:hAnsi="Times New Roman" w:cs="Times New Roman"/>
                <w:b/>
                <w:color w:val="000000"/>
                <w:sz w:val="24"/>
                <w:szCs w:val="24"/>
              </w:rPr>
              <w:t>Мова (мови), якою  (якими) повинні бути  складені тендерні пропозиції</w:t>
            </w:r>
          </w:p>
        </w:tc>
        <w:tc>
          <w:tcPr>
            <w:tcW w:w="6279" w:type="dxa"/>
          </w:tcPr>
          <w:p w:rsidR="000D3F50" w:rsidRPr="001B633A" w:rsidRDefault="000D3F50" w:rsidP="001B633A">
            <w:pPr>
              <w:widowControl w:val="0"/>
              <w:spacing w:after="0" w:line="240" w:lineRule="auto"/>
              <w:jc w:val="both"/>
              <w:rPr>
                <w:rFonts w:ascii="Times New Roman" w:hAnsi="Times New Roman" w:cs="Times New Roman"/>
                <w:color w:val="000000"/>
                <w:sz w:val="24"/>
                <w:szCs w:val="24"/>
              </w:rPr>
            </w:pPr>
            <w:r w:rsidRPr="001B633A">
              <w:rPr>
                <w:rFonts w:ascii="Times New Roman" w:hAnsi="Times New Roman" w:cs="Times New Roman"/>
                <w:color w:val="000000"/>
                <w:sz w:val="24"/>
                <w:szCs w:val="24"/>
              </w:rPr>
              <w:t>Мова тендерної пропозиції – українська.</w:t>
            </w:r>
          </w:p>
          <w:p w:rsidR="000D3F50" w:rsidRPr="001B633A" w:rsidRDefault="000D3F50" w:rsidP="001B633A">
            <w:pPr>
              <w:widowControl w:val="0"/>
              <w:spacing w:after="0" w:line="240" w:lineRule="auto"/>
              <w:jc w:val="both"/>
              <w:rPr>
                <w:rFonts w:ascii="Times New Roman" w:hAnsi="Times New Roman" w:cs="Times New Roman"/>
                <w:color w:val="000000"/>
                <w:sz w:val="24"/>
                <w:szCs w:val="24"/>
              </w:rPr>
            </w:pPr>
            <w:r w:rsidRPr="001B633A">
              <w:rPr>
                <w:rFonts w:ascii="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B633A">
              <w:rPr>
                <w:rFonts w:ascii="Times New Roman" w:hAnsi="Times New Roman" w:cs="Times New Roman"/>
                <w:sz w:val="24"/>
                <w:szCs w:val="24"/>
              </w:rPr>
              <w:t>іншою мовою</w:t>
            </w:r>
            <w:r w:rsidRPr="001B633A">
              <w:rPr>
                <w:rFonts w:ascii="Times New Roman" w:hAnsi="Times New Roman" w:cs="Times New Roman"/>
                <w:color w:val="000000"/>
                <w:sz w:val="24"/>
                <w:szCs w:val="24"/>
              </w:rPr>
              <w:t>. Визначальним є текст, викладений українською мовою.</w:t>
            </w:r>
          </w:p>
          <w:p w:rsidR="000D3F50" w:rsidRPr="001B633A" w:rsidRDefault="000D3F50" w:rsidP="001B633A">
            <w:pPr>
              <w:widowControl w:val="0"/>
              <w:spacing w:after="0" w:line="240" w:lineRule="auto"/>
              <w:jc w:val="both"/>
              <w:rPr>
                <w:rFonts w:ascii="Times New Roman" w:hAnsi="Times New Roman" w:cs="Times New Roman"/>
                <w:color w:val="000000"/>
                <w:sz w:val="24"/>
                <w:szCs w:val="24"/>
              </w:rPr>
            </w:pPr>
            <w:r w:rsidRPr="001B633A">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D3F50" w:rsidRPr="001B633A" w:rsidRDefault="000D3F50" w:rsidP="001B633A">
            <w:pPr>
              <w:widowControl w:val="0"/>
              <w:spacing w:after="0" w:line="240" w:lineRule="auto"/>
              <w:jc w:val="both"/>
              <w:rPr>
                <w:rFonts w:ascii="Times New Roman" w:hAnsi="Times New Roman" w:cs="Times New Roman"/>
                <w:color w:val="000000"/>
                <w:sz w:val="24"/>
                <w:szCs w:val="24"/>
              </w:rPr>
            </w:pPr>
            <w:r w:rsidRPr="001B633A">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B633A">
              <w:rPr>
                <w:rFonts w:ascii="Times New Roman" w:hAnsi="Times New Roman" w:cs="Times New Roman"/>
                <w:sz w:val="24"/>
                <w:szCs w:val="24"/>
              </w:rPr>
              <w:t>І</w:t>
            </w:r>
            <w:r w:rsidRPr="001B633A">
              <w:rPr>
                <w:rFonts w:ascii="Times New Roman" w:hAnsi="Times New Roman" w:cs="Times New Roman"/>
                <w:color w:val="000000"/>
                <w:sz w:val="24"/>
                <w:szCs w:val="24"/>
              </w:rPr>
              <w:t>нтернет, адреси електронної пошти, торговельної марки (знак</w:t>
            </w:r>
            <w:r w:rsidRPr="001B633A">
              <w:rPr>
                <w:rFonts w:ascii="Times New Roman" w:hAnsi="Times New Roman" w:cs="Times New Roman"/>
                <w:sz w:val="24"/>
                <w:szCs w:val="24"/>
              </w:rPr>
              <w:t>а</w:t>
            </w:r>
            <w:r w:rsidRPr="001B633A">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1B633A">
              <w:rPr>
                <w:rFonts w:ascii="Times New Roman" w:hAnsi="Times New Roman" w:cs="Times New Roman"/>
                <w:sz w:val="24"/>
                <w:szCs w:val="24"/>
              </w:rPr>
              <w:t>в</w:t>
            </w:r>
            <w:r w:rsidRPr="001B633A">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B633A">
              <w:rPr>
                <w:rFonts w:ascii="Times New Roman" w:hAnsi="Times New Roman" w:cs="Times New Roman"/>
                <w:sz w:val="24"/>
                <w:szCs w:val="24"/>
              </w:rPr>
              <w:t>українською мовою</w:t>
            </w:r>
            <w:r w:rsidRPr="001B633A">
              <w:rPr>
                <w:rFonts w:ascii="Times New Roman" w:hAnsi="Times New Roman" w:cs="Times New Roman"/>
                <w:color w:val="000000"/>
                <w:sz w:val="24"/>
                <w:szCs w:val="24"/>
              </w:rPr>
              <w:t xml:space="preserve">. </w:t>
            </w:r>
          </w:p>
          <w:p w:rsidR="000D3F50" w:rsidRPr="001B633A" w:rsidRDefault="000D3F50" w:rsidP="001B633A">
            <w:pPr>
              <w:widowControl w:val="0"/>
              <w:spacing w:after="0" w:line="240" w:lineRule="auto"/>
              <w:jc w:val="both"/>
              <w:rPr>
                <w:rFonts w:ascii="Times New Roman" w:hAnsi="Times New Roman" w:cs="Times New Roman"/>
                <w:b/>
                <w:color w:val="000000"/>
                <w:sz w:val="24"/>
                <w:szCs w:val="24"/>
              </w:rPr>
            </w:pPr>
            <w:r w:rsidRPr="001B633A">
              <w:rPr>
                <w:rFonts w:ascii="Times New Roman" w:hAnsi="Times New Roman" w:cs="Times New Roman"/>
                <w:b/>
                <w:color w:val="000000"/>
                <w:sz w:val="24"/>
                <w:szCs w:val="24"/>
              </w:rPr>
              <w:t>Виключення:</w:t>
            </w:r>
          </w:p>
          <w:p w:rsidR="000D3F50" w:rsidRPr="001B633A" w:rsidRDefault="000D3F50" w:rsidP="001B633A">
            <w:pPr>
              <w:widowControl w:val="0"/>
              <w:spacing w:after="0" w:line="240" w:lineRule="auto"/>
              <w:jc w:val="both"/>
              <w:rPr>
                <w:rFonts w:ascii="Times New Roman" w:hAnsi="Times New Roman" w:cs="Times New Roman"/>
                <w:color w:val="000000"/>
                <w:sz w:val="24"/>
                <w:szCs w:val="24"/>
              </w:rPr>
            </w:pPr>
            <w:r w:rsidRPr="001B633A">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B633A">
              <w:rPr>
                <w:rFonts w:ascii="Times New Roman" w:hAnsi="Times New Roman" w:cs="Times New Roman"/>
                <w:sz w:val="24"/>
                <w:szCs w:val="24"/>
              </w:rPr>
              <w:t>у</w:t>
            </w:r>
            <w:r w:rsidRPr="001B633A">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rsidR="000D3F50" w:rsidRPr="001B633A" w:rsidRDefault="000D3F50" w:rsidP="001B633A">
            <w:pPr>
              <w:widowControl w:val="0"/>
              <w:spacing w:after="0" w:line="240" w:lineRule="auto"/>
              <w:jc w:val="both"/>
              <w:rPr>
                <w:rFonts w:ascii="Times New Roman" w:hAnsi="Times New Roman" w:cs="Times New Roman"/>
                <w:sz w:val="24"/>
                <w:szCs w:val="24"/>
              </w:rPr>
            </w:pPr>
            <w:r w:rsidRPr="001B633A">
              <w:rPr>
                <w:rFonts w:ascii="Times New Roman" w:hAnsi="Times New Roman" w:cs="Times New Roman"/>
                <w:color w:val="000000"/>
                <w:sz w:val="24"/>
                <w:szCs w:val="24"/>
              </w:rPr>
              <w:t xml:space="preserve">2.  </w:t>
            </w:r>
            <w:r w:rsidRPr="001B633A">
              <w:rPr>
                <w:rFonts w:ascii="Times New Roman" w:hAnsi="Times New Roman" w:cs="Times New Roman"/>
                <w:sz w:val="24"/>
                <w:szCs w:val="24"/>
              </w:rPr>
              <w:t xml:space="preserve">У випадку надання учасником на підтвердження однієї </w:t>
            </w:r>
            <w:r w:rsidRPr="001B633A">
              <w:rPr>
                <w:rFonts w:ascii="Times New Roman" w:hAnsi="Times New Roman" w:cs="Times New Roman"/>
                <w:sz w:val="24"/>
                <w:szCs w:val="24"/>
              </w:rPr>
              <w:lastRenderedPageBreak/>
              <w:t>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D2AD6" w:rsidTr="003F6998">
        <w:trPr>
          <w:trHeight w:val="1119"/>
          <w:jc w:val="center"/>
        </w:trPr>
        <w:tc>
          <w:tcPr>
            <w:tcW w:w="705" w:type="dxa"/>
          </w:tcPr>
          <w:p w:rsidR="008D2AD6" w:rsidRPr="001B633A" w:rsidRDefault="008D2AD6" w:rsidP="001B633A">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w:t>
            </w:r>
          </w:p>
        </w:tc>
        <w:tc>
          <w:tcPr>
            <w:tcW w:w="2976" w:type="dxa"/>
          </w:tcPr>
          <w:p w:rsidR="008D2AD6" w:rsidRPr="00246362" w:rsidRDefault="008D2AD6" w:rsidP="00D916A8">
            <w:pPr>
              <w:widowControl w:val="0"/>
              <w:rPr>
                <w:rFonts w:ascii="Times New Roman" w:eastAsia="Times New Roman" w:hAnsi="Times New Roman" w:cs="Times New Roman"/>
                <w:b/>
                <w:color w:val="000000"/>
                <w:sz w:val="24"/>
                <w:szCs w:val="24"/>
              </w:rPr>
            </w:pPr>
            <w:r w:rsidRPr="00246362">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79" w:type="dxa"/>
          </w:tcPr>
          <w:p w:rsidR="008D2AD6" w:rsidRPr="00246362" w:rsidRDefault="008D2AD6" w:rsidP="00D916A8">
            <w:pPr>
              <w:widowControl w:val="0"/>
              <w:jc w:val="both"/>
              <w:rPr>
                <w:rFonts w:ascii="Times New Roman" w:eastAsia="Times New Roman" w:hAnsi="Times New Roman" w:cs="Times New Roman"/>
                <w:color w:val="000000"/>
                <w:sz w:val="24"/>
                <w:szCs w:val="24"/>
              </w:rPr>
            </w:pPr>
            <w:r w:rsidRPr="00246362">
              <w:rPr>
                <w:rFonts w:ascii="Times New Roman" w:eastAsia="Arial" w:hAnsi="Times New Roman" w:cs="Times New Roman"/>
                <w:color w:val="000000"/>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Pr>
                <w:rFonts w:ascii="Times New Roman" w:eastAsia="Arial" w:hAnsi="Times New Roman" w:cs="Times New Roman"/>
                <w:color w:val="000000"/>
                <w:sz w:val="24"/>
                <w:szCs w:val="24"/>
              </w:rPr>
              <w:t>.</w:t>
            </w:r>
          </w:p>
        </w:tc>
      </w:tr>
      <w:tr w:rsidR="008D2AD6" w:rsidTr="001B633A">
        <w:trPr>
          <w:trHeight w:val="501"/>
          <w:jc w:val="center"/>
        </w:trPr>
        <w:tc>
          <w:tcPr>
            <w:tcW w:w="9960" w:type="dxa"/>
            <w:gridSpan w:val="3"/>
            <w:vAlign w:val="center"/>
          </w:tcPr>
          <w:p w:rsidR="008D2AD6" w:rsidRPr="001B633A" w:rsidRDefault="008D2AD6" w:rsidP="001B633A">
            <w:pPr>
              <w:widowControl w:val="0"/>
              <w:spacing w:after="0" w:line="240" w:lineRule="auto"/>
              <w:jc w:val="center"/>
              <w:rPr>
                <w:rFonts w:ascii="Times New Roman" w:hAnsi="Times New Roman" w:cs="Times New Roman"/>
                <w:sz w:val="24"/>
                <w:szCs w:val="24"/>
              </w:rPr>
            </w:pPr>
            <w:r w:rsidRPr="001B633A">
              <w:rPr>
                <w:rFonts w:ascii="Times New Roman" w:hAnsi="Times New Roman" w:cs="Times New Roman"/>
                <w:b/>
                <w:color w:val="000000"/>
                <w:sz w:val="24"/>
                <w:szCs w:val="24"/>
              </w:rPr>
              <w:t xml:space="preserve">Розділ 2. Порядок </w:t>
            </w:r>
            <w:r w:rsidRPr="001B633A">
              <w:rPr>
                <w:rFonts w:ascii="Times New Roman" w:hAnsi="Times New Roman" w:cs="Times New Roman"/>
                <w:b/>
                <w:sz w:val="24"/>
                <w:szCs w:val="24"/>
              </w:rPr>
              <w:t>в</w:t>
            </w:r>
            <w:r w:rsidRPr="001B633A">
              <w:rPr>
                <w:rFonts w:ascii="Times New Roman" w:hAnsi="Times New Roman" w:cs="Times New Roman"/>
                <w:b/>
                <w:color w:val="000000"/>
                <w:sz w:val="24"/>
                <w:szCs w:val="24"/>
              </w:rPr>
              <w:t>несення змін та надання роз’яснень до тендерної документації</w:t>
            </w:r>
          </w:p>
        </w:tc>
      </w:tr>
      <w:tr w:rsidR="008D2AD6" w:rsidTr="003F6998">
        <w:trPr>
          <w:trHeight w:val="1975"/>
          <w:jc w:val="center"/>
        </w:trPr>
        <w:tc>
          <w:tcPr>
            <w:tcW w:w="705" w:type="dxa"/>
          </w:tcPr>
          <w:p w:rsidR="008D2AD6" w:rsidRPr="001B633A" w:rsidRDefault="008D2AD6" w:rsidP="001B633A">
            <w:pPr>
              <w:widowControl w:val="0"/>
              <w:spacing w:after="0" w:line="240" w:lineRule="auto"/>
              <w:jc w:val="center"/>
              <w:rPr>
                <w:rFonts w:ascii="Times New Roman" w:hAnsi="Times New Roman" w:cs="Times New Roman"/>
                <w:sz w:val="24"/>
                <w:szCs w:val="24"/>
              </w:rPr>
            </w:pPr>
            <w:r w:rsidRPr="001B633A">
              <w:rPr>
                <w:rFonts w:ascii="Times New Roman" w:hAnsi="Times New Roman" w:cs="Times New Roman"/>
                <w:sz w:val="24"/>
                <w:szCs w:val="24"/>
              </w:rPr>
              <w:t>1</w:t>
            </w:r>
          </w:p>
        </w:tc>
        <w:tc>
          <w:tcPr>
            <w:tcW w:w="2976" w:type="dxa"/>
          </w:tcPr>
          <w:p w:rsidR="008D2AD6" w:rsidRPr="001B633A" w:rsidRDefault="008D2AD6" w:rsidP="001B633A">
            <w:pPr>
              <w:widowControl w:val="0"/>
              <w:spacing w:after="0" w:line="240" w:lineRule="auto"/>
              <w:rPr>
                <w:rFonts w:ascii="Times New Roman" w:hAnsi="Times New Roman" w:cs="Times New Roman"/>
                <w:b/>
                <w:sz w:val="24"/>
                <w:szCs w:val="24"/>
              </w:rPr>
            </w:pPr>
            <w:r w:rsidRPr="001B633A">
              <w:rPr>
                <w:rFonts w:ascii="Times New Roman" w:hAnsi="Times New Roman" w:cs="Times New Roman"/>
                <w:b/>
                <w:sz w:val="24"/>
                <w:szCs w:val="24"/>
              </w:rPr>
              <w:t>Процедура надання роз’яснень щодо тендерної документації</w:t>
            </w:r>
          </w:p>
        </w:tc>
        <w:tc>
          <w:tcPr>
            <w:tcW w:w="6279" w:type="dxa"/>
          </w:tcPr>
          <w:p w:rsidR="008D2AD6" w:rsidRPr="001B633A" w:rsidRDefault="008D2AD6" w:rsidP="001B633A">
            <w:pPr>
              <w:widowControl w:val="0"/>
              <w:spacing w:after="0" w:line="240" w:lineRule="auto"/>
              <w:jc w:val="both"/>
              <w:rPr>
                <w:rFonts w:ascii="Times New Roman" w:hAnsi="Times New Roman" w:cs="Times New Roman"/>
                <w:sz w:val="24"/>
                <w:szCs w:val="24"/>
                <w:highlight w:val="white"/>
              </w:rPr>
            </w:pPr>
            <w:r w:rsidRPr="001B633A">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D2AD6" w:rsidRPr="001B633A" w:rsidRDefault="008D2AD6" w:rsidP="001B633A">
            <w:pPr>
              <w:widowControl w:val="0"/>
              <w:spacing w:after="0" w:line="240" w:lineRule="auto"/>
              <w:jc w:val="both"/>
              <w:rPr>
                <w:rFonts w:ascii="Times New Roman" w:hAnsi="Times New Roman" w:cs="Times New Roman"/>
                <w:sz w:val="24"/>
                <w:szCs w:val="24"/>
                <w:highlight w:val="white"/>
              </w:rPr>
            </w:pPr>
            <w:r w:rsidRPr="001B633A">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D2AD6" w:rsidRPr="001B633A" w:rsidRDefault="008D2AD6" w:rsidP="001B633A">
            <w:pPr>
              <w:widowControl w:val="0"/>
              <w:spacing w:after="0" w:line="240" w:lineRule="auto"/>
              <w:jc w:val="both"/>
              <w:rPr>
                <w:rFonts w:ascii="Times New Roman" w:hAnsi="Times New Roman" w:cs="Times New Roman"/>
                <w:sz w:val="24"/>
                <w:szCs w:val="24"/>
                <w:highlight w:val="white"/>
              </w:rPr>
            </w:pPr>
            <w:r w:rsidRPr="001B633A">
              <w:rPr>
                <w:rFonts w:ascii="Times New Roman" w:hAnsi="Times New Roman" w:cs="Times New Roman"/>
                <w:sz w:val="24"/>
                <w:szCs w:val="24"/>
                <w:highlight w:val="white"/>
              </w:rPr>
              <w:t xml:space="preserve">Замовник повинен </w:t>
            </w:r>
            <w:r w:rsidRPr="001B633A">
              <w:rPr>
                <w:rFonts w:ascii="Times New Roman" w:hAnsi="Times New Roman" w:cs="Times New Roman"/>
                <w:b/>
                <w:i/>
                <w:sz w:val="24"/>
                <w:szCs w:val="24"/>
                <w:highlight w:val="white"/>
              </w:rPr>
              <w:t>протягом трьох днів</w:t>
            </w:r>
            <w:r w:rsidRPr="001B633A">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D2AD6" w:rsidRPr="001B633A" w:rsidRDefault="008D2AD6" w:rsidP="001B633A">
            <w:pPr>
              <w:widowControl w:val="0"/>
              <w:spacing w:after="0" w:line="240" w:lineRule="auto"/>
              <w:jc w:val="both"/>
              <w:rPr>
                <w:rFonts w:ascii="Times New Roman" w:hAnsi="Times New Roman" w:cs="Times New Roman"/>
                <w:sz w:val="24"/>
                <w:szCs w:val="24"/>
                <w:highlight w:val="white"/>
              </w:rPr>
            </w:pPr>
            <w:r w:rsidRPr="001B633A">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D2AD6" w:rsidRPr="001B633A" w:rsidRDefault="008D2AD6" w:rsidP="001B633A">
            <w:pPr>
              <w:widowControl w:val="0"/>
              <w:spacing w:after="0" w:line="240" w:lineRule="auto"/>
              <w:jc w:val="both"/>
              <w:rPr>
                <w:rFonts w:ascii="Times New Roman" w:hAnsi="Times New Roman" w:cs="Times New Roman"/>
                <w:i/>
                <w:sz w:val="24"/>
                <w:szCs w:val="24"/>
              </w:rPr>
            </w:pPr>
            <w:r w:rsidRPr="001B633A">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B633A">
              <w:rPr>
                <w:rFonts w:ascii="Times New Roman" w:hAnsi="Times New Roman" w:cs="Times New Roman"/>
                <w:b/>
                <w:i/>
                <w:sz w:val="24"/>
                <w:szCs w:val="24"/>
                <w:highlight w:val="white"/>
              </w:rPr>
              <w:t>не менш як на чотири дні.</w:t>
            </w:r>
          </w:p>
        </w:tc>
      </w:tr>
      <w:tr w:rsidR="008D2AD6" w:rsidTr="003F6998">
        <w:trPr>
          <w:trHeight w:val="1119"/>
          <w:jc w:val="center"/>
        </w:trPr>
        <w:tc>
          <w:tcPr>
            <w:tcW w:w="705" w:type="dxa"/>
          </w:tcPr>
          <w:p w:rsidR="008D2AD6" w:rsidRPr="001B633A" w:rsidRDefault="008D2AD6" w:rsidP="001B633A">
            <w:pPr>
              <w:widowControl w:val="0"/>
              <w:spacing w:after="0" w:line="240" w:lineRule="auto"/>
              <w:jc w:val="center"/>
              <w:rPr>
                <w:rFonts w:ascii="Times New Roman" w:hAnsi="Times New Roman" w:cs="Times New Roman"/>
                <w:sz w:val="24"/>
                <w:szCs w:val="24"/>
              </w:rPr>
            </w:pPr>
            <w:r w:rsidRPr="001B633A">
              <w:rPr>
                <w:rFonts w:ascii="Times New Roman" w:hAnsi="Times New Roman" w:cs="Times New Roman"/>
                <w:color w:val="000000"/>
                <w:sz w:val="24"/>
                <w:szCs w:val="24"/>
              </w:rPr>
              <w:t>2</w:t>
            </w:r>
          </w:p>
        </w:tc>
        <w:tc>
          <w:tcPr>
            <w:tcW w:w="2976" w:type="dxa"/>
          </w:tcPr>
          <w:p w:rsidR="008D2AD6" w:rsidRPr="001B633A" w:rsidRDefault="008D2AD6" w:rsidP="001B633A">
            <w:pPr>
              <w:widowControl w:val="0"/>
              <w:spacing w:after="0" w:line="240" w:lineRule="auto"/>
              <w:rPr>
                <w:rFonts w:ascii="Times New Roman" w:hAnsi="Times New Roman" w:cs="Times New Roman"/>
                <w:sz w:val="24"/>
                <w:szCs w:val="24"/>
              </w:rPr>
            </w:pPr>
            <w:r w:rsidRPr="001B633A">
              <w:rPr>
                <w:rFonts w:ascii="Times New Roman" w:hAnsi="Times New Roman" w:cs="Times New Roman"/>
                <w:b/>
                <w:color w:val="000000"/>
                <w:sz w:val="24"/>
                <w:szCs w:val="24"/>
              </w:rPr>
              <w:t>Внесення змін до тендерної документації</w:t>
            </w:r>
          </w:p>
        </w:tc>
        <w:tc>
          <w:tcPr>
            <w:tcW w:w="6279" w:type="dxa"/>
          </w:tcPr>
          <w:p w:rsidR="008D2AD6" w:rsidRPr="001B633A" w:rsidRDefault="008D2AD6" w:rsidP="001B633A">
            <w:pPr>
              <w:widowControl w:val="0"/>
              <w:spacing w:after="0" w:line="240" w:lineRule="auto"/>
              <w:jc w:val="both"/>
              <w:rPr>
                <w:rFonts w:ascii="Times New Roman" w:hAnsi="Times New Roman" w:cs="Times New Roman"/>
                <w:sz w:val="24"/>
                <w:szCs w:val="24"/>
                <w:highlight w:val="white"/>
              </w:rPr>
            </w:pPr>
            <w:r w:rsidRPr="001B633A">
              <w:rPr>
                <w:rFonts w:ascii="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D2AD6" w:rsidRPr="001B633A" w:rsidRDefault="008D2AD6" w:rsidP="001B633A">
            <w:pPr>
              <w:widowControl w:val="0"/>
              <w:spacing w:after="0" w:line="240" w:lineRule="auto"/>
              <w:jc w:val="both"/>
              <w:rPr>
                <w:rFonts w:ascii="Times New Roman" w:hAnsi="Times New Roman" w:cs="Times New Roman"/>
                <w:sz w:val="24"/>
                <w:szCs w:val="24"/>
                <w:highlight w:val="white"/>
              </w:rPr>
            </w:pPr>
            <w:r w:rsidRPr="001B633A">
              <w:rPr>
                <w:rFonts w:ascii="Times New Roman" w:hAnsi="Times New Roman" w:cs="Times New Roman"/>
                <w:sz w:val="24"/>
                <w:szCs w:val="24"/>
                <w:highlight w:val="white"/>
              </w:rPr>
              <w:lastRenderedPageBreak/>
              <w:t>Зміни, що вносяться замовником до тендерної документації, розміщуються та відображаються в електронній системі закупівель</w:t>
            </w:r>
            <w:r w:rsidR="00FB62EF">
              <w:rPr>
                <w:rFonts w:ascii="Times New Roman" w:hAnsi="Times New Roman" w:cs="Times New Roman"/>
                <w:sz w:val="24"/>
                <w:szCs w:val="24"/>
                <w:highlight w:val="white"/>
              </w:rPr>
              <w:t xml:space="preserve"> </w:t>
            </w:r>
            <w:r w:rsidRPr="001B633A">
              <w:rPr>
                <w:rFonts w:ascii="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FB62EF">
              <w:rPr>
                <w:rFonts w:ascii="Times New Roman" w:hAnsi="Times New Roman" w:cs="Times New Roman"/>
                <w:b/>
                <w:i/>
                <w:sz w:val="24"/>
                <w:szCs w:val="24"/>
                <w:highlight w:val="white"/>
              </w:rPr>
              <w:t xml:space="preserve"> </w:t>
            </w:r>
            <w:r w:rsidRPr="001B633A">
              <w:rPr>
                <w:rFonts w:ascii="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1B633A">
              <w:rPr>
                <w:rFonts w:ascii="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D2AD6" w:rsidTr="001B633A">
        <w:trPr>
          <w:trHeight w:val="480"/>
          <w:jc w:val="center"/>
        </w:trPr>
        <w:tc>
          <w:tcPr>
            <w:tcW w:w="9960" w:type="dxa"/>
            <w:gridSpan w:val="3"/>
            <w:vAlign w:val="center"/>
          </w:tcPr>
          <w:p w:rsidR="008D2AD6" w:rsidRPr="001B633A" w:rsidRDefault="008D2AD6" w:rsidP="001B633A">
            <w:pPr>
              <w:widowControl w:val="0"/>
              <w:spacing w:after="0" w:line="240" w:lineRule="auto"/>
              <w:jc w:val="center"/>
              <w:rPr>
                <w:rFonts w:ascii="Times New Roman" w:hAnsi="Times New Roman" w:cs="Times New Roman"/>
                <w:sz w:val="24"/>
                <w:szCs w:val="24"/>
              </w:rPr>
            </w:pPr>
            <w:r w:rsidRPr="001B633A">
              <w:rPr>
                <w:rFonts w:ascii="Times New Roman" w:hAnsi="Times New Roman" w:cs="Times New Roman"/>
                <w:b/>
                <w:color w:val="000000"/>
                <w:sz w:val="24"/>
                <w:szCs w:val="24"/>
              </w:rPr>
              <w:lastRenderedPageBreak/>
              <w:t>Розділ 3. Інструкція з підготовки тендерної пропозиції</w:t>
            </w:r>
          </w:p>
        </w:tc>
      </w:tr>
      <w:tr w:rsidR="00037C03" w:rsidTr="003F6998">
        <w:trPr>
          <w:trHeight w:val="1119"/>
          <w:jc w:val="center"/>
        </w:trPr>
        <w:tc>
          <w:tcPr>
            <w:tcW w:w="705" w:type="dxa"/>
          </w:tcPr>
          <w:p w:rsidR="00037C03" w:rsidRPr="001B633A" w:rsidRDefault="00037C03" w:rsidP="00037C03">
            <w:pPr>
              <w:widowControl w:val="0"/>
              <w:spacing w:after="0" w:line="240" w:lineRule="auto"/>
              <w:jc w:val="center"/>
              <w:rPr>
                <w:rFonts w:ascii="Times New Roman" w:hAnsi="Times New Roman" w:cs="Times New Roman"/>
                <w:sz w:val="24"/>
                <w:szCs w:val="24"/>
              </w:rPr>
            </w:pPr>
            <w:r w:rsidRPr="001B633A">
              <w:rPr>
                <w:rFonts w:ascii="Times New Roman" w:hAnsi="Times New Roman" w:cs="Times New Roman"/>
                <w:b/>
                <w:color w:val="000000"/>
                <w:sz w:val="24"/>
                <w:szCs w:val="24"/>
              </w:rPr>
              <w:t>1</w:t>
            </w:r>
          </w:p>
        </w:tc>
        <w:tc>
          <w:tcPr>
            <w:tcW w:w="2976" w:type="dxa"/>
          </w:tcPr>
          <w:p w:rsidR="00037C03" w:rsidRPr="001B633A" w:rsidRDefault="00037C03" w:rsidP="00037C03">
            <w:pPr>
              <w:widowControl w:val="0"/>
              <w:spacing w:after="0" w:line="240" w:lineRule="auto"/>
              <w:rPr>
                <w:rFonts w:ascii="Times New Roman" w:hAnsi="Times New Roman" w:cs="Times New Roman"/>
                <w:sz w:val="24"/>
                <w:szCs w:val="24"/>
              </w:rPr>
            </w:pPr>
            <w:r w:rsidRPr="001B633A">
              <w:rPr>
                <w:rFonts w:ascii="Times New Roman" w:hAnsi="Times New Roman" w:cs="Times New Roman"/>
                <w:b/>
                <w:color w:val="000000"/>
                <w:sz w:val="24"/>
                <w:szCs w:val="24"/>
              </w:rPr>
              <w:t>Зміст і спосіб подання тендерної пропозиції</w:t>
            </w:r>
          </w:p>
        </w:tc>
        <w:tc>
          <w:tcPr>
            <w:tcW w:w="6279" w:type="dxa"/>
          </w:tcPr>
          <w:p w:rsidR="00037C03" w:rsidRPr="004837B1" w:rsidRDefault="00037C03" w:rsidP="00037C03">
            <w:pPr>
              <w:spacing w:before="150" w:after="150" w:line="240" w:lineRule="auto"/>
              <w:jc w:val="both"/>
              <w:rPr>
                <w:rFonts w:ascii="Times New Roman" w:eastAsia="Times New Roman" w:hAnsi="Times New Roman" w:cs="Times New Roman"/>
                <w:sz w:val="24"/>
                <w:szCs w:val="24"/>
              </w:rPr>
            </w:pPr>
            <w:r w:rsidRPr="004837B1">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пунктом 44 Особливостей і в тендерній документації, та шляхом завантаження:</w:t>
            </w:r>
          </w:p>
          <w:p w:rsidR="00037C03" w:rsidRPr="004837B1" w:rsidRDefault="00037C03" w:rsidP="00037C03">
            <w:pPr>
              <w:pStyle w:val="a6"/>
              <w:numPr>
                <w:ilvl w:val="0"/>
                <w:numId w:val="4"/>
              </w:numPr>
              <w:spacing w:before="150" w:after="150" w:line="240" w:lineRule="auto"/>
              <w:jc w:val="both"/>
              <w:rPr>
                <w:rFonts w:ascii="Times New Roman" w:eastAsia="Times New Roman" w:hAnsi="Times New Roman" w:cs="Times New Roman"/>
                <w:sz w:val="24"/>
                <w:szCs w:val="24"/>
              </w:rPr>
            </w:pPr>
            <w:r w:rsidRPr="004837B1">
              <w:rPr>
                <w:rFonts w:ascii="Times New Roman" w:eastAsia="Times New Roman" w:hAnsi="Times New Roman" w:cs="Times New Roman"/>
                <w:sz w:val="24"/>
                <w:szCs w:val="24"/>
              </w:rPr>
              <w:t xml:space="preserve">інформації та документи, які підтверджують відповідність учасника кваліфікаційним вимогам встановленим у </w:t>
            </w:r>
            <w:r w:rsidRPr="00565B9A">
              <w:rPr>
                <w:rFonts w:ascii="Times New Roman" w:eastAsia="Times New Roman" w:hAnsi="Times New Roman" w:cs="Times New Roman"/>
                <w:b/>
                <w:i/>
                <w:sz w:val="24"/>
                <w:szCs w:val="24"/>
              </w:rPr>
              <w:t>Додатку № 1</w:t>
            </w:r>
            <w:r w:rsidRPr="004837B1">
              <w:rPr>
                <w:rFonts w:ascii="Times New Roman" w:eastAsia="Times New Roman" w:hAnsi="Times New Roman" w:cs="Times New Roman"/>
                <w:sz w:val="24"/>
                <w:szCs w:val="24"/>
              </w:rPr>
              <w:t xml:space="preserve"> до тендерної документації;</w:t>
            </w:r>
          </w:p>
          <w:p w:rsidR="00037C03" w:rsidRPr="007B5CC5" w:rsidRDefault="00037C03" w:rsidP="00037C03">
            <w:pPr>
              <w:pStyle w:val="a6"/>
              <w:numPr>
                <w:ilvl w:val="0"/>
                <w:numId w:val="4"/>
              </w:numPr>
              <w:spacing w:before="150" w:after="150" w:line="240" w:lineRule="auto"/>
              <w:jc w:val="both"/>
              <w:rPr>
                <w:rFonts w:ascii="Times New Roman" w:eastAsia="Times New Roman" w:hAnsi="Times New Roman" w:cs="Times New Roman"/>
                <w:sz w:val="24"/>
                <w:szCs w:val="24"/>
              </w:rPr>
            </w:pPr>
            <w:r w:rsidRPr="007B5CC5">
              <w:rPr>
                <w:rFonts w:ascii="Times New Roman" w:eastAsia="Times New Roman" w:hAnsi="Times New Roman" w:cs="Times New Roman"/>
                <w:sz w:val="24"/>
                <w:szCs w:val="24"/>
              </w:rPr>
              <w:t xml:space="preserve">інформації про підтвердження відсутності підстав для відмови в участі у відкритих торгах, встановлені пунктом 44 Особливостей у відповідності до вимог визначених у </w:t>
            </w:r>
            <w:r w:rsidRPr="007B5CC5">
              <w:rPr>
                <w:rFonts w:ascii="Times New Roman" w:eastAsia="Times New Roman" w:hAnsi="Times New Roman" w:cs="Times New Roman"/>
                <w:b/>
                <w:i/>
                <w:sz w:val="24"/>
                <w:szCs w:val="24"/>
              </w:rPr>
              <w:t>Додатку № 2</w:t>
            </w:r>
            <w:r w:rsidRPr="007B5CC5">
              <w:rPr>
                <w:rFonts w:ascii="Times New Roman" w:eastAsia="Times New Roman" w:hAnsi="Times New Roman" w:cs="Times New Roman"/>
                <w:sz w:val="24"/>
                <w:szCs w:val="24"/>
              </w:rPr>
              <w:t xml:space="preserve"> до тендерної документації;</w:t>
            </w:r>
          </w:p>
          <w:p w:rsidR="00037C03" w:rsidRDefault="00037C03" w:rsidP="00037C03">
            <w:pPr>
              <w:pStyle w:val="a6"/>
              <w:numPr>
                <w:ilvl w:val="0"/>
                <w:numId w:val="4"/>
              </w:numPr>
              <w:spacing w:before="150" w:after="150" w:line="240" w:lineRule="auto"/>
              <w:jc w:val="both"/>
              <w:rPr>
                <w:rFonts w:ascii="Times New Roman" w:eastAsia="Times New Roman" w:hAnsi="Times New Roman" w:cs="Times New Roman"/>
                <w:sz w:val="24"/>
                <w:szCs w:val="24"/>
              </w:rPr>
            </w:pPr>
            <w:r w:rsidRPr="004837B1">
              <w:rPr>
                <w:rFonts w:ascii="Times New Roman" w:eastAsia="Times New Roman" w:hAnsi="Times New Roman" w:cs="Times New Roman"/>
                <w:sz w:val="24"/>
                <w:szCs w:val="24"/>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565B9A">
              <w:rPr>
                <w:rFonts w:ascii="Times New Roman" w:eastAsia="Times New Roman" w:hAnsi="Times New Roman" w:cs="Times New Roman"/>
                <w:b/>
                <w:i/>
                <w:sz w:val="24"/>
                <w:szCs w:val="24"/>
              </w:rPr>
              <w:t xml:space="preserve">Додатку № </w:t>
            </w:r>
            <w:r w:rsidR="007B5CC5" w:rsidRPr="007B5CC5">
              <w:rPr>
                <w:rFonts w:ascii="Times New Roman" w:eastAsia="Times New Roman" w:hAnsi="Times New Roman" w:cs="Times New Roman"/>
                <w:b/>
                <w:i/>
                <w:sz w:val="24"/>
                <w:szCs w:val="24"/>
              </w:rPr>
              <w:t>3</w:t>
            </w:r>
            <w:r w:rsidRPr="004837B1">
              <w:rPr>
                <w:rFonts w:ascii="Times New Roman" w:eastAsia="Times New Roman" w:hAnsi="Times New Roman" w:cs="Times New Roman"/>
                <w:sz w:val="24"/>
                <w:szCs w:val="24"/>
              </w:rPr>
              <w:t xml:space="preserve"> до тендерної документації;</w:t>
            </w:r>
          </w:p>
          <w:p w:rsidR="00287447" w:rsidRDefault="00287447" w:rsidP="00037C03">
            <w:pPr>
              <w:pStyle w:val="a6"/>
              <w:numPr>
                <w:ilvl w:val="0"/>
                <w:numId w:val="4"/>
              </w:num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Завірений учасником проєкт договору та лист погодження</w:t>
            </w:r>
            <w:r w:rsidR="006A25C4">
              <w:rPr>
                <w:rFonts w:ascii="Times New Roman" w:eastAsia="Times New Roman" w:hAnsi="Times New Roman" w:cs="Times New Roman"/>
                <w:sz w:val="24"/>
                <w:szCs w:val="24"/>
              </w:rPr>
              <w:t xml:space="preserve"> (у довільній формі)</w:t>
            </w:r>
            <w:r>
              <w:rPr>
                <w:rFonts w:ascii="Times New Roman" w:eastAsia="Times New Roman" w:hAnsi="Times New Roman" w:cs="Times New Roman"/>
                <w:sz w:val="24"/>
                <w:szCs w:val="24"/>
              </w:rPr>
              <w:t xml:space="preserve"> зі всіма умовами договору </w:t>
            </w:r>
            <w:r w:rsidRPr="00287447">
              <w:rPr>
                <w:rFonts w:ascii="Times New Roman" w:eastAsia="Times New Roman" w:hAnsi="Times New Roman" w:cs="Times New Roman"/>
                <w:b/>
                <w:i/>
                <w:sz w:val="24"/>
                <w:szCs w:val="24"/>
              </w:rPr>
              <w:t>Додаток №4</w:t>
            </w:r>
          </w:p>
          <w:p w:rsidR="00CB784E" w:rsidRPr="004837B1" w:rsidRDefault="00CB784E" w:rsidP="00037C03">
            <w:pPr>
              <w:pStyle w:val="a6"/>
              <w:numPr>
                <w:ilvl w:val="0"/>
                <w:numId w:val="4"/>
              </w:num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пропозицію, згідно </w:t>
            </w:r>
            <w:r w:rsidRPr="00CB784E">
              <w:rPr>
                <w:rFonts w:ascii="Times New Roman" w:eastAsia="Times New Roman" w:hAnsi="Times New Roman" w:cs="Times New Roman"/>
                <w:b/>
                <w:i/>
                <w:sz w:val="24"/>
                <w:szCs w:val="24"/>
              </w:rPr>
              <w:t>Додатку №5</w:t>
            </w:r>
          </w:p>
          <w:p w:rsidR="00037C03" w:rsidRPr="004837B1" w:rsidRDefault="00037C03" w:rsidP="00037C03">
            <w:pPr>
              <w:pStyle w:val="a6"/>
              <w:numPr>
                <w:ilvl w:val="0"/>
                <w:numId w:val="4"/>
              </w:numPr>
              <w:spacing w:before="150" w:after="150" w:line="240" w:lineRule="auto"/>
              <w:jc w:val="both"/>
              <w:rPr>
                <w:rFonts w:ascii="Times New Roman" w:eastAsia="Times New Roman" w:hAnsi="Times New Roman" w:cs="Times New Roman"/>
                <w:sz w:val="24"/>
                <w:szCs w:val="24"/>
              </w:rPr>
            </w:pPr>
            <w:r w:rsidRPr="004837B1">
              <w:rPr>
                <w:rFonts w:ascii="Times New Roman" w:eastAsia="Times New Roman" w:hAnsi="Times New Roman" w:cs="Times New Roman"/>
                <w:sz w:val="24"/>
                <w:szCs w:val="24"/>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037C03" w:rsidRPr="004837B1" w:rsidRDefault="00037C03" w:rsidP="00037C03">
            <w:pPr>
              <w:pStyle w:val="a6"/>
              <w:numPr>
                <w:ilvl w:val="0"/>
                <w:numId w:val="4"/>
              </w:numPr>
              <w:spacing w:before="150" w:after="150" w:line="240" w:lineRule="auto"/>
              <w:jc w:val="both"/>
              <w:rPr>
                <w:rFonts w:ascii="Times New Roman" w:eastAsia="Times New Roman" w:hAnsi="Times New Roman" w:cs="Times New Roman"/>
                <w:sz w:val="24"/>
                <w:szCs w:val="24"/>
              </w:rPr>
            </w:pPr>
            <w:r w:rsidRPr="004837B1">
              <w:rPr>
                <w:rFonts w:ascii="Times New Roman" w:eastAsia="Times New Roman" w:hAnsi="Times New Roman" w:cs="Times New Roman"/>
                <w:sz w:val="24"/>
                <w:szCs w:val="24"/>
              </w:rPr>
              <w:t>документ про створення такого об’єднання (у разі якщо тендерна пропозиція подається об’єднанням учасників);</w:t>
            </w:r>
          </w:p>
          <w:p w:rsidR="00037C03" w:rsidRPr="004837B1" w:rsidRDefault="00037C03" w:rsidP="00037C03">
            <w:pPr>
              <w:pStyle w:val="a6"/>
              <w:numPr>
                <w:ilvl w:val="0"/>
                <w:numId w:val="4"/>
              </w:numPr>
              <w:spacing w:before="150" w:after="150" w:line="240" w:lineRule="auto"/>
              <w:jc w:val="both"/>
              <w:rPr>
                <w:rFonts w:ascii="Times New Roman" w:eastAsia="Times New Roman" w:hAnsi="Times New Roman"/>
                <w:sz w:val="24"/>
                <w:szCs w:val="24"/>
              </w:rPr>
            </w:pPr>
            <w:r w:rsidRPr="004837B1">
              <w:rPr>
                <w:rFonts w:ascii="Times New Roman" w:eastAsia="Times New Roman" w:hAnsi="Times New Roman"/>
                <w:sz w:val="24"/>
                <w:szCs w:val="24"/>
              </w:rPr>
              <w:t xml:space="preserve">документи, які підтверджують повноваження особи на підписання тендерної пропозиції, якщо підписантом тендерної пропозиціє є не керівник </w:t>
            </w:r>
            <w:r w:rsidRPr="004837B1">
              <w:rPr>
                <w:rFonts w:ascii="Times New Roman" w:eastAsia="Times New Roman" w:hAnsi="Times New Roman"/>
                <w:sz w:val="24"/>
                <w:szCs w:val="24"/>
              </w:rPr>
              <w:lastRenderedPageBreak/>
              <w:t>учасника;</w:t>
            </w:r>
          </w:p>
          <w:p w:rsidR="00037C03" w:rsidRPr="004837B1" w:rsidRDefault="00037C03" w:rsidP="00037C03">
            <w:pPr>
              <w:pStyle w:val="a6"/>
              <w:numPr>
                <w:ilvl w:val="0"/>
                <w:numId w:val="4"/>
              </w:numPr>
              <w:spacing w:before="150" w:after="150" w:line="240" w:lineRule="auto"/>
              <w:jc w:val="both"/>
              <w:rPr>
                <w:rFonts w:ascii="Times New Roman" w:eastAsia="Times New Roman" w:hAnsi="Times New Roman" w:cs="Times New Roman"/>
                <w:sz w:val="24"/>
                <w:szCs w:val="24"/>
              </w:rPr>
            </w:pPr>
            <w:r w:rsidRPr="004837B1">
              <w:rPr>
                <w:rFonts w:ascii="Times New Roman" w:eastAsia="Times New Roman" w:hAnsi="Times New Roman" w:cs="Times New Roman"/>
                <w:sz w:val="24"/>
                <w:szCs w:val="24"/>
              </w:rPr>
              <w:t>інших документів та / або інформації визначені тендерною документацією та додатками.</w:t>
            </w:r>
          </w:p>
          <w:p w:rsidR="00037C03" w:rsidRPr="004837B1" w:rsidRDefault="00037C03" w:rsidP="00037C03">
            <w:pPr>
              <w:spacing w:before="150" w:after="150" w:line="240" w:lineRule="auto"/>
              <w:jc w:val="both"/>
              <w:rPr>
                <w:rFonts w:ascii="Times New Roman" w:eastAsia="Times New Roman" w:hAnsi="Times New Roman" w:cs="Times New Roman"/>
                <w:sz w:val="24"/>
                <w:szCs w:val="24"/>
              </w:rPr>
            </w:pPr>
            <w:r w:rsidRPr="004837B1">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037C03" w:rsidRPr="004837B1" w:rsidRDefault="00037C03" w:rsidP="00037C03">
            <w:pPr>
              <w:spacing w:before="150" w:after="150" w:line="240" w:lineRule="auto"/>
              <w:jc w:val="both"/>
              <w:rPr>
                <w:rFonts w:ascii="Times New Roman" w:eastAsia="Times New Roman" w:hAnsi="Times New Roman" w:cs="Times New Roman"/>
                <w:sz w:val="24"/>
                <w:szCs w:val="24"/>
              </w:rPr>
            </w:pPr>
            <w:r w:rsidRPr="004837B1">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037C03" w:rsidRPr="004837B1" w:rsidRDefault="00037C03" w:rsidP="00037C03">
            <w:pPr>
              <w:spacing w:before="150" w:after="150" w:line="240" w:lineRule="auto"/>
              <w:jc w:val="both"/>
              <w:rPr>
                <w:rFonts w:ascii="Times New Roman" w:eastAsia="Times New Roman" w:hAnsi="Times New Roman" w:cs="Times New Roman"/>
                <w:sz w:val="24"/>
                <w:szCs w:val="24"/>
              </w:rPr>
            </w:pPr>
            <w:r w:rsidRPr="004837B1">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037C03" w:rsidRPr="004837B1" w:rsidRDefault="00037C03" w:rsidP="00037C03">
            <w:pPr>
              <w:spacing w:before="150" w:after="150" w:line="240" w:lineRule="auto"/>
              <w:jc w:val="both"/>
              <w:rPr>
                <w:rFonts w:ascii="Times New Roman" w:eastAsia="Times New Roman" w:hAnsi="Times New Roman"/>
                <w:sz w:val="24"/>
                <w:szCs w:val="24"/>
              </w:rPr>
            </w:pPr>
            <w:r w:rsidRPr="004837B1">
              <w:rPr>
                <w:rFonts w:ascii="Times New Roman" w:eastAsia="Times New Roman" w:hAnsi="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037C03" w:rsidRPr="004837B1" w:rsidRDefault="00037C03" w:rsidP="00037C03">
            <w:pPr>
              <w:spacing w:before="150" w:after="150" w:line="240" w:lineRule="auto"/>
              <w:jc w:val="both"/>
              <w:rPr>
                <w:rFonts w:ascii="Times New Roman" w:eastAsia="Times New Roman" w:hAnsi="Times New Roman" w:cs="Times New Roman"/>
                <w:sz w:val="24"/>
                <w:szCs w:val="24"/>
              </w:rPr>
            </w:pPr>
            <w:r w:rsidRPr="004837B1">
              <w:rPr>
                <w:rFonts w:ascii="Times New Roman" w:eastAsia="Times New Roman" w:hAnsi="Times New Roman" w:cs="Times New Roman"/>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037C03" w:rsidRPr="004837B1" w:rsidRDefault="00037C03" w:rsidP="00037C03">
            <w:pPr>
              <w:spacing w:before="150" w:after="150" w:line="240" w:lineRule="auto"/>
              <w:jc w:val="both"/>
              <w:rPr>
                <w:rFonts w:ascii="Times New Roman" w:eastAsia="Times New Roman" w:hAnsi="Times New Roman" w:cs="Times New Roman"/>
                <w:sz w:val="24"/>
                <w:szCs w:val="24"/>
              </w:rPr>
            </w:pPr>
            <w:r w:rsidRPr="004837B1">
              <w:rPr>
                <w:rFonts w:ascii="Times New Roman" w:eastAsia="Times New Roman" w:hAnsi="Times New Roman" w:cs="Times New Roman"/>
                <w:sz w:val="24"/>
                <w:szCs w:val="24"/>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037C03" w:rsidRPr="004837B1" w:rsidRDefault="00037C03" w:rsidP="00037C03">
            <w:pPr>
              <w:spacing w:before="150" w:after="150" w:line="240" w:lineRule="auto"/>
              <w:jc w:val="both"/>
              <w:rPr>
                <w:rFonts w:ascii="Times New Roman" w:eastAsia="Times New Roman" w:hAnsi="Times New Roman" w:cs="Times New Roman"/>
                <w:sz w:val="24"/>
                <w:szCs w:val="24"/>
              </w:rPr>
            </w:pPr>
            <w:r w:rsidRPr="004837B1">
              <w:rPr>
                <w:rFonts w:ascii="Times New Roman" w:eastAsia="Times New Roman" w:hAnsi="Times New Roman" w:cs="Times New Roman"/>
                <w:sz w:val="24"/>
                <w:szCs w:val="24"/>
              </w:rPr>
              <w:t xml:space="preserve">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w:t>
            </w:r>
            <w:r w:rsidRPr="004837B1">
              <w:rPr>
                <w:rFonts w:ascii="Times New Roman" w:eastAsia="Times New Roman" w:hAnsi="Times New Roman" w:cs="Times New Roman"/>
                <w:sz w:val="24"/>
                <w:szCs w:val="24"/>
              </w:rPr>
              <w:lastRenderedPageBreak/>
              <w:t>документ.</w:t>
            </w:r>
          </w:p>
          <w:p w:rsidR="00037C03" w:rsidRPr="004837B1" w:rsidRDefault="00037C03" w:rsidP="00037C03">
            <w:pPr>
              <w:spacing w:before="150" w:after="150" w:line="240" w:lineRule="auto"/>
              <w:jc w:val="both"/>
              <w:rPr>
                <w:rFonts w:ascii="Times New Roman" w:eastAsia="Times New Roman" w:hAnsi="Times New Roman" w:cs="Times New Roman"/>
                <w:sz w:val="24"/>
                <w:szCs w:val="24"/>
              </w:rPr>
            </w:pPr>
            <w:r w:rsidRPr="004837B1">
              <w:rPr>
                <w:rFonts w:ascii="Times New Roman" w:eastAsia="Times New Roman" w:hAnsi="Times New Roman" w:cs="Times New Roman"/>
                <w:sz w:val="24"/>
                <w:szCs w:val="24"/>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37C03" w:rsidRPr="004837B1" w:rsidRDefault="00037C03" w:rsidP="00037C03">
            <w:pPr>
              <w:spacing w:before="150" w:after="150" w:line="240" w:lineRule="auto"/>
              <w:jc w:val="both"/>
              <w:rPr>
                <w:rFonts w:ascii="Times New Roman" w:eastAsia="Times New Roman" w:hAnsi="Times New Roman" w:cs="Times New Roman"/>
                <w:sz w:val="24"/>
                <w:szCs w:val="24"/>
              </w:rPr>
            </w:pPr>
            <w:r w:rsidRPr="004837B1">
              <w:rPr>
                <w:rFonts w:ascii="Times New Roman" w:eastAsia="Times New Roman" w:hAnsi="Times New Roman" w:cs="Times New Roman"/>
                <w:sz w:val="24"/>
                <w:szCs w:val="24"/>
              </w:rPr>
              <w:t>Перелікформальних помилок, затверджений наказом Мінекономіки від 15.04.2020 № 710:</w:t>
            </w:r>
          </w:p>
          <w:p w:rsidR="00037C03" w:rsidRPr="004837B1" w:rsidRDefault="00037C03" w:rsidP="00037C03">
            <w:pPr>
              <w:spacing w:before="150" w:after="150" w:line="240" w:lineRule="auto"/>
              <w:jc w:val="both"/>
              <w:rPr>
                <w:rFonts w:ascii="Times New Roman" w:eastAsia="Times New Roman" w:hAnsi="Times New Roman" w:cs="Times New Roman"/>
                <w:sz w:val="24"/>
                <w:szCs w:val="24"/>
              </w:rPr>
            </w:pPr>
            <w:r w:rsidRPr="004837B1">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037C03" w:rsidRPr="004837B1" w:rsidRDefault="00037C03" w:rsidP="00037C03">
            <w:pPr>
              <w:pStyle w:val="a6"/>
              <w:numPr>
                <w:ilvl w:val="0"/>
                <w:numId w:val="5"/>
              </w:numPr>
              <w:spacing w:before="150" w:after="150" w:line="240" w:lineRule="auto"/>
              <w:jc w:val="both"/>
              <w:rPr>
                <w:rFonts w:ascii="Times New Roman" w:eastAsia="Times New Roman" w:hAnsi="Times New Roman" w:cs="Times New Roman"/>
                <w:sz w:val="24"/>
                <w:szCs w:val="24"/>
              </w:rPr>
            </w:pPr>
            <w:r w:rsidRPr="004837B1">
              <w:rPr>
                <w:rFonts w:ascii="Times New Roman" w:eastAsia="Times New Roman" w:hAnsi="Times New Roman" w:cs="Times New Roman"/>
                <w:sz w:val="24"/>
                <w:szCs w:val="24"/>
              </w:rPr>
              <w:t xml:space="preserve">уживання великої літери; </w:t>
            </w:r>
          </w:p>
          <w:p w:rsidR="00037C03" w:rsidRPr="004837B1" w:rsidRDefault="00037C03" w:rsidP="00037C03">
            <w:pPr>
              <w:pStyle w:val="a6"/>
              <w:numPr>
                <w:ilvl w:val="0"/>
                <w:numId w:val="5"/>
              </w:numPr>
              <w:spacing w:before="150" w:after="150" w:line="240" w:lineRule="auto"/>
              <w:jc w:val="both"/>
              <w:rPr>
                <w:rFonts w:ascii="Times New Roman" w:eastAsia="Times New Roman" w:hAnsi="Times New Roman" w:cs="Times New Roman"/>
                <w:sz w:val="24"/>
                <w:szCs w:val="24"/>
              </w:rPr>
            </w:pPr>
            <w:r w:rsidRPr="004837B1">
              <w:rPr>
                <w:rFonts w:ascii="Times New Roman" w:eastAsia="Times New Roman" w:hAnsi="Times New Roman" w:cs="Times New Roman"/>
                <w:sz w:val="24"/>
                <w:szCs w:val="24"/>
              </w:rPr>
              <w:t xml:space="preserve">уживання розділових знаків та відмінювання слів у реченні; </w:t>
            </w:r>
          </w:p>
          <w:p w:rsidR="00037C03" w:rsidRPr="004837B1" w:rsidRDefault="00037C03" w:rsidP="00037C03">
            <w:pPr>
              <w:pStyle w:val="a6"/>
              <w:numPr>
                <w:ilvl w:val="0"/>
                <w:numId w:val="5"/>
              </w:numPr>
              <w:spacing w:before="150" w:after="150" w:line="240" w:lineRule="auto"/>
              <w:jc w:val="both"/>
              <w:rPr>
                <w:rFonts w:ascii="Times New Roman" w:eastAsia="Times New Roman" w:hAnsi="Times New Roman" w:cs="Times New Roman"/>
                <w:sz w:val="24"/>
                <w:szCs w:val="24"/>
              </w:rPr>
            </w:pPr>
            <w:r w:rsidRPr="004837B1">
              <w:rPr>
                <w:rFonts w:ascii="Times New Roman" w:eastAsia="Times New Roman" w:hAnsi="Times New Roman" w:cs="Times New Roman"/>
                <w:sz w:val="24"/>
                <w:szCs w:val="24"/>
              </w:rPr>
              <w:t xml:space="preserve">використання слова або мовного звороту, запозичених з іншої мови; </w:t>
            </w:r>
          </w:p>
          <w:p w:rsidR="00037C03" w:rsidRPr="004837B1" w:rsidRDefault="00037C03" w:rsidP="00037C03">
            <w:pPr>
              <w:pStyle w:val="a6"/>
              <w:numPr>
                <w:ilvl w:val="0"/>
                <w:numId w:val="5"/>
              </w:numPr>
              <w:spacing w:before="150" w:after="150" w:line="240" w:lineRule="auto"/>
              <w:jc w:val="both"/>
              <w:rPr>
                <w:rFonts w:ascii="Times New Roman" w:eastAsia="Times New Roman" w:hAnsi="Times New Roman" w:cs="Times New Roman"/>
                <w:sz w:val="24"/>
                <w:szCs w:val="24"/>
              </w:rPr>
            </w:pPr>
            <w:r w:rsidRPr="004837B1">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037C03" w:rsidRPr="004837B1" w:rsidRDefault="00037C03" w:rsidP="00037C03">
            <w:pPr>
              <w:pStyle w:val="a6"/>
              <w:numPr>
                <w:ilvl w:val="0"/>
                <w:numId w:val="5"/>
              </w:numPr>
              <w:spacing w:before="150" w:after="150" w:line="240" w:lineRule="auto"/>
              <w:jc w:val="both"/>
              <w:rPr>
                <w:rFonts w:ascii="Times New Roman" w:eastAsia="Times New Roman" w:hAnsi="Times New Roman" w:cs="Times New Roman"/>
                <w:sz w:val="24"/>
                <w:szCs w:val="24"/>
              </w:rPr>
            </w:pPr>
            <w:r w:rsidRPr="004837B1">
              <w:rPr>
                <w:rFonts w:ascii="Times New Roman" w:eastAsia="Times New Roman" w:hAnsi="Times New Roman" w:cs="Times New Roman"/>
                <w:sz w:val="24"/>
                <w:szCs w:val="24"/>
              </w:rPr>
              <w:t xml:space="preserve">застосування правил переносу частини слова з рядка в рядок; </w:t>
            </w:r>
          </w:p>
          <w:p w:rsidR="00037C03" w:rsidRPr="004837B1" w:rsidRDefault="00037C03" w:rsidP="00037C03">
            <w:pPr>
              <w:pStyle w:val="a6"/>
              <w:numPr>
                <w:ilvl w:val="0"/>
                <w:numId w:val="5"/>
              </w:numPr>
              <w:spacing w:before="150" w:after="150" w:line="240" w:lineRule="auto"/>
              <w:jc w:val="both"/>
              <w:rPr>
                <w:rFonts w:ascii="Times New Roman" w:eastAsia="Times New Roman" w:hAnsi="Times New Roman" w:cs="Times New Roman"/>
                <w:sz w:val="24"/>
                <w:szCs w:val="24"/>
              </w:rPr>
            </w:pPr>
            <w:r w:rsidRPr="004837B1">
              <w:rPr>
                <w:rFonts w:ascii="Times New Roman" w:eastAsia="Times New Roman" w:hAnsi="Times New Roman" w:cs="Times New Roman"/>
                <w:sz w:val="24"/>
                <w:szCs w:val="24"/>
              </w:rPr>
              <w:t xml:space="preserve">написання слів разом та/або окремо, та/або через дефіс; </w:t>
            </w:r>
          </w:p>
          <w:p w:rsidR="00037C03" w:rsidRPr="004837B1" w:rsidRDefault="00037C03" w:rsidP="00037C03">
            <w:pPr>
              <w:pStyle w:val="a6"/>
              <w:numPr>
                <w:ilvl w:val="0"/>
                <w:numId w:val="5"/>
              </w:numPr>
              <w:spacing w:before="150" w:after="150" w:line="240" w:lineRule="auto"/>
              <w:jc w:val="both"/>
              <w:rPr>
                <w:rFonts w:ascii="Times New Roman" w:eastAsia="Times New Roman" w:hAnsi="Times New Roman" w:cs="Times New Roman"/>
                <w:sz w:val="24"/>
                <w:szCs w:val="24"/>
              </w:rPr>
            </w:pPr>
            <w:r w:rsidRPr="004837B1">
              <w:rPr>
                <w:rFonts w:ascii="Times New Roman" w:eastAsia="Times New Roman" w:hAnsi="Times New Roman" w:cs="Times New Roman"/>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037C03" w:rsidRPr="004837B1" w:rsidRDefault="00037C03" w:rsidP="00037C03">
            <w:pPr>
              <w:spacing w:before="150" w:after="150" w:line="240" w:lineRule="auto"/>
              <w:jc w:val="both"/>
              <w:rPr>
                <w:rFonts w:ascii="Times New Roman" w:eastAsia="Times New Roman" w:hAnsi="Times New Roman" w:cs="Times New Roman"/>
                <w:sz w:val="24"/>
                <w:szCs w:val="24"/>
              </w:rPr>
            </w:pPr>
            <w:r w:rsidRPr="004837B1">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037C03" w:rsidRPr="004837B1" w:rsidRDefault="00037C03" w:rsidP="00037C03">
            <w:pPr>
              <w:spacing w:before="150" w:after="150" w:line="240" w:lineRule="auto"/>
              <w:jc w:val="both"/>
              <w:rPr>
                <w:rFonts w:ascii="Times New Roman" w:eastAsia="Times New Roman" w:hAnsi="Times New Roman" w:cs="Times New Roman"/>
                <w:sz w:val="24"/>
                <w:szCs w:val="24"/>
              </w:rPr>
            </w:pPr>
            <w:r w:rsidRPr="004837B1">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037C03" w:rsidRPr="004837B1" w:rsidRDefault="00037C03" w:rsidP="00037C03">
            <w:pPr>
              <w:spacing w:before="150" w:after="150" w:line="240" w:lineRule="auto"/>
              <w:jc w:val="both"/>
              <w:rPr>
                <w:rFonts w:ascii="Times New Roman" w:eastAsia="Times New Roman" w:hAnsi="Times New Roman" w:cs="Times New Roman"/>
                <w:sz w:val="24"/>
                <w:szCs w:val="24"/>
              </w:rPr>
            </w:pPr>
            <w:r w:rsidRPr="004837B1">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037C03" w:rsidRPr="004837B1" w:rsidRDefault="00037C03" w:rsidP="00037C03">
            <w:pPr>
              <w:spacing w:before="150" w:after="150" w:line="240" w:lineRule="auto"/>
              <w:jc w:val="both"/>
              <w:rPr>
                <w:rFonts w:ascii="Times New Roman" w:eastAsia="Times New Roman" w:hAnsi="Times New Roman" w:cs="Times New Roman"/>
                <w:sz w:val="24"/>
                <w:szCs w:val="24"/>
              </w:rPr>
            </w:pPr>
            <w:r w:rsidRPr="004837B1">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w:t>
            </w:r>
            <w:r w:rsidRPr="004837B1">
              <w:rPr>
                <w:rFonts w:ascii="Times New Roman" w:eastAsia="Times New Roman" w:hAnsi="Times New Roman" w:cs="Times New Roman"/>
                <w:sz w:val="24"/>
                <w:szCs w:val="24"/>
              </w:rPr>
              <w:lastRenderedPageBreak/>
              <w:t xml:space="preserve">закупівлі у своїй тендерній пропозиції, при цьому замовником не вимагається подання такого документа в тендерній документації. </w:t>
            </w:r>
          </w:p>
          <w:p w:rsidR="00037C03" w:rsidRPr="004837B1" w:rsidRDefault="00037C03" w:rsidP="00037C03">
            <w:pPr>
              <w:spacing w:before="150" w:after="150" w:line="240" w:lineRule="auto"/>
              <w:jc w:val="both"/>
              <w:rPr>
                <w:rFonts w:ascii="Times New Roman" w:eastAsia="Times New Roman" w:hAnsi="Times New Roman" w:cs="Times New Roman"/>
                <w:sz w:val="24"/>
                <w:szCs w:val="24"/>
              </w:rPr>
            </w:pPr>
            <w:r w:rsidRPr="004837B1">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037C03" w:rsidRPr="004837B1" w:rsidRDefault="00037C03" w:rsidP="00037C03">
            <w:pPr>
              <w:spacing w:before="150" w:after="150" w:line="240" w:lineRule="auto"/>
              <w:jc w:val="both"/>
              <w:rPr>
                <w:rFonts w:ascii="Times New Roman" w:eastAsia="Times New Roman" w:hAnsi="Times New Roman" w:cs="Times New Roman"/>
                <w:sz w:val="24"/>
                <w:szCs w:val="24"/>
              </w:rPr>
            </w:pPr>
            <w:r w:rsidRPr="004837B1">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037C03" w:rsidRPr="004837B1" w:rsidRDefault="00037C03" w:rsidP="00037C03">
            <w:pPr>
              <w:spacing w:before="150" w:after="150" w:line="240" w:lineRule="auto"/>
              <w:jc w:val="both"/>
              <w:rPr>
                <w:rFonts w:ascii="Times New Roman" w:eastAsia="Times New Roman" w:hAnsi="Times New Roman" w:cs="Times New Roman"/>
                <w:sz w:val="24"/>
                <w:szCs w:val="24"/>
              </w:rPr>
            </w:pPr>
            <w:r w:rsidRPr="004837B1">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037C03" w:rsidRPr="004837B1" w:rsidRDefault="00037C03" w:rsidP="00037C03">
            <w:pPr>
              <w:spacing w:before="150" w:after="150" w:line="240" w:lineRule="auto"/>
              <w:jc w:val="both"/>
              <w:rPr>
                <w:rFonts w:ascii="Times New Roman" w:eastAsia="Times New Roman" w:hAnsi="Times New Roman" w:cs="Times New Roman"/>
                <w:sz w:val="24"/>
                <w:szCs w:val="24"/>
              </w:rPr>
            </w:pPr>
            <w:r w:rsidRPr="004837B1">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037C03" w:rsidRPr="004837B1" w:rsidRDefault="00037C03" w:rsidP="00037C03">
            <w:pPr>
              <w:spacing w:before="150" w:after="150" w:line="240" w:lineRule="auto"/>
              <w:jc w:val="both"/>
              <w:rPr>
                <w:rFonts w:ascii="Times New Roman" w:eastAsia="Times New Roman" w:hAnsi="Times New Roman" w:cs="Times New Roman"/>
                <w:sz w:val="24"/>
                <w:szCs w:val="24"/>
              </w:rPr>
            </w:pPr>
            <w:r w:rsidRPr="004837B1">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037C03" w:rsidRPr="004837B1" w:rsidRDefault="00037C03" w:rsidP="00037C03">
            <w:pPr>
              <w:spacing w:before="150" w:after="150" w:line="240" w:lineRule="auto"/>
              <w:jc w:val="both"/>
              <w:rPr>
                <w:rFonts w:ascii="Times New Roman" w:eastAsia="Times New Roman" w:hAnsi="Times New Roman" w:cs="Times New Roman"/>
                <w:sz w:val="24"/>
                <w:szCs w:val="24"/>
              </w:rPr>
            </w:pPr>
            <w:r w:rsidRPr="004837B1">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037C03" w:rsidRPr="004837B1" w:rsidRDefault="00037C03" w:rsidP="00037C03">
            <w:pPr>
              <w:spacing w:before="150" w:after="150" w:line="240" w:lineRule="auto"/>
              <w:jc w:val="both"/>
              <w:rPr>
                <w:rFonts w:ascii="Times New Roman" w:eastAsia="Times New Roman" w:hAnsi="Times New Roman" w:cs="Times New Roman"/>
                <w:sz w:val="24"/>
                <w:szCs w:val="24"/>
              </w:rPr>
            </w:pPr>
            <w:r w:rsidRPr="004837B1">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37C03" w:rsidRPr="004837B1" w:rsidRDefault="00037C03" w:rsidP="00037C03">
            <w:pPr>
              <w:spacing w:before="150" w:after="150" w:line="240" w:lineRule="auto"/>
              <w:jc w:val="both"/>
              <w:rPr>
                <w:rFonts w:ascii="Times New Roman" w:eastAsia="Times New Roman" w:hAnsi="Times New Roman" w:cs="Times New Roman"/>
                <w:sz w:val="24"/>
                <w:szCs w:val="24"/>
              </w:rPr>
            </w:pPr>
            <w:r w:rsidRPr="004837B1">
              <w:rPr>
                <w:rFonts w:ascii="Times New Roman" w:eastAsia="Times New Roman" w:hAnsi="Times New Roman" w:cs="Times New Roman"/>
                <w:sz w:val="24"/>
                <w:szCs w:val="24"/>
              </w:rPr>
              <w:t>Приклади формальних помилок:</w:t>
            </w:r>
          </w:p>
          <w:p w:rsidR="00037C03" w:rsidRPr="004837B1" w:rsidRDefault="00037C03" w:rsidP="00037C03">
            <w:pPr>
              <w:pStyle w:val="a6"/>
              <w:numPr>
                <w:ilvl w:val="0"/>
                <w:numId w:val="6"/>
              </w:numPr>
              <w:spacing w:before="150" w:after="150" w:line="240" w:lineRule="auto"/>
              <w:jc w:val="both"/>
              <w:rPr>
                <w:rFonts w:ascii="Times New Roman" w:eastAsia="Times New Roman" w:hAnsi="Times New Roman" w:cs="Times New Roman"/>
                <w:sz w:val="24"/>
                <w:szCs w:val="24"/>
              </w:rPr>
            </w:pPr>
            <w:r w:rsidRPr="004837B1">
              <w:rPr>
                <w:rFonts w:ascii="Times New Roman" w:eastAsia="Times New Roman" w:hAnsi="Times New Roman" w:cs="Times New Roman"/>
                <w:sz w:val="24"/>
                <w:szCs w:val="24"/>
              </w:rPr>
              <w:t xml:space="preserve">«вінницька область» замість «Вінницька область» або «місто львів» замість «місто Львів»; </w:t>
            </w:r>
          </w:p>
          <w:p w:rsidR="00037C03" w:rsidRPr="004837B1" w:rsidRDefault="00037C03" w:rsidP="00037C03">
            <w:pPr>
              <w:pStyle w:val="a6"/>
              <w:numPr>
                <w:ilvl w:val="0"/>
                <w:numId w:val="6"/>
              </w:numPr>
              <w:spacing w:before="150" w:after="150" w:line="240" w:lineRule="auto"/>
              <w:jc w:val="both"/>
              <w:rPr>
                <w:rFonts w:ascii="Times New Roman" w:eastAsia="Times New Roman" w:hAnsi="Times New Roman" w:cs="Times New Roman"/>
                <w:sz w:val="24"/>
                <w:szCs w:val="24"/>
              </w:rPr>
            </w:pPr>
            <w:r w:rsidRPr="004837B1">
              <w:rPr>
                <w:rFonts w:ascii="Times New Roman" w:eastAsia="Times New Roman" w:hAnsi="Times New Roman" w:cs="Times New Roman"/>
                <w:sz w:val="24"/>
                <w:szCs w:val="24"/>
              </w:rPr>
              <w:t>«у складі тендерна пропозиція» замість «у складі тендерної пропозиції»;</w:t>
            </w:r>
          </w:p>
          <w:p w:rsidR="00037C03" w:rsidRPr="004837B1" w:rsidRDefault="00037C03" w:rsidP="00037C03">
            <w:pPr>
              <w:pStyle w:val="a6"/>
              <w:numPr>
                <w:ilvl w:val="0"/>
                <w:numId w:val="6"/>
              </w:numPr>
              <w:spacing w:before="150" w:after="150" w:line="240" w:lineRule="auto"/>
              <w:jc w:val="both"/>
              <w:rPr>
                <w:rFonts w:ascii="Times New Roman" w:eastAsia="Times New Roman" w:hAnsi="Times New Roman" w:cs="Times New Roman"/>
                <w:sz w:val="24"/>
                <w:szCs w:val="24"/>
              </w:rPr>
            </w:pPr>
            <w:r w:rsidRPr="004837B1">
              <w:rPr>
                <w:rFonts w:ascii="Times New Roman" w:eastAsia="Times New Roman" w:hAnsi="Times New Roman" w:cs="Times New Roman"/>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037C03" w:rsidRPr="004837B1" w:rsidRDefault="00037C03" w:rsidP="00037C03">
            <w:pPr>
              <w:pStyle w:val="a6"/>
              <w:numPr>
                <w:ilvl w:val="0"/>
                <w:numId w:val="6"/>
              </w:numPr>
              <w:spacing w:before="150" w:after="150" w:line="240" w:lineRule="auto"/>
              <w:jc w:val="both"/>
              <w:rPr>
                <w:rFonts w:ascii="Times New Roman" w:eastAsia="Times New Roman" w:hAnsi="Times New Roman" w:cs="Times New Roman"/>
                <w:sz w:val="24"/>
                <w:szCs w:val="24"/>
              </w:rPr>
            </w:pPr>
            <w:r w:rsidRPr="004837B1">
              <w:rPr>
                <w:rFonts w:ascii="Times New Roman" w:eastAsia="Times New Roman" w:hAnsi="Times New Roman" w:cs="Times New Roman"/>
                <w:sz w:val="24"/>
                <w:szCs w:val="24"/>
              </w:rPr>
              <w:t>«тендерна</w:t>
            </w:r>
            <w:r w:rsidR="00FB62EF">
              <w:rPr>
                <w:rFonts w:ascii="Times New Roman" w:eastAsia="Times New Roman" w:hAnsi="Times New Roman" w:cs="Times New Roman"/>
                <w:sz w:val="24"/>
                <w:szCs w:val="24"/>
              </w:rPr>
              <w:t xml:space="preserve"> </w:t>
            </w:r>
            <w:r w:rsidRPr="004837B1">
              <w:rPr>
                <w:rFonts w:ascii="Times New Roman" w:eastAsia="Times New Roman" w:hAnsi="Times New Roman" w:cs="Times New Roman"/>
                <w:sz w:val="24"/>
                <w:szCs w:val="24"/>
              </w:rPr>
              <w:t>пропозиція» замість «тендерна пропозиція»;</w:t>
            </w:r>
          </w:p>
          <w:p w:rsidR="00037C03" w:rsidRPr="004837B1" w:rsidRDefault="00037C03" w:rsidP="00037C03">
            <w:pPr>
              <w:pStyle w:val="a6"/>
              <w:numPr>
                <w:ilvl w:val="0"/>
                <w:numId w:val="6"/>
              </w:numPr>
              <w:spacing w:before="150" w:after="150" w:line="240" w:lineRule="auto"/>
              <w:jc w:val="both"/>
              <w:rPr>
                <w:rFonts w:ascii="Times New Roman" w:eastAsia="Times New Roman" w:hAnsi="Times New Roman" w:cs="Times New Roman"/>
                <w:sz w:val="24"/>
                <w:szCs w:val="24"/>
              </w:rPr>
            </w:pPr>
            <w:r w:rsidRPr="004837B1">
              <w:rPr>
                <w:rFonts w:ascii="Times New Roman" w:eastAsia="Times New Roman" w:hAnsi="Times New Roman" w:cs="Times New Roman"/>
                <w:sz w:val="24"/>
                <w:szCs w:val="24"/>
              </w:rPr>
              <w:lastRenderedPageBreak/>
              <w:t>«срток поставки» замість «строк поставки»;</w:t>
            </w:r>
          </w:p>
          <w:p w:rsidR="00037C03" w:rsidRPr="004837B1" w:rsidRDefault="00037C03" w:rsidP="00037C03">
            <w:pPr>
              <w:pStyle w:val="a6"/>
              <w:numPr>
                <w:ilvl w:val="0"/>
                <w:numId w:val="6"/>
              </w:numPr>
              <w:spacing w:before="150" w:after="150" w:line="240" w:lineRule="auto"/>
              <w:jc w:val="both"/>
              <w:rPr>
                <w:rFonts w:ascii="Times New Roman" w:eastAsia="Times New Roman" w:hAnsi="Times New Roman" w:cs="Times New Roman"/>
                <w:sz w:val="24"/>
                <w:szCs w:val="24"/>
              </w:rPr>
            </w:pPr>
            <w:r w:rsidRPr="004837B1">
              <w:rPr>
                <w:rFonts w:ascii="Times New Roman" w:eastAsia="Times New Roman" w:hAnsi="Times New Roman" w:cs="Times New Roman"/>
                <w:sz w:val="24"/>
                <w:szCs w:val="24"/>
              </w:rPr>
              <w:t>«Довідка» замість «Лист», «Гарантійний лист» замість «Довідка», «Лист» замість «Гарантійний лист» тощо;</w:t>
            </w:r>
          </w:p>
          <w:p w:rsidR="00037C03" w:rsidRPr="004837B1" w:rsidRDefault="00037C03" w:rsidP="00037C03">
            <w:pPr>
              <w:pStyle w:val="a6"/>
              <w:numPr>
                <w:ilvl w:val="0"/>
                <w:numId w:val="6"/>
              </w:numPr>
              <w:spacing w:before="150" w:after="150" w:line="240" w:lineRule="auto"/>
              <w:jc w:val="both"/>
              <w:rPr>
                <w:rFonts w:ascii="Times New Roman" w:eastAsia="Times New Roman" w:hAnsi="Times New Roman" w:cs="Times New Roman"/>
                <w:sz w:val="24"/>
                <w:szCs w:val="24"/>
              </w:rPr>
            </w:pPr>
            <w:r w:rsidRPr="004837B1">
              <w:rPr>
                <w:rFonts w:ascii="Times New Roman" w:eastAsia="Times New Roman" w:hAnsi="Times New Roman" w:cs="Times New Roman"/>
                <w:sz w:val="24"/>
                <w:szCs w:val="24"/>
              </w:rPr>
              <w:t>подання документа у форматі  «PDF» замість «JPEG», «JPEG» замість «PDF», «RAR» замість «PDF», «7z» замість «PDF» тощо.</w:t>
            </w:r>
          </w:p>
        </w:tc>
      </w:tr>
      <w:tr w:rsidR="00037C03" w:rsidTr="003F6998">
        <w:trPr>
          <w:trHeight w:val="913"/>
          <w:jc w:val="center"/>
        </w:trPr>
        <w:tc>
          <w:tcPr>
            <w:tcW w:w="705" w:type="dxa"/>
          </w:tcPr>
          <w:p w:rsidR="00037C03" w:rsidRPr="001B633A" w:rsidRDefault="00037C03" w:rsidP="00037C03">
            <w:pPr>
              <w:widowControl w:val="0"/>
              <w:spacing w:after="0" w:line="240" w:lineRule="auto"/>
              <w:jc w:val="center"/>
              <w:rPr>
                <w:rFonts w:ascii="Times New Roman" w:hAnsi="Times New Roman" w:cs="Times New Roman"/>
                <w:sz w:val="24"/>
                <w:szCs w:val="24"/>
              </w:rPr>
            </w:pPr>
            <w:r w:rsidRPr="001B633A">
              <w:rPr>
                <w:rFonts w:ascii="Times New Roman" w:hAnsi="Times New Roman" w:cs="Times New Roman"/>
                <w:color w:val="000000"/>
                <w:sz w:val="24"/>
                <w:szCs w:val="24"/>
              </w:rPr>
              <w:lastRenderedPageBreak/>
              <w:t>2</w:t>
            </w:r>
          </w:p>
        </w:tc>
        <w:tc>
          <w:tcPr>
            <w:tcW w:w="2976" w:type="dxa"/>
          </w:tcPr>
          <w:p w:rsidR="00037C03" w:rsidRPr="001B633A" w:rsidRDefault="00037C03" w:rsidP="00037C03">
            <w:pPr>
              <w:widowControl w:val="0"/>
              <w:spacing w:after="0" w:line="240" w:lineRule="auto"/>
              <w:rPr>
                <w:rFonts w:ascii="Times New Roman" w:hAnsi="Times New Roman" w:cs="Times New Roman"/>
                <w:sz w:val="24"/>
                <w:szCs w:val="24"/>
              </w:rPr>
            </w:pPr>
            <w:bookmarkStart w:id="1" w:name="_heading=h.tyjcwt" w:colFirst="0" w:colLast="0"/>
            <w:bookmarkEnd w:id="1"/>
            <w:r w:rsidRPr="001B633A">
              <w:rPr>
                <w:rFonts w:ascii="Times New Roman" w:hAnsi="Times New Roman" w:cs="Times New Roman"/>
                <w:b/>
                <w:color w:val="000000"/>
                <w:sz w:val="24"/>
                <w:szCs w:val="24"/>
              </w:rPr>
              <w:t>Забезпечення тендерної пропозиції</w:t>
            </w:r>
          </w:p>
        </w:tc>
        <w:tc>
          <w:tcPr>
            <w:tcW w:w="6279" w:type="dxa"/>
            <w:vAlign w:val="center"/>
          </w:tcPr>
          <w:p w:rsidR="00037C03" w:rsidRPr="001B633A" w:rsidRDefault="00037C03" w:rsidP="00037C03">
            <w:pPr>
              <w:widowControl w:val="0"/>
              <w:spacing w:after="0" w:line="240" w:lineRule="auto"/>
              <w:ind w:right="120"/>
              <w:jc w:val="both"/>
              <w:rPr>
                <w:rFonts w:ascii="Times New Roman" w:hAnsi="Times New Roman" w:cs="Times New Roman"/>
                <w:sz w:val="24"/>
                <w:szCs w:val="24"/>
              </w:rPr>
            </w:pPr>
            <w:r w:rsidRPr="001B633A">
              <w:rPr>
                <w:rFonts w:ascii="Times New Roman" w:hAnsi="Times New Roman" w:cs="Times New Roman"/>
                <w:sz w:val="24"/>
                <w:szCs w:val="24"/>
              </w:rPr>
              <w:t>Забезпечення тендерної пропозиції не вимагається.</w:t>
            </w:r>
          </w:p>
        </w:tc>
      </w:tr>
      <w:tr w:rsidR="00037C03" w:rsidTr="003F6998">
        <w:trPr>
          <w:trHeight w:val="1119"/>
          <w:jc w:val="center"/>
        </w:trPr>
        <w:tc>
          <w:tcPr>
            <w:tcW w:w="705" w:type="dxa"/>
          </w:tcPr>
          <w:p w:rsidR="00037C03" w:rsidRPr="001B633A" w:rsidRDefault="00037C03" w:rsidP="00037C03">
            <w:pPr>
              <w:widowControl w:val="0"/>
              <w:spacing w:after="0" w:line="240" w:lineRule="auto"/>
              <w:jc w:val="center"/>
              <w:rPr>
                <w:rFonts w:ascii="Times New Roman" w:hAnsi="Times New Roman" w:cs="Times New Roman"/>
                <w:sz w:val="24"/>
                <w:szCs w:val="24"/>
              </w:rPr>
            </w:pPr>
            <w:r w:rsidRPr="001B633A">
              <w:rPr>
                <w:rFonts w:ascii="Times New Roman" w:hAnsi="Times New Roman" w:cs="Times New Roman"/>
                <w:color w:val="000000"/>
                <w:sz w:val="24"/>
                <w:szCs w:val="24"/>
              </w:rPr>
              <w:t>3</w:t>
            </w:r>
          </w:p>
        </w:tc>
        <w:tc>
          <w:tcPr>
            <w:tcW w:w="2976" w:type="dxa"/>
          </w:tcPr>
          <w:p w:rsidR="00037C03" w:rsidRPr="001B633A" w:rsidRDefault="00037C03" w:rsidP="00037C03">
            <w:pPr>
              <w:widowControl w:val="0"/>
              <w:spacing w:after="0" w:line="240" w:lineRule="auto"/>
              <w:rPr>
                <w:rFonts w:ascii="Times New Roman" w:hAnsi="Times New Roman" w:cs="Times New Roman"/>
                <w:sz w:val="24"/>
                <w:szCs w:val="24"/>
              </w:rPr>
            </w:pPr>
            <w:r w:rsidRPr="001B633A">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279" w:type="dxa"/>
            <w:vAlign w:val="center"/>
          </w:tcPr>
          <w:p w:rsidR="00037C03" w:rsidRPr="001B633A" w:rsidRDefault="00037C03" w:rsidP="00037C03">
            <w:pPr>
              <w:widowControl w:val="0"/>
              <w:spacing w:after="0" w:line="240" w:lineRule="auto"/>
              <w:ind w:right="120"/>
              <w:jc w:val="both"/>
              <w:rPr>
                <w:rFonts w:ascii="Times New Roman" w:hAnsi="Times New Roman" w:cs="Times New Roman"/>
                <w:sz w:val="24"/>
                <w:szCs w:val="24"/>
              </w:rPr>
            </w:pPr>
            <w:r w:rsidRPr="001B633A">
              <w:rPr>
                <w:rFonts w:ascii="Times New Roman" w:hAnsi="Times New Roman" w:cs="Times New Roman"/>
                <w:sz w:val="24"/>
                <w:szCs w:val="24"/>
              </w:rPr>
              <w:t>Не передбачається.</w:t>
            </w:r>
          </w:p>
          <w:p w:rsidR="00037C03" w:rsidRPr="001B633A" w:rsidRDefault="00037C03" w:rsidP="00037C03">
            <w:pPr>
              <w:widowControl w:val="0"/>
              <w:shd w:val="clear" w:color="auto" w:fill="FFFFFF"/>
              <w:spacing w:after="0" w:line="240" w:lineRule="auto"/>
              <w:ind w:right="120"/>
              <w:jc w:val="both"/>
              <w:rPr>
                <w:rFonts w:ascii="Times New Roman" w:hAnsi="Times New Roman" w:cs="Times New Roman"/>
                <w:sz w:val="24"/>
                <w:szCs w:val="24"/>
              </w:rPr>
            </w:pPr>
          </w:p>
          <w:p w:rsidR="00037C03" w:rsidRPr="001B633A" w:rsidRDefault="00037C03" w:rsidP="00037C03">
            <w:pPr>
              <w:widowControl w:val="0"/>
              <w:spacing w:after="0" w:line="240" w:lineRule="auto"/>
              <w:jc w:val="both"/>
              <w:rPr>
                <w:rFonts w:ascii="Times New Roman" w:hAnsi="Times New Roman" w:cs="Times New Roman"/>
                <w:sz w:val="24"/>
                <w:szCs w:val="24"/>
              </w:rPr>
            </w:pPr>
          </w:p>
        </w:tc>
      </w:tr>
      <w:tr w:rsidR="00037C03" w:rsidTr="003F6998">
        <w:trPr>
          <w:trHeight w:val="560"/>
          <w:jc w:val="center"/>
        </w:trPr>
        <w:tc>
          <w:tcPr>
            <w:tcW w:w="705" w:type="dxa"/>
          </w:tcPr>
          <w:p w:rsidR="00037C03" w:rsidRPr="001B633A" w:rsidRDefault="00037C03" w:rsidP="00037C03">
            <w:pPr>
              <w:widowControl w:val="0"/>
              <w:spacing w:after="0" w:line="240" w:lineRule="auto"/>
              <w:jc w:val="center"/>
              <w:rPr>
                <w:rFonts w:ascii="Times New Roman" w:hAnsi="Times New Roman" w:cs="Times New Roman"/>
                <w:sz w:val="24"/>
                <w:szCs w:val="24"/>
              </w:rPr>
            </w:pPr>
            <w:r w:rsidRPr="001B633A">
              <w:rPr>
                <w:rFonts w:ascii="Times New Roman" w:hAnsi="Times New Roman" w:cs="Times New Roman"/>
                <w:color w:val="000000"/>
                <w:sz w:val="24"/>
                <w:szCs w:val="24"/>
              </w:rPr>
              <w:t>4</w:t>
            </w:r>
          </w:p>
        </w:tc>
        <w:tc>
          <w:tcPr>
            <w:tcW w:w="2976" w:type="dxa"/>
          </w:tcPr>
          <w:p w:rsidR="00037C03" w:rsidRPr="001B633A" w:rsidRDefault="00037C03" w:rsidP="00037C03">
            <w:pPr>
              <w:widowControl w:val="0"/>
              <w:spacing w:after="0" w:line="240" w:lineRule="auto"/>
              <w:rPr>
                <w:rFonts w:ascii="Times New Roman" w:hAnsi="Times New Roman" w:cs="Times New Roman"/>
                <w:sz w:val="24"/>
                <w:szCs w:val="24"/>
              </w:rPr>
            </w:pPr>
            <w:r w:rsidRPr="001B633A">
              <w:rPr>
                <w:rFonts w:ascii="Times New Roman" w:hAnsi="Times New Roman" w:cs="Times New Roman"/>
                <w:b/>
                <w:color w:val="000000"/>
                <w:sz w:val="24"/>
                <w:szCs w:val="24"/>
              </w:rPr>
              <w:t>Строк, протягом якого тендерні пропозиції є дійсними</w:t>
            </w:r>
          </w:p>
        </w:tc>
        <w:tc>
          <w:tcPr>
            <w:tcW w:w="6279" w:type="dxa"/>
            <w:vAlign w:val="center"/>
          </w:tcPr>
          <w:p w:rsidR="00565B9A" w:rsidRPr="004837B1" w:rsidRDefault="00565B9A" w:rsidP="00565B9A">
            <w:pPr>
              <w:spacing w:before="150" w:after="150" w:line="240" w:lineRule="auto"/>
              <w:jc w:val="both"/>
              <w:rPr>
                <w:rFonts w:ascii="Times New Roman" w:eastAsia="Times New Roman" w:hAnsi="Times New Roman" w:cs="Times New Roman"/>
                <w:sz w:val="24"/>
                <w:szCs w:val="24"/>
              </w:rPr>
            </w:pPr>
            <w:r w:rsidRPr="004837B1">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565B9A" w:rsidRPr="004837B1" w:rsidRDefault="00565B9A" w:rsidP="00565B9A">
            <w:pPr>
              <w:spacing w:before="150" w:after="150" w:line="240" w:lineRule="auto"/>
              <w:jc w:val="both"/>
              <w:rPr>
                <w:rFonts w:ascii="Times New Roman" w:eastAsia="Times New Roman" w:hAnsi="Times New Roman" w:cs="Times New Roman"/>
                <w:sz w:val="24"/>
                <w:szCs w:val="24"/>
              </w:rPr>
            </w:pPr>
            <w:r w:rsidRPr="004837B1">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65B9A" w:rsidRPr="004837B1" w:rsidRDefault="00565B9A" w:rsidP="00565B9A">
            <w:pPr>
              <w:spacing w:before="150" w:after="150" w:line="240" w:lineRule="auto"/>
              <w:jc w:val="both"/>
              <w:rPr>
                <w:rFonts w:ascii="Times New Roman" w:eastAsia="Times New Roman" w:hAnsi="Times New Roman" w:cs="Times New Roman"/>
                <w:sz w:val="24"/>
                <w:szCs w:val="24"/>
              </w:rPr>
            </w:pPr>
            <w:r w:rsidRPr="004837B1">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65B9A" w:rsidRPr="004837B1" w:rsidRDefault="00565B9A" w:rsidP="00565B9A">
            <w:pPr>
              <w:pStyle w:val="a6"/>
              <w:numPr>
                <w:ilvl w:val="0"/>
                <w:numId w:val="7"/>
              </w:numPr>
              <w:spacing w:before="150" w:after="150" w:line="240" w:lineRule="auto"/>
              <w:jc w:val="both"/>
              <w:rPr>
                <w:rFonts w:ascii="Times New Roman" w:eastAsia="Times New Roman" w:hAnsi="Times New Roman" w:cs="Times New Roman"/>
                <w:sz w:val="24"/>
                <w:szCs w:val="24"/>
              </w:rPr>
            </w:pPr>
            <w:r w:rsidRPr="004837B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65B9A" w:rsidRPr="004837B1" w:rsidRDefault="00565B9A" w:rsidP="00565B9A">
            <w:pPr>
              <w:pStyle w:val="a6"/>
              <w:numPr>
                <w:ilvl w:val="0"/>
                <w:numId w:val="7"/>
              </w:numPr>
              <w:spacing w:before="150" w:after="150" w:line="240" w:lineRule="auto"/>
              <w:jc w:val="both"/>
              <w:rPr>
                <w:rFonts w:ascii="Times New Roman" w:eastAsia="Times New Roman" w:hAnsi="Times New Roman" w:cs="Times New Roman"/>
                <w:sz w:val="24"/>
                <w:szCs w:val="24"/>
              </w:rPr>
            </w:pPr>
            <w:r w:rsidRPr="004837B1">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037C03" w:rsidRPr="001B633A" w:rsidRDefault="00565B9A" w:rsidP="00565B9A">
            <w:pPr>
              <w:widowControl w:val="0"/>
              <w:spacing w:after="0" w:line="240" w:lineRule="auto"/>
              <w:jc w:val="both"/>
              <w:rPr>
                <w:rFonts w:ascii="Times New Roman" w:hAnsi="Times New Roman" w:cs="Times New Roman"/>
                <w:strike/>
                <w:sz w:val="24"/>
                <w:szCs w:val="24"/>
              </w:rPr>
            </w:pPr>
            <w:r w:rsidRPr="004837B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37C03" w:rsidTr="003F6998">
        <w:trPr>
          <w:trHeight w:val="1119"/>
          <w:jc w:val="center"/>
        </w:trPr>
        <w:tc>
          <w:tcPr>
            <w:tcW w:w="705" w:type="dxa"/>
          </w:tcPr>
          <w:p w:rsidR="00037C03" w:rsidRPr="001B633A" w:rsidRDefault="00037C03" w:rsidP="00037C03">
            <w:pPr>
              <w:widowControl w:val="0"/>
              <w:spacing w:after="0" w:line="240" w:lineRule="auto"/>
              <w:jc w:val="center"/>
              <w:rPr>
                <w:rFonts w:ascii="Times New Roman" w:hAnsi="Times New Roman" w:cs="Times New Roman"/>
                <w:sz w:val="24"/>
                <w:szCs w:val="24"/>
              </w:rPr>
            </w:pPr>
            <w:r w:rsidRPr="001B633A">
              <w:rPr>
                <w:rFonts w:ascii="Times New Roman" w:hAnsi="Times New Roman" w:cs="Times New Roman"/>
                <w:color w:val="000000"/>
                <w:sz w:val="24"/>
                <w:szCs w:val="24"/>
              </w:rPr>
              <w:t>5</w:t>
            </w:r>
          </w:p>
        </w:tc>
        <w:tc>
          <w:tcPr>
            <w:tcW w:w="2976" w:type="dxa"/>
          </w:tcPr>
          <w:p w:rsidR="00037C03" w:rsidRPr="00E94DE5" w:rsidRDefault="00E94DE5" w:rsidP="00037C03">
            <w:pPr>
              <w:widowControl w:val="0"/>
              <w:spacing w:after="0" w:line="240" w:lineRule="auto"/>
              <w:rPr>
                <w:rFonts w:ascii="Times New Roman" w:hAnsi="Times New Roman" w:cs="Times New Roman"/>
                <w:b/>
                <w:sz w:val="24"/>
                <w:szCs w:val="24"/>
              </w:rPr>
            </w:pPr>
            <w:r w:rsidRPr="00E94DE5">
              <w:rPr>
                <w:rFonts w:ascii="Times New Roman" w:eastAsia="Times New Roman" w:hAnsi="Times New Roman" w:cs="Times New Roman"/>
                <w:b/>
                <w:sz w:val="24"/>
                <w:szCs w:val="24"/>
              </w:rPr>
              <w:t>Кваліфікаційні критерії до учасників та вимоги, встановлені пунктом 44 Особливостей</w:t>
            </w:r>
          </w:p>
        </w:tc>
        <w:tc>
          <w:tcPr>
            <w:tcW w:w="6279" w:type="dxa"/>
            <w:vAlign w:val="center"/>
          </w:tcPr>
          <w:p w:rsidR="00037C03" w:rsidRDefault="00037C03" w:rsidP="00037C03">
            <w:pPr>
              <w:widowControl w:val="0"/>
              <w:spacing w:after="0" w:line="240" w:lineRule="auto"/>
              <w:ind w:right="120"/>
              <w:jc w:val="both"/>
              <w:rPr>
                <w:rFonts w:ascii="Times New Roman" w:hAnsi="Times New Roman" w:cs="Times New Roman"/>
                <w:sz w:val="24"/>
                <w:szCs w:val="24"/>
              </w:rPr>
            </w:pPr>
            <w:r w:rsidRPr="001B633A">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B633A">
              <w:rPr>
                <w:rFonts w:ascii="Times New Roman" w:hAnsi="Times New Roman" w:cs="Times New Roman"/>
                <w:b/>
                <w:i/>
                <w:sz w:val="24"/>
                <w:szCs w:val="24"/>
              </w:rPr>
              <w:t>Додатку 1</w:t>
            </w:r>
            <w:r w:rsidRPr="001B633A">
              <w:rPr>
                <w:rFonts w:ascii="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00FB62EF">
              <w:rPr>
                <w:rFonts w:ascii="Times New Roman" w:hAnsi="Times New Roman" w:cs="Times New Roman"/>
                <w:sz w:val="24"/>
                <w:szCs w:val="24"/>
              </w:rPr>
              <w:t xml:space="preserve"> </w:t>
            </w:r>
            <w:r w:rsidRPr="001B633A">
              <w:rPr>
                <w:rFonts w:ascii="Times New Roman" w:hAnsi="Times New Roman" w:cs="Times New Roman"/>
                <w:b/>
                <w:i/>
                <w:sz w:val="24"/>
                <w:szCs w:val="24"/>
              </w:rPr>
              <w:t>Додатку 1</w:t>
            </w:r>
            <w:r w:rsidRPr="001B633A">
              <w:rPr>
                <w:rFonts w:ascii="Times New Roman" w:hAnsi="Times New Roman" w:cs="Times New Roman"/>
                <w:sz w:val="24"/>
                <w:szCs w:val="24"/>
              </w:rPr>
              <w:t xml:space="preserve"> до цієї тендерної документації. </w:t>
            </w:r>
          </w:p>
          <w:p w:rsidR="004D61DA" w:rsidRPr="004D61DA" w:rsidRDefault="004D61DA" w:rsidP="00037C03">
            <w:pPr>
              <w:widowControl w:val="0"/>
              <w:spacing w:after="0" w:line="240" w:lineRule="auto"/>
              <w:ind w:right="120"/>
              <w:jc w:val="both"/>
              <w:rPr>
                <w:rFonts w:ascii="Times New Roman" w:eastAsia="Times New Roman" w:hAnsi="Times New Roman" w:cs="Times New Roman"/>
                <w:b/>
                <w:sz w:val="24"/>
                <w:szCs w:val="24"/>
              </w:rPr>
            </w:pPr>
            <w:r w:rsidRPr="004837B1">
              <w:rPr>
                <w:rFonts w:ascii="Times New Roman" w:eastAsia="Times New Roman" w:hAnsi="Times New Roman" w:cs="Times New Roman"/>
                <w:sz w:val="24"/>
                <w:szCs w:val="24"/>
              </w:rPr>
              <w:t xml:space="preserve">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w:t>
            </w:r>
            <w:r w:rsidRPr="000B1365">
              <w:rPr>
                <w:rFonts w:ascii="Times New Roman" w:eastAsia="Times New Roman" w:hAnsi="Times New Roman" w:cs="Times New Roman"/>
                <w:sz w:val="24"/>
                <w:szCs w:val="24"/>
              </w:rPr>
              <w:t xml:space="preserve">у </w:t>
            </w:r>
            <w:r w:rsidRPr="000B1365">
              <w:rPr>
                <w:rFonts w:ascii="Times New Roman" w:eastAsia="Times New Roman" w:hAnsi="Times New Roman" w:cs="Times New Roman"/>
                <w:b/>
                <w:i/>
                <w:sz w:val="24"/>
                <w:szCs w:val="24"/>
              </w:rPr>
              <w:t>Додатку № 2:</w:t>
            </w:r>
          </w:p>
          <w:p w:rsidR="004D61DA" w:rsidRPr="00FB62EF" w:rsidRDefault="004D61DA" w:rsidP="0054139A">
            <w:pPr>
              <w:shd w:val="clear" w:color="auto" w:fill="FFFFFF"/>
              <w:spacing w:after="0" w:line="240" w:lineRule="auto"/>
              <w:ind w:firstLine="448"/>
              <w:jc w:val="both"/>
              <w:rPr>
                <w:rFonts w:ascii="Times New Roman" w:eastAsia="Times New Roman" w:hAnsi="Times New Roman" w:cs="Times New Roman"/>
                <w:sz w:val="24"/>
                <w:szCs w:val="24"/>
                <w:lang w:eastAsia="uk-UA"/>
              </w:rPr>
            </w:pPr>
            <w:r w:rsidRPr="00FB62EF">
              <w:rPr>
                <w:rFonts w:ascii="Times New Roman" w:eastAsia="Times New Roman" w:hAnsi="Times New Roman" w:cs="Times New Roman"/>
                <w:sz w:val="24"/>
                <w:szCs w:val="24"/>
                <w:lang w:eastAsia="uk-UA"/>
              </w:rPr>
              <w:t xml:space="preserve">-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FB62EF">
              <w:rPr>
                <w:rFonts w:ascii="Times New Roman" w:eastAsia="Times New Roman" w:hAnsi="Times New Roman" w:cs="Times New Roman"/>
                <w:sz w:val="24"/>
                <w:szCs w:val="24"/>
                <w:lang w:eastAsia="uk-UA"/>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D61DA" w:rsidRPr="00FB62EF" w:rsidRDefault="004D61DA" w:rsidP="0054139A">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2" w:name="n400"/>
            <w:bookmarkEnd w:id="2"/>
            <w:r w:rsidRPr="00FB62EF">
              <w:rPr>
                <w:rFonts w:ascii="Times New Roman" w:eastAsia="Times New Roman" w:hAnsi="Times New Roman" w:cs="Times New Roman"/>
                <w:sz w:val="24"/>
                <w:szCs w:val="24"/>
                <w:lang w:eastAsia="uk-UA"/>
              </w:rPr>
              <w:t>- відомості про юридичну особу, яка є учасником процедури закупівлі, внесено до Єдиного державного реєстру осіб, які вчинили</w:t>
            </w:r>
            <w:r w:rsidRPr="004D61DA">
              <w:rPr>
                <w:rFonts w:ascii="Times New Roman" w:eastAsia="Times New Roman" w:hAnsi="Times New Roman" w:cs="Times New Roman"/>
                <w:color w:val="333333"/>
                <w:sz w:val="24"/>
                <w:szCs w:val="24"/>
                <w:lang w:eastAsia="uk-UA"/>
              </w:rPr>
              <w:t xml:space="preserve"> </w:t>
            </w:r>
            <w:r w:rsidRPr="00FB62EF">
              <w:rPr>
                <w:rFonts w:ascii="Times New Roman" w:eastAsia="Times New Roman" w:hAnsi="Times New Roman" w:cs="Times New Roman"/>
                <w:sz w:val="24"/>
                <w:szCs w:val="24"/>
                <w:lang w:eastAsia="uk-UA"/>
              </w:rPr>
              <w:t>корупційні або пов’язані з корупцією правопорушення;</w:t>
            </w:r>
          </w:p>
          <w:p w:rsidR="004D61DA" w:rsidRPr="00FB62EF" w:rsidRDefault="004D61DA" w:rsidP="0054139A">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3" w:name="n401"/>
            <w:bookmarkEnd w:id="3"/>
            <w:r w:rsidRPr="00FB62EF">
              <w:rPr>
                <w:rFonts w:ascii="Times New Roman" w:eastAsia="Times New Roman" w:hAnsi="Times New Roman" w:cs="Times New Roman"/>
                <w:sz w:val="24"/>
                <w:szCs w:val="24"/>
                <w:lang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D61DA" w:rsidRPr="00FB62EF" w:rsidRDefault="004D61DA" w:rsidP="0054139A">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4" w:name="n402"/>
            <w:bookmarkEnd w:id="4"/>
            <w:r w:rsidRPr="00FB62EF">
              <w:rPr>
                <w:rFonts w:ascii="Times New Roman" w:eastAsia="Times New Roman" w:hAnsi="Times New Roman" w:cs="Times New Roman"/>
                <w:sz w:val="24"/>
                <w:szCs w:val="24"/>
                <w:lang w:eastAsia="uk-UA"/>
              </w:rPr>
              <w:t>-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sidRPr="00FB62EF">
                <w:rPr>
                  <w:rFonts w:ascii="Times New Roman" w:eastAsia="Times New Roman" w:hAnsi="Times New Roman" w:cs="Times New Roman"/>
                  <w:sz w:val="24"/>
                  <w:szCs w:val="24"/>
                  <w:u w:val="single"/>
                  <w:lang w:eastAsia="uk-UA"/>
                </w:rPr>
                <w:t>пунктом 4</w:t>
              </w:r>
            </w:hyperlink>
            <w:r w:rsidRPr="00FB62EF">
              <w:rPr>
                <w:rFonts w:ascii="Times New Roman" w:eastAsia="Times New Roman" w:hAnsi="Times New Roman" w:cs="Times New Roman"/>
                <w:sz w:val="24"/>
                <w:szCs w:val="24"/>
                <w:lang w:eastAsia="uk-UA"/>
              </w:rPr>
              <w:t> частини другої статті 6, </w:t>
            </w:r>
            <w:hyperlink r:id="rId9" w:anchor="n456" w:tgtFrame="_blank" w:history="1">
              <w:r w:rsidRPr="00FB62EF">
                <w:rPr>
                  <w:rFonts w:ascii="Times New Roman" w:eastAsia="Times New Roman" w:hAnsi="Times New Roman" w:cs="Times New Roman"/>
                  <w:sz w:val="24"/>
                  <w:szCs w:val="24"/>
                  <w:u w:val="single"/>
                  <w:lang w:eastAsia="uk-UA"/>
                </w:rPr>
                <w:t>пунктом 1</w:t>
              </w:r>
            </w:hyperlink>
            <w:r w:rsidRPr="00FB62EF">
              <w:rPr>
                <w:rFonts w:ascii="Times New Roman" w:eastAsia="Times New Roman" w:hAnsi="Times New Roman" w:cs="Times New Roman"/>
                <w:sz w:val="24"/>
                <w:szCs w:val="24"/>
                <w:lang w:eastAsia="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D61DA" w:rsidRPr="00FB62EF" w:rsidRDefault="004D61DA" w:rsidP="0054139A">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5" w:name="n403"/>
            <w:bookmarkEnd w:id="5"/>
            <w:r w:rsidRPr="00FB62EF">
              <w:rPr>
                <w:rFonts w:ascii="Times New Roman" w:eastAsia="Times New Roman" w:hAnsi="Times New Roman" w:cs="Times New Roman"/>
                <w:sz w:val="24"/>
                <w:szCs w:val="24"/>
                <w:lang w:eastAsia="uk-UA"/>
              </w:rPr>
              <w:t>-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D61DA" w:rsidRPr="00FB62EF" w:rsidRDefault="004D61DA" w:rsidP="0054139A">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6" w:name="n404"/>
            <w:bookmarkEnd w:id="6"/>
            <w:r w:rsidRPr="00FB62EF">
              <w:rPr>
                <w:rFonts w:ascii="Times New Roman" w:eastAsia="Times New Roman" w:hAnsi="Times New Roman" w:cs="Times New Roman"/>
                <w:sz w:val="24"/>
                <w:szCs w:val="24"/>
                <w:lang w:eastAsia="uk-UA"/>
              </w:rPr>
              <w:t>-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D61DA" w:rsidRPr="00FB62EF" w:rsidRDefault="004D61DA" w:rsidP="0054139A">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7" w:name="n405"/>
            <w:bookmarkEnd w:id="7"/>
            <w:r w:rsidRPr="00FB62EF">
              <w:rPr>
                <w:rFonts w:ascii="Times New Roman" w:eastAsia="Times New Roman" w:hAnsi="Times New Roman" w:cs="Times New Roman"/>
                <w:sz w:val="24"/>
                <w:szCs w:val="24"/>
                <w:lang w:eastAsia="uk-UA"/>
              </w:rPr>
              <w:t>-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D61DA" w:rsidRPr="00FB62EF" w:rsidRDefault="001E0246" w:rsidP="0054139A">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8" w:name="n406"/>
            <w:bookmarkEnd w:id="8"/>
            <w:r w:rsidRPr="00FB62EF">
              <w:rPr>
                <w:rFonts w:ascii="Times New Roman" w:eastAsia="Times New Roman" w:hAnsi="Times New Roman" w:cs="Times New Roman"/>
                <w:sz w:val="24"/>
                <w:szCs w:val="24"/>
                <w:lang w:eastAsia="uk-UA"/>
              </w:rPr>
              <w:t>-</w:t>
            </w:r>
            <w:r w:rsidR="004D61DA" w:rsidRPr="00FB62EF">
              <w:rPr>
                <w:rFonts w:ascii="Times New Roman" w:eastAsia="Times New Roman" w:hAnsi="Times New Roman" w:cs="Times New Roman"/>
                <w:sz w:val="24"/>
                <w:szCs w:val="24"/>
                <w:lang w:eastAsia="uk-UA"/>
              </w:rPr>
              <w:t xml:space="preserve"> учасник процедури закупівлі визнаний в установленому законом порядку банкрутом та стосовно нього відкрита ліквідаційна процедура;</w:t>
            </w:r>
          </w:p>
          <w:p w:rsidR="004D61DA" w:rsidRPr="00FB62EF" w:rsidRDefault="001E0246" w:rsidP="0054139A">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9" w:name="n407"/>
            <w:bookmarkEnd w:id="9"/>
            <w:r w:rsidRPr="00FB62EF">
              <w:rPr>
                <w:rFonts w:ascii="Times New Roman" w:eastAsia="Times New Roman" w:hAnsi="Times New Roman" w:cs="Times New Roman"/>
                <w:sz w:val="24"/>
                <w:szCs w:val="24"/>
                <w:lang w:eastAsia="uk-UA"/>
              </w:rPr>
              <w:t>-</w:t>
            </w:r>
            <w:r w:rsidR="004D61DA" w:rsidRPr="00FB62EF">
              <w:rPr>
                <w:rFonts w:ascii="Times New Roman" w:eastAsia="Times New Roman" w:hAnsi="Times New Roman" w:cs="Times New Roman"/>
                <w:sz w:val="24"/>
                <w:szCs w:val="24"/>
                <w:lang w:eastAsia="uk-UA"/>
              </w:rPr>
              <w:t xml:space="preserve"> 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004D61DA" w:rsidRPr="00FB62EF">
                <w:rPr>
                  <w:rFonts w:ascii="Times New Roman" w:eastAsia="Times New Roman" w:hAnsi="Times New Roman" w:cs="Times New Roman"/>
                  <w:sz w:val="24"/>
                  <w:szCs w:val="24"/>
                  <w:u w:val="single"/>
                  <w:lang w:eastAsia="uk-UA"/>
                </w:rPr>
                <w:t>пунктом 9</w:t>
              </w:r>
            </w:hyperlink>
            <w:r w:rsidR="004D61DA" w:rsidRPr="00FB62EF">
              <w:rPr>
                <w:rFonts w:ascii="Times New Roman" w:eastAsia="Times New Roman" w:hAnsi="Times New Roman" w:cs="Times New Roman"/>
                <w:sz w:val="24"/>
                <w:szCs w:val="24"/>
                <w:lang w:eastAsia="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D61DA" w:rsidRPr="00FB62EF" w:rsidRDefault="001E0246" w:rsidP="0054139A">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10" w:name="n408"/>
            <w:bookmarkEnd w:id="10"/>
            <w:r w:rsidRPr="00FB62EF">
              <w:rPr>
                <w:rFonts w:ascii="Times New Roman" w:eastAsia="Times New Roman" w:hAnsi="Times New Roman" w:cs="Times New Roman"/>
                <w:sz w:val="24"/>
                <w:szCs w:val="24"/>
                <w:lang w:eastAsia="uk-UA"/>
              </w:rPr>
              <w:t>-</w:t>
            </w:r>
            <w:r w:rsidR="004D61DA" w:rsidRPr="00FB62EF">
              <w:rPr>
                <w:rFonts w:ascii="Times New Roman" w:eastAsia="Times New Roman" w:hAnsi="Times New Roman" w:cs="Times New Roman"/>
                <w:sz w:val="24"/>
                <w:szCs w:val="24"/>
                <w:lang w:eastAsia="uk-UA"/>
              </w:rPr>
              <w:t xml:space="preserve"> юридична особа, яка є учасником процедури закупівлі (крім нерезидентів), не має антикорупційної</w:t>
            </w:r>
            <w:r w:rsidR="004D61DA" w:rsidRPr="004D61DA">
              <w:rPr>
                <w:rFonts w:ascii="Times New Roman" w:eastAsia="Times New Roman" w:hAnsi="Times New Roman" w:cs="Times New Roman"/>
                <w:color w:val="333333"/>
                <w:sz w:val="24"/>
                <w:szCs w:val="24"/>
                <w:lang w:eastAsia="uk-UA"/>
              </w:rPr>
              <w:t xml:space="preserve"> </w:t>
            </w:r>
            <w:r w:rsidR="004D61DA" w:rsidRPr="00FB62EF">
              <w:rPr>
                <w:rFonts w:ascii="Times New Roman" w:eastAsia="Times New Roman" w:hAnsi="Times New Roman" w:cs="Times New Roman"/>
                <w:sz w:val="24"/>
                <w:szCs w:val="24"/>
                <w:lang w:eastAsia="uk-UA"/>
              </w:rPr>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D61DA" w:rsidRPr="00FB62EF" w:rsidRDefault="001E0246" w:rsidP="0054139A">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11" w:name="n409"/>
            <w:bookmarkEnd w:id="11"/>
            <w:r w:rsidRPr="00FB62EF">
              <w:rPr>
                <w:rFonts w:ascii="Times New Roman" w:eastAsia="Times New Roman" w:hAnsi="Times New Roman" w:cs="Times New Roman"/>
                <w:sz w:val="24"/>
                <w:szCs w:val="24"/>
                <w:lang w:eastAsia="uk-UA"/>
              </w:rPr>
              <w:t>-</w:t>
            </w:r>
            <w:r w:rsidR="004D61DA" w:rsidRPr="00FB62EF">
              <w:rPr>
                <w:rFonts w:ascii="Times New Roman" w:eastAsia="Times New Roman" w:hAnsi="Times New Roman" w:cs="Times New Roman"/>
                <w:sz w:val="24"/>
                <w:szCs w:val="24"/>
                <w:lang w:eastAsia="uk-UA"/>
              </w:rPr>
              <w:t xml:space="preserve">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w:t>
            </w:r>
            <w:r w:rsidR="004D61DA" w:rsidRPr="004D61DA">
              <w:rPr>
                <w:rFonts w:ascii="Times New Roman" w:eastAsia="Times New Roman" w:hAnsi="Times New Roman" w:cs="Times New Roman"/>
                <w:color w:val="333333"/>
                <w:sz w:val="24"/>
                <w:szCs w:val="24"/>
                <w:lang w:eastAsia="uk-UA"/>
              </w:rPr>
              <w:t xml:space="preserve"> </w:t>
            </w:r>
            <w:r w:rsidR="004D61DA" w:rsidRPr="00FB62EF">
              <w:rPr>
                <w:rFonts w:ascii="Times New Roman" w:eastAsia="Times New Roman" w:hAnsi="Times New Roman" w:cs="Times New Roman"/>
                <w:sz w:val="24"/>
                <w:szCs w:val="24"/>
                <w:lang w:eastAsia="uk-UA"/>
              </w:rPr>
              <w:lastRenderedPageBreak/>
              <w:t>на здійснення у неї публічних закупівель товарів, робіт і послуг згідно із </w:t>
            </w:r>
            <w:hyperlink r:id="rId11" w:tgtFrame="_blank" w:history="1">
              <w:r w:rsidR="004D61DA" w:rsidRPr="00FB62EF">
                <w:rPr>
                  <w:rFonts w:ascii="Times New Roman" w:eastAsia="Times New Roman" w:hAnsi="Times New Roman" w:cs="Times New Roman"/>
                  <w:sz w:val="24"/>
                  <w:szCs w:val="24"/>
                  <w:u w:val="single"/>
                  <w:lang w:eastAsia="uk-UA"/>
                </w:rPr>
                <w:t>Законом України</w:t>
              </w:r>
            </w:hyperlink>
            <w:r w:rsidR="004D61DA" w:rsidRPr="00FB62EF">
              <w:rPr>
                <w:rFonts w:ascii="Times New Roman" w:eastAsia="Times New Roman" w:hAnsi="Times New Roman" w:cs="Times New Roman"/>
                <w:sz w:val="24"/>
                <w:szCs w:val="24"/>
                <w:lang w:eastAsia="uk-UA"/>
              </w:rPr>
              <w:t> “Про санкції”;</w:t>
            </w:r>
          </w:p>
          <w:p w:rsidR="004D61DA" w:rsidRPr="00FB62EF" w:rsidRDefault="001E0246" w:rsidP="0054139A">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12" w:name="n410"/>
            <w:bookmarkEnd w:id="12"/>
            <w:r w:rsidRPr="00FB62EF">
              <w:rPr>
                <w:rFonts w:ascii="Times New Roman" w:eastAsia="Times New Roman" w:hAnsi="Times New Roman" w:cs="Times New Roman"/>
                <w:sz w:val="24"/>
                <w:szCs w:val="24"/>
                <w:lang w:eastAsia="uk-UA"/>
              </w:rPr>
              <w:t>-</w:t>
            </w:r>
            <w:r w:rsidR="004D61DA" w:rsidRPr="00FB62EF">
              <w:rPr>
                <w:rFonts w:ascii="Times New Roman" w:eastAsia="Times New Roman" w:hAnsi="Times New Roman" w:cs="Times New Roman"/>
                <w:sz w:val="24"/>
                <w:szCs w:val="24"/>
                <w:lang w:eastAsia="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37C03" w:rsidRPr="001B633A" w:rsidRDefault="001E0246" w:rsidP="001E0246">
            <w:pPr>
              <w:widowControl w:val="0"/>
              <w:spacing w:after="0" w:line="240" w:lineRule="auto"/>
              <w:ind w:right="120"/>
              <w:jc w:val="both"/>
              <w:rPr>
                <w:rFonts w:ascii="Times New Roman" w:hAnsi="Times New Roman" w:cs="Times New Roman"/>
                <w:strike/>
                <w:sz w:val="24"/>
                <w:szCs w:val="24"/>
              </w:rPr>
            </w:pPr>
            <w:r w:rsidRPr="00FB62EF">
              <w:rPr>
                <w:rFonts w:ascii="Times New Roman" w:hAnsi="Times New Roman" w:cs="Times New Roman"/>
                <w:sz w:val="24"/>
                <w:szCs w:val="24"/>
                <w:shd w:val="clear" w:color="auto"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w:t>
            </w:r>
            <w:r w:rsidRPr="001E0246">
              <w:rPr>
                <w:rFonts w:ascii="Times New Roman" w:hAnsi="Times New Roman" w:cs="Times New Roman"/>
                <w:color w:val="333333"/>
                <w:sz w:val="24"/>
                <w:szCs w:val="24"/>
                <w:shd w:val="clear" w:color="auto" w:fill="FFFFFF"/>
              </w:rPr>
              <w:t xml:space="preserve">, </w:t>
            </w:r>
            <w:r w:rsidRPr="00FB62EF">
              <w:rPr>
                <w:rFonts w:ascii="Times New Roman" w:hAnsi="Times New Roman" w:cs="Times New Roman"/>
                <w:sz w:val="24"/>
                <w:szCs w:val="24"/>
                <w:shd w:val="clear" w:color="auto" w:fill="FFFFFF"/>
              </w:rPr>
              <w:t>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037C03" w:rsidTr="003F6998">
        <w:trPr>
          <w:trHeight w:val="1119"/>
          <w:jc w:val="center"/>
        </w:trPr>
        <w:tc>
          <w:tcPr>
            <w:tcW w:w="705" w:type="dxa"/>
          </w:tcPr>
          <w:p w:rsidR="00037C03" w:rsidRPr="001B633A" w:rsidRDefault="00037C03" w:rsidP="00037C03">
            <w:pPr>
              <w:widowControl w:val="0"/>
              <w:spacing w:after="0" w:line="240" w:lineRule="auto"/>
              <w:jc w:val="center"/>
              <w:rPr>
                <w:rFonts w:ascii="Times New Roman" w:hAnsi="Times New Roman" w:cs="Times New Roman"/>
                <w:sz w:val="24"/>
                <w:szCs w:val="24"/>
              </w:rPr>
            </w:pPr>
            <w:r w:rsidRPr="001B633A">
              <w:rPr>
                <w:rFonts w:ascii="Times New Roman" w:hAnsi="Times New Roman" w:cs="Times New Roman"/>
                <w:color w:val="000000"/>
                <w:sz w:val="24"/>
                <w:szCs w:val="24"/>
              </w:rPr>
              <w:lastRenderedPageBreak/>
              <w:t>6</w:t>
            </w:r>
          </w:p>
        </w:tc>
        <w:tc>
          <w:tcPr>
            <w:tcW w:w="2976" w:type="dxa"/>
          </w:tcPr>
          <w:p w:rsidR="00037C03" w:rsidRPr="001B633A" w:rsidRDefault="00037C03" w:rsidP="00037C03">
            <w:pPr>
              <w:widowControl w:val="0"/>
              <w:spacing w:after="0" w:line="240" w:lineRule="auto"/>
              <w:rPr>
                <w:rFonts w:ascii="Times New Roman" w:hAnsi="Times New Roman" w:cs="Times New Roman"/>
                <w:sz w:val="24"/>
                <w:szCs w:val="24"/>
              </w:rPr>
            </w:pPr>
            <w:r w:rsidRPr="001B633A">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279" w:type="dxa"/>
            <w:vAlign w:val="center"/>
          </w:tcPr>
          <w:p w:rsidR="00CA074C" w:rsidRDefault="00584AE3" w:rsidP="004F19F8">
            <w:pPr>
              <w:widowControl w:val="0"/>
              <w:spacing w:after="0" w:line="240" w:lineRule="auto"/>
              <w:ind w:right="120"/>
              <w:jc w:val="both"/>
              <w:rPr>
                <w:rFonts w:ascii="Times New Roman" w:eastAsia="Times New Roman" w:hAnsi="Times New Roman" w:cs="Times New Roman"/>
                <w:sz w:val="24"/>
                <w:szCs w:val="24"/>
              </w:rPr>
            </w:pPr>
            <w:r w:rsidRPr="004837B1">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p>
          <w:p w:rsidR="00037C03" w:rsidRPr="001B633A" w:rsidRDefault="003F6998" w:rsidP="005775C8">
            <w:pPr>
              <w:widowControl w:val="0"/>
              <w:spacing w:after="0" w:line="240" w:lineRule="auto"/>
              <w:ind w:right="120"/>
              <w:jc w:val="both"/>
              <w:rPr>
                <w:rFonts w:ascii="Times New Roman" w:hAnsi="Times New Roman" w:cs="Times New Roman"/>
                <w:sz w:val="24"/>
                <w:szCs w:val="24"/>
              </w:rPr>
            </w:pPr>
            <w:r>
              <w:rPr>
                <w:rFonts w:ascii="Times New Roman" w:eastAsia="Times New Roman" w:hAnsi="Times New Roman" w:cs="Times New Roman"/>
                <w:b/>
                <w:i/>
                <w:sz w:val="24"/>
                <w:szCs w:val="24"/>
              </w:rPr>
              <w:t xml:space="preserve">Додатку № </w:t>
            </w:r>
            <w:r w:rsidR="005775C8">
              <w:rPr>
                <w:rFonts w:ascii="Times New Roman" w:eastAsia="Times New Roman" w:hAnsi="Times New Roman" w:cs="Times New Roman"/>
                <w:b/>
                <w:i/>
                <w:sz w:val="24"/>
                <w:szCs w:val="24"/>
              </w:rPr>
              <w:t>3</w:t>
            </w:r>
            <w:r w:rsidR="00584AE3" w:rsidRPr="00CA074C">
              <w:rPr>
                <w:rFonts w:ascii="Times New Roman" w:eastAsia="Times New Roman" w:hAnsi="Times New Roman" w:cs="Times New Roman"/>
                <w:b/>
                <w:i/>
                <w:sz w:val="24"/>
                <w:szCs w:val="24"/>
              </w:rPr>
              <w:t>.</w:t>
            </w:r>
          </w:p>
        </w:tc>
      </w:tr>
      <w:tr w:rsidR="00037C03" w:rsidTr="003F6998">
        <w:trPr>
          <w:trHeight w:val="1119"/>
          <w:jc w:val="center"/>
        </w:trPr>
        <w:tc>
          <w:tcPr>
            <w:tcW w:w="705" w:type="dxa"/>
          </w:tcPr>
          <w:p w:rsidR="00037C03" w:rsidRPr="001B633A" w:rsidRDefault="00037C03" w:rsidP="00037C03">
            <w:pPr>
              <w:widowControl w:val="0"/>
              <w:spacing w:after="0" w:line="240" w:lineRule="auto"/>
              <w:jc w:val="center"/>
              <w:rPr>
                <w:rFonts w:ascii="Times New Roman" w:hAnsi="Times New Roman" w:cs="Times New Roman"/>
                <w:sz w:val="24"/>
                <w:szCs w:val="24"/>
              </w:rPr>
            </w:pPr>
            <w:r w:rsidRPr="001B633A">
              <w:rPr>
                <w:rFonts w:ascii="Times New Roman" w:hAnsi="Times New Roman" w:cs="Times New Roman"/>
                <w:sz w:val="24"/>
                <w:szCs w:val="24"/>
              </w:rPr>
              <w:t>7</w:t>
            </w:r>
          </w:p>
        </w:tc>
        <w:tc>
          <w:tcPr>
            <w:tcW w:w="2976" w:type="dxa"/>
          </w:tcPr>
          <w:p w:rsidR="00037C03" w:rsidRPr="00740CA4" w:rsidRDefault="00037C03" w:rsidP="00037C03">
            <w:pPr>
              <w:widowControl w:val="0"/>
              <w:spacing w:after="0" w:line="240" w:lineRule="auto"/>
              <w:rPr>
                <w:rFonts w:ascii="Times New Roman" w:hAnsi="Times New Roman" w:cs="Times New Roman"/>
                <w:sz w:val="24"/>
                <w:szCs w:val="24"/>
              </w:rPr>
            </w:pPr>
            <w:r w:rsidRPr="00740CA4">
              <w:rPr>
                <w:rFonts w:ascii="Times New Roman" w:hAnsi="Times New Roman" w:cs="Times New Roman"/>
                <w:b/>
                <w:sz w:val="24"/>
                <w:szCs w:val="24"/>
              </w:rPr>
              <w:t xml:space="preserve">Інформація про співвиконавця </w:t>
            </w:r>
          </w:p>
        </w:tc>
        <w:tc>
          <w:tcPr>
            <w:tcW w:w="6279" w:type="dxa"/>
            <w:vAlign w:val="center"/>
          </w:tcPr>
          <w:p w:rsidR="00037C03" w:rsidRPr="00985638" w:rsidRDefault="00037C03" w:rsidP="00037C03">
            <w:pPr>
              <w:widowControl w:val="0"/>
              <w:spacing w:after="0" w:line="240" w:lineRule="auto"/>
              <w:ind w:right="120"/>
              <w:jc w:val="both"/>
              <w:rPr>
                <w:rFonts w:ascii="Times New Roman" w:hAnsi="Times New Roman" w:cs="Times New Roman"/>
                <w:sz w:val="24"/>
                <w:szCs w:val="24"/>
              </w:rPr>
            </w:pPr>
            <w:r w:rsidRPr="00985638">
              <w:rPr>
                <w:rFonts w:ascii="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послуг як співвиконавця у обсязі не менше ніж 20 відсотків від вартості договору про закупівлю </w:t>
            </w:r>
            <w:r w:rsidRPr="00985638">
              <w:rPr>
                <w:rFonts w:ascii="Times New Roman" w:hAnsi="Times New Roman" w:cs="Times New Roman"/>
                <w:i/>
                <w:sz w:val="24"/>
                <w:szCs w:val="24"/>
              </w:rPr>
              <w:t>(надається у разі залучення).</w:t>
            </w:r>
          </w:p>
        </w:tc>
      </w:tr>
      <w:tr w:rsidR="00037C03" w:rsidTr="003F6998">
        <w:trPr>
          <w:trHeight w:val="841"/>
          <w:jc w:val="center"/>
        </w:trPr>
        <w:tc>
          <w:tcPr>
            <w:tcW w:w="705" w:type="dxa"/>
          </w:tcPr>
          <w:p w:rsidR="00037C03" w:rsidRPr="001B633A" w:rsidRDefault="00037C03" w:rsidP="00037C03">
            <w:pPr>
              <w:widowControl w:val="0"/>
              <w:spacing w:after="0" w:line="240" w:lineRule="auto"/>
              <w:jc w:val="center"/>
              <w:rPr>
                <w:rFonts w:ascii="Times New Roman" w:hAnsi="Times New Roman" w:cs="Times New Roman"/>
                <w:sz w:val="24"/>
                <w:szCs w:val="24"/>
              </w:rPr>
            </w:pPr>
            <w:r w:rsidRPr="001B633A">
              <w:rPr>
                <w:rFonts w:ascii="Times New Roman" w:hAnsi="Times New Roman" w:cs="Times New Roman"/>
                <w:sz w:val="24"/>
                <w:szCs w:val="24"/>
              </w:rPr>
              <w:t>8</w:t>
            </w:r>
          </w:p>
        </w:tc>
        <w:tc>
          <w:tcPr>
            <w:tcW w:w="2976" w:type="dxa"/>
          </w:tcPr>
          <w:p w:rsidR="00037C03" w:rsidRPr="001B633A" w:rsidRDefault="00037C03" w:rsidP="00037C03">
            <w:pPr>
              <w:widowControl w:val="0"/>
              <w:spacing w:after="0" w:line="240" w:lineRule="auto"/>
              <w:rPr>
                <w:rFonts w:ascii="Times New Roman" w:hAnsi="Times New Roman" w:cs="Times New Roman"/>
                <w:sz w:val="24"/>
                <w:szCs w:val="24"/>
              </w:rPr>
            </w:pPr>
            <w:r w:rsidRPr="001B633A">
              <w:rPr>
                <w:rFonts w:ascii="Times New Roman" w:hAnsi="Times New Roman" w:cs="Times New Roman"/>
                <w:b/>
                <w:color w:val="000000"/>
                <w:sz w:val="24"/>
                <w:szCs w:val="24"/>
              </w:rPr>
              <w:t>Унесення змін або відкликання тендерної пропозиції учасником</w:t>
            </w:r>
          </w:p>
        </w:tc>
        <w:tc>
          <w:tcPr>
            <w:tcW w:w="6279" w:type="dxa"/>
            <w:vAlign w:val="center"/>
          </w:tcPr>
          <w:p w:rsidR="00037C03" w:rsidRPr="001B633A" w:rsidRDefault="00037C03" w:rsidP="00037C03">
            <w:pPr>
              <w:widowControl w:val="0"/>
              <w:spacing w:after="0" w:line="240" w:lineRule="auto"/>
              <w:jc w:val="both"/>
              <w:rPr>
                <w:rFonts w:ascii="Times New Roman" w:hAnsi="Times New Roman" w:cs="Times New Roman"/>
                <w:sz w:val="24"/>
                <w:szCs w:val="24"/>
              </w:rPr>
            </w:pPr>
            <w:r w:rsidRPr="001B633A">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37C03" w:rsidTr="001B633A">
        <w:trPr>
          <w:trHeight w:val="442"/>
          <w:jc w:val="center"/>
        </w:trPr>
        <w:tc>
          <w:tcPr>
            <w:tcW w:w="9960" w:type="dxa"/>
            <w:gridSpan w:val="3"/>
            <w:vAlign w:val="center"/>
          </w:tcPr>
          <w:p w:rsidR="00037C03" w:rsidRPr="001B633A" w:rsidRDefault="00037C03" w:rsidP="00037C03">
            <w:pPr>
              <w:widowControl w:val="0"/>
              <w:spacing w:after="0" w:line="240" w:lineRule="auto"/>
              <w:jc w:val="center"/>
              <w:rPr>
                <w:rFonts w:ascii="Times New Roman" w:hAnsi="Times New Roman" w:cs="Times New Roman"/>
                <w:sz w:val="24"/>
                <w:szCs w:val="24"/>
              </w:rPr>
            </w:pPr>
            <w:r w:rsidRPr="001B633A">
              <w:rPr>
                <w:rFonts w:ascii="Times New Roman" w:hAnsi="Times New Roman" w:cs="Times New Roman"/>
                <w:b/>
                <w:color w:val="000000"/>
                <w:sz w:val="24"/>
                <w:szCs w:val="24"/>
              </w:rPr>
              <w:t>Розділ 4. Подання та розкриття тендерної пропозиції</w:t>
            </w:r>
          </w:p>
        </w:tc>
      </w:tr>
      <w:tr w:rsidR="00037C03" w:rsidTr="003F6998">
        <w:trPr>
          <w:trHeight w:val="1119"/>
          <w:jc w:val="center"/>
        </w:trPr>
        <w:tc>
          <w:tcPr>
            <w:tcW w:w="705" w:type="dxa"/>
          </w:tcPr>
          <w:p w:rsidR="00037C03" w:rsidRPr="001B633A" w:rsidRDefault="00037C03" w:rsidP="00037C03">
            <w:pPr>
              <w:widowControl w:val="0"/>
              <w:spacing w:after="0" w:line="240" w:lineRule="auto"/>
              <w:jc w:val="center"/>
              <w:rPr>
                <w:rFonts w:ascii="Times New Roman" w:hAnsi="Times New Roman" w:cs="Times New Roman"/>
                <w:sz w:val="24"/>
                <w:szCs w:val="24"/>
              </w:rPr>
            </w:pPr>
            <w:r w:rsidRPr="001B633A">
              <w:rPr>
                <w:rFonts w:ascii="Times New Roman" w:hAnsi="Times New Roman" w:cs="Times New Roman"/>
                <w:color w:val="000000"/>
                <w:sz w:val="24"/>
                <w:szCs w:val="24"/>
              </w:rPr>
              <w:t>1</w:t>
            </w:r>
          </w:p>
        </w:tc>
        <w:tc>
          <w:tcPr>
            <w:tcW w:w="2976" w:type="dxa"/>
          </w:tcPr>
          <w:p w:rsidR="00037C03" w:rsidRPr="001B633A" w:rsidRDefault="00037C03" w:rsidP="00037C03">
            <w:pPr>
              <w:widowControl w:val="0"/>
              <w:spacing w:after="0" w:line="240" w:lineRule="auto"/>
              <w:rPr>
                <w:rFonts w:ascii="Times New Roman" w:hAnsi="Times New Roman" w:cs="Times New Roman"/>
                <w:sz w:val="24"/>
                <w:szCs w:val="24"/>
              </w:rPr>
            </w:pPr>
            <w:r w:rsidRPr="001B633A">
              <w:rPr>
                <w:rFonts w:ascii="Times New Roman" w:hAnsi="Times New Roman" w:cs="Times New Roman"/>
                <w:b/>
                <w:color w:val="000000"/>
                <w:sz w:val="24"/>
                <w:szCs w:val="24"/>
              </w:rPr>
              <w:t>Кінцевий строк подання тендерної пропозиції</w:t>
            </w:r>
          </w:p>
        </w:tc>
        <w:tc>
          <w:tcPr>
            <w:tcW w:w="6279" w:type="dxa"/>
            <w:vAlign w:val="center"/>
          </w:tcPr>
          <w:p w:rsidR="00037C03" w:rsidRDefault="00037C03" w:rsidP="00037C03">
            <w:pPr>
              <w:widowControl w:val="0"/>
              <w:spacing w:after="0" w:line="240" w:lineRule="auto"/>
              <w:ind w:right="120"/>
              <w:jc w:val="both"/>
              <w:rPr>
                <w:rFonts w:ascii="Times New Roman" w:hAnsi="Times New Roman" w:cs="Times New Roman"/>
                <w:color w:val="000000"/>
                <w:sz w:val="24"/>
                <w:szCs w:val="24"/>
              </w:rPr>
            </w:pPr>
            <w:r w:rsidRPr="001B633A">
              <w:rPr>
                <w:rFonts w:ascii="Times New Roman" w:hAnsi="Times New Roman" w:cs="Times New Roman"/>
                <w:color w:val="000000"/>
                <w:sz w:val="24"/>
                <w:szCs w:val="24"/>
              </w:rPr>
              <w:t xml:space="preserve">Кінцевий строк подання тендерних пропозицій </w:t>
            </w:r>
            <w:r w:rsidRPr="001B633A">
              <w:rPr>
                <w:rFonts w:ascii="Times New Roman" w:hAnsi="Times New Roman" w:cs="Times New Roman"/>
                <w:sz w:val="24"/>
                <w:szCs w:val="24"/>
              </w:rPr>
              <w:t>—</w:t>
            </w:r>
          </w:p>
          <w:p w:rsidR="00037C03" w:rsidRPr="006D2360" w:rsidRDefault="00037C03" w:rsidP="00037C03">
            <w:pPr>
              <w:widowControl w:val="0"/>
              <w:spacing w:after="0" w:line="240" w:lineRule="auto"/>
              <w:ind w:right="120"/>
              <w:jc w:val="both"/>
              <w:rPr>
                <w:rFonts w:ascii="Times New Roman" w:hAnsi="Times New Roman" w:cs="Times New Roman"/>
                <w:sz w:val="24"/>
                <w:szCs w:val="24"/>
              </w:rPr>
            </w:pPr>
            <w:r w:rsidRPr="006D2360">
              <w:rPr>
                <w:rFonts w:ascii="Times New Roman" w:hAnsi="Times New Roman" w:cs="Times New Roman"/>
                <w:b/>
                <w:sz w:val="24"/>
                <w:szCs w:val="24"/>
              </w:rPr>
              <w:t>До «</w:t>
            </w:r>
            <w:r w:rsidR="006D2360" w:rsidRPr="006D2360">
              <w:rPr>
                <w:rFonts w:ascii="Times New Roman" w:hAnsi="Times New Roman" w:cs="Times New Roman"/>
                <w:b/>
                <w:sz w:val="24"/>
                <w:szCs w:val="24"/>
              </w:rPr>
              <w:t>1</w:t>
            </w:r>
            <w:r w:rsidR="00FB62EF">
              <w:rPr>
                <w:rFonts w:ascii="Times New Roman" w:hAnsi="Times New Roman" w:cs="Times New Roman"/>
                <w:b/>
                <w:sz w:val="24"/>
                <w:szCs w:val="24"/>
              </w:rPr>
              <w:t>8</w:t>
            </w:r>
            <w:r w:rsidRPr="006D2360">
              <w:rPr>
                <w:rFonts w:ascii="Times New Roman" w:hAnsi="Times New Roman" w:cs="Times New Roman"/>
                <w:b/>
                <w:sz w:val="24"/>
                <w:szCs w:val="24"/>
              </w:rPr>
              <w:t>» го</w:t>
            </w:r>
            <w:r w:rsidR="006D2360" w:rsidRPr="006D2360">
              <w:rPr>
                <w:rFonts w:ascii="Times New Roman" w:hAnsi="Times New Roman" w:cs="Times New Roman"/>
                <w:b/>
                <w:sz w:val="24"/>
                <w:szCs w:val="24"/>
              </w:rPr>
              <w:t>д</w:t>
            </w:r>
            <w:r w:rsidRPr="006D2360">
              <w:rPr>
                <w:rFonts w:ascii="Times New Roman" w:hAnsi="Times New Roman" w:cs="Times New Roman"/>
                <w:b/>
                <w:sz w:val="24"/>
                <w:szCs w:val="24"/>
              </w:rPr>
              <w:t xml:space="preserve">. «00» хв. </w:t>
            </w:r>
            <w:r w:rsidR="006D2360" w:rsidRPr="006D2360">
              <w:rPr>
                <w:rFonts w:ascii="Times New Roman" w:hAnsi="Times New Roman" w:cs="Times New Roman"/>
                <w:b/>
                <w:sz w:val="24"/>
                <w:szCs w:val="24"/>
              </w:rPr>
              <w:t>0</w:t>
            </w:r>
            <w:r w:rsidR="00483DFC">
              <w:rPr>
                <w:rFonts w:ascii="Times New Roman" w:hAnsi="Times New Roman" w:cs="Times New Roman"/>
                <w:b/>
                <w:sz w:val="24"/>
                <w:szCs w:val="24"/>
              </w:rPr>
              <w:t>5</w:t>
            </w:r>
            <w:r w:rsidR="006D2360" w:rsidRPr="006D2360">
              <w:rPr>
                <w:rFonts w:ascii="Times New Roman" w:hAnsi="Times New Roman" w:cs="Times New Roman"/>
                <w:b/>
                <w:sz w:val="24"/>
                <w:szCs w:val="24"/>
              </w:rPr>
              <w:t xml:space="preserve"> квітня</w:t>
            </w:r>
            <w:r w:rsidRPr="006D2360">
              <w:rPr>
                <w:rFonts w:ascii="Times New Roman" w:hAnsi="Times New Roman" w:cs="Times New Roman"/>
                <w:b/>
                <w:sz w:val="24"/>
                <w:szCs w:val="24"/>
              </w:rPr>
              <w:t xml:space="preserve"> 2023 року </w:t>
            </w:r>
          </w:p>
          <w:p w:rsidR="00037C03" w:rsidRPr="001B633A" w:rsidRDefault="00037C03" w:rsidP="00037C03">
            <w:pPr>
              <w:widowControl w:val="0"/>
              <w:spacing w:after="0" w:line="240" w:lineRule="auto"/>
              <w:jc w:val="both"/>
              <w:rPr>
                <w:rFonts w:ascii="Times New Roman" w:hAnsi="Times New Roman" w:cs="Times New Roman"/>
                <w:sz w:val="24"/>
                <w:szCs w:val="24"/>
              </w:rPr>
            </w:pPr>
            <w:r w:rsidRPr="001B633A">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37C03" w:rsidRPr="001B633A" w:rsidRDefault="00037C03" w:rsidP="00037C03">
            <w:pPr>
              <w:widowControl w:val="0"/>
              <w:spacing w:after="0" w:line="240" w:lineRule="auto"/>
              <w:jc w:val="both"/>
              <w:rPr>
                <w:rFonts w:ascii="Times New Roman" w:hAnsi="Times New Roman" w:cs="Times New Roman"/>
                <w:sz w:val="24"/>
                <w:szCs w:val="24"/>
              </w:rPr>
            </w:pPr>
            <w:r w:rsidRPr="001B633A">
              <w:rPr>
                <w:rFonts w:ascii="Times New Roman" w:hAnsi="Times New Roman" w:cs="Times New Roman"/>
                <w:sz w:val="24"/>
                <w:szCs w:val="24"/>
              </w:rPr>
              <w:t xml:space="preserve">Електронна система закупівель автоматично формує та </w:t>
            </w:r>
            <w:r w:rsidRPr="001B633A">
              <w:rPr>
                <w:rFonts w:ascii="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rsidR="00037C03" w:rsidRPr="001B633A" w:rsidRDefault="00037C03" w:rsidP="00037C03">
            <w:pPr>
              <w:widowControl w:val="0"/>
              <w:spacing w:after="0" w:line="240" w:lineRule="auto"/>
              <w:jc w:val="both"/>
              <w:rPr>
                <w:rFonts w:ascii="Times New Roman" w:hAnsi="Times New Roman" w:cs="Times New Roman"/>
                <w:strike/>
                <w:sz w:val="24"/>
                <w:szCs w:val="24"/>
              </w:rPr>
            </w:pPr>
            <w:r w:rsidRPr="001B633A">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151FF" w:rsidTr="003F6998">
        <w:trPr>
          <w:trHeight w:val="1119"/>
          <w:jc w:val="center"/>
        </w:trPr>
        <w:tc>
          <w:tcPr>
            <w:tcW w:w="705" w:type="dxa"/>
          </w:tcPr>
          <w:p w:rsidR="002151FF" w:rsidRPr="001B633A" w:rsidRDefault="002151FF" w:rsidP="002151FF">
            <w:pPr>
              <w:widowControl w:val="0"/>
              <w:spacing w:after="0" w:line="240" w:lineRule="auto"/>
              <w:jc w:val="center"/>
              <w:rPr>
                <w:rFonts w:ascii="Times New Roman" w:hAnsi="Times New Roman" w:cs="Times New Roman"/>
                <w:sz w:val="24"/>
                <w:szCs w:val="24"/>
              </w:rPr>
            </w:pPr>
            <w:r w:rsidRPr="001B633A">
              <w:rPr>
                <w:rFonts w:ascii="Times New Roman" w:hAnsi="Times New Roman" w:cs="Times New Roman"/>
                <w:color w:val="000000"/>
                <w:sz w:val="24"/>
                <w:szCs w:val="24"/>
              </w:rPr>
              <w:lastRenderedPageBreak/>
              <w:t>2</w:t>
            </w:r>
          </w:p>
        </w:tc>
        <w:tc>
          <w:tcPr>
            <w:tcW w:w="2976" w:type="dxa"/>
          </w:tcPr>
          <w:p w:rsidR="002151FF" w:rsidRPr="001B633A" w:rsidRDefault="002151FF" w:rsidP="002151FF">
            <w:pPr>
              <w:widowControl w:val="0"/>
              <w:spacing w:after="0" w:line="240" w:lineRule="auto"/>
              <w:rPr>
                <w:rFonts w:ascii="Times New Roman" w:hAnsi="Times New Roman" w:cs="Times New Roman"/>
                <w:sz w:val="24"/>
                <w:szCs w:val="24"/>
              </w:rPr>
            </w:pPr>
            <w:r w:rsidRPr="001B633A">
              <w:rPr>
                <w:rFonts w:ascii="Times New Roman" w:hAnsi="Times New Roman" w:cs="Times New Roman"/>
                <w:b/>
                <w:color w:val="000000"/>
                <w:sz w:val="24"/>
                <w:szCs w:val="24"/>
              </w:rPr>
              <w:t>Порядок розкриття тендерної пропозиції</w:t>
            </w:r>
          </w:p>
        </w:tc>
        <w:tc>
          <w:tcPr>
            <w:tcW w:w="6279" w:type="dxa"/>
          </w:tcPr>
          <w:p w:rsidR="002151FF" w:rsidRPr="004837B1" w:rsidRDefault="002151FF" w:rsidP="002151FF">
            <w:pPr>
              <w:spacing w:before="150" w:after="150" w:line="240" w:lineRule="auto"/>
              <w:jc w:val="both"/>
              <w:rPr>
                <w:rFonts w:ascii="Times New Roman" w:eastAsia="Times New Roman" w:hAnsi="Times New Roman"/>
                <w:sz w:val="24"/>
                <w:szCs w:val="24"/>
              </w:rPr>
            </w:pPr>
            <w:r w:rsidRPr="004837B1">
              <w:rPr>
                <w:rFonts w:ascii="Times New Roman" w:eastAsia="Times New Roman" w:hAnsi="Times New Roman"/>
                <w:sz w:val="24"/>
                <w:szCs w:val="24"/>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2151FF" w:rsidRPr="004837B1" w:rsidRDefault="002151FF" w:rsidP="002151FF">
            <w:pPr>
              <w:spacing w:before="150" w:after="150" w:line="240" w:lineRule="auto"/>
              <w:jc w:val="both"/>
              <w:rPr>
                <w:rFonts w:ascii="Times New Roman" w:eastAsia="Times New Roman" w:hAnsi="Times New Roman"/>
                <w:sz w:val="24"/>
                <w:szCs w:val="24"/>
              </w:rPr>
            </w:pPr>
            <w:r w:rsidRPr="004837B1">
              <w:rPr>
                <w:rFonts w:ascii="Times New Roman" w:eastAsia="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2151FF" w:rsidRPr="004837B1" w:rsidRDefault="002151FF" w:rsidP="002151FF">
            <w:pPr>
              <w:spacing w:before="150" w:after="150" w:line="240" w:lineRule="auto"/>
              <w:jc w:val="both"/>
              <w:rPr>
                <w:rFonts w:ascii="Times New Roman" w:eastAsia="Times New Roman" w:hAnsi="Times New Roman"/>
                <w:sz w:val="24"/>
                <w:szCs w:val="24"/>
              </w:rPr>
            </w:pPr>
            <w:r w:rsidRPr="004837B1">
              <w:rPr>
                <w:rFonts w:ascii="Times New Roman" w:eastAsia="Times New Roman" w:hAnsi="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2151FF" w:rsidRPr="004837B1" w:rsidRDefault="002151FF" w:rsidP="002151FF">
            <w:pPr>
              <w:spacing w:before="150" w:after="150" w:line="240" w:lineRule="auto"/>
              <w:jc w:val="both"/>
              <w:rPr>
                <w:rFonts w:ascii="Times New Roman" w:eastAsia="Times New Roman" w:hAnsi="Times New Roman" w:cs="Times New Roman"/>
                <w:sz w:val="24"/>
                <w:szCs w:val="24"/>
              </w:rPr>
            </w:pPr>
            <w:r w:rsidRPr="004837B1">
              <w:rPr>
                <w:rFonts w:ascii="Times New Roman" w:eastAsia="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037C03" w:rsidTr="001B633A">
        <w:trPr>
          <w:trHeight w:val="512"/>
          <w:jc w:val="center"/>
        </w:trPr>
        <w:tc>
          <w:tcPr>
            <w:tcW w:w="9960" w:type="dxa"/>
            <w:gridSpan w:val="3"/>
            <w:vAlign w:val="center"/>
          </w:tcPr>
          <w:p w:rsidR="00037C03" w:rsidRPr="001B633A" w:rsidRDefault="00037C03" w:rsidP="00037C03">
            <w:pPr>
              <w:widowControl w:val="0"/>
              <w:spacing w:after="0" w:line="240" w:lineRule="auto"/>
              <w:jc w:val="center"/>
              <w:rPr>
                <w:rFonts w:ascii="Times New Roman" w:hAnsi="Times New Roman" w:cs="Times New Roman"/>
                <w:sz w:val="24"/>
                <w:szCs w:val="24"/>
              </w:rPr>
            </w:pPr>
            <w:r w:rsidRPr="001B633A">
              <w:rPr>
                <w:rFonts w:ascii="Times New Roman" w:hAnsi="Times New Roman" w:cs="Times New Roman"/>
                <w:b/>
                <w:color w:val="000000"/>
                <w:sz w:val="24"/>
                <w:szCs w:val="24"/>
              </w:rPr>
              <w:t>Розділ 5. Оцінка тендерної пропозиції</w:t>
            </w:r>
          </w:p>
        </w:tc>
      </w:tr>
      <w:tr w:rsidR="00037C03" w:rsidTr="003F6998">
        <w:trPr>
          <w:trHeight w:val="1119"/>
          <w:jc w:val="center"/>
        </w:trPr>
        <w:tc>
          <w:tcPr>
            <w:tcW w:w="705" w:type="dxa"/>
          </w:tcPr>
          <w:p w:rsidR="00037C03" w:rsidRPr="001B633A" w:rsidRDefault="00037C03" w:rsidP="00037C03">
            <w:pPr>
              <w:widowControl w:val="0"/>
              <w:spacing w:after="0" w:line="240" w:lineRule="auto"/>
              <w:jc w:val="center"/>
              <w:rPr>
                <w:rFonts w:ascii="Times New Roman" w:hAnsi="Times New Roman" w:cs="Times New Roman"/>
                <w:sz w:val="24"/>
                <w:szCs w:val="24"/>
              </w:rPr>
            </w:pPr>
            <w:r w:rsidRPr="001B633A">
              <w:rPr>
                <w:rFonts w:ascii="Times New Roman" w:hAnsi="Times New Roman" w:cs="Times New Roman"/>
                <w:color w:val="000000"/>
                <w:sz w:val="24"/>
                <w:szCs w:val="24"/>
              </w:rPr>
              <w:t>1</w:t>
            </w:r>
          </w:p>
        </w:tc>
        <w:tc>
          <w:tcPr>
            <w:tcW w:w="2976" w:type="dxa"/>
          </w:tcPr>
          <w:p w:rsidR="00037C03" w:rsidRPr="001B633A" w:rsidRDefault="00037C03" w:rsidP="00037C03">
            <w:pPr>
              <w:widowControl w:val="0"/>
              <w:spacing w:after="0" w:line="240" w:lineRule="auto"/>
              <w:rPr>
                <w:rFonts w:ascii="Times New Roman" w:hAnsi="Times New Roman" w:cs="Times New Roman"/>
                <w:sz w:val="24"/>
                <w:szCs w:val="24"/>
              </w:rPr>
            </w:pPr>
            <w:r w:rsidRPr="001B633A">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279" w:type="dxa"/>
            <w:vAlign w:val="center"/>
          </w:tcPr>
          <w:p w:rsidR="00037C03" w:rsidRPr="001B633A" w:rsidRDefault="00037C03" w:rsidP="00037C03">
            <w:pPr>
              <w:widowControl w:val="0"/>
              <w:spacing w:after="0" w:line="228" w:lineRule="auto"/>
              <w:jc w:val="both"/>
              <w:rPr>
                <w:rFonts w:ascii="Times New Roman" w:hAnsi="Times New Roman" w:cs="Times New Roman"/>
                <w:sz w:val="24"/>
                <w:szCs w:val="24"/>
              </w:rPr>
            </w:pPr>
            <w:r w:rsidRPr="001B633A">
              <w:rPr>
                <w:rFonts w:ascii="Times New Roman" w:hAnsi="Times New Roman" w:cs="Times New Roman"/>
                <w:sz w:val="24"/>
                <w:szCs w:val="24"/>
              </w:rPr>
              <w:t>Розгляд та оцінка тендерних пропозицій відбуваються відповідно до пунктів 35, 37 і 38 Особливостей</w:t>
            </w:r>
            <w:r>
              <w:rPr>
                <w:rFonts w:ascii="Times New Roman" w:hAnsi="Times New Roman" w:cs="Times New Roman"/>
                <w:sz w:val="24"/>
                <w:szCs w:val="24"/>
              </w:rPr>
              <w:t>.</w:t>
            </w:r>
          </w:p>
          <w:p w:rsidR="00037C03" w:rsidRPr="001B633A" w:rsidRDefault="00037C03" w:rsidP="00037C03">
            <w:pPr>
              <w:widowControl w:val="0"/>
              <w:spacing w:after="0" w:line="240" w:lineRule="auto"/>
              <w:jc w:val="both"/>
              <w:rPr>
                <w:rFonts w:ascii="Times New Roman" w:hAnsi="Times New Roman" w:cs="Times New Roman"/>
                <w:sz w:val="24"/>
                <w:szCs w:val="24"/>
              </w:rPr>
            </w:pPr>
            <w:r w:rsidRPr="001B633A">
              <w:rPr>
                <w:rFonts w:ascii="Times New Roman" w:hAnsi="Times New Roman" w:cs="Times New Roman"/>
                <w:color w:val="000000"/>
                <w:sz w:val="24"/>
                <w:szCs w:val="24"/>
              </w:rPr>
              <w:t xml:space="preserve">Відкриті торги проводяться без застосування електронного </w:t>
            </w:r>
            <w:r w:rsidRPr="001B633A">
              <w:rPr>
                <w:rFonts w:ascii="Times New Roman" w:hAnsi="Times New Roman" w:cs="Times New Roman"/>
                <w:sz w:val="24"/>
                <w:szCs w:val="24"/>
              </w:rPr>
              <w:t>аукціону.</w:t>
            </w:r>
          </w:p>
          <w:p w:rsidR="00037C03" w:rsidRPr="001B633A" w:rsidRDefault="00037C03" w:rsidP="00037C03">
            <w:pPr>
              <w:widowControl w:val="0"/>
              <w:spacing w:after="0" w:line="240" w:lineRule="auto"/>
              <w:jc w:val="both"/>
              <w:rPr>
                <w:rFonts w:ascii="Times New Roman" w:hAnsi="Times New Roman" w:cs="Times New Roman"/>
                <w:sz w:val="24"/>
                <w:szCs w:val="24"/>
              </w:rPr>
            </w:pPr>
            <w:r w:rsidRPr="001B633A">
              <w:rPr>
                <w:rFonts w:ascii="Times New Roman" w:hAnsi="Times New Roman" w:cs="Times New Roman"/>
                <w:sz w:val="24"/>
                <w:szCs w:val="24"/>
              </w:rPr>
              <w:t>Критерії та методика оцінки визначаються відповідно до пункту 37 Особливостей.</w:t>
            </w:r>
          </w:p>
          <w:p w:rsidR="00037C03" w:rsidRPr="001B633A" w:rsidRDefault="00037C03" w:rsidP="00037C03">
            <w:pPr>
              <w:widowControl w:val="0"/>
              <w:spacing w:after="0" w:line="240" w:lineRule="auto"/>
              <w:jc w:val="both"/>
              <w:rPr>
                <w:rFonts w:ascii="Times New Roman" w:hAnsi="Times New Roman" w:cs="Times New Roman"/>
                <w:b/>
                <w:sz w:val="24"/>
                <w:szCs w:val="24"/>
              </w:rPr>
            </w:pPr>
            <w:r w:rsidRPr="001B633A">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037C03" w:rsidRPr="001B633A" w:rsidRDefault="00037C03" w:rsidP="00037C03">
            <w:pPr>
              <w:widowControl w:val="0"/>
              <w:spacing w:after="0" w:line="240" w:lineRule="auto"/>
              <w:jc w:val="both"/>
              <w:rPr>
                <w:rFonts w:ascii="Times New Roman" w:hAnsi="Times New Roman" w:cs="Times New Roman"/>
                <w:sz w:val="24"/>
                <w:szCs w:val="24"/>
              </w:rPr>
            </w:pPr>
            <w:r w:rsidRPr="001B633A">
              <w:rPr>
                <w:rFonts w:ascii="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37C03" w:rsidRPr="001B633A" w:rsidRDefault="00037C03" w:rsidP="00037C03">
            <w:pPr>
              <w:widowControl w:val="0"/>
              <w:spacing w:after="0" w:line="240" w:lineRule="auto"/>
              <w:jc w:val="both"/>
              <w:rPr>
                <w:rFonts w:ascii="Times New Roman" w:hAnsi="Times New Roman" w:cs="Times New Roman"/>
                <w:sz w:val="24"/>
                <w:szCs w:val="24"/>
              </w:rPr>
            </w:pPr>
            <w:r w:rsidRPr="001B633A">
              <w:rPr>
                <w:rFonts w:ascii="Times New Roman" w:hAnsi="Times New Roman" w:cs="Times New Roman"/>
                <w:sz w:val="24"/>
                <w:szCs w:val="24"/>
              </w:rPr>
              <w:t xml:space="preserve">Найбільш економічно вигідною тендерною пропозицією електронна система закупівель визначає тендерну </w:t>
            </w:r>
            <w:r w:rsidRPr="001B633A">
              <w:rPr>
                <w:rFonts w:ascii="Times New Roman" w:hAnsi="Times New Roman" w:cs="Times New Roman"/>
                <w:sz w:val="24"/>
                <w:szCs w:val="24"/>
              </w:rPr>
              <w:lastRenderedPageBreak/>
              <w:t>пропозицію, ціна/приведена ціна якої є найнижчою.</w:t>
            </w:r>
          </w:p>
          <w:p w:rsidR="00037C03" w:rsidRPr="001B633A" w:rsidRDefault="00037C03" w:rsidP="00037C03">
            <w:pPr>
              <w:widowControl w:val="0"/>
              <w:spacing w:after="0" w:line="240" w:lineRule="auto"/>
              <w:jc w:val="both"/>
              <w:rPr>
                <w:rFonts w:ascii="Times New Roman" w:hAnsi="Times New Roman" w:cs="Times New Roman"/>
                <w:sz w:val="24"/>
                <w:szCs w:val="24"/>
              </w:rPr>
            </w:pPr>
            <w:r w:rsidRPr="001B633A">
              <w:rPr>
                <w:rFonts w:ascii="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37C03" w:rsidRPr="001B633A" w:rsidRDefault="00037C03" w:rsidP="00037C03">
            <w:pPr>
              <w:widowControl w:val="0"/>
              <w:spacing w:after="0" w:line="240" w:lineRule="auto"/>
              <w:jc w:val="both"/>
              <w:rPr>
                <w:rFonts w:ascii="Times New Roman" w:hAnsi="Times New Roman" w:cs="Times New Roman"/>
                <w:b/>
                <w:i/>
                <w:sz w:val="24"/>
                <w:szCs w:val="24"/>
              </w:rPr>
            </w:pPr>
            <w:r w:rsidRPr="001B633A">
              <w:rPr>
                <w:rFonts w:ascii="Times New Roman" w:hAnsi="Times New Roman" w:cs="Times New Roman"/>
                <w:i/>
                <w:sz w:val="24"/>
                <w:szCs w:val="24"/>
              </w:rPr>
              <w:t xml:space="preserve">До розгляду </w:t>
            </w:r>
            <w:r w:rsidRPr="001B633A">
              <w:rPr>
                <w:rFonts w:ascii="Times New Roman" w:hAnsi="Times New Roman" w:cs="Times New Roman"/>
                <w:i/>
                <w:sz w:val="24"/>
                <w:szCs w:val="24"/>
                <w:u w:val="single"/>
              </w:rPr>
              <w:t>не приймається</w:t>
            </w:r>
            <w:r w:rsidRPr="001B633A">
              <w:rPr>
                <w:rFonts w:ascii="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37C03" w:rsidRPr="001B633A" w:rsidRDefault="00037C03" w:rsidP="00037C03">
            <w:pPr>
              <w:widowControl w:val="0"/>
              <w:spacing w:after="0" w:line="240" w:lineRule="auto"/>
              <w:jc w:val="both"/>
              <w:rPr>
                <w:rFonts w:ascii="Times New Roman" w:hAnsi="Times New Roman" w:cs="Times New Roman"/>
                <w:sz w:val="24"/>
                <w:szCs w:val="24"/>
              </w:rPr>
            </w:pPr>
            <w:r w:rsidRPr="001B633A">
              <w:rPr>
                <w:rFonts w:ascii="Times New Roman" w:hAnsi="Times New Roman" w:cs="Times New Roman"/>
                <w:sz w:val="24"/>
                <w:szCs w:val="24"/>
              </w:rPr>
              <w:t>Оцінка тендерних пропозицій здійснюється на основі критерію „Ціна”. Питома вага – 100 %.</w:t>
            </w:r>
          </w:p>
          <w:p w:rsidR="00037C03" w:rsidRPr="001B633A" w:rsidRDefault="00037C03" w:rsidP="00037C03">
            <w:pPr>
              <w:widowControl w:val="0"/>
              <w:spacing w:after="0" w:line="240" w:lineRule="auto"/>
              <w:jc w:val="both"/>
              <w:rPr>
                <w:rFonts w:ascii="Times New Roman" w:hAnsi="Times New Roman" w:cs="Times New Roman"/>
                <w:sz w:val="24"/>
                <w:szCs w:val="24"/>
              </w:rPr>
            </w:pPr>
            <w:r w:rsidRPr="001B633A">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37C03" w:rsidRPr="001B633A" w:rsidRDefault="00037C03" w:rsidP="00037C03">
            <w:pPr>
              <w:widowControl w:val="0"/>
              <w:spacing w:after="0" w:line="240" w:lineRule="auto"/>
              <w:jc w:val="both"/>
              <w:rPr>
                <w:rFonts w:ascii="Times New Roman" w:hAnsi="Times New Roman" w:cs="Times New Roman"/>
                <w:sz w:val="24"/>
                <w:szCs w:val="24"/>
              </w:rPr>
            </w:pPr>
            <w:r w:rsidRPr="001B633A">
              <w:rPr>
                <w:rFonts w:ascii="Times New Roman" w:hAnsi="Times New Roman" w:cs="Times New Roman"/>
                <w:sz w:val="24"/>
                <w:szCs w:val="24"/>
              </w:rPr>
              <w:t>Оцінка здійснюється щодо предмета закупівлі в цілому.</w:t>
            </w:r>
          </w:p>
          <w:p w:rsidR="00037C03" w:rsidRPr="001B633A" w:rsidRDefault="00037C03" w:rsidP="00037C03">
            <w:pPr>
              <w:widowControl w:val="0"/>
              <w:spacing w:after="0" w:line="240" w:lineRule="auto"/>
              <w:jc w:val="both"/>
              <w:rPr>
                <w:rFonts w:ascii="Times New Roman" w:hAnsi="Times New Roman" w:cs="Times New Roman"/>
                <w:sz w:val="24"/>
                <w:szCs w:val="24"/>
              </w:rPr>
            </w:pPr>
            <w:r w:rsidRPr="001B633A">
              <w:rPr>
                <w:rFonts w:ascii="Times New Roman" w:hAnsi="Times New Roman" w:cs="Times New Roman"/>
                <w:sz w:val="24"/>
                <w:szCs w:val="24"/>
              </w:rPr>
              <w:t xml:space="preserve">Учасник визначає ціни на </w:t>
            </w:r>
            <w:r w:rsidRPr="001B633A">
              <w:rPr>
                <w:rFonts w:ascii="Times New Roman" w:hAnsi="Times New Roman" w:cs="Times New Roman"/>
                <w:b/>
                <w:sz w:val="24"/>
                <w:szCs w:val="24"/>
              </w:rPr>
              <w:t>послуги</w:t>
            </w:r>
            <w:r w:rsidRPr="001B633A">
              <w:rPr>
                <w:rFonts w:ascii="Times New Roman" w:hAnsi="Times New Roman" w:cs="Times New Roman"/>
                <w:sz w:val="24"/>
                <w:szCs w:val="24"/>
              </w:rPr>
              <w:t xml:space="preserve">, що він пропонує </w:t>
            </w:r>
            <w:r w:rsidRPr="001B633A">
              <w:rPr>
                <w:rFonts w:ascii="Times New Roman" w:hAnsi="Times New Roman" w:cs="Times New Roman"/>
                <w:b/>
                <w:sz w:val="24"/>
                <w:szCs w:val="24"/>
              </w:rPr>
              <w:t>надати</w:t>
            </w:r>
            <w:r w:rsidRPr="001B633A">
              <w:rPr>
                <w:rFonts w:ascii="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B633A">
              <w:rPr>
                <w:rFonts w:ascii="Times New Roman" w:hAnsi="Times New Roman" w:cs="Times New Roman"/>
                <w:b/>
                <w:sz w:val="24"/>
                <w:szCs w:val="24"/>
              </w:rPr>
              <w:t>послуг</w:t>
            </w:r>
            <w:r w:rsidRPr="001B633A">
              <w:rPr>
                <w:rFonts w:ascii="Times New Roman" w:hAnsi="Times New Roman" w:cs="Times New Roman"/>
                <w:sz w:val="24"/>
                <w:szCs w:val="24"/>
              </w:rPr>
              <w:t xml:space="preserve"> даного виду.</w:t>
            </w:r>
          </w:p>
          <w:p w:rsidR="00037C03" w:rsidRPr="001B633A" w:rsidRDefault="00037C03" w:rsidP="00037C03">
            <w:pPr>
              <w:widowControl w:val="0"/>
              <w:spacing w:after="0" w:line="240" w:lineRule="auto"/>
              <w:jc w:val="both"/>
              <w:rPr>
                <w:rFonts w:ascii="Times New Roman" w:hAnsi="Times New Roman" w:cs="Times New Roman"/>
                <w:color w:val="000000"/>
                <w:sz w:val="24"/>
                <w:szCs w:val="24"/>
              </w:rPr>
            </w:pPr>
            <w:r w:rsidRPr="001B633A">
              <w:rPr>
                <w:rFonts w:ascii="Times New Roman" w:hAnsi="Times New Roman" w:cs="Times New Roman"/>
                <w:sz w:val="24"/>
                <w:szCs w:val="24"/>
              </w:rPr>
              <w:t xml:space="preserve">Замовник розглядає тендерну пропозицію, яка </w:t>
            </w:r>
            <w:r w:rsidRPr="001B633A">
              <w:rPr>
                <w:rFonts w:ascii="Times New Roman" w:hAnsi="Times New Roman" w:cs="Times New Roman"/>
                <w:color w:val="000000"/>
                <w:sz w:val="24"/>
                <w:szCs w:val="24"/>
              </w:rPr>
              <w:t>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037C03" w:rsidRPr="001B633A" w:rsidRDefault="00037C03" w:rsidP="00037C03">
            <w:pPr>
              <w:widowControl w:val="0"/>
              <w:spacing w:after="0" w:line="240" w:lineRule="auto"/>
              <w:jc w:val="both"/>
              <w:rPr>
                <w:rFonts w:ascii="Times New Roman" w:hAnsi="Times New Roman" w:cs="Times New Roman"/>
                <w:color w:val="000000"/>
                <w:sz w:val="24"/>
                <w:szCs w:val="24"/>
              </w:rPr>
            </w:pPr>
            <w:r w:rsidRPr="001B633A">
              <w:rPr>
                <w:rFonts w:ascii="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37C03" w:rsidRPr="001B633A" w:rsidRDefault="00037C03" w:rsidP="00037C03">
            <w:pPr>
              <w:widowControl w:val="0"/>
              <w:spacing w:after="0" w:line="240" w:lineRule="auto"/>
              <w:jc w:val="both"/>
              <w:rPr>
                <w:rFonts w:ascii="Times New Roman" w:hAnsi="Times New Roman" w:cs="Times New Roman"/>
                <w:color w:val="000000"/>
                <w:sz w:val="24"/>
                <w:szCs w:val="24"/>
              </w:rPr>
            </w:pPr>
            <w:r w:rsidRPr="001B633A">
              <w:rPr>
                <w:rFonts w:ascii="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037C03" w:rsidRPr="001B633A" w:rsidRDefault="00037C03" w:rsidP="00037C03">
            <w:pPr>
              <w:widowControl w:val="0"/>
              <w:spacing w:after="0" w:line="240" w:lineRule="auto"/>
              <w:jc w:val="both"/>
              <w:rPr>
                <w:rFonts w:ascii="Times New Roman" w:hAnsi="Times New Roman" w:cs="Times New Roman"/>
                <w:color w:val="000000"/>
                <w:sz w:val="24"/>
                <w:szCs w:val="24"/>
              </w:rPr>
            </w:pPr>
            <w:r w:rsidRPr="001B633A">
              <w:rPr>
                <w:rFonts w:ascii="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037C03" w:rsidRPr="001B633A" w:rsidRDefault="00037C03" w:rsidP="00037C03">
            <w:pPr>
              <w:widowControl w:val="0"/>
              <w:spacing w:after="0" w:line="240" w:lineRule="auto"/>
              <w:jc w:val="both"/>
              <w:rPr>
                <w:rFonts w:ascii="Times New Roman" w:hAnsi="Times New Roman" w:cs="Times New Roman"/>
                <w:color w:val="000000"/>
                <w:sz w:val="24"/>
                <w:szCs w:val="24"/>
              </w:rPr>
            </w:pPr>
            <w:r w:rsidRPr="001B633A">
              <w:rPr>
                <w:rFonts w:ascii="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1B633A">
              <w:rPr>
                <w:rFonts w:ascii="Times New Roman" w:hAnsi="Times New Roman" w:cs="Times New Roman"/>
                <w:color w:val="000000"/>
                <w:sz w:val="24"/>
                <w:szCs w:val="24"/>
              </w:rPr>
              <w:lastRenderedPageBreak/>
              <w:t>пропозиції.</w:t>
            </w:r>
          </w:p>
          <w:p w:rsidR="00037C03" w:rsidRPr="001B633A" w:rsidRDefault="00037C03" w:rsidP="00037C03">
            <w:pPr>
              <w:widowControl w:val="0"/>
              <w:spacing w:after="0" w:line="240" w:lineRule="auto"/>
              <w:jc w:val="both"/>
              <w:rPr>
                <w:rFonts w:ascii="Times New Roman" w:hAnsi="Times New Roman" w:cs="Times New Roman"/>
                <w:color w:val="000000"/>
                <w:sz w:val="24"/>
                <w:szCs w:val="24"/>
              </w:rPr>
            </w:pPr>
            <w:r w:rsidRPr="001B633A">
              <w:rPr>
                <w:rFonts w:ascii="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037C03" w:rsidRPr="001B633A" w:rsidRDefault="00037C03" w:rsidP="00037C03">
            <w:pPr>
              <w:widowControl w:val="0"/>
              <w:spacing w:after="0" w:line="240" w:lineRule="auto"/>
              <w:jc w:val="both"/>
              <w:rPr>
                <w:rFonts w:ascii="Times New Roman" w:hAnsi="Times New Roman" w:cs="Times New Roman"/>
                <w:color w:val="000000"/>
                <w:sz w:val="24"/>
                <w:szCs w:val="24"/>
              </w:rPr>
            </w:pPr>
            <w:r w:rsidRPr="001B633A">
              <w:rPr>
                <w:rFonts w:ascii="Times New Roman" w:hAnsi="Times New Roman" w:cs="Times New Roman"/>
                <w:color w:val="000000"/>
                <w:sz w:val="24"/>
                <w:szCs w:val="24"/>
              </w:rPr>
              <w:t>Обґрунтування аномально низької тендерної пропозиції може містити інформацію про:</w:t>
            </w:r>
          </w:p>
          <w:p w:rsidR="00037C03" w:rsidRPr="001B633A" w:rsidRDefault="00037C03" w:rsidP="00037C03">
            <w:pPr>
              <w:widowControl w:val="0"/>
              <w:numPr>
                <w:ilvl w:val="0"/>
                <w:numId w:val="1"/>
              </w:numPr>
              <w:spacing w:after="0" w:line="240" w:lineRule="auto"/>
              <w:jc w:val="both"/>
              <w:rPr>
                <w:rFonts w:ascii="Times New Roman" w:hAnsi="Times New Roman" w:cs="Times New Roman"/>
                <w:color w:val="000000"/>
                <w:sz w:val="24"/>
                <w:szCs w:val="24"/>
              </w:rPr>
            </w:pPr>
            <w:r w:rsidRPr="001B633A">
              <w:rPr>
                <w:rFonts w:ascii="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37C03" w:rsidRPr="001B633A" w:rsidRDefault="00037C03" w:rsidP="00037C03">
            <w:pPr>
              <w:widowControl w:val="0"/>
              <w:numPr>
                <w:ilvl w:val="0"/>
                <w:numId w:val="1"/>
              </w:numPr>
              <w:spacing w:after="0" w:line="240" w:lineRule="auto"/>
              <w:jc w:val="both"/>
              <w:rPr>
                <w:rFonts w:ascii="Times New Roman" w:hAnsi="Times New Roman" w:cs="Times New Roman"/>
                <w:color w:val="000000"/>
                <w:sz w:val="24"/>
                <w:szCs w:val="24"/>
              </w:rPr>
            </w:pPr>
            <w:r w:rsidRPr="001B633A">
              <w:rPr>
                <w:rFonts w:ascii="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37C03" w:rsidRPr="001B633A" w:rsidRDefault="00037C03" w:rsidP="00037C03">
            <w:pPr>
              <w:widowControl w:val="0"/>
              <w:numPr>
                <w:ilvl w:val="0"/>
                <w:numId w:val="1"/>
              </w:numPr>
              <w:spacing w:after="0" w:line="240" w:lineRule="auto"/>
              <w:jc w:val="both"/>
              <w:rPr>
                <w:rFonts w:ascii="Times New Roman" w:hAnsi="Times New Roman" w:cs="Times New Roman"/>
                <w:color w:val="000000"/>
                <w:sz w:val="24"/>
                <w:szCs w:val="24"/>
              </w:rPr>
            </w:pPr>
            <w:r w:rsidRPr="001B633A">
              <w:rPr>
                <w:rFonts w:ascii="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037C03" w:rsidRPr="001B633A" w:rsidRDefault="00037C03" w:rsidP="00037C03">
            <w:pPr>
              <w:widowControl w:val="0"/>
              <w:spacing w:after="0" w:line="240" w:lineRule="auto"/>
              <w:jc w:val="both"/>
              <w:rPr>
                <w:rFonts w:ascii="Times New Roman" w:hAnsi="Times New Roman" w:cs="Times New Roman"/>
                <w:sz w:val="24"/>
                <w:szCs w:val="24"/>
              </w:rPr>
            </w:pPr>
            <w:r w:rsidRPr="001B633A">
              <w:rPr>
                <w:rFonts w:ascii="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37C03" w:rsidRPr="001B633A" w:rsidRDefault="00037C03" w:rsidP="00037C03">
            <w:pPr>
              <w:widowControl w:val="0"/>
              <w:spacing w:after="0" w:line="240" w:lineRule="auto"/>
              <w:jc w:val="both"/>
              <w:rPr>
                <w:rFonts w:ascii="Times New Roman" w:hAnsi="Times New Roman" w:cs="Times New Roman"/>
                <w:color w:val="000000"/>
                <w:sz w:val="24"/>
                <w:szCs w:val="24"/>
              </w:rPr>
            </w:pPr>
            <w:r w:rsidRPr="001B633A">
              <w:rPr>
                <w:rFonts w:ascii="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037C03" w:rsidRPr="001B633A" w:rsidRDefault="00037C03" w:rsidP="00037C03">
            <w:pPr>
              <w:widowControl w:val="0"/>
              <w:spacing w:after="0" w:line="240" w:lineRule="auto"/>
              <w:jc w:val="both"/>
              <w:rPr>
                <w:rFonts w:ascii="Times New Roman" w:hAnsi="Times New Roman" w:cs="Times New Roman"/>
                <w:color w:val="000000"/>
                <w:sz w:val="24"/>
                <w:szCs w:val="24"/>
              </w:rPr>
            </w:pPr>
            <w:r w:rsidRPr="001B633A">
              <w:rPr>
                <w:rFonts w:ascii="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037C03" w:rsidRPr="001B633A" w:rsidRDefault="00037C03" w:rsidP="00037C03">
            <w:pPr>
              <w:widowControl w:val="0"/>
              <w:spacing w:after="0" w:line="240" w:lineRule="auto"/>
              <w:jc w:val="both"/>
              <w:rPr>
                <w:rFonts w:ascii="Times New Roman" w:hAnsi="Times New Roman" w:cs="Times New Roman"/>
                <w:color w:val="000000"/>
                <w:sz w:val="24"/>
                <w:szCs w:val="24"/>
              </w:rPr>
            </w:pPr>
            <w:r w:rsidRPr="001B633A">
              <w:rPr>
                <w:rFonts w:ascii="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37C03" w:rsidRPr="001B633A" w:rsidRDefault="00037C03" w:rsidP="00037C03">
            <w:pPr>
              <w:widowControl w:val="0"/>
              <w:spacing w:after="0" w:line="228" w:lineRule="auto"/>
              <w:jc w:val="both"/>
              <w:rPr>
                <w:rFonts w:ascii="Times New Roman" w:hAnsi="Times New Roman" w:cs="Times New Roman"/>
                <w:sz w:val="24"/>
                <w:szCs w:val="24"/>
                <w:highlight w:val="white"/>
              </w:rPr>
            </w:pPr>
            <w:r w:rsidRPr="001B633A">
              <w:rPr>
                <w:rFonts w:ascii="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1B633A">
              <w:rPr>
                <w:rFonts w:ascii="Times New Roman" w:hAnsi="Times New Roman" w:cs="Times New Roman"/>
                <w:b/>
                <w:sz w:val="24"/>
                <w:szCs w:val="24"/>
                <w:highlight w:val="white"/>
              </w:rPr>
              <w:t xml:space="preserve">в </w:t>
            </w:r>
            <w:r w:rsidRPr="001B633A">
              <w:rPr>
                <w:rFonts w:ascii="Times New Roman" w:hAnsi="Times New Roman" w:cs="Times New Roman"/>
                <w:b/>
                <w:i/>
                <w:sz w:val="24"/>
                <w:szCs w:val="24"/>
                <w:highlight w:val="white"/>
              </w:rPr>
              <w:t>інформації та/або документах</w:t>
            </w:r>
            <w:r w:rsidRPr="001B633A">
              <w:rPr>
                <w:rFonts w:ascii="Times New Roman" w:hAnsi="Times New Roman" w:cs="Times New Roman"/>
                <w:b/>
                <w:sz w:val="24"/>
                <w:szCs w:val="24"/>
                <w:highlight w:val="white"/>
              </w:rPr>
              <w:t>,</w:t>
            </w:r>
            <w:r w:rsidRPr="001B633A">
              <w:rPr>
                <w:rFonts w:ascii="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1B633A">
              <w:rPr>
                <w:rFonts w:ascii="Times New Roman" w:hAnsi="Times New Roman" w:cs="Times New Roman"/>
                <w:b/>
                <w:i/>
                <w:sz w:val="24"/>
                <w:szCs w:val="24"/>
                <w:highlight w:val="white"/>
              </w:rPr>
              <w:t>не може бути меншим ніж два робочі дні</w:t>
            </w:r>
            <w:r w:rsidR="00593181">
              <w:rPr>
                <w:rFonts w:ascii="Times New Roman" w:hAnsi="Times New Roman" w:cs="Times New Roman"/>
                <w:b/>
                <w:i/>
                <w:sz w:val="24"/>
                <w:szCs w:val="24"/>
                <w:highlight w:val="white"/>
              </w:rPr>
              <w:t xml:space="preserve"> </w:t>
            </w:r>
            <w:r w:rsidRPr="001B633A">
              <w:rPr>
                <w:rFonts w:ascii="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r w:rsidRPr="001B633A">
              <w:rPr>
                <w:rFonts w:ascii="Times New Roman" w:hAnsi="Times New Roman" w:cs="Times New Roman"/>
                <w:sz w:val="24"/>
                <w:szCs w:val="24"/>
                <w:highlight w:val="white"/>
              </w:rPr>
              <w:lastRenderedPageBreak/>
              <w:t>невідповідностей в електронній системі закупівель.</w:t>
            </w:r>
          </w:p>
          <w:p w:rsidR="00037C03" w:rsidRPr="001B633A" w:rsidRDefault="00037C03" w:rsidP="00037C03">
            <w:pPr>
              <w:widowControl w:val="0"/>
              <w:shd w:val="clear" w:color="auto" w:fill="FFFFFF"/>
              <w:spacing w:after="0" w:line="228" w:lineRule="auto"/>
              <w:jc w:val="both"/>
              <w:rPr>
                <w:rFonts w:ascii="Times New Roman" w:hAnsi="Times New Roman" w:cs="Times New Roman"/>
                <w:sz w:val="24"/>
                <w:szCs w:val="24"/>
                <w:highlight w:val="white"/>
              </w:rPr>
            </w:pPr>
            <w:r w:rsidRPr="001B633A">
              <w:rPr>
                <w:rFonts w:ascii="Times New Roman" w:hAnsi="Times New Roman" w:cs="Times New Roman"/>
                <w:b/>
                <w:i/>
                <w:sz w:val="24"/>
                <w:szCs w:val="24"/>
                <w:highlight w:val="white"/>
              </w:rPr>
              <w:t>Під невідповідністю</w:t>
            </w:r>
            <w:r w:rsidRPr="001B633A">
              <w:rPr>
                <w:rFonts w:ascii="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1B633A">
              <w:rPr>
                <w:rFonts w:ascii="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1B633A">
              <w:rPr>
                <w:rFonts w:ascii="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37C03" w:rsidRPr="001B633A" w:rsidRDefault="00037C03" w:rsidP="00037C03">
            <w:pPr>
              <w:widowControl w:val="0"/>
              <w:shd w:val="clear" w:color="auto" w:fill="FFFFFF"/>
              <w:spacing w:after="0" w:line="228" w:lineRule="auto"/>
              <w:jc w:val="both"/>
              <w:rPr>
                <w:rFonts w:ascii="Times New Roman" w:hAnsi="Times New Roman" w:cs="Times New Roman"/>
                <w:sz w:val="24"/>
                <w:szCs w:val="24"/>
                <w:highlight w:val="white"/>
              </w:rPr>
            </w:pPr>
            <w:r w:rsidRPr="001B633A">
              <w:rPr>
                <w:rFonts w:ascii="Times New Roman" w:hAnsi="Times New Roman" w:cs="Times New Roman"/>
                <w:b/>
                <w:i/>
                <w:sz w:val="24"/>
                <w:szCs w:val="24"/>
                <w:highlight w:val="white"/>
              </w:rPr>
              <w:t>Невідповідністю</w:t>
            </w:r>
            <w:r w:rsidRPr="001B633A">
              <w:rPr>
                <w:rFonts w:ascii="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1B633A">
              <w:rPr>
                <w:rFonts w:ascii="Times New Roman" w:hAnsi="Times New Roman" w:cs="Times New Roman"/>
                <w:b/>
                <w:i/>
                <w:sz w:val="24"/>
                <w:szCs w:val="24"/>
                <w:highlight w:val="white"/>
              </w:rPr>
              <w:t>вважаються помилки, виправлення яких не призводить до зміни</w:t>
            </w:r>
            <w:r w:rsidR="00593181">
              <w:rPr>
                <w:rFonts w:ascii="Times New Roman" w:hAnsi="Times New Roman" w:cs="Times New Roman"/>
                <w:b/>
                <w:i/>
                <w:sz w:val="24"/>
                <w:szCs w:val="24"/>
                <w:highlight w:val="white"/>
              </w:rPr>
              <w:t xml:space="preserve"> </w:t>
            </w:r>
            <w:r w:rsidRPr="001B633A">
              <w:rPr>
                <w:rFonts w:ascii="Times New Roman" w:hAnsi="Times New Roman" w:cs="Times New Roman"/>
                <w:b/>
                <w:i/>
                <w:sz w:val="24"/>
                <w:szCs w:val="24"/>
                <w:highlight w:val="white"/>
              </w:rPr>
              <w:t>предмета закупівлі, запропонованого учасником</w:t>
            </w:r>
            <w:r w:rsidRPr="001B633A">
              <w:rPr>
                <w:rFonts w:ascii="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037C03" w:rsidRPr="001B633A" w:rsidRDefault="00037C03" w:rsidP="00037C03">
            <w:pPr>
              <w:widowControl w:val="0"/>
              <w:spacing w:after="0" w:line="228" w:lineRule="auto"/>
              <w:jc w:val="both"/>
              <w:rPr>
                <w:rFonts w:ascii="Times New Roman" w:hAnsi="Times New Roman" w:cs="Times New Roman"/>
                <w:sz w:val="24"/>
                <w:szCs w:val="24"/>
                <w:highlight w:val="white"/>
              </w:rPr>
            </w:pPr>
            <w:r w:rsidRPr="001B633A">
              <w:rPr>
                <w:rFonts w:ascii="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37C03" w:rsidRPr="001B633A" w:rsidRDefault="00037C03" w:rsidP="00037C03">
            <w:pPr>
              <w:widowControl w:val="0"/>
              <w:spacing w:after="0" w:line="240" w:lineRule="auto"/>
              <w:jc w:val="both"/>
              <w:rPr>
                <w:rFonts w:ascii="Times New Roman" w:hAnsi="Times New Roman" w:cs="Times New Roman"/>
                <w:sz w:val="24"/>
                <w:szCs w:val="24"/>
              </w:rPr>
            </w:pPr>
            <w:r w:rsidRPr="001B633A">
              <w:rPr>
                <w:rFonts w:ascii="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D45CBE">
              <w:rPr>
                <w:rFonts w:ascii="Times New Roman" w:hAnsi="Times New Roman" w:cs="Times New Roman"/>
                <w:sz w:val="24"/>
                <w:szCs w:val="24"/>
              </w:rPr>
              <w:t xml:space="preserve"> </w:t>
            </w:r>
            <w:r w:rsidRPr="001B633A">
              <w:rPr>
                <w:rFonts w:ascii="Times New Roman" w:hAnsi="Times New Roman" w:cs="Times New Roman"/>
                <w:b/>
                <w:i/>
                <w:sz w:val="24"/>
                <w:szCs w:val="24"/>
              </w:rPr>
              <w:t>протягом 24 годин</w:t>
            </w:r>
            <w:r w:rsidRPr="001B633A">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037C03" w:rsidRPr="001B633A" w:rsidRDefault="00037C03" w:rsidP="00037C03">
            <w:pPr>
              <w:widowControl w:val="0"/>
              <w:spacing w:after="0" w:line="240" w:lineRule="auto"/>
              <w:jc w:val="both"/>
              <w:rPr>
                <w:rFonts w:ascii="Times New Roman" w:hAnsi="Times New Roman" w:cs="Times New Roman"/>
                <w:sz w:val="24"/>
                <w:szCs w:val="24"/>
              </w:rPr>
            </w:pPr>
            <w:r w:rsidRPr="001B633A">
              <w:rPr>
                <w:rFonts w:ascii="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037C03" w:rsidRPr="001B633A" w:rsidRDefault="00037C03" w:rsidP="00037C03">
            <w:pPr>
              <w:widowControl w:val="0"/>
              <w:spacing w:after="0" w:line="240" w:lineRule="auto"/>
              <w:jc w:val="both"/>
              <w:rPr>
                <w:rFonts w:ascii="Times New Roman" w:hAnsi="Times New Roman" w:cs="Times New Roman"/>
                <w:sz w:val="24"/>
                <w:szCs w:val="24"/>
              </w:rPr>
            </w:pPr>
            <w:r w:rsidRPr="001B633A">
              <w:rPr>
                <w:rFonts w:ascii="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037C03" w:rsidTr="003F6998">
        <w:trPr>
          <w:trHeight w:val="1119"/>
          <w:jc w:val="center"/>
        </w:trPr>
        <w:tc>
          <w:tcPr>
            <w:tcW w:w="705" w:type="dxa"/>
          </w:tcPr>
          <w:p w:rsidR="00037C03" w:rsidRPr="001B633A" w:rsidRDefault="00037C03" w:rsidP="00037C03">
            <w:pPr>
              <w:widowControl w:val="0"/>
              <w:spacing w:after="0" w:line="240" w:lineRule="auto"/>
              <w:jc w:val="center"/>
              <w:rPr>
                <w:rFonts w:ascii="Times New Roman" w:hAnsi="Times New Roman" w:cs="Times New Roman"/>
                <w:sz w:val="24"/>
                <w:szCs w:val="24"/>
              </w:rPr>
            </w:pPr>
            <w:r w:rsidRPr="001B633A">
              <w:rPr>
                <w:rFonts w:ascii="Times New Roman" w:hAnsi="Times New Roman" w:cs="Times New Roman"/>
                <w:color w:val="000000"/>
                <w:sz w:val="24"/>
                <w:szCs w:val="24"/>
              </w:rPr>
              <w:lastRenderedPageBreak/>
              <w:t>2</w:t>
            </w:r>
          </w:p>
        </w:tc>
        <w:tc>
          <w:tcPr>
            <w:tcW w:w="2976" w:type="dxa"/>
          </w:tcPr>
          <w:p w:rsidR="00037C03" w:rsidRPr="001B633A" w:rsidRDefault="00037C03" w:rsidP="00037C03">
            <w:pPr>
              <w:widowControl w:val="0"/>
              <w:spacing w:after="0" w:line="240" w:lineRule="auto"/>
              <w:rPr>
                <w:rFonts w:ascii="Times New Roman" w:hAnsi="Times New Roman" w:cs="Times New Roman"/>
                <w:sz w:val="24"/>
                <w:szCs w:val="24"/>
              </w:rPr>
            </w:pPr>
            <w:r w:rsidRPr="003F6998">
              <w:rPr>
                <w:rFonts w:ascii="Times New Roman" w:hAnsi="Times New Roman" w:cs="Times New Roman"/>
                <w:b/>
                <w:color w:val="000000"/>
                <w:sz w:val="24"/>
                <w:szCs w:val="24"/>
              </w:rPr>
              <w:t>Інша інформація</w:t>
            </w:r>
          </w:p>
        </w:tc>
        <w:tc>
          <w:tcPr>
            <w:tcW w:w="6279" w:type="dxa"/>
            <w:vAlign w:val="center"/>
          </w:tcPr>
          <w:p w:rsidR="00037C03" w:rsidRPr="001B633A" w:rsidRDefault="00037C03" w:rsidP="00037C03">
            <w:pPr>
              <w:widowControl w:val="0"/>
              <w:spacing w:after="0" w:line="240" w:lineRule="auto"/>
              <w:jc w:val="both"/>
              <w:rPr>
                <w:rFonts w:ascii="Times New Roman" w:hAnsi="Times New Roman" w:cs="Times New Roman"/>
                <w:sz w:val="24"/>
                <w:szCs w:val="24"/>
              </w:rPr>
            </w:pPr>
            <w:r w:rsidRPr="001B633A">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037C03" w:rsidRPr="001B633A" w:rsidRDefault="00037C03" w:rsidP="00037C03">
            <w:pPr>
              <w:widowControl w:val="0"/>
              <w:spacing w:after="0" w:line="240" w:lineRule="auto"/>
              <w:ind w:right="120"/>
              <w:jc w:val="both"/>
              <w:rPr>
                <w:rFonts w:ascii="Times New Roman" w:hAnsi="Times New Roman" w:cs="Times New Roman"/>
                <w:sz w:val="24"/>
                <w:szCs w:val="24"/>
              </w:rPr>
            </w:pPr>
            <w:r w:rsidRPr="001B633A">
              <w:rPr>
                <w:rFonts w:ascii="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w:t>
            </w:r>
            <w:r w:rsidRPr="001B633A">
              <w:rPr>
                <w:rFonts w:ascii="Times New Roman" w:hAnsi="Times New Roman" w:cs="Times New Roman"/>
                <w:color w:val="000000"/>
                <w:sz w:val="24"/>
                <w:szCs w:val="24"/>
              </w:rPr>
              <w:lastRenderedPageBreak/>
              <w:t>зміст тендерної пропозиції учасника та за витрати учасника на підготовку пропозиції незалежно від результату торгів.</w:t>
            </w:r>
          </w:p>
          <w:p w:rsidR="00037C03" w:rsidRPr="001B633A" w:rsidRDefault="00037C03" w:rsidP="00037C03">
            <w:pPr>
              <w:widowControl w:val="0"/>
              <w:spacing w:after="0" w:line="240" w:lineRule="auto"/>
              <w:jc w:val="both"/>
              <w:rPr>
                <w:rFonts w:ascii="Times New Roman" w:hAnsi="Times New Roman" w:cs="Times New Roman"/>
                <w:sz w:val="24"/>
                <w:szCs w:val="24"/>
              </w:rPr>
            </w:pPr>
            <w:r w:rsidRPr="001B633A">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37C03" w:rsidRPr="001B633A" w:rsidRDefault="00037C03" w:rsidP="00037C03">
            <w:pPr>
              <w:widowControl w:val="0"/>
              <w:spacing w:after="0" w:line="240" w:lineRule="auto"/>
              <w:jc w:val="both"/>
              <w:rPr>
                <w:rFonts w:ascii="Times New Roman" w:hAnsi="Times New Roman" w:cs="Times New Roman"/>
                <w:sz w:val="24"/>
                <w:szCs w:val="24"/>
              </w:rPr>
            </w:pPr>
            <w:r w:rsidRPr="001B633A">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37C03" w:rsidRPr="001B633A" w:rsidRDefault="00037C03" w:rsidP="00037C03">
            <w:pPr>
              <w:widowControl w:val="0"/>
              <w:spacing w:after="0" w:line="240" w:lineRule="auto"/>
              <w:jc w:val="both"/>
              <w:rPr>
                <w:rFonts w:ascii="Times New Roman" w:hAnsi="Times New Roman" w:cs="Times New Roman"/>
                <w:sz w:val="24"/>
                <w:szCs w:val="24"/>
              </w:rPr>
            </w:pPr>
            <w:r w:rsidRPr="001B633A">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B633A">
              <w:rPr>
                <w:rFonts w:ascii="Times New Roman" w:hAnsi="Times New Roman" w:cs="Times New Roman"/>
                <w:sz w:val="24"/>
                <w:szCs w:val="24"/>
              </w:rPr>
              <w:t>ею</w:t>
            </w:r>
            <w:r w:rsidRPr="001B633A">
              <w:rPr>
                <w:rFonts w:ascii="Times New Roman" w:hAnsi="Times New Roman" w:cs="Times New Roman"/>
                <w:color w:val="000000"/>
                <w:sz w:val="24"/>
                <w:szCs w:val="24"/>
              </w:rPr>
              <w:t xml:space="preserve"> 358 Кримінального </w:t>
            </w:r>
            <w:r w:rsidRPr="001B633A">
              <w:rPr>
                <w:rFonts w:ascii="Times New Roman" w:hAnsi="Times New Roman" w:cs="Times New Roman"/>
                <w:sz w:val="24"/>
                <w:szCs w:val="24"/>
              </w:rPr>
              <w:t>к</w:t>
            </w:r>
            <w:r w:rsidRPr="001B633A">
              <w:rPr>
                <w:rFonts w:ascii="Times New Roman" w:hAnsi="Times New Roman" w:cs="Times New Roman"/>
                <w:color w:val="000000"/>
                <w:sz w:val="24"/>
                <w:szCs w:val="24"/>
              </w:rPr>
              <w:t>одексу України.</w:t>
            </w:r>
          </w:p>
          <w:p w:rsidR="00037C03" w:rsidRPr="001B633A" w:rsidRDefault="00037C03" w:rsidP="00037C03">
            <w:pPr>
              <w:widowControl w:val="0"/>
              <w:spacing w:after="0" w:line="240" w:lineRule="auto"/>
              <w:jc w:val="both"/>
              <w:rPr>
                <w:rFonts w:ascii="Times New Roman" w:hAnsi="Times New Roman" w:cs="Times New Roman"/>
                <w:sz w:val="24"/>
                <w:szCs w:val="24"/>
              </w:rPr>
            </w:pPr>
            <w:r w:rsidRPr="001B633A">
              <w:rPr>
                <w:rFonts w:ascii="Times New Roman" w:hAnsi="Times New Roman" w:cs="Times New Roman"/>
                <w:b/>
                <w:i/>
                <w:color w:val="000000"/>
                <w:sz w:val="24"/>
                <w:szCs w:val="24"/>
                <w:u w:val="single"/>
              </w:rPr>
              <w:t>Інші умови тендерної документації:</w:t>
            </w:r>
          </w:p>
          <w:p w:rsidR="00037C03" w:rsidRPr="001B633A" w:rsidRDefault="00037C03" w:rsidP="00037C03">
            <w:pPr>
              <w:widowControl w:val="0"/>
              <w:spacing w:after="0" w:line="240" w:lineRule="auto"/>
              <w:jc w:val="both"/>
              <w:rPr>
                <w:rFonts w:ascii="Times New Roman" w:hAnsi="Times New Roman" w:cs="Times New Roman"/>
                <w:color w:val="000000"/>
                <w:sz w:val="24"/>
                <w:szCs w:val="24"/>
              </w:rPr>
            </w:pPr>
            <w:r w:rsidRPr="001B633A">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37C03" w:rsidRPr="001B633A" w:rsidRDefault="00037C03" w:rsidP="00037C03">
            <w:pPr>
              <w:widowControl w:val="0"/>
              <w:spacing w:after="0" w:line="240" w:lineRule="auto"/>
              <w:jc w:val="both"/>
              <w:rPr>
                <w:rFonts w:ascii="Times New Roman" w:hAnsi="Times New Roman" w:cs="Times New Roman"/>
                <w:color w:val="000000"/>
                <w:sz w:val="24"/>
                <w:szCs w:val="24"/>
              </w:rPr>
            </w:pPr>
            <w:r w:rsidRPr="001B633A">
              <w:rPr>
                <w:rFonts w:ascii="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1B633A">
              <w:rPr>
                <w:rFonts w:ascii="Times New Roman" w:hAnsi="Times New Roman" w:cs="Times New Roman"/>
                <w:sz w:val="24"/>
                <w:szCs w:val="24"/>
              </w:rPr>
              <w:t>у</w:t>
            </w:r>
            <w:r w:rsidRPr="001B633A">
              <w:rPr>
                <w:rFonts w:ascii="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037C03" w:rsidRPr="001B633A" w:rsidRDefault="00037C03" w:rsidP="00037C03">
            <w:pPr>
              <w:widowControl w:val="0"/>
              <w:spacing w:after="0" w:line="240" w:lineRule="auto"/>
              <w:jc w:val="both"/>
              <w:rPr>
                <w:rFonts w:ascii="Times New Roman" w:hAnsi="Times New Roman" w:cs="Times New Roman"/>
                <w:color w:val="000000"/>
                <w:sz w:val="24"/>
                <w:szCs w:val="24"/>
              </w:rPr>
            </w:pPr>
            <w:r w:rsidRPr="001B633A">
              <w:rPr>
                <w:rFonts w:ascii="Times New Roman" w:hAnsi="Times New Roman" w:cs="Times New Roman"/>
                <w:color w:val="000000"/>
                <w:sz w:val="24"/>
                <w:szCs w:val="24"/>
              </w:rPr>
              <w:t xml:space="preserve">3.    Документи, що не передбачені законодавством для учасників </w:t>
            </w:r>
            <w:r w:rsidRPr="001B633A">
              <w:rPr>
                <w:rFonts w:ascii="Times New Roman" w:hAnsi="Times New Roman" w:cs="Times New Roman"/>
                <w:sz w:val="24"/>
                <w:szCs w:val="24"/>
              </w:rPr>
              <w:t>—</w:t>
            </w:r>
            <w:r w:rsidRPr="001B633A">
              <w:rPr>
                <w:rFonts w:ascii="Times New Roman" w:hAnsi="Times New Roman" w:cs="Times New Roman"/>
                <w:color w:val="000000"/>
                <w:sz w:val="24"/>
                <w:szCs w:val="24"/>
              </w:rPr>
              <w:t xml:space="preserve"> юридичних, фізичних осіб, у тому числі фізичних осіб </w:t>
            </w:r>
            <w:r w:rsidRPr="001B633A">
              <w:rPr>
                <w:rFonts w:ascii="Times New Roman" w:hAnsi="Times New Roman" w:cs="Times New Roman"/>
                <w:sz w:val="24"/>
                <w:szCs w:val="24"/>
              </w:rPr>
              <w:t>—</w:t>
            </w:r>
            <w:r w:rsidRPr="001B633A">
              <w:rPr>
                <w:rFonts w:ascii="Times New Roman" w:hAnsi="Times New Roman" w:cs="Times New Roman"/>
                <w:color w:val="000000"/>
                <w:sz w:val="24"/>
                <w:szCs w:val="24"/>
              </w:rPr>
              <w:t xml:space="preserve"> підприємців, не подаються ними у складі тендерної пропозиції.</w:t>
            </w:r>
          </w:p>
          <w:p w:rsidR="00037C03" w:rsidRPr="001B633A" w:rsidRDefault="00037C03" w:rsidP="00037C03">
            <w:pPr>
              <w:widowControl w:val="0"/>
              <w:spacing w:after="0" w:line="240" w:lineRule="auto"/>
              <w:jc w:val="both"/>
              <w:rPr>
                <w:rFonts w:ascii="Times New Roman" w:hAnsi="Times New Roman" w:cs="Times New Roman"/>
                <w:color w:val="000000"/>
                <w:sz w:val="24"/>
                <w:szCs w:val="24"/>
              </w:rPr>
            </w:pPr>
            <w:r w:rsidRPr="001B633A">
              <w:rPr>
                <w:rFonts w:ascii="Times New Roman" w:hAnsi="Times New Roman" w:cs="Times New Roman"/>
                <w:color w:val="000000"/>
                <w:sz w:val="24"/>
                <w:szCs w:val="24"/>
              </w:rPr>
              <w:t xml:space="preserve">4.  Відсутність документів, що не передбачені законодавством для учасників </w:t>
            </w:r>
            <w:r w:rsidRPr="001B633A">
              <w:rPr>
                <w:rFonts w:ascii="Times New Roman" w:hAnsi="Times New Roman" w:cs="Times New Roman"/>
                <w:sz w:val="24"/>
                <w:szCs w:val="24"/>
              </w:rPr>
              <w:t>—</w:t>
            </w:r>
            <w:r w:rsidRPr="001B633A">
              <w:rPr>
                <w:rFonts w:ascii="Times New Roman" w:hAnsi="Times New Roman" w:cs="Times New Roman"/>
                <w:color w:val="000000"/>
                <w:sz w:val="24"/>
                <w:szCs w:val="24"/>
              </w:rPr>
              <w:t xml:space="preserve"> юридичних, фізичних осіб, у тому числі фізичних осіб </w:t>
            </w:r>
            <w:r w:rsidRPr="001B633A">
              <w:rPr>
                <w:rFonts w:ascii="Times New Roman" w:hAnsi="Times New Roman" w:cs="Times New Roman"/>
                <w:sz w:val="24"/>
                <w:szCs w:val="24"/>
              </w:rPr>
              <w:t>—</w:t>
            </w:r>
            <w:r w:rsidRPr="001B633A">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37C03" w:rsidRPr="001B633A" w:rsidRDefault="00037C03" w:rsidP="00037C03">
            <w:pPr>
              <w:widowControl w:val="0"/>
              <w:spacing w:after="0" w:line="240" w:lineRule="auto"/>
              <w:jc w:val="both"/>
              <w:rPr>
                <w:rFonts w:ascii="Times New Roman" w:hAnsi="Times New Roman" w:cs="Times New Roman"/>
                <w:color w:val="000000"/>
                <w:sz w:val="24"/>
                <w:szCs w:val="24"/>
              </w:rPr>
            </w:pPr>
            <w:r w:rsidRPr="001B633A">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1B633A">
              <w:rPr>
                <w:rFonts w:ascii="Times New Roman" w:hAnsi="Times New Roman" w:cs="Times New Roman"/>
                <w:b/>
                <w:i/>
                <w:color w:val="000000"/>
                <w:sz w:val="24"/>
                <w:szCs w:val="24"/>
              </w:rPr>
              <w:t>Додатком  1</w:t>
            </w:r>
            <w:r w:rsidRPr="001B633A">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37C03" w:rsidRPr="001B633A" w:rsidRDefault="00037C03" w:rsidP="00037C03">
            <w:pPr>
              <w:widowControl w:val="0"/>
              <w:spacing w:after="0" w:line="240" w:lineRule="auto"/>
              <w:jc w:val="both"/>
              <w:rPr>
                <w:rFonts w:ascii="Times New Roman" w:hAnsi="Times New Roman" w:cs="Times New Roman"/>
                <w:color w:val="000000"/>
                <w:sz w:val="24"/>
                <w:szCs w:val="24"/>
              </w:rPr>
            </w:pPr>
            <w:r w:rsidRPr="001B633A">
              <w:rPr>
                <w:rFonts w:ascii="Times New Roman" w:hAnsi="Times New Roman" w:cs="Times New Roman"/>
                <w:color w:val="000000"/>
                <w:sz w:val="24"/>
                <w:szCs w:val="24"/>
              </w:rPr>
              <w:t xml:space="preserve">6.  Факт подання тендерної пропозиції учасником </w:t>
            </w:r>
            <w:r w:rsidRPr="001B633A">
              <w:rPr>
                <w:rFonts w:ascii="Times New Roman" w:hAnsi="Times New Roman" w:cs="Times New Roman"/>
                <w:sz w:val="24"/>
                <w:szCs w:val="24"/>
              </w:rPr>
              <w:t>—</w:t>
            </w:r>
            <w:r w:rsidRPr="001B633A">
              <w:rPr>
                <w:rFonts w:ascii="Times New Roman" w:hAnsi="Times New Roman" w:cs="Times New Roman"/>
                <w:color w:val="000000"/>
                <w:sz w:val="24"/>
                <w:szCs w:val="24"/>
              </w:rPr>
              <w:t xml:space="preserve"> фізичною особою чи фізичною особою</w:t>
            </w:r>
            <w:r w:rsidRPr="001B633A">
              <w:rPr>
                <w:rFonts w:ascii="Times New Roman" w:hAnsi="Times New Roman" w:cs="Times New Roman"/>
                <w:sz w:val="24"/>
                <w:szCs w:val="24"/>
              </w:rPr>
              <w:t xml:space="preserve"> — </w:t>
            </w:r>
            <w:r w:rsidRPr="001B633A">
              <w:rPr>
                <w:rFonts w:ascii="Times New Roman" w:hAnsi="Times New Roman" w:cs="Times New Roman"/>
                <w:color w:val="000000"/>
                <w:sz w:val="24"/>
                <w:szCs w:val="24"/>
              </w:rPr>
              <w:t xml:space="preserve">підприємцем, </w:t>
            </w:r>
            <w:r w:rsidRPr="001B633A">
              <w:rPr>
                <w:rFonts w:ascii="Times New Roman" w:hAnsi="Times New Roman" w:cs="Times New Roman"/>
                <w:color w:val="000000"/>
                <w:sz w:val="24"/>
                <w:szCs w:val="24"/>
              </w:rPr>
              <w:lastRenderedPageBreak/>
              <w:t>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37C03" w:rsidRPr="001B633A" w:rsidRDefault="00037C03" w:rsidP="00037C03">
            <w:pPr>
              <w:widowControl w:val="0"/>
              <w:spacing w:after="0" w:line="240" w:lineRule="auto"/>
              <w:jc w:val="both"/>
              <w:rPr>
                <w:rFonts w:ascii="Times New Roman" w:hAnsi="Times New Roman" w:cs="Times New Roman"/>
                <w:color w:val="000000"/>
                <w:sz w:val="24"/>
                <w:szCs w:val="24"/>
              </w:rPr>
            </w:pPr>
            <w:r w:rsidRPr="001B633A">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37C03" w:rsidRPr="001B633A" w:rsidRDefault="00037C03" w:rsidP="00037C03">
            <w:pPr>
              <w:widowControl w:val="0"/>
              <w:spacing w:after="0" w:line="240" w:lineRule="auto"/>
              <w:jc w:val="both"/>
              <w:rPr>
                <w:rFonts w:ascii="Times New Roman" w:hAnsi="Times New Roman" w:cs="Times New Roman"/>
                <w:color w:val="000000"/>
                <w:sz w:val="24"/>
                <w:szCs w:val="24"/>
              </w:rPr>
            </w:pPr>
            <w:r w:rsidRPr="001B633A">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37C03" w:rsidRPr="005775C8" w:rsidRDefault="00037C03" w:rsidP="00037C03">
            <w:pPr>
              <w:widowControl w:val="0"/>
              <w:spacing w:after="0" w:line="240" w:lineRule="auto"/>
              <w:jc w:val="both"/>
              <w:rPr>
                <w:rFonts w:ascii="Times New Roman" w:hAnsi="Times New Roman" w:cs="Times New Roman"/>
                <w:color w:val="000000"/>
                <w:sz w:val="24"/>
                <w:szCs w:val="24"/>
              </w:rPr>
            </w:pPr>
            <w:r w:rsidRPr="001B633A">
              <w:rPr>
                <w:rFonts w:ascii="Times New Roman" w:hAnsi="Times New Roman" w:cs="Times New Roman"/>
                <w:color w:val="000000"/>
                <w:sz w:val="24"/>
                <w:szCs w:val="24"/>
              </w:rPr>
              <w:t>8. Учасник, який подав тендерну пропозицію, вважається таким, що згодний з про</w:t>
            </w:r>
            <w:r w:rsidRPr="001B633A">
              <w:rPr>
                <w:rFonts w:ascii="Times New Roman" w:hAnsi="Times New Roman" w:cs="Times New Roman"/>
                <w:sz w:val="24"/>
                <w:szCs w:val="24"/>
              </w:rPr>
              <w:t>є</w:t>
            </w:r>
            <w:r w:rsidRPr="001B633A">
              <w:rPr>
                <w:rFonts w:ascii="Times New Roman" w:hAnsi="Times New Roman" w:cs="Times New Roman"/>
                <w:color w:val="000000"/>
                <w:sz w:val="24"/>
                <w:szCs w:val="24"/>
              </w:rPr>
              <w:t xml:space="preserve">ктом договору про закупівлю, викладеним </w:t>
            </w:r>
            <w:r w:rsidRPr="001B633A">
              <w:rPr>
                <w:rFonts w:ascii="Times New Roman" w:hAnsi="Times New Roman" w:cs="Times New Roman"/>
                <w:sz w:val="24"/>
                <w:szCs w:val="24"/>
              </w:rPr>
              <w:t>у</w:t>
            </w:r>
            <w:r w:rsidR="00593181">
              <w:rPr>
                <w:rFonts w:ascii="Times New Roman" w:hAnsi="Times New Roman" w:cs="Times New Roman"/>
                <w:sz w:val="24"/>
                <w:szCs w:val="24"/>
              </w:rPr>
              <w:t xml:space="preserve"> </w:t>
            </w:r>
            <w:r w:rsidR="00680474">
              <w:rPr>
                <w:rFonts w:ascii="Times New Roman" w:hAnsi="Times New Roman" w:cs="Times New Roman"/>
                <w:b/>
                <w:i/>
                <w:color w:val="000000"/>
                <w:sz w:val="24"/>
                <w:szCs w:val="24"/>
              </w:rPr>
              <w:t xml:space="preserve">Додатку </w:t>
            </w:r>
            <w:r w:rsidR="005775C8">
              <w:rPr>
                <w:rFonts w:ascii="Times New Roman" w:hAnsi="Times New Roman" w:cs="Times New Roman"/>
                <w:b/>
                <w:i/>
                <w:color w:val="000000"/>
                <w:sz w:val="24"/>
                <w:szCs w:val="24"/>
              </w:rPr>
              <w:t>4</w:t>
            </w:r>
            <w:r w:rsidRPr="001B633A">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775C8">
              <w:rPr>
                <w:rFonts w:ascii="Times New Roman" w:hAnsi="Times New Roman" w:cs="Times New Roman"/>
                <w:b/>
                <w:i/>
                <w:color w:val="000000"/>
                <w:sz w:val="24"/>
                <w:szCs w:val="24"/>
              </w:rPr>
              <w:t>в п. 4 Розділу 3</w:t>
            </w:r>
            <w:r w:rsidRPr="005775C8">
              <w:rPr>
                <w:rFonts w:ascii="Times New Roman" w:hAnsi="Times New Roman" w:cs="Times New Roman"/>
                <w:color w:val="000000"/>
                <w:sz w:val="24"/>
                <w:szCs w:val="24"/>
              </w:rPr>
              <w:t xml:space="preserve"> до цієї тендерної документації.</w:t>
            </w:r>
          </w:p>
          <w:p w:rsidR="00037C03" w:rsidRPr="001B633A" w:rsidRDefault="00037C03" w:rsidP="00037C03">
            <w:pPr>
              <w:widowControl w:val="0"/>
              <w:spacing w:after="0" w:line="240" w:lineRule="auto"/>
              <w:jc w:val="both"/>
              <w:rPr>
                <w:rFonts w:ascii="Times New Roman" w:hAnsi="Times New Roman" w:cs="Times New Roman"/>
                <w:color w:val="000000"/>
                <w:sz w:val="24"/>
                <w:szCs w:val="24"/>
              </w:rPr>
            </w:pPr>
            <w:r w:rsidRPr="005775C8">
              <w:rPr>
                <w:rFonts w:ascii="Times New Roman" w:hAnsi="Times New Roman" w:cs="Times New Roman"/>
                <w:color w:val="000000"/>
                <w:sz w:val="24"/>
                <w:szCs w:val="24"/>
              </w:rPr>
              <w:t>9. Якщо вимога в тендерній документації</w:t>
            </w:r>
            <w:r w:rsidRPr="001B633A">
              <w:rPr>
                <w:rFonts w:ascii="Times New Roman" w:hAnsi="Times New Roman" w:cs="Times New Roman"/>
                <w:color w:val="000000"/>
                <w:sz w:val="24"/>
                <w:szCs w:val="24"/>
              </w:rPr>
              <w:t xml:space="preserve"> встановлена декілька разів, учасник/переможець може подати необхідний документ  або інформацію один раз.</w:t>
            </w:r>
          </w:p>
          <w:p w:rsidR="00037C03" w:rsidRPr="001B633A" w:rsidRDefault="00037C03" w:rsidP="00037C03">
            <w:pPr>
              <w:widowControl w:val="0"/>
              <w:spacing w:after="0" w:line="240" w:lineRule="auto"/>
              <w:jc w:val="both"/>
              <w:rPr>
                <w:rFonts w:ascii="Times New Roman" w:hAnsi="Times New Roman" w:cs="Times New Roman"/>
                <w:color w:val="000000"/>
                <w:sz w:val="24"/>
                <w:szCs w:val="24"/>
              </w:rPr>
            </w:pPr>
            <w:r w:rsidRPr="001B633A">
              <w:rPr>
                <w:rFonts w:ascii="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37C03" w:rsidRPr="001B633A" w:rsidRDefault="00037C03" w:rsidP="00037C03">
            <w:pPr>
              <w:widowControl w:val="0"/>
              <w:spacing w:after="0" w:line="240" w:lineRule="auto"/>
              <w:jc w:val="both"/>
              <w:rPr>
                <w:rFonts w:ascii="Times New Roman" w:hAnsi="Times New Roman" w:cs="Times New Roman"/>
                <w:color w:val="000000"/>
                <w:sz w:val="24"/>
                <w:szCs w:val="24"/>
              </w:rPr>
            </w:pPr>
            <w:r w:rsidRPr="001B633A">
              <w:rPr>
                <w:rFonts w:ascii="Times New Roman" w:hAnsi="Times New Roman" w:cs="Times New Roman"/>
                <w:color w:val="000000"/>
                <w:sz w:val="24"/>
                <w:szCs w:val="24"/>
              </w:rPr>
              <w:t xml:space="preserve">11. </w:t>
            </w:r>
            <w:r w:rsidRPr="001B633A">
              <w:rPr>
                <w:rFonts w:ascii="Times New Roman" w:hAnsi="Times New Roman" w:cs="Times New Roman"/>
                <w:sz w:val="24"/>
                <w:szCs w:val="24"/>
              </w:rPr>
              <w:t>Тендерна п</w:t>
            </w:r>
            <w:r w:rsidRPr="001B633A">
              <w:rPr>
                <w:rFonts w:ascii="Times New Roman" w:hAnsi="Times New Roman" w:cs="Times New Roman"/>
                <w:color w:val="000000"/>
                <w:sz w:val="24"/>
                <w:szCs w:val="24"/>
              </w:rPr>
              <w:t>ропозиція учасника може містити документи з водяними знаками.</w:t>
            </w:r>
          </w:p>
          <w:p w:rsidR="00037C03" w:rsidRPr="001B633A" w:rsidRDefault="00037C03" w:rsidP="00037C03">
            <w:pPr>
              <w:widowControl w:val="0"/>
              <w:spacing w:after="0" w:line="240" w:lineRule="auto"/>
              <w:jc w:val="both"/>
              <w:rPr>
                <w:rFonts w:ascii="Times New Roman" w:hAnsi="Times New Roman" w:cs="Times New Roman"/>
                <w:sz w:val="24"/>
                <w:szCs w:val="24"/>
              </w:rPr>
            </w:pPr>
            <w:r w:rsidRPr="001B633A">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37C03" w:rsidRPr="001B633A" w:rsidRDefault="00037C03" w:rsidP="00037C03">
            <w:pPr>
              <w:widowControl w:val="0"/>
              <w:spacing w:after="0" w:line="240" w:lineRule="auto"/>
              <w:jc w:val="both"/>
              <w:rPr>
                <w:rFonts w:ascii="Times New Roman" w:hAnsi="Times New Roman" w:cs="Times New Roman"/>
                <w:sz w:val="24"/>
                <w:szCs w:val="24"/>
              </w:rPr>
            </w:pPr>
            <w:r w:rsidRPr="001B633A">
              <w:rPr>
                <w:rFonts w:ascii="Times New Roman" w:hAnsi="Times New Roman" w:cs="Times New Roman"/>
                <w:sz w:val="24"/>
                <w:szCs w:val="24"/>
              </w:rPr>
              <w:t xml:space="preserve">—   </w:t>
            </w:r>
            <w:r w:rsidRPr="001B633A">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37C03" w:rsidRPr="001B633A" w:rsidRDefault="00037C03" w:rsidP="00037C03">
            <w:pPr>
              <w:widowControl w:val="0"/>
              <w:spacing w:after="0" w:line="240" w:lineRule="auto"/>
              <w:jc w:val="both"/>
              <w:rPr>
                <w:rFonts w:ascii="Times New Roman" w:hAnsi="Times New Roman" w:cs="Times New Roman"/>
                <w:sz w:val="24"/>
                <w:szCs w:val="24"/>
              </w:rPr>
            </w:pPr>
            <w:r w:rsidRPr="001B633A">
              <w:rPr>
                <w:rFonts w:ascii="Times New Roman" w:hAnsi="Times New Roman" w:cs="Times New Roman"/>
                <w:sz w:val="24"/>
                <w:szCs w:val="24"/>
              </w:rPr>
              <w:t xml:space="preserve">—   </w:t>
            </w:r>
            <w:r w:rsidRPr="001B633A">
              <w:rPr>
                <w:rFonts w:ascii="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w:t>
            </w:r>
            <w:r w:rsidRPr="001B633A">
              <w:rPr>
                <w:rFonts w:ascii="Times New Roman" w:hAnsi="Times New Roman" w:cs="Times New Roman"/>
                <w:sz w:val="24"/>
                <w:szCs w:val="24"/>
              </w:rPr>
              <w:lastRenderedPageBreak/>
              <w:t>Федерації;</w:t>
            </w:r>
          </w:p>
          <w:p w:rsidR="00037C03" w:rsidRPr="001B633A" w:rsidRDefault="00037C03" w:rsidP="00037C03">
            <w:pPr>
              <w:widowControl w:val="0"/>
              <w:spacing w:after="0" w:line="240" w:lineRule="auto"/>
              <w:jc w:val="both"/>
              <w:rPr>
                <w:rFonts w:ascii="Times New Roman" w:hAnsi="Times New Roman" w:cs="Times New Roman"/>
                <w:i/>
                <w:sz w:val="24"/>
                <w:szCs w:val="24"/>
              </w:rPr>
            </w:pPr>
            <w:r w:rsidRPr="001B633A">
              <w:rPr>
                <w:rFonts w:ascii="Times New Roman" w:hAnsi="Times New Roman" w:cs="Times New Roman"/>
                <w:sz w:val="24"/>
                <w:szCs w:val="24"/>
              </w:rPr>
              <w:t xml:space="preserve">—   </w:t>
            </w:r>
            <w:r w:rsidRPr="001B633A">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37C03" w:rsidRPr="001B633A" w:rsidRDefault="00037C03" w:rsidP="00037C03">
            <w:pPr>
              <w:widowControl w:val="0"/>
              <w:spacing w:after="0" w:line="240" w:lineRule="auto"/>
              <w:jc w:val="both"/>
              <w:rPr>
                <w:rFonts w:ascii="Times New Roman" w:hAnsi="Times New Roman" w:cs="Times New Roman"/>
                <w:i/>
                <w:sz w:val="20"/>
                <w:szCs w:val="20"/>
              </w:rPr>
            </w:pPr>
            <w:r w:rsidRPr="001B633A">
              <w:rPr>
                <w:rFonts w:ascii="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037C03" w:rsidTr="003F6998">
        <w:trPr>
          <w:trHeight w:val="1119"/>
          <w:jc w:val="center"/>
        </w:trPr>
        <w:tc>
          <w:tcPr>
            <w:tcW w:w="705" w:type="dxa"/>
          </w:tcPr>
          <w:p w:rsidR="00037C03" w:rsidRPr="001B633A" w:rsidRDefault="00037C03" w:rsidP="00037C03">
            <w:pPr>
              <w:widowControl w:val="0"/>
              <w:spacing w:after="0" w:line="240" w:lineRule="auto"/>
              <w:jc w:val="center"/>
              <w:rPr>
                <w:rFonts w:ascii="Times New Roman" w:hAnsi="Times New Roman" w:cs="Times New Roman"/>
                <w:sz w:val="24"/>
                <w:szCs w:val="24"/>
              </w:rPr>
            </w:pPr>
            <w:r w:rsidRPr="001B633A">
              <w:rPr>
                <w:rFonts w:ascii="Times New Roman" w:hAnsi="Times New Roman" w:cs="Times New Roman"/>
                <w:color w:val="000000"/>
                <w:sz w:val="24"/>
                <w:szCs w:val="24"/>
              </w:rPr>
              <w:lastRenderedPageBreak/>
              <w:t>3</w:t>
            </w:r>
          </w:p>
        </w:tc>
        <w:tc>
          <w:tcPr>
            <w:tcW w:w="2976" w:type="dxa"/>
          </w:tcPr>
          <w:p w:rsidR="00037C03" w:rsidRPr="001B633A" w:rsidRDefault="00037C03" w:rsidP="00037C03">
            <w:pPr>
              <w:widowControl w:val="0"/>
              <w:spacing w:after="0" w:line="240" w:lineRule="auto"/>
              <w:rPr>
                <w:rFonts w:ascii="Times New Roman" w:hAnsi="Times New Roman" w:cs="Times New Roman"/>
                <w:sz w:val="24"/>
                <w:szCs w:val="24"/>
              </w:rPr>
            </w:pPr>
            <w:r w:rsidRPr="001B633A">
              <w:rPr>
                <w:rFonts w:ascii="Times New Roman" w:hAnsi="Times New Roman" w:cs="Times New Roman"/>
                <w:b/>
                <w:color w:val="000000"/>
                <w:sz w:val="24"/>
                <w:szCs w:val="24"/>
              </w:rPr>
              <w:t>Відхилення тендерних пропозицій</w:t>
            </w:r>
          </w:p>
        </w:tc>
        <w:tc>
          <w:tcPr>
            <w:tcW w:w="6279" w:type="dxa"/>
            <w:vAlign w:val="center"/>
          </w:tcPr>
          <w:p w:rsidR="00037C03" w:rsidRPr="001B633A" w:rsidRDefault="00037C03" w:rsidP="00037C03">
            <w:pPr>
              <w:widowControl w:val="0"/>
              <w:spacing w:after="0" w:line="228" w:lineRule="auto"/>
              <w:jc w:val="both"/>
              <w:rPr>
                <w:rFonts w:ascii="Times New Roman" w:hAnsi="Times New Roman" w:cs="Times New Roman"/>
                <w:sz w:val="24"/>
                <w:szCs w:val="24"/>
                <w:highlight w:val="white"/>
              </w:rPr>
            </w:pPr>
            <w:r w:rsidRPr="001B633A">
              <w:rPr>
                <w:rFonts w:ascii="Times New Roman" w:hAnsi="Times New Roman" w:cs="Times New Roman"/>
                <w:b/>
                <w:i/>
                <w:sz w:val="24"/>
                <w:szCs w:val="24"/>
                <w:highlight w:val="white"/>
              </w:rPr>
              <w:t>Замовник відхиляє тендерну пропозицію</w:t>
            </w:r>
            <w:r w:rsidRPr="001B633A">
              <w:rPr>
                <w:rFonts w:ascii="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037C03" w:rsidRPr="001B633A" w:rsidRDefault="00037C03" w:rsidP="00037C03">
            <w:pPr>
              <w:widowControl w:val="0"/>
              <w:spacing w:after="0" w:line="228" w:lineRule="auto"/>
              <w:jc w:val="both"/>
              <w:rPr>
                <w:rFonts w:ascii="Times New Roman" w:hAnsi="Times New Roman" w:cs="Times New Roman"/>
                <w:b/>
                <w:i/>
                <w:sz w:val="24"/>
                <w:szCs w:val="24"/>
                <w:highlight w:val="white"/>
              </w:rPr>
            </w:pPr>
            <w:r w:rsidRPr="001B633A">
              <w:rPr>
                <w:rFonts w:ascii="Times New Roman" w:hAnsi="Times New Roman" w:cs="Times New Roman"/>
                <w:b/>
                <w:i/>
                <w:sz w:val="24"/>
                <w:szCs w:val="24"/>
                <w:highlight w:val="white"/>
              </w:rPr>
              <w:t>1) учасник процедури закупівлі:</w:t>
            </w:r>
          </w:p>
          <w:p w:rsidR="00037C03" w:rsidRPr="001B633A" w:rsidRDefault="00037C03" w:rsidP="00037C03">
            <w:pPr>
              <w:widowControl w:val="0"/>
              <w:spacing w:after="0" w:line="228" w:lineRule="auto"/>
              <w:jc w:val="both"/>
              <w:rPr>
                <w:rFonts w:ascii="Times New Roman" w:hAnsi="Times New Roman" w:cs="Times New Roman"/>
                <w:sz w:val="24"/>
                <w:szCs w:val="24"/>
              </w:rPr>
            </w:pPr>
            <w:r w:rsidRPr="001B633A">
              <w:rPr>
                <w:rFonts w:ascii="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1B633A">
              <w:rPr>
                <w:rFonts w:ascii="Times New Roman" w:hAnsi="Times New Roman" w:cs="Times New Roman"/>
                <w:sz w:val="24"/>
                <w:szCs w:val="24"/>
              </w:rPr>
              <w:t>вником виявлено згідно з абзацом другим пункту 39 Особливостей;</w:t>
            </w:r>
          </w:p>
          <w:p w:rsidR="00037C03" w:rsidRPr="001B633A" w:rsidRDefault="00037C03" w:rsidP="00037C03">
            <w:pPr>
              <w:widowControl w:val="0"/>
              <w:spacing w:after="0" w:line="240" w:lineRule="auto"/>
              <w:jc w:val="both"/>
              <w:rPr>
                <w:rFonts w:ascii="Times New Roman" w:hAnsi="Times New Roman" w:cs="Times New Roman"/>
                <w:sz w:val="24"/>
                <w:szCs w:val="24"/>
                <w:highlight w:val="white"/>
              </w:rPr>
            </w:pPr>
            <w:r w:rsidRPr="001B633A">
              <w:rPr>
                <w:rFonts w:ascii="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37C03" w:rsidRPr="001B633A" w:rsidRDefault="00037C03" w:rsidP="00037C03">
            <w:pPr>
              <w:widowControl w:val="0"/>
              <w:spacing w:after="0" w:line="240" w:lineRule="auto"/>
              <w:jc w:val="both"/>
              <w:rPr>
                <w:rFonts w:ascii="Times New Roman" w:hAnsi="Times New Roman" w:cs="Times New Roman"/>
                <w:sz w:val="24"/>
                <w:szCs w:val="24"/>
                <w:highlight w:val="white"/>
              </w:rPr>
            </w:pPr>
            <w:r w:rsidRPr="001B633A">
              <w:rPr>
                <w:rFonts w:ascii="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37C03" w:rsidRPr="001B633A" w:rsidRDefault="00037C03" w:rsidP="00037C03">
            <w:pPr>
              <w:widowControl w:val="0"/>
              <w:spacing w:after="0" w:line="240" w:lineRule="auto"/>
              <w:jc w:val="both"/>
              <w:rPr>
                <w:rFonts w:ascii="Times New Roman" w:hAnsi="Times New Roman" w:cs="Times New Roman"/>
                <w:sz w:val="24"/>
                <w:szCs w:val="24"/>
              </w:rPr>
            </w:pPr>
            <w:r w:rsidRPr="001B633A">
              <w:rPr>
                <w:rFonts w:ascii="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sidRPr="001B633A">
              <w:rPr>
                <w:rFonts w:ascii="Times New Roman" w:hAnsi="Times New Roman" w:cs="Times New Roman"/>
                <w:sz w:val="24"/>
                <w:szCs w:val="24"/>
              </w:rPr>
              <w:t>го абзацом п’ятим пункту 38 Особливостей;</w:t>
            </w:r>
          </w:p>
          <w:p w:rsidR="00037C03" w:rsidRPr="001B633A" w:rsidRDefault="00037C03" w:rsidP="00037C03">
            <w:pPr>
              <w:widowControl w:val="0"/>
              <w:spacing w:after="0" w:line="240" w:lineRule="auto"/>
              <w:jc w:val="both"/>
              <w:rPr>
                <w:rFonts w:ascii="Times New Roman" w:hAnsi="Times New Roman" w:cs="Times New Roman"/>
                <w:sz w:val="24"/>
                <w:szCs w:val="24"/>
              </w:rPr>
            </w:pPr>
            <w:r w:rsidRPr="001B633A">
              <w:rPr>
                <w:rFonts w:ascii="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sidRPr="001B633A">
              <w:rPr>
                <w:rFonts w:ascii="Times New Roman" w:hAnsi="Times New Roman" w:cs="Times New Roman"/>
                <w:sz w:val="24"/>
                <w:szCs w:val="24"/>
              </w:rPr>
              <w:t>ог абзацу другого пункту 36 Особливостей;</w:t>
            </w:r>
          </w:p>
          <w:p w:rsidR="00037C03" w:rsidRPr="001B633A" w:rsidRDefault="00037C03" w:rsidP="00037C03">
            <w:pPr>
              <w:widowControl w:val="0"/>
              <w:spacing w:after="0" w:line="240" w:lineRule="auto"/>
              <w:jc w:val="both"/>
              <w:rPr>
                <w:rFonts w:ascii="Times New Roman" w:hAnsi="Times New Roman" w:cs="Times New Roman"/>
                <w:sz w:val="24"/>
                <w:szCs w:val="24"/>
                <w:highlight w:val="white"/>
              </w:rPr>
            </w:pPr>
            <w:r w:rsidRPr="001B633A">
              <w:rPr>
                <w:rFonts w:ascii="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w:t>
            </w:r>
            <w:r w:rsidRPr="001B633A">
              <w:rPr>
                <w:rFonts w:ascii="Times New Roman" w:hAnsi="Times New Roman" w:cs="Times New Roman"/>
                <w:sz w:val="24"/>
                <w:szCs w:val="24"/>
                <w:highlight w:val="white"/>
              </w:rPr>
              <w:lastRenderedPageBreak/>
              <w:t>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37C03" w:rsidRPr="001B633A" w:rsidRDefault="00037C03" w:rsidP="00037C03">
            <w:pPr>
              <w:widowControl w:val="0"/>
              <w:spacing w:after="0" w:line="228" w:lineRule="auto"/>
              <w:jc w:val="both"/>
              <w:rPr>
                <w:rFonts w:ascii="Times New Roman" w:hAnsi="Times New Roman" w:cs="Times New Roman"/>
                <w:b/>
                <w:i/>
                <w:sz w:val="24"/>
                <w:szCs w:val="24"/>
                <w:highlight w:val="white"/>
              </w:rPr>
            </w:pPr>
            <w:r w:rsidRPr="001B633A">
              <w:rPr>
                <w:rFonts w:ascii="Times New Roman" w:hAnsi="Times New Roman" w:cs="Times New Roman"/>
                <w:b/>
                <w:i/>
                <w:sz w:val="24"/>
                <w:szCs w:val="24"/>
                <w:highlight w:val="white"/>
              </w:rPr>
              <w:t>2) тендерна пропозиція:</w:t>
            </w:r>
          </w:p>
          <w:p w:rsidR="00037C03" w:rsidRPr="001B633A" w:rsidRDefault="00037C03" w:rsidP="00037C03">
            <w:pPr>
              <w:widowControl w:val="0"/>
              <w:spacing w:after="0" w:line="228" w:lineRule="auto"/>
              <w:jc w:val="both"/>
              <w:rPr>
                <w:rFonts w:ascii="Times New Roman" w:hAnsi="Times New Roman" w:cs="Times New Roman"/>
                <w:sz w:val="24"/>
                <w:szCs w:val="24"/>
                <w:highlight w:val="white"/>
              </w:rPr>
            </w:pPr>
            <w:r w:rsidRPr="001B633A">
              <w:rPr>
                <w:rFonts w:ascii="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037C03" w:rsidRPr="001B633A" w:rsidRDefault="00037C03" w:rsidP="00037C03">
            <w:pPr>
              <w:widowControl w:val="0"/>
              <w:spacing w:after="0" w:line="228" w:lineRule="auto"/>
              <w:jc w:val="both"/>
              <w:rPr>
                <w:rFonts w:ascii="Times New Roman" w:hAnsi="Times New Roman" w:cs="Times New Roman"/>
                <w:sz w:val="24"/>
                <w:szCs w:val="24"/>
                <w:highlight w:val="white"/>
              </w:rPr>
            </w:pPr>
            <w:r w:rsidRPr="001B633A">
              <w:rPr>
                <w:rFonts w:ascii="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037C03" w:rsidRPr="001B633A" w:rsidRDefault="00037C03" w:rsidP="00037C03">
            <w:pPr>
              <w:widowControl w:val="0"/>
              <w:spacing w:after="0" w:line="228" w:lineRule="auto"/>
              <w:jc w:val="both"/>
              <w:rPr>
                <w:rFonts w:ascii="Times New Roman" w:hAnsi="Times New Roman" w:cs="Times New Roman"/>
                <w:sz w:val="24"/>
                <w:szCs w:val="24"/>
                <w:highlight w:val="white"/>
              </w:rPr>
            </w:pPr>
            <w:r w:rsidRPr="001B633A">
              <w:rPr>
                <w:rFonts w:ascii="Times New Roman" w:hAnsi="Times New Roman" w:cs="Times New Roman"/>
                <w:sz w:val="24"/>
                <w:szCs w:val="24"/>
                <w:highlight w:val="white"/>
              </w:rPr>
              <w:t>— є такою, строк дії якої закінчився;</w:t>
            </w:r>
          </w:p>
          <w:p w:rsidR="00037C03" w:rsidRPr="001B633A" w:rsidRDefault="00037C03" w:rsidP="00037C03">
            <w:pPr>
              <w:widowControl w:val="0"/>
              <w:spacing w:after="0" w:line="228" w:lineRule="auto"/>
              <w:jc w:val="both"/>
              <w:rPr>
                <w:rFonts w:ascii="Times New Roman" w:hAnsi="Times New Roman" w:cs="Times New Roman"/>
                <w:sz w:val="24"/>
                <w:szCs w:val="24"/>
                <w:highlight w:val="white"/>
              </w:rPr>
            </w:pPr>
            <w:r w:rsidRPr="001B633A">
              <w:rPr>
                <w:rFonts w:ascii="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37C03" w:rsidRPr="001B633A" w:rsidRDefault="00037C03" w:rsidP="00037C03">
            <w:pPr>
              <w:widowControl w:val="0"/>
              <w:spacing w:after="0" w:line="228" w:lineRule="auto"/>
              <w:jc w:val="both"/>
              <w:rPr>
                <w:rFonts w:ascii="Times New Roman" w:hAnsi="Times New Roman" w:cs="Times New Roman"/>
                <w:sz w:val="24"/>
                <w:szCs w:val="24"/>
                <w:highlight w:val="white"/>
              </w:rPr>
            </w:pPr>
            <w:r w:rsidRPr="001B633A">
              <w:rPr>
                <w:rFonts w:ascii="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037C03" w:rsidRPr="001B633A" w:rsidRDefault="00037C03" w:rsidP="00037C03">
            <w:pPr>
              <w:widowControl w:val="0"/>
              <w:spacing w:after="0" w:line="228" w:lineRule="auto"/>
              <w:jc w:val="both"/>
              <w:rPr>
                <w:rFonts w:ascii="Times New Roman" w:hAnsi="Times New Roman" w:cs="Times New Roman"/>
                <w:b/>
                <w:i/>
                <w:sz w:val="24"/>
                <w:szCs w:val="24"/>
                <w:highlight w:val="white"/>
              </w:rPr>
            </w:pPr>
            <w:r w:rsidRPr="001B633A">
              <w:rPr>
                <w:rFonts w:ascii="Times New Roman" w:hAnsi="Times New Roman" w:cs="Times New Roman"/>
                <w:b/>
                <w:i/>
                <w:sz w:val="24"/>
                <w:szCs w:val="24"/>
                <w:highlight w:val="white"/>
              </w:rPr>
              <w:t>3) переможець процедури закупівлі:</w:t>
            </w:r>
          </w:p>
          <w:p w:rsidR="00037C03" w:rsidRPr="001B633A" w:rsidRDefault="00037C03" w:rsidP="00037C03">
            <w:pPr>
              <w:widowControl w:val="0"/>
              <w:spacing w:after="0" w:line="228" w:lineRule="auto"/>
              <w:jc w:val="both"/>
              <w:rPr>
                <w:rFonts w:ascii="Times New Roman" w:hAnsi="Times New Roman" w:cs="Times New Roman"/>
                <w:sz w:val="24"/>
                <w:szCs w:val="24"/>
                <w:highlight w:val="white"/>
              </w:rPr>
            </w:pPr>
            <w:r w:rsidRPr="001B633A">
              <w:rPr>
                <w:rFonts w:ascii="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037C03" w:rsidRPr="001B633A" w:rsidRDefault="00037C03" w:rsidP="00037C03">
            <w:pPr>
              <w:widowControl w:val="0"/>
              <w:spacing w:after="0" w:line="228" w:lineRule="auto"/>
              <w:jc w:val="both"/>
              <w:rPr>
                <w:rFonts w:ascii="Times New Roman" w:hAnsi="Times New Roman" w:cs="Times New Roman"/>
                <w:sz w:val="24"/>
                <w:szCs w:val="24"/>
                <w:highlight w:val="white"/>
              </w:rPr>
            </w:pPr>
            <w:r w:rsidRPr="001B633A">
              <w:rPr>
                <w:rFonts w:ascii="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037C03" w:rsidRPr="001B633A" w:rsidRDefault="00037C03" w:rsidP="00037C03">
            <w:pPr>
              <w:widowControl w:val="0"/>
              <w:spacing w:after="0" w:line="228" w:lineRule="auto"/>
              <w:jc w:val="both"/>
              <w:rPr>
                <w:rFonts w:ascii="Times New Roman" w:hAnsi="Times New Roman" w:cs="Times New Roman"/>
                <w:sz w:val="24"/>
                <w:szCs w:val="24"/>
                <w:highlight w:val="white"/>
              </w:rPr>
            </w:pPr>
            <w:r w:rsidRPr="001B633A">
              <w:rPr>
                <w:rFonts w:ascii="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037C03" w:rsidRPr="001B633A" w:rsidRDefault="00037C03" w:rsidP="00037C03">
            <w:pPr>
              <w:widowControl w:val="0"/>
              <w:spacing w:after="0" w:line="228" w:lineRule="auto"/>
              <w:jc w:val="both"/>
              <w:rPr>
                <w:rFonts w:ascii="Times New Roman" w:hAnsi="Times New Roman" w:cs="Times New Roman"/>
                <w:sz w:val="24"/>
                <w:szCs w:val="24"/>
                <w:highlight w:val="white"/>
              </w:rPr>
            </w:pPr>
            <w:r w:rsidRPr="001B633A">
              <w:rPr>
                <w:rFonts w:ascii="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037C03" w:rsidRPr="001B633A" w:rsidRDefault="00037C03" w:rsidP="00037C03">
            <w:pPr>
              <w:widowControl w:val="0"/>
              <w:spacing w:after="0" w:line="228" w:lineRule="auto"/>
              <w:jc w:val="both"/>
              <w:rPr>
                <w:rFonts w:ascii="Times New Roman" w:hAnsi="Times New Roman" w:cs="Times New Roman"/>
                <w:sz w:val="24"/>
                <w:szCs w:val="24"/>
              </w:rPr>
            </w:pPr>
            <w:r w:rsidRPr="001B633A">
              <w:rPr>
                <w:rFonts w:ascii="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1B633A">
              <w:rPr>
                <w:rFonts w:ascii="Times New Roman" w:hAnsi="Times New Roman" w:cs="Times New Roman"/>
                <w:sz w:val="24"/>
                <w:szCs w:val="24"/>
              </w:rPr>
              <w:t xml:space="preserve"> пункту 39 Особливостей.</w:t>
            </w:r>
          </w:p>
          <w:p w:rsidR="00037C03" w:rsidRPr="001B633A" w:rsidRDefault="00037C03" w:rsidP="00037C03">
            <w:pPr>
              <w:widowControl w:val="0"/>
              <w:spacing w:after="0" w:line="228" w:lineRule="auto"/>
              <w:jc w:val="both"/>
              <w:rPr>
                <w:rFonts w:ascii="Times New Roman" w:hAnsi="Times New Roman" w:cs="Times New Roman"/>
                <w:sz w:val="24"/>
                <w:szCs w:val="24"/>
                <w:highlight w:val="white"/>
              </w:rPr>
            </w:pPr>
            <w:r w:rsidRPr="001B633A">
              <w:rPr>
                <w:rFonts w:ascii="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w:t>
            </w:r>
            <w:r w:rsidRPr="001B633A">
              <w:rPr>
                <w:rFonts w:ascii="Times New Roman" w:hAnsi="Times New Roman" w:cs="Times New Roman"/>
                <w:sz w:val="24"/>
                <w:szCs w:val="24"/>
                <w:highlight w:val="white"/>
              </w:rPr>
              <w:lastRenderedPageBreak/>
              <w:t>Особливостей.</w:t>
            </w:r>
          </w:p>
          <w:p w:rsidR="00037C03" w:rsidRPr="001B633A" w:rsidRDefault="00037C03" w:rsidP="00037C03">
            <w:pPr>
              <w:widowControl w:val="0"/>
              <w:spacing w:after="0" w:line="228" w:lineRule="auto"/>
              <w:jc w:val="both"/>
              <w:rPr>
                <w:rFonts w:ascii="Times New Roman" w:hAnsi="Times New Roman" w:cs="Times New Roman"/>
                <w:b/>
                <w:i/>
                <w:sz w:val="24"/>
                <w:szCs w:val="24"/>
                <w:highlight w:val="white"/>
              </w:rPr>
            </w:pPr>
            <w:r w:rsidRPr="001B633A">
              <w:rPr>
                <w:rFonts w:ascii="Times New Roman" w:hAnsi="Times New Roman" w:cs="Times New Roman"/>
                <w:b/>
                <w:i/>
                <w:sz w:val="24"/>
                <w:szCs w:val="24"/>
                <w:highlight w:val="white"/>
              </w:rPr>
              <w:t>Замовник може відхилити тендерну пропозицію</w:t>
            </w:r>
            <w:r w:rsidRPr="001B633A">
              <w:rPr>
                <w:rFonts w:ascii="Times New Roman" w:hAnsi="Times New Roman" w:cs="Times New Roman"/>
                <w:sz w:val="24"/>
                <w:szCs w:val="24"/>
                <w:highlight w:val="white"/>
              </w:rPr>
              <w:t xml:space="preserve"> із зазначенням аргументації в електронній системі закупівель</w:t>
            </w:r>
            <w:r w:rsidR="00704E5A">
              <w:rPr>
                <w:rFonts w:ascii="Times New Roman" w:hAnsi="Times New Roman" w:cs="Times New Roman"/>
                <w:sz w:val="24"/>
                <w:szCs w:val="24"/>
                <w:highlight w:val="white"/>
              </w:rPr>
              <w:t xml:space="preserve"> </w:t>
            </w:r>
            <w:r w:rsidRPr="001B633A">
              <w:rPr>
                <w:rFonts w:ascii="Times New Roman" w:hAnsi="Times New Roman" w:cs="Times New Roman"/>
                <w:b/>
                <w:i/>
                <w:sz w:val="24"/>
                <w:szCs w:val="24"/>
                <w:highlight w:val="white"/>
              </w:rPr>
              <w:t>у разі, коли:</w:t>
            </w:r>
          </w:p>
          <w:p w:rsidR="00037C03" w:rsidRPr="001B633A" w:rsidRDefault="00037C03" w:rsidP="00037C03">
            <w:pPr>
              <w:widowControl w:val="0"/>
              <w:spacing w:after="0" w:line="228" w:lineRule="auto"/>
              <w:jc w:val="both"/>
              <w:rPr>
                <w:rFonts w:ascii="Times New Roman" w:hAnsi="Times New Roman" w:cs="Times New Roman"/>
                <w:sz w:val="24"/>
                <w:szCs w:val="24"/>
                <w:highlight w:val="white"/>
              </w:rPr>
            </w:pPr>
            <w:r w:rsidRPr="001B633A">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37C03" w:rsidRPr="001B633A" w:rsidRDefault="00037C03" w:rsidP="00037C03">
            <w:pPr>
              <w:widowControl w:val="0"/>
              <w:spacing w:after="0" w:line="228" w:lineRule="auto"/>
              <w:jc w:val="both"/>
              <w:rPr>
                <w:rFonts w:ascii="Times New Roman" w:hAnsi="Times New Roman" w:cs="Times New Roman"/>
                <w:sz w:val="24"/>
                <w:szCs w:val="24"/>
                <w:highlight w:val="white"/>
              </w:rPr>
            </w:pPr>
            <w:r w:rsidRPr="001B633A">
              <w:rPr>
                <w:rFonts w:ascii="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37C03" w:rsidRPr="001B633A" w:rsidRDefault="00037C03" w:rsidP="00037C03">
            <w:pPr>
              <w:widowControl w:val="0"/>
              <w:spacing w:after="0" w:line="240" w:lineRule="auto"/>
              <w:jc w:val="both"/>
              <w:rPr>
                <w:rFonts w:ascii="Times New Roman" w:hAnsi="Times New Roman" w:cs="Times New Roman"/>
                <w:sz w:val="24"/>
                <w:szCs w:val="24"/>
                <w:highlight w:val="white"/>
              </w:rPr>
            </w:pPr>
            <w:r w:rsidRPr="001B633A">
              <w:rPr>
                <w:rFonts w:ascii="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037C03" w:rsidRPr="001B633A" w:rsidRDefault="00037C03" w:rsidP="00037C03">
            <w:pPr>
              <w:widowControl w:val="0"/>
              <w:spacing w:after="0" w:line="240" w:lineRule="auto"/>
              <w:jc w:val="both"/>
              <w:rPr>
                <w:rFonts w:ascii="Times New Roman" w:hAnsi="Times New Roman" w:cs="Times New Roman"/>
                <w:sz w:val="24"/>
                <w:szCs w:val="24"/>
              </w:rPr>
            </w:pPr>
            <w:r w:rsidRPr="001B633A">
              <w:rPr>
                <w:rFonts w:ascii="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B633A">
              <w:rPr>
                <w:rFonts w:ascii="Times New Roman" w:hAnsi="Times New Roman" w:cs="Times New Roman"/>
                <w:b/>
                <w:i/>
                <w:sz w:val="24"/>
                <w:szCs w:val="24"/>
                <w:highlight w:val="white"/>
              </w:rPr>
              <w:t>не пізніш як через чотири дні</w:t>
            </w:r>
            <w:r w:rsidR="00C6760F">
              <w:rPr>
                <w:rFonts w:ascii="Times New Roman" w:hAnsi="Times New Roman" w:cs="Times New Roman"/>
                <w:b/>
                <w:i/>
                <w:sz w:val="24"/>
                <w:szCs w:val="24"/>
                <w:highlight w:val="white"/>
              </w:rPr>
              <w:t xml:space="preserve"> </w:t>
            </w:r>
            <w:r w:rsidRPr="001B633A">
              <w:rPr>
                <w:rFonts w:ascii="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37C03" w:rsidTr="001B633A">
        <w:trPr>
          <w:trHeight w:val="472"/>
          <w:jc w:val="center"/>
        </w:trPr>
        <w:tc>
          <w:tcPr>
            <w:tcW w:w="9960" w:type="dxa"/>
            <w:gridSpan w:val="3"/>
            <w:vAlign w:val="center"/>
          </w:tcPr>
          <w:p w:rsidR="00037C03" w:rsidRPr="001B633A" w:rsidRDefault="00037C03" w:rsidP="00037C03">
            <w:pPr>
              <w:widowControl w:val="0"/>
              <w:spacing w:after="0" w:line="240" w:lineRule="auto"/>
              <w:jc w:val="center"/>
              <w:rPr>
                <w:rFonts w:ascii="Times New Roman" w:hAnsi="Times New Roman" w:cs="Times New Roman"/>
                <w:sz w:val="24"/>
                <w:szCs w:val="24"/>
              </w:rPr>
            </w:pPr>
            <w:r w:rsidRPr="001B633A">
              <w:rPr>
                <w:rFonts w:ascii="Times New Roman" w:hAnsi="Times New Roman" w:cs="Times New Roman"/>
                <w:b/>
                <w:color w:val="000000"/>
                <w:sz w:val="24"/>
                <w:szCs w:val="24"/>
              </w:rPr>
              <w:lastRenderedPageBreak/>
              <w:t>Розділ 6. Результати торгів та укладання договору про закупівлю</w:t>
            </w:r>
          </w:p>
        </w:tc>
      </w:tr>
      <w:tr w:rsidR="00037C03" w:rsidTr="003F6998">
        <w:trPr>
          <w:trHeight w:val="841"/>
          <w:jc w:val="center"/>
        </w:trPr>
        <w:tc>
          <w:tcPr>
            <w:tcW w:w="705" w:type="dxa"/>
          </w:tcPr>
          <w:p w:rsidR="00037C03" w:rsidRPr="001B633A" w:rsidRDefault="00037C03" w:rsidP="00037C03">
            <w:pPr>
              <w:widowControl w:val="0"/>
              <w:spacing w:after="0" w:line="240" w:lineRule="auto"/>
              <w:jc w:val="center"/>
              <w:rPr>
                <w:rFonts w:ascii="Times New Roman" w:hAnsi="Times New Roman" w:cs="Times New Roman"/>
                <w:sz w:val="24"/>
                <w:szCs w:val="24"/>
              </w:rPr>
            </w:pPr>
            <w:r w:rsidRPr="001B633A">
              <w:rPr>
                <w:rFonts w:ascii="Times New Roman" w:hAnsi="Times New Roman" w:cs="Times New Roman"/>
                <w:color w:val="000000"/>
                <w:sz w:val="24"/>
                <w:szCs w:val="24"/>
              </w:rPr>
              <w:t>1</w:t>
            </w:r>
          </w:p>
        </w:tc>
        <w:tc>
          <w:tcPr>
            <w:tcW w:w="2976" w:type="dxa"/>
          </w:tcPr>
          <w:p w:rsidR="00037C03" w:rsidRPr="001B633A" w:rsidRDefault="00037C03" w:rsidP="00037C03">
            <w:pPr>
              <w:widowControl w:val="0"/>
              <w:spacing w:after="0" w:line="240" w:lineRule="auto"/>
              <w:rPr>
                <w:rFonts w:ascii="Times New Roman" w:hAnsi="Times New Roman" w:cs="Times New Roman"/>
                <w:b/>
                <w:sz w:val="24"/>
                <w:szCs w:val="24"/>
              </w:rPr>
            </w:pPr>
            <w:r w:rsidRPr="001B633A">
              <w:rPr>
                <w:rFonts w:ascii="Times New Roman" w:hAnsi="Times New Roman" w:cs="Times New Roman"/>
                <w:b/>
                <w:sz w:val="24"/>
                <w:szCs w:val="24"/>
              </w:rPr>
              <w:t xml:space="preserve">Відміна </w:t>
            </w:r>
            <w:r>
              <w:rPr>
                <w:rFonts w:ascii="Times New Roman" w:hAnsi="Times New Roman" w:cs="Times New Roman"/>
                <w:b/>
                <w:sz w:val="24"/>
                <w:szCs w:val="24"/>
              </w:rPr>
              <w:t xml:space="preserve">замовником торгів чи визнання їх </w:t>
            </w:r>
            <w:r w:rsidRPr="001B633A">
              <w:rPr>
                <w:rFonts w:ascii="Times New Roman" w:hAnsi="Times New Roman" w:cs="Times New Roman"/>
                <w:b/>
                <w:sz w:val="24"/>
                <w:szCs w:val="24"/>
              </w:rPr>
              <w:t>таким</w:t>
            </w:r>
            <w:r>
              <w:rPr>
                <w:rFonts w:ascii="Times New Roman" w:hAnsi="Times New Roman" w:cs="Times New Roman"/>
                <w:b/>
                <w:sz w:val="24"/>
                <w:szCs w:val="24"/>
              </w:rPr>
              <w:t>и</w:t>
            </w:r>
            <w:r w:rsidRPr="001B633A">
              <w:rPr>
                <w:rFonts w:ascii="Times New Roman" w:hAnsi="Times New Roman" w:cs="Times New Roman"/>
                <w:b/>
                <w:sz w:val="24"/>
                <w:szCs w:val="24"/>
              </w:rPr>
              <w:t>, що не відбу</w:t>
            </w:r>
            <w:r>
              <w:rPr>
                <w:rFonts w:ascii="Times New Roman" w:hAnsi="Times New Roman" w:cs="Times New Roman"/>
                <w:b/>
                <w:sz w:val="24"/>
                <w:szCs w:val="24"/>
              </w:rPr>
              <w:t>лися</w:t>
            </w:r>
          </w:p>
        </w:tc>
        <w:tc>
          <w:tcPr>
            <w:tcW w:w="6279" w:type="dxa"/>
            <w:vAlign w:val="center"/>
          </w:tcPr>
          <w:p w:rsidR="00037C03" w:rsidRPr="001B633A" w:rsidRDefault="00037C03" w:rsidP="00037C03">
            <w:pPr>
              <w:widowControl w:val="0"/>
              <w:spacing w:after="0" w:line="240" w:lineRule="auto"/>
              <w:jc w:val="both"/>
              <w:rPr>
                <w:rFonts w:ascii="Times New Roman" w:hAnsi="Times New Roman" w:cs="Times New Roman"/>
                <w:b/>
                <w:i/>
                <w:sz w:val="24"/>
                <w:szCs w:val="24"/>
              </w:rPr>
            </w:pPr>
            <w:r w:rsidRPr="001B633A">
              <w:rPr>
                <w:rFonts w:ascii="Times New Roman" w:hAnsi="Times New Roman" w:cs="Times New Roman"/>
                <w:b/>
                <w:i/>
                <w:sz w:val="24"/>
                <w:szCs w:val="24"/>
              </w:rPr>
              <w:t>Замовник відміняє відкриті торги у разі:</w:t>
            </w:r>
          </w:p>
          <w:p w:rsidR="00037C03" w:rsidRPr="001B633A" w:rsidRDefault="00037C03" w:rsidP="00037C03">
            <w:pPr>
              <w:widowControl w:val="0"/>
              <w:spacing w:after="0" w:line="240" w:lineRule="auto"/>
              <w:jc w:val="both"/>
              <w:rPr>
                <w:rFonts w:ascii="Times New Roman" w:hAnsi="Times New Roman" w:cs="Times New Roman"/>
                <w:sz w:val="24"/>
                <w:szCs w:val="24"/>
              </w:rPr>
            </w:pPr>
            <w:r w:rsidRPr="001B633A">
              <w:rPr>
                <w:rFonts w:ascii="Times New Roman" w:hAnsi="Times New Roman" w:cs="Times New Roman"/>
                <w:sz w:val="24"/>
                <w:szCs w:val="24"/>
              </w:rPr>
              <w:t>1) відсутності подальшої потреби в закупівлі товарів, робіт чи послуг;</w:t>
            </w:r>
          </w:p>
          <w:p w:rsidR="00037C03" w:rsidRPr="001B633A" w:rsidRDefault="00037C03" w:rsidP="00037C03">
            <w:pPr>
              <w:widowControl w:val="0"/>
              <w:spacing w:after="0" w:line="240" w:lineRule="auto"/>
              <w:jc w:val="both"/>
              <w:rPr>
                <w:rFonts w:ascii="Times New Roman" w:hAnsi="Times New Roman" w:cs="Times New Roman"/>
                <w:sz w:val="24"/>
                <w:szCs w:val="24"/>
              </w:rPr>
            </w:pPr>
            <w:r w:rsidRPr="001B633A">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37C03" w:rsidRPr="001B633A" w:rsidRDefault="00037C03" w:rsidP="00037C03">
            <w:pPr>
              <w:widowControl w:val="0"/>
              <w:spacing w:after="0" w:line="240" w:lineRule="auto"/>
              <w:jc w:val="both"/>
              <w:rPr>
                <w:rFonts w:ascii="Times New Roman" w:hAnsi="Times New Roman" w:cs="Times New Roman"/>
                <w:sz w:val="24"/>
                <w:szCs w:val="24"/>
              </w:rPr>
            </w:pPr>
            <w:r w:rsidRPr="001B633A">
              <w:rPr>
                <w:rFonts w:ascii="Times New Roman" w:hAnsi="Times New Roman" w:cs="Times New Roman"/>
                <w:sz w:val="24"/>
                <w:szCs w:val="24"/>
              </w:rPr>
              <w:t>3) скорочення обсягу видатків на здійснення закупівлі товарів, робіт чи послуг;</w:t>
            </w:r>
          </w:p>
          <w:p w:rsidR="00037C03" w:rsidRPr="001B633A" w:rsidRDefault="00037C03" w:rsidP="00037C03">
            <w:pPr>
              <w:widowControl w:val="0"/>
              <w:spacing w:after="0" w:line="240" w:lineRule="auto"/>
              <w:jc w:val="both"/>
              <w:rPr>
                <w:rFonts w:ascii="Times New Roman" w:hAnsi="Times New Roman" w:cs="Times New Roman"/>
                <w:sz w:val="24"/>
                <w:szCs w:val="24"/>
              </w:rPr>
            </w:pPr>
            <w:r w:rsidRPr="001B633A">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037C03" w:rsidRPr="001B633A" w:rsidRDefault="00037C03" w:rsidP="00037C03">
            <w:pPr>
              <w:widowControl w:val="0"/>
              <w:spacing w:after="0" w:line="240" w:lineRule="auto"/>
              <w:jc w:val="both"/>
              <w:rPr>
                <w:rFonts w:ascii="Times New Roman" w:hAnsi="Times New Roman" w:cs="Times New Roman"/>
                <w:sz w:val="24"/>
                <w:szCs w:val="24"/>
              </w:rPr>
            </w:pPr>
            <w:r w:rsidRPr="001B633A">
              <w:rPr>
                <w:rFonts w:ascii="Times New Roman" w:hAnsi="Times New Roman" w:cs="Times New Roman"/>
                <w:sz w:val="24"/>
                <w:szCs w:val="24"/>
              </w:rPr>
              <w:t xml:space="preserve">У разі відміни відкритих торгів замовник </w:t>
            </w:r>
            <w:r w:rsidRPr="001B633A">
              <w:rPr>
                <w:rFonts w:ascii="Times New Roman" w:hAnsi="Times New Roman" w:cs="Times New Roman"/>
                <w:b/>
                <w:i/>
                <w:sz w:val="24"/>
                <w:szCs w:val="24"/>
              </w:rPr>
              <w:t>протягом одного робочого дня</w:t>
            </w:r>
            <w:r w:rsidRPr="001B633A">
              <w:rPr>
                <w:rFonts w:ascii="Times New Roman" w:hAnsi="Times New Roman" w:cs="Times New Roman"/>
                <w:sz w:val="24"/>
                <w:szCs w:val="24"/>
              </w:rPr>
              <w:t xml:space="preserve"> з дати прийняття відповідного </w:t>
            </w:r>
            <w:r w:rsidRPr="001B633A">
              <w:rPr>
                <w:rFonts w:ascii="Times New Roman" w:hAnsi="Times New Roman" w:cs="Times New Roman"/>
                <w:sz w:val="24"/>
                <w:szCs w:val="24"/>
              </w:rPr>
              <w:lastRenderedPageBreak/>
              <w:t>рішення зазначає в електронній системі закупівель підстави прийняття такого рішення.</w:t>
            </w:r>
          </w:p>
          <w:p w:rsidR="00037C03" w:rsidRPr="001B633A" w:rsidRDefault="00037C03" w:rsidP="00037C03">
            <w:pPr>
              <w:widowControl w:val="0"/>
              <w:spacing w:after="0" w:line="240" w:lineRule="auto"/>
              <w:jc w:val="both"/>
              <w:rPr>
                <w:rFonts w:ascii="Times New Roman" w:hAnsi="Times New Roman" w:cs="Times New Roman"/>
                <w:b/>
                <w:i/>
                <w:sz w:val="24"/>
                <w:szCs w:val="24"/>
              </w:rPr>
            </w:pPr>
            <w:r w:rsidRPr="001B633A">
              <w:rPr>
                <w:rFonts w:ascii="Times New Roman" w:hAnsi="Times New Roman" w:cs="Times New Roman"/>
                <w:b/>
                <w:i/>
                <w:sz w:val="24"/>
                <w:szCs w:val="24"/>
              </w:rPr>
              <w:t>Відкриті торги автоматично відміняються електронною системою закупівель у разі:</w:t>
            </w:r>
          </w:p>
          <w:p w:rsidR="00037C03" w:rsidRPr="001B633A" w:rsidRDefault="00037C03" w:rsidP="00037C03">
            <w:pPr>
              <w:widowControl w:val="0"/>
              <w:spacing w:after="0" w:line="240" w:lineRule="auto"/>
              <w:jc w:val="both"/>
              <w:rPr>
                <w:rFonts w:ascii="Times New Roman" w:hAnsi="Times New Roman" w:cs="Times New Roman"/>
                <w:sz w:val="24"/>
                <w:szCs w:val="24"/>
              </w:rPr>
            </w:pPr>
            <w:r w:rsidRPr="001B633A">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B633A">
              <w:rPr>
                <w:rFonts w:ascii="Times New Roman" w:hAnsi="Times New Roman" w:cs="Times New Roman"/>
                <w:sz w:val="24"/>
                <w:szCs w:val="24"/>
                <w:highlight w:val="white"/>
              </w:rPr>
              <w:t>Особливостями</w:t>
            </w:r>
            <w:r w:rsidRPr="001B633A">
              <w:rPr>
                <w:rFonts w:ascii="Times New Roman" w:hAnsi="Times New Roman" w:cs="Times New Roman"/>
                <w:sz w:val="24"/>
                <w:szCs w:val="24"/>
              </w:rPr>
              <w:t>;</w:t>
            </w:r>
          </w:p>
          <w:p w:rsidR="00037C03" w:rsidRPr="001B633A" w:rsidRDefault="00037C03" w:rsidP="00037C03">
            <w:pPr>
              <w:widowControl w:val="0"/>
              <w:spacing w:after="0" w:line="240" w:lineRule="auto"/>
              <w:jc w:val="both"/>
              <w:rPr>
                <w:rFonts w:ascii="Times New Roman" w:hAnsi="Times New Roman" w:cs="Times New Roman"/>
                <w:sz w:val="24"/>
                <w:szCs w:val="24"/>
              </w:rPr>
            </w:pPr>
            <w:r w:rsidRPr="001B633A">
              <w:rPr>
                <w:rFonts w:ascii="Times New Roman" w:hAnsi="Times New Roman" w:cs="Times New Roman"/>
                <w:sz w:val="24"/>
                <w:szCs w:val="24"/>
              </w:rPr>
              <w:t>2) не</w:t>
            </w:r>
            <w:r w:rsidRPr="001B633A">
              <w:rPr>
                <w:rFonts w:ascii="Times New Roman" w:hAnsi="Times New Roman" w:cs="Times New Roman"/>
                <w:sz w:val="24"/>
                <w:szCs w:val="24"/>
                <w:highlight w:val="white"/>
              </w:rPr>
              <w:t>подання жодної тендерної пропозиції для участі</w:t>
            </w:r>
            <w:r w:rsidRPr="001B633A">
              <w:rPr>
                <w:rFonts w:ascii="Times New Roman" w:hAnsi="Times New Roman" w:cs="Times New Roman"/>
                <w:sz w:val="24"/>
                <w:szCs w:val="24"/>
              </w:rPr>
              <w:t xml:space="preserve"> у відкритих торгах у строк, установлений замовником згідно з </w:t>
            </w:r>
            <w:r w:rsidRPr="001B633A">
              <w:rPr>
                <w:rFonts w:ascii="Times New Roman" w:hAnsi="Times New Roman" w:cs="Times New Roman"/>
                <w:sz w:val="24"/>
                <w:szCs w:val="24"/>
                <w:highlight w:val="white"/>
              </w:rPr>
              <w:t>Особливостями</w:t>
            </w:r>
            <w:r w:rsidRPr="001B633A">
              <w:rPr>
                <w:rFonts w:ascii="Times New Roman" w:hAnsi="Times New Roman" w:cs="Times New Roman"/>
                <w:sz w:val="24"/>
                <w:szCs w:val="24"/>
              </w:rPr>
              <w:t>.</w:t>
            </w:r>
          </w:p>
          <w:p w:rsidR="00037C03" w:rsidRPr="001B633A" w:rsidRDefault="00037C03" w:rsidP="00037C03">
            <w:pPr>
              <w:widowControl w:val="0"/>
              <w:spacing w:after="0" w:line="240" w:lineRule="auto"/>
              <w:jc w:val="both"/>
              <w:rPr>
                <w:rFonts w:ascii="Times New Roman" w:hAnsi="Times New Roman" w:cs="Times New Roman"/>
                <w:sz w:val="24"/>
                <w:szCs w:val="24"/>
              </w:rPr>
            </w:pPr>
            <w:r w:rsidRPr="001B633A">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37C03" w:rsidRPr="001B633A" w:rsidRDefault="00037C03" w:rsidP="00037C03">
            <w:pPr>
              <w:widowControl w:val="0"/>
              <w:spacing w:after="0" w:line="240" w:lineRule="auto"/>
              <w:jc w:val="both"/>
              <w:rPr>
                <w:rFonts w:ascii="Times New Roman" w:hAnsi="Times New Roman" w:cs="Times New Roman"/>
                <w:sz w:val="24"/>
                <w:szCs w:val="24"/>
              </w:rPr>
            </w:pPr>
            <w:r w:rsidRPr="001B633A">
              <w:rPr>
                <w:rFonts w:ascii="Times New Roman" w:hAnsi="Times New Roman" w:cs="Times New Roman"/>
                <w:sz w:val="24"/>
                <w:szCs w:val="24"/>
              </w:rPr>
              <w:t>Відкриті торги можуть бути відмінені частково (за лотом).</w:t>
            </w:r>
          </w:p>
          <w:p w:rsidR="00037C03" w:rsidRPr="001B633A" w:rsidRDefault="00037C03" w:rsidP="00037C03">
            <w:pPr>
              <w:widowControl w:val="0"/>
              <w:spacing w:after="0" w:line="240" w:lineRule="auto"/>
              <w:jc w:val="both"/>
              <w:rPr>
                <w:rFonts w:ascii="Times New Roman" w:hAnsi="Times New Roman" w:cs="Times New Roman"/>
                <w:sz w:val="24"/>
                <w:szCs w:val="24"/>
              </w:rPr>
            </w:pPr>
            <w:r w:rsidRPr="001B633A">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B633A">
              <w:rPr>
                <w:rFonts w:ascii="Times New Roman" w:hAnsi="Times New Roman" w:cs="Times New Roman"/>
                <w:color w:val="4A86E8"/>
                <w:sz w:val="24"/>
                <w:szCs w:val="24"/>
              </w:rPr>
              <w:t>.</w:t>
            </w:r>
          </w:p>
        </w:tc>
      </w:tr>
      <w:tr w:rsidR="00037C03" w:rsidTr="003F6998">
        <w:trPr>
          <w:trHeight w:val="1119"/>
          <w:jc w:val="center"/>
        </w:trPr>
        <w:tc>
          <w:tcPr>
            <w:tcW w:w="705" w:type="dxa"/>
          </w:tcPr>
          <w:p w:rsidR="00037C03" w:rsidRPr="001B633A" w:rsidRDefault="00037C03" w:rsidP="00037C03">
            <w:pPr>
              <w:widowControl w:val="0"/>
              <w:spacing w:after="0" w:line="240" w:lineRule="auto"/>
              <w:jc w:val="center"/>
              <w:rPr>
                <w:rFonts w:ascii="Times New Roman" w:hAnsi="Times New Roman" w:cs="Times New Roman"/>
                <w:sz w:val="24"/>
                <w:szCs w:val="24"/>
              </w:rPr>
            </w:pPr>
            <w:r w:rsidRPr="001B633A">
              <w:rPr>
                <w:rFonts w:ascii="Times New Roman" w:hAnsi="Times New Roman" w:cs="Times New Roman"/>
                <w:color w:val="000000"/>
                <w:sz w:val="24"/>
                <w:szCs w:val="24"/>
              </w:rPr>
              <w:lastRenderedPageBreak/>
              <w:t>2</w:t>
            </w:r>
          </w:p>
        </w:tc>
        <w:tc>
          <w:tcPr>
            <w:tcW w:w="2976" w:type="dxa"/>
          </w:tcPr>
          <w:p w:rsidR="00037C03" w:rsidRPr="001B633A" w:rsidRDefault="00037C03" w:rsidP="00037C03">
            <w:pPr>
              <w:widowControl w:val="0"/>
              <w:spacing w:after="0" w:line="240" w:lineRule="auto"/>
              <w:rPr>
                <w:rFonts w:ascii="Times New Roman" w:hAnsi="Times New Roman" w:cs="Times New Roman"/>
                <w:sz w:val="24"/>
                <w:szCs w:val="24"/>
              </w:rPr>
            </w:pPr>
            <w:r w:rsidRPr="001B633A">
              <w:rPr>
                <w:rFonts w:ascii="Times New Roman" w:hAnsi="Times New Roman" w:cs="Times New Roman"/>
                <w:b/>
                <w:color w:val="000000"/>
                <w:sz w:val="24"/>
                <w:szCs w:val="24"/>
              </w:rPr>
              <w:t>Строк укладання договору про закупівлю</w:t>
            </w:r>
          </w:p>
        </w:tc>
        <w:tc>
          <w:tcPr>
            <w:tcW w:w="6279" w:type="dxa"/>
            <w:vAlign w:val="center"/>
          </w:tcPr>
          <w:p w:rsidR="00037C03" w:rsidRPr="001B633A" w:rsidRDefault="00037C03" w:rsidP="00037C03">
            <w:pPr>
              <w:widowControl w:val="0"/>
              <w:spacing w:after="0" w:line="240" w:lineRule="auto"/>
              <w:jc w:val="both"/>
              <w:rPr>
                <w:rFonts w:ascii="Times New Roman" w:hAnsi="Times New Roman" w:cs="Times New Roman"/>
                <w:sz w:val="24"/>
                <w:szCs w:val="24"/>
                <w:highlight w:val="white"/>
              </w:rPr>
            </w:pPr>
            <w:r w:rsidRPr="001B633A">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B633A">
              <w:rPr>
                <w:rFonts w:ascii="Times New Roman" w:hAnsi="Times New Roman" w:cs="Times New Roman"/>
                <w:b/>
                <w:i/>
                <w:sz w:val="24"/>
                <w:szCs w:val="24"/>
                <w:highlight w:val="white"/>
              </w:rPr>
              <w:t>не пізніше ніж через 15 днів</w:t>
            </w:r>
            <w:r w:rsidRPr="001B633A">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B633A">
              <w:rPr>
                <w:rFonts w:ascii="Times New Roman" w:hAnsi="Times New Roman" w:cs="Times New Roman"/>
                <w:b/>
                <w:i/>
                <w:sz w:val="24"/>
                <w:szCs w:val="24"/>
                <w:highlight w:val="white"/>
              </w:rPr>
              <w:t>може бути продовжений до 60 днів</w:t>
            </w:r>
            <w:r w:rsidRPr="001B633A">
              <w:rPr>
                <w:rFonts w:ascii="Times New Roman" w:hAnsi="Times New Roman" w:cs="Times New Roman"/>
                <w:sz w:val="24"/>
                <w:szCs w:val="24"/>
                <w:highlight w:val="white"/>
              </w:rPr>
              <w:t xml:space="preserve">. </w:t>
            </w:r>
          </w:p>
          <w:p w:rsidR="00037C03" w:rsidRPr="001B633A" w:rsidRDefault="00037C03" w:rsidP="00037C03">
            <w:pPr>
              <w:widowControl w:val="0"/>
              <w:spacing w:after="0" w:line="240" w:lineRule="auto"/>
              <w:jc w:val="both"/>
              <w:rPr>
                <w:rFonts w:ascii="Times New Roman" w:hAnsi="Times New Roman" w:cs="Times New Roman"/>
                <w:sz w:val="24"/>
                <w:szCs w:val="24"/>
                <w:highlight w:val="white"/>
              </w:rPr>
            </w:pPr>
            <w:r w:rsidRPr="001B633A">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w:t>
            </w:r>
            <w:r w:rsidR="00C6760F">
              <w:rPr>
                <w:rFonts w:ascii="Times New Roman" w:hAnsi="Times New Roman" w:cs="Times New Roman"/>
                <w:sz w:val="24"/>
                <w:szCs w:val="24"/>
                <w:highlight w:val="white"/>
              </w:rPr>
              <w:t xml:space="preserve"> </w:t>
            </w:r>
            <w:r w:rsidRPr="001B633A">
              <w:rPr>
                <w:rFonts w:ascii="Times New Roman" w:hAnsi="Times New Roman" w:cs="Times New Roman"/>
                <w:sz w:val="24"/>
                <w:szCs w:val="24"/>
                <w:highlight w:val="white"/>
              </w:rPr>
              <w:t>повідомлення про намір укласти договір про закупівлю перебіг строку для укладення договору про закупівлю зупиняється.</w:t>
            </w:r>
          </w:p>
          <w:p w:rsidR="00037C03" w:rsidRPr="001B633A" w:rsidRDefault="00037C03" w:rsidP="00037C03">
            <w:pPr>
              <w:widowControl w:val="0"/>
              <w:spacing w:after="0" w:line="240" w:lineRule="auto"/>
              <w:jc w:val="both"/>
              <w:rPr>
                <w:rFonts w:ascii="Times New Roman" w:hAnsi="Times New Roman" w:cs="Times New Roman"/>
                <w:sz w:val="24"/>
                <w:szCs w:val="24"/>
              </w:rPr>
            </w:pPr>
            <w:r w:rsidRPr="001B633A">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1B633A">
              <w:rPr>
                <w:rFonts w:ascii="Times New Roman" w:hAnsi="Times New Roman" w:cs="Times New Roman"/>
                <w:b/>
                <w:i/>
                <w:sz w:val="24"/>
                <w:szCs w:val="24"/>
                <w:highlight w:val="white"/>
              </w:rPr>
              <w:t>не може бути укладено раніше ніж через п’ять днів</w:t>
            </w:r>
            <w:r w:rsidRPr="001B633A">
              <w:rPr>
                <w:rFonts w:ascii="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37C03" w:rsidTr="003F6998">
        <w:trPr>
          <w:trHeight w:val="1119"/>
          <w:jc w:val="center"/>
        </w:trPr>
        <w:tc>
          <w:tcPr>
            <w:tcW w:w="705" w:type="dxa"/>
          </w:tcPr>
          <w:p w:rsidR="00037C03" w:rsidRPr="001B633A" w:rsidRDefault="00037C03" w:rsidP="00037C03">
            <w:pPr>
              <w:widowControl w:val="0"/>
              <w:spacing w:after="0" w:line="240" w:lineRule="auto"/>
              <w:jc w:val="center"/>
              <w:rPr>
                <w:rFonts w:ascii="Times New Roman" w:hAnsi="Times New Roman" w:cs="Times New Roman"/>
                <w:sz w:val="24"/>
                <w:szCs w:val="24"/>
              </w:rPr>
            </w:pPr>
            <w:r w:rsidRPr="001B633A">
              <w:rPr>
                <w:rFonts w:ascii="Times New Roman" w:hAnsi="Times New Roman" w:cs="Times New Roman"/>
                <w:color w:val="000000"/>
                <w:sz w:val="24"/>
                <w:szCs w:val="24"/>
              </w:rPr>
              <w:t>3</w:t>
            </w:r>
          </w:p>
        </w:tc>
        <w:tc>
          <w:tcPr>
            <w:tcW w:w="2976" w:type="dxa"/>
          </w:tcPr>
          <w:p w:rsidR="00037C03" w:rsidRPr="001B633A" w:rsidRDefault="00037C03" w:rsidP="00037C03">
            <w:pPr>
              <w:widowControl w:val="0"/>
              <w:spacing w:after="0" w:line="240" w:lineRule="auto"/>
              <w:rPr>
                <w:rFonts w:ascii="Times New Roman" w:hAnsi="Times New Roman" w:cs="Times New Roman"/>
                <w:sz w:val="24"/>
                <w:szCs w:val="24"/>
              </w:rPr>
            </w:pPr>
            <w:r w:rsidRPr="001B633A">
              <w:rPr>
                <w:rFonts w:ascii="Times New Roman" w:hAnsi="Times New Roman" w:cs="Times New Roman"/>
                <w:b/>
                <w:color w:val="000000"/>
                <w:sz w:val="24"/>
                <w:szCs w:val="24"/>
              </w:rPr>
              <w:t>Проєкт договору про закупівлю</w:t>
            </w:r>
          </w:p>
        </w:tc>
        <w:tc>
          <w:tcPr>
            <w:tcW w:w="6279" w:type="dxa"/>
            <w:vAlign w:val="center"/>
          </w:tcPr>
          <w:p w:rsidR="00037C03" w:rsidRPr="001B633A" w:rsidRDefault="00037C03" w:rsidP="00037C03">
            <w:pPr>
              <w:widowControl w:val="0"/>
              <w:spacing w:after="0" w:line="240" w:lineRule="auto"/>
              <w:ind w:right="120"/>
              <w:jc w:val="both"/>
              <w:rPr>
                <w:rFonts w:ascii="Times New Roman" w:hAnsi="Times New Roman" w:cs="Times New Roman"/>
                <w:color w:val="000000"/>
                <w:sz w:val="24"/>
                <w:szCs w:val="24"/>
              </w:rPr>
            </w:pPr>
            <w:r w:rsidRPr="001B633A">
              <w:rPr>
                <w:rFonts w:ascii="Times New Roman" w:hAnsi="Times New Roman" w:cs="Times New Roman"/>
                <w:color w:val="000000"/>
                <w:sz w:val="24"/>
                <w:szCs w:val="24"/>
              </w:rPr>
              <w:t>Проєкт</w:t>
            </w:r>
            <w:r w:rsidR="00AC76CF">
              <w:rPr>
                <w:rFonts w:ascii="Times New Roman" w:hAnsi="Times New Roman" w:cs="Times New Roman"/>
                <w:color w:val="000000"/>
                <w:sz w:val="24"/>
                <w:szCs w:val="24"/>
              </w:rPr>
              <w:t xml:space="preserve"> </w:t>
            </w:r>
            <w:r w:rsidRPr="001B633A">
              <w:rPr>
                <w:rFonts w:ascii="Times New Roman" w:hAnsi="Times New Roman" w:cs="Times New Roman"/>
                <w:sz w:val="24"/>
                <w:szCs w:val="24"/>
              </w:rPr>
              <w:t>д</w:t>
            </w:r>
            <w:r w:rsidRPr="001B633A">
              <w:rPr>
                <w:rFonts w:ascii="Times New Roman" w:hAnsi="Times New Roman" w:cs="Times New Roman"/>
                <w:color w:val="000000"/>
                <w:sz w:val="24"/>
                <w:szCs w:val="24"/>
              </w:rPr>
              <w:t xml:space="preserve">оговору про закупівлю викладено </w:t>
            </w:r>
            <w:r w:rsidRPr="00514A1F">
              <w:rPr>
                <w:rFonts w:ascii="Times New Roman" w:hAnsi="Times New Roman" w:cs="Times New Roman"/>
                <w:color w:val="000000"/>
                <w:sz w:val="24"/>
                <w:szCs w:val="24"/>
              </w:rPr>
              <w:t>в</w:t>
            </w:r>
            <w:r w:rsidR="00704E5A">
              <w:rPr>
                <w:rFonts w:ascii="Times New Roman" w:hAnsi="Times New Roman" w:cs="Times New Roman"/>
                <w:color w:val="000000"/>
                <w:sz w:val="24"/>
                <w:szCs w:val="24"/>
              </w:rPr>
              <w:t xml:space="preserve"> </w:t>
            </w:r>
            <w:r w:rsidR="00514A1F" w:rsidRPr="00514A1F">
              <w:rPr>
                <w:rFonts w:ascii="Times New Roman" w:hAnsi="Times New Roman" w:cs="Times New Roman"/>
                <w:b/>
                <w:i/>
                <w:color w:val="000000"/>
                <w:sz w:val="24"/>
                <w:szCs w:val="24"/>
              </w:rPr>
              <w:t>Додатку 4</w:t>
            </w:r>
            <w:r w:rsidRPr="00514A1F">
              <w:rPr>
                <w:rFonts w:ascii="Times New Roman" w:hAnsi="Times New Roman" w:cs="Times New Roman"/>
                <w:color w:val="000000"/>
                <w:sz w:val="24"/>
                <w:szCs w:val="24"/>
              </w:rPr>
              <w:t xml:space="preserve"> до</w:t>
            </w:r>
            <w:r w:rsidRPr="001B633A">
              <w:rPr>
                <w:rFonts w:ascii="Times New Roman" w:hAnsi="Times New Roman" w:cs="Times New Roman"/>
                <w:color w:val="000000"/>
                <w:sz w:val="24"/>
                <w:szCs w:val="24"/>
              </w:rPr>
              <w:t xml:space="preserve"> цієї тендерної документації.</w:t>
            </w:r>
          </w:p>
          <w:p w:rsidR="00037C03" w:rsidRPr="001B633A" w:rsidRDefault="00037C03" w:rsidP="00037C03">
            <w:pPr>
              <w:widowControl w:val="0"/>
              <w:spacing w:after="0" w:line="240" w:lineRule="auto"/>
              <w:ind w:right="120"/>
              <w:jc w:val="both"/>
              <w:rPr>
                <w:rFonts w:ascii="Times New Roman" w:hAnsi="Times New Roman" w:cs="Times New Roman"/>
                <w:sz w:val="24"/>
                <w:szCs w:val="24"/>
              </w:rPr>
            </w:pPr>
            <w:r w:rsidRPr="001B633A">
              <w:rPr>
                <w:rFonts w:ascii="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B633A">
              <w:rPr>
                <w:rFonts w:ascii="Times New Roman" w:hAnsi="Times New Roman" w:cs="Times New Roman"/>
                <w:sz w:val="24"/>
                <w:szCs w:val="24"/>
              </w:rPr>
              <w:t>у строки, визначені пунктом 2 «Строк укладання договору про закупівлю» цього розділу.</w:t>
            </w:r>
          </w:p>
          <w:p w:rsidR="00037C03" w:rsidRPr="001B633A" w:rsidRDefault="00037C03" w:rsidP="00037C03">
            <w:pPr>
              <w:widowControl w:val="0"/>
              <w:spacing w:after="0" w:line="240" w:lineRule="auto"/>
              <w:jc w:val="both"/>
              <w:rPr>
                <w:rFonts w:ascii="Times New Roman" w:hAnsi="Times New Roman" w:cs="Times New Roman"/>
                <w:color w:val="000000"/>
                <w:sz w:val="24"/>
                <w:szCs w:val="24"/>
              </w:rPr>
            </w:pPr>
            <w:r w:rsidRPr="001B633A">
              <w:rPr>
                <w:rFonts w:ascii="Times New Roman" w:hAnsi="Times New Roman" w:cs="Times New Roman"/>
                <w:b/>
                <w:i/>
                <w:color w:val="000000"/>
                <w:sz w:val="24"/>
                <w:szCs w:val="24"/>
              </w:rPr>
              <w:t>Переможець</w:t>
            </w:r>
            <w:r w:rsidRPr="001B633A">
              <w:rPr>
                <w:rFonts w:ascii="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037C03" w:rsidRPr="001B633A" w:rsidRDefault="00037C03" w:rsidP="00037C03">
            <w:pPr>
              <w:widowControl w:val="0"/>
              <w:numPr>
                <w:ilvl w:val="0"/>
                <w:numId w:val="2"/>
              </w:numPr>
              <w:spacing w:after="0"/>
              <w:jc w:val="both"/>
              <w:rPr>
                <w:rFonts w:ascii="Times New Roman" w:hAnsi="Times New Roman" w:cs="Times New Roman"/>
                <w:color w:val="000000"/>
                <w:sz w:val="24"/>
                <w:szCs w:val="24"/>
              </w:rPr>
            </w:pPr>
            <w:r w:rsidRPr="001B633A">
              <w:rPr>
                <w:rFonts w:ascii="Times New Roman" w:hAnsi="Times New Roman" w:cs="Times New Roman"/>
                <w:color w:val="000000"/>
                <w:sz w:val="24"/>
                <w:szCs w:val="24"/>
              </w:rPr>
              <w:t>інформацію про право підписання договору про закупівлю;</w:t>
            </w:r>
          </w:p>
          <w:p w:rsidR="00037C03" w:rsidRPr="001B633A" w:rsidRDefault="00037C03" w:rsidP="00037C03">
            <w:pPr>
              <w:widowControl w:val="0"/>
              <w:numPr>
                <w:ilvl w:val="0"/>
                <w:numId w:val="2"/>
              </w:numPr>
              <w:spacing w:after="0"/>
              <w:jc w:val="both"/>
              <w:rPr>
                <w:rFonts w:ascii="Times New Roman" w:hAnsi="Times New Roman" w:cs="Times New Roman"/>
                <w:color w:val="000000"/>
                <w:sz w:val="24"/>
                <w:szCs w:val="24"/>
              </w:rPr>
            </w:pPr>
            <w:r w:rsidRPr="001B633A">
              <w:rPr>
                <w:rFonts w:ascii="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1B633A">
              <w:rPr>
                <w:rFonts w:ascii="Times New Roman" w:hAnsi="Times New Roman" w:cs="Times New Roman"/>
                <w:color w:val="000000"/>
                <w:sz w:val="24"/>
                <w:szCs w:val="24"/>
              </w:rPr>
              <w:t xml:space="preserve"> на провадження виду господарської діяльності, якщо отримання дозволу або ліцензії на провадження такого виду діяльності передбачено </w:t>
            </w:r>
            <w:r w:rsidRPr="001B633A">
              <w:rPr>
                <w:rFonts w:ascii="Times New Roman" w:hAnsi="Times New Roman" w:cs="Times New Roman"/>
                <w:color w:val="000000"/>
                <w:sz w:val="24"/>
                <w:szCs w:val="24"/>
              </w:rPr>
              <w:lastRenderedPageBreak/>
              <w:t>законом.</w:t>
            </w:r>
          </w:p>
          <w:p w:rsidR="00037C03" w:rsidRPr="001B633A" w:rsidRDefault="00037C03" w:rsidP="00037C03">
            <w:pPr>
              <w:widowControl w:val="0"/>
              <w:spacing w:after="0" w:line="240" w:lineRule="auto"/>
              <w:jc w:val="both"/>
              <w:rPr>
                <w:rFonts w:ascii="Times New Roman" w:hAnsi="Times New Roman" w:cs="Times New Roman"/>
                <w:i/>
                <w:sz w:val="24"/>
                <w:szCs w:val="24"/>
                <w:highlight w:val="white"/>
              </w:rPr>
            </w:pPr>
            <w:r w:rsidRPr="001B633A">
              <w:rPr>
                <w:rFonts w:ascii="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B633A">
              <w:rPr>
                <w:rFonts w:ascii="Times New Roman" w:hAnsi="Times New Roman" w:cs="Times New Roman"/>
                <w:i/>
                <w:sz w:val="24"/>
                <w:szCs w:val="24"/>
                <w:highlight w:val="white"/>
              </w:rPr>
              <w:t xml:space="preserve"> підпункту 3  пункту 41 Особливостей.</w:t>
            </w:r>
          </w:p>
        </w:tc>
      </w:tr>
      <w:tr w:rsidR="00037C03" w:rsidTr="003F6998">
        <w:trPr>
          <w:trHeight w:val="844"/>
          <w:jc w:val="center"/>
        </w:trPr>
        <w:tc>
          <w:tcPr>
            <w:tcW w:w="705" w:type="dxa"/>
          </w:tcPr>
          <w:p w:rsidR="00037C03" w:rsidRPr="001B633A" w:rsidRDefault="00037C03" w:rsidP="00037C03">
            <w:pPr>
              <w:widowControl w:val="0"/>
              <w:spacing w:after="0" w:line="240" w:lineRule="auto"/>
              <w:jc w:val="center"/>
              <w:rPr>
                <w:rFonts w:ascii="Times New Roman" w:hAnsi="Times New Roman" w:cs="Times New Roman"/>
                <w:sz w:val="24"/>
                <w:szCs w:val="24"/>
              </w:rPr>
            </w:pPr>
            <w:r w:rsidRPr="001B633A">
              <w:rPr>
                <w:rFonts w:ascii="Times New Roman" w:hAnsi="Times New Roman" w:cs="Times New Roman"/>
                <w:color w:val="000000"/>
                <w:sz w:val="24"/>
                <w:szCs w:val="24"/>
              </w:rPr>
              <w:lastRenderedPageBreak/>
              <w:t>4</w:t>
            </w:r>
          </w:p>
        </w:tc>
        <w:tc>
          <w:tcPr>
            <w:tcW w:w="2976" w:type="dxa"/>
          </w:tcPr>
          <w:p w:rsidR="00037C03" w:rsidRPr="001B633A" w:rsidRDefault="00037C03" w:rsidP="00037C03">
            <w:pPr>
              <w:widowControl w:val="0"/>
              <w:spacing w:after="0" w:line="240" w:lineRule="auto"/>
              <w:rPr>
                <w:rFonts w:ascii="Times New Roman" w:hAnsi="Times New Roman" w:cs="Times New Roman"/>
                <w:sz w:val="24"/>
                <w:szCs w:val="24"/>
              </w:rPr>
            </w:pPr>
            <w:r w:rsidRPr="001B633A">
              <w:rPr>
                <w:rFonts w:ascii="Times New Roman" w:hAnsi="Times New Roman" w:cs="Times New Roman"/>
                <w:b/>
                <w:color w:val="000000"/>
                <w:sz w:val="24"/>
                <w:szCs w:val="24"/>
              </w:rPr>
              <w:t>Умови договору про закупівлю</w:t>
            </w:r>
          </w:p>
        </w:tc>
        <w:tc>
          <w:tcPr>
            <w:tcW w:w="6279" w:type="dxa"/>
            <w:vAlign w:val="center"/>
          </w:tcPr>
          <w:p w:rsidR="00037C03" w:rsidRPr="001B633A" w:rsidRDefault="00037C03" w:rsidP="00037C03">
            <w:pPr>
              <w:widowControl w:val="0"/>
              <w:spacing w:after="0" w:line="240" w:lineRule="auto"/>
              <w:jc w:val="both"/>
              <w:rPr>
                <w:rFonts w:ascii="Times New Roman" w:hAnsi="Times New Roman" w:cs="Times New Roman"/>
                <w:sz w:val="24"/>
                <w:szCs w:val="24"/>
              </w:rPr>
            </w:pPr>
            <w:r w:rsidRPr="001B633A">
              <w:rPr>
                <w:rFonts w:ascii="Times New Roman" w:hAnsi="Times New Roman" w:cs="Times New Roman"/>
                <w:color w:val="323232"/>
                <w:sz w:val="24"/>
                <w:szCs w:val="24"/>
              </w:rPr>
              <w:t>Д</w:t>
            </w:r>
            <w:r w:rsidRPr="001B633A">
              <w:rPr>
                <w:rFonts w:ascii="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037C03" w:rsidRPr="001B633A" w:rsidRDefault="00037C03" w:rsidP="00037C03">
            <w:pPr>
              <w:widowControl w:val="0"/>
              <w:spacing w:after="0" w:line="240" w:lineRule="auto"/>
              <w:jc w:val="both"/>
              <w:rPr>
                <w:rFonts w:ascii="Times New Roman" w:hAnsi="Times New Roman" w:cs="Times New Roman"/>
                <w:sz w:val="24"/>
                <w:szCs w:val="24"/>
              </w:rPr>
            </w:pPr>
            <w:r w:rsidRPr="001B633A">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037C03" w:rsidTr="003F6998">
        <w:trPr>
          <w:trHeight w:val="841"/>
          <w:jc w:val="center"/>
        </w:trPr>
        <w:tc>
          <w:tcPr>
            <w:tcW w:w="705" w:type="dxa"/>
          </w:tcPr>
          <w:p w:rsidR="00037C03" w:rsidRPr="001B633A" w:rsidRDefault="00037C03" w:rsidP="00037C03">
            <w:pPr>
              <w:widowControl w:val="0"/>
              <w:spacing w:after="0" w:line="240" w:lineRule="auto"/>
              <w:jc w:val="center"/>
              <w:rPr>
                <w:rFonts w:ascii="Times New Roman" w:hAnsi="Times New Roman" w:cs="Times New Roman"/>
                <w:sz w:val="24"/>
                <w:szCs w:val="24"/>
              </w:rPr>
            </w:pPr>
            <w:r w:rsidRPr="001B633A">
              <w:rPr>
                <w:rFonts w:ascii="Times New Roman" w:hAnsi="Times New Roman" w:cs="Times New Roman"/>
                <w:sz w:val="24"/>
                <w:szCs w:val="24"/>
              </w:rPr>
              <w:t>5</w:t>
            </w:r>
          </w:p>
        </w:tc>
        <w:tc>
          <w:tcPr>
            <w:tcW w:w="2976" w:type="dxa"/>
          </w:tcPr>
          <w:p w:rsidR="00037C03" w:rsidRPr="001B633A" w:rsidRDefault="00AF622E" w:rsidP="00037C03">
            <w:pPr>
              <w:widowControl w:val="0"/>
              <w:spacing w:after="0" w:line="240" w:lineRule="auto"/>
              <w:rPr>
                <w:rFonts w:ascii="Times New Roman" w:hAnsi="Times New Roman" w:cs="Times New Roman"/>
                <w:sz w:val="24"/>
                <w:szCs w:val="24"/>
              </w:rPr>
            </w:pPr>
            <w:r w:rsidRPr="00AF622E">
              <w:rPr>
                <w:rFonts w:ascii="Times New Roman" w:hAnsi="Times New Roman" w:cs="Times New Roman"/>
                <w:b/>
                <w:color w:val="000000"/>
                <w:sz w:val="24"/>
                <w:szCs w:val="24"/>
              </w:rPr>
              <w:t>Дії замовника при відмові переможця процедури закупівлі від підписання договір про закупівлю</w:t>
            </w:r>
          </w:p>
        </w:tc>
        <w:tc>
          <w:tcPr>
            <w:tcW w:w="6279" w:type="dxa"/>
          </w:tcPr>
          <w:p w:rsidR="00037C03" w:rsidRPr="001B633A" w:rsidRDefault="00AF622E" w:rsidP="00A71B4B">
            <w:pPr>
              <w:widowControl w:val="0"/>
              <w:spacing w:after="0" w:line="240" w:lineRule="auto"/>
              <w:ind w:right="120"/>
              <w:jc w:val="both"/>
              <w:rPr>
                <w:rFonts w:ascii="Times New Roman" w:hAnsi="Times New Roman" w:cs="Times New Roman"/>
                <w:sz w:val="24"/>
                <w:szCs w:val="24"/>
              </w:rPr>
            </w:pPr>
            <w:r w:rsidRPr="00AF622E">
              <w:rPr>
                <w:rFonts w:ascii="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 (пункт 46 Особливостей).</w:t>
            </w:r>
          </w:p>
        </w:tc>
      </w:tr>
      <w:tr w:rsidR="00AF622E" w:rsidTr="003F6998">
        <w:trPr>
          <w:trHeight w:val="841"/>
          <w:jc w:val="center"/>
        </w:trPr>
        <w:tc>
          <w:tcPr>
            <w:tcW w:w="705" w:type="dxa"/>
          </w:tcPr>
          <w:p w:rsidR="00AF622E" w:rsidRPr="001B633A" w:rsidRDefault="00AF622E" w:rsidP="00AF622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976" w:type="dxa"/>
          </w:tcPr>
          <w:p w:rsidR="00AF622E" w:rsidRPr="001B633A" w:rsidRDefault="00AF622E" w:rsidP="00AF622E">
            <w:pPr>
              <w:widowControl w:val="0"/>
              <w:spacing w:after="0" w:line="240" w:lineRule="auto"/>
              <w:rPr>
                <w:rFonts w:ascii="Times New Roman" w:hAnsi="Times New Roman" w:cs="Times New Roman"/>
                <w:sz w:val="24"/>
                <w:szCs w:val="24"/>
              </w:rPr>
            </w:pPr>
            <w:r w:rsidRPr="001B633A">
              <w:rPr>
                <w:rFonts w:ascii="Times New Roman" w:hAnsi="Times New Roman" w:cs="Times New Roman"/>
                <w:b/>
                <w:color w:val="000000"/>
                <w:sz w:val="24"/>
                <w:szCs w:val="24"/>
              </w:rPr>
              <w:t>Забезпечення виконання договору про закупівлю</w:t>
            </w:r>
          </w:p>
        </w:tc>
        <w:tc>
          <w:tcPr>
            <w:tcW w:w="6279" w:type="dxa"/>
          </w:tcPr>
          <w:p w:rsidR="00AF622E" w:rsidRPr="001B633A" w:rsidRDefault="00AF622E" w:rsidP="00AF622E">
            <w:pPr>
              <w:widowControl w:val="0"/>
              <w:spacing w:after="0" w:line="240" w:lineRule="auto"/>
              <w:ind w:right="120"/>
              <w:rPr>
                <w:rFonts w:ascii="Times New Roman" w:hAnsi="Times New Roman" w:cs="Times New Roman"/>
                <w:sz w:val="24"/>
                <w:szCs w:val="24"/>
              </w:rPr>
            </w:pPr>
            <w:r w:rsidRPr="001B633A">
              <w:rPr>
                <w:rFonts w:ascii="Times New Roman" w:hAnsi="Times New Roman" w:cs="Times New Roman"/>
                <w:sz w:val="24"/>
                <w:szCs w:val="24"/>
              </w:rPr>
              <w:t>не вимагається</w:t>
            </w:r>
          </w:p>
        </w:tc>
      </w:tr>
    </w:tbl>
    <w:p w:rsidR="000D3F50" w:rsidRDefault="000D3F50">
      <w:pPr>
        <w:widowControl w:val="0"/>
        <w:spacing w:after="0" w:line="240" w:lineRule="auto"/>
        <w:jc w:val="both"/>
        <w:rPr>
          <w:rFonts w:ascii="Times New Roman" w:hAnsi="Times New Roman" w:cs="Times New Roman"/>
          <w:sz w:val="24"/>
          <w:szCs w:val="24"/>
          <w:highlight w:val="green"/>
        </w:rPr>
      </w:pPr>
      <w:bookmarkStart w:id="13" w:name="_heading=h.2s8eyo1" w:colFirst="0" w:colLast="0"/>
      <w:bookmarkEnd w:id="13"/>
    </w:p>
    <w:p w:rsidR="000D3F50" w:rsidRPr="00EA7A5D" w:rsidRDefault="000D3F50" w:rsidP="00EA7A5D">
      <w:pPr>
        <w:widowControl w:val="0"/>
        <w:spacing w:after="0" w:line="240" w:lineRule="auto"/>
        <w:jc w:val="both"/>
        <w:rPr>
          <w:rFonts w:ascii="Times New Roman" w:hAnsi="Times New Roman" w:cs="Times New Roman"/>
          <w:sz w:val="24"/>
          <w:szCs w:val="24"/>
          <w:highlight w:val="white"/>
        </w:rPr>
      </w:pPr>
      <w:r w:rsidRPr="00EA7A5D">
        <w:rPr>
          <w:rFonts w:ascii="Times New Roman" w:hAnsi="Times New Roman" w:cs="Times New Roman"/>
          <w:sz w:val="24"/>
          <w:szCs w:val="24"/>
          <w:highlight w:val="white"/>
        </w:rPr>
        <w:t xml:space="preserve">Додатки:  </w:t>
      </w:r>
    </w:p>
    <w:p w:rsidR="000D3F50" w:rsidRPr="00EA7A5D" w:rsidRDefault="000D3F50" w:rsidP="00A71B4B">
      <w:pPr>
        <w:widowControl w:val="0"/>
        <w:spacing w:after="0" w:line="240" w:lineRule="auto"/>
        <w:jc w:val="both"/>
        <w:rPr>
          <w:rFonts w:ascii="Times New Roman" w:hAnsi="Times New Roman" w:cs="Times New Roman"/>
          <w:sz w:val="24"/>
          <w:szCs w:val="24"/>
          <w:highlight w:val="white"/>
        </w:rPr>
      </w:pPr>
      <w:r w:rsidRPr="00EA7A5D">
        <w:rPr>
          <w:rFonts w:ascii="Times New Roman" w:hAnsi="Times New Roman" w:cs="Times New Roman"/>
          <w:sz w:val="24"/>
          <w:szCs w:val="24"/>
          <w:highlight w:val="white"/>
        </w:rPr>
        <w:t>1. Додаток 1 до тендерної документації.</w:t>
      </w:r>
    </w:p>
    <w:p w:rsidR="000D3F50" w:rsidRPr="00EA7A5D" w:rsidRDefault="000D3F50" w:rsidP="00A71B4B">
      <w:pPr>
        <w:widowControl w:val="0"/>
        <w:spacing w:after="0" w:line="240" w:lineRule="auto"/>
        <w:jc w:val="both"/>
        <w:rPr>
          <w:rFonts w:ascii="Times New Roman" w:hAnsi="Times New Roman" w:cs="Times New Roman"/>
          <w:sz w:val="24"/>
          <w:szCs w:val="24"/>
          <w:highlight w:val="white"/>
        </w:rPr>
      </w:pPr>
      <w:r w:rsidRPr="00EA7A5D">
        <w:rPr>
          <w:rFonts w:ascii="Times New Roman" w:hAnsi="Times New Roman" w:cs="Times New Roman"/>
          <w:sz w:val="24"/>
          <w:szCs w:val="24"/>
          <w:highlight w:val="white"/>
        </w:rPr>
        <w:t xml:space="preserve">2. Додаток 2 </w:t>
      </w:r>
      <w:r w:rsidRPr="00EA7A5D">
        <w:rPr>
          <w:rFonts w:ascii="Times New Roman" w:hAnsi="Times New Roman" w:cs="Times New Roman"/>
          <w:sz w:val="24"/>
          <w:szCs w:val="24"/>
        </w:rPr>
        <w:t>до тендерної документації.</w:t>
      </w:r>
    </w:p>
    <w:p w:rsidR="000D3F50" w:rsidRDefault="000D3F50" w:rsidP="00A71B4B">
      <w:pPr>
        <w:spacing w:after="0" w:line="240" w:lineRule="auto"/>
        <w:rPr>
          <w:rFonts w:ascii="Times New Roman" w:hAnsi="Times New Roman" w:cs="Times New Roman"/>
          <w:sz w:val="24"/>
          <w:szCs w:val="24"/>
        </w:rPr>
      </w:pPr>
      <w:r w:rsidRPr="00EA7A5D">
        <w:rPr>
          <w:rFonts w:ascii="Times New Roman" w:hAnsi="Times New Roman" w:cs="Times New Roman"/>
          <w:sz w:val="24"/>
          <w:szCs w:val="24"/>
          <w:highlight w:val="white"/>
        </w:rPr>
        <w:t xml:space="preserve">3. Додаток 3 </w:t>
      </w:r>
      <w:r w:rsidRPr="00EA7A5D">
        <w:rPr>
          <w:rFonts w:ascii="Times New Roman" w:hAnsi="Times New Roman" w:cs="Times New Roman"/>
          <w:sz w:val="24"/>
          <w:szCs w:val="24"/>
        </w:rPr>
        <w:t>до тендерної документації.</w:t>
      </w:r>
    </w:p>
    <w:p w:rsidR="00A71B4B" w:rsidRDefault="00A71B4B" w:rsidP="00A71B4B">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A71B4B">
        <w:rPr>
          <w:rFonts w:ascii="Times New Roman" w:hAnsi="Times New Roman" w:cs="Times New Roman"/>
          <w:sz w:val="24"/>
          <w:szCs w:val="24"/>
        </w:rPr>
        <w:t xml:space="preserve">. Додаток </w:t>
      </w:r>
      <w:r>
        <w:rPr>
          <w:rFonts w:ascii="Times New Roman" w:hAnsi="Times New Roman" w:cs="Times New Roman"/>
          <w:sz w:val="24"/>
          <w:szCs w:val="24"/>
        </w:rPr>
        <w:t>4</w:t>
      </w:r>
      <w:r w:rsidRPr="00A71B4B">
        <w:rPr>
          <w:rFonts w:ascii="Times New Roman" w:hAnsi="Times New Roman" w:cs="Times New Roman"/>
          <w:sz w:val="24"/>
          <w:szCs w:val="24"/>
        </w:rPr>
        <w:t xml:space="preserve"> до тендерної документації</w:t>
      </w:r>
      <w:r w:rsidR="00E36BB7">
        <w:rPr>
          <w:rFonts w:ascii="Times New Roman" w:hAnsi="Times New Roman" w:cs="Times New Roman"/>
          <w:sz w:val="24"/>
          <w:szCs w:val="24"/>
        </w:rPr>
        <w:t>.</w:t>
      </w:r>
    </w:p>
    <w:p w:rsidR="00A71B4B" w:rsidRPr="00EA7A5D" w:rsidRDefault="006A25C4" w:rsidP="00EA7A5D">
      <w:pPr>
        <w:rPr>
          <w:rFonts w:ascii="Times New Roman" w:hAnsi="Times New Roman" w:cs="Times New Roman"/>
          <w:sz w:val="24"/>
          <w:szCs w:val="24"/>
        </w:rPr>
      </w:pPr>
      <w:r>
        <w:rPr>
          <w:rFonts w:ascii="Times New Roman" w:hAnsi="Times New Roman" w:cs="Times New Roman"/>
          <w:sz w:val="24"/>
          <w:szCs w:val="24"/>
        </w:rPr>
        <w:t xml:space="preserve">5. </w:t>
      </w:r>
      <w:r w:rsidRPr="006A25C4">
        <w:rPr>
          <w:rFonts w:ascii="Times New Roman" w:hAnsi="Times New Roman" w:cs="Times New Roman"/>
          <w:sz w:val="24"/>
          <w:szCs w:val="24"/>
        </w:rPr>
        <w:t xml:space="preserve">Додаток </w:t>
      </w:r>
      <w:r>
        <w:rPr>
          <w:rFonts w:ascii="Times New Roman" w:hAnsi="Times New Roman" w:cs="Times New Roman"/>
          <w:sz w:val="24"/>
          <w:szCs w:val="24"/>
        </w:rPr>
        <w:t>5</w:t>
      </w:r>
      <w:r w:rsidRPr="006A25C4">
        <w:rPr>
          <w:rFonts w:ascii="Times New Roman" w:hAnsi="Times New Roman" w:cs="Times New Roman"/>
          <w:sz w:val="24"/>
          <w:szCs w:val="24"/>
        </w:rPr>
        <w:t xml:space="preserve"> до тендерної документації</w:t>
      </w:r>
      <w:r>
        <w:rPr>
          <w:rFonts w:ascii="Times New Roman" w:hAnsi="Times New Roman" w:cs="Times New Roman"/>
          <w:sz w:val="24"/>
          <w:szCs w:val="24"/>
        </w:rPr>
        <w:t>.</w:t>
      </w:r>
    </w:p>
    <w:p w:rsidR="000D3F50" w:rsidRDefault="000D3F50">
      <w:pPr>
        <w:widowControl w:val="0"/>
        <w:spacing w:after="0" w:line="240" w:lineRule="auto"/>
        <w:jc w:val="both"/>
        <w:rPr>
          <w:rFonts w:ascii="Times New Roman" w:hAnsi="Times New Roman" w:cs="Times New Roman"/>
          <w:sz w:val="24"/>
          <w:szCs w:val="24"/>
        </w:rPr>
      </w:pPr>
    </w:p>
    <w:p w:rsidR="00DA39B6" w:rsidRDefault="00DA39B6">
      <w:pPr>
        <w:widowControl w:val="0"/>
        <w:spacing w:after="0" w:line="240" w:lineRule="auto"/>
        <w:jc w:val="both"/>
        <w:rPr>
          <w:rFonts w:ascii="Times New Roman" w:hAnsi="Times New Roman" w:cs="Times New Roman"/>
          <w:sz w:val="24"/>
          <w:szCs w:val="24"/>
        </w:rPr>
      </w:pPr>
    </w:p>
    <w:p w:rsidR="00DA39B6" w:rsidRDefault="00DA39B6">
      <w:pPr>
        <w:widowControl w:val="0"/>
        <w:spacing w:after="0" w:line="240" w:lineRule="auto"/>
        <w:jc w:val="both"/>
        <w:rPr>
          <w:rFonts w:ascii="Times New Roman" w:hAnsi="Times New Roman" w:cs="Times New Roman"/>
          <w:sz w:val="24"/>
          <w:szCs w:val="24"/>
        </w:rPr>
      </w:pPr>
    </w:p>
    <w:p w:rsidR="00DA39B6" w:rsidRDefault="00DA39B6">
      <w:pPr>
        <w:widowControl w:val="0"/>
        <w:spacing w:after="0" w:line="240" w:lineRule="auto"/>
        <w:jc w:val="both"/>
        <w:rPr>
          <w:rFonts w:ascii="Times New Roman" w:hAnsi="Times New Roman" w:cs="Times New Roman"/>
          <w:sz w:val="24"/>
          <w:szCs w:val="24"/>
        </w:rPr>
      </w:pPr>
    </w:p>
    <w:p w:rsidR="00DA39B6" w:rsidRDefault="00DA39B6">
      <w:pPr>
        <w:widowControl w:val="0"/>
        <w:spacing w:after="0" w:line="240" w:lineRule="auto"/>
        <w:jc w:val="both"/>
        <w:rPr>
          <w:rFonts w:ascii="Times New Roman" w:hAnsi="Times New Roman" w:cs="Times New Roman"/>
          <w:sz w:val="24"/>
          <w:szCs w:val="24"/>
        </w:rPr>
      </w:pPr>
    </w:p>
    <w:p w:rsidR="00DA39B6" w:rsidRDefault="00DA39B6">
      <w:pPr>
        <w:widowControl w:val="0"/>
        <w:spacing w:after="0" w:line="240" w:lineRule="auto"/>
        <w:jc w:val="both"/>
        <w:rPr>
          <w:rFonts w:ascii="Times New Roman" w:hAnsi="Times New Roman" w:cs="Times New Roman"/>
          <w:sz w:val="24"/>
          <w:szCs w:val="24"/>
        </w:rPr>
      </w:pPr>
    </w:p>
    <w:p w:rsidR="00DA39B6" w:rsidRDefault="00DA39B6">
      <w:pPr>
        <w:widowControl w:val="0"/>
        <w:spacing w:after="0" w:line="240" w:lineRule="auto"/>
        <w:jc w:val="both"/>
        <w:rPr>
          <w:rFonts w:ascii="Times New Roman" w:hAnsi="Times New Roman" w:cs="Times New Roman"/>
          <w:sz w:val="24"/>
          <w:szCs w:val="24"/>
        </w:rPr>
      </w:pPr>
    </w:p>
    <w:p w:rsidR="00DA39B6" w:rsidRDefault="00DA39B6">
      <w:pPr>
        <w:widowControl w:val="0"/>
        <w:spacing w:after="0" w:line="240" w:lineRule="auto"/>
        <w:jc w:val="both"/>
        <w:rPr>
          <w:rFonts w:ascii="Times New Roman" w:hAnsi="Times New Roman" w:cs="Times New Roman"/>
          <w:sz w:val="24"/>
          <w:szCs w:val="24"/>
        </w:rPr>
      </w:pPr>
    </w:p>
    <w:p w:rsidR="00DA39B6" w:rsidRDefault="00DA39B6">
      <w:pPr>
        <w:widowControl w:val="0"/>
        <w:spacing w:after="0" w:line="240" w:lineRule="auto"/>
        <w:jc w:val="both"/>
        <w:rPr>
          <w:rFonts w:ascii="Times New Roman" w:hAnsi="Times New Roman" w:cs="Times New Roman"/>
          <w:sz w:val="24"/>
          <w:szCs w:val="24"/>
        </w:rPr>
      </w:pPr>
    </w:p>
    <w:p w:rsidR="00EA3518" w:rsidRDefault="00EA3518">
      <w:pPr>
        <w:widowControl w:val="0"/>
        <w:spacing w:after="0" w:line="240" w:lineRule="auto"/>
        <w:jc w:val="both"/>
        <w:rPr>
          <w:rFonts w:ascii="Times New Roman" w:hAnsi="Times New Roman" w:cs="Times New Roman"/>
          <w:sz w:val="24"/>
          <w:szCs w:val="24"/>
        </w:rPr>
      </w:pPr>
    </w:p>
    <w:p w:rsidR="00EA3518" w:rsidRDefault="00EA3518">
      <w:pPr>
        <w:widowControl w:val="0"/>
        <w:spacing w:after="0" w:line="240" w:lineRule="auto"/>
        <w:jc w:val="both"/>
        <w:rPr>
          <w:rFonts w:ascii="Times New Roman" w:hAnsi="Times New Roman" w:cs="Times New Roman"/>
          <w:sz w:val="24"/>
          <w:szCs w:val="24"/>
        </w:rPr>
      </w:pPr>
    </w:p>
    <w:p w:rsidR="00EA3518" w:rsidRDefault="00EA3518">
      <w:pPr>
        <w:widowControl w:val="0"/>
        <w:spacing w:after="0" w:line="240" w:lineRule="auto"/>
        <w:jc w:val="both"/>
        <w:rPr>
          <w:rFonts w:ascii="Times New Roman" w:hAnsi="Times New Roman" w:cs="Times New Roman"/>
          <w:sz w:val="24"/>
          <w:szCs w:val="24"/>
        </w:rPr>
      </w:pPr>
    </w:p>
    <w:p w:rsidR="00EA3518" w:rsidRDefault="00EA3518">
      <w:pPr>
        <w:widowControl w:val="0"/>
        <w:spacing w:after="0" w:line="240" w:lineRule="auto"/>
        <w:jc w:val="both"/>
        <w:rPr>
          <w:rFonts w:ascii="Times New Roman" w:hAnsi="Times New Roman" w:cs="Times New Roman"/>
          <w:sz w:val="24"/>
          <w:szCs w:val="24"/>
        </w:rPr>
      </w:pPr>
    </w:p>
    <w:p w:rsidR="00EA3518" w:rsidRDefault="00EA3518">
      <w:pPr>
        <w:widowControl w:val="0"/>
        <w:spacing w:after="0" w:line="240" w:lineRule="auto"/>
        <w:jc w:val="both"/>
        <w:rPr>
          <w:rFonts w:ascii="Times New Roman" w:hAnsi="Times New Roman" w:cs="Times New Roman"/>
          <w:sz w:val="24"/>
          <w:szCs w:val="24"/>
        </w:rPr>
      </w:pPr>
    </w:p>
    <w:p w:rsidR="008D516C" w:rsidRDefault="008D516C" w:rsidP="008D516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 xml:space="preserve">                                                                                 Д</w:t>
      </w:r>
      <w:r w:rsidR="00EA3518" w:rsidRPr="006A25C4">
        <w:rPr>
          <w:rFonts w:ascii="Times New Roman" w:eastAsia="Times New Roman" w:hAnsi="Times New Roman"/>
          <w:b/>
          <w:sz w:val="24"/>
          <w:szCs w:val="24"/>
        </w:rPr>
        <w:t>одаток  № 1</w:t>
      </w:r>
      <w:r>
        <w:rPr>
          <w:rFonts w:ascii="Times New Roman" w:eastAsia="Times New Roman" w:hAnsi="Times New Roman"/>
          <w:b/>
          <w:sz w:val="24"/>
          <w:szCs w:val="24"/>
        </w:rPr>
        <w:t xml:space="preserve"> до тендерної документації</w:t>
      </w:r>
    </w:p>
    <w:p w:rsidR="008D516C" w:rsidRPr="006A25C4" w:rsidRDefault="008D516C" w:rsidP="00EA3518">
      <w:pPr>
        <w:spacing w:after="0" w:line="240" w:lineRule="auto"/>
        <w:jc w:val="right"/>
        <w:rPr>
          <w:rFonts w:ascii="Times New Roman" w:eastAsia="Times New Roman" w:hAnsi="Times New Roman"/>
          <w:sz w:val="24"/>
          <w:szCs w:val="24"/>
        </w:rPr>
      </w:pPr>
    </w:p>
    <w:p w:rsidR="00EA3518" w:rsidRPr="006A25C4" w:rsidRDefault="00EA3518" w:rsidP="00EA3518">
      <w:pPr>
        <w:spacing w:after="0" w:line="240" w:lineRule="auto"/>
        <w:jc w:val="center"/>
        <w:rPr>
          <w:rFonts w:ascii="Times New Roman" w:eastAsia="Times New Roman" w:hAnsi="Times New Roman"/>
          <w:b/>
          <w:sz w:val="24"/>
          <w:szCs w:val="24"/>
        </w:rPr>
      </w:pPr>
      <w:r w:rsidRPr="006A25C4">
        <w:rPr>
          <w:rFonts w:ascii="Times New Roman" w:eastAsia="Times New Roman" w:hAnsi="Times New Roman"/>
          <w:b/>
          <w:sz w:val="24"/>
          <w:szCs w:val="24"/>
        </w:rPr>
        <w:t>КВАЛІФІКАЦІЙНІ КРИТЕРІЇ</w:t>
      </w:r>
    </w:p>
    <w:p w:rsidR="00EA3518" w:rsidRPr="006A25C4" w:rsidRDefault="00EA3518" w:rsidP="00EA3518">
      <w:pPr>
        <w:spacing w:after="0" w:line="240" w:lineRule="auto"/>
        <w:jc w:val="center"/>
        <w:rPr>
          <w:rFonts w:ascii="Times New Roman" w:eastAsia="Times New Roman" w:hAnsi="Times New Roman"/>
          <w:b/>
          <w:sz w:val="24"/>
          <w:szCs w:val="24"/>
        </w:rPr>
      </w:pPr>
      <w:r w:rsidRPr="006A25C4">
        <w:rPr>
          <w:rFonts w:ascii="Times New Roman" w:eastAsia="Times New Roman" w:hAnsi="Times New Roman"/>
          <w:b/>
          <w:sz w:val="24"/>
          <w:szCs w:val="24"/>
        </w:rPr>
        <w:t>Документально підтверджена інформація, яка  підтверджує відповідність Учасника кваліфікаційним критеріям відповідно до вимог ст. 16 Закону</w:t>
      </w:r>
    </w:p>
    <w:p w:rsidR="00EA3518" w:rsidRPr="006A25C4" w:rsidRDefault="00EA3518" w:rsidP="00EA3518">
      <w:pPr>
        <w:spacing w:after="0" w:line="240" w:lineRule="auto"/>
        <w:jc w:val="center"/>
        <w:rPr>
          <w:rFonts w:ascii="Times New Roman" w:eastAsia="Times New Roman" w:hAnsi="Times New Roman"/>
          <w:sz w:val="24"/>
          <w:szCs w:val="24"/>
        </w:rPr>
      </w:pPr>
    </w:p>
    <w:tbl>
      <w:tblPr>
        <w:tblStyle w:val="a5"/>
        <w:tblW w:w="0" w:type="auto"/>
        <w:tblLook w:val="04A0"/>
      </w:tblPr>
      <w:tblGrid>
        <w:gridCol w:w="562"/>
        <w:gridCol w:w="2977"/>
        <w:gridCol w:w="6067"/>
      </w:tblGrid>
      <w:tr w:rsidR="00EA3518" w:rsidRPr="004837B1" w:rsidTr="008D516C">
        <w:trPr>
          <w:trHeight w:val="463"/>
        </w:trPr>
        <w:tc>
          <w:tcPr>
            <w:tcW w:w="562" w:type="dxa"/>
            <w:vAlign w:val="center"/>
          </w:tcPr>
          <w:p w:rsidR="00EA3518" w:rsidRPr="004837B1" w:rsidRDefault="00EA3518" w:rsidP="007B5CC5">
            <w:pPr>
              <w:jc w:val="center"/>
              <w:rPr>
                <w:rFonts w:ascii="Times New Roman" w:hAnsi="Times New Roman" w:cs="Times New Roman"/>
                <w:b/>
                <w:bCs/>
                <w:sz w:val="24"/>
                <w:szCs w:val="24"/>
              </w:rPr>
            </w:pPr>
            <w:r w:rsidRPr="004837B1">
              <w:rPr>
                <w:rFonts w:ascii="Times New Roman" w:hAnsi="Times New Roman" w:cs="Times New Roman"/>
                <w:b/>
                <w:bCs/>
                <w:sz w:val="24"/>
                <w:szCs w:val="24"/>
              </w:rPr>
              <w:t>№</w:t>
            </w:r>
          </w:p>
        </w:tc>
        <w:tc>
          <w:tcPr>
            <w:tcW w:w="2977" w:type="dxa"/>
            <w:vAlign w:val="center"/>
          </w:tcPr>
          <w:p w:rsidR="00EA3518" w:rsidRPr="004837B1" w:rsidRDefault="00EA3518" w:rsidP="007B5CC5">
            <w:pPr>
              <w:jc w:val="center"/>
              <w:rPr>
                <w:rFonts w:ascii="Times New Roman" w:hAnsi="Times New Roman" w:cs="Times New Roman"/>
                <w:b/>
                <w:bCs/>
                <w:sz w:val="24"/>
                <w:szCs w:val="24"/>
              </w:rPr>
            </w:pPr>
            <w:r w:rsidRPr="004837B1">
              <w:rPr>
                <w:rFonts w:ascii="Times New Roman" w:hAnsi="Times New Roman" w:cs="Times New Roman"/>
                <w:b/>
                <w:bCs/>
                <w:sz w:val="24"/>
                <w:szCs w:val="24"/>
              </w:rPr>
              <w:t>Назва кваліфікаційного критерію</w:t>
            </w:r>
          </w:p>
        </w:tc>
        <w:tc>
          <w:tcPr>
            <w:tcW w:w="6067" w:type="dxa"/>
            <w:vAlign w:val="center"/>
          </w:tcPr>
          <w:p w:rsidR="00EA3518" w:rsidRPr="004837B1" w:rsidRDefault="00EA3518" w:rsidP="007B5CC5">
            <w:pPr>
              <w:jc w:val="center"/>
              <w:rPr>
                <w:rFonts w:ascii="Times New Roman" w:hAnsi="Times New Roman" w:cs="Times New Roman"/>
                <w:b/>
                <w:bCs/>
                <w:sz w:val="24"/>
                <w:szCs w:val="24"/>
              </w:rPr>
            </w:pPr>
            <w:r w:rsidRPr="004837B1">
              <w:rPr>
                <w:rFonts w:ascii="Times New Roman" w:hAnsi="Times New Roman" w:cs="Times New Roman"/>
                <w:b/>
                <w:bCs/>
                <w:sz w:val="24"/>
                <w:szCs w:val="24"/>
              </w:rPr>
              <w:t>Спосіб підтвердження кваліфікаційного критерію</w:t>
            </w:r>
          </w:p>
        </w:tc>
      </w:tr>
      <w:tr w:rsidR="00EA3518" w:rsidRPr="00BD2090" w:rsidTr="008D516C">
        <w:trPr>
          <w:trHeight w:val="8996"/>
        </w:trPr>
        <w:tc>
          <w:tcPr>
            <w:tcW w:w="562" w:type="dxa"/>
          </w:tcPr>
          <w:p w:rsidR="00EA3518" w:rsidRPr="004837B1" w:rsidRDefault="00EA3518" w:rsidP="007B5CC5">
            <w:pPr>
              <w:jc w:val="center"/>
              <w:rPr>
                <w:rFonts w:ascii="Times New Roman" w:hAnsi="Times New Roman" w:cs="Times New Roman"/>
                <w:sz w:val="24"/>
                <w:szCs w:val="24"/>
              </w:rPr>
            </w:pPr>
            <w:r w:rsidRPr="004837B1">
              <w:rPr>
                <w:rFonts w:ascii="Times New Roman" w:hAnsi="Times New Roman" w:cs="Times New Roman"/>
                <w:sz w:val="24"/>
                <w:szCs w:val="24"/>
              </w:rPr>
              <w:t>1</w:t>
            </w:r>
          </w:p>
        </w:tc>
        <w:tc>
          <w:tcPr>
            <w:tcW w:w="2977" w:type="dxa"/>
          </w:tcPr>
          <w:p w:rsidR="00EA3518" w:rsidRPr="004837B1" w:rsidRDefault="00EA3518" w:rsidP="007B5CC5">
            <w:pPr>
              <w:jc w:val="both"/>
              <w:rPr>
                <w:rFonts w:ascii="Times New Roman" w:hAnsi="Times New Roman" w:cs="Times New Roman"/>
                <w:sz w:val="24"/>
                <w:szCs w:val="24"/>
                <w:vertAlign w:val="superscript"/>
              </w:rPr>
            </w:pPr>
            <w:r w:rsidRPr="004837B1">
              <w:rPr>
                <w:rFonts w:ascii="Times New Roman" w:hAnsi="Times New Roman" w:cs="Times New Roman"/>
                <w:sz w:val="24"/>
                <w:szCs w:val="24"/>
              </w:rPr>
              <w:t>Наявність в учасника процедури закупівлі обладнання, матеріально-технічної бази та технологій</w:t>
            </w:r>
          </w:p>
        </w:tc>
        <w:tc>
          <w:tcPr>
            <w:tcW w:w="6067" w:type="dxa"/>
          </w:tcPr>
          <w:p w:rsidR="00EA3518" w:rsidRPr="004837B1" w:rsidRDefault="00EA3518" w:rsidP="007B5CC5">
            <w:pPr>
              <w:jc w:val="both"/>
              <w:rPr>
                <w:rFonts w:ascii="Times New Roman" w:hAnsi="Times New Roman" w:cs="Times New Roman"/>
                <w:sz w:val="24"/>
                <w:szCs w:val="24"/>
              </w:rPr>
            </w:pPr>
            <w:r w:rsidRPr="004837B1">
              <w:rPr>
                <w:rFonts w:ascii="Times New Roman" w:hAnsi="Times New Roman" w:cs="Times New Roman"/>
                <w:sz w:val="24"/>
                <w:szCs w:val="24"/>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EA3518" w:rsidRPr="004837B1" w:rsidRDefault="00EA3518" w:rsidP="007B5CC5">
            <w:pPr>
              <w:jc w:val="both"/>
              <w:rPr>
                <w:rFonts w:ascii="Times New Roman" w:hAnsi="Times New Roman" w:cs="Times New Roman"/>
                <w:sz w:val="20"/>
                <w:szCs w:val="20"/>
              </w:rPr>
            </w:pPr>
            <w:r w:rsidRPr="004837B1">
              <w:rPr>
                <w:rFonts w:ascii="Times New Roman" w:hAnsi="Times New Roman" w:cs="Times New Roman"/>
                <w:sz w:val="20"/>
                <w:szCs w:val="20"/>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rsidR="00EA3518" w:rsidRPr="004837B1" w:rsidRDefault="00EA3518" w:rsidP="007B5CC5">
            <w:pPr>
              <w:jc w:val="right"/>
              <w:rPr>
                <w:rFonts w:ascii="Times New Roman" w:hAnsi="Times New Roman" w:cs="Times New Roman"/>
                <w:i/>
                <w:iCs/>
                <w:sz w:val="24"/>
                <w:szCs w:val="24"/>
              </w:rPr>
            </w:pPr>
            <w:r w:rsidRPr="004837B1">
              <w:rPr>
                <w:rFonts w:ascii="Times New Roman" w:hAnsi="Times New Roman" w:cs="Times New Roman"/>
                <w:i/>
                <w:iCs/>
                <w:sz w:val="24"/>
                <w:szCs w:val="24"/>
              </w:rPr>
              <w:t>Форма 1</w:t>
            </w:r>
          </w:p>
          <w:p w:rsidR="00EA3518" w:rsidRPr="004837B1" w:rsidRDefault="00EA3518" w:rsidP="007B5CC5">
            <w:pPr>
              <w:jc w:val="center"/>
              <w:rPr>
                <w:rFonts w:ascii="Times New Roman" w:hAnsi="Times New Roman" w:cs="Times New Roman"/>
                <w:b/>
                <w:bCs/>
                <w:sz w:val="20"/>
                <w:szCs w:val="20"/>
              </w:rPr>
            </w:pPr>
            <w:r w:rsidRPr="004837B1">
              <w:rPr>
                <w:rFonts w:ascii="Times New Roman" w:hAnsi="Times New Roman" w:cs="Times New Roman"/>
                <w:b/>
                <w:bCs/>
                <w:sz w:val="20"/>
                <w:szCs w:val="20"/>
              </w:rPr>
              <w:t>Довідка</w:t>
            </w:r>
          </w:p>
          <w:p w:rsidR="00EA3518" w:rsidRPr="004837B1" w:rsidRDefault="00EA3518" w:rsidP="007B5CC5">
            <w:pPr>
              <w:jc w:val="center"/>
              <w:rPr>
                <w:rFonts w:ascii="Times New Roman" w:hAnsi="Times New Roman" w:cs="Times New Roman"/>
                <w:b/>
                <w:bCs/>
                <w:sz w:val="20"/>
                <w:szCs w:val="20"/>
              </w:rPr>
            </w:pPr>
            <w:r w:rsidRPr="004837B1">
              <w:rPr>
                <w:rFonts w:ascii="Times New Roman" w:hAnsi="Times New Roman" w:cs="Times New Roman"/>
                <w:b/>
                <w:bCs/>
                <w:sz w:val="20"/>
                <w:szCs w:val="20"/>
              </w:rPr>
              <w:t>про наявність обладнання, матеріально-технічної бази та технологій учасника</w:t>
            </w:r>
          </w:p>
          <w:p w:rsidR="00EA3518" w:rsidRPr="004837B1" w:rsidRDefault="00EA3518" w:rsidP="007B5CC5">
            <w:pPr>
              <w:jc w:val="both"/>
              <w:rPr>
                <w:rFonts w:ascii="Times New Roman" w:hAnsi="Times New Roman" w:cs="Times New Roman"/>
                <w:sz w:val="20"/>
                <w:szCs w:val="20"/>
              </w:rPr>
            </w:pPr>
            <w:r w:rsidRPr="004837B1">
              <w:rPr>
                <w:rFonts w:ascii="Times New Roman" w:hAnsi="Times New Roman" w:cs="Times New Roman"/>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tbl>
            <w:tblPr>
              <w:tblStyle w:val="a5"/>
              <w:tblW w:w="0" w:type="auto"/>
              <w:tblLook w:val="04A0"/>
            </w:tblPr>
            <w:tblGrid>
              <w:gridCol w:w="476"/>
              <w:gridCol w:w="2076"/>
              <w:gridCol w:w="1173"/>
              <w:gridCol w:w="1855"/>
            </w:tblGrid>
            <w:tr w:rsidR="00EA3518" w:rsidRPr="004837B1" w:rsidTr="007B5CC5">
              <w:tc>
                <w:tcPr>
                  <w:tcW w:w="476" w:type="dxa"/>
                  <w:vAlign w:val="center"/>
                </w:tcPr>
                <w:p w:rsidR="00EA3518" w:rsidRPr="004837B1" w:rsidRDefault="00EA3518" w:rsidP="007B5CC5">
                  <w:pPr>
                    <w:jc w:val="center"/>
                    <w:rPr>
                      <w:rFonts w:ascii="Times New Roman" w:hAnsi="Times New Roman" w:cs="Times New Roman"/>
                      <w:b/>
                      <w:bCs/>
                      <w:sz w:val="20"/>
                      <w:szCs w:val="20"/>
                    </w:rPr>
                  </w:pPr>
                  <w:r w:rsidRPr="004837B1">
                    <w:rPr>
                      <w:rFonts w:ascii="Times New Roman" w:hAnsi="Times New Roman" w:cs="Times New Roman"/>
                      <w:b/>
                      <w:bCs/>
                      <w:sz w:val="20"/>
                      <w:szCs w:val="20"/>
                    </w:rPr>
                    <w:t>№</w:t>
                  </w:r>
                </w:p>
              </w:tc>
              <w:tc>
                <w:tcPr>
                  <w:tcW w:w="2076" w:type="dxa"/>
                  <w:vAlign w:val="center"/>
                </w:tcPr>
                <w:p w:rsidR="00EA3518" w:rsidRPr="004837B1" w:rsidRDefault="00EA3518" w:rsidP="007B5CC5">
                  <w:pPr>
                    <w:jc w:val="center"/>
                    <w:rPr>
                      <w:rFonts w:ascii="Times New Roman" w:hAnsi="Times New Roman" w:cs="Times New Roman"/>
                      <w:b/>
                      <w:bCs/>
                      <w:sz w:val="20"/>
                      <w:szCs w:val="20"/>
                    </w:rPr>
                  </w:pPr>
                  <w:r w:rsidRPr="004837B1">
                    <w:rPr>
                      <w:rFonts w:ascii="Times New Roman" w:hAnsi="Times New Roman" w:cs="Times New Roman"/>
                      <w:b/>
                      <w:bCs/>
                      <w:sz w:val="20"/>
                      <w:szCs w:val="20"/>
                    </w:rPr>
                    <w:t>Найменування</w:t>
                  </w:r>
                </w:p>
              </w:tc>
              <w:tc>
                <w:tcPr>
                  <w:tcW w:w="1173" w:type="dxa"/>
                  <w:vAlign w:val="center"/>
                </w:tcPr>
                <w:p w:rsidR="00EA3518" w:rsidRPr="004837B1" w:rsidRDefault="00EA3518" w:rsidP="007B5CC5">
                  <w:pPr>
                    <w:jc w:val="center"/>
                    <w:rPr>
                      <w:rFonts w:ascii="Times New Roman" w:hAnsi="Times New Roman" w:cs="Times New Roman"/>
                      <w:b/>
                      <w:bCs/>
                      <w:sz w:val="20"/>
                      <w:szCs w:val="20"/>
                    </w:rPr>
                  </w:pPr>
                  <w:r w:rsidRPr="004837B1">
                    <w:rPr>
                      <w:rFonts w:ascii="Times New Roman" w:hAnsi="Times New Roman" w:cs="Times New Roman"/>
                      <w:b/>
                      <w:bCs/>
                      <w:sz w:val="20"/>
                      <w:szCs w:val="20"/>
                    </w:rPr>
                    <w:t>Кількість</w:t>
                  </w:r>
                </w:p>
              </w:tc>
              <w:tc>
                <w:tcPr>
                  <w:tcW w:w="1855" w:type="dxa"/>
                  <w:vAlign w:val="center"/>
                </w:tcPr>
                <w:p w:rsidR="00EA3518" w:rsidRPr="004837B1" w:rsidRDefault="00EA3518" w:rsidP="007B5CC5">
                  <w:pPr>
                    <w:jc w:val="center"/>
                    <w:rPr>
                      <w:rFonts w:ascii="Times New Roman" w:hAnsi="Times New Roman" w:cs="Times New Roman"/>
                      <w:b/>
                      <w:bCs/>
                      <w:sz w:val="20"/>
                      <w:szCs w:val="20"/>
                    </w:rPr>
                  </w:pPr>
                  <w:r w:rsidRPr="004837B1">
                    <w:rPr>
                      <w:rFonts w:ascii="Times New Roman" w:hAnsi="Times New Roman" w:cs="Times New Roman"/>
                      <w:b/>
                      <w:bCs/>
                      <w:sz w:val="20"/>
                      <w:szCs w:val="20"/>
                    </w:rPr>
                    <w:t>Інформація про право володіння або підстава користування або договір про надання послуг</w:t>
                  </w:r>
                </w:p>
              </w:tc>
            </w:tr>
            <w:tr w:rsidR="00EA3518" w:rsidRPr="004837B1" w:rsidTr="007B5CC5">
              <w:tc>
                <w:tcPr>
                  <w:tcW w:w="476" w:type="dxa"/>
                </w:tcPr>
                <w:p w:rsidR="00EA3518" w:rsidRPr="004837B1" w:rsidRDefault="00EA3518" w:rsidP="007B5CC5">
                  <w:pPr>
                    <w:jc w:val="both"/>
                    <w:rPr>
                      <w:rFonts w:ascii="Times New Roman" w:hAnsi="Times New Roman" w:cs="Times New Roman"/>
                      <w:sz w:val="20"/>
                      <w:szCs w:val="20"/>
                    </w:rPr>
                  </w:pPr>
                </w:p>
              </w:tc>
              <w:tc>
                <w:tcPr>
                  <w:tcW w:w="2076" w:type="dxa"/>
                </w:tcPr>
                <w:p w:rsidR="00EA3518" w:rsidRPr="004837B1" w:rsidRDefault="00EA3518" w:rsidP="007B5CC5">
                  <w:pPr>
                    <w:jc w:val="both"/>
                    <w:rPr>
                      <w:rFonts w:ascii="Times New Roman" w:hAnsi="Times New Roman" w:cs="Times New Roman"/>
                      <w:sz w:val="20"/>
                      <w:szCs w:val="20"/>
                    </w:rPr>
                  </w:pPr>
                </w:p>
              </w:tc>
              <w:tc>
                <w:tcPr>
                  <w:tcW w:w="1173" w:type="dxa"/>
                </w:tcPr>
                <w:p w:rsidR="00EA3518" w:rsidRPr="004837B1" w:rsidRDefault="00EA3518" w:rsidP="007B5CC5">
                  <w:pPr>
                    <w:jc w:val="both"/>
                    <w:rPr>
                      <w:rFonts w:ascii="Times New Roman" w:hAnsi="Times New Roman" w:cs="Times New Roman"/>
                      <w:sz w:val="20"/>
                      <w:szCs w:val="20"/>
                    </w:rPr>
                  </w:pPr>
                </w:p>
              </w:tc>
              <w:tc>
                <w:tcPr>
                  <w:tcW w:w="1855" w:type="dxa"/>
                </w:tcPr>
                <w:p w:rsidR="00EA3518" w:rsidRPr="004837B1" w:rsidRDefault="00EA3518" w:rsidP="007B5CC5">
                  <w:pPr>
                    <w:jc w:val="both"/>
                    <w:rPr>
                      <w:rFonts w:ascii="Times New Roman" w:hAnsi="Times New Roman" w:cs="Times New Roman"/>
                      <w:sz w:val="20"/>
                      <w:szCs w:val="20"/>
                    </w:rPr>
                  </w:pPr>
                </w:p>
              </w:tc>
            </w:tr>
            <w:tr w:rsidR="00EA3518" w:rsidRPr="004837B1" w:rsidTr="007B5CC5">
              <w:tc>
                <w:tcPr>
                  <w:tcW w:w="476" w:type="dxa"/>
                </w:tcPr>
                <w:p w:rsidR="00EA3518" w:rsidRPr="004837B1" w:rsidRDefault="00EA3518" w:rsidP="007B5CC5">
                  <w:pPr>
                    <w:jc w:val="both"/>
                    <w:rPr>
                      <w:rFonts w:ascii="Times New Roman" w:hAnsi="Times New Roman" w:cs="Times New Roman"/>
                      <w:sz w:val="20"/>
                      <w:szCs w:val="20"/>
                    </w:rPr>
                  </w:pPr>
                </w:p>
              </w:tc>
              <w:tc>
                <w:tcPr>
                  <w:tcW w:w="2076" w:type="dxa"/>
                </w:tcPr>
                <w:p w:rsidR="00EA3518" w:rsidRPr="004837B1" w:rsidRDefault="00EA3518" w:rsidP="007B5CC5">
                  <w:pPr>
                    <w:jc w:val="both"/>
                    <w:rPr>
                      <w:rFonts w:ascii="Times New Roman" w:hAnsi="Times New Roman" w:cs="Times New Roman"/>
                      <w:sz w:val="20"/>
                      <w:szCs w:val="20"/>
                    </w:rPr>
                  </w:pPr>
                </w:p>
              </w:tc>
              <w:tc>
                <w:tcPr>
                  <w:tcW w:w="1173" w:type="dxa"/>
                </w:tcPr>
                <w:p w:rsidR="00EA3518" w:rsidRPr="004837B1" w:rsidRDefault="00EA3518" w:rsidP="007B5CC5">
                  <w:pPr>
                    <w:jc w:val="both"/>
                    <w:rPr>
                      <w:rFonts w:ascii="Times New Roman" w:hAnsi="Times New Roman" w:cs="Times New Roman"/>
                      <w:sz w:val="20"/>
                      <w:szCs w:val="20"/>
                    </w:rPr>
                  </w:pPr>
                </w:p>
              </w:tc>
              <w:tc>
                <w:tcPr>
                  <w:tcW w:w="1855" w:type="dxa"/>
                </w:tcPr>
                <w:p w:rsidR="00EA3518" w:rsidRPr="004837B1" w:rsidRDefault="00EA3518" w:rsidP="007B5CC5">
                  <w:pPr>
                    <w:jc w:val="both"/>
                    <w:rPr>
                      <w:rFonts w:ascii="Times New Roman" w:hAnsi="Times New Roman" w:cs="Times New Roman"/>
                      <w:sz w:val="20"/>
                      <w:szCs w:val="20"/>
                    </w:rPr>
                  </w:pPr>
                </w:p>
              </w:tc>
            </w:tr>
          </w:tbl>
          <w:p w:rsidR="00EA3518" w:rsidRPr="004837B1" w:rsidRDefault="00EA3518" w:rsidP="007B5CC5">
            <w:pPr>
              <w:jc w:val="both"/>
              <w:rPr>
                <w:rFonts w:ascii="Times New Roman" w:hAnsi="Times New Roman" w:cs="Times New Roman"/>
                <w:b/>
                <w:bCs/>
                <w:sz w:val="24"/>
                <w:szCs w:val="24"/>
              </w:rPr>
            </w:pPr>
            <w:r w:rsidRPr="004837B1">
              <w:rPr>
                <w:rFonts w:ascii="Times New Roman" w:hAnsi="Times New Roman" w:cs="Times New Roman"/>
                <w:sz w:val="24"/>
                <w:szCs w:val="24"/>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EA3518" w:rsidRPr="004837B1" w:rsidTr="008D516C">
        <w:trPr>
          <w:trHeight w:val="697"/>
        </w:trPr>
        <w:tc>
          <w:tcPr>
            <w:tcW w:w="562" w:type="dxa"/>
          </w:tcPr>
          <w:p w:rsidR="00EA3518" w:rsidRPr="004837B1" w:rsidRDefault="00EA3518" w:rsidP="007B5CC5">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977" w:type="dxa"/>
          </w:tcPr>
          <w:p w:rsidR="00EA3518" w:rsidRPr="004837B1" w:rsidRDefault="00EA3518" w:rsidP="007B5CC5">
            <w:pPr>
              <w:jc w:val="both"/>
              <w:rPr>
                <w:rFonts w:ascii="Times New Roman" w:hAnsi="Times New Roman" w:cs="Times New Roman"/>
                <w:sz w:val="24"/>
                <w:szCs w:val="24"/>
              </w:rPr>
            </w:pPr>
            <w:r w:rsidRPr="004837B1">
              <w:rPr>
                <w:rFonts w:ascii="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067" w:type="dxa"/>
          </w:tcPr>
          <w:p w:rsidR="00EA3518" w:rsidRPr="004837B1" w:rsidRDefault="00EA3518" w:rsidP="007B5CC5">
            <w:pPr>
              <w:jc w:val="both"/>
              <w:rPr>
                <w:rFonts w:ascii="Times New Roman" w:hAnsi="Times New Roman" w:cs="Times New Roman"/>
                <w:sz w:val="24"/>
                <w:szCs w:val="24"/>
              </w:rPr>
            </w:pPr>
            <w:r w:rsidRPr="004837B1">
              <w:rPr>
                <w:rFonts w:ascii="Times New Roman" w:hAnsi="Times New Roman" w:cs="Times New Roman"/>
                <w:sz w:val="24"/>
                <w:szCs w:val="24"/>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w:t>
            </w:r>
          </w:p>
          <w:p w:rsidR="00EA3518" w:rsidRPr="004837B1" w:rsidRDefault="00EA3518" w:rsidP="007B5CC5">
            <w:pPr>
              <w:jc w:val="right"/>
              <w:rPr>
                <w:rFonts w:ascii="Times New Roman" w:hAnsi="Times New Roman" w:cs="Times New Roman"/>
                <w:i/>
                <w:iCs/>
                <w:sz w:val="24"/>
                <w:szCs w:val="24"/>
              </w:rPr>
            </w:pPr>
            <w:r w:rsidRPr="004837B1">
              <w:rPr>
                <w:rFonts w:ascii="Times New Roman" w:hAnsi="Times New Roman" w:cs="Times New Roman"/>
                <w:i/>
                <w:iCs/>
                <w:sz w:val="24"/>
                <w:szCs w:val="24"/>
              </w:rPr>
              <w:t xml:space="preserve">Форма </w:t>
            </w:r>
            <w:r>
              <w:rPr>
                <w:rFonts w:ascii="Times New Roman" w:hAnsi="Times New Roman" w:cs="Times New Roman"/>
                <w:i/>
                <w:iCs/>
                <w:sz w:val="24"/>
                <w:szCs w:val="24"/>
              </w:rPr>
              <w:t>2</w:t>
            </w:r>
          </w:p>
          <w:p w:rsidR="00EA3518" w:rsidRPr="004837B1" w:rsidRDefault="00EA3518" w:rsidP="007B5CC5">
            <w:pPr>
              <w:jc w:val="center"/>
              <w:rPr>
                <w:rFonts w:ascii="Times New Roman" w:hAnsi="Times New Roman" w:cs="Times New Roman"/>
                <w:b/>
                <w:bCs/>
                <w:sz w:val="20"/>
                <w:szCs w:val="20"/>
              </w:rPr>
            </w:pPr>
            <w:r w:rsidRPr="004837B1">
              <w:rPr>
                <w:rFonts w:ascii="Times New Roman" w:hAnsi="Times New Roman" w:cs="Times New Roman"/>
                <w:b/>
                <w:bCs/>
                <w:sz w:val="20"/>
                <w:szCs w:val="20"/>
              </w:rPr>
              <w:t>Довідка</w:t>
            </w:r>
          </w:p>
          <w:p w:rsidR="00EA3518" w:rsidRPr="004837B1" w:rsidRDefault="00EA3518" w:rsidP="007B5CC5">
            <w:pPr>
              <w:jc w:val="center"/>
              <w:rPr>
                <w:rFonts w:ascii="Times New Roman" w:hAnsi="Times New Roman" w:cs="Times New Roman"/>
                <w:b/>
                <w:bCs/>
                <w:sz w:val="20"/>
                <w:szCs w:val="20"/>
              </w:rPr>
            </w:pPr>
            <w:r w:rsidRPr="004837B1">
              <w:rPr>
                <w:rFonts w:ascii="Times New Roman" w:hAnsi="Times New Roman" w:cs="Times New Roman"/>
                <w:b/>
                <w:bCs/>
                <w:sz w:val="20"/>
                <w:szCs w:val="20"/>
              </w:rPr>
              <w:t>про наявність в учасника досвіду виконання аналогічного (аналогічних) за предметом закупівлі договору (договорів)</w:t>
            </w:r>
          </w:p>
          <w:p w:rsidR="00EA3518" w:rsidRPr="004837B1" w:rsidRDefault="00EA3518" w:rsidP="007B5CC5">
            <w:pPr>
              <w:jc w:val="both"/>
              <w:rPr>
                <w:rFonts w:ascii="Times New Roman" w:hAnsi="Times New Roman" w:cs="Times New Roman"/>
                <w:sz w:val="20"/>
                <w:szCs w:val="20"/>
              </w:rPr>
            </w:pPr>
            <w:r w:rsidRPr="004837B1">
              <w:rPr>
                <w:rFonts w:ascii="Times New Roman" w:hAnsi="Times New Roman" w:cs="Times New Roman"/>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EA3518" w:rsidRPr="004837B1" w:rsidRDefault="00EA3518" w:rsidP="007B5CC5">
            <w:pPr>
              <w:jc w:val="both"/>
              <w:rPr>
                <w:rFonts w:ascii="Times New Roman" w:hAnsi="Times New Roman" w:cs="Times New Roman"/>
                <w:sz w:val="20"/>
                <w:szCs w:val="20"/>
              </w:rPr>
            </w:pPr>
          </w:p>
          <w:tbl>
            <w:tblPr>
              <w:tblStyle w:val="a5"/>
              <w:tblW w:w="0" w:type="auto"/>
              <w:tblLook w:val="04A0"/>
            </w:tblPr>
            <w:tblGrid>
              <w:gridCol w:w="465"/>
              <w:gridCol w:w="1958"/>
              <w:gridCol w:w="1560"/>
              <w:gridCol w:w="1858"/>
            </w:tblGrid>
            <w:tr w:rsidR="00EA3518" w:rsidRPr="004837B1" w:rsidTr="007B5CC5">
              <w:tc>
                <w:tcPr>
                  <w:tcW w:w="592" w:type="dxa"/>
                  <w:vAlign w:val="center"/>
                </w:tcPr>
                <w:p w:rsidR="00EA3518" w:rsidRPr="004837B1" w:rsidRDefault="00EA3518" w:rsidP="007B5CC5">
                  <w:pPr>
                    <w:jc w:val="center"/>
                    <w:rPr>
                      <w:rFonts w:ascii="Times New Roman" w:hAnsi="Times New Roman" w:cs="Times New Roman"/>
                      <w:b/>
                      <w:bCs/>
                      <w:sz w:val="20"/>
                      <w:szCs w:val="20"/>
                    </w:rPr>
                  </w:pPr>
                  <w:r w:rsidRPr="004837B1">
                    <w:rPr>
                      <w:rFonts w:ascii="Times New Roman" w:hAnsi="Times New Roman" w:cs="Times New Roman"/>
                      <w:b/>
                      <w:bCs/>
                      <w:sz w:val="20"/>
                      <w:szCs w:val="20"/>
                    </w:rPr>
                    <w:t>№</w:t>
                  </w:r>
                </w:p>
              </w:tc>
              <w:tc>
                <w:tcPr>
                  <w:tcW w:w="2979" w:type="dxa"/>
                  <w:vAlign w:val="center"/>
                </w:tcPr>
                <w:p w:rsidR="00EA3518" w:rsidRPr="004837B1" w:rsidRDefault="00EA3518" w:rsidP="007B5CC5">
                  <w:pPr>
                    <w:jc w:val="center"/>
                    <w:rPr>
                      <w:rFonts w:ascii="Times New Roman" w:hAnsi="Times New Roman" w:cs="Times New Roman"/>
                      <w:b/>
                      <w:bCs/>
                      <w:sz w:val="20"/>
                      <w:szCs w:val="20"/>
                    </w:rPr>
                  </w:pPr>
                  <w:r w:rsidRPr="004837B1">
                    <w:rPr>
                      <w:rFonts w:ascii="Times New Roman" w:hAnsi="Times New Roman" w:cs="Times New Roman"/>
                      <w:b/>
                      <w:bCs/>
                      <w:sz w:val="20"/>
                      <w:szCs w:val="20"/>
                    </w:rPr>
                    <w:t>Найменування замовника за договором</w:t>
                  </w:r>
                </w:p>
              </w:tc>
              <w:tc>
                <w:tcPr>
                  <w:tcW w:w="2977" w:type="dxa"/>
                  <w:vAlign w:val="center"/>
                </w:tcPr>
                <w:p w:rsidR="00EA3518" w:rsidRPr="004837B1" w:rsidRDefault="00EA3518" w:rsidP="007B5CC5">
                  <w:pPr>
                    <w:jc w:val="center"/>
                    <w:rPr>
                      <w:rFonts w:ascii="Times New Roman" w:hAnsi="Times New Roman" w:cs="Times New Roman"/>
                      <w:b/>
                      <w:bCs/>
                      <w:sz w:val="20"/>
                      <w:szCs w:val="20"/>
                    </w:rPr>
                  </w:pPr>
                  <w:r w:rsidRPr="004837B1">
                    <w:rPr>
                      <w:rFonts w:ascii="Times New Roman" w:hAnsi="Times New Roman" w:cs="Times New Roman"/>
                      <w:b/>
                      <w:bCs/>
                      <w:sz w:val="20"/>
                      <w:szCs w:val="20"/>
                    </w:rPr>
                    <w:t xml:space="preserve">Номер та дата договору </w:t>
                  </w:r>
                </w:p>
              </w:tc>
              <w:tc>
                <w:tcPr>
                  <w:tcW w:w="2551" w:type="dxa"/>
                </w:tcPr>
                <w:p w:rsidR="00EA3518" w:rsidRPr="004837B1" w:rsidRDefault="00EA3518" w:rsidP="007B5CC5">
                  <w:pPr>
                    <w:jc w:val="center"/>
                    <w:rPr>
                      <w:rFonts w:ascii="Times New Roman" w:hAnsi="Times New Roman" w:cs="Times New Roman"/>
                      <w:b/>
                      <w:bCs/>
                      <w:sz w:val="20"/>
                      <w:szCs w:val="20"/>
                    </w:rPr>
                  </w:pPr>
                  <w:r w:rsidRPr="004837B1">
                    <w:rPr>
                      <w:rFonts w:ascii="Times New Roman" w:hAnsi="Times New Roman" w:cs="Times New Roman"/>
                      <w:b/>
                      <w:bCs/>
                      <w:sz w:val="20"/>
                      <w:szCs w:val="20"/>
                    </w:rPr>
                    <w:t>Документ(и), що підтверджують виконання договору</w:t>
                  </w:r>
                </w:p>
              </w:tc>
            </w:tr>
            <w:tr w:rsidR="00EA3518" w:rsidRPr="004837B1" w:rsidTr="007B5CC5">
              <w:tc>
                <w:tcPr>
                  <w:tcW w:w="592" w:type="dxa"/>
                </w:tcPr>
                <w:p w:rsidR="00EA3518" w:rsidRPr="004837B1" w:rsidRDefault="00EA3518" w:rsidP="007B5CC5">
                  <w:pPr>
                    <w:jc w:val="both"/>
                    <w:rPr>
                      <w:rFonts w:ascii="Times New Roman" w:hAnsi="Times New Roman" w:cs="Times New Roman"/>
                      <w:sz w:val="20"/>
                      <w:szCs w:val="20"/>
                    </w:rPr>
                  </w:pPr>
                </w:p>
              </w:tc>
              <w:tc>
                <w:tcPr>
                  <w:tcW w:w="2979" w:type="dxa"/>
                </w:tcPr>
                <w:p w:rsidR="00EA3518" w:rsidRPr="004837B1" w:rsidRDefault="00EA3518" w:rsidP="007B5CC5">
                  <w:pPr>
                    <w:jc w:val="both"/>
                    <w:rPr>
                      <w:rFonts w:ascii="Times New Roman" w:hAnsi="Times New Roman" w:cs="Times New Roman"/>
                      <w:sz w:val="20"/>
                      <w:szCs w:val="20"/>
                    </w:rPr>
                  </w:pPr>
                </w:p>
              </w:tc>
              <w:tc>
                <w:tcPr>
                  <w:tcW w:w="2977" w:type="dxa"/>
                </w:tcPr>
                <w:p w:rsidR="00EA3518" w:rsidRPr="004837B1" w:rsidRDefault="00EA3518" w:rsidP="007B5CC5">
                  <w:pPr>
                    <w:jc w:val="both"/>
                    <w:rPr>
                      <w:rFonts w:ascii="Times New Roman" w:hAnsi="Times New Roman" w:cs="Times New Roman"/>
                      <w:sz w:val="20"/>
                      <w:szCs w:val="20"/>
                    </w:rPr>
                  </w:pPr>
                </w:p>
              </w:tc>
              <w:tc>
                <w:tcPr>
                  <w:tcW w:w="2551" w:type="dxa"/>
                </w:tcPr>
                <w:p w:rsidR="00EA3518" w:rsidRPr="004837B1" w:rsidRDefault="00EA3518" w:rsidP="007B5CC5">
                  <w:pPr>
                    <w:jc w:val="both"/>
                    <w:rPr>
                      <w:rFonts w:ascii="Times New Roman" w:hAnsi="Times New Roman" w:cs="Times New Roman"/>
                      <w:sz w:val="20"/>
                      <w:szCs w:val="20"/>
                    </w:rPr>
                  </w:pPr>
                </w:p>
              </w:tc>
            </w:tr>
            <w:tr w:rsidR="00EA3518" w:rsidRPr="004837B1" w:rsidTr="007B5CC5">
              <w:tc>
                <w:tcPr>
                  <w:tcW w:w="592" w:type="dxa"/>
                </w:tcPr>
                <w:p w:rsidR="00EA3518" w:rsidRPr="004837B1" w:rsidRDefault="00EA3518" w:rsidP="007B5CC5">
                  <w:pPr>
                    <w:jc w:val="both"/>
                    <w:rPr>
                      <w:rFonts w:ascii="Times New Roman" w:hAnsi="Times New Roman" w:cs="Times New Roman"/>
                      <w:sz w:val="20"/>
                      <w:szCs w:val="20"/>
                    </w:rPr>
                  </w:pPr>
                </w:p>
              </w:tc>
              <w:tc>
                <w:tcPr>
                  <w:tcW w:w="2979" w:type="dxa"/>
                </w:tcPr>
                <w:p w:rsidR="00EA3518" w:rsidRPr="004837B1" w:rsidRDefault="00EA3518" w:rsidP="007B5CC5">
                  <w:pPr>
                    <w:jc w:val="both"/>
                    <w:rPr>
                      <w:rFonts w:ascii="Times New Roman" w:hAnsi="Times New Roman" w:cs="Times New Roman"/>
                      <w:sz w:val="20"/>
                      <w:szCs w:val="20"/>
                    </w:rPr>
                  </w:pPr>
                </w:p>
              </w:tc>
              <w:tc>
                <w:tcPr>
                  <w:tcW w:w="2977" w:type="dxa"/>
                </w:tcPr>
                <w:p w:rsidR="00EA3518" w:rsidRPr="004837B1" w:rsidRDefault="00EA3518" w:rsidP="007B5CC5">
                  <w:pPr>
                    <w:jc w:val="both"/>
                    <w:rPr>
                      <w:rFonts w:ascii="Times New Roman" w:hAnsi="Times New Roman" w:cs="Times New Roman"/>
                      <w:sz w:val="20"/>
                      <w:szCs w:val="20"/>
                    </w:rPr>
                  </w:pPr>
                </w:p>
              </w:tc>
              <w:tc>
                <w:tcPr>
                  <w:tcW w:w="2551" w:type="dxa"/>
                </w:tcPr>
                <w:p w:rsidR="00EA3518" w:rsidRPr="004837B1" w:rsidRDefault="00EA3518" w:rsidP="007B5CC5">
                  <w:pPr>
                    <w:jc w:val="both"/>
                    <w:rPr>
                      <w:rFonts w:ascii="Times New Roman" w:hAnsi="Times New Roman" w:cs="Times New Roman"/>
                      <w:sz w:val="20"/>
                      <w:szCs w:val="20"/>
                    </w:rPr>
                  </w:pPr>
                </w:p>
              </w:tc>
            </w:tr>
            <w:tr w:rsidR="00EA3518" w:rsidRPr="004837B1" w:rsidTr="007B5CC5">
              <w:trPr>
                <w:trHeight w:val="53"/>
              </w:trPr>
              <w:tc>
                <w:tcPr>
                  <w:tcW w:w="592" w:type="dxa"/>
                </w:tcPr>
                <w:p w:rsidR="00EA3518" w:rsidRPr="004837B1" w:rsidRDefault="00EA3518" w:rsidP="007B5CC5">
                  <w:pPr>
                    <w:jc w:val="both"/>
                    <w:rPr>
                      <w:rFonts w:ascii="Times New Roman" w:hAnsi="Times New Roman" w:cs="Times New Roman"/>
                      <w:sz w:val="20"/>
                      <w:szCs w:val="20"/>
                    </w:rPr>
                  </w:pPr>
                </w:p>
              </w:tc>
              <w:tc>
                <w:tcPr>
                  <w:tcW w:w="2979" w:type="dxa"/>
                </w:tcPr>
                <w:p w:rsidR="00EA3518" w:rsidRPr="004837B1" w:rsidRDefault="00EA3518" w:rsidP="007B5CC5">
                  <w:pPr>
                    <w:jc w:val="both"/>
                    <w:rPr>
                      <w:rFonts w:ascii="Times New Roman" w:hAnsi="Times New Roman" w:cs="Times New Roman"/>
                      <w:sz w:val="20"/>
                      <w:szCs w:val="20"/>
                    </w:rPr>
                  </w:pPr>
                </w:p>
              </w:tc>
              <w:tc>
                <w:tcPr>
                  <w:tcW w:w="2977" w:type="dxa"/>
                </w:tcPr>
                <w:p w:rsidR="00EA3518" w:rsidRPr="004837B1" w:rsidRDefault="00EA3518" w:rsidP="007B5CC5">
                  <w:pPr>
                    <w:jc w:val="both"/>
                    <w:rPr>
                      <w:rFonts w:ascii="Times New Roman" w:hAnsi="Times New Roman" w:cs="Times New Roman"/>
                      <w:sz w:val="20"/>
                      <w:szCs w:val="20"/>
                    </w:rPr>
                  </w:pPr>
                </w:p>
              </w:tc>
              <w:tc>
                <w:tcPr>
                  <w:tcW w:w="2551" w:type="dxa"/>
                </w:tcPr>
                <w:p w:rsidR="00EA3518" w:rsidRPr="004837B1" w:rsidRDefault="00EA3518" w:rsidP="007B5CC5">
                  <w:pPr>
                    <w:jc w:val="both"/>
                    <w:rPr>
                      <w:rFonts w:ascii="Times New Roman" w:hAnsi="Times New Roman" w:cs="Times New Roman"/>
                      <w:sz w:val="20"/>
                      <w:szCs w:val="20"/>
                    </w:rPr>
                  </w:pPr>
                </w:p>
              </w:tc>
            </w:tr>
          </w:tbl>
          <w:p w:rsidR="00EA3518" w:rsidRPr="004837B1" w:rsidRDefault="00EA3518" w:rsidP="007B5CC5">
            <w:pPr>
              <w:jc w:val="center"/>
              <w:rPr>
                <w:rFonts w:ascii="Times New Roman" w:hAnsi="Times New Roman" w:cs="Times New Roman"/>
                <w:b/>
                <w:bCs/>
                <w:sz w:val="24"/>
                <w:szCs w:val="24"/>
              </w:rPr>
            </w:pPr>
          </w:p>
        </w:tc>
      </w:tr>
      <w:tr w:rsidR="00EA3518" w:rsidRPr="004837B1" w:rsidTr="008D516C">
        <w:trPr>
          <w:trHeight w:val="697"/>
        </w:trPr>
        <w:tc>
          <w:tcPr>
            <w:tcW w:w="562" w:type="dxa"/>
          </w:tcPr>
          <w:p w:rsidR="00EA3518" w:rsidRDefault="006A25C4" w:rsidP="007B5CC5">
            <w:pPr>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tcPr>
          <w:p w:rsidR="00EA3518" w:rsidRPr="004837B1" w:rsidRDefault="00EA3518" w:rsidP="007B5CC5">
            <w:pPr>
              <w:jc w:val="both"/>
              <w:rPr>
                <w:rFonts w:ascii="Times New Roman" w:hAnsi="Times New Roman" w:cs="Times New Roman"/>
                <w:sz w:val="24"/>
                <w:szCs w:val="24"/>
              </w:rPr>
            </w:pPr>
            <w:r w:rsidRPr="00D916A8">
              <w:rPr>
                <w:rFonts w:ascii="Times New Roman" w:hAnsi="Times New Roman" w:cs="Times New Roman"/>
                <w:sz w:val="24"/>
                <w:szCs w:val="24"/>
              </w:rPr>
              <w:t>Наявність працівників відповідної кваліфікації,</w:t>
            </w:r>
            <w:bookmarkStart w:id="14" w:name="_GoBack"/>
            <w:bookmarkEnd w:id="14"/>
            <w:r w:rsidRPr="00D916A8">
              <w:rPr>
                <w:rFonts w:ascii="Times New Roman" w:hAnsi="Times New Roman" w:cs="Times New Roman"/>
                <w:sz w:val="24"/>
                <w:szCs w:val="24"/>
              </w:rPr>
              <w:t xml:space="preserve"> які мають необхідні знання та досвід</w:t>
            </w:r>
          </w:p>
        </w:tc>
        <w:tc>
          <w:tcPr>
            <w:tcW w:w="6067" w:type="dxa"/>
          </w:tcPr>
          <w:p w:rsidR="00EA3518" w:rsidRPr="00D916A8" w:rsidRDefault="00EA3518" w:rsidP="007B5CC5">
            <w:pPr>
              <w:jc w:val="both"/>
              <w:rPr>
                <w:rFonts w:ascii="Times New Roman" w:hAnsi="Times New Roman" w:cs="Times New Roman"/>
                <w:sz w:val="24"/>
                <w:szCs w:val="24"/>
              </w:rPr>
            </w:pPr>
            <w:r w:rsidRPr="00D916A8">
              <w:rPr>
                <w:rFonts w:ascii="Times New Roman" w:hAnsi="Times New Roman" w:cs="Times New Roman"/>
                <w:sz w:val="24"/>
                <w:szCs w:val="24"/>
              </w:rPr>
              <w:t>Для підтвердження даної кваліфікаційної вимоги Учасники надають довідку, складену у довільній формі, про наявність в учасника процедури закупівлі працівників відповідної кваліфікації,які мають необхідні знання та досвід для надання послуг за предметом закупівлі, відповідно до Технічних вимог (</w:t>
            </w:r>
            <w:r w:rsidR="00514A1F" w:rsidRPr="004C4177">
              <w:rPr>
                <w:rFonts w:ascii="Times New Roman" w:hAnsi="Times New Roman" w:cs="Times New Roman"/>
                <w:b/>
                <w:i/>
                <w:sz w:val="24"/>
                <w:szCs w:val="24"/>
              </w:rPr>
              <w:t>Д</w:t>
            </w:r>
            <w:r w:rsidRPr="004C4177">
              <w:rPr>
                <w:rFonts w:ascii="Times New Roman" w:hAnsi="Times New Roman" w:cs="Times New Roman"/>
                <w:b/>
                <w:i/>
                <w:sz w:val="24"/>
                <w:szCs w:val="24"/>
              </w:rPr>
              <w:t>одаток № 3</w:t>
            </w:r>
            <w:r w:rsidRPr="00514A1F">
              <w:rPr>
                <w:rFonts w:ascii="Times New Roman" w:hAnsi="Times New Roman" w:cs="Times New Roman"/>
                <w:sz w:val="24"/>
                <w:szCs w:val="24"/>
              </w:rPr>
              <w:t>)</w:t>
            </w:r>
            <w:r w:rsidRPr="00D916A8">
              <w:rPr>
                <w:rFonts w:ascii="Times New Roman" w:hAnsi="Times New Roman" w:cs="Times New Roman"/>
                <w:sz w:val="24"/>
                <w:szCs w:val="24"/>
              </w:rPr>
              <w:t xml:space="preserve"> цієї тендерної документації (водіїв, вантажників, технічних працівників тощо).</w:t>
            </w:r>
          </w:p>
          <w:p w:rsidR="00EA3518" w:rsidRPr="004837B1" w:rsidRDefault="00EA3518" w:rsidP="007B5CC5">
            <w:pPr>
              <w:jc w:val="both"/>
              <w:rPr>
                <w:rFonts w:ascii="Times New Roman" w:hAnsi="Times New Roman" w:cs="Times New Roman"/>
                <w:sz w:val="24"/>
                <w:szCs w:val="24"/>
              </w:rPr>
            </w:pPr>
            <w:r w:rsidRPr="00D916A8">
              <w:rPr>
                <w:rFonts w:ascii="Times New Roman" w:hAnsi="Times New Roman" w:cs="Times New Roman"/>
                <w:sz w:val="24"/>
                <w:szCs w:val="24"/>
              </w:rPr>
              <w:t>До довідки також додаються сканкопії</w:t>
            </w:r>
            <w:r w:rsidR="00C6760F">
              <w:rPr>
                <w:rFonts w:ascii="Times New Roman" w:hAnsi="Times New Roman" w:cs="Times New Roman"/>
                <w:sz w:val="24"/>
                <w:szCs w:val="24"/>
              </w:rPr>
              <w:t xml:space="preserve"> </w:t>
            </w:r>
            <w:r w:rsidRPr="00D916A8">
              <w:rPr>
                <w:rFonts w:ascii="Times New Roman" w:hAnsi="Times New Roman" w:cs="Times New Roman"/>
                <w:sz w:val="24"/>
                <w:szCs w:val="24"/>
              </w:rPr>
              <w:t>з оригіналів документів (перша та остання сторінки трудової книжки та/або наказ про прийом на роботу та/або трудові угоди та/або цивільно-правові угоди тощо), які підтверджують наявність в учасника трудових відносин із працівниками.</w:t>
            </w:r>
            <w:r w:rsidR="00C6760F">
              <w:rPr>
                <w:rFonts w:ascii="Times New Roman" w:hAnsi="Times New Roman" w:cs="Times New Roman"/>
                <w:sz w:val="24"/>
                <w:szCs w:val="24"/>
              </w:rPr>
              <w:t xml:space="preserve"> </w:t>
            </w:r>
            <w:r w:rsidRPr="00D916A8">
              <w:rPr>
                <w:rFonts w:ascii="Times New Roman" w:hAnsi="Times New Roman" w:cs="Times New Roman"/>
                <w:sz w:val="24"/>
                <w:szCs w:val="24"/>
              </w:rPr>
              <w:t>Сканкопії</w:t>
            </w:r>
            <w:r w:rsidR="00C6760F">
              <w:rPr>
                <w:rFonts w:ascii="Times New Roman" w:hAnsi="Times New Roman" w:cs="Times New Roman"/>
                <w:sz w:val="24"/>
                <w:szCs w:val="24"/>
              </w:rPr>
              <w:t xml:space="preserve"> </w:t>
            </w:r>
            <w:r w:rsidRPr="00D916A8">
              <w:rPr>
                <w:rFonts w:ascii="Times New Roman" w:hAnsi="Times New Roman" w:cs="Times New Roman"/>
                <w:sz w:val="24"/>
                <w:szCs w:val="24"/>
              </w:rPr>
              <w:t>з оригіналів документів повинні містити всі сторінки і бути чіткими.</w:t>
            </w:r>
          </w:p>
        </w:tc>
      </w:tr>
    </w:tbl>
    <w:p w:rsidR="00EA3518" w:rsidRDefault="00EA3518" w:rsidP="00EA3518">
      <w:pPr>
        <w:spacing w:after="0" w:line="240" w:lineRule="auto"/>
        <w:rPr>
          <w:rFonts w:ascii="Times New Roman" w:eastAsia="Times New Roman" w:hAnsi="Times New Roman"/>
          <w:sz w:val="24"/>
          <w:szCs w:val="24"/>
        </w:rPr>
      </w:pPr>
    </w:p>
    <w:p w:rsidR="00EA3518" w:rsidRDefault="00EA3518" w:rsidP="00EA3518">
      <w:pPr>
        <w:widowControl w:val="0"/>
        <w:shd w:val="clear" w:color="auto" w:fill="FFFFFF"/>
        <w:ind w:right="60"/>
        <w:jc w:val="center"/>
        <w:rPr>
          <w:rFonts w:ascii="Times New Roman" w:eastAsia="SimSun" w:hAnsi="Times New Roman"/>
          <w:b/>
          <w:sz w:val="20"/>
          <w:szCs w:val="20"/>
          <w:lang w:eastAsia="uk-UA"/>
        </w:rPr>
      </w:pPr>
    </w:p>
    <w:p w:rsidR="00EA3518" w:rsidRDefault="00EA3518" w:rsidP="00EA3518">
      <w:pPr>
        <w:widowControl w:val="0"/>
        <w:shd w:val="clear" w:color="auto" w:fill="FFFFFF"/>
        <w:ind w:right="60"/>
        <w:jc w:val="center"/>
        <w:rPr>
          <w:rFonts w:ascii="Times New Roman" w:eastAsia="SimSun" w:hAnsi="Times New Roman"/>
          <w:b/>
          <w:sz w:val="20"/>
          <w:szCs w:val="20"/>
          <w:lang w:eastAsia="uk-UA"/>
        </w:rPr>
      </w:pPr>
    </w:p>
    <w:p w:rsidR="00EA3518" w:rsidRDefault="00EA3518" w:rsidP="00EA3518">
      <w:pPr>
        <w:widowControl w:val="0"/>
        <w:shd w:val="clear" w:color="auto" w:fill="FFFFFF"/>
        <w:ind w:right="60"/>
        <w:jc w:val="center"/>
        <w:rPr>
          <w:rFonts w:ascii="Times New Roman" w:eastAsia="SimSun" w:hAnsi="Times New Roman"/>
          <w:b/>
          <w:sz w:val="20"/>
          <w:szCs w:val="20"/>
          <w:lang w:eastAsia="uk-UA"/>
        </w:rPr>
      </w:pPr>
    </w:p>
    <w:p w:rsidR="00EA3518" w:rsidRDefault="00EA3518" w:rsidP="00EA3518">
      <w:pPr>
        <w:widowControl w:val="0"/>
        <w:shd w:val="clear" w:color="auto" w:fill="FFFFFF"/>
        <w:ind w:right="60"/>
        <w:jc w:val="center"/>
        <w:rPr>
          <w:rFonts w:ascii="Times New Roman" w:eastAsia="SimSun" w:hAnsi="Times New Roman"/>
          <w:b/>
          <w:sz w:val="20"/>
          <w:szCs w:val="20"/>
          <w:lang w:eastAsia="uk-UA"/>
        </w:rPr>
      </w:pPr>
    </w:p>
    <w:p w:rsidR="00EA3518" w:rsidRPr="000D0D53" w:rsidRDefault="00EA3518" w:rsidP="00EA3518">
      <w:pPr>
        <w:widowControl w:val="0"/>
        <w:shd w:val="clear" w:color="auto" w:fill="FFFFFF"/>
        <w:ind w:right="60"/>
        <w:jc w:val="center"/>
        <w:rPr>
          <w:rFonts w:ascii="Times New Roman" w:eastAsia="SimSun" w:hAnsi="Times New Roman"/>
          <w:b/>
          <w:sz w:val="20"/>
          <w:szCs w:val="20"/>
          <w:lang w:eastAsia="uk-UA"/>
        </w:rPr>
      </w:pPr>
      <w:r w:rsidRPr="000D0D53">
        <w:rPr>
          <w:rFonts w:ascii="Times New Roman" w:eastAsia="SimSun" w:hAnsi="Times New Roman"/>
          <w:b/>
          <w:sz w:val="20"/>
          <w:szCs w:val="20"/>
          <w:lang w:eastAsia="uk-UA"/>
        </w:rPr>
        <w:lastRenderedPageBreak/>
        <w:t>ПЕРЕЛІК ІНШИХ ДОКУМЕНТІВ, ЯКІ ПОДАЄ УЧАСНИК У СКЛАДІ ТЕНДЕРНОЇ ПРОПОЗИЦІЇ</w:t>
      </w:r>
    </w:p>
    <w:p w:rsidR="00EA3518" w:rsidRDefault="00EA3518" w:rsidP="00EA3518">
      <w:pPr>
        <w:widowControl w:val="0"/>
        <w:shd w:val="clear" w:color="auto" w:fill="FFFFFF"/>
        <w:spacing w:after="0" w:line="256" w:lineRule="auto"/>
        <w:ind w:right="62" w:firstLine="284"/>
        <w:jc w:val="both"/>
        <w:rPr>
          <w:rFonts w:ascii="Times New Roman" w:eastAsia="SimSun" w:hAnsi="Times New Roman"/>
          <w:color w:val="000000"/>
          <w:lang w:eastAsia="uk-UA"/>
        </w:rPr>
      </w:pPr>
      <w:r>
        <w:rPr>
          <w:rFonts w:ascii="Times New Roman" w:eastAsia="SimSun" w:hAnsi="Times New Roman"/>
          <w:sz w:val="24"/>
          <w:szCs w:val="24"/>
        </w:rPr>
        <w:t xml:space="preserve">1. </w:t>
      </w:r>
      <w:r>
        <w:rPr>
          <w:rFonts w:ascii="Times New Roman" w:eastAsia="SimSun" w:hAnsi="Times New Roman"/>
          <w:color w:val="000000"/>
          <w:lang w:eastAsia="uk-UA"/>
        </w:rPr>
        <w:t>Документи, що підтверджують повноваження службової (посадової) особи учасника представляти його інтереси під час проведення процедури за предметом закупівлі, підписувати тендерну пропозицію (документи тендерної пропозиції) за предметом закупівлі:</w:t>
      </w:r>
    </w:p>
    <w:p w:rsidR="00EA3518" w:rsidRDefault="00EA3518" w:rsidP="00EA3518">
      <w:pPr>
        <w:tabs>
          <w:tab w:val="center" w:pos="4819"/>
          <w:tab w:val="left" w:pos="6045"/>
        </w:tabs>
        <w:spacing w:after="0" w:line="240" w:lineRule="auto"/>
        <w:ind w:firstLine="284"/>
        <w:jc w:val="both"/>
        <w:rPr>
          <w:rFonts w:ascii="Times New Roman" w:eastAsia="SimSun" w:hAnsi="Times New Roman"/>
          <w:b/>
          <w:color w:val="000000"/>
          <w:lang w:eastAsia="uk-UA"/>
        </w:rPr>
      </w:pPr>
      <w:r>
        <w:rPr>
          <w:rFonts w:ascii="Times New Roman" w:eastAsia="SimSun" w:hAnsi="Times New Roman"/>
          <w:b/>
          <w:color w:val="000000"/>
          <w:lang w:eastAsia="uk-UA"/>
        </w:rPr>
        <w:t>Для юридичної особи:</w:t>
      </w:r>
    </w:p>
    <w:p w:rsidR="00EA3518" w:rsidRDefault="00EA3518" w:rsidP="00EA3518">
      <w:pPr>
        <w:tabs>
          <w:tab w:val="center" w:pos="4819"/>
          <w:tab w:val="left" w:pos="6045"/>
        </w:tabs>
        <w:spacing w:after="0" w:line="240" w:lineRule="auto"/>
        <w:ind w:firstLine="284"/>
        <w:jc w:val="both"/>
        <w:rPr>
          <w:rFonts w:ascii="Times New Roman" w:eastAsia="SimSun" w:hAnsi="Times New Roman"/>
          <w:color w:val="000000"/>
          <w:lang w:eastAsia="uk-UA"/>
        </w:rPr>
      </w:pPr>
      <w:r>
        <w:rPr>
          <w:rFonts w:ascii="Times New Roman" w:eastAsia="SimSun" w:hAnsi="Times New Roman"/>
          <w:color w:val="000000"/>
          <w:lang w:eastAsia="uk-UA"/>
        </w:rPr>
        <w:t xml:space="preserve">- рішення про призначення керівника (протокол або виписка/витяг з протоколу або інший розпорядчий документ органу підприємства/установи/організації до компетенції якого, згідно статутних документів, відноситься прийняття такого рішення – за наявності та необхідності такого) </w:t>
      </w:r>
      <w:r>
        <w:rPr>
          <w:rFonts w:ascii="Times New Roman" w:eastAsia="SimSun" w:hAnsi="Times New Roman"/>
          <w:color w:val="000000"/>
          <w:u w:val="single"/>
          <w:lang w:eastAsia="uk-UA"/>
        </w:rPr>
        <w:t>та наказ на призначення керівника</w:t>
      </w:r>
      <w:r>
        <w:rPr>
          <w:rFonts w:ascii="Times New Roman" w:eastAsia="SimSun" w:hAnsi="Times New Roman"/>
          <w:color w:val="000000"/>
          <w:lang w:eastAsia="uk-UA"/>
        </w:rPr>
        <w:t xml:space="preserve"> (у випадку підписання тендерної пропозиції (документів тендерної пропозиції) керівником), </w:t>
      </w:r>
      <w:r>
        <w:rPr>
          <w:rFonts w:ascii="Times New Roman" w:eastAsia="SimSun" w:hAnsi="Times New Roman"/>
          <w:b/>
          <w:color w:val="000000"/>
          <w:lang w:eastAsia="uk-UA"/>
        </w:rPr>
        <w:t>або</w:t>
      </w:r>
    </w:p>
    <w:p w:rsidR="00EA3518" w:rsidRDefault="00EA3518" w:rsidP="00EA3518">
      <w:pPr>
        <w:tabs>
          <w:tab w:val="center" w:pos="4819"/>
          <w:tab w:val="left" w:pos="6045"/>
        </w:tabs>
        <w:spacing w:after="0" w:line="240" w:lineRule="auto"/>
        <w:ind w:firstLine="284"/>
        <w:jc w:val="both"/>
        <w:rPr>
          <w:rFonts w:ascii="Times New Roman" w:eastAsia="SimSun" w:hAnsi="Times New Roman"/>
          <w:color w:val="000000"/>
          <w:lang w:eastAsia="uk-UA"/>
        </w:rPr>
      </w:pPr>
      <w:r>
        <w:rPr>
          <w:rFonts w:ascii="Times New Roman" w:eastAsia="SimSun" w:hAnsi="Times New Roman"/>
          <w:color w:val="000000"/>
          <w:lang w:eastAsia="uk-UA"/>
        </w:rPr>
        <w:t>- протокол або виписка/витяг з протоколу учасників та/або установчих документів та/або довіреність та/або доручення, що підтверджує повноваження службової (посадової) особи учасника підписувати тендерну пропозицію (документи тендерної пропозиції) за предметом закупівлі (у випадку підписання тендерної пропозиції (документів тендерної пропозиції) уповноваженою особою учасника).</w:t>
      </w:r>
    </w:p>
    <w:p w:rsidR="00EA3518" w:rsidRPr="000D0D53" w:rsidRDefault="00EA3518" w:rsidP="00EA3518">
      <w:pPr>
        <w:tabs>
          <w:tab w:val="center" w:pos="4819"/>
          <w:tab w:val="left" w:pos="6045"/>
        </w:tabs>
        <w:spacing w:after="0" w:line="240" w:lineRule="auto"/>
        <w:ind w:firstLine="284"/>
        <w:jc w:val="both"/>
        <w:rPr>
          <w:rFonts w:ascii="Times New Roman" w:eastAsia="SimSun" w:hAnsi="Times New Roman"/>
          <w:color w:val="000000"/>
          <w:lang w:eastAsia="uk-UA"/>
        </w:rPr>
      </w:pPr>
      <w:r w:rsidRPr="000D0D53">
        <w:rPr>
          <w:rFonts w:ascii="Times New Roman" w:eastAsia="SimSun" w:hAnsi="Times New Roman"/>
          <w:color w:val="000000"/>
          <w:sz w:val="32"/>
          <w:szCs w:val="32"/>
          <w:lang w:eastAsia="uk-UA"/>
        </w:rPr>
        <w:t>*</w:t>
      </w:r>
      <w:r w:rsidRPr="000D0D53">
        <w:rPr>
          <w:rFonts w:ascii="Times New Roman" w:eastAsia="SimSun" w:hAnsi="Times New Roman"/>
          <w:b/>
          <w:color w:val="000000"/>
          <w:lang w:eastAsia="uk-UA"/>
        </w:rPr>
        <w:t>Для учасників, що мають форму власності товариство з обмеженою або додатковою відповідальністю</w:t>
      </w:r>
      <w:r w:rsidRPr="000D0D53">
        <w:rPr>
          <w:rFonts w:ascii="Times New Roman" w:eastAsia="SimSun" w:hAnsi="Times New Roman"/>
          <w:color w:val="000000"/>
          <w:lang w:eastAsia="uk-UA"/>
        </w:rPr>
        <w:t xml:space="preserve">, надати скановане рішення загальних зборів учасників про надання згоди на вчинення правочину, якщо вартість майна, робіт або послуг, що є предметом такого правочину (предметом закупівлі), перевищує 50 відсотків вартості чистих активів товариства відповідно до останньої затвердженої фінансової звітності. Якщо вартість майна, робіт або послуг, що є предметом такого правочину (предметом закупівлі) не перевищує 50 відсотків вартості чистих активів товариства відповідно до останньої затвердженої фінансової звітності – </w:t>
      </w:r>
      <w:r w:rsidRPr="000D0D53">
        <w:rPr>
          <w:rFonts w:ascii="Times New Roman" w:eastAsia="SimSun" w:hAnsi="Times New Roman"/>
          <w:color w:val="000000"/>
          <w:u w:val="single"/>
          <w:lang w:eastAsia="uk-UA"/>
        </w:rPr>
        <w:t>надати лист довільної форми</w:t>
      </w:r>
      <w:r w:rsidRPr="000D0D53">
        <w:rPr>
          <w:rFonts w:ascii="Times New Roman" w:eastAsia="SimSun" w:hAnsi="Times New Roman"/>
          <w:color w:val="000000"/>
          <w:lang w:eastAsia="uk-UA"/>
        </w:rPr>
        <w:t>, у якому це зазначається (на виконання вимоги ч.2 ст. 44 Закону України «Про товариства з обмеженою та додатковою відповідальністю»).</w:t>
      </w:r>
    </w:p>
    <w:p w:rsidR="00EA3518" w:rsidRDefault="00EA3518" w:rsidP="00EA3518">
      <w:pPr>
        <w:widowControl w:val="0"/>
        <w:spacing w:after="0" w:line="240" w:lineRule="auto"/>
        <w:ind w:right="113" w:firstLine="284"/>
        <w:jc w:val="both"/>
        <w:rPr>
          <w:rFonts w:ascii="Times New Roman" w:eastAsia="SimSun" w:hAnsi="Times New Roman"/>
          <w:b/>
          <w:color w:val="000000"/>
          <w:lang w:eastAsia="uk-UA"/>
        </w:rPr>
      </w:pPr>
      <w:r>
        <w:rPr>
          <w:rFonts w:ascii="Times New Roman" w:eastAsia="SimSun" w:hAnsi="Times New Roman"/>
          <w:b/>
          <w:color w:val="000000"/>
          <w:lang w:eastAsia="uk-UA"/>
        </w:rPr>
        <w:t>Для фізичної особи або фізичної особи-підприємця:</w:t>
      </w:r>
    </w:p>
    <w:p w:rsidR="00EA3518" w:rsidRPr="00CA1AC0" w:rsidRDefault="00EA3518" w:rsidP="00EA3518">
      <w:pPr>
        <w:spacing w:after="0" w:line="240" w:lineRule="auto"/>
        <w:ind w:firstLine="284"/>
        <w:jc w:val="both"/>
        <w:rPr>
          <w:rFonts w:ascii="Times New Roman" w:eastAsia="SimSun" w:hAnsi="Times New Roman"/>
          <w:lang w:eastAsia="uk-UA"/>
        </w:rPr>
      </w:pPr>
      <w:r>
        <w:rPr>
          <w:rFonts w:ascii="Times New Roman" w:eastAsia="SimSun" w:hAnsi="Times New Roman"/>
          <w:lang w:eastAsia="uk-UA"/>
        </w:rPr>
        <w:t>- Повноваження щодо підпису тендерної пропозиції, поданої учасником з організаційно</w:t>
      </w:r>
      <w:r w:rsidR="00D858C2">
        <w:rPr>
          <w:rFonts w:ascii="Times New Roman" w:eastAsia="SimSun" w:hAnsi="Times New Roman"/>
          <w:lang w:eastAsia="uk-UA"/>
        </w:rPr>
        <w:t xml:space="preserve"> </w:t>
      </w:r>
      <w:r>
        <w:rPr>
          <w:rFonts w:ascii="Times New Roman" w:eastAsia="SimSun" w:hAnsi="Times New Roman"/>
          <w:lang w:eastAsia="uk-UA"/>
        </w:rPr>
        <w:t>правовою формою діяльності – фізична особа - підприємець підтверджуються поданням в складі тендерної пропозиції копії заповнених сторінок паспорта громадянина України (або копія ID картки), копією реєстраційного номеру облікової картки платника податків та з обов’язковим долученням довідки інформаційного характеру про відсутність інших уповноважених осіб для підписання тендерної пропозиції та договору за результатами торгів.</w:t>
      </w:r>
    </w:p>
    <w:p w:rsidR="00EA3518" w:rsidRPr="004B0440" w:rsidRDefault="00EA3518" w:rsidP="00EA3518">
      <w:pPr>
        <w:spacing w:after="0" w:line="240" w:lineRule="auto"/>
        <w:ind w:right="23" w:firstLine="284"/>
        <w:jc w:val="both"/>
        <w:rPr>
          <w:rFonts w:ascii="Times New Roman" w:eastAsia="SimSun" w:hAnsi="Times New Roman"/>
          <w:sz w:val="24"/>
          <w:szCs w:val="24"/>
          <w:lang w:eastAsia="uk-UA"/>
        </w:rPr>
      </w:pPr>
      <w:r>
        <w:rPr>
          <w:rFonts w:ascii="Times New Roman" w:eastAsia="SimSun" w:hAnsi="Times New Roman"/>
          <w:sz w:val="24"/>
          <w:szCs w:val="24"/>
          <w:lang w:eastAsia="uk-UA"/>
        </w:rPr>
        <w:t xml:space="preserve">2. </w:t>
      </w:r>
      <w:r>
        <w:rPr>
          <w:rFonts w:ascii="Times New Roman" w:eastAsia="SimSun" w:hAnsi="Times New Roman"/>
          <w:color w:val="000000"/>
          <w:lang w:eastAsia="uk-UA"/>
        </w:rPr>
        <w:t xml:space="preserve">Статут зі змінами до нього (при наявності) чи статут в новій редакції або інший установчий документ або лист довільної форми із зазначенням коду </w:t>
      </w:r>
      <w:r>
        <w:rPr>
          <w:rFonts w:ascii="Times New Roman" w:eastAsia="SimSun" w:hAnsi="Times New Roman"/>
          <w:lang w:eastAsia="uk-UA"/>
        </w:rPr>
        <w:t xml:space="preserve">доступу до Статуту, який можна знайти на сайті </w:t>
      </w:r>
      <w:hyperlink r:id="rId12" w:history="1">
        <w:r>
          <w:rPr>
            <w:rStyle w:val="a8"/>
            <w:rFonts w:ascii="Times New Roman" w:eastAsia="SimSun" w:hAnsi="Times New Roman"/>
            <w:lang w:eastAsia="uk-UA"/>
          </w:rPr>
          <w:t>https://usr.minjust.gov.ua/ua/freesearch</w:t>
        </w:r>
      </w:hyperlink>
      <w:r>
        <w:rPr>
          <w:rFonts w:ascii="Times New Roman" w:eastAsia="SimSun" w:hAnsi="Times New Roman"/>
          <w:lang w:eastAsia="uk-UA"/>
        </w:rPr>
        <w:t xml:space="preserve"> (для юридичних осіб). У разі, якщо</w:t>
      </w:r>
      <w:r w:rsidR="00D858C2">
        <w:rPr>
          <w:rFonts w:ascii="Times New Roman" w:eastAsia="SimSun" w:hAnsi="Times New Roman"/>
          <w:lang w:eastAsia="uk-UA"/>
        </w:rPr>
        <w:t xml:space="preserve"> </w:t>
      </w:r>
      <w:r>
        <w:rPr>
          <w:rFonts w:ascii="Times New Roman" w:eastAsia="SimSun" w:hAnsi="Times New Roman"/>
          <w:lang w:eastAsia="uk-UA"/>
        </w:rPr>
        <w:t>Учасник діє на основі модельного статуту то такий Учасник подає довідку довільної форми з відповідною інформацією. (</w:t>
      </w:r>
      <w:r>
        <w:rPr>
          <w:rFonts w:ascii="Times New Roman" w:eastAsia="SimSun" w:hAnsi="Times New Roman"/>
          <w:i/>
          <w:sz w:val="20"/>
          <w:szCs w:val="20"/>
          <w:lang w:eastAsia="uk-UA"/>
        </w:rPr>
        <w:t xml:space="preserve">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w:t>
      </w:r>
      <w:r w:rsidRPr="004B0440">
        <w:rPr>
          <w:rFonts w:ascii="Times New Roman" w:eastAsia="SimSun" w:hAnsi="Times New Roman"/>
          <w:i/>
          <w:sz w:val="20"/>
          <w:szCs w:val="20"/>
          <w:lang w:eastAsia="uk-UA"/>
        </w:rPr>
        <w:t>такого документа</w:t>
      </w:r>
      <w:r w:rsidRPr="004B0440">
        <w:rPr>
          <w:rFonts w:ascii="Times New Roman" w:eastAsia="SimSun" w:hAnsi="Times New Roman"/>
          <w:sz w:val="20"/>
          <w:szCs w:val="20"/>
          <w:lang w:eastAsia="uk-UA"/>
        </w:rPr>
        <w:t>).</w:t>
      </w:r>
    </w:p>
    <w:p w:rsidR="00EA3518" w:rsidRDefault="00EA3518" w:rsidP="00EA3518">
      <w:pPr>
        <w:spacing w:after="0" w:line="240" w:lineRule="auto"/>
        <w:ind w:right="20" w:firstLine="284"/>
        <w:jc w:val="both"/>
        <w:rPr>
          <w:rFonts w:ascii="Times New Roman" w:eastAsia="SimSun" w:hAnsi="Times New Roman"/>
          <w:lang w:eastAsia="uk-UA"/>
        </w:rPr>
      </w:pPr>
      <w:r w:rsidRPr="004B0440">
        <w:rPr>
          <w:rFonts w:ascii="Times New Roman" w:eastAsia="SimSun" w:hAnsi="Times New Roman"/>
          <w:sz w:val="24"/>
          <w:szCs w:val="24"/>
          <w:lang w:eastAsia="uk-UA"/>
        </w:rPr>
        <w:t xml:space="preserve">3. </w:t>
      </w:r>
      <w:r w:rsidRPr="004B0440">
        <w:rPr>
          <w:rFonts w:ascii="Times New Roman" w:eastAsia="SimSun" w:hAnsi="Times New Roman"/>
          <w:lang w:eastAsia="uk-UA"/>
        </w:rPr>
        <w:t>Витяг з Єдиного державного реєстру юридичних осіб, фізичних осіб – підприємців та громадських формувань, виданий  не раніше 30 календарних днів від дати оголошення цієї закупівлі. (Для учасників — юридичних осіб, повинні мати  інформацію про кінцевих бенефіціарних власників  в Єдиному державному реєстрі юридичних осіб, фізичних осіб — підприємців та громадських формувань</w:t>
      </w:r>
      <w:r>
        <w:rPr>
          <w:rFonts w:ascii="Times New Roman" w:eastAsia="SimSun" w:hAnsi="Times New Roman"/>
          <w:lang w:eastAsia="uk-UA"/>
        </w:rPr>
        <w:t>, витяг має містити відповідну інформацію.)</w:t>
      </w:r>
    </w:p>
    <w:p w:rsidR="00EA3518" w:rsidRPr="00CA1AC0" w:rsidRDefault="00EA3518" w:rsidP="00EA3518">
      <w:pPr>
        <w:spacing w:after="0" w:line="240" w:lineRule="auto"/>
        <w:ind w:right="20" w:firstLine="284"/>
        <w:jc w:val="both"/>
        <w:rPr>
          <w:rFonts w:ascii="Times New Roman" w:eastAsia="SimSun" w:hAnsi="Times New Roman"/>
        </w:rPr>
      </w:pPr>
      <w:r>
        <w:rPr>
          <w:rFonts w:ascii="Times New Roman" w:eastAsia="SimSun" w:hAnsi="Times New Roman"/>
          <w:sz w:val="24"/>
          <w:szCs w:val="24"/>
          <w:lang w:eastAsia="uk-UA"/>
        </w:rPr>
        <w:t xml:space="preserve">4. </w:t>
      </w:r>
      <w:r>
        <w:rPr>
          <w:rFonts w:ascii="Times New Roman" w:eastAsia="SimSun" w:hAnsi="Times New Roman"/>
          <w:color w:val="000000"/>
          <w:lang w:eastAsia="uk-UA"/>
        </w:rPr>
        <w:t xml:space="preserve">Довідка за підписом керівника або особи уповноваженої учасником на підписання тендерної пропозиції, що містить відомості про учасника, </w:t>
      </w:r>
      <w:r>
        <w:rPr>
          <w:rFonts w:ascii="Times New Roman" w:eastAsia="SimSun" w:hAnsi="Times New Roman"/>
        </w:rPr>
        <w:t>згідно наведеної нижче форми.</w:t>
      </w:r>
    </w:p>
    <w:p w:rsidR="00EA3518" w:rsidRPr="00DE2B1B" w:rsidRDefault="00EA3518" w:rsidP="00EA3518">
      <w:pPr>
        <w:tabs>
          <w:tab w:val="center" w:pos="4819"/>
          <w:tab w:val="left" w:pos="6045"/>
        </w:tabs>
        <w:spacing w:after="0" w:line="240" w:lineRule="auto"/>
        <w:ind w:firstLine="284"/>
        <w:jc w:val="center"/>
        <w:rPr>
          <w:rFonts w:ascii="Times New Roman" w:eastAsia="SimSun" w:hAnsi="Times New Roman"/>
          <w:b/>
          <w:color w:val="000000"/>
          <w:kern w:val="2"/>
          <w:lang w:val="ru-RU" w:eastAsia="ar-SA"/>
        </w:rPr>
      </w:pPr>
    </w:p>
    <w:p w:rsidR="00EA3518" w:rsidRDefault="00EA3518" w:rsidP="00EA3518">
      <w:pPr>
        <w:tabs>
          <w:tab w:val="center" w:pos="4819"/>
          <w:tab w:val="left" w:pos="6045"/>
        </w:tabs>
        <w:spacing w:after="0" w:line="240" w:lineRule="auto"/>
        <w:ind w:left="-425"/>
        <w:jc w:val="center"/>
        <w:rPr>
          <w:rFonts w:ascii="Times New Roman" w:eastAsia="SimSun" w:hAnsi="Times New Roman"/>
          <w:b/>
          <w:color w:val="000000"/>
          <w:kern w:val="2"/>
          <w:sz w:val="20"/>
          <w:szCs w:val="20"/>
          <w:lang w:eastAsia="ar-SA"/>
        </w:rPr>
      </w:pPr>
    </w:p>
    <w:p w:rsidR="00EA3518" w:rsidRDefault="00EA3518" w:rsidP="00EA3518">
      <w:pPr>
        <w:tabs>
          <w:tab w:val="center" w:pos="4819"/>
          <w:tab w:val="left" w:pos="6045"/>
        </w:tabs>
        <w:spacing w:after="0" w:line="240" w:lineRule="auto"/>
        <w:ind w:left="-425"/>
        <w:jc w:val="center"/>
        <w:rPr>
          <w:rFonts w:ascii="Times New Roman" w:eastAsia="SimSun" w:hAnsi="Times New Roman"/>
          <w:b/>
          <w:color w:val="000000"/>
          <w:kern w:val="2"/>
          <w:sz w:val="20"/>
          <w:szCs w:val="20"/>
          <w:lang w:eastAsia="ar-SA"/>
        </w:rPr>
      </w:pPr>
    </w:p>
    <w:p w:rsidR="00EA3518" w:rsidRDefault="00EA3518" w:rsidP="00EA3518">
      <w:pPr>
        <w:tabs>
          <w:tab w:val="center" w:pos="4819"/>
          <w:tab w:val="left" w:pos="6045"/>
        </w:tabs>
        <w:spacing w:after="0" w:line="240" w:lineRule="auto"/>
        <w:ind w:left="-425"/>
        <w:jc w:val="center"/>
        <w:rPr>
          <w:rFonts w:ascii="Times New Roman" w:eastAsia="SimSun" w:hAnsi="Times New Roman"/>
          <w:b/>
          <w:color w:val="000000"/>
          <w:kern w:val="2"/>
          <w:sz w:val="20"/>
          <w:szCs w:val="20"/>
          <w:lang w:eastAsia="ar-SA"/>
        </w:rPr>
      </w:pPr>
    </w:p>
    <w:p w:rsidR="00D858C2" w:rsidRDefault="00D858C2" w:rsidP="00EA3518">
      <w:pPr>
        <w:tabs>
          <w:tab w:val="center" w:pos="4819"/>
          <w:tab w:val="left" w:pos="6045"/>
        </w:tabs>
        <w:spacing w:after="0" w:line="240" w:lineRule="auto"/>
        <w:ind w:left="-425"/>
        <w:jc w:val="center"/>
        <w:rPr>
          <w:rFonts w:ascii="Times New Roman" w:eastAsia="SimSun" w:hAnsi="Times New Roman"/>
          <w:b/>
          <w:color w:val="000000"/>
          <w:kern w:val="2"/>
          <w:sz w:val="20"/>
          <w:szCs w:val="20"/>
          <w:lang w:eastAsia="ar-SA"/>
        </w:rPr>
      </w:pPr>
    </w:p>
    <w:p w:rsidR="00D858C2" w:rsidRDefault="00D858C2" w:rsidP="00EA3518">
      <w:pPr>
        <w:tabs>
          <w:tab w:val="center" w:pos="4819"/>
          <w:tab w:val="left" w:pos="6045"/>
        </w:tabs>
        <w:spacing w:after="0" w:line="240" w:lineRule="auto"/>
        <w:ind w:left="-425"/>
        <w:jc w:val="center"/>
        <w:rPr>
          <w:rFonts w:ascii="Times New Roman" w:eastAsia="SimSun" w:hAnsi="Times New Roman"/>
          <w:b/>
          <w:color w:val="000000"/>
          <w:kern w:val="2"/>
          <w:sz w:val="20"/>
          <w:szCs w:val="20"/>
          <w:lang w:eastAsia="ar-SA"/>
        </w:rPr>
      </w:pPr>
    </w:p>
    <w:p w:rsidR="00D858C2" w:rsidRDefault="00D858C2" w:rsidP="00EA3518">
      <w:pPr>
        <w:tabs>
          <w:tab w:val="center" w:pos="4819"/>
          <w:tab w:val="left" w:pos="6045"/>
        </w:tabs>
        <w:spacing w:after="0" w:line="240" w:lineRule="auto"/>
        <w:ind w:left="-425"/>
        <w:jc w:val="center"/>
        <w:rPr>
          <w:rFonts w:ascii="Times New Roman" w:eastAsia="SimSun" w:hAnsi="Times New Roman"/>
          <w:b/>
          <w:color w:val="000000"/>
          <w:kern w:val="2"/>
          <w:sz w:val="20"/>
          <w:szCs w:val="20"/>
          <w:lang w:eastAsia="ar-SA"/>
        </w:rPr>
      </w:pPr>
    </w:p>
    <w:p w:rsidR="00D858C2" w:rsidRDefault="00D858C2" w:rsidP="00EA3518">
      <w:pPr>
        <w:tabs>
          <w:tab w:val="center" w:pos="4819"/>
          <w:tab w:val="left" w:pos="6045"/>
        </w:tabs>
        <w:spacing w:after="0" w:line="240" w:lineRule="auto"/>
        <w:ind w:left="-425"/>
        <w:jc w:val="center"/>
        <w:rPr>
          <w:rFonts w:ascii="Times New Roman" w:eastAsia="SimSun" w:hAnsi="Times New Roman"/>
          <w:b/>
          <w:color w:val="000000"/>
          <w:kern w:val="2"/>
          <w:sz w:val="20"/>
          <w:szCs w:val="20"/>
          <w:lang w:eastAsia="ar-SA"/>
        </w:rPr>
      </w:pPr>
    </w:p>
    <w:p w:rsidR="00EA3518" w:rsidRDefault="00EA3518" w:rsidP="00EA3518">
      <w:pPr>
        <w:tabs>
          <w:tab w:val="center" w:pos="4819"/>
          <w:tab w:val="left" w:pos="6045"/>
        </w:tabs>
        <w:spacing w:after="0" w:line="240" w:lineRule="auto"/>
        <w:ind w:left="-425"/>
        <w:jc w:val="center"/>
        <w:rPr>
          <w:rFonts w:ascii="Times New Roman" w:eastAsia="SimSun" w:hAnsi="Times New Roman"/>
          <w:b/>
          <w:color w:val="000000"/>
          <w:kern w:val="2"/>
          <w:sz w:val="20"/>
          <w:szCs w:val="20"/>
          <w:lang w:eastAsia="ar-SA"/>
        </w:rPr>
      </w:pPr>
    </w:p>
    <w:p w:rsidR="00EA3518" w:rsidRDefault="00EA3518" w:rsidP="00EA3518">
      <w:pPr>
        <w:tabs>
          <w:tab w:val="center" w:pos="4819"/>
          <w:tab w:val="left" w:pos="6045"/>
        </w:tabs>
        <w:spacing w:after="0" w:line="240" w:lineRule="auto"/>
        <w:ind w:left="-425"/>
        <w:jc w:val="center"/>
        <w:rPr>
          <w:rFonts w:ascii="Times New Roman" w:eastAsia="SimSun" w:hAnsi="Times New Roman"/>
          <w:b/>
          <w:color w:val="000000"/>
          <w:kern w:val="2"/>
          <w:sz w:val="20"/>
          <w:szCs w:val="20"/>
          <w:lang w:eastAsia="ar-SA"/>
        </w:rPr>
      </w:pPr>
    </w:p>
    <w:p w:rsidR="00EA3518" w:rsidRDefault="00EA3518" w:rsidP="00EA3518">
      <w:pPr>
        <w:tabs>
          <w:tab w:val="center" w:pos="4819"/>
          <w:tab w:val="left" w:pos="6045"/>
        </w:tabs>
        <w:spacing w:after="0" w:line="240" w:lineRule="auto"/>
        <w:ind w:left="-425"/>
        <w:jc w:val="center"/>
        <w:rPr>
          <w:rFonts w:ascii="Times New Roman" w:eastAsia="SimSun" w:hAnsi="Times New Roman"/>
          <w:b/>
          <w:color w:val="000000"/>
          <w:kern w:val="2"/>
          <w:sz w:val="20"/>
          <w:szCs w:val="20"/>
          <w:lang w:eastAsia="ar-SA"/>
        </w:rPr>
      </w:pPr>
    </w:p>
    <w:p w:rsidR="00EA3518" w:rsidRDefault="00EA3518" w:rsidP="00EA3518">
      <w:pPr>
        <w:tabs>
          <w:tab w:val="center" w:pos="4819"/>
          <w:tab w:val="left" w:pos="6045"/>
        </w:tabs>
        <w:spacing w:after="0" w:line="240" w:lineRule="auto"/>
        <w:ind w:left="-425"/>
        <w:jc w:val="center"/>
        <w:rPr>
          <w:rFonts w:ascii="Times New Roman" w:eastAsia="SimSun" w:hAnsi="Times New Roman"/>
          <w:b/>
          <w:color w:val="000000"/>
          <w:kern w:val="2"/>
          <w:sz w:val="20"/>
          <w:szCs w:val="20"/>
          <w:lang w:eastAsia="ar-SA"/>
        </w:rPr>
      </w:pPr>
    </w:p>
    <w:p w:rsidR="00EA3518" w:rsidRPr="00643CE6" w:rsidRDefault="00EA3518" w:rsidP="00EA3518">
      <w:pPr>
        <w:tabs>
          <w:tab w:val="center" w:pos="4819"/>
          <w:tab w:val="left" w:pos="6045"/>
        </w:tabs>
        <w:spacing w:after="0" w:line="240" w:lineRule="auto"/>
        <w:ind w:left="-425"/>
        <w:jc w:val="center"/>
        <w:rPr>
          <w:rFonts w:ascii="Times New Roman" w:eastAsia="SimSun" w:hAnsi="Times New Roman"/>
          <w:b/>
          <w:color w:val="000000"/>
          <w:kern w:val="2"/>
          <w:sz w:val="20"/>
          <w:szCs w:val="20"/>
          <w:lang w:eastAsia="ar-SA"/>
        </w:rPr>
      </w:pPr>
      <w:r w:rsidRPr="00643CE6">
        <w:rPr>
          <w:rFonts w:ascii="Times New Roman" w:eastAsia="SimSun" w:hAnsi="Times New Roman"/>
          <w:b/>
          <w:color w:val="000000"/>
          <w:kern w:val="2"/>
          <w:sz w:val="20"/>
          <w:szCs w:val="20"/>
          <w:lang w:eastAsia="ar-SA"/>
        </w:rPr>
        <w:t>ДОВІДКА, ЩО МІСТИТЬ ВІДОМОСТІ ПРО УЧАСНИКА</w:t>
      </w:r>
    </w:p>
    <w:p w:rsidR="00EA3518" w:rsidRDefault="00EA3518" w:rsidP="00EA3518">
      <w:pPr>
        <w:tabs>
          <w:tab w:val="center" w:pos="4819"/>
          <w:tab w:val="left" w:pos="6045"/>
        </w:tabs>
        <w:spacing w:after="0" w:line="240" w:lineRule="auto"/>
        <w:ind w:left="-425"/>
        <w:jc w:val="center"/>
        <w:rPr>
          <w:rFonts w:ascii="Times New Roman" w:eastAsia="SimSun" w:hAnsi="Times New Roman"/>
          <w:color w:val="000000"/>
          <w:lang w:eastAsia="uk-UA"/>
        </w:rPr>
      </w:pPr>
    </w:p>
    <w:tbl>
      <w:tblPr>
        <w:tblW w:w="9775" w:type="dxa"/>
        <w:tblInd w:w="-23" w:type="dxa"/>
        <w:tblLayout w:type="fixed"/>
        <w:tblLook w:val="04A0"/>
      </w:tblPr>
      <w:tblGrid>
        <w:gridCol w:w="446"/>
        <w:gridCol w:w="5784"/>
        <w:gridCol w:w="3545"/>
      </w:tblGrid>
      <w:tr w:rsidR="00EA3518" w:rsidTr="007B5CC5">
        <w:trPr>
          <w:trHeight w:val="548"/>
        </w:trPr>
        <w:tc>
          <w:tcPr>
            <w:tcW w:w="446" w:type="dxa"/>
            <w:tcBorders>
              <w:top w:val="single" w:sz="2" w:space="0" w:color="000000"/>
              <w:left w:val="single" w:sz="2" w:space="0" w:color="000000"/>
              <w:bottom w:val="single" w:sz="2" w:space="0" w:color="000000"/>
              <w:right w:val="single" w:sz="2" w:space="0" w:color="000000"/>
            </w:tcBorders>
            <w:shd w:val="clear" w:color="auto" w:fill="D9D9D9"/>
            <w:vAlign w:val="center"/>
            <w:hideMark/>
          </w:tcPr>
          <w:p w:rsidR="00EA3518" w:rsidRDefault="00EA3518" w:rsidP="007B5CC5">
            <w:pPr>
              <w:autoSpaceDE w:val="0"/>
              <w:autoSpaceDN w:val="0"/>
              <w:adjustRightInd w:val="0"/>
              <w:spacing w:after="0" w:line="240" w:lineRule="auto"/>
              <w:jc w:val="both"/>
              <w:rPr>
                <w:rFonts w:eastAsia="SimSun" w:hAnsi="Times New Roman"/>
                <w:lang w:eastAsia="uk-UA"/>
              </w:rPr>
            </w:pPr>
            <w:r>
              <w:rPr>
                <w:rFonts w:ascii="Times New Roman" w:eastAsia="SimSun" w:hAnsi="Times New Roman"/>
                <w:lang w:eastAsia="uk-UA"/>
              </w:rPr>
              <w:t xml:space="preserve">№ </w:t>
            </w:r>
            <w:r>
              <w:rPr>
                <w:rFonts w:ascii="Times New Roman CYR" w:eastAsia="SimSun" w:hAnsi="Times New Roman" w:cs="Times New Roman CYR"/>
                <w:lang w:eastAsia="uk-UA"/>
              </w:rPr>
              <w:t>з</w:t>
            </w:r>
            <w:r>
              <w:rPr>
                <w:rFonts w:ascii="Times New Roman CYR" w:eastAsia="SimSun" w:hAnsi="Times New Roman" w:cs="Times New Roman CYR"/>
                <w:lang w:eastAsia="uk-UA"/>
              </w:rPr>
              <w:t>/</w:t>
            </w:r>
            <w:r>
              <w:rPr>
                <w:rFonts w:ascii="Times New Roman CYR" w:eastAsia="SimSun" w:hAnsi="Times New Roman" w:cs="Times New Roman CYR"/>
                <w:lang w:eastAsia="uk-UA"/>
              </w:rPr>
              <w:t>п</w:t>
            </w:r>
          </w:p>
        </w:tc>
        <w:tc>
          <w:tcPr>
            <w:tcW w:w="5784" w:type="dxa"/>
            <w:tcBorders>
              <w:top w:val="single" w:sz="2" w:space="0" w:color="000000"/>
              <w:left w:val="single" w:sz="2" w:space="0" w:color="000000"/>
              <w:bottom w:val="single" w:sz="2" w:space="0" w:color="000000"/>
              <w:right w:val="single" w:sz="2" w:space="0" w:color="000000"/>
            </w:tcBorders>
            <w:shd w:val="clear" w:color="auto" w:fill="D9D9D9"/>
            <w:vAlign w:val="center"/>
            <w:hideMark/>
          </w:tcPr>
          <w:p w:rsidR="00EA3518" w:rsidRDefault="00EA3518" w:rsidP="007B5CC5">
            <w:pPr>
              <w:autoSpaceDE w:val="0"/>
              <w:autoSpaceDN w:val="0"/>
              <w:adjustRightInd w:val="0"/>
              <w:spacing w:after="0" w:line="240" w:lineRule="auto"/>
              <w:jc w:val="both"/>
              <w:rPr>
                <w:rFonts w:eastAsia="SimSun" w:hAnsi="Times New Roman"/>
                <w:lang w:val="ru-RU" w:eastAsia="uk-UA"/>
              </w:rPr>
            </w:pPr>
            <w:r>
              <w:rPr>
                <w:rFonts w:ascii="Times New Roman CYR" w:eastAsia="SimSun" w:hAnsi="Times New Roman" w:cs="Times New Roman CYR"/>
                <w:b/>
                <w:lang w:eastAsia="uk-UA"/>
              </w:rPr>
              <w:t>Загальні</w:t>
            </w:r>
            <w:r w:rsidR="00D858C2">
              <w:rPr>
                <w:rFonts w:ascii="Times New Roman CYR" w:eastAsia="SimSun" w:hAnsi="Times New Roman" w:cs="Times New Roman CYR"/>
                <w:b/>
                <w:lang w:eastAsia="uk-UA"/>
              </w:rPr>
              <w:t xml:space="preserve"> </w:t>
            </w:r>
            <w:r>
              <w:rPr>
                <w:rFonts w:ascii="Times New Roman CYR" w:eastAsia="SimSun" w:hAnsi="Times New Roman" w:cs="Times New Roman CYR"/>
                <w:b/>
                <w:lang w:eastAsia="uk-UA"/>
              </w:rPr>
              <w:t>відомості</w:t>
            </w:r>
            <w:r w:rsidR="00D858C2">
              <w:rPr>
                <w:rFonts w:ascii="Times New Roman CYR" w:eastAsia="SimSun" w:hAnsi="Times New Roman" w:cs="Times New Roman CYR"/>
                <w:b/>
                <w:lang w:eastAsia="uk-UA"/>
              </w:rPr>
              <w:t xml:space="preserve"> </w:t>
            </w:r>
            <w:r>
              <w:rPr>
                <w:rFonts w:ascii="Times New Roman CYR" w:eastAsia="SimSun" w:hAnsi="Times New Roman" w:cs="Times New Roman CYR"/>
                <w:b/>
                <w:lang w:eastAsia="uk-UA"/>
              </w:rPr>
              <w:t>про</w:t>
            </w:r>
            <w:r w:rsidR="00D858C2">
              <w:rPr>
                <w:rFonts w:ascii="Times New Roman CYR" w:eastAsia="SimSun" w:hAnsi="Times New Roman" w:cs="Times New Roman CYR"/>
                <w:b/>
                <w:lang w:eastAsia="uk-UA"/>
              </w:rPr>
              <w:t xml:space="preserve"> </w:t>
            </w:r>
            <w:r>
              <w:rPr>
                <w:rFonts w:ascii="Times New Roman CYR" w:eastAsia="SimSun" w:hAnsi="Times New Roman" w:cs="Times New Roman CYR"/>
                <w:b/>
                <w:lang w:eastAsia="uk-UA"/>
              </w:rPr>
              <w:t>Учасника</w:t>
            </w:r>
            <w:r w:rsidR="00D858C2">
              <w:rPr>
                <w:rFonts w:ascii="Times New Roman CYR" w:eastAsia="SimSun" w:hAnsi="Times New Roman" w:cs="Times New Roman CYR"/>
                <w:b/>
                <w:lang w:eastAsia="uk-UA"/>
              </w:rPr>
              <w:t xml:space="preserve"> </w:t>
            </w:r>
            <w:r>
              <w:rPr>
                <w:rFonts w:ascii="Times New Roman CYR" w:eastAsia="SimSun" w:hAnsi="Times New Roman" w:cs="Times New Roman CYR"/>
                <w:b/>
                <w:lang w:eastAsia="uk-UA"/>
              </w:rPr>
              <w:t>торгів</w:t>
            </w:r>
          </w:p>
        </w:tc>
        <w:tc>
          <w:tcPr>
            <w:tcW w:w="3545" w:type="dxa"/>
            <w:tcBorders>
              <w:top w:val="single" w:sz="2" w:space="0" w:color="000000"/>
              <w:left w:val="single" w:sz="2" w:space="0" w:color="000000"/>
              <w:bottom w:val="single" w:sz="2" w:space="0" w:color="000000"/>
              <w:right w:val="single" w:sz="2" w:space="0" w:color="000000"/>
            </w:tcBorders>
            <w:shd w:val="clear" w:color="auto" w:fill="D9D9D9"/>
            <w:vAlign w:val="center"/>
            <w:hideMark/>
          </w:tcPr>
          <w:p w:rsidR="00EA3518" w:rsidRDefault="00EA3518" w:rsidP="007B5CC5">
            <w:pPr>
              <w:autoSpaceDE w:val="0"/>
              <w:autoSpaceDN w:val="0"/>
              <w:adjustRightInd w:val="0"/>
              <w:spacing w:after="0" w:line="240" w:lineRule="auto"/>
              <w:jc w:val="both"/>
              <w:rPr>
                <w:rFonts w:eastAsia="SimSun" w:hAnsi="Times New Roman"/>
                <w:lang w:val="ru-RU" w:eastAsia="uk-UA"/>
              </w:rPr>
            </w:pPr>
            <w:r>
              <w:rPr>
                <w:rFonts w:ascii="Times New Roman CYR" w:eastAsia="SimSun" w:hAnsi="Times New Roman" w:cs="Times New Roman CYR"/>
                <w:b/>
                <w:lang w:eastAsia="uk-UA"/>
              </w:rPr>
              <w:t>Відповіді</w:t>
            </w:r>
            <w:r>
              <w:rPr>
                <w:rFonts w:ascii="Times New Roman CYR" w:eastAsia="SimSun" w:hAnsi="Times New Roman" w:cs="Times New Roman CYR"/>
                <w:b/>
                <w:lang w:eastAsia="uk-UA"/>
              </w:rPr>
              <w:t xml:space="preserve"> (</w:t>
            </w:r>
            <w:r>
              <w:rPr>
                <w:rFonts w:ascii="Times New Roman CYR" w:eastAsia="SimSun" w:hAnsi="Times New Roman" w:cs="Times New Roman CYR"/>
                <w:b/>
                <w:i/>
                <w:lang w:eastAsia="uk-UA"/>
              </w:rPr>
              <w:t>відповідна</w:t>
            </w:r>
            <w:r w:rsidR="00D858C2">
              <w:rPr>
                <w:rFonts w:ascii="Times New Roman CYR" w:eastAsia="SimSun" w:hAnsi="Times New Roman" w:cs="Times New Roman CYR"/>
                <w:b/>
                <w:i/>
                <w:lang w:eastAsia="uk-UA"/>
              </w:rPr>
              <w:t xml:space="preserve"> </w:t>
            </w:r>
            <w:r>
              <w:rPr>
                <w:rFonts w:ascii="Times New Roman CYR" w:eastAsia="SimSun" w:hAnsi="Times New Roman" w:cs="Times New Roman CYR"/>
                <w:b/>
                <w:i/>
                <w:lang w:eastAsia="uk-UA"/>
              </w:rPr>
              <w:t>інформація</w:t>
            </w:r>
            <w:r w:rsidR="00D858C2">
              <w:rPr>
                <w:rFonts w:ascii="Times New Roman CYR" w:eastAsia="SimSun" w:hAnsi="Times New Roman" w:cs="Times New Roman CYR"/>
                <w:b/>
                <w:i/>
                <w:lang w:eastAsia="uk-UA"/>
              </w:rPr>
              <w:t xml:space="preserve"> </w:t>
            </w:r>
            <w:r>
              <w:rPr>
                <w:rFonts w:ascii="Times New Roman CYR" w:eastAsia="SimSun" w:hAnsi="Times New Roman" w:cs="Times New Roman CYR"/>
                <w:b/>
                <w:i/>
                <w:lang w:eastAsia="uk-UA"/>
              </w:rPr>
              <w:t>зазначається</w:t>
            </w:r>
            <w:r w:rsidR="00D858C2">
              <w:rPr>
                <w:rFonts w:ascii="Times New Roman CYR" w:eastAsia="SimSun" w:hAnsi="Times New Roman" w:cs="Times New Roman CYR"/>
                <w:b/>
                <w:i/>
                <w:lang w:eastAsia="uk-UA"/>
              </w:rPr>
              <w:t xml:space="preserve"> </w:t>
            </w:r>
            <w:r>
              <w:rPr>
                <w:rFonts w:ascii="Times New Roman CYR" w:eastAsia="SimSun" w:hAnsi="Times New Roman" w:cs="Times New Roman CYR"/>
                <w:b/>
                <w:i/>
                <w:lang w:eastAsia="uk-UA"/>
              </w:rPr>
              <w:t>учасником</w:t>
            </w:r>
            <w:r>
              <w:rPr>
                <w:rFonts w:ascii="Times New Roman CYR" w:eastAsia="SimSun" w:hAnsi="Times New Roman" w:cs="Times New Roman CYR"/>
                <w:b/>
                <w:lang w:eastAsia="uk-UA"/>
              </w:rPr>
              <w:t>)</w:t>
            </w:r>
          </w:p>
        </w:tc>
      </w:tr>
      <w:tr w:rsidR="00EA3518" w:rsidTr="007B5CC5">
        <w:trPr>
          <w:trHeight w:val="163"/>
        </w:trPr>
        <w:tc>
          <w:tcPr>
            <w:tcW w:w="44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A3518" w:rsidRDefault="00EA3518" w:rsidP="007B5CC5">
            <w:pPr>
              <w:autoSpaceDE w:val="0"/>
              <w:autoSpaceDN w:val="0"/>
              <w:adjustRightInd w:val="0"/>
              <w:spacing w:after="0" w:line="240" w:lineRule="auto"/>
              <w:jc w:val="center"/>
              <w:rPr>
                <w:rFonts w:ascii="Times New Roman" w:eastAsia="SimSun" w:hAnsi="Times New Roman"/>
                <w:i/>
                <w:lang w:eastAsia="uk-UA"/>
              </w:rPr>
            </w:pPr>
            <w:r>
              <w:rPr>
                <w:rFonts w:ascii="Times New Roman" w:eastAsia="SimSun" w:hAnsi="Times New Roman"/>
                <w:i/>
                <w:lang w:eastAsia="uk-UA"/>
              </w:rPr>
              <w:t>1</w:t>
            </w:r>
          </w:p>
        </w:tc>
        <w:tc>
          <w:tcPr>
            <w:tcW w:w="578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A3518" w:rsidRDefault="00EA3518" w:rsidP="007B5CC5">
            <w:pPr>
              <w:autoSpaceDE w:val="0"/>
              <w:autoSpaceDN w:val="0"/>
              <w:adjustRightInd w:val="0"/>
              <w:spacing w:after="0" w:line="240" w:lineRule="auto"/>
              <w:jc w:val="center"/>
              <w:rPr>
                <w:rFonts w:ascii="Times New Roman CYR" w:eastAsia="SimSun" w:hAnsi="Times New Roman" w:cs="Times New Roman CYR"/>
                <w:i/>
                <w:lang w:eastAsia="uk-UA"/>
              </w:rPr>
            </w:pPr>
            <w:r>
              <w:rPr>
                <w:rFonts w:ascii="Times New Roman CYR" w:eastAsia="SimSun" w:hAnsi="Times New Roman" w:cs="Times New Roman CYR"/>
                <w:i/>
                <w:lang w:eastAsia="uk-UA"/>
              </w:rPr>
              <w:t>2</w:t>
            </w:r>
          </w:p>
        </w:tc>
        <w:tc>
          <w:tcPr>
            <w:tcW w:w="354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A3518" w:rsidRDefault="00EA3518" w:rsidP="007B5CC5">
            <w:pPr>
              <w:autoSpaceDE w:val="0"/>
              <w:autoSpaceDN w:val="0"/>
              <w:adjustRightInd w:val="0"/>
              <w:spacing w:after="0" w:line="240" w:lineRule="auto"/>
              <w:jc w:val="center"/>
              <w:rPr>
                <w:rFonts w:ascii="Times New Roman CYR" w:eastAsia="SimSun" w:hAnsi="Times New Roman" w:cs="Times New Roman CYR"/>
                <w:i/>
                <w:lang w:eastAsia="uk-UA"/>
              </w:rPr>
            </w:pPr>
            <w:r>
              <w:rPr>
                <w:rFonts w:ascii="Times New Roman CYR" w:eastAsia="SimSun" w:hAnsi="Times New Roman" w:cs="Times New Roman CYR"/>
                <w:i/>
                <w:lang w:eastAsia="uk-UA"/>
              </w:rPr>
              <w:t>3</w:t>
            </w:r>
          </w:p>
        </w:tc>
      </w:tr>
      <w:tr w:rsidR="00EA3518" w:rsidTr="007B5CC5">
        <w:trPr>
          <w:trHeight w:val="230"/>
        </w:trPr>
        <w:tc>
          <w:tcPr>
            <w:tcW w:w="44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A3518" w:rsidRDefault="00EA3518" w:rsidP="007B5CC5">
            <w:pPr>
              <w:autoSpaceDE w:val="0"/>
              <w:autoSpaceDN w:val="0"/>
              <w:adjustRightInd w:val="0"/>
              <w:spacing w:after="0" w:line="240" w:lineRule="auto"/>
              <w:jc w:val="center"/>
              <w:rPr>
                <w:rFonts w:ascii="Times New Roman" w:eastAsia="SimSun" w:hAnsi="Times New Roman"/>
                <w:lang w:eastAsia="uk-UA"/>
              </w:rPr>
            </w:pPr>
            <w:r>
              <w:rPr>
                <w:rFonts w:ascii="Times New Roman" w:eastAsia="SimSun" w:hAnsi="Times New Roman"/>
                <w:lang w:eastAsia="uk-UA"/>
              </w:rPr>
              <w:t>1</w:t>
            </w:r>
          </w:p>
        </w:tc>
        <w:tc>
          <w:tcPr>
            <w:tcW w:w="578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A3518" w:rsidRDefault="00EA3518" w:rsidP="007B5CC5">
            <w:pPr>
              <w:autoSpaceDE w:val="0"/>
              <w:autoSpaceDN w:val="0"/>
              <w:adjustRightInd w:val="0"/>
              <w:spacing w:after="0" w:line="240" w:lineRule="auto"/>
              <w:jc w:val="both"/>
              <w:rPr>
                <w:rFonts w:ascii="Times New Roman" w:eastAsia="SimSun" w:hAnsi="Times New Roman"/>
                <w:lang w:eastAsia="uk-UA"/>
              </w:rPr>
            </w:pPr>
            <w:r>
              <w:rPr>
                <w:rFonts w:ascii="Times New Roman" w:eastAsia="SimSun" w:hAnsi="Times New Roman"/>
                <w:lang w:eastAsia="uk-UA"/>
              </w:rPr>
              <w:t>Повне найменування Учасника</w:t>
            </w:r>
          </w:p>
        </w:tc>
        <w:tc>
          <w:tcPr>
            <w:tcW w:w="3545" w:type="dxa"/>
            <w:tcBorders>
              <w:top w:val="single" w:sz="2" w:space="0" w:color="000000"/>
              <w:left w:val="single" w:sz="2" w:space="0" w:color="000000"/>
              <w:bottom w:val="single" w:sz="2" w:space="0" w:color="000000"/>
              <w:right w:val="single" w:sz="2" w:space="0" w:color="000000"/>
            </w:tcBorders>
            <w:shd w:val="clear" w:color="auto" w:fill="FFFFFF"/>
          </w:tcPr>
          <w:p w:rsidR="00EA3518" w:rsidRDefault="00EA3518" w:rsidP="007B5CC5">
            <w:pPr>
              <w:autoSpaceDE w:val="0"/>
              <w:autoSpaceDN w:val="0"/>
              <w:adjustRightInd w:val="0"/>
              <w:spacing w:after="0" w:line="240" w:lineRule="auto"/>
              <w:jc w:val="both"/>
              <w:rPr>
                <w:rFonts w:ascii="Times New Roman" w:eastAsia="SimSun" w:hAnsi="Times New Roman"/>
                <w:lang w:val="ru-RU" w:eastAsia="uk-UA"/>
              </w:rPr>
            </w:pPr>
          </w:p>
        </w:tc>
      </w:tr>
      <w:tr w:rsidR="00EA3518" w:rsidTr="007B5CC5">
        <w:trPr>
          <w:trHeight w:val="265"/>
        </w:trPr>
        <w:tc>
          <w:tcPr>
            <w:tcW w:w="44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A3518" w:rsidRDefault="00EA3518" w:rsidP="007B5CC5">
            <w:pPr>
              <w:autoSpaceDE w:val="0"/>
              <w:autoSpaceDN w:val="0"/>
              <w:adjustRightInd w:val="0"/>
              <w:spacing w:after="0" w:line="240" w:lineRule="auto"/>
              <w:jc w:val="center"/>
              <w:rPr>
                <w:rFonts w:ascii="Times New Roman" w:eastAsia="SimSun" w:hAnsi="Times New Roman"/>
                <w:lang w:eastAsia="uk-UA"/>
              </w:rPr>
            </w:pPr>
            <w:r>
              <w:rPr>
                <w:rFonts w:ascii="Times New Roman" w:eastAsia="SimSun" w:hAnsi="Times New Roman"/>
                <w:lang w:eastAsia="uk-UA"/>
              </w:rPr>
              <w:t>2</w:t>
            </w:r>
          </w:p>
        </w:tc>
        <w:tc>
          <w:tcPr>
            <w:tcW w:w="578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A3518" w:rsidRDefault="00EA3518" w:rsidP="007B5CC5">
            <w:pPr>
              <w:autoSpaceDE w:val="0"/>
              <w:autoSpaceDN w:val="0"/>
              <w:adjustRightInd w:val="0"/>
              <w:spacing w:after="0" w:line="240" w:lineRule="auto"/>
              <w:jc w:val="both"/>
              <w:rPr>
                <w:rFonts w:ascii="Times New Roman" w:eastAsia="SimSun" w:hAnsi="Times New Roman"/>
                <w:lang w:eastAsia="uk-UA"/>
              </w:rPr>
            </w:pPr>
            <w:r>
              <w:rPr>
                <w:rFonts w:ascii="Times New Roman" w:eastAsia="SimSun" w:hAnsi="Times New Roman"/>
                <w:lang w:eastAsia="uk-UA"/>
              </w:rPr>
              <w:t>Юридична адреса та фактична адреса</w:t>
            </w:r>
          </w:p>
        </w:tc>
        <w:tc>
          <w:tcPr>
            <w:tcW w:w="3545" w:type="dxa"/>
            <w:tcBorders>
              <w:top w:val="single" w:sz="2" w:space="0" w:color="000000"/>
              <w:left w:val="single" w:sz="2" w:space="0" w:color="000000"/>
              <w:bottom w:val="single" w:sz="2" w:space="0" w:color="000000"/>
              <w:right w:val="single" w:sz="2" w:space="0" w:color="000000"/>
            </w:tcBorders>
            <w:shd w:val="clear" w:color="auto" w:fill="FFFFFF"/>
          </w:tcPr>
          <w:p w:rsidR="00EA3518" w:rsidRDefault="00EA3518" w:rsidP="007B5CC5">
            <w:pPr>
              <w:autoSpaceDE w:val="0"/>
              <w:autoSpaceDN w:val="0"/>
              <w:adjustRightInd w:val="0"/>
              <w:spacing w:after="0" w:line="240" w:lineRule="auto"/>
              <w:jc w:val="both"/>
              <w:rPr>
                <w:rFonts w:ascii="Times New Roman" w:eastAsia="SimSun" w:hAnsi="Times New Roman"/>
                <w:lang w:eastAsia="uk-UA"/>
              </w:rPr>
            </w:pPr>
          </w:p>
        </w:tc>
      </w:tr>
      <w:tr w:rsidR="00EA3518" w:rsidTr="007B5CC5">
        <w:trPr>
          <w:trHeight w:val="175"/>
        </w:trPr>
        <w:tc>
          <w:tcPr>
            <w:tcW w:w="44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A3518" w:rsidRDefault="00EA3518" w:rsidP="007B5CC5">
            <w:pPr>
              <w:autoSpaceDE w:val="0"/>
              <w:autoSpaceDN w:val="0"/>
              <w:adjustRightInd w:val="0"/>
              <w:spacing w:after="0" w:line="240" w:lineRule="auto"/>
              <w:jc w:val="center"/>
              <w:rPr>
                <w:rFonts w:ascii="Times New Roman" w:eastAsia="SimSun" w:hAnsi="Times New Roman"/>
                <w:lang w:eastAsia="uk-UA"/>
              </w:rPr>
            </w:pPr>
            <w:r>
              <w:rPr>
                <w:rFonts w:ascii="Times New Roman" w:eastAsia="SimSun" w:hAnsi="Times New Roman"/>
                <w:lang w:eastAsia="uk-UA"/>
              </w:rPr>
              <w:t>3</w:t>
            </w:r>
          </w:p>
        </w:tc>
        <w:tc>
          <w:tcPr>
            <w:tcW w:w="578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A3518" w:rsidRDefault="00EA3518" w:rsidP="007B5CC5">
            <w:pPr>
              <w:autoSpaceDE w:val="0"/>
              <w:autoSpaceDN w:val="0"/>
              <w:adjustRightInd w:val="0"/>
              <w:spacing w:after="0" w:line="240" w:lineRule="auto"/>
              <w:jc w:val="both"/>
              <w:rPr>
                <w:rFonts w:ascii="Times New Roman" w:eastAsia="SimSun" w:hAnsi="Times New Roman"/>
                <w:lang w:eastAsia="uk-UA"/>
              </w:rPr>
            </w:pPr>
            <w:r>
              <w:rPr>
                <w:rFonts w:ascii="Times New Roman" w:eastAsia="SimSun" w:hAnsi="Times New Roman"/>
                <w:lang w:eastAsia="uk-UA"/>
              </w:rPr>
              <w:t>Телефон, електронна пошта</w:t>
            </w:r>
          </w:p>
        </w:tc>
        <w:tc>
          <w:tcPr>
            <w:tcW w:w="3545" w:type="dxa"/>
            <w:tcBorders>
              <w:top w:val="single" w:sz="2" w:space="0" w:color="000000"/>
              <w:left w:val="single" w:sz="2" w:space="0" w:color="000000"/>
              <w:bottom w:val="single" w:sz="2" w:space="0" w:color="000000"/>
              <w:right w:val="single" w:sz="2" w:space="0" w:color="000000"/>
            </w:tcBorders>
            <w:shd w:val="clear" w:color="auto" w:fill="FFFFFF"/>
          </w:tcPr>
          <w:p w:rsidR="00EA3518" w:rsidRDefault="00EA3518" w:rsidP="007B5CC5">
            <w:pPr>
              <w:autoSpaceDE w:val="0"/>
              <w:autoSpaceDN w:val="0"/>
              <w:adjustRightInd w:val="0"/>
              <w:spacing w:after="0" w:line="240" w:lineRule="auto"/>
              <w:jc w:val="both"/>
              <w:rPr>
                <w:rFonts w:ascii="Times New Roman" w:eastAsia="SimSun" w:hAnsi="Times New Roman"/>
                <w:lang w:eastAsia="uk-UA"/>
              </w:rPr>
            </w:pPr>
          </w:p>
        </w:tc>
      </w:tr>
      <w:tr w:rsidR="00EA3518" w:rsidTr="007B5CC5">
        <w:trPr>
          <w:trHeight w:val="186"/>
        </w:trPr>
        <w:tc>
          <w:tcPr>
            <w:tcW w:w="44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A3518" w:rsidRDefault="00EA3518" w:rsidP="007B5CC5">
            <w:pPr>
              <w:autoSpaceDE w:val="0"/>
              <w:autoSpaceDN w:val="0"/>
              <w:adjustRightInd w:val="0"/>
              <w:spacing w:after="0" w:line="240" w:lineRule="auto"/>
              <w:jc w:val="center"/>
              <w:rPr>
                <w:rFonts w:ascii="Times New Roman" w:eastAsia="SimSun" w:hAnsi="Times New Roman"/>
                <w:lang w:eastAsia="uk-UA"/>
              </w:rPr>
            </w:pPr>
            <w:r>
              <w:rPr>
                <w:rFonts w:ascii="Times New Roman" w:eastAsia="SimSun" w:hAnsi="Times New Roman"/>
                <w:lang w:eastAsia="uk-UA"/>
              </w:rPr>
              <w:t>4</w:t>
            </w:r>
          </w:p>
        </w:tc>
        <w:tc>
          <w:tcPr>
            <w:tcW w:w="578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A3518" w:rsidRDefault="00EA3518" w:rsidP="007B5CC5">
            <w:pPr>
              <w:autoSpaceDE w:val="0"/>
              <w:autoSpaceDN w:val="0"/>
              <w:adjustRightInd w:val="0"/>
              <w:spacing w:after="0" w:line="240" w:lineRule="auto"/>
              <w:jc w:val="both"/>
              <w:rPr>
                <w:rFonts w:ascii="Times New Roman" w:eastAsia="SimSun" w:hAnsi="Times New Roman"/>
                <w:lang w:val="ru-RU" w:eastAsia="uk-UA"/>
              </w:rPr>
            </w:pPr>
            <w:r>
              <w:rPr>
                <w:rFonts w:ascii="Times New Roman" w:eastAsia="SimSun" w:hAnsi="Times New Roman"/>
                <w:lang w:eastAsia="uk-UA"/>
              </w:rPr>
              <w:t>Код ЄДРПОУ або ідентифікаційний номер для фізичних осіб</w:t>
            </w:r>
          </w:p>
        </w:tc>
        <w:tc>
          <w:tcPr>
            <w:tcW w:w="3545" w:type="dxa"/>
            <w:tcBorders>
              <w:top w:val="single" w:sz="2" w:space="0" w:color="000000"/>
              <w:left w:val="single" w:sz="2" w:space="0" w:color="000000"/>
              <w:bottom w:val="single" w:sz="2" w:space="0" w:color="000000"/>
              <w:right w:val="single" w:sz="2" w:space="0" w:color="000000"/>
            </w:tcBorders>
            <w:shd w:val="clear" w:color="auto" w:fill="FFFFFF"/>
          </w:tcPr>
          <w:p w:rsidR="00EA3518" w:rsidRDefault="00EA3518" w:rsidP="007B5CC5">
            <w:pPr>
              <w:autoSpaceDE w:val="0"/>
              <w:autoSpaceDN w:val="0"/>
              <w:adjustRightInd w:val="0"/>
              <w:spacing w:after="0" w:line="240" w:lineRule="auto"/>
              <w:jc w:val="both"/>
              <w:rPr>
                <w:rFonts w:ascii="Times New Roman" w:eastAsia="SimSun" w:hAnsi="Times New Roman"/>
                <w:lang w:val="ru-RU" w:eastAsia="uk-UA"/>
              </w:rPr>
            </w:pPr>
          </w:p>
        </w:tc>
      </w:tr>
      <w:tr w:rsidR="00EA3518" w:rsidTr="007B5CC5">
        <w:trPr>
          <w:trHeight w:val="319"/>
        </w:trPr>
        <w:tc>
          <w:tcPr>
            <w:tcW w:w="44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A3518" w:rsidRDefault="00EA3518" w:rsidP="007B5CC5">
            <w:pPr>
              <w:autoSpaceDE w:val="0"/>
              <w:autoSpaceDN w:val="0"/>
              <w:adjustRightInd w:val="0"/>
              <w:spacing w:after="0" w:line="240" w:lineRule="auto"/>
              <w:jc w:val="center"/>
              <w:rPr>
                <w:rFonts w:ascii="Times New Roman" w:eastAsia="SimSun" w:hAnsi="Times New Roman"/>
                <w:lang w:eastAsia="uk-UA"/>
              </w:rPr>
            </w:pPr>
            <w:r>
              <w:rPr>
                <w:rFonts w:ascii="Times New Roman" w:eastAsia="SimSun" w:hAnsi="Times New Roman"/>
                <w:lang w:eastAsia="uk-UA"/>
              </w:rPr>
              <w:t>5</w:t>
            </w:r>
          </w:p>
        </w:tc>
        <w:tc>
          <w:tcPr>
            <w:tcW w:w="578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A3518" w:rsidRDefault="00EA3518" w:rsidP="007B5CC5">
            <w:pPr>
              <w:autoSpaceDE w:val="0"/>
              <w:autoSpaceDN w:val="0"/>
              <w:adjustRightInd w:val="0"/>
              <w:spacing w:after="0" w:line="240" w:lineRule="auto"/>
              <w:jc w:val="both"/>
              <w:rPr>
                <w:rFonts w:ascii="Times New Roman" w:eastAsia="SimSun" w:hAnsi="Times New Roman"/>
                <w:lang w:val="ru-RU" w:eastAsia="uk-UA"/>
              </w:rPr>
            </w:pPr>
            <w:r>
              <w:rPr>
                <w:rFonts w:ascii="Times New Roman" w:eastAsia="SimSun" w:hAnsi="Times New Roman"/>
                <w:lang w:eastAsia="uk-UA"/>
              </w:rPr>
              <w:t>Посада, прізвище, ім’я та по батькові керівника</w:t>
            </w:r>
          </w:p>
        </w:tc>
        <w:tc>
          <w:tcPr>
            <w:tcW w:w="3545" w:type="dxa"/>
            <w:tcBorders>
              <w:top w:val="single" w:sz="2" w:space="0" w:color="000000"/>
              <w:left w:val="single" w:sz="2" w:space="0" w:color="000000"/>
              <w:bottom w:val="single" w:sz="2" w:space="0" w:color="000000"/>
              <w:right w:val="single" w:sz="2" w:space="0" w:color="000000"/>
            </w:tcBorders>
            <w:shd w:val="clear" w:color="auto" w:fill="FFFFFF"/>
          </w:tcPr>
          <w:p w:rsidR="00EA3518" w:rsidRDefault="00EA3518" w:rsidP="007B5CC5">
            <w:pPr>
              <w:autoSpaceDE w:val="0"/>
              <w:autoSpaceDN w:val="0"/>
              <w:adjustRightInd w:val="0"/>
              <w:spacing w:after="0" w:line="240" w:lineRule="auto"/>
              <w:jc w:val="both"/>
              <w:rPr>
                <w:rFonts w:ascii="Times New Roman" w:eastAsia="SimSun" w:hAnsi="Times New Roman"/>
                <w:lang w:val="ru-RU" w:eastAsia="uk-UA"/>
              </w:rPr>
            </w:pPr>
          </w:p>
        </w:tc>
      </w:tr>
      <w:tr w:rsidR="00EA3518" w:rsidTr="007B5CC5">
        <w:trPr>
          <w:trHeight w:val="319"/>
        </w:trPr>
        <w:tc>
          <w:tcPr>
            <w:tcW w:w="44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A3518" w:rsidRDefault="00EA3518" w:rsidP="007B5CC5">
            <w:pPr>
              <w:autoSpaceDE w:val="0"/>
              <w:autoSpaceDN w:val="0"/>
              <w:adjustRightInd w:val="0"/>
              <w:spacing w:after="0" w:line="240" w:lineRule="auto"/>
              <w:jc w:val="center"/>
              <w:rPr>
                <w:rFonts w:ascii="Times New Roman" w:eastAsia="SimSun" w:hAnsi="Times New Roman"/>
                <w:lang w:eastAsia="uk-UA"/>
              </w:rPr>
            </w:pPr>
            <w:r>
              <w:rPr>
                <w:rFonts w:ascii="Times New Roman" w:eastAsia="SimSun" w:hAnsi="Times New Roman"/>
                <w:lang w:eastAsia="uk-UA"/>
              </w:rPr>
              <w:t>6</w:t>
            </w:r>
          </w:p>
        </w:tc>
        <w:tc>
          <w:tcPr>
            <w:tcW w:w="578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A3518" w:rsidRDefault="00EA3518" w:rsidP="007B5CC5">
            <w:pPr>
              <w:autoSpaceDE w:val="0"/>
              <w:autoSpaceDN w:val="0"/>
              <w:adjustRightInd w:val="0"/>
              <w:spacing w:after="0" w:line="240" w:lineRule="auto"/>
              <w:jc w:val="both"/>
              <w:rPr>
                <w:rFonts w:ascii="Times New Roman" w:eastAsia="SimSun" w:hAnsi="Times New Roman"/>
                <w:lang w:eastAsia="uk-UA"/>
              </w:rPr>
            </w:pPr>
            <w:r>
              <w:rPr>
                <w:rFonts w:ascii="Times New Roman" w:eastAsia="SimSun" w:hAnsi="Times New Roman"/>
                <w:lang w:eastAsia="uk-UA"/>
              </w:rPr>
              <w:t>Назва установчого документу відповідно до якого учасник здійснює діяльність</w:t>
            </w:r>
          </w:p>
        </w:tc>
        <w:tc>
          <w:tcPr>
            <w:tcW w:w="3545" w:type="dxa"/>
            <w:tcBorders>
              <w:top w:val="single" w:sz="2" w:space="0" w:color="000000"/>
              <w:left w:val="single" w:sz="2" w:space="0" w:color="000000"/>
              <w:bottom w:val="single" w:sz="2" w:space="0" w:color="000000"/>
              <w:right w:val="single" w:sz="2" w:space="0" w:color="000000"/>
            </w:tcBorders>
            <w:shd w:val="clear" w:color="auto" w:fill="FFFFFF"/>
          </w:tcPr>
          <w:p w:rsidR="00EA3518" w:rsidRDefault="00EA3518" w:rsidP="007B5CC5">
            <w:pPr>
              <w:autoSpaceDE w:val="0"/>
              <w:autoSpaceDN w:val="0"/>
              <w:adjustRightInd w:val="0"/>
              <w:spacing w:after="0" w:line="240" w:lineRule="auto"/>
              <w:jc w:val="both"/>
              <w:rPr>
                <w:rFonts w:ascii="Times New Roman" w:eastAsia="SimSun" w:hAnsi="Times New Roman"/>
                <w:lang w:val="ru-RU" w:eastAsia="uk-UA"/>
              </w:rPr>
            </w:pPr>
          </w:p>
        </w:tc>
      </w:tr>
      <w:tr w:rsidR="00EA3518" w:rsidTr="007B5CC5">
        <w:trPr>
          <w:trHeight w:val="352"/>
        </w:trPr>
        <w:tc>
          <w:tcPr>
            <w:tcW w:w="44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A3518" w:rsidRDefault="00EA3518" w:rsidP="007B5CC5">
            <w:pPr>
              <w:autoSpaceDE w:val="0"/>
              <w:autoSpaceDN w:val="0"/>
              <w:adjustRightInd w:val="0"/>
              <w:spacing w:after="0" w:line="240" w:lineRule="auto"/>
              <w:jc w:val="center"/>
              <w:rPr>
                <w:rFonts w:ascii="Times New Roman" w:eastAsia="SimSun" w:hAnsi="Times New Roman"/>
                <w:lang w:eastAsia="uk-UA"/>
              </w:rPr>
            </w:pPr>
            <w:r>
              <w:rPr>
                <w:rFonts w:ascii="Times New Roman" w:eastAsia="SimSun" w:hAnsi="Times New Roman"/>
                <w:lang w:eastAsia="uk-UA"/>
              </w:rPr>
              <w:t>7</w:t>
            </w:r>
          </w:p>
        </w:tc>
        <w:tc>
          <w:tcPr>
            <w:tcW w:w="578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A3518" w:rsidRDefault="00EA3518" w:rsidP="007B5CC5">
            <w:pPr>
              <w:autoSpaceDE w:val="0"/>
              <w:autoSpaceDN w:val="0"/>
              <w:adjustRightInd w:val="0"/>
              <w:spacing w:after="0" w:line="240" w:lineRule="auto"/>
              <w:jc w:val="both"/>
              <w:rPr>
                <w:rFonts w:ascii="Times New Roman" w:eastAsia="SimSun" w:hAnsi="Times New Roman"/>
                <w:lang w:val="ru-RU" w:eastAsia="uk-UA"/>
              </w:rPr>
            </w:pPr>
            <w:r>
              <w:rPr>
                <w:rFonts w:ascii="Times New Roman" w:eastAsia="SimSun" w:hAnsi="Times New Roman"/>
                <w:lang w:eastAsia="uk-UA"/>
              </w:rPr>
              <w:t>Банківські реквізити для укладання договору про закупівлю (банк, поточний рахунок, МФО)</w:t>
            </w:r>
          </w:p>
        </w:tc>
        <w:tc>
          <w:tcPr>
            <w:tcW w:w="3545" w:type="dxa"/>
            <w:tcBorders>
              <w:top w:val="single" w:sz="2" w:space="0" w:color="000000"/>
              <w:left w:val="single" w:sz="2" w:space="0" w:color="000000"/>
              <w:bottom w:val="single" w:sz="2" w:space="0" w:color="000000"/>
              <w:right w:val="single" w:sz="2" w:space="0" w:color="000000"/>
            </w:tcBorders>
            <w:shd w:val="clear" w:color="auto" w:fill="FFFFFF"/>
          </w:tcPr>
          <w:p w:rsidR="00EA3518" w:rsidRDefault="00EA3518" w:rsidP="007B5CC5">
            <w:pPr>
              <w:autoSpaceDE w:val="0"/>
              <w:autoSpaceDN w:val="0"/>
              <w:adjustRightInd w:val="0"/>
              <w:spacing w:after="0" w:line="240" w:lineRule="auto"/>
              <w:jc w:val="both"/>
              <w:rPr>
                <w:rFonts w:ascii="Times New Roman" w:eastAsia="SimSun" w:hAnsi="Times New Roman"/>
                <w:lang w:val="ru-RU" w:eastAsia="uk-UA"/>
              </w:rPr>
            </w:pPr>
          </w:p>
        </w:tc>
      </w:tr>
      <w:tr w:rsidR="00EA3518" w:rsidTr="007B5CC5">
        <w:trPr>
          <w:trHeight w:val="352"/>
        </w:trPr>
        <w:tc>
          <w:tcPr>
            <w:tcW w:w="44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A3518" w:rsidRDefault="00EA3518" w:rsidP="007B5CC5">
            <w:pPr>
              <w:autoSpaceDE w:val="0"/>
              <w:autoSpaceDN w:val="0"/>
              <w:adjustRightInd w:val="0"/>
              <w:spacing w:after="0" w:line="240" w:lineRule="auto"/>
              <w:jc w:val="center"/>
              <w:rPr>
                <w:rFonts w:ascii="Times New Roman" w:eastAsia="SimSun" w:hAnsi="Times New Roman"/>
                <w:lang w:eastAsia="uk-UA"/>
              </w:rPr>
            </w:pPr>
            <w:r>
              <w:rPr>
                <w:rFonts w:ascii="Times New Roman" w:eastAsia="SimSun" w:hAnsi="Times New Roman"/>
                <w:lang w:eastAsia="uk-UA"/>
              </w:rPr>
              <w:t>8</w:t>
            </w:r>
          </w:p>
        </w:tc>
        <w:tc>
          <w:tcPr>
            <w:tcW w:w="578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A3518" w:rsidRDefault="00EA3518" w:rsidP="007B5CC5">
            <w:pPr>
              <w:autoSpaceDE w:val="0"/>
              <w:autoSpaceDN w:val="0"/>
              <w:adjustRightInd w:val="0"/>
              <w:spacing w:after="0" w:line="240" w:lineRule="auto"/>
              <w:jc w:val="both"/>
              <w:rPr>
                <w:rFonts w:ascii="Times New Roman" w:eastAsia="SimSun" w:hAnsi="Times New Roman"/>
                <w:lang w:eastAsia="uk-UA"/>
              </w:rPr>
            </w:pPr>
            <w:r>
              <w:rPr>
                <w:rFonts w:ascii="Times New Roman" w:eastAsia="SimSun" w:hAnsi="Times New Roman"/>
                <w:lang w:eastAsia="uk-UA"/>
              </w:rPr>
              <w:t>Інформація про систему оподаткування, на якій перебуває учасник як суб‘єкт підприємницької діяльності</w:t>
            </w:r>
          </w:p>
        </w:tc>
        <w:tc>
          <w:tcPr>
            <w:tcW w:w="3545" w:type="dxa"/>
            <w:tcBorders>
              <w:top w:val="single" w:sz="2" w:space="0" w:color="000000"/>
              <w:left w:val="single" w:sz="2" w:space="0" w:color="000000"/>
              <w:bottom w:val="single" w:sz="2" w:space="0" w:color="000000"/>
              <w:right w:val="single" w:sz="2" w:space="0" w:color="000000"/>
            </w:tcBorders>
            <w:shd w:val="clear" w:color="auto" w:fill="FFFFFF"/>
          </w:tcPr>
          <w:p w:rsidR="00EA3518" w:rsidRDefault="00EA3518" w:rsidP="007B5CC5">
            <w:pPr>
              <w:autoSpaceDE w:val="0"/>
              <w:autoSpaceDN w:val="0"/>
              <w:adjustRightInd w:val="0"/>
              <w:spacing w:after="0" w:line="240" w:lineRule="auto"/>
              <w:jc w:val="both"/>
              <w:rPr>
                <w:rFonts w:ascii="Times New Roman" w:eastAsia="SimSun" w:hAnsi="Times New Roman"/>
                <w:lang w:val="ru-RU" w:eastAsia="uk-UA"/>
              </w:rPr>
            </w:pPr>
          </w:p>
        </w:tc>
      </w:tr>
      <w:tr w:rsidR="00EA3518" w:rsidTr="007B5CC5">
        <w:trPr>
          <w:trHeight w:val="290"/>
        </w:trPr>
        <w:tc>
          <w:tcPr>
            <w:tcW w:w="44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A3518" w:rsidRDefault="00EA3518" w:rsidP="007B5CC5">
            <w:pPr>
              <w:autoSpaceDE w:val="0"/>
              <w:autoSpaceDN w:val="0"/>
              <w:adjustRightInd w:val="0"/>
              <w:spacing w:after="0" w:line="240" w:lineRule="auto"/>
              <w:jc w:val="center"/>
              <w:rPr>
                <w:rFonts w:ascii="Times New Roman" w:eastAsia="SimSun" w:hAnsi="Times New Roman"/>
                <w:lang w:eastAsia="uk-UA"/>
              </w:rPr>
            </w:pPr>
            <w:r>
              <w:rPr>
                <w:rFonts w:ascii="Times New Roman" w:eastAsia="SimSun" w:hAnsi="Times New Roman"/>
                <w:lang w:eastAsia="uk-UA"/>
              </w:rPr>
              <w:t>9</w:t>
            </w:r>
          </w:p>
        </w:tc>
        <w:tc>
          <w:tcPr>
            <w:tcW w:w="578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A3518" w:rsidRDefault="00EA3518" w:rsidP="007B5CC5">
            <w:pPr>
              <w:autoSpaceDE w:val="0"/>
              <w:autoSpaceDN w:val="0"/>
              <w:adjustRightInd w:val="0"/>
              <w:spacing w:after="0" w:line="240" w:lineRule="auto"/>
              <w:jc w:val="both"/>
              <w:rPr>
                <w:rFonts w:ascii="Times New Roman" w:eastAsia="SimSun" w:hAnsi="Times New Roman"/>
                <w:lang w:eastAsia="uk-UA"/>
              </w:rPr>
            </w:pPr>
            <w:r>
              <w:rPr>
                <w:rFonts w:ascii="Times New Roman" w:eastAsia="SimSun" w:hAnsi="Times New Roman"/>
                <w:lang w:eastAsia="uk-UA"/>
              </w:rPr>
              <w:t>Класифікація суб'єкта господарювання:</w:t>
            </w:r>
          </w:p>
        </w:tc>
        <w:tc>
          <w:tcPr>
            <w:tcW w:w="3545" w:type="dxa"/>
            <w:tcBorders>
              <w:top w:val="single" w:sz="2" w:space="0" w:color="000000"/>
              <w:left w:val="single" w:sz="2" w:space="0" w:color="000000"/>
              <w:bottom w:val="single" w:sz="2" w:space="0" w:color="000000"/>
              <w:right w:val="single" w:sz="2" w:space="0" w:color="000000"/>
            </w:tcBorders>
            <w:shd w:val="clear" w:color="auto" w:fill="FFFFFF"/>
            <w:hideMark/>
          </w:tcPr>
          <w:p w:rsidR="00EA3518" w:rsidRDefault="00EA3518" w:rsidP="007B5CC5">
            <w:pPr>
              <w:autoSpaceDE w:val="0"/>
              <w:autoSpaceDN w:val="0"/>
              <w:adjustRightInd w:val="0"/>
              <w:spacing w:after="0" w:line="240" w:lineRule="auto"/>
              <w:jc w:val="center"/>
              <w:rPr>
                <w:rFonts w:ascii="Times New Roman" w:eastAsia="SimSun" w:hAnsi="Times New Roman"/>
                <w:sz w:val="18"/>
                <w:szCs w:val="18"/>
                <w:lang w:eastAsia="uk-UA"/>
              </w:rPr>
            </w:pPr>
            <w:r>
              <w:rPr>
                <w:rFonts w:ascii="Times New Roman" w:eastAsia="SimSun" w:hAnsi="Times New Roman"/>
                <w:sz w:val="18"/>
                <w:szCs w:val="18"/>
                <w:lang w:eastAsia="uk-UA"/>
              </w:rPr>
              <w:t>(Обрати варіант:  суб'єкт мікропідприємництва/ малого підприємництва/ середнього підприємництва/ великого підприємництва/</w:t>
            </w:r>
          </w:p>
          <w:p w:rsidR="00EA3518" w:rsidRDefault="00EA3518" w:rsidP="007B5CC5">
            <w:pPr>
              <w:autoSpaceDE w:val="0"/>
              <w:autoSpaceDN w:val="0"/>
              <w:adjustRightInd w:val="0"/>
              <w:spacing w:after="0" w:line="240" w:lineRule="auto"/>
              <w:jc w:val="center"/>
              <w:rPr>
                <w:rFonts w:ascii="Times New Roman" w:eastAsia="SimSun" w:hAnsi="Times New Roman"/>
                <w:sz w:val="20"/>
                <w:szCs w:val="20"/>
                <w:lang w:eastAsia="uk-UA"/>
              </w:rPr>
            </w:pPr>
            <w:r>
              <w:rPr>
                <w:rFonts w:ascii="Times New Roman" w:eastAsia="SimSun" w:hAnsi="Times New Roman"/>
                <w:sz w:val="18"/>
                <w:szCs w:val="18"/>
                <w:lang w:eastAsia="uk-UA"/>
              </w:rPr>
              <w:t>не є суб'єктом господарювання)</w:t>
            </w:r>
          </w:p>
        </w:tc>
      </w:tr>
      <w:tr w:rsidR="00EA3518" w:rsidTr="007B5CC5">
        <w:trPr>
          <w:trHeight w:val="290"/>
        </w:trPr>
        <w:tc>
          <w:tcPr>
            <w:tcW w:w="44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A3518" w:rsidRDefault="00EA3518" w:rsidP="007B5CC5">
            <w:pPr>
              <w:autoSpaceDE w:val="0"/>
              <w:autoSpaceDN w:val="0"/>
              <w:adjustRightInd w:val="0"/>
              <w:spacing w:after="0" w:line="240" w:lineRule="auto"/>
              <w:jc w:val="center"/>
              <w:rPr>
                <w:rFonts w:ascii="Times New Roman" w:eastAsia="SimSun" w:hAnsi="Times New Roman"/>
                <w:lang w:eastAsia="uk-UA"/>
              </w:rPr>
            </w:pPr>
            <w:r>
              <w:rPr>
                <w:rFonts w:ascii="Times New Roman" w:eastAsia="SimSun" w:hAnsi="Times New Roman"/>
                <w:lang w:eastAsia="uk-UA"/>
              </w:rPr>
              <w:t>10</w:t>
            </w:r>
          </w:p>
        </w:tc>
        <w:tc>
          <w:tcPr>
            <w:tcW w:w="578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A3518" w:rsidRDefault="00EA3518" w:rsidP="007B5CC5">
            <w:pPr>
              <w:autoSpaceDE w:val="0"/>
              <w:autoSpaceDN w:val="0"/>
              <w:adjustRightInd w:val="0"/>
              <w:spacing w:after="0" w:line="240" w:lineRule="auto"/>
              <w:jc w:val="both"/>
              <w:rPr>
                <w:rFonts w:ascii="Times New Roman" w:eastAsia="SimSun" w:hAnsi="Times New Roman"/>
                <w:lang w:eastAsia="uk-UA"/>
              </w:rPr>
            </w:pPr>
            <w:r>
              <w:rPr>
                <w:rFonts w:ascii="Times New Roman" w:eastAsia="SimSun" w:hAnsi="Times New Roman"/>
                <w:lang w:eastAsia="uk-UA"/>
              </w:rPr>
              <w:t xml:space="preserve">Службова (посадова) особа учасника, яку уповноважено на </w:t>
            </w:r>
            <w:r>
              <w:rPr>
                <w:rFonts w:ascii="Times New Roman" w:eastAsia="SimSun" w:hAnsi="Times New Roman"/>
                <w:u w:val="single"/>
                <w:lang w:eastAsia="uk-UA"/>
              </w:rPr>
              <w:t>підписання тендерної пропозиції</w:t>
            </w:r>
            <w:r>
              <w:rPr>
                <w:rFonts w:ascii="Times New Roman" w:eastAsia="SimSun" w:hAnsi="Times New Roman"/>
                <w:lang w:eastAsia="uk-UA"/>
              </w:rPr>
              <w:t xml:space="preserve"> (документів тендерної пропозиції) (прізвище, ім’я по батькові, посада)</w:t>
            </w:r>
          </w:p>
        </w:tc>
        <w:tc>
          <w:tcPr>
            <w:tcW w:w="3545" w:type="dxa"/>
            <w:tcBorders>
              <w:top w:val="single" w:sz="2" w:space="0" w:color="000000"/>
              <w:left w:val="single" w:sz="2" w:space="0" w:color="000000"/>
              <w:bottom w:val="single" w:sz="2" w:space="0" w:color="000000"/>
              <w:right w:val="single" w:sz="2" w:space="0" w:color="000000"/>
            </w:tcBorders>
            <w:shd w:val="clear" w:color="auto" w:fill="FFFFFF"/>
          </w:tcPr>
          <w:p w:rsidR="00EA3518" w:rsidRDefault="00EA3518" w:rsidP="007B5CC5">
            <w:pPr>
              <w:autoSpaceDE w:val="0"/>
              <w:autoSpaceDN w:val="0"/>
              <w:adjustRightInd w:val="0"/>
              <w:spacing w:after="0" w:line="240" w:lineRule="auto"/>
              <w:jc w:val="center"/>
              <w:rPr>
                <w:rFonts w:ascii="Times New Roman" w:eastAsia="SimSun" w:hAnsi="Times New Roman"/>
                <w:sz w:val="18"/>
                <w:szCs w:val="18"/>
                <w:lang w:eastAsia="uk-UA"/>
              </w:rPr>
            </w:pPr>
          </w:p>
        </w:tc>
      </w:tr>
      <w:tr w:rsidR="00EA3518" w:rsidTr="007B5CC5">
        <w:trPr>
          <w:trHeight w:val="606"/>
        </w:trPr>
        <w:tc>
          <w:tcPr>
            <w:tcW w:w="44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A3518" w:rsidRDefault="00EA3518" w:rsidP="007B5CC5">
            <w:pPr>
              <w:autoSpaceDE w:val="0"/>
              <w:autoSpaceDN w:val="0"/>
              <w:adjustRightInd w:val="0"/>
              <w:spacing w:after="0" w:line="240" w:lineRule="auto"/>
              <w:jc w:val="center"/>
              <w:rPr>
                <w:rFonts w:ascii="Times New Roman" w:eastAsia="SimSun" w:hAnsi="Times New Roman"/>
                <w:lang w:eastAsia="uk-UA"/>
              </w:rPr>
            </w:pPr>
            <w:r>
              <w:rPr>
                <w:rFonts w:ascii="Times New Roman" w:eastAsia="SimSun" w:hAnsi="Times New Roman"/>
                <w:lang w:eastAsia="uk-UA"/>
              </w:rPr>
              <w:t>11</w:t>
            </w:r>
          </w:p>
        </w:tc>
        <w:tc>
          <w:tcPr>
            <w:tcW w:w="578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A3518" w:rsidRDefault="00EA3518" w:rsidP="007B5CC5">
            <w:pPr>
              <w:autoSpaceDE w:val="0"/>
              <w:autoSpaceDN w:val="0"/>
              <w:adjustRightInd w:val="0"/>
              <w:spacing w:after="0" w:line="240" w:lineRule="auto"/>
              <w:jc w:val="both"/>
              <w:rPr>
                <w:rFonts w:ascii="Times New Roman" w:eastAsia="SimSun" w:hAnsi="Times New Roman"/>
                <w:lang w:eastAsia="uk-UA"/>
              </w:rPr>
            </w:pPr>
            <w:r>
              <w:rPr>
                <w:rFonts w:ascii="Times New Roman" w:eastAsia="SimSun" w:hAnsi="Times New Roman"/>
                <w:lang w:eastAsia="uk-UA"/>
              </w:rPr>
              <w:t xml:space="preserve">Службова (посадова) особа учасника, яку уповноважено на </w:t>
            </w:r>
            <w:r>
              <w:rPr>
                <w:rFonts w:ascii="Times New Roman" w:eastAsia="SimSun" w:hAnsi="Times New Roman"/>
                <w:u w:val="single"/>
                <w:lang w:eastAsia="uk-UA"/>
              </w:rPr>
              <w:t>укладення та підписання договору</w:t>
            </w:r>
            <w:r>
              <w:rPr>
                <w:rFonts w:ascii="Times New Roman" w:eastAsia="SimSun" w:hAnsi="Times New Roman"/>
                <w:lang w:eastAsia="uk-UA"/>
              </w:rPr>
              <w:t xml:space="preserve"> за результатами процедури закупівлі (прізвище, ім’я по батькові, посада)</w:t>
            </w:r>
          </w:p>
        </w:tc>
        <w:tc>
          <w:tcPr>
            <w:tcW w:w="3545" w:type="dxa"/>
            <w:tcBorders>
              <w:top w:val="single" w:sz="2" w:space="0" w:color="000000"/>
              <w:left w:val="single" w:sz="2" w:space="0" w:color="000000"/>
              <w:bottom w:val="single" w:sz="2" w:space="0" w:color="000000"/>
              <w:right w:val="single" w:sz="2" w:space="0" w:color="000000"/>
            </w:tcBorders>
            <w:shd w:val="clear" w:color="auto" w:fill="FFFFFF"/>
          </w:tcPr>
          <w:p w:rsidR="00EA3518" w:rsidRDefault="00EA3518" w:rsidP="007B5CC5">
            <w:pPr>
              <w:autoSpaceDE w:val="0"/>
              <w:autoSpaceDN w:val="0"/>
              <w:adjustRightInd w:val="0"/>
              <w:spacing w:after="0" w:line="240" w:lineRule="auto"/>
              <w:jc w:val="both"/>
              <w:rPr>
                <w:rFonts w:ascii="Times New Roman" w:eastAsia="SimSun" w:hAnsi="Times New Roman"/>
                <w:lang w:eastAsia="uk-UA"/>
              </w:rPr>
            </w:pPr>
          </w:p>
        </w:tc>
      </w:tr>
      <w:tr w:rsidR="00EA3518" w:rsidTr="007B5CC5">
        <w:trPr>
          <w:trHeight w:val="606"/>
        </w:trPr>
        <w:tc>
          <w:tcPr>
            <w:tcW w:w="44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A3518" w:rsidRDefault="00EA3518" w:rsidP="007B5CC5">
            <w:pPr>
              <w:autoSpaceDE w:val="0"/>
              <w:autoSpaceDN w:val="0"/>
              <w:adjustRightInd w:val="0"/>
              <w:spacing w:after="0" w:line="240" w:lineRule="auto"/>
              <w:jc w:val="center"/>
              <w:rPr>
                <w:rFonts w:ascii="Times New Roman" w:eastAsia="SimSun" w:hAnsi="Times New Roman"/>
                <w:lang w:eastAsia="uk-UA"/>
              </w:rPr>
            </w:pPr>
            <w:r>
              <w:rPr>
                <w:rFonts w:ascii="Times New Roman" w:eastAsia="SimSun" w:hAnsi="Times New Roman"/>
                <w:lang w:eastAsia="uk-UA"/>
              </w:rPr>
              <w:t>12</w:t>
            </w:r>
          </w:p>
        </w:tc>
        <w:tc>
          <w:tcPr>
            <w:tcW w:w="578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A3518" w:rsidRDefault="00EA3518" w:rsidP="007B5CC5">
            <w:pPr>
              <w:autoSpaceDE w:val="0"/>
              <w:autoSpaceDN w:val="0"/>
              <w:adjustRightInd w:val="0"/>
              <w:spacing w:after="0" w:line="240" w:lineRule="auto"/>
              <w:jc w:val="both"/>
              <w:rPr>
                <w:rFonts w:ascii="Times New Roman" w:eastAsia="SimSun" w:hAnsi="Times New Roman"/>
                <w:lang w:eastAsia="uk-UA"/>
              </w:rPr>
            </w:pPr>
            <w:r>
              <w:rPr>
                <w:rFonts w:ascii="Times New Roman" w:eastAsia="SimSun" w:hAnsi="Times New Roman"/>
                <w:lang w:eastAsia="uk-UA"/>
              </w:rPr>
              <w:t>Відомості про представництво на території України (</w:t>
            </w:r>
            <w:r>
              <w:rPr>
                <w:rFonts w:ascii="Times New Roman" w:eastAsia="SimSun" w:hAnsi="Times New Roman"/>
                <w:b/>
                <w:i/>
                <w:lang w:eastAsia="uk-UA"/>
              </w:rPr>
              <w:t>для нерезидента</w:t>
            </w:r>
            <w:r>
              <w:rPr>
                <w:rFonts w:ascii="Times New Roman" w:eastAsia="SimSun" w:hAnsi="Times New Roman"/>
                <w:lang w:eastAsia="uk-UA"/>
              </w:rPr>
              <w:t>)</w:t>
            </w:r>
          </w:p>
        </w:tc>
        <w:tc>
          <w:tcPr>
            <w:tcW w:w="3545" w:type="dxa"/>
            <w:tcBorders>
              <w:top w:val="single" w:sz="2" w:space="0" w:color="000000"/>
              <w:left w:val="single" w:sz="2" w:space="0" w:color="000000"/>
              <w:bottom w:val="single" w:sz="2" w:space="0" w:color="000000"/>
              <w:right w:val="single" w:sz="2" w:space="0" w:color="000000"/>
            </w:tcBorders>
            <w:shd w:val="clear" w:color="auto" w:fill="FFFFFF"/>
          </w:tcPr>
          <w:p w:rsidR="00EA3518" w:rsidRDefault="00EA3518" w:rsidP="007B5CC5">
            <w:pPr>
              <w:autoSpaceDE w:val="0"/>
              <w:autoSpaceDN w:val="0"/>
              <w:adjustRightInd w:val="0"/>
              <w:spacing w:after="0" w:line="240" w:lineRule="auto"/>
              <w:jc w:val="both"/>
              <w:rPr>
                <w:rFonts w:ascii="Times New Roman" w:eastAsia="SimSun" w:hAnsi="Times New Roman"/>
                <w:lang w:eastAsia="uk-UA"/>
              </w:rPr>
            </w:pPr>
          </w:p>
        </w:tc>
      </w:tr>
    </w:tbl>
    <w:p w:rsidR="00EA3518" w:rsidRDefault="00EA3518" w:rsidP="00EA3518">
      <w:pPr>
        <w:widowControl w:val="0"/>
        <w:shd w:val="clear" w:color="auto" w:fill="FFFFFF"/>
        <w:spacing w:line="256" w:lineRule="auto"/>
        <w:ind w:right="60"/>
      </w:pPr>
    </w:p>
    <w:p w:rsidR="00EA3518" w:rsidRDefault="00EA3518" w:rsidP="0075279E">
      <w:pPr>
        <w:widowControl w:val="0"/>
        <w:shd w:val="clear" w:color="auto" w:fill="FFFFFF"/>
        <w:spacing w:after="0" w:line="257" w:lineRule="auto"/>
        <w:ind w:right="62" w:firstLine="284"/>
        <w:jc w:val="both"/>
        <w:rPr>
          <w:rFonts w:ascii="Times New Roman" w:hAnsi="Times New Roman" w:cs="Times New Roman"/>
          <w:sz w:val="24"/>
          <w:szCs w:val="24"/>
        </w:rPr>
      </w:pPr>
      <w:r w:rsidRPr="00C35BCF">
        <w:rPr>
          <w:rFonts w:ascii="Times New Roman" w:hAnsi="Times New Roman" w:cs="Times New Roman"/>
          <w:sz w:val="24"/>
          <w:szCs w:val="24"/>
        </w:rPr>
        <w:t xml:space="preserve">5. Довідку </w:t>
      </w:r>
      <w:r>
        <w:rPr>
          <w:rFonts w:ascii="Times New Roman" w:hAnsi="Times New Roman" w:cs="Times New Roman"/>
          <w:sz w:val="24"/>
          <w:szCs w:val="24"/>
        </w:rPr>
        <w:t xml:space="preserve">довільної форми </w:t>
      </w:r>
      <w:r w:rsidRPr="00C35BCF">
        <w:rPr>
          <w:rFonts w:ascii="Times New Roman" w:hAnsi="Times New Roman" w:cs="Times New Roman"/>
          <w:sz w:val="24"/>
          <w:szCs w:val="24"/>
        </w:rPr>
        <w:t>з інформацією про усіх кінцевих бенефіціарних власників підприємств</w:t>
      </w:r>
      <w:r>
        <w:rPr>
          <w:rFonts w:ascii="Times New Roman" w:hAnsi="Times New Roman" w:cs="Times New Roman"/>
          <w:sz w:val="24"/>
          <w:szCs w:val="24"/>
        </w:rPr>
        <w:t>а, яка містить:</w:t>
      </w:r>
    </w:p>
    <w:p w:rsidR="00EA3518" w:rsidRDefault="00EA3518" w:rsidP="0075279E">
      <w:pPr>
        <w:widowControl w:val="0"/>
        <w:shd w:val="clear" w:color="auto" w:fill="FFFFFF"/>
        <w:spacing w:after="0" w:line="257" w:lineRule="auto"/>
        <w:ind w:right="62"/>
        <w:jc w:val="both"/>
        <w:rPr>
          <w:rFonts w:ascii="Times New Roman" w:hAnsi="Times New Roman" w:cs="Times New Roman"/>
          <w:sz w:val="24"/>
          <w:szCs w:val="24"/>
        </w:rPr>
      </w:pPr>
      <w:r>
        <w:rPr>
          <w:rFonts w:ascii="Times New Roman" w:hAnsi="Times New Roman" w:cs="Times New Roman"/>
          <w:sz w:val="24"/>
          <w:szCs w:val="24"/>
        </w:rPr>
        <w:t xml:space="preserve">- прізвище, </w:t>
      </w:r>
      <w:r w:rsidR="0075279E">
        <w:rPr>
          <w:rFonts w:ascii="Times New Roman" w:hAnsi="Times New Roman" w:cs="Times New Roman"/>
          <w:sz w:val="24"/>
          <w:szCs w:val="24"/>
        </w:rPr>
        <w:t>ім’я</w:t>
      </w:r>
      <w:r>
        <w:rPr>
          <w:rFonts w:ascii="Times New Roman" w:hAnsi="Times New Roman" w:cs="Times New Roman"/>
          <w:sz w:val="24"/>
          <w:szCs w:val="24"/>
        </w:rPr>
        <w:t>, по батькові (за наявності);</w:t>
      </w:r>
    </w:p>
    <w:p w:rsidR="00EA3518" w:rsidRDefault="00EA3518" w:rsidP="0075279E">
      <w:pPr>
        <w:widowControl w:val="0"/>
        <w:shd w:val="clear" w:color="auto" w:fill="FFFFFF"/>
        <w:spacing w:after="0" w:line="257" w:lineRule="auto"/>
        <w:ind w:right="62"/>
        <w:jc w:val="both"/>
        <w:rPr>
          <w:rFonts w:ascii="Times New Roman" w:hAnsi="Times New Roman" w:cs="Times New Roman"/>
          <w:sz w:val="24"/>
          <w:szCs w:val="24"/>
        </w:rPr>
      </w:pPr>
      <w:r>
        <w:rPr>
          <w:rFonts w:ascii="Times New Roman" w:hAnsi="Times New Roman" w:cs="Times New Roman"/>
          <w:sz w:val="24"/>
          <w:szCs w:val="24"/>
        </w:rPr>
        <w:t>- країна громадянства, адреса бенефіціара;</w:t>
      </w:r>
    </w:p>
    <w:p w:rsidR="00EA3518" w:rsidRDefault="00EA3518" w:rsidP="0075279E">
      <w:pPr>
        <w:widowControl w:val="0"/>
        <w:shd w:val="clear" w:color="auto" w:fill="FFFFFF"/>
        <w:spacing w:after="0" w:line="257" w:lineRule="auto"/>
        <w:ind w:right="62"/>
        <w:jc w:val="both"/>
        <w:rPr>
          <w:rFonts w:ascii="Times New Roman" w:hAnsi="Times New Roman" w:cs="Times New Roman"/>
          <w:sz w:val="24"/>
          <w:szCs w:val="24"/>
        </w:rPr>
      </w:pPr>
      <w:r>
        <w:rPr>
          <w:rFonts w:ascii="Times New Roman" w:hAnsi="Times New Roman" w:cs="Times New Roman"/>
          <w:sz w:val="24"/>
          <w:szCs w:val="24"/>
        </w:rPr>
        <w:t>- тип бенефіціарного володіння;</w:t>
      </w:r>
    </w:p>
    <w:p w:rsidR="00EA3518" w:rsidRDefault="00EA3518" w:rsidP="0075279E">
      <w:pPr>
        <w:widowControl w:val="0"/>
        <w:shd w:val="clear" w:color="auto" w:fill="FFFFFF"/>
        <w:spacing w:after="0" w:line="257" w:lineRule="auto"/>
        <w:ind w:right="62"/>
        <w:jc w:val="both"/>
        <w:rPr>
          <w:rFonts w:ascii="Times New Roman" w:hAnsi="Times New Roman" w:cs="Times New Roman"/>
          <w:sz w:val="24"/>
          <w:szCs w:val="24"/>
        </w:rPr>
      </w:pPr>
      <w:r>
        <w:rPr>
          <w:rFonts w:ascii="Times New Roman" w:hAnsi="Times New Roman" w:cs="Times New Roman"/>
          <w:sz w:val="24"/>
          <w:szCs w:val="24"/>
        </w:rPr>
        <w:t>- відсоток частки статутного капіталу в юридичній особі, або відсоток права голосу.</w:t>
      </w:r>
    </w:p>
    <w:p w:rsidR="00EA3518" w:rsidRDefault="00EA3518" w:rsidP="00EA3518">
      <w:pPr>
        <w:widowControl w:val="0"/>
        <w:shd w:val="clear" w:color="auto" w:fill="FFFFFF"/>
        <w:spacing w:after="0" w:line="257" w:lineRule="auto"/>
        <w:ind w:right="62"/>
        <w:rPr>
          <w:rFonts w:ascii="Times New Roman" w:hAnsi="Times New Roman" w:cs="Times New Roman"/>
          <w:sz w:val="24"/>
          <w:szCs w:val="24"/>
        </w:rPr>
      </w:pPr>
    </w:p>
    <w:p w:rsidR="00EA3518" w:rsidRPr="005153CB" w:rsidRDefault="00EA3518" w:rsidP="00EA3518">
      <w:pPr>
        <w:spacing w:after="0" w:line="240" w:lineRule="auto"/>
        <w:ind w:firstLine="284"/>
        <w:jc w:val="both"/>
        <w:rPr>
          <w:rFonts w:ascii="Times New Roman" w:hAnsi="Times New Roman" w:cs="Times New Roman"/>
          <w:sz w:val="24"/>
          <w:szCs w:val="24"/>
        </w:rPr>
      </w:pPr>
      <w:r w:rsidRPr="005153CB">
        <w:rPr>
          <w:rFonts w:ascii="Times New Roman" w:hAnsi="Times New Roman" w:cs="Times New Roman"/>
          <w:sz w:val="24"/>
          <w:szCs w:val="24"/>
        </w:rPr>
        <w:t xml:space="preserve">6. У складі тендерної пропозиції учасник закупівлі надає </w:t>
      </w:r>
      <w:r w:rsidRPr="005153CB">
        <w:rPr>
          <w:rFonts w:ascii="Times New Roman" w:hAnsi="Times New Roman" w:cs="Times New Roman"/>
          <w:bCs/>
          <w:sz w:val="24"/>
          <w:szCs w:val="24"/>
        </w:rPr>
        <w:t>лист підтвердження згоди щодо обробки персональних даних</w:t>
      </w:r>
      <w:r w:rsidRPr="005153CB">
        <w:rPr>
          <w:rFonts w:ascii="Times New Roman" w:hAnsi="Times New Roman" w:cs="Times New Roman"/>
          <w:sz w:val="24"/>
          <w:szCs w:val="24"/>
        </w:rPr>
        <w:t xml:space="preserve"> фізичної особи</w:t>
      </w:r>
      <w:r>
        <w:rPr>
          <w:rFonts w:ascii="Times New Roman" w:hAnsi="Times New Roman" w:cs="Times New Roman"/>
          <w:sz w:val="24"/>
          <w:szCs w:val="24"/>
        </w:rPr>
        <w:t>,</w:t>
      </w:r>
      <w:r w:rsidRPr="005153CB">
        <w:rPr>
          <w:rFonts w:ascii="Times New Roman" w:hAnsi="Times New Roman" w:cs="Times New Roman"/>
          <w:sz w:val="24"/>
          <w:szCs w:val="24"/>
        </w:rPr>
        <w:t xml:space="preserve"> яка представляє інтереси учасника під час проведення процедури закупівлі за формою наведеною у тендерній документацій.</w:t>
      </w:r>
    </w:p>
    <w:p w:rsidR="00EA3518" w:rsidRDefault="00EA3518" w:rsidP="00EA3518">
      <w:pPr>
        <w:widowControl w:val="0"/>
        <w:shd w:val="clear" w:color="auto" w:fill="FFFFFF"/>
        <w:spacing w:after="0" w:line="257" w:lineRule="auto"/>
        <w:ind w:right="62"/>
        <w:jc w:val="both"/>
        <w:rPr>
          <w:rFonts w:ascii="Times New Roman" w:hAnsi="Times New Roman" w:cs="Times New Roman"/>
          <w:sz w:val="24"/>
          <w:szCs w:val="24"/>
        </w:rPr>
      </w:pPr>
      <w:r w:rsidRPr="005153CB">
        <w:rPr>
          <w:rFonts w:ascii="Times New Roman" w:hAnsi="Times New Roman" w:cs="Times New Roman"/>
          <w:b/>
          <w:i/>
          <w:sz w:val="24"/>
          <w:szCs w:val="24"/>
        </w:rPr>
        <w:t xml:space="preserve">Факт надання тендерної пропозиції учасником – юридичною, фізичною особою чи фізичною особою-підприємцем,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що подав тендерну пропозицію.   </w:t>
      </w:r>
    </w:p>
    <w:p w:rsidR="00EA3518" w:rsidRPr="00C35BCF" w:rsidRDefault="00EA3518" w:rsidP="00EA3518">
      <w:pPr>
        <w:widowControl w:val="0"/>
        <w:shd w:val="clear" w:color="auto" w:fill="FFFFFF"/>
        <w:spacing w:after="0" w:line="257" w:lineRule="auto"/>
        <w:ind w:right="62"/>
        <w:rPr>
          <w:rFonts w:ascii="Times New Roman" w:hAnsi="Times New Roman" w:cs="Times New Roman"/>
          <w:sz w:val="24"/>
          <w:szCs w:val="24"/>
        </w:rPr>
      </w:pPr>
    </w:p>
    <w:p w:rsidR="00EA3518" w:rsidRDefault="00EA3518" w:rsidP="00EA3518">
      <w:pPr>
        <w:widowControl w:val="0"/>
        <w:spacing w:after="0" w:line="240" w:lineRule="auto"/>
        <w:ind w:left="6521"/>
        <w:jc w:val="both"/>
        <w:rPr>
          <w:rFonts w:ascii="Times New Roman" w:hAnsi="Times New Roman" w:cs="Times New Roman"/>
          <w:sz w:val="24"/>
          <w:szCs w:val="24"/>
        </w:rPr>
      </w:pPr>
    </w:p>
    <w:p w:rsidR="00EA3518" w:rsidRDefault="00EA3518" w:rsidP="00EA3518">
      <w:pPr>
        <w:widowControl w:val="0"/>
        <w:spacing w:after="0" w:line="240" w:lineRule="auto"/>
        <w:ind w:left="6521"/>
        <w:jc w:val="both"/>
        <w:rPr>
          <w:rFonts w:ascii="Times New Roman" w:hAnsi="Times New Roman" w:cs="Times New Roman"/>
          <w:sz w:val="24"/>
          <w:szCs w:val="24"/>
        </w:rPr>
      </w:pPr>
    </w:p>
    <w:p w:rsidR="008D516C" w:rsidRDefault="008D516C" w:rsidP="00EA3518">
      <w:pPr>
        <w:widowControl w:val="0"/>
        <w:spacing w:after="0" w:line="240" w:lineRule="auto"/>
        <w:ind w:left="6521"/>
        <w:jc w:val="both"/>
        <w:rPr>
          <w:rFonts w:ascii="Times New Roman" w:hAnsi="Times New Roman" w:cs="Times New Roman"/>
          <w:sz w:val="24"/>
          <w:szCs w:val="24"/>
        </w:rPr>
      </w:pPr>
    </w:p>
    <w:p w:rsidR="00EA3518" w:rsidRDefault="00EA3518" w:rsidP="00EA3518">
      <w:pPr>
        <w:widowControl w:val="0"/>
        <w:spacing w:after="0" w:line="240" w:lineRule="auto"/>
        <w:ind w:left="6521"/>
        <w:jc w:val="both"/>
        <w:rPr>
          <w:rFonts w:ascii="Times New Roman" w:hAnsi="Times New Roman" w:cs="Times New Roman"/>
          <w:sz w:val="24"/>
          <w:szCs w:val="24"/>
        </w:rPr>
      </w:pPr>
    </w:p>
    <w:p w:rsidR="00EA3518" w:rsidRPr="002053EE" w:rsidRDefault="00EA3518" w:rsidP="00EA3518">
      <w:pPr>
        <w:widowControl w:val="0"/>
        <w:spacing w:after="0" w:line="240" w:lineRule="auto"/>
        <w:jc w:val="center"/>
        <w:rPr>
          <w:rFonts w:ascii="Times New Roman" w:hAnsi="Times New Roman" w:cs="Times New Roman"/>
          <w:b/>
          <w:sz w:val="24"/>
          <w:szCs w:val="24"/>
        </w:rPr>
      </w:pPr>
      <w:r w:rsidRPr="002053EE">
        <w:rPr>
          <w:rFonts w:ascii="Times New Roman" w:hAnsi="Times New Roman" w:cs="Times New Roman"/>
          <w:b/>
          <w:sz w:val="24"/>
          <w:szCs w:val="24"/>
        </w:rPr>
        <w:lastRenderedPageBreak/>
        <w:t>ПРИМІРНА Форма – лист підтвердження згоди щодо обробки персональних даних</w:t>
      </w:r>
    </w:p>
    <w:p w:rsidR="00EA3518" w:rsidRPr="002053EE" w:rsidRDefault="00EA3518" w:rsidP="00EA3518">
      <w:pPr>
        <w:widowControl w:val="0"/>
        <w:spacing w:after="0" w:line="240" w:lineRule="auto"/>
        <w:jc w:val="center"/>
        <w:rPr>
          <w:rFonts w:ascii="Times New Roman" w:hAnsi="Times New Roman" w:cs="Times New Roman"/>
          <w:b/>
          <w:sz w:val="24"/>
          <w:szCs w:val="24"/>
        </w:rPr>
      </w:pPr>
      <w:r w:rsidRPr="002053EE">
        <w:rPr>
          <w:rFonts w:ascii="Times New Roman" w:hAnsi="Times New Roman" w:cs="Times New Roman"/>
          <w:b/>
          <w:sz w:val="24"/>
          <w:szCs w:val="24"/>
        </w:rPr>
        <w:t>(надається окремим файлом у складі тендерної пропозиції)</w:t>
      </w:r>
    </w:p>
    <w:p w:rsidR="00EA3518" w:rsidRDefault="00EA3518" w:rsidP="00EA3518">
      <w:pPr>
        <w:widowControl w:val="0"/>
        <w:spacing w:after="0" w:line="240" w:lineRule="auto"/>
        <w:ind w:left="6521"/>
        <w:jc w:val="both"/>
        <w:rPr>
          <w:rFonts w:ascii="Times New Roman" w:hAnsi="Times New Roman" w:cs="Times New Roman"/>
          <w:sz w:val="24"/>
          <w:szCs w:val="24"/>
        </w:rPr>
      </w:pPr>
    </w:p>
    <w:p w:rsidR="00EA3518" w:rsidRDefault="00EA3518" w:rsidP="00EA3518">
      <w:pPr>
        <w:widowControl w:val="0"/>
        <w:spacing w:after="0" w:line="240" w:lineRule="auto"/>
        <w:ind w:left="6521"/>
        <w:jc w:val="both"/>
        <w:rPr>
          <w:rFonts w:ascii="Times New Roman" w:hAnsi="Times New Roman" w:cs="Times New Roman"/>
          <w:sz w:val="24"/>
          <w:szCs w:val="24"/>
        </w:rPr>
      </w:pPr>
    </w:p>
    <w:p w:rsidR="00EA3518" w:rsidRPr="002053EE" w:rsidRDefault="00EA3518" w:rsidP="00EA3518">
      <w:pPr>
        <w:widowControl w:val="0"/>
        <w:spacing w:after="0" w:line="240" w:lineRule="auto"/>
        <w:ind w:left="6521"/>
        <w:jc w:val="both"/>
        <w:rPr>
          <w:rFonts w:ascii="Times New Roman" w:hAnsi="Times New Roman" w:cs="Times New Roman"/>
          <w:sz w:val="24"/>
          <w:szCs w:val="24"/>
        </w:rPr>
      </w:pPr>
      <w:r w:rsidRPr="002053EE">
        <w:rPr>
          <w:rFonts w:ascii="Times New Roman" w:hAnsi="Times New Roman" w:cs="Times New Roman"/>
          <w:sz w:val="24"/>
          <w:szCs w:val="24"/>
        </w:rPr>
        <w:t>Уповноваженій особі                                                                                                                                                                з проведення процедур закупівель Болградської районної державної адміністрації Одеської області</w:t>
      </w:r>
    </w:p>
    <w:p w:rsidR="00EA3518" w:rsidRPr="002053EE" w:rsidRDefault="00EA3518" w:rsidP="00EA3518">
      <w:pPr>
        <w:widowControl w:val="0"/>
        <w:spacing w:after="0" w:line="240" w:lineRule="auto"/>
        <w:ind w:left="6237"/>
        <w:jc w:val="both"/>
        <w:rPr>
          <w:rFonts w:ascii="Times New Roman" w:hAnsi="Times New Roman" w:cs="Times New Roman"/>
          <w:sz w:val="24"/>
          <w:szCs w:val="24"/>
        </w:rPr>
      </w:pPr>
    </w:p>
    <w:p w:rsidR="00EA3518" w:rsidRPr="002053EE" w:rsidRDefault="00EA3518" w:rsidP="00EA3518">
      <w:pPr>
        <w:widowControl w:val="0"/>
        <w:spacing w:after="0" w:line="240" w:lineRule="auto"/>
        <w:jc w:val="both"/>
        <w:rPr>
          <w:rFonts w:ascii="Times New Roman" w:hAnsi="Times New Roman" w:cs="Times New Roman"/>
          <w:sz w:val="24"/>
          <w:szCs w:val="24"/>
        </w:rPr>
      </w:pPr>
    </w:p>
    <w:p w:rsidR="00EA3518" w:rsidRPr="002053EE" w:rsidRDefault="00EA3518" w:rsidP="00EA3518">
      <w:pPr>
        <w:widowControl w:val="0"/>
        <w:spacing w:after="0" w:line="240" w:lineRule="auto"/>
        <w:jc w:val="center"/>
        <w:rPr>
          <w:rFonts w:ascii="Times New Roman" w:hAnsi="Times New Roman" w:cs="Times New Roman"/>
          <w:b/>
          <w:sz w:val="24"/>
          <w:szCs w:val="24"/>
        </w:rPr>
      </w:pPr>
      <w:r w:rsidRPr="002053EE">
        <w:rPr>
          <w:rFonts w:ascii="Times New Roman" w:hAnsi="Times New Roman" w:cs="Times New Roman"/>
          <w:b/>
          <w:sz w:val="24"/>
          <w:szCs w:val="24"/>
        </w:rPr>
        <w:t>Лист-згода</w:t>
      </w:r>
    </w:p>
    <w:p w:rsidR="00EA3518" w:rsidRPr="002053EE" w:rsidRDefault="00EA3518" w:rsidP="00EA3518">
      <w:pPr>
        <w:widowControl w:val="0"/>
        <w:spacing w:after="0" w:line="240" w:lineRule="auto"/>
        <w:jc w:val="both"/>
        <w:rPr>
          <w:rFonts w:ascii="Times New Roman" w:hAnsi="Times New Roman" w:cs="Times New Roman"/>
          <w:sz w:val="24"/>
          <w:szCs w:val="24"/>
        </w:rPr>
      </w:pPr>
      <w:r w:rsidRPr="002053EE">
        <w:rPr>
          <w:rFonts w:ascii="Times New Roman" w:hAnsi="Times New Roman" w:cs="Times New Roman"/>
          <w:sz w:val="24"/>
          <w:szCs w:val="24"/>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закупівліˮ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EA3518" w:rsidRPr="002053EE" w:rsidRDefault="00EA3518" w:rsidP="00EA3518">
      <w:pPr>
        <w:widowControl w:val="0"/>
        <w:spacing w:after="0" w:line="240" w:lineRule="auto"/>
        <w:jc w:val="both"/>
        <w:rPr>
          <w:rFonts w:ascii="Times New Roman" w:hAnsi="Times New Roman" w:cs="Times New Roman"/>
          <w:sz w:val="24"/>
          <w:szCs w:val="24"/>
        </w:rPr>
      </w:pPr>
    </w:p>
    <w:p w:rsidR="00EA3518" w:rsidRPr="002053EE" w:rsidRDefault="0052138C" w:rsidP="00EA351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3518" w:rsidRPr="002053EE">
        <w:rPr>
          <w:rFonts w:ascii="Times New Roman" w:hAnsi="Times New Roman" w:cs="Times New Roman"/>
          <w:sz w:val="24"/>
          <w:szCs w:val="24"/>
        </w:rPr>
        <w:t xml:space="preserve">_________________________________    </w:t>
      </w:r>
      <w:r w:rsidR="00EA3518" w:rsidRPr="002053EE">
        <w:rPr>
          <w:rFonts w:ascii="Times New Roman" w:hAnsi="Times New Roman" w:cs="Times New Roman"/>
          <w:sz w:val="24"/>
          <w:szCs w:val="24"/>
        </w:rPr>
        <w:tab/>
        <w:t>____________________</w:t>
      </w:r>
    </w:p>
    <w:p w:rsidR="00EA3518" w:rsidRPr="002053EE" w:rsidRDefault="00EA3518" w:rsidP="00EA3518">
      <w:pPr>
        <w:widowControl w:val="0"/>
        <w:spacing w:after="0" w:line="240" w:lineRule="auto"/>
        <w:jc w:val="both"/>
        <w:rPr>
          <w:rFonts w:ascii="Times New Roman" w:hAnsi="Times New Roman" w:cs="Times New Roman"/>
          <w:sz w:val="24"/>
          <w:szCs w:val="24"/>
        </w:rPr>
      </w:pPr>
      <w:r w:rsidRPr="002053EE">
        <w:rPr>
          <w:rFonts w:ascii="Times New Roman" w:hAnsi="Times New Roman" w:cs="Times New Roman"/>
          <w:sz w:val="24"/>
          <w:szCs w:val="24"/>
        </w:rPr>
        <w:t xml:space="preserve">Дата </w:t>
      </w:r>
      <w:r w:rsidRPr="002053EE">
        <w:rPr>
          <w:rFonts w:ascii="Times New Roman" w:hAnsi="Times New Roman" w:cs="Times New Roman"/>
          <w:sz w:val="24"/>
          <w:szCs w:val="24"/>
        </w:rPr>
        <w:tab/>
      </w:r>
      <w:r w:rsidRPr="002053EE">
        <w:rPr>
          <w:rFonts w:ascii="Times New Roman" w:hAnsi="Times New Roman" w:cs="Times New Roman"/>
          <w:sz w:val="24"/>
          <w:szCs w:val="24"/>
        </w:rPr>
        <w:tab/>
      </w:r>
      <w:r w:rsidR="0052138C">
        <w:rPr>
          <w:rFonts w:ascii="Times New Roman" w:hAnsi="Times New Roman" w:cs="Times New Roman"/>
          <w:sz w:val="24"/>
          <w:szCs w:val="24"/>
        </w:rPr>
        <w:t xml:space="preserve">                                                </w:t>
      </w:r>
      <w:r w:rsidRPr="002053EE">
        <w:rPr>
          <w:rFonts w:ascii="Times New Roman" w:hAnsi="Times New Roman" w:cs="Times New Roman"/>
          <w:sz w:val="24"/>
          <w:szCs w:val="24"/>
        </w:rPr>
        <w:t xml:space="preserve">Підпис </w:t>
      </w:r>
      <w:r w:rsidRPr="002053EE">
        <w:rPr>
          <w:rFonts w:ascii="Times New Roman" w:hAnsi="Times New Roman" w:cs="Times New Roman"/>
          <w:sz w:val="24"/>
          <w:szCs w:val="24"/>
        </w:rPr>
        <w:tab/>
      </w:r>
      <w:r w:rsidR="0052138C">
        <w:rPr>
          <w:rFonts w:ascii="Times New Roman" w:hAnsi="Times New Roman" w:cs="Times New Roman"/>
          <w:sz w:val="24"/>
          <w:szCs w:val="24"/>
        </w:rPr>
        <w:t xml:space="preserve">                             </w:t>
      </w:r>
      <w:r w:rsidRPr="002053EE">
        <w:rPr>
          <w:rFonts w:ascii="Times New Roman" w:hAnsi="Times New Roman" w:cs="Times New Roman"/>
          <w:sz w:val="24"/>
          <w:szCs w:val="24"/>
        </w:rPr>
        <w:t>Прізвище, ініціали</w:t>
      </w:r>
    </w:p>
    <w:p w:rsidR="00EA3518" w:rsidRPr="002053EE" w:rsidRDefault="00EA3518" w:rsidP="00EA3518">
      <w:pPr>
        <w:widowControl w:val="0"/>
        <w:spacing w:after="0" w:line="240" w:lineRule="auto"/>
        <w:jc w:val="both"/>
        <w:rPr>
          <w:rFonts w:ascii="Times New Roman" w:hAnsi="Times New Roman" w:cs="Times New Roman"/>
          <w:sz w:val="24"/>
          <w:szCs w:val="24"/>
        </w:rPr>
      </w:pPr>
    </w:p>
    <w:p w:rsidR="00EA3518" w:rsidRPr="002053EE" w:rsidRDefault="00EA3518" w:rsidP="00EA3518">
      <w:pPr>
        <w:widowControl w:val="0"/>
        <w:spacing w:after="0" w:line="240" w:lineRule="auto"/>
        <w:jc w:val="both"/>
        <w:rPr>
          <w:rFonts w:ascii="Times New Roman" w:hAnsi="Times New Roman" w:cs="Times New Roman"/>
          <w:sz w:val="24"/>
          <w:szCs w:val="24"/>
        </w:rPr>
      </w:pPr>
    </w:p>
    <w:p w:rsidR="00EA3518" w:rsidRPr="002053EE" w:rsidRDefault="00EA3518" w:rsidP="00EA3518">
      <w:pPr>
        <w:widowControl w:val="0"/>
        <w:spacing w:after="0" w:line="240" w:lineRule="auto"/>
        <w:jc w:val="both"/>
        <w:rPr>
          <w:rFonts w:ascii="Times New Roman" w:hAnsi="Times New Roman" w:cs="Times New Roman"/>
          <w:sz w:val="24"/>
          <w:szCs w:val="24"/>
        </w:rPr>
      </w:pPr>
    </w:p>
    <w:p w:rsidR="00EA3518" w:rsidRDefault="00EA3518" w:rsidP="00EA3518">
      <w:pPr>
        <w:widowControl w:val="0"/>
        <w:spacing w:after="0" w:line="240" w:lineRule="auto"/>
        <w:jc w:val="both"/>
        <w:rPr>
          <w:rFonts w:ascii="Times New Roman" w:eastAsia="Times New Roman" w:hAnsi="Times New Roman" w:cs="Times New Roman"/>
          <w:sz w:val="24"/>
          <w:szCs w:val="24"/>
        </w:rPr>
      </w:pPr>
    </w:p>
    <w:p w:rsidR="00771939" w:rsidRDefault="00771939" w:rsidP="008658D4">
      <w:pPr>
        <w:jc w:val="right"/>
        <w:rPr>
          <w:rFonts w:ascii="Times New Roman" w:hAnsi="Times New Roman" w:cs="Times New Roman"/>
          <w:b/>
          <w:bCs/>
          <w:sz w:val="24"/>
          <w:szCs w:val="24"/>
        </w:rPr>
      </w:pPr>
    </w:p>
    <w:p w:rsidR="00771939" w:rsidRDefault="00771939" w:rsidP="008658D4">
      <w:pPr>
        <w:jc w:val="right"/>
        <w:rPr>
          <w:rFonts w:ascii="Times New Roman" w:hAnsi="Times New Roman" w:cs="Times New Roman"/>
          <w:b/>
          <w:bCs/>
          <w:sz w:val="24"/>
          <w:szCs w:val="24"/>
        </w:rPr>
      </w:pPr>
    </w:p>
    <w:p w:rsidR="00771939" w:rsidRDefault="00771939" w:rsidP="008658D4">
      <w:pPr>
        <w:jc w:val="right"/>
        <w:rPr>
          <w:rFonts w:ascii="Times New Roman" w:hAnsi="Times New Roman" w:cs="Times New Roman"/>
          <w:b/>
          <w:bCs/>
          <w:sz w:val="24"/>
          <w:szCs w:val="24"/>
        </w:rPr>
      </w:pPr>
    </w:p>
    <w:p w:rsidR="00771939" w:rsidRDefault="00771939" w:rsidP="008658D4">
      <w:pPr>
        <w:jc w:val="right"/>
        <w:rPr>
          <w:rFonts w:ascii="Times New Roman" w:hAnsi="Times New Roman" w:cs="Times New Roman"/>
          <w:b/>
          <w:bCs/>
          <w:sz w:val="24"/>
          <w:szCs w:val="24"/>
        </w:rPr>
      </w:pPr>
    </w:p>
    <w:p w:rsidR="00771939" w:rsidRDefault="00771939" w:rsidP="008658D4">
      <w:pPr>
        <w:jc w:val="right"/>
        <w:rPr>
          <w:rFonts w:ascii="Times New Roman" w:hAnsi="Times New Roman" w:cs="Times New Roman"/>
          <w:b/>
          <w:bCs/>
          <w:sz w:val="24"/>
          <w:szCs w:val="24"/>
        </w:rPr>
      </w:pPr>
    </w:p>
    <w:p w:rsidR="00771939" w:rsidRDefault="00771939" w:rsidP="008658D4">
      <w:pPr>
        <w:jc w:val="right"/>
        <w:rPr>
          <w:rFonts w:ascii="Times New Roman" w:hAnsi="Times New Roman" w:cs="Times New Roman"/>
          <w:b/>
          <w:bCs/>
          <w:sz w:val="24"/>
          <w:szCs w:val="24"/>
        </w:rPr>
      </w:pPr>
    </w:p>
    <w:p w:rsidR="00771939" w:rsidRDefault="00771939" w:rsidP="008658D4">
      <w:pPr>
        <w:jc w:val="right"/>
        <w:rPr>
          <w:rFonts w:ascii="Times New Roman" w:hAnsi="Times New Roman" w:cs="Times New Roman"/>
          <w:b/>
          <w:bCs/>
          <w:sz w:val="24"/>
          <w:szCs w:val="24"/>
        </w:rPr>
      </w:pPr>
    </w:p>
    <w:p w:rsidR="00771939" w:rsidRDefault="00771939" w:rsidP="008658D4">
      <w:pPr>
        <w:jc w:val="right"/>
        <w:rPr>
          <w:rFonts w:ascii="Times New Roman" w:hAnsi="Times New Roman" w:cs="Times New Roman"/>
          <w:b/>
          <w:bCs/>
          <w:sz w:val="24"/>
          <w:szCs w:val="24"/>
        </w:rPr>
      </w:pPr>
    </w:p>
    <w:p w:rsidR="00771939" w:rsidRDefault="00771939" w:rsidP="008658D4">
      <w:pPr>
        <w:jc w:val="right"/>
        <w:rPr>
          <w:rFonts w:ascii="Times New Roman" w:hAnsi="Times New Roman" w:cs="Times New Roman"/>
          <w:b/>
          <w:bCs/>
          <w:sz w:val="24"/>
          <w:szCs w:val="24"/>
        </w:rPr>
      </w:pPr>
    </w:p>
    <w:p w:rsidR="00514A1F" w:rsidRDefault="00514A1F" w:rsidP="008658D4">
      <w:pPr>
        <w:jc w:val="right"/>
        <w:rPr>
          <w:rFonts w:ascii="Times New Roman" w:hAnsi="Times New Roman" w:cs="Times New Roman"/>
          <w:b/>
          <w:bCs/>
          <w:sz w:val="24"/>
          <w:szCs w:val="24"/>
        </w:rPr>
      </w:pPr>
    </w:p>
    <w:p w:rsidR="00771939" w:rsidRDefault="00771939" w:rsidP="008658D4">
      <w:pPr>
        <w:jc w:val="right"/>
        <w:rPr>
          <w:rFonts w:ascii="Times New Roman" w:hAnsi="Times New Roman" w:cs="Times New Roman"/>
          <w:b/>
          <w:bCs/>
          <w:sz w:val="24"/>
          <w:szCs w:val="24"/>
        </w:rPr>
      </w:pPr>
    </w:p>
    <w:p w:rsidR="00771939" w:rsidRDefault="00771939" w:rsidP="008658D4">
      <w:pPr>
        <w:jc w:val="right"/>
        <w:rPr>
          <w:rFonts w:ascii="Times New Roman" w:hAnsi="Times New Roman" w:cs="Times New Roman"/>
          <w:b/>
          <w:bCs/>
          <w:sz w:val="24"/>
          <w:szCs w:val="24"/>
        </w:rPr>
      </w:pPr>
    </w:p>
    <w:p w:rsidR="00771939" w:rsidRDefault="00771939" w:rsidP="008658D4">
      <w:pPr>
        <w:jc w:val="right"/>
        <w:rPr>
          <w:rFonts w:ascii="Times New Roman" w:hAnsi="Times New Roman" w:cs="Times New Roman"/>
          <w:b/>
          <w:bCs/>
          <w:sz w:val="24"/>
          <w:szCs w:val="24"/>
        </w:rPr>
      </w:pPr>
    </w:p>
    <w:p w:rsidR="0075279E" w:rsidRDefault="0075279E" w:rsidP="008658D4">
      <w:pPr>
        <w:jc w:val="right"/>
        <w:rPr>
          <w:rFonts w:ascii="Times New Roman" w:hAnsi="Times New Roman" w:cs="Times New Roman"/>
          <w:b/>
          <w:bCs/>
          <w:sz w:val="24"/>
          <w:szCs w:val="24"/>
        </w:rPr>
      </w:pPr>
    </w:p>
    <w:p w:rsidR="008658D4" w:rsidRPr="004837B1" w:rsidRDefault="008658D4" w:rsidP="008658D4">
      <w:pPr>
        <w:jc w:val="right"/>
        <w:rPr>
          <w:rFonts w:ascii="Times New Roman" w:hAnsi="Times New Roman" w:cs="Times New Roman"/>
          <w:b/>
          <w:bCs/>
          <w:sz w:val="24"/>
          <w:szCs w:val="24"/>
        </w:rPr>
      </w:pPr>
      <w:r w:rsidRPr="004837B1">
        <w:rPr>
          <w:rFonts w:ascii="Times New Roman" w:hAnsi="Times New Roman" w:cs="Times New Roman"/>
          <w:b/>
          <w:bCs/>
          <w:sz w:val="24"/>
          <w:szCs w:val="24"/>
        </w:rPr>
        <w:lastRenderedPageBreak/>
        <w:t>Додаток № 2 до тендерної документації</w:t>
      </w:r>
    </w:p>
    <w:p w:rsidR="00771939" w:rsidRDefault="00771939" w:rsidP="00A3109C">
      <w:pPr>
        <w:spacing w:before="20" w:after="2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Інформація про п</w:t>
      </w:r>
      <w:r w:rsidRPr="00C87645">
        <w:rPr>
          <w:rFonts w:ascii="Times New Roman" w:eastAsia="Times New Roman" w:hAnsi="Times New Roman" w:cs="Times New Roman"/>
          <w:b/>
          <w:color w:val="000000"/>
          <w:sz w:val="24"/>
          <w:szCs w:val="24"/>
        </w:rPr>
        <w:t>ідтвердження відповіднос</w:t>
      </w:r>
      <w:r w:rsidR="00CD3B2D">
        <w:rPr>
          <w:rFonts w:ascii="Times New Roman" w:eastAsia="Times New Roman" w:hAnsi="Times New Roman" w:cs="Times New Roman"/>
          <w:b/>
          <w:color w:val="000000"/>
          <w:sz w:val="24"/>
          <w:szCs w:val="24"/>
        </w:rPr>
        <w:t>ті УЧАСНИКА  вимогам, визначеним пунктом 44</w:t>
      </w:r>
      <w:r w:rsidRPr="00C87645">
        <w:rPr>
          <w:rFonts w:ascii="Times New Roman" w:eastAsia="Times New Roman" w:hAnsi="Times New Roman" w:cs="Times New Roman"/>
          <w:b/>
          <w:color w:val="000000"/>
          <w:sz w:val="24"/>
          <w:szCs w:val="24"/>
        </w:rPr>
        <w:t xml:space="preserve"> Особливостей.</w:t>
      </w:r>
    </w:p>
    <w:p w:rsidR="00A3109C" w:rsidRPr="00C87645" w:rsidRDefault="00A3109C" w:rsidP="00A3109C">
      <w:pPr>
        <w:spacing w:before="20" w:after="20" w:line="240" w:lineRule="auto"/>
        <w:ind w:firstLine="720"/>
        <w:jc w:val="both"/>
        <w:rPr>
          <w:rFonts w:ascii="Times New Roman" w:eastAsia="Times New Roman" w:hAnsi="Times New Roman" w:cs="Times New Roman"/>
          <w:sz w:val="24"/>
          <w:szCs w:val="24"/>
        </w:rPr>
      </w:pPr>
      <w:r w:rsidRPr="00C87645">
        <w:rPr>
          <w:rFonts w:ascii="Times New Roman" w:eastAsia="Times New Roman" w:hAnsi="Times New Roman" w:cs="Times New Roman"/>
          <w:sz w:val="24"/>
          <w:szCs w:val="24"/>
        </w:rPr>
        <w:t xml:space="preserve">Учасник процедури закупівлі підтверджує відсутність підстав, визначених </w:t>
      </w:r>
      <w:r w:rsidR="00FA68F9">
        <w:rPr>
          <w:rFonts w:ascii="Times New Roman" w:eastAsia="Times New Roman" w:hAnsi="Times New Roman" w:cs="Times New Roman"/>
          <w:sz w:val="24"/>
          <w:szCs w:val="24"/>
        </w:rPr>
        <w:t>пунктом 44 Особливостей</w:t>
      </w:r>
      <w:r w:rsidRPr="00C87645">
        <w:rPr>
          <w:rFonts w:ascii="Times New Roman" w:eastAsia="Times New Roman" w:hAnsi="Times New Roman" w:cs="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rsidR="008658D4" w:rsidRPr="004837B1" w:rsidRDefault="008658D4" w:rsidP="008658D4">
      <w:pPr>
        <w:jc w:val="center"/>
        <w:rPr>
          <w:rFonts w:ascii="Times New Roman" w:hAnsi="Times New Roman" w:cs="Times New Roman"/>
          <w:b/>
          <w:bCs/>
          <w:sz w:val="24"/>
          <w:szCs w:val="24"/>
        </w:rPr>
      </w:pPr>
      <w:r w:rsidRPr="004837B1">
        <w:rPr>
          <w:rFonts w:ascii="Times New Roman" w:hAnsi="Times New Roman" w:cs="Times New Roman"/>
          <w:b/>
          <w:bCs/>
          <w:sz w:val="24"/>
          <w:szCs w:val="24"/>
        </w:rPr>
        <w:t>Підстави для відмови в участі у процедурі закупівлі</w:t>
      </w:r>
    </w:p>
    <w:tbl>
      <w:tblPr>
        <w:tblW w:w="9977" w:type="dxa"/>
        <w:tblInd w:w="-147" w:type="dxa"/>
        <w:tblCellMar>
          <w:top w:w="15" w:type="dxa"/>
          <w:left w:w="15" w:type="dxa"/>
          <w:bottom w:w="15" w:type="dxa"/>
          <w:right w:w="15" w:type="dxa"/>
        </w:tblCellMar>
        <w:tblLook w:val="04A0"/>
      </w:tblPr>
      <w:tblGrid>
        <w:gridCol w:w="560"/>
        <w:gridCol w:w="3262"/>
        <w:gridCol w:w="2752"/>
        <w:gridCol w:w="3403"/>
      </w:tblGrid>
      <w:tr w:rsidR="008658D4" w:rsidRPr="00BD2090" w:rsidTr="00771939">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58D4" w:rsidRPr="004837B1" w:rsidRDefault="008658D4" w:rsidP="0052138C">
            <w:pPr>
              <w:spacing w:after="0" w:line="240" w:lineRule="auto"/>
              <w:jc w:val="center"/>
              <w:rPr>
                <w:rFonts w:ascii="Times New Roman" w:eastAsia="Times New Roman" w:hAnsi="Times New Roman" w:cs="Times New Roman"/>
                <w:sz w:val="24"/>
                <w:szCs w:val="24"/>
              </w:rPr>
            </w:pPr>
            <w:r w:rsidRPr="004837B1">
              <w:rPr>
                <w:rFonts w:ascii="Times New Roman" w:eastAsia="Times New Roman" w:hAnsi="Times New Roman" w:cs="Times New Roman"/>
                <w:b/>
                <w:bCs/>
                <w:sz w:val="24"/>
                <w:szCs w:val="24"/>
              </w:rPr>
              <w:t>№ п/п</w:t>
            </w:r>
          </w:p>
        </w:tc>
        <w:tc>
          <w:tcPr>
            <w:tcW w:w="3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58D4" w:rsidRPr="004837B1" w:rsidRDefault="008658D4" w:rsidP="0052138C">
            <w:pPr>
              <w:spacing w:after="0" w:line="240" w:lineRule="auto"/>
              <w:jc w:val="center"/>
              <w:rPr>
                <w:rFonts w:ascii="Times New Roman" w:eastAsia="Times New Roman" w:hAnsi="Times New Roman" w:cs="Times New Roman"/>
                <w:sz w:val="24"/>
                <w:szCs w:val="24"/>
              </w:rPr>
            </w:pPr>
            <w:r w:rsidRPr="004837B1">
              <w:rPr>
                <w:rFonts w:ascii="Times New Roman" w:eastAsia="Times New Roman" w:hAnsi="Times New Roman" w:cs="Times New Roman"/>
                <w:b/>
                <w:bCs/>
                <w:sz w:val="24"/>
                <w:szCs w:val="24"/>
              </w:rPr>
              <w:t>Підстави для відмови в участі у процедурі закупівлі</w:t>
            </w:r>
          </w:p>
          <w:p w:rsidR="008658D4" w:rsidRPr="004837B1" w:rsidRDefault="008658D4" w:rsidP="0052138C">
            <w:pPr>
              <w:spacing w:after="0" w:line="240" w:lineRule="auto"/>
              <w:rPr>
                <w:rFonts w:ascii="Times New Roman" w:eastAsia="Times New Roman" w:hAnsi="Times New Roman" w:cs="Times New Roman"/>
                <w:sz w:val="24"/>
                <w:szCs w:val="24"/>
              </w:rPr>
            </w:pPr>
          </w:p>
        </w:tc>
        <w:tc>
          <w:tcPr>
            <w:tcW w:w="2851" w:type="dxa"/>
            <w:tcBorders>
              <w:top w:val="single" w:sz="4" w:space="0" w:color="000000"/>
              <w:left w:val="single" w:sz="4" w:space="0" w:color="000000"/>
              <w:bottom w:val="single" w:sz="4" w:space="0" w:color="000000"/>
              <w:right w:val="single" w:sz="4" w:space="0" w:color="000000"/>
            </w:tcBorders>
            <w:vAlign w:val="center"/>
          </w:tcPr>
          <w:p w:rsidR="008658D4" w:rsidRPr="004837B1" w:rsidRDefault="008658D4" w:rsidP="0052138C">
            <w:pPr>
              <w:spacing w:after="0" w:line="240" w:lineRule="auto"/>
              <w:jc w:val="center"/>
              <w:rPr>
                <w:rFonts w:ascii="Times New Roman" w:eastAsia="Times New Roman" w:hAnsi="Times New Roman" w:cs="Times New Roman"/>
                <w:b/>
                <w:bCs/>
                <w:sz w:val="24"/>
                <w:szCs w:val="24"/>
              </w:rPr>
            </w:pPr>
            <w:r w:rsidRPr="004837B1">
              <w:rPr>
                <w:rFonts w:ascii="Times New Roman" w:eastAsia="Times New Roman" w:hAnsi="Times New Roman" w:cs="Times New Roman"/>
                <w:b/>
                <w:bCs/>
                <w:sz w:val="24"/>
                <w:szCs w:val="24"/>
              </w:rPr>
              <w:t>Учасник процедури закупівлі</w:t>
            </w:r>
          </w:p>
        </w:tc>
        <w:tc>
          <w:tcPr>
            <w:tcW w:w="3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58D4" w:rsidRPr="004837B1" w:rsidRDefault="008658D4" w:rsidP="00CD3B2D">
            <w:pPr>
              <w:spacing w:after="0" w:line="240" w:lineRule="auto"/>
              <w:jc w:val="both"/>
              <w:rPr>
                <w:rFonts w:ascii="Times New Roman" w:eastAsia="Times New Roman" w:hAnsi="Times New Roman" w:cs="Times New Roman"/>
                <w:sz w:val="24"/>
                <w:szCs w:val="24"/>
              </w:rPr>
            </w:pPr>
            <w:r w:rsidRPr="004837B1">
              <w:rPr>
                <w:rFonts w:ascii="Times New Roman" w:eastAsia="Times New Roman" w:hAnsi="Times New Roman" w:cs="Times New Roman"/>
                <w:b/>
                <w:bCs/>
                <w:sz w:val="24"/>
                <w:szCs w:val="24"/>
              </w:rPr>
              <w:t>Переможець у строк, що не перевищує чотири дні з дати оприлюднення в електронній системі закупівель повідомлення про намір укласт</w:t>
            </w:r>
            <w:r w:rsidR="00CD3B2D">
              <w:rPr>
                <w:rFonts w:ascii="Times New Roman" w:eastAsia="Times New Roman" w:hAnsi="Times New Roman" w:cs="Times New Roman"/>
                <w:b/>
                <w:bCs/>
                <w:sz w:val="24"/>
                <w:szCs w:val="24"/>
              </w:rPr>
              <w:t>и договір про закупівлю, надає З</w:t>
            </w:r>
            <w:r w:rsidRPr="004837B1">
              <w:rPr>
                <w:rFonts w:ascii="Times New Roman" w:eastAsia="Times New Roman" w:hAnsi="Times New Roman" w:cs="Times New Roman"/>
                <w:b/>
                <w:bCs/>
                <w:sz w:val="24"/>
                <w:szCs w:val="24"/>
              </w:rPr>
              <w:t>амовнику шляхом оприлюднення в електронній системі закупівель:</w:t>
            </w:r>
          </w:p>
        </w:tc>
      </w:tr>
      <w:tr w:rsidR="008658D4" w:rsidRPr="004837B1" w:rsidTr="00771939">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58D4" w:rsidRPr="004837B1" w:rsidRDefault="008658D4" w:rsidP="0052138C">
            <w:pPr>
              <w:spacing w:after="0" w:line="240" w:lineRule="auto"/>
              <w:jc w:val="both"/>
              <w:rPr>
                <w:rFonts w:ascii="Times New Roman" w:eastAsia="Times New Roman" w:hAnsi="Times New Roman" w:cs="Times New Roman"/>
                <w:sz w:val="24"/>
                <w:szCs w:val="24"/>
              </w:rPr>
            </w:pPr>
            <w:r w:rsidRPr="004837B1">
              <w:rPr>
                <w:rFonts w:ascii="Times New Roman" w:eastAsia="Times New Roman" w:hAnsi="Times New Roman"/>
                <w:sz w:val="24"/>
                <w:szCs w:val="24"/>
              </w:rPr>
              <w:t>1</w:t>
            </w:r>
          </w:p>
        </w:tc>
        <w:tc>
          <w:tcPr>
            <w:tcW w:w="3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58D4" w:rsidRPr="004837B1" w:rsidRDefault="008658D4" w:rsidP="0052138C">
            <w:pPr>
              <w:spacing w:after="0" w:line="240" w:lineRule="auto"/>
              <w:jc w:val="both"/>
              <w:rPr>
                <w:rFonts w:ascii="Times New Roman" w:eastAsia="Times New Roman" w:hAnsi="Times New Roman" w:cs="Times New Roman"/>
                <w:sz w:val="24"/>
                <w:szCs w:val="24"/>
              </w:rPr>
            </w:pPr>
            <w:r w:rsidRPr="004837B1">
              <w:rPr>
                <w:rFonts w:ascii="Times New Roman" w:eastAsia="Times New Roman" w:hAnsi="Times New Roman"/>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4837B1">
              <w:rPr>
                <w:rFonts w:ascii="Times New Roman" w:eastAsia="Times New Roman" w:hAnsi="Times New Roman"/>
                <w:i/>
                <w:iCs/>
                <w:sz w:val="24"/>
                <w:szCs w:val="24"/>
                <w:shd w:val="clear" w:color="auto" w:fill="FFFFFF"/>
              </w:rPr>
              <w:t>(</w:t>
            </w:r>
            <w:r w:rsidRPr="004837B1">
              <w:rPr>
                <w:rFonts w:ascii="Times New Roman" w:eastAsia="Times New Roman" w:hAnsi="Times New Roman"/>
                <w:i/>
                <w:iCs/>
                <w:sz w:val="24"/>
                <w:szCs w:val="24"/>
              </w:rPr>
              <w:t>підпункт 1 пункту 44 Особливостей)</w:t>
            </w:r>
          </w:p>
        </w:tc>
        <w:tc>
          <w:tcPr>
            <w:tcW w:w="2851" w:type="dxa"/>
            <w:tcBorders>
              <w:top w:val="single" w:sz="4" w:space="0" w:color="000000"/>
              <w:left w:val="single" w:sz="4" w:space="0" w:color="000000"/>
              <w:bottom w:val="single" w:sz="4" w:space="0" w:color="000000"/>
              <w:right w:val="single" w:sz="4" w:space="0" w:color="000000"/>
            </w:tcBorders>
          </w:tcPr>
          <w:p w:rsidR="008658D4" w:rsidRPr="004837B1" w:rsidRDefault="008658D4" w:rsidP="0052138C">
            <w:pPr>
              <w:spacing w:after="0" w:line="240" w:lineRule="auto"/>
              <w:jc w:val="both"/>
              <w:rPr>
                <w:rFonts w:ascii="Times New Roman" w:eastAsia="Times New Roman" w:hAnsi="Times New Roman" w:cs="Times New Roman"/>
                <w:sz w:val="24"/>
                <w:szCs w:val="24"/>
              </w:rPr>
            </w:pPr>
            <w:r w:rsidRPr="004837B1">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58D4" w:rsidRPr="004837B1" w:rsidRDefault="008658D4" w:rsidP="0052138C">
            <w:pPr>
              <w:spacing w:after="0" w:line="240" w:lineRule="auto"/>
              <w:jc w:val="both"/>
              <w:rPr>
                <w:rFonts w:ascii="Times New Roman" w:eastAsia="Times New Roman" w:hAnsi="Times New Roman" w:cs="Times New Roman"/>
                <w:sz w:val="24"/>
                <w:szCs w:val="24"/>
              </w:rPr>
            </w:pPr>
            <w:r w:rsidRPr="004837B1">
              <w:rPr>
                <w:rFonts w:ascii="Times New Roman" w:eastAsia="Times New Roman" w:hAnsi="Times New Roman"/>
                <w:sz w:val="24"/>
                <w:szCs w:val="24"/>
              </w:rPr>
              <w:t>Переможець не надає підтвердження своєї відповідності.</w:t>
            </w:r>
          </w:p>
        </w:tc>
      </w:tr>
      <w:tr w:rsidR="008658D4" w:rsidRPr="004837B1" w:rsidTr="00771939">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58D4" w:rsidRPr="004837B1" w:rsidRDefault="008658D4" w:rsidP="0052138C">
            <w:pPr>
              <w:spacing w:after="0" w:line="240" w:lineRule="auto"/>
              <w:jc w:val="both"/>
              <w:rPr>
                <w:rFonts w:ascii="Times New Roman" w:eastAsia="Times New Roman" w:hAnsi="Times New Roman" w:cs="Times New Roman"/>
                <w:sz w:val="24"/>
                <w:szCs w:val="24"/>
              </w:rPr>
            </w:pPr>
            <w:r w:rsidRPr="004837B1">
              <w:rPr>
                <w:rFonts w:ascii="Times New Roman" w:eastAsia="Times New Roman" w:hAnsi="Times New Roman"/>
                <w:sz w:val="24"/>
                <w:szCs w:val="24"/>
              </w:rPr>
              <w:t>2</w:t>
            </w:r>
          </w:p>
        </w:tc>
        <w:tc>
          <w:tcPr>
            <w:tcW w:w="3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58D4" w:rsidRPr="004837B1" w:rsidRDefault="008658D4" w:rsidP="0052138C">
            <w:pPr>
              <w:spacing w:after="0" w:line="240" w:lineRule="auto"/>
              <w:jc w:val="both"/>
              <w:rPr>
                <w:rFonts w:ascii="Times New Roman" w:eastAsia="Times New Roman" w:hAnsi="Times New Roman" w:cs="Times New Roman"/>
                <w:sz w:val="24"/>
                <w:szCs w:val="24"/>
              </w:rPr>
            </w:pPr>
            <w:r w:rsidRPr="004837B1">
              <w:rPr>
                <w:rFonts w:ascii="Times New Roman" w:eastAsia="Times New Roman" w:hAnsi="Times New Roman"/>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4837B1">
              <w:rPr>
                <w:rFonts w:ascii="Times New Roman" w:hAnsi="Times New Roman"/>
                <w:i/>
                <w:sz w:val="24"/>
                <w:shd w:val="clear" w:color="auto" w:fill="FFFFFF"/>
              </w:rPr>
              <w:t>(</w:t>
            </w:r>
            <w:r w:rsidRPr="004837B1">
              <w:rPr>
                <w:rFonts w:ascii="Times New Roman" w:eastAsia="Times New Roman" w:hAnsi="Times New Roman"/>
                <w:i/>
                <w:iCs/>
                <w:sz w:val="24"/>
                <w:szCs w:val="24"/>
              </w:rPr>
              <w:t>підпункт 2 пункту 44 Особливостей)</w:t>
            </w:r>
          </w:p>
        </w:tc>
        <w:tc>
          <w:tcPr>
            <w:tcW w:w="2851" w:type="dxa"/>
            <w:tcBorders>
              <w:top w:val="single" w:sz="4" w:space="0" w:color="000000"/>
              <w:left w:val="single" w:sz="4" w:space="0" w:color="000000"/>
              <w:bottom w:val="single" w:sz="4" w:space="0" w:color="000000"/>
              <w:right w:val="single" w:sz="4" w:space="0" w:color="000000"/>
            </w:tcBorders>
          </w:tcPr>
          <w:p w:rsidR="008658D4" w:rsidRPr="004837B1" w:rsidRDefault="008658D4" w:rsidP="0052138C">
            <w:pPr>
              <w:spacing w:after="0" w:line="240" w:lineRule="auto"/>
              <w:jc w:val="both"/>
              <w:rPr>
                <w:rFonts w:ascii="Times New Roman" w:eastAsia="Times New Roman" w:hAnsi="Times New Roman" w:cs="Times New Roman"/>
                <w:sz w:val="24"/>
                <w:szCs w:val="24"/>
              </w:rPr>
            </w:pPr>
            <w:r w:rsidRPr="004837B1">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58D4" w:rsidRPr="004837B1" w:rsidRDefault="008658D4" w:rsidP="0052138C">
            <w:pPr>
              <w:spacing w:after="0" w:line="240" w:lineRule="auto"/>
              <w:rPr>
                <w:rFonts w:ascii="Times New Roman" w:eastAsia="Times New Roman" w:hAnsi="Times New Roman" w:cs="Times New Roman"/>
                <w:sz w:val="24"/>
                <w:szCs w:val="24"/>
              </w:rPr>
            </w:pPr>
            <w:r w:rsidRPr="004837B1">
              <w:rPr>
                <w:rFonts w:ascii="Times New Roman" w:eastAsia="Times New Roman" w:hAnsi="Times New Roman"/>
                <w:sz w:val="24"/>
                <w:szCs w:val="24"/>
              </w:rPr>
              <w:t>Переможець не надає підтвердження своєї відповідності.</w:t>
            </w:r>
          </w:p>
        </w:tc>
      </w:tr>
      <w:tr w:rsidR="008658D4" w:rsidRPr="00BD2090" w:rsidTr="00771939">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58D4" w:rsidRPr="004837B1" w:rsidRDefault="008658D4" w:rsidP="0052138C">
            <w:pPr>
              <w:spacing w:after="0" w:line="240" w:lineRule="auto"/>
              <w:jc w:val="both"/>
              <w:rPr>
                <w:rFonts w:ascii="Times New Roman" w:eastAsia="Times New Roman" w:hAnsi="Times New Roman" w:cs="Times New Roman"/>
                <w:sz w:val="24"/>
                <w:szCs w:val="24"/>
              </w:rPr>
            </w:pPr>
            <w:r w:rsidRPr="004837B1">
              <w:rPr>
                <w:rFonts w:ascii="Times New Roman" w:eastAsia="Times New Roman" w:hAnsi="Times New Roman"/>
                <w:sz w:val="24"/>
                <w:szCs w:val="24"/>
              </w:rPr>
              <w:t>3</w:t>
            </w:r>
          </w:p>
        </w:tc>
        <w:tc>
          <w:tcPr>
            <w:tcW w:w="3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58D4" w:rsidRPr="004837B1" w:rsidRDefault="008658D4" w:rsidP="0052138C">
            <w:pPr>
              <w:spacing w:after="0" w:line="240" w:lineRule="auto"/>
              <w:jc w:val="both"/>
              <w:rPr>
                <w:rFonts w:ascii="Times New Roman" w:eastAsia="Times New Roman" w:hAnsi="Times New Roman" w:cs="Times New Roman"/>
                <w:sz w:val="24"/>
                <w:szCs w:val="24"/>
              </w:rPr>
            </w:pPr>
            <w:r w:rsidRPr="004837B1">
              <w:rPr>
                <w:rFonts w:ascii="Times New Roman" w:eastAsia="Times New Roman" w:hAnsi="Times New Roman"/>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4837B1">
              <w:rPr>
                <w:rFonts w:ascii="Times New Roman" w:eastAsia="Times New Roman" w:hAnsi="Times New Roman"/>
                <w:sz w:val="24"/>
                <w:szCs w:val="24"/>
                <w:shd w:val="clear" w:color="auto" w:fill="FFFFFF"/>
              </w:rPr>
              <w:lastRenderedPageBreak/>
              <w:t xml:space="preserve">вчинення корупційного правопорушення або правопорушення, пов’язаного з корупцією </w:t>
            </w:r>
            <w:r w:rsidRPr="004837B1">
              <w:rPr>
                <w:rFonts w:ascii="Times New Roman" w:hAnsi="Times New Roman"/>
                <w:i/>
                <w:sz w:val="24"/>
                <w:shd w:val="clear" w:color="auto" w:fill="FFFFFF"/>
              </w:rPr>
              <w:t>(</w:t>
            </w:r>
            <w:r w:rsidRPr="004837B1">
              <w:rPr>
                <w:rFonts w:ascii="Times New Roman" w:eastAsia="Times New Roman" w:hAnsi="Times New Roman"/>
                <w:i/>
                <w:iCs/>
                <w:sz w:val="24"/>
                <w:szCs w:val="24"/>
              </w:rPr>
              <w:t>підпункт 3 пункту 44 Особливостей)</w:t>
            </w:r>
          </w:p>
        </w:tc>
        <w:tc>
          <w:tcPr>
            <w:tcW w:w="2851" w:type="dxa"/>
            <w:tcBorders>
              <w:top w:val="single" w:sz="4" w:space="0" w:color="000000"/>
              <w:left w:val="single" w:sz="4" w:space="0" w:color="000000"/>
              <w:bottom w:val="single" w:sz="4" w:space="0" w:color="000000"/>
              <w:right w:val="single" w:sz="4" w:space="0" w:color="000000"/>
            </w:tcBorders>
          </w:tcPr>
          <w:p w:rsidR="008658D4" w:rsidRPr="004837B1" w:rsidRDefault="008658D4" w:rsidP="0052138C">
            <w:pPr>
              <w:spacing w:after="0" w:line="240" w:lineRule="auto"/>
              <w:jc w:val="both"/>
              <w:rPr>
                <w:rFonts w:ascii="Times New Roman" w:eastAsia="Times New Roman" w:hAnsi="Times New Roman" w:cs="Times New Roman"/>
                <w:sz w:val="24"/>
                <w:szCs w:val="24"/>
              </w:rPr>
            </w:pPr>
            <w:r w:rsidRPr="004837B1">
              <w:rPr>
                <w:rFonts w:ascii="Times New Roman" w:eastAsia="Times New Roman" w:hAnsi="Times New Roman"/>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4837B1">
              <w:rPr>
                <w:rFonts w:ascii="Times New Roman" w:eastAsia="Times New Roman" w:hAnsi="Times New Roman"/>
                <w:sz w:val="24"/>
                <w:szCs w:val="24"/>
              </w:rPr>
              <w:lastRenderedPageBreak/>
              <w:t>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58D4" w:rsidRPr="004837B1" w:rsidRDefault="008658D4" w:rsidP="0052138C">
            <w:pPr>
              <w:spacing w:after="0" w:line="240" w:lineRule="auto"/>
              <w:jc w:val="both"/>
              <w:rPr>
                <w:rFonts w:ascii="Times New Roman" w:eastAsia="Times New Roman" w:hAnsi="Times New Roman" w:cs="Times New Roman"/>
                <w:sz w:val="24"/>
                <w:szCs w:val="24"/>
              </w:rPr>
            </w:pPr>
            <w:r w:rsidRPr="004837B1">
              <w:rPr>
                <w:rFonts w:ascii="Times New Roman" w:eastAsia="Times New Roman" w:hAnsi="Times New Roman"/>
                <w:sz w:val="24"/>
                <w:szCs w:val="24"/>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w:t>
            </w:r>
            <w:r w:rsidRPr="004837B1">
              <w:rPr>
                <w:rFonts w:ascii="Times New Roman" w:eastAsia="Times New Roman" w:hAnsi="Times New Roman"/>
                <w:sz w:val="24"/>
                <w:szCs w:val="24"/>
              </w:rPr>
              <w:lastRenderedPageBreak/>
              <w:t xml:space="preserve">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4837B1">
              <w:rPr>
                <w:rFonts w:ascii="Times New Roman" w:eastAsia="Times New Roman" w:hAnsi="Times New Roman"/>
                <w:sz w:val="24"/>
                <w:szCs w:val="24"/>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658D4" w:rsidRPr="004837B1" w:rsidTr="00771939">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58D4" w:rsidRPr="004837B1" w:rsidRDefault="008658D4" w:rsidP="0052138C">
            <w:pPr>
              <w:spacing w:after="0" w:line="240" w:lineRule="auto"/>
              <w:jc w:val="both"/>
              <w:rPr>
                <w:rFonts w:ascii="Times New Roman" w:eastAsia="Times New Roman" w:hAnsi="Times New Roman" w:cs="Times New Roman"/>
                <w:sz w:val="24"/>
                <w:szCs w:val="24"/>
              </w:rPr>
            </w:pPr>
            <w:r w:rsidRPr="004837B1">
              <w:rPr>
                <w:rFonts w:ascii="Times New Roman" w:eastAsia="Times New Roman" w:hAnsi="Times New Roman"/>
                <w:sz w:val="24"/>
                <w:szCs w:val="24"/>
              </w:rPr>
              <w:lastRenderedPageBreak/>
              <w:t>4</w:t>
            </w:r>
          </w:p>
        </w:tc>
        <w:tc>
          <w:tcPr>
            <w:tcW w:w="3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58D4" w:rsidRPr="004837B1" w:rsidRDefault="008658D4" w:rsidP="0052138C">
            <w:pPr>
              <w:spacing w:after="0" w:line="240" w:lineRule="auto"/>
              <w:jc w:val="both"/>
              <w:rPr>
                <w:rFonts w:ascii="Times New Roman" w:eastAsia="Times New Roman" w:hAnsi="Times New Roman" w:cs="Times New Roman"/>
                <w:sz w:val="24"/>
                <w:szCs w:val="24"/>
              </w:rPr>
            </w:pPr>
            <w:r w:rsidRPr="004837B1">
              <w:rPr>
                <w:rFonts w:ascii="Times New Roman" w:eastAsia="Times New Roman" w:hAnsi="Times New Roman"/>
                <w:sz w:val="24"/>
                <w:szCs w:val="24"/>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4837B1">
              <w:rPr>
                <w:rFonts w:ascii="Times New Roman" w:hAnsi="Times New Roman"/>
                <w:i/>
                <w:sz w:val="24"/>
                <w:shd w:val="clear" w:color="auto" w:fill="FFFFFF"/>
              </w:rPr>
              <w:t>(</w:t>
            </w:r>
            <w:r w:rsidRPr="004837B1">
              <w:rPr>
                <w:rFonts w:ascii="Times New Roman" w:eastAsia="Times New Roman" w:hAnsi="Times New Roman"/>
                <w:i/>
                <w:iCs/>
                <w:sz w:val="24"/>
                <w:szCs w:val="24"/>
              </w:rPr>
              <w:t>підпункт 4 пункту 44 Особливостей)</w:t>
            </w:r>
          </w:p>
        </w:tc>
        <w:tc>
          <w:tcPr>
            <w:tcW w:w="2851" w:type="dxa"/>
            <w:tcBorders>
              <w:top w:val="single" w:sz="4" w:space="0" w:color="000000"/>
              <w:left w:val="single" w:sz="4" w:space="0" w:color="000000"/>
              <w:bottom w:val="single" w:sz="4" w:space="0" w:color="000000"/>
              <w:right w:val="single" w:sz="4" w:space="0" w:color="000000"/>
            </w:tcBorders>
          </w:tcPr>
          <w:p w:rsidR="008658D4" w:rsidRPr="004837B1" w:rsidRDefault="008658D4" w:rsidP="0052138C">
            <w:pPr>
              <w:spacing w:after="0" w:line="240" w:lineRule="auto"/>
              <w:jc w:val="both"/>
              <w:rPr>
                <w:rFonts w:ascii="Times New Roman" w:eastAsia="Times New Roman" w:hAnsi="Times New Roman" w:cs="Times New Roman"/>
                <w:sz w:val="24"/>
                <w:szCs w:val="24"/>
              </w:rPr>
            </w:pPr>
            <w:r w:rsidRPr="004837B1">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58D4" w:rsidRPr="004837B1" w:rsidRDefault="008658D4" w:rsidP="0052138C">
            <w:pPr>
              <w:spacing w:after="0" w:line="240" w:lineRule="auto"/>
              <w:jc w:val="both"/>
              <w:rPr>
                <w:rFonts w:ascii="Times New Roman" w:eastAsia="Times New Roman" w:hAnsi="Times New Roman" w:cs="Times New Roman"/>
                <w:sz w:val="24"/>
                <w:szCs w:val="24"/>
              </w:rPr>
            </w:pPr>
            <w:r w:rsidRPr="004837B1">
              <w:rPr>
                <w:rFonts w:ascii="Times New Roman" w:eastAsia="Times New Roman" w:hAnsi="Times New Roman"/>
                <w:sz w:val="24"/>
                <w:szCs w:val="24"/>
              </w:rPr>
              <w:t>Переможець не надає підтвердження своєї відповідності.</w:t>
            </w:r>
          </w:p>
        </w:tc>
      </w:tr>
      <w:tr w:rsidR="008658D4" w:rsidRPr="00BD2090" w:rsidTr="00771939">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58D4" w:rsidRPr="004837B1" w:rsidRDefault="008658D4" w:rsidP="0052138C">
            <w:pPr>
              <w:spacing w:after="0" w:line="240" w:lineRule="auto"/>
              <w:jc w:val="both"/>
              <w:rPr>
                <w:rFonts w:ascii="Times New Roman" w:eastAsia="Times New Roman" w:hAnsi="Times New Roman" w:cs="Times New Roman"/>
                <w:sz w:val="24"/>
                <w:szCs w:val="24"/>
              </w:rPr>
            </w:pPr>
            <w:r w:rsidRPr="004837B1">
              <w:rPr>
                <w:rFonts w:ascii="Times New Roman" w:eastAsia="Times New Roman" w:hAnsi="Times New Roman"/>
                <w:sz w:val="24"/>
                <w:szCs w:val="24"/>
              </w:rPr>
              <w:t>5</w:t>
            </w:r>
          </w:p>
        </w:tc>
        <w:tc>
          <w:tcPr>
            <w:tcW w:w="3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58D4" w:rsidRPr="004837B1" w:rsidRDefault="008658D4" w:rsidP="0052138C">
            <w:pPr>
              <w:spacing w:after="0" w:line="240" w:lineRule="auto"/>
              <w:jc w:val="both"/>
              <w:rPr>
                <w:rFonts w:ascii="Times New Roman" w:eastAsia="Times New Roman" w:hAnsi="Times New Roman" w:cs="Times New Roman"/>
                <w:sz w:val="24"/>
                <w:szCs w:val="24"/>
              </w:rPr>
            </w:pPr>
            <w:r w:rsidRPr="004837B1">
              <w:rPr>
                <w:rFonts w:ascii="Times New Roman" w:eastAsia="Times New Roman" w:hAnsi="Times New Roman"/>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4837B1">
              <w:rPr>
                <w:rFonts w:ascii="Times New Roman" w:hAnsi="Times New Roman"/>
                <w:i/>
                <w:sz w:val="24"/>
                <w:shd w:val="clear" w:color="auto" w:fill="FFFFFF"/>
              </w:rPr>
              <w:t>(</w:t>
            </w:r>
            <w:r w:rsidRPr="004837B1">
              <w:rPr>
                <w:rFonts w:ascii="Times New Roman" w:eastAsia="Times New Roman" w:hAnsi="Times New Roman"/>
                <w:i/>
                <w:iCs/>
                <w:sz w:val="24"/>
                <w:szCs w:val="24"/>
              </w:rPr>
              <w:t>підпункт</w:t>
            </w:r>
            <w:r w:rsidRPr="004837B1">
              <w:rPr>
                <w:rFonts w:ascii="Times New Roman" w:hAnsi="Times New Roman"/>
                <w:i/>
                <w:sz w:val="24"/>
              </w:rPr>
              <w:t xml:space="preserve"> 5 </w:t>
            </w:r>
            <w:r w:rsidRPr="004837B1">
              <w:rPr>
                <w:rFonts w:ascii="Times New Roman" w:eastAsia="Times New Roman" w:hAnsi="Times New Roman"/>
                <w:i/>
                <w:iCs/>
                <w:sz w:val="24"/>
                <w:szCs w:val="24"/>
              </w:rPr>
              <w:t>пункту 44 Особливостей</w:t>
            </w:r>
            <w:r w:rsidRPr="004837B1">
              <w:rPr>
                <w:rFonts w:ascii="Times New Roman" w:hAnsi="Times New Roman"/>
                <w:i/>
                <w:sz w:val="24"/>
              </w:rPr>
              <w:t>)</w:t>
            </w:r>
          </w:p>
        </w:tc>
        <w:tc>
          <w:tcPr>
            <w:tcW w:w="2851" w:type="dxa"/>
            <w:tcBorders>
              <w:top w:val="single" w:sz="4" w:space="0" w:color="000000"/>
              <w:left w:val="single" w:sz="4" w:space="0" w:color="000000"/>
              <w:bottom w:val="single" w:sz="4" w:space="0" w:color="000000"/>
              <w:right w:val="single" w:sz="4" w:space="0" w:color="000000"/>
            </w:tcBorders>
          </w:tcPr>
          <w:p w:rsidR="008658D4" w:rsidRPr="004837B1" w:rsidRDefault="008658D4" w:rsidP="0052138C">
            <w:pPr>
              <w:spacing w:after="0" w:line="240" w:lineRule="auto"/>
              <w:jc w:val="both"/>
              <w:rPr>
                <w:rFonts w:ascii="Times New Roman" w:eastAsia="Times New Roman" w:hAnsi="Times New Roman" w:cs="Times New Roman"/>
                <w:sz w:val="24"/>
                <w:szCs w:val="24"/>
              </w:rPr>
            </w:pPr>
            <w:r w:rsidRPr="004837B1">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58D4" w:rsidRPr="004837B1" w:rsidRDefault="008658D4" w:rsidP="0052138C">
            <w:pPr>
              <w:spacing w:after="0" w:line="240" w:lineRule="auto"/>
              <w:jc w:val="both"/>
              <w:rPr>
                <w:rFonts w:ascii="Times New Roman" w:eastAsia="Times New Roman" w:hAnsi="Times New Roman" w:cs="Times New Roman"/>
                <w:sz w:val="24"/>
                <w:szCs w:val="24"/>
              </w:rPr>
            </w:pPr>
            <w:r w:rsidRPr="004837B1">
              <w:rPr>
                <w:rFonts w:ascii="Times New Roman" w:eastAsia="Times New Roman" w:hAnsi="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658D4" w:rsidRPr="00BD2090" w:rsidTr="00771939">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58D4" w:rsidRPr="004837B1" w:rsidRDefault="008658D4" w:rsidP="0052138C">
            <w:pPr>
              <w:spacing w:after="0" w:line="240" w:lineRule="auto"/>
              <w:jc w:val="both"/>
              <w:rPr>
                <w:rFonts w:ascii="Times New Roman" w:eastAsia="Times New Roman" w:hAnsi="Times New Roman" w:cs="Times New Roman"/>
                <w:sz w:val="24"/>
                <w:szCs w:val="24"/>
              </w:rPr>
            </w:pPr>
            <w:r w:rsidRPr="004837B1">
              <w:rPr>
                <w:rFonts w:ascii="Times New Roman" w:eastAsia="Times New Roman" w:hAnsi="Times New Roman"/>
                <w:sz w:val="24"/>
                <w:szCs w:val="24"/>
              </w:rPr>
              <w:t>6</w:t>
            </w:r>
          </w:p>
        </w:tc>
        <w:tc>
          <w:tcPr>
            <w:tcW w:w="3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58D4" w:rsidRPr="004837B1" w:rsidRDefault="008658D4" w:rsidP="0052138C">
            <w:pPr>
              <w:spacing w:after="0" w:line="240" w:lineRule="auto"/>
              <w:jc w:val="both"/>
              <w:rPr>
                <w:rFonts w:ascii="Times New Roman" w:eastAsia="Times New Roman" w:hAnsi="Times New Roman" w:cs="Times New Roman"/>
                <w:sz w:val="24"/>
                <w:szCs w:val="24"/>
              </w:rPr>
            </w:pPr>
            <w:r w:rsidRPr="004837B1">
              <w:rPr>
                <w:rFonts w:ascii="Times New Roman" w:eastAsia="Times New Roman" w:hAnsi="Times New Roman"/>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w:t>
            </w:r>
            <w:r w:rsidRPr="004837B1">
              <w:rPr>
                <w:rFonts w:ascii="Times New Roman" w:eastAsia="Times New Roman" w:hAnsi="Times New Roman"/>
                <w:sz w:val="24"/>
                <w:szCs w:val="24"/>
                <w:shd w:val="clear" w:color="auto" w:fill="FFFFFF"/>
              </w:rPr>
              <w:lastRenderedPageBreak/>
              <w:t xml:space="preserve">(зокрема,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4837B1">
              <w:rPr>
                <w:rFonts w:ascii="Times New Roman" w:hAnsi="Times New Roman"/>
                <w:i/>
                <w:sz w:val="24"/>
                <w:shd w:val="clear" w:color="auto" w:fill="FFFFFF"/>
              </w:rPr>
              <w:t>(</w:t>
            </w:r>
            <w:r w:rsidRPr="004837B1">
              <w:rPr>
                <w:rFonts w:ascii="Times New Roman" w:eastAsia="Times New Roman" w:hAnsi="Times New Roman"/>
                <w:i/>
                <w:iCs/>
                <w:sz w:val="24"/>
                <w:szCs w:val="24"/>
                <w:shd w:val="clear" w:color="auto" w:fill="FFFFFF"/>
              </w:rPr>
              <w:t>підпункт</w:t>
            </w:r>
            <w:r w:rsidRPr="004837B1">
              <w:rPr>
                <w:rFonts w:ascii="Times New Roman" w:hAnsi="Times New Roman"/>
                <w:i/>
                <w:sz w:val="24"/>
                <w:shd w:val="clear" w:color="auto" w:fill="FFFFFF"/>
              </w:rPr>
              <w:t xml:space="preserve"> 6 </w:t>
            </w:r>
            <w:r w:rsidRPr="004837B1">
              <w:rPr>
                <w:rFonts w:ascii="Times New Roman" w:eastAsia="Times New Roman" w:hAnsi="Times New Roman"/>
                <w:i/>
                <w:iCs/>
                <w:sz w:val="24"/>
                <w:szCs w:val="24"/>
                <w:shd w:val="clear" w:color="auto" w:fill="FFFFFF"/>
              </w:rPr>
              <w:t>пункту 44 Особливостей</w:t>
            </w:r>
            <w:r w:rsidRPr="004837B1">
              <w:rPr>
                <w:rFonts w:ascii="Times New Roman" w:hAnsi="Times New Roman"/>
                <w:i/>
                <w:sz w:val="24"/>
                <w:shd w:val="clear" w:color="auto" w:fill="FFFFFF"/>
              </w:rPr>
              <w:t>)</w:t>
            </w:r>
          </w:p>
        </w:tc>
        <w:tc>
          <w:tcPr>
            <w:tcW w:w="2851" w:type="dxa"/>
            <w:tcBorders>
              <w:top w:val="single" w:sz="4" w:space="0" w:color="000000"/>
              <w:left w:val="single" w:sz="4" w:space="0" w:color="000000"/>
              <w:bottom w:val="single" w:sz="4" w:space="0" w:color="000000"/>
              <w:right w:val="single" w:sz="4" w:space="0" w:color="000000"/>
            </w:tcBorders>
          </w:tcPr>
          <w:p w:rsidR="008658D4" w:rsidRPr="004837B1" w:rsidRDefault="008658D4" w:rsidP="0052138C">
            <w:pPr>
              <w:spacing w:after="0" w:line="240" w:lineRule="auto"/>
              <w:jc w:val="both"/>
              <w:rPr>
                <w:rFonts w:ascii="Times New Roman" w:eastAsia="Times New Roman" w:hAnsi="Times New Roman" w:cs="Times New Roman"/>
                <w:sz w:val="24"/>
                <w:szCs w:val="24"/>
              </w:rPr>
            </w:pPr>
            <w:r w:rsidRPr="004837B1">
              <w:rPr>
                <w:rFonts w:ascii="Times New Roman" w:eastAsia="Times New Roman" w:hAnsi="Times New Roman"/>
                <w:sz w:val="24"/>
                <w:szCs w:val="24"/>
              </w:rPr>
              <w:lastRenderedPageBreak/>
              <w:t xml:space="preserve">Учасник процедури закупівлі підтверджує відсутність підстави шляхом самостійного декларування відсутності </w:t>
            </w:r>
            <w:r w:rsidRPr="004837B1">
              <w:rPr>
                <w:rFonts w:ascii="Times New Roman" w:eastAsia="Times New Roman" w:hAnsi="Times New Roman"/>
                <w:sz w:val="24"/>
                <w:szCs w:val="24"/>
              </w:rPr>
              <w:lastRenderedPageBreak/>
              <w:t>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58D4" w:rsidRPr="004837B1" w:rsidRDefault="008658D4" w:rsidP="0052138C">
            <w:pPr>
              <w:spacing w:after="0" w:line="240" w:lineRule="auto"/>
              <w:jc w:val="both"/>
              <w:rPr>
                <w:rFonts w:ascii="Times New Roman" w:eastAsia="Times New Roman" w:hAnsi="Times New Roman" w:cs="Times New Roman"/>
                <w:sz w:val="24"/>
                <w:szCs w:val="24"/>
              </w:rPr>
            </w:pPr>
            <w:r w:rsidRPr="004837B1">
              <w:rPr>
                <w:rFonts w:ascii="Times New Roman" w:eastAsia="Times New Roman" w:hAnsi="Times New Roman"/>
                <w:sz w:val="24"/>
                <w:szCs w:val="24"/>
              </w:rPr>
              <w:lastRenderedPageBreak/>
              <w:t xml:space="preserve">Переможець процедури закупівлі має надати повний витяг з інформаційно-аналітичної системи «Облік відомостей про притягнення </w:t>
            </w:r>
            <w:r w:rsidRPr="004837B1">
              <w:rPr>
                <w:rFonts w:ascii="Times New Roman" w:eastAsia="Times New Roman" w:hAnsi="Times New Roman"/>
                <w:sz w:val="24"/>
                <w:szCs w:val="24"/>
              </w:rPr>
              <w:lastRenderedPageBreak/>
              <w:t>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w:t>
            </w:r>
            <w:r w:rsidR="00D858C2">
              <w:rPr>
                <w:rFonts w:ascii="Times New Roman" w:eastAsia="Times New Roman" w:hAnsi="Times New Roman"/>
                <w:sz w:val="24"/>
                <w:szCs w:val="24"/>
              </w:rPr>
              <w:t xml:space="preserve"> </w:t>
            </w:r>
            <w:r w:rsidRPr="004837B1">
              <w:rPr>
                <w:rFonts w:ascii="Times New Roman" w:eastAsia="Times New Roman" w:hAnsi="Times New Roman"/>
                <w:sz w:val="24"/>
                <w:szCs w:val="24"/>
              </w:rPr>
              <w:t>знятої чи непогашеної судимості не має та в розшуку не перебуває.</w:t>
            </w:r>
          </w:p>
        </w:tc>
      </w:tr>
      <w:tr w:rsidR="008658D4" w:rsidRPr="004837B1" w:rsidTr="00771939">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58D4" w:rsidRPr="004837B1" w:rsidRDefault="008658D4" w:rsidP="0052138C">
            <w:pPr>
              <w:spacing w:after="0" w:line="240" w:lineRule="auto"/>
              <w:jc w:val="both"/>
              <w:rPr>
                <w:rFonts w:ascii="Times New Roman" w:eastAsia="Times New Roman" w:hAnsi="Times New Roman" w:cs="Times New Roman"/>
                <w:sz w:val="24"/>
                <w:szCs w:val="24"/>
              </w:rPr>
            </w:pPr>
            <w:r w:rsidRPr="004837B1">
              <w:rPr>
                <w:rFonts w:ascii="Times New Roman" w:eastAsia="Times New Roman" w:hAnsi="Times New Roman"/>
                <w:sz w:val="24"/>
                <w:szCs w:val="24"/>
              </w:rPr>
              <w:lastRenderedPageBreak/>
              <w:t>7</w:t>
            </w:r>
          </w:p>
        </w:tc>
        <w:tc>
          <w:tcPr>
            <w:tcW w:w="3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58D4" w:rsidRPr="004837B1" w:rsidRDefault="008658D4" w:rsidP="0052138C">
            <w:pPr>
              <w:spacing w:after="0" w:line="240" w:lineRule="auto"/>
              <w:jc w:val="both"/>
              <w:rPr>
                <w:rFonts w:ascii="Times New Roman" w:eastAsia="Times New Roman" w:hAnsi="Times New Roman" w:cs="Times New Roman"/>
                <w:sz w:val="24"/>
                <w:szCs w:val="24"/>
              </w:rPr>
            </w:pPr>
            <w:r w:rsidRPr="004837B1">
              <w:rPr>
                <w:rFonts w:ascii="Times New Roman" w:eastAsia="Times New Roman" w:hAnsi="Times New Roman"/>
                <w:sz w:val="24"/>
                <w:szCs w:val="24"/>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4837B1">
              <w:rPr>
                <w:rFonts w:ascii="Times New Roman" w:hAnsi="Times New Roman"/>
                <w:i/>
                <w:sz w:val="24"/>
                <w:shd w:val="clear" w:color="auto" w:fill="FFFFFF"/>
              </w:rPr>
              <w:t>(</w:t>
            </w:r>
            <w:r w:rsidRPr="004837B1">
              <w:rPr>
                <w:rFonts w:ascii="Times New Roman" w:eastAsia="Times New Roman" w:hAnsi="Times New Roman"/>
                <w:i/>
                <w:iCs/>
                <w:sz w:val="24"/>
                <w:szCs w:val="24"/>
              </w:rPr>
              <w:t>підпункт</w:t>
            </w:r>
            <w:r w:rsidRPr="004837B1">
              <w:rPr>
                <w:rFonts w:ascii="Times New Roman" w:hAnsi="Times New Roman"/>
                <w:i/>
                <w:sz w:val="24"/>
              </w:rPr>
              <w:t xml:space="preserve"> 7 </w:t>
            </w:r>
            <w:r w:rsidRPr="004837B1">
              <w:rPr>
                <w:rFonts w:ascii="Times New Roman" w:eastAsia="Times New Roman" w:hAnsi="Times New Roman"/>
                <w:i/>
                <w:iCs/>
                <w:sz w:val="24"/>
                <w:szCs w:val="24"/>
              </w:rPr>
              <w:t>пункту 44 Особливостей</w:t>
            </w:r>
            <w:r w:rsidRPr="004837B1">
              <w:rPr>
                <w:rFonts w:ascii="Times New Roman" w:hAnsi="Times New Roman"/>
                <w:i/>
                <w:sz w:val="24"/>
              </w:rPr>
              <w:t>)</w:t>
            </w:r>
          </w:p>
        </w:tc>
        <w:tc>
          <w:tcPr>
            <w:tcW w:w="2851" w:type="dxa"/>
            <w:tcBorders>
              <w:top w:val="single" w:sz="4" w:space="0" w:color="000000"/>
              <w:left w:val="single" w:sz="4" w:space="0" w:color="000000"/>
              <w:bottom w:val="single" w:sz="4" w:space="0" w:color="000000"/>
              <w:right w:val="single" w:sz="4" w:space="0" w:color="000000"/>
            </w:tcBorders>
          </w:tcPr>
          <w:p w:rsidR="008658D4" w:rsidRPr="004837B1" w:rsidRDefault="008658D4" w:rsidP="0052138C">
            <w:pPr>
              <w:spacing w:after="0" w:line="240" w:lineRule="auto"/>
              <w:jc w:val="both"/>
              <w:rPr>
                <w:rFonts w:ascii="Times New Roman" w:eastAsia="Times New Roman" w:hAnsi="Times New Roman" w:cs="Times New Roman"/>
                <w:sz w:val="24"/>
                <w:szCs w:val="24"/>
              </w:rPr>
            </w:pPr>
            <w:r w:rsidRPr="004837B1">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58D4" w:rsidRPr="004837B1" w:rsidRDefault="008658D4" w:rsidP="0052138C">
            <w:pPr>
              <w:spacing w:after="0" w:line="240" w:lineRule="auto"/>
              <w:jc w:val="both"/>
              <w:rPr>
                <w:rFonts w:ascii="Times New Roman" w:eastAsia="Times New Roman" w:hAnsi="Times New Roman" w:cs="Times New Roman"/>
                <w:sz w:val="24"/>
                <w:szCs w:val="24"/>
              </w:rPr>
            </w:pPr>
            <w:r w:rsidRPr="004837B1">
              <w:rPr>
                <w:rFonts w:ascii="Times New Roman" w:eastAsia="Times New Roman" w:hAnsi="Times New Roman"/>
                <w:sz w:val="24"/>
                <w:szCs w:val="24"/>
              </w:rPr>
              <w:t>Переможець не надає підтвердження своєї відповідності.</w:t>
            </w:r>
          </w:p>
        </w:tc>
      </w:tr>
      <w:tr w:rsidR="008658D4" w:rsidRPr="004837B1" w:rsidTr="00771939">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58D4" w:rsidRPr="004837B1" w:rsidRDefault="008658D4" w:rsidP="0052138C">
            <w:pPr>
              <w:spacing w:after="0" w:line="240" w:lineRule="auto"/>
              <w:jc w:val="both"/>
              <w:rPr>
                <w:rFonts w:ascii="Times New Roman" w:eastAsia="Times New Roman" w:hAnsi="Times New Roman" w:cs="Times New Roman"/>
                <w:sz w:val="24"/>
                <w:szCs w:val="24"/>
              </w:rPr>
            </w:pPr>
            <w:r w:rsidRPr="004837B1">
              <w:rPr>
                <w:rFonts w:ascii="Times New Roman" w:eastAsia="Times New Roman" w:hAnsi="Times New Roman"/>
                <w:sz w:val="24"/>
                <w:szCs w:val="24"/>
              </w:rPr>
              <w:t>8</w:t>
            </w:r>
          </w:p>
        </w:tc>
        <w:tc>
          <w:tcPr>
            <w:tcW w:w="3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58D4" w:rsidRPr="004837B1" w:rsidRDefault="008658D4" w:rsidP="0052138C">
            <w:pPr>
              <w:spacing w:after="0" w:line="240" w:lineRule="auto"/>
              <w:jc w:val="both"/>
              <w:rPr>
                <w:rFonts w:ascii="Times New Roman" w:eastAsia="Times New Roman" w:hAnsi="Times New Roman" w:cs="Times New Roman"/>
                <w:sz w:val="24"/>
                <w:szCs w:val="24"/>
              </w:rPr>
            </w:pPr>
            <w:r w:rsidRPr="004837B1">
              <w:rPr>
                <w:rFonts w:ascii="Times New Roman" w:eastAsia="Times New Roman" w:hAnsi="Times New Roman"/>
                <w:sz w:val="24"/>
                <w:szCs w:val="24"/>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4837B1">
              <w:rPr>
                <w:rFonts w:ascii="Times New Roman" w:hAnsi="Times New Roman"/>
                <w:i/>
                <w:sz w:val="24"/>
                <w:shd w:val="clear" w:color="auto" w:fill="FFFFFF"/>
              </w:rPr>
              <w:t>(</w:t>
            </w:r>
            <w:r w:rsidRPr="004837B1">
              <w:rPr>
                <w:rFonts w:ascii="Times New Roman" w:eastAsia="Times New Roman" w:hAnsi="Times New Roman"/>
                <w:i/>
                <w:iCs/>
                <w:sz w:val="24"/>
                <w:szCs w:val="24"/>
              </w:rPr>
              <w:t>підпункт</w:t>
            </w:r>
            <w:r w:rsidRPr="004837B1">
              <w:rPr>
                <w:rFonts w:ascii="Times New Roman" w:hAnsi="Times New Roman"/>
                <w:i/>
                <w:sz w:val="24"/>
              </w:rPr>
              <w:t xml:space="preserve"> 8 </w:t>
            </w:r>
            <w:r w:rsidRPr="004837B1">
              <w:rPr>
                <w:rFonts w:ascii="Times New Roman" w:eastAsia="Times New Roman" w:hAnsi="Times New Roman"/>
                <w:i/>
                <w:iCs/>
                <w:sz w:val="24"/>
                <w:szCs w:val="24"/>
              </w:rPr>
              <w:t>пункту 44 Особливостей</w:t>
            </w:r>
            <w:r w:rsidRPr="004837B1">
              <w:rPr>
                <w:rFonts w:ascii="Times New Roman" w:hAnsi="Times New Roman"/>
                <w:i/>
                <w:sz w:val="24"/>
              </w:rPr>
              <w:t>)</w:t>
            </w:r>
          </w:p>
        </w:tc>
        <w:tc>
          <w:tcPr>
            <w:tcW w:w="2851" w:type="dxa"/>
            <w:tcBorders>
              <w:top w:val="single" w:sz="4" w:space="0" w:color="000000"/>
              <w:left w:val="single" w:sz="4" w:space="0" w:color="000000"/>
              <w:bottom w:val="single" w:sz="4" w:space="0" w:color="000000"/>
              <w:right w:val="single" w:sz="4" w:space="0" w:color="000000"/>
            </w:tcBorders>
          </w:tcPr>
          <w:p w:rsidR="008658D4" w:rsidRPr="004837B1" w:rsidRDefault="008658D4" w:rsidP="0052138C">
            <w:pPr>
              <w:spacing w:after="0" w:line="240" w:lineRule="auto"/>
              <w:jc w:val="both"/>
              <w:rPr>
                <w:rFonts w:ascii="Times New Roman" w:eastAsia="Times New Roman" w:hAnsi="Times New Roman" w:cs="Times New Roman"/>
                <w:sz w:val="24"/>
                <w:szCs w:val="24"/>
              </w:rPr>
            </w:pPr>
            <w:r w:rsidRPr="004837B1">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58D4" w:rsidRPr="004837B1" w:rsidRDefault="008658D4" w:rsidP="0052138C">
            <w:pPr>
              <w:spacing w:after="0" w:line="240" w:lineRule="auto"/>
              <w:jc w:val="both"/>
              <w:rPr>
                <w:rFonts w:ascii="Times New Roman" w:eastAsia="Times New Roman" w:hAnsi="Times New Roman" w:cs="Times New Roman"/>
                <w:sz w:val="24"/>
                <w:szCs w:val="24"/>
              </w:rPr>
            </w:pPr>
            <w:r w:rsidRPr="004837B1">
              <w:rPr>
                <w:rFonts w:ascii="Times New Roman" w:eastAsia="Times New Roman" w:hAnsi="Times New Roman"/>
                <w:sz w:val="24"/>
                <w:szCs w:val="24"/>
              </w:rPr>
              <w:t>Переможець не надає підтвердження своєї відповідності.</w:t>
            </w:r>
          </w:p>
        </w:tc>
      </w:tr>
      <w:tr w:rsidR="008658D4" w:rsidRPr="004837B1" w:rsidTr="00771939">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58D4" w:rsidRPr="004837B1" w:rsidRDefault="008658D4" w:rsidP="0052138C">
            <w:pPr>
              <w:spacing w:after="0" w:line="240" w:lineRule="auto"/>
              <w:jc w:val="both"/>
              <w:rPr>
                <w:rFonts w:ascii="Times New Roman" w:eastAsia="Times New Roman" w:hAnsi="Times New Roman" w:cs="Times New Roman"/>
                <w:sz w:val="24"/>
                <w:szCs w:val="24"/>
              </w:rPr>
            </w:pPr>
            <w:r w:rsidRPr="004837B1">
              <w:rPr>
                <w:rFonts w:ascii="Times New Roman" w:eastAsia="Times New Roman" w:hAnsi="Times New Roman"/>
                <w:sz w:val="24"/>
                <w:szCs w:val="24"/>
              </w:rPr>
              <w:t>9</w:t>
            </w:r>
          </w:p>
        </w:tc>
        <w:tc>
          <w:tcPr>
            <w:tcW w:w="3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58D4" w:rsidRPr="004837B1" w:rsidRDefault="008658D4" w:rsidP="0052138C">
            <w:pPr>
              <w:spacing w:after="0" w:line="240" w:lineRule="auto"/>
              <w:jc w:val="both"/>
              <w:rPr>
                <w:rFonts w:ascii="Times New Roman" w:eastAsia="Times New Roman" w:hAnsi="Times New Roman" w:cs="Times New Roman"/>
                <w:sz w:val="24"/>
                <w:szCs w:val="24"/>
              </w:rPr>
            </w:pPr>
            <w:r w:rsidRPr="004837B1">
              <w:rPr>
                <w:rFonts w:ascii="Times New Roman" w:eastAsia="Times New Roman" w:hAnsi="Times New Roman"/>
                <w:sz w:val="24"/>
                <w:szCs w:val="24"/>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4837B1">
              <w:rPr>
                <w:rFonts w:ascii="Times New Roman" w:hAnsi="Times New Roman"/>
                <w:i/>
                <w:sz w:val="24"/>
                <w:shd w:val="clear" w:color="auto" w:fill="FFFFFF"/>
              </w:rPr>
              <w:t>(</w:t>
            </w:r>
            <w:r w:rsidRPr="004837B1">
              <w:rPr>
                <w:rFonts w:ascii="Times New Roman" w:eastAsia="Times New Roman" w:hAnsi="Times New Roman"/>
                <w:i/>
                <w:iCs/>
                <w:sz w:val="24"/>
                <w:szCs w:val="24"/>
              </w:rPr>
              <w:t>підпункт</w:t>
            </w:r>
            <w:r w:rsidRPr="004837B1">
              <w:rPr>
                <w:rFonts w:ascii="Times New Roman" w:hAnsi="Times New Roman"/>
                <w:i/>
                <w:sz w:val="24"/>
              </w:rPr>
              <w:t xml:space="preserve"> 9 </w:t>
            </w:r>
            <w:r w:rsidRPr="004837B1">
              <w:rPr>
                <w:rFonts w:ascii="Times New Roman" w:eastAsia="Times New Roman" w:hAnsi="Times New Roman"/>
                <w:i/>
                <w:iCs/>
                <w:sz w:val="24"/>
                <w:szCs w:val="24"/>
              </w:rPr>
              <w:t>пункту 44 Особливостей</w:t>
            </w:r>
            <w:r w:rsidRPr="004837B1">
              <w:rPr>
                <w:rFonts w:ascii="Times New Roman" w:hAnsi="Times New Roman"/>
                <w:i/>
                <w:sz w:val="24"/>
              </w:rPr>
              <w:t>)</w:t>
            </w:r>
          </w:p>
        </w:tc>
        <w:tc>
          <w:tcPr>
            <w:tcW w:w="2851" w:type="dxa"/>
            <w:tcBorders>
              <w:top w:val="single" w:sz="4" w:space="0" w:color="000000"/>
              <w:left w:val="single" w:sz="4" w:space="0" w:color="000000"/>
              <w:bottom w:val="single" w:sz="4" w:space="0" w:color="000000"/>
              <w:right w:val="single" w:sz="4" w:space="0" w:color="000000"/>
            </w:tcBorders>
          </w:tcPr>
          <w:p w:rsidR="008658D4" w:rsidRPr="004837B1" w:rsidRDefault="008658D4" w:rsidP="0052138C">
            <w:pPr>
              <w:spacing w:after="0" w:line="240" w:lineRule="auto"/>
              <w:jc w:val="both"/>
              <w:rPr>
                <w:rFonts w:ascii="Times New Roman" w:eastAsia="Times New Roman" w:hAnsi="Times New Roman" w:cs="Times New Roman"/>
                <w:sz w:val="24"/>
                <w:szCs w:val="24"/>
              </w:rPr>
            </w:pPr>
            <w:r w:rsidRPr="004837B1">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58D4" w:rsidRPr="004837B1" w:rsidRDefault="008658D4" w:rsidP="0052138C">
            <w:pPr>
              <w:spacing w:after="0" w:line="240" w:lineRule="auto"/>
              <w:jc w:val="both"/>
              <w:rPr>
                <w:rFonts w:ascii="Times New Roman" w:eastAsia="Times New Roman" w:hAnsi="Times New Roman" w:cs="Times New Roman"/>
                <w:sz w:val="24"/>
                <w:szCs w:val="24"/>
              </w:rPr>
            </w:pPr>
            <w:r w:rsidRPr="004837B1">
              <w:rPr>
                <w:rFonts w:ascii="Times New Roman" w:eastAsia="Times New Roman" w:hAnsi="Times New Roman"/>
                <w:sz w:val="24"/>
                <w:szCs w:val="24"/>
              </w:rPr>
              <w:t>Переможець не надає підтвердження своєї відповідності.</w:t>
            </w:r>
          </w:p>
        </w:tc>
      </w:tr>
      <w:tr w:rsidR="008658D4" w:rsidRPr="004837B1" w:rsidTr="00771939">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58D4" w:rsidRPr="004837B1" w:rsidRDefault="008658D4" w:rsidP="0052138C">
            <w:pPr>
              <w:spacing w:after="0" w:line="240" w:lineRule="auto"/>
              <w:jc w:val="both"/>
              <w:rPr>
                <w:rFonts w:ascii="Times New Roman" w:eastAsia="Times New Roman" w:hAnsi="Times New Roman" w:cs="Times New Roman"/>
                <w:sz w:val="24"/>
                <w:szCs w:val="24"/>
              </w:rPr>
            </w:pPr>
            <w:r w:rsidRPr="004837B1">
              <w:rPr>
                <w:rFonts w:ascii="Times New Roman" w:eastAsia="Times New Roman" w:hAnsi="Times New Roman"/>
                <w:sz w:val="24"/>
                <w:szCs w:val="24"/>
              </w:rPr>
              <w:t>10</w:t>
            </w:r>
          </w:p>
        </w:tc>
        <w:tc>
          <w:tcPr>
            <w:tcW w:w="3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58D4" w:rsidRPr="004837B1" w:rsidRDefault="008658D4" w:rsidP="0052138C">
            <w:pPr>
              <w:spacing w:after="0" w:line="240" w:lineRule="auto"/>
              <w:jc w:val="both"/>
              <w:rPr>
                <w:rFonts w:ascii="Times New Roman" w:eastAsia="Times New Roman" w:hAnsi="Times New Roman" w:cs="Times New Roman"/>
                <w:sz w:val="24"/>
                <w:szCs w:val="24"/>
              </w:rPr>
            </w:pPr>
            <w:r w:rsidRPr="004837B1">
              <w:rPr>
                <w:rFonts w:ascii="Times New Roman" w:eastAsia="Times New Roman" w:hAnsi="Times New Roman"/>
                <w:sz w:val="24"/>
                <w:szCs w:val="24"/>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w:t>
            </w:r>
            <w:r w:rsidRPr="004837B1">
              <w:rPr>
                <w:rFonts w:ascii="Times New Roman" w:eastAsia="Times New Roman" w:hAnsi="Times New Roman"/>
                <w:sz w:val="24"/>
                <w:szCs w:val="24"/>
                <w:shd w:val="clear" w:color="auto" w:fill="FFFFFF"/>
              </w:rPr>
              <w:lastRenderedPageBreak/>
              <w:t xml:space="preserve">послуги (послуг) або робіт дорівнює чи перевищує 20 млн. гривень (у тому числі за лотом) </w:t>
            </w:r>
            <w:r w:rsidRPr="004837B1">
              <w:rPr>
                <w:rFonts w:ascii="Times New Roman" w:hAnsi="Times New Roman"/>
                <w:i/>
                <w:sz w:val="24"/>
                <w:shd w:val="clear" w:color="auto" w:fill="FFFFFF"/>
              </w:rPr>
              <w:t>(</w:t>
            </w:r>
            <w:r w:rsidRPr="004837B1">
              <w:rPr>
                <w:rFonts w:ascii="Times New Roman" w:eastAsia="Times New Roman" w:hAnsi="Times New Roman"/>
                <w:i/>
                <w:iCs/>
                <w:sz w:val="24"/>
                <w:szCs w:val="24"/>
              </w:rPr>
              <w:t>підпункт</w:t>
            </w:r>
            <w:r w:rsidRPr="004837B1">
              <w:rPr>
                <w:rFonts w:ascii="Times New Roman" w:hAnsi="Times New Roman"/>
                <w:i/>
                <w:sz w:val="24"/>
              </w:rPr>
              <w:t xml:space="preserve"> 10 </w:t>
            </w:r>
            <w:r w:rsidRPr="004837B1">
              <w:rPr>
                <w:rFonts w:ascii="Times New Roman" w:eastAsia="Times New Roman" w:hAnsi="Times New Roman"/>
                <w:i/>
                <w:iCs/>
                <w:sz w:val="24"/>
                <w:szCs w:val="24"/>
              </w:rPr>
              <w:t>пункту 44 Особливостей</w:t>
            </w:r>
            <w:r w:rsidRPr="004837B1">
              <w:rPr>
                <w:rFonts w:ascii="Times New Roman" w:hAnsi="Times New Roman"/>
                <w:i/>
                <w:sz w:val="24"/>
              </w:rPr>
              <w:t>)</w:t>
            </w:r>
          </w:p>
        </w:tc>
        <w:tc>
          <w:tcPr>
            <w:tcW w:w="2851" w:type="dxa"/>
            <w:tcBorders>
              <w:top w:val="single" w:sz="4" w:space="0" w:color="000000"/>
              <w:left w:val="single" w:sz="4" w:space="0" w:color="000000"/>
              <w:bottom w:val="single" w:sz="4" w:space="0" w:color="000000"/>
              <w:right w:val="single" w:sz="4" w:space="0" w:color="000000"/>
            </w:tcBorders>
          </w:tcPr>
          <w:p w:rsidR="008658D4" w:rsidRPr="004837B1" w:rsidRDefault="008658D4" w:rsidP="0052138C">
            <w:pPr>
              <w:spacing w:after="0" w:line="240" w:lineRule="auto"/>
              <w:jc w:val="both"/>
              <w:rPr>
                <w:rFonts w:ascii="Times New Roman" w:eastAsia="Times New Roman" w:hAnsi="Times New Roman"/>
                <w:i/>
                <w:iCs/>
                <w:sz w:val="24"/>
                <w:szCs w:val="24"/>
              </w:rPr>
            </w:pPr>
            <w:r w:rsidRPr="004837B1">
              <w:rPr>
                <w:rFonts w:ascii="Times New Roman" w:eastAsia="Times New Roman" w:hAnsi="Times New Roman"/>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4837B1">
              <w:rPr>
                <w:rFonts w:ascii="Times New Roman" w:eastAsia="Times New Roman" w:hAnsi="Times New Roman"/>
                <w:sz w:val="24"/>
                <w:szCs w:val="24"/>
              </w:rPr>
              <w:lastRenderedPageBreak/>
              <w:t>пропозиції</w:t>
            </w:r>
          </w:p>
          <w:p w:rsidR="008658D4" w:rsidRPr="004837B1" w:rsidRDefault="008658D4" w:rsidP="0052138C">
            <w:pPr>
              <w:spacing w:after="0" w:line="240" w:lineRule="auto"/>
              <w:jc w:val="both"/>
              <w:rPr>
                <w:rFonts w:ascii="Times New Roman" w:eastAsia="Times New Roman" w:hAnsi="Times New Roman"/>
                <w:sz w:val="24"/>
                <w:szCs w:val="24"/>
              </w:rPr>
            </w:pPr>
            <w:r w:rsidRPr="004837B1">
              <w:rPr>
                <w:rFonts w:ascii="Times New Roman" w:eastAsia="Times New Roman" w:hAnsi="Times New Roman"/>
                <w:i/>
                <w:iCs/>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p w:rsidR="008658D4" w:rsidRPr="004837B1" w:rsidRDefault="008658D4" w:rsidP="0052138C">
            <w:pPr>
              <w:spacing w:after="0" w:line="240" w:lineRule="auto"/>
              <w:jc w:val="both"/>
              <w:rPr>
                <w:rFonts w:ascii="Times New Roman" w:eastAsia="Times New Roman" w:hAnsi="Times New Roman" w:cs="Times New Roman"/>
                <w:sz w:val="24"/>
                <w:szCs w:val="24"/>
              </w:rPr>
            </w:pPr>
          </w:p>
        </w:tc>
        <w:tc>
          <w:tcPr>
            <w:tcW w:w="3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58D4" w:rsidRPr="004837B1" w:rsidRDefault="008658D4" w:rsidP="0052138C">
            <w:pPr>
              <w:spacing w:after="0" w:line="240" w:lineRule="auto"/>
              <w:jc w:val="both"/>
              <w:rPr>
                <w:rFonts w:ascii="Times New Roman" w:eastAsia="Times New Roman" w:hAnsi="Times New Roman" w:cs="Times New Roman"/>
                <w:sz w:val="24"/>
                <w:szCs w:val="24"/>
              </w:rPr>
            </w:pPr>
            <w:r w:rsidRPr="004837B1">
              <w:rPr>
                <w:rFonts w:ascii="Times New Roman" w:eastAsia="Times New Roman" w:hAnsi="Times New Roman"/>
                <w:sz w:val="24"/>
                <w:szCs w:val="24"/>
              </w:rPr>
              <w:lastRenderedPageBreak/>
              <w:t>Переможець не надає підтвердження своєї відповідності.</w:t>
            </w:r>
          </w:p>
        </w:tc>
      </w:tr>
      <w:tr w:rsidR="008658D4" w:rsidRPr="004837B1" w:rsidTr="00771939">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58D4" w:rsidRPr="004837B1" w:rsidRDefault="008658D4" w:rsidP="0052138C">
            <w:pPr>
              <w:spacing w:after="0" w:line="240" w:lineRule="auto"/>
              <w:jc w:val="both"/>
              <w:rPr>
                <w:rFonts w:ascii="Times New Roman" w:eastAsia="Times New Roman" w:hAnsi="Times New Roman" w:cs="Times New Roman"/>
                <w:sz w:val="24"/>
                <w:szCs w:val="24"/>
              </w:rPr>
            </w:pPr>
            <w:r w:rsidRPr="004837B1">
              <w:rPr>
                <w:rFonts w:ascii="Times New Roman" w:eastAsia="Times New Roman" w:hAnsi="Times New Roman"/>
                <w:sz w:val="24"/>
                <w:szCs w:val="24"/>
              </w:rPr>
              <w:lastRenderedPageBreak/>
              <w:t>11</w:t>
            </w:r>
          </w:p>
        </w:tc>
        <w:tc>
          <w:tcPr>
            <w:tcW w:w="3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58D4" w:rsidRPr="004837B1" w:rsidRDefault="008658D4" w:rsidP="0052138C">
            <w:pPr>
              <w:spacing w:after="0" w:line="240" w:lineRule="auto"/>
              <w:jc w:val="both"/>
              <w:rPr>
                <w:rFonts w:ascii="Times New Roman" w:eastAsia="Times New Roman" w:hAnsi="Times New Roman" w:cs="Times New Roman"/>
                <w:sz w:val="24"/>
                <w:szCs w:val="24"/>
              </w:rPr>
            </w:pPr>
            <w:r w:rsidRPr="004837B1">
              <w:rPr>
                <w:rFonts w:ascii="Times New Roman" w:eastAsia="Times New Roman" w:hAnsi="Times New Roman"/>
                <w:sz w:val="24"/>
                <w:szCs w:val="24"/>
                <w:shd w:val="clear" w:color="auto" w:fill="FFFFFF"/>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4837B1">
              <w:rPr>
                <w:rFonts w:ascii="Times New Roman" w:eastAsia="Times New Roman" w:hAnsi="Times New Roman"/>
                <w:i/>
                <w:iCs/>
                <w:sz w:val="24"/>
                <w:szCs w:val="24"/>
                <w:shd w:val="clear" w:color="auto" w:fill="FFFFFF"/>
              </w:rPr>
              <w:t>(</w:t>
            </w:r>
            <w:r w:rsidRPr="004837B1">
              <w:rPr>
                <w:rFonts w:ascii="Times New Roman" w:eastAsia="Times New Roman" w:hAnsi="Times New Roman"/>
                <w:i/>
                <w:iCs/>
                <w:sz w:val="24"/>
                <w:szCs w:val="24"/>
              </w:rPr>
              <w:t>підпункт</w:t>
            </w:r>
            <w:r w:rsidRPr="004837B1">
              <w:rPr>
                <w:rFonts w:ascii="Times New Roman" w:hAnsi="Times New Roman"/>
                <w:i/>
                <w:sz w:val="24"/>
              </w:rPr>
              <w:t xml:space="preserve"> 11 </w:t>
            </w:r>
            <w:r w:rsidRPr="004837B1">
              <w:rPr>
                <w:rFonts w:ascii="Times New Roman" w:eastAsia="Times New Roman" w:hAnsi="Times New Roman"/>
                <w:i/>
                <w:iCs/>
                <w:sz w:val="24"/>
                <w:szCs w:val="24"/>
              </w:rPr>
              <w:t>пункту 44 Особливостей</w:t>
            </w:r>
            <w:r w:rsidRPr="004837B1">
              <w:rPr>
                <w:rFonts w:ascii="Times New Roman" w:hAnsi="Times New Roman"/>
                <w:i/>
                <w:sz w:val="24"/>
              </w:rPr>
              <w:t>)</w:t>
            </w:r>
          </w:p>
        </w:tc>
        <w:tc>
          <w:tcPr>
            <w:tcW w:w="2851" w:type="dxa"/>
            <w:tcBorders>
              <w:top w:val="single" w:sz="4" w:space="0" w:color="000000"/>
              <w:left w:val="single" w:sz="4" w:space="0" w:color="000000"/>
              <w:bottom w:val="single" w:sz="4" w:space="0" w:color="000000"/>
              <w:right w:val="single" w:sz="4" w:space="0" w:color="000000"/>
            </w:tcBorders>
          </w:tcPr>
          <w:p w:rsidR="008658D4" w:rsidRPr="004837B1" w:rsidRDefault="008658D4" w:rsidP="0052138C">
            <w:pPr>
              <w:spacing w:after="0" w:line="240" w:lineRule="auto"/>
              <w:jc w:val="both"/>
              <w:rPr>
                <w:rFonts w:ascii="Times New Roman" w:eastAsia="Times New Roman" w:hAnsi="Times New Roman" w:cs="Times New Roman"/>
                <w:sz w:val="24"/>
                <w:szCs w:val="24"/>
              </w:rPr>
            </w:pPr>
            <w:r w:rsidRPr="004837B1">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58D4" w:rsidRPr="004837B1" w:rsidRDefault="008658D4" w:rsidP="0052138C">
            <w:pPr>
              <w:spacing w:after="0" w:line="240" w:lineRule="auto"/>
              <w:jc w:val="both"/>
              <w:rPr>
                <w:rFonts w:ascii="Times New Roman" w:eastAsia="Times New Roman" w:hAnsi="Times New Roman" w:cs="Times New Roman"/>
                <w:sz w:val="24"/>
                <w:szCs w:val="24"/>
              </w:rPr>
            </w:pPr>
            <w:r w:rsidRPr="004837B1">
              <w:rPr>
                <w:rFonts w:ascii="Times New Roman" w:eastAsia="Times New Roman" w:hAnsi="Times New Roman"/>
                <w:sz w:val="24"/>
                <w:szCs w:val="24"/>
              </w:rPr>
              <w:t>Переможець не надає підтвердження своєї відповідності.</w:t>
            </w:r>
          </w:p>
        </w:tc>
      </w:tr>
      <w:tr w:rsidR="008658D4" w:rsidRPr="00BD2090" w:rsidTr="00771939">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58D4" w:rsidRPr="004837B1" w:rsidRDefault="008658D4" w:rsidP="0052138C">
            <w:pPr>
              <w:spacing w:after="0" w:line="240" w:lineRule="auto"/>
              <w:jc w:val="both"/>
              <w:rPr>
                <w:rFonts w:ascii="Times New Roman" w:eastAsia="Times New Roman" w:hAnsi="Times New Roman" w:cs="Times New Roman"/>
                <w:sz w:val="24"/>
                <w:szCs w:val="24"/>
              </w:rPr>
            </w:pPr>
            <w:r w:rsidRPr="004837B1">
              <w:rPr>
                <w:rFonts w:ascii="Times New Roman" w:eastAsia="Times New Roman" w:hAnsi="Times New Roman"/>
                <w:sz w:val="24"/>
                <w:szCs w:val="24"/>
              </w:rPr>
              <w:t>12</w:t>
            </w:r>
          </w:p>
        </w:tc>
        <w:tc>
          <w:tcPr>
            <w:tcW w:w="3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58D4" w:rsidRPr="004837B1" w:rsidRDefault="008658D4" w:rsidP="0052138C">
            <w:pPr>
              <w:spacing w:after="0" w:line="240" w:lineRule="auto"/>
              <w:jc w:val="both"/>
              <w:rPr>
                <w:rFonts w:ascii="Times New Roman" w:eastAsia="Times New Roman" w:hAnsi="Times New Roman" w:cs="Times New Roman"/>
                <w:sz w:val="24"/>
                <w:szCs w:val="24"/>
              </w:rPr>
            </w:pPr>
            <w:r w:rsidRPr="004837B1">
              <w:rPr>
                <w:rFonts w:ascii="Times New Roman" w:eastAsia="Times New Roman" w:hAnsi="Times New Roman"/>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837B1">
              <w:rPr>
                <w:rFonts w:ascii="Times New Roman" w:hAnsi="Times New Roman"/>
                <w:i/>
                <w:sz w:val="24"/>
                <w:shd w:val="clear" w:color="auto" w:fill="FFFFFF"/>
              </w:rPr>
              <w:t>(</w:t>
            </w:r>
            <w:r w:rsidRPr="004837B1">
              <w:rPr>
                <w:rFonts w:ascii="Times New Roman" w:eastAsia="Times New Roman" w:hAnsi="Times New Roman"/>
                <w:i/>
                <w:iCs/>
                <w:sz w:val="24"/>
                <w:szCs w:val="24"/>
                <w:shd w:val="clear" w:color="auto" w:fill="FFFFFF"/>
              </w:rPr>
              <w:t>підпункт</w:t>
            </w:r>
            <w:r w:rsidRPr="004837B1">
              <w:rPr>
                <w:rFonts w:ascii="Times New Roman" w:hAnsi="Times New Roman"/>
                <w:i/>
                <w:sz w:val="24"/>
                <w:shd w:val="clear" w:color="auto" w:fill="FFFFFF"/>
              </w:rPr>
              <w:t xml:space="preserve"> 12 </w:t>
            </w:r>
            <w:r w:rsidRPr="004837B1">
              <w:rPr>
                <w:rFonts w:ascii="Times New Roman" w:eastAsia="Times New Roman" w:hAnsi="Times New Roman"/>
                <w:i/>
                <w:iCs/>
                <w:sz w:val="24"/>
                <w:szCs w:val="24"/>
                <w:shd w:val="clear" w:color="auto" w:fill="FFFFFF"/>
              </w:rPr>
              <w:t>пункту 44 Особливостей</w:t>
            </w:r>
            <w:r w:rsidRPr="004837B1">
              <w:rPr>
                <w:rFonts w:ascii="Times New Roman" w:hAnsi="Times New Roman"/>
                <w:i/>
                <w:sz w:val="24"/>
                <w:shd w:val="clear" w:color="auto" w:fill="FFFFFF"/>
              </w:rPr>
              <w:t>)</w:t>
            </w:r>
          </w:p>
        </w:tc>
        <w:tc>
          <w:tcPr>
            <w:tcW w:w="2851" w:type="dxa"/>
            <w:tcBorders>
              <w:top w:val="single" w:sz="4" w:space="0" w:color="000000"/>
              <w:left w:val="single" w:sz="4" w:space="0" w:color="000000"/>
              <w:bottom w:val="single" w:sz="4" w:space="0" w:color="000000"/>
              <w:right w:val="single" w:sz="4" w:space="0" w:color="000000"/>
            </w:tcBorders>
          </w:tcPr>
          <w:p w:rsidR="008658D4" w:rsidRPr="004837B1" w:rsidRDefault="008658D4" w:rsidP="0052138C">
            <w:pPr>
              <w:spacing w:after="0" w:line="240" w:lineRule="auto"/>
              <w:jc w:val="both"/>
              <w:rPr>
                <w:rFonts w:ascii="Times New Roman" w:eastAsia="Times New Roman" w:hAnsi="Times New Roman" w:cs="Times New Roman"/>
                <w:sz w:val="24"/>
                <w:szCs w:val="24"/>
              </w:rPr>
            </w:pPr>
            <w:r w:rsidRPr="004837B1">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58D4" w:rsidRPr="004837B1" w:rsidRDefault="008658D4" w:rsidP="0052138C">
            <w:pPr>
              <w:spacing w:after="0" w:line="240" w:lineRule="auto"/>
              <w:jc w:val="both"/>
              <w:rPr>
                <w:rFonts w:ascii="Times New Roman" w:eastAsia="Times New Roman" w:hAnsi="Times New Roman" w:cs="Times New Roman"/>
                <w:sz w:val="24"/>
                <w:szCs w:val="24"/>
              </w:rPr>
            </w:pPr>
            <w:r w:rsidRPr="004837B1">
              <w:rPr>
                <w:rFonts w:ascii="Times New Roman" w:eastAsia="Times New Roman" w:hAnsi="Times New Roman"/>
                <w:sz w:val="24"/>
                <w:szCs w:val="24"/>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w:t>
            </w:r>
            <w:r w:rsidR="00D858C2">
              <w:rPr>
                <w:rFonts w:ascii="Times New Roman" w:eastAsia="Times New Roman" w:hAnsi="Times New Roman"/>
                <w:sz w:val="24"/>
                <w:szCs w:val="24"/>
              </w:rPr>
              <w:t xml:space="preserve"> </w:t>
            </w:r>
            <w:r w:rsidRPr="004837B1">
              <w:rPr>
                <w:rFonts w:ascii="Times New Roman" w:eastAsia="Times New Roman" w:hAnsi="Times New Roman"/>
                <w:sz w:val="24"/>
                <w:szCs w:val="24"/>
              </w:rPr>
              <w:t>знятої чи непогашеної судимості не має та в розшуку не перебуває.</w:t>
            </w:r>
          </w:p>
        </w:tc>
      </w:tr>
      <w:tr w:rsidR="008658D4" w:rsidRPr="00BD2090" w:rsidTr="00771939">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58D4" w:rsidRPr="004837B1" w:rsidRDefault="008658D4" w:rsidP="0052138C">
            <w:pPr>
              <w:spacing w:after="0" w:line="240" w:lineRule="auto"/>
              <w:jc w:val="both"/>
              <w:rPr>
                <w:rFonts w:ascii="Times New Roman" w:eastAsia="Times New Roman" w:hAnsi="Times New Roman" w:cs="Times New Roman"/>
                <w:sz w:val="24"/>
                <w:szCs w:val="24"/>
              </w:rPr>
            </w:pPr>
            <w:r w:rsidRPr="004837B1">
              <w:rPr>
                <w:rFonts w:ascii="Times New Roman" w:eastAsia="Times New Roman" w:hAnsi="Times New Roman"/>
                <w:sz w:val="24"/>
                <w:szCs w:val="24"/>
              </w:rPr>
              <w:t>13</w:t>
            </w:r>
          </w:p>
        </w:tc>
        <w:tc>
          <w:tcPr>
            <w:tcW w:w="3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58D4" w:rsidRPr="004837B1" w:rsidRDefault="008658D4" w:rsidP="0052138C">
            <w:pPr>
              <w:jc w:val="both"/>
              <w:rPr>
                <w:rFonts w:ascii="Times New Roman" w:eastAsia="Times New Roman" w:hAnsi="Times New Roman"/>
                <w:i/>
                <w:iCs/>
                <w:sz w:val="24"/>
                <w:szCs w:val="24"/>
              </w:rPr>
            </w:pPr>
            <w:r w:rsidRPr="004837B1">
              <w:rPr>
                <w:rFonts w:ascii="Times New Roman" w:eastAsia="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w:t>
            </w:r>
            <w:r w:rsidRPr="004837B1">
              <w:rPr>
                <w:rFonts w:ascii="Times New Roman" w:eastAsia="Times New Roman" w:hAnsi="Times New Roman"/>
                <w:sz w:val="24"/>
                <w:szCs w:val="24"/>
              </w:rPr>
              <w:lastRenderedPageBreak/>
              <w:t xml:space="preserve">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4837B1">
              <w:rPr>
                <w:rFonts w:ascii="Times New Roman" w:eastAsia="Times New Roman" w:hAnsi="Times New Roman"/>
                <w:i/>
                <w:iCs/>
                <w:sz w:val="24"/>
                <w:szCs w:val="24"/>
              </w:rPr>
              <w:t>(абзац 14 пункту 44 Особливостей)</w:t>
            </w:r>
          </w:p>
          <w:p w:rsidR="008658D4" w:rsidRPr="004837B1" w:rsidRDefault="008658D4" w:rsidP="0052138C">
            <w:pPr>
              <w:spacing w:after="0" w:line="240" w:lineRule="auto"/>
              <w:jc w:val="both"/>
              <w:rPr>
                <w:rFonts w:ascii="Times New Roman" w:eastAsia="Times New Roman" w:hAnsi="Times New Roman" w:cs="Times New Roman"/>
                <w:sz w:val="24"/>
                <w:szCs w:val="24"/>
              </w:rPr>
            </w:pPr>
          </w:p>
        </w:tc>
        <w:tc>
          <w:tcPr>
            <w:tcW w:w="2851" w:type="dxa"/>
            <w:tcBorders>
              <w:top w:val="single" w:sz="4" w:space="0" w:color="000000"/>
              <w:left w:val="single" w:sz="4" w:space="0" w:color="000000"/>
              <w:bottom w:val="single" w:sz="4" w:space="0" w:color="000000"/>
              <w:right w:val="single" w:sz="4" w:space="0" w:color="000000"/>
            </w:tcBorders>
          </w:tcPr>
          <w:p w:rsidR="008658D4" w:rsidRPr="004837B1" w:rsidRDefault="008658D4" w:rsidP="0052138C">
            <w:pPr>
              <w:jc w:val="both"/>
              <w:rPr>
                <w:rFonts w:ascii="Times New Roman" w:eastAsia="Times New Roman" w:hAnsi="Times New Roman"/>
                <w:sz w:val="24"/>
                <w:szCs w:val="24"/>
              </w:rPr>
            </w:pPr>
            <w:r w:rsidRPr="004837B1">
              <w:rPr>
                <w:rFonts w:ascii="Times New Roman" w:eastAsia="Times New Roman" w:hAnsi="Times New Roman"/>
                <w:sz w:val="24"/>
                <w:szCs w:val="24"/>
              </w:rPr>
              <w:lastRenderedPageBreak/>
              <w:t>Учасник процедури закупівлі має надати:</w:t>
            </w:r>
          </w:p>
          <w:p w:rsidR="008658D4" w:rsidRPr="004837B1" w:rsidRDefault="008658D4" w:rsidP="008658D4">
            <w:pPr>
              <w:numPr>
                <w:ilvl w:val="0"/>
                <w:numId w:val="23"/>
              </w:numPr>
              <w:ind w:left="410"/>
              <w:contextualSpacing/>
              <w:jc w:val="both"/>
              <w:rPr>
                <w:rFonts w:ascii="Times New Roman" w:eastAsia="Times New Roman" w:hAnsi="Times New Roman"/>
                <w:sz w:val="24"/>
                <w:szCs w:val="24"/>
              </w:rPr>
            </w:pPr>
            <w:r w:rsidRPr="004837B1">
              <w:rPr>
                <w:rFonts w:ascii="Times New Roman" w:eastAsia="Times New Roman" w:hAnsi="Times New Roman"/>
                <w:sz w:val="24"/>
                <w:szCs w:val="24"/>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w:t>
            </w:r>
            <w:r w:rsidRPr="004837B1">
              <w:rPr>
                <w:rFonts w:ascii="Times New Roman" w:eastAsia="Times New Roman" w:hAnsi="Times New Roman"/>
                <w:sz w:val="24"/>
                <w:szCs w:val="24"/>
              </w:rPr>
              <w:lastRenderedPageBreak/>
              <w:t>вигляді штрафів та / або відшкодування збитків – протягом трьох років з дати дострокового розірвання такого договору;</w:t>
            </w:r>
          </w:p>
          <w:p w:rsidR="008658D4" w:rsidRPr="004837B1" w:rsidRDefault="008658D4" w:rsidP="0052138C">
            <w:pPr>
              <w:ind w:left="50"/>
              <w:jc w:val="both"/>
              <w:rPr>
                <w:rFonts w:ascii="Times New Roman" w:eastAsia="Times New Roman" w:hAnsi="Times New Roman"/>
                <w:sz w:val="24"/>
                <w:szCs w:val="24"/>
              </w:rPr>
            </w:pPr>
            <w:r w:rsidRPr="004837B1">
              <w:rPr>
                <w:rFonts w:ascii="Times New Roman" w:eastAsia="Times New Roman" w:hAnsi="Times New Roman"/>
                <w:sz w:val="24"/>
                <w:szCs w:val="24"/>
              </w:rPr>
              <w:t xml:space="preserve">або </w:t>
            </w:r>
          </w:p>
          <w:p w:rsidR="008658D4" w:rsidRPr="004837B1" w:rsidRDefault="008658D4" w:rsidP="00D858C2">
            <w:pPr>
              <w:spacing w:after="0" w:line="240" w:lineRule="auto"/>
              <w:jc w:val="both"/>
              <w:rPr>
                <w:rFonts w:ascii="Times New Roman" w:eastAsia="Times New Roman" w:hAnsi="Times New Roman" w:cs="Times New Roman"/>
                <w:sz w:val="24"/>
                <w:szCs w:val="24"/>
              </w:rPr>
            </w:pPr>
            <w:r w:rsidRPr="004837B1">
              <w:rPr>
                <w:rFonts w:ascii="Times New Roman" w:eastAsia="Times New Roman" w:hAnsi="Times New Roman"/>
                <w:sz w:val="24"/>
                <w:szCs w:val="24"/>
              </w:rPr>
              <w:t>учасник процедури закупівлі, що перебуває в обставинах, зазначених в абзаці 14 пункту 44 Особлив</w:t>
            </w:r>
            <w:r w:rsidR="00D858C2">
              <w:rPr>
                <w:rFonts w:ascii="Times New Roman" w:eastAsia="Times New Roman" w:hAnsi="Times New Roman"/>
                <w:sz w:val="24"/>
                <w:szCs w:val="24"/>
              </w:rPr>
              <w:t>ос</w:t>
            </w:r>
            <w:r w:rsidRPr="004837B1">
              <w:rPr>
                <w:rFonts w:ascii="Times New Roman" w:eastAsia="Times New Roman" w:hAnsi="Times New Roman"/>
                <w:sz w:val="24"/>
                <w:szCs w:val="24"/>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58D4" w:rsidRPr="004837B1" w:rsidRDefault="008658D4" w:rsidP="00D858C2">
            <w:pPr>
              <w:spacing w:after="0" w:line="240" w:lineRule="auto"/>
              <w:jc w:val="both"/>
              <w:rPr>
                <w:rFonts w:ascii="Times New Roman" w:eastAsia="Times New Roman" w:hAnsi="Times New Roman" w:cs="Times New Roman"/>
                <w:sz w:val="24"/>
                <w:szCs w:val="24"/>
              </w:rPr>
            </w:pPr>
            <w:r w:rsidRPr="004837B1">
              <w:rPr>
                <w:rFonts w:ascii="Times New Roman" w:eastAsia="Times New Roman" w:hAnsi="Times New Roman"/>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D858C2">
              <w:rPr>
                <w:rFonts w:ascii="Times New Roman" w:eastAsia="Times New Roman" w:hAnsi="Times New Roman"/>
                <w:sz w:val="24"/>
                <w:szCs w:val="24"/>
              </w:rPr>
              <w:t xml:space="preserve"> </w:t>
            </w:r>
            <w:r w:rsidRPr="004837B1">
              <w:rPr>
                <w:rFonts w:ascii="Times New Roman" w:eastAsia="Times New Roman" w:hAnsi="Times New Roman"/>
                <w:sz w:val="24"/>
                <w:szCs w:val="24"/>
              </w:rPr>
              <w:t>або</w:t>
            </w:r>
            <w:r w:rsidR="00D858C2">
              <w:rPr>
                <w:rFonts w:ascii="Times New Roman" w:eastAsia="Times New Roman" w:hAnsi="Times New Roman"/>
                <w:sz w:val="24"/>
                <w:szCs w:val="24"/>
              </w:rPr>
              <w:t xml:space="preserve"> </w:t>
            </w:r>
            <w:r w:rsidRPr="004837B1">
              <w:rPr>
                <w:rFonts w:ascii="Times New Roman" w:eastAsia="Times New Roman" w:hAnsi="Times New Roman"/>
                <w:sz w:val="24"/>
                <w:szCs w:val="24"/>
              </w:rPr>
              <w:t xml:space="preserve">Переможець процедури закупівлі, що перебуває в </w:t>
            </w:r>
            <w:r w:rsidRPr="004837B1">
              <w:rPr>
                <w:rFonts w:ascii="Times New Roman" w:eastAsia="Times New Roman" w:hAnsi="Times New Roman"/>
                <w:sz w:val="24"/>
                <w:szCs w:val="24"/>
              </w:rPr>
              <w:lastRenderedPageBreak/>
              <w:t>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8658D4" w:rsidRPr="004837B1" w:rsidRDefault="008658D4" w:rsidP="008658D4">
      <w:pPr>
        <w:spacing w:after="0"/>
        <w:jc w:val="both"/>
        <w:rPr>
          <w:rFonts w:ascii="Times New Roman" w:hAnsi="Times New Roman" w:cs="Times New Roman"/>
          <w:sz w:val="24"/>
          <w:szCs w:val="24"/>
        </w:rPr>
      </w:pPr>
    </w:p>
    <w:p w:rsidR="008658D4" w:rsidRPr="004837B1" w:rsidRDefault="008658D4" w:rsidP="0075279E">
      <w:pPr>
        <w:ind w:firstLine="567"/>
        <w:jc w:val="both"/>
        <w:rPr>
          <w:rFonts w:ascii="Times New Roman" w:hAnsi="Times New Roman"/>
          <w:sz w:val="24"/>
          <w:szCs w:val="24"/>
        </w:rPr>
      </w:pPr>
      <w:r w:rsidRPr="004837B1">
        <w:rPr>
          <w:rFonts w:ascii="Times New Roman" w:hAnsi="Times New Roman"/>
          <w:sz w:val="24"/>
          <w:szCs w:val="24"/>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8658D4" w:rsidRPr="004837B1" w:rsidRDefault="008658D4" w:rsidP="0075279E">
      <w:pPr>
        <w:ind w:firstLine="567"/>
        <w:jc w:val="both"/>
        <w:rPr>
          <w:rFonts w:ascii="Times New Roman" w:hAnsi="Times New Roman"/>
          <w:sz w:val="24"/>
          <w:szCs w:val="24"/>
        </w:rPr>
      </w:pPr>
      <w:r w:rsidRPr="004837B1">
        <w:rPr>
          <w:rFonts w:ascii="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8658D4" w:rsidRPr="004837B1" w:rsidRDefault="008658D4" w:rsidP="0075279E">
      <w:pPr>
        <w:ind w:firstLine="567"/>
        <w:jc w:val="both"/>
        <w:rPr>
          <w:rFonts w:ascii="Times New Roman" w:hAnsi="Times New Roman" w:cs="Times New Roman"/>
          <w:b/>
          <w:bCs/>
          <w:sz w:val="24"/>
          <w:szCs w:val="24"/>
        </w:rPr>
      </w:pPr>
      <w:r w:rsidRPr="004837B1">
        <w:rPr>
          <w:rFonts w:ascii="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w:t>
      </w:r>
      <w:r w:rsidRPr="004837B1">
        <w:rPr>
          <w:rFonts w:ascii="Times New Roman" w:hAnsi="Times New Roman" w:cs="Times New Roman"/>
          <w:sz w:val="24"/>
          <w:szCs w:val="24"/>
        </w:rPr>
        <w:lastRenderedPageBreak/>
        <w:t>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учасник підтверджує відсутність підстав для відмови в участі у процедурі закупівлі субпідрядника(ів) / співвиконавця(ів), визначених пунктом 44 Особливостей, шляхом самостійного декларування відсутності таких підстави в електронній системі закупівель під час подання тендерної пропозиції.</w:t>
      </w:r>
    </w:p>
    <w:p w:rsidR="008D516C" w:rsidRDefault="008D516C" w:rsidP="00373479">
      <w:pPr>
        <w:spacing w:after="0" w:line="240" w:lineRule="auto"/>
        <w:ind w:left="7080" w:right="282"/>
        <w:jc w:val="right"/>
        <w:rPr>
          <w:rFonts w:ascii="Times New Roman" w:eastAsia="Times New Roman" w:hAnsi="Times New Roman"/>
          <w:b/>
          <w:bCs/>
          <w:spacing w:val="-3"/>
          <w:sz w:val="24"/>
          <w:szCs w:val="24"/>
        </w:rPr>
      </w:pPr>
    </w:p>
    <w:p w:rsidR="008D516C" w:rsidRDefault="008D516C" w:rsidP="00373479">
      <w:pPr>
        <w:spacing w:after="0" w:line="240" w:lineRule="auto"/>
        <w:ind w:left="7080" w:right="282"/>
        <w:jc w:val="right"/>
        <w:rPr>
          <w:rFonts w:ascii="Times New Roman" w:eastAsia="Times New Roman" w:hAnsi="Times New Roman"/>
          <w:b/>
          <w:bCs/>
          <w:spacing w:val="-3"/>
          <w:sz w:val="24"/>
          <w:szCs w:val="24"/>
        </w:rPr>
      </w:pPr>
    </w:p>
    <w:p w:rsidR="008D516C" w:rsidRDefault="008D516C" w:rsidP="00373479">
      <w:pPr>
        <w:spacing w:after="0" w:line="240" w:lineRule="auto"/>
        <w:ind w:left="7080" w:right="282"/>
        <w:jc w:val="right"/>
        <w:rPr>
          <w:rFonts w:ascii="Times New Roman" w:eastAsia="Times New Roman" w:hAnsi="Times New Roman"/>
          <w:b/>
          <w:bCs/>
          <w:spacing w:val="-3"/>
          <w:sz w:val="24"/>
          <w:szCs w:val="24"/>
        </w:rPr>
      </w:pPr>
    </w:p>
    <w:p w:rsidR="008D516C" w:rsidRDefault="008D516C" w:rsidP="00373479">
      <w:pPr>
        <w:spacing w:after="0" w:line="240" w:lineRule="auto"/>
        <w:ind w:left="7080" w:right="282"/>
        <w:jc w:val="right"/>
        <w:rPr>
          <w:rFonts w:ascii="Times New Roman" w:eastAsia="Times New Roman" w:hAnsi="Times New Roman"/>
          <w:b/>
          <w:bCs/>
          <w:spacing w:val="-3"/>
          <w:sz w:val="24"/>
          <w:szCs w:val="24"/>
        </w:rPr>
      </w:pPr>
    </w:p>
    <w:p w:rsidR="008D516C" w:rsidRDefault="008D516C" w:rsidP="00373479">
      <w:pPr>
        <w:spacing w:after="0" w:line="240" w:lineRule="auto"/>
        <w:ind w:left="7080" w:right="282"/>
        <w:jc w:val="right"/>
        <w:rPr>
          <w:rFonts w:ascii="Times New Roman" w:eastAsia="Times New Roman" w:hAnsi="Times New Roman"/>
          <w:b/>
          <w:bCs/>
          <w:spacing w:val="-3"/>
          <w:sz w:val="24"/>
          <w:szCs w:val="24"/>
        </w:rPr>
      </w:pPr>
    </w:p>
    <w:p w:rsidR="008D516C" w:rsidRDefault="008D516C" w:rsidP="00373479">
      <w:pPr>
        <w:spacing w:after="0" w:line="240" w:lineRule="auto"/>
        <w:ind w:left="7080" w:right="282"/>
        <w:jc w:val="right"/>
        <w:rPr>
          <w:rFonts w:ascii="Times New Roman" w:eastAsia="Times New Roman" w:hAnsi="Times New Roman"/>
          <w:b/>
          <w:bCs/>
          <w:spacing w:val="-3"/>
          <w:sz w:val="24"/>
          <w:szCs w:val="24"/>
        </w:rPr>
      </w:pPr>
    </w:p>
    <w:p w:rsidR="008D516C" w:rsidRDefault="008D516C" w:rsidP="00373479">
      <w:pPr>
        <w:spacing w:after="0" w:line="240" w:lineRule="auto"/>
        <w:ind w:left="7080" w:right="282"/>
        <w:jc w:val="right"/>
        <w:rPr>
          <w:rFonts w:ascii="Times New Roman" w:eastAsia="Times New Roman" w:hAnsi="Times New Roman"/>
          <w:b/>
          <w:bCs/>
          <w:spacing w:val="-3"/>
          <w:sz w:val="24"/>
          <w:szCs w:val="24"/>
        </w:rPr>
      </w:pPr>
    </w:p>
    <w:p w:rsidR="008D516C" w:rsidRDefault="008D516C" w:rsidP="00373479">
      <w:pPr>
        <w:spacing w:after="0" w:line="240" w:lineRule="auto"/>
        <w:ind w:left="7080" w:right="282"/>
        <w:jc w:val="right"/>
        <w:rPr>
          <w:rFonts w:ascii="Times New Roman" w:eastAsia="Times New Roman" w:hAnsi="Times New Roman"/>
          <w:b/>
          <w:bCs/>
          <w:spacing w:val="-3"/>
          <w:sz w:val="24"/>
          <w:szCs w:val="24"/>
        </w:rPr>
      </w:pPr>
    </w:p>
    <w:p w:rsidR="008D516C" w:rsidRDefault="008D516C" w:rsidP="00373479">
      <w:pPr>
        <w:spacing w:after="0" w:line="240" w:lineRule="auto"/>
        <w:ind w:left="7080" w:right="282"/>
        <w:jc w:val="right"/>
        <w:rPr>
          <w:rFonts w:ascii="Times New Roman" w:eastAsia="Times New Roman" w:hAnsi="Times New Roman"/>
          <w:b/>
          <w:bCs/>
          <w:spacing w:val="-3"/>
          <w:sz w:val="24"/>
          <w:szCs w:val="24"/>
        </w:rPr>
      </w:pPr>
    </w:p>
    <w:p w:rsidR="008D516C" w:rsidRDefault="008D516C" w:rsidP="00373479">
      <w:pPr>
        <w:spacing w:after="0" w:line="240" w:lineRule="auto"/>
        <w:ind w:left="7080" w:right="282"/>
        <w:jc w:val="right"/>
        <w:rPr>
          <w:rFonts w:ascii="Times New Roman" w:eastAsia="Times New Roman" w:hAnsi="Times New Roman"/>
          <w:b/>
          <w:bCs/>
          <w:spacing w:val="-3"/>
          <w:sz w:val="24"/>
          <w:szCs w:val="24"/>
        </w:rPr>
      </w:pPr>
    </w:p>
    <w:p w:rsidR="008D516C" w:rsidRDefault="008D516C" w:rsidP="00373479">
      <w:pPr>
        <w:spacing w:after="0" w:line="240" w:lineRule="auto"/>
        <w:ind w:left="7080" w:right="282"/>
        <w:jc w:val="right"/>
        <w:rPr>
          <w:rFonts w:ascii="Times New Roman" w:eastAsia="Times New Roman" w:hAnsi="Times New Roman"/>
          <w:b/>
          <w:bCs/>
          <w:spacing w:val="-3"/>
          <w:sz w:val="24"/>
          <w:szCs w:val="24"/>
        </w:rPr>
      </w:pPr>
    </w:p>
    <w:p w:rsidR="008D516C" w:rsidRDefault="008D516C" w:rsidP="00373479">
      <w:pPr>
        <w:spacing w:after="0" w:line="240" w:lineRule="auto"/>
        <w:ind w:left="7080" w:right="282"/>
        <w:jc w:val="right"/>
        <w:rPr>
          <w:rFonts w:ascii="Times New Roman" w:eastAsia="Times New Roman" w:hAnsi="Times New Roman"/>
          <w:b/>
          <w:bCs/>
          <w:spacing w:val="-3"/>
          <w:sz w:val="24"/>
          <w:szCs w:val="24"/>
        </w:rPr>
      </w:pPr>
    </w:p>
    <w:p w:rsidR="008D516C" w:rsidRDefault="008D516C" w:rsidP="00373479">
      <w:pPr>
        <w:spacing w:after="0" w:line="240" w:lineRule="auto"/>
        <w:ind w:left="7080" w:right="282"/>
        <w:jc w:val="right"/>
        <w:rPr>
          <w:rFonts w:ascii="Times New Roman" w:eastAsia="Times New Roman" w:hAnsi="Times New Roman"/>
          <w:b/>
          <w:bCs/>
          <w:spacing w:val="-3"/>
          <w:sz w:val="24"/>
          <w:szCs w:val="24"/>
        </w:rPr>
      </w:pPr>
    </w:p>
    <w:p w:rsidR="008D516C" w:rsidRDefault="008D516C" w:rsidP="00373479">
      <w:pPr>
        <w:spacing w:after="0" w:line="240" w:lineRule="auto"/>
        <w:ind w:left="7080" w:right="282"/>
        <w:jc w:val="right"/>
        <w:rPr>
          <w:rFonts w:ascii="Times New Roman" w:eastAsia="Times New Roman" w:hAnsi="Times New Roman"/>
          <w:b/>
          <w:bCs/>
          <w:spacing w:val="-3"/>
          <w:sz w:val="24"/>
          <w:szCs w:val="24"/>
        </w:rPr>
      </w:pPr>
    </w:p>
    <w:p w:rsidR="008D516C" w:rsidRDefault="008D516C" w:rsidP="00373479">
      <w:pPr>
        <w:spacing w:after="0" w:line="240" w:lineRule="auto"/>
        <w:ind w:left="7080" w:right="282"/>
        <w:jc w:val="right"/>
        <w:rPr>
          <w:rFonts w:ascii="Times New Roman" w:eastAsia="Times New Roman" w:hAnsi="Times New Roman"/>
          <w:b/>
          <w:bCs/>
          <w:spacing w:val="-3"/>
          <w:sz w:val="24"/>
          <w:szCs w:val="24"/>
        </w:rPr>
      </w:pPr>
    </w:p>
    <w:p w:rsidR="008D516C" w:rsidRDefault="008D516C" w:rsidP="00373479">
      <w:pPr>
        <w:spacing w:after="0" w:line="240" w:lineRule="auto"/>
        <w:ind w:left="7080" w:right="282"/>
        <w:jc w:val="right"/>
        <w:rPr>
          <w:rFonts w:ascii="Times New Roman" w:eastAsia="Times New Roman" w:hAnsi="Times New Roman"/>
          <w:b/>
          <w:bCs/>
          <w:spacing w:val="-3"/>
          <w:sz w:val="24"/>
          <w:szCs w:val="24"/>
        </w:rPr>
      </w:pPr>
    </w:p>
    <w:p w:rsidR="008D516C" w:rsidRDefault="008D516C" w:rsidP="00373479">
      <w:pPr>
        <w:spacing w:after="0" w:line="240" w:lineRule="auto"/>
        <w:ind w:left="7080" w:right="282"/>
        <w:jc w:val="right"/>
        <w:rPr>
          <w:rFonts w:ascii="Times New Roman" w:eastAsia="Times New Roman" w:hAnsi="Times New Roman"/>
          <w:b/>
          <w:bCs/>
          <w:spacing w:val="-3"/>
          <w:sz w:val="24"/>
          <w:szCs w:val="24"/>
        </w:rPr>
      </w:pPr>
    </w:p>
    <w:p w:rsidR="008D516C" w:rsidRDefault="008D516C" w:rsidP="00373479">
      <w:pPr>
        <w:spacing w:after="0" w:line="240" w:lineRule="auto"/>
        <w:ind w:left="7080" w:right="282"/>
        <w:jc w:val="right"/>
        <w:rPr>
          <w:rFonts w:ascii="Times New Roman" w:eastAsia="Times New Roman" w:hAnsi="Times New Roman"/>
          <w:b/>
          <w:bCs/>
          <w:spacing w:val="-3"/>
          <w:sz w:val="24"/>
          <w:szCs w:val="24"/>
        </w:rPr>
      </w:pPr>
    </w:p>
    <w:p w:rsidR="008D516C" w:rsidRDefault="008D516C" w:rsidP="00373479">
      <w:pPr>
        <w:spacing w:after="0" w:line="240" w:lineRule="auto"/>
        <w:ind w:left="7080" w:right="282"/>
        <w:jc w:val="right"/>
        <w:rPr>
          <w:rFonts w:ascii="Times New Roman" w:eastAsia="Times New Roman" w:hAnsi="Times New Roman"/>
          <w:b/>
          <w:bCs/>
          <w:spacing w:val="-3"/>
          <w:sz w:val="24"/>
          <w:szCs w:val="24"/>
        </w:rPr>
      </w:pPr>
    </w:p>
    <w:p w:rsidR="008D516C" w:rsidRDefault="008D516C" w:rsidP="00373479">
      <w:pPr>
        <w:spacing w:after="0" w:line="240" w:lineRule="auto"/>
        <w:ind w:left="7080" w:right="282"/>
        <w:jc w:val="right"/>
        <w:rPr>
          <w:rFonts w:ascii="Times New Roman" w:eastAsia="Times New Roman" w:hAnsi="Times New Roman"/>
          <w:b/>
          <w:bCs/>
          <w:spacing w:val="-3"/>
          <w:sz w:val="24"/>
          <w:szCs w:val="24"/>
        </w:rPr>
      </w:pPr>
    </w:p>
    <w:p w:rsidR="008D516C" w:rsidRDefault="008D516C" w:rsidP="00373479">
      <w:pPr>
        <w:spacing w:after="0" w:line="240" w:lineRule="auto"/>
        <w:ind w:left="7080" w:right="282"/>
        <w:jc w:val="right"/>
        <w:rPr>
          <w:rFonts w:ascii="Times New Roman" w:eastAsia="Times New Roman" w:hAnsi="Times New Roman"/>
          <w:b/>
          <w:bCs/>
          <w:spacing w:val="-3"/>
          <w:sz w:val="24"/>
          <w:szCs w:val="24"/>
        </w:rPr>
      </w:pPr>
    </w:p>
    <w:p w:rsidR="008D516C" w:rsidRDefault="008D516C" w:rsidP="00373479">
      <w:pPr>
        <w:spacing w:after="0" w:line="240" w:lineRule="auto"/>
        <w:ind w:left="7080" w:right="282"/>
        <w:jc w:val="right"/>
        <w:rPr>
          <w:rFonts w:ascii="Times New Roman" w:eastAsia="Times New Roman" w:hAnsi="Times New Roman"/>
          <w:b/>
          <w:bCs/>
          <w:spacing w:val="-3"/>
          <w:sz w:val="24"/>
          <w:szCs w:val="24"/>
        </w:rPr>
      </w:pPr>
    </w:p>
    <w:p w:rsidR="008D516C" w:rsidRDefault="008D516C" w:rsidP="00373479">
      <w:pPr>
        <w:spacing w:after="0" w:line="240" w:lineRule="auto"/>
        <w:ind w:left="7080" w:right="282"/>
        <w:jc w:val="right"/>
        <w:rPr>
          <w:rFonts w:ascii="Times New Roman" w:eastAsia="Times New Roman" w:hAnsi="Times New Roman"/>
          <w:b/>
          <w:bCs/>
          <w:spacing w:val="-3"/>
          <w:sz w:val="24"/>
          <w:szCs w:val="24"/>
        </w:rPr>
      </w:pPr>
    </w:p>
    <w:p w:rsidR="008D516C" w:rsidRDefault="008D516C" w:rsidP="00373479">
      <w:pPr>
        <w:spacing w:after="0" w:line="240" w:lineRule="auto"/>
        <w:ind w:left="7080" w:right="282"/>
        <w:jc w:val="right"/>
        <w:rPr>
          <w:rFonts w:ascii="Times New Roman" w:eastAsia="Times New Roman" w:hAnsi="Times New Roman"/>
          <w:b/>
          <w:bCs/>
          <w:spacing w:val="-3"/>
          <w:sz w:val="24"/>
          <w:szCs w:val="24"/>
        </w:rPr>
      </w:pPr>
    </w:p>
    <w:p w:rsidR="008D516C" w:rsidRDefault="008D516C" w:rsidP="00373479">
      <w:pPr>
        <w:spacing w:after="0" w:line="240" w:lineRule="auto"/>
        <w:ind w:left="7080" w:right="282"/>
        <w:jc w:val="right"/>
        <w:rPr>
          <w:rFonts w:ascii="Times New Roman" w:eastAsia="Times New Roman" w:hAnsi="Times New Roman"/>
          <w:b/>
          <w:bCs/>
          <w:spacing w:val="-3"/>
          <w:sz w:val="24"/>
          <w:szCs w:val="24"/>
        </w:rPr>
      </w:pPr>
    </w:p>
    <w:p w:rsidR="008D516C" w:rsidRDefault="008D516C" w:rsidP="00373479">
      <w:pPr>
        <w:spacing w:after="0" w:line="240" w:lineRule="auto"/>
        <w:ind w:left="7080" w:right="282"/>
        <w:jc w:val="right"/>
        <w:rPr>
          <w:rFonts w:ascii="Times New Roman" w:eastAsia="Times New Roman" w:hAnsi="Times New Roman"/>
          <w:b/>
          <w:bCs/>
          <w:spacing w:val="-3"/>
          <w:sz w:val="24"/>
          <w:szCs w:val="24"/>
        </w:rPr>
      </w:pPr>
    </w:p>
    <w:p w:rsidR="008D516C" w:rsidRDefault="008D516C" w:rsidP="00373479">
      <w:pPr>
        <w:spacing w:after="0" w:line="240" w:lineRule="auto"/>
        <w:ind w:left="7080" w:right="282"/>
        <w:jc w:val="right"/>
        <w:rPr>
          <w:rFonts w:ascii="Times New Roman" w:eastAsia="Times New Roman" w:hAnsi="Times New Roman"/>
          <w:b/>
          <w:bCs/>
          <w:spacing w:val="-3"/>
          <w:sz w:val="24"/>
          <w:szCs w:val="24"/>
        </w:rPr>
      </w:pPr>
    </w:p>
    <w:p w:rsidR="008D516C" w:rsidRDefault="008D516C" w:rsidP="00373479">
      <w:pPr>
        <w:spacing w:after="0" w:line="240" w:lineRule="auto"/>
        <w:ind w:left="7080" w:right="282"/>
        <w:jc w:val="right"/>
        <w:rPr>
          <w:rFonts w:ascii="Times New Roman" w:eastAsia="Times New Roman" w:hAnsi="Times New Roman"/>
          <w:b/>
          <w:bCs/>
          <w:spacing w:val="-3"/>
          <w:sz w:val="24"/>
          <w:szCs w:val="24"/>
        </w:rPr>
      </w:pPr>
    </w:p>
    <w:p w:rsidR="008D516C" w:rsidRDefault="008D516C" w:rsidP="00373479">
      <w:pPr>
        <w:spacing w:after="0" w:line="240" w:lineRule="auto"/>
        <w:ind w:left="7080" w:right="282"/>
        <w:jc w:val="right"/>
        <w:rPr>
          <w:rFonts w:ascii="Times New Roman" w:eastAsia="Times New Roman" w:hAnsi="Times New Roman"/>
          <w:b/>
          <w:bCs/>
          <w:spacing w:val="-3"/>
          <w:sz w:val="24"/>
          <w:szCs w:val="24"/>
        </w:rPr>
      </w:pPr>
    </w:p>
    <w:p w:rsidR="008D516C" w:rsidRDefault="008D516C" w:rsidP="00373479">
      <w:pPr>
        <w:spacing w:after="0" w:line="240" w:lineRule="auto"/>
        <w:ind w:left="7080" w:right="282"/>
        <w:jc w:val="right"/>
        <w:rPr>
          <w:rFonts w:ascii="Times New Roman" w:eastAsia="Times New Roman" w:hAnsi="Times New Roman"/>
          <w:b/>
          <w:bCs/>
          <w:spacing w:val="-3"/>
          <w:sz w:val="24"/>
          <w:szCs w:val="24"/>
        </w:rPr>
      </w:pPr>
    </w:p>
    <w:p w:rsidR="008D516C" w:rsidRDefault="008D516C" w:rsidP="00373479">
      <w:pPr>
        <w:spacing w:after="0" w:line="240" w:lineRule="auto"/>
        <w:ind w:left="7080" w:right="282"/>
        <w:jc w:val="right"/>
        <w:rPr>
          <w:rFonts w:ascii="Times New Roman" w:eastAsia="Times New Roman" w:hAnsi="Times New Roman"/>
          <w:b/>
          <w:bCs/>
          <w:spacing w:val="-3"/>
          <w:sz w:val="24"/>
          <w:szCs w:val="24"/>
        </w:rPr>
      </w:pPr>
    </w:p>
    <w:p w:rsidR="008D516C" w:rsidRDefault="008D516C" w:rsidP="00373479">
      <w:pPr>
        <w:spacing w:after="0" w:line="240" w:lineRule="auto"/>
        <w:ind w:left="7080" w:right="282"/>
        <w:jc w:val="right"/>
        <w:rPr>
          <w:rFonts w:ascii="Times New Roman" w:eastAsia="Times New Roman" w:hAnsi="Times New Roman"/>
          <w:b/>
          <w:bCs/>
          <w:spacing w:val="-3"/>
          <w:sz w:val="24"/>
          <w:szCs w:val="24"/>
        </w:rPr>
      </w:pPr>
    </w:p>
    <w:p w:rsidR="008D516C" w:rsidRDefault="008D516C" w:rsidP="00373479">
      <w:pPr>
        <w:spacing w:after="0" w:line="240" w:lineRule="auto"/>
        <w:ind w:left="7080" w:right="282"/>
        <w:jc w:val="right"/>
        <w:rPr>
          <w:rFonts w:ascii="Times New Roman" w:eastAsia="Times New Roman" w:hAnsi="Times New Roman"/>
          <w:b/>
          <w:bCs/>
          <w:spacing w:val="-3"/>
          <w:sz w:val="24"/>
          <w:szCs w:val="24"/>
        </w:rPr>
      </w:pPr>
    </w:p>
    <w:p w:rsidR="008D516C" w:rsidRDefault="008D516C" w:rsidP="00373479">
      <w:pPr>
        <w:spacing w:after="0" w:line="240" w:lineRule="auto"/>
        <w:ind w:left="7080" w:right="282"/>
        <w:jc w:val="right"/>
        <w:rPr>
          <w:rFonts w:ascii="Times New Roman" w:eastAsia="Times New Roman" w:hAnsi="Times New Roman"/>
          <w:b/>
          <w:bCs/>
          <w:spacing w:val="-3"/>
          <w:sz w:val="24"/>
          <w:szCs w:val="24"/>
        </w:rPr>
      </w:pPr>
    </w:p>
    <w:p w:rsidR="008D516C" w:rsidRDefault="008D516C" w:rsidP="00373479">
      <w:pPr>
        <w:spacing w:after="0" w:line="240" w:lineRule="auto"/>
        <w:ind w:left="7080" w:right="282"/>
        <w:jc w:val="right"/>
        <w:rPr>
          <w:rFonts w:ascii="Times New Roman" w:eastAsia="Times New Roman" w:hAnsi="Times New Roman"/>
          <w:b/>
          <w:bCs/>
          <w:spacing w:val="-3"/>
          <w:sz w:val="24"/>
          <w:szCs w:val="24"/>
        </w:rPr>
      </w:pPr>
    </w:p>
    <w:p w:rsidR="008D516C" w:rsidRDefault="008D516C" w:rsidP="00373479">
      <w:pPr>
        <w:spacing w:after="0" w:line="240" w:lineRule="auto"/>
        <w:ind w:left="7080" w:right="282"/>
        <w:jc w:val="right"/>
        <w:rPr>
          <w:rFonts w:ascii="Times New Roman" w:eastAsia="Times New Roman" w:hAnsi="Times New Roman"/>
          <w:b/>
          <w:bCs/>
          <w:spacing w:val="-3"/>
          <w:sz w:val="24"/>
          <w:szCs w:val="24"/>
        </w:rPr>
      </w:pPr>
    </w:p>
    <w:p w:rsidR="008D516C" w:rsidRDefault="008D516C" w:rsidP="00373479">
      <w:pPr>
        <w:spacing w:after="0" w:line="240" w:lineRule="auto"/>
        <w:ind w:left="7080" w:right="282"/>
        <w:jc w:val="right"/>
        <w:rPr>
          <w:rFonts w:ascii="Times New Roman" w:eastAsia="Times New Roman" w:hAnsi="Times New Roman"/>
          <w:b/>
          <w:bCs/>
          <w:spacing w:val="-3"/>
          <w:sz w:val="24"/>
          <w:szCs w:val="24"/>
        </w:rPr>
      </w:pPr>
    </w:p>
    <w:p w:rsidR="008D516C" w:rsidRDefault="008D516C" w:rsidP="00373479">
      <w:pPr>
        <w:spacing w:after="0" w:line="240" w:lineRule="auto"/>
        <w:ind w:left="7080" w:right="282"/>
        <w:jc w:val="right"/>
        <w:rPr>
          <w:rFonts w:ascii="Times New Roman" w:eastAsia="Times New Roman" w:hAnsi="Times New Roman"/>
          <w:b/>
          <w:bCs/>
          <w:spacing w:val="-3"/>
          <w:sz w:val="24"/>
          <w:szCs w:val="24"/>
        </w:rPr>
      </w:pPr>
    </w:p>
    <w:p w:rsidR="008D516C" w:rsidRDefault="008D516C" w:rsidP="00373479">
      <w:pPr>
        <w:spacing w:after="0" w:line="240" w:lineRule="auto"/>
        <w:ind w:left="7080" w:right="282"/>
        <w:jc w:val="right"/>
        <w:rPr>
          <w:rFonts w:ascii="Times New Roman" w:eastAsia="Times New Roman" w:hAnsi="Times New Roman"/>
          <w:b/>
          <w:bCs/>
          <w:spacing w:val="-3"/>
          <w:sz w:val="24"/>
          <w:szCs w:val="24"/>
        </w:rPr>
      </w:pPr>
    </w:p>
    <w:p w:rsidR="008D516C" w:rsidRDefault="008D516C" w:rsidP="00373479">
      <w:pPr>
        <w:spacing w:after="0" w:line="240" w:lineRule="auto"/>
        <w:ind w:left="7080" w:right="282"/>
        <w:jc w:val="right"/>
        <w:rPr>
          <w:rFonts w:ascii="Times New Roman" w:eastAsia="Times New Roman" w:hAnsi="Times New Roman"/>
          <w:b/>
          <w:bCs/>
          <w:spacing w:val="-3"/>
          <w:sz w:val="24"/>
          <w:szCs w:val="24"/>
        </w:rPr>
      </w:pPr>
    </w:p>
    <w:p w:rsidR="008D516C" w:rsidRDefault="008D516C" w:rsidP="00373479">
      <w:pPr>
        <w:spacing w:after="0" w:line="240" w:lineRule="auto"/>
        <w:ind w:left="7080" w:right="282"/>
        <w:jc w:val="right"/>
        <w:rPr>
          <w:rFonts w:ascii="Times New Roman" w:eastAsia="Times New Roman" w:hAnsi="Times New Roman"/>
          <w:b/>
          <w:bCs/>
          <w:spacing w:val="-3"/>
          <w:sz w:val="24"/>
          <w:szCs w:val="24"/>
        </w:rPr>
      </w:pPr>
    </w:p>
    <w:p w:rsidR="008D516C" w:rsidRDefault="008D516C" w:rsidP="00373479">
      <w:pPr>
        <w:spacing w:after="0" w:line="240" w:lineRule="auto"/>
        <w:ind w:left="7080" w:right="282"/>
        <w:jc w:val="right"/>
        <w:rPr>
          <w:rFonts w:ascii="Times New Roman" w:eastAsia="Times New Roman" w:hAnsi="Times New Roman"/>
          <w:b/>
          <w:bCs/>
          <w:spacing w:val="-3"/>
          <w:sz w:val="24"/>
          <w:szCs w:val="24"/>
        </w:rPr>
      </w:pPr>
    </w:p>
    <w:p w:rsidR="008D516C" w:rsidRDefault="008D516C" w:rsidP="00373479">
      <w:pPr>
        <w:spacing w:after="0" w:line="240" w:lineRule="auto"/>
        <w:ind w:left="7080" w:right="282"/>
        <w:jc w:val="right"/>
        <w:rPr>
          <w:rFonts w:ascii="Times New Roman" w:eastAsia="Times New Roman" w:hAnsi="Times New Roman"/>
          <w:b/>
          <w:bCs/>
          <w:spacing w:val="-3"/>
          <w:sz w:val="24"/>
          <w:szCs w:val="24"/>
        </w:rPr>
      </w:pPr>
    </w:p>
    <w:p w:rsidR="008D516C" w:rsidRDefault="008D516C" w:rsidP="00373479">
      <w:pPr>
        <w:spacing w:after="0" w:line="240" w:lineRule="auto"/>
        <w:ind w:left="7080" w:right="282"/>
        <w:jc w:val="right"/>
        <w:rPr>
          <w:rFonts w:ascii="Times New Roman" w:eastAsia="Times New Roman" w:hAnsi="Times New Roman"/>
          <w:b/>
          <w:bCs/>
          <w:spacing w:val="-3"/>
          <w:sz w:val="24"/>
          <w:szCs w:val="24"/>
        </w:rPr>
      </w:pPr>
    </w:p>
    <w:p w:rsidR="008D516C" w:rsidRDefault="008D516C" w:rsidP="00373479">
      <w:pPr>
        <w:spacing w:after="0" w:line="240" w:lineRule="auto"/>
        <w:ind w:left="7080" w:right="282"/>
        <w:jc w:val="right"/>
        <w:rPr>
          <w:rFonts w:ascii="Times New Roman" w:eastAsia="Times New Roman" w:hAnsi="Times New Roman"/>
          <w:b/>
          <w:bCs/>
          <w:spacing w:val="-3"/>
          <w:sz w:val="24"/>
          <w:szCs w:val="24"/>
        </w:rPr>
      </w:pPr>
    </w:p>
    <w:p w:rsidR="008D516C" w:rsidRDefault="008D516C" w:rsidP="00373479">
      <w:pPr>
        <w:spacing w:after="0" w:line="240" w:lineRule="auto"/>
        <w:ind w:left="7080" w:right="282"/>
        <w:jc w:val="right"/>
        <w:rPr>
          <w:rFonts w:ascii="Times New Roman" w:eastAsia="Times New Roman" w:hAnsi="Times New Roman"/>
          <w:b/>
          <w:bCs/>
          <w:spacing w:val="-3"/>
          <w:sz w:val="24"/>
          <w:szCs w:val="24"/>
        </w:rPr>
      </w:pPr>
    </w:p>
    <w:p w:rsidR="008D516C" w:rsidRDefault="00373479" w:rsidP="00373479">
      <w:pPr>
        <w:spacing w:after="0" w:line="240" w:lineRule="auto"/>
        <w:ind w:left="7080" w:right="282"/>
        <w:jc w:val="right"/>
        <w:rPr>
          <w:rFonts w:ascii="Times New Roman" w:eastAsia="Times New Roman" w:hAnsi="Times New Roman"/>
          <w:b/>
          <w:bCs/>
          <w:spacing w:val="-3"/>
          <w:sz w:val="24"/>
          <w:szCs w:val="24"/>
        </w:rPr>
      </w:pPr>
      <w:r w:rsidRPr="00AC6D6C">
        <w:rPr>
          <w:rFonts w:ascii="Times New Roman" w:eastAsia="Times New Roman" w:hAnsi="Times New Roman"/>
          <w:b/>
          <w:bCs/>
          <w:spacing w:val="-3"/>
          <w:sz w:val="24"/>
          <w:szCs w:val="24"/>
        </w:rPr>
        <w:lastRenderedPageBreak/>
        <w:t>Додаток  №</w:t>
      </w:r>
      <w:r w:rsidR="000B1365">
        <w:rPr>
          <w:rFonts w:ascii="Times New Roman" w:eastAsia="Times New Roman" w:hAnsi="Times New Roman"/>
          <w:b/>
          <w:bCs/>
          <w:spacing w:val="-3"/>
          <w:sz w:val="24"/>
          <w:szCs w:val="24"/>
        </w:rPr>
        <w:t>3</w:t>
      </w:r>
    </w:p>
    <w:p w:rsidR="00373479" w:rsidRPr="005D0309" w:rsidRDefault="008D516C" w:rsidP="008D516C">
      <w:pPr>
        <w:spacing w:after="0" w:line="240" w:lineRule="auto"/>
        <w:ind w:left="6521" w:right="282"/>
        <w:jc w:val="right"/>
        <w:rPr>
          <w:rFonts w:ascii="Times New Roman" w:eastAsia="Times New Roman" w:hAnsi="Times New Roman"/>
          <w:b/>
          <w:bCs/>
          <w:spacing w:val="-3"/>
          <w:sz w:val="24"/>
          <w:szCs w:val="24"/>
        </w:rPr>
      </w:pPr>
      <w:r>
        <w:rPr>
          <w:rFonts w:ascii="Times New Roman" w:eastAsia="Times New Roman" w:hAnsi="Times New Roman"/>
          <w:b/>
          <w:bCs/>
          <w:spacing w:val="-3"/>
          <w:sz w:val="24"/>
          <w:szCs w:val="24"/>
        </w:rPr>
        <w:t xml:space="preserve"> до тендерної документації </w:t>
      </w:r>
    </w:p>
    <w:p w:rsidR="00373479" w:rsidRDefault="00373479" w:rsidP="00373479">
      <w:pPr>
        <w:spacing w:before="240" w:after="0" w:line="240" w:lineRule="auto"/>
        <w:jc w:val="center"/>
        <w:rPr>
          <w:rFonts w:ascii="Times New Roman" w:hAnsi="Times New Roman" w:cs="Times New Roman"/>
          <w:b/>
          <w:iCs/>
          <w:sz w:val="24"/>
          <w:szCs w:val="24"/>
          <w:highlight w:val="white"/>
        </w:rPr>
      </w:pPr>
      <w:r>
        <w:rPr>
          <w:rFonts w:ascii="Times New Roman" w:hAnsi="Times New Roman" w:cs="Times New Roman"/>
          <w:b/>
          <w:iCs/>
          <w:sz w:val="24"/>
          <w:szCs w:val="24"/>
          <w:highlight w:val="white"/>
        </w:rPr>
        <w:t>ТЕХНІЧНІ ВИМОГИ</w:t>
      </w:r>
    </w:p>
    <w:p w:rsidR="00373479" w:rsidRPr="00AC6D6C" w:rsidRDefault="00373479" w:rsidP="00373479">
      <w:pPr>
        <w:spacing w:before="240" w:after="0" w:line="240" w:lineRule="auto"/>
        <w:jc w:val="center"/>
        <w:rPr>
          <w:rFonts w:ascii="Times New Roman" w:hAnsi="Times New Roman" w:cs="Times New Roman"/>
          <w:b/>
          <w:iCs/>
          <w:sz w:val="24"/>
          <w:szCs w:val="24"/>
        </w:rPr>
      </w:pPr>
      <w:r w:rsidRPr="00AC6D6C">
        <w:rPr>
          <w:rFonts w:ascii="Times New Roman" w:hAnsi="Times New Roman" w:cs="Times New Roman"/>
          <w:b/>
          <w:iCs/>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373479" w:rsidRDefault="00373479" w:rsidP="00373479">
      <w:pPr>
        <w:spacing w:after="0" w:line="240" w:lineRule="auto"/>
        <w:rPr>
          <w:rFonts w:ascii="Times New Roman" w:hAnsi="Times New Roman" w:cs="Times New Roman"/>
          <w:iCs/>
          <w:sz w:val="28"/>
          <w:szCs w:val="28"/>
          <w:highlight w:val="white"/>
        </w:rPr>
      </w:pPr>
    </w:p>
    <w:tbl>
      <w:tblPr>
        <w:tblW w:w="10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4A0"/>
      </w:tblPr>
      <w:tblGrid>
        <w:gridCol w:w="3392"/>
        <w:gridCol w:w="6628"/>
      </w:tblGrid>
      <w:tr w:rsidR="00373479" w:rsidRPr="00AC6D6C" w:rsidTr="007B5CC5">
        <w:tc>
          <w:tcPr>
            <w:tcW w:w="3392" w:type="dxa"/>
            <w:tcBorders>
              <w:top w:val="single" w:sz="8" w:space="0" w:color="000000"/>
              <w:left w:val="single" w:sz="8" w:space="0" w:color="000000"/>
              <w:bottom w:val="single" w:sz="8" w:space="0" w:color="000000"/>
              <w:right w:val="single" w:sz="8" w:space="0" w:color="000000"/>
            </w:tcBorders>
            <w:hideMark/>
          </w:tcPr>
          <w:p w:rsidR="00373479" w:rsidRPr="00AC6D6C" w:rsidRDefault="00373479" w:rsidP="007B5CC5">
            <w:pPr>
              <w:widowControl w:val="0"/>
              <w:spacing w:after="0" w:line="240" w:lineRule="auto"/>
              <w:rPr>
                <w:rFonts w:ascii="Times New Roman" w:hAnsi="Times New Roman" w:cs="Times New Roman"/>
                <w:sz w:val="24"/>
                <w:szCs w:val="24"/>
              </w:rPr>
            </w:pPr>
            <w:r w:rsidRPr="00AC6D6C">
              <w:rPr>
                <w:rFonts w:ascii="Times New Roman" w:hAnsi="Times New Roman" w:cs="Times New Roman"/>
                <w:sz w:val="24"/>
                <w:szCs w:val="24"/>
              </w:rPr>
              <w:t>Назва предмета закупівлі</w:t>
            </w:r>
          </w:p>
        </w:tc>
        <w:tc>
          <w:tcPr>
            <w:tcW w:w="6628" w:type="dxa"/>
            <w:tcBorders>
              <w:top w:val="single" w:sz="8" w:space="0" w:color="000000"/>
              <w:left w:val="single" w:sz="8" w:space="0" w:color="000000"/>
              <w:bottom w:val="single" w:sz="8" w:space="0" w:color="000000"/>
              <w:right w:val="single" w:sz="8" w:space="0" w:color="000000"/>
            </w:tcBorders>
            <w:hideMark/>
          </w:tcPr>
          <w:p w:rsidR="00373479" w:rsidRPr="00AC6D6C" w:rsidRDefault="00373479" w:rsidP="00AA469C">
            <w:pPr>
              <w:widowControl w:val="0"/>
              <w:spacing w:after="0" w:line="240" w:lineRule="auto"/>
              <w:jc w:val="both"/>
              <w:rPr>
                <w:rFonts w:ascii="Times New Roman" w:hAnsi="Times New Roman" w:cs="Times New Roman"/>
                <w:b/>
                <w:bCs/>
                <w:iCs/>
                <w:sz w:val="24"/>
                <w:szCs w:val="24"/>
                <w:highlight w:val="white"/>
              </w:rPr>
            </w:pPr>
            <w:r w:rsidRPr="00AC6D6C">
              <w:rPr>
                <w:rFonts w:ascii="Times New Roman" w:hAnsi="Times New Roman" w:cs="Times New Roman"/>
                <w:b/>
                <w:bCs/>
                <w:sz w:val="24"/>
                <w:szCs w:val="24"/>
              </w:rPr>
              <w:t>ДК 021:2015-</w:t>
            </w:r>
            <w:r w:rsidRPr="00AC6D6C">
              <w:rPr>
                <w:rFonts w:ascii="Times New Roman" w:eastAsia="Times New Roman" w:hAnsi="Times New Roman" w:cs="Times New Roman"/>
                <w:b/>
                <w:bCs/>
                <w:color w:val="000000" w:themeColor="text1"/>
                <w:sz w:val="24"/>
                <w:szCs w:val="24"/>
                <w:shd w:val="clear" w:color="auto" w:fill="FFFFFF" w:themeFill="background1"/>
                <w:lang w:eastAsia="uk-UA"/>
              </w:rPr>
              <w:t>90510000-5 Утилізація</w:t>
            </w:r>
            <w:r w:rsidR="00AA469C">
              <w:rPr>
                <w:rFonts w:ascii="Times New Roman" w:eastAsia="Times New Roman" w:hAnsi="Times New Roman" w:cs="Times New Roman"/>
                <w:b/>
                <w:bCs/>
                <w:color w:val="000000" w:themeColor="text1"/>
                <w:sz w:val="24"/>
                <w:szCs w:val="24"/>
                <w:shd w:val="clear" w:color="auto" w:fill="FFFFFF" w:themeFill="background1"/>
                <w:lang w:eastAsia="uk-UA"/>
              </w:rPr>
              <w:t>/видалення</w:t>
            </w:r>
            <w:r w:rsidRPr="00AC6D6C">
              <w:rPr>
                <w:rFonts w:ascii="Times New Roman" w:eastAsia="Times New Roman" w:hAnsi="Times New Roman" w:cs="Times New Roman"/>
                <w:b/>
                <w:bCs/>
                <w:color w:val="000000" w:themeColor="text1"/>
                <w:sz w:val="24"/>
                <w:szCs w:val="24"/>
                <w:shd w:val="clear" w:color="auto" w:fill="FFFFFF" w:themeFill="background1"/>
                <w:lang w:eastAsia="uk-UA"/>
              </w:rPr>
              <w:t xml:space="preserve"> сміття та поводження зі сміттям (</w:t>
            </w:r>
            <w:r w:rsidR="00AA469C">
              <w:rPr>
                <w:rFonts w:ascii="Times New Roman" w:eastAsia="Times New Roman" w:hAnsi="Times New Roman" w:cs="Times New Roman"/>
                <w:b/>
                <w:bCs/>
                <w:color w:val="000000" w:themeColor="text1"/>
                <w:sz w:val="24"/>
                <w:szCs w:val="24"/>
                <w:shd w:val="clear" w:color="auto" w:fill="FFFFFF" w:themeFill="background1"/>
                <w:lang w:eastAsia="uk-UA"/>
              </w:rPr>
              <w:t>Послуги з</w:t>
            </w:r>
            <w:r w:rsidRPr="00AC6D6C">
              <w:rPr>
                <w:rFonts w:ascii="Times New Roman" w:hAnsi="Times New Roman" w:cs="Times New Roman"/>
                <w:b/>
                <w:bCs/>
                <w:sz w:val="24"/>
                <w:szCs w:val="24"/>
              </w:rPr>
              <w:t xml:space="preserve"> утилізації побутових ламп розжарювання, отриманих у рамках реалізації експериментального проекту щодо створення сприятливих умов для забезпечення ефективного споживання електричної енергії населенням) </w:t>
            </w:r>
          </w:p>
        </w:tc>
      </w:tr>
      <w:tr w:rsidR="00373479" w:rsidRPr="00AC6D6C" w:rsidTr="007B5CC5">
        <w:tc>
          <w:tcPr>
            <w:tcW w:w="3392" w:type="dxa"/>
            <w:tcBorders>
              <w:top w:val="single" w:sz="8" w:space="0" w:color="000000"/>
              <w:left w:val="single" w:sz="8" w:space="0" w:color="000000"/>
              <w:bottom w:val="single" w:sz="8" w:space="0" w:color="000000"/>
              <w:right w:val="single" w:sz="8" w:space="0" w:color="000000"/>
            </w:tcBorders>
            <w:hideMark/>
          </w:tcPr>
          <w:p w:rsidR="00373479" w:rsidRPr="00AC6D6C" w:rsidRDefault="00373479" w:rsidP="007B5CC5">
            <w:pPr>
              <w:widowControl w:val="0"/>
              <w:spacing w:after="0" w:line="240" w:lineRule="auto"/>
              <w:rPr>
                <w:rFonts w:ascii="Times New Roman" w:hAnsi="Times New Roman" w:cs="Times New Roman"/>
                <w:sz w:val="24"/>
                <w:szCs w:val="24"/>
              </w:rPr>
            </w:pPr>
            <w:r w:rsidRPr="00AC6D6C">
              <w:rPr>
                <w:rFonts w:ascii="Times New Roman" w:hAnsi="Times New Roman" w:cs="Times New Roman"/>
                <w:sz w:val="24"/>
                <w:szCs w:val="24"/>
              </w:rPr>
              <w:t>Код ДК 021:2015</w:t>
            </w:r>
          </w:p>
        </w:tc>
        <w:tc>
          <w:tcPr>
            <w:tcW w:w="6628" w:type="dxa"/>
            <w:tcBorders>
              <w:top w:val="single" w:sz="8" w:space="0" w:color="000000"/>
              <w:left w:val="single" w:sz="8" w:space="0" w:color="000000"/>
              <w:bottom w:val="single" w:sz="8" w:space="0" w:color="000000"/>
              <w:right w:val="single" w:sz="8" w:space="0" w:color="000000"/>
            </w:tcBorders>
            <w:hideMark/>
          </w:tcPr>
          <w:p w:rsidR="00373479" w:rsidRPr="00AC6D6C" w:rsidRDefault="00373479" w:rsidP="00AA469C">
            <w:pPr>
              <w:widowControl w:val="0"/>
              <w:spacing w:after="0" w:line="240" w:lineRule="auto"/>
              <w:jc w:val="both"/>
              <w:rPr>
                <w:rFonts w:ascii="Times New Roman" w:hAnsi="Times New Roman" w:cs="Times New Roman"/>
                <w:bCs/>
                <w:i/>
                <w:color w:val="FF0000"/>
                <w:sz w:val="24"/>
                <w:szCs w:val="24"/>
                <w:highlight w:val="white"/>
              </w:rPr>
            </w:pPr>
            <w:r w:rsidRPr="00AC6D6C">
              <w:rPr>
                <w:rFonts w:ascii="Times New Roman" w:hAnsi="Times New Roman" w:cs="Times New Roman"/>
                <w:b/>
                <w:bCs/>
                <w:sz w:val="24"/>
                <w:szCs w:val="24"/>
              </w:rPr>
              <w:t>ДК 021:2015-</w:t>
            </w:r>
            <w:r w:rsidRPr="00AC6D6C">
              <w:rPr>
                <w:rFonts w:ascii="Times New Roman" w:eastAsia="Times New Roman" w:hAnsi="Times New Roman" w:cs="Times New Roman"/>
                <w:b/>
                <w:bCs/>
                <w:color w:val="000000" w:themeColor="text1"/>
                <w:sz w:val="24"/>
                <w:szCs w:val="24"/>
                <w:shd w:val="clear" w:color="auto" w:fill="FFFFFF" w:themeFill="background1"/>
                <w:lang w:eastAsia="uk-UA"/>
              </w:rPr>
              <w:t>90510000-5 Утилізація</w:t>
            </w:r>
            <w:r w:rsidR="00AA469C">
              <w:rPr>
                <w:rFonts w:ascii="Times New Roman" w:eastAsia="Times New Roman" w:hAnsi="Times New Roman" w:cs="Times New Roman"/>
                <w:b/>
                <w:bCs/>
                <w:color w:val="000000" w:themeColor="text1"/>
                <w:sz w:val="24"/>
                <w:szCs w:val="24"/>
                <w:shd w:val="clear" w:color="auto" w:fill="FFFFFF" w:themeFill="background1"/>
                <w:lang w:eastAsia="uk-UA"/>
              </w:rPr>
              <w:t xml:space="preserve">/видалення </w:t>
            </w:r>
            <w:r w:rsidRPr="00AC6D6C">
              <w:rPr>
                <w:rFonts w:ascii="Times New Roman" w:eastAsia="Times New Roman" w:hAnsi="Times New Roman" w:cs="Times New Roman"/>
                <w:b/>
                <w:bCs/>
                <w:color w:val="000000" w:themeColor="text1"/>
                <w:sz w:val="24"/>
                <w:szCs w:val="24"/>
                <w:shd w:val="clear" w:color="auto" w:fill="FFFFFF" w:themeFill="background1"/>
                <w:lang w:eastAsia="uk-UA"/>
              </w:rPr>
              <w:t>сміття та поводження зі сміттям</w:t>
            </w:r>
          </w:p>
        </w:tc>
      </w:tr>
      <w:tr w:rsidR="00373479" w:rsidRPr="00AC6D6C" w:rsidTr="007B5CC5">
        <w:tc>
          <w:tcPr>
            <w:tcW w:w="3392" w:type="dxa"/>
            <w:tcBorders>
              <w:top w:val="single" w:sz="8" w:space="0" w:color="000000"/>
              <w:left w:val="single" w:sz="8" w:space="0" w:color="000000"/>
              <w:bottom w:val="single" w:sz="8" w:space="0" w:color="000000"/>
              <w:right w:val="single" w:sz="8" w:space="0" w:color="000000"/>
            </w:tcBorders>
            <w:hideMark/>
          </w:tcPr>
          <w:p w:rsidR="00373479" w:rsidRPr="00AC6D6C" w:rsidRDefault="00373479" w:rsidP="007B5CC5">
            <w:pPr>
              <w:widowControl w:val="0"/>
              <w:spacing w:after="0" w:line="240" w:lineRule="auto"/>
              <w:rPr>
                <w:rFonts w:ascii="Times New Roman" w:hAnsi="Times New Roman" w:cs="Times New Roman"/>
                <w:sz w:val="24"/>
                <w:szCs w:val="24"/>
              </w:rPr>
            </w:pPr>
            <w:r w:rsidRPr="00AC6D6C">
              <w:rPr>
                <w:rFonts w:ascii="Times New Roman" w:hAnsi="Times New Roman" w:cs="Times New Roman"/>
                <w:sz w:val="24"/>
                <w:szCs w:val="24"/>
              </w:rPr>
              <w:t xml:space="preserve">Назва послуги </w:t>
            </w:r>
          </w:p>
        </w:tc>
        <w:tc>
          <w:tcPr>
            <w:tcW w:w="6628" w:type="dxa"/>
            <w:tcBorders>
              <w:top w:val="single" w:sz="8" w:space="0" w:color="000000"/>
              <w:left w:val="single" w:sz="8" w:space="0" w:color="000000"/>
              <w:bottom w:val="single" w:sz="8" w:space="0" w:color="000000"/>
              <w:right w:val="single" w:sz="8" w:space="0" w:color="000000"/>
            </w:tcBorders>
            <w:hideMark/>
          </w:tcPr>
          <w:p w:rsidR="00373479" w:rsidRPr="00AC6D6C" w:rsidRDefault="00AA469C" w:rsidP="00AA469C">
            <w:pPr>
              <w:widowControl w:val="0"/>
              <w:spacing w:after="0" w:line="240" w:lineRule="auto"/>
              <w:jc w:val="both"/>
              <w:rPr>
                <w:rFonts w:ascii="Times New Roman" w:hAnsi="Times New Roman" w:cs="Times New Roman"/>
                <w:bCs/>
                <w:i/>
                <w:color w:val="FF0000"/>
                <w:sz w:val="24"/>
                <w:szCs w:val="24"/>
                <w:highlight w:val="white"/>
              </w:rPr>
            </w:pPr>
            <w:r>
              <w:rPr>
                <w:rFonts w:ascii="Times New Roman" w:hAnsi="Times New Roman" w:cs="Times New Roman"/>
                <w:b/>
                <w:bCs/>
                <w:sz w:val="24"/>
                <w:szCs w:val="24"/>
              </w:rPr>
              <w:t>Послуги з</w:t>
            </w:r>
            <w:r w:rsidR="00373479" w:rsidRPr="00AC6D6C">
              <w:rPr>
                <w:rFonts w:ascii="Times New Roman" w:hAnsi="Times New Roman" w:cs="Times New Roman"/>
                <w:b/>
                <w:bCs/>
                <w:sz w:val="24"/>
                <w:szCs w:val="24"/>
              </w:rPr>
              <w:t xml:space="preserve"> утилізації побутових ламп розжарювання, отриманих у рамках реалізації експериментального проекту щодо створення сприятливих умов для забезпечення ефективного споживання електричної енергії населенням</w:t>
            </w:r>
          </w:p>
        </w:tc>
      </w:tr>
      <w:tr w:rsidR="00373479" w:rsidRPr="00AC6D6C" w:rsidTr="007B5CC5">
        <w:tc>
          <w:tcPr>
            <w:tcW w:w="3392" w:type="dxa"/>
            <w:tcBorders>
              <w:top w:val="single" w:sz="8" w:space="0" w:color="000000"/>
              <w:left w:val="single" w:sz="8" w:space="0" w:color="000000"/>
              <w:bottom w:val="single" w:sz="8" w:space="0" w:color="000000"/>
              <w:right w:val="single" w:sz="8" w:space="0" w:color="000000"/>
            </w:tcBorders>
            <w:hideMark/>
          </w:tcPr>
          <w:p w:rsidR="00373479" w:rsidRPr="00AC6D6C" w:rsidRDefault="00373479" w:rsidP="007B5CC5">
            <w:pPr>
              <w:widowControl w:val="0"/>
              <w:spacing w:after="0" w:line="240" w:lineRule="auto"/>
              <w:rPr>
                <w:rFonts w:ascii="Times New Roman" w:hAnsi="Times New Roman" w:cs="Times New Roman"/>
                <w:sz w:val="24"/>
                <w:szCs w:val="24"/>
              </w:rPr>
            </w:pPr>
            <w:r w:rsidRPr="00AC6D6C">
              <w:rPr>
                <w:rFonts w:ascii="Times New Roman" w:hAnsi="Times New Roman" w:cs="Times New Roman"/>
                <w:sz w:val="24"/>
                <w:szCs w:val="24"/>
              </w:rPr>
              <w:t>Строк надання послуги</w:t>
            </w:r>
          </w:p>
        </w:tc>
        <w:tc>
          <w:tcPr>
            <w:tcW w:w="6628" w:type="dxa"/>
            <w:tcBorders>
              <w:top w:val="single" w:sz="8" w:space="0" w:color="000000"/>
              <w:left w:val="single" w:sz="8" w:space="0" w:color="000000"/>
              <w:bottom w:val="single" w:sz="8" w:space="0" w:color="000000"/>
              <w:right w:val="single" w:sz="8" w:space="0" w:color="000000"/>
            </w:tcBorders>
            <w:hideMark/>
          </w:tcPr>
          <w:p w:rsidR="00373479" w:rsidRPr="00AC6D6C" w:rsidRDefault="00373479" w:rsidP="000B1365">
            <w:pPr>
              <w:widowControl w:val="0"/>
              <w:spacing w:after="0" w:line="240" w:lineRule="auto"/>
              <w:rPr>
                <w:rFonts w:ascii="Times New Roman" w:hAnsi="Times New Roman" w:cs="Times New Roman"/>
                <w:bCs/>
                <w:sz w:val="24"/>
                <w:szCs w:val="24"/>
              </w:rPr>
            </w:pPr>
            <w:r w:rsidRPr="00AC6D6C">
              <w:rPr>
                <w:rFonts w:ascii="Times New Roman" w:hAnsi="Times New Roman" w:cs="Times New Roman"/>
                <w:bCs/>
                <w:sz w:val="24"/>
                <w:szCs w:val="24"/>
              </w:rPr>
              <w:t xml:space="preserve">До </w:t>
            </w:r>
            <w:r w:rsidR="000B1365">
              <w:rPr>
                <w:rFonts w:ascii="Times New Roman" w:hAnsi="Times New Roman" w:cs="Times New Roman"/>
                <w:bCs/>
                <w:sz w:val="24"/>
                <w:szCs w:val="24"/>
              </w:rPr>
              <w:t>20</w:t>
            </w:r>
            <w:r w:rsidRPr="00AC6D6C">
              <w:rPr>
                <w:rFonts w:ascii="Times New Roman" w:hAnsi="Times New Roman" w:cs="Times New Roman"/>
                <w:bCs/>
                <w:sz w:val="24"/>
                <w:szCs w:val="24"/>
              </w:rPr>
              <w:t xml:space="preserve"> грудня 2023 року включно</w:t>
            </w:r>
          </w:p>
        </w:tc>
      </w:tr>
      <w:tr w:rsidR="00373479" w:rsidRPr="00AC6D6C" w:rsidTr="007B5CC5">
        <w:tc>
          <w:tcPr>
            <w:tcW w:w="3392" w:type="dxa"/>
            <w:tcBorders>
              <w:top w:val="single" w:sz="8" w:space="0" w:color="000000"/>
              <w:left w:val="single" w:sz="8" w:space="0" w:color="000000"/>
              <w:bottom w:val="single" w:sz="8" w:space="0" w:color="000000"/>
              <w:right w:val="single" w:sz="8" w:space="0" w:color="000000"/>
            </w:tcBorders>
            <w:hideMark/>
          </w:tcPr>
          <w:p w:rsidR="00373479" w:rsidRPr="00AC6D6C" w:rsidRDefault="00373479" w:rsidP="007B5CC5">
            <w:pPr>
              <w:widowControl w:val="0"/>
              <w:spacing w:after="0" w:line="240" w:lineRule="auto"/>
              <w:rPr>
                <w:rFonts w:ascii="Times New Roman" w:hAnsi="Times New Roman" w:cs="Times New Roman"/>
                <w:sz w:val="24"/>
                <w:szCs w:val="24"/>
              </w:rPr>
            </w:pPr>
            <w:r w:rsidRPr="00AC6D6C">
              <w:rPr>
                <w:rFonts w:ascii="Times New Roman" w:hAnsi="Times New Roman" w:cs="Times New Roman"/>
                <w:sz w:val="24"/>
                <w:szCs w:val="24"/>
              </w:rPr>
              <w:t>Технічні вимоги</w:t>
            </w:r>
          </w:p>
        </w:tc>
        <w:tc>
          <w:tcPr>
            <w:tcW w:w="6628" w:type="dxa"/>
            <w:tcBorders>
              <w:top w:val="single" w:sz="8" w:space="0" w:color="000000"/>
              <w:left w:val="single" w:sz="8" w:space="0" w:color="000000"/>
              <w:bottom w:val="single" w:sz="8" w:space="0" w:color="000000"/>
              <w:right w:val="single" w:sz="8" w:space="0" w:color="000000"/>
            </w:tcBorders>
            <w:hideMark/>
          </w:tcPr>
          <w:p w:rsidR="00373479" w:rsidRPr="00AC6D6C" w:rsidRDefault="00373479" w:rsidP="007B5CC5">
            <w:pPr>
              <w:widowControl w:val="0"/>
              <w:spacing w:after="0" w:line="240" w:lineRule="auto"/>
              <w:jc w:val="both"/>
              <w:rPr>
                <w:rFonts w:ascii="Times New Roman" w:hAnsi="Times New Roman" w:cs="Times New Roman"/>
                <w:bCs/>
                <w:sz w:val="24"/>
                <w:szCs w:val="24"/>
              </w:rPr>
            </w:pPr>
            <w:r w:rsidRPr="00AC6D6C">
              <w:rPr>
                <w:rFonts w:ascii="Times New Roman" w:hAnsi="Times New Roman" w:cs="Times New Roman"/>
                <w:bCs/>
                <w:sz w:val="24"/>
                <w:szCs w:val="24"/>
              </w:rPr>
              <w:t>Учасник має забезпечити:</w:t>
            </w:r>
          </w:p>
          <w:p w:rsidR="00373479" w:rsidRPr="00AC6D6C" w:rsidRDefault="00373479" w:rsidP="007B5CC5">
            <w:pPr>
              <w:pStyle w:val="a6"/>
              <w:widowControl w:val="0"/>
              <w:numPr>
                <w:ilvl w:val="0"/>
                <w:numId w:val="18"/>
              </w:numPr>
              <w:tabs>
                <w:tab w:val="left" w:pos="391"/>
              </w:tabs>
              <w:spacing w:after="0" w:line="240" w:lineRule="auto"/>
              <w:ind w:left="118" w:firstLine="0"/>
              <w:jc w:val="both"/>
              <w:rPr>
                <w:rFonts w:ascii="Times New Roman" w:hAnsi="Times New Roman" w:cs="Times New Roman"/>
                <w:bCs/>
                <w:sz w:val="24"/>
                <w:szCs w:val="24"/>
              </w:rPr>
            </w:pPr>
            <w:r w:rsidRPr="00AC6D6C">
              <w:rPr>
                <w:rFonts w:ascii="Times New Roman" w:hAnsi="Times New Roman" w:cs="Times New Roman"/>
                <w:bCs/>
                <w:sz w:val="24"/>
                <w:szCs w:val="24"/>
              </w:rPr>
              <w:t>збирання з пункту в м. Ізмаїл Одеської області</w:t>
            </w:r>
            <w:r w:rsidR="00AA469C">
              <w:rPr>
                <w:rFonts w:ascii="Times New Roman" w:hAnsi="Times New Roman" w:cs="Times New Roman"/>
                <w:bCs/>
                <w:sz w:val="24"/>
                <w:szCs w:val="24"/>
              </w:rPr>
              <w:t xml:space="preserve"> </w:t>
            </w:r>
            <w:r w:rsidRPr="00AC6D6C">
              <w:rPr>
                <w:rFonts w:ascii="Times New Roman" w:hAnsi="Times New Roman" w:cs="Times New Roman"/>
                <w:bCs/>
                <w:sz w:val="24"/>
                <w:szCs w:val="24"/>
              </w:rPr>
              <w:t xml:space="preserve">(вилучення згідно з актом приймання-передачі відпрацьованих ламп розжарювання, отриманих </w:t>
            </w:r>
            <w:r w:rsidRPr="00704E5A">
              <w:rPr>
                <w:rFonts w:ascii="Times New Roman" w:hAnsi="Times New Roman" w:cs="Times New Roman"/>
                <w:color w:val="000000" w:themeColor="text1"/>
                <w:sz w:val="24"/>
                <w:szCs w:val="24"/>
                <w:shd w:val="clear" w:color="auto" w:fill="FFFFFF"/>
              </w:rPr>
              <w:t>Відділенням поштового зв'язку Акціонерного товариства "Укрпошта"</w:t>
            </w:r>
            <w:r w:rsidRPr="00AC6D6C">
              <w:rPr>
                <w:rFonts w:ascii="Times New Roman" w:hAnsi="Times New Roman" w:cs="Times New Roman"/>
                <w:bCs/>
                <w:sz w:val="24"/>
                <w:szCs w:val="24"/>
              </w:rPr>
              <w:t xml:space="preserve"> від населення в рамках реалізації експериментального проекту, їх завантаження та розвантаження);</w:t>
            </w:r>
          </w:p>
          <w:p w:rsidR="00373479" w:rsidRPr="00AC6D6C" w:rsidRDefault="00373479" w:rsidP="007B5CC5">
            <w:pPr>
              <w:pStyle w:val="a6"/>
              <w:widowControl w:val="0"/>
              <w:numPr>
                <w:ilvl w:val="0"/>
                <w:numId w:val="18"/>
              </w:numPr>
              <w:tabs>
                <w:tab w:val="left" w:pos="391"/>
              </w:tabs>
              <w:spacing w:after="0" w:line="240" w:lineRule="auto"/>
              <w:ind w:left="118" w:firstLine="0"/>
              <w:jc w:val="both"/>
              <w:rPr>
                <w:rFonts w:ascii="Times New Roman" w:hAnsi="Times New Roman" w:cs="Times New Roman"/>
                <w:bCs/>
                <w:sz w:val="24"/>
                <w:szCs w:val="24"/>
              </w:rPr>
            </w:pPr>
            <w:r w:rsidRPr="00AC6D6C">
              <w:rPr>
                <w:rFonts w:ascii="Times New Roman" w:hAnsi="Times New Roman" w:cs="Times New Roman"/>
                <w:bCs/>
                <w:sz w:val="24"/>
                <w:szCs w:val="24"/>
              </w:rPr>
              <w:t>перевезення (транспортування відпрацьованих ламп розжарювання з пункту збирання у м. Ізмаїл до пункту їх утилізації);</w:t>
            </w:r>
          </w:p>
          <w:p w:rsidR="00373479" w:rsidRPr="00AC6D6C" w:rsidRDefault="00373479" w:rsidP="007B5CC5">
            <w:pPr>
              <w:pStyle w:val="a6"/>
              <w:widowControl w:val="0"/>
              <w:numPr>
                <w:ilvl w:val="0"/>
                <w:numId w:val="18"/>
              </w:numPr>
              <w:tabs>
                <w:tab w:val="left" w:pos="391"/>
              </w:tabs>
              <w:spacing w:after="0" w:line="240" w:lineRule="auto"/>
              <w:ind w:left="118" w:firstLine="0"/>
              <w:jc w:val="both"/>
              <w:rPr>
                <w:rFonts w:ascii="Times New Roman" w:hAnsi="Times New Roman" w:cs="Times New Roman"/>
                <w:bCs/>
                <w:sz w:val="24"/>
                <w:szCs w:val="24"/>
              </w:rPr>
            </w:pPr>
            <w:r w:rsidRPr="00AC6D6C">
              <w:rPr>
                <w:rFonts w:ascii="Times New Roman" w:hAnsi="Times New Roman" w:cs="Times New Roman"/>
                <w:bCs/>
                <w:sz w:val="24"/>
                <w:szCs w:val="24"/>
              </w:rPr>
              <w:t>утилізація побутових ламп розжарювання шляхом поділу їх на деталі, які потім сортуються в залежності від матеріалу (скло, металеві деталі, ізоляційний матеріал) та переробляються.</w:t>
            </w:r>
          </w:p>
        </w:tc>
      </w:tr>
    </w:tbl>
    <w:p w:rsidR="00373479" w:rsidRDefault="00373479" w:rsidP="00373479">
      <w:pPr>
        <w:jc w:val="center"/>
        <w:rPr>
          <w:rFonts w:ascii="Times New Roman" w:hAnsi="Times New Roman" w:cs="Times New Roman"/>
          <w:b/>
          <w:i/>
          <w:sz w:val="24"/>
          <w:szCs w:val="24"/>
        </w:rPr>
      </w:pPr>
      <w:r>
        <w:rPr>
          <w:rFonts w:ascii="Times New Roman" w:hAnsi="Times New Roman" w:cs="Times New Roman"/>
          <w:b/>
          <w:sz w:val="24"/>
          <w:szCs w:val="24"/>
        </w:rPr>
        <w:t>Обсяг та місце надання послуг</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4395"/>
        <w:gridCol w:w="4898"/>
      </w:tblGrid>
      <w:tr w:rsidR="00373479" w:rsidTr="007B5CC5">
        <w:tc>
          <w:tcPr>
            <w:tcW w:w="562" w:type="dxa"/>
            <w:tcBorders>
              <w:top w:val="single" w:sz="4" w:space="0" w:color="auto"/>
              <w:left w:val="single" w:sz="4" w:space="0" w:color="auto"/>
              <w:bottom w:val="single" w:sz="4" w:space="0" w:color="auto"/>
              <w:right w:val="single" w:sz="4" w:space="0" w:color="auto"/>
            </w:tcBorders>
          </w:tcPr>
          <w:p w:rsidR="00373479" w:rsidRDefault="00373479" w:rsidP="007B5C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373479" w:rsidRDefault="00373479" w:rsidP="007B5CC5">
            <w:pPr>
              <w:spacing w:after="0" w:line="240" w:lineRule="auto"/>
              <w:jc w:val="center"/>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373479" w:rsidRDefault="00373479" w:rsidP="007B5C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Очікуваний обсяг </w:t>
            </w:r>
          </w:p>
          <w:p w:rsidR="00373479" w:rsidRDefault="00373479" w:rsidP="007B5CC5">
            <w:pPr>
              <w:spacing w:after="0" w:line="240" w:lineRule="auto"/>
              <w:rPr>
                <w:rFonts w:ascii="Times New Roman" w:hAnsi="Times New Roman" w:cs="Times New Roman"/>
                <w:sz w:val="24"/>
                <w:szCs w:val="24"/>
              </w:rPr>
            </w:pPr>
            <w:r>
              <w:rPr>
                <w:rFonts w:ascii="Times New Roman" w:hAnsi="Times New Roman" w:cs="Times New Roman"/>
                <w:sz w:val="24"/>
                <w:szCs w:val="24"/>
              </w:rPr>
              <w:t>(кількість ламп розжарювання, шт.)</w:t>
            </w:r>
          </w:p>
        </w:tc>
        <w:tc>
          <w:tcPr>
            <w:tcW w:w="4898" w:type="dxa"/>
            <w:tcBorders>
              <w:top w:val="single" w:sz="4" w:space="0" w:color="auto"/>
              <w:left w:val="single" w:sz="4" w:space="0" w:color="auto"/>
              <w:bottom w:val="single" w:sz="4" w:space="0" w:color="auto"/>
              <w:right w:val="single" w:sz="4" w:space="0" w:color="auto"/>
            </w:tcBorders>
            <w:hideMark/>
          </w:tcPr>
          <w:p w:rsidR="00373479" w:rsidRDefault="00373479" w:rsidP="007B5CC5">
            <w:pPr>
              <w:spacing w:after="0" w:line="240" w:lineRule="auto"/>
              <w:rPr>
                <w:rFonts w:ascii="Times New Roman" w:hAnsi="Times New Roman" w:cs="Times New Roman"/>
                <w:sz w:val="24"/>
                <w:szCs w:val="24"/>
              </w:rPr>
            </w:pPr>
            <w:r>
              <w:rPr>
                <w:rFonts w:ascii="Times New Roman" w:hAnsi="Times New Roman" w:cs="Times New Roman"/>
                <w:sz w:val="24"/>
                <w:szCs w:val="24"/>
              </w:rPr>
              <w:t>75 700</w:t>
            </w:r>
          </w:p>
        </w:tc>
      </w:tr>
      <w:tr w:rsidR="00373479" w:rsidTr="007B5CC5">
        <w:tc>
          <w:tcPr>
            <w:tcW w:w="562" w:type="dxa"/>
            <w:tcBorders>
              <w:top w:val="single" w:sz="4" w:space="0" w:color="auto"/>
              <w:left w:val="single" w:sz="4" w:space="0" w:color="auto"/>
              <w:bottom w:val="single" w:sz="4" w:space="0" w:color="auto"/>
              <w:right w:val="single" w:sz="4" w:space="0" w:color="auto"/>
            </w:tcBorders>
          </w:tcPr>
          <w:p w:rsidR="00373479" w:rsidRDefault="00373479" w:rsidP="007B5C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95" w:type="dxa"/>
            <w:tcBorders>
              <w:top w:val="single" w:sz="4" w:space="0" w:color="auto"/>
              <w:left w:val="single" w:sz="4" w:space="0" w:color="auto"/>
              <w:bottom w:val="single" w:sz="4" w:space="0" w:color="auto"/>
              <w:right w:val="single" w:sz="4" w:space="0" w:color="auto"/>
            </w:tcBorders>
          </w:tcPr>
          <w:p w:rsidR="00373479" w:rsidRDefault="00373479" w:rsidP="007B5CC5">
            <w:pPr>
              <w:spacing w:after="0" w:line="240" w:lineRule="auto"/>
              <w:rPr>
                <w:rFonts w:ascii="Times New Roman" w:hAnsi="Times New Roman" w:cs="Times New Roman"/>
                <w:sz w:val="24"/>
                <w:szCs w:val="24"/>
              </w:rPr>
            </w:pPr>
            <w:r>
              <w:rPr>
                <w:rFonts w:ascii="Times New Roman" w:hAnsi="Times New Roman" w:cs="Times New Roman"/>
                <w:sz w:val="24"/>
                <w:szCs w:val="24"/>
              </w:rPr>
              <w:t>Місце надання послуг:</w:t>
            </w:r>
          </w:p>
        </w:tc>
        <w:tc>
          <w:tcPr>
            <w:tcW w:w="4898" w:type="dxa"/>
            <w:tcBorders>
              <w:top w:val="single" w:sz="4" w:space="0" w:color="auto"/>
              <w:left w:val="single" w:sz="4" w:space="0" w:color="auto"/>
              <w:bottom w:val="single" w:sz="4" w:space="0" w:color="auto"/>
              <w:right w:val="single" w:sz="4" w:space="0" w:color="auto"/>
            </w:tcBorders>
          </w:tcPr>
          <w:p w:rsidR="00373479" w:rsidRDefault="00373479" w:rsidP="007B5CC5">
            <w:pPr>
              <w:spacing w:after="0" w:line="240" w:lineRule="auto"/>
              <w:jc w:val="center"/>
              <w:rPr>
                <w:rFonts w:ascii="Times New Roman" w:hAnsi="Times New Roman" w:cs="Times New Roman"/>
                <w:sz w:val="24"/>
                <w:szCs w:val="24"/>
              </w:rPr>
            </w:pPr>
          </w:p>
        </w:tc>
      </w:tr>
      <w:tr w:rsidR="00373479" w:rsidTr="007B5CC5">
        <w:tc>
          <w:tcPr>
            <w:tcW w:w="562" w:type="dxa"/>
            <w:tcBorders>
              <w:top w:val="single" w:sz="4" w:space="0" w:color="auto"/>
              <w:left w:val="single" w:sz="4" w:space="0" w:color="auto"/>
              <w:bottom w:val="single" w:sz="4" w:space="0" w:color="auto"/>
              <w:right w:val="single" w:sz="4" w:space="0" w:color="auto"/>
            </w:tcBorders>
          </w:tcPr>
          <w:p w:rsidR="00373479" w:rsidRDefault="00373479" w:rsidP="007B5CC5">
            <w:pPr>
              <w:spacing w:after="0" w:line="240" w:lineRule="auto"/>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373479" w:rsidRPr="00E01D79" w:rsidRDefault="00373479" w:rsidP="007B5CC5">
            <w:pPr>
              <w:pStyle w:val="a6"/>
              <w:numPr>
                <w:ilvl w:val="0"/>
                <w:numId w:val="17"/>
              </w:numPr>
              <w:tabs>
                <w:tab w:val="left" w:pos="331"/>
              </w:tabs>
              <w:spacing w:after="0" w:line="240" w:lineRule="auto"/>
              <w:ind w:left="35" w:firstLine="0"/>
              <w:jc w:val="both"/>
              <w:rPr>
                <w:rFonts w:ascii="Times New Roman" w:hAnsi="Times New Roman" w:cs="Times New Roman"/>
                <w:sz w:val="24"/>
                <w:szCs w:val="24"/>
              </w:rPr>
            </w:pPr>
            <w:r>
              <w:rPr>
                <w:rFonts w:ascii="Times New Roman" w:hAnsi="Times New Roman" w:cs="Times New Roman"/>
                <w:sz w:val="24"/>
                <w:szCs w:val="24"/>
              </w:rPr>
              <w:t>місце розташування пунктів зберігання побутових ламп розжарювання (місце завантаження)</w:t>
            </w:r>
          </w:p>
        </w:tc>
        <w:tc>
          <w:tcPr>
            <w:tcW w:w="4898" w:type="dxa"/>
            <w:tcBorders>
              <w:top w:val="single" w:sz="4" w:space="0" w:color="auto"/>
              <w:left w:val="single" w:sz="4" w:space="0" w:color="auto"/>
              <w:bottom w:val="single" w:sz="4" w:space="0" w:color="auto"/>
              <w:right w:val="single" w:sz="4" w:space="0" w:color="auto"/>
            </w:tcBorders>
          </w:tcPr>
          <w:p w:rsidR="00373479" w:rsidRDefault="001500C9" w:rsidP="001500C9">
            <w:pPr>
              <w:spacing w:after="0" w:line="240" w:lineRule="auto"/>
              <w:rPr>
                <w:rFonts w:ascii="Times New Roman" w:hAnsi="Times New Roman" w:cs="Times New Roman"/>
                <w:sz w:val="24"/>
                <w:szCs w:val="24"/>
              </w:rPr>
            </w:pPr>
            <w:r>
              <w:rPr>
                <w:rFonts w:ascii="Times New Roman" w:hAnsi="Times New Roman" w:cs="Times New Roman"/>
                <w:sz w:val="24"/>
                <w:szCs w:val="24"/>
              </w:rPr>
              <w:t>проспект</w:t>
            </w:r>
            <w:r w:rsidR="00373479">
              <w:rPr>
                <w:rFonts w:ascii="Times New Roman" w:hAnsi="Times New Roman" w:cs="Times New Roman"/>
                <w:sz w:val="24"/>
                <w:szCs w:val="24"/>
              </w:rPr>
              <w:t xml:space="preserve"> Миру, 19, м. Ізмаїл, Одеська область</w:t>
            </w:r>
          </w:p>
        </w:tc>
      </w:tr>
      <w:tr w:rsidR="00373479" w:rsidTr="007B5CC5">
        <w:tc>
          <w:tcPr>
            <w:tcW w:w="562" w:type="dxa"/>
            <w:tcBorders>
              <w:top w:val="single" w:sz="4" w:space="0" w:color="auto"/>
              <w:left w:val="single" w:sz="4" w:space="0" w:color="auto"/>
              <w:bottom w:val="single" w:sz="4" w:space="0" w:color="auto"/>
              <w:right w:val="single" w:sz="4" w:space="0" w:color="auto"/>
            </w:tcBorders>
          </w:tcPr>
          <w:p w:rsidR="00373479" w:rsidRDefault="00373479" w:rsidP="007B5CC5">
            <w:pPr>
              <w:spacing w:after="0" w:line="240" w:lineRule="auto"/>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373479" w:rsidRPr="00E01D79" w:rsidRDefault="00373479" w:rsidP="007B5CC5">
            <w:pPr>
              <w:pStyle w:val="a6"/>
              <w:numPr>
                <w:ilvl w:val="0"/>
                <w:numId w:val="17"/>
              </w:numPr>
              <w:tabs>
                <w:tab w:val="left" w:pos="331"/>
              </w:tabs>
              <w:spacing w:after="0" w:line="240" w:lineRule="auto"/>
              <w:ind w:left="35" w:firstLine="0"/>
              <w:rPr>
                <w:rFonts w:ascii="Times New Roman" w:hAnsi="Times New Roman" w:cs="Times New Roman"/>
                <w:sz w:val="24"/>
                <w:szCs w:val="24"/>
              </w:rPr>
            </w:pPr>
            <w:r>
              <w:rPr>
                <w:rFonts w:ascii="Times New Roman" w:hAnsi="Times New Roman" w:cs="Times New Roman"/>
                <w:sz w:val="24"/>
                <w:szCs w:val="24"/>
              </w:rPr>
              <w:t>місце утилізації</w:t>
            </w:r>
          </w:p>
        </w:tc>
        <w:tc>
          <w:tcPr>
            <w:tcW w:w="4898" w:type="dxa"/>
            <w:tcBorders>
              <w:top w:val="single" w:sz="4" w:space="0" w:color="auto"/>
              <w:left w:val="single" w:sz="4" w:space="0" w:color="auto"/>
              <w:bottom w:val="single" w:sz="4" w:space="0" w:color="auto"/>
              <w:right w:val="single" w:sz="4" w:space="0" w:color="auto"/>
            </w:tcBorders>
            <w:hideMark/>
          </w:tcPr>
          <w:p w:rsidR="00373479" w:rsidRDefault="00373479" w:rsidP="007B5CC5">
            <w:pPr>
              <w:spacing w:after="0" w:line="240" w:lineRule="auto"/>
              <w:rPr>
                <w:rFonts w:ascii="Times New Roman" w:hAnsi="Times New Roman" w:cs="Times New Roman"/>
                <w:sz w:val="24"/>
                <w:szCs w:val="24"/>
              </w:rPr>
            </w:pPr>
            <w:r>
              <w:rPr>
                <w:rFonts w:ascii="Times New Roman" w:hAnsi="Times New Roman" w:cs="Times New Roman"/>
                <w:sz w:val="24"/>
                <w:szCs w:val="24"/>
              </w:rPr>
              <w:t>Місце розташування виробничих потужностей Виконавця послуги</w:t>
            </w:r>
          </w:p>
        </w:tc>
      </w:tr>
    </w:tbl>
    <w:p w:rsidR="00373479" w:rsidRPr="00D97D06" w:rsidRDefault="00373479" w:rsidP="00373479">
      <w:pPr>
        <w:spacing w:after="0" w:line="240" w:lineRule="auto"/>
        <w:ind w:firstLine="567"/>
        <w:jc w:val="both"/>
        <w:rPr>
          <w:rFonts w:ascii="Times New Roman" w:eastAsia="Times New Roman" w:hAnsi="Times New Roman"/>
          <w:bCs/>
          <w:color w:val="000000"/>
          <w:sz w:val="24"/>
          <w:szCs w:val="24"/>
          <w:lang w:eastAsia="uk-UA"/>
        </w:rPr>
      </w:pPr>
      <w:r w:rsidRPr="00D97D06">
        <w:rPr>
          <w:rFonts w:ascii="Times New Roman" w:eastAsia="SimSun" w:hAnsi="Times New Roman"/>
          <w:sz w:val="24"/>
          <w:szCs w:val="24"/>
          <w:lang w:eastAsia="uk-UA"/>
        </w:rPr>
        <w:t xml:space="preserve">Послуги надаються відповідно до Порядку </w:t>
      </w:r>
      <w:r w:rsidRPr="00D97D06">
        <w:rPr>
          <w:rFonts w:ascii="Times New Roman" w:eastAsia="Times New Roman" w:hAnsi="Times New Roman"/>
          <w:bCs/>
          <w:color w:val="000000"/>
          <w:sz w:val="24"/>
          <w:szCs w:val="24"/>
          <w:lang w:eastAsia="uk-UA"/>
        </w:rPr>
        <w:t xml:space="preserve">реалізації експериментального проекту щодо створення сприятливих умов для забезпечення ефективного споживання електричної енергії населення, затвердженого Постановою Кабінету Міністрів України від 10.01.2023 №25. </w:t>
      </w:r>
    </w:p>
    <w:p w:rsidR="00373479" w:rsidRPr="00D97D06" w:rsidRDefault="00373479" w:rsidP="00373479">
      <w:pPr>
        <w:spacing w:after="0" w:line="240" w:lineRule="auto"/>
        <w:ind w:firstLine="567"/>
        <w:jc w:val="both"/>
        <w:rPr>
          <w:rFonts w:ascii="Times New Roman" w:eastAsia="Times New Roman" w:hAnsi="Times New Roman"/>
          <w:bCs/>
          <w:color w:val="000000"/>
          <w:sz w:val="24"/>
          <w:szCs w:val="24"/>
          <w:lang w:eastAsia="uk-UA"/>
        </w:rPr>
      </w:pPr>
      <w:r w:rsidRPr="00D97D06">
        <w:rPr>
          <w:rFonts w:ascii="Times New Roman" w:eastAsia="Times New Roman" w:hAnsi="Times New Roman"/>
          <w:bCs/>
          <w:color w:val="000000"/>
          <w:sz w:val="24"/>
          <w:szCs w:val="24"/>
          <w:lang w:eastAsia="uk-UA"/>
        </w:rPr>
        <w:lastRenderedPageBreak/>
        <w:t>Побутові лампи розжарювання можуть бути передані для подальшої їх утилізації суб’єктам господарювання, які здійснюють статутну діяльність за відповідними класами та групами розділу 38  «Збирання, оброблення й видалення відходів; відновлення матеріалів» Національного класифікатора України ДК 009:2010 «Класифікація видів діяльності» (наказ Держспоживстандарту України від 11.10.2010 №457).</w:t>
      </w:r>
    </w:p>
    <w:p w:rsidR="00373479" w:rsidRDefault="00373479" w:rsidP="00373479">
      <w:pPr>
        <w:spacing w:after="0" w:line="240" w:lineRule="auto"/>
        <w:ind w:firstLine="567"/>
        <w:jc w:val="both"/>
        <w:rPr>
          <w:rFonts w:ascii="Times New Roman" w:hAnsi="Times New Roman"/>
          <w:sz w:val="24"/>
          <w:szCs w:val="24"/>
        </w:rPr>
      </w:pPr>
      <w:r w:rsidRPr="00D97D06">
        <w:rPr>
          <w:rFonts w:ascii="Times New Roman" w:eastAsia="Times New Roman" w:hAnsi="Times New Roman"/>
          <w:bCs/>
          <w:color w:val="000000"/>
          <w:sz w:val="24"/>
          <w:szCs w:val="24"/>
          <w:lang w:eastAsia="uk-UA"/>
        </w:rPr>
        <w:t xml:space="preserve">Замовник згідно </w:t>
      </w:r>
      <w:r w:rsidRPr="00D97D06">
        <w:rPr>
          <w:rFonts w:ascii="Times New Roman" w:eastAsia="Times New Roman" w:hAnsi="Times New Roman"/>
          <w:bCs/>
          <w:sz w:val="24"/>
          <w:szCs w:val="24"/>
          <w:lang w:eastAsia="uk-UA"/>
        </w:rPr>
        <w:t xml:space="preserve">акту прийому-передачі </w:t>
      </w:r>
      <w:r w:rsidRPr="00D97D06">
        <w:rPr>
          <w:rFonts w:ascii="Times New Roman" w:eastAsia="Times New Roman" w:hAnsi="Times New Roman"/>
          <w:bCs/>
          <w:color w:val="000000"/>
          <w:sz w:val="24"/>
          <w:szCs w:val="24"/>
          <w:lang w:eastAsia="uk-UA"/>
        </w:rPr>
        <w:t>передає Переможцю торгів зібрані побутові лампи розжар</w:t>
      </w:r>
      <w:r>
        <w:rPr>
          <w:rFonts w:ascii="Times New Roman" w:eastAsia="Times New Roman" w:hAnsi="Times New Roman"/>
          <w:bCs/>
          <w:color w:val="000000"/>
          <w:sz w:val="24"/>
          <w:szCs w:val="24"/>
          <w:lang w:eastAsia="uk-UA"/>
        </w:rPr>
        <w:t>юва</w:t>
      </w:r>
      <w:r w:rsidRPr="00D97D06">
        <w:rPr>
          <w:rFonts w:ascii="Times New Roman" w:eastAsia="Times New Roman" w:hAnsi="Times New Roman"/>
          <w:bCs/>
          <w:color w:val="000000"/>
          <w:sz w:val="24"/>
          <w:szCs w:val="24"/>
          <w:lang w:eastAsia="uk-UA"/>
        </w:rPr>
        <w:t xml:space="preserve">ння для подальшої утилізації. </w:t>
      </w:r>
    </w:p>
    <w:p w:rsidR="00373479" w:rsidRDefault="00373479" w:rsidP="00373479">
      <w:pPr>
        <w:tabs>
          <w:tab w:val="left" w:pos="142"/>
        </w:tabs>
        <w:spacing w:after="0" w:line="240" w:lineRule="auto"/>
        <w:ind w:right="284" w:firstLine="567"/>
        <w:jc w:val="both"/>
        <w:rPr>
          <w:rFonts w:ascii="Times New Roman" w:hAnsi="Times New Roman" w:cs="Times New Roman"/>
          <w:bCs/>
          <w:sz w:val="24"/>
          <w:szCs w:val="24"/>
        </w:rPr>
      </w:pPr>
      <w:r>
        <w:rPr>
          <w:rFonts w:ascii="Times New Roman" w:hAnsi="Times New Roman" w:cs="Times New Roman"/>
          <w:bCs/>
          <w:sz w:val="24"/>
          <w:szCs w:val="24"/>
        </w:rPr>
        <w:t>При наданні послуг Учасник повинен дотримуватись вимог:</w:t>
      </w:r>
    </w:p>
    <w:p w:rsidR="00373479" w:rsidRDefault="00373479" w:rsidP="00373479">
      <w:pPr>
        <w:tabs>
          <w:tab w:val="left" w:pos="142"/>
        </w:tabs>
        <w:spacing w:after="0" w:line="240" w:lineRule="auto"/>
        <w:ind w:right="282"/>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 xml:space="preserve">   Закону України «Про охорону навколишнього природного середовища»;</w:t>
      </w:r>
    </w:p>
    <w:p w:rsidR="00373479" w:rsidRDefault="00373479" w:rsidP="00373479">
      <w:pPr>
        <w:tabs>
          <w:tab w:val="left" w:pos="142"/>
        </w:tabs>
        <w:spacing w:after="0" w:line="240" w:lineRule="auto"/>
        <w:ind w:right="282"/>
        <w:jc w:val="both"/>
        <w:rPr>
          <w:rFonts w:ascii="Times New Roman" w:hAnsi="Times New Roman" w:cs="Times New Roman"/>
          <w:bCs/>
          <w:sz w:val="24"/>
          <w:szCs w:val="24"/>
        </w:rPr>
      </w:pPr>
      <w:r>
        <w:rPr>
          <w:rFonts w:ascii="Times New Roman" w:hAnsi="Times New Roman" w:cs="Times New Roman"/>
          <w:bCs/>
          <w:sz w:val="24"/>
          <w:szCs w:val="24"/>
        </w:rPr>
        <w:t>-    Закону України «Про відходи»;</w:t>
      </w:r>
    </w:p>
    <w:p w:rsidR="00373479" w:rsidRDefault="00373479" w:rsidP="00373479">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Постанови Кабінету Міністрів України від 10.01.2023 №25 «Про реалізацію експериментального проекту щодо створення сприятливих умов для забезпечення ефективного споживання електричної енергії населенням».</w:t>
      </w:r>
    </w:p>
    <w:p w:rsidR="00373479" w:rsidRDefault="00373479" w:rsidP="00373479">
      <w:pPr>
        <w:shd w:val="clear" w:color="auto" w:fill="FFFFFF"/>
        <w:spacing w:after="0" w:line="240" w:lineRule="auto"/>
        <w:ind w:firstLine="460"/>
        <w:jc w:val="both"/>
        <w:rPr>
          <w:rFonts w:ascii="Times New Roman" w:hAnsi="Times New Roman" w:cs="Times New Roman"/>
          <w:sz w:val="24"/>
          <w:szCs w:val="24"/>
        </w:rPr>
      </w:pPr>
    </w:p>
    <w:p w:rsidR="00373479" w:rsidRDefault="00373479" w:rsidP="00373479">
      <w:pPr>
        <w:shd w:val="clear" w:color="auto" w:fill="FFFFFF"/>
        <w:spacing w:after="0" w:line="240" w:lineRule="auto"/>
        <w:ind w:firstLine="460"/>
        <w:jc w:val="both"/>
        <w:rPr>
          <w:rFonts w:ascii="Times New Roman" w:hAnsi="Times New Roman" w:cs="Times New Roman"/>
          <w:sz w:val="24"/>
          <w:szCs w:val="24"/>
        </w:rPr>
      </w:pPr>
      <w:r>
        <w:rPr>
          <w:rFonts w:ascii="Times New Roman" w:hAnsi="Times New Roman" w:cs="Times New Roman"/>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 відповідно до вимог, визначених згідно з умовами тендерної документації.</w:t>
      </w:r>
    </w:p>
    <w:p w:rsidR="00DA39B6" w:rsidRDefault="00DA39B6">
      <w:pPr>
        <w:widowControl w:val="0"/>
        <w:spacing w:after="0" w:line="240" w:lineRule="auto"/>
        <w:jc w:val="both"/>
        <w:rPr>
          <w:rFonts w:ascii="Times New Roman" w:hAnsi="Times New Roman" w:cs="Times New Roman"/>
          <w:sz w:val="24"/>
          <w:szCs w:val="24"/>
        </w:rPr>
      </w:pPr>
    </w:p>
    <w:p w:rsidR="00DA39B6" w:rsidRDefault="00DA39B6">
      <w:pPr>
        <w:widowControl w:val="0"/>
        <w:spacing w:after="0" w:line="240" w:lineRule="auto"/>
        <w:jc w:val="both"/>
        <w:rPr>
          <w:rFonts w:ascii="Times New Roman" w:hAnsi="Times New Roman" w:cs="Times New Roman"/>
          <w:sz w:val="24"/>
          <w:szCs w:val="24"/>
        </w:rPr>
      </w:pPr>
    </w:p>
    <w:p w:rsidR="00DA39B6" w:rsidRDefault="00DA39B6">
      <w:pPr>
        <w:widowControl w:val="0"/>
        <w:spacing w:after="0" w:line="240" w:lineRule="auto"/>
        <w:jc w:val="both"/>
        <w:rPr>
          <w:rFonts w:ascii="Times New Roman" w:hAnsi="Times New Roman" w:cs="Times New Roman"/>
          <w:sz w:val="24"/>
          <w:szCs w:val="24"/>
        </w:rPr>
      </w:pPr>
    </w:p>
    <w:p w:rsidR="00DA39B6" w:rsidRDefault="00DA39B6">
      <w:pPr>
        <w:widowControl w:val="0"/>
        <w:spacing w:after="0" w:line="240" w:lineRule="auto"/>
        <w:jc w:val="both"/>
        <w:rPr>
          <w:rFonts w:ascii="Times New Roman" w:hAnsi="Times New Roman" w:cs="Times New Roman"/>
          <w:sz w:val="24"/>
          <w:szCs w:val="24"/>
        </w:rPr>
      </w:pPr>
    </w:p>
    <w:p w:rsidR="00514A1F" w:rsidRDefault="00514A1F">
      <w:pPr>
        <w:widowControl w:val="0"/>
        <w:spacing w:after="0" w:line="240" w:lineRule="auto"/>
        <w:jc w:val="both"/>
        <w:rPr>
          <w:rFonts w:ascii="Times New Roman" w:hAnsi="Times New Roman" w:cs="Times New Roman"/>
          <w:sz w:val="24"/>
          <w:szCs w:val="24"/>
        </w:rPr>
      </w:pPr>
    </w:p>
    <w:p w:rsidR="00514A1F" w:rsidRDefault="00514A1F">
      <w:pPr>
        <w:widowControl w:val="0"/>
        <w:spacing w:after="0" w:line="240" w:lineRule="auto"/>
        <w:jc w:val="both"/>
        <w:rPr>
          <w:rFonts w:ascii="Times New Roman" w:hAnsi="Times New Roman" w:cs="Times New Roman"/>
          <w:sz w:val="24"/>
          <w:szCs w:val="24"/>
        </w:rPr>
      </w:pPr>
    </w:p>
    <w:p w:rsidR="00514A1F" w:rsidRDefault="00514A1F">
      <w:pPr>
        <w:widowControl w:val="0"/>
        <w:spacing w:after="0" w:line="240" w:lineRule="auto"/>
        <w:jc w:val="both"/>
        <w:rPr>
          <w:rFonts w:ascii="Times New Roman" w:hAnsi="Times New Roman" w:cs="Times New Roman"/>
          <w:sz w:val="24"/>
          <w:szCs w:val="24"/>
        </w:rPr>
      </w:pPr>
    </w:p>
    <w:p w:rsidR="00514A1F" w:rsidRDefault="00514A1F">
      <w:pPr>
        <w:widowControl w:val="0"/>
        <w:spacing w:after="0" w:line="240" w:lineRule="auto"/>
        <w:jc w:val="both"/>
        <w:rPr>
          <w:rFonts w:ascii="Times New Roman" w:hAnsi="Times New Roman" w:cs="Times New Roman"/>
          <w:sz w:val="24"/>
          <w:szCs w:val="24"/>
        </w:rPr>
      </w:pPr>
    </w:p>
    <w:p w:rsidR="00514A1F" w:rsidRDefault="00514A1F">
      <w:pPr>
        <w:widowControl w:val="0"/>
        <w:spacing w:after="0" w:line="240" w:lineRule="auto"/>
        <w:jc w:val="both"/>
        <w:rPr>
          <w:rFonts w:ascii="Times New Roman" w:hAnsi="Times New Roman" w:cs="Times New Roman"/>
          <w:sz w:val="24"/>
          <w:szCs w:val="24"/>
        </w:rPr>
      </w:pPr>
    </w:p>
    <w:p w:rsidR="00514A1F" w:rsidRDefault="00514A1F">
      <w:pPr>
        <w:widowControl w:val="0"/>
        <w:spacing w:after="0" w:line="240" w:lineRule="auto"/>
        <w:jc w:val="both"/>
        <w:rPr>
          <w:rFonts w:ascii="Times New Roman" w:hAnsi="Times New Roman" w:cs="Times New Roman"/>
          <w:sz w:val="24"/>
          <w:szCs w:val="24"/>
        </w:rPr>
      </w:pPr>
    </w:p>
    <w:p w:rsidR="00514A1F" w:rsidRDefault="00514A1F">
      <w:pPr>
        <w:widowControl w:val="0"/>
        <w:spacing w:after="0" w:line="240" w:lineRule="auto"/>
        <w:jc w:val="both"/>
        <w:rPr>
          <w:rFonts w:ascii="Times New Roman" w:hAnsi="Times New Roman" w:cs="Times New Roman"/>
          <w:sz w:val="24"/>
          <w:szCs w:val="24"/>
        </w:rPr>
      </w:pPr>
    </w:p>
    <w:p w:rsidR="00514A1F" w:rsidRDefault="00514A1F">
      <w:pPr>
        <w:widowControl w:val="0"/>
        <w:spacing w:after="0" w:line="240" w:lineRule="auto"/>
        <w:jc w:val="both"/>
        <w:rPr>
          <w:rFonts w:ascii="Times New Roman" w:hAnsi="Times New Roman" w:cs="Times New Roman"/>
          <w:sz w:val="24"/>
          <w:szCs w:val="24"/>
        </w:rPr>
      </w:pPr>
    </w:p>
    <w:p w:rsidR="00514A1F" w:rsidRDefault="00514A1F">
      <w:pPr>
        <w:widowControl w:val="0"/>
        <w:spacing w:after="0" w:line="240" w:lineRule="auto"/>
        <w:jc w:val="both"/>
        <w:rPr>
          <w:rFonts w:ascii="Times New Roman" w:hAnsi="Times New Roman" w:cs="Times New Roman"/>
          <w:sz w:val="24"/>
          <w:szCs w:val="24"/>
        </w:rPr>
      </w:pPr>
    </w:p>
    <w:p w:rsidR="00514A1F" w:rsidRDefault="00514A1F">
      <w:pPr>
        <w:widowControl w:val="0"/>
        <w:spacing w:after="0" w:line="240" w:lineRule="auto"/>
        <w:jc w:val="both"/>
        <w:rPr>
          <w:rFonts w:ascii="Times New Roman" w:hAnsi="Times New Roman" w:cs="Times New Roman"/>
          <w:sz w:val="24"/>
          <w:szCs w:val="24"/>
        </w:rPr>
      </w:pPr>
    </w:p>
    <w:p w:rsidR="00514A1F" w:rsidRDefault="00514A1F">
      <w:pPr>
        <w:widowControl w:val="0"/>
        <w:spacing w:after="0" w:line="240" w:lineRule="auto"/>
        <w:jc w:val="both"/>
        <w:rPr>
          <w:rFonts w:ascii="Times New Roman" w:hAnsi="Times New Roman" w:cs="Times New Roman"/>
          <w:sz w:val="24"/>
          <w:szCs w:val="24"/>
        </w:rPr>
      </w:pPr>
    </w:p>
    <w:p w:rsidR="00514A1F" w:rsidRDefault="00514A1F">
      <w:pPr>
        <w:widowControl w:val="0"/>
        <w:spacing w:after="0" w:line="240" w:lineRule="auto"/>
        <w:jc w:val="both"/>
        <w:rPr>
          <w:rFonts w:ascii="Times New Roman" w:hAnsi="Times New Roman" w:cs="Times New Roman"/>
          <w:sz w:val="24"/>
          <w:szCs w:val="24"/>
        </w:rPr>
      </w:pPr>
    </w:p>
    <w:p w:rsidR="00514A1F" w:rsidRDefault="00514A1F">
      <w:pPr>
        <w:widowControl w:val="0"/>
        <w:spacing w:after="0" w:line="240" w:lineRule="auto"/>
        <w:jc w:val="both"/>
        <w:rPr>
          <w:rFonts w:ascii="Times New Roman" w:hAnsi="Times New Roman" w:cs="Times New Roman"/>
          <w:sz w:val="24"/>
          <w:szCs w:val="24"/>
        </w:rPr>
      </w:pPr>
    </w:p>
    <w:p w:rsidR="008D516C" w:rsidRDefault="008D516C">
      <w:pPr>
        <w:widowControl w:val="0"/>
        <w:spacing w:after="0" w:line="240" w:lineRule="auto"/>
        <w:jc w:val="both"/>
        <w:rPr>
          <w:rFonts w:ascii="Times New Roman" w:hAnsi="Times New Roman" w:cs="Times New Roman"/>
          <w:sz w:val="24"/>
          <w:szCs w:val="24"/>
        </w:rPr>
      </w:pPr>
    </w:p>
    <w:p w:rsidR="008D516C" w:rsidRDefault="008D516C">
      <w:pPr>
        <w:widowControl w:val="0"/>
        <w:spacing w:after="0" w:line="240" w:lineRule="auto"/>
        <w:jc w:val="both"/>
        <w:rPr>
          <w:rFonts w:ascii="Times New Roman" w:hAnsi="Times New Roman" w:cs="Times New Roman"/>
          <w:sz w:val="24"/>
          <w:szCs w:val="24"/>
        </w:rPr>
      </w:pPr>
    </w:p>
    <w:p w:rsidR="008D516C" w:rsidRDefault="008D516C">
      <w:pPr>
        <w:widowControl w:val="0"/>
        <w:spacing w:after="0" w:line="240" w:lineRule="auto"/>
        <w:jc w:val="both"/>
        <w:rPr>
          <w:rFonts w:ascii="Times New Roman" w:hAnsi="Times New Roman" w:cs="Times New Roman"/>
          <w:sz w:val="24"/>
          <w:szCs w:val="24"/>
        </w:rPr>
      </w:pPr>
    </w:p>
    <w:p w:rsidR="008D516C" w:rsidRDefault="008D516C">
      <w:pPr>
        <w:widowControl w:val="0"/>
        <w:spacing w:after="0" w:line="240" w:lineRule="auto"/>
        <w:jc w:val="both"/>
        <w:rPr>
          <w:rFonts w:ascii="Times New Roman" w:hAnsi="Times New Roman" w:cs="Times New Roman"/>
          <w:sz w:val="24"/>
          <w:szCs w:val="24"/>
        </w:rPr>
      </w:pPr>
    </w:p>
    <w:p w:rsidR="008D516C" w:rsidRDefault="008D516C">
      <w:pPr>
        <w:widowControl w:val="0"/>
        <w:spacing w:after="0" w:line="240" w:lineRule="auto"/>
        <w:jc w:val="both"/>
        <w:rPr>
          <w:rFonts w:ascii="Times New Roman" w:hAnsi="Times New Roman" w:cs="Times New Roman"/>
          <w:sz w:val="24"/>
          <w:szCs w:val="24"/>
        </w:rPr>
      </w:pPr>
    </w:p>
    <w:p w:rsidR="008D516C" w:rsidRDefault="008D516C">
      <w:pPr>
        <w:widowControl w:val="0"/>
        <w:spacing w:after="0" w:line="240" w:lineRule="auto"/>
        <w:jc w:val="both"/>
        <w:rPr>
          <w:rFonts w:ascii="Times New Roman" w:hAnsi="Times New Roman" w:cs="Times New Roman"/>
          <w:sz w:val="24"/>
          <w:szCs w:val="24"/>
        </w:rPr>
      </w:pPr>
    </w:p>
    <w:p w:rsidR="008D516C" w:rsidRDefault="008D516C">
      <w:pPr>
        <w:widowControl w:val="0"/>
        <w:spacing w:after="0" w:line="240" w:lineRule="auto"/>
        <w:jc w:val="both"/>
        <w:rPr>
          <w:rFonts w:ascii="Times New Roman" w:hAnsi="Times New Roman" w:cs="Times New Roman"/>
          <w:sz w:val="24"/>
          <w:szCs w:val="24"/>
        </w:rPr>
      </w:pPr>
    </w:p>
    <w:p w:rsidR="008D516C" w:rsidRDefault="008D516C">
      <w:pPr>
        <w:widowControl w:val="0"/>
        <w:spacing w:after="0" w:line="240" w:lineRule="auto"/>
        <w:jc w:val="both"/>
        <w:rPr>
          <w:rFonts w:ascii="Times New Roman" w:hAnsi="Times New Roman" w:cs="Times New Roman"/>
          <w:sz w:val="24"/>
          <w:szCs w:val="24"/>
        </w:rPr>
      </w:pPr>
    </w:p>
    <w:p w:rsidR="008D516C" w:rsidRDefault="008D516C">
      <w:pPr>
        <w:widowControl w:val="0"/>
        <w:spacing w:after="0" w:line="240" w:lineRule="auto"/>
        <w:jc w:val="both"/>
        <w:rPr>
          <w:rFonts w:ascii="Times New Roman" w:hAnsi="Times New Roman" w:cs="Times New Roman"/>
          <w:sz w:val="24"/>
          <w:szCs w:val="24"/>
        </w:rPr>
      </w:pPr>
    </w:p>
    <w:p w:rsidR="00514A1F" w:rsidRDefault="00514A1F">
      <w:pPr>
        <w:widowControl w:val="0"/>
        <w:spacing w:after="0" w:line="240" w:lineRule="auto"/>
        <w:jc w:val="both"/>
        <w:rPr>
          <w:rFonts w:ascii="Times New Roman" w:hAnsi="Times New Roman" w:cs="Times New Roman"/>
          <w:sz w:val="24"/>
          <w:szCs w:val="24"/>
        </w:rPr>
      </w:pPr>
    </w:p>
    <w:p w:rsidR="0063025A" w:rsidRDefault="0063025A">
      <w:pPr>
        <w:widowControl w:val="0"/>
        <w:spacing w:after="0" w:line="240" w:lineRule="auto"/>
        <w:jc w:val="both"/>
        <w:rPr>
          <w:rFonts w:ascii="Times New Roman" w:hAnsi="Times New Roman" w:cs="Times New Roman"/>
          <w:sz w:val="24"/>
          <w:szCs w:val="24"/>
        </w:rPr>
      </w:pPr>
    </w:p>
    <w:p w:rsidR="0063025A" w:rsidRDefault="0063025A">
      <w:pPr>
        <w:widowControl w:val="0"/>
        <w:spacing w:after="0" w:line="240" w:lineRule="auto"/>
        <w:jc w:val="both"/>
        <w:rPr>
          <w:rFonts w:ascii="Times New Roman" w:hAnsi="Times New Roman" w:cs="Times New Roman"/>
          <w:sz w:val="24"/>
          <w:szCs w:val="24"/>
        </w:rPr>
      </w:pPr>
    </w:p>
    <w:p w:rsidR="0063025A" w:rsidRDefault="0063025A">
      <w:pPr>
        <w:widowControl w:val="0"/>
        <w:spacing w:after="0" w:line="240" w:lineRule="auto"/>
        <w:jc w:val="both"/>
        <w:rPr>
          <w:rFonts w:ascii="Times New Roman" w:hAnsi="Times New Roman" w:cs="Times New Roman"/>
          <w:sz w:val="24"/>
          <w:szCs w:val="24"/>
        </w:rPr>
      </w:pPr>
    </w:p>
    <w:p w:rsidR="0063025A" w:rsidRDefault="0063025A">
      <w:pPr>
        <w:widowControl w:val="0"/>
        <w:spacing w:after="0" w:line="240" w:lineRule="auto"/>
        <w:jc w:val="both"/>
        <w:rPr>
          <w:rFonts w:ascii="Times New Roman" w:hAnsi="Times New Roman" w:cs="Times New Roman"/>
          <w:sz w:val="24"/>
          <w:szCs w:val="24"/>
        </w:rPr>
      </w:pPr>
    </w:p>
    <w:p w:rsidR="0063025A" w:rsidRDefault="0063025A">
      <w:pPr>
        <w:widowControl w:val="0"/>
        <w:spacing w:after="0" w:line="240" w:lineRule="auto"/>
        <w:jc w:val="both"/>
        <w:rPr>
          <w:rFonts w:ascii="Times New Roman" w:hAnsi="Times New Roman" w:cs="Times New Roman"/>
          <w:sz w:val="24"/>
          <w:szCs w:val="24"/>
        </w:rPr>
      </w:pPr>
    </w:p>
    <w:p w:rsidR="0063025A" w:rsidRDefault="0063025A">
      <w:pPr>
        <w:widowControl w:val="0"/>
        <w:spacing w:after="0" w:line="240" w:lineRule="auto"/>
        <w:jc w:val="both"/>
        <w:rPr>
          <w:rFonts w:ascii="Times New Roman" w:hAnsi="Times New Roman" w:cs="Times New Roman"/>
          <w:sz w:val="24"/>
          <w:szCs w:val="24"/>
        </w:rPr>
      </w:pPr>
    </w:p>
    <w:p w:rsidR="00514A1F" w:rsidRDefault="00514A1F">
      <w:pPr>
        <w:widowControl w:val="0"/>
        <w:spacing w:after="0" w:line="240" w:lineRule="auto"/>
        <w:jc w:val="both"/>
        <w:rPr>
          <w:rFonts w:ascii="Times New Roman" w:hAnsi="Times New Roman" w:cs="Times New Roman"/>
          <w:sz w:val="24"/>
          <w:szCs w:val="24"/>
        </w:rPr>
      </w:pPr>
    </w:p>
    <w:p w:rsidR="00BF7219" w:rsidRDefault="00BF7219" w:rsidP="00BF7219">
      <w:pPr>
        <w:spacing w:after="0" w:line="240" w:lineRule="auto"/>
        <w:jc w:val="right"/>
        <w:rPr>
          <w:rFonts w:ascii="Times New Roman" w:eastAsia="Times New Roman" w:hAnsi="Times New Roman"/>
          <w:b/>
          <w:sz w:val="24"/>
          <w:szCs w:val="24"/>
        </w:rPr>
      </w:pPr>
      <w:r w:rsidRPr="00514A1F">
        <w:rPr>
          <w:rFonts w:ascii="Times New Roman" w:eastAsia="Times New Roman" w:hAnsi="Times New Roman"/>
          <w:b/>
          <w:sz w:val="24"/>
          <w:szCs w:val="24"/>
        </w:rPr>
        <w:lastRenderedPageBreak/>
        <w:t>Додаток  №4</w:t>
      </w:r>
    </w:p>
    <w:p w:rsidR="00BF7219" w:rsidRPr="00514A1F" w:rsidRDefault="00BF7219" w:rsidP="00BF7219">
      <w:pPr>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до тендерної документації</w:t>
      </w:r>
    </w:p>
    <w:p w:rsidR="00BF7219" w:rsidRPr="00DE6EEE" w:rsidRDefault="00BF7219" w:rsidP="00BF7219">
      <w:pPr>
        <w:keepNext/>
        <w:spacing w:after="0" w:line="240" w:lineRule="auto"/>
        <w:jc w:val="center"/>
        <w:outlineLvl w:val="2"/>
        <w:rPr>
          <w:rFonts w:ascii="Times New Roman" w:hAnsi="Times New Roman"/>
          <w:b/>
          <w:bCs/>
          <w:sz w:val="24"/>
          <w:szCs w:val="24"/>
        </w:rPr>
      </w:pPr>
    </w:p>
    <w:p w:rsidR="00BF7219" w:rsidRDefault="00BF7219" w:rsidP="00BF7219">
      <w:pPr>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Проєкт Догово</w:t>
      </w:r>
      <w:r w:rsidRPr="008F644F">
        <w:rPr>
          <w:rFonts w:ascii="Times New Roman" w:hAnsi="Times New Roman" w:cs="Times New Roman"/>
          <w:b/>
          <w:sz w:val="24"/>
          <w:szCs w:val="24"/>
        </w:rPr>
        <w:t>р</w:t>
      </w:r>
      <w:r>
        <w:rPr>
          <w:rFonts w:ascii="Times New Roman" w:hAnsi="Times New Roman" w:cs="Times New Roman"/>
          <w:b/>
          <w:sz w:val="24"/>
          <w:szCs w:val="24"/>
        </w:rPr>
        <w:t>у</w:t>
      </w:r>
      <w:r w:rsidRPr="008F644F">
        <w:rPr>
          <w:rFonts w:ascii="Times New Roman" w:hAnsi="Times New Roman" w:cs="Times New Roman"/>
          <w:b/>
          <w:sz w:val="24"/>
          <w:szCs w:val="24"/>
        </w:rPr>
        <w:t xml:space="preserve"> про закупівлю ___</w:t>
      </w:r>
    </w:p>
    <w:p w:rsidR="00BF7219" w:rsidRPr="008F644F" w:rsidRDefault="00BF7219" w:rsidP="00BF7219">
      <w:pPr>
        <w:spacing w:after="0" w:line="240" w:lineRule="auto"/>
        <w:ind w:right="1"/>
        <w:jc w:val="center"/>
        <w:rPr>
          <w:rFonts w:ascii="Times New Roman" w:hAnsi="Times New Roman" w:cs="Times New Roman"/>
          <w:b/>
          <w:sz w:val="24"/>
          <w:szCs w:val="24"/>
        </w:rPr>
      </w:pPr>
    </w:p>
    <w:tbl>
      <w:tblPr>
        <w:tblW w:w="9345" w:type="dxa"/>
        <w:jc w:val="center"/>
        <w:tblLayout w:type="fixed"/>
        <w:tblLook w:val="0000"/>
      </w:tblPr>
      <w:tblGrid>
        <w:gridCol w:w="4672"/>
        <w:gridCol w:w="4673"/>
      </w:tblGrid>
      <w:tr w:rsidR="00BF7219" w:rsidRPr="008F644F" w:rsidTr="00052E0F">
        <w:trPr>
          <w:jc w:val="center"/>
        </w:trPr>
        <w:tc>
          <w:tcPr>
            <w:tcW w:w="4672" w:type="dxa"/>
          </w:tcPr>
          <w:p w:rsidR="00BF7219" w:rsidRPr="008F644F" w:rsidRDefault="00BF7219" w:rsidP="00052E0F">
            <w:pPr>
              <w:spacing w:after="0" w:line="240" w:lineRule="auto"/>
              <w:ind w:right="1"/>
              <w:rPr>
                <w:rFonts w:ascii="Times New Roman" w:hAnsi="Times New Roman" w:cs="Times New Roman"/>
                <w:b/>
                <w:sz w:val="24"/>
                <w:szCs w:val="24"/>
              </w:rPr>
            </w:pPr>
            <w:r>
              <w:rPr>
                <w:rFonts w:ascii="Times New Roman" w:hAnsi="Times New Roman" w:cs="Times New Roman"/>
                <w:b/>
                <w:sz w:val="24"/>
                <w:szCs w:val="24"/>
              </w:rPr>
              <w:t>м. Болград</w:t>
            </w:r>
          </w:p>
        </w:tc>
        <w:tc>
          <w:tcPr>
            <w:tcW w:w="4673" w:type="dxa"/>
          </w:tcPr>
          <w:p w:rsidR="00BF7219" w:rsidRPr="008F644F" w:rsidRDefault="00BF7219" w:rsidP="00052E0F">
            <w:pPr>
              <w:shd w:val="clear" w:color="auto" w:fill="FFFFFF"/>
              <w:spacing w:after="0" w:line="240" w:lineRule="auto"/>
              <w:ind w:right="1"/>
              <w:rPr>
                <w:rFonts w:ascii="Times New Roman" w:hAnsi="Times New Roman" w:cs="Times New Roman"/>
                <w:i/>
                <w:sz w:val="24"/>
                <w:szCs w:val="24"/>
              </w:rPr>
            </w:pPr>
            <w:r w:rsidRPr="008F644F">
              <w:rPr>
                <w:rFonts w:ascii="Times New Roman" w:hAnsi="Times New Roman" w:cs="Times New Roman"/>
                <w:sz w:val="24"/>
                <w:szCs w:val="24"/>
              </w:rPr>
              <w:t xml:space="preserve">                 «____» ____________ 2023 року</w:t>
            </w:r>
          </w:p>
        </w:tc>
      </w:tr>
      <w:tr w:rsidR="00BF7219" w:rsidRPr="008F644F" w:rsidTr="00052E0F">
        <w:trPr>
          <w:jc w:val="center"/>
        </w:trPr>
        <w:tc>
          <w:tcPr>
            <w:tcW w:w="4672" w:type="dxa"/>
          </w:tcPr>
          <w:p w:rsidR="00BF7219" w:rsidRPr="008F644F" w:rsidRDefault="00BF7219" w:rsidP="00052E0F">
            <w:pPr>
              <w:spacing w:after="0" w:line="240" w:lineRule="auto"/>
              <w:ind w:right="1"/>
              <w:jc w:val="both"/>
              <w:rPr>
                <w:rFonts w:ascii="Times New Roman" w:hAnsi="Times New Roman" w:cs="Times New Roman"/>
                <w:i/>
                <w:sz w:val="24"/>
                <w:szCs w:val="24"/>
              </w:rPr>
            </w:pPr>
          </w:p>
        </w:tc>
        <w:tc>
          <w:tcPr>
            <w:tcW w:w="4673" w:type="dxa"/>
          </w:tcPr>
          <w:p w:rsidR="00BF7219" w:rsidRPr="008F644F" w:rsidRDefault="00BF7219" w:rsidP="00052E0F">
            <w:pPr>
              <w:spacing w:after="0" w:line="240" w:lineRule="auto"/>
              <w:ind w:right="1"/>
              <w:jc w:val="center"/>
              <w:rPr>
                <w:rFonts w:ascii="Times New Roman" w:hAnsi="Times New Roman" w:cs="Times New Roman"/>
                <w:b/>
                <w:sz w:val="24"/>
                <w:szCs w:val="24"/>
              </w:rPr>
            </w:pPr>
          </w:p>
        </w:tc>
      </w:tr>
    </w:tbl>
    <w:p w:rsidR="00BF7219" w:rsidRPr="008F644F" w:rsidRDefault="00BF7219" w:rsidP="00BF7219">
      <w:pPr>
        <w:spacing w:after="0" w:line="240" w:lineRule="auto"/>
        <w:ind w:right="1" w:firstLine="284"/>
        <w:jc w:val="both"/>
        <w:rPr>
          <w:rFonts w:ascii="Times New Roman" w:hAnsi="Times New Roman" w:cs="Times New Roman"/>
          <w:sz w:val="24"/>
          <w:szCs w:val="24"/>
        </w:rPr>
      </w:pPr>
      <w:r>
        <w:rPr>
          <w:rFonts w:ascii="Times New Roman" w:hAnsi="Times New Roman" w:cs="Times New Roman"/>
          <w:b/>
          <w:sz w:val="24"/>
          <w:szCs w:val="24"/>
        </w:rPr>
        <w:t>Болградська районна державна адміністрація Одеської області</w:t>
      </w:r>
      <w:r w:rsidRPr="008F644F">
        <w:rPr>
          <w:rFonts w:ascii="Times New Roman" w:hAnsi="Times New Roman" w:cs="Times New Roman"/>
          <w:sz w:val="24"/>
          <w:szCs w:val="24"/>
        </w:rPr>
        <w:t xml:space="preserve">, в особі __________________, який діє на підставі </w:t>
      </w:r>
      <w:r>
        <w:rPr>
          <w:rFonts w:ascii="Times New Roman" w:hAnsi="Times New Roman" w:cs="Times New Roman"/>
          <w:sz w:val="24"/>
          <w:szCs w:val="24"/>
        </w:rPr>
        <w:t>Закону України «Про місцеві державні адміністрації»</w:t>
      </w:r>
      <w:r w:rsidRPr="008F644F">
        <w:rPr>
          <w:rFonts w:ascii="Times New Roman" w:hAnsi="Times New Roman" w:cs="Times New Roman"/>
          <w:sz w:val="24"/>
          <w:szCs w:val="24"/>
        </w:rPr>
        <w:t xml:space="preserve"> (далі – </w:t>
      </w:r>
      <w:r w:rsidRPr="008F644F">
        <w:rPr>
          <w:rFonts w:ascii="Times New Roman" w:hAnsi="Times New Roman" w:cs="Times New Roman"/>
          <w:b/>
          <w:sz w:val="24"/>
          <w:szCs w:val="24"/>
        </w:rPr>
        <w:t>Замовник</w:t>
      </w:r>
      <w:r w:rsidRPr="008F644F">
        <w:rPr>
          <w:rFonts w:ascii="Times New Roman" w:hAnsi="Times New Roman" w:cs="Times New Roman"/>
          <w:sz w:val="24"/>
          <w:szCs w:val="24"/>
        </w:rPr>
        <w:t xml:space="preserve">), з однієї сторони, і _______________в особі________________, який діє на підставі ____________ (далі – </w:t>
      </w:r>
      <w:r w:rsidRPr="008F644F">
        <w:rPr>
          <w:rFonts w:ascii="Times New Roman" w:hAnsi="Times New Roman" w:cs="Times New Roman"/>
          <w:b/>
          <w:sz w:val="24"/>
          <w:szCs w:val="24"/>
        </w:rPr>
        <w:t>Виконавець</w:t>
      </w:r>
      <w:r w:rsidRPr="008F644F">
        <w:rPr>
          <w:rFonts w:ascii="Times New Roman" w:hAnsi="Times New Roman" w:cs="Times New Roman"/>
          <w:sz w:val="24"/>
          <w:szCs w:val="24"/>
        </w:rPr>
        <w:t xml:space="preserve">), з другої сторони, далі разом – </w:t>
      </w:r>
      <w:r w:rsidRPr="008F644F">
        <w:rPr>
          <w:rFonts w:ascii="Times New Roman" w:hAnsi="Times New Roman" w:cs="Times New Roman"/>
          <w:b/>
          <w:sz w:val="24"/>
          <w:szCs w:val="24"/>
        </w:rPr>
        <w:t>Сторони</w:t>
      </w:r>
      <w:r w:rsidRPr="008F644F">
        <w:rPr>
          <w:rFonts w:ascii="Times New Roman" w:hAnsi="Times New Roman" w:cs="Times New Roman"/>
          <w:sz w:val="24"/>
          <w:szCs w:val="24"/>
        </w:rPr>
        <w:t>, на виконання Постанови Кабінету Міністрів України від 10.01.2023 № 25 «Про реалізацію експериментального проекту щодо створення сприятливих умов для забезпечення ефективного споживання електричної енергії населенням»,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sz w:val="24"/>
          <w:szCs w:val="24"/>
        </w:rPr>
        <w:t xml:space="preserve"> (</w:t>
      </w:r>
      <w:r w:rsidRPr="008F644F">
        <w:rPr>
          <w:rFonts w:ascii="Times New Roman" w:hAnsi="Times New Roman" w:cs="Times New Roman"/>
          <w:sz w:val="24"/>
          <w:szCs w:val="24"/>
        </w:rPr>
        <w:t>Ідентифікатор закупівлі _____________________) уклали цей Договір про таке:</w:t>
      </w:r>
    </w:p>
    <w:p w:rsidR="00BF7219" w:rsidRPr="008F644F" w:rsidRDefault="00BF7219" w:rsidP="00BF7219">
      <w:pPr>
        <w:spacing w:after="0" w:line="240" w:lineRule="auto"/>
        <w:ind w:left="-284" w:right="1" w:firstLine="709"/>
        <w:jc w:val="center"/>
        <w:rPr>
          <w:rFonts w:ascii="Times New Roman" w:hAnsi="Times New Roman" w:cs="Times New Roman"/>
          <w:b/>
          <w:sz w:val="24"/>
          <w:szCs w:val="24"/>
        </w:rPr>
      </w:pPr>
    </w:p>
    <w:p w:rsidR="00BF7219" w:rsidRPr="008F644F" w:rsidRDefault="00BF7219" w:rsidP="00BF7219">
      <w:pPr>
        <w:pStyle w:val="a6"/>
        <w:numPr>
          <w:ilvl w:val="0"/>
          <w:numId w:val="20"/>
        </w:numPr>
        <w:spacing w:after="0" w:line="240" w:lineRule="auto"/>
        <w:ind w:right="1"/>
        <w:jc w:val="center"/>
        <w:rPr>
          <w:rFonts w:ascii="Times New Roman" w:hAnsi="Times New Roman" w:cs="Times New Roman"/>
          <w:b/>
          <w:sz w:val="24"/>
          <w:szCs w:val="24"/>
        </w:rPr>
      </w:pPr>
      <w:r w:rsidRPr="008F644F">
        <w:rPr>
          <w:rFonts w:ascii="Times New Roman" w:hAnsi="Times New Roman" w:cs="Times New Roman"/>
          <w:b/>
          <w:sz w:val="24"/>
          <w:szCs w:val="24"/>
        </w:rPr>
        <w:t>Предмет Договору</w:t>
      </w:r>
    </w:p>
    <w:p w:rsidR="00BF7219" w:rsidRPr="008F644F" w:rsidRDefault="00BF7219" w:rsidP="00BF7219">
      <w:pPr>
        <w:pStyle w:val="a6"/>
        <w:spacing w:after="0" w:line="240" w:lineRule="auto"/>
        <w:ind w:left="644" w:right="1"/>
        <w:rPr>
          <w:rFonts w:ascii="Times New Roman" w:hAnsi="Times New Roman" w:cs="Times New Roman"/>
          <w:b/>
          <w:sz w:val="24"/>
          <w:szCs w:val="24"/>
        </w:rPr>
      </w:pPr>
    </w:p>
    <w:p w:rsidR="00BF7219" w:rsidRPr="004E0D02" w:rsidRDefault="00BF7219" w:rsidP="00BF7219">
      <w:pPr>
        <w:spacing w:after="0" w:line="240" w:lineRule="auto"/>
        <w:ind w:right="1" w:firstLine="567"/>
        <w:jc w:val="both"/>
        <w:rPr>
          <w:rFonts w:ascii="Times New Roman" w:eastAsia="Times New Roman" w:hAnsi="Times New Roman" w:cs="Times New Roman"/>
          <w:b/>
          <w:bCs/>
          <w:color w:val="000000" w:themeColor="text1"/>
          <w:sz w:val="24"/>
          <w:szCs w:val="24"/>
          <w:lang w:eastAsia="uk-UA"/>
        </w:rPr>
      </w:pPr>
      <w:r w:rsidRPr="008F644F">
        <w:rPr>
          <w:rFonts w:ascii="Times New Roman" w:hAnsi="Times New Roman" w:cs="Times New Roman"/>
          <w:sz w:val="24"/>
          <w:szCs w:val="24"/>
        </w:rPr>
        <w:t xml:space="preserve">1.1. В порядку </w:t>
      </w:r>
      <w:r>
        <w:rPr>
          <w:rFonts w:ascii="Times New Roman" w:hAnsi="Times New Roman" w:cs="Times New Roman"/>
          <w:sz w:val="24"/>
          <w:szCs w:val="24"/>
        </w:rPr>
        <w:t xml:space="preserve">та </w:t>
      </w:r>
      <w:r w:rsidRPr="008F644F">
        <w:rPr>
          <w:rFonts w:ascii="Times New Roman" w:hAnsi="Times New Roman" w:cs="Times New Roman"/>
          <w:sz w:val="24"/>
          <w:szCs w:val="24"/>
        </w:rPr>
        <w:t xml:space="preserve">на умовах, визначених цим Договором, </w:t>
      </w:r>
      <w:r w:rsidRPr="008F644F">
        <w:rPr>
          <w:rFonts w:ascii="Times New Roman" w:eastAsia="SimSun" w:hAnsi="Times New Roman" w:cs="Times New Roman"/>
          <w:sz w:val="24"/>
          <w:szCs w:val="24"/>
          <w:lang w:eastAsia="uk-UA"/>
        </w:rPr>
        <w:t xml:space="preserve">Виконавець зобов’язується власними силами і засобами надати Замовнику </w:t>
      </w:r>
      <w:r>
        <w:rPr>
          <w:rFonts w:ascii="Times New Roman" w:hAnsi="Times New Roman" w:cs="Times New Roman"/>
          <w:b/>
          <w:sz w:val="24"/>
          <w:szCs w:val="24"/>
        </w:rPr>
        <w:t xml:space="preserve">Послуги з утилізації </w:t>
      </w:r>
      <w:r>
        <w:rPr>
          <w:rFonts w:ascii="Times New Roman" w:hAnsi="Times New Roman" w:cs="Times New Roman"/>
          <w:b/>
          <w:sz w:val="24"/>
          <w:szCs w:val="24"/>
          <w:shd w:val="clear" w:color="auto" w:fill="FFFFFF"/>
        </w:rPr>
        <w:t xml:space="preserve">побутових ламп розжарювання, </w:t>
      </w:r>
      <w:r>
        <w:rPr>
          <w:rFonts w:ascii="Times New Roman" w:hAnsi="Times New Roman" w:cs="Times New Roman"/>
          <w:b/>
          <w:sz w:val="24"/>
          <w:szCs w:val="24"/>
        </w:rPr>
        <w:t>отриманих у рамках реалізації експериментального проекту щодо створення сприятливих умов для забезпечення ефективного споживання електричної енергії населенням</w:t>
      </w:r>
      <w:r>
        <w:rPr>
          <w:rFonts w:ascii="Times New Roman" w:hAnsi="Times New Roman" w:cs="Times New Roman"/>
          <w:sz w:val="24"/>
          <w:szCs w:val="24"/>
        </w:rPr>
        <w:t>(</w:t>
      </w:r>
      <w:r w:rsidRPr="0063025A">
        <w:rPr>
          <w:rFonts w:ascii="Times New Roman" w:hAnsi="Times New Roman" w:cs="Times New Roman"/>
          <w:b/>
          <w:sz w:val="24"/>
          <w:szCs w:val="24"/>
        </w:rPr>
        <w:t>код за ЄСЗ ДК 021:2015-</w:t>
      </w:r>
      <w:r w:rsidRPr="0063025A">
        <w:rPr>
          <w:rFonts w:ascii="Times New Roman" w:eastAsia="Times New Roman" w:hAnsi="Times New Roman" w:cs="Times New Roman"/>
          <w:b/>
          <w:color w:val="000000" w:themeColor="text1"/>
          <w:sz w:val="24"/>
          <w:szCs w:val="24"/>
          <w:shd w:val="clear" w:color="auto" w:fill="FFFFFF" w:themeFill="background1"/>
          <w:lang w:eastAsia="uk-UA"/>
        </w:rPr>
        <w:t>90510000-5 Утилізація/видалення сміття та поводження зі сміттям</w:t>
      </w:r>
      <w:r w:rsidRPr="0063025A">
        <w:rPr>
          <w:rFonts w:ascii="Times New Roman" w:hAnsi="Times New Roman" w:cs="Times New Roman"/>
          <w:b/>
          <w:sz w:val="24"/>
          <w:szCs w:val="24"/>
        </w:rPr>
        <w:t>)</w:t>
      </w:r>
      <w:r w:rsidRPr="0063025A">
        <w:rPr>
          <w:rFonts w:ascii="Times New Roman" w:eastAsia="Times New Roman" w:hAnsi="Times New Roman" w:cs="Times New Roman"/>
          <w:b/>
          <w:bCs/>
          <w:color w:val="000000" w:themeColor="text1"/>
          <w:sz w:val="24"/>
          <w:szCs w:val="24"/>
          <w:lang w:eastAsia="uk-UA"/>
        </w:rPr>
        <w:t>,</w:t>
      </w:r>
      <w:r>
        <w:rPr>
          <w:rFonts w:ascii="Times New Roman" w:eastAsia="Times New Roman" w:hAnsi="Times New Roman" w:cs="Times New Roman"/>
          <w:b/>
          <w:bCs/>
          <w:color w:val="000000" w:themeColor="text1"/>
          <w:sz w:val="24"/>
          <w:szCs w:val="24"/>
          <w:lang w:eastAsia="uk-UA"/>
        </w:rPr>
        <w:t xml:space="preserve"> </w:t>
      </w:r>
      <w:r w:rsidRPr="004E0D02">
        <w:rPr>
          <w:rFonts w:ascii="Times New Roman" w:eastAsia="Times New Roman" w:hAnsi="Times New Roman" w:cs="Times New Roman"/>
          <w:bCs/>
          <w:color w:val="000000" w:themeColor="text1"/>
          <w:sz w:val="24"/>
          <w:szCs w:val="24"/>
          <w:lang w:eastAsia="uk-UA"/>
        </w:rPr>
        <w:t>а</w:t>
      </w:r>
      <w:r w:rsidRPr="008F644F">
        <w:rPr>
          <w:rFonts w:ascii="Times New Roman" w:eastAsia="SimSun" w:hAnsi="Times New Roman" w:cs="Times New Roman"/>
          <w:sz w:val="24"/>
          <w:szCs w:val="24"/>
          <w:lang w:eastAsia="uk-UA"/>
        </w:rPr>
        <w:t xml:space="preserve"> Замовник – прийняти та оплатити такі послуги за вартістю, на умовах та у порядку, встановленими цим Договором.</w:t>
      </w:r>
    </w:p>
    <w:p w:rsidR="00BF7219" w:rsidRPr="008F644F" w:rsidRDefault="00BF7219" w:rsidP="00BF7219">
      <w:pPr>
        <w:spacing w:after="0" w:line="240" w:lineRule="auto"/>
        <w:ind w:right="1" w:firstLine="567"/>
        <w:jc w:val="both"/>
        <w:rPr>
          <w:rFonts w:ascii="Times New Roman" w:hAnsi="Times New Roman" w:cs="Times New Roman"/>
          <w:color w:val="000000" w:themeColor="text1"/>
          <w:sz w:val="24"/>
          <w:szCs w:val="24"/>
        </w:rPr>
      </w:pPr>
      <w:r w:rsidRPr="008F644F">
        <w:rPr>
          <w:rFonts w:ascii="Times New Roman" w:eastAsia="SimSun" w:hAnsi="Times New Roman" w:cs="Times New Roman"/>
          <w:sz w:val="24"/>
          <w:szCs w:val="24"/>
          <w:lang w:eastAsia="uk-UA"/>
        </w:rPr>
        <w:t xml:space="preserve">1.2. </w:t>
      </w:r>
      <w:r w:rsidRPr="008F644F">
        <w:rPr>
          <w:rFonts w:ascii="Times New Roman" w:hAnsi="Times New Roman" w:cs="Times New Roman"/>
          <w:color w:val="000000" w:themeColor="text1"/>
          <w:sz w:val="24"/>
          <w:szCs w:val="24"/>
        </w:rPr>
        <w:t>Обсяг та вартість надання Послуг</w:t>
      </w:r>
      <w:r>
        <w:rPr>
          <w:rFonts w:ascii="Times New Roman" w:hAnsi="Times New Roman" w:cs="Times New Roman"/>
          <w:color w:val="000000" w:themeColor="text1"/>
          <w:sz w:val="24"/>
          <w:szCs w:val="24"/>
        </w:rPr>
        <w:t xml:space="preserve"> </w:t>
      </w:r>
      <w:r w:rsidRPr="008F644F">
        <w:rPr>
          <w:rFonts w:ascii="Times New Roman" w:hAnsi="Times New Roman" w:cs="Times New Roman"/>
          <w:color w:val="000000" w:themeColor="text1"/>
          <w:sz w:val="24"/>
          <w:szCs w:val="24"/>
        </w:rPr>
        <w:t xml:space="preserve">визначаються відповідно до Специфікації </w:t>
      </w:r>
      <w:r w:rsidRPr="00E24B8A">
        <w:rPr>
          <w:rFonts w:ascii="Times New Roman" w:hAnsi="Times New Roman" w:cs="Times New Roman"/>
          <w:color w:val="000000" w:themeColor="text1"/>
          <w:sz w:val="24"/>
          <w:szCs w:val="24"/>
        </w:rPr>
        <w:t>(Додаток 1 до цього Договору).</w:t>
      </w:r>
    </w:p>
    <w:p w:rsidR="00BF7219" w:rsidRPr="008F644F" w:rsidRDefault="00BF7219" w:rsidP="00BF7219">
      <w:pPr>
        <w:spacing w:after="0" w:line="240" w:lineRule="auto"/>
        <w:ind w:right="1" w:firstLine="567"/>
        <w:jc w:val="both"/>
        <w:rPr>
          <w:rFonts w:ascii="Times New Roman" w:eastAsia="SimSun" w:hAnsi="Times New Roman" w:cs="Times New Roman"/>
          <w:sz w:val="24"/>
          <w:szCs w:val="24"/>
          <w:lang w:eastAsia="uk-UA"/>
        </w:rPr>
      </w:pPr>
      <w:r w:rsidRPr="008F644F">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3.</w:t>
      </w:r>
      <w:r w:rsidRPr="008F644F">
        <w:rPr>
          <w:rFonts w:ascii="Times New Roman" w:eastAsia="SimSun" w:hAnsi="Times New Roman" w:cs="Times New Roman"/>
          <w:sz w:val="24"/>
          <w:szCs w:val="24"/>
          <w:lang w:eastAsia="uk-UA"/>
        </w:rPr>
        <w:t xml:space="preserve">Обсяги закупівлі Послуги, </w:t>
      </w:r>
      <w:r w:rsidRPr="008F644F">
        <w:rPr>
          <w:rFonts w:ascii="Times New Roman" w:hAnsi="Times New Roman" w:cs="Times New Roman"/>
          <w:sz w:val="24"/>
          <w:szCs w:val="24"/>
        </w:rPr>
        <w:t>що є предметом цього Договору,</w:t>
      </w:r>
      <w:r w:rsidRPr="008F644F">
        <w:rPr>
          <w:rFonts w:ascii="Times New Roman" w:eastAsia="SimSun" w:hAnsi="Times New Roman" w:cs="Times New Roman"/>
          <w:sz w:val="24"/>
          <w:szCs w:val="24"/>
          <w:lang w:eastAsia="uk-UA"/>
        </w:rPr>
        <w:t xml:space="preserve"> можуть бути зменшені залежно від реального фінансування видатків Замовника та/або потреби Замовника шляхом укладання додаткової угоди до цього Договору.</w:t>
      </w:r>
    </w:p>
    <w:p w:rsidR="00BF7219" w:rsidRPr="008F644F" w:rsidRDefault="00BF7219" w:rsidP="00BF7219">
      <w:pPr>
        <w:spacing w:after="0" w:line="240" w:lineRule="auto"/>
        <w:ind w:right="1" w:firstLine="284"/>
        <w:jc w:val="both"/>
        <w:rPr>
          <w:rFonts w:ascii="Times New Roman" w:hAnsi="Times New Roman" w:cs="Times New Roman"/>
          <w:sz w:val="24"/>
          <w:szCs w:val="24"/>
        </w:rPr>
      </w:pPr>
    </w:p>
    <w:p w:rsidR="00BF7219" w:rsidRPr="008F644F" w:rsidRDefault="00BF7219" w:rsidP="00BF7219">
      <w:pPr>
        <w:pStyle w:val="a6"/>
        <w:numPr>
          <w:ilvl w:val="0"/>
          <w:numId w:val="20"/>
        </w:numPr>
        <w:tabs>
          <w:tab w:val="left" w:pos="-180"/>
        </w:tabs>
        <w:spacing w:after="0" w:line="240" w:lineRule="auto"/>
        <w:ind w:right="1"/>
        <w:jc w:val="center"/>
        <w:rPr>
          <w:rFonts w:ascii="Times New Roman" w:hAnsi="Times New Roman" w:cs="Times New Roman"/>
          <w:b/>
          <w:sz w:val="24"/>
          <w:szCs w:val="24"/>
        </w:rPr>
      </w:pPr>
      <w:r w:rsidRPr="008F644F">
        <w:rPr>
          <w:rFonts w:ascii="Times New Roman" w:hAnsi="Times New Roman" w:cs="Times New Roman"/>
          <w:b/>
          <w:sz w:val="24"/>
          <w:szCs w:val="24"/>
        </w:rPr>
        <w:t>Якість Послуг і гарантії</w:t>
      </w:r>
    </w:p>
    <w:p w:rsidR="00BF7219" w:rsidRPr="008F644F" w:rsidRDefault="00BF7219" w:rsidP="00BF7219">
      <w:pPr>
        <w:pStyle w:val="a6"/>
        <w:tabs>
          <w:tab w:val="left" w:pos="-180"/>
        </w:tabs>
        <w:spacing w:after="0" w:line="240" w:lineRule="auto"/>
        <w:ind w:left="644" w:right="1"/>
        <w:rPr>
          <w:rFonts w:ascii="Times New Roman" w:hAnsi="Times New Roman" w:cs="Times New Roman"/>
          <w:b/>
          <w:sz w:val="24"/>
          <w:szCs w:val="24"/>
        </w:rPr>
      </w:pPr>
    </w:p>
    <w:p w:rsidR="00BF7219" w:rsidRPr="008F644F" w:rsidRDefault="00BF7219" w:rsidP="00BF7219">
      <w:pPr>
        <w:tabs>
          <w:tab w:val="left" w:pos="142"/>
          <w:tab w:val="left" w:pos="9639"/>
        </w:tabs>
        <w:spacing w:after="0" w:line="240" w:lineRule="auto"/>
        <w:ind w:right="1" w:firstLine="567"/>
        <w:jc w:val="both"/>
        <w:rPr>
          <w:rFonts w:ascii="Times New Roman" w:hAnsi="Times New Roman" w:cs="Times New Roman"/>
          <w:bCs/>
          <w:sz w:val="24"/>
          <w:szCs w:val="24"/>
        </w:rPr>
      </w:pPr>
      <w:r w:rsidRPr="008F644F">
        <w:rPr>
          <w:rFonts w:ascii="Times New Roman" w:hAnsi="Times New Roman" w:cs="Times New Roman"/>
          <w:sz w:val="24"/>
          <w:szCs w:val="24"/>
        </w:rPr>
        <w:t>2.1. Якість Послуг та гарантійні зобов’язання Виконавця повинні відповідати нормам чинного законодавства України, затвердженим стандартам, нормативам, порядкам, правилам та вимогам, а також умовам цього Договору.</w:t>
      </w:r>
    </w:p>
    <w:p w:rsidR="00BF7219" w:rsidRDefault="00BF7219" w:rsidP="00BF7219">
      <w:pPr>
        <w:spacing w:after="0" w:line="240" w:lineRule="auto"/>
        <w:ind w:right="1" w:firstLine="567"/>
        <w:jc w:val="both"/>
        <w:rPr>
          <w:rFonts w:ascii="Times New Roman" w:hAnsi="Times New Roman" w:cs="Times New Roman"/>
          <w:sz w:val="24"/>
          <w:szCs w:val="24"/>
        </w:rPr>
      </w:pPr>
      <w:r w:rsidRPr="008F644F">
        <w:rPr>
          <w:rFonts w:ascii="Times New Roman" w:hAnsi="Times New Roman" w:cs="Times New Roman"/>
          <w:sz w:val="24"/>
          <w:szCs w:val="24"/>
        </w:rPr>
        <w:t>2.2. Виконавець надає послуги у відповідності до Закону України «Про охорону навколишнього природного середовища», Закону України «Про відходи»,</w:t>
      </w:r>
      <w:r>
        <w:rPr>
          <w:rFonts w:ascii="Times New Roman" w:hAnsi="Times New Roman" w:cs="Times New Roman"/>
          <w:sz w:val="24"/>
          <w:szCs w:val="24"/>
        </w:rPr>
        <w:t xml:space="preserve"> Наказу Міністерства охорони здоров’я України від 17.03.2011 №145 «Про затвердження державних санітарних норм та правил утримання територій населених місць», Правил надання послуг з поводження з побутовими відходами, затверджених </w:t>
      </w:r>
      <w:r w:rsidRPr="008F644F">
        <w:rPr>
          <w:rFonts w:ascii="Times New Roman" w:hAnsi="Times New Roman" w:cs="Times New Roman"/>
          <w:sz w:val="24"/>
          <w:szCs w:val="24"/>
        </w:rPr>
        <w:t>Постан</w:t>
      </w:r>
      <w:r>
        <w:rPr>
          <w:rFonts w:ascii="Times New Roman" w:hAnsi="Times New Roman" w:cs="Times New Roman"/>
          <w:sz w:val="24"/>
          <w:szCs w:val="24"/>
        </w:rPr>
        <w:t>овою</w:t>
      </w:r>
      <w:r w:rsidRPr="008F644F">
        <w:rPr>
          <w:rFonts w:ascii="Times New Roman" w:hAnsi="Times New Roman" w:cs="Times New Roman"/>
          <w:sz w:val="24"/>
          <w:szCs w:val="24"/>
        </w:rPr>
        <w:t xml:space="preserve"> Кабінету Міністрів України від 10.</w:t>
      </w:r>
      <w:r>
        <w:rPr>
          <w:rFonts w:ascii="Times New Roman" w:hAnsi="Times New Roman" w:cs="Times New Roman"/>
          <w:sz w:val="24"/>
          <w:szCs w:val="24"/>
        </w:rPr>
        <w:t>12</w:t>
      </w:r>
      <w:r w:rsidRPr="008F644F">
        <w:rPr>
          <w:rFonts w:ascii="Times New Roman" w:hAnsi="Times New Roman" w:cs="Times New Roman"/>
          <w:sz w:val="24"/>
          <w:szCs w:val="24"/>
        </w:rPr>
        <w:t>.</w:t>
      </w:r>
      <w:r>
        <w:rPr>
          <w:rFonts w:ascii="Times New Roman" w:hAnsi="Times New Roman" w:cs="Times New Roman"/>
          <w:sz w:val="24"/>
          <w:szCs w:val="24"/>
        </w:rPr>
        <w:t>2008 №1070.</w:t>
      </w:r>
    </w:p>
    <w:p w:rsidR="00BF7219" w:rsidRPr="008F644F" w:rsidRDefault="00BF7219" w:rsidP="00BF7219">
      <w:pPr>
        <w:spacing w:after="0" w:line="240" w:lineRule="auto"/>
        <w:ind w:right="1" w:firstLine="567"/>
        <w:jc w:val="both"/>
        <w:rPr>
          <w:rFonts w:ascii="Times New Roman" w:hAnsi="Times New Roman" w:cs="Times New Roman"/>
          <w:sz w:val="24"/>
          <w:szCs w:val="24"/>
        </w:rPr>
      </w:pPr>
      <w:r w:rsidRPr="008F644F">
        <w:rPr>
          <w:rFonts w:ascii="Times New Roman" w:hAnsi="Times New Roman" w:cs="Times New Roman"/>
          <w:sz w:val="24"/>
          <w:szCs w:val="24"/>
        </w:rPr>
        <w:t xml:space="preserve">2.3. Виконавець гарантує якість наданих Послуг згідно зі Специфікацією (Додаток 1 до Договору). </w:t>
      </w:r>
    </w:p>
    <w:p w:rsidR="00BF7219" w:rsidRPr="00101EFB" w:rsidRDefault="00BF7219" w:rsidP="00BF7219">
      <w:pPr>
        <w:spacing w:after="0" w:line="240" w:lineRule="auto"/>
        <w:ind w:right="1" w:firstLine="567"/>
        <w:jc w:val="both"/>
        <w:rPr>
          <w:rFonts w:ascii="Times New Roman" w:hAnsi="Times New Roman" w:cs="Times New Roman"/>
          <w:sz w:val="24"/>
          <w:szCs w:val="24"/>
        </w:rPr>
      </w:pPr>
      <w:r w:rsidRPr="00101EFB">
        <w:rPr>
          <w:rFonts w:ascii="Times New Roman" w:hAnsi="Times New Roman" w:cs="Times New Roman"/>
          <w:sz w:val="24"/>
          <w:szCs w:val="24"/>
        </w:rPr>
        <w:t xml:space="preserve">2.4. У разі виявлення Замовником недоліків (дефектів) внаслідок неналежного надання Виконавцем Послуг згідно зі Специфікацією (Додаток 1 до Договору) він письмово повідомляє про них Виконавця. Виконавець упродовж 3 ( трьох ) днів з дати отримання письмового повідомлення зобов’язаний направити свого представника для складення двостороннього акта, в якому перераховуються недоліки (дефекти). У разі неприбуття </w:t>
      </w:r>
      <w:r w:rsidRPr="00101EFB">
        <w:rPr>
          <w:rFonts w:ascii="Times New Roman" w:hAnsi="Times New Roman" w:cs="Times New Roman"/>
          <w:sz w:val="24"/>
          <w:szCs w:val="24"/>
        </w:rPr>
        <w:lastRenderedPageBreak/>
        <w:t xml:space="preserve">уповноваженого представника Виконавця Замовник має право протягом 3 ( трьох )  днів скласти такий акт самостійно і надіслати його електронною поштою / поштою / цінним листом з описом вкладення / повідомленням про вручення поштового відправлення Виконавцю. Виконавець зобов’язаний протягом 10 (десяти) днів з дня отримання повідомлення від Замовника про виявлення недоліків (дефектів) усунути ці недоліки. </w:t>
      </w:r>
    </w:p>
    <w:p w:rsidR="00BF7219" w:rsidRPr="00101EFB" w:rsidRDefault="00BF7219" w:rsidP="00BF7219">
      <w:pPr>
        <w:spacing w:after="0" w:line="240" w:lineRule="auto"/>
        <w:ind w:right="1" w:firstLine="567"/>
        <w:jc w:val="both"/>
        <w:rPr>
          <w:rFonts w:ascii="Times New Roman" w:hAnsi="Times New Roman" w:cs="Times New Roman"/>
          <w:sz w:val="24"/>
          <w:szCs w:val="24"/>
        </w:rPr>
      </w:pPr>
      <w:r w:rsidRPr="00101EFB">
        <w:rPr>
          <w:rFonts w:ascii="Times New Roman" w:hAnsi="Times New Roman" w:cs="Times New Roman"/>
          <w:sz w:val="24"/>
          <w:szCs w:val="24"/>
        </w:rPr>
        <w:t>2.5. Якщо Виконавець відмовився усунути виявлені недоліки або не усунув недоліки у встановлений п. 2.4 Договору строк, то Замовник має право самостійно або із залученням третіх осіб усунути виявлені недоліки із покладенням витрат на усунення недоліків на Виконавця. Виконавець зобов’язаний компенсувати понесені Замовником витрати на усунення недоліків не пізніше 10 (десяти) календарних днів з дати отримання відповідної письмової вимоги Замовника.</w:t>
      </w:r>
    </w:p>
    <w:p w:rsidR="00BF7219" w:rsidRPr="008F644F" w:rsidRDefault="00BF7219" w:rsidP="00BF7219">
      <w:pPr>
        <w:pStyle w:val="a6"/>
        <w:numPr>
          <w:ilvl w:val="0"/>
          <w:numId w:val="20"/>
        </w:numPr>
        <w:spacing w:after="0" w:line="240" w:lineRule="auto"/>
        <w:ind w:right="1"/>
        <w:jc w:val="center"/>
        <w:rPr>
          <w:rFonts w:ascii="Times New Roman" w:hAnsi="Times New Roman" w:cs="Times New Roman"/>
          <w:b/>
          <w:sz w:val="24"/>
          <w:szCs w:val="24"/>
        </w:rPr>
      </w:pPr>
      <w:r w:rsidRPr="008F644F">
        <w:rPr>
          <w:rFonts w:ascii="Times New Roman" w:hAnsi="Times New Roman" w:cs="Times New Roman"/>
          <w:b/>
          <w:sz w:val="24"/>
          <w:szCs w:val="24"/>
        </w:rPr>
        <w:t xml:space="preserve">Ціна Договору </w:t>
      </w:r>
    </w:p>
    <w:p w:rsidR="00BF7219" w:rsidRPr="008F644F" w:rsidRDefault="00BF7219" w:rsidP="00BF7219">
      <w:pPr>
        <w:pStyle w:val="a6"/>
        <w:spacing w:after="0" w:line="240" w:lineRule="auto"/>
        <w:ind w:left="644" w:right="1"/>
        <w:rPr>
          <w:rFonts w:ascii="Times New Roman" w:hAnsi="Times New Roman" w:cs="Times New Roman"/>
          <w:b/>
          <w:sz w:val="24"/>
          <w:szCs w:val="24"/>
        </w:rPr>
      </w:pPr>
    </w:p>
    <w:p w:rsidR="00BF7219" w:rsidRPr="008F644F" w:rsidRDefault="00BF7219" w:rsidP="00BF7219">
      <w:pPr>
        <w:spacing w:after="0" w:line="240" w:lineRule="auto"/>
        <w:ind w:right="1" w:firstLine="567"/>
        <w:jc w:val="both"/>
        <w:rPr>
          <w:rFonts w:ascii="Times New Roman" w:hAnsi="Times New Roman" w:cs="Times New Roman"/>
          <w:sz w:val="24"/>
          <w:szCs w:val="24"/>
        </w:rPr>
      </w:pPr>
      <w:r w:rsidRPr="008F644F">
        <w:rPr>
          <w:rFonts w:ascii="Times New Roman" w:hAnsi="Times New Roman" w:cs="Times New Roman"/>
          <w:sz w:val="24"/>
          <w:szCs w:val="24"/>
        </w:rPr>
        <w:t xml:space="preserve">3.1. Ціна (вартість) Послуг встановлюється в національній валюті України — гривні. </w:t>
      </w:r>
    </w:p>
    <w:p w:rsidR="00BF7219" w:rsidRPr="008F644F" w:rsidRDefault="00BF7219" w:rsidP="00BF7219">
      <w:pPr>
        <w:spacing w:after="0" w:line="240" w:lineRule="auto"/>
        <w:ind w:right="1" w:firstLine="567"/>
        <w:jc w:val="both"/>
        <w:rPr>
          <w:rFonts w:ascii="Times New Roman" w:hAnsi="Times New Roman" w:cs="Times New Roman"/>
          <w:sz w:val="24"/>
          <w:szCs w:val="24"/>
        </w:rPr>
      </w:pPr>
      <w:r w:rsidRPr="008F644F">
        <w:rPr>
          <w:rFonts w:ascii="Times New Roman" w:hAnsi="Times New Roman" w:cs="Times New Roman"/>
          <w:sz w:val="24"/>
          <w:szCs w:val="24"/>
        </w:rPr>
        <w:t>3.2. Ціна Договору відповідає ціні пропозиції переможця за результатами проведеної процедури закупівлі та становить _____________ грн  ___коп. (___________________ гривень ____ коп.), у тому числі ПДВ* ______________ грн.</w:t>
      </w:r>
    </w:p>
    <w:p w:rsidR="00BF7219" w:rsidRPr="008F644F" w:rsidRDefault="00BF7219" w:rsidP="00BF7219">
      <w:pPr>
        <w:spacing w:after="0" w:line="240" w:lineRule="auto"/>
        <w:ind w:right="1" w:firstLine="567"/>
        <w:jc w:val="both"/>
        <w:rPr>
          <w:rFonts w:ascii="Times New Roman" w:hAnsi="Times New Roman" w:cs="Times New Roman"/>
          <w:sz w:val="24"/>
          <w:szCs w:val="24"/>
        </w:rPr>
      </w:pPr>
      <w:r w:rsidRPr="008F644F">
        <w:rPr>
          <w:rFonts w:ascii="Times New Roman" w:hAnsi="Times New Roman" w:cs="Times New Roman"/>
          <w:sz w:val="24"/>
          <w:szCs w:val="24"/>
        </w:rPr>
        <w:t>3.3. Ціна цього Договору включає: всі податки, збори та інші обов’язкові платежі, 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rsidR="00BF7219" w:rsidRPr="008F644F" w:rsidRDefault="00BF7219" w:rsidP="00BF7219">
      <w:pPr>
        <w:spacing w:after="0" w:line="240" w:lineRule="auto"/>
        <w:ind w:right="1" w:firstLine="567"/>
        <w:jc w:val="both"/>
        <w:rPr>
          <w:rFonts w:ascii="Times New Roman" w:hAnsi="Times New Roman" w:cs="Times New Roman"/>
          <w:sz w:val="24"/>
          <w:szCs w:val="24"/>
        </w:rPr>
      </w:pPr>
      <w:r w:rsidRPr="008F644F">
        <w:rPr>
          <w:rFonts w:ascii="Times New Roman" w:hAnsi="Times New Roman" w:cs="Times New Roman"/>
          <w:sz w:val="24"/>
          <w:szCs w:val="24"/>
        </w:rPr>
        <w:t>3.4.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rsidR="00BF7219" w:rsidRPr="008F644F" w:rsidRDefault="00BF7219" w:rsidP="00BF7219">
      <w:pPr>
        <w:spacing w:after="0" w:line="240" w:lineRule="auto"/>
        <w:ind w:right="1" w:firstLine="567"/>
        <w:jc w:val="both"/>
        <w:rPr>
          <w:rFonts w:ascii="Times New Roman" w:hAnsi="Times New Roman" w:cs="Times New Roman"/>
          <w:sz w:val="24"/>
          <w:szCs w:val="24"/>
        </w:rPr>
      </w:pPr>
      <w:r w:rsidRPr="008F644F">
        <w:rPr>
          <w:rFonts w:ascii="Times New Roman" w:hAnsi="Times New Roman" w:cs="Times New Roman"/>
          <w:sz w:val="24"/>
          <w:szCs w:val="24"/>
        </w:rPr>
        <w:t>3.5. Ціна Договору може бути зменшеною за взаємною згодою Сторін та згідно з іншими умовами, що передбачені цим Договором. </w:t>
      </w:r>
    </w:p>
    <w:p w:rsidR="00BF7219" w:rsidRPr="008F644F" w:rsidRDefault="00BF7219" w:rsidP="00BF7219">
      <w:pPr>
        <w:spacing w:after="0" w:line="240" w:lineRule="auto"/>
        <w:ind w:right="1" w:firstLine="567"/>
        <w:jc w:val="both"/>
        <w:rPr>
          <w:rFonts w:ascii="Times New Roman" w:hAnsi="Times New Roman" w:cs="Times New Roman"/>
          <w:sz w:val="24"/>
          <w:szCs w:val="24"/>
          <w:lang w:eastAsia="uk-UA"/>
        </w:rPr>
      </w:pPr>
      <w:r w:rsidRPr="008F644F">
        <w:rPr>
          <w:rFonts w:ascii="Times New Roman" w:hAnsi="Times New Roman" w:cs="Times New Roman"/>
          <w:sz w:val="24"/>
          <w:szCs w:val="24"/>
          <w:lang w:eastAsia="uk-UA"/>
        </w:rPr>
        <w:t>_____________________________________</w:t>
      </w:r>
    </w:p>
    <w:p w:rsidR="00BF7219" w:rsidRPr="008F644F" w:rsidRDefault="00BF7219" w:rsidP="00BF7219">
      <w:pPr>
        <w:spacing w:after="0" w:line="240" w:lineRule="auto"/>
        <w:ind w:right="1" w:firstLine="567"/>
        <w:jc w:val="both"/>
        <w:rPr>
          <w:rFonts w:ascii="Times New Roman" w:hAnsi="Times New Roman" w:cs="Times New Roman"/>
          <w:sz w:val="24"/>
          <w:szCs w:val="24"/>
          <w:lang w:eastAsia="en-US"/>
        </w:rPr>
      </w:pPr>
      <w:r w:rsidRPr="008F644F">
        <w:rPr>
          <w:rFonts w:ascii="Times New Roman" w:hAnsi="Times New Roman" w:cs="Times New Roman"/>
          <w:sz w:val="24"/>
          <w:szCs w:val="24"/>
          <w:lang w:eastAsia="en-US"/>
        </w:rPr>
        <w:t>*у разі якщо учасник є платником ПДВ.</w:t>
      </w:r>
    </w:p>
    <w:p w:rsidR="00BF7219" w:rsidRPr="008F644F" w:rsidRDefault="00BF7219" w:rsidP="00BF7219">
      <w:pPr>
        <w:spacing w:after="0" w:line="240" w:lineRule="auto"/>
        <w:ind w:right="1" w:firstLine="567"/>
        <w:jc w:val="both"/>
        <w:rPr>
          <w:rFonts w:ascii="Times New Roman" w:hAnsi="Times New Roman" w:cs="Times New Roman"/>
          <w:sz w:val="24"/>
          <w:szCs w:val="24"/>
        </w:rPr>
      </w:pPr>
    </w:p>
    <w:p w:rsidR="00BF7219" w:rsidRPr="008F644F" w:rsidRDefault="00BF7219" w:rsidP="00BF7219">
      <w:pPr>
        <w:numPr>
          <w:ilvl w:val="0"/>
          <w:numId w:val="19"/>
        </w:numPr>
        <w:tabs>
          <w:tab w:val="left" w:pos="709"/>
          <w:tab w:val="left" w:pos="851"/>
        </w:tabs>
        <w:spacing w:after="0" w:line="240" w:lineRule="auto"/>
        <w:ind w:left="0" w:right="1" w:firstLine="567"/>
        <w:jc w:val="center"/>
        <w:rPr>
          <w:rFonts w:ascii="Times New Roman" w:hAnsi="Times New Roman" w:cs="Times New Roman"/>
          <w:b/>
          <w:sz w:val="24"/>
          <w:szCs w:val="24"/>
        </w:rPr>
      </w:pPr>
      <w:r>
        <w:rPr>
          <w:rFonts w:ascii="Times New Roman" w:hAnsi="Times New Roman" w:cs="Times New Roman"/>
          <w:b/>
          <w:sz w:val="24"/>
          <w:szCs w:val="24"/>
        </w:rPr>
        <w:t>Порядок здійснення розрахунків</w:t>
      </w:r>
    </w:p>
    <w:p w:rsidR="00BF7219" w:rsidRPr="008F644F" w:rsidRDefault="00BF7219" w:rsidP="00BF7219">
      <w:pPr>
        <w:tabs>
          <w:tab w:val="left" w:pos="709"/>
        </w:tabs>
        <w:spacing w:after="0" w:line="240" w:lineRule="auto"/>
        <w:ind w:left="567" w:right="1"/>
        <w:rPr>
          <w:rFonts w:ascii="Times New Roman" w:hAnsi="Times New Roman" w:cs="Times New Roman"/>
          <w:b/>
          <w:sz w:val="24"/>
          <w:szCs w:val="24"/>
        </w:rPr>
      </w:pPr>
    </w:p>
    <w:p w:rsidR="00BF7219" w:rsidRPr="008F644F" w:rsidRDefault="00BF7219" w:rsidP="00BF7219">
      <w:pPr>
        <w:numPr>
          <w:ilvl w:val="1"/>
          <w:numId w:val="19"/>
        </w:numPr>
        <w:tabs>
          <w:tab w:val="left" w:pos="851"/>
          <w:tab w:val="left" w:pos="993"/>
        </w:tabs>
        <w:spacing w:after="0" w:line="240" w:lineRule="auto"/>
        <w:ind w:left="0" w:right="1" w:firstLine="567"/>
        <w:jc w:val="both"/>
        <w:rPr>
          <w:rFonts w:ascii="Times New Roman" w:hAnsi="Times New Roman" w:cs="Times New Roman"/>
          <w:sz w:val="24"/>
          <w:szCs w:val="24"/>
        </w:rPr>
      </w:pPr>
      <w:r w:rsidRPr="008F644F">
        <w:rPr>
          <w:rFonts w:ascii="Times New Roman" w:hAnsi="Times New Roman" w:cs="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Договору. Замовник здійснює оплату в межах отриманого бюджетного фінансування.</w:t>
      </w:r>
    </w:p>
    <w:p w:rsidR="00BF7219" w:rsidRPr="008F644F" w:rsidRDefault="00BF7219" w:rsidP="00BF7219">
      <w:pPr>
        <w:numPr>
          <w:ilvl w:val="1"/>
          <w:numId w:val="19"/>
        </w:numPr>
        <w:tabs>
          <w:tab w:val="left" w:pos="851"/>
          <w:tab w:val="left" w:pos="993"/>
        </w:tabs>
        <w:spacing w:after="0" w:line="240" w:lineRule="auto"/>
        <w:ind w:left="0" w:right="1" w:firstLine="567"/>
        <w:jc w:val="both"/>
        <w:rPr>
          <w:rFonts w:ascii="Times New Roman" w:hAnsi="Times New Roman" w:cs="Times New Roman"/>
          <w:sz w:val="24"/>
          <w:szCs w:val="24"/>
        </w:rPr>
      </w:pPr>
      <w:r w:rsidRPr="008F644F">
        <w:rPr>
          <w:rFonts w:ascii="Times New Roman" w:hAnsi="Times New Roman" w:cs="Times New Roman"/>
          <w:sz w:val="24"/>
          <w:szCs w:val="24"/>
        </w:rPr>
        <w:t xml:space="preserve">Розрахунок за фактично надані Послуги здійснюється  протягом 30 календарних днів з моменту та на підставі підписаного Сторонами Акта здачі-приймання наданих Послуг. </w:t>
      </w:r>
    </w:p>
    <w:p w:rsidR="00BF7219" w:rsidRPr="008F644F" w:rsidRDefault="00BF7219" w:rsidP="00BF7219">
      <w:pPr>
        <w:numPr>
          <w:ilvl w:val="1"/>
          <w:numId w:val="19"/>
        </w:numPr>
        <w:tabs>
          <w:tab w:val="left" w:pos="851"/>
          <w:tab w:val="left" w:pos="993"/>
        </w:tabs>
        <w:spacing w:after="0" w:line="240" w:lineRule="auto"/>
        <w:ind w:left="0" w:right="1" w:firstLine="567"/>
        <w:jc w:val="both"/>
        <w:rPr>
          <w:rFonts w:ascii="Times New Roman" w:hAnsi="Times New Roman" w:cs="Times New Roman"/>
          <w:sz w:val="24"/>
          <w:szCs w:val="24"/>
        </w:rPr>
      </w:pPr>
      <w:r w:rsidRPr="008F644F">
        <w:rPr>
          <w:rFonts w:ascii="Times New Roman" w:hAnsi="Times New Roman" w:cs="Times New Roman"/>
          <w:sz w:val="24"/>
          <w:szCs w:val="24"/>
        </w:rPr>
        <w:t xml:space="preserve">У разі затримки бюджетного фінансування розрахунок за надані Послуги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BF7219" w:rsidRPr="008F644F" w:rsidRDefault="00BF7219" w:rsidP="00BF7219">
      <w:pPr>
        <w:spacing w:after="0" w:line="240" w:lineRule="auto"/>
        <w:ind w:left="567" w:right="1"/>
        <w:jc w:val="both"/>
        <w:rPr>
          <w:rFonts w:ascii="Times New Roman" w:hAnsi="Times New Roman" w:cs="Times New Roman"/>
          <w:sz w:val="24"/>
          <w:szCs w:val="24"/>
        </w:rPr>
      </w:pPr>
    </w:p>
    <w:p w:rsidR="00BF7219" w:rsidRPr="008F644F" w:rsidRDefault="00BF7219" w:rsidP="00BF7219">
      <w:pPr>
        <w:pStyle w:val="a6"/>
        <w:numPr>
          <w:ilvl w:val="0"/>
          <w:numId w:val="19"/>
        </w:numPr>
        <w:spacing w:after="0" w:line="240" w:lineRule="auto"/>
        <w:ind w:right="1"/>
        <w:jc w:val="center"/>
        <w:rPr>
          <w:rFonts w:ascii="Times New Roman" w:hAnsi="Times New Roman" w:cs="Times New Roman"/>
          <w:b/>
          <w:sz w:val="24"/>
          <w:szCs w:val="24"/>
        </w:rPr>
      </w:pPr>
      <w:r w:rsidRPr="008F644F">
        <w:rPr>
          <w:rFonts w:ascii="Times New Roman" w:hAnsi="Times New Roman" w:cs="Times New Roman"/>
          <w:b/>
          <w:sz w:val="24"/>
          <w:szCs w:val="24"/>
        </w:rPr>
        <w:t xml:space="preserve">Умови надання Послуг </w:t>
      </w:r>
    </w:p>
    <w:p w:rsidR="00BF7219" w:rsidRPr="008F644F" w:rsidRDefault="00BF7219" w:rsidP="00BF7219">
      <w:pPr>
        <w:pStyle w:val="a6"/>
        <w:spacing w:after="0" w:line="240" w:lineRule="auto"/>
        <w:ind w:left="1080" w:right="1"/>
        <w:rPr>
          <w:rFonts w:ascii="Times New Roman" w:hAnsi="Times New Roman" w:cs="Times New Roman"/>
          <w:b/>
          <w:sz w:val="24"/>
          <w:szCs w:val="24"/>
        </w:rPr>
      </w:pPr>
    </w:p>
    <w:p w:rsidR="00BF7219" w:rsidRDefault="00BF7219" w:rsidP="00BF7219">
      <w:pPr>
        <w:spacing w:after="0" w:line="240" w:lineRule="auto"/>
        <w:ind w:right="1" w:firstLine="567"/>
        <w:jc w:val="both"/>
        <w:rPr>
          <w:rFonts w:ascii="Times New Roman" w:hAnsi="Times New Roman" w:cs="Times New Roman"/>
          <w:sz w:val="24"/>
          <w:szCs w:val="24"/>
        </w:rPr>
      </w:pPr>
      <w:r w:rsidRPr="008F644F">
        <w:rPr>
          <w:rFonts w:ascii="Times New Roman" w:hAnsi="Times New Roman" w:cs="Times New Roman"/>
          <w:sz w:val="24"/>
          <w:szCs w:val="24"/>
        </w:rPr>
        <w:t xml:space="preserve">5.1. Виконавець зобов’язаний розпочати надання Послуг за Договором </w:t>
      </w:r>
      <w:r>
        <w:rPr>
          <w:rFonts w:ascii="Times New Roman" w:hAnsi="Times New Roman" w:cs="Times New Roman"/>
          <w:sz w:val="24"/>
          <w:szCs w:val="24"/>
        </w:rPr>
        <w:t>з дати підписання Договору</w:t>
      </w:r>
      <w:r w:rsidRPr="008F644F">
        <w:rPr>
          <w:rFonts w:ascii="Times New Roman" w:hAnsi="Times New Roman" w:cs="Times New Roman"/>
          <w:sz w:val="24"/>
          <w:szCs w:val="24"/>
        </w:rPr>
        <w:t xml:space="preserve"> і завершити надання </w:t>
      </w:r>
      <w:r>
        <w:rPr>
          <w:rFonts w:ascii="Times New Roman" w:hAnsi="Times New Roman" w:cs="Times New Roman"/>
          <w:sz w:val="24"/>
          <w:szCs w:val="24"/>
        </w:rPr>
        <w:t>п</w:t>
      </w:r>
      <w:r w:rsidRPr="008F644F">
        <w:rPr>
          <w:rFonts w:ascii="Times New Roman" w:hAnsi="Times New Roman" w:cs="Times New Roman"/>
          <w:sz w:val="24"/>
          <w:szCs w:val="24"/>
        </w:rPr>
        <w:t xml:space="preserve">ослуг до  </w:t>
      </w:r>
      <w:r>
        <w:rPr>
          <w:rFonts w:ascii="Times New Roman" w:hAnsi="Times New Roman" w:cs="Times New Roman"/>
          <w:sz w:val="24"/>
          <w:szCs w:val="24"/>
        </w:rPr>
        <w:t>20</w:t>
      </w:r>
      <w:r w:rsidRPr="008F644F">
        <w:rPr>
          <w:rFonts w:ascii="Times New Roman" w:hAnsi="Times New Roman" w:cs="Times New Roman"/>
          <w:sz w:val="24"/>
          <w:szCs w:val="24"/>
        </w:rPr>
        <w:t>.12.2023</w:t>
      </w:r>
      <w:r>
        <w:rPr>
          <w:rFonts w:ascii="Times New Roman" w:hAnsi="Times New Roman" w:cs="Times New Roman"/>
          <w:sz w:val="24"/>
          <w:szCs w:val="24"/>
        </w:rPr>
        <w:t xml:space="preserve"> року</w:t>
      </w:r>
      <w:r w:rsidRPr="008F644F">
        <w:rPr>
          <w:rFonts w:ascii="Times New Roman" w:hAnsi="Times New Roman" w:cs="Times New Roman"/>
          <w:sz w:val="24"/>
          <w:szCs w:val="24"/>
        </w:rPr>
        <w:t>.</w:t>
      </w:r>
    </w:p>
    <w:p w:rsidR="00BF7219" w:rsidRPr="008F644F" w:rsidRDefault="00BF7219" w:rsidP="00BF7219">
      <w:pPr>
        <w:spacing w:after="0" w:line="240" w:lineRule="auto"/>
        <w:ind w:right="1" w:firstLine="567"/>
        <w:jc w:val="both"/>
        <w:rPr>
          <w:rFonts w:ascii="Times New Roman" w:hAnsi="Times New Roman" w:cs="Times New Roman"/>
          <w:color w:val="000000" w:themeColor="text1"/>
          <w:sz w:val="24"/>
          <w:szCs w:val="24"/>
        </w:rPr>
      </w:pPr>
      <w:r w:rsidRPr="008F644F">
        <w:rPr>
          <w:rFonts w:ascii="Times New Roman" w:hAnsi="Times New Roman" w:cs="Times New Roman"/>
          <w:color w:val="000000" w:themeColor="text1"/>
          <w:sz w:val="24"/>
          <w:szCs w:val="24"/>
        </w:rPr>
        <w:t xml:space="preserve">5.2. Виконавець надає Послуги власними силами та засобами, забезпечує належну якість наданих Послуг. </w:t>
      </w:r>
    </w:p>
    <w:p w:rsidR="00BF7219" w:rsidRPr="001A0A81" w:rsidRDefault="00BF7219" w:rsidP="00BF7219">
      <w:pPr>
        <w:spacing w:after="0" w:line="240" w:lineRule="auto"/>
        <w:ind w:right="1" w:firstLine="567"/>
        <w:jc w:val="both"/>
        <w:rPr>
          <w:rFonts w:ascii="Times New Roman" w:hAnsi="Times New Roman" w:cs="Times New Roman"/>
          <w:color w:val="000000" w:themeColor="text1"/>
          <w:sz w:val="24"/>
          <w:szCs w:val="24"/>
        </w:rPr>
      </w:pPr>
      <w:r w:rsidRPr="001A0A81">
        <w:rPr>
          <w:rFonts w:ascii="Times New Roman" w:hAnsi="Times New Roman" w:cs="Times New Roman"/>
          <w:color w:val="000000" w:themeColor="text1"/>
          <w:sz w:val="24"/>
          <w:szCs w:val="24"/>
        </w:rPr>
        <w:t>5.3. Виконавець за актом приймання-передавання отримує лампи розжарювання зі складу, що знаходиться за адресою: проспект Миру, 19 м.</w:t>
      </w:r>
      <w:r>
        <w:rPr>
          <w:rFonts w:ascii="Times New Roman" w:hAnsi="Times New Roman" w:cs="Times New Roman"/>
          <w:color w:val="000000" w:themeColor="text1"/>
          <w:sz w:val="24"/>
          <w:szCs w:val="24"/>
        </w:rPr>
        <w:t xml:space="preserve"> </w:t>
      </w:r>
      <w:r w:rsidRPr="001A0A81">
        <w:rPr>
          <w:rFonts w:ascii="Times New Roman" w:hAnsi="Times New Roman" w:cs="Times New Roman"/>
          <w:color w:val="000000" w:themeColor="text1"/>
          <w:sz w:val="24"/>
          <w:szCs w:val="24"/>
        </w:rPr>
        <w:t>Ізмаїл, Одеська область, а після завершення утилізації надає Замовникові відповідний акт наданих послуг.</w:t>
      </w:r>
    </w:p>
    <w:p w:rsidR="00BF7219" w:rsidRPr="008F644F" w:rsidRDefault="00BF7219" w:rsidP="00BF7219">
      <w:pPr>
        <w:spacing w:after="0" w:line="240" w:lineRule="auto"/>
        <w:ind w:right="1" w:firstLine="567"/>
        <w:jc w:val="both"/>
        <w:rPr>
          <w:rFonts w:ascii="Times New Roman" w:hAnsi="Times New Roman" w:cs="Times New Roman"/>
          <w:color w:val="000000" w:themeColor="text1"/>
          <w:sz w:val="24"/>
          <w:szCs w:val="24"/>
        </w:rPr>
      </w:pPr>
      <w:r w:rsidRPr="001A0A81">
        <w:rPr>
          <w:rFonts w:ascii="Times New Roman" w:hAnsi="Times New Roman" w:cs="Times New Roman"/>
          <w:color w:val="000000" w:themeColor="text1"/>
          <w:sz w:val="24"/>
          <w:szCs w:val="24"/>
        </w:rPr>
        <w:t>5.4 Виконавець</w:t>
      </w:r>
      <w:r w:rsidRPr="008F644F">
        <w:rPr>
          <w:rFonts w:ascii="Times New Roman" w:hAnsi="Times New Roman" w:cs="Times New Roman"/>
          <w:color w:val="000000" w:themeColor="text1"/>
          <w:sz w:val="24"/>
          <w:szCs w:val="24"/>
        </w:rPr>
        <w:t xml:space="preserve"> забирає побутові лампи розжарювання</w:t>
      </w:r>
      <w:r>
        <w:rPr>
          <w:rFonts w:ascii="Times New Roman" w:hAnsi="Times New Roman" w:cs="Times New Roman"/>
          <w:color w:val="000000" w:themeColor="text1"/>
          <w:sz w:val="24"/>
          <w:szCs w:val="24"/>
        </w:rPr>
        <w:t xml:space="preserve"> за актом приймання-передавання</w:t>
      </w:r>
      <w:r w:rsidRPr="008F644F">
        <w:rPr>
          <w:rFonts w:ascii="Times New Roman" w:hAnsi="Times New Roman" w:cs="Times New Roman"/>
          <w:color w:val="000000" w:themeColor="text1"/>
          <w:sz w:val="24"/>
          <w:szCs w:val="24"/>
        </w:rPr>
        <w:t xml:space="preserve"> зі склад</w:t>
      </w:r>
      <w:r>
        <w:rPr>
          <w:rFonts w:ascii="Times New Roman" w:hAnsi="Times New Roman" w:cs="Times New Roman"/>
          <w:color w:val="000000" w:themeColor="text1"/>
          <w:sz w:val="24"/>
          <w:szCs w:val="24"/>
        </w:rPr>
        <w:t>у</w:t>
      </w:r>
      <w:r w:rsidRPr="008F644F">
        <w:rPr>
          <w:rFonts w:ascii="Times New Roman" w:hAnsi="Times New Roman" w:cs="Times New Roman"/>
          <w:color w:val="000000" w:themeColor="text1"/>
          <w:sz w:val="24"/>
          <w:szCs w:val="24"/>
        </w:rPr>
        <w:t xml:space="preserve"> відповідно до заявки Замовника за формою, наведеною в </w:t>
      </w:r>
      <w:r w:rsidRPr="007D0209">
        <w:rPr>
          <w:rFonts w:ascii="Times New Roman" w:hAnsi="Times New Roman" w:cs="Times New Roman"/>
          <w:color w:val="000000" w:themeColor="text1"/>
          <w:sz w:val="24"/>
          <w:szCs w:val="24"/>
        </w:rPr>
        <w:t>Додатку</w:t>
      </w:r>
      <w:r w:rsidRPr="008F644F">
        <w:rPr>
          <w:rFonts w:ascii="Times New Roman" w:hAnsi="Times New Roman" w:cs="Times New Roman"/>
          <w:color w:val="000000" w:themeColor="text1"/>
          <w:sz w:val="24"/>
          <w:szCs w:val="24"/>
        </w:rPr>
        <w:t xml:space="preserve"> 2 до Договору. Строк завантаження та вивезення побутових ламп розжарювання визначається </w:t>
      </w:r>
      <w:r w:rsidRPr="008F644F">
        <w:rPr>
          <w:rFonts w:ascii="Times New Roman" w:hAnsi="Times New Roman" w:cs="Times New Roman"/>
          <w:color w:val="000000" w:themeColor="text1"/>
          <w:sz w:val="24"/>
          <w:szCs w:val="24"/>
        </w:rPr>
        <w:lastRenderedPageBreak/>
        <w:t>кожною заявкою окремо та не може перевищувати 5 (п</w:t>
      </w:r>
      <w:r w:rsidRPr="00A50D86">
        <w:rPr>
          <w:rFonts w:ascii="Times New Roman" w:hAnsi="Times New Roman" w:cs="Times New Roman"/>
          <w:color w:val="000000" w:themeColor="text1"/>
          <w:sz w:val="24"/>
          <w:szCs w:val="24"/>
          <w:lang w:val="ru-RU"/>
        </w:rPr>
        <w:t>’</w:t>
      </w:r>
      <w:r w:rsidRPr="008F644F">
        <w:rPr>
          <w:rFonts w:ascii="Times New Roman" w:hAnsi="Times New Roman" w:cs="Times New Roman"/>
          <w:color w:val="000000" w:themeColor="text1"/>
          <w:sz w:val="24"/>
          <w:szCs w:val="24"/>
        </w:rPr>
        <w:t>яти) календарних днів з дня отримання заявки. Строк утилізації – згідно технологічних нормативів Виконавця, але не пізніше кінцевого строку надання Послуг за Договором.</w:t>
      </w:r>
    </w:p>
    <w:p w:rsidR="00BF7219" w:rsidRPr="008F644F" w:rsidRDefault="00BF7219" w:rsidP="00BF7219">
      <w:pPr>
        <w:spacing w:after="0" w:line="240" w:lineRule="auto"/>
        <w:ind w:right="1" w:firstLine="567"/>
        <w:jc w:val="both"/>
        <w:rPr>
          <w:rFonts w:ascii="Times New Roman" w:hAnsi="Times New Roman" w:cs="Times New Roman"/>
          <w:color w:val="000000" w:themeColor="text1"/>
          <w:sz w:val="24"/>
          <w:szCs w:val="24"/>
        </w:rPr>
      </w:pPr>
    </w:p>
    <w:p w:rsidR="00BF7219" w:rsidRPr="008F644F" w:rsidRDefault="00BF7219" w:rsidP="00BF7219">
      <w:pPr>
        <w:pStyle w:val="a6"/>
        <w:numPr>
          <w:ilvl w:val="0"/>
          <w:numId w:val="19"/>
        </w:numPr>
        <w:spacing w:after="0" w:line="240" w:lineRule="auto"/>
        <w:ind w:right="1"/>
        <w:jc w:val="center"/>
        <w:rPr>
          <w:rFonts w:ascii="Times New Roman" w:hAnsi="Times New Roman" w:cs="Times New Roman"/>
          <w:b/>
          <w:sz w:val="24"/>
          <w:szCs w:val="24"/>
        </w:rPr>
      </w:pPr>
      <w:r w:rsidRPr="008F644F">
        <w:rPr>
          <w:rFonts w:ascii="Times New Roman" w:hAnsi="Times New Roman" w:cs="Times New Roman"/>
          <w:b/>
          <w:sz w:val="24"/>
          <w:szCs w:val="24"/>
        </w:rPr>
        <w:t>Порядок здавання і приймання Послуг</w:t>
      </w:r>
    </w:p>
    <w:p w:rsidR="00BF7219" w:rsidRPr="008F644F" w:rsidRDefault="00BF7219" w:rsidP="00BF7219">
      <w:pPr>
        <w:pStyle w:val="a6"/>
        <w:spacing w:after="0" w:line="240" w:lineRule="auto"/>
        <w:ind w:left="1080" w:right="1"/>
        <w:rPr>
          <w:rFonts w:ascii="Times New Roman" w:hAnsi="Times New Roman" w:cs="Times New Roman"/>
          <w:b/>
          <w:sz w:val="24"/>
          <w:szCs w:val="24"/>
        </w:rPr>
      </w:pPr>
    </w:p>
    <w:p w:rsidR="00BF7219" w:rsidRPr="00A86361" w:rsidRDefault="00BF7219" w:rsidP="00BF7219">
      <w:pPr>
        <w:spacing w:after="0" w:line="240" w:lineRule="auto"/>
        <w:ind w:right="1" w:firstLine="567"/>
        <w:jc w:val="both"/>
        <w:rPr>
          <w:rFonts w:ascii="Times New Roman" w:hAnsi="Times New Roman" w:cs="Times New Roman"/>
          <w:sz w:val="24"/>
          <w:szCs w:val="24"/>
        </w:rPr>
      </w:pPr>
      <w:r w:rsidRPr="008F644F">
        <w:rPr>
          <w:rFonts w:ascii="Times New Roman" w:hAnsi="Times New Roman" w:cs="Times New Roman"/>
          <w:sz w:val="24"/>
          <w:szCs w:val="24"/>
        </w:rPr>
        <w:t xml:space="preserve">6.1. Здача і приймання фактично наданих Послуг за цим Договором проводиться згідно з Актом про здачу-приймання наданих </w:t>
      </w:r>
      <w:r>
        <w:rPr>
          <w:rFonts w:ascii="Times New Roman" w:hAnsi="Times New Roman" w:cs="Times New Roman"/>
          <w:sz w:val="24"/>
          <w:szCs w:val="24"/>
        </w:rPr>
        <w:t>п</w:t>
      </w:r>
      <w:r w:rsidRPr="008F644F">
        <w:rPr>
          <w:rFonts w:ascii="Times New Roman" w:hAnsi="Times New Roman" w:cs="Times New Roman"/>
          <w:sz w:val="24"/>
          <w:szCs w:val="24"/>
        </w:rPr>
        <w:t xml:space="preserve">ослуг і повинна відповідати кількості, яка була прийнята </w:t>
      </w:r>
      <w:r>
        <w:rPr>
          <w:rFonts w:ascii="Times New Roman" w:hAnsi="Times New Roman" w:cs="Times New Roman"/>
          <w:sz w:val="24"/>
          <w:szCs w:val="24"/>
        </w:rPr>
        <w:t>для утилізації</w:t>
      </w:r>
      <w:r w:rsidRPr="00A86361">
        <w:rPr>
          <w:rFonts w:ascii="Times New Roman" w:hAnsi="Times New Roman" w:cs="Times New Roman"/>
          <w:sz w:val="24"/>
          <w:szCs w:val="24"/>
        </w:rPr>
        <w:t>.</w:t>
      </w:r>
    </w:p>
    <w:p w:rsidR="00BF7219" w:rsidRPr="008F644F" w:rsidRDefault="00BF7219" w:rsidP="00BF7219">
      <w:pPr>
        <w:spacing w:after="0" w:line="240" w:lineRule="auto"/>
        <w:ind w:right="1" w:firstLine="567"/>
        <w:jc w:val="both"/>
        <w:rPr>
          <w:rFonts w:ascii="Times New Roman" w:hAnsi="Times New Roman" w:cs="Times New Roman"/>
          <w:sz w:val="24"/>
          <w:szCs w:val="24"/>
        </w:rPr>
      </w:pPr>
      <w:r w:rsidRPr="00A86361">
        <w:rPr>
          <w:rFonts w:ascii="Times New Roman" w:hAnsi="Times New Roman" w:cs="Times New Roman"/>
          <w:sz w:val="24"/>
          <w:szCs w:val="24"/>
        </w:rPr>
        <w:t>6.2. Упродовж 5 (п’яти) робочих днів після</w:t>
      </w:r>
      <w:r w:rsidRPr="008F644F">
        <w:rPr>
          <w:rFonts w:ascii="Times New Roman" w:hAnsi="Times New Roman" w:cs="Times New Roman"/>
          <w:sz w:val="24"/>
          <w:szCs w:val="24"/>
        </w:rPr>
        <w:t xml:space="preserve"> закінчення надання Послуг Виконавець направляє Замовнику Акт про здачу-приймання наданих Послуг (у двох примірниках), підписаний уповноваженою на те особою Виконавця. </w:t>
      </w:r>
    </w:p>
    <w:p w:rsidR="00BF7219" w:rsidRPr="008F644F" w:rsidRDefault="00BF7219" w:rsidP="00BF7219">
      <w:pPr>
        <w:spacing w:after="0" w:line="240" w:lineRule="auto"/>
        <w:ind w:right="1" w:firstLine="567"/>
        <w:jc w:val="both"/>
        <w:rPr>
          <w:rFonts w:ascii="Times New Roman" w:hAnsi="Times New Roman" w:cs="Times New Roman"/>
          <w:sz w:val="24"/>
          <w:szCs w:val="24"/>
        </w:rPr>
      </w:pPr>
      <w:r w:rsidRPr="008F644F">
        <w:rPr>
          <w:rFonts w:ascii="Times New Roman" w:hAnsi="Times New Roman" w:cs="Times New Roman"/>
          <w:sz w:val="24"/>
          <w:szCs w:val="24"/>
        </w:rPr>
        <w:t xml:space="preserve">6.3. Замовник протягом 5 (п’яти) робочих днів з моменту отримання  Акта про здачу-приймання наданих Послуг розглядає наданий Виконавцем Акт про здачу-приймання наданих Послуг та у разі відсутності зауважень та заперечень щодо якості та кількості наданих Послуг підписує його та направляє екземпляр Виконавцю. У випадку відмови від підписання Акта про здачу-приймання наданих Послуг Замовником складається акт із переліком недоліків у наданих Послугах та строками їх усунення. Виконавець зобов’язаний усунути недоліки у строки, вказані Замовником в акті.  </w:t>
      </w:r>
    </w:p>
    <w:p w:rsidR="00BF7219" w:rsidRPr="008F644F" w:rsidRDefault="00BF7219" w:rsidP="00BF7219">
      <w:pPr>
        <w:spacing w:after="0" w:line="240" w:lineRule="auto"/>
        <w:ind w:right="1" w:firstLine="567"/>
        <w:jc w:val="both"/>
        <w:rPr>
          <w:rFonts w:ascii="Times New Roman" w:hAnsi="Times New Roman" w:cs="Times New Roman"/>
          <w:sz w:val="24"/>
          <w:szCs w:val="24"/>
        </w:rPr>
      </w:pPr>
      <w:r w:rsidRPr="008F644F">
        <w:rPr>
          <w:rFonts w:ascii="Times New Roman" w:hAnsi="Times New Roman" w:cs="Times New Roman"/>
          <w:sz w:val="24"/>
          <w:szCs w:val="24"/>
        </w:rPr>
        <w:t>6.4. Якщо Послуги надані або надавалися з порушенням вимог законодавства України та цього Договору, Замовник має право не приймати й не оплачувати такі неякісно надані Послуги або має право прийняти такі неякісно надані Послуги (із зазначенням в акті переліку недоліків цих Послуг) і зменшити вартість таких неякісно наданих Послуг на суму, яка самостійно визначається Замовником.</w:t>
      </w:r>
    </w:p>
    <w:p w:rsidR="00BF7219" w:rsidRPr="008F644F" w:rsidRDefault="00BF7219" w:rsidP="00BF7219">
      <w:pPr>
        <w:spacing w:after="0" w:line="240" w:lineRule="auto"/>
        <w:ind w:right="1" w:firstLine="567"/>
        <w:jc w:val="both"/>
        <w:rPr>
          <w:rFonts w:ascii="Times New Roman" w:hAnsi="Times New Roman" w:cs="Times New Roman"/>
          <w:sz w:val="24"/>
          <w:szCs w:val="24"/>
        </w:rPr>
      </w:pPr>
      <w:r w:rsidRPr="008F644F">
        <w:rPr>
          <w:rFonts w:ascii="Times New Roman" w:hAnsi="Times New Roman" w:cs="Times New Roman"/>
          <w:sz w:val="24"/>
          <w:szCs w:val="24"/>
        </w:rPr>
        <w:t>6.5. Зобов’язання Виконавця щодо надання Послуг вважаються виконаними з моменту підписання Сторонами Акта про здачу-приймання наданих Послуг.</w:t>
      </w:r>
    </w:p>
    <w:p w:rsidR="00BF7219" w:rsidRPr="008F644F" w:rsidRDefault="00BF7219" w:rsidP="00BF7219">
      <w:pPr>
        <w:spacing w:after="0" w:line="240" w:lineRule="auto"/>
        <w:ind w:right="1" w:firstLine="567"/>
        <w:jc w:val="both"/>
        <w:rPr>
          <w:rFonts w:ascii="Times New Roman" w:hAnsi="Times New Roman" w:cs="Times New Roman"/>
          <w:sz w:val="24"/>
          <w:szCs w:val="24"/>
        </w:rPr>
      </w:pPr>
    </w:p>
    <w:p w:rsidR="00BF7219" w:rsidRPr="008F644F" w:rsidRDefault="00BF7219" w:rsidP="00BF7219">
      <w:pPr>
        <w:pStyle w:val="a6"/>
        <w:numPr>
          <w:ilvl w:val="0"/>
          <w:numId w:val="19"/>
        </w:numPr>
        <w:spacing w:after="0" w:line="240" w:lineRule="auto"/>
        <w:ind w:right="1"/>
        <w:jc w:val="center"/>
        <w:rPr>
          <w:rFonts w:ascii="Times New Roman" w:hAnsi="Times New Roman" w:cs="Times New Roman"/>
          <w:b/>
          <w:sz w:val="24"/>
          <w:szCs w:val="24"/>
        </w:rPr>
      </w:pPr>
      <w:r w:rsidRPr="008F644F">
        <w:rPr>
          <w:rFonts w:ascii="Times New Roman" w:hAnsi="Times New Roman" w:cs="Times New Roman"/>
          <w:b/>
          <w:sz w:val="24"/>
          <w:szCs w:val="24"/>
        </w:rPr>
        <w:t>Права та обов’язки Сторін</w:t>
      </w:r>
    </w:p>
    <w:p w:rsidR="00BF7219" w:rsidRPr="008F644F" w:rsidRDefault="00BF7219" w:rsidP="00BF7219">
      <w:pPr>
        <w:pStyle w:val="a6"/>
        <w:spacing w:after="0" w:line="240" w:lineRule="auto"/>
        <w:ind w:left="1080" w:right="1"/>
        <w:rPr>
          <w:rFonts w:ascii="Times New Roman" w:hAnsi="Times New Roman" w:cs="Times New Roman"/>
          <w:b/>
          <w:smallCaps/>
          <w:sz w:val="24"/>
          <w:szCs w:val="24"/>
        </w:rPr>
      </w:pPr>
    </w:p>
    <w:p w:rsidR="00BF7219" w:rsidRPr="008F644F" w:rsidRDefault="00BF7219" w:rsidP="00BF7219">
      <w:pPr>
        <w:spacing w:after="0" w:line="240" w:lineRule="auto"/>
        <w:ind w:right="1" w:firstLine="567"/>
        <w:jc w:val="both"/>
        <w:rPr>
          <w:rFonts w:ascii="Times New Roman" w:hAnsi="Times New Roman" w:cs="Times New Roman"/>
          <w:b/>
          <w:sz w:val="24"/>
          <w:szCs w:val="24"/>
        </w:rPr>
      </w:pPr>
      <w:r w:rsidRPr="008F644F">
        <w:rPr>
          <w:rFonts w:ascii="Times New Roman" w:hAnsi="Times New Roman" w:cs="Times New Roman"/>
          <w:b/>
          <w:sz w:val="24"/>
          <w:szCs w:val="24"/>
        </w:rPr>
        <w:t xml:space="preserve">7.1. Замовник зобов’язаний: </w:t>
      </w:r>
    </w:p>
    <w:p w:rsidR="00BF7219" w:rsidRPr="008F644F" w:rsidRDefault="00BF7219" w:rsidP="00BF7219">
      <w:pPr>
        <w:spacing w:after="0" w:line="240" w:lineRule="auto"/>
        <w:ind w:right="1" w:firstLine="567"/>
        <w:jc w:val="both"/>
        <w:rPr>
          <w:rFonts w:ascii="Times New Roman" w:hAnsi="Times New Roman" w:cs="Times New Roman"/>
          <w:sz w:val="24"/>
          <w:szCs w:val="24"/>
        </w:rPr>
      </w:pPr>
      <w:r w:rsidRPr="008F644F">
        <w:rPr>
          <w:rFonts w:ascii="Times New Roman" w:hAnsi="Times New Roman" w:cs="Times New Roman"/>
          <w:sz w:val="24"/>
          <w:szCs w:val="24"/>
        </w:rPr>
        <w:t>7.1.1. Прийняти надані належним чином Послуги за Актом про здачу-приймання наданих Послуг та інші документи.</w:t>
      </w:r>
    </w:p>
    <w:p w:rsidR="00BF7219" w:rsidRPr="008F644F" w:rsidRDefault="00BF7219" w:rsidP="00BF7219">
      <w:pPr>
        <w:spacing w:after="0" w:line="240" w:lineRule="auto"/>
        <w:ind w:right="1" w:firstLine="567"/>
        <w:jc w:val="both"/>
        <w:rPr>
          <w:rFonts w:ascii="Times New Roman" w:hAnsi="Times New Roman" w:cs="Times New Roman"/>
          <w:sz w:val="24"/>
          <w:szCs w:val="24"/>
        </w:rPr>
      </w:pPr>
      <w:r w:rsidRPr="008F644F">
        <w:rPr>
          <w:rFonts w:ascii="Times New Roman" w:hAnsi="Times New Roman" w:cs="Times New Roman"/>
          <w:sz w:val="24"/>
          <w:szCs w:val="24"/>
        </w:rPr>
        <w:t xml:space="preserve">7.1.2. Здійснити розрахунок за надані належним чином Послуги своєчасно і в повному обсязі. </w:t>
      </w:r>
    </w:p>
    <w:p w:rsidR="00BF7219" w:rsidRPr="008F644F" w:rsidRDefault="00BF7219" w:rsidP="00BF7219">
      <w:pPr>
        <w:spacing w:after="0" w:line="240" w:lineRule="auto"/>
        <w:ind w:right="1" w:firstLine="567"/>
        <w:jc w:val="both"/>
        <w:rPr>
          <w:rFonts w:ascii="Times New Roman" w:hAnsi="Times New Roman" w:cs="Times New Roman"/>
          <w:b/>
          <w:sz w:val="24"/>
          <w:szCs w:val="24"/>
        </w:rPr>
      </w:pPr>
      <w:r w:rsidRPr="008F644F">
        <w:rPr>
          <w:rFonts w:ascii="Times New Roman" w:hAnsi="Times New Roman" w:cs="Times New Roman"/>
          <w:b/>
          <w:sz w:val="24"/>
          <w:szCs w:val="24"/>
        </w:rPr>
        <w:t xml:space="preserve">7.2. Замовник має право: </w:t>
      </w:r>
    </w:p>
    <w:p w:rsidR="00BF7219" w:rsidRPr="008F644F" w:rsidRDefault="00BF7219" w:rsidP="00BF7219">
      <w:pPr>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7.2.1. </w:t>
      </w:r>
      <w:r w:rsidRPr="008F644F">
        <w:rPr>
          <w:rFonts w:ascii="Times New Roman" w:hAnsi="Times New Roman" w:cs="Times New Roman"/>
          <w:sz w:val="24"/>
          <w:szCs w:val="24"/>
        </w:rPr>
        <w:t>Відмовитись від прийняття Послуг, якщо вони не відповідають умовам цього Договору.</w:t>
      </w:r>
    </w:p>
    <w:p w:rsidR="00BF7219" w:rsidRPr="008F644F" w:rsidRDefault="00BF7219" w:rsidP="00BF7219">
      <w:pPr>
        <w:spacing w:after="0" w:line="240" w:lineRule="auto"/>
        <w:ind w:right="1" w:firstLine="567"/>
        <w:jc w:val="both"/>
        <w:rPr>
          <w:rFonts w:ascii="Times New Roman" w:hAnsi="Times New Roman" w:cs="Times New Roman"/>
          <w:sz w:val="24"/>
          <w:szCs w:val="24"/>
        </w:rPr>
      </w:pPr>
      <w:r w:rsidRPr="008F644F">
        <w:rPr>
          <w:rFonts w:ascii="Times New Roman" w:hAnsi="Times New Roman" w:cs="Times New Roman"/>
          <w:sz w:val="24"/>
          <w:szCs w:val="24"/>
        </w:rPr>
        <w:t xml:space="preserve">7.2.2. Перевіряти в будь-який робочий час хід та якість надання Послуг, а також контролювати відповідність складу та обсягів надання Послуг, не втручаючись при цьому в господарську діяльність Виконавця. </w:t>
      </w:r>
    </w:p>
    <w:p w:rsidR="00BF7219" w:rsidRPr="008F644F" w:rsidRDefault="00BF7219" w:rsidP="00BF7219">
      <w:pPr>
        <w:spacing w:after="0" w:line="240" w:lineRule="auto"/>
        <w:ind w:right="1" w:firstLine="567"/>
        <w:jc w:val="both"/>
        <w:rPr>
          <w:rFonts w:ascii="Times New Roman" w:hAnsi="Times New Roman" w:cs="Times New Roman"/>
          <w:sz w:val="24"/>
          <w:szCs w:val="24"/>
        </w:rPr>
      </w:pPr>
      <w:r w:rsidRPr="008F644F">
        <w:rPr>
          <w:rFonts w:ascii="Times New Roman" w:hAnsi="Times New Roman" w:cs="Times New Roman"/>
          <w:sz w:val="24"/>
          <w:szCs w:val="24"/>
        </w:rPr>
        <w:t>7.2.3. Достроково, в односторонньому порядку, розірвати цей Договір у разі невиконання та/або неналежного виконання зобов’язань Виконавцем шляхом направлення офіційного листа про це Виконавцю згідно з адресою, яка зазначена в розділі «16. Місцезнаходження та банківські реквізити Сторін» цього Договору. Офіційний лист про розірвання цього Договору надсилається Виконавцю за 2 дні до бажаної дати розірвання. Цей Договір вважатиметься розірваним з дати, що зазначена в офіційному листі про розірвання Договору.</w:t>
      </w:r>
    </w:p>
    <w:p w:rsidR="00BF7219" w:rsidRPr="008F644F" w:rsidRDefault="00BF7219" w:rsidP="00BF7219">
      <w:pPr>
        <w:spacing w:after="0" w:line="240" w:lineRule="auto"/>
        <w:ind w:right="1" w:firstLine="567"/>
        <w:jc w:val="both"/>
        <w:rPr>
          <w:rFonts w:ascii="Times New Roman" w:hAnsi="Times New Roman" w:cs="Times New Roman"/>
          <w:sz w:val="24"/>
          <w:szCs w:val="24"/>
        </w:rPr>
      </w:pPr>
      <w:r w:rsidRPr="008F644F">
        <w:rPr>
          <w:rFonts w:ascii="Times New Roman" w:hAnsi="Times New Roman" w:cs="Times New Roman"/>
          <w:sz w:val="24"/>
          <w:szCs w:val="24"/>
        </w:rPr>
        <w:t>7.2.4. Зменшувати обсяг Послуг,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Послуги. У такому разі Сторони вносять відповідні зміни до цього Договору.</w:t>
      </w:r>
    </w:p>
    <w:p w:rsidR="00BF7219" w:rsidRPr="008F644F" w:rsidRDefault="00BF7219" w:rsidP="00BF7219">
      <w:pPr>
        <w:spacing w:after="0" w:line="240" w:lineRule="auto"/>
        <w:ind w:right="1" w:firstLine="567"/>
        <w:rPr>
          <w:rFonts w:ascii="Times New Roman" w:hAnsi="Times New Roman" w:cs="Times New Roman"/>
          <w:b/>
          <w:sz w:val="24"/>
          <w:szCs w:val="24"/>
        </w:rPr>
      </w:pPr>
      <w:r w:rsidRPr="008F644F">
        <w:rPr>
          <w:rFonts w:ascii="Times New Roman" w:hAnsi="Times New Roman" w:cs="Times New Roman"/>
          <w:b/>
          <w:sz w:val="24"/>
          <w:szCs w:val="24"/>
        </w:rPr>
        <w:t>7.3. Виконавець зобов’язаний:</w:t>
      </w:r>
    </w:p>
    <w:p w:rsidR="00BF7219" w:rsidRPr="008F644F" w:rsidRDefault="00BF7219" w:rsidP="00BF7219">
      <w:pPr>
        <w:spacing w:after="0" w:line="240" w:lineRule="auto"/>
        <w:ind w:right="1" w:firstLine="567"/>
        <w:jc w:val="both"/>
        <w:rPr>
          <w:rFonts w:ascii="Times New Roman" w:hAnsi="Times New Roman" w:cs="Times New Roman"/>
          <w:sz w:val="24"/>
          <w:szCs w:val="24"/>
        </w:rPr>
      </w:pPr>
      <w:r w:rsidRPr="008F644F">
        <w:rPr>
          <w:rFonts w:ascii="Times New Roman" w:hAnsi="Times New Roman" w:cs="Times New Roman"/>
          <w:sz w:val="24"/>
          <w:szCs w:val="24"/>
        </w:rPr>
        <w:t>7.3.1. Надавати Послуги якісно та в обумовлені Договором строки.</w:t>
      </w:r>
    </w:p>
    <w:p w:rsidR="00BF7219" w:rsidRPr="008F644F" w:rsidRDefault="00BF7219" w:rsidP="00BF7219">
      <w:pPr>
        <w:spacing w:after="0" w:line="240" w:lineRule="auto"/>
        <w:ind w:right="1" w:firstLine="567"/>
        <w:jc w:val="both"/>
        <w:rPr>
          <w:rFonts w:ascii="Times New Roman" w:hAnsi="Times New Roman" w:cs="Times New Roman"/>
          <w:sz w:val="24"/>
          <w:szCs w:val="24"/>
        </w:rPr>
      </w:pPr>
      <w:r w:rsidRPr="008F644F">
        <w:rPr>
          <w:rFonts w:ascii="Times New Roman" w:hAnsi="Times New Roman" w:cs="Times New Roman"/>
          <w:sz w:val="24"/>
          <w:szCs w:val="24"/>
        </w:rPr>
        <w:t>7.3.2. Для надання Послуг залучити кваліфікованих, досвідчених фахівців і робітників.</w:t>
      </w:r>
    </w:p>
    <w:p w:rsidR="00BF7219" w:rsidRPr="008F644F" w:rsidRDefault="00BF7219" w:rsidP="00BF7219">
      <w:pPr>
        <w:spacing w:after="0" w:line="240" w:lineRule="auto"/>
        <w:ind w:right="1" w:firstLine="567"/>
        <w:jc w:val="both"/>
        <w:rPr>
          <w:rFonts w:ascii="Times New Roman" w:hAnsi="Times New Roman" w:cs="Times New Roman"/>
          <w:sz w:val="24"/>
          <w:szCs w:val="24"/>
        </w:rPr>
      </w:pPr>
      <w:r w:rsidRPr="008F644F">
        <w:rPr>
          <w:rFonts w:ascii="Times New Roman" w:hAnsi="Times New Roman" w:cs="Times New Roman"/>
          <w:sz w:val="24"/>
          <w:szCs w:val="24"/>
        </w:rPr>
        <w:lastRenderedPageBreak/>
        <w:t>7.3.3. Негайно письмово сповістити Замовника, якщо під час надання Послуг за цим Договором виникне ймовірність одержання негативного результату або недоцільність надання Послуг.</w:t>
      </w:r>
    </w:p>
    <w:p w:rsidR="00BF7219" w:rsidRPr="008F644F" w:rsidRDefault="00BF7219" w:rsidP="00BF7219">
      <w:pPr>
        <w:spacing w:after="0" w:line="240" w:lineRule="auto"/>
        <w:ind w:right="1" w:firstLine="567"/>
        <w:jc w:val="both"/>
        <w:rPr>
          <w:rFonts w:ascii="Times New Roman" w:hAnsi="Times New Roman" w:cs="Times New Roman"/>
          <w:sz w:val="24"/>
          <w:szCs w:val="24"/>
        </w:rPr>
      </w:pPr>
      <w:r w:rsidRPr="008F644F">
        <w:rPr>
          <w:rFonts w:ascii="Times New Roman" w:hAnsi="Times New Roman" w:cs="Times New Roman"/>
          <w:sz w:val="24"/>
          <w:szCs w:val="24"/>
        </w:rPr>
        <w:t>7.3.4. Нести відповідальність за пошкодження або втрату майна Замовника відповідно до умов цього Договору та чинного законодавства України.</w:t>
      </w:r>
    </w:p>
    <w:p w:rsidR="00BF7219" w:rsidRPr="008F644F" w:rsidRDefault="00BF7219" w:rsidP="00BF7219">
      <w:pPr>
        <w:spacing w:after="0" w:line="240" w:lineRule="auto"/>
        <w:ind w:right="1" w:firstLine="567"/>
        <w:jc w:val="both"/>
        <w:rPr>
          <w:rFonts w:ascii="Times New Roman" w:hAnsi="Times New Roman" w:cs="Times New Roman"/>
          <w:sz w:val="24"/>
          <w:szCs w:val="24"/>
        </w:rPr>
      </w:pPr>
      <w:r w:rsidRPr="008F644F">
        <w:rPr>
          <w:rFonts w:ascii="Times New Roman" w:hAnsi="Times New Roman" w:cs="Times New Roman"/>
          <w:sz w:val="24"/>
          <w:szCs w:val="24"/>
        </w:rPr>
        <w:t>7.3.5. За власний рахунок усунути недоліки, виявлені Замовником під час надання Послуг, у порядку, визначеному розділом 2 цього Договору.</w:t>
      </w:r>
    </w:p>
    <w:p w:rsidR="00BF7219" w:rsidRPr="008F644F" w:rsidRDefault="00BF7219" w:rsidP="00BF7219">
      <w:pPr>
        <w:spacing w:after="0" w:line="240" w:lineRule="auto"/>
        <w:ind w:right="1" w:firstLine="567"/>
        <w:jc w:val="both"/>
        <w:rPr>
          <w:rFonts w:ascii="Times New Roman" w:hAnsi="Times New Roman" w:cs="Times New Roman"/>
          <w:sz w:val="24"/>
          <w:szCs w:val="24"/>
        </w:rPr>
      </w:pPr>
      <w:r w:rsidRPr="008F644F">
        <w:rPr>
          <w:rFonts w:ascii="Times New Roman" w:hAnsi="Times New Roman" w:cs="Times New Roman"/>
          <w:sz w:val="24"/>
          <w:szCs w:val="24"/>
        </w:rPr>
        <w:t>7.3.6. Надавати безперешкодний доступ представникам Замовника до місця надання Послуг для перевірки якості надання Послуг.</w:t>
      </w:r>
    </w:p>
    <w:p w:rsidR="00BF7219" w:rsidRPr="008F644F" w:rsidRDefault="00BF7219" w:rsidP="00BF7219">
      <w:pPr>
        <w:spacing w:after="0" w:line="240" w:lineRule="auto"/>
        <w:ind w:right="1" w:firstLine="567"/>
        <w:jc w:val="both"/>
        <w:rPr>
          <w:rFonts w:ascii="Times New Roman" w:hAnsi="Times New Roman" w:cs="Times New Roman"/>
          <w:sz w:val="24"/>
          <w:szCs w:val="24"/>
        </w:rPr>
      </w:pPr>
      <w:r w:rsidRPr="008F644F">
        <w:rPr>
          <w:rFonts w:ascii="Times New Roman" w:hAnsi="Times New Roman" w:cs="Times New Roman"/>
          <w:sz w:val="24"/>
          <w:szCs w:val="24"/>
        </w:rPr>
        <w:t>7.3.</w:t>
      </w:r>
      <w:r>
        <w:rPr>
          <w:rFonts w:ascii="Times New Roman" w:hAnsi="Times New Roman" w:cs="Times New Roman"/>
          <w:sz w:val="24"/>
          <w:szCs w:val="24"/>
        </w:rPr>
        <w:t xml:space="preserve">7. </w:t>
      </w:r>
      <w:r w:rsidRPr="008F644F">
        <w:rPr>
          <w:rFonts w:ascii="Times New Roman" w:hAnsi="Times New Roman" w:cs="Times New Roman"/>
          <w:sz w:val="24"/>
          <w:szCs w:val="24"/>
        </w:rPr>
        <w:t>Нести відповідальність за результати наданих Послуг співвиконавця</w:t>
      </w:r>
      <w:r>
        <w:rPr>
          <w:rFonts w:ascii="Times New Roman" w:hAnsi="Times New Roman" w:cs="Times New Roman"/>
          <w:sz w:val="24"/>
          <w:szCs w:val="24"/>
        </w:rPr>
        <w:t xml:space="preserve"> (у разі залучення)</w:t>
      </w:r>
      <w:r w:rsidRPr="008F644F">
        <w:rPr>
          <w:rFonts w:ascii="Times New Roman" w:hAnsi="Times New Roman" w:cs="Times New Roman"/>
          <w:sz w:val="24"/>
          <w:szCs w:val="24"/>
        </w:rPr>
        <w:t>, за невиконання зобов'язань співвиконавця.</w:t>
      </w:r>
    </w:p>
    <w:p w:rsidR="00BF7219" w:rsidRPr="008F644F" w:rsidRDefault="00BF7219" w:rsidP="00BF7219">
      <w:pPr>
        <w:tabs>
          <w:tab w:val="left" w:pos="418"/>
        </w:tabs>
        <w:spacing w:after="0" w:line="240" w:lineRule="auto"/>
        <w:ind w:right="1" w:firstLine="567"/>
        <w:jc w:val="both"/>
        <w:rPr>
          <w:rFonts w:ascii="Times New Roman" w:hAnsi="Times New Roman" w:cs="Times New Roman"/>
          <w:b/>
          <w:sz w:val="24"/>
          <w:szCs w:val="24"/>
        </w:rPr>
      </w:pPr>
      <w:r w:rsidRPr="008F644F">
        <w:rPr>
          <w:rFonts w:ascii="Times New Roman" w:hAnsi="Times New Roman" w:cs="Times New Roman"/>
          <w:b/>
          <w:sz w:val="24"/>
          <w:szCs w:val="24"/>
        </w:rPr>
        <w:t>7.4. Виконавець має право:</w:t>
      </w:r>
    </w:p>
    <w:p w:rsidR="00BF7219" w:rsidRDefault="00BF7219" w:rsidP="00BF7219">
      <w:pPr>
        <w:spacing w:after="0" w:line="240" w:lineRule="auto"/>
        <w:ind w:right="1" w:firstLine="567"/>
        <w:jc w:val="both"/>
        <w:rPr>
          <w:rFonts w:ascii="Times New Roman" w:hAnsi="Times New Roman" w:cs="Times New Roman"/>
          <w:sz w:val="24"/>
          <w:szCs w:val="24"/>
        </w:rPr>
      </w:pPr>
      <w:r w:rsidRPr="008F644F">
        <w:rPr>
          <w:rFonts w:ascii="Times New Roman" w:hAnsi="Times New Roman" w:cs="Times New Roman"/>
          <w:sz w:val="24"/>
          <w:szCs w:val="24"/>
        </w:rPr>
        <w:t>7.4.1. Своєчасно та в повному обсязі отримати оплату за надані Послуги.</w:t>
      </w:r>
    </w:p>
    <w:p w:rsidR="00BF7219" w:rsidRPr="008F644F" w:rsidRDefault="00BF7219" w:rsidP="00BF7219">
      <w:pPr>
        <w:spacing w:after="0" w:line="240" w:lineRule="auto"/>
        <w:ind w:right="1" w:firstLine="567"/>
        <w:jc w:val="both"/>
        <w:rPr>
          <w:rFonts w:ascii="Times New Roman" w:hAnsi="Times New Roman" w:cs="Times New Roman"/>
          <w:sz w:val="24"/>
          <w:szCs w:val="24"/>
        </w:rPr>
      </w:pPr>
      <w:r w:rsidRPr="007D0209">
        <w:rPr>
          <w:rFonts w:ascii="Times New Roman" w:hAnsi="Times New Roman" w:cs="Times New Roman"/>
          <w:sz w:val="24"/>
          <w:szCs w:val="24"/>
        </w:rPr>
        <w:t>7.4.2. Залучати до виконання послуг співвиконавця, зазначеного учасником у тендерній пропозиції згідно з п. 18 ч. 2 ст. 22 Закону України «Про публічні закупівлі».</w:t>
      </w:r>
    </w:p>
    <w:p w:rsidR="00BF7219" w:rsidRPr="008F644F" w:rsidRDefault="00BF7219" w:rsidP="00BF7219">
      <w:pPr>
        <w:spacing w:after="0" w:line="240" w:lineRule="auto"/>
        <w:ind w:right="1" w:firstLine="567"/>
        <w:jc w:val="both"/>
        <w:rPr>
          <w:rFonts w:ascii="Times New Roman" w:hAnsi="Times New Roman" w:cs="Times New Roman"/>
          <w:sz w:val="24"/>
          <w:szCs w:val="24"/>
        </w:rPr>
      </w:pPr>
    </w:p>
    <w:p w:rsidR="00BF7219" w:rsidRPr="008F644F" w:rsidRDefault="00BF7219" w:rsidP="00BF7219">
      <w:pPr>
        <w:pStyle w:val="a6"/>
        <w:numPr>
          <w:ilvl w:val="0"/>
          <w:numId w:val="19"/>
        </w:numPr>
        <w:spacing w:after="0" w:line="240" w:lineRule="auto"/>
        <w:ind w:right="1"/>
        <w:jc w:val="center"/>
        <w:rPr>
          <w:rFonts w:ascii="Times New Roman" w:hAnsi="Times New Roman" w:cs="Times New Roman"/>
          <w:b/>
          <w:sz w:val="24"/>
          <w:szCs w:val="24"/>
        </w:rPr>
      </w:pPr>
      <w:r w:rsidRPr="008F644F">
        <w:rPr>
          <w:rFonts w:ascii="Times New Roman" w:hAnsi="Times New Roman" w:cs="Times New Roman"/>
          <w:b/>
          <w:sz w:val="24"/>
          <w:szCs w:val="24"/>
        </w:rPr>
        <w:t>Відповідальність Сторін</w:t>
      </w:r>
    </w:p>
    <w:p w:rsidR="00BF7219" w:rsidRPr="008F644F" w:rsidRDefault="00BF7219" w:rsidP="00BF7219">
      <w:pPr>
        <w:pStyle w:val="a6"/>
        <w:spacing w:after="0" w:line="240" w:lineRule="auto"/>
        <w:ind w:left="1080" w:right="1"/>
        <w:rPr>
          <w:rFonts w:ascii="Times New Roman" w:hAnsi="Times New Roman" w:cs="Times New Roman"/>
          <w:b/>
          <w:smallCaps/>
          <w:sz w:val="24"/>
          <w:szCs w:val="24"/>
        </w:rPr>
      </w:pPr>
    </w:p>
    <w:p w:rsidR="00BF7219" w:rsidRPr="008F644F" w:rsidRDefault="00BF7219" w:rsidP="00BF7219">
      <w:pPr>
        <w:spacing w:after="0" w:line="240" w:lineRule="auto"/>
        <w:ind w:right="1" w:firstLine="567"/>
        <w:jc w:val="both"/>
        <w:rPr>
          <w:rFonts w:ascii="Times New Roman" w:hAnsi="Times New Roman" w:cs="Times New Roman"/>
          <w:sz w:val="24"/>
          <w:szCs w:val="24"/>
        </w:rPr>
      </w:pPr>
      <w:r w:rsidRPr="008F644F">
        <w:rPr>
          <w:rFonts w:ascii="Times New Roman" w:hAnsi="Times New Roman" w:cs="Times New Roman"/>
          <w:sz w:val="24"/>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BF7219" w:rsidRPr="007D0209" w:rsidRDefault="00BF7219" w:rsidP="00BF7219">
      <w:pPr>
        <w:spacing w:after="0" w:line="240" w:lineRule="auto"/>
        <w:ind w:right="1" w:firstLine="567"/>
        <w:jc w:val="both"/>
        <w:rPr>
          <w:rFonts w:ascii="Times New Roman" w:hAnsi="Times New Roman" w:cs="Times New Roman"/>
          <w:sz w:val="24"/>
          <w:szCs w:val="24"/>
        </w:rPr>
      </w:pPr>
      <w:r w:rsidRPr="007D0209">
        <w:rPr>
          <w:rFonts w:ascii="Times New Roman" w:hAnsi="Times New Roman" w:cs="Times New Roman"/>
          <w:sz w:val="24"/>
          <w:szCs w:val="24"/>
        </w:rPr>
        <w:t>8.2. 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1,5 % вартості ненаданих Послуг за кожний день порушення виконання зобов’язань за Договором.</w:t>
      </w:r>
    </w:p>
    <w:p w:rsidR="00BF7219" w:rsidRPr="007D0209" w:rsidRDefault="00BF7219" w:rsidP="00BF7219">
      <w:pPr>
        <w:spacing w:after="0" w:line="240" w:lineRule="auto"/>
        <w:ind w:right="1" w:firstLine="567"/>
        <w:jc w:val="both"/>
        <w:rPr>
          <w:rFonts w:ascii="Times New Roman" w:hAnsi="Times New Roman" w:cs="Times New Roman"/>
          <w:sz w:val="24"/>
          <w:szCs w:val="24"/>
        </w:rPr>
      </w:pPr>
      <w:r w:rsidRPr="007D0209">
        <w:rPr>
          <w:rFonts w:ascii="Times New Roman" w:hAnsi="Times New Roman" w:cs="Times New Roman"/>
          <w:sz w:val="24"/>
          <w:szCs w:val="24"/>
        </w:rPr>
        <w:t xml:space="preserve">8.4. Замовник не несе відповідальності за затримку бюджетного фінансування та зобов’язується здійснити оплату за надані Послуги згідно з п. 4.3.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бюджетного фінансування. </w:t>
      </w:r>
    </w:p>
    <w:p w:rsidR="00BF7219" w:rsidRPr="008F644F" w:rsidRDefault="00BF7219" w:rsidP="00BF7219">
      <w:pPr>
        <w:tabs>
          <w:tab w:val="left" w:pos="851"/>
          <w:tab w:val="left" w:pos="993"/>
        </w:tabs>
        <w:spacing w:after="0" w:line="240" w:lineRule="auto"/>
        <w:ind w:right="1" w:firstLine="567"/>
        <w:jc w:val="both"/>
        <w:rPr>
          <w:rFonts w:ascii="Times New Roman" w:hAnsi="Times New Roman" w:cs="Times New Roman"/>
          <w:sz w:val="24"/>
          <w:szCs w:val="24"/>
        </w:rPr>
      </w:pPr>
      <w:r w:rsidRPr="007D0209">
        <w:rPr>
          <w:rFonts w:ascii="Times New Roman" w:hAnsi="Times New Roman" w:cs="Times New Roman"/>
          <w:sz w:val="24"/>
          <w:szCs w:val="24"/>
        </w:rPr>
        <w:t>8.5. У випадках, не передбачених умовами</w:t>
      </w:r>
      <w:r w:rsidRPr="008F644F">
        <w:rPr>
          <w:rFonts w:ascii="Times New Roman" w:hAnsi="Times New Roman" w:cs="Times New Roman"/>
          <w:sz w:val="24"/>
          <w:szCs w:val="24"/>
        </w:rPr>
        <w:t xml:space="preserve"> цього Договору, Сторони несуть відповідальність, передбачену чинним законодавством України. </w:t>
      </w:r>
    </w:p>
    <w:p w:rsidR="00BF7219" w:rsidRPr="008F644F" w:rsidRDefault="00BF7219" w:rsidP="00BF7219">
      <w:pPr>
        <w:spacing w:after="0" w:line="240" w:lineRule="auto"/>
        <w:ind w:right="1" w:firstLine="567"/>
        <w:jc w:val="both"/>
        <w:rPr>
          <w:rFonts w:ascii="Times New Roman" w:hAnsi="Times New Roman" w:cs="Times New Roman"/>
          <w:sz w:val="24"/>
          <w:szCs w:val="24"/>
        </w:rPr>
      </w:pPr>
      <w:r w:rsidRPr="008F644F">
        <w:rPr>
          <w:rFonts w:ascii="Times New Roman" w:hAnsi="Times New Roman" w:cs="Times New Roman"/>
          <w:sz w:val="24"/>
          <w:szCs w:val="24"/>
        </w:rPr>
        <w:t>8.6. Сплата штрафних санкцій не звільняє винну Сторону від виконання своїх зобов’язань за цим Договором.</w:t>
      </w:r>
    </w:p>
    <w:p w:rsidR="00BF7219" w:rsidRPr="008F644F" w:rsidRDefault="00BF7219" w:rsidP="00BF7219">
      <w:pPr>
        <w:spacing w:after="0" w:line="240" w:lineRule="auto"/>
        <w:ind w:right="1" w:firstLine="567"/>
        <w:jc w:val="center"/>
        <w:rPr>
          <w:rFonts w:ascii="Times New Roman" w:hAnsi="Times New Roman" w:cs="Times New Roman"/>
          <w:b/>
          <w:sz w:val="24"/>
          <w:szCs w:val="24"/>
        </w:rPr>
      </w:pPr>
    </w:p>
    <w:p w:rsidR="00BF7219" w:rsidRPr="008F644F" w:rsidRDefault="00BF7219" w:rsidP="00BF7219">
      <w:pPr>
        <w:pStyle w:val="a6"/>
        <w:numPr>
          <w:ilvl w:val="0"/>
          <w:numId w:val="19"/>
        </w:numPr>
        <w:spacing w:after="0" w:line="240" w:lineRule="auto"/>
        <w:ind w:right="1"/>
        <w:jc w:val="center"/>
        <w:rPr>
          <w:rFonts w:ascii="Times New Roman" w:hAnsi="Times New Roman" w:cs="Times New Roman"/>
          <w:b/>
          <w:sz w:val="24"/>
          <w:szCs w:val="24"/>
        </w:rPr>
      </w:pPr>
      <w:r w:rsidRPr="008F644F">
        <w:rPr>
          <w:rFonts w:ascii="Times New Roman" w:hAnsi="Times New Roman" w:cs="Times New Roman"/>
          <w:b/>
          <w:sz w:val="24"/>
          <w:szCs w:val="24"/>
        </w:rPr>
        <w:t>Обставини непереборної сили (форс-мажор)</w:t>
      </w:r>
    </w:p>
    <w:p w:rsidR="00BF7219" w:rsidRPr="008F644F" w:rsidRDefault="00BF7219" w:rsidP="00BF7219">
      <w:pPr>
        <w:pStyle w:val="a6"/>
        <w:spacing w:after="0" w:line="240" w:lineRule="auto"/>
        <w:ind w:left="1080" w:right="1"/>
        <w:rPr>
          <w:rFonts w:ascii="Times New Roman" w:hAnsi="Times New Roman" w:cs="Times New Roman"/>
          <w:sz w:val="24"/>
          <w:szCs w:val="24"/>
        </w:rPr>
      </w:pPr>
    </w:p>
    <w:p w:rsidR="00BF7219" w:rsidRPr="008F644F" w:rsidRDefault="00BF7219" w:rsidP="00BF7219">
      <w:pPr>
        <w:spacing w:after="0" w:line="240" w:lineRule="auto"/>
        <w:ind w:right="1" w:firstLine="567"/>
        <w:jc w:val="both"/>
        <w:rPr>
          <w:rFonts w:ascii="Times New Roman" w:hAnsi="Times New Roman" w:cs="Times New Roman"/>
          <w:sz w:val="24"/>
          <w:szCs w:val="24"/>
        </w:rPr>
      </w:pPr>
      <w:r w:rsidRPr="008F644F">
        <w:rPr>
          <w:rFonts w:ascii="Times New Roman" w:hAnsi="Times New Roman" w:cs="Times New Roman"/>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BF7219" w:rsidRPr="008F644F" w:rsidRDefault="00BF7219" w:rsidP="00BF7219">
      <w:pPr>
        <w:spacing w:after="0" w:line="240" w:lineRule="auto"/>
        <w:ind w:right="1" w:firstLine="567"/>
        <w:jc w:val="both"/>
        <w:rPr>
          <w:rFonts w:ascii="Times New Roman" w:hAnsi="Times New Roman" w:cs="Times New Roman"/>
          <w:sz w:val="24"/>
          <w:szCs w:val="24"/>
        </w:rPr>
      </w:pPr>
      <w:r w:rsidRPr="008F644F">
        <w:rPr>
          <w:rFonts w:ascii="Times New Roman" w:hAnsi="Times New Roman" w:cs="Times New Roman"/>
          <w:sz w:val="24"/>
          <w:szCs w:val="24"/>
        </w:rPr>
        <w:t xml:space="preserve">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w:t>
      </w:r>
      <w:r w:rsidRPr="008F644F">
        <w:rPr>
          <w:rFonts w:ascii="Times New Roman" w:hAnsi="Times New Roman" w:cs="Times New Roman"/>
          <w:sz w:val="24"/>
          <w:szCs w:val="24"/>
        </w:rPr>
        <w:lastRenderedPageBreak/>
        <w:t>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BF7219" w:rsidRPr="008F644F" w:rsidRDefault="00BF7219" w:rsidP="00BF7219">
      <w:pPr>
        <w:spacing w:after="0" w:line="240" w:lineRule="auto"/>
        <w:ind w:right="1" w:firstLine="567"/>
        <w:jc w:val="both"/>
        <w:rPr>
          <w:rFonts w:ascii="Times New Roman" w:hAnsi="Times New Roman" w:cs="Times New Roman"/>
          <w:sz w:val="24"/>
          <w:szCs w:val="24"/>
        </w:rPr>
      </w:pPr>
      <w:r w:rsidRPr="008F644F">
        <w:rPr>
          <w:rFonts w:ascii="Times New Roman" w:hAnsi="Times New Roman" w:cs="Times New Roman"/>
          <w:sz w:val="24"/>
          <w:szCs w:val="24"/>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BF7219" w:rsidRPr="008F644F" w:rsidRDefault="00BF7219" w:rsidP="00BF7219">
      <w:pPr>
        <w:spacing w:after="0" w:line="240" w:lineRule="auto"/>
        <w:ind w:right="1" w:firstLine="567"/>
        <w:jc w:val="both"/>
        <w:rPr>
          <w:rFonts w:ascii="Times New Roman" w:hAnsi="Times New Roman" w:cs="Times New Roman"/>
          <w:sz w:val="24"/>
          <w:szCs w:val="24"/>
        </w:rPr>
      </w:pPr>
      <w:r w:rsidRPr="008F644F">
        <w:rPr>
          <w:rFonts w:ascii="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BF7219" w:rsidRPr="008F644F" w:rsidRDefault="00BF7219" w:rsidP="00BF7219">
      <w:pPr>
        <w:spacing w:after="0" w:line="240" w:lineRule="auto"/>
        <w:ind w:right="1" w:firstLine="567"/>
        <w:jc w:val="both"/>
        <w:rPr>
          <w:rFonts w:ascii="Times New Roman" w:hAnsi="Times New Roman" w:cs="Times New Roman"/>
          <w:sz w:val="24"/>
          <w:szCs w:val="24"/>
        </w:rPr>
      </w:pPr>
      <w:r w:rsidRPr="008F644F">
        <w:rPr>
          <w:rFonts w:ascii="Times New Roman" w:hAnsi="Times New Roman" w:cs="Times New Roman"/>
          <w:sz w:val="24"/>
          <w:szCs w:val="24"/>
        </w:rPr>
        <w:t>Документи, зазначені в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BF7219" w:rsidRPr="008F644F" w:rsidRDefault="00BF7219" w:rsidP="00BF7219">
      <w:pPr>
        <w:spacing w:after="0" w:line="240" w:lineRule="auto"/>
        <w:ind w:right="1" w:firstLine="567"/>
        <w:jc w:val="both"/>
        <w:rPr>
          <w:rFonts w:ascii="Times New Roman" w:hAnsi="Times New Roman" w:cs="Times New Roman"/>
          <w:sz w:val="24"/>
          <w:szCs w:val="24"/>
        </w:rPr>
      </w:pPr>
      <w:r w:rsidRPr="008F644F">
        <w:rPr>
          <w:rFonts w:ascii="Times New Roman" w:hAnsi="Times New Roman" w:cs="Times New Roman"/>
          <w:sz w:val="24"/>
          <w:szCs w:val="24"/>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BF7219" w:rsidRPr="008F644F" w:rsidRDefault="00BF7219" w:rsidP="00BF7219">
      <w:pPr>
        <w:spacing w:after="0" w:line="240" w:lineRule="auto"/>
        <w:ind w:right="1" w:firstLine="567"/>
        <w:jc w:val="both"/>
        <w:rPr>
          <w:rFonts w:ascii="Times New Roman" w:hAnsi="Times New Roman" w:cs="Times New Roman"/>
          <w:sz w:val="24"/>
          <w:szCs w:val="24"/>
        </w:rPr>
      </w:pPr>
      <w:r w:rsidRPr="008F644F">
        <w:rPr>
          <w:rFonts w:ascii="Times New Roman" w:hAnsi="Times New Roman" w:cs="Times New Roman"/>
          <w:sz w:val="24"/>
          <w:szCs w:val="24"/>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BF7219" w:rsidRPr="008F644F" w:rsidRDefault="00BF7219" w:rsidP="00BF7219">
      <w:pPr>
        <w:spacing w:after="0" w:line="240" w:lineRule="auto"/>
        <w:ind w:right="1" w:firstLine="567"/>
        <w:jc w:val="both"/>
        <w:rPr>
          <w:rFonts w:ascii="Times New Roman" w:hAnsi="Times New Roman" w:cs="Times New Roman"/>
          <w:sz w:val="24"/>
          <w:szCs w:val="24"/>
        </w:rPr>
      </w:pPr>
      <w:r w:rsidRPr="008F644F">
        <w:rPr>
          <w:rFonts w:ascii="Times New Roman" w:hAnsi="Times New Roman" w:cs="Times New Roman"/>
          <w:sz w:val="24"/>
          <w:szCs w:val="24"/>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BF7219" w:rsidRPr="008F644F" w:rsidRDefault="00BF7219" w:rsidP="00BF7219">
      <w:pPr>
        <w:spacing w:after="0" w:line="240" w:lineRule="auto"/>
        <w:ind w:right="1" w:firstLine="567"/>
        <w:jc w:val="both"/>
        <w:rPr>
          <w:rFonts w:ascii="Times New Roman" w:hAnsi="Times New Roman" w:cs="Times New Roman"/>
          <w:sz w:val="24"/>
          <w:szCs w:val="24"/>
        </w:rPr>
      </w:pPr>
      <w:r w:rsidRPr="008F644F">
        <w:rPr>
          <w:rFonts w:ascii="Times New Roman" w:hAnsi="Times New Roman" w:cs="Times New Roman"/>
          <w:sz w:val="24"/>
          <w:szCs w:val="24"/>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BF7219" w:rsidRPr="008F644F" w:rsidRDefault="00BF7219" w:rsidP="00BF7219">
      <w:pPr>
        <w:spacing w:after="0" w:line="240" w:lineRule="auto"/>
        <w:ind w:right="1" w:firstLine="284"/>
        <w:jc w:val="center"/>
        <w:rPr>
          <w:rFonts w:ascii="Times New Roman" w:hAnsi="Times New Roman" w:cs="Times New Roman"/>
          <w:sz w:val="24"/>
          <w:szCs w:val="24"/>
        </w:rPr>
      </w:pPr>
    </w:p>
    <w:p w:rsidR="00BF7219" w:rsidRPr="008F644F" w:rsidRDefault="00BF7219" w:rsidP="00BF7219">
      <w:pPr>
        <w:pStyle w:val="a6"/>
        <w:numPr>
          <w:ilvl w:val="0"/>
          <w:numId w:val="19"/>
        </w:numPr>
        <w:spacing w:after="0" w:line="240" w:lineRule="auto"/>
        <w:ind w:right="1"/>
        <w:jc w:val="center"/>
        <w:rPr>
          <w:rFonts w:ascii="Times New Roman" w:hAnsi="Times New Roman" w:cs="Times New Roman"/>
          <w:b/>
          <w:sz w:val="24"/>
          <w:szCs w:val="24"/>
        </w:rPr>
      </w:pPr>
      <w:r w:rsidRPr="008F644F">
        <w:rPr>
          <w:rFonts w:ascii="Times New Roman" w:hAnsi="Times New Roman" w:cs="Times New Roman"/>
          <w:b/>
          <w:sz w:val="24"/>
          <w:szCs w:val="24"/>
        </w:rPr>
        <w:t>Вирішення спорів</w:t>
      </w:r>
    </w:p>
    <w:p w:rsidR="00BF7219" w:rsidRPr="008F644F" w:rsidRDefault="00BF7219" w:rsidP="00BF7219">
      <w:pPr>
        <w:pStyle w:val="a6"/>
        <w:spacing w:after="0" w:line="240" w:lineRule="auto"/>
        <w:ind w:left="1080" w:right="1"/>
        <w:rPr>
          <w:rFonts w:ascii="Times New Roman" w:hAnsi="Times New Roman" w:cs="Times New Roman"/>
          <w:b/>
          <w:sz w:val="24"/>
          <w:szCs w:val="24"/>
        </w:rPr>
      </w:pPr>
    </w:p>
    <w:p w:rsidR="00BF7219" w:rsidRPr="008F644F" w:rsidRDefault="00BF7219" w:rsidP="00BF7219">
      <w:pPr>
        <w:tabs>
          <w:tab w:val="left" w:pos="540"/>
        </w:tabs>
        <w:spacing w:after="0" w:line="240" w:lineRule="auto"/>
        <w:ind w:right="1" w:firstLine="567"/>
        <w:jc w:val="both"/>
        <w:rPr>
          <w:rFonts w:ascii="Times New Roman" w:hAnsi="Times New Roman" w:cs="Times New Roman"/>
          <w:sz w:val="24"/>
          <w:szCs w:val="24"/>
        </w:rPr>
      </w:pPr>
      <w:r w:rsidRPr="008F644F">
        <w:rPr>
          <w:rFonts w:ascii="Times New Roman" w:hAnsi="Times New Roman" w:cs="Times New Roman"/>
          <w:sz w:val="24"/>
          <w:szCs w:val="24"/>
        </w:rPr>
        <w:t>10.1. У разі виникнення спорів або розбіжностей Сторони зобов’язуються вирішувати їх шляхом переговорів та консультацій.</w:t>
      </w:r>
    </w:p>
    <w:p w:rsidR="00BF7219" w:rsidRPr="008F644F" w:rsidRDefault="00BF7219" w:rsidP="00BF7219">
      <w:pPr>
        <w:tabs>
          <w:tab w:val="left" w:pos="540"/>
        </w:tabs>
        <w:spacing w:after="0" w:line="240" w:lineRule="auto"/>
        <w:ind w:right="1" w:firstLine="567"/>
        <w:jc w:val="both"/>
        <w:rPr>
          <w:rFonts w:ascii="Times New Roman" w:hAnsi="Times New Roman" w:cs="Times New Roman"/>
          <w:sz w:val="24"/>
          <w:szCs w:val="24"/>
        </w:rPr>
      </w:pPr>
      <w:r w:rsidRPr="008F644F">
        <w:rPr>
          <w:rFonts w:ascii="Times New Roman" w:hAnsi="Times New Roman" w:cs="Times New Roman"/>
          <w:sz w:val="24"/>
          <w:szCs w:val="24"/>
        </w:rPr>
        <w:t>10.2.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BF7219" w:rsidRPr="008F644F" w:rsidRDefault="00BF7219" w:rsidP="00BF7219">
      <w:pPr>
        <w:spacing w:after="0" w:line="240" w:lineRule="auto"/>
        <w:ind w:right="1" w:firstLine="567"/>
        <w:jc w:val="both"/>
        <w:rPr>
          <w:rFonts w:ascii="Times New Roman" w:hAnsi="Times New Roman" w:cs="Times New Roman"/>
          <w:sz w:val="24"/>
          <w:szCs w:val="24"/>
        </w:rPr>
      </w:pPr>
    </w:p>
    <w:p w:rsidR="00BF7219" w:rsidRPr="00492A09" w:rsidRDefault="00BF7219" w:rsidP="00BF7219">
      <w:pPr>
        <w:pStyle w:val="a6"/>
        <w:numPr>
          <w:ilvl w:val="0"/>
          <w:numId w:val="19"/>
        </w:numPr>
        <w:spacing w:after="0" w:line="240" w:lineRule="auto"/>
        <w:ind w:right="1"/>
        <w:jc w:val="center"/>
        <w:rPr>
          <w:rFonts w:ascii="Times New Roman" w:hAnsi="Times New Roman" w:cs="Times New Roman"/>
          <w:b/>
          <w:sz w:val="24"/>
          <w:szCs w:val="24"/>
        </w:rPr>
      </w:pPr>
      <w:r w:rsidRPr="00492A09">
        <w:rPr>
          <w:rFonts w:ascii="Times New Roman" w:hAnsi="Times New Roman" w:cs="Times New Roman"/>
          <w:b/>
          <w:sz w:val="24"/>
          <w:szCs w:val="24"/>
        </w:rPr>
        <w:t>Порядок зміни умов Договору</w:t>
      </w:r>
    </w:p>
    <w:p w:rsidR="00BF7219" w:rsidRPr="008F644F" w:rsidRDefault="00BF7219" w:rsidP="00BF7219">
      <w:pPr>
        <w:pStyle w:val="a6"/>
        <w:spacing w:after="0" w:line="240" w:lineRule="auto"/>
        <w:ind w:left="1080" w:right="1"/>
        <w:rPr>
          <w:rFonts w:ascii="Times New Roman" w:hAnsi="Times New Roman" w:cs="Times New Roman"/>
          <w:b/>
          <w:sz w:val="24"/>
          <w:szCs w:val="24"/>
        </w:rPr>
      </w:pPr>
    </w:p>
    <w:p w:rsidR="00BF7219" w:rsidRPr="008F644F" w:rsidRDefault="00BF7219" w:rsidP="00BF7219">
      <w:pPr>
        <w:spacing w:after="0" w:line="240" w:lineRule="auto"/>
        <w:ind w:right="1" w:firstLine="567"/>
        <w:jc w:val="both"/>
        <w:rPr>
          <w:rFonts w:ascii="Times New Roman" w:hAnsi="Times New Roman" w:cs="Times New Roman"/>
          <w:sz w:val="24"/>
          <w:szCs w:val="24"/>
        </w:rPr>
      </w:pPr>
      <w:r w:rsidRPr="008F644F">
        <w:rPr>
          <w:rFonts w:ascii="Times New Roman" w:hAnsi="Times New Roman" w:cs="Times New Roman"/>
          <w:sz w:val="24"/>
          <w:szCs w:val="24"/>
        </w:rPr>
        <w:t>1</w:t>
      </w:r>
      <w:r>
        <w:rPr>
          <w:rFonts w:ascii="Times New Roman" w:hAnsi="Times New Roman" w:cs="Times New Roman"/>
          <w:sz w:val="24"/>
          <w:szCs w:val="24"/>
        </w:rPr>
        <w:t>1</w:t>
      </w:r>
      <w:r w:rsidRPr="008F644F">
        <w:rPr>
          <w:rFonts w:ascii="Times New Roman" w:hAnsi="Times New Roman" w:cs="Times New Roman"/>
          <w:sz w:val="24"/>
          <w:szCs w:val="24"/>
        </w:rPr>
        <w:t>.</w:t>
      </w:r>
      <w:r>
        <w:rPr>
          <w:rFonts w:ascii="Times New Roman" w:hAnsi="Times New Roman" w:cs="Times New Roman"/>
          <w:sz w:val="24"/>
          <w:szCs w:val="24"/>
        </w:rPr>
        <w:t>1</w:t>
      </w:r>
      <w:r w:rsidRPr="008F644F">
        <w:rPr>
          <w:rFonts w:ascii="Times New Roman" w:hAnsi="Times New Roman" w:cs="Times New Roman"/>
          <w:sz w:val="24"/>
          <w:szCs w:val="24"/>
        </w:rPr>
        <w:t>. Зміна істотних умов Договору допускається виключно у таких випадках:</w:t>
      </w:r>
    </w:p>
    <w:p w:rsidR="00BF7219" w:rsidRPr="008F644F" w:rsidRDefault="00BF7219" w:rsidP="00BF7219">
      <w:pPr>
        <w:pStyle w:val="af"/>
        <w:ind w:right="1" w:firstLine="567"/>
        <w:jc w:val="both"/>
        <w:rPr>
          <w:rFonts w:ascii="Times New Roman" w:hAnsi="Times New Roman" w:cs="Times New Roman"/>
          <w:i/>
          <w:sz w:val="24"/>
          <w:szCs w:val="24"/>
        </w:rPr>
      </w:pPr>
      <w:r w:rsidRPr="008F644F">
        <w:rPr>
          <w:rFonts w:ascii="Times New Roman" w:hAnsi="Times New Roman" w:cs="Times New Roman"/>
          <w:sz w:val="24"/>
          <w:szCs w:val="24"/>
        </w:rPr>
        <w:t>1</w:t>
      </w:r>
      <w:r>
        <w:rPr>
          <w:rFonts w:ascii="Times New Roman" w:hAnsi="Times New Roman" w:cs="Times New Roman"/>
          <w:sz w:val="24"/>
          <w:szCs w:val="24"/>
        </w:rPr>
        <w:t>1</w:t>
      </w:r>
      <w:r w:rsidRPr="008F644F">
        <w:rPr>
          <w:rFonts w:ascii="Times New Roman" w:hAnsi="Times New Roman" w:cs="Times New Roman"/>
          <w:sz w:val="24"/>
          <w:szCs w:val="24"/>
        </w:rPr>
        <w:t>.</w:t>
      </w:r>
      <w:r>
        <w:rPr>
          <w:rFonts w:ascii="Times New Roman" w:hAnsi="Times New Roman" w:cs="Times New Roman"/>
          <w:sz w:val="24"/>
          <w:szCs w:val="24"/>
        </w:rPr>
        <w:t>1</w:t>
      </w:r>
      <w:r w:rsidRPr="008F644F">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8F644F">
        <w:rPr>
          <w:rFonts w:ascii="Times New Roman" w:hAnsi="Times New Roman" w:cs="Times New Roman"/>
          <w:i/>
          <w:sz w:val="24"/>
          <w:szCs w:val="24"/>
        </w:rPr>
        <w:t xml:space="preserve">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w:t>
      </w:r>
      <w:r w:rsidRPr="008F644F">
        <w:rPr>
          <w:rFonts w:ascii="Times New Roman" w:hAnsi="Times New Roman" w:cs="Times New Roman"/>
          <w:i/>
          <w:sz w:val="24"/>
          <w:szCs w:val="24"/>
        </w:rPr>
        <w:lastRenderedPageBreak/>
        <w:t>випадку зменшення обсягу споживчої потреби обсягу послуг. У такому випадку ціна договору про закупівлю зменшується залежно від зміни таких обсягів;</w:t>
      </w:r>
    </w:p>
    <w:p w:rsidR="00BF7219" w:rsidRPr="008F644F" w:rsidRDefault="00BF7219" w:rsidP="00BF7219">
      <w:pPr>
        <w:spacing w:after="0" w:line="240" w:lineRule="auto"/>
        <w:ind w:right="1" w:firstLine="567"/>
        <w:jc w:val="both"/>
        <w:rPr>
          <w:rFonts w:ascii="Times New Roman" w:hAnsi="Times New Roman" w:cs="Times New Roman"/>
          <w:i/>
          <w:sz w:val="24"/>
          <w:szCs w:val="24"/>
        </w:rPr>
      </w:pPr>
      <w:r w:rsidRPr="007D0209">
        <w:rPr>
          <w:rFonts w:ascii="Times New Roman" w:hAnsi="Times New Roman" w:cs="Times New Roman"/>
          <w:sz w:val="24"/>
          <w:szCs w:val="24"/>
        </w:rPr>
        <w:t xml:space="preserve">11.1.2. погодження зміни ціни в договорі про закупівлю в бік зменшення (без зміни кількості (обсягу) та якості товарів, робіт і послуг). </w:t>
      </w:r>
      <w:r w:rsidRPr="007D0209">
        <w:rPr>
          <w:rFonts w:ascii="Times New Roman" w:hAnsi="Times New Roman" w:cs="Times New Roman"/>
          <w:i/>
          <w:sz w:val="24"/>
          <w:szCs w:val="24"/>
        </w:rPr>
        <w:t>Сторони можуть внести зміни до Договору в разі узгодженої зміни ціни в бік зменшення (без зміни кількості (обсягу) та якості послуг);</w:t>
      </w:r>
    </w:p>
    <w:p w:rsidR="00BF7219" w:rsidRPr="008F644F" w:rsidRDefault="00BF7219" w:rsidP="00BF7219">
      <w:pPr>
        <w:pStyle w:val="a6"/>
        <w:numPr>
          <w:ilvl w:val="0"/>
          <w:numId w:val="19"/>
        </w:numPr>
        <w:spacing w:after="0" w:line="240" w:lineRule="auto"/>
        <w:ind w:right="1"/>
        <w:jc w:val="center"/>
        <w:rPr>
          <w:rFonts w:ascii="Times New Roman" w:hAnsi="Times New Roman" w:cs="Times New Roman"/>
          <w:b/>
          <w:sz w:val="24"/>
          <w:szCs w:val="24"/>
        </w:rPr>
      </w:pPr>
      <w:r w:rsidRPr="008F644F">
        <w:rPr>
          <w:rFonts w:ascii="Times New Roman" w:hAnsi="Times New Roman" w:cs="Times New Roman"/>
          <w:b/>
          <w:sz w:val="24"/>
          <w:szCs w:val="24"/>
        </w:rPr>
        <w:t>Строк дії Договору</w:t>
      </w:r>
    </w:p>
    <w:p w:rsidR="00BF7219" w:rsidRPr="008F644F" w:rsidRDefault="00BF7219" w:rsidP="00BF7219">
      <w:pPr>
        <w:pStyle w:val="a6"/>
        <w:spacing w:after="0" w:line="240" w:lineRule="auto"/>
        <w:ind w:left="1080" w:right="1"/>
        <w:rPr>
          <w:rFonts w:ascii="Times New Roman" w:hAnsi="Times New Roman" w:cs="Times New Roman"/>
          <w:b/>
          <w:sz w:val="24"/>
          <w:szCs w:val="24"/>
        </w:rPr>
      </w:pPr>
    </w:p>
    <w:p w:rsidR="00BF7219" w:rsidRDefault="00BF7219" w:rsidP="00BF7219">
      <w:pPr>
        <w:spacing w:after="0" w:line="240" w:lineRule="auto"/>
        <w:ind w:right="1" w:firstLine="567"/>
        <w:jc w:val="both"/>
        <w:rPr>
          <w:rFonts w:ascii="Times New Roman" w:hAnsi="Times New Roman" w:cs="Times New Roman"/>
          <w:sz w:val="24"/>
          <w:szCs w:val="24"/>
        </w:rPr>
      </w:pPr>
      <w:r w:rsidRPr="008F644F">
        <w:rPr>
          <w:rFonts w:ascii="Times New Roman" w:hAnsi="Times New Roman" w:cs="Times New Roman"/>
          <w:sz w:val="24"/>
          <w:szCs w:val="24"/>
        </w:rPr>
        <w:t>1</w:t>
      </w:r>
      <w:r>
        <w:rPr>
          <w:rFonts w:ascii="Times New Roman" w:hAnsi="Times New Roman" w:cs="Times New Roman"/>
          <w:sz w:val="24"/>
          <w:szCs w:val="24"/>
        </w:rPr>
        <w:t>2</w:t>
      </w:r>
      <w:r w:rsidRPr="008F644F">
        <w:rPr>
          <w:rFonts w:ascii="Times New Roman" w:hAnsi="Times New Roman" w:cs="Times New Roman"/>
          <w:sz w:val="24"/>
          <w:szCs w:val="24"/>
        </w:rPr>
        <w:t xml:space="preserve">.1. Договір набирає чинності з дня його підписання уповноваженими представниками обох Сторін, скріплюється печатками Сторін </w:t>
      </w:r>
      <w:r w:rsidRPr="008F644F">
        <w:rPr>
          <w:rFonts w:ascii="Times New Roman" w:hAnsi="Times New Roman" w:cs="Times New Roman"/>
          <w:i/>
          <w:sz w:val="24"/>
          <w:szCs w:val="24"/>
        </w:rPr>
        <w:t>(за наявності)</w:t>
      </w:r>
      <w:r w:rsidRPr="008F644F">
        <w:rPr>
          <w:rFonts w:ascii="Times New Roman" w:hAnsi="Times New Roman" w:cs="Times New Roman"/>
          <w:sz w:val="24"/>
          <w:szCs w:val="24"/>
        </w:rPr>
        <w:t xml:space="preserve"> і діє до </w:t>
      </w:r>
      <w:r w:rsidRPr="00715254">
        <w:rPr>
          <w:rFonts w:ascii="Times New Roman" w:hAnsi="Times New Roman" w:cs="Times New Roman"/>
          <w:b/>
          <w:sz w:val="24"/>
          <w:szCs w:val="24"/>
        </w:rPr>
        <w:t>31 грудня 2023 року</w:t>
      </w:r>
      <w:r w:rsidRPr="008F644F">
        <w:rPr>
          <w:rFonts w:ascii="Times New Roman" w:hAnsi="Times New Roman" w:cs="Times New Roman"/>
          <w:i/>
          <w:sz w:val="24"/>
          <w:szCs w:val="24"/>
        </w:rPr>
        <w:t xml:space="preserve">, </w:t>
      </w:r>
      <w:r w:rsidRPr="008F644F">
        <w:rPr>
          <w:rFonts w:ascii="Times New Roman" w:hAnsi="Times New Roman" w:cs="Times New Roman"/>
          <w:sz w:val="24"/>
          <w:szCs w:val="24"/>
        </w:rPr>
        <w:t>але в будь-якому разі — до повного виконання Сторонами своїх зобов’язань за цим Договором.</w:t>
      </w:r>
    </w:p>
    <w:p w:rsidR="00BF7219" w:rsidRPr="008F644F" w:rsidRDefault="00BF7219" w:rsidP="00BF7219">
      <w:pPr>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12.2. Закінчення строку дії договору не звільняє Сторони від відповідальності за його порушення, що мало місце під час дії Договору.</w:t>
      </w:r>
    </w:p>
    <w:p w:rsidR="00BF7219" w:rsidRPr="008F644F" w:rsidRDefault="00BF7219" w:rsidP="00BF7219">
      <w:pPr>
        <w:spacing w:after="0" w:line="240" w:lineRule="auto"/>
        <w:ind w:right="1" w:firstLine="567"/>
        <w:jc w:val="both"/>
        <w:rPr>
          <w:rFonts w:ascii="Times New Roman" w:hAnsi="Times New Roman" w:cs="Times New Roman"/>
          <w:sz w:val="24"/>
          <w:szCs w:val="24"/>
        </w:rPr>
      </w:pPr>
      <w:r w:rsidRPr="008F644F">
        <w:rPr>
          <w:rFonts w:ascii="Times New Roman" w:hAnsi="Times New Roman" w:cs="Times New Roman"/>
          <w:sz w:val="24"/>
          <w:szCs w:val="24"/>
        </w:rPr>
        <w:t>1</w:t>
      </w:r>
      <w:r>
        <w:rPr>
          <w:rFonts w:ascii="Times New Roman" w:hAnsi="Times New Roman" w:cs="Times New Roman"/>
          <w:sz w:val="24"/>
          <w:szCs w:val="24"/>
        </w:rPr>
        <w:t>2</w:t>
      </w:r>
      <w:r w:rsidRPr="008F644F">
        <w:rPr>
          <w:rFonts w:ascii="Times New Roman" w:hAnsi="Times New Roman" w:cs="Times New Roman"/>
          <w:sz w:val="24"/>
          <w:szCs w:val="24"/>
        </w:rPr>
        <w:t>.2.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про здачу-приймання наданих Послуг та документом, який підтверджує повний розрахунок за цим Договором.</w:t>
      </w:r>
    </w:p>
    <w:p w:rsidR="00BF7219" w:rsidRPr="008F644F" w:rsidRDefault="00BF7219" w:rsidP="00BF7219">
      <w:pPr>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12</w:t>
      </w:r>
      <w:r w:rsidRPr="008F644F">
        <w:rPr>
          <w:rFonts w:ascii="Times New Roman" w:hAnsi="Times New Roman" w:cs="Times New Roman"/>
          <w:sz w:val="24"/>
          <w:szCs w:val="24"/>
        </w:rPr>
        <w:t>.3. Цей Договір складений українською мовою у двох примірниках, що мають однакову юридичну силу, по одному примірнику для кожної із Сторін.</w:t>
      </w:r>
    </w:p>
    <w:p w:rsidR="00BF7219" w:rsidRPr="008F644F" w:rsidRDefault="00BF7219" w:rsidP="00BF7219">
      <w:pPr>
        <w:spacing w:after="0" w:line="240" w:lineRule="auto"/>
        <w:ind w:right="1" w:firstLine="284"/>
        <w:jc w:val="both"/>
        <w:rPr>
          <w:rFonts w:ascii="Times New Roman" w:hAnsi="Times New Roman" w:cs="Times New Roman"/>
          <w:sz w:val="24"/>
          <w:szCs w:val="24"/>
        </w:rPr>
      </w:pPr>
    </w:p>
    <w:p w:rsidR="00BF7219" w:rsidRPr="008F644F" w:rsidRDefault="00BF7219" w:rsidP="00BF7219">
      <w:pPr>
        <w:pStyle w:val="a6"/>
        <w:numPr>
          <w:ilvl w:val="0"/>
          <w:numId w:val="19"/>
        </w:numPr>
        <w:spacing w:after="0" w:line="240" w:lineRule="auto"/>
        <w:ind w:right="1"/>
        <w:jc w:val="center"/>
        <w:rPr>
          <w:rFonts w:ascii="Times New Roman" w:hAnsi="Times New Roman" w:cs="Times New Roman"/>
          <w:b/>
          <w:sz w:val="24"/>
          <w:szCs w:val="24"/>
        </w:rPr>
      </w:pPr>
      <w:r w:rsidRPr="008F644F">
        <w:rPr>
          <w:rFonts w:ascii="Times New Roman" w:hAnsi="Times New Roman" w:cs="Times New Roman"/>
          <w:b/>
          <w:sz w:val="24"/>
          <w:szCs w:val="24"/>
        </w:rPr>
        <w:t>Інші умови</w:t>
      </w:r>
    </w:p>
    <w:p w:rsidR="00BF7219" w:rsidRPr="008F644F" w:rsidRDefault="00BF7219" w:rsidP="00BF7219">
      <w:pPr>
        <w:pStyle w:val="a6"/>
        <w:spacing w:after="0" w:line="240" w:lineRule="auto"/>
        <w:ind w:left="1080" w:right="1"/>
        <w:rPr>
          <w:rFonts w:ascii="Times New Roman" w:hAnsi="Times New Roman" w:cs="Times New Roman"/>
          <w:b/>
          <w:sz w:val="24"/>
          <w:szCs w:val="24"/>
        </w:rPr>
      </w:pPr>
    </w:p>
    <w:p w:rsidR="00BF7219" w:rsidRPr="008F644F" w:rsidRDefault="00BF7219" w:rsidP="00BF7219">
      <w:pPr>
        <w:spacing w:after="0" w:line="240" w:lineRule="auto"/>
        <w:ind w:right="1" w:firstLine="567"/>
        <w:jc w:val="both"/>
        <w:rPr>
          <w:rFonts w:ascii="Times New Roman" w:hAnsi="Times New Roman" w:cs="Times New Roman"/>
          <w:sz w:val="24"/>
          <w:szCs w:val="24"/>
        </w:rPr>
      </w:pPr>
      <w:r w:rsidRPr="008F644F">
        <w:rPr>
          <w:rFonts w:ascii="Times New Roman" w:hAnsi="Times New Roman" w:cs="Times New Roman"/>
          <w:sz w:val="24"/>
          <w:szCs w:val="24"/>
        </w:rPr>
        <w:t>1</w:t>
      </w:r>
      <w:r>
        <w:rPr>
          <w:rFonts w:ascii="Times New Roman" w:hAnsi="Times New Roman" w:cs="Times New Roman"/>
          <w:sz w:val="24"/>
          <w:szCs w:val="24"/>
        </w:rPr>
        <w:t>3.1</w:t>
      </w:r>
      <w:r w:rsidRPr="008F644F">
        <w:rPr>
          <w:rFonts w:ascii="Times New Roman" w:hAnsi="Times New Roman" w:cs="Times New Roman"/>
          <w:sz w:val="24"/>
          <w:szCs w:val="24"/>
        </w:rPr>
        <w:t>.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r>
        <w:rPr>
          <w:rFonts w:ascii="Times New Roman" w:hAnsi="Times New Roman" w:cs="Times New Roman"/>
          <w:sz w:val="24"/>
          <w:szCs w:val="24"/>
        </w:rPr>
        <w:t xml:space="preserve"> Всі зміни та доповнення до цього Договору оформлюються в письмовій формі, у вигляді додаткової угоди, яка є невід’ємною частиною цього Договору.</w:t>
      </w:r>
    </w:p>
    <w:p w:rsidR="00BF7219" w:rsidRPr="008F644F" w:rsidRDefault="00BF7219" w:rsidP="00BF7219">
      <w:pPr>
        <w:shd w:val="clear" w:color="auto" w:fill="FFFFFF"/>
        <w:spacing w:after="0" w:line="240" w:lineRule="auto"/>
        <w:ind w:right="1" w:firstLine="567"/>
        <w:jc w:val="both"/>
        <w:rPr>
          <w:rFonts w:ascii="Times New Roman" w:hAnsi="Times New Roman" w:cs="Times New Roman"/>
          <w:i/>
          <w:sz w:val="24"/>
          <w:szCs w:val="24"/>
        </w:rPr>
      </w:pPr>
      <w:r w:rsidRPr="008F644F">
        <w:rPr>
          <w:rFonts w:ascii="Times New Roman" w:hAnsi="Times New Roman" w:cs="Times New Roman"/>
          <w:sz w:val="24"/>
          <w:szCs w:val="24"/>
        </w:rPr>
        <w:t>1</w:t>
      </w:r>
      <w:r>
        <w:rPr>
          <w:rFonts w:ascii="Times New Roman" w:hAnsi="Times New Roman" w:cs="Times New Roman"/>
          <w:sz w:val="24"/>
          <w:szCs w:val="24"/>
        </w:rPr>
        <w:t>3</w:t>
      </w:r>
      <w:r w:rsidRPr="008F644F">
        <w:rPr>
          <w:rFonts w:ascii="Times New Roman" w:hAnsi="Times New Roman" w:cs="Times New Roman"/>
          <w:sz w:val="24"/>
          <w:szCs w:val="24"/>
        </w:rPr>
        <w:t>.</w:t>
      </w:r>
      <w:r>
        <w:rPr>
          <w:rFonts w:ascii="Times New Roman" w:hAnsi="Times New Roman" w:cs="Times New Roman"/>
          <w:sz w:val="24"/>
          <w:szCs w:val="24"/>
        </w:rPr>
        <w:t>2</w:t>
      </w:r>
      <w:r w:rsidRPr="008F644F">
        <w:rPr>
          <w:rFonts w:ascii="Times New Roman" w:hAnsi="Times New Roman" w:cs="Times New Roman"/>
          <w:sz w:val="24"/>
          <w:szCs w:val="24"/>
        </w:rPr>
        <w:t>.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одна одній за вказаними в цьому Договорі адресами, електронними адресами Сторін.</w:t>
      </w:r>
    </w:p>
    <w:p w:rsidR="00BF7219" w:rsidRPr="008F644F" w:rsidRDefault="00BF7219" w:rsidP="00BF7219">
      <w:pPr>
        <w:shd w:val="clear" w:color="auto" w:fill="FFFFFF"/>
        <w:spacing w:after="0" w:line="240" w:lineRule="auto"/>
        <w:ind w:right="1" w:firstLine="567"/>
        <w:jc w:val="both"/>
        <w:rPr>
          <w:rFonts w:ascii="Times New Roman" w:hAnsi="Times New Roman" w:cs="Times New Roman"/>
          <w:i/>
          <w:sz w:val="24"/>
          <w:szCs w:val="24"/>
        </w:rPr>
      </w:pPr>
      <w:r w:rsidRPr="008F644F">
        <w:rPr>
          <w:rFonts w:ascii="Times New Roman" w:hAnsi="Times New Roman" w:cs="Times New Roman"/>
          <w:sz w:val="24"/>
          <w:szCs w:val="24"/>
        </w:rPr>
        <w:t>1</w:t>
      </w:r>
      <w:r>
        <w:rPr>
          <w:rFonts w:ascii="Times New Roman" w:hAnsi="Times New Roman" w:cs="Times New Roman"/>
          <w:sz w:val="24"/>
          <w:szCs w:val="24"/>
        </w:rPr>
        <w:t>3</w:t>
      </w:r>
      <w:r w:rsidRPr="008F644F">
        <w:rPr>
          <w:rFonts w:ascii="Times New Roman" w:hAnsi="Times New Roman" w:cs="Times New Roman"/>
          <w:sz w:val="24"/>
          <w:szCs w:val="24"/>
        </w:rPr>
        <w:t>.</w:t>
      </w:r>
      <w:r>
        <w:rPr>
          <w:rFonts w:ascii="Times New Roman" w:hAnsi="Times New Roman" w:cs="Times New Roman"/>
          <w:sz w:val="24"/>
          <w:szCs w:val="24"/>
        </w:rPr>
        <w:t>3</w:t>
      </w:r>
      <w:r w:rsidRPr="008F644F">
        <w:rPr>
          <w:rFonts w:ascii="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BF7219" w:rsidRPr="008F644F" w:rsidRDefault="00BF7219" w:rsidP="00BF7219">
      <w:pPr>
        <w:shd w:val="clear" w:color="auto" w:fill="FFFFFF"/>
        <w:spacing w:after="0" w:line="240" w:lineRule="auto"/>
        <w:ind w:right="1" w:firstLine="567"/>
        <w:jc w:val="both"/>
        <w:rPr>
          <w:rFonts w:ascii="Times New Roman" w:hAnsi="Times New Roman" w:cs="Times New Roman"/>
          <w:sz w:val="24"/>
          <w:szCs w:val="24"/>
        </w:rPr>
      </w:pPr>
      <w:r w:rsidRPr="008F644F">
        <w:rPr>
          <w:rFonts w:ascii="Times New Roman" w:hAnsi="Times New Roman" w:cs="Times New Roman"/>
          <w:sz w:val="24"/>
          <w:szCs w:val="24"/>
        </w:rPr>
        <w:t>1</w:t>
      </w:r>
      <w:r>
        <w:rPr>
          <w:rFonts w:ascii="Times New Roman" w:hAnsi="Times New Roman" w:cs="Times New Roman"/>
          <w:sz w:val="24"/>
          <w:szCs w:val="24"/>
        </w:rPr>
        <w:t>3</w:t>
      </w:r>
      <w:r w:rsidRPr="008F644F">
        <w:rPr>
          <w:rFonts w:ascii="Times New Roman" w:hAnsi="Times New Roman" w:cs="Times New Roman"/>
          <w:sz w:val="24"/>
          <w:szCs w:val="24"/>
        </w:rPr>
        <w:t>.</w:t>
      </w:r>
      <w:r>
        <w:rPr>
          <w:rFonts w:ascii="Times New Roman" w:hAnsi="Times New Roman" w:cs="Times New Roman"/>
          <w:sz w:val="24"/>
          <w:szCs w:val="24"/>
        </w:rPr>
        <w:t>4</w:t>
      </w:r>
      <w:r w:rsidRPr="008F644F">
        <w:rPr>
          <w:rFonts w:ascii="Times New Roman" w:hAnsi="Times New Roman" w:cs="Times New Roman"/>
          <w:sz w:val="24"/>
          <w:szCs w:val="24"/>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BF7219" w:rsidRPr="008F644F" w:rsidRDefault="00BF7219" w:rsidP="00BF7219">
      <w:pPr>
        <w:shd w:val="clear" w:color="auto" w:fill="FFFFFF"/>
        <w:spacing w:after="0" w:line="240" w:lineRule="auto"/>
        <w:ind w:right="1" w:firstLine="567"/>
        <w:jc w:val="both"/>
        <w:rPr>
          <w:rFonts w:ascii="Times New Roman" w:hAnsi="Times New Roman" w:cs="Times New Roman"/>
          <w:sz w:val="24"/>
          <w:szCs w:val="24"/>
        </w:rPr>
      </w:pPr>
      <w:r w:rsidRPr="008F644F">
        <w:rPr>
          <w:rFonts w:ascii="Times New Roman" w:hAnsi="Times New Roman" w:cs="Times New Roman"/>
          <w:sz w:val="24"/>
          <w:szCs w:val="24"/>
        </w:rPr>
        <w:t>1</w:t>
      </w:r>
      <w:r>
        <w:rPr>
          <w:rFonts w:ascii="Times New Roman" w:hAnsi="Times New Roman" w:cs="Times New Roman"/>
          <w:sz w:val="24"/>
          <w:szCs w:val="24"/>
        </w:rPr>
        <w:t>3</w:t>
      </w:r>
      <w:r w:rsidRPr="008F644F">
        <w:rPr>
          <w:rFonts w:ascii="Times New Roman" w:hAnsi="Times New Roman" w:cs="Times New Roman"/>
          <w:sz w:val="24"/>
          <w:szCs w:val="24"/>
        </w:rPr>
        <w:t>.</w:t>
      </w:r>
      <w:r>
        <w:rPr>
          <w:rFonts w:ascii="Times New Roman" w:hAnsi="Times New Roman" w:cs="Times New Roman"/>
          <w:sz w:val="24"/>
          <w:szCs w:val="24"/>
        </w:rPr>
        <w:t>5</w:t>
      </w:r>
      <w:r w:rsidRPr="008F644F">
        <w:rPr>
          <w:rFonts w:ascii="Times New Roman" w:hAnsi="Times New Roman" w:cs="Times New Roman"/>
          <w:sz w:val="24"/>
          <w:szCs w:val="24"/>
        </w:rPr>
        <w:t xml:space="preserve">.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«16.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8F644F">
        <w:rPr>
          <w:rFonts w:ascii="Times New Roman" w:hAnsi="Times New Roman" w:cs="Times New Roman"/>
          <w:i/>
          <w:sz w:val="24"/>
          <w:szCs w:val="24"/>
        </w:rPr>
        <w:t>(за наявності)</w:t>
      </w:r>
      <w:r w:rsidRPr="008F644F">
        <w:rPr>
          <w:rFonts w:ascii="Times New Roman" w:hAnsi="Times New Roman" w:cs="Times New Roman"/>
          <w:sz w:val="24"/>
          <w:szCs w:val="24"/>
        </w:rPr>
        <w:t>.</w:t>
      </w:r>
    </w:p>
    <w:p w:rsidR="00BF7219" w:rsidRPr="008F644F" w:rsidRDefault="00BF7219" w:rsidP="00BF7219">
      <w:pPr>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13</w:t>
      </w:r>
      <w:r w:rsidRPr="008F644F">
        <w:rPr>
          <w:rFonts w:ascii="Times New Roman" w:hAnsi="Times New Roman" w:cs="Times New Roman"/>
          <w:sz w:val="24"/>
          <w:szCs w:val="24"/>
        </w:rPr>
        <w:t>.</w:t>
      </w:r>
      <w:r>
        <w:rPr>
          <w:rFonts w:ascii="Times New Roman" w:hAnsi="Times New Roman" w:cs="Times New Roman"/>
          <w:sz w:val="24"/>
          <w:szCs w:val="24"/>
        </w:rPr>
        <w:t>6</w:t>
      </w:r>
      <w:r w:rsidRPr="008F644F">
        <w:rPr>
          <w:rFonts w:ascii="Times New Roman" w:hAnsi="Times New Roman" w:cs="Times New Roman"/>
          <w:sz w:val="24"/>
          <w:szCs w:val="24"/>
        </w:rPr>
        <w:t>. У випадках, не передбачених цим Договором, Сторони керуються чинним законодавством України.</w:t>
      </w:r>
    </w:p>
    <w:p w:rsidR="00BF7219" w:rsidRPr="008F644F" w:rsidRDefault="00BF7219" w:rsidP="00BF7219">
      <w:pPr>
        <w:spacing w:after="0" w:line="240" w:lineRule="auto"/>
        <w:ind w:right="1" w:firstLine="567"/>
        <w:jc w:val="center"/>
        <w:rPr>
          <w:rFonts w:ascii="Times New Roman" w:hAnsi="Times New Roman" w:cs="Times New Roman"/>
          <w:b/>
          <w:sz w:val="24"/>
          <w:szCs w:val="24"/>
        </w:rPr>
      </w:pPr>
    </w:p>
    <w:p w:rsidR="00BF7219" w:rsidRPr="008F644F" w:rsidRDefault="00BF7219" w:rsidP="00BF7219">
      <w:pPr>
        <w:pStyle w:val="a6"/>
        <w:numPr>
          <w:ilvl w:val="0"/>
          <w:numId w:val="19"/>
        </w:numPr>
        <w:spacing w:after="0" w:line="240" w:lineRule="auto"/>
        <w:ind w:right="1"/>
        <w:jc w:val="center"/>
        <w:rPr>
          <w:rFonts w:ascii="Times New Roman" w:hAnsi="Times New Roman" w:cs="Times New Roman"/>
          <w:b/>
          <w:sz w:val="24"/>
          <w:szCs w:val="24"/>
        </w:rPr>
      </w:pPr>
      <w:r w:rsidRPr="008F644F">
        <w:rPr>
          <w:rFonts w:ascii="Times New Roman" w:hAnsi="Times New Roman" w:cs="Times New Roman"/>
          <w:b/>
          <w:sz w:val="24"/>
          <w:szCs w:val="24"/>
        </w:rPr>
        <w:t>Додатки до Договору</w:t>
      </w:r>
    </w:p>
    <w:p w:rsidR="00BF7219" w:rsidRPr="008F644F" w:rsidRDefault="00BF7219" w:rsidP="00BF7219">
      <w:pPr>
        <w:pStyle w:val="a6"/>
        <w:spacing w:after="0" w:line="240" w:lineRule="auto"/>
        <w:ind w:left="1080" w:right="1"/>
        <w:rPr>
          <w:rFonts w:ascii="Times New Roman" w:hAnsi="Times New Roman" w:cs="Times New Roman"/>
          <w:b/>
          <w:sz w:val="24"/>
          <w:szCs w:val="24"/>
        </w:rPr>
      </w:pPr>
    </w:p>
    <w:p w:rsidR="00BF7219" w:rsidRPr="008F644F" w:rsidRDefault="00BF7219" w:rsidP="00BF7219">
      <w:pPr>
        <w:spacing w:after="0" w:line="240" w:lineRule="auto"/>
        <w:ind w:left="-284" w:right="1" w:firstLine="851"/>
        <w:jc w:val="both"/>
        <w:rPr>
          <w:rFonts w:ascii="Times New Roman" w:hAnsi="Times New Roman" w:cs="Times New Roman"/>
          <w:sz w:val="24"/>
          <w:szCs w:val="24"/>
        </w:rPr>
      </w:pPr>
      <w:r w:rsidRPr="008F644F">
        <w:rPr>
          <w:rFonts w:ascii="Times New Roman" w:hAnsi="Times New Roman" w:cs="Times New Roman"/>
          <w:sz w:val="24"/>
          <w:szCs w:val="24"/>
        </w:rPr>
        <w:t>1</w:t>
      </w:r>
      <w:r>
        <w:rPr>
          <w:rFonts w:ascii="Times New Roman" w:hAnsi="Times New Roman" w:cs="Times New Roman"/>
          <w:sz w:val="24"/>
          <w:szCs w:val="24"/>
        </w:rPr>
        <w:t>4</w:t>
      </w:r>
      <w:r w:rsidRPr="008F644F">
        <w:rPr>
          <w:rFonts w:ascii="Times New Roman" w:hAnsi="Times New Roman" w:cs="Times New Roman"/>
          <w:sz w:val="24"/>
          <w:szCs w:val="24"/>
        </w:rPr>
        <w:t>.1. Невід’ємною частиною даного Договору є:</w:t>
      </w:r>
    </w:p>
    <w:p w:rsidR="00BF7219" w:rsidRPr="008F644F" w:rsidRDefault="00BF7219" w:rsidP="00BF7219">
      <w:pPr>
        <w:spacing w:after="0" w:line="240" w:lineRule="auto"/>
        <w:ind w:left="-284" w:right="1" w:firstLine="284"/>
        <w:jc w:val="both"/>
        <w:rPr>
          <w:rFonts w:ascii="Times New Roman" w:hAnsi="Times New Roman" w:cs="Times New Roman"/>
          <w:sz w:val="24"/>
          <w:szCs w:val="24"/>
        </w:rPr>
      </w:pPr>
      <w:r w:rsidRPr="008F644F">
        <w:rPr>
          <w:rFonts w:ascii="Times New Roman" w:hAnsi="Times New Roman" w:cs="Times New Roman"/>
          <w:sz w:val="24"/>
          <w:szCs w:val="24"/>
        </w:rPr>
        <w:lastRenderedPageBreak/>
        <w:t>Додаток № 1. Специфікація.</w:t>
      </w:r>
    </w:p>
    <w:p w:rsidR="00BF7219" w:rsidRDefault="00BF7219" w:rsidP="00BF7219">
      <w:pPr>
        <w:spacing w:after="0" w:line="240" w:lineRule="auto"/>
        <w:ind w:left="-284" w:right="1" w:firstLine="284"/>
        <w:jc w:val="both"/>
        <w:rPr>
          <w:rFonts w:ascii="Times New Roman" w:hAnsi="Times New Roman" w:cs="Times New Roman"/>
          <w:sz w:val="24"/>
          <w:szCs w:val="24"/>
        </w:rPr>
      </w:pPr>
      <w:r w:rsidRPr="008F644F">
        <w:rPr>
          <w:rFonts w:ascii="Times New Roman" w:hAnsi="Times New Roman" w:cs="Times New Roman"/>
          <w:sz w:val="24"/>
          <w:szCs w:val="24"/>
        </w:rPr>
        <w:t>Додаток № 2. Заявка на вивезення та утилізацію відходів.</w:t>
      </w:r>
    </w:p>
    <w:p w:rsidR="00BF7219" w:rsidRDefault="00BF7219" w:rsidP="00BF7219">
      <w:pPr>
        <w:spacing w:after="0" w:line="240" w:lineRule="auto"/>
        <w:ind w:left="-284" w:right="1" w:firstLine="284"/>
        <w:jc w:val="both"/>
        <w:rPr>
          <w:rFonts w:ascii="Times New Roman" w:hAnsi="Times New Roman" w:cs="Times New Roman"/>
          <w:sz w:val="24"/>
          <w:szCs w:val="24"/>
        </w:rPr>
      </w:pPr>
      <w:r w:rsidRPr="006A25C4">
        <w:rPr>
          <w:rFonts w:ascii="Times New Roman" w:hAnsi="Times New Roman" w:cs="Times New Roman"/>
          <w:sz w:val="24"/>
          <w:szCs w:val="24"/>
        </w:rPr>
        <w:t xml:space="preserve">Додаток № </w:t>
      </w:r>
      <w:r>
        <w:rPr>
          <w:rFonts w:ascii="Times New Roman" w:hAnsi="Times New Roman" w:cs="Times New Roman"/>
          <w:sz w:val="24"/>
          <w:szCs w:val="24"/>
        </w:rPr>
        <w:t>3</w:t>
      </w:r>
      <w:r w:rsidRPr="006A25C4">
        <w:rPr>
          <w:rFonts w:ascii="Times New Roman" w:hAnsi="Times New Roman" w:cs="Times New Roman"/>
          <w:sz w:val="24"/>
          <w:szCs w:val="24"/>
        </w:rPr>
        <w:t>.</w:t>
      </w:r>
      <w:r>
        <w:rPr>
          <w:rFonts w:ascii="Times New Roman" w:hAnsi="Times New Roman" w:cs="Times New Roman"/>
          <w:sz w:val="24"/>
          <w:szCs w:val="24"/>
        </w:rPr>
        <w:t xml:space="preserve"> Договірна ціна</w:t>
      </w:r>
      <w:r w:rsidRPr="006A25C4">
        <w:rPr>
          <w:rFonts w:ascii="Times New Roman" w:hAnsi="Times New Roman" w:cs="Times New Roman"/>
          <w:sz w:val="24"/>
          <w:szCs w:val="24"/>
        </w:rPr>
        <w:t>.</w:t>
      </w:r>
    </w:p>
    <w:p w:rsidR="00BF7219" w:rsidRPr="008F644F" w:rsidRDefault="00BF7219" w:rsidP="00BF7219">
      <w:pPr>
        <w:spacing w:after="0" w:line="240" w:lineRule="auto"/>
        <w:ind w:left="-284" w:right="1" w:firstLine="284"/>
        <w:jc w:val="both"/>
        <w:rPr>
          <w:rFonts w:ascii="Times New Roman" w:hAnsi="Times New Roman" w:cs="Times New Roman"/>
          <w:sz w:val="24"/>
          <w:szCs w:val="24"/>
        </w:rPr>
      </w:pPr>
    </w:p>
    <w:p w:rsidR="00BF7219" w:rsidRPr="008F644F" w:rsidRDefault="00BF7219" w:rsidP="00BF7219">
      <w:pPr>
        <w:spacing w:after="0" w:line="240" w:lineRule="auto"/>
        <w:ind w:right="1" w:firstLine="567"/>
        <w:jc w:val="center"/>
        <w:rPr>
          <w:rFonts w:ascii="Times New Roman" w:hAnsi="Times New Roman" w:cs="Times New Roman"/>
          <w:b/>
          <w:sz w:val="24"/>
          <w:szCs w:val="24"/>
        </w:rPr>
      </w:pPr>
    </w:p>
    <w:p w:rsidR="00BF7219" w:rsidRPr="008F644F" w:rsidRDefault="00BF7219" w:rsidP="00BF7219">
      <w:pPr>
        <w:spacing w:after="0" w:line="240" w:lineRule="auto"/>
        <w:ind w:right="1" w:firstLine="567"/>
        <w:jc w:val="center"/>
        <w:rPr>
          <w:rFonts w:ascii="Times New Roman" w:hAnsi="Times New Roman" w:cs="Times New Roman"/>
          <w:b/>
          <w:sz w:val="24"/>
          <w:szCs w:val="24"/>
        </w:rPr>
      </w:pPr>
      <w:r w:rsidRPr="008F644F">
        <w:rPr>
          <w:rFonts w:ascii="Times New Roman" w:hAnsi="Times New Roman" w:cs="Times New Roman"/>
          <w:b/>
          <w:sz w:val="24"/>
          <w:szCs w:val="24"/>
        </w:rPr>
        <w:t>1</w:t>
      </w:r>
      <w:r>
        <w:rPr>
          <w:rFonts w:ascii="Times New Roman" w:hAnsi="Times New Roman" w:cs="Times New Roman"/>
          <w:b/>
          <w:sz w:val="24"/>
          <w:szCs w:val="24"/>
        </w:rPr>
        <w:t>5</w:t>
      </w:r>
      <w:r w:rsidRPr="008F644F">
        <w:rPr>
          <w:rFonts w:ascii="Times New Roman" w:hAnsi="Times New Roman" w:cs="Times New Roman"/>
          <w:b/>
          <w:sz w:val="24"/>
          <w:szCs w:val="24"/>
        </w:rPr>
        <w:t>. Місцезнаходження та банківські реквізити Сторін</w:t>
      </w:r>
    </w:p>
    <w:p w:rsidR="00BF7219" w:rsidRPr="008F644F" w:rsidRDefault="00BF7219" w:rsidP="00BF7219">
      <w:pPr>
        <w:spacing w:after="0" w:line="240" w:lineRule="auto"/>
        <w:ind w:right="1"/>
        <w:jc w:val="center"/>
        <w:rPr>
          <w:rFonts w:ascii="Times New Roman" w:hAnsi="Times New Roman" w:cs="Times New Roman"/>
          <w:b/>
          <w:sz w:val="24"/>
          <w:szCs w:val="24"/>
        </w:rPr>
      </w:pPr>
    </w:p>
    <w:tbl>
      <w:tblPr>
        <w:tblW w:w="9600" w:type="dxa"/>
        <w:jc w:val="center"/>
        <w:tblLayout w:type="fixed"/>
        <w:tblCellMar>
          <w:left w:w="115" w:type="dxa"/>
          <w:right w:w="115" w:type="dxa"/>
        </w:tblCellMar>
        <w:tblLook w:val="0000"/>
      </w:tblPr>
      <w:tblGrid>
        <w:gridCol w:w="4755"/>
        <w:gridCol w:w="4845"/>
      </w:tblGrid>
      <w:tr w:rsidR="00BF7219" w:rsidRPr="008F644F" w:rsidTr="00052E0F">
        <w:trPr>
          <w:jc w:val="center"/>
        </w:trPr>
        <w:tc>
          <w:tcPr>
            <w:tcW w:w="4755" w:type="dxa"/>
            <w:tcMar>
              <w:top w:w="100" w:type="dxa"/>
              <w:left w:w="100" w:type="dxa"/>
              <w:bottom w:w="100" w:type="dxa"/>
              <w:right w:w="100" w:type="dxa"/>
            </w:tcMar>
          </w:tcPr>
          <w:p w:rsidR="00BF7219" w:rsidRPr="008F644F" w:rsidRDefault="00BF7219" w:rsidP="00052E0F">
            <w:pPr>
              <w:widowControl w:val="0"/>
              <w:spacing w:after="0" w:line="240" w:lineRule="auto"/>
              <w:ind w:right="1"/>
              <w:jc w:val="center"/>
              <w:rPr>
                <w:rFonts w:ascii="Times New Roman" w:hAnsi="Times New Roman" w:cs="Times New Roman"/>
                <w:b/>
                <w:sz w:val="24"/>
                <w:szCs w:val="24"/>
              </w:rPr>
            </w:pPr>
            <w:r w:rsidRPr="008F644F">
              <w:rPr>
                <w:rFonts w:ascii="Times New Roman" w:hAnsi="Times New Roman" w:cs="Times New Roman"/>
                <w:b/>
                <w:sz w:val="24"/>
                <w:szCs w:val="24"/>
              </w:rPr>
              <w:t>ЗАМОВНИК</w:t>
            </w:r>
          </w:p>
          <w:p w:rsidR="00BF7219" w:rsidRPr="008F644F" w:rsidRDefault="00BF7219" w:rsidP="00052E0F">
            <w:pPr>
              <w:widowControl w:val="0"/>
              <w:spacing w:after="0" w:line="240" w:lineRule="auto"/>
              <w:ind w:right="1"/>
              <w:rPr>
                <w:rFonts w:ascii="Times New Roman" w:hAnsi="Times New Roman" w:cs="Times New Roman"/>
                <w:b/>
                <w:sz w:val="24"/>
                <w:szCs w:val="24"/>
              </w:rPr>
            </w:pPr>
            <w:r>
              <w:rPr>
                <w:rFonts w:ascii="Times New Roman" w:hAnsi="Times New Roman" w:cs="Times New Roman"/>
                <w:b/>
                <w:sz w:val="24"/>
                <w:szCs w:val="24"/>
              </w:rPr>
              <w:t>Болградська районна державна адміністрація Одеської області</w:t>
            </w:r>
          </w:p>
        </w:tc>
        <w:tc>
          <w:tcPr>
            <w:tcW w:w="4845" w:type="dxa"/>
            <w:tcMar>
              <w:top w:w="100" w:type="dxa"/>
              <w:left w:w="100" w:type="dxa"/>
              <w:bottom w:w="100" w:type="dxa"/>
              <w:right w:w="100" w:type="dxa"/>
            </w:tcMar>
          </w:tcPr>
          <w:p w:rsidR="00BF7219" w:rsidRPr="008F644F" w:rsidRDefault="00BF7219" w:rsidP="00052E0F">
            <w:pPr>
              <w:widowControl w:val="0"/>
              <w:spacing w:after="0" w:line="240" w:lineRule="auto"/>
              <w:ind w:right="1"/>
              <w:jc w:val="center"/>
              <w:rPr>
                <w:rFonts w:ascii="Times New Roman" w:hAnsi="Times New Roman" w:cs="Times New Roman"/>
                <w:b/>
                <w:sz w:val="24"/>
                <w:szCs w:val="24"/>
              </w:rPr>
            </w:pPr>
            <w:r w:rsidRPr="008F644F">
              <w:rPr>
                <w:rFonts w:ascii="Times New Roman" w:hAnsi="Times New Roman" w:cs="Times New Roman"/>
                <w:b/>
                <w:sz w:val="24"/>
                <w:szCs w:val="24"/>
              </w:rPr>
              <w:t>ВИКОНАВЕЦЬ</w:t>
            </w:r>
          </w:p>
          <w:p w:rsidR="00BF7219" w:rsidRPr="008F644F" w:rsidRDefault="00BF7219" w:rsidP="00052E0F">
            <w:pPr>
              <w:widowControl w:val="0"/>
              <w:spacing w:after="0" w:line="240" w:lineRule="auto"/>
              <w:ind w:right="1"/>
              <w:jc w:val="center"/>
              <w:rPr>
                <w:rFonts w:ascii="Times New Roman" w:hAnsi="Times New Roman" w:cs="Times New Roman"/>
                <w:b/>
                <w:sz w:val="24"/>
                <w:szCs w:val="24"/>
              </w:rPr>
            </w:pPr>
            <w:r w:rsidRPr="008F644F">
              <w:rPr>
                <w:rFonts w:ascii="Times New Roman" w:hAnsi="Times New Roman" w:cs="Times New Roman"/>
                <w:b/>
                <w:sz w:val="24"/>
                <w:szCs w:val="24"/>
              </w:rPr>
              <w:t>____________________________</w:t>
            </w:r>
          </w:p>
        </w:tc>
      </w:tr>
      <w:tr w:rsidR="00BF7219" w:rsidRPr="008F644F" w:rsidTr="00052E0F">
        <w:trPr>
          <w:jc w:val="center"/>
        </w:trPr>
        <w:tc>
          <w:tcPr>
            <w:tcW w:w="4755" w:type="dxa"/>
            <w:tcMar>
              <w:top w:w="100" w:type="dxa"/>
              <w:left w:w="100" w:type="dxa"/>
              <w:bottom w:w="100" w:type="dxa"/>
              <w:right w:w="100" w:type="dxa"/>
            </w:tcMar>
          </w:tcPr>
          <w:p w:rsidR="00BF7219" w:rsidRPr="008F644F" w:rsidRDefault="00BF7219" w:rsidP="00052E0F">
            <w:pPr>
              <w:spacing w:after="0" w:line="240" w:lineRule="auto"/>
              <w:ind w:right="1"/>
              <w:rPr>
                <w:rFonts w:ascii="Times New Roman" w:hAnsi="Times New Roman" w:cs="Times New Roman"/>
                <w:sz w:val="24"/>
                <w:szCs w:val="24"/>
              </w:rPr>
            </w:pPr>
            <w:r w:rsidRPr="008F644F">
              <w:rPr>
                <w:rFonts w:ascii="Times New Roman" w:hAnsi="Times New Roman" w:cs="Times New Roman"/>
                <w:sz w:val="24"/>
                <w:szCs w:val="24"/>
              </w:rPr>
              <w:t>Місцезнаходження:</w:t>
            </w:r>
            <w:r>
              <w:rPr>
                <w:rFonts w:ascii="Times New Roman" w:hAnsi="Times New Roman" w:cs="Times New Roman"/>
                <w:sz w:val="24"/>
                <w:szCs w:val="24"/>
              </w:rPr>
              <w:t xml:space="preserve"> проспект Соборний, 149, м.Болград, Болградський район, Одеська область, 68702</w:t>
            </w:r>
          </w:p>
        </w:tc>
        <w:tc>
          <w:tcPr>
            <w:tcW w:w="4845" w:type="dxa"/>
            <w:tcMar>
              <w:top w:w="100" w:type="dxa"/>
              <w:left w:w="100" w:type="dxa"/>
              <w:bottom w:w="100" w:type="dxa"/>
              <w:right w:w="100" w:type="dxa"/>
            </w:tcMar>
          </w:tcPr>
          <w:p w:rsidR="00BF7219" w:rsidRPr="008F644F" w:rsidRDefault="00BF7219" w:rsidP="00052E0F">
            <w:pPr>
              <w:spacing w:after="0" w:line="240" w:lineRule="auto"/>
              <w:ind w:right="1"/>
              <w:rPr>
                <w:rFonts w:ascii="Times New Roman" w:hAnsi="Times New Roman" w:cs="Times New Roman"/>
                <w:sz w:val="24"/>
                <w:szCs w:val="24"/>
              </w:rPr>
            </w:pPr>
            <w:r w:rsidRPr="008F644F">
              <w:rPr>
                <w:rFonts w:ascii="Times New Roman" w:hAnsi="Times New Roman" w:cs="Times New Roman"/>
                <w:sz w:val="24"/>
                <w:szCs w:val="24"/>
              </w:rPr>
              <w:t>Місцезнаходження:</w:t>
            </w:r>
          </w:p>
        </w:tc>
      </w:tr>
      <w:tr w:rsidR="00BF7219" w:rsidRPr="008F644F" w:rsidTr="00052E0F">
        <w:trPr>
          <w:jc w:val="center"/>
        </w:trPr>
        <w:tc>
          <w:tcPr>
            <w:tcW w:w="4755" w:type="dxa"/>
            <w:tcMar>
              <w:top w:w="100" w:type="dxa"/>
              <w:left w:w="100" w:type="dxa"/>
              <w:bottom w:w="100" w:type="dxa"/>
              <w:right w:w="100" w:type="dxa"/>
            </w:tcMar>
          </w:tcPr>
          <w:p w:rsidR="00BF7219" w:rsidRPr="008F644F" w:rsidRDefault="00BF7219" w:rsidP="00052E0F">
            <w:pPr>
              <w:widowControl w:val="0"/>
              <w:spacing w:after="0" w:line="240" w:lineRule="auto"/>
              <w:ind w:right="1"/>
              <w:rPr>
                <w:rFonts w:ascii="Times New Roman" w:hAnsi="Times New Roman" w:cs="Times New Roman"/>
                <w:sz w:val="24"/>
                <w:szCs w:val="24"/>
              </w:rPr>
            </w:pPr>
            <w:r w:rsidRPr="008F644F">
              <w:rPr>
                <w:rFonts w:ascii="Times New Roman" w:hAnsi="Times New Roman" w:cs="Times New Roman"/>
                <w:sz w:val="24"/>
                <w:szCs w:val="24"/>
              </w:rPr>
              <w:t>Класифікація суб’єкта господарювання:</w:t>
            </w:r>
          </w:p>
        </w:tc>
        <w:tc>
          <w:tcPr>
            <w:tcW w:w="4845" w:type="dxa"/>
            <w:tcMar>
              <w:top w:w="100" w:type="dxa"/>
              <w:left w:w="100" w:type="dxa"/>
              <w:bottom w:w="100" w:type="dxa"/>
              <w:right w:w="100" w:type="dxa"/>
            </w:tcMar>
          </w:tcPr>
          <w:p w:rsidR="00BF7219" w:rsidRPr="008F644F" w:rsidRDefault="00BF7219" w:rsidP="00052E0F">
            <w:pPr>
              <w:widowControl w:val="0"/>
              <w:spacing w:after="0" w:line="240" w:lineRule="auto"/>
              <w:ind w:right="1"/>
              <w:rPr>
                <w:rFonts w:ascii="Times New Roman" w:hAnsi="Times New Roman" w:cs="Times New Roman"/>
                <w:sz w:val="24"/>
                <w:szCs w:val="24"/>
              </w:rPr>
            </w:pPr>
            <w:r w:rsidRPr="008F644F">
              <w:rPr>
                <w:rFonts w:ascii="Times New Roman" w:hAnsi="Times New Roman" w:cs="Times New Roman"/>
                <w:sz w:val="24"/>
                <w:szCs w:val="24"/>
              </w:rPr>
              <w:t>Класифікація суб’єкта господарювання:</w:t>
            </w:r>
          </w:p>
        </w:tc>
      </w:tr>
      <w:tr w:rsidR="00BF7219" w:rsidRPr="008F644F" w:rsidTr="00052E0F">
        <w:trPr>
          <w:jc w:val="center"/>
        </w:trPr>
        <w:tc>
          <w:tcPr>
            <w:tcW w:w="4755" w:type="dxa"/>
            <w:tcMar>
              <w:top w:w="100" w:type="dxa"/>
              <w:left w:w="100" w:type="dxa"/>
              <w:bottom w:w="100" w:type="dxa"/>
              <w:right w:w="100" w:type="dxa"/>
            </w:tcMar>
          </w:tcPr>
          <w:p w:rsidR="00BF7219" w:rsidRPr="008F644F" w:rsidRDefault="00BF7219" w:rsidP="00052E0F">
            <w:pPr>
              <w:spacing w:after="0" w:line="240" w:lineRule="auto"/>
              <w:ind w:right="1"/>
              <w:rPr>
                <w:rFonts w:ascii="Times New Roman" w:hAnsi="Times New Roman" w:cs="Times New Roman"/>
                <w:sz w:val="24"/>
                <w:szCs w:val="24"/>
              </w:rPr>
            </w:pPr>
            <w:r w:rsidRPr="008F644F">
              <w:rPr>
                <w:rFonts w:ascii="Times New Roman" w:hAnsi="Times New Roman" w:cs="Times New Roman"/>
                <w:sz w:val="24"/>
                <w:szCs w:val="24"/>
              </w:rPr>
              <w:t>Банківські реквізити:</w:t>
            </w:r>
          </w:p>
          <w:p w:rsidR="00BF7219" w:rsidRPr="008F644F" w:rsidRDefault="00BF7219" w:rsidP="00052E0F">
            <w:pPr>
              <w:spacing w:after="0" w:line="240" w:lineRule="auto"/>
              <w:ind w:right="1"/>
              <w:rPr>
                <w:rFonts w:ascii="Times New Roman" w:hAnsi="Times New Roman" w:cs="Times New Roman"/>
                <w:sz w:val="24"/>
                <w:szCs w:val="24"/>
              </w:rPr>
            </w:pPr>
            <w:r w:rsidRPr="008F644F">
              <w:rPr>
                <w:rFonts w:ascii="Times New Roman" w:hAnsi="Times New Roman" w:cs="Times New Roman"/>
                <w:sz w:val="24"/>
                <w:szCs w:val="24"/>
              </w:rPr>
              <w:t xml:space="preserve">IBAN:UA_________________ </w:t>
            </w:r>
          </w:p>
        </w:tc>
        <w:tc>
          <w:tcPr>
            <w:tcW w:w="4845" w:type="dxa"/>
            <w:tcMar>
              <w:top w:w="100" w:type="dxa"/>
              <w:left w:w="100" w:type="dxa"/>
              <w:bottom w:w="100" w:type="dxa"/>
              <w:right w:w="100" w:type="dxa"/>
            </w:tcMar>
          </w:tcPr>
          <w:p w:rsidR="00BF7219" w:rsidRPr="008F644F" w:rsidRDefault="00BF7219" w:rsidP="00052E0F">
            <w:pPr>
              <w:spacing w:after="0" w:line="240" w:lineRule="auto"/>
              <w:ind w:right="1"/>
              <w:rPr>
                <w:rFonts w:ascii="Times New Roman" w:hAnsi="Times New Roman" w:cs="Times New Roman"/>
                <w:sz w:val="24"/>
                <w:szCs w:val="24"/>
              </w:rPr>
            </w:pPr>
            <w:r w:rsidRPr="008F644F">
              <w:rPr>
                <w:rFonts w:ascii="Times New Roman" w:hAnsi="Times New Roman" w:cs="Times New Roman"/>
                <w:sz w:val="24"/>
                <w:szCs w:val="24"/>
              </w:rPr>
              <w:t xml:space="preserve">Банківські реквізити: </w:t>
            </w:r>
          </w:p>
          <w:p w:rsidR="00BF7219" w:rsidRPr="008F644F" w:rsidRDefault="00BF7219" w:rsidP="00052E0F">
            <w:pPr>
              <w:spacing w:after="0" w:line="240" w:lineRule="auto"/>
              <w:ind w:right="1"/>
              <w:rPr>
                <w:rFonts w:ascii="Times New Roman" w:hAnsi="Times New Roman" w:cs="Times New Roman"/>
                <w:sz w:val="24"/>
                <w:szCs w:val="24"/>
              </w:rPr>
            </w:pPr>
            <w:r w:rsidRPr="008F644F">
              <w:rPr>
                <w:rFonts w:ascii="Times New Roman" w:hAnsi="Times New Roman" w:cs="Times New Roman"/>
                <w:sz w:val="24"/>
                <w:szCs w:val="24"/>
              </w:rPr>
              <w:t xml:space="preserve">IBAN:UA_________________ </w:t>
            </w:r>
          </w:p>
        </w:tc>
      </w:tr>
      <w:tr w:rsidR="00BF7219" w:rsidRPr="008F644F" w:rsidTr="00052E0F">
        <w:trPr>
          <w:jc w:val="center"/>
        </w:trPr>
        <w:tc>
          <w:tcPr>
            <w:tcW w:w="4755" w:type="dxa"/>
            <w:tcMar>
              <w:top w:w="100" w:type="dxa"/>
              <w:left w:w="100" w:type="dxa"/>
              <w:bottom w:w="100" w:type="dxa"/>
              <w:right w:w="100" w:type="dxa"/>
            </w:tcMar>
          </w:tcPr>
          <w:p w:rsidR="00BF7219" w:rsidRPr="008F644F" w:rsidRDefault="00BF7219" w:rsidP="00052E0F">
            <w:pPr>
              <w:widowControl w:val="0"/>
              <w:spacing w:after="0" w:line="240" w:lineRule="auto"/>
              <w:ind w:right="1"/>
              <w:rPr>
                <w:rFonts w:ascii="Times New Roman" w:hAnsi="Times New Roman" w:cs="Times New Roman"/>
                <w:sz w:val="24"/>
                <w:szCs w:val="24"/>
              </w:rPr>
            </w:pPr>
            <w:r w:rsidRPr="008F644F">
              <w:rPr>
                <w:rFonts w:ascii="Times New Roman" w:hAnsi="Times New Roman" w:cs="Times New Roman"/>
                <w:sz w:val="24"/>
                <w:szCs w:val="24"/>
              </w:rPr>
              <w:t>в_________________</w:t>
            </w:r>
          </w:p>
        </w:tc>
        <w:tc>
          <w:tcPr>
            <w:tcW w:w="4845" w:type="dxa"/>
            <w:tcMar>
              <w:top w:w="100" w:type="dxa"/>
              <w:left w:w="100" w:type="dxa"/>
              <w:bottom w:w="100" w:type="dxa"/>
              <w:right w:w="100" w:type="dxa"/>
            </w:tcMar>
          </w:tcPr>
          <w:p w:rsidR="00BF7219" w:rsidRPr="008F644F" w:rsidRDefault="00BF7219" w:rsidP="00052E0F">
            <w:pPr>
              <w:widowControl w:val="0"/>
              <w:spacing w:after="0" w:line="240" w:lineRule="auto"/>
              <w:ind w:right="1"/>
              <w:rPr>
                <w:rFonts w:ascii="Times New Roman" w:hAnsi="Times New Roman" w:cs="Times New Roman"/>
                <w:sz w:val="24"/>
                <w:szCs w:val="24"/>
              </w:rPr>
            </w:pPr>
            <w:r w:rsidRPr="008F644F">
              <w:rPr>
                <w:rFonts w:ascii="Times New Roman" w:hAnsi="Times New Roman" w:cs="Times New Roman"/>
                <w:sz w:val="24"/>
                <w:szCs w:val="24"/>
              </w:rPr>
              <w:t>в_________________</w:t>
            </w:r>
          </w:p>
        </w:tc>
      </w:tr>
      <w:tr w:rsidR="00BF7219" w:rsidRPr="008F644F" w:rsidTr="00052E0F">
        <w:trPr>
          <w:jc w:val="center"/>
        </w:trPr>
        <w:tc>
          <w:tcPr>
            <w:tcW w:w="4755" w:type="dxa"/>
            <w:tcMar>
              <w:top w:w="100" w:type="dxa"/>
              <w:left w:w="100" w:type="dxa"/>
              <w:bottom w:w="100" w:type="dxa"/>
              <w:right w:w="100" w:type="dxa"/>
            </w:tcMar>
          </w:tcPr>
          <w:p w:rsidR="00BF7219" w:rsidRPr="008F644F" w:rsidRDefault="00BF7219" w:rsidP="00052E0F">
            <w:pPr>
              <w:widowControl w:val="0"/>
              <w:spacing w:after="0" w:line="240" w:lineRule="auto"/>
              <w:ind w:right="1"/>
              <w:rPr>
                <w:rFonts w:ascii="Times New Roman" w:hAnsi="Times New Roman" w:cs="Times New Roman"/>
                <w:sz w:val="24"/>
                <w:szCs w:val="24"/>
              </w:rPr>
            </w:pPr>
            <w:r w:rsidRPr="008F644F">
              <w:rPr>
                <w:rFonts w:ascii="Times New Roman" w:hAnsi="Times New Roman" w:cs="Times New Roman"/>
                <w:sz w:val="24"/>
                <w:szCs w:val="24"/>
              </w:rPr>
              <w:t>Код ЄДРПОУ</w:t>
            </w:r>
            <w:r>
              <w:rPr>
                <w:rFonts w:ascii="Times New Roman" w:hAnsi="Times New Roman" w:cs="Times New Roman"/>
                <w:sz w:val="24"/>
                <w:szCs w:val="24"/>
              </w:rPr>
              <w:t xml:space="preserve"> 04057103</w:t>
            </w:r>
          </w:p>
          <w:p w:rsidR="00BF7219" w:rsidRPr="008F644F" w:rsidRDefault="00BF7219" w:rsidP="00052E0F">
            <w:pPr>
              <w:widowControl w:val="0"/>
              <w:spacing w:after="0" w:line="240" w:lineRule="auto"/>
              <w:ind w:right="1"/>
              <w:rPr>
                <w:rFonts w:ascii="Times New Roman" w:hAnsi="Times New Roman" w:cs="Times New Roman"/>
                <w:sz w:val="24"/>
                <w:szCs w:val="24"/>
              </w:rPr>
            </w:pPr>
            <w:r w:rsidRPr="008F644F">
              <w:rPr>
                <w:rFonts w:ascii="Times New Roman" w:hAnsi="Times New Roman" w:cs="Times New Roman"/>
                <w:sz w:val="24"/>
                <w:szCs w:val="24"/>
              </w:rPr>
              <w:t>ІПН_________________________________</w:t>
            </w:r>
          </w:p>
          <w:p w:rsidR="00BF7219" w:rsidRPr="008F644F" w:rsidRDefault="00BF7219" w:rsidP="00052E0F">
            <w:pPr>
              <w:widowControl w:val="0"/>
              <w:spacing w:after="0" w:line="240" w:lineRule="auto"/>
              <w:ind w:right="1"/>
              <w:rPr>
                <w:rFonts w:ascii="Times New Roman" w:hAnsi="Times New Roman" w:cs="Times New Roman"/>
                <w:sz w:val="24"/>
                <w:szCs w:val="24"/>
              </w:rPr>
            </w:pPr>
            <w:r w:rsidRPr="008F644F">
              <w:rPr>
                <w:rFonts w:ascii="Times New Roman" w:hAnsi="Times New Roman" w:cs="Times New Roman"/>
                <w:sz w:val="24"/>
                <w:szCs w:val="24"/>
              </w:rPr>
              <w:t>свідоцтво платника ПДВ________________</w:t>
            </w:r>
          </w:p>
          <w:p w:rsidR="00BF7219" w:rsidRPr="008F644F" w:rsidRDefault="00BF7219" w:rsidP="00052E0F">
            <w:pPr>
              <w:widowControl w:val="0"/>
              <w:spacing w:after="0" w:line="240" w:lineRule="auto"/>
              <w:ind w:right="1"/>
              <w:rPr>
                <w:rFonts w:ascii="Times New Roman" w:hAnsi="Times New Roman" w:cs="Times New Roman"/>
                <w:sz w:val="24"/>
                <w:szCs w:val="24"/>
              </w:rPr>
            </w:pPr>
            <w:r w:rsidRPr="008F644F">
              <w:rPr>
                <w:rFonts w:ascii="Times New Roman" w:hAnsi="Times New Roman" w:cs="Times New Roman"/>
                <w:sz w:val="24"/>
                <w:szCs w:val="24"/>
              </w:rPr>
              <w:t>e-mail:_______________________________</w:t>
            </w:r>
          </w:p>
          <w:p w:rsidR="00BF7219" w:rsidRPr="008F644F" w:rsidRDefault="00BF7219" w:rsidP="00052E0F">
            <w:pPr>
              <w:widowControl w:val="0"/>
              <w:spacing w:after="0" w:line="240" w:lineRule="auto"/>
              <w:ind w:right="1"/>
              <w:rPr>
                <w:rFonts w:ascii="Times New Roman" w:hAnsi="Times New Roman" w:cs="Times New Roman"/>
                <w:sz w:val="24"/>
                <w:szCs w:val="24"/>
              </w:rPr>
            </w:pPr>
            <w:r w:rsidRPr="008F644F">
              <w:rPr>
                <w:rFonts w:ascii="Times New Roman" w:hAnsi="Times New Roman" w:cs="Times New Roman"/>
                <w:sz w:val="24"/>
                <w:szCs w:val="24"/>
              </w:rPr>
              <w:t>Тел._________________________________</w:t>
            </w:r>
          </w:p>
          <w:p w:rsidR="00BF7219" w:rsidRPr="008F644F" w:rsidRDefault="00BF7219" w:rsidP="00052E0F">
            <w:pPr>
              <w:widowControl w:val="0"/>
              <w:spacing w:after="0" w:line="240" w:lineRule="auto"/>
              <w:ind w:right="1"/>
              <w:rPr>
                <w:rFonts w:ascii="Times New Roman" w:hAnsi="Times New Roman" w:cs="Times New Roman"/>
                <w:sz w:val="24"/>
                <w:szCs w:val="24"/>
              </w:rPr>
            </w:pPr>
          </w:p>
          <w:p w:rsidR="00BF7219" w:rsidRPr="008F644F" w:rsidRDefault="00BF7219" w:rsidP="00052E0F">
            <w:pPr>
              <w:widowControl w:val="0"/>
              <w:spacing w:after="0" w:line="240" w:lineRule="auto"/>
              <w:ind w:right="1"/>
              <w:rPr>
                <w:rFonts w:ascii="Times New Roman" w:hAnsi="Times New Roman" w:cs="Times New Roman"/>
                <w:sz w:val="24"/>
                <w:szCs w:val="24"/>
              </w:rPr>
            </w:pPr>
            <w:r w:rsidRPr="008F644F">
              <w:rPr>
                <w:rFonts w:ascii="Times New Roman" w:hAnsi="Times New Roman" w:cs="Times New Roman"/>
                <w:sz w:val="24"/>
                <w:szCs w:val="24"/>
              </w:rPr>
              <w:t>______________/____________________/</w:t>
            </w:r>
          </w:p>
        </w:tc>
        <w:tc>
          <w:tcPr>
            <w:tcW w:w="4845" w:type="dxa"/>
            <w:tcMar>
              <w:top w:w="100" w:type="dxa"/>
              <w:left w:w="100" w:type="dxa"/>
              <w:bottom w:w="100" w:type="dxa"/>
              <w:right w:w="100" w:type="dxa"/>
            </w:tcMar>
          </w:tcPr>
          <w:p w:rsidR="00BF7219" w:rsidRPr="008F644F" w:rsidRDefault="00BF7219" w:rsidP="00052E0F">
            <w:pPr>
              <w:widowControl w:val="0"/>
              <w:spacing w:after="0" w:line="240" w:lineRule="auto"/>
              <w:ind w:right="1"/>
              <w:rPr>
                <w:rFonts w:ascii="Times New Roman" w:hAnsi="Times New Roman" w:cs="Times New Roman"/>
                <w:sz w:val="24"/>
                <w:szCs w:val="24"/>
              </w:rPr>
            </w:pPr>
            <w:r w:rsidRPr="008F644F">
              <w:rPr>
                <w:rFonts w:ascii="Times New Roman" w:hAnsi="Times New Roman" w:cs="Times New Roman"/>
                <w:sz w:val="24"/>
                <w:szCs w:val="24"/>
              </w:rPr>
              <w:t>Код ЄДРПОУ_______________</w:t>
            </w:r>
          </w:p>
          <w:p w:rsidR="00BF7219" w:rsidRPr="008F644F" w:rsidRDefault="00BF7219" w:rsidP="00052E0F">
            <w:pPr>
              <w:widowControl w:val="0"/>
              <w:spacing w:after="0" w:line="240" w:lineRule="auto"/>
              <w:ind w:right="1"/>
              <w:rPr>
                <w:rFonts w:ascii="Times New Roman" w:hAnsi="Times New Roman" w:cs="Times New Roman"/>
                <w:sz w:val="24"/>
                <w:szCs w:val="24"/>
              </w:rPr>
            </w:pPr>
            <w:r w:rsidRPr="008F644F">
              <w:rPr>
                <w:rFonts w:ascii="Times New Roman" w:hAnsi="Times New Roman" w:cs="Times New Roman"/>
                <w:sz w:val="24"/>
                <w:szCs w:val="24"/>
              </w:rPr>
              <w:t>ІПН________________________</w:t>
            </w:r>
          </w:p>
          <w:p w:rsidR="00BF7219" w:rsidRPr="008F644F" w:rsidRDefault="00BF7219" w:rsidP="00052E0F">
            <w:pPr>
              <w:widowControl w:val="0"/>
              <w:spacing w:after="0" w:line="240" w:lineRule="auto"/>
              <w:ind w:right="1"/>
              <w:rPr>
                <w:rFonts w:ascii="Times New Roman" w:hAnsi="Times New Roman" w:cs="Times New Roman"/>
                <w:sz w:val="24"/>
                <w:szCs w:val="24"/>
              </w:rPr>
            </w:pPr>
            <w:r w:rsidRPr="008F644F">
              <w:rPr>
                <w:rFonts w:ascii="Times New Roman" w:hAnsi="Times New Roman" w:cs="Times New Roman"/>
                <w:sz w:val="24"/>
                <w:szCs w:val="24"/>
              </w:rPr>
              <w:t>свідоцтво платника ПДВ________________</w:t>
            </w:r>
          </w:p>
          <w:p w:rsidR="00BF7219" w:rsidRPr="008F644F" w:rsidRDefault="00BF7219" w:rsidP="00052E0F">
            <w:pPr>
              <w:widowControl w:val="0"/>
              <w:spacing w:after="0" w:line="240" w:lineRule="auto"/>
              <w:ind w:right="1"/>
              <w:rPr>
                <w:rFonts w:ascii="Times New Roman" w:hAnsi="Times New Roman" w:cs="Times New Roman"/>
                <w:sz w:val="24"/>
                <w:szCs w:val="24"/>
              </w:rPr>
            </w:pPr>
            <w:r w:rsidRPr="008F644F">
              <w:rPr>
                <w:rFonts w:ascii="Times New Roman" w:hAnsi="Times New Roman" w:cs="Times New Roman"/>
                <w:sz w:val="24"/>
                <w:szCs w:val="24"/>
              </w:rPr>
              <w:t>e-mail:_______________________________</w:t>
            </w:r>
          </w:p>
          <w:p w:rsidR="00BF7219" w:rsidRPr="008F644F" w:rsidRDefault="00BF7219" w:rsidP="00052E0F">
            <w:pPr>
              <w:widowControl w:val="0"/>
              <w:spacing w:after="0" w:line="240" w:lineRule="auto"/>
              <w:ind w:right="1"/>
              <w:rPr>
                <w:rFonts w:ascii="Times New Roman" w:hAnsi="Times New Roman" w:cs="Times New Roman"/>
                <w:sz w:val="24"/>
                <w:szCs w:val="24"/>
              </w:rPr>
            </w:pPr>
            <w:r w:rsidRPr="008F644F">
              <w:rPr>
                <w:rFonts w:ascii="Times New Roman" w:hAnsi="Times New Roman" w:cs="Times New Roman"/>
                <w:sz w:val="24"/>
                <w:szCs w:val="24"/>
              </w:rPr>
              <w:t>Тел._________________________________</w:t>
            </w:r>
          </w:p>
          <w:p w:rsidR="00BF7219" w:rsidRPr="008F644F" w:rsidRDefault="00BF7219" w:rsidP="00052E0F">
            <w:pPr>
              <w:widowControl w:val="0"/>
              <w:spacing w:after="0" w:line="240" w:lineRule="auto"/>
              <w:ind w:right="1"/>
              <w:rPr>
                <w:rFonts w:ascii="Times New Roman" w:hAnsi="Times New Roman" w:cs="Times New Roman"/>
                <w:sz w:val="24"/>
                <w:szCs w:val="24"/>
              </w:rPr>
            </w:pPr>
          </w:p>
          <w:p w:rsidR="00BF7219" w:rsidRPr="008F644F" w:rsidRDefault="00BF7219" w:rsidP="00052E0F">
            <w:pPr>
              <w:widowControl w:val="0"/>
              <w:spacing w:after="0" w:line="240" w:lineRule="auto"/>
              <w:ind w:right="1"/>
              <w:rPr>
                <w:rFonts w:ascii="Times New Roman" w:hAnsi="Times New Roman" w:cs="Times New Roman"/>
                <w:sz w:val="24"/>
                <w:szCs w:val="24"/>
              </w:rPr>
            </w:pPr>
            <w:r w:rsidRPr="008F644F">
              <w:rPr>
                <w:rFonts w:ascii="Times New Roman" w:hAnsi="Times New Roman" w:cs="Times New Roman"/>
                <w:sz w:val="24"/>
                <w:szCs w:val="24"/>
              </w:rPr>
              <w:t>______________/____________________/</w:t>
            </w:r>
          </w:p>
        </w:tc>
      </w:tr>
    </w:tbl>
    <w:p w:rsidR="00BF7219" w:rsidRDefault="00BF7219" w:rsidP="00BF721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F7219" w:rsidRPr="004B4DD8" w:rsidRDefault="00BF7219" w:rsidP="00BF7219">
      <w:pPr>
        <w:spacing w:after="0" w:line="240" w:lineRule="auto"/>
        <w:ind w:right="-34" w:firstLine="567"/>
        <w:jc w:val="right"/>
        <w:rPr>
          <w:rFonts w:ascii="Times New Roman" w:hAnsi="Times New Roman" w:cs="Times New Roman"/>
          <w:b/>
          <w:sz w:val="24"/>
          <w:szCs w:val="24"/>
        </w:rPr>
      </w:pPr>
      <w:r w:rsidRPr="004B4DD8">
        <w:rPr>
          <w:rFonts w:ascii="Times New Roman" w:hAnsi="Times New Roman" w:cs="Times New Roman"/>
          <w:b/>
          <w:sz w:val="24"/>
          <w:szCs w:val="24"/>
        </w:rPr>
        <w:lastRenderedPageBreak/>
        <w:t xml:space="preserve">Додаток 1 </w:t>
      </w:r>
    </w:p>
    <w:p w:rsidR="00BF7219" w:rsidRPr="004B4DD8" w:rsidRDefault="00BF7219" w:rsidP="00BF7219">
      <w:pPr>
        <w:spacing w:after="0" w:line="240" w:lineRule="auto"/>
        <w:ind w:right="-34" w:firstLine="567"/>
        <w:jc w:val="right"/>
        <w:rPr>
          <w:rFonts w:ascii="Times New Roman" w:hAnsi="Times New Roman" w:cs="Times New Roman"/>
          <w:b/>
          <w:sz w:val="24"/>
          <w:szCs w:val="24"/>
        </w:rPr>
      </w:pPr>
      <w:r w:rsidRPr="004B4DD8">
        <w:rPr>
          <w:rFonts w:ascii="Times New Roman" w:hAnsi="Times New Roman" w:cs="Times New Roman"/>
          <w:b/>
          <w:sz w:val="24"/>
          <w:szCs w:val="24"/>
        </w:rPr>
        <w:t>до Договору ____ на закупівлю послуг</w:t>
      </w:r>
    </w:p>
    <w:p w:rsidR="00BF7219" w:rsidRPr="004B4DD8" w:rsidRDefault="00BF7219" w:rsidP="00BF7219">
      <w:pPr>
        <w:spacing w:after="0" w:line="240" w:lineRule="auto"/>
        <w:ind w:right="-34" w:firstLine="567"/>
        <w:jc w:val="right"/>
        <w:rPr>
          <w:rFonts w:ascii="Times New Roman" w:hAnsi="Times New Roman" w:cs="Times New Roman"/>
          <w:b/>
          <w:sz w:val="24"/>
          <w:szCs w:val="24"/>
        </w:rPr>
      </w:pPr>
      <w:r w:rsidRPr="004B4DD8">
        <w:rPr>
          <w:rFonts w:ascii="Times New Roman" w:hAnsi="Times New Roman" w:cs="Times New Roman"/>
          <w:b/>
          <w:sz w:val="24"/>
          <w:szCs w:val="24"/>
        </w:rPr>
        <w:t>від  «___»_________20___ року</w:t>
      </w:r>
    </w:p>
    <w:p w:rsidR="00BF7219" w:rsidRPr="004B4DD8" w:rsidRDefault="00BF7219" w:rsidP="00BF7219">
      <w:pPr>
        <w:spacing w:after="0" w:line="240" w:lineRule="auto"/>
        <w:ind w:right="-34" w:firstLine="567"/>
        <w:jc w:val="right"/>
        <w:rPr>
          <w:rFonts w:ascii="Times New Roman" w:hAnsi="Times New Roman" w:cs="Times New Roman"/>
          <w:b/>
          <w:sz w:val="24"/>
          <w:szCs w:val="24"/>
        </w:rPr>
      </w:pPr>
    </w:p>
    <w:p w:rsidR="00BF7219" w:rsidRPr="004B4DD8" w:rsidRDefault="00BF7219" w:rsidP="00BF7219">
      <w:pPr>
        <w:spacing w:line="240" w:lineRule="auto"/>
        <w:ind w:right="-143"/>
        <w:jc w:val="center"/>
        <w:rPr>
          <w:rFonts w:ascii="Times New Roman" w:hAnsi="Times New Roman" w:cs="Times New Roman"/>
          <w:b/>
          <w:sz w:val="24"/>
          <w:szCs w:val="24"/>
        </w:rPr>
      </w:pPr>
      <w:r w:rsidRPr="004B4DD8">
        <w:rPr>
          <w:rFonts w:ascii="Times New Roman" w:hAnsi="Times New Roman" w:cs="Times New Roman"/>
          <w:b/>
          <w:sz w:val="24"/>
          <w:szCs w:val="24"/>
        </w:rPr>
        <w:t>Специфікація</w:t>
      </w:r>
    </w:p>
    <w:tbl>
      <w:tblPr>
        <w:tblW w:w="10399" w:type="dxa"/>
        <w:tblInd w:w="-186" w:type="dxa"/>
        <w:tblBorders>
          <w:top w:val="single" w:sz="4" w:space="0" w:color="000000"/>
          <w:left w:val="single" w:sz="4" w:space="0" w:color="000000"/>
          <w:bottom w:val="single" w:sz="4" w:space="0" w:color="000000"/>
          <w:insideH w:val="single" w:sz="4" w:space="0" w:color="000000"/>
        </w:tblBorders>
        <w:tblLayout w:type="fixed"/>
        <w:tblCellMar>
          <w:left w:w="98" w:type="dxa"/>
        </w:tblCellMar>
        <w:tblLook w:val="0000"/>
      </w:tblPr>
      <w:tblGrid>
        <w:gridCol w:w="539"/>
        <w:gridCol w:w="3387"/>
        <w:gridCol w:w="1700"/>
        <w:gridCol w:w="1203"/>
        <w:gridCol w:w="1208"/>
        <w:gridCol w:w="1134"/>
        <w:gridCol w:w="1228"/>
      </w:tblGrid>
      <w:tr w:rsidR="00BF7219" w:rsidRPr="004B4DD8" w:rsidTr="00052E0F">
        <w:trPr>
          <w:trHeight w:val="585"/>
        </w:trPr>
        <w:tc>
          <w:tcPr>
            <w:tcW w:w="539" w:type="dxa"/>
            <w:vAlign w:val="center"/>
          </w:tcPr>
          <w:p w:rsidR="00BF7219" w:rsidRPr="004B4DD8" w:rsidRDefault="00BF7219" w:rsidP="00052E0F">
            <w:pPr>
              <w:pStyle w:val="af"/>
              <w:jc w:val="center"/>
              <w:rPr>
                <w:rFonts w:ascii="Times New Roman" w:hAnsi="Times New Roman" w:cs="Times New Roman"/>
                <w:sz w:val="24"/>
                <w:szCs w:val="24"/>
                <w:lang w:eastAsia="zh-CN"/>
              </w:rPr>
            </w:pPr>
            <w:r w:rsidRPr="004B4DD8">
              <w:rPr>
                <w:rFonts w:ascii="Times New Roman" w:hAnsi="Times New Roman" w:cs="Times New Roman"/>
                <w:sz w:val="24"/>
                <w:szCs w:val="24"/>
                <w:lang w:eastAsia="zh-CN"/>
              </w:rPr>
              <w:t>№</w:t>
            </w:r>
          </w:p>
          <w:p w:rsidR="00BF7219" w:rsidRPr="004B4DD8" w:rsidRDefault="00BF7219" w:rsidP="00052E0F">
            <w:pPr>
              <w:pStyle w:val="af"/>
              <w:jc w:val="center"/>
              <w:rPr>
                <w:rFonts w:ascii="Times New Roman" w:hAnsi="Times New Roman" w:cs="Times New Roman"/>
                <w:sz w:val="24"/>
                <w:szCs w:val="24"/>
                <w:lang w:eastAsia="zh-CN"/>
              </w:rPr>
            </w:pPr>
            <w:r w:rsidRPr="004B4DD8">
              <w:rPr>
                <w:rFonts w:ascii="Times New Roman" w:hAnsi="Times New Roman" w:cs="Times New Roman"/>
                <w:sz w:val="24"/>
                <w:szCs w:val="24"/>
                <w:lang w:eastAsia="zh-CN"/>
              </w:rPr>
              <w:t>п/п</w:t>
            </w:r>
          </w:p>
        </w:tc>
        <w:tc>
          <w:tcPr>
            <w:tcW w:w="3387" w:type="dxa"/>
            <w:tcBorders>
              <w:left w:val="single" w:sz="4" w:space="0" w:color="000000"/>
            </w:tcBorders>
            <w:vAlign w:val="center"/>
          </w:tcPr>
          <w:p w:rsidR="00BF7219" w:rsidRPr="004B4DD8" w:rsidRDefault="00BF7219" w:rsidP="00052E0F">
            <w:pPr>
              <w:pStyle w:val="af"/>
              <w:jc w:val="center"/>
              <w:rPr>
                <w:rFonts w:ascii="Times New Roman" w:hAnsi="Times New Roman" w:cs="Times New Roman"/>
                <w:sz w:val="24"/>
                <w:szCs w:val="24"/>
                <w:lang w:eastAsia="zh-CN"/>
              </w:rPr>
            </w:pPr>
            <w:r w:rsidRPr="004B4DD8">
              <w:rPr>
                <w:rFonts w:ascii="Times New Roman" w:hAnsi="Times New Roman" w:cs="Times New Roman"/>
                <w:sz w:val="24"/>
                <w:szCs w:val="24"/>
              </w:rPr>
              <w:t>Найменування послуги</w:t>
            </w:r>
          </w:p>
        </w:tc>
        <w:tc>
          <w:tcPr>
            <w:tcW w:w="1700" w:type="dxa"/>
            <w:tcBorders>
              <w:left w:val="single" w:sz="4" w:space="0" w:color="000000"/>
            </w:tcBorders>
            <w:vAlign w:val="center"/>
          </w:tcPr>
          <w:p w:rsidR="00BF7219" w:rsidRPr="004B4DD8" w:rsidRDefault="00BF7219" w:rsidP="00052E0F">
            <w:pPr>
              <w:pStyle w:val="af"/>
              <w:jc w:val="center"/>
              <w:rPr>
                <w:rFonts w:ascii="Times New Roman" w:hAnsi="Times New Roman" w:cs="Times New Roman"/>
                <w:sz w:val="24"/>
                <w:szCs w:val="24"/>
              </w:rPr>
            </w:pPr>
            <w:r w:rsidRPr="004B4DD8">
              <w:rPr>
                <w:rFonts w:ascii="Times New Roman" w:hAnsi="Times New Roman" w:cs="Times New Roman"/>
                <w:sz w:val="24"/>
                <w:szCs w:val="24"/>
              </w:rPr>
              <w:t>Обсяги:</w:t>
            </w:r>
          </w:p>
          <w:p w:rsidR="00BF7219" w:rsidRPr="004B4DD8" w:rsidRDefault="00BF7219" w:rsidP="00052E0F">
            <w:pPr>
              <w:pStyle w:val="af"/>
              <w:jc w:val="center"/>
              <w:rPr>
                <w:rFonts w:ascii="Times New Roman" w:hAnsi="Times New Roman" w:cs="Times New Roman"/>
                <w:sz w:val="24"/>
                <w:szCs w:val="24"/>
              </w:rPr>
            </w:pPr>
            <w:r w:rsidRPr="004B4DD8">
              <w:rPr>
                <w:rFonts w:ascii="Times New Roman" w:hAnsi="Times New Roman" w:cs="Times New Roman"/>
                <w:sz w:val="24"/>
                <w:szCs w:val="24"/>
              </w:rPr>
              <w:t xml:space="preserve">(кількість ламп розжарювання </w:t>
            </w:r>
            <w:r>
              <w:rPr>
                <w:rFonts w:ascii="Times New Roman" w:hAnsi="Times New Roman" w:cs="Times New Roman"/>
                <w:sz w:val="24"/>
                <w:szCs w:val="24"/>
              </w:rPr>
              <w:t>(</w:t>
            </w:r>
            <w:r w:rsidRPr="004B4DD8">
              <w:rPr>
                <w:rFonts w:ascii="Times New Roman" w:hAnsi="Times New Roman" w:cs="Times New Roman"/>
                <w:sz w:val="24"/>
                <w:szCs w:val="24"/>
              </w:rPr>
              <w:t>шт)</w:t>
            </w:r>
          </w:p>
          <w:p w:rsidR="00BF7219" w:rsidRPr="004B4DD8" w:rsidRDefault="00BF7219" w:rsidP="00052E0F">
            <w:pPr>
              <w:pStyle w:val="af"/>
              <w:jc w:val="center"/>
              <w:rPr>
                <w:rFonts w:ascii="Times New Roman" w:hAnsi="Times New Roman" w:cs="Times New Roman"/>
                <w:sz w:val="24"/>
                <w:szCs w:val="24"/>
                <w:lang w:eastAsia="zh-CN"/>
              </w:rPr>
            </w:pPr>
          </w:p>
        </w:tc>
        <w:tc>
          <w:tcPr>
            <w:tcW w:w="1203" w:type="dxa"/>
            <w:tcBorders>
              <w:left w:val="single" w:sz="4" w:space="0" w:color="000000"/>
            </w:tcBorders>
            <w:vAlign w:val="center"/>
          </w:tcPr>
          <w:p w:rsidR="00BF7219" w:rsidRPr="004B4DD8" w:rsidRDefault="00BF7219" w:rsidP="00052E0F">
            <w:pPr>
              <w:pStyle w:val="af"/>
              <w:jc w:val="center"/>
              <w:rPr>
                <w:rFonts w:ascii="Times New Roman" w:hAnsi="Times New Roman" w:cs="Times New Roman"/>
                <w:sz w:val="24"/>
                <w:szCs w:val="24"/>
                <w:lang w:eastAsia="zh-CN"/>
              </w:rPr>
            </w:pPr>
            <w:r w:rsidRPr="004B4DD8">
              <w:rPr>
                <w:rFonts w:ascii="Times New Roman" w:hAnsi="Times New Roman" w:cs="Times New Roman"/>
                <w:sz w:val="24"/>
                <w:szCs w:val="24"/>
                <w:lang w:eastAsia="zh-CN"/>
              </w:rPr>
              <w:t>Ціна за одиницю грн. без ПДВ</w:t>
            </w:r>
          </w:p>
        </w:tc>
        <w:tc>
          <w:tcPr>
            <w:tcW w:w="1208" w:type="dxa"/>
            <w:tcBorders>
              <w:left w:val="single" w:sz="4" w:space="0" w:color="000000"/>
            </w:tcBorders>
            <w:vAlign w:val="center"/>
          </w:tcPr>
          <w:p w:rsidR="00BF7219" w:rsidRPr="004B4DD8" w:rsidRDefault="00BF7219" w:rsidP="00052E0F">
            <w:pPr>
              <w:pStyle w:val="af"/>
              <w:jc w:val="center"/>
              <w:rPr>
                <w:rFonts w:ascii="Times New Roman" w:hAnsi="Times New Roman" w:cs="Times New Roman"/>
                <w:sz w:val="24"/>
                <w:szCs w:val="24"/>
                <w:lang w:eastAsia="zh-CN"/>
              </w:rPr>
            </w:pPr>
            <w:r w:rsidRPr="004B4DD8">
              <w:rPr>
                <w:rFonts w:ascii="Times New Roman" w:hAnsi="Times New Roman" w:cs="Times New Roman"/>
                <w:sz w:val="24"/>
                <w:szCs w:val="24"/>
                <w:lang w:eastAsia="zh-CN"/>
              </w:rPr>
              <w:t>Ціна за одиницю грн. з ПДВ*</w:t>
            </w:r>
          </w:p>
        </w:tc>
        <w:tc>
          <w:tcPr>
            <w:tcW w:w="1134" w:type="dxa"/>
            <w:tcBorders>
              <w:left w:val="single" w:sz="4" w:space="0" w:color="000000"/>
            </w:tcBorders>
            <w:vAlign w:val="center"/>
          </w:tcPr>
          <w:p w:rsidR="00BF7219" w:rsidRPr="004B4DD8" w:rsidRDefault="00BF7219" w:rsidP="00052E0F">
            <w:pPr>
              <w:pStyle w:val="af"/>
              <w:jc w:val="center"/>
              <w:rPr>
                <w:rFonts w:ascii="Times New Roman" w:hAnsi="Times New Roman" w:cs="Times New Roman"/>
                <w:sz w:val="24"/>
                <w:szCs w:val="24"/>
                <w:lang w:eastAsia="zh-CN"/>
              </w:rPr>
            </w:pPr>
            <w:r w:rsidRPr="004B4DD8">
              <w:rPr>
                <w:rFonts w:ascii="Times New Roman" w:hAnsi="Times New Roman" w:cs="Times New Roman"/>
                <w:sz w:val="24"/>
                <w:szCs w:val="24"/>
                <w:lang w:eastAsia="zh-CN"/>
              </w:rPr>
              <w:t>Загальна вартість грн. без ПДВ</w:t>
            </w:r>
          </w:p>
        </w:tc>
        <w:tc>
          <w:tcPr>
            <w:tcW w:w="1228" w:type="dxa"/>
            <w:tcBorders>
              <w:left w:val="single" w:sz="4" w:space="0" w:color="000000"/>
              <w:right w:val="single" w:sz="4" w:space="0" w:color="000000"/>
            </w:tcBorders>
            <w:vAlign w:val="center"/>
          </w:tcPr>
          <w:p w:rsidR="00BF7219" w:rsidRPr="004B4DD8" w:rsidRDefault="00BF7219" w:rsidP="00052E0F">
            <w:pPr>
              <w:pStyle w:val="af"/>
              <w:jc w:val="center"/>
              <w:rPr>
                <w:rFonts w:ascii="Times New Roman" w:hAnsi="Times New Roman" w:cs="Times New Roman"/>
                <w:sz w:val="24"/>
                <w:szCs w:val="24"/>
                <w:lang w:eastAsia="zh-CN"/>
              </w:rPr>
            </w:pPr>
            <w:r w:rsidRPr="004B4DD8">
              <w:rPr>
                <w:rFonts w:ascii="Times New Roman" w:hAnsi="Times New Roman" w:cs="Times New Roman"/>
                <w:sz w:val="24"/>
                <w:szCs w:val="24"/>
                <w:lang w:eastAsia="zh-CN"/>
              </w:rPr>
              <w:t>Загальна вартість грн. з ПДВ*</w:t>
            </w:r>
          </w:p>
        </w:tc>
      </w:tr>
      <w:tr w:rsidR="00BF7219" w:rsidRPr="004B4DD8" w:rsidTr="00052E0F">
        <w:trPr>
          <w:trHeight w:val="585"/>
        </w:trPr>
        <w:tc>
          <w:tcPr>
            <w:tcW w:w="539" w:type="dxa"/>
            <w:vAlign w:val="center"/>
          </w:tcPr>
          <w:p w:rsidR="00BF7219" w:rsidRPr="004B4DD8" w:rsidRDefault="00BF7219" w:rsidP="00052E0F">
            <w:pPr>
              <w:pStyle w:val="af"/>
              <w:jc w:val="center"/>
              <w:rPr>
                <w:rFonts w:ascii="Times New Roman" w:hAnsi="Times New Roman" w:cs="Times New Roman"/>
                <w:sz w:val="24"/>
                <w:szCs w:val="24"/>
                <w:lang w:eastAsia="zh-CN"/>
              </w:rPr>
            </w:pPr>
          </w:p>
        </w:tc>
        <w:tc>
          <w:tcPr>
            <w:tcW w:w="3387" w:type="dxa"/>
            <w:tcBorders>
              <w:left w:val="single" w:sz="4" w:space="0" w:color="000000"/>
            </w:tcBorders>
            <w:vAlign w:val="center"/>
          </w:tcPr>
          <w:p w:rsidR="00BF7219" w:rsidRPr="00715254" w:rsidRDefault="00BF7219" w:rsidP="0063025A">
            <w:pPr>
              <w:pStyle w:val="af"/>
              <w:rPr>
                <w:rFonts w:ascii="Times New Roman" w:hAnsi="Times New Roman" w:cs="Times New Roman"/>
                <w:sz w:val="24"/>
                <w:szCs w:val="24"/>
                <w:lang w:eastAsia="en-US"/>
              </w:rPr>
            </w:pPr>
            <w:r w:rsidRPr="00715254">
              <w:rPr>
                <w:rFonts w:ascii="Times New Roman" w:hAnsi="Times New Roman" w:cs="Times New Roman"/>
                <w:sz w:val="24"/>
                <w:szCs w:val="24"/>
              </w:rPr>
              <w:t>ДК 021:2015-</w:t>
            </w:r>
            <w:r w:rsidRPr="00715254">
              <w:rPr>
                <w:rFonts w:ascii="Times New Roman" w:eastAsia="Times New Roman" w:hAnsi="Times New Roman" w:cs="Times New Roman"/>
                <w:color w:val="000000" w:themeColor="text1"/>
                <w:sz w:val="24"/>
                <w:szCs w:val="24"/>
                <w:shd w:val="clear" w:color="auto" w:fill="FFFFFF" w:themeFill="background1"/>
                <w:lang w:eastAsia="uk-UA"/>
              </w:rPr>
              <w:t>90510000-5 Утилізація/видалення сміття та поводження зі сміттям (</w:t>
            </w:r>
            <w:r w:rsidR="0063025A">
              <w:rPr>
                <w:rFonts w:ascii="Times New Roman" w:eastAsia="Times New Roman" w:hAnsi="Times New Roman" w:cs="Times New Roman"/>
                <w:color w:val="000000" w:themeColor="text1"/>
                <w:sz w:val="24"/>
                <w:szCs w:val="24"/>
                <w:shd w:val="clear" w:color="auto" w:fill="FFFFFF" w:themeFill="background1"/>
                <w:lang w:eastAsia="uk-UA"/>
              </w:rPr>
              <w:t>Послуги з</w:t>
            </w:r>
            <w:r w:rsidRPr="00715254">
              <w:rPr>
                <w:rFonts w:ascii="Times New Roman" w:hAnsi="Times New Roman" w:cs="Times New Roman"/>
                <w:sz w:val="24"/>
                <w:szCs w:val="24"/>
              </w:rPr>
              <w:t xml:space="preserve"> утилізації побутових ламп розжарювання, отриманих у рамках реалізації експериментального проекту щодо створення сприятливих умов для забезпечення ефективного споживання електричної енергії населенням)</w:t>
            </w:r>
          </w:p>
        </w:tc>
        <w:tc>
          <w:tcPr>
            <w:tcW w:w="1700" w:type="dxa"/>
            <w:tcBorders>
              <w:left w:val="single" w:sz="4" w:space="0" w:color="000000"/>
            </w:tcBorders>
            <w:vAlign w:val="center"/>
          </w:tcPr>
          <w:p w:rsidR="00BF7219" w:rsidRPr="002762DF" w:rsidRDefault="00BF7219" w:rsidP="00052E0F">
            <w:pPr>
              <w:pStyle w:val="af"/>
              <w:jc w:val="center"/>
              <w:rPr>
                <w:rFonts w:ascii="Times New Roman" w:hAnsi="Times New Roman" w:cs="Times New Roman"/>
                <w:color w:val="000000" w:themeColor="text1"/>
                <w:sz w:val="24"/>
                <w:szCs w:val="24"/>
                <w:lang w:eastAsia="en-US"/>
              </w:rPr>
            </w:pPr>
            <w:r>
              <w:rPr>
                <w:rFonts w:ascii="Times New Roman" w:eastAsia="SimSun" w:hAnsi="Times New Roman" w:cs="Times New Roman"/>
                <w:color w:val="000000" w:themeColor="text1"/>
                <w:sz w:val="24"/>
                <w:szCs w:val="24"/>
                <w:lang w:val="ru-RU" w:eastAsia="en-US"/>
              </w:rPr>
              <w:t>75 700</w:t>
            </w:r>
          </w:p>
        </w:tc>
        <w:tc>
          <w:tcPr>
            <w:tcW w:w="1203" w:type="dxa"/>
            <w:tcBorders>
              <w:left w:val="single" w:sz="4" w:space="0" w:color="000000"/>
            </w:tcBorders>
            <w:vAlign w:val="center"/>
          </w:tcPr>
          <w:p w:rsidR="00BF7219" w:rsidRPr="004B4DD8" w:rsidRDefault="00BF7219" w:rsidP="00052E0F">
            <w:pPr>
              <w:pStyle w:val="af"/>
              <w:jc w:val="center"/>
              <w:rPr>
                <w:rFonts w:ascii="Times New Roman" w:hAnsi="Times New Roman" w:cs="Times New Roman"/>
                <w:sz w:val="24"/>
                <w:szCs w:val="24"/>
                <w:lang w:val="ru-RU" w:eastAsia="en-US"/>
              </w:rPr>
            </w:pPr>
          </w:p>
        </w:tc>
        <w:tc>
          <w:tcPr>
            <w:tcW w:w="1208" w:type="dxa"/>
            <w:tcBorders>
              <w:left w:val="single" w:sz="4" w:space="0" w:color="000000"/>
            </w:tcBorders>
            <w:vAlign w:val="center"/>
          </w:tcPr>
          <w:p w:rsidR="00BF7219" w:rsidRPr="004B4DD8" w:rsidRDefault="00BF7219" w:rsidP="00052E0F">
            <w:pPr>
              <w:pStyle w:val="af"/>
              <w:jc w:val="center"/>
              <w:rPr>
                <w:rFonts w:ascii="Times New Roman" w:hAnsi="Times New Roman" w:cs="Times New Roman"/>
                <w:sz w:val="24"/>
                <w:szCs w:val="24"/>
                <w:lang w:eastAsia="en-US"/>
              </w:rPr>
            </w:pPr>
          </w:p>
        </w:tc>
        <w:tc>
          <w:tcPr>
            <w:tcW w:w="1134" w:type="dxa"/>
            <w:tcBorders>
              <w:left w:val="single" w:sz="4" w:space="0" w:color="000000"/>
            </w:tcBorders>
            <w:vAlign w:val="center"/>
          </w:tcPr>
          <w:p w:rsidR="00BF7219" w:rsidRPr="004B4DD8" w:rsidRDefault="00BF7219" w:rsidP="00052E0F">
            <w:pPr>
              <w:pStyle w:val="af"/>
              <w:jc w:val="center"/>
              <w:rPr>
                <w:rFonts w:ascii="Times New Roman" w:hAnsi="Times New Roman" w:cs="Times New Roman"/>
                <w:sz w:val="24"/>
                <w:szCs w:val="24"/>
                <w:lang w:val="ru-RU" w:eastAsia="en-US"/>
              </w:rPr>
            </w:pPr>
          </w:p>
        </w:tc>
        <w:tc>
          <w:tcPr>
            <w:tcW w:w="1228" w:type="dxa"/>
            <w:tcBorders>
              <w:left w:val="single" w:sz="4" w:space="0" w:color="000000"/>
              <w:right w:val="single" w:sz="4" w:space="0" w:color="000000"/>
            </w:tcBorders>
            <w:vAlign w:val="center"/>
          </w:tcPr>
          <w:p w:rsidR="00BF7219" w:rsidRPr="004B4DD8" w:rsidRDefault="00BF7219" w:rsidP="00052E0F">
            <w:pPr>
              <w:pStyle w:val="af"/>
              <w:jc w:val="center"/>
              <w:rPr>
                <w:rFonts w:ascii="Times New Roman" w:hAnsi="Times New Roman" w:cs="Times New Roman"/>
                <w:sz w:val="24"/>
                <w:szCs w:val="24"/>
                <w:lang w:eastAsia="en-US"/>
              </w:rPr>
            </w:pPr>
          </w:p>
        </w:tc>
      </w:tr>
      <w:tr w:rsidR="00BF7219" w:rsidRPr="004B4DD8" w:rsidTr="00052E0F">
        <w:trPr>
          <w:trHeight w:val="585"/>
        </w:trPr>
        <w:tc>
          <w:tcPr>
            <w:tcW w:w="539" w:type="dxa"/>
            <w:vAlign w:val="center"/>
          </w:tcPr>
          <w:p w:rsidR="00BF7219" w:rsidRPr="004B4DD8" w:rsidRDefault="00BF7219" w:rsidP="00052E0F">
            <w:pPr>
              <w:pStyle w:val="af"/>
              <w:jc w:val="center"/>
              <w:rPr>
                <w:rFonts w:ascii="Times New Roman" w:hAnsi="Times New Roman" w:cs="Times New Roman"/>
                <w:sz w:val="24"/>
                <w:szCs w:val="24"/>
                <w:lang w:eastAsia="zh-CN"/>
              </w:rPr>
            </w:pPr>
          </w:p>
        </w:tc>
        <w:tc>
          <w:tcPr>
            <w:tcW w:w="3387" w:type="dxa"/>
            <w:tcBorders>
              <w:left w:val="single" w:sz="4" w:space="0" w:color="000000"/>
            </w:tcBorders>
            <w:vAlign w:val="center"/>
          </w:tcPr>
          <w:p w:rsidR="00BF7219" w:rsidRPr="004B4DD8" w:rsidRDefault="00BF7219" w:rsidP="00052E0F">
            <w:pPr>
              <w:pStyle w:val="af"/>
              <w:jc w:val="center"/>
              <w:rPr>
                <w:rFonts w:ascii="Times New Roman" w:hAnsi="Times New Roman" w:cs="Times New Roman"/>
                <w:sz w:val="24"/>
                <w:szCs w:val="24"/>
                <w:lang w:eastAsia="en-US"/>
              </w:rPr>
            </w:pPr>
            <w:r w:rsidRPr="004B4DD8">
              <w:rPr>
                <w:rFonts w:ascii="Times New Roman" w:hAnsi="Times New Roman" w:cs="Times New Roman"/>
                <w:sz w:val="24"/>
                <w:szCs w:val="24"/>
                <w:lang w:eastAsia="zh-CN"/>
              </w:rPr>
              <w:t>Всього:</w:t>
            </w:r>
          </w:p>
        </w:tc>
        <w:tc>
          <w:tcPr>
            <w:tcW w:w="1700" w:type="dxa"/>
            <w:tcBorders>
              <w:left w:val="single" w:sz="4" w:space="0" w:color="000000"/>
            </w:tcBorders>
            <w:vAlign w:val="center"/>
          </w:tcPr>
          <w:p w:rsidR="00BF7219" w:rsidRPr="004B4DD8" w:rsidRDefault="00BF7219" w:rsidP="00052E0F">
            <w:pPr>
              <w:pStyle w:val="af"/>
              <w:jc w:val="center"/>
              <w:rPr>
                <w:rFonts w:ascii="Times New Roman" w:hAnsi="Times New Roman" w:cs="Times New Roman"/>
                <w:sz w:val="24"/>
                <w:szCs w:val="24"/>
                <w:lang w:eastAsia="en-US"/>
              </w:rPr>
            </w:pPr>
            <w:r w:rsidRPr="004B4DD8">
              <w:rPr>
                <w:rFonts w:ascii="Times New Roman" w:hAnsi="Times New Roman" w:cs="Times New Roman"/>
                <w:sz w:val="24"/>
                <w:szCs w:val="24"/>
                <w:lang w:eastAsia="en-US"/>
              </w:rPr>
              <w:t>Х</w:t>
            </w:r>
          </w:p>
        </w:tc>
        <w:tc>
          <w:tcPr>
            <w:tcW w:w="1203" w:type="dxa"/>
            <w:tcBorders>
              <w:left w:val="single" w:sz="4" w:space="0" w:color="000000"/>
            </w:tcBorders>
            <w:vAlign w:val="center"/>
          </w:tcPr>
          <w:p w:rsidR="00BF7219" w:rsidRPr="004B4DD8" w:rsidRDefault="00BF7219" w:rsidP="00052E0F">
            <w:pPr>
              <w:pStyle w:val="af"/>
              <w:jc w:val="center"/>
              <w:rPr>
                <w:rFonts w:ascii="Times New Roman" w:hAnsi="Times New Roman" w:cs="Times New Roman"/>
                <w:sz w:val="24"/>
                <w:szCs w:val="24"/>
                <w:lang w:val="ru-RU" w:eastAsia="en-US"/>
              </w:rPr>
            </w:pPr>
            <w:r w:rsidRPr="004B4DD8">
              <w:rPr>
                <w:rFonts w:ascii="Times New Roman" w:hAnsi="Times New Roman" w:cs="Times New Roman"/>
                <w:sz w:val="24"/>
                <w:szCs w:val="24"/>
                <w:lang w:val="ru-RU" w:eastAsia="en-US"/>
              </w:rPr>
              <w:t>Х</w:t>
            </w:r>
          </w:p>
        </w:tc>
        <w:tc>
          <w:tcPr>
            <w:tcW w:w="1208" w:type="dxa"/>
            <w:tcBorders>
              <w:left w:val="single" w:sz="4" w:space="0" w:color="000000"/>
            </w:tcBorders>
            <w:vAlign w:val="center"/>
          </w:tcPr>
          <w:p w:rsidR="00BF7219" w:rsidRPr="004B4DD8" w:rsidRDefault="00BF7219" w:rsidP="00052E0F">
            <w:pPr>
              <w:pStyle w:val="af"/>
              <w:jc w:val="center"/>
              <w:rPr>
                <w:rFonts w:ascii="Times New Roman" w:hAnsi="Times New Roman" w:cs="Times New Roman"/>
                <w:sz w:val="24"/>
                <w:szCs w:val="24"/>
                <w:lang w:eastAsia="en-US"/>
              </w:rPr>
            </w:pPr>
            <w:r w:rsidRPr="004B4DD8">
              <w:rPr>
                <w:rFonts w:ascii="Times New Roman" w:hAnsi="Times New Roman" w:cs="Times New Roman"/>
                <w:sz w:val="24"/>
                <w:szCs w:val="24"/>
                <w:lang w:eastAsia="en-US"/>
              </w:rPr>
              <w:t>Х</w:t>
            </w:r>
          </w:p>
        </w:tc>
        <w:tc>
          <w:tcPr>
            <w:tcW w:w="1134" w:type="dxa"/>
            <w:tcBorders>
              <w:left w:val="single" w:sz="4" w:space="0" w:color="000000"/>
            </w:tcBorders>
            <w:vAlign w:val="center"/>
          </w:tcPr>
          <w:p w:rsidR="00BF7219" w:rsidRPr="004B4DD8" w:rsidRDefault="00BF7219" w:rsidP="00052E0F">
            <w:pPr>
              <w:pStyle w:val="af"/>
              <w:jc w:val="center"/>
              <w:rPr>
                <w:rFonts w:ascii="Times New Roman" w:hAnsi="Times New Roman" w:cs="Times New Roman"/>
                <w:sz w:val="24"/>
                <w:szCs w:val="24"/>
                <w:lang w:val="ru-RU" w:eastAsia="en-US"/>
              </w:rPr>
            </w:pPr>
          </w:p>
        </w:tc>
        <w:tc>
          <w:tcPr>
            <w:tcW w:w="1228" w:type="dxa"/>
            <w:tcBorders>
              <w:left w:val="single" w:sz="4" w:space="0" w:color="000000"/>
              <w:right w:val="single" w:sz="4" w:space="0" w:color="000000"/>
            </w:tcBorders>
            <w:vAlign w:val="center"/>
          </w:tcPr>
          <w:p w:rsidR="00BF7219" w:rsidRPr="004B4DD8" w:rsidRDefault="00BF7219" w:rsidP="00052E0F">
            <w:pPr>
              <w:pStyle w:val="af"/>
              <w:jc w:val="center"/>
              <w:rPr>
                <w:rFonts w:ascii="Times New Roman" w:hAnsi="Times New Roman" w:cs="Times New Roman"/>
                <w:sz w:val="24"/>
                <w:szCs w:val="24"/>
                <w:lang w:eastAsia="en-US"/>
              </w:rPr>
            </w:pPr>
          </w:p>
        </w:tc>
      </w:tr>
    </w:tbl>
    <w:p w:rsidR="00BF7219" w:rsidRDefault="00BF7219" w:rsidP="00BF7219">
      <w:pPr>
        <w:spacing w:line="240" w:lineRule="auto"/>
        <w:rPr>
          <w:rFonts w:ascii="Times New Roman" w:hAnsi="Times New Roman" w:cs="Times New Roman"/>
          <w:sz w:val="24"/>
          <w:szCs w:val="24"/>
          <w:lang w:eastAsia="en-US"/>
        </w:rPr>
      </w:pPr>
      <w:r w:rsidRPr="004B4DD8">
        <w:rPr>
          <w:rFonts w:ascii="Times New Roman" w:hAnsi="Times New Roman" w:cs="Times New Roman"/>
          <w:sz w:val="24"/>
          <w:szCs w:val="24"/>
          <w:lang w:eastAsia="en-US"/>
        </w:rPr>
        <w:t>*у разі якщо учасник є платником ПДВ</w:t>
      </w:r>
    </w:p>
    <w:p w:rsidR="00BF7219" w:rsidRPr="004B4DD8" w:rsidRDefault="00BF7219" w:rsidP="00BF7219">
      <w:pPr>
        <w:spacing w:line="240" w:lineRule="auto"/>
        <w:rPr>
          <w:rFonts w:ascii="Times New Roman" w:hAnsi="Times New Roman" w:cs="Times New Roman"/>
          <w:i/>
          <w:sz w:val="24"/>
          <w:szCs w:val="24"/>
        </w:rPr>
      </w:pPr>
    </w:p>
    <w:tbl>
      <w:tblPr>
        <w:tblW w:w="9600" w:type="dxa"/>
        <w:jc w:val="center"/>
        <w:tblLayout w:type="fixed"/>
        <w:tblCellMar>
          <w:left w:w="115" w:type="dxa"/>
          <w:right w:w="115" w:type="dxa"/>
        </w:tblCellMar>
        <w:tblLook w:val="0000"/>
      </w:tblPr>
      <w:tblGrid>
        <w:gridCol w:w="4755"/>
        <w:gridCol w:w="4845"/>
      </w:tblGrid>
      <w:tr w:rsidR="00BF7219" w:rsidRPr="004B4DD8" w:rsidTr="00052E0F">
        <w:trPr>
          <w:jc w:val="center"/>
        </w:trPr>
        <w:tc>
          <w:tcPr>
            <w:tcW w:w="4755" w:type="dxa"/>
            <w:tcMar>
              <w:top w:w="100" w:type="dxa"/>
              <w:left w:w="100" w:type="dxa"/>
              <w:bottom w:w="100" w:type="dxa"/>
              <w:right w:w="100" w:type="dxa"/>
            </w:tcMar>
          </w:tcPr>
          <w:p w:rsidR="00BF7219" w:rsidRPr="004B4DD8" w:rsidRDefault="00BF7219" w:rsidP="00052E0F">
            <w:pPr>
              <w:widowControl w:val="0"/>
              <w:spacing w:after="0" w:line="240" w:lineRule="auto"/>
              <w:jc w:val="center"/>
              <w:rPr>
                <w:rFonts w:ascii="Times New Roman" w:hAnsi="Times New Roman" w:cs="Times New Roman"/>
                <w:b/>
                <w:sz w:val="24"/>
                <w:szCs w:val="24"/>
              </w:rPr>
            </w:pPr>
            <w:r w:rsidRPr="004B4DD8">
              <w:rPr>
                <w:rFonts w:ascii="Times New Roman" w:hAnsi="Times New Roman" w:cs="Times New Roman"/>
                <w:b/>
                <w:sz w:val="24"/>
                <w:szCs w:val="24"/>
              </w:rPr>
              <w:t>ЗАМОВНИК</w:t>
            </w:r>
          </w:p>
          <w:p w:rsidR="00BF7219" w:rsidRPr="004B4DD8" w:rsidRDefault="00BF7219" w:rsidP="00052E0F">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Болградська районна державна адміністрація Одеської області</w:t>
            </w:r>
          </w:p>
        </w:tc>
        <w:tc>
          <w:tcPr>
            <w:tcW w:w="4845" w:type="dxa"/>
            <w:tcMar>
              <w:top w:w="100" w:type="dxa"/>
              <w:left w:w="100" w:type="dxa"/>
              <w:bottom w:w="100" w:type="dxa"/>
              <w:right w:w="100" w:type="dxa"/>
            </w:tcMar>
          </w:tcPr>
          <w:p w:rsidR="00BF7219" w:rsidRPr="004B4DD8" w:rsidRDefault="00BF7219" w:rsidP="00052E0F">
            <w:pPr>
              <w:widowControl w:val="0"/>
              <w:spacing w:after="0" w:line="240" w:lineRule="auto"/>
              <w:jc w:val="center"/>
              <w:rPr>
                <w:rFonts w:ascii="Times New Roman" w:hAnsi="Times New Roman" w:cs="Times New Roman"/>
                <w:b/>
                <w:sz w:val="24"/>
                <w:szCs w:val="24"/>
              </w:rPr>
            </w:pPr>
            <w:r w:rsidRPr="004B4DD8">
              <w:rPr>
                <w:rFonts w:ascii="Times New Roman" w:hAnsi="Times New Roman" w:cs="Times New Roman"/>
                <w:b/>
                <w:sz w:val="24"/>
                <w:szCs w:val="24"/>
              </w:rPr>
              <w:t>ВИКОНАВЕЦЬ</w:t>
            </w:r>
          </w:p>
          <w:p w:rsidR="00BF7219" w:rsidRPr="004B4DD8" w:rsidRDefault="00BF7219" w:rsidP="00052E0F">
            <w:pPr>
              <w:widowControl w:val="0"/>
              <w:spacing w:after="0" w:line="240" w:lineRule="auto"/>
              <w:jc w:val="center"/>
              <w:rPr>
                <w:rFonts w:ascii="Times New Roman" w:hAnsi="Times New Roman" w:cs="Times New Roman"/>
                <w:b/>
                <w:sz w:val="24"/>
                <w:szCs w:val="24"/>
              </w:rPr>
            </w:pPr>
            <w:r w:rsidRPr="004B4DD8">
              <w:rPr>
                <w:rFonts w:ascii="Times New Roman" w:hAnsi="Times New Roman" w:cs="Times New Roman"/>
                <w:b/>
                <w:sz w:val="24"/>
                <w:szCs w:val="24"/>
              </w:rPr>
              <w:t>____________________________</w:t>
            </w:r>
          </w:p>
        </w:tc>
      </w:tr>
      <w:tr w:rsidR="00BF7219" w:rsidRPr="004B4DD8" w:rsidTr="00052E0F">
        <w:trPr>
          <w:jc w:val="center"/>
        </w:trPr>
        <w:tc>
          <w:tcPr>
            <w:tcW w:w="4755" w:type="dxa"/>
            <w:tcMar>
              <w:top w:w="100" w:type="dxa"/>
              <w:left w:w="100" w:type="dxa"/>
              <w:bottom w:w="100" w:type="dxa"/>
              <w:right w:w="100" w:type="dxa"/>
            </w:tcMar>
          </w:tcPr>
          <w:p w:rsidR="00BF7219" w:rsidRPr="004B4DD8" w:rsidRDefault="00BF7219" w:rsidP="00052E0F">
            <w:pPr>
              <w:spacing w:after="0" w:line="240" w:lineRule="auto"/>
              <w:rPr>
                <w:rFonts w:ascii="Times New Roman" w:hAnsi="Times New Roman" w:cs="Times New Roman"/>
                <w:sz w:val="24"/>
                <w:szCs w:val="24"/>
              </w:rPr>
            </w:pPr>
            <w:r w:rsidRPr="004B4DD8">
              <w:rPr>
                <w:rFonts w:ascii="Times New Roman" w:hAnsi="Times New Roman" w:cs="Times New Roman"/>
                <w:sz w:val="24"/>
                <w:szCs w:val="24"/>
              </w:rPr>
              <w:t>Місцезнаходження:</w:t>
            </w:r>
            <w:r>
              <w:rPr>
                <w:rFonts w:ascii="Times New Roman" w:hAnsi="Times New Roman" w:cs="Times New Roman"/>
                <w:sz w:val="24"/>
                <w:szCs w:val="24"/>
              </w:rPr>
              <w:t xml:space="preserve"> проспект Соборний, 149, м.Болград, Болградський район, Одеська область, 68702</w:t>
            </w:r>
          </w:p>
        </w:tc>
        <w:tc>
          <w:tcPr>
            <w:tcW w:w="4845" w:type="dxa"/>
            <w:tcMar>
              <w:top w:w="100" w:type="dxa"/>
              <w:left w:w="100" w:type="dxa"/>
              <w:bottom w:w="100" w:type="dxa"/>
              <w:right w:w="100" w:type="dxa"/>
            </w:tcMar>
          </w:tcPr>
          <w:p w:rsidR="00BF7219" w:rsidRPr="004B4DD8" w:rsidRDefault="00BF7219" w:rsidP="00052E0F">
            <w:pPr>
              <w:spacing w:after="0" w:line="240" w:lineRule="auto"/>
              <w:rPr>
                <w:rFonts w:ascii="Times New Roman" w:hAnsi="Times New Roman" w:cs="Times New Roman"/>
                <w:sz w:val="24"/>
                <w:szCs w:val="24"/>
              </w:rPr>
            </w:pPr>
            <w:r w:rsidRPr="004B4DD8">
              <w:rPr>
                <w:rFonts w:ascii="Times New Roman" w:hAnsi="Times New Roman" w:cs="Times New Roman"/>
                <w:sz w:val="24"/>
                <w:szCs w:val="24"/>
              </w:rPr>
              <w:t>Місцезнаходження:</w:t>
            </w:r>
          </w:p>
        </w:tc>
      </w:tr>
      <w:tr w:rsidR="00BF7219" w:rsidRPr="004B4DD8" w:rsidTr="00052E0F">
        <w:trPr>
          <w:jc w:val="center"/>
        </w:trPr>
        <w:tc>
          <w:tcPr>
            <w:tcW w:w="4755" w:type="dxa"/>
            <w:tcMar>
              <w:top w:w="100" w:type="dxa"/>
              <w:left w:w="100" w:type="dxa"/>
              <w:bottom w:w="100" w:type="dxa"/>
              <w:right w:w="100" w:type="dxa"/>
            </w:tcMar>
          </w:tcPr>
          <w:p w:rsidR="00BF7219" w:rsidRPr="004B4DD8" w:rsidRDefault="00BF7219" w:rsidP="00052E0F">
            <w:pPr>
              <w:widowControl w:val="0"/>
              <w:spacing w:after="0" w:line="240" w:lineRule="auto"/>
              <w:rPr>
                <w:rFonts w:ascii="Times New Roman" w:hAnsi="Times New Roman" w:cs="Times New Roman"/>
                <w:sz w:val="24"/>
                <w:szCs w:val="24"/>
              </w:rPr>
            </w:pPr>
            <w:r w:rsidRPr="004B4DD8">
              <w:rPr>
                <w:rFonts w:ascii="Times New Roman" w:hAnsi="Times New Roman" w:cs="Times New Roman"/>
                <w:sz w:val="24"/>
                <w:szCs w:val="24"/>
              </w:rPr>
              <w:t>Класифікація суб’єкта господарювання:</w:t>
            </w:r>
          </w:p>
        </w:tc>
        <w:tc>
          <w:tcPr>
            <w:tcW w:w="4845" w:type="dxa"/>
            <w:tcMar>
              <w:top w:w="100" w:type="dxa"/>
              <w:left w:w="100" w:type="dxa"/>
              <w:bottom w:w="100" w:type="dxa"/>
              <w:right w:w="100" w:type="dxa"/>
            </w:tcMar>
          </w:tcPr>
          <w:p w:rsidR="00BF7219" w:rsidRPr="004B4DD8" w:rsidRDefault="00BF7219" w:rsidP="00052E0F">
            <w:pPr>
              <w:widowControl w:val="0"/>
              <w:spacing w:after="0" w:line="240" w:lineRule="auto"/>
              <w:rPr>
                <w:rFonts w:ascii="Times New Roman" w:hAnsi="Times New Roman" w:cs="Times New Roman"/>
                <w:sz w:val="24"/>
                <w:szCs w:val="24"/>
              </w:rPr>
            </w:pPr>
            <w:r w:rsidRPr="004B4DD8">
              <w:rPr>
                <w:rFonts w:ascii="Times New Roman" w:hAnsi="Times New Roman" w:cs="Times New Roman"/>
                <w:sz w:val="24"/>
                <w:szCs w:val="24"/>
              </w:rPr>
              <w:t>Класифікація суб’єкта господарювання:</w:t>
            </w:r>
          </w:p>
        </w:tc>
      </w:tr>
      <w:tr w:rsidR="00BF7219" w:rsidRPr="004B4DD8" w:rsidTr="00052E0F">
        <w:trPr>
          <w:jc w:val="center"/>
        </w:trPr>
        <w:tc>
          <w:tcPr>
            <w:tcW w:w="4755" w:type="dxa"/>
            <w:tcMar>
              <w:top w:w="100" w:type="dxa"/>
              <w:left w:w="100" w:type="dxa"/>
              <w:bottom w:w="100" w:type="dxa"/>
              <w:right w:w="100" w:type="dxa"/>
            </w:tcMar>
          </w:tcPr>
          <w:p w:rsidR="00BF7219" w:rsidRPr="004B4DD8" w:rsidRDefault="00BF7219" w:rsidP="00052E0F">
            <w:pPr>
              <w:spacing w:after="0" w:line="240" w:lineRule="auto"/>
              <w:rPr>
                <w:rFonts w:ascii="Times New Roman" w:hAnsi="Times New Roman" w:cs="Times New Roman"/>
                <w:sz w:val="24"/>
                <w:szCs w:val="24"/>
              </w:rPr>
            </w:pPr>
            <w:r w:rsidRPr="004B4DD8">
              <w:rPr>
                <w:rFonts w:ascii="Times New Roman" w:hAnsi="Times New Roman" w:cs="Times New Roman"/>
                <w:sz w:val="24"/>
                <w:szCs w:val="24"/>
              </w:rPr>
              <w:t>Банківські реквізити:</w:t>
            </w:r>
          </w:p>
          <w:p w:rsidR="00BF7219" w:rsidRPr="004B4DD8" w:rsidRDefault="00BF7219" w:rsidP="00052E0F">
            <w:pPr>
              <w:spacing w:after="0" w:line="240" w:lineRule="auto"/>
              <w:rPr>
                <w:rFonts w:ascii="Times New Roman" w:hAnsi="Times New Roman" w:cs="Times New Roman"/>
                <w:sz w:val="24"/>
                <w:szCs w:val="24"/>
              </w:rPr>
            </w:pPr>
            <w:r w:rsidRPr="004B4DD8">
              <w:rPr>
                <w:rFonts w:ascii="Times New Roman" w:hAnsi="Times New Roman" w:cs="Times New Roman"/>
                <w:sz w:val="24"/>
                <w:szCs w:val="24"/>
              </w:rPr>
              <w:t xml:space="preserve">IBAN:UA_________________ </w:t>
            </w:r>
          </w:p>
        </w:tc>
        <w:tc>
          <w:tcPr>
            <w:tcW w:w="4845" w:type="dxa"/>
            <w:tcMar>
              <w:top w:w="100" w:type="dxa"/>
              <w:left w:w="100" w:type="dxa"/>
              <w:bottom w:w="100" w:type="dxa"/>
              <w:right w:w="100" w:type="dxa"/>
            </w:tcMar>
          </w:tcPr>
          <w:p w:rsidR="00BF7219" w:rsidRPr="004B4DD8" w:rsidRDefault="00BF7219" w:rsidP="00052E0F">
            <w:pPr>
              <w:spacing w:after="0" w:line="240" w:lineRule="auto"/>
              <w:rPr>
                <w:rFonts w:ascii="Times New Roman" w:hAnsi="Times New Roman" w:cs="Times New Roman"/>
                <w:sz w:val="24"/>
                <w:szCs w:val="24"/>
              </w:rPr>
            </w:pPr>
            <w:r w:rsidRPr="004B4DD8">
              <w:rPr>
                <w:rFonts w:ascii="Times New Roman" w:hAnsi="Times New Roman" w:cs="Times New Roman"/>
                <w:sz w:val="24"/>
                <w:szCs w:val="24"/>
              </w:rPr>
              <w:t xml:space="preserve">Банківські реквізити: </w:t>
            </w:r>
          </w:p>
          <w:p w:rsidR="00BF7219" w:rsidRPr="004B4DD8" w:rsidRDefault="00BF7219" w:rsidP="00052E0F">
            <w:pPr>
              <w:spacing w:after="0" w:line="240" w:lineRule="auto"/>
              <w:rPr>
                <w:rFonts w:ascii="Times New Roman" w:hAnsi="Times New Roman" w:cs="Times New Roman"/>
                <w:sz w:val="24"/>
                <w:szCs w:val="24"/>
              </w:rPr>
            </w:pPr>
            <w:r w:rsidRPr="004B4DD8">
              <w:rPr>
                <w:rFonts w:ascii="Times New Roman" w:hAnsi="Times New Roman" w:cs="Times New Roman"/>
                <w:sz w:val="24"/>
                <w:szCs w:val="24"/>
              </w:rPr>
              <w:t xml:space="preserve">IBAN:UA_________________ </w:t>
            </w:r>
          </w:p>
        </w:tc>
      </w:tr>
      <w:tr w:rsidR="00BF7219" w:rsidRPr="004B4DD8" w:rsidTr="00052E0F">
        <w:trPr>
          <w:jc w:val="center"/>
        </w:trPr>
        <w:tc>
          <w:tcPr>
            <w:tcW w:w="4755" w:type="dxa"/>
            <w:tcMar>
              <w:top w:w="100" w:type="dxa"/>
              <w:left w:w="100" w:type="dxa"/>
              <w:bottom w:w="100" w:type="dxa"/>
              <w:right w:w="100" w:type="dxa"/>
            </w:tcMar>
          </w:tcPr>
          <w:p w:rsidR="00BF7219" w:rsidRPr="004B4DD8" w:rsidRDefault="00BF7219" w:rsidP="00052E0F">
            <w:pPr>
              <w:widowControl w:val="0"/>
              <w:spacing w:after="0" w:line="240" w:lineRule="auto"/>
              <w:rPr>
                <w:rFonts w:ascii="Times New Roman" w:hAnsi="Times New Roman" w:cs="Times New Roman"/>
                <w:sz w:val="24"/>
                <w:szCs w:val="24"/>
              </w:rPr>
            </w:pPr>
            <w:r w:rsidRPr="004B4DD8">
              <w:rPr>
                <w:rFonts w:ascii="Times New Roman" w:hAnsi="Times New Roman" w:cs="Times New Roman"/>
                <w:sz w:val="24"/>
                <w:szCs w:val="24"/>
              </w:rPr>
              <w:t>в_________________</w:t>
            </w:r>
          </w:p>
        </w:tc>
        <w:tc>
          <w:tcPr>
            <w:tcW w:w="4845" w:type="dxa"/>
            <w:tcMar>
              <w:top w:w="100" w:type="dxa"/>
              <w:left w:w="100" w:type="dxa"/>
              <w:bottom w:w="100" w:type="dxa"/>
              <w:right w:w="100" w:type="dxa"/>
            </w:tcMar>
          </w:tcPr>
          <w:p w:rsidR="00BF7219" w:rsidRPr="004B4DD8" w:rsidRDefault="00BF7219" w:rsidP="00052E0F">
            <w:pPr>
              <w:widowControl w:val="0"/>
              <w:spacing w:after="0" w:line="240" w:lineRule="auto"/>
              <w:rPr>
                <w:rFonts w:ascii="Times New Roman" w:hAnsi="Times New Roman" w:cs="Times New Roman"/>
                <w:sz w:val="24"/>
                <w:szCs w:val="24"/>
              </w:rPr>
            </w:pPr>
            <w:r w:rsidRPr="004B4DD8">
              <w:rPr>
                <w:rFonts w:ascii="Times New Roman" w:hAnsi="Times New Roman" w:cs="Times New Roman"/>
                <w:sz w:val="24"/>
                <w:szCs w:val="24"/>
              </w:rPr>
              <w:t>в_________________</w:t>
            </w:r>
          </w:p>
        </w:tc>
      </w:tr>
      <w:tr w:rsidR="00BF7219" w:rsidRPr="004B4DD8" w:rsidTr="00052E0F">
        <w:trPr>
          <w:jc w:val="center"/>
        </w:trPr>
        <w:tc>
          <w:tcPr>
            <w:tcW w:w="4755" w:type="dxa"/>
            <w:tcMar>
              <w:top w:w="100" w:type="dxa"/>
              <w:left w:w="100" w:type="dxa"/>
              <w:bottom w:w="100" w:type="dxa"/>
              <w:right w:w="100" w:type="dxa"/>
            </w:tcMar>
          </w:tcPr>
          <w:p w:rsidR="00BF7219" w:rsidRPr="004B4DD8" w:rsidRDefault="00BF7219" w:rsidP="00052E0F">
            <w:pPr>
              <w:widowControl w:val="0"/>
              <w:spacing w:after="0" w:line="240" w:lineRule="auto"/>
              <w:rPr>
                <w:rFonts w:ascii="Times New Roman" w:hAnsi="Times New Roman" w:cs="Times New Roman"/>
                <w:sz w:val="24"/>
                <w:szCs w:val="24"/>
              </w:rPr>
            </w:pPr>
            <w:r w:rsidRPr="004B4DD8">
              <w:rPr>
                <w:rFonts w:ascii="Times New Roman" w:hAnsi="Times New Roman" w:cs="Times New Roman"/>
                <w:sz w:val="24"/>
                <w:szCs w:val="24"/>
              </w:rPr>
              <w:t>Код ЄДРПОУ</w:t>
            </w:r>
            <w:r>
              <w:rPr>
                <w:rFonts w:ascii="Times New Roman" w:hAnsi="Times New Roman" w:cs="Times New Roman"/>
                <w:sz w:val="24"/>
                <w:szCs w:val="24"/>
              </w:rPr>
              <w:t xml:space="preserve"> 04057103</w:t>
            </w:r>
          </w:p>
          <w:p w:rsidR="00BF7219" w:rsidRPr="004B4DD8" w:rsidRDefault="00BF7219" w:rsidP="00052E0F">
            <w:pPr>
              <w:widowControl w:val="0"/>
              <w:spacing w:after="0" w:line="240" w:lineRule="auto"/>
              <w:rPr>
                <w:rFonts w:ascii="Times New Roman" w:hAnsi="Times New Roman" w:cs="Times New Roman"/>
                <w:sz w:val="24"/>
                <w:szCs w:val="24"/>
              </w:rPr>
            </w:pPr>
            <w:r w:rsidRPr="004B4DD8">
              <w:rPr>
                <w:rFonts w:ascii="Times New Roman" w:hAnsi="Times New Roman" w:cs="Times New Roman"/>
                <w:sz w:val="24"/>
                <w:szCs w:val="24"/>
              </w:rPr>
              <w:t>ІПН_________________________________</w:t>
            </w:r>
          </w:p>
          <w:p w:rsidR="00BF7219" w:rsidRPr="004B4DD8" w:rsidRDefault="00BF7219" w:rsidP="00052E0F">
            <w:pPr>
              <w:widowControl w:val="0"/>
              <w:spacing w:after="0" w:line="240" w:lineRule="auto"/>
              <w:rPr>
                <w:rFonts w:ascii="Times New Roman" w:hAnsi="Times New Roman" w:cs="Times New Roman"/>
                <w:sz w:val="24"/>
                <w:szCs w:val="24"/>
              </w:rPr>
            </w:pPr>
            <w:r w:rsidRPr="004B4DD8">
              <w:rPr>
                <w:rFonts w:ascii="Times New Roman" w:hAnsi="Times New Roman" w:cs="Times New Roman"/>
                <w:sz w:val="24"/>
                <w:szCs w:val="24"/>
              </w:rPr>
              <w:t>свідоцтво платника ПДВ________________</w:t>
            </w:r>
          </w:p>
          <w:p w:rsidR="00BF7219" w:rsidRPr="004B4DD8" w:rsidRDefault="00BF7219" w:rsidP="00052E0F">
            <w:pPr>
              <w:widowControl w:val="0"/>
              <w:spacing w:after="0" w:line="240" w:lineRule="auto"/>
              <w:rPr>
                <w:rFonts w:ascii="Times New Roman" w:hAnsi="Times New Roman" w:cs="Times New Roman"/>
                <w:sz w:val="24"/>
                <w:szCs w:val="24"/>
              </w:rPr>
            </w:pPr>
            <w:r w:rsidRPr="004B4DD8">
              <w:rPr>
                <w:rFonts w:ascii="Times New Roman" w:hAnsi="Times New Roman" w:cs="Times New Roman"/>
                <w:sz w:val="24"/>
                <w:szCs w:val="24"/>
              </w:rPr>
              <w:t>e-mail:_______________________________</w:t>
            </w:r>
          </w:p>
          <w:p w:rsidR="00BF7219" w:rsidRPr="004B4DD8" w:rsidRDefault="00BF7219" w:rsidP="00052E0F">
            <w:pPr>
              <w:widowControl w:val="0"/>
              <w:spacing w:after="0" w:line="240" w:lineRule="auto"/>
              <w:rPr>
                <w:rFonts w:ascii="Times New Roman" w:hAnsi="Times New Roman" w:cs="Times New Roman"/>
                <w:sz w:val="24"/>
                <w:szCs w:val="24"/>
              </w:rPr>
            </w:pPr>
            <w:r w:rsidRPr="004B4DD8">
              <w:rPr>
                <w:rFonts w:ascii="Times New Roman" w:hAnsi="Times New Roman" w:cs="Times New Roman"/>
                <w:sz w:val="24"/>
                <w:szCs w:val="24"/>
              </w:rPr>
              <w:t>Тел._________________________________</w:t>
            </w:r>
          </w:p>
          <w:p w:rsidR="00BF7219" w:rsidRPr="004B4DD8" w:rsidRDefault="00BF7219" w:rsidP="00052E0F">
            <w:pPr>
              <w:widowControl w:val="0"/>
              <w:spacing w:after="0" w:line="240" w:lineRule="auto"/>
              <w:rPr>
                <w:rFonts w:ascii="Times New Roman" w:hAnsi="Times New Roman" w:cs="Times New Roman"/>
                <w:sz w:val="24"/>
                <w:szCs w:val="24"/>
              </w:rPr>
            </w:pPr>
          </w:p>
          <w:p w:rsidR="00BF7219" w:rsidRPr="004B4DD8" w:rsidRDefault="00BF7219" w:rsidP="00052E0F">
            <w:pPr>
              <w:widowControl w:val="0"/>
              <w:spacing w:after="0" w:line="240" w:lineRule="auto"/>
              <w:rPr>
                <w:rFonts w:ascii="Times New Roman" w:hAnsi="Times New Roman" w:cs="Times New Roman"/>
                <w:sz w:val="24"/>
                <w:szCs w:val="24"/>
              </w:rPr>
            </w:pPr>
            <w:r w:rsidRPr="004B4DD8">
              <w:rPr>
                <w:rFonts w:ascii="Times New Roman" w:hAnsi="Times New Roman" w:cs="Times New Roman"/>
                <w:sz w:val="24"/>
                <w:szCs w:val="24"/>
              </w:rPr>
              <w:t>______________/____________________/</w:t>
            </w:r>
          </w:p>
        </w:tc>
        <w:tc>
          <w:tcPr>
            <w:tcW w:w="4845" w:type="dxa"/>
            <w:tcMar>
              <w:top w:w="100" w:type="dxa"/>
              <w:left w:w="100" w:type="dxa"/>
              <w:bottom w:w="100" w:type="dxa"/>
              <w:right w:w="100" w:type="dxa"/>
            </w:tcMar>
          </w:tcPr>
          <w:p w:rsidR="00BF7219" w:rsidRPr="004B4DD8" w:rsidRDefault="00BF7219" w:rsidP="00052E0F">
            <w:pPr>
              <w:widowControl w:val="0"/>
              <w:spacing w:after="0" w:line="240" w:lineRule="auto"/>
              <w:rPr>
                <w:rFonts w:ascii="Times New Roman" w:hAnsi="Times New Roman" w:cs="Times New Roman"/>
                <w:sz w:val="24"/>
                <w:szCs w:val="24"/>
              </w:rPr>
            </w:pPr>
            <w:r w:rsidRPr="004B4DD8">
              <w:rPr>
                <w:rFonts w:ascii="Times New Roman" w:hAnsi="Times New Roman" w:cs="Times New Roman"/>
                <w:sz w:val="24"/>
                <w:szCs w:val="24"/>
              </w:rPr>
              <w:t>Код ЄДРПОУ_______________</w:t>
            </w:r>
          </w:p>
          <w:p w:rsidR="00BF7219" w:rsidRPr="004B4DD8" w:rsidRDefault="00BF7219" w:rsidP="00052E0F">
            <w:pPr>
              <w:widowControl w:val="0"/>
              <w:spacing w:after="0" w:line="240" w:lineRule="auto"/>
              <w:rPr>
                <w:rFonts w:ascii="Times New Roman" w:hAnsi="Times New Roman" w:cs="Times New Roman"/>
                <w:sz w:val="24"/>
                <w:szCs w:val="24"/>
              </w:rPr>
            </w:pPr>
            <w:r w:rsidRPr="004B4DD8">
              <w:rPr>
                <w:rFonts w:ascii="Times New Roman" w:hAnsi="Times New Roman" w:cs="Times New Roman"/>
                <w:sz w:val="24"/>
                <w:szCs w:val="24"/>
              </w:rPr>
              <w:t>ІПН________________________</w:t>
            </w:r>
          </w:p>
          <w:p w:rsidR="00BF7219" w:rsidRPr="004B4DD8" w:rsidRDefault="00BF7219" w:rsidP="00052E0F">
            <w:pPr>
              <w:widowControl w:val="0"/>
              <w:spacing w:after="0" w:line="240" w:lineRule="auto"/>
              <w:rPr>
                <w:rFonts w:ascii="Times New Roman" w:hAnsi="Times New Roman" w:cs="Times New Roman"/>
                <w:sz w:val="24"/>
                <w:szCs w:val="24"/>
              </w:rPr>
            </w:pPr>
            <w:r w:rsidRPr="004B4DD8">
              <w:rPr>
                <w:rFonts w:ascii="Times New Roman" w:hAnsi="Times New Roman" w:cs="Times New Roman"/>
                <w:sz w:val="24"/>
                <w:szCs w:val="24"/>
              </w:rPr>
              <w:t>свідоцтво платника ПДВ________________</w:t>
            </w:r>
          </w:p>
          <w:p w:rsidR="00BF7219" w:rsidRPr="004B4DD8" w:rsidRDefault="00BF7219" w:rsidP="00052E0F">
            <w:pPr>
              <w:widowControl w:val="0"/>
              <w:spacing w:after="0" w:line="240" w:lineRule="auto"/>
              <w:rPr>
                <w:rFonts w:ascii="Times New Roman" w:hAnsi="Times New Roman" w:cs="Times New Roman"/>
                <w:sz w:val="24"/>
                <w:szCs w:val="24"/>
              </w:rPr>
            </w:pPr>
            <w:r w:rsidRPr="004B4DD8">
              <w:rPr>
                <w:rFonts w:ascii="Times New Roman" w:hAnsi="Times New Roman" w:cs="Times New Roman"/>
                <w:sz w:val="24"/>
                <w:szCs w:val="24"/>
              </w:rPr>
              <w:t>e-mail:_______________________________</w:t>
            </w:r>
          </w:p>
          <w:p w:rsidR="00BF7219" w:rsidRPr="004B4DD8" w:rsidRDefault="00BF7219" w:rsidP="00052E0F">
            <w:pPr>
              <w:widowControl w:val="0"/>
              <w:spacing w:after="0" w:line="240" w:lineRule="auto"/>
              <w:rPr>
                <w:rFonts w:ascii="Times New Roman" w:hAnsi="Times New Roman" w:cs="Times New Roman"/>
                <w:sz w:val="24"/>
                <w:szCs w:val="24"/>
              </w:rPr>
            </w:pPr>
            <w:r w:rsidRPr="004B4DD8">
              <w:rPr>
                <w:rFonts w:ascii="Times New Roman" w:hAnsi="Times New Roman" w:cs="Times New Roman"/>
                <w:sz w:val="24"/>
                <w:szCs w:val="24"/>
              </w:rPr>
              <w:t>Тел._________________________________</w:t>
            </w:r>
          </w:p>
          <w:p w:rsidR="00BF7219" w:rsidRPr="004B4DD8" w:rsidRDefault="00BF7219" w:rsidP="00052E0F">
            <w:pPr>
              <w:widowControl w:val="0"/>
              <w:spacing w:after="0" w:line="240" w:lineRule="auto"/>
              <w:rPr>
                <w:rFonts w:ascii="Times New Roman" w:hAnsi="Times New Roman" w:cs="Times New Roman"/>
                <w:sz w:val="24"/>
                <w:szCs w:val="24"/>
              </w:rPr>
            </w:pPr>
          </w:p>
          <w:p w:rsidR="00BF7219" w:rsidRPr="004B4DD8" w:rsidRDefault="00BF7219" w:rsidP="00052E0F">
            <w:pPr>
              <w:widowControl w:val="0"/>
              <w:spacing w:after="0" w:line="240" w:lineRule="auto"/>
              <w:rPr>
                <w:rFonts w:ascii="Times New Roman" w:hAnsi="Times New Roman" w:cs="Times New Roman"/>
                <w:sz w:val="24"/>
                <w:szCs w:val="24"/>
              </w:rPr>
            </w:pPr>
            <w:r w:rsidRPr="004B4DD8">
              <w:rPr>
                <w:rFonts w:ascii="Times New Roman" w:hAnsi="Times New Roman" w:cs="Times New Roman"/>
                <w:sz w:val="24"/>
                <w:szCs w:val="24"/>
              </w:rPr>
              <w:t>______________/____________________/</w:t>
            </w:r>
          </w:p>
        </w:tc>
      </w:tr>
    </w:tbl>
    <w:p w:rsidR="00BF7219" w:rsidRDefault="00BF7219" w:rsidP="00BF7219">
      <w:pPr>
        <w:keepNext/>
        <w:spacing w:after="0" w:line="240" w:lineRule="auto"/>
        <w:jc w:val="center"/>
        <w:outlineLvl w:val="2"/>
        <w:rPr>
          <w:rFonts w:ascii="Times New Roman" w:eastAsia="Times New Roman" w:hAnsi="Times New Roman" w:cs="Times New Roman"/>
          <w:sz w:val="24"/>
          <w:szCs w:val="24"/>
        </w:rPr>
      </w:pPr>
    </w:p>
    <w:p w:rsidR="00BF7219" w:rsidRPr="00423300" w:rsidRDefault="00BF7219" w:rsidP="00BF7219">
      <w:pPr>
        <w:jc w:val="right"/>
        <w:rPr>
          <w:rFonts w:ascii="Times New Roman" w:eastAsia="Times New Roman" w:hAnsi="Times New Roman" w:cs="Times New Roman"/>
          <w:b/>
          <w:bCs/>
          <w:sz w:val="24"/>
          <w:szCs w:val="24"/>
        </w:rPr>
      </w:pPr>
      <w:r>
        <w:rPr>
          <w:rFonts w:ascii="Times New Roman" w:eastAsia="Times New Roman" w:hAnsi="Times New Roman" w:cs="Times New Roman"/>
          <w:sz w:val="24"/>
          <w:szCs w:val="24"/>
        </w:rPr>
        <w:br w:type="page"/>
      </w:r>
      <w:r w:rsidRPr="00423300">
        <w:rPr>
          <w:rFonts w:ascii="Times New Roman" w:eastAsia="Times New Roman" w:hAnsi="Times New Roman" w:cs="Times New Roman"/>
          <w:b/>
          <w:bCs/>
          <w:sz w:val="24"/>
          <w:szCs w:val="24"/>
        </w:rPr>
        <w:lastRenderedPageBreak/>
        <w:t>Додаток 2</w:t>
      </w:r>
    </w:p>
    <w:p w:rsidR="00BF7219" w:rsidRPr="004B4DD8" w:rsidRDefault="00BF7219" w:rsidP="00BF7219">
      <w:pPr>
        <w:spacing w:after="0" w:line="240" w:lineRule="auto"/>
        <w:ind w:right="-34" w:firstLine="567"/>
        <w:jc w:val="right"/>
        <w:rPr>
          <w:rFonts w:ascii="Times New Roman" w:hAnsi="Times New Roman" w:cs="Times New Roman"/>
          <w:b/>
          <w:sz w:val="24"/>
          <w:szCs w:val="24"/>
        </w:rPr>
      </w:pPr>
      <w:r>
        <w:rPr>
          <w:rFonts w:ascii="Times New Roman" w:eastAsia="Times New Roman" w:hAnsi="Times New Roman" w:cs="Times New Roman"/>
          <w:sz w:val="24"/>
          <w:szCs w:val="24"/>
        </w:rPr>
        <w:t xml:space="preserve">до </w:t>
      </w:r>
      <w:r w:rsidRPr="004B4DD8">
        <w:rPr>
          <w:rFonts w:ascii="Times New Roman" w:hAnsi="Times New Roman" w:cs="Times New Roman"/>
          <w:b/>
          <w:sz w:val="24"/>
          <w:szCs w:val="24"/>
        </w:rPr>
        <w:t>Договору ____ на закупівлю послуг</w:t>
      </w:r>
    </w:p>
    <w:p w:rsidR="00BF7219" w:rsidRPr="004B4DD8" w:rsidRDefault="00BF7219" w:rsidP="00BF7219">
      <w:pPr>
        <w:spacing w:after="0" w:line="240" w:lineRule="auto"/>
        <w:ind w:right="-34" w:firstLine="567"/>
        <w:jc w:val="right"/>
        <w:rPr>
          <w:rFonts w:ascii="Times New Roman" w:hAnsi="Times New Roman" w:cs="Times New Roman"/>
          <w:b/>
          <w:sz w:val="24"/>
          <w:szCs w:val="24"/>
        </w:rPr>
      </w:pPr>
      <w:r w:rsidRPr="004B4DD8">
        <w:rPr>
          <w:rFonts w:ascii="Times New Roman" w:hAnsi="Times New Roman" w:cs="Times New Roman"/>
          <w:b/>
          <w:sz w:val="24"/>
          <w:szCs w:val="24"/>
        </w:rPr>
        <w:t>від  «___»_________20___ року</w:t>
      </w:r>
    </w:p>
    <w:p w:rsidR="00BF7219" w:rsidRDefault="00BF7219" w:rsidP="00BF7219">
      <w:pPr>
        <w:keepNext/>
        <w:spacing w:after="0" w:line="240" w:lineRule="auto"/>
        <w:jc w:val="center"/>
        <w:outlineLvl w:val="2"/>
        <w:rPr>
          <w:rFonts w:ascii="Times New Roman" w:eastAsia="Times New Roman" w:hAnsi="Times New Roman" w:cs="Times New Roman"/>
          <w:sz w:val="24"/>
          <w:szCs w:val="24"/>
        </w:rPr>
      </w:pPr>
    </w:p>
    <w:p w:rsidR="00BF7219" w:rsidRDefault="00BF7219" w:rsidP="00BF7219">
      <w:pPr>
        <w:spacing w:after="0" w:line="240" w:lineRule="auto"/>
        <w:jc w:val="center"/>
        <w:rPr>
          <w:rFonts w:ascii="Times New Roman" w:eastAsia="Times New Roman" w:hAnsi="Times New Roman" w:cs="Times New Roman"/>
          <w:b/>
          <w:bCs/>
          <w:sz w:val="28"/>
          <w:szCs w:val="28"/>
        </w:rPr>
      </w:pPr>
    </w:p>
    <w:p w:rsidR="00BF7219" w:rsidRPr="006A25C4" w:rsidRDefault="00BF7219" w:rsidP="00BF7219">
      <w:pPr>
        <w:spacing w:after="0" w:line="240" w:lineRule="auto"/>
        <w:jc w:val="center"/>
        <w:rPr>
          <w:rFonts w:ascii="Times New Roman" w:eastAsia="Times New Roman" w:hAnsi="Times New Roman" w:cs="Times New Roman"/>
          <w:b/>
          <w:bCs/>
          <w:sz w:val="24"/>
          <w:szCs w:val="24"/>
        </w:rPr>
      </w:pPr>
      <w:r w:rsidRPr="006A25C4">
        <w:rPr>
          <w:rFonts w:ascii="Times New Roman" w:eastAsia="Times New Roman" w:hAnsi="Times New Roman" w:cs="Times New Roman"/>
          <w:b/>
          <w:bCs/>
          <w:sz w:val="24"/>
          <w:szCs w:val="24"/>
        </w:rPr>
        <w:t>ЗАЯВКА</w:t>
      </w:r>
    </w:p>
    <w:p w:rsidR="00BF7219" w:rsidRPr="006A25C4" w:rsidRDefault="00BF7219" w:rsidP="00BF7219">
      <w:pPr>
        <w:spacing w:after="0" w:line="240" w:lineRule="auto"/>
        <w:jc w:val="center"/>
        <w:rPr>
          <w:rFonts w:ascii="Times New Roman" w:eastAsia="Times New Roman" w:hAnsi="Times New Roman" w:cs="Times New Roman"/>
          <w:b/>
          <w:bCs/>
          <w:sz w:val="24"/>
          <w:szCs w:val="24"/>
        </w:rPr>
      </w:pPr>
      <w:r w:rsidRPr="006A25C4">
        <w:rPr>
          <w:rFonts w:ascii="Times New Roman" w:eastAsia="Times New Roman" w:hAnsi="Times New Roman" w:cs="Times New Roman"/>
          <w:b/>
          <w:bCs/>
          <w:sz w:val="24"/>
          <w:szCs w:val="24"/>
        </w:rPr>
        <w:t>на вивезення та утилізацію відходів</w:t>
      </w:r>
    </w:p>
    <w:p w:rsidR="00BF7219" w:rsidRPr="006A25C4" w:rsidRDefault="00BF7219" w:rsidP="00BF7219">
      <w:pPr>
        <w:spacing w:after="0" w:line="240" w:lineRule="auto"/>
        <w:jc w:val="center"/>
        <w:rPr>
          <w:rFonts w:ascii="Times New Roman" w:eastAsia="Times New Roman" w:hAnsi="Times New Roman" w:cs="Times New Roman"/>
          <w:b/>
          <w:bCs/>
          <w:sz w:val="24"/>
          <w:szCs w:val="24"/>
        </w:rPr>
      </w:pPr>
    </w:p>
    <w:p w:rsidR="00BF7219" w:rsidRPr="006A25C4" w:rsidRDefault="00BF7219" w:rsidP="00BF72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8"/>
          <w:szCs w:val="28"/>
        </w:rPr>
        <w:tab/>
      </w:r>
      <w:r w:rsidRPr="006A25C4">
        <w:rPr>
          <w:rFonts w:ascii="Times New Roman" w:eastAsia="Times New Roman" w:hAnsi="Times New Roman" w:cs="Times New Roman"/>
          <w:sz w:val="24"/>
          <w:szCs w:val="24"/>
        </w:rPr>
        <w:t>Відповідно до Договору про надання послуг від _________ № ________ просимо здійснити навантаження, вивезення та утилізацію відходів (побутових ламп розжарювання) за наступних умов:</w:t>
      </w:r>
    </w:p>
    <w:p w:rsidR="00BF7219" w:rsidRPr="006A25C4" w:rsidRDefault="00BF7219" w:rsidP="00BF7219">
      <w:pPr>
        <w:spacing w:after="0" w:line="240" w:lineRule="auto"/>
        <w:jc w:val="both"/>
        <w:rPr>
          <w:rFonts w:ascii="Times New Roman" w:eastAsia="Times New Roman" w:hAnsi="Times New Roman" w:cs="Times New Roman"/>
          <w:sz w:val="24"/>
          <w:szCs w:val="24"/>
        </w:rPr>
      </w:pPr>
    </w:p>
    <w:p w:rsidR="00BF7219" w:rsidRPr="006A25C4" w:rsidRDefault="00BF7219" w:rsidP="00BF7219">
      <w:pPr>
        <w:pStyle w:val="a6"/>
        <w:numPr>
          <w:ilvl w:val="3"/>
          <w:numId w:val="8"/>
        </w:numPr>
        <w:spacing w:after="0" w:line="240" w:lineRule="auto"/>
        <w:jc w:val="both"/>
        <w:rPr>
          <w:rFonts w:ascii="Times New Roman" w:eastAsia="Times New Roman" w:hAnsi="Times New Roman" w:cs="Times New Roman"/>
          <w:sz w:val="24"/>
          <w:szCs w:val="24"/>
        </w:rPr>
      </w:pPr>
      <w:r w:rsidRPr="006A25C4">
        <w:rPr>
          <w:rFonts w:ascii="Times New Roman" w:eastAsia="Times New Roman" w:hAnsi="Times New Roman" w:cs="Times New Roman"/>
          <w:sz w:val="24"/>
          <w:szCs w:val="24"/>
        </w:rPr>
        <w:t>Місце навантаження _______________________________</w:t>
      </w:r>
    </w:p>
    <w:p w:rsidR="00BF7219" w:rsidRPr="006A25C4" w:rsidRDefault="00BF7219" w:rsidP="00BF7219">
      <w:pPr>
        <w:pStyle w:val="a6"/>
        <w:numPr>
          <w:ilvl w:val="3"/>
          <w:numId w:val="8"/>
        </w:numPr>
        <w:spacing w:after="0" w:line="240" w:lineRule="auto"/>
        <w:jc w:val="both"/>
        <w:rPr>
          <w:rFonts w:ascii="Times New Roman" w:eastAsia="Times New Roman" w:hAnsi="Times New Roman" w:cs="Times New Roman"/>
          <w:sz w:val="24"/>
          <w:szCs w:val="24"/>
        </w:rPr>
      </w:pPr>
      <w:r w:rsidRPr="006A25C4">
        <w:rPr>
          <w:rFonts w:ascii="Times New Roman" w:eastAsia="Times New Roman" w:hAnsi="Times New Roman" w:cs="Times New Roman"/>
          <w:sz w:val="24"/>
          <w:szCs w:val="24"/>
        </w:rPr>
        <w:t>Кількість відходів (ламп розжарювання), шт. ________________________</w:t>
      </w:r>
    </w:p>
    <w:p w:rsidR="00BF7219" w:rsidRPr="006A25C4" w:rsidRDefault="00BF7219" w:rsidP="00BF7219">
      <w:pPr>
        <w:pStyle w:val="a6"/>
        <w:numPr>
          <w:ilvl w:val="3"/>
          <w:numId w:val="8"/>
        </w:numPr>
        <w:spacing w:after="0" w:line="240" w:lineRule="auto"/>
        <w:jc w:val="both"/>
        <w:rPr>
          <w:rFonts w:ascii="Times New Roman" w:eastAsia="Times New Roman" w:hAnsi="Times New Roman" w:cs="Times New Roman"/>
          <w:sz w:val="24"/>
          <w:szCs w:val="24"/>
        </w:rPr>
      </w:pPr>
      <w:r w:rsidRPr="006A25C4">
        <w:rPr>
          <w:rFonts w:ascii="Times New Roman" w:eastAsia="Times New Roman" w:hAnsi="Times New Roman" w:cs="Times New Roman"/>
          <w:sz w:val="24"/>
          <w:szCs w:val="24"/>
        </w:rPr>
        <w:t>Тара і пакування відходів (коробки, мішки, ящики)____________________</w:t>
      </w:r>
    </w:p>
    <w:p w:rsidR="00BF7219" w:rsidRPr="006A25C4" w:rsidRDefault="00BF7219" w:rsidP="00BF7219">
      <w:pPr>
        <w:pStyle w:val="a6"/>
        <w:numPr>
          <w:ilvl w:val="3"/>
          <w:numId w:val="8"/>
        </w:numPr>
        <w:spacing w:after="0" w:line="240" w:lineRule="auto"/>
        <w:jc w:val="both"/>
        <w:rPr>
          <w:rFonts w:ascii="Times New Roman" w:eastAsia="Times New Roman" w:hAnsi="Times New Roman" w:cs="Times New Roman"/>
          <w:sz w:val="24"/>
          <w:szCs w:val="24"/>
        </w:rPr>
      </w:pPr>
      <w:r w:rsidRPr="006A25C4">
        <w:rPr>
          <w:rFonts w:ascii="Times New Roman" w:eastAsia="Times New Roman" w:hAnsi="Times New Roman" w:cs="Times New Roman"/>
          <w:sz w:val="24"/>
          <w:szCs w:val="24"/>
        </w:rPr>
        <w:t>Термін подачі транспорту: дата _________ час ________ год. ______ хв.</w:t>
      </w:r>
    </w:p>
    <w:p w:rsidR="00BF7219" w:rsidRPr="006A25C4" w:rsidRDefault="00BF7219" w:rsidP="00BF7219">
      <w:pPr>
        <w:pStyle w:val="a6"/>
        <w:numPr>
          <w:ilvl w:val="3"/>
          <w:numId w:val="8"/>
        </w:numPr>
        <w:spacing w:after="0" w:line="240" w:lineRule="auto"/>
        <w:jc w:val="both"/>
        <w:rPr>
          <w:rFonts w:ascii="Times New Roman" w:eastAsia="Times New Roman" w:hAnsi="Times New Roman" w:cs="Times New Roman"/>
          <w:sz w:val="24"/>
          <w:szCs w:val="24"/>
        </w:rPr>
      </w:pPr>
      <w:r w:rsidRPr="006A25C4">
        <w:rPr>
          <w:rFonts w:ascii="Times New Roman" w:eastAsia="Times New Roman" w:hAnsi="Times New Roman" w:cs="Times New Roman"/>
          <w:sz w:val="24"/>
          <w:szCs w:val="24"/>
        </w:rPr>
        <w:t>Термін виконання робіт із завантаження та вивезення – до _______________, але не більше 5 (п</w:t>
      </w:r>
      <w:r w:rsidRPr="006A25C4">
        <w:rPr>
          <w:rFonts w:ascii="Times New Roman" w:eastAsia="Times New Roman" w:hAnsi="Times New Roman" w:cs="Times New Roman"/>
          <w:sz w:val="24"/>
          <w:szCs w:val="24"/>
          <w:lang w:val="ru-RU"/>
        </w:rPr>
        <w:t>’</w:t>
      </w:r>
      <w:r w:rsidRPr="006A25C4">
        <w:rPr>
          <w:rFonts w:ascii="Times New Roman" w:eastAsia="Times New Roman" w:hAnsi="Times New Roman" w:cs="Times New Roman"/>
          <w:sz w:val="24"/>
          <w:szCs w:val="24"/>
        </w:rPr>
        <w:t>яти) календарних днів з дня отримання заявки.</w:t>
      </w:r>
    </w:p>
    <w:p w:rsidR="00BF7219" w:rsidRPr="006A25C4" w:rsidRDefault="00BF7219" w:rsidP="00BF7219">
      <w:pPr>
        <w:spacing w:after="0" w:line="240" w:lineRule="auto"/>
        <w:jc w:val="both"/>
        <w:rPr>
          <w:rFonts w:ascii="Times New Roman" w:eastAsia="Times New Roman" w:hAnsi="Times New Roman" w:cs="Times New Roman"/>
          <w:b/>
          <w:bCs/>
          <w:sz w:val="24"/>
          <w:szCs w:val="24"/>
        </w:rPr>
      </w:pPr>
    </w:p>
    <w:p w:rsidR="00BF7219" w:rsidRPr="006A25C4" w:rsidRDefault="00BF7219" w:rsidP="00BF7219">
      <w:pPr>
        <w:spacing w:after="0" w:line="240" w:lineRule="auto"/>
        <w:jc w:val="both"/>
        <w:rPr>
          <w:rFonts w:ascii="Times New Roman" w:eastAsia="Times New Roman" w:hAnsi="Times New Roman" w:cs="Times New Roman"/>
          <w:b/>
          <w:bCs/>
          <w:sz w:val="24"/>
          <w:szCs w:val="24"/>
        </w:rPr>
      </w:pPr>
    </w:p>
    <w:p w:rsidR="00BF7219" w:rsidRPr="006A25C4" w:rsidRDefault="00BF7219" w:rsidP="00BF7219">
      <w:pPr>
        <w:spacing w:after="0" w:line="240" w:lineRule="auto"/>
        <w:jc w:val="both"/>
        <w:rPr>
          <w:rFonts w:ascii="Times New Roman" w:eastAsia="Times New Roman" w:hAnsi="Times New Roman" w:cs="Times New Roman"/>
          <w:b/>
          <w:bCs/>
          <w:sz w:val="24"/>
          <w:szCs w:val="24"/>
        </w:rPr>
      </w:pPr>
    </w:p>
    <w:p w:rsidR="00BF7219" w:rsidRPr="006A25C4" w:rsidRDefault="00BF7219" w:rsidP="00BF7219">
      <w:pPr>
        <w:spacing w:after="0" w:line="240" w:lineRule="auto"/>
        <w:jc w:val="both"/>
        <w:rPr>
          <w:rFonts w:ascii="Times New Roman" w:eastAsia="Times New Roman" w:hAnsi="Times New Roman" w:cs="Times New Roman"/>
          <w:b/>
          <w:bCs/>
          <w:sz w:val="24"/>
          <w:szCs w:val="24"/>
        </w:rPr>
      </w:pPr>
      <w:r w:rsidRPr="006A25C4">
        <w:rPr>
          <w:rFonts w:ascii="Times New Roman" w:eastAsia="Times New Roman" w:hAnsi="Times New Roman" w:cs="Times New Roman"/>
          <w:b/>
          <w:bCs/>
          <w:sz w:val="24"/>
          <w:szCs w:val="24"/>
        </w:rPr>
        <w:t>Дата, підпис Замовника</w:t>
      </w:r>
    </w:p>
    <w:p w:rsidR="00BF7219" w:rsidRPr="006A25C4" w:rsidRDefault="00BF7219" w:rsidP="00BF7219">
      <w:pPr>
        <w:rPr>
          <w:rFonts w:ascii="Times New Roman" w:eastAsia="Times New Roman" w:hAnsi="Times New Roman"/>
          <w:b/>
          <w:bCs/>
          <w:color w:val="000000"/>
          <w:sz w:val="24"/>
          <w:szCs w:val="24"/>
          <w:lang w:eastAsia="uk-UA"/>
        </w:rPr>
      </w:pPr>
    </w:p>
    <w:p w:rsidR="00BF7219" w:rsidRDefault="00BF7219" w:rsidP="00BF7219">
      <w:pPr>
        <w:rPr>
          <w:rFonts w:ascii="Times New Roman" w:eastAsia="Times New Roman" w:hAnsi="Times New Roman"/>
          <w:b/>
          <w:bCs/>
          <w:color w:val="000000"/>
          <w:sz w:val="28"/>
          <w:szCs w:val="28"/>
          <w:lang w:eastAsia="uk-UA"/>
        </w:rPr>
      </w:pPr>
    </w:p>
    <w:p w:rsidR="00BF7219" w:rsidRDefault="00BF7219" w:rsidP="00BF7219">
      <w:pPr>
        <w:rPr>
          <w:rFonts w:ascii="Times New Roman" w:eastAsia="Times New Roman" w:hAnsi="Times New Roman"/>
          <w:b/>
          <w:bCs/>
          <w:color w:val="000000"/>
          <w:sz w:val="28"/>
          <w:szCs w:val="28"/>
          <w:lang w:eastAsia="uk-UA"/>
        </w:rPr>
      </w:pPr>
    </w:p>
    <w:p w:rsidR="00BF7219" w:rsidRDefault="00BF7219" w:rsidP="00BF7219">
      <w:pPr>
        <w:rPr>
          <w:rFonts w:ascii="Times New Roman" w:eastAsia="Times New Roman" w:hAnsi="Times New Roman"/>
          <w:b/>
          <w:bCs/>
          <w:color w:val="000000"/>
          <w:sz w:val="28"/>
          <w:szCs w:val="28"/>
          <w:lang w:eastAsia="uk-UA"/>
        </w:rPr>
      </w:pPr>
    </w:p>
    <w:p w:rsidR="00BF7219" w:rsidRDefault="00BF7219" w:rsidP="00BF7219">
      <w:pPr>
        <w:rPr>
          <w:rFonts w:ascii="Times New Roman" w:eastAsia="Times New Roman" w:hAnsi="Times New Roman"/>
          <w:b/>
          <w:bCs/>
          <w:color w:val="000000"/>
          <w:sz w:val="28"/>
          <w:szCs w:val="28"/>
          <w:lang w:eastAsia="uk-UA"/>
        </w:rPr>
      </w:pPr>
    </w:p>
    <w:p w:rsidR="00BF7219" w:rsidRDefault="00BF7219" w:rsidP="00BF7219">
      <w:pPr>
        <w:rPr>
          <w:rFonts w:ascii="Times New Roman" w:eastAsia="Times New Roman" w:hAnsi="Times New Roman"/>
          <w:b/>
          <w:bCs/>
          <w:color w:val="000000"/>
          <w:sz w:val="28"/>
          <w:szCs w:val="28"/>
          <w:lang w:eastAsia="uk-UA"/>
        </w:rPr>
      </w:pPr>
    </w:p>
    <w:p w:rsidR="00BF7219" w:rsidRDefault="00BF7219" w:rsidP="00BF7219">
      <w:pPr>
        <w:rPr>
          <w:rFonts w:ascii="Times New Roman" w:eastAsia="Times New Roman" w:hAnsi="Times New Roman"/>
          <w:b/>
          <w:bCs/>
          <w:color w:val="000000"/>
          <w:sz w:val="28"/>
          <w:szCs w:val="28"/>
          <w:lang w:eastAsia="uk-UA"/>
        </w:rPr>
      </w:pPr>
    </w:p>
    <w:p w:rsidR="00BF7219" w:rsidRDefault="00BF7219" w:rsidP="00BF7219">
      <w:pPr>
        <w:rPr>
          <w:rFonts w:ascii="Times New Roman" w:eastAsia="Times New Roman" w:hAnsi="Times New Roman"/>
          <w:b/>
          <w:bCs/>
          <w:color w:val="000000"/>
          <w:sz w:val="28"/>
          <w:szCs w:val="28"/>
          <w:lang w:eastAsia="uk-UA"/>
        </w:rPr>
      </w:pPr>
    </w:p>
    <w:p w:rsidR="00BF7219" w:rsidRDefault="00BF7219" w:rsidP="00BF7219">
      <w:pPr>
        <w:rPr>
          <w:rFonts w:ascii="Times New Roman" w:eastAsia="Times New Roman" w:hAnsi="Times New Roman"/>
          <w:b/>
          <w:bCs/>
          <w:color w:val="000000"/>
          <w:sz w:val="28"/>
          <w:szCs w:val="28"/>
          <w:lang w:eastAsia="uk-UA"/>
        </w:rPr>
      </w:pPr>
    </w:p>
    <w:p w:rsidR="00BF7219" w:rsidRDefault="00BF7219" w:rsidP="00BF7219">
      <w:pPr>
        <w:rPr>
          <w:rFonts w:ascii="Times New Roman" w:eastAsia="Times New Roman" w:hAnsi="Times New Roman"/>
          <w:b/>
          <w:bCs/>
          <w:color w:val="000000"/>
          <w:sz w:val="28"/>
          <w:szCs w:val="28"/>
          <w:lang w:eastAsia="uk-UA"/>
        </w:rPr>
      </w:pPr>
    </w:p>
    <w:p w:rsidR="00BF7219" w:rsidRDefault="00BF7219" w:rsidP="00BF7219">
      <w:pPr>
        <w:rPr>
          <w:rFonts w:ascii="Times New Roman" w:eastAsia="Times New Roman" w:hAnsi="Times New Roman"/>
          <w:b/>
          <w:bCs/>
          <w:color w:val="000000"/>
          <w:sz w:val="28"/>
          <w:szCs w:val="28"/>
          <w:lang w:eastAsia="uk-UA"/>
        </w:rPr>
      </w:pPr>
    </w:p>
    <w:p w:rsidR="00BF7219" w:rsidRDefault="00BF7219" w:rsidP="00BF7219">
      <w:pPr>
        <w:rPr>
          <w:rFonts w:ascii="Times New Roman" w:eastAsia="Times New Roman" w:hAnsi="Times New Roman"/>
          <w:b/>
          <w:bCs/>
          <w:color w:val="000000"/>
          <w:sz w:val="28"/>
          <w:szCs w:val="28"/>
          <w:lang w:eastAsia="uk-UA"/>
        </w:rPr>
      </w:pPr>
    </w:p>
    <w:p w:rsidR="00BF7219" w:rsidRDefault="00BF7219" w:rsidP="00BF7219">
      <w:pPr>
        <w:rPr>
          <w:rFonts w:ascii="Times New Roman" w:eastAsia="Times New Roman" w:hAnsi="Times New Roman"/>
          <w:b/>
          <w:bCs/>
          <w:color w:val="000000"/>
          <w:sz w:val="28"/>
          <w:szCs w:val="28"/>
          <w:lang w:eastAsia="uk-UA"/>
        </w:rPr>
      </w:pPr>
    </w:p>
    <w:p w:rsidR="00BF7219" w:rsidRDefault="00BF7219" w:rsidP="00BF7219">
      <w:pPr>
        <w:rPr>
          <w:rFonts w:ascii="Times New Roman" w:eastAsia="Times New Roman" w:hAnsi="Times New Roman"/>
          <w:b/>
          <w:bCs/>
          <w:color w:val="000000"/>
          <w:sz w:val="28"/>
          <w:szCs w:val="28"/>
          <w:lang w:eastAsia="uk-UA"/>
        </w:rPr>
      </w:pPr>
    </w:p>
    <w:p w:rsidR="00BF7219" w:rsidRDefault="00BF7219" w:rsidP="00BF7219">
      <w:pPr>
        <w:rPr>
          <w:rFonts w:ascii="Times New Roman" w:eastAsia="Times New Roman" w:hAnsi="Times New Roman"/>
          <w:b/>
          <w:bCs/>
          <w:color w:val="000000"/>
          <w:sz w:val="28"/>
          <w:szCs w:val="28"/>
          <w:lang w:eastAsia="uk-UA"/>
        </w:rPr>
      </w:pPr>
    </w:p>
    <w:p w:rsidR="00BF7219" w:rsidRDefault="00BF7219" w:rsidP="00BF7219">
      <w:pPr>
        <w:rPr>
          <w:rFonts w:ascii="Times New Roman" w:eastAsia="Times New Roman" w:hAnsi="Times New Roman"/>
          <w:b/>
          <w:bCs/>
          <w:color w:val="000000"/>
          <w:sz w:val="28"/>
          <w:szCs w:val="28"/>
          <w:lang w:eastAsia="uk-UA"/>
        </w:rPr>
      </w:pPr>
    </w:p>
    <w:p w:rsidR="00BF7219" w:rsidRDefault="00BF7219" w:rsidP="00BF7219">
      <w:pPr>
        <w:rPr>
          <w:rFonts w:ascii="Times New Roman" w:eastAsia="Times New Roman" w:hAnsi="Times New Roman"/>
          <w:b/>
          <w:bCs/>
          <w:color w:val="000000"/>
          <w:sz w:val="28"/>
          <w:szCs w:val="28"/>
          <w:lang w:eastAsia="uk-UA"/>
        </w:rPr>
      </w:pPr>
    </w:p>
    <w:p w:rsidR="00BF7219" w:rsidRPr="003F6E59" w:rsidRDefault="00BF7219" w:rsidP="00BF7219">
      <w:pPr>
        <w:jc w:val="right"/>
        <w:rPr>
          <w:rFonts w:ascii="Times New Roman" w:hAnsi="Times New Roman" w:cs="Times New Roman"/>
          <w:sz w:val="24"/>
          <w:szCs w:val="24"/>
          <w:lang w:eastAsia="en-US"/>
        </w:rPr>
      </w:pPr>
      <w:r w:rsidRPr="003F6E59">
        <w:rPr>
          <w:rFonts w:ascii="Times New Roman" w:hAnsi="Times New Roman" w:cs="Times New Roman"/>
          <w:sz w:val="24"/>
          <w:szCs w:val="24"/>
          <w:lang w:eastAsia="en-US"/>
        </w:rPr>
        <w:lastRenderedPageBreak/>
        <w:t>Додаток № 3</w:t>
      </w:r>
    </w:p>
    <w:p w:rsidR="00BF7219" w:rsidRPr="003F6E59" w:rsidRDefault="00BF7219" w:rsidP="00BF7219">
      <w:pPr>
        <w:spacing w:after="0" w:line="240" w:lineRule="auto"/>
        <w:ind w:firstLine="3544"/>
        <w:jc w:val="right"/>
        <w:rPr>
          <w:rFonts w:ascii="Times New Roman" w:hAnsi="Times New Roman" w:cs="Times New Roman"/>
          <w:sz w:val="24"/>
          <w:szCs w:val="24"/>
          <w:lang w:eastAsia="en-US"/>
        </w:rPr>
      </w:pPr>
      <w:r w:rsidRPr="003F6E59">
        <w:rPr>
          <w:rFonts w:ascii="Times New Roman" w:hAnsi="Times New Roman" w:cs="Times New Roman"/>
          <w:sz w:val="24"/>
          <w:szCs w:val="24"/>
          <w:lang w:eastAsia="en-US"/>
        </w:rPr>
        <w:t>до Договору №_______від ___________ 2023 року</w:t>
      </w:r>
    </w:p>
    <w:p w:rsidR="00BF7219" w:rsidRPr="003F6E59" w:rsidRDefault="00BF7219" w:rsidP="00BF7219">
      <w:pPr>
        <w:spacing w:after="0" w:line="240" w:lineRule="auto"/>
        <w:ind w:left="6377" w:firstLine="703"/>
        <w:rPr>
          <w:rFonts w:ascii="Times New Roman" w:hAnsi="Times New Roman" w:cs="Times New Roman"/>
          <w:sz w:val="24"/>
          <w:szCs w:val="24"/>
          <w:lang w:eastAsia="en-US"/>
        </w:rPr>
      </w:pPr>
    </w:p>
    <w:p w:rsidR="00BF7219" w:rsidRPr="003F6E59" w:rsidRDefault="00BF7219" w:rsidP="00BF7219">
      <w:pPr>
        <w:spacing w:after="0" w:line="240" w:lineRule="auto"/>
        <w:ind w:left="360" w:hanging="360"/>
        <w:jc w:val="center"/>
        <w:rPr>
          <w:rFonts w:ascii="Times New Roman" w:hAnsi="Times New Roman" w:cs="Times New Roman"/>
          <w:b/>
          <w:sz w:val="24"/>
          <w:szCs w:val="24"/>
          <w:lang w:eastAsia="en-US"/>
        </w:rPr>
      </w:pPr>
      <w:r w:rsidRPr="003F6E59">
        <w:rPr>
          <w:rFonts w:ascii="Times New Roman" w:hAnsi="Times New Roman" w:cs="Times New Roman"/>
          <w:b/>
          <w:sz w:val="24"/>
          <w:szCs w:val="24"/>
          <w:lang w:eastAsia="en-US"/>
        </w:rPr>
        <w:t xml:space="preserve">ДОГОВІРНА ЦІНА </w:t>
      </w:r>
    </w:p>
    <w:p w:rsidR="00BF7219" w:rsidRDefault="00BF7219" w:rsidP="00BF7219">
      <w:pPr>
        <w:spacing w:before="120" w:after="0" w:line="240" w:lineRule="exact"/>
        <w:jc w:val="center"/>
        <w:rPr>
          <w:rFonts w:ascii="Times New Roman" w:hAnsi="Times New Roman" w:cs="Times New Roman"/>
          <w:b/>
          <w:sz w:val="28"/>
          <w:szCs w:val="28"/>
        </w:rPr>
      </w:pPr>
      <w:r>
        <w:rPr>
          <w:rFonts w:ascii="Times New Roman" w:hAnsi="Times New Roman" w:cs="Times New Roman"/>
          <w:b/>
          <w:sz w:val="28"/>
          <w:szCs w:val="28"/>
        </w:rPr>
        <w:t xml:space="preserve">за кодом </w:t>
      </w:r>
      <w:r w:rsidRPr="002A0BFC">
        <w:rPr>
          <w:rFonts w:ascii="Times New Roman" w:hAnsi="Times New Roman" w:cs="Times New Roman"/>
          <w:b/>
          <w:sz w:val="28"/>
          <w:szCs w:val="28"/>
        </w:rPr>
        <w:t>ДК 021:2015 90510000-5</w:t>
      </w:r>
    </w:p>
    <w:p w:rsidR="00BF7219" w:rsidRDefault="00BF7219" w:rsidP="00BF7219">
      <w:pPr>
        <w:spacing w:before="120" w:after="0" w:line="240" w:lineRule="exact"/>
        <w:jc w:val="center"/>
        <w:rPr>
          <w:rFonts w:ascii="Times New Roman" w:hAnsi="Times New Roman" w:cs="Times New Roman"/>
          <w:b/>
          <w:sz w:val="28"/>
          <w:szCs w:val="28"/>
        </w:rPr>
      </w:pPr>
      <w:r>
        <w:rPr>
          <w:rFonts w:ascii="Times New Roman" w:hAnsi="Times New Roman" w:cs="Times New Roman"/>
          <w:b/>
          <w:sz w:val="28"/>
          <w:szCs w:val="28"/>
        </w:rPr>
        <w:t>«</w:t>
      </w:r>
      <w:r w:rsidRPr="002A0BFC">
        <w:rPr>
          <w:rFonts w:ascii="Times New Roman" w:hAnsi="Times New Roman" w:cs="Times New Roman"/>
          <w:b/>
          <w:sz w:val="28"/>
          <w:szCs w:val="28"/>
        </w:rPr>
        <w:t>Утилізація</w:t>
      </w:r>
      <w:r w:rsidR="0063025A">
        <w:rPr>
          <w:rFonts w:ascii="Times New Roman" w:hAnsi="Times New Roman" w:cs="Times New Roman"/>
          <w:b/>
          <w:sz w:val="28"/>
          <w:szCs w:val="28"/>
        </w:rPr>
        <w:t>/видалення</w:t>
      </w:r>
      <w:r w:rsidRPr="002A0BFC">
        <w:rPr>
          <w:rFonts w:ascii="Times New Roman" w:hAnsi="Times New Roman" w:cs="Times New Roman"/>
          <w:b/>
          <w:sz w:val="28"/>
          <w:szCs w:val="28"/>
        </w:rPr>
        <w:t xml:space="preserve"> сміття та поводження зі сміттям</w:t>
      </w:r>
      <w:r>
        <w:rPr>
          <w:rFonts w:ascii="Times New Roman" w:hAnsi="Times New Roman" w:cs="Times New Roman"/>
          <w:b/>
          <w:sz w:val="28"/>
          <w:szCs w:val="28"/>
        </w:rPr>
        <w:t>»</w:t>
      </w:r>
    </w:p>
    <w:p w:rsidR="00BF7219" w:rsidRPr="003F6E59" w:rsidRDefault="00BF7219" w:rsidP="00BF7219">
      <w:pPr>
        <w:spacing w:after="0" w:line="240" w:lineRule="auto"/>
        <w:ind w:left="360" w:hanging="360"/>
        <w:rPr>
          <w:rFonts w:ascii="Times New Roman" w:hAnsi="Times New Roman" w:cs="Times New Roman"/>
          <w:b/>
          <w:sz w:val="24"/>
          <w:szCs w:val="24"/>
          <w:lang w:eastAsia="en-US"/>
        </w:rPr>
      </w:pPr>
    </w:p>
    <w:p w:rsidR="00BF7219" w:rsidRDefault="00BF7219" w:rsidP="00BF7219">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b/>
          <w:bCs/>
          <w:sz w:val="24"/>
          <w:szCs w:val="24"/>
          <w:lang w:eastAsia="en-US"/>
        </w:rPr>
        <w:t xml:space="preserve">Болградська </w:t>
      </w:r>
      <w:r w:rsidRPr="003F6E59">
        <w:rPr>
          <w:rFonts w:ascii="Times New Roman" w:hAnsi="Times New Roman" w:cs="Times New Roman"/>
          <w:b/>
          <w:bCs/>
          <w:sz w:val="24"/>
          <w:szCs w:val="24"/>
          <w:lang w:eastAsia="en-US"/>
        </w:rPr>
        <w:t>районна державна адміністрація Одеської області</w:t>
      </w:r>
      <w:r w:rsidRPr="003F6E59">
        <w:rPr>
          <w:rFonts w:ascii="Times New Roman" w:hAnsi="Times New Roman" w:cs="Times New Roman"/>
          <w:sz w:val="24"/>
          <w:szCs w:val="24"/>
          <w:lang w:eastAsia="en-US"/>
        </w:rPr>
        <w:t xml:space="preserve">, в особі голови </w:t>
      </w:r>
      <w:r>
        <w:rPr>
          <w:rFonts w:ascii="Times New Roman" w:hAnsi="Times New Roman" w:cs="Times New Roman"/>
          <w:sz w:val="24"/>
          <w:szCs w:val="24"/>
          <w:lang w:eastAsia="en-US"/>
        </w:rPr>
        <w:t>_____________________</w:t>
      </w:r>
      <w:r w:rsidRPr="003F6E59">
        <w:rPr>
          <w:rFonts w:ascii="Times New Roman" w:hAnsi="Times New Roman" w:cs="Times New Roman"/>
          <w:sz w:val="24"/>
          <w:szCs w:val="24"/>
          <w:lang w:eastAsia="en-US"/>
        </w:rPr>
        <w:t>, що діє на підставі Закону України « Про місцеві державні адміністрації» (далі – Замовник), з одної сторони,____________________, в особі_______________________</w:t>
      </w:r>
      <w:r>
        <w:rPr>
          <w:rFonts w:ascii="Times New Roman" w:hAnsi="Times New Roman" w:cs="Times New Roman"/>
          <w:sz w:val="24"/>
          <w:szCs w:val="24"/>
          <w:lang w:eastAsia="en-US"/>
        </w:rPr>
        <w:t xml:space="preserve">, </w:t>
      </w:r>
      <w:r w:rsidRPr="003F6E59">
        <w:rPr>
          <w:rFonts w:ascii="Times New Roman" w:hAnsi="Times New Roman" w:cs="Times New Roman"/>
          <w:sz w:val="24"/>
          <w:szCs w:val="24"/>
          <w:lang w:eastAsia="en-US"/>
        </w:rPr>
        <w:t xml:space="preserve">який діє на підставі__________________, (далі – Виконавець), узгодили договірну ціну на виконання </w:t>
      </w:r>
      <w:r w:rsidRPr="00EC04F5">
        <w:rPr>
          <w:rFonts w:ascii="Times New Roman" w:hAnsi="Times New Roman" w:cs="Times New Roman"/>
          <w:b/>
          <w:sz w:val="24"/>
          <w:szCs w:val="24"/>
        </w:rPr>
        <w:t xml:space="preserve">Послуги з утилізації </w:t>
      </w:r>
      <w:r w:rsidRPr="00EC04F5">
        <w:rPr>
          <w:rFonts w:ascii="Times New Roman" w:hAnsi="Times New Roman" w:cs="Times New Roman"/>
          <w:b/>
          <w:sz w:val="24"/>
          <w:szCs w:val="24"/>
          <w:shd w:val="clear" w:color="auto" w:fill="FFFFFF"/>
        </w:rPr>
        <w:t xml:space="preserve">побутових ламп розжарювання, </w:t>
      </w:r>
      <w:r w:rsidRPr="00EC04F5">
        <w:rPr>
          <w:rFonts w:ascii="Times New Roman" w:hAnsi="Times New Roman" w:cs="Times New Roman"/>
          <w:b/>
          <w:sz w:val="24"/>
          <w:szCs w:val="24"/>
        </w:rPr>
        <w:t>отриманих у рамках реалізації експериментального проєкту щодо створення сприятливих умов для забезпечення ефективного споживання електричної енергії населенням</w:t>
      </w:r>
      <w:r w:rsidRPr="003F6E59">
        <w:rPr>
          <w:rFonts w:ascii="Times New Roman" w:hAnsi="Times New Roman" w:cs="Times New Roman"/>
          <w:sz w:val="24"/>
          <w:szCs w:val="24"/>
          <w:lang w:eastAsia="en-US"/>
        </w:rPr>
        <w:t xml:space="preserve"> в наступних обсягах:</w:t>
      </w:r>
    </w:p>
    <w:p w:rsidR="00BF7219" w:rsidRPr="003F6E59" w:rsidRDefault="00BF7219" w:rsidP="00BF7219">
      <w:pPr>
        <w:spacing w:after="0" w:line="240" w:lineRule="auto"/>
        <w:ind w:firstLine="709"/>
        <w:jc w:val="both"/>
        <w:rPr>
          <w:rFonts w:ascii="Times New Roman" w:hAnsi="Times New Roman" w:cs="Times New Roman"/>
          <w:sz w:val="24"/>
          <w:szCs w:val="24"/>
          <w:lang w:eastAsia="en-US"/>
        </w:rPr>
      </w:pPr>
    </w:p>
    <w:tbl>
      <w:tblPr>
        <w:tblW w:w="9649" w:type="dxa"/>
        <w:tblInd w:w="240" w:type="dxa"/>
        <w:tblBorders>
          <w:top w:val="single" w:sz="4" w:space="0" w:color="000000"/>
          <w:left w:val="single" w:sz="4" w:space="0" w:color="000000"/>
          <w:bottom w:val="single" w:sz="4" w:space="0" w:color="000000"/>
          <w:insideH w:val="single" w:sz="4" w:space="0" w:color="000000"/>
        </w:tblBorders>
        <w:tblLayout w:type="fixed"/>
        <w:tblCellMar>
          <w:left w:w="98" w:type="dxa"/>
        </w:tblCellMar>
        <w:tblLook w:val="0000"/>
      </w:tblPr>
      <w:tblGrid>
        <w:gridCol w:w="530"/>
        <w:gridCol w:w="3194"/>
        <w:gridCol w:w="1409"/>
        <w:gridCol w:w="1142"/>
        <w:gridCol w:w="1147"/>
        <w:gridCol w:w="1109"/>
        <w:gridCol w:w="1118"/>
      </w:tblGrid>
      <w:tr w:rsidR="00BF7219" w:rsidRPr="003F6E59" w:rsidTr="00052E0F">
        <w:trPr>
          <w:trHeight w:val="1706"/>
        </w:trPr>
        <w:tc>
          <w:tcPr>
            <w:tcW w:w="530" w:type="dxa"/>
          </w:tcPr>
          <w:p w:rsidR="00BF7219" w:rsidRPr="003F6E59" w:rsidRDefault="00BF7219" w:rsidP="00052E0F">
            <w:pPr>
              <w:spacing w:after="0" w:line="240" w:lineRule="auto"/>
              <w:jc w:val="center"/>
              <w:rPr>
                <w:rFonts w:ascii="Times New Roman" w:eastAsia="Times New Roman" w:hAnsi="Times New Roman" w:cs="Times New Roman"/>
                <w:sz w:val="24"/>
                <w:szCs w:val="24"/>
                <w:lang w:eastAsia="zh-CN"/>
              </w:rPr>
            </w:pPr>
            <w:r w:rsidRPr="003F6E59">
              <w:rPr>
                <w:rFonts w:ascii="Times New Roman" w:eastAsia="Times New Roman" w:hAnsi="Times New Roman" w:cs="Times New Roman"/>
                <w:sz w:val="24"/>
                <w:szCs w:val="24"/>
                <w:lang w:eastAsia="zh-CN"/>
              </w:rPr>
              <w:t>№</w:t>
            </w:r>
          </w:p>
          <w:p w:rsidR="00BF7219" w:rsidRPr="003F6E59" w:rsidRDefault="00BF7219" w:rsidP="00052E0F">
            <w:pPr>
              <w:spacing w:after="0" w:line="240" w:lineRule="auto"/>
              <w:jc w:val="center"/>
              <w:rPr>
                <w:rFonts w:ascii="Times New Roman" w:eastAsia="Times New Roman" w:hAnsi="Times New Roman" w:cs="Times New Roman"/>
                <w:sz w:val="24"/>
                <w:szCs w:val="24"/>
                <w:lang w:eastAsia="zh-CN"/>
              </w:rPr>
            </w:pPr>
            <w:r w:rsidRPr="003F6E59">
              <w:rPr>
                <w:rFonts w:ascii="Times New Roman" w:eastAsia="Times New Roman" w:hAnsi="Times New Roman" w:cs="Times New Roman"/>
                <w:sz w:val="24"/>
                <w:szCs w:val="24"/>
                <w:lang w:eastAsia="zh-CN"/>
              </w:rPr>
              <w:t>п/п</w:t>
            </w:r>
          </w:p>
        </w:tc>
        <w:tc>
          <w:tcPr>
            <w:tcW w:w="3194" w:type="dxa"/>
            <w:tcBorders>
              <w:left w:val="single" w:sz="4" w:space="0" w:color="000000"/>
            </w:tcBorders>
          </w:tcPr>
          <w:p w:rsidR="00BF7219" w:rsidRPr="003F6E59" w:rsidRDefault="00BF7219" w:rsidP="00052E0F">
            <w:pPr>
              <w:spacing w:after="0" w:line="240" w:lineRule="auto"/>
              <w:jc w:val="center"/>
              <w:rPr>
                <w:rFonts w:ascii="Times New Roman" w:eastAsia="Times New Roman" w:hAnsi="Times New Roman" w:cs="Times New Roman"/>
                <w:sz w:val="24"/>
                <w:szCs w:val="24"/>
                <w:lang w:eastAsia="zh-CN"/>
              </w:rPr>
            </w:pPr>
            <w:r w:rsidRPr="003F6E59">
              <w:rPr>
                <w:rFonts w:ascii="Times New Roman" w:eastAsia="Times New Roman" w:hAnsi="Times New Roman" w:cs="Times New Roman"/>
                <w:sz w:val="24"/>
                <w:szCs w:val="24"/>
              </w:rPr>
              <w:t>Найменування послуги</w:t>
            </w:r>
          </w:p>
        </w:tc>
        <w:tc>
          <w:tcPr>
            <w:tcW w:w="1409" w:type="dxa"/>
            <w:tcBorders>
              <w:left w:val="single" w:sz="4" w:space="0" w:color="000000"/>
            </w:tcBorders>
          </w:tcPr>
          <w:p w:rsidR="00BF7219" w:rsidRPr="003F6E59" w:rsidRDefault="00BF7219" w:rsidP="00052E0F">
            <w:pPr>
              <w:spacing w:after="0" w:line="240" w:lineRule="auto"/>
              <w:jc w:val="center"/>
              <w:rPr>
                <w:rFonts w:ascii="Times New Roman" w:eastAsia="Times New Roman" w:hAnsi="Times New Roman" w:cs="Times New Roman"/>
                <w:sz w:val="24"/>
                <w:szCs w:val="24"/>
              </w:rPr>
            </w:pPr>
            <w:r w:rsidRPr="003F6E59">
              <w:rPr>
                <w:rFonts w:ascii="Times New Roman" w:eastAsia="Times New Roman" w:hAnsi="Times New Roman" w:cs="Times New Roman"/>
                <w:sz w:val="24"/>
                <w:szCs w:val="24"/>
              </w:rPr>
              <w:t>Очікуваний обсяг (кількість ламп розжарювання, одиниць (штук))</w:t>
            </w:r>
          </w:p>
          <w:p w:rsidR="00BF7219" w:rsidRPr="003F6E59" w:rsidRDefault="00BF7219" w:rsidP="00052E0F">
            <w:pPr>
              <w:spacing w:after="0" w:line="240" w:lineRule="auto"/>
              <w:jc w:val="center"/>
              <w:rPr>
                <w:rFonts w:ascii="Times New Roman" w:eastAsia="Times New Roman" w:hAnsi="Times New Roman" w:cs="Times New Roman"/>
                <w:sz w:val="24"/>
                <w:szCs w:val="24"/>
                <w:lang w:eastAsia="zh-CN"/>
              </w:rPr>
            </w:pPr>
          </w:p>
        </w:tc>
        <w:tc>
          <w:tcPr>
            <w:tcW w:w="1142" w:type="dxa"/>
            <w:tcBorders>
              <w:left w:val="single" w:sz="4" w:space="0" w:color="000000"/>
            </w:tcBorders>
          </w:tcPr>
          <w:p w:rsidR="00BF7219" w:rsidRPr="003F6E59" w:rsidRDefault="00BF7219" w:rsidP="00052E0F">
            <w:pPr>
              <w:spacing w:after="0" w:line="240" w:lineRule="auto"/>
              <w:jc w:val="center"/>
              <w:rPr>
                <w:rFonts w:ascii="Times New Roman" w:eastAsia="Times New Roman" w:hAnsi="Times New Roman" w:cs="Times New Roman"/>
                <w:sz w:val="24"/>
                <w:szCs w:val="24"/>
                <w:lang w:eastAsia="zh-CN"/>
              </w:rPr>
            </w:pPr>
            <w:r w:rsidRPr="003F6E59">
              <w:rPr>
                <w:rFonts w:ascii="Times New Roman" w:eastAsia="Times New Roman" w:hAnsi="Times New Roman" w:cs="Times New Roman"/>
                <w:sz w:val="24"/>
                <w:szCs w:val="24"/>
                <w:lang w:eastAsia="zh-CN"/>
              </w:rPr>
              <w:t>Ціна  за одиницю грн.</w:t>
            </w:r>
          </w:p>
          <w:p w:rsidR="00BF7219" w:rsidRPr="003F6E59" w:rsidRDefault="00BF7219" w:rsidP="00052E0F">
            <w:pPr>
              <w:spacing w:after="0" w:line="240" w:lineRule="auto"/>
              <w:jc w:val="center"/>
              <w:rPr>
                <w:rFonts w:ascii="Times New Roman" w:eastAsia="Times New Roman" w:hAnsi="Times New Roman" w:cs="Times New Roman"/>
                <w:sz w:val="24"/>
                <w:szCs w:val="24"/>
                <w:lang w:eastAsia="zh-CN"/>
              </w:rPr>
            </w:pPr>
            <w:r w:rsidRPr="003F6E59">
              <w:rPr>
                <w:rFonts w:ascii="Times New Roman" w:eastAsia="Times New Roman" w:hAnsi="Times New Roman" w:cs="Times New Roman"/>
                <w:sz w:val="24"/>
                <w:szCs w:val="24"/>
                <w:lang w:eastAsia="zh-CN"/>
              </w:rPr>
              <w:t xml:space="preserve"> (без ПДВ)</w:t>
            </w:r>
          </w:p>
        </w:tc>
        <w:tc>
          <w:tcPr>
            <w:tcW w:w="1147" w:type="dxa"/>
            <w:tcBorders>
              <w:left w:val="single" w:sz="4" w:space="0" w:color="000000"/>
            </w:tcBorders>
          </w:tcPr>
          <w:p w:rsidR="00BF7219" w:rsidRPr="003F6E59" w:rsidRDefault="00BF7219" w:rsidP="00052E0F">
            <w:pPr>
              <w:spacing w:after="0" w:line="240" w:lineRule="auto"/>
              <w:jc w:val="center"/>
              <w:rPr>
                <w:rFonts w:ascii="Times New Roman" w:eastAsia="Times New Roman" w:hAnsi="Times New Roman" w:cs="Times New Roman"/>
                <w:sz w:val="24"/>
                <w:szCs w:val="24"/>
                <w:lang w:eastAsia="zh-CN"/>
              </w:rPr>
            </w:pPr>
            <w:r w:rsidRPr="003F6E59">
              <w:rPr>
                <w:rFonts w:ascii="Times New Roman" w:eastAsia="Times New Roman" w:hAnsi="Times New Roman" w:cs="Times New Roman"/>
                <w:sz w:val="24"/>
                <w:szCs w:val="24"/>
                <w:lang w:eastAsia="zh-CN"/>
              </w:rPr>
              <w:t>Ціна за одиницю грн.         (з ПДВ)*</w:t>
            </w:r>
          </w:p>
        </w:tc>
        <w:tc>
          <w:tcPr>
            <w:tcW w:w="1109" w:type="dxa"/>
            <w:tcBorders>
              <w:left w:val="single" w:sz="4" w:space="0" w:color="000000"/>
              <w:right w:val="single" w:sz="4" w:space="0" w:color="auto"/>
            </w:tcBorders>
          </w:tcPr>
          <w:p w:rsidR="00BF7219" w:rsidRPr="003F6E59" w:rsidRDefault="00BF7219" w:rsidP="00052E0F">
            <w:pPr>
              <w:spacing w:after="0" w:line="240" w:lineRule="auto"/>
              <w:jc w:val="center"/>
              <w:rPr>
                <w:rFonts w:ascii="Times New Roman" w:eastAsia="Times New Roman" w:hAnsi="Times New Roman" w:cs="Times New Roman"/>
                <w:sz w:val="24"/>
                <w:szCs w:val="24"/>
                <w:lang w:eastAsia="zh-CN"/>
              </w:rPr>
            </w:pPr>
            <w:r w:rsidRPr="003F6E59">
              <w:rPr>
                <w:rFonts w:ascii="Times New Roman" w:eastAsia="Times New Roman" w:hAnsi="Times New Roman" w:cs="Times New Roman"/>
                <w:sz w:val="24"/>
                <w:szCs w:val="24"/>
                <w:lang w:eastAsia="zh-CN"/>
              </w:rPr>
              <w:t>Загальна вартість грн.</w:t>
            </w:r>
          </w:p>
          <w:p w:rsidR="00BF7219" w:rsidRPr="003F6E59" w:rsidRDefault="00BF7219" w:rsidP="00052E0F">
            <w:pPr>
              <w:spacing w:after="0" w:line="240" w:lineRule="auto"/>
              <w:jc w:val="center"/>
              <w:rPr>
                <w:rFonts w:ascii="Times New Roman" w:eastAsia="Times New Roman" w:hAnsi="Times New Roman" w:cs="Times New Roman"/>
                <w:sz w:val="24"/>
                <w:szCs w:val="24"/>
                <w:lang w:eastAsia="zh-CN"/>
              </w:rPr>
            </w:pPr>
            <w:r w:rsidRPr="003F6E59">
              <w:rPr>
                <w:rFonts w:ascii="Times New Roman" w:eastAsia="Times New Roman" w:hAnsi="Times New Roman" w:cs="Times New Roman"/>
                <w:sz w:val="24"/>
                <w:szCs w:val="24"/>
                <w:lang w:eastAsia="zh-CN"/>
              </w:rPr>
              <w:t xml:space="preserve">(без ПДВ) </w:t>
            </w:r>
          </w:p>
        </w:tc>
        <w:tc>
          <w:tcPr>
            <w:tcW w:w="1118" w:type="dxa"/>
            <w:tcBorders>
              <w:left w:val="single" w:sz="4" w:space="0" w:color="000000"/>
              <w:right w:val="single" w:sz="4" w:space="0" w:color="auto"/>
            </w:tcBorders>
          </w:tcPr>
          <w:p w:rsidR="00BF7219" w:rsidRPr="003F6E59" w:rsidRDefault="00BF7219" w:rsidP="00052E0F">
            <w:pPr>
              <w:spacing w:after="0" w:line="240" w:lineRule="auto"/>
              <w:jc w:val="center"/>
              <w:rPr>
                <w:rFonts w:ascii="Times New Roman" w:eastAsia="Times New Roman" w:hAnsi="Times New Roman" w:cs="Times New Roman"/>
                <w:sz w:val="24"/>
                <w:szCs w:val="24"/>
                <w:lang w:eastAsia="zh-CN"/>
              </w:rPr>
            </w:pPr>
            <w:r w:rsidRPr="003F6E59">
              <w:rPr>
                <w:rFonts w:ascii="Times New Roman" w:eastAsia="Times New Roman" w:hAnsi="Times New Roman" w:cs="Times New Roman"/>
                <w:sz w:val="24"/>
                <w:szCs w:val="24"/>
                <w:lang w:eastAsia="zh-CN"/>
              </w:rPr>
              <w:t>Загальна вартість грн. (з ПДВ)*</w:t>
            </w:r>
          </w:p>
        </w:tc>
      </w:tr>
      <w:tr w:rsidR="00BF7219" w:rsidRPr="003F6E59" w:rsidTr="00052E0F">
        <w:trPr>
          <w:trHeight w:val="1404"/>
        </w:trPr>
        <w:tc>
          <w:tcPr>
            <w:tcW w:w="530" w:type="dxa"/>
            <w:vAlign w:val="center"/>
          </w:tcPr>
          <w:p w:rsidR="00BF7219" w:rsidRPr="003F6E59" w:rsidRDefault="00BF7219" w:rsidP="00052E0F">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tc>
        <w:tc>
          <w:tcPr>
            <w:tcW w:w="3194" w:type="dxa"/>
            <w:tcBorders>
              <w:left w:val="single" w:sz="4" w:space="0" w:color="000000"/>
            </w:tcBorders>
            <w:vAlign w:val="center"/>
          </w:tcPr>
          <w:p w:rsidR="00BF7219" w:rsidRPr="003F6E59" w:rsidRDefault="00BF7219" w:rsidP="0063025A">
            <w:pPr>
              <w:spacing w:after="0" w:line="240" w:lineRule="auto"/>
              <w:jc w:val="both"/>
              <w:rPr>
                <w:rFonts w:ascii="Times New Roman" w:eastAsia="Times New Roman" w:hAnsi="Times New Roman" w:cs="Times New Roman"/>
                <w:sz w:val="24"/>
                <w:szCs w:val="24"/>
                <w:lang w:eastAsia="en-US"/>
              </w:rPr>
            </w:pPr>
            <w:r w:rsidRPr="00EC04F5">
              <w:rPr>
                <w:rFonts w:ascii="Times New Roman" w:hAnsi="Times New Roman" w:cs="Times New Roman"/>
                <w:b/>
                <w:sz w:val="24"/>
                <w:szCs w:val="24"/>
              </w:rPr>
              <w:t xml:space="preserve">Послуги з утилізації </w:t>
            </w:r>
            <w:r w:rsidRPr="00EC04F5">
              <w:rPr>
                <w:rFonts w:ascii="Times New Roman" w:hAnsi="Times New Roman" w:cs="Times New Roman"/>
                <w:b/>
                <w:sz w:val="24"/>
                <w:szCs w:val="24"/>
                <w:shd w:val="clear" w:color="auto" w:fill="FFFFFF"/>
              </w:rPr>
              <w:t xml:space="preserve">побутових ламп розжарювання, </w:t>
            </w:r>
            <w:r w:rsidRPr="00EC04F5">
              <w:rPr>
                <w:rFonts w:ascii="Times New Roman" w:hAnsi="Times New Roman" w:cs="Times New Roman"/>
                <w:b/>
                <w:sz w:val="24"/>
                <w:szCs w:val="24"/>
              </w:rPr>
              <w:t>отриманих у рамках реалізації експериментального проєкту щодо створення сприятливих умов для забезпечення ефективного споживання електричної енергії населенням</w:t>
            </w:r>
          </w:p>
        </w:tc>
        <w:tc>
          <w:tcPr>
            <w:tcW w:w="1409" w:type="dxa"/>
            <w:tcBorders>
              <w:left w:val="single" w:sz="4" w:space="0" w:color="000000"/>
            </w:tcBorders>
            <w:vAlign w:val="center"/>
          </w:tcPr>
          <w:p w:rsidR="00BF7219" w:rsidRPr="003F6E59" w:rsidRDefault="00BF7219" w:rsidP="00052E0F">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75 700</w:t>
            </w:r>
          </w:p>
        </w:tc>
        <w:tc>
          <w:tcPr>
            <w:tcW w:w="1142" w:type="dxa"/>
            <w:tcBorders>
              <w:left w:val="single" w:sz="4" w:space="0" w:color="000000"/>
            </w:tcBorders>
            <w:vAlign w:val="center"/>
          </w:tcPr>
          <w:p w:rsidR="00BF7219" w:rsidRPr="003F6E59" w:rsidRDefault="00BF7219" w:rsidP="00052E0F">
            <w:pPr>
              <w:spacing w:after="0" w:line="240" w:lineRule="auto"/>
              <w:jc w:val="center"/>
              <w:rPr>
                <w:rFonts w:ascii="Times New Roman" w:eastAsia="Times New Roman" w:hAnsi="Times New Roman" w:cs="Times New Roman"/>
                <w:sz w:val="24"/>
                <w:szCs w:val="24"/>
                <w:lang w:eastAsia="en-US"/>
              </w:rPr>
            </w:pPr>
          </w:p>
        </w:tc>
        <w:tc>
          <w:tcPr>
            <w:tcW w:w="1147" w:type="dxa"/>
            <w:tcBorders>
              <w:left w:val="single" w:sz="4" w:space="0" w:color="000000"/>
            </w:tcBorders>
            <w:vAlign w:val="center"/>
          </w:tcPr>
          <w:p w:rsidR="00BF7219" w:rsidRPr="003F6E59" w:rsidRDefault="00BF7219" w:rsidP="00052E0F">
            <w:pPr>
              <w:spacing w:after="0" w:line="240" w:lineRule="auto"/>
              <w:jc w:val="center"/>
              <w:rPr>
                <w:rFonts w:ascii="Times New Roman" w:eastAsia="Times New Roman" w:hAnsi="Times New Roman" w:cs="Times New Roman"/>
                <w:sz w:val="24"/>
                <w:szCs w:val="24"/>
                <w:lang w:eastAsia="en-US"/>
              </w:rPr>
            </w:pPr>
          </w:p>
        </w:tc>
        <w:tc>
          <w:tcPr>
            <w:tcW w:w="1109" w:type="dxa"/>
            <w:tcBorders>
              <w:left w:val="single" w:sz="4" w:space="0" w:color="000000"/>
              <w:right w:val="single" w:sz="4" w:space="0" w:color="auto"/>
            </w:tcBorders>
            <w:vAlign w:val="center"/>
          </w:tcPr>
          <w:p w:rsidR="00BF7219" w:rsidRPr="003F6E59" w:rsidRDefault="00BF7219" w:rsidP="00052E0F">
            <w:pPr>
              <w:spacing w:after="0" w:line="240" w:lineRule="auto"/>
              <w:jc w:val="center"/>
              <w:rPr>
                <w:rFonts w:ascii="Times New Roman" w:eastAsia="Times New Roman" w:hAnsi="Times New Roman" w:cs="Times New Roman"/>
                <w:sz w:val="24"/>
                <w:szCs w:val="24"/>
                <w:lang w:eastAsia="en-US"/>
              </w:rPr>
            </w:pPr>
          </w:p>
        </w:tc>
        <w:tc>
          <w:tcPr>
            <w:tcW w:w="1118" w:type="dxa"/>
            <w:tcBorders>
              <w:left w:val="single" w:sz="4" w:space="0" w:color="000000"/>
              <w:right w:val="single" w:sz="4" w:space="0" w:color="auto"/>
            </w:tcBorders>
          </w:tcPr>
          <w:p w:rsidR="00BF7219" w:rsidRPr="003F6E59" w:rsidRDefault="00BF7219" w:rsidP="00052E0F">
            <w:pPr>
              <w:spacing w:after="0" w:line="240" w:lineRule="auto"/>
              <w:jc w:val="center"/>
              <w:rPr>
                <w:rFonts w:ascii="Times New Roman" w:eastAsia="Times New Roman" w:hAnsi="Times New Roman" w:cs="Times New Roman"/>
                <w:sz w:val="24"/>
                <w:szCs w:val="24"/>
                <w:lang w:eastAsia="en-US"/>
              </w:rPr>
            </w:pPr>
          </w:p>
        </w:tc>
      </w:tr>
    </w:tbl>
    <w:p w:rsidR="00BF7219" w:rsidRPr="003F6E59" w:rsidRDefault="00BF7219" w:rsidP="00BF7219">
      <w:pPr>
        <w:spacing w:after="0" w:line="240" w:lineRule="auto"/>
        <w:ind w:firstLine="709"/>
        <w:jc w:val="both"/>
        <w:rPr>
          <w:rFonts w:ascii="Times New Roman" w:hAnsi="Times New Roman" w:cs="Times New Roman"/>
          <w:sz w:val="24"/>
          <w:szCs w:val="24"/>
          <w:highlight w:val="green"/>
          <w:lang w:eastAsia="en-US"/>
        </w:rPr>
      </w:pPr>
    </w:p>
    <w:p w:rsidR="00BF7219" w:rsidRPr="003F6E59" w:rsidRDefault="00BF7219" w:rsidP="00BF7219">
      <w:pPr>
        <w:spacing w:after="0" w:line="240" w:lineRule="auto"/>
        <w:ind w:firstLine="709"/>
        <w:jc w:val="both"/>
        <w:rPr>
          <w:rFonts w:ascii="Times New Roman" w:hAnsi="Times New Roman" w:cs="Times New Roman"/>
          <w:sz w:val="24"/>
          <w:szCs w:val="24"/>
          <w:lang w:eastAsia="en-US"/>
        </w:rPr>
      </w:pPr>
      <w:r w:rsidRPr="003F6E59">
        <w:rPr>
          <w:rFonts w:ascii="Times New Roman" w:hAnsi="Times New Roman" w:cs="Times New Roman"/>
          <w:sz w:val="24"/>
          <w:szCs w:val="24"/>
          <w:lang w:eastAsia="en-US"/>
        </w:rPr>
        <w:t>Замовник підтверджує, що при розрахунку Договірної ціни враховувалась очікувана вартість вторинних матеріальних ресурсів (зворотних відходів, в розумінні Національного положення (стандарту) бухгалтерського обліку 16 "Витрати"), отриманих ним внаслідок утилізації ламп розжарювання.</w:t>
      </w:r>
    </w:p>
    <w:p w:rsidR="00BF7219" w:rsidRPr="003F6E59" w:rsidRDefault="00BF7219" w:rsidP="00BF7219">
      <w:pPr>
        <w:spacing w:after="0" w:line="240" w:lineRule="auto"/>
        <w:ind w:firstLine="708"/>
        <w:jc w:val="both"/>
        <w:rPr>
          <w:rFonts w:ascii="Times New Roman" w:hAnsi="Times New Roman" w:cs="Times New Roman"/>
          <w:b/>
          <w:sz w:val="24"/>
          <w:szCs w:val="24"/>
          <w:lang w:eastAsia="en-US"/>
        </w:rPr>
      </w:pPr>
      <w:r w:rsidRPr="003F6E59">
        <w:rPr>
          <w:rFonts w:ascii="Times New Roman" w:hAnsi="Times New Roman" w:cs="Times New Roman"/>
          <w:b/>
          <w:sz w:val="24"/>
          <w:szCs w:val="24"/>
          <w:lang w:eastAsia="en-US"/>
        </w:rPr>
        <w:t>Загальна вартість Послуги за цим Договором становить: ____________грн. (______________ гривень __ копійок), в т.ч. ПДВ* _________ грн. (______________ гривень ___ копійок).</w:t>
      </w:r>
    </w:p>
    <w:p w:rsidR="00BF7219" w:rsidRPr="003F6E59" w:rsidRDefault="00BF7219" w:rsidP="00BF7219">
      <w:pPr>
        <w:spacing w:after="0" w:line="240" w:lineRule="auto"/>
        <w:ind w:firstLine="567"/>
        <w:jc w:val="both"/>
        <w:rPr>
          <w:rFonts w:ascii="Times New Roman" w:hAnsi="Times New Roman" w:cs="Times New Roman"/>
          <w:sz w:val="16"/>
          <w:szCs w:val="16"/>
          <w:lang w:eastAsia="en-US"/>
        </w:rPr>
      </w:pPr>
      <w:r w:rsidRPr="003F6E59">
        <w:rPr>
          <w:rFonts w:ascii="Times New Roman" w:hAnsi="Times New Roman" w:cs="Times New Roman"/>
          <w:sz w:val="16"/>
          <w:szCs w:val="16"/>
          <w:lang w:eastAsia="en-US"/>
        </w:rPr>
        <w:t>*у разі якщо Виконавець є платником ПДВ.</w:t>
      </w:r>
    </w:p>
    <w:p w:rsidR="00BF7219" w:rsidRPr="003F6E59" w:rsidRDefault="00BF7219" w:rsidP="00BF7219">
      <w:pPr>
        <w:spacing w:after="0" w:line="240" w:lineRule="auto"/>
        <w:jc w:val="both"/>
        <w:rPr>
          <w:rFonts w:ascii="Times New Roman" w:eastAsia="Times New Roman" w:hAnsi="Times New Roman" w:cs="Times New Roman"/>
          <w:sz w:val="24"/>
          <w:szCs w:val="24"/>
          <w:highlight w:val="cyan"/>
        </w:rPr>
      </w:pPr>
    </w:p>
    <w:tbl>
      <w:tblPr>
        <w:tblW w:w="9923" w:type="dxa"/>
        <w:jc w:val="center"/>
        <w:tblLayout w:type="fixed"/>
        <w:tblLook w:val="0000"/>
      </w:tblPr>
      <w:tblGrid>
        <w:gridCol w:w="5104"/>
        <w:gridCol w:w="4819"/>
      </w:tblGrid>
      <w:tr w:rsidR="00BF7219" w:rsidRPr="003F6E59" w:rsidTr="00052E0F">
        <w:trPr>
          <w:trHeight w:val="1560"/>
          <w:jc w:val="center"/>
        </w:trPr>
        <w:tc>
          <w:tcPr>
            <w:tcW w:w="5104" w:type="dxa"/>
          </w:tcPr>
          <w:p w:rsidR="00BF7219" w:rsidRPr="003F6E59" w:rsidRDefault="00BF7219" w:rsidP="00052E0F">
            <w:pPr>
              <w:widowControl w:val="0"/>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87"/>
              <w:jc w:val="both"/>
              <w:rPr>
                <w:rFonts w:ascii="Times New Roman" w:hAnsi="Times New Roman" w:cs="Times New Roman"/>
                <w:b/>
                <w:sz w:val="24"/>
                <w:szCs w:val="24"/>
                <w:lang w:eastAsia="en-US"/>
              </w:rPr>
            </w:pPr>
          </w:p>
        </w:tc>
        <w:tc>
          <w:tcPr>
            <w:tcW w:w="4819" w:type="dxa"/>
          </w:tcPr>
          <w:p w:rsidR="00BF7219" w:rsidRPr="003F6E59" w:rsidRDefault="00BF7219" w:rsidP="00052E0F">
            <w:pPr>
              <w:widowControl w:val="0"/>
              <w:tabs>
                <w:tab w:val="left" w:pos="-108"/>
                <w:tab w:val="left" w:pos="1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lang w:eastAsia="en-US"/>
              </w:rPr>
            </w:pPr>
          </w:p>
        </w:tc>
      </w:tr>
    </w:tbl>
    <w:p w:rsidR="00514A1F" w:rsidRDefault="00514A1F">
      <w:pPr>
        <w:widowControl w:val="0"/>
        <w:spacing w:after="0" w:line="240" w:lineRule="auto"/>
        <w:jc w:val="both"/>
        <w:rPr>
          <w:rFonts w:ascii="Times New Roman" w:hAnsi="Times New Roman" w:cs="Times New Roman"/>
          <w:sz w:val="24"/>
          <w:szCs w:val="24"/>
        </w:rPr>
      </w:pPr>
    </w:p>
    <w:tbl>
      <w:tblPr>
        <w:tblW w:w="9600" w:type="dxa"/>
        <w:jc w:val="center"/>
        <w:tblLayout w:type="fixed"/>
        <w:tblCellMar>
          <w:left w:w="115" w:type="dxa"/>
          <w:right w:w="115" w:type="dxa"/>
        </w:tblCellMar>
        <w:tblLook w:val="0000"/>
      </w:tblPr>
      <w:tblGrid>
        <w:gridCol w:w="4755"/>
        <w:gridCol w:w="4845"/>
      </w:tblGrid>
      <w:tr w:rsidR="006834BC" w:rsidRPr="008F644F" w:rsidTr="007B5CC5">
        <w:trPr>
          <w:jc w:val="center"/>
        </w:trPr>
        <w:tc>
          <w:tcPr>
            <w:tcW w:w="4755" w:type="dxa"/>
            <w:tcMar>
              <w:top w:w="100" w:type="dxa"/>
              <w:left w:w="100" w:type="dxa"/>
              <w:bottom w:w="100" w:type="dxa"/>
              <w:right w:w="100" w:type="dxa"/>
            </w:tcMar>
          </w:tcPr>
          <w:p w:rsidR="006834BC" w:rsidRPr="008F644F" w:rsidRDefault="006834BC" w:rsidP="007B5CC5">
            <w:pPr>
              <w:widowControl w:val="0"/>
              <w:spacing w:after="0" w:line="240" w:lineRule="auto"/>
              <w:ind w:right="1"/>
              <w:jc w:val="center"/>
              <w:rPr>
                <w:rFonts w:ascii="Times New Roman" w:hAnsi="Times New Roman" w:cs="Times New Roman"/>
                <w:b/>
                <w:sz w:val="24"/>
                <w:szCs w:val="24"/>
              </w:rPr>
            </w:pPr>
            <w:r w:rsidRPr="008F644F">
              <w:rPr>
                <w:rFonts w:ascii="Times New Roman" w:hAnsi="Times New Roman" w:cs="Times New Roman"/>
                <w:b/>
                <w:sz w:val="24"/>
                <w:szCs w:val="24"/>
              </w:rPr>
              <w:t>ЗАМОВНИК</w:t>
            </w:r>
          </w:p>
          <w:p w:rsidR="006834BC" w:rsidRPr="008F644F" w:rsidRDefault="006834BC" w:rsidP="007B5CC5">
            <w:pPr>
              <w:widowControl w:val="0"/>
              <w:spacing w:after="0" w:line="240" w:lineRule="auto"/>
              <w:ind w:right="1"/>
              <w:rPr>
                <w:rFonts w:ascii="Times New Roman" w:hAnsi="Times New Roman" w:cs="Times New Roman"/>
                <w:b/>
                <w:sz w:val="24"/>
                <w:szCs w:val="24"/>
              </w:rPr>
            </w:pPr>
            <w:r>
              <w:rPr>
                <w:rFonts w:ascii="Times New Roman" w:hAnsi="Times New Roman" w:cs="Times New Roman"/>
                <w:b/>
                <w:sz w:val="24"/>
                <w:szCs w:val="24"/>
              </w:rPr>
              <w:lastRenderedPageBreak/>
              <w:t>Болградська районна державна адміністрація Одеської області</w:t>
            </w:r>
          </w:p>
        </w:tc>
        <w:tc>
          <w:tcPr>
            <w:tcW w:w="4845" w:type="dxa"/>
            <w:tcMar>
              <w:top w:w="100" w:type="dxa"/>
              <w:left w:w="100" w:type="dxa"/>
              <w:bottom w:w="100" w:type="dxa"/>
              <w:right w:w="100" w:type="dxa"/>
            </w:tcMar>
          </w:tcPr>
          <w:p w:rsidR="006834BC" w:rsidRPr="008F644F" w:rsidRDefault="006834BC" w:rsidP="007B5CC5">
            <w:pPr>
              <w:widowControl w:val="0"/>
              <w:spacing w:after="0" w:line="240" w:lineRule="auto"/>
              <w:ind w:right="1"/>
              <w:jc w:val="center"/>
              <w:rPr>
                <w:rFonts w:ascii="Times New Roman" w:hAnsi="Times New Roman" w:cs="Times New Roman"/>
                <w:b/>
                <w:sz w:val="24"/>
                <w:szCs w:val="24"/>
              </w:rPr>
            </w:pPr>
            <w:r w:rsidRPr="008F644F">
              <w:rPr>
                <w:rFonts w:ascii="Times New Roman" w:hAnsi="Times New Roman" w:cs="Times New Roman"/>
                <w:b/>
                <w:sz w:val="24"/>
                <w:szCs w:val="24"/>
              </w:rPr>
              <w:lastRenderedPageBreak/>
              <w:t>ВИКОНАВЕЦЬ</w:t>
            </w:r>
          </w:p>
          <w:p w:rsidR="006834BC" w:rsidRPr="008F644F" w:rsidRDefault="006834BC" w:rsidP="007B5CC5">
            <w:pPr>
              <w:widowControl w:val="0"/>
              <w:spacing w:after="0" w:line="240" w:lineRule="auto"/>
              <w:ind w:right="1"/>
              <w:jc w:val="center"/>
              <w:rPr>
                <w:rFonts w:ascii="Times New Roman" w:hAnsi="Times New Roman" w:cs="Times New Roman"/>
                <w:b/>
                <w:sz w:val="24"/>
                <w:szCs w:val="24"/>
              </w:rPr>
            </w:pPr>
            <w:r w:rsidRPr="008F644F">
              <w:rPr>
                <w:rFonts w:ascii="Times New Roman" w:hAnsi="Times New Roman" w:cs="Times New Roman"/>
                <w:b/>
                <w:sz w:val="24"/>
                <w:szCs w:val="24"/>
              </w:rPr>
              <w:lastRenderedPageBreak/>
              <w:t>____________________________</w:t>
            </w:r>
          </w:p>
        </w:tc>
      </w:tr>
      <w:tr w:rsidR="006834BC" w:rsidRPr="008F644F" w:rsidTr="007B5CC5">
        <w:trPr>
          <w:jc w:val="center"/>
        </w:trPr>
        <w:tc>
          <w:tcPr>
            <w:tcW w:w="4755" w:type="dxa"/>
            <w:tcMar>
              <w:top w:w="100" w:type="dxa"/>
              <w:left w:w="100" w:type="dxa"/>
              <w:bottom w:w="100" w:type="dxa"/>
              <w:right w:w="100" w:type="dxa"/>
            </w:tcMar>
          </w:tcPr>
          <w:p w:rsidR="006834BC" w:rsidRPr="008F644F" w:rsidRDefault="006834BC" w:rsidP="007B5CC5">
            <w:pPr>
              <w:spacing w:after="0" w:line="240" w:lineRule="auto"/>
              <w:ind w:right="1"/>
              <w:rPr>
                <w:rFonts w:ascii="Times New Roman" w:hAnsi="Times New Roman" w:cs="Times New Roman"/>
                <w:sz w:val="24"/>
                <w:szCs w:val="24"/>
              </w:rPr>
            </w:pPr>
            <w:r w:rsidRPr="008F644F">
              <w:rPr>
                <w:rFonts w:ascii="Times New Roman" w:hAnsi="Times New Roman" w:cs="Times New Roman"/>
                <w:sz w:val="24"/>
                <w:szCs w:val="24"/>
              </w:rPr>
              <w:lastRenderedPageBreak/>
              <w:t>Місцезнаходження:</w:t>
            </w:r>
            <w:r>
              <w:rPr>
                <w:rFonts w:ascii="Times New Roman" w:hAnsi="Times New Roman" w:cs="Times New Roman"/>
                <w:sz w:val="24"/>
                <w:szCs w:val="24"/>
              </w:rPr>
              <w:t xml:space="preserve"> проспект Соборний, 149, м.Болград, Болградський район, Одеська область, 68702</w:t>
            </w:r>
          </w:p>
        </w:tc>
        <w:tc>
          <w:tcPr>
            <w:tcW w:w="4845" w:type="dxa"/>
            <w:tcMar>
              <w:top w:w="100" w:type="dxa"/>
              <w:left w:w="100" w:type="dxa"/>
              <w:bottom w:w="100" w:type="dxa"/>
              <w:right w:w="100" w:type="dxa"/>
            </w:tcMar>
          </w:tcPr>
          <w:p w:rsidR="006834BC" w:rsidRPr="008F644F" w:rsidRDefault="006834BC" w:rsidP="007B5CC5">
            <w:pPr>
              <w:spacing w:after="0" w:line="240" w:lineRule="auto"/>
              <w:ind w:right="1"/>
              <w:rPr>
                <w:rFonts w:ascii="Times New Roman" w:hAnsi="Times New Roman" w:cs="Times New Roman"/>
                <w:sz w:val="24"/>
                <w:szCs w:val="24"/>
              </w:rPr>
            </w:pPr>
            <w:r w:rsidRPr="008F644F">
              <w:rPr>
                <w:rFonts w:ascii="Times New Roman" w:hAnsi="Times New Roman" w:cs="Times New Roman"/>
                <w:sz w:val="24"/>
                <w:szCs w:val="24"/>
              </w:rPr>
              <w:t>Місцезнаходження:</w:t>
            </w:r>
          </w:p>
        </w:tc>
      </w:tr>
      <w:tr w:rsidR="006834BC" w:rsidRPr="008F644F" w:rsidTr="007B5CC5">
        <w:trPr>
          <w:jc w:val="center"/>
        </w:trPr>
        <w:tc>
          <w:tcPr>
            <w:tcW w:w="4755" w:type="dxa"/>
            <w:tcMar>
              <w:top w:w="100" w:type="dxa"/>
              <w:left w:w="100" w:type="dxa"/>
              <w:bottom w:w="100" w:type="dxa"/>
              <w:right w:w="100" w:type="dxa"/>
            </w:tcMar>
          </w:tcPr>
          <w:p w:rsidR="006834BC" w:rsidRPr="008F644F" w:rsidRDefault="006834BC" w:rsidP="007B5CC5">
            <w:pPr>
              <w:widowControl w:val="0"/>
              <w:spacing w:after="0" w:line="240" w:lineRule="auto"/>
              <w:ind w:right="1"/>
              <w:rPr>
                <w:rFonts w:ascii="Times New Roman" w:hAnsi="Times New Roman" w:cs="Times New Roman"/>
                <w:sz w:val="24"/>
                <w:szCs w:val="24"/>
              </w:rPr>
            </w:pPr>
            <w:r w:rsidRPr="008F644F">
              <w:rPr>
                <w:rFonts w:ascii="Times New Roman" w:hAnsi="Times New Roman" w:cs="Times New Roman"/>
                <w:sz w:val="24"/>
                <w:szCs w:val="24"/>
              </w:rPr>
              <w:t>Класифікація суб’єкта господарювання:</w:t>
            </w:r>
          </w:p>
        </w:tc>
        <w:tc>
          <w:tcPr>
            <w:tcW w:w="4845" w:type="dxa"/>
            <w:tcMar>
              <w:top w:w="100" w:type="dxa"/>
              <w:left w:w="100" w:type="dxa"/>
              <w:bottom w:w="100" w:type="dxa"/>
              <w:right w:w="100" w:type="dxa"/>
            </w:tcMar>
          </w:tcPr>
          <w:p w:rsidR="006834BC" w:rsidRPr="008F644F" w:rsidRDefault="006834BC" w:rsidP="007B5CC5">
            <w:pPr>
              <w:widowControl w:val="0"/>
              <w:spacing w:after="0" w:line="240" w:lineRule="auto"/>
              <w:ind w:right="1"/>
              <w:rPr>
                <w:rFonts w:ascii="Times New Roman" w:hAnsi="Times New Roman" w:cs="Times New Roman"/>
                <w:sz w:val="24"/>
                <w:szCs w:val="24"/>
              </w:rPr>
            </w:pPr>
            <w:r w:rsidRPr="008F644F">
              <w:rPr>
                <w:rFonts w:ascii="Times New Roman" w:hAnsi="Times New Roman" w:cs="Times New Roman"/>
                <w:sz w:val="24"/>
                <w:szCs w:val="24"/>
              </w:rPr>
              <w:t>Класифікація суб’єкта господарювання:</w:t>
            </w:r>
          </w:p>
        </w:tc>
      </w:tr>
      <w:tr w:rsidR="006834BC" w:rsidRPr="008F644F" w:rsidTr="007B5CC5">
        <w:trPr>
          <w:jc w:val="center"/>
        </w:trPr>
        <w:tc>
          <w:tcPr>
            <w:tcW w:w="4755" w:type="dxa"/>
            <w:tcMar>
              <w:top w:w="100" w:type="dxa"/>
              <w:left w:w="100" w:type="dxa"/>
              <w:bottom w:w="100" w:type="dxa"/>
              <w:right w:w="100" w:type="dxa"/>
            </w:tcMar>
          </w:tcPr>
          <w:p w:rsidR="006834BC" w:rsidRPr="008F644F" w:rsidRDefault="006834BC" w:rsidP="007B5CC5">
            <w:pPr>
              <w:spacing w:after="0" w:line="240" w:lineRule="auto"/>
              <w:ind w:right="1"/>
              <w:rPr>
                <w:rFonts w:ascii="Times New Roman" w:hAnsi="Times New Roman" w:cs="Times New Roman"/>
                <w:sz w:val="24"/>
                <w:szCs w:val="24"/>
              </w:rPr>
            </w:pPr>
            <w:r w:rsidRPr="008F644F">
              <w:rPr>
                <w:rFonts w:ascii="Times New Roman" w:hAnsi="Times New Roman" w:cs="Times New Roman"/>
                <w:sz w:val="24"/>
                <w:szCs w:val="24"/>
              </w:rPr>
              <w:t>Банківські реквізити:</w:t>
            </w:r>
          </w:p>
          <w:p w:rsidR="006834BC" w:rsidRPr="008F644F" w:rsidRDefault="006834BC" w:rsidP="007B5CC5">
            <w:pPr>
              <w:spacing w:after="0" w:line="240" w:lineRule="auto"/>
              <w:ind w:right="1"/>
              <w:rPr>
                <w:rFonts w:ascii="Times New Roman" w:hAnsi="Times New Roman" w:cs="Times New Roman"/>
                <w:sz w:val="24"/>
                <w:szCs w:val="24"/>
              </w:rPr>
            </w:pPr>
            <w:r w:rsidRPr="008F644F">
              <w:rPr>
                <w:rFonts w:ascii="Times New Roman" w:hAnsi="Times New Roman" w:cs="Times New Roman"/>
                <w:sz w:val="24"/>
                <w:szCs w:val="24"/>
              </w:rPr>
              <w:t xml:space="preserve">IBAN:UA_________________ </w:t>
            </w:r>
          </w:p>
        </w:tc>
        <w:tc>
          <w:tcPr>
            <w:tcW w:w="4845" w:type="dxa"/>
            <w:tcMar>
              <w:top w:w="100" w:type="dxa"/>
              <w:left w:w="100" w:type="dxa"/>
              <w:bottom w:w="100" w:type="dxa"/>
              <w:right w:w="100" w:type="dxa"/>
            </w:tcMar>
          </w:tcPr>
          <w:p w:rsidR="006834BC" w:rsidRPr="008F644F" w:rsidRDefault="006834BC" w:rsidP="007B5CC5">
            <w:pPr>
              <w:spacing w:after="0" w:line="240" w:lineRule="auto"/>
              <w:ind w:right="1"/>
              <w:rPr>
                <w:rFonts w:ascii="Times New Roman" w:hAnsi="Times New Roman" w:cs="Times New Roman"/>
                <w:sz w:val="24"/>
                <w:szCs w:val="24"/>
              </w:rPr>
            </w:pPr>
            <w:r w:rsidRPr="008F644F">
              <w:rPr>
                <w:rFonts w:ascii="Times New Roman" w:hAnsi="Times New Roman" w:cs="Times New Roman"/>
                <w:sz w:val="24"/>
                <w:szCs w:val="24"/>
              </w:rPr>
              <w:t xml:space="preserve">Банківські реквізити: </w:t>
            </w:r>
          </w:p>
          <w:p w:rsidR="006834BC" w:rsidRPr="008F644F" w:rsidRDefault="006834BC" w:rsidP="007B5CC5">
            <w:pPr>
              <w:spacing w:after="0" w:line="240" w:lineRule="auto"/>
              <w:ind w:right="1"/>
              <w:rPr>
                <w:rFonts w:ascii="Times New Roman" w:hAnsi="Times New Roman" w:cs="Times New Roman"/>
                <w:sz w:val="24"/>
                <w:szCs w:val="24"/>
              </w:rPr>
            </w:pPr>
            <w:r w:rsidRPr="008F644F">
              <w:rPr>
                <w:rFonts w:ascii="Times New Roman" w:hAnsi="Times New Roman" w:cs="Times New Roman"/>
                <w:sz w:val="24"/>
                <w:szCs w:val="24"/>
              </w:rPr>
              <w:t xml:space="preserve">IBAN:UA_________________ </w:t>
            </w:r>
          </w:p>
        </w:tc>
      </w:tr>
      <w:tr w:rsidR="006834BC" w:rsidRPr="008F644F" w:rsidTr="007B5CC5">
        <w:trPr>
          <w:jc w:val="center"/>
        </w:trPr>
        <w:tc>
          <w:tcPr>
            <w:tcW w:w="4755" w:type="dxa"/>
            <w:tcMar>
              <w:top w:w="100" w:type="dxa"/>
              <w:left w:w="100" w:type="dxa"/>
              <w:bottom w:w="100" w:type="dxa"/>
              <w:right w:w="100" w:type="dxa"/>
            </w:tcMar>
          </w:tcPr>
          <w:p w:rsidR="006834BC" w:rsidRPr="008F644F" w:rsidRDefault="006834BC" w:rsidP="007B5CC5">
            <w:pPr>
              <w:widowControl w:val="0"/>
              <w:spacing w:after="0" w:line="240" w:lineRule="auto"/>
              <w:ind w:right="1"/>
              <w:rPr>
                <w:rFonts w:ascii="Times New Roman" w:hAnsi="Times New Roman" w:cs="Times New Roman"/>
                <w:sz w:val="24"/>
                <w:szCs w:val="24"/>
              </w:rPr>
            </w:pPr>
            <w:r w:rsidRPr="008F644F">
              <w:rPr>
                <w:rFonts w:ascii="Times New Roman" w:hAnsi="Times New Roman" w:cs="Times New Roman"/>
                <w:sz w:val="24"/>
                <w:szCs w:val="24"/>
              </w:rPr>
              <w:t>в_________________</w:t>
            </w:r>
          </w:p>
        </w:tc>
        <w:tc>
          <w:tcPr>
            <w:tcW w:w="4845" w:type="dxa"/>
            <w:tcMar>
              <w:top w:w="100" w:type="dxa"/>
              <w:left w:w="100" w:type="dxa"/>
              <w:bottom w:w="100" w:type="dxa"/>
              <w:right w:w="100" w:type="dxa"/>
            </w:tcMar>
          </w:tcPr>
          <w:p w:rsidR="006834BC" w:rsidRPr="008F644F" w:rsidRDefault="006834BC" w:rsidP="007B5CC5">
            <w:pPr>
              <w:widowControl w:val="0"/>
              <w:spacing w:after="0" w:line="240" w:lineRule="auto"/>
              <w:ind w:right="1"/>
              <w:rPr>
                <w:rFonts w:ascii="Times New Roman" w:hAnsi="Times New Roman" w:cs="Times New Roman"/>
                <w:sz w:val="24"/>
                <w:szCs w:val="24"/>
              </w:rPr>
            </w:pPr>
            <w:r w:rsidRPr="008F644F">
              <w:rPr>
                <w:rFonts w:ascii="Times New Roman" w:hAnsi="Times New Roman" w:cs="Times New Roman"/>
                <w:sz w:val="24"/>
                <w:szCs w:val="24"/>
              </w:rPr>
              <w:t>в_________________</w:t>
            </w:r>
          </w:p>
        </w:tc>
      </w:tr>
      <w:tr w:rsidR="006834BC" w:rsidRPr="008F644F" w:rsidTr="007B5CC5">
        <w:trPr>
          <w:jc w:val="center"/>
        </w:trPr>
        <w:tc>
          <w:tcPr>
            <w:tcW w:w="4755" w:type="dxa"/>
            <w:tcMar>
              <w:top w:w="100" w:type="dxa"/>
              <w:left w:w="100" w:type="dxa"/>
              <w:bottom w:w="100" w:type="dxa"/>
              <w:right w:w="100" w:type="dxa"/>
            </w:tcMar>
          </w:tcPr>
          <w:p w:rsidR="006834BC" w:rsidRPr="008F644F" w:rsidRDefault="006834BC" w:rsidP="007B5CC5">
            <w:pPr>
              <w:widowControl w:val="0"/>
              <w:spacing w:after="0" w:line="240" w:lineRule="auto"/>
              <w:ind w:right="1"/>
              <w:rPr>
                <w:rFonts w:ascii="Times New Roman" w:hAnsi="Times New Roman" w:cs="Times New Roman"/>
                <w:sz w:val="24"/>
                <w:szCs w:val="24"/>
              </w:rPr>
            </w:pPr>
            <w:r w:rsidRPr="008F644F">
              <w:rPr>
                <w:rFonts w:ascii="Times New Roman" w:hAnsi="Times New Roman" w:cs="Times New Roman"/>
                <w:sz w:val="24"/>
                <w:szCs w:val="24"/>
              </w:rPr>
              <w:t>Код ЄДРПОУ</w:t>
            </w:r>
            <w:r>
              <w:rPr>
                <w:rFonts w:ascii="Times New Roman" w:hAnsi="Times New Roman" w:cs="Times New Roman"/>
                <w:sz w:val="24"/>
                <w:szCs w:val="24"/>
              </w:rPr>
              <w:t xml:space="preserve"> 04057103</w:t>
            </w:r>
          </w:p>
          <w:p w:rsidR="006834BC" w:rsidRPr="008F644F" w:rsidRDefault="006834BC" w:rsidP="007B5CC5">
            <w:pPr>
              <w:widowControl w:val="0"/>
              <w:spacing w:after="0" w:line="240" w:lineRule="auto"/>
              <w:ind w:right="1"/>
              <w:rPr>
                <w:rFonts w:ascii="Times New Roman" w:hAnsi="Times New Roman" w:cs="Times New Roman"/>
                <w:sz w:val="24"/>
                <w:szCs w:val="24"/>
              </w:rPr>
            </w:pPr>
            <w:r w:rsidRPr="008F644F">
              <w:rPr>
                <w:rFonts w:ascii="Times New Roman" w:hAnsi="Times New Roman" w:cs="Times New Roman"/>
                <w:sz w:val="24"/>
                <w:szCs w:val="24"/>
              </w:rPr>
              <w:t>ІПН_________________________________</w:t>
            </w:r>
          </w:p>
          <w:p w:rsidR="006834BC" w:rsidRPr="008F644F" w:rsidRDefault="006834BC" w:rsidP="007B5CC5">
            <w:pPr>
              <w:widowControl w:val="0"/>
              <w:spacing w:after="0" w:line="240" w:lineRule="auto"/>
              <w:ind w:right="1"/>
              <w:rPr>
                <w:rFonts w:ascii="Times New Roman" w:hAnsi="Times New Roman" w:cs="Times New Roman"/>
                <w:sz w:val="24"/>
                <w:szCs w:val="24"/>
              </w:rPr>
            </w:pPr>
            <w:r w:rsidRPr="008F644F">
              <w:rPr>
                <w:rFonts w:ascii="Times New Roman" w:hAnsi="Times New Roman" w:cs="Times New Roman"/>
                <w:sz w:val="24"/>
                <w:szCs w:val="24"/>
              </w:rPr>
              <w:t>свідоцтво платника ПДВ________________</w:t>
            </w:r>
          </w:p>
          <w:p w:rsidR="006834BC" w:rsidRPr="008F644F" w:rsidRDefault="006834BC" w:rsidP="007B5CC5">
            <w:pPr>
              <w:widowControl w:val="0"/>
              <w:spacing w:after="0" w:line="240" w:lineRule="auto"/>
              <w:ind w:right="1"/>
              <w:rPr>
                <w:rFonts w:ascii="Times New Roman" w:hAnsi="Times New Roman" w:cs="Times New Roman"/>
                <w:sz w:val="24"/>
                <w:szCs w:val="24"/>
              </w:rPr>
            </w:pPr>
            <w:r w:rsidRPr="008F644F">
              <w:rPr>
                <w:rFonts w:ascii="Times New Roman" w:hAnsi="Times New Roman" w:cs="Times New Roman"/>
                <w:sz w:val="24"/>
                <w:szCs w:val="24"/>
              </w:rPr>
              <w:t>e-mail:_______________________________</w:t>
            </w:r>
          </w:p>
          <w:p w:rsidR="006834BC" w:rsidRPr="008F644F" w:rsidRDefault="006834BC" w:rsidP="007B5CC5">
            <w:pPr>
              <w:widowControl w:val="0"/>
              <w:spacing w:after="0" w:line="240" w:lineRule="auto"/>
              <w:ind w:right="1"/>
              <w:rPr>
                <w:rFonts w:ascii="Times New Roman" w:hAnsi="Times New Roman" w:cs="Times New Roman"/>
                <w:sz w:val="24"/>
                <w:szCs w:val="24"/>
              </w:rPr>
            </w:pPr>
            <w:r w:rsidRPr="008F644F">
              <w:rPr>
                <w:rFonts w:ascii="Times New Roman" w:hAnsi="Times New Roman" w:cs="Times New Roman"/>
                <w:sz w:val="24"/>
                <w:szCs w:val="24"/>
              </w:rPr>
              <w:t>Тел._________________________________</w:t>
            </w:r>
          </w:p>
          <w:p w:rsidR="006834BC" w:rsidRPr="008F644F" w:rsidRDefault="006834BC" w:rsidP="007B5CC5">
            <w:pPr>
              <w:widowControl w:val="0"/>
              <w:spacing w:after="0" w:line="240" w:lineRule="auto"/>
              <w:ind w:right="1"/>
              <w:rPr>
                <w:rFonts w:ascii="Times New Roman" w:hAnsi="Times New Roman" w:cs="Times New Roman"/>
                <w:sz w:val="24"/>
                <w:szCs w:val="24"/>
              </w:rPr>
            </w:pPr>
          </w:p>
          <w:p w:rsidR="006834BC" w:rsidRPr="008F644F" w:rsidRDefault="006834BC" w:rsidP="007B5CC5">
            <w:pPr>
              <w:widowControl w:val="0"/>
              <w:spacing w:after="0" w:line="240" w:lineRule="auto"/>
              <w:ind w:right="1"/>
              <w:rPr>
                <w:rFonts w:ascii="Times New Roman" w:hAnsi="Times New Roman" w:cs="Times New Roman"/>
                <w:sz w:val="24"/>
                <w:szCs w:val="24"/>
              </w:rPr>
            </w:pPr>
            <w:r w:rsidRPr="008F644F">
              <w:rPr>
                <w:rFonts w:ascii="Times New Roman" w:hAnsi="Times New Roman" w:cs="Times New Roman"/>
                <w:sz w:val="24"/>
                <w:szCs w:val="24"/>
              </w:rPr>
              <w:t>______________/____________________/</w:t>
            </w:r>
          </w:p>
        </w:tc>
        <w:tc>
          <w:tcPr>
            <w:tcW w:w="4845" w:type="dxa"/>
            <w:tcMar>
              <w:top w:w="100" w:type="dxa"/>
              <w:left w:w="100" w:type="dxa"/>
              <w:bottom w:w="100" w:type="dxa"/>
              <w:right w:w="100" w:type="dxa"/>
            </w:tcMar>
          </w:tcPr>
          <w:p w:rsidR="006834BC" w:rsidRPr="008F644F" w:rsidRDefault="006834BC" w:rsidP="007B5CC5">
            <w:pPr>
              <w:widowControl w:val="0"/>
              <w:spacing w:after="0" w:line="240" w:lineRule="auto"/>
              <w:ind w:right="1"/>
              <w:rPr>
                <w:rFonts w:ascii="Times New Roman" w:hAnsi="Times New Roman" w:cs="Times New Roman"/>
                <w:sz w:val="24"/>
                <w:szCs w:val="24"/>
              </w:rPr>
            </w:pPr>
            <w:r w:rsidRPr="008F644F">
              <w:rPr>
                <w:rFonts w:ascii="Times New Roman" w:hAnsi="Times New Roman" w:cs="Times New Roman"/>
                <w:sz w:val="24"/>
                <w:szCs w:val="24"/>
              </w:rPr>
              <w:t>Код ЄДРПОУ_______________</w:t>
            </w:r>
          </w:p>
          <w:p w:rsidR="006834BC" w:rsidRPr="008F644F" w:rsidRDefault="006834BC" w:rsidP="007B5CC5">
            <w:pPr>
              <w:widowControl w:val="0"/>
              <w:spacing w:after="0" w:line="240" w:lineRule="auto"/>
              <w:ind w:right="1"/>
              <w:rPr>
                <w:rFonts w:ascii="Times New Roman" w:hAnsi="Times New Roman" w:cs="Times New Roman"/>
                <w:sz w:val="24"/>
                <w:szCs w:val="24"/>
              </w:rPr>
            </w:pPr>
            <w:r w:rsidRPr="008F644F">
              <w:rPr>
                <w:rFonts w:ascii="Times New Roman" w:hAnsi="Times New Roman" w:cs="Times New Roman"/>
                <w:sz w:val="24"/>
                <w:szCs w:val="24"/>
              </w:rPr>
              <w:t>ІПН________________________</w:t>
            </w:r>
          </w:p>
          <w:p w:rsidR="006834BC" w:rsidRPr="008F644F" w:rsidRDefault="006834BC" w:rsidP="007B5CC5">
            <w:pPr>
              <w:widowControl w:val="0"/>
              <w:spacing w:after="0" w:line="240" w:lineRule="auto"/>
              <w:ind w:right="1"/>
              <w:rPr>
                <w:rFonts w:ascii="Times New Roman" w:hAnsi="Times New Roman" w:cs="Times New Roman"/>
                <w:sz w:val="24"/>
                <w:szCs w:val="24"/>
              </w:rPr>
            </w:pPr>
            <w:r w:rsidRPr="008F644F">
              <w:rPr>
                <w:rFonts w:ascii="Times New Roman" w:hAnsi="Times New Roman" w:cs="Times New Roman"/>
                <w:sz w:val="24"/>
                <w:szCs w:val="24"/>
              </w:rPr>
              <w:t>свідоцтво платника ПДВ________________</w:t>
            </w:r>
          </w:p>
          <w:p w:rsidR="006834BC" w:rsidRPr="008F644F" w:rsidRDefault="006834BC" w:rsidP="007B5CC5">
            <w:pPr>
              <w:widowControl w:val="0"/>
              <w:spacing w:after="0" w:line="240" w:lineRule="auto"/>
              <w:ind w:right="1"/>
              <w:rPr>
                <w:rFonts w:ascii="Times New Roman" w:hAnsi="Times New Roman" w:cs="Times New Roman"/>
                <w:sz w:val="24"/>
                <w:szCs w:val="24"/>
              </w:rPr>
            </w:pPr>
            <w:r w:rsidRPr="008F644F">
              <w:rPr>
                <w:rFonts w:ascii="Times New Roman" w:hAnsi="Times New Roman" w:cs="Times New Roman"/>
                <w:sz w:val="24"/>
                <w:szCs w:val="24"/>
              </w:rPr>
              <w:t>e-mail:_______________________________</w:t>
            </w:r>
          </w:p>
          <w:p w:rsidR="006834BC" w:rsidRPr="008F644F" w:rsidRDefault="006834BC" w:rsidP="007B5CC5">
            <w:pPr>
              <w:widowControl w:val="0"/>
              <w:spacing w:after="0" w:line="240" w:lineRule="auto"/>
              <w:ind w:right="1"/>
              <w:rPr>
                <w:rFonts w:ascii="Times New Roman" w:hAnsi="Times New Roman" w:cs="Times New Roman"/>
                <w:sz w:val="24"/>
                <w:szCs w:val="24"/>
              </w:rPr>
            </w:pPr>
            <w:r w:rsidRPr="008F644F">
              <w:rPr>
                <w:rFonts w:ascii="Times New Roman" w:hAnsi="Times New Roman" w:cs="Times New Roman"/>
                <w:sz w:val="24"/>
                <w:szCs w:val="24"/>
              </w:rPr>
              <w:t>Тел._________________________________</w:t>
            </w:r>
          </w:p>
          <w:p w:rsidR="006834BC" w:rsidRPr="008F644F" w:rsidRDefault="006834BC" w:rsidP="007B5CC5">
            <w:pPr>
              <w:widowControl w:val="0"/>
              <w:spacing w:after="0" w:line="240" w:lineRule="auto"/>
              <w:ind w:right="1"/>
              <w:rPr>
                <w:rFonts w:ascii="Times New Roman" w:hAnsi="Times New Roman" w:cs="Times New Roman"/>
                <w:sz w:val="24"/>
                <w:szCs w:val="24"/>
              </w:rPr>
            </w:pPr>
          </w:p>
          <w:p w:rsidR="006834BC" w:rsidRPr="008F644F" w:rsidRDefault="006834BC" w:rsidP="007B5CC5">
            <w:pPr>
              <w:widowControl w:val="0"/>
              <w:spacing w:after="0" w:line="240" w:lineRule="auto"/>
              <w:ind w:right="1"/>
              <w:rPr>
                <w:rFonts w:ascii="Times New Roman" w:hAnsi="Times New Roman" w:cs="Times New Roman"/>
                <w:sz w:val="24"/>
                <w:szCs w:val="24"/>
              </w:rPr>
            </w:pPr>
            <w:r w:rsidRPr="008F644F">
              <w:rPr>
                <w:rFonts w:ascii="Times New Roman" w:hAnsi="Times New Roman" w:cs="Times New Roman"/>
                <w:sz w:val="24"/>
                <w:szCs w:val="24"/>
              </w:rPr>
              <w:t>______________/____________________/</w:t>
            </w:r>
          </w:p>
        </w:tc>
      </w:tr>
    </w:tbl>
    <w:p w:rsidR="006834BC" w:rsidRDefault="006834BC" w:rsidP="006834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D516C" w:rsidRDefault="008C5CFC" w:rsidP="008D516C">
      <w:pPr>
        <w:spacing w:after="0" w:line="240" w:lineRule="auto"/>
        <w:jc w:val="right"/>
        <w:rPr>
          <w:rFonts w:ascii="Times New Roman" w:eastAsia="Times New Roman" w:hAnsi="Times New Roman"/>
          <w:b/>
          <w:bCs/>
          <w:color w:val="000000"/>
          <w:sz w:val="24"/>
          <w:szCs w:val="24"/>
          <w:lang w:eastAsia="uk-UA"/>
        </w:rPr>
      </w:pPr>
      <w:r w:rsidRPr="00CB784E">
        <w:rPr>
          <w:rFonts w:ascii="Times New Roman" w:eastAsia="Times New Roman" w:hAnsi="Times New Roman"/>
          <w:b/>
          <w:bCs/>
          <w:color w:val="000000"/>
          <w:sz w:val="24"/>
          <w:szCs w:val="24"/>
          <w:lang w:eastAsia="uk-UA"/>
        </w:rPr>
        <w:lastRenderedPageBreak/>
        <w:t>Додаток №</w:t>
      </w:r>
      <w:r w:rsidR="00CB784E" w:rsidRPr="00CB784E">
        <w:rPr>
          <w:rFonts w:ascii="Times New Roman" w:eastAsia="Times New Roman" w:hAnsi="Times New Roman"/>
          <w:b/>
          <w:bCs/>
          <w:color w:val="000000"/>
          <w:sz w:val="24"/>
          <w:szCs w:val="24"/>
          <w:lang w:eastAsia="uk-UA"/>
        </w:rPr>
        <w:t>5</w:t>
      </w:r>
      <w:r w:rsidR="008D516C">
        <w:rPr>
          <w:rFonts w:ascii="Times New Roman" w:eastAsia="Times New Roman" w:hAnsi="Times New Roman"/>
          <w:b/>
          <w:bCs/>
          <w:color w:val="000000"/>
          <w:sz w:val="24"/>
          <w:szCs w:val="24"/>
          <w:lang w:eastAsia="uk-UA"/>
        </w:rPr>
        <w:t xml:space="preserve"> </w:t>
      </w:r>
    </w:p>
    <w:p w:rsidR="008C5CFC" w:rsidRPr="00CB784E" w:rsidRDefault="008D516C" w:rsidP="008D516C">
      <w:pPr>
        <w:spacing w:after="0" w:line="240" w:lineRule="auto"/>
        <w:jc w:val="right"/>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до тендерної документації</w:t>
      </w:r>
    </w:p>
    <w:p w:rsidR="008D516C" w:rsidRDefault="008D516C" w:rsidP="008C5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eastAsia="SimSun" w:hAnsi="Times New Roman"/>
          <w:lang w:eastAsia="uk-UA"/>
        </w:rPr>
      </w:pPr>
    </w:p>
    <w:p w:rsidR="008C5CFC" w:rsidRDefault="008C5CFC" w:rsidP="008C5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eastAsia="SimSun" w:hAnsi="Times New Roman"/>
          <w:lang w:eastAsia="uk-UA"/>
        </w:rPr>
      </w:pPr>
      <w:r>
        <w:rPr>
          <w:rFonts w:ascii="Times New Roman" w:eastAsia="SimSun" w:hAnsi="Times New Roman"/>
          <w:lang w:eastAsia="uk-UA"/>
        </w:rPr>
        <w:t xml:space="preserve">Форма «Тендерна пропозиція» подається у вигляді, наведеному нижче. </w:t>
      </w:r>
    </w:p>
    <w:p w:rsidR="008C5CFC" w:rsidRDefault="008C5CFC" w:rsidP="008C5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eastAsia="SimSun" w:hAnsi="Times New Roman"/>
          <w:lang w:eastAsia="uk-UA"/>
        </w:rPr>
      </w:pPr>
      <w:r>
        <w:rPr>
          <w:rFonts w:ascii="Times New Roman" w:eastAsia="SimSun" w:hAnsi="Times New Roman"/>
          <w:lang w:eastAsia="uk-UA"/>
        </w:rPr>
        <w:t>Учасник не повинен відступати від даної форми (крім приміток) та заповнює всі необхідні графи.</w:t>
      </w:r>
    </w:p>
    <w:p w:rsidR="008C5CFC" w:rsidRDefault="008C5CFC" w:rsidP="008C5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lang w:eastAsia="uk-UA"/>
        </w:rPr>
      </w:pPr>
    </w:p>
    <w:p w:rsidR="008C5CFC" w:rsidRDefault="008C5CFC" w:rsidP="008C5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imSun" w:hAnsi="Times New Roman"/>
          <w:b/>
          <w:lang w:eastAsia="uk-UA"/>
        </w:rPr>
      </w:pPr>
    </w:p>
    <w:p w:rsidR="008C5CFC" w:rsidRPr="00FB5281" w:rsidRDefault="008C5CFC" w:rsidP="008C5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imSun" w:hAnsi="Times New Roman"/>
          <w:b/>
          <w:sz w:val="24"/>
          <w:szCs w:val="24"/>
          <w:lang w:eastAsia="uk-UA"/>
        </w:rPr>
      </w:pPr>
      <w:r w:rsidRPr="00FB5281">
        <w:rPr>
          <w:rFonts w:ascii="Times New Roman" w:eastAsia="SimSun" w:hAnsi="Times New Roman"/>
          <w:b/>
          <w:sz w:val="24"/>
          <w:szCs w:val="24"/>
          <w:lang w:eastAsia="uk-UA"/>
        </w:rPr>
        <w:t>ТЕНДЕРНА ПРОПОЗИЦІЯ</w:t>
      </w:r>
    </w:p>
    <w:p w:rsidR="008C5CFC" w:rsidRPr="00FB5281" w:rsidRDefault="008C5CFC" w:rsidP="008C5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jc w:val="center"/>
        <w:rPr>
          <w:rFonts w:ascii="Times New Roman" w:eastAsia="SimSun" w:hAnsi="Times New Roman"/>
          <w:b/>
          <w:caps/>
          <w:sz w:val="24"/>
          <w:szCs w:val="24"/>
          <w:lang w:eastAsia="uk-UA"/>
        </w:rPr>
      </w:pPr>
    </w:p>
    <w:p w:rsidR="009A1379" w:rsidRPr="009A1379" w:rsidRDefault="008C5CFC" w:rsidP="008C5CFC">
      <w:pPr>
        <w:pStyle w:val="a6"/>
        <w:numPr>
          <w:ilvl w:val="0"/>
          <w:numId w:val="21"/>
        </w:numPr>
        <w:shd w:val="clear" w:color="auto" w:fill="FFFFFF" w:themeFill="background1"/>
        <w:tabs>
          <w:tab w:val="left" w:pos="851"/>
        </w:tabs>
        <w:spacing w:after="0" w:line="240" w:lineRule="auto"/>
        <w:ind w:left="0" w:firstLine="567"/>
        <w:jc w:val="both"/>
        <w:rPr>
          <w:rFonts w:ascii="Times New Roman" w:eastAsia="Times New Roman" w:hAnsi="Times New Roman"/>
          <w:sz w:val="24"/>
          <w:szCs w:val="24"/>
        </w:rPr>
      </w:pPr>
      <w:r w:rsidRPr="00B40EF6">
        <w:rPr>
          <w:rFonts w:ascii="Times New Roman" w:eastAsia="SimSun" w:hAnsi="Times New Roman"/>
          <w:sz w:val="24"/>
          <w:szCs w:val="24"/>
          <w:lang w:eastAsia="uk-UA"/>
        </w:rPr>
        <w:t xml:space="preserve">Ми __________________________________________(повна назва учасника), </w:t>
      </w:r>
    </w:p>
    <w:p w:rsidR="009A1379" w:rsidRDefault="009A1379" w:rsidP="009A1379">
      <w:pPr>
        <w:shd w:val="clear" w:color="auto" w:fill="FFFFFF" w:themeFill="background1"/>
        <w:tabs>
          <w:tab w:val="left" w:pos="851"/>
        </w:tabs>
        <w:spacing w:after="0" w:line="240" w:lineRule="auto"/>
        <w:jc w:val="both"/>
        <w:rPr>
          <w:rFonts w:ascii="Times New Roman" w:eastAsia="SimSun" w:hAnsi="Times New Roman"/>
          <w:sz w:val="24"/>
          <w:szCs w:val="24"/>
          <w:lang w:eastAsia="uk-UA"/>
        </w:rPr>
      </w:pPr>
      <w:r>
        <w:rPr>
          <w:rFonts w:ascii="Times New Roman" w:eastAsia="SimSun" w:hAnsi="Times New Roman"/>
          <w:sz w:val="24"/>
          <w:szCs w:val="24"/>
          <w:lang w:eastAsia="uk-UA"/>
        </w:rPr>
        <w:t xml:space="preserve">Код ЄДРПОУ </w:t>
      </w:r>
      <w:r w:rsidR="00937079">
        <w:rPr>
          <w:rFonts w:ascii="Times New Roman" w:eastAsia="SimSun" w:hAnsi="Times New Roman"/>
          <w:sz w:val="24"/>
          <w:szCs w:val="24"/>
          <w:lang w:eastAsia="uk-UA"/>
        </w:rPr>
        <w:t>_____________</w:t>
      </w:r>
      <w:r>
        <w:rPr>
          <w:rFonts w:ascii="Times New Roman" w:eastAsia="SimSun" w:hAnsi="Times New Roman"/>
          <w:sz w:val="24"/>
          <w:szCs w:val="24"/>
          <w:lang w:eastAsia="uk-UA"/>
        </w:rPr>
        <w:t>_________________________</w:t>
      </w:r>
    </w:p>
    <w:p w:rsidR="009A1379" w:rsidRDefault="009A1379" w:rsidP="009A1379">
      <w:pPr>
        <w:shd w:val="clear" w:color="auto" w:fill="FFFFFF" w:themeFill="background1"/>
        <w:tabs>
          <w:tab w:val="left" w:pos="851"/>
        </w:tabs>
        <w:spacing w:after="0" w:line="240" w:lineRule="auto"/>
        <w:jc w:val="both"/>
        <w:rPr>
          <w:rFonts w:ascii="Times New Roman" w:eastAsia="SimSun" w:hAnsi="Times New Roman"/>
          <w:sz w:val="24"/>
          <w:szCs w:val="24"/>
          <w:lang w:eastAsia="uk-UA"/>
        </w:rPr>
      </w:pPr>
      <w:r>
        <w:rPr>
          <w:rFonts w:ascii="Times New Roman" w:eastAsia="SimSun" w:hAnsi="Times New Roman"/>
          <w:sz w:val="24"/>
          <w:szCs w:val="24"/>
          <w:lang w:eastAsia="uk-UA"/>
        </w:rPr>
        <w:t>ІПН, № свідоцтва або витягу__________________________</w:t>
      </w:r>
    </w:p>
    <w:p w:rsidR="009A1379" w:rsidRDefault="009A1379" w:rsidP="009A1379">
      <w:pPr>
        <w:shd w:val="clear" w:color="auto" w:fill="FFFFFF" w:themeFill="background1"/>
        <w:tabs>
          <w:tab w:val="left" w:pos="851"/>
        </w:tabs>
        <w:spacing w:after="0" w:line="240" w:lineRule="auto"/>
        <w:jc w:val="both"/>
        <w:rPr>
          <w:rFonts w:ascii="Times New Roman" w:eastAsia="SimSun" w:hAnsi="Times New Roman"/>
          <w:sz w:val="24"/>
          <w:szCs w:val="24"/>
          <w:lang w:eastAsia="uk-UA"/>
        </w:rPr>
      </w:pPr>
      <w:r>
        <w:rPr>
          <w:rFonts w:ascii="Times New Roman" w:eastAsia="SimSun" w:hAnsi="Times New Roman"/>
          <w:sz w:val="24"/>
          <w:szCs w:val="24"/>
          <w:lang w:eastAsia="uk-UA"/>
        </w:rPr>
        <w:t>Юридична адреса:</w:t>
      </w:r>
      <w:r w:rsidR="00937079">
        <w:rPr>
          <w:rFonts w:ascii="Times New Roman" w:eastAsia="SimSun" w:hAnsi="Times New Roman"/>
          <w:sz w:val="24"/>
          <w:szCs w:val="24"/>
          <w:lang w:eastAsia="uk-UA"/>
        </w:rPr>
        <w:t>___________________________________</w:t>
      </w:r>
    </w:p>
    <w:p w:rsidR="009A1379" w:rsidRDefault="009A1379" w:rsidP="009A1379">
      <w:pPr>
        <w:shd w:val="clear" w:color="auto" w:fill="FFFFFF" w:themeFill="background1"/>
        <w:tabs>
          <w:tab w:val="left" w:pos="851"/>
        </w:tabs>
        <w:spacing w:after="0" w:line="240" w:lineRule="auto"/>
        <w:jc w:val="both"/>
        <w:rPr>
          <w:rFonts w:ascii="Times New Roman" w:eastAsia="SimSun" w:hAnsi="Times New Roman"/>
          <w:sz w:val="24"/>
          <w:szCs w:val="24"/>
          <w:lang w:eastAsia="uk-UA"/>
        </w:rPr>
      </w:pPr>
      <w:r>
        <w:rPr>
          <w:rFonts w:ascii="Times New Roman" w:eastAsia="SimSun" w:hAnsi="Times New Roman"/>
          <w:sz w:val="24"/>
          <w:szCs w:val="24"/>
          <w:lang w:eastAsia="uk-UA"/>
        </w:rPr>
        <w:t>Фактична адреса:</w:t>
      </w:r>
      <w:r w:rsidR="00937079">
        <w:rPr>
          <w:rFonts w:ascii="Times New Roman" w:eastAsia="SimSun" w:hAnsi="Times New Roman"/>
          <w:sz w:val="24"/>
          <w:szCs w:val="24"/>
          <w:lang w:eastAsia="uk-UA"/>
        </w:rPr>
        <w:t>____________________________________</w:t>
      </w:r>
    </w:p>
    <w:p w:rsidR="009A1379" w:rsidRDefault="009A1379" w:rsidP="009A1379">
      <w:pPr>
        <w:shd w:val="clear" w:color="auto" w:fill="FFFFFF" w:themeFill="background1"/>
        <w:tabs>
          <w:tab w:val="left" w:pos="851"/>
        </w:tabs>
        <w:spacing w:after="0" w:line="240" w:lineRule="auto"/>
        <w:jc w:val="both"/>
        <w:rPr>
          <w:rFonts w:ascii="Times New Roman" w:eastAsia="SimSun" w:hAnsi="Times New Roman"/>
          <w:sz w:val="24"/>
          <w:szCs w:val="24"/>
          <w:lang w:eastAsia="uk-UA"/>
        </w:rPr>
      </w:pPr>
      <w:r>
        <w:rPr>
          <w:rFonts w:ascii="Times New Roman" w:eastAsia="SimSun" w:hAnsi="Times New Roman"/>
          <w:sz w:val="24"/>
          <w:szCs w:val="24"/>
          <w:lang w:eastAsia="uk-UA"/>
        </w:rPr>
        <w:t>Телефон/електронна адреса</w:t>
      </w:r>
      <w:r w:rsidR="00937079">
        <w:rPr>
          <w:rFonts w:ascii="Times New Roman" w:eastAsia="SimSun" w:hAnsi="Times New Roman"/>
          <w:sz w:val="24"/>
          <w:szCs w:val="24"/>
          <w:lang w:eastAsia="uk-UA"/>
        </w:rPr>
        <w:t>:___________________________</w:t>
      </w:r>
    </w:p>
    <w:p w:rsidR="00937079" w:rsidRDefault="00937079" w:rsidP="009A1379">
      <w:pPr>
        <w:shd w:val="clear" w:color="auto" w:fill="FFFFFF" w:themeFill="background1"/>
        <w:tabs>
          <w:tab w:val="left" w:pos="851"/>
        </w:tabs>
        <w:spacing w:after="0" w:line="240" w:lineRule="auto"/>
        <w:jc w:val="both"/>
        <w:rPr>
          <w:rFonts w:ascii="Times New Roman" w:eastAsia="SimSun" w:hAnsi="Times New Roman"/>
          <w:sz w:val="24"/>
          <w:szCs w:val="24"/>
          <w:lang w:eastAsia="uk-UA"/>
        </w:rPr>
      </w:pPr>
      <w:r>
        <w:rPr>
          <w:rFonts w:ascii="Times New Roman" w:eastAsia="SimSun" w:hAnsi="Times New Roman"/>
          <w:sz w:val="24"/>
          <w:szCs w:val="24"/>
          <w:lang w:eastAsia="uk-UA"/>
        </w:rPr>
        <w:t>Уповноважена особа Учасника процедури закупівлі щодо підписання договору:___________</w:t>
      </w:r>
    </w:p>
    <w:p w:rsidR="00937079" w:rsidRDefault="00937079" w:rsidP="009A1379">
      <w:pPr>
        <w:shd w:val="clear" w:color="auto" w:fill="FFFFFF" w:themeFill="background1"/>
        <w:tabs>
          <w:tab w:val="left" w:pos="851"/>
        </w:tabs>
        <w:spacing w:after="0" w:line="240" w:lineRule="auto"/>
        <w:jc w:val="both"/>
        <w:rPr>
          <w:rFonts w:ascii="Times New Roman" w:eastAsia="SimSun" w:hAnsi="Times New Roman"/>
          <w:sz w:val="24"/>
          <w:szCs w:val="24"/>
          <w:lang w:eastAsia="uk-UA"/>
        </w:rPr>
      </w:pPr>
      <w:r>
        <w:rPr>
          <w:rFonts w:ascii="Times New Roman" w:eastAsia="SimSun" w:hAnsi="Times New Roman"/>
          <w:sz w:val="24"/>
          <w:szCs w:val="24"/>
          <w:lang w:eastAsia="uk-UA"/>
        </w:rPr>
        <w:t>Документ на підставі якого діє уповноважена особа:___________________________________</w:t>
      </w:r>
    </w:p>
    <w:p w:rsidR="00937079" w:rsidRDefault="00937079" w:rsidP="009A1379">
      <w:pPr>
        <w:shd w:val="clear" w:color="auto" w:fill="FFFFFF" w:themeFill="background1"/>
        <w:tabs>
          <w:tab w:val="left" w:pos="851"/>
        </w:tabs>
        <w:spacing w:after="0" w:line="240" w:lineRule="auto"/>
        <w:jc w:val="both"/>
        <w:rPr>
          <w:rFonts w:ascii="Times New Roman" w:eastAsia="SimSun" w:hAnsi="Times New Roman"/>
          <w:sz w:val="24"/>
          <w:szCs w:val="24"/>
          <w:lang w:eastAsia="uk-UA"/>
        </w:rPr>
      </w:pPr>
      <w:r>
        <w:rPr>
          <w:rFonts w:ascii="Times New Roman" w:eastAsia="SimSun" w:hAnsi="Times New Roman"/>
          <w:sz w:val="24"/>
          <w:szCs w:val="24"/>
          <w:lang w:eastAsia="uk-UA"/>
        </w:rPr>
        <w:t>Інформація про реквізити, за якими буде здійснюватися оплата за договором:_____________</w:t>
      </w:r>
    </w:p>
    <w:p w:rsidR="00937079" w:rsidRDefault="00937079" w:rsidP="009A1379">
      <w:pPr>
        <w:shd w:val="clear" w:color="auto" w:fill="FFFFFF" w:themeFill="background1"/>
        <w:tabs>
          <w:tab w:val="left" w:pos="851"/>
        </w:tabs>
        <w:spacing w:after="0" w:line="240" w:lineRule="auto"/>
        <w:jc w:val="both"/>
        <w:rPr>
          <w:rFonts w:ascii="Times New Roman" w:eastAsia="SimSun" w:hAnsi="Times New Roman"/>
          <w:sz w:val="24"/>
          <w:szCs w:val="24"/>
          <w:lang w:eastAsia="uk-UA"/>
        </w:rPr>
      </w:pPr>
      <w:r>
        <w:rPr>
          <w:rFonts w:ascii="Times New Roman" w:eastAsia="SimSun" w:hAnsi="Times New Roman"/>
          <w:sz w:val="24"/>
          <w:szCs w:val="24"/>
          <w:lang w:eastAsia="uk-UA"/>
        </w:rPr>
        <w:t>Контактна особа Учасника процедури закупівлі:______________________________________</w:t>
      </w:r>
    </w:p>
    <w:p w:rsidR="00937079" w:rsidRDefault="00937079" w:rsidP="009A1379">
      <w:pPr>
        <w:shd w:val="clear" w:color="auto" w:fill="FFFFFF" w:themeFill="background1"/>
        <w:tabs>
          <w:tab w:val="left" w:pos="851"/>
        </w:tabs>
        <w:spacing w:after="0" w:line="240" w:lineRule="auto"/>
        <w:jc w:val="both"/>
        <w:rPr>
          <w:rFonts w:ascii="Times New Roman" w:eastAsia="SimSun" w:hAnsi="Times New Roman"/>
          <w:sz w:val="24"/>
          <w:szCs w:val="24"/>
          <w:lang w:eastAsia="uk-UA"/>
        </w:rPr>
      </w:pPr>
    </w:p>
    <w:p w:rsidR="008C5CFC" w:rsidRPr="009A1379" w:rsidRDefault="008C5CFC" w:rsidP="009A1379">
      <w:pPr>
        <w:shd w:val="clear" w:color="auto" w:fill="FFFFFF" w:themeFill="background1"/>
        <w:tabs>
          <w:tab w:val="left" w:pos="851"/>
        </w:tabs>
        <w:spacing w:after="0" w:line="240" w:lineRule="auto"/>
        <w:jc w:val="both"/>
        <w:rPr>
          <w:rFonts w:ascii="Times New Roman" w:eastAsia="Times New Roman" w:hAnsi="Times New Roman"/>
          <w:sz w:val="24"/>
          <w:szCs w:val="24"/>
        </w:rPr>
      </w:pPr>
      <w:r w:rsidRPr="009A1379">
        <w:rPr>
          <w:rFonts w:ascii="Times New Roman" w:eastAsia="SimSun" w:hAnsi="Times New Roman"/>
          <w:sz w:val="24"/>
          <w:szCs w:val="24"/>
          <w:lang w:eastAsia="uk-UA"/>
        </w:rPr>
        <w:t xml:space="preserve">надаємо свою пропозицію щодо участі у процедурі закупівлі </w:t>
      </w:r>
      <w:r w:rsidRPr="009A1379">
        <w:rPr>
          <w:rFonts w:ascii="Times New Roman" w:hAnsi="Times New Roman" w:cs="Times New Roman"/>
          <w:b/>
          <w:bCs/>
          <w:sz w:val="24"/>
          <w:szCs w:val="24"/>
        </w:rPr>
        <w:t>ДК 021:2015-</w:t>
      </w:r>
      <w:r w:rsidRPr="009A1379">
        <w:rPr>
          <w:rFonts w:ascii="Times New Roman" w:eastAsia="Times New Roman" w:hAnsi="Times New Roman" w:cs="Times New Roman"/>
          <w:b/>
          <w:bCs/>
          <w:color w:val="000000" w:themeColor="text1"/>
          <w:sz w:val="24"/>
          <w:szCs w:val="24"/>
          <w:shd w:val="clear" w:color="auto" w:fill="FFFFFF" w:themeFill="background1"/>
          <w:lang w:eastAsia="uk-UA"/>
        </w:rPr>
        <w:t>90510000-5 Утилізація/видалення сміття та поводження зі сміттям (</w:t>
      </w:r>
      <w:r w:rsidR="0063025A">
        <w:rPr>
          <w:rFonts w:ascii="Times New Roman" w:eastAsia="Times New Roman" w:hAnsi="Times New Roman" w:cs="Times New Roman"/>
          <w:b/>
          <w:bCs/>
          <w:color w:val="000000" w:themeColor="text1"/>
          <w:sz w:val="24"/>
          <w:szCs w:val="24"/>
          <w:shd w:val="clear" w:color="auto" w:fill="FFFFFF" w:themeFill="background1"/>
          <w:lang w:eastAsia="uk-UA"/>
        </w:rPr>
        <w:t>Послуга з</w:t>
      </w:r>
      <w:r w:rsidRPr="009A1379">
        <w:rPr>
          <w:rFonts w:ascii="Times New Roman" w:hAnsi="Times New Roman" w:cs="Times New Roman"/>
          <w:b/>
          <w:bCs/>
          <w:sz w:val="24"/>
          <w:szCs w:val="24"/>
        </w:rPr>
        <w:t xml:space="preserve"> утилізації побутових ламп розжарювання, отриманих у рамках реалізації експериментального проекту щодо створення сприятливих умов для забезпечення ефективного споживання електричної енергії населенням).</w:t>
      </w:r>
    </w:p>
    <w:p w:rsidR="008C5CFC" w:rsidRPr="008F644F" w:rsidRDefault="008C5CFC" w:rsidP="008C5CFC">
      <w:pPr>
        <w:shd w:val="clear" w:color="auto" w:fill="FFFFFF" w:themeFill="background1"/>
        <w:tabs>
          <w:tab w:val="left" w:pos="851"/>
        </w:tabs>
        <w:spacing w:after="0" w:line="240" w:lineRule="auto"/>
        <w:ind w:left="567"/>
        <w:jc w:val="both"/>
        <w:rPr>
          <w:rFonts w:ascii="Times New Roman" w:eastAsia="Times New Roman" w:hAnsi="Times New Roman"/>
          <w:sz w:val="24"/>
          <w:szCs w:val="24"/>
        </w:rPr>
      </w:pP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
        <w:gridCol w:w="3878"/>
        <w:gridCol w:w="1122"/>
        <w:gridCol w:w="1350"/>
        <w:gridCol w:w="3113"/>
      </w:tblGrid>
      <w:tr w:rsidR="008C5CFC" w:rsidRPr="00FB5281" w:rsidTr="007B5CC5">
        <w:tc>
          <w:tcPr>
            <w:tcW w:w="236" w:type="dxa"/>
            <w:tcBorders>
              <w:top w:val="single" w:sz="4" w:space="0" w:color="auto"/>
              <w:left w:val="single" w:sz="4" w:space="0" w:color="auto"/>
              <w:bottom w:val="single" w:sz="4" w:space="0" w:color="auto"/>
              <w:right w:val="single" w:sz="4" w:space="0" w:color="auto"/>
            </w:tcBorders>
            <w:hideMark/>
          </w:tcPr>
          <w:p w:rsidR="008C5CFC" w:rsidRPr="00FB5281" w:rsidRDefault="008C5CFC" w:rsidP="007B5CC5">
            <w:pPr>
              <w:widowControl w:val="0"/>
              <w:autoSpaceDE w:val="0"/>
              <w:autoSpaceDN w:val="0"/>
              <w:adjustRightInd w:val="0"/>
              <w:spacing w:after="0" w:line="240" w:lineRule="auto"/>
              <w:jc w:val="both"/>
              <w:rPr>
                <w:rFonts w:ascii="Times New Roman" w:eastAsia="Times New Roman" w:hAnsi="Times New Roman"/>
                <w:sz w:val="24"/>
                <w:szCs w:val="24"/>
              </w:rPr>
            </w:pPr>
            <w:r w:rsidRPr="00FB5281">
              <w:rPr>
                <w:rFonts w:ascii="Times New Roman" w:eastAsia="Times New Roman" w:hAnsi="Times New Roman"/>
                <w:sz w:val="24"/>
                <w:szCs w:val="24"/>
              </w:rPr>
              <w:t>№ пп</w:t>
            </w:r>
          </w:p>
        </w:tc>
        <w:tc>
          <w:tcPr>
            <w:tcW w:w="3961" w:type="dxa"/>
            <w:tcBorders>
              <w:top w:val="single" w:sz="4" w:space="0" w:color="auto"/>
              <w:left w:val="single" w:sz="4" w:space="0" w:color="auto"/>
              <w:bottom w:val="single" w:sz="4" w:space="0" w:color="auto"/>
              <w:right w:val="single" w:sz="4" w:space="0" w:color="auto"/>
            </w:tcBorders>
            <w:hideMark/>
          </w:tcPr>
          <w:p w:rsidR="008C5CFC" w:rsidRPr="00FB5281" w:rsidRDefault="008C5CFC" w:rsidP="007B5CC5">
            <w:pPr>
              <w:widowControl w:val="0"/>
              <w:autoSpaceDE w:val="0"/>
              <w:autoSpaceDN w:val="0"/>
              <w:adjustRightInd w:val="0"/>
              <w:spacing w:after="0" w:line="240" w:lineRule="auto"/>
              <w:jc w:val="both"/>
              <w:rPr>
                <w:rFonts w:ascii="Times New Roman" w:eastAsia="Times New Roman" w:hAnsi="Times New Roman"/>
                <w:sz w:val="24"/>
                <w:szCs w:val="24"/>
              </w:rPr>
            </w:pPr>
            <w:r w:rsidRPr="00FB5281">
              <w:rPr>
                <w:rFonts w:ascii="Times New Roman" w:eastAsia="Times New Roman" w:hAnsi="Times New Roman"/>
                <w:sz w:val="24"/>
                <w:szCs w:val="24"/>
              </w:rPr>
              <w:t>Найменування послуг</w:t>
            </w:r>
          </w:p>
        </w:tc>
        <w:tc>
          <w:tcPr>
            <w:tcW w:w="1127" w:type="dxa"/>
            <w:tcBorders>
              <w:top w:val="single" w:sz="4" w:space="0" w:color="auto"/>
              <w:left w:val="single" w:sz="4" w:space="0" w:color="auto"/>
              <w:bottom w:val="single" w:sz="4" w:space="0" w:color="auto"/>
              <w:right w:val="single" w:sz="4" w:space="0" w:color="auto"/>
            </w:tcBorders>
            <w:hideMark/>
          </w:tcPr>
          <w:p w:rsidR="008C5CFC" w:rsidRPr="00FB5281" w:rsidRDefault="008C5CFC" w:rsidP="007B5CC5">
            <w:pPr>
              <w:widowControl w:val="0"/>
              <w:autoSpaceDE w:val="0"/>
              <w:autoSpaceDN w:val="0"/>
              <w:adjustRightInd w:val="0"/>
              <w:spacing w:after="0" w:line="240" w:lineRule="auto"/>
              <w:jc w:val="both"/>
              <w:rPr>
                <w:rFonts w:ascii="Times New Roman" w:eastAsia="Times New Roman" w:hAnsi="Times New Roman"/>
                <w:sz w:val="24"/>
                <w:szCs w:val="24"/>
              </w:rPr>
            </w:pPr>
            <w:r w:rsidRPr="00FB5281">
              <w:rPr>
                <w:rFonts w:ascii="Times New Roman" w:eastAsia="Times New Roman" w:hAnsi="Times New Roman"/>
                <w:sz w:val="24"/>
                <w:szCs w:val="24"/>
              </w:rPr>
              <w:t>Од.вим.</w:t>
            </w:r>
          </w:p>
        </w:tc>
        <w:tc>
          <w:tcPr>
            <w:tcW w:w="1377" w:type="dxa"/>
            <w:tcBorders>
              <w:top w:val="single" w:sz="4" w:space="0" w:color="auto"/>
              <w:left w:val="single" w:sz="4" w:space="0" w:color="auto"/>
              <w:bottom w:val="single" w:sz="4" w:space="0" w:color="auto"/>
              <w:right w:val="single" w:sz="4" w:space="0" w:color="auto"/>
            </w:tcBorders>
            <w:hideMark/>
          </w:tcPr>
          <w:p w:rsidR="008C5CFC" w:rsidRPr="003F44AE" w:rsidRDefault="008C5CFC" w:rsidP="007B5CC5">
            <w:pPr>
              <w:widowControl w:val="0"/>
              <w:autoSpaceDE w:val="0"/>
              <w:autoSpaceDN w:val="0"/>
              <w:adjustRightInd w:val="0"/>
              <w:spacing w:after="0" w:line="240" w:lineRule="auto"/>
              <w:jc w:val="both"/>
              <w:rPr>
                <w:rFonts w:ascii="Times New Roman" w:eastAsia="Times New Roman" w:hAnsi="Times New Roman"/>
                <w:sz w:val="24"/>
                <w:szCs w:val="24"/>
              </w:rPr>
            </w:pPr>
            <w:r w:rsidRPr="00FB5281">
              <w:rPr>
                <w:rFonts w:ascii="Times New Roman" w:eastAsia="Times New Roman" w:hAnsi="Times New Roman"/>
                <w:sz w:val="24"/>
                <w:szCs w:val="24"/>
              </w:rPr>
              <w:t>К-ть,шт</w:t>
            </w:r>
            <w:r>
              <w:rPr>
                <w:rFonts w:ascii="Times New Roman" w:eastAsia="Times New Roman" w:hAnsi="Times New Roman"/>
                <w:sz w:val="24"/>
                <w:szCs w:val="24"/>
              </w:rPr>
              <w:t>.</w:t>
            </w:r>
          </w:p>
        </w:tc>
        <w:tc>
          <w:tcPr>
            <w:tcW w:w="3235" w:type="dxa"/>
            <w:tcBorders>
              <w:top w:val="single" w:sz="4" w:space="0" w:color="auto"/>
              <w:left w:val="single" w:sz="4" w:space="0" w:color="auto"/>
              <w:bottom w:val="single" w:sz="4" w:space="0" w:color="auto"/>
              <w:right w:val="single" w:sz="4" w:space="0" w:color="auto"/>
            </w:tcBorders>
            <w:hideMark/>
          </w:tcPr>
          <w:p w:rsidR="008C5CFC" w:rsidRPr="00FB5281" w:rsidRDefault="008C5CFC" w:rsidP="007B5CC5">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Сума, грн.</w:t>
            </w:r>
          </w:p>
        </w:tc>
      </w:tr>
      <w:tr w:rsidR="008C5CFC" w:rsidRPr="00FB5281" w:rsidTr="007B5CC5">
        <w:trPr>
          <w:trHeight w:val="1380"/>
        </w:trPr>
        <w:tc>
          <w:tcPr>
            <w:tcW w:w="236" w:type="dxa"/>
            <w:tcBorders>
              <w:top w:val="single" w:sz="4" w:space="0" w:color="auto"/>
              <w:left w:val="single" w:sz="4" w:space="0" w:color="auto"/>
              <w:bottom w:val="single" w:sz="4" w:space="0" w:color="auto"/>
              <w:right w:val="single" w:sz="4" w:space="0" w:color="auto"/>
            </w:tcBorders>
            <w:hideMark/>
          </w:tcPr>
          <w:p w:rsidR="008C5CFC" w:rsidRPr="00FB5281" w:rsidRDefault="008C5CFC" w:rsidP="007B5CC5">
            <w:pPr>
              <w:widowControl w:val="0"/>
              <w:autoSpaceDE w:val="0"/>
              <w:autoSpaceDN w:val="0"/>
              <w:adjustRightInd w:val="0"/>
              <w:spacing w:after="0" w:line="240" w:lineRule="auto"/>
              <w:jc w:val="both"/>
              <w:rPr>
                <w:rFonts w:ascii="Times New Roman" w:eastAsia="Times New Roman" w:hAnsi="Times New Roman"/>
                <w:sz w:val="24"/>
                <w:szCs w:val="24"/>
              </w:rPr>
            </w:pPr>
            <w:r w:rsidRPr="00FB5281">
              <w:rPr>
                <w:rFonts w:ascii="Times New Roman" w:eastAsia="Times New Roman" w:hAnsi="Times New Roman"/>
                <w:sz w:val="24"/>
                <w:szCs w:val="24"/>
              </w:rPr>
              <w:t>1</w:t>
            </w:r>
          </w:p>
        </w:tc>
        <w:tc>
          <w:tcPr>
            <w:tcW w:w="3961" w:type="dxa"/>
            <w:tcBorders>
              <w:top w:val="single" w:sz="4" w:space="0" w:color="auto"/>
              <w:left w:val="single" w:sz="4" w:space="0" w:color="auto"/>
              <w:bottom w:val="single" w:sz="4" w:space="0" w:color="auto"/>
              <w:right w:val="single" w:sz="4" w:space="0" w:color="auto"/>
            </w:tcBorders>
            <w:hideMark/>
          </w:tcPr>
          <w:p w:rsidR="008C5CFC" w:rsidRPr="00FB5281" w:rsidRDefault="008C5CFC" w:rsidP="0063025A">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Послуга </w:t>
            </w:r>
            <w:r w:rsidR="0063025A">
              <w:rPr>
                <w:rFonts w:ascii="Times New Roman" w:eastAsia="Times New Roman" w:hAnsi="Times New Roman"/>
                <w:sz w:val="24"/>
                <w:szCs w:val="24"/>
              </w:rPr>
              <w:t xml:space="preserve">з </w:t>
            </w:r>
            <w:r w:rsidRPr="00995B7B">
              <w:rPr>
                <w:rFonts w:ascii="Times New Roman" w:eastAsia="Times New Roman" w:hAnsi="Times New Roman"/>
                <w:sz w:val="24"/>
                <w:szCs w:val="24"/>
              </w:rPr>
              <w:t>утилізації побутових ламп розжарювання, отриманих у рамках реалізації експериментального проекту щодо створення сприятливих умов для забезпечення ефективного споживання електричної енергії населенням.</w:t>
            </w:r>
          </w:p>
        </w:tc>
        <w:tc>
          <w:tcPr>
            <w:tcW w:w="1127" w:type="dxa"/>
            <w:tcBorders>
              <w:top w:val="single" w:sz="4" w:space="0" w:color="auto"/>
              <w:left w:val="single" w:sz="4" w:space="0" w:color="auto"/>
              <w:bottom w:val="single" w:sz="4" w:space="0" w:color="auto"/>
              <w:right w:val="single" w:sz="4" w:space="0" w:color="auto"/>
            </w:tcBorders>
          </w:tcPr>
          <w:p w:rsidR="00464595" w:rsidRDefault="00464595" w:rsidP="007B5CC5">
            <w:pPr>
              <w:widowControl w:val="0"/>
              <w:autoSpaceDE w:val="0"/>
              <w:autoSpaceDN w:val="0"/>
              <w:adjustRightInd w:val="0"/>
              <w:spacing w:after="0" w:line="240" w:lineRule="auto"/>
              <w:jc w:val="both"/>
              <w:rPr>
                <w:rFonts w:ascii="Times New Roman" w:eastAsia="Times New Roman" w:hAnsi="Times New Roman"/>
                <w:sz w:val="24"/>
                <w:szCs w:val="24"/>
              </w:rPr>
            </w:pPr>
          </w:p>
          <w:p w:rsidR="00464595" w:rsidRDefault="00464595" w:rsidP="007B5CC5">
            <w:pPr>
              <w:widowControl w:val="0"/>
              <w:autoSpaceDE w:val="0"/>
              <w:autoSpaceDN w:val="0"/>
              <w:adjustRightInd w:val="0"/>
              <w:spacing w:after="0" w:line="240" w:lineRule="auto"/>
              <w:jc w:val="both"/>
              <w:rPr>
                <w:rFonts w:ascii="Times New Roman" w:eastAsia="Times New Roman" w:hAnsi="Times New Roman"/>
                <w:sz w:val="24"/>
                <w:szCs w:val="24"/>
              </w:rPr>
            </w:pPr>
          </w:p>
          <w:p w:rsidR="00464595" w:rsidRDefault="00464595" w:rsidP="007B5CC5">
            <w:pPr>
              <w:widowControl w:val="0"/>
              <w:autoSpaceDE w:val="0"/>
              <w:autoSpaceDN w:val="0"/>
              <w:adjustRightInd w:val="0"/>
              <w:spacing w:after="0" w:line="240" w:lineRule="auto"/>
              <w:jc w:val="both"/>
              <w:rPr>
                <w:rFonts w:ascii="Times New Roman" w:eastAsia="Times New Roman" w:hAnsi="Times New Roman"/>
                <w:sz w:val="24"/>
                <w:szCs w:val="24"/>
              </w:rPr>
            </w:pPr>
          </w:p>
          <w:p w:rsidR="00464595" w:rsidRDefault="00464595" w:rsidP="007B5CC5">
            <w:pPr>
              <w:widowControl w:val="0"/>
              <w:autoSpaceDE w:val="0"/>
              <w:autoSpaceDN w:val="0"/>
              <w:adjustRightInd w:val="0"/>
              <w:spacing w:after="0" w:line="240" w:lineRule="auto"/>
              <w:jc w:val="both"/>
              <w:rPr>
                <w:rFonts w:ascii="Times New Roman" w:eastAsia="Times New Roman" w:hAnsi="Times New Roman"/>
                <w:sz w:val="24"/>
                <w:szCs w:val="24"/>
              </w:rPr>
            </w:pPr>
          </w:p>
          <w:p w:rsidR="008C5CFC" w:rsidRPr="00FB5281" w:rsidRDefault="00464595" w:rsidP="007B5CC5">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ш</w:t>
            </w:r>
            <w:r w:rsidR="008C5CFC" w:rsidRPr="00FB5281">
              <w:rPr>
                <w:rFonts w:ascii="Times New Roman" w:eastAsia="Times New Roman" w:hAnsi="Times New Roman"/>
                <w:sz w:val="24"/>
                <w:szCs w:val="24"/>
              </w:rPr>
              <w:t>т</w:t>
            </w:r>
            <w:r>
              <w:rPr>
                <w:rFonts w:ascii="Times New Roman" w:eastAsia="Times New Roman" w:hAnsi="Times New Roman"/>
                <w:sz w:val="24"/>
                <w:szCs w:val="24"/>
              </w:rPr>
              <w:t>.</w:t>
            </w:r>
          </w:p>
          <w:p w:rsidR="008C5CFC" w:rsidRPr="00FB5281" w:rsidRDefault="008C5CFC" w:rsidP="007B5CC5">
            <w:pPr>
              <w:widowControl w:val="0"/>
              <w:autoSpaceDE w:val="0"/>
              <w:autoSpaceDN w:val="0"/>
              <w:adjustRightInd w:val="0"/>
              <w:spacing w:after="0" w:line="240" w:lineRule="auto"/>
              <w:jc w:val="both"/>
              <w:rPr>
                <w:rFonts w:ascii="Times New Roman" w:eastAsia="Times New Roman" w:hAnsi="Times New Roman"/>
                <w:sz w:val="24"/>
                <w:szCs w:val="24"/>
              </w:rPr>
            </w:pPr>
          </w:p>
          <w:p w:rsidR="008C5CFC" w:rsidRPr="00FB5281" w:rsidRDefault="008C5CFC" w:rsidP="007B5CC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hideMark/>
          </w:tcPr>
          <w:p w:rsidR="00464595" w:rsidRDefault="00464595" w:rsidP="007B5CC5">
            <w:pPr>
              <w:widowControl w:val="0"/>
              <w:autoSpaceDE w:val="0"/>
              <w:autoSpaceDN w:val="0"/>
              <w:adjustRightInd w:val="0"/>
              <w:spacing w:after="0" w:line="240" w:lineRule="auto"/>
              <w:jc w:val="both"/>
              <w:rPr>
                <w:rFonts w:ascii="Times New Roman" w:eastAsia="Times New Roman" w:hAnsi="Times New Roman"/>
                <w:sz w:val="24"/>
                <w:szCs w:val="24"/>
              </w:rPr>
            </w:pPr>
          </w:p>
          <w:p w:rsidR="00464595" w:rsidRDefault="00464595" w:rsidP="007B5CC5">
            <w:pPr>
              <w:widowControl w:val="0"/>
              <w:autoSpaceDE w:val="0"/>
              <w:autoSpaceDN w:val="0"/>
              <w:adjustRightInd w:val="0"/>
              <w:spacing w:after="0" w:line="240" w:lineRule="auto"/>
              <w:jc w:val="both"/>
              <w:rPr>
                <w:rFonts w:ascii="Times New Roman" w:eastAsia="Times New Roman" w:hAnsi="Times New Roman"/>
                <w:sz w:val="24"/>
                <w:szCs w:val="24"/>
              </w:rPr>
            </w:pPr>
          </w:p>
          <w:p w:rsidR="00464595" w:rsidRDefault="00464595" w:rsidP="007B5CC5">
            <w:pPr>
              <w:widowControl w:val="0"/>
              <w:autoSpaceDE w:val="0"/>
              <w:autoSpaceDN w:val="0"/>
              <w:adjustRightInd w:val="0"/>
              <w:spacing w:after="0" w:line="240" w:lineRule="auto"/>
              <w:jc w:val="both"/>
              <w:rPr>
                <w:rFonts w:ascii="Times New Roman" w:eastAsia="Times New Roman" w:hAnsi="Times New Roman"/>
                <w:sz w:val="24"/>
                <w:szCs w:val="24"/>
              </w:rPr>
            </w:pPr>
          </w:p>
          <w:p w:rsidR="00464595" w:rsidRDefault="00464595" w:rsidP="007B5CC5">
            <w:pPr>
              <w:widowControl w:val="0"/>
              <w:autoSpaceDE w:val="0"/>
              <w:autoSpaceDN w:val="0"/>
              <w:adjustRightInd w:val="0"/>
              <w:spacing w:after="0" w:line="240" w:lineRule="auto"/>
              <w:jc w:val="both"/>
              <w:rPr>
                <w:rFonts w:ascii="Times New Roman" w:eastAsia="Times New Roman" w:hAnsi="Times New Roman"/>
                <w:sz w:val="24"/>
                <w:szCs w:val="24"/>
              </w:rPr>
            </w:pPr>
          </w:p>
          <w:p w:rsidR="008C5CFC" w:rsidRPr="00FB5281" w:rsidRDefault="008C5CFC" w:rsidP="007B5CC5">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75 700</w:t>
            </w:r>
          </w:p>
        </w:tc>
        <w:tc>
          <w:tcPr>
            <w:tcW w:w="3235" w:type="dxa"/>
            <w:tcBorders>
              <w:top w:val="single" w:sz="4" w:space="0" w:color="auto"/>
              <w:left w:val="single" w:sz="4" w:space="0" w:color="auto"/>
              <w:bottom w:val="single" w:sz="4" w:space="0" w:color="auto"/>
              <w:right w:val="single" w:sz="4" w:space="0" w:color="auto"/>
            </w:tcBorders>
          </w:tcPr>
          <w:p w:rsidR="008C5CFC" w:rsidRPr="00FB5281" w:rsidRDefault="008C5CFC" w:rsidP="007B5CC5">
            <w:pPr>
              <w:widowControl w:val="0"/>
              <w:autoSpaceDE w:val="0"/>
              <w:autoSpaceDN w:val="0"/>
              <w:adjustRightInd w:val="0"/>
              <w:spacing w:after="0" w:line="240" w:lineRule="auto"/>
              <w:jc w:val="both"/>
              <w:rPr>
                <w:rFonts w:ascii="Times New Roman" w:eastAsia="Times New Roman" w:hAnsi="Times New Roman"/>
                <w:sz w:val="24"/>
                <w:szCs w:val="24"/>
              </w:rPr>
            </w:pPr>
          </w:p>
        </w:tc>
      </w:tr>
      <w:tr w:rsidR="008C5CFC" w:rsidRPr="00FB5281" w:rsidTr="007B5CC5">
        <w:tc>
          <w:tcPr>
            <w:tcW w:w="236" w:type="dxa"/>
            <w:tcBorders>
              <w:top w:val="single" w:sz="4" w:space="0" w:color="auto"/>
              <w:left w:val="single" w:sz="4" w:space="0" w:color="auto"/>
              <w:bottom w:val="single" w:sz="4" w:space="0" w:color="auto"/>
              <w:right w:val="single" w:sz="4" w:space="0" w:color="auto"/>
            </w:tcBorders>
          </w:tcPr>
          <w:p w:rsidR="008C5CFC" w:rsidRPr="00FB5281" w:rsidRDefault="008C5CFC" w:rsidP="007B5CC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6465" w:type="dxa"/>
            <w:gridSpan w:val="3"/>
            <w:tcBorders>
              <w:top w:val="single" w:sz="4" w:space="0" w:color="auto"/>
              <w:left w:val="single" w:sz="4" w:space="0" w:color="auto"/>
              <w:bottom w:val="single" w:sz="4" w:space="0" w:color="auto"/>
              <w:right w:val="single" w:sz="4" w:space="0" w:color="auto"/>
            </w:tcBorders>
            <w:hideMark/>
          </w:tcPr>
          <w:p w:rsidR="008C5CFC" w:rsidRPr="00FB5281" w:rsidRDefault="008C5CFC" w:rsidP="007B5CC5">
            <w:pPr>
              <w:widowControl w:val="0"/>
              <w:autoSpaceDE w:val="0"/>
              <w:autoSpaceDN w:val="0"/>
              <w:adjustRightInd w:val="0"/>
              <w:spacing w:after="0" w:line="240" w:lineRule="auto"/>
              <w:jc w:val="both"/>
              <w:rPr>
                <w:rFonts w:ascii="Times New Roman" w:eastAsia="Times New Roman" w:hAnsi="Times New Roman"/>
                <w:sz w:val="24"/>
                <w:szCs w:val="24"/>
              </w:rPr>
            </w:pPr>
            <w:r w:rsidRPr="00FB5281">
              <w:rPr>
                <w:rFonts w:ascii="Times New Roman" w:eastAsia="Times New Roman" w:hAnsi="Times New Roman"/>
                <w:sz w:val="24"/>
                <w:szCs w:val="24"/>
              </w:rPr>
              <w:t>Загальна сума, без ПДВ:</w:t>
            </w:r>
          </w:p>
        </w:tc>
        <w:tc>
          <w:tcPr>
            <w:tcW w:w="3235" w:type="dxa"/>
            <w:tcBorders>
              <w:top w:val="single" w:sz="4" w:space="0" w:color="auto"/>
              <w:left w:val="single" w:sz="4" w:space="0" w:color="auto"/>
              <w:bottom w:val="single" w:sz="4" w:space="0" w:color="auto"/>
              <w:right w:val="single" w:sz="4" w:space="0" w:color="auto"/>
            </w:tcBorders>
          </w:tcPr>
          <w:p w:rsidR="008C5CFC" w:rsidRPr="00FB5281" w:rsidRDefault="008C5CFC" w:rsidP="007B5CC5">
            <w:pPr>
              <w:widowControl w:val="0"/>
              <w:autoSpaceDE w:val="0"/>
              <w:autoSpaceDN w:val="0"/>
              <w:adjustRightInd w:val="0"/>
              <w:spacing w:after="0" w:line="240" w:lineRule="auto"/>
              <w:jc w:val="both"/>
              <w:rPr>
                <w:rFonts w:ascii="Times New Roman" w:eastAsia="Times New Roman" w:hAnsi="Times New Roman"/>
                <w:sz w:val="24"/>
                <w:szCs w:val="24"/>
              </w:rPr>
            </w:pPr>
          </w:p>
        </w:tc>
      </w:tr>
      <w:tr w:rsidR="008C5CFC" w:rsidRPr="00FB5281" w:rsidTr="007B5CC5">
        <w:tc>
          <w:tcPr>
            <w:tcW w:w="236" w:type="dxa"/>
            <w:tcBorders>
              <w:top w:val="single" w:sz="4" w:space="0" w:color="auto"/>
              <w:left w:val="single" w:sz="4" w:space="0" w:color="auto"/>
              <w:bottom w:val="single" w:sz="4" w:space="0" w:color="auto"/>
              <w:right w:val="single" w:sz="4" w:space="0" w:color="auto"/>
            </w:tcBorders>
          </w:tcPr>
          <w:p w:rsidR="008C5CFC" w:rsidRPr="00FB5281" w:rsidRDefault="008C5CFC" w:rsidP="007B5CC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6465" w:type="dxa"/>
            <w:gridSpan w:val="3"/>
            <w:tcBorders>
              <w:top w:val="single" w:sz="4" w:space="0" w:color="auto"/>
              <w:left w:val="single" w:sz="4" w:space="0" w:color="auto"/>
              <w:bottom w:val="single" w:sz="4" w:space="0" w:color="auto"/>
              <w:right w:val="single" w:sz="4" w:space="0" w:color="auto"/>
            </w:tcBorders>
            <w:hideMark/>
          </w:tcPr>
          <w:p w:rsidR="008C5CFC" w:rsidRPr="00FB5281" w:rsidRDefault="008C5CFC" w:rsidP="007B5CC5">
            <w:pPr>
              <w:widowControl w:val="0"/>
              <w:autoSpaceDE w:val="0"/>
              <w:autoSpaceDN w:val="0"/>
              <w:adjustRightInd w:val="0"/>
              <w:spacing w:after="0" w:line="240" w:lineRule="auto"/>
              <w:jc w:val="both"/>
              <w:rPr>
                <w:rFonts w:ascii="Times New Roman" w:eastAsia="Times New Roman" w:hAnsi="Times New Roman"/>
                <w:sz w:val="24"/>
                <w:szCs w:val="24"/>
              </w:rPr>
            </w:pPr>
            <w:r w:rsidRPr="00FB5281">
              <w:rPr>
                <w:rFonts w:ascii="Times New Roman" w:eastAsia="Times New Roman" w:hAnsi="Times New Roman"/>
                <w:sz w:val="24"/>
                <w:szCs w:val="24"/>
              </w:rPr>
              <w:t>Загальна сума, з ПДВ:</w:t>
            </w:r>
          </w:p>
        </w:tc>
        <w:tc>
          <w:tcPr>
            <w:tcW w:w="3235" w:type="dxa"/>
            <w:tcBorders>
              <w:top w:val="single" w:sz="4" w:space="0" w:color="auto"/>
              <w:left w:val="single" w:sz="4" w:space="0" w:color="auto"/>
              <w:bottom w:val="single" w:sz="4" w:space="0" w:color="auto"/>
              <w:right w:val="single" w:sz="4" w:space="0" w:color="auto"/>
            </w:tcBorders>
          </w:tcPr>
          <w:p w:rsidR="008C5CFC" w:rsidRPr="00FB5281" w:rsidRDefault="008C5CFC" w:rsidP="007B5CC5">
            <w:pPr>
              <w:widowControl w:val="0"/>
              <w:autoSpaceDE w:val="0"/>
              <w:autoSpaceDN w:val="0"/>
              <w:adjustRightInd w:val="0"/>
              <w:spacing w:after="0" w:line="240" w:lineRule="auto"/>
              <w:jc w:val="both"/>
              <w:rPr>
                <w:rFonts w:ascii="Times New Roman" w:eastAsia="Times New Roman" w:hAnsi="Times New Roman"/>
                <w:sz w:val="24"/>
                <w:szCs w:val="24"/>
              </w:rPr>
            </w:pPr>
          </w:p>
        </w:tc>
      </w:tr>
    </w:tbl>
    <w:p w:rsidR="008C5CFC" w:rsidRPr="00FB5281" w:rsidRDefault="008C5CFC" w:rsidP="008C5CFC">
      <w:pPr>
        <w:shd w:val="clear" w:color="auto" w:fill="FFFFFF" w:themeFill="background1"/>
        <w:spacing w:after="0" w:line="240" w:lineRule="auto"/>
        <w:jc w:val="both"/>
        <w:rPr>
          <w:rFonts w:ascii="Times New Roman" w:eastAsia="Times New Roman" w:hAnsi="Times New Roman"/>
          <w:color w:val="000000"/>
          <w:sz w:val="24"/>
          <w:szCs w:val="24"/>
          <w:shd w:val="clear" w:color="auto" w:fill="FFFFFF" w:themeFill="background1"/>
          <w:lang w:eastAsia="uk-UA"/>
        </w:rPr>
      </w:pPr>
    </w:p>
    <w:p w:rsidR="008C5CFC" w:rsidRPr="00FB5281" w:rsidRDefault="008C5CFC" w:rsidP="008C5CFC">
      <w:pPr>
        <w:pStyle w:val="a6"/>
        <w:widowControl w:val="0"/>
        <w:numPr>
          <w:ilvl w:val="0"/>
          <w:numId w:val="21"/>
        </w:numPr>
        <w:tabs>
          <w:tab w:val="left" w:pos="851"/>
        </w:tabs>
        <w:autoSpaceDE w:val="0"/>
        <w:autoSpaceDN w:val="0"/>
        <w:adjustRightInd w:val="0"/>
        <w:spacing w:after="0" w:line="240" w:lineRule="auto"/>
        <w:ind w:left="0" w:firstLine="567"/>
        <w:jc w:val="both"/>
        <w:rPr>
          <w:rFonts w:ascii="Times New Roman" w:eastAsia="Times New Roman" w:hAnsi="Times New Roman"/>
          <w:sz w:val="24"/>
          <w:szCs w:val="24"/>
        </w:rPr>
      </w:pPr>
      <w:r w:rsidRPr="00FB5281">
        <w:rPr>
          <w:rFonts w:ascii="Times New Roman" w:eastAsia="Times New Roman" w:hAnsi="Times New Roman"/>
          <w:sz w:val="24"/>
          <w:szCs w:val="24"/>
        </w:rPr>
        <w:t>Вивчивши тендерну документацію, та технічні вимоги (надалі ТВ), на</w:t>
      </w:r>
      <w:r>
        <w:rPr>
          <w:rFonts w:ascii="Times New Roman" w:eastAsia="Times New Roman" w:hAnsi="Times New Roman"/>
          <w:sz w:val="24"/>
          <w:szCs w:val="24"/>
        </w:rPr>
        <w:t xml:space="preserve"> виконання зазначеного вище, ми</w:t>
      </w:r>
      <w:r w:rsidRPr="00FB5281">
        <w:rPr>
          <w:rFonts w:ascii="Times New Roman" w:eastAsia="Times New Roman" w:hAnsi="Times New Roman"/>
          <w:sz w:val="24"/>
          <w:szCs w:val="24"/>
        </w:rPr>
        <w:t xml:space="preserve">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наступною ціною ___________________________________________________ </w:t>
      </w:r>
    </w:p>
    <w:p w:rsidR="008C5CFC" w:rsidRPr="00D731AE" w:rsidRDefault="008C5CFC" w:rsidP="008C5CFC">
      <w:pPr>
        <w:widowControl w:val="0"/>
        <w:autoSpaceDE w:val="0"/>
        <w:autoSpaceDN w:val="0"/>
        <w:adjustRightInd w:val="0"/>
        <w:spacing w:after="0" w:line="240" w:lineRule="auto"/>
        <w:ind w:firstLine="708"/>
        <w:jc w:val="both"/>
        <w:rPr>
          <w:rFonts w:ascii="Times New Roman" w:eastAsia="Times New Roman" w:hAnsi="Times New Roman"/>
          <w:sz w:val="24"/>
          <w:szCs w:val="24"/>
        </w:rPr>
      </w:pPr>
      <w:r w:rsidRPr="00FB5281">
        <w:rPr>
          <w:rFonts w:ascii="Times New Roman" w:eastAsia="Times New Roman" w:hAnsi="Times New Roman"/>
          <w:sz w:val="24"/>
          <w:szCs w:val="24"/>
        </w:rPr>
        <w:t>_______________________________________________________________</w:t>
      </w:r>
      <w:r>
        <w:rPr>
          <w:rFonts w:ascii="Times New Roman" w:eastAsia="Times New Roman" w:hAnsi="Times New Roman"/>
          <w:i/>
          <w:sz w:val="24"/>
          <w:szCs w:val="24"/>
        </w:rPr>
        <w:t>(зазначаєтьс</w:t>
      </w:r>
      <w:r w:rsidRPr="00FB5281">
        <w:rPr>
          <w:rFonts w:ascii="Times New Roman" w:eastAsia="Times New Roman" w:hAnsi="Times New Roman"/>
          <w:i/>
          <w:sz w:val="24"/>
          <w:szCs w:val="24"/>
        </w:rPr>
        <w:t>я вартість запропонованих послуг цифрами та словами з урахуванням ПДВ чи без ПДВ).</w:t>
      </w:r>
      <w:r w:rsidR="00F66E3C" w:rsidRPr="00D731AE">
        <w:rPr>
          <w:rFonts w:ascii="Times New Roman" w:eastAsia="Times New Roman" w:hAnsi="Times New Roman"/>
          <w:sz w:val="24"/>
          <w:szCs w:val="24"/>
        </w:rPr>
        <w:t>Ціна включає</w:t>
      </w:r>
      <w:r w:rsidR="00D731AE" w:rsidRPr="00D731AE">
        <w:rPr>
          <w:rFonts w:ascii="Times New Roman" w:eastAsia="Times New Roman" w:hAnsi="Times New Roman"/>
          <w:sz w:val="24"/>
          <w:szCs w:val="24"/>
        </w:rPr>
        <w:t xml:space="preserve"> витрати на навантаження, вивантаження, транспортування.</w:t>
      </w:r>
    </w:p>
    <w:p w:rsidR="008C5CFC" w:rsidRPr="00FB5281" w:rsidRDefault="008C5CFC" w:rsidP="008C5CFC">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FB5281">
        <w:rPr>
          <w:rFonts w:ascii="Times New Roman" w:eastAsia="Times New Roman" w:hAnsi="Times New Roman"/>
          <w:sz w:val="24"/>
          <w:szCs w:val="24"/>
        </w:rPr>
        <w:t>3.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w:t>
      </w:r>
      <w:r w:rsidRPr="00FB5281">
        <w:rPr>
          <w:rFonts w:ascii="Times New Roman" w:eastAsia="Times New Roman" w:hAnsi="Times New Roman"/>
          <w:sz w:val="24"/>
          <w:szCs w:val="24"/>
          <w:lang w:val="ru-RU"/>
        </w:rPr>
        <w:t>’</w:t>
      </w:r>
      <w:r w:rsidRPr="00FB5281">
        <w:rPr>
          <w:rFonts w:ascii="Times New Roman" w:eastAsia="Times New Roman" w:hAnsi="Times New Roman"/>
          <w:sz w:val="24"/>
          <w:szCs w:val="24"/>
        </w:rPr>
        <w:t>язання виконати всі умови, передбачені Договором.</w:t>
      </w:r>
    </w:p>
    <w:p w:rsidR="008C5CFC" w:rsidRPr="00FB5281" w:rsidRDefault="008C5CFC" w:rsidP="00D731AE">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FB5281">
        <w:rPr>
          <w:rFonts w:ascii="Times New Roman" w:eastAsia="Times New Roman" w:hAnsi="Times New Roman"/>
          <w:sz w:val="24"/>
          <w:szCs w:val="24"/>
        </w:rPr>
        <w:t xml:space="preserve">4. Ми погоджуємося дотримуватися умов цієї пропозиції протягом </w:t>
      </w:r>
      <w:r w:rsidRPr="00986197">
        <w:rPr>
          <w:rFonts w:ascii="Times New Roman" w:eastAsia="Times New Roman" w:hAnsi="Times New Roman"/>
          <w:iCs/>
          <w:sz w:val="24"/>
          <w:szCs w:val="24"/>
        </w:rPr>
        <w:t>90</w:t>
      </w:r>
      <w:r w:rsidRPr="00FB5281">
        <w:rPr>
          <w:rFonts w:ascii="Times New Roman" w:eastAsia="Times New Roman" w:hAnsi="Times New Roman"/>
          <w:sz w:val="24"/>
          <w:szCs w:val="24"/>
        </w:rPr>
        <w:t>календарних днів з дати кінцевого строку подання тендерних пропозицій. Наша пропозиція буде обов</w:t>
      </w:r>
      <w:r w:rsidRPr="00FB5281">
        <w:rPr>
          <w:rFonts w:ascii="Times New Roman" w:eastAsia="Times New Roman" w:hAnsi="Times New Roman"/>
          <w:sz w:val="24"/>
          <w:szCs w:val="24"/>
          <w:lang w:val="ru-RU"/>
        </w:rPr>
        <w:t>’</w:t>
      </w:r>
      <w:r w:rsidRPr="00FB5281">
        <w:rPr>
          <w:rFonts w:ascii="Times New Roman" w:eastAsia="Times New Roman" w:hAnsi="Times New Roman"/>
          <w:sz w:val="24"/>
          <w:szCs w:val="24"/>
        </w:rPr>
        <w:t>язковою для нас і може розглядатися Вами у будь-який час до закінчення зазначеного терміну.</w:t>
      </w:r>
    </w:p>
    <w:p w:rsidR="008C5CFC" w:rsidRDefault="008C5CFC" w:rsidP="00D731AE">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FB5281">
        <w:rPr>
          <w:rFonts w:ascii="Times New Roman" w:eastAsia="SimSun" w:hAnsi="Times New Roman"/>
          <w:sz w:val="24"/>
          <w:szCs w:val="24"/>
          <w:lang w:eastAsia="uk-UA"/>
        </w:rPr>
        <w:lastRenderedPageBreak/>
        <w:t xml:space="preserve">5.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та </w:t>
      </w:r>
      <w:r w:rsidRPr="00FB5281">
        <w:rPr>
          <w:rFonts w:ascii="Times New Roman" w:eastAsia="SimSun" w:hAnsi="Times New Roman"/>
          <w:sz w:val="24"/>
          <w:szCs w:val="24"/>
        </w:rPr>
        <w:t xml:space="preserve">зобов'язуємося укласти Договір про закупівлю у терміни, що встановлені Законом України «Про публічні закупівлі» № 922-VIII від 25.12.2015 р. (із змінами)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Pr="00FB5281">
        <w:rPr>
          <w:rFonts w:ascii="Times New Roman" w:eastAsia="Times New Roman" w:hAnsi="Times New Roman"/>
          <w:sz w:val="24"/>
          <w:szCs w:val="24"/>
        </w:rPr>
        <w:t xml:space="preserve">та надати документи, що підтверджують відсутність підстав, передбачених </w:t>
      </w:r>
      <w:hyperlink r:id="rId13" w:anchor="n288" w:history="1">
        <w:r w:rsidRPr="00FB5281">
          <w:rPr>
            <w:rStyle w:val="a8"/>
            <w:rFonts w:ascii="Times New Roman" w:eastAsia="Times New Roman" w:hAnsi="Times New Roman"/>
            <w:color w:val="000000" w:themeColor="text1"/>
            <w:sz w:val="24"/>
            <w:szCs w:val="24"/>
          </w:rPr>
          <w:t>статтею 17</w:t>
        </w:r>
      </w:hyperlink>
      <w:r w:rsidRPr="00FB5281">
        <w:rPr>
          <w:rFonts w:ascii="Times New Roman" w:eastAsia="Times New Roman" w:hAnsi="Times New Roman"/>
          <w:sz w:val="24"/>
          <w:szCs w:val="24"/>
        </w:rPr>
        <w:t xml:space="preserve"> Закону та які </w:t>
      </w:r>
      <w:r w:rsidR="00D731AE">
        <w:rPr>
          <w:rFonts w:ascii="Times New Roman" w:eastAsia="Times New Roman" w:hAnsi="Times New Roman"/>
          <w:sz w:val="24"/>
          <w:szCs w:val="24"/>
        </w:rPr>
        <w:t>визначені</w:t>
      </w:r>
      <w:r w:rsidRPr="00FB5281">
        <w:rPr>
          <w:rFonts w:ascii="Times New Roman" w:eastAsia="Times New Roman" w:hAnsi="Times New Roman"/>
          <w:sz w:val="24"/>
          <w:szCs w:val="24"/>
        </w:rPr>
        <w:t xml:space="preserve"> тендерно</w:t>
      </w:r>
      <w:r w:rsidR="00D731AE">
        <w:rPr>
          <w:rFonts w:ascii="Times New Roman" w:eastAsia="Times New Roman" w:hAnsi="Times New Roman"/>
          <w:sz w:val="24"/>
          <w:szCs w:val="24"/>
        </w:rPr>
        <w:t>ю</w:t>
      </w:r>
      <w:r w:rsidRPr="00FB5281">
        <w:rPr>
          <w:rFonts w:ascii="Times New Roman" w:eastAsia="Times New Roman" w:hAnsi="Times New Roman"/>
          <w:sz w:val="24"/>
          <w:szCs w:val="24"/>
        </w:rPr>
        <w:t xml:space="preserve"> документаці</w:t>
      </w:r>
      <w:r w:rsidR="00D731AE">
        <w:rPr>
          <w:rFonts w:ascii="Times New Roman" w:eastAsia="Times New Roman" w:hAnsi="Times New Roman"/>
          <w:sz w:val="24"/>
          <w:szCs w:val="24"/>
        </w:rPr>
        <w:t>єю</w:t>
      </w:r>
      <w:r w:rsidRPr="00FB5281">
        <w:rPr>
          <w:rFonts w:ascii="Times New Roman" w:eastAsia="Times New Roman" w:hAnsi="Times New Roman"/>
          <w:sz w:val="24"/>
          <w:szCs w:val="24"/>
        </w:rPr>
        <w:t>.</w:t>
      </w:r>
    </w:p>
    <w:p w:rsidR="008C5CFC" w:rsidRPr="00B40EF6" w:rsidRDefault="008C5CFC" w:rsidP="00D731AE">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FB5281">
        <w:rPr>
          <w:rFonts w:ascii="Times New Roman" w:eastAsia="Times New Roman" w:hAnsi="Times New Roman"/>
          <w:sz w:val="24"/>
          <w:szCs w:val="24"/>
        </w:rPr>
        <w:t xml:space="preserve">6. </w:t>
      </w:r>
      <w:r w:rsidRPr="00FB5281">
        <w:rPr>
          <w:rFonts w:ascii="Times New Roman" w:eastAsia="SimSun" w:hAnsi="Times New Roman"/>
          <w:sz w:val="24"/>
          <w:szCs w:val="24"/>
          <w:lang w:eastAsia="uk-UA"/>
        </w:rPr>
        <w:t xml:space="preserve">Ми погоджуємося з умовами, що Ви можете відхилити </w:t>
      </w:r>
      <w:r>
        <w:rPr>
          <w:rFonts w:ascii="Times New Roman" w:eastAsia="SimSun" w:hAnsi="Times New Roman"/>
          <w:sz w:val="24"/>
          <w:szCs w:val="24"/>
          <w:lang w:eastAsia="uk-UA"/>
        </w:rPr>
        <w:t>нашу чи всі пропозиції згідно з</w:t>
      </w:r>
      <w:r w:rsidRPr="00FB5281">
        <w:rPr>
          <w:rFonts w:ascii="Times New Roman" w:eastAsia="SimSun" w:hAnsi="Times New Roman"/>
          <w:sz w:val="24"/>
          <w:szCs w:val="24"/>
          <w:lang w:eastAsia="uk-UA"/>
        </w:rPr>
        <w:t xml:space="preserve"> умовами тендерної документації, та розуміємо, що Ви не обмежені у прийнятті будь-якої іншої пропозиції з більш вигідними для Вас умовами. </w:t>
      </w:r>
    </w:p>
    <w:p w:rsidR="008C5CFC" w:rsidRPr="00FB5281" w:rsidRDefault="008C5CFC" w:rsidP="00D7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SimSun" w:hAnsi="Times New Roman"/>
          <w:sz w:val="24"/>
          <w:szCs w:val="24"/>
          <w:lang w:eastAsia="uk-UA"/>
        </w:rPr>
      </w:pPr>
      <w:r w:rsidRPr="00FB5281">
        <w:rPr>
          <w:rFonts w:ascii="Times New Roman" w:eastAsia="SimSun" w:hAnsi="Times New Roman"/>
          <w:sz w:val="24"/>
          <w:szCs w:val="24"/>
          <w:lang w:eastAsia="uk-UA"/>
        </w:rPr>
        <w:t xml:space="preserve">                7. Ми розуміємо та погоджуємося, що ви можете відмінити процедуру закупівлі у разі   </w:t>
      </w:r>
    </w:p>
    <w:p w:rsidR="008C5CFC" w:rsidRPr="00FB5281" w:rsidRDefault="008C5CFC" w:rsidP="00D7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sz w:val="24"/>
          <w:szCs w:val="24"/>
          <w:lang w:eastAsia="uk-UA"/>
        </w:rPr>
      </w:pPr>
      <w:r w:rsidRPr="00FB5281">
        <w:rPr>
          <w:rFonts w:ascii="Times New Roman" w:eastAsia="SimSun" w:hAnsi="Times New Roman"/>
          <w:sz w:val="24"/>
          <w:szCs w:val="24"/>
          <w:lang w:eastAsia="uk-UA"/>
        </w:rPr>
        <w:t>наявності обставин для цього згідно із Законом.</w:t>
      </w:r>
    </w:p>
    <w:p w:rsidR="008C5CFC" w:rsidRPr="00FB5281" w:rsidRDefault="008C5CFC" w:rsidP="00D7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SimSun" w:hAnsi="Times New Roman"/>
          <w:sz w:val="24"/>
          <w:szCs w:val="24"/>
          <w:lang w:eastAsia="uk-UA"/>
        </w:rPr>
      </w:pPr>
      <w:r w:rsidRPr="00FB5281">
        <w:rPr>
          <w:rFonts w:ascii="Times New Roman" w:eastAsia="SimSun" w:hAnsi="Times New Roman"/>
          <w:sz w:val="24"/>
          <w:szCs w:val="24"/>
          <w:lang w:eastAsia="uk-UA"/>
        </w:rPr>
        <w:t>8. Зазначеним нижче підписом ми підтверджуємо повну, безумов</w:t>
      </w:r>
      <w:r>
        <w:rPr>
          <w:rFonts w:ascii="Times New Roman" w:eastAsia="SimSun" w:hAnsi="Times New Roman"/>
          <w:sz w:val="24"/>
          <w:szCs w:val="24"/>
          <w:lang w:eastAsia="uk-UA"/>
        </w:rPr>
        <w:t xml:space="preserve">ну і беззаперечну згоду з усіма </w:t>
      </w:r>
      <w:r w:rsidRPr="00FB5281">
        <w:rPr>
          <w:rFonts w:ascii="Times New Roman" w:eastAsia="SimSun" w:hAnsi="Times New Roman"/>
          <w:sz w:val="24"/>
          <w:szCs w:val="24"/>
          <w:lang w:eastAsia="uk-UA"/>
        </w:rPr>
        <w:t>умовами проведення процедури закупівлі, визначеними в тендерній документації.</w:t>
      </w:r>
    </w:p>
    <w:p w:rsidR="008C5CFC" w:rsidRPr="00FB5281" w:rsidRDefault="008C5CFC" w:rsidP="00D731AE">
      <w:pPr>
        <w:widowControl w:val="0"/>
        <w:autoSpaceDE w:val="0"/>
        <w:autoSpaceDN w:val="0"/>
        <w:adjustRightInd w:val="0"/>
        <w:spacing w:after="0" w:line="240" w:lineRule="auto"/>
        <w:jc w:val="both"/>
        <w:rPr>
          <w:rFonts w:ascii="Times New Roman" w:eastAsia="Times New Roman" w:hAnsi="Times New Roman"/>
          <w:sz w:val="24"/>
          <w:szCs w:val="24"/>
        </w:rPr>
      </w:pPr>
    </w:p>
    <w:p w:rsidR="008C5CFC" w:rsidRPr="00541A40" w:rsidRDefault="008C5CFC" w:rsidP="008C5CFC">
      <w:pPr>
        <w:widowControl w:val="0"/>
        <w:autoSpaceDE w:val="0"/>
        <w:autoSpaceDN w:val="0"/>
        <w:adjustRightInd w:val="0"/>
        <w:spacing w:after="0" w:line="240" w:lineRule="auto"/>
        <w:jc w:val="both"/>
        <w:rPr>
          <w:rFonts w:ascii="Times New Roman" w:eastAsia="Times New Roman" w:hAnsi="Times New Roman"/>
          <w:b/>
          <w:i/>
          <w:iCs/>
        </w:rPr>
      </w:pPr>
      <w:r w:rsidRPr="00541A40">
        <w:rPr>
          <w:rFonts w:ascii="Times New Roman" w:eastAsia="Times New Roman" w:hAnsi="Times New Roman"/>
          <w:b/>
          <w:i/>
          <w:iCs/>
        </w:rPr>
        <w:t xml:space="preserve">Посада, прізвище, ініціали, підпис уповноваженої особи Учасника. </w:t>
      </w:r>
    </w:p>
    <w:p w:rsidR="008C5CFC" w:rsidRPr="00B03E11" w:rsidRDefault="008C5CFC" w:rsidP="008C5CFC">
      <w:pPr>
        <w:widowControl w:val="0"/>
        <w:autoSpaceDE w:val="0"/>
        <w:autoSpaceDN w:val="0"/>
        <w:adjustRightInd w:val="0"/>
        <w:spacing w:after="0" w:line="240" w:lineRule="auto"/>
        <w:jc w:val="both"/>
        <w:rPr>
          <w:rFonts w:ascii="Times New Roman" w:eastAsia="Times New Roman" w:hAnsi="Times New Roman"/>
        </w:rPr>
      </w:pPr>
    </w:p>
    <w:p w:rsidR="008C5CFC" w:rsidRPr="00FB5281" w:rsidRDefault="008C5CFC" w:rsidP="008C5CFC">
      <w:pPr>
        <w:widowControl w:val="0"/>
        <w:autoSpaceDE w:val="0"/>
        <w:autoSpaceDN w:val="0"/>
        <w:adjustRightInd w:val="0"/>
        <w:spacing w:after="0" w:line="240" w:lineRule="auto"/>
        <w:jc w:val="both"/>
        <w:rPr>
          <w:rFonts w:ascii="Times New Roman" w:eastAsia="Times New Roman" w:hAnsi="Times New Roman"/>
        </w:rPr>
      </w:pPr>
    </w:p>
    <w:p w:rsidR="008C5CFC" w:rsidRPr="003F44AE" w:rsidRDefault="008C5CFC" w:rsidP="008C5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SimSun" w:hAnsi="Times New Roman"/>
          <w:sz w:val="20"/>
          <w:szCs w:val="20"/>
          <w:lang w:eastAsia="uk-UA"/>
        </w:rPr>
      </w:pPr>
      <w:r w:rsidRPr="003F44AE">
        <w:rPr>
          <w:rFonts w:ascii="Times New Roman" w:eastAsia="SimSun" w:hAnsi="Times New Roman"/>
          <w:sz w:val="20"/>
          <w:szCs w:val="20"/>
        </w:rPr>
        <w:t xml:space="preserve">* Вартість тендерної пропозиції Учасника вираховується як сумарна вартість </w:t>
      </w:r>
      <w:r w:rsidRPr="003F44AE">
        <w:rPr>
          <w:rFonts w:ascii="Times New Roman" w:eastAsia="SimSun" w:hAnsi="Times New Roman"/>
          <w:sz w:val="20"/>
          <w:szCs w:val="20"/>
          <w:lang w:eastAsia="uk-UA"/>
        </w:rPr>
        <w:t xml:space="preserve">витрат на транспортні послуги, зберігання ламп, затрати на процес утилізації/перероблення. </w:t>
      </w:r>
      <w:r w:rsidRPr="003F44AE">
        <w:rPr>
          <w:rFonts w:ascii="Times New Roman" w:eastAsia="SimSun" w:hAnsi="Times New Roman"/>
          <w:sz w:val="20"/>
          <w:szCs w:val="20"/>
        </w:rPr>
        <w:t>При розрахунку вартості тендерної пропозиції учасником враховується вартість всіх витрат, пов’язаних з виконанням зобов’язань учасника процедури закупівлі (умов договору про закупівлю) щодо надання послуг, включаючи всі супутні витрати (в тому числі прямі витрати, накладні витрати, прибуток, який учасник планує одержати при виконанні договору, включаючи витрати на страхування, податки та збори (обов’язкові платежі тощо), що сплачуються або мають бути сплачені учасником).</w:t>
      </w:r>
    </w:p>
    <w:sectPr w:rsidR="008C5CFC" w:rsidRPr="003F44AE" w:rsidSect="003F6998">
      <w:footerReference w:type="default" r:id="rId14"/>
      <w:footerReference w:type="first" r:id="rId15"/>
      <w:pgSz w:w="11906" w:h="16838"/>
      <w:pgMar w:top="567" w:right="850" w:bottom="14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AFC" w:rsidRDefault="009D7AFC">
      <w:pPr>
        <w:spacing w:after="0" w:line="240" w:lineRule="auto"/>
      </w:pPr>
      <w:r>
        <w:separator/>
      </w:r>
    </w:p>
  </w:endnote>
  <w:endnote w:type="continuationSeparator" w:id="1">
    <w:p w:rsidR="009D7AFC" w:rsidRDefault="009D7A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Noto Sans">
    <w:altName w:val="Times New Roman"/>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BDD" w:rsidRDefault="00FD6977">
    <w:pPr>
      <w:jc w:val="right"/>
    </w:pPr>
    <w:r>
      <w:rPr>
        <w:rFonts w:ascii="Times New Roman" w:hAnsi="Times New Roman" w:cs="Times New Roman"/>
        <w:sz w:val="24"/>
        <w:szCs w:val="24"/>
      </w:rPr>
      <w:fldChar w:fldCharType="begin"/>
    </w:r>
    <w:r w:rsidR="00991BDD">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483DFC">
      <w:rPr>
        <w:rFonts w:ascii="Times New Roman" w:hAnsi="Times New Roman" w:cs="Times New Roman"/>
        <w:noProof/>
        <w:sz w:val="24"/>
        <w:szCs w:val="24"/>
      </w:rPr>
      <w:t>10</w:t>
    </w:r>
    <w:r>
      <w:rPr>
        <w:rFonts w:ascii="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BDD" w:rsidRDefault="00991BD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AFC" w:rsidRDefault="009D7AFC">
      <w:pPr>
        <w:spacing w:after="0" w:line="240" w:lineRule="auto"/>
      </w:pPr>
      <w:r>
        <w:separator/>
      </w:r>
    </w:p>
  </w:footnote>
  <w:footnote w:type="continuationSeparator" w:id="1">
    <w:p w:rsidR="009D7AFC" w:rsidRDefault="009D7A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3534"/>
    <w:multiLevelType w:val="multilevel"/>
    <w:tmpl w:val="AE429FEC"/>
    <w:lvl w:ilvl="0">
      <w:start w:val="4"/>
      <w:numFmt w:val="decimal"/>
      <w:lvlText w:val="%1."/>
      <w:lvlJc w:val="left"/>
      <w:pPr>
        <w:ind w:left="108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440" w:hanging="720"/>
      </w:pPr>
      <w:rPr>
        <w:rFonts w:cs="Times New Roman"/>
      </w:rPr>
    </w:lvl>
    <w:lvl w:ilvl="4">
      <w:start w:val="1"/>
      <w:numFmt w:val="decimal"/>
      <w:lvlText w:val="%1.%2.%3.%4.%5."/>
      <w:lvlJc w:val="left"/>
      <w:pPr>
        <w:ind w:left="1800" w:hanging="1080"/>
      </w:pPr>
      <w:rPr>
        <w:rFonts w:cs="Times New Roman"/>
      </w:rPr>
    </w:lvl>
    <w:lvl w:ilvl="5">
      <w:start w:val="1"/>
      <w:numFmt w:val="decimal"/>
      <w:lvlText w:val="%1.%2.%3.%4.%5.%6."/>
      <w:lvlJc w:val="left"/>
      <w:pPr>
        <w:ind w:left="1800" w:hanging="1080"/>
      </w:pPr>
      <w:rPr>
        <w:rFonts w:cs="Times New Roman"/>
      </w:rPr>
    </w:lvl>
    <w:lvl w:ilvl="6">
      <w:start w:val="1"/>
      <w:numFmt w:val="decimal"/>
      <w:lvlText w:val="%1.%2.%3.%4.%5.%6.%7."/>
      <w:lvlJc w:val="left"/>
      <w:pPr>
        <w:ind w:left="2160" w:hanging="1440"/>
      </w:pPr>
      <w:rPr>
        <w:rFonts w:cs="Times New Roman"/>
      </w:rPr>
    </w:lvl>
    <w:lvl w:ilvl="7">
      <w:start w:val="1"/>
      <w:numFmt w:val="decimal"/>
      <w:lvlText w:val="%1.%2.%3.%4.%5.%6.%7.%8."/>
      <w:lvlJc w:val="left"/>
      <w:pPr>
        <w:ind w:left="2160" w:hanging="1440"/>
      </w:pPr>
      <w:rPr>
        <w:rFonts w:cs="Times New Roman"/>
      </w:rPr>
    </w:lvl>
    <w:lvl w:ilvl="8">
      <w:start w:val="1"/>
      <w:numFmt w:val="decimal"/>
      <w:lvlText w:val="%1.%2.%3.%4.%5.%6.%7.%8.%9."/>
      <w:lvlJc w:val="left"/>
      <w:pPr>
        <w:ind w:left="2520" w:hanging="1800"/>
      </w:pPr>
      <w:rPr>
        <w:rFonts w:cs="Times New Roman"/>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F59BC"/>
    <w:multiLevelType w:val="hybridMultilevel"/>
    <w:tmpl w:val="D138F2F8"/>
    <w:lvl w:ilvl="0" w:tplc="D52CABD6">
      <w:start w:val="1"/>
      <w:numFmt w:val="decimal"/>
      <w:lvlText w:val="%1."/>
      <w:lvlJc w:val="left"/>
      <w:pPr>
        <w:ind w:left="720" w:hanging="360"/>
      </w:pPr>
      <w:rPr>
        <w:rFonts w:eastAsia="SimSun"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6A711B"/>
    <w:multiLevelType w:val="multilevel"/>
    <w:tmpl w:val="DF241E1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26066AF5"/>
    <w:multiLevelType w:val="hybridMultilevel"/>
    <w:tmpl w:val="DE12120C"/>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34DB001C"/>
    <w:multiLevelType w:val="multilevel"/>
    <w:tmpl w:val="BB424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F0E3A82"/>
    <w:multiLevelType w:val="multilevel"/>
    <w:tmpl w:val="B83EA6B2"/>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41B7571A"/>
    <w:multiLevelType w:val="hybridMultilevel"/>
    <w:tmpl w:val="DB46C598"/>
    <w:lvl w:ilvl="0" w:tplc="080AC06E">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7C5F60"/>
    <w:multiLevelType w:val="hybridMultilevel"/>
    <w:tmpl w:val="4B402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4921E6"/>
    <w:multiLevelType w:val="multilevel"/>
    <w:tmpl w:val="75B4DFC8"/>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3">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4B1139"/>
    <w:multiLevelType w:val="hybridMultilevel"/>
    <w:tmpl w:val="3828D19E"/>
    <w:lvl w:ilvl="0" w:tplc="8020B9E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C20D62"/>
    <w:multiLevelType w:val="hybridMultilevel"/>
    <w:tmpl w:val="2DF473FC"/>
    <w:lvl w:ilvl="0" w:tplc="206C55F4">
      <w:start w:val="1"/>
      <w:numFmt w:val="decimal"/>
      <w:lvlText w:val="%1."/>
      <w:lvlJc w:val="left"/>
      <w:pPr>
        <w:ind w:left="527" w:hanging="360"/>
      </w:pPr>
      <w:rPr>
        <w:rFonts w:cs="Times New Roman" w:hint="default"/>
        <w:b/>
      </w:rPr>
    </w:lvl>
    <w:lvl w:ilvl="1" w:tplc="04220019" w:tentative="1">
      <w:start w:val="1"/>
      <w:numFmt w:val="lowerLetter"/>
      <w:lvlText w:val="%2."/>
      <w:lvlJc w:val="left"/>
      <w:pPr>
        <w:ind w:left="1247" w:hanging="360"/>
      </w:pPr>
      <w:rPr>
        <w:rFonts w:cs="Times New Roman"/>
      </w:rPr>
    </w:lvl>
    <w:lvl w:ilvl="2" w:tplc="0422001B" w:tentative="1">
      <w:start w:val="1"/>
      <w:numFmt w:val="lowerRoman"/>
      <w:lvlText w:val="%3."/>
      <w:lvlJc w:val="right"/>
      <w:pPr>
        <w:ind w:left="1967" w:hanging="180"/>
      </w:pPr>
      <w:rPr>
        <w:rFonts w:cs="Times New Roman"/>
      </w:rPr>
    </w:lvl>
    <w:lvl w:ilvl="3" w:tplc="0422000F" w:tentative="1">
      <w:start w:val="1"/>
      <w:numFmt w:val="decimal"/>
      <w:lvlText w:val="%4."/>
      <w:lvlJc w:val="left"/>
      <w:pPr>
        <w:ind w:left="2687" w:hanging="360"/>
      </w:pPr>
      <w:rPr>
        <w:rFonts w:cs="Times New Roman"/>
      </w:rPr>
    </w:lvl>
    <w:lvl w:ilvl="4" w:tplc="04220019" w:tentative="1">
      <w:start w:val="1"/>
      <w:numFmt w:val="lowerLetter"/>
      <w:lvlText w:val="%5."/>
      <w:lvlJc w:val="left"/>
      <w:pPr>
        <w:ind w:left="3407" w:hanging="360"/>
      </w:pPr>
      <w:rPr>
        <w:rFonts w:cs="Times New Roman"/>
      </w:rPr>
    </w:lvl>
    <w:lvl w:ilvl="5" w:tplc="0422001B" w:tentative="1">
      <w:start w:val="1"/>
      <w:numFmt w:val="lowerRoman"/>
      <w:lvlText w:val="%6."/>
      <w:lvlJc w:val="right"/>
      <w:pPr>
        <w:ind w:left="4127" w:hanging="180"/>
      </w:pPr>
      <w:rPr>
        <w:rFonts w:cs="Times New Roman"/>
      </w:rPr>
    </w:lvl>
    <w:lvl w:ilvl="6" w:tplc="0422000F" w:tentative="1">
      <w:start w:val="1"/>
      <w:numFmt w:val="decimal"/>
      <w:lvlText w:val="%7."/>
      <w:lvlJc w:val="left"/>
      <w:pPr>
        <w:ind w:left="4847" w:hanging="360"/>
      </w:pPr>
      <w:rPr>
        <w:rFonts w:cs="Times New Roman"/>
      </w:rPr>
    </w:lvl>
    <w:lvl w:ilvl="7" w:tplc="04220019" w:tentative="1">
      <w:start w:val="1"/>
      <w:numFmt w:val="lowerLetter"/>
      <w:lvlText w:val="%8."/>
      <w:lvlJc w:val="left"/>
      <w:pPr>
        <w:ind w:left="5567" w:hanging="360"/>
      </w:pPr>
      <w:rPr>
        <w:rFonts w:cs="Times New Roman"/>
      </w:rPr>
    </w:lvl>
    <w:lvl w:ilvl="8" w:tplc="0422001B" w:tentative="1">
      <w:start w:val="1"/>
      <w:numFmt w:val="lowerRoman"/>
      <w:lvlText w:val="%9."/>
      <w:lvlJc w:val="right"/>
      <w:pPr>
        <w:ind w:left="6287" w:hanging="180"/>
      </w:pPr>
      <w:rPr>
        <w:rFonts w:cs="Times New Roman"/>
      </w:rPr>
    </w:lvl>
  </w:abstractNum>
  <w:abstractNum w:abstractNumId="16">
    <w:nsid w:val="55EC0DAA"/>
    <w:multiLevelType w:val="multilevel"/>
    <w:tmpl w:val="DDBAE9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93D36B6"/>
    <w:multiLevelType w:val="hybridMultilevel"/>
    <w:tmpl w:val="E68419DE"/>
    <w:lvl w:ilvl="0" w:tplc="5E7AE76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CB311D5"/>
    <w:multiLevelType w:val="multilevel"/>
    <w:tmpl w:val="8C340B22"/>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ascii="Times New Roman" w:hAnsi="Times New Roman" w:hint="default"/>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080" w:hanging="720"/>
      </w:pPr>
      <w:rPr>
        <w:rFonts w:ascii="Times New Roman" w:hAnsi="Times New Roman" w:hint="default"/>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19">
    <w:nsid w:val="5CC5369B"/>
    <w:multiLevelType w:val="multilevel"/>
    <w:tmpl w:val="4DBC9A7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0753D97"/>
    <w:multiLevelType w:val="multilevel"/>
    <w:tmpl w:val="CDDE6612"/>
    <w:lvl w:ilvl="0">
      <w:start w:val="1"/>
      <w:numFmt w:val="decimal"/>
      <w:lvlText w:val="%1."/>
      <w:lvlJc w:val="left"/>
      <w:pPr>
        <w:ind w:left="644" w:hanging="360"/>
      </w:pPr>
      <w:rPr>
        <w:rFonts w:hint="default"/>
      </w:rPr>
    </w:lvl>
    <w:lvl w:ilvl="1">
      <w:start w:val="3"/>
      <w:numFmt w:val="decimal"/>
      <w:isLgl/>
      <w:lvlText w:val="%1.%2."/>
      <w:lvlJc w:val="left"/>
      <w:pPr>
        <w:ind w:left="1152" w:hanging="432"/>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22">
    <w:nsid w:val="64612833"/>
    <w:multiLevelType w:val="multilevel"/>
    <w:tmpl w:val="9B4E933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8"/>
  </w:num>
  <w:num w:numId="2">
    <w:abstractNumId w:val="9"/>
  </w:num>
  <w:num w:numId="3">
    <w:abstractNumId w:val="12"/>
  </w:num>
  <w:num w:numId="4">
    <w:abstractNumId w:val="3"/>
  </w:num>
  <w:num w:numId="5">
    <w:abstractNumId w:val="6"/>
  </w:num>
  <w:num w:numId="6">
    <w:abstractNumId w:val="1"/>
  </w:num>
  <w:num w:numId="7">
    <w:abstractNumId w:val="13"/>
  </w:num>
  <w:num w:numId="8">
    <w:abstractNumId w:val="19"/>
  </w:num>
  <w:num w:numId="9">
    <w:abstractNumId w:val="4"/>
  </w:num>
  <w:num w:numId="10">
    <w:abstractNumId w:val="16"/>
  </w:num>
  <w:num w:numId="11">
    <w:abstractNumId w:val="18"/>
  </w:num>
  <w:num w:numId="12">
    <w:abstractNumId w:val="22"/>
  </w:num>
  <w:num w:numId="13">
    <w:abstractNumId w:val="14"/>
  </w:num>
  <w:num w:numId="14">
    <w:abstractNumId w:val="17"/>
  </w:num>
  <w:num w:numId="15">
    <w:abstractNumId w:val="10"/>
  </w:num>
  <w:num w:numId="16">
    <w:abstractNumId w:val="11"/>
  </w:num>
  <w:num w:numId="17">
    <w:abstractNumId w:val="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1"/>
  </w:num>
  <w:num w:numId="21">
    <w:abstractNumId w:val="2"/>
  </w:num>
  <w:num w:numId="22">
    <w:abstractNumId w:val="15"/>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E45AC"/>
    <w:rsid w:val="000071F8"/>
    <w:rsid w:val="000214F5"/>
    <w:rsid w:val="00037C03"/>
    <w:rsid w:val="00042884"/>
    <w:rsid w:val="00061CCD"/>
    <w:rsid w:val="00072C7C"/>
    <w:rsid w:val="000B1365"/>
    <w:rsid w:val="000B38DC"/>
    <w:rsid w:val="000B3D1C"/>
    <w:rsid w:val="000C71CE"/>
    <w:rsid w:val="000D3F50"/>
    <w:rsid w:val="000D5703"/>
    <w:rsid w:val="000E5338"/>
    <w:rsid w:val="0011423B"/>
    <w:rsid w:val="001500C9"/>
    <w:rsid w:val="001675A7"/>
    <w:rsid w:val="001701BA"/>
    <w:rsid w:val="001917E9"/>
    <w:rsid w:val="001B633A"/>
    <w:rsid w:val="001B75F8"/>
    <w:rsid w:val="001D5D3C"/>
    <w:rsid w:val="001E0246"/>
    <w:rsid w:val="001E2238"/>
    <w:rsid w:val="001E704D"/>
    <w:rsid w:val="002053EE"/>
    <w:rsid w:val="00205E24"/>
    <w:rsid w:val="002151FF"/>
    <w:rsid w:val="002639AE"/>
    <w:rsid w:val="0027326E"/>
    <w:rsid w:val="00287447"/>
    <w:rsid w:val="0029787C"/>
    <w:rsid w:val="002A0992"/>
    <w:rsid w:val="002A0BFC"/>
    <w:rsid w:val="002A4CA7"/>
    <w:rsid w:val="002C3CF6"/>
    <w:rsid w:val="002D7425"/>
    <w:rsid w:val="00320E86"/>
    <w:rsid w:val="00336160"/>
    <w:rsid w:val="003628A3"/>
    <w:rsid w:val="00367437"/>
    <w:rsid w:val="00373479"/>
    <w:rsid w:val="003A6F99"/>
    <w:rsid w:val="003B1215"/>
    <w:rsid w:val="003C5093"/>
    <w:rsid w:val="003F6998"/>
    <w:rsid w:val="003F6E59"/>
    <w:rsid w:val="003F7583"/>
    <w:rsid w:val="004061F0"/>
    <w:rsid w:val="0041700A"/>
    <w:rsid w:val="00423261"/>
    <w:rsid w:val="004619C1"/>
    <w:rsid w:val="00462ABF"/>
    <w:rsid w:val="00464595"/>
    <w:rsid w:val="00483DFC"/>
    <w:rsid w:val="004C4177"/>
    <w:rsid w:val="004C7A1E"/>
    <w:rsid w:val="004D61DA"/>
    <w:rsid w:val="004E2580"/>
    <w:rsid w:val="004E2BDA"/>
    <w:rsid w:val="004F19F8"/>
    <w:rsid w:val="00514A1F"/>
    <w:rsid w:val="005153CB"/>
    <w:rsid w:val="0052138C"/>
    <w:rsid w:val="0053174F"/>
    <w:rsid w:val="0054139A"/>
    <w:rsid w:val="0054487E"/>
    <w:rsid w:val="00545283"/>
    <w:rsid w:val="00552D1A"/>
    <w:rsid w:val="00565B9A"/>
    <w:rsid w:val="00577189"/>
    <w:rsid w:val="005775C8"/>
    <w:rsid w:val="00584AE3"/>
    <w:rsid w:val="005907AF"/>
    <w:rsid w:val="00593181"/>
    <w:rsid w:val="005C6DCF"/>
    <w:rsid w:val="0063025A"/>
    <w:rsid w:val="00653098"/>
    <w:rsid w:val="00680474"/>
    <w:rsid w:val="006834BC"/>
    <w:rsid w:val="006A25C4"/>
    <w:rsid w:val="006A3931"/>
    <w:rsid w:val="006B2F1B"/>
    <w:rsid w:val="006C62F6"/>
    <w:rsid w:val="006D2360"/>
    <w:rsid w:val="006D6BAE"/>
    <w:rsid w:val="00704E5A"/>
    <w:rsid w:val="00710F72"/>
    <w:rsid w:val="00725456"/>
    <w:rsid w:val="00732286"/>
    <w:rsid w:val="00740CA4"/>
    <w:rsid w:val="00745CB9"/>
    <w:rsid w:val="0075279E"/>
    <w:rsid w:val="00771939"/>
    <w:rsid w:val="007765AC"/>
    <w:rsid w:val="00792330"/>
    <w:rsid w:val="0079385A"/>
    <w:rsid w:val="007A6D0A"/>
    <w:rsid w:val="007B5CC5"/>
    <w:rsid w:val="007D192D"/>
    <w:rsid w:val="00813FF5"/>
    <w:rsid w:val="008158CB"/>
    <w:rsid w:val="008347C4"/>
    <w:rsid w:val="00860983"/>
    <w:rsid w:val="008658D4"/>
    <w:rsid w:val="008870E9"/>
    <w:rsid w:val="0089032B"/>
    <w:rsid w:val="0089218A"/>
    <w:rsid w:val="008B21F8"/>
    <w:rsid w:val="008B39B9"/>
    <w:rsid w:val="008C0A0B"/>
    <w:rsid w:val="008C5CFC"/>
    <w:rsid w:val="008D2AD6"/>
    <w:rsid w:val="008D516C"/>
    <w:rsid w:val="00927575"/>
    <w:rsid w:val="00935766"/>
    <w:rsid w:val="00937079"/>
    <w:rsid w:val="009401B6"/>
    <w:rsid w:val="0097167F"/>
    <w:rsid w:val="00985638"/>
    <w:rsid w:val="00991BDD"/>
    <w:rsid w:val="00994268"/>
    <w:rsid w:val="00995B7B"/>
    <w:rsid w:val="009A1379"/>
    <w:rsid w:val="009C203F"/>
    <w:rsid w:val="009D1823"/>
    <w:rsid w:val="009D7AFC"/>
    <w:rsid w:val="00A053D6"/>
    <w:rsid w:val="00A127AA"/>
    <w:rsid w:val="00A22CF4"/>
    <w:rsid w:val="00A3109C"/>
    <w:rsid w:val="00A54D6F"/>
    <w:rsid w:val="00A71B4B"/>
    <w:rsid w:val="00A86361"/>
    <w:rsid w:val="00A932E2"/>
    <w:rsid w:val="00AA469C"/>
    <w:rsid w:val="00AB6593"/>
    <w:rsid w:val="00AC6D6C"/>
    <w:rsid w:val="00AC76CF"/>
    <w:rsid w:val="00AE406E"/>
    <w:rsid w:val="00AF622E"/>
    <w:rsid w:val="00B07770"/>
    <w:rsid w:val="00B46D88"/>
    <w:rsid w:val="00B540B9"/>
    <w:rsid w:val="00B774BC"/>
    <w:rsid w:val="00BC148E"/>
    <w:rsid w:val="00BF7219"/>
    <w:rsid w:val="00C00655"/>
    <w:rsid w:val="00C0353E"/>
    <w:rsid w:val="00C15502"/>
    <w:rsid w:val="00C20D38"/>
    <w:rsid w:val="00C35BCF"/>
    <w:rsid w:val="00C41B48"/>
    <w:rsid w:val="00C4399F"/>
    <w:rsid w:val="00C630E3"/>
    <w:rsid w:val="00C6760F"/>
    <w:rsid w:val="00C871FB"/>
    <w:rsid w:val="00CA074C"/>
    <w:rsid w:val="00CA170E"/>
    <w:rsid w:val="00CB784E"/>
    <w:rsid w:val="00CD3B2D"/>
    <w:rsid w:val="00D30520"/>
    <w:rsid w:val="00D45CBE"/>
    <w:rsid w:val="00D53B89"/>
    <w:rsid w:val="00D61A5C"/>
    <w:rsid w:val="00D634A5"/>
    <w:rsid w:val="00D731AE"/>
    <w:rsid w:val="00D847F9"/>
    <w:rsid w:val="00D858C2"/>
    <w:rsid w:val="00D916A8"/>
    <w:rsid w:val="00DA39B6"/>
    <w:rsid w:val="00DA7906"/>
    <w:rsid w:val="00DC294E"/>
    <w:rsid w:val="00DD3EBB"/>
    <w:rsid w:val="00DE3F1F"/>
    <w:rsid w:val="00DE459A"/>
    <w:rsid w:val="00E05387"/>
    <w:rsid w:val="00E36BB7"/>
    <w:rsid w:val="00E8645A"/>
    <w:rsid w:val="00E94DE5"/>
    <w:rsid w:val="00EA0E56"/>
    <w:rsid w:val="00EA3518"/>
    <w:rsid w:val="00EA7A5D"/>
    <w:rsid w:val="00EC04F5"/>
    <w:rsid w:val="00EC7415"/>
    <w:rsid w:val="00EE3CE2"/>
    <w:rsid w:val="00EE45AC"/>
    <w:rsid w:val="00F16D52"/>
    <w:rsid w:val="00F515E0"/>
    <w:rsid w:val="00F561BE"/>
    <w:rsid w:val="00F6366F"/>
    <w:rsid w:val="00F66E3C"/>
    <w:rsid w:val="00F702EE"/>
    <w:rsid w:val="00F75FA6"/>
    <w:rsid w:val="00FA4C95"/>
    <w:rsid w:val="00FA68F9"/>
    <w:rsid w:val="00FB62EF"/>
    <w:rsid w:val="00FD686E"/>
    <w:rsid w:val="00FD6977"/>
    <w:rsid w:val="00FE0F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qFormat="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9B9"/>
    <w:pPr>
      <w:spacing w:after="160" w:line="259" w:lineRule="auto"/>
    </w:pPr>
    <w:rPr>
      <w:sz w:val="22"/>
      <w:szCs w:val="22"/>
      <w:lang w:val="uk-UA"/>
    </w:rPr>
  </w:style>
  <w:style w:type="paragraph" w:styleId="1">
    <w:name w:val="heading 1"/>
    <w:basedOn w:val="a"/>
    <w:next w:val="a"/>
    <w:link w:val="10"/>
    <w:qFormat/>
    <w:rsid w:val="00462ABF"/>
    <w:pPr>
      <w:keepNext/>
      <w:keepLines/>
      <w:spacing w:before="480" w:after="120"/>
      <w:outlineLvl w:val="0"/>
    </w:pPr>
    <w:rPr>
      <w:b/>
      <w:sz w:val="48"/>
      <w:szCs w:val="48"/>
    </w:rPr>
  </w:style>
  <w:style w:type="paragraph" w:styleId="2">
    <w:name w:val="heading 2"/>
    <w:basedOn w:val="a"/>
    <w:next w:val="a"/>
    <w:link w:val="20"/>
    <w:qFormat/>
    <w:rsid w:val="00462ABF"/>
    <w:pPr>
      <w:keepNext/>
      <w:keepLines/>
      <w:spacing w:before="360" w:after="80"/>
      <w:outlineLvl w:val="1"/>
    </w:pPr>
    <w:rPr>
      <w:b/>
      <w:sz w:val="36"/>
      <w:szCs w:val="36"/>
    </w:rPr>
  </w:style>
  <w:style w:type="paragraph" w:styleId="3">
    <w:name w:val="heading 3"/>
    <w:basedOn w:val="a"/>
    <w:next w:val="a"/>
    <w:link w:val="30"/>
    <w:qFormat/>
    <w:rsid w:val="00462ABF"/>
    <w:pPr>
      <w:keepNext/>
      <w:keepLines/>
      <w:spacing w:before="280" w:after="80"/>
      <w:outlineLvl w:val="2"/>
    </w:pPr>
    <w:rPr>
      <w:b/>
      <w:sz w:val="28"/>
      <w:szCs w:val="28"/>
    </w:rPr>
  </w:style>
  <w:style w:type="paragraph" w:styleId="4">
    <w:name w:val="heading 4"/>
    <w:basedOn w:val="a"/>
    <w:next w:val="a"/>
    <w:link w:val="40"/>
    <w:qFormat/>
    <w:rsid w:val="00462ABF"/>
    <w:pPr>
      <w:keepNext/>
      <w:keepLines/>
      <w:spacing w:before="240" w:after="40"/>
      <w:outlineLvl w:val="3"/>
    </w:pPr>
    <w:rPr>
      <w:b/>
      <w:sz w:val="24"/>
      <w:szCs w:val="24"/>
    </w:rPr>
  </w:style>
  <w:style w:type="paragraph" w:styleId="5">
    <w:name w:val="heading 5"/>
    <w:basedOn w:val="a"/>
    <w:next w:val="a"/>
    <w:link w:val="50"/>
    <w:qFormat/>
    <w:rsid w:val="00462ABF"/>
    <w:pPr>
      <w:keepNext/>
      <w:keepLines/>
      <w:spacing w:before="220" w:after="40"/>
      <w:outlineLvl w:val="4"/>
    </w:pPr>
    <w:rPr>
      <w:b/>
    </w:rPr>
  </w:style>
  <w:style w:type="paragraph" w:styleId="6">
    <w:name w:val="heading 6"/>
    <w:basedOn w:val="a"/>
    <w:next w:val="a"/>
    <w:link w:val="60"/>
    <w:qFormat/>
    <w:rsid w:val="00462AB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1423B"/>
    <w:rPr>
      <w:rFonts w:ascii="Cambria" w:hAnsi="Cambria" w:cs="Times New Roman"/>
      <w:b/>
      <w:bCs/>
      <w:kern w:val="32"/>
      <w:sz w:val="32"/>
      <w:szCs w:val="32"/>
      <w:lang w:val="uk-UA" w:eastAsia="ru-RU"/>
    </w:rPr>
  </w:style>
  <w:style w:type="character" w:customStyle="1" w:styleId="20">
    <w:name w:val="Заголовок 2 Знак"/>
    <w:link w:val="2"/>
    <w:locked/>
    <w:rsid w:val="0011423B"/>
    <w:rPr>
      <w:rFonts w:ascii="Cambria" w:hAnsi="Cambria" w:cs="Times New Roman"/>
      <w:b/>
      <w:bCs/>
      <w:i/>
      <w:iCs/>
      <w:sz w:val="28"/>
      <w:szCs w:val="28"/>
      <w:lang w:val="uk-UA" w:eastAsia="ru-RU"/>
    </w:rPr>
  </w:style>
  <w:style w:type="character" w:customStyle="1" w:styleId="30">
    <w:name w:val="Заголовок 3 Знак"/>
    <w:link w:val="3"/>
    <w:locked/>
    <w:rsid w:val="0011423B"/>
    <w:rPr>
      <w:rFonts w:ascii="Cambria" w:hAnsi="Cambria" w:cs="Times New Roman"/>
      <w:b/>
      <w:bCs/>
      <w:sz w:val="26"/>
      <w:szCs w:val="26"/>
      <w:lang w:val="uk-UA" w:eastAsia="ru-RU"/>
    </w:rPr>
  </w:style>
  <w:style w:type="character" w:customStyle="1" w:styleId="40">
    <w:name w:val="Заголовок 4 Знак"/>
    <w:link w:val="4"/>
    <w:locked/>
    <w:rsid w:val="0011423B"/>
    <w:rPr>
      <w:rFonts w:ascii="Calibri" w:hAnsi="Calibri" w:cs="Times New Roman"/>
      <w:b/>
      <w:bCs/>
      <w:sz w:val="28"/>
      <w:szCs w:val="28"/>
      <w:lang w:val="uk-UA" w:eastAsia="ru-RU"/>
    </w:rPr>
  </w:style>
  <w:style w:type="character" w:customStyle="1" w:styleId="50">
    <w:name w:val="Заголовок 5 Знак"/>
    <w:link w:val="5"/>
    <w:locked/>
    <w:rsid w:val="0011423B"/>
    <w:rPr>
      <w:rFonts w:ascii="Calibri" w:hAnsi="Calibri" w:cs="Times New Roman"/>
      <w:b/>
      <w:bCs/>
      <w:i/>
      <w:iCs/>
      <w:sz w:val="26"/>
      <w:szCs w:val="26"/>
      <w:lang w:val="uk-UA" w:eastAsia="ru-RU"/>
    </w:rPr>
  </w:style>
  <w:style w:type="character" w:customStyle="1" w:styleId="60">
    <w:name w:val="Заголовок 6 Знак"/>
    <w:link w:val="6"/>
    <w:locked/>
    <w:rsid w:val="0011423B"/>
    <w:rPr>
      <w:rFonts w:ascii="Calibri" w:hAnsi="Calibri" w:cs="Times New Roman"/>
      <w:b/>
      <w:bCs/>
      <w:lang w:val="uk-UA" w:eastAsia="ru-RU"/>
    </w:rPr>
  </w:style>
  <w:style w:type="table" w:customStyle="1" w:styleId="TableNormal1">
    <w:name w:val="Table Normal1"/>
    <w:uiPriority w:val="99"/>
    <w:rsid w:val="00462ABF"/>
    <w:pPr>
      <w:spacing w:after="160" w:line="259" w:lineRule="auto"/>
    </w:pPr>
    <w:rPr>
      <w:sz w:val="22"/>
      <w:szCs w:val="22"/>
      <w:lang w:val="uk-UA"/>
    </w:rPr>
    <w:tblPr>
      <w:tblCellMar>
        <w:top w:w="0" w:type="dxa"/>
        <w:left w:w="0" w:type="dxa"/>
        <w:bottom w:w="0" w:type="dxa"/>
        <w:right w:w="0" w:type="dxa"/>
      </w:tblCellMar>
    </w:tblPr>
  </w:style>
  <w:style w:type="paragraph" w:styleId="a3">
    <w:name w:val="Title"/>
    <w:basedOn w:val="a"/>
    <w:next w:val="a"/>
    <w:link w:val="a4"/>
    <w:uiPriority w:val="99"/>
    <w:qFormat/>
    <w:rsid w:val="00462ABF"/>
    <w:pPr>
      <w:keepNext/>
      <w:keepLines/>
      <w:spacing w:before="480" w:after="120"/>
    </w:pPr>
    <w:rPr>
      <w:b/>
      <w:sz w:val="72"/>
      <w:szCs w:val="72"/>
    </w:rPr>
  </w:style>
  <w:style w:type="character" w:customStyle="1" w:styleId="a4">
    <w:name w:val="Название Знак"/>
    <w:link w:val="a3"/>
    <w:uiPriority w:val="99"/>
    <w:locked/>
    <w:rsid w:val="0011423B"/>
    <w:rPr>
      <w:rFonts w:ascii="Cambria" w:hAnsi="Cambria" w:cs="Times New Roman"/>
      <w:b/>
      <w:bCs/>
      <w:kern w:val="28"/>
      <w:sz w:val="32"/>
      <w:szCs w:val="32"/>
      <w:lang w:val="uk-UA" w:eastAsia="ru-RU"/>
    </w:rPr>
  </w:style>
  <w:style w:type="table" w:customStyle="1" w:styleId="TableNormal2">
    <w:name w:val="Table Normal2"/>
    <w:uiPriority w:val="99"/>
    <w:rsid w:val="00462ABF"/>
    <w:pPr>
      <w:spacing w:after="160" w:line="259" w:lineRule="auto"/>
    </w:pPr>
    <w:rPr>
      <w:sz w:val="22"/>
      <w:szCs w:val="22"/>
      <w:lang w:val="uk-UA"/>
    </w:rPr>
    <w:tblPr>
      <w:tblCellMar>
        <w:top w:w="0" w:type="dxa"/>
        <w:left w:w="0" w:type="dxa"/>
        <w:bottom w:w="0" w:type="dxa"/>
        <w:right w:w="0" w:type="dxa"/>
      </w:tblCellMar>
    </w:tblPr>
  </w:style>
  <w:style w:type="table" w:customStyle="1" w:styleId="TableNormal3">
    <w:name w:val="Table Normal3"/>
    <w:uiPriority w:val="99"/>
    <w:rsid w:val="00462ABF"/>
    <w:pPr>
      <w:spacing w:after="160" w:line="259" w:lineRule="auto"/>
    </w:pPr>
    <w:rPr>
      <w:sz w:val="22"/>
      <w:szCs w:val="22"/>
      <w:lang w:val="uk-UA"/>
    </w:rPr>
    <w:tblPr>
      <w:tblCellMar>
        <w:top w:w="0" w:type="dxa"/>
        <w:left w:w="0" w:type="dxa"/>
        <w:bottom w:w="0" w:type="dxa"/>
        <w:right w:w="0" w:type="dxa"/>
      </w:tblCellMar>
    </w:tblPr>
  </w:style>
  <w:style w:type="table" w:styleId="a5">
    <w:name w:val="Table Grid"/>
    <w:basedOn w:val="a1"/>
    <w:uiPriority w:val="39"/>
    <w:rsid w:val="008B3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Список уровня 2,Chapter10,название табл/рис"/>
    <w:basedOn w:val="a"/>
    <w:link w:val="a7"/>
    <w:uiPriority w:val="34"/>
    <w:qFormat/>
    <w:rsid w:val="008B39B9"/>
    <w:pPr>
      <w:ind w:left="720"/>
      <w:contextualSpacing/>
    </w:pPr>
  </w:style>
  <w:style w:type="character" w:styleId="a8">
    <w:name w:val="Hyperlink"/>
    <w:uiPriority w:val="99"/>
    <w:rsid w:val="008B39B9"/>
    <w:rPr>
      <w:rFonts w:cs="Times New Roman"/>
      <w:color w:val="0563C1"/>
      <w:u w:val="single"/>
    </w:rPr>
  </w:style>
  <w:style w:type="character" w:customStyle="1" w:styleId="UnresolvedMention">
    <w:name w:val="Unresolved Mention"/>
    <w:uiPriority w:val="99"/>
    <w:semiHidden/>
    <w:rsid w:val="008B39B9"/>
    <w:rPr>
      <w:rFonts w:cs="Times New Roman"/>
      <w:color w:val="605E5C"/>
      <w:shd w:val="clear" w:color="auto" w:fill="E1DFDD"/>
    </w:rPr>
  </w:style>
  <w:style w:type="paragraph" w:styleId="a9">
    <w:name w:val="Balloon Text"/>
    <w:basedOn w:val="a"/>
    <w:link w:val="aa"/>
    <w:uiPriority w:val="99"/>
    <w:semiHidden/>
    <w:rsid w:val="008B39B9"/>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8B39B9"/>
    <w:rPr>
      <w:rFonts w:ascii="Segoe UI" w:hAnsi="Segoe UI" w:cs="Segoe UI"/>
      <w:sz w:val="18"/>
      <w:szCs w:val="18"/>
    </w:rPr>
  </w:style>
  <w:style w:type="paragraph" w:styleId="ab">
    <w:name w:val="Normal (Web)"/>
    <w:basedOn w:val="a"/>
    <w:uiPriority w:val="99"/>
    <w:qFormat/>
    <w:rsid w:val="008B39B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8B39B9"/>
  </w:style>
  <w:style w:type="paragraph" w:customStyle="1" w:styleId="tj">
    <w:name w:val="tj"/>
    <w:basedOn w:val="a"/>
    <w:rsid w:val="008B39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8B39B9"/>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qFormat/>
    <w:rsid w:val="00462ABF"/>
    <w:pPr>
      <w:keepNext/>
      <w:keepLines/>
      <w:spacing w:before="360" w:after="80"/>
    </w:pPr>
    <w:rPr>
      <w:rFonts w:ascii="Georgia" w:hAnsi="Georgia" w:cs="Georgia"/>
      <w:i/>
      <w:color w:val="666666"/>
      <w:sz w:val="48"/>
      <w:szCs w:val="48"/>
    </w:rPr>
  </w:style>
  <w:style w:type="character" w:customStyle="1" w:styleId="ad">
    <w:name w:val="Подзаголовок Знак"/>
    <w:link w:val="ac"/>
    <w:locked/>
    <w:rsid w:val="0011423B"/>
    <w:rPr>
      <w:rFonts w:ascii="Cambria" w:hAnsi="Cambria" w:cs="Times New Roman"/>
      <w:sz w:val="24"/>
      <w:szCs w:val="24"/>
      <w:lang w:val="uk-UA" w:eastAsia="ru-RU"/>
    </w:rPr>
  </w:style>
  <w:style w:type="table" w:customStyle="1" w:styleId="ae">
    <w:name w:val="Стиль"/>
    <w:basedOn w:val="TableNormal3"/>
    <w:uiPriority w:val="99"/>
    <w:rsid w:val="00462ABF"/>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Стиль2"/>
    <w:basedOn w:val="TableNormal3"/>
    <w:uiPriority w:val="99"/>
    <w:rsid w:val="00462ABF"/>
    <w:pPr>
      <w:spacing w:after="0" w:line="240" w:lineRule="auto"/>
    </w:pPr>
    <w:tblPr>
      <w:tblStyleRowBandSize w:val="1"/>
      <w:tblStyleColBandSize w:val="1"/>
      <w:tblCellMar>
        <w:top w:w="0" w:type="dxa"/>
        <w:left w:w="108" w:type="dxa"/>
        <w:bottom w:w="0" w:type="dxa"/>
        <w:right w:w="108" w:type="dxa"/>
      </w:tblCellMar>
    </w:tblPr>
  </w:style>
  <w:style w:type="table" w:customStyle="1" w:styleId="11">
    <w:name w:val="Стиль1"/>
    <w:basedOn w:val="TableNormal2"/>
    <w:uiPriority w:val="99"/>
    <w:rsid w:val="00462ABF"/>
    <w:pPr>
      <w:spacing w:after="0" w:line="240" w:lineRule="auto"/>
    </w:pPr>
    <w:tblPr>
      <w:tblStyleRowBandSize w:val="1"/>
      <w:tblStyleColBandSize w:val="1"/>
      <w:tblCellMar>
        <w:top w:w="0" w:type="dxa"/>
        <w:left w:w="108" w:type="dxa"/>
        <w:bottom w:w="0" w:type="dxa"/>
        <w:right w:w="108" w:type="dxa"/>
      </w:tblCellMar>
    </w:tblPr>
  </w:style>
  <w:style w:type="paragraph" w:styleId="af">
    <w:name w:val="No Spacing"/>
    <w:uiPriority w:val="99"/>
    <w:qFormat/>
    <w:rsid w:val="009401B6"/>
    <w:rPr>
      <w:sz w:val="22"/>
      <w:szCs w:val="22"/>
      <w:lang w:val="uk-UA"/>
    </w:rPr>
  </w:style>
  <w:style w:type="character" w:customStyle="1" w:styleId="a7">
    <w:name w:val="Абзац списка Знак"/>
    <w:aliases w:val="Список уровня 2 Знак,Chapter10 Знак,название табл/рис Знак"/>
    <w:link w:val="a6"/>
    <w:uiPriority w:val="34"/>
    <w:rsid w:val="00037C03"/>
    <w:rPr>
      <w:sz w:val="22"/>
      <w:szCs w:val="22"/>
      <w:lang w:val="uk-UA"/>
    </w:rPr>
  </w:style>
  <w:style w:type="table" w:customStyle="1" w:styleId="TableNormal">
    <w:name w:val="Table Normal"/>
    <w:rsid w:val="00DA39B6"/>
    <w:pPr>
      <w:spacing w:after="160" w:line="259" w:lineRule="auto"/>
    </w:pPr>
    <w:rPr>
      <w:sz w:val="22"/>
      <w:szCs w:val="22"/>
      <w:lang w:val="uk-UA"/>
    </w:rPr>
    <w:tblPr>
      <w:tblCellMar>
        <w:top w:w="0" w:type="dxa"/>
        <w:left w:w="0" w:type="dxa"/>
        <w:bottom w:w="0" w:type="dxa"/>
        <w:right w:w="0" w:type="dxa"/>
      </w:tblCellMar>
    </w:tblPr>
  </w:style>
  <w:style w:type="character" w:customStyle="1" w:styleId="12">
    <w:name w:val="Незакрита згадка1"/>
    <w:basedOn w:val="a0"/>
    <w:uiPriority w:val="99"/>
    <w:semiHidden/>
    <w:unhideWhenUsed/>
    <w:rsid w:val="00DA39B6"/>
    <w:rPr>
      <w:color w:val="605E5C"/>
      <w:shd w:val="clear" w:color="auto" w:fill="E1DFDD"/>
    </w:rPr>
  </w:style>
  <w:style w:type="character" w:customStyle="1" w:styleId="af0">
    <w:name w:val="Знак Знак Знак"/>
    <w:link w:val="51"/>
    <w:rsid w:val="00DA39B6"/>
    <w:rPr>
      <w:rFonts w:ascii="Verdana" w:hAnsi="Verdana" w:cs="Verdana"/>
      <w:lang w:val="en-US" w:eastAsia="en-US"/>
    </w:rPr>
  </w:style>
  <w:style w:type="paragraph" w:customStyle="1" w:styleId="51">
    <w:name w:val="Знак Знак5"/>
    <w:basedOn w:val="a"/>
    <w:link w:val="af0"/>
    <w:rsid w:val="00DA39B6"/>
    <w:pPr>
      <w:spacing w:after="0" w:line="240" w:lineRule="auto"/>
    </w:pPr>
    <w:rPr>
      <w:rFonts w:ascii="Verdana" w:hAnsi="Verdana" w:cs="Verdana"/>
      <w:sz w:val="20"/>
      <w:szCs w:val="20"/>
      <w:lang w:val="en-US" w:eastAsia="en-US"/>
    </w:rPr>
  </w:style>
  <w:style w:type="paragraph" w:customStyle="1" w:styleId="31">
    <w:name w:val="Абзац списка3"/>
    <w:basedOn w:val="a"/>
    <w:rsid w:val="00DA39B6"/>
    <w:pPr>
      <w:spacing w:after="200" w:line="276" w:lineRule="auto"/>
      <w:ind w:left="720"/>
      <w:contextualSpacing/>
    </w:pPr>
    <w:rPr>
      <w:rFonts w:eastAsia="Times New Roman"/>
      <w:lang w:eastAsia="en-US"/>
    </w:rPr>
  </w:style>
  <w:style w:type="character" w:customStyle="1" w:styleId="af1">
    <w:name w:val="Основной текст_"/>
    <w:link w:val="13"/>
    <w:rsid w:val="00DA39B6"/>
    <w:rPr>
      <w:sz w:val="26"/>
      <w:szCs w:val="26"/>
      <w:shd w:val="clear" w:color="auto" w:fill="FFFFFF"/>
    </w:rPr>
  </w:style>
  <w:style w:type="paragraph" w:customStyle="1" w:styleId="13">
    <w:name w:val="Основной текст1"/>
    <w:basedOn w:val="a"/>
    <w:link w:val="af1"/>
    <w:rsid w:val="00DA39B6"/>
    <w:pPr>
      <w:widowControl w:val="0"/>
      <w:shd w:val="clear" w:color="auto" w:fill="FFFFFF"/>
      <w:spacing w:after="0" w:line="386" w:lineRule="auto"/>
      <w:ind w:firstLine="400"/>
    </w:pPr>
    <w:rPr>
      <w:sz w:val="26"/>
      <w:szCs w:val="26"/>
      <w:lang w:val="ru-RU"/>
    </w:rPr>
  </w:style>
  <w:style w:type="paragraph" w:customStyle="1" w:styleId="af2">
    <w:name w:val="Базовый"/>
    <w:qFormat/>
    <w:rsid w:val="00DA39B6"/>
    <w:pPr>
      <w:widowControl w:val="0"/>
      <w:suppressAutoHyphens/>
      <w:spacing w:line="100" w:lineRule="atLeast"/>
    </w:pPr>
    <w:rPr>
      <w:rFonts w:ascii="Times New Roman CYR" w:eastAsia="Times New Roman" w:hAnsi="Times New Roman CYR" w:cs="Times New Roman CYR"/>
      <w:sz w:val="24"/>
      <w:szCs w:val="24"/>
    </w:rPr>
  </w:style>
  <w:style w:type="character" w:customStyle="1" w:styleId="rvts0">
    <w:name w:val="rvts0"/>
    <w:uiPriority w:val="99"/>
    <w:rsid w:val="00DA39B6"/>
    <w:rPr>
      <w:rFonts w:cs="Times New Roman"/>
    </w:rPr>
  </w:style>
  <w:style w:type="paragraph" w:customStyle="1" w:styleId="Default">
    <w:name w:val="Default"/>
    <w:qFormat/>
    <w:rsid w:val="00DA39B6"/>
    <w:pPr>
      <w:autoSpaceDE w:val="0"/>
      <w:autoSpaceDN w:val="0"/>
      <w:adjustRightInd w:val="0"/>
    </w:pPr>
    <w:rPr>
      <w:rFonts w:ascii="Times New Roman" w:eastAsia="Times New Roman" w:hAnsi="Times New Roman" w:cs="Times New Roman"/>
      <w:color w:val="000000"/>
      <w:sz w:val="24"/>
      <w:szCs w:val="24"/>
    </w:rPr>
  </w:style>
  <w:style w:type="paragraph" w:customStyle="1" w:styleId="docdata">
    <w:name w:val="docdata"/>
    <w:aliases w:val="docy,v5,25674,baiaagaaboqcaaadg2iaaawrygaaaaaaaaaaaaaaaaaaaaaaaaaaaaaaaaaaaaaaaaaaaaaaaaaaaaaaaaaaaaaaaaaaaaaaaaaaaaaaaaaaaaaaaaaaaaaaaaaaaaaaaaaaaaaaaaaaaaaaaaaaaaaaaaaaaaaaaaaaaaaaaaaaaaaaaaaaaaaaaaaaaaaaaaaaaaaaaaaaaaaaaaaaaaaaaaaaaaaaaaaaaaa"/>
    <w:basedOn w:val="a"/>
    <w:rsid w:val="00DA39B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914">
    <w:name w:val="1914"/>
    <w:aliases w:val="baiaagaaboqcaaadswuaaaxbbqaaaaaaaaaaaaaaaaaaaaaaaaaaaaaaaaaaaaaaaaaaaaaaaaaaaaaaaaaaaaaaaaaaaaaaaaaaaaaaaaaaaaaaaaaaaaaaaaaaaaaaaaaaaaaaaaaaaaaaaaaaaaaaaaaaaaaaaaaaaaaaaaaaaaaaaaaaaaaaaaaaaaaaaaaaaaaaaaaaaaaaaaaaaaaaaaaaaaaaaaaaaaaa"/>
    <w:basedOn w:val="a0"/>
    <w:rsid w:val="00DA39B6"/>
  </w:style>
  <w:style w:type="character" w:styleId="af3">
    <w:name w:val="Strong"/>
    <w:basedOn w:val="a0"/>
    <w:uiPriority w:val="22"/>
    <w:qFormat/>
    <w:locked/>
    <w:rsid w:val="00DA39B6"/>
    <w:rPr>
      <w:b/>
      <w:bCs/>
    </w:rPr>
  </w:style>
</w:styles>
</file>

<file path=word/webSettings.xml><?xml version="1.0" encoding="utf-8"?>
<w:webSettings xmlns:r="http://schemas.openxmlformats.org/officeDocument/2006/relationships" xmlns:w="http://schemas.openxmlformats.org/wordprocessingml/2006/main">
  <w:divs>
    <w:div w:id="148789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zakon2.rada.gov.ua/laws/show/1197-18/paran2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r.minjust.gov.ua/ua/freesear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644-1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EFEF3-69FD-4647-BB8E-8A5AD300C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48</Pages>
  <Words>16912</Words>
  <Characters>96404</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ДЕПАРТАМЕНТ ЕКОЛОГІЇ ТА ПРИРОДНИХ РЕСУРСІВ ЧЕРНІГІВСЬКОЇ</vt:lpstr>
    </vt:vector>
  </TitlesOfParts>
  <Company/>
  <LinksUpToDate>false</LinksUpToDate>
  <CharactersWithSpaces>113090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ЕКОЛОГІЇ ТА ПРИРОДНИХ РЕСУРСІВ ЧЕРНІГІВСЬКОЇ</dc:title>
  <dc:subject/>
  <dc:creator>userua12</dc:creator>
  <cp:keywords/>
  <dc:description/>
  <cp:lastModifiedBy>Admin</cp:lastModifiedBy>
  <cp:revision>80</cp:revision>
  <cp:lastPrinted>2023-03-27T06:57:00Z</cp:lastPrinted>
  <dcterms:created xsi:type="dcterms:W3CDTF">2023-03-25T18:19:00Z</dcterms:created>
  <dcterms:modified xsi:type="dcterms:W3CDTF">2023-03-28T09:25:00Z</dcterms:modified>
</cp:coreProperties>
</file>