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5AFEE88" w14:textId="6EC3D3B7" w:rsidR="00D979A2" w:rsidRPr="0069680B" w:rsidRDefault="000F4125" w:rsidP="0069680B">
      <w:pPr>
        <w:spacing w:after="0" w:line="240" w:lineRule="auto"/>
        <w:ind w:firstLine="426"/>
        <w:jc w:val="right"/>
        <w:rPr>
          <w:rFonts w:ascii="Times New Roman" w:eastAsia="Times New Roman" w:hAnsi="Times New Roman" w:cs="Times New Roman"/>
          <w:b/>
          <w:i/>
          <w:sz w:val="24"/>
          <w:szCs w:val="24"/>
        </w:rPr>
      </w:pPr>
      <w:r w:rsidRPr="0069680B">
        <w:rPr>
          <w:rFonts w:ascii="Times New Roman" w:eastAsia="Times New Roman" w:hAnsi="Times New Roman" w:cs="Times New Roman"/>
          <w:b/>
          <w:i/>
          <w:sz w:val="24"/>
          <w:szCs w:val="24"/>
        </w:rPr>
        <w:t xml:space="preserve">ПРОЄКТ ДОГОВОРУ </w:t>
      </w:r>
    </w:p>
    <w:p w14:paraId="195E8E55"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5B870BD3" w14:textId="77777777" w:rsidR="00D979A2" w:rsidRDefault="00D979A2">
      <w:pPr>
        <w:spacing w:after="0" w:line="240" w:lineRule="auto"/>
        <w:ind w:firstLine="426"/>
        <w:jc w:val="center"/>
        <w:rPr>
          <w:rFonts w:ascii="Times New Roman" w:eastAsia="Times New Roman" w:hAnsi="Times New Roman" w:cs="Times New Roman"/>
          <w:b/>
          <w:sz w:val="24"/>
          <w:szCs w:val="24"/>
        </w:rPr>
      </w:pPr>
    </w:p>
    <w:p w14:paraId="66DD794A" w14:textId="4B96E51F" w:rsidR="00D979A2" w:rsidRDefault="0075512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Рудки</w:t>
      </w:r>
      <w:r w:rsidR="00791E36">
        <w:rPr>
          <w:rFonts w:ascii="Times New Roman" w:eastAsia="Times New Roman" w:hAnsi="Times New Roman" w:cs="Times New Roman"/>
          <w:b/>
          <w:sz w:val="24"/>
          <w:szCs w:val="24"/>
        </w:rPr>
        <w:t xml:space="preserve">             </w:t>
      </w:r>
      <w:r w:rsidR="000F4125">
        <w:rPr>
          <w:rFonts w:ascii="Times New Roman" w:eastAsia="Times New Roman" w:hAnsi="Times New Roman" w:cs="Times New Roman"/>
          <w:b/>
          <w:sz w:val="24"/>
          <w:szCs w:val="24"/>
        </w:rPr>
        <w:t xml:space="preserve"> </w:t>
      </w:r>
      <w:r w:rsidR="000F4125">
        <w:rPr>
          <w:rFonts w:ascii="Times New Roman" w:eastAsia="Times New Roman" w:hAnsi="Times New Roman" w:cs="Times New Roman"/>
          <w:b/>
          <w:sz w:val="24"/>
          <w:szCs w:val="24"/>
        </w:rPr>
        <w:tab/>
      </w:r>
      <w:r w:rsidR="000F4125">
        <w:rPr>
          <w:rFonts w:ascii="Times New Roman" w:eastAsia="Times New Roman" w:hAnsi="Times New Roman" w:cs="Times New Roman"/>
          <w:b/>
          <w:sz w:val="24"/>
          <w:szCs w:val="24"/>
        </w:rPr>
        <w:tab/>
      </w:r>
      <w:r w:rsidR="000F4125">
        <w:rPr>
          <w:rFonts w:ascii="Times New Roman" w:eastAsia="Times New Roman" w:hAnsi="Times New Roman" w:cs="Times New Roman"/>
          <w:b/>
          <w:sz w:val="24"/>
          <w:szCs w:val="24"/>
        </w:rPr>
        <w:tab/>
        <w:t xml:space="preserve">                                    «___» ___________ 20__ року </w:t>
      </w:r>
    </w:p>
    <w:p w14:paraId="5982EB57" w14:textId="77777777" w:rsidR="00D979A2"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0E8B522F" w14:textId="376446D6" w:rsidR="00D979A2" w:rsidRDefault="007551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lang w:eastAsia="ar-SA"/>
        </w:rPr>
        <w:t>КНП «Рудківська лікарня» Рудківської міської ради</w:t>
      </w:r>
      <w:r w:rsidR="00791E36" w:rsidRPr="006C0DBC">
        <w:rPr>
          <w:rFonts w:ascii="Times New Roman" w:eastAsia="Times New Roman" w:hAnsi="Times New Roman"/>
          <w:b/>
          <w:sz w:val="24"/>
          <w:szCs w:val="24"/>
          <w:lang w:eastAsia="ar-SA"/>
        </w:rPr>
        <w:t>,</w:t>
      </w:r>
      <w:r w:rsidR="00791E36" w:rsidRPr="00CD72E2">
        <w:rPr>
          <w:rFonts w:ascii="Times New Roman" w:eastAsia="Times New Roman" w:hAnsi="Times New Roman"/>
          <w:lang w:val="az-Cyrl-AZ" w:eastAsia="ru-RU"/>
        </w:rPr>
        <w:t xml:space="preserve"> </w:t>
      </w:r>
      <w:r w:rsidR="00791E36" w:rsidRPr="002B07AA">
        <w:rPr>
          <w:rFonts w:ascii="Times New Roman" w:hAnsi="Times New Roman"/>
          <w:sz w:val="24"/>
          <w:szCs w:val="24"/>
        </w:rPr>
        <w:t xml:space="preserve">в особі </w:t>
      </w:r>
      <w:r>
        <w:rPr>
          <w:rFonts w:ascii="Times New Roman" w:hAnsi="Times New Roman"/>
          <w:sz w:val="24"/>
          <w:szCs w:val="24"/>
        </w:rPr>
        <w:t>директора Пукала Романа Михайловича</w:t>
      </w:r>
      <w:r w:rsidR="00791E36" w:rsidRPr="002B07AA">
        <w:rPr>
          <w:rFonts w:ascii="Times New Roman" w:hAnsi="Times New Roman"/>
          <w:color w:val="000000"/>
          <w:sz w:val="24"/>
          <w:szCs w:val="24"/>
          <w:lang w:eastAsia="ru-RU"/>
        </w:rPr>
        <w:t>, що діє на підставі Статуту</w:t>
      </w:r>
      <w:r w:rsidR="00791E36" w:rsidRPr="00CD72E2">
        <w:rPr>
          <w:rFonts w:ascii="Times New Roman" w:eastAsia="Times New Roman" w:hAnsi="Times New Roman"/>
          <w:lang w:val="az-Cyrl-AZ" w:eastAsia="ru-RU"/>
        </w:rPr>
        <w:t xml:space="preserve"> </w:t>
      </w:r>
      <w:r w:rsidR="000F4125">
        <w:rPr>
          <w:rFonts w:ascii="Times New Roman" w:eastAsia="Times New Roman" w:hAnsi="Times New Roman" w:cs="Times New Roman"/>
          <w:sz w:val="24"/>
          <w:szCs w:val="24"/>
        </w:rPr>
        <w:t xml:space="preserve">(далі - </w:t>
      </w:r>
      <w:r w:rsidR="000F4125">
        <w:rPr>
          <w:rFonts w:ascii="Times New Roman" w:eastAsia="Times New Roman" w:hAnsi="Times New Roman" w:cs="Times New Roman"/>
          <w:b/>
          <w:sz w:val="24"/>
          <w:szCs w:val="24"/>
        </w:rPr>
        <w:t>Покупець</w:t>
      </w:r>
      <w:r w:rsidR="000F4125">
        <w:rPr>
          <w:rFonts w:ascii="Times New Roman" w:eastAsia="Times New Roman" w:hAnsi="Times New Roman" w:cs="Times New Roman"/>
          <w:sz w:val="24"/>
          <w:szCs w:val="24"/>
        </w:rPr>
        <w:t xml:space="preserve">), з однієї сторони, і </w:t>
      </w:r>
      <w:r w:rsidR="000F4125">
        <w:rPr>
          <w:rFonts w:ascii="Times New Roman" w:eastAsia="Times New Roman" w:hAnsi="Times New Roman" w:cs="Times New Roman"/>
          <w:b/>
          <w:sz w:val="24"/>
          <w:szCs w:val="24"/>
        </w:rPr>
        <w:t xml:space="preserve">_________________________________, </w:t>
      </w:r>
      <w:r w:rsidR="000F4125">
        <w:rPr>
          <w:rFonts w:ascii="Times New Roman" w:eastAsia="Times New Roman" w:hAnsi="Times New Roman" w:cs="Times New Roman"/>
          <w:sz w:val="24"/>
          <w:szCs w:val="24"/>
        </w:rPr>
        <w:t>в особі _________________________________</w:t>
      </w:r>
      <w:r w:rsidR="000F4125">
        <w:rPr>
          <w:rFonts w:ascii="Times New Roman" w:eastAsia="Times New Roman" w:hAnsi="Times New Roman" w:cs="Times New Roman"/>
          <w:b/>
          <w:sz w:val="24"/>
          <w:szCs w:val="24"/>
        </w:rPr>
        <w:t>,</w:t>
      </w:r>
      <w:r w:rsidR="000F4125">
        <w:rPr>
          <w:rFonts w:ascii="Times New Roman" w:eastAsia="Times New Roman" w:hAnsi="Times New Roman" w:cs="Times New Roman"/>
          <w:sz w:val="24"/>
          <w:szCs w:val="24"/>
        </w:rPr>
        <w:t xml:space="preserve"> що діє на підставі _______________________  (далі - </w:t>
      </w:r>
      <w:r w:rsidR="000F4125">
        <w:rPr>
          <w:rFonts w:ascii="Times New Roman" w:eastAsia="Times New Roman" w:hAnsi="Times New Roman" w:cs="Times New Roman"/>
          <w:b/>
          <w:sz w:val="24"/>
          <w:szCs w:val="24"/>
        </w:rPr>
        <w:t>Постачальник</w:t>
      </w:r>
      <w:r w:rsidR="000F4125">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11DC85EE" w14:textId="77777777" w:rsidR="00D979A2" w:rsidRDefault="000F4125">
      <w:pPr>
        <w:spacing w:after="0" w:line="240" w:lineRule="auto"/>
        <w:ind w:firstLine="426"/>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Pr>
          <w:rFonts w:ascii="Times New Roman" w:eastAsia="Times New Roman" w:hAnsi="Times New Roman" w:cs="Times New Roman"/>
          <w:b/>
          <w:sz w:val="24"/>
          <w:szCs w:val="24"/>
        </w:rPr>
        <w:t>І. Предмет договору.</w:t>
      </w:r>
    </w:p>
    <w:p w14:paraId="540ABF6C" w14:textId="3916BDFB" w:rsidR="00D979A2"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w:t>
      </w:r>
      <w:r w:rsidR="000070BC">
        <w:rPr>
          <w:rFonts w:ascii="Times New Roman" w:eastAsia="Times New Roman" w:hAnsi="Times New Roman" w:cs="Times New Roman"/>
          <w:sz w:val="24"/>
          <w:szCs w:val="24"/>
        </w:rPr>
        <w:t xml:space="preserve"> даним </w:t>
      </w:r>
      <w:r>
        <w:rPr>
          <w:rFonts w:ascii="Times New Roman" w:eastAsia="Times New Roman" w:hAnsi="Times New Roman" w:cs="Times New Roman"/>
          <w:sz w:val="24"/>
          <w:szCs w:val="24"/>
        </w:rPr>
        <w:t xml:space="preserve">договором поставки одна сторона - Постачальник зобов'язується передати (поставити) у встановлені, строки другій стороні - Покупцеві </w:t>
      </w:r>
      <w:r w:rsidR="00BF16FE">
        <w:rPr>
          <w:rFonts w:ascii="Times New Roman" w:hAnsi="Times New Roman"/>
          <w:b/>
          <w:i/>
          <w:sz w:val="24"/>
          <w:szCs w:val="24"/>
          <w:u w:val="single"/>
        </w:rPr>
        <w:t>медичні матеріали</w:t>
      </w:r>
      <w:r w:rsidR="00BF16FE" w:rsidRPr="009E760F">
        <w:rPr>
          <w:rFonts w:ascii="Times New Roman" w:hAnsi="Times New Roman"/>
          <w:b/>
          <w:i/>
          <w:sz w:val="24"/>
          <w:szCs w:val="24"/>
          <w:u w:val="single"/>
        </w:rPr>
        <w:t xml:space="preserve"> </w:t>
      </w:r>
      <w:r w:rsidR="00BF16FE">
        <w:rPr>
          <w:rFonts w:ascii="Times New Roman" w:hAnsi="Times New Roman"/>
          <w:b/>
          <w:i/>
          <w:sz w:val="24"/>
          <w:szCs w:val="24"/>
          <w:u w:val="single"/>
        </w:rPr>
        <w:t>зг</w:t>
      </w:r>
      <w:r w:rsidR="00BF16FE" w:rsidRPr="009E760F">
        <w:rPr>
          <w:rFonts w:ascii="Times New Roman" w:hAnsi="Times New Roman"/>
          <w:b/>
          <w:i/>
          <w:sz w:val="24"/>
          <w:szCs w:val="24"/>
          <w:u w:val="single"/>
        </w:rPr>
        <w:t xml:space="preserve">ідно Національного класифікатора України «Єдиний закупівельний словник» </w:t>
      </w:r>
      <w:r w:rsidR="00313CB7" w:rsidRPr="00313CB7">
        <w:rPr>
          <w:rFonts w:ascii="Times New Roman" w:hAnsi="Times New Roman"/>
          <w:b/>
          <w:i/>
          <w:sz w:val="24"/>
          <w:szCs w:val="24"/>
          <w:u w:val="single"/>
        </w:rPr>
        <w:t xml:space="preserve">ДК 021:2015: 33190000-8 Медичне обладнання та вироби медичного призначення різні </w:t>
      </w:r>
      <w:r w:rsidR="00BF16FE" w:rsidRPr="009E760F">
        <w:rPr>
          <w:rFonts w:ascii="Times New Roman" w:hAnsi="Times New Roman" w:cs="Times New Roman"/>
          <w:color w:val="000000"/>
          <w:sz w:val="24"/>
          <w:szCs w:val="24"/>
        </w:rPr>
        <w:t>(далі-товар)</w:t>
      </w:r>
      <w:r>
        <w:rPr>
          <w:rFonts w:ascii="Times New Roman" w:eastAsia="Times New Roman" w:hAnsi="Times New Roman" w:cs="Times New Roman"/>
          <w:sz w:val="24"/>
          <w:szCs w:val="24"/>
        </w:rPr>
        <w:t>,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Pr>
          <w:rFonts w:ascii="Times New Roman" w:eastAsia="Times New Roman" w:hAnsi="Times New Roman" w:cs="Times New Roman"/>
          <w:sz w:val="24"/>
          <w:szCs w:val="24"/>
        </w:rPr>
        <w:t xml:space="preserve">даного </w:t>
      </w:r>
      <w:r>
        <w:rPr>
          <w:rFonts w:ascii="Times New Roman" w:eastAsia="Times New Roman" w:hAnsi="Times New Roman" w:cs="Times New Roman"/>
          <w:sz w:val="24"/>
          <w:szCs w:val="24"/>
        </w:rPr>
        <w:t>договору (Додаток № 1)</w:t>
      </w:r>
      <w:r>
        <w:rPr>
          <w:rFonts w:ascii="Times New Roman" w:eastAsia="Times New Roman" w:hAnsi="Times New Roman" w:cs="Times New Roman"/>
          <w:b/>
          <w:sz w:val="24"/>
          <w:szCs w:val="24"/>
        </w:rPr>
        <w:t xml:space="preserve">. </w:t>
      </w:r>
    </w:p>
    <w:p w14:paraId="3B5E6269" w14:textId="7A3AD19A" w:rsidR="00D979A2" w:rsidRPr="00313CB7" w:rsidRDefault="000F4125" w:rsidP="00F31ECA">
      <w:pPr>
        <w:spacing w:after="0" w:line="240" w:lineRule="auto"/>
        <w:ind w:firstLine="42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1.2. Найменування </w:t>
      </w:r>
      <w:r w:rsidRPr="00F14A1D">
        <w:rPr>
          <w:rFonts w:ascii="Times New Roman" w:eastAsia="Times New Roman" w:hAnsi="Times New Roman" w:cs="Times New Roman"/>
          <w:sz w:val="24"/>
          <w:szCs w:val="24"/>
        </w:rPr>
        <w:t>Товару</w:t>
      </w:r>
      <w:r w:rsidR="00313CB7" w:rsidRPr="00F14A1D">
        <w:rPr>
          <w:rFonts w:ascii="Times New Roman" w:eastAsia="Times New Roman" w:hAnsi="Times New Roman" w:cs="Times New Roman"/>
          <w:sz w:val="24"/>
          <w:szCs w:val="24"/>
        </w:rPr>
        <w:t>:</w:t>
      </w:r>
      <w:r w:rsidR="00053591">
        <w:rPr>
          <w:rFonts w:ascii="Times New Roman" w:eastAsia="Times New Roman" w:hAnsi="Times New Roman" w:cs="Times New Roman"/>
          <w:sz w:val="24"/>
          <w:szCs w:val="24"/>
        </w:rPr>
        <w:t xml:space="preserve"> </w:t>
      </w:r>
      <w:r w:rsidR="007854C1" w:rsidRPr="007854C1">
        <w:rPr>
          <w:rFonts w:ascii="Times New Roman" w:eastAsia="Times New Roman" w:hAnsi="Times New Roman" w:cs="Times New Roman"/>
          <w:b/>
          <w:bCs/>
          <w:sz w:val="24"/>
          <w:szCs w:val="24"/>
        </w:rPr>
        <w:t>Пробірка для забору капілярної крові, 0,25 мл, ЕДТА К3, бузкова кришка,  без капіляру</w:t>
      </w:r>
      <w:r w:rsidR="00F31ECA">
        <w:rPr>
          <w:rFonts w:ascii="Times New Roman" w:eastAsia="Times New Roman" w:hAnsi="Times New Roman" w:cs="Times New Roman"/>
          <w:b/>
          <w:bCs/>
          <w:sz w:val="24"/>
          <w:szCs w:val="24"/>
        </w:rPr>
        <w:t>),</w:t>
      </w:r>
      <w:r w:rsidR="00F82A3B" w:rsidRPr="00F82A3B">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14:paraId="2EF21742" w14:textId="77777777" w:rsidR="00D979A2" w:rsidRDefault="000F412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87312E6" w14:textId="77777777" w:rsidR="00D979A2" w:rsidRDefault="00D979A2">
      <w:pPr>
        <w:spacing w:after="0" w:line="240" w:lineRule="auto"/>
        <w:ind w:firstLine="426"/>
        <w:jc w:val="center"/>
        <w:rPr>
          <w:rFonts w:ascii="Times New Roman" w:eastAsia="Times New Roman" w:hAnsi="Times New Roman" w:cs="Times New Roman"/>
          <w:sz w:val="24"/>
          <w:szCs w:val="24"/>
        </w:rPr>
      </w:pPr>
    </w:p>
    <w:p w14:paraId="11A8C5D1" w14:textId="77777777" w:rsidR="00D979A2" w:rsidRDefault="000F4125">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12B9A89D"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5599EA7A" w:rsidR="00D979A2" w:rsidRDefault="00F479F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0F4125">
        <w:rPr>
          <w:rFonts w:ascii="Times New Roman" w:eastAsia="Times New Roman" w:hAnsi="Times New Roman" w:cs="Times New Roman"/>
          <w:sz w:val="24"/>
          <w:szCs w:val="24"/>
        </w:rPr>
        <w:t>. Строк придатності Товару на момент факту приймання Товару на склад Покупця повинен становити не менше як 75%</w:t>
      </w:r>
      <w:r w:rsidR="00791E36" w:rsidRPr="00791E36">
        <w:rPr>
          <w:rFonts w:ascii="Times New Roman" w:eastAsia="Times New Roman" w:hAnsi="Times New Roman" w:cs="Times New Roman"/>
          <w:sz w:val="24"/>
          <w:szCs w:val="24"/>
          <w:lang w:val="ru-RU"/>
        </w:rPr>
        <w:t xml:space="preserve"> </w:t>
      </w:r>
      <w:r w:rsidR="000F4125">
        <w:rPr>
          <w:rFonts w:ascii="Times New Roman" w:eastAsia="Times New Roman" w:hAnsi="Times New Roman" w:cs="Times New Roman"/>
          <w:sz w:val="24"/>
          <w:szCs w:val="24"/>
        </w:rPr>
        <w:t>від загального терміну придатності.</w:t>
      </w:r>
    </w:p>
    <w:p w14:paraId="17B63880" w14:textId="557F8090" w:rsidR="00D979A2" w:rsidRDefault="00F479F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0F4125">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Default="00F479F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0F4125">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D36B34" w:rsidRDefault="00F479F5">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2.6</w:t>
      </w:r>
      <w:r w:rsidR="000F4125">
        <w:rPr>
          <w:rFonts w:ascii="Times New Roman" w:eastAsia="Times New Roman" w:hAnsi="Times New Roman" w:cs="Times New Roman"/>
          <w:sz w:val="24"/>
          <w:szCs w:val="24"/>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w:t>
      </w:r>
      <w:r w:rsidR="000F4125" w:rsidRPr="00313CB7">
        <w:rPr>
          <w:rFonts w:ascii="Times New Roman" w:eastAsia="Times New Roman" w:hAnsi="Times New Roman" w:cs="Times New Roman"/>
          <w:sz w:val="24"/>
          <w:szCs w:val="24"/>
        </w:rPr>
        <w:t>такий Товар упродовж 3 робочих днів.</w:t>
      </w:r>
    </w:p>
    <w:p w14:paraId="537FFCBB" w14:textId="77777777" w:rsidR="00D979A2"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19394D07"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464CD14C"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Default="000F4125">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1DDAF923" w14:textId="77777777" w:rsidR="00F31ECA" w:rsidRDefault="00F31ECA">
      <w:pPr>
        <w:spacing w:after="0" w:line="240" w:lineRule="auto"/>
        <w:ind w:firstLine="426"/>
        <w:jc w:val="center"/>
        <w:rPr>
          <w:rFonts w:ascii="Times New Roman" w:eastAsia="Times New Roman" w:hAnsi="Times New Roman" w:cs="Times New Roman"/>
          <w:b/>
          <w:sz w:val="24"/>
          <w:szCs w:val="24"/>
        </w:rPr>
      </w:pPr>
    </w:p>
    <w:p w14:paraId="6183875F" w14:textId="1DAD5678"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DED4266"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Default="000F4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13FBE315" w14:textId="4C51020D"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00AE5C95">
        <w:rPr>
          <w:rFonts w:ascii="Times New Roman" w:eastAsia="Times New Roman" w:hAnsi="Times New Roman" w:cs="Times New Roman"/>
          <w:sz w:val="24"/>
          <w:szCs w:val="24"/>
        </w:rPr>
        <w:t>трьох</w:t>
      </w:r>
      <w:r>
        <w:rPr>
          <w:rFonts w:ascii="Times New Roman" w:eastAsia="Times New Roman" w:hAnsi="Times New Roman" w:cs="Times New Roman"/>
          <w:sz w:val="24"/>
          <w:szCs w:val="24"/>
        </w:rPr>
        <w:t xml:space="preserve"> календарних днів з моменту отримання замовлення</w:t>
      </w:r>
      <w:r w:rsidR="00AE5C95">
        <w:rPr>
          <w:rFonts w:ascii="Times New Roman" w:eastAsia="Times New Roman" w:hAnsi="Times New Roman" w:cs="Times New Roman"/>
          <w:sz w:val="24"/>
          <w:szCs w:val="24"/>
        </w:rPr>
        <w:t>/заявки на Товар</w:t>
      </w:r>
      <w:r>
        <w:rPr>
          <w:rFonts w:ascii="Times New Roman" w:eastAsia="Times New Roman" w:hAnsi="Times New Roman" w:cs="Times New Roman"/>
          <w:sz w:val="24"/>
          <w:szCs w:val="24"/>
        </w:rPr>
        <w:t xml:space="preserve">. </w:t>
      </w:r>
    </w:p>
    <w:p w14:paraId="4143623D" w14:textId="2B270EDE"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Pr>
          <w:rFonts w:ascii="Times New Roman" w:eastAsia="Times New Roman" w:hAnsi="Times New Roman" w:cs="Times New Roman"/>
          <w:sz w:val="24"/>
          <w:szCs w:val="24"/>
        </w:rPr>
        <w:t>якому разі до 31.12.2024</w:t>
      </w:r>
      <w:r>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26DC0C75" w:rsidR="00D979A2"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447B47">
        <w:rPr>
          <w:rFonts w:ascii="Times New Roman" w:eastAsia="Times New Roman" w:hAnsi="Times New Roman" w:cs="Times New Roman"/>
          <w:b/>
          <w:sz w:val="24"/>
          <w:szCs w:val="24"/>
        </w:rPr>
        <w:t>вул. Шевченка 15А, м. Рудки, Самбірський р-н., Львівська обл., 81440</w:t>
      </w:r>
      <w:r>
        <w:rPr>
          <w:rFonts w:ascii="Times New Roman" w:eastAsia="Times New Roman" w:hAnsi="Times New Roman" w:cs="Times New Roman"/>
          <w:b/>
          <w:sz w:val="24"/>
          <w:szCs w:val="24"/>
        </w:rPr>
        <w:t>.</w:t>
      </w:r>
    </w:p>
    <w:p w14:paraId="4F877A9D" w14:textId="77777777" w:rsidR="00D979A2" w:rsidRDefault="000F4125">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5A6F2909"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586315B"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6B2E0859" w14:textId="77777777" w:rsidR="00D979A2" w:rsidRDefault="000F4125">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Default="000F41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Default="000F41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Default="000F41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Default="000F4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Default="000F4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A420389" w14:textId="77777777" w:rsidR="00D979A2"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Default="000F4125">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698879E4" w14:textId="77777777" w:rsidR="00D979A2" w:rsidRDefault="000F4125">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14:paraId="33B8FFF6" w14:textId="15609DA4" w:rsidR="00D979A2" w:rsidRDefault="000F4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Pr>
          <w:rFonts w:ascii="Times New Roman" w:eastAsia="Times New Roman" w:hAnsi="Times New Roman" w:cs="Times New Roman"/>
          <w:sz w:val="24"/>
          <w:szCs w:val="24"/>
        </w:rPr>
        <w:t>для товару, що закупляється</w:t>
      </w:r>
      <w:r>
        <w:rPr>
          <w:rFonts w:ascii="Times New Roman" w:eastAsia="Times New Roman" w:hAnsi="Times New Roman" w:cs="Times New Roman"/>
          <w:sz w:val="24"/>
          <w:szCs w:val="24"/>
        </w:rPr>
        <w:t xml:space="preserve"> та пропозицією </w:t>
      </w:r>
      <w:r>
        <w:rPr>
          <w:rFonts w:ascii="Times New Roman" w:eastAsia="Times New Roman" w:hAnsi="Times New Roman" w:cs="Times New Roman"/>
          <w:b/>
          <w:sz w:val="24"/>
          <w:szCs w:val="24"/>
        </w:rPr>
        <w:t xml:space="preserve">Постачальника </w:t>
      </w:r>
      <w:r>
        <w:rPr>
          <w:rFonts w:ascii="Times New Roman" w:eastAsia="Times New Roman" w:hAnsi="Times New Roman" w:cs="Times New Roman"/>
          <w:sz w:val="24"/>
          <w:szCs w:val="24"/>
        </w:rPr>
        <w:t>у ході закупівлі вказаного Товару;</w:t>
      </w:r>
    </w:p>
    <w:p w14:paraId="5B405BEE" w14:textId="368C54B3" w:rsidR="00D979A2" w:rsidRDefault="000F4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Default="000F4125">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Default="000F4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Default="000F4125">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6.4.  Постачальник має право:</w:t>
      </w:r>
    </w:p>
    <w:p w14:paraId="75BCA074" w14:textId="77777777" w:rsidR="00D979A2" w:rsidRDefault="000F4125">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Default="000F4125">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06CD2B0D" w14:textId="77777777" w:rsidR="00D979A2"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03AC4700"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791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Default="000F4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22088F50"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14:paraId="3D6EC46F"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560B6FB0"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Default="000F412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F5CB6F9"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42E41F76" w14:textId="113AC54A" w:rsidR="00D979A2" w:rsidRDefault="000F4125">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Pr>
          <w:rFonts w:ascii="Times New Roman" w:eastAsia="Times New Roman" w:hAnsi="Times New Roman" w:cs="Times New Roman"/>
          <w:b/>
          <w:sz w:val="24"/>
          <w:szCs w:val="24"/>
        </w:rPr>
        <w:t>до 31 грудня 2024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Default="00D979A2">
      <w:pPr>
        <w:spacing w:after="0" w:line="240" w:lineRule="auto"/>
        <w:rPr>
          <w:rFonts w:ascii="Times New Roman" w:eastAsia="Times New Roman" w:hAnsi="Times New Roman" w:cs="Times New Roman"/>
          <w:b/>
          <w:sz w:val="24"/>
          <w:szCs w:val="24"/>
        </w:rPr>
      </w:pPr>
    </w:p>
    <w:p w14:paraId="1E4B4694" w14:textId="77777777" w:rsidR="00D979A2" w:rsidRDefault="000F4125">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138EFB4"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lastRenderedPageBreak/>
        <w:t>11.1.</w:t>
      </w:r>
      <w:r w:rsidRPr="00ED772B">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C410641"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D772B">
        <w:rPr>
          <w:rFonts w:ascii="Times New Roman" w:hAnsi="Times New Roman" w:cs="Times New Roman"/>
          <w:sz w:val="24"/>
          <w:szCs w:val="24"/>
        </w:rPr>
        <w:t>Зовнішінформ</w:t>
      </w:r>
      <w:proofErr w:type="spellEnd"/>
      <w:r w:rsidRPr="00ED772B">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результат порівняння цін у відсотковому вираженні.</w:t>
      </w:r>
    </w:p>
    <w:p w14:paraId="15ABC49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759EF22C"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BD78BE"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lastRenderedPageBreak/>
        <w:t>У цьому випадку Сторони погоджуються, що зміну ціни здійснюють у такому порядку:</w:t>
      </w:r>
    </w:p>
    <w:p w14:paraId="18CE0D7B"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72B">
        <w:rPr>
          <w:rFonts w:ascii="Times New Roman" w:hAnsi="Times New Roman" w:cs="Times New Roman"/>
          <w:sz w:val="24"/>
          <w:szCs w:val="24"/>
        </w:rPr>
        <w:t>Platts</w:t>
      </w:r>
      <w:proofErr w:type="spellEnd"/>
      <w:r w:rsidRPr="00ED772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Курс долара США або </w:t>
      </w:r>
      <w:proofErr w:type="spellStart"/>
      <w:r w:rsidRPr="00ED772B">
        <w:rPr>
          <w:rFonts w:ascii="Times New Roman" w:hAnsi="Times New Roman" w:cs="Times New Roman"/>
          <w:sz w:val="24"/>
          <w:szCs w:val="24"/>
        </w:rPr>
        <w:t>Евро</w:t>
      </w:r>
      <w:proofErr w:type="spellEnd"/>
      <w:r w:rsidRPr="00ED772B">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ED772B">
        <w:rPr>
          <w:rFonts w:ascii="Times New Roman" w:hAnsi="Times New Roman" w:cs="Times New Roman"/>
          <w:sz w:val="24"/>
          <w:szCs w:val="24"/>
        </w:rPr>
        <w:t>Евро</w:t>
      </w:r>
      <w:proofErr w:type="spellEnd"/>
      <w:r w:rsidRPr="00ED772B">
        <w:rPr>
          <w:rFonts w:ascii="Times New Roman" w:hAnsi="Times New Roman" w:cs="Times New Roman"/>
          <w:sz w:val="24"/>
          <w:szCs w:val="24"/>
        </w:rPr>
        <w:t>.</w:t>
      </w:r>
    </w:p>
    <w:p w14:paraId="72415501"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ED772B">
        <w:rPr>
          <w:rFonts w:ascii="Times New Roman" w:hAnsi="Times New Roman" w:cs="Times New Roman"/>
          <w:sz w:val="24"/>
          <w:szCs w:val="24"/>
        </w:rPr>
        <w:t>Цз</w:t>
      </w:r>
      <w:proofErr w:type="spellEnd"/>
      <w:r w:rsidRPr="00ED772B">
        <w:rPr>
          <w:rFonts w:ascii="Times New Roman" w:hAnsi="Times New Roman" w:cs="Times New Roman"/>
          <w:sz w:val="24"/>
          <w:szCs w:val="24"/>
        </w:rPr>
        <w:t xml:space="preserve"> - </w:t>
      </w:r>
      <w:proofErr w:type="spellStart"/>
      <w:r w:rsidRPr="00ED772B">
        <w:rPr>
          <w:rFonts w:ascii="Times New Roman" w:hAnsi="Times New Roman" w:cs="Times New Roman"/>
          <w:sz w:val="24"/>
          <w:szCs w:val="24"/>
        </w:rPr>
        <w:t>Цд</w:t>
      </w:r>
      <w:proofErr w:type="spellEnd"/>
      <w:r w:rsidRPr="00ED772B">
        <w:rPr>
          <w:rFonts w:ascii="Times New Roman" w:hAnsi="Times New Roman" w:cs="Times New Roman"/>
          <w:sz w:val="24"/>
          <w:szCs w:val="24"/>
        </w:rPr>
        <w:t xml:space="preserve"> (</w:t>
      </w:r>
      <w:proofErr w:type="spellStart"/>
      <w:r w:rsidRPr="00ED772B">
        <w:rPr>
          <w:rFonts w:ascii="Times New Roman" w:hAnsi="Times New Roman" w:cs="Times New Roman"/>
          <w:sz w:val="24"/>
          <w:szCs w:val="24"/>
        </w:rPr>
        <w:t>Кмб</w:t>
      </w:r>
      <w:proofErr w:type="spellEnd"/>
      <w:r w:rsidRPr="00ED772B">
        <w:rPr>
          <w:rFonts w:ascii="Times New Roman" w:hAnsi="Times New Roman" w:cs="Times New Roman"/>
          <w:sz w:val="24"/>
          <w:szCs w:val="24"/>
        </w:rPr>
        <w:t>/</w:t>
      </w:r>
      <w:proofErr w:type="spellStart"/>
      <w:r w:rsidRPr="00ED772B">
        <w:rPr>
          <w:rFonts w:ascii="Times New Roman" w:hAnsi="Times New Roman" w:cs="Times New Roman"/>
          <w:sz w:val="24"/>
          <w:szCs w:val="24"/>
        </w:rPr>
        <w:t>Кфд</w:t>
      </w:r>
      <w:proofErr w:type="spellEnd"/>
      <w:r w:rsidRPr="00ED772B">
        <w:rPr>
          <w:rFonts w:ascii="Times New Roman" w:hAnsi="Times New Roman" w:cs="Times New Roman"/>
          <w:sz w:val="24"/>
          <w:szCs w:val="24"/>
        </w:rPr>
        <w:t>),</w:t>
      </w:r>
    </w:p>
    <w:p w14:paraId="7BEC3A66"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де </w:t>
      </w:r>
      <w:proofErr w:type="spellStart"/>
      <w:r w:rsidRPr="00ED772B">
        <w:rPr>
          <w:rFonts w:ascii="Times New Roman" w:hAnsi="Times New Roman" w:cs="Times New Roman"/>
          <w:sz w:val="24"/>
          <w:szCs w:val="24"/>
        </w:rPr>
        <w:t>Цз</w:t>
      </w:r>
      <w:proofErr w:type="spellEnd"/>
      <w:r w:rsidRPr="00ED772B">
        <w:rPr>
          <w:rFonts w:ascii="Times New Roman" w:hAnsi="Times New Roman" w:cs="Times New Roman"/>
          <w:sz w:val="24"/>
          <w:szCs w:val="24"/>
        </w:rPr>
        <w:t xml:space="preserve"> - максимально припустима зміна ціни товару; </w:t>
      </w:r>
      <w:proofErr w:type="spellStart"/>
      <w:r w:rsidRPr="00ED772B">
        <w:rPr>
          <w:rFonts w:ascii="Times New Roman" w:hAnsi="Times New Roman" w:cs="Times New Roman"/>
          <w:sz w:val="24"/>
          <w:szCs w:val="24"/>
        </w:rPr>
        <w:t>Цд</w:t>
      </w:r>
      <w:proofErr w:type="spellEnd"/>
      <w:r w:rsidRPr="00ED772B">
        <w:rPr>
          <w:rFonts w:ascii="Times New Roman" w:hAnsi="Times New Roman" w:cs="Times New Roman"/>
          <w:sz w:val="24"/>
          <w:szCs w:val="24"/>
        </w:rPr>
        <w:t xml:space="preserve"> - ціна товару за Договором;</w:t>
      </w:r>
    </w:p>
    <w:p w14:paraId="30895291"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ED772B">
        <w:rPr>
          <w:rFonts w:ascii="Times New Roman" w:hAnsi="Times New Roman" w:cs="Times New Roman"/>
          <w:sz w:val="24"/>
          <w:szCs w:val="24"/>
        </w:rPr>
        <w:t>Кмб</w:t>
      </w:r>
      <w:proofErr w:type="spellEnd"/>
      <w:r w:rsidRPr="00ED772B">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ED772B">
        <w:rPr>
          <w:rFonts w:ascii="Times New Roman" w:hAnsi="Times New Roman" w:cs="Times New Roman"/>
          <w:sz w:val="24"/>
          <w:szCs w:val="24"/>
        </w:rPr>
        <w:t>Кфд</w:t>
      </w:r>
      <w:proofErr w:type="spellEnd"/>
      <w:r w:rsidRPr="00ED772B">
        <w:rPr>
          <w:rFonts w:ascii="Times New Roman" w:hAnsi="Times New Roman" w:cs="Times New Roman"/>
          <w:sz w:val="24"/>
          <w:szCs w:val="24"/>
        </w:rPr>
        <w:t xml:space="preserve"> - курс НБУ до ЄВРО або ДОЛАРА, що зафіксований в договорі.</w:t>
      </w:r>
    </w:p>
    <w:p w14:paraId="4265D240" w14:textId="77777777" w:rsidR="00ED772B" w:rsidRPr="00ED772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ED772B">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6D95F9B" w14:textId="573FA642" w:rsidR="0069680B"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D772B">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077CC6D" w14:textId="3F93BE61" w:rsidR="00D979A2" w:rsidRDefault="0069680B" w:rsidP="00ED772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XIII</w:t>
      </w:r>
      <w:r>
        <w:rPr>
          <w:rFonts w:ascii="Times New Roman" w:eastAsia="Times New Roman" w:hAnsi="Times New Roman" w:cs="Times New Roman"/>
          <w:b/>
          <w:sz w:val="24"/>
          <w:szCs w:val="24"/>
        </w:rPr>
        <w:t xml:space="preserve">. </w:t>
      </w:r>
      <w:r w:rsidR="000F4125">
        <w:rPr>
          <w:rFonts w:ascii="Times New Roman" w:eastAsia="Times New Roman" w:hAnsi="Times New Roman" w:cs="Times New Roman"/>
          <w:b/>
          <w:sz w:val="24"/>
          <w:szCs w:val="24"/>
        </w:rPr>
        <w:t>Додатки до договору</w:t>
      </w:r>
    </w:p>
    <w:p w14:paraId="7EEA37E0" w14:textId="4D6BF308" w:rsidR="00D979A2" w:rsidRDefault="005A029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4125">
        <w:rPr>
          <w:rFonts w:ascii="Times New Roman" w:eastAsia="Times New Roman" w:hAnsi="Times New Roman" w:cs="Times New Roman"/>
          <w:sz w:val="24"/>
          <w:szCs w:val="24"/>
        </w:rPr>
        <w:t>.1. Специфікація</w:t>
      </w:r>
      <w:r w:rsidR="0082486A">
        <w:rPr>
          <w:rFonts w:ascii="Times New Roman" w:eastAsia="Times New Roman" w:hAnsi="Times New Roman" w:cs="Times New Roman"/>
          <w:sz w:val="24"/>
          <w:szCs w:val="24"/>
        </w:rPr>
        <w:t xml:space="preserve"> (Додаток 1).</w:t>
      </w:r>
    </w:p>
    <w:p w14:paraId="7A6E9B1C" w14:textId="50B44FAB" w:rsidR="00D979A2" w:rsidRDefault="005A029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4125">
        <w:rPr>
          <w:rFonts w:ascii="Times New Roman" w:eastAsia="Times New Roman" w:hAnsi="Times New Roman" w:cs="Times New Roman"/>
          <w:sz w:val="24"/>
          <w:szCs w:val="24"/>
        </w:rPr>
        <w:t xml:space="preserve">.2. </w:t>
      </w:r>
      <w:r w:rsidR="00CE54C4" w:rsidRPr="00CE54C4">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Pr>
          <w:rFonts w:ascii="Times New Roman" w:eastAsia="Times New Roman" w:hAnsi="Times New Roman" w:cs="Times New Roman"/>
          <w:sz w:val="24"/>
          <w:szCs w:val="24"/>
        </w:rPr>
        <w:t>(Додаток 2).</w:t>
      </w:r>
    </w:p>
    <w:p w14:paraId="0041826D" w14:textId="77777777" w:rsidR="00D979A2"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w:t>
      </w:r>
      <w:r>
        <w:rPr>
          <w:rFonts w:ascii="Times New Roman" w:eastAsia="Times New Roman" w:hAnsi="Times New Roman" w:cs="Times New Roman"/>
          <w:b/>
          <w:sz w:val="24"/>
          <w:szCs w:val="24"/>
          <w:lang w:val="en-US"/>
        </w:rPr>
        <w:t>V</w:t>
      </w:r>
      <w:r w:rsidR="000F4125">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14:paraId="2F2116E9" w14:textId="77777777" w:rsidTr="0075512A">
        <w:trPr>
          <w:trHeight w:val="3917"/>
        </w:trPr>
        <w:tc>
          <w:tcPr>
            <w:tcW w:w="4843" w:type="dxa"/>
          </w:tcPr>
          <w:p w14:paraId="7791545E" w14:textId="77777777" w:rsidR="00791E36"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3" w:name="bookmark=id.3znysh7"/>
            <w:bookmarkEnd w:id="3"/>
          </w:p>
          <w:p w14:paraId="5443AB97" w14:textId="5AC5F693" w:rsidR="00D979A2" w:rsidRDefault="000F4125">
            <w:pPr>
              <w:keepNext/>
              <w:widowControl w:val="0"/>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431A9D97" w14:textId="77777777" w:rsidR="00D979A2"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54B25F2"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EFB96B3"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4D10614"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1E2F7D2" w14:textId="77777777" w:rsidR="00D979A2" w:rsidRDefault="000F4125">
            <w:pPr>
              <w:widowControl w:val="0"/>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0B4A02DE" w14:textId="77777777" w:rsidR="00D979A2"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0070BC"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0070BC" w:rsidRDefault="000F4125" w:rsidP="0075512A">
            <w:pPr>
              <w:keepNext/>
              <w:widowControl w:val="0"/>
              <w:spacing w:after="0" w:line="240" w:lineRule="auto"/>
              <w:ind w:firstLine="169"/>
              <w:jc w:val="center"/>
              <w:rPr>
                <w:rFonts w:ascii="Times New Roman" w:eastAsia="Times New Roman" w:hAnsi="Times New Roman" w:cs="Times New Roman"/>
              </w:rPr>
            </w:pPr>
            <w:r w:rsidRPr="000070BC">
              <w:rPr>
                <w:rFonts w:ascii="Times New Roman" w:eastAsia="Times New Roman" w:hAnsi="Times New Roman" w:cs="Times New Roman"/>
              </w:rPr>
              <w:t>ПОКУПЕЦЬ</w:t>
            </w:r>
          </w:p>
          <w:p w14:paraId="4B9A8DC3" w14:textId="77777777" w:rsidR="00D979A2" w:rsidRPr="000070BC" w:rsidRDefault="00D979A2" w:rsidP="0075512A">
            <w:pPr>
              <w:widowControl w:val="0"/>
              <w:spacing w:after="0" w:line="240" w:lineRule="auto"/>
              <w:ind w:left="319" w:firstLine="169"/>
              <w:jc w:val="both"/>
              <w:rPr>
                <w:rFonts w:ascii="Times New Roman" w:eastAsia="Times New Roman" w:hAnsi="Times New Roman" w:cs="Times New Roman"/>
                <w:b/>
              </w:rPr>
            </w:pPr>
          </w:p>
          <w:p w14:paraId="7C169D12" w14:textId="77777777" w:rsidR="0075512A" w:rsidRPr="0075512A" w:rsidRDefault="0075512A" w:rsidP="0075512A">
            <w:pPr>
              <w:widowControl w:val="0"/>
              <w:spacing w:after="0" w:line="240" w:lineRule="auto"/>
              <w:ind w:firstLine="169"/>
              <w:jc w:val="center"/>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КНП "Рудківська лікарня" Рудківської міської ради</w:t>
            </w:r>
          </w:p>
          <w:p w14:paraId="2FA6DFBF" w14:textId="77777777" w:rsidR="0075512A" w:rsidRDefault="0075512A" w:rsidP="0075512A">
            <w:pPr>
              <w:widowControl w:val="0"/>
              <w:spacing w:after="0" w:line="240" w:lineRule="auto"/>
              <w:ind w:firstLine="169"/>
              <w:rPr>
                <w:rFonts w:ascii="Times New Roman" w:eastAsia="Times New Roman" w:hAnsi="Times New Roman" w:cs="Times New Roman"/>
                <w:sz w:val="24"/>
                <w:szCs w:val="24"/>
              </w:rPr>
            </w:pPr>
          </w:p>
          <w:p w14:paraId="0A94C689"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 xml:space="preserve">81440 Львівська обл., Самбірський р-н., </w:t>
            </w:r>
          </w:p>
          <w:p w14:paraId="0891272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 Рудки Вул. Шевченка 15 А</w:t>
            </w:r>
          </w:p>
          <w:p w14:paraId="4397AB2E"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ЄДРПОУ 41045137</w:t>
            </w:r>
          </w:p>
          <w:p w14:paraId="2C8EDD6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р/р 62325796000026008300563476</w:t>
            </w:r>
          </w:p>
          <w:p w14:paraId="7FD07C26"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в АТ «Ощадбанк»</w:t>
            </w:r>
          </w:p>
          <w:p w14:paraId="7C37C5CC"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МФО 325796</w:t>
            </w:r>
          </w:p>
          <w:p w14:paraId="02AC170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rudkylikarnya@ukr.net</w:t>
            </w:r>
          </w:p>
          <w:p w14:paraId="46E3E04F" w14:textId="09A7B9ED" w:rsidR="00D979A2" w:rsidRPr="0075512A" w:rsidRDefault="0075512A" w:rsidP="0075512A">
            <w:pPr>
              <w:widowControl w:val="0"/>
              <w:spacing w:after="0" w:line="240" w:lineRule="auto"/>
              <w:ind w:firstLine="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979A2" w14:paraId="18DDD3D0" w14:textId="77777777" w:rsidTr="000070BC">
        <w:trPr>
          <w:trHeight w:val="80"/>
        </w:trPr>
        <w:tc>
          <w:tcPr>
            <w:tcW w:w="4843" w:type="dxa"/>
          </w:tcPr>
          <w:p w14:paraId="2378A4D0" w14:textId="77777777" w:rsidR="00D979A2" w:rsidRDefault="000F4125">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14:paraId="665793EE" w14:textId="77777777" w:rsidR="00D979A2" w:rsidRDefault="000F4125">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2" w:type="dxa"/>
          </w:tcPr>
          <w:p w14:paraId="153EA16B" w14:textId="77777777" w:rsidR="0075512A" w:rsidRDefault="00930999" w:rsidP="0075512A">
            <w:pPr>
              <w:widowControl w:val="0"/>
              <w:spacing w:after="0" w:line="240" w:lineRule="auto"/>
              <w:ind w:hanging="1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C78DD3" w14:textId="7116D227" w:rsidR="0075512A" w:rsidRPr="0075512A" w:rsidRDefault="0075512A" w:rsidP="0075512A">
            <w:pPr>
              <w:widowControl w:val="0"/>
              <w:spacing w:after="0" w:line="240" w:lineRule="auto"/>
              <w:ind w:firstLine="169"/>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 xml:space="preserve">Директор </w:t>
            </w:r>
            <w:r>
              <w:rPr>
                <w:rFonts w:ascii="Times New Roman" w:eastAsia="Times New Roman" w:hAnsi="Times New Roman" w:cs="Times New Roman"/>
                <w:b/>
                <w:sz w:val="24"/>
                <w:szCs w:val="24"/>
              </w:rPr>
              <w:t>______</w:t>
            </w:r>
            <w:r w:rsidRPr="0075512A">
              <w:rPr>
                <w:rFonts w:ascii="Times New Roman" w:eastAsia="Times New Roman" w:hAnsi="Times New Roman" w:cs="Times New Roman"/>
                <w:b/>
                <w:sz w:val="24"/>
                <w:szCs w:val="24"/>
              </w:rPr>
              <w:t>________ Пукало Р. М.</w:t>
            </w:r>
          </w:p>
          <w:p w14:paraId="61A1D7BA" w14:textId="25B10D14" w:rsidR="00D979A2" w:rsidRPr="000070BC" w:rsidRDefault="00930999" w:rsidP="00930999">
            <w:pPr>
              <w:widowControl w:val="0"/>
              <w:spacing w:after="0" w:line="240" w:lineRule="auto"/>
              <w:ind w:firstLine="426"/>
              <w:rPr>
                <w:rFonts w:ascii="Times New Roman" w:eastAsia="Times New Roman" w:hAnsi="Times New Roman" w:cs="Times New Roman"/>
              </w:rPr>
            </w:pPr>
            <w:r>
              <w:rPr>
                <w:rFonts w:ascii="Times New Roman" w:eastAsia="Times New Roman" w:hAnsi="Times New Roman" w:cs="Times New Roman"/>
                <w:b/>
                <w:sz w:val="24"/>
                <w:szCs w:val="24"/>
              </w:rPr>
              <w:t>М.П.</w:t>
            </w:r>
          </w:p>
        </w:tc>
      </w:tr>
    </w:tbl>
    <w:p w14:paraId="111392DB" w14:textId="77777777" w:rsidR="00D979A2" w:rsidRDefault="00D979A2">
      <w:pPr>
        <w:spacing w:after="0" w:line="240" w:lineRule="auto"/>
        <w:rPr>
          <w:rFonts w:ascii="Times New Roman" w:eastAsia="Times New Roman" w:hAnsi="Times New Roman" w:cs="Times New Roman"/>
          <w:sz w:val="24"/>
          <w:szCs w:val="24"/>
        </w:rPr>
      </w:pPr>
    </w:p>
    <w:p w14:paraId="36F58931" w14:textId="77777777" w:rsidR="00D979A2"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Default="009C3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ED4BC6" w14:textId="77777777" w:rsidR="00D979A2"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Default="000F412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7F1DAA54" w14:textId="77777777" w:rsidR="00D979A2" w:rsidRDefault="000F4125">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606F63DF" w14:textId="77777777" w:rsidR="00D979A2" w:rsidRDefault="00D979A2">
      <w:pPr>
        <w:spacing w:after="0" w:line="240" w:lineRule="auto"/>
        <w:rPr>
          <w:rFonts w:ascii="Times New Roman" w:eastAsia="Times New Roman" w:hAnsi="Times New Roman" w:cs="Times New Roman"/>
          <w:sz w:val="24"/>
          <w:szCs w:val="24"/>
        </w:rPr>
      </w:pPr>
      <w:bookmarkStart w:id="4" w:name="_Hlk141694620"/>
      <w:bookmarkEnd w:id="4"/>
    </w:p>
    <w:p w14:paraId="2C5759D3" w14:textId="77777777" w:rsidR="00D979A2" w:rsidRDefault="00D979A2">
      <w:pPr>
        <w:spacing w:after="0" w:line="240" w:lineRule="auto"/>
        <w:rPr>
          <w:rFonts w:ascii="Times New Roman" w:eastAsia="Times New Roman" w:hAnsi="Times New Roman" w:cs="Times New Roman"/>
          <w:sz w:val="24"/>
          <w:szCs w:val="24"/>
        </w:rPr>
      </w:pPr>
    </w:p>
    <w:p w14:paraId="2E1DB823" w14:textId="77777777" w:rsidR="00D979A2" w:rsidRDefault="000F4125">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452DF14E" w14:textId="3ED6C889" w:rsidR="00D979A2" w:rsidRDefault="000F41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50D8130C" w14:textId="77777777" w:rsidR="00AE5C95" w:rsidRDefault="00AE5C95">
      <w:pPr>
        <w:spacing w:after="0" w:line="240" w:lineRule="auto"/>
        <w:jc w:val="center"/>
        <w:rPr>
          <w:rFonts w:ascii="Times New Roman" w:eastAsia="Times New Roman" w:hAnsi="Times New Roman" w:cs="Times New Roman"/>
          <w:b/>
          <w:sz w:val="24"/>
          <w:szCs w:val="24"/>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977"/>
        <w:gridCol w:w="1134"/>
        <w:gridCol w:w="1251"/>
        <w:gridCol w:w="1159"/>
        <w:gridCol w:w="1134"/>
        <w:gridCol w:w="1442"/>
      </w:tblGrid>
      <w:tr w:rsidR="00E22B1D" w:rsidRPr="00A619FA" w14:paraId="4B3FCF10" w14:textId="77777777" w:rsidTr="00E22B1D">
        <w:trPr>
          <w:trHeight w:val="911"/>
        </w:trPr>
        <w:tc>
          <w:tcPr>
            <w:tcW w:w="554" w:type="dxa"/>
            <w:shd w:val="clear" w:color="000000" w:fill="FFFFFF"/>
            <w:vAlign w:val="center"/>
          </w:tcPr>
          <w:p w14:paraId="7A1F24F3" w14:textId="77777777" w:rsidR="00E22B1D" w:rsidRPr="00A619FA" w:rsidRDefault="00E22B1D" w:rsidP="00385A17">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 п/п</w:t>
            </w:r>
          </w:p>
        </w:tc>
        <w:tc>
          <w:tcPr>
            <w:tcW w:w="3977" w:type="dxa"/>
            <w:shd w:val="clear" w:color="000000" w:fill="FFFFFF"/>
            <w:vAlign w:val="center"/>
          </w:tcPr>
          <w:p w14:paraId="17D97232"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Найменування товару</w:t>
            </w:r>
          </w:p>
        </w:tc>
        <w:tc>
          <w:tcPr>
            <w:tcW w:w="1134" w:type="dxa"/>
            <w:shd w:val="clear" w:color="auto" w:fill="auto"/>
            <w:vAlign w:val="center"/>
          </w:tcPr>
          <w:p w14:paraId="0BFE9BA5" w14:textId="07AC1AE5"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Од. виміру</w:t>
            </w:r>
          </w:p>
          <w:p w14:paraId="41A5B440"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p>
        </w:tc>
        <w:tc>
          <w:tcPr>
            <w:tcW w:w="1251" w:type="dxa"/>
            <w:shd w:val="clear" w:color="000000" w:fill="FFFFFF"/>
            <w:vAlign w:val="center"/>
          </w:tcPr>
          <w:p w14:paraId="0D00D4A5" w14:textId="605A4D62"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Кіль-кість</w:t>
            </w:r>
          </w:p>
        </w:tc>
        <w:tc>
          <w:tcPr>
            <w:tcW w:w="1159" w:type="dxa"/>
            <w:shd w:val="clear" w:color="000000" w:fill="FFFFFF"/>
            <w:vAlign w:val="center"/>
          </w:tcPr>
          <w:p w14:paraId="02505B98"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Ціна за од. (без ПДВ), грн.</w:t>
            </w:r>
          </w:p>
        </w:tc>
        <w:tc>
          <w:tcPr>
            <w:tcW w:w="1134" w:type="dxa"/>
            <w:shd w:val="clear" w:color="000000" w:fill="FFFFFF"/>
            <w:vAlign w:val="center"/>
          </w:tcPr>
          <w:p w14:paraId="5FD67BE8"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Ціна за одиницю (з ПД</w:t>
            </w:r>
            <w:bookmarkStart w:id="5" w:name="_GoBack"/>
            <w:bookmarkEnd w:id="5"/>
            <w:r w:rsidRPr="00A619FA">
              <w:rPr>
                <w:rFonts w:ascii="Times New Roman" w:eastAsia="Times New Roman" w:hAnsi="Times New Roman" w:cs="Times New Roman"/>
                <w:b/>
                <w:bCs/>
              </w:rPr>
              <w:t>В), грн.</w:t>
            </w:r>
          </w:p>
        </w:tc>
        <w:tc>
          <w:tcPr>
            <w:tcW w:w="1442" w:type="dxa"/>
            <w:shd w:val="clear" w:color="000000" w:fill="FFFFFF"/>
            <w:vAlign w:val="center"/>
          </w:tcPr>
          <w:p w14:paraId="425C5B22" w14:textId="77777777" w:rsidR="00E22B1D" w:rsidRPr="00A619FA" w:rsidRDefault="00E22B1D" w:rsidP="00BF16FE">
            <w:pPr>
              <w:widowControl w:val="0"/>
              <w:spacing w:after="0" w:line="240" w:lineRule="auto"/>
              <w:jc w:val="center"/>
              <w:rPr>
                <w:rFonts w:ascii="Times New Roman" w:eastAsia="Times New Roman" w:hAnsi="Times New Roman" w:cs="Times New Roman"/>
                <w:b/>
                <w:bCs/>
              </w:rPr>
            </w:pPr>
            <w:r w:rsidRPr="00A619FA">
              <w:rPr>
                <w:rFonts w:ascii="Times New Roman" w:eastAsia="Times New Roman" w:hAnsi="Times New Roman" w:cs="Times New Roman"/>
                <w:b/>
                <w:bCs/>
              </w:rPr>
              <w:t>Загальна вартість грн.(без ПДВ)</w:t>
            </w:r>
          </w:p>
        </w:tc>
      </w:tr>
      <w:tr w:rsidR="00E22B1D" w:rsidRPr="00A619FA" w14:paraId="29D91D56" w14:textId="77777777" w:rsidTr="00E22B1D">
        <w:trPr>
          <w:trHeight w:val="719"/>
        </w:trPr>
        <w:tc>
          <w:tcPr>
            <w:tcW w:w="554" w:type="dxa"/>
            <w:shd w:val="clear" w:color="000000" w:fill="FFFFFF"/>
            <w:vAlign w:val="center"/>
          </w:tcPr>
          <w:p w14:paraId="69F787A1" w14:textId="449BC698"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3977" w:type="dxa"/>
            <w:tcBorders>
              <w:top w:val="single" w:sz="4" w:space="0" w:color="auto"/>
              <w:left w:val="single" w:sz="4" w:space="0" w:color="auto"/>
              <w:bottom w:val="nil"/>
              <w:right w:val="single" w:sz="4" w:space="0" w:color="auto"/>
            </w:tcBorders>
            <w:shd w:val="clear" w:color="auto" w:fill="auto"/>
            <w:vAlign w:val="center"/>
          </w:tcPr>
          <w:p w14:paraId="581B1E21" w14:textId="294444DE"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FAE62" w14:textId="3CA7EBBF"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251" w:type="dxa"/>
            <w:tcBorders>
              <w:top w:val="single" w:sz="4" w:space="0" w:color="auto"/>
              <w:left w:val="nil"/>
              <w:bottom w:val="single" w:sz="4" w:space="0" w:color="auto"/>
              <w:right w:val="single" w:sz="4" w:space="0" w:color="auto"/>
            </w:tcBorders>
            <w:shd w:val="clear" w:color="auto" w:fill="auto"/>
            <w:vAlign w:val="center"/>
          </w:tcPr>
          <w:p w14:paraId="28B1A9A3" w14:textId="7E090F96"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59" w:type="dxa"/>
            <w:shd w:val="clear" w:color="000000" w:fill="FFFFFF"/>
            <w:vAlign w:val="center"/>
          </w:tcPr>
          <w:p w14:paraId="33FEEB6A"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134" w:type="dxa"/>
            <w:shd w:val="clear" w:color="000000" w:fill="FFFFFF"/>
            <w:vAlign w:val="center"/>
          </w:tcPr>
          <w:p w14:paraId="559A15CD"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442" w:type="dxa"/>
            <w:shd w:val="clear" w:color="000000" w:fill="FFFFFF"/>
            <w:vAlign w:val="center"/>
          </w:tcPr>
          <w:p w14:paraId="13434094"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r>
      <w:tr w:rsidR="00E22B1D" w:rsidRPr="00A619FA" w14:paraId="18C23129" w14:textId="77777777" w:rsidTr="00E22B1D">
        <w:trPr>
          <w:trHeight w:val="709"/>
        </w:trPr>
        <w:tc>
          <w:tcPr>
            <w:tcW w:w="554" w:type="dxa"/>
            <w:tcBorders>
              <w:bottom w:val="single" w:sz="4" w:space="0" w:color="auto"/>
            </w:tcBorders>
            <w:shd w:val="clear" w:color="000000" w:fill="FFFFFF"/>
            <w:vAlign w:val="center"/>
          </w:tcPr>
          <w:p w14:paraId="0947300E" w14:textId="271E9D85"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0B0B4B53" w14:textId="3B12C513"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B557882" w14:textId="0ED4B659"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251" w:type="dxa"/>
            <w:tcBorders>
              <w:top w:val="nil"/>
              <w:left w:val="nil"/>
              <w:bottom w:val="single" w:sz="4" w:space="0" w:color="auto"/>
              <w:right w:val="single" w:sz="4" w:space="0" w:color="auto"/>
            </w:tcBorders>
            <w:shd w:val="clear" w:color="auto" w:fill="auto"/>
            <w:vAlign w:val="center"/>
          </w:tcPr>
          <w:p w14:paraId="28FCE666" w14:textId="110BDAC7"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59" w:type="dxa"/>
            <w:tcBorders>
              <w:bottom w:val="single" w:sz="4" w:space="0" w:color="auto"/>
            </w:tcBorders>
            <w:shd w:val="clear" w:color="000000" w:fill="FFFFFF"/>
            <w:vAlign w:val="center"/>
          </w:tcPr>
          <w:p w14:paraId="1DA46BF4"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134" w:type="dxa"/>
            <w:shd w:val="clear" w:color="000000" w:fill="FFFFFF"/>
            <w:vAlign w:val="center"/>
          </w:tcPr>
          <w:p w14:paraId="47CE42E3"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442" w:type="dxa"/>
            <w:shd w:val="clear" w:color="000000" w:fill="FFFFFF"/>
            <w:vAlign w:val="center"/>
          </w:tcPr>
          <w:p w14:paraId="4EE8D0BC"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r>
      <w:tr w:rsidR="00E22B1D" w:rsidRPr="00A619FA" w14:paraId="77EE92F4" w14:textId="77777777" w:rsidTr="00E22B1D">
        <w:trPr>
          <w:trHeight w:val="688"/>
        </w:trPr>
        <w:tc>
          <w:tcPr>
            <w:tcW w:w="554" w:type="dxa"/>
            <w:tcBorders>
              <w:top w:val="single" w:sz="4" w:space="0" w:color="auto"/>
              <w:bottom w:val="single" w:sz="4" w:space="0" w:color="auto"/>
            </w:tcBorders>
            <w:shd w:val="clear" w:color="000000" w:fill="FFFFFF"/>
            <w:vAlign w:val="center"/>
          </w:tcPr>
          <w:p w14:paraId="6CE4C0A4" w14:textId="5C8DCB29"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14:paraId="1EBF501C" w14:textId="5A1F4E3B"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117D1" w14:textId="4C466BA0"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251" w:type="dxa"/>
            <w:tcBorders>
              <w:top w:val="single" w:sz="4" w:space="0" w:color="auto"/>
              <w:left w:val="nil"/>
              <w:bottom w:val="single" w:sz="4" w:space="0" w:color="auto"/>
              <w:right w:val="single" w:sz="4" w:space="0" w:color="auto"/>
            </w:tcBorders>
            <w:shd w:val="clear" w:color="auto" w:fill="auto"/>
            <w:vAlign w:val="center"/>
          </w:tcPr>
          <w:p w14:paraId="09AB7802" w14:textId="116434B3" w:rsidR="00E22B1D" w:rsidRPr="00F82A3B" w:rsidRDefault="00E22B1D" w:rsidP="00F82A3B">
            <w:pPr>
              <w:widowControl w:val="0"/>
              <w:spacing w:after="0" w:line="240" w:lineRule="auto"/>
              <w:jc w:val="center"/>
              <w:rPr>
                <w:rFonts w:ascii="Times New Roman" w:hAnsi="Times New Roman" w:cs="Times New Roman"/>
                <w:color w:val="000000"/>
                <w:sz w:val="18"/>
                <w:szCs w:val="18"/>
              </w:rPr>
            </w:pPr>
          </w:p>
        </w:tc>
        <w:tc>
          <w:tcPr>
            <w:tcW w:w="1159" w:type="dxa"/>
            <w:tcBorders>
              <w:top w:val="single" w:sz="4" w:space="0" w:color="auto"/>
              <w:bottom w:val="single" w:sz="4" w:space="0" w:color="auto"/>
            </w:tcBorders>
            <w:shd w:val="clear" w:color="000000" w:fill="FFFFFF"/>
            <w:vAlign w:val="center"/>
          </w:tcPr>
          <w:p w14:paraId="140C944F"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134" w:type="dxa"/>
            <w:shd w:val="clear" w:color="000000" w:fill="FFFFFF"/>
            <w:vAlign w:val="center"/>
          </w:tcPr>
          <w:p w14:paraId="41A2457C"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c>
          <w:tcPr>
            <w:tcW w:w="1442" w:type="dxa"/>
            <w:shd w:val="clear" w:color="000000" w:fill="FFFFFF"/>
            <w:vAlign w:val="center"/>
          </w:tcPr>
          <w:p w14:paraId="09507506" w14:textId="77777777" w:rsidR="00E22B1D" w:rsidRPr="00A619FA" w:rsidRDefault="00E22B1D" w:rsidP="00F82A3B">
            <w:pPr>
              <w:widowControl w:val="0"/>
              <w:spacing w:after="0" w:line="240" w:lineRule="auto"/>
              <w:jc w:val="center"/>
              <w:rPr>
                <w:rFonts w:ascii="Times New Roman" w:eastAsia="Times New Roman" w:hAnsi="Times New Roman" w:cs="Times New Roman"/>
                <w:b/>
                <w:bCs/>
                <w:sz w:val="24"/>
                <w:szCs w:val="24"/>
              </w:rPr>
            </w:pPr>
          </w:p>
        </w:tc>
      </w:tr>
    </w:tbl>
    <w:p w14:paraId="2AF94B4A" w14:textId="77777777" w:rsidR="00D979A2" w:rsidRDefault="00D979A2">
      <w:pPr>
        <w:spacing w:after="0" w:line="240" w:lineRule="auto"/>
        <w:jc w:val="center"/>
        <w:rPr>
          <w:rFonts w:ascii="Times New Roman" w:eastAsia="Times New Roman" w:hAnsi="Times New Roman" w:cs="Times New Roman"/>
          <w:b/>
          <w:sz w:val="24"/>
          <w:szCs w:val="24"/>
        </w:rPr>
      </w:pPr>
    </w:p>
    <w:p w14:paraId="38CA0DDB" w14:textId="77777777" w:rsidR="00D979A2" w:rsidRDefault="00D979A2">
      <w:pPr>
        <w:spacing w:after="0" w:line="240" w:lineRule="auto"/>
        <w:jc w:val="center"/>
        <w:rPr>
          <w:rFonts w:ascii="Times New Roman" w:eastAsia="Times New Roman" w:hAnsi="Times New Roman" w:cs="Times New Roman"/>
          <w:b/>
          <w:sz w:val="24"/>
          <w:szCs w:val="24"/>
        </w:rPr>
      </w:pPr>
    </w:p>
    <w:p w14:paraId="3A825856" w14:textId="0765E374" w:rsidR="00D979A2" w:rsidRDefault="000F4125">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w:t>
      </w:r>
      <w:r w:rsidR="0072632F">
        <w:rPr>
          <w:rFonts w:ascii="Times New Roman" w:eastAsia="Times New Roman" w:hAnsi="Times New Roman" w:cs="Times New Roman"/>
          <w:sz w:val="24"/>
          <w:szCs w:val="24"/>
        </w:rPr>
        <w:t>, з них ПДВ_____________(</w:t>
      </w:r>
      <w:r>
        <w:rPr>
          <w:rFonts w:ascii="Times New Roman" w:eastAsia="Times New Roman" w:hAnsi="Times New Roman" w:cs="Times New Roman"/>
          <w:sz w:val="24"/>
          <w:szCs w:val="24"/>
        </w:rPr>
        <w:t>або без ПДВ</w:t>
      </w:r>
      <w:r w:rsidR="007263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632F">
        <w:rPr>
          <w:rFonts w:ascii="Times New Roman" w:eastAsia="Times New Roman" w:hAnsi="Times New Roman" w:cs="Times New Roman"/>
          <w:i/>
          <w:iCs/>
          <w:sz w:val="24"/>
          <w:szCs w:val="24"/>
        </w:rPr>
        <w:t>(вказати суму)</w:t>
      </w:r>
      <w:r>
        <w:rPr>
          <w:rFonts w:ascii="Times New Roman" w:eastAsia="Times New Roman" w:hAnsi="Times New Roman" w:cs="Times New Roman"/>
          <w:sz w:val="24"/>
          <w:szCs w:val="24"/>
        </w:rPr>
        <w:t xml:space="preserve"> </w:t>
      </w:r>
    </w:p>
    <w:p w14:paraId="4E3C70F2" w14:textId="77777777" w:rsidR="00D979A2"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14:paraId="49DAC228" w14:textId="77777777" w:rsidTr="000070BC">
        <w:trPr>
          <w:jc w:val="center"/>
        </w:trPr>
        <w:tc>
          <w:tcPr>
            <w:tcW w:w="4844" w:type="dxa"/>
          </w:tcPr>
          <w:p w14:paraId="7FC5DD8F" w14:textId="77777777" w:rsidR="000070BC" w:rsidRPr="00A512DF"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A512DF">
              <w:rPr>
                <w:rFonts w:ascii="Times New Roman" w:eastAsia="Times New Roman" w:hAnsi="Times New Roman" w:cs="Times New Roman"/>
                <w:b/>
                <w:sz w:val="24"/>
                <w:szCs w:val="24"/>
              </w:rPr>
              <w:t>ПОСТАЧАЛЬНИК</w:t>
            </w:r>
          </w:p>
          <w:p w14:paraId="64D1BB7F" w14:textId="77777777" w:rsidR="000070BC"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37C50306"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C11DD04"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458A224"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751280E" w14:textId="77777777" w:rsidR="000070BC" w:rsidRDefault="000070BC" w:rsidP="000070BC">
            <w:pPr>
              <w:widowControl w:val="0"/>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F7A66FE" w14:textId="77777777" w:rsidR="000070BC"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59D7832C" w14:textId="77777777" w:rsidR="0075512A" w:rsidRPr="0075512A" w:rsidRDefault="0075512A" w:rsidP="0075512A">
            <w:pPr>
              <w:keepNext/>
              <w:widowControl w:val="0"/>
              <w:spacing w:after="0" w:line="240" w:lineRule="auto"/>
              <w:ind w:firstLine="426"/>
              <w:jc w:val="center"/>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ПОКУПЕЦЬ</w:t>
            </w:r>
          </w:p>
          <w:p w14:paraId="3BD00693" w14:textId="77777777" w:rsidR="0075512A" w:rsidRPr="000070BC" w:rsidRDefault="0075512A" w:rsidP="0075512A">
            <w:pPr>
              <w:widowControl w:val="0"/>
              <w:spacing w:after="0" w:line="240" w:lineRule="auto"/>
              <w:ind w:left="319" w:firstLine="169"/>
              <w:jc w:val="both"/>
              <w:rPr>
                <w:rFonts w:ascii="Times New Roman" w:eastAsia="Times New Roman" w:hAnsi="Times New Roman" w:cs="Times New Roman"/>
                <w:b/>
              </w:rPr>
            </w:pPr>
          </w:p>
          <w:p w14:paraId="36991C34" w14:textId="77777777" w:rsidR="0075512A" w:rsidRPr="0075512A" w:rsidRDefault="0075512A" w:rsidP="0075512A">
            <w:pPr>
              <w:widowControl w:val="0"/>
              <w:spacing w:after="0" w:line="240" w:lineRule="auto"/>
              <w:ind w:firstLine="169"/>
              <w:jc w:val="center"/>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КНП "Рудківська лікарня" Рудківської міської ради</w:t>
            </w:r>
          </w:p>
          <w:p w14:paraId="2ADBD8D3" w14:textId="77777777" w:rsidR="0075512A" w:rsidRDefault="0075512A" w:rsidP="0075512A">
            <w:pPr>
              <w:widowControl w:val="0"/>
              <w:spacing w:after="0" w:line="240" w:lineRule="auto"/>
              <w:ind w:firstLine="169"/>
              <w:rPr>
                <w:rFonts w:ascii="Times New Roman" w:eastAsia="Times New Roman" w:hAnsi="Times New Roman" w:cs="Times New Roman"/>
                <w:sz w:val="24"/>
                <w:szCs w:val="24"/>
              </w:rPr>
            </w:pPr>
          </w:p>
          <w:p w14:paraId="4F19D9A3"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 xml:space="preserve">81440 Львівська обл., Самбірський р-н., </w:t>
            </w:r>
          </w:p>
          <w:p w14:paraId="2DBF2AE4"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 Рудки Вул. Шевченка 15 А</w:t>
            </w:r>
          </w:p>
          <w:p w14:paraId="19DD3D2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ЄДРПОУ 41045137</w:t>
            </w:r>
          </w:p>
          <w:p w14:paraId="577FD037"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р/р 62325796000026008300563476</w:t>
            </w:r>
          </w:p>
          <w:p w14:paraId="5D63C005"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в АТ «Ощадбанк»</w:t>
            </w:r>
          </w:p>
          <w:p w14:paraId="56CA6B30"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МФО 325796</w:t>
            </w:r>
          </w:p>
          <w:p w14:paraId="2E7EF571" w14:textId="77777777" w:rsidR="0075512A" w:rsidRPr="0075512A" w:rsidRDefault="0075512A" w:rsidP="0075512A">
            <w:pPr>
              <w:widowControl w:val="0"/>
              <w:spacing w:after="0" w:line="240" w:lineRule="auto"/>
              <w:ind w:firstLine="169"/>
              <w:rPr>
                <w:rFonts w:ascii="Times New Roman" w:eastAsia="Times New Roman" w:hAnsi="Times New Roman" w:cs="Times New Roman"/>
                <w:sz w:val="24"/>
                <w:szCs w:val="24"/>
              </w:rPr>
            </w:pPr>
            <w:r w:rsidRPr="0075512A">
              <w:rPr>
                <w:rFonts w:ascii="Times New Roman" w:eastAsia="Times New Roman" w:hAnsi="Times New Roman" w:cs="Times New Roman"/>
                <w:sz w:val="24"/>
                <w:szCs w:val="24"/>
              </w:rPr>
              <w:t>rudkylikarnya@ukr.net</w:t>
            </w:r>
          </w:p>
          <w:p w14:paraId="7FF662D5" w14:textId="579AC432" w:rsidR="000070BC" w:rsidRPr="000070BC" w:rsidRDefault="0075512A" w:rsidP="0075512A">
            <w:pPr>
              <w:keepNext/>
              <w:widowControl w:val="0"/>
              <w:spacing w:after="0" w:line="240" w:lineRule="auto"/>
              <w:ind w:firstLine="426"/>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r>
      <w:tr w:rsidR="000070BC" w14:paraId="3343D080" w14:textId="77777777" w:rsidTr="000070BC">
        <w:trPr>
          <w:trHeight w:val="80"/>
          <w:jc w:val="center"/>
        </w:trPr>
        <w:tc>
          <w:tcPr>
            <w:tcW w:w="4844" w:type="dxa"/>
          </w:tcPr>
          <w:p w14:paraId="68576074" w14:textId="77777777" w:rsidR="000070BC" w:rsidRDefault="000070BC" w:rsidP="000070BC">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14:paraId="7B1C3FDE" w14:textId="77777777" w:rsidR="000070BC" w:rsidRDefault="000070BC" w:rsidP="000070BC">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2" w:type="dxa"/>
          </w:tcPr>
          <w:p w14:paraId="16317DA5" w14:textId="77777777" w:rsidR="0075512A" w:rsidRPr="0075512A" w:rsidRDefault="0075512A" w:rsidP="0075512A">
            <w:pPr>
              <w:widowControl w:val="0"/>
              <w:spacing w:after="0" w:line="240" w:lineRule="auto"/>
              <w:ind w:firstLine="169"/>
              <w:rPr>
                <w:rFonts w:ascii="Times New Roman" w:eastAsia="Times New Roman" w:hAnsi="Times New Roman" w:cs="Times New Roman"/>
                <w:b/>
                <w:sz w:val="24"/>
                <w:szCs w:val="24"/>
              </w:rPr>
            </w:pPr>
            <w:r w:rsidRPr="0075512A">
              <w:rPr>
                <w:rFonts w:ascii="Times New Roman" w:eastAsia="Times New Roman" w:hAnsi="Times New Roman" w:cs="Times New Roman"/>
                <w:b/>
                <w:sz w:val="24"/>
                <w:szCs w:val="24"/>
              </w:rPr>
              <w:t xml:space="preserve">Директор </w:t>
            </w:r>
            <w:r>
              <w:rPr>
                <w:rFonts w:ascii="Times New Roman" w:eastAsia="Times New Roman" w:hAnsi="Times New Roman" w:cs="Times New Roman"/>
                <w:b/>
                <w:sz w:val="24"/>
                <w:szCs w:val="24"/>
              </w:rPr>
              <w:t>______</w:t>
            </w:r>
            <w:r w:rsidRPr="0075512A">
              <w:rPr>
                <w:rFonts w:ascii="Times New Roman" w:eastAsia="Times New Roman" w:hAnsi="Times New Roman" w:cs="Times New Roman"/>
                <w:b/>
                <w:sz w:val="24"/>
                <w:szCs w:val="24"/>
              </w:rPr>
              <w:t>________ Пукало Р. М.</w:t>
            </w:r>
          </w:p>
          <w:p w14:paraId="21997D16" w14:textId="7039A5B3" w:rsidR="000070BC" w:rsidRPr="000070BC" w:rsidRDefault="00930999" w:rsidP="00930999">
            <w:pPr>
              <w:widowControl w:val="0"/>
              <w:spacing w:after="0" w:line="240" w:lineRule="auto"/>
              <w:ind w:firstLine="426"/>
              <w:jc w:val="both"/>
              <w:rPr>
                <w:rFonts w:ascii="Times New Roman" w:eastAsia="Times New Roman" w:hAnsi="Times New Roman" w:cs="Times New Roman"/>
                <w:b/>
              </w:rPr>
            </w:pPr>
            <w:r>
              <w:rPr>
                <w:rFonts w:ascii="Times New Roman" w:eastAsia="Times New Roman" w:hAnsi="Times New Roman" w:cs="Times New Roman"/>
                <w:b/>
                <w:sz w:val="24"/>
                <w:szCs w:val="24"/>
              </w:rPr>
              <w:t>М.П</w:t>
            </w:r>
            <w:r w:rsidRPr="000070BC">
              <w:rPr>
                <w:rFonts w:ascii="Times New Roman" w:eastAsia="Times New Roman" w:hAnsi="Times New Roman" w:cs="Times New Roman"/>
                <w:b/>
              </w:rPr>
              <w:t xml:space="preserve"> </w:t>
            </w:r>
          </w:p>
        </w:tc>
      </w:tr>
    </w:tbl>
    <w:p w14:paraId="3C480CF3"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47485BE1"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2B6CECA1"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0B1509D0"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6F3BA590" w14:textId="77777777" w:rsidR="00977861" w:rsidRDefault="00977861" w:rsidP="00977861">
      <w:pPr>
        <w:spacing w:after="0" w:line="240" w:lineRule="auto"/>
        <w:ind w:left="6379"/>
        <w:jc w:val="right"/>
        <w:rPr>
          <w:rFonts w:ascii="Times New Roman" w:eastAsia="Times New Roman" w:hAnsi="Times New Roman" w:cs="Times New Roman"/>
          <w:sz w:val="24"/>
          <w:szCs w:val="24"/>
        </w:rPr>
      </w:pPr>
    </w:p>
    <w:p w14:paraId="4E41F8F6"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0E5F7154"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45F65905"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26F38B77"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1A6B0132"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720B4700"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31B7B6CC"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5EE572ED"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1E6E1909"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5A961B2D" w14:textId="77777777" w:rsidR="00F82A3B" w:rsidRDefault="00F82A3B" w:rsidP="00977861">
      <w:pPr>
        <w:spacing w:after="0" w:line="240" w:lineRule="auto"/>
        <w:ind w:left="6379"/>
        <w:jc w:val="right"/>
        <w:rPr>
          <w:rFonts w:ascii="Times New Roman" w:eastAsia="Times New Roman" w:hAnsi="Times New Roman" w:cs="Times New Roman"/>
          <w:sz w:val="24"/>
          <w:szCs w:val="24"/>
        </w:rPr>
      </w:pPr>
    </w:p>
    <w:p w14:paraId="0B427C3E" w14:textId="77777777" w:rsidR="00F82A3B" w:rsidRDefault="00F82A3B" w:rsidP="00F31ECA">
      <w:pPr>
        <w:spacing w:after="0" w:line="240" w:lineRule="auto"/>
        <w:rPr>
          <w:rFonts w:ascii="Times New Roman" w:eastAsia="Times New Roman" w:hAnsi="Times New Roman" w:cs="Times New Roman"/>
          <w:sz w:val="24"/>
          <w:szCs w:val="24"/>
        </w:rPr>
      </w:pPr>
    </w:p>
    <w:sectPr w:rsidR="00F82A3B">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53591"/>
    <w:rsid w:val="00073DDC"/>
    <w:rsid w:val="00074093"/>
    <w:rsid w:val="000F4125"/>
    <w:rsid w:val="0025377E"/>
    <w:rsid w:val="0029230D"/>
    <w:rsid w:val="002A1023"/>
    <w:rsid w:val="002B5D4B"/>
    <w:rsid w:val="00313CB7"/>
    <w:rsid w:val="003275BA"/>
    <w:rsid w:val="003F57D1"/>
    <w:rsid w:val="00432222"/>
    <w:rsid w:val="00447B47"/>
    <w:rsid w:val="004C4AB6"/>
    <w:rsid w:val="004C6D73"/>
    <w:rsid w:val="0053784E"/>
    <w:rsid w:val="0058597C"/>
    <w:rsid w:val="005A0299"/>
    <w:rsid w:val="005F2142"/>
    <w:rsid w:val="005F797B"/>
    <w:rsid w:val="0069680B"/>
    <w:rsid w:val="0072632F"/>
    <w:rsid w:val="0075512A"/>
    <w:rsid w:val="007854C1"/>
    <w:rsid w:val="00791E36"/>
    <w:rsid w:val="007A1116"/>
    <w:rsid w:val="007D55A8"/>
    <w:rsid w:val="0082486A"/>
    <w:rsid w:val="00846729"/>
    <w:rsid w:val="00846B52"/>
    <w:rsid w:val="0088004C"/>
    <w:rsid w:val="008F1AE7"/>
    <w:rsid w:val="00930999"/>
    <w:rsid w:val="00954FFC"/>
    <w:rsid w:val="00977861"/>
    <w:rsid w:val="009C3825"/>
    <w:rsid w:val="00A01781"/>
    <w:rsid w:val="00A21E97"/>
    <w:rsid w:val="00A512DF"/>
    <w:rsid w:val="00A619FA"/>
    <w:rsid w:val="00A84D53"/>
    <w:rsid w:val="00AA2CD0"/>
    <w:rsid w:val="00AD615E"/>
    <w:rsid w:val="00AE5C95"/>
    <w:rsid w:val="00B61EF8"/>
    <w:rsid w:val="00BF16FE"/>
    <w:rsid w:val="00C14719"/>
    <w:rsid w:val="00CC3004"/>
    <w:rsid w:val="00CE54C4"/>
    <w:rsid w:val="00D36B34"/>
    <w:rsid w:val="00D863E1"/>
    <w:rsid w:val="00D979A2"/>
    <w:rsid w:val="00DF603D"/>
    <w:rsid w:val="00E22B1D"/>
    <w:rsid w:val="00E705D4"/>
    <w:rsid w:val="00EA177A"/>
    <w:rsid w:val="00ED772B"/>
    <w:rsid w:val="00F035C3"/>
    <w:rsid w:val="00F14A1D"/>
    <w:rsid w:val="00F25701"/>
    <w:rsid w:val="00F31ECA"/>
    <w:rsid w:val="00F4063B"/>
    <w:rsid w:val="00F479F5"/>
    <w:rsid w:val="00F82A3B"/>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14040</Words>
  <Characters>8004</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dcterms:created xsi:type="dcterms:W3CDTF">2024-02-19T12:02:00Z</dcterms:created>
  <dcterms:modified xsi:type="dcterms:W3CDTF">2024-04-03T08:44:00Z</dcterms:modified>
  <dc:language>ru-RU</dc:language>
</cp:coreProperties>
</file>