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215C3F">
        <w:rPr>
          <w:rFonts w:ascii="Times New Roman" w:eastAsia="Arial" w:hAnsi="Times New Roman" w:cs="Times New Roman"/>
          <w:bCs/>
          <w:sz w:val="20"/>
          <w:szCs w:val="20"/>
          <w:lang w:eastAsia="ar-SA"/>
        </w:rPr>
        <w:t>20</w:t>
      </w:r>
      <w:r w:rsidR="00DF0577">
        <w:rPr>
          <w:rFonts w:ascii="Times New Roman" w:eastAsia="Arial" w:hAnsi="Times New Roman" w:cs="Times New Roman"/>
          <w:bCs/>
          <w:color w:val="000000" w:themeColor="text1"/>
          <w:sz w:val="20"/>
          <w:szCs w:val="20"/>
          <w:lang w:eastAsia="ar-SA"/>
        </w:rPr>
        <w:t>/ВТ(о)/2</w:t>
      </w:r>
      <w:r w:rsidR="00C21705" w:rsidRPr="00215C3F">
        <w:rPr>
          <w:rFonts w:ascii="Times New Roman" w:eastAsia="Arial" w:hAnsi="Times New Roman" w:cs="Times New Roman"/>
          <w:bCs/>
          <w:color w:val="000000" w:themeColor="text1"/>
          <w:sz w:val="20"/>
          <w:szCs w:val="20"/>
          <w:lang w:val="ru-RU"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215C3F" w:rsidRPr="00215C3F">
        <w:rPr>
          <w:rFonts w:ascii="Times New Roman" w:eastAsia="Arial" w:hAnsi="Times New Roman" w:cs="Times New Roman"/>
          <w:bCs/>
          <w:color w:val="000000" w:themeColor="text1"/>
          <w:sz w:val="20"/>
          <w:szCs w:val="20"/>
          <w:lang w:val="ru-RU" w:eastAsia="ar-SA"/>
        </w:rPr>
        <w:t>0</w:t>
      </w:r>
      <w:r w:rsidR="00C21705" w:rsidRPr="00215C3F">
        <w:rPr>
          <w:rFonts w:ascii="Times New Roman" w:eastAsia="Arial" w:hAnsi="Times New Roman" w:cs="Times New Roman"/>
          <w:bCs/>
          <w:color w:val="000000" w:themeColor="text1"/>
          <w:sz w:val="20"/>
          <w:szCs w:val="20"/>
          <w:lang w:val="ru-RU" w:eastAsia="ar-SA"/>
        </w:rPr>
        <w:t>1</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215C3F">
        <w:rPr>
          <w:rFonts w:ascii="Times New Roman" w:eastAsia="Arial" w:hAnsi="Times New Roman" w:cs="Times New Roman"/>
          <w:bCs/>
          <w:color w:val="000000" w:themeColor="text1"/>
          <w:sz w:val="20"/>
          <w:szCs w:val="20"/>
          <w:lang w:eastAsia="ar-SA"/>
        </w:rPr>
        <w:t>лютого</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215C3F">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201036" w:rsidRDefault="00201036"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1B1D1D" w:rsidRPr="00C03F9A" w:rsidRDefault="001B1D1D" w:rsidP="005332FB">
      <w:pPr>
        <w:spacing w:after="0" w:line="240" w:lineRule="auto"/>
        <w:jc w:val="both"/>
        <w:rPr>
          <w:rFonts w:ascii="Times New Roman" w:hAnsi="Times New Roman" w:cs="Times New Roman"/>
          <w:lang w:val="ru-RU"/>
        </w:rPr>
      </w:pPr>
    </w:p>
    <w:p w:rsidR="00215C3F" w:rsidRPr="00C03F9A" w:rsidRDefault="00215C3F" w:rsidP="005332FB">
      <w:pPr>
        <w:spacing w:after="0" w:line="240" w:lineRule="auto"/>
        <w:jc w:val="both"/>
        <w:rPr>
          <w:rFonts w:ascii="Times New Roman" w:hAnsi="Times New Roman" w:cs="Times New Roman"/>
          <w:lang w:val="ru-RU"/>
        </w:rPr>
      </w:pPr>
    </w:p>
    <w:p w:rsidR="00C209B5" w:rsidRPr="00215C3F" w:rsidRDefault="00C209B5" w:rsidP="005332FB">
      <w:pPr>
        <w:spacing w:after="0" w:line="240" w:lineRule="auto"/>
        <w:jc w:val="both"/>
        <w:rPr>
          <w:rFonts w:ascii="Times New Roman" w:hAnsi="Times New Roman" w:cs="Times New Roman"/>
          <w:sz w:val="36"/>
          <w:szCs w:val="36"/>
        </w:rPr>
      </w:pPr>
    </w:p>
    <w:p w:rsidR="00215C3F" w:rsidRPr="00215C3F" w:rsidRDefault="00215C3F" w:rsidP="00215C3F">
      <w:pPr>
        <w:shd w:val="clear" w:color="auto" w:fill="FFFFFF"/>
        <w:spacing w:after="0"/>
        <w:jc w:val="center"/>
        <w:rPr>
          <w:rFonts w:ascii="Times New Roman" w:hAnsi="Times New Roman" w:cs="Times New Roman"/>
          <w:sz w:val="36"/>
          <w:szCs w:val="36"/>
        </w:rPr>
      </w:pPr>
      <w:r w:rsidRPr="00215C3F">
        <w:rPr>
          <w:rFonts w:ascii="Times New Roman" w:hAnsi="Times New Roman"/>
          <w:b/>
          <w:sz w:val="36"/>
          <w:szCs w:val="36"/>
        </w:rPr>
        <w:t xml:space="preserve">Кисень </w:t>
      </w:r>
      <w:r w:rsidR="00403C21">
        <w:rPr>
          <w:rFonts w:ascii="Times New Roman" w:hAnsi="Times New Roman"/>
          <w:b/>
          <w:sz w:val="36"/>
          <w:szCs w:val="36"/>
        </w:rPr>
        <w:t xml:space="preserve">медичний </w:t>
      </w:r>
      <w:r w:rsidRPr="00215C3F">
        <w:rPr>
          <w:rFonts w:ascii="Times New Roman" w:hAnsi="Times New Roman"/>
          <w:b/>
          <w:sz w:val="36"/>
          <w:szCs w:val="36"/>
        </w:rPr>
        <w:t xml:space="preserve">рідкий  </w:t>
      </w:r>
    </w:p>
    <w:p w:rsidR="00CD281D" w:rsidRPr="00215C3F" w:rsidRDefault="00CD281D" w:rsidP="006634C2">
      <w:pPr>
        <w:spacing w:after="0" w:line="240" w:lineRule="auto"/>
        <w:jc w:val="center"/>
        <w:rPr>
          <w:rFonts w:ascii="Times New Roman" w:hAnsi="Times New Roman" w:cs="Times New Roman"/>
          <w:b/>
          <w:bCs/>
          <w:sz w:val="32"/>
          <w:szCs w:val="32"/>
        </w:rPr>
      </w:pPr>
    </w:p>
    <w:p w:rsidR="00215C3F" w:rsidRPr="00D96A53" w:rsidRDefault="00215C3F" w:rsidP="00215C3F">
      <w:pPr>
        <w:shd w:val="clear" w:color="auto" w:fill="FFFFFF"/>
        <w:spacing w:after="0"/>
        <w:jc w:val="center"/>
        <w:rPr>
          <w:rFonts w:ascii="Times New Roman" w:hAnsi="Times New Roman"/>
          <w:b/>
          <w:sz w:val="32"/>
          <w:szCs w:val="32"/>
          <w:lang w:val="ru-RU"/>
        </w:rPr>
      </w:pPr>
      <w:r w:rsidRPr="00D96A53">
        <w:rPr>
          <w:rFonts w:ascii="Times New Roman" w:hAnsi="Times New Roman"/>
          <w:b/>
          <w:sz w:val="32"/>
          <w:szCs w:val="32"/>
          <w:lang w:val="ru-RU"/>
        </w:rPr>
        <w:t>код</w:t>
      </w:r>
      <w:r w:rsidRPr="007B08F4">
        <w:rPr>
          <w:rFonts w:ascii="Times New Roman" w:hAnsi="Times New Roman"/>
          <w:b/>
          <w:sz w:val="32"/>
          <w:szCs w:val="32"/>
        </w:rPr>
        <w:t xml:space="preserve"> ДК 021:2015: 24110000-8: Промислові гази</w:t>
      </w:r>
    </w:p>
    <w:p w:rsidR="00DD0E94" w:rsidRPr="00C21705" w:rsidRDefault="008D46DB" w:rsidP="008D46DB">
      <w:pPr>
        <w:tabs>
          <w:tab w:val="left" w:pos="2880"/>
        </w:tabs>
        <w:spacing w:after="0" w:line="240" w:lineRule="auto"/>
        <w:jc w:val="both"/>
        <w:rPr>
          <w:rFonts w:ascii="Times New Roman" w:hAnsi="Times New Roman" w:cs="Times New Roman"/>
          <w:sz w:val="28"/>
          <w:szCs w:val="28"/>
        </w:rPr>
      </w:pPr>
      <w:r w:rsidRPr="00C21705">
        <w:rPr>
          <w:rFonts w:ascii="Times New Roman" w:hAnsi="Times New Roman" w:cs="Times New Roman"/>
          <w:sz w:val="28"/>
          <w:szCs w:val="28"/>
        </w:rPr>
        <w:tab/>
      </w:r>
    </w:p>
    <w:p w:rsidR="00C209B5" w:rsidRPr="00C21705" w:rsidRDefault="00C209B5" w:rsidP="008D46DB">
      <w:pPr>
        <w:tabs>
          <w:tab w:val="left" w:pos="2880"/>
        </w:tabs>
        <w:spacing w:after="0" w:line="240" w:lineRule="auto"/>
        <w:jc w:val="both"/>
        <w:rPr>
          <w:rFonts w:ascii="Times New Roman" w:hAnsi="Times New Roman" w:cs="Times New Roman"/>
          <w:sz w:val="28"/>
          <w:szCs w:val="28"/>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201036" w:rsidRDefault="00201036" w:rsidP="008D46DB">
      <w:pPr>
        <w:tabs>
          <w:tab w:val="left" w:pos="2880"/>
        </w:tabs>
        <w:spacing w:after="0" w:line="240" w:lineRule="auto"/>
        <w:jc w:val="both"/>
        <w:rPr>
          <w:rFonts w:ascii="Times New Roman" w:hAnsi="Times New Roman" w:cs="Times New Roman"/>
        </w:rPr>
      </w:pPr>
    </w:p>
    <w:p w:rsidR="00F64FAB" w:rsidRPr="00C03F9A" w:rsidRDefault="00F64FAB" w:rsidP="008D46DB">
      <w:pPr>
        <w:tabs>
          <w:tab w:val="left" w:pos="2880"/>
        </w:tabs>
        <w:spacing w:after="0" w:line="240" w:lineRule="auto"/>
        <w:jc w:val="both"/>
        <w:rPr>
          <w:rFonts w:ascii="Times New Roman" w:hAnsi="Times New Roman" w:cs="Times New Roman"/>
          <w:lang w:val="ru-RU"/>
        </w:rPr>
      </w:pPr>
    </w:p>
    <w:p w:rsidR="00215C3F" w:rsidRPr="00C03F9A" w:rsidRDefault="00215C3F" w:rsidP="008D46DB">
      <w:pPr>
        <w:tabs>
          <w:tab w:val="left" w:pos="2880"/>
        </w:tabs>
        <w:spacing w:after="0" w:line="240" w:lineRule="auto"/>
        <w:jc w:val="both"/>
        <w:rPr>
          <w:rFonts w:ascii="Times New Roman" w:hAnsi="Times New Roman" w:cs="Times New Roman"/>
          <w:lang w:val="ru-RU"/>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(за потребою на очікувані видатки 202</w:t>
      </w:r>
      <w:r w:rsidR="00C21705">
        <w:rPr>
          <w:rFonts w:ascii="Times New Roman" w:hAnsi="Times New Roman" w:cs="Times New Roman"/>
        </w:rPr>
        <w:t>4</w:t>
      </w:r>
      <w:r w:rsidRPr="00DD0E94">
        <w:rPr>
          <w:rFonts w:ascii="Times New Roman" w:hAnsi="Times New Roman" w:cs="Times New Roman"/>
        </w:rPr>
        <w:t xml:space="preserve"> року)</w:t>
      </w:r>
    </w:p>
    <w:p w:rsidR="00CE6C6C" w:rsidRDefault="00CE6C6C" w:rsidP="005332FB">
      <w:pPr>
        <w:spacing w:after="0" w:line="240" w:lineRule="auto"/>
        <w:jc w:val="both"/>
        <w:rPr>
          <w:rFonts w:ascii="Times New Roman" w:hAnsi="Times New Roman" w:cs="Times New Roman"/>
        </w:rPr>
      </w:pPr>
    </w:p>
    <w:p w:rsidR="00CE6C6C" w:rsidRPr="00C03F9A" w:rsidRDefault="00CE6C6C" w:rsidP="005332FB">
      <w:pPr>
        <w:spacing w:after="0" w:line="240" w:lineRule="auto"/>
        <w:jc w:val="both"/>
        <w:rPr>
          <w:rFonts w:ascii="Times New Roman" w:hAnsi="Times New Roman" w:cs="Times New Roman"/>
          <w:lang w:val="ru-RU"/>
        </w:rPr>
      </w:pPr>
    </w:p>
    <w:p w:rsidR="00215C3F" w:rsidRPr="00C03F9A" w:rsidRDefault="00215C3F" w:rsidP="005332FB">
      <w:pPr>
        <w:spacing w:after="0" w:line="240" w:lineRule="auto"/>
        <w:jc w:val="both"/>
        <w:rPr>
          <w:rFonts w:ascii="Times New Roman" w:hAnsi="Times New Roman" w:cs="Times New Roman"/>
          <w:lang w:val="ru-RU"/>
        </w:rPr>
      </w:pPr>
    </w:p>
    <w:p w:rsidR="00215C3F" w:rsidRPr="00C03F9A" w:rsidRDefault="00215C3F" w:rsidP="005332FB">
      <w:pPr>
        <w:spacing w:after="0" w:line="240" w:lineRule="auto"/>
        <w:jc w:val="both"/>
        <w:rPr>
          <w:rFonts w:ascii="Times New Roman" w:hAnsi="Times New Roman" w:cs="Times New Roman"/>
          <w:lang w:val="ru-RU"/>
        </w:rPr>
      </w:pPr>
    </w:p>
    <w:p w:rsidR="007C480A" w:rsidRDefault="007C480A"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215C3F">
        <w:rPr>
          <w:rFonts w:ascii="Times New Roman" w:hAnsi="Times New Roman"/>
          <w:b/>
          <w:bCs/>
          <w:sz w:val="24"/>
          <w:szCs w:val="26"/>
          <w:lang w:val="en-US"/>
        </w:rPr>
        <w:t>4</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lang w:val="en-US"/>
        </w:rPr>
      </w:pPr>
    </w:p>
    <w:p w:rsidR="00215C3F" w:rsidRDefault="00215C3F" w:rsidP="00B2014F">
      <w:pPr>
        <w:jc w:val="center"/>
        <w:rPr>
          <w:rFonts w:ascii="Times New Roman" w:hAnsi="Times New Roman"/>
          <w:b/>
          <w:bCs/>
          <w:sz w:val="24"/>
          <w:szCs w:val="26"/>
          <w:lang w:val="en-US"/>
        </w:rPr>
      </w:pPr>
    </w:p>
    <w:p w:rsidR="007A7AB8" w:rsidRPr="007A7AB8" w:rsidRDefault="007A7AB8" w:rsidP="00B2014F">
      <w:pPr>
        <w:jc w:val="center"/>
        <w:rPr>
          <w:rFonts w:ascii="Times New Roman" w:hAnsi="Times New Roman"/>
          <w:b/>
          <w:bCs/>
          <w:sz w:val="24"/>
          <w:szCs w:val="26"/>
          <w:lang w:val="en-US"/>
        </w:rPr>
      </w:pPr>
    </w:p>
    <w:tbl>
      <w:tblPr>
        <w:tblStyle w:val="a3"/>
        <w:tblW w:w="10644" w:type="dxa"/>
        <w:tblInd w:w="-714" w:type="dxa"/>
        <w:tblLook w:val="04A0"/>
      </w:tblPr>
      <w:tblGrid>
        <w:gridCol w:w="567"/>
        <w:gridCol w:w="2693"/>
        <w:gridCol w:w="7363"/>
        <w:gridCol w:w="21"/>
      </w:tblGrid>
      <w:tr w:rsidR="00FC1896" w:rsidRPr="00CA7AF1" w:rsidTr="003F4AED">
        <w:trPr>
          <w:gridAfter w:val="1"/>
          <w:wAfter w:w="21" w:type="dxa"/>
          <w:trHeight w:val="274"/>
        </w:trPr>
        <w:tc>
          <w:tcPr>
            <w:tcW w:w="567" w:type="dxa"/>
            <w:shd w:val="clear" w:color="auto" w:fill="D9D9D9" w:themeFill="background1" w:themeFillShade="D9"/>
          </w:tcPr>
          <w:p w:rsidR="00FC1896" w:rsidRPr="00CA7AF1"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CA7AF1" w:rsidRDefault="00FC1896" w:rsidP="00FC1896">
            <w:pPr>
              <w:jc w:val="center"/>
              <w:rPr>
                <w:rFonts w:ascii="Times New Roman" w:eastAsia="Times New Roman" w:hAnsi="Times New Roman" w:cs="Times New Roman"/>
                <w:b/>
              </w:rPr>
            </w:pPr>
            <w:r w:rsidRPr="00CA7AF1">
              <w:rPr>
                <w:rFonts w:ascii="Times New Roman" w:eastAsia="Times New Roman" w:hAnsi="Times New Roman" w:cs="Times New Roman"/>
                <w:b/>
              </w:rPr>
              <w:t>Розділ 1. Загальні положення</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1</w:t>
            </w:r>
          </w:p>
        </w:tc>
        <w:tc>
          <w:tcPr>
            <w:tcW w:w="2693" w:type="dxa"/>
            <w:shd w:val="clear" w:color="auto" w:fill="auto"/>
          </w:tcPr>
          <w:p w:rsidR="00FC1896" w:rsidRPr="00CA7AF1" w:rsidRDefault="00FC1896">
            <w:pPr>
              <w:rPr>
                <w:rFonts w:ascii="Times New Roman" w:hAnsi="Times New Roman" w:cs="Times New Roman"/>
              </w:rPr>
            </w:pPr>
            <w:r w:rsidRPr="00CA7AF1">
              <w:rPr>
                <w:rFonts w:ascii="Times New Roman" w:eastAsia="Times New Roman" w:hAnsi="Times New Roman" w:cs="Times New Roman"/>
                <w:b/>
              </w:rPr>
              <w:t>Терміни, які вживаються в тендерній документації</w:t>
            </w:r>
          </w:p>
        </w:tc>
        <w:tc>
          <w:tcPr>
            <w:tcW w:w="7363" w:type="dxa"/>
          </w:tcPr>
          <w:p w:rsidR="00865230" w:rsidRPr="00CA7AF1" w:rsidRDefault="00865230" w:rsidP="000D3C06">
            <w:pPr>
              <w:pStyle w:val="a4"/>
              <w:numPr>
                <w:ilvl w:val="1"/>
                <w:numId w:val="5"/>
              </w:numPr>
              <w:ind w:left="0" w:firstLine="0"/>
              <w:jc w:val="both"/>
              <w:rPr>
                <w:rFonts w:ascii="Times New Roman" w:eastAsia="Times New Roman" w:hAnsi="Times New Roman" w:cs="Times New Roman"/>
                <w:i/>
              </w:rPr>
            </w:pPr>
            <w:r w:rsidRPr="00CA7AF1">
              <w:rPr>
                <w:rStyle w:val="Italic"/>
                <w:i w:val="0"/>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p>
          <w:p w:rsidR="00FC1896" w:rsidRPr="00CA7AF1" w:rsidRDefault="00640116" w:rsidP="00F058AE">
            <w:pPr>
              <w:ind w:firstLine="6"/>
              <w:jc w:val="both"/>
              <w:rPr>
                <w:rFonts w:ascii="Times New Roman" w:hAnsi="Times New Roman" w:cs="Times New Roman"/>
              </w:rPr>
            </w:pPr>
            <w:r w:rsidRPr="00CA7AF1">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та в Особливостях.</w:t>
            </w:r>
          </w:p>
        </w:tc>
      </w:tr>
      <w:tr w:rsidR="004F20E3" w:rsidRPr="00CA7AF1" w:rsidTr="00CA69DD">
        <w:trPr>
          <w:gridAfter w:val="1"/>
          <w:wAfter w:w="21" w:type="dxa"/>
        </w:trPr>
        <w:tc>
          <w:tcPr>
            <w:tcW w:w="567" w:type="dxa"/>
            <w:shd w:val="clear" w:color="auto" w:fill="auto"/>
          </w:tcPr>
          <w:p w:rsidR="004F20E3" w:rsidRPr="00CA7AF1" w:rsidRDefault="004F20E3">
            <w:pPr>
              <w:rPr>
                <w:rFonts w:ascii="Times New Roman" w:hAnsi="Times New Roman" w:cs="Times New Roman"/>
              </w:rPr>
            </w:pPr>
            <w:r w:rsidRPr="00CA7AF1">
              <w:rPr>
                <w:rFonts w:ascii="Times New Roman" w:hAnsi="Times New Roman" w:cs="Times New Roman"/>
              </w:rPr>
              <w:t>2</w:t>
            </w:r>
          </w:p>
        </w:tc>
        <w:tc>
          <w:tcPr>
            <w:tcW w:w="10056" w:type="dxa"/>
            <w:gridSpan w:val="2"/>
            <w:shd w:val="clear" w:color="auto" w:fill="auto"/>
          </w:tcPr>
          <w:p w:rsidR="004F20E3" w:rsidRPr="00CA7AF1" w:rsidRDefault="004F20E3" w:rsidP="00E34C82">
            <w:pPr>
              <w:rPr>
                <w:rFonts w:ascii="Times New Roman" w:hAnsi="Times New Roman" w:cs="Times New Roman"/>
              </w:rPr>
            </w:pPr>
            <w:r w:rsidRPr="00CA7AF1">
              <w:rPr>
                <w:rFonts w:ascii="Times New Roman" w:eastAsia="Times New Roman" w:hAnsi="Times New Roman" w:cs="Times New Roman"/>
                <w:b/>
              </w:rPr>
              <w:t>Інформація про замовника торгів</w:t>
            </w: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t>2.1</w:t>
            </w:r>
          </w:p>
        </w:tc>
        <w:tc>
          <w:tcPr>
            <w:tcW w:w="2693" w:type="dxa"/>
            <w:shd w:val="clear" w:color="auto" w:fill="auto"/>
          </w:tcPr>
          <w:p w:rsidR="00FC1896" w:rsidRPr="00CA7AF1" w:rsidRDefault="00E55A20" w:rsidP="00FC1896">
            <w:pPr>
              <w:rPr>
                <w:rFonts w:ascii="Times New Roman" w:hAnsi="Times New Roman" w:cs="Times New Roman"/>
              </w:rPr>
            </w:pPr>
            <w:r w:rsidRPr="00CA7AF1">
              <w:rPr>
                <w:rFonts w:ascii="Times New Roman" w:hAnsi="Times New Roman" w:cs="Times New Roman"/>
              </w:rPr>
              <w:t>П</w:t>
            </w:r>
            <w:r w:rsidR="00FC1896" w:rsidRPr="00CA7AF1">
              <w:rPr>
                <w:rFonts w:ascii="Times New Roman" w:hAnsi="Times New Roman" w:cs="Times New Roman"/>
              </w:rPr>
              <w:t>овне найменування</w:t>
            </w:r>
          </w:p>
        </w:tc>
        <w:tc>
          <w:tcPr>
            <w:tcW w:w="7363" w:type="dxa"/>
          </w:tcPr>
          <w:p w:rsidR="00FC1896" w:rsidRPr="00CA7AF1" w:rsidRDefault="00E55A20" w:rsidP="00E34C82">
            <w:pPr>
              <w:rPr>
                <w:rFonts w:ascii="Times New Roman" w:hAnsi="Times New Roman" w:cs="Times New Roman"/>
                <w:b/>
              </w:rPr>
            </w:pPr>
            <w:r w:rsidRPr="00CA7AF1">
              <w:rPr>
                <w:rFonts w:ascii="Times New Roman" w:hAnsi="Times New Roman" w:cs="Times New Roman"/>
                <w:b/>
              </w:rPr>
              <w:t xml:space="preserve">Комунальне некомерційне підприємство </w:t>
            </w:r>
            <w:r w:rsidR="00E34C82" w:rsidRPr="00CA7AF1">
              <w:rPr>
                <w:rFonts w:ascii="Times New Roman" w:hAnsi="Times New Roman" w:cs="Times New Roman"/>
                <w:b/>
              </w:rPr>
              <w:t xml:space="preserve"> «Пологовий будинок №3» Запорізької міської ради </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2.2.</w:t>
            </w:r>
          </w:p>
        </w:tc>
        <w:tc>
          <w:tcPr>
            <w:tcW w:w="2693" w:type="dxa"/>
            <w:shd w:val="clear" w:color="auto" w:fill="auto"/>
          </w:tcPr>
          <w:p w:rsidR="00FC1896" w:rsidRPr="00CA7AF1" w:rsidRDefault="00E55A20">
            <w:pPr>
              <w:rPr>
                <w:rFonts w:ascii="Times New Roman" w:hAnsi="Times New Roman" w:cs="Times New Roman"/>
              </w:rPr>
            </w:pPr>
            <w:r w:rsidRPr="00CA7AF1">
              <w:rPr>
                <w:rFonts w:ascii="Times New Roman" w:hAnsi="Times New Roman" w:cs="Times New Roman"/>
              </w:rPr>
              <w:t>М</w:t>
            </w:r>
            <w:r w:rsidR="00FC1896" w:rsidRPr="00CA7AF1">
              <w:rPr>
                <w:rFonts w:ascii="Times New Roman" w:hAnsi="Times New Roman" w:cs="Times New Roman"/>
              </w:rPr>
              <w:t>ісцезнаходження</w:t>
            </w:r>
          </w:p>
        </w:tc>
        <w:tc>
          <w:tcPr>
            <w:tcW w:w="7363" w:type="dxa"/>
          </w:tcPr>
          <w:p w:rsidR="00FC1896" w:rsidRPr="00CA7AF1" w:rsidRDefault="00E34C82" w:rsidP="00E34C82">
            <w:pPr>
              <w:rPr>
                <w:rFonts w:ascii="Times New Roman" w:hAnsi="Times New Roman" w:cs="Times New Roman"/>
              </w:rPr>
            </w:pPr>
            <w:r w:rsidRPr="00CA7AF1">
              <w:rPr>
                <w:rFonts w:ascii="Times New Roman" w:hAnsi="Times New Roman" w:cs="Times New Roman"/>
              </w:rPr>
              <w:t>Україна, 69071, м. Запоріжжя, вул. Бочарова, буд. 11</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2.3.</w:t>
            </w:r>
          </w:p>
        </w:tc>
        <w:tc>
          <w:tcPr>
            <w:tcW w:w="2693" w:type="dxa"/>
            <w:shd w:val="clear" w:color="auto" w:fill="auto"/>
          </w:tcPr>
          <w:p w:rsidR="00FC1896" w:rsidRPr="00CA7AF1" w:rsidRDefault="00E55A20">
            <w:pPr>
              <w:rPr>
                <w:rFonts w:ascii="Times New Roman" w:hAnsi="Times New Roman" w:cs="Times New Roman"/>
              </w:rPr>
            </w:pPr>
            <w:r w:rsidRPr="00CA7AF1">
              <w:rPr>
                <w:rFonts w:ascii="Times New Roman" w:eastAsia="Times New Roman" w:hAnsi="Times New Roman" w:cs="Times New Roman"/>
              </w:rPr>
              <w:t>П</w:t>
            </w:r>
            <w:r w:rsidR="00FC1896" w:rsidRPr="00CA7AF1">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A7AF1" w:rsidRDefault="004C5D0D" w:rsidP="00E34C82">
            <w:pPr>
              <w:ind w:firstLine="6"/>
              <w:jc w:val="both"/>
              <w:rPr>
                <w:rFonts w:ascii="Times New Roman" w:hAnsi="Times New Roman" w:cs="Times New Roman"/>
                <w:bCs/>
                <w:lang w:eastAsia="en-US"/>
              </w:rPr>
            </w:pPr>
          </w:p>
          <w:p w:rsidR="004C5D0D" w:rsidRPr="00CA7AF1" w:rsidRDefault="004C5D0D" w:rsidP="00E34C82">
            <w:pPr>
              <w:ind w:firstLine="6"/>
              <w:jc w:val="both"/>
              <w:rPr>
                <w:rFonts w:ascii="Times New Roman" w:hAnsi="Times New Roman" w:cs="Times New Roman"/>
                <w:bCs/>
                <w:lang w:eastAsia="en-US"/>
              </w:rPr>
            </w:pPr>
          </w:p>
          <w:p w:rsidR="008F2E3F" w:rsidRPr="00CA7AF1" w:rsidRDefault="001700B5" w:rsidP="00E34C82">
            <w:pPr>
              <w:ind w:firstLine="6"/>
              <w:jc w:val="both"/>
              <w:rPr>
                <w:rFonts w:ascii="Times New Roman" w:hAnsi="Times New Roman" w:cs="Times New Roman"/>
                <w:bCs/>
                <w:lang w:eastAsia="en-US"/>
              </w:rPr>
            </w:pPr>
            <w:r w:rsidRPr="00CA7AF1">
              <w:rPr>
                <w:rFonts w:ascii="Times New Roman" w:hAnsi="Times New Roman" w:cs="Times New Roman"/>
                <w:bCs/>
                <w:lang w:eastAsia="en-US"/>
              </w:rPr>
              <w:t>Уповноважена особа Замовника, яка здійснює зв'язок з учасниками:</w:t>
            </w:r>
          </w:p>
          <w:p w:rsidR="00E34C82" w:rsidRPr="00CA7AF1" w:rsidRDefault="00E34C82" w:rsidP="00E34C82">
            <w:pPr>
              <w:pStyle w:val="ac"/>
              <w:rPr>
                <w:rFonts w:ascii="Times New Roman" w:hAnsi="Times New Roman"/>
                <w:lang w:val="ru-RU"/>
              </w:rPr>
            </w:pPr>
            <w:r w:rsidRPr="00CA7AF1">
              <w:rPr>
                <w:rFonts w:ascii="Times New Roman" w:hAnsi="Times New Roman"/>
                <w:bCs/>
              </w:rPr>
              <w:t xml:space="preserve">Дворецька Оксана Олегівна, </w:t>
            </w:r>
            <w:r w:rsidRPr="00CA7AF1">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A7AF1">
                <w:rPr>
                  <w:rFonts w:ascii="Times New Roman" w:hAnsi="Times New Roman"/>
                </w:rPr>
                <w:t>11, м</w:t>
              </w:r>
            </w:smartTag>
            <w:r w:rsidRPr="00CA7AF1">
              <w:rPr>
                <w:rFonts w:ascii="Times New Roman" w:hAnsi="Times New Roman"/>
              </w:rPr>
              <w:t xml:space="preserve">. Запоріжжя, 69071, </w:t>
            </w:r>
            <w:r w:rsidR="00945189" w:rsidRPr="00CA7AF1">
              <w:rPr>
                <w:rFonts w:ascii="Times New Roman" w:hAnsi="Times New Roman"/>
                <w:lang w:val="ru-RU"/>
              </w:rPr>
              <w:t>тел. 0990553313</w:t>
            </w:r>
          </w:p>
          <w:p w:rsidR="00E34C82" w:rsidRPr="00CA7AF1" w:rsidRDefault="00E34C82" w:rsidP="00E34C82">
            <w:pPr>
              <w:pStyle w:val="ac"/>
              <w:rPr>
                <w:rFonts w:ascii="Times New Roman" w:hAnsi="Times New Roman"/>
              </w:rPr>
            </w:pPr>
            <w:r w:rsidRPr="00CA7AF1">
              <w:rPr>
                <w:rFonts w:ascii="Times New Roman" w:hAnsi="Times New Roman"/>
                <w:lang w:val="en-US" w:eastAsia="uk-UA"/>
              </w:rPr>
              <w:t>email</w:t>
            </w:r>
            <w:r w:rsidRPr="00CA7AF1">
              <w:rPr>
                <w:rFonts w:ascii="Times New Roman" w:hAnsi="Times New Roman"/>
                <w:lang w:eastAsia="uk-UA"/>
              </w:rPr>
              <w:t>:</w:t>
            </w:r>
            <w:r w:rsidR="0087102C" w:rsidRPr="00CA7AF1">
              <w:rPr>
                <w:rFonts w:ascii="Times New Roman" w:hAnsi="Times New Roman"/>
                <w:lang w:eastAsia="uk-UA"/>
              </w:rPr>
              <w:t xml:space="preserve"> </w:t>
            </w:r>
            <w:r w:rsidRPr="00CA7AF1">
              <w:rPr>
                <w:rFonts w:ascii="Times New Roman" w:hAnsi="Times New Roman"/>
                <w:lang w:val="en-US" w:eastAsia="uk-UA"/>
              </w:rPr>
              <w:t>kseniya</w:t>
            </w:r>
            <w:r w:rsidRPr="00CA7AF1">
              <w:rPr>
                <w:rFonts w:ascii="Times New Roman" w:hAnsi="Times New Roman"/>
                <w:lang w:val="ru-RU" w:eastAsia="uk-UA"/>
              </w:rPr>
              <w:t>-7</w:t>
            </w:r>
            <w:r w:rsidRPr="00CA7AF1">
              <w:rPr>
                <w:rFonts w:ascii="Times New Roman" w:hAnsi="Times New Roman"/>
              </w:rPr>
              <w:t>3@ukr.net.</w:t>
            </w:r>
          </w:p>
          <w:p w:rsidR="00FC1896" w:rsidRPr="00CA7AF1" w:rsidRDefault="00FC1896" w:rsidP="00E34C82">
            <w:pPr>
              <w:ind w:firstLine="6"/>
              <w:jc w:val="both"/>
              <w:rPr>
                <w:rFonts w:ascii="Times New Roman" w:hAnsi="Times New Roman" w:cs="Times New Roman"/>
              </w:rPr>
            </w:pP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3</w:t>
            </w:r>
          </w:p>
        </w:tc>
        <w:tc>
          <w:tcPr>
            <w:tcW w:w="2693" w:type="dxa"/>
            <w:shd w:val="clear" w:color="auto" w:fill="auto"/>
          </w:tcPr>
          <w:p w:rsidR="00FC1896" w:rsidRPr="00CA7AF1" w:rsidRDefault="00FC1896">
            <w:pPr>
              <w:rPr>
                <w:rFonts w:ascii="Times New Roman" w:hAnsi="Times New Roman" w:cs="Times New Roman"/>
                <w:b/>
              </w:rPr>
            </w:pPr>
            <w:r w:rsidRPr="00CA7AF1">
              <w:rPr>
                <w:rFonts w:ascii="Times New Roman" w:hAnsi="Times New Roman" w:cs="Times New Roman"/>
                <w:b/>
              </w:rPr>
              <w:t>Процедура закупівлі</w:t>
            </w:r>
          </w:p>
        </w:tc>
        <w:tc>
          <w:tcPr>
            <w:tcW w:w="7363" w:type="dxa"/>
          </w:tcPr>
          <w:p w:rsidR="00FC1896" w:rsidRPr="00CA7AF1" w:rsidRDefault="00FC1896" w:rsidP="00E34C82">
            <w:pPr>
              <w:rPr>
                <w:rFonts w:ascii="Times New Roman" w:hAnsi="Times New Roman" w:cs="Times New Roman"/>
              </w:rPr>
            </w:pPr>
            <w:r w:rsidRPr="00CA7AF1">
              <w:rPr>
                <w:rFonts w:ascii="Times New Roman" w:hAnsi="Times New Roman" w:cs="Times New Roman"/>
              </w:rPr>
              <w:t>Відкриті торги</w:t>
            </w:r>
            <w:r w:rsidR="00C12984" w:rsidRPr="00CA7AF1">
              <w:rPr>
                <w:rFonts w:ascii="Times New Roman" w:hAnsi="Times New Roman" w:cs="Times New Roman"/>
              </w:rPr>
              <w:t xml:space="preserve"> (з урахув</w:t>
            </w:r>
            <w:r w:rsidR="003B509E" w:rsidRPr="00CA7AF1">
              <w:rPr>
                <w:rFonts w:ascii="Times New Roman" w:hAnsi="Times New Roman" w:cs="Times New Roman"/>
              </w:rPr>
              <w:t>а</w:t>
            </w:r>
            <w:r w:rsidR="00C12984" w:rsidRPr="00CA7AF1">
              <w:rPr>
                <w:rFonts w:ascii="Times New Roman" w:hAnsi="Times New Roman" w:cs="Times New Roman"/>
              </w:rPr>
              <w:t xml:space="preserve">нням особливостей, які передбачені </w:t>
            </w:r>
            <w:r w:rsidR="008D65F4" w:rsidRPr="00CA7AF1">
              <w:rPr>
                <w:rFonts w:ascii="Times New Roman" w:hAnsi="Times New Roman" w:cs="Times New Roman"/>
              </w:rPr>
              <w:t xml:space="preserve"> </w:t>
            </w:r>
            <w:r w:rsidR="00C12984" w:rsidRPr="00CA7AF1">
              <w:rPr>
                <w:rFonts w:ascii="Times New Roman" w:hAnsi="Times New Roman" w:cs="Times New Roman"/>
              </w:rPr>
              <w:t>постановою №1178 від 12.10.2022</w:t>
            </w:r>
            <w:r w:rsidR="008D65F4" w:rsidRPr="00CA7AF1">
              <w:rPr>
                <w:rFonts w:ascii="Times New Roman" w:hAnsi="Times New Roman" w:cs="Times New Roman"/>
              </w:rPr>
              <w:t xml:space="preserve"> р.</w:t>
            </w:r>
            <w:r w:rsidR="00945189" w:rsidRPr="00CA7AF1">
              <w:rPr>
                <w:rFonts w:ascii="Times New Roman" w:hAnsi="Times New Roman" w:cs="Times New Roman"/>
              </w:rPr>
              <w:t>(з урахуванням змін та доповнень</w:t>
            </w:r>
            <w:r w:rsidR="00C12984" w:rsidRPr="00CA7AF1">
              <w:rPr>
                <w:rFonts w:ascii="Times New Roman" w:hAnsi="Times New Roman" w:cs="Times New Roman"/>
              </w:rPr>
              <w:t>)</w:t>
            </w:r>
          </w:p>
        </w:tc>
      </w:tr>
      <w:tr w:rsidR="004F20E3" w:rsidRPr="00CA7AF1" w:rsidTr="00CA69DD">
        <w:trPr>
          <w:gridAfter w:val="1"/>
          <w:wAfter w:w="21" w:type="dxa"/>
        </w:trPr>
        <w:tc>
          <w:tcPr>
            <w:tcW w:w="567" w:type="dxa"/>
            <w:shd w:val="clear" w:color="auto" w:fill="auto"/>
          </w:tcPr>
          <w:p w:rsidR="004F20E3" w:rsidRPr="00CA7AF1" w:rsidRDefault="004F20E3">
            <w:pPr>
              <w:rPr>
                <w:rFonts w:ascii="Times New Roman" w:hAnsi="Times New Roman" w:cs="Times New Roman"/>
              </w:rPr>
            </w:pPr>
            <w:r w:rsidRPr="00CA7AF1">
              <w:rPr>
                <w:rFonts w:ascii="Times New Roman" w:hAnsi="Times New Roman" w:cs="Times New Roman"/>
              </w:rPr>
              <w:t>4</w:t>
            </w:r>
          </w:p>
        </w:tc>
        <w:tc>
          <w:tcPr>
            <w:tcW w:w="10056" w:type="dxa"/>
            <w:gridSpan w:val="2"/>
            <w:shd w:val="clear" w:color="auto" w:fill="auto"/>
          </w:tcPr>
          <w:p w:rsidR="004F20E3" w:rsidRPr="00CA7AF1" w:rsidRDefault="004F20E3" w:rsidP="00E34C82">
            <w:pPr>
              <w:rPr>
                <w:rFonts w:ascii="Times New Roman" w:hAnsi="Times New Roman" w:cs="Times New Roman"/>
              </w:rPr>
            </w:pPr>
            <w:r w:rsidRPr="00CA7AF1">
              <w:rPr>
                <w:rFonts w:ascii="Times New Roman" w:hAnsi="Times New Roman" w:cs="Times New Roman"/>
                <w:b/>
              </w:rPr>
              <w:t>Інформація про предмет закупівлі</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 xml:space="preserve">4.1. </w:t>
            </w:r>
          </w:p>
        </w:tc>
        <w:tc>
          <w:tcPr>
            <w:tcW w:w="2693" w:type="dxa"/>
            <w:shd w:val="clear" w:color="auto" w:fill="auto"/>
          </w:tcPr>
          <w:p w:rsidR="00FC1896" w:rsidRPr="00CA7AF1" w:rsidRDefault="00FC1896">
            <w:pPr>
              <w:rPr>
                <w:rFonts w:ascii="Times New Roman" w:hAnsi="Times New Roman" w:cs="Times New Roman"/>
                <w:b/>
              </w:rPr>
            </w:pPr>
            <w:r w:rsidRPr="00CA7AF1">
              <w:rPr>
                <w:rFonts w:ascii="Times New Roman" w:hAnsi="Times New Roman" w:cs="Times New Roman"/>
                <w:b/>
              </w:rPr>
              <w:t>Назва предмета закупівлі</w:t>
            </w:r>
          </w:p>
        </w:tc>
        <w:tc>
          <w:tcPr>
            <w:tcW w:w="7363" w:type="dxa"/>
          </w:tcPr>
          <w:p w:rsidR="00215C3F" w:rsidRDefault="00215C3F" w:rsidP="00215C3F">
            <w:pPr>
              <w:jc w:val="center"/>
              <w:rPr>
                <w:rFonts w:ascii="Times New Roman" w:hAnsi="Times New Roman" w:cs="Times New Roman"/>
              </w:rPr>
            </w:pPr>
            <w:r>
              <w:rPr>
                <w:rFonts w:ascii="Times New Roman" w:eastAsia="Times New Roman" w:hAnsi="Times New Roman" w:cs="Times New Roman"/>
                <w:b/>
                <w:color w:val="00000A"/>
              </w:rPr>
              <w:t xml:space="preserve">Кисень </w:t>
            </w:r>
            <w:r w:rsidR="00403C21">
              <w:rPr>
                <w:rFonts w:ascii="Times New Roman" w:eastAsia="Times New Roman" w:hAnsi="Times New Roman" w:cs="Times New Roman"/>
                <w:b/>
                <w:color w:val="00000A"/>
              </w:rPr>
              <w:t xml:space="preserve">медичний </w:t>
            </w:r>
            <w:r>
              <w:rPr>
                <w:rFonts w:ascii="Times New Roman" w:eastAsia="Times New Roman" w:hAnsi="Times New Roman" w:cs="Times New Roman"/>
                <w:b/>
                <w:color w:val="00000A"/>
              </w:rPr>
              <w:t xml:space="preserve">рідкий </w:t>
            </w:r>
          </w:p>
          <w:p w:rsidR="00FC1896" w:rsidRPr="00CA7AF1" w:rsidRDefault="00215C3F" w:rsidP="00215C3F">
            <w:pPr>
              <w:spacing w:line="250" w:lineRule="atLeast"/>
              <w:jc w:val="center"/>
              <w:textAlignment w:val="baseline"/>
              <w:rPr>
                <w:rFonts w:cs="Times New Roman"/>
              </w:rPr>
            </w:pPr>
            <w:r w:rsidRPr="00D22DCD">
              <w:rPr>
                <w:rFonts w:ascii="Times New Roman" w:hAnsi="Times New Roman" w:cs="Times New Roman"/>
                <w:b/>
                <w:sz w:val="20"/>
                <w:szCs w:val="20"/>
              </w:rPr>
              <w:t xml:space="preserve">Код ДК 021:2015 – </w:t>
            </w:r>
            <w:r>
              <w:rPr>
                <w:rFonts w:ascii="Times New Roman" w:hAnsi="Times New Roman" w:cs="Times New Roman"/>
                <w:b/>
                <w:sz w:val="20"/>
                <w:szCs w:val="20"/>
              </w:rPr>
              <w:t>241</w:t>
            </w:r>
            <w:r w:rsidRPr="00D22DCD">
              <w:rPr>
                <w:rFonts w:ascii="Times New Roman" w:eastAsia="Times New Roman" w:hAnsi="Times New Roman" w:cs="Times New Roman"/>
                <w:b/>
                <w:color w:val="000000"/>
                <w:sz w:val="20"/>
                <w:szCs w:val="20"/>
                <w:lang w:val="ru-RU" w:eastAsia="ru-RU"/>
              </w:rPr>
              <w:t>10000-</w:t>
            </w:r>
            <w:r>
              <w:rPr>
                <w:rFonts w:ascii="Times New Roman" w:eastAsia="Times New Roman" w:hAnsi="Times New Roman" w:cs="Times New Roman"/>
                <w:b/>
                <w:color w:val="000000"/>
                <w:sz w:val="20"/>
                <w:szCs w:val="20"/>
                <w:lang w:val="ru-RU" w:eastAsia="ru-RU"/>
              </w:rPr>
              <w:t>8</w:t>
            </w:r>
            <w:r w:rsidRPr="00D22DCD">
              <w:rPr>
                <w:rFonts w:ascii="Times New Roman" w:eastAsia="Times New Roman" w:hAnsi="Times New Roman" w:cs="Times New Roman"/>
                <w:b/>
                <w:color w:val="000000"/>
                <w:sz w:val="20"/>
                <w:szCs w:val="20"/>
                <w:lang w:val="ru-RU" w:eastAsia="ru-RU"/>
              </w:rPr>
              <w:t xml:space="preserve"> </w:t>
            </w:r>
            <w:r>
              <w:rPr>
                <w:rFonts w:ascii="Times New Roman" w:eastAsia="Times New Roman" w:hAnsi="Times New Roman" w:cs="Times New Roman"/>
                <w:b/>
                <w:color w:val="000000"/>
                <w:sz w:val="20"/>
                <w:szCs w:val="20"/>
                <w:lang w:val="ru-RU" w:eastAsia="ru-RU"/>
              </w:rPr>
              <w:t>–</w:t>
            </w:r>
            <w:r w:rsidRPr="00D22DCD">
              <w:rPr>
                <w:rFonts w:ascii="Times New Roman" w:eastAsia="Times New Roman" w:hAnsi="Times New Roman" w:cs="Times New Roman"/>
                <w:b/>
                <w:color w:val="000000"/>
                <w:sz w:val="20"/>
                <w:szCs w:val="20"/>
                <w:lang w:val="ru-RU" w:eastAsia="ru-RU"/>
              </w:rPr>
              <w:t xml:space="preserve"> </w:t>
            </w:r>
            <w:r>
              <w:rPr>
                <w:rFonts w:ascii="Times New Roman" w:eastAsia="Times New Roman" w:hAnsi="Times New Roman" w:cs="Times New Roman"/>
                <w:b/>
                <w:color w:val="000000"/>
                <w:sz w:val="20"/>
                <w:szCs w:val="20"/>
                <w:lang w:val="ru-RU" w:eastAsia="ru-RU"/>
              </w:rPr>
              <w:t>Промислові гази</w:t>
            </w:r>
            <w:r w:rsidR="008D6344" w:rsidRPr="00CA7AF1">
              <w:rPr>
                <w:lang w:eastAsia="en-US"/>
              </w:rPr>
              <w:t xml:space="preserve"> </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4.2.</w:t>
            </w:r>
          </w:p>
        </w:tc>
        <w:tc>
          <w:tcPr>
            <w:tcW w:w="2693" w:type="dxa"/>
            <w:shd w:val="clear" w:color="auto" w:fill="auto"/>
          </w:tcPr>
          <w:p w:rsidR="00FC1896" w:rsidRPr="00CA7AF1" w:rsidRDefault="00E55A20">
            <w:pPr>
              <w:rPr>
                <w:rFonts w:ascii="Times New Roman" w:hAnsi="Times New Roman" w:cs="Times New Roman"/>
              </w:rPr>
            </w:pPr>
            <w:r w:rsidRPr="00CA7AF1">
              <w:rPr>
                <w:rFonts w:ascii="Times New Roman" w:hAnsi="Times New Roman" w:cs="Times New Roman"/>
              </w:rPr>
              <w:t>О</w:t>
            </w:r>
            <w:r w:rsidR="00FC1896" w:rsidRPr="00CA7AF1">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C03F9A" w:rsidRPr="000163FE" w:rsidRDefault="00C03F9A" w:rsidP="00232A46">
            <w:pPr>
              <w:widowControl w:val="0"/>
              <w:ind w:right="120"/>
              <w:jc w:val="both"/>
              <w:rPr>
                <w:rFonts w:ascii="Times New Roman" w:hAnsi="Times New Roman" w:cs="Times New Roman"/>
                <w:lang w:val="ru-RU"/>
              </w:rPr>
            </w:pPr>
          </w:p>
          <w:p w:rsidR="00232A46" w:rsidRPr="00C03F9A" w:rsidRDefault="00C03F9A" w:rsidP="00232A46">
            <w:pPr>
              <w:widowControl w:val="0"/>
              <w:ind w:right="120"/>
              <w:jc w:val="both"/>
              <w:rPr>
                <w:rFonts w:ascii="Times New Roman" w:eastAsia="Times New Roman" w:hAnsi="Times New Roman" w:cs="Times New Roman"/>
              </w:rPr>
            </w:pPr>
            <w:r w:rsidRPr="00C03F9A">
              <w:rPr>
                <w:rFonts w:ascii="Times New Roman" w:hAnsi="Times New Roman" w:cs="Times New Roman"/>
              </w:rPr>
              <w:t>Однолотова закупівля</w:t>
            </w:r>
          </w:p>
          <w:p w:rsidR="006118D6" w:rsidRPr="00CA7AF1" w:rsidRDefault="006118D6" w:rsidP="001218E6">
            <w:pPr>
              <w:rPr>
                <w:rFonts w:ascii="Times New Roman" w:hAnsi="Times New Roman" w:cs="Times New Roman"/>
              </w:rPr>
            </w:pP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4.3.</w:t>
            </w:r>
          </w:p>
        </w:tc>
        <w:tc>
          <w:tcPr>
            <w:tcW w:w="2693" w:type="dxa"/>
            <w:shd w:val="clear" w:color="auto" w:fill="auto"/>
          </w:tcPr>
          <w:p w:rsidR="00FC1896" w:rsidRPr="00CA7AF1" w:rsidRDefault="00752761" w:rsidP="007B625A">
            <w:pPr>
              <w:rPr>
                <w:rFonts w:ascii="Times New Roman" w:hAnsi="Times New Roman" w:cs="Times New Roman"/>
              </w:rPr>
            </w:pPr>
            <w:r w:rsidRPr="00CA7AF1">
              <w:rPr>
                <w:rFonts w:ascii="Times New Roman" w:hAnsi="Times New Roman" w:cs="Times New Roman"/>
              </w:rPr>
              <w:t>Кількість товару та місце його поставки</w:t>
            </w:r>
          </w:p>
        </w:tc>
        <w:tc>
          <w:tcPr>
            <w:tcW w:w="7363" w:type="dxa"/>
          </w:tcPr>
          <w:p w:rsidR="00FC1896" w:rsidRPr="00CA7AF1" w:rsidRDefault="00FC1896" w:rsidP="00E34C82">
            <w:pPr>
              <w:rPr>
                <w:rFonts w:ascii="Times New Roman" w:hAnsi="Times New Roman" w:cs="Times New Roman"/>
              </w:rPr>
            </w:pPr>
            <w:r w:rsidRPr="00CA7AF1">
              <w:rPr>
                <w:rFonts w:ascii="Times New Roman" w:hAnsi="Times New Roman" w:cs="Times New Roman"/>
              </w:rPr>
              <w:t>Місце:</w:t>
            </w:r>
            <w:r w:rsidR="005D1867" w:rsidRPr="00CA7AF1">
              <w:rPr>
                <w:rFonts w:ascii="Times New Roman" w:hAnsi="Times New Roman" w:cs="Times New Roman"/>
              </w:rPr>
              <w:t xml:space="preserve"> </w:t>
            </w:r>
            <w:r w:rsidR="0053605B" w:rsidRPr="00CA7AF1">
              <w:rPr>
                <w:rFonts w:ascii="Times New Roman" w:hAnsi="Times New Roman" w:cs="Times New Roman"/>
              </w:rPr>
              <w:t>69071</w:t>
            </w:r>
            <w:r w:rsidR="005D1867" w:rsidRPr="00CA7AF1">
              <w:rPr>
                <w:rFonts w:ascii="Times New Roman" w:hAnsi="Times New Roman" w:cs="Times New Roman"/>
                <w:bCs/>
                <w:lang w:eastAsia="en-US"/>
              </w:rPr>
              <w:t xml:space="preserve">, м. </w:t>
            </w:r>
            <w:r w:rsidR="0053605B" w:rsidRPr="00CA7AF1">
              <w:rPr>
                <w:rFonts w:ascii="Times New Roman" w:hAnsi="Times New Roman" w:cs="Times New Roman"/>
                <w:bCs/>
                <w:lang w:eastAsia="en-US"/>
              </w:rPr>
              <w:t>Запоріжжя</w:t>
            </w:r>
            <w:r w:rsidR="005D1867" w:rsidRPr="00CA7AF1">
              <w:rPr>
                <w:rFonts w:ascii="Times New Roman" w:hAnsi="Times New Roman" w:cs="Times New Roman"/>
                <w:bCs/>
                <w:lang w:eastAsia="en-US"/>
              </w:rPr>
              <w:t xml:space="preserve">, вул. </w:t>
            </w:r>
            <w:r w:rsidR="0053605B" w:rsidRPr="00CA7AF1">
              <w:rPr>
                <w:rFonts w:ascii="Times New Roman" w:hAnsi="Times New Roman" w:cs="Times New Roman"/>
                <w:bCs/>
                <w:lang w:eastAsia="en-US"/>
              </w:rPr>
              <w:t>Бочарова</w:t>
            </w:r>
            <w:r w:rsidR="005D1867" w:rsidRPr="00CA7AF1">
              <w:rPr>
                <w:rFonts w:ascii="Times New Roman" w:hAnsi="Times New Roman" w:cs="Times New Roman"/>
                <w:bCs/>
                <w:lang w:eastAsia="en-US"/>
              </w:rPr>
              <w:t xml:space="preserve">, </w:t>
            </w:r>
            <w:r w:rsidR="0053605B" w:rsidRPr="00CA7AF1">
              <w:rPr>
                <w:rFonts w:ascii="Times New Roman" w:hAnsi="Times New Roman" w:cs="Times New Roman"/>
                <w:bCs/>
                <w:lang w:eastAsia="en-US"/>
              </w:rPr>
              <w:t>буд. 11</w:t>
            </w:r>
            <w:r w:rsidR="005D1867" w:rsidRPr="00CA7AF1">
              <w:rPr>
                <w:rFonts w:ascii="Times New Roman" w:hAnsi="Times New Roman" w:cs="Times New Roman"/>
                <w:bCs/>
                <w:lang w:eastAsia="en-US"/>
              </w:rPr>
              <w:t>.</w:t>
            </w:r>
          </w:p>
          <w:p w:rsidR="007B625A" w:rsidRPr="00CA7AF1" w:rsidRDefault="00C20112" w:rsidP="00215C3F">
            <w:pPr>
              <w:widowControl w:val="0"/>
              <w:tabs>
                <w:tab w:val="left" w:pos="7860"/>
              </w:tabs>
              <w:ind w:firstLine="6"/>
              <w:jc w:val="both"/>
              <w:outlineLvl w:val="0"/>
              <w:rPr>
                <w:rFonts w:ascii="Times New Roman" w:eastAsia="Times New Roman" w:hAnsi="Times New Roman" w:cs="Times New Roman"/>
              </w:rPr>
            </w:pPr>
            <w:r w:rsidRPr="00CA7AF1">
              <w:rPr>
                <w:rFonts w:ascii="Times New Roman" w:eastAsia="Times New Roman" w:hAnsi="Times New Roman" w:cs="Times New Roman"/>
                <w:lang w:val="ru-RU"/>
              </w:rPr>
              <w:t>1</w:t>
            </w:r>
            <w:r w:rsidR="008D6344" w:rsidRPr="00CA7AF1">
              <w:rPr>
                <w:rFonts w:ascii="Times New Roman" w:eastAsia="Times New Roman" w:hAnsi="Times New Roman" w:cs="Times New Roman"/>
                <w:lang w:val="ru-RU"/>
              </w:rPr>
              <w:t xml:space="preserve"> </w:t>
            </w:r>
            <w:r w:rsidR="00BA52CB" w:rsidRPr="00CA7AF1">
              <w:rPr>
                <w:rFonts w:ascii="Times New Roman" w:eastAsia="Times New Roman" w:hAnsi="Times New Roman" w:cs="Times New Roman"/>
              </w:rPr>
              <w:t>найменуван</w:t>
            </w:r>
            <w:r w:rsidR="001218E6" w:rsidRPr="00CA7AF1">
              <w:rPr>
                <w:rFonts w:ascii="Times New Roman" w:eastAsia="Times New Roman" w:hAnsi="Times New Roman" w:cs="Times New Roman"/>
              </w:rPr>
              <w:t>ня</w:t>
            </w:r>
            <w:r w:rsidR="00BA52CB" w:rsidRPr="00CA7AF1">
              <w:rPr>
                <w:rFonts w:ascii="Times New Roman" w:eastAsia="Times New Roman" w:hAnsi="Times New Roman" w:cs="Times New Roman"/>
              </w:rPr>
              <w:t xml:space="preserve"> </w:t>
            </w:r>
            <w:r w:rsidRPr="00CA7AF1">
              <w:rPr>
                <w:rFonts w:ascii="Times New Roman" w:eastAsia="Times New Roman" w:hAnsi="Times New Roman" w:cs="Times New Roman"/>
              </w:rPr>
              <w:t xml:space="preserve">– </w:t>
            </w:r>
            <w:r w:rsidR="00215C3F">
              <w:rPr>
                <w:rFonts w:ascii="Times New Roman" w:eastAsia="Times New Roman" w:hAnsi="Times New Roman" w:cs="Times New Roman"/>
              </w:rPr>
              <w:t>6660 кг</w:t>
            </w:r>
            <w:r w:rsidR="00B17BEA" w:rsidRPr="00CA7AF1">
              <w:rPr>
                <w:rFonts w:ascii="Times New Roman" w:eastAsia="Times New Roman" w:hAnsi="Times New Roman" w:cs="Times New Roman"/>
              </w:rPr>
              <w:t>.</w:t>
            </w:r>
            <w:r w:rsidRPr="00CA7AF1">
              <w:rPr>
                <w:rFonts w:ascii="Times New Roman" w:eastAsia="Times New Roman" w:hAnsi="Times New Roman" w:cs="Times New Roman"/>
              </w:rPr>
              <w:t>,</w:t>
            </w:r>
            <w:r w:rsidR="00232A46" w:rsidRPr="00CA7AF1">
              <w:rPr>
                <w:rFonts w:ascii="Times New Roman" w:eastAsia="Times New Roman" w:hAnsi="Times New Roman" w:cs="Times New Roman"/>
              </w:rPr>
              <w:t xml:space="preserve"> </w:t>
            </w:r>
            <w:r w:rsidR="00E07490" w:rsidRPr="00CA7AF1">
              <w:rPr>
                <w:rFonts w:ascii="Times New Roman" w:eastAsia="Times New Roman" w:hAnsi="Times New Roman" w:cs="Times New Roman"/>
              </w:rPr>
              <w:t xml:space="preserve">згідно додатка </w:t>
            </w:r>
            <w:r w:rsidR="00C80129" w:rsidRPr="00CA7AF1">
              <w:rPr>
                <w:rFonts w:ascii="Times New Roman" w:eastAsia="Times New Roman" w:hAnsi="Times New Roman" w:cs="Times New Roman"/>
              </w:rPr>
              <w:t>2</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4.4.</w:t>
            </w:r>
          </w:p>
        </w:tc>
        <w:tc>
          <w:tcPr>
            <w:tcW w:w="2693" w:type="dxa"/>
            <w:shd w:val="clear" w:color="auto" w:fill="auto"/>
          </w:tcPr>
          <w:p w:rsidR="00FC1896" w:rsidRPr="00CA7AF1" w:rsidRDefault="00E55A20">
            <w:pPr>
              <w:rPr>
                <w:rFonts w:ascii="Times New Roman" w:hAnsi="Times New Roman" w:cs="Times New Roman"/>
              </w:rPr>
            </w:pPr>
            <w:r w:rsidRPr="00CA7AF1">
              <w:rPr>
                <w:rFonts w:ascii="Times New Roman" w:hAnsi="Times New Roman" w:cs="Times New Roman"/>
              </w:rPr>
              <w:t>С</w:t>
            </w:r>
            <w:r w:rsidR="00FC1896" w:rsidRPr="00CA7AF1">
              <w:rPr>
                <w:rFonts w:ascii="Times New Roman" w:hAnsi="Times New Roman" w:cs="Times New Roman"/>
              </w:rPr>
              <w:t>троки поставки товарів, виконання робіт, надання послуг</w:t>
            </w:r>
          </w:p>
        </w:tc>
        <w:tc>
          <w:tcPr>
            <w:tcW w:w="7363" w:type="dxa"/>
          </w:tcPr>
          <w:p w:rsidR="00987300" w:rsidRPr="00CA7AF1" w:rsidRDefault="002A151D" w:rsidP="00E34C82">
            <w:pPr>
              <w:ind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З моменту підписання договору </w:t>
            </w:r>
            <w:r w:rsidR="008D6344" w:rsidRPr="00CA7AF1">
              <w:rPr>
                <w:rFonts w:ascii="Times New Roman" w:eastAsia="Times New Roman" w:hAnsi="Times New Roman" w:cs="Times New Roman"/>
              </w:rPr>
              <w:t xml:space="preserve">до </w:t>
            </w:r>
            <w:r w:rsidR="00215C3F">
              <w:rPr>
                <w:rFonts w:ascii="Times New Roman" w:eastAsia="Times New Roman" w:hAnsi="Times New Roman" w:cs="Times New Roman"/>
              </w:rPr>
              <w:t>31</w:t>
            </w:r>
            <w:r w:rsidR="00C21705" w:rsidRPr="00CA7AF1">
              <w:rPr>
                <w:rFonts w:ascii="Times New Roman" w:eastAsia="Times New Roman" w:hAnsi="Times New Roman" w:cs="Times New Roman"/>
              </w:rPr>
              <w:t xml:space="preserve"> </w:t>
            </w:r>
            <w:r w:rsidR="00215C3F">
              <w:rPr>
                <w:rFonts w:ascii="Times New Roman" w:eastAsia="Times New Roman" w:hAnsi="Times New Roman" w:cs="Times New Roman"/>
              </w:rPr>
              <w:t>грудня</w:t>
            </w:r>
            <w:r w:rsidR="0053605B" w:rsidRPr="00CA7AF1">
              <w:rPr>
                <w:rFonts w:ascii="Times New Roman" w:eastAsia="Times New Roman" w:hAnsi="Times New Roman" w:cs="Times New Roman"/>
              </w:rPr>
              <w:t xml:space="preserve"> 202</w:t>
            </w:r>
            <w:r w:rsidR="00C21705" w:rsidRPr="00CA7AF1">
              <w:rPr>
                <w:rFonts w:ascii="Times New Roman" w:eastAsia="Times New Roman" w:hAnsi="Times New Roman" w:cs="Times New Roman"/>
              </w:rPr>
              <w:t>4</w:t>
            </w:r>
            <w:r w:rsidR="0053605B" w:rsidRPr="00CA7AF1">
              <w:rPr>
                <w:rFonts w:ascii="Times New Roman" w:eastAsia="Times New Roman" w:hAnsi="Times New Roman" w:cs="Times New Roman"/>
              </w:rPr>
              <w:t xml:space="preserve"> року</w:t>
            </w:r>
          </w:p>
          <w:p w:rsidR="00FC1896" w:rsidRPr="00CA7AF1" w:rsidRDefault="00FC1896" w:rsidP="00E34C82">
            <w:pPr>
              <w:rPr>
                <w:rFonts w:ascii="Times New Roman" w:eastAsia="Times New Roman" w:hAnsi="Times New Roman" w:cs="Times New Roman"/>
              </w:rPr>
            </w:pP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t>5</w:t>
            </w:r>
          </w:p>
        </w:tc>
        <w:tc>
          <w:tcPr>
            <w:tcW w:w="2693" w:type="dxa"/>
            <w:shd w:val="clear" w:color="auto" w:fill="auto"/>
          </w:tcPr>
          <w:p w:rsidR="00FC1896" w:rsidRPr="00CA7AF1" w:rsidRDefault="00FC1896">
            <w:pPr>
              <w:rPr>
                <w:rFonts w:ascii="Times New Roman" w:hAnsi="Times New Roman" w:cs="Times New Roman"/>
              </w:rPr>
            </w:pPr>
            <w:r w:rsidRPr="00CA7AF1">
              <w:rPr>
                <w:rFonts w:ascii="Times New Roman" w:eastAsia="Times New Roman" w:hAnsi="Times New Roman" w:cs="Times New Roman"/>
                <w:b/>
              </w:rPr>
              <w:t>Недискримінація учасників</w:t>
            </w:r>
          </w:p>
        </w:tc>
        <w:tc>
          <w:tcPr>
            <w:tcW w:w="7363" w:type="dxa"/>
          </w:tcPr>
          <w:p w:rsidR="00FC1896" w:rsidRPr="00CA7AF1" w:rsidRDefault="00430E02" w:rsidP="00E34C82">
            <w:pPr>
              <w:ind w:firstLine="6"/>
              <w:jc w:val="both"/>
              <w:rPr>
                <w:rFonts w:ascii="Times New Roman" w:eastAsia="Times New Roman" w:hAnsi="Times New Roman" w:cs="Times New Roman"/>
              </w:rPr>
            </w:pPr>
            <w:r w:rsidRPr="00CA7AF1">
              <w:rPr>
                <w:rFonts w:ascii="Times New Roman" w:eastAsia="Times New Roman" w:hAnsi="Times New Roman" w:cs="Times New Roman"/>
              </w:rPr>
              <w:t>Подавати тендерні пропозиції мають право усі заінтересовані особи.</w:t>
            </w:r>
            <w:r w:rsidR="00602349" w:rsidRPr="00CA7AF1">
              <w:rPr>
                <w:rFonts w:ascii="Times New Roman" w:eastAsia="Times New Roman" w:hAnsi="Times New Roman" w:cs="Times New Roman"/>
              </w:rPr>
              <w:t xml:space="preserve"> </w:t>
            </w:r>
            <w:r w:rsidR="00FC1896" w:rsidRPr="00CA7AF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A7AF1" w:rsidRDefault="00602349" w:rsidP="00E34C82">
            <w:pPr>
              <w:ind w:firstLine="6"/>
              <w:jc w:val="both"/>
              <w:rPr>
                <w:rFonts w:ascii="Times New Roman" w:eastAsia="Times New Roman" w:hAnsi="Times New Roman" w:cs="Times New Roman"/>
              </w:rPr>
            </w:pPr>
            <w:r w:rsidRPr="00CA7AF1">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CA7AF1">
                <w:rPr>
                  <w:rFonts w:ascii="Times New Roman" w:eastAsia="Times New Roman" w:hAnsi="Times New Roman" w:cs="Times New Roman"/>
                </w:rPr>
                <w:t>Законом України</w:t>
              </w:r>
            </w:hyperlink>
            <w:r w:rsidRPr="00CA7AF1">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t>6.</w:t>
            </w:r>
          </w:p>
        </w:tc>
        <w:tc>
          <w:tcPr>
            <w:tcW w:w="2693" w:type="dxa"/>
            <w:shd w:val="clear" w:color="auto" w:fill="auto"/>
          </w:tcPr>
          <w:p w:rsidR="00FC1896" w:rsidRPr="00CA7AF1" w:rsidRDefault="00FC1896">
            <w:pPr>
              <w:rPr>
                <w:rFonts w:ascii="Times New Roman" w:hAnsi="Times New Roman" w:cs="Times New Roman"/>
              </w:rPr>
            </w:pPr>
            <w:r w:rsidRPr="00CA7AF1">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CA7AF1" w:rsidRDefault="00FC1896" w:rsidP="00C80129">
            <w:pPr>
              <w:ind w:firstLine="6"/>
              <w:jc w:val="both"/>
              <w:rPr>
                <w:rFonts w:ascii="Times New Roman" w:hAnsi="Times New Roman" w:cs="Times New Roman"/>
              </w:rPr>
            </w:pPr>
            <w:r w:rsidRPr="00CA7AF1">
              <w:rPr>
                <w:rFonts w:ascii="Times New Roman" w:eastAsia="Times New Roman" w:hAnsi="Times New Roman" w:cs="Times New Roman"/>
              </w:rPr>
              <w:t>Валютою тендерної пропозиції є гривня.</w:t>
            </w:r>
            <w:r w:rsidRPr="00CA7AF1">
              <w:rPr>
                <w:rFonts w:ascii="Times New Roman" w:hAnsi="Times New Roman" w:cs="Times New Roman"/>
              </w:rPr>
              <w:t xml:space="preserve"> </w:t>
            </w:r>
            <w:r w:rsidRPr="00CA7AF1">
              <w:rPr>
                <w:rFonts w:ascii="Times New Roman" w:eastAsia="Times New Roman" w:hAnsi="Times New Roman" w:cs="Times New Roman"/>
                <w:b/>
              </w:rPr>
              <w:t xml:space="preserve">У разі якщо учасником процедури закупівлі є нерезидент,  </w:t>
            </w:r>
            <w:r w:rsidRPr="00CA7AF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t>7.</w:t>
            </w:r>
          </w:p>
        </w:tc>
        <w:tc>
          <w:tcPr>
            <w:tcW w:w="2693" w:type="dxa"/>
            <w:shd w:val="clear" w:color="auto" w:fill="auto"/>
          </w:tcPr>
          <w:p w:rsidR="00FC1896" w:rsidRPr="00CA7AF1" w:rsidRDefault="00FC1896">
            <w:pPr>
              <w:rPr>
                <w:rFonts w:ascii="Times New Roman" w:hAnsi="Times New Roman" w:cs="Times New Roman"/>
              </w:rPr>
            </w:pPr>
            <w:r w:rsidRPr="00CA7AF1">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CA7AF1" w:rsidRDefault="00F3306F" w:rsidP="00E34C82">
            <w:pPr>
              <w:widowControl w:val="0"/>
              <w:ind w:firstLine="6"/>
              <w:contextualSpacing/>
              <w:jc w:val="both"/>
              <w:rPr>
                <w:rFonts w:ascii="Times New Roman" w:hAnsi="Times New Roman"/>
              </w:rPr>
            </w:pPr>
            <w:r w:rsidRPr="00CA7AF1">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CA7AF1" w:rsidRDefault="00F3306F" w:rsidP="00E34C82">
            <w:pPr>
              <w:widowControl w:val="0"/>
              <w:ind w:firstLine="6"/>
              <w:contextualSpacing/>
              <w:jc w:val="both"/>
              <w:rPr>
                <w:rFonts w:ascii="Times New Roman" w:hAnsi="Times New Roman"/>
              </w:rPr>
            </w:pPr>
            <w:r w:rsidRPr="00CA7AF1">
              <w:rPr>
                <w:rFonts w:ascii="Times New Roman" w:hAnsi="Times New Roman"/>
              </w:rPr>
              <w:t xml:space="preserve">7.2. Стандартні характеристики, вимоги, умовні позначення у вигляді </w:t>
            </w:r>
            <w:r w:rsidRPr="00CA7AF1">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Pr="00CA7AF1" w:rsidRDefault="00F3306F" w:rsidP="00E34C82">
            <w:pPr>
              <w:widowControl w:val="0"/>
              <w:ind w:firstLine="6"/>
              <w:contextualSpacing/>
              <w:jc w:val="both"/>
              <w:rPr>
                <w:rFonts w:ascii="Times New Roman" w:hAnsi="Times New Roman"/>
              </w:rPr>
            </w:pPr>
            <w:r w:rsidRPr="00CA7AF1">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sidRPr="00CA7AF1">
              <w:rPr>
                <w:rFonts w:ascii="Times New Roman" w:hAnsi="Times New Roman"/>
              </w:rPr>
              <w:t>«</w:t>
            </w:r>
            <w:r w:rsidRPr="00CA7AF1">
              <w:rPr>
                <w:rFonts w:ascii="Times New Roman" w:hAnsi="Times New Roman"/>
              </w:rPr>
              <w:t>інтернет</w:t>
            </w:r>
            <w:r w:rsidR="0023719D" w:rsidRPr="00CA7AF1">
              <w:rPr>
                <w:rFonts w:ascii="Times New Roman" w:hAnsi="Times New Roman"/>
              </w:rPr>
              <w:t>»</w:t>
            </w:r>
            <w:r w:rsidRPr="00CA7AF1">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CA7AF1" w:rsidRDefault="00F3306F" w:rsidP="00E34C82">
            <w:pPr>
              <w:widowControl w:val="0"/>
              <w:ind w:firstLine="6"/>
              <w:contextualSpacing/>
              <w:jc w:val="both"/>
              <w:rPr>
                <w:rFonts w:ascii="Times New Roman" w:hAnsi="Times New Roman"/>
              </w:rPr>
            </w:pPr>
            <w:r w:rsidRPr="00CA7AF1">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CA7AF1" w:rsidTr="00621344">
        <w:trPr>
          <w:gridAfter w:val="1"/>
          <w:wAfter w:w="21" w:type="dxa"/>
        </w:trPr>
        <w:tc>
          <w:tcPr>
            <w:tcW w:w="567" w:type="dxa"/>
            <w:shd w:val="clear" w:color="auto" w:fill="auto"/>
          </w:tcPr>
          <w:p w:rsidR="00FC1896" w:rsidRPr="00CA7AF1" w:rsidRDefault="00FC1896">
            <w:pPr>
              <w:rPr>
                <w:rFonts w:ascii="Times New Roman" w:hAnsi="Times New Roman" w:cs="Times New Roman"/>
              </w:rPr>
            </w:pPr>
            <w:r w:rsidRPr="00CA7AF1">
              <w:rPr>
                <w:rFonts w:ascii="Times New Roman" w:hAnsi="Times New Roman" w:cs="Times New Roman"/>
              </w:rPr>
              <w:lastRenderedPageBreak/>
              <w:t>8.</w:t>
            </w:r>
          </w:p>
        </w:tc>
        <w:tc>
          <w:tcPr>
            <w:tcW w:w="2693" w:type="dxa"/>
            <w:shd w:val="clear" w:color="auto" w:fill="auto"/>
          </w:tcPr>
          <w:p w:rsidR="00FC1896" w:rsidRPr="00CA7AF1" w:rsidRDefault="00FC1896" w:rsidP="00A33832">
            <w:pPr>
              <w:rPr>
                <w:rFonts w:ascii="Times New Roman" w:hAnsi="Times New Roman" w:cs="Times New Roman"/>
                <w:b/>
              </w:rPr>
            </w:pPr>
            <w:r w:rsidRPr="00CA7AF1">
              <w:rPr>
                <w:rFonts w:ascii="Times New Roman" w:hAnsi="Times New Roman" w:cs="Times New Roman"/>
                <w:b/>
              </w:rPr>
              <w:t>Інформація про прий</w:t>
            </w:r>
            <w:r w:rsidR="00610FDD" w:rsidRPr="00CA7AF1">
              <w:rPr>
                <w:rFonts w:ascii="Times New Roman" w:hAnsi="Times New Roman" w:cs="Times New Roman"/>
                <w:b/>
              </w:rPr>
              <w:t>-</w:t>
            </w:r>
            <w:r w:rsidRPr="00CA7AF1">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CA7AF1" w:rsidRDefault="00603CA1" w:rsidP="00E34C82">
            <w:pPr>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 xml:space="preserve">Увага!!! </w:t>
            </w:r>
            <w:r w:rsidR="00064394" w:rsidRPr="00CA7AF1">
              <w:rPr>
                <w:rFonts w:ascii="Times New Roman" w:hAnsi="Times New Roman" w:cs="Times New Roman"/>
                <w:shd w:val="solid" w:color="FFFFFF" w:fill="FFFFFF"/>
                <w:lang w:eastAsia="en-US"/>
              </w:rPr>
              <w:t>П</w:t>
            </w:r>
            <w:r w:rsidR="00FC1896" w:rsidRPr="00CA7AF1">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CA7AF1">
              <w:rPr>
                <w:rFonts w:ascii="Times New Roman" w:hAnsi="Times New Roman" w:cs="Times New Roman"/>
                <w:shd w:val="solid" w:color="FFFFFF" w:fill="FFFFFF"/>
                <w:lang w:eastAsia="en-US"/>
              </w:rPr>
              <w:t xml:space="preserve">не </w:t>
            </w:r>
            <w:r w:rsidR="00FC1896" w:rsidRPr="00CA7AF1">
              <w:rPr>
                <w:rFonts w:ascii="Times New Roman" w:hAnsi="Times New Roman" w:cs="Times New Roman"/>
                <w:shd w:val="solid" w:color="FFFFFF" w:fill="FFFFFF"/>
                <w:lang w:eastAsia="en-US"/>
              </w:rPr>
              <w:t>будуть прийматися до розгляду</w:t>
            </w:r>
            <w:r w:rsidR="00064394" w:rsidRPr="00CA7AF1">
              <w:rPr>
                <w:rFonts w:ascii="Times New Roman" w:hAnsi="Times New Roman" w:cs="Times New Roman"/>
                <w:shd w:val="solid" w:color="FFFFFF" w:fill="FFFFFF"/>
                <w:lang w:eastAsia="en-US"/>
              </w:rPr>
              <w:t xml:space="preserve"> і такого учасника буде відхилено.</w:t>
            </w:r>
          </w:p>
          <w:p w:rsidR="006E5855" w:rsidRPr="00CA7AF1" w:rsidRDefault="006E5855" w:rsidP="00E34C82">
            <w:pPr>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Прийнятний відсоток</w:t>
            </w:r>
            <w:r w:rsidRPr="00CA7AF1">
              <w:rPr>
                <w:rFonts w:ascii="Times New Roman" w:hAnsi="Times New Roman" w:cs="Times New Roman"/>
              </w:rPr>
              <w:t xml:space="preserve"> </w:t>
            </w:r>
            <w:r w:rsidRPr="00CA7AF1">
              <w:rPr>
                <w:rFonts w:ascii="Times New Roman" w:hAnsi="Times New Roman" w:cs="Times New Roman"/>
                <w:shd w:val="solid" w:color="FFFFFF" w:fill="FFFFFF"/>
                <w:lang w:eastAsia="en-US"/>
              </w:rPr>
              <w:t xml:space="preserve">перевищення ціни тендерної пропозиції учасника процедури закупівлі над очікуваною вартістю предмета закупівлі </w:t>
            </w:r>
            <w:r w:rsidR="00603CA1" w:rsidRPr="00CA7AF1">
              <w:rPr>
                <w:rFonts w:ascii="Times New Roman" w:hAnsi="Times New Roman" w:cs="Times New Roman"/>
                <w:shd w:val="solid" w:color="FFFFFF" w:fill="FFFFFF"/>
                <w:lang w:eastAsia="en-US"/>
              </w:rPr>
              <w:t>для цієї закупівлі не застосовується.</w:t>
            </w:r>
          </w:p>
          <w:p w:rsidR="00FC1896" w:rsidRPr="00CA7AF1" w:rsidRDefault="00FC1896" w:rsidP="00E34C82">
            <w:pPr>
              <w:rPr>
                <w:rFonts w:ascii="Times New Roman" w:hAnsi="Times New Roman" w:cs="Times New Roman"/>
              </w:rPr>
            </w:pPr>
          </w:p>
        </w:tc>
      </w:tr>
      <w:tr w:rsidR="007C480A" w:rsidRPr="00CA7AF1" w:rsidTr="00621344">
        <w:trPr>
          <w:gridAfter w:val="1"/>
          <w:wAfter w:w="21" w:type="dxa"/>
        </w:trPr>
        <w:tc>
          <w:tcPr>
            <w:tcW w:w="567" w:type="dxa"/>
            <w:shd w:val="clear" w:color="auto" w:fill="auto"/>
          </w:tcPr>
          <w:p w:rsidR="007C480A" w:rsidRPr="00CA7AF1" w:rsidRDefault="007C480A">
            <w:pPr>
              <w:rPr>
                <w:rFonts w:ascii="Times New Roman" w:hAnsi="Times New Roman" w:cs="Times New Roman"/>
              </w:rPr>
            </w:pPr>
            <w:r w:rsidRPr="00CA7AF1">
              <w:rPr>
                <w:rFonts w:ascii="Times New Roman" w:hAnsi="Times New Roman" w:cs="Times New Roman"/>
              </w:rPr>
              <w:t>9.</w:t>
            </w:r>
          </w:p>
        </w:tc>
        <w:tc>
          <w:tcPr>
            <w:tcW w:w="2693" w:type="dxa"/>
            <w:shd w:val="clear" w:color="auto" w:fill="auto"/>
          </w:tcPr>
          <w:p w:rsidR="007C480A" w:rsidRPr="00CA7AF1" w:rsidRDefault="007C480A" w:rsidP="00A33832">
            <w:pPr>
              <w:rPr>
                <w:rFonts w:ascii="Times New Roman" w:hAnsi="Times New Roman" w:cs="Times New Roman"/>
                <w:b/>
              </w:rPr>
            </w:pPr>
            <w:r w:rsidRPr="00CA7AF1">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CA7AF1"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sidRPr="00CA7AF1">
              <w:rPr>
                <w:rFonts w:eastAsia="Calibri"/>
                <w:sz w:val="22"/>
                <w:szCs w:val="22"/>
                <w:shd w:val="solid" w:color="FFFFFF" w:fill="FFFFFF"/>
                <w:lang w:eastAsia="en-US"/>
              </w:rPr>
              <w:t>9.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sidRPr="00CA7AF1">
              <w:rPr>
                <w:rFonts w:eastAsia="Calibri"/>
                <w:sz w:val="22"/>
                <w:szCs w:val="22"/>
                <w:shd w:val="solid" w:color="FFFFFF" w:fill="FFFFFF"/>
                <w:lang w:eastAsia="en-US"/>
              </w:rPr>
              <w:t xml:space="preserve"> Маркування або протоколи випробувань або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CA7AF1"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CA7AF1">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CA7AF1"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CA7AF1">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CA7AF1" w:rsidTr="002E46FF">
        <w:tc>
          <w:tcPr>
            <w:tcW w:w="10644" w:type="dxa"/>
            <w:gridSpan w:val="4"/>
            <w:shd w:val="clear" w:color="auto" w:fill="D9D9D9" w:themeFill="background1" w:themeFillShade="D9"/>
            <w:vAlign w:val="center"/>
          </w:tcPr>
          <w:p w:rsidR="004D043D" w:rsidRPr="00CA7AF1" w:rsidRDefault="00FC1896" w:rsidP="00E34C82">
            <w:pPr>
              <w:widowControl w:val="0"/>
              <w:jc w:val="center"/>
              <w:rPr>
                <w:rFonts w:ascii="Times New Roman" w:eastAsia="Times New Roman" w:hAnsi="Times New Roman" w:cs="Times New Roman"/>
                <w:b/>
              </w:rPr>
            </w:pPr>
            <w:r w:rsidRPr="00CA7AF1">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t>1.</w:t>
            </w:r>
          </w:p>
        </w:tc>
        <w:tc>
          <w:tcPr>
            <w:tcW w:w="2693" w:type="dxa"/>
            <w:shd w:val="clear" w:color="auto" w:fill="auto"/>
          </w:tcPr>
          <w:p w:rsidR="00FC1896" w:rsidRPr="00CA7AF1" w:rsidRDefault="00FC1896" w:rsidP="00FC1896">
            <w:pPr>
              <w:rPr>
                <w:rFonts w:ascii="Times New Roman" w:hAnsi="Times New Roman" w:cs="Times New Roman"/>
              </w:rPr>
            </w:pPr>
            <w:r w:rsidRPr="00CA7AF1">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CA7AF1" w:rsidRDefault="00FC1896" w:rsidP="000D3C06">
            <w:pPr>
              <w:pStyle w:val="a4"/>
              <w:numPr>
                <w:ilvl w:val="1"/>
                <w:numId w:val="6"/>
              </w:numPr>
              <w:ind w:left="0" w:firstLine="0"/>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A7AF1">
              <w:rPr>
                <w:rFonts w:ascii="Times New Roman" w:hAnsi="Times New Roman" w:cs="Times New Roman"/>
                <w:b/>
                <w:shd w:val="solid" w:color="FFFFFF" w:fill="FFFFFF"/>
                <w:lang w:eastAsia="en-US"/>
              </w:rPr>
              <w:t>протягом трьох днів з дня їх оприлюднення</w:t>
            </w:r>
            <w:r w:rsidRPr="00CA7AF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F205BE" w:rsidRPr="00CA7AF1" w:rsidRDefault="00F205BE" w:rsidP="000D3C06">
            <w:pPr>
              <w:pStyle w:val="a4"/>
              <w:widowControl w:val="0"/>
              <w:numPr>
                <w:ilvl w:val="1"/>
                <w:numId w:val="6"/>
              </w:numPr>
              <w:ind w:left="6" w:hanging="6"/>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CA7AF1" w:rsidRDefault="00F205BE" w:rsidP="0063182C">
            <w:pPr>
              <w:jc w:val="both"/>
              <w:rPr>
                <w:rFonts w:ascii="Times New Roman" w:hAnsi="Times New Roman" w:cs="Times New Roman"/>
                <w:shd w:val="solid" w:color="FFFFFF" w:fill="FFFFFF"/>
                <w:lang w:eastAsia="en-US"/>
              </w:rPr>
            </w:pPr>
            <w:r w:rsidRPr="00CA7AF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7AF1">
              <w:rPr>
                <w:rFonts w:ascii="Times New Roman" w:eastAsia="Times New Roman" w:hAnsi="Times New Roman" w:cs="Times New Roman"/>
                <w:b/>
                <w:highlight w:val="white"/>
              </w:rPr>
              <w:t>не менш як на чотири дні.</w:t>
            </w: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lastRenderedPageBreak/>
              <w:t>2.</w:t>
            </w:r>
          </w:p>
        </w:tc>
        <w:tc>
          <w:tcPr>
            <w:tcW w:w="2693" w:type="dxa"/>
            <w:shd w:val="clear" w:color="auto" w:fill="auto"/>
          </w:tcPr>
          <w:p w:rsidR="00FC1896" w:rsidRPr="00CA7AF1" w:rsidRDefault="00FC1896" w:rsidP="00FC1896">
            <w:pPr>
              <w:rPr>
                <w:rFonts w:ascii="Times New Roman" w:eastAsia="Times New Roman" w:hAnsi="Times New Roman" w:cs="Times New Roman"/>
                <w:b/>
              </w:rPr>
            </w:pPr>
            <w:r w:rsidRPr="00CA7AF1">
              <w:rPr>
                <w:rFonts w:ascii="Times New Roman" w:eastAsia="Times New Roman" w:hAnsi="Times New Roman" w:cs="Times New Roman"/>
                <w:b/>
              </w:rPr>
              <w:t>Внесення змін до тендерної документації</w:t>
            </w:r>
          </w:p>
        </w:tc>
        <w:tc>
          <w:tcPr>
            <w:tcW w:w="7363" w:type="dxa"/>
          </w:tcPr>
          <w:p w:rsidR="00FC1896" w:rsidRPr="00CA7AF1" w:rsidRDefault="00F3306F" w:rsidP="00E34C82">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2.1. </w:t>
            </w:r>
            <w:r w:rsidR="00FC1896" w:rsidRPr="00CA7AF1">
              <w:rPr>
                <w:rFonts w:ascii="Times New Roman" w:eastAsia="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1896" w:rsidRPr="00CA7AF1" w:rsidRDefault="00AF1674" w:rsidP="00F205BE">
            <w:pPr>
              <w:widowControl w:val="0"/>
              <w:tabs>
                <w:tab w:val="left" w:pos="397"/>
              </w:tabs>
              <w:jc w:val="both"/>
              <w:rPr>
                <w:rFonts w:ascii="Times New Roman" w:eastAsia="Times New Roman" w:hAnsi="Times New Roman" w:cs="Times New Roman"/>
              </w:rPr>
            </w:pPr>
            <w:r w:rsidRPr="00CA7AF1">
              <w:rPr>
                <w:rFonts w:ascii="Times New Roman" w:eastAsia="Times New Roman" w:hAnsi="Times New Roman" w:cs="Times New Roman"/>
              </w:rPr>
              <w:t xml:space="preserve">2.2. </w:t>
            </w:r>
            <w:r w:rsidR="00FC1896" w:rsidRPr="00CA7AF1">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CA7AF1" w:rsidTr="00AF1674">
        <w:tc>
          <w:tcPr>
            <w:tcW w:w="10644" w:type="dxa"/>
            <w:gridSpan w:val="4"/>
            <w:shd w:val="clear" w:color="auto" w:fill="D9D9D9" w:themeFill="background1" w:themeFillShade="D9"/>
          </w:tcPr>
          <w:p w:rsidR="00FC1896" w:rsidRPr="00CA7AF1" w:rsidRDefault="00FC1896" w:rsidP="00E34C82">
            <w:pPr>
              <w:ind w:firstLine="566"/>
              <w:jc w:val="center"/>
              <w:rPr>
                <w:rFonts w:ascii="Times New Roman" w:hAnsi="Times New Roman" w:cs="Times New Roman"/>
                <w:shd w:val="solid" w:color="FFFFFF" w:fill="FFFFFF"/>
                <w:lang w:eastAsia="en-US"/>
              </w:rPr>
            </w:pPr>
            <w:r w:rsidRPr="00CA7AF1">
              <w:rPr>
                <w:rFonts w:ascii="Times New Roman" w:eastAsia="Times New Roman" w:hAnsi="Times New Roman" w:cs="Times New Roman"/>
                <w:b/>
              </w:rPr>
              <w:t>Розділ 3. Інструкція з підготовки тендерної пропозиції</w:t>
            </w:r>
          </w:p>
        </w:tc>
      </w:tr>
      <w:tr w:rsidR="00FC1896" w:rsidRPr="00CA7AF1" w:rsidTr="00621344">
        <w:trPr>
          <w:gridAfter w:val="1"/>
          <w:wAfter w:w="21" w:type="dxa"/>
        </w:trPr>
        <w:tc>
          <w:tcPr>
            <w:tcW w:w="567" w:type="dxa"/>
            <w:shd w:val="clear" w:color="auto" w:fill="auto"/>
          </w:tcPr>
          <w:p w:rsidR="00FC1896" w:rsidRPr="00CA7AF1" w:rsidRDefault="00FC1896" w:rsidP="00FC1896">
            <w:pPr>
              <w:rPr>
                <w:rFonts w:ascii="Times New Roman" w:hAnsi="Times New Roman" w:cs="Times New Roman"/>
              </w:rPr>
            </w:pPr>
            <w:r w:rsidRPr="00CA7AF1">
              <w:rPr>
                <w:rFonts w:ascii="Times New Roman" w:hAnsi="Times New Roman" w:cs="Times New Roman"/>
              </w:rPr>
              <w:t>1.</w:t>
            </w:r>
          </w:p>
        </w:tc>
        <w:tc>
          <w:tcPr>
            <w:tcW w:w="2693" w:type="dxa"/>
            <w:shd w:val="clear" w:color="auto" w:fill="auto"/>
          </w:tcPr>
          <w:p w:rsidR="00FC1896" w:rsidRPr="00CA7AF1" w:rsidRDefault="00FC1896" w:rsidP="00FC1896">
            <w:pPr>
              <w:rPr>
                <w:rFonts w:ascii="Times New Roman" w:eastAsia="Times New Roman" w:hAnsi="Times New Roman" w:cs="Times New Roman"/>
                <w:b/>
              </w:rPr>
            </w:pPr>
            <w:r w:rsidRPr="00CA7AF1">
              <w:rPr>
                <w:rFonts w:ascii="Times New Roman" w:eastAsia="Times New Roman" w:hAnsi="Times New Roman" w:cs="Times New Roman"/>
                <w:b/>
              </w:rPr>
              <w:t>Зміст і спосіб подання тендерної пропозиції</w:t>
            </w:r>
          </w:p>
        </w:tc>
        <w:tc>
          <w:tcPr>
            <w:tcW w:w="7363" w:type="dxa"/>
          </w:tcPr>
          <w:p w:rsidR="00C27C8A" w:rsidRPr="00CA7AF1" w:rsidRDefault="00C27C8A" w:rsidP="00655520">
            <w:pPr>
              <w:widowControl w:val="0"/>
              <w:jc w:val="both"/>
              <w:rPr>
                <w:rFonts w:ascii="Times New Roman" w:eastAsia="Times New Roman" w:hAnsi="Times New Roman"/>
                <w:b/>
                <w:bCs/>
                <w:i/>
              </w:rPr>
            </w:pPr>
            <w:r w:rsidRPr="00CA7AF1">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CA7AF1" w:rsidRDefault="00655520" w:rsidP="000D3C06">
            <w:pPr>
              <w:pStyle w:val="a4"/>
              <w:widowControl w:val="0"/>
              <w:numPr>
                <w:ilvl w:val="1"/>
                <w:numId w:val="8"/>
              </w:numPr>
              <w:ind w:left="0" w:firstLine="0"/>
              <w:jc w:val="both"/>
              <w:rPr>
                <w:rFonts w:ascii="Times New Roman" w:eastAsia="Times New Roman" w:hAnsi="Times New Roman" w:cs="Times New Roman"/>
                <w:highlight w:val="white"/>
              </w:rPr>
            </w:pPr>
            <w:r w:rsidRPr="00CA7AF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A7AF1">
              <w:rPr>
                <w:rFonts w:ascii="Times New Roman" w:eastAsia="Times New Roman" w:hAnsi="Times New Roman" w:cs="Times New Roman"/>
                <w:highlight w:val="white"/>
              </w:rPr>
              <w:t>:</w:t>
            </w:r>
          </w:p>
          <w:p w:rsidR="00655520" w:rsidRPr="00CA7AF1" w:rsidRDefault="00655520" w:rsidP="000D3C06">
            <w:pPr>
              <w:widowControl w:val="0"/>
              <w:numPr>
                <w:ilvl w:val="0"/>
                <w:numId w:val="7"/>
              </w:numPr>
              <w:ind w:left="0" w:firstLine="360"/>
              <w:jc w:val="both"/>
              <w:rPr>
                <w:rFonts w:ascii="Times New Roman" w:eastAsia="Times New Roman" w:hAnsi="Times New Roman" w:cs="Times New Roman"/>
              </w:rPr>
            </w:pPr>
            <w:r w:rsidRPr="00CA7AF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7AF1">
              <w:rPr>
                <w:rFonts w:ascii="Times New Roman" w:eastAsia="Times New Roman" w:hAnsi="Times New Roman" w:cs="Times New Roman"/>
                <w:b/>
                <w:i/>
              </w:rPr>
              <w:t>згідно</w:t>
            </w:r>
            <w:r w:rsidRPr="00CA7AF1">
              <w:rPr>
                <w:rFonts w:ascii="Times New Roman" w:eastAsia="Times New Roman" w:hAnsi="Times New Roman" w:cs="Times New Roman"/>
              </w:rPr>
              <w:t xml:space="preserve"> з </w:t>
            </w:r>
            <w:r w:rsidRPr="00CA7AF1">
              <w:rPr>
                <w:rFonts w:ascii="Times New Roman" w:eastAsia="Times New Roman" w:hAnsi="Times New Roman" w:cs="Times New Roman"/>
                <w:b/>
                <w:i/>
              </w:rPr>
              <w:t>Додатком 1</w:t>
            </w:r>
            <w:r w:rsidRPr="00CA7AF1">
              <w:rPr>
                <w:rFonts w:ascii="Times New Roman" w:eastAsia="Times New Roman" w:hAnsi="Times New Roman" w:cs="Times New Roman"/>
              </w:rPr>
              <w:t xml:space="preserve"> до цієї тендерної документації;</w:t>
            </w:r>
          </w:p>
          <w:p w:rsidR="00655520" w:rsidRPr="00CA7AF1" w:rsidRDefault="00655520" w:rsidP="000D3C06">
            <w:pPr>
              <w:widowControl w:val="0"/>
              <w:numPr>
                <w:ilvl w:val="0"/>
                <w:numId w:val="7"/>
              </w:numPr>
              <w:ind w:left="6" w:firstLine="354"/>
              <w:jc w:val="both"/>
              <w:rPr>
                <w:rFonts w:ascii="Times New Roman" w:eastAsia="Times New Roman" w:hAnsi="Times New Roman" w:cs="Times New Roman"/>
              </w:rPr>
            </w:pPr>
            <w:r w:rsidRPr="00CA7AF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A7AF1">
              <w:rPr>
                <w:rFonts w:ascii="Times New Roman" w:eastAsia="Times New Roman" w:hAnsi="Times New Roman" w:cs="Times New Roman"/>
                <w:b/>
                <w:i/>
              </w:rPr>
              <w:t>згідно з Додатком 1</w:t>
            </w:r>
            <w:r w:rsidRPr="00CA7AF1">
              <w:rPr>
                <w:rFonts w:ascii="Times New Roman" w:eastAsia="Times New Roman" w:hAnsi="Times New Roman" w:cs="Times New Roman"/>
              </w:rPr>
              <w:t xml:space="preserve"> до цієї тендерної документації;</w:t>
            </w:r>
          </w:p>
          <w:p w:rsidR="00655520" w:rsidRPr="00CA7AF1" w:rsidRDefault="00655520" w:rsidP="000D3C06">
            <w:pPr>
              <w:widowControl w:val="0"/>
              <w:numPr>
                <w:ilvl w:val="0"/>
                <w:numId w:val="7"/>
              </w:numPr>
              <w:ind w:left="6" w:firstLine="354"/>
              <w:jc w:val="both"/>
              <w:rPr>
                <w:rFonts w:ascii="Times New Roman" w:eastAsia="Times New Roman" w:hAnsi="Times New Roman" w:cs="Times New Roman"/>
              </w:rPr>
            </w:pPr>
            <w:r w:rsidRPr="00CA7AF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A7AF1">
                <w:rPr>
                  <w:rFonts w:ascii="Times New Roman" w:eastAsia="Times New Roman" w:hAnsi="Times New Roman" w:cs="Times New Roman"/>
                </w:rPr>
                <w:t>пунктом 47</w:t>
              </w:r>
            </w:hyperlink>
            <w:r w:rsidRPr="00CA7AF1">
              <w:rPr>
                <w:rFonts w:ascii="Times New Roman" w:eastAsia="Times New Roman" w:hAnsi="Times New Roman" w:cs="Times New Roman"/>
              </w:rPr>
              <w:t xml:space="preserve">  Особливостей, - згідно з </w:t>
            </w:r>
            <w:r w:rsidRPr="00CA7AF1">
              <w:rPr>
                <w:rFonts w:ascii="Times New Roman" w:eastAsia="Times New Roman" w:hAnsi="Times New Roman" w:cs="Times New Roman"/>
                <w:b/>
                <w:i/>
              </w:rPr>
              <w:t xml:space="preserve">Додатком 1 </w:t>
            </w:r>
            <w:r w:rsidRPr="00CA7AF1">
              <w:rPr>
                <w:rFonts w:ascii="Times New Roman" w:eastAsia="Times New Roman" w:hAnsi="Times New Roman" w:cs="Times New Roman"/>
              </w:rPr>
              <w:t>до цієї тендерної документації;</w:t>
            </w:r>
          </w:p>
          <w:p w:rsidR="00655520" w:rsidRPr="00CA7AF1" w:rsidRDefault="00655520" w:rsidP="000D3C06">
            <w:pPr>
              <w:widowControl w:val="0"/>
              <w:numPr>
                <w:ilvl w:val="0"/>
                <w:numId w:val="7"/>
              </w:numPr>
              <w:ind w:left="6" w:firstLine="354"/>
              <w:jc w:val="both"/>
              <w:rPr>
                <w:rFonts w:ascii="Times New Roman" w:eastAsia="Times New Roman" w:hAnsi="Times New Roman" w:cs="Times New Roman"/>
              </w:rPr>
            </w:pPr>
            <w:r w:rsidRPr="00CA7AF1">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CA7AF1">
              <w:rPr>
                <w:rFonts w:ascii="Times New Roman" w:eastAsia="Times New Roman" w:hAnsi="Times New Roman" w:cs="Times New Roman"/>
                <w:b/>
                <w:i/>
              </w:rPr>
              <w:t>згідно з Додатком 2</w:t>
            </w:r>
            <w:r w:rsidRPr="00CA7AF1">
              <w:rPr>
                <w:rFonts w:ascii="Times New Roman" w:eastAsia="Times New Roman" w:hAnsi="Times New Roman" w:cs="Times New Roman"/>
              </w:rPr>
              <w:t xml:space="preserve"> до тендерної документації;</w:t>
            </w:r>
          </w:p>
          <w:p w:rsidR="00655520" w:rsidRPr="00CA7AF1"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CA7AF1">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A7AF1">
              <w:rPr>
                <w:rFonts w:ascii="Times New Roman" w:eastAsia="Times New Roman" w:hAnsi="Times New Roman" w:cs="Times New Roman"/>
                <w:i/>
                <w:iCs/>
              </w:rPr>
              <w:t>у разі встановлення даної вимоги в Додатку 2</w:t>
            </w:r>
            <w:r w:rsidRPr="00CA7AF1">
              <w:rPr>
                <w:rFonts w:ascii="Times New Roman" w:eastAsia="Times New Roman" w:hAnsi="Times New Roman" w:cs="Times New Roman"/>
              </w:rPr>
              <w:t xml:space="preserve">), — </w:t>
            </w:r>
            <w:r w:rsidRPr="00CA7AF1">
              <w:rPr>
                <w:rFonts w:ascii="Times New Roman" w:eastAsia="Times New Roman" w:hAnsi="Times New Roman" w:cs="Times New Roman"/>
                <w:b/>
                <w:bCs/>
                <w:i/>
                <w:iCs/>
              </w:rPr>
              <w:t>згідно з Додатком 2</w:t>
            </w:r>
            <w:r w:rsidRPr="00CA7AF1">
              <w:rPr>
                <w:rFonts w:ascii="Times New Roman" w:eastAsia="Times New Roman" w:hAnsi="Times New Roman" w:cs="Times New Roman"/>
              </w:rPr>
              <w:t xml:space="preserve"> до тендерної документації;</w:t>
            </w:r>
          </w:p>
          <w:p w:rsidR="00655520" w:rsidRPr="00CA7AF1" w:rsidRDefault="00655520" w:rsidP="000D3C06">
            <w:pPr>
              <w:pStyle w:val="a4"/>
              <w:widowControl w:val="0"/>
              <w:numPr>
                <w:ilvl w:val="0"/>
                <w:numId w:val="7"/>
              </w:numPr>
              <w:spacing w:after="160" w:line="259" w:lineRule="auto"/>
              <w:ind w:left="0" w:firstLine="360"/>
              <w:jc w:val="both"/>
              <w:rPr>
                <w:rFonts w:ascii="Times New Roman" w:eastAsia="Times New Roman" w:hAnsi="Times New Roman" w:cs="Times New Roman"/>
              </w:rPr>
            </w:pPr>
            <w:r w:rsidRPr="00CA7AF1">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CA7AF1">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CA7AF1">
              <w:rPr>
                <w:rFonts w:ascii="Times New Roman" w:eastAsia="Times New Roman" w:hAnsi="Times New Roman" w:cs="Times New Roman"/>
              </w:rPr>
              <w:t>);</w:t>
            </w:r>
          </w:p>
          <w:p w:rsidR="00655520" w:rsidRPr="00CA7AF1" w:rsidRDefault="00655520" w:rsidP="000D3C06">
            <w:pPr>
              <w:pStyle w:val="a4"/>
              <w:widowControl w:val="0"/>
              <w:numPr>
                <w:ilvl w:val="0"/>
                <w:numId w:val="7"/>
              </w:numPr>
              <w:spacing w:after="160"/>
              <w:ind w:left="6" w:firstLine="304"/>
              <w:jc w:val="both"/>
              <w:rPr>
                <w:rFonts w:ascii="Times New Roman" w:hAnsi="Times New Roman" w:cs="Times New Roman"/>
                <w:iCs/>
              </w:rPr>
            </w:pPr>
            <w:r w:rsidRPr="00CA7AF1">
              <w:rPr>
                <w:rFonts w:ascii="Times New Roman" w:hAnsi="Times New Roman" w:cs="Times New Roman"/>
              </w:rPr>
              <w:lastRenderedPageBreak/>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CA7AF1" w:rsidRDefault="00655520" w:rsidP="000D3C06">
            <w:pPr>
              <w:pStyle w:val="a4"/>
              <w:widowControl w:val="0"/>
              <w:numPr>
                <w:ilvl w:val="0"/>
                <w:numId w:val="7"/>
              </w:numPr>
              <w:spacing w:after="160"/>
              <w:ind w:left="6" w:firstLine="304"/>
              <w:jc w:val="both"/>
              <w:rPr>
                <w:rFonts w:ascii="Times New Roman" w:hAnsi="Times New Roman" w:cs="Times New Roman"/>
              </w:rPr>
            </w:pPr>
            <w:r w:rsidRPr="00CA7AF1">
              <w:rPr>
                <w:rFonts w:ascii="Times New Roman" w:hAnsi="Times New Roman" w:cs="Times New Roman"/>
              </w:rPr>
              <w:t>к</w:t>
            </w:r>
            <w:r w:rsidRPr="00CA7AF1">
              <w:rPr>
                <w:rFonts w:ascii="Times New Roman" w:hAnsi="Times New Roman" w:cs="Times New Roman"/>
                <w:iCs/>
              </w:rPr>
              <w:t>опії статуту або іншого установчого документу</w:t>
            </w:r>
            <w:r w:rsidRPr="00CA7AF1">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CA7AF1">
              <w:rPr>
                <w:rFonts w:ascii="Times New Roman" w:hAnsi="Times New Roman" w:cs="Times New Roman"/>
                <w:iCs/>
              </w:rPr>
              <w:t>(для учасника - юридичної особи);</w:t>
            </w:r>
          </w:p>
          <w:p w:rsidR="00655520" w:rsidRPr="00CA7AF1" w:rsidRDefault="00655520" w:rsidP="000D3C06">
            <w:pPr>
              <w:pStyle w:val="a4"/>
              <w:widowControl w:val="0"/>
              <w:numPr>
                <w:ilvl w:val="0"/>
                <w:numId w:val="7"/>
              </w:numPr>
              <w:spacing w:after="160"/>
              <w:ind w:left="0" w:firstLine="310"/>
              <w:jc w:val="both"/>
              <w:rPr>
                <w:rFonts w:ascii="Times New Roman" w:hAnsi="Times New Roman" w:cs="Times New Roman"/>
              </w:rPr>
            </w:pPr>
            <w:r w:rsidRPr="00CA7AF1">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CA7AF1">
              <w:rPr>
                <w:rFonts w:ascii="Times New Roman" w:hAnsi="Times New Roman" w:cs="Times New Roman"/>
              </w:rPr>
              <w:t xml:space="preserve"> завіреної учасником</w:t>
            </w:r>
            <w:r w:rsidRPr="00CA7AF1">
              <w:rPr>
                <w:rFonts w:ascii="Times New Roman" w:hAnsi="Times New Roman" w:cs="Times New Roman"/>
                <w:iCs/>
              </w:rPr>
              <w:t xml:space="preserve"> (</w:t>
            </w:r>
            <w:r w:rsidRPr="00CA7AF1">
              <w:rPr>
                <w:rFonts w:ascii="Times New Roman" w:hAnsi="Times New Roman" w:cs="Times New Roman"/>
                <w:i/>
              </w:rPr>
              <w:t>для учасника - фізичної особи</w:t>
            </w:r>
            <w:r w:rsidRPr="00CA7AF1">
              <w:rPr>
                <w:rFonts w:ascii="Times New Roman" w:hAnsi="Times New Roman" w:cs="Times New Roman"/>
                <w:iCs/>
              </w:rPr>
              <w:t>);</w:t>
            </w:r>
          </w:p>
          <w:p w:rsidR="00655520" w:rsidRPr="00CA7AF1" w:rsidRDefault="00655520" w:rsidP="000D3C06">
            <w:pPr>
              <w:pStyle w:val="a4"/>
              <w:widowControl w:val="0"/>
              <w:numPr>
                <w:ilvl w:val="0"/>
                <w:numId w:val="7"/>
              </w:numPr>
              <w:spacing w:after="160"/>
              <w:ind w:left="0" w:firstLine="310"/>
              <w:jc w:val="both"/>
              <w:rPr>
                <w:rFonts w:ascii="Times New Roman" w:hAnsi="Times New Roman" w:cs="Times New Roman"/>
              </w:rPr>
            </w:pPr>
            <w:r w:rsidRPr="00CA7AF1">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CA7AF1">
              <w:rPr>
                <w:rFonts w:ascii="Times New Roman" w:hAnsi="Times New Roman" w:cs="Times New Roman"/>
                <w:i/>
                <w:iCs/>
              </w:rPr>
              <w:t xml:space="preserve">– </w:t>
            </w:r>
            <w:r w:rsidRPr="00CA7AF1">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CA7AF1"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CA7AF1">
              <w:rPr>
                <w:rFonts w:ascii="Times New Roman" w:eastAsia="Times New Roman" w:hAnsi="Times New Roman" w:cs="Times New Roman"/>
              </w:rPr>
              <w:t xml:space="preserve">заповнену форму «ТЕНДЕРНА ПРОПОЗИЦІЯ» згідно з </w:t>
            </w:r>
            <w:r w:rsidRPr="00CA7AF1">
              <w:rPr>
                <w:rFonts w:ascii="Times New Roman" w:eastAsia="Times New Roman" w:hAnsi="Times New Roman" w:cs="Times New Roman"/>
                <w:b/>
                <w:i/>
              </w:rPr>
              <w:t xml:space="preserve">Додатком 4 </w:t>
            </w:r>
            <w:r w:rsidRPr="00CA7AF1">
              <w:rPr>
                <w:rFonts w:ascii="Times New Roman" w:eastAsia="Times New Roman" w:hAnsi="Times New Roman" w:cs="Times New Roman"/>
              </w:rPr>
              <w:t>до цієї тендерної документації;</w:t>
            </w:r>
          </w:p>
          <w:p w:rsidR="00655520" w:rsidRPr="00CA7AF1"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CA7AF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CA7AF1" w:rsidRDefault="00655520" w:rsidP="00655520">
            <w:pPr>
              <w:widowControl w:val="0"/>
              <w:jc w:val="both"/>
              <w:rPr>
                <w:rFonts w:ascii="Times New Roman" w:eastAsia="Times New Roman" w:hAnsi="Times New Roman" w:cs="Times New Roman"/>
              </w:rPr>
            </w:pPr>
            <w:r w:rsidRPr="00CA7AF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Pr="00CA7AF1" w:rsidRDefault="00655520" w:rsidP="00C27C8A">
            <w:pPr>
              <w:widowControl w:val="0"/>
              <w:jc w:val="both"/>
              <w:rPr>
                <w:rFonts w:ascii="Times New Roman" w:eastAsia="Times New Roman" w:hAnsi="Times New Roman" w:cs="Times New Roman"/>
                <w:i/>
              </w:rPr>
            </w:pPr>
            <w:r w:rsidRPr="00CA7AF1">
              <w:rPr>
                <w:rFonts w:ascii="Times New Roman" w:eastAsia="Times New Roman" w:hAnsi="Times New Roman" w:cs="Times New Roman"/>
                <w:i/>
                <w:highlight w:val="white"/>
              </w:rPr>
              <w:t xml:space="preserve">Переможець процедури закупівлі у строк, що не перевищує </w:t>
            </w:r>
            <w:r w:rsidRPr="00CA7AF1">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A7AF1">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Pr="00CA7AF1" w:rsidRDefault="007E48CE" w:rsidP="00C27C8A">
            <w:pPr>
              <w:widowControl w:val="0"/>
              <w:jc w:val="both"/>
              <w:rPr>
                <w:rFonts w:ascii="Times New Roman" w:eastAsia="Times New Roman" w:hAnsi="Times New Roman" w:cs="Times New Roman"/>
                <w:b/>
              </w:rPr>
            </w:pPr>
            <w:r w:rsidRPr="00CA7AF1">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CA7AF1" w:rsidRDefault="00F76427" w:rsidP="00E34C82">
            <w:pPr>
              <w:widowControl w:val="0"/>
              <w:ind w:left="33" w:right="113" w:hanging="27"/>
              <w:contextualSpacing/>
              <w:jc w:val="both"/>
              <w:rPr>
                <w:rFonts w:ascii="Times New Roman" w:hAnsi="Times New Roman"/>
              </w:rPr>
            </w:pPr>
            <w:r w:rsidRPr="00CA7AF1">
              <w:rPr>
                <w:rFonts w:ascii="Times New Roman" w:hAnsi="Times New Roman"/>
              </w:rPr>
              <w:t>1.</w:t>
            </w:r>
            <w:r w:rsidR="00C27C8A" w:rsidRPr="00CA7AF1">
              <w:rPr>
                <w:rFonts w:ascii="Times New Roman" w:hAnsi="Times New Roman"/>
              </w:rPr>
              <w:t>2</w:t>
            </w:r>
            <w:r w:rsidRPr="00CA7AF1">
              <w:rPr>
                <w:rFonts w:ascii="Times New Roman" w:hAnsi="Times New Roman"/>
              </w:rPr>
              <w:t xml:space="preserve">. </w:t>
            </w:r>
            <w:r w:rsidR="00F3306F" w:rsidRPr="00CA7AF1">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sidRPr="00CA7AF1">
              <w:rPr>
                <w:rFonts w:ascii="Times New Roman" w:hAnsi="Times New Roman"/>
              </w:rPr>
              <w:t>у формі електронних документів.</w:t>
            </w:r>
          </w:p>
          <w:p w:rsidR="005A7A20" w:rsidRPr="00CA7AF1"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CA7AF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CA7AF1"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CA7AF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Pr="00CA7AF1"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CA7AF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w:t>
            </w:r>
            <w:r w:rsidRPr="00CA7AF1">
              <w:rPr>
                <w:rFonts w:ascii="Times New Roman" w:hAnsi="Times New Roman"/>
              </w:rPr>
              <w:lastRenderedPageBreak/>
              <w:t>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Pr="00CA7AF1"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CA7AF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Pr="00CA7AF1"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CA7AF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CA7AF1" w:rsidRDefault="00F3306F" w:rsidP="000D3C06">
            <w:pPr>
              <w:widowControl w:val="0"/>
              <w:numPr>
                <w:ilvl w:val="0"/>
                <w:numId w:val="3"/>
              </w:numPr>
              <w:tabs>
                <w:tab w:val="left" w:pos="573"/>
              </w:tabs>
              <w:ind w:left="289" w:right="113" w:hanging="141"/>
              <w:contextualSpacing/>
              <w:jc w:val="both"/>
              <w:rPr>
                <w:rFonts w:ascii="Times New Roman" w:hAnsi="Times New Roman"/>
              </w:rPr>
            </w:pPr>
            <w:r w:rsidRPr="00CA7AF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CA7AF1" w:rsidRDefault="008A7280" w:rsidP="00E34C82">
            <w:pPr>
              <w:widowControl w:val="0"/>
              <w:ind w:left="30" w:hanging="24"/>
              <w:jc w:val="both"/>
              <w:rPr>
                <w:rFonts w:ascii="Times New Roman" w:eastAsia="Arial" w:hAnsi="Times New Roman"/>
                <w:color w:val="000000"/>
                <w:lang w:eastAsia="ru-RU"/>
              </w:rPr>
            </w:pPr>
            <w:r w:rsidRPr="00CA7AF1">
              <w:rPr>
                <w:rFonts w:ascii="Times New Roman" w:eastAsia="Arial" w:hAnsi="Times New Roman"/>
                <w:color w:val="000000"/>
                <w:lang w:eastAsia="ru-RU"/>
              </w:rPr>
              <w:t>1.</w:t>
            </w:r>
            <w:r w:rsidR="00C27C8A" w:rsidRPr="00CA7AF1">
              <w:rPr>
                <w:rFonts w:ascii="Times New Roman" w:eastAsia="Arial" w:hAnsi="Times New Roman"/>
                <w:color w:val="000000"/>
                <w:lang w:eastAsia="ru-RU"/>
              </w:rPr>
              <w:t>3</w:t>
            </w:r>
            <w:r w:rsidRPr="00CA7AF1">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CA7AF1">
              <w:rPr>
                <w:rFonts w:ascii="Times New Roman" w:eastAsia="Arial" w:hAnsi="Times New Roman"/>
                <w:b/>
                <w:color w:val="000000"/>
                <w:lang w:eastAsia="ru-RU"/>
              </w:rPr>
              <w:t>накладений кваліфікований електронний підпис (КЕП) або удосконалений електронний підпис (УЕП)</w:t>
            </w:r>
            <w:r w:rsidRPr="00CA7AF1">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Pr="00CA7AF1" w:rsidRDefault="008A7280" w:rsidP="00E34C82">
            <w:pPr>
              <w:ind w:firstLine="6"/>
              <w:jc w:val="both"/>
              <w:rPr>
                <w:rFonts w:ascii="Times New Roman" w:hAnsi="Times New Roman" w:cs="Times New Roman"/>
                <w:shd w:val="solid" w:color="FFFFFF" w:fill="FFFFFF"/>
                <w:lang w:eastAsia="en-US"/>
              </w:rPr>
            </w:pPr>
            <w:r w:rsidRPr="00CA7AF1">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Pr="00CA7AF1" w:rsidRDefault="008A7280" w:rsidP="00E34C82">
            <w:pPr>
              <w:ind w:hanging="24"/>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1.</w:t>
            </w:r>
            <w:r w:rsidR="00C27C8A" w:rsidRPr="00CA7AF1">
              <w:rPr>
                <w:rFonts w:ascii="Times New Roman" w:hAnsi="Times New Roman" w:cs="Times New Roman"/>
                <w:shd w:val="solid" w:color="FFFFFF" w:fill="FFFFFF"/>
                <w:lang w:eastAsia="en-US"/>
              </w:rPr>
              <w:t>3</w:t>
            </w:r>
            <w:r w:rsidRPr="00CA7AF1">
              <w:rPr>
                <w:rFonts w:ascii="Times New Roman" w:hAnsi="Times New Roman" w:cs="Times New Roman"/>
                <w:shd w:val="solid" w:color="FFFFFF" w:fill="FFFFFF"/>
                <w:lang w:eastAsia="en-US"/>
              </w:rPr>
              <w:t>.1.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7280" w:rsidRPr="00CA7AF1" w:rsidRDefault="008A7280" w:rsidP="00E34C82">
            <w:pPr>
              <w:ind w:hanging="24"/>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1.</w:t>
            </w:r>
            <w:r w:rsidR="00C27C8A" w:rsidRPr="00CA7AF1">
              <w:rPr>
                <w:rFonts w:ascii="Times New Roman" w:hAnsi="Times New Roman" w:cs="Times New Roman"/>
                <w:shd w:val="solid" w:color="FFFFFF" w:fill="FFFFFF"/>
                <w:lang w:eastAsia="en-US"/>
              </w:rPr>
              <w:t>3</w:t>
            </w:r>
            <w:r w:rsidRPr="00CA7AF1">
              <w:rPr>
                <w:rFonts w:ascii="Times New Roman" w:hAnsi="Times New Roman" w:cs="Times New Roman"/>
                <w:shd w:val="solid" w:color="FFFFFF" w:fill="FFFFFF"/>
                <w:lang w:eastAsia="en-US"/>
              </w:rPr>
              <w:t>.2.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3306F" w:rsidRPr="00CA7AF1" w:rsidRDefault="005A7A20" w:rsidP="00E34C82">
            <w:pPr>
              <w:pStyle w:val="a6"/>
              <w:spacing w:before="0" w:beforeAutospacing="0" w:after="0" w:afterAutospacing="0"/>
              <w:ind w:hanging="24"/>
              <w:jc w:val="both"/>
              <w:rPr>
                <w:color w:val="000000"/>
                <w:sz w:val="22"/>
                <w:szCs w:val="22"/>
              </w:rPr>
            </w:pPr>
            <w:r w:rsidRPr="00CA7AF1">
              <w:rPr>
                <w:sz w:val="22"/>
                <w:szCs w:val="22"/>
              </w:rPr>
              <w:t>1.</w:t>
            </w:r>
            <w:r w:rsidR="00C27C8A" w:rsidRPr="00CA7AF1">
              <w:rPr>
                <w:sz w:val="22"/>
                <w:szCs w:val="22"/>
              </w:rPr>
              <w:t>4</w:t>
            </w:r>
            <w:r w:rsidR="00F3306F" w:rsidRPr="00CA7AF1">
              <w:rPr>
                <w:sz w:val="22"/>
                <w:szCs w:val="22"/>
              </w:rPr>
              <w:t xml:space="preserve">. Допущення учасниками формальних (несуттєвих) помилок не призведе до відхилення їх тендерних пропозицій. </w:t>
            </w:r>
            <w:r w:rsidR="00F3306F" w:rsidRPr="00CA7AF1">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CA7AF1">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CA7AF1" w:rsidRDefault="00F3306F" w:rsidP="00E34C82">
            <w:pPr>
              <w:ind w:firstLine="313"/>
              <w:jc w:val="both"/>
              <w:rPr>
                <w:rFonts w:ascii="Times New Roman" w:eastAsia="Times New Roman" w:hAnsi="Times New Roman"/>
              </w:rPr>
            </w:pPr>
            <w:r w:rsidRPr="00CA7AF1">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A7AF1">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CA7AF1">
              <w:rPr>
                <w:rFonts w:ascii="Times New Roman" w:eastAsia="Times New Roman" w:hAnsi="Times New Roman"/>
              </w:rPr>
              <w:t>)</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CA7AF1">
              <w:rPr>
                <w:rFonts w:ascii="Times New Roman" w:eastAsia="Times New Roman" w:hAnsi="Times New Roman"/>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A7AF1">
              <w:rPr>
                <w:rFonts w:ascii="Times New Roman" w:eastAsia="Times New Roman" w:hAnsi="Times New Roman"/>
                <w:i/>
              </w:rPr>
              <w:t>Наприклад, надано довідку замість гарантійного листа</w:t>
            </w:r>
            <w:r w:rsidRPr="00CA7AF1">
              <w:rPr>
                <w:rFonts w:ascii="Times New Roman" w:eastAsia="Times New Roman" w:hAnsi="Times New Roman"/>
              </w:rPr>
              <w:t>)</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CA7AF1" w:rsidRDefault="00F3306F" w:rsidP="00E34C82">
            <w:pPr>
              <w:jc w:val="both"/>
              <w:rPr>
                <w:rFonts w:ascii="Times New Roman" w:eastAsia="Times New Roman" w:hAnsi="Times New Roman"/>
              </w:rPr>
            </w:pPr>
            <w:r w:rsidRPr="00CA7AF1">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A7AF1">
              <w:rPr>
                <w:rFonts w:ascii="Times New Roman" w:eastAsia="Times New Roman" w:hAnsi="Times New Roman"/>
                <w:i/>
              </w:rPr>
              <w:t>Наприклад,</w:t>
            </w:r>
            <w:r w:rsidRPr="00CA7AF1">
              <w:rPr>
                <w:rFonts w:ascii="Times New Roman" w:eastAsia="Times New Roman" w:hAnsi="Times New Roman"/>
              </w:rPr>
              <w:t xml:space="preserve"> </w:t>
            </w:r>
            <w:r w:rsidRPr="00CA7AF1">
              <w:rPr>
                <w:rFonts w:ascii="Times New Roman" w:eastAsia="Times New Roman" w:hAnsi="Times New Roman"/>
                <w:i/>
              </w:rPr>
              <w:t>400,00 грн (чотири тисячі гривень)</w:t>
            </w:r>
            <w:r w:rsidRPr="00CA7AF1">
              <w:rPr>
                <w:rFonts w:ascii="Times New Roman" w:eastAsia="Times New Roman" w:hAnsi="Times New Roman"/>
              </w:rPr>
              <w:t>)</w:t>
            </w:r>
          </w:p>
          <w:p w:rsidR="00F3306F" w:rsidRPr="00CA7AF1" w:rsidRDefault="00F3306F" w:rsidP="00E34C82">
            <w:pPr>
              <w:jc w:val="both"/>
              <w:rPr>
                <w:rFonts w:ascii="Times New Roman" w:eastAsia="Times New Roman" w:hAnsi="Times New Roman"/>
                <w:i/>
              </w:rPr>
            </w:pPr>
            <w:r w:rsidRPr="00CA7AF1">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A7AF1">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CA7AF1" w:rsidRDefault="00F3306F" w:rsidP="00E34C82">
            <w:pPr>
              <w:shd w:val="clear" w:color="auto" w:fill="FFFFFF"/>
              <w:jc w:val="both"/>
              <w:rPr>
                <w:rFonts w:ascii="Times New Roman" w:eastAsia="Times New Roman" w:hAnsi="Times New Roman"/>
              </w:rPr>
            </w:pPr>
            <w:r w:rsidRPr="00CA7AF1">
              <w:rPr>
                <w:rFonts w:ascii="Times New Roman" w:eastAsia="Times New Roman" w:hAnsi="Times New Roman"/>
                <w:i/>
              </w:rPr>
              <w:t>13</w:t>
            </w:r>
            <w:r w:rsidRPr="00CA7AF1">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Pr="00CA7AF1" w:rsidRDefault="00F3306F" w:rsidP="00E34C82">
            <w:pPr>
              <w:ind w:firstLine="6"/>
              <w:jc w:val="both"/>
              <w:rPr>
                <w:rFonts w:ascii="Times New Roman" w:hAnsi="Times New Roman" w:cs="Times New Roman"/>
                <w:shd w:val="solid" w:color="FFFFFF" w:fill="FFFFFF"/>
                <w:lang w:eastAsia="en-US"/>
              </w:rPr>
            </w:pPr>
            <w:r w:rsidRPr="00CA7AF1">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CA7AF1" w:rsidRDefault="005A7A20" w:rsidP="00E34C82">
            <w:pPr>
              <w:ind w:left="20" w:hanging="14"/>
              <w:jc w:val="both"/>
              <w:rPr>
                <w:rFonts w:ascii="Times New Roman" w:eastAsia="Times New Roman" w:hAnsi="Times New Roman"/>
                <w:color w:val="000000"/>
              </w:rPr>
            </w:pPr>
            <w:r w:rsidRPr="00CA7AF1">
              <w:rPr>
                <w:rFonts w:ascii="Times New Roman" w:eastAsia="Times New Roman" w:hAnsi="Times New Roman"/>
                <w:color w:val="000000"/>
              </w:rPr>
              <w:t>1.6</w:t>
            </w:r>
            <w:r w:rsidR="00F3306F" w:rsidRPr="00CA7AF1">
              <w:rPr>
                <w:rFonts w:ascii="Times New Roman" w:eastAsia="Times New Roman" w:hAnsi="Times New Roman"/>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00F3306F" w:rsidRPr="00CA7AF1">
              <w:rPr>
                <w:rFonts w:ascii="Times New Roman" w:eastAsia="Times New Roman" w:hAnsi="Times New Roman"/>
                <w:color w:val="000000"/>
              </w:rPr>
              <w:lastRenderedPageBreak/>
              <w:t>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Pr="00CA7AF1" w:rsidRDefault="005A7A20" w:rsidP="00E34C82">
            <w:pPr>
              <w:ind w:left="20" w:hanging="14"/>
              <w:jc w:val="both"/>
              <w:rPr>
                <w:rFonts w:ascii="Times New Roman" w:hAnsi="Times New Roman" w:cs="Times New Roman"/>
                <w:shd w:val="solid" w:color="FFFFFF" w:fill="FFFFFF"/>
                <w:lang w:eastAsia="en-US"/>
              </w:rPr>
            </w:pPr>
            <w:r w:rsidRPr="00CA7AF1">
              <w:rPr>
                <w:rFonts w:ascii="Times New Roman" w:eastAsia="Times New Roman" w:hAnsi="Times New Roman"/>
                <w:color w:val="000000"/>
              </w:rPr>
              <w:t>1.7</w:t>
            </w:r>
            <w:r w:rsidR="00F3306F" w:rsidRPr="00CA7AF1">
              <w:rPr>
                <w:rFonts w:ascii="Times New Roman" w:eastAsia="Times New Roman" w:hAnsi="Times New Roman"/>
                <w:color w:val="000000"/>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Pr="00CA7AF1" w:rsidRDefault="005A7A20" w:rsidP="00E34C82">
            <w:pPr>
              <w:widowControl w:val="0"/>
              <w:ind w:left="20" w:right="113" w:hanging="14"/>
              <w:contextualSpacing/>
              <w:jc w:val="both"/>
              <w:rPr>
                <w:rFonts w:ascii="Times New Roman" w:hAnsi="Times New Roman"/>
              </w:rPr>
            </w:pPr>
            <w:r w:rsidRPr="00CA7AF1">
              <w:rPr>
                <w:rFonts w:ascii="Times New Roman" w:hAnsi="Times New Roman"/>
              </w:rPr>
              <w:t>1.8</w:t>
            </w:r>
            <w:r w:rsidR="00F3306F" w:rsidRPr="00CA7AF1">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CA7AF1" w:rsidRDefault="005A7A20" w:rsidP="00E34C82">
            <w:pPr>
              <w:widowControl w:val="0"/>
              <w:ind w:left="20" w:right="113" w:hanging="14"/>
              <w:contextualSpacing/>
              <w:jc w:val="both"/>
            </w:pPr>
            <w:r w:rsidRPr="00CA7AF1">
              <w:rPr>
                <w:rFonts w:ascii="Times New Roman" w:hAnsi="Times New Roman"/>
              </w:rPr>
              <w:t>1.9</w:t>
            </w:r>
            <w:r w:rsidR="00F3306F" w:rsidRPr="00CA7AF1">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sidRPr="00CA7AF1">
              <w:rPr>
                <w:rFonts w:ascii="Times New Roman" w:hAnsi="Times New Roman"/>
              </w:rPr>
              <w:t>, якщо такі лоти передбачено</w:t>
            </w:r>
            <w:r w:rsidR="00F3306F" w:rsidRPr="00CA7AF1">
              <w:rPr>
                <w:rFonts w:ascii="Times New Roman" w:hAnsi="Times New Roman"/>
              </w:rPr>
              <w:t>).</w:t>
            </w:r>
            <w:r w:rsidR="00F3306F" w:rsidRPr="00CA7AF1">
              <w:t xml:space="preserve"> </w:t>
            </w:r>
            <w:r w:rsidR="004B198B" w:rsidRPr="00CA7AF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rsidRPr="00CA7AF1">
              <w:t xml:space="preserve"> </w:t>
            </w:r>
            <w:r w:rsidR="00F3306F" w:rsidRPr="00CA7AF1">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CA7AF1" w:rsidRDefault="005A7A20" w:rsidP="00E34C82">
            <w:pPr>
              <w:ind w:left="20" w:hanging="14"/>
              <w:jc w:val="both"/>
              <w:rPr>
                <w:rFonts w:ascii="Times New Roman" w:hAnsi="Times New Roman" w:cs="Times New Roman"/>
                <w:shd w:val="solid" w:color="FFFFFF" w:fill="FFFFFF"/>
                <w:lang w:eastAsia="en-US"/>
              </w:rPr>
            </w:pPr>
            <w:r w:rsidRPr="00CA7AF1">
              <w:rPr>
                <w:rFonts w:ascii="Times New Roman" w:hAnsi="Times New Roman"/>
              </w:rPr>
              <w:t>1.10</w:t>
            </w:r>
            <w:r w:rsidR="00F3306F" w:rsidRPr="00CA7AF1">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CA7AF1">
              <w:rPr>
                <w:rFonts w:ascii="Times New Roman" w:hAnsi="Times New Roman"/>
              </w:rPr>
              <w:t xml:space="preserve"> мають бути сплачені учасником.</w:t>
            </w:r>
          </w:p>
        </w:tc>
      </w:tr>
      <w:tr w:rsidR="00FC1896" w:rsidRPr="00CA7AF1" w:rsidTr="00172B93">
        <w:trPr>
          <w:gridAfter w:val="1"/>
          <w:wAfter w:w="21" w:type="dxa"/>
          <w:trHeight w:val="430"/>
        </w:trPr>
        <w:tc>
          <w:tcPr>
            <w:tcW w:w="567" w:type="dxa"/>
            <w:shd w:val="clear" w:color="auto" w:fill="auto"/>
          </w:tcPr>
          <w:p w:rsidR="00FC1896" w:rsidRPr="00CA7AF1" w:rsidRDefault="00000E31" w:rsidP="00FC1896">
            <w:pPr>
              <w:rPr>
                <w:rFonts w:ascii="Times New Roman" w:hAnsi="Times New Roman" w:cs="Times New Roman"/>
              </w:rPr>
            </w:pPr>
            <w:r w:rsidRPr="00CA7AF1">
              <w:rPr>
                <w:rFonts w:ascii="Times New Roman" w:hAnsi="Times New Roman" w:cs="Times New Roman"/>
              </w:rPr>
              <w:lastRenderedPageBreak/>
              <w:t>2.</w:t>
            </w:r>
          </w:p>
        </w:tc>
        <w:tc>
          <w:tcPr>
            <w:tcW w:w="2693" w:type="dxa"/>
            <w:shd w:val="clear" w:color="auto" w:fill="auto"/>
          </w:tcPr>
          <w:p w:rsidR="00FC1896" w:rsidRPr="00CA7AF1" w:rsidRDefault="00000E31" w:rsidP="00172B93">
            <w:pPr>
              <w:rPr>
                <w:rFonts w:ascii="Times New Roman" w:eastAsia="Times New Roman" w:hAnsi="Times New Roman" w:cs="Times New Roman"/>
                <w:b/>
                <w:highlight w:val="yellow"/>
              </w:rPr>
            </w:pPr>
            <w:r w:rsidRPr="00CA7AF1">
              <w:rPr>
                <w:rFonts w:ascii="Times New Roman" w:eastAsia="Times New Roman" w:hAnsi="Times New Roman" w:cs="Times New Roman"/>
                <w:b/>
              </w:rPr>
              <w:t>Забезпечення тендерної пропозиції</w:t>
            </w:r>
          </w:p>
        </w:tc>
        <w:tc>
          <w:tcPr>
            <w:tcW w:w="7363" w:type="dxa"/>
          </w:tcPr>
          <w:p w:rsidR="00FC1896" w:rsidRPr="00CA7AF1" w:rsidRDefault="00CA7AF1" w:rsidP="006542D0">
            <w:pPr>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CA7AF1" w:rsidTr="00621344">
        <w:trPr>
          <w:gridAfter w:val="1"/>
          <w:wAfter w:w="21" w:type="dxa"/>
        </w:trPr>
        <w:tc>
          <w:tcPr>
            <w:tcW w:w="567" w:type="dxa"/>
            <w:shd w:val="clear" w:color="auto" w:fill="auto"/>
          </w:tcPr>
          <w:p w:rsidR="00FC1896" w:rsidRPr="00CA7AF1" w:rsidRDefault="00000E31" w:rsidP="00FC1896">
            <w:pPr>
              <w:rPr>
                <w:rFonts w:ascii="Times New Roman" w:hAnsi="Times New Roman" w:cs="Times New Roman"/>
              </w:rPr>
            </w:pPr>
            <w:r w:rsidRPr="00CA7AF1">
              <w:rPr>
                <w:rFonts w:ascii="Times New Roman" w:hAnsi="Times New Roman" w:cs="Times New Roman"/>
              </w:rPr>
              <w:t>3.</w:t>
            </w:r>
          </w:p>
        </w:tc>
        <w:tc>
          <w:tcPr>
            <w:tcW w:w="2693" w:type="dxa"/>
            <w:shd w:val="clear" w:color="auto" w:fill="auto"/>
          </w:tcPr>
          <w:p w:rsidR="00FC1896" w:rsidRPr="00CA7AF1" w:rsidRDefault="00000E31" w:rsidP="00592277">
            <w:pPr>
              <w:rPr>
                <w:rFonts w:ascii="Times New Roman" w:eastAsia="Times New Roman" w:hAnsi="Times New Roman" w:cs="Times New Roman"/>
                <w:b/>
              </w:rPr>
            </w:pPr>
            <w:r w:rsidRPr="00CA7AF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A7AF1" w:rsidRPr="00D56818" w:rsidRDefault="00CA7AF1" w:rsidP="00CA7AF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FC1896" w:rsidRPr="00CA7AF1" w:rsidRDefault="00FC1896" w:rsidP="006542D0">
            <w:pPr>
              <w:pStyle w:val="11"/>
              <w:rPr>
                <w:rFonts w:ascii="Times New Roman" w:hAnsi="Times New Roman" w:cs="Times New Roman"/>
                <w:shd w:val="solid" w:color="FFFFFF" w:fill="FFFFFF"/>
              </w:rPr>
            </w:pPr>
          </w:p>
        </w:tc>
      </w:tr>
      <w:tr w:rsidR="00000E31" w:rsidRPr="00CA7AF1" w:rsidTr="00621344">
        <w:trPr>
          <w:gridAfter w:val="1"/>
          <w:wAfter w:w="21" w:type="dxa"/>
        </w:trPr>
        <w:tc>
          <w:tcPr>
            <w:tcW w:w="567" w:type="dxa"/>
            <w:shd w:val="clear" w:color="auto" w:fill="auto"/>
          </w:tcPr>
          <w:p w:rsidR="00000E31" w:rsidRPr="00CA7AF1" w:rsidRDefault="00000E31" w:rsidP="00FC1896">
            <w:pPr>
              <w:rPr>
                <w:rFonts w:ascii="Times New Roman" w:hAnsi="Times New Roman" w:cs="Times New Roman"/>
              </w:rPr>
            </w:pPr>
            <w:r w:rsidRPr="00CA7AF1">
              <w:rPr>
                <w:rFonts w:ascii="Times New Roman" w:hAnsi="Times New Roman" w:cs="Times New Roman"/>
              </w:rPr>
              <w:t>4.</w:t>
            </w:r>
          </w:p>
        </w:tc>
        <w:tc>
          <w:tcPr>
            <w:tcW w:w="2693" w:type="dxa"/>
            <w:shd w:val="clear" w:color="auto" w:fill="auto"/>
          </w:tcPr>
          <w:p w:rsidR="00000E31" w:rsidRPr="00CA7AF1" w:rsidRDefault="00000E31" w:rsidP="00FC1896">
            <w:pPr>
              <w:rPr>
                <w:rFonts w:ascii="Times New Roman" w:eastAsia="Times New Roman" w:hAnsi="Times New Roman" w:cs="Times New Roman"/>
                <w:b/>
              </w:rPr>
            </w:pPr>
            <w:r w:rsidRPr="00CA7AF1">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Pr="00CA7AF1" w:rsidRDefault="001B4229" w:rsidP="00E34C82">
            <w:pPr>
              <w:widowControl w:val="0"/>
              <w:ind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4.1. </w:t>
            </w:r>
            <w:r w:rsidR="00000E31" w:rsidRPr="00CA7AF1">
              <w:rPr>
                <w:rFonts w:ascii="Times New Roman" w:eastAsia="Times New Roman" w:hAnsi="Times New Roman" w:cs="Times New Roman"/>
              </w:rPr>
              <w:t xml:space="preserve">Тендерні пропозиції вважаються дійсними </w:t>
            </w:r>
            <w:r w:rsidR="00000E31" w:rsidRPr="00CA7AF1">
              <w:rPr>
                <w:rFonts w:ascii="Times New Roman" w:eastAsia="Times New Roman" w:hAnsi="Times New Roman" w:cs="Times New Roman"/>
                <w:b/>
                <w:u w:val="single"/>
              </w:rPr>
              <w:t xml:space="preserve">протягом </w:t>
            </w:r>
            <w:r w:rsidR="00A84998" w:rsidRPr="00CA7AF1">
              <w:rPr>
                <w:rFonts w:ascii="Times New Roman" w:eastAsia="Times New Roman" w:hAnsi="Times New Roman" w:cs="Times New Roman"/>
                <w:b/>
                <w:u w:val="single"/>
              </w:rPr>
              <w:t>9</w:t>
            </w:r>
            <w:r w:rsidR="00000E31" w:rsidRPr="00CA7AF1">
              <w:rPr>
                <w:rFonts w:ascii="Times New Roman" w:eastAsia="Times New Roman" w:hAnsi="Times New Roman" w:cs="Times New Roman"/>
                <w:b/>
                <w:u w:val="single"/>
              </w:rPr>
              <w:t>0 (</w:t>
            </w:r>
            <w:r w:rsidR="00A84998" w:rsidRPr="00CA7AF1">
              <w:rPr>
                <w:rFonts w:ascii="Times New Roman" w:eastAsia="Times New Roman" w:hAnsi="Times New Roman" w:cs="Times New Roman"/>
                <w:b/>
                <w:u w:val="single"/>
              </w:rPr>
              <w:t>дев’яносто</w:t>
            </w:r>
            <w:r w:rsidR="00000E31" w:rsidRPr="00CA7AF1">
              <w:rPr>
                <w:rFonts w:ascii="Times New Roman" w:eastAsia="Times New Roman" w:hAnsi="Times New Roman" w:cs="Times New Roman"/>
                <w:b/>
                <w:u w:val="single"/>
              </w:rPr>
              <w:t>) днів</w:t>
            </w:r>
            <w:r w:rsidR="00000E31" w:rsidRPr="00CA7AF1">
              <w:rPr>
                <w:rFonts w:ascii="Times New Roman" w:eastAsia="Times New Roman" w:hAnsi="Times New Roman" w:cs="Times New Roman"/>
              </w:rPr>
              <w:t xml:space="preserve"> із дати кінцевого строку подання тендерних пропозицій. </w:t>
            </w:r>
            <w:r w:rsidR="00121D9B" w:rsidRPr="00CA7AF1">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CA7AF1" w:rsidRDefault="00000E31" w:rsidP="00E34C82">
            <w:pPr>
              <w:widowControl w:val="0"/>
              <w:ind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До закінчення </w:t>
            </w:r>
            <w:r w:rsidR="00F705D8" w:rsidRPr="00CA7AF1">
              <w:rPr>
                <w:rFonts w:ascii="Times New Roman" w:eastAsia="Times New Roman" w:hAnsi="Times New Roman" w:cs="Times New Roman"/>
              </w:rPr>
              <w:t xml:space="preserve">зазначеного </w:t>
            </w:r>
            <w:r w:rsidRPr="00CA7AF1">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CA7AF1">
              <w:rPr>
                <w:rFonts w:ascii="Times New Roman" w:eastAsia="Times New Roman" w:hAnsi="Times New Roman" w:cs="Times New Roman"/>
              </w:rPr>
              <w:t xml:space="preserve">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CA7AF1" w:rsidRDefault="00000E31" w:rsidP="00E34C82">
            <w:pPr>
              <w:widowControl w:val="0"/>
              <w:tabs>
                <w:tab w:val="left" w:pos="289"/>
              </w:tabs>
              <w:ind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Учасник процедури закупівлі </w:t>
            </w:r>
            <w:r w:rsidRPr="00CA7AF1">
              <w:rPr>
                <w:rFonts w:ascii="Times New Roman" w:eastAsia="Times New Roman" w:hAnsi="Times New Roman" w:cs="Times New Roman"/>
                <w:b/>
              </w:rPr>
              <w:t>має право:</w:t>
            </w:r>
          </w:p>
          <w:p w:rsidR="001E7CDA" w:rsidRPr="00CA7AF1"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CA7AF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CA7AF1"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CA7AF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CA7AF1" w:rsidRDefault="001B4229" w:rsidP="00F705D8">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4.2. </w:t>
            </w:r>
            <w:r w:rsidR="001E7CDA" w:rsidRPr="00CA7AF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705D8" w:rsidRPr="00CA7AF1">
              <w:rPr>
                <w:rFonts w:ascii="Times New Roman" w:eastAsia="Times New Roman" w:hAnsi="Times New Roman" w:cs="Times New Roman"/>
              </w:rPr>
              <w:t xml:space="preserve"> (якщо електронною системою закупівель реалізована така технічна можливість).</w:t>
            </w:r>
          </w:p>
        </w:tc>
      </w:tr>
      <w:tr w:rsidR="00000E31" w:rsidRPr="00CA7AF1" w:rsidTr="00621344">
        <w:trPr>
          <w:gridAfter w:val="1"/>
          <w:wAfter w:w="21" w:type="dxa"/>
        </w:trPr>
        <w:tc>
          <w:tcPr>
            <w:tcW w:w="567" w:type="dxa"/>
            <w:shd w:val="clear" w:color="auto" w:fill="auto"/>
          </w:tcPr>
          <w:p w:rsidR="00000E31" w:rsidRPr="00CA7AF1" w:rsidRDefault="00000E31" w:rsidP="00FC1896">
            <w:pPr>
              <w:rPr>
                <w:rFonts w:ascii="Times New Roman" w:hAnsi="Times New Roman" w:cs="Times New Roman"/>
              </w:rPr>
            </w:pPr>
            <w:r w:rsidRPr="00CA7AF1">
              <w:rPr>
                <w:rFonts w:ascii="Times New Roman" w:hAnsi="Times New Roman" w:cs="Times New Roman"/>
              </w:rPr>
              <w:t>5.</w:t>
            </w:r>
          </w:p>
        </w:tc>
        <w:tc>
          <w:tcPr>
            <w:tcW w:w="2693" w:type="dxa"/>
            <w:shd w:val="clear" w:color="auto" w:fill="auto"/>
          </w:tcPr>
          <w:p w:rsidR="00000E31" w:rsidRPr="00CA7AF1" w:rsidRDefault="00121D9B" w:rsidP="00121D9B">
            <w:pPr>
              <w:rPr>
                <w:rFonts w:ascii="Times New Roman" w:eastAsia="Times New Roman" w:hAnsi="Times New Roman" w:cs="Times New Roman"/>
                <w:b/>
              </w:rPr>
            </w:pPr>
            <w:r w:rsidRPr="00CA7AF1">
              <w:rPr>
                <w:rFonts w:ascii="Times New Roman" w:eastAsia="Times New Roman" w:hAnsi="Times New Roman" w:cs="Times New Roman"/>
                <w:b/>
              </w:rPr>
              <w:t xml:space="preserve">Кваліфікаційні критерії </w:t>
            </w:r>
            <w:r w:rsidRPr="00CA7AF1">
              <w:rPr>
                <w:rFonts w:ascii="Times New Roman" w:eastAsia="Times New Roman" w:hAnsi="Times New Roman" w:cs="Times New Roman"/>
                <w:b/>
              </w:rPr>
              <w:lastRenderedPageBreak/>
              <w:t xml:space="preserve">до учасників та вимоги, згідно з пунктом 28 та пунктом 47 Особливостей </w:t>
            </w:r>
          </w:p>
        </w:tc>
        <w:tc>
          <w:tcPr>
            <w:tcW w:w="7363" w:type="dxa"/>
          </w:tcPr>
          <w:p w:rsidR="00426383" w:rsidRPr="00CA7AF1" w:rsidRDefault="00426383" w:rsidP="00426383">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lastRenderedPageBreak/>
              <w:t xml:space="preserve">5.1. Замовник установлює один або декілька кваліфікаційних критеріїв </w:t>
            </w:r>
            <w:r w:rsidRPr="00CA7AF1">
              <w:rPr>
                <w:rFonts w:ascii="Times New Roman" w:eastAsia="Times New Roman" w:hAnsi="Times New Roman" w:cs="Times New Roman"/>
              </w:rPr>
              <w:lastRenderedPageBreak/>
              <w:t xml:space="preserve">відповідно до статті 16 Закону 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CA7AF1">
              <w:rPr>
                <w:rFonts w:ascii="Times New Roman" w:eastAsia="Times New Roman" w:hAnsi="Times New Roman" w:cs="Times New Roman"/>
                <w:b/>
                <w:i/>
              </w:rPr>
              <w:t xml:space="preserve">Додатку 1 </w:t>
            </w:r>
            <w:r w:rsidRPr="00CA7AF1">
              <w:rPr>
                <w:rFonts w:ascii="Times New Roman" w:eastAsia="Times New Roman" w:hAnsi="Times New Roman" w:cs="Times New Roman"/>
              </w:rPr>
              <w:t xml:space="preserve">до цієї тендерної документації. </w:t>
            </w:r>
          </w:p>
          <w:p w:rsidR="00426383" w:rsidRPr="00CA7AF1" w:rsidRDefault="00426383" w:rsidP="00426383">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w:t>
            </w:r>
            <w:r w:rsidRPr="00CA7AF1">
              <w:rPr>
                <w:rFonts w:ascii="Times New Roman" w:eastAsia="Times New Roman" w:hAnsi="Times New Roman" w:cs="Times New Roman"/>
                <w:b/>
                <w:i/>
              </w:rPr>
              <w:t>Додатку 1</w:t>
            </w:r>
            <w:r w:rsidRPr="00CA7AF1">
              <w:rPr>
                <w:rFonts w:ascii="Times New Roman" w:eastAsia="Times New Roman" w:hAnsi="Times New Roman" w:cs="Times New Roman"/>
              </w:rPr>
              <w:t xml:space="preserve"> до цієї тендерної документації. </w:t>
            </w:r>
          </w:p>
          <w:p w:rsidR="00426383" w:rsidRPr="00CA7AF1" w:rsidRDefault="00426383" w:rsidP="00426383">
            <w:pPr>
              <w:widowControl w:val="0"/>
              <w:ind w:right="120"/>
              <w:jc w:val="both"/>
              <w:rPr>
                <w:rFonts w:ascii="Times New Roman" w:eastAsia="Times New Roman" w:hAnsi="Times New Roman" w:cs="Times New Roman"/>
                <w:b/>
              </w:rPr>
            </w:pPr>
            <w:r w:rsidRPr="00CA7AF1">
              <w:rPr>
                <w:rFonts w:ascii="Times New Roman" w:eastAsia="Times New Roman" w:hAnsi="Times New Roman" w:cs="Times New Roman"/>
                <w:b/>
              </w:rPr>
              <w:t>Підстави, визначені пунктом 47 Особливостей.</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CA7AF1"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A7AF1">
              <w:rPr>
                <w:rFonts w:ascii="Times New Roman" w:eastAsia="Times New Roman" w:hAnsi="Times New Roman" w:cs="Times New Roman"/>
              </w:rPr>
              <w:br/>
              <w:t>20 млн. гривень (у тому числі за лотом);</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CA7AF1"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 xml:space="preserve">12) керівника учасника процедури закупівлі, фізичну особу, яка є </w:t>
            </w:r>
            <w:r w:rsidRPr="00CA7AF1">
              <w:rPr>
                <w:rFonts w:ascii="Times New Roman" w:eastAsia="Times New Roman" w:hAnsi="Times New Roman" w:cs="Times New Roman"/>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CA7AF1"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CA7AF1">
              <w:rPr>
                <w:rFonts w:ascii="Times New Roman" w:eastAsia="Times New Roman" w:hAnsi="Times New Roman" w:cs="Times New Roman"/>
              </w:rPr>
              <w:t>5.2.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CA7AF1" w:rsidRDefault="00426383" w:rsidP="00A33832">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highlight w:val="white"/>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CA7AF1" w:rsidTr="00621344">
        <w:trPr>
          <w:gridAfter w:val="1"/>
          <w:wAfter w:w="21" w:type="dxa"/>
        </w:trPr>
        <w:tc>
          <w:tcPr>
            <w:tcW w:w="567" w:type="dxa"/>
            <w:shd w:val="clear" w:color="auto" w:fill="auto"/>
          </w:tcPr>
          <w:p w:rsidR="00000E31" w:rsidRPr="00CA7AF1" w:rsidRDefault="00000E31" w:rsidP="00FC1896">
            <w:pPr>
              <w:rPr>
                <w:rFonts w:ascii="Times New Roman" w:hAnsi="Times New Roman" w:cs="Times New Roman"/>
              </w:rPr>
            </w:pPr>
            <w:r w:rsidRPr="00CA7AF1">
              <w:rPr>
                <w:rFonts w:ascii="Times New Roman" w:hAnsi="Times New Roman" w:cs="Times New Roman"/>
              </w:rPr>
              <w:lastRenderedPageBreak/>
              <w:t>6.</w:t>
            </w:r>
          </w:p>
        </w:tc>
        <w:tc>
          <w:tcPr>
            <w:tcW w:w="2693" w:type="dxa"/>
            <w:shd w:val="clear" w:color="auto" w:fill="auto"/>
          </w:tcPr>
          <w:p w:rsidR="00000E31" w:rsidRPr="00CA7AF1" w:rsidRDefault="00000E31" w:rsidP="00FC1896">
            <w:pPr>
              <w:rPr>
                <w:rFonts w:ascii="Times New Roman" w:eastAsia="Times New Roman" w:hAnsi="Times New Roman" w:cs="Times New Roman"/>
                <w:b/>
              </w:rPr>
            </w:pPr>
            <w:r w:rsidRPr="00CA7AF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Pr="00CA7AF1" w:rsidRDefault="004457F0" w:rsidP="00E34C82">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6.1. </w:t>
            </w:r>
            <w:r w:rsidR="00000E31" w:rsidRPr="00CA7AF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00000E31" w:rsidRPr="00CA7AF1">
                <w:rPr>
                  <w:rFonts w:ascii="Times New Roman" w:eastAsia="Times New Roman" w:hAnsi="Times New Roman" w:cs="Times New Roman"/>
                </w:rPr>
                <w:t xml:space="preserve"> пунктом третім </w:t>
              </w:r>
            </w:hyperlink>
            <w:hyperlink r:id="rId11">
              <w:r w:rsidR="00000E31" w:rsidRPr="00CA7AF1">
                <w:rPr>
                  <w:rFonts w:ascii="Times New Roman" w:eastAsia="Times New Roman" w:hAnsi="Times New Roman" w:cs="Times New Roman"/>
                  <w:u w:val="single"/>
                </w:rPr>
                <w:t>частиною другою</w:t>
              </w:r>
            </w:hyperlink>
            <w:r w:rsidR="00000E31" w:rsidRPr="00CA7AF1">
              <w:rPr>
                <w:rFonts w:ascii="Times New Roman" w:eastAsia="Times New Roman" w:hAnsi="Times New Roman" w:cs="Times New Roman"/>
              </w:rPr>
              <w:t xml:space="preserve"> статті 22 Закону зазначено в </w:t>
            </w:r>
            <w:r w:rsidR="00000E31" w:rsidRPr="00CA7AF1">
              <w:rPr>
                <w:rFonts w:ascii="Times New Roman" w:eastAsia="Times New Roman" w:hAnsi="Times New Roman" w:cs="Times New Roman"/>
                <w:b/>
              </w:rPr>
              <w:t xml:space="preserve">Додатку 2 </w:t>
            </w:r>
            <w:r w:rsidR="00000E31" w:rsidRPr="00CA7AF1">
              <w:rPr>
                <w:rFonts w:ascii="Times New Roman" w:eastAsia="Times New Roman" w:hAnsi="Times New Roman" w:cs="Times New Roman"/>
              </w:rPr>
              <w:t>до цієї тендерної документації</w:t>
            </w:r>
            <w:r w:rsidR="00E1203C" w:rsidRPr="00CA7AF1">
              <w:rPr>
                <w:rFonts w:ascii="Times New Roman" w:eastAsia="Times New Roman" w:hAnsi="Times New Roman" w:cs="Times New Roman"/>
              </w:rPr>
              <w:t>.</w:t>
            </w:r>
          </w:p>
          <w:p w:rsidR="00E1203C" w:rsidRPr="00CA7AF1" w:rsidRDefault="00E1203C" w:rsidP="00E34C82">
            <w:pPr>
              <w:ind w:firstLine="6"/>
              <w:jc w:val="both"/>
              <w:rPr>
                <w:rFonts w:ascii="Times New Roman" w:hAnsi="Times New Roman"/>
                <w:i/>
                <w:color w:val="000000"/>
                <w:shd w:val="solid" w:color="FFFFFF" w:fill="FFFFFF"/>
              </w:rPr>
            </w:pPr>
          </w:p>
        </w:tc>
      </w:tr>
      <w:tr w:rsidR="00000E31" w:rsidRPr="00CA7AF1" w:rsidTr="00621344">
        <w:trPr>
          <w:gridAfter w:val="1"/>
          <w:wAfter w:w="21" w:type="dxa"/>
        </w:trPr>
        <w:tc>
          <w:tcPr>
            <w:tcW w:w="567" w:type="dxa"/>
            <w:shd w:val="clear" w:color="auto" w:fill="auto"/>
          </w:tcPr>
          <w:p w:rsidR="00000E31" w:rsidRPr="00CA7AF1" w:rsidRDefault="00000E31" w:rsidP="00FC1896">
            <w:pPr>
              <w:rPr>
                <w:rFonts w:ascii="Times New Roman" w:hAnsi="Times New Roman" w:cs="Times New Roman"/>
              </w:rPr>
            </w:pPr>
            <w:r w:rsidRPr="00CA7AF1">
              <w:rPr>
                <w:rFonts w:ascii="Times New Roman" w:hAnsi="Times New Roman" w:cs="Times New Roman"/>
              </w:rPr>
              <w:t>7.</w:t>
            </w:r>
          </w:p>
        </w:tc>
        <w:tc>
          <w:tcPr>
            <w:tcW w:w="2693" w:type="dxa"/>
            <w:shd w:val="clear" w:color="auto" w:fill="auto"/>
          </w:tcPr>
          <w:p w:rsidR="00000E31" w:rsidRPr="00CA7AF1" w:rsidRDefault="00000E31" w:rsidP="00FC1896">
            <w:pPr>
              <w:rPr>
                <w:rFonts w:ascii="Times New Roman" w:eastAsia="Times New Roman" w:hAnsi="Times New Roman" w:cs="Times New Roman"/>
                <w:b/>
              </w:rPr>
            </w:pPr>
            <w:r w:rsidRPr="00CA7AF1">
              <w:rPr>
                <w:rFonts w:ascii="Times New Roman" w:eastAsia="Times New Roman" w:hAnsi="Times New Roman" w:cs="Times New Roman"/>
                <w:b/>
              </w:rPr>
              <w:t xml:space="preserve">Інформація про субпідрядника /співвиконавця </w:t>
            </w:r>
            <w:r w:rsidRPr="00CA7AF1">
              <w:rPr>
                <w:rFonts w:ascii="Times New Roman" w:eastAsia="Times New Roman" w:hAnsi="Times New Roman" w:cs="Times New Roman"/>
                <w:b/>
                <w:i/>
              </w:rPr>
              <w:t>(у випадку закупівлі робіт чи послуг)</w:t>
            </w:r>
          </w:p>
        </w:tc>
        <w:tc>
          <w:tcPr>
            <w:tcW w:w="7363" w:type="dxa"/>
          </w:tcPr>
          <w:p w:rsidR="00E1203C" w:rsidRPr="00CA7AF1" w:rsidRDefault="00E1203C" w:rsidP="00E34C82">
            <w:pPr>
              <w:widowControl w:val="0"/>
              <w:ind w:right="113" w:firstLine="6"/>
              <w:contextualSpacing/>
              <w:jc w:val="both"/>
              <w:rPr>
                <w:rFonts w:ascii="Times New Roman" w:hAnsi="Times New Roman"/>
              </w:rPr>
            </w:pPr>
            <w:r w:rsidRPr="00CA7AF1">
              <w:rPr>
                <w:rFonts w:ascii="Times New Roman" w:hAnsi="Times New Roman"/>
              </w:rPr>
              <w:t>7.1. Не вимагається (у випадку закупівлі товарів).</w:t>
            </w:r>
          </w:p>
          <w:p w:rsidR="00E1203C" w:rsidRPr="00CA7AF1" w:rsidRDefault="00E1203C" w:rsidP="00E34C82">
            <w:pPr>
              <w:widowControl w:val="0"/>
              <w:ind w:right="113" w:firstLine="388"/>
              <w:contextualSpacing/>
              <w:jc w:val="both"/>
              <w:rPr>
                <w:rFonts w:ascii="Times New Roman" w:hAnsi="Times New Roman"/>
              </w:rPr>
            </w:pPr>
          </w:p>
          <w:p w:rsidR="00000E31" w:rsidRPr="00CA7AF1"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CA7AF1" w:rsidTr="00621344">
        <w:trPr>
          <w:gridAfter w:val="1"/>
          <w:wAfter w:w="21" w:type="dxa"/>
        </w:trPr>
        <w:tc>
          <w:tcPr>
            <w:tcW w:w="567" w:type="dxa"/>
            <w:shd w:val="clear" w:color="auto" w:fill="auto"/>
          </w:tcPr>
          <w:p w:rsidR="00000E31" w:rsidRPr="00CA7AF1" w:rsidRDefault="00000E31" w:rsidP="00FC1896">
            <w:pPr>
              <w:rPr>
                <w:rFonts w:ascii="Times New Roman" w:hAnsi="Times New Roman" w:cs="Times New Roman"/>
              </w:rPr>
            </w:pPr>
            <w:r w:rsidRPr="00CA7AF1">
              <w:rPr>
                <w:rFonts w:ascii="Times New Roman" w:hAnsi="Times New Roman" w:cs="Times New Roman"/>
              </w:rPr>
              <w:t>8.</w:t>
            </w:r>
          </w:p>
        </w:tc>
        <w:tc>
          <w:tcPr>
            <w:tcW w:w="2693" w:type="dxa"/>
            <w:shd w:val="clear" w:color="auto" w:fill="auto"/>
          </w:tcPr>
          <w:p w:rsidR="00000E31" w:rsidRPr="00CA7AF1" w:rsidRDefault="00A04CFD" w:rsidP="00FC1896">
            <w:pPr>
              <w:rPr>
                <w:rFonts w:ascii="Times New Roman" w:eastAsia="Times New Roman" w:hAnsi="Times New Roman" w:cs="Times New Roman"/>
                <w:b/>
              </w:rPr>
            </w:pPr>
            <w:r w:rsidRPr="00CA7AF1">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20711" w:rsidRPr="00CA7AF1" w:rsidRDefault="004457F0" w:rsidP="00592277">
            <w:pPr>
              <w:widowControl w:val="0"/>
              <w:ind w:firstLine="6"/>
              <w:jc w:val="both"/>
            </w:pPr>
            <w:r w:rsidRPr="00CA7AF1">
              <w:rPr>
                <w:rFonts w:ascii="Times New Roman" w:eastAsia="Times New Roman" w:hAnsi="Times New Roman" w:cs="Times New Roman"/>
              </w:rPr>
              <w:t xml:space="preserve">8.1. </w:t>
            </w:r>
            <w:r w:rsidR="00A04CFD" w:rsidRPr="00CA7AF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CA7AF1" w:rsidTr="00113B65">
        <w:tc>
          <w:tcPr>
            <w:tcW w:w="10644" w:type="dxa"/>
            <w:gridSpan w:val="4"/>
            <w:shd w:val="clear" w:color="auto" w:fill="D9D9D9" w:themeFill="background1" w:themeFillShade="D9"/>
          </w:tcPr>
          <w:p w:rsidR="001E7CDA" w:rsidRPr="00CA7AF1" w:rsidRDefault="00A04CFD" w:rsidP="00E34C82">
            <w:pPr>
              <w:widowControl w:val="0"/>
              <w:ind w:right="120"/>
              <w:jc w:val="center"/>
              <w:rPr>
                <w:rFonts w:ascii="Times New Roman" w:eastAsia="Times New Roman" w:hAnsi="Times New Roman" w:cs="Times New Roman"/>
                <w:b/>
              </w:rPr>
            </w:pPr>
            <w:r w:rsidRPr="00CA7AF1">
              <w:rPr>
                <w:rFonts w:ascii="Times New Roman" w:eastAsia="Times New Roman" w:hAnsi="Times New Roman" w:cs="Times New Roman"/>
                <w:b/>
              </w:rPr>
              <w:t>Розділ 4. Подання та розкриття тендерної пропозиції</w:t>
            </w:r>
          </w:p>
        </w:tc>
      </w:tr>
      <w:tr w:rsidR="00000E31" w:rsidRPr="00CA7AF1" w:rsidTr="00621344">
        <w:trPr>
          <w:gridAfter w:val="1"/>
          <w:wAfter w:w="21" w:type="dxa"/>
        </w:trPr>
        <w:tc>
          <w:tcPr>
            <w:tcW w:w="567" w:type="dxa"/>
            <w:shd w:val="clear" w:color="auto" w:fill="auto"/>
          </w:tcPr>
          <w:p w:rsidR="00000E31" w:rsidRPr="00CA7AF1" w:rsidRDefault="00A04CFD" w:rsidP="00FC1896">
            <w:pPr>
              <w:rPr>
                <w:rFonts w:ascii="Times New Roman" w:hAnsi="Times New Roman" w:cs="Times New Roman"/>
              </w:rPr>
            </w:pPr>
            <w:r w:rsidRPr="00CA7AF1">
              <w:rPr>
                <w:rFonts w:ascii="Times New Roman" w:hAnsi="Times New Roman" w:cs="Times New Roman"/>
              </w:rPr>
              <w:t>1.</w:t>
            </w:r>
          </w:p>
        </w:tc>
        <w:tc>
          <w:tcPr>
            <w:tcW w:w="2693" w:type="dxa"/>
            <w:shd w:val="clear" w:color="auto" w:fill="auto"/>
          </w:tcPr>
          <w:p w:rsidR="00000E31" w:rsidRPr="00CA7AF1" w:rsidRDefault="00A04CFD" w:rsidP="00FC1896">
            <w:pPr>
              <w:rPr>
                <w:rFonts w:ascii="Times New Roman" w:eastAsia="Times New Roman" w:hAnsi="Times New Roman" w:cs="Times New Roman"/>
                <w:b/>
              </w:rPr>
            </w:pPr>
            <w:r w:rsidRPr="00CA7AF1">
              <w:rPr>
                <w:rFonts w:ascii="Times New Roman" w:eastAsia="Times New Roman" w:hAnsi="Times New Roman" w:cs="Times New Roman"/>
                <w:b/>
              </w:rPr>
              <w:t>Кінцевий строк подання тендерної пропозиції</w:t>
            </w:r>
          </w:p>
        </w:tc>
        <w:tc>
          <w:tcPr>
            <w:tcW w:w="7363" w:type="dxa"/>
          </w:tcPr>
          <w:p w:rsidR="00C075DF" w:rsidRPr="00CA7AF1" w:rsidRDefault="00C075DF" w:rsidP="000D3C06">
            <w:pPr>
              <w:pStyle w:val="a4"/>
              <w:widowControl w:val="0"/>
              <w:numPr>
                <w:ilvl w:val="1"/>
                <w:numId w:val="9"/>
              </w:numPr>
              <w:ind w:left="6" w:right="120" w:firstLine="34"/>
              <w:jc w:val="both"/>
              <w:rPr>
                <w:rFonts w:ascii="Times New Roman" w:eastAsia="Times New Roman" w:hAnsi="Times New Roman" w:cs="Times New Roman"/>
                <w:b/>
                <w:bCs/>
              </w:rPr>
            </w:pPr>
            <w:r w:rsidRPr="00CA7AF1">
              <w:rPr>
                <w:rFonts w:ascii="Times New Roman" w:eastAsia="Times New Roman" w:hAnsi="Times New Roman" w:cs="Times New Roman"/>
                <w:color w:val="000000"/>
              </w:rPr>
              <w:t xml:space="preserve">Кінцевий строк подання тендерних пропозицій </w:t>
            </w:r>
            <w:r w:rsidRPr="00CA7AF1">
              <w:rPr>
                <w:rFonts w:ascii="Times New Roman" w:eastAsia="Times New Roman" w:hAnsi="Times New Roman" w:cs="Times New Roman"/>
              </w:rPr>
              <w:t xml:space="preserve">— </w:t>
            </w:r>
            <w:r w:rsidR="00B17BEA" w:rsidRPr="00CA7AF1">
              <w:rPr>
                <w:rFonts w:ascii="Times New Roman" w:eastAsia="Times New Roman" w:hAnsi="Times New Roman" w:cs="Times New Roman"/>
                <w:b/>
              </w:rPr>
              <w:t>0</w:t>
            </w:r>
            <w:r w:rsidR="00215C3F">
              <w:rPr>
                <w:rFonts w:ascii="Times New Roman" w:eastAsia="Times New Roman" w:hAnsi="Times New Roman" w:cs="Times New Roman"/>
                <w:b/>
              </w:rPr>
              <w:t>9</w:t>
            </w:r>
            <w:r w:rsidRPr="00CA7AF1">
              <w:rPr>
                <w:rFonts w:ascii="Times New Roman" w:eastAsia="Times New Roman" w:hAnsi="Times New Roman" w:cs="Times New Roman"/>
                <w:b/>
                <w:bCs/>
              </w:rPr>
              <w:t xml:space="preserve"> </w:t>
            </w:r>
            <w:r w:rsidR="00215C3F">
              <w:rPr>
                <w:rFonts w:ascii="Times New Roman" w:eastAsia="Times New Roman" w:hAnsi="Times New Roman" w:cs="Times New Roman"/>
                <w:b/>
                <w:bCs/>
              </w:rPr>
              <w:t>лютого</w:t>
            </w:r>
            <w:r w:rsidRPr="00CA7AF1">
              <w:rPr>
                <w:rFonts w:ascii="Times New Roman" w:eastAsia="Times New Roman" w:hAnsi="Times New Roman" w:cs="Times New Roman"/>
                <w:b/>
                <w:bCs/>
              </w:rPr>
              <w:t xml:space="preserve"> 202</w:t>
            </w:r>
            <w:r w:rsidR="00215C3F">
              <w:rPr>
                <w:rFonts w:ascii="Times New Roman" w:eastAsia="Times New Roman" w:hAnsi="Times New Roman" w:cs="Times New Roman"/>
                <w:b/>
                <w:bCs/>
              </w:rPr>
              <w:t>4</w:t>
            </w:r>
            <w:r w:rsidRPr="00CA7AF1">
              <w:rPr>
                <w:rFonts w:ascii="Times New Roman" w:eastAsia="Times New Roman" w:hAnsi="Times New Roman" w:cs="Times New Roman"/>
                <w:b/>
                <w:bCs/>
              </w:rPr>
              <w:t xml:space="preserve"> року до 00:00 </w:t>
            </w:r>
          </w:p>
          <w:p w:rsidR="00C075DF" w:rsidRPr="00CA7AF1" w:rsidRDefault="00C075DF" w:rsidP="00C075DF">
            <w:pPr>
              <w:widowControl w:val="0"/>
              <w:ind w:left="40" w:right="120"/>
              <w:jc w:val="both"/>
              <w:rPr>
                <w:rFonts w:ascii="Times New Roman" w:eastAsia="Times New Roman" w:hAnsi="Times New Roman" w:cs="Times New Roman"/>
                <w:highlight w:val="magenta"/>
              </w:rPr>
            </w:pPr>
            <w:r w:rsidRPr="00CA7AF1">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A7AF1"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A7AF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075DF" w:rsidRPr="00CA7AF1" w:rsidRDefault="00C075DF" w:rsidP="00C075DF">
            <w:pPr>
              <w:widowControl w:val="0"/>
              <w:jc w:val="both"/>
              <w:rPr>
                <w:rFonts w:ascii="Times New Roman" w:eastAsia="Times New Roman" w:hAnsi="Times New Roman" w:cs="Times New Roman"/>
              </w:rPr>
            </w:pPr>
            <w:r w:rsidRPr="00CA7AF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CA7AF1"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A7AF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00E31" w:rsidRPr="00CA7AF1" w:rsidTr="00621344">
        <w:trPr>
          <w:gridAfter w:val="1"/>
          <w:wAfter w:w="21" w:type="dxa"/>
        </w:trPr>
        <w:tc>
          <w:tcPr>
            <w:tcW w:w="567" w:type="dxa"/>
            <w:shd w:val="clear" w:color="auto" w:fill="auto"/>
          </w:tcPr>
          <w:p w:rsidR="00000E31" w:rsidRPr="00CA7AF1" w:rsidRDefault="00A04CFD" w:rsidP="00FC1896">
            <w:pPr>
              <w:rPr>
                <w:rFonts w:ascii="Times New Roman" w:hAnsi="Times New Roman" w:cs="Times New Roman"/>
              </w:rPr>
            </w:pPr>
            <w:r w:rsidRPr="00CA7AF1">
              <w:rPr>
                <w:rFonts w:ascii="Times New Roman" w:hAnsi="Times New Roman" w:cs="Times New Roman"/>
              </w:rPr>
              <w:t>2.</w:t>
            </w:r>
          </w:p>
        </w:tc>
        <w:tc>
          <w:tcPr>
            <w:tcW w:w="2693" w:type="dxa"/>
            <w:shd w:val="clear" w:color="auto" w:fill="auto"/>
          </w:tcPr>
          <w:p w:rsidR="00000E31" w:rsidRPr="00CA7AF1" w:rsidRDefault="00A04CFD" w:rsidP="00FC1896">
            <w:pPr>
              <w:rPr>
                <w:rFonts w:ascii="Times New Roman" w:eastAsia="Times New Roman" w:hAnsi="Times New Roman" w:cs="Times New Roman"/>
                <w:b/>
              </w:rPr>
            </w:pPr>
            <w:r w:rsidRPr="00CA7AF1">
              <w:rPr>
                <w:rFonts w:ascii="Times New Roman" w:eastAsia="Times New Roman" w:hAnsi="Times New Roman" w:cs="Times New Roman"/>
                <w:b/>
              </w:rPr>
              <w:t>Дата та час розкриття тендерної пропозиції</w:t>
            </w:r>
          </w:p>
        </w:tc>
        <w:tc>
          <w:tcPr>
            <w:tcW w:w="7363" w:type="dxa"/>
          </w:tcPr>
          <w:p w:rsidR="00C075DF" w:rsidRPr="00CA7AF1" w:rsidRDefault="00C075DF" w:rsidP="00C075DF">
            <w:pPr>
              <w:shd w:val="clear" w:color="auto" w:fill="FFFFFF"/>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2.1. Дата і час розкриття тендерних пропозицій, дата і час проведення електронного аукціону визначаються електронною системою закупівель </w:t>
            </w:r>
            <w:r w:rsidRPr="00CA7AF1">
              <w:rPr>
                <w:rFonts w:ascii="Times New Roman" w:eastAsia="Times New Roman" w:hAnsi="Times New Roman" w:cs="Times New Roman"/>
                <w:highlight w:val="white"/>
              </w:rPr>
              <w:lastRenderedPageBreak/>
              <w:t>автоматично в день оприлюднення замовником оголошення про проведення відкритих торгів в електронній системі закупівель.</w:t>
            </w:r>
          </w:p>
          <w:p w:rsidR="00C075DF" w:rsidRPr="00CA7AF1" w:rsidRDefault="00C075DF" w:rsidP="00C075DF">
            <w:pPr>
              <w:shd w:val="clear" w:color="auto" w:fill="FFFFFF"/>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CA7AF1" w:rsidRDefault="00C075DF" w:rsidP="00C075DF">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highlight w:val="white"/>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A7AF1">
                <w:rPr>
                  <w:rFonts w:ascii="Times New Roman" w:eastAsia="Times New Roman" w:hAnsi="Times New Roman" w:cs="Times New Roman"/>
                  <w:highlight w:val="white"/>
                </w:rPr>
                <w:t>47</w:t>
              </w:r>
            </w:hyperlink>
            <w:r w:rsidRPr="00CA7AF1">
              <w:rPr>
                <w:rFonts w:ascii="Times New Roman" w:eastAsia="Times New Roman" w:hAnsi="Times New Roman" w:cs="Times New Roman"/>
                <w:highlight w:val="white"/>
              </w:rPr>
              <w:t xml:space="preserve"> Особливостей.</w:t>
            </w:r>
          </w:p>
        </w:tc>
      </w:tr>
      <w:tr w:rsidR="00A04CFD" w:rsidRPr="00CA7AF1" w:rsidTr="00101FDC">
        <w:tc>
          <w:tcPr>
            <w:tcW w:w="10644" w:type="dxa"/>
            <w:gridSpan w:val="4"/>
            <w:shd w:val="clear" w:color="auto" w:fill="D9D9D9" w:themeFill="background1" w:themeFillShade="D9"/>
          </w:tcPr>
          <w:p w:rsidR="001E7CDA" w:rsidRPr="00CA7AF1" w:rsidRDefault="00A04CFD" w:rsidP="00E34C82">
            <w:pPr>
              <w:widowControl w:val="0"/>
              <w:ind w:right="120"/>
              <w:jc w:val="center"/>
              <w:rPr>
                <w:rFonts w:ascii="Times New Roman" w:eastAsia="Times New Roman" w:hAnsi="Times New Roman" w:cs="Times New Roman"/>
                <w:b/>
              </w:rPr>
            </w:pPr>
            <w:r w:rsidRPr="00CA7AF1">
              <w:rPr>
                <w:rFonts w:ascii="Times New Roman" w:eastAsia="Times New Roman" w:hAnsi="Times New Roman" w:cs="Times New Roman"/>
                <w:b/>
              </w:rPr>
              <w:lastRenderedPageBreak/>
              <w:t>Розділ 5. Оцінка тендерної пропозиції</w:t>
            </w:r>
          </w:p>
        </w:tc>
      </w:tr>
      <w:tr w:rsidR="00A04CFD" w:rsidRPr="00CA7AF1" w:rsidTr="00621344">
        <w:trPr>
          <w:gridAfter w:val="1"/>
          <w:wAfter w:w="21" w:type="dxa"/>
        </w:trPr>
        <w:tc>
          <w:tcPr>
            <w:tcW w:w="567" w:type="dxa"/>
            <w:shd w:val="clear" w:color="auto" w:fill="auto"/>
          </w:tcPr>
          <w:p w:rsidR="00A04CFD" w:rsidRPr="00CA7AF1" w:rsidRDefault="00A04CFD" w:rsidP="000D3C06">
            <w:pPr>
              <w:pStyle w:val="a4"/>
              <w:numPr>
                <w:ilvl w:val="3"/>
                <w:numId w:val="1"/>
              </w:numPr>
              <w:ind w:left="0" w:firstLine="0"/>
              <w:rPr>
                <w:rFonts w:ascii="Times New Roman" w:hAnsi="Times New Roman" w:cs="Times New Roman"/>
              </w:rPr>
            </w:pPr>
          </w:p>
        </w:tc>
        <w:tc>
          <w:tcPr>
            <w:tcW w:w="2693" w:type="dxa"/>
            <w:shd w:val="clear" w:color="auto" w:fill="auto"/>
          </w:tcPr>
          <w:p w:rsidR="00A04CFD" w:rsidRPr="00CA7AF1" w:rsidRDefault="00A04CFD" w:rsidP="00FC1896">
            <w:pPr>
              <w:rPr>
                <w:rFonts w:ascii="Times New Roman" w:eastAsia="Times New Roman" w:hAnsi="Times New Roman" w:cs="Times New Roman"/>
                <w:b/>
              </w:rPr>
            </w:pPr>
            <w:r w:rsidRPr="00CA7AF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CA7AF1" w:rsidRDefault="004A0F08" w:rsidP="004A0F08">
            <w:pPr>
              <w:widowControl w:val="0"/>
              <w:spacing w:line="228" w:lineRule="auto"/>
              <w:jc w:val="both"/>
              <w:rPr>
                <w:rFonts w:ascii="Times New Roman" w:eastAsia="Times New Roman" w:hAnsi="Times New Roman" w:cs="Times New Roman"/>
              </w:rPr>
            </w:pPr>
            <w:r w:rsidRPr="00CA7AF1">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CA7AF1" w:rsidRDefault="004A0F08" w:rsidP="004A0F08">
            <w:pPr>
              <w:widowControl w:val="0"/>
              <w:spacing w:line="228" w:lineRule="auto"/>
              <w:jc w:val="both"/>
              <w:rPr>
                <w:rFonts w:ascii="Times New Roman" w:eastAsia="Times New Roman" w:hAnsi="Times New Roman" w:cs="Times New Roman"/>
              </w:rPr>
            </w:pPr>
            <w:r w:rsidRPr="00CA7AF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Pr="00CA7AF1" w:rsidRDefault="004A0F08" w:rsidP="004A0F08">
            <w:pPr>
              <w:widowControl w:val="0"/>
              <w:jc w:val="both"/>
              <w:rPr>
                <w:rFonts w:ascii="Times New Roman" w:eastAsia="Times New Roman" w:hAnsi="Times New Roman" w:cs="Times New Roman"/>
              </w:rPr>
            </w:pPr>
            <w:r w:rsidRPr="00CA7AF1">
              <w:rPr>
                <w:rFonts w:ascii="Times New Roman" w:eastAsia="Times New Roman" w:hAnsi="Times New Roman" w:cs="Times New Roman"/>
              </w:rPr>
              <w:t>Критерії та методика оцінки визначаються відповідно до статті 29 Закону.</w:t>
            </w:r>
          </w:p>
          <w:p w:rsidR="004A0F08" w:rsidRPr="00CA7AF1" w:rsidRDefault="004A0F08" w:rsidP="004A0F08">
            <w:pPr>
              <w:widowControl w:val="0"/>
              <w:jc w:val="both"/>
              <w:rPr>
                <w:rFonts w:ascii="Times New Roman" w:eastAsia="Times New Roman" w:hAnsi="Times New Roman" w:cs="Times New Roman"/>
              </w:rPr>
            </w:pPr>
          </w:p>
          <w:p w:rsidR="004A0F08" w:rsidRPr="00CA7AF1" w:rsidRDefault="004A0F08" w:rsidP="004A0F08">
            <w:pPr>
              <w:widowControl w:val="0"/>
              <w:jc w:val="both"/>
              <w:rPr>
                <w:rFonts w:ascii="Times New Roman" w:eastAsia="Times New Roman" w:hAnsi="Times New Roman" w:cs="Times New Roman"/>
                <w:b/>
              </w:rPr>
            </w:pPr>
            <w:r w:rsidRPr="00CA7AF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CA7AF1" w:rsidRDefault="004A0F08" w:rsidP="000D3C06">
            <w:pPr>
              <w:pStyle w:val="a4"/>
              <w:widowControl w:val="0"/>
              <w:numPr>
                <w:ilvl w:val="1"/>
                <w:numId w:val="10"/>
              </w:numPr>
              <w:ind w:left="0" w:firstLine="0"/>
              <w:jc w:val="both"/>
              <w:rPr>
                <w:rFonts w:ascii="Times New Roman" w:eastAsia="Times New Roman" w:hAnsi="Times New Roman" w:cs="Times New Roman"/>
                <w:i/>
                <w:color w:val="000000"/>
              </w:rPr>
            </w:pPr>
            <w:r w:rsidRPr="00CA7AF1">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A7AF1">
              <w:rPr>
                <w:rFonts w:ascii="Times New Roman" w:eastAsia="Times New Roman" w:hAnsi="Times New Roman" w:cs="Times New Roman"/>
                <w:i/>
                <w:color w:val="000000"/>
              </w:rPr>
              <w:t>(у разі якщо подано дві і більше тендерних пропозицій).</w:t>
            </w:r>
          </w:p>
          <w:p w:rsidR="004A0F08" w:rsidRPr="00CA7AF1" w:rsidRDefault="004A0F08" w:rsidP="004A0F08">
            <w:pPr>
              <w:widowControl w:val="0"/>
              <w:jc w:val="both"/>
              <w:rPr>
                <w:rFonts w:ascii="Times New Roman" w:eastAsia="Times New Roman" w:hAnsi="Times New Roman" w:cs="Times New Roman"/>
                <w:color w:val="000000"/>
              </w:rPr>
            </w:pPr>
            <w:r w:rsidRPr="00CA7AF1">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CA7AF1" w:rsidRDefault="004A0F08" w:rsidP="004A0F08">
            <w:pPr>
              <w:widowControl w:val="0"/>
              <w:jc w:val="both"/>
              <w:rPr>
                <w:rFonts w:ascii="Times New Roman" w:eastAsia="Times New Roman" w:hAnsi="Times New Roman" w:cs="Times New Roman"/>
                <w:b/>
                <w:i/>
              </w:rPr>
            </w:pPr>
            <w:r w:rsidRPr="00CA7AF1">
              <w:rPr>
                <w:rFonts w:ascii="Times New Roman" w:eastAsia="Times New Roman" w:hAnsi="Times New Roman" w:cs="Times New Roman"/>
                <w:i/>
              </w:rPr>
              <w:t xml:space="preserve">До розгляду </w:t>
            </w:r>
            <w:r w:rsidRPr="00CA7AF1">
              <w:rPr>
                <w:rFonts w:ascii="Times New Roman" w:eastAsia="Times New Roman" w:hAnsi="Times New Roman" w:cs="Times New Roman"/>
                <w:i/>
                <w:u w:val="single"/>
              </w:rPr>
              <w:t xml:space="preserve"> не приймається </w:t>
            </w:r>
            <w:r w:rsidRPr="00CA7AF1">
              <w:rPr>
                <w:rFonts w:ascii="Times New Roman" w:eastAsia="Times New Roman" w:hAnsi="Times New Roman" w:cs="Times New Roman"/>
                <w:i/>
              </w:rPr>
              <w:t xml:space="preserve">тендерна пропозиція, ціна якої є вищою ніж очікувана вартість предмета закупівлі, визначена замовником в </w:t>
            </w:r>
            <w:r w:rsidRPr="00CA7AF1">
              <w:rPr>
                <w:rFonts w:ascii="Times New Roman" w:eastAsia="Times New Roman" w:hAnsi="Times New Roman" w:cs="Times New Roman"/>
                <w:i/>
              </w:rPr>
              <w:lastRenderedPageBreak/>
              <w:t>оголошенні про проведення відкритих торгів.</w:t>
            </w:r>
          </w:p>
          <w:p w:rsidR="004A0F08" w:rsidRPr="00CA7AF1" w:rsidRDefault="004A0F08" w:rsidP="000D3C06">
            <w:pPr>
              <w:pStyle w:val="a4"/>
              <w:widowControl w:val="0"/>
              <w:numPr>
                <w:ilvl w:val="1"/>
                <w:numId w:val="10"/>
              </w:numPr>
              <w:jc w:val="both"/>
              <w:rPr>
                <w:rFonts w:ascii="Times New Roman" w:eastAsia="Times New Roman" w:hAnsi="Times New Roman" w:cs="Times New Roman"/>
              </w:rPr>
            </w:pPr>
            <w:r w:rsidRPr="00CA7AF1">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CA7AF1" w:rsidRDefault="004A0F08" w:rsidP="004A0F08">
            <w:pPr>
              <w:widowControl w:val="0"/>
              <w:ind w:right="120"/>
              <w:jc w:val="both"/>
              <w:rPr>
                <w:rFonts w:ascii="Times New Roman" w:hAnsi="Times New Roman" w:cs="Times New Roman"/>
                <w:b/>
                <w:color w:val="000000"/>
              </w:rPr>
            </w:pPr>
            <w:r w:rsidRPr="00CA7AF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CA7AF1">
              <w:rPr>
                <w:rFonts w:ascii="Times New Roman" w:hAnsi="Times New Roman" w:cs="Times New Roman"/>
                <w:b/>
                <w:color w:val="000000"/>
              </w:rPr>
              <w:t>.</w:t>
            </w:r>
          </w:p>
          <w:p w:rsidR="00A7751C" w:rsidRPr="00CA7AF1" w:rsidRDefault="00A7751C" w:rsidP="004A0F08">
            <w:pPr>
              <w:widowControl w:val="0"/>
              <w:jc w:val="both"/>
              <w:rPr>
                <w:rFonts w:ascii="Times New Roman" w:eastAsia="Times New Roman" w:hAnsi="Times New Roman" w:cs="Times New Roman"/>
              </w:rPr>
            </w:pPr>
          </w:p>
          <w:p w:rsidR="004A0F08" w:rsidRPr="00CA7AF1" w:rsidRDefault="004A0F08" w:rsidP="004A0F08">
            <w:pPr>
              <w:widowControl w:val="0"/>
              <w:jc w:val="both"/>
              <w:rPr>
                <w:rFonts w:ascii="Times New Roman" w:eastAsia="Times New Roman" w:hAnsi="Times New Roman" w:cs="Times New Roman"/>
              </w:rPr>
            </w:pPr>
            <w:r w:rsidRPr="00CA7AF1">
              <w:rPr>
                <w:rFonts w:ascii="Times New Roman" w:eastAsia="Times New Roman" w:hAnsi="Times New Roman" w:cs="Times New Roman"/>
              </w:rPr>
              <w:t>Оцінка здійснюється щодо предмета закупівлі вцілому.</w:t>
            </w:r>
          </w:p>
          <w:p w:rsidR="004A0F08" w:rsidRPr="00CA7AF1" w:rsidRDefault="004A0F08" w:rsidP="004A0F08">
            <w:pPr>
              <w:widowControl w:val="0"/>
              <w:jc w:val="both"/>
              <w:rPr>
                <w:rFonts w:ascii="Times New Roman" w:eastAsia="Times New Roman" w:hAnsi="Times New Roman" w:cs="Times New Roman"/>
              </w:rPr>
            </w:pPr>
            <w:r w:rsidRPr="00CA7AF1">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CA7AF1">
              <w:rPr>
                <w:rFonts w:ascii="Times New Roman" w:eastAsia="Times New Roman" w:hAnsi="Times New Roman" w:cs="Times New Roman"/>
                <w:b/>
                <w:bCs/>
              </w:rPr>
              <w:t>– 0,5%</w:t>
            </w:r>
            <w:r w:rsidRPr="00CA7AF1">
              <w:rPr>
                <w:rFonts w:ascii="Times New Roman" w:eastAsia="Times New Roman" w:hAnsi="Times New Roman" w:cs="Times New Roman"/>
              </w:rPr>
              <w:t xml:space="preserve"> .</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 xml:space="preserve">Замовник не може розміщувати щодо одного і того ж учасника </w:t>
            </w:r>
            <w:r w:rsidRPr="00CA7AF1">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CA7AF1" w:rsidRDefault="004A0F08" w:rsidP="000D3C06">
            <w:pPr>
              <w:pStyle w:val="a4"/>
              <w:widowControl w:val="0"/>
              <w:numPr>
                <w:ilvl w:val="1"/>
                <w:numId w:val="10"/>
              </w:numPr>
              <w:ind w:left="6" w:hanging="6"/>
              <w:jc w:val="both"/>
              <w:rPr>
                <w:rFonts w:ascii="Times New Roman" w:eastAsia="Times New Roman" w:hAnsi="Times New Roman" w:cs="Times New Roman"/>
              </w:rPr>
            </w:pPr>
            <w:r w:rsidRPr="00CA7AF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CA7AF1" w:rsidRDefault="004A0F08"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A7AF1">
              <w:rPr>
                <w:rFonts w:ascii="Times New Roman" w:eastAsia="Times New Roman" w:hAnsi="Times New Roman" w:cs="Times New Roman"/>
              </w:rPr>
              <w:t xml:space="preserve"> (</w:t>
            </w:r>
            <w:r w:rsidRPr="00CA7AF1">
              <w:rPr>
                <w:rFonts w:ascii="Times New Roman" w:eastAsia="Times New Roman" w:hAnsi="Times New Roman" w:cs="Times New Roman"/>
                <w:i/>
                <w:iCs/>
              </w:rPr>
              <w:t>у разі здійснення закупівлі за лотами).</w:t>
            </w:r>
          </w:p>
        </w:tc>
      </w:tr>
      <w:tr w:rsidR="00A04CFD" w:rsidRPr="00CA7AF1" w:rsidTr="00621344">
        <w:trPr>
          <w:gridAfter w:val="1"/>
          <w:wAfter w:w="21" w:type="dxa"/>
        </w:trPr>
        <w:tc>
          <w:tcPr>
            <w:tcW w:w="567" w:type="dxa"/>
            <w:shd w:val="clear" w:color="auto" w:fill="auto"/>
          </w:tcPr>
          <w:p w:rsidR="00A04CFD" w:rsidRPr="00CA7AF1" w:rsidRDefault="00A04CFD" w:rsidP="00FC1896">
            <w:pPr>
              <w:rPr>
                <w:rFonts w:ascii="Times New Roman" w:hAnsi="Times New Roman" w:cs="Times New Roman"/>
              </w:rPr>
            </w:pPr>
            <w:r w:rsidRPr="00CA7AF1">
              <w:rPr>
                <w:rFonts w:ascii="Times New Roman" w:hAnsi="Times New Roman" w:cs="Times New Roman"/>
              </w:rPr>
              <w:lastRenderedPageBreak/>
              <w:t>2.</w:t>
            </w:r>
          </w:p>
        </w:tc>
        <w:tc>
          <w:tcPr>
            <w:tcW w:w="2693" w:type="dxa"/>
            <w:shd w:val="clear" w:color="auto" w:fill="auto"/>
          </w:tcPr>
          <w:p w:rsidR="00A04CFD" w:rsidRPr="00CA7AF1" w:rsidRDefault="00A04CFD" w:rsidP="00FC1896">
            <w:pPr>
              <w:rPr>
                <w:rFonts w:ascii="Times New Roman" w:eastAsia="Times New Roman" w:hAnsi="Times New Roman" w:cs="Times New Roman"/>
                <w:b/>
              </w:rPr>
            </w:pPr>
            <w:r w:rsidRPr="00CA7AF1">
              <w:rPr>
                <w:rFonts w:ascii="Times New Roman" w:eastAsia="Times New Roman" w:hAnsi="Times New Roman" w:cs="Times New Roman"/>
                <w:b/>
              </w:rPr>
              <w:t>Інша інформація</w:t>
            </w:r>
          </w:p>
        </w:tc>
        <w:tc>
          <w:tcPr>
            <w:tcW w:w="7363" w:type="dxa"/>
          </w:tcPr>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2.1. Вартість тендерної пропозиції та всі інші ціни повинні бути чітко визначені.</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7AF1">
              <w:rPr>
                <w:rFonts w:ascii="Times New Roman" w:eastAsia="Times New Roman" w:hAnsi="Times New Roman" w:cs="Times New Roman"/>
                <w:i/>
                <w:iCs/>
              </w:rPr>
              <w:t>у разі встановлення такої вимоги</w:t>
            </w:r>
            <w:r w:rsidRPr="00CA7AF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Pr="00CA7AF1" w:rsidRDefault="002008EE" w:rsidP="002008EE">
            <w:pPr>
              <w:widowControl w:val="0"/>
              <w:jc w:val="both"/>
              <w:rPr>
                <w:rFonts w:ascii="Times New Roman" w:eastAsia="Times New Roman" w:hAnsi="Times New Roman" w:cs="Times New Roman"/>
                <w:b/>
                <w:bCs/>
              </w:rPr>
            </w:pPr>
            <w:r w:rsidRPr="00CA7AF1">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8EE" w:rsidRPr="00CA7AF1" w:rsidRDefault="002008EE" w:rsidP="002008EE">
            <w:pPr>
              <w:widowControl w:val="0"/>
              <w:jc w:val="both"/>
              <w:rPr>
                <w:rFonts w:ascii="Times New Roman" w:eastAsia="Times New Roman" w:hAnsi="Times New Roman" w:cs="Times New Roman"/>
                <w:b/>
                <w:bCs/>
              </w:rPr>
            </w:pPr>
          </w:p>
          <w:p w:rsidR="002008EE" w:rsidRPr="00CA7AF1" w:rsidRDefault="002008EE" w:rsidP="002008EE">
            <w:pPr>
              <w:widowControl w:val="0"/>
              <w:jc w:val="both"/>
              <w:rPr>
                <w:rFonts w:ascii="Times New Roman" w:eastAsia="Times New Roman" w:hAnsi="Times New Roman" w:cs="Times New Roman"/>
                <w:b/>
                <w:bCs/>
                <w:u w:val="single"/>
              </w:rPr>
            </w:pPr>
            <w:r w:rsidRPr="00CA7AF1">
              <w:rPr>
                <w:rFonts w:ascii="Times New Roman" w:eastAsia="Times New Roman" w:hAnsi="Times New Roman" w:cs="Times New Roman"/>
                <w:b/>
                <w:bCs/>
                <w:u w:val="single"/>
              </w:rPr>
              <w:t>Інші умови тендерної документації:</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2. У разі якщо учасник або переможець не повинен складати або </w:t>
            </w:r>
            <w:r w:rsidRPr="00CA7AF1">
              <w:rPr>
                <w:rFonts w:ascii="Times New Roman" w:eastAsia="Times New Roman" w:hAnsi="Times New Roman" w:cs="Times New Roman"/>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A7AF1">
              <w:rPr>
                <w:rFonts w:ascii="Times New Roman" w:eastAsia="Times New Roman" w:hAnsi="Times New Roman" w:cs="Times New Roman"/>
                <w:b/>
                <w:bCs/>
                <w:i/>
                <w:iCs/>
              </w:rPr>
              <w:t>Додатку 3</w:t>
            </w:r>
            <w:r w:rsidRPr="00CA7AF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A7AF1">
              <w:rPr>
                <w:rFonts w:ascii="Times New Roman" w:eastAsia="Times New Roman" w:hAnsi="Times New Roman" w:cs="Times New Roman"/>
                <w:b/>
                <w:bCs/>
                <w:i/>
                <w:iCs/>
              </w:rPr>
              <w:t>в п. 4 Розділу 3</w:t>
            </w:r>
            <w:r w:rsidRPr="00CA7AF1">
              <w:rPr>
                <w:rFonts w:ascii="Times New Roman" w:eastAsia="Times New Roman" w:hAnsi="Times New Roman" w:cs="Times New Roman"/>
              </w:rPr>
              <w:t xml:space="preserve"> до цієї тендерної документації.</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12. Учасники при поданні тендерної пропозиції повинні враховувати норми (</w:t>
            </w:r>
            <w:r w:rsidRPr="00CA7AF1">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CA7AF1">
              <w:rPr>
                <w:rFonts w:ascii="Times New Roman" w:eastAsia="Times New Roman" w:hAnsi="Times New Roman" w:cs="Times New Roman"/>
              </w:rPr>
              <w:t>):</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   </w:t>
            </w:r>
            <w:r w:rsidRPr="00CA7AF1">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CA7AF1">
              <w:rPr>
                <w:rFonts w:ascii="Times New Roman" w:eastAsia="Times New Roman" w:hAnsi="Times New Roman" w:cs="Times New Roman"/>
              </w:rPr>
              <w:lastRenderedPageBreak/>
              <w:t>визначені підпунктом 1 пункту 1 цієї Постанови;</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   </w:t>
            </w:r>
            <w:r w:rsidRPr="00CA7AF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CA7AF1" w:rsidRDefault="002008EE" w:rsidP="002008EE">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   </w:t>
            </w:r>
            <w:r w:rsidRPr="00CA7AF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CA7AF1" w:rsidRDefault="002008EE" w:rsidP="002008EE">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CA7AF1" w:rsidTr="00621344">
        <w:trPr>
          <w:gridAfter w:val="1"/>
          <w:wAfter w:w="21" w:type="dxa"/>
        </w:trPr>
        <w:tc>
          <w:tcPr>
            <w:tcW w:w="567" w:type="dxa"/>
            <w:shd w:val="clear" w:color="auto" w:fill="auto"/>
          </w:tcPr>
          <w:p w:rsidR="00A04CFD" w:rsidRPr="00CA7AF1" w:rsidRDefault="00583E61" w:rsidP="00FC1896">
            <w:pPr>
              <w:rPr>
                <w:rFonts w:ascii="Times New Roman" w:hAnsi="Times New Roman" w:cs="Times New Roman"/>
              </w:rPr>
            </w:pPr>
            <w:r w:rsidRPr="00CA7AF1">
              <w:rPr>
                <w:rFonts w:ascii="Times New Roman" w:hAnsi="Times New Roman" w:cs="Times New Roman"/>
              </w:rPr>
              <w:lastRenderedPageBreak/>
              <w:t>3.</w:t>
            </w:r>
          </w:p>
        </w:tc>
        <w:tc>
          <w:tcPr>
            <w:tcW w:w="2693" w:type="dxa"/>
            <w:shd w:val="clear" w:color="auto" w:fill="auto"/>
          </w:tcPr>
          <w:p w:rsidR="00A04CFD" w:rsidRPr="00CA7AF1" w:rsidRDefault="00583E61" w:rsidP="00FC1896">
            <w:pPr>
              <w:rPr>
                <w:rFonts w:ascii="Times New Roman" w:eastAsia="Times New Roman" w:hAnsi="Times New Roman" w:cs="Times New Roman"/>
                <w:b/>
              </w:rPr>
            </w:pPr>
            <w:r w:rsidRPr="00CA7AF1">
              <w:rPr>
                <w:rFonts w:ascii="Times New Roman" w:eastAsia="Times New Roman" w:hAnsi="Times New Roman" w:cs="Times New Roman"/>
                <w:b/>
              </w:rPr>
              <w:t>Відхилення тендерних пропозицій</w:t>
            </w:r>
          </w:p>
        </w:tc>
        <w:tc>
          <w:tcPr>
            <w:tcW w:w="7363" w:type="dxa"/>
          </w:tcPr>
          <w:p w:rsidR="000F71B4" w:rsidRPr="00CA7AF1" w:rsidRDefault="000F71B4" w:rsidP="000F71B4">
            <w:pPr>
              <w:jc w:val="both"/>
              <w:rPr>
                <w:rFonts w:ascii="Times New Roman" w:eastAsia="Times New Roman" w:hAnsi="Times New Roman" w:cs="Times New Roman"/>
                <w:b/>
                <w:i/>
                <w:highlight w:val="white"/>
              </w:rPr>
            </w:pPr>
            <w:r w:rsidRPr="00CA7AF1">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1) учасник процедури закупівлі:</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CA7AF1">
              <w:rPr>
                <w:rFonts w:ascii="Times New Roman" w:eastAsia="Times New Roman" w:hAnsi="Times New Roman" w:cs="Times New Roman"/>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2) тендерна пропозиція:</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CA7AF1">
                <w:rPr>
                  <w:rFonts w:ascii="Times New Roman" w:eastAsia="Times New Roman" w:hAnsi="Times New Roman" w:cs="Times New Roman"/>
                  <w:highlight w:val="white"/>
                </w:rPr>
                <w:t>пункту 4</w:t>
              </w:r>
            </w:hyperlink>
            <w:r w:rsidRPr="00CA7AF1">
              <w:rPr>
                <w:rFonts w:ascii="Times New Roman" w:eastAsia="Times New Roman" w:hAnsi="Times New Roman" w:cs="Times New Roman"/>
                <w:highlight w:val="white"/>
              </w:rPr>
              <w:t>3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є такою, строк дії якої закінчився;</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3) переможець процедури закупівлі:</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CA7AF1" w:rsidRDefault="000F71B4" w:rsidP="000F71B4">
            <w:pPr>
              <w:shd w:val="clear" w:color="auto" w:fill="FFFFFF"/>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1B4" w:rsidRPr="00CA7AF1" w:rsidRDefault="000F71B4" w:rsidP="000F71B4">
            <w:pPr>
              <w:shd w:val="clear" w:color="auto" w:fill="FFFFFF"/>
              <w:ind w:firstLine="567"/>
              <w:jc w:val="both"/>
              <w:rPr>
                <w:rFonts w:ascii="Times New Roman" w:eastAsia="Times New Roman" w:hAnsi="Times New Roman" w:cs="Times New Roman"/>
                <w:b/>
                <w:i/>
                <w:highlight w:val="white"/>
              </w:rPr>
            </w:pPr>
            <w:r w:rsidRPr="00CA7AF1">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CA7AF1" w:rsidRDefault="000F71B4" w:rsidP="000F71B4">
            <w:pPr>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CA7AF1" w:rsidRDefault="000F71B4" w:rsidP="000F71B4">
            <w:pPr>
              <w:ind w:firstLine="567"/>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CA7AF1" w:rsidRDefault="000F71B4" w:rsidP="000F71B4">
            <w:pPr>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CA7AF1" w:rsidRDefault="000F71B4" w:rsidP="000F71B4">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CA7AF1">
              <w:t xml:space="preserve"> </w:t>
            </w:r>
            <w:r w:rsidR="00583E61" w:rsidRPr="00CA7AF1">
              <w:rPr>
                <w:rFonts w:ascii="Times New Roman" w:eastAsia="Times New Roman" w:hAnsi="Times New Roman" w:cs="Times New Roman"/>
              </w:rPr>
              <w:t xml:space="preserve"> </w:t>
            </w:r>
          </w:p>
        </w:tc>
      </w:tr>
      <w:tr w:rsidR="00583E61" w:rsidRPr="00CA7AF1" w:rsidTr="006664E7">
        <w:tc>
          <w:tcPr>
            <w:tcW w:w="10644" w:type="dxa"/>
            <w:gridSpan w:val="4"/>
            <w:shd w:val="clear" w:color="auto" w:fill="D9D9D9" w:themeFill="background1" w:themeFillShade="D9"/>
            <w:vAlign w:val="center"/>
          </w:tcPr>
          <w:p w:rsidR="00AF6CAF" w:rsidRPr="00CA7AF1" w:rsidRDefault="00583E61" w:rsidP="00E34C82">
            <w:pPr>
              <w:widowControl w:val="0"/>
              <w:jc w:val="center"/>
              <w:rPr>
                <w:rFonts w:ascii="Times New Roman" w:eastAsia="Times New Roman" w:hAnsi="Times New Roman" w:cs="Times New Roman"/>
                <w:b/>
              </w:rPr>
            </w:pPr>
            <w:r w:rsidRPr="00CA7AF1">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CA7AF1" w:rsidTr="00621344">
        <w:trPr>
          <w:gridAfter w:val="1"/>
          <w:wAfter w:w="21" w:type="dxa"/>
        </w:trPr>
        <w:tc>
          <w:tcPr>
            <w:tcW w:w="567" w:type="dxa"/>
            <w:shd w:val="clear" w:color="auto" w:fill="auto"/>
          </w:tcPr>
          <w:p w:rsidR="00583E61" w:rsidRPr="00CA7AF1" w:rsidRDefault="00583E61" w:rsidP="00583E61">
            <w:pPr>
              <w:rPr>
                <w:rFonts w:ascii="Times New Roman" w:hAnsi="Times New Roman" w:cs="Times New Roman"/>
              </w:rPr>
            </w:pPr>
            <w:r w:rsidRPr="00CA7AF1">
              <w:rPr>
                <w:rFonts w:ascii="Times New Roman" w:hAnsi="Times New Roman" w:cs="Times New Roman"/>
              </w:rPr>
              <w:t>1.</w:t>
            </w:r>
          </w:p>
        </w:tc>
        <w:tc>
          <w:tcPr>
            <w:tcW w:w="2693" w:type="dxa"/>
            <w:shd w:val="clear" w:color="auto" w:fill="auto"/>
          </w:tcPr>
          <w:p w:rsidR="00583E61" w:rsidRPr="00CA7AF1" w:rsidRDefault="00583E61" w:rsidP="00583E61">
            <w:pPr>
              <w:rPr>
                <w:rFonts w:ascii="Times New Roman" w:eastAsia="Times New Roman" w:hAnsi="Times New Roman" w:cs="Times New Roman"/>
                <w:b/>
              </w:rPr>
            </w:pPr>
            <w:r w:rsidRPr="00CA7AF1">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CA7AF1" w:rsidRDefault="00AF6CAF" w:rsidP="00E34C82">
            <w:pPr>
              <w:widowControl w:val="0"/>
              <w:jc w:val="both"/>
              <w:rPr>
                <w:rFonts w:ascii="Times New Roman" w:eastAsia="Times New Roman" w:hAnsi="Times New Roman" w:cs="Times New Roman"/>
              </w:rPr>
            </w:pPr>
            <w:r w:rsidRPr="00CA7AF1">
              <w:rPr>
                <w:rFonts w:ascii="Times New Roman" w:eastAsia="Times New Roman" w:hAnsi="Times New Roman" w:cs="Times New Roman"/>
              </w:rPr>
              <w:t xml:space="preserve">1.1. </w:t>
            </w:r>
            <w:r w:rsidR="00583E61" w:rsidRPr="00CA7AF1">
              <w:rPr>
                <w:rFonts w:ascii="Times New Roman" w:eastAsia="Times New Roman" w:hAnsi="Times New Roman" w:cs="Times New Roman"/>
              </w:rPr>
              <w:t xml:space="preserve">Замовник </w:t>
            </w:r>
            <w:r w:rsidR="00583E61" w:rsidRPr="00CA7AF1">
              <w:rPr>
                <w:rFonts w:ascii="Times New Roman" w:eastAsia="Times New Roman" w:hAnsi="Times New Roman" w:cs="Times New Roman"/>
                <w:b/>
              </w:rPr>
              <w:t>відміняє</w:t>
            </w:r>
            <w:r w:rsidR="00583E61" w:rsidRPr="00CA7AF1">
              <w:rPr>
                <w:rFonts w:ascii="Times New Roman" w:eastAsia="Times New Roman" w:hAnsi="Times New Roman" w:cs="Times New Roman"/>
              </w:rPr>
              <w:t xml:space="preserve"> відкриті торги у разі:</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1) відсутності подальшої потреби в закупівлі товарів, робіт чи послуг;</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 xml:space="preserve">3) скорочення </w:t>
            </w:r>
            <w:r w:rsidR="00FF25C5" w:rsidRPr="00CA7AF1">
              <w:rPr>
                <w:rFonts w:ascii="Times New Roman" w:hAnsi="Times New Roman" w:cs="Times New Roman"/>
                <w:lang w:eastAsia="en-US"/>
              </w:rPr>
              <w:t xml:space="preserve">обсягу </w:t>
            </w:r>
            <w:r w:rsidRPr="00CA7AF1">
              <w:rPr>
                <w:rFonts w:ascii="Times New Roman" w:hAnsi="Times New Roman" w:cs="Times New Roman"/>
                <w:lang w:eastAsia="en-US"/>
              </w:rPr>
              <w:t>видатків на здійснення закупівлі товарів, робіт чи послуг;</w:t>
            </w:r>
          </w:p>
          <w:p w:rsidR="00583E61" w:rsidRPr="00CA7AF1" w:rsidRDefault="00AF6CAF" w:rsidP="00E34C82">
            <w:pPr>
              <w:ind w:firstLine="6"/>
              <w:jc w:val="both"/>
              <w:rPr>
                <w:rFonts w:ascii="Times New Roman" w:hAnsi="Times New Roman" w:cs="Times New Roman"/>
              </w:rPr>
            </w:pPr>
            <w:r w:rsidRPr="00CA7AF1">
              <w:rPr>
                <w:rFonts w:ascii="Times New Roman" w:hAnsi="Times New Roman" w:cs="Times New Roman"/>
                <w:lang w:eastAsia="en-US"/>
              </w:rPr>
              <w:t>4) коли</w:t>
            </w:r>
            <w:r w:rsidR="00583E61" w:rsidRPr="00CA7AF1">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CA7AF1" w:rsidRDefault="00583E61" w:rsidP="00E34C82">
            <w:pPr>
              <w:widowControl w:val="0"/>
              <w:jc w:val="both"/>
              <w:rPr>
                <w:rFonts w:ascii="Times New Roman" w:eastAsia="Times New Roman" w:hAnsi="Times New Roman" w:cs="Times New Roman"/>
              </w:rPr>
            </w:pPr>
            <w:r w:rsidRPr="00CA7AF1">
              <w:rPr>
                <w:rFonts w:ascii="Times New Roman" w:hAnsi="Times New Roman" w:cs="Times New Roman"/>
                <w:lang w:eastAsia="en-US"/>
              </w:rPr>
              <w:t>У разі відміни відкритих торгів замовник протягом одного робочого дня з д</w:t>
            </w:r>
            <w:r w:rsidR="00FF25C5" w:rsidRPr="00CA7AF1">
              <w:rPr>
                <w:rFonts w:ascii="Times New Roman" w:hAnsi="Times New Roman" w:cs="Times New Roman"/>
                <w:lang w:eastAsia="en-US"/>
              </w:rPr>
              <w:t>ати</w:t>
            </w:r>
            <w:r w:rsidRPr="00CA7AF1">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sidRPr="00CA7AF1">
              <w:rPr>
                <w:rFonts w:ascii="Times New Roman" w:hAnsi="Times New Roman" w:cs="Times New Roman"/>
                <w:lang w:eastAsia="en-US"/>
              </w:rPr>
              <w:t>.</w:t>
            </w:r>
          </w:p>
          <w:p w:rsidR="00583E61" w:rsidRPr="00CA7AF1" w:rsidRDefault="00AF6CAF" w:rsidP="00E34C82">
            <w:pPr>
              <w:widowControl w:val="0"/>
              <w:ind w:firstLine="6"/>
              <w:jc w:val="both"/>
              <w:rPr>
                <w:rFonts w:ascii="Times New Roman" w:eastAsia="Times New Roman" w:hAnsi="Times New Roman" w:cs="Times New Roman"/>
              </w:rPr>
            </w:pPr>
            <w:r w:rsidRPr="00CA7AF1">
              <w:rPr>
                <w:rFonts w:ascii="Times New Roman" w:eastAsia="Times New Roman" w:hAnsi="Times New Roman" w:cs="Times New Roman"/>
              </w:rPr>
              <w:t xml:space="preserve">1.2. </w:t>
            </w:r>
            <w:r w:rsidR="00583E61" w:rsidRPr="00CA7AF1">
              <w:rPr>
                <w:rFonts w:ascii="Times New Roman" w:eastAsia="Times New Roman" w:hAnsi="Times New Roman" w:cs="Times New Roman"/>
              </w:rPr>
              <w:t xml:space="preserve">Відкриті торги </w:t>
            </w:r>
            <w:r w:rsidR="00583E61" w:rsidRPr="00CA7AF1">
              <w:rPr>
                <w:rFonts w:ascii="Times New Roman" w:eastAsia="Times New Roman" w:hAnsi="Times New Roman" w:cs="Times New Roman"/>
                <w:b/>
              </w:rPr>
              <w:t xml:space="preserve">автоматично </w:t>
            </w:r>
            <w:r w:rsidR="00583E61" w:rsidRPr="00CA7AF1">
              <w:rPr>
                <w:rFonts w:ascii="Times New Roman" w:eastAsia="Times New Roman" w:hAnsi="Times New Roman" w:cs="Times New Roman"/>
              </w:rPr>
              <w:t>відміняються електронною системою закупівель у разі:</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A7AF1">
              <w:rPr>
                <w:rFonts w:ascii="Times New Roman" w:hAnsi="Times New Roman" w:cs="Times New Roman"/>
                <w:shd w:val="solid" w:color="FFFFFF" w:fill="FFFFFF"/>
                <w:lang w:eastAsia="en-US"/>
              </w:rPr>
              <w:t>цими Особливостями</w:t>
            </w:r>
            <w:r w:rsidRPr="00CA7AF1">
              <w:rPr>
                <w:rFonts w:ascii="Times New Roman" w:hAnsi="Times New Roman" w:cs="Times New Roman"/>
                <w:lang w:eastAsia="en-US"/>
              </w:rPr>
              <w:t>;</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2) не</w:t>
            </w:r>
            <w:r w:rsidRPr="00CA7AF1">
              <w:rPr>
                <w:rFonts w:ascii="Times New Roman" w:hAnsi="Times New Roman" w:cs="Times New Roman"/>
                <w:shd w:val="solid" w:color="FFFFFF" w:fill="FFFFFF"/>
                <w:lang w:eastAsia="en-US"/>
              </w:rPr>
              <w:t>подання жодної тендерної пропозиції для участі</w:t>
            </w:r>
            <w:r w:rsidRPr="00CA7AF1">
              <w:rPr>
                <w:rFonts w:ascii="Times New Roman" w:hAnsi="Times New Roman" w:cs="Times New Roman"/>
                <w:lang w:eastAsia="en-US"/>
              </w:rPr>
              <w:t xml:space="preserve"> у відкритих торгах у строк, встановлений замовником згідно з </w:t>
            </w:r>
            <w:r w:rsidRPr="00CA7AF1">
              <w:rPr>
                <w:rFonts w:ascii="Times New Roman" w:hAnsi="Times New Roman" w:cs="Times New Roman"/>
                <w:shd w:val="solid" w:color="FFFFFF" w:fill="FFFFFF"/>
                <w:lang w:eastAsia="en-US"/>
              </w:rPr>
              <w:t>цими Особливостями</w:t>
            </w:r>
            <w:r w:rsidRPr="00CA7AF1">
              <w:rPr>
                <w:rFonts w:ascii="Times New Roman" w:hAnsi="Times New Roman" w:cs="Times New Roman"/>
                <w:lang w:eastAsia="en-US"/>
              </w:rPr>
              <w:t>.</w:t>
            </w:r>
          </w:p>
          <w:p w:rsidR="00583E61" w:rsidRPr="00CA7AF1" w:rsidRDefault="00583E61" w:rsidP="00E34C82">
            <w:pPr>
              <w:ind w:firstLine="6"/>
              <w:jc w:val="both"/>
              <w:rPr>
                <w:rFonts w:ascii="Times New Roman" w:hAnsi="Times New Roman" w:cs="Times New Roman"/>
              </w:rPr>
            </w:pPr>
            <w:r w:rsidRPr="00CA7AF1">
              <w:rPr>
                <w:rFonts w:ascii="Times New Roman" w:hAnsi="Times New Roman" w:cs="Times New Roman"/>
                <w:lang w:eastAsia="en-US"/>
              </w:rPr>
              <w:t>Електронною системою закупівель автоматично протягом одного робочого дня з д</w:t>
            </w:r>
            <w:r w:rsidR="00FF25C5" w:rsidRPr="00CA7AF1">
              <w:rPr>
                <w:rFonts w:ascii="Times New Roman" w:hAnsi="Times New Roman" w:cs="Times New Roman"/>
                <w:lang w:eastAsia="en-US"/>
              </w:rPr>
              <w:t>ати</w:t>
            </w:r>
            <w:r w:rsidRPr="00CA7AF1">
              <w:rPr>
                <w:rFonts w:ascii="Times New Roman" w:hAnsi="Times New Roman" w:cs="Times New Roman"/>
                <w:lang w:eastAsia="en-US"/>
              </w:rPr>
              <w:t xml:space="preserve"> настання підстав для відмі</w:t>
            </w:r>
            <w:r w:rsidR="00AF6CAF" w:rsidRPr="00CA7AF1">
              <w:rPr>
                <w:rFonts w:ascii="Times New Roman" w:hAnsi="Times New Roman" w:cs="Times New Roman"/>
                <w:lang w:eastAsia="en-US"/>
              </w:rPr>
              <w:t xml:space="preserve">ни відкритих торгів, визначених </w:t>
            </w:r>
            <w:r w:rsidRPr="00CA7AF1">
              <w:rPr>
                <w:rFonts w:ascii="Times New Roman" w:hAnsi="Times New Roman" w:cs="Times New Roman"/>
                <w:lang w:eastAsia="en-US"/>
              </w:rPr>
              <w:t>цим пунктом, оприлюднюється інформація про відміну відкритих торгів.</w:t>
            </w:r>
          </w:p>
          <w:p w:rsidR="00583E61" w:rsidRPr="00CA7AF1" w:rsidRDefault="00583E61" w:rsidP="00E34C82">
            <w:pPr>
              <w:jc w:val="both"/>
              <w:rPr>
                <w:rFonts w:ascii="Times New Roman" w:hAnsi="Times New Roman" w:cs="Times New Roman"/>
              </w:rPr>
            </w:pPr>
            <w:r w:rsidRPr="00CA7AF1">
              <w:rPr>
                <w:rFonts w:ascii="Times New Roman" w:hAnsi="Times New Roman" w:cs="Times New Roman"/>
                <w:lang w:eastAsia="en-US"/>
              </w:rPr>
              <w:t>Відкриті торги можуть бути відмінені частково (за лотом)</w:t>
            </w:r>
            <w:r w:rsidR="00FE1BB5" w:rsidRPr="00CA7AF1">
              <w:rPr>
                <w:rFonts w:ascii="Times New Roman" w:hAnsi="Times New Roman" w:cs="Times New Roman"/>
                <w:lang w:eastAsia="en-US"/>
              </w:rPr>
              <w:t xml:space="preserve"> (якщо закупівля передбачала поділ на лоти)</w:t>
            </w:r>
            <w:r w:rsidRPr="00CA7AF1">
              <w:rPr>
                <w:rFonts w:ascii="Times New Roman" w:hAnsi="Times New Roman" w:cs="Times New Roman"/>
                <w:lang w:eastAsia="en-US"/>
              </w:rPr>
              <w:t>.</w:t>
            </w:r>
          </w:p>
          <w:p w:rsidR="00583E61" w:rsidRPr="00CA7AF1" w:rsidRDefault="00583E61" w:rsidP="00E34C82">
            <w:pPr>
              <w:widowControl w:val="0"/>
              <w:ind w:right="120"/>
              <w:jc w:val="both"/>
              <w:rPr>
                <w:rFonts w:ascii="Times New Roman" w:eastAsia="Times New Roman" w:hAnsi="Times New Roman" w:cs="Times New Roman"/>
              </w:rPr>
            </w:pPr>
            <w:r w:rsidRPr="00CA7AF1">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CA7AF1" w:rsidTr="00621344">
        <w:trPr>
          <w:gridAfter w:val="1"/>
          <w:wAfter w:w="21" w:type="dxa"/>
        </w:trPr>
        <w:tc>
          <w:tcPr>
            <w:tcW w:w="567" w:type="dxa"/>
            <w:shd w:val="clear" w:color="auto" w:fill="auto"/>
          </w:tcPr>
          <w:p w:rsidR="00583E61" w:rsidRPr="00CA7AF1" w:rsidRDefault="00583E61" w:rsidP="00583E61">
            <w:pPr>
              <w:rPr>
                <w:rFonts w:ascii="Times New Roman" w:hAnsi="Times New Roman" w:cs="Times New Roman"/>
              </w:rPr>
            </w:pPr>
            <w:r w:rsidRPr="00CA7AF1">
              <w:rPr>
                <w:rFonts w:ascii="Times New Roman" w:hAnsi="Times New Roman" w:cs="Times New Roman"/>
              </w:rPr>
              <w:t>2.</w:t>
            </w:r>
          </w:p>
        </w:tc>
        <w:tc>
          <w:tcPr>
            <w:tcW w:w="2693" w:type="dxa"/>
            <w:shd w:val="clear" w:color="auto" w:fill="auto"/>
          </w:tcPr>
          <w:p w:rsidR="00583E61" w:rsidRPr="00CA7AF1" w:rsidRDefault="00583E61" w:rsidP="00583E61">
            <w:pPr>
              <w:rPr>
                <w:rFonts w:ascii="Times New Roman" w:eastAsia="Times New Roman" w:hAnsi="Times New Roman" w:cs="Times New Roman"/>
                <w:b/>
              </w:rPr>
            </w:pPr>
            <w:r w:rsidRPr="00CA7AF1">
              <w:rPr>
                <w:rFonts w:ascii="Times New Roman" w:eastAsia="Times New Roman" w:hAnsi="Times New Roman" w:cs="Times New Roman"/>
                <w:b/>
              </w:rPr>
              <w:t>Строк укладання договору про закупівлю</w:t>
            </w:r>
          </w:p>
        </w:tc>
        <w:tc>
          <w:tcPr>
            <w:tcW w:w="7363" w:type="dxa"/>
          </w:tcPr>
          <w:p w:rsidR="00FF25C5" w:rsidRPr="00CA7AF1" w:rsidRDefault="00F861CD" w:rsidP="00E34C82">
            <w:pPr>
              <w:ind w:firstLine="6"/>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A7AF1">
              <w:rPr>
                <w:rFonts w:ascii="Times New Roman" w:hAnsi="Times New Roman" w:cs="Times New Roman"/>
                <w:b/>
                <w:shd w:val="solid" w:color="FFFFFF" w:fill="FFFFFF"/>
                <w:lang w:eastAsia="en-US"/>
              </w:rPr>
              <w:t>не пізніше ніж через 15 днів</w:t>
            </w:r>
            <w:r w:rsidRPr="00CA7AF1">
              <w:rPr>
                <w:rFonts w:ascii="Times New Roman" w:hAnsi="Times New Roman" w:cs="Times New Roman"/>
                <w:shd w:val="solid" w:color="FFFFFF" w:fill="FFFFFF"/>
                <w:lang w:eastAsia="en-US"/>
              </w:rPr>
              <w:t xml:space="preserve"> з д</w:t>
            </w:r>
            <w:r w:rsidR="00FF25C5" w:rsidRPr="00CA7AF1">
              <w:rPr>
                <w:rFonts w:ascii="Times New Roman" w:hAnsi="Times New Roman" w:cs="Times New Roman"/>
                <w:shd w:val="solid" w:color="FFFFFF" w:fill="FFFFFF"/>
                <w:lang w:eastAsia="en-US"/>
              </w:rPr>
              <w:t>ати</w:t>
            </w:r>
            <w:r w:rsidRPr="00CA7AF1">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CA7AF1" w:rsidRDefault="00F861CD" w:rsidP="00E34C82">
            <w:pPr>
              <w:ind w:firstLine="6"/>
              <w:jc w:val="both"/>
              <w:rPr>
                <w:rFonts w:ascii="Times New Roman" w:hAnsi="Times New Roman" w:cs="Times New Roman"/>
                <w:shd w:val="solid" w:color="FFFFFF" w:fill="FFFFFF"/>
              </w:rPr>
            </w:pPr>
            <w:r w:rsidRPr="00CA7AF1">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CA7AF1" w:rsidRDefault="00F861CD" w:rsidP="00E34C82">
            <w:pPr>
              <w:ind w:firstLine="6"/>
              <w:jc w:val="both"/>
              <w:rPr>
                <w:rFonts w:ascii="Times New Roman" w:hAnsi="Times New Roman" w:cs="Times New Roman"/>
                <w:shd w:val="solid" w:color="FFFFFF" w:fill="FFFFFF"/>
                <w:lang w:eastAsia="en-US"/>
              </w:rPr>
            </w:pPr>
            <w:r w:rsidRPr="00CA7AF1">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A7AF1">
              <w:rPr>
                <w:rFonts w:ascii="Times New Roman" w:hAnsi="Times New Roman" w:cs="Times New Roman"/>
                <w:bCs/>
                <w:shd w:val="solid" w:color="FFFFFF" w:fill="FFFFFF"/>
                <w:lang w:eastAsia="en-US"/>
              </w:rPr>
              <w:t>п’ять</w:t>
            </w:r>
            <w:r w:rsidRPr="00CA7AF1">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CA7AF1" w:rsidRDefault="00F861CD" w:rsidP="00E34C82">
            <w:pPr>
              <w:widowControl w:val="0"/>
              <w:ind w:right="120" w:firstLine="6"/>
              <w:jc w:val="both"/>
              <w:rPr>
                <w:rFonts w:ascii="Times New Roman" w:eastAsia="Times New Roman" w:hAnsi="Times New Roman" w:cs="Times New Roman"/>
              </w:rPr>
            </w:pPr>
            <w:r w:rsidRPr="00CA7AF1">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CA7AF1" w:rsidTr="00621344">
        <w:trPr>
          <w:gridAfter w:val="1"/>
          <w:wAfter w:w="21" w:type="dxa"/>
        </w:trPr>
        <w:tc>
          <w:tcPr>
            <w:tcW w:w="567" w:type="dxa"/>
            <w:shd w:val="clear" w:color="auto" w:fill="auto"/>
          </w:tcPr>
          <w:p w:rsidR="00583E61" w:rsidRPr="00CA7AF1" w:rsidRDefault="00583E61" w:rsidP="00583E61">
            <w:pPr>
              <w:rPr>
                <w:rFonts w:ascii="Times New Roman" w:hAnsi="Times New Roman" w:cs="Times New Roman"/>
              </w:rPr>
            </w:pPr>
            <w:r w:rsidRPr="00CA7AF1">
              <w:rPr>
                <w:rFonts w:ascii="Times New Roman" w:hAnsi="Times New Roman" w:cs="Times New Roman"/>
              </w:rPr>
              <w:t>3.</w:t>
            </w:r>
          </w:p>
        </w:tc>
        <w:tc>
          <w:tcPr>
            <w:tcW w:w="2693" w:type="dxa"/>
            <w:shd w:val="clear" w:color="auto" w:fill="auto"/>
          </w:tcPr>
          <w:p w:rsidR="00583E61" w:rsidRPr="00CA7AF1" w:rsidRDefault="00583E61" w:rsidP="00AC7D0D">
            <w:pPr>
              <w:rPr>
                <w:rFonts w:ascii="Times New Roman" w:eastAsia="Times New Roman" w:hAnsi="Times New Roman" w:cs="Times New Roman"/>
                <w:b/>
              </w:rPr>
            </w:pPr>
            <w:r w:rsidRPr="00CA7AF1">
              <w:rPr>
                <w:rFonts w:ascii="Times New Roman" w:eastAsia="Times New Roman" w:hAnsi="Times New Roman" w:cs="Times New Roman"/>
                <w:b/>
              </w:rPr>
              <w:t>Про</w:t>
            </w:r>
            <w:r w:rsidR="00AC7D0D" w:rsidRPr="00CA7AF1">
              <w:rPr>
                <w:rFonts w:ascii="Times New Roman" w:eastAsia="Times New Roman" w:hAnsi="Times New Roman" w:cs="Times New Roman"/>
                <w:b/>
              </w:rPr>
              <w:t>е</w:t>
            </w:r>
            <w:r w:rsidRPr="00CA7AF1">
              <w:rPr>
                <w:rFonts w:ascii="Times New Roman" w:eastAsia="Times New Roman" w:hAnsi="Times New Roman" w:cs="Times New Roman"/>
                <w:b/>
              </w:rPr>
              <w:t>кт договору про закупівлю</w:t>
            </w:r>
          </w:p>
        </w:tc>
        <w:tc>
          <w:tcPr>
            <w:tcW w:w="7363" w:type="dxa"/>
          </w:tcPr>
          <w:p w:rsidR="00F861CD" w:rsidRPr="00CA7AF1" w:rsidRDefault="00F861CD" w:rsidP="00E34C82">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t>3.1. Про</w:t>
            </w:r>
            <w:r w:rsidR="00291E28" w:rsidRPr="00CA7AF1">
              <w:rPr>
                <w:rFonts w:ascii="Times New Roman" w:eastAsia="Times New Roman" w:hAnsi="Times New Roman" w:cs="Times New Roman"/>
              </w:rPr>
              <w:t>е</w:t>
            </w:r>
            <w:r w:rsidRPr="00CA7AF1">
              <w:rPr>
                <w:rFonts w:ascii="Times New Roman" w:eastAsia="Times New Roman" w:hAnsi="Times New Roman" w:cs="Times New Roman"/>
              </w:rPr>
              <w:t xml:space="preserve">кт Договору про закупівлю викладено в </w:t>
            </w:r>
            <w:r w:rsidRPr="00CA7AF1">
              <w:rPr>
                <w:rFonts w:ascii="Times New Roman" w:eastAsia="Times New Roman" w:hAnsi="Times New Roman" w:cs="Times New Roman"/>
                <w:b/>
              </w:rPr>
              <w:t>Додатку 3</w:t>
            </w:r>
            <w:r w:rsidRPr="00CA7AF1">
              <w:rPr>
                <w:rFonts w:ascii="Times New Roman" w:eastAsia="Times New Roman" w:hAnsi="Times New Roman" w:cs="Times New Roman"/>
              </w:rPr>
              <w:t xml:space="preserve"> до цієї тендерної документації.</w:t>
            </w:r>
          </w:p>
          <w:p w:rsidR="00F861CD" w:rsidRPr="00CA7AF1" w:rsidRDefault="00F861CD" w:rsidP="00E34C82">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lastRenderedPageBreak/>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F861CD" w:rsidRPr="00CA7AF1" w:rsidRDefault="00F861CD" w:rsidP="00E34C82">
            <w:pPr>
              <w:widowControl w:val="0"/>
              <w:jc w:val="both"/>
              <w:rPr>
                <w:rFonts w:ascii="Times New Roman" w:eastAsia="Times New Roman" w:hAnsi="Times New Roman" w:cs="Times New Roman"/>
                <w:b/>
              </w:rPr>
            </w:pPr>
            <w:r w:rsidRPr="00CA7AF1">
              <w:rPr>
                <w:rFonts w:ascii="Times New Roman" w:eastAsia="Times New Roman" w:hAnsi="Times New Roman" w:cs="Times New Roman"/>
              </w:rPr>
              <w:t>3.3.</w:t>
            </w:r>
            <w:r w:rsidRPr="00CA7AF1">
              <w:rPr>
                <w:rFonts w:ascii="Times New Roman" w:eastAsia="Times New Roman" w:hAnsi="Times New Roman" w:cs="Times New Roman"/>
                <w:b/>
                <w:i/>
              </w:rPr>
              <w:t xml:space="preserve"> </w:t>
            </w:r>
            <w:r w:rsidRPr="00CA7AF1">
              <w:rPr>
                <w:rFonts w:ascii="Times New Roman" w:eastAsia="Times New Roman" w:hAnsi="Times New Roman" w:cs="Times New Roman"/>
                <w:b/>
              </w:rPr>
              <w:t>Переможець</w:t>
            </w:r>
            <w:r w:rsidRPr="00CA7AF1">
              <w:rPr>
                <w:rFonts w:ascii="Times New Roman" w:eastAsia="Times New Roman" w:hAnsi="Times New Roman" w:cs="Times New Roman"/>
              </w:rPr>
              <w:t xml:space="preserve"> </w:t>
            </w:r>
            <w:r w:rsidRPr="00CA7AF1">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CA7AF1"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CA7AF1">
              <w:rPr>
                <w:rFonts w:ascii="Times New Roman" w:eastAsia="Times New Roman" w:hAnsi="Times New Roman" w:cs="Times New Roman"/>
              </w:rPr>
              <w:t>інформацію про право підписання договору про закупівлю;</w:t>
            </w:r>
          </w:p>
          <w:p w:rsidR="00583E61" w:rsidRPr="00CA7AF1"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CA7AF1">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CA7AF1" w:rsidTr="00621344">
        <w:trPr>
          <w:gridAfter w:val="1"/>
          <w:wAfter w:w="21" w:type="dxa"/>
        </w:trPr>
        <w:tc>
          <w:tcPr>
            <w:tcW w:w="567" w:type="dxa"/>
            <w:shd w:val="clear" w:color="auto" w:fill="auto"/>
          </w:tcPr>
          <w:p w:rsidR="00583E61" w:rsidRPr="00CA7AF1" w:rsidRDefault="00583E61" w:rsidP="00583E61">
            <w:pPr>
              <w:rPr>
                <w:rFonts w:ascii="Times New Roman" w:hAnsi="Times New Roman" w:cs="Times New Roman"/>
              </w:rPr>
            </w:pPr>
            <w:r w:rsidRPr="00CA7AF1">
              <w:rPr>
                <w:rFonts w:ascii="Times New Roman" w:hAnsi="Times New Roman" w:cs="Times New Roman"/>
              </w:rPr>
              <w:lastRenderedPageBreak/>
              <w:t>4.</w:t>
            </w:r>
          </w:p>
        </w:tc>
        <w:tc>
          <w:tcPr>
            <w:tcW w:w="2693" w:type="dxa"/>
            <w:shd w:val="clear" w:color="auto" w:fill="auto"/>
          </w:tcPr>
          <w:p w:rsidR="00583E61" w:rsidRPr="00CA7AF1" w:rsidRDefault="00583E61" w:rsidP="00583E61">
            <w:pPr>
              <w:rPr>
                <w:rFonts w:ascii="Times New Roman" w:eastAsia="Times New Roman" w:hAnsi="Times New Roman" w:cs="Times New Roman"/>
                <w:b/>
              </w:rPr>
            </w:pPr>
            <w:r w:rsidRPr="00CA7AF1">
              <w:rPr>
                <w:rFonts w:ascii="Times New Roman" w:eastAsia="Times New Roman" w:hAnsi="Times New Roman" w:cs="Times New Roman"/>
                <w:b/>
              </w:rPr>
              <w:t>Умови договору про закупівлю</w:t>
            </w:r>
          </w:p>
        </w:tc>
        <w:tc>
          <w:tcPr>
            <w:tcW w:w="7363" w:type="dxa"/>
          </w:tcPr>
          <w:p w:rsidR="00DA7C2A" w:rsidRPr="00CA7AF1" w:rsidRDefault="00DA7C2A" w:rsidP="004F20E3">
            <w:pPr>
              <w:widowControl w:val="0"/>
              <w:jc w:val="both"/>
              <w:rPr>
                <w:rFonts w:ascii="Times New Roman" w:eastAsia="Times New Roman" w:hAnsi="Times New Roman" w:cs="Times New Roman"/>
                <w:iCs/>
              </w:rPr>
            </w:pPr>
            <w:r w:rsidRPr="00CA7AF1">
              <w:rPr>
                <w:rFonts w:ascii="Times New Roman" w:eastAsia="Times New Roman" w:hAnsi="Times New Roman" w:cs="Times New Roman"/>
                <w:iCs/>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Pr="00CA7AF1" w:rsidRDefault="00DA7C2A" w:rsidP="00DA7C2A">
            <w:pPr>
              <w:widowControl w:val="0"/>
              <w:jc w:val="both"/>
              <w:rPr>
                <w:rFonts w:ascii="Times New Roman" w:eastAsia="Times New Roman" w:hAnsi="Times New Roman" w:cs="Times New Roman"/>
                <w:iCs/>
              </w:rPr>
            </w:pPr>
            <w:r w:rsidRPr="00CA7AF1">
              <w:rPr>
                <w:rFonts w:ascii="Times New Roman" w:eastAsia="Times New Roman" w:hAnsi="Times New Roman" w:cs="Times New Roman"/>
                <w:iCs/>
              </w:rPr>
              <w:t xml:space="preserve">Істотними умовами договору про закупівлю є </w:t>
            </w:r>
            <w:r w:rsidRPr="00CA7AF1">
              <w:rPr>
                <w:rFonts w:ascii="Times New Roman" w:eastAsia="Times New Roman" w:hAnsi="Times New Roman" w:cs="Times New Roman"/>
                <w:b/>
                <w:bCs/>
                <w:iCs/>
              </w:rPr>
              <w:t>предмет (найменування, кількість, якість), ціна та строк дії договору</w:t>
            </w:r>
            <w:r w:rsidRPr="00CA7AF1">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DA7C2A" w:rsidRPr="00CA7AF1" w:rsidRDefault="00DA7C2A" w:rsidP="00DA7C2A">
            <w:pPr>
              <w:widowControl w:val="0"/>
              <w:spacing w:before="120"/>
              <w:jc w:val="both"/>
              <w:rPr>
                <w:rFonts w:ascii="Times New Roman" w:eastAsia="Times New Roman" w:hAnsi="Times New Roman" w:cs="Times New Roman"/>
                <w:iCs/>
              </w:rPr>
            </w:pPr>
            <w:r w:rsidRPr="00CA7AF1">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C2A" w:rsidRPr="00CA7AF1" w:rsidRDefault="00DA7C2A" w:rsidP="000D3C06">
            <w:pPr>
              <w:pStyle w:val="a4"/>
              <w:widowControl w:val="0"/>
              <w:numPr>
                <w:ilvl w:val="0"/>
                <w:numId w:val="11"/>
              </w:numPr>
              <w:jc w:val="both"/>
              <w:rPr>
                <w:rFonts w:ascii="Times New Roman" w:eastAsia="Times New Roman" w:hAnsi="Times New Roman" w:cs="Times New Roman"/>
                <w:iCs/>
              </w:rPr>
            </w:pPr>
            <w:r w:rsidRPr="00CA7AF1">
              <w:rPr>
                <w:rFonts w:ascii="Times New Roman" w:eastAsia="Times New Roman" w:hAnsi="Times New Roman" w:cs="Times New Roman"/>
                <w:iCs/>
              </w:rPr>
              <w:t>визначення грошового еквівалента зобов’язання в іноземній валюті;</w:t>
            </w:r>
          </w:p>
          <w:p w:rsidR="00DA7C2A" w:rsidRPr="00CA7AF1" w:rsidRDefault="00DA7C2A" w:rsidP="000D3C06">
            <w:pPr>
              <w:pStyle w:val="a4"/>
              <w:widowControl w:val="0"/>
              <w:numPr>
                <w:ilvl w:val="0"/>
                <w:numId w:val="11"/>
              </w:numPr>
              <w:jc w:val="both"/>
              <w:rPr>
                <w:rFonts w:ascii="Times New Roman" w:eastAsia="Times New Roman" w:hAnsi="Times New Roman" w:cs="Times New Roman"/>
                <w:iCs/>
              </w:rPr>
            </w:pPr>
            <w:r w:rsidRPr="00CA7AF1">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583E61" w:rsidRPr="00CA7AF1" w:rsidRDefault="00DA7C2A" w:rsidP="000D3C06">
            <w:pPr>
              <w:pStyle w:val="a4"/>
              <w:widowControl w:val="0"/>
              <w:numPr>
                <w:ilvl w:val="0"/>
                <w:numId w:val="11"/>
              </w:numPr>
              <w:ind w:right="120"/>
              <w:jc w:val="both"/>
              <w:rPr>
                <w:rFonts w:ascii="Times New Roman" w:eastAsia="Times New Roman" w:hAnsi="Times New Roman" w:cs="Times New Roman"/>
              </w:rPr>
            </w:pPr>
            <w:r w:rsidRPr="00CA7AF1">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583E61" w:rsidRPr="00CA7AF1" w:rsidTr="00621344">
        <w:trPr>
          <w:gridAfter w:val="1"/>
          <w:wAfter w:w="21" w:type="dxa"/>
        </w:trPr>
        <w:tc>
          <w:tcPr>
            <w:tcW w:w="567" w:type="dxa"/>
            <w:shd w:val="clear" w:color="auto" w:fill="auto"/>
          </w:tcPr>
          <w:p w:rsidR="00583E61" w:rsidRPr="00CA7AF1" w:rsidRDefault="00583E61" w:rsidP="00583E61">
            <w:pPr>
              <w:rPr>
                <w:rFonts w:ascii="Times New Roman" w:hAnsi="Times New Roman" w:cs="Times New Roman"/>
              </w:rPr>
            </w:pPr>
            <w:r w:rsidRPr="00CA7AF1">
              <w:rPr>
                <w:rFonts w:ascii="Times New Roman" w:hAnsi="Times New Roman" w:cs="Times New Roman"/>
              </w:rPr>
              <w:t>5.</w:t>
            </w:r>
          </w:p>
        </w:tc>
        <w:tc>
          <w:tcPr>
            <w:tcW w:w="2693" w:type="dxa"/>
            <w:shd w:val="clear" w:color="auto" w:fill="auto"/>
          </w:tcPr>
          <w:p w:rsidR="00583E61" w:rsidRPr="00CA7AF1" w:rsidRDefault="00583E61" w:rsidP="00583E61">
            <w:pPr>
              <w:rPr>
                <w:rFonts w:ascii="Times New Roman" w:eastAsia="Times New Roman" w:hAnsi="Times New Roman" w:cs="Times New Roman"/>
                <w:b/>
              </w:rPr>
            </w:pPr>
            <w:r w:rsidRPr="00CA7AF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CA7AF1" w:rsidRDefault="008A447F" w:rsidP="00E34C82">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t xml:space="preserve">5.1. </w:t>
            </w:r>
            <w:r w:rsidR="00583E61" w:rsidRPr="00CA7AF1">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CA7AF1">
              <w:rPr>
                <w:rFonts w:ascii="Times New Roman" w:eastAsia="Times New Roman" w:hAnsi="Times New Roman" w:cs="Times New Roman"/>
              </w:rPr>
              <w:t>не укладення</w:t>
            </w:r>
            <w:r w:rsidR="00583E61" w:rsidRPr="00CA7AF1">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CA7AF1" w:rsidTr="00621344">
        <w:trPr>
          <w:gridAfter w:val="1"/>
          <w:wAfter w:w="21" w:type="dxa"/>
        </w:trPr>
        <w:tc>
          <w:tcPr>
            <w:tcW w:w="567" w:type="dxa"/>
            <w:shd w:val="clear" w:color="auto" w:fill="auto"/>
          </w:tcPr>
          <w:p w:rsidR="00583E61" w:rsidRPr="00CA7AF1" w:rsidRDefault="00BD2A6C" w:rsidP="00583E61">
            <w:pPr>
              <w:rPr>
                <w:rFonts w:ascii="Times New Roman" w:hAnsi="Times New Roman" w:cs="Times New Roman"/>
              </w:rPr>
            </w:pPr>
            <w:r w:rsidRPr="00CA7AF1">
              <w:rPr>
                <w:rFonts w:ascii="Times New Roman" w:hAnsi="Times New Roman" w:cs="Times New Roman"/>
              </w:rPr>
              <w:t>6</w:t>
            </w:r>
            <w:r w:rsidR="00583E61" w:rsidRPr="00CA7AF1">
              <w:rPr>
                <w:rFonts w:ascii="Times New Roman" w:hAnsi="Times New Roman" w:cs="Times New Roman"/>
              </w:rPr>
              <w:t>.</w:t>
            </w:r>
          </w:p>
        </w:tc>
        <w:tc>
          <w:tcPr>
            <w:tcW w:w="2693" w:type="dxa"/>
            <w:shd w:val="clear" w:color="auto" w:fill="auto"/>
          </w:tcPr>
          <w:p w:rsidR="00583E61" w:rsidRPr="00CA7AF1" w:rsidRDefault="00583E61" w:rsidP="00583E61">
            <w:pPr>
              <w:rPr>
                <w:rFonts w:ascii="Times New Roman" w:eastAsia="Times New Roman" w:hAnsi="Times New Roman" w:cs="Times New Roman"/>
                <w:b/>
              </w:rPr>
            </w:pPr>
            <w:r w:rsidRPr="00CA7AF1">
              <w:rPr>
                <w:rFonts w:ascii="Times New Roman" w:eastAsia="Times New Roman" w:hAnsi="Times New Roman" w:cs="Times New Roman"/>
                <w:b/>
              </w:rPr>
              <w:t>Забезпечення виконання договору про закупівлю</w:t>
            </w:r>
          </w:p>
        </w:tc>
        <w:tc>
          <w:tcPr>
            <w:tcW w:w="7363" w:type="dxa"/>
          </w:tcPr>
          <w:p w:rsidR="00583E61" w:rsidRPr="00CA7AF1" w:rsidRDefault="00BD2A6C" w:rsidP="00E34C82">
            <w:pPr>
              <w:widowControl w:val="0"/>
              <w:ind w:right="120"/>
              <w:jc w:val="both"/>
              <w:rPr>
                <w:rFonts w:ascii="Times New Roman" w:eastAsia="Times New Roman" w:hAnsi="Times New Roman" w:cs="Times New Roman"/>
              </w:rPr>
            </w:pPr>
            <w:r w:rsidRPr="00CA7AF1">
              <w:rPr>
                <w:rFonts w:ascii="Times New Roman" w:eastAsia="Times New Roman" w:hAnsi="Times New Roman" w:cs="Times New Roman"/>
              </w:rPr>
              <w:t>6</w:t>
            </w:r>
            <w:r w:rsidR="008A447F" w:rsidRPr="00CA7AF1">
              <w:rPr>
                <w:rFonts w:ascii="Times New Roman" w:eastAsia="Times New Roman" w:hAnsi="Times New Roman" w:cs="Times New Roman"/>
              </w:rPr>
              <w:t xml:space="preserve">.1. </w:t>
            </w:r>
            <w:r w:rsidR="00583E61" w:rsidRPr="00CA7AF1">
              <w:rPr>
                <w:rFonts w:ascii="Times New Roman" w:eastAsia="Times New Roman" w:hAnsi="Times New Roman" w:cs="Times New Roman"/>
              </w:rPr>
              <w:t>Забезпечення виконання договору про закупівлю не вимагається.</w:t>
            </w:r>
          </w:p>
          <w:p w:rsidR="00583E61" w:rsidRPr="00CA7AF1" w:rsidRDefault="00583E61" w:rsidP="00E34C82">
            <w:pPr>
              <w:widowControl w:val="0"/>
              <w:ind w:right="120"/>
              <w:jc w:val="both"/>
              <w:rPr>
                <w:rFonts w:ascii="Times New Roman" w:eastAsia="Times New Roman" w:hAnsi="Times New Roman" w:cs="Times New Roman"/>
              </w:rPr>
            </w:pPr>
          </w:p>
        </w:tc>
      </w:tr>
    </w:tbl>
    <w:p w:rsidR="00FB09D1" w:rsidRPr="00CA7AF1" w:rsidRDefault="00FB09D1" w:rsidP="00FB09D1">
      <w:pPr>
        <w:widowControl w:val="0"/>
        <w:spacing w:after="0" w:line="240" w:lineRule="auto"/>
        <w:jc w:val="both"/>
        <w:rPr>
          <w:rFonts w:ascii="Times New Roman" w:hAnsi="Times New Roman" w:cs="Times New Roman"/>
          <w:u w:val="single"/>
        </w:rPr>
      </w:pPr>
      <w:r w:rsidRPr="00CA7AF1">
        <w:rPr>
          <w:rFonts w:ascii="Times New Roman" w:hAnsi="Times New Roman" w:cs="Times New Roman"/>
          <w:u w:val="single"/>
        </w:rPr>
        <w:t>Додатки:</w:t>
      </w:r>
    </w:p>
    <w:p w:rsidR="00E405A2" w:rsidRPr="00CA7AF1" w:rsidRDefault="00E405A2" w:rsidP="00E405A2">
      <w:pPr>
        <w:widowControl w:val="0"/>
        <w:spacing w:after="0" w:line="240" w:lineRule="auto"/>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1. </w:t>
      </w:r>
      <w:r w:rsidRPr="00CA7AF1">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CA7AF1">
        <w:rPr>
          <w:rFonts w:ascii="Times New Roman" w:eastAsia="Times New Roman" w:hAnsi="Times New Roman" w:cs="Times New Roman"/>
          <w:highlight w:val="white"/>
        </w:rPr>
        <w:t>.</w:t>
      </w:r>
    </w:p>
    <w:p w:rsidR="00E405A2" w:rsidRPr="00CA7AF1" w:rsidRDefault="00E405A2" w:rsidP="00E405A2">
      <w:pPr>
        <w:widowControl w:val="0"/>
        <w:spacing w:after="0" w:line="240" w:lineRule="auto"/>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2. Додаток 2 до тендерної документації </w:t>
      </w:r>
      <w:r w:rsidRPr="00CA7AF1">
        <w:rPr>
          <w:rFonts w:ascii="Times New Roman" w:eastAsia="Times New Roman" w:hAnsi="Times New Roman" w:cs="Times New Roman"/>
        </w:rPr>
        <w:t>(</w:t>
      </w:r>
      <w:r w:rsidRPr="00CA7AF1">
        <w:rPr>
          <w:rFonts w:ascii="Times New Roman" w:hAnsi="Times New Roman" w:cs="Times New Roman"/>
        </w:rPr>
        <w:t xml:space="preserve">Інформація про необхідні технічні, якісні та кількісні характеристики предмета закупівлі). </w:t>
      </w:r>
    </w:p>
    <w:p w:rsidR="00E405A2" w:rsidRPr="00CA7AF1" w:rsidRDefault="00E405A2" w:rsidP="00E405A2">
      <w:pPr>
        <w:widowControl w:val="0"/>
        <w:spacing w:after="0" w:line="240" w:lineRule="auto"/>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 xml:space="preserve">3. </w:t>
      </w:r>
      <w:r w:rsidRPr="00CA7AF1">
        <w:rPr>
          <w:rFonts w:ascii="Times New Roman" w:eastAsia="Times New Roman" w:hAnsi="Times New Roman" w:cs="Times New Roman"/>
        </w:rPr>
        <w:t>Додаток 3 до тендерної документації (Проект договору про закупівлю)</w:t>
      </w:r>
    </w:p>
    <w:p w:rsidR="00E405A2" w:rsidRPr="00CA7AF1" w:rsidRDefault="00E405A2" w:rsidP="00E405A2">
      <w:pPr>
        <w:widowControl w:val="0"/>
        <w:spacing w:after="0" w:line="240" w:lineRule="auto"/>
        <w:jc w:val="both"/>
        <w:rPr>
          <w:rFonts w:ascii="Times New Roman" w:eastAsia="Times New Roman" w:hAnsi="Times New Roman" w:cs="Times New Roman"/>
        </w:rPr>
      </w:pPr>
      <w:r w:rsidRPr="00CA7AF1">
        <w:rPr>
          <w:rFonts w:ascii="Times New Roman" w:eastAsia="Times New Roman" w:hAnsi="Times New Roman" w:cs="Times New Roman"/>
          <w:highlight w:val="white"/>
        </w:rPr>
        <w:t xml:space="preserve">4. Додаток 4 до тендерної документації </w:t>
      </w:r>
      <w:r w:rsidRPr="00CA7AF1">
        <w:rPr>
          <w:rFonts w:ascii="Times New Roman" w:eastAsia="Times New Roman" w:hAnsi="Times New Roman" w:cs="Times New Roman"/>
        </w:rPr>
        <w:t>(ФОРМА «ТЕНДЕРНА ПРОПОЗИЦІЯ (ЦІНОВА)»).</w:t>
      </w:r>
    </w:p>
    <w:p w:rsidR="00E405A2" w:rsidRPr="00CA7AF1" w:rsidRDefault="00CD27E6" w:rsidP="00E405A2">
      <w:pPr>
        <w:pStyle w:val="21"/>
        <w:jc w:val="both"/>
        <w:rPr>
          <w:rFonts w:ascii="Times New Roman" w:eastAsia="Times New Roman" w:hAnsi="Times New Roman" w:cs="Times New Roman"/>
          <w:highlight w:val="white"/>
        </w:rPr>
      </w:pPr>
      <w:r w:rsidRPr="00CA7AF1">
        <w:rPr>
          <w:rFonts w:ascii="Times New Roman" w:eastAsia="Times New Roman" w:hAnsi="Times New Roman" w:cs="Times New Roman"/>
          <w:highlight w:val="white"/>
        </w:rPr>
        <w:t>5</w:t>
      </w:r>
      <w:r w:rsidR="00E405A2" w:rsidRPr="00CA7AF1">
        <w:rPr>
          <w:rFonts w:ascii="Times New Roman" w:eastAsia="Times New Roman" w:hAnsi="Times New Roman" w:cs="Times New Roman"/>
          <w:highlight w:val="white"/>
        </w:rPr>
        <w:t>. Додаток 5</w:t>
      </w:r>
      <w:r w:rsidR="004F20E3" w:rsidRPr="00CA7AF1">
        <w:rPr>
          <w:rFonts w:ascii="Times New Roman" w:eastAsia="Times New Roman" w:hAnsi="Times New Roman" w:cs="Times New Roman"/>
        </w:rPr>
        <w:t xml:space="preserve"> </w:t>
      </w:r>
      <w:r w:rsidR="00E405A2" w:rsidRPr="00CA7AF1">
        <w:rPr>
          <w:rFonts w:ascii="Times New Roman" w:eastAsia="Times New Roman" w:hAnsi="Times New Roman" w:cs="Times New Roman"/>
        </w:rPr>
        <w:t>до тендерної документації (</w:t>
      </w:r>
      <w:r w:rsidR="00E01166" w:rsidRPr="00CA7AF1">
        <w:rPr>
          <w:rFonts w:ascii="Times New Roman" w:hAnsi="Times New Roman" w:cs="Times New Roman"/>
        </w:rPr>
        <w:t>ЛИСТ-ЗГОДА на обробку персональних даних</w:t>
      </w:r>
      <w:r w:rsidR="00E405A2" w:rsidRPr="00CA7AF1">
        <w:rPr>
          <w:rFonts w:ascii="Times New Roman" w:eastAsia="Times New Roman" w:hAnsi="Times New Roman" w:cs="Times New Roman"/>
        </w:rPr>
        <w:t>).</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2E2900" w:rsidRDefault="002E2900"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E01166" w:rsidRDefault="00E01166" w:rsidP="00B21A8D">
      <w:pPr>
        <w:spacing w:after="0" w:line="240" w:lineRule="auto"/>
        <w:ind w:left="5660" w:firstLine="700"/>
        <w:jc w:val="right"/>
        <w:rPr>
          <w:rFonts w:ascii="Times New Roman" w:eastAsia="Times New Roman" w:hAnsi="Times New Roman" w:cs="Times New Roman"/>
          <w:b/>
          <w:color w:val="000000"/>
        </w:rPr>
      </w:pPr>
    </w:p>
    <w:p w:rsidR="00215C3F" w:rsidRDefault="00215C3F" w:rsidP="00B21A8D">
      <w:pPr>
        <w:spacing w:after="0" w:line="240" w:lineRule="auto"/>
        <w:ind w:left="5660" w:firstLine="700"/>
        <w:jc w:val="right"/>
        <w:rPr>
          <w:rFonts w:ascii="Times New Roman" w:eastAsia="Times New Roman" w:hAnsi="Times New Roman" w:cs="Times New Roman"/>
          <w:b/>
          <w:color w:val="000000"/>
        </w:rPr>
      </w:pPr>
    </w:p>
    <w:p w:rsidR="00215C3F" w:rsidRDefault="00215C3F" w:rsidP="00B21A8D">
      <w:pPr>
        <w:spacing w:after="0" w:line="240" w:lineRule="auto"/>
        <w:ind w:left="5660" w:firstLine="700"/>
        <w:jc w:val="right"/>
        <w:rPr>
          <w:rFonts w:ascii="Times New Roman" w:eastAsia="Times New Roman" w:hAnsi="Times New Roman" w:cs="Times New Roman"/>
          <w:b/>
          <w:color w:val="000000"/>
        </w:rPr>
      </w:pPr>
    </w:p>
    <w:p w:rsidR="00532DA3" w:rsidRPr="000163FE" w:rsidRDefault="00532DA3" w:rsidP="00B21A8D">
      <w:pPr>
        <w:spacing w:after="0" w:line="240" w:lineRule="auto"/>
        <w:ind w:left="5660" w:firstLine="700"/>
        <w:jc w:val="right"/>
        <w:rPr>
          <w:rFonts w:ascii="Times New Roman" w:eastAsia="Times New Roman" w:hAnsi="Times New Roman" w:cs="Times New Roman"/>
          <w:b/>
          <w:color w:val="000000"/>
          <w:lang w:val="ru-RU"/>
        </w:rPr>
      </w:pPr>
    </w:p>
    <w:p w:rsidR="00532DA3" w:rsidRPr="000163FE" w:rsidRDefault="00532DA3" w:rsidP="00B21A8D">
      <w:pPr>
        <w:spacing w:after="0" w:line="240" w:lineRule="auto"/>
        <w:ind w:left="5660" w:firstLine="700"/>
        <w:jc w:val="right"/>
        <w:rPr>
          <w:rFonts w:ascii="Times New Roman" w:eastAsia="Times New Roman" w:hAnsi="Times New Roman" w:cs="Times New Roman"/>
          <w:b/>
          <w:color w:val="000000"/>
          <w:lang w:val="ru-RU"/>
        </w:rPr>
      </w:pPr>
    </w:p>
    <w:p w:rsidR="00532DA3" w:rsidRPr="000163FE" w:rsidRDefault="00532DA3" w:rsidP="00B21A8D">
      <w:pPr>
        <w:spacing w:after="0" w:line="240" w:lineRule="auto"/>
        <w:ind w:left="5660" w:firstLine="700"/>
        <w:jc w:val="right"/>
        <w:rPr>
          <w:rFonts w:ascii="Times New Roman" w:eastAsia="Times New Roman" w:hAnsi="Times New Roman" w:cs="Times New Roman"/>
          <w:b/>
          <w:color w:val="000000"/>
          <w:lang w:val="ru-RU"/>
        </w:rPr>
      </w:pPr>
    </w:p>
    <w:p w:rsidR="00532DA3" w:rsidRPr="000163FE" w:rsidRDefault="00532DA3" w:rsidP="00B21A8D">
      <w:pPr>
        <w:spacing w:after="0" w:line="240" w:lineRule="auto"/>
        <w:ind w:left="5660" w:firstLine="700"/>
        <w:jc w:val="right"/>
        <w:rPr>
          <w:rFonts w:ascii="Times New Roman" w:eastAsia="Times New Roman" w:hAnsi="Times New Roman" w:cs="Times New Roman"/>
          <w:b/>
          <w:color w:val="000000"/>
          <w:lang w:val="ru-RU"/>
        </w:rPr>
      </w:pPr>
    </w:p>
    <w:p w:rsidR="00B21A8D" w:rsidRPr="00CD27E6" w:rsidRDefault="00B21A8D" w:rsidP="00B21A8D">
      <w:pPr>
        <w:spacing w:after="0" w:line="240" w:lineRule="auto"/>
        <w:ind w:left="5660" w:firstLine="700"/>
        <w:jc w:val="right"/>
        <w:rPr>
          <w:rFonts w:ascii="Times New Roman" w:eastAsia="Times New Roman" w:hAnsi="Times New Roman" w:cs="Times New Roman"/>
        </w:rPr>
      </w:pPr>
      <w:r w:rsidRPr="00CD27E6">
        <w:rPr>
          <w:rFonts w:ascii="Times New Roman" w:eastAsia="Times New Roman" w:hAnsi="Times New Roman" w:cs="Times New Roman"/>
          <w:b/>
          <w:color w:val="000000"/>
        </w:rPr>
        <w:lastRenderedPageBreak/>
        <w:t>ДОДАТОК 1</w:t>
      </w:r>
    </w:p>
    <w:p w:rsidR="00B21A8D" w:rsidRPr="00CD27E6" w:rsidRDefault="00B21A8D" w:rsidP="00B21A8D">
      <w:pPr>
        <w:spacing w:after="0" w:line="240" w:lineRule="auto"/>
        <w:ind w:left="5660" w:firstLine="700"/>
        <w:jc w:val="right"/>
        <w:rPr>
          <w:rFonts w:ascii="Times New Roman" w:eastAsia="Times New Roman" w:hAnsi="Times New Roman" w:cs="Times New Roman"/>
        </w:rPr>
      </w:pPr>
      <w:r w:rsidRPr="00CD27E6">
        <w:rPr>
          <w:rFonts w:ascii="Times New Roman" w:eastAsia="Times New Roman" w:hAnsi="Times New Roman" w:cs="Times New Roman"/>
          <w:i/>
          <w:color w:val="000000"/>
        </w:rPr>
        <w:t>до тендерної документації</w:t>
      </w:r>
    </w:p>
    <w:p w:rsidR="00B21A8D" w:rsidRPr="00CD27E6" w:rsidRDefault="00B21A8D" w:rsidP="00B21A8D">
      <w:pPr>
        <w:spacing w:after="0" w:line="240" w:lineRule="auto"/>
        <w:ind w:left="5660" w:firstLine="700"/>
        <w:jc w:val="both"/>
        <w:rPr>
          <w:rFonts w:ascii="Times New Roman" w:eastAsia="Times New Roman" w:hAnsi="Times New Roman" w:cs="Times New Roman"/>
        </w:rPr>
      </w:pPr>
      <w:r w:rsidRPr="00CD27E6">
        <w:rPr>
          <w:rFonts w:ascii="Times New Roman" w:eastAsia="Times New Roman" w:hAnsi="Times New Roman" w:cs="Times New Roman"/>
          <w:i/>
          <w:color w:val="000000"/>
        </w:rPr>
        <w:t> </w:t>
      </w:r>
    </w:p>
    <w:p w:rsidR="00B21A8D" w:rsidRPr="00CD27E6" w:rsidRDefault="00B21A8D" w:rsidP="00B21A8D">
      <w:pPr>
        <w:shd w:val="clear" w:color="auto" w:fill="FFFFFF"/>
        <w:spacing w:after="0" w:line="240" w:lineRule="auto"/>
        <w:ind w:left="502"/>
        <w:jc w:val="both"/>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CD27E6" w:rsidRDefault="00B21A8D" w:rsidP="00B21A8D">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B21A8D" w:rsidRPr="00CD27E6" w:rsidTr="00FB7E63">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CD27E6" w:rsidRDefault="00B21A8D" w:rsidP="00B21A8D">
            <w:pPr>
              <w:spacing w:after="0" w:line="240" w:lineRule="auto"/>
              <w:jc w:val="center"/>
              <w:rPr>
                <w:rFonts w:ascii="Times New Roman" w:eastAsia="Times New Roman" w:hAnsi="Times New Roman" w:cs="Times New Roman"/>
              </w:rPr>
            </w:pPr>
            <w:r w:rsidRPr="00CD27E6">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CD27E6" w:rsidRDefault="00B21A8D" w:rsidP="00B21A8D">
            <w:pPr>
              <w:spacing w:after="0" w:line="240" w:lineRule="auto"/>
              <w:jc w:val="center"/>
              <w:rPr>
                <w:rFonts w:ascii="Times New Roman" w:eastAsia="Times New Roman" w:hAnsi="Times New Roman" w:cs="Times New Roman"/>
              </w:rPr>
            </w:pPr>
            <w:r w:rsidRPr="00CD27E6">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CD27E6" w:rsidRDefault="00B21A8D" w:rsidP="00B21A8D">
            <w:pPr>
              <w:spacing w:after="0" w:line="240" w:lineRule="auto"/>
              <w:rPr>
                <w:rFonts w:ascii="Times New Roman" w:eastAsia="Times New Roman" w:hAnsi="Times New Roman" w:cs="Times New Roman"/>
              </w:rPr>
            </w:pPr>
            <w:r w:rsidRPr="00CD27E6">
              <w:rPr>
                <w:rFonts w:ascii="Times New Roman" w:eastAsia="Times New Roman" w:hAnsi="Times New Roman" w:cs="Times New Roman"/>
                <w:b/>
                <w:color w:val="000000"/>
              </w:rPr>
              <w:t xml:space="preserve">Документи та </w:t>
            </w:r>
            <w:r w:rsidRPr="00CD27E6">
              <w:rPr>
                <w:rFonts w:ascii="Times New Roman" w:eastAsia="Times New Roman" w:hAnsi="Times New Roman" w:cs="Times New Roman"/>
                <w:b/>
              </w:rPr>
              <w:t>інформація, </w:t>
            </w:r>
            <w:r w:rsidRPr="00CD27E6">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485DF4" w:rsidRPr="00CD27E6"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DF4" w:rsidRPr="00CD27E6" w:rsidRDefault="00485DF4" w:rsidP="00485DF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DF4" w:rsidRPr="00485DF4" w:rsidRDefault="00485DF4" w:rsidP="00485DF4">
            <w:pPr>
              <w:spacing w:line="240" w:lineRule="auto"/>
              <w:rPr>
                <w:rFonts w:ascii="Times New Roman" w:hAnsi="Times New Roman"/>
                <w:b/>
              </w:rPr>
            </w:pPr>
            <w:r w:rsidRPr="00485DF4">
              <w:rPr>
                <w:rFonts w:ascii="Times New Roman" w:hAnsi="Times New Roman"/>
                <w:b/>
              </w:rPr>
              <w:t>Наявність обладнання, матеріально-технічної бази та технологій</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DF4" w:rsidRPr="00485DF4" w:rsidRDefault="00485DF4" w:rsidP="00485DF4">
            <w:pPr>
              <w:pStyle w:val="a4"/>
              <w:numPr>
                <w:ilvl w:val="1"/>
                <w:numId w:val="22"/>
              </w:numPr>
              <w:spacing w:after="0" w:line="240" w:lineRule="auto"/>
              <w:ind w:left="0" w:firstLine="0"/>
              <w:jc w:val="both"/>
              <w:rPr>
                <w:rFonts w:ascii="Times New Roman" w:hAnsi="Times New Roman"/>
              </w:rPr>
            </w:pPr>
            <w:r>
              <w:rPr>
                <w:rFonts w:ascii="Times New Roman" w:hAnsi="Times New Roman"/>
              </w:rPr>
              <w:t>Д</w:t>
            </w:r>
            <w:r w:rsidRPr="00485DF4">
              <w:rPr>
                <w:rFonts w:ascii="Times New Roman" w:hAnsi="Times New Roman"/>
              </w:rPr>
              <w:t>овідка у довільній формі, що містить інформацію про наявність в учасника обладнання, матеріально-технічної бази та технологій, копія 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 (якщо реалізація товару, що пропонується учасником в рамках цих торгів, не потребує наявності такої ліцензії згідно з законодавством, учасник повинен надати відповідний лист-роз’яснення)</w:t>
            </w:r>
          </w:p>
        </w:tc>
      </w:tr>
      <w:tr w:rsidR="00485DF4" w:rsidRPr="00CD27E6"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DF4" w:rsidRPr="00CD27E6" w:rsidRDefault="00485DF4" w:rsidP="00485DF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2</w:t>
            </w:r>
            <w:r w:rsidRPr="00CD27E6">
              <w:rPr>
                <w:rFonts w:ascii="Times New Roman" w:eastAsia="Times New Roman" w:hAnsi="Times New Roman" w:cs="Times New Roman"/>
                <w:b/>
                <w:color w:val="000000"/>
              </w:rPr>
              <w:t>.</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DF4" w:rsidRPr="00CD27E6" w:rsidRDefault="00485DF4" w:rsidP="00485DF4">
            <w:pPr>
              <w:spacing w:after="0" w:line="240" w:lineRule="auto"/>
              <w:rPr>
                <w:rFonts w:ascii="Times New Roman" w:eastAsia="Times New Roman" w:hAnsi="Times New Roman" w:cs="Times New Roman"/>
              </w:rPr>
            </w:pPr>
            <w:r w:rsidRPr="00CD27E6">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DF4" w:rsidRPr="00CD27E6" w:rsidRDefault="00485DF4" w:rsidP="00485DF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2</w:t>
            </w:r>
            <w:r w:rsidRPr="00CD27E6">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485DF4" w:rsidRPr="00CD27E6" w:rsidRDefault="00485DF4" w:rsidP="00485DF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2</w:t>
            </w:r>
            <w:r w:rsidRPr="00CD27E6">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(договорів)із зазначенням контрагента та його контактних осіб (прізвище, ім’я по-батькові, посада та контактний телефон)..</w:t>
            </w:r>
          </w:p>
          <w:p w:rsidR="00485DF4" w:rsidRPr="00CD27E6" w:rsidRDefault="00485DF4" w:rsidP="00485DF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CD27E6">
              <w:rPr>
                <w:rFonts w:ascii="Times New Roman" w:eastAsia="Times New Roman" w:hAnsi="Times New Roman" w:cs="Times New Roman"/>
                <w:color w:val="000000"/>
              </w:rPr>
              <w:t>.1.2. Для підтвердження вказаної в довідці інформації  учасник повинен надати копію(ї) виконаного(их) аналогічного(их) за предметом закупівлі договору(ів), копії документів, що підтверджують виконання за договором (ами) в повному обсязі.</w:t>
            </w:r>
          </w:p>
          <w:p w:rsidR="00485DF4" w:rsidRPr="00CD27E6" w:rsidRDefault="00485DF4" w:rsidP="00485DF4">
            <w:pPr>
              <w:shd w:val="clear" w:color="auto" w:fill="FFFFFF"/>
              <w:spacing w:after="0" w:line="240" w:lineRule="auto"/>
              <w:jc w:val="both"/>
              <w:rPr>
                <w:rFonts w:ascii="Times New Roman" w:eastAsia="Times New Roman" w:hAnsi="Times New Roman" w:cs="Times New Roman"/>
                <w:strike/>
              </w:rPr>
            </w:pPr>
            <w:r w:rsidRPr="00CD27E6">
              <w:rPr>
                <w:rFonts w:ascii="Times New Roman" w:eastAsia="Times New Roman" w:hAnsi="Times New Roman" w:cs="Times New Roman"/>
                <w:color w:val="000000"/>
                <w:u w:val="single"/>
              </w:rPr>
              <w:t>*Під аналогічним договором</w:t>
            </w:r>
            <w:r w:rsidRPr="00CD27E6">
              <w:rPr>
                <w:rFonts w:ascii="Times New Roman" w:eastAsia="Times New Roman" w:hAnsi="Times New Roman" w:cs="Times New Roman"/>
                <w:color w:val="000000"/>
              </w:rPr>
              <w:t xml:space="preserve"> розуміється договір аналогічний по предмету закупівлі </w:t>
            </w:r>
          </w:p>
        </w:tc>
      </w:tr>
    </w:tbl>
    <w:p w:rsidR="00B21A8D" w:rsidRPr="00CD27E6" w:rsidRDefault="00B21A8D" w:rsidP="00B21A8D">
      <w:pPr>
        <w:spacing w:after="0" w:line="240" w:lineRule="auto"/>
        <w:ind w:firstLine="720"/>
        <w:jc w:val="both"/>
        <w:rPr>
          <w:rFonts w:ascii="Times New Roman" w:eastAsia="Times New Roman" w:hAnsi="Times New Roman" w:cs="Times New Roman"/>
          <w:i/>
          <w:color w:val="000000"/>
        </w:rPr>
      </w:pPr>
      <w:r w:rsidRPr="00CD27E6">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CD27E6" w:rsidRDefault="00FB7E63" w:rsidP="00B21A8D">
      <w:pPr>
        <w:spacing w:after="0" w:line="240" w:lineRule="auto"/>
        <w:ind w:firstLine="720"/>
        <w:jc w:val="both"/>
        <w:rPr>
          <w:rFonts w:ascii="Times New Roman" w:eastAsia="Times New Roman" w:hAnsi="Times New Roman" w:cs="Times New Roman"/>
          <w:i/>
          <w:color w:val="000000"/>
        </w:rPr>
      </w:pPr>
    </w:p>
    <w:p w:rsidR="00B21A8D" w:rsidRPr="00CD27E6" w:rsidRDefault="00B21A8D" w:rsidP="00B21A8D">
      <w:pPr>
        <w:widowControl w:val="0"/>
        <w:tabs>
          <w:tab w:val="left" w:pos="1080"/>
        </w:tabs>
        <w:rPr>
          <w:rFonts w:ascii="Times New Roman" w:hAnsi="Times New Roman" w:cs="Times New Roman"/>
          <w:b/>
          <w:u w:val="single"/>
        </w:rPr>
      </w:pPr>
      <w:r w:rsidRPr="00CD27E6">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CD27E6" w:rsidRDefault="00B21A8D" w:rsidP="004B787E">
      <w:pPr>
        <w:widowControl w:val="0"/>
        <w:tabs>
          <w:tab w:val="left" w:pos="1080"/>
        </w:tabs>
        <w:spacing w:after="0" w:line="240" w:lineRule="auto"/>
        <w:jc w:val="both"/>
        <w:rPr>
          <w:rFonts w:ascii="Times New Roman" w:hAnsi="Times New Roman" w:cs="Times New Roman"/>
          <w:iCs/>
        </w:rPr>
      </w:pPr>
      <w:r w:rsidRPr="00CD27E6">
        <w:rPr>
          <w:rFonts w:ascii="Times New Roman" w:hAnsi="Times New Roman" w:cs="Times New Roman"/>
          <w:i/>
        </w:rPr>
        <w:tab/>
      </w:r>
      <w:r w:rsidRPr="00CD27E6">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CD27E6" w:rsidRDefault="004B787E" w:rsidP="004B787E">
      <w:pPr>
        <w:widowControl w:val="0"/>
        <w:tabs>
          <w:tab w:val="left" w:pos="1080"/>
        </w:tabs>
        <w:spacing w:after="0" w:line="240" w:lineRule="auto"/>
        <w:jc w:val="both"/>
        <w:rPr>
          <w:rFonts w:ascii="Times New Roman" w:hAnsi="Times New Roman" w:cs="Times New Roman"/>
          <w:iCs/>
        </w:rPr>
      </w:pPr>
      <w:r w:rsidRPr="00CD27E6">
        <w:rPr>
          <w:rFonts w:ascii="Times New Roman" w:hAnsi="Times New Roman" w:cs="Times New Roman"/>
          <w:iCs/>
        </w:rPr>
        <w:t xml:space="preserve">           </w:t>
      </w:r>
      <w:r w:rsidR="00B21A8D" w:rsidRPr="00CD27E6">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CD27E6" w:rsidRDefault="004B787E" w:rsidP="00FB7E63">
      <w:pPr>
        <w:widowControl w:val="0"/>
        <w:tabs>
          <w:tab w:val="left" w:pos="1080"/>
        </w:tabs>
        <w:spacing w:line="240" w:lineRule="auto"/>
        <w:jc w:val="both"/>
        <w:rPr>
          <w:rFonts w:ascii="Times New Roman" w:hAnsi="Times New Roman" w:cs="Times New Roman"/>
          <w:b/>
          <w:bCs/>
        </w:rPr>
      </w:pPr>
      <w:r w:rsidRPr="00CD27E6">
        <w:rPr>
          <w:rFonts w:ascii="Times New Roman" w:hAnsi="Times New Roman" w:cs="Times New Roman"/>
          <w:iCs/>
        </w:rPr>
        <w:t xml:space="preserve">         </w:t>
      </w:r>
      <w:r w:rsidR="00B21A8D" w:rsidRPr="00CD27E6">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85DF4" w:rsidRDefault="00485DF4" w:rsidP="00FB7E63">
      <w:pPr>
        <w:widowControl w:val="0"/>
        <w:tabs>
          <w:tab w:val="left" w:pos="1080"/>
        </w:tabs>
        <w:spacing w:after="0"/>
        <w:jc w:val="center"/>
        <w:rPr>
          <w:rFonts w:ascii="Times New Roman" w:hAnsi="Times New Roman" w:cs="Times New Roman"/>
          <w:b/>
          <w:bCs/>
        </w:rPr>
      </w:pPr>
    </w:p>
    <w:p w:rsidR="00485DF4" w:rsidRDefault="00485DF4" w:rsidP="00FB7E63">
      <w:pPr>
        <w:widowControl w:val="0"/>
        <w:tabs>
          <w:tab w:val="left" w:pos="1080"/>
        </w:tabs>
        <w:spacing w:after="0"/>
        <w:jc w:val="center"/>
        <w:rPr>
          <w:rFonts w:ascii="Times New Roman" w:hAnsi="Times New Roman" w:cs="Times New Roman"/>
          <w:b/>
          <w:bCs/>
        </w:rPr>
      </w:pPr>
    </w:p>
    <w:p w:rsidR="00B21A8D" w:rsidRPr="00CD27E6" w:rsidRDefault="00B21A8D" w:rsidP="00FB7E63">
      <w:pPr>
        <w:widowControl w:val="0"/>
        <w:tabs>
          <w:tab w:val="left" w:pos="1080"/>
        </w:tabs>
        <w:spacing w:after="0"/>
        <w:jc w:val="center"/>
        <w:rPr>
          <w:rFonts w:ascii="Times New Roman" w:hAnsi="Times New Roman" w:cs="Times New Roman"/>
          <w:b/>
        </w:rPr>
      </w:pPr>
      <w:r w:rsidRPr="00CD27E6">
        <w:rPr>
          <w:rFonts w:ascii="Times New Roman" w:hAnsi="Times New Roman" w:cs="Times New Roman"/>
          <w:b/>
          <w:bCs/>
        </w:rPr>
        <w:lastRenderedPageBreak/>
        <w:t>Д</w:t>
      </w:r>
      <w:r w:rsidRPr="00CD27E6">
        <w:rPr>
          <w:rFonts w:ascii="Times New Roman" w:hAnsi="Times New Roman" w:cs="Times New Roman"/>
          <w:b/>
        </w:rPr>
        <w:t xml:space="preserve">окументи для </w:t>
      </w:r>
      <w:r w:rsidRPr="00CD27E6">
        <w:rPr>
          <w:rFonts w:ascii="Times New Roman" w:hAnsi="Times New Roman" w:cs="Times New Roman"/>
          <w:b/>
          <w:u w:val="single"/>
        </w:rPr>
        <w:t>юридичних осіб</w:t>
      </w:r>
      <w:r w:rsidRPr="00CD27E6">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w:t>
            </w:r>
            <w:r w:rsidR="00B26CC0" w:rsidRPr="00CD27E6">
              <w:rPr>
                <w:rFonts w:ascii="Times New Roman" w:hAnsi="Times New Roman" w:cs="Times New Roman"/>
                <w:b/>
                <w:bCs/>
              </w:rPr>
              <w:t xml:space="preserve"> </w:t>
            </w:r>
            <w:r w:rsidRPr="00CD27E6">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rPr>
            </w:pPr>
            <w:r w:rsidRPr="00CD27E6">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FB7E63">
            <w:pPr>
              <w:widowControl w:val="0"/>
              <w:tabs>
                <w:tab w:val="center" w:pos="4153"/>
                <w:tab w:val="right" w:pos="8306"/>
              </w:tabs>
              <w:spacing w:after="0"/>
              <w:jc w:val="center"/>
              <w:rPr>
                <w:rFonts w:ascii="Times New Roman" w:hAnsi="Times New Roman" w:cs="Times New Roman"/>
                <w:b/>
              </w:rPr>
            </w:pPr>
            <w:r w:rsidRPr="00CD27E6">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4D60A9">
            <w:pPr>
              <w:widowControl w:val="0"/>
              <w:spacing w:after="0" w:line="240" w:lineRule="auto"/>
              <w:rPr>
                <w:rFonts w:ascii="Times New Roman" w:hAnsi="Times New Roman" w:cs="Times New Roman"/>
                <w:shd w:val="clear" w:color="auto" w:fill="FFFFFF"/>
              </w:rPr>
            </w:pPr>
            <w:r w:rsidRPr="00CD27E6">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1A8D" w:rsidRPr="00CD27E6" w:rsidRDefault="00B21A8D" w:rsidP="004D60A9">
            <w:pPr>
              <w:widowControl w:val="0"/>
              <w:spacing w:line="240" w:lineRule="auto"/>
              <w:rPr>
                <w:rFonts w:ascii="Times New Roman" w:hAnsi="Times New Roman" w:cs="Times New Roman"/>
                <w:u w:val="single"/>
              </w:rPr>
            </w:pPr>
            <w:r w:rsidRPr="00CD27E6">
              <w:rPr>
                <w:rFonts w:ascii="Times New Roman" w:hAnsi="Times New Roman" w:cs="Times New Roman"/>
                <w:shd w:val="clear" w:color="auto" w:fill="FFFFFF"/>
              </w:rPr>
              <w:t>(</w:t>
            </w:r>
            <w:r w:rsidRPr="00CD27E6">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FB7E63">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4D60A9">
            <w:pPr>
              <w:widowControl w:val="0"/>
              <w:spacing w:after="0" w:line="240" w:lineRule="auto"/>
              <w:rPr>
                <w:rFonts w:ascii="Times New Roman" w:hAnsi="Times New Roman" w:cs="Times New Roman"/>
              </w:rPr>
            </w:pPr>
            <w:r w:rsidRPr="00CD27E6">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CD27E6" w:rsidRDefault="00B21A8D" w:rsidP="004D60A9">
            <w:pPr>
              <w:widowControl w:val="0"/>
              <w:spacing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3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C36BB2">
            <w:pPr>
              <w:widowControl w:val="0"/>
              <w:autoSpaceDE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3</w:t>
            </w:r>
          </w:p>
        </w:tc>
        <w:tc>
          <w:tcPr>
            <w:tcW w:w="4395" w:type="dxa"/>
            <w:tcBorders>
              <w:top w:val="single" w:sz="4" w:space="0" w:color="000000"/>
              <w:left w:val="single" w:sz="4" w:space="0" w:color="000000"/>
              <w:bottom w:val="single" w:sz="4" w:space="0" w:color="000000"/>
              <w:right w:val="single" w:sz="4" w:space="0" w:color="000000"/>
            </w:tcBorders>
            <w:hideMark/>
          </w:tcPr>
          <w:p w:rsidR="004D60A9" w:rsidRPr="00CD27E6" w:rsidRDefault="00B21A8D" w:rsidP="004D60A9">
            <w:pPr>
              <w:widowControl w:val="0"/>
              <w:spacing w:after="0" w:line="240" w:lineRule="auto"/>
              <w:rPr>
                <w:rFonts w:ascii="Times New Roman" w:hAnsi="Times New Roman" w:cs="Times New Roman"/>
              </w:rPr>
            </w:pPr>
            <w:r w:rsidRPr="00CD27E6">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CD27E6">
                <w:rPr>
                  <w:rStyle w:val="a9"/>
                  <w:rFonts w:ascii="Times New Roman" w:hAnsi="Times New Roman" w:cs="Times New Roman"/>
                </w:rPr>
                <w:t>пунктом 4</w:t>
              </w:r>
            </w:hyperlink>
            <w:r w:rsidRPr="00CD27E6">
              <w:rPr>
                <w:rFonts w:ascii="Times New Roman" w:hAnsi="Times New Roman" w:cs="Times New Roman"/>
              </w:rPr>
              <w:t xml:space="preserve"> частини другої статті 6, </w:t>
            </w:r>
            <w:hyperlink r:id="rId15" w:anchor="n456" w:tgtFrame="_blank" w:history="1">
              <w:r w:rsidRPr="00CD27E6">
                <w:rPr>
                  <w:rStyle w:val="a9"/>
                  <w:rFonts w:ascii="Times New Roman" w:hAnsi="Times New Roman" w:cs="Times New Roman"/>
                </w:rPr>
                <w:t>пунктом 1</w:t>
              </w:r>
            </w:hyperlink>
            <w:r w:rsidRPr="00CD27E6">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1A8D" w:rsidRPr="00CD27E6" w:rsidRDefault="00B21A8D" w:rsidP="004D60A9">
            <w:pPr>
              <w:widowControl w:val="0"/>
              <w:spacing w:line="240" w:lineRule="auto"/>
              <w:rPr>
                <w:rFonts w:ascii="Times New Roman" w:hAnsi="Times New Roman" w:cs="Times New Roman"/>
              </w:rPr>
            </w:pPr>
            <w:r w:rsidRPr="00CD27E6">
              <w:rPr>
                <w:rFonts w:ascii="Times New Roman" w:hAnsi="Times New Roman" w:cs="Times New Roman"/>
                <w:bCs/>
                <w:shd w:val="clear" w:color="auto" w:fill="FFFFFF"/>
              </w:rPr>
              <w:t>(</w:t>
            </w:r>
            <w:r w:rsidRPr="00CD27E6">
              <w:rPr>
                <w:rFonts w:ascii="Times New Roman" w:hAnsi="Times New Roman" w:cs="Times New Roman"/>
                <w:b/>
                <w:bCs/>
                <w:shd w:val="clear" w:color="auto" w:fill="FFFFFF"/>
              </w:rPr>
              <w:t>пп. 4 п.47 Особливостей</w:t>
            </w:r>
            <w:r w:rsidRPr="00CD27E6">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both"/>
              <w:rPr>
                <w:rFonts w:ascii="Times New Roman" w:hAnsi="Times New Roman" w:cs="Times New Roman"/>
                <w:iCs/>
              </w:rPr>
            </w:pPr>
            <w:r w:rsidRPr="00CD27E6">
              <w:rPr>
                <w:rFonts w:ascii="Times New Roman" w:hAnsi="Times New Roman" w:cs="Times New Roman"/>
                <w:iCs/>
              </w:rPr>
              <w:t>Замовник самостійно перевіряє інформацію, що міститься у відкритому реєстрі</w:t>
            </w:r>
          </w:p>
          <w:p w:rsidR="00B21A8D" w:rsidRPr="00CD27E6" w:rsidRDefault="00B21A8D" w:rsidP="004D60A9">
            <w:pPr>
              <w:widowControl w:val="0"/>
              <w:spacing w:after="0"/>
              <w:jc w:val="both"/>
              <w:rPr>
                <w:rFonts w:ascii="Times New Roman" w:hAnsi="Times New Roman" w:cs="Times New Roman"/>
                <w:bCs/>
                <w:shd w:val="clear" w:color="auto" w:fill="FFFFFF"/>
              </w:rPr>
            </w:pPr>
            <w:r w:rsidRPr="00CD27E6">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CD27E6">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C36BB2">
            <w:pPr>
              <w:widowControl w:val="0"/>
              <w:spacing w:after="0" w:line="240" w:lineRule="auto"/>
              <w:rPr>
                <w:rFonts w:ascii="Times New Roman" w:hAnsi="Times New Roman" w:cs="Times New Roman"/>
              </w:rPr>
            </w:pPr>
            <w:r w:rsidRPr="00CD27E6">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D27E6">
              <w:rPr>
                <w:rFonts w:ascii="Times New Roman" w:hAnsi="Times New Roman" w:cs="Times New Roman"/>
                <w:b/>
              </w:rPr>
              <w:t>пп. 6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both"/>
              <w:rPr>
                <w:rFonts w:ascii="Times New Roman" w:hAnsi="Times New Roman" w:cs="Times New Roman"/>
              </w:rPr>
            </w:pPr>
            <w:r w:rsidRPr="00CD27E6">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jc w:val="center"/>
              <w:rPr>
                <w:rFonts w:ascii="Times New Roman" w:hAnsi="Times New Roman" w:cs="Times New Roman"/>
                <w:b/>
                <w:bCs/>
              </w:rPr>
            </w:pPr>
            <w:r w:rsidRPr="00CD27E6">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CD27E6">
              <w:rPr>
                <w:rFonts w:ascii="Times New Roman" w:hAnsi="Times New Roman" w:cs="Times New Roman"/>
                <w:b/>
              </w:rPr>
              <w:t>пп. 8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C36BB2">
            <w:pPr>
              <w:widowControl w:val="0"/>
              <w:spacing w:after="0"/>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532DA3">
        <w:trPr>
          <w:trHeight w:val="1569"/>
        </w:trPr>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B21A8D">
            <w:pPr>
              <w:widowControl w:val="0"/>
              <w:rPr>
                <w:rFonts w:ascii="Times New Roman" w:hAnsi="Times New Roman" w:cs="Times New Roman"/>
                <w:b/>
                <w:bCs/>
              </w:rPr>
            </w:pPr>
            <w:r w:rsidRPr="00CD27E6">
              <w:rPr>
                <w:rFonts w:ascii="Times New Roman" w:hAnsi="Times New Roman" w:cs="Times New Roman"/>
                <w:b/>
                <w:bCs/>
              </w:rPr>
              <w:lastRenderedPageBreak/>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Pr="00CD27E6" w:rsidRDefault="00B21A8D" w:rsidP="00C36BB2">
            <w:pPr>
              <w:widowControl w:val="0"/>
              <w:spacing w:after="0" w:line="240" w:lineRule="auto"/>
              <w:rPr>
                <w:rFonts w:ascii="Times New Roman" w:hAnsi="Times New Roman" w:cs="Times New Roman"/>
              </w:rPr>
            </w:pPr>
            <w:r w:rsidRPr="00CD27E6">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CD27E6">
                <w:rPr>
                  <w:rStyle w:val="a9"/>
                  <w:rFonts w:ascii="Times New Roman" w:hAnsi="Times New Roman" w:cs="Times New Roman"/>
                </w:rPr>
                <w:t>пунктом 9</w:t>
              </w:r>
            </w:hyperlink>
            <w:r w:rsidRPr="00CD27E6">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 xml:space="preserve"> (</w:t>
            </w:r>
            <w:r w:rsidRPr="00CD27E6">
              <w:rPr>
                <w:rFonts w:ascii="Times New Roman" w:hAnsi="Times New Roman" w:cs="Times New Roman"/>
                <w:b/>
              </w:rPr>
              <w:t>пп. 9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b/>
                <w:bCs/>
              </w:rPr>
            </w:pPr>
            <w:r w:rsidRPr="00CD27E6">
              <w:rPr>
                <w:rFonts w:ascii="Times New Roman" w:hAnsi="Times New Roman" w:cs="Times New Roman"/>
                <w:b/>
                <w:bCs/>
              </w:rPr>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C36BB2">
            <w:pPr>
              <w:widowControl w:val="0"/>
              <w:spacing w:after="0" w:line="240" w:lineRule="auto"/>
              <w:jc w:val="both"/>
              <w:rPr>
                <w:rFonts w:ascii="Times New Roman" w:hAnsi="Times New Roman" w:cs="Times New Roman"/>
              </w:rPr>
            </w:pPr>
            <w:r w:rsidRPr="00CD27E6">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CD27E6" w:rsidRDefault="00B21A8D" w:rsidP="00C36BB2">
            <w:pPr>
              <w:widowControl w:val="0"/>
              <w:spacing w:after="0" w:line="240" w:lineRule="auto"/>
              <w:jc w:val="both"/>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10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iCs/>
              </w:rPr>
            </w:pPr>
            <w:r w:rsidRPr="00CD27E6">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CD27E6"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b/>
                <w:bCs/>
              </w:rPr>
            </w:pPr>
            <w:r w:rsidRPr="00CD27E6">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Pr="00CD27E6" w:rsidRDefault="00B21A8D" w:rsidP="00C36BB2">
            <w:pPr>
              <w:widowControl w:val="0"/>
              <w:spacing w:after="0" w:line="240" w:lineRule="auto"/>
              <w:rPr>
                <w:rFonts w:ascii="Times New Roman" w:hAnsi="Times New Roman" w:cs="Times New Roman"/>
              </w:rPr>
            </w:pPr>
            <w:r w:rsidRPr="00CD27E6">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CD27E6">
                <w:rPr>
                  <w:rStyle w:val="a9"/>
                  <w:rFonts w:ascii="Times New Roman" w:hAnsi="Times New Roman" w:cs="Times New Roman"/>
                </w:rPr>
                <w:t>Законом України</w:t>
              </w:r>
            </w:hyperlink>
            <w:r w:rsidRPr="00CD27E6">
              <w:rPr>
                <w:rFonts w:ascii="Times New Roman" w:hAnsi="Times New Roman" w:cs="Times New Roman"/>
              </w:rPr>
              <w:t xml:space="preserve"> “Про санкції”; </w:t>
            </w:r>
          </w:p>
          <w:p w:rsidR="00B21A8D" w:rsidRPr="00CD27E6" w:rsidRDefault="00B21A8D" w:rsidP="00C36BB2">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11 п.47 Особливостей</w:t>
            </w:r>
            <w:r w:rsidRPr="00CD27E6">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C36BB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D27E6">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b/>
                <w:bCs/>
              </w:rPr>
            </w:pPr>
            <w:r w:rsidRPr="00CD27E6">
              <w:rPr>
                <w:rFonts w:ascii="Times New Roman" w:hAnsi="Times New Roman" w:cs="Times New Roman"/>
                <w:b/>
                <w:bCs/>
              </w:rPr>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Pr="00CD27E6" w:rsidRDefault="00B21A8D" w:rsidP="00C36BB2">
            <w:pPr>
              <w:widowControl w:val="0"/>
              <w:spacing w:after="0" w:line="240" w:lineRule="auto"/>
              <w:rPr>
                <w:rFonts w:ascii="Times New Roman" w:hAnsi="Times New Roman" w:cs="Times New Roman"/>
              </w:rPr>
            </w:pPr>
            <w:r w:rsidRPr="00CD27E6">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CD27E6" w:rsidRDefault="00B21A8D" w:rsidP="00C36BB2">
            <w:pPr>
              <w:widowControl w:val="0"/>
              <w:spacing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12 п.47 Особливостей</w:t>
            </w:r>
            <w:r w:rsidRPr="00CD27E6">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C36BB2">
            <w:pPr>
              <w:widowControl w:val="0"/>
              <w:spacing w:line="240" w:lineRule="auto"/>
              <w:rPr>
                <w:rFonts w:ascii="Times New Roman" w:hAnsi="Times New Roman" w:cs="Times New Roman"/>
              </w:rPr>
            </w:pPr>
            <w:r w:rsidRPr="00CD27E6">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CD27E6" w:rsidRDefault="00B21A8D" w:rsidP="00C36BB2">
            <w:pPr>
              <w:widowControl w:val="0"/>
              <w:spacing w:after="0" w:line="240" w:lineRule="auto"/>
              <w:rPr>
                <w:rFonts w:ascii="Times New Roman" w:hAnsi="Times New Roman" w:cs="Times New Roman"/>
                <w:iCs/>
              </w:rPr>
            </w:pPr>
            <w:r w:rsidRPr="00CD27E6">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CD27E6"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C36BB2">
            <w:pPr>
              <w:widowControl w:val="0"/>
              <w:spacing w:line="240" w:lineRule="auto"/>
              <w:rPr>
                <w:rFonts w:ascii="Times New Roman" w:hAnsi="Times New Roman" w:cs="Times New Roman"/>
                <w:b/>
                <w:bCs/>
              </w:rPr>
            </w:pPr>
            <w:r w:rsidRPr="00CD27E6">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jc w:val="both"/>
              <w:rPr>
                <w:rFonts w:ascii="Times New Roman" w:hAnsi="Times New Roman" w:cs="Times New Roman"/>
                <w:b/>
                <w:bCs/>
              </w:rPr>
            </w:pPr>
            <w:r w:rsidRPr="00CD27E6">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CD27E6">
              <w:rPr>
                <w:rFonts w:ascii="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2DA3" w:rsidRPr="00532DA3">
              <w:rPr>
                <w:rFonts w:ascii="Times New Roman" w:hAnsi="Times New Roman" w:cs="Times New Roman"/>
                <w:lang w:val="ru-RU"/>
              </w:rPr>
              <w:t xml:space="preserve"> </w:t>
            </w:r>
            <w:r w:rsidRPr="00CD27E6">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C36BB2">
            <w:pPr>
              <w:widowControl w:val="0"/>
              <w:spacing w:line="240" w:lineRule="auto"/>
              <w:jc w:val="both"/>
              <w:rPr>
                <w:rFonts w:ascii="Times New Roman" w:hAnsi="Times New Roman" w:cs="Times New Roman"/>
                <w:bCs/>
                <w:i/>
                <w:iCs/>
                <w:shd w:val="clear" w:color="auto" w:fill="FFFFFF"/>
              </w:rPr>
            </w:pPr>
            <w:r w:rsidRPr="00CD27E6">
              <w:rPr>
                <w:rFonts w:ascii="Times New Roman" w:hAnsi="Times New Roman" w:cs="Times New Roman"/>
              </w:rPr>
              <w:lastRenderedPageBreak/>
              <w:t>Учасник процедури закупівлі підтверджує відсутність даної підстави.</w:t>
            </w:r>
            <w:r w:rsidRPr="00CD27E6">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CD27E6" w:rsidRDefault="00B21A8D" w:rsidP="00C36BB2">
      <w:pPr>
        <w:widowControl w:val="0"/>
        <w:tabs>
          <w:tab w:val="left" w:pos="1080"/>
        </w:tabs>
        <w:spacing w:line="240" w:lineRule="auto"/>
        <w:jc w:val="both"/>
        <w:rPr>
          <w:rFonts w:ascii="Times New Roman" w:hAnsi="Times New Roman" w:cs="Times New Roman"/>
          <w:b/>
          <w:bCs/>
        </w:rPr>
      </w:pPr>
    </w:p>
    <w:p w:rsidR="00B21A8D" w:rsidRPr="00CD27E6" w:rsidRDefault="00B21A8D" w:rsidP="00182DD2">
      <w:pPr>
        <w:widowControl w:val="0"/>
        <w:tabs>
          <w:tab w:val="left" w:pos="1080"/>
        </w:tabs>
        <w:spacing w:after="0"/>
        <w:jc w:val="center"/>
        <w:rPr>
          <w:rFonts w:ascii="Times New Roman" w:hAnsi="Times New Roman" w:cs="Times New Roman"/>
          <w:b/>
        </w:rPr>
      </w:pPr>
      <w:r w:rsidRPr="00CD27E6">
        <w:rPr>
          <w:rFonts w:ascii="Times New Roman" w:hAnsi="Times New Roman" w:cs="Times New Roman"/>
          <w:b/>
          <w:bCs/>
        </w:rPr>
        <w:t>Д</w:t>
      </w:r>
      <w:r w:rsidRPr="00CD27E6">
        <w:rPr>
          <w:rFonts w:ascii="Times New Roman" w:hAnsi="Times New Roman" w:cs="Times New Roman"/>
          <w:b/>
        </w:rPr>
        <w:t xml:space="preserve">окументи  для </w:t>
      </w:r>
      <w:r w:rsidRPr="00CD27E6">
        <w:rPr>
          <w:rFonts w:ascii="Times New Roman" w:hAnsi="Times New Roman" w:cs="Times New Roman"/>
          <w:b/>
          <w:u w:val="single"/>
        </w:rPr>
        <w:t>фізичних осіб-підприємців</w:t>
      </w:r>
      <w:r w:rsidRPr="00CD27E6">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w:t>
            </w:r>
          </w:p>
          <w:p w:rsidR="00B21A8D"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center"/>
              <w:rPr>
                <w:rFonts w:ascii="Times New Roman" w:hAnsi="Times New Roman" w:cs="Times New Roman"/>
              </w:rPr>
            </w:pPr>
            <w:r w:rsidRPr="00CD27E6">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tabs>
                <w:tab w:val="center" w:pos="4153"/>
                <w:tab w:val="right" w:pos="8306"/>
              </w:tabs>
              <w:spacing w:after="0" w:line="240" w:lineRule="auto"/>
              <w:jc w:val="center"/>
              <w:rPr>
                <w:rFonts w:ascii="Times New Roman" w:hAnsi="Times New Roman" w:cs="Times New Roman"/>
                <w:b/>
              </w:rPr>
            </w:pPr>
            <w:r w:rsidRPr="00CD27E6">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9E3551">
            <w:pPr>
              <w:widowControl w:val="0"/>
              <w:spacing w:after="0" w:line="240" w:lineRule="auto"/>
              <w:rPr>
                <w:rFonts w:ascii="Times New Roman" w:hAnsi="Times New Roman" w:cs="Times New Roman"/>
              </w:rPr>
            </w:pPr>
            <w:r w:rsidRPr="00CD27E6">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D27E6">
              <w:rPr>
                <w:rFonts w:ascii="Times New Roman" w:hAnsi="Times New Roman" w:cs="Times New Roman"/>
                <w:b/>
              </w:rPr>
              <w:t>пп. 3 п.47 Особливостей</w:t>
            </w:r>
            <w:r w:rsidRPr="00CD27E6">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autoSpaceDE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CD27E6">
                <w:rPr>
                  <w:rStyle w:val="a9"/>
                  <w:rFonts w:ascii="Times New Roman" w:hAnsi="Times New Roman" w:cs="Times New Roman"/>
                </w:rPr>
                <w:t>пунктом 4</w:t>
              </w:r>
            </w:hyperlink>
            <w:r w:rsidRPr="00CD27E6">
              <w:rPr>
                <w:rFonts w:ascii="Times New Roman" w:hAnsi="Times New Roman" w:cs="Times New Roman"/>
              </w:rPr>
              <w:t xml:space="preserve"> частини другої статті 6, </w:t>
            </w:r>
            <w:hyperlink r:id="rId19" w:anchor="n456" w:tgtFrame="_blank" w:history="1">
              <w:r w:rsidRPr="00CD27E6">
                <w:rPr>
                  <w:rStyle w:val="a9"/>
                  <w:rFonts w:ascii="Times New Roman" w:hAnsi="Times New Roman" w:cs="Times New Roman"/>
                </w:rPr>
                <w:t>пунктом 1</w:t>
              </w:r>
            </w:hyperlink>
            <w:r w:rsidRPr="00CD27E6">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532DA3" w:rsidRPr="00532DA3">
              <w:rPr>
                <w:rFonts w:ascii="Times New Roman" w:hAnsi="Times New Roman" w:cs="Times New Roman"/>
              </w:rPr>
              <w:t xml:space="preserve"> </w:t>
            </w:r>
            <w:r w:rsidRPr="00CD27E6">
              <w:rPr>
                <w:rFonts w:ascii="Times New Roman" w:hAnsi="Times New Roman" w:cs="Times New Roman"/>
                <w:bCs/>
                <w:shd w:val="clear" w:color="auto" w:fill="FFFFFF"/>
              </w:rPr>
              <w:t>(</w:t>
            </w:r>
            <w:r w:rsidRPr="00CD27E6">
              <w:rPr>
                <w:rFonts w:ascii="Times New Roman" w:hAnsi="Times New Roman" w:cs="Times New Roman"/>
                <w:b/>
                <w:bCs/>
                <w:shd w:val="clear" w:color="auto" w:fill="FFFFFF"/>
              </w:rPr>
              <w:t xml:space="preserve">пп. 4 </w:t>
            </w:r>
            <w:r w:rsidRPr="00CD27E6">
              <w:rPr>
                <w:rFonts w:ascii="Times New Roman" w:hAnsi="Times New Roman" w:cs="Times New Roman"/>
                <w:b/>
              </w:rPr>
              <w:t>п.47 Особливостей</w:t>
            </w:r>
            <w:r w:rsidRPr="00CD27E6">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iCs/>
              </w:rPr>
              <w:t xml:space="preserve">Замовник самостійно перевіряє інформацію, що міститься у відкритому реєстрі </w:t>
            </w:r>
            <w:r w:rsidRPr="00CD27E6">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CD27E6">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jc w:val="both"/>
              <w:rPr>
                <w:rFonts w:ascii="Times New Roman" w:hAnsi="Times New Roman" w:cs="Times New Roman"/>
              </w:rPr>
            </w:pPr>
            <w:r w:rsidRPr="00CD27E6">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D27E6">
              <w:rPr>
                <w:rFonts w:ascii="Times New Roman" w:hAnsi="Times New Roman" w:cs="Times New Roman"/>
                <w:b/>
              </w:rPr>
              <w:t>пп. 5 п.47 Особливостей</w:t>
            </w:r>
            <w:r w:rsidRPr="00CD27E6">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jc w:val="both"/>
              <w:rPr>
                <w:rFonts w:ascii="Times New Roman" w:hAnsi="Times New Roman" w:cs="Times New Roman"/>
              </w:rPr>
            </w:pPr>
            <w:r w:rsidRPr="00CD27E6">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CD27E6">
              <w:rPr>
                <w:rFonts w:ascii="Times New Roman" w:hAnsi="Times New Roman" w:cs="Times New Roman"/>
                <w:b/>
              </w:rPr>
              <w:t>пп. 8 п.47 Особливостей</w:t>
            </w:r>
            <w:r w:rsidRPr="00CD27E6">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rPr>
                <w:rFonts w:ascii="Times New Roman" w:hAnsi="Times New Roman" w:cs="Times New Roman"/>
                <w:b/>
                <w:bCs/>
              </w:rPr>
            </w:pPr>
            <w:r w:rsidRPr="00CD27E6">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CD27E6">
                <w:rPr>
                  <w:rStyle w:val="a9"/>
                  <w:rFonts w:ascii="Times New Roman" w:hAnsi="Times New Roman" w:cs="Times New Roman"/>
                </w:rPr>
                <w:t>пунктом 9</w:t>
              </w:r>
            </w:hyperlink>
            <w:r w:rsidRPr="00CD27E6">
              <w:rPr>
                <w:rFonts w:ascii="Times New Roman" w:hAnsi="Times New Roman" w:cs="Times New Roman"/>
              </w:rPr>
              <w:t xml:space="preserve"> частини </w:t>
            </w:r>
            <w:r w:rsidRPr="00CD27E6">
              <w:rPr>
                <w:rFonts w:ascii="Times New Roman" w:hAnsi="Times New Roman" w:cs="Times New Roman"/>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9 п.47 Особливостей</w:t>
            </w:r>
            <w:r w:rsidRPr="00CD27E6">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CD27E6">
              <w:rPr>
                <w:rFonts w:ascii="Times New Roman" w:hAnsi="Times New Roman" w:cs="Times New Roman"/>
                <w:bCs/>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
                <w:bCs/>
              </w:rPr>
            </w:pPr>
            <w:r w:rsidRPr="00CD27E6">
              <w:rPr>
                <w:rFonts w:ascii="Times New Roman" w:hAnsi="Times New Roman" w:cs="Times New Roman"/>
                <w:b/>
                <w:bCs/>
              </w:rPr>
              <w:lastRenderedPageBreak/>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CD27E6">
                <w:rPr>
                  <w:rStyle w:val="a9"/>
                  <w:rFonts w:ascii="Times New Roman" w:hAnsi="Times New Roman" w:cs="Times New Roman"/>
                </w:rPr>
                <w:t>Законом України</w:t>
              </w:r>
            </w:hyperlink>
            <w:r w:rsidRPr="00CD27E6">
              <w:rPr>
                <w:rFonts w:ascii="Times New Roman" w:hAnsi="Times New Roman" w:cs="Times New Roman"/>
              </w:rPr>
              <w:t xml:space="preserve"> “Про санкції”; </w:t>
            </w:r>
          </w:p>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11 п.47 Особливостей</w:t>
            </w:r>
            <w:r w:rsidRPr="00CD27E6">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D27E6">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
                <w:bCs/>
              </w:rPr>
            </w:pPr>
            <w:r w:rsidRPr="00CD27E6">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CD27E6" w:rsidRDefault="00B21A8D" w:rsidP="00532DA3">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12 п.47 Особливостей</w:t>
            </w:r>
            <w:r w:rsidRPr="00CD27E6">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CD27E6"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rPr>
                <w:rFonts w:ascii="Times New Roman" w:hAnsi="Times New Roman" w:cs="Times New Roman"/>
                <w:b/>
                <w:bCs/>
              </w:rPr>
            </w:pPr>
            <w:r w:rsidRPr="00CD27E6">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
                <w:bCs/>
              </w:rPr>
            </w:pPr>
            <w:r w:rsidRPr="00CD27E6">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D27E6">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182DD2">
            <w:pPr>
              <w:widowControl w:val="0"/>
              <w:spacing w:after="0" w:line="240" w:lineRule="auto"/>
              <w:jc w:val="both"/>
              <w:rPr>
                <w:rFonts w:ascii="Times New Roman" w:hAnsi="Times New Roman" w:cs="Times New Roman"/>
                <w:bCs/>
                <w:i/>
                <w:iCs/>
                <w:shd w:val="clear" w:color="auto" w:fill="FFFFFF"/>
              </w:rPr>
            </w:pPr>
            <w:r w:rsidRPr="00CD27E6">
              <w:rPr>
                <w:rFonts w:ascii="Times New Roman" w:hAnsi="Times New Roman" w:cs="Times New Roman"/>
              </w:rPr>
              <w:t>Учасник процедури закупівлі підтверджує відсутність даної підстави.</w:t>
            </w:r>
            <w:r w:rsidRPr="00CD27E6">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CD27E6" w:rsidRDefault="00B21A8D" w:rsidP="00182DD2">
      <w:pPr>
        <w:widowControl w:val="0"/>
        <w:spacing w:after="0"/>
        <w:rPr>
          <w:rFonts w:ascii="Times New Roman" w:hAnsi="Times New Roman" w:cs="Times New Roman"/>
          <w:b/>
        </w:rPr>
      </w:pPr>
    </w:p>
    <w:p w:rsidR="00B21A8D" w:rsidRPr="00CD27E6" w:rsidRDefault="00B21A8D" w:rsidP="00B21A8D">
      <w:pPr>
        <w:widowControl w:val="0"/>
        <w:jc w:val="center"/>
        <w:rPr>
          <w:rFonts w:ascii="Times New Roman" w:hAnsi="Times New Roman" w:cs="Times New Roman"/>
          <w:b/>
        </w:rPr>
      </w:pPr>
      <w:r w:rsidRPr="00CD27E6">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CD27E6">
        <w:rPr>
          <w:rFonts w:ascii="Times New Roman" w:hAnsi="Times New Roman" w:cs="Times New Roman"/>
          <w:b/>
        </w:rPr>
        <w:t xml:space="preserve"> відповідно до  вимог, визначених п.47 Особливостей</w:t>
      </w:r>
    </w:p>
    <w:p w:rsidR="00B21A8D" w:rsidRPr="00CD27E6" w:rsidRDefault="00B21A8D" w:rsidP="009E3551">
      <w:pPr>
        <w:widowControl w:val="0"/>
        <w:tabs>
          <w:tab w:val="left" w:pos="1080"/>
        </w:tabs>
        <w:spacing w:after="0" w:line="240" w:lineRule="auto"/>
        <w:jc w:val="both"/>
        <w:rPr>
          <w:rFonts w:ascii="Times New Roman" w:hAnsi="Times New Roman" w:cs="Times New Roman"/>
          <w:shd w:val="clear" w:color="auto" w:fill="FFFFFF"/>
        </w:rPr>
      </w:pPr>
      <w:r w:rsidRPr="00CD27E6">
        <w:rPr>
          <w:rFonts w:ascii="Times New Roman" w:hAnsi="Times New Roman" w:cs="Times New Roman"/>
          <w:shd w:val="clear" w:color="auto" w:fill="FFFFFF"/>
        </w:rPr>
        <w:tab/>
        <w:t xml:space="preserve">Переможець процедури закупівлі у строк, що не перевищує </w:t>
      </w:r>
      <w:r w:rsidRPr="00CD27E6">
        <w:rPr>
          <w:rFonts w:ascii="Times New Roman" w:hAnsi="Times New Roman" w:cs="Times New Roman"/>
          <w:b/>
          <w:bCs/>
          <w:i/>
          <w:iCs/>
          <w:shd w:val="clear" w:color="auto" w:fill="FFFFFF"/>
        </w:rPr>
        <w:t>чотири дні</w:t>
      </w:r>
      <w:r w:rsidRPr="00CD27E6">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CD27E6">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CD27E6" w:rsidRDefault="009E3551" w:rsidP="009E3551">
      <w:pPr>
        <w:widowControl w:val="0"/>
        <w:tabs>
          <w:tab w:val="left" w:pos="1080"/>
        </w:tabs>
        <w:spacing w:line="240" w:lineRule="auto"/>
        <w:jc w:val="both"/>
        <w:rPr>
          <w:rFonts w:ascii="Times New Roman" w:hAnsi="Times New Roman" w:cs="Times New Roman"/>
          <w:shd w:val="clear" w:color="auto" w:fill="FFFFFF"/>
        </w:rPr>
      </w:pPr>
      <w:r w:rsidRPr="00CD27E6">
        <w:rPr>
          <w:rFonts w:ascii="Times New Roman" w:hAnsi="Times New Roman" w:cs="Times New Roman"/>
          <w:shd w:val="clear" w:color="auto" w:fill="FFFFFF"/>
        </w:rPr>
        <w:t xml:space="preserve">                </w:t>
      </w:r>
      <w:r w:rsidR="00B21A8D" w:rsidRPr="00CD27E6">
        <w:rPr>
          <w:rFonts w:ascii="Times New Roman" w:hAnsi="Times New Roman" w:cs="Times New Roman"/>
          <w:shd w:val="clear" w:color="auto" w:fill="FFFFFF"/>
        </w:rPr>
        <w:t xml:space="preserve">Замовник не вимагає документального підтвердження публічної інформації, що </w:t>
      </w:r>
      <w:r w:rsidR="00B21A8D" w:rsidRPr="00CD27E6">
        <w:rPr>
          <w:rFonts w:ascii="Times New Roman" w:hAnsi="Times New Roman" w:cs="Times New Roman"/>
          <w:shd w:val="clear" w:color="auto" w:fill="FFFFFF"/>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CD27E6">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CD27E6">
        <w:rPr>
          <w:rFonts w:ascii="Times New Roman" w:hAnsi="Times New Roman" w:cs="Times New Roman"/>
          <w:shd w:val="clear" w:color="auto" w:fill="FFFFFF"/>
        </w:rPr>
        <w:t>.</w:t>
      </w:r>
    </w:p>
    <w:p w:rsidR="00B21A8D" w:rsidRPr="00CD27E6" w:rsidRDefault="00B21A8D" w:rsidP="00A56642">
      <w:pPr>
        <w:widowControl w:val="0"/>
        <w:tabs>
          <w:tab w:val="left" w:pos="1080"/>
        </w:tabs>
        <w:spacing w:after="0" w:line="240" w:lineRule="auto"/>
        <w:jc w:val="center"/>
        <w:rPr>
          <w:rFonts w:ascii="Times New Roman" w:hAnsi="Times New Roman" w:cs="Times New Roman"/>
          <w:b/>
        </w:rPr>
      </w:pPr>
      <w:r w:rsidRPr="00CD27E6">
        <w:rPr>
          <w:rFonts w:ascii="Times New Roman" w:hAnsi="Times New Roman" w:cs="Times New Roman"/>
          <w:b/>
          <w:bCs/>
        </w:rPr>
        <w:t>Д</w:t>
      </w:r>
      <w:r w:rsidRPr="00CD27E6">
        <w:rPr>
          <w:rFonts w:ascii="Times New Roman" w:hAnsi="Times New Roman" w:cs="Times New Roman"/>
          <w:b/>
        </w:rPr>
        <w:t xml:space="preserve">окументи для </w:t>
      </w:r>
      <w:r w:rsidRPr="00CD27E6">
        <w:rPr>
          <w:rFonts w:ascii="Times New Roman" w:hAnsi="Times New Roman" w:cs="Times New Roman"/>
          <w:b/>
          <w:u w:val="single"/>
        </w:rPr>
        <w:t>юридичних осіб</w:t>
      </w:r>
      <w:r w:rsidRPr="00CD27E6">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CD27E6"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rPr>
            </w:pPr>
            <w:r w:rsidRPr="00CD27E6">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rPr>
            </w:pPr>
            <w:r w:rsidRPr="00CD27E6">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CD27E6" w:rsidTr="00B21A8D">
        <w:tc>
          <w:tcPr>
            <w:tcW w:w="496" w:type="dxa"/>
            <w:tcBorders>
              <w:top w:val="single" w:sz="4" w:space="0" w:color="000000"/>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center"/>
              <w:rPr>
                <w:rFonts w:ascii="Times New Roman" w:hAnsi="Times New Roman" w:cs="Times New Roman"/>
                <w:b/>
                <w:bCs/>
              </w:rPr>
            </w:pPr>
          </w:p>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3 п.47 Особливостей</w:t>
            </w:r>
            <w:r w:rsidRPr="00CD27E6">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CD27E6" w:rsidRDefault="00B21A8D" w:rsidP="00A56642">
            <w:pPr>
              <w:widowControl w:val="0"/>
              <w:spacing w:after="0" w:line="240" w:lineRule="auto"/>
              <w:jc w:val="both"/>
              <w:rPr>
                <w:rFonts w:ascii="Times New Roman" w:hAnsi="Times New Roman" w:cs="Times New Roman"/>
                <w:bCs/>
                <w:iCs/>
                <w:shd w:val="clear" w:color="auto" w:fill="FFFFFF"/>
              </w:rPr>
            </w:pPr>
            <w:r w:rsidRPr="00CD27E6">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CD27E6"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Pr="00CD27E6" w:rsidRDefault="00B21A8D" w:rsidP="00A56642">
            <w:pPr>
              <w:widowControl w:val="0"/>
              <w:spacing w:after="0" w:line="240" w:lineRule="auto"/>
              <w:rPr>
                <w:rFonts w:ascii="Times New Roman" w:hAnsi="Times New Roman" w:cs="Times New Roman"/>
                <w:bCs/>
                <w:shd w:val="clear" w:color="auto" w:fill="FFFFFF"/>
              </w:rPr>
            </w:pPr>
            <w:r w:rsidRPr="00CD27E6">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1A8D" w:rsidRPr="00CD27E6" w:rsidRDefault="00B21A8D" w:rsidP="00A56642">
            <w:pPr>
              <w:widowControl w:val="0"/>
              <w:spacing w:after="0" w:line="240" w:lineRule="auto"/>
              <w:rPr>
                <w:rFonts w:ascii="Times New Roman" w:hAnsi="Times New Roman" w:cs="Times New Roman"/>
                <w:bCs/>
                <w:shd w:val="clear" w:color="auto" w:fill="FFFFFF"/>
              </w:rPr>
            </w:pPr>
            <w:r w:rsidRPr="00CD27E6">
              <w:rPr>
                <w:rFonts w:ascii="Times New Roman" w:hAnsi="Times New Roman" w:cs="Times New Roman"/>
              </w:rPr>
              <w:t>(</w:t>
            </w:r>
            <w:r w:rsidRPr="00CD27E6">
              <w:rPr>
                <w:rFonts w:ascii="Times New Roman" w:hAnsi="Times New Roman" w:cs="Times New Roman"/>
                <w:b/>
              </w:rPr>
              <w:t>пп. 6 п.47 Особливостей</w:t>
            </w:r>
            <w:r w:rsidRPr="00CD27E6">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Документ повинен бути виданим </w:t>
            </w:r>
            <w:r w:rsidRPr="00CD27E6">
              <w:rPr>
                <w:rFonts w:ascii="Times New Roman" w:hAnsi="Times New Roman" w:cs="Times New Roman"/>
                <w:b/>
                <w:i/>
                <w:iCs/>
                <w:shd w:val="clear" w:color="auto" w:fill="FFFFFF"/>
              </w:rPr>
              <w:t>не більше місячної давнини</w:t>
            </w:r>
            <w:r w:rsidRPr="00CD27E6">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CD27E6">
                <w:rPr>
                  <w:rStyle w:val="a9"/>
                  <w:rFonts w:ascii="Times New Roman" w:hAnsi="Times New Roman" w:cs="Times New Roman"/>
                  <w:bCs/>
                  <w:i/>
                  <w:iCs/>
                  <w:shd w:val="clear" w:color="auto" w:fill="FFFFFF"/>
                </w:rPr>
                <w:t>https://vytiah.mvs.gov.ua/app/checkStatus</w:t>
              </w:r>
            </w:hyperlink>
            <w:r w:rsidRPr="00CD27E6">
              <w:rPr>
                <w:rFonts w:ascii="Times New Roman" w:hAnsi="Times New Roman" w:cs="Times New Roman"/>
                <w:bCs/>
                <w:shd w:val="clear" w:color="auto" w:fill="FFFFFF"/>
              </w:rPr>
              <w:t>.</w:t>
            </w:r>
          </w:p>
        </w:tc>
      </w:tr>
      <w:tr w:rsidR="00B21A8D" w:rsidRPr="00CD27E6"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A56642">
            <w:pPr>
              <w:widowControl w:val="0"/>
              <w:spacing w:after="0" w:line="240" w:lineRule="auto"/>
              <w:jc w:val="both"/>
              <w:rPr>
                <w:rFonts w:ascii="Times New Roman" w:hAnsi="Times New Roman" w:cs="Times New Roman"/>
                <w:b/>
                <w:bCs/>
              </w:rPr>
            </w:pPr>
            <w:r w:rsidRPr="00CD27E6">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12 п.47 Особливостей</w:t>
            </w:r>
            <w:r w:rsidRPr="00CD27E6">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Документ повинен бути виданим </w:t>
            </w:r>
            <w:r w:rsidRPr="00CD27E6">
              <w:rPr>
                <w:rFonts w:ascii="Times New Roman" w:hAnsi="Times New Roman" w:cs="Times New Roman"/>
                <w:b/>
                <w:i/>
                <w:iCs/>
                <w:shd w:val="clear" w:color="auto" w:fill="FFFFFF"/>
              </w:rPr>
              <w:t>не більше місячної давнини</w:t>
            </w:r>
            <w:r w:rsidRPr="00CD27E6">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CD27E6">
                <w:rPr>
                  <w:rStyle w:val="a9"/>
                  <w:rFonts w:ascii="Times New Roman" w:hAnsi="Times New Roman" w:cs="Times New Roman"/>
                  <w:bCs/>
                  <w:i/>
                  <w:iCs/>
                  <w:shd w:val="clear" w:color="auto" w:fill="FFFFFF"/>
                </w:rPr>
                <w:t>https://vytiah.mvs.gov.ua/app/checkStatus</w:t>
              </w:r>
            </w:hyperlink>
            <w:r w:rsidRPr="00CD27E6">
              <w:rPr>
                <w:rFonts w:ascii="Times New Roman" w:hAnsi="Times New Roman" w:cs="Times New Roman"/>
                <w:bCs/>
                <w:shd w:val="clear" w:color="auto" w:fill="FFFFFF"/>
              </w:rPr>
              <w:t>.</w:t>
            </w:r>
          </w:p>
        </w:tc>
      </w:tr>
      <w:tr w:rsidR="00B21A8D" w:rsidRPr="00CD27E6"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rPr>
                <w:rFonts w:ascii="Times New Roman" w:hAnsi="Times New Roman" w:cs="Times New Roman"/>
                <w:b/>
                <w:bCs/>
              </w:rPr>
            </w:pPr>
            <w:r w:rsidRPr="00CD27E6">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rPr>
                <w:rFonts w:ascii="Times New Roman" w:hAnsi="Times New Roman" w:cs="Times New Roman"/>
                <w:b/>
                <w:bCs/>
              </w:rPr>
            </w:pPr>
            <w:r w:rsidRPr="00CD27E6">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D27E6">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A56642">
            <w:pPr>
              <w:keepNext/>
              <w:keepLines/>
              <w:widowControl w:val="0"/>
              <w:tabs>
                <w:tab w:val="left" w:pos="1080"/>
              </w:tabs>
              <w:spacing w:after="0" w:line="240" w:lineRule="auto"/>
              <w:jc w:val="both"/>
              <w:rPr>
                <w:rFonts w:ascii="Times New Roman" w:hAnsi="Times New Roman" w:cs="Times New Roman"/>
              </w:rPr>
            </w:pPr>
            <w:r w:rsidRPr="00CD27E6">
              <w:rPr>
                <w:rFonts w:ascii="Times New Roman" w:hAnsi="Times New Roman" w:cs="Times New Roman"/>
              </w:rPr>
              <w:t>Спосіб документального підтвердження визначається переможцем самостійно. (</w:t>
            </w:r>
            <w:r w:rsidRPr="00CD27E6">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CD27E6" w:rsidRDefault="00B21A8D" w:rsidP="00A56642">
      <w:pPr>
        <w:widowControl w:val="0"/>
        <w:tabs>
          <w:tab w:val="left" w:pos="1080"/>
        </w:tabs>
        <w:spacing w:after="0" w:line="240" w:lineRule="auto"/>
        <w:jc w:val="both"/>
        <w:rPr>
          <w:rFonts w:ascii="Times New Roman" w:hAnsi="Times New Roman" w:cs="Times New Roman"/>
          <w:b/>
          <w:bCs/>
        </w:rPr>
      </w:pPr>
    </w:p>
    <w:p w:rsidR="00B21A8D" w:rsidRPr="00CD27E6" w:rsidRDefault="00B21A8D" w:rsidP="00A56642">
      <w:pPr>
        <w:widowControl w:val="0"/>
        <w:tabs>
          <w:tab w:val="left" w:pos="1080"/>
        </w:tabs>
        <w:spacing w:after="0" w:line="240" w:lineRule="auto"/>
        <w:jc w:val="center"/>
        <w:rPr>
          <w:rFonts w:ascii="Times New Roman" w:hAnsi="Times New Roman" w:cs="Times New Roman"/>
          <w:b/>
        </w:rPr>
      </w:pPr>
      <w:r w:rsidRPr="00CD27E6">
        <w:rPr>
          <w:rFonts w:ascii="Times New Roman" w:hAnsi="Times New Roman" w:cs="Times New Roman"/>
          <w:b/>
          <w:bCs/>
        </w:rPr>
        <w:t>Д</w:t>
      </w:r>
      <w:r w:rsidRPr="00CD27E6">
        <w:rPr>
          <w:rFonts w:ascii="Times New Roman" w:hAnsi="Times New Roman" w:cs="Times New Roman"/>
          <w:b/>
        </w:rPr>
        <w:t xml:space="preserve">окументи  для </w:t>
      </w:r>
      <w:r w:rsidRPr="00CD27E6">
        <w:rPr>
          <w:rFonts w:ascii="Times New Roman" w:hAnsi="Times New Roman" w:cs="Times New Roman"/>
          <w:b/>
          <w:u w:val="single"/>
        </w:rPr>
        <w:t>фізичних осіб-підприємців</w:t>
      </w:r>
      <w:r w:rsidRPr="00CD27E6">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CD27E6"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rPr>
            </w:pPr>
            <w:r w:rsidRPr="00CD27E6">
              <w:rPr>
                <w:rFonts w:ascii="Times New Roman" w:hAnsi="Times New Roman" w:cs="Times New Roman"/>
                <w:b/>
              </w:rPr>
              <w:t xml:space="preserve">Вимоги </w:t>
            </w:r>
            <w:r w:rsidRPr="00CD27E6">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rPr>
            </w:pPr>
            <w:r w:rsidRPr="00CD27E6">
              <w:rPr>
                <w:rFonts w:ascii="Times New Roman" w:hAnsi="Times New Roman" w:cs="Times New Roman"/>
                <w:b/>
              </w:rPr>
              <w:t xml:space="preserve">Переможець торгів на виконання вимоги </w:t>
            </w:r>
            <w:r w:rsidRPr="00CD27E6">
              <w:rPr>
                <w:rFonts w:ascii="Times New Roman" w:hAnsi="Times New Roman" w:cs="Times New Roman"/>
                <w:b/>
                <w:bCs/>
              </w:rPr>
              <w:t>п.47 Особливостей</w:t>
            </w:r>
            <w:r w:rsidRPr="00CD27E6">
              <w:rPr>
                <w:rFonts w:ascii="Times New Roman" w:hAnsi="Times New Roman" w:cs="Times New Roman"/>
                <w:b/>
              </w:rPr>
              <w:t xml:space="preserve"> повинен надати таку інформацію</w:t>
            </w:r>
          </w:p>
        </w:tc>
      </w:tr>
      <w:tr w:rsidR="00B21A8D" w:rsidRPr="00CD27E6"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A56642">
            <w:pPr>
              <w:widowControl w:val="0"/>
              <w:spacing w:after="0" w:line="240" w:lineRule="auto"/>
              <w:rPr>
                <w:rFonts w:ascii="Times New Roman" w:hAnsi="Times New Roman" w:cs="Times New Roman"/>
                <w:b/>
                <w:bCs/>
                <w:shd w:val="clear" w:color="auto" w:fill="FFFFFF"/>
              </w:rPr>
            </w:pPr>
            <w:r w:rsidRPr="00CD27E6">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D27E6">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CD27E6" w:rsidTr="00485DF4">
        <w:trPr>
          <w:trHeight w:val="718"/>
        </w:trPr>
        <w:tc>
          <w:tcPr>
            <w:tcW w:w="496"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center"/>
              <w:rPr>
                <w:rFonts w:ascii="Times New Roman" w:hAnsi="Times New Roman" w:cs="Times New Roman"/>
                <w:b/>
                <w:bCs/>
              </w:rPr>
            </w:pPr>
            <w:r w:rsidRPr="00CD27E6">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CD27E6" w:rsidRDefault="00B21A8D" w:rsidP="00A56642">
            <w:pPr>
              <w:widowControl w:val="0"/>
              <w:spacing w:after="0" w:line="240" w:lineRule="auto"/>
              <w:rPr>
                <w:rFonts w:ascii="Times New Roman" w:hAnsi="Times New Roman" w:cs="Times New Roman"/>
                <w:bCs/>
                <w:shd w:val="clear" w:color="auto" w:fill="FFFFFF"/>
              </w:rPr>
            </w:pPr>
            <w:r w:rsidRPr="00CD27E6">
              <w:rPr>
                <w:rFonts w:ascii="Times New Roman" w:hAnsi="Times New Roman" w:cs="Times New Roman"/>
              </w:rPr>
              <w:t>(</w:t>
            </w:r>
            <w:r w:rsidRPr="00CD27E6">
              <w:rPr>
                <w:rFonts w:ascii="Times New Roman" w:hAnsi="Times New Roman" w:cs="Times New Roman"/>
                <w:b/>
              </w:rPr>
              <w:t>пп. 5 чп.47 Особливостей</w:t>
            </w:r>
            <w:r w:rsidRPr="00CD27E6">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Документ повинен бути виданий </w:t>
            </w:r>
            <w:r w:rsidRPr="00CD27E6">
              <w:rPr>
                <w:rFonts w:ascii="Times New Roman" w:hAnsi="Times New Roman" w:cs="Times New Roman"/>
                <w:b/>
                <w:i/>
                <w:iCs/>
                <w:shd w:val="clear" w:color="auto" w:fill="FFFFFF"/>
              </w:rPr>
              <w:t>не більше місячної давнини</w:t>
            </w:r>
            <w:r w:rsidRPr="00CD27E6">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lastRenderedPageBreak/>
              <w:t xml:space="preserve">Замовник може перевірити витяг на офіційному сайті МВС за посиланням </w:t>
            </w:r>
            <w:hyperlink r:id="rId24" w:history="1">
              <w:r w:rsidRPr="00CD27E6">
                <w:rPr>
                  <w:rStyle w:val="a9"/>
                  <w:rFonts w:ascii="Times New Roman" w:hAnsi="Times New Roman" w:cs="Times New Roman"/>
                  <w:bCs/>
                  <w:i/>
                  <w:iCs/>
                  <w:shd w:val="clear" w:color="auto" w:fill="FFFFFF"/>
                </w:rPr>
                <w:t>https://vytiah.mvs.gov.ua/app/checkStatus</w:t>
              </w:r>
            </w:hyperlink>
            <w:r w:rsidRPr="00CD27E6">
              <w:rPr>
                <w:rFonts w:ascii="Times New Roman" w:hAnsi="Times New Roman" w:cs="Times New Roman"/>
                <w:bCs/>
                <w:shd w:val="clear" w:color="auto" w:fill="FFFFFF"/>
              </w:rPr>
              <w:t>.</w:t>
            </w:r>
          </w:p>
        </w:tc>
      </w:tr>
      <w:tr w:rsidR="00B21A8D" w:rsidRPr="00CD27E6"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CD27E6" w:rsidRDefault="00B21A8D" w:rsidP="00A56642">
            <w:pPr>
              <w:widowControl w:val="0"/>
              <w:spacing w:after="0" w:line="240" w:lineRule="auto"/>
              <w:jc w:val="both"/>
              <w:rPr>
                <w:rFonts w:ascii="Times New Roman" w:hAnsi="Times New Roman" w:cs="Times New Roman"/>
                <w:b/>
                <w:bCs/>
              </w:rPr>
            </w:pPr>
            <w:r w:rsidRPr="00CD27E6">
              <w:rPr>
                <w:rFonts w:ascii="Times New Roman" w:hAnsi="Times New Roman" w:cs="Times New Roman"/>
                <w:b/>
                <w:bCs/>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CD27E6" w:rsidRDefault="00B21A8D" w:rsidP="00A56642">
            <w:pPr>
              <w:widowControl w:val="0"/>
              <w:spacing w:after="0" w:line="240" w:lineRule="auto"/>
              <w:rPr>
                <w:rFonts w:ascii="Times New Roman" w:hAnsi="Times New Roman" w:cs="Times New Roman"/>
              </w:rPr>
            </w:pPr>
            <w:r w:rsidRPr="00CD27E6">
              <w:rPr>
                <w:rFonts w:ascii="Times New Roman" w:hAnsi="Times New Roman" w:cs="Times New Roman"/>
              </w:rPr>
              <w:t>(</w:t>
            </w:r>
            <w:r w:rsidRPr="00CD27E6">
              <w:rPr>
                <w:rFonts w:ascii="Times New Roman" w:hAnsi="Times New Roman" w:cs="Times New Roman"/>
                <w:b/>
              </w:rPr>
              <w:t>пп. 12 п.47 Особливостей</w:t>
            </w:r>
            <w:r w:rsidRPr="00CD27E6">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Документ повинен бути виданий </w:t>
            </w:r>
            <w:r w:rsidRPr="00CD27E6">
              <w:rPr>
                <w:rFonts w:ascii="Times New Roman" w:hAnsi="Times New Roman" w:cs="Times New Roman"/>
                <w:b/>
                <w:i/>
                <w:iCs/>
                <w:shd w:val="clear" w:color="auto" w:fill="FFFFFF"/>
              </w:rPr>
              <w:t>не більше місячної давнини</w:t>
            </w:r>
            <w:r w:rsidRPr="00CD27E6">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CD27E6" w:rsidRDefault="00B21A8D" w:rsidP="00A56642">
            <w:pPr>
              <w:widowControl w:val="0"/>
              <w:spacing w:after="0" w:line="240" w:lineRule="auto"/>
              <w:jc w:val="both"/>
              <w:rPr>
                <w:rFonts w:ascii="Times New Roman" w:hAnsi="Times New Roman" w:cs="Times New Roman"/>
                <w:bCs/>
                <w:shd w:val="clear" w:color="auto" w:fill="FFFFFF"/>
              </w:rPr>
            </w:pPr>
            <w:r w:rsidRPr="00CD27E6">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CD27E6">
                <w:rPr>
                  <w:rStyle w:val="a9"/>
                  <w:rFonts w:ascii="Times New Roman" w:hAnsi="Times New Roman" w:cs="Times New Roman"/>
                  <w:bCs/>
                  <w:i/>
                  <w:iCs/>
                  <w:shd w:val="clear" w:color="auto" w:fill="FFFFFF"/>
                </w:rPr>
                <w:t>https://vytiah.mvs.gov.ua/app/checkStatus</w:t>
              </w:r>
            </w:hyperlink>
            <w:r w:rsidRPr="00CD27E6">
              <w:rPr>
                <w:rFonts w:ascii="Times New Roman" w:hAnsi="Times New Roman" w:cs="Times New Roman"/>
                <w:bCs/>
                <w:shd w:val="clear" w:color="auto" w:fill="FFFFFF"/>
              </w:rPr>
              <w:t>.</w:t>
            </w:r>
          </w:p>
        </w:tc>
      </w:tr>
      <w:tr w:rsidR="00B21A8D" w:rsidRPr="00CD27E6"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rPr>
                <w:rFonts w:ascii="Times New Roman" w:hAnsi="Times New Roman" w:cs="Times New Roman"/>
                <w:b/>
                <w:bCs/>
              </w:rPr>
            </w:pPr>
            <w:r w:rsidRPr="00CD27E6">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CD27E6" w:rsidRDefault="00B21A8D" w:rsidP="00A56642">
            <w:pPr>
              <w:widowControl w:val="0"/>
              <w:spacing w:after="0" w:line="240" w:lineRule="auto"/>
              <w:jc w:val="both"/>
              <w:rPr>
                <w:rFonts w:ascii="Times New Roman" w:hAnsi="Times New Roman" w:cs="Times New Roman"/>
                <w:b/>
                <w:bCs/>
              </w:rPr>
            </w:pPr>
            <w:r w:rsidRPr="00CD27E6">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D27E6">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CD27E6" w:rsidRDefault="00B21A8D" w:rsidP="00A56642">
            <w:pPr>
              <w:keepNext/>
              <w:keepLines/>
              <w:widowControl w:val="0"/>
              <w:tabs>
                <w:tab w:val="left" w:pos="1080"/>
              </w:tabs>
              <w:spacing w:after="0" w:line="240" w:lineRule="auto"/>
              <w:jc w:val="both"/>
              <w:rPr>
                <w:rFonts w:ascii="Times New Roman" w:hAnsi="Times New Roman" w:cs="Times New Roman"/>
              </w:rPr>
            </w:pPr>
            <w:r w:rsidRPr="00CD27E6">
              <w:rPr>
                <w:rFonts w:ascii="Times New Roman" w:hAnsi="Times New Roman" w:cs="Times New Roman"/>
              </w:rPr>
              <w:t>Спосіб документального підтвердження визначається переможцем самостійно</w:t>
            </w:r>
            <w:r w:rsidRPr="00CD27E6">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CD27E6" w:rsidRDefault="00B21A8D" w:rsidP="00A56642">
      <w:pPr>
        <w:widowControl w:val="0"/>
        <w:tabs>
          <w:tab w:val="left" w:pos="1080"/>
        </w:tabs>
        <w:spacing w:line="240" w:lineRule="auto"/>
        <w:jc w:val="both"/>
        <w:rPr>
          <w:rFonts w:ascii="Times New Roman" w:hAnsi="Times New Roman" w:cs="Times New Roman"/>
          <w:b/>
          <w:bCs/>
        </w:rPr>
      </w:pPr>
      <w:r w:rsidRPr="00CD27E6">
        <w:rPr>
          <w:rFonts w:ascii="Times New Roman" w:hAnsi="Times New Roman" w:cs="Times New Roman"/>
          <w:b/>
          <w:bCs/>
        </w:rPr>
        <w:t>Примітка:</w:t>
      </w:r>
    </w:p>
    <w:p w:rsidR="00B21A8D" w:rsidRPr="00CD27E6" w:rsidRDefault="00B21A8D" w:rsidP="00A56642">
      <w:pPr>
        <w:widowControl w:val="0"/>
        <w:shd w:val="clear" w:color="auto" w:fill="FFFFFF"/>
        <w:spacing w:line="240" w:lineRule="auto"/>
        <w:jc w:val="both"/>
        <w:rPr>
          <w:rFonts w:ascii="Times New Roman" w:hAnsi="Times New Roman" w:cs="Times New Roman"/>
          <w:b/>
          <w:bCs/>
        </w:rPr>
      </w:pPr>
      <w:r w:rsidRPr="00CD27E6">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CD27E6" w:rsidRDefault="00B21A8D" w:rsidP="00A56642">
      <w:pPr>
        <w:widowControl w:val="0"/>
        <w:shd w:val="clear" w:color="auto" w:fill="FFFFFF"/>
        <w:spacing w:line="240" w:lineRule="auto"/>
        <w:jc w:val="both"/>
        <w:rPr>
          <w:rFonts w:ascii="Times New Roman" w:hAnsi="Times New Roman" w:cs="Times New Roman"/>
          <w:b/>
          <w:bCs/>
        </w:rPr>
      </w:pPr>
      <w:r w:rsidRPr="00CD27E6">
        <w:rPr>
          <w:rFonts w:ascii="Times New Roman" w:hAnsi="Times New Roman" w:cs="Times New Roman"/>
          <w:b/>
          <w:bC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w:t>
      </w:r>
      <w:r w:rsidRPr="00CD27E6">
        <w:rPr>
          <w:rFonts w:ascii="Times New Roman" w:hAnsi="Times New Roman" w:cs="Times New Roman"/>
          <w:b/>
          <w:bCs/>
        </w:rPr>
        <w:lastRenderedPageBreak/>
        <w:t>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CD27E6" w:rsidRDefault="00B21A8D" w:rsidP="00A56642">
      <w:pPr>
        <w:widowControl w:val="0"/>
        <w:shd w:val="clear" w:color="auto" w:fill="FFFFFF"/>
        <w:spacing w:line="240" w:lineRule="auto"/>
        <w:jc w:val="both"/>
        <w:rPr>
          <w:rFonts w:ascii="Times New Roman" w:hAnsi="Times New Roman" w:cs="Times New Roman"/>
          <w:b/>
          <w:bCs/>
        </w:rPr>
      </w:pPr>
      <w:r w:rsidRPr="00CD27E6">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CD27E6" w:rsidRDefault="00B21A8D" w:rsidP="00A56642">
      <w:pPr>
        <w:widowControl w:val="0"/>
        <w:shd w:val="clear" w:color="auto" w:fill="FFFFFF"/>
        <w:spacing w:line="240" w:lineRule="auto"/>
        <w:jc w:val="both"/>
        <w:rPr>
          <w:rFonts w:ascii="Times New Roman" w:hAnsi="Times New Roman" w:cs="Times New Roman"/>
        </w:rPr>
      </w:pPr>
      <w:r w:rsidRPr="00CD27E6">
        <w:rPr>
          <w:rFonts w:ascii="Times New Roman" w:hAnsi="Times New Roman" w:cs="Times New Roman"/>
          <w:b/>
          <w:bC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CD27E6">
        <w:rPr>
          <w:rFonts w:ascii="Times New Roman" w:hAnsi="Times New Roman" w:cs="Times New Roman"/>
          <w:b/>
          <w:bCs/>
          <w:i/>
          <w:iCs/>
          <w:u w:val="single"/>
        </w:rPr>
        <w:t>у разі закупівлі робіт або послуг</w:t>
      </w:r>
      <w:r w:rsidRPr="00CD27E6">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CD27E6" w:rsidRDefault="00B21A8D" w:rsidP="00A56642">
      <w:pPr>
        <w:widowControl w:val="0"/>
        <w:spacing w:line="240" w:lineRule="auto"/>
        <w:jc w:val="both"/>
        <w:rPr>
          <w:rFonts w:ascii="Times New Roman" w:hAnsi="Times New Roman" w:cs="Times New Roman"/>
          <w:b/>
          <w:bCs/>
          <w:lang w:eastAsia="en-US"/>
        </w:rPr>
      </w:pPr>
      <w:r w:rsidRPr="00CD27E6">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CD27E6" w:rsidRDefault="00B21A8D" w:rsidP="00A56642">
      <w:pPr>
        <w:widowControl w:val="0"/>
        <w:spacing w:line="240" w:lineRule="auto"/>
        <w:jc w:val="both"/>
        <w:rPr>
          <w:rFonts w:ascii="Times New Roman" w:eastAsia="SimSun" w:hAnsi="Times New Roman" w:cs="Times New Roman"/>
          <w:b/>
          <w:bCs/>
          <w:kern w:val="2"/>
        </w:rPr>
      </w:pPr>
      <w:r w:rsidRPr="00CD27E6">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CD27E6">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CD27E6">
        <w:rPr>
          <w:rFonts w:ascii="Times New Roman" w:eastAsia="SimSun" w:hAnsi="Times New Roman" w:cs="Times New Roman"/>
          <w:b/>
          <w:bCs/>
          <w:kern w:val="2"/>
        </w:rPr>
        <w:t>)</w:t>
      </w:r>
    </w:p>
    <w:p w:rsidR="00B21A8D" w:rsidRPr="00CD27E6" w:rsidRDefault="00B21A8D" w:rsidP="00B21A8D">
      <w:pPr>
        <w:shd w:val="clear" w:color="auto" w:fill="FFFFFF"/>
        <w:spacing w:after="0" w:line="240" w:lineRule="auto"/>
        <w:rPr>
          <w:rFonts w:ascii="Times New Roman" w:eastAsia="Times New Roman" w:hAnsi="Times New Roman" w:cs="Times New Roman"/>
        </w:rPr>
      </w:pPr>
      <w:r w:rsidRPr="00CD27E6">
        <w:rPr>
          <w:rFonts w:ascii="Times New Roman" w:eastAsia="Times New Roman" w:hAnsi="Times New Roman" w:cs="Times New Roman"/>
        </w:rPr>
        <w:t> </w:t>
      </w:r>
    </w:p>
    <w:p w:rsidR="00B21A8D" w:rsidRPr="00CD27E6" w:rsidRDefault="00B21A8D" w:rsidP="00A56642">
      <w:pPr>
        <w:shd w:val="clear" w:color="auto" w:fill="FFFFFF"/>
        <w:spacing w:after="0" w:line="240" w:lineRule="auto"/>
        <w:jc w:val="center"/>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CD27E6"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CD27E6" w:rsidRDefault="00B21A8D" w:rsidP="00A56642">
            <w:pPr>
              <w:spacing w:after="0" w:line="240" w:lineRule="auto"/>
              <w:ind w:left="100"/>
              <w:jc w:val="center"/>
              <w:rPr>
                <w:rFonts w:ascii="Times New Roman" w:eastAsia="Times New Roman" w:hAnsi="Times New Roman" w:cs="Times New Roman"/>
              </w:rPr>
            </w:pPr>
            <w:r w:rsidRPr="00CD27E6">
              <w:rPr>
                <w:rFonts w:ascii="Times New Roman" w:eastAsia="Times New Roman" w:hAnsi="Times New Roman" w:cs="Times New Roman"/>
                <w:b/>
                <w:color w:val="000000"/>
              </w:rPr>
              <w:t>Інші документи від Учасника:</w:t>
            </w:r>
          </w:p>
        </w:tc>
      </w:tr>
      <w:tr w:rsidR="00B21A8D" w:rsidRPr="00CD27E6"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00"/>
              <w:rPr>
                <w:rFonts w:ascii="Times New Roman" w:eastAsia="Times New Roman" w:hAnsi="Times New Roman" w:cs="Times New Roman"/>
              </w:rPr>
            </w:pPr>
            <w:r w:rsidRPr="00CD27E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00"/>
              <w:jc w:val="both"/>
              <w:rPr>
                <w:rFonts w:ascii="Times New Roman" w:eastAsia="Times New Roman" w:hAnsi="Times New Roman" w:cs="Times New Roman"/>
                <w:color w:val="000000"/>
              </w:rPr>
            </w:pPr>
            <w:r w:rsidRPr="00CD27E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27E6">
              <w:rPr>
                <w:rFonts w:ascii="Times New Roman" w:eastAsia="Times New Roman" w:hAnsi="Times New Roman" w:cs="Times New Roman"/>
              </w:rPr>
              <w:t xml:space="preserve">— </w:t>
            </w:r>
            <w:r w:rsidRPr="00CD27E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CD27E6" w:rsidRDefault="00B21A8D" w:rsidP="00A56642">
            <w:pPr>
              <w:spacing w:after="0" w:line="240" w:lineRule="auto"/>
              <w:ind w:left="100"/>
              <w:jc w:val="both"/>
              <w:rPr>
                <w:rFonts w:ascii="Times New Roman" w:eastAsia="Times New Roman" w:hAnsi="Times New Roman" w:cs="Times New Roman"/>
                <w:color w:val="000000"/>
              </w:rPr>
            </w:pPr>
            <w:r w:rsidRPr="00CD27E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CD27E6" w:rsidRDefault="00B21A8D" w:rsidP="00A56642">
            <w:pPr>
              <w:spacing w:after="0" w:line="240" w:lineRule="auto"/>
              <w:ind w:left="100"/>
              <w:jc w:val="both"/>
              <w:rPr>
                <w:rFonts w:ascii="Times New Roman" w:eastAsia="Times New Roman" w:hAnsi="Times New Roman" w:cs="Times New Roman"/>
              </w:rPr>
            </w:pPr>
            <w:r w:rsidRPr="00CD27E6">
              <w:rPr>
                <w:rFonts w:ascii="Times New Roman" w:eastAsia="Times New Roman" w:hAnsi="Times New Roman" w:cs="Times New Roman"/>
              </w:rPr>
              <w:t>- Копія довідки про присвоєння ідентифікаційного коду (для фізичних осіб).</w:t>
            </w:r>
          </w:p>
          <w:p w:rsidR="00B21A8D" w:rsidRPr="00CD27E6" w:rsidRDefault="00B21A8D" w:rsidP="00A56642">
            <w:pPr>
              <w:spacing w:after="0" w:line="240" w:lineRule="auto"/>
              <w:ind w:left="100"/>
              <w:jc w:val="both"/>
              <w:rPr>
                <w:rFonts w:ascii="Times New Roman" w:eastAsia="Times New Roman" w:hAnsi="Times New Roman" w:cs="Times New Roman"/>
              </w:rPr>
            </w:pPr>
            <w:r w:rsidRPr="00CD27E6">
              <w:rPr>
                <w:rFonts w:ascii="Times New Roman" w:eastAsia="Times New Roman" w:hAnsi="Times New Roman" w:cs="Times New Roman"/>
              </w:rPr>
              <w:t>- Копія паспорту (для фізичних осіб).</w:t>
            </w:r>
          </w:p>
        </w:tc>
      </w:tr>
      <w:tr w:rsidR="00B21A8D" w:rsidRPr="00CD27E6"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rPr>
            </w:pPr>
            <w:r w:rsidRPr="00CD27E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00" w:right="120" w:hanging="20"/>
              <w:jc w:val="both"/>
              <w:rPr>
                <w:rFonts w:ascii="Times New Roman" w:eastAsia="Times New Roman" w:hAnsi="Times New Roman" w:cs="Times New Roman"/>
              </w:rPr>
            </w:pPr>
            <w:r w:rsidRPr="00CD27E6">
              <w:rPr>
                <w:rFonts w:ascii="Times New Roman" w:eastAsia="Times New Roman" w:hAnsi="Times New Roman" w:cs="Times New Roman"/>
                <w:b/>
                <w:color w:val="000000"/>
              </w:rPr>
              <w:t xml:space="preserve">Достовірна інформація у вигляді довідки довільної форми, </w:t>
            </w:r>
            <w:r w:rsidRPr="00CD27E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27E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CD27E6"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rPr>
            </w:pPr>
            <w:r w:rsidRPr="00CD27E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20" w:right="120" w:hanging="20"/>
              <w:jc w:val="both"/>
              <w:rPr>
                <w:rFonts w:ascii="Times New Roman" w:eastAsia="Times New Roman" w:hAnsi="Times New Roman" w:cs="Times New Roman"/>
              </w:rPr>
            </w:pPr>
            <w:r w:rsidRPr="00CD27E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D27E6">
              <w:rPr>
                <w:rFonts w:ascii="Times New Roman" w:eastAsia="Times New Roman" w:hAnsi="Times New Roman" w:cs="Times New Roman"/>
              </w:rPr>
              <w:t>місця проживання</w:t>
            </w:r>
            <w:r w:rsidRPr="00CD27E6">
              <w:rPr>
                <w:rFonts w:ascii="Times New Roman" w:eastAsia="Times New Roman" w:hAnsi="Times New Roman" w:cs="Times New Roman"/>
                <w:color w:val="000000"/>
              </w:rPr>
              <w:t xml:space="preserve"> та громадянство.</w:t>
            </w:r>
          </w:p>
          <w:p w:rsidR="00B21A8D" w:rsidRPr="00CD27E6" w:rsidRDefault="00B21A8D" w:rsidP="00A56642">
            <w:pPr>
              <w:spacing w:after="0" w:line="240" w:lineRule="auto"/>
              <w:ind w:left="100" w:right="120" w:hanging="20"/>
              <w:jc w:val="both"/>
              <w:rPr>
                <w:rFonts w:ascii="Times New Roman" w:eastAsia="Times New Roman" w:hAnsi="Times New Roman" w:cs="Times New Roman"/>
              </w:rPr>
            </w:pPr>
            <w:r w:rsidRPr="00CD27E6">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CD27E6" w:rsidTr="00A56642">
        <w:trPr>
          <w:trHeight w:val="569"/>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20" w:right="120" w:hanging="20"/>
              <w:jc w:val="both"/>
              <w:rPr>
                <w:rFonts w:ascii="Times New Roman" w:eastAsia="Times New Roman" w:hAnsi="Times New Roman" w:cs="Times New Roman"/>
                <w:color w:val="000000"/>
              </w:rPr>
            </w:pPr>
            <w:r w:rsidRPr="00CD27E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CD27E6" w:rsidTr="00A56642">
        <w:trPr>
          <w:trHeight w:val="50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E01166">
            <w:pPr>
              <w:spacing w:after="0" w:line="240" w:lineRule="auto"/>
              <w:jc w:val="both"/>
              <w:rPr>
                <w:rFonts w:ascii="Times New Roman" w:eastAsia="Times New Roman" w:hAnsi="Times New Roman" w:cs="Times New Roman"/>
              </w:rPr>
            </w:pPr>
            <w:r w:rsidRPr="00CD27E6">
              <w:rPr>
                <w:rFonts w:ascii="Times New Roman" w:hAnsi="Times New Roman" w:cs="Times New Roman"/>
              </w:rPr>
              <w:t xml:space="preserve">Надати </w:t>
            </w:r>
            <w:r w:rsidR="00E01166" w:rsidRPr="00CD27E6">
              <w:rPr>
                <w:rFonts w:ascii="Times New Roman" w:hAnsi="Times New Roman" w:cs="Times New Roman"/>
              </w:rPr>
              <w:t>ЛИСТ-ЗГОДУ на обробку персональних даних</w:t>
            </w:r>
            <w:r w:rsidRPr="00CD27E6">
              <w:rPr>
                <w:rFonts w:ascii="Times New Roman" w:hAnsi="Times New Roman" w:cs="Times New Roman"/>
              </w:rPr>
              <w:t xml:space="preserve"> </w:t>
            </w:r>
            <w:r w:rsidRPr="00CD27E6">
              <w:rPr>
                <w:rFonts w:ascii="Times New Roman" w:eastAsia="Times New Roman" w:hAnsi="Times New Roman" w:cs="Times New Roman"/>
              </w:rPr>
              <w:t xml:space="preserve"> згідно </w:t>
            </w:r>
            <w:r w:rsidRPr="00CD27E6">
              <w:rPr>
                <w:rFonts w:ascii="Times New Roman" w:eastAsia="Times New Roman" w:hAnsi="Times New Roman" w:cs="Times New Roman"/>
                <w:b/>
                <w:bCs/>
                <w:i/>
                <w:iCs/>
              </w:rPr>
              <w:t>Додатку 5</w:t>
            </w:r>
            <w:r w:rsidRPr="00CD27E6">
              <w:rPr>
                <w:rFonts w:ascii="Times New Roman" w:eastAsia="Times New Roman" w:hAnsi="Times New Roman" w:cs="Times New Roman"/>
              </w:rPr>
              <w:t xml:space="preserve"> до тендерної документації.</w:t>
            </w:r>
          </w:p>
        </w:tc>
      </w:tr>
      <w:tr w:rsidR="00B21A8D" w:rsidRPr="00CD27E6"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lastRenderedPageBreak/>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20" w:right="120" w:hanging="20"/>
              <w:jc w:val="both"/>
              <w:rPr>
                <w:rFonts w:ascii="Times New Roman" w:eastAsia="Times New Roman" w:hAnsi="Times New Roman" w:cs="Times New Roman"/>
              </w:rPr>
            </w:pPr>
            <w:r w:rsidRPr="00CD27E6">
              <w:rPr>
                <w:rFonts w:ascii="Times New Roman" w:eastAsia="Times New Roman" w:hAnsi="Times New Roman" w:cs="Times New Roman"/>
                <w:color w:val="000000"/>
              </w:rPr>
              <w:t>Копію С</w:t>
            </w:r>
            <w:r w:rsidRPr="00CD27E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CD27E6" w:rsidTr="00B21A8D">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before="240" w:after="0" w:line="240" w:lineRule="auto"/>
              <w:ind w:left="100"/>
              <w:rPr>
                <w:rFonts w:ascii="Times New Roman" w:eastAsia="Times New Roman" w:hAnsi="Times New Roman" w:cs="Times New Roman"/>
                <w:b/>
                <w:color w:val="000000"/>
              </w:rPr>
            </w:pPr>
            <w:r w:rsidRPr="00CD27E6">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CD27E6" w:rsidRDefault="00B21A8D" w:rsidP="00A56642">
            <w:pPr>
              <w:spacing w:after="0" w:line="240" w:lineRule="auto"/>
              <w:ind w:left="120" w:right="120" w:hanging="20"/>
              <w:jc w:val="both"/>
              <w:rPr>
                <w:rFonts w:ascii="Times New Roman" w:eastAsia="Times New Roman" w:hAnsi="Times New Roman" w:cs="Times New Roman"/>
              </w:rPr>
            </w:pPr>
            <w:r w:rsidRPr="00CD27E6">
              <w:rPr>
                <w:rFonts w:ascii="Times New Roman" w:hAnsi="Times New Roman" w:cs="Times New Roman"/>
              </w:rPr>
              <w:t xml:space="preserve">Лист-погодження Учасника з умовами проекту Договору, що міститься в </w:t>
            </w:r>
            <w:r w:rsidRPr="00CD27E6">
              <w:rPr>
                <w:rFonts w:ascii="Times New Roman" w:hAnsi="Times New Roman" w:cs="Times New Roman"/>
                <w:b/>
                <w:bCs/>
                <w:i/>
                <w:iCs/>
              </w:rPr>
              <w:t>Додатку 3</w:t>
            </w:r>
            <w:r w:rsidRPr="00CD27E6">
              <w:rPr>
                <w:rFonts w:ascii="Times New Roman" w:hAnsi="Times New Roman" w:cs="Times New Roman"/>
              </w:rPr>
              <w:t xml:space="preserve"> до Тендерної документації.</w:t>
            </w:r>
          </w:p>
        </w:tc>
      </w:tr>
    </w:tbl>
    <w:p w:rsidR="00AC7D0D" w:rsidRPr="00CD27E6"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Pr="00CD27E6" w:rsidRDefault="00AC7D0D" w:rsidP="00FF0370">
      <w:pPr>
        <w:widowControl w:val="0"/>
        <w:spacing w:line="240" w:lineRule="auto"/>
        <w:ind w:firstLine="5954"/>
        <w:contextualSpacing/>
        <w:jc w:val="right"/>
        <w:rPr>
          <w:rFonts w:ascii="Times New Roman" w:hAnsi="Times New Roman" w:cs="Times New Roman"/>
          <w:b/>
          <w:color w:val="000000"/>
        </w:rPr>
      </w:pPr>
    </w:p>
    <w:p w:rsidR="00E01166" w:rsidRDefault="00E01166"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485DF4" w:rsidRDefault="00485DF4" w:rsidP="00A56642">
      <w:pPr>
        <w:spacing w:after="0" w:line="240" w:lineRule="auto"/>
        <w:ind w:left="5660" w:firstLine="700"/>
        <w:jc w:val="right"/>
        <w:rPr>
          <w:rFonts w:ascii="Times New Roman" w:eastAsia="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7A667A" w:rsidRPr="006F330E" w:rsidRDefault="007A667A" w:rsidP="007A667A">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514DD0" w:rsidRDefault="00514DD0" w:rsidP="00514DD0">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w:t>
      </w:r>
    </w:p>
    <w:p w:rsidR="00485DF4" w:rsidRPr="00250CEA" w:rsidRDefault="00485DF4" w:rsidP="00485DF4">
      <w:pPr>
        <w:shd w:val="clear" w:color="auto" w:fill="FFFFFF"/>
        <w:spacing w:after="0" w:line="240" w:lineRule="auto"/>
        <w:jc w:val="center"/>
        <w:rPr>
          <w:rFonts w:ascii="Times New Roman" w:hAnsi="Times New Roman" w:cs="Times New Roman"/>
          <w:b/>
          <w:sz w:val="24"/>
          <w:szCs w:val="24"/>
        </w:rPr>
      </w:pPr>
      <w:bookmarkStart w:id="5" w:name="Bookmark"/>
      <w:bookmarkEnd w:id="5"/>
      <w:r w:rsidRPr="00250CEA">
        <w:rPr>
          <w:rFonts w:ascii="Times New Roman" w:hAnsi="Times New Roman" w:cs="Times New Roman"/>
          <w:b/>
          <w:sz w:val="24"/>
          <w:szCs w:val="24"/>
          <w:lang w:eastAsia="en-US"/>
        </w:rPr>
        <w:t xml:space="preserve">Кисень </w:t>
      </w:r>
      <w:r w:rsidR="00C41044">
        <w:rPr>
          <w:rFonts w:ascii="Times New Roman" w:hAnsi="Times New Roman" w:cs="Times New Roman"/>
          <w:b/>
          <w:sz w:val="24"/>
          <w:szCs w:val="24"/>
          <w:lang w:eastAsia="en-US"/>
        </w:rPr>
        <w:t xml:space="preserve">медичний </w:t>
      </w:r>
      <w:r>
        <w:rPr>
          <w:rFonts w:ascii="Times New Roman" w:hAnsi="Times New Roman" w:cs="Times New Roman"/>
          <w:b/>
          <w:sz w:val="24"/>
          <w:szCs w:val="24"/>
          <w:lang w:eastAsia="en-US"/>
        </w:rPr>
        <w:t xml:space="preserve">рідкий </w:t>
      </w:r>
    </w:p>
    <w:p w:rsidR="00485DF4" w:rsidRPr="00250CEA" w:rsidRDefault="00485DF4" w:rsidP="00485DF4">
      <w:pPr>
        <w:shd w:val="clear" w:color="auto" w:fill="FFFFFF"/>
        <w:jc w:val="center"/>
        <w:rPr>
          <w:rFonts w:ascii="Times New Roman" w:hAnsi="Times New Roman" w:cs="Times New Roman"/>
          <w:i/>
          <w:sz w:val="24"/>
          <w:szCs w:val="24"/>
        </w:rPr>
      </w:pPr>
      <w:r w:rsidRPr="00250CEA">
        <w:rPr>
          <w:rFonts w:ascii="Times New Roman" w:hAnsi="Times New Roman" w:cs="Times New Roman"/>
          <w:i/>
          <w:sz w:val="24"/>
          <w:szCs w:val="24"/>
        </w:rPr>
        <w:t>(</w:t>
      </w:r>
      <w:r w:rsidRPr="00250CEA">
        <w:rPr>
          <w:rFonts w:ascii="Times New Roman" w:hAnsi="Times New Roman" w:cs="Times New Roman"/>
          <w:bCs/>
          <w:i/>
          <w:sz w:val="24"/>
          <w:szCs w:val="24"/>
        </w:rPr>
        <w:t xml:space="preserve">ДК 021:2015 «Єдиний закупівельний словник: </w:t>
      </w:r>
      <w:r w:rsidRPr="00250CEA">
        <w:rPr>
          <w:rFonts w:ascii="Times New Roman" w:hAnsi="Times New Roman" w:cs="Times New Roman"/>
          <w:i/>
          <w:sz w:val="24"/>
          <w:szCs w:val="24"/>
        </w:rPr>
        <w:t>24110000-8- гази промислові)</w:t>
      </w:r>
    </w:p>
    <w:p w:rsidR="00485DF4" w:rsidRPr="00250CEA" w:rsidRDefault="00485DF4" w:rsidP="00485DF4">
      <w:pPr>
        <w:shd w:val="clear" w:color="auto" w:fill="FFFFFF"/>
        <w:jc w:val="center"/>
        <w:rPr>
          <w:rFonts w:ascii="Times New Roman" w:hAnsi="Times New Roman" w:cs="Times New Roman"/>
          <w:b/>
          <w:sz w:val="24"/>
          <w:szCs w:val="24"/>
        </w:rPr>
      </w:pPr>
      <w:r w:rsidRPr="00250CEA">
        <w:rPr>
          <w:rFonts w:ascii="Times New Roman" w:hAnsi="Times New Roman" w:cs="Times New Roman"/>
          <w:b/>
          <w:sz w:val="24"/>
          <w:szCs w:val="24"/>
        </w:rPr>
        <w:t>вид предмету закупівлі: товар</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3556"/>
        <w:gridCol w:w="3464"/>
        <w:gridCol w:w="2995"/>
      </w:tblGrid>
      <w:tr w:rsidR="00485DF4" w:rsidRPr="00250CEA" w:rsidTr="00C03F9A">
        <w:trPr>
          <w:trHeight w:val="838"/>
          <w:jc w:val="center"/>
        </w:trPr>
        <w:tc>
          <w:tcPr>
            <w:tcW w:w="819" w:type="dxa"/>
            <w:shd w:val="clear" w:color="auto" w:fill="D9D9D9"/>
            <w:vAlign w:val="center"/>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sz w:val="24"/>
                <w:szCs w:val="24"/>
              </w:rPr>
              <w:t>№ п/п</w:t>
            </w:r>
          </w:p>
        </w:tc>
        <w:tc>
          <w:tcPr>
            <w:tcW w:w="3556" w:type="dxa"/>
            <w:shd w:val="clear" w:color="auto" w:fill="D9D9D9"/>
            <w:vAlign w:val="center"/>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bCs/>
                <w:sz w:val="24"/>
                <w:szCs w:val="24"/>
              </w:rPr>
              <w:t>Найменування технічної або іншої вимоги</w:t>
            </w:r>
          </w:p>
        </w:tc>
        <w:tc>
          <w:tcPr>
            <w:tcW w:w="3464" w:type="dxa"/>
            <w:shd w:val="clear" w:color="auto" w:fill="D9D9D9"/>
            <w:vAlign w:val="center"/>
          </w:tcPr>
          <w:p w:rsidR="00485DF4" w:rsidRPr="00250CEA" w:rsidRDefault="009374E3" w:rsidP="009374E3">
            <w:pPr>
              <w:pStyle w:val="ac"/>
              <w:jc w:val="center"/>
              <w:rPr>
                <w:rFonts w:ascii="Times New Roman" w:hAnsi="Times New Roman"/>
                <w:b/>
                <w:sz w:val="24"/>
                <w:szCs w:val="24"/>
              </w:rPr>
            </w:pPr>
            <w:r>
              <w:rPr>
                <w:rFonts w:ascii="Times New Roman" w:hAnsi="Times New Roman"/>
                <w:b/>
                <w:sz w:val="24"/>
                <w:szCs w:val="24"/>
              </w:rPr>
              <w:t>Артикул</w:t>
            </w:r>
          </w:p>
        </w:tc>
        <w:tc>
          <w:tcPr>
            <w:tcW w:w="2995" w:type="dxa"/>
            <w:shd w:val="clear" w:color="auto" w:fill="D9D9D9"/>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sz w:val="24"/>
                <w:szCs w:val="24"/>
              </w:rPr>
              <w:t>Тара (зазначається покупця чи постачальника) та тип</w:t>
            </w:r>
          </w:p>
        </w:tc>
      </w:tr>
      <w:tr w:rsidR="00485DF4" w:rsidRPr="00250CEA" w:rsidTr="00C03F9A">
        <w:trPr>
          <w:trHeight w:val="279"/>
          <w:jc w:val="center"/>
        </w:trPr>
        <w:tc>
          <w:tcPr>
            <w:tcW w:w="819" w:type="dxa"/>
            <w:shd w:val="clear" w:color="auto" w:fill="FFFFFF"/>
            <w:vAlign w:val="center"/>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sz w:val="24"/>
                <w:szCs w:val="24"/>
              </w:rPr>
              <w:t>1</w:t>
            </w:r>
          </w:p>
        </w:tc>
        <w:tc>
          <w:tcPr>
            <w:tcW w:w="3556" w:type="dxa"/>
            <w:shd w:val="clear" w:color="auto" w:fill="FFFFFF"/>
            <w:vAlign w:val="center"/>
          </w:tcPr>
          <w:p w:rsidR="00485DF4" w:rsidRPr="00250CEA" w:rsidRDefault="00485DF4" w:rsidP="00C03F9A">
            <w:pPr>
              <w:pStyle w:val="ac"/>
              <w:jc w:val="center"/>
              <w:rPr>
                <w:rFonts w:ascii="Times New Roman" w:hAnsi="Times New Roman"/>
                <w:b/>
                <w:bCs/>
                <w:sz w:val="24"/>
                <w:szCs w:val="24"/>
              </w:rPr>
            </w:pPr>
            <w:r w:rsidRPr="00250CEA">
              <w:rPr>
                <w:rFonts w:ascii="Times New Roman" w:hAnsi="Times New Roman"/>
                <w:b/>
                <w:bCs/>
                <w:sz w:val="24"/>
                <w:szCs w:val="24"/>
              </w:rPr>
              <w:t>2</w:t>
            </w:r>
          </w:p>
        </w:tc>
        <w:tc>
          <w:tcPr>
            <w:tcW w:w="3464" w:type="dxa"/>
            <w:shd w:val="clear" w:color="auto" w:fill="FFFFFF"/>
            <w:vAlign w:val="center"/>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sz w:val="24"/>
                <w:szCs w:val="24"/>
              </w:rPr>
              <w:t>3</w:t>
            </w:r>
          </w:p>
        </w:tc>
        <w:tc>
          <w:tcPr>
            <w:tcW w:w="2995" w:type="dxa"/>
            <w:shd w:val="clear" w:color="auto" w:fill="FFFFFF"/>
          </w:tcPr>
          <w:p w:rsidR="00485DF4" w:rsidRPr="00250CEA" w:rsidRDefault="00485DF4" w:rsidP="00C03F9A">
            <w:pPr>
              <w:pStyle w:val="ac"/>
              <w:jc w:val="center"/>
              <w:rPr>
                <w:rFonts w:ascii="Times New Roman" w:hAnsi="Times New Roman"/>
                <w:b/>
                <w:sz w:val="24"/>
                <w:szCs w:val="24"/>
              </w:rPr>
            </w:pPr>
            <w:r w:rsidRPr="00250CEA">
              <w:rPr>
                <w:rFonts w:ascii="Times New Roman" w:hAnsi="Times New Roman"/>
                <w:b/>
                <w:sz w:val="24"/>
                <w:szCs w:val="24"/>
              </w:rPr>
              <w:t>4</w:t>
            </w:r>
          </w:p>
        </w:tc>
      </w:tr>
      <w:tr w:rsidR="00485DF4" w:rsidRPr="00250CEA" w:rsidTr="00C03F9A">
        <w:trPr>
          <w:trHeight w:val="304"/>
          <w:jc w:val="center"/>
        </w:trPr>
        <w:tc>
          <w:tcPr>
            <w:tcW w:w="819" w:type="dxa"/>
          </w:tcPr>
          <w:p w:rsidR="00485DF4" w:rsidRPr="00250CEA" w:rsidRDefault="00485DF4" w:rsidP="00C03F9A">
            <w:pPr>
              <w:jc w:val="center"/>
              <w:rPr>
                <w:rFonts w:ascii="Times New Roman" w:hAnsi="Times New Roman" w:cs="Times New Roman"/>
                <w:color w:val="000000"/>
                <w:sz w:val="24"/>
                <w:szCs w:val="24"/>
              </w:rPr>
            </w:pPr>
            <w:r w:rsidRPr="00250CEA">
              <w:rPr>
                <w:rFonts w:ascii="Times New Roman" w:hAnsi="Times New Roman" w:cs="Times New Roman"/>
                <w:color w:val="000000"/>
                <w:sz w:val="24"/>
                <w:szCs w:val="24"/>
              </w:rPr>
              <w:t>1</w:t>
            </w:r>
          </w:p>
        </w:tc>
        <w:tc>
          <w:tcPr>
            <w:tcW w:w="3556" w:type="dxa"/>
          </w:tcPr>
          <w:p w:rsidR="00485DF4" w:rsidRDefault="00485DF4" w:rsidP="00485DF4">
            <w:pPr>
              <w:pStyle w:val="ac"/>
              <w:jc w:val="center"/>
              <w:rPr>
                <w:rFonts w:ascii="Times New Roman" w:hAnsi="Times New Roman"/>
                <w:sz w:val="24"/>
                <w:szCs w:val="24"/>
                <w:lang w:val="en-US"/>
              </w:rPr>
            </w:pPr>
            <w:r w:rsidRPr="00250CEA">
              <w:rPr>
                <w:rFonts w:ascii="Times New Roman" w:hAnsi="Times New Roman"/>
                <w:sz w:val="24"/>
                <w:szCs w:val="24"/>
              </w:rPr>
              <w:t xml:space="preserve">Кисень </w:t>
            </w:r>
            <w:r>
              <w:rPr>
                <w:rFonts w:ascii="Times New Roman" w:hAnsi="Times New Roman"/>
                <w:sz w:val="24"/>
                <w:szCs w:val="24"/>
              </w:rPr>
              <w:t>медичний рідкий</w:t>
            </w:r>
          </w:p>
          <w:p w:rsidR="000163FE" w:rsidRPr="000163FE" w:rsidRDefault="000163FE" w:rsidP="00485DF4">
            <w:pPr>
              <w:pStyle w:val="ac"/>
              <w:jc w:val="center"/>
              <w:rPr>
                <w:rFonts w:ascii="Times New Roman" w:hAnsi="Times New Roman"/>
                <w:sz w:val="24"/>
                <w:szCs w:val="24"/>
                <w:lang w:val="en-US"/>
              </w:rPr>
            </w:pPr>
            <w:r>
              <w:rPr>
                <w:rFonts w:ascii="Times New Roman" w:hAnsi="Times New Roman"/>
                <w:sz w:val="24"/>
                <w:szCs w:val="24"/>
              </w:rPr>
              <w:t>ГОСТ 6331-78</w:t>
            </w:r>
          </w:p>
        </w:tc>
        <w:tc>
          <w:tcPr>
            <w:tcW w:w="3464" w:type="dxa"/>
          </w:tcPr>
          <w:p w:rsidR="00485DF4" w:rsidRPr="00250CEA" w:rsidRDefault="00485DF4" w:rsidP="00485DF4">
            <w:pPr>
              <w:pStyle w:val="ac"/>
              <w:jc w:val="center"/>
              <w:rPr>
                <w:rFonts w:ascii="Times New Roman" w:hAnsi="Times New Roman"/>
                <w:sz w:val="24"/>
                <w:szCs w:val="24"/>
              </w:rPr>
            </w:pPr>
          </w:p>
        </w:tc>
        <w:tc>
          <w:tcPr>
            <w:tcW w:w="2995" w:type="dxa"/>
          </w:tcPr>
          <w:p w:rsidR="00485DF4" w:rsidRPr="00250CEA" w:rsidRDefault="00485DF4" w:rsidP="00C03F9A">
            <w:pPr>
              <w:pStyle w:val="ac"/>
              <w:jc w:val="center"/>
              <w:rPr>
                <w:rFonts w:ascii="Times New Roman" w:hAnsi="Times New Roman"/>
                <w:sz w:val="24"/>
                <w:szCs w:val="24"/>
              </w:rPr>
            </w:pPr>
          </w:p>
        </w:tc>
      </w:tr>
    </w:tbl>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b/>
          <w:sz w:val="24"/>
          <w:szCs w:val="24"/>
        </w:rPr>
        <w:t>Якщо Учасник є виробником</w:t>
      </w:r>
      <w:r w:rsidRPr="00250CEA">
        <w:rPr>
          <w:rFonts w:ascii="Times New Roman" w:hAnsi="Times New Roman" w:cs="Times New Roman"/>
          <w:sz w:val="24"/>
          <w:szCs w:val="24"/>
        </w:rPr>
        <w:t xml:space="preserve"> кисню </w:t>
      </w:r>
      <w:r w:rsidR="00403C21">
        <w:rPr>
          <w:rFonts w:ascii="Times New Roman" w:hAnsi="Times New Roman" w:cs="Times New Roman"/>
          <w:sz w:val="24"/>
          <w:szCs w:val="24"/>
        </w:rPr>
        <w:t xml:space="preserve">медичного </w:t>
      </w:r>
      <w:r>
        <w:rPr>
          <w:rFonts w:ascii="Times New Roman" w:hAnsi="Times New Roman" w:cs="Times New Roman"/>
          <w:sz w:val="24"/>
          <w:szCs w:val="24"/>
        </w:rPr>
        <w:t>рідк</w:t>
      </w:r>
      <w:r w:rsidR="00403C21">
        <w:rPr>
          <w:rFonts w:ascii="Times New Roman" w:hAnsi="Times New Roman" w:cs="Times New Roman"/>
          <w:sz w:val="24"/>
          <w:szCs w:val="24"/>
        </w:rPr>
        <w:t>ого</w:t>
      </w:r>
      <w:r w:rsidRPr="00250CEA">
        <w:rPr>
          <w:rFonts w:ascii="Times New Roman" w:hAnsi="Times New Roman" w:cs="Times New Roman"/>
          <w:sz w:val="24"/>
          <w:szCs w:val="24"/>
        </w:rPr>
        <w:t xml:space="preserve">, то він повинен надати </w:t>
      </w:r>
      <w:r w:rsidRPr="00250CEA">
        <w:rPr>
          <w:rFonts w:ascii="Times New Roman" w:hAnsi="Times New Roman" w:cs="Times New Roman"/>
          <w:i/>
          <w:sz w:val="24"/>
          <w:szCs w:val="24"/>
        </w:rPr>
        <w:t>оригінал гарантійного листа</w:t>
      </w:r>
      <w:r w:rsidRPr="00250CEA">
        <w:rPr>
          <w:rFonts w:ascii="Times New Roman" w:hAnsi="Times New Roman" w:cs="Times New Roman"/>
          <w:sz w:val="24"/>
          <w:szCs w:val="24"/>
        </w:rPr>
        <w:t xml:space="preserve"> про змогу 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на виробництво лікарських засобів кисню </w:t>
      </w:r>
      <w:r w:rsidR="00403C21">
        <w:rPr>
          <w:rFonts w:ascii="Times New Roman" w:hAnsi="Times New Roman" w:cs="Times New Roman"/>
          <w:sz w:val="24"/>
          <w:szCs w:val="24"/>
        </w:rPr>
        <w:t>медичного рідкого</w:t>
      </w:r>
      <w:r w:rsidRPr="00250CEA">
        <w:rPr>
          <w:rFonts w:ascii="Times New Roman" w:hAnsi="Times New Roman" w:cs="Times New Roman"/>
          <w:sz w:val="24"/>
          <w:szCs w:val="24"/>
        </w:rPr>
        <w:t>;</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реєстраційне посвідчення на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r w:rsidRPr="00250CEA">
        <w:rPr>
          <w:rFonts w:ascii="Times New Roman" w:hAnsi="Times New Roman" w:cs="Times New Roman"/>
          <w:sz w:val="24"/>
          <w:szCs w:val="24"/>
        </w:rPr>
        <w:t xml:space="preserve"> </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сертифікат якості лікарського засобу –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r w:rsidRPr="00250CEA">
        <w:rPr>
          <w:rFonts w:ascii="Times New Roman" w:hAnsi="Times New Roman" w:cs="Times New Roman"/>
          <w:sz w:val="24"/>
          <w:szCs w:val="24"/>
        </w:rPr>
        <w:t>, які оформлений належним чином;</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свідоцтво про атестацію аналітичної лабораторії.</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висновок державної санітарно-епідеміологічної експертизи на виробництво кисню </w:t>
      </w:r>
      <w:r w:rsidR="00403C21">
        <w:rPr>
          <w:rFonts w:ascii="Times New Roman" w:hAnsi="Times New Roman" w:cs="Times New Roman"/>
          <w:sz w:val="24"/>
          <w:szCs w:val="24"/>
        </w:rPr>
        <w:t xml:space="preserve">медичного </w:t>
      </w:r>
      <w:r>
        <w:rPr>
          <w:rFonts w:ascii="Times New Roman" w:hAnsi="Times New Roman" w:cs="Times New Roman"/>
          <w:sz w:val="24"/>
          <w:szCs w:val="24"/>
        </w:rPr>
        <w:t>рідкого</w:t>
      </w:r>
      <w:r w:rsidRPr="00250CEA">
        <w:rPr>
          <w:rFonts w:ascii="Times New Roman" w:hAnsi="Times New Roman" w:cs="Times New Roman"/>
          <w:sz w:val="24"/>
          <w:szCs w:val="24"/>
        </w:rPr>
        <w:t>;</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b/>
          <w:sz w:val="24"/>
          <w:szCs w:val="24"/>
        </w:rPr>
        <w:t>Якщо Учасник не є виробником</w:t>
      </w:r>
      <w:r w:rsidRPr="00250CEA">
        <w:rPr>
          <w:rFonts w:ascii="Times New Roman" w:hAnsi="Times New Roman" w:cs="Times New Roman"/>
          <w:sz w:val="24"/>
          <w:szCs w:val="24"/>
        </w:rPr>
        <w:t xml:space="preserve"> кисню </w:t>
      </w:r>
      <w:r w:rsidR="00403C21">
        <w:rPr>
          <w:rFonts w:ascii="Times New Roman" w:hAnsi="Times New Roman" w:cs="Times New Roman"/>
          <w:sz w:val="24"/>
          <w:szCs w:val="24"/>
        </w:rPr>
        <w:t xml:space="preserve">медичного </w:t>
      </w:r>
      <w:r>
        <w:rPr>
          <w:rFonts w:ascii="Times New Roman" w:hAnsi="Times New Roman" w:cs="Times New Roman"/>
          <w:sz w:val="24"/>
          <w:szCs w:val="24"/>
        </w:rPr>
        <w:t>рідкого</w:t>
      </w:r>
      <w:r w:rsidRPr="00250CEA">
        <w:rPr>
          <w:rFonts w:ascii="Times New Roman" w:hAnsi="Times New Roman" w:cs="Times New Roman"/>
          <w:sz w:val="24"/>
          <w:szCs w:val="24"/>
        </w:rPr>
        <w:t xml:space="preserve">, то він повинен надати </w:t>
      </w:r>
      <w:r w:rsidRPr="00250CEA">
        <w:rPr>
          <w:rFonts w:ascii="Times New Roman" w:hAnsi="Times New Roman" w:cs="Times New Roman"/>
          <w:i/>
          <w:sz w:val="24"/>
          <w:szCs w:val="24"/>
        </w:rPr>
        <w:t>оригінал гарантійного листа про змогу поставляти необхідну кількість кисню</w:t>
      </w:r>
      <w:r w:rsidRPr="00250CEA">
        <w:rPr>
          <w:rFonts w:ascii="Times New Roman" w:hAnsi="Times New Roman" w:cs="Times New Roman"/>
          <w:sz w:val="24"/>
          <w:szCs w:val="24"/>
        </w:rPr>
        <w:t>,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виробника:</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гарантійний лист від Виробника про постачання необхідної кількості кисню </w:t>
      </w:r>
      <w:r w:rsidR="00403C21">
        <w:rPr>
          <w:rFonts w:ascii="Times New Roman" w:hAnsi="Times New Roman" w:cs="Times New Roman"/>
          <w:sz w:val="24"/>
          <w:szCs w:val="24"/>
        </w:rPr>
        <w:t xml:space="preserve">медичного </w:t>
      </w:r>
      <w:r>
        <w:rPr>
          <w:rFonts w:ascii="Times New Roman" w:hAnsi="Times New Roman" w:cs="Times New Roman"/>
          <w:sz w:val="24"/>
          <w:szCs w:val="24"/>
        </w:rPr>
        <w:t>рідкого</w:t>
      </w:r>
      <w:r w:rsidRPr="00250CEA">
        <w:rPr>
          <w:rFonts w:ascii="Times New Roman" w:hAnsi="Times New Roman" w:cs="Times New Roman"/>
          <w:sz w:val="24"/>
          <w:szCs w:val="24"/>
        </w:rPr>
        <w:t xml:space="preserve">, яка зазначена в оголошенні (вказати номер оголошення та номер бюлетеня, де опубліковане оголошення); </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копію договору з Виробником (завірений Виробником) на 202</w:t>
      </w:r>
      <w:r w:rsidR="00403C21">
        <w:rPr>
          <w:rFonts w:ascii="Times New Roman" w:hAnsi="Times New Roman" w:cs="Times New Roman"/>
          <w:sz w:val="24"/>
          <w:szCs w:val="24"/>
        </w:rPr>
        <w:t>4</w:t>
      </w:r>
      <w:r w:rsidRPr="00250CEA">
        <w:rPr>
          <w:rFonts w:ascii="Times New Roman" w:hAnsi="Times New Roman" w:cs="Times New Roman"/>
          <w:sz w:val="24"/>
          <w:szCs w:val="24"/>
        </w:rPr>
        <w:t xml:space="preserve"> рік, де зазначено термін дії та об’єм поставки; </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на оптову торгівлю на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r w:rsidRPr="00250CEA">
        <w:rPr>
          <w:rFonts w:ascii="Times New Roman" w:hAnsi="Times New Roman" w:cs="Times New Roman"/>
          <w:sz w:val="24"/>
          <w:szCs w:val="24"/>
        </w:rPr>
        <w:t xml:space="preserve"> із зазначенням місця впровадження;</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виробника на виробництво лікарських засобів кисню </w:t>
      </w:r>
      <w:r w:rsidR="00403C21">
        <w:rPr>
          <w:rFonts w:ascii="Times New Roman" w:hAnsi="Times New Roman" w:cs="Times New Roman"/>
          <w:sz w:val="24"/>
          <w:szCs w:val="24"/>
        </w:rPr>
        <w:t xml:space="preserve">медичного </w:t>
      </w:r>
      <w:r>
        <w:rPr>
          <w:rFonts w:ascii="Times New Roman" w:hAnsi="Times New Roman" w:cs="Times New Roman"/>
          <w:sz w:val="24"/>
          <w:szCs w:val="24"/>
        </w:rPr>
        <w:t>рідкого</w:t>
      </w:r>
      <w:r w:rsidRPr="00250CEA">
        <w:rPr>
          <w:rFonts w:ascii="Times New Roman" w:hAnsi="Times New Roman" w:cs="Times New Roman"/>
          <w:sz w:val="24"/>
          <w:szCs w:val="24"/>
        </w:rPr>
        <w:t>;</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реєстраційне посвідчення виробника на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r w:rsidRPr="00250CEA">
        <w:rPr>
          <w:rFonts w:ascii="Times New Roman" w:hAnsi="Times New Roman" w:cs="Times New Roman"/>
          <w:sz w:val="24"/>
          <w:szCs w:val="24"/>
        </w:rPr>
        <w:t>;</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сертифікат якості лікарського засобу –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r w:rsidRPr="00250CEA">
        <w:rPr>
          <w:rFonts w:ascii="Times New Roman" w:hAnsi="Times New Roman" w:cs="Times New Roman"/>
          <w:sz w:val="24"/>
          <w:szCs w:val="24"/>
        </w:rPr>
        <w:t>, який оформлений належним чином;</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свідоцтво про атестацію аналітичної лабораторії виробника.</w:t>
      </w:r>
    </w:p>
    <w:p w:rsidR="00485DF4" w:rsidRPr="00250CEA" w:rsidRDefault="00485DF4" w:rsidP="00485DF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i/>
          <w:sz w:val="24"/>
          <w:szCs w:val="24"/>
        </w:rPr>
      </w:pPr>
      <w:r w:rsidRPr="00250CEA">
        <w:rPr>
          <w:rFonts w:ascii="Times New Roman" w:hAnsi="Times New Roman" w:cs="Times New Roman"/>
          <w:sz w:val="24"/>
          <w:szCs w:val="24"/>
        </w:rPr>
        <w:t xml:space="preserve">• санітарно-епідеміологічний висновок на кисень </w:t>
      </w:r>
      <w:r w:rsidR="00403C21">
        <w:rPr>
          <w:rFonts w:ascii="Times New Roman" w:hAnsi="Times New Roman" w:cs="Times New Roman"/>
          <w:sz w:val="24"/>
          <w:szCs w:val="24"/>
        </w:rPr>
        <w:t xml:space="preserve">медичний </w:t>
      </w:r>
      <w:r>
        <w:rPr>
          <w:rFonts w:ascii="Times New Roman" w:hAnsi="Times New Roman" w:cs="Times New Roman"/>
          <w:sz w:val="24"/>
          <w:szCs w:val="24"/>
        </w:rPr>
        <w:t>рідкий</w:t>
      </w:r>
    </w:p>
    <w:p w:rsidR="00485DF4" w:rsidRPr="00250CEA" w:rsidRDefault="00485DF4" w:rsidP="00485DF4">
      <w:pPr>
        <w:shd w:val="clear" w:color="auto" w:fill="FFFFFF"/>
        <w:spacing w:after="0" w:line="240" w:lineRule="auto"/>
        <w:ind w:firstLine="709"/>
        <w:jc w:val="both"/>
        <w:rPr>
          <w:rFonts w:ascii="Times New Roman" w:hAnsi="Times New Roman" w:cs="Times New Roman"/>
          <w:b/>
          <w:sz w:val="24"/>
          <w:szCs w:val="24"/>
          <w:lang w:eastAsia="en-US"/>
        </w:rPr>
      </w:pPr>
      <w:r w:rsidRPr="00250CEA">
        <w:rPr>
          <w:rFonts w:ascii="Times New Roman" w:hAnsi="Times New Roman" w:cs="Times New Roman"/>
          <w:b/>
          <w:sz w:val="24"/>
          <w:szCs w:val="24"/>
          <w:lang w:eastAsia="en-US"/>
        </w:rPr>
        <w:t xml:space="preserve">Умови поставки: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Постачання товару повинне здійснюватись в строки, що не перевищують 24 години з моменту отримання від Замовника заявки на умовах </w:t>
      </w:r>
      <w:r w:rsidR="00D21472" w:rsidRPr="00E652B3">
        <w:rPr>
          <w:rFonts w:ascii="Times New Roman" w:hAnsi="Times New Roman" w:cs="Times New Roman"/>
        </w:rPr>
        <w:t xml:space="preserve">умовах </w:t>
      </w:r>
      <w:r w:rsidR="00D21472" w:rsidRPr="00E652B3">
        <w:rPr>
          <w:rFonts w:ascii="Times New Roman" w:hAnsi="Times New Roman" w:cs="Times New Roman"/>
          <w:lang w:val="en-US"/>
        </w:rPr>
        <w:t>DDP</w:t>
      </w:r>
      <w:r w:rsidR="00D21472" w:rsidRPr="00E652B3">
        <w:rPr>
          <w:rFonts w:ascii="Times New Roman" w:hAnsi="Times New Roman" w:cs="Times New Roman"/>
        </w:rPr>
        <w:t xml:space="preserve"> (доставка продукції Постачальником у пункт зазначений Покупцем, автотранспортом спеціально обладнаним для перевезення небезпечних вантажів)</w:t>
      </w:r>
      <w:r w:rsidRPr="00250CEA">
        <w:rPr>
          <w:rFonts w:ascii="Times New Roman" w:hAnsi="Times New Roman" w:cs="Times New Roman"/>
          <w:sz w:val="24"/>
          <w:szCs w:val="24"/>
          <w:lang w:eastAsia="en-US"/>
        </w:rPr>
        <w:t>, згідно правилам Інкотермс – 2010.</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lastRenderedPageBreak/>
        <w:t xml:space="preserve">В екстрених ситуаціях, які можуть виникнути в Замовника, Учасник зобов'язується забезпечити безперебійну та термінову поставку кисню протягом 2 годин з моменту заявки на умовах </w:t>
      </w:r>
      <w:r w:rsidR="00D21472" w:rsidRPr="00E652B3">
        <w:rPr>
          <w:rFonts w:ascii="Times New Roman" w:hAnsi="Times New Roman" w:cs="Times New Roman"/>
        </w:rPr>
        <w:t xml:space="preserve">умовах </w:t>
      </w:r>
      <w:r w:rsidR="00D21472" w:rsidRPr="00E652B3">
        <w:rPr>
          <w:rFonts w:ascii="Times New Roman" w:hAnsi="Times New Roman" w:cs="Times New Roman"/>
          <w:lang w:val="en-US"/>
        </w:rPr>
        <w:t>DDP</w:t>
      </w:r>
      <w:r w:rsidR="00D21472" w:rsidRPr="00E652B3">
        <w:rPr>
          <w:rFonts w:ascii="Times New Roman" w:hAnsi="Times New Roman" w:cs="Times New Roman"/>
        </w:rPr>
        <w:t xml:space="preserve"> (доставка продукції Постачальником у пункт зазначений Покупцем, автотранспортом спеціально обладнаним для перевезення небезпечних вантажів)</w:t>
      </w:r>
      <w:r w:rsidRPr="00250CEA">
        <w:rPr>
          <w:rFonts w:ascii="Times New Roman" w:hAnsi="Times New Roman" w:cs="Times New Roman"/>
          <w:sz w:val="24"/>
          <w:szCs w:val="24"/>
          <w:lang w:eastAsia="en-US"/>
        </w:rPr>
        <w:t>, згідно правилам Інкотермс – 2010.</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Надати необхідні документи наявності матеріально-технічної бази для забезпечення вимог термінового постачання, в тому числі: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дозвіл Держгірпромнагляду на виконання робіт підвищеної небезпеки,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дозвіл Держгірпромнагляду на експлуатування машин, механізмів, устаткування підвищеної небезпеки та висновки експертизи на підставі яких були видані ці дозволи, які підтверджують наявність аптечних складів або виробництва із зазначенням адрес;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документи, що підтверджують наявність обладнання та устаткування.</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Доставка кисню </w:t>
      </w:r>
      <w:r>
        <w:rPr>
          <w:rFonts w:ascii="Times New Roman" w:hAnsi="Times New Roman" w:cs="Times New Roman"/>
          <w:sz w:val="24"/>
          <w:szCs w:val="24"/>
          <w:lang w:eastAsia="en-US"/>
        </w:rPr>
        <w:t xml:space="preserve">рідкого </w:t>
      </w:r>
      <w:r w:rsidRPr="00250CEA">
        <w:rPr>
          <w:rFonts w:ascii="Times New Roman" w:hAnsi="Times New Roman" w:cs="Times New Roman"/>
          <w:sz w:val="24"/>
          <w:szCs w:val="24"/>
          <w:lang w:eastAsia="en-US"/>
        </w:rPr>
        <w:t>медичного</w:t>
      </w:r>
      <w:r>
        <w:rPr>
          <w:rFonts w:ascii="Times New Roman" w:hAnsi="Times New Roman" w:cs="Times New Roman"/>
          <w:sz w:val="24"/>
          <w:szCs w:val="24"/>
          <w:lang w:eastAsia="en-US"/>
        </w:rPr>
        <w:t xml:space="preserve"> </w:t>
      </w:r>
      <w:r w:rsidRPr="00250CEA">
        <w:rPr>
          <w:rFonts w:ascii="Times New Roman" w:hAnsi="Times New Roman" w:cs="Times New Roman"/>
          <w:sz w:val="24"/>
          <w:szCs w:val="24"/>
          <w:lang w:eastAsia="en-US"/>
        </w:rPr>
        <w:t>повинна здійснюватись малогабаритним транспортом, ємністю до 2 т. в зв’язку з обмеженим під’їздом до корпусів лікарні. Для цього просимо надати:</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копії документів на автотранспорт,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копію паспорту на транспортну ємність для перевезення кисню медичного</w:t>
      </w:r>
      <w:r w:rsidR="00403C21">
        <w:rPr>
          <w:rFonts w:ascii="Times New Roman" w:hAnsi="Times New Roman" w:cs="Times New Roman"/>
          <w:sz w:val="24"/>
          <w:szCs w:val="24"/>
          <w:lang w:eastAsia="en-US"/>
        </w:rPr>
        <w:t xml:space="preserve"> рідкого</w:t>
      </w:r>
      <w:r w:rsidRPr="00250CEA">
        <w:rPr>
          <w:rFonts w:ascii="Times New Roman" w:hAnsi="Times New Roman" w:cs="Times New Roman"/>
          <w:sz w:val="24"/>
          <w:szCs w:val="24"/>
          <w:lang w:eastAsia="en-US"/>
        </w:rPr>
        <w:t xml:space="preserve">,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копію свідоцтва про реєстрацію транспортного засобу,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копію свідоцтва про допущення транспортного засобу до перевезення небезпечних вантажів (кисень рідкий ) та ліцензії або витягу з реєстру ліценцій на перевезення небезпечних вантажів (надати копії документів).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Ціна на лікарський засіб, запропонована Учасником, повинна включати в себе всі витрати на монтажні та налагоджувальні роботи кріоциліндрів,  підключення, доставку, сплату податків та зборів та усіх інших витрат. </w:t>
      </w:r>
    </w:p>
    <w:p w:rsidR="00485DF4" w:rsidRPr="00250CEA" w:rsidRDefault="00485DF4" w:rsidP="00485DF4">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tbl>
      <w:tblPr>
        <w:tblW w:w="0" w:type="auto"/>
        <w:tblLook w:val="00A0"/>
      </w:tblPr>
      <w:tblGrid>
        <w:gridCol w:w="3369"/>
        <w:gridCol w:w="4440"/>
        <w:gridCol w:w="2046"/>
      </w:tblGrid>
      <w:tr w:rsidR="00485DF4" w:rsidTr="00C03F9A">
        <w:tc>
          <w:tcPr>
            <w:tcW w:w="3652" w:type="dxa"/>
          </w:tcPr>
          <w:p w:rsidR="00485DF4" w:rsidRPr="00C77539" w:rsidRDefault="00485DF4" w:rsidP="00C03F9A">
            <w:pPr>
              <w:spacing w:after="0"/>
              <w:rPr>
                <w:b/>
              </w:rPr>
            </w:pPr>
          </w:p>
        </w:tc>
        <w:tc>
          <w:tcPr>
            <w:tcW w:w="4820" w:type="dxa"/>
          </w:tcPr>
          <w:p w:rsidR="00485DF4" w:rsidRPr="00C77539" w:rsidRDefault="00485DF4" w:rsidP="00C03F9A">
            <w:pPr>
              <w:jc w:val="center"/>
              <w:rPr>
                <w:b/>
              </w:rPr>
            </w:pPr>
          </w:p>
        </w:tc>
        <w:tc>
          <w:tcPr>
            <w:tcW w:w="2210" w:type="dxa"/>
          </w:tcPr>
          <w:p w:rsidR="00485DF4" w:rsidRPr="00C77539" w:rsidRDefault="00485DF4" w:rsidP="00C03F9A">
            <w:pPr>
              <w:rPr>
                <w:b/>
              </w:rPr>
            </w:pPr>
          </w:p>
        </w:tc>
      </w:tr>
    </w:tbl>
    <w:p w:rsidR="00485DF4" w:rsidRPr="006F330E" w:rsidRDefault="007503DC" w:rsidP="00485DF4">
      <w:pPr>
        <w:pStyle w:val="af2"/>
        <w:spacing w:after="0"/>
        <w:jc w:val="center"/>
      </w:pPr>
      <w:r w:rsidRPr="007503DC">
        <w:rPr>
          <w:noProof/>
        </w:rPr>
        <w:pict>
          <v:shape id="Полилиния 1" o:spid="_x0000_s1026" style="position:absolute;left:0;text-align:left;margin-left:81.6pt;margin-top:12.15pt;width:46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DnjgIAAH8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" path="m,l9245,e" filled="f" strokeweight=".72pt">
            <v:path arrowok="t" o:connecttype="custom" o:connectlocs="0,0;5870575,0" o:connectangles="0,0"/>
            <w10:wrap type="topAndBottom" anchorx="page"/>
          </v:shape>
        </w:pict>
      </w:r>
      <w:r w:rsidR="00485DF4" w:rsidRPr="006F330E">
        <w:t>Посада, прізвище, ініціали, підпис уповноваженої особи учасника, завірені печаткою*</w:t>
      </w:r>
    </w:p>
    <w:p w:rsidR="00485DF4" w:rsidRPr="006F330E" w:rsidRDefault="00485DF4" w:rsidP="00485DF4">
      <w:pPr>
        <w:rPr>
          <w:rFonts w:ascii="Times New Roman" w:hAnsi="Times New Roman" w:cs="Times New Roman"/>
          <w:b/>
          <w:sz w:val="28"/>
          <w:szCs w:val="28"/>
        </w:rPr>
      </w:pPr>
    </w:p>
    <w:p w:rsidR="00485DF4" w:rsidRPr="006F330E" w:rsidRDefault="00485DF4" w:rsidP="00485DF4">
      <w:pPr>
        <w:ind w:firstLine="851"/>
        <w:jc w:val="both"/>
        <w:rPr>
          <w:rFonts w:ascii="Times New Roman" w:hAnsi="Times New Roman" w:cs="Times New Roman"/>
        </w:rPr>
      </w:pPr>
      <w:r w:rsidRPr="006F330E">
        <w:rPr>
          <w:rFonts w:ascii="Times New Roman" w:hAnsi="Times New Roman" w:cs="Times New Roman"/>
          <w:b/>
          <w:sz w:val="28"/>
          <w:szCs w:val="28"/>
        </w:rPr>
        <w:t>*</w:t>
      </w:r>
      <w:r w:rsidRPr="006F330E">
        <w:rPr>
          <w:rFonts w:ascii="Times New Roman" w:hAnsi="Times New Roman" w:cs="Times New Roman"/>
          <w:sz w:val="20"/>
          <w:szCs w:val="20"/>
        </w:rPr>
        <w:t>Вимога щодо печатки не стосується учасників, які здійснюють діяльність  без печатки згідно з чинним законодавством.</w:t>
      </w:r>
    </w:p>
    <w:p w:rsidR="00543845" w:rsidRPr="00E33829" w:rsidRDefault="00543845" w:rsidP="00543845">
      <w:pPr>
        <w:pStyle w:val="a6"/>
        <w:spacing w:after="0" w:afterAutospacing="0"/>
        <w:contextualSpacing/>
        <w:jc w:val="center"/>
        <w:rPr>
          <w:b/>
          <w:i/>
          <w:sz w:val="22"/>
          <w:szCs w:val="22"/>
        </w:rPr>
      </w:pPr>
      <w:r w:rsidRPr="00E33829">
        <w:rPr>
          <w:b/>
          <w:bCs/>
          <w:i/>
          <w:color w:val="000000"/>
          <w:sz w:val="22"/>
          <w:szCs w:val="22"/>
        </w:rPr>
        <w:t>Всі гарантійні листи повинні мати посилання на найменування Замовника торгів та номер оголошення про проведення цих відкритих торгів.</w:t>
      </w:r>
    </w:p>
    <w:p w:rsidR="00514DD0" w:rsidRDefault="00514DD0" w:rsidP="00514DD0">
      <w:pPr>
        <w:pStyle w:val="a6"/>
        <w:spacing w:before="0" w:beforeAutospacing="0" w:after="0" w:afterAutospacing="0"/>
      </w:pPr>
    </w:p>
    <w:p w:rsidR="00514DD0" w:rsidRPr="003C6657" w:rsidRDefault="00514DD0" w:rsidP="00514DD0">
      <w:pPr>
        <w:pStyle w:val="HTML0"/>
        <w:jc w:val="both"/>
        <w:rPr>
          <w:rFonts w:ascii="Times New Roman" w:eastAsia="Calibri" w:hAnsi="Times New Roman" w:cs="Times New Roman"/>
          <w:i/>
          <w:sz w:val="20"/>
          <w:szCs w:val="20"/>
        </w:rPr>
      </w:pPr>
      <w:bookmarkStart w:id="6" w:name="_GoBack"/>
      <w:bookmarkEnd w:id="6"/>
      <w:r w:rsidRPr="00C50AB0">
        <w:rPr>
          <w:rFonts w:ascii="Times New Roman" w:eastAsia="Calibri"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w:t>
      </w:r>
      <w:r>
        <w:rPr>
          <w:rFonts w:ascii="Times New Roman" w:eastAsia="Calibri" w:hAnsi="Times New Roman" w:cs="Times New Roman"/>
          <w:i/>
          <w:sz w:val="20"/>
          <w:szCs w:val="20"/>
        </w:rPr>
        <w:t>дних законодавчих актів України.</w:t>
      </w: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514DD0" w:rsidRDefault="00514DD0" w:rsidP="000E14B2">
      <w:pPr>
        <w:jc w:val="center"/>
        <w:rPr>
          <w:rFonts w:ascii="Times New Roman" w:hAnsi="Times New Roman" w:cs="Times New Roman"/>
          <w:b/>
          <w:bCs/>
          <w:sz w:val="24"/>
          <w:szCs w:val="24"/>
        </w:rPr>
      </w:pPr>
    </w:p>
    <w:p w:rsidR="007504A4" w:rsidRDefault="007504A4" w:rsidP="000E14B2">
      <w:pPr>
        <w:jc w:val="center"/>
        <w:rPr>
          <w:rFonts w:ascii="Times New Roman" w:hAnsi="Times New Roman" w:cs="Times New Roman"/>
          <w:b/>
          <w:bCs/>
          <w:sz w:val="24"/>
          <w:szCs w:val="24"/>
        </w:rPr>
      </w:pPr>
    </w:p>
    <w:p w:rsidR="007504A4" w:rsidRDefault="007504A4" w:rsidP="000E14B2">
      <w:pPr>
        <w:jc w:val="center"/>
        <w:rPr>
          <w:rFonts w:ascii="Times New Roman" w:hAnsi="Times New Roman" w:cs="Times New Roman"/>
          <w:b/>
          <w:bCs/>
          <w:sz w:val="24"/>
          <w:szCs w:val="24"/>
        </w:rPr>
      </w:pPr>
    </w:p>
    <w:p w:rsidR="007504A4" w:rsidRDefault="007504A4" w:rsidP="000E14B2">
      <w:pPr>
        <w:jc w:val="center"/>
        <w:rPr>
          <w:rFonts w:ascii="Times New Roman" w:hAnsi="Times New Roman" w:cs="Times New Roman"/>
          <w:b/>
          <w:bCs/>
          <w:sz w:val="24"/>
          <w:szCs w:val="24"/>
        </w:rPr>
      </w:pPr>
    </w:p>
    <w:p w:rsidR="007504A4" w:rsidRDefault="007504A4" w:rsidP="000E14B2">
      <w:pPr>
        <w:jc w:val="center"/>
        <w:rPr>
          <w:rFonts w:ascii="Times New Roman" w:hAnsi="Times New Roman" w:cs="Times New Roman"/>
          <w:b/>
          <w:bCs/>
          <w:sz w:val="24"/>
          <w:szCs w:val="24"/>
        </w:rPr>
      </w:pPr>
    </w:p>
    <w:p w:rsidR="007504A4" w:rsidRDefault="007504A4" w:rsidP="000E14B2">
      <w:pPr>
        <w:jc w:val="center"/>
        <w:rPr>
          <w:rFonts w:ascii="Times New Roman" w:hAnsi="Times New Roman" w:cs="Times New Roman"/>
          <w:b/>
          <w:bCs/>
          <w:sz w:val="24"/>
          <w:szCs w:val="24"/>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w:t>
      </w:r>
    </w:p>
    <w:p w:rsidR="00D21472" w:rsidRDefault="00D21472" w:rsidP="00D21472">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D21472" w:rsidRPr="00E652B3" w:rsidRDefault="00D21472" w:rsidP="00D21472">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E652B3">
        <w:rPr>
          <w:rFonts w:ascii="Times New Roman" w:hAnsi="Times New Roman" w:cs="Times New Roman"/>
          <w:b/>
          <w:bCs/>
          <w:color w:val="000000"/>
        </w:rPr>
        <w:t xml:space="preserve">ДОГОВІР № </w:t>
      </w:r>
      <w:r>
        <w:rPr>
          <w:rFonts w:ascii="Times New Roman" w:hAnsi="Times New Roman" w:cs="Times New Roman"/>
          <w:b/>
          <w:bCs/>
          <w:color w:val="000000"/>
        </w:rPr>
        <w:t>______________</w:t>
      </w:r>
    </w:p>
    <w:p w:rsidR="00D21472" w:rsidRPr="00E652B3" w:rsidRDefault="00D21472" w:rsidP="00D21472">
      <w:pPr>
        <w:shd w:val="clear" w:color="auto" w:fill="FFFFFF"/>
        <w:autoSpaceDE w:val="0"/>
        <w:autoSpaceDN w:val="0"/>
        <w:adjustRightInd w:val="0"/>
        <w:spacing w:after="0" w:line="240" w:lineRule="auto"/>
        <w:jc w:val="center"/>
        <w:rPr>
          <w:rFonts w:ascii="Times New Roman" w:hAnsi="Times New Roman" w:cs="Times New Roman"/>
        </w:rPr>
      </w:pPr>
      <w:r w:rsidRPr="00E652B3">
        <w:rPr>
          <w:rFonts w:ascii="Times New Roman" w:hAnsi="Times New Roman" w:cs="Times New Roman"/>
          <w:b/>
          <w:bCs/>
          <w:color w:val="000000"/>
        </w:rPr>
        <w:t xml:space="preserve">на поставку кисню </w:t>
      </w:r>
      <w:r>
        <w:rPr>
          <w:rFonts w:ascii="Times New Roman" w:hAnsi="Times New Roman" w:cs="Times New Roman"/>
          <w:b/>
          <w:bCs/>
          <w:color w:val="000000"/>
        </w:rPr>
        <w:t>медичного</w:t>
      </w:r>
    </w:p>
    <w:p w:rsidR="00D21472" w:rsidRDefault="00D21472" w:rsidP="00D21472">
      <w:pPr>
        <w:shd w:val="clear" w:color="auto" w:fill="FFFFFF"/>
        <w:autoSpaceDE w:val="0"/>
        <w:autoSpaceDN w:val="0"/>
        <w:adjustRightInd w:val="0"/>
        <w:spacing w:after="0" w:line="240" w:lineRule="auto"/>
        <w:rPr>
          <w:rFonts w:ascii="Times New Roman" w:hAnsi="Times New Roman" w:cs="Times New Roman"/>
          <w:b/>
          <w:bCs/>
          <w:color w:val="000000"/>
        </w:rPr>
      </w:pPr>
    </w:p>
    <w:p w:rsidR="00D21472" w:rsidRPr="00E652B3" w:rsidRDefault="00D21472" w:rsidP="00D21472">
      <w:pPr>
        <w:shd w:val="clear" w:color="auto" w:fill="FFFFFF"/>
        <w:autoSpaceDE w:val="0"/>
        <w:autoSpaceDN w:val="0"/>
        <w:adjustRightInd w:val="0"/>
        <w:spacing w:after="0" w:line="240" w:lineRule="auto"/>
        <w:rPr>
          <w:rFonts w:ascii="Times New Roman" w:hAnsi="Times New Roman" w:cs="Times New Roman"/>
          <w:color w:val="000000"/>
          <w:u w:val="single"/>
        </w:rPr>
      </w:pPr>
      <w:r w:rsidRPr="00E652B3">
        <w:rPr>
          <w:rFonts w:ascii="Times New Roman" w:hAnsi="Times New Roman" w:cs="Times New Roman"/>
          <w:color w:val="000000"/>
        </w:rPr>
        <w:t xml:space="preserve">м. Запоріжжя                                                                       </w:t>
      </w:r>
      <w:r>
        <w:rPr>
          <w:rFonts w:ascii="Times New Roman" w:hAnsi="Times New Roman" w:cs="Times New Roman"/>
          <w:color w:val="000000"/>
        </w:rPr>
        <w:t xml:space="preserve">         </w:t>
      </w:r>
      <w:r w:rsidRPr="00E652B3">
        <w:rPr>
          <w:rFonts w:ascii="Times New Roman" w:hAnsi="Times New Roman" w:cs="Times New Roman"/>
          <w:color w:val="000000"/>
        </w:rPr>
        <w:t xml:space="preserve">             «</w:t>
      </w:r>
      <w:r>
        <w:rPr>
          <w:rFonts w:ascii="Times New Roman" w:hAnsi="Times New Roman" w:cs="Times New Roman"/>
          <w:color w:val="000000"/>
        </w:rPr>
        <w:t>____</w:t>
      </w:r>
      <w:r w:rsidRPr="00E652B3">
        <w:rPr>
          <w:rFonts w:ascii="Times New Roman" w:hAnsi="Times New Roman" w:cs="Times New Roman"/>
          <w:color w:val="000000"/>
        </w:rPr>
        <w:t>»</w:t>
      </w:r>
      <w:r>
        <w:rPr>
          <w:rFonts w:ascii="Times New Roman" w:hAnsi="Times New Roman" w:cs="Times New Roman"/>
          <w:color w:val="000000"/>
        </w:rPr>
        <w:t xml:space="preserve"> ________ </w:t>
      </w:r>
      <w:r w:rsidRPr="00E652B3">
        <w:rPr>
          <w:rFonts w:ascii="Times New Roman" w:hAnsi="Times New Roman" w:cs="Times New Roman"/>
          <w:color w:val="000000"/>
        </w:rPr>
        <w:t xml:space="preserve"> 202</w:t>
      </w:r>
      <w:r>
        <w:rPr>
          <w:rFonts w:ascii="Times New Roman" w:hAnsi="Times New Roman" w:cs="Times New Roman"/>
          <w:color w:val="000000"/>
        </w:rPr>
        <w:t>4</w:t>
      </w:r>
      <w:r w:rsidRPr="00E652B3">
        <w:rPr>
          <w:rFonts w:ascii="Times New Roman" w:hAnsi="Times New Roman" w:cs="Times New Roman"/>
          <w:color w:val="000000"/>
        </w:rPr>
        <w:t>року</w:t>
      </w:r>
    </w:p>
    <w:p w:rsidR="00D21472" w:rsidRPr="00E652B3" w:rsidRDefault="00D21472" w:rsidP="00D21472">
      <w:pPr>
        <w:shd w:val="clear" w:color="auto" w:fill="FFFFFF"/>
        <w:autoSpaceDE w:val="0"/>
        <w:autoSpaceDN w:val="0"/>
        <w:adjustRightInd w:val="0"/>
        <w:spacing w:after="0" w:line="240" w:lineRule="auto"/>
        <w:rPr>
          <w:rFonts w:ascii="Times New Roman" w:hAnsi="Times New Roman" w:cs="Times New Roman"/>
        </w:rPr>
      </w:pP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b/>
          <w:bCs/>
          <w:color w:val="000000"/>
        </w:rPr>
        <w:t>Комунальне некомерційне підприємство «Пологовий будинок №3» Запорізької міської ради</w:t>
      </w:r>
      <w:r w:rsidRPr="00E652B3">
        <w:rPr>
          <w:rFonts w:ascii="Times New Roman" w:hAnsi="Times New Roman" w:cs="Times New Roman"/>
          <w:b/>
          <w:bCs/>
        </w:rPr>
        <w:t xml:space="preserve">,  </w:t>
      </w:r>
      <w:r w:rsidRPr="00E652B3">
        <w:rPr>
          <w:rFonts w:ascii="Times New Roman" w:hAnsi="Times New Roman" w:cs="Times New Roman"/>
          <w:bCs/>
        </w:rPr>
        <w:t xml:space="preserve">( у подальшому – </w:t>
      </w:r>
      <w:r w:rsidRPr="00E652B3">
        <w:rPr>
          <w:rFonts w:ascii="Times New Roman" w:hAnsi="Times New Roman" w:cs="Times New Roman"/>
          <w:b/>
        </w:rPr>
        <w:t>Покупець)</w:t>
      </w:r>
      <w:r w:rsidRPr="00E652B3">
        <w:rPr>
          <w:rFonts w:ascii="Times New Roman" w:hAnsi="Times New Roman" w:cs="Times New Roman"/>
        </w:rPr>
        <w:t xml:space="preserve">, </w:t>
      </w:r>
      <w:r w:rsidRPr="00E652B3">
        <w:rPr>
          <w:rFonts w:ascii="Times New Roman" w:hAnsi="Times New Roman" w:cs="Times New Roman"/>
          <w:color w:val="000000"/>
          <w:spacing w:val="-1"/>
        </w:rPr>
        <w:t xml:space="preserve">в особі директора Василенко Лариси Віталіївни, </w:t>
      </w:r>
      <w:r w:rsidRPr="00E652B3">
        <w:rPr>
          <w:rFonts w:ascii="Times New Roman" w:hAnsi="Times New Roman" w:cs="Times New Roman"/>
          <w:color w:val="000000"/>
          <w:spacing w:val="1"/>
        </w:rPr>
        <w:t>що діє на підставі Статуту</w:t>
      </w:r>
      <w:r w:rsidRPr="00E652B3">
        <w:rPr>
          <w:rFonts w:ascii="Times New Roman" w:hAnsi="Times New Roman" w:cs="Times New Roman"/>
          <w:iCs/>
          <w:color w:val="000000"/>
        </w:rPr>
        <w:t>,</w:t>
      </w:r>
      <w:r w:rsidRPr="00E652B3">
        <w:rPr>
          <w:rFonts w:ascii="Times New Roman" w:hAnsi="Times New Roman" w:cs="Times New Roman"/>
          <w:i/>
          <w:iCs/>
          <w:color w:val="000000"/>
        </w:rPr>
        <w:t xml:space="preserve"> </w:t>
      </w:r>
      <w:r w:rsidRPr="00E652B3">
        <w:rPr>
          <w:rFonts w:ascii="Times New Roman" w:hAnsi="Times New Roman" w:cs="Times New Roman"/>
          <w:color w:val="000000"/>
        </w:rPr>
        <w:t xml:space="preserve">з однієї </w:t>
      </w:r>
      <w:r w:rsidRPr="00E652B3">
        <w:rPr>
          <w:rFonts w:ascii="Times New Roman" w:hAnsi="Times New Roman" w:cs="Times New Roman"/>
          <w:color w:val="000000"/>
          <w:spacing w:val="5"/>
        </w:rPr>
        <w:t xml:space="preserve">сторони, і </w:t>
      </w:r>
      <w:r>
        <w:rPr>
          <w:rFonts w:ascii="Times New Roman" w:hAnsi="Times New Roman" w:cs="Times New Roman"/>
          <w:color w:val="000000"/>
          <w:spacing w:val="5"/>
        </w:rPr>
        <w:t>_________________________</w:t>
      </w:r>
      <w:r w:rsidRPr="00E652B3">
        <w:rPr>
          <w:rFonts w:ascii="Times New Roman" w:hAnsi="Times New Roman" w:cs="Times New Roman"/>
          <w:i/>
          <w:iCs/>
          <w:color w:val="000000"/>
        </w:rPr>
        <w:t>, (</w:t>
      </w:r>
      <w:r w:rsidRPr="00E652B3">
        <w:rPr>
          <w:rFonts w:ascii="Times New Roman" w:hAnsi="Times New Roman" w:cs="Times New Roman"/>
          <w:color w:val="000000"/>
          <w:spacing w:val="1"/>
        </w:rPr>
        <w:t xml:space="preserve">у подальшому </w:t>
      </w:r>
      <w:r w:rsidRPr="00E652B3">
        <w:rPr>
          <w:rFonts w:ascii="Times New Roman" w:hAnsi="Times New Roman" w:cs="Times New Roman"/>
          <w:b/>
          <w:iCs/>
          <w:color w:val="000000"/>
          <w:spacing w:val="1"/>
        </w:rPr>
        <w:t>Постачальник),</w:t>
      </w:r>
      <w:r w:rsidRPr="00E652B3">
        <w:rPr>
          <w:rFonts w:ascii="Times New Roman" w:hAnsi="Times New Roman" w:cs="Times New Roman"/>
          <w:iCs/>
          <w:color w:val="000000"/>
        </w:rPr>
        <w:t xml:space="preserve"> в особі </w:t>
      </w:r>
      <w:r>
        <w:rPr>
          <w:rFonts w:ascii="Times New Roman" w:hAnsi="Times New Roman" w:cs="Times New Roman"/>
          <w:iCs/>
          <w:color w:val="000000"/>
        </w:rPr>
        <w:t>____________________________________</w:t>
      </w:r>
      <w:r w:rsidRPr="00E652B3">
        <w:rPr>
          <w:rFonts w:ascii="Times New Roman" w:hAnsi="Times New Roman" w:cs="Times New Roman"/>
          <w:iCs/>
          <w:color w:val="000000"/>
        </w:rPr>
        <w:t xml:space="preserve">, </w:t>
      </w:r>
      <w:r w:rsidRPr="00E652B3">
        <w:rPr>
          <w:rFonts w:ascii="Times New Roman" w:hAnsi="Times New Roman" w:cs="Times New Roman"/>
          <w:color w:val="000000"/>
        </w:rPr>
        <w:t xml:space="preserve">що діє на підставі </w:t>
      </w:r>
      <w:r>
        <w:rPr>
          <w:rFonts w:ascii="Times New Roman" w:hAnsi="Times New Roman" w:cs="Times New Roman"/>
          <w:color w:val="000000"/>
        </w:rPr>
        <w:t>__________________</w:t>
      </w:r>
      <w:r w:rsidRPr="00E652B3">
        <w:rPr>
          <w:rFonts w:ascii="Times New Roman" w:hAnsi="Times New Roman" w:cs="Times New Roman"/>
          <w:i/>
          <w:iCs/>
          <w:color w:val="000000"/>
          <w:spacing w:val="1"/>
        </w:rPr>
        <w:t xml:space="preserve">, </w:t>
      </w:r>
      <w:r w:rsidRPr="00E652B3">
        <w:rPr>
          <w:rFonts w:ascii="Times New Roman" w:hAnsi="Times New Roman" w:cs="Times New Roman"/>
          <w:color w:val="000000"/>
          <w:spacing w:val="1"/>
        </w:rPr>
        <w:t>з іншої сторони, разом –</w:t>
      </w:r>
      <w:r>
        <w:rPr>
          <w:rFonts w:ascii="Times New Roman" w:hAnsi="Times New Roman" w:cs="Times New Roman"/>
          <w:color w:val="000000"/>
          <w:spacing w:val="1"/>
        </w:rPr>
        <w:t xml:space="preserve"> </w:t>
      </w:r>
      <w:r w:rsidRPr="00E652B3">
        <w:rPr>
          <w:rFonts w:ascii="Times New Roman" w:hAnsi="Times New Roman" w:cs="Times New Roman"/>
          <w:color w:val="000000"/>
          <w:spacing w:val="1"/>
        </w:rPr>
        <w:t xml:space="preserve">Сторони, а кожна окремо – Сторона, </w:t>
      </w:r>
      <w:r w:rsidRPr="00E652B3">
        <w:rPr>
          <w:rFonts w:ascii="Times New Roman" w:hAnsi="Times New Roman" w:cs="Times New Roman"/>
          <w:color w:val="000000"/>
          <w:spacing w:val="-6"/>
        </w:rPr>
        <w:t xml:space="preserve">керуючись </w:t>
      </w:r>
      <w:r w:rsidRPr="00E652B3">
        <w:rPr>
          <w:rFonts w:ascii="Times New Roman" w:hAnsi="Times New Roman" w:cs="Times New Roman"/>
          <w:color w:val="000000"/>
          <w:spacing w:val="-5"/>
        </w:rPr>
        <w:t xml:space="preserve">чинним законодавством України, </w:t>
      </w:r>
      <w:r w:rsidRPr="00E652B3">
        <w:rPr>
          <w:rFonts w:ascii="Times New Roman" w:hAnsi="Times New Roman" w:cs="Times New Roman"/>
          <w:color w:val="000000"/>
          <w:spacing w:val="1"/>
        </w:rPr>
        <w:t xml:space="preserve"> </w:t>
      </w:r>
      <w:r w:rsidRPr="00E652B3">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E652B3">
        <w:rPr>
          <w:rFonts w:ascii="Times New Roman" w:hAnsi="Times New Roman" w:cs="Times New Roman"/>
          <w:color w:val="000000"/>
          <w:spacing w:val="1"/>
        </w:rPr>
        <w:t>уклали цей договір про таке (далі – Договір):</w:t>
      </w:r>
    </w:p>
    <w:p w:rsidR="00D21472" w:rsidRPr="00E652B3" w:rsidRDefault="00D21472" w:rsidP="00D21472">
      <w:pPr>
        <w:spacing w:after="0" w:line="240" w:lineRule="auto"/>
        <w:rPr>
          <w:rFonts w:ascii="Times New Roman" w:hAnsi="Times New Roman" w:cs="Times New Roman"/>
          <w:b/>
          <w:bCs/>
        </w:rPr>
      </w:pPr>
      <w:r w:rsidRPr="00E652B3">
        <w:rPr>
          <w:rFonts w:ascii="Times New Roman" w:hAnsi="Times New Roman" w:cs="Times New Roman"/>
          <w:b/>
        </w:rPr>
        <w:t xml:space="preserve">                                                                    </w:t>
      </w:r>
      <w:r w:rsidRPr="00E652B3">
        <w:rPr>
          <w:rFonts w:ascii="Times New Roman" w:hAnsi="Times New Roman" w:cs="Times New Roman"/>
          <w:b/>
          <w:bCs/>
        </w:rPr>
        <w:t>1. Предмет договору</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1.1. Постачальник зобов'язується поставити та передати у власність Покупця продукцію, а Покупець прийняти та оплатити вартість продукції на умовах цього Договору по цінах, в кількості, асортименті що вказані в Додатку № 1 (Специфікації), що є невід'ємною частиною цього Договору.</w:t>
      </w:r>
    </w:p>
    <w:p w:rsidR="00D21472" w:rsidRPr="00E652B3" w:rsidRDefault="00D21472" w:rsidP="00D21472">
      <w:pPr>
        <w:spacing w:after="0"/>
        <w:jc w:val="both"/>
        <w:rPr>
          <w:rFonts w:ascii="Times New Roman" w:hAnsi="Times New Roman" w:cs="Times New Roman"/>
          <w:bCs/>
          <w:lang w:eastAsia="ar-SA"/>
        </w:rPr>
      </w:pPr>
      <w:r w:rsidRPr="00E652B3">
        <w:rPr>
          <w:rFonts w:ascii="Times New Roman" w:hAnsi="Times New Roman" w:cs="Times New Roman"/>
        </w:rPr>
        <w:t xml:space="preserve">1.2. Предметом договору є  продукція – Кисень </w:t>
      </w:r>
      <w:r>
        <w:rPr>
          <w:rFonts w:ascii="Times New Roman" w:hAnsi="Times New Roman" w:cs="Times New Roman"/>
        </w:rPr>
        <w:t xml:space="preserve">медичний </w:t>
      </w:r>
      <w:r w:rsidRPr="00E652B3">
        <w:rPr>
          <w:rFonts w:ascii="Times New Roman" w:hAnsi="Times New Roman" w:cs="Times New Roman"/>
        </w:rPr>
        <w:t>рідкий, код за ДК 021:2015 24110000-8 Промислові гази (Водень, аргон, інертні гази, азот і кисень)</w:t>
      </w:r>
      <w:r w:rsidRPr="00E652B3">
        <w:rPr>
          <w:rFonts w:ascii="Times New Roman" w:hAnsi="Times New Roman" w:cs="Times New Roman"/>
          <w:bCs/>
          <w:lang w:eastAsia="ar-SA"/>
        </w:rPr>
        <w:t xml:space="preserve"> </w:t>
      </w:r>
    </w:p>
    <w:p w:rsidR="00D21472" w:rsidRPr="00BC5987" w:rsidRDefault="00D21472" w:rsidP="00D21472">
      <w:pPr>
        <w:spacing w:after="0" w:line="240" w:lineRule="auto"/>
        <w:jc w:val="both"/>
        <w:rPr>
          <w:rFonts w:ascii="Times New Roman" w:hAnsi="Times New Roman" w:cs="Times New Roman"/>
          <w:bCs/>
        </w:rPr>
      </w:pPr>
      <w:r w:rsidRPr="00E652B3">
        <w:rPr>
          <w:rFonts w:ascii="Times New Roman" w:hAnsi="Times New Roman" w:cs="Times New Roman"/>
          <w:bCs/>
        </w:rPr>
        <w:t xml:space="preserve">Ідентифікатор закупівлі </w:t>
      </w:r>
      <w:r>
        <w:rPr>
          <w:rFonts w:ascii="Times New Roman" w:hAnsi="Times New Roman" w:cs="Times New Roman"/>
          <w:bCs/>
        </w:rPr>
        <w:t>__________________</w:t>
      </w:r>
    </w:p>
    <w:p w:rsidR="00D21472" w:rsidRPr="00E652B3" w:rsidRDefault="00D21472" w:rsidP="00D21472">
      <w:pPr>
        <w:suppressAutoHyphens/>
        <w:spacing w:after="0" w:line="240" w:lineRule="auto"/>
        <w:jc w:val="both"/>
        <w:rPr>
          <w:rFonts w:ascii="Times New Roman" w:hAnsi="Times New Roman" w:cs="Times New Roman"/>
          <w:lang w:eastAsia="ru-RU"/>
        </w:rPr>
      </w:pPr>
      <w:r w:rsidRPr="00E652B3">
        <w:rPr>
          <w:rFonts w:ascii="Times New Roman" w:hAnsi="Times New Roman" w:cs="Times New Roman"/>
        </w:rPr>
        <w:t>1.3.</w:t>
      </w:r>
      <w:r w:rsidRPr="00E652B3">
        <w:rPr>
          <w:rFonts w:ascii="Times New Roman" w:hAnsi="Times New Roman" w:cs="Times New Roman"/>
          <w:lang w:eastAsia="ru-RU"/>
        </w:rPr>
        <w:t>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D21472" w:rsidRPr="00E652B3" w:rsidRDefault="00D21472" w:rsidP="00D21472">
      <w:pPr>
        <w:tabs>
          <w:tab w:val="left" w:pos="284"/>
          <w:tab w:val="left" w:pos="426"/>
          <w:tab w:val="num" w:pos="1245"/>
        </w:tabs>
        <w:spacing w:after="0" w:line="240" w:lineRule="auto"/>
        <w:rPr>
          <w:rFonts w:ascii="Times New Roman" w:hAnsi="Times New Roman" w:cs="Times New Roman"/>
          <w:b/>
        </w:rPr>
      </w:pPr>
      <w:r w:rsidRPr="00E652B3">
        <w:rPr>
          <w:rFonts w:ascii="Times New Roman" w:hAnsi="Times New Roman" w:cs="Times New Roman"/>
          <w:lang w:eastAsia="ru-RU"/>
        </w:rPr>
        <w:t xml:space="preserve">                                           </w:t>
      </w:r>
      <w:r w:rsidRPr="00E652B3">
        <w:rPr>
          <w:rFonts w:ascii="Times New Roman" w:hAnsi="Times New Roman" w:cs="Times New Roman"/>
          <w:b/>
        </w:rPr>
        <w:t>2. Строки поставки та якість Продукції</w:t>
      </w:r>
    </w:p>
    <w:p w:rsidR="00D21472" w:rsidRPr="00E652B3" w:rsidRDefault="00D21472" w:rsidP="00D21472">
      <w:pPr>
        <w:autoSpaceDE w:val="0"/>
        <w:autoSpaceDN w:val="0"/>
        <w:adjustRightInd w:val="0"/>
        <w:spacing w:after="0" w:line="240" w:lineRule="auto"/>
        <w:jc w:val="both"/>
        <w:rPr>
          <w:rFonts w:ascii="Times New Roman" w:hAnsi="Times New Roman" w:cs="Times New Roman"/>
        </w:rPr>
      </w:pPr>
      <w:r w:rsidRPr="00E652B3">
        <w:rPr>
          <w:rFonts w:ascii="Times New Roman" w:hAnsi="Times New Roman" w:cs="Times New Roman"/>
        </w:rPr>
        <w:t xml:space="preserve">2.1. Місце  поставки: продукція відвантажується на адресу Покупця на умовах </w:t>
      </w:r>
      <w:r w:rsidRPr="00E652B3">
        <w:rPr>
          <w:rFonts w:ascii="Times New Roman" w:hAnsi="Times New Roman" w:cs="Times New Roman"/>
          <w:lang w:val="en-US"/>
        </w:rPr>
        <w:t>DDP</w:t>
      </w:r>
      <w:r w:rsidRPr="00E652B3">
        <w:rPr>
          <w:rFonts w:ascii="Times New Roman" w:hAnsi="Times New Roman" w:cs="Times New Roman"/>
        </w:rPr>
        <w:t xml:space="preserve"> (доставка продукції Постачальником у пункт зазначений Покупцем, автотранспортом спеціально обладнаним для перевезення небезпечних вантажів):  </w:t>
      </w:r>
      <w:r w:rsidRPr="00E652B3">
        <w:rPr>
          <w:rFonts w:ascii="Times New Roman" w:hAnsi="Times New Roman" w:cs="Times New Roman"/>
          <w:u w:val="single"/>
        </w:rPr>
        <w:t xml:space="preserve"> вул. Бочарова, буд.11, м. Запоріжжя  </w:t>
      </w:r>
      <w:r w:rsidRPr="00E652B3">
        <w:rPr>
          <w:rFonts w:ascii="Times New Roman" w:hAnsi="Times New Roman" w:cs="Times New Roman"/>
        </w:rPr>
        <w:t>відповідно до правил ІНКОТЕРМС 2010 р.</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2.2. Поставка продукції здійснюється впродовж  ______ годин з моменту подання заявки Покупцем в усній, письмовій формі або факсовим зв’язком.</w:t>
      </w:r>
    </w:p>
    <w:p w:rsidR="00D21472" w:rsidRPr="00E652B3" w:rsidRDefault="00D21472" w:rsidP="00D21472">
      <w:pPr>
        <w:pStyle w:val="a6"/>
        <w:spacing w:before="0" w:beforeAutospacing="0" w:after="0" w:afterAutospacing="0"/>
        <w:jc w:val="both"/>
        <w:rPr>
          <w:sz w:val="22"/>
          <w:szCs w:val="22"/>
        </w:rPr>
      </w:pPr>
      <w:r w:rsidRPr="00E652B3">
        <w:rPr>
          <w:noProof/>
          <w:sz w:val="22"/>
          <w:szCs w:val="22"/>
        </w:rPr>
        <w:t>2.</w:t>
      </w:r>
      <w:r w:rsidRPr="00E652B3">
        <w:rPr>
          <w:noProof/>
          <w:sz w:val="22"/>
          <w:szCs w:val="22"/>
          <w:lang w:val="ru-RU"/>
        </w:rPr>
        <w:t>3</w:t>
      </w:r>
      <w:r w:rsidRPr="00E652B3">
        <w:rPr>
          <w:noProof/>
          <w:sz w:val="22"/>
          <w:szCs w:val="22"/>
        </w:rPr>
        <w:t xml:space="preserve">. </w:t>
      </w:r>
      <w:r w:rsidRPr="00E652B3">
        <w:rPr>
          <w:sz w:val="22"/>
          <w:szCs w:val="22"/>
        </w:rPr>
        <w:t xml:space="preserve">Продукція поставляється окремими партіями, відповідно до заявок Покупця. Заявка Покупця має містити інформацію щодо кількості, дати та часу поставки продукції за адресою складу Покупця. </w:t>
      </w:r>
    </w:p>
    <w:p w:rsidR="00D21472" w:rsidRPr="00E652B3" w:rsidRDefault="00D21472" w:rsidP="00D21472">
      <w:pPr>
        <w:autoSpaceDE w:val="0"/>
        <w:autoSpaceDN w:val="0"/>
        <w:adjustRightInd w:val="0"/>
        <w:spacing w:after="0" w:line="240" w:lineRule="auto"/>
        <w:jc w:val="both"/>
        <w:rPr>
          <w:rFonts w:ascii="Times New Roman" w:hAnsi="Times New Roman" w:cs="Times New Roman"/>
        </w:rPr>
      </w:pPr>
      <w:r w:rsidRPr="00E652B3">
        <w:rPr>
          <w:rFonts w:ascii="Times New Roman" w:hAnsi="Times New Roman" w:cs="Times New Roman"/>
        </w:rPr>
        <w:t xml:space="preserve">2.4. Право власності на продукцію переходить від Постачальника до Покупця в момент прийняття Покупцем партії продукції в місці отримання відповідно до видаткової накладної. </w:t>
      </w:r>
    </w:p>
    <w:p w:rsidR="00D21472" w:rsidRPr="00E652B3" w:rsidRDefault="00D21472" w:rsidP="00D21472">
      <w:pPr>
        <w:pStyle w:val="13"/>
        <w:rPr>
          <w:rFonts w:ascii="Times New Roman" w:hAnsi="Times New Roman"/>
          <w:color w:val="000000"/>
          <w:sz w:val="22"/>
          <w:szCs w:val="22"/>
        </w:rPr>
      </w:pPr>
      <w:r w:rsidRPr="00E652B3">
        <w:rPr>
          <w:rFonts w:ascii="Times New Roman" w:hAnsi="Times New Roman"/>
          <w:color w:val="000000"/>
          <w:sz w:val="22"/>
          <w:szCs w:val="22"/>
        </w:rPr>
        <w:t>2.5. Відносно недостачі, або недоброякісності продукції, Покупець складає рекламаційний акт.</w:t>
      </w:r>
    </w:p>
    <w:p w:rsidR="00D21472" w:rsidRPr="00E652B3" w:rsidRDefault="00D21472" w:rsidP="00D21472">
      <w:pPr>
        <w:shd w:val="clear" w:color="auto" w:fill="FFFFFF"/>
        <w:autoSpaceDE w:val="0"/>
        <w:autoSpaceDN w:val="0"/>
        <w:adjustRightInd w:val="0"/>
        <w:spacing w:after="0" w:line="240" w:lineRule="auto"/>
        <w:jc w:val="both"/>
        <w:rPr>
          <w:rFonts w:ascii="Times New Roman" w:hAnsi="Times New Roman" w:cs="Times New Roman"/>
          <w:color w:val="000000"/>
        </w:rPr>
      </w:pPr>
      <w:r w:rsidRPr="00E652B3">
        <w:rPr>
          <w:rFonts w:ascii="Times New Roman" w:hAnsi="Times New Roman" w:cs="Times New Roman"/>
        </w:rPr>
        <w:t>2.6.  Рекламаційний акт та інші документи, які підтверджують обґрунтованість претензій, повинні бути направлені Постачальнику впродовж 2 робочих днів з дня прибуття продукції.</w:t>
      </w:r>
    </w:p>
    <w:p w:rsidR="00D21472" w:rsidRPr="00E652B3" w:rsidRDefault="00D21472" w:rsidP="00D21472">
      <w:pPr>
        <w:autoSpaceDE w:val="0"/>
        <w:autoSpaceDN w:val="0"/>
        <w:adjustRightInd w:val="0"/>
        <w:spacing w:after="0" w:line="240" w:lineRule="auto"/>
        <w:jc w:val="both"/>
        <w:rPr>
          <w:rFonts w:ascii="Times New Roman" w:hAnsi="Times New Roman" w:cs="Times New Roman"/>
          <w:color w:val="000000"/>
        </w:rPr>
      </w:pPr>
      <w:r w:rsidRPr="00E652B3">
        <w:rPr>
          <w:rFonts w:ascii="Times New Roman" w:hAnsi="Times New Roman" w:cs="Times New Roman"/>
          <w:color w:val="000000"/>
        </w:rPr>
        <w:t xml:space="preserve">2.7.Документи, що підтверджують якість </w:t>
      </w:r>
      <w:r w:rsidRPr="00E652B3">
        <w:rPr>
          <w:rFonts w:ascii="Times New Roman" w:hAnsi="Times New Roman" w:cs="Times New Roman"/>
        </w:rPr>
        <w:t>продукції</w:t>
      </w:r>
      <w:r w:rsidRPr="00E652B3">
        <w:rPr>
          <w:rFonts w:ascii="Times New Roman" w:hAnsi="Times New Roman" w:cs="Times New Roman"/>
          <w:color w:val="000000"/>
        </w:rPr>
        <w:t xml:space="preserve"> надаються Постачальником Покупцю на кожну партію </w:t>
      </w:r>
      <w:r w:rsidRPr="00E652B3">
        <w:rPr>
          <w:rFonts w:ascii="Times New Roman" w:hAnsi="Times New Roman" w:cs="Times New Roman"/>
        </w:rPr>
        <w:t>продукції.</w:t>
      </w:r>
      <w:r w:rsidRPr="00E652B3">
        <w:rPr>
          <w:rFonts w:ascii="Times New Roman" w:hAnsi="Times New Roman" w:cs="Times New Roman"/>
          <w:color w:val="000000"/>
        </w:rPr>
        <w:t xml:space="preserve">  </w:t>
      </w:r>
    </w:p>
    <w:p w:rsidR="00D21472" w:rsidRPr="00E652B3" w:rsidRDefault="00D21472" w:rsidP="00D21472">
      <w:pPr>
        <w:shd w:val="clear" w:color="auto" w:fill="FFFFFF"/>
        <w:tabs>
          <w:tab w:val="left" w:pos="403"/>
        </w:tabs>
        <w:spacing w:after="0" w:line="240" w:lineRule="auto"/>
        <w:ind w:left="14"/>
        <w:jc w:val="both"/>
        <w:rPr>
          <w:rFonts w:ascii="Times New Roman" w:hAnsi="Times New Roman" w:cs="Times New Roman"/>
        </w:rPr>
      </w:pPr>
      <w:r w:rsidRPr="00E652B3">
        <w:rPr>
          <w:rFonts w:ascii="Times New Roman" w:hAnsi="Times New Roman" w:cs="Times New Roman"/>
        </w:rPr>
        <w:t>2.8.Постачальник забезпечує цілісність продукції, збереження її якості під час перевезення від місця відвантаження до місця поставки продукції.</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2.9. Постачальник відповідає за якість продукції на протязі терміну придатності.</w:t>
      </w:r>
    </w:p>
    <w:p w:rsidR="00D21472" w:rsidRPr="00E652B3" w:rsidRDefault="00D21472" w:rsidP="00D21472">
      <w:pPr>
        <w:spacing w:after="0" w:line="240" w:lineRule="auto"/>
        <w:jc w:val="both"/>
        <w:rPr>
          <w:rFonts w:ascii="Times New Roman" w:hAnsi="Times New Roman" w:cs="Times New Roman"/>
        </w:rPr>
      </w:pPr>
    </w:p>
    <w:p w:rsidR="00D21472" w:rsidRPr="00E652B3" w:rsidRDefault="00D21472" w:rsidP="00D21472">
      <w:pPr>
        <w:pStyle w:val="a6"/>
        <w:spacing w:before="0" w:beforeAutospacing="0" w:after="0" w:afterAutospacing="0"/>
        <w:jc w:val="center"/>
        <w:rPr>
          <w:b/>
          <w:sz w:val="22"/>
          <w:szCs w:val="22"/>
        </w:rPr>
      </w:pPr>
      <w:r w:rsidRPr="00E652B3">
        <w:rPr>
          <w:b/>
          <w:sz w:val="22"/>
          <w:szCs w:val="22"/>
        </w:rPr>
        <w:t>3. Ціна договору та порядок розрахунків</w:t>
      </w:r>
    </w:p>
    <w:p w:rsidR="00D21472" w:rsidRPr="00E652B3" w:rsidRDefault="00D21472" w:rsidP="00D21472">
      <w:pPr>
        <w:pStyle w:val="a6"/>
        <w:spacing w:before="0" w:beforeAutospacing="0" w:after="0" w:afterAutospacing="0"/>
        <w:jc w:val="both"/>
        <w:rPr>
          <w:color w:val="000000"/>
          <w:sz w:val="22"/>
          <w:szCs w:val="22"/>
        </w:rPr>
      </w:pPr>
      <w:r w:rsidRPr="00E652B3">
        <w:rPr>
          <w:sz w:val="22"/>
          <w:szCs w:val="22"/>
        </w:rPr>
        <w:t xml:space="preserve">3.1. Ціна </w:t>
      </w:r>
      <w:r w:rsidRPr="00E652B3">
        <w:rPr>
          <w:bCs/>
          <w:sz w:val="22"/>
          <w:szCs w:val="22"/>
        </w:rPr>
        <w:t>готової продукції</w:t>
      </w:r>
      <w:r w:rsidRPr="00E652B3">
        <w:rPr>
          <w:sz w:val="22"/>
          <w:szCs w:val="22"/>
        </w:rPr>
        <w:t xml:space="preserve">  складає </w:t>
      </w:r>
      <w:r>
        <w:rPr>
          <w:sz w:val="22"/>
          <w:szCs w:val="22"/>
        </w:rPr>
        <w:t>______ грн.</w:t>
      </w:r>
      <w:r w:rsidRPr="00E652B3">
        <w:rPr>
          <w:b/>
          <w:sz w:val="22"/>
          <w:szCs w:val="22"/>
        </w:rPr>
        <w:t xml:space="preserve"> за </w:t>
      </w:r>
      <w:smartTag w:uri="urn:schemas-microsoft-com:office:smarttags" w:element="metricconverter">
        <w:smartTagPr>
          <w:attr w:name="ProductID" w:val="1 кг"/>
        </w:smartTagPr>
        <w:r w:rsidRPr="00E652B3">
          <w:rPr>
            <w:b/>
            <w:sz w:val="22"/>
            <w:szCs w:val="22"/>
          </w:rPr>
          <w:t>1 кг</w:t>
        </w:r>
      </w:smartTag>
      <w:r w:rsidRPr="00E652B3">
        <w:rPr>
          <w:b/>
          <w:sz w:val="22"/>
          <w:szCs w:val="22"/>
        </w:rPr>
        <w:t xml:space="preserve">. </w:t>
      </w:r>
      <w:r w:rsidRPr="00E652B3">
        <w:rPr>
          <w:b/>
          <w:color w:val="000000"/>
          <w:sz w:val="22"/>
          <w:szCs w:val="22"/>
        </w:rPr>
        <w:t>з урахуванням ПДВ</w:t>
      </w:r>
      <w:r w:rsidRPr="00E652B3">
        <w:rPr>
          <w:color w:val="000000"/>
          <w:sz w:val="22"/>
          <w:szCs w:val="22"/>
        </w:rPr>
        <w:t xml:space="preserve"> (</w:t>
      </w:r>
      <w:r w:rsidRPr="00E652B3">
        <w:rPr>
          <w:sz w:val="22"/>
          <w:szCs w:val="22"/>
        </w:rPr>
        <w:t xml:space="preserve">продукція </w:t>
      </w:r>
      <w:r w:rsidRPr="00E652B3">
        <w:rPr>
          <w:color w:val="000000"/>
          <w:sz w:val="22"/>
          <w:szCs w:val="22"/>
        </w:rPr>
        <w:t>підлягає оподаткуванню згідно законодавства).</w:t>
      </w:r>
      <w:r w:rsidRPr="00E652B3">
        <w:rPr>
          <w:sz w:val="22"/>
          <w:szCs w:val="22"/>
        </w:rPr>
        <w:t xml:space="preserve"> Ціна продукції включає всі витрати Постачальника на виробництво (податки, збори, транспортні витрати, сировину), необхідні для поставки продукції до місця поставки.</w:t>
      </w:r>
    </w:p>
    <w:p w:rsidR="00D21472" w:rsidRPr="00E652B3" w:rsidRDefault="00D21472" w:rsidP="00D21472">
      <w:pPr>
        <w:pStyle w:val="a6"/>
        <w:spacing w:before="0" w:beforeAutospacing="0" w:after="0" w:afterAutospacing="0"/>
        <w:jc w:val="both"/>
        <w:rPr>
          <w:sz w:val="22"/>
          <w:szCs w:val="22"/>
          <w:lang w:val="ru-RU"/>
        </w:rPr>
      </w:pPr>
      <w:r w:rsidRPr="00E652B3">
        <w:rPr>
          <w:bCs/>
          <w:sz w:val="22"/>
          <w:szCs w:val="22"/>
        </w:rPr>
        <w:t xml:space="preserve">Загальна сума по Договору становить </w:t>
      </w:r>
      <w:r>
        <w:rPr>
          <w:bCs/>
          <w:sz w:val="22"/>
          <w:szCs w:val="22"/>
        </w:rPr>
        <w:t>____________________________(   ),</w:t>
      </w:r>
      <w:r w:rsidRPr="00E652B3">
        <w:rPr>
          <w:bCs/>
          <w:sz w:val="22"/>
          <w:szCs w:val="22"/>
        </w:rPr>
        <w:t xml:space="preserve"> у тому числі ПДВ –</w:t>
      </w:r>
      <w:r>
        <w:rPr>
          <w:bCs/>
          <w:sz w:val="22"/>
          <w:szCs w:val="22"/>
        </w:rPr>
        <w:t xml:space="preserve"> ___________________(      )</w:t>
      </w:r>
      <w:r w:rsidRPr="00E652B3">
        <w:rPr>
          <w:bCs/>
          <w:sz w:val="22"/>
          <w:szCs w:val="22"/>
        </w:rPr>
        <w:t>.</w:t>
      </w:r>
    </w:p>
    <w:p w:rsidR="00D21472" w:rsidRPr="00E652B3" w:rsidRDefault="00D21472" w:rsidP="00D21472">
      <w:pPr>
        <w:pStyle w:val="a6"/>
        <w:spacing w:before="0" w:beforeAutospacing="0" w:after="0" w:afterAutospacing="0"/>
        <w:jc w:val="both"/>
        <w:rPr>
          <w:sz w:val="22"/>
          <w:szCs w:val="22"/>
        </w:rPr>
      </w:pPr>
      <w:r w:rsidRPr="00E652B3">
        <w:rPr>
          <w:sz w:val="22"/>
          <w:szCs w:val="22"/>
        </w:rPr>
        <w:t>3.2. Ціни на продукцію встановлюються Сторонами в національній валюті України - гривні.</w:t>
      </w:r>
    </w:p>
    <w:p w:rsidR="00D21472" w:rsidRPr="00E652B3" w:rsidRDefault="00D21472" w:rsidP="00D21472">
      <w:pPr>
        <w:pStyle w:val="a6"/>
        <w:spacing w:before="0" w:beforeAutospacing="0" w:after="0" w:afterAutospacing="0"/>
        <w:jc w:val="both"/>
        <w:rPr>
          <w:sz w:val="22"/>
          <w:szCs w:val="22"/>
        </w:rPr>
      </w:pPr>
      <w:r w:rsidRPr="00E652B3">
        <w:rPr>
          <w:sz w:val="22"/>
          <w:szCs w:val="22"/>
        </w:rPr>
        <w:lastRenderedPageBreak/>
        <w:t>3.3. Розрахунки за поставлену Постачальником кожну партію продукції, відповідно до заявки Покупця, здійснюються Покупцем протягом 30 (тридцяти) календарних днів з дати фактичного отримання партії продукції, шляхом перерахування грошових коштів на рахунок Постачальника, визначений у цьому Договорі.</w:t>
      </w:r>
    </w:p>
    <w:p w:rsidR="00D21472" w:rsidRPr="00E652B3" w:rsidRDefault="00D21472" w:rsidP="00D21472">
      <w:pPr>
        <w:pStyle w:val="a6"/>
        <w:spacing w:before="0" w:beforeAutospacing="0" w:after="0" w:afterAutospacing="0"/>
        <w:jc w:val="both"/>
        <w:rPr>
          <w:sz w:val="22"/>
          <w:szCs w:val="22"/>
        </w:rPr>
      </w:pPr>
      <w:r w:rsidRPr="00E652B3">
        <w:rPr>
          <w:sz w:val="22"/>
          <w:szCs w:val="22"/>
        </w:rPr>
        <w:t xml:space="preserve">3.4. У разі затримки оплати за фактично отриману продукцію Покупцем Постачальнику, через відсутність коштів на реєстраційному рахунку (затримка фінансування від НСЗУ), Покупець  зобов’язується провести оплату за отриману продукцію Постачальнику протягом 5 (п’яти) банківських днів з дня надходження коштів фінансування на свій реєстраційний рахунок. </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продукції. У всіх випадках зміни ціни продукції Сторони укладають додаткову угоду до цього Договору з урахуванням вимог чинного законодавства України.</w:t>
      </w:r>
    </w:p>
    <w:p w:rsidR="00D21472" w:rsidRPr="00E652B3" w:rsidRDefault="00D21472" w:rsidP="00D21472">
      <w:pPr>
        <w:pStyle w:val="a6"/>
        <w:spacing w:before="0" w:beforeAutospacing="0" w:after="0" w:afterAutospacing="0"/>
        <w:jc w:val="both"/>
        <w:rPr>
          <w:bCs/>
          <w:sz w:val="22"/>
          <w:szCs w:val="22"/>
          <w:lang w:val="ru-RU"/>
        </w:rPr>
      </w:pPr>
      <w:r w:rsidRPr="00E652B3">
        <w:rPr>
          <w:bCs/>
          <w:sz w:val="22"/>
          <w:szCs w:val="22"/>
        </w:rPr>
        <w:t xml:space="preserve">3.6. </w:t>
      </w:r>
      <w:r w:rsidRPr="00E652B3">
        <w:rPr>
          <w:sz w:val="22"/>
          <w:szCs w:val="22"/>
        </w:rPr>
        <w:t>Протягом строку визначеного законодавством України з дати поставки продукції Постачальник зобов’язаний надати Покупцю податкову накладну, належним чином складену та зареєстровану в Єдиному реєстрі податкових накладних.</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bCs/>
        </w:rPr>
        <w:t xml:space="preserve">3.7. </w:t>
      </w:r>
      <w:r w:rsidRPr="00E652B3">
        <w:rPr>
          <w:rFonts w:ascii="Times New Roman" w:hAnsi="Times New Roman" w:cs="Times New Roman"/>
        </w:rPr>
        <w:t>Під час дії договору Покупець, при необхідності, має право зменшувати обсяг закупівлі в залежності від реального фінансування видатків або з інших підстав, передбачених законодавством України.</w:t>
      </w:r>
    </w:p>
    <w:p w:rsidR="00D21472" w:rsidRPr="00E652B3" w:rsidRDefault="00D21472" w:rsidP="00D21472">
      <w:pPr>
        <w:spacing w:after="0" w:line="240" w:lineRule="auto"/>
        <w:jc w:val="center"/>
        <w:rPr>
          <w:rFonts w:ascii="Times New Roman" w:hAnsi="Times New Roman" w:cs="Times New Roman"/>
          <w:b/>
        </w:rPr>
      </w:pPr>
      <w:r w:rsidRPr="00E652B3">
        <w:rPr>
          <w:rFonts w:ascii="Times New Roman" w:hAnsi="Times New Roman" w:cs="Times New Roman"/>
          <w:b/>
          <w:color w:val="000000"/>
          <w:spacing w:val="-7"/>
        </w:rPr>
        <w:t>4. Права та обов’язки сторін</w:t>
      </w:r>
    </w:p>
    <w:p w:rsidR="00D21472" w:rsidRPr="00E652B3" w:rsidRDefault="00D21472" w:rsidP="00D21472">
      <w:pPr>
        <w:spacing w:after="0" w:line="240" w:lineRule="auto"/>
        <w:jc w:val="both"/>
        <w:rPr>
          <w:rFonts w:ascii="Times New Roman" w:hAnsi="Times New Roman" w:cs="Times New Roman"/>
          <w:color w:val="000000"/>
          <w:spacing w:val="-7"/>
        </w:rPr>
      </w:pPr>
      <w:r w:rsidRPr="00E652B3">
        <w:rPr>
          <w:rFonts w:ascii="Times New Roman" w:hAnsi="Times New Roman" w:cs="Times New Roman"/>
          <w:color w:val="000000"/>
          <w:spacing w:val="-7"/>
        </w:rPr>
        <w:t xml:space="preserve">4.1. </w:t>
      </w:r>
      <w:r w:rsidRPr="00E652B3">
        <w:rPr>
          <w:rFonts w:ascii="Times New Roman" w:hAnsi="Times New Roman" w:cs="Times New Roman"/>
          <w:color w:val="000000"/>
          <w:spacing w:val="-7"/>
          <w:u w:val="single"/>
        </w:rPr>
        <w:t>Постачальник зобов’язується:</w:t>
      </w:r>
    </w:p>
    <w:p w:rsidR="00D21472" w:rsidRPr="00E652B3" w:rsidRDefault="00D21472" w:rsidP="00D21472">
      <w:pPr>
        <w:spacing w:after="0" w:line="240" w:lineRule="auto"/>
        <w:ind w:firstLine="567"/>
        <w:jc w:val="both"/>
        <w:rPr>
          <w:rFonts w:ascii="Times New Roman" w:hAnsi="Times New Roman" w:cs="Times New Roman"/>
          <w:color w:val="000000"/>
          <w:spacing w:val="-7"/>
        </w:rPr>
      </w:pPr>
      <w:r w:rsidRPr="00E652B3">
        <w:rPr>
          <w:rFonts w:ascii="Times New Roman" w:hAnsi="Times New Roman" w:cs="Times New Roman"/>
          <w:color w:val="000000"/>
          <w:spacing w:val="-7"/>
        </w:rPr>
        <w:t>- постачати Покупцю продукцію в строк на умовах даного Договору;</w:t>
      </w:r>
    </w:p>
    <w:p w:rsidR="00D21472" w:rsidRPr="00E652B3" w:rsidRDefault="00D21472" w:rsidP="00D21472">
      <w:pPr>
        <w:spacing w:after="0" w:line="240" w:lineRule="auto"/>
        <w:ind w:firstLine="567"/>
        <w:jc w:val="both"/>
        <w:rPr>
          <w:rFonts w:ascii="Times New Roman" w:hAnsi="Times New Roman" w:cs="Times New Roman"/>
          <w:color w:val="000000"/>
          <w:spacing w:val="-7"/>
        </w:rPr>
      </w:pPr>
      <w:r w:rsidRPr="00E652B3">
        <w:rPr>
          <w:rFonts w:ascii="Times New Roman" w:hAnsi="Times New Roman" w:cs="Times New Roman"/>
          <w:color w:val="000000"/>
          <w:spacing w:val="-7"/>
        </w:rPr>
        <w:t>- з</w:t>
      </w:r>
      <w:r w:rsidRPr="00E652B3">
        <w:rPr>
          <w:rFonts w:ascii="Times New Roman" w:hAnsi="Times New Roman" w:cs="Times New Roman"/>
          <w:color w:val="000000"/>
        </w:rPr>
        <w:t>абезпечити поставку продукції,  якість  якої  відповідає  умовам,  установленим розділом II цього договору.</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продукції тощо) при  кожній поставці продукції;</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своєчасно попереджати Покупця про зміни цін на товар;</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 xml:space="preserve">4.2. </w:t>
      </w:r>
      <w:r w:rsidRPr="00E652B3">
        <w:rPr>
          <w:rFonts w:ascii="Times New Roman" w:hAnsi="Times New Roman" w:cs="Times New Roman"/>
          <w:u w:val="single"/>
        </w:rPr>
        <w:t>Постачальник має право:</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отримувати у Покупця інформацію, необхідну для виконання умов даного Договору;</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вимагати від Покупця своєчасної оплати за поставлену продукцію;</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вимагати від Покупця належного виконання умов даного Договору;</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відмовитись від поставки товару у випадках порушення умов даного договору;</w:t>
      </w:r>
    </w:p>
    <w:p w:rsidR="00D21472" w:rsidRPr="00E652B3" w:rsidRDefault="00D21472" w:rsidP="00D21472">
      <w:pPr>
        <w:spacing w:after="0" w:line="240" w:lineRule="auto"/>
        <w:jc w:val="both"/>
        <w:rPr>
          <w:rFonts w:ascii="Times New Roman" w:hAnsi="Times New Roman" w:cs="Times New Roman"/>
          <w:color w:val="000000"/>
        </w:rPr>
      </w:pPr>
      <w:r w:rsidRPr="00E652B3">
        <w:rPr>
          <w:rFonts w:ascii="Times New Roman" w:hAnsi="Times New Roman" w:cs="Times New Roman"/>
        </w:rPr>
        <w:t xml:space="preserve">         - у разі невиконання зобов’язань Покупцем Постачальник має право розірвати цей договір повідомивши Покупця у строк 30 календарних днів.</w:t>
      </w:r>
      <w:r w:rsidRPr="00E652B3">
        <w:rPr>
          <w:rFonts w:ascii="Times New Roman" w:hAnsi="Times New Roman" w:cs="Times New Roman"/>
          <w:color w:val="000000"/>
        </w:rPr>
        <w:t xml:space="preserve">                                     </w:t>
      </w:r>
    </w:p>
    <w:p w:rsidR="00D21472" w:rsidRPr="00E652B3" w:rsidRDefault="00D21472" w:rsidP="00D21472">
      <w:pPr>
        <w:spacing w:after="0" w:line="240" w:lineRule="auto"/>
        <w:jc w:val="both"/>
        <w:rPr>
          <w:rFonts w:ascii="Times New Roman" w:hAnsi="Times New Roman" w:cs="Times New Roman"/>
        </w:rPr>
      </w:pPr>
      <w:r w:rsidRPr="00E652B3">
        <w:rPr>
          <w:rFonts w:ascii="Times New Roman" w:hAnsi="Times New Roman" w:cs="Times New Roman"/>
        </w:rPr>
        <w:t xml:space="preserve">4.3. </w:t>
      </w:r>
      <w:r w:rsidRPr="00E652B3">
        <w:rPr>
          <w:rFonts w:ascii="Times New Roman" w:hAnsi="Times New Roman" w:cs="Times New Roman"/>
          <w:u w:val="single"/>
        </w:rPr>
        <w:t>Покупець зобов’язаний:</w:t>
      </w:r>
    </w:p>
    <w:p w:rsidR="00D21472" w:rsidRPr="00E652B3" w:rsidRDefault="00D21472" w:rsidP="00D21472">
      <w:pPr>
        <w:autoSpaceDE w:val="0"/>
        <w:autoSpaceDN w:val="0"/>
        <w:adjustRightInd w:val="0"/>
        <w:spacing w:after="0" w:line="240" w:lineRule="auto"/>
        <w:jc w:val="both"/>
        <w:rPr>
          <w:rFonts w:ascii="Times New Roman" w:hAnsi="Times New Roman" w:cs="Times New Roman"/>
          <w:color w:val="000000"/>
        </w:rPr>
      </w:pPr>
      <w:r w:rsidRPr="00E652B3">
        <w:rPr>
          <w:rFonts w:ascii="Times New Roman" w:hAnsi="Times New Roman" w:cs="Times New Roman"/>
        </w:rPr>
        <w:t xml:space="preserve">         - с</w:t>
      </w:r>
      <w:r w:rsidRPr="00E652B3">
        <w:rPr>
          <w:rFonts w:ascii="Times New Roman" w:hAnsi="Times New Roman" w:cs="Times New Roman"/>
          <w:color w:val="000000"/>
        </w:rPr>
        <w:t xml:space="preserve">воєчасно та в повному обсязі сплачувати за поставлену </w:t>
      </w:r>
      <w:r w:rsidRPr="00E652B3">
        <w:rPr>
          <w:rFonts w:ascii="Times New Roman" w:hAnsi="Times New Roman" w:cs="Times New Roman"/>
        </w:rPr>
        <w:t>продукцію;</w:t>
      </w:r>
    </w:p>
    <w:p w:rsidR="00D21472" w:rsidRPr="00E652B3" w:rsidRDefault="00D21472" w:rsidP="00D21472">
      <w:pPr>
        <w:autoSpaceDE w:val="0"/>
        <w:autoSpaceDN w:val="0"/>
        <w:adjustRightInd w:val="0"/>
        <w:spacing w:after="0" w:line="240" w:lineRule="auto"/>
        <w:jc w:val="both"/>
        <w:rPr>
          <w:rFonts w:ascii="Times New Roman" w:hAnsi="Times New Roman" w:cs="Times New Roman"/>
          <w:color w:val="000000"/>
        </w:rPr>
      </w:pPr>
      <w:r w:rsidRPr="00E652B3">
        <w:rPr>
          <w:rFonts w:ascii="Times New Roman" w:hAnsi="Times New Roman" w:cs="Times New Roman"/>
          <w:color w:val="000000"/>
        </w:rPr>
        <w:t xml:space="preserve">         - приймати поставлену </w:t>
      </w:r>
      <w:r w:rsidRPr="00E652B3">
        <w:rPr>
          <w:rFonts w:ascii="Times New Roman" w:hAnsi="Times New Roman" w:cs="Times New Roman"/>
        </w:rPr>
        <w:t>продукцію</w:t>
      </w:r>
      <w:r w:rsidRPr="00E652B3">
        <w:rPr>
          <w:rFonts w:ascii="Times New Roman" w:hAnsi="Times New Roman" w:cs="Times New Roman"/>
          <w:color w:val="000000"/>
        </w:rPr>
        <w:t xml:space="preserve"> згідно з накладною;</w:t>
      </w:r>
    </w:p>
    <w:p w:rsidR="00D21472" w:rsidRPr="00E652B3" w:rsidRDefault="00D21472" w:rsidP="00D21472">
      <w:pPr>
        <w:autoSpaceDE w:val="0"/>
        <w:autoSpaceDN w:val="0"/>
        <w:adjustRightInd w:val="0"/>
        <w:spacing w:after="0" w:line="240" w:lineRule="auto"/>
        <w:jc w:val="both"/>
        <w:rPr>
          <w:rFonts w:ascii="Times New Roman" w:hAnsi="Times New Roman" w:cs="Times New Roman"/>
          <w:color w:val="000000"/>
        </w:rPr>
      </w:pPr>
      <w:r w:rsidRPr="00E652B3">
        <w:rPr>
          <w:rFonts w:ascii="Times New Roman" w:hAnsi="Times New Roman" w:cs="Times New Roman"/>
        </w:rPr>
        <w:t xml:space="preserve">         - </w:t>
      </w:r>
      <w:r w:rsidRPr="00E652B3">
        <w:rPr>
          <w:rFonts w:ascii="Times New Roman" w:hAnsi="Times New Roman" w:cs="Times New Roman"/>
          <w:color w:val="000000"/>
        </w:rPr>
        <w:t>виконувати правила безпеки при прийманні продукції згідно НПАОП 0.00-1.65-88.</w:t>
      </w:r>
    </w:p>
    <w:p w:rsidR="00D21472" w:rsidRPr="00E652B3" w:rsidRDefault="00D21472" w:rsidP="00D21472">
      <w:pPr>
        <w:spacing w:after="0" w:line="240" w:lineRule="auto"/>
        <w:ind w:firstLine="567"/>
        <w:jc w:val="both"/>
        <w:rPr>
          <w:rFonts w:ascii="Times New Roman" w:hAnsi="Times New Roman" w:cs="Times New Roman"/>
        </w:rPr>
      </w:pPr>
      <w:r w:rsidRPr="00E652B3">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D21472" w:rsidRPr="0088610A" w:rsidRDefault="00D21472" w:rsidP="00D21472">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D21472" w:rsidRDefault="00D21472" w:rsidP="00D2147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4</w:t>
      </w:r>
      <w:r w:rsidRPr="0088610A">
        <w:rPr>
          <w:rFonts w:ascii="Times New Roman" w:hAnsi="Times New Roman" w:cs="Times New Roman"/>
          <w:sz w:val="24"/>
          <w:szCs w:val="24"/>
        </w:rPr>
        <w:t xml:space="preserve">.4. </w:t>
      </w:r>
      <w:r w:rsidRPr="00E61C10">
        <w:rPr>
          <w:rFonts w:ascii="Times New Roman" w:hAnsi="Times New Roman" w:cs="Times New Roman"/>
          <w:sz w:val="24"/>
          <w:szCs w:val="24"/>
          <w:u w:val="single"/>
        </w:rPr>
        <w:t>Покупець має право:</w:t>
      </w:r>
    </w:p>
    <w:p w:rsidR="00D21472" w:rsidRPr="00C40DFB"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40DFB">
        <w:rPr>
          <w:rFonts w:ascii="Times New Roman" w:hAnsi="Times New Roman" w:cs="Times New Roman"/>
          <w:sz w:val="24"/>
          <w:szCs w:val="24"/>
        </w:rPr>
        <w:t xml:space="preserve">Покупець має право розірвати цей Договір у разі невиконання зобов’язань Постачальником, повідомивши про це його у строк </w:t>
      </w:r>
      <w:r>
        <w:rPr>
          <w:rFonts w:ascii="Times New Roman" w:hAnsi="Times New Roman" w:cs="Times New Roman"/>
          <w:sz w:val="24"/>
          <w:szCs w:val="24"/>
        </w:rPr>
        <w:t>30</w:t>
      </w:r>
      <w:r w:rsidRPr="00C40DFB">
        <w:rPr>
          <w:rFonts w:ascii="Times New Roman" w:hAnsi="Times New Roman" w:cs="Times New Roman"/>
          <w:sz w:val="24"/>
          <w:szCs w:val="24"/>
        </w:rPr>
        <w:t xml:space="preserve"> </w:t>
      </w:r>
      <w:r>
        <w:rPr>
          <w:rFonts w:ascii="Times New Roman" w:hAnsi="Times New Roman" w:cs="Times New Roman"/>
          <w:sz w:val="24"/>
          <w:szCs w:val="24"/>
        </w:rPr>
        <w:t>календарних</w:t>
      </w:r>
      <w:r w:rsidRPr="00C40DFB">
        <w:rPr>
          <w:rFonts w:ascii="Times New Roman" w:hAnsi="Times New Roman" w:cs="Times New Roman"/>
          <w:sz w:val="24"/>
          <w:szCs w:val="24"/>
        </w:rPr>
        <w:t xml:space="preserve"> днів</w:t>
      </w:r>
      <w:r>
        <w:rPr>
          <w:rFonts w:ascii="Times New Roman" w:hAnsi="Times New Roman" w:cs="Times New Roman"/>
          <w:sz w:val="24"/>
          <w:szCs w:val="24"/>
        </w:rPr>
        <w:t>;</w:t>
      </w:r>
    </w:p>
    <w:p w:rsidR="00D21472" w:rsidRPr="00C40DFB" w:rsidRDefault="00D21472" w:rsidP="00D2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w:t>
      </w:r>
      <w:r w:rsidRPr="00C40DFB">
        <w:rPr>
          <w:rFonts w:ascii="Times New Roman" w:hAnsi="Times New Roman" w:cs="Times New Roman"/>
          <w:sz w:val="24"/>
          <w:szCs w:val="24"/>
        </w:rPr>
        <w:t xml:space="preserve">меншувати обсяг закупівлі  </w:t>
      </w:r>
      <w:r w:rsidRPr="00C40DFB">
        <w:rPr>
          <w:rFonts w:ascii="Times New Roman" w:hAnsi="Times New Roman" w:cs="Times New Roman"/>
          <w:color w:val="000000"/>
          <w:sz w:val="24"/>
          <w:szCs w:val="24"/>
        </w:rPr>
        <w:t>продукції</w:t>
      </w:r>
      <w:r w:rsidRPr="00C40DFB">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21472" w:rsidRPr="0088610A" w:rsidRDefault="00D21472" w:rsidP="00D21472">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Постачальника поставки якісно</w:t>
      </w:r>
      <w:r>
        <w:rPr>
          <w:rFonts w:ascii="Times New Roman" w:hAnsi="Times New Roman" w:cs="Times New Roman"/>
          <w:sz w:val="24"/>
          <w:szCs w:val="24"/>
        </w:rPr>
        <w:t xml:space="preserve">ї продукції </w:t>
      </w:r>
      <w:r w:rsidRPr="0088610A">
        <w:rPr>
          <w:rFonts w:ascii="Times New Roman" w:hAnsi="Times New Roman" w:cs="Times New Roman"/>
          <w:sz w:val="24"/>
          <w:szCs w:val="24"/>
        </w:rPr>
        <w:t>в кількості і строк передбаченого Замовленням Покупця і даним Договором;</w:t>
      </w:r>
    </w:p>
    <w:p w:rsidR="00D21472" w:rsidRPr="0088610A" w:rsidRDefault="00D21472" w:rsidP="00D21472">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Постачальника належного виконання його обов’язків.</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8610A">
        <w:rPr>
          <w:rFonts w:ascii="Times New Roman" w:hAnsi="Times New Roman" w:cs="Times New Roman"/>
          <w:sz w:val="24"/>
          <w:szCs w:val="24"/>
        </w:rPr>
        <w:t xml:space="preserve">.5. </w:t>
      </w:r>
      <w:r w:rsidRPr="00E61C10">
        <w:rPr>
          <w:rFonts w:ascii="Times New Roman" w:hAnsi="Times New Roman" w:cs="Times New Roman"/>
          <w:sz w:val="24"/>
          <w:szCs w:val="24"/>
          <w:u w:val="single"/>
        </w:rPr>
        <w:t>Сторони зобов’язуються:</w:t>
      </w:r>
    </w:p>
    <w:p w:rsidR="00D21472" w:rsidRPr="0088610A" w:rsidRDefault="00D21472" w:rsidP="00D21472">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D21472" w:rsidRDefault="00D21472" w:rsidP="00D21472">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lastRenderedPageBreak/>
        <w:t>- дотримуватися комерційної тає</w:t>
      </w:r>
      <w:r>
        <w:rPr>
          <w:rFonts w:ascii="Times New Roman" w:hAnsi="Times New Roman" w:cs="Times New Roman"/>
          <w:sz w:val="24"/>
          <w:szCs w:val="24"/>
        </w:rPr>
        <w:t xml:space="preserve">мниці  і конфіденційність угоди.  </w:t>
      </w:r>
    </w:p>
    <w:p w:rsidR="00D21472" w:rsidRPr="0088610A" w:rsidRDefault="00D21472" w:rsidP="00D21472">
      <w:pPr>
        <w:spacing w:after="0" w:line="240" w:lineRule="auto"/>
        <w:ind w:firstLine="567"/>
        <w:jc w:val="both"/>
        <w:rPr>
          <w:rFonts w:ascii="Times New Roman" w:hAnsi="Times New Roman" w:cs="Times New Roman"/>
          <w:sz w:val="24"/>
          <w:szCs w:val="24"/>
        </w:rPr>
      </w:pPr>
    </w:p>
    <w:p w:rsidR="00D21472" w:rsidRPr="0088610A" w:rsidRDefault="00D21472" w:rsidP="00D21472">
      <w:pPr>
        <w:spacing w:after="0" w:line="240" w:lineRule="auto"/>
        <w:ind w:firstLine="700"/>
        <w:jc w:val="center"/>
        <w:rPr>
          <w:rFonts w:ascii="Times New Roman" w:eastAsia="Times New Roman" w:hAnsi="Times New Roman" w:cs="Times New Roman"/>
          <w:b/>
          <w:sz w:val="24"/>
          <w:szCs w:val="24"/>
        </w:rPr>
      </w:pPr>
      <w:r>
        <w:rPr>
          <w:rFonts w:ascii="Times New Roman" w:hAnsi="Times New Roman" w:cs="Times New Roman"/>
          <w:b/>
          <w:bCs/>
          <w:sz w:val="24"/>
          <w:szCs w:val="24"/>
        </w:rPr>
        <w:t>5</w:t>
      </w:r>
      <w:r w:rsidRPr="0088610A">
        <w:rPr>
          <w:rFonts w:ascii="Times New Roman" w:hAnsi="Times New Roman" w:cs="Times New Roman"/>
          <w:b/>
          <w:bCs/>
          <w:sz w:val="24"/>
          <w:szCs w:val="24"/>
        </w:rPr>
        <w:t>. Відповідальність сторін та оперативно-господарські санкції</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61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610A">
        <w:rPr>
          <w:rFonts w:ascii="Times New Roman" w:hAnsi="Times New Roman" w:cs="Times New Roman"/>
          <w:sz w:val="24"/>
          <w:szCs w:val="24"/>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21472"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610A">
        <w:rPr>
          <w:rFonts w:ascii="Times New Roman" w:hAnsi="Times New Roman" w:cs="Times New Roman"/>
          <w:sz w:val="24"/>
          <w:szCs w:val="24"/>
        </w:rPr>
        <w:t xml:space="preserve">.3. За порушення строків поставки </w:t>
      </w:r>
      <w:r>
        <w:rPr>
          <w:rFonts w:ascii="Times New Roman" w:hAnsi="Times New Roman" w:cs="Times New Roman"/>
          <w:sz w:val="24"/>
          <w:szCs w:val="24"/>
        </w:rPr>
        <w:t>продукції</w:t>
      </w:r>
      <w:r w:rsidRPr="0088610A">
        <w:rPr>
          <w:rFonts w:ascii="Times New Roman" w:hAnsi="Times New Roman" w:cs="Times New Roman"/>
          <w:sz w:val="24"/>
          <w:szCs w:val="24"/>
        </w:rPr>
        <w:t xml:space="preserve"> по Договору Постачальник зобов'язаний сплатити Покупцю пеню у розмірі подвійної облікової ставки Національного банку України від вартості непоставлено</w:t>
      </w:r>
      <w:r>
        <w:rPr>
          <w:rFonts w:ascii="Times New Roman" w:hAnsi="Times New Roman" w:cs="Times New Roman"/>
          <w:sz w:val="24"/>
          <w:szCs w:val="24"/>
        </w:rPr>
        <w:t>ї</w:t>
      </w:r>
      <w:r w:rsidRPr="0088610A">
        <w:rPr>
          <w:rFonts w:ascii="Times New Roman" w:hAnsi="Times New Roman" w:cs="Times New Roman"/>
          <w:sz w:val="24"/>
          <w:szCs w:val="24"/>
        </w:rPr>
        <w:t xml:space="preserve"> в строк </w:t>
      </w:r>
      <w:r>
        <w:rPr>
          <w:rFonts w:ascii="Times New Roman" w:hAnsi="Times New Roman" w:cs="Times New Roman"/>
          <w:sz w:val="24"/>
          <w:szCs w:val="24"/>
        </w:rPr>
        <w:t xml:space="preserve">продукції </w:t>
      </w:r>
      <w:r w:rsidRPr="0088610A">
        <w:rPr>
          <w:rFonts w:ascii="Times New Roman" w:hAnsi="Times New Roman" w:cs="Times New Roman"/>
          <w:sz w:val="24"/>
          <w:szCs w:val="24"/>
        </w:rPr>
        <w:t xml:space="preserve">за кожний день прострочення (включно з днем фактичної поставки). </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610A">
        <w:rPr>
          <w:rFonts w:ascii="Times New Roman" w:hAnsi="Times New Roman" w:cs="Times New Roman"/>
          <w:sz w:val="24"/>
          <w:szCs w:val="24"/>
        </w:rPr>
        <w:t>.4.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610A">
        <w:rPr>
          <w:rFonts w:ascii="Times New Roman" w:hAnsi="Times New Roman" w:cs="Times New Roman"/>
          <w:sz w:val="24"/>
          <w:szCs w:val="24"/>
        </w:rPr>
        <w:t>.5. Притягнення винної Сторони до відповідальності не звільняє її від виконання зобов’язань за даним Договором.</w:t>
      </w:r>
    </w:p>
    <w:p w:rsidR="00D21472" w:rsidRPr="0088610A" w:rsidRDefault="00D21472" w:rsidP="00D214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88610A">
        <w:rPr>
          <w:rFonts w:ascii="Times New Roman" w:hAnsi="Times New Roman" w:cs="Times New Roman"/>
          <w:b/>
          <w:bCs/>
          <w:sz w:val="24"/>
          <w:szCs w:val="24"/>
        </w:rPr>
        <w:t>. Вирішення спорів</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8610A">
        <w:rPr>
          <w:rFonts w:ascii="Times New Roman" w:hAnsi="Times New Roman" w:cs="Times New Roman"/>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21472" w:rsidRPr="0088610A" w:rsidRDefault="00D21472" w:rsidP="00D214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88610A">
        <w:rPr>
          <w:rFonts w:ascii="Times New Roman" w:hAnsi="Times New Roman" w:cs="Times New Roman"/>
          <w:b/>
          <w:bCs/>
          <w:sz w:val="24"/>
          <w:szCs w:val="24"/>
        </w:rPr>
        <w:t>. Термін дії договору</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 xml:space="preserve">.1.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 але не довше ніж </w:t>
      </w:r>
      <w:r w:rsidRPr="0088610A">
        <w:rPr>
          <w:rFonts w:ascii="Times New Roman" w:hAnsi="Times New Roman" w:cs="Times New Roman"/>
          <w:b/>
          <w:sz w:val="24"/>
          <w:szCs w:val="24"/>
        </w:rPr>
        <w:t>31.12.202</w:t>
      </w:r>
      <w:r>
        <w:rPr>
          <w:rFonts w:ascii="Times New Roman" w:hAnsi="Times New Roman" w:cs="Times New Roman"/>
          <w:b/>
          <w:sz w:val="24"/>
          <w:szCs w:val="24"/>
        </w:rPr>
        <w:t>4</w:t>
      </w:r>
      <w:r w:rsidRPr="0088610A">
        <w:rPr>
          <w:rFonts w:ascii="Times New Roman" w:hAnsi="Times New Roman" w:cs="Times New Roman"/>
          <w:b/>
          <w:sz w:val="24"/>
          <w:szCs w:val="24"/>
        </w:rPr>
        <w:t xml:space="preserve"> р., а </w:t>
      </w:r>
      <w:r w:rsidRPr="0088610A">
        <w:rPr>
          <w:rFonts w:ascii="Times New Roman" w:hAnsi="Times New Roman" w:cs="Times New Roman"/>
          <w:sz w:val="24"/>
          <w:szCs w:val="24"/>
        </w:rPr>
        <w:t>в частині невиконаних зобов’язань - до повного виконання сторонами своїх зобов'язань.</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 xml:space="preserve">.2. Договір може бути достроково припинений за домовленістю Сторін. Покупець має право в односторонньому порядку розірвати договір, повідомивши про це Постачальника у термін за </w:t>
      </w:r>
      <w:r>
        <w:rPr>
          <w:rFonts w:ascii="Times New Roman" w:hAnsi="Times New Roman" w:cs="Times New Roman"/>
          <w:sz w:val="24"/>
          <w:szCs w:val="24"/>
        </w:rPr>
        <w:t>3</w:t>
      </w:r>
      <w:r w:rsidRPr="0088610A">
        <w:rPr>
          <w:rFonts w:ascii="Times New Roman" w:hAnsi="Times New Roman" w:cs="Times New Roman"/>
          <w:sz w:val="24"/>
          <w:szCs w:val="24"/>
        </w:rPr>
        <w:t>0 (</w:t>
      </w:r>
      <w:r>
        <w:rPr>
          <w:rFonts w:ascii="Times New Roman" w:hAnsi="Times New Roman" w:cs="Times New Roman"/>
          <w:sz w:val="24"/>
          <w:szCs w:val="24"/>
        </w:rPr>
        <w:t>тридцять</w:t>
      </w:r>
      <w:r w:rsidRPr="0088610A">
        <w:rPr>
          <w:rFonts w:ascii="Times New Roman" w:hAnsi="Times New Roman" w:cs="Times New Roman"/>
          <w:sz w:val="24"/>
          <w:szCs w:val="24"/>
        </w:rPr>
        <w:t>) днів до розірвання закінчення строку дії договору.</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21472" w:rsidRPr="0088610A"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21472" w:rsidRDefault="00D21472" w:rsidP="00D2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8610A">
        <w:rPr>
          <w:rFonts w:ascii="Times New Roman" w:hAnsi="Times New Roman" w:cs="Times New Roman"/>
          <w:sz w:val="24"/>
          <w:szCs w:val="24"/>
        </w:rPr>
        <w:t>.6. В разі укладення відповідної угоди, згідно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21472" w:rsidRPr="0088610A" w:rsidRDefault="00D21472" w:rsidP="00D21472">
      <w:pPr>
        <w:spacing w:after="0" w:line="240" w:lineRule="auto"/>
        <w:jc w:val="both"/>
        <w:rPr>
          <w:rFonts w:ascii="Times New Roman" w:hAnsi="Times New Roman" w:cs="Times New Roman"/>
          <w:b/>
          <w:sz w:val="24"/>
          <w:szCs w:val="24"/>
        </w:rPr>
      </w:pPr>
    </w:p>
    <w:p w:rsidR="00D21472" w:rsidRPr="0088610A" w:rsidRDefault="00D21472" w:rsidP="00D21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88610A">
        <w:rPr>
          <w:rFonts w:ascii="Times New Roman" w:hAnsi="Times New Roman" w:cs="Times New Roman"/>
          <w:b/>
          <w:sz w:val="24"/>
          <w:szCs w:val="24"/>
        </w:rPr>
        <w:t>. Обставини непереборної сили</w:t>
      </w:r>
    </w:p>
    <w:p w:rsidR="00D21472" w:rsidRPr="0088610A"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Pr="0088610A">
        <w:rPr>
          <w:rFonts w:ascii="Times New Roman" w:hAnsi="Times New Roman" w:cs="Times New Roman"/>
          <w:sz w:val="24"/>
          <w:szCs w:val="24"/>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21472" w:rsidRPr="0088610A"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1472" w:rsidRPr="0088610A"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чи іншим уповноваженим на те органом України, яким засвідчене настання форс-мажорних обставин (обставин непереборної сили).</w:t>
      </w:r>
    </w:p>
    <w:p w:rsidR="00D21472" w:rsidRPr="0088610A" w:rsidRDefault="00D21472" w:rsidP="00D21472">
      <w:pPr>
        <w:spacing w:after="0" w:line="240" w:lineRule="auto"/>
        <w:ind w:right="-34"/>
        <w:jc w:val="both"/>
        <w:rPr>
          <w:rFonts w:ascii="Times New Roman" w:hAnsi="Times New Roman" w:cs="Times New Roman"/>
          <w:sz w:val="24"/>
          <w:szCs w:val="24"/>
        </w:rPr>
      </w:pPr>
      <w:r w:rsidRPr="0088610A">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21472" w:rsidRPr="0088610A"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1472" w:rsidRPr="0088610A"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1472" w:rsidRDefault="00D21472" w:rsidP="00D21472">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Pr="0088610A">
        <w:rPr>
          <w:rFonts w:ascii="Times New Roman" w:hAnsi="Times New Roman" w:cs="Times New Roman"/>
          <w:sz w:val="24"/>
          <w:szCs w:val="24"/>
        </w:rPr>
        <w:t>.6.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1472" w:rsidRPr="0088610A" w:rsidRDefault="00D21472" w:rsidP="00D21472">
      <w:pPr>
        <w:spacing w:after="0" w:line="240" w:lineRule="auto"/>
        <w:ind w:right="-34"/>
        <w:jc w:val="both"/>
        <w:rPr>
          <w:rFonts w:ascii="Times New Roman" w:hAnsi="Times New Roman" w:cs="Times New Roman"/>
          <w:sz w:val="24"/>
          <w:szCs w:val="24"/>
        </w:rPr>
      </w:pPr>
    </w:p>
    <w:p w:rsidR="00D21472" w:rsidRPr="0088610A" w:rsidRDefault="00D21472" w:rsidP="00D21472">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88610A">
        <w:rPr>
          <w:rFonts w:ascii="Times New Roman" w:eastAsia="Times New Roman" w:hAnsi="Times New Roman" w:cs="Times New Roman"/>
          <w:b/>
          <w:sz w:val="24"/>
          <w:szCs w:val="24"/>
        </w:rPr>
        <w:t xml:space="preserve">. Порядок зміни умов договору про закупівлю </w:t>
      </w:r>
    </w:p>
    <w:p w:rsidR="00D21472" w:rsidRPr="0088610A" w:rsidRDefault="00D21472" w:rsidP="00D21472">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9</w:t>
      </w:r>
      <w:r w:rsidRPr="0088610A">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21472" w:rsidRPr="0088610A" w:rsidRDefault="00D21472" w:rsidP="00D21472">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9</w:t>
      </w:r>
      <w:r w:rsidRPr="0088610A">
        <w:rPr>
          <w:rFonts w:ascii="Times New Roman" w:eastAsia="Times New Roman" w:hAnsi="Times New Roman" w:cs="Times New Roman"/>
          <w:color w:val="1F1F1F"/>
          <w:sz w:val="24"/>
          <w:szCs w:val="24"/>
        </w:rPr>
        <w:t>.2. Пропоз</w:t>
      </w:r>
      <w:r w:rsidRPr="0088610A">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610A">
        <w:rPr>
          <w:rFonts w:ascii="Times New Roman" w:eastAsia="Times New Roman" w:hAnsi="Times New Roman" w:cs="Times New Roman"/>
          <w:color w:val="1F1F1F"/>
          <w:sz w:val="24"/>
          <w:szCs w:val="24"/>
        </w:rPr>
        <w:t>тороні в письмовій / електронній формі.</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 xml:space="preserve">.5.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w:t>
      </w:r>
      <w:r w:rsidRPr="0088610A">
        <w:rPr>
          <w:rFonts w:ascii="Times New Roman" w:eastAsia="Times New Roman" w:hAnsi="Times New Roman" w:cs="Times New Roman"/>
          <w:sz w:val="24"/>
          <w:szCs w:val="24"/>
        </w:rPr>
        <w:lastRenderedPageBreak/>
        <w:t>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.6. У випадках, не передбачених дійсним договором про закупівлю, Сторони керуються чинним законодавством України.</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.7. Жодна зі Сторін не має права передавати права та обов’язки за цим Договором третім особам без отримання письмової згоди другої Сторони.</w:t>
      </w:r>
    </w:p>
    <w:p w:rsidR="00D21472" w:rsidRDefault="00D21472" w:rsidP="00D21472">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8610A">
        <w:rPr>
          <w:rFonts w:ascii="Times New Roman" w:eastAsia="Times New Roman" w:hAnsi="Times New Roman" w:cs="Times New Roman"/>
          <w:sz w:val="24"/>
          <w:szCs w:val="24"/>
        </w:rPr>
        <w:t>.8. Договір викладений українською мовою в двох примірниках, які мають однакову юридичну силу, по одному для кожної зі Сторін.</w:t>
      </w:r>
    </w:p>
    <w:p w:rsidR="00D21472" w:rsidRPr="0088610A" w:rsidRDefault="00D21472" w:rsidP="00D21472">
      <w:pPr>
        <w:spacing w:after="0" w:line="240" w:lineRule="auto"/>
        <w:ind w:right="120"/>
        <w:jc w:val="both"/>
        <w:rPr>
          <w:rFonts w:ascii="Times New Roman" w:eastAsia="Times New Roman" w:hAnsi="Times New Roman" w:cs="Times New Roman"/>
          <w:sz w:val="24"/>
          <w:szCs w:val="24"/>
        </w:rPr>
      </w:pPr>
    </w:p>
    <w:p w:rsidR="00D21472" w:rsidRPr="0088610A" w:rsidRDefault="00D21472" w:rsidP="00D21472">
      <w:pPr>
        <w:spacing w:after="0" w:line="240" w:lineRule="auto"/>
        <w:ind w:firstLine="720"/>
        <w:jc w:val="center"/>
        <w:rPr>
          <w:rFonts w:ascii="Times New Roman" w:eastAsia="Times New Roman" w:hAnsi="Times New Roman" w:cs="Times New Roman"/>
          <w:b/>
          <w:i/>
          <w:color w:val="4A86E8"/>
          <w:sz w:val="24"/>
          <w:szCs w:val="24"/>
        </w:rPr>
      </w:pPr>
      <w:r w:rsidRPr="008861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88610A">
        <w:rPr>
          <w:rFonts w:ascii="Times New Roman" w:eastAsia="Times New Roman" w:hAnsi="Times New Roman" w:cs="Times New Roman"/>
          <w:b/>
          <w:sz w:val="24"/>
          <w:szCs w:val="24"/>
        </w:rPr>
        <w:t>. Істотні умови договору про закупівлю</w:t>
      </w:r>
    </w:p>
    <w:p w:rsidR="00D21472" w:rsidRPr="0088610A" w:rsidRDefault="00D21472" w:rsidP="00D21472">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8610A">
        <w:rPr>
          <w:rFonts w:ascii="Times New Roman" w:eastAsia="Times New Roman" w:hAnsi="Times New Roman" w:cs="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21472" w:rsidRPr="0088610A" w:rsidRDefault="00D21472" w:rsidP="00D21472">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8610A">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протоколи уповноважених осіб;</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21472"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21472" w:rsidRPr="0088610A" w:rsidRDefault="00D21472" w:rsidP="00D21472">
      <w:pPr>
        <w:spacing w:after="0" w:line="240" w:lineRule="auto"/>
        <w:jc w:val="center"/>
        <w:rPr>
          <w:rFonts w:ascii="Times New Roman" w:eastAsia="Times New Roman" w:hAnsi="Times New Roman" w:cs="Times New Roman"/>
          <w:b/>
          <w:sz w:val="24"/>
          <w:szCs w:val="24"/>
        </w:rPr>
      </w:pPr>
      <w:r w:rsidRPr="008861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88610A">
        <w:rPr>
          <w:rFonts w:ascii="Times New Roman" w:eastAsia="Times New Roman" w:hAnsi="Times New Roman" w:cs="Times New Roman"/>
          <w:b/>
          <w:sz w:val="24"/>
          <w:szCs w:val="24"/>
        </w:rPr>
        <w:t>. Антикорупційне застереження</w:t>
      </w:r>
    </w:p>
    <w:p w:rsidR="00D21472" w:rsidRPr="0088610A" w:rsidRDefault="00D21472" w:rsidP="00D21472">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8610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вживати всіх можливих заходів, які є необхідними та достатніми для запобігання, виявлення і протидії корупції у своїй діяльності;</w:t>
      </w:r>
    </w:p>
    <w:p w:rsidR="00D21472" w:rsidRPr="0088610A" w:rsidRDefault="00D21472" w:rsidP="00D21472">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w:t>
      </w:r>
      <w:r w:rsidRPr="0088610A">
        <w:rPr>
          <w:rFonts w:ascii="Times New Roman" w:eastAsia="Times New Roman" w:hAnsi="Times New Roman" w:cs="Times New Roman"/>
          <w:sz w:val="24"/>
          <w:szCs w:val="24"/>
        </w:rPr>
        <w:lastRenderedPageBreak/>
        <w:t>за вчинення чи не вчинення такою особою будь-яких дій з метою отримання неправомірної вигоди (обіцянки неправомірної вигоди) від таких осіб.</w:t>
      </w:r>
    </w:p>
    <w:p w:rsidR="00D21472" w:rsidRDefault="00D21472" w:rsidP="00D21472">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8610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21472" w:rsidRPr="0088610A" w:rsidRDefault="00D21472" w:rsidP="00D21472">
      <w:pPr>
        <w:spacing w:after="0" w:line="240" w:lineRule="auto"/>
        <w:jc w:val="both"/>
        <w:rPr>
          <w:rFonts w:ascii="Times New Roman" w:eastAsia="Times New Roman" w:hAnsi="Times New Roman" w:cs="Times New Roman"/>
          <w:sz w:val="24"/>
          <w:szCs w:val="24"/>
        </w:rPr>
      </w:pPr>
    </w:p>
    <w:p w:rsidR="00D21472" w:rsidRPr="0088610A" w:rsidRDefault="00D21472" w:rsidP="00D21472">
      <w:pPr>
        <w:spacing w:after="0" w:line="240" w:lineRule="auto"/>
        <w:jc w:val="center"/>
        <w:rPr>
          <w:rFonts w:ascii="Times New Roman" w:eastAsia="Times New Roman" w:hAnsi="Times New Roman" w:cs="Times New Roman"/>
          <w:b/>
          <w:sz w:val="24"/>
          <w:szCs w:val="24"/>
        </w:rPr>
      </w:pPr>
      <w:r w:rsidRPr="008861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88610A">
        <w:rPr>
          <w:rFonts w:ascii="Times New Roman" w:eastAsia="Times New Roman" w:hAnsi="Times New Roman" w:cs="Times New Roman"/>
          <w:b/>
          <w:sz w:val="24"/>
          <w:szCs w:val="24"/>
        </w:rPr>
        <w:t>. Місцезнаходження та банківські реквізити сторін</w:t>
      </w:r>
    </w:p>
    <w:p w:rsidR="00D21472" w:rsidRPr="0088610A" w:rsidRDefault="00D21472" w:rsidP="00D21472">
      <w:pPr>
        <w:spacing w:after="0" w:line="240" w:lineRule="auto"/>
        <w:jc w:val="center"/>
        <w:rPr>
          <w:rFonts w:ascii="Times New Roman" w:eastAsia="Times New Roman" w:hAnsi="Times New Roman" w:cs="Times New Roman"/>
          <w:b/>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D21472" w:rsidRPr="0088610A" w:rsidTr="00C03F9A">
        <w:trPr>
          <w:cantSplit/>
          <w:tblHeader/>
        </w:trPr>
        <w:tc>
          <w:tcPr>
            <w:tcW w:w="5118"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line="240" w:lineRule="auto"/>
              <w:jc w:val="center"/>
              <w:rPr>
                <w:rFonts w:ascii="Times New Roman" w:eastAsia="Times New Roman" w:hAnsi="Times New Roman" w:cs="Times New Roman"/>
                <w:sz w:val="24"/>
                <w:szCs w:val="24"/>
              </w:rPr>
            </w:pPr>
            <w:r w:rsidRPr="0088610A">
              <w:rPr>
                <w:rFonts w:ascii="Times New Roman" w:eastAsia="Times New Roman" w:hAnsi="Times New Roman" w:cs="Times New Roman"/>
                <w:b/>
                <w:color w:val="000000"/>
                <w:sz w:val="24"/>
                <w:szCs w:val="24"/>
              </w:rPr>
              <w:t>ПОКУПЕЦЬ:</w:t>
            </w:r>
          </w:p>
        </w:tc>
        <w:tc>
          <w:tcPr>
            <w:tcW w:w="5103"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line="240" w:lineRule="auto"/>
              <w:jc w:val="center"/>
              <w:rPr>
                <w:rFonts w:ascii="Times New Roman" w:eastAsia="Times New Roman" w:hAnsi="Times New Roman" w:cs="Times New Roman"/>
                <w:sz w:val="24"/>
                <w:szCs w:val="24"/>
              </w:rPr>
            </w:pPr>
            <w:r w:rsidRPr="0088610A">
              <w:rPr>
                <w:rFonts w:ascii="Times New Roman" w:eastAsia="Times New Roman" w:hAnsi="Times New Roman" w:cs="Times New Roman"/>
                <w:b/>
                <w:color w:val="000000"/>
                <w:sz w:val="24"/>
                <w:szCs w:val="24"/>
              </w:rPr>
              <w:t>ПОСТАЧАЛЬНИК:</w:t>
            </w:r>
          </w:p>
        </w:tc>
      </w:tr>
      <w:tr w:rsidR="00D21472" w:rsidRPr="0088610A" w:rsidTr="00C03F9A">
        <w:trPr>
          <w:cantSplit/>
          <w:trHeight w:val="860"/>
          <w:tblHeader/>
        </w:trPr>
        <w:tc>
          <w:tcPr>
            <w:tcW w:w="5118"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line="240" w:lineRule="auto"/>
              <w:rPr>
                <w:rFonts w:ascii="Times New Roman" w:hAnsi="Times New Roman" w:cs="Times New Roman"/>
                <w:b/>
                <w:sz w:val="24"/>
                <w:szCs w:val="24"/>
                <w:shd w:val="clear" w:color="auto" w:fill="FFFFFF"/>
              </w:rPr>
            </w:pPr>
            <w:r w:rsidRPr="0088610A">
              <w:rPr>
                <w:rFonts w:ascii="Times New Roman" w:hAnsi="Times New Roman" w:cs="Times New Roman"/>
                <w:b/>
                <w:sz w:val="24"/>
                <w:szCs w:val="24"/>
                <w:shd w:val="clear" w:color="auto" w:fill="FFFFFF"/>
              </w:rPr>
              <w:t>КНП «Пологовий будинок №3» ЗМР</w:t>
            </w:r>
          </w:p>
          <w:p w:rsidR="00D21472" w:rsidRPr="0088610A" w:rsidRDefault="00D21472" w:rsidP="00C03F9A">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Юридична та фактична адреси: 69071, </w:t>
            </w:r>
          </w:p>
          <w:p w:rsidR="00D21472" w:rsidRPr="0088610A" w:rsidRDefault="00D21472" w:rsidP="00C03F9A">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Україна,  м. Запоріжжя, </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color w:val="1F1F1F"/>
                <w:sz w:val="24"/>
                <w:szCs w:val="24"/>
                <w:shd w:val="clear" w:color="auto" w:fill="FFFFFF"/>
              </w:rPr>
              <w:t>вул. Бочарова, буд.11</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 xml:space="preserve">код ЄДРПОУ </w:t>
            </w:r>
            <w:r w:rsidRPr="0088610A">
              <w:rPr>
                <w:rFonts w:ascii="Times New Roman" w:hAnsi="Times New Roman" w:cs="Times New Roman"/>
                <w:iCs/>
                <w:sz w:val="24"/>
                <w:szCs w:val="24"/>
              </w:rPr>
              <w:t>19282283</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color w:val="000000"/>
                <w:sz w:val="24"/>
                <w:szCs w:val="24"/>
              </w:rPr>
              <w:t>р/р: UA043204780000026001924876645</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в  ПАТ АБ «УКРГАЗБАНК» МФО 320478</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ІПН 192822808301</w:t>
            </w:r>
          </w:p>
          <w:p w:rsidR="00D21472" w:rsidRPr="0088610A" w:rsidRDefault="00D21472" w:rsidP="00C03F9A">
            <w:pPr>
              <w:spacing w:after="0" w:line="240" w:lineRule="auto"/>
              <w:rPr>
                <w:rFonts w:ascii="Times New Roman" w:hAnsi="Times New Roman" w:cs="Times New Roman"/>
                <w:bCs/>
                <w:sz w:val="24"/>
                <w:szCs w:val="24"/>
                <w:lang w:val="en-US"/>
              </w:rPr>
            </w:pPr>
            <w:r w:rsidRPr="0088610A">
              <w:rPr>
                <w:rFonts w:ascii="Times New Roman" w:hAnsi="Times New Roman" w:cs="Times New Roman"/>
                <w:bCs/>
                <w:sz w:val="24"/>
                <w:szCs w:val="24"/>
                <w:lang w:val="en-US"/>
              </w:rPr>
              <w:t>e-mail roddomzp@ukr.net</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Тел.: (0612)80-50-74</w:t>
            </w:r>
          </w:p>
          <w:p w:rsidR="00D21472" w:rsidRPr="0088610A" w:rsidRDefault="00D21472" w:rsidP="00C03F9A">
            <w:pPr>
              <w:spacing w:after="0" w:line="240" w:lineRule="auto"/>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line="240" w:lineRule="auto"/>
              <w:rPr>
                <w:rFonts w:ascii="Times New Roman" w:eastAsia="Times New Roman" w:hAnsi="Times New Roman" w:cs="Times New Roman"/>
                <w:sz w:val="24"/>
                <w:szCs w:val="24"/>
              </w:rPr>
            </w:pPr>
          </w:p>
        </w:tc>
      </w:tr>
      <w:tr w:rsidR="00D21472" w:rsidRPr="0088610A" w:rsidTr="00C03F9A">
        <w:trPr>
          <w:cantSplit/>
          <w:tblHeader/>
        </w:trPr>
        <w:tc>
          <w:tcPr>
            <w:tcW w:w="5118"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sz w:val="24"/>
                <w:szCs w:val="24"/>
              </w:rPr>
              <w:t>Директор</w:t>
            </w:r>
            <w:r w:rsidRPr="0088610A">
              <w:rPr>
                <w:rFonts w:ascii="Times New Roman" w:eastAsia="Times New Roman" w:hAnsi="Times New Roman" w:cs="Times New Roman"/>
                <w:b/>
                <w:color w:val="000000"/>
                <w:sz w:val="24"/>
                <w:szCs w:val="24"/>
              </w:rPr>
              <w:t xml:space="preserve">    </w:t>
            </w:r>
          </w:p>
          <w:p w:rsidR="00D21472" w:rsidRPr="0088610A" w:rsidRDefault="00D21472" w:rsidP="00C03F9A">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color w:val="000000"/>
                <w:sz w:val="24"/>
                <w:szCs w:val="24"/>
              </w:rPr>
              <w:t>   </w:t>
            </w:r>
          </w:p>
          <w:p w:rsidR="00D21472" w:rsidRPr="0088610A" w:rsidRDefault="00D21472" w:rsidP="00C03F9A">
            <w:pPr>
              <w:spacing w:after="0"/>
              <w:rPr>
                <w:rFonts w:ascii="Times New Roman" w:eastAsia="Times New Roman" w:hAnsi="Times New Roman" w:cs="Times New Roman"/>
                <w:color w:val="000000"/>
                <w:sz w:val="24"/>
                <w:szCs w:val="24"/>
              </w:rPr>
            </w:pPr>
            <w:r w:rsidRPr="0088610A">
              <w:rPr>
                <w:rFonts w:ascii="Times New Roman" w:eastAsia="Times New Roman" w:hAnsi="Times New Roman" w:cs="Times New Roman"/>
                <w:color w:val="000000"/>
                <w:sz w:val="24"/>
                <w:szCs w:val="24"/>
              </w:rPr>
              <w:t xml:space="preserve">_______________ </w:t>
            </w:r>
            <w:r w:rsidRPr="0088610A">
              <w:rPr>
                <w:rFonts w:ascii="Times New Roman" w:eastAsia="Times New Roman" w:hAnsi="Times New Roman" w:cs="Times New Roman"/>
                <w:b/>
                <w:color w:val="000000"/>
                <w:sz w:val="24"/>
                <w:szCs w:val="24"/>
              </w:rPr>
              <w:t>Лариса ВАСИЛЕНКО</w:t>
            </w:r>
            <w:r w:rsidRPr="0088610A">
              <w:rPr>
                <w:rFonts w:ascii="Times New Roman" w:eastAsia="Times New Roman" w:hAnsi="Times New Roman" w:cs="Times New Roman"/>
                <w:color w:val="000000"/>
                <w:sz w:val="24"/>
                <w:szCs w:val="24"/>
              </w:rPr>
              <w:tab/>
              <w:t>м.п.</w:t>
            </w:r>
          </w:p>
        </w:tc>
        <w:tc>
          <w:tcPr>
            <w:tcW w:w="5103" w:type="dxa"/>
            <w:tcBorders>
              <w:top w:val="nil"/>
              <w:left w:val="nil"/>
              <w:bottom w:val="nil"/>
              <w:right w:val="nil"/>
            </w:tcBorders>
            <w:tcMar>
              <w:top w:w="0" w:type="dxa"/>
              <w:left w:w="115" w:type="dxa"/>
              <w:bottom w:w="0" w:type="dxa"/>
              <w:right w:w="115" w:type="dxa"/>
            </w:tcMar>
          </w:tcPr>
          <w:p w:rsidR="00D21472" w:rsidRPr="0088610A" w:rsidRDefault="00D21472" w:rsidP="00C03F9A">
            <w:pPr>
              <w:spacing w:after="0"/>
              <w:rPr>
                <w:rFonts w:ascii="Times New Roman" w:eastAsia="Times New Roman" w:hAnsi="Times New Roman" w:cs="Times New Roman"/>
                <w:sz w:val="24"/>
                <w:szCs w:val="24"/>
              </w:rPr>
            </w:pPr>
          </w:p>
        </w:tc>
      </w:tr>
    </w:tbl>
    <w:p w:rsidR="00D21472" w:rsidRPr="00C40DFB" w:rsidRDefault="00D21472" w:rsidP="00D21472">
      <w:pPr>
        <w:pStyle w:val="a6"/>
        <w:spacing w:before="0" w:beforeAutospacing="0" w:after="0" w:afterAutospacing="0"/>
        <w:jc w:val="both"/>
      </w:pPr>
      <w:r w:rsidRPr="00C40DFB">
        <w:t xml:space="preserve">        </w:t>
      </w:r>
      <w:r w:rsidRPr="00C40DFB">
        <w:rPr>
          <w:b/>
        </w:rPr>
        <w:t xml:space="preserve">            </w:t>
      </w:r>
    </w:p>
    <w:p w:rsidR="00D21472" w:rsidRPr="00C40DFB" w:rsidRDefault="00D21472" w:rsidP="00D21472">
      <w:pPr>
        <w:pStyle w:val="a6"/>
        <w:spacing w:before="0" w:beforeAutospacing="0" w:after="0" w:afterAutospacing="0"/>
        <w:rPr>
          <w:b/>
          <w:lang w:val="ru-RU"/>
        </w:rPr>
      </w:pPr>
      <w:r w:rsidRPr="00C40DFB">
        <w:rPr>
          <w:b/>
        </w:rPr>
        <w:t xml:space="preserve">                                       </w:t>
      </w:r>
    </w:p>
    <w:p w:rsidR="00D21472" w:rsidRPr="00C40DFB" w:rsidRDefault="00D21472" w:rsidP="00D21472">
      <w:pPr>
        <w:autoSpaceDE w:val="0"/>
        <w:autoSpaceDN w:val="0"/>
        <w:adjustRightInd w:val="0"/>
        <w:spacing w:after="0" w:line="240" w:lineRule="auto"/>
        <w:rPr>
          <w:rFonts w:ascii="Times New Roman" w:hAnsi="Times New Roman" w:cs="Times New Roman"/>
          <w:color w:val="000000"/>
          <w:sz w:val="24"/>
          <w:szCs w:val="24"/>
        </w:rPr>
      </w:pPr>
      <w:r w:rsidRPr="00C40DFB">
        <w:rPr>
          <w:rFonts w:ascii="Times New Roman" w:hAnsi="Times New Roman" w:cs="Times New Roman"/>
          <w:color w:val="000000"/>
          <w:sz w:val="24"/>
          <w:szCs w:val="24"/>
        </w:rPr>
        <w:t xml:space="preserve">                                          </w:t>
      </w:r>
    </w:p>
    <w:p w:rsidR="00D21472" w:rsidRPr="00C40DFB" w:rsidRDefault="00D21472" w:rsidP="00D21472">
      <w:pPr>
        <w:autoSpaceDE w:val="0"/>
        <w:autoSpaceDN w:val="0"/>
        <w:adjustRightInd w:val="0"/>
        <w:spacing w:after="0" w:line="240" w:lineRule="auto"/>
        <w:rPr>
          <w:rFonts w:ascii="Times New Roman" w:hAnsi="Times New Roman" w:cs="Times New Roman"/>
          <w:sz w:val="24"/>
          <w:szCs w:val="24"/>
        </w:rPr>
      </w:pPr>
      <w:r w:rsidRPr="00C40DFB">
        <w:rPr>
          <w:rFonts w:ascii="Times New Roman" w:hAnsi="Times New Roman" w:cs="Times New Roman"/>
          <w:sz w:val="24"/>
          <w:szCs w:val="24"/>
        </w:rPr>
        <w:t xml:space="preserve">                                                     </w:t>
      </w:r>
    </w:p>
    <w:p w:rsidR="00D21472" w:rsidRPr="00C40DFB" w:rsidRDefault="00D21472" w:rsidP="00D21472">
      <w:pPr>
        <w:autoSpaceDE w:val="0"/>
        <w:autoSpaceDN w:val="0"/>
        <w:adjustRightInd w:val="0"/>
        <w:spacing w:after="0" w:line="240" w:lineRule="auto"/>
        <w:jc w:val="center"/>
        <w:rPr>
          <w:rFonts w:ascii="Times New Roman" w:hAnsi="Times New Roman" w:cs="Times New Roman"/>
          <w:b/>
          <w:color w:val="000000"/>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rPr>
          <w:rFonts w:ascii="Times New Roman" w:hAnsi="Times New Roman" w:cs="Times New Roman"/>
          <w:sz w:val="24"/>
          <w:szCs w:val="24"/>
        </w:rPr>
      </w:pPr>
    </w:p>
    <w:p w:rsidR="00D21472" w:rsidRDefault="00D21472" w:rsidP="00D21472">
      <w:pPr>
        <w:tabs>
          <w:tab w:val="left" w:pos="74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D21472" w:rsidRPr="00C40DFB" w:rsidRDefault="00D21472" w:rsidP="00D21472">
      <w:pPr>
        <w:tabs>
          <w:tab w:val="left" w:pos="74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      від    </w:t>
      </w: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jc w:val="center"/>
        <w:rPr>
          <w:rFonts w:ascii="Times New Roman" w:hAnsi="Times New Roman" w:cs="Times New Roman"/>
          <w:b/>
          <w:sz w:val="24"/>
          <w:szCs w:val="24"/>
        </w:rPr>
      </w:pPr>
      <w:r w:rsidRPr="00C40DFB">
        <w:rPr>
          <w:rFonts w:ascii="Times New Roman" w:hAnsi="Times New Roman" w:cs="Times New Roman"/>
          <w:b/>
          <w:sz w:val="24"/>
          <w:szCs w:val="24"/>
        </w:rPr>
        <w:t>СПЕЦИФІКАЦІЯ</w:t>
      </w:r>
    </w:p>
    <w:p w:rsidR="00D21472" w:rsidRPr="00C40DFB" w:rsidRDefault="00D21472" w:rsidP="00D21472">
      <w:pPr>
        <w:spacing w:after="0" w:line="240" w:lineRule="auto"/>
        <w:jc w:val="center"/>
        <w:rPr>
          <w:rFonts w:ascii="Times New Roman" w:hAnsi="Times New Roman" w:cs="Times New Roman"/>
          <w:b/>
          <w:bCs/>
          <w:sz w:val="24"/>
          <w:szCs w:val="24"/>
        </w:rPr>
      </w:pPr>
      <w:r w:rsidRPr="00C40DFB">
        <w:rPr>
          <w:rFonts w:ascii="Times New Roman" w:hAnsi="Times New Roman" w:cs="Times New Roman"/>
          <w:b/>
          <w:bCs/>
          <w:sz w:val="24"/>
          <w:szCs w:val="24"/>
        </w:rPr>
        <w:t xml:space="preserve">до договору поставки </w:t>
      </w:r>
      <w:r w:rsidRPr="00C40DFB">
        <w:rPr>
          <w:rFonts w:ascii="Times New Roman" w:hAnsi="Times New Roman" w:cs="Times New Roman"/>
          <w:b/>
          <w:bCs/>
          <w:color w:val="000000"/>
          <w:sz w:val="24"/>
          <w:szCs w:val="24"/>
        </w:rPr>
        <w:t xml:space="preserve">кисню </w:t>
      </w:r>
      <w:r>
        <w:rPr>
          <w:rFonts w:ascii="Times New Roman" w:hAnsi="Times New Roman" w:cs="Times New Roman"/>
          <w:b/>
          <w:bCs/>
          <w:color w:val="000000"/>
          <w:sz w:val="24"/>
          <w:szCs w:val="24"/>
        </w:rPr>
        <w:t xml:space="preserve">медичного </w:t>
      </w:r>
      <w:r w:rsidRPr="00C40DFB">
        <w:rPr>
          <w:rFonts w:ascii="Times New Roman" w:hAnsi="Times New Roman" w:cs="Times New Roman"/>
          <w:b/>
          <w:bCs/>
          <w:color w:val="000000"/>
          <w:sz w:val="24"/>
          <w:szCs w:val="24"/>
        </w:rPr>
        <w:t>рідкого</w:t>
      </w:r>
      <w:r w:rsidRPr="00C40DFB">
        <w:rPr>
          <w:rFonts w:ascii="Times New Roman" w:hAnsi="Times New Roman" w:cs="Times New Roman"/>
          <w:b/>
          <w:bCs/>
          <w:sz w:val="24"/>
          <w:szCs w:val="24"/>
        </w:rPr>
        <w:t xml:space="preserve"> </w:t>
      </w:r>
    </w:p>
    <w:p w:rsidR="00D21472" w:rsidRPr="00C40DFB" w:rsidRDefault="00D21472" w:rsidP="00D21472">
      <w:pPr>
        <w:spacing w:after="0" w:line="240" w:lineRule="auto"/>
        <w:jc w:val="center"/>
        <w:rPr>
          <w:rFonts w:ascii="Times New Roman" w:hAnsi="Times New Roman" w:cs="Times New Roman"/>
          <w:b/>
          <w:bCs/>
          <w:sz w:val="24"/>
          <w:szCs w:val="24"/>
        </w:rPr>
      </w:pPr>
      <w:r w:rsidRPr="00C40DFB">
        <w:rPr>
          <w:rFonts w:ascii="Times New Roman" w:hAnsi="Times New Roman" w:cs="Times New Roman"/>
          <w:b/>
          <w:bCs/>
          <w:sz w:val="24"/>
          <w:szCs w:val="24"/>
        </w:rPr>
        <w:t>№ _______ від ____._____. 20</w:t>
      </w:r>
      <w:r>
        <w:rPr>
          <w:rFonts w:ascii="Times New Roman" w:hAnsi="Times New Roman" w:cs="Times New Roman"/>
          <w:b/>
          <w:bCs/>
          <w:sz w:val="24"/>
          <w:szCs w:val="24"/>
        </w:rPr>
        <w:t xml:space="preserve">24 </w:t>
      </w:r>
      <w:r w:rsidRPr="00C40DFB">
        <w:rPr>
          <w:rFonts w:ascii="Times New Roman" w:hAnsi="Times New Roman" w:cs="Times New Roman"/>
          <w:b/>
          <w:bCs/>
          <w:sz w:val="24"/>
          <w:szCs w:val="24"/>
        </w:rPr>
        <w:t>р.</w:t>
      </w:r>
    </w:p>
    <w:p w:rsidR="00D21472" w:rsidRPr="00C40DFB" w:rsidRDefault="00D21472" w:rsidP="00D21472">
      <w:pPr>
        <w:spacing w:after="0" w:line="240" w:lineRule="auto"/>
        <w:jc w:val="both"/>
        <w:rPr>
          <w:rFonts w:ascii="Times New Roman" w:hAnsi="Times New Roman" w:cs="Times New Roman"/>
          <w:b/>
          <w:bCs/>
          <w:sz w:val="24"/>
          <w:szCs w:val="24"/>
        </w:rPr>
      </w:pPr>
    </w:p>
    <w:p w:rsidR="00D21472" w:rsidRPr="00C40DFB" w:rsidRDefault="00D21472" w:rsidP="00D21472">
      <w:pPr>
        <w:spacing w:after="0" w:line="240" w:lineRule="auto"/>
        <w:jc w:val="both"/>
        <w:rPr>
          <w:rFonts w:ascii="Times New Roman" w:hAnsi="Times New Roman" w:cs="Times New Roman"/>
          <w:bCs/>
          <w:sz w:val="24"/>
          <w:szCs w:val="24"/>
        </w:rPr>
      </w:pPr>
      <w:r w:rsidRPr="00C40DFB">
        <w:rPr>
          <w:rFonts w:ascii="Times New Roman" w:hAnsi="Times New Roman" w:cs="Times New Roman"/>
          <w:bCs/>
          <w:sz w:val="24"/>
          <w:szCs w:val="24"/>
        </w:rPr>
        <w:t>м. Запоріжжя                                                                                               «___» ____ 20</w:t>
      </w:r>
      <w:r>
        <w:rPr>
          <w:rFonts w:ascii="Times New Roman" w:hAnsi="Times New Roman" w:cs="Times New Roman"/>
          <w:bCs/>
          <w:sz w:val="24"/>
          <w:szCs w:val="24"/>
        </w:rPr>
        <w:t>2</w:t>
      </w:r>
      <w:r w:rsidR="0040644B">
        <w:rPr>
          <w:rFonts w:ascii="Times New Roman" w:hAnsi="Times New Roman" w:cs="Times New Roman"/>
          <w:bCs/>
          <w:sz w:val="24"/>
          <w:szCs w:val="24"/>
        </w:rPr>
        <w:t>4</w:t>
      </w:r>
      <w:r w:rsidRPr="00C40DFB">
        <w:rPr>
          <w:rFonts w:ascii="Times New Roman" w:hAnsi="Times New Roman" w:cs="Times New Roman"/>
          <w:bCs/>
          <w:sz w:val="24"/>
          <w:szCs w:val="24"/>
        </w:rPr>
        <w:t>р.</w:t>
      </w:r>
    </w:p>
    <w:p w:rsidR="00D21472" w:rsidRPr="00C40DFB" w:rsidRDefault="00D21472" w:rsidP="00D21472">
      <w:pPr>
        <w:spacing w:after="0" w:line="240" w:lineRule="auto"/>
        <w:jc w:val="center"/>
        <w:rPr>
          <w:rFonts w:ascii="Times New Roman" w:hAnsi="Times New Roman" w:cs="Times New Roman"/>
          <w:b/>
          <w:sz w:val="24"/>
          <w:szCs w:val="24"/>
        </w:rPr>
      </w:pPr>
    </w:p>
    <w:p w:rsidR="00D21472" w:rsidRPr="00C40DFB" w:rsidRDefault="00D21472" w:rsidP="00D21472">
      <w:pPr>
        <w:spacing w:after="0" w:line="240" w:lineRule="auto"/>
        <w:ind w:right="196"/>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40"/>
        <w:gridCol w:w="1948"/>
        <w:gridCol w:w="1134"/>
        <w:gridCol w:w="1559"/>
        <w:gridCol w:w="1417"/>
        <w:gridCol w:w="1602"/>
      </w:tblGrid>
      <w:tr w:rsidR="009374E3" w:rsidRPr="00C40DFB" w:rsidTr="009374E3">
        <w:trPr>
          <w:trHeight w:val="488"/>
        </w:trPr>
        <w:tc>
          <w:tcPr>
            <w:tcW w:w="648" w:type="dxa"/>
            <w:vMerge w:val="restart"/>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w:t>
            </w:r>
          </w:p>
          <w:p w:rsidR="009374E3" w:rsidRPr="00C40DFB" w:rsidRDefault="009374E3" w:rsidP="00C03F9A">
            <w:pPr>
              <w:spacing w:after="0" w:line="240" w:lineRule="auto"/>
              <w:jc w:val="center"/>
              <w:rPr>
                <w:rFonts w:ascii="Times New Roman" w:hAnsi="Times New Roman" w:cs="Times New Roman"/>
                <w:sz w:val="24"/>
                <w:szCs w:val="24"/>
              </w:rPr>
            </w:pPr>
            <w:r w:rsidRPr="00C40DFB">
              <w:rPr>
                <w:rFonts w:ascii="Times New Roman" w:hAnsi="Times New Roman" w:cs="Times New Roman"/>
                <w:sz w:val="24"/>
                <w:szCs w:val="24"/>
              </w:rPr>
              <w:t>п/п</w:t>
            </w:r>
          </w:p>
        </w:tc>
        <w:tc>
          <w:tcPr>
            <w:tcW w:w="1340" w:type="dxa"/>
            <w:vMerge w:val="restart"/>
            <w:tcBorders>
              <w:top w:val="single" w:sz="4" w:space="0" w:color="auto"/>
              <w:left w:val="single" w:sz="4" w:space="0" w:color="auto"/>
              <w:bottom w:val="single" w:sz="4" w:space="0" w:color="auto"/>
              <w:right w:val="single" w:sz="4" w:space="0" w:color="auto"/>
            </w:tcBorders>
          </w:tcPr>
          <w:p w:rsidR="009374E3" w:rsidRPr="00C40DFB" w:rsidRDefault="009374E3" w:rsidP="00C03F9A">
            <w:pPr>
              <w:tabs>
                <w:tab w:val="left" w:pos="1513"/>
              </w:tabs>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Артикул</w:t>
            </w:r>
          </w:p>
        </w:tc>
        <w:tc>
          <w:tcPr>
            <w:tcW w:w="1948" w:type="dxa"/>
            <w:vMerge w:val="restart"/>
            <w:tcBorders>
              <w:top w:val="single" w:sz="4" w:space="0" w:color="auto"/>
              <w:left w:val="single" w:sz="4" w:space="0" w:color="auto"/>
              <w:bottom w:val="single" w:sz="4" w:space="0" w:color="auto"/>
              <w:right w:val="single" w:sz="4" w:space="0" w:color="auto"/>
            </w:tcBorders>
          </w:tcPr>
          <w:p w:rsidR="009374E3" w:rsidRPr="00C40DFB" w:rsidRDefault="009374E3" w:rsidP="00C03F9A">
            <w:pPr>
              <w:tabs>
                <w:tab w:val="left" w:pos="1513"/>
              </w:tabs>
              <w:spacing w:after="0" w:line="240" w:lineRule="auto"/>
              <w:ind w:right="72"/>
              <w:jc w:val="center"/>
              <w:rPr>
                <w:rFonts w:ascii="Times New Roman" w:hAnsi="Times New Roman" w:cs="Times New Roman"/>
                <w:sz w:val="24"/>
                <w:szCs w:val="24"/>
              </w:rPr>
            </w:pPr>
            <w:r w:rsidRPr="00C40DFB">
              <w:rPr>
                <w:rFonts w:ascii="Times New Roman" w:hAnsi="Times New Roman" w:cs="Times New Roman"/>
                <w:sz w:val="24"/>
                <w:szCs w:val="24"/>
              </w:rPr>
              <w:t>Найменування товару</w:t>
            </w:r>
          </w:p>
        </w:tc>
        <w:tc>
          <w:tcPr>
            <w:tcW w:w="1134" w:type="dxa"/>
            <w:vMerge w:val="restart"/>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08"/>
              <w:jc w:val="center"/>
              <w:rPr>
                <w:rFonts w:ascii="Times New Roman" w:hAnsi="Times New Roman" w:cs="Times New Roman"/>
                <w:sz w:val="24"/>
                <w:szCs w:val="24"/>
              </w:rPr>
            </w:pPr>
            <w:r w:rsidRPr="00C40DFB">
              <w:rPr>
                <w:rFonts w:ascii="Times New Roman" w:hAnsi="Times New Roman" w:cs="Times New Roman"/>
                <w:sz w:val="24"/>
                <w:szCs w:val="24"/>
              </w:rPr>
              <w:t>Од. виміру</w:t>
            </w:r>
          </w:p>
        </w:tc>
        <w:tc>
          <w:tcPr>
            <w:tcW w:w="1559" w:type="dxa"/>
            <w:vMerge w:val="restart"/>
            <w:tcBorders>
              <w:top w:val="single" w:sz="4" w:space="0" w:color="auto"/>
              <w:left w:val="single" w:sz="4" w:space="0" w:color="auto"/>
              <w:bottom w:val="single" w:sz="4" w:space="0" w:color="auto"/>
              <w:right w:val="single" w:sz="4" w:space="0" w:color="auto"/>
            </w:tcBorders>
          </w:tcPr>
          <w:p w:rsidR="009374E3" w:rsidRPr="00C40DFB" w:rsidRDefault="009374E3" w:rsidP="0040644B">
            <w:pPr>
              <w:spacing w:after="0" w:line="240" w:lineRule="auto"/>
              <w:ind w:right="-288"/>
              <w:jc w:val="center"/>
              <w:rPr>
                <w:rFonts w:ascii="Times New Roman" w:hAnsi="Times New Roman" w:cs="Times New Roman"/>
                <w:sz w:val="24"/>
                <w:szCs w:val="24"/>
              </w:rPr>
            </w:pPr>
            <w:r w:rsidRPr="00C40DFB">
              <w:rPr>
                <w:rFonts w:ascii="Times New Roman" w:hAnsi="Times New Roman" w:cs="Times New Roman"/>
                <w:sz w:val="24"/>
                <w:szCs w:val="24"/>
              </w:rPr>
              <w:t>Кіл-ть</w:t>
            </w:r>
          </w:p>
        </w:tc>
        <w:tc>
          <w:tcPr>
            <w:tcW w:w="3019" w:type="dxa"/>
            <w:gridSpan w:val="2"/>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Ціна за одну одиницю товару,</w:t>
            </w:r>
            <w:r>
              <w:rPr>
                <w:rFonts w:ascii="Times New Roman" w:hAnsi="Times New Roman" w:cs="Times New Roman"/>
                <w:sz w:val="24"/>
                <w:szCs w:val="24"/>
              </w:rPr>
              <w:t xml:space="preserve"> </w:t>
            </w:r>
            <w:r w:rsidRPr="00C40DFB">
              <w:rPr>
                <w:rFonts w:ascii="Times New Roman" w:hAnsi="Times New Roman" w:cs="Times New Roman"/>
                <w:sz w:val="24"/>
                <w:szCs w:val="24"/>
              </w:rPr>
              <w:t>в грн.</w:t>
            </w:r>
          </w:p>
          <w:p w:rsidR="009374E3" w:rsidRPr="00C40DFB" w:rsidRDefault="009374E3" w:rsidP="00C03F9A">
            <w:pPr>
              <w:spacing w:after="0" w:line="240" w:lineRule="auto"/>
              <w:ind w:right="196"/>
              <w:jc w:val="center"/>
              <w:rPr>
                <w:rFonts w:ascii="Times New Roman" w:hAnsi="Times New Roman" w:cs="Times New Roman"/>
                <w:sz w:val="24"/>
                <w:szCs w:val="24"/>
              </w:rPr>
            </w:pPr>
          </w:p>
        </w:tc>
      </w:tr>
      <w:tr w:rsidR="009374E3" w:rsidRPr="00C40DFB" w:rsidTr="009374E3">
        <w:trPr>
          <w:trHeight w:val="487"/>
        </w:trPr>
        <w:tc>
          <w:tcPr>
            <w:tcW w:w="648" w:type="dxa"/>
            <w:vMerge/>
            <w:tcBorders>
              <w:top w:val="single" w:sz="4" w:space="0" w:color="auto"/>
              <w:left w:val="single" w:sz="4" w:space="0" w:color="auto"/>
              <w:bottom w:val="single" w:sz="4" w:space="0" w:color="auto"/>
              <w:right w:val="single" w:sz="4" w:space="0" w:color="auto"/>
            </w:tcBorders>
            <w:vAlign w:val="center"/>
          </w:tcPr>
          <w:p w:rsidR="009374E3" w:rsidRPr="00C40DFB" w:rsidRDefault="009374E3" w:rsidP="00C03F9A">
            <w:pPr>
              <w:spacing w:after="0" w:line="240" w:lineRule="auto"/>
              <w:rPr>
                <w:rFonts w:ascii="Times New Roman" w:hAnsi="Times New Roman" w:cs="Times New Roman"/>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9374E3" w:rsidRPr="00C40DFB" w:rsidRDefault="009374E3" w:rsidP="00C03F9A">
            <w:pPr>
              <w:spacing w:after="0" w:line="240" w:lineRule="auto"/>
              <w:rPr>
                <w:rFonts w:ascii="Times New Roman" w:hAnsi="Times New Roman" w:cs="Times New Roman"/>
                <w:sz w:val="24"/>
                <w:szCs w:val="24"/>
              </w:rPr>
            </w:pPr>
          </w:p>
        </w:tc>
        <w:tc>
          <w:tcPr>
            <w:tcW w:w="1948" w:type="dxa"/>
            <w:vMerge/>
            <w:tcBorders>
              <w:top w:val="single" w:sz="4" w:space="0" w:color="auto"/>
              <w:left w:val="single" w:sz="4" w:space="0" w:color="auto"/>
              <w:bottom w:val="single" w:sz="4" w:space="0" w:color="auto"/>
              <w:right w:val="single" w:sz="4" w:space="0" w:color="auto"/>
            </w:tcBorders>
            <w:vAlign w:val="center"/>
          </w:tcPr>
          <w:p w:rsidR="009374E3" w:rsidRPr="00C40DFB" w:rsidRDefault="009374E3" w:rsidP="00C03F9A">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74E3" w:rsidRPr="00C40DFB" w:rsidRDefault="009374E3" w:rsidP="00C03F9A">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374E3" w:rsidRPr="00C40DFB" w:rsidRDefault="009374E3" w:rsidP="00C03F9A">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без ПДВ</w:t>
            </w:r>
          </w:p>
        </w:tc>
        <w:tc>
          <w:tcPr>
            <w:tcW w:w="1602"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з ПДВ</w:t>
            </w:r>
          </w:p>
        </w:tc>
      </w:tr>
      <w:tr w:rsidR="009374E3" w:rsidRPr="00C40DFB" w:rsidTr="009374E3">
        <w:tc>
          <w:tcPr>
            <w:tcW w:w="648"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rPr>
                <w:rFonts w:ascii="Times New Roman" w:hAnsi="Times New Roman" w:cs="Times New Roman"/>
                <w:sz w:val="24"/>
                <w:szCs w:val="24"/>
              </w:rPr>
            </w:pPr>
            <w:r w:rsidRPr="00C40DFB">
              <w:rPr>
                <w:rFonts w:ascii="Times New Roman" w:hAnsi="Times New Roman" w:cs="Times New Roman"/>
                <w:sz w:val="24"/>
                <w:szCs w:val="24"/>
              </w:rPr>
              <w:t>1</w:t>
            </w:r>
          </w:p>
        </w:tc>
        <w:tc>
          <w:tcPr>
            <w:tcW w:w="1340"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p>
        </w:tc>
        <w:tc>
          <w:tcPr>
            <w:tcW w:w="1948"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 xml:space="preserve">Кисень </w:t>
            </w:r>
            <w:r>
              <w:rPr>
                <w:rFonts w:ascii="Times New Roman" w:hAnsi="Times New Roman" w:cs="Times New Roman"/>
                <w:sz w:val="24"/>
                <w:szCs w:val="24"/>
              </w:rPr>
              <w:t xml:space="preserve">медичний рідкий </w:t>
            </w:r>
          </w:p>
          <w:p w:rsidR="009374E3" w:rsidRPr="00C40DFB" w:rsidRDefault="009374E3" w:rsidP="00C03F9A">
            <w:pPr>
              <w:spacing w:after="0" w:line="240" w:lineRule="auto"/>
              <w:ind w:right="19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tcPr>
          <w:p w:rsidR="009374E3" w:rsidRPr="003C6442" w:rsidRDefault="009374E3" w:rsidP="0040644B">
            <w:pPr>
              <w:spacing w:after="0" w:line="240" w:lineRule="auto"/>
              <w:ind w:right="196"/>
              <w:jc w:val="center"/>
              <w:rPr>
                <w:rFonts w:ascii="Times New Roman" w:hAnsi="Times New Roman" w:cs="Times New Roman"/>
                <w:sz w:val="24"/>
                <w:szCs w:val="24"/>
              </w:rPr>
            </w:pPr>
            <w:r>
              <w:rPr>
                <w:rFonts w:ascii="Times New Roman" w:hAnsi="Times New Roman" w:cs="Times New Roman"/>
                <w:sz w:val="24"/>
                <w:szCs w:val="24"/>
              </w:rPr>
              <w:t>6660</w:t>
            </w:r>
          </w:p>
        </w:tc>
        <w:tc>
          <w:tcPr>
            <w:tcW w:w="1417"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9374E3" w:rsidRPr="00C40DFB" w:rsidRDefault="009374E3" w:rsidP="00C03F9A">
            <w:pPr>
              <w:spacing w:after="0" w:line="240" w:lineRule="auto"/>
              <w:ind w:right="196"/>
              <w:jc w:val="center"/>
              <w:rPr>
                <w:rFonts w:ascii="Times New Roman" w:hAnsi="Times New Roman" w:cs="Times New Roman"/>
                <w:sz w:val="24"/>
                <w:szCs w:val="24"/>
              </w:rPr>
            </w:pPr>
          </w:p>
        </w:tc>
      </w:tr>
      <w:tr w:rsidR="009374E3" w:rsidRPr="00C40DFB" w:rsidTr="00C03F9A">
        <w:tc>
          <w:tcPr>
            <w:tcW w:w="9648" w:type="dxa"/>
            <w:gridSpan w:val="7"/>
            <w:tcBorders>
              <w:top w:val="single" w:sz="4" w:space="0" w:color="auto"/>
              <w:left w:val="single" w:sz="4" w:space="0" w:color="auto"/>
              <w:bottom w:val="single" w:sz="4" w:space="0" w:color="auto"/>
              <w:right w:val="single" w:sz="4" w:space="0" w:color="auto"/>
            </w:tcBorders>
          </w:tcPr>
          <w:p w:rsidR="009374E3" w:rsidRPr="00C40DFB" w:rsidRDefault="009374E3" w:rsidP="00C0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40DFB">
              <w:rPr>
                <w:rFonts w:ascii="Times New Roman" w:hAnsi="Times New Roman" w:cs="Times New Roman"/>
                <w:b/>
                <w:color w:val="000000"/>
                <w:sz w:val="24"/>
                <w:szCs w:val="24"/>
              </w:rPr>
              <w:t xml:space="preserve">Загальна вартість: </w:t>
            </w:r>
          </w:p>
          <w:p w:rsidR="009374E3" w:rsidRPr="00C40DFB" w:rsidRDefault="009374E3" w:rsidP="00C03F9A">
            <w:pPr>
              <w:spacing w:after="0" w:line="240" w:lineRule="auto"/>
              <w:ind w:right="196"/>
              <w:rPr>
                <w:rFonts w:ascii="Times New Roman" w:hAnsi="Times New Roman" w:cs="Times New Roman"/>
                <w:sz w:val="24"/>
                <w:szCs w:val="24"/>
              </w:rPr>
            </w:pPr>
          </w:p>
        </w:tc>
      </w:tr>
    </w:tbl>
    <w:p w:rsidR="00D21472" w:rsidRPr="00C40DFB" w:rsidRDefault="00D21472" w:rsidP="00D21472">
      <w:pPr>
        <w:spacing w:after="0" w:line="240" w:lineRule="auto"/>
        <w:ind w:firstLine="708"/>
        <w:jc w:val="both"/>
        <w:rPr>
          <w:rFonts w:ascii="Times New Roman" w:hAnsi="Times New Roman" w:cs="Times New Roman"/>
          <w:sz w:val="24"/>
          <w:szCs w:val="24"/>
        </w:rPr>
      </w:pPr>
    </w:p>
    <w:p w:rsidR="00D21472" w:rsidRPr="00C40DFB" w:rsidRDefault="00D21472" w:rsidP="00D21472">
      <w:pPr>
        <w:spacing w:after="0" w:line="240" w:lineRule="auto"/>
        <w:ind w:firstLine="708"/>
        <w:jc w:val="both"/>
        <w:rPr>
          <w:rFonts w:ascii="Times New Roman" w:hAnsi="Times New Roman" w:cs="Times New Roman"/>
          <w:sz w:val="24"/>
          <w:szCs w:val="24"/>
        </w:rPr>
      </w:pPr>
      <w:r w:rsidRPr="00C40DFB">
        <w:rPr>
          <w:rFonts w:ascii="Times New Roman" w:hAnsi="Times New Roman" w:cs="Times New Roman"/>
          <w:sz w:val="24"/>
          <w:szCs w:val="24"/>
        </w:rPr>
        <w:t>Дана специфікація вступає в силу з моменту його підписання сторонами і становить невід'ємну частину договору.</w:t>
      </w:r>
    </w:p>
    <w:p w:rsidR="00D21472" w:rsidRPr="00C40DFB" w:rsidRDefault="00D21472" w:rsidP="00D21472">
      <w:pPr>
        <w:spacing w:after="0" w:line="240" w:lineRule="auto"/>
        <w:ind w:firstLine="708"/>
        <w:jc w:val="both"/>
        <w:rPr>
          <w:rFonts w:ascii="Times New Roman" w:hAnsi="Times New Roman" w:cs="Times New Roman"/>
          <w:b/>
          <w:sz w:val="24"/>
          <w:szCs w:val="24"/>
        </w:rPr>
      </w:pPr>
    </w:p>
    <w:tbl>
      <w:tblPr>
        <w:tblW w:w="10260" w:type="dxa"/>
        <w:tblInd w:w="-72" w:type="dxa"/>
        <w:tblLook w:val="01E0"/>
      </w:tblPr>
      <w:tblGrid>
        <w:gridCol w:w="5400"/>
        <w:gridCol w:w="4860"/>
      </w:tblGrid>
      <w:tr w:rsidR="00D21472" w:rsidRPr="00C40DFB" w:rsidTr="00C03F9A">
        <w:tc>
          <w:tcPr>
            <w:tcW w:w="5400" w:type="dxa"/>
          </w:tcPr>
          <w:p w:rsidR="00D21472" w:rsidRPr="0088610A" w:rsidRDefault="00D21472" w:rsidP="00C03F9A">
            <w:pPr>
              <w:spacing w:after="0" w:line="240" w:lineRule="auto"/>
              <w:rPr>
                <w:rFonts w:ascii="Times New Roman" w:hAnsi="Times New Roman" w:cs="Times New Roman"/>
                <w:b/>
                <w:sz w:val="24"/>
                <w:szCs w:val="24"/>
                <w:shd w:val="clear" w:color="auto" w:fill="FFFFFF"/>
              </w:rPr>
            </w:pPr>
            <w:r w:rsidRPr="0088610A">
              <w:rPr>
                <w:rFonts w:ascii="Times New Roman" w:hAnsi="Times New Roman" w:cs="Times New Roman"/>
                <w:b/>
                <w:sz w:val="24"/>
                <w:szCs w:val="24"/>
                <w:shd w:val="clear" w:color="auto" w:fill="FFFFFF"/>
              </w:rPr>
              <w:t>КНП «Пологовий будинок №3» ЗМР</w:t>
            </w:r>
          </w:p>
          <w:p w:rsidR="00D21472" w:rsidRPr="0088610A" w:rsidRDefault="00D21472" w:rsidP="00C03F9A">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Юридична та фактична адреси: 69071, </w:t>
            </w:r>
          </w:p>
          <w:p w:rsidR="00D21472" w:rsidRPr="0088610A" w:rsidRDefault="00D21472" w:rsidP="00C03F9A">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Україна,  м. Запоріжжя, </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color w:val="1F1F1F"/>
                <w:sz w:val="24"/>
                <w:szCs w:val="24"/>
                <w:shd w:val="clear" w:color="auto" w:fill="FFFFFF"/>
              </w:rPr>
              <w:t>вул. Бочарова, буд.11</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 xml:space="preserve">код ЄДРПОУ </w:t>
            </w:r>
            <w:r w:rsidRPr="0088610A">
              <w:rPr>
                <w:rFonts w:ascii="Times New Roman" w:hAnsi="Times New Roman" w:cs="Times New Roman"/>
                <w:iCs/>
                <w:sz w:val="24"/>
                <w:szCs w:val="24"/>
              </w:rPr>
              <w:t>19282283</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color w:val="000000"/>
                <w:sz w:val="24"/>
                <w:szCs w:val="24"/>
              </w:rPr>
              <w:t>р/р: UA043204780000026001924876645</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в  ПАТ АБ «УКРГАЗБАНК» МФО 320478</w:t>
            </w:r>
          </w:p>
          <w:p w:rsidR="00D21472" w:rsidRPr="0088610A" w:rsidRDefault="00D21472" w:rsidP="00C03F9A">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ІПН 192822808301</w:t>
            </w:r>
          </w:p>
          <w:p w:rsidR="00D21472" w:rsidRPr="0088610A" w:rsidRDefault="00D21472" w:rsidP="00C03F9A">
            <w:pPr>
              <w:spacing w:after="0" w:line="240" w:lineRule="auto"/>
              <w:rPr>
                <w:rFonts w:ascii="Times New Roman" w:hAnsi="Times New Roman" w:cs="Times New Roman"/>
                <w:bCs/>
                <w:sz w:val="24"/>
                <w:szCs w:val="24"/>
                <w:lang w:val="en-US"/>
              </w:rPr>
            </w:pPr>
            <w:r w:rsidRPr="0088610A">
              <w:rPr>
                <w:rFonts w:ascii="Times New Roman" w:hAnsi="Times New Roman" w:cs="Times New Roman"/>
                <w:bCs/>
                <w:sz w:val="24"/>
                <w:szCs w:val="24"/>
                <w:lang w:val="en-US"/>
              </w:rPr>
              <w:t>e-mail roddomzp@ukr.net</w:t>
            </w:r>
          </w:p>
          <w:p w:rsidR="00D21472" w:rsidRPr="0088610A" w:rsidRDefault="00D21472" w:rsidP="00C03F9A">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Тел.: (0612)80-50-74</w:t>
            </w:r>
          </w:p>
          <w:p w:rsidR="00D21472" w:rsidRPr="0088610A" w:rsidRDefault="00D21472" w:rsidP="00C03F9A">
            <w:pPr>
              <w:spacing w:after="0" w:line="240" w:lineRule="auto"/>
              <w:rPr>
                <w:rFonts w:ascii="Times New Roman" w:eastAsia="Times New Roman" w:hAnsi="Times New Roman" w:cs="Times New Roman"/>
                <w:sz w:val="24"/>
                <w:szCs w:val="24"/>
              </w:rPr>
            </w:pPr>
          </w:p>
        </w:tc>
        <w:tc>
          <w:tcPr>
            <w:tcW w:w="4860" w:type="dxa"/>
          </w:tcPr>
          <w:p w:rsidR="00D21472" w:rsidRPr="00C40DFB" w:rsidRDefault="00D21472" w:rsidP="00C03F9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C40DFB">
              <w:rPr>
                <w:rFonts w:ascii="Times New Roman" w:hAnsi="Times New Roman" w:cs="Times New Roman"/>
                <w:b/>
                <w:color w:val="000000"/>
                <w:sz w:val="24"/>
                <w:szCs w:val="24"/>
              </w:rPr>
              <w:t>ПОСТАЧАЛЬНИК:</w:t>
            </w:r>
          </w:p>
          <w:p w:rsidR="00D21472" w:rsidRPr="00C40DFB" w:rsidRDefault="00D21472" w:rsidP="00C03F9A">
            <w:pPr>
              <w:shd w:val="clear" w:color="auto" w:fill="FFFFFF"/>
              <w:autoSpaceDE w:val="0"/>
              <w:autoSpaceDN w:val="0"/>
              <w:adjustRightInd w:val="0"/>
              <w:spacing w:after="0" w:line="240" w:lineRule="auto"/>
              <w:rPr>
                <w:rFonts w:ascii="Times New Roman" w:hAnsi="Times New Roman" w:cs="Times New Roman"/>
                <w:b/>
                <w:sz w:val="24"/>
                <w:szCs w:val="24"/>
              </w:rPr>
            </w:pPr>
          </w:p>
          <w:p w:rsidR="00D21472" w:rsidRPr="00C40DFB" w:rsidRDefault="00D21472" w:rsidP="00C03F9A">
            <w:pPr>
              <w:tabs>
                <w:tab w:val="left" w:pos="240"/>
                <w:tab w:val="center" w:pos="2523"/>
              </w:tabs>
              <w:autoSpaceDE w:val="0"/>
              <w:autoSpaceDN w:val="0"/>
              <w:adjustRightInd w:val="0"/>
              <w:spacing w:after="0" w:line="240" w:lineRule="auto"/>
              <w:rPr>
                <w:rFonts w:ascii="Times New Roman" w:hAnsi="Times New Roman" w:cs="Times New Roman"/>
                <w:color w:val="000000"/>
                <w:sz w:val="24"/>
                <w:szCs w:val="24"/>
              </w:rPr>
            </w:pPr>
          </w:p>
        </w:tc>
      </w:tr>
      <w:tr w:rsidR="00D21472" w:rsidRPr="00C40DFB" w:rsidTr="00C03F9A">
        <w:tc>
          <w:tcPr>
            <w:tcW w:w="5400" w:type="dxa"/>
          </w:tcPr>
          <w:p w:rsidR="00D21472" w:rsidRPr="0088610A" w:rsidRDefault="00D21472" w:rsidP="00C03F9A">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sz w:val="24"/>
                <w:szCs w:val="24"/>
              </w:rPr>
              <w:t>Директор</w:t>
            </w:r>
            <w:r w:rsidRPr="0088610A">
              <w:rPr>
                <w:rFonts w:ascii="Times New Roman" w:eastAsia="Times New Roman" w:hAnsi="Times New Roman" w:cs="Times New Roman"/>
                <w:b/>
                <w:color w:val="000000"/>
                <w:sz w:val="24"/>
                <w:szCs w:val="24"/>
              </w:rPr>
              <w:t xml:space="preserve">    </w:t>
            </w:r>
          </w:p>
          <w:p w:rsidR="00D21472" w:rsidRPr="0088610A" w:rsidRDefault="00D21472" w:rsidP="00C03F9A">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color w:val="000000"/>
                <w:sz w:val="24"/>
                <w:szCs w:val="24"/>
              </w:rPr>
              <w:t>   </w:t>
            </w:r>
          </w:p>
          <w:p w:rsidR="00D21472" w:rsidRPr="0088610A" w:rsidRDefault="00D21472" w:rsidP="00C03F9A">
            <w:pPr>
              <w:spacing w:after="0"/>
              <w:rPr>
                <w:rFonts w:ascii="Times New Roman" w:eastAsia="Times New Roman" w:hAnsi="Times New Roman" w:cs="Times New Roman"/>
                <w:color w:val="000000"/>
                <w:sz w:val="24"/>
                <w:szCs w:val="24"/>
              </w:rPr>
            </w:pPr>
            <w:r w:rsidRPr="0088610A">
              <w:rPr>
                <w:rFonts w:ascii="Times New Roman" w:eastAsia="Times New Roman" w:hAnsi="Times New Roman" w:cs="Times New Roman"/>
                <w:color w:val="000000"/>
                <w:sz w:val="24"/>
                <w:szCs w:val="24"/>
              </w:rPr>
              <w:t xml:space="preserve">_______________ </w:t>
            </w:r>
            <w:r w:rsidRPr="0088610A">
              <w:rPr>
                <w:rFonts w:ascii="Times New Roman" w:eastAsia="Times New Roman" w:hAnsi="Times New Roman" w:cs="Times New Roman"/>
                <w:b/>
                <w:color w:val="000000"/>
                <w:sz w:val="24"/>
                <w:szCs w:val="24"/>
              </w:rPr>
              <w:t>Лариса ВАСИЛЕНКО</w:t>
            </w:r>
            <w:r w:rsidRPr="0088610A">
              <w:rPr>
                <w:rFonts w:ascii="Times New Roman" w:eastAsia="Times New Roman" w:hAnsi="Times New Roman" w:cs="Times New Roman"/>
                <w:color w:val="000000"/>
                <w:sz w:val="24"/>
                <w:szCs w:val="24"/>
              </w:rPr>
              <w:tab/>
              <w:t>м.п.</w:t>
            </w:r>
          </w:p>
        </w:tc>
        <w:tc>
          <w:tcPr>
            <w:tcW w:w="4860" w:type="dxa"/>
          </w:tcPr>
          <w:p w:rsidR="00D21472" w:rsidRPr="00C40DFB" w:rsidRDefault="00D21472" w:rsidP="00C03F9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r>
    </w:tbl>
    <w:p w:rsidR="00D21472" w:rsidRPr="00C40DFB" w:rsidRDefault="00D21472" w:rsidP="00D21472">
      <w:pPr>
        <w:spacing w:after="0" w:line="240" w:lineRule="auto"/>
        <w:rPr>
          <w:rFonts w:ascii="Times New Roman" w:hAnsi="Times New Roman" w:cs="Times New Roman"/>
          <w:sz w:val="24"/>
          <w:szCs w:val="24"/>
        </w:rPr>
      </w:pPr>
    </w:p>
    <w:p w:rsidR="00D21472" w:rsidRPr="00C40DFB" w:rsidRDefault="00D21472" w:rsidP="00D21472">
      <w:pPr>
        <w:spacing w:after="0" w:line="240" w:lineRule="auto"/>
        <w:rPr>
          <w:rFonts w:ascii="Times New Roman" w:hAnsi="Times New Roman" w:cs="Times New Roman"/>
          <w:sz w:val="24"/>
          <w:szCs w:val="24"/>
        </w:rPr>
      </w:pPr>
    </w:p>
    <w:p w:rsidR="00D21472" w:rsidRDefault="00D21472" w:rsidP="00D21472">
      <w:pPr>
        <w:spacing w:after="0" w:line="276" w:lineRule="auto"/>
        <w:jc w:val="center"/>
        <w:rPr>
          <w:rFonts w:ascii="Times New Roman" w:eastAsia="Times New Roman" w:hAnsi="Times New Roman" w:cs="Times New Roman"/>
          <w:b/>
          <w:sz w:val="24"/>
          <w:szCs w:val="24"/>
        </w:rPr>
      </w:pPr>
    </w:p>
    <w:p w:rsidR="00D21472" w:rsidRDefault="00D21472" w:rsidP="00D21472"/>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403C21" w:rsidRPr="00145558" w:rsidRDefault="00403C21" w:rsidP="0040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lang w:eastAsia="ru-RU"/>
        </w:rPr>
      </w:pPr>
      <w:r w:rsidRPr="00145558">
        <w:rPr>
          <w:rFonts w:ascii="Times New Roman" w:eastAsia="Times New Roman" w:hAnsi="Times New Roman"/>
          <w:i/>
          <w:color w:val="000000"/>
          <w:lang w:eastAsia="ru-RU"/>
        </w:rPr>
        <w:t>Форма пропозиції, яка подається Учасником на фірмовому бланку.</w:t>
      </w:r>
    </w:p>
    <w:p w:rsidR="00403C21" w:rsidRPr="00145558" w:rsidRDefault="00403C21" w:rsidP="00403C21">
      <w:pPr>
        <w:spacing w:after="0" w:line="240" w:lineRule="auto"/>
        <w:ind w:right="196"/>
        <w:jc w:val="center"/>
        <w:rPr>
          <w:rFonts w:ascii="Times New Roman" w:eastAsia="Times New Roman" w:hAnsi="Times New Roman"/>
          <w:lang w:eastAsia="ru-RU"/>
        </w:rPr>
      </w:pPr>
      <w:r w:rsidRPr="00145558">
        <w:rPr>
          <w:rFonts w:ascii="Times New Roman" w:eastAsia="Times New Roman" w:hAnsi="Times New Roman"/>
          <w:i/>
          <w:iCs/>
          <w:lang w:eastAsia="ru-RU"/>
        </w:rPr>
        <w:t>Учасник не повинен відступати від даної форми.</w:t>
      </w:r>
    </w:p>
    <w:p w:rsidR="00403C21" w:rsidRPr="00145558" w:rsidRDefault="00403C21" w:rsidP="00403C21">
      <w:pPr>
        <w:keepNext/>
        <w:autoSpaceDE w:val="0"/>
        <w:autoSpaceDN w:val="0"/>
        <w:spacing w:before="240" w:after="60" w:line="240" w:lineRule="auto"/>
        <w:jc w:val="center"/>
        <w:outlineLvl w:val="0"/>
        <w:rPr>
          <w:rFonts w:ascii="Times New Roman" w:eastAsia="Times New Roman" w:hAnsi="Times New Roman"/>
          <w:b/>
          <w:bCs/>
          <w:color w:val="000000"/>
          <w:kern w:val="32"/>
          <w:lang w:eastAsia="ru-RU"/>
        </w:rPr>
      </w:pPr>
      <w:r w:rsidRPr="00145558">
        <w:rPr>
          <w:rFonts w:ascii="Times New Roman" w:eastAsia="Times New Roman" w:hAnsi="Times New Roman"/>
          <w:b/>
          <w:bCs/>
          <w:color w:val="000000"/>
          <w:kern w:val="32"/>
          <w:lang w:eastAsia="ru-RU"/>
        </w:rPr>
        <w:t>Ф</w:t>
      </w:r>
      <w:r w:rsidRPr="00145558">
        <w:rPr>
          <w:rFonts w:ascii="Times New Roman" w:eastAsia="Times New Roman" w:hAnsi="Times New Roman"/>
          <w:b/>
          <w:bCs/>
          <w:caps/>
          <w:color w:val="000000"/>
          <w:kern w:val="32"/>
          <w:lang w:eastAsia="ru-RU"/>
        </w:rPr>
        <w:t xml:space="preserve">орма  </w:t>
      </w:r>
      <w:r>
        <w:rPr>
          <w:rFonts w:ascii="Times New Roman" w:eastAsia="Times New Roman" w:hAnsi="Times New Roman"/>
          <w:b/>
          <w:bCs/>
          <w:caps/>
          <w:color w:val="000000"/>
          <w:kern w:val="32"/>
          <w:lang w:eastAsia="ru-RU"/>
        </w:rPr>
        <w:t xml:space="preserve">ТЕНДЕРНОЇ </w:t>
      </w:r>
      <w:r w:rsidRPr="00145558">
        <w:rPr>
          <w:rFonts w:ascii="Times New Roman" w:eastAsia="Times New Roman" w:hAnsi="Times New Roman"/>
          <w:b/>
          <w:bCs/>
          <w:caps/>
          <w:color w:val="000000"/>
          <w:kern w:val="32"/>
          <w:lang w:eastAsia="ru-RU"/>
        </w:rPr>
        <w:t>пропозиції</w:t>
      </w:r>
    </w:p>
    <w:p w:rsidR="00403C21" w:rsidRPr="00CC02AB" w:rsidRDefault="00403C21" w:rsidP="00403C21">
      <w:pPr>
        <w:spacing w:line="250" w:lineRule="atLeast"/>
        <w:textAlignment w:val="baseline"/>
        <w:rPr>
          <w:rFonts w:ascii="Times New Roman" w:hAnsi="Times New Roman" w:cs="Times New Roman"/>
        </w:rPr>
      </w:pPr>
      <w:r w:rsidRPr="00CC02AB">
        <w:rPr>
          <w:rFonts w:ascii="Times New Roman" w:hAnsi="Times New Roman" w:cs="Times New Roman"/>
        </w:rPr>
        <w:t xml:space="preserve">Ми, </w:t>
      </w:r>
      <w:r w:rsidRPr="00CC02AB">
        <w:rPr>
          <w:rFonts w:ascii="Times New Roman" w:hAnsi="Times New Roman" w:cs="Times New Roman"/>
          <w:u w:val="single"/>
        </w:rPr>
        <w:t xml:space="preserve">      (назва Учасника)     ,</w:t>
      </w:r>
      <w:r w:rsidRPr="00CC02AB">
        <w:rPr>
          <w:rFonts w:ascii="Times New Roman" w:hAnsi="Times New Roman" w:cs="Times New Roman"/>
        </w:rPr>
        <w:t xml:space="preserve"> надаємо Вам свою </w:t>
      </w:r>
      <w:r>
        <w:rPr>
          <w:rFonts w:ascii="Times New Roman" w:hAnsi="Times New Roman" w:cs="Times New Roman"/>
        </w:rPr>
        <w:t>тендерну п</w:t>
      </w:r>
      <w:r w:rsidRPr="00CC02AB">
        <w:rPr>
          <w:rFonts w:ascii="Times New Roman" w:hAnsi="Times New Roman" w:cs="Times New Roman"/>
        </w:rPr>
        <w:t xml:space="preserve">ропозицію </w:t>
      </w:r>
      <w:r>
        <w:rPr>
          <w:rFonts w:ascii="Times New Roman" w:hAnsi="Times New Roman" w:cs="Times New Roman"/>
        </w:rPr>
        <w:t xml:space="preserve">щодо участі у торгах на </w:t>
      </w:r>
      <w:r w:rsidRPr="00CC02AB">
        <w:rPr>
          <w:rFonts w:ascii="Times New Roman" w:hAnsi="Times New Roman" w:cs="Times New Roman"/>
        </w:rPr>
        <w:t xml:space="preserve"> закупівл</w:t>
      </w:r>
      <w:r>
        <w:rPr>
          <w:rFonts w:ascii="Times New Roman" w:hAnsi="Times New Roman" w:cs="Times New Roman"/>
        </w:rPr>
        <w:t xml:space="preserve">ю </w:t>
      </w:r>
      <w:r w:rsidRPr="00CC02AB">
        <w:rPr>
          <w:rFonts w:ascii="Times New Roman" w:hAnsi="Times New Roman" w:cs="Times New Roman"/>
          <w:b/>
        </w:rPr>
        <w:t xml:space="preserve">Кисень </w:t>
      </w:r>
      <w:r>
        <w:rPr>
          <w:rFonts w:ascii="Times New Roman" w:hAnsi="Times New Roman" w:cs="Times New Roman"/>
          <w:b/>
        </w:rPr>
        <w:t xml:space="preserve">медичний </w:t>
      </w:r>
      <w:r w:rsidRPr="00CC02AB">
        <w:rPr>
          <w:rFonts w:ascii="Times New Roman" w:hAnsi="Times New Roman" w:cs="Times New Roman"/>
          <w:b/>
        </w:rPr>
        <w:t>рідкий, код ДК 021:2015 – 241</w:t>
      </w:r>
      <w:r w:rsidRPr="00CC02AB">
        <w:rPr>
          <w:rFonts w:ascii="Times New Roman" w:eastAsia="Times New Roman" w:hAnsi="Times New Roman" w:cs="Times New Roman"/>
          <w:b/>
          <w:color w:val="000000"/>
          <w:lang w:eastAsia="ru-RU"/>
        </w:rPr>
        <w:t>10000-8 – Промислові гази</w:t>
      </w:r>
      <w:r w:rsidRPr="00CC02AB">
        <w:rPr>
          <w:rFonts w:ascii="Times New Roman" w:hAnsi="Times New Roman" w:cs="Times New Roman"/>
          <w:shd w:val="clear" w:color="auto" w:fill="FFFFFF"/>
        </w:rPr>
        <w:t>)</w:t>
      </w:r>
      <w:r w:rsidRPr="00CC02AB">
        <w:rPr>
          <w:rFonts w:ascii="Times New Roman" w:hAnsi="Times New Roman" w:cs="Times New Roman"/>
          <w:color w:val="000000"/>
        </w:rPr>
        <w:t xml:space="preserve">, ідентифікатор закупівлі </w:t>
      </w:r>
      <w:r w:rsidRPr="00CC02AB">
        <w:rPr>
          <w:rFonts w:ascii="Times New Roman" w:hAnsi="Times New Roman" w:cs="Times New Roman"/>
          <w:color w:val="000000"/>
          <w:bdr w:val="none" w:sz="0" w:space="0" w:color="auto" w:frame="1"/>
          <w:shd w:val="clear" w:color="auto" w:fill="FDFEFD"/>
        </w:rPr>
        <w:t xml:space="preserve">_________________________, </w:t>
      </w:r>
      <w:r w:rsidRPr="00CC02AB">
        <w:rPr>
          <w:rFonts w:ascii="Times New Roman" w:hAnsi="Times New Roman" w:cs="Times New Roman"/>
          <w:color w:val="000000"/>
        </w:rPr>
        <w:t>згідно медико - технічним, якісним та кількісними характеристикам предмета закупівлі надаємо цінову пропозицію</w:t>
      </w:r>
      <w:r w:rsidRPr="00CC02AB">
        <w:rPr>
          <w:rFonts w:ascii="Times New Roman" w:hAnsi="Times New Roman" w:cs="Times New Roman"/>
        </w:rPr>
        <w:t>:</w:t>
      </w:r>
    </w:p>
    <w:tbl>
      <w:tblPr>
        <w:tblW w:w="9548" w:type="dxa"/>
        <w:tblInd w:w="-5" w:type="dxa"/>
        <w:tblLayout w:type="fixed"/>
        <w:tblLook w:val="0000"/>
      </w:tblPr>
      <w:tblGrid>
        <w:gridCol w:w="3149"/>
        <w:gridCol w:w="6399"/>
      </w:tblGrid>
      <w:tr w:rsidR="00403C21" w:rsidRPr="00145558" w:rsidTr="00C03F9A">
        <w:trPr>
          <w:trHeight w:val="268"/>
        </w:trPr>
        <w:tc>
          <w:tcPr>
            <w:tcW w:w="3149" w:type="dxa"/>
            <w:vMerge w:val="restart"/>
            <w:tcBorders>
              <w:top w:val="single" w:sz="4" w:space="0" w:color="000000"/>
              <w:left w:val="single" w:sz="4" w:space="0" w:color="000000"/>
              <w:bottom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підприємство</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Повне найменування учасника – суб’єкта господарювання</w:t>
            </w:r>
          </w:p>
        </w:tc>
      </w:tr>
      <w:tr w:rsidR="00403C21" w:rsidRPr="00145558" w:rsidTr="00C03F9A">
        <w:trPr>
          <w:trHeight w:val="283"/>
        </w:trPr>
        <w:tc>
          <w:tcPr>
            <w:tcW w:w="3149" w:type="dxa"/>
            <w:vMerge/>
            <w:tcBorders>
              <w:top w:val="single" w:sz="4" w:space="0" w:color="000000"/>
              <w:left w:val="single" w:sz="4" w:space="0" w:color="000000"/>
              <w:bottom w:val="single" w:sz="4" w:space="0" w:color="000000"/>
            </w:tcBorders>
            <w:shd w:val="clear" w:color="auto" w:fill="auto"/>
            <w:vAlign w:val="center"/>
          </w:tcPr>
          <w:p w:rsidR="00403C21" w:rsidRPr="00145558" w:rsidRDefault="00403C21" w:rsidP="00C03F9A">
            <w:pPr>
              <w:snapToGrid w:val="0"/>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Ідентифікаційний код за ЄДРПОУ</w:t>
            </w:r>
          </w:p>
        </w:tc>
      </w:tr>
      <w:tr w:rsidR="00403C21" w:rsidRPr="00145558" w:rsidTr="00C03F9A">
        <w:trPr>
          <w:trHeight w:val="690"/>
        </w:trPr>
        <w:tc>
          <w:tcPr>
            <w:tcW w:w="3149" w:type="dxa"/>
            <w:vMerge/>
            <w:tcBorders>
              <w:top w:val="single" w:sz="4" w:space="0" w:color="000000"/>
              <w:left w:val="single" w:sz="4" w:space="0" w:color="000000"/>
              <w:bottom w:val="single" w:sz="4" w:space="0" w:color="000000"/>
            </w:tcBorders>
            <w:shd w:val="clear" w:color="auto" w:fill="auto"/>
            <w:vAlign w:val="center"/>
          </w:tcPr>
          <w:p w:rsidR="00403C21" w:rsidRPr="00145558" w:rsidRDefault="00403C21" w:rsidP="00C03F9A">
            <w:pPr>
              <w:snapToGrid w:val="0"/>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Реквізити (адреса - юридична та фактична, телефон, факс, телефон для контактів)</w:t>
            </w:r>
          </w:p>
        </w:tc>
      </w:tr>
      <w:tr w:rsidR="00403C21" w:rsidRPr="00145558" w:rsidTr="00C03F9A">
        <w:trPr>
          <w:trHeight w:val="794"/>
        </w:trPr>
        <w:tc>
          <w:tcPr>
            <w:tcW w:w="3149" w:type="dxa"/>
            <w:tcBorders>
              <w:top w:val="single" w:sz="4" w:space="0" w:color="000000"/>
              <w:left w:val="single" w:sz="4" w:space="0" w:color="000000"/>
              <w:bottom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b/>
                <w:lang w:eastAsia="ru-RU"/>
              </w:rPr>
            </w:pPr>
            <w:r w:rsidRPr="00145558">
              <w:rPr>
                <w:rFonts w:ascii="Times New Roman" w:eastAsia="Times New Roman" w:hAnsi="Times New Roman"/>
                <w:lang w:eastAsia="ru-RU"/>
              </w:rPr>
              <w:t>Вартість пропозиції</w:t>
            </w:r>
          </w:p>
          <w:p w:rsidR="00403C21" w:rsidRPr="00145558" w:rsidRDefault="00403C21" w:rsidP="00C03F9A">
            <w:pPr>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 xml:space="preserve">Учасник вказує загальну вартість товару  </w:t>
            </w:r>
            <w:r w:rsidRPr="00145558">
              <w:rPr>
                <w:rFonts w:ascii="Times New Roman" w:eastAsia="Times New Roman" w:hAnsi="Times New Roman"/>
                <w:b/>
                <w:lang w:eastAsia="ru-RU"/>
              </w:rPr>
              <w:t xml:space="preserve">(стартова сума аукціону) </w:t>
            </w:r>
            <w:r w:rsidRPr="00145558">
              <w:rPr>
                <w:rFonts w:ascii="Times New Roman" w:eastAsia="Times New Roman" w:hAnsi="Times New Roman"/>
                <w:lang w:eastAsia="ru-RU"/>
              </w:rPr>
              <w:t xml:space="preserve">в гривнях цифрами та прописом з урахуванням ПДВ. </w:t>
            </w:r>
          </w:p>
        </w:tc>
      </w:tr>
      <w:tr w:rsidR="00403C21" w:rsidRPr="00145558" w:rsidTr="00C03F9A">
        <w:trPr>
          <w:trHeight w:val="1089"/>
        </w:trPr>
        <w:tc>
          <w:tcPr>
            <w:tcW w:w="3149" w:type="dxa"/>
            <w:tcBorders>
              <w:top w:val="single" w:sz="4" w:space="0" w:color="000000"/>
              <w:left w:val="single" w:sz="4" w:space="0" w:color="000000"/>
              <w:bottom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особу (осіб), які уповноважені представляти інтереси Учасника</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C21" w:rsidRPr="00145558" w:rsidRDefault="00403C21" w:rsidP="00C03F9A">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(Прізвище, ім’я, по батькові, посада, контактний телефон).</w:t>
            </w:r>
          </w:p>
        </w:tc>
      </w:tr>
    </w:tbl>
    <w:p w:rsidR="00403C21" w:rsidRDefault="00403C21" w:rsidP="00403C21">
      <w:pPr>
        <w:spacing w:after="0" w:line="240" w:lineRule="auto"/>
        <w:jc w:val="center"/>
        <w:rPr>
          <w:rFonts w:ascii="Times New Roman" w:eastAsia="Times New Roman" w:hAnsi="Times New Roman"/>
          <w:b/>
          <w:lang w:eastAsia="ru-RU"/>
        </w:rPr>
      </w:pPr>
      <w:r w:rsidRPr="00145558">
        <w:rPr>
          <w:rFonts w:ascii="Times New Roman" w:eastAsia="Times New Roman" w:hAnsi="Times New Roman"/>
          <w:b/>
          <w:lang w:eastAsia="ru-RU"/>
        </w:rPr>
        <w:t>ПРОПОЗИЦІЯ:</w:t>
      </w:r>
    </w:p>
    <w:p w:rsidR="00403C21" w:rsidRPr="00D44867" w:rsidRDefault="00403C21" w:rsidP="00403C21">
      <w:pPr>
        <w:pStyle w:val="a6"/>
        <w:spacing w:before="0" w:beforeAutospacing="0" w:after="0" w:afterAutospacing="0"/>
        <w:rPr>
          <w:color w:val="000000"/>
          <w:sz w:val="22"/>
          <w:szCs w:val="22"/>
        </w:rPr>
      </w:pPr>
      <w:r w:rsidRPr="00D44867">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403C21" w:rsidRPr="00D44867" w:rsidTr="00C03F9A">
        <w:trPr>
          <w:trHeight w:val="999"/>
        </w:trPr>
        <w:tc>
          <w:tcPr>
            <w:tcW w:w="604"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 лоту/№ з/п</w:t>
            </w:r>
          </w:p>
        </w:tc>
        <w:tc>
          <w:tcPr>
            <w:tcW w:w="144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left="78" w:hanging="78"/>
              <w:jc w:val="center"/>
              <w:rPr>
                <w:rFonts w:ascii="Times New Roman" w:hAnsi="Times New Roman" w:cs="Times New Roman"/>
                <w:sz w:val="24"/>
                <w:szCs w:val="24"/>
              </w:rPr>
            </w:pPr>
            <w:r w:rsidRPr="00D44867">
              <w:rPr>
                <w:rFonts w:ascii="Times New Roman" w:hAnsi="Times New Roman" w:cs="Times New Roman"/>
                <w:sz w:val="24"/>
                <w:szCs w:val="24"/>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33"/>
              <w:jc w:val="center"/>
              <w:rPr>
                <w:rFonts w:ascii="Times New Roman" w:hAnsi="Times New Roman" w:cs="Times New Roman"/>
                <w:sz w:val="24"/>
                <w:szCs w:val="24"/>
              </w:rPr>
            </w:pPr>
            <w:r w:rsidRPr="00D44867">
              <w:rPr>
                <w:rFonts w:ascii="Times New Roman" w:hAnsi="Times New Roman" w:cs="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left="-108" w:right="-108"/>
              <w:jc w:val="center"/>
              <w:rPr>
                <w:rFonts w:ascii="Times New Roman" w:hAnsi="Times New Roman" w:cs="Times New Roman"/>
                <w:sz w:val="24"/>
                <w:szCs w:val="24"/>
              </w:rPr>
            </w:pPr>
            <w:r w:rsidRPr="00D44867">
              <w:rPr>
                <w:rFonts w:ascii="Times New Roman" w:hAnsi="Times New Roman" w:cs="Times New Roman"/>
                <w:sz w:val="24"/>
                <w:szCs w:val="24"/>
              </w:rPr>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Кількість,</w:t>
            </w:r>
          </w:p>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w:t>
            </w:r>
          </w:p>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 за одиницю товару, грн,</w:t>
            </w:r>
          </w:p>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 ПДВ</w:t>
            </w:r>
          </w:p>
          <w:p w:rsidR="00403C21" w:rsidRPr="00D44867" w:rsidRDefault="00403C21" w:rsidP="00C03F9A">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Загальна вартість, грн, з ПДВ</w:t>
            </w:r>
          </w:p>
        </w:tc>
      </w:tr>
      <w:tr w:rsidR="00403C21" w:rsidRPr="00D44867" w:rsidTr="00C03F9A">
        <w:trPr>
          <w:trHeight w:val="340"/>
        </w:trPr>
        <w:tc>
          <w:tcPr>
            <w:tcW w:w="604"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rPr>
                <w:rFonts w:ascii="Times New Roman" w:hAnsi="Times New Roman" w:cs="Times New Roman"/>
                <w:sz w:val="24"/>
                <w:szCs w:val="24"/>
              </w:rPr>
            </w:pPr>
          </w:p>
          <w:p w:rsidR="00403C21" w:rsidRPr="00D44867" w:rsidRDefault="00403C21" w:rsidP="00C03F9A">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jc w:val="center"/>
              <w:rPr>
                <w:rFonts w:ascii="Times New Roman" w:hAnsi="Times New Roman" w:cs="Times New Roman"/>
                <w:sz w:val="24"/>
                <w:szCs w:val="24"/>
              </w:rPr>
            </w:pPr>
          </w:p>
        </w:tc>
      </w:tr>
      <w:tr w:rsidR="00403C21" w:rsidRPr="00D44867" w:rsidTr="00C03F9A">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403C21" w:rsidRPr="00D44867" w:rsidRDefault="00403C21" w:rsidP="00C03F9A">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Загальна вартість пропозиції:                                                                                                                                      </w:t>
            </w:r>
          </w:p>
          <w:p w:rsidR="00403C21" w:rsidRPr="00D44867" w:rsidRDefault="00403C21" w:rsidP="00C03F9A">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(зазначається без або у тому числі ПДВ):                   </w:t>
            </w:r>
          </w:p>
        </w:tc>
      </w:tr>
    </w:tbl>
    <w:p w:rsidR="00403C21" w:rsidRPr="00D44867" w:rsidRDefault="00403C21" w:rsidP="00403C21">
      <w:pPr>
        <w:spacing w:after="0" w:line="240" w:lineRule="auto"/>
        <w:rPr>
          <w:rFonts w:ascii="Times New Roman" w:hAnsi="Times New Roman" w:cs="Times New Roman"/>
          <w:bCs/>
          <w:iCs/>
          <w:sz w:val="24"/>
          <w:szCs w:val="24"/>
        </w:rPr>
      </w:pPr>
    </w:p>
    <w:p w:rsidR="00403C21" w:rsidRPr="00D44867" w:rsidRDefault="00403C21" w:rsidP="00403C21">
      <w:pPr>
        <w:pStyle w:val="a6"/>
        <w:spacing w:before="0" w:beforeAutospacing="0" w:after="0" w:afterAutospacing="0"/>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03C21" w:rsidRPr="00D44867" w:rsidRDefault="00403C21" w:rsidP="00403C21">
      <w:pPr>
        <w:pStyle w:val="a6"/>
        <w:spacing w:before="0" w:beforeAutospacing="0" w:after="0" w:afterAutospacing="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403C21" w:rsidRPr="00D44867" w:rsidRDefault="00403C21" w:rsidP="00403C21">
      <w:pPr>
        <w:pStyle w:val="a6"/>
        <w:spacing w:before="0" w:beforeAutospacing="0" w:after="0" w:afterAutospacing="0"/>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403C21" w:rsidRPr="00145558" w:rsidRDefault="00403C21" w:rsidP="00403C21">
      <w:pPr>
        <w:spacing w:after="0" w:line="240" w:lineRule="auto"/>
        <w:jc w:val="center"/>
        <w:rPr>
          <w:rFonts w:ascii="Times New Roman" w:eastAsia="Times New Roman" w:hAnsi="Times New Roman"/>
          <w:b/>
          <w:lang w:eastAsia="ru-RU"/>
        </w:rPr>
      </w:pPr>
    </w:p>
    <w:p w:rsidR="00403C21" w:rsidRPr="00145558" w:rsidRDefault="00403C21" w:rsidP="00403C21">
      <w:pPr>
        <w:spacing w:after="0" w:line="240" w:lineRule="auto"/>
        <w:jc w:val="center"/>
        <w:rPr>
          <w:rFonts w:ascii="Times New Roman" w:eastAsia="Times New Roman" w:hAnsi="Times New Roman"/>
          <w:b/>
          <w:lang w:eastAsia="ru-RU"/>
        </w:rPr>
      </w:pPr>
    </w:p>
    <w:tbl>
      <w:tblPr>
        <w:tblW w:w="0" w:type="auto"/>
        <w:tblInd w:w="108" w:type="dxa"/>
        <w:tblLayout w:type="fixed"/>
        <w:tblLook w:val="04A0"/>
      </w:tblPr>
      <w:tblGrid>
        <w:gridCol w:w="3718"/>
        <w:gridCol w:w="2047"/>
        <w:gridCol w:w="1249"/>
        <w:gridCol w:w="2346"/>
      </w:tblGrid>
      <w:tr w:rsidR="00403C21" w:rsidRPr="00145558" w:rsidTr="00C03F9A">
        <w:trPr>
          <w:trHeight w:val="23"/>
        </w:trPr>
        <w:tc>
          <w:tcPr>
            <w:tcW w:w="3718" w:type="dxa"/>
          </w:tcPr>
          <w:p w:rsidR="00403C21" w:rsidRPr="00145558" w:rsidRDefault="00403C21" w:rsidP="00C03F9A">
            <w:pPr>
              <w:snapToGrid w:val="0"/>
              <w:spacing w:after="0" w:line="240" w:lineRule="auto"/>
              <w:jc w:val="both"/>
              <w:rPr>
                <w:rFonts w:ascii="Times New Roman" w:eastAsia="Times New Roman" w:hAnsi="Times New Roman"/>
                <w:u w:val="single"/>
                <w:lang w:eastAsia="ru-RU"/>
              </w:rPr>
            </w:pPr>
            <w:r w:rsidRPr="00145558">
              <w:rPr>
                <w:rFonts w:ascii="Times New Roman" w:eastAsia="Times New Roman" w:hAnsi="Times New Roman"/>
                <w:u w:val="single"/>
                <w:lang w:eastAsia="ru-RU"/>
              </w:rPr>
              <w:t>____________________</w:t>
            </w:r>
          </w:p>
        </w:tc>
        <w:tc>
          <w:tcPr>
            <w:tcW w:w="2047" w:type="dxa"/>
            <w:tcBorders>
              <w:top w:val="nil"/>
              <w:left w:val="nil"/>
              <w:bottom w:val="single" w:sz="4" w:space="0" w:color="000000"/>
              <w:right w:val="nil"/>
            </w:tcBorders>
          </w:tcPr>
          <w:p w:rsidR="00403C21" w:rsidRPr="00145558" w:rsidRDefault="00403C21" w:rsidP="00C03F9A">
            <w:pPr>
              <w:snapToGrid w:val="0"/>
              <w:spacing w:after="0" w:line="240" w:lineRule="auto"/>
              <w:jc w:val="both"/>
              <w:rPr>
                <w:rFonts w:ascii="Times New Roman" w:eastAsia="Times New Roman" w:hAnsi="Times New Roman"/>
                <w:b/>
                <w:lang w:eastAsia="ru-RU"/>
              </w:rPr>
            </w:pPr>
          </w:p>
        </w:tc>
        <w:tc>
          <w:tcPr>
            <w:tcW w:w="1249" w:type="dxa"/>
          </w:tcPr>
          <w:p w:rsidR="00403C21" w:rsidRPr="00145558" w:rsidRDefault="00403C21" w:rsidP="00C03F9A">
            <w:pPr>
              <w:snapToGrid w:val="0"/>
              <w:spacing w:after="0" w:line="240" w:lineRule="auto"/>
              <w:jc w:val="both"/>
              <w:rPr>
                <w:rFonts w:ascii="Times New Roman" w:eastAsia="Times New Roman" w:hAnsi="Times New Roman"/>
                <w:b/>
                <w:lang w:eastAsia="ru-RU"/>
              </w:rPr>
            </w:pPr>
          </w:p>
        </w:tc>
        <w:tc>
          <w:tcPr>
            <w:tcW w:w="2346" w:type="dxa"/>
            <w:tcBorders>
              <w:top w:val="nil"/>
              <w:left w:val="nil"/>
              <w:bottom w:val="single" w:sz="4" w:space="0" w:color="000000"/>
              <w:right w:val="nil"/>
            </w:tcBorders>
          </w:tcPr>
          <w:p w:rsidR="00403C21" w:rsidRPr="00145558" w:rsidRDefault="00403C21" w:rsidP="00C03F9A">
            <w:pPr>
              <w:snapToGrid w:val="0"/>
              <w:spacing w:after="0" w:line="240" w:lineRule="auto"/>
              <w:jc w:val="both"/>
              <w:rPr>
                <w:rFonts w:ascii="Times New Roman" w:eastAsia="Times New Roman" w:hAnsi="Times New Roman"/>
                <w:b/>
                <w:lang w:eastAsia="ru-RU"/>
              </w:rPr>
            </w:pPr>
          </w:p>
        </w:tc>
      </w:tr>
      <w:tr w:rsidR="00403C21" w:rsidRPr="00145558" w:rsidTr="00C03F9A">
        <w:trPr>
          <w:trHeight w:val="256"/>
        </w:trPr>
        <w:tc>
          <w:tcPr>
            <w:tcW w:w="3718" w:type="dxa"/>
            <w:hideMark/>
          </w:tcPr>
          <w:p w:rsidR="00403C21" w:rsidRPr="00145558" w:rsidRDefault="00403C21" w:rsidP="00C03F9A">
            <w:pPr>
              <w:tabs>
                <w:tab w:val="right" w:pos="3502"/>
              </w:tabs>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 xml:space="preserve">                (Посада)   </w:t>
            </w:r>
            <w:r w:rsidRPr="00145558">
              <w:rPr>
                <w:rFonts w:ascii="Times New Roman" w:eastAsia="Times New Roman" w:hAnsi="Times New Roman"/>
                <w:lang w:eastAsia="ru-RU"/>
              </w:rPr>
              <w:tab/>
            </w:r>
          </w:p>
        </w:tc>
        <w:tc>
          <w:tcPr>
            <w:tcW w:w="2047" w:type="dxa"/>
            <w:tcBorders>
              <w:top w:val="single" w:sz="4" w:space="0" w:color="000000"/>
              <w:left w:val="nil"/>
              <w:bottom w:val="nil"/>
              <w:right w:val="nil"/>
            </w:tcBorders>
            <w:hideMark/>
          </w:tcPr>
          <w:p w:rsidR="00403C21" w:rsidRPr="00145558" w:rsidRDefault="00403C21" w:rsidP="00C03F9A">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(підпис, М.П.)</w:t>
            </w:r>
          </w:p>
        </w:tc>
        <w:tc>
          <w:tcPr>
            <w:tcW w:w="1249" w:type="dxa"/>
          </w:tcPr>
          <w:p w:rsidR="00403C21" w:rsidRPr="00145558" w:rsidRDefault="00403C21" w:rsidP="00C03F9A">
            <w:pPr>
              <w:snapToGrid w:val="0"/>
              <w:spacing w:after="0" w:line="240" w:lineRule="auto"/>
              <w:jc w:val="both"/>
              <w:rPr>
                <w:rFonts w:ascii="Times New Roman" w:eastAsia="Times New Roman" w:hAnsi="Times New Roman"/>
                <w:lang w:eastAsia="ru-RU"/>
              </w:rPr>
            </w:pPr>
          </w:p>
        </w:tc>
        <w:tc>
          <w:tcPr>
            <w:tcW w:w="2346" w:type="dxa"/>
            <w:tcBorders>
              <w:top w:val="single" w:sz="4" w:space="0" w:color="000000"/>
              <w:left w:val="nil"/>
              <w:bottom w:val="nil"/>
              <w:right w:val="nil"/>
            </w:tcBorders>
            <w:hideMark/>
          </w:tcPr>
          <w:p w:rsidR="00403C21" w:rsidRPr="00145558" w:rsidRDefault="00403C21" w:rsidP="00C03F9A">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(ПІБ)</w:t>
            </w:r>
          </w:p>
        </w:tc>
      </w:tr>
    </w:tbl>
    <w:p w:rsidR="00403C21" w:rsidRPr="00145558" w:rsidRDefault="00403C21" w:rsidP="00403C21">
      <w:pPr>
        <w:rPr>
          <w:rFonts w:ascii="Times New Roman" w:hAnsi="Times New Roman"/>
        </w:rPr>
      </w:pPr>
      <w:r w:rsidRPr="00145558">
        <w:rPr>
          <w:rFonts w:ascii="Times New Roman" w:hAnsi="Times New Roman"/>
        </w:rPr>
        <w:t>* Вимога щодо печатки не стосується учасників, які здійснюють діяльність без печатки згідно з чинним законодавством.</w:t>
      </w:r>
    </w:p>
    <w:p w:rsidR="000013D7" w:rsidRDefault="000013D7" w:rsidP="00291E28">
      <w:pPr>
        <w:spacing w:after="0" w:line="276" w:lineRule="auto"/>
        <w:ind w:left="7820" w:firstLine="100"/>
        <w:jc w:val="both"/>
        <w:rPr>
          <w:rFonts w:ascii="Times New Roman" w:eastAsia="Times New Roman" w:hAnsi="Times New Roman" w:cs="Times New Roman"/>
          <w:b/>
        </w:rPr>
      </w:pPr>
    </w:p>
    <w:p w:rsidR="00D80030" w:rsidRPr="00FC03AD" w:rsidRDefault="00D80030" w:rsidP="00D80030">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sidR="00E01166">
        <w:rPr>
          <w:rFonts w:ascii="Times New Roman" w:eastAsia="Times New Roman" w:hAnsi="Times New Roman" w:cs="Times New Roman"/>
          <w:b/>
          <w:color w:val="000000"/>
        </w:rPr>
        <w:t>5</w:t>
      </w:r>
    </w:p>
    <w:p w:rsidR="00D80030" w:rsidRDefault="00D80030" w:rsidP="00D80030">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DC76DB" w:rsidRDefault="00DC76DB" w:rsidP="00291E28">
      <w:pPr>
        <w:spacing w:after="0" w:line="276" w:lineRule="auto"/>
        <w:ind w:left="7820" w:firstLine="100"/>
        <w:jc w:val="both"/>
        <w:rPr>
          <w:rFonts w:ascii="Times New Roman" w:eastAsia="Times New Roman" w:hAnsi="Times New Roman" w:cs="Times New Roman"/>
          <w:b/>
        </w:rPr>
      </w:pPr>
    </w:p>
    <w:p w:rsidR="00FD7C7C" w:rsidRDefault="00FD7C7C" w:rsidP="00FD7C7C">
      <w:pPr>
        <w:widowControl w:val="0"/>
        <w:ind w:hanging="2"/>
        <w:jc w:val="right"/>
        <w:rPr>
          <w:rFonts w:ascii="Times New Roman" w:eastAsia="Times New Roman" w:hAnsi="Times New Roman"/>
          <w:i/>
        </w:rPr>
      </w:pPr>
      <w:r w:rsidRPr="003B0BAA">
        <w:rPr>
          <w:rFonts w:ascii="Times New Roman" w:eastAsia="Times New Roman" w:hAnsi="Times New Roman"/>
          <w:i/>
        </w:rPr>
        <w:t>ЗРАЗОК</w:t>
      </w:r>
    </w:p>
    <w:p w:rsidR="00FD7C7C" w:rsidRPr="006667C8" w:rsidRDefault="00FD7C7C" w:rsidP="00FD7C7C">
      <w:pPr>
        <w:widowControl w:val="0"/>
        <w:ind w:hanging="2"/>
        <w:jc w:val="right"/>
        <w:rPr>
          <w:rFonts w:ascii="Times New Roman" w:eastAsia="Times New Roman" w:hAnsi="Times New Roman"/>
          <w:i/>
        </w:rPr>
      </w:pPr>
    </w:p>
    <w:p w:rsidR="00FD7C7C" w:rsidRPr="003B0BAA" w:rsidRDefault="00FD7C7C" w:rsidP="00FD7C7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FD7C7C" w:rsidRDefault="00FD7C7C" w:rsidP="00FD7C7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FD7C7C" w:rsidRPr="003B0BAA" w:rsidRDefault="00FD7C7C" w:rsidP="00FD7C7C">
      <w:pPr>
        <w:ind w:hanging="2"/>
        <w:jc w:val="center"/>
        <w:rPr>
          <w:rFonts w:ascii="Times New Roman" w:eastAsia="Times New Roman" w:hAnsi="Times New Roman"/>
          <w:b/>
        </w:rPr>
      </w:pP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FD7C7C" w:rsidRPr="003B0BAA" w:rsidRDefault="00FD7C7C" w:rsidP="00FD7C7C">
      <w:pPr>
        <w:ind w:hanging="2"/>
        <w:jc w:val="both"/>
        <w:rPr>
          <w:rFonts w:ascii="Times New Roman" w:eastAsia="Times New Roman" w:hAnsi="Times New Roman"/>
        </w:rPr>
      </w:pP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FD7C7C" w:rsidRPr="003B0BAA" w:rsidRDefault="00FD7C7C" w:rsidP="00FD7C7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8D6344">
        <w:tc>
          <w:tcPr>
            <w:tcW w:w="1723" w:type="dxa"/>
          </w:tcPr>
          <w:p w:rsidR="00FD7C7C" w:rsidRPr="003B0BAA" w:rsidRDefault="00FD7C7C" w:rsidP="008D6344">
            <w:pPr>
              <w:ind w:hanging="2"/>
              <w:jc w:val="center"/>
              <w:rPr>
                <w:rFonts w:ascii="Times New Roman" w:eastAsia="Times New Roman" w:hAnsi="Times New Roman"/>
              </w:rPr>
            </w:pP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p>
        </w:tc>
      </w:tr>
    </w:tbl>
    <w:p w:rsidR="00FD7C7C" w:rsidRPr="00552B67" w:rsidRDefault="00FD7C7C" w:rsidP="00FD7C7C">
      <w:pPr>
        <w:keepNext/>
        <w:snapToGrid w:val="0"/>
        <w:jc w:val="both"/>
        <w:rPr>
          <w:rFonts w:ascii="Times New Roman" w:hAnsi="Times New Roman"/>
          <w:lang w:eastAsia="ru-RU"/>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sectPr w:rsidR="00DC76DB" w:rsidSect="00D37E2A">
      <w:headerReference w:type="default" r:id="rId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53" w:rsidRDefault="00BC5253" w:rsidP="006A7255">
      <w:pPr>
        <w:spacing w:after="0" w:line="240" w:lineRule="auto"/>
      </w:pPr>
      <w:r>
        <w:separator/>
      </w:r>
    </w:p>
  </w:endnote>
  <w:endnote w:type="continuationSeparator" w:id="1">
    <w:p w:rsidR="00BC5253" w:rsidRDefault="00BC5253"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53" w:rsidRDefault="00BC5253" w:rsidP="006A7255">
      <w:pPr>
        <w:spacing w:after="0" w:line="240" w:lineRule="auto"/>
      </w:pPr>
      <w:r>
        <w:separator/>
      </w:r>
    </w:p>
  </w:footnote>
  <w:footnote w:type="continuationSeparator" w:id="1">
    <w:p w:rsidR="00BC5253" w:rsidRDefault="00BC5253"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9A" w:rsidRPr="00FF0370" w:rsidRDefault="00C03F9A"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4">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3534A"/>
    <w:multiLevelType w:val="multilevel"/>
    <w:tmpl w:val="F08A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1">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0">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15"/>
  </w:num>
  <w:num w:numId="5">
    <w:abstractNumId w:val="10"/>
  </w:num>
  <w:num w:numId="6">
    <w:abstractNumId w:val="18"/>
  </w:num>
  <w:num w:numId="7">
    <w:abstractNumId w:val="17"/>
  </w:num>
  <w:num w:numId="8">
    <w:abstractNumId w:val="11"/>
  </w:num>
  <w:num w:numId="9">
    <w:abstractNumId w:val="3"/>
  </w:num>
  <w:num w:numId="10">
    <w:abstractNumId w:val="4"/>
  </w:num>
  <w:num w:numId="11">
    <w:abstractNumId w:val="9"/>
  </w:num>
  <w:num w:numId="12">
    <w:abstractNumId w:val="16"/>
  </w:num>
  <w:num w:numId="13">
    <w:abstractNumId w:val="12"/>
  </w:num>
  <w:num w:numId="14">
    <w:abstractNumId w:val="20"/>
  </w:num>
  <w:num w:numId="15">
    <w:abstractNumId w:val="2"/>
  </w:num>
  <w:num w:numId="16">
    <w:abstractNumId w:val="6"/>
  </w:num>
  <w:num w:numId="17">
    <w:abstractNumId w:val="14"/>
  </w:num>
  <w:num w:numId="18">
    <w:abstractNumId w:val="7"/>
  </w:num>
  <w:num w:numId="19">
    <w:abstractNumId w:val="14"/>
  </w:num>
  <w:num w:numId="20">
    <w:abstractNumId w:val="0"/>
  </w:num>
  <w:num w:numId="21">
    <w:abstractNumId w:val="1"/>
  </w:num>
  <w:num w:numId="22">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163FE"/>
    <w:rsid w:val="00017F29"/>
    <w:rsid w:val="000217C5"/>
    <w:rsid w:val="00024C29"/>
    <w:rsid w:val="00025254"/>
    <w:rsid w:val="00025DF7"/>
    <w:rsid w:val="00027F06"/>
    <w:rsid w:val="0003401B"/>
    <w:rsid w:val="00034957"/>
    <w:rsid w:val="000423CE"/>
    <w:rsid w:val="00044C57"/>
    <w:rsid w:val="00046712"/>
    <w:rsid w:val="00060F73"/>
    <w:rsid w:val="00064394"/>
    <w:rsid w:val="00065113"/>
    <w:rsid w:val="000934F8"/>
    <w:rsid w:val="000A1C3B"/>
    <w:rsid w:val="000A2154"/>
    <w:rsid w:val="000A4EFA"/>
    <w:rsid w:val="000A632B"/>
    <w:rsid w:val="000A69B2"/>
    <w:rsid w:val="000B14E3"/>
    <w:rsid w:val="000C099D"/>
    <w:rsid w:val="000D3C06"/>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35E2"/>
    <w:rsid w:val="001257F8"/>
    <w:rsid w:val="00136EF1"/>
    <w:rsid w:val="00145558"/>
    <w:rsid w:val="001471C4"/>
    <w:rsid w:val="00150B42"/>
    <w:rsid w:val="00152F8F"/>
    <w:rsid w:val="00161F41"/>
    <w:rsid w:val="001700B5"/>
    <w:rsid w:val="00172B93"/>
    <w:rsid w:val="0017428F"/>
    <w:rsid w:val="00182DD2"/>
    <w:rsid w:val="0018529E"/>
    <w:rsid w:val="0019256A"/>
    <w:rsid w:val="001A5788"/>
    <w:rsid w:val="001B1D1D"/>
    <w:rsid w:val="001B4229"/>
    <w:rsid w:val="001C09D8"/>
    <w:rsid w:val="001C5512"/>
    <w:rsid w:val="001D18E1"/>
    <w:rsid w:val="001D6224"/>
    <w:rsid w:val="001D7378"/>
    <w:rsid w:val="001D7F5F"/>
    <w:rsid w:val="001E1A23"/>
    <w:rsid w:val="001E7CDA"/>
    <w:rsid w:val="001F471A"/>
    <w:rsid w:val="002008EE"/>
    <w:rsid w:val="00201036"/>
    <w:rsid w:val="002023FD"/>
    <w:rsid w:val="002048ED"/>
    <w:rsid w:val="00206C7C"/>
    <w:rsid w:val="00212632"/>
    <w:rsid w:val="00215C3F"/>
    <w:rsid w:val="00221AD3"/>
    <w:rsid w:val="0022341A"/>
    <w:rsid w:val="00226839"/>
    <w:rsid w:val="00231AF3"/>
    <w:rsid w:val="00232384"/>
    <w:rsid w:val="00232A46"/>
    <w:rsid w:val="00233F4A"/>
    <w:rsid w:val="002342A2"/>
    <w:rsid w:val="0023719D"/>
    <w:rsid w:val="00240E3F"/>
    <w:rsid w:val="002425ED"/>
    <w:rsid w:val="00243AEA"/>
    <w:rsid w:val="002550D2"/>
    <w:rsid w:val="00257079"/>
    <w:rsid w:val="0026195D"/>
    <w:rsid w:val="0027710C"/>
    <w:rsid w:val="00286C80"/>
    <w:rsid w:val="00291E28"/>
    <w:rsid w:val="00293C64"/>
    <w:rsid w:val="00293D51"/>
    <w:rsid w:val="002A151D"/>
    <w:rsid w:val="002A7510"/>
    <w:rsid w:val="002B6273"/>
    <w:rsid w:val="002C0282"/>
    <w:rsid w:val="002C1636"/>
    <w:rsid w:val="002C7213"/>
    <w:rsid w:val="002D29BC"/>
    <w:rsid w:val="002D4F03"/>
    <w:rsid w:val="002E1C58"/>
    <w:rsid w:val="002E2900"/>
    <w:rsid w:val="002E46FF"/>
    <w:rsid w:val="002E67EB"/>
    <w:rsid w:val="002F5192"/>
    <w:rsid w:val="002F63FA"/>
    <w:rsid w:val="00303096"/>
    <w:rsid w:val="00307288"/>
    <w:rsid w:val="00307877"/>
    <w:rsid w:val="00317FDB"/>
    <w:rsid w:val="00326523"/>
    <w:rsid w:val="00333ED5"/>
    <w:rsid w:val="003419C6"/>
    <w:rsid w:val="00346D4F"/>
    <w:rsid w:val="00350419"/>
    <w:rsid w:val="00350775"/>
    <w:rsid w:val="003547E0"/>
    <w:rsid w:val="0036533E"/>
    <w:rsid w:val="00370F89"/>
    <w:rsid w:val="00373ABA"/>
    <w:rsid w:val="00374D93"/>
    <w:rsid w:val="003777E4"/>
    <w:rsid w:val="003832E5"/>
    <w:rsid w:val="0038519B"/>
    <w:rsid w:val="003B509E"/>
    <w:rsid w:val="003B6221"/>
    <w:rsid w:val="003C6EF0"/>
    <w:rsid w:val="003C7C4F"/>
    <w:rsid w:val="003D7742"/>
    <w:rsid w:val="003E0165"/>
    <w:rsid w:val="003E39C0"/>
    <w:rsid w:val="003F202B"/>
    <w:rsid w:val="003F304A"/>
    <w:rsid w:val="003F4AED"/>
    <w:rsid w:val="00403C21"/>
    <w:rsid w:val="00405FFA"/>
    <w:rsid w:val="0040644B"/>
    <w:rsid w:val="00406619"/>
    <w:rsid w:val="00412A26"/>
    <w:rsid w:val="00412EA6"/>
    <w:rsid w:val="00417F67"/>
    <w:rsid w:val="00420008"/>
    <w:rsid w:val="00425033"/>
    <w:rsid w:val="004252EC"/>
    <w:rsid w:val="00426383"/>
    <w:rsid w:val="004263AF"/>
    <w:rsid w:val="00430E02"/>
    <w:rsid w:val="00440796"/>
    <w:rsid w:val="004440CF"/>
    <w:rsid w:val="00444778"/>
    <w:rsid w:val="00444E1D"/>
    <w:rsid w:val="004457F0"/>
    <w:rsid w:val="0045265F"/>
    <w:rsid w:val="00453E27"/>
    <w:rsid w:val="004547AB"/>
    <w:rsid w:val="00462438"/>
    <w:rsid w:val="00483902"/>
    <w:rsid w:val="00485DF4"/>
    <w:rsid w:val="00487B95"/>
    <w:rsid w:val="004939DA"/>
    <w:rsid w:val="004A0F08"/>
    <w:rsid w:val="004B198B"/>
    <w:rsid w:val="004B727B"/>
    <w:rsid w:val="004B787E"/>
    <w:rsid w:val="004C1C79"/>
    <w:rsid w:val="004C3808"/>
    <w:rsid w:val="004C5D0D"/>
    <w:rsid w:val="004C7D20"/>
    <w:rsid w:val="004D043D"/>
    <w:rsid w:val="004D60A9"/>
    <w:rsid w:val="004E4DAB"/>
    <w:rsid w:val="004E507F"/>
    <w:rsid w:val="004E636A"/>
    <w:rsid w:val="004F20E3"/>
    <w:rsid w:val="004F567B"/>
    <w:rsid w:val="0050575F"/>
    <w:rsid w:val="00514DD0"/>
    <w:rsid w:val="00521ED4"/>
    <w:rsid w:val="0052432A"/>
    <w:rsid w:val="00532DA3"/>
    <w:rsid w:val="005332FB"/>
    <w:rsid w:val="0053605B"/>
    <w:rsid w:val="00543845"/>
    <w:rsid w:val="005457DF"/>
    <w:rsid w:val="005459C2"/>
    <w:rsid w:val="005540ED"/>
    <w:rsid w:val="00555C69"/>
    <w:rsid w:val="00564E8E"/>
    <w:rsid w:val="005660A9"/>
    <w:rsid w:val="0057403C"/>
    <w:rsid w:val="00577166"/>
    <w:rsid w:val="005825CC"/>
    <w:rsid w:val="00583E61"/>
    <w:rsid w:val="005865DB"/>
    <w:rsid w:val="00587712"/>
    <w:rsid w:val="0059158A"/>
    <w:rsid w:val="00591BD2"/>
    <w:rsid w:val="00592277"/>
    <w:rsid w:val="00592677"/>
    <w:rsid w:val="005933E1"/>
    <w:rsid w:val="00595F25"/>
    <w:rsid w:val="005A6791"/>
    <w:rsid w:val="005A7A20"/>
    <w:rsid w:val="005B344F"/>
    <w:rsid w:val="005B3985"/>
    <w:rsid w:val="005B5A11"/>
    <w:rsid w:val="005C7956"/>
    <w:rsid w:val="005D1867"/>
    <w:rsid w:val="005D2751"/>
    <w:rsid w:val="005D46A4"/>
    <w:rsid w:val="005D51B7"/>
    <w:rsid w:val="00600636"/>
    <w:rsid w:val="00602349"/>
    <w:rsid w:val="00603CA1"/>
    <w:rsid w:val="0060604D"/>
    <w:rsid w:val="00606183"/>
    <w:rsid w:val="00610FDD"/>
    <w:rsid w:val="00611776"/>
    <w:rsid w:val="006118D6"/>
    <w:rsid w:val="006130EA"/>
    <w:rsid w:val="00615DFD"/>
    <w:rsid w:val="00621344"/>
    <w:rsid w:val="00621D2A"/>
    <w:rsid w:val="00627EA1"/>
    <w:rsid w:val="0063182C"/>
    <w:rsid w:val="00635990"/>
    <w:rsid w:val="00640116"/>
    <w:rsid w:val="0064046A"/>
    <w:rsid w:val="006542D0"/>
    <w:rsid w:val="00655520"/>
    <w:rsid w:val="00657547"/>
    <w:rsid w:val="00657792"/>
    <w:rsid w:val="006634C2"/>
    <w:rsid w:val="006664E7"/>
    <w:rsid w:val="00675E87"/>
    <w:rsid w:val="00680068"/>
    <w:rsid w:val="00687468"/>
    <w:rsid w:val="00694390"/>
    <w:rsid w:val="006A00DF"/>
    <w:rsid w:val="006A1BEF"/>
    <w:rsid w:val="006A7255"/>
    <w:rsid w:val="006A73B6"/>
    <w:rsid w:val="006B5CD7"/>
    <w:rsid w:val="006C0323"/>
    <w:rsid w:val="006C489D"/>
    <w:rsid w:val="006C74FD"/>
    <w:rsid w:val="006C7832"/>
    <w:rsid w:val="006D2EE6"/>
    <w:rsid w:val="006D3DA2"/>
    <w:rsid w:val="006E5855"/>
    <w:rsid w:val="006E6609"/>
    <w:rsid w:val="006F0DAE"/>
    <w:rsid w:val="006F330E"/>
    <w:rsid w:val="007007F7"/>
    <w:rsid w:val="007026FF"/>
    <w:rsid w:val="007146C2"/>
    <w:rsid w:val="00722A17"/>
    <w:rsid w:val="00737178"/>
    <w:rsid w:val="007378B3"/>
    <w:rsid w:val="00737D4C"/>
    <w:rsid w:val="007503DC"/>
    <w:rsid w:val="007504A4"/>
    <w:rsid w:val="00752761"/>
    <w:rsid w:val="00754B35"/>
    <w:rsid w:val="007550E6"/>
    <w:rsid w:val="00756CCC"/>
    <w:rsid w:val="00764D3B"/>
    <w:rsid w:val="00774B57"/>
    <w:rsid w:val="007753EC"/>
    <w:rsid w:val="00781E79"/>
    <w:rsid w:val="007909E1"/>
    <w:rsid w:val="007A4E92"/>
    <w:rsid w:val="007A5EFE"/>
    <w:rsid w:val="007A667A"/>
    <w:rsid w:val="007A774C"/>
    <w:rsid w:val="007A7AB8"/>
    <w:rsid w:val="007B552F"/>
    <w:rsid w:val="007B625A"/>
    <w:rsid w:val="007C0FF9"/>
    <w:rsid w:val="007C480A"/>
    <w:rsid w:val="007C4E52"/>
    <w:rsid w:val="007C7157"/>
    <w:rsid w:val="007E333E"/>
    <w:rsid w:val="007E48CE"/>
    <w:rsid w:val="007E539E"/>
    <w:rsid w:val="007F12CD"/>
    <w:rsid w:val="007F74A6"/>
    <w:rsid w:val="00802F5A"/>
    <w:rsid w:val="008140C8"/>
    <w:rsid w:val="0081422D"/>
    <w:rsid w:val="00820E4E"/>
    <w:rsid w:val="00821655"/>
    <w:rsid w:val="00827E50"/>
    <w:rsid w:val="008315A3"/>
    <w:rsid w:val="00831B63"/>
    <w:rsid w:val="0083321B"/>
    <w:rsid w:val="008354E7"/>
    <w:rsid w:val="008355B1"/>
    <w:rsid w:val="00842CF8"/>
    <w:rsid w:val="008435F8"/>
    <w:rsid w:val="00845602"/>
    <w:rsid w:val="0085592D"/>
    <w:rsid w:val="008571B9"/>
    <w:rsid w:val="00862E7F"/>
    <w:rsid w:val="00865230"/>
    <w:rsid w:val="0087102C"/>
    <w:rsid w:val="008712EC"/>
    <w:rsid w:val="00873BE7"/>
    <w:rsid w:val="0088279E"/>
    <w:rsid w:val="0089093B"/>
    <w:rsid w:val="00895132"/>
    <w:rsid w:val="00897631"/>
    <w:rsid w:val="008A447F"/>
    <w:rsid w:val="008A7280"/>
    <w:rsid w:val="008B0973"/>
    <w:rsid w:val="008B46C2"/>
    <w:rsid w:val="008C3805"/>
    <w:rsid w:val="008C62D0"/>
    <w:rsid w:val="008D46DB"/>
    <w:rsid w:val="008D6344"/>
    <w:rsid w:val="008D65F4"/>
    <w:rsid w:val="008E06C5"/>
    <w:rsid w:val="008E6D7E"/>
    <w:rsid w:val="008F2E3F"/>
    <w:rsid w:val="008F7774"/>
    <w:rsid w:val="009021AD"/>
    <w:rsid w:val="00910795"/>
    <w:rsid w:val="00910C3A"/>
    <w:rsid w:val="00916104"/>
    <w:rsid w:val="00920711"/>
    <w:rsid w:val="00923686"/>
    <w:rsid w:val="009357E5"/>
    <w:rsid w:val="009374E3"/>
    <w:rsid w:val="00945189"/>
    <w:rsid w:val="009508E4"/>
    <w:rsid w:val="0095389F"/>
    <w:rsid w:val="009561DA"/>
    <w:rsid w:val="00966E38"/>
    <w:rsid w:val="00971C97"/>
    <w:rsid w:val="00976788"/>
    <w:rsid w:val="00983C99"/>
    <w:rsid w:val="00986867"/>
    <w:rsid w:val="0098722A"/>
    <w:rsid w:val="00987300"/>
    <w:rsid w:val="00996966"/>
    <w:rsid w:val="009A6D4C"/>
    <w:rsid w:val="009A7C95"/>
    <w:rsid w:val="009C45DD"/>
    <w:rsid w:val="009C7949"/>
    <w:rsid w:val="009D006F"/>
    <w:rsid w:val="009D7958"/>
    <w:rsid w:val="009E075F"/>
    <w:rsid w:val="009E3551"/>
    <w:rsid w:val="009F171D"/>
    <w:rsid w:val="009F46EA"/>
    <w:rsid w:val="00A04CFD"/>
    <w:rsid w:val="00A07993"/>
    <w:rsid w:val="00A10653"/>
    <w:rsid w:val="00A17F53"/>
    <w:rsid w:val="00A21195"/>
    <w:rsid w:val="00A31091"/>
    <w:rsid w:val="00A33832"/>
    <w:rsid w:val="00A342B1"/>
    <w:rsid w:val="00A349D8"/>
    <w:rsid w:val="00A442BB"/>
    <w:rsid w:val="00A4638B"/>
    <w:rsid w:val="00A52476"/>
    <w:rsid w:val="00A56642"/>
    <w:rsid w:val="00A71F39"/>
    <w:rsid w:val="00A747D7"/>
    <w:rsid w:val="00A7751C"/>
    <w:rsid w:val="00A84998"/>
    <w:rsid w:val="00A93C71"/>
    <w:rsid w:val="00AA053C"/>
    <w:rsid w:val="00AA27F4"/>
    <w:rsid w:val="00AA51E4"/>
    <w:rsid w:val="00AA68F9"/>
    <w:rsid w:val="00AB14EC"/>
    <w:rsid w:val="00AC5A15"/>
    <w:rsid w:val="00AC75B1"/>
    <w:rsid w:val="00AC7D0D"/>
    <w:rsid w:val="00AD4BAA"/>
    <w:rsid w:val="00AE5C94"/>
    <w:rsid w:val="00AE675B"/>
    <w:rsid w:val="00AE6F2C"/>
    <w:rsid w:val="00AF1674"/>
    <w:rsid w:val="00AF3D5C"/>
    <w:rsid w:val="00AF6CAF"/>
    <w:rsid w:val="00B049AC"/>
    <w:rsid w:val="00B05065"/>
    <w:rsid w:val="00B10C22"/>
    <w:rsid w:val="00B13CAC"/>
    <w:rsid w:val="00B15DD5"/>
    <w:rsid w:val="00B17BEA"/>
    <w:rsid w:val="00B2014F"/>
    <w:rsid w:val="00B21A8D"/>
    <w:rsid w:val="00B26CC0"/>
    <w:rsid w:val="00B3360D"/>
    <w:rsid w:val="00B50358"/>
    <w:rsid w:val="00B55A57"/>
    <w:rsid w:val="00B570BF"/>
    <w:rsid w:val="00B604D6"/>
    <w:rsid w:val="00B71A78"/>
    <w:rsid w:val="00B91430"/>
    <w:rsid w:val="00B92B97"/>
    <w:rsid w:val="00B934C2"/>
    <w:rsid w:val="00BA0AB8"/>
    <w:rsid w:val="00BA448D"/>
    <w:rsid w:val="00BA52CB"/>
    <w:rsid w:val="00BB2EEF"/>
    <w:rsid w:val="00BB56CA"/>
    <w:rsid w:val="00BB636A"/>
    <w:rsid w:val="00BB7DB9"/>
    <w:rsid w:val="00BC075B"/>
    <w:rsid w:val="00BC42E9"/>
    <w:rsid w:val="00BC494D"/>
    <w:rsid w:val="00BC5253"/>
    <w:rsid w:val="00BD05F7"/>
    <w:rsid w:val="00BD2A6C"/>
    <w:rsid w:val="00BE27C6"/>
    <w:rsid w:val="00BE4BFE"/>
    <w:rsid w:val="00BE6AD8"/>
    <w:rsid w:val="00BF2548"/>
    <w:rsid w:val="00BF44B0"/>
    <w:rsid w:val="00C01632"/>
    <w:rsid w:val="00C03F9A"/>
    <w:rsid w:val="00C04372"/>
    <w:rsid w:val="00C048CA"/>
    <w:rsid w:val="00C07551"/>
    <w:rsid w:val="00C075DF"/>
    <w:rsid w:val="00C12290"/>
    <w:rsid w:val="00C126EA"/>
    <w:rsid w:val="00C12984"/>
    <w:rsid w:val="00C20112"/>
    <w:rsid w:val="00C209B5"/>
    <w:rsid w:val="00C21705"/>
    <w:rsid w:val="00C225FE"/>
    <w:rsid w:val="00C255EE"/>
    <w:rsid w:val="00C27C8A"/>
    <w:rsid w:val="00C34A81"/>
    <w:rsid w:val="00C36BB2"/>
    <w:rsid w:val="00C41044"/>
    <w:rsid w:val="00C42A20"/>
    <w:rsid w:val="00C441FA"/>
    <w:rsid w:val="00C462CE"/>
    <w:rsid w:val="00C52F26"/>
    <w:rsid w:val="00C555CF"/>
    <w:rsid w:val="00C64699"/>
    <w:rsid w:val="00C73A68"/>
    <w:rsid w:val="00C80129"/>
    <w:rsid w:val="00C80A81"/>
    <w:rsid w:val="00C8481B"/>
    <w:rsid w:val="00C864E2"/>
    <w:rsid w:val="00CA69DD"/>
    <w:rsid w:val="00CA7AF1"/>
    <w:rsid w:val="00CB00F2"/>
    <w:rsid w:val="00CB5CF5"/>
    <w:rsid w:val="00CC0B8C"/>
    <w:rsid w:val="00CC0D64"/>
    <w:rsid w:val="00CC210A"/>
    <w:rsid w:val="00CD1220"/>
    <w:rsid w:val="00CD27E6"/>
    <w:rsid w:val="00CD281D"/>
    <w:rsid w:val="00CE14AC"/>
    <w:rsid w:val="00CE49F7"/>
    <w:rsid w:val="00CE6C6C"/>
    <w:rsid w:val="00CE72AF"/>
    <w:rsid w:val="00CF1D5C"/>
    <w:rsid w:val="00CF2858"/>
    <w:rsid w:val="00CF3BE3"/>
    <w:rsid w:val="00D02D1D"/>
    <w:rsid w:val="00D031CC"/>
    <w:rsid w:val="00D10661"/>
    <w:rsid w:val="00D14412"/>
    <w:rsid w:val="00D14F95"/>
    <w:rsid w:val="00D1520F"/>
    <w:rsid w:val="00D21472"/>
    <w:rsid w:val="00D22DCD"/>
    <w:rsid w:val="00D25045"/>
    <w:rsid w:val="00D2561C"/>
    <w:rsid w:val="00D36475"/>
    <w:rsid w:val="00D37E2A"/>
    <w:rsid w:val="00D45235"/>
    <w:rsid w:val="00D46FDB"/>
    <w:rsid w:val="00D554D7"/>
    <w:rsid w:val="00D56818"/>
    <w:rsid w:val="00D6464C"/>
    <w:rsid w:val="00D76751"/>
    <w:rsid w:val="00D774D0"/>
    <w:rsid w:val="00D80030"/>
    <w:rsid w:val="00D838FD"/>
    <w:rsid w:val="00DA7C2A"/>
    <w:rsid w:val="00DB1678"/>
    <w:rsid w:val="00DB6F8B"/>
    <w:rsid w:val="00DC1D47"/>
    <w:rsid w:val="00DC5FBB"/>
    <w:rsid w:val="00DC76DB"/>
    <w:rsid w:val="00DD0E94"/>
    <w:rsid w:val="00DE2F69"/>
    <w:rsid w:val="00DF0577"/>
    <w:rsid w:val="00DF2949"/>
    <w:rsid w:val="00E01166"/>
    <w:rsid w:val="00E07490"/>
    <w:rsid w:val="00E1203C"/>
    <w:rsid w:val="00E12A8A"/>
    <w:rsid w:val="00E169C5"/>
    <w:rsid w:val="00E33829"/>
    <w:rsid w:val="00E34C82"/>
    <w:rsid w:val="00E402BF"/>
    <w:rsid w:val="00E405A2"/>
    <w:rsid w:val="00E4397D"/>
    <w:rsid w:val="00E4568F"/>
    <w:rsid w:val="00E47865"/>
    <w:rsid w:val="00E47DB6"/>
    <w:rsid w:val="00E55522"/>
    <w:rsid w:val="00E55A20"/>
    <w:rsid w:val="00E6092B"/>
    <w:rsid w:val="00E6232E"/>
    <w:rsid w:val="00E704F1"/>
    <w:rsid w:val="00E73837"/>
    <w:rsid w:val="00E77A8E"/>
    <w:rsid w:val="00E801BD"/>
    <w:rsid w:val="00E81EF1"/>
    <w:rsid w:val="00E86E20"/>
    <w:rsid w:val="00E92CBF"/>
    <w:rsid w:val="00E9479B"/>
    <w:rsid w:val="00E951B1"/>
    <w:rsid w:val="00EA013D"/>
    <w:rsid w:val="00EA4DC6"/>
    <w:rsid w:val="00EB453C"/>
    <w:rsid w:val="00EB5339"/>
    <w:rsid w:val="00EB5EAA"/>
    <w:rsid w:val="00EC3818"/>
    <w:rsid w:val="00EC7B06"/>
    <w:rsid w:val="00ED1F3E"/>
    <w:rsid w:val="00EE16D5"/>
    <w:rsid w:val="00EE2F7A"/>
    <w:rsid w:val="00EF6125"/>
    <w:rsid w:val="00EF72F6"/>
    <w:rsid w:val="00F058AE"/>
    <w:rsid w:val="00F11010"/>
    <w:rsid w:val="00F14C7F"/>
    <w:rsid w:val="00F203AC"/>
    <w:rsid w:val="00F205BE"/>
    <w:rsid w:val="00F2328A"/>
    <w:rsid w:val="00F3306F"/>
    <w:rsid w:val="00F47D01"/>
    <w:rsid w:val="00F47F09"/>
    <w:rsid w:val="00F51A10"/>
    <w:rsid w:val="00F5727E"/>
    <w:rsid w:val="00F63F74"/>
    <w:rsid w:val="00F64FAB"/>
    <w:rsid w:val="00F67811"/>
    <w:rsid w:val="00F705D8"/>
    <w:rsid w:val="00F70DE5"/>
    <w:rsid w:val="00F76427"/>
    <w:rsid w:val="00F861CD"/>
    <w:rsid w:val="00F90801"/>
    <w:rsid w:val="00F94A06"/>
    <w:rsid w:val="00FA055C"/>
    <w:rsid w:val="00FA2782"/>
    <w:rsid w:val="00FB09D1"/>
    <w:rsid w:val="00FB4798"/>
    <w:rsid w:val="00FB747D"/>
    <w:rsid w:val="00FB7E63"/>
    <w:rsid w:val="00FC03AD"/>
    <w:rsid w:val="00FC1896"/>
    <w:rsid w:val="00FD2ABB"/>
    <w:rsid w:val="00FD7C7C"/>
    <w:rsid w:val="00FE1BB5"/>
    <w:rsid w:val="00FE7647"/>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99"/>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Знак Знак Знак Знак"/>
    <w:link w:val="HTML0"/>
    <w:locked/>
    <w:rsid w:val="006F330E"/>
    <w:rPr>
      <w:rFonts w:ascii="Courier New" w:hAnsi="Courier New"/>
      <w:lang w:eastAsia="ar-SA"/>
    </w:rPr>
  </w:style>
  <w:style w:type="paragraph" w:styleId="HTML0">
    <w:name w:val="HTML Preformatted"/>
    <w:aliases w:val="Знак2,Знак9,Знак, Знак Знак Знак"/>
    <w:basedOn w:val="a"/>
    <w:link w:val="HTML"/>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link w:val="ListParagraphChar"/>
    <w:uiPriority w:val="99"/>
    <w:qFormat/>
    <w:rsid w:val="00233F4A"/>
    <w:pPr>
      <w:spacing w:after="200" w:line="276" w:lineRule="auto"/>
      <w:ind w:left="720"/>
      <w:contextualSpacing/>
    </w:pPr>
    <w:rPr>
      <w:rFonts w:eastAsia="Times New Roman" w:cs="Times New Roman"/>
      <w:lang w:val="ru-RU" w:eastAsia="en-US"/>
    </w:rPr>
  </w:style>
  <w:style w:type="paragraph" w:customStyle="1" w:styleId="15920">
    <w:name w:val="15920"/>
    <w:aliases w:val="baiaagaaboqcaaadszoaaavzogaaaaaaaaaaaaaaaaaaaaaaaaaaaaaaaaaaaaaaaaaaaaaaaaaaaaaaaaaaaaaaaaaaaaaaaaaaaaaaaaaaaaaaaaaaaaaaaaaaaaaaaaaaaaaaaaaaaaaaaaaaaaaaaaaaaaaaaaaaaaaaaaaaaaaaaaaaaaaaaaaaaaaaaaaaaaaaaaaaaaaaaaaaaaaaaaaaaaaaaaaaaaa"/>
    <w:basedOn w:val="a"/>
    <w:qFormat/>
    <w:rsid w:val="00514D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1"/>
    <w:uiPriority w:val="99"/>
    <w:locked/>
    <w:rsid w:val="00514DD0"/>
    <w:rPr>
      <w:rFonts w:ascii="Calibri" w:eastAsia="Times New Roman" w:hAnsi="Calibri" w:cs="Times New Roman"/>
      <w:lang w:val="ru-RU"/>
    </w:rPr>
  </w:style>
  <w:style w:type="character" w:customStyle="1" w:styleId="WW8Num2z4">
    <w:name w:val="WW8Num2z4"/>
    <w:rsid w:val="00B17BEA"/>
  </w:style>
  <w:style w:type="paragraph" w:customStyle="1" w:styleId="FR2">
    <w:name w:val="FR2"/>
    <w:rsid w:val="00B17BEA"/>
    <w:pPr>
      <w:widowControl w:val="0"/>
      <w:suppressAutoHyphens/>
      <w:spacing w:after="0" w:line="240" w:lineRule="auto"/>
      <w:jc w:val="both"/>
    </w:pPr>
    <w:rPr>
      <w:rFonts w:ascii="Arial" w:eastAsia="Times New Roman" w:hAnsi="Arial" w:cs="Arial"/>
      <w:szCs w:val="20"/>
      <w:lang w:val="ru-RU" w:eastAsia="ar-SA"/>
    </w:rPr>
  </w:style>
  <w:style w:type="paragraph" w:customStyle="1" w:styleId="421">
    <w:name w:val="Основной текст (42)1"/>
    <w:basedOn w:val="a"/>
    <w:rsid w:val="00B17BEA"/>
    <w:pPr>
      <w:suppressAutoHyphens/>
      <w:spacing w:after="0" w:line="240" w:lineRule="atLeast"/>
    </w:pPr>
    <w:rPr>
      <w:rFonts w:ascii="Arial" w:eastAsia="Times New Roman" w:hAnsi="Arial" w:cs="Arial"/>
      <w:sz w:val="16"/>
      <w:szCs w:val="16"/>
      <w:lang w:val="ru-RU" w:eastAsia="ar-SA"/>
    </w:rPr>
  </w:style>
  <w:style w:type="paragraph" w:customStyle="1" w:styleId="141">
    <w:name w:val="Основной текст (14)1"/>
    <w:basedOn w:val="a"/>
    <w:rsid w:val="00B17BEA"/>
    <w:pPr>
      <w:suppressAutoHyphens/>
      <w:spacing w:after="0" w:line="240" w:lineRule="atLeast"/>
    </w:pPr>
    <w:rPr>
      <w:rFonts w:ascii="Times New Roman" w:eastAsia="Times New Roman" w:hAnsi="Times New Roman" w:cs="Times New Roman"/>
      <w:sz w:val="16"/>
      <w:szCs w:val="16"/>
      <w:lang w:val="ru-RU" w:eastAsia="ar-SA"/>
    </w:rPr>
  </w:style>
  <w:style w:type="character" w:customStyle="1" w:styleId="hps">
    <w:name w:val="hps"/>
    <w:basedOn w:val="a0"/>
    <w:rsid w:val="00B17BEA"/>
  </w:style>
  <w:style w:type="paragraph" w:customStyle="1" w:styleId="20">
    <w:name w:val="Без интервала2"/>
    <w:rsid w:val="00CD27E6"/>
    <w:pPr>
      <w:suppressAutoHyphens/>
      <w:spacing w:after="0" w:line="100" w:lineRule="atLeast"/>
    </w:pPr>
    <w:rPr>
      <w:rFonts w:ascii="Calibri" w:eastAsia="Times New Roman" w:hAnsi="Calibri" w:cs="Times New Roman"/>
      <w:lang w:val="ru-RU" w:eastAsia="ar-SA"/>
    </w:rPr>
  </w:style>
  <w:style w:type="paragraph" w:customStyle="1" w:styleId="13">
    <w:name w:val="Обычный1"/>
    <w:rsid w:val="00D21472"/>
    <w:pPr>
      <w:widowControl w:val="0"/>
      <w:suppressAutoHyphens/>
      <w:spacing w:after="0" w:line="240" w:lineRule="auto"/>
      <w:jc w:val="both"/>
    </w:pPr>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621572210">
      <w:bodyDiv w:val="1"/>
      <w:marLeft w:val="0"/>
      <w:marRight w:val="0"/>
      <w:marTop w:val="0"/>
      <w:marBottom w:val="0"/>
      <w:divBdr>
        <w:top w:val="none" w:sz="0" w:space="0" w:color="auto"/>
        <w:left w:val="none" w:sz="0" w:space="0" w:color="auto"/>
        <w:bottom w:val="none" w:sz="0" w:space="0" w:color="auto"/>
        <w:right w:val="none" w:sz="0" w:space="0" w:color="auto"/>
      </w:divBdr>
      <w:divsChild>
        <w:div w:id="1364475712">
          <w:marLeft w:val="0"/>
          <w:marRight w:val="0"/>
          <w:marTop w:val="0"/>
          <w:marBottom w:val="0"/>
          <w:divBdr>
            <w:top w:val="none" w:sz="0" w:space="0" w:color="auto"/>
            <w:left w:val="none" w:sz="0" w:space="0" w:color="auto"/>
            <w:bottom w:val="none" w:sz="0" w:space="0" w:color="auto"/>
            <w:right w:val="none" w:sz="0" w:space="0" w:color="auto"/>
          </w:divBdr>
          <w:divsChild>
            <w:div w:id="785394393">
              <w:marLeft w:val="0"/>
              <w:marRight w:val="0"/>
              <w:marTop w:val="0"/>
              <w:marBottom w:val="0"/>
              <w:divBdr>
                <w:top w:val="none" w:sz="0" w:space="0" w:color="auto"/>
                <w:left w:val="none" w:sz="0" w:space="0" w:color="auto"/>
                <w:bottom w:val="none" w:sz="0" w:space="0" w:color="auto"/>
                <w:right w:val="none" w:sz="0" w:space="0" w:color="auto"/>
              </w:divBdr>
              <w:divsChild>
                <w:div w:id="9050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Pages>
  <Words>19248</Words>
  <Characters>109714</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71</cp:revision>
  <cp:lastPrinted>2023-05-11T06:43:00Z</cp:lastPrinted>
  <dcterms:created xsi:type="dcterms:W3CDTF">2023-06-05T09:18:00Z</dcterms:created>
  <dcterms:modified xsi:type="dcterms:W3CDTF">2024-02-01T09:29:00Z</dcterms:modified>
</cp:coreProperties>
</file>