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CD19D" w14:textId="77777777" w:rsidR="00C77001" w:rsidRPr="000D545D" w:rsidRDefault="00C77001" w:rsidP="000D545D">
      <w:pPr>
        <w:keepNext/>
        <w:spacing w:after="0" w:line="240" w:lineRule="auto"/>
        <w:ind w:left="6096"/>
        <w:outlineLvl w:val="0"/>
        <w:rPr>
          <w:rFonts w:ascii="Times New Roman" w:hAnsi="Times New Roman" w:cs="Times New Roman"/>
          <w:b/>
          <w:bCs/>
          <w:color w:val="000000" w:themeColor="text1"/>
          <w:sz w:val="24"/>
          <w:szCs w:val="24"/>
          <w:lang w:val="uk-UA"/>
        </w:rPr>
      </w:pPr>
      <w:r w:rsidRPr="000D545D">
        <w:rPr>
          <w:rFonts w:ascii="Times New Roman" w:hAnsi="Times New Roman" w:cs="Times New Roman"/>
          <w:b/>
          <w:bCs/>
          <w:color w:val="000000" w:themeColor="text1"/>
          <w:sz w:val="24"/>
          <w:szCs w:val="24"/>
          <w:lang w:val="uk-UA"/>
        </w:rPr>
        <w:t>Додаток № 3</w:t>
      </w:r>
    </w:p>
    <w:p w14:paraId="0D523573" w14:textId="77777777" w:rsidR="00C77001" w:rsidRPr="000D545D" w:rsidRDefault="00C77001" w:rsidP="000D545D">
      <w:pPr>
        <w:keepNext/>
        <w:spacing w:after="0" w:line="240" w:lineRule="auto"/>
        <w:ind w:left="6096"/>
        <w:outlineLvl w:val="0"/>
        <w:rPr>
          <w:rFonts w:ascii="Times New Roman" w:hAnsi="Times New Roman" w:cs="Times New Roman"/>
          <w:b/>
          <w:bCs/>
          <w:color w:val="000000" w:themeColor="text1"/>
          <w:sz w:val="24"/>
          <w:szCs w:val="24"/>
          <w:lang w:val="uk-UA"/>
        </w:rPr>
      </w:pPr>
      <w:r w:rsidRPr="000D545D">
        <w:rPr>
          <w:rFonts w:ascii="Times New Roman" w:hAnsi="Times New Roman" w:cs="Times New Roman"/>
          <w:b/>
          <w:bCs/>
          <w:color w:val="000000" w:themeColor="text1"/>
          <w:sz w:val="24"/>
          <w:szCs w:val="24"/>
          <w:lang w:val="uk-UA"/>
        </w:rPr>
        <w:t>до тендерної документації</w:t>
      </w:r>
    </w:p>
    <w:p w14:paraId="25D94636" w14:textId="77777777" w:rsidR="00C77001" w:rsidRPr="000D545D" w:rsidRDefault="00C77001" w:rsidP="000D545D">
      <w:pPr>
        <w:keepNext/>
        <w:spacing w:after="0" w:line="240" w:lineRule="auto"/>
        <w:jc w:val="right"/>
        <w:outlineLvl w:val="0"/>
        <w:rPr>
          <w:rFonts w:ascii="Times New Roman" w:hAnsi="Times New Roman" w:cs="Times New Roman"/>
          <w:b/>
          <w:bCs/>
          <w:color w:val="000000" w:themeColor="text1"/>
          <w:sz w:val="24"/>
          <w:szCs w:val="24"/>
          <w:lang w:val="uk-UA"/>
        </w:rPr>
      </w:pPr>
    </w:p>
    <w:p w14:paraId="0FD7216A" w14:textId="77777777" w:rsidR="007849F3" w:rsidRPr="000D545D" w:rsidRDefault="007849F3" w:rsidP="000D545D">
      <w:pPr>
        <w:spacing w:after="0" w:line="240" w:lineRule="auto"/>
        <w:jc w:val="center"/>
        <w:rPr>
          <w:rFonts w:ascii="Times New Roman" w:hAnsi="Times New Roman" w:cs="Times New Roman"/>
          <w:b/>
          <w:sz w:val="24"/>
          <w:szCs w:val="24"/>
          <w:lang w:val="uk-UA"/>
        </w:rPr>
      </w:pPr>
      <w:r w:rsidRPr="000D545D">
        <w:rPr>
          <w:rFonts w:ascii="Times New Roman" w:hAnsi="Times New Roman" w:cs="Times New Roman"/>
          <w:b/>
          <w:sz w:val="24"/>
          <w:szCs w:val="24"/>
          <w:lang w:val="uk-UA"/>
        </w:rPr>
        <w:t>ТЕХНІЧНІ ВИМОГИ</w:t>
      </w:r>
    </w:p>
    <w:p w14:paraId="2F766DB4" w14:textId="77777777" w:rsidR="000D545D" w:rsidRPr="000D545D" w:rsidRDefault="000D545D" w:rsidP="000D545D">
      <w:pPr>
        <w:suppressAutoHyphens w:val="0"/>
        <w:spacing w:after="0" w:line="240" w:lineRule="auto"/>
        <w:jc w:val="center"/>
        <w:rPr>
          <w:rFonts w:ascii="Times New Roman" w:eastAsia="Calibri" w:hAnsi="Times New Roman" w:cs="Times New Roman"/>
          <w:b/>
          <w:bCs/>
          <w:sz w:val="24"/>
          <w:szCs w:val="24"/>
        </w:rPr>
      </w:pPr>
      <w:bookmarkStart w:id="0" w:name="_Hlk494205023"/>
      <w:bookmarkEnd w:id="0"/>
    </w:p>
    <w:p w14:paraId="4568A1A6" w14:textId="4D663E17" w:rsidR="00371030" w:rsidRDefault="00612C22" w:rsidP="00371030">
      <w:pPr>
        <w:spacing w:after="0" w:line="240" w:lineRule="auto"/>
        <w:jc w:val="center"/>
        <w:outlineLvl w:val="0"/>
        <w:rPr>
          <w:rFonts w:ascii="Times New Roman" w:hAnsi="Times New Roman"/>
          <w:b/>
          <w:sz w:val="24"/>
        </w:rPr>
      </w:pPr>
      <w:proofErr w:type="spellStart"/>
      <w:r w:rsidRPr="00612C22">
        <w:rPr>
          <w:rFonts w:ascii="Times New Roman" w:hAnsi="Times New Roman"/>
          <w:b/>
          <w:sz w:val="24"/>
        </w:rPr>
        <w:t>Машини</w:t>
      </w:r>
      <w:proofErr w:type="spellEnd"/>
      <w:r w:rsidRPr="00612C22">
        <w:rPr>
          <w:rFonts w:ascii="Times New Roman" w:hAnsi="Times New Roman"/>
          <w:b/>
          <w:sz w:val="24"/>
        </w:rPr>
        <w:t xml:space="preserve"> для </w:t>
      </w:r>
      <w:proofErr w:type="spellStart"/>
      <w:r w:rsidRPr="00612C22">
        <w:rPr>
          <w:rFonts w:ascii="Times New Roman" w:hAnsi="Times New Roman"/>
          <w:b/>
          <w:sz w:val="24"/>
        </w:rPr>
        <w:t>обробки</w:t>
      </w:r>
      <w:proofErr w:type="spellEnd"/>
      <w:r w:rsidRPr="00612C22">
        <w:rPr>
          <w:rFonts w:ascii="Times New Roman" w:hAnsi="Times New Roman"/>
          <w:b/>
          <w:sz w:val="24"/>
        </w:rPr>
        <w:t xml:space="preserve"> </w:t>
      </w:r>
      <w:proofErr w:type="spellStart"/>
      <w:r w:rsidRPr="00612C22">
        <w:rPr>
          <w:rFonts w:ascii="Times New Roman" w:hAnsi="Times New Roman"/>
          <w:b/>
          <w:sz w:val="24"/>
        </w:rPr>
        <w:t>даних</w:t>
      </w:r>
      <w:proofErr w:type="spellEnd"/>
      <w:r w:rsidRPr="00612C22">
        <w:rPr>
          <w:rFonts w:ascii="Times New Roman" w:hAnsi="Times New Roman"/>
          <w:b/>
          <w:sz w:val="24"/>
        </w:rPr>
        <w:t xml:space="preserve"> (</w:t>
      </w:r>
      <w:proofErr w:type="spellStart"/>
      <w:r w:rsidRPr="00612C22">
        <w:rPr>
          <w:rFonts w:ascii="Times New Roman" w:hAnsi="Times New Roman"/>
          <w:b/>
          <w:sz w:val="24"/>
        </w:rPr>
        <w:t>апаратна</w:t>
      </w:r>
      <w:proofErr w:type="spellEnd"/>
      <w:r w:rsidRPr="00612C22">
        <w:rPr>
          <w:rFonts w:ascii="Times New Roman" w:hAnsi="Times New Roman"/>
          <w:b/>
          <w:sz w:val="24"/>
        </w:rPr>
        <w:t xml:space="preserve"> </w:t>
      </w:r>
      <w:proofErr w:type="spellStart"/>
      <w:r w:rsidRPr="00612C22">
        <w:rPr>
          <w:rFonts w:ascii="Times New Roman" w:hAnsi="Times New Roman"/>
          <w:b/>
          <w:sz w:val="24"/>
        </w:rPr>
        <w:t>частина</w:t>
      </w:r>
      <w:proofErr w:type="spellEnd"/>
      <w:r w:rsidRPr="00612C22">
        <w:rPr>
          <w:rFonts w:ascii="Times New Roman" w:hAnsi="Times New Roman"/>
          <w:b/>
          <w:sz w:val="24"/>
        </w:rPr>
        <w:t xml:space="preserve">) Код ДК 021-30210000-4 (Ноутбуки для </w:t>
      </w:r>
      <w:proofErr w:type="spellStart"/>
      <w:r w:rsidRPr="00612C22">
        <w:rPr>
          <w:rFonts w:ascii="Times New Roman" w:hAnsi="Times New Roman"/>
          <w:b/>
          <w:sz w:val="24"/>
        </w:rPr>
        <w:t>класу</w:t>
      </w:r>
      <w:proofErr w:type="spellEnd"/>
      <w:r w:rsidRPr="00612C22">
        <w:rPr>
          <w:rFonts w:ascii="Times New Roman" w:hAnsi="Times New Roman"/>
          <w:b/>
          <w:sz w:val="24"/>
        </w:rPr>
        <w:t xml:space="preserve"> </w:t>
      </w:r>
      <w:proofErr w:type="spellStart"/>
      <w:r w:rsidRPr="00612C22">
        <w:rPr>
          <w:rFonts w:ascii="Times New Roman" w:hAnsi="Times New Roman"/>
          <w:b/>
          <w:sz w:val="24"/>
        </w:rPr>
        <w:t>інформатики</w:t>
      </w:r>
      <w:proofErr w:type="spellEnd"/>
      <w:r w:rsidRPr="00612C22">
        <w:rPr>
          <w:rFonts w:ascii="Times New Roman" w:hAnsi="Times New Roman"/>
          <w:b/>
          <w:sz w:val="24"/>
        </w:rPr>
        <w:t>)</w:t>
      </w:r>
    </w:p>
    <w:tbl>
      <w:tblPr>
        <w:tblW w:w="10065" w:type="dxa"/>
        <w:tblInd w:w="-712" w:type="dxa"/>
        <w:tblLayout w:type="fixed"/>
        <w:tblCellMar>
          <w:left w:w="10" w:type="dxa"/>
          <w:right w:w="10" w:type="dxa"/>
        </w:tblCellMar>
        <w:tblLook w:val="0000" w:firstRow="0" w:lastRow="0" w:firstColumn="0" w:lastColumn="0" w:noHBand="0" w:noVBand="0"/>
      </w:tblPr>
      <w:tblGrid>
        <w:gridCol w:w="630"/>
        <w:gridCol w:w="2226"/>
        <w:gridCol w:w="5933"/>
        <w:gridCol w:w="1276"/>
      </w:tblGrid>
      <w:tr w:rsidR="009B0FAF" w:rsidRPr="005E774C" w14:paraId="4D8F620B" w14:textId="77777777" w:rsidTr="00277D29">
        <w:tc>
          <w:tcPr>
            <w:tcW w:w="630" w:type="dxa"/>
            <w:tcBorders>
              <w:top w:val="single" w:sz="2" w:space="0" w:color="000000"/>
              <w:left w:val="single" w:sz="2" w:space="0" w:color="000000"/>
              <w:bottom w:val="single" w:sz="4" w:space="0" w:color="auto"/>
            </w:tcBorders>
            <w:shd w:val="clear" w:color="auto" w:fill="auto"/>
            <w:tcMar>
              <w:top w:w="0" w:type="dxa"/>
              <w:left w:w="0" w:type="dxa"/>
              <w:bottom w:w="0" w:type="dxa"/>
              <w:right w:w="0" w:type="dxa"/>
            </w:tcMar>
            <w:vAlign w:val="center"/>
          </w:tcPr>
          <w:p w14:paraId="40408706" w14:textId="77777777" w:rsidR="009B0FAF" w:rsidRPr="005E774C" w:rsidRDefault="009B0FAF" w:rsidP="00277D29">
            <w:pPr>
              <w:pStyle w:val="Standard"/>
              <w:rPr>
                <w:rFonts w:ascii="Times New Roman" w:eastAsia="Times New Roman" w:hAnsi="Times New Roman" w:cs="Times New Roman"/>
                <w:b/>
                <w:color w:val="000000"/>
              </w:rPr>
            </w:pPr>
            <w:r w:rsidRPr="005E774C">
              <w:rPr>
                <w:rFonts w:ascii="Times New Roman" w:eastAsia="Times New Roman" w:hAnsi="Times New Roman" w:cs="Times New Roman"/>
                <w:b/>
                <w:color w:val="000000"/>
              </w:rPr>
              <w:t>№</w:t>
            </w:r>
          </w:p>
          <w:p w14:paraId="0688CADF" w14:textId="77777777" w:rsidR="009B0FAF" w:rsidRPr="005E774C" w:rsidRDefault="009B0FAF" w:rsidP="00277D29">
            <w:pPr>
              <w:pStyle w:val="Standard"/>
              <w:rPr>
                <w:rFonts w:ascii="Times New Roman" w:hAnsi="Times New Roman" w:cs="Times New Roman"/>
                <w:b/>
                <w:color w:val="000000"/>
              </w:rPr>
            </w:pPr>
            <w:r w:rsidRPr="005E774C">
              <w:rPr>
                <w:rFonts w:ascii="Times New Roman" w:hAnsi="Times New Roman" w:cs="Times New Roman"/>
                <w:b/>
                <w:color w:val="000000"/>
              </w:rPr>
              <w:t>з\п</w:t>
            </w:r>
          </w:p>
        </w:tc>
        <w:tc>
          <w:tcPr>
            <w:tcW w:w="2226" w:type="dxa"/>
            <w:tcBorders>
              <w:top w:val="single" w:sz="2" w:space="0" w:color="000000"/>
              <w:left w:val="single" w:sz="2" w:space="0" w:color="000000"/>
              <w:bottom w:val="single" w:sz="4" w:space="0" w:color="auto"/>
            </w:tcBorders>
            <w:shd w:val="clear" w:color="auto" w:fill="auto"/>
            <w:tcMar>
              <w:top w:w="0" w:type="dxa"/>
              <w:left w:w="0" w:type="dxa"/>
              <w:bottom w:w="0" w:type="dxa"/>
              <w:right w:w="0" w:type="dxa"/>
            </w:tcMar>
            <w:vAlign w:val="center"/>
          </w:tcPr>
          <w:p w14:paraId="48DB90BF" w14:textId="77777777" w:rsidR="009B0FAF" w:rsidRPr="005E774C" w:rsidRDefault="009B0FAF" w:rsidP="00277D29">
            <w:pPr>
              <w:pStyle w:val="Standard"/>
              <w:rPr>
                <w:rFonts w:ascii="Times New Roman" w:hAnsi="Times New Roman" w:cs="Times New Roman"/>
                <w:b/>
                <w:color w:val="000000"/>
              </w:rPr>
            </w:pPr>
            <w:proofErr w:type="spellStart"/>
            <w:r w:rsidRPr="005E774C">
              <w:rPr>
                <w:rFonts w:ascii="Times New Roman" w:hAnsi="Times New Roman" w:cs="Times New Roman"/>
                <w:b/>
                <w:color w:val="000000"/>
              </w:rPr>
              <w:t>Найменування</w:t>
            </w:r>
            <w:proofErr w:type="spellEnd"/>
          </w:p>
        </w:tc>
        <w:tc>
          <w:tcPr>
            <w:tcW w:w="5933" w:type="dxa"/>
            <w:tcBorders>
              <w:top w:val="single" w:sz="2" w:space="0" w:color="000000"/>
              <w:left w:val="single" w:sz="2" w:space="0" w:color="000000"/>
              <w:bottom w:val="single" w:sz="4" w:space="0" w:color="auto"/>
            </w:tcBorders>
            <w:shd w:val="clear" w:color="auto" w:fill="auto"/>
            <w:tcMar>
              <w:top w:w="0" w:type="dxa"/>
              <w:left w:w="0" w:type="dxa"/>
              <w:bottom w:w="0" w:type="dxa"/>
              <w:right w:w="0" w:type="dxa"/>
            </w:tcMar>
            <w:vAlign w:val="center"/>
          </w:tcPr>
          <w:p w14:paraId="2A4CD105" w14:textId="77777777" w:rsidR="009B0FAF" w:rsidRPr="005E774C" w:rsidRDefault="009B0FAF" w:rsidP="00277D29">
            <w:pPr>
              <w:pStyle w:val="Standard"/>
              <w:rPr>
                <w:rFonts w:ascii="Times New Roman" w:hAnsi="Times New Roman" w:cs="Times New Roman"/>
                <w:b/>
                <w:color w:val="000000"/>
              </w:rPr>
            </w:pPr>
            <w:proofErr w:type="spellStart"/>
            <w:r w:rsidRPr="005E774C">
              <w:rPr>
                <w:rFonts w:ascii="Times New Roman" w:hAnsi="Times New Roman" w:cs="Times New Roman"/>
                <w:b/>
                <w:color w:val="000000"/>
              </w:rPr>
              <w:t>Технічні</w:t>
            </w:r>
            <w:proofErr w:type="spellEnd"/>
            <w:r w:rsidRPr="005E774C">
              <w:rPr>
                <w:rFonts w:ascii="Times New Roman" w:hAnsi="Times New Roman" w:cs="Times New Roman"/>
                <w:b/>
                <w:color w:val="000000"/>
              </w:rPr>
              <w:t xml:space="preserve"> характеристики</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5FFB7A4A" w14:textId="77777777" w:rsidR="009B0FAF" w:rsidRPr="005E774C" w:rsidRDefault="009B0FAF" w:rsidP="00277D29">
            <w:pPr>
              <w:pStyle w:val="Standard"/>
              <w:rPr>
                <w:rFonts w:ascii="Times New Roman" w:hAnsi="Times New Roman" w:cs="Times New Roman"/>
                <w:b/>
                <w:color w:val="000000"/>
              </w:rPr>
            </w:pPr>
            <w:proofErr w:type="spellStart"/>
            <w:r w:rsidRPr="005E774C">
              <w:rPr>
                <w:rFonts w:ascii="Times New Roman" w:hAnsi="Times New Roman" w:cs="Times New Roman"/>
                <w:b/>
                <w:color w:val="000000"/>
              </w:rPr>
              <w:t>Кількість</w:t>
            </w:r>
            <w:proofErr w:type="spellEnd"/>
          </w:p>
        </w:tc>
      </w:tr>
      <w:tr w:rsidR="00612C22" w:rsidRPr="005E774C" w14:paraId="7D276E20" w14:textId="77777777" w:rsidTr="00277D29">
        <w:tc>
          <w:tcPr>
            <w:tcW w:w="630" w:type="dxa"/>
            <w:tcBorders>
              <w:top w:val="single" w:sz="2" w:space="0" w:color="000000"/>
              <w:left w:val="single" w:sz="2" w:space="0" w:color="000000"/>
              <w:bottom w:val="single" w:sz="4" w:space="0" w:color="auto"/>
            </w:tcBorders>
            <w:shd w:val="clear" w:color="auto" w:fill="auto"/>
            <w:tcMar>
              <w:top w:w="0" w:type="dxa"/>
              <w:left w:w="0" w:type="dxa"/>
              <w:bottom w:w="0" w:type="dxa"/>
              <w:right w:w="0" w:type="dxa"/>
            </w:tcMar>
            <w:vAlign w:val="center"/>
          </w:tcPr>
          <w:p w14:paraId="5C55133D" w14:textId="23320C6E" w:rsidR="00612C22" w:rsidRPr="00AC4EFC" w:rsidRDefault="00AC4EFC" w:rsidP="00277D29">
            <w:pPr>
              <w:pStyle w:val="Standard"/>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1</w:t>
            </w:r>
          </w:p>
        </w:tc>
        <w:tc>
          <w:tcPr>
            <w:tcW w:w="2226" w:type="dxa"/>
            <w:tcBorders>
              <w:top w:val="single" w:sz="2" w:space="0" w:color="000000"/>
              <w:left w:val="single" w:sz="2" w:space="0" w:color="000000"/>
              <w:bottom w:val="single" w:sz="4" w:space="0" w:color="auto"/>
            </w:tcBorders>
            <w:shd w:val="clear" w:color="auto" w:fill="auto"/>
            <w:tcMar>
              <w:top w:w="0" w:type="dxa"/>
              <w:left w:w="0" w:type="dxa"/>
              <w:bottom w:w="0" w:type="dxa"/>
              <w:right w:w="0" w:type="dxa"/>
            </w:tcMar>
            <w:vAlign w:val="center"/>
          </w:tcPr>
          <w:p w14:paraId="46CFE885" w14:textId="1518CFAA" w:rsidR="00612C22" w:rsidRPr="005E774C" w:rsidRDefault="00612C22" w:rsidP="00277D29">
            <w:pPr>
              <w:pStyle w:val="Standard"/>
              <w:rPr>
                <w:rFonts w:ascii="Times New Roman" w:hAnsi="Times New Roman" w:cs="Times New Roman"/>
                <w:b/>
                <w:color w:val="000000"/>
              </w:rPr>
            </w:pPr>
            <w:r w:rsidRPr="005E774C">
              <w:rPr>
                <w:rFonts w:ascii="Times New Roman" w:hAnsi="Times New Roman" w:cs="Times New Roman"/>
                <w:b/>
                <w:bCs/>
              </w:rPr>
              <w:t xml:space="preserve">Ноутбук </w:t>
            </w:r>
          </w:p>
        </w:tc>
        <w:tc>
          <w:tcPr>
            <w:tcW w:w="5933" w:type="dxa"/>
            <w:tcBorders>
              <w:top w:val="single" w:sz="2" w:space="0" w:color="000000"/>
              <w:left w:val="single" w:sz="2" w:space="0" w:color="000000"/>
              <w:bottom w:val="single" w:sz="4" w:space="0" w:color="auto"/>
            </w:tcBorders>
            <w:shd w:val="clear" w:color="auto" w:fill="auto"/>
            <w:tcMar>
              <w:top w:w="0" w:type="dxa"/>
              <w:left w:w="0" w:type="dxa"/>
              <w:bottom w:w="0" w:type="dxa"/>
              <w:right w:w="0" w:type="dxa"/>
            </w:tcMar>
            <w:vAlign w:val="center"/>
          </w:tcPr>
          <w:p w14:paraId="73E36939" w14:textId="77777777" w:rsidR="00612C22" w:rsidRPr="005E774C" w:rsidRDefault="00612C22" w:rsidP="00277D29">
            <w:pPr>
              <w:spacing w:after="0" w:line="240" w:lineRule="auto"/>
              <w:rPr>
                <w:rFonts w:ascii="Times New Roman" w:eastAsia="Times New Roman" w:hAnsi="Times New Roman" w:cs="Times New Roman"/>
                <w:sz w:val="24"/>
                <w:szCs w:val="24"/>
              </w:rPr>
            </w:pPr>
            <w:proofErr w:type="spellStart"/>
            <w:r w:rsidRPr="005E774C">
              <w:rPr>
                <w:rFonts w:ascii="Times New Roman" w:eastAsia="Times New Roman" w:hAnsi="Times New Roman" w:cs="Times New Roman"/>
                <w:sz w:val="24"/>
                <w:szCs w:val="24"/>
              </w:rPr>
              <w:t>Intel</w:t>
            </w:r>
            <w:proofErr w:type="spellEnd"/>
            <w:r w:rsidRPr="005E774C">
              <w:rPr>
                <w:rFonts w:ascii="Times New Roman" w:eastAsia="Times New Roman" w:hAnsi="Times New Roman" w:cs="Times New Roman"/>
                <w:sz w:val="24"/>
                <w:szCs w:val="24"/>
              </w:rPr>
              <w:t xml:space="preserve">® </w:t>
            </w:r>
            <w:proofErr w:type="spellStart"/>
            <w:r w:rsidRPr="005E774C">
              <w:rPr>
                <w:rFonts w:ascii="Times New Roman" w:eastAsia="Times New Roman" w:hAnsi="Times New Roman" w:cs="Times New Roman"/>
                <w:sz w:val="24"/>
                <w:szCs w:val="24"/>
              </w:rPr>
              <w:t>Core</w:t>
            </w:r>
            <w:proofErr w:type="spellEnd"/>
            <w:r w:rsidRPr="005E774C">
              <w:rPr>
                <w:rFonts w:ascii="Times New Roman" w:eastAsia="Times New Roman" w:hAnsi="Times New Roman" w:cs="Times New Roman"/>
                <w:sz w:val="24"/>
                <w:szCs w:val="24"/>
              </w:rPr>
              <w:t>™ i5-12500H, 16T, P-</w:t>
            </w:r>
            <w:proofErr w:type="spellStart"/>
            <w:r w:rsidRPr="005E774C">
              <w:rPr>
                <w:rFonts w:ascii="Times New Roman" w:eastAsia="Times New Roman" w:hAnsi="Times New Roman" w:cs="Times New Roman"/>
                <w:sz w:val="24"/>
                <w:szCs w:val="24"/>
              </w:rPr>
              <w:t>core</w:t>
            </w:r>
            <w:proofErr w:type="spellEnd"/>
            <w:r w:rsidRPr="005E774C">
              <w:rPr>
                <w:rFonts w:ascii="Times New Roman" w:eastAsia="Times New Roman" w:hAnsi="Times New Roman" w:cs="Times New Roman"/>
                <w:sz w:val="24"/>
                <w:szCs w:val="24"/>
              </w:rPr>
              <w:t xml:space="preserve"> 2.5 / 4.5GHz, E-</w:t>
            </w:r>
            <w:proofErr w:type="spellStart"/>
            <w:r w:rsidRPr="005E774C">
              <w:rPr>
                <w:rFonts w:ascii="Times New Roman" w:eastAsia="Times New Roman" w:hAnsi="Times New Roman" w:cs="Times New Roman"/>
                <w:sz w:val="24"/>
                <w:szCs w:val="24"/>
              </w:rPr>
              <w:t>core</w:t>
            </w:r>
            <w:proofErr w:type="spellEnd"/>
            <w:r w:rsidRPr="005E774C">
              <w:rPr>
                <w:rFonts w:ascii="Times New Roman" w:eastAsia="Times New Roman" w:hAnsi="Times New Roman" w:cs="Times New Roman"/>
                <w:sz w:val="24"/>
                <w:szCs w:val="24"/>
              </w:rPr>
              <w:t xml:space="preserve"> 1.8 / 3.3GHz, 18MB, 8GB </w:t>
            </w:r>
            <w:proofErr w:type="spellStart"/>
            <w:r w:rsidRPr="005E774C">
              <w:rPr>
                <w:rFonts w:ascii="Times New Roman" w:eastAsia="Times New Roman" w:hAnsi="Times New Roman" w:cs="Times New Roman"/>
                <w:sz w:val="24"/>
                <w:szCs w:val="24"/>
              </w:rPr>
              <w:t>Soldered</w:t>
            </w:r>
            <w:proofErr w:type="spellEnd"/>
            <w:r w:rsidRPr="005E774C">
              <w:rPr>
                <w:rFonts w:ascii="Times New Roman" w:eastAsia="Times New Roman" w:hAnsi="Times New Roman" w:cs="Times New Roman"/>
                <w:sz w:val="24"/>
                <w:szCs w:val="24"/>
              </w:rPr>
              <w:t xml:space="preserve"> DDR4-3200, </w:t>
            </w:r>
            <w:proofErr w:type="spellStart"/>
            <w:r w:rsidRPr="005E774C">
              <w:rPr>
                <w:rFonts w:ascii="Times New Roman" w:eastAsia="Times New Roman" w:hAnsi="Times New Roman" w:cs="Times New Roman"/>
                <w:sz w:val="24"/>
                <w:szCs w:val="24"/>
              </w:rPr>
              <w:t>наявність</w:t>
            </w:r>
            <w:proofErr w:type="spellEnd"/>
            <w:r w:rsidRPr="005E774C">
              <w:rPr>
                <w:rFonts w:ascii="Times New Roman" w:eastAsia="Times New Roman" w:hAnsi="Times New Roman" w:cs="Times New Roman"/>
                <w:sz w:val="24"/>
                <w:szCs w:val="24"/>
              </w:rPr>
              <w:t xml:space="preserve"> </w:t>
            </w:r>
            <w:proofErr w:type="spellStart"/>
            <w:r w:rsidRPr="005E774C">
              <w:rPr>
                <w:rFonts w:ascii="Times New Roman" w:eastAsia="Times New Roman" w:hAnsi="Times New Roman" w:cs="Times New Roman"/>
                <w:sz w:val="24"/>
                <w:szCs w:val="24"/>
              </w:rPr>
              <w:t>вільних</w:t>
            </w:r>
            <w:proofErr w:type="spellEnd"/>
            <w:r w:rsidRPr="005E774C">
              <w:rPr>
                <w:rFonts w:ascii="Times New Roman" w:eastAsia="Times New Roman" w:hAnsi="Times New Roman" w:cs="Times New Roman"/>
                <w:sz w:val="24"/>
                <w:szCs w:val="24"/>
              </w:rPr>
              <w:t xml:space="preserve"> </w:t>
            </w:r>
            <w:proofErr w:type="spellStart"/>
            <w:r w:rsidRPr="005E774C">
              <w:rPr>
                <w:rFonts w:ascii="Times New Roman" w:eastAsia="Times New Roman" w:hAnsi="Times New Roman" w:cs="Times New Roman"/>
                <w:sz w:val="24"/>
                <w:szCs w:val="24"/>
              </w:rPr>
              <w:t>слотів</w:t>
            </w:r>
            <w:proofErr w:type="spellEnd"/>
            <w:r w:rsidRPr="005E774C">
              <w:rPr>
                <w:rFonts w:ascii="Times New Roman" w:eastAsia="Times New Roman" w:hAnsi="Times New Roman" w:cs="Times New Roman"/>
                <w:sz w:val="24"/>
                <w:szCs w:val="24"/>
              </w:rPr>
              <w:t xml:space="preserve"> для </w:t>
            </w:r>
            <w:proofErr w:type="spellStart"/>
            <w:r w:rsidRPr="005E774C">
              <w:rPr>
                <w:rFonts w:ascii="Times New Roman" w:eastAsia="Times New Roman" w:hAnsi="Times New Roman" w:cs="Times New Roman"/>
                <w:sz w:val="24"/>
                <w:szCs w:val="24"/>
              </w:rPr>
              <w:t>розширення</w:t>
            </w:r>
            <w:proofErr w:type="spellEnd"/>
            <w:r w:rsidRPr="005E774C">
              <w:rPr>
                <w:rFonts w:ascii="Times New Roman" w:eastAsia="Times New Roman" w:hAnsi="Times New Roman" w:cs="Times New Roman"/>
                <w:sz w:val="24"/>
                <w:szCs w:val="24"/>
              </w:rPr>
              <w:t xml:space="preserve"> ОП до 16Гб, 256GB SSD M.2 2242 </w:t>
            </w:r>
            <w:proofErr w:type="spellStart"/>
            <w:r w:rsidRPr="005E774C">
              <w:rPr>
                <w:rFonts w:ascii="Times New Roman" w:eastAsia="Times New Roman" w:hAnsi="Times New Roman" w:cs="Times New Roman"/>
                <w:sz w:val="24"/>
                <w:szCs w:val="24"/>
              </w:rPr>
              <w:t>PCIe</w:t>
            </w:r>
            <w:proofErr w:type="spellEnd"/>
            <w:r w:rsidRPr="005E774C">
              <w:rPr>
                <w:rFonts w:ascii="Times New Roman" w:eastAsia="Times New Roman" w:hAnsi="Times New Roman" w:cs="Times New Roman"/>
                <w:sz w:val="24"/>
                <w:szCs w:val="24"/>
              </w:rPr>
              <w:t xml:space="preserve">® 4.0x4 </w:t>
            </w:r>
            <w:proofErr w:type="spellStart"/>
            <w:r w:rsidRPr="005E774C">
              <w:rPr>
                <w:rFonts w:ascii="Times New Roman" w:eastAsia="Times New Roman" w:hAnsi="Times New Roman" w:cs="Times New Roman"/>
                <w:sz w:val="24"/>
                <w:szCs w:val="24"/>
              </w:rPr>
              <w:t>NVMe</w:t>
            </w:r>
            <w:proofErr w:type="spellEnd"/>
            <w:r w:rsidRPr="005E774C">
              <w:rPr>
                <w:rFonts w:ascii="Times New Roman" w:eastAsia="Times New Roman" w:hAnsi="Times New Roman" w:cs="Times New Roman"/>
                <w:sz w:val="24"/>
                <w:szCs w:val="24"/>
              </w:rPr>
              <w:t>®, 15.6" FHD (1920x1080) IPS 300nits (</w:t>
            </w:r>
            <w:proofErr w:type="spellStart"/>
            <w:r w:rsidRPr="005E774C">
              <w:rPr>
                <w:rFonts w:ascii="Times New Roman" w:eastAsia="Times New Roman" w:hAnsi="Times New Roman" w:cs="Times New Roman"/>
                <w:sz w:val="24"/>
                <w:szCs w:val="24"/>
              </w:rPr>
              <w:t>антиблікове</w:t>
            </w:r>
            <w:proofErr w:type="spellEnd"/>
            <w:r w:rsidRPr="005E774C">
              <w:rPr>
                <w:rFonts w:ascii="Times New Roman" w:eastAsia="Times New Roman" w:hAnsi="Times New Roman" w:cs="Times New Roman"/>
                <w:sz w:val="24"/>
                <w:szCs w:val="24"/>
              </w:rPr>
              <w:t xml:space="preserve"> </w:t>
            </w:r>
            <w:proofErr w:type="spellStart"/>
            <w:r w:rsidRPr="005E774C">
              <w:rPr>
                <w:rFonts w:ascii="Times New Roman" w:eastAsia="Times New Roman" w:hAnsi="Times New Roman" w:cs="Times New Roman"/>
                <w:sz w:val="24"/>
                <w:szCs w:val="24"/>
              </w:rPr>
              <w:t>покриття</w:t>
            </w:r>
            <w:proofErr w:type="spellEnd"/>
            <w:r w:rsidRPr="005E774C">
              <w:rPr>
                <w:rFonts w:ascii="Times New Roman" w:eastAsia="Times New Roman" w:hAnsi="Times New Roman" w:cs="Times New Roman"/>
                <w:sz w:val="24"/>
                <w:szCs w:val="24"/>
              </w:rPr>
              <w:t xml:space="preserve">), не </w:t>
            </w:r>
            <w:proofErr w:type="spellStart"/>
            <w:r w:rsidRPr="005E774C">
              <w:rPr>
                <w:rFonts w:ascii="Times New Roman" w:eastAsia="Times New Roman" w:hAnsi="Times New Roman" w:cs="Times New Roman"/>
                <w:sz w:val="24"/>
                <w:szCs w:val="24"/>
              </w:rPr>
              <w:t>гірше</w:t>
            </w:r>
            <w:proofErr w:type="spellEnd"/>
            <w:r w:rsidRPr="005E774C">
              <w:rPr>
                <w:rFonts w:ascii="Times New Roman" w:eastAsia="Times New Roman" w:hAnsi="Times New Roman" w:cs="Times New Roman"/>
                <w:sz w:val="24"/>
                <w:szCs w:val="24"/>
              </w:rPr>
              <w:t xml:space="preserve"> </w:t>
            </w:r>
            <w:proofErr w:type="spellStart"/>
            <w:r w:rsidRPr="005E774C">
              <w:rPr>
                <w:rFonts w:ascii="Times New Roman" w:eastAsia="Times New Roman" w:hAnsi="Times New Roman" w:cs="Times New Roman"/>
                <w:sz w:val="24"/>
                <w:szCs w:val="24"/>
              </w:rPr>
              <w:t>High</w:t>
            </w:r>
            <w:proofErr w:type="spellEnd"/>
            <w:r w:rsidRPr="005E774C">
              <w:rPr>
                <w:rFonts w:ascii="Times New Roman" w:eastAsia="Times New Roman" w:hAnsi="Times New Roman" w:cs="Times New Roman"/>
                <w:sz w:val="24"/>
                <w:szCs w:val="24"/>
              </w:rPr>
              <w:t xml:space="preserve"> </w:t>
            </w:r>
            <w:proofErr w:type="spellStart"/>
            <w:r w:rsidRPr="005E774C">
              <w:rPr>
                <w:rFonts w:ascii="Times New Roman" w:eastAsia="Times New Roman" w:hAnsi="Times New Roman" w:cs="Times New Roman"/>
                <w:sz w:val="24"/>
                <w:szCs w:val="24"/>
              </w:rPr>
              <w:t>Definition</w:t>
            </w:r>
            <w:proofErr w:type="spellEnd"/>
            <w:r w:rsidRPr="005E774C">
              <w:rPr>
                <w:rFonts w:ascii="Times New Roman" w:eastAsia="Times New Roman" w:hAnsi="Times New Roman" w:cs="Times New Roman"/>
                <w:sz w:val="24"/>
                <w:szCs w:val="24"/>
              </w:rPr>
              <w:t xml:space="preserve"> (HD) </w:t>
            </w:r>
            <w:proofErr w:type="spellStart"/>
            <w:r w:rsidRPr="005E774C">
              <w:rPr>
                <w:rFonts w:ascii="Times New Roman" w:eastAsia="Times New Roman" w:hAnsi="Times New Roman" w:cs="Times New Roman"/>
                <w:sz w:val="24"/>
                <w:szCs w:val="24"/>
              </w:rPr>
              <w:t>Audio</w:t>
            </w:r>
            <w:proofErr w:type="spellEnd"/>
            <w:r w:rsidRPr="005E774C">
              <w:rPr>
                <w:rFonts w:ascii="Times New Roman" w:eastAsia="Times New Roman" w:hAnsi="Times New Roman" w:cs="Times New Roman"/>
                <w:sz w:val="24"/>
                <w:szCs w:val="24"/>
              </w:rPr>
              <w:t xml:space="preserve">, </w:t>
            </w:r>
            <w:proofErr w:type="spellStart"/>
            <w:r w:rsidRPr="005E774C">
              <w:rPr>
                <w:rFonts w:ascii="Times New Roman" w:eastAsia="Times New Roman" w:hAnsi="Times New Roman" w:cs="Times New Roman"/>
                <w:sz w:val="24"/>
                <w:szCs w:val="24"/>
              </w:rPr>
              <w:t>Realtek</w:t>
            </w:r>
            <w:proofErr w:type="spellEnd"/>
            <w:r w:rsidRPr="005E774C">
              <w:rPr>
                <w:rFonts w:ascii="Times New Roman" w:eastAsia="Times New Roman" w:hAnsi="Times New Roman" w:cs="Times New Roman"/>
                <w:sz w:val="24"/>
                <w:szCs w:val="24"/>
              </w:rPr>
              <w:t xml:space="preserve">® ALC3287 </w:t>
            </w:r>
            <w:proofErr w:type="spellStart"/>
            <w:r w:rsidRPr="005E774C">
              <w:rPr>
                <w:rFonts w:ascii="Times New Roman" w:eastAsia="Times New Roman" w:hAnsi="Times New Roman" w:cs="Times New Roman"/>
                <w:sz w:val="24"/>
                <w:szCs w:val="24"/>
              </w:rPr>
              <w:t>codec</w:t>
            </w:r>
            <w:proofErr w:type="spellEnd"/>
            <w:r w:rsidRPr="005E774C">
              <w:rPr>
                <w:rFonts w:ascii="Times New Roman" w:eastAsia="Times New Roman" w:hAnsi="Times New Roman" w:cs="Times New Roman"/>
                <w:sz w:val="24"/>
                <w:szCs w:val="24"/>
              </w:rPr>
              <w:t xml:space="preserve">, не </w:t>
            </w:r>
            <w:proofErr w:type="spellStart"/>
            <w:r w:rsidRPr="005E774C">
              <w:rPr>
                <w:rFonts w:ascii="Times New Roman" w:eastAsia="Times New Roman" w:hAnsi="Times New Roman" w:cs="Times New Roman"/>
                <w:sz w:val="24"/>
                <w:szCs w:val="24"/>
              </w:rPr>
              <w:t>гірше</w:t>
            </w:r>
            <w:proofErr w:type="spellEnd"/>
            <w:r w:rsidRPr="005E774C">
              <w:rPr>
                <w:rFonts w:ascii="Times New Roman" w:eastAsia="Times New Roman" w:hAnsi="Times New Roman" w:cs="Times New Roman"/>
                <w:sz w:val="24"/>
                <w:szCs w:val="24"/>
              </w:rPr>
              <w:t xml:space="preserve"> </w:t>
            </w:r>
            <w:proofErr w:type="spellStart"/>
            <w:r w:rsidRPr="005E774C">
              <w:rPr>
                <w:rFonts w:ascii="Times New Roman" w:eastAsia="Times New Roman" w:hAnsi="Times New Roman" w:cs="Times New Roman"/>
                <w:sz w:val="24"/>
                <w:szCs w:val="24"/>
              </w:rPr>
              <w:t>Stereo</w:t>
            </w:r>
            <w:proofErr w:type="spellEnd"/>
            <w:r w:rsidRPr="005E774C">
              <w:rPr>
                <w:rFonts w:ascii="Times New Roman" w:eastAsia="Times New Roman" w:hAnsi="Times New Roman" w:cs="Times New Roman"/>
                <w:sz w:val="24"/>
                <w:szCs w:val="24"/>
              </w:rPr>
              <w:t xml:space="preserve"> </w:t>
            </w:r>
            <w:proofErr w:type="spellStart"/>
            <w:r w:rsidRPr="005E774C">
              <w:rPr>
                <w:rFonts w:ascii="Times New Roman" w:eastAsia="Times New Roman" w:hAnsi="Times New Roman" w:cs="Times New Roman"/>
                <w:sz w:val="24"/>
                <w:szCs w:val="24"/>
              </w:rPr>
              <w:t>speakers</w:t>
            </w:r>
            <w:proofErr w:type="spellEnd"/>
            <w:r w:rsidRPr="005E774C">
              <w:rPr>
                <w:rFonts w:ascii="Times New Roman" w:eastAsia="Times New Roman" w:hAnsi="Times New Roman" w:cs="Times New Roman"/>
                <w:sz w:val="24"/>
                <w:szCs w:val="24"/>
              </w:rPr>
              <w:t xml:space="preserve">,  не </w:t>
            </w:r>
            <w:proofErr w:type="spellStart"/>
            <w:r w:rsidRPr="005E774C">
              <w:rPr>
                <w:rFonts w:ascii="Times New Roman" w:eastAsia="Times New Roman" w:hAnsi="Times New Roman" w:cs="Times New Roman"/>
                <w:sz w:val="24"/>
                <w:szCs w:val="24"/>
              </w:rPr>
              <w:t>гірше</w:t>
            </w:r>
            <w:proofErr w:type="spellEnd"/>
            <w:r w:rsidRPr="005E774C">
              <w:rPr>
                <w:rFonts w:ascii="Times New Roman" w:eastAsia="Times New Roman" w:hAnsi="Times New Roman" w:cs="Times New Roman"/>
                <w:sz w:val="24"/>
                <w:szCs w:val="24"/>
              </w:rPr>
              <w:t xml:space="preserve"> </w:t>
            </w:r>
            <w:proofErr w:type="spellStart"/>
            <w:r w:rsidRPr="005E774C">
              <w:rPr>
                <w:rFonts w:ascii="Times New Roman" w:eastAsia="Times New Roman" w:hAnsi="Times New Roman" w:cs="Times New Roman"/>
                <w:sz w:val="24"/>
                <w:szCs w:val="24"/>
              </w:rPr>
              <w:t>Ethernet</w:t>
            </w:r>
            <w:proofErr w:type="spellEnd"/>
            <w:r w:rsidRPr="005E774C">
              <w:rPr>
                <w:rFonts w:ascii="Times New Roman" w:eastAsia="Times New Roman" w:hAnsi="Times New Roman" w:cs="Times New Roman"/>
                <w:sz w:val="24"/>
                <w:szCs w:val="24"/>
              </w:rPr>
              <w:t xml:space="preserve"> 100/1000M (RJ-45), </w:t>
            </w:r>
            <w:proofErr w:type="spellStart"/>
            <w:r w:rsidRPr="005E774C">
              <w:rPr>
                <w:rFonts w:ascii="Times New Roman" w:eastAsia="Times New Roman" w:hAnsi="Times New Roman" w:cs="Times New Roman"/>
                <w:sz w:val="24"/>
                <w:szCs w:val="24"/>
              </w:rPr>
              <w:t>Wi-Fi</w:t>
            </w:r>
            <w:proofErr w:type="spellEnd"/>
            <w:r w:rsidRPr="005E774C">
              <w:rPr>
                <w:rFonts w:ascii="Times New Roman" w:eastAsia="Times New Roman" w:hAnsi="Times New Roman" w:cs="Times New Roman"/>
                <w:sz w:val="24"/>
                <w:szCs w:val="24"/>
              </w:rPr>
              <w:t>® 6, 11ax 2x2 + BT5.2, 1x USB 2.0</w:t>
            </w:r>
          </w:p>
          <w:p w14:paraId="76489FF2" w14:textId="77777777" w:rsidR="00612C22" w:rsidRPr="005E774C" w:rsidRDefault="00612C22" w:rsidP="00277D29">
            <w:pPr>
              <w:spacing w:after="0" w:line="240" w:lineRule="auto"/>
              <w:rPr>
                <w:rFonts w:ascii="Times New Roman" w:eastAsia="Times New Roman" w:hAnsi="Times New Roman" w:cs="Times New Roman"/>
                <w:sz w:val="24"/>
                <w:szCs w:val="24"/>
              </w:rPr>
            </w:pPr>
            <w:r w:rsidRPr="005E774C">
              <w:rPr>
                <w:rFonts w:ascii="Times New Roman" w:eastAsia="Times New Roman" w:hAnsi="Times New Roman" w:cs="Times New Roman"/>
                <w:sz w:val="24"/>
                <w:szCs w:val="24"/>
              </w:rPr>
              <w:t xml:space="preserve">1x USB 3.2 </w:t>
            </w:r>
            <w:proofErr w:type="spellStart"/>
            <w:r w:rsidRPr="005E774C">
              <w:rPr>
                <w:rFonts w:ascii="Times New Roman" w:eastAsia="Times New Roman" w:hAnsi="Times New Roman" w:cs="Times New Roman"/>
                <w:sz w:val="24"/>
                <w:szCs w:val="24"/>
              </w:rPr>
              <w:t>Gen</w:t>
            </w:r>
            <w:proofErr w:type="spellEnd"/>
            <w:r w:rsidRPr="005E774C">
              <w:rPr>
                <w:rFonts w:ascii="Times New Roman" w:eastAsia="Times New Roman" w:hAnsi="Times New Roman" w:cs="Times New Roman"/>
                <w:sz w:val="24"/>
                <w:szCs w:val="24"/>
              </w:rPr>
              <w:t xml:space="preserve"> 1</w:t>
            </w:r>
          </w:p>
          <w:p w14:paraId="5B2D0B03" w14:textId="77777777" w:rsidR="00612C22" w:rsidRPr="005E774C" w:rsidRDefault="00612C22" w:rsidP="00277D29">
            <w:pPr>
              <w:spacing w:after="0" w:line="240" w:lineRule="auto"/>
              <w:rPr>
                <w:rFonts w:ascii="Times New Roman" w:eastAsia="Times New Roman" w:hAnsi="Times New Roman" w:cs="Times New Roman"/>
                <w:sz w:val="24"/>
                <w:szCs w:val="24"/>
              </w:rPr>
            </w:pPr>
            <w:r w:rsidRPr="005E774C">
              <w:rPr>
                <w:rFonts w:ascii="Times New Roman" w:eastAsia="Times New Roman" w:hAnsi="Times New Roman" w:cs="Times New Roman"/>
                <w:sz w:val="24"/>
                <w:szCs w:val="24"/>
              </w:rPr>
              <w:t xml:space="preserve">1x USB-C® 3.2 </w:t>
            </w:r>
            <w:proofErr w:type="spellStart"/>
            <w:r w:rsidRPr="005E774C">
              <w:rPr>
                <w:rFonts w:ascii="Times New Roman" w:eastAsia="Times New Roman" w:hAnsi="Times New Roman" w:cs="Times New Roman"/>
                <w:sz w:val="24"/>
                <w:szCs w:val="24"/>
              </w:rPr>
              <w:t>Gen</w:t>
            </w:r>
            <w:proofErr w:type="spellEnd"/>
            <w:r w:rsidRPr="005E774C">
              <w:rPr>
                <w:rFonts w:ascii="Times New Roman" w:eastAsia="Times New Roman" w:hAnsi="Times New Roman" w:cs="Times New Roman"/>
                <w:sz w:val="24"/>
                <w:szCs w:val="24"/>
              </w:rPr>
              <w:t xml:space="preserve"> 1 (</w:t>
            </w:r>
            <w:proofErr w:type="spellStart"/>
            <w:r w:rsidRPr="005E774C">
              <w:rPr>
                <w:rFonts w:ascii="Times New Roman" w:eastAsia="Times New Roman" w:hAnsi="Times New Roman" w:cs="Times New Roman"/>
                <w:sz w:val="24"/>
                <w:szCs w:val="24"/>
              </w:rPr>
              <w:t>наявність</w:t>
            </w:r>
            <w:proofErr w:type="spellEnd"/>
            <w:r w:rsidRPr="005E774C">
              <w:rPr>
                <w:rFonts w:ascii="Times New Roman" w:eastAsia="Times New Roman" w:hAnsi="Times New Roman" w:cs="Times New Roman"/>
                <w:sz w:val="24"/>
                <w:szCs w:val="24"/>
              </w:rPr>
              <w:t xml:space="preserve"> порту </w:t>
            </w:r>
            <w:proofErr w:type="spellStart"/>
            <w:r w:rsidRPr="005E774C">
              <w:rPr>
                <w:rFonts w:ascii="Times New Roman" w:eastAsia="Times New Roman" w:hAnsi="Times New Roman" w:cs="Times New Roman"/>
                <w:sz w:val="24"/>
                <w:szCs w:val="24"/>
              </w:rPr>
              <w:t>живлення</w:t>
            </w:r>
            <w:proofErr w:type="spellEnd"/>
            <w:r w:rsidRPr="005E774C">
              <w:rPr>
                <w:rFonts w:ascii="Times New Roman" w:eastAsia="Times New Roman" w:hAnsi="Times New Roman" w:cs="Times New Roman"/>
                <w:sz w:val="24"/>
                <w:szCs w:val="24"/>
              </w:rPr>
              <w:t xml:space="preserve"> </w:t>
            </w:r>
            <w:r w:rsidRPr="005E774C">
              <w:rPr>
                <w:rFonts w:ascii="Times New Roman" w:eastAsia="Times New Roman" w:hAnsi="Times New Roman" w:cs="Times New Roman"/>
                <w:sz w:val="24"/>
                <w:szCs w:val="24"/>
                <w:lang w:val="en-US"/>
              </w:rPr>
              <w:t>type</w:t>
            </w:r>
            <w:r w:rsidRPr="005E774C">
              <w:rPr>
                <w:rFonts w:ascii="Times New Roman" w:eastAsia="Times New Roman" w:hAnsi="Times New Roman" w:cs="Times New Roman"/>
                <w:sz w:val="24"/>
                <w:szCs w:val="24"/>
              </w:rPr>
              <w:t>-</w:t>
            </w:r>
            <w:r w:rsidRPr="005E774C">
              <w:rPr>
                <w:rFonts w:ascii="Times New Roman" w:eastAsia="Times New Roman" w:hAnsi="Times New Roman" w:cs="Times New Roman"/>
                <w:sz w:val="24"/>
                <w:szCs w:val="24"/>
                <w:lang w:val="en-US"/>
              </w:rPr>
              <w:t>c</w:t>
            </w:r>
            <w:r w:rsidRPr="005E774C">
              <w:rPr>
                <w:rFonts w:ascii="Times New Roman" w:eastAsia="Times New Roman" w:hAnsi="Times New Roman" w:cs="Times New Roman"/>
                <w:sz w:val="24"/>
                <w:szCs w:val="24"/>
              </w:rPr>
              <w:t xml:space="preserve"> з </w:t>
            </w:r>
            <w:proofErr w:type="spellStart"/>
            <w:r w:rsidRPr="005E774C">
              <w:rPr>
                <w:rFonts w:ascii="Times New Roman" w:eastAsia="Times New Roman" w:hAnsi="Times New Roman" w:cs="Times New Roman"/>
                <w:sz w:val="24"/>
                <w:szCs w:val="24"/>
              </w:rPr>
              <w:t>підтримкою</w:t>
            </w:r>
            <w:proofErr w:type="spellEnd"/>
            <w:r w:rsidRPr="005E774C">
              <w:rPr>
                <w:rFonts w:ascii="Times New Roman" w:eastAsia="Times New Roman" w:hAnsi="Times New Roman" w:cs="Times New Roman"/>
                <w:sz w:val="24"/>
                <w:szCs w:val="24"/>
              </w:rPr>
              <w:t xml:space="preserve"> </w:t>
            </w:r>
            <w:proofErr w:type="spellStart"/>
            <w:r w:rsidRPr="005E774C">
              <w:rPr>
                <w:rFonts w:ascii="Times New Roman" w:eastAsia="Times New Roman" w:hAnsi="Times New Roman" w:cs="Times New Roman"/>
                <w:sz w:val="24"/>
                <w:szCs w:val="24"/>
              </w:rPr>
              <w:t>технології</w:t>
            </w:r>
            <w:proofErr w:type="spellEnd"/>
            <w:r w:rsidRPr="005E774C">
              <w:rPr>
                <w:rFonts w:ascii="Times New Roman" w:eastAsia="Times New Roman" w:hAnsi="Times New Roman" w:cs="Times New Roman"/>
                <w:sz w:val="24"/>
                <w:szCs w:val="24"/>
              </w:rPr>
              <w:t xml:space="preserve">  </w:t>
            </w:r>
            <w:proofErr w:type="spellStart"/>
            <w:r w:rsidRPr="005E774C">
              <w:rPr>
                <w:rFonts w:ascii="Times New Roman" w:eastAsia="Times New Roman" w:hAnsi="Times New Roman" w:cs="Times New Roman"/>
                <w:sz w:val="24"/>
                <w:szCs w:val="24"/>
              </w:rPr>
              <w:t>Power</w:t>
            </w:r>
            <w:proofErr w:type="spellEnd"/>
            <w:r w:rsidRPr="005E774C">
              <w:rPr>
                <w:rFonts w:ascii="Times New Roman" w:eastAsia="Times New Roman" w:hAnsi="Times New Roman" w:cs="Times New Roman"/>
                <w:sz w:val="24"/>
                <w:szCs w:val="24"/>
              </w:rPr>
              <w:t xml:space="preserve"> </w:t>
            </w:r>
            <w:proofErr w:type="spellStart"/>
            <w:r w:rsidRPr="005E774C">
              <w:rPr>
                <w:rFonts w:ascii="Times New Roman" w:eastAsia="Times New Roman" w:hAnsi="Times New Roman" w:cs="Times New Roman"/>
                <w:sz w:val="24"/>
                <w:szCs w:val="24"/>
              </w:rPr>
              <w:t>Delivery</w:t>
            </w:r>
            <w:proofErr w:type="spellEnd"/>
            <w:r w:rsidRPr="005E774C">
              <w:rPr>
                <w:rFonts w:ascii="Times New Roman" w:eastAsia="Times New Roman" w:hAnsi="Times New Roman" w:cs="Times New Roman"/>
                <w:sz w:val="24"/>
                <w:szCs w:val="24"/>
              </w:rPr>
              <w:t xml:space="preserve"> 3.0 </w:t>
            </w:r>
            <w:proofErr w:type="spellStart"/>
            <w:r w:rsidRPr="005E774C">
              <w:rPr>
                <w:rFonts w:ascii="Times New Roman" w:eastAsia="Times New Roman" w:hAnsi="Times New Roman" w:cs="Times New Roman"/>
                <w:sz w:val="24"/>
                <w:szCs w:val="24"/>
              </w:rPr>
              <w:t>and</w:t>
            </w:r>
            <w:proofErr w:type="spellEnd"/>
            <w:r w:rsidRPr="005E774C">
              <w:rPr>
                <w:rFonts w:ascii="Times New Roman" w:eastAsia="Times New Roman" w:hAnsi="Times New Roman" w:cs="Times New Roman"/>
                <w:sz w:val="24"/>
                <w:szCs w:val="24"/>
              </w:rPr>
              <w:t xml:space="preserve"> </w:t>
            </w:r>
            <w:proofErr w:type="spellStart"/>
            <w:r w:rsidRPr="005E774C">
              <w:rPr>
                <w:rFonts w:ascii="Times New Roman" w:eastAsia="Times New Roman" w:hAnsi="Times New Roman" w:cs="Times New Roman"/>
                <w:sz w:val="24"/>
                <w:szCs w:val="24"/>
              </w:rPr>
              <w:t>DisplayPort</w:t>
            </w:r>
            <w:proofErr w:type="spellEnd"/>
            <w:r w:rsidRPr="005E774C">
              <w:rPr>
                <w:rFonts w:ascii="Times New Roman" w:eastAsia="Times New Roman" w:hAnsi="Times New Roman" w:cs="Times New Roman"/>
                <w:sz w:val="24"/>
                <w:szCs w:val="24"/>
              </w:rPr>
              <w:t>™ 1.2)</w:t>
            </w:r>
          </w:p>
          <w:p w14:paraId="6A0C54EB" w14:textId="77777777" w:rsidR="00612C22" w:rsidRPr="005E774C" w:rsidRDefault="00612C22" w:rsidP="00277D29">
            <w:pPr>
              <w:spacing w:after="0" w:line="240" w:lineRule="auto"/>
              <w:rPr>
                <w:rFonts w:ascii="Times New Roman" w:eastAsia="Times New Roman" w:hAnsi="Times New Roman" w:cs="Times New Roman"/>
                <w:sz w:val="24"/>
                <w:szCs w:val="24"/>
                <w:lang w:val="en-US"/>
              </w:rPr>
            </w:pPr>
            <w:r w:rsidRPr="005E774C">
              <w:rPr>
                <w:rFonts w:ascii="Times New Roman" w:eastAsia="Times New Roman" w:hAnsi="Times New Roman" w:cs="Times New Roman"/>
                <w:sz w:val="24"/>
                <w:szCs w:val="24"/>
                <w:lang w:val="en-US"/>
              </w:rPr>
              <w:t>1x HDMI® 1.4b</w:t>
            </w:r>
          </w:p>
          <w:p w14:paraId="7622AB9C" w14:textId="77777777" w:rsidR="00612C22" w:rsidRPr="005E774C" w:rsidRDefault="00612C22" w:rsidP="00277D29">
            <w:pPr>
              <w:spacing w:after="0" w:line="240" w:lineRule="auto"/>
              <w:rPr>
                <w:rFonts w:ascii="Times New Roman" w:eastAsia="Times New Roman" w:hAnsi="Times New Roman" w:cs="Times New Roman"/>
                <w:sz w:val="24"/>
                <w:szCs w:val="24"/>
                <w:lang w:val="en-US"/>
              </w:rPr>
            </w:pPr>
            <w:r w:rsidRPr="005E774C">
              <w:rPr>
                <w:rFonts w:ascii="Times New Roman" w:eastAsia="Times New Roman" w:hAnsi="Times New Roman" w:cs="Times New Roman"/>
                <w:sz w:val="24"/>
                <w:szCs w:val="24"/>
                <w:lang w:val="en-US"/>
              </w:rPr>
              <w:t>1x Headphone / microphone combo jack (3.5mm)</w:t>
            </w:r>
          </w:p>
          <w:p w14:paraId="2B1E839F" w14:textId="77777777" w:rsidR="00612C22" w:rsidRPr="005E774C" w:rsidRDefault="00612C22" w:rsidP="00277D29">
            <w:pPr>
              <w:spacing w:after="0" w:line="240" w:lineRule="auto"/>
              <w:rPr>
                <w:rFonts w:ascii="Times New Roman" w:eastAsia="Times New Roman" w:hAnsi="Times New Roman" w:cs="Times New Roman"/>
                <w:sz w:val="24"/>
                <w:szCs w:val="24"/>
                <w:lang w:val="en-US"/>
              </w:rPr>
            </w:pPr>
            <w:r w:rsidRPr="005E774C">
              <w:rPr>
                <w:rFonts w:ascii="Times New Roman" w:eastAsia="Times New Roman" w:hAnsi="Times New Roman" w:cs="Times New Roman"/>
                <w:sz w:val="24"/>
                <w:szCs w:val="24"/>
                <w:lang w:val="en-US"/>
              </w:rPr>
              <w:t>1x Ethernet (RJ-45)</w:t>
            </w:r>
          </w:p>
          <w:p w14:paraId="4CAC3FA8" w14:textId="77777777" w:rsidR="00612C22" w:rsidRPr="005E774C" w:rsidRDefault="00612C22" w:rsidP="00277D29">
            <w:pPr>
              <w:spacing w:after="0" w:line="240" w:lineRule="auto"/>
              <w:rPr>
                <w:rFonts w:ascii="Times New Roman" w:eastAsia="Times New Roman" w:hAnsi="Times New Roman" w:cs="Times New Roman"/>
                <w:sz w:val="24"/>
                <w:szCs w:val="24"/>
                <w:lang w:val="en-US"/>
              </w:rPr>
            </w:pPr>
            <w:r w:rsidRPr="005E774C">
              <w:rPr>
                <w:rFonts w:ascii="Times New Roman" w:eastAsia="Times New Roman" w:hAnsi="Times New Roman" w:cs="Times New Roman"/>
                <w:sz w:val="24"/>
                <w:szCs w:val="24"/>
                <w:lang w:val="en-US"/>
              </w:rPr>
              <w:t>1x Power connector</w:t>
            </w:r>
          </w:p>
          <w:p w14:paraId="0712E228" w14:textId="77777777" w:rsidR="00612C22" w:rsidRPr="005E774C" w:rsidRDefault="00612C22" w:rsidP="00277D29">
            <w:pPr>
              <w:spacing w:after="0" w:line="240" w:lineRule="auto"/>
              <w:rPr>
                <w:rFonts w:ascii="Times New Roman" w:hAnsi="Times New Roman"/>
                <w:sz w:val="24"/>
                <w:szCs w:val="24"/>
                <w:lang w:val="en-US"/>
              </w:rPr>
            </w:pPr>
            <w:r w:rsidRPr="005E774C">
              <w:rPr>
                <w:rFonts w:ascii="Times New Roman" w:eastAsia="Times New Roman" w:hAnsi="Times New Roman" w:cs="Times New Roman"/>
                <w:sz w:val="24"/>
                <w:szCs w:val="24"/>
              </w:rPr>
              <w:t>Батарея</w:t>
            </w:r>
            <w:r w:rsidRPr="005E774C">
              <w:rPr>
                <w:rFonts w:ascii="Times New Roman" w:eastAsia="Times New Roman" w:hAnsi="Times New Roman" w:cs="Times New Roman"/>
                <w:sz w:val="24"/>
                <w:szCs w:val="24"/>
                <w:lang w:val="en-US"/>
              </w:rPr>
              <w:t xml:space="preserve"> </w:t>
            </w:r>
            <w:proofErr w:type="spellStart"/>
            <w:r w:rsidRPr="005E774C">
              <w:rPr>
                <w:rFonts w:ascii="Times New Roman" w:eastAsia="Times New Roman" w:hAnsi="Times New Roman" w:cs="Times New Roman"/>
                <w:sz w:val="24"/>
                <w:szCs w:val="24"/>
              </w:rPr>
              <w:t>ємністю</w:t>
            </w:r>
            <w:proofErr w:type="spellEnd"/>
            <w:r w:rsidRPr="005E774C">
              <w:rPr>
                <w:rFonts w:ascii="Times New Roman" w:eastAsia="Times New Roman" w:hAnsi="Times New Roman" w:cs="Times New Roman"/>
                <w:sz w:val="24"/>
                <w:szCs w:val="24"/>
                <w:lang w:val="en-US"/>
              </w:rPr>
              <w:t xml:space="preserve"> </w:t>
            </w:r>
            <w:r w:rsidRPr="005E774C">
              <w:rPr>
                <w:rFonts w:ascii="Times New Roman" w:eastAsia="Times New Roman" w:hAnsi="Times New Roman" w:cs="Times New Roman"/>
                <w:sz w:val="24"/>
                <w:szCs w:val="24"/>
              </w:rPr>
              <w:t>не</w:t>
            </w:r>
            <w:r w:rsidRPr="005E774C">
              <w:rPr>
                <w:rFonts w:ascii="Times New Roman" w:eastAsia="Times New Roman" w:hAnsi="Times New Roman" w:cs="Times New Roman"/>
                <w:sz w:val="24"/>
                <w:szCs w:val="24"/>
                <w:lang w:val="en-US"/>
              </w:rPr>
              <w:t xml:space="preserve"> </w:t>
            </w:r>
            <w:proofErr w:type="spellStart"/>
            <w:r w:rsidRPr="005E774C">
              <w:rPr>
                <w:rFonts w:ascii="Times New Roman" w:eastAsia="Times New Roman" w:hAnsi="Times New Roman" w:cs="Times New Roman"/>
                <w:sz w:val="24"/>
                <w:szCs w:val="24"/>
              </w:rPr>
              <w:t>менше</w:t>
            </w:r>
            <w:proofErr w:type="spellEnd"/>
            <w:r w:rsidRPr="005E774C">
              <w:rPr>
                <w:rFonts w:ascii="Times New Roman" w:eastAsia="Times New Roman" w:hAnsi="Times New Roman" w:cs="Times New Roman"/>
                <w:sz w:val="24"/>
                <w:szCs w:val="24"/>
                <w:lang w:val="en-US"/>
              </w:rPr>
              <w:t xml:space="preserve"> 38</w:t>
            </w:r>
            <w:r w:rsidRPr="005E774C">
              <w:rPr>
                <w:rFonts w:ascii="Times New Roman" w:eastAsia="Times New Roman" w:hAnsi="Times New Roman" w:cs="Times New Roman"/>
                <w:sz w:val="24"/>
                <w:szCs w:val="24"/>
              </w:rPr>
              <w:t>Вт</w:t>
            </w:r>
            <w:r w:rsidRPr="005E774C">
              <w:rPr>
                <w:rFonts w:ascii="Times New Roman" w:eastAsia="Times New Roman" w:hAnsi="Times New Roman" w:cs="Times New Roman"/>
                <w:sz w:val="24"/>
                <w:szCs w:val="24"/>
                <w:lang w:val="en-US"/>
              </w:rPr>
              <w:t>/</w:t>
            </w:r>
            <w:r w:rsidRPr="005E774C">
              <w:rPr>
                <w:rFonts w:ascii="Times New Roman" w:eastAsia="Times New Roman" w:hAnsi="Times New Roman" w:cs="Times New Roman"/>
                <w:sz w:val="24"/>
                <w:szCs w:val="24"/>
              </w:rPr>
              <w:t>г</w:t>
            </w:r>
            <w:r w:rsidRPr="005E774C">
              <w:rPr>
                <w:rFonts w:ascii="Times New Roman" w:eastAsia="Times New Roman" w:hAnsi="Times New Roman" w:cs="Times New Roman"/>
                <w:sz w:val="24"/>
                <w:szCs w:val="24"/>
                <w:lang w:val="en-US"/>
              </w:rPr>
              <w:t xml:space="preserve">, </w:t>
            </w:r>
            <w:proofErr w:type="spellStart"/>
            <w:r w:rsidRPr="005E774C">
              <w:rPr>
                <w:rFonts w:ascii="Times New Roman" w:eastAsia="Times New Roman" w:hAnsi="Times New Roman" w:cs="Times New Roman"/>
                <w:sz w:val="24"/>
                <w:szCs w:val="24"/>
              </w:rPr>
              <w:t>потужність</w:t>
            </w:r>
            <w:proofErr w:type="spellEnd"/>
            <w:r w:rsidRPr="005E774C">
              <w:rPr>
                <w:rFonts w:ascii="Times New Roman" w:eastAsia="Times New Roman" w:hAnsi="Times New Roman" w:cs="Times New Roman"/>
                <w:sz w:val="24"/>
                <w:szCs w:val="24"/>
                <w:lang w:val="en-US"/>
              </w:rPr>
              <w:t xml:space="preserve"> </w:t>
            </w:r>
            <w:r w:rsidRPr="005E774C">
              <w:rPr>
                <w:rFonts w:ascii="Times New Roman" w:eastAsia="Times New Roman" w:hAnsi="Times New Roman" w:cs="Times New Roman"/>
                <w:sz w:val="24"/>
                <w:szCs w:val="24"/>
              </w:rPr>
              <w:t>блоку</w:t>
            </w:r>
            <w:r w:rsidRPr="005E774C">
              <w:rPr>
                <w:rFonts w:ascii="Times New Roman" w:eastAsia="Times New Roman" w:hAnsi="Times New Roman" w:cs="Times New Roman"/>
                <w:sz w:val="24"/>
                <w:szCs w:val="24"/>
                <w:lang w:val="en-US"/>
              </w:rPr>
              <w:t xml:space="preserve"> </w:t>
            </w:r>
            <w:proofErr w:type="spellStart"/>
            <w:r w:rsidRPr="005E774C">
              <w:rPr>
                <w:rFonts w:ascii="Times New Roman" w:eastAsia="Times New Roman" w:hAnsi="Times New Roman" w:cs="Times New Roman"/>
                <w:sz w:val="24"/>
                <w:szCs w:val="24"/>
              </w:rPr>
              <w:t>живлення</w:t>
            </w:r>
            <w:proofErr w:type="spellEnd"/>
            <w:r w:rsidRPr="005E774C">
              <w:rPr>
                <w:rFonts w:ascii="Times New Roman" w:eastAsia="Times New Roman" w:hAnsi="Times New Roman" w:cs="Times New Roman"/>
                <w:sz w:val="24"/>
                <w:szCs w:val="24"/>
                <w:lang w:val="en-US"/>
              </w:rPr>
              <w:t xml:space="preserve">  65 </w:t>
            </w:r>
            <w:r w:rsidRPr="005E774C">
              <w:rPr>
                <w:rFonts w:ascii="Times New Roman" w:eastAsia="Times New Roman" w:hAnsi="Times New Roman" w:cs="Times New Roman"/>
                <w:sz w:val="24"/>
                <w:szCs w:val="24"/>
              </w:rPr>
              <w:t>Вт</w:t>
            </w:r>
            <w:r w:rsidRPr="005E774C">
              <w:rPr>
                <w:rFonts w:ascii="Times New Roman" w:eastAsia="Times New Roman" w:hAnsi="Times New Roman" w:cs="Times New Roman"/>
                <w:sz w:val="24"/>
                <w:szCs w:val="24"/>
                <w:lang w:val="en-US"/>
              </w:rPr>
              <w:t xml:space="preserve">, </w:t>
            </w:r>
            <w:proofErr w:type="spellStart"/>
            <w:r w:rsidRPr="005E774C">
              <w:rPr>
                <w:rFonts w:ascii="Times New Roman" w:eastAsia="Times New Roman" w:hAnsi="Times New Roman" w:cs="Times New Roman"/>
                <w:sz w:val="24"/>
                <w:szCs w:val="24"/>
              </w:rPr>
              <w:t>сертифікати</w:t>
            </w:r>
            <w:proofErr w:type="spellEnd"/>
            <w:r w:rsidRPr="005E774C">
              <w:rPr>
                <w:rFonts w:ascii="Times New Roman" w:eastAsia="Times New Roman" w:hAnsi="Times New Roman" w:cs="Times New Roman"/>
                <w:sz w:val="24"/>
                <w:szCs w:val="24"/>
                <w:lang w:val="en-US"/>
              </w:rPr>
              <w:t xml:space="preserve"> ENERGY STAR® 8.0,  </w:t>
            </w:r>
            <w:proofErr w:type="spellStart"/>
            <w:r w:rsidRPr="005E774C">
              <w:rPr>
                <w:rFonts w:ascii="Times New Roman" w:eastAsia="Times New Roman" w:hAnsi="Times New Roman" w:cs="Times New Roman"/>
                <w:sz w:val="24"/>
                <w:szCs w:val="24"/>
                <w:lang w:val="en-US"/>
              </w:rPr>
              <w:t>ErP</w:t>
            </w:r>
            <w:proofErr w:type="spellEnd"/>
            <w:r w:rsidRPr="005E774C">
              <w:rPr>
                <w:rFonts w:ascii="Times New Roman" w:eastAsia="Times New Roman" w:hAnsi="Times New Roman" w:cs="Times New Roman"/>
                <w:sz w:val="24"/>
                <w:szCs w:val="24"/>
                <w:lang w:val="en-US"/>
              </w:rPr>
              <w:t xml:space="preserve"> Lot 6, </w:t>
            </w:r>
            <w:proofErr w:type="spellStart"/>
            <w:r w:rsidRPr="005E774C">
              <w:rPr>
                <w:rFonts w:ascii="Times New Roman" w:eastAsia="Times New Roman" w:hAnsi="Times New Roman" w:cs="Times New Roman"/>
                <w:sz w:val="24"/>
                <w:szCs w:val="24"/>
                <w:lang w:val="en-US"/>
              </w:rPr>
              <w:t>ErP</w:t>
            </w:r>
            <w:proofErr w:type="spellEnd"/>
            <w:r w:rsidRPr="005E774C">
              <w:rPr>
                <w:rFonts w:ascii="Times New Roman" w:eastAsia="Times New Roman" w:hAnsi="Times New Roman" w:cs="Times New Roman"/>
                <w:sz w:val="24"/>
                <w:szCs w:val="24"/>
                <w:lang w:val="en-US"/>
              </w:rPr>
              <w:t xml:space="preserve"> Lot 26, FSC certified package,  RoHS compliant, TÜV </w:t>
            </w:r>
            <w:proofErr w:type="spellStart"/>
            <w:r w:rsidRPr="005E774C">
              <w:rPr>
                <w:rFonts w:ascii="Times New Roman" w:eastAsia="Times New Roman" w:hAnsi="Times New Roman" w:cs="Times New Roman"/>
                <w:sz w:val="24"/>
                <w:szCs w:val="24"/>
                <w:lang w:val="en-US"/>
              </w:rPr>
              <w:t>Rheinland</w:t>
            </w:r>
            <w:proofErr w:type="spellEnd"/>
            <w:r w:rsidRPr="005E774C">
              <w:rPr>
                <w:rFonts w:ascii="Times New Roman" w:eastAsia="Times New Roman" w:hAnsi="Times New Roman" w:cs="Times New Roman"/>
                <w:sz w:val="24"/>
                <w:szCs w:val="24"/>
                <w:lang w:val="en-US"/>
              </w:rPr>
              <w:t xml:space="preserve">® Low Blue Light (Software Solution), </w:t>
            </w:r>
            <w:r w:rsidRPr="005E774C">
              <w:rPr>
                <w:rFonts w:ascii="Times New Roman" w:hAnsi="Times New Roman"/>
                <w:sz w:val="24"/>
                <w:szCs w:val="24"/>
                <w:lang w:val="en-US"/>
              </w:rPr>
              <w:t xml:space="preserve">MIL-STD-810H military test passed. </w:t>
            </w:r>
            <w:proofErr w:type="spellStart"/>
            <w:r w:rsidRPr="005E774C">
              <w:rPr>
                <w:rFonts w:ascii="Times New Roman" w:hAnsi="Times New Roman"/>
                <w:sz w:val="24"/>
                <w:szCs w:val="24"/>
              </w:rPr>
              <w:t>Безпека</w:t>
            </w:r>
            <w:proofErr w:type="spellEnd"/>
            <w:r w:rsidRPr="005E774C">
              <w:rPr>
                <w:rFonts w:ascii="Times New Roman" w:hAnsi="Times New Roman"/>
                <w:sz w:val="24"/>
                <w:szCs w:val="24"/>
                <w:lang w:val="en-US"/>
              </w:rPr>
              <w:t xml:space="preserve"> Trusted Platform Module (TPM) 2.0; Kensington® Nano Security Slot™, 2.5 x 6 mm,</w:t>
            </w:r>
            <w:r w:rsidRPr="005E774C">
              <w:rPr>
                <w:rFonts w:ascii="Times New Roman" w:eastAsia="Times New Roman" w:hAnsi="Times New Roman" w:cs="Times New Roman"/>
                <w:sz w:val="24"/>
                <w:szCs w:val="24"/>
                <w:lang w:val="en-US"/>
              </w:rPr>
              <w:t xml:space="preserve"> </w:t>
            </w:r>
            <w:r w:rsidRPr="005E774C">
              <w:rPr>
                <w:rFonts w:ascii="Times New Roman" w:eastAsia="Times New Roman" w:hAnsi="Times New Roman" w:cs="Times New Roman"/>
                <w:sz w:val="24"/>
                <w:szCs w:val="24"/>
              </w:rPr>
              <w:t>камера</w:t>
            </w:r>
            <w:r w:rsidRPr="005E774C">
              <w:rPr>
                <w:rFonts w:ascii="Times New Roman" w:eastAsia="Times New Roman" w:hAnsi="Times New Roman" w:cs="Times New Roman"/>
                <w:sz w:val="24"/>
                <w:szCs w:val="24"/>
                <w:lang w:val="en-US"/>
              </w:rPr>
              <w:t xml:space="preserve"> HD 720p </w:t>
            </w:r>
            <w:r w:rsidRPr="005E774C">
              <w:rPr>
                <w:rFonts w:ascii="Times New Roman" w:eastAsia="Times New Roman" w:hAnsi="Times New Roman" w:cs="Times New Roman"/>
                <w:sz w:val="24"/>
                <w:szCs w:val="24"/>
              </w:rPr>
              <w:t>з</w:t>
            </w:r>
            <w:r w:rsidRPr="005E774C">
              <w:rPr>
                <w:rFonts w:ascii="Times New Roman" w:eastAsia="Times New Roman" w:hAnsi="Times New Roman" w:cs="Times New Roman"/>
                <w:sz w:val="24"/>
                <w:szCs w:val="24"/>
                <w:lang w:val="en-US"/>
              </w:rPr>
              <w:t xml:space="preserve"> </w:t>
            </w:r>
            <w:proofErr w:type="spellStart"/>
            <w:r w:rsidRPr="005E774C">
              <w:rPr>
                <w:rFonts w:ascii="Times New Roman" w:eastAsia="Times New Roman" w:hAnsi="Times New Roman" w:cs="Times New Roman"/>
                <w:sz w:val="24"/>
                <w:szCs w:val="24"/>
              </w:rPr>
              <w:t>захисною</w:t>
            </w:r>
            <w:proofErr w:type="spellEnd"/>
            <w:r w:rsidRPr="005E774C">
              <w:rPr>
                <w:rFonts w:ascii="Times New Roman" w:eastAsia="Times New Roman" w:hAnsi="Times New Roman" w:cs="Times New Roman"/>
                <w:sz w:val="24"/>
                <w:szCs w:val="24"/>
                <w:lang w:val="en-US"/>
              </w:rPr>
              <w:t xml:space="preserve"> </w:t>
            </w:r>
            <w:proofErr w:type="spellStart"/>
            <w:r w:rsidRPr="005E774C">
              <w:rPr>
                <w:rFonts w:ascii="Times New Roman" w:eastAsia="Times New Roman" w:hAnsi="Times New Roman" w:cs="Times New Roman"/>
                <w:sz w:val="24"/>
                <w:szCs w:val="24"/>
              </w:rPr>
              <w:t>шторкою</w:t>
            </w:r>
            <w:proofErr w:type="spellEnd"/>
            <w:r w:rsidRPr="005E774C">
              <w:rPr>
                <w:rFonts w:ascii="Times New Roman" w:eastAsia="Times New Roman" w:hAnsi="Times New Roman" w:cs="Times New Roman"/>
                <w:sz w:val="24"/>
                <w:szCs w:val="24"/>
                <w:lang w:val="en-US"/>
              </w:rPr>
              <w:t>.</w:t>
            </w:r>
          </w:p>
          <w:p w14:paraId="31181C98" w14:textId="77777777" w:rsidR="00612C22" w:rsidRPr="005E774C" w:rsidRDefault="00612C22" w:rsidP="00277D29">
            <w:pPr>
              <w:pStyle w:val="Standard"/>
              <w:rPr>
                <w:rFonts w:ascii="Times New Roman" w:hAnsi="Times New Roman" w:cs="Times New Roman"/>
                <w:b/>
                <w:color w:val="000000"/>
                <w:lang w:val="en-US"/>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050DCABD" w14:textId="136A89DF" w:rsidR="00612C22" w:rsidRPr="00FA7BF2" w:rsidRDefault="00FA7BF2" w:rsidP="00277D29">
            <w:pPr>
              <w:pStyle w:val="Standard"/>
              <w:rPr>
                <w:rFonts w:ascii="Times New Roman" w:hAnsi="Times New Roman" w:cs="Times New Roman"/>
                <w:b/>
                <w:color w:val="000000"/>
                <w:lang w:val="uk-UA"/>
              </w:rPr>
            </w:pPr>
            <w:r>
              <w:rPr>
                <w:rFonts w:ascii="Times New Roman" w:hAnsi="Times New Roman" w:cs="Times New Roman"/>
                <w:b/>
                <w:color w:val="000000"/>
                <w:lang w:val="uk-UA"/>
              </w:rPr>
              <w:t>18</w:t>
            </w:r>
            <w:r w:rsidR="00AC4EFC">
              <w:rPr>
                <w:rFonts w:ascii="Times New Roman" w:hAnsi="Times New Roman" w:cs="Times New Roman"/>
                <w:b/>
                <w:color w:val="000000"/>
                <w:lang w:val="uk-UA"/>
              </w:rPr>
              <w:t xml:space="preserve"> шт.</w:t>
            </w:r>
          </w:p>
        </w:tc>
      </w:tr>
      <w:tr w:rsidR="00612C22" w:rsidRPr="005E774C" w14:paraId="71A379BC" w14:textId="77777777" w:rsidTr="00277D29">
        <w:tc>
          <w:tcPr>
            <w:tcW w:w="63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0B10ED3" w14:textId="52139F84" w:rsidR="00612C22" w:rsidRPr="005E774C" w:rsidRDefault="00AC4EFC" w:rsidP="00277D29">
            <w:pPr>
              <w:pStyle w:val="aa"/>
              <w:rPr>
                <w:rFonts w:ascii="Times New Roman" w:hAnsi="Times New Roman" w:cs="Times New Roman"/>
              </w:rPr>
            </w:pPr>
            <w:r>
              <w:rPr>
                <w:rFonts w:ascii="Times New Roman" w:hAnsi="Times New Roman" w:cs="Times New Roman"/>
              </w:rPr>
              <w:t>2</w:t>
            </w:r>
          </w:p>
        </w:tc>
        <w:tc>
          <w:tcPr>
            <w:tcW w:w="22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3926B6C" w14:textId="152C87AF" w:rsidR="00612C22" w:rsidRPr="005E774C" w:rsidRDefault="00612C22" w:rsidP="00277D29">
            <w:pPr>
              <w:rPr>
                <w:rFonts w:ascii="Times New Roman" w:hAnsi="Times New Roman" w:cs="Times New Roman"/>
                <w:b/>
                <w:bCs/>
                <w:sz w:val="24"/>
                <w:szCs w:val="24"/>
                <w:lang w:val="uk-UA"/>
              </w:rPr>
            </w:pPr>
            <w:r w:rsidRPr="005E774C">
              <w:rPr>
                <w:rFonts w:ascii="Times New Roman" w:hAnsi="Times New Roman" w:cs="Times New Roman"/>
                <w:b/>
                <w:bCs/>
                <w:sz w:val="24"/>
                <w:szCs w:val="24"/>
                <w:lang w:val="uk-UA"/>
              </w:rPr>
              <w:t xml:space="preserve">Ноутбук </w:t>
            </w:r>
            <w:proofErr w:type="spellStart"/>
            <w:r w:rsidRPr="005E774C">
              <w:rPr>
                <w:rFonts w:ascii="Times New Roman" w:hAnsi="Times New Roman" w:cs="Times New Roman"/>
                <w:b/>
                <w:bCs/>
                <w:sz w:val="24"/>
                <w:szCs w:val="24"/>
              </w:rPr>
              <w:t>вчителя</w:t>
            </w:r>
            <w:proofErr w:type="spellEnd"/>
            <w:r w:rsidR="00B115C4">
              <w:rPr>
                <w:rFonts w:ascii="Times New Roman" w:hAnsi="Times New Roman" w:cs="Times New Roman"/>
                <w:b/>
                <w:bCs/>
                <w:sz w:val="24"/>
                <w:szCs w:val="24"/>
                <w:lang w:val="uk-UA"/>
              </w:rPr>
              <w:t xml:space="preserve"> з</w:t>
            </w:r>
            <w:r w:rsidR="00AC4EFC">
              <w:rPr>
                <w:rFonts w:ascii="Times New Roman" w:hAnsi="Times New Roman" w:cs="Times New Roman"/>
                <w:b/>
                <w:bCs/>
                <w:sz w:val="24"/>
                <w:szCs w:val="24"/>
                <w:lang w:val="uk-UA"/>
              </w:rPr>
              <w:t xml:space="preserve"> додатковим </w:t>
            </w:r>
            <w:r w:rsidR="00B115C4">
              <w:rPr>
                <w:rFonts w:ascii="Times New Roman" w:hAnsi="Times New Roman" w:cs="Times New Roman"/>
                <w:b/>
                <w:bCs/>
                <w:sz w:val="24"/>
                <w:szCs w:val="24"/>
                <w:lang w:val="uk-UA"/>
              </w:rPr>
              <w:t>обладнанням</w:t>
            </w:r>
          </w:p>
        </w:tc>
        <w:tc>
          <w:tcPr>
            <w:tcW w:w="593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33005F8" w14:textId="77777777" w:rsidR="00612C22" w:rsidRPr="00FA7BF2" w:rsidRDefault="00612C22" w:rsidP="00277D29">
            <w:pPr>
              <w:spacing w:after="0" w:line="240" w:lineRule="auto"/>
              <w:ind w:right="-148"/>
              <w:rPr>
                <w:rFonts w:ascii="Times New Roman" w:eastAsia="Times New Roman" w:hAnsi="Times New Roman" w:cs="Times New Roman"/>
                <w:sz w:val="24"/>
                <w:szCs w:val="24"/>
                <w:lang w:val="uk-UA"/>
              </w:rPr>
            </w:pPr>
            <w:proofErr w:type="spellStart"/>
            <w:r w:rsidRPr="005E774C">
              <w:rPr>
                <w:rFonts w:ascii="Times New Roman" w:eastAsia="Times New Roman" w:hAnsi="Times New Roman" w:cs="Times New Roman"/>
                <w:sz w:val="24"/>
                <w:szCs w:val="24"/>
              </w:rPr>
              <w:t>Intel</w:t>
            </w:r>
            <w:proofErr w:type="spellEnd"/>
            <w:r w:rsidRPr="00FA7BF2">
              <w:rPr>
                <w:rFonts w:ascii="Times New Roman" w:eastAsia="Times New Roman" w:hAnsi="Times New Roman" w:cs="Times New Roman"/>
                <w:sz w:val="24"/>
                <w:szCs w:val="24"/>
                <w:lang w:val="uk-UA"/>
              </w:rPr>
              <w:t xml:space="preserve">® </w:t>
            </w:r>
            <w:proofErr w:type="spellStart"/>
            <w:r w:rsidRPr="005E774C">
              <w:rPr>
                <w:rFonts w:ascii="Times New Roman" w:eastAsia="Times New Roman" w:hAnsi="Times New Roman" w:cs="Times New Roman"/>
                <w:sz w:val="24"/>
                <w:szCs w:val="24"/>
              </w:rPr>
              <w:t>Core</w:t>
            </w:r>
            <w:proofErr w:type="spellEnd"/>
            <w:r w:rsidRPr="00FA7BF2">
              <w:rPr>
                <w:rFonts w:ascii="Times New Roman" w:eastAsia="Times New Roman" w:hAnsi="Times New Roman" w:cs="Times New Roman"/>
                <w:sz w:val="24"/>
                <w:szCs w:val="24"/>
                <w:lang w:val="uk-UA"/>
              </w:rPr>
              <w:t xml:space="preserve">™ </w:t>
            </w:r>
            <w:r w:rsidRPr="005E774C">
              <w:rPr>
                <w:rFonts w:ascii="Times New Roman" w:eastAsia="Times New Roman" w:hAnsi="Times New Roman" w:cs="Times New Roman"/>
                <w:sz w:val="24"/>
                <w:szCs w:val="24"/>
              </w:rPr>
              <w:t>i</w:t>
            </w:r>
            <w:r w:rsidRPr="00FA7BF2">
              <w:rPr>
                <w:rFonts w:ascii="Times New Roman" w:eastAsia="Times New Roman" w:hAnsi="Times New Roman" w:cs="Times New Roman"/>
                <w:sz w:val="24"/>
                <w:szCs w:val="24"/>
                <w:lang w:val="uk-UA"/>
              </w:rPr>
              <w:t>5-13420</w:t>
            </w:r>
            <w:r w:rsidRPr="005E774C">
              <w:rPr>
                <w:rFonts w:ascii="Times New Roman" w:eastAsia="Times New Roman" w:hAnsi="Times New Roman" w:cs="Times New Roman"/>
                <w:sz w:val="24"/>
                <w:szCs w:val="24"/>
              </w:rPr>
              <w:t>H</w:t>
            </w:r>
            <w:r w:rsidRPr="00FA7BF2">
              <w:rPr>
                <w:rFonts w:ascii="Times New Roman" w:eastAsia="Times New Roman" w:hAnsi="Times New Roman" w:cs="Times New Roman"/>
                <w:sz w:val="24"/>
                <w:szCs w:val="24"/>
                <w:lang w:val="uk-UA"/>
              </w:rPr>
              <w:t>, 8</w:t>
            </w:r>
            <w:r w:rsidRPr="005E774C">
              <w:rPr>
                <w:rFonts w:ascii="Times New Roman" w:eastAsia="Times New Roman" w:hAnsi="Times New Roman" w:cs="Times New Roman"/>
                <w:sz w:val="24"/>
                <w:szCs w:val="24"/>
              </w:rPr>
              <w:t>C</w:t>
            </w:r>
            <w:r w:rsidRPr="00FA7BF2">
              <w:rPr>
                <w:rFonts w:ascii="Times New Roman" w:eastAsia="Times New Roman" w:hAnsi="Times New Roman" w:cs="Times New Roman"/>
                <w:sz w:val="24"/>
                <w:szCs w:val="24"/>
                <w:lang w:val="uk-UA"/>
              </w:rPr>
              <w:t xml:space="preserve"> (4</w:t>
            </w:r>
            <w:r w:rsidRPr="005E774C">
              <w:rPr>
                <w:rFonts w:ascii="Times New Roman" w:eastAsia="Times New Roman" w:hAnsi="Times New Roman" w:cs="Times New Roman"/>
                <w:sz w:val="24"/>
                <w:szCs w:val="24"/>
              </w:rPr>
              <w:t>P</w:t>
            </w:r>
            <w:r w:rsidRPr="00FA7BF2">
              <w:rPr>
                <w:rFonts w:ascii="Times New Roman" w:eastAsia="Times New Roman" w:hAnsi="Times New Roman" w:cs="Times New Roman"/>
                <w:sz w:val="24"/>
                <w:szCs w:val="24"/>
                <w:lang w:val="uk-UA"/>
              </w:rPr>
              <w:t xml:space="preserve"> + 4</w:t>
            </w:r>
            <w:r w:rsidRPr="005E774C">
              <w:rPr>
                <w:rFonts w:ascii="Times New Roman" w:eastAsia="Times New Roman" w:hAnsi="Times New Roman" w:cs="Times New Roman"/>
                <w:sz w:val="24"/>
                <w:szCs w:val="24"/>
              </w:rPr>
              <w:t>E</w:t>
            </w:r>
            <w:r w:rsidRPr="00FA7BF2">
              <w:rPr>
                <w:rFonts w:ascii="Times New Roman" w:eastAsia="Times New Roman" w:hAnsi="Times New Roman" w:cs="Times New Roman"/>
                <w:sz w:val="24"/>
                <w:szCs w:val="24"/>
                <w:lang w:val="uk-UA"/>
              </w:rPr>
              <w:t>) / 12</w:t>
            </w:r>
            <w:r w:rsidRPr="005E774C">
              <w:rPr>
                <w:rFonts w:ascii="Times New Roman" w:eastAsia="Times New Roman" w:hAnsi="Times New Roman" w:cs="Times New Roman"/>
                <w:sz w:val="24"/>
                <w:szCs w:val="24"/>
              </w:rPr>
              <w:t>T</w:t>
            </w:r>
            <w:r w:rsidRPr="00FA7BF2">
              <w:rPr>
                <w:rFonts w:ascii="Times New Roman" w:eastAsia="Times New Roman" w:hAnsi="Times New Roman" w:cs="Times New Roman"/>
                <w:sz w:val="24"/>
                <w:szCs w:val="24"/>
                <w:lang w:val="uk-UA"/>
              </w:rPr>
              <w:t xml:space="preserve">, </w:t>
            </w:r>
            <w:r w:rsidRPr="005E774C">
              <w:rPr>
                <w:rFonts w:ascii="Times New Roman" w:eastAsia="Times New Roman" w:hAnsi="Times New Roman" w:cs="Times New Roman"/>
                <w:sz w:val="24"/>
                <w:szCs w:val="24"/>
              </w:rPr>
              <w:t>P</w:t>
            </w:r>
            <w:r w:rsidRPr="00FA7BF2">
              <w:rPr>
                <w:rFonts w:ascii="Times New Roman" w:eastAsia="Times New Roman" w:hAnsi="Times New Roman" w:cs="Times New Roman"/>
                <w:sz w:val="24"/>
                <w:szCs w:val="24"/>
                <w:lang w:val="uk-UA"/>
              </w:rPr>
              <w:t>-</w:t>
            </w:r>
            <w:proofErr w:type="spellStart"/>
            <w:r w:rsidRPr="005E774C">
              <w:rPr>
                <w:rFonts w:ascii="Times New Roman" w:eastAsia="Times New Roman" w:hAnsi="Times New Roman" w:cs="Times New Roman"/>
                <w:sz w:val="24"/>
                <w:szCs w:val="24"/>
              </w:rPr>
              <w:t>core</w:t>
            </w:r>
            <w:proofErr w:type="spellEnd"/>
            <w:r w:rsidRPr="00FA7BF2">
              <w:rPr>
                <w:rFonts w:ascii="Times New Roman" w:eastAsia="Times New Roman" w:hAnsi="Times New Roman" w:cs="Times New Roman"/>
                <w:sz w:val="24"/>
                <w:szCs w:val="24"/>
                <w:lang w:val="uk-UA"/>
              </w:rPr>
              <w:t xml:space="preserve"> 2.1 / 4.6</w:t>
            </w:r>
            <w:proofErr w:type="spellStart"/>
            <w:r w:rsidRPr="005E774C">
              <w:rPr>
                <w:rFonts w:ascii="Times New Roman" w:eastAsia="Times New Roman" w:hAnsi="Times New Roman" w:cs="Times New Roman"/>
                <w:sz w:val="24"/>
                <w:szCs w:val="24"/>
              </w:rPr>
              <w:t>GHz</w:t>
            </w:r>
            <w:proofErr w:type="spellEnd"/>
            <w:r w:rsidRPr="00FA7BF2">
              <w:rPr>
                <w:rFonts w:ascii="Times New Roman" w:eastAsia="Times New Roman" w:hAnsi="Times New Roman" w:cs="Times New Roman"/>
                <w:sz w:val="24"/>
                <w:szCs w:val="24"/>
                <w:lang w:val="uk-UA"/>
              </w:rPr>
              <w:t xml:space="preserve">, </w:t>
            </w:r>
            <w:r w:rsidRPr="005E774C">
              <w:rPr>
                <w:rFonts w:ascii="Times New Roman" w:eastAsia="Times New Roman" w:hAnsi="Times New Roman" w:cs="Times New Roman"/>
                <w:sz w:val="24"/>
                <w:szCs w:val="24"/>
              </w:rPr>
              <w:t>E</w:t>
            </w:r>
            <w:r w:rsidRPr="00FA7BF2">
              <w:rPr>
                <w:rFonts w:ascii="Times New Roman" w:eastAsia="Times New Roman" w:hAnsi="Times New Roman" w:cs="Times New Roman"/>
                <w:sz w:val="24"/>
                <w:szCs w:val="24"/>
                <w:lang w:val="uk-UA"/>
              </w:rPr>
              <w:t>-</w:t>
            </w:r>
            <w:proofErr w:type="spellStart"/>
            <w:r w:rsidRPr="005E774C">
              <w:rPr>
                <w:rFonts w:ascii="Times New Roman" w:eastAsia="Times New Roman" w:hAnsi="Times New Roman" w:cs="Times New Roman"/>
                <w:sz w:val="24"/>
                <w:szCs w:val="24"/>
              </w:rPr>
              <w:t>core</w:t>
            </w:r>
            <w:proofErr w:type="spellEnd"/>
            <w:r w:rsidRPr="00FA7BF2">
              <w:rPr>
                <w:rFonts w:ascii="Times New Roman" w:eastAsia="Times New Roman" w:hAnsi="Times New Roman" w:cs="Times New Roman"/>
                <w:sz w:val="24"/>
                <w:szCs w:val="24"/>
                <w:lang w:val="uk-UA"/>
              </w:rPr>
              <w:t xml:space="preserve"> 1.5 / 3.4</w:t>
            </w:r>
            <w:proofErr w:type="spellStart"/>
            <w:r w:rsidRPr="005E774C">
              <w:rPr>
                <w:rFonts w:ascii="Times New Roman" w:eastAsia="Times New Roman" w:hAnsi="Times New Roman" w:cs="Times New Roman"/>
                <w:sz w:val="24"/>
                <w:szCs w:val="24"/>
              </w:rPr>
              <w:t>GHz</w:t>
            </w:r>
            <w:proofErr w:type="spellEnd"/>
            <w:r w:rsidRPr="00FA7BF2">
              <w:rPr>
                <w:rFonts w:ascii="Times New Roman" w:eastAsia="Times New Roman" w:hAnsi="Times New Roman" w:cs="Times New Roman"/>
                <w:sz w:val="24"/>
                <w:szCs w:val="24"/>
                <w:lang w:val="uk-UA"/>
              </w:rPr>
              <w:t>, 12</w:t>
            </w:r>
            <w:r w:rsidRPr="005E774C">
              <w:rPr>
                <w:rFonts w:ascii="Times New Roman" w:eastAsia="Times New Roman" w:hAnsi="Times New Roman" w:cs="Times New Roman"/>
                <w:sz w:val="24"/>
                <w:szCs w:val="24"/>
              </w:rPr>
              <w:t>MB</w:t>
            </w:r>
            <w:r w:rsidRPr="00FA7BF2">
              <w:rPr>
                <w:rFonts w:ascii="Times New Roman" w:eastAsia="Times New Roman" w:hAnsi="Times New Roman" w:cs="Times New Roman"/>
                <w:sz w:val="24"/>
                <w:szCs w:val="24"/>
                <w:lang w:val="uk-UA"/>
              </w:rPr>
              <w:t>, 8</w:t>
            </w:r>
            <w:r w:rsidRPr="005E774C">
              <w:rPr>
                <w:rFonts w:ascii="Times New Roman" w:eastAsia="Times New Roman" w:hAnsi="Times New Roman" w:cs="Times New Roman"/>
                <w:sz w:val="24"/>
                <w:szCs w:val="24"/>
              </w:rPr>
              <w:t>GB</w:t>
            </w:r>
            <w:r w:rsidRPr="00FA7BF2">
              <w:rPr>
                <w:rFonts w:ascii="Times New Roman" w:eastAsia="Times New Roman" w:hAnsi="Times New Roman" w:cs="Times New Roman"/>
                <w:sz w:val="24"/>
                <w:szCs w:val="24"/>
                <w:lang w:val="uk-UA"/>
              </w:rPr>
              <w:t xml:space="preserve"> </w:t>
            </w:r>
            <w:proofErr w:type="spellStart"/>
            <w:r w:rsidRPr="005E774C">
              <w:rPr>
                <w:rFonts w:ascii="Times New Roman" w:eastAsia="Times New Roman" w:hAnsi="Times New Roman" w:cs="Times New Roman"/>
                <w:sz w:val="24"/>
                <w:szCs w:val="24"/>
              </w:rPr>
              <w:t>Soldered</w:t>
            </w:r>
            <w:proofErr w:type="spellEnd"/>
            <w:r w:rsidRPr="00FA7BF2">
              <w:rPr>
                <w:rFonts w:ascii="Times New Roman" w:eastAsia="Times New Roman" w:hAnsi="Times New Roman" w:cs="Times New Roman"/>
                <w:sz w:val="24"/>
                <w:szCs w:val="24"/>
                <w:lang w:val="uk-UA"/>
              </w:rPr>
              <w:t xml:space="preserve"> </w:t>
            </w:r>
            <w:r w:rsidRPr="005E774C">
              <w:rPr>
                <w:rFonts w:ascii="Times New Roman" w:eastAsia="Times New Roman" w:hAnsi="Times New Roman" w:cs="Times New Roman"/>
                <w:sz w:val="24"/>
                <w:szCs w:val="24"/>
              </w:rPr>
              <w:t>DDR</w:t>
            </w:r>
            <w:r w:rsidRPr="00FA7BF2">
              <w:rPr>
                <w:rFonts w:ascii="Times New Roman" w:eastAsia="Times New Roman" w:hAnsi="Times New Roman" w:cs="Times New Roman"/>
                <w:sz w:val="24"/>
                <w:szCs w:val="24"/>
                <w:lang w:val="uk-UA"/>
              </w:rPr>
              <w:t>4-3200 + 8</w:t>
            </w:r>
            <w:r w:rsidRPr="005E774C">
              <w:rPr>
                <w:rFonts w:ascii="Times New Roman" w:eastAsia="Times New Roman" w:hAnsi="Times New Roman" w:cs="Times New Roman"/>
                <w:sz w:val="24"/>
                <w:szCs w:val="24"/>
              </w:rPr>
              <w:t>GB</w:t>
            </w:r>
            <w:r w:rsidRPr="00FA7BF2">
              <w:rPr>
                <w:rFonts w:ascii="Times New Roman" w:eastAsia="Times New Roman" w:hAnsi="Times New Roman" w:cs="Times New Roman"/>
                <w:sz w:val="24"/>
                <w:szCs w:val="24"/>
                <w:lang w:val="uk-UA"/>
              </w:rPr>
              <w:t xml:space="preserve"> </w:t>
            </w:r>
            <w:r w:rsidRPr="005E774C">
              <w:rPr>
                <w:rFonts w:ascii="Times New Roman" w:eastAsia="Times New Roman" w:hAnsi="Times New Roman" w:cs="Times New Roman"/>
                <w:sz w:val="24"/>
                <w:szCs w:val="24"/>
              </w:rPr>
              <w:t>SO</w:t>
            </w:r>
            <w:r w:rsidRPr="00FA7BF2">
              <w:rPr>
                <w:rFonts w:ascii="Times New Roman" w:eastAsia="Times New Roman" w:hAnsi="Times New Roman" w:cs="Times New Roman"/>
                <w:sz w:val="24"/>
                <w:szCs w:val="24"/>
                <w:lang w:val="uk-UA"/>
              </w:rPr>
              <w:t>-</w:t>
            </w:r>
            <w:r w:rsidRPr="005E774C">
              <w:rPr>
                <w:rFonts w:ascii="Times New Roman" w:eastAsia="Times New Roman" w:hAnsi="Times New Roman" w:cs="Times New Roman"/>
                <w:sz w:val="24"/>
                <w:szCs w:val="24"/>
              </w:rPr>
              <w:t>DIMM</w:t>
            </w:r>
            <w:r w:rsidRPr="00FA7BF2">
              <w:rPr>
                <w:rFonts w:ascii="Times New Roman" w:eastAsia="Times New Roman" w:hAnsi="Times New Roman" w:cs="Times New Roman"/>
                <w:sz w:val="24"/>
                <w:szCs w:val="24"/>
                <w:lang w:val="uk-UA"/>
              </w:rPr>
              <w:t xml:space="preserve"> </w:t>
            </w:r>
            <w:r w:rsidRPr="005E774C">
              <w:rPr>
                <w:rFonts w:ascii="Times New Roman" w:eastAsia="Times New Roman" w:hAnsi="Times New Roman" w:cs="Times New Roman"/>
                <w:sz w:val="24"/>
                <w:szCs w:val="24"/>
              </w:rPr>
              <w:t>DDR</w:t>
            </w:r>
            <w:r w:rsidRPr="00FA7BF2">
              <w:rPr>
                <w:rFonts w:ascii="Times New Roman" w:eastAsia="Times New Roman" w:hAnsi="Times New Roman" w:cs="Times New Roman"/>
                <w:sz w:val="24"/>
                <w:szCs w:val="24"/>
                <w:lang w:val="uk-UA"/>
              </w:rPr>
              <w:t xml:space="preserve">4-3200, не гірше </w:t>
            </w:r>
            <w:r w:rsidRPr="005E774C">
              <w:rPr>
                <w:rFonts w:ascii="Times New Roman" w:eastAsia="Times New Roman" w:hAnsi="Times New Roman" w:cs="Times New Roman"/>
                <w:sz w:val="24"/>
                <w:szCs w:val="24"/>
                <w:lang w:val="en-US"/>
              </w:rPr>
              <w:t>I</w:t>
            </w:r>
            <w:proofErr w:type="spellStart"/>
            <w:r w:rsidRPr="005E774C">
              <w:rPr>
                <w:rFonts w:ascii="Times New Roman" w:eastAsia="Times New Roman" w:hAnsi="Times New Roman" w:cs="Times New Roman"/>
                <w:sz w:val="24"/>
                <w:szCs w:val="24"/>
              </w:rPr>
              <w:t>ntegrated</w:t>
            </w:r>
            <w:proofErr w:type="spellEnd"/>
            <w:r w:rsidRPr="00FA7BF2">
              <w:rPr>
                <w:rFonts w:ascii="Times New Roman" w:eastAsia="Times New Roman" w:hAnsi="Times New Roman" w:cs="Times New Roman"/>
                <w:sz w:val="24"/>
                <w:szCs w:val="24"/>
                <w:lang w:val="uk-UA"/>
              </w:rPr>
              <w:t xml:space="preserve"> </w:t>
            </w:r>
            <w:proofErr w:type="spellStart"/>
            <w:r w:rsidRPr="005E774C">
              <w:rPr>
                <w:rFonts w:ascii="Times New Roman" w:eastAsia="Times New Roman" w:hAnsi="Times New Roman" w:cs="Times New Roman"/>
                <w:sz w:val="24"/>
                <w:szCs w:val="24"/>
              </w:rPr>
              <w:t>Intel</w:t>
            </w:r>
            <w:proofErr w:type="spellEnd"/>
            <w:r w:rsidRPr="00FA7BF2">
              <w:rPr>
                <w:rFonts w:ascii="Times New Roman" w:eastAsia="Times New Roman" w:hAnsi="Times New Roman" w:cs="Times New Roman"/>
                <w:sz w:val="24"/>
                <w:szCs w:val="24"/>
                <w:lang w:val="uk-UA"/>
              </w:rPr>
              <w:t xml:space="preserve">® </w:t>
            </w:r>
            <w:r w:rsidRPr="005E774C">
              <w:rPr>
                <w:rFonts w:ascii="Times New Roman" w:eastAsia="Times New Roman" w:hAnsi="Times New Roman" w:cs="Times New Roman"/>
                <w:sz w:val="24"/>
                <w:szCs w:val="24"/>
              </w:rPr>
              <w:t>UHD</w:t>
            </w:r>
            <w:r w:rsidRPr="00FA7BF2">
              <w:rPr>
                <w:rFonts w:ascii="Times New Roman" w:eastAsia="Times New Roman" w:hAnsi="Times New Roman" w:cs="Times New Roman"/>
                <w:sz w:val="24"/>
                <w:szCs w:val="24"/>
                <w:lang w:val="uk-UA"/>
              </w:rPr>
              <w:t xml:space="preserve"> </w:t>
            </w:r>
            <w:proofErr w:type="spellStart"/>
            <w:r w:rsidRPr="005E774C">
              <w:rPr>
                <w:rFonts w:ascii="Times New Roman" w:eastAsia="Times New Roman" w:hAnsi="Times New Roman" w:cs="Times New Roman"/>
                <w:sz w:val="24"/>
                <w:szCs w:val="24"/>
              </w:rPr>
              <w:t>Graphics</w:t>
            </w:r>
            <w:proofErr w:type="spellEnd"/>
            <w:r w:rsidRPr="00FA7BF2">
              <w:rPr>
                <w:rFonts w:ascii="Times New Roman" w:eastAsia="Times New Roman" w:hAnsi="Times New Roman" w:cs="Times New Roman"/>
                <w:sz w:val="24"/>
                <w:szCs w:val="24"/>
                <w:lang w:val="uk-UA"/>
              </w:rPr>
              <w:t>, не менше 512</w:t>
            </w:r>
            <w:r w:rsidRPr="005E774C">
              <w:rPr>
                <w:rFonts w:ascii="Times New Roman" w:eastAsia="Times New Roman" w:hAnsi="Times New Roman" w:cs="Times New Roman"/>
                <w:sz w:val="24"/>
                <w:szCs w:val="24"/>
              </w:rPr>
              <w:t>GB</w:t>
            </w:r>
            <w:r w:rsidRPr="00FA7BF2">
              <w:rPr>
                <w:rFonts w:ascii="Times New Roman" w:eastAsia="Times New Roman" w:hAnsi="Times New Roman" w:cs="Times New Roman"/>
                <w:sz w:val="24"/>
                <w:szCs w:val="24"/>
                <w:lang w:val="uk-UA"/>
              </w:rPr>
              <w:t xml:space="preserve"> </w:t>
            </w:r>
            <w:r w:rsidRPr="005E774C">
              <w:rPr>
                <w:rFonts w:ascii="Times New Roman" w:eastAsia="Times New Roman" w:hAnsi="Times New Roman" w:cs="Times New Roman"/>
                <w:sz w:val="24"/>
                <w:szCs w:val="24"/>
              </w:rPr>
              <w:t>SSD</w:t>
            </w:r>
            <w:r w:rsidRPr="00FA7BF2">
              <w:rPr>
                <w:rFonts w:ascii="Times New Roman" w:eastAsia="Times New Roman" w:hAnsi="Times New Roman" w:cs="Times New Roman"/>
                <w:sz w:val="24"/>
                <w:szCs w:val="24"/>
                <w:lang w:val="uk-UA"/>
              </w:rPr>
              <w:t xml:space="preserve"> </w:t>
            </w:r>
            <w:r w:rsidRPr="005E774C">
              <w:rPr>
                <w:rFonts w:ascii="Times New Roman" w:eastAsia="Times New Roman" w:hAnsi="Times New Roman" w:cs="Times New Roman"/>
                <w:sz w:val="24"/>
                <w:szCs w:val="24"/>
              </w:rPr>
              <w:t>M</w:t>
            </w:r>
            <w:r w:rsidRPr="00FA7BF2">
              <w:rPr>
                <w:rFonts w:ascii="Times New Roman" w:eastAsia="Times New Roman" w:hAnsi="Times New Roman" w:cs="Times New Roman"/>
                <w:sz w:val="24"/>
                <w:szCs w:val="24"/>
                <w:lang w:val="uk-UA"/>
              </w:rPr>
              <w:t xml:space="preserve">.2 2242 </w:t>
            </w:r>
            <w:proofErr w:type="spellStart"/>
            <w:r w:rsidRPr="005E774C">
              <w:rPr>
                <w:rFonts w:ascii="Times New Roman" w:eastAsia="Times New Roman" w:hAnsi="Times New Roman" w:cs="Times New Roman"/>
                <w:sz w:val="24"/>
                <w:szCs w:val="24"/>
              </w:rPr>
              <w:t>PCIe</w:t>
            </w:r>
            <w:proofErr w:type="spellEnd"/>
            <w:r w:rsidRPr="00FA7BF2">
              <w:rPr>
                <w:rFonts w:ascii="Times New Roman" w:eastAsia="Times New Roman" w:hAnsi="Times New Roman" w:cs="Times New Roman"/>
                <w:sz w:val="24"/>
                <w:szCs w:val="24"/>
                <w:lang w:val="uk-UA"/>
              </w:rPr>
              <w:t>® 4.0</w:t>
            </w:r>
            <w:r w:rsidRPr="005E774C">
              <w:rPr>
                <w:rFonts w:ascii="Times New Roman" w:eastAsia="Times New Roman" w:hAnsi="Times New Roman" w:cs="Times New Roman"/>
                <w:sz w:val="24"/>
                <w:szCs w:val="24"/>
              </w:rPr>
              <w:t>x</w:t>
            </w:r>
            <w:r w:rsidRPr="00FA7BF2">
              <w:rPr>
                <w:rFonts w:ascii="Times New Roman" w:eastAsia="Times New Roman" w:hAnsi="Times New Roman" w:cs="Times New Roman"/>
                <w:sz w:val="24"/>
                <w:szCs w:val="24"/>
                <w:lang w:val="uk-UA"/>
              </w:rPr>
              <w:t xml:space="preserve">4 </w:t>
            </w:r>
            <w:proofErr w:type="spellStart"/>
            <w:r w:rsidRPr="005E774C">
              <w:rPr>
                <w:rFonts w:ascii="Times New Roman" w:eastAsia="Times New Roman" w:hAnsi="Times New Roman" w:cs="Times New Roman"/>
                <w:sz w:val="24"/>
                <w:szCs w:val="24"/>
              </w:rPr>
              <w:t>NVMe</w:t>
            </w:r>
            <w:proofErr w:type="spellEnd"/>
            <w:r w:rsidRPr="00FA7BF2">
              <w:rPr>
                <w:rFonts w:ascii="Times New Roman" w:eastAsia="Times New Roman" w:hAnsi="Times New Roman" w:cs="Times New Roman"/>
                <w:sz w:val="24"/>
                <w:szCs w:val="24"/>
                <w:lang w:val="uk-UA"/>
              </w:rPr>
              <w:t xml:space="preserve">®, 15.6" </w:t>
            </w:r>
            <w:r w:rsidRPr="005E774C">
              <w:rPr>
                <w:rFonts w:ascii="Times New Roman" w:eastAsia="Times New Roman" w:hAnsi="Times New Roman" w:cs="Times New Roman"/>
                <w:sz w:val="24"/>
                <w:szCs w:val="24"/>
              </w:rPr>
              <w:t>FHD</w:t>
            </w:r>
            <w:r w:rsidRPr="00FA7BF2">
              <w:rPr>
                <w:rFonts w:ascii="Times New Roman" w:eastAsia="Times New Roman" w:hAnsi="Times New Roman" w:cs="Times New Roman"/>
                <w:sz w:val="24"/>
                <w:szCs w:val="24"/>
                <w:lang w:val="uk-UA"/>
              </w:rPr>
              <w:t xml:space="preserve"> (1920</w:t>
            </w:r>
            <w:r w:rsidRPr="005E774C">
              <w:rPr>
                <w:rFonts w:ascii="Times New Roman" w:eastAsia="Times New Roman" w:hAnsi="Times New Roman" w:cs="Times New Roman"/>
                <w:sz w:val="24"/>
                <w:szCs w:val="24"/>
              </w:rPr>
              <w:t>x</w:t>
            </w:r>
            <w:r w:rsidRPr="00FA7BF2">
              <w:rPr>
                <w:rFonts w:ascii="Times New Roman" w:eastAsia="Times New Roman" w:hAnsi="Times New Roman" w:cs="Times New Roman"/>
                <w:sz w:val="24"/>
                <w:szCs w:val="24"/>
                <w:lang w:val="uk-UA"/>
              </w:rPr>
              <w:t xml:space="preserve">1080) </w:t>
            </w:r>
            <w:r w:rsidRPr="005E774C">
              <w:rPr>
                <w:rFonts w:ascii="Times New Roman" w:eastAsia="Times New Roman" w:hAnsi="Times New Roman" w:cs="Times New Roman"/>
                <w:sz w:val="24"/>
                <w:szCs w:val="24"/>
              </w:rPr>
              <w:t>IPS</w:t>
            </w:r>
            <w:r w:rsidRPr="00FA7BF2">
              <w:rPr>
                <w:rFonts w:ascii="Times New Roman" w:eastAsia="Times New Roman" w:hAnsi="Times New Roman" w:cs="Times New Roman"/>
                <w:sz w:val="24"/>
                <w:szCs w:val="24"/>
                <w:lang w:val="uk-UA"/>
              </w:rPr>
              <w:t xml:space="preserve"> 300</w:t>
            </w:r>
            <w:proofErr w:type="spellStart"/>
            <w:r w:rsidRPr="005E774C">
              <w:rPr>
                <w:rFonts w:ascii="Times New Roman" w:eastAsia="Times New Roman" w:hAnsi="Times New Roman" w:cs="Times New Roman"/>
                <w:sz w:val="24"/>
                <w:szCs w:val="24"/>
              </w:rPr>
              <w:t>nits</w:t>
            </w:r>
            <w:proofErr w:type="spellEnd"/>
            <w:r w:rsidRPr="00FA7BF2">
              <w:rPr>
                <w:rFonts w:ascii="Times New Roman" w:eastAsia="Times New Roman" w:hAnsi="Times New Roman" w:cs="Times New Roman"/>
                <w:sz w:val="24"/>
                <w:szCs w:val="24"/>
                <w:lang w:val="uk-UA"/>
              </w:rPr>
              <w:t xml:space="preserve"> (</w:t>
            </w:r>
            <w:proofErr w:type="spellStart"/>
            <w:r w:rsidRPr="00FA7BF2">
              <w:rPr>
                <w:rFonts w:ascii="Times New Roman" w:eastAsia="Times New Roman" w:hAnsi="Times New Roman" w:cs="Times New Roman"/>
                <w:sz w:val="24"/>
                <w:szCs w:val="24"/>
                <w:lang w:val="uk-UA"/>
              </w:rPr>
              <w:t>антиблікове</w:t>
            </w:r>
            <w:proofErr w:type="spellEnd"/>
            <w:r w:rsidRPr="00FA7BF2">
              <w:rPr>
                <w:rFonts w:ascii="Times New Roman" w:eastAsia="Times New Roman" w:hAnsi="Times New Roman" w:cs="Times New Roman"/>
                <w:sz w:val="24"/>
                <w:szCs w:val="24"/>
                <w:lang w:val="uk-UA"/>
              </w:rPr>
              <w:t xml:space="preserve"> покриття), 45% </w:t>
            </w:r>
            <w:r w:rsidRPr="005E774C">
              <w:rPr>
                <w:rFonts w:ascii="Times New Roman" w:eastAsia="Times New Roman" w:hAnsi="Times New Roman" w:cs="Times New Roman"/>
                <w:sz w:val="24"/>
                <w:szCs w:val="24"/>
              </w:rPr>
              <w:t>NTSC</w:t>
            </w:r>
            <w:r w:rsidRPr="00FA7BF2">
              <w:rPr>
                <w:rFonts w:ascii="Times New Roman" w:eastAsia="Times New Roman" w:hAnsi="Times New Roman" w:cs="Times New Roman"/>
                <w:sz w:val="24"/>
                <w:szCs w:val="24"/>
                <w:lang w:val="uk-UA"/>
              </w:rPr>
              <w:t xml:space="preserve">, не гірше </w:t>
            </w:r>
            <w:proofErr w:type="spellStart"/>
            <w:r w:rsidRPr="005E774C">
              <w:rPr>
                <w:rFonts w:ascii="Times New Roman" w:eastAsia="Times New Roman" w:hAnsi="Times New Roman" w:cs="Times New Roman"/>
                <w:sz w:val="24"/>
                <w:szCs w:val="24"/>
              </w:rPr>
              <w:t>High</w:t>
            </w:r>
            <w:proofErr w:type="spellEnd"/>
            <w:r w:rsidRPr="00FA7BF2">
              <w:rPr>
                <w:rFonts w:ascii="Times New Roman" w:eastAsia="Times New Roman" w:hAnsi="Times New Roman" w:cs="Times New Roman"/>
                <w:sz w:val="24"/>
                <w:szCs w:val="24"/>
                <w:lang w:val="uk-UA"/>
              </w:rPr>
              <w:t xml:space="preserve"> </w:t>
            </w:r>
            <w:proofErr w:type="spellStart"/>
            <w:r w:rsidRPr="005E774C">
              <w:rPr>
                <w:rFonts w:ascii="Times New Roman" w:eastAsia="Times New Roman" w:hAnsi="Times New Roman" w:cs="Times New Roman"/>
                <w:sz w:val="24"/>
                <w:szCs w:val="24"/>
              </w:rPr>
              <w:t>Definition</w:t>
            </w:r>
            <w:proofErr w:type="spellEnd"/>
            <w:r w:rsidRPr="00FA7BF2">
              <w:rPr>
                <w:rFonts w:ascii="Times New Roman" w:eastAsia="Times New Roman" w:hAnsi="Times New Roman" w:cs="Times New Roman"/>
                <w:sz w:val="24"/>
                <w:szCs w:val="24"/>
                <w:lang w:val="uk-UA"/>
              </w:rPr>
              <w:t xml:space="preserve"> (</w:t>
            </w:r>
            <w:r w:rsidRPr="005E774C">
              <w:rPr>
                <w:rFonts w:ascii="Times New Roman" w:eastAsia="Times New Roman" w:hAnsi="Times New Roman" w:cs="Times New Roman"/>
                <w:sz w:val="24"/>
                <w:szCs w:val="24"/>
              </w:rPr>
              <w:t>HD</w:t>
            </w:r>
            <w:r w:rsidRPr="00FA7BF2">
              <w:rPr>
                <w:rFonts w:ascii="Times New Roman" w:eastAsia="Times New Roman" w:hAnsi="Times New Roman" w:cs="Times New Roman"/>
                <w:sz w:val="24"/>
                <w:szCs w:val="24"/>
                <w:lang w:val="uk-UA"/>
              </w:rPr>
              <w:t xml:space="preserve">) </w:t>
            </w:r>
            <w:proofErr w:type="spellStart"/>
            <w:r w:rsidRPr="005E774C">
              <w:rPr>
                <w:rFonts w:ascii="Times New Roman" w:eastAsia="Times New Roman" w:hAnsi="Times New Roman" w:cs="Times New Roman"/>
                <w:sz w:val="24"/>
                <w:szCs w:val="24"/>
              </w:rPr>
              <w:t>Audio</w:t>
            </w:r>
            <w:proofErr w:type="spellEnd"/>
            <w:r w:rsidRPr="00FA7BF2">
              <w:rPr>
                <w:rFonts w:ascii="Times New Roman" w:eastAsia="Times New Roman" w:hAnsi="Times New Roman" w:cs="Times New Roman"/>
                <w:sz w:val="24"/>
                <w:szCs w:val="24"/>
                <w:lang w:val="uk-UA"/>
              </w:rPr>
              <w:t xml:space="preserve">, </w:t>
            </w:r>
            <w:proofErr w:type="spellStart"/>
            <w:r w:rsidRPr="005E774C">
              <w:rPr>
                <w:rFonts w:ascii="Times New Roman" w:eastAsia="Times New Roman" w:hAnsi="Times New Roman" w:cs="Times New Roman"/>
                <w:sz w:val="24"/>
                <w:szCs w:val="24"/>
              </w:rPr>
              <w:t>Realtek</w:t>
            </w:r>
            <w:proofErr w:type="spellEnd"/>
            <w:r w:rsidRPr="00FA7BF2">
              <w:rPr>
                <w:rFonts w:ascii="Times New Roman" w:eastAsia="Times New Roman" w:hAnsi="Times New Roman" w:cs="Times New Roman"/>
                <w:sz w:val="24"/>
                <w:szCs w:val="24"/>
                <w:lang w:val="uk-UA"/>
              </w:rPr>
              <w:t xml:space="preserve">® </w:t>
            </w:r>
            <w:r w:rsidRPr="005E774C">
              <w:rPr>
                <w:rFonts w:ascii="Times New Roman" w:eastAsia="Times New Roman" w:hAnsi="Times New Roman" w:cs="Times New Roman"/>
                <w:sz w:val="24"/>
                <w:szCs w:val="24"/>
              </w:rPr>
              <w:t>ALC</w:t>
            </w:r>
            <w:r w:rsidRPr="00FA7BF2">
              <w:rPr>
                <w:rFonts w:ascii="Times New Roman" w:eastAsia="Times New Roman" w:hAnsi="Times New Roman" w:cs="Times New Roman"/>
                <w:sz w:val="24"/>
                <w:szCs w:val="24"/>
                <w:lang w:val="uk-UA"/>
              </w:rPr>
              <w:t xml:space="preserve">3287 </w:t>
            </w:r>
            <w:proofErr w:type="spellStart"/>
            <w:r w:rsidRPr="005E774C">
              <w:rPr>
                <w:rFonts w:ascii="Times New Roman" w:eastAsia="Times New Roman" w:hAnsi="Times New Roman" w:cs="Times New Roman"/>
                <w:sz w:val="24"/>
                <w:szCs w:val="24"/>
              </w:rPr>
              <w:t>codec</w:t>
            </w:r>
            <w:proofErr w:type="spellEnd"/>
            <w:r w:rsidRPr="00FA7BF2">
              <w:rPr>
                <w:rFonts w:ascii="Times New Roman" w:eastAsia="Times New Roman" w:hAnsi="Times New Roman" w:cs="Times New Roman"/>
                <w:sz w:val="24"/>
                <w:szCs w:val="24"/>
                <w:lang w:val="uk-UA"/>
              </w:rPr>
              <w:t xml:space="preserve">, не гірше </w:t>
            </w:r>
            <w:proofErr w:type="spellStart"/>
            <w:r w:rsidRPr="005E774C">
              <w:rPr>
                <w:rFonts w:ascii="Times New Roman" w:eastAsia="Times New Roman" w:hAnsi="Times New Roman" w:cs="Times New Roman"/>
                <w:sz w:val="24"/>
                <w:szCs w:val="24"/>
              </w:rPr>
              <w:t>Stereo</w:t>
            </w:r>
            <w:proofErr w:type="spellEnd"/>
            <w:r w:rsidRPr="00FA7BF2">
              <w:rPr>
                <w:rFonts w:ascii="Times New Roman" w:eastAsia="Times New Roman" w:hAnsi="Times New Roman" w:cs="Times New Roman"/>
                <w:sz w:val="24"/>
                <w:szCs w:val="24"/>
                <w:lang w:val="uk-UA"/>
              </w:rPr>
              <w:t xml:space="preserve"> </w:t>
            </w:r>
            <w:proofErr w:type="spellStart"/>
            <w:r w:rsidRPr="005E774C">
              <w:rPr>
                <w:rFonts w:ascii="Times New Roman" w:eastAsia="Times New Roman" w:hAnsi="Times New Roman" w:cs="Times New Roman"/>
                <w:sz w:val="24"/>
                <w:szCs w:val="24"/>
              </w:rPr>
              <w:t>speakers</w:t>
            </w:r>
            <w:proofErr w:type="spellEnd"/>
            <w:r w:rsidRPr="00FA7BF2">
              <w:rPr>
                <w:rFonts w:ascii="Times New Roman" w:eastAsia="Times New Roman" w:hAnsi="Times New Roman" w:cs="Times New Roman"/>
                <w:sz w:val="24"/>
                <w:szCs w:val="24"/>
                <w:lang w:val="uk-UA"/>
              </w:rPr>
              <w:t>, 1.5</w:t>
            </w:r>
            <w:r w:rsidRPr="005E774C">
              <w:rPr>
                <w:rFonts w:ascii="Times New Roman" w:eastAsia="Times New Roman" w:hAnsi="Times New Roman" w:cs="Times New Roman"/>
                <w:sz w:val="24"/>
                <w:szCs w:val="24"/>
              </w:rPr>
              <w:t>W</w:t>
            </w:r>
            <w:r w:rsidRPr="00FA7BF2">
              <w:rPr>
                <w:rFonts w:ascii="Times New Roman" w:eastAsia="Times New Roman" w:hAnsi="Times New Roman" w:cs="Times New Roman"/>
                <w:sz w:val="24"/>
                <w:szCs w:val="24"/>
                <w:lang w:val="uk-UA"/>
              </w:rPr>
              <w:t xml:space="preserve"> </w:t>
            </w:r>
            <w:r w:rsidRPr="005E774C">
              <w:rPr>
                <w:rFonts w:ascii="Times New Roman" w:eastAsia="Times New Roman" w:hAnsi="Times New Roman" w:cs="Times New Roman"/>
                <w:sz w:val="24"/>
                <w:szCs w:val="24"/>
              </w:rPr>
              <w:t>x</w:t>
            </w:r>
            <w:r w:rsidRPr="00FA7BF2">
              <w:rPr>
                <w:rFonts w:ascii="Times New Roman" w:eastAsia="Times New Roman" w:hAnsi="Times New Roman" w:cs="Times New Roman"/>
                <w:sz w:val="24"/>
                <w:szCs w:val="24"/>
                <w:lang w:val="uk-UA"/>
              </w:rPr>
              <w:t xml:space="preserve">2, </w:t>
            </w:r>
            <w:proofErr w:type="spellStart"/>
            <w:r w:rsidRPr="005E774C">
              <w:rPr>
                <w:rFonts w:ascii="Times New Roman" w:eastAsia="Times New Roman" w:hAnsi="Times New Roman" w:cs="Times New Roman"/>
                <w:sz w:val="24"/>
                <w:szCs w:val="24"/>
              </w:rPr>
              <w:t>Dolby</w:t>
            </w:r>
            <w:proofErr w:type="spellEnd"/>
            <w:r w:rsidRPr="00FA7BF2">
              <w:rPr>
                <w:rFonts w:ascii="Times New Roman" w:eastAsia="Times New Roman" w:hAnsi="Times New Roman" w:cs="Times New Roman"/>
                <w:sz w:val="24"/>
                <w:szCs w:val="24"/>
                <w:lang w:val="uk-UA"/>
              </w:rPr>
              <w:t xml:space="preserve">® </w:t>
            </w:r>
            <w:proofErr w:type="spellStart"/>
            <w:r w:rsidRPr="005E774C">
              <w:rPr>
                <w:rFonts w:ascii="Times New Roman" w:eastAsia="Times New Roman" w:hAnsi="Times New Roman" w:cs="Times New Roman"/>
                <w:sz w:val="24"/>
                <w:szCs w:val="24"/>
              </w:rPr>
              <w:t>Audio</w:t>
            </w:r>
            <w:proofErr w:type="spellEnd"/>
            <w:r w:rsidRPr="00FA7BF2">
              <w:rPr>
                <w:rFonts w:ascii="Times New Roman" w:eastAsia="Times New Roman" w:hAnsi="Times New Roman" w:cs="Times New Roman"/>
                <w:sz w:val="24"/>
                <w:szCs w:val="24"/>
                <w:lang w:val="uk-UA"/>
              </w:rPr>
              <w:t xml:space="preserve">™, 2 мікрофони, камера </w:t>
            </w:r>
            <w:r w:rsidRPr="005E774C">
              <w:rPr>
                <w:rFonts w:ascii="Times New Roman" w:eastAsia="Times New Roman" w:hAnsi="Times New Roman" w:cs="Times New Roman"/>
                <w:sz w:val="24"/>
                <w:szCs w:val="24"/>
              </w:rPr>
              <w:t>HD</w:t>
            </w:r>
            <w:r w:rsidRPr="00FA7BF2">
              <w:rPr>
                <w:rFonts w:ascii="Times New Roman" w:eastAsia="Times New Roman" w:hAnsi="Times New Roman" w:cs="Times New Roman"/>
                <w:sz w:val="24"/>
                <w:szCs w:val="24"/>
                <w:lang w:val="uk-UA"/>
              </w:rPr>
              <w:t xml:space="preserve"> 720</w:t>
            </w:r>
            <w:r w:rsidRPr="005E774C">
              <w:rPr>
                <w:rFonts w:ascii="Times New Roman" w:eastAsia="Times New Roman" w:hAnsi="Times New Roman" w:cs="Times New Roman"/>
                <w:sz w:val="24"/>
                <w:szCs w:val="24"/>
              </w:rPr>
              <w:t>p</w:t>
            </w:r>
            <w:r w:rsidRPr="00FA7BF2">
              <w:rPr>
                <w:rFonts w:ascii="Times New Roman" w:eastAsia="Times New Roman" w:hAnsi="Times New Roman" w:cs="Times New Roman"/>
                <w:sz w:val="24"/>
                <w:szCs w:val="24"/>
                <w:lang w:val="uk-UA"/>
              </w:rPr>
              <w:t xml:space="preserve"> з захисною шторкою, не гірше </w:t>
            </w:r>
            <w:proofErr w:type="spellStart"/>
            <w:r w:rsidRPr="005E774C">
              <w:rPr>
                <w:rFonts w:ascii="Times New Roman" w:eastAsia="Times New Roman" w:hAnsi="Times New Roman" w:cs="Times New Roman"/>
                <w:sz w:val="24"/>
                <w:szCs w:val="24"/>
              </w:rPr>
              <w:t>Ethernet</w:t>
            </w:r>
            <w:proofErr w:type="spellEnd"/>
            <w:r w:rsidRPr="00FA7BF2">
              <w:rPr>
                <w:rFonts w:ascii="Times New Roman" w:eastAsia="Times New Roman" w:hAnsi="Times New Roman" w:cs="Times New Roman"/>
                <w:sz w:val="24"/>
                <w:szCs w:val="24"/>
                <w:lang w:val="uk-UA"/>
              </w:rPr>
              <w:t xml:space="preserve"> 100/1000</w:t>
            </w:r>
            <w:r w:rsidRPr="005E774C">
              <w:rPr>
                <w:rFonts w:ascii="Times New Roman" w:eastAsia="Times New Roman" w:hAnsi="Times New Roman" w:cs="Times New Roman"/>
                <w:sz w:val="24"/>
                <w:szCs w:val="24"/>
              </w:rPr>
              <w:t>M</w:t>
            </w:r>
            <w:r w:rsidRPr="00FA7BF2">
              <w:rPr>
                <w:rFonts w:ascii="Times New Roman" w:eastAsia="Times New Roman" w:hAnsi="Times New Roman" w:cs="Times New Roman"/>
                <w:sz w:val="24"/>
                <w:szCs w:val="24"/>
                <w:lang w:val="uk-UA"/>
              </w:rPr>
              <w:t xml:space="preserve"> (</w:t>
            </w:r>
            <w:r w:rsidRPr="005E774C">
              <w:rPr>
                <w:rFonts w:ascii="Times New Roman" w:eastAsia="Times New Roman" w:hAnsi="Times New Roman" w:cs="Times New Roman"/>
                <w:sz w:val="24"/>
                <w:szCs w:val="24"/>
              </w:rPr>
              <w:t>RJ</w:t>
            </w:r>
            <w:r w:rsidRPr="00FA7BF2">
              <w:rPr>
                <w:rFonts w:ascii="Times New Roman" w:eastAsia="Times New Roman" w:hAnsi="Times New Roman" w:cs="Times New Roman"/>
                <w:sz w:val="24"/>
                <w:szCs w:val="24"/>
                <w:lang w:val="uk-UA"/>
              </w:rPr>
              <w:t xml:space="preserve">-45) мережевий адаптер повинен бути інтегрований в ноутбук без перехідників)  </w:t>
            </w:r>
            <w:r w:rsidRPr="005E774C">
              <w:rPr>
                <w:rFonts w:ascii="Times New Roman" w:eastAsia="Times New Roman" w:hAnsi="Times New Roman" w:cs="Times New Roman"/>
                <w:sz w:val="24"/>
                <w:szCs w:val="24"/>
              </w:rPr>
              <w:t>WLAN</w:t>
            </w:r>
            <w:r w:rsidRPr="00FA7BF2">
              <w:rPr>
                <w:rFonts w:ascii="Times New Roman" w:eastAsia="Times New Roman" w:hAnsi="Times New Roman" w:cs="Times New Roman"/>
                <w:sz w:val="24"/>
                <w:szCs w:val="24"/>
                <w:lang w:val="uk-UA"/>
              </w:rPr>
              <w:t xml:space="preserve"> + </w:t>
            </w:r>
            <w:proofErr w:type="spellStart"/>
            <w:r w:rsidRPr="005E774C">
              <w:rPr>
                <w:rFonts w:ascii="Times New Roman" w:eastAsia="Times New Roman" w:hAnsi="Times New Roman" w:cs="Times New Roman"/>
                <w:sz w:val="24"/>
                <w:szCs w:val="24"/>
              </w:rPr>
              <w:t>Bluetooth</w:t>
            </w:r>
            <w:proofErr w:type="spellEnd"/>
            <w:r w:rsidRPr="00FA7BF2">
              <w:rPr>
                <w:rFonts w:ascii="Times New Roman" w:eastAsia="Times New Roman" w:hAnsi="Times New Roman" w:cs="Times New Roman"/>
                <w:sz w:val="24"/>
                <w:szCs w:val="24"/>
                <w:lang w:val="uk-UA"/>
              </w:rPr>
              <w:t xml:space="preserve"> 11</w:t>
            </w:r>
            <w:proofErr w:type="spellStart"/>
            <w:r w:rsidRPr="005E774C">
              <w:rPr>
                <w:rFonts w:ascii="Times New Roman" w:eastAsia="Times New Roman" w:hAnsi="Times New Roman" w:cs="Times New Roman"/>
                <w:sz w:val="24"/>
                <w:szCs w:val="24"/>
              </w:rPr>
              <w:t>ac</w:t>
            </w:r>
            <w:proofErr w:type="spellEnd"/>
            <w:r w:rsidRPr="00FA7BF2">
              <w:rPr>
                <w:rFonts w:ascii="Times New Roman" w:eastAsia="Times New Roman" w:hAnsi="Times New Roman" w:cs="Times New Roman"/>
                <w:sz w:val="24"/>
                <w:szCs w:val="24"/>
                <w:lang w:val="uk-UA"/>
              </w:rPr>
              <w:t xml:space="preserve"> 2</w:t>
            </w:r>
            <w:r w:rsidRPr="005E774C">
              <w:rPr>
                <w:rFonts w:ascii="Times New Roman" w:eastAsia="Times New Roman" w:hAnsi="Times New Roman" w:cs="Times New Roman"/>
                <w:sz w:val="24"/>
                <w:szCs w:val="24"/>
              </w:rPr>
              <w:t>x</w:t>
            </w:r>
            <w:r w:rsidRPr="00FA7BF2">
              <w:rPr>
                <w:rFonts w:ascii="Times New Roman" w:eastAsia="Times New Roman" w:hAnsi="Times New Roman" w:cs="Times New Roman"/>
                <w:sz w:val="24"/>
                <w:szCs w:val="24"/>
                <w:lang w:val="uk-UA"/>
              </w:rPr>
              <w:t xml:space="preserve">2 + </w:t>
            </w:r>
            <w:r w:rsidRPr="005E774C">
              <w:rPr>
                <w:rFonts w:ascii="Times New Roman" w:eastAsia="Times New Roman" w:hAnsi="Times New Roman" w:cs="Times New Roman"/>
                <w:sz w:val="24"/>
                <w:szCs w:val="24"/>
              </w:rPr>
              <w:t>BT</w:t>
            </w:r>
            <w:r w:rsidRPr="00FA7BF2">
              <w:rPr>
                <w:rFonts w:ascii="Times New Roman" w:eastAsia="Times New Roman" w:hAnsi="Times New Roman" w:cs="Times New Roman"/>
                <w:sz w:val="24"/>
                <w:szCs w:val="24"/>
                <w:lang w:val="uk-UA"/>
              </w:rPr>
              <w:t>5.1, 1</w:t>
            </w:r>
            <w:r w:rsidRPr="005E774C">
              <w:rPr>
                <w:rFonts w:ascii="Times New Roman" w:eastAsia="Times New Roman" w:hAnsi="Times New Roman" w:cs="Times New Roman"/>
                <w:sz w:val="24"/>
                <w:szCs w:val="24"/>
              </w:rPr>
              <w:t>x</w:t>
            </w:r>
            <w:r w:rsidRPr="00FA7BF2">
              <w:rPr>
                <w:rFonts w:ascii="Times New Roman" w:eastAsia="Times New Roman" w:hAnsi="Times New Roman" w:cs="Times New Roman"/>
                <w:sz w:val="24"/>
                <w:szCs w:val="24"/>
                <w:lang w:val="uk-UA"/>
              </w:rPr>
              <w:t xml:space="preserve"> </w:t>
            </w:r>
            <w:r w:rsidRPr="005E774C">
              <w:rPr>
                <w:rFonts w:ascii="Times New Roman" w:eastAsia="Times New Roman" w:hAnsi="Times New Roman" w:cs="Times New Roman"/>
                <w:sz w:val="24"/>
                <w:szCs w:val="24"/>
              </w:rPr>
              <w:t>USB</w:t>
            </w:r>
            <w:r w:rsidRPr="00FA7BF2">
              <w:rPr>
                <w:rFonts w:ascii="Times New Roman" w:eastAsia="Times New Roman" w:hAnsi="Times New Roman" w:cs="Times New Roman"/>
                <w:sz w:val="24"/>
                <w:szCs w:val="24"/>
                <w:lang w:val="uk-UA"/>
              </w:rPr>
              <w:t xml:space="preserve"> 2.0</w:t>
            </w:r>
          </w:p>
          <w:p w14:paraId="7461DF1F" w14:textId="77777777" w:rsidR="00612C22" w:rsidRPr="00FA7BF2" w:rsidRDefault="00612C22" w:rsidP="00277D29">
            <w:pPr>
              <w:spacing w:after="0" w:line="240" w:lineRule="auto"/>
              <w:rPr>
                <w:rFonts w:ascii="Times New Roman" w:eastAsia="Times New Roman" w:hAnsi="Times New Roman" w:cs="Times New Roman"/>
                <w:sz w:val="24"/>
                <w:szCs w:val="24"/>
                <w:lang w:val="uk-UA"/>
              </w:rPr>
            </w:pPr>
            <w:r w:rsidRPr="00FA7BF2">
              <w:rPr>
                <w:rFonts w:ascii="Times New Roman" w:eastAsia="Times New Roman" w:hAnsi="Times New Roman" w:cs="Times New Roman"/>
                <w:sz w:val="24"/>
                <w:szCs w:val="24"/>
                <w:lang w:val="uk-UA"/>
              </w:rPr>
              <w:t>1</w:t>
            </w:r>
            <w:r w:rsidRPr="005E774C">
              <w:rPr>
                <w:rFonts w:ascii="Times New Roman" w:eastAsia="Times New Roman" w:hAnsi="Times New Roman" w:cs="Times New Roman"/>
                <w:sz w:val="24"/>
                <w:szCs w:val="24"/>
              </w:rPr>
              <w:t>x</w:t>
            </w:r>
            <w:r w:rsidRPr="00FA7BF2">
              <w:rPr>
                <w:rFonts w:ascii="Times New Roman" w:eastAsia="Times New Roman" w:hAnsi="Times New Roman" w:cs="Times New Roman"/>
                <w:sz w:val="24"/>
                <w:szCs w:val="24"/>
                <w:lang w:val="uk-UA"/>
              </w:rPr>
              <w:t xml:space="preserve"> </w:t>
            </w:r>
            <w:r w:rsidRPr="005E774C">
              <w:rPr>
                <w:rFonts w:ascii="Times New Roman" w:eastAsia="Times New Roman" w:hAnsi="Times New Roman" w:cs="Times New Roman"/>
                <w:sz w:val="24"/>
                <w:szCs w:val="24"/>
              </w:rPr>
              <w:t>USB</w:t>
            </w:r>
            <w:r w:rsidRPr="00FA7BF2">
              <w:rPr>
                <w:rFonts w:ascii="Times New Roman" w:eastAsia="Times New Roman" w:hAnsi="Times New Roman" w:cs="Times New Roman"/>
                <w:sz w:val="24"/>
                <w:szCs w:val="24"/>
                <w:lang w:val="uk-UA"/>
              </w:rPr>
              <w:t xml:space="preserve"> 3.2 </w:t>
            </w:r>
            <w:proofErr w:type="spellStart"/>
            <w:r w:rsidRPr="005E774C">
              <w:rPr>
                <w:rFonts w:ascii="Times New Roman" w:eastAsia="Times New Roman" w:hAnsi="Times New Roman" w:cs="Times New Roman"/>
                <w:sz w:val="24"/>
                <w:szCs w:val="24"/>
              </w:rPr>
              <w:t>Gen</w:t>
            </w:r>
            <w:proofErr w:type="spellEnd"/>
            <w:r w:rsidRPr="00FA7BF2">
              <w:rPr>
                <w:rFonts w:ascii="Times New Roman" w:eastAsia="Times New Roman" w:hAnsi="Times New Roman" w:cs="Times New Roman"/>
                <w:sz w:val="24"/>
                <w:szCs w:val="24"/>
                <w:lang w:val="uk-UA"/>
              </w:rPr>
              <w:t xml:space="preserve"> 1</w:t>
            </w:r>
          </w:p>
          <w:p w14:paraId="69B994E8" w14:textId="77777777" w:rsidR="00612C22" w:rsidRPr="00FA7BF2" w:rsidRDefault="00612C22" w:rsidP="00277D29">
            <w:pPr>
              <w:spacing w:after="0" w:line="240" w:lineRule="auto"/>
              <w:rPr>
                <w:rFonts w:ascii="Times New Roman" w:eastAsia="Times New Roman" w:hAnsi="Times New Roman" w:cs="Times New Roman"/>
                <w:sz w:val="24"/>
                <w:szCs w:val="24"/>
                <w:lang w:val="uk-UA"/>
              </w:rPr>
            </w:pPr>
            <w:r w:rsidRPr="00FA7BF2">
              <w:rPr>
                <w:rFonts w:ascii="Times New Roman" w:eastAsia="Times New Roman" w:hAnsi="Times New Roman" w:cs="Times New Roman"/>
                <w:sz w:val="24"/>
                <w:szCs w:val="24"/>
                <w:lang w:val="uk-UA"/>
              </w:rPr>
              <w:t>1</w:t>
            </w:r>
            <w:r w:rsidRPr="005E774C">
              <w:rPr>
                <w:rFonts w:ascii="Times New Roman" w:eastAsia="Times New Roman" w:hAnsi="Times New Roman" w:cs="Times New Roman"/>
                <w:sz w:val="24"/>
                <w:szCs w:val="24"/>
              </w:rPr>
              <w:t>x</w:t>
            </w:r>
            <w:r w:rsidRPr="00FA7BF2">
              <w:rPr>
                <w:rFonts w:ascii="Times New Roman" w:eastAsia="Times New Roman" w:hAnsi="Times New Roman" w:cs="Times New Roman"/>
                <w:sz w:val="24"/>
                <w:szCs w:val="24"/>
                <w:lang w:val="uk-UA"/>
              </w:rPr>
              <w:t xml:space="preserve"> </w:t>
            </w:r>
            <w:r w:rsidRPr="005E774C">
              <w:rPr>
                <w:rFonts w:ascii="Times New Roman" w:eastAsia="Times New Roman" w:hAnsi="Times New Roman" w:cs="Times New Roman"/>
                <w:sz w:val="24"/>
                <w:szCs w:val="24"/>
              </w:rPr>
              <w:t>USB</w:t>
            </w:r>
            <w:r w:rsidRPr="00FA7BF2">
              <w:rPr>
                <w:rFonts w:ascii="Times New Roman" w:eastAsia="Times New Roman" w:hAnsi="Times New Roman" w:cs="Times New Roman"/>
                <w:sz w:val="24"/>
                <w:szCs w:val="24"/>
                <w:lang w:val="uk-UA"/>
              </w:rPr>
              <w:t>-</w:t>
            </w:r>
            <w:r w:rsidRPr="005E774C">
              <w:rPr>
                <w:rFonts w:ascii="Times New Roman" w:eastAsia="Times New Roman" w:hAnsi="Times New Roman" w:cs="Times New Roman"/>
                <w:sz w:val="24"/>
                <w:szCs w:val="24"/>
              </w:rPr>
              <w:t>C</w:t>
            </w:r>
            <w:r w:rsidRPr="00FA7BF2">
              <w:rPr>
                <w:rFonts w:ascii="Times New Roman" w:eastAsia="Times New Roman" w:hAnsi="Times New Roman" w:cs="Times New Roman"/>
                <w:sz w:val="24"/>
                <w:szCs w:val="24"/>
                <w:lang w:val="uk-UA"/>
              </w:rPr>
              <w:t xml:space="preserve">® 3.2 </w:t>
            </w:r>
            <w:proofErr w:type="spellStart"/>
            <w:r w:rsidRPr="005E774C">
              <w:rPr>
                <w:rFonts w:ascii="Times New Roman" w:eastAsia="Times New Roman" w:hAnsi="Times New Roman" w:cs="Times New Roman"/>
                <w:sz w:val="24"/>
                <w:szCs w:val="24"/>
              </w:rPr>
              <w:t>Gen</w:t>
            </w:r>
            <w:proofErr w:type="spellEnd"/>
            <w:r w:rsidRPr="00FA7BF2">
              <w:rPr>
                <w:rFonts w:ascii="Times New Roman" w:eastAsia="Times New Roman" w:hAnsi="Times New Roman" w:cs="Times New Roman"/>
                <w:sz w:val="24"/>
                <w:szCs w:val="24"/>
                <w:lang w:val="uk-UA"/>
              </w:rPr>
              <w:t xml:space="preserve"> 1 (наявність порту живлення </w:t>
            </w:r>
            <w:r w:rsidRPr="005E774C">
              <w:rPr>
                <w:rFonts w:ascii="Times New Roman" w:eastAsia="Times New Roman" w:hAnsi="Times New Roman" w:cs="Times New Roman"/>
                <w:sz w:val="24"/>
                <w:szCs w:val="24"/>
                <w:lang w:val="en-US"/>
              </w:rPr>
              <w:t>type</w:t>
            </w:r>
            <w:r w:rsidRPr="00FA7BF2">
              <w:rPr>
                <w:rFonts w:ascii="Times New Roman" w:eastAsia="Times New Roman" w:hAnsi="Times New Roman" w:cs="Times New Roman"/>
                <w:sz w:val="24"/>
                <w:szCs w:val="24"/>
                <w:lang w:val="uk-UA"/>
              </w:rPr>
              <w:t>-</w:t>
            </w:r>
            <w:r w:rsidRPr="005E774C">
              <w:rPr>
                <w:rFonts w:ascii="Times New Roman" w:eastAsia="Times New Roman" w:hAnsi="Times New Roman" w:cs="Times New Roman"/>
                <w:sz w:val="24"/>
                <w:szCs w:val="24"/>
                <w:lang w:val="en-US"/>
              </w:rPr>
              <w:t>c</w:t>
            </w:r>
            <w:r w:rsidRPr="00FA7BF2">
              <w:rPr>
                <w:rFonts w:ascii="Times New Roman" w:eastAsia="Times New Roman" w:hAnsi="Times New Roman" w:cs="Times New Roman"/>
                <w:sz w:val="24"/>
                <w:szCs w:val="24"/>
                <w:lang w:val="uk-UA"/>
              </w:rPr>
              <w:t xml:space="preserve"> з підтримкою технології </w:t>
            </w:r>
            <w:proofErr w:type="spellStart"/>
            <w:r w:rsidRPr="005E774C">
              <w:rPr>
                <w:rFonts w:ascii="Times New Roman" w:eastAsia="Times New Roman" w:hAnsi="Times New Roman" w:cs="Times New Roman"/>
                <w:sz w:val="24"/>
                <w:szCs w:val="24"/>
              </w:rPr>
              <w:t>Power</w:t>
            </w:r>
            <w:proofErr w:type="spellEnd"/>
            <w:r w:rsidRPr="00FA7BF2">
              <w:rPr>
                <w:rFonts w:ascii="Times New Roman" w:eastAsia="Times New Roman" w:hAnsi="Times New Roman" w:cs="Times New Roman"/>
                <w:sz w:val="24"/>
                <w:szCs w:val="24"/>
                <w:lang w:val="uk-UA"/>
              </w:rPr>
              <w:t xml:space="preserve"> </w:t>
            </w:r>
            <w:proofErr w:type="spellStart"/>
            <w:r w:rsidRPr="005E774C">
              <w:rPr>
                <w:rFonts w:ascii="Times New Roman" w:eastAsia="Times New Roman" w:hAnsi="Times New Roman" w:cs="Times New Roman"/>
                <w:sz w:val="24"/>
                <w:szCs w:val="24"/>
              </w:rPr>
              <w:t>Delivery</w:t>
            </w:r>
            <w:proofErr w:type="spellEnd"/>
            <w:r w:rsidRPr="00FA7BF2">
              <w:rPr>
                <w:rFonts w:ascii="Times New Roman" w:eastAsia="Times New Roman" w:hAnsi="Times New Roman" w:cs="Times New Roman"/>
                <w:sz w:val="24"/>
                <w:szCs w:val="24"/>
                <w:lang w:val="uk-UA"/>
              </w:rPr>
              <w:t xml:space="preserve"> 3.0 </w:t>
            </w:r>
            <w:proofErr w:type="spellStart"/>
            <w:r w:rsidRPr="005E774C">
              <w:rPr>
                <w:rFonts w:ascii="Times New Roman" w:eastAsia="Times New Roman" w:hAnsi="Times New Roman" w:cs="Times New Roman"/>
                <w:sz w:val="24"/>
                <w:szCs w:val="24"/>
              </w:rPr>
              <w:t>and</w:t>
            </w:r>
            <w:proofErr w:type="spellEnd"/>
            <w:r w:rsidRPr="00FA7BF2">
              <w:rPr>
                <w:rFonts w:ascii="Times New Roman" w:eastAsia="Times New Roman" w:hAnsi="Times New Roman" w:cs="Times New Roman"/>
                <w:sz w:val="24"/>
                <w:szCs w:val="24"/>
                <w:lang w:val="uk-UA"/>
              </w:rPr>
              <w:t xml:space="preserve"> </w:t>
            </w:r>
            <w:proofErr w:type="spellStart"/>
            <w:r w:rsidRPr="005E774C">
              <w:rPr>
                <w:rFonts w:ascii="Times New Roman" w:eastAsia="Times New Roman" w:hAnsi="Times New Roman" w:cs="Times New Roman"/>
                <w:sz w:val="24"/>
                <w:szCs w:val="24"/>
              </w:rPr>
              <w:t>DisplayPort</w:t>
            </w:r>
            <w:proofErr w:type="spellEnd"/>
            <w:r w:rsidRPr="00FA7BF2">
              <w:rPr>
                <w:rFonts w:ascii="Times New Roman" w:eastAsia="Times New Roman" w:hAnsi="Times New Roman" w:cs="Times New Roman"/>
                <w:sz w:val="24"/>
                <w:szCs w:val="24"/>
                <w:lang w:val="uk-UA"/>
              </w:rPr>
              <w:t>™ 1.2)</w:t>
            </w:r>
          </w:p>
          <w:p w14:paraId="0F9270CF" w14:textId="77777777" w:rsidR="00612C22" w:rsidRPr="005E774C" w:rsidRDefault="00612C22" w:rsidP="00277D29">
            <w:pPr>
              <w:spacing w:after="0" w:line="240" w:lineRule="auto"/>
              <w:rPr>
                <w:rFonts w:ascii="Times New Roman" w:eastAsia="Times New Roman" w:hAnsi="Times New Roman" w:cs="Times New Roman"/>
                <w:sz w:val="24"/>
                <w:szCs w:val="24"/>
                <w:lang w:val="en-US"/>
              </w:rPr>
            </w:pPr>
            <w:r w:rsidRPr="005E774C">
              <w:rPr>
                <w:rFonts w:ascii="Times New Roman" w:eastAsia="Times New Roman" w:hAnsi="Times New Roman" w:cs="Times New Roman"/>
                <w:sz w:val="24"/>
                <w:szCs w:val="24"/>
                <w:lang w:val="en-US"/>
              </w:rPr>
              <w:t>1x HDMI® 1.4b</w:t>
            </w:r>
          </w:p>
          <w:p w14:paraId="7FFE7795" w14:textId="77777777" w:rsidR="00612C22" w:rsidRPr="005E774C" w:rsidRDefault="00612C22" w:rsidP="00277D29">
            <w:pPr>
              <w:spacing w:after="0" w:line="240" w:lineRule="auto"/>
              <w:rPr>
                <w:rFonts w:ascii="Times New Roman" w:eastAsia="Times New Roman" w:hAnsi="Times New Roman" w:cs="Times New Roman"/>
                <w:sz w:val="24"/>
                <w:szCs w:val="24"/>
                <w:lang w:val="en-US"/>
              </w:rPr>
            </w:pPr>
            <w:r w:rsidRPr="005E774C">
              <w:rPr>
                <w:rFonts w:ascii="Times New Roman" w:eastAsia="Times New Roman" w:hAnsi="Times New Roman" w:cs="Times New Roman"/>
                <w:sz w:val="24"/>
                <w:szCs w:val="24"/>
                <w:lang w:val="en-US"/>
              </w:rPr>
              <w:t>1x Headphone / microphone combo jack (3.5mm)</w:t>
            </w:r>
          </w:p>
          <w:p w14:paraId="603E8CC8" w14:textId="77777777" w:rsidR="00612C22" w:rsidRPr="005E774C" w:rsidRDefault="00612C22" w:rsidP="00277D29">
            <w:pPr>
              <w:spacing w:after="0" w:line="240" w:lineRule="auto"/>
              <w:rPr>
                <w:rFonts w:ascii="Times New Roman" w:eastAsia="Times New Roman" w:hAnsi="Times New Roman" w:cs="Times New Roman"/>
                <w:sz w:val="24"/>
                <w:szCs w:val="24"/>
                <w:lang w:val="en-US"/>
              </w:rPr>
            </w:pPr>
            <w:r w:rsidRPr="005E774C">
              <w:rPr>
                <w:rFonts w:ascii="Times New Roman" w:eastAsia="Times New Roman" w:hAnsi="Times New Roman" w:cs="Times New Roman"/>
                <w:sz w:val="24"/>
                <w:szCs w:val="24"/>
                <w:lang w:val="en-US"/>
              </w:rPr>
              <w:t>1x Ethernet (RJ-45)</w:t>
            </w:r>
          </w:p>
          <w:p w14:paraId="5AABC605" w14:textId="77777777" w:rsidR="00612C22" w:rsidRPr="005E774C" w:rsidRDefault="00612C22" w:rsidP="00277D29">
            <w:pPr>
              <w:spacing w:after="0" w:line="240" w:lineRule="auto"/>
              <w:rPr>
                <w:rFonts w:ascii="Times New Roman" w:eastAsia="Times New Roman" w:hAnsi="Times New Roman" w:cs="Times New Roman"/>
                <w:sz w:val="24"/>
                <w:szCs w:val="24"/>
                <w:lang w:val="en-US"/>
              </w:rPr>
            </w:pPr>
            <w:r w:rsidRPr="005E774C">
              <w:rPr>
                <w:rFonts w:ascii="Times New Roman" w:eastAsia="Times New Roman" w:hAnsi="Times New Roman" w:cs="Times New Roman"/>
                <w:sz w:val="24"/>
                <w:szCs w:val="24"/>
                <w:lang w:val="en-US"/>
              </w:rPr>
              <w:t>1x Power connector</w:t>
            </w:r>
          </w:p>
          <w:p w14:paraId="0AD8A734" w14:textId="77777777" w:rsidR="00612C22" w:rsidRPr="005E774C" w:rsidRDefault="00612C22" w:rsidP="00277D29">
            <w:pPr>
              <w:spacing w:after="0" w:line="240" w:lineRule="auto"/>
              <w:rPr>
                <w:rFonts w:ascii="Times New Roman" w:hAnsi="Times New Roman"/>
                <w:sz w:val="24"/>
                <w:szCs w:val="24"/>
                <w:lang w:val="en-US"/>
              </w:rPr>
            </w:pPr>
            <w:r w:rsidRPr="005E774C">
              <w:rPr>
                <w:rFonts w:ascii="Times New Roman" w:eastAsia="Times New Roman" w:hAnsi="Times New Roman" w:cs="Times New Roman"/>
                <w:sz w:val="24"/>
                <w:szCs w:val="24"/>
              </w:rPr>
              <w:lastRenderedPageBreak/>
              <w:t>Батарея</w:t>
            </w:r>
            <w:r w:rsidRPr="005E774C">
              <w:rPr>
                <w:rFonts w:ascii="Times New Roman" w:eastAsia="Times New Roman" w:hAnsi="Times New Roman" w:cs="Times New Roman"/>
                <w:sz w:val="24"/>
                <w:szCs w:val="24"/>
                <w:lang w:val="en-US"/>
              </w:rPr>
              <w:t xml:space="preserve"> </w:t>
            </w:r>
            <w:proofErr w:type="spellStart"/>
            <w:r w:rsidRPr="005E774C">
              <w:rPr>
                <w:rFonts w:ascii="Times New Roman" w:eastAsia="Times New Roman" w:hAnsi="Times New Roman" w:cs="Times New Roman"/>
                <w:sz w:val="24"/>
                <w:szCs w:val="24"/>
              </w:rPr>
              <w:t>ємністю</w:t>
            </w:r>
            <w:proofErr w:type="spellEnd"/>
            <w:r w:rsidRPr="005E774C">
              <w:rPr>
                <w:rFonts w:ascii="Times New Roman" w:eastAsia="Times New Roman" w:hAnsi="Times New Roman" w:cs="Times New Roman"/>
                <w:sz w:val="24"/>
                <w:szCs w:val="24"/>
                <w:lang w:val="en-US"/>
              </w:rPr>
              <w:t xml:space="preserve"> </w:t>
            </w:r>
            <w:r w:rsidRPr="005E774C">
              <w:rPr>
                <w:rFonts w:ascii="Times New Roman" w:eastAsia="Times New Roman" w:hAnsi="Times New Roman" w:cs="Times New Roman"/>
                <w:sz w:val="24"/>
                <w:szCs w:val="24"/>
              </w:rPr>
              <w:t>не</w:t>
            </w:r>
            <w:r w:rsidRPr="005E774C">
              <w:rPr>
                <w:rFonts w:ascii="Times New Roman" w:eastAsia="Times New Roman" w:hAnsi="Times New Roman" w:cs="Times New Roman"/>
                <w:sz w:val="24"/>
                <w:szCs w:val="24"/>
                <w:lang w:val="en-US"/>
              </w:rPr>
              <w:t xml:space="preserve"> </w:t>
            </w:r>
            <w:proofErr w:type="spellStart"/>
            <w:r w:rsidRPr="005E774C">
              <w:rPr>
                <w:rFonts w:ascii="Times New Roman" w:eastAsia="Times New Roman" w:hAnsi="Times New Roman" w:cs="Times New Roman"/>
                <w:sz w:val="24"/>
                <w:szCs w:val="24"/>
              </w:rPr>
              <w:t>менше</w:t>
            </w:r>
            <w:proofErr w:type="spellEnd"/>
            <w:r w:rsidRPr="005E774C">
              <w:rPr>
                <w:rFonts w:ascii="Times New Roman" w:eastAsia="Times New Roman" w:hAnsi="Times New Roman" w:cs="Times New Roman"/>
                <w:sz w:val="24"/>
                <w:szCs w:val="24"/>
                <w:lang w:val="en-US"/>
              </w:rPr>
              <w:t xml:space="preserve"> 38</w:t>
            </w:r>
            <w:r w:rsidRPr="005E774C">
              <w:rPr>
                <w:rFonts w:ascii="Times New Roman" w:eastAsia="Times New Roman" w:hAnsi="Times New Roman" w:cs="Times New Roman"/>
                <w:sz w:val="24"/>
                <w:szCs w:val="24"/>
              </w:rPr>
              <w:t>Вт</w:t>
            </w:r>
            <w:r w:rsidRPr="005E774C">
              <w:rPr>
                <w:rFonts w:ascii="Times New Roman" w:eastAsia="Times New Roman" w:hAnsi="Times New Roman" w:cs="Times New Roman"/>
                <w:sz w:val="24"/>
                <w:szCs w:val="24"/>
                <w:lang w:val="en-US"/>
              </w:rPr>
              <w:t>/</w:t>
            </w:r>
            <w:r w:rsidRPr="005E774C">
              <w:rPr>
                <w:rFonts w:ascii="Times New Roman" w:eastAsia="Times New Roman" w:hAnsi="Times New Roman" w:cs="Times New Roman"/>
                <w:sz w:val="24"/>
                <w:szCs w:val="24"/>
              </w:rPr>
              <w:t>г</w:t>
            </w:r>
            <w:r w:rsidRPr="005E774C">
              <w:rPr>
                <w:rFonts w:ascii="Times New Roman" w:eastAsia="Times New Roman" w:hAnsi="Times New Roman" w:cs="Times New Roman"/>
                <w:sz w:val="24"/>
                <w:szCs w:val="24"/>
                <w:lang w:val="en-US"/>
              </w:rPr>
              <w:t xml:space="preserve">, </w:t>
            </w:r>
            <w:proofErr w:type="spellStart"/>
            <w:r w:rsidRPr="005E774C">
              <w:rPr>
                <w:rFonts w:ascii="Times New Roman" w:eastAsia="Times New Roman" w:hAnsi="Times New Roman" w:cs="Times New Roman"/>
                <w:sz w:val="24"/>
                <w:szCs w:val="24"/>
              </w:rPr>
              <w:t>потужність</w:t>
            </w:r>
            <w:proofErr w:type="spellEnd"/>
            <w:r w:rsidRPr="005E774C">
              <w:rPr>
                <w:rFonts w:ascii="Times New Roman" w:eastAsia="Times New Roman" w:hAnsi="Times New Roman" w:cs="Times New Roman"/>
                <w:sz w:val="24"/>
                <w:szCs w:val="24"/>
                <w:lang w:val="en-US"/>
              </w:rPr>
              <w:t xml:space="preserve"> </w:t>
            </w:r>
            <w:r w:rsidRPr="005E774C">
              <w:rPr>
                <w:rFonts w:ascii="Times New Roman" w:eastAsia="Times New Roman" w:hAnsi="Times New Roman" w:cs="Times New Roman"/>
                <w:sz w:val="24"/>
                <w:szCs w:val="24"/>
              </w:rPr>
              <w:t>блоку</w:t>
            </w:r>
            <w:r w:rsidRPr="005E774C">
              <w:rPr>
                <w:rFonts w:ascii="Times New Roman" w:eastAsia="Times New Roman" w:hAnsi="Times New Roman" w:cs="Times New Roman"/>
                <w:sz w:val="24"/>
                <w:szCs w:val="24"/>
                <w:lang w:val="en-US"/>
              </w:rPr>
              <w:t xml:space="preserve"> </w:t>
            </w:r>
            <w:proofErr w:type="spellStart"/>
            <w:r w:rsidRPr="005E774C">
              <w:rPr>
                <w:rFonts w:ascii="Times New Roman" w:eastAsia="Times New Roman" w:hAnsi="Times New Roman" w:cs="Times New Roman"/>
                <w:sz w:val="24"/>
                <w:szCs w:val="24"/>
              </w:rPr>
              <w:t>живлення</w:t>
            </w:r>
            <w:proofErr w:type="spellEnd"/>
            <w:r w:rsidRPr="005E774C">
              <w:rPr>
                <w:rFonts w:ascii="Times New Roman" w:eastAsia="Times New Roman" w:hAnsi="Times New Roman" w:cs="Times New Roman"/>
                <w:sz w:val="24"/>
                <w:szCs w:val="24"/>
                <w:lang w:val="en-US"/>
              </w:rPr>
              <w:t xml:space="preserve">  65 </w:t>
            </w:r>
            <w:r w:rsidRPr="005E774C">
              <w:rPr>
                <w:rFonts w:ascii="Times New Roman" w:eastAsia="Times New Roman" w:hAnsi="Times New Roman" w:cs="Times New Roman"/>
                <w:sz w:val="24"/>
                <w:szCs w:val="24"/>
              </w:rPr>
              <w:t>Вт</w:t>
            </w:r>
            <w:r w:rsidRPr="005E774C">
              <w:rPr>
                <w:rFonts w:ascii="Times New Roman" w:eastAsia="Times New Roman" w:hAnsi="Times New Roman" w:cs="Times New Roman"/>
                <w:sz w:val="24"/>
                <w:szCs w:val="24"/>
                <w:lang w:val="en-US"/>
              </w:rPr>
              <w:t xml:space="preserve">, </w:t>
            </w:r>
            <w:proofErr w:type="spellStart"/>
            <w:r w:rsidRPr="005E774C">
              <w:rPr>
                <w:rFonts w:ascii="Times New Roman" w:eastAsia="Times New Roman" w:hAnsi="Times New Roman" w:cs="Times New Roman"/>
                <w:sz w:val="24"/>
                <w:szCs w:val="24"/>
              </w:rPr>
              <w:t>сертифікати</w:t>
            </w:r>
            <w:proofErr w:type="spellEnd"/>
            <w:r w:rsidRPr="005E774C">
              <w:rPr>
                <w:rFonts w:ascii="Times New Roman" w:eastAsia="Times New Roman" w:hAnsi="Times New Roman" w:cs="Times New Roman"/>
                <w:sz w:val="24"/>
                <w:szCs w:val="24"/>
                <w:lang w:val="en-US"/>
              </w:rPr>
              <w:t xml:space="preserve"> ENERGY STAR® 8.0,  </w:t>
            </w:r>
            <w:proofErr w:type="spellStart"/>
            <w:r w:rsidRPr="005E774C">
              <w:rPr>
                <w:rFonts w:ascii="Times New Roman" w:eastAsia="Times New Roman" w:hAnsi="Times New Roman" w:cs="Times New Roman"/>
                <w:sz w:val="24"/>
                <w:szCs w:val="24"/>
                <w:lang w:val="en-US"/>
              </w:rPr>
              <w:t>ErP</w:t>
            </w:r>
            <w:proofErr w:type="spellEnd"/>
            <w:r w:rsidRPr="005E774C">
              <w:rPr>
                <w:rFonts w:ascii="Times New Roman" w:eastAsia="Times New Roman" w:hAnsi="Times New Roman" w:cs="Times New Roman"/>
                <w:sz w:val="24"/>
                <w:szCs w:val="24"/>
                <w:lang w:val="en-US"/>
              </w:rPr>
              <w:t xml:space="preserve"> Lot 6, </w:t>
            </w:r>
            <w:proofErr w:type="spellStart"/>
            <w:r w:rsidRPr="005E774C">
              <w:rPr>
                <w:rFonts w:ascii="Times New Roman" w:eastAsia="Times New Roman" w:hAnsi="Times New Roman" w:cs="Times New Roman"/>
                <w:sz w:val="24"/>
                <w:szCs w:val="24"/>
                <w:lang w:val="en-US"/>
              </w:rPr>
              <w:t>ErP</w:t>
            </w:r>
            <w:proofErr w:type="spellEnd"/>
            <w:r w:rsidRPr="005E774C">
              <w:rPr>
                <w:rFonts w:ascii="Times New Roman" w:eastAsia="Times New Roman" w:hAnsi="Times New Roman" w:cs="Times New Roman"/>
                <w:sz w:val="24"/>
                <w:szCs w:val="24"/>
                <w:lang w:val="en-US"/>
              </w:rPr>
              <w:t xml:space="preserve"> Lot 26, FSC certified package,  RoHS compliant, TÜV </w:t>
            </w:r>
            <w:proofErr w:type="spellStart"/>
            <w:r w:rsidRPr="005E774C">
              <w:rPr>
                <w:rFonts w:ascii="Times New Roman" w:eastAsia="Times New Roman" w:hAnsi="Times New Roman" w:cs="Times New Roman"/>
                <w:sz w:val="24"/>
                <w:szCs w:val="24"/>
                <w:lang w:val="en-US"/>
              </w:rPr>
              <w:t>Rheinland</w:t>
            </w:r>
            <w:proofErr w:type="spellEnd"/>
            <w:r w:rsidRPr="005E774C">
              <w:rPr>
                <w:rFonts w:ascii="Times New Roman" w:eastAsia="Times New Roman" w:hAnsi="Times New Roman" w:cs="Times New Roman"/>
                <w:sz w:val="24"/>
                <w:szCs w:val="24"/>
                <w:lang w:val="en-US"/>
              </w:rPr>
              <w:t xml:space="preserve">® Low Blue Light (Software Solution), </w:t>
            </w:r>
            <w:r w:rsidRPr="005E774C">
              <w:rPr>
                <w:rFonts w:ascii="Times New Roman" w:hAnsi="Times New Roman"/>
                <w:sz w:val="24"/>
                <w:szCs w:val="24"/>
                <w:lang w:val="en-US"/>
              </w:rPr>
              <w:t xml:space="preserve">MIL-STD-810H military test passed. </w:t>
            </w:r>
            <w:proofErr w:type="spellStart"/>
            <w:r w:rsidRPr="005E774C">
              <w:rPr>
                <w:rFonts w:ascii="Times New Roman" w:hAnsi="Times New Roman"/>
                <w:sz w:val="24"/>
                <w:szCs w:val="24"/>
              </w:rPr>
              <w:t>Безпека</w:t>
            </w:r>
            <w:proofErr w:type="spellEnd"/>
            <w:r w:rsidRPr="005E774C">
              <w:rPr>
                <w:rFonts w:ascii="Times New Roman" w:hAnsi="Times New Roman"/>
                <w:sz w:val="24"/>
                <w:szCs w:val="24"/>
                <w:lang w:val="en-US"/>
              </w:rPr>
              <w:t xml:space="preserve"> Trusted Platform Module (TPM) 2.0; Kensington® Nano Security Slot™, 2.5 x 6 mm</w:t>
            </w:r>
          </w:p>
          <w:p w14:paraId="34933342" w14:textId="77777777" w:rsidR="00612C22" w:rsidRPr="005E774C" w:rsidRDefault="00612C22" w:rsidP="00277D29">
            <w:pPr>
              <w:pStyle w:val="a6"/>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
              <w:textAlignment w:val="top"/>
              <w:outlineLvl w:val="0"/>
              <w:rPr>
                <w:rFonts w:ascii="Times New Roman" w:hAnsi="Times New Roman" w:cs="Times New Roman"/>
                <w:sz w:val="24"/>
                <w:szCs w:val="24"/>
              </w:rPr>
            </w:pPr>
            <w:r w:rsidRPr="005E774C">
              <w:rPr>
                <w:rFonts w:ascii="Times New Roman" w:hAnsi="Times New Roman"/>
                <w:sz w:val="24"/>
                <w:szCs w:val="24"/>
              </w:rPr>
              <w:t xml:space="preserve">Документ-камера: </w:t>
            </w:r>
            <w:proofErr w:type="spellStart"/>
            <w:r w:rsidRPr="005E774C">
              <w:rPr>
                <w:rFonts w:ascii="Times New Roman" w:hAnsi="Times New Roman"/>
                <w:sz w:val="24"/>
                <w:szCs w:val="24"/>
              </w:rPr>
              <w:t>наявність</w:t>
            </w:r>
            <w:proofErr w:type="spellEnd"/>
            <w:r w:rsidRPr="005E774C">
              <w:rPr>
                <w:rFonts w:ascii="Times New Roman" w:hAnsi="Times New Roman"/>
                <w:sz w:val="24"/>
                <w:szCs w:val="24"/>
              </w:rPr>
              <w:t xml:space="preserve"> </w:t>
            </w:r>
            <w:proofErr w:type="spellStart"/>
            <w:r w:rsidRPr="005E774C">
              <w:rPr>
                <w:rFonts w:ascii="Times New Roman" w:hAnsi="Times New Roman" w:cs="Times New Roman"/>
                <w:sz w:val="24"/>
                <w:szCs w:val="24"/>
              </w:rPr>
              <w:t>функції</w:t>
            </w:r>
            <w:proofErr w:type="spellEnd"/>
            <w:r w:rsidRPr="005E774C">
              <w:rPr>
                <w:rFonts w:ascii="Times New Roman" w:hAnsi="Times New Roman" w:cs="Times New Roman"/>
                <w:sz w:val="24"/>
                <w:szCs w:val="24"/>
              </w:rPr>
              <w:t xml:space="preserve"> автоматичного </w:t>
            </w:r>
            <w:proofErr w:type="spellStart"/>
            <w:r w:rsidRPr="005E774C">
              <w:rPr>
                <w:rFonts w:ascii="Times New Roman" w:hAnsi="Times New Roman" w:cs="Times New Roman"/>
                <w:sz w:val="24"/>
                <w:szCs w:val="24"/>
              </w:rPr>
              <w:t>розпізнавання</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українського</w:t>
            </w:r>
            <w:proofErr w:type="spellEnd"/>
            <w:r w:rsidRPr="005E774C">
              <w:rPr>
                <w:rFonts w:ascii="Times New Roman" w:hAnsi="Times New Roman" w:cs="Times New Roman"/>
                <w:sz w:val="24"/>
                <w:szCs w:val="24"/>
              </w:rPr>
              <w:t xml:space="preserve"> тексту, </w:t>
            </w:r>
            <w:proofErr w:type="spellStart"/>
            <w:r w:rsidRPr="005E774C">
              <w:rPr>
                <w:rFonts w:ascii="Times New Roman" w:hAnsi="Times New Roman" w:cs="Times New Roman"/>
                <w:sz w:val="24"/>
                <w:szCs w:val="24"/>
              </w:rPr>
              <w:t>запис</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відео</w:t>
            </w:r>
            <w:proofErr w:type="spellEnd"/>
            <w:r w:rsidRPr="005E774C">
              <w:rPr>
                <w:rFonts w:ascii="Times New Roman" w:hAnsi="Times New Roman" w:cs="Times New Roman"/>
                <w:sz w:val="24"/>
                <w:szCs w:val="24"/>
              </w:rPr>
              <w:t xml:space="preserve"> з </w:t>
            </w:r>
            <w:proofErr w:type="spellStart"/>
            <w:r w:rsidRPr="005E774C">
              <w:rPr>
                <w:rFonts w:ascii="Times New Roman" w:hAnsi="Times New Roman" w:cs="Times New Roman"/>
                <w:sz w:val="24"/>
                <w:szCs w:val="24"/>
              </w:rPr>
              <w:t>роздільною</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здатністю</w:t>
            </w:r>
            <w:proofErr w:type="spellEnd"/>
            <w:r w:rsidRPr="005E774C">
              <w:rPr>
                <w:rFonts w:ascii="Times New Roman" w:hAnsi="Times New Roman" w:cs="Times New Roman"/>
                <w:sz w:val="24"/>
                <w:szCs w:val="24"/>
              </w:rPr>
              <w:t xml:space="preserve"> не </w:t>
            </w:r>
            <w:proofErr w:type="spellStart"/>
            <w:r w:rsidRPr="005E774C">
              <w:rPr>
                <w:rFonts w:ascii="Times New Roman" w:hAnsi="Times New Roman" w:cs="Times New Roman"/>
                <w:sz w:val="24"/>
                <w:szCs w:val="24"/>
              </w:rPr>
              <w:t>менше</w:t>
            </w:r>
            <w:proofErr w:type="spellEnd"/>
            <w:r w:rsidRPr="005E774C">
              <w:rPr>
                <w:rFonts w:ascii="Times New Roman" w:hAnsi="Times New Roman" w:cs="Times New Roman"/>
                <w:sz w:val="24"/>
                <w:szCs w:val="24"/>
              </w:rPr>
              <w:t xml:space="preserve"> 1920 х 1080 </w:t>
            </w:r>
            <w:proofErr w:type="spellStart"/>
            <w:r w:rsidRPr="005E774C">
              <w:rPr>
                <w:rFonts w:ascii="Times New Roman" w:hAnsi="Times New Roman" w:cs="Times New Roman"/>
                <w:sz w:val="24"/>
                <w:szCs w:val="24"/>
              </w:rPr>
              <w:t>пікселів</w:t>
            </w:r>
            <w:proofErr w:type="spellEnd"/>
            <w:r w:rsidRPr="005E774C">
              <w:rPr>
                <w:rFonts w:ascii="Times New Roman" w:hAnsi="Times New Roman" w:cs="Times New Roman"/>
                <w:sz w:val="24"/>
                <w:szCs w:val="24"/>
              </w:rPr>
              <w:t>. (</w:t>
            </w:r>
            <w:proofErr w:type="spellStart"/>
            <w:r w:rsidRPr="005E774C">
              <w:rPr>
                <w:rFonts w:ascii="Times New Roman" w:hAnsi="Times New Roman" w:cs="Times New Roman"/>
                <w:sz w:val="24"/>
                <w:szCs w:val="24"/>
              </w:rPr>
              <w:t>Надати</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скрін</w:t>
            </w:r>
            <w:proofErr w:type="spellEnd"/>
            <w:r w:rsidRPr="005E774C">
              <w:rPr>
                <w:rFonts w:ascii="Times New Roman" w:hAnsi="Times New Roman" w:cs="Times New Roman"/>
                <w:sz w:val="24"/>
                <w:szCs w:val="24"/>
              </w:rPr>
              <w:t xml:space="preserve"> шот </w:t>
            </w:r>
            <w:proofErr w:type="spellStart"/>
            <w:r w:rsidRPr="005E774C">
              <w:rPr>
                <w:rFonts w:ascii="Times New Roman" w:hAnsi="Times New Roman" w:cs="Times New Roman"/>
                <w:sz w:val="24"/>
                <w:szCs w:val="24"/>
              </w:rPr>
              <w:t>програмного</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забезпечення</w:t>
            </w:r>
            <w:proofErr w:type="spellEnd"/>
            <w:r w:rsidRPr="005E774C">
              <w:rPr>
                <w:rFonts w:ascii="Times New Roman" w:hAnsi="Times New Roman" w:cs="Times New Roman"/>
                <w:sz w:val="24"/>
                <w:szCs w:val="24"/>
              </w:rPr>
              <w:t>);</w:t>
            </w:r>
          </w:p>
          <w:p w14:paraId="0E223BC1" w14:textId="77777777" w:rsidR="00612C22" w:rsidRPr="005E774C" w:rsidRDefault="00612C22" w:rsidP="00277D29">
            <w:pPr>
              <w:pStyle w:val="a6"/>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
              <w:textAlignment w:val="top"/>
              <w:outlineLvl w:val="0"/>
              <w:rPr>
                <w:rFonts w:ascii="Times New Roman" w:hAnsi="Times New Roman" w:cs="Times New Roman"/>
                <w:sz w:val="24"/>
                <w:szCs w:val="24"/>
              </w:rPr>
            </w:pPr>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можливість</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сканування</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декількох</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сторінок</w:t>
            </w:r>
            <w:proofErr w:type="spellEnd"/>
            <w:r w:rsidRPr="005E774C">
              <w:rPr>
                <w:rFonts w:ascii="Times New Roman" w:hAnsi="Times New Roman" w:cs="Times New Roman"/>
                <w:sz w:val="24"/>
                <w:szCs w:val="24"/>
              </w:rPr>
              <w:t xml:space="preserve"> в один документ (</w:t>
            </w:r>
            <w:proofErr w:type="spellStart"/>
            <w:r w:rsidRPr="005E774C">
              <w:rPr>
                <w:rFonts w:ascii="Times New Roman" w:hAnsi="Times New Roman" w:cs="Times New Roman"/>
                <w:sz w:val="24"/>
                <w:szCs w:val="24"/>
              </w:rPr>
              <w:t>надати</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скрін</w:t>
            </w:r>
            <w:proofErr w:type="spellEnd"/>
            <w:r w:rsidRPr="005E774C">
              <w:rPr>
                <w:rFonts w:ascii="Times New Roman" w:hAnsi="Times New Roman" w:cs="Times New Roman"/>
                <w:sz w:val="24"/>
                <w:szCs w:val="24"/>
              </w:rPr>
              <w:t xml:space="preserve"> шот </w:t>
            </w:r>
            <w:proofErr w:type="spellStart"/>
            <w:r w:rsidRPr="005E774C">
              <w:rPr>
                <w:rFonts w:ascii="Times New Roman" w:hAnsi="Times New Roman" w:cs="Times New Roman"/>
                <w:sz w:val="24"/>
                <w:szCs w:val="24"/>
              </w:rPr>
              <w:t>програмного</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забезпечення</w:t>
            </w:r>
            <w:proofErr w:type="spellEnd"/>
            <w:r w:rsidRPr="005E774C">
              <w:rPr>
                <w:rFonts w:ascii="Times New Roman" w:hAnsi="Times New Roman" w:cs="Times New Roman"/>
                <w:sz w:val="24"/>
                <w:szCs w:val="24"/>
              </w:rPr>
              <w:t>);</w:t>
            </w:r>
          </w:p>
          <w:p w14:paraId="525B073F" w14:textId="77777777" w:rsidR="00612C22" w:rsidRPr="005E774C" w:rsidRDefault="00612C22" w:rsidP="00277D29">
            <w:pPr>
              <w:pStyle w:val="a6"/>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
              <w:textAlignment w:val="top"/>
              <w:outlineLvl w:val="0"/>
              <w:rPr>
                <w:rFonts w:ascii="Times New Roman" w:hAnsi="Times New Roman" w:cs="Times New Roman"/>
                <w:sz w:val="24"/>
                <w:szCs w:val="24"/>
              </w:rPr>
            </w:pPr>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можливість</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роботи</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зі</w:t>
            </w:r>
            <w:proofErr w:type="spellEnd"/>
            <w:r w:rsidRPr="005E774C">
              <w:rPr>
                <w:rFonts w:ascii="Times New Roman" w:hAnsi="Times New Roman" w:cs="Times New Roman"/>
                <w:sz w:val="24"/>
                <w:szCs w:val="24"/>
              </w:rPr>
              <w:t xml:space="preserve"> штрих кодами і QR кодами (</w:t>
            </w:r>
            <w:proofErr w:type="spellStart"/>
            <w:r w:rsidRPr="005E774C">
              <w:rPr>
                <w:rFonts w:ascii="Times New Roman" w:hAnsi="Times New Roman" w:cs="Times New Roman"/>
                <w:sz w:val="24"/>
                <w:szCs w:val="24"/>
              </w:rPr>
              <w:t>надати</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скрін</w:t>
            </w:r>
            <w:proofErr w:type="spellEnd"/>
            <w:r w:rsidRPr="005E774C">
              <w:rPr>
                <w:rFonts w:ascii="Times New Roman" w:hAnsi="Times New Roman" w:cs="Times New Roman"/>
                <w:sz w:val="24"/>
                <w:szCs w:val="24"/>
              </w:rPr>
              <w:t xml:space="preserve"> шот </w:t>
            </w:r>
            <w:proofErr w:type="spellStart"/>
            <w:r w:rsidRPr="005E774C">
              <w:rPr>
                <w:rFonts w:ascii="Times New Roman" w:hAnsi="Times New Roman" w:cs="Times New Roman"/>
                <w:sz w:val="24"/>
                <w:szCs w:val="24"/>
              </w:rPr>
              <w:t>програмного</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забезпечення</w:t>
            </w:r>
            <w:proofErr w:type="spellEnd"/>
            <w:r w:rsidRPr="005E774C">
              <w:rPr>
                <w:rFonts w:ascii="Times New Roman" w:hAnsi="Times New Roman" w:cs="Times New Roman"/>
                <w:sz w:val="24"/>
                <w:szCs w:val="24"/>
              </w:rPr>
              <w:t>);</w:t>
            </w:r>
          </w:p>
          <w:p w14:paraId="0931D534" w14:textId="77777777" w:rsidR="00612C22" w:rsidRPr="005E774C" w:rsidRDefault="00612C22" w:rsidP="00277D29">
            <w:pPr>
              <w:pStyle w:val="a6"/>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
              <w:textAlignment w:val="top"/>
              <w:outlineLvl w:val="0"/>
              <w:rPr>
                <w:rFonts w:ascii="Times New Roman" w:hAnsi="Times New Roman" w:cs="Times New Roman"/>
                <w:sz w:val="24"/>
                <w:szCs w:val="24"/>
              </w:rPr>
            </w:pPr>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функція</w:t>
            </w:r>
            <w:proofErr w:type="spellEnd"/>
            <w:r w:rsidRPr="005E774C">
              <w:rPr>
                <w:rFonts w:ascii="Times New Roman" w:hAnsi="Times New Roman" w:cs="Times New Roman"/>
                <w:sz w:val="24"/>
                <w:szCs w:val="24"/>
              </w:rPr>
              <w:t xml:space="preserve"> OCR з </w:t>
            </w:r>
            <w:proofErr w:type="spellStart"/>
            <w:r w:rsidRPr="005E774C">
              <w:rPr>
                <w:rFonts w:ascii="Times New Roman" w:hAnsi="Times New Roman" w:cs="Times New Roman"/>
                <w:sz w:val="24"/>
                <w:szCs w:val="24"/>
              </w:rPr>
              <w:t>можливістю</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розпізнавання</w:t>
            </w:r>
            <w:proofErr w:type="spellEnd"/>
            <w:r w:rsidRPr="005E774C">
              <w:rPr>
                <w:rFonts w:ascii="Times New Roman" w:hAnsi="Times New Roman" w:cs="Times New Roman"/>
                <w:sz w:val="24"/>
                <w:szCs w:val="24"/>
              </w:rPr>
              <w:t xml:space="preserve"> тексту </w:t>
            </w:r>
            <w:proofErr w:type="spellStart"/>
            <w:r w:rsidRPr="005E774C">
              <w:rPr>
                <w:rFonts w:ascii="Times New Roman" w:hAnsi="Times New Roman" w:cs="Times New Roman"/>
                <w:sz w:val="24"/>
                <w:szCs w:val="24"/>
              </w:rPr>
              <w:t>українською</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мовою</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надати</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скрін</w:t>
            </w:r>
            <w:proofErr w:type="spellEnd"/>
            <w:r w:rsidRPr="005E774C">
              <w:rPr>
                <w:rFonts w:ascii="Times New Roman" w:hAnsi="Times New Roman" w:cs="Times New Roman"/>
                <w:sz w:val="24"/>
                <w:szCs w:val="24"/>
              </w:rPr>
              <w:t xml:space="preserve"> шот </w:t>
            </w:r>
            <w:proofErr w:type="spellStart"/>
            <w:r w:rsidRPr="005E774C">
              <w:rPr>
                <w:rFonts w:ascii="Times New Roman" w:hAnsi="Times New Roman" w:cs="Times New Roman"/>
                <w:sz w:val="24"/>
                <w:szCs w:val="24"/>
              </w:rPr>
              <w:t>програмного</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забезпечення</w:t>
            </w:r>
            <w:proofErr w:type="spellEnd"/>
            <w:r w:rsidRPr="005E774C">
              <w:rPr>
                <w:rFonts w:ascii="Times New Roman" w:hAnsi="Times New Roman" w:cs="Times New Roman"/>
                <w:sz w:val="24"/>
                <w:szCs w:val="24"/>
              </w:rPr>
              <w:t>);</w:t>
            </w:r>
          </w:p>
          <w:p w14:paraId="57CCF325" w14:textId="77777777" w:rsidR="00612C22" w:rsidRPr="005E774C" w:rsidRDefault="00612C22" w:rsidP="00277D29">
            <w:pPr>
              <w:pStyle w:val="a6"/>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
              <w:textAlignment w:val="top"/>
              <w:outlineLvl w:val="0"/>
              <w:rPr>
                <w:rFonts w:ascii="Times New Roman" w:hAnsi="Times New Roman" w:cs="Times New Roman"/>
                <w:sz w:val="24"/>
                <w:szCs w:val="24"/>
              </w:rPr>
            </w:pPr>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функція</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накладення</w:t>
            </w:r>
            <w:proofErr w:type="spellEnd"/>
            <w:r w:rsidRPr="005E774C">
              <w:rPr>
                <w:rFonts w:ascii="Times New Roman" w:hAnsi="Times New Roman" w:cs="Times New Roman"/>
                <w:sz w:val="24"/>
                <w:szCs w:val="24"/>
              </w:rPr>
              <w:t xml:space="preserve"> на </w:t>
            </w:r>
            <w:proofErr w:type="spellStart"/>
            <w:r w:rsidRPr="005E774C">
              <w:rPr>
                <w:rFonts w:ascii="Times New Roman" w:hAnsi="Times New Roman" w:cs="Times New Roman"/>
                <w:sz w:val="24"/>
                <w:szCs w:val="24"/>
              </w:rPr>
              <w:t>сканований</w:t>
            </w:r>
            <w:proofErr w:type="spellEnd"/>
            <w:r w:rsidRPr="005E774C">
              <w:rPr>
                <w:rFonts w:ascii="Times New Roman" w:hAnsi="Times New Roman" w:cs="Times New Roman"/>
                <w:sz w:val="24"/>
                <w:szCs w:val="24"/>
              </w:rPr>
              <w:t xml:space="preserve"> документ водяного знака з </w:t>
            </w:r>
            <w:proofErr w:type="spellStart"/>
            <w:r w:rsidRPr="005E774C">
              <w:rPr>
                <w:rFonts w:ascii="Times New Roman" w:hAnsi="Times New Roman" w:cs="Times New Roman"/>
                <w:sz w:val="24"/>
                <w:szCs w:val="24"/>
              </w:rPr>
              <w:t>можливістю</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регулювання</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його</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прозорості</w:t>
            </w:r>
            <w:proofErr w:type="spellEnd"/>
            <w:r w:rsidRPr="005E774C">
              <w:rPr>
                <w:rFonts w:ascii="Times New Roman" w:hAnsi="Times New Roman" w:cs="Times New Roman"/>
                <w:sz w:val="24"/>
                <w:szCs w:val="24"/>
              </w:rPr>
              <w:t xml:space="preserve"> і </w:t>
            </w:r>
            <w:proofErr w:type="spellStart"/>
            <w:r w:rsidRPr="005E774C">
              <w:rPr>
                <w:rFonts w:ascii="Times New Roman" w:hAnsi="Times New Roman" w:cs="Times New Roman"/>
                <w:sz w:val="24"/>
                <w:szCs w:val="24"/>
              </w:rPr>
              <w:t>розміщення</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надати</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скрін</w:t>
            </w:r>
            <w:proofErr w:type="spellEnd"/>
            <w:r w:rsidRPr="005E774C">
              <w:rPr>
                <w:rFonts w:ascii="Times New Roman" w:hAnsi="Times New Roman" w:cs="Times New Roman"/>
                <w:sz w:val="24"/>
                <w:szCs w:val="24"/>
              </w:rPr>
              <w:t xml:space="preserve">-шот </w:t>
            </w:r>
            <w:proofErr w:type="spellStart"/>
            <w:r w:rsidRPr="005E774C">
              <w:rPr>
                <w:rFonts w:ascii="Times New Roman" w:hAnsi="Times New Roman" w:cs="Times New Roman"/>
                <w:sz w:val="24"/>
                <w:szCs w:val="24"/>
              </w:rPr>
              <w:t>програмного</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забезпечення</w:t>
            </w:r>
            <w:proofErr w:type="spellEnd"/>
            <w:r w:rsidRPr="005E774C">
              <w:rPr>
                <w:rFonts w:ascii="Times New Roman" w:hAnsi="Times New Roman" w:cs="Times New Roman"/>
                <w:sz w:val="24"/>
                <w:szCs w:val="24"/>
              </w:rPr>
              <w:t>);</w:t>
            </w:r>
          </w:p>
          <w:p w14:paraId="6C98C8AD" w14:textId="77777777" w:rsidR="00612C22" w:rsidRPr="005E774C" w:rsidRDefault="00612C22" w:rsidP="00277D29">
            <w:pPr>
              <w:pStyle w:val="a6"/>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
              <w:textAlignment w:val="top"/>
              <w:outlineLvl w:val="0"/>
              <w:rPr>
                <w:rFonts w:ascii="Times New Roman" w:hAnsi="Times New Roman" w:cs="Times New Roman"/>
                <w:sz w:val="24"/>
                <w:szCs w:val="24"/>
              </w:rPr>
            </w:pPr>
            <w:r w:rsidRPr="005E774C">
              <w:rPr>
                <w:rFonts w:ascii="Times New Roman" w:hAnsi="Times New Roman" w:cs="Times New Roman"/>
                <w:sz w:val="24"/>
                <w:szCs w:val="24"/>
              </w:rPr>
              <w:t xml:space="preserve">Документ-камера для </w:t>
            </w:r>
            <w:proofErr w:type="spellStart"/>
            <w:r w:rsidRPr="005E774C">
              <w:rPr>
                <w:rFonts w:ascii="Times New Roman" w:hAnsi="Times New Roman" w:cs="Times New Roman"/>
                <w:sz w:val="24"/>
                <w:szCs w:val="24"/>
              </w:rPr>
              <w:t>роботи</w:t>
            </w:r>
            <w:proofErr w:type="spellEnd"/>
            <w:r w:rsidRPr="005E774C">
              <w:rPr>
                <w:rFonts w:ascii="Times New Roman" w:hAnsi="Times New Roman" w:cs="Times New Roman"/>
                <w:sz w:val="24"/>
                <w:szCs w:val="24"/>
              </w:rPr>
              <w:t xml:space="preserve"> з документами формату 210*297 мм,  з сенсором не </w:t>
            </w:r>
            <w:proofErr w:type="spellStart"/>
            <w:r w:rsidRPr="005E774C">
              <w:rPr>
                <w:rFonts w:ascii="Times New Roman" w:hAnsi="Times New Roman" w:cs="Times New Roman"/>
                <w:sz w:val="24"/>
                <w:szCs w:val="24"/>
              </w:rPr>
              <w:t>гірше</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ніж</w:t>
            </w:r>
            <w:proofErr w:type="spellEnd"/>
            <w:r w:rsidRPr="005E774C">
              <w:rPr>
                <w:rFonts w:ascii="Times New Roman" w:hAnsi="Times New Roman" w:cs="Times New Roman"/>
                <w:sz w:val="24"/>
                <w:szCs w:val="24"/>
              </w:rPr>
              <w:t xml:space="preserve"> CMOS, та </w:t>
            </w:r>
            <w:proofErr w:type="spellStart"/>
            <w:r w:rsidRPr="005E774C">
              <w:rPr>
                <w:rFonts w:ascii="Times New Roman" w:hAnsi="Times New Roman" w:cs="Times New Roman"/>
                <w:sz w:val="24"/>
                <w:szCs w:val="24"/>
              </w:rPr>
              <w:t>базовим</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програмним</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забезпеченням</w:t>
            </w:r>
            <w:proofErr w:type="spellEnd"/>
            <w:r w:rsidRPr="005E774C">
              <w:rPr>
                <w:rFonts w:ascii="Times New Roman" w:hAnsi="Times New Roman" w:cs="Times New Roman"/>
                <w:sz w:val="24"/>
                <w:szCs w:val="24"/>
              </w:rPr>
              <w:t xml:space="preserve"> в </w:t>
            </w:r>
            <w:proofErr w:type="spellStart"/>
            <w:r w:rsidRPr="005E774C">
              <w:rPr>
                <w:rFonts w:ascii="Times New Roman" w:hAnsi="Times New Roman" w:cs="Times New Roman"/>
                <w:sz w:val="24"/>
                <w:szCs w:val="24"/>
              </w:rPr>
              <w:t>комплекті</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надати</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посилання</w:t>
            </w:r>
            <w:proofErr w:type="spellEnd"/>
            <w:r w:rsidRPr="005E774C">
              <w:rPr>
                <w:rFonts w:ascii="Times New Roman" w:hAnsi="Times New Roman" w:cs="Times New Roman"/>
                <w:sz w:val="24"/>
                <w:szCs w:val="24"/>
              </w:rPr>
              <w:t xml:space="preserve"> на сайт </w:t>
            </w:r>
            <w:proofErr w:type="spellStart"/>
            <w:r w:rsidRPr="005E774C">
              <w:rPr>
                <w:rFonts w:ascii="Times New Roman" w:hAnsi="Times New Roman" w:cs="Times New Roman"/>
                <w:sz w:val="24"/>
                <w:szCs w:val="24"/>
              </w:rPr>
              <w:t>виробника</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Має</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підтримувати</w:t>
            </w:r>
            <w:proofErr w:type="spellEnd"/>
            <w:r w:rsidRPr="005E774C">
              <w:rPr>
                <w:rFonts w:ascii="Times New Roman" w:hAnsi="Times New Roman" w:cs="Times New Roman"/>
                <w:sz w:val="24"/>
                <w:szCs w:val="24"/>
              </w:rPr>
              <w:t xml:space="preserve"> роботу з файлами JPG, TIF, PDF, BMP, TGA, PCX, PNG, RAS, PDF, WORD, TXT.</w:t>
            </w:r>
          </w:p>
          <w:p w14:paraId="3C5786D0" w14:textId="77777777" w:rsidR="00612C22" w:rsidRPr="005E774C" w:rsidRDefault="00612C22" w:rsidP="00277D29">
            <w:pPr>
              <w:pStyle w:val="a6"/>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
              <w:textAlignment w:val="top"/>
              <w:outlineLvl w:val="0"/>
              <w:rPr>
                <w:rFonts w:ascii="Times New Roman" w:hAnsi="Times New Roman" w:cs="Times New Roman"/>
                <w:sz w:val="24"/>
                <w:szCs w:val="24"/>
              </w:rPr>
            </w:pPr>
            <w:r w:rsidRPr="005E774C">
              <w:rPr>
                <w:rFonts w:ascii="Times New Roman" w:hAnsi="Times New Roman" w:cs="Times New Roman"/>
                <w:sz w:val="24"/>
                <w:szCs w:val="24"/>
              </w:rPr>
              <w:t xml:space="preserve">Документ-камера з </w:t>
            </w:r>
            <w:proofErr w:type="spellStart"/>
            <w:r w:rsidRPr="005E774C">
              <w:rPr>
                <w:rFonts w:ascii="Times New Roman" w:hAnsi="Times New Roman" w:cs="Times New Roman"/>
                <w:sz w:val="24"/>
                <w:szCs w:val="24"/>
              </w:rPr>
              <w:t>програмним</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забезпеченням</w:t>
            </w:r>
            <w:proofErr w:type="spellEnd"/>
            <w:r w:rsidRPr="005E774C">
              <w:rPr>
                <w:rFonts w:ascii="Times New Roman" w:hAnsi="Times New Roman" w:cs="Times New Roman"/>
                <w:sz w:val="24"/>
                <w:szCs w:val="24"/>
              </w:rPr>
              <w:t xml:space="preserve"> повинна </w:t>
            </w:r>
            <w:proofErr w:type="spellStart"/>
            <w:r w:rsidRPr="005E774C">
              <w:rPr>
                <w:rFonts w:ascii="Times New Roman" w:hAnsi="Times New Roman" w:cs="Times New Roman"/>
                <w:sz w:val="24"/>
                <w:szCs w:val="24"/>
              </w:rPr>
              <w:t>мати</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наступний</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функціонал</w:t>
            </w:r>
            <w:proofErr w:type="spellEnd"/>
            <w:r w:rsidRPr="005E774C">
              <w:rPr>
                <w:rFonts w:ascii="Times New Roman" w:hAnsi="Times New Roman" w:cs="Times New Roman"/>
                <w:sz w:val="24"/>
                <w:szCs w:val="24"/>
              </w:rPr>
              <w:t>:</w:t>
            </w:r>
          </w:p>
          <w:p w14:paraId="04DBBE0C" w14:textId="77777777" w:rsidR="00612C22" w:rsidRPr="005E774C" w:rsidRDefault="00612C22" w:rsidP="00277D29">
            <w:pPr>
              <w:pStyle w:val="a6"/>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
              <w:textAlignment w:val="top"/>
              <w:outlineLvl w:val="0"/>
              <w:rPr>
                <w:rFonts w:ascii="Times New Roman" w:hAnsi="Times New Roman" w:cs="Times New Roman"/>
                <w:sz w:val="24"/>
                <w:szCs w:val="24"/>
              </w:rPr>
            </w:pPr>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інтерфейс</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програмного</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забезпечення</w:t>
            </w:r>
            <w:proofErr w:type="spellEnd"/>
            <w:r w:rsidRPr="005E774C">
              <w:rPr>
                <w:rFonts w:ascii="Times New Roman" w:hAnsi="Times New Roman" w:cs="Times New Roman"/>
                <w:sz w:val="24"/>
                <w:szCs w:val="24"/>
              </w:rPr>
              <w:t xml:space="preserve"> на 17 </w:t>
            </w:r>
            <w:proofErr w:type="spellStart"/>
            <w:r w:rsidRPr="005E774C">
              <w:rPr>
                <w:rFonts w:ascii="Times New Roman" w:hAnsi="Times New Roman" w:cs="Times New Roman"/>
                <w:sz w:val="24"/>
                <w:szCs w:val="24"/>
              </w:rPr>
              <w:t>мовах</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обов'язково</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включаючи</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українську</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надати</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скрін</w:t>
            </w:r>
            <w:proofErr w:type="spellEnd"/>
            <w:r w:rsidRPr="005E774C">
              <w:rPr>
                <w:rFonts w:ascii="Times New Roman" w:hAnsi="Times New Roman" w:cs="Times New Roman"/>
                <w:sz w:val="24"/>
                <w:szCs w:val="24"/>
              </w:rPr>
              <w:t xml:space="preserve"> шот </w:t>
            </w:r>
            <w:proofErr w:type="spellStart"/>
            <w:r w:rsidRPr="005E774C">
              <w:rPr>
                <w:rFonts w:ascii="Times New Roman" w:hAnsi="Times New Roman" w:cs="Times New Roman"/>
                <w:sz w:val="24"/>
                <w:szCs w:val="24"/>
              </w:rPr>
              <w:t>програмного</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забезпечення</w:t>
            </w:r>
            <w:proofErr w:type="spellEnd"/>
            <w:r w:rsidRPr="005E774C">
              <w:rPr>
                <w:rFonts w:ascii="Times New Roman" w:hAnsi="Times New Roman" w:cs="Times New Roman"/>
                <w:sz w:val="24"/>
                <w:szCs w:val="24"/>
              </w:rPr>
              <w:t>);</w:t>
            </w:r>
          </w:p>
          <w:p w14:paraId="7D1675B9" w14:textId="77777777" w:rsidR="00612C22" w:rsidRPr="005E774C" w:rsidRDefault="00612C22" w:rsidP="00277D29">
            <w:pPr>
              <w:pStyle w:val="a6"/>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
              <w:textAlignment w:val="top"/>
              <w:outlineLvl w:val="0"/>
              <w:rPr>
                <w:rFonts w:ascii="Times New Roman" w:hAnsi="Times New Roman" w:cs="Times New Roman"/>
                <w:sz w:val="24"/>
                <w:szCs w:val="24"/>
              </w:rPr>
            </w:pPr>
            <w:r w:rsidRPr="005E774C">
              <w:rPr>
                <w:rFonts w:ascii="Times New Roman" w:hAnsi="Times New Roman" w:cs="Times New Roman"/>
                <w:sz w:val="24"/>
                <w:szCs w:val="24"/>
              </w:rPr>
              <w:t xml:space="preserve">- документ-камера </w:t>
            </w:r>
            <w:proofErr w:type="spellStart"/>
            <w:r w:rsidRPr="005E774C">
              <w:rPr>
                <w:rFonts w:ascii="Times New Roman" w:hAnsi="Times New Roman" w:cs="Times New Roman"/>
                <w:sz w:val="24"/>
                <w:szCs w:val="24"/>
              </w:rPr>
              <w:t>має</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обов'язково</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розпізнавати</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український</w:t>
            </w:r>
            <w:proofErr w:type="spellEnd"/>
            <w:r w:rsidRPr="005E774C">
              <w:rPr>
                <w:rFonts w:ascii="Times New Roman" w:hAnsi="Times New Roman" w:cs="Times New Roman"/>
                <w:sz w:val="24"/>
                <w:szCs w:val="24"/>
              </w:rPr>
              <w:t xml:space="preserve"> текст;</w:t>
            </w:r>
          </w:p>
          <w:p w14:paraId="61AF3038" w14:textId="77777777" w:rsidR="00612C22" w:rsidRPr="005E774C" w:rsidRDefault="00612C22" w:rsidP="00277D29">
            <w:pPr>
              <w:pStyle w:val="a6"/>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
              <w:textAlignment w:val="top"/>
              <w:outlineLvl w:val="0"/>
              <w:rPr>
                <w:rFonts w:ascii="Times New Roman" w:hAnsi="Times New Roman" w:cs="Times New Roman"/>
                <w:sz w:val="24"/>
                <w:szCs w:val="24"/>
              </w:rPr>
            </w:pPr>
            <w:r w:rsidRPr="005E774C">
              <w:rPr>
                <w:rFonts w:ascii="Times New Roman" w:hAnsi="Times New Roman" w:cs="Times New Roman"/>
                <w:sz w:val="24"/>
                <w:szCs w:val="24"/>
              </w:rPr>
              <w:t>-</w:t>
            </w:r>
            <w:proofErr w:type="spellStart"/>
            <w:r w:rsidRPr="005E774C">
              <w:rPr>
                <w:rFonts w:ascii="Times New Roman" w:hAnsi="Times New Roman" w:cs="Times New Roman"/>
                <w:sz w:val="24"/>
                <w:szCs w:val="24"/>
              </w:rPr>
              <w:t>має</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поставлятись</w:t>
            </w:r>
            <w:proofErr w:type="spellEnd"/>
            <w:r w:rsidRPr="005E774C">
              <w:rPr>
                <w:rFonts w:ascii="Times New Roman" w:hAnsi="Times New Roman" w:cs="Times New Roman"/>
                <w:sz w:val="24"/>
                <w:szCs w:val="24"/>
              </w:rPr>
              <w:t xml:space="preserve"> з блоком </w:t>
            </w:r>
            <w:proofErr w:type="spellStart"/>
            <w:r w:rsidRPr="005E774C">
              <w:rPr>
                <w:rFonts w:ascii="Times New Roman" w:hAnsi="Times New Roman" w:cs="Times New Roman"/>
                <w:sz w:val="24"/>
                <w:szCs w:val="24"/>
              </w:rPr>
              <w:t>живлення</w:t>
            </w:r>
            <w:proofErr w:type="spellEnd"/>
            <w:r w:rsidRPr="005E774C">
              <w:rPr>
                <w:rFonts w:ascii="Times New Roman" w:hAnsi="Times New Roman" w:cs="Times New Roman"/>
                <w:sz w:val="24"/>
                <w:szCs w:val="24"/>
              </w:rPr>
              <w:t>;</w:t>
            </w:r>
          </w:p>
          <w:p w14:paraId="18D9B17B" w14:textId="77777777" w:rsidR="00612C22" w:rsidRPr="005E774C" w:rsidRDefault="00612C22" w:rsidP="00277D29">
            <w:pPr>
              <w:pStyle w:val="a6"/>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
              <w:textAlignment w:val="top"/>
              <w:outlineLvl w:val="0"/>
              <w:rPr>
                <w:rFonts w:ascii="Times New Roman" w:hAnsi="Times New Roman" w:cs="Times New Roman"/>
                <w:sz w:val="24"/>
                <w:szCs w:val="24"/>
              </w:rPr>
            </w:pPr>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термін</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гарантії</w:t>
            </w:r>
            <w:proofErr w:type="spellEnd"/>
            <w:r w:rsidRPr="005E774C">
              <w:rPr>
                <w:rFonts w:ascii="Times New Roman" w:hAnsi="Times New Roman" w:cs="Times New Roman"/>
                <w:sz w:val="24"/>
                <w:szCs w:val="24"/>
              </w:rPr>
              <w:t xml:space="preserve"> 12міс;</w:t>
            </w:r>
          </w:p>
          <w:p w14:paraId="727A8D0E" w14:textId="77777777" w:rsidR="00612C22" w:rsidRPr="005E774C" w:rsidRDefault="00612C22" w:rsidP="00277D29">
            <w:pPr>
              <w:pStyle w:val="a6"/>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
              <w:textAlignment w:val="top"/>
              <w:outlineLvl w:val="0"/>
              <w:rPr>
                <w:rFonts w:ascii="Times New Roman" w:hAnsi="Times New Roman" w:cs="Times New Roman"/>
                <w:sz w:val="24"/>
                <w:szCs w:val="24"/>
              </w:rPr>
            </w:pPr>
            <w:proofErr w:type="spellStart"/>
            <w:r w:rsidRPr="005E774C">
              <w:rPr>
                <w:rFonts w:ascii="Times New Roman" w:hAnsi="Times New Roman" w:cs="Times New Roman"/>
                <w:sz w:val="24"/>
                <w:szCs w:val="24"/>
              </w:rPr>
              <w:t>Якщо</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Учасник</w:t>
            </w:r>
            <w:proofErr w:type="spellEnd"/>
            <w:r w:rsidRPr="005E774C">
              <w:rPr>
                <w:rFonts w:ascii="Times New Roman" w:hAnsi="Times New Roman" w:cs="Times New Roman"/>
                <w:sz w:val="24"/>
                <w:szCs w:val="24"/>
              </w:rPr>
              <w:t xml:space="preserve"> не є </w:t>
            </w:r>
            <w:proofErr w:type="spellStart"/>
            <w:r w:rsidRPr="005E774C">
              <w:rPr>
                <w:rFonts w:ascii="Times New Roman" w:hAnsi="Times New Roman" w:cs="Times New Roman"/>
                <w:sz w:val="24"/>
                <w:szCs w:val="24"/>
              </w:rPr>
              <w:t>виробником</w:t>
            </w:r>
            <w:proofErr w:type="spellEnd"/>
            <w:r w:rsidRPr="005E774C">
              <w:rPr>
                <w:rFonts w:ascii="Times New Roman" w:hAnsi="Times New Roman" w:cs="Times New Roman"/>
                <w:sz w:val="24"/>
                <w:szCs w:val="24"/>
              </w:rPr>
              <w:t xml:space="preserve"> документ-</w:t>
            </w:r>
            <w:proofErr w:type="spellStart"/>
            <w:r w:rsidRPr="005E774C">
              <w:rPr>
                <w:rFonts w:ascii="Times New Roman" w:hAnsi="Times New Roman" w:cs="Times New Roman"/>
                <w:sz w:val="24"/>
                <w:szCs w:val="24"/>
              </w:rPr>
              <w:t>камери</w:t>
            </w:r>
            <w:proofErr w:type="spellEnd"/>
            <w:r w:rsidRPr="005E774C">
              <w:rPr>
                <w:rFonts w:ascii="Times New Roman" w:hAnsi="Times New Roman" w:cs="Times New Roman"/>
                <w:sz w:val="24"/>
                <w:szCs w:val="24"/>
              </w:rPr>
              <w:t xml:space="preserve">, то для </w:t>
            </w:r>
            <w:proofErr w:type="spellStart"/>
            <w:r w:rsidRPr="005E774C">
              <w:rPr>
                <w:rFonts w:ascii="Times New Roman" w:hAnsi="Times New Roman" w:cs="Times New Roman"/>
                <w:sz w:val="24"/>
                <w:szCs w:val="24"/>
              </w:rPr>
              <w:t>підтвердження</w:t>
            </w:r>
            <w:proofErr w:type="spellEnd"/>
            <w:r w:rsidRPr="005E774C">
              <w:rPr>
                <w:rFonts w:ascii="Times New Roman" w:hAnsi="Times New Roman" w:cs="Times New Roman"/>
                <w:sz w:val="24"/>
                <w:szCs w:val="24"/>
              </w:rPr>
              <w:t xml:space="preserve"> легального </w:t>
            </w:r>
            <w:proofErr w:type="spellStart"/>
            <w:r w:rsidRPr="005E774C">
              <w:rPr>
                <w:rFonts w:ascii="Times New Roman" w:hAnsi="Times New Roman" w:cs="Times New Roman"/>
                <w:sz w:val="24"/>
                <w:szCs w:val="24"/>
              </w:rPr>
              <w:t>походження</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запропонованого</w:t>
            </w:r>
            <w:proofErr w:type="spellEnd"/>
            <w:r w:rsidRPr="005E774C">
              <w:rPr>
                <w:rFonts w:ascii="Times New Roman" w:hAnsi="Times New Roman" w:cs="Times New Roman"/>
                <w:sz w:val="24"/>
                <w:szCs w:val="24"/>
              </w:rPr>
              <w:t xml:space="preserve"> товару, у </w:t>
            </w:r>
            <w:proofErr w:type="spellStart"/>
            <w:r w:rsidRPr="005E774C">
              <w:rPr>
                <w:rFonts w:ascii="Times New Roman" w:hAnsi="Times New Roman" w:cs="Times New Roman"/>
                <w:sz w:val="24"/>
                <w:szCs w:val="24"/>
              </w:rPr>
              <w:t>складі</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тендерної</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пропозиції</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Учасник</w:t>
            </w:r>
            <w:proofErr w:type="spellEnd"/>
            <w:r w:rsidRPr="005E774C">
              <w:rPr>
                <w:rFonts w:ascii="Times New Roman" w:hAnsi="Times New Roman" w:cs="Times New Roman"/>
                <w:sz w:val="24"/>
                <w:szCs w:val="24"/>
              </w:rPr>
              <w:t xml:space="preserve"> повинен </w:t>
            </w:r>
            <w:proofErr w:type="spellStart"/>
            <w:r w:rsidRPr="005E774C">
              <w:rPr>
                <w:rFonts w:ascii="Times New Roman" w:hAnsi="Times New Roman" w:cs="Times New Roman"/>
                <w:sz w:val="24"/>
                <w:szCs w:val="24"/>
              </w:rPr>
              <w:t>надати</w:t>
            </w:r>
            <w:proofErr w:type="spellEnd"/>
            <w:r w:rsidRPr="005E774C">
              <w:rPr>
                <w:rFonts w:ascii="Times New Roman" w:hAnsi="Times New Roman" w:cs="Times New Roman"/>
                <w:sz w:val="24"/>
                <w:szCs w:val="24"/>
              </w:rPr>
              <w:t xml:space="preserve"> Лист-</w:t>
            </w:r>
            <w:proofErr w:type="spellStart"/>
            <w:r w:rsidRPr="005E774C">
              <w:rPr>
                <w:rFonts w:ascii="Times New Roman" w:hAnsi="Times New Roman" w:cs="Times New Roman"/>
                <w:sz w:val="24"/>
                <w:szCs w:val="24"/>
              </w:rPr>
              <w:t>авторизацію</w:t>
            </w:r>
            <w:proofErr w:type="spellEnd"/>
            <w:r w:rsidRPr="005E774C">
              <w:rPr>
                <w:rFonts w:ascii="Times New Roman" w:hAnsi="Times New Roman" w:cs="Times New Roman"/>
                <w:sz w:val="24"/>
                <w:szCs w:val="24"/>
              </w:rPr>
              <w:t xml:space="preserve"> на участь в торгах </w:t>
            </w:r>
            <w:proofErr w:type="spellStart"/>
            <w:r w:rsidRPr="005E774C">
              <w:rPr>
                <w:rFonts w:ascii="Times New Roman" w:hAnsi="Times New Roman" w:cs="Times New Roman"/>
                <w:sz w:val="24"/>
                <w:szCs w:val="24"/>
              </w:rPr>
              <w:t>від</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виробника</w:t>
            </w:r>
            <w:proofErr w:type="spellEnd"/>
            <w:r w:rsidRPr="005E774C">
              <w:rPr>
                <w:rFonts w:ascii="Times New Roman" w:hAnsi="Times New Roman" w:cs="Times New Roman"/>
                <w:sz w:val="24"/>
                <w:szCs w:val="24"/>
              </w:rPr>
              <w:t xml:space="preserve"> та/</w:t>
            </w:r>
            <w:proofErr w:type="spellStart"/>
            <w:r w:rsidRPr="005E774C">
              <w:rPr>
                <w:rFonts w:ascii="Times New Roman" w:hAnsi="Times New Roman" w:cs="Times New Roman"/>
                <w:sz w:val="24"/>
                <w:szCs w:val="24"/>
              </w:rPr>
              <w:t>або</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офіційного</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уповноваженого</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дистриб’ютора</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представника</w:t>
            </w:r>
            <w:proofErr w:type="spellEnd"/>
            <w:r w:rsidRPr="005E774C">
              <w:rPr>
                <w:rFonts w:ascii="Times New Roman" w:hAnsi="Times New Roman" w:cs="Times New Roman"/>
                <w:sz w:val="24"/>
                <w:szCs w:val="24"/>
              </w:rPr>
              <w:t>) та/</w:t>
            </w:r>
            <w:proofErr w:type="spellStart"/>
            <w:r w:rsidRPr="005E774C">
              <w:rPr>
                <w:rFonts w:ascii="Times New Roman" w:hAnsi="Times New Roman" w:cs="Times New Roman"/>
                <w:sz w:val="24"/>
                <w:szCs w:val="24"/>
              </w:rPr>
              <w:t>або</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власника</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торгівельної</w:t>
            </w:r>
            <w:proofErr w:type="spellEnd"/>
            <w:r w:rsidRPr="005E774C">
              <w:rPr>
                <w:rFonts w:ascii="Times New Roman" w:hAnsi="Times New Roman" w:cs="Times New Roman"/>
                <w:sz w:val="24"/>
                <w:szCs w:val="24"/>
              </w:rPr>
              <w:t xml:space="preserve"> марки,  </w:t>
            </w:r>
            <w:proofErr w:type="spellStart"/>
            <w:r w:rsidRPr="005E774C">
              <w:rPr>
                <w:rFonts w:ascii="Times New Roman" w:hAnsi="Times New Roman" w:cs="Times New Roman"/>
                <w:sz w:val="24"/>
                <w:szCs w:val="24"/>
              </w:rPr>
              <w:t>наданий</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Учаснику</w:t>
            </w:r>
            <w:proofErr w:type="spellEnd"/>
            <w:r w:rsidRPr="005E774C">
              <w:rPr>
                <w:rFonts w:ascii="Times New Roman" w:hAnsi="Times New Roman" w:cs="Times New Roman"/>
                <w:sz w:val="24"/>
                <w:szCs w:val="24"/>
              </w:rPr>
              <w:t xml:space="preserve"> лист повинен </w:t>
            </w:r>
            <w:proofErr w:type="spellStart"/>
            <w:r w:rsidRPr="005E774C">
              <w:rPr>
                <w:rFonts w:ascii="Times New Roman" w:hAnsi="Times New Roman" w:cs="Times New Roman"/>
                <w:sz w:val="24"/>
                <w:szCs w:val="24"/>
              </w:rPr>
              <w:t>включати</w:t>
            </w:r>
            <w:proofErr w:type="spellEnd"/>
            <w:r w:rsidRPr="005E774C">
              <w:rPr>
                <w:rFonts w:ascii="Times New Roman" w:hAnsi="Times New Roman" w:cs="Times New Roman"/>
                <w:sz w:val="24"/>
                <w:szCs w:val="24"/>
              </w:rPr>
              <w:t xml:space="preserve"> в себе: </w:t>
            </w:r>
            <w:proofErr w:type="spellStart"/>
            <w:r w:rsidRPr="005E774C">
              <w:rPr>
                <w:rFonts w:ascii="Times New Roman" w:hAnsi="Times New Roman" w:cs="Times New Roman"/>
                <w:sz w:val="24"/>
                <w:szCs w:val="24"/>
              </w:rPr>
              <w:t>назву</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Учасника</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назву</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Замовника</w:t>
            </w:r>
            <w:proofErr w:type="spellEnd"/>
            <w:r w:rsidRPr="005E774C">
              <w:rPr>
                <w:rFonts w:ascii="Times New Roman" w:hAnsi="Times New Roman" w:cs="Times New Roman"/>
                <w:sz w:val="24"/>
                <w:szCs w:val="24"/>
              </w:rPr>
              <w:t xml:space="preserve">, номер </w:t>
            </w:r>
            <w:proofErr w:type="spellStart"/>
            <w:r w:rsidRPr="005E774C">
              <w:rPr>
                <w:rFonts w:ascii="Times New Roman" w:hAnsi="Times New Roman" w:cs="Times New Roman"/>
                <w:sz w:val="24"/>
                <w:szCs w:val="24"/>
              </w:rPr>
              <w:t>оголошення</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що</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оприлюднене</w:t>
            </w:r>
            <w:proofErr w:type="spellEnd"/>
            <w:r w:rsidRPr="005E774C">
              <w:rPr>
                <w:rFonts w:ascii="Times New Roman" w:hAnsi="Times New Roman" w:cs="Times New Roman"/>
                <w:sz w:val="24"/>
                <w:szCs w:val="24"/>
              </w:rPr>
              <w:t xml:space="preserve"> на веб-</w:t>
            </w:r>
            <w:proofErr w:type="spellStart"/>
            <w:r w:rsidRPr="005E774C">
              <w:rPr>
                <w:rFonts w:ascii="Times New Roman" w:hAnsi="Times New Roman" w:cs="Times New Roman"/>
                <w:sz w:val="24"/>
                <w:szCs w:val="24"/>
              </w:rPr>
              <w:t>порталі</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Уповноваженого</w:t>
            </w:r>
            <w:proofErr w:type="spellEnd"/>
            <w:r w:rsidRPr="005E774C">
              <w:rPr>
                <w:rFonts w:ascii="Times New Roman" w:hAnsi="Times New Roman" w:cs="Times New Roman"/>
                <w:sz w:val="24"/>
                <w:szCs w:val="24"/>
              </w:rPr>
              <w:t xml:space="preserve"> органу, </w:t>
            </w:r>
            <w:proofErr w:type="spellStart"/>
            <w:r w:rsidRPr="005E774C">
              <w:rPr>
                <w:rFonts w:ascii="Times New Roman" w:hAnsi="Times New Roman" w:cs="Times New Roman"/>
                <w:sz w:val="24"/>
                <w:szCs w:val="24"/>
              </w:rPr>
              <w:t>назву</w:t>
            </w:r>
            <w:proofErr w:type="spellEnd"/>
            <w:r w:rsidRPr="005E774C">
              <w:rPr>
                <w:rFonts w:ascii="Times New Roman" w:hAnsi="Times New Roman" w:cs="Times New Roman"/>
                <w:sz w:val="24"/>
                <w:szCs w:val="24"/>
              </w:rPr>
              <w:t xml:space="preserve"> предмета </w:t>
            </w:r>
            <w:proofErr w:type="spellStart"/>
            <w:r w:rsidRPr="005E774C">
              <w:rPr>
                <w:rFonts w:ascii="Times New Roman" w:hAnsi="Times New Roman" w:cs="Times New Roman"/>
                <w:sz w:val="24"/>
                <w:szCs w:val="24"/>
              </w:rPr>
              <w:t>закупівлі</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відповідно</w:t>
            </w:r>
            <w:proofErr w:type="spellEnd"/>
            <w:r w:rsidRPr="005E774C">
              <w:rPr>
                <w:rFonts w:ascii="Times New Roman" w:hAnsi="Times New Roman" w:cs="Times New Roman"/>
                <w:sz w:val="24"/>
                <w:szCs w:val="24"/>
              </w:rPr>
              <w:t xml:space="preserve"> до </w:t>
            </w:r>
            <w:proofErr w:type="spellStart"/>
            <w:r w:rsidRPr="005E774C">
              <w:rPr>
                <w:rFonts w:ascii="Times New Roman" w:hAnsi="Times New Roman" w:cs="Times New Roman"/>
                <w:sz w:val="24"/>
                <w:szCs w:val="24"/>
              </w:rPr>
              <w:t>оголошення</w:t>
            </w:r>
            <w:proofErr w:type="spellEnd"/>
            <w:r w:rsidRPr="005E774C">
              <w:rPr>
                <w:rFonts w:ascii="Times New Roman" w:hAnsi="Times New Roman" w:cs="Times New Roman"/>
                <w:sz w:val="24"/>
                <w:szCs w:val="24"/>
              </w:rPr>
              <w:t xml:space="preserve"> про </w:t>
            </w:r>
            <w:proofErr w:type="spellStart"/>
            <w:r w:rsidRPr="005E774C">
              <w:rPr>
                <w:rFonts w:ascii="Times New Roman" w:hAnsi="Times New Roman" w:cs="Times New Roman"/>
                <w:sz w:val="24"/>
                <w:szCs w:val="24"/>
              </w:rPr>
              <w:t>проведення</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закупівлі</w:t>
            </w:r>
            <w:proofErr w:type="spellEnd"/>
            <w:r w:rsidRPr="005E774C">
              <w:rPr>
                <w:rFonts w:ascii="Times New Roman" w:hAnsi="Times New Roman" w:cs="Times New Roman"/>
                <w:sz w:val="24"/>
                <w:szCs w:val="24"/>
              </w:rPr>
              <w:t xml:space="preserve"> та </w:t>
            </w:r>
            <w:proofErr w:type="spellStart"/>
            <w:r w:rsidRPr="005E774C">
              <w:rPr>
                <w:rFonts w:ascii="Times New Roman" w:hAnsi="Times New Roman" w:cs="Times New Roman"/>
                <w:sz w:val="24"/>
                <w:szCs w:val="24"/>
              </w:rPr>
              <w:t>точну</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назву</w:t>
            </w:r>
            <w:proofErr w:type="spellEnd"/>
            <w:r w:rsidRPr="005E774C">
              <w:rPr>
                <w:rFonts w:ascii="Times New Roman" w:hAnsi="Times New Roman" w:cs="Times New Roman"/>
                <w:sz w:val="24"/>
                <w:szCs w:val="24"/>
              </w:rPr>
              <w:t xml:space="preserve"> товару, яку </w:t>
            </w:r>
            <w:proofErr w:type="spellStart"/>
            <w:r w:rsidRPr="005E774C">
              <w:rPr>
                <w:rFonts w:ascii="Times New Roman" w:hAnsi="Times New Roman" w:cs="Times New Roman"/>
                <w:sz w:val="24"/>
                <w:szCs w:val="24"/>
              </w:rPr>
              <w:t>пропонує</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Учасник</w:t>
            </w:r>
            <w:proofErr w:type="spellEnd"/>
            <w:r w:rsidRPr="005E774C">
              <w:rPr>
                <w:rFonts w:ascii="Times New Roman" w:hAnsi="Times New Roman" w:cs="Times New Roman"/>
                <w:sz w:val="24"/>
                <w:szCs w:val="24"/>
              </w:rPr>
              <w:t xml:space="preserve"> в </w:t>
            </w:r>
            <w:proofErr w:type="spellStart"/>
            <w:r w:rsidRPr="005E774C">
              <w:rPr>
                <w:rFonts w:ascii="Times New Roman" w:hAnsi="Times New Roman" w:cs="Times New Roman"/>
                <w:sz w:val="24"/>
                <w:szCs w:val="24"/>
              </w:rPr>
              <w:t>своїй</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пропозиції</w:t>
            </w:r>
            <w:proofErr w:type="spellEnd"/>
            <w:r w:rsidRPr="005E774C">
              <w:rPr>
                <w:rFonts w:ascii="Times New Roman" w:hAnsi="Times New Roman" w:cs="Times New Roman"/>
                <w:sz w:val="24"/>
                <w:szCs w:val="24"/>
              </w:rPr>
              <w:t>;</w:t>
            </w:r>
          </w:p>
          <w:p w14:paraId="628235F7" w14:textId="77777777" w:rsidR="00612C22" w:rsidRPr="005E774C" w:rsidRDefault="00612C22" w:rsidP="00277D29">
            <w:pPr>
              <w:pStyle w:val="a6"/>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
              <w:textAlignment w:val="top"/>
              <w:outlineLvl w:val="0"/>
              <w:rPr>
                <w:rFonts w:ascii="Times New Roman" w:hAnsi="Times New Roman" w:cs="Times New Roman"/>
                <w:sz w:val="24"/>
                <w:szCs w:val="24"/>
              </w:rPr>
            </w:pPr>
            <w:proofErr w:type="spellStart"/>
            <w:r w:rsidRPr="005E774C">
              <w:rPr>
                <w:rFonts w:ascii="Times New Roman" w:hAnsi="Times New Roman" w:cs="Times New Roman"/>
                <w:sz w:val="24"/>
                <w:szCs w:val="24"/>
              </w:rPr>
              <w:t>Надати</w:t>
            </w:r>
            <w:proofErr w:type="spellEnd"/>
            <w:r w:rsidRPr="005E774C">
              <w:rPr>
                <w:rFonts w:ascii="Times New Roman" w:hAnsi="Times New Roman" w:cs="Times New Roman"/>
                <w:sz w:val="24"/>
                <w:szCs w:val="24"/>
              </w:rPr>
              <w:t xml:space="preserve"> у </w:t>
            </w:r>
            <w:proofErr w:type="spellStart"/>
            <w:r w:rsidRPr="005E774C">
              <w:rPr>
                <w:rFonts w:ascii="Times New Roman" w:hAnsi="Times New Roman" w:cs="Times New Roman"/>
                <w:sz w:val="24"/>
                <w:szCs w:val="24"/>
              </w:rPr>
              <w:t>складі</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пропозиції</w:t>
            </w:r>
            <w:proofErr w:type="spellEnd"/>
            <w:r w:rsidRPr="005E774C">
              <w:rPr>
                <w:rFonts w:ascii="Times New Roman" w:hAnsi="Times New Roman" w:cs="Times New Roman"/>
                <w:sz w:val="24"/>
                <w:szCs w:val="24"/>
              </w:rPr>
              <w:t>:</w:t>
            </w:r>
          </w:p>
          <w:p w14:paraId="385D2384" w14:textId="77777777" w:rsidR="00612C22" w:rsidRPr="005E774C" w:rsidRDefault="00612C22" w:rsidP="00277D29">
            <w:pPr>
              <w:pStyle w:val="a6"/>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
              <w:textAlignment w:val="top"/>
              <w:outlineLvl w:val="0"/>
              <w:rPr>
                <w:rFonts w:ascii="Times New Roman" w:hAnsi="Times New Roman" w:cs="Times New Roman"/>
                <w:sz w:val="24"/>
                <w:szCs w:val="24"/>
              </w:rPr>
            </w:pPr>
            <w:r w:rsidRPr="005E774C">
              <w:rPr>
                <w:rFonts w:ascii="Times New Roman" w:hAnsi="Times New Roman" w:cs="Times New Roman"/>
                <w:sz w:val="24"/>
                <w:szCs w:val="24"/>
              </w:rPr>
              <w:t>-</w:t>
            </w:r>
            <w:proofErr w:type="spellStart"/>
            <w:r w:rsidRPr="005E774C">
              <w:rPr>
                <w:rFonts w:ascii="Times New Roman" w:hAnsi="Times New Roman" w:cs="Times New Roman"/>
                <w:sz w:val="24"/>
                <w:szCs w:val="24"/>
              </w:rPr>
              <w:t>висновок</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державної</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санітарно-епідеміологічної</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експертизи</w:t>
            </w:r>
            <w:proofErr w:type="spellEnd"/>
            <w:r w:rsidRPr="005E774C">
              <w:rPr>
                <w:rFonts w:ascii="Times New Roman" w:hAnsi="Times New Roman" w:cs="Times New Roman"/>
                <w:sz w:val="24"/>
                <w:szCs w:val="24"/>
              </w:rPr>
              <w:t xml:space="preserve"> на товар, </w:t>
            </w:r>
            <w:proofErr w:type="spellStart"/>
            <w:r w:rsidRPr="005E774C">
              <w:rPr>
                <w:rFonts w:ascii="Times New Roman" w:hAnsi="Times New Roman" w:cs="Times New Roman"/>
                <w:sz w:val="24"/>
                <w:szCs w:val="24"/>
              </w:rPr>
              <w:t>що</w:t>
            </w:r>
            <w:proofErr w:type="spellEnd"/>
            <w:r w:rsidRPr="005E774C">
              <w:rPr>
                <w:rFonts w:ascii="Times New Roman" w:hAnsi="Times New Roman" w:cs="Times New Roman"/>
                <w:sz w:val="24"/>
                <w:szCs w:val="24"/>
              </w:rPr>
              <w:t xml:space="preserve"> є предметом </w:t>
            </w:r>
            <w:proofErr w:type="spellStart"/>
            <w:r w:rsidRPr="005E774C">
              <w:rPr>
                <w:rFonts w:ascii="Times New Roman" w:hAnsi="Times New Roman" w:cs="Times New Roman"/>
                <w:sz w:val="24"/>
                <w:szCs w:val="24"/>
              </w:rPr>
              <w:t>даної</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закупівлі</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діючий</w:t>
            </w:r>
            <w:proofErr w:type="spellEnd"/>
            <w:r w:rsidRPr="005E774C">
              <w:rPr>
                <w:rFonts w:ascii="Times New Roman" w:hAnsi="Times New Roman" w:cs="Times New Roman"/>
                <w:sz w:val="24"/>
                <w:szCs w:val="24"/>
              </w:rPr>
              <w:t xml:space="preserve"> на дату </w:t>
            </w:r>
            <w:proofErr w:type="spellStart"/>
            <w:r w:rsidRPr="005E774C">
              <w:rPr>
                <w:rFonts w:ascii="Times New Roman" w:hAnsi="Times New Roman" w:cs="Times New Roman"/>
                <w:sz w:val="24"/>
                <w:szCs w:val="24"/>
              </w:rPr>
              <w:t>подання</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пропозиції</w:t>
            </w:r>
            <w:proofErr w:type="spellEnd"/>
          </w:p>
          <w:p w14:paraId="6828502C" w14:textId="77777777" w:rsidR="00612C22" w:rsidRPr="005E774C" w:rsidRDefault="00612C22" w:rsidP="00277D29">
            <w:pPr>
              <w:pStyle w:val="a6"/>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
              <w:textAlignment w:val="top"/>
              <w:outlineLvl w:val="0"/>
              <w:rPr>
                <w:rFonts w:ascii="Times New Roman" w:hAnsi="Times New Roman" w:cs="Times New Roman"/>
                <w:sz w:val="24"/>
                <w:szCs w:val="24"/>
              </w:rPr>
            </w:pPr>
            <w:r w:rsidRPr="005E774C">
              <w:rPr>
                <w:rFonts w:ascii="Times New Roman" w:hAnsi="Times New Roman" w:cs="Times New Roman"/>
                <w:sz w:val="24"/>
                <w:szCs w:val="24"/>
              </w:rPr>
              <w:lastRenderedPageBreak/>
              <w:t>-</w:t>
            </w:r>
            <w:proofErr w:type="spellStart"/>
            <w:r w:rsidRPr="005E774C">
              <w:rPr>
                <w:rFonts w:ascii="Times New Roman" w:hAnsi="Times New Roman" w:cs="Times New Roman"/>
                <w:sz w:val="24"/>
                <w:szCs w:val="24"/>
              </w:rPr>
              <w:t>інструкцію</w:t>
            </w:r>
            <w:proofErr w:type="spellEnd"/>
            <w:r w:rsidRPr="005E774C">
              <w:rPr>
                <w:rFonts w:ascii="Times New Roman" w:hAnsi="Times New Roman" w:cs="Times New Roman"/>
                <w:sz w:val="24"/>
                <w:szCs w:val="24"/>
              </w:rPr>
              <w:t xml:space="preserve"> з </w:t>
            </w:r>
            <w:proofErr w:type="spellStart"/>
            <w:r w:rsidRPr="005E774C">
              <w:rPr>
                <w:rFonts w:ascii="Times New Roman" w:hAnsi="Times New Roman" w:cs="Times New Roman"/>
                <w:sz w:val="24"/>
                <w:szCs w:val="24"/>
              </w:rPr>
              <w:t>використання</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із</w:t>
            </w:r>
            <w:proofErr w:type="spellEnd"/>
            <w:r w:rsidRPr="005E774C">
              <w:rPr>
                <w:rFonts w:ascii="Times New Roman" w:hAnsi="Times New Roman" w:cs="Times New Roman"/>
                <w:sz w:val="24"/>
                <w:szCs w:val="24"/>
              </w:rPr>
              <w:t xml:space="preserve"> пунктами </w:t>
            </w:r>
            <w:proofErr w:type="spellStart"/>
            <w:r w:rsidRPr="005E774C">
              <w:rPr>
                <w:rFonts w:ascii="Times New Roman" w:hAnsi="Times New Roman" w:cs="Times New Roman"/>
                <w:sz w:val="24"/>
                <w:szCs w:val="24"/>
              </w:rPr>
              <w:t>щодо</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вимог</w:t>
            </w:r>
            <w:proofErr w:type="spellEnd"/>
            <w:r w:rsidRPr="005E774C">
              <w:rPr>
                <w:rFonts w:ascii="Times New Roman" w:hAnsi="Times New Roman" w:cs="Times New Roman"/>
                <w:sz w:val="24"/>
                <w:szCs w:val="24"/>
              </w:rPr>
              <w:t xml:space="preserve"> до </w:t>
            </w:r>
            <w:proofErr w:type="spellStart"/>
            <w:r w:rsidRPr="005E774C">
              <w:rPr>
                <w:rFonts w:ascii="Times New Roman" w:hAnsi="Times New Roman" w:cs="Times New Roman"/>
                <w:sz w:val="24"/>
                <w:szCs w:val="24"/>
              </w:rPr>
              <w:t>комп’ютера</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зовнішнього</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вигляду</w:t>
            </w:r>
            <w:proofErr w:type="spellEnd"/>
            <w:r w:rsidRPr="005E774C">
              <w:rPr>
                <w:rFonts w:ascii="Times New Roman" w:hAnsi="Times New Roman" w:cs="Times New Roman"/>
                <w:sz w:val="24"/>
                <w:szCs w:val="24"/>
              </w:rPr>
              <w:t xml:space="preserve"> документу-</w:t>
            </w:r>
            <w:proofErr w:type="spellStart"/>
            <w:r w:rsidRPr="005E774C">
              <w:rPr>
                <w:rFonts w:ascii="Times New Roman" w:hAnsi="Times New Roman" w:cs="Times New Roman"/>
                <w:sz w:val="24"/>
                <w:szCs w:val="24"/>
              </w:rPr>
              <w:t>камери</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роз’ємів</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встановлення</w:t>
            </w:r>
            <w:proofErr w:type="spellEnd"/>
            <w:r w:rsidRPr="005E774C">
              <w:rPr>
                <w:rFonts w:ascii="Times New Roman" w:hAnsi="Times New Roman" w:cs="Times New Roman"/>
                <w:sz w:val="24"/>
                <w:szCs w:val="24"/>
              </w:rPr>
              <w:t xml:space="preserve"> і </w:t>
            </w:r>
            <w:proofErr w:type="spellStart"/>
            <w:r w:rsidRPr="005E774C">
              <w:rPr>
                <w:rFonts w:ascii="Times New Roman" w:hAnsi="Times New Roman" w:cs="Times New Roman"/>
                <w:sz w:val="24"/>
                <w:szCs w:val="24"/>
              </w:rPr>
              <w:t>підключення</w:t>
            </w:r>
            <w:proofErr w:type="spellEnd"/>
            <w:r w:rsidRPr="005E774C">
              <w:rPr>
                <w:rFonts w:ascii="Times New Roman" w:hAnsi="Times New Roman" w:cs="Times New Roman"/>
                <w:sz w:val="24"/>
                <w:szCs w:val="24"/>
              </w:rPr>
              <w:t xml:space="preserve"> документ-</w:t>
            </w:r>
            <w:proofErr w:type="spellStart"/>
            <w:r w:rsidRPr="005E774C">
              <w:rPr>
                <w:rFonts w:ascii="Times New Roman" w:hAnsi="Times New Roman" w:cs="Times New Roman"/>
                <w:sz w:val="24"/>
                <w:szCs w:val="24"/>
              </w:rPr>
              <w:t>камери</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встановлення</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програмного</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забезпечення</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функцій</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програмного</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забезпечення</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інтерфейсу</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програмного</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забезпечення</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знайомства</w:t>
            </w:r>
            <w:proofErr w:type="spellEnd"/>
            <w:r w:rsidRPr="005E774C">
              <w:rPr>
                <w:rFonts w:ascii="Times New Roman" w:hAnsi="Times New Roman" w:cs="Times New Roman"/>
                <w:sz w:val="24"/>
                <w:szCs w:val="24"/>
              </w:rPr>
              <w:t xml:space="preserve"> з </w:t>
            </w:r>
            <w:proofErr w:type="spellStart"/>
            <w:r w:rsidRPr="005E774C">
              <w:rPr>
                <w:rFonts w:ascii="Times New Roman" w:hAnsi="Times New Roman" w:cs="Times New Roman"/>
                <w:sz w:val="24"/>
                <w:szCs w:val="24"/>
              </w:rPr>
              <w:t>програмним</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забезпеченням</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інформації</w:t>
            </w:r>
            <w:proofErr w:type="spellEnd"/>
            <w:r w:rsidRPr="005E774C">
              <w:rPr>
                <w:rFonts w:ascii="Times New Roman" w:hAnsi="Times New Roman" w:cs="Times New Roman"/>
                <w:sz w:val="24"/>
                <w:szCs w:val="24"/>
              </w:rPr>
              <w:t xml:space="preserve"> про </w:t>
            </w:r>
            <w:proofErr w:type="spellStart"/>
            <w:r w:rsidRPr="005E774C">
              <w:rPr>
                <w:rFonts w:ascii="Times New Roman" w:hAnsi="Times New Roman" w:cs="Times New Roman"/>
                <w:sz w:val="24"/>
                <w:szCs w:val="24"/>
              </w:rPr>
              <w:t>пристрій</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загальних</w:t>
            </w:r>
            <w:proofErr w:type="spellEnd"/>
            <w:r w:rsidRPr="005E774C">
              <w:rPr>
                <w:rFonts w:ascii="Times New Roman" w:hAnsi="Times New Roman" w:cs="Times New Roman"/>
                <w:sz w:val="24"/>
                <w:szCs w:val="24"/>
              </w:rPr>
              <w:t xml:space="preserve"> проблем і </w:t>
            </w:r>
            <w:proofErr w:type="spellStart"/>
            <w:r w:rsidRPr="005E774C">
              <w:rPr>
                <w:rFonts w:ascii="Times New Roman" w:hAnsi="Times New Roman" w:cs="Times New Roman"/>
                <w:sz w:val="24"/>
                <w:szCs w:val="24"/>
              </w:rPr>
              <w:t>шляхів</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їх</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вирішення</w:t>
            </w:r>
            <w:proofErr w:type="spellEnd"/>
            <w:r w:rsidRPr="005E774C">
              <w:rPr>
                <w:rFonts w:ascii="Times New Roman" w:hAnsi="Times New Roman" w:cs="Times New Roman"/>
                <w:sz w:val="24"/>
                <w:szCs w:val="24"/>
              </w:rPr>
              <w:t>;</w:t>
            </w:r>
          </w:p>
          <w:p w14:paraId="6D98A44A" w14:textId="77777777" w:rsidR="00612C22" w:rsidRPr="005E774C" w:rsidRDefault="00612C22" w:rsidP="00277D29">
            <w:pPr>
              <w:pStyle w:val="a6"/>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
              <w:textAlignment w:val="top"/>
              <w:outlineLvl w:val="0"/>
              <w:rPr>
                <w:rFonts w:ascii="Times New Roman" w:hAnsi="Times New Roman" w:cs="Times New Roman"/>
                <w:sz w:val="24"/>
                <w:szCs w:val="24"/>
              </w:rPr>
            </w:pPr>
            <w:r w:rsidRPr="005E774C">
              <w:rPr>
                <w:rFonts w:ascii="Times New Roman" w:hAnsi="Times New Roman" w:cs="Times New Roman"/>
                <w:sz w:val="24"/>
                <w:szCs w:val="24"/>
              </w:rPr>
              <w:t xml:space="preserve">-фото </w:t>
            </w:r>
            <w:proofErr w:type="spellStart"/>
            <w:r w:rsidRPr="005E774C">
              <w:rPr>
                <w:rFonts w:ascii="Times New Roman" w:hAnsi="Times New Roman" w:cs="Times New Roman"/>
                <w:sz w:val="24"/>
                <w:szCs w:val="24"/>
              </w:rPr>
              <w:t>запропонованого</w:t>
            </w:r>
            <w:proofErr w:type="spellEnd"/>
            <w:r w:rsidRPr="005E774C">
              <w:rPr>
                <w:rFonts w:ascii="Times New Roman" w:hAnsi="Times New Roman" w:cs="Times New Roman"/>
                <w:sz w:val="24"/>
                <w:szCs w:val="24"/>
              </w:rPr>
              <w:t xml:space="preserve"> товару та </w:t>
            </w:r>
            <w:proofErr w:type="spellStart"/>
            <w:r w:rsidRPr="005E774C">
              <w:rPr>
                <w:rFonts w:ascii="Times New Roman" w:hAnsi="Times New Roman" w:cs="Times New Roman"/>
                <w:sz w:val="24"/>
                <w:szCs w:val="24"/>
              </w:rPr>
              <w:t>посилання</w:t>
            </w:r>
            <w:proofErr w:type="spellEnd"/>
            <w:r w:rsidRPr="005E774C">
              <w:rPr>
                <w:rFonts w:ascii="Times New Roman" w:hAnsi="Times New Roman" w:cs="Times New Roman"/>
                <w:sz w:val="24"/>
                <w:szCs w:val="24"/>
              </w:rPr>
              <w:t xml:space="preserve"> на </w:t>
            </w:r>
            <w:proofErr w:type="spellStart"/>
            <w:r w:rsidRPr="005E774C">
              <w:rPr>
                <w:rFonts w:ascii="Times New Roman" w:hAnsi="Times New Roman" w:cs="Times New Roman"/>
                <w:sz w:val="24"/>
                <w:szCs w:val="24"/>
              </w:rPr>
              <w:t>офіційний</w:t>
            </w:r>
            <w:proofErr w:type="spellEnd"/>
            <w:r w:rsidRPr="005E774C">
              <w:rPr>
                <w:rFonts w:ascii="Times New Roman" w:hAnsi="Times New Roman" w:cs="Times New Roman"/>
                <w:sz w:val="24"/>
                <w:szCs w:val="24"/>
              </w:rPr>
              <w:t xml:space="preserve"> сайт </w:t>
            </w:r>
            <w:proofErr w:type="spellStart"/>
            <w:r w:rsidRPr="005E774C">
              <w:rPr>
                <w:rFonts w:ascii="Times New Roman" w:hAnsi="Times New Roman" w:cs="Times New Roman"/>
                <w:sz w:val="24"/>
                <w:szCs w:val="24"/>
              </w:rPr>
              <w:t>виробника</w:t>
            </w:r>
            <w:proofErr w:type="spellEnd"/>
            <w:r w:rsidRPr="005E774C">
              <w:rPr>
                <w:rFonts w:ascii="Times New Roman" w:hAnsi="Times New Roman" w:cs="Times New Roman"/>
                <w:sz w:val="24"/>
                <w:szCs w:val="24"/>
              </w:rPr>
              <w:t xml:space="preserve"> для </w:t>
            </w:r>
            <w:proofErr w:type="spellStart"/>
            <w:r w:rsidRPr="005E774C">
              <w:rPr>
                <w:rFonts w:ascii="Times New Roman" w:hAnsi="Times New Roman" w:cs="Times New Roman"/>
                <w:sz w:val="24"/>
                <w:szCs w:val="24"/>
              </w:rPr>
              <w:t>перевірки</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відповідності</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технічних</w:t>
            </w:r>
            <w:proofErr w:type="spellEnd"/>
            <w:r w:rsidRPr="005E774C">
              <w:rPr>
                <w:rFonts w:ascii="Times New Roman" w:hAnsi="Times New Roman" w:cs="Times New Roman"/>
                <w:sz w:val="24"/>
                <w:szCs w:val="24"/>
              </w:rPr>
              <w:t xml:space="preserve"> характеристик </w:t>
            </w:r>
            <w:proofErr w:type="spellStart"/>
            <w:r w:rsidRPr="005E774C">
              <w:rPr>
                <w:rFonts w:ascii="Times New Roman" w:hAnsi="Times New Roman" w:cs="Times New Roman"/>
                <w:sz w:val="24"/>
                <w:szCs w:val="24"/>
              </w:rPr>
              <w:t>вимогам</w:t>
            </w:r>
            <w:proofErr w:type="spellEnd"/>
            <w:r w:rsidRPr="005E774C">
              <w:rPr>
                <w:rFonts w:ascii="Times New Roman" w:hAnsi="Times New Roman" w:cs="Times New Roman"/>
                <w:sz w:val="24"/>
                <w:szCs w:val="24"/>
              </w:rPr>
              <w:t xml:space="preserve"> </w:t>
            </w:r>
            <w:proofErr w:type="spellStart"/>
            <w:r w:rsidRPr="005E774C">
              <w:rPr>
                <w:rFonts w:ascii="Times New Roman" w:hAnsi="Times New Roman" w:cs="Times New Roman"/>
                <w:sz w:val="24"/>
                <w:szCs w:val="24"/>
              </w:rPr>
              <w:t>Замовника</w:t>
            </w:r>
            <w:proofErr w:type="spellEnd"/>
            <w:r w:rsidRPr="005E774C">
              <w:rPr>
                <w:rFonts w:ascii="Times New Roman" w:hAnsi="Times New Roman" w:cs="Times New Roman"/>
                <w:sz w:val="24"/>
                <w:szCs w:val="24"/>
              </w:rPr>
              <w:t>;</w:t>
            </w:r>
          </w:p>
          <w:p w14:paraId="13E391D6" w14:textId="77777777" w:rsidR="00612C22" w:rsidRPr="005E774C" w:rsidRDefault="00612C22" w:rsidP="00277D29">
            <w:pPr>
              <w:spacing w:after="0" w:line="240" w:lineRule="auto"/>
              <w:rPr>
                <w:rFonts w:ascii="Times New Roman" w:eastAsia="Times New Roman" w:hAnsi="Times New Roman" w:cs="Times New Roman"/>
                <w:sz w:val="24"/>
                <w:szCs w:val="24"/>
              </w:rPr>
            </w:pPr>
            <w:r w:rsidRPr="005E774C">
              <w:rPr>
                <w:rFonts w:ascii="Times New Roman" w:eastAsia="Noto Serif CJK SC" w:hAnsi="Times New Roman" w:cs="Times New Roman"/>
                <w:kern w:val="2"/>
                <w:sz w:val="24"/>
                <w:szCs w:val="24"/>
                <w:lang w:eastAsia="zh-CN" w:bidi="hi-IN"/>
              </w:rPr>
              <w:t xml:space="preserve">- документ, </w:t>
            </w:r>
            <w:proofErr w:type="spellStart"/>
            <w:r w:rsidRPr="005E774C">
              <w:rPr>
                <w:rFonts w:ascii="Times New Roman" w:eastAsia="Noto Serif CJK SC" w:hAnsi="Times New Roman" w:cs="Times New Roman"/>
                <w:kern w:val="2"/>
                <w:sz w:val="24"/>
                <w:szCs w:val="24"/>
                <w:lang w:eastAsia="zh-CN" w:bidi="hi-IN"/>
              </w:rPr>
              <w:t>що</w:t>
            </w:r>
            <w:proofErr w:type="spellEnd"/>
            <w:r w:rsidRPr="005E774C">
              <w:rPr>
                <w:rFonts w:ascii="Times New Roman" w:eastAsia="Noto Serif CJK SC" w:hAnsi="Times New Roman" w:cs="Times New Roman"/>
                <w:kern w:val="2"/>
                <w:sz w:val="24"/>
                <w:szCs w:val="24"/>
                <w:lang w:eastAsia="zh-CN" w:bidi="hi-IN"/>
              </w:rPr>
              <w:t xml:space="preserve"> </w:t>
            </w:r>
            <w:proofErr w:type="spellStart"/>
            <w:r w:rsidRPr="005E774C">
              <w:rPr>
                <w:rFonts w:ascii="Times New Roman" w:eastAsia="Noto Serif CJK SC" w:hAnsi="Times New Roman" w:cs="Times New Roman"/>
                <w:kern w:val="2"/>
                <w:sz w:val="24"/>
                <w:szCs w:val="24"/>
                <w:lang w:eastAsia="zh-CN" w:bidi="hi-IN"/>
              </w:rPr>
              <w:t>підтверджує</w:t>
            </w:r>
            <w:proofErr w:type="spellEnd"/>
            <w:r w:rsidRPr="005E774C">
              <w:rPr>
                <w:rFonts w:ascii="Times New Roman" w:eastAsia="Noto Serif CJK SC" w:hAnsi="Times New Roman" w:cs="Times New Roman"/>
                <w:kern w:val="2"/>
                <w:sz w:val="24"/>
                <w:szCs w:val="24"/>
                <w:lang w:eastAsia="zh-CN" w:bidi="hi-IN"/>
              </w:rPr>
              <w:t xml:space="preserve"> </w:t>
            </w:r>
            <w:proofErr w:type="spellStart"/>
            <w:r w:rsidRPr="005E774C">
              <w:rPr>
                <w:rFonts w:ascii="Times New Roman" w:eastAsia="Noto Serif CJK SC" w:hAnsi="Times New Roman" w:cs="Times New Roman"/>
                <w:kern w:val="2"/>
                <w:sz w:val="24"/>
                <w:szCs w:val="24"/>
                <w:lang w:eastAsia="zh-CN" w:bidi="hi-IN"/>
              </w:rPr>
              <w:t>реєстрацію</w:t>
            </w:r>
            <w:proofErr w:type="spellEnd"/>
            <w:r w:rsidRPr="005E774C">
              <w:rPr>
                <w:rFonts w:ascii="Times New Roman" w:eastAsia="Noto Serif CJK SC" w:hAnsi="Times New Roman" w:cs="Times New Roman"/>
                <w:kern w:val="2"/>
                <w:sz w:val="24"/>
                <w:szCs w:val="24"/>
                <w:lang w:eastAsia="zh-CN" w:bidi="hi-IN"/>
              </w:rPr>
              <w:t xml:space="preserve"> та </w:t>
            </w:r>
            <w:proofErr w:type="spellStart"/>
            <w:r w:rsidRPr="005E774C">
              <w:rPr>
                <w:rFonts w:ascii="Times New Roman" w:eastAsia="Noto Serif CJK SC" w:hAnsi="Times New Roman" w:cs="Times New Roman"/>
                <w:kern w:val="2"/>
                <w:sz w:val="24"/>
                <w:szCs w:val="24"/>
                <w:lang w:eastAsia="zh-CN" w:bidi="hi-IN"/>
              </w:rPr>
              <w:t>використання</w:t>
            </w:r>
            <w:proofErr w:type="spellEnd"/>
            <w:r w:rsidRPr="005E774C">
              <w:rPr>
                <w:rFonts w:ascii="Times New Roman" w:eastAsia="Noto Serif CJK SC" w:hAnsi="Times New Roman" w:cs="Times New Roman"/>
                <w:kern w:val="2"/>
                <w:sz w:val="24"/>
                <w:szCs w:val="24"/>
                <w:lang w:eastAsia="zh-CN" w:bidi="hi-IN"/>
              </w:rPr>
              <w:t xml:space="preserve"> </w:t>
            </w:r>
            <w:proofErr w:type="spellStart"/>
            <w:r w:rsidRPr="005E774C">
              <w:rPr>
                <w:rFonts w:ascii="Times New Roman" w:eastAsia="Noto Serif CJK SC" w:hAnsi="Times New Roman" w:cs="Times New Roman"/>
                <w:kern w:val="2"/>
                <w:sz w:val="24"/>
                <w:szCs w:val="24"/>
                <w:lang w:eastAsia="zh-CN" w:bidi="hi-IN"/>
              </w:rPr>
              <w:t>торгівельної</w:t>
            </w:r>
            <w:proofErr w:type="spellEnd"/>
            <w:r w:rsidRPr="005E774C">
              <w:rPr>
                <w:rFonts w:ascii="Times New Roman" w:eastAsia="Noto Serif CJK SC" w:hAnsi="Times New Roman" w:cs="Times New Roman"/>
                <w:kern w:val="2"/>
                <w:sz w:val="24"/>
                <w:szCs w:val="24"/>
                <w:lang w:eastAsia="zh-CN" w:bidi="hi-IN"/>
              </w:rPr>
              <w:t xml:space="preserve"> марки  </w:t>
            </w:r>
            <w:proofErr w:type="spellStart"/>
            <w:r w:rsidRPr="005E774C">
              <w:rPr>
                <w:rFonts w:ascii="Times New Roman" w:eastAsia="Noto Serif CJK SC" w:hAnsi="Times New Roman" w:cs="Times New Roman"/>
                <w:kern w:val="2"/>
                <w:sz w:val="24"/>
                <w:szCs w:val="24"/>
                <w:lang w:eastAsia="zh-CN" w:bidi="hi-IN"/>
              </w:rPr>
              <w:t>обладнання</w:t>
            </w:r>
            <w:proofErr w:type="spellEnd"/>
            <w:r w:rsidRPr="005E774C">
              <w:rPr>
                <w:rFonts w:ascii="Times New Roman" w:eastAsia="Noto Serif CJK SC" w:hAnsi="Times New Roman" w:cs="Times New Roman"/>
                <w:kern w:val="2"/>
                <w:sz w:val="24"/>
                <w:szCs w:val="24"/>
                <w:lang w:eastAsia="zh-CN" w:bidi="hi-IN"/>
              </w:rPr>
              <w:t xml:space="preserve"> (документ -</w:t>
            </w:r>
            <w:proofErr w:type="spellStart"/>
            <w:r w:rsidRPr="005E774C">
              <w:rPr>
                <w:rFonts w:ascii="Times New Roman" w:eastAsia="Noto Serif CJK SC" w:hAnsi="Times New Roman" w:cs="Times New Roman"/>
                <w:kern w:val="2"/>
                <w:sz w:val="24"/>
                <w:szCs w:val="24"/>
                <w:lang w:eastAsia="zh-CN" w:bidi="hi-IN"/>
              </w:rPr>
              <w:t>камери</w:t>
            </w:r>
            <w:proofErr w:type="spellEnd"/>
            <w:r w:rsidRPr="005E774C">
              <w:rPr>
                <w:rFonts w:ascii="Times New Roman" w:eastAsia="Noto Serif CJK SC" w:hAnsi="Times New Roman" w:cs="Times New Roman"/>
                <w:kern w:val="2"/>
                <w:sz w:val="24"/>
                <w:szCs w:val="24"/>
                <w:lang w:eastAsia="zh-CN" w:bidi="hi-IN"/>
              </w:rPr>
              <w:t xml:space="preserve"> ) в </w:t>
            </w:r>
            <w:proofErr w:type="spellStart"/>
            <w:r w:rsidRPr="005E774C">
              <w:rPr>
                <w:rFonts w:ascii="Times New Roman" w:eastAsia="Noto Serif CJK SC" w:hAnsi="Times New Roman" w:cs="Times New Roman"/>
                <w:kern w:val="2"/>
                <w:sz w:val="24"/>
                <w:szCs w:val="24"/>
                <w:lang w:eastAsia="zh-CN" w:bidi="hi-IN"/>
              </w:rPr>
              <w:t>Україні</w:t>
            </w:r>
            <w:proofErr w:type="spellEnd"/>
            <w:r w:rsidRPr="005E774C">
              <w:rPr>
                <w:rFonts w:ascii="Times New Roman" w:eastAsia="Noto Serif CJK SC" w:hAnsi="Times New Roman" w:cs="Times New Roman"/>
                <w:kern w:val="2"/>
                <w:sz w:val="24"/>
                <w:szCs w:val="24"/>
                <w:lang w:eastAsia="zh-CN" w:bidi="hi-I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C5E8866" w14:textId="7F98A2F1" w:rsidR="00612C22" w:rsidRPr="00277D29" w:rsidRDefault="00612C22" w:rsidP="00277D29">
            <w:pPr>
              <w:pStyle w:val="a8"/>
              <w:spacing w:after="0"/>
              <w:rPr>
                <w:b/>
                <w:bCs/>
                <w:color w:val="000000"/>
                <w:sz w:val="24"/>
                <w:szCs w:val="24"/>
              </w:rPr>
            </w:pPr>
            <w:r w:rsidRPr="00277D29">
              <w:rPr>
                <w:b/>
                <w:bCs/>
                <w:color w:val="000000"/>
                <w:sz w:val="24"/>
                <w:szCs w:val="24"/>
              </w:rPr>
              <w:lastRenderedPageBreak/>
              <w:t>1</w:t>
            </w:r>
            <w:r w:rsidR="00AC4EFC">
              <w:rPr>
                <w:b/>
                <w:bCs/>
                <w:color w:val="000000"/>
                <w:sz w:val="24"/>
                <w:szCs w:val="24"/>
              </w:rPr>
              <w:t xml:space="preserve"> шт.</w:t>
            </w:r>
          </w:p>
        </w:tc>
      </w:tr>
    </w:tbl>
    <w:p w14:paraId="65FDCF5F" w14:textId="77777777" w:rsidR="009B0FAF" w:rsidRPr="004C5EB5" w:rsidRDefault="009B0FAF" w:rsidP="009B0FAF">
      <w:pPr>
        <w:spacing w:after="0" w:line="240" w:lineRule="auto"/>
        <w:ind w:left="5660" w:right="287" w:firstLine="700"/>
        <w:jc w:val="right"/>
        <w:rPr>
          <w:rFonts w:ascii="Times New Roman" w:hAnsi="Times New Roman" w:cs="Times New Roman"/>
          <w:b/>
          <w:sz w:val="24"/>
          <w:szCs w:val="24"/>
        </w:rPr>
      </w:pPr>
    </w:p>
    <w:p w14:paraId="55095ACF" w14:textId="77777777" w:rsidR="009B0FAF" w:rsidRPr="000C0C09" w:rsidRDefault="009B0FAF" w:rsidP="009B0FAF">
      <w:pPr>
        <w:spacing w:after="0" w:line="240" w:lineRule="auto"/>
        <w:ind w:firstLine="284"/>
        <w:jc w:val="both"/>
        <w:rPr>
          <w:sz w:val="24"/>
          <w:szCs w:val="24"/>
        </w:rPr>
      </w:pPr>
      <w:r w:rsidRPr="000C0C09">
        <w:rPr>
          <w:rFonts w:ascii="Times New Roman" w:hAnsi="Times New Roman"/>
          <w:color w:val="000000"/>
          <w:sz w:val="24"/>
          <w:szCs w:val="24"/>
        </w:rPr>
        <w:t>1</w:t>
      </w:r>
      <w:r w:rsidRPr="000C0C09">
        <w:rPr>
          <w:rFonts w:ascii="Times New Roman" w:hAnsi="Times New Roman"/>
          <w:sz w:val="24"/>
          <w:szCs w:val="24"/>
        </w:rPr>
        <w:t xml:space="preserve">. </w:t>
      </w:r>
      <w:proofErr w:type="spellStart"/>
      <w:r w:rsidRPr="000C0C09">
        <w:rPr>
          <w:rFonts w:ascii="Times New Roman" w:hAnsi="Times New Roman"/>
          <w:sz w:val="24"/>
          <w:szCs w:val="24"/>
        </w:rPr>
        <w:t>Вартість</w:t>
      </w:r>
      <w:proofErr w:type="spellEnd"/>
      <w:r w:rsidRPr="000C0C09">
        <w:rPr>
          <w:rFonts w:ascii="Times New Roman" w:hAnsi="Times New Roman"/>
          <w:sz w:val="24"/>
          <w:szCs w:val="24"/>
        </w:rPr>
        <w:t xml:space="preserve"> </w:t>
      </w:r>
      <w:proofErr w:type="spellStart"/>
      <w:r w:rsidRPr="000C0C09">
        <w:rPr>
          <w:rFonts w:ascii="Times New Roman" w:hAnsi="Times New Roman"/>
          <w:sz w:val="24"/>
          <w:szCs w:val="24"/>
        </w:rPr>
        <w:t>тендерної</w:t>
      </w:r>
      <w:proofErr w:type="spellEnd"/>
      <w:r w:rsidRPr="000C0C09">
        <w:rPr>
          <w:rFonts w:ascii="Times New Roman" w:hAnsi="Times New Roman"/>
          <w:sz w:val="24"/>
          <w:szCs w:val="24"/>
        </w:rPr>
        <w:t xml:space="preserve"> </w:t>
      </w:r>
      <w:proofErr w:type="spellStart"/>
      <w:r w:rsidRPr="000C0C09">
        <w:rPr>
          <w:rFonts w:ascii="Times New Roman" w:hAnsi="Times New Roman"/>
          <w:sz w:val="24"/>
          <w:szCs w:val="24"/>
        </w:rPr>
        <w:t>пропозиції</w:t>
      </w:r>
      <w:proofErr w:type="spellEnd"/>
      <w:r w:rsidRPr="000C0C09">
        <w:rPr>
          <w:rFonts w:ascii="Times New Roman" w:hAnsi="Times New Roman"/>
          <w:sz w:val="24"/>
          <w:szCs w:val="24"/>
        </w:rPr>
        <w:t xml:space="preserve"> </w:t>
      </w:r>
      <w:proofErr w:type="spellStart"/>
      <w:r w:rsidRPr="000C0C09">
        <w:rPr>
          <w:rFonts w:ascii="Times New Roman" w:hAnsi="Times New Roman"/>
          <w:sz w:val="24"/>
          <w:szCs w:val="24"/>
        </w:rPr>
        <w:t>учасника</w:t>
      </w:r>
      <w:proofErr w:type="spellEnd"/>
      <w:r w:rsidRPr="000C0C09">
        <w:rPr>
          <w:rFonts w:ascii="Times New Roman" w:hAnsi="Times New Roman"/>
          <w:sz w:val="24"/>
          <w:szCs w:val="24"/>
        </w:rPr>
        <w:t xml:space="preserve"> повинна </w:t>
      </w:r>
      <w:proofErr w:type="spellStart"/>
      <w:r w:rsidRPr="000C0C09">
        <w:rPr>
          <w:rFonts w:ascii="Times New Roman" w:hAnsi="Times New Roman"/>
          <w:sz w:val="24"/>
          <w:szCs w:val="24"/>
        </w:rPr>
        <w:t>враховувати</w:t>
      </w:r>
      <w:proofErr w:type="spellEnd"/>
      <w:r w:rsidRPr="000C0C09">
        <w:rPr>
          <w:rFonts w:ascii="Times New Roman" w:hAnsi="Times New Roman"/>
          <w:sz w:val="24"/>
          <w:szCs w:val="24"/>
        </w:rPr>
        <w:t xml:space="preserve"> </w:t>
      </w:r>
      <w:proofErr w:type="spellStart"/>
      <w:r w:rsidRPr="000C0C09">
        <w:rPr>
          <w:rFonts w:ascii="Times New Roman" w:hAnsi="Times New Roman"/>
          <w:sz w:val="24"/>
          <w:szCs w:val="24"/>
        </w:rPr>
        <w:t>витрати</w:t>
      </w:r>
      <w:proofErr w:type="spellEnd"/>
      <w:r w:rsidRPr="000C0C09">
        <w:rPr>
          <w:rFonts w:ascii="Times New Roman" w:hAnsi="Times New Roman"/>
          <w:sz w:val="24"/>
          <w:szCs w:val="24"/>
        </w:rPr>
        <w:t xml:space="preserve"> на доставку (</w:t>
      </w:r>
      <w:proofErr w:type="spellStart"/>
      <w:r w:rsidRPr="000C0C09">
        <w:rPr>
          <w:rFonts w:ascii="Times New Roman" w:hAnsi="Times New Roman"/>
          <w:sz w:val="24"/>
          <w:szCs w:val="24"/>
        </w:rPr>
        <w:t>витрати</w:t>
      </w:r>
      <w:proofErr w:type="spellEnd"/>
      <w:r w:rsidRPr="000C0C09">
        <w:rPr>
          <w:rFonts w:ascii="Times New Roman" w:hAnsi="Times New Roman"/>
          <w:sz w:val="24"/>
          <w:szCs w:val="24"/>
        </w:rPr>
        <w:t xml:space="preserve"> на </w:t>
      </w:r>
      <w:proofErr w:type="spellStart"/>
      <w:r w:rsidRPr="000C0C09">
        <w:rPr>
          <w:rFonts w:ascii="Times New Roman" w:hAnsi="Times New Roman"/>
          <w:sz w:val="24"/>
          <w:szCs w:val="24"/>
        </w:rPr>
        <w:t>транспортування</w:t>
      </w:r>
      <w:proofErr w:type="spellEnd"/>
      <w:r w:rsidRPr="000C0C09">
        <w:rPr>
          <w:rFonts w:ascii="Times New Roman" w:hAnsi="Times New Roman"/>
          <w:sz w:val="24"/>
          <w:szCs w:val="24"/>
        </w:rPr>
        <w:t xml:space="preserve">, </w:t>
      </w:r>
      <w:proofErr w:type="spellStart"/>
      <w:r w:rsidRPr="000C0C09">
        <w:rPr>
          <w:rFonts w:ascii="Times New Roman" w:hAnsi="Times New Roman"/>
          <w:sz w:val="24"/>
          <w:szCs w:val="24"/>
        </w:rPr>
        <w:t>навантаження</w:t>
      </w:r>
      <w:proofErr w:type="spellEnd"/>
      <w:r w:rsidRPr="000C0C09">
        <w:rPr>
          <w:rFonts w:ascii="Times New Roman" w:hAnsi="Times New Roman"/>
          <w:sz w:val="24"/>
          <w:szCs w:val="24"/>
        </w:rPr>
        <w:t xml:space="preserve">, </w:t>
      </w:r>
      <w:proofErr w:type="spellStart"/>
      <w:r w:rsidRPr="000C0C09">
        <w:rPr>
          <w:rFonts w:ascii="Times New Roman" w:hAnsi="Times New Roman"/>
          <w:sz w:val="24"/>
          <w:szCs w:val="24"/>
        </w:rPr>
        <w:t>розвантаження</w:t>
      </w:r>
      <w:proofErr w:type="spellEnd"/>
      <w:r w:rsidRPr="000C0C09">
        <w:rPr>
          <w:rFonts w:ascii="Times New Roman" w:hAnsi="Times New Roman"/>
          <w:sz w:val="24"/>
          <w:szCs w:val="24"/>
        </w:rPr>
        <w:t xml:space="preserve">, </w:t>
      </w:r>
      <w:proofErr w:type="spellStart"/>
      <w:r w:rsidRPr="000C0C09">
        <w:rPr>
          <w:rFonts w:ascii="Times New Roman" w:hAnsi="Times New Roman"/>
          <w:sz w:val="24"/>
          <w:szCs w:val="24"/>
        </w:rPr>
        <w:t>страхування</w:t>
      </w:r>
      <w:proofErr w:type="spellEnd"/>
      <w:r w:rsidRPr="000C0C09">
        <w:rPr>
          <w:rFonts w:ascii="Times New Roman" w:hAnsi="Times New Roman"/>
          <w:sz w:val="24"/>
          <w:szCs w:val="24"/>
        </w:rPr>
        <w:t xml:space="preserve"> та </w:t>
      </w:r>
      <w:proofErr w:type="spellStart"/>
      <w:r w:rsidRPr="000C0C09">
        <w:rPr>
          <w:rFonts w:ascii="Times New Roman" w:hAnsi="Times New Roman"/>
          <w:sz w:val="24"/>
          <w:szCs w:val="24"/>
        </w:rPr>
        <w:t>інші</w:t>
      </w:r>
      <w:proofErr w:type="spellEnd"/>
      <w:r w:rsidRPr="000C0C09">
        <w:rPr>
          <w:rFonts w:ascii="Times New Roman" w:hAnsi="Times New Roman"/>
          <w:sz w:val="24"/>
          <w:szCs w:val="24"/>
        </w:rPr>
        <w:t xml:space="preserve"> </w:t>
      </w:r>
      <w:proofErr w:type="spellStart"/>
      <w:r w:rsidRPr="000C0C09">
        <w:rPr>
          <w:rFonts w:ascii="Times New Roman" w:hAnsi="Times New Roman"/>
          <w:sz w:val="24"/>
          <w:szCs w:val="24"/>
        </w:rPr>
        <w:t>витрати</w:t>
      </w:r>
      <w:proofErr w:type="spellEnd"/>
      <w:r w:rsidRPr="000C0C09">
        <w:rPr>
          <w:rFonts w:ascii="Times New Roman" w:hAnsi="Times New Roman"/>
          <w:sz w:val="24"/>
          <w:szCs w:val="24"/>
        </w:rPr>
        <w:t xml:space="preserve">, </w:t>
      </w:r>
      <w:proofErr w:type="spellStart"/>
      <w:r w:rsidRPr="000C0C09">
        <w:rPr>
          <w:rFonts w:ascii="Times New Roman" w:hAnsi="Times New Roman"/>
          <w:sz w:val="24"/>
          <w:szCs w:val="24"/>
        </w:rPr>
        <w:t>сплату</w:t>
      </w:r>
      <w:proofErr w:type="spellEnd"/>
      <w:r w:rsidRPr="000C0C09">
        <w:rPr>
          <w:rFonts w:ascii="Times New Roman" w:hAnsi="Times New Roman"/>
          <w:sz w:val="24"/>
          <w:szCs w:val="24"/>
        </w:rPr>
        <w:t xml:space="preserve"> </w:t>
      </w:r>
      <w:proofErr w:type="spellStart"/>
      <w:r w:rsidRPr="000C0C09">
        <w:rPr>
          <w:rFonts w:ascii="Times New Roman" w:hAnsi="Times New Roman"/>
          <w:sz w:val="24"/>
          <w:szCs w:val="24"/>
        </w:rPr>
        <w:t>податків</w:t>
      </w:r>
      <w:proofErr w:type="spellEnd"/>
      <w:r w:rsidRPr="000C0C09">
        <w:rPr>
          <w:rFonts w:ascii="Times New Roman" w:hAnsi="Times New Roman"/>
          <w:sz w:val="24"/>
          <w:szCs w:val="24"/>
        </w:rPr>
        <w:t xml:space="preserve"> і </w:t>
      </w:r>
      <w:proofErr w:type="spellStart"/>
      <w:r w:rsidRPr="000C0C09">
        <w:rPr>
          <w:rFonts w:ascii="Times New Roman" w:hAnsi="Times New Roman"/>
          <w:sz w:val="24"/>
          <w:szCs w:val="24"/>
        </w:rPr>
        <w:t>зборів</w:t>
      </w:r>
      <w:proofErr w:type="spellEnd"/>
      <w:r w:rsidRPr="000C0C09">
        <w:rPr>
          <w:rFonts w:ascii="Times New Roman" w:hAnsi="Times New Roman"/>
          <w:sz w:val="24"/>
          <w:szCs w:val="24"/>
        </w:rPr>
        <w:t xml:space="preserve"> </w:t>
      </w:r>
      <w:proofErr w:type="spellStart"/>
      <w:r w:rsidRPr="000C0C09">
        <w:rPr>
          <w:rFonts w:ascii="Times New Roman" w:hAnsi="Times New Roman"/>
          <w:sz w:val="24"/>
          <w:szCs w:val="24"/>
        </w:rPr>
        <w:t>тощо</w:t>
      </w:r>
      <w:proofErr w:type="spellEnd"/>
      <w:r w:rsidRPr="000C0C09">
        <w:rPr>
          <w:rFonts w:ascii="Times New Roman" w:hAnsi="Times New Roman"/>
          <w:sz w:val="24"/>
          <w:szCs w:val="24"/>
        </w:rPr>
        <w:t xml:space="preserve">). </w:t>
      </w:r>
      <w:proofErr w:type="spellStart"/>
      <w:r w:rsidRPr="000C0C09">
        <w:rPr>
          <w:rFonts w:ascii="Times New Roman" w:hAnsi="Times New Roman"/>
          <w:sz w:val="24"/>
          <w:szCs w:val="24"/>
        </w:rPr>
        <w:t>Надати</w:t>
      </w:r>
      <w:proofErr w:type="spellEnd"/>
      <w:r w:rsidRPr="000C0C09">
        <w:rPr>
          <w:rFonts w:ascii="Times New Roman" w:hAnsi="Times New Roman"/>
          <w:sz w:val="24"/>
          <w:szCs w:val="24"/>
        </w:rPr>
        <w:t xml:space="preserve"> </w:t>
      </w:r>
      <w:proofErr w:type="spellStart"/>
      <w:r w:rsidRPr="000C0C09">
        <w:rPr>
          <w:rFonts w:ascii="Times New Roman" w:hAnsi="Times New Roman"/>
          <w:sz w:val="24"/>
          <w:szCs w:val="24"/>
        </w:rPr>
        <w:t>гарантійний</w:t>
      </w:r>
      <w:proofErr w:type="spellEnd"/>
      <w:r w:rsidRPr="000C0C09">
        <w:rPr>
          <w:rFonts w:ascii="Times New Roman" w:hAnsi="Times New Roman"/>
          <w:sz w:val="24"/>
          <w:szCs w:val="24"/>
        </w:rPr>
        <w:t xml:space="preserve"> лист.</w:t>
      </w:r>
    </w:p>
    <w:p w14:paraId="62ED953B" w14:textId="77777777" w:rsidR="009B0FAF" w:rsidRPr="000C0C09" w:rsidRDefault="009B0FAF" w:rsidP="009B0FAF">
      <w:pPr>
        <w:shd w:val="clear" w:color="auto" w:fill="FFFFFF"/>
        <w:tabs>
          <w:tab w:val="left" w:pos="993"/>
        </w:tabs>
        <w:spacing w:after="0" w:line="240" w:lineRule="auto"/>
        <w:ind w:right="37" w:firstLine="284"/>
        <w:jc w:val="both"/>
        <w:rPr>
          <w:rFonts w:ascii="Times New Roman" w:hAnsi="Times New Roman"/>
          <w:sz w:val="24"/>
          <w:szCs w:val="24"/>
        </w:rPr>
      </w:pPr>
      <w:r w:rsidRPr="000C0C09">
        <w:rPr>
          <w:rFonts w:ascii="Times New Roman" w:hAnsi="Times New Roman"/>
          <w:sz w:val="24"/>
          <w:szCs w:val="24"/>
        </w:rPr>
        <w:t xml:space="preserve">2. Характеристики </w:t>
      </w:r>
      <w:proofErr w:type="spellStart"/>
      <w:r w:rsidRPr="000C0C09">
        <w:rPr>
          <w:rFonts w:ascii="Times New Roman" w:hAnsi="Times New Roman"/>
          <w:sz w:val="24"/>
          <w:szCs w:val="24"/>
        </w:rPr>
        <w:t>обладнання</w:t>
      </w:r>
      <w:proofErr w:type="spellEnd"/>
      <w:r w:rsidRPr="000C0C09">
        <w:rPr>
          <w:rFonts w:ascii="Times New Roman" w:hAnsi="Times New Roman"/>
          <w:sz w:val="24"/>
          <w:szCs w:val="24"/>
        </w:rPr>
        <w:t xml:space="preserve"> </w:t>
      </w:r>
      <w:proofErr w:type="spellStart"/>
      <w:r w:rsidRPr="000C0C09">
        <w:rPr>
          <w:rFonts w:ascii="Times New Roman" w:hAnsi="Times New Roman"/>
          <w:sz w:val="24"/>
          <w:szCs w:val="24"/>
        </w:rPr>
        <w:t>повинні</w:t>
      </w:r>
      <w:proofErr w:type="spellEnd"/>
      <w:r w:rsidRPr="000C0C09">
        <w:rPr>
          <w:rFonts w:ascii="Times New Roman" w:hAnsi="Times New Roman"/>
          <w:sz w:val="24"/>
          <w:szCs w:val="24"/>
        </w:rPr>
        <w:t xml:space="preserve"> бути не </w:t>
      </w:r>
      <w:proofErr w:type="spellStart"/>
      <w:r w:rsidRPr="000C0C09">
        <w:rPr>
          <w:rFonts w:ascii="Times New Roman" w:hAnsi="Times New Roman"/>
          <w:sz w:val="24"/>
          <w:szCs w:val="24"/>
        </w:rPr>
        <w:t>нижче</w:t>
      </w:r>
      <w:proofErr w:type="spellEnd"/>
      <w:r w:rsidRPr="000C0C09">
        <w:rPr>
          <w:rFonts w:ascii="Times New Roman" w:hAnsi="Times New Roman"/>
          <w:sz w:val="24"/>
          <w:szCs w:val="24"/>
        </w:rPr>
        <w:t xml:space="preserve"> </w:t>
      </w:r>
      <w:proofErr w:type="spellStart"/>
      <w:r w:rsidRPr="000C0C09">
        <w:rPr>
          <w:rFonts w:ascii="Times New Roman" w:hAnsi="Times New Roman"/>
          <w:sz w:val="24"/>
          <w:szCs w:val="24"/>
        </w:rPr>
        <w:t>визначених</w:t>
      </w:r>
      <w:proofErr w:type="spellEnd"/>
      <w:r w:rsidRPr="000C0C09">
        <w:rPr>
          <w:rFonts w:ascii="Times New Roman" w:hAnsi="Times New Roman"/>
          <w:sz w:val="24"/>
          <w:szCs w:val="24"/>
        </w:rPr>
        <w:t xml:space="preserve"> у </w:t>
      </w:r>
      <w:proofErr w:type="spellStart"/>
      <w:r w:rsidRPr="000C0C09">
        <w:rPr>
          <w:rFonts w:ascii="Times New Roman" w:hAnsi="Times New Roman"/>
          <w:sz w:val="24"/>
          <w:szCs w:val="24"/>
        </w:rPr>
        <w:t>цьому</w:t>
      </w:r>
      <w:proofErr w:type="spellEnd"/>
      <w:r w:rsidRPr="000C0C09">
        <w:rPr>
          <w:rFonts w:ascii="Times New Roman" w:hAnsi="Times New Roman"/>
          <w:sz w:val="24"/>
          <w:szCs w:val="24"/>
        </w:rPr>
        <w:t xml:space="preserve"> </w:t>
      </w:r>
      <w:proofErr w:type="spellStart"/>
      <w:r w:rsidRPr="000C0C09">
        <w:rPr>
          <w:rFonts w:ascii="Times New Roman" w:hAnsi="Times New Roman"/>
          <w:sz w:val="24"/>
          <w:szCs w:val="24"/>
        </w:rPr>
        <w:t>Додатку</w:t>
      </w:r>
      <w:proofErr w:type="spellEnd"/>
      <w:r w:rsidRPr="000C0C09">
        <w:rPr>
          <w:rFonts w:ascii="Times New Roman" w:hAnsi="Times New Roman"/>
          <w:sz w:val="24"/>
          <w:szCs w:val="24"/>
        </w:rPr>
        <w:t xml:space="preserve"> та </w:t>
      </w:r>
      <w:proofErr w:type="spellStart"/>
      <w:r w:rsidRPr="000C0C09">
        <w:rPr>
          <w:rFonts w:ascii="Times New Roman" w:hAnsi="Times New Roman"/>
          <w:sz w:val="24"/>
          <w:szCs w:val="24"/>
        </w:rPr>
        <w:t>вказуватись</w:t>
      </w:r>
      <w:proofErr w:type="spellEnd"/>
      <w:r w:rsidRPr="000C0C09">
        <w:rPr>
          <w:rFonts w:ascii="Times New Roman" w:hAnsi="Times New Roman"/>
          <w:sz w:val="24"/>
          <w:szCs w:val="24"/>
        </w:rPr>
        <w:t xml:space="preserve"> в </w:t>
      </w:r>
      <w:proofErr w:type="spellStart"/>
      <w:r w:rsidRPr="000C0C09">
        <w:rPr>
          <w:rFonts w:ascii="Times New Roman" w:hAnsi="Times New Roman"/>
          <w:sz w:val="24"/>
          <w:szCs w:val="24"/>
        </w:rPr>
        <w:t>пропозиціях</w:t>
      </w:r>
      <w:proofErr w:type="spellEnd"/>
      <w:r w:rsidRPr="000C0C09">
        <w:rPr>
          <w:rFonts w:ascii="Times New Roman" w:hAnsi="Times New Roman"/>
          <w:sz w:val="24"/>
          <w:szCs w:val="24"/>
        </w:rPr>
        <w:t xml:space="preserve"> </w:t>
      </w:r>
      <w:proofErr w:type="spellStart"/>
      <w:r w:rsidRPr="000C0C09">
        <w:rPr>
          <w:rFonts w:ascii="Times New Roman" w:hAnsi="Times New Roman"/>
          <w:sz w:val="24"/>
          <w:szCs w:val="24"/>
        </w:rPr>
        <w:t>учасників</w:t>
      </w:r>
      <w:proofErr w:type="spellEnd"/>
      <w:r w:rsidRPr="000C0C09">
        <w:rPr>
          <w:rFonts w:ascii="Times New Roman" w:hAnsi="Times New Roman"/>
          <w:sz w:val="24"/>
          <w:szCs w:val="24"/>
        </w:rPr>
        <w:t xml:space="preserve"> </w:t>
      </w:r>
      <w:proofErr w:type="spellStart"/>
      <w:r w:rsidRPr="000C0C09">
        <w:rPr>
          <w:rFonts w:ascii="Times New Roman" w:hAnsi="Times New Roman"/>
          <w:sz w:val="24"/>
          <w:szCs w:val="24"/>
        </w:rPr>
        <w:t>торгів</w:t>
      </w:r>
      <w:proofErr w:type="spellEnd"/>
      <w:r w:rsidRPr="000C0C09">
        <w:rPr>
          <w:rFonts w:ascii="Times New Roman" w:hAnsi="Times New Roman"/>
          <w:sz w:val="24"/>
          <w:szCs w:val="24"/>
        </w:rPr>
        <w:t xml:space="preserve"> з </w:t>
      </w:r>
      <w:proofErr w:type="spellStart"/>
      <w:r w:rsidRPr="000C0C09">
        <w:rPr>
          <w:rFonts w:ascii="Times New Roman" w:hAnsi="Times New Roman"/>
          <w:sz w:val="24"/>
          <w:szCs w:val="24"/>
        </w:rPr>
        <w:t>чітким</w:t>
      </w:r>
      <w:proofErr w:type="spellEnd"/>
      <w:r w:rsidRPr="000C0C09">
        <w:rPr>
          <w:rFonts w:ascii="Times New Roman" w:hAnsi="Times New Roman"/>
          <w:sz w:val="24"/>
          <w:szCs w:val="24"/>
        </w:rPr>
        <w:t xml:space="preserve"> </w:t>
      </w:r>
      <w:proofErr w:type="spellStart"/>
      <w:r w:rsidRPr="000C0C09">
        <w:rPr>
          <w:rFonts w:ascii="Times New Roman" w:hAnsi="Times New Roman"/>
          <w:sz w:val="24"/>
          <w:szCs w:val="24"/>
        </w:rPr>
        <w:t>визначенням</w:t>
      </w:r>
      <w:proofErr w:type="spellEnd"/>
      <w:r w:rsidRPr="000C0C09">
        <w:rPr>
          <w:rFonts w:ascii="Times New Roman" w:hAnsi="Times New Roman"/>
          <w:sz w:val="24"/>
          <w:szCs w:val="24"/>
        </w:rPr>
        <w:t xml:space="preserve"> марки та </w:t>
      </w:r>
      <w:proofErr w:type="spellStart"/>
      <w:r w:rsidRPr="000C0C09">
        <w:rPr>
          <w:rFonts w:ascii="Times New Roman" w:hAnsi="Times New Roman"/>
          <w:sz w:val="24"/>
          <w:szCs w:val="24"/>
        </w:rPr>
        <w:t>моделі</w:t>
      </w:r>
      <w:proofErr w:type="spellEnd"/>
      <w:r w:rsidRPr="000C0C09">
        <w:rPr>
          <w:rFonts w:ascii="Times New Roman" w:hAnsi="Times New Roman"/>
          <w:sz w:val="24"/>
          <w:szCs w:val="24"/>
        </w:rPr>
        <w:t xml:space="preserve"> </w:t>
      </w:r>
      <w:proofErr w:type="spellStart"/>
      <w:r w:rsidRPr="000C0C09">
        <w:rPr>
          <w:rFonts w:ascii="Times New Roman" w:hAnsi="Times New Roman"/>
          <w:sz w:val="24"/>
          <w:szCs w:val="24"/>
        </w:rPr>
        <w:t>кожної</w:t>
      </w:r>
      <w:proofErr w:type="spellEnd"/>
      <w:r w:rsidRPr="000C0C09">
        <w:rPr>
          <w:rFonts w:ascii="Times New Roman" w:hAnsi="Times New Roman"/>
          <w:sz w:val="24"/>
          <w:szCs w:val="24"/>
        </w:rPr>
        <w:t xml:space="preserve"> </w:t>
      </w:r>
      <w:proofErr w:type="spellStart"/>
      <w:r w:rsidRPr="000C0C09">
        <w:rPr>
          <w:rFonts w:ascii="Times New Roman" w:hAnsi="Times New Roman"/>
          <w:sz w:val="24"/>
          <w:szCs w:val="24"/>
        </w:rPr>
        <w:t>позиції</w:t>
      </w:r>
      <w:proofErr w:type="spellEnd"/>
      <w:r w:rsidRPr="000C0C09">
        <w:rPr>
          <w:rFonts w:ascii="Times New Roman" w:hAnsi="Times New Roman"/>
          <w:sz w:val="24"/>
          <w:szCs w:val="24"/>
        </w:rPr>
        <w:t>.</w:t>
      </w:r>
    </w:p>
    <w:p w14:paraId="4F82F710" w14:textId="77777777" w:rsidR="009B0FAF" w:rsidRPr="000C0C09" w:rsidRDefault="009B0FAF" w:rsidP="009B0FAF">
      <w:pPr>
        <w:tabs>
          <w:tab w:val="left" w:pos="426"/>
        </w:tabs>
        <w:spacing w:after="0" w:line="240" w:lineRule="auto"/>
        <w:ind w:firstLine="284"/>
        <w:jc w:val="both"/>
        <w:rPr>
          <w:rFonts w:ascii="Times New Roman" w:hAnsi="Times New Roman"/>
          <w:sz w:val="24"/>
          <w:szCs w:val="24"/>
        </w:rPr>
      </w:pPr>
      <w:r w:rsidRPr="000C0C09">
        <w:rPr>
          <w:rFonts w:ascii="Times New Roman" w:hAnsi="Times New Roman"/>
          <w:sz w:val="24"/>
          <w:szCs w:val="24"/>
        </w:rPr>
        <w:t xml:space="preserve">3. Товар (упаковка) повинен </w:t>
      </w:r>
      <w:proofErr w:type="spellStart"/>
      <w:r w:rsidRPr="000C0C09">
        <w:rPr>
          <w:rFonts w:ascii="Times New Roman" w:hAnsi="Times New Roman"/>
          <w:sz w:val="24"/>
          <w:szCs w:val="24"/>
        </w:rPr>
        <w:t>містити</w:t>
      </w:r>
      <w:proofErr w:type="spellEnd"/>
      <w:r w:rsidRPr="000C0C09">
        <w:rPr>
          <w:rFonts w:ascii="Times New Roman" w:hAnsi="Times New Roman"/>
          <w:sz w:val="24"/>
          <w:szCs w:val="24"/>
        </w:rPr>
        <w:t xml:space="preserve"> </w:t>
      </w:r>
      <w:proofErr w:type="spellStart"/>
      <w:r w:rsidRPr="000C0C09">
        <w:rPr>
          <w:rFonts w:ascii="Times New Roman" w:hAnsi="Times New Roman"/>
          <w:sz w:val="24"/>
          <w:szCs w:val="24"/>
        </w:rPr>
        <w:t>маркування</w:t>
      </w:r>
      <w:proofErr w:type="spellEnd"/>
      <w:r w:rsidRPr="000C0C09">
        <w:rPr>
          <w:rFonts w:ascii="Times New Roman" w:hAnsi="Times New Roman"/>
          <w:sz w:val="24"/>
          <w:szCs w:val="24"/>
        </w:rPr>
        <w:t xml:space="preserve"> </w:t>
      </w:r>
      <w:proofErr w:type="spellStart"/>
      <w:r w:rsidRPr="000C0C09">
        <w:rPr>
          <w:rFonts w:ascii="Times New Roman" w:hAnsi="Times New Roman"/>
          <w:sz w:val="24"/>
          <w:szCs w:val="24"/>
        </w:rPr>
        <w:t>відповідно</w:t>
      </w:r>
      <w:proofErr w:type="spellEnd"/>
      <w:r w:rsidRPr="000C0C09">
        <w:rPr>
          <w:rFonts w:ascii="Times New Roman" w:hAnsi="Times New Roman"/>
          <w:sz w:val="24"/>
          <w:szCs w:val="24"/>
        </w:rPr>
        <w:t xml:space="preserve"> до </w:t>
      </w:r>
      <w:proofErr w:type="spellStart"/>
      <w:r w:rsidRPr="000C0C09">
        <w:rPr>
          <w:rFonts w:ascii="Times New Roman" w:hAnsi="Times New Roman"/>
          <w:sz w:val="24"/>
          <w:szCs w:val="24"/>
        </w:rPr>
        <w:t>стандартів</w:t>
      </w:r>
      <w:proofErr w:type="spellEnd"/>
      <w:r w:rsidRPr="000C0C09">
        <w:rPr>
          <w:rFonts w:ascii="Times New Roman" w:hAnsi="Times New Roman"/>
          <w:sz w:val="24"/>
          <w:szCs w:val="24"/>
        </w:rPr>
        <w:t xml:space="preserve"> </w:t>
      </w:r>
      <w:proofErr w:type="spellStart"/>
      <w:r w:rsidRPr="000C0C09">
        <w:rPr>
          <w:rFonts w:ascii="Times New Roman" w:hAnsi="Times New Roman"/>
          <w:sz w:val="24"/>
          <w:szCs w:val="24"/>
        </w:rPr>
        <w:t>виробника</w:t>
      </w:r>
      <w:proofErr w:type="spellEnd"/>
      <w:r w:rsidRPr="000C0C09">
        <w:rPr>
          <w:rFonts w:ascii="Times New Roman" w:hAnsi="Times New Roman"/>
          <w:sz w:val="24"/>
          <w:szCs w:val="24"/>
        </w:rPr>
        <w:t xml:space="preserve">, яке </w:t>
      </w:r>
      <w:proofErr w:type="spellStart"/>
      <w:r w:rsidRPr="000C0C09">
        <w:rPr>
          <w:rFonts w:ascii="Times New Roman" w:hAnsi="Times New Roman"/>
          <w:sz w:val="24"/>
          <w:szCs w:val="24"/>
        </w:rPr>
        <w:t>надає</w:t>
      </w:r>
      <w:proofErr w:type="spellEnd"/>
      <w:r w:rsidRPr="000C0C09">
        <w:rPr>
          <w:rFonts w:ascii="Times New Roman" w:hAnsi="Times New Roman"/>
          <w:sz w:val="24"/>
          <w:szCs w:val="24"/>
        </w:rPr>
        <w:t xml:space="preserve"> </w:t>
      </w:r>
      <w:proofErr w:type="spellStart"/>
      <w:r w:rsidRPr="000C0C09">
        <w:rPr>
          <w:rFonts w:ascii="Times New Roman" w:hAnsi="Times New Roman"/>
          <w:sz w:val="24"/>
          <w:szCs w:val="24"/>
        </w:rPr>
        <w:t>змогу</w:t>
      </w:r>
      <w:proofErr w:type="spellEnd"/>
      <w:r w:rsidRPr="000C0C09">
        <w:rPr>
          <w:rFonts w:ascii="Times New Roman" w:hAnsi="Times New Roman"/>
          <w:sz w:val="24"/>
          <w:szCs w:val="24"/>
        </w:rPr>
        <w:t xml:space="preserve">: </w:t>
      </w:r>
      <w:proofErr w:type="spellStart"/>
      <w:r w:rsidRPr="000C0C09">
        <w:rPr>
          <w:rFonts w:ascii="Times New Roman" w:hAnsi="Times New Roman"/>
          <w:sz w:val="24"/>
          <w:szCs w:val="24"/>
        </w:rPr>
        <w:t>ідентифікувати</w:t>
      </w:r>
      <w:proofErr w:type="spellEnd"/>
      <w:r w:rsidRPr="000C0C09">
        <w:rPr>
          <w:rFonts w:ascii="Times New Roman" w:hAnsi="Times New Roman"/>
          <w:sz w:val="24"/>
          <w:szCs w:val="24"/>
        </w:rPr>
        <w:t xml:space="preserve"> Товар, </w:t>
      </w:r>
      <w:proofErr w:type="spellStart"/>
      <w:r w:rsidRPr="000C0C09">
        <w:rPr>
          <w:rFonts w:ascii="Times New Roman" w:hAnsi="Times New Roman"/>
          <w:sz w:val="24"/>
          <w:szCs w:val="24"/>
        </w:rPr>
        <w:t>його</w:t>
      </w:r>
      <w:proofErr w:type="spellEnd"/>
      <w:r w:rsidRPr="000C0C09">
        <w:rPr>
          <w:rFonts w:ascii="Times New Roman" w:hAnsi="Times New Roman"/>
          <w:sz w:val="24"/>
          <w:szCs w:val="24"/>
        </w:rPr>
        <w:t xml:space="preserve"> </w:t>
      </w:r>
      <w:proofErr w:type="spellStart"/>
      <w:r w:rsidRPr="000C0C09">
        <w:rPr>
          <w:rFonts w:ascii="Times New Roman" w:hAnsi="Times New Roman"/>
          <w:sz w:val="24"/>
          <w:szCs w:val="24"/>
        </w:rPr>
        <w:t>походження</w:t>
      </w:r>
      <w:proofErr w:type="spellEnd"/>
      <w:r w:rsidRPr="000C0C09">
        <w:rPr>
          <w:rFonts w:ascii="Times New Roman" w:hAnsi="Times New Roman"/>
          <w:sz w:val="24"/>
          <w:szCs w:val="24"/>
        </w:rPr>
        <w:t xml:space="preserve">, дату </w:t>
      </w:r>
      <w:proofErr w:type="spellStart"/>
      <w:r w:rsidRPr="000C0C09">
        <w:rPr>
          <w:rFonts w:ascii="Times New Roman" w:hAnsi="Times New Roman"/>
          <w:sz w:val="24"/>
          <w:szCs w:val="24"/>
        </w:rPr>
        <w:t>виробництва</w:t>
      </w:r>
      <w:proofErr w:type="spellEnd"/>
      <w:r w:rsidRPr="000C0C09">
        <w:rPr>
          <w:rFonts w:ascii="Times New Roman" w:hAnsi="Times New Roman"/>
          <w:sz w:val="24"/>
          <w:szCs w:val="24"/>
        </w:rPr>
        <w:t>.</w:t>
      </w:r>
    </w:p>
    <w:p w14:paraId="6E4CF99A" w14:textId="77777777" w:rsidR="009B0FAF" w:rsidRPr="000C0C09" w:rsidRDefault="009B0FAF" w:rsidP="009B0FAF">
      <w:pPr>
        <w:spacing w:after="0" w:line="240" w:lineRule="auto"/>
        <w:ind w:firstLine="284"/>
        <w:jc w:val="both"/>
        <w:rPr>
          <w:rFonts w:ascii="Times New Roman" w:hAnsi="Times New Roman"/>
          <w:sz w:val="24"/>
          <w:szCs w:val="24"/>
        </w:rPr>
      </w:pPr>
      <w:r w:rsidRPr="000C0C09">
        <w:rPr>
          <w:rFonts w:ascii="Times New Roman" w:hAnsi="Times New Roman"/>
          <w:sz w:val="24"/>
          <w:szCs w:val="24"/>
        </w:rPr>
        <w:t xml:space="preserve">4. Товар повинен бути </w:t>
      </w:r>
      <w:proofErr w:type="spellStart"/>
      <w:r w:rsidRPr="000C0C09">
        <w:rPr>
          <w:rFonts w:ascii="Times New Roman" w:hAnsi="Times New Roman"/>
          <w:sz w:val="24"/>
          <w:szCs w:val="24"/>
        </w:rPr>
        <w:t>новим</w:t>
      </w:r>
      <w:proofErr w:type="spellEnd"/>
      <w:r w:rsidRPr="000C0C09">
        <w:rPr>
          <w:rFonts w:ascii="Times New Roman" w:hAnsi="Times New Roman"/>
          <w:sz w:val="24"/>
          <w:szCs w:val="24"/>
        </w:rPr>
        <w:t xml:space="preserve"> та </w:t>
      </w:r>
      <w:proofErr w:type="spellStart"/>
      <w:r w:rsidRPr="000C0C09">
        <w:rPr>
          <w:rFonts w:ascii="Times New Roman" w:hAnsi="Times New Roman"/>
          <w:sz w:val="24"/>
          <w:szCs w:val="24"/>
        </w:rPr>
        <w:t>укомплектованим</w:t>
      </w:r>
      <w:proofErr w:type="spellEnd"/>
      <w:r w:rsidRPr="000C0C09">
        <w:rPr>
          <w:rFonts w:ascii="Times New Roman" w:hAnsi="Times New Roman"/>
          <w:sz w:val="24"/>
          <w:szCs w:val="24"/>
        </w:rPr>
        <w:t xml:space="preserve"> </w:t>
      </w:r>
      <w:proofErr w:type="spellStart"/>
      <w:r w:rsidRPr="000C0C09">
        <w:rPr>
          <w:rFonts w:ascii="Times New Roman" w:hAnsi="Times New Roman"/>
          <w:sz w:val="24"/>
          <w:szCs w:val="24"/>
        </w:rPr>
        <w:t>інструкціями</w:t>
      </w:r>
      <w:proofErr w:type="spellEnd"/>
      <w:r w:rsidRPr="000C0C09">
        <w:rPr>
          <w:rFonts w:ascii="Times New Roman" w:hAnsi="Times New Roman"/>
          <w:sz w:val="24"/>
          <w:szCs w:val="24"/>
        </w:rPr>
        <w:t xml:space="preserve"> про </w:t>
      </w:r>
      <w:proofErr w:type="spellStart"/>
      <w:r w:rsidRPr="000C0C09">
        <w:rPr>
          <w:rFonts w:ascii="Times New Roman" w:hAnsi="Times New Roman"/>
          <w:sz w:val="24"/>
          <w:szCs w:val="24"/>
        </w:rPr>
        <w:t>використання</w:t>
      </w:r>
      <w:proofErr w:type="spellEnd"/>
      <w:r w:rsidRPr="000C0C09">
        <w:rPr>
          <w:rFonts w:ascii="Times New Roman" w:hAnsi="Times New Roman"/>
          <w:sz w:val="24"/>
          <w:szCs w:val="24"/>
        </w:rPr>
        <w:t xml:space="preserve"> та </w:t>
      </w:r>
      <w:proofErr w:type="spellStart"/>
      <w:r w:rsidRPr="000C0C09">
        <w:rPr>
          <w:rFonts w:ascii="Times New Roman" w:hAnsi="Times New Roman"/>
          <w:sz w:val="24"/>
          <w:szCs w:val="24"/>
        </w:rPr>
        <w:t>зберігання</w:t>
      </w:r>
      <w:proofErr w:type="spellEnd"/>
      <w:r w:rsidRPr="000C0C09">
        <w:rPr>
          <w:rFonts w:ascii="Times New Roman" w:hAnsi="Times New Roman"/>
          <w:sz w:val="24"/>
          <w:szCs w:val="24"/>
        </w:rPr>
        <w:t xml:space="preserve"> </w:t>
      </w:r>
      <w:proofErr w:type="spellStart"/>
      <w:r w:rsidRPr="000C0C09">
        <w:rPr>
          <w:rFonts w:ascii="Times New Roman" w:hAnsi="Times New Roman"/>
          <w:sz w:val="24"/>
          <w:szCs w:val="24"/>
        </w:rPr>
        <w:t>викладеними</w:t>
      </w:r>
      <w:proofErr w:type="spellEnd"/>
      <w:r w:rsidRPr="000C0C09">
        <w:rPr>
          <w:rFonts w:ascii="Times New Roman" w:hAnsi="Times New Roman"/>
          <w:sz w:val="24"/>
          <w:szCs w:val="24"/>
        </w:rPr>
        <w:t xml:space="preserve"> </w:t>
      </w:r>
      <w:proofErr w:type="spellStart"/>
      <w:r w:rsidRPr="000C0C09">
        <w:rPr>
          <w:rFonts w:ascii="Times New Roman" w:hAnsi="Times New Roman"/>
          <w:sz w:val="24"/>
          <w:szCs w:val="24"/>
        </w:rPr>
        <w:t>українською</w:t>
      </w:r>
      <w:proofErr w:type="spellEnd"/>
      <w:r w:rsidRPr="000C0C09">
        <w:rPr>
          <w:rFonts w:ascii="Times New Roman" w:hAnsi="Times New Roman"/>
          <w:sz w:val="24"/>
          <w:szCs w:val="24"/>
        </w:rPr>
        <w:t xml:space="preserve"> </w:t>
      </w:r>
      <w:proofErr w:type="spellStart"/>
      <w:r w:rsidRPr="000C0C09">
        <w:rPr>
          <w:rFonts w:ascii="Times New Roman" w:hAnsi="Times New Roman"/>
          <w:sz w:val="24"/>
          <w:szCs w:val="24"/>
        </w:rPr>
        <w:t>мовою</w:t>
      </w:r>
      <w:proofErr w:type="spellEnd"/>
      <w:r w:rsidRPr="000C0C09">
        <w:rPr>
          <w:rFonts w:ascii="Times New Roman" w:hAnsi="Times New Roman"/>
          <w:sz w:val="24"/>
          <w:szCs w:val="24"/>
        </w:rPr>
        <w:t>;</w:t>
      </w:r>
    </w:p>
    <w:p w14:paraId="1A106C27" w14:textId="77777777" w:rsidR="009B0FAF" w:rsidRPr="000C0C09" w:rsidRDefault="009B0FAF" w:rsidP="009B0FAF">
      <w:pPr>
        <w:shd w:val="clear" w:color="auto" w:fill="FFFFFF"/>
        <w:tabs>
          <w:tab w:val="left" w:pos="993"/>
        </w:tabs>
        <w:spacing w:after="0" w:line="240" w:lineRule="auto"/>
        <w:ind w:right="37" w:firstLine="284"/>
        <w:jc w:val="both"/>
        <w:rPr>
          <w:sz w:val="24"/>
          <w:szCs w:val="24"/>
        </w:rPr>
      </w:pPr>
      <w:r w:rsidRPr="000C0C09">
        <w:rPr>
          <w:rFonts w:ascii="Times New Roman" w:hAnsi="Times New Roman"/>
          <w:sz w:val="24"/>
          <w:szCs w:val="24"/>
        </w:rPr>
        <w:t xml:space="preserve">5. </w:t>
      </w:r>
      <w:proofErr w:type="spellStart"/>
      <w:r w:rsidRPr="000C0C09">
        <w:rPr>
          <w:rFonts w:ascii="Times New Roman" w:hAnsi="Times New Roman"/>
          <w:sz w:val="24"/>
          <w:szCs w:val="24"/>
        </w:rPr>
        <w:t>Гарантія</w:t>
      </w:r>
      <w:proofErr w:type="spellEnd"/>
      <w:r w:rsidRPr="000C0C09">
        <w:rPr>
          <w:rFonts w:ascii="Times New Roman" w:hAnsi="Times New Roman"/>
          <w:sz w:val="24"/>
          <w:szCs w:val="24"/>
        </w:rPr>
        <w:t xml:space="preserve"> на </w:t>
      </w:r>
      <w:proofErr w:type="spellStart"/>
      <w:r>
        <w:rPr>
          <w:rFonts w:ascii="Times New Roman" w:hAnsi="Times New Roman"/>
          <w:sz w:val="24"/>
          <w:szCs w:val="24"/>
        </w:rPr>
        <w:t>о</w:t>
      </w:r>
      <w:r w:rsidRPr="000C0C09">
        <w:rPr>
          <w:rFonts w:ascii="Times New Roman" w:hAnsi="Times New Roman"/>
          <w:sz w:val="24"/>
          <w:szCs w:val="24"/>
        </w:rPr>
        <w:t>бладнання</w:t>
      </w:r>
      <w:proofErr w:type="spellEnd"/>
      <w:r w:rsidRPr="000C0C09">
        <w:rPr>
          <w:rFonts w:ascii="Times New Roman" w:hAnsi="Times New Roman"/>
          <w:sz w:val="24"/>
          <w:szCs w:val="24"/>
        </w:rPr>
        <w:t xml:space="preserve"> </w:t>
      </w:r>
      <w:proofErr w:type="spellStart"/>
      <w:r w:rsidRPr="000C0C09">
        <w:rPr>
          <w:rFonts w:ascii="Times New Roman" w:hAnsi="Times New Roman"/>
          <w:color w:val="000000"/>
          <w:sz w:val="24"/>
          <w:szCs w:val="24"/>
        </w:rPr>
        <w:t>має</w:t>
      </w:r>
      <w:proofErr w:type="spellEnd"/>
      <w:r w:rsidRPr="000C0C09">
        <w:rPr>
          <w:rFonts w:ascii="Times New Roman" w:hAnsi="Times New Roman"/>
          <w:color w:val="000000"/>
          <w:sz w:val="24"/>
          <w:szCs w:val="24"/>
        </w:rPr>
        <w:t xml:space="preserve"> </w:t>
      </w:r>
      <w:proofErr w:type="spellStart"/>
      <w:r w:rsidRPr="000C0C09">
        <w:rPr>
          <w:rFonts w:ascii="Times New Roman" w:hAnsi="Times New Roman"/>
          <w:color w:val="000000"/>
          <w:sz w:val="24"/>
          <w:szCs w:val="24"/>
        </w:rPr>
        <w:t>відповідати</w:t>
      </w:r>
      <w:proofErr w:type="spellEnd"/>
      <w:r w:rsidRPr="000C0C09">
        <w:rPr>
          <w:rFonts w:ascii="Times New Roman" w:hAnsi="Times New Roman"/>
          <w:color w:val="000000"/>
          <w:sz w:val="24"/>
          <w:szCs w:val="24"/>
        </w:rPr>
        <w:t xml:space="preserve"> </w:t>
      </w:r>
      <w:proofErr w:type="spellStart"/>
      <w:r w:rsidRPr="000C0C09">
        <w:rPr>
          <w:rFonts w:ascii="Times New Roman" w:hAnsi="Times New Roman"/>
          <w:color w:val="000000"/>
          <w:sz w:val="24"/>
          <w:szCs w:val="24"/>
        </w:rPr>
        <w:t>терміну</w:t>
      </w:r>
      <w:proofErr w:type="spellEnd"/>
      <w:r w:rsidRPr="000C0C09">
        <w:rPr>
          <w:rFonts w:ascii="Times New Roman" w:hAnsi="Times New Roman"/>
          <w:color w:val="000000"/>
          <w:sz w:val="24"/>
          <w:szCs w:val="24"/>
        </w:rPr>
        <w:t xml:space="preserve"> </w:t>
      </w:r>
      <w:proofErr w:type="spellStart"/>
      <w:r w:rsidRPr="000C0C09">
        <w:rPr>
          <w:rFonts w:ascii="Times New Roman" w:hAnsi="Times New Roman"/>
          <w:color w:val="000000"/>
          <w:sz w:val="24"/>
          <w:szCs w:val="24"/>
        </w:rPr>
        <w:t>гарантії</w:t>
      </w:r>
      <w:proofErr w:type="spellEnd"/>
      <w:r w:rsidRPr="000C0C09">
        <w:rPr>
          <w:rFonts w:ascii="Times New Roman" w:hAnsi="Times New Roman"/>
          <w:color w:val="000000"/>
          <w:sz w:val="24"/>
          <w:szCs w:val="24"/>
        </w:rPr>
        <w:t xml:space="preserve"> </w:t>
      </w:r>
      <w:proofErr w:type="spellStart"/>
      <w:r w:rsidRPr="000C0C09">
        <w:rPr>
          <w:rFonts w:ascii="Times New Roman" w:hAnsi="Times New Roman"/>
          <w:color w:val="000000"/>
          <w:sz w:val="24"/>
          <w:szCs w:val="24"/>
        </w:rPr>
        <w:t>підприємства-виробника</w:t>
      </w:r>
      <w:proofErr w:type="spellEnd"/>
      <w:r w:rsidRPr="000C0C09">
        <w:rPr>
          <w:rFonts w:ascii="Times New Roman" w:hAnsi="Times New Roman"/>
          <w:color w:val="000000"/>
          <w:sz w:val="24"/>
          <w:szCs w:val="24"/>
        </w:rPr>
        <w:t xml:space="preserve"> </w:t>
      </w:r>
      <w:proofErr w:type="spellStart"/>
      <w:r w:rsidRPr="000C0C09">
        <w:rPr>
          <w:rFonts w:ascii="Times New Roman" w:hAnsi="Times New Roman"/>
          <w:color w:val="000000"/>
          <w:sz w:val="24"/>
          <w:szCs w:val="24"/>
        </w:rPr>
        <w:t>продукції</w:t>
      </w:r>
      <w:proofErr w:type="spellEnd"/>
      <w:r w:rsidRPr="000C0C09">
        <w:rPr>
          <w:rFonts w:ascii="Times New Roman" w:hAnsi="Times New Roman"/>
          <w:color w:val="000000"/>
          <w:sz w:val="24"/>
          <w:szCs w:val="24"/>
        </w:rPr>
        <w:t xml:space="preserve">, </w:t>
      </w:r>
      <w:proofErr w:type="spellStart"/>
      <w:r w:rsidRPr="000C0C09">
        <w:rPr>
          <w:rFonts w:ascii="Times New Roman" w:hAnsi="Times New Roman"/>
          <w:sz w:val="24"/>
          <w:szCs w:val="24"/>
        </w:rPr>
        <w:t>відповідно</w:t>
      </w:r>
      <w:proofErr w:type="spellEnd"/>
      <w:r w:rsidRPr="000C0C09">
        <w:rPr>
          <w:rFonts w:ascii="Times New Roman" w:hAnsi="Times New Roman"/>
          <w:sz w:val="24"/>
          <w:szCs w:val="24"/>
        </w:rPr>
        <w:t xml:space="preserve"> до </w:t>
      </w:r>
      <w:proofErr w:type="spellStart"/>
      <w:r w:rsidRPr="000C0C09">
        <w:rPr>
          <w:rFonts w:ascii="Times New Roman" w:hAnsi="Times New Roman"/>
          <w:sz w:val="24"/>
          <w:szCs w:val="24"/>
        </w:rPr>
        <w:t>технічного</w:t>
      </w:r>
      <w:proofErr w:type="spellEnd"/>
      <w:r w:rsidRPr="000C0C09">
        <w:rPr>
          <w:rFonts w:ascii="Times New Roman" w:hAnsi="Times New Roman"/>
          <w:sz w:val="24"/>
          <w:szCs w:val="24"/>
        </w:rPr>
        <w:t xml:space="preserve"> </w:t>
      </w:r>
      <w:proofErr w:type="spellStart"/>
      <w:r w:rsidRPr="000C0C09">
        <w:rPr>
          <w:rFonts w:ascii="Times New Roman" w:hAnsi="Times New Roman"/>
          <w:sz w:val="24"/>
          <w:szCs w:val="24"/>
        </w:rPr>
        <w:t>завдання</w:t>
      </w:r>
      <w:proofErr w:type="spellEnd"/>
      <w:r w:rsidRPr="000C0C09">
        <w:rPr>
          <w:rFonts w:ascii="Times New Roman" w:hAnsi="Times New Roman"/>
          <w:sz w:val="24"/>
          <w:szCs w:val="24"/>
        </w:rPr>
        <w:t>.</w:t>
      </w:r>
    </w:p>
    <w:p w14:paraId="0311DA88" w14:textId="77777777" w:rsidR="009B0FAF" w:rsidRPr="000C0C09" w:rsidRDefault="009B0FAF" w:rsidP="009B0FAF">
      <w:pPr>
        <w:spacing w:after="0" w:line="240" w:lineRule="auto"/>
        <w:ind w:firstLine="284"/>
        <w:jc w:val="both"/>
        <w:rPr>
          <w:rFonts w:ascii="Times New Roman" w:hAnsi="Times New Roman"/>
          <w:sz w:val="24"/>
          <w:szCs w:val="24"/>
        </w:rPr>
      </w:pPr>
      <w:r w:rsidRPr="000C0C09">
        <w:rPr>
          <w:rFonts w:ascii="Times New Roman" w:hAnsi="Times New Roman"/>
          <w:sz w:val="24"/>
          <w:szCs w:val="24"/>
        </w:rPr>
        <w:t xml:space="preserve">6. </w:t>
      </w:r>
      <w:proofErr w:type="spellStart"/>
      <w:r w:rsidRPr="000C0C09">
        <w:rPr>
          <w:rFonts w:ascii="Times New Roman" w:hAnsi="Times New Roman"/>
          <w:sz w:val="24"/>
          <w:szCs w:val="24"/>
        </w:rPr>
        <w:t>Інформацію</w:t>
      </w:r>
      <w:proofErr w:type="spellEnd"/>
      <w:r w:rsidRPr="000C0C09">
        <w:rPr>
          <w:rFonts w:ascii="Times New Roman" w:hAnsi="Times New Roman"/>
          <w:sz w:val="24"/>
          <w:szCs w:val="24"/>
        </w:rPr>
        <w:t xml:space="preserve"> про </w:t>
      </w:r>
      <w:proofErr w:type="spellStart"/>
      <w:r w:rsidRPr="000C0C09">
        <w:rPr>
          <w:rFonts w:ascii="Times New Roman" w:hAnsi="Times New Roman"/>
          <w:sz w:val="24"/>
          <w:szCs w:val="24"/>
        </w:rPr>
        <w:t>відповідність</w:t>
      </w:r>
      <w:proofErr w:type="spellEnd"/>
      <w:r w:rsidRPr="000C0C09">
        <w:rPr>
          <w:rFonts w:ascii="Times New Roman" w:hAnsi="Times New Roman"/>
          <w:sz w:val="24"/>
          <w:szCs w:val="24"/>
        </w:rPr>
        <w:t xml:space="preserve"> </w:t>
      </w:r>
      <w:proofErr w:type="spellStart"/>
      <w:r w:rsidRPr="000C0C09">
        <w:rPr>
          <w:rFonts w:ascii="Times New Roman" w:hAnsi="Times New Roman"/>
          <w:sz w:val="24"/>
          <w:szCs w:val="24"/>
        </w:rPr>
        <w:t>запропонованого</w:t>
      </w:r>
      <w:proofErr w:type="spellEnd"/>
      <w:r w:rsidRPr="000C0C09">
        <w:rPr>
          <w:rFonts w:ascii="Times New Roman" w:hAnsi="Times New Roman"/>
          <w:sz w:val="24"/>
          <w:szCs w:val="24"/>
        </w:rPr>
        <w:t xml:space="preserve"> до поставки Товару </w:t>
      </w:r>
      <w:proofErr w:type="spellStart"/>
      <w:r w:rsidRPr="000C0C09">
        <w:rPr>
          <w:rFonts w:ascii="Times New Roman" w:hAnsi="Times New Roman"/>
          <w:sz w:val="24"/>
          <w:szCs w:val="24"/>
        </w:rPr>
        <w:t>технічним</w:t>
      </w:r>
      <w:proofErr w:type="spellEnd"/>
      <w:r w:rsidRPr="000C0C09">
        <w:rPr>
          <w:rFonts w:ascii="Times New Roman" w:hAnsi="Times New Roman"/>
          <w:sz w:val="24"/>
          <w:szCs w:val="24"/>
        </w:rPr>
        <w:t xml:space="preserve"> </w:t>
      </w:r>
      <w:proofErr w:type="spellStart"/>
      <w:r w:rsidRPr="000C0C09">
        <w:rPr>
          <w:rFonts w:ascii="Times New Roman" w:hAnsi="Times New Roman"/>
          <w:sz w:val="24"/>
          <w:szCs w:val="24"/>
        </w:rPr>
        <w:t>вимогам</w:t>
      </w:r>
      <w:proofErr w:type="spellEnd"/>
      <w:r w:rsidRPr="000C0C09">
        <w:rPr>
          <w:rFonts w:ascii="Times New Roman" w:hAnsi="Times New Roman"/>
          <w:sz w:val="24"/>
          <w:szCs w:val="24"/>
        </w:rPr>
        <w:t xml:space="preserve"> </w:t>
      </w:r>
      <w:proofErr w:type="spellStart"/>
      <w:r w:rsidRPr="000C0C09">
        <w:rPr>
          <w:rFonts w:ascii="Times New Roman" w:hAnsi="Times New Roman"/>
          <w:sz w:val="24"/>
          <w:szCs w:val="24"/>
        </w:rPr>
        <w:t>Замовника</w:t>
      </w:r>
      <w:proofErr w:type="spellEnd"/>
      <w:r w:rsidRPr="000C0C09">
        <w:rPr>
          <w:rFonts w:ascii="Times New Roman" w:hAnsi="Times New Roman"/>
          <w:sz w:val="24"/>
          <w:szCs w:val="24"/>
        </w:rPr>
        <w:t xml:space="preserve">, </w:t>
      </w:r>
      <w:proofErr w:type="spellStart"/>
      <w:r w:rsidRPr="000C0C09">
        <w:rPr>
          <w:rFonts w:ascii="Times New Roman" w:hAnsi="Times New Roman"/>
          <w:sz w:val="24"/>
          <w:szCs w:val="24"/>
        </w:rPr>
        <w:t>учасник</w:t>
      </w:r>
      <w:proofErr w:type="spellEnd"/>
      <w:r w:rsidRPr="000C0C09">
        <w:rPr>
          <w:rFonts w:ascii="Times New Roman" w:hAnsi="Times New Roman"/>
          <w:sz w:val="24"/>
          <w:szCs w:val="24"/>
        </w:rPr>
        <w:t xml:space="preserve"> </w:t>
      </w:r>
      <w:proofErr w:type="spellStart"/>
      <w:r w:rsidRPr="000C0C09">
        <w:rPr>
          <w:rFonts w:ascii="Times New Roman" w:hAnsi="Times New Roman"/>
          <w:sz w:val="24"/>
          <w:szCs w:val="24"/>
        </w:rPr>
        <w:t>підтверджує</w:t>
      </w:r>
      <w:proofErr w:type="spellEnd"/>
      <w:r w:rsidRPr="000C0C09">
        <w:rPr>
          <w:rFonts w:ascii="Times New Roman" w:hAnsi="Times New Roman"/>
          <w:sz w:val="24"/>
          <w:szCs w:val="24"/>
        </w:rPr>
        <w:t xml:space="preserve"> </w:t>
      </w:r>
      <w:proofErr w:type="spellStart"/>
      <w:r w:rsidRPr="000C0C09">
        <w:rPr>
          <w:rFonts w:ascii="Times New Roman" w:hAnsi="Times New Roman"/>
          <w:sz w:val="24"/>
          <w:szCs w:val="24"/>
        </w:rPr>
        <w:t>під</w:t>
      </w:r>
      <w:proofErr w:type="spellEnd"/>
      <w:r w:rsidRPr="000C0C09">
        <w:rPr>
          <w:rFonts w:ascii="Times New Roman" w:hAnsi="Times New Roman"/>
          <w:sz w:val="24"/>
          <w:szCs w:val="24"/>
        </w:rPr>
        <w:t xml:space="preserve"> час </w:t>
      </w:r>
      <w:proofErr w:type="spellStart"/>
      <w:r w:rsidRPr="000C0C09">
        <w:rPr>
          <w:rFonts w:ascii="Times New Roman" w:hAnsi="Times New Roman"/>
          <w:sz w:val="24"/>
          <w:szCs w:val="24"/>
        </w:rPr>
        <w:t>проведення</w:t>
      </w:r>
      <w:proofErr w:type="spellEnd"/>
      <w:r w:rsidRPr="000C0C09">
        <w:rPr>
          <w:rFonts w:ascii="Times New Roman" w:hAnsi="Times New Roman"/>
          <w:sz w:val="24"/>
          <w:szCs w:val="24"/>
        </w:rPr>
        <w:t xml:space="preserve"> </w:t>
      </w:r>
      <w:proofErr w:type="spellStart"/>
      <w:r w:rsidRPr="000C0C09">
        <w:rPr>
          <w:rFonts w:ascii="Times New Roman" w:hAnsi="Times New Roman"/>
          <w:sz w:val="24"/>
          <w:szCs w:val="24"/>
        </w:rPr>
        <w:t>процедури</w:t>
      </w:r>
      <w:proofErr w:type="spellEnd"/>
      <w:r w:rsidRPr="000C0C09">
        <w:rPr>
          <w:rFonts w:ascii="Times New Roman" w:hAnsi="Times New Roman"/>
          <w:sz w:val="24"/>
          <w:szCs w:val="24"/>
        </w:rPr>
        <w:t xml:space="preserve"> </w:t>
      </w:r>
      <w:proofErr w:type="spellStart"/>
      <w:r w:rsidRPr="000C0C09">
        <w:rPr>
          <w:rFonts w:ascii="Times New Roman" w:hAnsi="Times New Roman"/>
          <w:sz w:val="24"/>
          <w:szCs w:val="24"/>
        </w:rPr>
        <w:t>закупівлі</w:t>
      </w:r>
      <w:proofErr w:type="spellEnd"/>
      <w:r w:rsidRPr="000C0C09">
        <w:rPr>
          <w:rFonts w:ascii="Times New Roman" w:hAnsi="Times New Roman"/>
          <w:sz w:val="24"/>
          <w:szCs w:val="24"/>
        </w:rPr>
        <w:t xml:space="preserve">, шляхом </w:t>
      </w:r>
      <w:proofErr w:type="spellStart"/>
      <w:r w:rsidRPr="000C0C09">
        <w:rPr>
          <w:rFonts w:ascii="Times New Roman" w:hAnsi="Times New Roman"/>
          <w:sz w:val="24"/>
          <w:szCs w:val="24"/>
        </w:rPr>
        <w:t>надання</w:t>
      </w:r>
      <w:proofErr w:type="spellEnd"/>
      <w:r w:rsidRPr="000C0C09">
        <w:rPr>
          <w:rFonts w:ascii="Times New Roman" w:hAnsi="Times New Roman"/>
          <w:sz w:val="24"/>
          <w:szCs w:val="24"/>
        </w:rPr>
        <w:t xml:space="preserve"> </w:t>
      </w:r>
      <w:proofErr w:type="spellStart"/>
      <w:r w:rsidRPr="000C0C09">
        <w:rPr>
          <w:rFonts w:ascii="Times New Roman" w:hAnsi="Times New Roman"/>
          <w:sz w:val="24"/>
          <w:szCs w:val="24"/>
        </w:rPr>
        <w:t>наступних</w:t>
      </w:r>
      <w:proofErr w:type="spellEnd"/>
      <w:r w:rsidRPr="000C0C09">
        <w:rPr>
          <w:rFonts w:ascii="Times New Roman" w:hAnsi="Times New Roman"/>
          <w:sz w:val="24"/>
          <w:szCs w:val="24"/>
        </w:rPr>
        <w:t xml:space="preserve"> </w:t>
      </w:r>
      <w:proofErr w:type="spellStart"/>
      <w:r w:rsidRPr="000C0C09">
        <w:rPr>
          <w:rFonts w:ascii="Times New Roman" w:hAnsi="Times New Roman"/>
          <w:sz w:val="24"/>
          <w:szCs w:val="24"/>
        </w:rPr>
        <w:t>документів</w:t>
      </w:r>
      <w:proofErr w:type="spellEnd"/>
      <w:r w:rsidRPr="000C0C09">
        <w:rPr>
          <w:rFonts w:ascii="Times New Roman" w:hAnsi="Times New Roman"/>
          <w:sz w:val="24"/>
          <w:szCs w:val="24"/>
        </w:rPr>
        <w:t xml:space="preserve"> у </w:t>
      </w:r>
      <w:proofErr w:type="spellStart"/>
      <w:r w:rsidRPr="000C0C09">
        <w:rPr>
          <w:rFonts w:ascii="Times New Roman" w:hAnsi="Times New Roman"/>
          <w:sz w:val="24"/>
          <w:szCs w:val="24"/>
        </w:rPr>
        <w:t>складі</w:t>
      </w:r>
      <w:proofErr w:type="spellEnd"/>
      <w:r w:rsidRPr="000C0C09">
        <w:rPr>
          <w:rFonts w:ascii="Times New Roman" w:hAnsi="Times New Roman"/>
          <w:sz w:val="24"/>
          <w:szCs w:val="24"/>
        </w:rPr>
        <w:t xml:space="preserve"> </w:t>
      </w:r>
      <w:proofErr w:type="spellStart"/>
      <w:r w:rsidRPr="000C0C09">
        <w:rPr>
          <w:rFonts w:ascii="Times New Roman" w:hAnsi="Times New Roman"/>
          <w:sz w:val="24"/>
          <w:szCs w:val="24"/>
        </w:rPr>
        <w:t>тендерної</w:t>
      </w:r>
      <w:proofErr w:type="spellEnd"/>
      <w:r w:rsidRPr="000C0C09">
        <w:rPr>
          <w:rFonts w:ascii="Times New Roman" w:hAnsi="Times New Roman"/>
          <w:sz w:val="24"/>
          <w:szCs w:val="24"/>
        </w:rPr>
        <w:t xml:space="preserve"> </w:t>
      </w:r>
      <w:proofErr w:type="spellStart"/>
      <w:r w:rsidRPr="000C0C09">
        <w:rPr>
          <w:rFonts w:ascii="Times New Roman" w:hAnsi="Times New Roman"/>
          <w:sz w:val="24"/>
          <w:szCs w:val="24"/>
        </w:rPr>
        <w:t>пропозиції</w:t>
      </w:r>
      <w:proofErr w:type="spellEnd"/>
      <w:r w:rsidRPr="000C0C09">
        <w:rPr>
          <w:rFonts w:ascii="Times New Roman" w:hAnsi="Times New Roman"/>
          <w:sz w:val="24"/>
          <w:szCs w:val="24"/>
        </w:rPr>
        <w:t xml:space="preserve">, а </w:t>
      </w:r>
      <w:proofErr w:type="spellStart"/>
      <w:r w:rsidRPr="000C0C09">
        <w:rPr>
          <w:rFonts w:ascii="Times New Roman" w:hAnsi="Times New Roman"/>
          <w:sz w:val="24"/>
          <w:szCs w:val="24"/>
        </w:rPr>
        <w:t>саме</w:t>
      </w:r>
      <w:proofErr w:type="spellEnd"/>
      <w:r w:rsidRPr="000C0C09">
        <w:rPr>
          <w:rFonts w:ascii="Times New Roman" w:hAnsi="Times New Roman"/>
          <w:sz w:val="24"/>
          <w:szCs w:val="24"/>
        </w:rPr>
        <w:t>:</w:t>
      </w:r>
    </w:p>
    <w:p w14:paraId="5EF93606" w14:textId="77777777" w:rsidR="009B0FAF" w:rsidRPr="000C0C09" w:rsidRDefault="009B0FAF" w:rsidP="009B0FAF">
      <w:pPr>
        <w:pStyle w:val="a6"/>
        <w:tabs>
          <w:tab w:val="left" w:pos="1276"/>
        </w:tabs>
        <w:spacing w:line="240" w:lineRule="auto"/>
        <w:ind w:left="0" w:firstLine="284"/>
        <w:jc w:val="both"/>
        <w:rPr>
          <w:rFonts w:ascii="Times New Roman" w:hAnsi="Times New Roman"/>
          <w:sz w:val="24"/>
          <w:szCs w:val="24"/>
        </w:rPr>
      </w:pPr>
      <w:r w:rsidRPr="000C0C09">
        <w:rPr>
          <w:rFonts w:ascii="Times New Roman" w:hAnsi="Times New Roman"/>
          <w:sz w:val="24"/>
          <w:szCs w:val="24"/>
        </w:rPr>
        <w:t xml:space="preserve">6.1. </w:t>
      </w:r>
      <w:proofErr w:type="spellStart"/>
      <w:r w:rsidRPr="000C0C09">
        <w:rPr>
          <w:rFonts w:ascii="Times New Roman" w:hAnsi="Times New Roman"/>
          <w:sz w:val="24"/>
          <w:szCs w:val="24"/>
        </w:rPr>
        <w:t>Гарантійний</w:t>
      </w:r>
      <w:proofErr w:type="spellEnd"/>
      <w:r w:rsidRPr="000C0C09">
        <w:rPr>
          <w:rFonts w:ascii="Times New Roman" w:hAnsi="Times New Roman"/>
          <w:sz w:val="24"/>
          <w:szCs w:val="24"/>
        </w:rPr>
        <w:t xml:space="preserve"> лист про </w:t>
      </w:r>
      <w:proofErr w:type="spellStart"/>
      <w:r w:rsidRPr="000C0C09">
        <w:rPr>
          <w:rFonts w:ascii="Times New Roman" w:hAnsi="Times New Roman"/>
          <w:sz w:val="24"/>
          <w:szCs w:val="24"/>
        </w:rPr>
        <w:t>постачання</w:t>
      </w:r>
      <w:proofErr w:type="spellEnd"/>
      <w:r w:rsidRPr="000C0C09">
        <w:rPr>
          <w:rFonts w:ascii="Times New Roman" w:hAnsi="Times New Roman"/>
          <w:sz w:val="24"/>
          <w:szCs w:val="24"/>
        </w:rPr>
        <w:t xml:space="preserve"> нового </w:t>
      </w:r>
      <w:proofErr w:type="spellStart"/>
      <w:r w:rsidRPr="000C0C09">
        <w:rPr>
          <w:rFonts w:ascii="Times New Roman" w:hAnsi="Times New Roman"/>
          <w:sz w:val="24"/>
          <w:szCs w:val="24"/>
        </w:rPr>
        <w:t>обладнання</w:t>
      </w:r>
      <w:proofErr w:type="spellEnd"/>
      <w:r w:rsidRPr="000C0C09">
        <w:rPr>
          <w:rFonts w:ascii="Times New Roman" w:hAnsi="Times New Roman"/>
          <w:sz w:val="24"/>
          <w:szCs w:val="24"/>
        </w:rPr>
        <w:t xml:space="preserve"> </w:t>
      </w:r>
      <w:proofErr w:type="spellStart"/>
      <w:r w:rsidRPr="000C0C09">
        <w:rPr>
          <w:rFonts w:ascii="Times New Roman" w:hAnsi="Times New Roman"/>
          <w:sz w:val="24"/>
          <w:szCs w:val="24"/>
        </w:rPr>
        <w:t>належної</w:t>
      </w:r>
      <w:proofErr w:type="spellEnd"/>
      <w:r w:rsidRPr="000C0C09">
        <w:rPr>
          <w:rFonts w:ascii="Times New Roman" w:hAnsi="Times New Roman"/>
          <w:sz w:val="24"/>
          <w:szCs w:val="24"/>
        </w:rPr>
        <w:t xml:space="preserve"> </w:t>
      </w:r>
      <w:proofErr w:type="spellStart"/>
      <w:r w:rsidRPr="000C0C09">
        <w:rPr>
          <w:rFonts w:ascii="Times New Roman" w:hAnsi="Times New Roman"/>
          <w:sz w:val="24"/>
          <w:szCs w:val="24"/>
        </w:rPr>
        <w:t>якості</w:t>
      </w:r>
      <w:proofErr w:type="spellEnd"/>
      <w:r w:rsidRPr="000C0C09">
        <w:rPr>
          <w:rFonts w:ascii="Times New Roman" w:hAnsi="Times New Roman"/>
          <w:sz w:val="24"/>
          <w:szCs w:val="24"/>
        </w:rPr>
        <w:t xml:space="preserve"> </w:t>
      </w:r>
      <w:proofErr w:type="spellStart"/>
      <w:r w:rsidRPr="000C0C09">
        <w:rPr>
          <w:rFonts w:ascii="Times New Roman" w:hAnsi="Times New Roman"/>
          <w:sz w:val="24"/>
          <w:szCs w:val="24"/>
        </w:rPr>
        <w:t>відповідно</w:t>
      </w:r>
      <w:proofErr w:type="spellEnd"/>
      <w:r w:rsidRPr="000C0C09">
        <w:rPr>
          <w:rFonts w:ascii="Times New Roman" w:hAnsi="Times New Roman"/>
          <w:sz w:val="24"/>
          <w:szCs w:val="24"/>
        </w:rPr>
        <w:t xml:space="preserve"> до умов </w:t>
      </w:r>
      <w:proofErr w:type="spellStart"/>
      <w:r w:rsidRPr="000C0C09">
        <w:rPr>
          <w:rFonts w:ascii="Times New Roman" w:hAnsi="Times New Roman"/>
          <w:sz w:val="24"/>
          <w:szCs w:val="24"/>
        </w:rPr>
        <w:t>технічного</w:t>
      </w:r>
      <w:proofErr w:type="spellEnd"/>
      <w:r w:rsidRPr="000C0C09">
        <w:rPr>
          <w:rFonts w:ascii="Times New Roman" w:hAnsi="Times New Roman"/>
          <w:sz w:val="24"/>
          <w:szCs w:val="24"/>
        </w:rPr>
        <w:t xml:space="preserve"> </w:t>
      </w:r>
      <w:proofErr w:type="spellStart"/>
      <w:r w:rsidRPr="000C0C09">
        <w:rPr>
          <w:rFonts w:ascii="Times New Roman" w:hAnsi="Times New Roman"/>
          <w:sz w:val="24"/>
          <w:szCs w:val="24"/>
        </w:rPr>
        <w:t>завдання</w:t>
      </w:r>
      <w:proofErr w:type="spellEnd"/>
      <w:r w:rsidRPr="000C0C09">
        <w:rPr>
          <w:rFonts w:ascii="Times New Roman" w:hAnsi="Times New Roman"/>
          <w:sz w:val="24"/>
          <w:szCs w:val="24"/>
        </w:rPr>
        <w:t xml:space="preserve"> з </w:t>
      </w:r>
      <w:proofErr w:type="spellStart"/>
      <w:r w:rsidRPr="000C0C09">
        <w:rPr>
          <w:rFonts w:ascii="Times New Roman" w:hAnsi="Times New Roman"/>
          <w:sz w:val="24"/>
          <w:szCs w:val="24"/>
        </w:rPr>
        <w:t>інформацією</w:t>
      </w:r>
      <w:proofErr w:type="spellEnd"/>
      <w:r w:rsidRPr="000C0C09">
        <w:rPr>
          <w:rFonts w:ascii="Times New Roman" w:hAnsi="Times New Roman"/>
          <w:sz w:val="24"/>
          <w:szCs w:val="24"/>
        </w:rPr>
        <w:t xml:space="preserve"> </w:t>
      </w:r>
      <w:proofErr w:type="spellStart"/>
      <w:r w:rsidRPr="000C0C09">
        <w:rPr>
          <w:rFonts w:ascii="Times New Roman" w:hAnsi="Times New Roman"/>
          <w:sz w:val="24"/>
          <w:szCs w:val="24"/>
        </w:rPr>
        <w:t>щодо</w:t>
      </w:r>
      <w:proofErr w:type="spellEnd"/>
      <w:r w:rsidRPr="000C0C09">
        <w:rPr>
          <w:rFonts w:ascii="Times New Roman" w:hAnsi="Times New Roman"/>
          <w:sz w:val="24"/>
          <w:szCs w:val="24"/>
        </w:rPr>
        <w:t xml:space="preserve"> умов та </w:t>
      </w:r>
      <w:proofErr w:type="spellStart"/>
      <w:r w:rsidRPr="000C0C09">
        <w:rPr>
          <w:rFonts w:ascii="Times New Roman" w:hAnsi="Times New Roman"/>
          <w:sz w:val="24"/>
          <w:szCs w:val="24"/>
        </w:rPr>
        <w:t>термінів</w:t>
      </w:r>
      <w:proofErr w:type="spellEnd"/>
      <w:r w:rsidRPr="000C0C09">
        <w:rPr>
          <w:rFonts w:ascii="Times New Roman" w:hAnsi="Times New Roman"/>
          <w:sz w:val="24"/>
          <w:szCs w:val="24"/>
        </w:rPr>
        <w:t xml:space="preserve"> </w:t>
      </w:r>
      <w:proofErr w:type="spellStart"/>
      <w:r w:rsidRPr="000C0C09">
        <w:rPr>
          <w:rFonts w:ascii="Times New Roman" w:hAnsi="Times New Roman"/>
          <w:sz w:val="24"/>
          <w:szCs w:val="24"/>
        </w:rPr>
        <w:t>гарантійного</w:t>
      </w:r>
      <w:proofErr w:type="spellEnd"/>
      <w:r w:rsidRPr="000C0C09">
        <w:rPr>
          <w:rFonts w:ascii="Times New Roman" w:hAnsi="Times New Roman"/>
          <w:sz w:val="24"/>
          <w:szCs w:val="24"/>
        </w:rPr>
        <w:t xml:space="preserve"> та </w:t>
      </w:r>
      <w:proofErr w:type="spellStart"/>
      <w:r w:rsidRPr="000C0C09">
        <w:rPr>
          <w:rFonts w:ascii="Times New Roman" w:hAnsi="Times New Roman"/>
          <w:sz w:val="24"/>
          <w:szCs w:val="24"/>
        </w:rPr>
        <w:t>сервісного</w:t>
      </w:r>
      <w:proofErr w:type="spellEnd"/>
      <w:r w:rsidRPr="000C0C09">
        <w:rPr>
          <w:rFonts w:ascii="Times New Roman" w:hAnsi="Times New Roman"/>
          <w:sz w:val="24"/>
          <w:szCs w:val="24"/>
        </w:rPr>
        <w:t xml:space="preserve"> </w:t>
      </w:r>
      <w:proofErr w:type="spellStart"/>
      <w:r w:rsidRPr="000C0C09">
        <w:rPr>
          <w:rFonts w:ascii="Times New Roman" w:hAnsi="Times New Roman"/>
          <w:sz w:val="24"/>
          <w:szCs w:val="24"/>
        </w:rPr>
        <w:t>обслуговування</w:t>
      </w:r>
      <w:proofErr w:type="spellEnd"/>
      <w:r w:rsidRPr="000C0C09">
        <w:rPr>
          <w:rFonts w:ascii="Times New Roman" w:hAnsi="Times New Roman"/>
          <w:sz w:val="24"/>
          <w:szCs w:val="24"/>
        </w:rPr>
        <w:t xml:space="preserve"> Товару.</w:t>
      </w:r>
      <w:r>
        <w:rPr>
          <w:rFonts w:ascii="Times New Roman" w:hAnsi="Times New Roman"/>
          <w:sz w:val="24"/>
          <w:szCs w:val="24"/>
        </w:rPr>
        <w:t xml:space="preserve"> </w:t>
      </w:r>
    </w:p>
    <w:p w14:paraId="199A5AE0" w14:textId="77777777" w:rsidR="009B0FAF" w:rsidRPr="000C0C09" w:rsidRDefault="009B0FAF" w:rsidP="009B0FAF">
      <w:pPr>
        <w:pStyle w:val="a6"/>
        <w:tabs>
          <w:tab w:val="left" w:pos="1276"/>
        </w:tabs>
        <w:spacing w:line="240" w:lineRule="auto"/>
        <w:ind w:left="0" w:firstLine="284"/>
        <w:jc w:val="both"/>
        <w:rPr>
          <w:sz w:val="24"/>
          <w:szCs w:val="24"/>
        </w:rPr>
      </w:pPr>
      <w:r w:rsidRPr="000C0C09">
        <w:rPr>
          <w:rFonts w:ascii="Times New Roman" w:hAnsi="Times New Roman"/>
          <w:sz w:val="24"/>
          <w:szCs w:val="24"/>
        </w:rPr>
        <w:t xml:space="preserve">6.2. </w:t>
      </w:r>
      <w:proofErr w:type="spellStart"/>
      <w:r w:rsidRPr="000C0C09">
        <w:rPr>
          <w:rFonts w:ascii="Times New Roman" w:hAnsi="Times New Roman"/>
          <w:sz w:val="24"/>
          <w:szCs w:val="24"/>
        </w:rPr>
        <w:t>Порівняльна</w:t>
      </w:r>
      <w:proofErr w:type="spellEnd"/>
      <w:r w:rsidRPr="000C0C09">
        <w:rPr>
          <w:rFonts w:ascii="Times New Roman" w:hAnsi="Times New Roman"/>
          <w:sz w:val="24"/>
          <w:szCs w:val="24"/>
        </w:rPr>
        <w:t xml:space="preserve"> </w:t>
      </w:r>
      <w:proofErr w:type="spellStart"/>
      <w:r w:rsidRPr="000C0C09">
        <w:rPr>
          <w:rFonts w:ascii="Times New Roman" w:hAnsi="Times New Roman"/>
          <w:sz w:val="24"/>
          <w:szCs w:val="24"/>
        </w:rPr>
        <w:t>таблиця</w:t>
      </w:r>
      <w:proofErr w:type="spellEnd"/>
      <w:r w:rsidRPr="000C0C09">
        <w:rPr>
          <w:rFonts w:ascii="Times New Roman" w:hAnsi="Times New Roman"/>
          <w:sz w:val="24"/>
          <w:szCs w:val="24"/>
        </w:rPr>
        <w:t xml:space="preserve"> </w:t>
      </w:r>
      <w:proofErr w:type="spellStart"/>
      <w:r w:rsidRPr="000C0C09">
        <w:rPr>
          <w:rFonts w:ascii="Times New Roman" w:hAnsi="Times New Roman"/>
          <w:sz w:val="24"/>
          <w:szCs w:val="24"/>
        </w:rPr>
        <w:t>відповідності</w:t>
      </w:r>
      <w:proofErr w:type="spellEnd"/>
      <w:r w:rsidRPr="000C0C09">
        <w:rPr>
          <w:rFonts w:ascii="Times New Roman" w:hAnsi="Times New Roman"/>
          <w:sz w:val="24"/>
          <w:szCs w:val="24"/>
        </w:rPr>
        <w:t xml:space="preserve"> </w:t>
      </w:r>
      <w:proofErr w:type="spellStart"/>
      <w:r w:rsidRPr="000C0C09">
        <w:rPr>
          <w:rFonts w:ascii="Times New Roman" w:hAnsi="Times New Roman"/>
          <w:sz w:val="24"/>
          <w:szCs w:val="24"/>
        </w:rPr>
        <w:t>запропонованого</w:t>
      </w:r>
      <w:proofErr w:type="spellEnd"/>
      <w:r w:rsidRPr="000C0C09">
        <w:rPr>
          <w:rFonts w:ascii="Times New Roman" w:hAnsi="Times New Roman"/>
          <w:sz w:val="24"/>
          <w:szCs w:val="24"/>
        </w:rPr>
        <w:t xml:space="preserve"> товару </w:t>
      </w:r>
      <w:r>
        <w:rPr>
          <w:rFonts w:ascii="Times New Roman" w:hAnsi="Times New Roman"/>
          <w:sz w:val="24"/>
          <w:szCs w:val="24"/>
        </w:rPr>
        <w:t xml:space="preserve"> </w:t>
      </w:r>
      <w:proofErr w:type="spellStart"/>
      <w:r w:rsidRPr="000C0C09">
        <w:rPr>
          <w:rFonts w:ascii="Times New Roman" w:hAnsi="Times New Roman"/>
          <w:sz w:val="24"/>
          <w:szCs w:val="24"/>
        </w:rPr>
        <w:t>технічним</w:t>
      </w:r>
      <w:proofErr w:type="spellEnd"/>
      <w:r w:rsidRPr="000C0C09">
        <w:rPr>
          <w:rFonts w:ascii="Times New Roman" w:hAnsi="Times New Roman"/>
          <w:sz w:val="24"/>
          <w:szCs w:val="24"/>
        </w:rPr>
        <w:t xml:space="preserve"> </w:t>
      </w:r>
      <w:proofErr w:type="spellStart"/>
      <w:r w:rsidRPr="000C0C09">
        <w:rPr>
          <w:rFonts w:ascii="Times New Roman" w:hAnsi="Times New Roman"/>
          <w:sz w:val="24"/>
          <w:szCs w:val="24"/>
        </w:rPr>
        <w:t>вимогам</w:t>
      </w:r>
      <w:proofErr w:type="spellEnd"/>
      <w:r w:rsidRPr="000C0C09">
        <w:rPr>
          <w:rFonts w:ascii="Times New Roman" w:hAnsi="Times New Roman"/>
          <w:sz w:val="24"/>
          <w:szCs w:val="24"/>
        </w:rPr>
        <w:t xml:space="preserve"> </w:t>
      </w:r>
      <w:proofErr w:type="spellStart"/>
      <w:r w:rsidRPr="000C0C09">
        <w:rPr>
          <w:rFonts w:ascii="Times New Roman" w:hAnsi="Times New Roman"/>
          <w:sz w:val="24"/>
          <w:szCs w:val="24"/>
        </w:rPr>
        <w:t>Замовника</w:t>
      </w:r>
      <w:proofErr w:type="spellEnd"/>
      <w:r w:rsidRPr="000C0C09">
        <w:rPr>
          <w:rFonts w:ascii="Times New Roman" w:hAnsi="Times New Roman"/>
          <w:sz w:val="24"/>
          <w:szCs w:val="24"/>
        </w:rPr>
        <w:t xml:space="preserve">, </w:t>
      </w:r>
      <w:proofErr w:type="spellStart"/>
      <w:r w:rsidRPr="000C0C09">
        <w:rPr>
          <w:rFonts w:ascii="Times New Roman" w:hAnsi="Times New Roman"/>
          <w:sz w:val="24"/>
          <w:szCs w:val="24"/>
        </w:rPr>
        <w:t>які</w:t>
      </w:r>
      <w:proofErr w:type="spellEnd"/>
      <w:r w:rsidRPr="000C0C09">
        <w:rPr>
          <w:rFonts w:ascii="Times New Roman" w:hAnsi="Times New Roman"/>
          <w:sz w:val="24"/>
          <w:szCs w:val="24"/>
        </w:rPr>
        <w:t xml:space="preserve"> </w:t>
      </w:r>
      <w:proofErr w:type="spellStart"/>
      <w:r w:rsidRPr="000C0C09">
        <w:rPr>
          <w:rFonts w:ascii="Times New Roman" w:hAnsi="Times New Roman"/>
          <w:sz w:val="24"/>
          <w:szCs w:val="24"/>
        </w:rPr>
        <w:t>вказані</w:t>
      </w:r>
      <w:proofErr w:type="spellEnd"/>
      <w:r w:rsidRPr="000C0C09">
        <w:rPr>
          <w:rFonts w:ascii="Times New Roman" w:hAnsi="Times New Roman"/>
          <w:sz w:val="24"/>
          <w:szCs w:val="24"/>
        </w:rPr>
        <w:t xml:space="preserve"> в </w:t>
      </w:r>
      <w:proofErr w:type="spellStart"/>
      <w:r w:rsidRPr="000C0C09">
        <w:rPr>
          <w:rFonts w:ascii="Times New Roman" w:hAnsi="Times New Roman"/>
          <w:sz w:val="24"/>
          <w:szCs w:val="24"/>
        </w:rPr>
        <w:t>таблиці</w:t>
      </w:r>
      <w:proofErr w:type="spellEnd"/>
      <w:r w:rsidRPr="000C0C09">
        <w:rPr>
          <w:rFonts w:ascii="Times New Roman" w:hAnsi="Times New Roman"/>
          <w:sz w:val="24"/>
          <w:szCs w:val="24"/>
        </w:rPr>
        <w:t xml:space="preserve"> </w:t>
      </w:r>
      <w:proofErr w:type="spellStart"/>
      <w:r w:rsidRPr="000C0C09">
        <w:rPr>
          <w:rFonts w:ascii="Times New Roman" w:hAnsi="Times New Roman"/>
          <w:sz w:val="24"/>
          <w:szCs w:val="24"/>
        </w:rPr>
        <w:t>Додатку</w:t>
      </w:r>
      <w:proofErr w:type="spellEnd"/>
      <w:r w:rsidRPr="000C0C09">
        <w:rPr>
          <w:rFonts w:ascii="Times New Roman" w:hAnsi="Times New Roman"/>
          <w:sz w:val="24"/>
          <w:szCs w:val="24"/>
        </w:rPr>
        <w:t xml:space="preserve"> (</w:t>
      </w:r>
      <w:proofErr w:type="spellStart"/>
      <w:r w:rsidRPr="000C0C09">
        <w:rPr>
          <w:rFonts w:ascii="Times New Roman" w:hAnsi="Times New Roman"/>
          <w:sz w:val="24"/>
          <w:szCs w:val="24"/>
        </w:rPr>
        <w:t>обов‘язково</w:t>
      </w:r>
      <w:proofErr w:type="spellEnd"/>
      <w:r w:rsidRPr="000C0C09">
        <w:rPr>
          <w:rFonts w:ascii="Times New Roman" w:hAnsi="Times New Roman"/>
          <w:sz w:val="24"/>
          <w:szCs w:val="24"/>
        </w:rPr>
        <w:t xml:space="preserve"> </w:t>
      </w:r>
      <w:proofErr w:type="spellStart"/>
      <w:r w:rsidRPr="000C0C09">
        <w:rPr>
          <w:rFonts w:ascii="Times New Roman" w:hAnsi="Times New Roman"/>
          <w:sz w:val="24"/>
          <w:szCs w:val="24"/>
        </w:rPr>
        <w:t>зазначається</w:t>
      </w:r>
      <w:proofErr w:type="spellEnd"/>
      <w:r w:rsidRPr="000C0C09">
        <w:rPr>
          <w:rFonts w:ascii="Times New Roman" w:hAnsi="Times New Roman"/>
          <w:sz w:val="24"/>
          <w:szCs w:val="24"/>
        </w:rPr>
        <w:t xml:space="preserve"> </w:t>
      </w:r>
      <w:proofErr w:type="spellStart"/>
      <w:r w:rsidRPr="000C0C09">
        <w:rPr>
          <w:rFonts w:ascii="Times New Roman" w:hAnsi="Times New Roman"/>
          <w:sz w:val="24"/>
          <w:szCs w:val="24"/>
        </w:rPr>
        <w:t>виробник</w:t>
      </w:r>
      <w:proofErr w:type="spellEnd"/>
      <w:r w:rsidRPr="000C0C09">
        <w:rPr>
          <w:rFonts w:ascii="Times New Roman" w:hAnsi="Times New Roman"/>
          <w:sz w:val="24"/>
          <w:szCs w:val="24"/>
        </w:rPr>
        <w:t xml:space="preserve">, модель (артикул) для </w:t>
      </w:r>
      <w:proofErr w:type="spellStart"/>
      <w:r w:rsidRPr="000C0C09">
        <w:rPr>
          <w:rFonts w:ascii="Times New Roman" w:hAnsi="Times New Roman"/>
          <w:sz w:val="24"/>
          <w:szCs w:val="24"/>
        </w:rPr>
        <w:t>можливості</w:t>
      </w:r>
      <w:proofErr w:type="spellEnd"/>
      <w:r w:rsidRPr="000C0C09">
        <w:rPr>
          <w:rFonts w:ascii="Times New Roman" w:hAnsi="Times New Roman"/>
          <w:sz w:val="24"/>
          <w:szCs w:val="24"/>
        </w:rPr>
        <w:t xml:space="preserve"> </w:t>
      </w:r>
      <w:proofErr w:type="spellStart"/>
      <w:r w:rsidRPr="000C0C09">
        <w:rPr>
          <w:rFonts w:ascii="Times New Roman" w:hAnsi="Times New Roman"/>
          <w:sz w:val="24"/>
          <w:szCs w:val="24"/>
        </w:rPr>
        <w:t>перевірки</w:t>
      </w:r>
      <w:proofErr w:type="spellEnd"/>
      <w:r w:rsidRPr="000C0C09">
        <w:rPr>
          <w:rFonts w:ascii="Times New Roman" w:hAnsi="Times New Roman"/>
          <w:sz w:val="24"/>
          <w:szCs w:val="24"/>
        </w:rPr>
        <w:t xml:space="preserve"> </w:t>
      </w:r>
      <w:proofErr w:type="spellStart"/>
      <w:r w:rsidRPr="000C0C09">
        <w:rPr>
          <w:rFonts w:ascii="Times New Roman" w:hAnsi="Times New Roman"/>
          <w:sz w:val="24"/>
          <w:szCs w:val="24"/>
        </w:rPr>
        <w:t>запропонованого</w:t>
      </w:r>
      <w:proofErr w:type="spellEnd"/>
      <w:r w:rsidRPr="000C0C09">
        <w:rPr>
          <w:rFonts w:ascii="Times New Roman" w:hAnsi="Times New Roman"/>
          <w:sz w:val="24"/>
          <w:szCs w:val="24"/>
        </w:rPr>
        <w:t xml:space="preserve"> </w:t>
      </w:r>
      <w:proofErr w:type="spellStart"/>
      <w:r w:rsidRPr="000C0C09">
        <w:rPr>
          <w:rFonts w:ascii="Times New Roman" w:hAnsi="Times New Roman"/>
          <w:sz w:val="24"/>
          <w:szCs w:val="24"/>
        </w:rPr>
        <w:t>обладнання</w:t>
      </w:r>
      <w:proofErr w:type="spellEnd"/>
      <w:r w:rsidRPr="000C0C09">
        <w:rPr>
          <w:rFonts w:ascii="Times New Roman" w:hAnsi="Times New Roman"/>
          <w:sz w:val="24"/>
          <w:szCs w:val="24"/>
        </w:rPr>
        <w:t xml:space="preserve"> </w:t>
      </w:r>
      <w:proofErr w:type="spellStart"/>
      <w:r w:rsidRPr="000C0C09">
        <w:rPr>
          <w:rFonts w:ascii="Times New Roman" w:hAnsi="Times New Roman"/>
          <w:sz w:val="24"/>
          <w:szCs w:val="24"/>
        </w:rPr>
        <w:t>технічним</w:t>
      </w:r>
      <w:proofErr w:type="spellEnd"/>
      <w:r w:rsidRPr="000C0C09">
        <w:rPr>
          <w:rFonts w:ascii="Times New Roman" w:hAnsi="Times New Roman"/>
          <w:sz w:val="24"/>
          <w:szCs w:val="24"/>
        </w:rPr>
        <w:t xml:space="preserve"> </w:t>
      </w:r>
      <w:proofErr w:type="spellStart"/>
      <w:r w:rsidRPr="000C0C09">
        <w:rPr>
          <w:rFonts w:ascii="Times New Roman" w:hAnsi="Times New Roman"/>
          <w:sz w:val="24"/>
          <w:szCs w:val="24"/>
        </w:rPr>
        <w:t>вимогам</w:t>
      </w:r>
      <w:proofErr w:type="spellEnd"/>
      <w:r w:rsidRPr="000C0C09">
        <w:rPr>
          <w:rFonts w:ascii="Times New Roman" w:hAnsi="Times New Roman"/>
          <w:sz w:val="24"/>
          <w:szCs w:val="24"/>
        </w:rPr>
        <w:t xml:space="preserve"> </w:t>
      </w:r>
      <w:proofErr w:type="spellStart"/>
      <w:r w:rsidRPr="000C0C09">
        <w:rPr>
          <w:rFonts w:ascii="Times New Roman" w:hAnsi="Times New Roman"/>
          <w:sz w:val="24"/>
          <w:szCs w:val="24"/>
        </w:rPr>
        <w:t>Замовника</w:t>
      </w:r>
      <w:proofErr w:type="spellEnd"/>
      <w:r w:rsidRPr="000C0C09">
        <w:rPr>
          <w:rFonts w:ascii="Times New Roman" w:hAnsi="Times New Roman"/>
          <w:sz w:val="24"/>
          <w:szCs w:val="24"/>
        </w:rPr>
        <w:t xml:space="preserve">. У </w:t>
      </w:r>
      <w:proofErr w:type="spellStart"/>
      <w:r w:rsidRPr="000C0C09">
        <w:rPr>
          <w:rFonts w:ascii="Times New Roman" w:hAnsi="Times New Roman"/>
          <w:sz w:val="24"/>
          <w:szCs w:val="24"/>
        </w:rPr>
        <w:t>разі</w:t>
      </w:r>
      <w:proofErr w:type="spellEnd"/>
      <w:r w:rsidRPr="000C0C09">
        <w:rPr>
          <w:rFonts w:ascii="Times New Roman" w:hAnsi="Times New Roman"/>
          <w:sz w:val="24"/>
          <w:szCs w:val="24"/>
        </w:rPr>
        <w:t xml:space="preserve"> </w:t>
      </w:r>
      <w:proofErr w:type="spellStart"/>
      <w:r w:rsidRPr="000C0C09">
        <w:rPr>
          <w:rFonts w:ascii="Times New Roman" w:hAnsi="Times New Roman"/>
          <w:sz w:val="24"/>
          <w:szCs w:val="24"/>
        </w:rPr>
        <w:t>відсутності</w:t>
      </w:r>
      <w:proofErr w:type="spellEnd"/>
      <w:r w:rsidRPr="000C0C09">
        <w:rPr>
          <w:rFonts w:ascii="Times New Roman" w:hAnsi="Times New Roman"/>
          <w:sz w:val="24"/>
          <w:szCs w:val="24"/>
        </w:rPr>
        <w:t xml:space="preserve"> </w:t>
      </w:r>
      <w:proofErr w:type="spellStart"/>
      <w:r w:rsidRPr="000C0C09">
        <w:rPr>
          <w:rFonts w:ascii="Times New Roman" w:hAnsi="Times New Roman"/>
          <w:sz w:val="24"/>
          <w:szCs w:val="24"/>
        </w:rPr>
        <w:t>зазначених</w:t>
      </w:r>
      <w:proofErr w:type="spellEnd"/>
      <w:r w:rsidRPr="000C0C09">
        <w:rPr>
          <w:rFonts w:ascii="Times New Roman" w:hAnsi="Times New Roman"/>
          <w:sz w:val="24"/>
          <w:szCs w:val="24"/>
        </w:rPr>
        <w:t xml:space="preserve"> </w:t>
      </w:r>
      <w:proofErr w:type="spellStart"/>
      <w:r w:rsidRPr="000C0C09">
        <w:rPr>
          <w:rFonts w:ascii="Times New Roman" w:hAnsi="Times New Roman"/>
          <w:sz w:val="24"/>
          <w:szCs w:val="24"/>
        </w:rPr>
        <w:t>вимог</w:t>
      </w:r>
      <w:proofErr w:type="spellEnd"/>
      <w:r w:rsidRPr="000C0C09">
        <w:rPr>
          <w:rFonts w:ascii="Times New Roman" w:hAnsi="Times New Roman"/>
          <w:sz w:val="24"/>
          <w:szCs w:val="24"/>
        </w:rPr>
        <w:t xml:space="preserve">, </w:t>
      </w:r>
      <w:proofErr w:type="spellStart"/>
      <w:r w:rsidRPr="000C0C09">
        <w:rPr>
          <w:rFonts w:ascii="Times New Roman" w:hAnsi="Times New Roman"/>
          <w:sz w:val="24"/>
          <w:szCs w:val="24"/>
        </w:rPr>
        <w:t>Замовник</w:t>
      </w:r>
      <w:proofErr w:type="spellEnd"/>
      <w:r w:rsidRPr="000C0C09">
        <w:rPr>
          <w:rFonts w:ascii="Times New Roman" w:hAnsi="Times New Roman"/>
          <w:sz w:val="24"/>
          <w:szCs w:val="24"/>
        </w:rPr>
        <w:t xml:space="preserve"> </w:t>
      </w:r>
      <w:proofErr w:type="spellStart"/>
      <w:r w:rsidRPr="000C0C09">
        <w:rPr>
          <w:rFonts w:ascii="Times New Roman" w:hAnsi="Times New Roman"/>
          <w:sz w:val="24"/>
          <w:szCs w:val="24"/>
        </w:rPr>
        <w:t>залишає</w:t>
      </w:r>
      <w:proofErr w:type="spellEnd"/>
      <w:r w:rsidRPr="000C0C09">
        <w:rPr>
          <w:rFonts w:ascii="Times New Roman" w:hAnsi="Times New Roman"/>
          <w:sz w:val="24"/>
          <w:szCs w:val="24"/>
        </w:rPr>
        <w:t xml:space="preserve"> право </w:t>
      </w:r>
      <w:proofErr w:type="spellStart"/>
      <w:r w:rsidRPr="000C0C09">
        <w:rPr>
          <w:rFonts w:ascii="Times New Roman" w:hAnsi="Times New Roman"/>
          <w:sz w:val="24"/>
          <w:szCs w:val="24"/>
        </w:rPr>
        <w:t>відхилити</w:t>
      </w:r>
      <w:proofErr w:type="spellEnd"/>
      <w:r w:rsidRPr="000C0C09">
        <w:rPr>
          <w:rFonts w:ascii="Times New Roman" w:hAnsi="Times New Roman"/>
          <w:sz w:val="24"/>
          <w:szCs w:val="24"/>
        </w:rPr>
        <w:t xml:space="preserve"> </w:t>
      </w:r>
      <w:proofErr w:type="spellStart"/>
      <w:r w:rsidRPr="000C0C09">
        <w:rPr>
          <w:rFonts w:ascii="Times New Roman" w:hAnsi="Times New Roman"/>
          <w:sz w:val="24"/>
          <w:szCs w:val="24"/>
        </w:rPr>
        <w:t>пропозицію</w:t>
      </w:r>
      <w:proofErr w:type="spellEnd"/>
      <w:r w:rsidRPr="000C0C09">
        <w:rPr>
          <w:rFonts w:ascii="Times New Roman" w:hAnsi="Times New Roman"/>
          <w:sz w:val="24"/>
          <w:szCs w:val="24"/>
        </w:rPr>
        <w:t>).</w:t>
      </w:r>
    </w:p>
    <w:p w14:paraId="519D13EC" w14:textId="77777777" w:rsidR="009B0FAF" w:rsidRPr="006C14C7" w:rsidRDefault="009B0FAF" w:rsidP="009B0FAF">
      <w:pPr>
        <w:pStyle w:val="a6"/>
        <w:spacing w:line="240" w:lineRule="auto"/>
        <w:ind w:left="0" w:firstLine="284"/>
        <w:jc w:val="both"/>
        <w:rPr>
          <w:rFonts w:ascii="Times New Roman" w:hAnsi="Times New Roman"/>
          <w:sz w:val="24"/>
          <w:szCs w:val="24"/>
        </w:rPr>
      </w:pPr>
      <w:r w:rsidRPr="000C0C09">
        <w:rPr>
          <w:rFonts w:ascii="Times New Roman" w:hAnsi="Times New Roman"/>
          <w:sz w:val="24"/>
          <w:szCs w:val="24"/>
        </w:rPr>
        <w:t xml:space="preserve">6.3. </w:t>
      </w:r>
      <w:proofErr w:type="spellStart"/>
      <w:r>
        <w:rPr>
          <w:rFonts w:ascii="Times New Roman" w:hAnsi="Times New Roman"/>
          <w:sz w:val="24"/>
          <w:szCs w:val="24"/>
        </w:rPr>
        <w:t>Надати</w:t>
      </w:r>
      <w:proofErr w:type="spellEnd"/>
      <w:r>
        <w:rPr>
          <w:rFonts w:ascii="Times New Roman" w:hAnsi="Times New Roman"/>
          <w:sz w:val="24"/>
          <w:szCs w:val="24"/>
        </w:rPr>
        <w:t xml:space="preserve"> скан </w:t>
      </w:r>
      <w:proofErr w:type="spellStart"/>
      <w:r>
        <w:rPr>
          <w:rFonts w:ascii="Times New Roman" w:hAnsi="Times New Roman"/>
          <w:sz w:val="24"/>
          <w:szCs w:val="24"/>
        </w:rPr>
        <w:t>копію</w:t>
      </w:r>
      <w:proofErr w:type="spellEnd"/>
      <w:r>
        <w:rPr>
          <w:rFonts w:ascii="Times New Roman" w:hAnsi="Times New Roman"/>
          <w:sz w:val="24"/>
          <w:szCs w:val="24"/>
        </w:rPr>
        <w:t xml:space="preserve"> </w:t>
      </w:r>
      <w:proofErr w:type="spellStart"/>
      <w:r>
        <w:rPr>
          <w:rFonts w:ascii="Times New Roman" w:hAnsi="Times New Roman"/>
          <w:sz w:val="24"/>
          <w:szCs w:val="24"/>
        </w:rPr>
        <w:t>Декларації</w:t>
      </w:r>
      <w:proofErr w:type="spellEnd"/>
      <w:r>
        <w:rPr>
          <w:rFonts w:ascii="Times New Roman" w:hAnsi="Times New Roman"/>
          <w:sz w:val="24"/>
          <w:szCs w:val="24"/>
        </w:rPr>
        <w:t xml:space="preserve"> про </w:t>
      </w:r>
      <w:proofErr w:type="spellStart"/>
      <w:r>
        <w:rPr>
          <w:rFonts w:ascii="Times New Roman" w:hAnsi="Times New Roman"/>
          <w:sz w:val="24"/>
          <w:szCs w:val="24"/>
        </w:rPr>
        <w:t>відповідність</w:t>
      </w:r>
      <w:proofErr w:type="spellEnd"/>
      <w:r>
        <w:rPr>
          <w:rFonts w:ascii="Times New Roman" w:hAnsi="Times New Roman"/>
          <w:sz w:val="24"/>
          <w:szCs w:val="24"/>
        </w:rPr>
        <w:t xml:space="preserve"> на </w:t>
      </w:r>
      <w:proofErr w:type="spellStart"/>
      <w:r>
        <w:rPr>
          <w:rFonts w:ascii="Times New Roman" w:hAnsi="Times New Roman"/>
          <w:sz w:val="24"/>
          <w:szCs w:val="24"/>
        </w:rPr>
        <w:t>запропонований</w:t>
      </w:r>
      <w:proofErr w:type="spellEnd"/>
      <w:r>
        <w:rPr>
          <w:rFonts w:ascii="Times New Roman" w:hAnsi="Times New Roman"/>
          <w:sz w:val="24"/>
          <w:szCs w:val="24"/>
        </w:rPr>
        <w:t xml:space="preserve"> товар (ноутбуки)</w:t>
      </w:r>
    </w:p>
    <w:p w14:paraId="121228B1" w14:textId="77777777" w:rsidR="009B0FAF" w:rsidRPr="00215D4F" w:rsidRDefault="009B0FAF" w:rsidP="009B0FAF">
      <w:pPr>
        <w:pStyle w:val="a6"/>
        <w:spacing w:line="240" w:lineRule="auto"/>
        <w:ind w:left="0" w:firstLine="284"/>
        <w:jc w:val="both"/>
        <w:rPr>
          <w:rFonts w:ascii="Times New Roman" w:eastAsia="Tahoma" w:hAnsi="Times New Roman" w:cs="Times New Roman"/>
          <w:sz w:val="24"/>
          <w:szCs w:val="24"/>
        </w:rPr>
      </w:pPr>
      <w:r>
        <w:rPr>
          <w:rFonts w:ascii="Times New Roman" w:hAnsi="Times New Roman" w:cs="Times New Roman"/>
          <w:sz w:val="24"/>
          <w:szCs w:val="24"/>
        </w:rPr>
        <w:t>6.4</w:t>
      </w:r>
      <w:r w:rsidRPr="00F05351">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Надати</w:t>
      </w:r>
      <w:proofErr w:type="spellEnd"/>
      <w:r>
        <w:rPr>
          <w:rFonts w:ascii="Times New Roman" w:hAnsi="Times New Roman" w:cs="Times New Roman"/>
          <w:sz w:val="24"/>
          <w:szCs w:val="24"/>
        </w:rPr>
        <w:t xml:space="preserve"> скан </w:t>
      </w:r>
      <w:proofErr w:type="spellStart"/>
      <w:r>
        <w:rPr>
          <w:rFonts w:ascii="Times New Roman" w:hAnsi="Times New Roman" w:cs="Times New Roman"/>
          <w:sz w:val="24"/>
          <w:szCs w:val="24"/>
        </w:rPr>
        <w:t>копію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Висновку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державної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санітарно-епідеміологічної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експертизи</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запропонований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учасником</w:t>
      </w:r>
      <w:proofErr w:type="spellEnd"/>
      <w:r>
        <w:rPr>
          <w:rFonts w:ascii="Times New Roman" w:hAnsi="Times New Roman" w:cs="Times New Roman"/>
          <w:sz w:val="24"/>
          <w:szCs w:val="24"/>
        </w:rPr>
        <w:t xml:space="preserve"> товар  (ноутбук).</w:t>
      </w:r>
    </w:p>
    <w:p w14:paraId="5DAFCD9D" w14:textId="77777777" w:rsidR="009B0FAF" w:rsidRPr="00215D4F" w:rsidRDefault="009B0FAF" w:rsidP="009B0FAF">
      <w:pPr>
        <w:pStyle w:val="a6"/>
        <w:spacing w:line="240" w:lineRule="auto"/>
        <w:ind w:left="0" w:firstLine="284"/>
        <w:jc w:val="both"/>
        <w:rPr>
          <w:rFonts w:ascii="Times New Roman" w:hAnsi="Times New Roman"/>
          <w:sz w:val="24"/>
          <w:szCs w:val="24"/>
          <w:lang w:eastAsia="ru-RU"/>
        </w:rPr>
      </w:pPr>
      <w:r w:rsidRPr="00215D4F">
        <w:rPr>
          <w:rFonts w:ascii="Times New Roman" w:hAnsi="Times New Roman" w:cs="Times New Roman"/>
          <w:sz w:val="24"/>
          <w:szCs w:val="24"/>
        </w:rPr>
        <w:t>6.</w:t>
      </w:r>
      <w:r>
        <w:rPr>
          <w:rFonts w:ascii="Times New Roman" w:hAnsi="Times New Roman" w:cs="Times New Roman"/>
          <w:sz w:val="24"/>
          <w:szCs w:val="24"/>
        </w:rPr>
        <w:t>5</w:t>
      </w:r>
      <w:r w:rsidRPr="00215D4F">
        <w:rPr>
          <w:rFonts w:ascii="Times New Roman" w:hAnsi="Times New Roman" w:cs="Times New Roman"/>
          <w:sz w:val="24"/>
          <w:szCs w:val="24"/>
        </w:rPr>
        <w:t>.</w:t>
      </w:r>
      <w:r w:rsidRPr="00215D4F">
        <w:rPr>
          <w:rFonts w:ascii="Times New Roman" w:hAnsi="Times New Roman"/>
          <w:sz w:val="24"/>
          <w:szCs w:val="24"/>
        </w:rPr>
        <w:t xml:space="preserve"> </w:t>
      </w:r>
      <w:proofErr w:type="spellStart"/>
      <w:r w:rsidRPr="00215D4F">
        <w:rPr>
          <w:rFonts w:ascii="Times New Roman" w:hAnsi="Times New Roman"/>
          <w:sz w:val="24"/>
          <w:szCs w:val="24"/>
          <w:lang w:eastAsia="ru-RU"/>
        </w:rPr>
        <w:t>Якщо</w:t>
      </w:r>
      <w:proofErr w:type="spellEnd"/>
      <w:r w:rsidRPr="00215D4F">
        <w:rPr>
          <w:rFonts w:ascii="Times New Roman" w:hAnsi="Times New Roman"/>
          <w:sz w:val="24"/>
          <w:szCs w:val="24"/>
          <w:lang w:eastAsia="ru-RU"/>
        </w:rPr>
        <w:t xml:space="preserve"> </w:t>
      </w:r>
      <w:proofErr w:type="spellStart"/>
      <w:r w:rsidRPr="00215D4F">
        <w:rPr>
          <w:rFonts w:ascii="Times New Roman" w:hAnsi="Times New Roman"/>
          <w:sz w:val="24"/>
          <w:szCs w:val="24"/>
          <w:lang w:eastAsia="ru-RU"/>
        </w:rPr>
        <w:t>Учасник</w:t>
      </w:r>
      <w:proofErr w:type="spellEnd"/>
      <w:r w:rsidRPr="00215D4F">
        <w:rPr>
          <w:rFonts w:ascii="Times New Roman" w:hAnsi="Times New Roman"/>
          <w:sz w:val="24"/>
          <w:szCs w:val="24"/>
          <w:lang w:eastAsia="ru-RU"/>
        </w:rPr>
        <w:t xml:space="preserve"> не є </w:t>
      </w:r>
      <w:proofErr w:type="spellStart"/>
      <w:r w:rsidRPr="00215D4F">
        <w:rPr>
          <w:rFonts w:ascii="Times New Roman" w:hAnsi="Times New Roman"/>
          <w:sz w:val="24"/>
          <w:szCs w:val="24"/>
          <w:lang w:eastAsia="ru-RU"/>
        </w:rPr>
        <w:t>виробником</w:t>
      </w:r>
      <w:proofErr w:type="spellEnd"/>
      <w:r w:rsidRPr="00215D4F">
        <w:rPr>
          <w:rFonts w:ascii="Times New Roman" w:hAnsi="Times New Roman"/>
          <w:sz w:val="24"/>
          <w:szCs w:val="24"/>
          <w:lang w:eastAsia="ru-RU"/>
        </w:rPr>
        <w:t xml:space="preserve"> товару, то </w:t>
      </w:r>
      <w:proofErr w:type="spellStart"/>
      <w:r w:rsidRPr="00215D4F">
        <w:rPr>
          <w:rFonts w:ascii="Times New Roman" w:hAnsi="Times New Roman"/>
          <w:sz w:val="24"/>
          <w:szCs w:val="24"/>
          <w:lang w:eastAsia="ru-RU"/>
        </w:rPr>
        <w:t>він</w:t>
      </w:r>
      <w:proofErr w:type="spellEnd"/>
      <w:r w:rsidRPr="00215D4F">
        <w:rPr>
          <w:rFonts w:ascii="Times New Roman" w:hAnsi="Times New Roman"/>
          <w:sz w:val="24"/>
          <w:szCs w:val="24"/>
          <w:lang w:eastAsia="ru-RU"/>
        </w:rPr>
        <w:t xml:space="preserve"> у </w:t>
      </w:r>
      <w:proofErr w:type="spellStart"/>
      <w:r w:rsidRPr="00215D4F">
        <w:rPr>
          <w:rFonts w:ascii="Times New Roman" w:hAnsi="Times New Roman"/>
          <w:sz w:val="24"/>
          <w:szCs w:val="24"/>
          <w:lang w:eastAsia="ru-RU"/>
        </w:rPr>
        <w:t>складі</w:t>
      </w:r>
      <w:proofErr w:type="spellEnd"/>
      <w:r w:rsidRPr="00215D4F">
        <w:rPr>
          <w:rFonts w:ascii="Times New Roman" w:hAnsi="Times New Roman"/>
          <w:sz w:val="24"/>
          <w:szCs w:val="24"/>
          <w:lang w:eastAsia="ru-RU"/>
        </w:rPr>
        <w:t xml:space="preserve"> </w:t>
      </w:r>
      <w:proofErr w:type="spellStart"/>
      <w:r w:rsidRPr="00215D4F">
        <w:rPr>
          <w:rFonts w:ascii="Times New Roman" w:hAnsi="Times New Roman"/>
          <w:sz w:val="24"/>
          <w:szCs w:val="24"/>
          <w:lang w:eastAsia="ru-RU"/>
        </w:rPr>
        <w:t>своєї</w:t>
      </w:r>
      <w:proofErr w:type="spellEnd"/>
      <w:r w:rsidRPr="00215D4F">
        <w:rPr>
          <w:rFonts w:ascii="Times New Roman" w:hAnsi="Times New Roman"/>
          <w:sz w:val="24"/>
          <w:szCs w:val="24"/>
          <w:lang w:eastAsia="ru-RU"/>
        </w:rPr>
        <w:t xml:space="preserve"> </w:t>
      </w:r>
      <w:proofErr w:type="spellStart"/>
      <w:r w:rsidRPr="00215D4F">
        <w:rPr>
          <w:rFonts w:ascii="Times New Roman" w:hAnsi="Times New Roman"/>
          <w:sz w:val="24"/>
          <w:szCs w:val="24"/>
          <w:lang w:eastAsia="ru-RU"/>
        </w:rPr>
        <w:t>пропозиції</w:t>
      </w:r>
      <w:proofErr w:type="spellEnd"/>
      <w:r w:rsidRPr="00215D4F">
        <w:rPr>
          <w:rFonts w:ascii="Times New Roman" w:hAnsi="Times New Roman"/>
          <w:sz w:val="24"/>
          <w:szCs w:val="24"/>
          <w:lang w:eastAsia="ru-RU"/>
        </w:rPr>
        <w:t xml:space="preserve"> повинен </w:t>
      </w:r>
      <w:proofErr w:type="spellStart"/>
      <w:r w:rsidRPr="00215D4F">
        <w:rPr>
          <w:rFonts w:ascii="Times New Roman" w:hAnsi="Times New Roman"/>
          <w:sz w:val="24"/>
          <w:szCs w:val="24"/>
          <w:lang w:eastAsia="ru-RU"/>
        </w:rPr>
        <w:t>надати</w:t>
      </w:r>
      <w:proofErr w:type="spellEnd"/>
      <w:r w:rsidRPr="00215D4F">
        <w:rPr>
          <w:rFonts w:ascii="Times New Roman" w:hAnsi="Times New Roman"/>
          <w:sz w:val="24"/>
          <w:szCs w:val="24"/>
          <w:lang w:eastAsia="ru-RU"/>
        </w:rPr>
        <w:t xml:space="preserve"> скан-</w:t>
      </w:r>
      <w:proofErr w:type="spellStart"/>
      <w:r w:rsidRPr="00215D4F">
        <w:rPr>
          <w:rFonts w:ascii="Times New Roman" w:hAnsi="Times New Roman"/>
          <w:sz w:val="24"/>
          <w:szCs w:val="24"/>
          <w:lang w:eastAsia="ru-RU"/>
        </w:rPr>
        <w:t>копію</w:t>
      </w:r>
      <w:proofErr w:type="spellEnd"/>
      <w:r w:rsidRPr="00215D4F">
        <w:rPr>
          <w:rFonts w:ascii="Times New Roman" w:hAnsi="Times New Roman"/>
          <w:sz w:val="24"/>
          <w:szCs w:val="24"/>
          <w:lang w:eastAsia="ru-RU"/>
        </w:rPr>
        <w:t xml:space="preserve"> з </w:t>
      </w:r>
      <w:proofErr w:type="spellStart"/>
      <w:r w:rsidRPr="00215D4F">
        <w:rPr>
          <w:rFonts w:ascii="Times New Roman" w:hAnsi="Times New Roman"/>
          <w:sz w:val="24"/>
          <w:szCs w:val="24"/>
          <w:lang w:eastAsia="ru-RU"/>
        </w:rPr>
        <w:t>оригіналу</w:t>
      </w:r>
      <w:proofErr w:type="spellEnd"/>
      <w:r w:rsidRPr="00215D4F">
        <w:rPr>
          <w:rFonts w:ascii="Times New Roman" w:hAnsi="Times New Roman"/>
          <w:sz w:val="24"/>
          <w:szCs w:val="24"/>
          <w:lang w:eastAsia="ru-RU"/>
        </w:rPr>
        <w:t xml:space="preserve"> </w:t>
      </w:r>
      <w:proofErr w:type="spellStart"/>
      <w:r w:rsidRPr="00215D4F">
        <w:rPr>
          <w:rFonts w:ascii="Times New Roman" w:hAnsi="Times New Roman"/>
          <w:sz w:val="24"/>
          <w:szCs w:val="24"/>
          <w:lang w:eastAsia="ru-RU"/>
        </w:rPr>
        <w:t>авторизаційного</w:t>
      </w:r>
      <w:proofErr w:type="spellEnd"/>
      <w:r w:rsidRPr="00215D4F">
        <w:rPr>
          <w:rFonts w:ascii="Times New Roman" w:hAnsi="Times New Roman"/>
          <w:sz w:val="24"/>
          <w:szCs w:val="24"/>
          <w:lang w:eastAsia="ru-RU"/>
        </w:rPr>
        <w:t xml:space="preserve"> листа </w:t>
      </w:r>
      <w:proofErr w:type="spellStart"/>
      <w:r w:rsidRPr="00215D4F">
        <w:rPr>
          <w:rFonts w:ascii="Times New Roman" w:hAnsi="Times New Roman"/>
          <w:sz w:val="24"/>
          <w:szCs w:val="24"/>
          <w:lang w:eastAsia="ru-RU"/>
        </w:rPr>
        <w:t>від</w:t>
      </w:r>
      <w:proofErr w:type="spellEnd"/>
      <w:r w:rsidRPr="00215D4F">
        <w:rPr>
          <w:rFonts w:ascii="Times New Roman" w:hAnsi="Times New Roman"/>
          <w:sz w:val="24"/>
          <w:szCs w:val="24"/>
          <w:lang w:eastAsia="ru-RU"/>
        </w:rPr>
        <w:t xml:space="preserve"> </w:t>
      </w:r>
      <w:proofErr w:type="spellStart"/>
      <w:r w:rsidRPr="00215D4F">
        <w:rPr>
          <w:rFonts w:ascii="Times New Roman" w:hAnsi="Times New Roman"/>
          <w:sz w:val="24"/>
          <w:szCs w:val="24"/>
          <w:lang w:eastAsia="ru-RU"/>
        </w:rPr>
        <w:t>виробника</w:t>
      </w:r>
      <w:proofErr w:type="spellEnd"/>
      <w:r w:rsidRPr="00215D4F">
        <w:rPr>
          <w:rFonts w:ascii="Times New Roman" w:hAnsi="Times New Roman"/>
          <w:sz w:val="24"/>
          <w:szCs w:val="24"/>
          <w:lang w:eastAsia="ru-RU"/>
        </w:rPr>
        <w:t xml:space="preserve"> </w:t>
      </w:r>
      <w:proofErr w:type="spellStart"/>
      <w:r w:rsidRPr="00215D4F">
        <w:rPr>
          <w:rFonts w:ascii="Times New Roman" w:hAnsi="Times New Roman"/>
          <w:sz w:val="24"/>
          <w:szCs w:val="24"/>
          <w:lang w:eastAsia="ru-RU"/>
        </w:rPr>
        <w:t>запропонованих</w:t>
      </w:r>
      <w:proofErr w:type="spellEnd"/>
      <w:r w:rsidRPr="00215D4F">
        <w:rPr>
          <w:rFonts w:ascii="Times New Roman" w:hAnsi="Times New Roman"/>
          <w:sz w:val="24"/>
          <w:szCs w:val="24"/>
          <w:lang w:eastAsia="ru-RU"/>
        </w:rPr>
        <w:t xml:space="preserve"> </w:t>
      </w:r>
      <w:proofErr w:type="spellStart"/>
      <w:r w:rsidRPr="00215D4F">
        <w:rPr>
          <w:rFonts w:ascii="Times New Roman" w:hAnsi="Times New Roman"/>
          <w:sz w:val="24"/>
          <w:szCs w:val="24"/>
          <w:lang w:eastAsia="ru-RU"/>
        </w:rPr>
        <w:t>товарів</w:t>
      </w:r>
      <w:proofErr w:type="spellEnd"/>
      <w:r w:rsidRPr="00215D4F">
        <w:rPr>
          <w:rFonts w:ascii="Times New Roman" w:hAnsi="Times New Roman"/>
          <w:sz w:val="24"/>
          <w:szCs w:val="24"/>
          <w:lang w:eastAsia="ru-RU"/>
        </w:rPr>
        <w:t xml:space="preserve"> (</w:t>
      </w:r>
      <w:proofErr w:type="spellStart"/>
      <w:r w:rsidRPr="00215D4F">
        <w:rPr>
          <w:rFonts w:ascii="Times New Roman" w:hAnsi="Times New Roman"/>
          <w:sz w:val="24"/>
          <w:szCs w:val="24"/>
          <w:lang w:eastAsia="ru-RU"/>
        </w:rPr>
        <w:t>ноутбуків</w:t>
      </w:r>
      <w:proofErr w:type="spellEnd"/>
      <w:r w:rsidRPr="00215D4F">
        <w:rPr>
          <w:rFonts w:ascii="Times New Roman" w:hAnsi="Times New Roman"/>
          <w:sz w:val="24"/>
          <w:szCs w:val="24"/>
          <w:lang w:eastAsia="ru-RU"/>
        </w:rPr>
        <w:t xml:space="preserve">) </w:t>
      </w:r>
      <w:proofErr w:type="spellStart"/>
      <w:r w:rsidRPr="00215D4F">
        <w:rPr>
          <w:rFonts w:ascii="Times New Roman" w:hAnsi="Times New Roman"/>
          <w:sz w:val="24"/>
          <w:szCs w:val="24"/>
          <w:lang w:eastAsia="ru-RU"/>
        </w:rPr>
        <w:t>або</w:t>
      </w:r>
      <w:proofErr w:type="spellEnd"/>
      <w:r w:rsidRPr="00215D4F">
        <w:rPr>
          <w:rFonts w:ascii="Times New Roman" w:hAnsi="Times New Roman"/>
          <w:sz w:val="24"/>
          <w:szCs w:val="24"/>
          <w:lang w:eastAsia="ru-RU"/>
        </w:rPr>
        <w:t xml:space="preserve"> </w:t>
      </w:r>
      <w:proofErr w:type="spellStart"/>
      <w:r w:rsidRPr="00215D4F">
        <w:rPr>
          <w:rFonts w:ascii="Times New Roman" w:hAnsi="Times New Roman"/>
          <w:sz w:val="24"/>
          <w:szCs w:val="24"/>
          <w:lang w:eastAsia="ru-RU"/>
        </w:rPr>
        <w:t>його</w:t>
      </w:r>
      <w:proofErr w:type="spellEnd"/>
      <w:r w:rsidRPr="00215D4F">
        <w:rPr>
          <w:rFonts w:ascii="Times New Roman" w:hAnsi="Times New Roman"/>
          <w:sz w:val="24"/>
          <w:szCs w:val="24"/>
          <w:lang w:eastAsia="ru-RU"/>
        </w:rPr>
        <w:t xml:space="preserve"> </w:t>
      </w:r>
      <w:proofErr w:type="spellStart"/>
      <w:r w:rsidRPr="00215D4F">
        <w:rPr>
          <w:rFonts w:ascii="Times New Roman" w:hAnsi="Times New Roman"/>
          <w:sz w:val="24"/>
          <w:szCs w:val="24"/>
          <w:lang w:eastAsia="ru-RU"/>
        </w:rPr>
        <w:t>офіційного</w:t>
      </w:r>
      <w:proofErr w:type="spellEnd"/>
      <w:r w:rsidRPr="00215D4F">
        <w:rPr>
          <w:rFonts w:ascii="Times New Roman" w:hAnsi="Times New Roman"/>
          <w:sz w:val="24"/>
          <w:szCs w:val="24"/>
          <w:lang w:eastAsia="ru-RU"/>
        </w:rPr>
        <w:t xml:space="preserve"> </w:t>
      </w:r>
      <w:proofErr w:type="spellStart"/>
      <w:r w:rsidRPr="00215D4F">
        <w:rPr>
          <w:rFonts w:ascii="Times New Roman" w:hAnsi="Times New Roman"/>
          <w:sz w:val="24"/>
          <w:szCs w:val="24"/>
          <w:lang w:eastAsia="ru-RU"/>
        </w:rPr>
        <w:t>представництва</w:t>
      </w:r>
      <w:proofErr w:type="spellEnd"/>
      <w:r w:rsidRPr="00215D4F">
        <w:rPr>
          <w:rFonts w:ascii="Times New Roman" w:hAnsi="Times New Roman"/>
          <w:sz w:val="24"/>
          <w:szCs w:val="24"/>
          <w:lang w:eastAsia="ru-RU"/>
        </w:rPr>
        <w:t xml:space="preserve"> в </w:t>
      </w:r>
      <w:proofErr w:type="spellStart"/>
      <w:r w:rsidRPr="00215D4F">
        <w:rPr>
          <w:rFonts w:ascii="Times New Roman" w:hAnsi="Times New Roman"/>
          <w:sz w:val="24"/>
          <w:szCs w:val="24"/>
          <w:lang w:eastAsia="ru-RU"/>
        </w:rPr>
        <w:t>Україні</w:t>
      </w:r>
      <w:proofErr w:type="spellEnd"/>
      <w:r w:rsidRPr="00215D4F">
        <w:rPr>
          <w:rFonts w:ascii="Times New Roman" w:hAnsi="Times New Roman"/>
          <w:sz w:val="24"/>
          <w:szCs w:val="24"/>
          <w:lang w:eastAsia="ru-RU"/>
        </w:rPr>
        <w:t xml:space="preserve"> про </w:t>
      </w:r>
      <w:proofErr w:type="spellStart"/>
      <w:r w:rsidRPr="00215D4F">
        <w:rPr>
          <w:rFonts w:ascii="Times New Roman" w:hAnsi="Times New Roman"/>
          <w:sz w:val="24"/>
          <w:szCs w:val="24"/>
          <w:lang w:eastAsia="ru-RU"/>
        </w:rPr>
        <w:t>підтвердження</w:t>
      </w:r>
      <w:proofErr w:type="spellEnd"/>
      <w:r w:rsidRPr="00215D4F">
        <w:rPr>
          <w:rFonts w:ascii="Times New Roman" w:hAnsi="Times New Roman"/>
          <w:sz w:val="24"/>
          <w:szCs w:val="24"/>
          <w:lang w:eastAsia="ru-RU"/>
        </w:rPr>
        <w:t xml:space="preserve"> </w:t>
      </w:r>
      <w:proofErr w:type="spellStart"/>
      <w:r w:rsidRPr="00215D4F">
        <w:rPr>
          <w:rFonts w:ascii="Times New Roman" w:hAnsi="Times New Roman"/>
          <w:sz w:val="24"/>
          <w:szCs w:val="24"/>
          <w:lang w:eastAsia="ru-RU"/>
        </w:rPr>
        <w:t>партнерського</w:t>
      </w:r>
      <w:proofErr w:type="spellEnd"/>
      <w:r w:rsidRPr="00215D4F">
        <w:rPr>
          <w:rFonts w:ascii="Times New Roman" w:hAnsi="Times New Roman"/>
          <w:sz w:val="24"/>
          <w:szCs w:val="24"/>
          <w:lang w:eastAsia="ru-RU"/>
        </w:rPr>
        <w:t xml:space="preserve"> статусу, </w:t>
      </w:r>
      <w:proofErr w:type="spellStart"/>
      <w:r w:rsidRPr="00215D4F">
        <w:rPr>
          <w:rFonts w:ascii="Times New Roman" w:hAnsi="Times New Roman"/>
          <w:sz w:val="24"/>
          <w:szCs w:val="24"/>
          <w:lang w:eastAsia="ru-RU"/>
        </w:rPr>
        <w:t>що</w:t>
      </w:r>
      <w:proofErr w:type="spellEnd"/>
      <w:r w:rsidRPr="00215D4F">
        <w:rPr>
          <w:rFonts w:ascii="Times New Roman" w:hAnsi="Times New Roman"/>
          <w:sz w:val="24"/>
          <w:szCs w:val="24"/>
          <w:lang w:eastAsia="ru-RU"/>
        </w:rPr>
        <w:t xml:space="preserve"> </w:t>
      </w:r>
      <w:proofErr w:type="spellStart"/>
      <w:r w:rsidRPr="00215D4F">
        <w:rPr>
          <w:rFonts w:ascii="Times New Roman" w:hAnsi="Times New Roman"/>
          <w:sz w:val="24"/>
          <w:szCs w:val="24"/>
          <w:lang w:eastAsia="ru-RU"/>
        </w:rPr>
        <w:t>підтверджує</w:t>
      </w:r>
      <w:proofErr w:type="spellEnd"/>
      <w:r w:rsidRPr="00215D4F">
        <w:rPr>
          <w:rFonts w:ascii="Times New Roman" w:hAnsi="Times New Roman"/>
          <w:sz w:val="24"/>
          <w:szCs w:val="24"/>
          <w:lang w:eastAsia="ru-RU"/>
        </w:rPr>
        <w:t xml:space="preserve"> </w:t>
      </w:r>
      <w:proofErr w:type="spellStart"/>
      <w:r w:rsidRPr="00215D4F">
        <w:rPr>
          <w:rFonts w:ascii="Times New Roman" w:hAnsi="Times New Roman"/>
          <w:sz w:val="24"/>
          <w:szCs w:val="24"/>
          <w:lang w:eastAsia="ru-RU"/>
        </w:rPr>
        <w:t>повноваження</w:t>
      </w:r>
      <w:proofErr w:type="spellEnd"/>
      <w:r w:rsidRPr="00215D4F">
        <w:rPr>
          <w:rFonts w:ascii="Times New Roman" w:hAnsi="Times New Roman"/>
          <w:sz w:val="24"/>
          <w:szCs w:val="24"/>
          <w:lang w:eastAsia="ru-RU"/>
        </w:rPr>
        <w:t xml:space="preserve"> </w:t>
      </w:r>
      <w:proofErr w:type="spellStart"/>
      <w:r w:rsidRPr="00215D4F">
        <w:rPr>
          <w:rFonts w:ascii="Times New Roman" w:hAnsi="Times New Roman"/>
          <w:sz w:val="24"/>
          <w:szCs w:val="24"/>
          <w:lang w:eastAsia="ru-RU"/>
        </w:rPr>
        <w:t>Учасника</w:t>
      </w:r>
      <w:proofErr w:type="spellEnd"/>
      <w:r w:rsidRPr="00215D4F">
        <w:rPr>
          <w:rFonts w:ascii="Times New Roman" w:hAnsi="Times New Roman"/>
          <w:sz w:val="24"/>
          <w:szCs w:val="24"/>
          <w:lang w:eastAsia="ru-RU"/>
        </w:rPr>
        <w:t xml:space="preserve"> на </w:t>
      </w:r>
      <w:proofErr w:type="spellStart"/>
      <w:r w:rsidRPr="00215D4F">
        <w:rPr>
          <w:rFonts w:ascii="Times New Roman" w:hAnsi="Times New Roman"/>
          <w:sz w:val="24"/>
          <w:szCs w:val="24"/>
          <w:lang w:eastAsia="ru-RU"/>
        </w:rPr>
        <w:t>постачання</w:t>
      </w:r>
      <w:proofErr w:type="spellEnd"/>
      <w:r w:rsidRPr="00215D4F">
        <w:rPr>
          <w:rFonts w:ascii="Times New Roman" w:hAnsi="Times New Roman"/>
          <w:sz w:val="24"/>
          <w:szCs w:val="24"/>
          <w:lang w:eastAsia="ru-RU"/>
        </w:rPr>
        <w:t xml:space="preserve"> </w:t>
      </w:r>
      <w:proofErr w:type="spellStart"/>
      <w:r w:rsidRPr="00215D4F">
        <w:rPr>
          <w:rFonts w:ascii="Times New Roman" w:hAnsi="Times New Roman"/>
          <w:sz w:val="24"/>
          <w:szCs w:val="24"/>
          <w:lang w:eastAsia="ru-RU"/>
        </w:rPr>
        <w:t>продукції</w:t>
      </w:r>
      <w:proofErr w:type="spellEnd"/>
      <w:r w:rsidRPr="00215D4F">
        <w:rPr>
          <w:rFonts w:ascii="Times New Roman" w:hAnsi="Times New Roman"/>
          <w:sz w:val="24"/>
          <w:szCs w:val="24"/>
          <w:lang w:eastAsia="ru-RU"/>
        </w:rPr>
        <w:t>.</w:t>
      </w:r>
    </w:p>
    <w:p w14:paraId="3C6FEC88" w14:textId="77777777" w:rsidR="009B0FAF" w:rsidRPr="00215D4F" w:rsidRDefault="009B0FAF" w:rsidP="009B0FAF">
      <w:pPr>
        <w:pStyle w:val="a6"/>
        <w:spacing w:line="240" w:lineRule="auto"/>
        <w:ind w:left="0" w:firstLine="284"/>
        <w:jc w:val="both"/>
        <w:rPr>
          <w:rFonts w:ascii="Times New Roman" w:hAnsi="Times New Roman"/>
          <w:sz w:val="24"/>
          <w:szCs w:val="24"/>
        </w:rPr>
      </w:pPr>
      <w:r w:rsidRPr="00215D4F">
        <w:rPr>
          <w:rFonts w:ascii="Times New Roman" w:hAnsi="Times New Roman"/>
          <w:sz w:val="24"/>
          <w:szCs w:val="24"/>
          <w:lang w:eastAsia="ru-RU"/>
        </w:rPr>
        <w:t>6.</w:t>
      </w:r>
      <w:r>
        <w:rPr>
          <w:rFonts w:ascii="Times New Roman" w:hAnsi="Times New Roman"/>
          <w:sz w:val="24"/>
          <w:szCs w:val="24"/>
          <w:lang w:eastAsia="ru-RU"/>
        </w:rPr>
        <w:t>6</w:t>
      </w:r>
      <w:r w:rsidRPr="00215D4F">
        <w:rPr>
          <w:rFonts w:ascii="Times New Roman" w:hAnsi="Times New Roman"/>
          <w:sz w:val="24"/>
          <w:szCs w:val="24"/>
          <w:lang w:eastAsia="ru-RU"/>
        </w:rPr>
        <w:t xml:space="preserve">. </w:t>
      </w:r>
      <w:proofErr w:type="spellStart"/>
      <w:r w:rsidRPr="00215D4F">
        <w:rPr>
          <w:rFonts w:ascii="Times New Roman" w:hAnsi="Times New Roman"/>
          <w:sz w:val="24"/>
          <w:szCs w:val="24"/>
        </w:rPr>
        <w:t>Обов’язковою</w:t>
      </w:r>
      <w:proofErr w:type="spellEnd"/>
      <w:r w:rsidRPr="00215D4F">
        <w:rPr>
          <w:rFonts w:ascii="Times New Roman" w:hAnsi="Times New Roman"/>
          <w:sz w:val="24"/>
          <w:szCs w:val="24"/>
        </w:rPr>
        <w:t xml:space="preserve"> </w:t>
      </w:r>
      <w:proofErr w:type="spellStart"/>
      <w:r w:rsidRPr="00215D4F">
        <w:rPr>
          <w:rFonts w:ascii="Times New Roman" w:hAnsi="Times New Roman"/>
          <w:sz w:val="24"/>
          <w:szCs w:val="24"/>
        </w:rPr>
        <w:t>умовою</w:t>
      </w:r>
      <w:proofErr w:type="spellEnd"/>
      <w:r w:rsidRPr="00215D4F">
        <w:rPr>
          <w:rFonts w:ascii="Times New Roman" w:hAnsi="Times New Roman"/>
          <w:sz w:val="24"/>
          <w:szCs w:val="24"/>
        </w:rPr>
        <w:t xml:space="preserve"> є </w:t>
      </w:r>
      <w:proofErr w:type="spellStart"/>
      <w:r w:rsidRPr="00215D4F">
        <w:rPr>
          <w:rFonts w:ascii="Times New Roman" w:hAnsi="Times New Roman"/>
          <w:sz w:val="24"/>
          <w:szCs w:val="24"/>
        </w:rPr>
        <w:t>наявність</w:t>
      </w:r>
      <w:proofErr w:type="spellEnd"/>
      <w:r w:rsidRPr="00215D4F">
        <w:rPr>
          <w:rFonts w:ascii="Times New Roman" w:hAnsi="Times New Roman"/>
          <w:sz w:val="24"/>
          <w:szCs w:val="24"/>
        </w:rPr>
        <w:t xml:space="preserve"> в </w:t>
      </w:r>
      <w:proofErr w:type="spellStart"/>
      <w:r w:rsidRPr="00215D4F">
        <w:rPr>
          <w:rFonts w:ascii="Times New Roman" w:hAnsi="Times New Roman"/>
          <w:sz w:val="24"/>
          <w:szCs w:val="24"/>
        </w:rPr>
        <w:t>Учасника</w:t>
      </w:r>
      <w:proofErr w:type="spellEnd"/>
      <w:r w:rsidRPr="00215D4F">
        <w:rPr>
          <w:rFonts w:ascii="Times New Roman" w:hAnsi="Times New Roman"/>
          <w:sz w:val="24"/>
          <w:szCs w:val="24"/>
        </w:rPr>
        <w:t xml:space="preserve"> не </w:t>
      </w:r>
      <w:proofErr w:type="spellStart"/>
      <w:r w:rsidRPr="00215D4F">
        <w:rPr>
          <w:rFonts w:ascii="Times New Roman" w:hAnsi="Times New Roman"/>
          <w:sz w:val="24"/>
          <w:szCs w:val="24"/>
        </w:rPr>
        <w:t>менше</w:t>
      </w:r>
      <w:proofErr w:type="spellEnd"/>
      <w:r w:rsidRPr="00215D4F">
        <w:rPr>
          <w:rFonts w:ascii="Times New Roman" w:hAnsi="Times New Roman"/>
          <w:sz w:val="24"/>
          <w:szCs w:val="24"/>
        </w:rPr>
        <w:t xml:space="preserve"> одного </w:t>
      </w:r>
      <w:proofErr w:type="spellStart"/>
      <w:r w:rsidRPr="00215D4F">
        <w:rPr>
          <w:rFonts w:ascii="Times New Roman" w:hAnsi="Times New Roman"/>
          <w:sz w:val="24"/>
          <w:szCs w:val="24"/>
        </w:rPr>
        <w:t>сервісного</w:t>
      </w:r>
      <w:proofErr w:type="spellEnd"/>
      <w:r w:rsidRPr="00215D4F">
        <w:rPr>
          <w:rFonts w:ascii="Times New Roman" w:hAnsi="Times New Roman"/>
          <w:sz w:val="24"/>
          <w:szCs w:val="24"/>
        </w:rPr>
        <w:t xml:space="preserve"> центру в </w:t>
      </w:r>
      <w:proofErr w:type="spellStart"/>
      <w:r w:rsidRPr="00215D4F">
        <w:rPr>
          <w:rFonts w:ascii="Times New Roman" w:hAnsi="Times New Roman"/>
          <w:sz w:val="24"/>
          <w:szCs w:val="24"/>
        </w:rPr>
        <w:t>місті</w:t>
      </w:r>
      <w:proofErr w:type="spellEnd"/>
      <w:r w:rsidRPr="00215D4F">
        <w:rPr>
          <w:rFonts w:ascii="Times New Roman" w:hAnsi="Times New Roman"/>
          <w:sz w:val="24"/>
          <w:szCs w:val="24"/>
        </w:rPr>
        <w:t xml:space="preserve"> </w:t>
      </w:r>
      <w:proofErr w:type="spellStart"/>
      <w:r w:rsidRPr="00215D4F">
        <w:rPr>
          <w:rFonts w:ascii="Times New Roman" w:hAnsi="Times New Roman"/>
          <w:sz w:val="24"/>
          <w:szCs w:val="24"/>
        </w:rPr>
        <w:t>Київ</w:t>
      </w:r>
      <w:proofErr w:type="spellEnd"/>
      <w:r w:rsidRPr="00215D4F">
        <w:rPr>
          <w:rFonts w:ascii="Times New Roman" w:hAnsi="Times New Roman"/>
          <w:sz w:val="24"/>
          <w:szCs w:val="24"/>
        </w:rPr>
        <w:t xml:space="preserve"> (</w:t>
      </w:r>
      <w:proofErr w:type="spellStart"/>
      <w:r w:rsidRPr="00215D4F">
        <w:rPr>
          <w:rFonts w:ascii="Times New Roman" w:hAnsi="Times New Roman"/>
          <w:sz w:val="24"/>
          <w:szCs w:val="24"/>
        </w:rPr>
        <w:t>або</w:t>
      </w:r>
      <w:proofErr w:type="spellEnd"/>
      <w:r w:rsidRPr="00215D4F">
        <w:rPr>
          <w:rFonts w:ascii="Times New Roman" w:hAnsi="Times New Roman"/>
          <w:sz w:val="24"/>
          <w:szCs w:val="24"/>
        </w:rPr>
        <w:t xml:space="preserve"> </w:t>
      </w:r>
      <w:proofErr w:type="spellStart"/>
      <w:r w:rsidRPr="00215D4F">
        <w:rPr>
          <w:rFonts w:ascii="Times New Roman" w:hAnsi="Times New Roman"/>
          <w:sz w:val="24"/>
          <w:szCs w:val="24"/>
        </w:rPr>
        <w:t>учасник</w:t>
      </w:r>
      <w:proofErr w:type="spellEnd"/>
      <w:r w:rsidRPr="00215D4F">
        <w:rPr>
          <w:rFonts w:ascii="Times New Roman" w:hAnsi="Times New Roman"/>
          <w:sz w:val="24"/>
          <w:szCs w:val="24"/>
        </w:rPr>
        <w:t xml:space="preserve"> </w:t>
      </w:r>
      <w:proofErr w:type="spellStart"/>
      <w:r w:rsidRPr="00215D4F">
        <w:rPr>
          <w:rFonts w:ascii="Times New Roman" w:hAnsi="Times New Roman"/>
          <w:sz w:val="24"/>
          <w:szCs w:val="24"/>
        </w:rPr>
        <w:t>може</w:t>
      </w:r>
      <w:proofErr w:type="spellEnd"/>
      <w:r w:rsidRPr="00215D4F">
        <w:rPr>
          <w:rFonts w:ascii="Times New Roman" w:hAnsi="Times New Roman"/>
          <w:sz w:val="24"/>
          <w:szCs w:val="24"/>
        </w:rPr>
        <w:t xml:space="preserve"> </w:t>
      </w:r>
      <w:proofErr w:type="spellStart"/>
      <w:r w:rsidRPr="00215D4F">
        <w:rPr>
          <w:rFonts w:ascii="Times New Roman" w:hAnsi="Times New Roman"/>
          <w:sz w:val="24"/>
          <w:szCs w:val="24"/>
        </w:rPr>
        <w:t>використовувати</w:t>
      </w:r>
      <w:proofErr w:type="spellEnd"/>
      <w:r w:rsidRPr="00215D4F">
        <w:rPr>
          <w:rFonts w:ascii="Times New Roman" w:hAnsi="Times New Roman"/>
          <w:sz w:val="24"/>
          <w:szCs w:val="24"/>
        </w:rPr>
        <w:t xml:space="preserve"> </w:t>
      </w:r>
      <w:proofErr w:type="spellStart"/>
      <w:r w:rsidRPr="00215D4F">
        <w:rPr>
          <w:rFonts w:ascii="Times New Roman" w:hAnsi="Times New Roman"/>
          <w:sz w:val="24"/>
          <w:szCs w:val="24"/>
        </w:rPr>
        <w:t>партнерські</w:t>
      </w:r>
      <w:proofErr w:type="spellEnd"/>
      <w:r w:rsidRPr="00215D4F">
        <w:rPr>
          <w:rFonts w:ascii="Times New Roman" w:hAnsi="Times New Roman"/>
          <w:sz w:val="24"/>
          <w:szCs w:val="24"/>
        </w:rPr>
        <w:t xml:space="preserve"> </w:t>
      </w:r>
      <w:proofErr w:type="spellStart"/>
      <w:r w:rsidRPr="00215D4F">
        <w:rPr>
          <w:rFonts w:ascii="Times New Roman" w:hAnsi="Times New Roman"/>
          <w:sz w:val="24"/>
          <w:szCs w:val="24"/>
        </w:rPr>
        <w:t>сервісні</w:t>
      </w:r>
      <w:proofErr w:type="spellEnd"/>
      <w:r w:rsidRPr="00215D4F">
        <w:rPr>
          <w:rFonts w:ascii="Times New Roman" w:hAnsi="Times New Roman"/>
          <w:sz w:val="24"/>
          <w:szCs w:val="24"/>
        </w:rPr>
        <w:t xml:space="preserve"> центри) для </w:t>
      </w:r>
      <w:proofErr w:type="spellStart"/>
      <w:r w:rsidRPr="00215D4F">
        <w:rPr>
          <w:rFonts w:ascii="Times New Roman" w:hAnsi="Times New Roman"/>
          <w:sz w:val="24"/>
          <w:szCs w:val="24"/>
        </w:rPr>
        <w:t>гарантійного</w:t>
      </w:r>
      <w:proofErr w:type="spellEnd"/>
      <w:r w:rsidRPr="00215D4F">
        <w:rPr>
          <w:rFonts w:ascii="Times New Roman" w:hAnsi="Times New Roman"/>
          <w:sz w:val="24"/>
          <w:szCs w:val="24"/>
        </w:rPr>
        <w:t xml:space="preserve"> та </w:t>
      </w:r>
      <w:proofErr w:type="spellStart"/>
      <w:r w:rsidRPr="00215D4F">
        <w:rPr>
          <w:rFonts w:ascii="Times New Roman" w:hAnsi="Times New Roman"/>
          <w:sz w:val="24"/>
          <w:szCs w:val="24"/>
        </w:rPr>
        <w:t>післягарантійного</w:t>
      </w:r>
      <w:proofErr w:type="spellEnd"/>
      <w:r w:rsidRPr="00215D4F">
        <w:rPr>
          <w:rFonts w:ascii="Times New Roman" w:hAnsi="Times New Roman"/>
          <w:sz w:val="24"/>
          <w:szCs w:val="24"/>
        </w:rPr>
        <w:t xml:space="preserve"> </w:t>
      </w:r>
      <w:proofErr w:type="spellStart"/>
      <w:r w:rsidRPr="00215D4F">
        <w:rPr>
          <w:rFonts w:ascii="Times New Roman" w:hAnsi="Times New Roman"/>
          <w:sz w:val="24"/>
          <w:szCs w:val="24"/>
        </w:rPr>
        <w:t>обслуговування</w:t>
      </w:r>
      <w:proofErr w:type="spellEnd"/>
      <w:r w:rsidRPr="00215D4F">
        <w:rPr>
          <w:rFonts w:ascii="Times New Roman" w:hAnsi="Times New Roman"/>
          <w:sz w:val="24"/>
          <w:szCs w:val="24"/>
        </w:rPr>
        <w:t xml:space="preserve"> </w:t>
      </w:r>
      <w:proofErr w:type="spellStart"/>
      <w:r>
        <w:rPr>
          <w:rFonts w:ascii="Times New Roman" w:hAnsi="Times New Roman"/>
          <w:sz w:val="24"/>
          <w:szCs w:val="24"/>
        </w:rPr>
        <w:t>комп’ютерного</w:t>
      </w:r>
      <w:proofErr w:type="spellEnd"/>
      <w:r>
        <w:rPr>
          <w:rFonts w:ascii="Times New Roman" w:hAnsi="Times New Roman"/>
          <w:sz w:val="24"/>
          <w:szCs w:val="24"/>
        </w:rPr>
        <w:t xml:space="preserve"> </w:t>
      </w:r>
      <w:proofErr w:type="spellStart"/>
      <w:r>
        <w:rPr>
          <w:rFonts w:ascii="Times New Roman" w:hAnsi="Times New Roman"/>
          <w:sz w:val="24"/>
          <w:szCs w:val="24"/>
        </w:rPr>
        <w:t>обладнання</w:t>
      </w:r>
      <w:proofErr w:type="spellEnd"/>
      <w:r>
        <w:rPr>
          <w:rFonts w:ascii="Times New Roman" w:hAnsi="Times New Roman"/>
          <w:sz w:val="24"/>
          <w:szCs w:val="24"/>
        </w:rPr>
        <w:t xml:space="preserve"> (</w:t>
      </w:r>
      <w:proofErr w:type="spellStart"/>
      <w:r>
        <w:rPr>
          <w:rFonts w:ascii="Times New Roman" w:hAnsi="Times New Roman"/>
          <w:sz w:val="24"/>
          <w:szCs w:val="24"/>
        </w:rPr>
        <w:t>ноутбуків</w:t>
      </w:r>
      <w:proofErr w:type="spellEnd"/>
      <w:r>
        <w:rPr>
          <w:rFonts w:ascii="Times New Roman" w:hAnsi="Times New Roman"/>
          <w:sz w:val="24"/>
          <w:szCs w:val="24"/>
        </w:rPr>
        <w:t>)</w:t>
      </w:r>
      <w:r w:rsidRPr="00215D4F">
        <w:rPr>
          <w:rFonts w:ascii="Times New Roman" w:hAnsi="Times New Roman"/>
          <w:sz w:val="24"/>
          <w:szCs w:val="24"/>
        </w:rPr>
        <w:t xml:space="preserve">. </w:t>
      </w:r>
      <w:proofErr w:type="spellStart"/>
      <w:r w:rsidRPr="00215D4F">
        <w:rPr>
          <w:rFonts w:ascii="Times New Roman" w:hAnsi="Times New Roman"/>
          <w:sz w:val="24"/>
          <w:szCs w:val="24"/>
        </w:rPr>
        <w:t>Учасник</w:t>
      </w:r>
      <w:proofErr w:type="spellEnd"/>
      <w:r w:rsidRPr="00215D4F">
        <w:rPr>
          <w:rFonts w:ascii="Times New Roman" w:hAnsi="Times New Roman"/>
          <w:sz w:val="24"/>
          <w:szCs w:val="24"/>
        </w:rPr>
        <w:t xml:space="preserve"> </w:t>
      </w:r>
      <w:proofErr w:type="spellStart"/>
      <w:r w:rsidRPr="00215D4F">
        <w:rPr>
          <w:rFonts w:ascii="Times New Roman" w:hAnsi="Times New Roman"/>
          <w:sz w:val="24"/>
          <w:szCs w:val="24"/>
        </w:rPr>
        <w:t>має</w:t>
      </w:r>
      <w:proofErr w:type="spellEnd"/>
      <w:r w:rsidRPr="00215D4F">
        <w:rPr>
          <w:rFonts w:ascii="Times New Roman" w:hAnsi="Times New Roman"/>
          <w:sz w:val="24"/>
          <w:szCs w:val="24"/>
        </w:rPr>
        <w:t xml:space="preserve"> </w:t>
      </w:r>
      <w:proofErr w:type="spellStart"/>
      <w:r w:rsidRPr="00215D4F">
        <w:rPr>
          <w:rFonts w:ascii="Times New Roman" w:hAnsi="Times New Roman"/>
          <w:sz w:val="24"/>
          <w:szCs w:val="24"/>
        </w:rPr>
        <w:t>підтвердити</w:t>
      </w:r>
      <w:proofErr w:type="spellEnd"/>
      <w:r w:rsidRPr="00215D4F">
        <w:rPr>
          <w:rFonts w:ascii="Times New Roman" w:hAnsi="Times New Roman"/>
          <w:sz w:val="24"/>
          <w:szCs w:val="24"/>
        </w:rPr>
        <w:t xml:space="preserve"> </w:t>
      </w:r>
      <w:proofErr w:type="spellStart"/>
      <w:r w:rsidRPr="00215D4F">
        <w:rPr>
          <w:rFonts w:ascii="Times New Roman" w:hAnsi="Times New Roman"/>
          <w:sz w:val="24"/>
          <w:szCs w:val="24"/>
        </w:rPr>
        <w:t>наявність</w:t>
      </w:r>
      <w:proofErr w:type="spellEnd"/>
      <w:r w:rsidRPr="00215D4F">
        <w:rPr>
          <w:rFonts w:ascii="Times New Roman" w:hAnsi="Times New Roman"/>
          <w:sz w:val="24"/>
          <w:szCs w:val="24"/>
        </w:rPr>
        <w:t xml:space="preserve"> </w:t>
      </w:r>
      <w:proofErr w:type="spellStart"/>
      <w:r w:rsidRPr="00215D4F">
        <w:rPr>
          <w:rFonts w:ascii="Times New Roman" w:hAnsi="Times New Roman"/>
          <w:sz w:val="24"/>
          <w:szCs w:val="24"/>
        </w:rPr>
        <w:t>сервісного</w:t>
      </w:r>
      <w:proofErr w:type="spellEnd"/>
      <w:r w:rsidRPr="00215D4F">
        <w:rPr>
          <w:rFonts w:ascii="Times New Roman" w:hAnsi="Times New Roman"/>
          <w:sz w:val="24"/>
          <w:szCs w:val="24"/>
        </w:rPr>
        <w:t xml:space="preserve"> центру у </w:t>
      </w:r>
      <w:proofErr w:type="spellStart"/>
      <w:r w:rsidRPr="00215D4F">
        <w:rPr>
          <w:rFonts w:ascii="Times New Roman" w:hAnsi="Times New Roman"/>
          <w:sz w:val="24"/>
          <w:szCs w:val="24"/>
        </w:rPr>
        <w:t>місті</w:t>
      </w:r>
      <w:proofErr w:type="spellEnd"/>
      <w:r w:rsidRPr="00215D4F">
        <w:rPr>
          <w:rFonts w:ascii="Times New Roman" w:hAnsi="Times New Roman"/>
          <w:sz w:val="24"/>
          <w:szCs w:val="24"/>
        </w:rPr>
        <w:t xml:space="preserve"> </w:t>
      </w:r>
      <w:proofErr w:type="spellStart"/>
      <w:r w:rsidRPr="00215D4F">
        <w:rPr>
          <w:rFonts w:ascii="Times New Roman" w:hAnsi="Times New Roman"/>
          <w:sz w:val="24"/>
          <w:szCs w:val="24"/>
        </w:rPr>
        <w:t>Київ</w:t>
      </w:r>
      <w:proofErr w:type="spellEnd"/>
      <w:r w:rsidRPr="00215D4F">
        <w:rPr>
          <w:rFonts w:ascii="Times New Roman" w:hAnsi="Times New Roman"/>
          <w:sz w:val="24"/>
          <w:szCs w:val="24"/>
        </w:rPr>
        <w:t xml:space="preserve"> документом, </w:t>
      </w:r>
      <w:proofErr w:type="spellStart"/>
      <w:r w:rsidRPr="00215D4F">
        <w:rPr>
          <w:rFonts w:ascii="Times New Roman" w:hAnsi="Times New Roman"/>
          <w:sz w:val="24"/>
          <w:szCs w:val="24"/>
        </w:rPr>
        <w:t>що</w:t>
      </w:r>
      <w:proofErr w:type="spellEnd"/>
      <w:r w:rsidRPr="00215D4F">
        <w:rPr>
          <w:rFonts w:ascii="Times New Roman" w:hAnsi="Times New Roman"/>
          <w:sz w:val="24"/>
          <w:szCs w:val="24"/>
        </w:rPr>
        <w:t xml:space="preserve"> </w:t>
      </w:r>
      <w:proofErr w:type="spellStart"/>
      <w:r w:rsidRPr="00215D4F">
        <w:rPr>
          <w:rFonts w:ascii="Times New Roman" w:hAnsi="Times New Roman"/>
          <w:sz w:val="24"/>
          <w:szCs w:val="24"/>
        </w:rPr>
        <w:t>підтверджує</w:t>
      </w:r>
      <w:proofErr w:type="spellEnd"/>
      <w:r w:rsidRPr="00215D4F">
        <w:rPr>
          <w:rFonts w:ascii="Times New Roman" w:hAnsi="Times New Roman"/>
          <w:sz w:val="24"/>
          <w:szCs w:val="24"/>
        </w:rPr>
        <w:t xml:space="preserve"> право </w:t>
      </w:r>
      <w:proofErr w:type="spellStart"/>
      <w:r w:rsidRPr="00215D4F">
        <w:rPr>
          <w:rFonts w:ascii="Times New Roman" w:hAnsi="Times New Roman"/>
          <w:sz w:val="24"/>
          <w:szCs w:val="24"/>
        </w:rPr>
        <w:t>користування</w:t>
      </w:r>
      <w:proofErr w:type="spellEnd"/>
      <w:r w:rsidRPr="00215D4F">
        <w:rPr>
          <w:rFonts w:ascii="Times New Roman" w:hAnsi="Times New Roman"/>
          <w:sz w:val="24"/>
          <w:szCs w:val="24"/>
        </w:rPr>
        <w:t xml:space="preserve"> </w:t>
      </w:r>
      <w:proofErr w:type="spellStart"/>
      <w:r w:rsidRPr="00215D4F">
        <w:rPr>
          <w:rFonts w:ascii="Times New Roman" w:hAnsi="Times New Roman"/>
          <w:sz w:val="24"/>
          <w:szCs w:val="24"/>
        </w:rPr>
        <w:t>сервісним</w:t>
      </w:r>
      <w:proofErr w:type="spellEnd"/>
      <w:r w:rsidRPr="00215D4F">
        <w:rPr>
          <w:rFonts w:ascii="Times New Roman" w:hAnsi="Times New Roman"/>
          <w:sz w:val="24"/>
          <w:szCs w:val="24"/>
        </w:rPr>
        <w:t xml:space="preserve"> центром (</w:t>
      </w:r>
      <w:proofErr w:type="spellStart"/>
      <w:r w:rsidRPr="00215D4F">
        <w:rPr>
          <w:rFonts w:ascii="Times New Roman" w:hAnsi="Times New Roman"/>
          <w:sz w:val="24"/>
          <w:szCs w:val="24"/>
        </w:rPr>
        <w:t>договір</w:t>
      </w:r>
      <w:proofErr w:type="spellEnd"/>
      <w:r w:rsidRPr="00215D4F">
        <w:rPr>
          <w:rFonts w:ascii="Times New Roman" w:hAnsi="Times New Roman"/>
          <w:sz w:val="24"/>
          <w:szCs w:val="24"/>
        </w:rPr>
        <w:t xml:space="preserve"> </w:t>
      </w:r>
      <w:proofErr w:type="spellStart"/>
      <w:r w:rsidRPr="00215D4F">
        <w:rPr>
          <w:rFonts w:ascii="Times New Roman" w:hAnsi="Times New Roman"/>
          <w:sz w:val="24"/>
          <w:szCs w:val="24"/>
        </w:rPr>
        <w:t>оренди</w:t>
      </w:r>
      <w:proofErr w:type="spellEnd"/>
      <w:r w:rsidRPr="00215D4F">
        <w:rPr>
          <w:rFonts w:ascii="Times New Roman" w:hAnsi="Times New Roman"/>
          <w:sz w:val="24"/>
          <w:szCs w:val="24"/>
        </w:rPr>
        <w:t xml:space="preserve"> </w:t>
      </w:r>
      <w:proofErr w:type="spellStart"/>
      <w:r w:rsidRPr="00215D4F">
        <w:rPr>
          <w:rFonts w:ascii="Times New Roman" w:hAnsi="Times New Roman"/>
          <w:sz w:val="24"/>
          <w:szCs w:val="24"/>
        </w:rPr>
        <w:t>тощо</w:t>
      </w:r>
      <w:proofErr w:type="spellEnd"/>
      <w:r w:rsidRPr="00215D4F">
        <w:rPr>
          <w:rFonts w:ascii="Times New Roman" w:hAnsi="Times New Roman"/>
          <w:sz w:val="24"/>
          <w:szCs w:val="24"/>
        </w:rPr>
        <w:t xml:space="preserve">) </w:t>
      </w:r>
      <w:proofErr w:type="spellStart"/>
      <w:r w:rsidRPr="00215D4F">
        <w:rPr>
          <w:rFonts w:ascii="Times New Roman" w:hAnsi="Times New Roman"/>
          <w:sz w:val="24"/>
          <w:szCs w:val="24"/>
        </w:rPr>
        <w:t>або</w:t>
      </w:r>
      <w:proofErr w:type="spellEnd"/>
      <w:r w:rsidRPr="00215D4F">
        <w:rPr>
          <w:rFonts w:ascii="Times New Roman" w:hAnsi="Times New Roman"/>
          <w:sz w:val="24"/>
          <w:szCs w:val="24"/>
        </w:rPr>
        <w:t xml:space="preserve"> документ, </w:t>
      </w:r>
      <w:proofErr w:type="spellStart"/>
      <w:r w:rsidRPr="00215D4F">
        <w:rPr>
          <w:rFonts w:ascii="Times New Roman" w:hAnsi="Times New Roman"/>
          <w:sz w:val="24"/>
          <w:szCs w:val="24"/>
        </w:rPr>
        <w:t>що</w:t>
      </w:r>
      <w:proofErr w:type="spellEnd"/>
      <w:r w:rsidRPr="00215D4F">
        <w:rPr>
          <w:rFonts w:ascii="Times New Roman" w:hAnsi="Times New Roman"/>
          <w:sz w:val="24"/>
          <w:szCs w:val="24"/>
        </w:rPr>
        <w:t xml:space="preserve"> </w:t>
      </w:r>
      <w:proofErr w:type="spellStart"/>
      <w:r w:rsidRPr="00215D4F">
        <w:rPr>
          <w:rFonts w:ascii="Times New Roman" w:hAnsi="Times New Roman"/>
          <w:sz w:val="24"/>
          <w:szCs w:val="24"/>
        </w:rPr>
        <w:t>підтверджує</w:t>
      </w:r>
      <w:proofErr w:type="spellEnd"/>
      <w:r w:rsidRPr="00215D4F">
        <w:rPr>
          <w:rFonts w:ascii="Times New Roman" w:hAnsi="Times New Roman"/>
          <w:sz w:val="24"/>
          <w:szCs w:val="24"/>
        </w:rPr>
        <w:t xml:space="preserve"> </w:t>
      </w:r>
      <w:proofErr w:type="spellStart"/>
      <w:r w:rsidRPr="00215D4F">
        <w:rPr>
          <w:rFonts w:ascii="Times New Roman" w:hAnsi="Times New Roman"/>
          <w:sz w:val="24"/>
          <w:szCs w:val="24"/>
        </w:rPr>
        <w:t>партнерські</w:t>
      </w:r>
      <w:proofErr w:type="spellEnd"/>
      <w:r w:rsidRPr="00215D4F">
        <w:rPr>
          <w:rFonts w:ascii="Times New Roman" w:hAnsi="Times New Roman"/>
          <w:sz w:val="24"/>
          <w:szCs w:val="24"/>
        </w:rPr>
        <w:t xml:space="preserve"> </w:t>
      </w:r>
      <w:proofErr w:type="spellStart"/>
      <w:r w:rsidRPr="00215D4F">
        <w:rPr>
          <w:rFonts w:ascii="Times New Roman" w:hAnsi="Times New Roman"/>
          <w:sz w:val="24"/>
          <w:szCs w:val="24"/>
        </w:rPr>
        <w:t>відносини</w:t>
      </w:r>
      <w:proofErr w:type="spellEnd"/>
      <w:r w:rsidRPr="00215D4F">
        <w:rPr>
          <w:rFonts w:ascii="Times New Roman" w:hAnsi="Times New Roman"/>
          <w:sz w:val="24"/>
          <w:szCs w:val="24"/>
        </w:rPr>
        <w:t xml:space="preserve"> (</w:t>
      </w:r>
      <w:proofErr w:type="spellStart"/>
      <w:r w:rsidRPr="00215D4F">
        <w:rPr>
          <w:rFonts w:ascii="Times New Roman" w:hAnsi="Times New Roman"/>
          <w:sz w:val="24"/>
          <w:szCs w:val="24"/>
        </w:rPr>
        <w:t>договір</w:t>
      </w:r>
      <w:proofErr w:type="spellEnd"/>
      <w:r w:rsidRPr="00215D4F">
        <w:rPr>
          <w:rFonts w:ascii="Times New Roman" w:hAnsi="Times New Roman"/>
          <w:sz w:val="24"/>
          <w:szCs w:val="24"/>
        </w:rPr>
        <w:t xml:space="preserve"> про партнерство </w:t>
      </w:r>
      <w:proofErr w:type="spellStart"/>
      <w:r w:rsidRPr="00215D4F">
        <w:rPr>
          <w:rFonts w:ascii="Times New Roman" w:hAnsi="Times New Roman"/>
          <w:sz w:val="24"/>
          <w:szCs w:val="24"/>
        </w:rPr>
        <w:t>або</w:t>
      </w:r>
      <w:proofErr w:type="spellEnd"/>
      <w:r w:rsidRPr="00215D4F">
        <w:rPr>
          <w:rFonts w:ascii="Times New Roman" w:hAnsi="Times New Roman"/>
          <w:sz w:val="24"/>
          <w:szCs w:val="24"/>
        </w:rPr>
        <w:t xml:space="preserve"> лист </w:t>
      </w:r>
      <w:proofErr w:type="spellStart"/>
      <w:r w:rsidRPr="00215D4F">
        <w:rPr>
          <w:rFonts w:ascii="Times New Roman" w:hAnsi="Times New Roman"/>
          <w:sz w:val="24"/>
          <w:szCs w:val="24"/>
        </w:rPr>
        <w:t>від</w:t>
      </w:r>
      <w:proofErr w:type="spellEnd"/>
      <w:r w:rsidRPr="00215D4F">
        <w:rPr>
          <w:rFonts w:ascii="Times New Roman" w:hAnsi="Times New Roman"/>
          <w:sz w:val="24"/>
          <w:szCs w:val="24"/>
        </w:rPr>
        <w:t xml:space="preserve"> </w:t>
      </w:r>
      <w:proofErr w:type="spellStart"/>
      <w:r w:rsidRPr="00215D4F">
        <w:rPr>
          <w:rFonts w:ascii="Times New Roman" w:hAnsi="Times New Roman"/>
          <w:sz w:val="24"/>
          <w:szCs w:val="24"/>
        </w:rPr>
        <w:t>партнерського</w:t>
      </w:r>
      <w:proofErr w:type="spellEnd"/>
      <w:r w:rsidRPr="00215D4F">
        <w:rPr>
          <w:rFonts w:ascii="Times New Roman" w:hAnsi="Times New Roman"/>
          <w:sz w:val="24"/>
          <w:szCs w:val="24"/>
        </w:rPr>
        <w:t xml:space="preserve"> </w:t>
      </w:r>
      <w:proofErr w:type="spellStart"/>
      <w:r w:rsidRPr="00215D4F">
        <w:rPr>
          <w:rFonts w:ascii="Times New Roman" w:hAnsi="Times New Roman"/>
          <w:sz w:val="24"/>
          <w:szCs w:val="24"/>
        </w:rPr>
        <w:t>сервісного</w:t>
      </w:r>
      <w:proofErr w:type="spellEnd"/>
      <w:r w:rsidRPr="00215D4F">
        <w:rPr>
          <w:rFonts w:ascii="Times New Roman" w:hAnsi="Times New Roman"/>
          <w:sz w:val="24"/>
          <w:szCs w:val="24"/>
        </w:rPr>
        <w:t xml:space="preserve"> центру, </w:t>
      </w:r>
      <w:proofErr w:type="spellStart"/>
      <w:r>
        <w:rPr>
          <w:rFonts w:ascii="Times New Roman" w:hAnsi="Times New Roman"/>
          <w:sz w:val="24"/>
          <w:szCs w:val="24"/>
        </w:rPr>
        <w:t>або</w:t>
      </w:r>
      <w:proofErr w:type="spellEnd"/>
      <w:r>
        <w:rPr>
          <w:rFonts w:ascii="Times New Roman" w:hAnsi="Times New Roman"/>
          <w:sz w:val="24"/>
          <w:szCs w:val="24"/>
        </w:rPr>
        <w:t xml:space="preserve"> </w:t>
      </w:r>
      <w:r w:rsidRPr="00215D4F">
        <w:rPr>
          <w:rFonts w:ascii="Times New Roman" w:hAnsi="Times New Roman"/>
          <w:sz w:val="24"/>
          <w:szCs w:val="24"/>
        </w:rPr>
        <w:t xml:space="preserve">лист </w:t>
      </w:r>
      <w:proofErr w:type="spellStart"/>
      <w:r w:rsidRPr="00215D4F">
        <w:rPr>
          <w:rFonts w:ascii="Times New Roman" w:hAnsi="Times New Roman"/>
          <w:sz w:val="24"/>
          <w:szCs w:val="24"/>
        </w:rPr>
        <w:t>від</w:t>
      </w:r>
      <w:proofErr w:type="spellEnd"/>
      <w:r w:rsidRPr="00215D4F">
        <w:rPr>
          <w:rFonts w:ascii="Times New Roman" w:hAnsi="Times New Roman"/>
          <w:sz w:val="24"/>
          <w:szCs w:val="24"/>
        </w:rPr>
        <w:t xml:space="preserve"> </w:t>
      </w:r>
      <w:proofErr w:type="spellStart"/>
      <w:r w:rsidRPr="00215D4F">
        <w:rPr>
          <w:rFonts w:ascii="Times New Roman" w:hAnsi="Times New Roman"/>
          <w:sz w:val="24"/>
          <w:szCs w:val="24"/>
        </w:rPr>
        <w:t>офіційного</w:t>
      </w:r>
      <w:proofErr w:type="spellEnd"/>
      <w:r w:rsidRPr="00215D4F">
        <w:rPr>
          <w:rFonts w:ascii="Times New Roman" w:hAnsi="Times New Roman"/>
          <w:sz w:val="24"/>
          <w:szCs w:val="24"/>
        </w:rPr>
        <w:t xml:space="preserve"> </w:t>
      </w:r>
      <w:proofErr w:type="spellStart"/>
      <w:r w:rsidRPr="00215D4F">
        <w:rPr>
          <w:rFonts w:ascii="Times New Roman" w:hAnsi="Times New Roman"/>
          <w:sz w:val="24"/>
          <w:szCs w:val="24"/>
        </w:rPr>
        <w:t>представника</w:t>
      </w:r>
      <w:proofErr w:type="spellEnd"/>
      <w:r w:rsidRPr="00215D4F">
        <w:rPr>
          <w:rFonts w:ascii="Times New Roman" w:hAnsi="Times New Roman"/>
          <w:sz w:val="24"/>
          <w:szCs w:val="24"/>
        </w:rPr>
        <w:t xml:space="preserve"> </w:t>
      </w:r>
      <w:proofErr w:type="spellStart"/>
      <w:r w:rsidRPr="00215D4F">
        <w:rPr>
          <w:rFonts w:ascii="Times New Roman" w:hAnsi="Times New Roman"/>
          <w:sz w:val="24"/>
          <w:szCs w:val="24"/>
        </w:rPr>
        <w:t>виробника</w:t>
      </w:r>
      <w:proofErr w:type="spellEnd"/>
      <w:r w:rsidRPr="00215D4F">
        <w:rPr>
          <w:rFonts w:ascii="Times New Roman" w:hAnsi="Times New Roman"/>
          <w:sz w:val="24"/>
          <w:szCs w:val="24"/>
        </w:rPr>
        <w:t xml:space="preserve"> </w:t>
      </w:r>
      <w:proofErr w:type="spellStart"/>
      <w:r w:rsidRPr="00215D4F">
        <w:rPr>
          <w:rFonts w:ascii="Times New Roman" w:hAnsi="Times New Roman"/>
          <w:sz w:val="24"/>
          <w:szCs w:val="24"/>
        </w:rPr>
        <w:t>комп’ютерного</w:t>
      </w:r>
      <w:proofErr w:type="spellEnd"/>
      <w:r w:rsidRPr="00215D4F">
        <w:rPr>
          <w:rFonts w:ascii="Times New Roman" w:hAnsi="Times New Roman"/>
          <w:sz w:val="24"/>
          <w:szCs w:val="24"/>
        </w:rPr>
        <w:t xml:space="preserve"> </w:t>
      </w:r>
      <w:proofErr w:type="spellStart"/>
      <w:r w:rsidRPr="00215D4F">
        <w:rPr>
          <w:rFonts w:ascii="Times New Roman" w:hAnsi="Times New Roman"/>
          <w:sz w:val="24"/>
          <w:szCs w:val="24"/>
        </w:rPr>
        <w:t>обладнання</w:t>
      </w:r>
      <w:proofErr w:type="spellEnd"/>
      <w:r w:rsidRPr="00215D4F">
        <w:rPr>
          <w:rFonts w:ascii="Times New Roman" w:hAnsi="Times New Roman"/>
          <w:sz w:val="24"/>
          <w:szCs w:val="24"/>
        </w:rPr>
        <w:t xml:space="preserve">, </w:t>
      </w:r>
      <w:proofErr w:type="spellStart"/>
      <w:r w:rsidRPr="00215D4F">
        <w:rPr>
          <w:rFonts w:ascii="Times New Roman" w:hAnsi="Times New Roman"/>
          <w:sz w:val="24"/>
          <w:szCs w:val="24"/>
        </w:rPr>
        <w:t>що</w:t>
      </w:r>
      <w:proofErr w:type="spellEnd"/>
      <w:r w:rsidRPr="00215D4F">
        <w:rPr>
          <w:rFonts w:ascii="Times New Roman" w:hAnsi="Times New Roman"/>
          <w:sz w:val="24"/>
          <w:szCs w:val="24"/>
        </w:rPr>
        <w:t xml:space="preserve"> </w:t>
      </w:r>
      <w:proofErr w:type="spellStart"/>
      <w:r w:rsidRPr="00215D4F">
        <w:rPr>
          <w:rFonts w:ascii="Times New Roman" w:hAnsi="Times New Roman"/>
          <w:sz w:val="24"/>
          <w:szCs w:val="24"/>
        </w:rPr>
        <w:t>підтверджує</w:t>
      </w:r>
      <w:proofErr w:type="spellEnd"/>
      <w:r w:rsidRPr="00215D4F">
        <w:rPr>
          <w:rFonts w:ascii="Times New Roman" w:hAnsi="Times New Roman"/>
          <w:sz w:val="24"/>
          <w:szCs w:val="24"/>
        </w:rPr>
        <w:t xml:space="preserve"> </w:t>
      </w:r>
      <w:proofErr w:type="spellStart"/>
      <w:r w:rsidRPr="00215D4F">
        <w:rPr>
          <w:rFonts w:ascii="Times New Roman" w:hAnsi="Times New Roman"/>
          <w:sz w:val="24"/>
          <w:szCs w:val="24"/>
        </w:rPr>
        <w:t>такі</w:t>
      </w:r>
      <w:proofErr w:type="spellEnd"/>
      <w:r w:rsidRPr="00215D4F">
        <w:rPr>
          <w:rFonts w:ascii="Times New Roman" w:hAnsi="Times New Roman"/>
          <w:sz w:val="24"/>
          <w:szCs w:val="24"/>
        </w:rPr>
        <w:t xml:space="preserve"> </w:t>
      </w:r>
      <w:proofErr w:type="spellStart"/>
      <w:r w:rsidRPr="00215D4F">
        <w:rPr>
          <w:rFonts w:ascii="Times New Roman" w:hAnsi="Times New Roman"/>
          <w:sz w:val="24"/>
          <w:szCs w:val="24"/>
        </w:rPr>
        <w:t>відносини</w:t>
      </w:r>
      <w:proofErr w:type="spellEnd"/>
      <w:r w:rsidRPr="00215D4F">
        <w:rPr>
          <w:rFonts w:ascii="Times New Roman" w:hAnsi="Times New Roman"/>
          <w:sz w:val="24"/>
          <w:szCs w:val="24"/>
        </w:rPr>
        <w:t xml:space="preserve">, </w:t>
      </w:r>
      <w:proofErr w:type="spellStart"/>
      <w:r w:rsidRPr="00215D4F">
        <w:rPr>
          <w:rFonts w:ascii="Times New Roman" w:hAnsi="Times New Roman"/>
          <w:sz w:val="24"/>
          <w:szCs w:val="24"/>
        </w:rPr>
        <w:t>тощо</w:t>
      </w:r>
      <w:proofErr w:type="spellEnd"/>
      <w:r w:rsidRPr="00215D4F">
        <w:rPr>
          <w:rFonts w:ascii="Times New Roman" w:hAnsi="Times New Roman"/>
          <w:sz w:val="24"/>
          <w:szCs w:val="24"/>
        </w:rPr>
        <w:t xml:space="preserve">). </w:t>
      </w:r>
    </w:p>
    <w:p w14:paraId="2CD1F7D9" w14:textId="77777777" w:rsidR="009B0FAF" w:rsidRPr="004158C5" w:rsidRDefault="009B0FAF" w:rsidP="009B0FAF">
      <w:pPr>
        <w:pStyle w:val="Standard"/>
        <w:ind w:firstLine="284"/>
        <w:jc w:val="both"/>
        <w:rPr>
          <w:rFonts w:ascii="Times New Roman" w:eastAsia="Tahoma" w:hAnsi="Times New Roman" w:cs="Times New Roman"/>
        </w:rPr>
      </w:pPr>
      <w:r w:rsidRPr="004158C5">
        <w:rPr>
          <w:rFonts w:ascii="Times New Roman" w:hAnsi="Times New Roman"/>
        </w:rPr>
        <w:lastRenderedPageBreak/>
        <w:t xml:space="preserve">7. </w:t>
      </w:r>
      <w:proofErr w:type="spellStart"/>
      <w:r w:rsidRPr="004158C5">
        <w:rPr>
          <w:rFonts w:ascii="Times New Roman" w:eastAsia="Times New Roman" w:hAnsi="Times New Roman" w:cs="Times New Roman"/>
          <w:color w:val="000000"/>
        </w:rPr>
        <w:t>Всі</w:t>
      </w:r>
      <w:proofErr w:type="spellEnd"/>
      <w:r w:rsidRPr="004158C5">
        <w:rPr>
          <w:rFonts w:ascii="Times New Roman" w:eastAsia="Times New Roman" w:hAnsi="Times New Roman" w:cs="Times New Roman"/>
          <w:color w:val="000000"/>
        </w:rPr>
        <w:t xml:space="preserve"> </w:t>
      </w:r>
      <w:proofErr w:type="spellStart"/>
      <w:r w:rsidRPr="004158C5">
        <w:rPr>
          <w:rFonts w:ascii="Times New Roman" w:eastAsia="Times New Roman" w:hAnsi="Times New Roman" w:cs="Times New Roman"/>
          <w:color w:val="000000"/>
        </w:rPr>
        <w:t>надані</w:t>
      </w:r>
      <w:proofErr w:type="spellEnd"/>
      <w:r w:rsidRPr="004158C5">
        <w:rPr>
          <w:rFonts w:ascii="Times New Roman" w:eastAsia="Times New Roman" w:hAnsi="Times New Roman" w:cs="Times New Roman"/>
          <w:color w:val="000000"/>
        </w:rPr>
        <w:t xml:space="preserve"> </w:t>
      </w:r>
      <w:proofErr w:type="spellStart"/>
      <w:r w:rsidRPr="004158C5">
        <w:rPr>
          <w:rFonts w:ascii="Times New Roman" w:eastAsia="Times New Roman" w:hAnsi="Times New Roman" w:cs="Times New Roman"/>
          <w:color w:val="000000"/>
        </w:rPr>
        <w:t>Учасником</w:t>
      </w:r>
      <w:proofErr w:type="spellEnd"/>
      <w:r w:rsidRPr="004158C5">
        <w:rPr>
          <w:rFonts w:ascii="Times New Roman" w:eastAsia="Times New Roman" w:hAnsi="Times New Roman" w:cs="Times New Roman"/>
          <w:color w:val="000000"/>
        </w:rPr>
        <w:t xml:space="preserve"> </w:t>
      </w:r>
      <w:proofErr w:type="spellStart"/>
      <w:r w:rsidRPr="004158C5">
        <w:rPr>
          <w:rFonts w:ascii="Times New Roman" w:eastAsia="Times New Roman" w:hAnsi="Times New Roman" w:cs="Times New Roman"/>
          <w:color w:val="000000"/>
        </w:rPr>
        <w:t>документи</w:t>
      </w:r>
      <w:proofErr w:type="spellEnd"/>
      <w:r w:rsidRPr="004158C5">
        <w:rPr>
          <w:rFonts w:ascii="Times New Roman" w:eastAsia="Times New Roman" w:hAnsi="Times New Roman" w:cs="Times New Roman"/>
          <w:color w:val="000000"/>
        </w:rPr>
        <w:t xml:space="preserve">, </w:t>
      </w:r>
      <w:proofErr w:type="spellStart"/>
      <w:r w:rsidRPr="004158C5">
        <w:rPr>
          <w:rFonts w:ascii="Times New Roman" w:eastAsia="Times New Roman" w:hAnsi="Times New Roman" w:cs="Times New Roman"/>
          <w:color w:val="000000"/>
        </w:rPr>
        <w:t>що</w:t>
      </w:r>
      <w:proofErr w:type="spellEnd"/>
      <w:r w:rsidRPr="004158C5">
        <w:rPr>
          <w:rFonts w:ascii="Times New Roman" w:eastAsia="Times New Roman" w:hAnsi="Times New Roman" w:cs="Times New Roman"/>
          <w:color w:val="000000"/>
        </w:rPr>
        <w:t xml:space="preserve"> </w:t>
      </w:r>
      <w:proofErr w:type="spellStart"/>
      <w:r w:rsidRPr="004158C5">
        <w:rPr>
          <w:rFonts w:ascii="Times New Roman" w:eastAsia="Times New Roman" w:hAnsi="Times New Roman" w:cs="Times New Roman"/>
          <w:color w:val="000000"/>
        </w:rPr>
        <w:t>стосуються</w:t>
      </w:r>
      <w:proofErr w:type="spellEnd"/>
      <w:r w:rsidRPr="004158C5">
        <w:rPr>
          <w:rFonts w:ascii="Times New Roman" w:eastAsia="Times New Roman" w:hAnsi="Times New Roman" w:cs="Times New Roman"/>
          <w:color w:val="000000"/>
        </w:rPr>
        <w:t xml:space="preserve"> предмету </w:t>
      </w:r>
      <w:proofErr w:type="spellStart"/>
      <w:r w:rsidRPr="004158C5">
        <w:rPr>
          <w:rFonts w:ascii="Times New Roman" w:eastAsia="Times New Roman" w:hAnsi="Times New Roman" w:cs="Times New Roman"/>
          <w:color w:val="000000"/>
        </w:rPr>
        <w:t>закупівлі</w:t>
      </w:r>
      <w:proofErr w:type="spellEnd"/>
      <w:r w:rsidRPr="004158C5">
        <w:rPr>
          <w:rFonts w:ascii="Times New Roman" w:eastAsia="Times New Roman" w:hAnsi="Times New Roman" w:cs="Times New Roman"/>
          <w:color w:val="000000"/>
        </w:rPr>
        <w:t xml:space="preserve">, </w:t>
      </w:r>
      <w:proofErr w:type="spellStart"/>
      <w:r w:rsidRPr="004158C5">
        <w:rPr>
          <w:rFonts w:ascii="Times New Roman" w:eastAsia="Times New Roman" w:hAnsi="Times New Roman" w:cs="Times New Roman"/>
          <w:color w:val="000000"/>
        </w:rPr>
        <w:t>повинні</w:t>
      </w:r>
      <w:proofErr w:type="spellEnd"/>
      <w:r w:rsidRPr="004158C5">
        <w:rPr>
          <w:rFonts w:ascii="Times New Roman" w:eastAsia="Times New Roman" w:hAnsi="Times New Roman" w:cs="Times New Roman"/>
          <w:color w:val="000000"/>
        </w:rPr>
        <w:t xml:space="preserve"> бути </w:t>
      </w:r>
      <w:proofErr w:type="spellStart"/>
      <w:r w:rsidRPr="004158C5">
        <w:rPr>
          <w:rFonts w:ascii="Times New Roman" w:eastAsia="Times New Roman" w:hAnsi="Times New Roman" w:cs="Times New Roman"/>
          <w:color w:val="000000"/>
        </w:rPr>
        <w:t>чинними</w:t>
      </w:r>
      <w:proofErr w:type="spellEnd"/>
      <w:r w:rsidRPr="004158C5">
        <w:rPr>
          <w:rFonts w:ascii="Times New Roman" w:eastAsia="Times New Roman" w:hAnsi="Times New Roman" w:cs="Times New Roman"/>
          <w:color w:val="000000"/>
        </w:rPr>
        <w:t xml:space="preserve"> (</w:t>
      </w:r>
      <w:proofErr w:type="spellStart"/>
      <w:r w:rsidRPr="004158C5">
        <w:rPr>
          <w:rFonts w:ascii="Times New Roman" w:eastAsia="Times New Roman" w:hAnsi="Times New Roman" w:cs="Times New Roman"/>
          <w:color w:val="000000"/>
        </w:rPr>
        <w:t>дійсними</w:t>
      </w:r>
      <w:proofErr w:type="spellEnd"/>
      <w:r w:rsidRPr="004158C5">
        <w:rPr>
          <w:rFonts w:ascii="Times New Roman" w:eastAsia="Times New Roman" w:hAnsi="Times New Roman" w:cs="Times New Roman"/>
          <w:color w:val="000000"/>
        </w:rPr>
        <w:t xml:space="preserve">) на момент </w:t>
      </w:r>
      <w:proofErr w:type="spellStart"/>
      <w:r w:rsidRPr="004158C5">
        <w:rPr>
          <w:rFonts w:ascii="Times New Roman" w:eastAsia="Times New Roman" w:hAnsi="Times New Roman" w:cs="Times New Roman"/>
          <w:color w:val="000000"/>
        </w:rPr>
        <w:t>подання</w:t>
      </w:r>
      <w:proofErr w:type="spellEnd"/>
      <w:r w:rsidRPr="004158C5">
        <w:rPr>
          <w:rFonts w:ascii="Times New Roman" w:eastAsia="Times New Roman" w:hAnsi="Times New Roman" w:cs="Times New Roman"/>
          <w:color w:val="000000"/>
        </w:rPr>
        <w:t xml:space="preserve"> </w:t>
      </w:r>
      <w:proofErr w:type="spellStart"/>
      <w:r w:rsidRPr="004158C5">
        <w:rPr>
          <w:rFonts w:ascii="Times New Roman" w:eastAsia="Times New Roman" w:hAnsi="Times New Roman" w:cs="Times New Roman"/>
          <w:color w:val="000000"/>
        </w:rPr>
        <w:t>пропозиції</w:t>
      </w:r>
      <w:proofErr w:type="spellEnd"/>
      <w:r w:rsidRPr="004158C5">
        <w:rPr>
          <w:rFonts w:ascii="Times New Roman" w:eastAsia="Times New Roman" w:hAnsi="Times New Roman" w:cs="Times New Roman"/>
          <w:color w:val="000000"/>
        </w:rPr>
        <w:t>.</w:t>
      </w:r>
    </w:p>
    <w:p w14:paraId="0E1DFC87" w14:textId="77777777" w:rsidR="009B0FAF" w:rsidRPr="004158C5" w:rsidRDefault="009B0FAF" w:rsidP="009B0FAF">
      <w:pPr>
        <w:pStyle w:val="Standard"/>
        <w:ind w:firstLine="284"/>
        <w:jc w:val="both"/>
        <w:rPr>
          <w:rFonts w:ascii="Times New Roman" w:eastAsia="Times New Roman" w:hAnsi="Times New Roman" w:cs="Times New Roman"/>
          <w:color w:val="000000"/>
        </w:rPr>
      </w:pPr>
      <w:r w:rsidRPr="004158C5">
        <w:rPr>
          <w:rFonts w:ascii="Times New Roman" w:eastAsia="Times New Roman" w:hAnsi="Times New Roman" w:cs="Times New Roman"/>
          <w:lang w:eastAsia="uk-UA"/>
        </w:rPr>
        <w:t xml:space="preserve">8. У </w:t>
      </w:r>
      <w:proofErr w:type="spellStart"/>
      <w:r w:rsidRPr="004158C5">
        <w:rPr>
          <w:rFonts w:ascii="Times New Roman" w:eastAsia="Times New Roman" w:hAnsi="Times New Roman" w:cs="Times New Roman"/>
          <w:lang w:eastAsia="uk-UA"/>
        </w:rPr>
        <w:t>разі</w:t>
      </w:r>
      <w:proofErr w:type="spellEnd"/>
      <w:r w:rsidRPr="004158C5">
        <w:rPr>
          <w:rFonts w:ascii="Times New Roman" w:eastAsia="Times New Roman" w:hAnsi="Times New Roman" w:cs="Times New Roman"/>
          <w:lang w:eastAsia="uk-UA"/>
        </w:rPr>
        <w:t xml:space="preserve"> </w:t>
      </w:r>
      <w:proofErr w:type="spellStart"/>
      <w:r w:rsidRPr="004158C5">
        <w:rPr>
          <w:rFonts w:ascii="Times New Roman" w:eastAsia="Times New Roman" w:hAnsi="Times New Roman" w:cs="Times New Roman"/>
          <w:lang w:eastAsia="uk-UA"/>
        </w:rPr>
        <w:t>якщо</w:t>
      </w:r>
      <w:proofErr w:type="spellEnd"/>
      <w:r w:rsidRPr="004158C5">
        <w:rPr>
          <w:rFonts w:ascii="Times New Roman" w:eastAsia="Times New Roman" w:hAnsi="Times New Roman" w:cs="Times New Roman"/>
          <w:lang w:eastAsia="uk-UA"/>
        </w:rPr>
        <w:t xml:space="preserve"> товар не </w:t>
      </w:r>
      <w:proofErr w:type="spellStart"/>
      <w:r w:rsidRPr="004158C5">
        <w:rPr>
          <w:rFonts w:ascii="Times New Roman" w:eastAsia="Times New Roman" w:hAnsi="Times New Roman" w:cs="Times New Roman"/>
          <w:lang w:eastAsia="uk-UA"/>
        </w:rPr>
        <w:t>відповідає</w:t>
      </w:r>
      <w:proofErr w:type="spellEnd"/>
      <w:r w:rsidRPr="004158C5">
        <w:rPr>
          <w:rFonts w:ascii="Times New Roman" w:eastAsia="Times New Roman" w:hAnsi="Times New Roman" w:cs="Times New Roman"/>
          <w:lang w:eastAsia="uk-UA"/>
        </w:rPr>
        <w:t xml:space="preserve"> </w:t>
      </w:r>
      <w:proofErr w:type="spellStart"/>
      <w:r w:rsidRPr="004158C5">
        <w:rPr>
          <w:rFonts w:ascii="Times New Roman" w:eastAsia="Times New Roman" w:hAnsi="Times New Roman" w:cs="Times New Roman"/>
          <w:lang w:eastAsia="uk-UA"/>
        </w:rPr>
        <w:t>технічним</w:t>
      </w:r>
      <w:proofErr w:type="spellEnd"/>
      <w:r w:rsidRPr="004158C5">
        <w:rPr>
          <w:rFonts w:ascii="Times New Roman" w:eastAsia="Times New Roman" w:hAnsi="Times New Roman" w:cs="Times New Roman"/>
          <w:lang w:eastAsia="uk-UA"/>
        </w:rPr>
        <w:t xml:space="preserve"> </w:t>
      </w:r>
      <w:proofErr w:type="spellStart"/>
      <w:r w:rsidRPr="004158C5">
        <w:rPr>
          <w:rFonts w:ascii="Times New Roman" w:eastAsia="Times New Roman" w:hAnsi="Times New Roman" w:cs="Times New Roman"/>
          <w:lang w:eastAsia="uk-UA"/>
        </w:rPr>
        <w:t>вимогам</w:t>
      </w:r>
      <w:proofErr w:type="spellEnd"/>
      <w:r w:rsidRPr="004158C5">
        <w:rPr>
          <w:rFonts w:ascii="Times New Roman" w:eastAsia="Times New Roman" w:hAnsi="Times New Roman" w:cs="Times New Roman"/>
          <w:lang w:eastAsia="uk-UA"/>
        </w:rPr>
        <w:t xml:space="preserve"> </w:t>
      </w:r>
      <w:proofErr w:type="spellStart"/>
      <w:r w:rsidRPr="004158C5">
        <w:rPr>
          <w:rFonts w:ascii="Times New Roman" w:eastAsia="Times New Roman" w:hAnsi="Times New Roman" w:cs="Times New Roman"/>
          <w:lang w:eastAsia="uk-UA"/>
        </w:rPr>
        <w:t>Замовника</w:t>
      </w:r>
      <w:proofErr w:type="spellEnd"/>
      <w:r w:rsidRPr="004158C5">
        <w:rPr>
          <w:rFonts w:ascii="Times New Roman" w:eastAsia="Times New Roman" w:hAnsi="Times New Roman" w:cs="Times New Roman"/>
          <w:lang w:eastAsia="uk-UA"/>
        </w:rPr>
        <w:t xml:space="preserve">, </w:t>
      </w:r>
      <w:proofErr w:type="spellStart"/>
      <w:r w:rsidRPr="004158C5">
        <w:rPr>
          <w:rFonts w:ascii="Times New Roman" w:eastAsia="Times New Roman" w:hAnsi="Times New Roman" w:cs="Times New Roman"/>
          <w:lang w:eastAsia="uk-UA"/>
        </w:rPr>
        <w:t>відсутні</w:t>
      </w:r>
      <w:proofErr w:type="spellEnd"/>
      <w:r w:rsidRPr="004158C5">
        <w:rPr>
          <w:rFonts w:ascii="Times New Roman" w:eastAsia="Times New Roman" w:hAnsi="Times New Roman" w:cs="Times New Roman"/>
          <w:lang w:eastAsia="uk-UA"/>
        </w:rPr>
        <w:t xml:space="preserve"> </w:t>
      </w:r>
      <w:proofErr w:type="spellStart"/>
      <w:r w:rsidRPr="004158C5">
        <w:rPr>
          <w:rFonts w:ascii="Times New Roman" w:eastAsia="Times New Roman" w:hAnsi="Times New Roman" w:cs="Times New Roman"/>
          <w:lang w:eastAsia="uk-UA"/>
        </w:rPr>
        <w:t>вище</w:t>
      </w:r>
      <w:proofErr w:type="spellEnd"/>
      <w:r w:rsidRPr="004158C5">
        <w:rPr>
          <w:rFonts w:ascii="Times New Roman" w:eastAsia="Times New Roman" w:hAnsi="Times New Roman" w:cs="Times New Roman"/>
          <w:lang w:eastAsia="uk-UA"/>
        </w:rPr>
        <w:t xml:space="preserve"> </w:t>
      </w:r>
      <w:proofErr w:type="spellStart"/>
      <w:r w:rsidRPr="004158C5">
        <w:rPr>
          <w:rFonts w:ascii="Times New Roman" w:eastAsia="Times New Roman" w:hAnsi="Times New Roman" w:cs="Times New Roman"/>
          <w:lang w:eastAsia="uk-UA"/>
        </w:rPr>
        <w:t>вказані</w:t>
      </w:r>
      <w:proofErr w:type="spellEnd"/>
      <w:r w:rsidRPr="004158C5">
        <w:rPr>
          <w:rFonts w:ascii="Times New Roman" w:eastAsia="Times New Roman" w:hAnsi="Times New Roman" w:cs="Times New Roman"/>
          <w:lang w:eastAsia="uk-UA"/>
        </w:rPr>
        <w:t xml:space="preserve"> </w:t>
      </w:r>
      <w:proofErr w:type="spellStart"/>
      <w:r w:rsidRPr="004158C5">
        <w:rPr>
          <w:rFonts w:ascii="Times New Roman" w:eastAsia="Times New Roman" w:hAnsi="Times New Roman" w:cs="Times New Roman"/>
          <w:lang w:eastAsia="uk-UA"/>
        </w:rPr>
        <w:t>документи</w:t>
      </w:r>
      <w:proofErr w:type="spellEnd"/>
      <w:r w:rsidRPr="004158C5">
        <w:rPr>
          <w:rFonts w:ascii="Times New Roman" w:eastAsia="Times New Roman" w:hAnsi="Times New Roman" w:cs="Times New Roman"/>
          <w:lang w:eastAsia="uk-UA"/>
        </w:rPr>
        <w:t xml:space="preserve">, </w:t>
      </w:r>
      <w:proofErr w:type="spellStart"/>
      <w:r w:rsidRPr="004158C5">
        <w:rPr>
          <w:rFonts w:ascii="Times New Roman" w:eastAsia="Times New Roman" w:hAnsi="Times New Roman" w:cs="Times New Roman"/>
          <w:lang w:eastAsia="uk-UA"/>
        </w:rPr>
        <w:t>що</w:t>
      </w:r>
      <w:proofErr w:type="spellEnd"/>
      <w:r w:rsidRPr="004158C5">
        <w:rPr>
          <w:rFonts w:ascii="Times New Roman" w:eastAsia="Times New Roman" w:hAnsi="Times New Roman" w:cs="Times New Roman"/>
          <w:lang w:eastAsia="uk-UA"/>
        </w:rPr>
        <w:t xml:space="preserve"> </w:t>
      </w:r>
      <w:proofErr w:type="spellStart"/>
      <w:r w:rsidRPr="004158C5">
        <w:rPr>
          <w:rFonts w:ascii="Times New Roman" w:eastAsia="Times New Roman" w:hAnsi="Times New Roman" w:cs="Times New Roman"/>
          <w:lang w:eastAsia="uk-UA"/>
        </w:rPr>
        <w:t>підтверджують</w:t>
      </w:r>
      <w:proofErr w:type="spellEnd"/>
      <w:r w:rsidRPr="004158C5">
        <w:rPr>
          <w:rFonts w:ascii="Times New Roman" w:eastAsia="Times New Roman" w:hAnsi="Times New Roman" w:cs="Times New Roman"/>
          <w:lang w:eastAsia="uk-UA"/>
        </w:rPr>
        <w:t xml:space="preserve"> </w:t>
      </w:r>
      <w:proofErr w:type="spellStart"/>
      <w:r w:rsidRPr="004158C5">
        <w:rPr>
          <w:rFonts w:ascii="Times New Roman" w:eastAsia="Times New Roman" w:hAnsi="Times New Roman" w:cs="Times New Roman"/>
          <w:lang w:eastAsia="uk-UA"/>
        </w:rPr>
        <w:t>якість</w:t>
      </w:r>
      <w:proofErr w:type="spellEnd"/>
      <w:r w:rsidRPr="004158C5">
        <w:rPr>
          <w:rFonts w:ascii="Times New Roman" w:eastAsia="Times New Roman" w:hAnsi="Times New Roman" w:cs="Times New Roman"/>
          <w:lang w:eastAsia="uk-UA"/>
        </w:rPr>
        <w:t xml:space="preserve"> товару </w:t>
      </w:r>
      <w:proofErr w:type="spellStart"/>
      <w:r w:rsidRPr="004158C5">
        <w:rPr>
          <w:rFonts w:ascii="Times New Roman" w:eastAsia="Times New Roman" w:hAnsi="Times New Roman" w:cs="Times New Roman"/>
          <w:lang w:eastAsia="uk-UA"/>
        </w:rPr>
        <w:t>або</w:t>
      </w:r>
      <w:proofErr w:type="spellEnd"/>
      <w:r w:rsidRPr="004158C5">
        <w:rPr>
          <w:rFonts w:ascii="Times New Roman" w:eastAsia="Times New Roman" w:hAnsi="Times New Roman" w:cs="Times New Roman"/>
          <w:lang w:eastAsia="uk-UA"/>
        </w:rPr>
        <w:t xml:space="preserve"> </w:t>
      </w:r>
      <w:proofErr w:type="spellStart"/>
      <w:r w:rsidRPr="004158C5">
        <w:rPr>
          <w:rFonts w:ascii="Times New Roman" w:eastAsia="Times New Roman" w:hAnsi="Times New Roman" w:cs="Times New Roman"/>
          <w:lang w:eastAsia="uk-UA"/>
        </w:rPr>
        <w:t>Учасник</w:t>
      </w:r>
      <w:proofErr w:type="spellEnd"/>
      <w:r w:rsidRPr="004158C5">
        <w:rPr>
          <w:rFonts w:ascii="Times New Roman" w:eastAsia="Times New Roman" w:hAnsi="Times New Roman" w:cs="Times New Roman"/>
          <w:lang w:eastAsia="uk-UA"/>
        </w:rPr>
        <w:t xml:space="preserve"> не в </w:t>
      </w:r>
      <w:proofErr w:type="spellStart"/>
      <w:r w:rsidRPr="004158C5">
        <w:rPr>
          <w:rFonts w:ascii="Times New Roman" w:eastAsia="Times New Roman" w:hAnsi="Times New Roman" w:cs="Times New Roman"/>
          <w:lang w:eastAsia="uk-UA"/>
        </w:rPr>
        <w:t>змозі</w:t>
      </w:r>
      <w:proofErr w:type="spellEnd"/>
      <w:r w:rsidRPr="004158C5">
        <w:rPr>
          <w:rFonts w:ascii="Times New Roman" w:eastAsia="Times New Roman" w:hAnsi="Times New Roman" w:cs="Times New Roman"/>
          <w:lang w:eastAsia="uk-UA"/>
        </w:rPr>
        <w:t xml:space="preserve"> </w:t>
      </w:r>
      <w:proofErr w:type="spellStart"/>
      <w:r w:rsidRPr="004158C5">
        <w:rPr>
          <w:rFonts w:ascii="Times New Roman" w:eastAsia="Times New Roman" w:hAnsi="Times New Roman" w:cs="Times New Roman"/>
          <w:lang w:eastAsia="uk-UA"/>
        </w:rPr>
        <w:t>виконати</w:t>
      </w:r>
      <w:proofErr w:type="spellEnd"/>
      <w:r w:rsidRPr="004158C5">
        <w:rPr>
          <w:rFonts w:ascii="Times New Roman" w:eastAsia="Times New Roman" w:hAnsi="Times New Roman" w:cs="Times New Roman"/>
          <w:lang w:eastAsia="uk-UA"/>
        </w:rPr>
        <w:t xml:space="preserve"> </w:t>
      </w:r>
      <w:proofErr w:type="spellStart"/>
      <w:r w:rsidRPr="004158C5">
        <w:rPr>
          <w:rFonts w:ascii="Times New Roman" w:eastAsia="Times New Roman" w:hAnsi="Times New Roman" w:cs="Times New Roman"/>
          <w:lang w:eastAsia="uk-UA"/>
        </w:rPr>
        <w:t>умови</w:t>
      </w:r>
      <w:proofErr w:type="spellEnd"/>
      <w:r w:rsidRPr="004158C5">
        <w:rPr>
          <w:rFonts w:ascii="Times New Roman" w:eastAsia="Times New Roman" w:hAnsi="Times New Roman" w:cs="Times New Roman"/>
          <w:lang w:eastAsia="uk-UA"/>
        </w:rPr>
        <w:t xml:space="preserve"> поставки, </w:t>
      </w:r>
      <w:proofErr w:type="spellStart"/>
      <w:r w:rsidRPr="004158C5">
        <w:rPr>
          <w:rFonts w:ascii="Times New Roman" w:eastAsia="Times New Roman" w:hAnsi="Times New Roman" w:cs="Times New Roman"/>
          <w:lang w:eastAsia="uk-UA"/>
        </w:rPr>
        <w:t>які</w:t>
      </w:r>
      <w:proofErr w:type="spellEnd"/>
      <w:r w:rsidRPr="004158C5">
        <w:rPr>
          <w:rFonts w:ascii="Times New Roman" w:eastAsia="Times New Roman" w:hAnsi="Times New Roman" w:cs="Times New Roman"/>
          <w:lang w:eastAsia="uk-UA"/>
        </w:rPr>
        <w:t xml:space="preserve"> </w:t>
      </w:r>
      <w:proofErr w:type="spellStart"/>
      <w:r w:rsidRPr="004158C5">
        <w:rPr>
          <w:rFonts w:ascii="Times New Roman" w:eastAsia="Times New Roman" w:hAnsi="Times New Roman" w:cs="Times New Roman"/>
          <w:lang w:eastAsia="uk-UA"/>
        </w:rPr>
        <w:t>визначені</w:t>
      </w:r>
      <w:proofErr w:type="spellEnd"/>
      <w:r w:rsidRPr="004158C5">
        <w:rPr>
          <w:rFonts w:ascii="Times New Roman" w:eastAsia="Times New Roman" w:hAnsi="Times New Roman" w:cs="Times New Roman"/>
          <w:lang w:eastAsia="uk-UA"/>
        </w:rPr>
        <w:t xml:space="preserve"> </w:t>
      </w:r>
      <w:proofErr w:type="spellStart"/>
      <w:r w:rsidRPr="004158C5">
        <w:rPr>
          <w:rFonts w:ascii="Times New Roman" w:eastAsia="Times New Roman" w:hAnsi="Times New Roman" w:cs="Times New Roman"/>
          <w:lang w:eastAsia="uk-UA"/>
        </w:rPr>
        <w:t>Замовником</w:t>
      </w:r>
      <w:proofErr w:type="spellEnd"/>
      <w:r w:rsidRPr="004158C5">
        <w:rPr>
          <w:rFonts w:ascii="Times New Roman" w:eastAsia="Times New Roman" w:hAnsi="Times New Roman" w:cs="Times New Roman"/>
          <w:lang w:eastAsia="uk-UA"/>
        </w:rPr>
        <w:t xml:space="preserve">, </w:t>
      </w:r>
      <w:proofErr w:type="spellStart"/>
      <w:r w:rsidRPr="004158C5">
        <w:rPr>
          <w:rFonts w:ascii="Times New Roman" w:eastAsia="Times New Roman" w:hAnsi="Times New Roman" w:cs="Times New Roman"/>
          <w:lang w:eastAsia="uk-UA"/>
        </w:rPr>
        <w:t>Пропозиція</w:t>
      </w:r>
      <w:proofErr w:type="spellEnd"/>
      <w:r w:rsidRPr="004158C5">
        <w:rPr>
          <w:rFonts w:ascii="Times New Roman" w:eastAsia="Times New Roman" w:hAnsi="Times New Roman" w:cs="Times New Roman"/>
          <w:lang w:eastAsia="uk-UA"/>
        </w:rPr>
        <w:t xml:space="preserve"> </w:t>
      </w:r>
      <w:proofErr w:type="spellStart"/>
      <w:r w:rsidRPr="004158C5">
        <w:rPr>
          <w:rFonts w:ascii="Times New Roman" w:eastAsia="Times New Roman" w:hAnsi="Times New Roman" w:cs="Times New Roman"/>
          <w:lang w:eastAsia="uk-UA"/>
        </w:rPr>
        <w:t>відхиляється</w:t>
      </w:r>
      <w:proofErr w:type="spellEnd"/>
      <w:r w:rsidRPr="004158C5">
        <w:rPr>
          <w:rFonts w:ascii="Times New Roman" w:eastAsia="Times New Roman" w:hAnsi="Times New Roman" w:cs="Times New Roman"/>
          <w:lang w:eastAsia="uk-UA"/>
        </w:rPr>
        <w:t>.</w:t>
      </w:r>
    </w:p>
    <w:p w14:paraId="08028B4C" w14:textId="2B4464F8" w:rsidR="00371030" w:rsidRDefault="00371030" w:rsidP="00371030">
      <w:pPr>
        <w:spacing w:after="0" w:line="240" w:lineRule="auto"/>
        <w:outlineLvl w:val="0"/>
        <w:rPr>
          <w:rFonts w:ascii="Times New Roman" w:hAnsi="Times New Roman"/>
          <w:vanish/>
          <w:sz w:val="24"/>
          <w:vertAlign w:val="subscript"/>
        </w:rPr>
      </w:pPr>
    </w:p>
    <w:p w14:paraId="79E24D84" w14:textId="79C4AF78" w:rsidR="009B0FAF" w:rsidRDefault="009B0FAF" w:rsidP="00371030">
      <w:pPr>
        <w:spacing w:after="0" w:line="240" w:lineRule="auto"/>
        <w:outlineLvl w:val="0"/>
        <w:rPr>
          <w:rFonts w:ascii="Times New Roman" w:hAnsi="Times New Roman"/>
          <w:vanish/>
          <w:sz w:val="24"/>
          <w:vertAlign w:val="subscript"/>
        </w:rPr>
      </w:pPr>
    </w:p>
    <w:p w14:paraId="6DDDBCAD" w14:textId="77777777" w:rsidR="007849F3" w:rsidRPr="000D545D" w:rsidRDefault="007849F3" w:rsidP="000D545D">
      <w:pPr>
        <w:spacing w:after="0" w:line="240" w:lineRule="auto"/>
        <w:jc w:val="both"/>
        <w:rPr>
          <w:rFonts w:ascii="Times New Roman" w:eastAsia="Times New Roman" w:hAnsi="Times New Roman" w:cs="Times New Roman"/>
          <w:sz w:val="24"/>
          <w:szCs w:val="24"/>
          <w:lang w:val="uk-UA"/>
        </w:rPr>
      </w:pPr>
    </w:p>
    <w:p w14:paraId="3EDE3E9E" w14:textId="77777777" w:rsidR="00F00951" w:rsidRPr="000D545D" w:rsidRDefault="00F00951" w:rsidP="000D545D">
      <w:pPr>
        <w:shd w:val="clear" w:color="auto" w:fill="FFFFFF" w:themeFill="background1"/>
        <w:spacing w:after="0" w:line="240" w:lineRule="auto"/>
        <w:jc w:val="both"/>
        <w:rPr>
          <w:rFonts w:ascii="Times New Roman" w:eastAsia="Times New Roman" w:hAnsi="Times New Roman" w:cs="Times New Roman"/>
          <w:i/>
          <w:sz w:val="24"/>
          <w:szCs w:val="24"/>
          <w:lang w:val="uk-UA"/>
        </w:rPr>
      </w:pPr>
      <w:r w:rsidRPr="000D545D">
        <w:rPr>
          <w:rFonts w:ascii="Times New Roman" w:eastAsia="Times New Roman" w:hAnsi="Times New Roman" w:cs="Times New Roman"/>
          <w:i/>
          <w:sz w:val="24"/>
          <w:szCs w:val="24"/>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0D545D">
        <w:rPr>
          <w:rFonts w:ascii="Times New Roman" w:eastAsia="Times New Roman" w:hAnsi="Times New Roman" w:cs="Times New Roman"/>
          <w:i/>
          <w:sz w:val="24"/>
          <w:szCs w:val="24"/>
          <w:u w:val="single"/>
          <w:lang w:val="uk-UA"/>
        </w:rPr>
        <w:t>Після кожного такого посилання слід вважати наявний вираз «або еквівалент».</w:t>
      </w:r>
      <w:r w:rsidRPr="000D545D">
        <w:rPr>
          <w:rFonts w:ascii="Times New Roman" w:eastAsia="Times New Roman" w:hAnsi="Times New Roman" w:cs="Times New Roman"/>
          <w:i/>
          <w:sz w:val="24"/>
          <w:szCs w:val="24"/>
          <w:lang w:val="uk-UA"/>
        </w:rPr>
        <w:t xml:space="preserve"> </w:t>
      </w:r>
    </w:p>
    <w:p w14:paraId="6F150332" w14:textId="77777777" w:rsidR="00F00951" w:rsidRPr="000D545D" w:rsidRDefault="00F00951" w:rsidP="000D545D">
      <w:pPr>
        <w:shd w:val="clear" w:color="auto" w:fill="FFFFFF" w:themeFill="background1"/>
        <w:spacing w:after="0" w:line="240" w:lineRule="auto"/>
        <w:jc w:val="both"/>
        <w:rPr>
          <w:rFonts w:ascii="Times New Roman" w:eastAsia="Times New Roman" w:hAnsi="Times New Roman" w:cs="Times New Roman"/>
          <w:i/>
          <w:sz w:val="24"/>
          <w:szCs w:val="24"/>
          <w:u w:val="single"/>
          <w:lang w:val="uk-UA"/>
        </w:rPr>
      </w:pPr>
      <w:r w:rsidRPr="000D545D">
        <w:rPr>
          <w:rFonts w:ascii="Times New Roman" w:eastAsia="Times New Roman" w:hAnsi="Times New Roman" w:cs="Times New Roman"/>
          <w:i/>
          <w:sz w:val="24"/>
          <w:szCs w:val="24"/>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0D545D">
        <w:rPr>
          <w:rFonts w:ascii="Times New Roman" w:eastAsia="Times New Roman" w:hAnsi="Times New Roman" w:cs="Times New Roman"/>
          <w:i/>
          <w:sz w:val="24"/>
          <w:szCs w:val="24"/>
          <w:u w:val="single"/>
          <w:lang w:val="uk-UA"/>
        </w:rPr>
        <w:t xml:space="preserve">Після кожного такого посилання слід вважати наявний вираз «або еквівалент». </w:t>
      </w:r>
    </w:p>
    <w:p w14:paraId="1428802A" w14:textId="77777777" w:rsidR="00F00951" w:rsidRPr="000D545D" w:rsidRDefault="00F00951" w:rsidP="000D545D">
      <w:pPr>
        <w:spacing w:after="0" w:line="240" w:lineRule="auto"/>
        <w:rPr>
          <w:rFonts w:ascii="Times New Roman" w:eastAsia="Times New Roman" w:hAnsi="Times New Roman" w:cs="Times New Roman"/>
          <w:b/>
          <w:sz w:val="24"/>
          <w:szCs w:val="24"/>
          <w:lang w:val="uk-UA"/>
        </w:rPr>
      </w:pPr>
    </w:p>
    <w:p w14:paraId="70C98D6B" w14:textId="77777777" w:rsidR="00F00951" w:rsidRPr="000D545D" w:rsidRDefault="00F00951" w:rsidP="000D545D">
      <w:pPr>
        <w:spacing w:after="0" w:line="240" w:lineRule="auto"/>
        <w:rPr>
          <w:rFonts w:ascii="Times New Roman" w:eastAsia="Times New Roman" w:hAnsi="Times New Roman" w:cs="Times New Roman"/>
          <w:b/>
          <w:sz w:val="24"/>
          <w:szCs w:val="24"/>
          <w:lang w:val="uk-UA"/>
        </w:rPr>
      </w:pPr>
    </w:p>
    <w:p w14:paraId="3B0E3954" w14:textId="77777777" w:rsidR="00756470" w:rsidRPr="000D545D" w:rsidRDefault="00756470" w:rsidP="000D545D">
      <w:pPr>
        <w:spacing w:after="0" w:line="240" w:lineRule="auto"/>
        <w:rPr>
          <w:rFonts w:ascii="Times New Roman" w:hAnsi="Times New Roman" w:cs="Times New Roman"/>
          <w:sz w:val="24"/>
          <w:szCs w:val="24"/>
          <w:lang w:val="uk-UA"/>
        </w:rPr>
      </w:pPr>
    </w:p>
    <w:sectPr w:rsidR="00756470" w:rsidRPr="000D545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roman"/>
    <w:pitch w:val="variable"/>
  </w:font>
  <w:font w:name="Noto Serif CJK SC">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4BE7AA7"/>
    <w:multiLevelType w:val="multilevel"/>
    <w:tmpl w:val="384ABABA"/>
    <w:lvl w:ilvl="0">
      <w:start w:val="1"/>
      <w:numFmt w:val="decimal"/>
      <w:lvlText w:val="%1."/>
      <w:lvlJc w:val="left"/>
      <w:pPr>
        <w:tabs>
          <w:tab w:val="num" w:pos="0"/>
        </w:tabs>
        <w:ind w:left="360" w:hanging="360"/>
      </w:pPr>
      <w:rPr>
        <w:rFonts w:ascii="Times New Roman" w:hAnsi="Times New Roman" w:cs="Times New Roman"/>
        <w:sz w:val="24"/>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32D5C6A7"/>
    <w:multiLevelType w:val="multilevel"/>
    <w:tmpl w:val="C6228278"/>
    <w:lvl w:ilvl="0">
      <w:start w:val="1"/>
      <w:numFmt w:val="decimal"/>
      <w:lvlText w:val="%1"/>
      <w:lvlJc w:val="left"/>
      <w:pPr>
        <w:tabs>
          <w:tab w:val="left" w:pos="0"/>
        </w:tabs>
        <w:ind w:left="425" w:hanging="360"/>
      </w:pPr>
    </w:lvl>
    <w:lvl w:ilvl="1">
      <w:start w:val="1"/>
      <w:numFmt w:val="lowerLetter"/>
      <w:lvlText w:val="%1.%2"/>
      <w:lvlJc w:val="left"/>
      <w:pPr>
        <w:tabs>
          <w:tab w:val="left" w:pos="0"/>
        </w:tabs>
        <w:ind w:left="1145" w:hanging="360"/>
      </w:pPr>
    </w:lvl>
    <w:lvl w:ilvl="2">
      <w:start w:val="1"/>
      <w:numFmt w:val="lowerRoman"/>
      <w:lvlText w:val="%2.%3"/>
      <w:lvlJc w:val="right"/>
      <w:pPr>
        <w:tabs>
          <w:tab w:val="left" w:pos="0"/>
        </w:tabs>
        <w:ind w:left="1865" w:hanging="180"/>
      </w:pPr>
    </w:lvl>
    <w:lvl w:ilvl="3">
      <w:start w:val="1"/>
      <w:numFmt w:val="decimal"/>
      <w:lvlText w:val="%3.%4"/>
      <w:lvlJc w:val="left"/>
      <w:pPr>
        <w:tabs>
          <w:tab w:val="left" w:pos="0"/>
        </w:tabs>
        <w:ind w:left="2585" w:hanging="360"/>
      </w:pPr>
    </w:lvl>
    <w:lvl w:ilvl="4">
      <w:start w:val="1"/>
      <w:numFmt w:val="lowerLetter"/>
      <w:lvlText w:val="%4.%5"/>
      <w:lvlJc w:val="left"/>
      <w:pPr>
        <w:tabs>
          <w:tab w:val="left" w:pos="0"/>
        </w:tabs>
        <w:ind w:left="3305" w:hanging="360"/>
      </w:pPr>
    </w:lvl>
    <w:lvl w:ilvl="5">
      <w:start w:val="1"/>
      <w:numFmt w:val="lowerRoman"/>
      <w:lvlText w:val="%5.%6"/>
      <w:lvlJc w:val="right"/>
      <w:pPr>
        <w:tabs>
          <w:tab w:val="left" w:pos="0"/>
        </w:tabs>
        <w:ind w:left="4025" w:hanging="180"/>
      </w:pPr>
    </w:lvl>
    <w:lvl w:ilvl="6">
      <w:start w:val="1"/>
      <w:numFmt w:val="decimal"/>
      <w:lvlText w:val="%6.%7"/>
      <w:lvlJc w:val="left"/>
      <w:pPr>
        <w:tabs>
          <w:tab w:val="left" w:pos="0"/>
        </w:tabs>
        <w:ind w:left="4745" w:hanging="360"/>
      </w:pPr>
    </w:lvl>
    <w:lvl w:ilvl="7">
      <w:start w:val="1"/>
      <w:numFmt w:val="lowerLetter"/>
      <w:lvlText w:val="%7.%8"/>
      <w:lvlJc w:val="left"/>
      <w:pPr>
        <w:tabs>
          <w:tab w:val="left" w:pos="0"/>
        </w:tabs>
        <w:ind w:left="5465" w:hanging="360"/>
      </w:pPr>
    </w:lvl>
    <w:lvl w:ilvl="8">
      <w:start w:val="1"/>
      <w:numFmt w:val="lowerRoman"/>
      <w:lvlText w:val="%8.%9"/>
      <w:lvlJc w:val="right"/>
      <w:pPr>
        <w:tabs>
          <w:tab w:val="left" w:pos="0"/>
        </w:tabs>
        <w:ind w:left="6185" w:hanging="180"/>
      </w:pPr>
    </w:lvl>
  </w:abstractNum>
  <w:abstractNum w:abstractNumId="3" w15:restartNumberingAfterBreak="0">
    <w:nsid w:val="5CD3650F"/>
    <w:multiLevelType w:val="hybridMultilevel"/>
    <w:tmpl w:val="3C34F186"/>
    <w:lvl w:ilvl="0" w:tplc="7DB63E2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5E720855"/>
    <w:multiLevelType w:val="multilevel"/>
    <w:tmpl w:val="B05406BE"/>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7BE301ED"/>
    <w:multiLevelType w:val="multilevel"/>
    <w:tmpl w:val="33244F78"/>
    <w:lvl w:ilvl="0">
      <w:start w:val="1"/>
      <w:numFmt w:val="bullet"/>
      <w:lvlText w:val="-"/>
      <w:lvlJc w:val="left"/>
      <w:pPr>
        <w:ind w:left="376" w:hanging="360"/>
      </w:pPr>
      <w:rPr>
        <w:rFonts w:ascii="Times New Roman" w:hAnsi="Times New Roman" w:cs="Times New Roman" w:hint="default"/>
      </w:rPr>
    </w:lvl>
    <w:lvl w:ilvl="1">
      <w:start w:val="1"/>
      <w:numFmt w:val="bullet"/>
      <w:lvlText w:val="o"/>
      <w:lvlJc w:val="left"/>
      <w:pPr>
        <w:ind w:left="1096" w:hanging="360"/>
      </w:pPr>
      <w:rPr>
        <w:rFonts w:ascii="Courier New" w:hAnsi="Courier New" w:cs="Courier New" w:hint="default"/>
      </w:rPr>
    </w:lvl>
    <w:lvl w:ilvl="2">
      <w:start w:val="1"/>
      <w:numFmt w:val="bullet"/>
      <w:lvlText w:val=""/>
      <w:lvlJc w:val="left"/>
      <w:pPr>
        <w:ind w:left="1816" w:hanging="360"/>
      </w:pPr>
      <w:rPr>
        <w:rFonts w:ascii="Wingdings" w:hAnsi="Wingdings" w:cs="Wingdings" w:hint="default"/>
      </w:rPr>
    </w:lvl>
    <w:lvl w:ilvl="3">
      <w:start w:val="1"/>
      <w:numFmt w:val="bullet"/>
      <w:lvlText w:val=""/>
      <w:lvlJc w:val="left"/>
      <w:pPr>
        <w:ind w:left="2536" w:hanging="360"/>
      </w:pPr>
      <w:rPr>
        <w:rFonts w:ascii="Symbol" w:hAnsi="Symbol" w:cs="Symbol" w:hint="default"/>
      </w:rPr>
    </w:lvl>
    <w:lvl w:ilvl="4">
      <w:start w:val="1"/>
      <w:numFmt w:val="bullet"/>
      <w:lvlText w:val="o"/>
      <w:lvlJc w:val="left"/>
      <w:pPr>
        <w:ind w:left="3256" w:hanging="360"/>
      </w:pPr>
      <w:rPr>
        <w:rFonts w:ascii="Courier New" w:hAnsi="Courier New" w:cs="Courier New" w:hint="default"/>
      </w:rPr>
    </w:lvl>
    <w:lvl w:ilvl="5">
      <w:start w:val="1"/>
      <w:numFmt w:val="bullet"/>
      <w:lvlText w:val=""/>
      <w:lvlJc w:val="left"/>
      <w:pPr>
        <w:ind w:left="3976" w:hanging="360"/>
      </w:pPr>
      <w:rPr>
        <w:rFonts w:ascii="Wingdings" w:hAnsi="Wingdings" w:cs="Wingdings" w:hint="default"/>
      </w:rPr>
    </w:lvl>
    <w:lvl w:ilvl="6">
      <w:start w:val="1"/>
      <w:numFmt w:val="bullet"/>
      <w:lvlText w:val=""/>
      <w:lvlJc w:val="left"/>
      <w:pPr>
        <w:ind w:left="4696" w:hanging="360"/>
      </w:pPr>
      <w:rPr>
        <w:rFonts w:ascii="Symbol" w:hAnsi="Symbol" w:cs="Symbol" w:hint="default"/>
      </w:rPr>
    </w:lvl>
    <w:lvl w:ilvl="7">
      <w:start w:val="1"/>
      <w:numFmt w:val="bullet"/>
      <w:lvlText w:val="o"/>
      <w:lvlJc w:val="left"/>
      <w:pPr>
        <w:ind w:left="5416" w:hanging="360"/>
      </w:pPr>
      <w:rPr>
        <w:rFonts w:ascii="Courier New" w:hAnsi="Courier New" w:cs="Courier New" w:hint="default"/>
      </w:rPr>
    </w:lvl>
    <w:lvl w:ilvl="8">
      <w:start w:val="1"/>
      <w:numFmt w:val="bullet"/>
      <w:lvlText w:val=""/>
      <w:lvlJc w:val="left"/>
      <w:pPr>
        <w:ind w:left="6136" w:hanging="360"/>
      </w:pPr>
      <w:rPr>
        <w:rFonts w:ascii="Wingdings" w:hAnsi="Wingdings" w:cs="Wingdings" w:hint="default"/>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E93"/>
    <w:rsid w:val="000D545D"/>
    <w:rsid w:val="00277D29"/>
    <w:rsid w:val="002A772D"/>
    <w:rsid w:val="00371030"/>
    <w:rsid w:val="003A2EC5"/>
    <w:rsid w:val="0042409A"/>
    <w:rsid w:val="004E46EC"/>
    <w:rsid w:val="005632FE"/>
    <w:rsid w:val="005E774C"/>
    <w:rsid w:val="00612C22"/>
    <w:rsid w:val="00756470"/>
    <w:rsid w:val="007849F3"/>
    <w:rsid w:val="008461F8"/>
    <w:rsid w:val="008F7B96"/>
    <w:rsid w:val="009B0FAF"/>
    <w:rsid w:val="00AC4EFC"/>
    <w:rsid w:val="00B115C4"/>
    <w:rsid w:val="00B91E93"/>
    <w:rsid w:val="00BF3BC5"/>
    <w:rsid w:val="00C32098"/>
    <w:rsid w:val="00C41B98"/>
    <w:rsid w:val="00C77001"/>
    <w:rsid w:val="00CE2702"/>
    <w:rsid w:val="00EA3670"/>
    <w:rsid w:val="00F00951"/>
    <w:rsid w:val="00F7670D"/>
    <w:rsid w:val="00FA7BF2"/>
    <w:rsid w:val="00FF6B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37FB3"/>
  <w15:chartTrackingRefBased/>
  <w15:docId w15:val="{E1F81C33-E8F5-448A-B3D1-C83B3D339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Arial"/>
        <w:color w:val="000000"/>
        <w:sz w:val="24"/>
        <w:szCs w:val="21"/>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7001"/>
    <w:pPr>
      <w:suppressAutoHyphens/>
      <w:spacing w:after="200" w:line="276" w:lineRule="auto"/>
    </w:pPr>
    <w:rPr>
      <w:rFonts w:asciiTheme="minorHAnsi" w:hAnsiTheme="minorHAnsi" w:cstheme="minorBidi"/>
      <w:color w:val="auto"/>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C77001"/>
    <w:pPr>
      <w:suppressAutoHyphens/>
      <w:spacing w:after="0" w:line="240" w:lineRule="auto"/>
    </w:pPr>
    <w:rPr>
      <w:rFonts w:ascii="Arial" w:eastAsia="Arial" w:hAnsi="Arial" w:cs="Liberation Serif"/>
      <w:color w:val="auto"/>
      <w:kern w:val="2"/>
      <w:szCs w:val="24"/>
      <w:lang w:val="ru-RU" w:eastAsia="ar-SA"/>
    </w:rPr>
  </w:style>
  <w:style w:type="paragraph" w:styleId="a3">
    <w:name w:val="No Spacing"/>
    <w:link w:val="a4"/>
    <w:qFormat/>
    <w:rsid w:val="00C77001"/>
    <w:pPr>
      <w:suppressAutoHyphens/>
      <w:spacing w:after="0" w:line="240" w:lineRule="auto"/>
    </w:pPr>
    <w:rPr>
      <w:rFonts w:ascii="Calibri" w:eastAsia="Times New Roman" w:hAnsi="Calibri" w:cs="Times New Roman"/>
      <w:color w:val="auto"/>
      <w:sz w:val="22"/>
      <w:szCs w:val="22"/>
      <w:lang w:val="ru-RU" w:eastAsia="ru-RU"/>
    </w:rPr>
  </w:style>
  <w:style w:type="character" w:customStyle="1" w:styleId="a4">
    <w:name w:val="Без інтервалів Знак"/>
    <w:link w:val="a3"/>
    <w:locked/>
    <w:rsid w:val="00C77001"/>
    <w:rPr>
      <w:rFonts w:ascii="Calibri" w:eastAsia="Times New Roman" w:hAnsi="Calibri" w:cs="Times New Roman"/>
      <w:color w:val="auto"/>
      <w:sz w:val="22"/>
      <w:szCs w:val="22"/>
      <w:lang w:val="ru-RU" w:eastAsia="ru-RU"/>
    </w:rPr>
  </w:style>
  <w:style w:type="paragraph" w:customStyle="1" w:styleId="a5">
    <w:name w:val="Вміст таблиці"/>
    <w:basedOn w:val="a"/>
    <w:qFormat/>
    <w:rsid w:val="00F7670D"/>
    <w:pPr>
      <w:widowControl w:val="0"/>
      <w:suppressLineNumbers/>
      <w:spacing w:after="0" w:line="240" w:lineRule="auto"/>
    </w:pPr>
    <w:rPr>
      <w:rFonts w:ascii="Times New Roman" w:eastAsia="Times New Roman" w:hAnsi="Times New Roman" w:cs="Times New Roman"/>
      <w:sz w:val="20"/>
      <w:szCs w:val="20"/>
      <w:lang w:eastAsia="zh-CN"/>
    </w:rPr>
  </w:style>
  <w:style w:type="character" w:customStyle="1" w:styleId="rvts0">
    <w:name w:val="rvts0"/>
    <w:basedOn w:val="a0"/>
    <w:qFormat/>
    <w:rsid w:val="00F00951"/>
  </w:style>
  <w:style w:type="paragraph" w:styleId="a6">
    <w:name w:val="List Paragraph"/>
    <w:aliases w:val="1. спис,Colorful List - Accent 11,Elenco Normale,FooterText,List Paragraph Char Char,List Paragraph.List 1.0,List Paragraph.List 1.01,List Paragraph.List 1.02,Normal Sentence,SGLText List Paragraph,Steps,b1,lp1,lp11,Заголовок 1.1,EBRD List"/>
    <w:basedOn w:val="a"/>
    <w:link w:val="a7"/>
    <w:qFormat/>
    <w:rsid w:val="00F00951"/>
    <w:pPr>
      <w:spacing w:after="0"/>
      <w:ind w:left="720"/>
      <w:contextualSpacing/>
    </w:pPr>
    <w:rPr>
      <w:rFonts w:ascii="Arial" w:eastAsia="Noto Serif CJK SC" w:hAnsi="Arial" w:cs="Arial"/>
      <w:color w:val="000000"/>
      <w:kern w:val="2"/>
      <w:lang w:eastAsia="zh-CN" w:bidi="hi-IN"/>
    </w:rPr>
  </w:style>
  <w:style w:type="character" w:customStyle="1" w:styleId="a7">
    <w:name w:val="Абзац списку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6"/>
    <w:locked/>
    <w:rsid w:val="009B0FAF"/>
    <w:rPr>
      <w:rFonts w:ascii="Arial" w:eastAsia="Noto Serif CJK SC" w:hAnsi="Arial"/>
      <w:kern w:val="2"/>
      <w:sz w:val="22"/>
      <w:szCs w:val="22"/>
      <w:lang w:val="ru-RU" w:eastAsia="zh-CN" w:bidi="hi-IN"/>
    </w:rPr>
  </w:style>
  <w:style w:type="paragraph" w:styleId="a8">
    <w:name w:val="Body Text"/>
    <w:basedOn w:val="a"/>
    <w:link w:val="a9"/>
    <w:uiPriority w:val="1"/>
    <w:unhideWhenUsed/>
    <w:qFormat/>
    <w:rsid w:val="009B0FAF"/>
    <w:pPr>
      <w:suppressAutoHyphens w:val="0"/>
      <w:spacing w:after="120" w:line="240" w:lineRule="auto"/>
    </w:pPr>
    <w:rPr>
      <w:rFonts w:ascii="Times New Roman" w:eastAsia="Times New Roman" w:hAnsi="Times New Roman" w:cs="Times New Roman"/>
      <w:sz w:val="28"/>
      <w:szCs w:val="20"/>
      <w:lang w:val="uk-UA" w:eastAsia="x-none"/>
    </w:rPr>
  </w:style>
  <w:style w:type="character" w:customStyle="1" w:styleId="a9">
    <w:name w:val="Основний текст Знак"/>
    <w:basedOn w:val="a0"/>
    <w:link w:val="a8"/>
    <w:uiPriority w:val="1"/>
    <w:rsid w:val="009B0FAF"/>
    <w:rPr>
      <w:rFonts w:eastAsia="Times New Roman" w:cs="Times New Roman"/>
      <w:color w:val="auto"/>
      <w:sz w:val="28"/>
      <w:szCs w:val="20"/>
      <w:lang w:eastAsia="x-none"/>
    </w:rPr>
  </w:style>
  <w:style w:type="paragraph" w:customStyle="1" w:styleId="aa">
    <w:name w:val="Содержимое таблицы"/>
    <w:basedOn w:val="a"/>
    <w:rsid w:val="009B0FAF"/>
    <w:pPr>
      <w:autoSpaceDN w:val="0"/>
      <w:spacing w:after="0" w:line="240" w:lineRule="auto"/>
      <w:textAlignment w:val="baseline"/>
    </w:pPr>
    <w:rPr>
      <w:rFonts w:ascii="Liberation Serif" w:eastAsia="SimSun" w:hAnsi="Liberation Serif" w:cs="Liberation Serif"/>
      <w:kern w:val="3"/>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E3C4C-4509-453F-B3D8-15AA1C9EF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5850</Words>
  <Characters>3335</Characters>
  <Application>Microsoft Office Word</Application>
  <DocSecurity>0</DocSecurity>
  <Lines>27</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2023-11-15T09:27:00Z</dcterms:created>
  <dcterms:modified xsi:type="dcterms:W3CDTF">2024-04-10T08:02:00Z</dcterms:modified>
</cp:coreProperties>
</file>