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A873" w14:textId="77777777" w:rsidR="00446FCF" w:rsidRPr="00446FCF" w:rsidRDefault="00446FCF" w:rsidP="00BE6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>
        <w:rPr>
          <w:rFonts w:ascii="Times New Roman" w:eastAsia="Calibri" w:hAnsi="Times New Roman" w:cs="Times New Roman"/>
          <w:b/>
          <w:sz w:val="23"/>
          <w:szCs w:val="23"/>
          <w:lang w:val="uk-UA" w:eastAsia="ar-SA"/>
        </w:rPr>
        <w:t>Додаток № 4</w:t>
      </w:r>
    </w:p>
    <w:p w14:paraId="5E920F27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до Документації для проведення закупівлі</w:t>
      </w:r>
    </w:p>
    <w:p w14:paraId="245C4108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  <w:r w:rsidRPr="00446FCF">
        <w:rPr>
          <w:rFonts w:ascii="Times New Roman" w:eastAsia="Calibri" w:hAnsi="Times New Roman" w:cs="Times New Roman"/>
          <w:sz w:val="23"/>
          <w:szCs w:val="23"/>
          <w:lang w:val="uk-UA" w:eastAsia="ar-SA"/>
        </w:rPr>
        <w:t>через систему електронних закупівель</w:t>
      </w:r>
    </w:p>
    <w:p w14:paraId="02379F09" w14:textId="77777777" w:rsidR="00446FCF" w:rsidRPr="00446FCF" w:rsidRDefault="00446FCF" w:rsidP="0073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eastAsia="Calibri" w:hAnsi="Times New Roman" w:cs="Times New Roman"/>
          <w:sz w:val="23"/>
          <w:szCs w:val="23"/>
          <w:lang w:val="uk-UA" w:eastAsia="ar-SA"/>
        </w:rPr>
      </w:pPr>
    </w:p>
    <w:p w14:paraId="2ADCC88E" w14:textId="77777777" w:rsidR="00446FCF" w:rsidRPr="00446FCF" w:rsidRDefault="00446FCF" w:rsidP="00733F00">
      <w:pPr>
        <w:spacing w:after="0" w:line="240" w:lineRule="auto"/>
        <w:ind w:left="142"/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                                                                                                     </w:t>
      </w:r>
    </w:p>
    <w:p w14:paraId="7306B079" w14:textId="77777777" w:rsidR="00446FCF" w:rsidRPr="00446FCF" w:rsidRDefault="00446FCF" w:rsidP="00733F00">
      <w:pPr>
        <w:spacing w:after="0" w:line="240" w:lineRule="exact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6FCF">
        <w:rPr>
          <w:rFonts w:ascii="Times New Roman" w:eastAsia="Times New Roman" w:hAnsi="Times New Roman" w:cs="Times New Roman"/>
          <w:sz w:val="23"/>
          <w:szCs w:val="23"/>
          <w:lang w:val="uk-UA" w:eastAsia="uk-UA"/>
        </w:rPr>
        <w:t xml:space="preserve">                 </w:t>
      </w:r>
    </w:p>
    <w:p w14:paraId="4253A261" w14:textId="501B36A2" w:rsidR="00330631" w:rsidRDefault="00330631" w:rsidP="00330631">
      <w:pPr>
        <w:widowControl w:val="0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p w14:paraId="1D893284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63AC2C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   ДОГОВІ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 № ___</w:t>
      </w:r>
    </w:p>
    <w:p w14:paraId="11D0F2FF" w14:textId="77777777" w:rsidR="00330631" w:rsidRDefault="00330631" w:rsidP="0033063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5524"/>
      </w:tblGrid>
      <w:tr w:rsidR="00330631" w14:paraId="358956B7" w14:textId="77777777" w:rsidTr="00330631">
        <w:trPr>
          <w:tblCellSpacing w:w="0" w:type="dxa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6E067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   м. Гайсин</w:t>
            </w:r>
          </w:p>
        </w:tc>
        <w:tc>
          <w:tcPr>
            <w:tcW w:w="5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98FF" w14:textId="77777777" w:rsidR="00330631" w:rsidRDefault="00330631">
            <w:pPr>
              <w:widowControl w:val="0"/>
              <w:spacing w:after="0"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  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«____»_________2022 року</w:t>
            </w:r>
          </w:p>
        </w:tc>
      </w:tr>
    </w:tbl>
    <w:p w14:paraId="70D0696B" w14:textId="77777777" w:rsidR="00330631" w:rsidRDefault="00330631" w:rsidP="0033063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6691DE5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Комунальне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некомерційне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>ідприємство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районна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лікарня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Гайсинської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ради » </w:t>
      </w:r>
      <w:r>
        <w:rPr>
          <w:rFonts w:ascii="Times New Roman" w:hAnsi="Times New Roman"/>
          <w:color w:val="000000"/>
          <w:sz w:val="28"/>
          <w:szCs w:val="28"/>
        </w:rPr>
        <w:t xml:space="preserve">в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головного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лікаря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Кохана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Ігоря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Васильовича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Статуту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однієї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і </w:t>
      </w:r>
    </w:p>
    <w:p w14:paraId="09AC7C9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особі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________________________________,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діє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ідставі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іншої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  разом – 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уклали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Договір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):</w:t>
      </w:r>
    </w:p>
    <w:p w14:paraId="3934484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5C5B81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                                            I. Предмет Договору</w:t>
      </w:r>
    </w:p>
    <w:p w14:paraId="2D3329B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п.1.2.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№ 2 Договору, 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оплатити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такі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ED3F42D" w14:textId="6BBD9ACB" w:rsidR="00330631" w:rsidRDefault="00330631" w:rsidP="00330631">
      <w:pPr>
        <w:widowControl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    1.2.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Найменування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: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  <w:lang w:val="uk-UA"/>
        </w:rPr>
        <w:t xml:space="preserve"> </w:t>
      </w:r>
      <w:r w:rsidRPr="00330631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  <w:lang w:val="uk-UA"/>
        </w:rPr>
        <w:t>Капітальний</w:t>
      </w:r>
      <w:r w:rsidRPr="00330631">
        <w:rPr>
          <w:rFonts w:ascii="Times New Roman CYR" w:hAnsi="Times New Roman CYR"/>
          <w:b/>
          <w:i/>
          <w:color w:val="000000"/>
          <w:sz w:val="28"/>
          <w:szCs w:val="28"/>
          <w:shd w:val="clear" w:color="auto" w:fill="FFFF00"/>
        </w:rPr>
        <w:t xml:space="preserve"> </w:t>
      </w:r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  <w:lang w:val="uk-UA"/>
        </w:rPr>
        <w:t>р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емонт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комплекса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рентгенівського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діагностичного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цифрового КРДЦ-02-Альфа (ДК 021-2015 50420000-5 -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Послуги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з ремонту і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технічного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обслуговування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медичного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та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хірургічного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>обладнання</w:t>
      </w:r>
      <w:proofErr w:type="spellEnd"/>
      <w:r w:rsidRPr="00330631">
        <w:rPr>
          <w:rFonts w:ascii="Times New Roman CYR" w:hAnsi="Times New Roman CYR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)</w:t>
      </w:r>
    </w:p>
    <w:p w14:paraId="444B19A5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023AABB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           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43598EF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повинен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поданій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тендерній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пропозиції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5DCE7B10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5553ECC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3.1.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Ц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становить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_____________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грн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.         </w:t>
      </w:r>
      <w:r>
        <w:rPr>
          <w:rFonts w:ascii="Times New Roman CYR" w:hAnsi="Times New Roman CYR"/>
          <w:color w:val="000000"/>
          <w:sz w:val="28"/>
          <w:szCs w:val="28"/>
        </w:rPr>
        <w:t>(_________________________) з ПДВ.</w:t>
      </w:r>
    </w:p>
    <w:p w14:paraId="0FAF719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8A4E1B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IV. Порядок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здійснення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оплати</w:t>
      </w:r>
    </w:p>
    <w:p w14:paraId="487487CB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і-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зазначенням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98A4DD0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відсутності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зауважень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робіт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ідписує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засвідчує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печаткою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наявності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 3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повертає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акту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же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мотивовану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відмову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прийнятті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09D800F4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4.3.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актів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здачі-приймання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самостійно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10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календарних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роботи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національній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валюті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перерахування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грошових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розрахунковий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EA942B1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4.4. Днем оплати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надходження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кошті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рахунок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7E70670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92D528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послуг</w:t>
      </w:r>
      <w:proofErr w:type="spellEnd"/>
    </w:p>
    <w:p w14:paraId="1AC30C56" w14:textId="270BB1F1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Термін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до 31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грудня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 xml:space="preserve"> 202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  <w:lang w:val="uk-UA"/>
        </w:rPr>
        <w:t>3</w:t>
      </w:r>
      <w:r>
        <w:rPr>
          <w:rFonts w:ascii="Times New Roman CYR" w:hAnsi="Times New Roman CYR"/>
          <w:b/>
          <w:bCs/>
          <w:color w:val="000000"/>
          <w:sz w:val="28"/>
          <w:szCs w:val="28"/>
          <w:shd w:val="clear" w:color="auto" w:fill="FFFF00"/>
        </w:rPr>
        <w:t>року</w:t>
      </w:r>
      <w:r>
        <w:rPr>
          <w:rFonts w:ascii="Times New Roman CYR" w:hAnsi="Times New Roman CYR"/>
          <w:color w:val="000000"/>
          <w:sz w:val="28"/>
          <w:szCs w:val="28"/>
          <w:shd w:val="clear" w:color="auto" w:fill="FFFF00"/>
        </w:rPr>
        <w:t>.</w:t>
      </w:r>
    </w:p>
    <w:p w14:paraId="47BD012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>23700,м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.Г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>айсин,вул. В.Чорновола,1.</w:t>
      </w:r>
    </w:p>
    <w:p w14:paraId="38E3158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ABECC3D" w14:textId="539F8470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 VI. Права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обов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  <w:lang w:val="uk-UA"/>
        </w:rPr>
        <w:t>’</w:t>
      </w:r>
      <w:bookmarkStart w:id="0" w:name="_GoBack"/>
      <w:bookmarkEnd w:id="0"/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04AE3055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2980DD36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4FB31A29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приймати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актом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24FF83EB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6.2.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79748CDC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Учасником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074CC07F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контролювати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26818342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6.2.3.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загальну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реального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фінансування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У такому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Договору;</w:t>
      </w:r>
    </w:p>
    <w:p w14:paraId="51953A84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6.3.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зобов</w:t>
      </w:r>
      <w:r>
        <w:rPr>
          <w:b/>
          <w:bCs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язаний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>:</w:t>
      </w:r>
    </w:p>
    <w:p w14:paraId="64F2B4FD" w14:textId="77777777" w:rsidR="00330631" w:rsidRDefault="00330631" w:rsidP="0033063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строки,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Договором;</w:t>
      </w:r>
    </w:p>
    <w:p w14:paraId="4E164259" w14:textId="77777777" w:rsidR="00330631" w:rsidRDefault="00330631" w:rsidP="00330631">
      <w:pPr>
        <w:widowControl w:val="0"/>
        <w:tabs>
          <w:tab w:val="left" w:pos="14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6.3.2.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забезпечити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розділом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II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 </w:t>
      </w:r>
    </w:p>
    <w:p w14:paraId="46FC3483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6.4.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право:</w:t>
      </w:r>
    </w:p>
    <w:p w14:paraId="547759CF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своєчасно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отримувати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плату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;</w:t>
      </w:r>
    </w:p>
    <w:p w14:paraId="01BD3A56" w14:textId="77777777" w:rsidR="00330631" w:rsidRDefault="00330631" w:rsidP="00330631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6.4.2.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достроково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повідомивши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трьох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дня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Замовником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373AA7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                                     VII.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175E898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7.1.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несуть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законами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Договором.</w:t>
      </w:r>
    </w:p>
    <w:p w14:paraId="20CF77D5" w14:textId="77777777" w:rsidR="00330631" w:rsidRDefault="00330631" w:rsidP="0033063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несвоєчасного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зобов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язань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закупі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бюджетні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Учасник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сплачує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Замовнику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штрафні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санкції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34F42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7.3.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строків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пеня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0,1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допущено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кожний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день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а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прострочення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понад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тридцять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стягується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семи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4876AD6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7.4.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Виконавцем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умов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Виконавець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сплачує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останнього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штраф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розмі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двадцяти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вартості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неякісних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6A1A787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7.5.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Сплата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Стороною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відшкодування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збитків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завданих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порушенням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Договору,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обов</w:t>
      </w:r>
      <w:proofErr w:type="spellEnd"/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прямо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148B8C0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888920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VIII.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Обставини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сили</w:t>
      </w:r>
      <w:proofErr w:type="spellEnd"/>
    </w:p>
    <w:p w14:paraId="3A5634E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звільняються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відповідальності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неналежне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lastRenderedPageBreak/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існували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поза волею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аварія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катастрофа,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стихійне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лихо,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епідемія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епізоотія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війна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тощо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1838B4D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8.2. Сторона,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зобов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язання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унаслідок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повинна не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ізніше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протягом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одного дня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Сторону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письмовій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формі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527EB96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Доказом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є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документи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компетентними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органами.</w:t>
      </w:r>
    </w:p>
    <w:p w14:paraId="629AA23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8.4.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У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раз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коли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обставин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непереборної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сили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більше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ніж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30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днів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кожна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право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розірвати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. </w:t>
      </w:r>
    </w:p>
    <w:p w14:paraId="614D177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58A8FD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IX.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Вирішення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спорі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14:paraId="0FBC1F5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9.1.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виникнення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спорів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або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зобов&amp;apos;язуються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вирішувати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переговорі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консультацій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F0C15D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9.2. 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недосягнення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спори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розбіжності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вирішуються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судовому порядку.</w:t>
      </w:r>
      <w:proofErr w:type="gramEnd"/>
    </w:p>
    <w:p w14:paraId="4DAEB7E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2D1770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X. Строк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78D103A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набирає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чинності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моменту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31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грудня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2022 року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включно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, але в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своїх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058677B7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Цей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підписується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двох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примірниках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мають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однакову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юридичну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силу.</w:t>
      </w:r>
    </w:p>
    <w:p w14:paraId="12AB4AA0" w14:textId="77777777" w:rsidR="00330631" w:rsidRDefault="00330631" w:rsidP="00330631">
      <w:pPr>
        <w:widowControl w:val="0"/>
        <w:spacing w:after="0" w:line="264" w:lineRule="auto"/>
        <w:ind w:left="284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10.3. 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ч.6 ст.41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продовжуватися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достатній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для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проведення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процедури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початку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наступного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року,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перевищує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20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відсотків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суми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видатки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мету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затверджено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установленому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порядку.</w:t>
      </w:r>
    </w:p>
    <w:p w14:paraId="505A96D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347"/>
          <w:tab w:val="left" w:pos="4580"/>
          <w:tab w:val="left" w:pos="5496"/>
          <w:tab w:val="left" w:pos="5587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умови</w:t>
      </w:r>
      <w:proofErr w:type="spellEnd"/>
    </w:p>
    <w:p w14:paraId="3E5AAC13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11.1.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ісля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його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підписання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зобов’язань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сторонами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повному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крім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випадків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діючим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37881E2F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11.2.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дійшли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взаємної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те,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Цивільного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Господарського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кодексу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умовами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 є: предмет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якість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місце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 строки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строк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дії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договору.</w:t>
      </w:r>
    </w:p>
    <w:p w14:paraId="7BFABD46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11.3.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згодою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випадках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передбачені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ч.5 ст.41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угода, 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5D3C1C37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11.4.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Інші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стосуються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істотних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основних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 умов договору,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ЦКУ, ГКУ та ЗУ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»,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вносяться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оприлюднення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вимог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ст.10 Закону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України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«Про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публічні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закупівлі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».</w:t>
      </w:r>
    </w:p>
    <w:p w14:paraId="6613587F" w14:textId="77777777" w:rsidR="00330631" w:rsidRDefault="00330631" w:rsidP="00330631">
      <w:pPr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11.5. Сума,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разі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/>
          <w:color w:val="000000"/>
          <w:sz w:val="28"/>
          <w:szCs w:val="28"/>
        </w:rPr>
        <w:lastRenderedPageBreak/>
        <w:t xml:space="preserve">яка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 CYR" w:hAnsi="Times New Roman CYR"/>
          <w:color w:val="000000"/>
          <w:sz w:val="28"/>
          <w:szCs w:val="28"/>
        </w:rPr>
        <w:t>п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ідставі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встановленого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згідно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із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законодавством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органами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державної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статистики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інфляція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).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Коригування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шляхом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множення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по договору на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індекс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споживчих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на момент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укладення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додаткової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угоди.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зв’язку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тим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вказаному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випадку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можуть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відбуватися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як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збільшення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так і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бік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зменшення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то сума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визначена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договорі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може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змінюватися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залежності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без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зміни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обсягу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закупі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>вл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кількості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наданих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послуг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).</w:t>
      </w:r>
    </w:p>
    <w:p w14:paraId="0F36FD45" w14:textId="77777777" w:rsidR="00330631" w:rsidRDefault="00330631" w:rsidP="00330631">
      <w:pPr>
        <w:widowControl w:val="0"/>
        <w:tabs>
          <w:tab w:val="left" w:pos="90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11.6.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Сторони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домовились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нерозголошення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будь-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даних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щодо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персональних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, 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які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стали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відомі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процесі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виконання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ними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договірних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відносин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>.</w:t>
      </w:r>
    </w:p>
    <w:p w14:paraId="4B9F009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DE616AB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Додатки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договору</w:t>
      </w:r>
    </w:p>
    <w:p w14:paraId="6F005CF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426" w:firstLine="426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    12.1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Невід&amp;apos;ємною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частиною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цього</w:t>
      </w:r>
      <w:proofErr w:type="spellEnd"/>
      <w:r>
        <w:rPr>
          <w:rFonts w:ascii="Times New Roman CYR" w:hAnsi="Times New Roman CYR"/>
          <w:color w:val="000000"/>
          <w:sz w:val="28"/>
          <w:szCs w:val="28"/>
        </w:rPr>
        <w:t xml:space="preserve"> Договору</w:t>
      </w:r>
      <w:proofErr w:type="gramStart"/>
      <w:r>
        <w:rPr>
          <w:rFonts w:ascii="Times New Roman CYR" w:hAnsi="Times New Roman CYR"/>
          <w:color w:val="000000"/>
          <w:sz w:val="28"/>
          <w:szCs w:val="28"/>
        </w:rPr>
        <w:t xml:space="preserve"> є: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/>
          <w:color w:val="000000"/>
          <w:sz w:val="28"/>
          <w:szCs w:val="28"/>
        </w:rPr>
        <w:t>Специфікація</w:t>
      </w:r>
      <w:proofErr w:type="spellEnd"/>
    </w:p>
    <w:p w14:paraId="7BFC189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148726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XIII.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Місцезнаходження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банківські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реквізити</w:t>
      </w:r>
      <w:proofErr w:type="spellEnd"/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28"/>
          <w:szCs w:val="28"/>
        </w:rPr>
        <w:t>сторін</w:t>
      </w:r>
      <w:proofErr w:type="spellEnd"/>
    </w:p>
    <w:p w14:paraId="2358FA7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78E3B91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</w:rPr>
        <w:t>ЗАМОВНИК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/>
          <w:bCs/>
          <w:color w:val="000000"/>
          <w:sz w:val="28"/>
          <w:szCs w:val="28"/>
        </w:rPr>
        <w:t xml:space="preserve">  ВИКОНАВЕЦЬ                                                    </w:t>
      </w:r>
    </w:p>
    <w:p w14:paraId="168FFF5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D42B7DE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739499A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6D6E1D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1CA22CCD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23700, м. Гайсин вул.В.Чорновола,1.</w:t>
      </w:r>
    </w:p>
    <w:p w14:paraId="149D837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</w:t>
      </w:r>
    </w:p>
    <w:p w14:paraId="79C8977C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</w:t>
      </w:r>
    </w:p>
    <w:p w14:paraId="1F685F8B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</w:t>
      </w:r>
    </w:p>
    <w:p w14:paraId="022615C4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A1DB182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302F8FA3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  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2BA62EA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2158B471" w14:textId="77777777" w:rsidR="00330631" w:rsidRDefault="00330631" w:rsidP="0033063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Додаток</w:t>
      </w:r>
      <w:proofErr w:type="spellEnd"/>
      <w:r>
        <w:rPr>
          <w:rFonts w:ascii="Times New Roman CYR" w:hAnsi="Times New Roman CYR"/>
          <w:color w:val="000000"/>
        </w:rPr>
        <w:t xml:space="preserve"> № 1 </w:t>
      </w:r>
      <w:proofErr w:type="gramStart"/>
      <w:r>
        <w:rPr>
          <w:rFonts w:ascii="Times New Roman CYR" w:hAnsi="Times New Roman CYR"/>
          <w:color w:val="000000"/>
        </w:rPr>
        <w:t>до</w:t>
      </w:r>
      <w:proofErr w:type="gramEnd"/>
      <w:r>
        <w:rPr>
          <w:rFonts w:ascii="Times New Roman CYR" w:hAnsi="Times New Roman CYR"/>
          <w:color w:val="000000"/>
        </w:rPr>
        <w:t xml:space="preserve"> договору №_______ </w:t>
      </w:r>
    </w:p>
    <w:p w14:paraId="630F273B" w14:textId="77777777" w:rsidR="00330631" w:rsidRDefault="00330631" w:rsidP="00330631">
      <w:pPr>
        <w:widowControl w:val="0"/>
        <w:tabs>
          <w:tab w:val="left" w:pos="60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color w:val="000000"/>
        </w:rPr>
        <w:t>від</w:t>
      </w:r>
      <w:proofErr w:type="spellEnd"/>
      <w:r>
        <w:rPr>
          <w:rFonts w:ascii="Times New Roman CYR" w:hAnsi="Times New Roman CYR"/>
          <w:color w:val="000000"/>
        </w:rPr>
        <w:t xml:space="preserve"> «_____» __________________ 2022р.</w:t>
      </w:r>
    </w:p>
    <w:p w14:paraId="5760F243" w14:textId="77777777" w:rsidR="00330631" w:rsidRDefault="00330631" w:rsidP="0033063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</w:rPr>
        <w:t>Специфікація</w:t>
      </w:r>
      <w:proofErr w:type="spellEnd"/>
    </w:p>
    <w:p w14:paraId="3D3AE52F" w14:textId="4B871470" w:rsidR="00330631" w:rsidRDefault="00330631" w:rsidP="0033063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i/>
          <w:iCs/>
          <w:color w:val="000000"/>
          <w:shd w:val="clear" w:color="auto" w:fill="FFFF00"/>
        </w:rPr>
        <w:t>                                                                       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Капітальний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ремонт комплекса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рентгенівського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діагностичного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цифрового КРДЦ-02-Альфа (ДК 021-2015 50420000-5 -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Послуги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з ремонту і </w:t>
      </w:r>
      <w:proofErr w:type="spellStart"/>
      <w:proofErr w:type="gram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техн</w:t>
      </w:r>
      <w:proofErr w:type="gram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ічного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обслуговування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медичного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та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хірургічного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</w:t>
      </w:r>
      <w:proofErr w:type="spellStart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>обладнання</w:t>
      </w:r>
      <w:proofErr w:type="spellEnd"/>
      <w:r w:rsidRPr="00330631">
        <w:rPr>
          <w:rFonts w:ascii="Times New Roman CYR" w:hAnsi="Times New Roman CYR"/>
          <w:i/>
          <w:iCs/>
          <w:color w:val="000000"/>
          <w:shd w:val="clear" w:color="auto" w:fill="FFFF00"/>
        </w:rPr>
        <w:t xml:space="preserve"> )</w:t>
      </w:r>
    </w:p>
    <w:p w14:paraId="177704AF" w14:textId="77777777" w:rsidR="00330631" w:rsidRDefault="00330631" w:rsidP="00330631">
      <w:pPr>
        <w:widowControl w:val="0"/>
        <w:shd w:val="clear" w:color="auto" w:fill="FFFFFF"/>
        <w:tabs>
          <w:tab w:val="left" w:pos="734"/>
        </w:tabs>
        <w:spacing w:after="0" w:line="252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0348" w:type="dxa"/>
        <w:tblCellSpacing w:w="0" w:type="dxa"/>
        <w:tblInd w:w="270" w:type="dxa"/>
        <w:tblLook w:val="04A0" w:firstRow="1" w:lastRow="0" w:firstColumn="1" w:lastColumn="0" w:noHBand="0" w:noVBand="1"/>
      </w:tblPr>
      <w:tblGrid>
        <w:gridCol w:w="1177"/>
        <w:gridCol w:w="3328"/>
        <w:gridCol w:w="1363"/>
        <w:gridCol w:w="1411"/>
        <w:gridCol w:w="1820"/>
        <w:gridCol w:w="1249"/>
      </w:tblGrid>
      <w:tr w:rsidR="00330631" w14:paraId="3B508717" w14:textId="77777777" w:rsidTr="00330631">
        <w:trPr>
          <w:trHeight w:val="276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616D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№</w:t>
            </w:r>
          </w:p>
          <w:p w14:paraId="05D560C0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п/</w:t>
            </w:r>
            <w:proofErr w:type="spellStart"/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33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6A88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Найменування послуги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CD9DE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EFA28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Кількість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A892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Ціна за одиницю, грн., без ПДВ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2D34B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Сума грн., без ПДВ</w:t>
            </w:r>
          </w:p>
        </w:tc>
      </w:tr>
      <w:tr w:rsidR="00330631" w14:paraId="7C46C1A6" w14:textId="77777777" w:rsidTr="00330631">
        <w:trPr>
          <w:trHeight w:val="369"/>
          <w:tblCellSpacing w:w="0" w:type="dxa"/>
        </w:trPr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4297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color w:val="000000"/>
                <w:lang w:val="uk-UA" w:eastAsia="uk-UA"/>
              </w:rPr>
              <w:t>1</w:t>
            </w:r>
          </w:p>
        </w:tc>
        <w:tc>
          <w:tcPr>
            <w:tcW w:w="33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66E67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2D33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D7D0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4420B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8705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0709D13A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000A7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5F08A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36C8EFCC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C518C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13988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47EE439D" w14:textId="77777777" w:rsidTr="00330631">
        <w:trPr>
          <w:trHeight w:val="369"/>
          <w:tblCellSpacing w:w="0" w:type="dxa"/>
        </w:trPr>
        <w:tc>
          <w:tcPr>
            <w:tcW w:w="9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3355" w14:textId="77777777" w:rsidR="00330631" w:rsidRDefault="00330631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  <w:lang w:val="uk-UA" w:eastAsia="uk-UA"/>
              </w:rPr>
              <w:t>Сума всього з ПДВ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35FF" w14:textId="77777777" w:rsidR="00330631" w:rsidRDefault="00330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330631" w14:paraId="3D3D11E4" w14:textId="77777777" w:rsidTr="00330631">
        <w:trPr>
          <w:trHeight w:val="521"/>
          <w:tblCellSpacing w:w="0" w:type="dxa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4BEEC" w14:textId="77777777" w:rsidR="00330631" w:rsidRDefault="003306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 CYR" w:hAnsi="Times New Roman CYR"/>
                <w:b/>
                <w:bCs/>
                <w:color w:val="000000"/>
                <w:lang w:val="uk-UA" w:eastAsia="uk-UA"/>
              </w:rPr>
              <w:t>Загальна вартість ____________________________( сума прописом)</w:t>
            </w:r>
          </w:p>
        </w:tc>
      </w:tr>
    </w:tbl>
    <w:p w14:paraId="6AE42D78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EB14609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left="-709" w:firstLine="283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color w:val="000000"/>
          <w:lang w:val="uk-UA"/>
        </w:rPr>
        <w:t xml:space="preserve">                     </w:t>
      </w:r>
      <w:r>
        <w:rPr>
          <w:rFonts w:ascii="Times New Roman CYR" w:hAnsi="Times New Roman CYR"/>
          <w:b/>
          <w:bCs/>
          <w:color w:val="000000"/>
        </w:rPr>
        <w:t>ЗАМОВНИК                                                                                                        ВИКОНАВЕЦЬ</w:t>
      </w:r>
    </w:p>
    <w:p w14:paraId="01D8A143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6EAF4095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28"/>
          <w:szCs w:val="28"/>
          <w:u w:val="single"/>
        </w:rPr>
        <w:t>КНП ГАЙСИНСЬКА ЦРЛ ГМР</w:t>
      </w:r>
    </w:p>
    <w:p w14:paraId="544D8BA4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код ЄДРПОУ 36205651</w:t>
      </w:r>
    </w:p>
    <w:p w14:paraId="3DF2F88E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lastRenderedPageBreak/>
        <w:t>23700, м. Гайсин вул.В.Чорновола,1.</w:t>
      </w:r>
    </w:p>
    <w:p w14:paraId="2D36419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/>
          <w:color w:val="000000"/>
          <w:sz w:val="28"/>
          <w:szCs w:val="28"/>
        </w:rPr>
        <w:t>р</w:t>
      </w:r>
      <w:proofErr w:type="gramEnd"/>
      <w:r>
        <w:rPr>
          <w:rFonts w:ascii="Times New Roman CYR" w:hAnsi="Times New Roman CYR"/>
          <w:color w:val="000000"/>
          <w:sz w:val="28"/>
          <w:szCs w:val="28"/>
        </w:rPr>
        <w:t>/р UA _________________________</w:t>
      </w:r>
    </w:p>
    <w:p w14:paraId="157F2E2D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в ______________________________</w:t>
      </w:r>
    </w:p>
    <w:p w14:paraId="4B1B328A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color w:val="000000"/>
          <w:sz w:val="28"/>
          <w:szCs w:val="28"/>
        </w:rPr>
        <w:t>МФО ___________________________</w:t>
      </w:r>
    </w:p>
    <w:p w14:paraId="6D6EA8D4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4FBEE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Головний</w:t>
      </w:r>
      <w:proofErr w:type="spellEnd"/>
      <w:r>
        <w:rPr>
          <w:rFonts w:ascii="Times New Roman CYR" w:hAnsi="Times New Roman CYR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лікар</w:t>
      </w:r>
      <w:proofErr w:type="spellEnd"/>
    </w:p>
    <w:p w14:paraId="135BA7B8" w14:textId="77777777" w:rsidR="00330631" w:rsidRDefault="00330631" w:rsidP="00330631">
      <w:pPr>
        <w:widowControl w:val="0"/>
        <w:tabs>
          <w:tab w:val="left" w:pos="916"/>
          <w:tab w:val="left" w:pos="1560"/>
          <w:tab w:val="left" w:pos="1832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/>
          <w:b/>
          <w:bCs/>
          <w:color w:val="000000"/>
          <w:sz w:val="32"/>
          <w:szCs w:val="32"/>
        </w:rPr>
        <w:t>______________</w:t>
      </w:r>
      <w:proofErr w:type="spellStart"/>
      <w:r>
        <w:rPr>
          <w:rFonts w:ascii="Times New Roman CYR" w:hAnsi="Times New Roman CYR"/>
          <w:b/>
          <w:bCs/>
          <w:color w:val="000000"/>
          <w:sz w:val="32"/>
          <w:szCs w:val="32"/>
        </w:rPr>
        <w:t>І.В.Кохан</w:t>
      </w:r>
      <w:proofErr w:type="spellEnd"/>
    </w:p>
    <w:p w14:paraId="3E3E04BA" w14:textId="77777777" w:rsidR="00330631" w:rsidRDefault="00330631" w:rsidP="003306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1"/>
        <w:jc w:val="center"/>
        <w:rPr>
          <w:rFonts w:ascii="Times New Roman" w:hAnsi="Times New Roman"/>
          <w:sz w:val="24"/>
          <w:szCs w:val="24"/>
        </w:rPr>
      </w:pPr>
    </w:p>
    <w:p w14:paraId="6B1083EF" w14:textId="3B6FD270" w:rsidR="008714F3" w:rsidRDefault="008714F3" w:rsidP="00330631">
      <w:pPr>
        <w:spacing w:after="0" w:line="240" w:lineRule="auto"/>
        <w:ind w:left="142"/>
        <w:jc w:val="center"/>
      </w:pPr>
    </w:p>
    <w:sectPr w:rsidR="008714F3" w:rsidSect="00751FF0">
      <w:headerReference w:type="default" r:id="rId9"/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27BE9" w14:textId="77777777" w:rsidR="00EF2A62" w:rsidRDefault="00EF2A62" w:rsidP="00446FCF">
      <w:pPr>
        <w:spacing w:after="0" w:line="240" w:lineRule="auto"/>
      </w:pPr>
      <w:r>
        <w:separator/>
      </w:r>
    </w:p>
  </w:endnote>
  <w:endnote w:type="continuationSeparator" w:id="0">
    <w:p w14:paraId="04CA83B5" w14:textId="77777777" w:rsidR="00EF2A62" w:rsidRDefault="00EF2A62" w:rsidP="004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5637" w14:textId="77777777" w:rsidR="00EF2A62" w:rsidRDefault="00EF2A62" w:rsidP="00446FCF">
      <w:pPr>
        <w:spacing w:after="0" w:line="240" w:lineRule="auto"/>
      </w:pPr>
      <w:r>
        <w:separator/>
      </w:r>
    </w:p>
  </w:footnote>
  <w:footnote w:type="continuationSeparator" w:id="0">
    <w:p w14:paraId="6A86FD53" w14:textId="77777777" w:rsidR="00EF2A62" w:rsidRDefault="00EF2A62" w:rsidP="004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FEB76" w14:textId="77777777" w:rsidR="00446FCF" w:rsidRPr="00446FCF" w:rsidRDefault="00446FCF">
    <w:pPr>
      <w:pStyle w:val="a3"/>
      <w:rPr>
        <w:lang w:val="uk-UA"/>
      </w:rPr>
    </w:pPr>
    <w:proofErr w:type="spellStart"/>
    <w:r>
      <w:rPr>
        <w:lang w:val="uk-UA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1F2"/>
    <w:multiLevelType w:val="multilevel"/>
    <w:tmpl w:val="8BAE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35BF2DB4"/>
    <w:multiLevelType w:val="multilevel"/>
    <w:tmpl w:val="DC0C5B9C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8BB1095"/>
    <w:multiLevelType w:val="multilevel"/>
    <w:tmpl w:val="E62CA8C6"/>
    <w:lvl w:ilvl="0">
      <w:start w:val="1"/>
      <w:numFmt w:val="decimal"/>
      <w:lvlText w:val="%1."/>
      <w:lvlJc w:val="left"/>
      <w:pPr>
        <w:ind w:left="42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 Руднік">
    <w15:presenceInfo w15:providerId="AD" w15:userId="S::o.rudnik@harwind.com.ua::e75b9a90-c509-42a3-84f3-c4de5489fd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F"/>
    <w:rsid w:val="00014499"/>
    <w:rsid w:val="0005400D"/>
    <w:rsid w:val="00330631"/>
    <w:rsid w:val="00446FCF"/>
    <w:rsid w:val="00462799"/>
    <w:rsid w:val="00733F00"/>
    <w:rsid w:val="008714F3"/>
    <w:rsid w:val="0098666F"/>
    <w:rsid w:val="00BE6A31"/>
    <w:rsid w:val="00CE68C6"/>
    <w:rsid w:val="00D27431"/>
    <w:rsid w:val="00D41FEA"/>
    <w:rsid w:val="00DA28D4"/>
    <w:rsid w:val="00E60293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FCF"/>
  </w:style>
  <w:style w:type="paragraph" w:styleId="a5">
    <w:name w:val="footer"/>
    <w:basedOn w:val="a"/>
    <w:link w:val="a6"/>
    <w:uiPriority w:val="99"/>
    <w:unhideWhenUsed/>
    <w:rsid w:val="0044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FCF"/>
  </w:style>
  <w:style w:type="paragraph" w:styleId="a7">
    <w:name w:val="Revision"/>
    <w:hidden/>
    <w:uiPriority w:val="99"/>
    <w:semiHidden/>
    <w:rsid w:val="00BE6A3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6A31"/>
    <w:pPr>
      <w:ind w:left="720"/>
      <w:contextualSpacing/>
    </w:pPr>
  </w:style>
  <w:style w:type="numbering" w:customStyle="1" w:styleId="CurrentList1">
    <w:name w:val="Current List1"/>
    <w:uiPriority w:val="99"/>
    <w:rsid w:val="00BE6A31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7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F0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33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4EBD-B82D-41E0-8730-0210278B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6</cp:revision>
  <dcterms:created xsi:type="dcterms:W3CDTF">2022-11-22T17:15:00Z</dcterms:created>
  <dcterms:modified xsi:type="dcterms:W3CDTF">2022-11-24T09:32:00Z</dcterms:modified>
</cp:coreProperties>
</file>