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6082A458"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70077D">
        <w:rPr>
          <w:rFonts w:ascii="Times New Roman" w:hAnsi="Times New Roman" w:cs="Times New Roman"/>
          <w:b/>
          <w:color w:val="000000"/>
          <w:sz w:val="24"/>
          <w:szCs w:val="24"/>
          <w:bdr w:val="none" w:sz="0" w:space="0" w:color="auto" w:frame="1"/>
        </w:rPr>
        <w:t>2</w:t>
      </w:r>
      <w:r w:rsidR="00695598">
        <w:rPr>
          <w:rFonts w:ascii="Times New Roman" w:hAnsi="Times New Roman" w:cs="Times New Roman"/>
          <w:b/>
          <w:color w:val="000000"/>
          <w:sz w:val="24"/>
          <w:szCs w:val="24"/>
          <w:bdr w:val="none" w:sz="0" w:space="0" w:color="auto" w:frame="1"/>
        </w:rPr>
        <w:t>4</w:t>
      </w:r>
      <w:r w:rsidR="0070077D">
        <w:rPr>
          <w:rFonts w:ascii="Times New Roman" w:hAnsi="Times New Roman" w:cs="Times New Roman"/>
          <w:b/>
          <w:color w:val="000000"/>
          <w:sz w:val="24"/>
          <w:szCs w:val="24"/>
          <w:bdr w:val="none" w:sz="0" w:space="0" w:color="auto" w:frame="1"/>
        </w:rPr>
        <w:t>.11.</w:t>
      </w:r>
      <w:r>
        <w:rPr>
          <w:rFonts w:ascii="Times New Roman" w:hAnsi="Times New Roman" w:cs="Times New Roman"/>
          <w:b/>
          <w:color w:val="000000"/>
          <w:sz w:val="24"/>
          <w:szCs w:val="24"/>
          <w:bdr w:val="none" w:sz="0" w:space="0" w:color="auto" w:frame="1"/>
        </w:rPr>
        <w:t>2022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34B1B8E4" w14:textId="77777777"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3D346377"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31B733"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14:paraId="464DEE47"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6BAEFF6"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7722AE0" w14:textId="0EC17F7C" w:rsidR="005C5C83" w:rsidRPr="00887788" w:rsidRDefault="00E73D60" w:rsidP="005C5C83">
      <w:pPr>
        <w:pStyle w:val="a7"/>
        <w:spacing w:line="240" w:lineRule="auto"/>
        <w:ind w:firstLine="0"/>
        <w:jc w:val="center"/>
        <w:rPr>
          <w:b/>
        </w:rPr>
      </w:pPr>
      <w:r>
        <w:rPr>
          <w:rFonts w:eastAsia="Calibri"/>
          <w:b/>
          <w:sz w:val="32"/>
          <w:szCs w:val="32"/>
        </w:rPr>
        <w:t>Капітальний р</w:t>
      </w:r>
      <w:r w:rsidR="00695598" w:rsidRPr="00695598">
        <w:rPr>
          <w:rFonts w:eastAsia="Calibri"/>
          <w:b/>
          <w:sz w:val="32"/>
          <w:szCs w:val="32"/>
        </w:rPr>
        <w:t xml:space="preserve">емонт  </w:t>
      </w:r>
      <w:proofErr w:type="spellStart"/>
      <w:r w:rsidR="00695598" w:rsidRPr="00695598">
        <w:rPr>
          <w:rFonts w:eastAsia="Calibri"/>
          <w:b/>
          <w:sz w:val="32"/>
          <w:szCs w:val="32"/>
        </w:rPr>
        <w:t>комплекса</w:t>
      </w:r>
      <w:proofErr w:type="spellEnd"/>
      <w:r w:rsidR="00695598" w:rsidRPr="00695598">
        <w:rPr>
          <w:rFonts w:eastAsia="Calibri"/>
          <w:b/>
          <w:sz w:val="32"/>
          <w:szCs w:val="32"/>
        </w:rPr>
        <w:t xml:space="preserve"> рентгенівського діагностичного цифрового РДК-ВСМ (ДК 021-2015 50420000-5 - Послуги з ремонту і технічного обслуговування медичного та хірургічного обладнання )</w:t>
      </w:r>
    </w:p>
    <w:p w14:paraId="31E3AB91" w14:textId="77777777" w:rsidR="005C5C83" w:rsidRPr="00887788" w:rsidRDefault="005C5C83" w:rsidP="005C5C83">
      <w:pPr>
        <w:pStyle w:val="a7"/>
        <w:spacing w:line="240" w:lineRule="auto"/>
        <w:ind w:firstLine="0"/>
        <w:jc w:val="center"/>
        <w:rPr>
          <w:b/>
        </w:rPr>
      </w:pPr>
    </w:p>
    <w:p w14:paraId="0639AB80" w14:textId="77777777" w:rsidR="000C66B3" w:rsidRDefault="000C66B3" w:rsidP="005C5C83">
      <w:pPr>
        <w:pStyle w:val="a7"/>
        <w:spacing w:line="240" w:lineRule="auto"/>
        <w:ind w:firstLine="0"/>
        <w:jc w:val="center"/>
        <w:rPr>
          <w:b/>
          <w:sz w:val="32"/>
          <w:szCs w:val="32"/>
        </w:rPr>
      </w:pPr>
    </w:p>
    <w:p w14:paraId="6D750E76" w14:textId="77777777" w:rsidR="00887788" w:rsidRDefault="00887788" w:rsidP="005C5C83">
      <w:pPr>
        <w:pStyle w:val="a7"/>
        <w:spacing w:line="240" w:lineRule="auto"/>
        <w:ind w:firstLine="0"/>
        <w:jc w:val="center"/>
        <w:rPr>
          <w:b/>
          <w:sz w:val="32"/>
          <w:szCs w:val="32"/>
        </w:rPr>
      </w:pPr>
    </w:p>
    <w:p w14:paraId="3EB8B137" w14:textId="77777777" w:rsidR="00887788" w:rsidRDefault="00887788" w:rsidP="005C5C83">
      <w:pPr>
        <w:pStyle w:val="a7"/>
        <w:spacing w:line="240" w:lineRule="auto"/>
        <w:ind w:firstLine="0"/>
        <w:jc w:val="center"/>
        <w:rPr>
          <w:b/>
          <w:sz w:val="32"/>
          <w:szCs w:val="32"/>
        </w:rPr>
      </w:pPr>
    </w:p>
    <w:p w14:paraId="4E7357A2" w14:textId="77777777" w:rsidR="00887788" w:rsidRDefault="00887788" w:rsidP="005C5C83">
      <w:pPr>
        <w:pStyle w:val="a7"/>
        <w:spacing w:line="240" w:lineRule="auto"/>
        <w:ind w:firstLine="0"/>
        <w:jc w:val="center"/>
        <w:rPr>
          <w:b/>
          <w:sz w:val="32"/>
          <w:szCs w:val="32"/>
        </w:rPr>
      </w:pPr>
    </w:p>
    <w:p w14:paraId="39F5B4B9" w14:textId="77777777" w:rsidR="00887788" w:rsidRDefault="00887788" w:rsidP="005C5C83">
      <w:pPr>
        <w:pStyle w:val="a7"/>
        <w:spacing w:line="240" w:lineRule="auto"/>
        <w:ind w:firstLine="0"/>
        <w:jc w:val="center"/>
        <w:rPr>
          <w:b/>
          <w:sz w:val="32"/>
          <w:szCs w:val="32"/>
        </w:rPr>
      </w:pPr>
    </w:p>
    <w:p w14:paraId="2222F301" w14:textId="77777777" w:rsidR="00887788" w:rsidRDefault="00887788"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77777777" w:rsidR="005C5C83" w:rsidRPr="00887788" w:rsidRDefault="005C5C83" w:rsidP="005C5C83">
      <w:pPr>
        <w:pStyle w:val="a7"/>
        <w:spacing w:line="240" w:lineRule="auto"/>
        <w:ind w:firstLine="0"/>
        <w:jc w:val="center"/>
      </w:pPr>
      <w:r w:rsidRPr="00887788">
        <w:rPr>
          <w:b/>
          <w:sz w:val="32"/>
          <w:szCs w:val="32"/>
        </w:rPr>
        <w:t>202</w:t>
      </w:r>
      <w:r w:rsidR="00A21356">
        <w:rPr>
          <w:b/>
          <w:sz w:val="32"/>
          <w:szCs w:val="32"/>
        </w:rPr>
        <w:t>2</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14:paraId="1A0DC9E4" w14:textId="77777777">
        <w:trPr>
          <w:trHeight w:val="522"/>
          <w:jc w:val="center"/>
        </w:trPr>
        <w:tc>
          <w:tcPr>
            <w:tcW w:w="570" w:type="dxa"/>
            <w:shd w:val="clear" w:color="auto" w:fill="A5A5A5"/>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0DBCAB8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trPr>
          <w:trHeight w:val="522"/>
          <w:jc w:val="center"/>
        </w:trPr>
        <w:tc>
          <w:tcPr>
            <w:tcW w:w="570"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trPr>
          <w:trHeight w:val="522"/>
          <w:jc w:val="center"/>
        </w:trPr>
        <w:tc>
          <w:tcPr>
            <w:tcW w:w="570"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68D15307" w14:textId="77777777" w:rsidR="001E5741" w:rsidRPr="004B1956" w:rsidRDefault="000C1E07" w:rsidP="001E5741">
            <w:pP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39E7D00" w14:textId="65D36C2B"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Терміни вживаються у значенні, наведеному в Законі</w:t>
            </w:r>
            <w:r w:rsidR="001E5741" w:rsidRPr="004B1956">
              <w:rPr>
                <w:rFonts w:ascii="Times New Roman" w:eastAsia="Times New Roman" w:hAnsi="Times New Roman" w:cs="Times New Roman"/>
                <w:color w:val="000000"/>
                <w:sz w:val="24"/>
                <w:szCs w:val="24"/>
              </w:rPr>
              <w:t xml:space="preserve"> та </w:t>
            </w:r>
            <w:r w:rsidR="001E5741" w:rsidRPr="004B1956">
              <w:rPr>
                <w:rFonts w:ascii="Times New Roman" w:eastAsia="Times New Roman" w:hAnsi="Times New Roman" w:cs="Times New Roman"/>
                <w:sz w:val="24"/>
                <w:szCs w:val="24"/>
              </w:rPr>
              <w:t>Особливостях.</w:t>
            </w:r>
          </w:p>
        </w:tc>
      </w:tr>
      <w:tr w:rsidR="002049E6" w:rsidRPr="00C61710" w14:paraId="61FA8B2E" w14:textId="77777777">
        <w:trPr>
          <w:trHeight w:val="522"/>
          <w:jc w:val="center"/>
        </w:trPr>
        <w:tc>
          <w:tcPr>
            <w:tcW w:w="570"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14:paraId="78BF67B5" w14:textId="77777777"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14:paraId="57637A4E" w14:textId="77777777" w:rsidTr="00F03171">
        <w:trPr>
          <w:trHeight w:val="522"/>
          <w:jc w:val="center"/>
        </w:trPr>
        <w:tc>
          <w:tcPr>
            <w:tcW w:w="570"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F03171">
        <w:trPr>
          <w:trHeight w:val="522"/>
          <w:jc w:val="center"/>
        </w:trPr>
        <w:tc>
          <w:tcPr>
            <w:tcW w:w="570"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8743AF">
        <w:trPr>
          <w:trHeight w:val="522"/>
          <w:jc w:val="center"/>
        </w:trPr>
        <w:tc>
          <w:tcPr>
            <w:tcW w:w="570"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14:paraId="04BADAA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0F62E81A" w14:textId="77777777"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14:paraId="61EFA24F" w14:textId="77777777">
        <w:trPr>
          <w:trHeight w:val="522"/>
          <w:jc w:val="center"/>
        </w:trPr>
        <w:tc>
          <w:tcPr>
            <w:tcW w:w="570"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trPr>
          <w:trHeight w:val="522"/>
          <w:jc w:val="center"/>
        </w:trPr>
        <w:tc>
          <w:tcPr>
            <w:tcW w:w="570"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14:paraId="02C5069D" w14:textId="77777777"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7C1844BE" w14:textId="77777777">
        <w:trPr>
          <w:trHeight w:val="522"/>
          <w:jc w:val="center"/>
        </w:trPr>
        <w:tc>
          <w:tcPr>
            <w:tcW w:w="570"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14:paraId="026F1F81" w14:textId="01AE1030" w:rsidR="002049E6" w:rsidRPr="00C61710" w:rsidRDefault="00887788" w:rsidP="00E73D6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887788">
              <w:rPr>
                <w:rFonts w:ascii="Times New Roman" w:hAnsi="Times New Roman" w:cs="Times New Roman"/>
                <w:b/>
                <w:color w:val="000000"/>
                <w:sz w:val="32"/>
                <w:szCs w:val="32"/>
                <w:bdr w:val="none" w:sz="0" w:space="0" w:color="auto" w:frame="1"/>
              </w:rPr>
              <w:t xml:space="preserve"> </w:t>
            </w:r>
            <w:r w:rsidR="00E73D60" w:rsidRPr="00E73D60">
              <w:rPr>
                <w:rFonts w:ascii="Times New Roman" w:hAnsi="Times New Roman" w:cs="Times New Roman"/>
                <w:color w:val="000000"/>
                <w:sz w:val="22"/>
                <w:szCs w:val="22"/>
                <w:bdr w:val="none" w:sz="0" w:space="0" w:color="auto" w:frame="1"/>
              </w:rPr>
              <w:t>Капітальний</w:t>
            </w:r>
            <w:r w:rsidR="00E73D60">
              <w:rPr>
                <w:rFonts w:ascii="Times New Roman" w:hAnsi="Times New Roman" w:cs="Times New Roman"/>
                <w:color w:val="000000"/>
                <w:sz w:val="24"/>
                <w:szCs w:val="24"/>
                <w:bdr w:val="none" w:sz="0" w:space="0" w:color="auto" w:frame="1"/>
              </w:rPr>
              <w:t xml:space="preserve"> ремонт </w:t>
            </w:r>
            <w:proofErr w:type="spellStart"/>
            <w:r w:rsidR="00695598" w:rsidRPr="00695598">
              <w:rPr>
                <w:rFonts w:ascii="Times New Roman" w:hAnsi="Times New Roman" w:cs="Times New Roman"/>
                <w:color w:val="000000"/>
                <w:sz w:val="24"/>
                <w:szCs w:val="24"/>
                <w:bdr w:val="none" w:sz="0" w:space="0" w:color="auto" w:frame="1"/>
              </w:rPr>
              <w:t>комплекса</w:t>
            </w:r>
            <w:proofErr w:type="spellEnd"/>
            <w:r w:rsidR="00695598" w:rsidRPr="00695598">
              <w:rPr>
                <w:rFonts w:ascii="Times New Roman" w:hAnsi="Times New Roman" w:cs="Times New Roman"/>
                <w:color w:val="000000"/>
                <w:sz w:val="24"/>
                <w:szCs w:val="24"/>
                <w:bdr w:val="none" w:sz="0" w:space="0" w:color="auto" w:frame="1"/>
              </w:rPr>
              <w:t xml:space="preserve"> рентгенівського діагностичного цифрового РДК-ВСМ (ДК 021-2015 50420000-5 - Послуги з ремонту і технічного обслуговування медичного та хірургічного обладнання )</w:t>
            </w:r>
          </w:p>
        </w:tc>
      </w:tr>
      <w:tr w:rsidR="002049E6" w:rsidRPr="00C61710" w14:paraId="29FD23CD" w14:textId="77777777">
        <w:trPr>
          <w:trHeight w:val="522"/>
          <w:jc w:val="center"/>
        </w:trPr>
        <w:tc>
          <w:tcPr>
            <w:tcW w:w="570"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28158E2F" w:rsidR="005E7DC3" w:rsidRPr="00271C00" w:rsidRDefault="00E73D60" w:rsidP="00550CF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Капітальний</w:t>
            </w:r>
            <w:proofErr w:type="spellEnd"/>
            <w:r>
              <w:rPr>
                <w:rFonts w:ascii="Times New Roman" w:eastAsia="Times New Roman" w:hAnsi="Times New Roman" w:cs="Times New Roman"/>
                <w:color w:val="000000"/>
                <w:sz w:val="24"/>
                <w:szCs w:val="24"/>
                <w:lang w:val="ru-RU"/>
              </w:rPr>
              <w:t xml:space="preserve"> ремонт </w:t>
            </w:r>
            <w:r w:rsidR="00695598" w:rsidRPr="00695598">
              <w:rPr>
                <w:rFonts w:ascii="Times New Roman" w:eastAsia="Times New Roman" w:hAnsi="Times New Roman" w:cs="Times New Roman"/>
                <w:color w:val="000000"/>
                <w:sz w:val="24"/>
                <w:szCs w:val="24"/>
                <w:lang w:val="ru-RU"/>
              </w:rPr>
              <w:t xml:space="preserve">комплекса </w:t>
            </w:r>
            <w:proofErr w:type="spellStart"/>
            <w:r w:rsidR="00695598" w:rsidRPr="00695598">
              <w:rPr>
                <w:rFonts w:ascii="Times New Roman" w:eastAsia="Times New Roman" w:hAnsi="Times New Roman" w:cs="Times New Roman"/>
                <w:color w:val="000000"/>
                <w:sz w:val="24"/>
                <w:szCs w:val="24"/>
                <w:lang w:val="ru-RU"/>
              </w:rPr>
              <w:t>рентгенівського</w:t>
            </w:r>
            <w:proofErr w:type="spellEnd"/>
            <w:r w:rsidR="00695598" w:rsidRPr="00695598">
              <w:rPr>
                <w:rFonts w:ascii="Times New Roman" w:eastAsia="Times New Roman" w:hAnsi="Times New Roman" w:cs="Times New Roman"/>
                <w:color w:val="000000"/>
                <w:sz w:val="24"/>
                <w:szCs w:val="24"/>
                <w:lang w:val="ru-RU"/>
              </w:rPr>
              <w:t xml:space="preserve"> </w:t>
            </w:r>
            <w:proofErr w:type="spellStart"/>
            <w:r w:rsidR="00695598" w:rsidRPr="00695598">
              <w:rPr>
                <w:rFonts w:ascii="Times New Roman" w:eastAsia="Times New Roman" w:hAnsi="Times New Roman" w:cs="Times New Roman"/>
                <w:color w:val="000000"/>
                <w:sz w:val="24"/>
                <w:szCs w:val="24"/>
                <w:lang w:val="ru-RU"/>
              </w:rPr>
              <w:t>діагностичного</w:t>
            </w:r>
            <w:proofErr w:type="spellEnd"/>
            <w:r w:rsidR="00695598" w:rsidRPr="00695598">
              <w:rPr>
                <w:rFonts w:ascii="Times New Roman" w:eastAsia="Times New Roman" w:hAnsi="Times New Roman" w:cs="Times New Roman"/>
                <w:color w:val="000000"/>
                <w:sz w:val="24"/>
                <w:szCs w:val="24"/>
                <w:lang w:val="ru-RU"/>
              </w:rPr>
              <w:t xml:space="preserve"> цифрового РДК-ВСМ (ДК 021-2015 50420000-5 - </w:t>
            </w:r>
            <w:proofErr w:type="spellStart"/>
            <w:r w:rsidR="00695598" w:rsidRPr="00695598">
              <w:rPr>
                <w:rFonts w:ascii="Times New Roman" w:eastAsia="Times New Roman" w:hAnsi="Times New Roman" w:cs="Times New Roman"/>
                <w:color w:val="000000"/>
                <w:sz w:val="24"/>
                <w:szCs w:val="24"/>
                <w:lang w:val="ru-RU"/>
              </w:rPr>
              <w:t>Послуги</w:t>
            </w:r>
            <w:proofErr w:type="spellEnd"/>
            <w:r w:rsidR="00695598" w:rsidRPr="00695598">
              <w:rPr>
                <w:rFonts w:ascii="Times New Roman" w:eastAsia="Times New Roman" w:hAnsi="Times New Roman" w:cs="Times New Roman"/>
                <w:color w:val="000000"/>
                <w:sz w:val="24"/>
                <w:szCs w:val="24"/>
                <w:lang w:val="ru-RU"/>
              </w:rPr>
              <w:t xml:space="preserve"> з ремонту і </w:t>
            </w:r>
            <w:proofErr w:type="spellStart"/>
            <w:proofErr w:type="gramStart"/>
            <w:r w:rsidR="00695598" w:rsidRPr="00695598">
              <w:rPr>
                <w:rFonts w:ascii="Times New Roman" w:eastAsia="Times New Roman" w:hAnsi="Times New Roman" w:cs="Times New Roman"/>
                <w:color w:val="000000"/>
                <w:sz w:val="24"/>
                <w:szCs w:val="24"/>
                <w:lang w:val="ru-RU"/>
              </w:rPr>
              <w:t>техн</w:t>
            </w:r>
            <w:proofErr w:type="gramEnd"/>
            <w:r w:rsidR="00695598" w:rsidRPr="00695598">
              <w:rPr>
                <w:rFonts w:ascii="Times New Roman" w:eastAsia="Times New Roman" w:hAnsi="Times New Roman" w:cs="Times New Roman"/>
                <w:color w:val="000000"/>
                <w:sz w:val="24"/>
                <w:szCs w:val="24"/>
                <w:lang w:val="ru-RU"/>
              </w:rPr>
              <w:t>ічного</w:t>
            </w:r>
            <w:proofErr w:type="spellEnd"/>
            <w:r w:rsidR="00695598" w:rsidRPr="00695598">
              <w:rPr>
                <w:rFonts w:ascii="Times New Roman" w:eastAsia="Times New Roman" w:hAnsi="Times New Roman" w:cs="Times New Roman"/>
                <w:color w:val="000000"/>
                <w:sz w:val="24"/>
                <w:szCs w:val="24"/>
                <w:lang w:val="ru-RU"/>
              </w:rPr>
              <w:t xml:space="preserve"> </w:t>
            </w:r>
            <w:proofErr w:type="spellStart"/>
            <w:r w:rsidR="00695598" w:rsidRPr="00695598">
              <w:rPr>
                <w:rFonts w:ascii="Times New Roman" w:eastAsia="Times New Roman" w:hAnsi="Times New Roman" w:cs="Times New Roman"/>
                <w:color w:val="000000"/>
                <w:sz w:val="24"/>
                <w:szCs w:val="24"/>
                <w:lang w:val="ru-RU"/>
              </w:rPr>
              <w:t>обслуговування</w:t>
            </w:r>
            <w:proofErr w:type="spellEnd"/>
            <w:r w:rsidR="00695598" w:rsidRPr="00695598">
              <w:rPr>
                <w:rFonts w:ascii="Times New Roman" w:eastAsia="Times New Roman" w:hAnsi="Times New Roman" w:cs="Times New Roman"/>
                <w:color w:val="000000"/>
                <w:sz w:val="24"/>
                <w:szCs w:val="24"/>
                <w:lang w:val="ru-RU"/>
              </w:rPr>
              <w:t xml:space="preserve"> </w:t>
            </w:r>
            <w:proofErr w:type="spellStart"/>
            <w:r w:rsidR="00695598" w:rsidRPr="00695598">
              <w:rPr>
                <w:rFonts w:ascii="Times New Roman" w:eastAsia="Times New Roman" w:hAnsi="Times New Roman" w:cs="Times New Roman"/>
                <w:color w:val="000000"/>
                <w:sz w:val="24"/>
                <w:szCs w:val="24"/>
                <w:lang w:val="ru-RU"/>
              </w:rPr>
              <w:t>медичного</w:t>
            </w:r>
            <w:proofErr w:type="spellEnd"/>
            <w:r w:rsidR="00695598" w:rsidRPr="00695598">
              <w:rPr>
                <w:rFonts w:ascii="Times New Roman" w:eastAsia="Times New Roman" w:hAnsi="Times New Roman" w:cs="Times New Roman"/>
                <w:color w:val="000000"/>
                <w:sz w:val="24"/>
                <w:szCs w:val="24"/>
                <w:lang w:val="ru-RU"/>
              </w:rPr>
              <w:t xml:space="preserve"> та </w:t>
            </w:r>
            <w:proofErr w:type="spellStart"/>
            <w:r w:rsidR="00695598" w:rsidRPr="00695598">
              <w:rPr>
                <w:rFonts w:ascii="Times New Roman" w:eastAsia="Times New Roman" w:hAnsi="Times New Roman" w:cs="Times New Roman"/>
                <w:color w:val="000000"/>
                <w:sz w:val="24"/>
                <w:szCs w:val="24"/>
                <w:lang w:val="ru-RU"/>
              </w:rPr>
              <w:t>хірургічного</w:t>
            </w:r>
            <w:proofErr w:type="spellEnd"/>
            <w:r w:rsidR="00695598" w:rsidRPr="00695598">
              <w:rPr>
                <w:rFonts w:ascii="Times New Roman" w:eastAsia="Times New Roman" w:hAnsi="Times New Roman" w:cs="Times New Roman"/>
                <w:color w:val="000000"/>
                <w:sz w:val="24"/>
                <w:szCs w:val="24"/>
                <w:lang w:val="ru-RU"/>
              </w:rPr>
              <w:t xml:space="preserve"> </w:t>
            </w:r>
            <w:proofErr w:type="spellStart"/>
            <w:r w:rsidR="00695598" w:rsidRPr="00695598">
              <w:rPr>
                <w:rFonts w:ascii="Times New Roman" w:eastAsia="Times New Roman" w:hAnsi="Times New Roman" w:cs="Times New Roman"/>
                <w:color w:val="000000"/>
                <w:sz w:val="24"/>
                <w:szCs w:val="24"/>
                <w:lang w:val="ru-RU"/>
              </w:rPr>
              <w:t>обладнання</w:t>
            </w:r>
            <w:proofErr w:type="spellEnd"/>
            <w:r w:rsidR="00695598" w:rsidRPr="00695598">
              <w:rPr>
                <w:rFonts w:ascii="Times New Roman" w:eastAsia="Times New Roman" w:hAnsi="Times New Roman" w:cs="Times New Roman"/>
                <w:color w:val="000000"/>
                <w:sz w:val="24"/>
                <w:szCs w:val="24"/>
                <w:lang w:val="ru-RU"/>
              </w:rPr>
              <w:t xml:space="preserve"> )</w:t>
            </w:r>
          </w:p>
        </w:tc>
      </w:tr>
      <w:tr w:rsidR="002049E6" w:rsidRPr="00C61710" w14:paraId="0346A1CE" w14:textId="77777777" w:rsidTr="009A74BD">
        <w:trPr>
          <w:trHeight w:val="986"/>
          <w:jc w:val="center"/>
        </w:trPr>
        <w:tc>
          <w:tcPr>
            <w:tcW w:w="570"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14:paraId="682D9F5F" w14:textId="77777777"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3947F287" w14:textId="7AE9AB6C" w:rsidR="00643401"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trPr>
          <w:trHeight w:val="522"/>
          <w:jc w:val="center"/>
        </w:trPr>
        <w:tc>
          <w:tcPr>
            <w:tcW w:w="570" w:type="dxa"/>
          </w:tcPr>
          <w:p w14:paraId="47BA0E7D" w14:textId="77777777"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14:paraId="47CAA329" w14:textId="77777777"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14:paraId="43E22CE4" w14:textId="77777777"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w:t>
            </w:r>
            <w:r w:rsidRPr="00282DEE">
              <w:rPr>
                <w:rFonts w:ascii="Times New Roman" w:eastAsia="Times New Roman" w:hAnsi="Times New Roman" w:cs="Times New Roman"/>
                <w:color w:val="000000"/>
                <w:sz w:val="24"/>
                <w:szCs w:val="24"/>
              </w:rPr>
              <w:lastRenderedPageBreak/>
              <w:t>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14:paraId="37E2ED2B" w14:textId="77777777">
        <w:trPr>
          <w:trHeight w:val="522"/>
          <w:jc w:val="center"/>
        </w:trPr>
        <w:tc>
          <w:tcPr>
            <w:tcW w:w="570"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w:t>
            </w:r>
            <w:r w:rsidR="005C5C83" w:rsidRPr="005A128F">
              <w:rPr>
                <w:rFonts w:ascii="Times New Roman" w:eastAsia="Times New Roman" w:hAnsi="Times New Roman" w:cs="Times New Roman"/>
                <w:color w:val="000000"/>
                <w:sz w:val="24"/>
                <w:szCs w:val="24"/>
              </w:rPr>
              <w:t>5</w:t>
            </w:r>
          </w:p>
        </w:tc>
        <w:tc>
          <w:tcPr>
            <w:tcW w:w="3507" w:type="dxa"/>
            <w:gridSpan w:val="2"/>
          </w:tcPr>
          <w:p w14:paraId="785A3058"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36FD8BA4" w14:textId="29374586" w:rsidR="002049E6" w:rsidRPr="001E5741" w:rsidRDefault="00643401" w:rsidP="00D84AB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D84AB3">
              <w:rPr>
                <w:rFonts w:ascii="Times New Roman" w:eastAsia="Times New Roman" w:hAnsi="Times New Roman" w:cs="Times New Roman"/>
                <w:b/>
                <w:bCs/>
                <w:color w:val="000000"/>
                <w:sz w:val="24"/>
                <w:szCs w:val="24"/>
              </w:rPr>
              <w:t>3</w:t>
            </w:r>
            <w:bookmarkStart w:id="2" w:name="_GoBack"/>
            <w:bookmarkEnd w:id="2"/>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trPr>
          <w:trHeight w:val="522"/>
          <w:jc w:val="center"/>
        </w:trPr>
        <w:tc>
          <w:tcPr>
            <w:tcW w:w="570"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14:paraId="377B93B8"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trPr>
          <w:trHeight w:val="522"/>
          <w:jc w:val="center"/>
        </w:trPr>
        <w:tc>
          <w:tcPr>
            <w:tcW w:w="570"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14:paraId="3D9F587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2512959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5500B39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14:paraId="16F59DFE"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14:paraId="46D05C05" w14:textId="77777777">
        <w:trPr>
          <w:trHeight w:val="522"/>
          <w:jc w:val="center"/>
        </w:trPr>
        <w:tc>
          <w:tcPr>
            <w:tcW w:w="570"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507" w:type="dxa"/>
            <w:gridSpan w:val="2"/>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D4E031" w14:textId="355410EC"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519ED58" w14:textId="7EB35156"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w:t>
            </w:r>
            <w:r w:rsidRPr="004B1956">
              <w:rPr>
                <w:rFonts w:ascii="Times New Roman" w:eastAsia="Times New Roman" w:hAnsi="Times New Roman" w:cs="Times New Roman"/>
                <w:color w:val="000000"/>
                <w:sz w:val="24"/>
                <w:szCs w:val="24"/>
              </w:rPr>
              <w:lastRenderedPageBreak/>
              <w:t>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2144BF">
        <w:trPr>
          <w:trHeight w:val="522"/>
          <w:jc w:val="center"/>
        </w:trPr>
        <w:tc>
          <w:tcPr>
            <w:tcW w:w="570"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507" w:type="dxa"/>
            <w:gridSpan w:val="2"/>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14:paraId="4505585D" w14:textId="77777777"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відкритих торгів.                ----</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14:paraId="5F666B58" w14:textId="77777777">
        <w:trPr>
          <w:trHeight w:val="522"/>
          <w:jc w:val="center"/>
        </w:trPr>
        <w:tc>
          <w:tcPr>
            <w:tcW w:w="9996" w:type="dxa"/>
            <w:gridSpan w:val="4"/>
            <w:shd w:val="clear" w:color="auto" w:fill="A5A5A5"/>
            <w:vAlign w:val="center"/>
          </w:tcPr>
          <w:p w14:paraId="394D23E2"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14:paraId="4EC4113C" w14:textId="77777777">
        <w:trPr>
          <w:trHeight w:val="522"/>
          <w:jc w:val="center"/>
        </w:trPr>
        <w:tc>
          <w:tcPr>
            <w:tcW w:w="570"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5B40256B"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trPr>
          <w:trHeight w:val="522"/>
          <w:jc w:val="center"/>
        </w:trPr>
        <w:tc>
          <w:tcPr>
            <w:tcW w:w="570"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C61710">
              <w:rPr>
                <w:rFonts w:ascii="Times New Roman" w:eastAsia="Times New Roman" w:hAnsi="Times New Roman" w:cs="Times New Roman"/>
                <w:color w:val="000000"/>
                <w:sz w:val="24"/>
                <w:szCs w:val="24"/>
              </w:rPr>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trPr>
          <w:trHeight w:val="522"/>
          <w:jc w:val="center"/>
        </w:trPr>
        <w:tc>
          <w:tcPr>
            <w:tcW w:w="9996" w:type="dxa"/>
            <w:gridSpan w:val="4"/>
            <w:shd w:val="clear" w:color="auto" w:fill="A5A5A5"/>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trPr>
          <w:trHeight w:val="522"/>
          <w:jc w:val="center"/>
        </w:trPr>
        <w:tc>
          <w:tcPr>
            <w:tcW w:w="570"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3D0759B9"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14:paraId="3F202EA0"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14:paraId="1080D88A" w14:textId="77777777"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згідно Додатку 6 до цієї тендерної документації;</w:t>
            </w:r>
          </w:p>
          <w:p w14:paraId="0B3C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відповідної особи або представника учасника процедури закупівлі щодо підпису документів </w:t>
            </w:r>
            <w:r w:rsidRPr="00C61710">
              <w:rPr>
                <w:rFonts w:ascii="Times New Roman" w:eastAsia="Times New Roman" w:hAnsi="Times New Roman" w:cs="Times New Roman"/>
                <w:color w:val="000000"/>
                <w:sz w:val="24"/>
                <w:szCs w:val="24"/>
              </w:rPr>
              <w:lastRenderedPageBreak/>
              <w:t>тендерної пропозиції;</w:t>
            </w:r>
          </w:p>
          <w:p w14:paraId="23712D79"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5BB7A994"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1A0548E2"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w:t>
            </w:r>
            <w:r w:rsidRPr="00C61710">
              <w:rPr>
                <w:rFonts w:ascii="Times New Roman" w:eastAsia="Times New Roman" w:hAnsi="Times New Roman" w:cs="Times New Roman"/>
                <w:color w:val="000000"/>
                <w:sz w:val="24"/>
                <w:szCs w:val="24"/>
              </w:rPr>
              <w:lastRenderedPageBreak/>
              <w:t>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049D2E"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955DE85"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навчання,</w:t>
            </w:r>
            <w:r w:rsidRPr="00C61710">
              <w:rPr>
                <w:rFonts w:ascii="Times New Roman" w:eastAsia="Times New Roman" w:hAnsi="Times New Roman" w:cs="Times New Roman"/>
                <w:color w:val="000000"/>
                <w:sz w:val="24"/>
                <w:szCs w:val="24"/>
              </w:rPr>
              <w:t xml:space="preserve"> та з урахуванням сум належних податків та зборів, що мають бути сплачені учасником</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02FE8A4" w14:textId="77777777"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14:paraId="4C683BB9" w14:textId="77777777">
        <w:trPr>
          <w:trHeight w:val="410"/>
          <w:jc w:val="center"/>
        </w:trPr>
        <w:tc>
          <w:tcPr>
            <w:tcW w:w="570"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trPr>
          <w:trHeight w:val="522"/>
          <w:jc w:val="center"/>
        </w:trPr>
        <w:tc>
          <w:tcPr>
            <w:tcW w:w="570"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trPr>
          <w:trHeight w:val="522"/>
          <w:jc w:val="center"/>
        </w:trPr>
        <w:tc>
          <w:tcPr>
            <w:tcW w:w="570"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43514D">
              <w:rPr>
                <w:rFonts w:ascii="Times New Roman" w:eastAsia="Times New Roman" w:hAnsi="Times New Roman" w:cs="Times New Roman"/>
                <w:b/>
                <w:color w:val="000000"/>
                <w:sz w:val="24"/>
                <w:szCs w:val="24"/>
              </w:rPr>
              <w:t>90 днів</w:t>
            </w:r>
            <w:r w:rsidRPr="00C61710">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trPr>
          <w:trHeight w:val="522"/>
          <w:jc w:val="center"/>
        </w:trPr>
        <w:tc>
          <w:tcPr>
            <w:tcW w:w="570"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14:paraId="09A09D8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1C7E51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7B6D335" w14:textId="5E026F68" w:rsidR="00A215D7"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3295B4F" w14:textId="77777777"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4A0B4AC"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440158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987D828"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C61710">
              <w:rPr>
                <w:rFonts w:ascii="Times New Roman" w:eastAsia="Times New Roman" w:hAnsi="Times New Roman" w:cs="Times New Roman"/>
                <w:color w:val="000000"/>
                <w:sz w:val="24"/>
                <w:szCs w:val="24"/>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7C3B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580DA1BF"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030A89" w14:textId="77777777"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B7DDB1"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C0CAC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43041A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54A70D"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C99545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459D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25454" w14:textId="05BF86CC"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A215D7" w:rsidRPr="004B195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3829D230"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E45C9B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658D3E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5.5. У разі якщо учасник процедури закупівлі має намір залучити спроможності інших суб’єктів господарювання як субпідрядників/співвиконавців в </w:t>
            </w:r>
            <w:r w:rsidRPr="00C61710">
              <w:rPr>
                <w:rFonts w:ascii="Times New Roman" w:eastAsia="Times New Roman" w:hAnsi="Times New Roman" w:cs="Times New Roman"/>
                <w:color w:val="000000"/>
                <w:sz w:val="24"/>
                <w:szCs w:val="24"/>
              </w:rPr>
              <w:lastRenderedPageBreak/>
              <w:t>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78C69A29" w14:textId="77777777"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14:paraId="5B7DC9AF" w14:textId="77777777">
        <w:trPr>
          <w:trHeight w:val="2018"/>
          <w:jc w:val="center"/>
        </w:trPr>
        <w:tc>
          <w:tcPr>
            <w:tcW w:w="570" w:type="dxa"/>
          </w:tcPr>
          <w:p w14:paraId="21D92F3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trPr>
          <w:trHeight w:val="2018"/>
          <w:jc w:val="center"/>
        </w:trPr>
        <w:tc>
          <w:tcPr>
            <w:tcW w:w="570"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507" w:type="dxa"/>
            <w:gridSpan w:val="2"/>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2128C7A1" w14:textId="77777777" w:rsidR="00E507EE" w:rsidRDefault="00E507EE">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316A3903" w14:textId="76083696" w:rsidR="00E507EE" w:rsidRPr="00E507EE" w:rsidRDefault="00E507EE">
            <w:pPr>
              <w:widowControl w:val="0"/>
              <w:pBdr>
                <w:top w:val="nil"/>
                <w:left w:val="nil"/>
                <w:bottom w:val="nil"/>
                <w:right w:val="nil"/>
                <w:between w:val="nil"/>
              </w:pBdr>
              <w:ind w:firstLine="566"/>
              <w:jc w:val="both"/>
              <w:rPr>
                <w:rFonts w:ascii="Times New Roman" w:eastAsia="Times New Roman" w:hAnsi="Times New Roman" w:cs="Times New Roman"/>
                <w:b/>
                <w:bCs/>
                <w:color w:val="000000"/>
                <w:sz w:val="24"/>
                <w:szCs w:val="24"/>
              </w:rPr>
            </w:pPr>
            <w:r w:rsidRPr="004B1956">
              <w:rPr>
                <w:rFonts w:ascii="Times New Roman" w:eastAsia="Times New Roman" w:hAnsi="Times New Roman" w:cs="Times New Roman"/>
                <w:b/>
                <w:bCs/>
                <w:color w:val="000000"/>
                <w:sz w:val="24"/>
                <w:szCs w:val="24"/>
              </w:rPr>
              <w:t>Учасники процедури закупівлі повинні надати у складі тендерних пропозицій інформацію та документи, які передбачені у Додатку 3 тендерної документації.</w:t>
            </w:r>
          </w:p>
        </w:tc>
      </w:tr>
      <w:tr w:rsidR="002049E6" w:rsidRPr="00C61710" w14:paraId="16D62956" w14:textId="77777777">
        <w:trPr>
          <w:trHeight w:val="522"/>
          <w:jc w:val="center"/>
        </w:trPr>
        <w:tc>
          <w:tcPr>
            <w:tcW w:w="570"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2DF34226" w14:textId="1D21F928" w:rsidR="008457E6" w:rsidRDefault="000C1E0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8.1. </w:t>
            </w:r>
          </w:p>
          <w:p w14:paraId="1FFBB832" w14:textId="7B84BA7D" w:rsidR="002049E6" w:rsidRPr="00C61710" w:rsidRDefault="008457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Не передбачено при закупівлі товару.</w:t>
            </w:r>
          </w:p>
        </w:tc>
      </w:tr>
      <w:tr w:rsidR="002049E6" w:rsidRPr="00C61710" w14:paraId="3D3706AD" w14:textId="77777777">
        <w:trPr>
          <w:trHeight w:val="522"/>
          <w:jc w:val="center"/>
        </w:trPr>
        <w:tc>
          <w:tcPr>
            <w:tcW w:w="570"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507" w:type="dxa"/>
            <w:gridSpan w:val="2"/>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15281194" w14:textId="77777777"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C61710">
              <w:rPr>
                <w:rFonts w:ascii="Times New Roman" w:eastAsia="Times New Roman" w:hAnsi="Times New Roman" w:cs="Times New Roman"/>
                <w:color w:val="000000"/>
                <w:sz w:val="24"/>
                <w:szCs w:val="24"/>
              </w:rPr>
              <w:lastRenderedPageBreak/>
              <w:t>кінцевого строку подання тендерних пропозицій.</w:t>
            </w:r>
          </w:p>
        </w:tc>
      </w:tr>
      <w:tr w:rsidR="002049E6" w:rsidRPr="00C61710" w14:paraId="600CBA98" w14:textId="77777777">
        <w:trPr>
          <w:trHeight w:val="522"/>
          <w:jc w:val="center"/>
        </w:trPr>
        <w:tc>
          <w:tcPr>
            <w:tcW w:w="9996" w:type="dxa"/>
            <w:gridSpan w:val="4"/>
            <w:shd w:val="clear" w:color="auto" w:fill="A5A5A5"/>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trPr>
          <w:trHeight w:val="522"/>
          <w:jc w:val="center"/>
        </w:trPr>
        <w:tc>
          <w:tcPr>
            <w:tcW w:w="570"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37"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5707BF26" w14:textId="590D89FC"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695598">
              <w:rPr>
                <w:rFonts w:ascii="Times New Roman" w:eastAsia="Times New Roman" w:hAnsi="Times New Roman" w:cs="Times New Roman"/>
                <w:b/>
                <w:bCs/>
                <w:color w:val="000000"/>
                <w:sz w:val="24"/>
                <w:szCs w:val="24"/>
                <w:highlight w:val="yellow"/>
              </w:rPr>
              <w:t>02</w:t>
            </w:r>
            <w:r w:rsidR="008559F6" w:rsidRPr="00643401">
              <w:rPr>
                <w:rFonts w:ascii="Times New Roman" w:eastAsia="Times New Roman" w:hAnsi="Times New Roman" w:cs="Times New Roman"/>
                <w:b/>
                <w:bCs/>
                <w:color w:val="000000"/>
                <w:sz w:val="24"/>
                <w:szCs w:val="24"/>
                <w:highlight w:val="yellow"/>
              </w:rPr>
              <w:t>.1</w:t>
            </w:r>
            <w:r w:rsidR="00695598">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14:paraId="5F3CF922" w14:textId="77777777"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412E6F82" w14:textId="77777777"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5"/>
      <w:tr w:rsidR="002049E6" w:rsidRPr="00C61710" w14:paraId="5B80C893" w14:textId="77777777">
        <w:trPr>
          <w:trHeight w:val="522"/>
          <w:jc w:val="center"/>
        </w:trPr>
        <w:tc>
          <w:tcPr>
            <w:tcW w:w="570"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14:paraId="242D4E1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7918A6A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41BE7BF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1E59DC4" w14:textId="77777777"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14:paraId="60E20FB0" w14:textId="77777777"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182E08">
              <w:rPr>
                <w:rFonts w:ascii="Times New Roman" w:eastAsia="Times New Roman" w:hAnsi="Times New Roman" w:cs="Times New Roman"/>
                <w:color w:val="000000"/>
                <w:sz w:val="24"/>
                <w:szCs w:val="24"/>
                <w:highlight w:val="yellow"/>
              </w:rPr>
              <w:t>0,5</w:t>
            </w:r>
            <w:r w:rsidRPr="00182E08">
              <w:rPr>
                <w:rFonts w:ascii="Times New Roman" w:eastAsia="Times New Roman" w:hAnsi="Times New Roman" w:cs="Times New Roman"/>
                <w:color w:val="000000"/>
                <w:sz w:val="24"/>
                <w:szCs w:val="24"/>
                <w:highlight w:val="yellow"/>
              </w:rPr>
              <w:t xml:space="preserve"> відсотка</w:t>
            </w:r>
            <w:r w:rsidRPr="00C61710">
              <w:rPr>
                <w:rFonts w:ascii="Times New Roman" w:eastAsia="Times New Roman" w:hAnsi="Times New Roman" w:cs="Times New Roman"/>
                <w:color w:val="000000"/>
                <w:sz w:val="24"/>
                <w:szCs w:val="24"/>
              </w:rPr>
              <w:t xml:space="preserve"> від очікуваної вартості закупівлі.</w:t>
            </w:r>
          </w:p>
        </w:tc>
      </w:tr>
      <w:tr w:rsidR="002049E6" w:rsidRPr="00C61710" w14:paraId="4C620DDA" w14:textId="77777777">
        <w:trPr>
          <w:trHeight w:val="522"/>
          <w:jc w:val="center"/>
        </w:trPr>
        <w:tc>
          <w:tcPr>
            <w:tcW w:w="9996" w:type="dxa"/>
            <w:gridSpan w:val="4"/>
            <w:shd w:val="clear" w:color="auto" w:fill="A5A5A5"/>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V. Оцінка тендерної пропозиції</w:t>
            </w:r>
          </w:p>
        </w:tc>
      </w:tr>
      <w:tr w:rsidR="002049E6" w:rsidRPr="00C61710" w14:paraId="3F238AD1" w14:textId="77777777">
        <w:trPr>
          <w:trHeight w:val="522"/>
          <w:jc w:val="center"/>
        </w:trPr>
        <w:tc>
          <w:tcPr>
            <w:tcW w:w="570" w:type="dxa"/>
          </w:tcPr>
          <w:p w14:paraId="68BA4B3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4DE49A2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55FBB3B2" w14:textId="77777777"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0C1FEDF" w14:textId="73DEFCB9" w:rsidR="00955921" w:rsidRPr="00C61710" w:rsidRDefault="00955921" w:rsidP="004B19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r w:rsidR="00B956C7">
              <w:rPr>
                <w:rFonts w:ascii="Times New Roman" w:eastAsia="Times New Roman" w:hAnsi="Times New Roman" w:cs="Times New Roman"/>
                <w:color w:val="000000"/>
                <w:sz w:val="24"/>
                <w:szCs w:val="24"/>
              </w:rPr>
              <w:t xml:space="preserve"> </w:t>
            </w:r>
            <w:r w:rsidR="00B956C7" w:rsidRPr="004B1956">
              <w:rPr>
                <w:rFonts w:ascii="Times New Roman" w:eastAsia="Times New Roman" w:hAnsi="Times New Roman" w:cs="Times New Roman"/>
                <w:i/>
                <w:sz w:val="24"/>
                <w:szCs w:val="24"/>
              </w:rPr>
              <w:t>(у разі якщо подано дві і більше тендерних пропозицій).</w:t>
            </w:r>
          </w:p>
          <w:p w14:paraId="3D5B824F" w14:textId="77777777"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w:t>
            </w:r>
            <w:r w:rsidRPr="0043514D">
              <w:rPr>
                <w:rFonts w:ascii="Times New Roman" w:eastAsia="Times New Roman" w:hAnsi="Times New Roman" w:cs="Times New Roman"/>
                <w:b/>
                <w:iCs/>
                <w:color w:val="000000"/>
                <w:sz w:val="24"/>
                <w:szCs w:val="24"/>
              </w:rPr>
              <w:t>ціна</w:t>
            </w:r>
            <w:r w:rsidRPr="00C61710">
              <w:rPr>
                <w:rFonts w:ascii="Times New Roman" w:eastAsia="Times New Roman" w:hAnsi="Times New Roman" w:cs="Times New Roman"/>
                <w:iCs/>
                <w:color w:val="000000"/>
                <w:sz w:val="24"/>
                <w:szCs w:val="24"/>
              </w:rPr>
              <w:t xml:space="preserve"> (питома вага критерію – </w:t>
            </w:r>
            <w:r w:rsidRPr="0043514D">
              <w:rPr>
                <w:rFonts w:ascii="Times New Roman" w:eastAsia="Times New Roman" w:hAnsi="Times New Roman" w:cs="Times New Roman"/>
                <w:b/>
                <w:iCs/>
                <w:color w:val="000000"/>
                <w:sz w:val="24"/>
                <w:szCs w:val="24"/>
              </w:rPr>
              <w:t>100%</w:t>
            </w:r>
            <w:r w:rsidRPr="00C61710">
              <w:rPr>
                <w:rFonts w:ascii="Times New Roman" w:eastAsia="Times New Roman" w:hAnsi="Times New Roman" w:cs="Times New Roman"/>
                <w:iCs/>
                <w:color w:val="000000"/>
                <w:sz w:val="24"/>
                <w:szCs w:val="24"/>
              </w:rPr>
              <w:t xml:space="preserve">).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w:t>
            </w:r>
            <w:r w:rsidRPr="00C61710">
              <w:rPr>
                <w:rFonts w:ascii="Times New Roman" w:eastAsia="Times New Roman" w:hAnsi="Times New Roman" w:cs="Times New Roman"/>
                <w:iCs/>
                <w:color w:val="000000"/>
                <w:sz w:val="24"/>
                <w:szCs w:val="24"/>
              </w:rPr>
              <w:lastRenderedPageBreak/>
              <w:t>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AA2ED9B" w14:textId="77777777"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7825C80" w14:textId="77777777"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14:paraId="060E984F" w14:textId="77777777">
        <w:trPr>
          <w:trHeight w:val="522"/>
          <w:jc w:val="center"/>
        </w:trPr>
        <w:tc>
          <w:tcPr>
            <w:tcW w:w="570"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19E57622"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C61710">
              <w:rPr>
                <w:rFonts w:ascii="Times New Roman" w:eastAsia="Times New Roman" w:hAnsi="Times New Roman" w:cs="Times New Roman"/>
                <w:color w:val="000000"/>
                <w:sz w:val="24"/>
                <w:szCs w:val="24"/>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Подання документа (документів) учасником процедури закупівлі у складі тендерної пропозиції, в </w:t>
            </w:r>
            <w:r w:rsidRPr="00C61710">
              <w:rPr>
                <w:rFonts w:ascii="Times New Roman" w:eastAsia="Times New Roman" w:hAnsi="Times New Roman" w:cs="Times New Roman"/>
                <w:color w:val="000000"/>
                <w:sz w:val="24"/>
                <w:szCs w:val="24"/>
              </w:rPr>
              <w:lastRenderedPageBreak/>
              <w:t>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07C65E28" w14:textId="61380C92" w:rsidR="00182E08" w:rsidRPr="00182E08" w:rsidRDefault="00182E08"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956C7">
              <w:rPr>
                <w:rFonts w:ascii="Times New Roman" w:eastAsia="Times New Roman" w:hAnsi="Times New Roman" w:cs="Times New Roman"/>
                <w:color w:val="000000"/>
                <w:sz w:val="24"/>
                <w:szCs w:val="24"/>
              </w:rPr>
              <w:t>Учасники процедури закупівлі при поданні тендерної пропозиції повинні враховувати норми:</w:t>
            </w:r>
          </w:p>
          <w:p w14:paraId="6016D6BB" w14:textId="77777777"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38B898" w14:textId="77777777"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696647" w:rsidRPr="00C61710" w14:paraId="349CB540" w14:textId="77777777">
        <w:trPr>
          <w:trHeight w:val="522"/>
          <w:jc w:val="center"/>
        </w:trPr>
        <w:tc>
          <w:tcPr>
            <w:tcW w:w="570" w:type="dxa"/>
          </w:tcPr>
          <w:p w14:paraId="78F5B030"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14:paraId="04752910"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14:paraId="1DB4F599"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423EBD8F"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BFADBA8"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w:t>
            </w:r>
            <w:r w:rsidRPr="00C61710">
              <w:rPr>
                <w:rFonts w:ascii="Times New Roman" w:eastAsia="Times New Roman" w:hAnsi="Times New Roman" w:cs="Times New Roman"/>
                <w:color w:val="000000"/>
                <w:sz w:val="24"/>
                <w:szCs w:val="24"/>
              </w:rPr>
              <w:lastRenderedPageBreak/>
              <w:t>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1C9AB8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058FC7A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FE476C2" w14:textId="4C9230BB" w:rsidR="001F02F3" w:rsidRPr="004B1956"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2A50F3" w14:textId="33703938" w:rsidR="001F02F3" w:rsidRDefault="001F02F3"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AC43FAE" w14:textId="77777777" w:rsidR="001F02F3" w:rsidRPr="004B1956" w:rsidRDefault="001F02F3" w:rsidP="001F02F3">
            <w:pPr>
              <w:widowControl w:val="0"/>
              <w:shd w:val="clear" w:color="auto" w:fill="FFFFFF"/>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b/>
                <w:i/>
                <w:sz w:val="24"/>
                <w:szCs w:val="24"/>
              </w:rPr>
              <w:t>Під невідповідністю</w:t>
            </w:r>
            <w:r w:rsidRPr="004B195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B1956">
              <w:rPr>
                <w:rFonts w:ascii="Times New Roman" w:eastAsia="Times New Roman" w:hAnsi="Times New Roman" w:cs="Times New Roman"/>
                <w:b/>
                <w:i/>
                <w:sz w:val="24"/>
                <w:szCs w:val="24"/>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 xml:space="preserve">(крім </w:t>
            </w:r>
            <w:r w:rsidRPr="004B1956">
              <w:rPr>
                <w:rFonts w:ascii="Times New Roman" w:eastAsia="Times New Roman" w:hAnsi="Times New Roman" w:cs="Times New Roman"/>
                <w:sz w:val="24"/>
                <w:szCs w:val="24"/>
              </w:rPr>
              <w:lastRenderedPageBreak/>
              <w:t xml:space="preserve">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5CBD78B" w14:textId="77777777" w:rsidR="001F02F3" w:rsidRPr="004B1956" w:rsidRDefault="001F02F3" w:rsidP="001F02F3">
            <w:pPr>
              <w:widowControl w:val="0"/>
              <w:shd w:val="clear" w:color="auto" w:fill="FFFFFF"/>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b/>
                <w:i/>
                <w:sz w:val="24"/>
                <w:szCs w:val="24"/>
              </w:rPr>
              <w:t>Невідповідністю</w:t>
            </w:r>
            <w:r w:rsidRPr="004B195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B1956">
              <w:rPr>
                <w:rFonts w:ascii="Times New Roman" w:eastAsia="Times New Roman" w:hAnsi="Times New Roman" w:cs="Times New Roman"/>
                <w:b/>
                <w:i/>
                <w:sz w:val="24"/>
                <w:szCs w:val="24"/>
              </w:rPr>
              <w:t>вважаються помилки, виправлення яких не призводить до зміни</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b/>
                <w:i/>
                <w:sz w:val="24"/>
                <w:szCs w:val="24"/>
              </w:rPr>
              <w:t>предмета закупівлі, запропонованого учасником</w:t>
            </w:r>
            <w:r w:rsidRPr="004B195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6818C776" w14:textId="77777777" w:rsidR="001F02F3" w:rsidRPr="004B1956" w:rsidRDefault="001F02F3" w:rsidP="001F02F3">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4FE2FF" w14:textId="1FF3AA1F" w:rsidR="001F02F3" w:rsidRDefault="001F02F3" w:rsidP="001F02F3">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B1956">
              <w:rPr>
                <w:rFonts w:ascii="Times New Roman" w:eastAsia="Times New Roman" w:hAnsi="Times New Roman" w:cs="Times New Roman"/>
                <w:b/>
                <w:i/>
                <w:sz w:val="24"/>
                <w:szCs w:val="24"/>
              </w:rPr>
              <w:t>протягом 24 годин</w:t>
            </w:r>
            <w:r w:rsidRPr="004B195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E225DA3" w14:textId="1F644296"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76F110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14:paraId="7AED191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4E7DE84"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E506E74"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6EAA45C2"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14:paraId="154319C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A412D07" w14:textId="77777777"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41694CCB" w14:textId="77777777"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7FB3ED1F" w14:textId="645B475C" w:rsidR="004751A4" w:rsidRPr="00BD74F1"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strike/>
                <w:color w:val="000000"/>
                <w:sz w:val="24"/>
                <w:szCs w:val="24"/>
              </w:rPr>
            </w:pPr>
          </w:p>
        </w:tc>
      </w:tr>
      <w:tr w:rsidR="00696647" w:rsidRPr="00C61710" w14:paraId="7318BC5A" w14:textId="77777777">
        <w:trPr>
          <w:trHeight w:val="522"/>
          <w:jc w:val="center"/>
        </w:trPr>
        <w:tc>
          <w:tcPr>
            <w:tcW w:w="570" w:type="dxa"/>
          </w:tcPr>
          <w:p w14:paraId="7AE21CC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14:paraId="12FA4CF5" w14:textId="1CCD9095" w:rsidR="00BD74F1" w:rsidRPr="004B1956" w:rsidRDefault="00696647" w:rsidP="004B19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7777777" w:rsidR="00BD74F1" w:rsidRPr="004B1956"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0CCDA6"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4B1956">
              <w:rPr>
                <w:rFonts w:ascii="Times New Roman" w:eastAsia="Times New Roman" w:hAnsi="Times New Roman" w:cs="Times New Roman"/>
                <w:sz w:val="24"/>
                <w:szCs w:val="24"/>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08E53EF"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5F36CE37"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B1956">
              <w:rPr>
                <w:rFonts w:ascii="Times New Roman" w:eastAsia="Times New Roman" w:hAnsi="Times New Roman" w:cs="Times New Roman"/>
                <w:sz w:val="24"/>
                <w:szCs w:val="24"/>
              </w:rPr>
              <w:t>бенефіціарним</w:t>
            </w:r>
            <w:proofErr w:type="spellEnd"/>
            <w:r w:rsidRPr="004B1956">
              <w:rPr>
                <w:rFonts w:ascii="Times New Roman" w:eastAsia="Times New Roman" w:hAnsi="Times New Roman" w:cs="Times New Roman"/>
                <w:sz w:val="24"/>
                <w:szCs w:val="24"/>
              </w:rPr>
              <w:t xml:space="preserve"> власником (</w:t>
            </w:r>
            <w:proofErr w:type="spellStart"/>
            <w:r w:rsidRPr="004B1956">
              <w:rPr>
                <w:rFonts w:ascii="Times New Roman" w:eastAsia="Times New Roman" w:hAnsi="Times New Roman" w:cs="Times New Roman"/>
                <w:sz w:val="24"/>
                <w:szCs w:val="24"/>
              </w:rPr>
              <w:t>власником</w:t>
            </w:r>
            <w:proofErr w:type="spellEnd"/>
            <w:r w:rsidRPr="004B1956">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573BA9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lastRenderedPageBreak/>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C62A53"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F5268ED"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w:t>
            </w:r>
            <w:r w:rsidRPr="004B1956">
              <w:rPr>
                <w:rFonts w:ascii="Times New Roman" w:eastAsia="Times New Roman" w:hAnsi="Times New Roman" w:cs="Times New Roman"/>
                <w:sz w:val="24"/>
                <w:szCs w:val="24"/>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trPr>
          <w:trHeight w:val="522"/>
          <w:jc w:val="center"/>
        </w:trPr>
        <w:tc>
          <w:tcPr>
            <w:tcW w:w="9996" w:type="dxa"/>
            <w:gridSpan w:val="4"/>
            <w:shd w:val="clear" w:color="auto" w:fill="A5A5A5"/>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trPr>
          <w:trHeight w:val="522"/>
          <w:jc w:val="center"/>
        </w:trPr>
        <w:tc>
          <w:tcPr>
            <w:tcW w:w="570"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6AB00B74" w14:textId="77777777"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B45128"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trPr>
          <w:trHeight w:val="522"/>
          <w:jc w:val="center"/>
        </w:trPr>
        <w:tc>
          <w:tcPr>
            <w:tcW w:w="570"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00FF9738"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62A97985" w14:textId="77777777"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14:paraId="1AA7C57A" w14:textId="77777777"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14:paraId="4DF7CEA9" w14:textId="77777777">
        <w:trPr>
          <w:trHeight w:val="522"/>
          <w:jc w:val="center"/>
        </w:trPr>
        <w:tc>
          <w:tcPr>
            <w:tcW w:w="570"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14:paraId="1D49F3E4"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391E36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571675A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13AC524D" w14:textId="45680388" w:rsidR="00696647" w:rsidRPr="008B4F34" w:rsidRDefault="00696647"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8B4F34" w:rsidRPr="004B1956">
              <w:rPr>
                <w:rFonts w:ascii="Times New Roman" w:eastAsia="Times New Roman" w:hAnsi="Times New Roman" w:cs="Times New Roman"/>
                <w:sz w:val="24"/>
                <w:szCs w:val="24"/>
              </w:rPr>
              <w:t>положень статті 41 Закону, крім частин третьої – п’ятої, сьомої та восьмої статті 41 Закону, та  Особливостей.</w:t>
            </w: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trPr>
          <w:trHeight w:val="522"/>
          <w:jc w:val="center"/>
        </w:trPr>
        <w:tc>
          <w:tcPr>
            <w:tcW w:w="570"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14:paraId="0087F81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7B464CD8" w14:textId="77777777"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52FEF248" w14:textId="77777777"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9A18442" w14:textId="77777777"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trPr>
          <w:trHeight w:val="522"/>
          <w:jc w:val="center"/>
        </w:trPr>
        <w:tc>
          <w:tcPr>
            <w:tcW w:w="570"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570D76E9" w14:textId="77777777" w:rsidR="00696647" w:rsidRPr="00C61710" w:rsidRDefault="000A224E"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w:t>
            </w:r>
            <w:r w:rsidRPr="000A224E">
              <w:rPr>
                <w:rFonts w:ascii="Times New Roman" w:eastAsia="Times New Roman" w:hAnsi="Times New Roman" w:cs="Times New Roman"/>
                <w:color w:val="000000"/>
                <w:sz w:val="24"/>
                <w:szCs w:val="24"/>
              </w:rPr>
              <w:lastRenderedPageBreak/>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14:paraId="48E73C62" w14:textId="77777777">
        <w:trPr>
          <w:trHeight w:val="522"/>
          <w:jc w:val="center"/>
        </w:trPr>
        <w:tc>
          <w:tcPr>
            <w:tcW w:w="570"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A0462A0" w14:textId="77777777"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5488AF6" w14:textId="77777777"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B07DC5B" w14:textId="77777777"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8641" w14:textId="77777777" w:rsidR="000843C9" w:rsidRDefault="000843C9">
      <w:r>
        <w:separator/>
      </w:r>
    </w:p>
  </w:endnote>
  <w:endnote w:type="continuationSeparator" w:id="0">
    <w:p w14:paraId="0DBD09D8" w14:textId="77777777" w:rsidR="000843C9" w:rsidRDefault="0008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FA9DE" w14:textId="77777777" w:rsidR="000843C9" w:rsidRDefault="000843C9">
      <w:r>
        <w:separator/>
      </w:r>
    </w:p>
  </w:footnote>
  <w:footnote w:type="continuationSeparator" w:id="0">
    <w:p w14:paraId="2B8CEC0C" w14:textId="77777777" w:rsidR="000843C9" w:rsidRDefault="00084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ED56" w14:textId="77777777"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84AB3">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p w14:paraId="1516CB4B" w14:textId="77777777"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3"/>
  </w:num>
  <w:num w:numId="4">
    <w:abstractNumId w:val="24"/>
  </w:num>
  <w:num w:numId="5">
    <w:abstractNumId w:val="37"/>
  </w:num>
  <w:num w:numId="6">
    <w:abstractNumId w:val="21"/>
  </w:num>
  <w:num w:numId="7">
    <w:abstractNumId w:val="7"/>
  </w:num>
  <w:num w:numId="8">
    <w:abstractNumId w:val="28"/>
  </w:num>
  <w:num w:numId="9">
    <w:abstractNumId w:val="25"/>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9"/>
  </w:num>
  <w:num w:numId="37">
    <w:abstractNumId w:val="17"/>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62C5F"/>
    <w:rsid w:val="000843C9"/>
    <w:rsid w:val="00090A28"/>
    <w:rsid w:val="000A224E"/>
    <w:rsid w:val="000B666D"/>
    <w:rsid w:val="000C1E07"/>
    <w:rsid w:val="000C3AF4"/>
    <w:rsid w:val="000C66B3"/>
    <w:rsid w:val="000D527B"/>
    <w:rsid w:val="000D5CD2"/>
    <w:rsid w:val="000D66AB"/>
    <w:rsid w:val="000E30E7"/>
    <w:rsid w:val="00106CAF"/>
    <w:rsid w:val="0012713D"/>
    <w:rsid w:val="00132A17"/>
    <w:rsid w:val="0014128D"/>
    <w:rsid w:val="001444B5"/>
    <w:rsid w:val="00155FDA"/>
    <w:rsid w:val="0016568B"/>
    <w:rsid w:val="0017461E"/>
    <w:rsid w:val="00175B09"/>
    <w:rsid w:val="001809CD"/>
    <w:rsid w:val="00182E08"/>
    <w:rsid w:val="0018357D"/>
    <w:rsid w:val="00193CAD"/>
    <w:rsid w:val="001D4B76"/>
    <w:rsid w:val="001E28A1"/>
    <w:rsid w:val="001E5741"/>
    <w:rsid w:val="001F02F3"/>
    <w:rsid w:val="00204064"/>
    <w:rsid w:val="002049E6"/>
    <w:rsid w:val="00210760"/>
    <w:rsid w:val="002151DE"/>
    <w:rsid w:val="002208DF"/>
    <w:rsid w:val="002231FC"/>
    <w:rsid w:val="002268F7"/>
    <w:rsid w:val="00227EB2"/>
    <w:rsid w:val="00237214"/>
    <w:rsid w:val="002418E8"/>
    <w:rsid w:val="0025015D"/>
    <w:rsid w:val="00256A60"/>
    <w:rsid w:val="002612B8"/>
    <w:rsid w:val="00271C00"/>
    <w:rsid w:val="00273CDF"/>
    <w:rsid w:val="00277053"/>
    <w:rsid w:val="00282DEE"/>
    <w:rsid w:val="00283B33"/>
    <w:rsid w:val="00292373"/>
    <w:rsid w:val="002A2B65"/>
    <w:rsid w:val="002A6B34"/>
    <w:rsid w:val="002A76AB"/>
    <w:rsid w:val="002B708D"/>
    <w:rsid w:val="002C0CCF"/>
    <w:rsid w:val="002C7BE2"/>
    <w:rsid w:val="002E1D01"/>
    <w:rsid w:val="002E4C71"/>
    <w:rsid w:val="002E6D7F"/>
    <w:rsid w:val="002E7CF6"/>
    <w:rsid w:val="002F002D"/>
    <w:rsid w:val="003037E6"/>
    <w:rsid w:val="003112B1"/>
    <w:rsid w:val="00340E4C"/>
    <w:rsid w:val="00342C25"/>
    <w:rsid w:val="00346AE7"/>
    <w:rsid w:val="00347006"/>
    <w:rsid w:val="00350F58"/>
    <w:rsid w:val="00362EE6"/>
    <w:rsid w:val="003655FA"/>
    <w:rsid w:val="003756F8"/>
    <w:rsid w:val="003837BD"/>
    <w:rsid w:val="00385120"/>
    <w:rsid w:val="003B2905"/>
    <w:rsid w:val="003B5C2F"/>
    <w:rsid w:val="003D0EB3"/>
    <w:rsid w:val="003D5A77"/>
    <w:rsid w:val="00407997"/>
    <w:rsid w:val="00413941"/>
    <w:rsid w:val="00414D2E"/>
    <w:rsid w:val="00421163"/>
    <w:rsid w:val="0043514D"/>
    <w:rsid w:val="00437773"/>
    <w:rsid w:val="004431E2"/>
    <w:rsid w:val="004751A4"/>
    <w:rsid w:val="0048341C"/>
    <w:rsid w:val="00487CD0"/>
    <w:rsid w:val="004B1956"/>
    <w:rsid w:val="004B266E"/>
    <w:rsid w:val="004D036B"/>
    <w:rsid w:val="004E60EA"/>
    <w:rsid w:val="004F079E"/>
    <w:rsid w:val="004F3D41"/>
    <w:rsid w:val="005073E7"/>
    <w:rsid w:val="00507E6B"/>
    <w:rsid w:val="00516453"/>
    <w:rsid w:val="005177D4"/>
    <w:rsid w:val="00520B88"/>
    <w:rsid w:val="00536E38"/>
    <w:rsid w:val="00550CFA"/>
    <w:rsid w:val="00552EC6"/>
    <w:rsid w:val="00555F2D"/>
    <w:rsid w:val="0055613F"/>
    <w:rsid w:val="00573D9F"/>
    <w:rsid w:val="005A128F"/>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86C82"/>
    <w:rsid w:val="00695598"/>
    <w:rsid w:val="00696647"/>
    <w:rsid w:val="006A2194"/>
    <w:rsid w:val="006A30D0"/>
    <w:rsid w:val="006B6744"/>
    <w:rsid w:val="006D2D2A"/>
    <w:rsid w:val="006E36DD"/>
    <w:rsid w:val="006E746D"/>
    <w:rsid w:val="006F1216"/>
    <w:rsid w:val="006F443D"/>
    <w:rsid w:val="0070077D"/>
    <w:rsid w:val="0071158E"/>
    <w:rsid w:val="00731372"/>
    <w:rsid w:val="007400E4"/>
    <w:rsid w:val="00761114"/>
    <w:rsid w:val="00775271"/>
    <w:rsid w:val="0077561F"/>
    <w:rsid w:val="00783BE1"/>
    <w:rsid w:val="00785963"/>
    <w:rsid w:val="007875FC"/>
    <w:rsid w:val="007A1E8D"/>
    <w:rsid w:val="007E10E3"/>
    <w:rsid w:val="007E76B6"/>
    <w:rsid w:val="00801F9F"/>
    <w:rsid w:val="00810E71"/>
    <w:rsid w:val="00831672"/>
    <w:rsid w:val="008457E6"/>
    <w:rsid w:val="00845A9B"/>
    <w:rsid w:val="0084710B"/>
    <w:rsid w:val="008559F6"/>
    <w:rsid w:val="008615F5"/>
    <w:rsid w:val="00863843"/>
    <w:rsid w:val="0086451A"/>
    <w:rsid w:val="00874084"/>
    <w:rsid w:val="00886C1B"/>
    <w:rsid w:val="00887788"/>
    <w:rsid w:val="008A0E71"/>
    <w:rsid w:val="008A1453"/>
    <w:rsid w:val="008B4F01"/>
    <w:rsid w:val="008B4F34"/>
    <w:rsid w:val="008D0018"/>
    <w:rsid w:val="008E132B"/>
    <w:rsid w:val="008E6E14"/>
    <w:rsid w:val="008F39AA"/>
    <w:rsid w:val="00902624"/>
    <w:rsid w:val="009236B8"/>
    <w:rsid w:val="0092420D"/>
    <w:rsid w:val="0092553F"/>
    <w:rsid w:val="00931949"/>
    <w:rsid w:val="009476A5"/>
    <w:rsid w:val="00953BD8"/>
    <w:rsid w:val="009543DA"/>
    <w:rsid w:val="00955921"/>
    <w:rsid w:val="0096489F"/>
    <w:rsid w:val="009675E8"/>
    <w:rsid w:val="00971A24"/>
    <w:rsid w:val="009745AE"/>
    <w:rsid w:val="00980F2A"/>
    <w:rsid w:val="0098320E"/>
    <w:rsid w:val="009A1B57"/>
    <w:rsid w:val="009A3F2D"/>
    <w:rsid w:val="009A7494"/>
    <w:rsid w:val="009A74BD"/>
    <w:rsid w:val="009B6309"/>
    <w:rsid w:val="009C54B2"/>
    <w:rsid w:val="009E5C0A"/>
    <w:rsid w:val="00A011FF"/>
    <w:rsid w:val="00A20A1C"/>
    <w:rsid w:val="00A21356"/>
    <w:rsid w:val="00A215D7"/>
    <w:rsid w:val="00A3118F"/>
    <w:rsid w:val="00A45A3B"/>
    <w:rsid w:val="00A94EC0"/>
    <w:rsid w:val="00AA1853"/>
    <w:rsid w:val="00AA3A26"/>
    <w:rsid w:val="00AA7D4D"/>
    <w:rsid w:val="00AB3B2F"/>
    <w:rsid w:val="00AB43A3"/>
    <w:rsid w:val="00AC5C87"/>
    <w:rsid w:val="00AD46AB"/>
    <w:rsid w:val="00AE008D"/>
    <w:rsid w:val="00B2611D"/>
    <w:rsid w:val="00B86F66"/>
    <w:rsid w:val="00B956C7"/>
    <w:rsid w:val="00BB2A08"/>
    <w:rsid w:val="00BC4044"/>
    <w:rsid w:val="00BD74F1"/>
    <w:rsid w:val="00C021FA"/>
    <w:rsid w:val="00C04430"/>
    <w:rsid w:val="00C32A93"/>
    <w:rsid w:val="00C61710"/>
    <w:rsid w:val="00C73E11"/>
    <w:rsid w:val="00C8481C"/>
    <w:rsid w:val="00C87BC6"/>
    <w:rsid w:val="00CB1F30"/>
    <w:rsid w:val="00CC6BF8"/>
    <w:rsid w:val="00CE478E"/>
    <w:rsid w:val="00CE53A0"/>
    <w:rsid w:val="00D20F5C"/>
    <w:rsid w:val="00D257C6"/>
    <w:rsid w:val="00D26715"/>
    <w:rsid w:val="00D2796B"/>
    <w:rsid w:val="00D36EC3"/>
    <w:rsid w:val="00D57F37"/>
    <w:rsid w:val="00D84AB3"/>
    <w:rsid w:val="00D85D98"/>
    <w:rsid w:val="00D9350C"/>
    <w:rsid w:val="00DA1702"/>
    <w:rsid w:val="00DA1813"/>
    <w:rsid w:val="00DD1F99"/>
    <w:rsid w:val="00E04BD7"/>
    <w:rsid w:val="00E10B47"/>
    <w:rsid w:val="00E134EC"/>
    <w:rsid w:val="00E1632D"/>
    <w:rsid w:val="00E1707D"/>
    <w:rsid w:val="00E31561"/>
    <w:rsid w:val="00E507EE"/>
    <w:rsid w:val="00E53769"/>
    <w:rsid w:val="00E55BEB"/>
    <w:rsid w:val="00E56A59"/>
    <w:rsid w:val="00E622C8"/>
    <w:rsid w:val="00E62BBF"/>
    <w:rsid w:val="00E65B4D"/>
    <w:rsid w:val="00E73D60"/>
    <w:rsid w:val="00E74753"/>
    <w:rsid w:val="00E811A5"/>
    <w:rsid w:val="00E813E3"/>
    <w:rsid w:val="00E94AC1"/>
    <w:rsid w:val="00E96AED"/>
    <w:rsid w:val="00EA1E05"/>
    <w:rsid w:val="00EE0A81"/>
    <w:rsid w:val="00EF3E3F"/>
    <w:rsid w:val="00F02208"/>
    <w:rsid w:val="00F0226D"/>
    <w:rsid w:val="00F07F7D"/>
    <w:rsid w:val="00F25D55"/>
    <w:rsid w:val="00F63D7E"/>
    <w:rsid w:val="00F64FB3"/>
    <w:rsid w:val="00F66AB0"/>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24</Pages>
  <Words>8052</Words>
  <Characters>45902</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23</cp:revision>
  <cp:lastPrinted>2022-09-16T09:51:00Z</cp:lastPrinted>
  <dcterms:created xsi:type="dcterms:W3CDTF">2022-11-22T15:59:00Z</dcterms:created>
  <dcterms:modified xsi:type="dcterms:W3CDTF">2022-11-24T09:23:00Z</dcterms:modified>
</cp:coreProperties>
</file>