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08" w:rsidRPr="00350708" w:rsidRDefault="00350708" w:rsidP="00350708">
      <w:pPr>
        <w:pStyle w:val="rvps2"/>
        <w:shd w:val="clear" w:color="auto" w:fill="FFFFFF"/>
        <w:spacing w:before="0" w:beforeAutospacing="0" w:after="150" w:afterAutospacing="0"/>
        <w:ind w:firstLine="450"/>
        <w:jc w:val="center"/>
        <w:rPr>
          <w:b/>
          <w:color w:val="333333"/>
        </w:rPr>
      </w:pPr>
      <w:r w:rsidRPr="00350708">
        <w:rPr>
          <w:b/>
          <w:color w:val="333333"/>
        </w:rPr>
        <w:t>Звіт про договір про закупівлю, укладений без використання електронної системи зак</w:t>
      </w:r>
      <w:r w:rsidRPr="00350708">
        <w:rPr>
          <w:b/>
          <w:color w:val="333333"/>
        </w:rPr>
        <w:t>упівель</w:t>
      </w:r>
    </w:p>
    <w:p w:rsidR="00350708" w:rsidRPr="00350708" w:rsidRDefault="00350708" w:rsidP="00350708">
      <w:pPr>
        <w:pStyle w:val="rvps2"/>
        <w:shd w:val="clear" w:color="auto" w:fill="FFFFFF"/>
        <w:spacing w:before="0" w:beforeAutospacing="0" w:after="150" w:afterAutospacing="0"/>
        <w:ind w:firstLine="450"/>
        <w:jc w:val="both"/>
        <w:rPr>
          <w:b/>
          <w:color w:val="333333"/>
        </w:rPr>
      </w:pPr>
      <w:bookmarkStart w:id="0" w:name="n831"/>
      <w:bookmarkEnd w:id="0"/>
      <w:r>
        <w:rPr>
          <w:color w:val="333333"/>
        </w:rPr>
        <w:t>1) дата укладення та номер договору/документа (документів), що підтверджують придбання товару (това</w:t>
      </w:r>
      <w:r>
        <w:rPr>
          <w:color w:val="333333"/>
        </w:rPr>
        <w:t xml:space="preserve">рів), робіт та послуги (послуг): </w:t>
      </w:r>
      <w:r w:rsidRPr="00350708">
        <w:rPr>
          <w:b/>
          <w:color w:val="333333"/>
        </w:rPr>
        <w:t>27.03.2024 року договір №006-2007400/02НТ</w:t>
      </w:r>
    </w:p>
    <w:p w:rsidR="00350708" w:rsidRDefault="00350708" w:rsidP="00350708">
      <w:pPr>
        <w:widowControl w:val="0"/>
        <w:autoSpaceDE w:val="0"/>
        <w:spacing w:after="0" w:line="0" w:lineRule="atLeast"/>
        <w:ind w:right="82" w:firstLine="450"/>
        <w:jc w:val="both"/>
        <w:rPr>
          <w:rStyle w:val="a4"/>
          <w:rFonts w:ascii="Times New Roman" w:hAnsi="Times New Roman" w:cs="Times New Roman"/>
          <w:sz w:val="24"/>
          <w:szCs w:val="24"/>
        </w:rPr>
      </w:pPr>
      <w:bookmarkStart w:id="1" w:name="n832"/>
      <w:bookmarkEnd w:id="1"/>
      <w:r w:rsidRPr="00350708">
        <w:rPr>
          <w:rFonts w:ascii="Times New Roman" w:hAnsi="Times New Roman" w:cs="Times New Roman"/>
          <w:color w:val="333333"/>
          <w:sz w:val="24"/>
          <w:szCs w:val="24"/>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sidRPr="00350708">
        <w:rPr>
          <w:rFonts w:ascii="Times New Roman" w:hAnsi="Times New Roman" w:cs="Times New Roman"/>
          <w:color w:val="333333"/>
          <w:sz w:val="24"/>
          <w:szCs w:val="24"/>
        </w:rPr>
        <w:t xml:space="preserve">ських формувань, його категорія: </w:t>
      </w:r>
      <w:r w:rsidRPr="00350708">
        <w:rPr>
          <w:rFonts w:ascii="Times New Roman" w:eastAsia="Times New Roman" w:hAnsi="Times New Roman" w:cs="Times New Roman"/>
          <w:b/>
          <w:sz w:val="24"/>
          <w:szCs w:val="24"/>
        </w:rPr>
        <w:t xml:space="preserve">Комунальне некомерційне підприємство «Обласний </w:t>
      </w:r>
      <w:proofErr w:type="spellStart"/>
      <w:r w:rsidRPr="00350708">
        <w:rPr>
          <w:rFonts w:ascii="Times New Roman" w:eastAsia="Times New Roman" w:hAnsi="Times New Roman" w:cs="Times New Roman"/>
          <w:b/>
          <w:sz w:val="24"/>
          <w:szCs w:val="24"/>
        </w:rPr>
        <w:t>перинатальний</w:t>
      </w:r>
      <w:proofErr w:type="spellEnd"/>
      <w:r w:rsidRPr="00350708">
        <w:rPr>
          <w:rFonts w:ascii="Times New Roman" w:eastAsia="Times New Roman" w:hAnsi="Times New Roman" w:cs="Times New Roman"/>
          <w:b/>
          <w:sz w:val="24"/>
          <w:szCs w:val="24"/>
        </w:rPr>
        <w:t xml:space="preserve"> центр»  Запорізької обласної ради</w:t>
      </w:r>
      <w:r w:rsidRPr="00350708">
        <w:rPr>
          <w:rFonts w:ascii="Times New Roman" w:hAnsi="Times New Roman" w:cs="Times New Roman"/>
          <w:b/>
          <w:sz w:val="24"/>
          <w:szCs w:val="24"/>
        </w:rPr>
        <w:t xml:space="preserve">, </w:t>
      </w:r>
      <w:r w:rsidRPr="00350708">
        <w:rPr>
          <w:rFonts w:ascii="Times New Roman" w:hAnsi="Times New Roman" w:cs="Times New Roman"/>
          <w:b/>
          <w:sz w:val="24"/>
          <w:szCs w:val="24"/>
        </w:rPr>
        <w:t>Україна, 69035,  Запорізька область, м.</w:t>
      </w:r>
      <w:r w:rsidRPr="00350708">
        <w:rPr>
          <w:rFonts w:ascii="Times New Roman" w:hAnsi="Times New Roman" w:cs="Times New Roman"/>
          <w:b/>
          <w:sz w:val="24"/>
          <w:szCs w:val="24"/>
        </w:rPr>
        <w:t xml:space="preserve"> </w:t>
      </w:r>
      <w:r w:rsidRPr="00350708">
        <w:rPr>
          <w:rFonts w:ascii="Times New Roman" w:hAnsi="Times New Roman" w:cs="Times New Roman"/>
          <w:b/>
          <w:sz w:val="24"/>
          <w:szCs w:val="24"/>
        </w:rPr>
        <w:t xml:space="preserve">Запоріжжя, </w:t>
      </w:r>
      <w:r w:rsidRPr="00350708">
        <w:rPr>
          <w:rFonts w:ascii="Times New Roman" w:hAnsi="Times New Roman" w:cs="Times New Roman"/>
          <w:b/>
          <w:sz w:val="24"/>
          <w:szCs w:val="24"/>
        </w:rPr>
        <w:t xml:space="preserve">вул. Південноукраїнська 17А, ідентифікаційний код </w:t>
      </w:r>
      <w:r w:rsidRPr="00350708">
        <w:rPr>
          <w:rFonts w:ascii="Times New Roman" w:hAnsi="Times New Roman" w:cs="Times New Roman"/>
          <w:b/>
          <w:sz w:val="24"/>
          <w:szCs w:val="24"/>
        </w:rPr>
        <w:t>38732288</w:t>
      </w:r>
      <w:r w:rsidRPr="00350708">
        <w:rPr>
          <w:rFonts w:ascii="Times New Roman" w:hAnsi="Times New Roman" w:cs="Times New Roman"/>
          <w:b/>
          <w:sz w:val="24"/>
          <w:szCs w:val="24"/>
        </w:rPr>
        <w:t>,</w:t>
      </w:r>
      <w:r w:rsidRPr="00350708">
        <w:rPr>
          <w:rFonts w:ascii="Times New Roman" w:hAnsi="Times New Roman" w:cs="Times New Roman"/>
          <w:sz w:val="24"/>
          <w:szCs w:val="24"/>
        </w:rPr>
        <w:t xml:space="preserve"> </w:t>
      </w:r>
      <w:r w:rsidRPr="00350708">
        <w:rPr>
          <w:rStyle w:val="a4"/>
          <w:rFonts w:ascii="Times New Roman" w:hAnsi="Times New Roman" w:cs="Times New Roman"/>
          <w:sz w:val="24"/>
          <w:szCs w:val="24"/>
        </w:rPr>
        <w:t>Замовник належить до «юридичної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згідно ст..2 ч.1 п.3 ЗУ «Про внесення змін до Закону України «Про публічні закупівлі» та деяких інших законодавчих актів України щодо вдосконалення публічних закупівель». Категорія підприємства – мале.</w:t>
      </w:r>
    </w:p>
    <w:p w:rsidR="00350708" w:rsidRPr="00350708" w:rsidRDefault="00350708" w:rsidP="00350708">
      <w:pPr>
        <w:widowControl w:val="0"/>
        <w:autoSpaceDE w:val="0"/>
        <w:spacing w:after="0" w:line="0" w:lineRule="atLeast"/>
        <w:ind w:right="82" w:firstLine="450"/>
        <w:jc w:val="both"/>
        <w:rPr>
          <w:rFonts w:ascii="Times New Roman" w:hAnsi="Times New Roman" w:cs="Times New Roman"/>
          <w:sz w:val="24"/>
          <w:szCs w:val="24"/>
        </w:rPr>
      </w:pPr>
    </w:p>
    <w:p w:rsidR="00350708" w:rsidRPr="00350708" w:rsidRDefault="00350708" w:rsidP="00350708">
      <w:pPr>
        <w:pStyle w:val="rvps2"/>
        <w:shd w:val="clear" w:color="auto" w:fill="FFFFFF"/>
        <w:spacing w:before="0" w:beforeAutospacing="0" w:after="150" w:afterAutospacing="0"/>
        <w:ind w:firstLine="450"/>
        <w:jc w:val="both"/>
        <w:rPr>
          <w:color w:val="333333"/>
        </w:rPr>
      </w:pPr>
      <w:bookmarkStart w:id="2" w:name="n833"/>
      <w:bookmarkEnd w:id="2"/>
      <w:r>
        <w:rPr>
          <w:color w:val="333333"/>
        </w:rPr>
        <w:t>3) найменування (для юридичної особи) або прізвище, ім’я, по батькові (за наявності) (для фізичної особи) постачальника товарів, вик</w:t>
      </w:r>
      <w:r>
        <w:rPr>
          <w:color w:val="333333"/>
        </w:rPr>
        <w:t xml:space="preserve">онавця робіт чи надавача послуг: </w:t>
      </w:r>
      <w:r w:rsidRPr="00350708">
        <w:rPr>
          <w:b/>
          <w:color w:val="333333"/>
        </w:rPr>
        <w:t>АКЦІОНЕРНЕ ТОВАРИСТВО «СТРАХОВА КОМПАНІЯ «ББС ІНШУРАНС»</w:t>
      </w:r>
      <w:bookmarkStart w:id="3" w:name="n1961"/>
      <w:bookmarkEnd w:id="3"/>
    </w:p>
    <w:p w:rsidR="00350708" w:rsidRDefault="00350708" w:rsidP="00350708">
      <w:pPr>
        <w:pStyle w:val="rvps2"/>
        <w:shd w:val="clear" w:color="auto" w:fill="FFFFFF"/>
        <w:spacing w:before="0" w:beforeAutospacing="0" w:after="150" w:afterAutospacing="0"/>
        <w:ind w:firstLine="450"/>
        <w:jc w:val="both"/>
        <w:rPr>
          <w:color w:val="333333"/>
        </w:rPr>
      </w:pPr>
      <w:bookmarkStart w:id="4" w:name="n834"/>
      <w:bookmarkEnd w:id="4"/>
      <w:r>
        <w:rPr>
          <w:color w:val="333333"/>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w:t>
      </w:r>
      <w:r>
        <w:rPr>
          <w:color w:val="333333"/>
        </w:rPr>
        <w:t xml:space="preserve">онавця робіт чи надавача послуг: </w:t>
      </w:r>
      <w:r w:rsidRPr="00350708">
        <w:rPr>
          <w:b/>
        </w:rPr>
        <w:t>ідентифікаційний код</w:t>
      </w:r>
      <w:r>
        <w:rPr>
          <w:b/>
        </w:rPr>
        <w:t xml:space="preserve"> 20344871</w:t>
      </w:r>
      <w:r w:rsidR="00E40629">
        <w:rPr>
          <w:b/>
        </w:rPr>
        <w:t xml:space="preserve"> </w:t>
      </w:r>
    </w:p>
    <w:p w:rsidR="00350708" w:rsidRDefault="00350708" w:rsidP="00350708">
      <w:pPr>
        <w:pStyle w:val="rvps2"/>
        <w:shd w:val="clear" w:color="auto" w:fill="FFFFFF"/>
        <w:spacing w:before="0" w:beforeAutospacing="0" w:after="150" w:afterAutospacing="0"/>
        <w:ind w:firstLine="450"/>
        <w:jc w:val="both"/>
        <w:rPr>
          <w:color w:val="333333"/>
        </w:rPr>
      </w:pPr>
      <w:bookmarkStart w:id="5" w:name="n835"/>
      <w:bookmarkEnd w:id="5"/>
      <w:r>
        <w:rPr>
          <w:color w:val="333333"/>
        </w:rPr>
        <w:t>5) місцезнаходження (для юридичної особи) або місце проживання (для фізичної особи) постачальника товарів, виконавця робіт чи на</w:t>
      </w:r>
      <w:r w:rsidR="00062FD8">
        <w:rPr>
          <w:color w:val="333333"/>
        </w:rPr>
        <w:t xml:space="preserve">давача послуг та номер телефону: </w:t>
      </w:r>
      <w:r w:rsidR="00004C93" w:rsidRPr="00004C93">
        <w:rPr>
          <w:b/>
          <w:color w:val="333333"/>
        </w:rPr>
        <w:t>04050, м. Київ, вул. Білоруська, 3, телефон: 0-800-500--123</w:t>
      </w:r>
    </w:p>
    <w:p w:rsidR="00350708" w:rsidRPr="00035C07" w:rsidRDefault="00004C93" w:rsidP="00035C07">
      <w:pPr>
        <w:spacing w:after="0"/>
        <w:ind w:firstLine="450"/>
        <w:rPr>
          <w:rFonts w:ascii="Times New Roman" w:hAnsi="Times New Roman" w:cs="Times New Roman"/>
          <w:b/>
          <w:sz w:val="24"/>
          <w:szCs w:val="24"/>
        </w:rPr>
      </w:pPr>
      <w:bookmarkStart w:id="6" w:name="n836"/>
      <w:bookmarkEnd w:id="6"/>
      <w:r w:rsidRPr="00035C07">
        <w:rPr>
          <w:rFonts w:ascii="Times New Roman" w:hAnsi="Times New Roman" w:cs="Times New Roman"/>
          <w:color w:val="333333"/>
          <w:sz w:val="24"/>
          <w:szCs w:val="24"/>
        </w:rPr>
        <w:t xml:space="preserve">6) назва предмета закупівлі: </w:t>
      </w:r>
      <w:r w:rsidR="00035C07" w:rsidRPr="00035C07">
        <w:rPr>
          <w:rFonts w:ascii="Times New Roman" w:hAnsi="Times New Roman" w:cs="Times New Roman"/>
          <w:b/>
          <w:sz w:val="24"/>
          <w:szCs w:val="24"/>
        </w:rPr>
        <w:t xml:space="preserve">Код  ДК 021: 2015 – </w:t>
      </w:r>
      <w:r w:rsidR="00035C07" w:rsidRPr="00035C07">
        <w:rPr>
          <w:rFonts w:ascii="Times New Roman" w:hAnsi="Times New Roman" w:cs="Times New Roman"/>
          <w:b/>
          <w:color w:val="454545"/>
          <w:sz w:val="24"/>
          <w:szCs w:val="24"/>
        </w:rPr>
        <w:t xml:space="preserve"> </w:t>
      </w:r>
      <w:r w:rsidR="00035C07" w:rsidRPr="00035C07">
        <w:rPr>
          <w:rFonts w:ascii="Times New Roman" w:hAnsi="Times New Roman" w:cs="Times New Roman"/>
          <w:b/>
          <w:bCs/>
          <w:sz w:val="24"/>
          <w:szCs w:val="24"/>
        </w:rPr>
        <w:t xml:space="preserve">66510000-8 </w:t>
      </w:r>
      <w:r w:rsidR="00035C07" w:rsidRPr="00035C07">
        <w:rPr>
          <w:rFonts w:ascii="Times New Roman" w:hAnsi="Times New Roman" w:cs="Times New Roman"/>
          <w:b/>
          <w:sz w:val="24"/>
          <w:szCs w:val="24"/>
        </w:rPr>
        <w:t>Страхові послуги</w:t>
      </w:r>
      <w:r w:rsidR="00035C07" w:rsidRPr="00035C07">
        <w:rPr>
          <w:rFonts w:ascii="Times New Roman" w:hAnsi="Times New Roman" w:cs="Times New Roman"/>
          <w:sz w:val="24"/>
          <w:szCs w:val="24"/>
        </w:rPr>
        <w:t xml:space="preserve"> </w:t>
      </w:r>
    </w:p>
    <w:p w:rsidR="00350708" w:rsidRDefault="00350708" w:rsidP="00350708">
      <w:pPr>
        <w:pStyle w:val="rvps2"/>
        <w:shd w:val="clear" w:color="auto" w:fill="FFFFFF"/>
        <w:spacing w:before="0" w:beforeAutospacing="0" w:after="150" w:afterAutospacing="0"/>
        <w:ind w:firstLine="450"/>
        <w:jc w:val="both"/>
        <w:rPr>
          <w:color w:val="333333"/>
        </w:rPr>
      </w:pPr>
      <w:bookmarkStart w:id="7" w:name="n837"/>
      <w:bookmarkEnd w:id="7"/>
      <w:r>
        <w:rPr>
          <w:color w:val="333333"/>
        </w:rPr>
        <w:t>7) кількість, місце та строк поставки товарів, ви</w:t>
      </w:r>
      <w:r w:rsidR="00035C07">
        <w:rPr>
          <w:color w:val="333333"/>
        </w:rPr>
        <w:t xml:space="preserve">конання робіт чи надання послуг: </w:t>
      </w:r>
      <w:r w:rsidR="00035C07" w:rsidRPr="00035C07">
        <w:rPr>
          <w:rStyle w:val="a4"/>
        </w:rPr>
        <w:t>п</w:t>
      </w:r>
      <w:r w:rsidR="00035C07" w:rsidRPr="00035C07">
        <w:rPr>
          <w:rStyle w:val="a4"/>
        </w:rPr>
        <w:t>ослуги із страхування транспортного засобу</w:t>
      </w:r>
      <w:r w:rsidR="00035C07" w:rsidRPr="00035C07">
        <w:rPr>
          <w:rStyle w:val="a4"/>
        </w:rPr>
        <w:t xml:space="preserve"> – 1 послуга</w:t>
      </w:r>
    </w:p>
    <w:p w:rsidR="00035C07" w:rsidRPr="00035C07" w:rsidRDefault="00350708" w:rsidP="00035C07">
      <w:pPr>
        <w:ind w:firstLine="426"/>
        <w:jc w:val="both"/>
        <w:rPr>
          <w:rFonts w:ascii="Times New Roman" w:hAnsi="Times New Roman" w:cs="Times New Roman"/>
          <w:b/>
          <w:sz w:val="24"/>
          <w:szCs w:val="24"/>
        </w:rPr>
      </w:pPr>
      <w:bookmarkStart w:id="8" w:name="n838"/>
      <w:bookmarkEnd w:id="8"/>
      <w:r w:rsidRPr="00035C07">
        <w:rPr>
          <w:rFonts w:ascii="Times New Roman" w:hAnsi="Times New Roman" w:cs="Times New Roman"/>
          <w:color w:val="333333"/>
          <w:sz w:val="24"/>
          <w:szCs w:val="24"/>
        </w:rPr>
        <w:t>8) ціна, зазначена в договорі про закупівлю/документі (документах), що підтверджує (підтверджують) придбання товару (товарів), робіт чи послуги (послу</w:t>
      </w:r>
      <w:r w:rsidR="00035C07" w:rsidRPr="00035C07">
        <w:rPr>
          <w:rFonts w:ascii="Times New Roman" w:hAnsi="Times New Roman" w:cs="Times New Roman"/>
          <w:color w:val="333333"/>
          <w:sz w:val="24"/>
          <w:szCs w:val="24"/>
        </w:rPr>
        <w:t xml:space="preserve">г), та строк виконання договору: </w:t>
      </w:r>
      <w:r w:rsidR="00035C07" w:rsidRPr="00035C07">
        <w:rPr>
          <w:rFonts w:ascii="Times New Roman" w:hAnsi="Times New Roman" w:cs="Times New Roman"/>
          <w:b/>
          <w:sz w:val="24"/>
          <w:szCs w:val="24"/>
        </w:rPr>
        <w:t>99932.38 грн.</w:t>
      </w:r>
      <w:r w:rsidR="006C3565">
        <w:rPr>
          <w:rFonts w:ascii="Times New Roman" w:hAnsi="Times New Roman" w:cs="Times New Roman"/>
          <w:b/>
          <w:sz w:val="24"/>
          <w:szCs w:val="24"/>
        </w:rPr>
        <w:t xml:space="preserve"> без ПДВ</w:t>
      </w:r>
      <w:bookmarkStart w:id="9" w:name="_GoBack"/>
      <w:bookmarkEnd w:id="9"/>
      <w:r w:rsidR="00035C07">
        <w:rPr>
          <w:rFonts w:ascii="Times New Roman" w:hAnsi="Times New Roman" w:cs="Times New Roman"/>
          <w:b/>
          <w:sz w:val="24"/>
          <w:szCs w:val="24"/>
        </w:rPr>
        <w:t>, строк виконання договору: 27.03.2024р.-27.03.2025р.</w:t>
      </w:r>
    </w:p>
    <w:p w:rsidR="00350708" w:rsidRDefault="00350708" w:rsidP="00350708">
      <w:pPr>
        <w:pStyle w:val="rvps2"/>
        <w:shd w:val="clear" w:color="auto" w:fill="FFFFFF"/>
        <w:spacing w:before="0" w:beforeAutospacing="0" w:after="150" w:afterAutospacing="0"/>
        <w:ind w:firstLine="450"/>
        <w:jc w:val="both"/>
        <w:rPr>
          <w:color w:val="333333"/>
        </w:rPr>
      </w:pPr>
    </w:p>
    <w:p w:rsidR="00044FAB" w:rsidRDefault="00044FAB"/>
    <w:sectPr w:rsidR="00044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0E"/>
    <w:rsid w:val="00004C93"/>
    <w:rsid w:val="00035C07"/>
    <w:rsid w:val="00044FAB"/>
    <w:rsid w:val="00062FD8"/>
    <w:rsid w:val="00350708"/>
    <w:rsid w:val="00590B0E"/>
    <w:rsid w:val="006C3565"/>
    <w:rsid w:val="00E4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0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50708"/>
    <w:rPr>
      <w:color w:val="0000FF"/>
      <w:u w:val="single"/>
    </w:rPr>
  </w:style>
  <w:style w:type="character" w:customStyle="1" w:styleId="rvts46">
    <w:name w:val="rvts46"/>
    <w:basedOn w:val="a0"/>
    <w:rsid w:val="00350708"/>
  </w:style>
  <w:style w:type="character" w:styleId="a4">
    <w:name w:val="Strong"/>
    <w:uiPriority w:val="22"/>
    <w:qFormat/>
    <w:rsid w:val="003507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0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50708"/>
    <w:rPr>
      <w:color w:val="0000FF"/>
      <w:u w:val="single"/>
    </w:rPr>
  </w:style>
  <w:style w:type="character" w:customStyle="1" w:styleId="rvts46">
    <w:name w:val="rvts46"/>
    <w:basedOn w:val="a0"/>
    <w:rsid w:val="00350708"/>
  </w:style>
  <w:style w:type="character" w:styleId="a4">
    <w:name w:val="Strong"/>
    <w:uiPriority w:val="22"/>
    <w:qFormat/>
    <w:rsid w:val="00350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1633</Words>
  <Characters>931</Characters>
  <Application>Microsoft Office Word</Application>
  <DocSecurity>0</DocSecurity>
  <Lines>7</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2024-03-27T11:54:00Z</dcterms:created>
  <dcterms:modified xsi:type="dcterms:W3CDTF">2024-03-27T12:10:00Z</dcterms:modified>
</cp:coreProperties>
</file>