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935686">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935686">
              <w:rPr>
                <w:rFonts w:ascii="Times New Roman" w:eastAsia="Times New Roman" w:hAnsi="Times New Roman" w:cs="Times New Roman"/>
                <w:b/>
                <w:bCs/>
                <w:color w:val="000000"/>
                <w:sz w:val="24"/>
                <w:szCs w:val="24"/>
                <w:highlight w:val="yellow"/>
                <w:lang w:val="ru-RU"/>
              </w:rPr>
              <w:t>80</w:t>
            </w:r>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B47E37">
              <w:rPr>
                <w:rFonts w:ascii="Times New Roman" w:eastAsia="Times New Roman" w:hAnsi="Times New Roman" w:cs="Times New Roman"/>
                <w:b/>
                <w:bCs/>
                <w:color w:val="000000"/>
                <w:sz w:val="24"/>
                <w:szCs w:val="24"/>
                <w:highlight w:val="yellow"/>
              </w:rPr>
              <w:t>06</w:t>
            </w:r>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901FB9" w:rsidRDefault="00470599">
      <w:pPr>
        <w:spacing w:before="240"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w:t>
      </w:r>
    </w:p>
    <w:p w:rsidR="00901FB9" w:rsidRPr="00901FB9" w:rsidRDefault="00901FB9" w:rsidP="00901FB9">
      <w:pPr>
        <w:pStyle w:val="2"/>
        <w:shd w:val="clear" w:color="auto" w:fill="FFFFFF"/>
        <w:spacing w:before="0" w:after="0"/>
        <w:ind w:right="850"/>
        <w:textAlignment w:val="baseline"/>
        <w:rPr>
          <w:rFonts w:ascii="Arial" w:eastAsia="Times New Roman" w:hAnsi="Arial" w:cs="Arial"/>
          <w:bCs/>
          <w:color w:val="585858"/>
          <w:lang w:val="ru-RU"/>
        </w:rPr>
      </w:pPr>
      <w:r>
        <w:rPr>
          <w:rFonts w:ascii="Times New Roman" w:eastAsia="Times New Roman" w:hAnsi="Times New Roman" w:cs="Times New Roman"/>
          <w:color w:val="000000"/>
          <w:sz w:val="24"/>
          <w:szCs w:val="24"/>
        </w:rPr>
        <w:t xml:space="preserve">           </w:t>
      </w:r>
      <w:r w:rsidR="00A86A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bookmarkStart w:id="0" w:name="_GoBack"/>
      <w:r w:rsidR="00B15EBF" w:rsidRPr="00B15EBF">
        <w:rPr>
          <w:rFonts w:ascii="Times New Roman" w:eastAsia="Times New Roman" w:hAnsi="Times New Roman" w:cs="Times New Roman"/>
          <w:color w:val="000000"/>
          <w:sz w:val="24"/>
          <w:szCs w:val="24"/>
        </w:rPr>
        <w:t>15540000-5 Сирні продукти</w:t>
      </w:r>
      <w:bookmarkEnd w:id="0"/>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A86AB2" w:rsidRDefault="00A86AB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B15EBF">
            <w:pPr>
              <w:jc w:val="both"/>
              <w:rPr>
                <w:rFonts w:ascii="Times New Roman" w:eastAsia="Times New Roman" w:hAnsi="Times New Roman" w:cs="Times New Roman"/>
                <w:i/>
                <w:sz w:val="24"/>
                <w:szCs w:val="24"/>
              </w:rPr>
            </w:pPr>
            <w:r w:rsidRPr="00B15EBF">
              <w:rPr>
                <w:rFonts w:ascii="Times New Roman" w:eastAsia="Times New Roman" w:hAnsi="Times New Roman" w:cs="Times New Roman"/>
                <w:i/>
                <w:sz w:val="24"/>
                <w:szCs w:val="24"/>
              </w:rPr>
              <w:t>15540000-5 Сирні продукти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proofErr w:type="spellStart"/>
            <w:r w:rsidR="000F7C60">
              <w:rPr>
                <w:rFonts w:ascii="Times New Roman" w:eastAsia="Times New Roman" w:hAnsi="Times New Roman" w:cs="Times New Roman"/>
                <w:b/>
                <w:i/>
                <w:sz w:val="24"/>
                <w:szCs w:val="24"/>
                <w:u w:val="single"/>
              </w:rPr>
              <w:t>девяноста</w:t>
            </w:r>
            <w:proofErr w:type="spellEnd"/>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 xml:space="preserve">6, пунктом 1 статті 50 Закону України "Про захист економічної конкуренції", у вигляді вчинення </w:t>
            </w:r>
            <w:proofErr w:type="spellStart"/>
            <w:r w:rsidRPr="002F2D0B">
              <w:rPr>
                <w:rFonts w:ascii="Times New Roman" w:eastAsia="Times New Roman" w:hAnsi="Times New Roman" w:cs="Times New Roman"/>
                <w:sz w:val="24"/>
                <w:szCs w:val="24"/>
              </w:rPr>
              <w:t>антиконкурентних</w:t>
            </w:r>
            <w:proofErr w:type="spellEnd"/>
            <w:r w:rsidRPr="002F2D0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6600A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w:t>
            </w:r>
            <w:r w:rsidR="00B47E37">
              <w:rPr>
                <w:rFonts w:ascii="Times New Roman" w:eastAsia="Times New Roman" w:hAnsi="Times New Roman" w:cs="Times New Roman"/>
                <w:b/>
                <w:color w:val="000000" w:themeColor="text1"/>
                <w:sz w:val="24"/>
                <w:szCs w:val="24"/>
                <w:lang w:val="ru-RU"/>
              </w:rPr>
              <w:t>4</w:t>
            </w:r>
            <w:r>
              <w:rPr>
                <w:rFonts w:ascii="Times New Roman" w:eastAsia="Times New Roman" w:hAnsi="Times New Roman" w:cs="Times New Roman"/>
                <w:b/>
                <w:color w:val="000000" w:themeColor="text1"/>
                <w:sz w:val="24"/>
                <w:szCs w:val="24"/>
                <w:lang w:val="ru-RU"/>
              </w:rPr>
              <w:t xml:space="preserve"> </w:t>
            </w:r>
            <w:r w:rsidR="00B47E37">
              <w:rPr>
                <w:rFonts w:ascii="Times New Roman" w:eastAsia="Times New Roman" w:hAnsi="Times New Roman" w:cs="Times New Roman"/>
                <w:b/>
                <w:color w:val="000000" w:themeColor="text1"/>
                <w:sz w:val="24"/>
                <w:szCs w:val="24"/>
                <w:lang w:val="ru-RU"/>
              </w:rPr>
              <w:t>лютого</w:t>
            </w:r>
            <w:r>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C76F5">
              <w:rPr>
                <w:rFonts w:ascii="Times New Roman" w:eastAsia="Times New Roman" w:hAnsi="Times New Roman" w:cs="Times New Roman"/>
                <w:sz w:val="24"/>
                <w:szCs w:val="24"/>
              </w:rPr>
              <w:t>Держаудитслужба</w:t>
            </w:r>
            <w:proofErr w:type="spellEnd"/>
            <w:r w:rsidRPr="005C76F5">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F2D0B">
              <w:rPr>
                <w:rFonts w:ascii="Times New Roman" w:eastAsia="Times New Roman" w:hAnsi="Times New Roman" w:cs="Times New Roman"/>
                <w:sz w:val="24"/>
                <w:szCs w:val="24"/>
              </w:rPr>
              <w:t>„Ціна</w:t>
            </w:r>
            <w:proofErr w:type="spellEnd"/>
            <w:r w:rsidRPr="002F2D0B">
              <w:rPr>
                <w:rFonts w:ascii="Times New Roman" w:eastAsia="Times New Roman" w:hAnsi="Times New Roman" w:cs="Times New Roman"/>
                <w:sz w:val="24"/>
                <w:szCs w:val="24"/>
              </w:rPr>
              <w:t>”.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F2D0B">
              <w:rPr>
                <w:rFonts w:ascii="Times New Roman" w:eastAsia="Times New Roman" w:hAnsi="Times New Roman" w:cs="Times New Roman"/>
                <w:sz w:val="24"/>
                <w:szCs w:val="24"/>
              </w:rPr>
              <w:t>невиправлення</w:t>
            </w:r>
            <w:proofErr w:type="spellEnd"/>
            <w:r w:rsidRPr="002F2D0B">
              <w:rPr>
                <w:rFonts w:ascii="Times New Roman" w:eastAsia="Times New Roman" w:hAnsi="Times New Roman" w:cs="Times New Roman"/>
                <w:sz w:val="24"/>
                <w:szCs w:val="24"/>
              </w:rPr>
              <w:t xml:space="preserve">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F2D0B">
              <w:rPr>
                <w:rFonts w:ascii="Times New Roman" w:eastAsia="Times New Roman" w:hAnsi="Times New Roman" w:cs="Times New Roman"/>
                <w:sz w:val="24"/>
                <w:szCs w:val="24"/>
              </w:rPr>
              <w:t>бенефіціарними</w:t>
            </w:r>
            <w:proofErr w:type="spellEnd"/>
            <w:r w:rsidRPr="002F2D0B">
              <w:rPr>
                <w:rFonts w:ascii="Times New Roman" w:eastAsia="Times New Roman" w:hAnsi="Times New Roman" w:cs="Times New Roman"/>
                <w:sz w:val="24"/>
                <w:szCs w:val="24"/>
              </w:rPr>
              <w:t xml:space="preserve"> власниками (</w:t>
            </w:r>
            <w:proofErr w:type="spellStart"/>
            <w:r w:rsidRPr="002F2D0B">
              <w:rPr>
                <w:rFonts w:ascii="Times New Roman" w:eastAsia="Times New Roman" w:hAnsi="Times New Roman" w:cs="Times New Roman"/>
                <w:sz w:val="24"/>
                <w:szCs w:val="24"/>
              </w:rPr>
              <w:t>власниками</w:t>
            </w:r>
            <w:proofErr w:type="spellEnd"/>
            <w:r w:rsidRPr="002F2D0B">
              <w:rPr>
                <w:rFonts w:ascii="Times New Roman" w:eastAsia="Times New Roman" w:hAnsi="Times New Roman" w:cs="Times New Roman"/>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F2D0B">
              <w:rPr>
                <w:rFonts w:ascii="Times New Roman" w:eastAsia="Times New Roman" w:hAnsi="Times New Roman" w:cs="Times New Roman"/>
                <w:sz w:val="24"/>
                <w:szCs w:val="24"/>
                <w:highlight w:val="white"/>
              </w:rPr>
              <w:t>бенефіціарним</w:t>
            </w:r>
            <w:proofErr w:type="spellEnd"/>
            <w:r w:rsidRPr="002F2D0B">
              <w:rPr>
                <w:rFonts w:ascii="Times New Roman" w:eastAsia="Times New Roman" w:hAnsi="Times New Roman" w:cs="Times New Roman"/>
                <w:sz w:val="24"/>
                <w:szCs w:val="24"/>
                <w:highlight w:val="white"/>
              </w:rPr>
              <w:t xml:space="preserve"> власником (</w:t>
            </w:r>
            <w:proofErr w:type="spellStart"/>
            <w:r w:rsidRPr="002F2D0B">
              <w:rPr>
                <w:rFonts w:ascii="Times New Roman" w:eastAsia="Times New Roman" w:hAnsi="Times New Roman" w:cs="Times New Roman"/>
                <w:sz w:val="24"/>
                <w:szCs w:val="24"/>
                <w:highlight w:val="white"/>
              </w:rPr>
              <w:t>власником</w:t>
            </w:r>
            <w:proofErr w:type="spellEnd"/>
            <w:r w:rsidRPr="002F2D0B">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5686">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7C60"/>
    <w:rsid w:val="00127972"/>
    <w:rsid w:val="001A7B04"/>
    <w:rsid w:val="002B6756"/>
    <w:rsid w:val="002F2D0B"/>
    <w:rsid w:val="00327BB6"/>
    <w:rsid w:val="003325CA"/>
    <w:rsid w:val="00350536"/>
    <w:rsid w:val="003A7844"/>
    <w:rsid w:val="00470599"/>
    <w:rsid w:val="0050698D"/>
    <w:rsid w:val="005C76F5"/>
    <w:rsid w:val="0060026B"/>
    <w:rsid w:val="006600A3"/>
    <w:rsid w:val="00795198"/>
    <w:rsid w:val="008C3F51"/>
    <w:rsid w:val="00901FB9"/>
    <w:rsid w:val="00935686"/>
    <w:rsid w:val="00950FCC"/>
    <w:rsid w:val="009A7F17"/>
    <w:rsid w:val="00A17537"/>
    <w:rsid w:val="00A86AB2"/>
    <w:rsid w:val="00AA2E5B"/>
    <w:rsid w:val="00AA6EC3"/>
    <w:rsid w:val="00B14611"/>
    <w:rsid w:val="00B15EBF"/>
    <w:rsid w:val="00B47E37"/>
    <w:rsid w:val="00B81D08"/>
    <w:rsid w:val="00C03754"/>
    <w:rsid w:val="00CA0805"/>
    <w:rsid w:val="00CC46FB"/>
    <w:rsid w:val="00CE11E4"/>
    <w:rsid w:val="00D22578"/>
    <w:rsid w:val="00D41697"/>
    <w:rsid w:val="00DF60DE"/>
    <w:rsid w:val="00E1120A"/>
    <w:rsid w:val="00E12E52"/>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47430074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81560929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707C7C3-AFA2-400B-AEE0-87FAB7C4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7990</Words>
  <Characters>45543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34</cp:revision>
  <dcterms:created xsi:type="dcterms:W3CDTF">2022-11-08T09:51:00Z</dcterms:created>
  <dcterms:modified xsi:type="dcterms:W3CDTF">2023-02-03T12:26:00Z</dcterms:modified>
</cp:coreProperties>
</file>