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9427" w14:textId="58CFEBD5" w:rsidR="001F35E5" w:rsidRPr="00816261" w:rsidRDefault="00816261" w:rsidP="004B10AA">
      <w:pPr>
        <w:pStyle w:val="1"/>
        <w:rPr>
          <w:lang w:val="uk-UA"/>
        </w:rPr>
      </w:pPr>
      <w:r w:rsidRPr="00816261">
        <w:rPr>
          <w:lang w:val="uk-UA"/>
        </w:rPr>
        <w:t>Проект договору</w:t>
      </w:r>
    </w:p>
    <w:p w14:paraId="0D99C242" w14:textId="77777777" w:rsidR="00017234" w:rsidRDefault="00017234" w:rsidP="00D45318">
      <w:pPr>
        <w:pStyle w:val="3"/>
        <w:tabs>
          <w:tab w:val="left" w:pos="709"/>
          <w:tab w:val="left" w:pos="851"/>
        </w:tabs>
        <w:spacing w:before="0" w:beforeAutospacing="0" w:after="0" w:afterAutospacing="0"/>
        <w:ind w:right="-181"/>
        <w:jc w:val="center"/>
        <w:rPr>
          <w:sz w:val="28"/>
          <w:szCs w:val="28"/>
          <w:lang w:val="uk-UA"/>
        </w:rPr>
      </w:pPr>
    </w:p>
    <w:p w14:paraId="2C09BA6D" w14:textId="6A1A4A1A" w:rsidR="00D45318" w:rsidRPr="00B21AA2" w:rsidRDefault="00D45318" w:rsidP="00D45318">
      <w:pPr>
        <w:pStyle w:val="3"/>
        <w:tabs>
          <w:tab w:val="left" w:pos="709"/>
          <w:tab w:val="left" w:pos="851"/>
        </w:tabs>
        <w:spacing w:before="0" w:beforeAutospacing="0" w:after="0" w:afterAutospacing="0"/>
        <w:ind w:right="-181"/>
        <w:jc w:val="center"/>
        <w:rPr>
          <w:sz w:val="28"/>
          <w:szCs w:val="28"/>
          <w:lang w:val="uk-UA"/>
        </w:rPr>
      </w:pPr>
      <w:r w:rsidRPr="00B21AA2">
        <w:rPr>
          <w:sz w:val="28"/>
          <w:szCs w:val="28"/>
          <w:lang w:val="uk-UA"/>
        </w:rPr>
        <w:t xml:space="preserve">ДОГОВІР </w:t>
      </w:r>
    </w:p>
    <w:p w14:paraId="0C41BC58" w14:textId="4A9660DA" w:rsidR="00D45318" w:rsidRPr="00417978" w:rsidRDefault="00D45318" w:rsidP="00D45318">
      <w:pPr>
        <w:pStyle w:val="3"/>
        <w:tabs>
          <w:tab w:val="left" w:pos="709"/>
          <w:tab w:val="left" w:pos="851"/>
        </w:tabs>
        <w:spacing w:before="0" w:beforeAutospacing="0" w:after="0" w:afterAutospacing="0"/>
        <w:ind w:right="-181" w:firstLine="567"/>
        <w:jc w:val="center"/>
        <w:rPr>
          <w:sz w:val="28"/>
          <w:szCs w:val="28"/>
          <w:lang w:val="uk-UA"/>
        </w:rPr>
      </w:pPr>
      <w:r w:rsidRPr="00B21AA2">
        <w:rPr>
          <w:sz w:val="28"/>
          <w:szCs w:val="28"/>
          <w:lang w:val="uk-UA"/>
        </w:rPr>
        <w:t>ПРО ЗАКУПІВЛЮ ТОВАРІВ №</w:t>
      </w:r>
      <w:r w:rsidR="00826C3B">
        <w:rPr>
          <w:sz w:val="28"/>
          <w:szCs w:val="28"/>
          <w:lang w:val="uk-UA"/>
        </w:rPr>
        <w:t xml:space="preserve"> ___</w:t>
      </w:r>
    </w:p>
    <w:p w14:paraId="50E34027" w14:textId="77777777" w:rsidR="00D45318" w:rsidRDefault="00D45318" w:rsidP="00D45318">
      <w:pPr>
        <w:tabs>
          <w:tab w:val="left" w:pos="709"/>
          <w:tab w:val="left" w:pos="851"/>
        </w:tabs>
        <w:ind w:right="-181"/>
        <w:rPr>
          <w:b/>
          <w:lang w:val="uk-UA"/>
        </w:rPr>
      </w:pPr>
    </w:p>
    <w:p w14:paraId="3920FD3F" w14:textId="52FF9661" w:rsidR="00D45318" w:rsidRPr="00401340" w:rsidRDefault="00D45318" w:rsidP="00D45318">
      <w:pPr>
        <w:tabs>
          <w:tab w:val="left" w:pos="709"/>
          <w:tab w:val="left" w:pos="851"/>
        </w:tabs>
        <w:ind w:right="-181"/>
        <w:rPr>
          <w:b/>
          <w:bCs/>
          <w:lang w:val="uk-UA"/>
        </w:rPr>
      </w:pPr>
      <w:r w:rsidRPr="00B21AA2">
        <w:rPr>
          <w:b/>
          <w:lang w:val="uk-UA"/>
        </w:rPr>
        <w:t>м. Запоріжжя</w:t>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Pr>
          <w:b/>
          <w:lang w:val="uk-UA"/>
        </w:rPr>
        <w:t xml:space="preserve">                </w:t>
      </w:r>
      <w:r w:rsidRPr="00B21AA2">
        <w:rPr>
          <w:b/>
          <w:lang w:val="uk-UA"/>
        </w:rPr>
        <w:tab/>
      </w:r>
      <w:r w:rsidR="00401340">
        <w:rPr>
          <w:b/>
          <w:lang w:val="uk-UA"/>
        </w:rPr>
        <w:t>«</w:t>
      </w:r>
      <w:r w:rsidR="00401340">
        <w:rPr>
          <w:b/>
          <w:bCs/>
          <w:lang w:val="uk-UA"/>
        </w:rPr>
        <w:t xml:space="preserve">___» </w:t>
      </w:r>
      <w:r w:rsidRPr="00B21AA2">
        <w:rPr>
          <w:b/>
          <w:bCs/>
          <w:lang w:val="uk-UA"/>
        </w:rPr>
        <w:t>_________ </w:t>
      </w:r>
      <w:r w:rsidR="0008385C">
        <w:rPr>
          <w:b/>
          <w:lang w:val="uk-UA"/>
        </w:rPr>
        <w:t>202</w:t>
      </w:r>
      <w:r w:rsidR="004B10AA">
        <w:rPr>
          <w:b/>
          <w:lang w:val="uk-UA"/>
        </w:rPr>
        <w:t>4</w:t>
      </w:r>
      <w:r>
        <w:rPr>
          <w:b/>
          <w:lang w:val="uk-UA"/>
        </w:rPr>
        <w:t xml:space="preserve"> </w:t>
      </w:r>
      <w:r w:rsidRPr="00B21AA2">
        <w:rPr>
          <w:b/>
          <w:lang w:val="uk-UA"/>
        </w:rPr>
        <w:t>року</w:t>
      </w:r>
      <w:r w:rsidRPr="00B21AA2">
        <w:rPr>
          <w:lang w:val="uk-UA"/>
        </w:rPr>
        <w:t xml:space="preserve"> </w:t>
      </w:r>
    </w:p>
    <w:p w14:paraId="41A03500" w14:textId="77777777" w:rsidR="00D45318" w:rsidRPr="00B21AA2" w:rsidRDefault="00D45318" w:rsidP="00D45318">
      <w:pPr>
        <w:tabs>
          <w:tab w:val="left" w:pos="709"/>
          <w:tab w:val="left" w:pos="851"/>
        </w:tabs>
        <w:ind w:right="-180" w:firstLine="567"/>
        <w:rPr>
          <w:lang w:val="uk-UA"/>
        </w:rPr>
      </w:pPr>
      <w:r>
        <w:rPr>
          <w:lang w:val="uk-UA"/>
        </w:rPr>
        <w:t xml:space="preserve"> </w:t>
      </w:r>
    </w:p>
    <w:p w14:paraId="3A1E160B" w14:textId="54857A0C" w:rsidR="00D45318" w:rsidRPr="00D45318" w:rsidRDefault="0008385C" w:rsidP="00D45318">
      <w:pPr>
        <w:tabs>
          <w:tab w:val="left" w:pos="709"/>
          <w:tab w:val="left" w:pos="851"/>
        </w:tabs>
        <w:ind w:right="-180" w:firstLine="567"/>
        <w:jc w:val="both"/>
        <w:rPr>
          <w:lang w:val="uk-UA"/>
        </w:rPr>
      </w:pPr>
      <w:r>
        <w:rPr>
          <w:b/>
          <w:lang w:val="uk-UA"/>
        </w:rPr>
        <w:t>Комунальне некомерційне підприємство «Госпіталь ветеранів війни» Запорізької обласної ради</w:t>
      </w:r>
      <w:r w:rsidR="00D45318" w:rsidRPr="00D45318">
        <w:rPr>
          <w:b/>
          <w:lang w:val="uk-UA"/>
        </w:rPr>
        <w:t xml:space="preserve"> </w:t>
      </w:r>
      <w:r w:rsidR="00B955D8" w:rsidRPr="00B955D8">
        <w:rPr>
          <w:lang w:val="uk-UA"/>
        </w:rPr>
        <w:t>), в особі заступника директора з економічних питань Аксьонової  Світлани Анатоліївни, що діє на підставі Статуту та наказу №39-О</w:t>
      </w:r>
      <w:r w:rsidR="007A7378">
        <w:rPr>
          <w:lang w:val="uk-UA"/>
        </w:rPr>
        <w:t xml:space="preserve"> від 31.10.2023</w:t>
      </w:r>
      <w:r w:rsidR="00B955D8" w:rsidRPr="00B955D8">
        <w:rPr>
          <w:lang w:val="uk-UA"/>
        </w:rPr>
        <w:t>, з однієї сторони, та</w:t>
      </w:r>
    </w:p>
    <w:p w14:paraId="2F40840E" w14:textId="3CF8FECC" w:rsidR="00084954" w:rsidRPr="00B21AA2" w:rsidRDefault="00801E44" w:rsidP="00084954">
      <w:pPr>
        <w:tabs>
          <w:tab w:val="left" w:pos="709"/>
          <w:tab w:val="left" w:pos="851"/>
        </w:tabs>
        <w:ind w:right="-180" w:firstLine="567"/>
        <w:jc w:val="both"/>
        <w:rPr>
          <w:lang w:val="uk-UA"/>
        </w:rPr>
      </w:pPr>
      <w:r>
        <w:rPr>
          <w:b/>
          <w:i/>
          <w:u w:val="single"/>
          <w:lang w:val="uk-UA"/>
        </w:rPr>
        <w:t>Н</w:t>
      </w:r>
      <w:r w:rsidR="00084954" w:rsidRPr="00B21AA2">
        <w:rPr>
          <w:b/>
          <w:i/>
          <w:u w:val="single"/>
          <w:lang w:val="uk-UA"/>
        </w:rPr>
        <w:t>айменування постачальника</w:t>
      </w:r>
      <w:r w:rsidR="00084954" w:rsidRPr="00B21AA2">
        <w:rPr>
          <w:lang w:val="uk-UA"/>
        </w:rPr>
        <w:t xml:space="preserve">   в особі  </w:t>
      </w:r>
      <w:r w:rsidR="00084954" w:rsidRPr="00B21AA2">
        <w:rPr>
          <w:b/>
          <w:i/>
          <w:u w:val="single"/>
          <w:lang w:val="uk-UA"/>
        </w:rPr>
        <w:t>посада, прізвище, ім’я та по батькові</w:t>
      </w:r>
      <w:r w:rsidR="00084954" w:rsidRPr="00B21AA2">
        <w:rPr>
          <w:lang w:val="uk-UA"/>
        </w:rPr>
        <w:t xml:space="preserve">, що діє на підставі </w:t>
      </w:r>
      <w:r w:rsidR="00084954" w:rsidRPr="00B21AA2">
        <w:rPr>
          <w:b/>
          <w:i/>
          <w:u w:val="single"/>
          <w:lang w:val="uk-UA"/>
        </w:rPr>
        <w:t>найменування документа, номер, дата та інші необхідні реквізити</w:t>
      </w:r>
      <w:r w:rsidR="00084954" w:rsidRPr="00B21AA2">
        <w:rPr>
          <w:lang w:val="uk-UA"/>
        </w:rPr>
        <w:t xml:space="preserve"> (далі - Постачальник), з іншої сторони, разом - Сторони, уклали цей договір про таке (далі - Договір): </w:t>
      </w:r>
    </w:p>
    <w:p w14:paraId="5916E1AE" w14:textId="77777777" w:rsidR="0008385C" w:rsidRDefault="0008385C" w:rsidP="00D45318">
      <w:pPr>
        <w:tabs>
          <w:tab w:val="left" w:pos="709"/>
          <w:tab w:val="left" w:pos="851"/>
        </w:tabs>
        <w:ind w:right="-180" w:firstLine="567"/>
        <w:jc w:val="both"/>
        <w:rPr>
          <w:b/>
          <w:lang w:val="uk-UA"/>
        </w:rPr>
      </w:pPr>
    </w:p>
    <w:p w14:paraId="60FC67FE" w14:textId="77777777" w:rsidR="002105B7" w:rsidRDefault="002105B7" w:rsidP="00D45318">
      <w:pPr>
        <w:tabs>
          <w:tab w:val="left" w:pos="709"/>
          <w:tab w:val="left" w:pos="851"/>
        </w:tabs>
        <w:ind w:right="-180" w:firstLine="567"/>
        <w:jc w:val="both"/>
        <w:rPr>
          <w:b/>
          <w:lang w:val="uk-UA"/>
        </w:rPr>
      </w:pPr>
      <w:bookmarkStart w:id="0" w:name="_GoBack"/>
      <w:bookmarkEnd w:id="0"/>
    </w:p>
    <w:p w14:paraId="5DDCACD2" w14:textId="77777777" w:rsidR="00D45318" w:rsidRPr="00B21AA2" w:rsidRDefault="00D45318" w:rsidP="00084954">
      <w:pPr>
        <w:tabs>
          <w:tab w:val="left" w:pos="709"/>
          <w:tab w:val="left" w:pos="4095"/>
        </w:tabs>
        <w:ind w:right="-180" w:firstLine="567"/>
        <w:jc w:val="both"/>
        <w:rPr>
          <w:lang w:val="uk-UA"/>
        </w:rPr>
      </w:pPr>
      <w:r w:rsidRPr="00D45318">
        <w:rPr>
          <w:lang w:val="uk-UA"/>
        </w:rPr>
        <w:t> </w:t>
      </w:r>
      <w:r w:rsidR="00084954">
        <w:rPr>
          <w:lang w:val="uk-UA"/>
        </w:rPr>
        <w:tab/>
      </w:r>
      <w:r w:rsidR="00084954">
        <w:rPr>
          <w:lang w:val="uk-UA"/>
        </w:rPr>
        <w:tab/>
      </w:r>
      <w:r w:rsidRPr="00B21AA2">
        <w:rPr>
          <w:lang w:val="uk-UA"/>
        </w:rPr>
        <w:t xml:space="preserve">I. ПРЕДМЕТ ДОГОВОРУ </w:t>
      </w:r>
    </w:p>
    <w:p w14:paraId="75DEE19B" w14:textId="05A6E810" w:rsidR="00D45318" w:rsidRPr="004121E8" w:rsidRDefault="00D45318" w:rsidP="001A7B8B">
      <w:pPr>
        <w:jc w:val="both"/>
        <w:rPr>
          <w:b/>
          <w:bCs/>
          <w:lang w:val="ru-UA"/>
        </w:rPr>
      </w:pPr>
      <w:r w:rsidRPr="00B21AA2">
        <w:rPr>
          <w:lang w:val="uk-UA"/>
        </w:rPr>
        <w:t>1.1. Постачальник зобов'язується у 20</w:t>
      </w:r>
      <w:r w:rsidR="00D4073A">
        <w:rPr>
          <w:lang w:val="uk-UA"/>
        </w:rPr>
        <w:t>2</w:t>
      </w:r>
      <w:r w:rsidR="00B83714">
        <w:rPr>
          <w:lang w:val="uk-UA"/>
        </w:rPr>
        <w:t>4</w:t>
      </w:r>
      <w:r w:rsidRPr="00B21AA2">
        <w:rPr>
          <w:lang w:val="uk-UA"/>
        </w:rPr>
        <w:t xml:space="preserve"> році поставити</w:t>
      </w:r>
      <w:r w:rsidR="004E52C8">
        <w:rPr>
          <w:lang w:val="uk-UA"/>
        </w:rPr>
        <w:t xml:space="preserve"> лікарські засоби </w:t>
      </w:r>
      <w:r w:rsidR="004E52C8" w:rsidRPr="0061498B">
        <w:rPr>
          <w:bCs/>
          <w:lang w:val="uk-UA"/>
        </w:rPr>
        <w:t xml:space="preserve">за </w:t>
      </w:r>
      <w:r w:rsidR="0061498B" w:rsidRPr="0061498B">
        <w:rPr>
          <w:color w:val="777777"/>
          <w:bdr w:val="none" w:sz="0" w:space="0" w:color="auto" w:frame="1"/>
          <w:shd w:val="clear" w:color="auto" w:fill="FDFEFD"/>
        </w:rPr>
        <w:t>  </w:t>
      </w:r>
      <w:r w:rsidR="0061498B" w:rsidRPr="004664C8">
        <w:rPr>
          <w:b/>
          <w:bdr w:val="none" w:sz="0" w:space="0" w:color="auto" w:frame="1"/>
          <w:shd w:val="clear" w:color="auto" w:fill="FDFEFD"/>
          <w:lang w:val="uk-UA"/>
        </w:rPr>
        <w:t>ДК 021:2015</w:t>
      </w:r>
      <w:r w:rsidR="0061498B" w:rsidRPr="004664C8">
        <w:rPr>
          <w:b/>
          <w:shd w:val="clear" w:color="auto" w:fill="FDFEFD"/>
          <w:lang w:val="uk-UA"/>
        </w:rPr>
        <w:t>:</w:t>
      </w:r>
      <w:r w:rsidR="0061498B" w:rsidRPr="004664C8">
        <w:rPr>
          <w:b/>
          <w:shd w:val="clear" w:color="auto" w:fill="FDFEFD"/>
        </w:rPr>
        <w:t> </w:t>
      </w:r>
      <w:r w:rsidR="0061498B" w:rsidRPr="004664C8">
        <w:rPr>
          <w:b/>
          <w:color w:val="000000"/>
          <w:bdr w:val="none" w:sz="0" w:space="0" w:color="auto" w:frame="1"/>
          <w:shd w:val="clear" w:color="auto" w:fill="FDFEFD"/>
          <w:lang w:val="uk-UA"/>
        </w:rPr>
        <w:t>33</w:t>
      </w:r>
      <w:r w:rsidR="00CD0600" w:rsidRPr="004664C8">
        <w:rPr>
          <w:b/>
          <w:color w:val="000000"/>
          <w:bdr w:val="none" w:sz="0" w:space="0" w:color="auto" w:frame="1"/>
          <w:shd w:val="clear" w:color="auto" w:fill="FDFEFD"/>
          <w:lang w:val="uk-UA"/>
        </w:rPr>
        <w:t>600000-6</w:t>
      </w:r>
      <w:r w:rsidR="0061498B" w:rsidRPr="004664C8">
        <w:rPr>
          <w:b/>
          <w:color w:val="777777"/>
          <w:shd w:val="clear" w:color="auto" w:fill="FDFEFD"/>
        </w:rPr>
        <w:t> </w:t>
      </w:r>
      <w:r w:rsidR="00CD0600" w:rsidRPr="004664C8">
        <w:rPr>
          <w:b/>
          <w:color w:val="777777"/>
          <w:shd w:val="clear" w:color="auto" w:fill="FDFEFD"/>
          <w:lang w:val="uk-UA"/>
        </w:rPr>
        <w:t>–</w:t>
      </w:r>
      <w:r w:rsidR="0061498B" w:rsidRPr="004664C8">
        <w:rPr>
          <w:b/>
          <w:color w:val="777777"/>
          <w:shd w:val="clear" w:color="auto" w:fill="FDFEFD"/>
        </w:rPr>
        <w:t> </w:t>
      </w:r>
      <w:r w:rsidR="00CD0600" w:rsidRPr="004664C8">
        <w:rPr>
          <w:b/>
          <w:color w:val="000000"/>
          <w:bdr w:val="none" w:sz="0" w:space="0" w:color="auto" w:frame="1"/>
          <w:shd w:val="clear" w:color="auto" w:fill="FDFEFD"/>
          <w:lang w:val="uk-UA"/>
        </w:rPr>
        <w:t>фармацевтична продукція</w:t>
      </w:r>
      <w:r w:rsidR="0061498B" w:rsidRPr="004664C8">
        <w:rPr>
          <w:b/>
          <w:bCs/>
          <w:lang w:val="ru-UA"/>
        </w:rPr>
        <w:t xml:space="preserve"> </w:t>
      </w:r>
      <w:r w:rsidR="004121E8" w:rsidRPr="00B83714">
        <w:rPr>
          <w:b/>
          <w:bCs/>
          <w:lang w:val="ru-UA"/>
        </w:rPr>
        <w:t>(</w:t>
      </w:r>
      <w:r w:rsidR="00335793" w:rsidRPr="00335793">
        <w:rPr>
          <w:b/>
          <w:bCs/>
          <w:lang w:val="ru-UA"/>
        </w:rPr>
        <w:t>Прегабалін, капсули, по 150 мг, Прегабалін, капсули, по 75 мг, Кеторолак розчин для ін’єкцій, 30 мг/мл, по 1 мл, Ліпоєва кислота розчин для інфузій, 30 мг/мл по 20 мл №5, Декскетопрофен розчин для ін'єкцій 25 мг/ мл по 2 мл, Нейроцитин розчин для інфузій 100 мл</w:t>
      </w:r>
      <w:r w:rsidR="0061498B">
        <w:rPr>
          <w:b/>
          <w:bCs/>
          <w:lang w:val="uk-UA"/>
        </w:rPr>
        <w:t xml:space="preserve">) </w:t>
      </w:r>
      <w:r w:rsidRPr="00B21AA2">
        <w:rPr>
          <w:lang w:val="uk-UA"/>
        </w:rPr>
        <w:t>зазначені в</w:t>
      </w:r>
      <w:r w:rsidRPr="00B21AA2">
        <w:rPr>
          <w:lang w:val="uk-UA" w:eastAsia="ar-SA"/>
        </w:rPr>
        <w:t xml:space="preserve"> Специфікації (Додаток 1), (далі - Товар), а </w:t>
      </w:r>
      <w:r w:rsidRPr="00B21AA2">
        <w:rPr>
          <w:lang w:val="uk-UA"/>
        </w:rPr>
        <w:t xml:space="preserve">Замовник оплатити такий Товар на умовах цього Договору. </w:t>
      </w:r>
    </w:p>
    <w:p w14:paraId="0281F80A" w14:textId="7116891A" w:rsidR="00D45318" w:rsidRPr="002259AC" w:rsidRDefault="00D45318" w:rsidP="00D45318">
      <w:pPr>
        <w:pStyle w:val="a3"/>
        <w:tabs>
          <w:tab w:val="left" w:pos="709"/>
          <w:tab w:val="left" w:pos="851"/>
        </w:tabs>
        <w:spacing w:before="0" w:beforeAutospacing="0" w:after="0" w:afterAutospacing="0"/>
        <w:ind w:right="-180" w:firstLine="567"/>
        <w:jc w:val="both"/>
        <w:rPr>
          <w:i/>
          <w:lang w:val="uk-UA"/>
        </w:rPr>
      </w:pPr>
      <w:r w:rsidRPr="00B21AA2">
        <w:rPr>
          <w:lang w:val="uk-UA"/>
        </w:rPr>
        <w:t xml:space="preserve">1.2. Кількість Товару: </w:t>
      </w:r>
      <w:r w:rsidR="00CD0600">
        <w:rPr>
          <w:lang w:val="uk-UA"/>
        </w:rPr>
        <w:t>6</w:t>
      </w:r>
      <w:r w:rsidR="001A7B8B">
        <w:rPr>
          <w:lang w:val="uk-UA"/>
        </w:rPr>
        <w:t xml:space="preserve"> </w:t>
      </w:r>
      <w:r w:rsidRPr="00FB6035">
        <w:rPr>
          <w:lang w:val="uk-UA"/>
        </w:rPr>
        <w:t>найменуван</w:t>
      </w:r>
      <w:r w:rsidR="00D4073A" w:rsidRPr="00FB6035">
        <w:rPr>
          <w:lang w:val="uk-UA"/>
        </w:rPr>
        <w:t>ь</w:t>
      </w:r>
      <w:r w:rsidRPr="00FB6035">
        <w:rPr>
          <w:lang w:val="uk-UA"/>
        </w:rPr>
        <w:t xml:space="preserve"> </w:t>
      </w:r>
      <w:r w:rsidRPr="002259AC">
        <w:rPr>
          <w:lang w:val="uk-UA"/>
        </w:rPr>
        <w:t>згідно зі специфікацією,  що є невід’ємною частиною даного Договору.</w:t>
      </w:r>
    </w:p>
    <w:p w14:paraId="4F154D81" w14:textId="130C9261" w:rsidR="00D45318" w:rsidRDefault="00D45318" w:rsidP="00401340">
      <w:pPr>
        <w:pStyle w:val="a8"/>
        <w:tabs>
          <w:tab w:val="num" w:pos="0"/>
          <w:tab w:val="left" w:pos="709"/>
          <w:tab w:val="left" w:pos="851"/>
        </w:tabs>
        <w:spacing w:after="0" w:line="0" w:lineRule="atLeast"/>
        <w:ind w:right="-180" w:firstLine="567"/>
        <w:jc w:val="both"/>
        <w:rPr>
          <w:lang w:val="uk-UA"/>
        </w:rPr>
      </w:pPr>
      <w:r w:rsidRPr="00B21AA2">
        <w:rPr>
          <w:lang w:val="uk-UA"/>
        </w:rPr>
        <w:t xml:space="preserve">1.3. </w:t>
      </w:r>
      <w:r w:rsidR="00084065" w:rsidRPr="00084065">
        <w:rPr>
          <w:lang w:val="uk-UA"/>
        </w:rPr>
        <w:t>Загальні обсяги та сума Договору підлягають зменшенню</w:t>
      </w:r>
      <w:r w:rsidR="008C0993" w:rsidRPr="008C0993">
        <w:rPr>
          <w:lang w:val="uk-UA"/>
        </w:rPr>
        <w:t xml:space="preserve"> </w:t>
      </w:r>
      <w:r w:rsidR="00084065" w:rsidRPr="00084065">
        <w:rPr>
          <w:lang w:val="uk-UA"/>
        </w:rPr>
        <w:t xml:space="preserve">у </w:t>
      </w:r>
      <w:r w:rsidR="008C0993">
        <w:rPr>
          <w:lang w:val="uk-UA"/>
        </w:rPr>
        <w:t xml:space="preserve">разі </w:t>
      </w:r>
      <w:r w:rsidR="00084065" w:rsidRPr="00084065">
        <w:rPr>
          <w:lang w:val="uk-UA"/>
        </w:rPr>
        <w:t>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w:t>
      </w:r>
      <w:r w:rsidR="00084065">
        <w:rPr>
          <w:lang w:val="uk-UA"/>
        </w:rPr>
        <w:t xml:space="preserve"> </w:t>
      </w:r>
    </w:p>
    <w:p w14:paraId="4651E32E" w14:textId="46FD7B99" w:rsidR="006F4D1C" w:rsidRPr="0061498B" w:rsidRDefault="006F4D1C" w:rsidP="00401340">
      <w:pPr>
        <w:pStyle w:val="a8"/>
        <w:tabs>
          <w:tab w:val="num" w:pos="0"/>
          <w:tab w:val="left" w:pos="709"/>
          <w:tab w:val="left" w:pos="851"/>
        </w:tabs>
        <w:spacing w:after="0" w:line="0" w:lineRule="atLeast"/>
        <w:ind w:right="-180" w:firstLine="567"/>
        <w:jc w:val="both"/>
        <w:rPr>
          <w:lang w:val="uk-UA"/>
        </w:rPr>
      </w:pPr>
      <w:r>
        <w:rPr>
          <w:lang w:val="uk-UA"/>
        </w:rPr>
        <w:t>1.4  І</w:t>
      </w:r>
      <w:r w:rsidRPr="00F90596">
        <w:rPr>
          <w:lang w:val="uk-UA"/>
        </w:rPr>
        <w:t>дентифікатор</w:t>
      </w:r>
      <w:r>
        <w:rPr>
          <w:lang w:val="uk-UA"/>
        </w:rPr>
        <w:t xml:space="preserve"> закупівлі: </w:t>
      </w:r>
      <w:r w:rsidR="00801E44" w:rsidRPr="00801E44">
        <w:rPr>
          <w:lang w:val="uk-UA"/>
        </w:rPr>
        <w:t>UA-</w:t>
      </w:r>
      <w:r w:rsidR="00CD0600">
        <w:rPr>
          <w:lang w:val="uk-UA"/>
        </w:rPr>
        <w:t>2024-04-04-006367</w:t>
      </w:r>
      <w:r w:rsidR="0061498B">
        <w:rPr>
          <w:lang w:val="uk-UA"/>
        </w:rPr>
        <w:t>-</w:t>
      </w:r>
      <w:r w:rsidR="0061498B">
        <w:rPr>
          <w:lang w:val="en-US"/>
        </w:rPr>
        <w:t>a</w:t>
      </w:r>
    </w:p>
    <w:p w14:paraId="5DD21F02" w14:textId="77777777" w:rsidR="002105B7" w:rsidRPr="00801E44" w:rsidRDefault="002105B7" w:rsidP="00401340">
      <w:pPr>
        <w:pStyle w:val="a8"/>
        <w:tabs>
          <w:tab w:val="num" w:pos="0"/>
          <w:tab w:val="left" w:pos="709"/>
          <w:tab w:val="left" w:pos="851"/>
        </w:tabs>
        <w:spacing w:after="0" w:line="0" w:lineRule="atLeast"/>
        <w:ind w:right="-180" w:firstLine="567"/>
        <w:jc w:val="both"/>
        <w:rPr>
          <w:lang w:val="uk-UA"/>
        </w:rPr>
      </w:pPr>
    </w:p>
    <w:p w14:paraId="7F4B3EB4"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 ЯКІСТЬ ТОВАРІВ </w:t>
      </w:r>
    </w:p>
    <w:p w14:paraId="04B1855E"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2.1</w:t>
      </w:r>
      <w:r w:rsidRPr="00B21AA2">
        <w:rPr>
          <w:b/>
          <w:lang w:val="uk-UA"/>
        </w:rPr>
        <w:t xml:space="preserve">. </w:t>
      </w:r>
      <w:r w:rsidRPr="00B21AA2">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2.2. Товар повинен бути належним чином зареєстрований в Україні.</w:t>
      </w:r>
    </w:p>
    <w:p w14:paraId="65FACCCC"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B21AA2" w:rsidRDefault="00D45318" w:rsidP="00D45318">
      <w:pPr>
        <w:pStyle w:val="a8"/>
        <w:tabs>
          <w:tab w:val="left" w:pos="709"/>
          <w:tab w:val="left" w:pos="851"/>
        </w:tabs>
        <w:spacing w:after="0"/>
        <w:ind w:right="-180" w:firstLine="567"/>
        <w:jc w:val="both"/>
        <w:rPr>
          <w:i/>
          <w:lang w:val="uk-UA" w:eastAsia="ar-SA"/>
        </w:rPr>
      </w:pPr>
      <w:r w:rsidRPr="00B21AA2">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B21AA2">
        <w:rPr>
          <w:i/>
          <w:lang w:val="uk-UA" w:eastAsia="ar-SA"/>
        </w:rPr>
        <w:t xml:space="preserve">. </w:t>
      </w:r>
    </w:p>
    <w:p w14:paraId="5CF46934" w14:textId="77777777" w:rsidR="00D45318" w:rsidRPr="00B21AA2"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B21AA2">
        <w:rPr>
          <w:lang w:val="uk-UA" w:eastAsia="ar-SA"/>
        </w:rPr>
        <w:t>Копією ліцензії</w:t>
      </w:r>
      <w:r w:rsidRPr="00B21AA2">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Копії документів, повинні бути завірені в установленому Замовником порядку.</w:t>
      </w:r>
    </w:p>
    <w:p w14:paraId="4ABD986D" w14:textId="77777777" w:rsidR="00773916" w:rsidRPr="00773916" w:rsidRDefault="00773916" w:rsidP="00773916">
      <w:pPr>
        <w:tabs>
          <w:tab w:val="left" w:pos="0"/>
        </w:tabs>
        <w:ind w:firstLine="426"/>
        <w:jc w:val="both"/>
        <w:rPr>
          <w:rFonts w:ascii="Liberation Serif" w:eastAsia="Tahoma" w:hAnsi="Liberation Serif" w:cs="Lohit Devanagari"/>
          <w:color w:val="00000A"/>
          <w:lang w:val="uk-UA" w:eastAsia="zh-CN" w:bidi="hi-IN"/>
        </w:rPr>
      </w:pPr>
      <w:r w:rsidRPr="00773916">
        <w:rPr>
          <w:rFonts w:ascii="Liberation Serif" w:eastAsia="Tahoma" w:hAnsi="Liberation Serif" w:cs="Lohit Devanagari"/>
          <w:color w:val="00000A"/>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w:t>
      </w:r>
      <w:r w:rsidRPr="00773916">
        <w:rPr>
          <w:rFonts w:eastAsia="Tahoma"/>
          <w:color w:val="00000A"/>
          <w:lang w:val="uk-UA" w:eastAsia="zh-CN" w:bidi="hi-IN"/>
        </w:rPr>
        <w:t>українською та/або російською  мовою</w:t>
      </w:r>
      <w:r w:rsidRPr="00773916">
        <w:rPr>
          <w:rFonts w:ascii="Liberation Serif" w:eastAsia="Tahoma" w:hAnsi="Liberation Serif" w:cs="Lohit Devanagari"/>
          <w:color w:val="00000A"/>
          <w:lang w:val="uk-UA" w:eastAsia="zh-CN" w:bidi="hi-IN"/>
        </w:rPr>
        <w:t>)</w:t>
      </w:r>
      <w:r w:rsidRPr="00773916">
        <w:rPr>
          <w:rFonts w:ascii="Times New Roman CYR" w:eastAsia="Tahoma" w:hAnsi="Times New Roman CYR" w:cs="Times New Roman CYR"/>
          <w:color w:val="000000"/>
          <w:lang w:val="uk-UA" w:eastAsia="zh-CN" w:bidi="hi-IN"/>
        </w:rPr>
        <w:t>.</w:t>
      </w:r>
      <w:r w:rsidRPr="00773916">
        <w:rPr>
          <w:rFonts w:ascii="Liberation Serif" w:eastAsia="Tahoma" w:hAnsi="Liberation Serif" w:cs="Lohit Devanagari"/>
          <w:color w:val="00000A"/>
          <w:lang w:val="uk-UA" w:eastAsia="zh-CN" w:bidi="hi-IN"/>
        </w:rPr>
        <w:t xml:space="preserve"> </w:t>
      </w:r>
    </w:p>
    <w:p w14:paraId="3A968FF4" w14:textId="77777777" w:rsidR="00D45318" w:rsidRPr="00B21AA2" w:rsidRDefault="00D45318" w:rsidP="00D45318">
      <w:pPr>
        <w:pStyle w:val="a8"/>
        <w:tabs>
          <w:tab w:val="left" w:pos="709"/>
          <w:tab w:val="left" w:pos="851"/>
        </w:tabs>
        <w:spacing w:after="0" w:line="264" w:lineRule="auto"/>
        <w:ind w:right="-180" w:firstLine="567"/>
        <w:jc w:val="both"/>
        <w:rPr>
          <w:lang w:val="uk-UA" w:eastAsia="ar-SA"/>
        </w:rPr>
      </w:pPr>
      <w:r w:rsidRPr="00B21AA2">
        <w:rPr>
          <w:lang w:val="uk-UA" w:eastAsia="ar-SA"/>
        </w:rPr>
        <w:t xml:space="preserve">2.3. Під час зберігання і </w:t>
      </w:r>
      <w:r w:rsidRPr="00B21AA2">
        <w:rPr>
          <w:lang w:val="uk-UA"/>
        </w:rPr>
        <w:t>транспортування</w:t>
      </w:r>
      <w:r w:rsidRPr="00B21AA2">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Default="00D45318" w:rsidP="00D45318">
      <w:pPr>
        <w:tabs>
          <w:tab w:val="left" w:pos="709"/>
          <w:tab w:val="left" w:pos="851"/>
        </w:tabs>
        <w:ind w:right="-180" w:firstLine="567"/>
        <w:jc w:val="both"/>
        <w:rPr>
          <w:lang w:val="uk-UA"/>
        </w:rPr>
      </w:pPr>
      <w:r w:rsidRPr="00B21AA2">
        <w:rPr>
          <w:lang w:val="uk-UA" w:eastAsia="ar-SA"/>
        </w:rPr>
        <w:lastRenderedPageBreak/>
        <w:t>2.5. Пакування та маркування повинно бути у відповідності до стандартів та бути таким що забезпечує можливість  завантаження</w:t>
      </w:r>
      <w:r w:rsidRPr="00B21AA2">
        <w:rPr>
          <w:lang w:val="uk-UA"/>
        </w:rPr>
        <w:t>, розвантаження,  приймання та зберігання.</w:t>
      </w:r>
    </w:p>
    <w:p w14:paraId="76D4FF2C" w14:textId="77777777" w:rsidR="002105B7" w:rsidRDefault="002105B7" w:rsidP="00D45318">
      <w:pPr>
        <w:tabs>
          <w:tab w:val="left" w:pos="709"/>
          <w:tab w:val="left" w:pos="851"/>
        </w:tabs>
        <w:ind w:right="-180" w:firstLine="567"/>
        <w:jc w:val="both"/>
        <w:rPr>
          <w:lang w:val="uk-UA"/>
        </w:rPr>
      </w:pPr>
    </w:p>
    <w:p w14:paraId="644E2A53" w14:textId="77777777" w:rsidR="002105B7" w:rsidRDefault="002105B7" w:rsidP="00D45318">
      <w:pPr>
        <w:tabs>
          <w:tab w:val="left" w:pos="709"/>
          <w:tab w:val="left" w:pos="851"/>
        </w:tabs>
        <w:ind w:right="-180" w:firstLine="567"/>
        <w:jc w:val="both"/>
        <w:rPr>
          <w:lang w:val="uk-UA"/>
        </w:rPr>
      </w:pPr>
    </w:p>
    <w:p w14:paraId="7A3FADA6" w14:textId="056C75CB"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III. </w:t>
      </w:r>
      <w:r w:rsidR="00006608">
        <w:rPr>
          <w:sz w:val="24"/>
          <w:szCs w:val="24"/>
          <w:lang w:val="uk-UA"/>
        </w:rPr>
        <w:t>СУМА</w:t>
      </w:r>
      <w:r w:rsidRPr="00B21AA2">
        <w:rPr>
          <w:sz w:val="24"/>
          <w:szCs w:val="24"/>
          <w:lang w:val="uk-UA"/>
        </w:rPr>
        <w:t xml:space="preserve"> ДОГОВОРУ </w:t>
      </w:r>
    </w:p>
    <w:p w14:paraId="77F5C1BF" w14:textId="78BDDE40" w:rsidR="00D45318" w:rsidRPr="00D45318" w:rsidRDefault="00D45318" w:rsidP="00401340">
      <w:pPr>
        <w:ind w:firstLine="426"/>
        <w:jc w:val="both"/>
        <w:rPr>
          <w:b/>
          <w:bCs/>
          <w:color w:val="000000"/>
          <w:lang w:val="uk-UA"/>
        </w:rPr>
      </w:pPr>
      <w:r w:rsidRPr="00D45318">
        <w:rPr>
          <w:color w:val="000000"/>
          <w:lang w:val="uk-UA"/>
        </w:rPr>
        <w:t xml:space="preserve">3.1. </w:t>
      </w:r>
      <w:r w:rsidR="00006608">
        <w:rPr>
          <w:color w:val="000000"/>
          <w:lang w:val="uk-UA"/>
        </w:rPr>
        <w:t>Сума</w:t>
      </w:r>
      <w:r w:rsidRPr="00D45318">
        <w:rPr>
          <w:color w:val="000000"/>
          <w:lang w:val="uk-UA"/>
        </w:rPr>
        <w:t xml:space="preserve"> цього Договору становить</w:t>
      </w:r>
      <w:r w:rsidR="007D2492">
        <w:rPr>
          <w:color w:val="000000"/>
          <w:lang w:val="uk-UA"/>
        </w:rPr>
        <w:t>:</w:t>
      </w:r>
      <w:r w:rsidR="00801E44" w:rsidRPr="00801E44">
        <w:t xml:space="preserve"> </w:t>
      </w:r>
      <w:r w:rsidR="0061498B">
        <w:rPr>
          <w:b/>
          <w:color w:val="000000"/>
          <w:lang w:val="uk-UA"/>
        </w:rPr>
        <w:t>___________</w:t>
      </w:r>
      <w:r w:rsidR="00801E44" w:rsidRPr="002105B7">
        <w:rPr>
          <w:color w:val="000000"/>
          <w:lang w:val="uk-UA"/>
        </w:rPr>
        <w:t xml:space="preserve"> </w:t>
      </w:r>
      <w:r w:rsidR="007D2492" w:rsidRPr="002105B7">
        <w:rPr>
          <w:color w:val="000000"/>
          <w:lang w:val="uk-UA"/>
        </w:rPr>
        <w:t>грн.</w:t>
      </w:r>
      <w:r w:rsidRPr="002105B7">
        <w:rPr>
          <w:color w:val="000000"/>
          <w:lang w:val="uk-UA"/>
        </w:rPr>
        <w:t xml:space="preserve"> </w:t>
      </w:r>
      <w:r w:rsidR="00801E44" w:rsidRPr="002105B7">
        <w:rPr>
          <w:color w:val="000000"/>
          <w:lang w:val="uk-UA"/>
        </w:rPr>
        <w:t>(</w:t>
      </w:r>
      <w:r w:rsidR="0061498B">
        <w:rPr>
          <w:color w:val="000000"/>
          <w:lang w:val="uk-UA"/>
        </w:rPr>
        <w:t>_________________________</w:t>
      </w:r>
      <w:r w:rsidR="00801E44">
        <w:rPr>
          <w:color w:val="000000"/>
          <w:lang w:val="uk-UA"/>
        </w:rPr>
        <w:t>)</w:t>
      </w:r>
      <w:r w:rsidR="0061498B">
        <w:rPr>
          <w:color w:val="000000"/>
          <w:lang w:val="uk-UA"/>
        </w:rPr>
        <w:t xml:space="preserve"> </w:t>
      </w:r>
    </w:p>
    <w:p w14:paraId="2A16B3C0" w14:textId="77777777" w:rsidR="00D45318" w:rsidRPr="00CF3F8B" w:rsidRDefault="00D45318" w:rsidP="00D45318">
      <w:pPr>
        <w:ind w:firstLine="426"/>
        <w:jc w:val="both"/>
        <w:rPr>
          <w:color w:val="000000"/>
        </w:rPr>
      </w:pPr>
      <w:r w:rsidRPr="00CF3F8B">
        <w:rPr>
          <w:color w:val="000000"/>
        </w:rPr>
        <w:t xml:space="preserve">3.2. </w:t>
      </w:r>
      <w:proofErr w:type="spellStart"/>
      <w:r w:rsidRPr="00CF3F8B">
        <w:rPr>
          <w:color w:val="000000"/>
        </w:rPr>
        <w:t>Ціни</w:t>
      </w:r>
      <w:proofErr w:type="spellEnd"/>
      <w:r w:rsidRPr="00CF3F8B">
        <w:rPr>
          <w:color w:val="000000"/>
        </w:rPr>
        <w:t xml:space="preserve"> на </w:t>
      </w:r>
      <w:proofErr w:type="spellStart"/>
      <w:r w:rsidRPr="00CF3F8B">
        <w:rPr>
          <w:color w:val="000000"/>
        </w:rPr>
        <w:t>продукцію</w:t>
      </w:r>
      <w:proofErr w:type="spellEnd"/>
      <w:r w:rsidRPr="00CF3F8B">
        <w:rPr>
          <w:color w:val="000000"/>
        </w:rPr>
        <w:t xml:space="preserve"> </w:t>
      </w:r>
      <w:proofErr w:type="spellStart"/>
      <w:r w:rsidRPr="00CF3F8B">
        <w:rPr>
          <w:color w:val="000000"/>
        </w:rPr>
        <w:t>встановлюються</w:t>
      </w:r>
      <w:proofErr w:type="spellEnd"/>
      <w:r w:rsidRPr="00CF3F8B">
        <w:rPr>
          <w:color w:val="000000"/>
        </w:rPr>
        <w:t xml:space="preserve"> Сторонами в </w:t>
      </w:r>
      <w:proofErr w:type="spellStart"/>
      <w:r w:rsidRPr="00CF3F8B">
        <w:rPr>
          <w:color w:val="000000"/>
        </w:rPr>
        <w:t>національній</w:t>
      </w:r>
      <w:proofErr w:type="spellEnd"/>
      <w:r w:rsidRPr="00CF3F8B">
        <w:rPr>
          <w:color w:val="000000"/>
        </w:rPr>
        <w:t xml:space="preserve"> </w:t>
      </w:r>
      <w:proofErr w:type="spellStart"/>
      <w:r w:rsidRPr="00CF3F8B">
        <w:rPr>
          <w:color w:val="000000"/>
        </w:rPr>
        <w:t>валюті</w:t>
      </w:r>
      <w:proofErr w:type="spellEnd"/>
      <w:r w:rsidRPr="00CF3F8B">
        <w:rPr>
          <w:color w:val="000000"/>
        </w:rPr>
        <w:t xml:space="preserve"> </w:t>
      </w:r>
      <w:proofErr w:type="spellStart"/>
      <w:r w:rsidRPr="00CF3F8B">
        <w:rPr>
          <w:color w:val="000000"/>
        </w:rPr>
        <w:t>України</w:t>
      </w:r>
      <w:proofErr w:type="spellEnd"/>
      <w:r w:rsidRPr="00CF3F8B">
        <w:rPr>
          <w:color w:val="000000"/>
        </w:rPr>
        <w:t xml:space="preserve"> - </w:t>
      </w:r>
      <w:proofErr w:type="spellStart"/>
      <w:r w:rsidRPr="00CF3F8B">
        <w:rPr>
          <w:color w:val="000000"/>
        </w:rPr>
        <w:t>гривні</w:t>
      </w:r>
      <w:proofErr w:type="spellEnd"/>
      <w:r w:rsidRPr="00CF3F8B">
        <w:rPr>
          <w:color w:val="000000"/>
        </w:rPr>
        <w:t>.</w:t>
      </w:r>
    </w:p>
    <w:p w14:paraId="2DC107DC" w14:textId="77777777" w:rsidR="00BD6360"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25BAAF5C" w14:textId="77777777" w:rsidR="002105B7" w:rsidRDefault="002105B7"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B21AA2"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B21AA2">
        <w:rPr>
          <w:sz w:val="24"/>
          <w:szCs w:val="24"/>
          <w:lang w:val="uk-UA"/>
        </w:rPr>
        <w:t xml:space="preserve">IV. ПОРЯДОК ЗДІЙСНЕННЯ ОПЛАТИ </w:t>
      </w:r>
    </w:p>
    <w:p w14:paraId="05D45F8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eastAsia="ar-SA"/>
        </w:rPr>
      </w:pPr>
      <w:r w:rsidRPr="00B21AA2">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B21AA2">
        <w:rPr>
          <w:lang w:val="uk-UA" w:eastAsia="ar-SA"/>
        </w:rPr>
        <w:t>видаткової накладної</w:t>
      </w:r>
      <w:r w:rsidRPr="00B21AA2">
        <w:rPr>
          <w:lang w:val="uk-UA"/>
        </w:rPr>
        <w:t>.</w:t>
      </w:r>
    </w:p>
    <w:p w14:paraId="3F61FB03" w14:textId="77777777" w:rsidR="00D45318"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4.2. Оплата здійснюється Замовником протягом 30 </w:t>
      </w:r>
      <w:r w:rsidR="00806498">
        <w:rPr>
          <w:lang w:val="uk-UA"/>
        </w:rPr>
        <w:t>календарних</w:t>
      </w:r>
      <w:r w:rsidRPr="00B21AA2">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05E623E8" w14:textId="77777777" w:rsidR="002105B7" w:rsidRPr="00B21AA2" w:rsidRDefault="002105B7" w:rsidP="00D45318">
      <w:pPr>
        <w:pStyle w:val="a3"/>
        <w:tabs>
          <w:tab w:val="left" w:pos="709"/>
          <w:tab w:val="left" w:pos="851"/>
        </w:tabs>
        <w:spacing w:before="0" w:beforeAutospacing="0" w:after="0" w:afterAutospacing="0"/>
        <w:ind w:right="-180" w:firstLine="567"/>
        <w:jc w:val="both"/>
        <w:rPr>
          <w:lang w:val="uk-UA"/>
        </w:rPr>
      </w:pPr>
    </w:p>
    <w:p w14:paraId="615747B4" w14:textId="77777777" w:rsidR="00BD6360"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 ПОСТАВКА ТОВАРІВ</w:t>
      </w:r>
    </w:p>
    <w:p w14:paraId="4819E4AB" w14:textId="774F5A6E" w:rsidR="00D45318" w:rsidRPr="00FB6035"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B21AA2">
        <w:rPr>
          <w:lang w:val="uk-UA"/>
        </w:rPr>
        <w:t xml:space="preserve">5.1. Постачальник забезпечує поставку Товару, на умовах поставки DDP-Запоріжжя (у значенні </w:t>
      </w:r>
      <w:r w:rsidR="00BD6360">
        <w:rPr>
          <w:lang w:val="uk-UA"/>
        </w:rPr>
        <w:t>міжнародних правил Інкотермс-202</w:t>
      </w:r>
      <w:r w:rsidRPr="00B21AA2">
        <w:rPr>
          <w:lang w:val="uk-UA"/>
        </w:rPr>
        <w:t xml:space="preserve">0) </w:t>
      </w:r>
      <w:r w:rsidRPr="00FB6035">
        <w:rPr>
          <w:bCs/>
          <w:lang w:val="uk-UA"/>
        </w:rPr>
        <w:t>вул. Ленська</w:t>
      </w:r>
      <w:r w:rsidR="00B85D09" w:rsidRPr="00FB6035">
        <w:rPr>
          <w:bCs/>
          <w:lang w:val="uk-UA"/>
        </w:rPr>
        <w:t xml:space="preserve"> (</w:t>
      </w:r>
      <w:proofErr w:type="spellStart"/>
      <w:r w:rsidR="00B85D09" w:rsidRPr="00FB6035">
        <w:rPr>
          <w:bCs/>
          <w:lang w:val="uk-UA"/>
        </w:rPr>
        <w:t>Краєвидна</w:t>
      </w:r>
      <w:proofErr w:type="spellEnd"/>
      <w:r w:rsidR="00B85D09" w:rsidRPr="00FB6035">
        <w:rPr>
          <w:bCs/>
          <w:lang w:val="uk-UA"/>
        </w:rPr>
        <w:t>)</w:t>
      </w:r>
      <w:r w:rsidRPr="00FB6035">
        <w:rPr>
          <w:bCs/>
          <w:lang w:val="uk-UA"/>
        </w:rPr>
        <w:t xml:space="preserve">, 45, склад провізора,   </w:t>
      </w:r>
      <w:proofErr w:type="spellStart"/>
      <w:r w:rsidRPr="00FB6035">
        <w:rPr>
          <w:bCs/>
          <w:lang w:val="uk-UA"/>
        </w:rPr>
        <w:t>м.Запоріжжя</w:t>
      </w:r>
      <w:proofErr w:type="spellEnd"/>
      <w:r w:rsidRPr="00FB6035">
        <w:rPr>
          <w:bCs/>
          <w:lang w:val="uk-UA"/>
        </w:rPr>
        <w:t xml:space="preserve">, 69096. </w:t>
      </w:r>
    </w:p>
    <w:p w14:paraId="24663F47" w14:textId="3D67AF28" w:rsidR="00D45318" w:rsidRPr="00F910D5"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B21AA2">
        <w:rPr>
          <w:lang w:val="uk-UA"/>
        </w:rPr>
        <w:t>Термін  поставки  товару</w:t>
      </w:r>
      <w:r w:rsidRPr="00F910D5">
        <w:rPr>
          <w:lang w:val="uk-UA"/>
        </w:rPr>
        <w:t xml:space="preserve">: </w:t>
      </w:r>
      <w:r w:rsidR="0078355E">
        <w:rPr>
          <w:lang w:val="uk-UA"/>
        </w:rPr>
        <w:t xml:space="preserve"> з дати підписання договору </w:t>
      </w:r>
      <w:r w:rsidR="00E805AC" w:rsidRPr="00C17EB5">
        <w:rPr>
          <w:lang w:val="uk-UA"/>
        </w:rPr>
        <w:t>д</w:t>
      </w:r>
      <w:r w:rsidR="00BA2E29" w:rsidRPr="00C17EB5">
        <w:rPr>
          <w:lang w:val="uk-UA"/>
        </w:rPr>
        <w:t xml:space="preserve">о </w:t>
      </w:r>
      <w:r w:rsidR="00595755">
        <w:rPr>
          <w:lang w:val="uk-UA"/>
        </w:rPr>
        <w:t>31</w:t>
      </w:r>
      <w:r w:rsidR="0073352E" w:rsidRPr="00C17EB5">
        <w:rPr>
          <w:lang w:val="uk-UA"/>
        </w:rPr>
        <w:t xml:space="preserve"> </w:t>
      </w:r>
      <w:r w:rsidR="00A965A1" w:rsidRPr="00C17EB5">
        <w:rPr>
          <w:lang w:val="uk-UA"/>
        </w:rPr>
        <w:t>грудня</w:t>
      </w:r>
      <w:r w:rsidR="00E805AC" w:rsidRPr="00C17EB5">
        <w:rPr>
          <w:lang w:val="uk-UA"/>
        </w:rPr>
        <w:t xml:space="preserve"> </w:t>
      </w:r>
      <w:r w:rsidR="00C17EB5">
        <w:rPr>
          <w:lang w:val="uk-UA"/>
        </w:rPr>
        <w:t>202</w:t>
      </w:r>
      <w:r w:rsidR="00C17EB5" w:rsidRPr="00C17EB5">
        <w:t>4</w:t>
      </w:r>
      <w:r w:rsidR="0073352E" w:rsidRPr="00C17EB5">
        <w:rPr>
          <w:lang w:val="uk-UA"/>
        </w:rPr>
        <w:t xml:space="preserve">  року. </w:t>
      </w:r>
    </w:p>
    <w:p w14:paraId="01964164" w14:textId="62AAD44F" w:rsidR="00D45318" w:rsidRPr="00933E2F" w:rsidRDefault="00D45318" w:rsidP="00D45318">
      <w:pPr>
        <w:ind w:firstLine="425"/>
        <w:jc w:val="both"/>
        <w:rPr>
          <w:b/>
          <w:lang w:val="uk-UA"/>
        </w:rPr>
      </w:pPr>
      <w:r w:rsidRPr="00B21AA2">
        <w:rPr>
          <w:lang w:val="uk-UA"/>
        </w:rPr>
        <w:t xml:space="preserve"> </w:t>
      </w:r>
      <w:r>
        <w:rPr>
          <w:lang w:val="uk-UA"/>
        </w:rPr>
        <w:t xml:space="preserve">Строк поставки </w:t>
      </w:r>
      <w:r w:rsidRPr="00B21AA2">
        <w:rPr>
          <w:lang w:val="uk-UA"/>
        </w:rPr>
        <w:t xml:space="preserve">впродовж </w:t>
      </w:r>
      <w:r>
        <w:rPr>
          <w:lang w:val="uk-UA"/>
        </w:rPr>
        <w:t>3х</w:t>
      </w:r>
      <w:r w:rsidRPr="00B21AA2">
        <w:rPr>
          <w:lang w:val="uk-UA"/>
        </w:rPr>
        <w:t xml:space="preserve"> </w:t>
      </w:r>
      <w:r w:rsidR="00CA61B2">
        <w:rPr>
          <w:lang w:val="uk-UA"/>
        </w:rPr>
        <w:t xml:space="preserve">робочих </w:t>
      </w:r>
      <w:r w:rsidRPr="00B21AA2">
        <w:rPr>
          <w:lang w:val="uk-UA"/>
        </w:rPr>
        <w:t>днів з моменту направлення заявки Постачальнику</w:t>
      </w:r>
      <w:r>
        <w:rPr>
          <w:lang w:val="uk-UA"/>
        </w:rPr>
        <w:t>.</w:t>
      </w:r>
      <w:r w:rsidRPr="0056715D">
        <w:rPr>
          <w:i/>
          <w:color w:val="000000"/>
          <w:lang w:val="uk-UA"/>
        </w:rPr>
        <w:t xml:space="preserve"> </w:t>
      </w:r>
    </w:p>
    <w:p w14:paraId="7C574E73" w14:textId="77777777" w:rsidR="00D45318" w:rsidRPr="00B21AA2" w:rsidRDefault="00D45318" w:rsidP="00D45318">
      <w:pPr>
        <w:tabs>
          <w:tab w:val="left" w:pos="709"/>
          <w:tab w:val="left" w:pos="851"/>
        </w:tabs>
        <w:autoSpaceDE w:val="0"/>
        <w:autoSpaceDN w:val="0"/>
        <w:adjustRightInd w:val="0"/>
        <w:ind w:firstLine="567"/>
        <w:jc w:val="both"/>
        <w:rPr>
          <w:lang w:val="uk-UA" w:eastAsia="ar-SA"/>
        </w:rPr>
      </w:pPr>
      <w:r w:rsidRPr="00B21AA2">
        <w:rPr>
          <w:lang w:val="uk-UA"/>
        </w:rPr>
        <w:t xml:space="preserve">5.2. </w:t>
      </w:r>
      <w:r w:rsidRPr="00B21AA2">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5.4. У разі виявлення:</w:t>
      </w:r>
    </w:p>
    <w:p w14:paraId="37F63C2B"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 некомплектності Товару та невідповідності торговельній назві, наведеній у </w:t>
      </w:r>
      <w:r w:rsidRPr="00B21AA2">
        <w:rPr>
          <w:lang w:val="uk-UA"/>
        </w:rPr>
        <w:t xml:space="preserve">реєстраційному посвідченні на лікарський засіб (сертифікаті про державну реєстрацію ліків) </w:t>
      </w:r>
      <w:r w:rsidRPr="00B21AA2">
        <w:rPr>
          <w:lang w:val="uk-UA" w:eastAsia="ar-SA"/>
        </w:rPr>
        <w:t>Товару</w:t>
      </w:r>
      <w:r w:rsidRPr="00B21AA2">
        <w:rPr>
          <w:rStyle w:val="st1"/>
          <w:rFonts w:eastAsia="Courier New"/>
          <w:lang w:val="uk-UA"/>
        </w:rPr>
        <w:t>,</w:t>
      </w:r>
      <w:r w:rsidRPr="00B21AA2">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B21AA2">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Default="00D45318" w:rsidP="00D45318">
      <w:pPr>
        <w:tabs>
          <w:tab w:val="left" w:pos="709"/>
          <w:tab w:val="left" w:pos="851"/>
        </w:tabs>
        <w:ind w:right="-180" w:firstLine="567"/>
        <w:jc w:val="both"/>
        <w:rPr>
          <w:lang w:val="uk-UA"/>
        </w:rPr>
      </w:pPr>
      <w:r w:rsidRPr="00B21AA2">
        <w:rPr>
          <w:lang w:val="uk-UA" w:eastAsia="ar-SA"/>
        </w:rPr>
        <w:t xml:space="preserve">5.7. </w:t>
      </w:r>
      <w:r w:rsidRPr="00B21AA2">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68FC39B2" w14:textId="77777777" w:rsidR="002105B7" w:rsidRDefault="002105B7" w:rsidP="00D45318">
      <w:pPr>
        <w:tabs>
          <w:tab w:val="left" w:pos="709"/>
          <w:tab w:val="left" w:pos="851"/>
        </w:tabs>
        <w:ind w:right="-180" w:firstLine="567"/>
        <w:jc w:val="both"/>
        <w:rPr>
          <w:lang w:val="uk-UA"/>
        </w:rPr>
      </w:pPr>
    </w:p>
    <w:p w14:paraId="2F3E4745" w14:textId="77777777" w:rsidR="002105B7" w:rsidRDefault="002105B7" w:rsidP="00D45318">
      <w:pPr>
        <w:tabs>
          <w:tab w:val="left" w:pos="709"/>
          <w:tab w:val="left" w:pos="851"/>
        </w:tabs>
        <w:ind w:right="-180" w:firstLine="567"/>
        <w:jc w:val="both"/>
        <w:rPr>
          <w:lang w:val="uk-UA"/>
        </w:rPr>
      </w:pPr>
    </w:p>
    <w:p w14:paraId="0340E13C" w14:textId="77777777" w:rsidR="002105B7" w:rsidRDefault="002105B7" w:rsidP="00D45318">
      <w:pPr>
        <w:tabs>
          <w:tab w:val="left" w:pos="709"/>
          <w:tab w:val="left" w:pos="851"/>
        </w:tabs>
        <w:ind w:right="-180" w:firstLine="567"/>
        <w:jc w:val="both"/>
        <w:rPr>
          <w:lang w:val="uk-UA"/>
        </w:rPr>
      </w:pPr>
    </w:p>
    <w:p w14:paraId="6B0D72FE" w14:textId="77777777" w:rsidR="002105B7" w:rsidRPr="00B21AA2" w:rsidRDefault="002105B7" w:rsidP="00D45318">
      <w:pPr>
        <w:tabs>
          <w:tab w:val="left" w:pos="709"/>
          <w:tab w:val="left" w:pos="851"/>
        </w:tabs>
        <w:ind w:right="-180" w:firstLine="567"/>
        <w:jc w:val="both"/>
        <w:rPr>
          <w:lang w:val="uk-UA"/>
        </w:rPr>
      </w:pPr>
    </w:p>
    <w:p w14:paraId="429D5E49"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lastRenderedPageBreak/>
        <w:t>VI. ПРАВА ТА ОБОВ'ЯЗКИ СТОРІН</w:t>
      </w:r>
    </w:p>
    <w:p w14:paraId="2A36E71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 Замовник зобов'язаний: </w:t>
      </w:r>
    </w:p>
    <w:p w14:paraId="174B5B2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6.1.1. Своєчасно та в повному обсязі сплачувати за поставлений Товар; </w:t>
      </w:r>
    </w:p>
    <w:p w14:paraId="40F3E6A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 Замовник має право: </w:t>
      </w:r>
    </w:p>
    <w:p w14:paraId="557B3C0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73BBA1C6"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6.2.2. Контролювати поставку Товару у строки, встановлені цим Договором.</w:t>
      </w:r>
    </w:p>
    <w:p w14:paraId="003A2E15" w14:textId="36E0D9B6"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6.2.3. Зменшувати обсяг закупівлі Товару та загальну вартість цього Договору залежно від реального фінансування видатків</w:t>
      </w:r>
      <w:r w:rsidR="0009292D">
        <w:rPr>
          <w:lang w:val="uk-UA"/>
        </w:rPr>
        <w:t xml:space="preserve"> та потреби Замовника</w:t>
      </w:r>
      <w:r w:rsidRPr="00B21AA2">
        <w:rPr>
          <w:lang w:val="uk-UA"/>
        </w:rPr>
        <w:t>. У такому разі Сторони вносять відповідні зміни до цього Договору.</w:t>
      </w:r>
    </w:p>
    <w:p w14:paraId="5306869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 Постачальник зобов'язаний: </w:t>
      </w:r>
    </w:p>
    <w:p w14:paraId="56884F2E"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6.3.1. Забезпечити поставку Товару у строки, встановлені цим Договором; </w:t>
      </w:r>
    </w:p>
    <w:p w14:paraId="465283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 Постачальник має право: </w:t>
      </w:r>
    </w:p>
    <w:p w14:paraId="2227E72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6.4.1. Своєчасно та в повному обсязі отримувати плату за поставлений Товар. </w:t>
      </w:r>
    </w:p>
    <w:p w14:paraId="6FDA6C6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6.4.2. На дострокову поставку Товару за письмовим погодженням Замовника. </w:t>
      </w:r>
    </w:p>
    <w:p w14:paraId="297E551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Default="00D45318" w:rsidP="00D45318">
      <w:pPr>
        <w:tabs>
          <w:tab w:val="left" w:pos="709"/>
          <w:tab w:val="left" w:pos="851"/>
        </w:tabs>
        <w:ind w:right="-180" w:firstLine="567"/>
        <w:jc w:val="both"/>
        <w:rPr>
          <w:lang w:val="uk-UA"/>
        </w:rPr>
      </w:pPr>
      <w:r w:rsidRPr="00B21AA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625BCD04" w14:textId="77777777" w:rsidR="002105B7" w:rsidRDefault="002105B7" w:rsidP="00D45318">
      <w:pPr>
        <w:tabs>
          <w:tab w:val="left" w:pos="709"/>
          <w:tab w:val="left" w:pos="851"/>
        </w:tabs>
        <w:ind w:right="-180" w:firstLine="567"/>
        <w:jc w:val="both"/>
        <w:rPr>
          <w:lang w:val="uk-UA"/>
        </w:rPr>
      </w:pPr>
    </w:p>
    <w:p w14:paraId="4E2E5410" w14:textId="77777777" w:rsidR="002105B7" w:rsidRPr="00B21AA2" w:rsidRDefault="002105B7" w:rsidP="00D45318">
      <w:pPr>
        <w:tabs>
          <w:tab w:val="left" w:pos="709"/>
          <w:tab w:val="left" w:pos="851"/>
        </w:tabs>
        <w:ind w:right="-180" w:firstLine="567"/>
        <w:jc w:val="both"/>
        <w:rPr>
          <w:lang w:val="uk-UA"/>
        </w:rPr>
      </w:pPr>
    </w:p>
    <w:p w14:paraId="3A043444" w14:textId="77777777" w:rsidR="00D45318" w:rsidRPr="00B21AA2" w:rsidRDefault="00D45318" w:rsidP="00D45318">
      <w:pPr>
        <w:tabs>
          <w:tab w:val="left" w:pos="709"/>
          <w:tab w:val="left" w:pos="851"/>
        </w:tabs>
        <w:ind w:right="-180" w:firstLine="567"/>
        <w:jc w:val="center"/>
        <w:rPr>
          <w:b/>
          <w:lang w:val="uk-UA" w:eastAsia="ar-SA"/>
        </w:rPr>
      </w:pPr>
      <w:r w:rsidRPr="00B21AA2">
        <w:rPr>
          <w:b/>
          <w:lang w:val="uk-UA" w:eastAsia="ar-SA"/>
        </w:rPr>
        <w:t>VII. ВІДПОВІДАЛЬНІСТЬ СТОРІН</w:t>
      </w:r>
    </w:p>
    <w:p w14:paraId="4E55E241"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B21AA2" w:rsidRDefault="00D45318" w:rsidP="00D45318">
      <w:pPr>
        <w:tabs>
          <w:tab w:val="left" w:pos="709"/>
          <w:tab w:val="left" w:pos="851"/>
        </w:tabs>
        <w:ind w:right="-180" w:firstLine="567"/>
        <w:jc w:val="both"/>
        <w:rPr>
          <w:lang w:val="uk-UA"/>
        </w:rPr>
      </w:pPr>
      <w:r w:rsidRPr="00B21AA2">
        <w:rPr>
          <w:lang w:val="uk-UA" w:eastAsia="ar-SA"/>
        </w:rPr>
        <w:t>7.2. У випадку затримки поставки Товару понад термін, встановлений пунктом 5.1. цього</w:t>
      </w:r>
      <w:r w:rsidRPr="00B21AA2">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477420">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B21AA2" w:rsidRDefault="00D45318" w:rsidP="00D45318">
      <w:pPr>
        <w:tabs>
          <w:tab w:val="left" w:pos="709"/>
          <w:tab w:val="left" w:pos="851"/>
        </w:tabs>
        <w:ind w:right="-180" w:firstLine="567"/>
        <w:jc w:val="both"/>
        <w:rPr>
          <w:lang w:val="uk-UA"/>
        </w:rPr>
      </w:pPr>
      <w:r w:rsidRPr="00B21AA2">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B21AA2" w:rsidRDefault="00D45318" w:rsidP="00D45318">
      <w:pPr>
        <w:tabs>
          <w:tab w:val="left" w:pos="709"/>
          <w:tab w:val="left" w:pos="851"/>
        </w:tabs>
        <w:ind w:right="-180" w:firstLine="567"/>
        <w:jc w:val="both"/>
        <w:rPr>
          <w:b/>
          <w:lang w:val="uk-UA"/>
        </w:rPr>
      </w:pPr>
      <w:r w:rsidRPr="00B21AA2">
        <w:rPr>
          <w:lang w:val="uk-UA"/>
        </w:rPr>
        <w:t xml:space="preserve">7.4. Претензії по кількості заявляються та приймаються в письмовій формі протягом </w:t>
      </w:r>
      <w:r w:rsidR="000F0F33">
        <w:rPr>
          <w:lang w:val="uk-UA"/>
        </w:rPr>
        <w:t>20 (двадцяти) р</w:t>
      </w:r>
      <w:r w:rsidRPr="00B21AA2">
        <w:rPr>
          <w:lang w:val="uk-UA"/>
        </w:rPr>
        <w:t>обочих днів з дати поставки Товару за видатковою накладною.</w:t>
      </w:r>
    </w:p>
    <w:p w14:paraId="074C02AB" w14:textId="77777777" w:rsidR="00D45318" w:rsidRPr="00B21AA2" w:rsidRDefault="00D45318" w:rsidP="00D45318">
      <w:pPr>
        <w:tabs>
          <w:tab w:val="left" w:pos="709"/>
          <w:tab w:val="left" w:pos="851"/>
        </w:tabs>
        <w:ind w:right="-180" w:firstLine="567"/>
        <w:jc w:val="both"/>
        <w:rPr>
          <w:lang w:val="uk-UA"/>
        </w:rPr>
      </w:pPr>
      <w:r w:rsidRPr="00B21AA2">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B21AA2" w:rsidRDefault="00D45318" w:rsidP="00D45318">
      <w:pPr>
        <w:tabs>
          <w:tab w:val="left" w:pos="709"/>
          <w:tab w:val="left" w:pos="851"/>
        </w:tabs>
        <w:ind w:right="-180" w:firstLine="567"/>
        <w:jc w:val="both"/>
        <w:rPr>
          <w:lang w:val="uk-UA"/>
        </w:rPr>
      </w:pPr>
      <w:r w:rsidRPr="00B21AA2">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w:t>
      </w:r>
      <w:r>
        <w:rPr>
          <w:lang w:val="uk-UA"/>
        </w:rPr>
        <w:t xml:space="preserve"> </w:t>
      </w:r>
      <w:r w:rsidRPr="00B21AA2">
        <w:rPr>
          <w:lang w:val="uk-UA"/>
        </w:rPr>
        <w:t>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B21AA2" w:rsidRDefault="00D45318" w:rsidP="00D45318">
      <w:pPr>
        <w:tabs>
          <w:tab w:val="left" w:pos="709"/>
          <w:tab w:val="left" w:pos="851"/>
        </w:tabs>
        <w:ind w:right="-180" w:firstLine="567"/>
        <w:jc w:val="both"/>
        <w:rPr>
          <w:lang w:val="uk-UA"/>
        </w:rPr>
      </w:pPr>
      <w:r w:rsidRPr="00B21AA2">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Pr>
          <w:lang w:val="uk-UA"/>
        </w:rPr>
        <w:t xml:space="preserve">7.4, </w:t>
      </w:r>
      <w:r w:rsidRPr="00B21AA2">
        <w:rPr>
          <w:lang w:val="uk-UA"/>
        </w:rPr>
        <w:t>7.5, 7.6 цього Договору.</w:t>
      </w:r>
    </w:p>
    <w:p w14:paraId="3E0EDC6B" w14:textId="77777777" w:rsidR="00D45318" w:rsidRPr="00B21AA2" w:rsidRDefault="00D45318" w:rsidP="00D45318">
      <w:pPr>
        <w:tabs>
          <w:tab w:val="left" w:pos="709"/>
          <w:tab w:val="left" w:pos="851"/>
        </w:tabs>
        <w:ind w:right="-180" w:firstLine="567"/>
        <w:jc w:val="both"/>
        <w:rPr>
          <w:lang w:val="uk-UA"/>
        </w:rPr>
      </w:pPr>
      <w:r w:rsidRPr="00B21AA2">
        <w:rPr>
          <w:lang w:val="uk-UA"/>
        </w:rPr>
        <w:lastRenderedPageBreak/>
        <w:t>7.8. При наявності визнаних претензій:</w:t>
      </w:r>
    </w:p>
    <w:p w14:paraId="5B2ADAFF"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комплектності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некомплектної  кількості Товару протягом </w:t>
      </w:r>
      <w:r w:rsidR="00191A75">
        <w:rPr>
          <w:lang w:val="uk-UA"/>
        </w:rPr>
        <w:t>1</w:t>
      </w:r>
      <w:r w:rsidRPr="00B21AA2">
        <w:rPr>
          <w:lang w:val="uk-UA"/>
        </w:rPr>
        <w:t>0 днів з дня визнання претензії.</w:t>
      </w:r>
    </w:p>
    <w:p w14:paraId="16205895"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кількості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недопоставл</w:t>
      </w:r>
      <w:r w:rsidR="00E7210A">
        <w:rPr>
          <w:lang w:val="uk-UA"/>
        </w:rPr>
        <w:t>еної кількості Товару протягом 1</w:t>
      </w:r>
      <w:r w:rsidRPr="00B21AA2">
        <w:rPr>
          <w:lang w:val="uk-UA"/>
        </w:rPr>
        <w:t>0 днів з дня визнання претензії.</w:t>
      </w:r>
    </w:p>
    <w:p w14:paraId="71F30DD7"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якості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кількості Товару, які визнані такими, що мають неналежну якість протягом </w:t>
      </w:r>
      <w:r w:rsidR="0002524E">
        <w:rPr>
          <w:lang w:val="uk-UA"/>
        </w:rPr>
        <w:t>1</w:t>
      </w:r>
      <w:r w:rsidRPr="00B21AA2">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B21AA2" w:rsidRDefault="00D45318" w:rsidP="00D45318">
      <w:pPr>
        <w:tabs>
          <w:tab w:val="left" w:pos="709"/>
          <w:tab w:val="left" w:pos="851"/>
        </w:tabs>
        <w:ind w:right="-180" w:firstLine="567"/>
        <w:jc w:val="both"/>
        <w:rPr>
          <w:lang w:val="uk-UA"/>
        </w:rPr>
      </w:pPr>
      <w:r w:rsidRPr="00B21AA2">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B21AA2" w:rsidRDefault="00D45318" w:rsidP="00D45318">
      <w:pPr>
        <w:tabs>
          <w:tab w:val="left" w:pos="709"/>
          <w:tab w:val="left" w:pos="851"/>
        </w:tabs>
        <w:ind w:right="-180" w:firstLine="567"/>
        <w:jc w:val="both"/>
        <w:rPr>
          <w:lang w:val="uk-UA"/>
        </w:rPr>
      </w:pPr>
      <w:r w:rsidRPr="00B21AA2">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B21AA2" w:rsidRDefault="00D45318" w:rsidP="00D45318">
      <w:pPr>
        <w:tabs>
          <w:tab w:val="left" w:pos="709"/>
          <w:tab w:val="left" w:pos="851"/>
        </w:tabs>
        <w:ind w:right="-180" w:firstLine="567"/>
        <w:jc w:val="both"/>
        <w:rPr>
          <w:lang w:val="uk-UA"/>
        </w:rPr>
      </w:pPr>
      <w:r w:rsidRPr="00B21AA2">
        <w:rPr>
          <w:lang w:val="uk-UA"/>
        </w:rPr>
        <w:t>7.12.  У випадках, не передбачених цим Договором, Сторони керуються законодавством України.</w:t>
      </w:r>
    </w:p>
    <w:p w14:paraId="214813BA"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B21AA2" w:rsidRDefault="00D45318" w:rsidP="00D45318">
      <w:pPr>
        <w:tabs>
          <w:tab w:val="left" w:pos="709"/>
          <w:tab w:val="left" w:pos="851"/>
        </w:tabs>
        <w:ind w:right="-180" w:firstLine="567"/>
        <w:jc w:val="both"/>
        <w:rPr>
          <w:lang w:val="uk-UA"/>
        </w:rPr>
      </w:pPr>
      <w:r w:rsidRPr="00B21AA2">
        <w:rPr>
          <w:lang w:val="uk-UA"/>
        </w:rPr>
        <w:t>7.14. До вимог про стягнення неустойки застосовується загальний строк позовної давності  3 (три) роки.</w:t>
      </w:r>
    </w:p>
    <w:p w14:paraId="05E25184" w14:textId="77777777" w:rsidR="00D45318" w:rsidRDefault="00D45318" w:rsidP="00D45318">
      <w:pPr>
        <w:tabs>
          <w:tab w:val="left" w:pos="709"/>
          <w:tab w:val="left" w:pos="851"/>
        </w:tabs>
        <w:ind w:right="-180" w:firstLine="567"/>
        <w:jc w:val="both"/>
        <w:rPr>
          <w:lang w:val="uk-UA"/>
        </w:rPr>
      </w:pPr>
      <w:r w:rsidRPr="00B21AA2">
        <w:rPr>
          <w:lang w:val="uk-UA"/>
        </w:rPr>
        <w:t>7.16. Нарахування штрафних санкцій припиняється через шість місяців від дня, коли зобов’язання по договору мало бути виконане.</w:t>
      </w:r>
    </w:p>
    <w:p w14:paraId="7E015CF4" w14:textId="77777777" w:rsidR="002105B7" w:rsidRDefault="002105B7" w:rsidP="00D45318">
      <w:pPr>
        <w:tabs>
          <w:tab w:val="left" w:pos="709"/>
          <w:tab w:val="left" w:pos="851"/>
        </w:tabs>
        <w:ind w:right="-180" w:firstLine="567"/>
        <w:jc w:val="both"/>
        <w:rPr>
          <w:lang w:val="uk-UA"/>
        </w:rPr>
      </w:pPr>
    </w:p>
    <w:p w14:paraId="1557F5F4" w14:textId="77777777" w:rsidR="002105B7" w:rsidRPr="00B21AA2" w:rsidRDefault="002105B7" w:rsidP="00D45318">
      <w:pPr>
        <w:tabs>
          <w:tab w:val="left" w:pos="709"/>
          <w:tab w:val="left" w:pos="851"/>
        </w:tabs>
        <w:ind w:right="-180" w:firstLine="567"/>
        <w:jc w:val="both"/>
        <w:rPr>
          <w:lang w:val="uk-UA"/>
        </w:rPr>
      </w:pPr>
    </w:p>
    <w:p w14:paraId="565DDA7E"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VIII. ОБСТАВИНИ НЕПЕРЕБОРНОЇ СИЛИ </w:t>
      </w:r>
    </w:p>
    <w:p w14:paraId="6993ED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B21AA2" w:rsidRDefault="00D45318" w:rsidP="00D45318">
      <w:pPr>
        <w:tabs>
          <w:tab w:val="left" w:pos="709"/>
          <w:tab w:val="left" w:pos="851"/>
        </w:tabs>
        <w:ind w:right="-180" w:firstLine="567"/>
        <w:jc w:val="both"/>
        <w:rPr>
          <w:lang w:val="uk-UA"/>
        </w:rPr>
      </w:pPr>
      <w:r w:rsidRPr="00B21AA2">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Default="00D45318" w:rsidP="00D45318">
      <w:pPr>
        <w:tabs>
          <w:tab w:val="left" w:pos="709"/>
          <w:tab w:val="left" w:pos="851"/>
        </w:tabs>
        <w:ind w:right="-180" w:firstLine="567"/>
        <w:jc w:val="both"/>
        <w:rPr>
          <w:lang w:val="uk-UA"/>
        </w:rPr>
      </w:pPr>
      <w:r w:rsidRPr="00B21AA2">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Default="00BD6360" w:rsidP="00BD6360">
      <w:pPr>
        <w:shd w:val="clear" w:color="auto" w:fill="FFFFFF"/>
        <w:ind w:right="-36" w:firstLine="709"/>
        <w:jc w:val="both"/>
        <w:rPr>
          <w:bCs/>
          <w:kern w:val="2"/>
          <w:lang w:val="uk-UA" w:eastAsia="zh-CN"/>
        </w:rPr>
      </w:pPr>
      <w:r>
        <w:rPr>
          <w:lang w:val="uk-UA"/>
        </w:rPr>
        <w:t xml:space="preserve">8.6. </w:t>
      </w:r>
      <w:r w:rsidRPr="00D84601">
        <w:rPr>
          <w:lang w:val="uk-UA"/>
        </w:rPr>
        <w:t xml:space="preserve">На дату укладення цього Договору існує форс-мажорна обставина щодо </w:t>
      </w:r>
      <w:r>
        <w:rPr>
          <w:lang w:val="uk-UA"/>
        </w:rPr>
        <w:t>в</w:t>
      </w:r>
      <w:r>
        <w:rPr>
          <w:bCs/>
          <w:kern w:val="2"/>
          <w:lang w:val="uk-UA" w:eastAsia="zh-CN"/>
        </w:rPr>
        <w:t>оєнного</w:t>
      </w:r>
      <w:r w:rsidRPr="00D84601">
        <w:rPr>
          <w:bCs/>
          <w:kern w:val="2"/>
          <w:lang w:val="uk-UA" w:eastAsia="zh-CN"/>
        </w:rPr>
        <w:t xml:space="preserve"> стан</w:t>
      </w:r>
      <w:r>
        <w:rPr>
          <w:bCs/>
          <w:kern w:val="2"/>
          <w:lang w:val="uk-UA" w:eastAsia="zh-CN"/>
        </w:rPr>
        <w:t>у</w:t>
      </w:r>
      <w:r w:rsidRPr="00D84601">
        <w:rPr>
          <w:bCs/>
          <w:kern w:val="2"/>
          <w:lang w:val="uk-UA" w:eastAsia="zh-CN"/>
        </w:rPr>
        <w:t>, оголошен</w:t>
      </w:r>
      <w:r>
        <w:rPr>
          <w:bCs/>
          <w:kern w:val="2"/>
          <w:lang w:val="uk-UA" w:eastAsia="zh-CN"/>
        </w:rPr>
        <w:t>ого</w:t>
      </w:r>
      <w:r w:rsidRPr="00D84601">
        <w:rPr>
          <w:bCs/>
          <w:kern w:val="2"/>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6A83481C" w14:textId="77777777" w:rsidR="002105B7" w:rsidRPr="00D84601" w:rsidRDefault="002105B7" w:rsidP="00BD6360">
      <w:pPr>
        <w:shd w:val="clear" w:color="auto" w:fill="FFFFFF"/>
        <w:ind w:right="-36" w:firstLine="709"/>
        <w:jc w:val="both"/>
        <w:rPr>
          <w:bCs/>
          <w:kern w:val="2"/>
          <w:lang w:val="uk-UA" w:eastAsia="zh-CN"/>
        </w:rPr>
      </w:pPr>
    </w:p>
    <w:p w14:paraId="4077520A"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IX. ВИРІШЕННЯ СПОРІВ </w:t>
      </w:r>
    </w:p>
    <w:p w14:paraId="3C932D23" w14:textId="77777777"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t>9.2. У разі недосягнення Сторонами згоди спори (розбіжності) вирішуються у судовому порядку.</w:t>
      </w:r>
    </w:p>
    <w:p w14:paraId="49725C66" w14:textId="77777777" w:rsidR="002105B7" w:rsidRDefault="002105B7" w:rsidP="00D45318">
      <w:pPr>
        <w:pStyle w:val="3"/>
        <w:tabs>
          <w:tab w:val="left" w:pos="709"/>
          <w:tab w:val="left" w:pos="851"/>
        </w:tabs>
        <w:spacing w:before="0" w:beforeAutospacing="0" w:after="0" w:afterAutospacing="0"/>
        <w:ind w:right="-181" w:firstLine="567"/>
        <w:jc w:val="both"/>
        <w:rPr>
          <w:b w:val="0"/>
          <w:sz w:val="24"/>
          <w:szCs w:val="24"/>
          <w:lang w:val="uk-UA"/>
        </w:rPr>
      </w:pPr>
    </w:p>
    <w:p w14:paraId="434F830E" w14:textId="77777777" w:rsidR="002105B7" w:rsidRPr="00B21AA2" w:rsidRDefault="002105B7" w:rsidP="00D45318">
      <w:pPr>
        <w:pStyle w:val="3"/>
        <w:tabs>
          <w:tab w:val="left" w:pos="709"/>
          <w:tab w:val="left" w:pos="851"/>
        </w:tabs>
        <w:spacing w:before="0" w:beforeAutospacing="0" w:after="0" w:afterAutospacing="0"/>
        <w:ind w:right="-181" w:firstLine="567"/>
        <w:jc w:val="both"/>
        <w:rPr>
          <w:sz w:val="24"/>
          <w:szCs w:val="24"/>
          <w:lang w:val="uk-UA"/>
        </w:rPr>
      </w:pPr>
    </w:p>
    <w:p w14:paraId="6C4E17C5"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X. СТРОК ДІЇ ДОГОВОРУ </w:t>
      </w:r>
    </w:p>
    <w:p w14:paraId="0AF2DF46" w14:textId="7F757CAA"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10.1. Договір набирає чинності з моменту його підписання Сторонами та діє до </w:t>
      </w:r>
      <w:r w:rsidRPr="00493109">
        <w:rPr>
          <w:lang w:val="uk-UA"/>
        </w:rPr>
        <w:t>31 грудня 20</w:t>
      </w:r>
      <w:r w:rsidR="00D94604">
        <w:rPr>
          <w:lang w:val="uk-UA"/>
        </w:rPr>
        <w:t>2</w:t>
      </w:r>
      <w:r w:rsidR="00C17EB5" w:rsidRPr="00C17EB5">
        <w:t>4</w:t>
      </w:r>
      <w:r>
        <w:rPr>
          <w:color w:val="FF0000"/>
          <w:lang w:val="uk-UA"/>
        </w:rPr>
        <w:t xml:space="preserve"> </w:t>
      </w:r>
      <w:r w:rsidRPr="00B21AA2">
        <w:rPr>
          <w:lang w:val="uk-UA"/>
        </w:rPr>
        <w:t>року, але в будь-якому випадку до повного виконання Сторонами взятих на себе зобов’язань.</w:t>
      </w:r>
    </w:p>
    <w:p w14:paraId="226C39E7"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t>10.2. Цей Договір укладається і підписується у 2 (двох) примірниках, що мають однакову юридичну силу. </w:t>
      </w:r>
    </w:p>
    <w:p w14:paraId="5C638D4C" w14:textId="77777777" w:rsidR="002105B7" w:rsidRDefault="002105B7" w:rsidP="00D45318">
      <w:pPr>
        <w:pStyle w:val="3"/>
        <w:tabs>
          <w:tab w:val="left" w:pos="709"/>
          <w:tab w:val="left" w:pos="851"/>
        </w:tabs>
        <w:spacing w:before="0" w:beforeAutospacing="0" w:after="0" w:afterAutospacing="0"/>
        <w:ind w:right="-181" w:firstLine="567"/>
        <w:jc w:val="both"/>
        <w:rPr>
          <w:b w:val="0"/>
          <w:sz w:val="24"/>
          <w:szCs w:val="24"/>
          <w:lang w:val="uk-UA"/>
        </w:rPr>
      </w:pPr>
    </w:p>
    <w:p w14:paraId="2CF6129C"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lastRenderedPageBreak/>
        <w:t>XІ. ІНШІ УМОВИ</w:t>
      </w:r>
    </w:p>
    <w:p w14:paraId="7734AD48" w14:textId="4281F3AC" w:rsidR="00D45318" w:rsidRPr="00B21AA2" w:rsidRDefault="00D45318" w:rsidP="00D45318">
      <w:pPr>
        <w:tabs>
          <w:tab w:val="left" w:pos="709"/>
          <w:tab w:val="left" w:pos="851"/>
        </w:tabs>
        <w:ind w:right="-180" w:firstLine="567"/>
        <w:jc w:val="both"/>
        <w:rPr>
          <w:i/>
          <w:lang w:val="uk-UA"/>
        </w:rPr>
      </w:pPr>
      <w:r w:rsidRPr="00B21AA2">
        <w:rPr>
          <w:lang w:val="uk-UA"/>
        </w:rPr>
        <w:t>11.1.</w:t>
      </w:r>
      <w:r w:rsidRPr="00B21AA2">
        <w:rPr>
          <w:b/>
          <w:lang w:val="uk-UA"/>
        </w:rPr>
        <w:t xml:space="preserve"> </w:t>
      </w:r>
      <w:r w:rsidRPr="00B21AA2">
        <w:rPr>
          <w:lang w:val="uk-UA" w:eastAsia="ar-SA"/>
        </w:rPr>
        <w:t>Строк придатності</w:t>
      </w:r>
      <w:r w:rsidRPr="00B21AA2">
        <w:rPr>
          <w:lang w:val="uk-UA"/>
        </w:rPr>
        <w:t xml:space="preserve"> Товару на момент поставки на склад провізора Замовника повинен становити не менш </w:t>
      </w:r>
      <w:r w:rsidRPr="00493109">
        <w:rPr>
          <w:lang w:val="uk-UA"/>
        </w:rPr>
        <w:t xml:space="preserve">як </w:t>
      </w:r>
      <w:r w:rsidR="00F96D50">
        <w:rPr>
          <w:lang w:val="uk-UA"/>
        </w:rPr>
        <w:t>80</w:t>
      </w:r>
      <w:r w:rsidRPr="00493109">
        <w:rPr>
          <w:lang w:val="uk-UA"/>
        </w:rPr>
        <w:t>%</w:t>
      </w:r>
      <w:r w:rsidRPr="00B21AA2">
        <w:rPr>
          <w:lang w:val="uk-UA"/>
        </w:rPr>
        <w:t xml:space="preserve">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BD6360" w:rsidRDefault="00D45318" w:rsidP="00BD6360">
      <w:pPr>
        <w:ind w:firstLine="567"/>
        <w:jc w:val="both"/>
        <w:rPr>
          <w:rFonts w:cs="Arial"/>
          <w:color w:val="000000"/>
          <w:lang w:val="uk-UA"/>
        </w:rPr>
      </w:pPr>
      <w:r w:rsidRPr="00B21AA2">
        <w:rPr>
          <w:lang w:val="uk-UA"/>
        </w:rPr>
        <w:t xml:space="preserve">11.2. </w:t>
      </w:r>
      <w:r w:rsidR="00BD6360" w:rsidRPr="00BD6360">
        <w:rPr>
          <w:rFonts w:cs="Arial"/>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BD6360" w:rsidRDefault="00BD6360" w:rsidP="00BD6360">
      <w:pPr>
        <w:ind w:firstLine="567"/>
        <w:jc w:val="both"/>
        <w:rPr>
          <w:rFonts w:cs="Arial"/>
          <w:color w:val="000000"/>
          <w:lang w:val="uk-UA"/>
        </w:rPr>
      </w:pPr>
      <w:r w:rsidRPr="00BD6360">
        <w:rPr>
          <w:rFonts w:cs="Arial"/>
          <w:color w:val="000000"/>
          <w:lang w:val="uk-UA"/>
        </w:rPr>
        <w:t>11.</w:t>
      </w:r>
      <w:r>
        <w:rPr>
          <w:rFonts w:cs="Arial"/>
          <w:color w:val="000000"/>
          <w:lang w:val="uk-UA"/>
        </w:rPr>
        <w:t>3</w:t>
      </w:r>
      <w:r w:rsidRPr="00BD6360">
        <w:rPr>
          <w:rFonts w:cs="Arial"/>
          <w:color w:val="000000"/>
          <w:lang w:val="uk-UA"/>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BD6360" w:rsidRDefault="00BD6360" w:rsidP="00BD6360">
      <w:pPr>
        <w:ind w:firstLine="567"/>
        <w:jc w:val="both"/>
        <w:rPr>
          <w:rFonts w:cs="Arial"/>
          <w:color w:val="000000"/>
          <w:lang w:val="uk-UA"/>
        </w:rPr>
      </w:pPr>
      <w:r w:rsidRPr="00BD6360">
        <w:rPr>
          <w:rFonts w:cs="Arial"/>
          <w:color w:val="000000"/>
          <w:lang w:val="uk-UA"/>
        </w:rPr>
        <w:t>визначення грошового еквівалента зобов’язання в іноземній валюті;</w:t>
      </w:r>
    </w:p>
    <w:p w14:paraId="07355B41" w14:textId="77777777" w:rsidR="00BD6360" w:rsidRPr="00BD6360" w:rsidRDefault="00BD6360" w:rsidP="00BD6360">
      <w:pPr>
        <w:ind w:firstLine="567"/>
        <w:jc w:val="both"/>
        <w:rPr>
          <w:rFonts w:cs="Arial"/>
          <w:color w:val="000000"/>
          <w:lang w:val="uk-UA"/>
        </w:rPr>
      </w:pPr>
      <w:r w:rsidRPr="00BD6360">
        <w:rPr>
          <w:rFonts w:cs="Arial"/>
          <w:color w:val="000000"/>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Істотні умови договору про закупівлю, укладеного відповідно до</w:t>
      </w:r>
      <w:r w:rsidRPr="00BD6360">
        <w:rPr>
          <w:rFonts w:cs="Arial"/>
          <w:color w:val="000000"/>
        </w:rPr>
        <w:t> </w:t>
      </w:r>
      <w:hyperlink r:id="rId8" w:anchor="n454" w:history="1">
        <w:r w:rsidRPr="00BD6360">
          <w:rPr>
            <w:rFonts w:cs="Arial"/>
            <w:color w:val="0563C1"/>
            <w:u w:val="single"/>
            <w:lang w:val="uk-UA"/>
          </w:rPr>
          <w:t>пунктів 10</w:t>
        </w:r>
      </w:hyperlink>
      <w:r w:rsidRPr="00BD6360">
        <w:rPr>
          <w:rFonts w:cs="Arial"/>
          <w:color w:val="000000"/>
        </w:rPr>
        <w:t> </w:t>
      </w:r>
      <w:r w:rsidRPr="00BD6360">
        <w:rPr>
          <w:rFonts w:cs="Arial"/>
          <w:color w:val="000000"/>
          <w:lang w:val="uk-UA"/>
        </w:rPr>
        <w:t>і</w:t>
      </w:r>
      <w:r w:rsidRPr="00BD6360">
        <w:rPr>
          <w:rFonts w:cs="Arial"/>
          <w:color w:val="000000"/>
        </w:rPr>
        <w:t> </w:t>
      </w:r>
      <w:hyperlink r:id="rId9" w:anchor="n466" w:history="1">
        <w:r w:rsidRPr="00BD6360">
          <w:rPr>
            <w:rFonts w:cs="Arial"/>
            <w:color w:val="0563C1"/>
            <w:u w:val="single"/>
            <w:lang w:val="uk-UA"/>
          </w:rPr>
          <w:t>13</w:t>
        </w:r>
      </w:hyperlink>
      <w:r w:rsidRPr="00BD6360">
        <w:rPr>
          <w:rFonts w:cs="Arial"/>
          <w:color w:val="000000"/>
        </w:rPr>
        <w:t> </w:t>
      </w:r>
      <w:r w:rsidRPr="00BD6360">
        <w:rPr>
          <w:rFonts w:cs="Arial"/>
          <w:color w:val="000000"/>
          <w:lang w:val="uk-UA"/>
        </w:rPr>
        <w:t>(крім</w:t>
      </w:r>
      <w:r w:rsidRPr="00BD6360">
        <w:rPr>
          <w:rFonts w:cs="Arial"/>
          <w:color w:val="000000"/>
        </w:rPr>
        <w:t> </w:t>
      </w:r>
      <w:hyperlink r:id="rId10" w:anchor="n488" w:history="1">
        <w:r w:rsidRPr="00BD6360">
          <w:rPr>
            <w:rFonts w:cs="Arial"/>
            <w:color w:val="0563C1"/>
            <w:u w:val="single"/>
            <w:lang w:val="uk-UA"/>
          </w:rPr>
          <w:t>підпункту 13</w:t>
        </w:r>
      </w:hyperlink>
      <w:r w:rsidRPr="00BD6360">
        <w:rPr>
          <w:rFonts w:cs="Arial"/>
          <w:color w:val="000000"/>
        </w:rPr>
        <w:t> </w:t>
      </w:r>
      <w:r w:rsidRPr="00BD6360">
        <w:rPr>
          <w:rFonts w:cs="Arial"/>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BD6360" w:rsidRDefault="00BD6360" w:rsidP="00BD6360">
      <w:pPr>
        <w:ind w:firstLine="567"/>
        <w:jc w:val="both"/>
        <w:rPr>
          <w:rFonts w:cs="Arial"/>
          <w:color w:val="000000"/>
        </w:rPr>
      </w:pPr>
      <w:bookmarkStart w:id="1" w:name="n510"/>
      <w:bookmarkEnd w:id="1"/>
      <w:r w:rsidRPr="00BD6360">
        <w:rPr>
          <w:rFonts w:cs="Arial"/>
          <w:color w:val="000000"/>
        </w:rPr>
        <w:t xml:space="preserve">1) </w:t>
      </w:r>
      <w:proofErr w:type="spellStart"/>
      <w:r w:rsidRPr="00BD6360">
        <w:rPr>
          <w:rFonts w:cs="Arial"/>
          <w:color w:val="000000"/>
        </w:rPr>
        <w:t>зменшення</w:t>
      </w:r>
      <w:proofErr w:type="spellEnd"/>
      <w:r w:rsidRPr="00BD6360">
        <w:rPr>
          <w:rFonts w:cs="Arial"/>
          <w:color w:val="000000"/>
        </w:rPr>
        <w:t xml:space="preserve"> </w:t>
      </w:r>
      <w:proofErr w:type="spellStart"/>
      <w:r w:rsidRPr="00BD6360">
        <w:rPr>
          <w:rFonts w:cs="Arial"/>
          <w:color w:val="000000"/>
        </w:rPr>
        <w:t>обсягів</w:t>
      </w:r>
      <w:proofErr w:type="spellEnd"/>
      <w:r w:rsidRPr="00BD6360">
        <w:rPr>
          <w:rFonts w:cs="Arial"/>
          <w:color w:val="000000"/>
        </w:rPr>
        <w:t xml:space="preserve"> </w:t>
      </w:r>
      <w:proofErr w:type="spellStart"/>
      <w:r w:rsidRPr="00BD6360">
        <w:rPr>
          <w:rFonts w:cs="Arial"/>
          <w:color w:val="000000"/>
        </w:rPr>
        <w:t>закупівлі</w:t>
      </w:r>
      <w:proofErr w:type="spellEnd"/>
      <w:r w:rsidRPr="00BD6360">
        <w:rPr>
          <w:rFonts w:cs="Arial"/>
          <w:color w:val="000000"/>
        </w:rPr>
        <w:t xml:space="preserve">, </w:t>
      </w:r>
      <w:proofErr w:type="spellStart"/>
      <w:r w:rsidRPr="00BD6360">
        <w:rPr>
          <w:rFonts w:cs="Arial"/>
          <w:color w:val="000000"/>
        </w:rPr>
        <w:t>зокрема</w:t>
      </w:r>
      <w:proofErr w:type="spellEnd"/>
      <w:r w:rsidRPr="00BD6360">
        <w:rPr>
          <w:rFonts w:cs="Arial"/>
          <w:color w:val="000000"/>
        </w:rPr>
        <w:t xml:space="preserve"> з </w:t>
      </w:r>
      <w:proofErr w:type="spellStart"/>
      <w:r w:rsidRPr="00BD6360">
        <w:rPr>
          <w:rFonts w:cs="Arial"/>
          <w:color w:val="000000"/>
        </w:rPr>
        <w:t>урахуванням</w:t>
      </w:r>
      <w:proofErr w:type="spellEnd"/>
      <w:r w:rsidRPr="00BD6360">
        <w:rPr>
          <w:rFonts w:cs="Arial"/>
          <w:color w:val="000000"/>
        </w:rPr>
        <w:t xml:space="preserve"> фактичного </w:t>
      </w:r>
      <w:proofErr w:type="spellStart"/>
      <w:r w:rsidRPr="00BD6360">
        <w:rPr>
          <w:rFonts w:cs="Arial"/>
          <w:color w:val="000000"/>
        </w:rPr>
        <w:t>обсягу</w:t>
      </w:r>
      <w:proofErr w:type="spellEnd"/>
      <w:r w:rsidRPr="00BD6360">
        <w:rPr>
          <w:rFonts w:cs="Arial"/>
          <w:color w:val="000000"/>
        </w:rPr>
        <w:t xml:space="preserve"> </w:t>
      </w:r>
      <w:proofErr w:type="spellStart"/>
      <w:r w:rsidRPr="00BD6360">
        <w:rPr>
          <w:rFonts w:cs="Arial"/>
          <w:color w:val="000000"/>
        </w:rPr>
        <w:t>видатків</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w:t>
      </w:r>
    </w:p>
    <w:p w14:paraId="2DE309A7" w14:textId="77777777" w:rsidR="00BD6360" w:rsidRPr="00BD6360" w:rsidRDefault="00BD6360" w:rsidP="00BD6360">
      <w:pPr>
        <w:ind w:firstLine="567"/>
        <w:jc w:val="both"/>
        <w:rPr>
          <w:rFonts w:cs="Arial"/>
          <w:color w:val="000000"/>
        </w:rPr>
      </w:pPr>
      <w:bookmarkStart w:id="2" w:name="n511"/>
      <w:bookmarkEnd w:id="2"/>
      <w:r w:rsidRPr="00BD6360">
        <w:rPr>
          <w:rFonts w:cs="Arial"/>
          <w:color w:val="000000"/>
        </w:rPr>
        <w:t xml:space="preserve">2)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proofErr w:type="gramStart"/>
      <w:r w:rsidRPr="00BD6360">
        <w:rPr>
          <w:rFonts w:cs="Arial"/>
          <w:color w:val="000000"/>
        </w:rPr>
        <w:t>ц</w:t>
      </w:r>
      <w:proofErr w:type="gramEnd"/>
      <w:r w:rsidRPr="00BD6360">
        <w:rPr>
          <w:rFonts w:cs="Arial"/>
          <w:color w:val="000000"/>
        </w:rPr>
        <w:t>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відбулося</w:t>
      </w:r>
      <w:proofErr w:type="spellEnd"/>
      <w:r w:rsidRPr="00BD6360">
        <w:rPr>
          <w:rFonts w:cs="Arial"/>
          <w:color w:val="000000"/>
        </w:rPr>
        <w:t xml:space="preserve"> з моменту </w:t>
      </w:r>
      <w:proofErr w:type="spellStart"/>
      <w:r w:rsidRPr="00BD6360">
        <w:rPr>
          <w:rFonts w:cs="Arial"/>
          <w:color w:val="000000"/>
        </w:rPr>
        <w:t>укладення</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останнього</w:t>
      </w:r>
      <w:proofErr w:type="spellEnd"/>
      <w:r w:rsidRPr="00BD6360">
        <w:rPr>
          <w:rFonts w:cs="Arial"/>
          <w:color w:val="000000"/>
        </w:rPr>
        <w:t xml:space="preserve"> </w:t>
      </w:r>
      <w:proofErr w:type="spellStart"/>
      <w:r w:rsidRPr="00BD6360">
        <w:rPr>
          <w:rFonts w:cs="Arial"/>
          <w:color w:val="000000"/>
        </w:rPr>
        <w:t>внесення</w:t>
      </w:r>
      <w:proofErr w:type="spellEnd"/>
      <w:r w:rsidRPr="00BD6360">
        <w:rPr>
          <w:rFonts w:cs="Arial"/>
          <w:color w:val="000000"/>
        </w:rPr>
        <w:t xml:space="preserve"> </w:t>
      </w:r>
      <w:proofErr w:type="spellStart"/>
      <w:r w:rsidRPr="00BD6360">
        <w:rPr>
          <w:rFonts w:cs="Arial"/>
          <w:color w:val="000000"/>
        </w:rPr>
        <w:t>змін</w:t>
      </w:r>
      <w:proofErr w:type="spellEnd"/>
      <w:r w:rsidRPr="00BD6360">
        <w:rPr>
          <w:rFonts w:cs="Arial"/>
          <w:color w:val="000000"/>
        </w:rPr>
        <w:t xml:space="preserve"> до договору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частині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Зміна</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здійснюється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w:t>
      </w:r>
      <w:proofErr w:type="spellStart"/>
      <w:r w:rsidRPr="00BD6360">
        <w:rPr>
          <w:rFonts w:cs="Arial"/>
          <w:color w:val="000000"/>
        </w:rPr>
        <w:t>коливанню</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не </w:t>
      </w:r>
      <w:proofErr w:type="spellStart"/>
      <w:r w:rsidRPr="00BD6360">
        <w:rPr>
          <w:rFonts w:cs="Arial"/>
          <w:color w:val="000000"/>
        </w:rPr>
        <w:t>може</w:t>
      </w:r>
      <w:proofErr w:type="spellEnd"/>
      <w:r w:rsidRPr="00BD6360">
        <w:rPr>
          <w:rFonts w:cs="Arial"/>
          <w:color w:val="000000"/>
        </w:rPr>
        <w:t xml:space="preserve"> </w:t>
      </w:r>
      <w:proofErr w:type="spellStart"/>
      <w:r w:rsidRPr="00BD6360">
        <w:rPr>
          <w:rFonts w:cs="Arial"/>
          <w:color w:val="000000"/>
        </w:rPr>
        <w:t>перевищувати</w:t>
      </w:r>
      <w:proofErr w:type="spell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за </w:t>
      </w:r>
      <w:proofErr w:type="spellStart"/>
      <w:r w:rsidRPr="00BD6360">
        <w:rPr>
          <w:rFonts w:cs="Arial"/>
          <w:color w:val="000000"/>
        </w:rPr>
        <w:t>умови</w:t>
      </w:r>
      <w:proofErr w:type="spellEnd"/>
      <w:r w:rsidRPr="00BD6360">
        <w:rPr>
          <w:rFonts w:cs="Arial"/>
          <w:color w:val="000000"/>
        </w:rPr>
        <w:t xml:space="preserve"> документального </w:t>
      </w:r>
      <w:proofErr w:type="spellStart"/>
      <w:proofErr w:type="gramStart"/>
      <w:r w:rsidRPr="00BD6360">
        <w:rPr>
          <w:rFonts w:cs="Arial"/>
          <w:color w:val="000000"/>
        </w:rPr>
        <w:t>п</w:t>
      </w:r>
      <w:proofErr w:type="gramEnd"/>
      <w:r w:rsidRPr="00BD6360">
        <w:rPr>
          <w:rFonts w:cs="Arial"/>
          <w:color w:val="000000"/>
        </w:rPr>
        <w:t>ідтвердження</w:t>
      </w:r>
      <w:proofErr w:type="spellEnd"/>
      <w:r w:rsidRPr="00BD6360">
        <w:rPr>
          <w:rFonts w:cs="Arial"/>
          <w:color w:val="000000"/>
        </w:rPr>
        <w:t xml:space="preserve"> такого </w:t>
      </w:r>
      <w:proofErr w:type="spellStart"/>
      <w:r w:rsidRPr="00BD6360">
        <w:rPr>
          <w:rFonts w:cs="Arial"/>
          <w:color w:val="000000"/>
        </w:rPr>
        <w:t>коливання</w:t>
      </w:r>
      <w:proofErr w:type="spellEnd"/>
      <w:r w:rsidRPr="00BD6360">
        <w:rPr>
          <w:rFonts w:cs="Arial"/>
          <w:color w:val="000000"/>
        </w:rPr>
        <w:t xml:space="preserve"> та не повинна </w:t>
      </w:r>
      <w:proofErr w:type="spellStart"/>
      <w:r w:rsidRPr="00BD6360">
        <w:rPr>
          <w:rFonts w:cs="Arial"/>
          <w:color w:val="000000"/>
        </w:rPr>
        <w:t>призвести</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на момент </w:t>
      </w:r>
      <w:proofErr w:type="spellStart"/>
      <w:r w:rsidRPr="00BD6360">
        <w:rPr>
          <w:rFonts w:cs="Arial"/>
          <w:color w:val="000000"/>
        </w:rPr>
        <w:t>його</w:t>
      </w:r>
      <w:proofErr w:type="spellEnd"/>
      <w:r w:rsidRPr="00BD6360">
        <w:rPr>
          <w:rFonts w:cs="Arial"/>
          <w:color w:val="000000"/>
        </w:rPr>
        <w:t xml:space="preserve"> </w:t>
      </w:r>
      <w:proofErr w:type="spellStart"/>
      <w:r w:rsidRPr="00BD6360">
        <w:rPr>
          <w:rFonts w:cs="Arial"/>
          <w:color w:val="000000"/>
        </w:rPr>
        <w:t>укладення</w:t>
      </w:r>
      <w:proofErr w:type="spellEnd"/>
      <w:r w:rsidRPr="00BD6360">
        <w:rPr>
          <w:rFonts w:cs="Arial"/>
          <w:color w:val="000000"/>
        </w:rPr>
        <w:t>;</w:t>
      </w:r>
    </w:p>
    <w:p w14:paraId="79F60D27" w14:textId="77777777" w:rsidR="00BD6360" w:rsidRPr="00BD6360" w:rsidRDefault="00BD6360" w:rsidP="00BD6360">
      <w:pPr>
        <w:ind w:firstLine="567"/>
        <w:jc w:val="both"/>
        <w:rPr>
          <w:rFonts w:cs="Arial"/>
          <w:color w:val="000000"/>
        </w:rPr>
      </w:pPr>
      <w:bookmarkStart w:id="3" w:name="n512"/>
      <w:bookmarkEnd w:id="3"/>
      <w:r w:rsidRPr="00BD6360">
        <w:rPr>
          <w:rFonts w:cs="Arial"/>
          <w:color w:val="000000"/>
        </w:rPr>
        <w:t xml:space="preserve">3) </w:t>
      </w:r>
      <w:proofErr w:type="spellStart"/>
      <w:r w:rsidRPr="00BD6360">
        <w:rPr>
          <w:rFonts w:cs="Arial"/>
          <w:color w:val="000000"/>
        </w:rPr>
        <w:t>покращення</w:t>
      </w:r>
      <w:proofErr w:type="spellEnd"/>
      <w:r w:rsidRPr="00BD6360">
        <w:rPr>
          <w:rFonts w:cs="Arial"/>
          <w:color w:val="000000"/>
        </w:rPr>
        <w:t xml:space="preserve"> </w:t>
      </w:r>
      <w:proofErr w:type="spellStart"/>
      <w:r w:rsidRPr="00BD6360">
        <w:rPr>
          <w:rFonts w:cs="Arial"/>
          <w:color w:val="000000"/>
        </w:rPr>
        <w:t>якості</w:t>
      </w:r>
      <w:proofErr w:type="spellEnd"/>
      <w:r w:rsidRPr="00BD6360">
        <w:rPr>
          <w:rFonts w:cs="Arial"/>
          <w:color w:val="000000"/>
        </w:rPr>
        <w:t xml:space="preserve"> предмета </w:t>
      </w:r>
      <w:proofErr w:type="spellStart"/>
      <w:r w:rsidRPr="00BD6360">
        <w:rPr>
          <w:rFonts w:cs="Arial"/>
          <w:color w:val="000000"/>
        </w:rPr>
        <w:t>закупівлі</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покращення</w:t>
      </w:r>
      <w:proofErr w:type="spellEnd"/>
      <w:r w:rsidRPr="00BD6360">
        <w:rPr>
          <w:rFonts w:cs="Arial"/>
          <w:color w:val="000000"/>
        </w:rPr>
        <w:t xml:space="preserve"> не </w:t>
      </w:r>
      <w:proofErr w:type="spellStart"/>
      <w:r w:rsidRPr="00BD6360">
        <w:rPr>
          <w:rFonts w:cs="Arial"/>
          <w:color w:val="000000"/>
        </w:rPr>
        <w:t>призведе</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6F6387ED" w14:textId="77777777" w:rsidR="00BD6360" w:rsidRPr="00BD6360" w:rsidRDefault="00BD6360" w:rsidP="00BD6360">
      <w:pPr>
        <w:ind w:firstLine="567"/>
        <w:jc w:val="both"/>
        <w:rPr>
          <w:rFonts w:cs="Arial"/>
          <w:color w:val="000000"/>
        </w:rPr>
      </w:pPr>
      <w:bookmarkStart w:id="4" w:name="n513"/>
      <w:bookmarkEnd w:id="4"/>
      <w:r w:rsidRPr="00BD6360">
        <w:rPr>
          <w:rFonts w:cs="Arial"/>
          <w:color w:val="000000"/>
        </w:rPr>
        <w:t xml:space="preserve">4) </w:t>
      </w:r>
      <w:proofErr w:type="spellStart"/>
      <w:r w:rsidRPr="00BD6360">
        <w:rPr>
          <w:rFonts w:cs="Arial"/>
          <w:color w:val="000000"/>
        </w:rPr>
        <w:t>продовження</w:t>
      </w:r>
      <w:proofErr w:type="spellEnd"/>
      <w:r w:rsidRPr="00BD6360">
        <w:rPr>
          <w:rFonts w:cs="Arial"/>
          <w:color w:val="000000"/>
        </w:rPr>
        <w:t xml:space="preserve"> строку </w:t>
      </w:r>
      <w:proofErr w:type="spellStart"/>
      <w:r w:rsidRPr="00BD6360">
        <w:rPr>
          <w:rFonts w:cs="Arial"/>
          <w:color w:val="000000"/>
        </w:rPr>
        <w:t>дії</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строку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зобов’язань</w:t>
      </w:r>
      <w:proofErr w:type="spellEnd"/>
      <w:r w:rsidRPr="00BD6360">
        <w:rPr>
          <w:rFonts w:cs="Arial"/>
          <w:color w:val="000000"/>
        </w:rPr>
        <w:t xml:space="preserve">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передачі</w:t>
      </w:r>
      <w:proofErr w:type="spellEnd"/>
      <w:r w:rsidRPr="00BD6360">
        <w:rPr>
          <w:rFonts w:cs="Arial"/>
          <w:color w:val="000000"/>
        </w:rPr>
        <w:t xml:space="preserve"> товару,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послуг</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виникнення</w:t>
      </w:r>
      <w:proofErr w:type="spellEnd"/>
      <w:r w:rsidRPr="00BD6360">
        <w:rPr>
          <w:rFonts w:cs="Arial"/>
          <w:color w:val="000000"/>
        </w:rPr>
        <w:t xml:space="preserve"> документально </w:t>
      </w:r>
      <w:proofErr w:type="spellStart"/>
      <w:r w:rsidRPr="00BD6360">
        <w:rPr>
          <w:rFonts w:cs="Arial"/>
          <w:color w:val="000000"/>
        </w:rPr>
        <w:t>підтверджених</w:t>
      </w:r>
      <w:proofErr w:type="spellEnd"/>
      <w:r w:rsidRPr="00BD6360">
        <w:rPr>
          <w:rFonts w:cs="Arial"/>
          <w:color w:val="000000"/>
        </w:rPr>
        <w:t xml:space="preserve"> </w:t>
      </w:r>
      <w:proofErr w:type="spellStart"/>
      <w:r w:rsidRPr="00BD6360">
        <w:rPr>
          <w:rFonts w:cs="Arial"/>
          <w:color w:val="000000"/>
        </w:rPr>
        <w:t>об’єктивних</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спричинили</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продовження</w:t>
      </w:r>
      <w:proofErr w:type="spellEnd"/>
      <w:r w:rsidRPr="00BD6360">
        <w:rPr>
          <w:rFonts w:cs="Arial"/>
          <w:color w:val="000000"/>
        </w:rPr>
        <w:t xml:space="preserve">, у тому </w:t>
      </w:r>
      <w:proofErr w:type="spellStart"/>
      <w:r w:rsidRPr="00BD6360">
        <w:rPr>
          <w:rFonts w:cs="Arial"/>
          <w:color w:val="000000"/>
        </w:rPr>
        <w:t>числі</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непереборної</w:t>
      </w:r>
      <w:proofErr w:type="spellEnd"/>
      <w:r w:rsidRPr="00BD6360">
        <w:rPr>
          <w:rFonts w:cs="Arial"/>
          <w:color w:val="000000"/>
        </w:rPr>
        <w:t xml:space="preserve"> </w:t>
      </w:r>
      <w:proofErr w:type="spellStart"/>
      <w:r w:rsidRPr="00BD6360">
        <w:rPr>
          <w:rFonts w:cs="Arial"/>
          <w:color w:val="000000"/>
        </w:rPr>
        <w:t>сили</w:t>
      </w:r>
      <w:proofErr w:type="spellEnd"/>
      <w:r w:rsidRPr="00BD6360">
        <w:rPr>
          <w:rFonts w:cs="Arial"/>
          <w:color w:val="000000"/>
        </w:rPr>
        <w:t xml:space="preserve">, </w:t>
      </w:r>
      <w:proofErr w:type="spellStart"/>
      <w:r w:rsidRPr="00BD6360">
        <w:rPr>
          <w:rFonts w:cs="Arial"/>
          <w:color w:val="000000"/>
        </w:rPr>
        <w:t>затримки</w:t>
      </w:r>
      <w:proofErr w:type="spellEnd"/>
      <w:r w:rsidRPr="00BD6360">
        <w:rPr>
          <w:rFonts w:cs="Arial"/>
          <w:color w:val="000000"/>
        </w:rPr>
        <w:t xml:space="preserve"> </w:t>
      </w:r>
      <w:proofErr w:type="spellStart"/>
      <w:r w:rsidRPr="00BD6360">
        <w:rPr>
          <w:rFonts w:cs="Arial"/>
          <w:color w:val="000000"/>
        </w:rPr>
        <w:t>фінансування</w:t>
      </w:r>
      <w:proofErr w:type="spellEnd"/>
      <w:r w:rsidRPr="00BD6360">
        <w:rPr>
          <w:rFonts w:cs="Arial"/>
          <w:color w:val="000000"/>
        </w:rPr>
        <w:t xml:space="preserve"> </w:t>
      </w:r>
      <w:proofErr w:type="spellStart"/>
      <w:r w:rsidRPr="00BD6360">
        <w:rPr>
          <w:rFonts w:cs="Arial"/>
          <w:color w:val="000000"/>
        </w:rPr>
        <w:t>витрат</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не </w:t>
      </w:r>
      <w:proofErr w:type="spellStart"/>
      <w:r w:rsidRPr="00BD6360">
        <w:rPr>
          <w:rFonts w:cs="Arial"/>
          <w:color w:val="000000"/>
        </w:rPr>
        <w:t>призведуть</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58628B8D" w14:textId="77777777" w:rsidR="00BD6360" w:rsidRPr="00BD6360" w:rsidRDefault="00BD6360" w:rsidP="00BD6360">
      <w:pPr>
        <w:ind w:firstLine="567"/>
        <w:jc w:val="both"/>
        <w:rPr>
          <w:rFonts w:cs="Arial"/>
          <w:color w:val="000000"/>
        </w:rPr>
      </w:pPr>
      <w:bookmarkStart w:id="5" w:name="n514"/>
      <w:bookmarkEnd w:id="5"/>
      <w:r w:rsidRPr="00BD6360">
        <w:rPr>
          <w:rFonts w:cs="Arial"/>
          <w:color w:val="000000"/>
        </w:rPr>
        <w:t xml:space="preserve">5)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бік</w:t>
      </w:r>
      <w:proofErr w:type="spellEnd"/>
      <w:r w:rsidRPr="00BD6360">
        <w:rPr>
          <w:rFonts w:cs="Arial"/>
          <w:color w:val="000000"/>
        </w:rPr>
        <w:t xml:space="preserve"> </w:t>
      </w:r>
      <w:proofErr w:type="spellStart"/>
      <w:r w:rsidRPr="00BD6360">
        <w:rPr>
          <w:rFonts w:cs="Arial"/>
          <w:color w:val="000000"/>
        </w:rPr>
        <w:t>зменшення</w:t>
      </w:r>
      <w:proofErr w:type="spellEnd"/>
      <w:r w:rsidRPr="00BD6360">
        <w:rPr>
          <w:rFonts w:cs="Arial"/>
          <w:color w:val="000000"/>
        </w:rPr>
        <w:t xml:space="preserve"> (без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кількості</w:t>
      </w:r>
      <w:proofErr w:type="spellEnd"/>
      <w:r w:rsidRPr="00BD6360">
        <w:rPr>
          <w:rFonts w:cs="Arial"/>
          <w:color w:val="000000"/>
        </w:rPr>
        <w:t xml:space="preserve"> (</w:t>
      </w:r>
      <w:proofErr w:type="spellStart"/>
      <w:r w:rsidRPr="00BD6360">
        <w:rPr>
          <w:rFonts w:cs="Arial"/>
          <w:color w:val="000000"/>
        </w:rPr>
        <w:t>обсягу</w:t>
      </w:r>
      <w:proofErr w:type="spellEnd"/>
      <w:r w:rsidRPr="00BD6360">
        <w:rPr>
          <w:rFonts w:cs="Arial"/>
          <w:color w:val="000000"/>
        </w:rPr>
        <w:t xml:space="preserve">) та </w:t>
      </w:r>
      <w:proofErr w:type="spellStart"/>
      <w:r w:rsidRPr="00BD6360">
        <w:rPr>
          <w:rFonts w:cs="Arial"/>
          <w:color w:val="000000"/>
        </w:rPr>
        <w:t>якості</w:t>
      </w:r>
      <w:proofErr w:type="spellEnd"/>
      <w:r w:rsidRPr="00BD6360">
        <w:rPr>
          <w:rFonts w:cs="Arial"/>
          <w:color w:val="000000"/>
        </w:rPr>
        <w:t xml:space="preserve"> </w:t>
      </w:r>
      <w:proofErr w:type="spellStart"/>
      <w:r w:rsidRPr="00BD6360">
        <w:rPr>
          <w:rFonts w:cs="Arial"/>
          <w:color w:val="000000"/>
        </w:rPr>
        <w:t>товарів</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і </w:t>
      </w:r>
      <w:proofErr w:type="spellStart"/>
      <w:r w:rsidRPr="00BD6360">
        <w:rPr>
          <w:rFonts w:cs="Arial"/>
          <w:color w:val="000000"/>
        </w:rPr>
        <w:t>послуг</w:t>
      </w:r>
      <w:proofErr w:type="spellEnd"/>
      <w:r w:rsidRPr="00BD6360">
        <w:rPr>
          <w:rFonts w:cs="Arial"/>
          <w:color w:val="000000"/>
        </w:rPr>
        <w:t>);</w:t>
      </w:r>
    </w:p>
    <w:p w14:paraId="5790952F" w14:textId="77777777" w:rsidR="00BD6360" w:rsidRPr="00BD6360" w:rsidRDefault="00BD6360" w:rsidP="00BD6360">
      <w:pPr>
        <w:ind w:firstLine="567"/>
        <w:jc w:val="both"/>
        <w:rPr>
          <w:rFonts w:cs="Arial"/>
          <w:color w:val="000000"/>
        </w:rPr>
      </w:pPr>
      <w:bookmarkStart w:id="6" w:name="n515"/>
      <w:bookmarkEnd w:id="6"/>
      <w:r w:rsidRPr="00BD6360">
        <w:rPr>
          <w:rFonts w:cs="Arial"/>
          <w:color w:val="000000"/>
        </w:rPr>
        <w:t xml:space="preserve">6)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з </w:t>
      </w:r>
      <w:proofErr w:type="spellStart"/>
      <w:r w:rsidRPr="00BD6360">
        <w:rPr>
          <w:rFonts w:cs="Arial"/>
          <w:color w:val="000000"/>
        </w:rPr>
        <w:t>зміною</w:t>
      </w:r>
      <w:proofErr w:type="spellEnd"/>
      <w:r w:rsidRPr="00BD6360">
        <w:rPr>
          <w:rFonts w:cs="Arial"/>
          <w:color w:val="000000"/>
        </w:rPr>
        <w:t xml:space="preserve"> ставок </w:t>
      </w:r>
      <w:proofErr w:type="spellStart"/>
      <w:r w:rsidRPr="00BD6360">
        <w:rPr>
          <w:rFonts w:cs="Arial"/>
          <w:color w:val="000000"/>
        </w:rPr>
        <w:t>податків</w:t>
      </w:r>
      <w:proofErr w:type="spellEnd"/>
      <w:r w:rsidRPr="00BD6360">
        <w:rPr>
          <w:rFonts w:cs="Arial"/>
          <w:color w:val="000000"/>
        </w:rPr>
        <w:t xml:space="preserve"> і </w:t>
      </w:r>
      <w:proofErr w:type="spellStart"/>
      <w:r w:rsidRPr="00BD6360">
        <w:rPr>
          <w:rFonts w:cs="Arial"/>
          <w:color w:val="000000"/>
        </w:rPr>
        <w:t>зборів</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умов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таких ставок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а </w:t>
      </w:r>
      <w:proofErr w:type="spellStart"/>
      <w:r w:rsidRPr="00BD6360">
        <w:rPr>
          <w:rFonts w:cs="Arial"/>
          <w:color w:val="000000"/>
        </w:rPr>
        <w:t>також</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податкового</w:t>
      </w:r>
      <w:proofErr w:type="spellEnd"/>
      <w:r w:rsidRPr="00BD6360">
        <w:rPr>
          <w:rFonts w:cs="Arial"/>
          <w:color w:val="000000"/>
        </w:rPr>
        <w:t xml:space="preserve"> </w:t>
      </w:r>
      <w:proofErr w:type="spellStart"/>
      <w:r w:rsidRPr="00BD6360">
        <w:rPr>
          <w:rFonts w:cs="Arial"/>
          <w:color w:val="000000"/>
        </w:rPr>
        <w:t>навантаження</w:t>
      </w:r>
      <w:proofErr w:type="spellEnd"/>
      <w:r w:rsidRPr="00BD6360">
        <w:rPr>
          <w:rFonts w:cs="Arial"/>
          <w:color w:val="000000"/>
        </w:rPr>
        <w:t xml:space="preserve"> </w:t>
      </w:r>
      <w:proofErr w:type="spellStart"/>
      <w:r w:rsidRPr="00BD6360">
        <w:rPr>
          <w:rFonts w:cs="Arial"/>
          <w:color w:val="000000"/>
        </w:rPr>
        <w:t>внаслідок</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w:t>
      </w:r>
    </w:p>
    <w:p w14:paraId="60B81AAB" w14:textId="77777777" w:rsidR="00BD6360" w:rsidRPr="00BD6360" w:rsidRDefault="00BD6360" w:rsidP="00BD6360">
      <w:pPr>
        <w:ind w:firstLine="567"/>
        <w:jc w:val="both"/>
        <w:rPr>
          <w:rFonts w:cs="Arial"/>
          <w:color w:val="000000"/>
        </w:rPr>
      </w:pPr>
      <w:bookmarkStart w:id="7" w:name="n516"/>
      <w:bookmarkEnd w:id="7"/>
      <w:proofErr w:type="gramStart"/>
      <w:r w:rsidRPr="00BD6360">
        <w:rPr>
          <w:rFonts w:cs="Arial"/>
          <w:color w:val="000000"/>
        </w:rPr>
        <w:t xml:space="preserve">7)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встановленого</w:t>
      </w:r>
      <w:proofErr w:type="spellEnd"/>
      <w:r w:rsidRPr="00BD6360">
        <w:rPr>
          <w:rFonts w:cs="Arial"/>
          <w:color w:val="000000"/>
        </w:rPr>
        <w:t xml:space="preserve"> </w:t>
      </w:r>
      <w:proofErr w:type="spellStart"/>
      <w:r w:rsidRPr="00BD6360">
        <w:rPr>
          <w:rFonts w:cs="Arial"/>
          <w:color w:val="000000"/>
        </w:rPr>
        <w:t>згідно</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законодавством</w:t>
      </w:r>
      <w:proofErr w:type="spellEnd"/>
      <w:r w:rsidRPr="00BD6360">
        <w:rPr>
          <w:rFonts w:cs="Arial"/>
          <w:color w:val="000000"/>
        </w:rPr>
        <w:t xml:space="preserve"> органами </w:t>
      </w:r>
      <w:proofErr w:type="spellStart"/>
      <w:r w:rsidRPr="00BD6360">
        <w:rPr>
          <w:rFonts w:cs="Arial"/>
          <w:color w:val="000000"/>
        </w:rPr>
        <w:t>державної</w:t>
      </w:r>
      <w:proofErr w:type="spellEnd"/>
      <w:r w:rsidRPr="00BD6360">
        <w:rPr>
          <w:rFonts w:cs="Arial"/>
          <w:color w:val="000000"/>
        </w:rPr>
        <w:t xml:space="preserve"> статистики </w:t>
      </w:r>
      <w:proofErr w:type="spellStart"/>
      <w:r w:rsidRPr="00BD6360">
        <w:rPr>
          <w:rFonts w:cs="Arial"/>
          <w:color w:val="000000"/>
        </w:rPr>
        <w:t>індексу</w:t>
      </w:r>
      <w:proofErr w:type="spellEnd"/>
      <w:r w:rsidRPr="00BD6360">
        <w:rPr>
          <w:rFonts w:cs="Arial"/>
          <w:color w:val="000000"/>
        </w:rPr>
        <w:t xml:space="preserve"> </w:t>
      </w:r>
      <w:proofErr w:type="spellStart"/>
      <w:r w:rsidRPr="00BD6360">
        <w:rPr>
          <w:rFonts w:cs="Arial"/>
          <w:color w:val="000000"/>
        </w:rPr>
        <w:t>споживчих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курсу </w:t>
      </w:r>
      <w:proofErr w:type="spellStart"/>
      <w:r w:rsidRPr="00BD6360">
        <w:rPr>
          <w:rFonts w:cs="Arial"/>
          <w:color w:val="000000"/>
        </w:rPr>
        <w:t>іноземної</w:t>
      </w:r>
      <w:proofErr w:type="spellEnd"/>
      <w:r w:rsidRPr="00BD6360">
        <w:rPr>
          <w:rFonts w:cs="Arial"/>
          <w:color w:val="000000"/>
        </w:rPr>
        <w:t xml:space="preserve"> </w:t>
      </w:r>
      <w:proofErr w:type="spellStart"/>
      <w:r w:rsidRPr="00BD6360">
        <w:rPr>
          <w:rFonts w:cs="Arial"/>
          <w:color w:val="000000"/>
        </w:rPr>
        <w:t>валюти</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біржових</w:t>
      </w:r>
      <w:proofErr w:type="spellEnd"/>
      <w:r w:rsidRPr="00BD6360">
        <w:rPr>
          <w:rFonts w:cs="Arial"/>
          <w:color w:val="000000"/>
        </w:rPr>
        <w:t xml:space="preserve"> </w:t>
      </w:r>
      <w:proofErr w:type="spellStart"/>
      <w:r w:rsidRPr="00BD6360">
        <w:rPr>
          <w:rFonts w:cs="Arial"/>
          <w:color w:val="000000"/>
        </w:rPr>
        <w:t>котирувань</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показників</w:t>
      </w:r>
      <w:proofErr w:type="spellEnd"/>
      <w:r w:rsidRPr="00BD6360">
        <w:rPr>
          <w:rFonts w:cs="Arial"/>
          <w:color w:val="000000"/>
        </w:rPr>
        <w:t xml:space="preserve"> </w:t>
      </w:r>
      <w:proofErr w:type="spellStart"/>
      <w:r w:rsidRPr="00BD6360">
        <w:rPr>
          <w:rFonts w:cs="Arial"/>
          <w:color w:val="000000"/>
        </w:rPr>
        <w:t>Platts</w:t>
      </w:r>
      <w:proofErr w:type="spellEnd"/>
      <w:r w:rsidRPr="00BD6360">
        <w:rPr>
          <w:rFonts w:cs="Arial"/>
          <w:color w:val="000000"/>
        </w:rPr>
        <w:t xml:space="preserve">, ARGUS, </w:t>
      </w:r>
      <w:proofErr w:type="spellStart"/>
      <w:r w:rsidRPr="00BD6360">
        <w:rPr>
          <w:rFonts w:cs="Arial"/>
          <w:color w:val="000000"/>
        </w:rPr>
        <w:t>регульованих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тарифів</w:t>
      </w:r>
      <w:proofErr w:type="spellEnd"/>
      <w:r w:rsidRPr="00BD6360">
        <w:rPr>
          <w:rFonts w:cs="Arial"/>
          <w:color w:val="000000"/>
        </w:rPr>
        <w:t xml:space="preserve">), </w:t>
      </w:r>
      <w:proofErr w:type="spellStart"/>
      <w:r w:rsidRPr="00BD6360">
        <w:rPr>
          <w:rFonts w:cs="Arial"/>
          <w:color w:val="000000"/>
        </w:rPr>
        <w:t>нормативів</w:t>
      </w:r>
      <w:proofErr w:type="spellEnd"/>
      <w:r w:rsidRPr="00BD6360">
        <w:rPr>
          <w:rFonts w:cs="Arial"/>
          <w:color w:val="000000"/>
        </w:rPr>
        <w:t xml:space="preserve">, </w:t>
      </w:r>
      <w:proofErr w:type="spellStart"/>
      <w:r w:rsidRPr="00BD6360">
        <w:rPr>
          <w:rFonts w:cs="Arial"/>
          <w:color w:val="000000"/>
        </w:rPr>
        <w:t>середньозважених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на </w:t>
      </w:r>
      <w:proofErr w:type="spellStart"/>
      <w:r w:rsidRPr="00BD6360">
        <w:rPr>
          <w:rFonts w:cs="Arial"/>
          <w:color w:val="000000"/>
        </w:rPr>
        <w:t>електроенергію</w:t>
      </w:r>
      <w:proofErr w:type="spellEnd"/>
      <w:r w:rsidRPr="00BD6360">
        <w:rPr>
          <w:rFonts w:cs="Arial"/>
          <w:color w:val="000000"/>
        </w:rPr>
        <w:t xml:space="preserve"> на ринку “на </w:t>
      </w:r>
      <w:proofErr w:type="spellStart"/>
      <w:r w:rsidRPr="00BD6360">
        <w:rPr>
          <w:rFonts w:cs="Arial"/>
          <w:color w:val="000000"/>
        </w:rPr>
        <w:t>добу</w:t>
      </w:r>
      <w:proofErr w:type="spellEnd"/>
      <w:r w:rsidRPr="00BD6360">
        <w:rPr>
          <w:rFonts w:cs="Arial"/>
          <w:color w:val="000000"/>
        </w:rPr>
        <w:t xml:space="preserve"> наперед”,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застосовуються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встановлення</w:t>
      </w:r>
      <w:proofErr w:type="spellEnd"/>
      <w:r w:rsidRPr="00BD6360">
        <w:rPr>
          <w:rFonts w:cs="Arial"/>
          <w:color w:val="000000"/>
        </w:rPr>
        <w:t xml:space="preserve"> в </w:t>
      </w:r>
      <w:proofErr w:type="spellStart"/>
      <w:r w:rsidRPr="00BD6360">
        <w:rPr>
          <w:rFonts w:cs="Arial"/>
          <w:color w:val="000000"/>
        </w:rPr>
        <w:t>договор</w:t>
      </w:r>
      <w:proofErr w:type="gramEnd"/>
      <w:r w:rsidRPr="00BD6360">
        <w:rPr>
          <w:rFonts w:cs="Arial"/>
          <w:color w:val="000000"/>
        </w:rPr>
        <w:t>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порядку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w:t>
      </w:r>
    </w:p>
    <w:p w14:paraId="11E3EFDC" w14:textId="77777777" w:rsidR="00BD6360" w:rsidRPr="00BD6360" w:rsidRDefault="00BD6360" w:rsidP="00BD6360">
      <w:pPr>
        <w:ind w:firstLine="567"/>
        <w:jc w:val="both"/>
        <w:rPr>
          <w:rFonts w:cs="Arial"/>
          <w:color w:val="000000"/>
        </w:rPr>
      </w:pPr>
      <w:bookmarkStart w:id="8" w:name="n517"/>
      <w:bookmarkEnd w:id="8"/>
      <w:r w:rsidRPr="00BD6360">
        <w:rPr>
          <w:rFonts w:cs="Arial"/>
          <w:color w:val="000000"/>
        </w:rPr>
        <w:t xml:space="preserve">8) </w:t>
      </w:r>
      <w:proofErr w:type="spellStart"/>
      <w:r w:rsidRPr="00BD6360">
        <w:rPr>
          <w:rFonts w:cs="Arial"/>
          <w:color w:val="000000"/>
        </w:rPr>
        <w:t>зміни</w:t>
      </w:r>
      <w:proofErr w:type="spellEnd"/>
      <w:r w:rsidRPr="00BD6360">
        <w:rPr>
          <w:rFonts w:cs="Arial"/>
          <w:color w:val="000000"/>
        </w:rPr>
        <w:t xml:space="preserve"> умов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застосуванням</w:t>
      </w:r>
      <w:proofErr w:type="spellEnd"/>
      <w:r w:rsidRPr="00BD6360">
        <w:rPr>
          <w:rFonts w:cs="Arial"/>
          <w:color w:val="000000"/>
        </w:rPr>
        <w:t xml:space="preserve"> </w:t>
      </w:r>
      <w:proofErr w:type="spellStart"/>
      <w:r w:rsidRPr="00BD6360">
        <w:rPr>
          <w:rFonts w:cs="Arial"/>
          <w:color w:val="000000"/>
        </w:rPr>
        <w:t>положень</w:t>
      </w:r>
      <w:proofErr w:type="spellEnd"/>
      <w:r w:rsidRPr="00BD6360">
        <w:rPr>
          <w:rFonts w:cs="Arial"/>
          <w:color w:val="000000"/>
        </w:rPr>
        <w:t> </w:t>
      </w:r>
      <w:proofErr w:type="spellStart"/>
      <w:r w:rsidR="000D4156">
        <w:fldChar w:fldCharType="begin"/>
      </w:r>
      <w:r w:rsidR="000D4156">
        <w:instrText xml:space="preserve"> HYPERLINK "https://zakon.rada.gov.ua/laws/show/922-19" \l "n1778" \t "_blank" </w:instrText>
      </w:r>
      <w:r w:rsidR="000D4156">
        <w:fldChar w:fldCharType="separate"/>
      </w:r>
      <w:r w:rsidRPr="00BD6360">
        <w:rPr>
          <w:rFonts w:cs="Arial"/>
          <w:color w:val="0563C1"/>
          <w:u w:val="single"/>
        </w:rPr>
        <w:t>частини</w:t>
      </w:r>
      <w:proofErr w:type="spellEnd"/>
      <w:r w:rsidRPr="00BD6360">
        <w:rPr>
          <w:rFonts w:cs="Arial"/>
          <w:color w:val="0563C1"/>
          <w:u w:val="single"/>
        </w:rPr>
        <w:t xml:space="preserve"> </w:t>
      </w:r>
      <w:proofErr w:type="spellStart"/>
      <w:r w:rsidRPr="00BD6360">
        <w:rPr>
          <w:rFonts w:cs="Arial"/>
          <w:color w:val="0563C1"/>
          <w:u w:val="single"/>
        </w:rPr>
        <w:t>шостої</w:t>
      </w:r>
      <w:proofErr w:type="spellEnd"/>
      <w:r w:rsidR="000D4156">
        <w:rPr>
          <w:rFonts w:cs="Arial"/>
          <w:color w:val="0563C1"/>
          <w:u w:val="single"/>
        </w:rPr>
        <w:fldChar w:fldCharType="end"/>
      </w:r>
      <w:r w:rsidRPr="00BD6360">
        <w:rPr>
          <w:rFonts w:cs="Arial"/>
          <w:color w:val="000000"/>
        </w:rPr>
        <w:t> </w:t>
      </w:r>
      <w:proofErr w:type="spellStart"/>
      <w:r w:rsidRPr="00BD6360">
        <w:rPr>
          <w:rFonts w:cs="Arial"/>
          <w:color w:val="000000"/>
        </w:rPr>
        <w:t>статті</w:t>
      </w:r>
      <w:proofErr w:type="spellEnd"/>
      <w:r w:rsidRPr="00BD6360">
        <w:rPr>
          <w:rFonts w:cs="Arial"/>
          <w:color w:val="000000"/>
        </w:rPr>
        <w:t xml:space="preserve"> 41 Закону.</w:t>
      </w:r>
    </w:p>
    <w:p w14:paraId="288B2D20" w14:textId="77777777" w:rsidR="00D94604"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333333"/>
          <w:shd w:val="clear" w:color="auto" w:fill="FFFFFF"/>
          <w:lang w:val="uk-UA"/>
        </w:rPr>
      </w:pPr>
      <w:bookmarkStart w:id="9" w:name="n1774"/>
      <w:bookmarkEnd w:id="9"/>
      <w:r w:rsidRPr="00CF3F8B">
        <w:rPr>
          <w:color w:val="000000"/>
          <w:lang w:eastAsia="en-US"/>
        </w:rPr>
        <w:t>11.</w:t>
      </w:r>
      <w:r>
        <w:rPr>
          <w:color w:val="000000"/>
          <w:lang w:val="uk-UA" w:eastAsia="en-US"/>
        </w:rPr>
        <w:t>3</w:t>
      </w:r>
      <w:r w:rsidRPr="00CF3F8B">
        <w:rPr>
          <w:color w:val="000000"/>
          <w:lang w:eastAsia="en-US"/>
        </w:rPr>
        <w:t xml:space="preserve">. </w:t>
      </w:r>
      <w:proofErr w:type="spellStart"/>
      <w:r w:rsidR="00D94604">
        <w:rPr>
          <w:color w:val="333333"/>
          <w:shd w:val="clear" w:color="auto" w:fill="FFFFFF"/>
        </w:rPr>
        <w:t>Дія</w:t>
      </w:r>
      <w:proofErr w:type="spellEnd"/>
      <w:r w:rsidR="00D94604">
        <w:rPr>
          <w:color w:val="333333"/>
          <w:shd w:val="clear" w:color="auto" w:fill="FFFFFF"/>
        </w:rPr>
        <w:t xml:space="preserve"> договору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може</w:t>
      </w:r>
      <w:proofErr w:type="spellEnd"/>
      <w:r w:rsidR="00D94604">
        <w:rPr>
          <w:color w:val="333333"/>
          <w:shd w:val="clear" w:color="auto" w:fill="FFFFFF"/>
        </w:rPr>
        <w:t xml:space="preserve"> бути </w:t>
      </w:r>
      <w:proofErr w:type="spellStart"/>
      <w:r w:rsidR="00D94604">
        <w:rPr>
          <w:color w:val="333333"/>
          <w:shd w:val="clear" w:color="auto" w:fill="FFFFFF"/>
        </w:rPr>
        <w:t>продовжена</w:t>
      </w:r>
      <w:proofErr w:type="spellEnd"/>
      <w:r w:rsidR="00D94604">
        <w:rPr>
          <w:color w:val="333333"/>
          <w:shd w:val="clear" w:color="auto" w:fill="FFFFFF"/>
        </w:rPr>
        <w:t xml:space="preserve"> на строк, </w:t>
      </w:r>
      <w:proofErr w:type="spellStart"/>
      <w:r w:rsidR="00D94604">
        <w:rPr>
          <w:color w:val="333333"/>
          <w:shd w:val="clear" w:color="auto" w:fill="FFFFFF"/>
        </w:rPr>
        <w:t>достатній</w:t>
      </w:r>
      <w:proofErr w:type="spellEnd"/>
      <w:r w:rsidR="00D94604">
        <w:rPr>
          <w:color w:val="333333"/>
          <w:shd w:val="clear" w:color="auto" w:fill="FFFFFF"/>
        </w:rPr>
        <w:t xml:space="preserve"> для </w:t>
      </w:r>
      <w:proofErr w:type="spellStart"/>
      <w:r w:rsidR="00D94604">
        <w:rPr>
          <w:color w:val="333333"/>
          <w:shd w:val="clear" w:color="auto" w:fill="FFFFFF"/>
        </w:rPr>
        <w:t>проведення</w:t>
      </w:r>
      <w:proofErr w:type="spellEnd"/>
      <w:r w:rsidR="00D94604">
        <w:rPr>
          <w:color w:val="333333"/>
          <w:shd w:val="clear" w:color="auto" w:fill="FFFFFF"/>
        </w:rPr>
        <w:t xml:space="preserve"> </w:t>
      </w:r>
      <w:proofErr w:type="spellStart"/>
      <w:r w:rsidR="00D94604">
        <w:rPr>
          <w:color w:val="333333"/>
          <w:shd w:val="clear" w:color="auto" w:fill="FFFFFF"/>
        </w:rPr>
        <w:t>процедури</w:t>
      </w:r>
      <w:proofErr w:type="spellEnd"/>
      <w:r w:rsidR="00D94604">
        <w:rPr>
          <w:color w:val="333333"/>
          <w:shd w:val="clear" w:color="auto" w:fill="FFFFFF"/>
        </w:rPr>
        <w:t xml:space="preserve"> </w:t>
      </w:r>
      <w:proofErr w:type="spellStart"/>
      <w:r w:rsidR="00D94604">
        <w:rPr>
          <w:color w:val="333333"/>
          <w:shd w:val="clear" w:color="auto" w:fill="FFFFFF"/>
        </w:rPr>
        <w:t>закупі</w:t>
      </w:r>
      <w:proofErr w:type="gramStart"/>
      <w:r w:rsidR="00D94604">
        <w:rPr>
          <w:color w:val="333333"/>
          <w:shd w:val="clear" w:color="auto" w:fill="FFFFFF"/>
        </w:rPr>
        <w:t>вл</w:t>
      </w:r>
      <w:proofErr w:type="gramEnd"/>
      <w:r w:rsidR="00D94604">
        <w:rPr>
          <w:color w:val="333333"/>
          <w:shd w:val="clear" w:color="auto" w:fill="FFFFFF"/>
        </w:rPr>
        <w:t>і</w:t>
      </w:r>
      <w:proofErr w:type="spellEnd"/>
      <w:r w:rsidR="00D94604">
        <w:rPr>
          <w:color w:val="333333"/>
          <w:shd w:val="clear" w:color="auto" w:fill="FFFFFF"/>
        </w:rPr>
        <w:t>/</w:t>
      </w:r>
      <w:proofErr w:type="spellStart"/>
      <w:r w:rsidR="00D94604">
        <w:rPr>
          <w:color w:val="333333"/>
          <w:shd w:val="clear" w:color="auto" w:fill="FFFFFF"/>
        </w:rPr>
        <w:t>спрощеної</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 xml:space="preserve"> на початку </w:t>
      </w:r>
      <w:proofErr w:type="spellStart"/>
      <w:r w:rsidR="00D94604">
        <w:rPr>
          <w:color w:val="333333"/>
          <w:shd w:val="clear" w:color="auto" w:fill="FFFFFF"/>
        </w:rPr>
        <w:t>наступного</w:t>
      </w:r>
      <w:proofErr w:type="spellEnd"/>
      <w:r w:rsidR="00D94604">
        <w:rPr>
          <w:color w:val="333333"/>
          <w:shd w:val="clear" w:color="auto" w:fill="FFFFFF"/>
        </w:rPr>
        <w:t xml:space="preserve"> року в </w:t>
      </w:r>
      <w:proofErr w:type="spellStart"/>
      <w:r w:rsidR="00D94604">
        <w:rPr>
          <w:color w:val="333333"/>
          <w:shd w:val="clear" w:color="auto" w:fill="FFFFFF"/>
        </w:rPr>
        <w:t>обсязі</w:t>
      </w:r>
      <w:proofErr w:type="spellEnd"/>
      <w:r w:rsidR="00D94604">
        <w:rPr>
          <w:color w:val="333333"/>
          <w:shd w:val="clear" w:color="auto" w:fill="FFFFFF"/>
        </w:rPr>
        <w:t xml:space="preserve">, </w:t>
      </w:r>
      <w:proofErr w:type="spellStart"/>
      <w:r w:rsidR="00D94604">
        <w:rPr>
          <w:color w:val="333333"/>
          <w:shd w:val="clear" w:color="auto" w:fill="FFFFFF"/>
        </w:rPr>
        <w:t>що</w:t>
      </w:r>
      <w:proofErr w:type="spellEnd"/>
      <w:r w:rsidR="00D94604">
        <w:rPr>
          <w:color w:val="333333"/>
          <w:shd w:val="clear" w:color="auto" w:fill="FFFFFF"/>
        </w:rPr>
        <w:t xml:space="preserve"> не </w:t>
      </w:r>
      <w:proofErr w:type="spellStart"/>
      <w:r w:rsidR="00D94604">
        <w:rPr>
          <w:color w:val="333333"/>
          <w:shd w:val="clear" w:color="auto" w:fill="FFFFFF"/>
        </w:rPr>
        <w:t>перевищує</w:t>
      </w:r>
      <w:proofErr w:type="spellEnd"/>
      <w:r w:rsidR="00D94604">
        <w:rPr>
          <w:color w:val="333333"/>
          <w:shd w:val="clear" w:color="auto" w:fill="FFFFFF"/>
        </w:rPr>
        <w:t xml:space="preserve"> 20 </w:t>
      </w:r>
      <w:proofErr w:type="spellStart"/>
      <w:r w:rsidR="00D94604">
        <w:rPr>
          <w:color w:val="333333"/>
          <w:shd w:val="clear" w:color="auto" w:fill="FFFFFF"/>
        </w:rPr>
        <w:t>відсотків</w:t>
      </w:r>
      <w:proofErr w:type="spellEnd"/>
      <w:r w:rsidR="00D94604">
        <w:rPr>
          <w:color w:val="333333"/>
          <w:shd w:val="clear" w:color="auto" w:fill="FFFFFF"/>
        </w:rPr>
        <w:t xml:space="preserve"> </w:t>
      </w:r>
      <w:proofErr w:type="spellStart"/>
      <w:r w:rsidR="00D94604">
        <w:rPr>
          <w:color w:val="333333"/>
          <w:shd w:val="clear" w:color="auto" w:fill="FFFFFF"/>
        </w:rPr>
        <w:t>суми</w:t>
      </w:r>
      <w:proofErr w:type="spellEnd"/>
      <w:r w:rsidR="00D94604">
        <w:rPr>
          <w:color w:val="333333"/>
          <w:shd w:val="clear" w:color="auto" w:fill="FFFFFF"/>
        </w:rPr>
        <w:t xml:space="preserve">, </w:t>
      </w:r>
      <w:proofErr w:type="spellStart"/>
      <w:r w:rsidR="00D94604">
        <w:rPr>
          <w:color w:val="333333"/>
          <w:shd w:val="clear" w:color="auto" w:fill="FFFFFF"/>
        </w:rPr>
        <w:t>визначеної</w:t>
      </w:r>
      <w:proofErr w:type="spellEnd"/>
      <w:r w:rsidR="00D94604">
        <w:rPr>
          <w:color w:val="333333"/>
          <w:shd w:val="clear" w:color="auto" w:fill="FFFFFF"/>
        </w:rPr>
        <w:t xml:space="preserve"> в початковому </w:t>
      </w:r>
      <w:proofErr w:type="spellStart"/>
      <w:r w:rsidR="00D94604">
        <w:rPr>
          <w:color w:val="333333"/>
          <w:shd w:val="clear" w:color="auto" w:fill="FFFFFF"/>
        </w:rPr>
        <w:t>договорі</w:t>
      </w:r>
      <w:proofErr w:type="spellEnd"/>
      <w:r w:rsidR="00D94604">
        <w:rPr>
          <w:color w:val="333333"/>
          <w:shd w:val="clear" w:color="auto" w:fill="FFFFFF"/>
        </w:rPr>
        <w:t xml:space="preserve">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укладеному</w:t>
      </w:r>
      <w:proofErr w:type="spellEnd"/>
      <w:r w:rsidR="00D94604">
        <w:rPr>
          <w:color w:val="333333"/>
          <w:shd w:val="clear" w:color="auto" w:fill="FFFFFF"/>
        </w:rPr>
        <w:t xml:space="preserve"> в </w:t>
      </w:r>
      <w:proofErr w:type="spellStart"/>
      <w:r w:rsidR="00D94604">
        <w:rPr>
          <w:color w:val="333333"/>
          <w:shd w:val="clear" w:color="auto" w:fill="FFFFFF"/>
        </w:rPr>
        <w:t>попередньому</w:t>
      </w:r>
      <w:proofErr w:type="spellEnd"/>
      <w:r w:rsidR="00D94604">
        <w:rPr>
          <w:color w:val="333333"/>
          <w:shd w:val="clear" w:color="auto" w:fill="FFFFFF"/>
        </w:rPr>
        <w:t xml:space="preserve"> </w:t>
      </w:r>
      <w:proofErr w:type="spellStart"/>
      <w:r w:rsidR="00D94604">
        <w:rPr>
          <w:color w:val="333333"/>
          <w:shd w:val="clear" w:color="auto" w:fill="FFFFFF"/>
        </w:rPr>
        <w:t>році</w:t>
      </w:r>
      <w:proofErr w:type="spellEnd"/>
      <w:r w:rsidR="00D94604">
        <w:rPr>
          <w:color w:val="333333"/>
          <w:shd w:val="clear" w:color="auto" w:fill="FFFFFF"/>
        </w:rPr>
        <w:t xml:space="preserve">, </w:t>
      </w:r>
      <w:proofErr w:type="spellStart"/>
      <w:r w:rsidR="00D94604">
        <w:rPr>
          <w:color w:val="333333"/>
          <w:shd w:val="clear" w:color="auto" w:fill="FFFFFF"/>
        </w:rPr>
        <w:t>якщо</w:t>
      </w:r>
      <w:proofErr w:type="spellEnd"/>
      <w:r w:rsidR="00D94604">
        <w:rPr>
          <w:color w:val="333333"/>
          <w:shd w:val="clear" w:color="auto" w:fill="FFFFFF"/>
        </w:rPr>
        <w:t xml:space="preserve"> </w:t>
      </w:r>
      <w:proofErr w:type="spellStart"/>
      <w:r w:rsidR="00D94604">
        <w:rPr>
          <w:color w:val="333333"/>
          <w:shd w:val="clear" w:color="auto" w:fill="FFFFFF"/>
        </w:rPr>
        <w:t>видатки</w:t>
      </w:r>
      <w:proofErr w:type="spellEnd"/>
      <w:r w:rsidR="00D94604">
        <w:rPr>
          <w:color w:val="333333"/>
          <w:shd w:val="clear" w:color="auto" w:fill="FFFFFF"/>
        </w:rPr>
        <w:t xml:space="preserve"> на </w:t>
      </w:r>
      <w:proofErr w:type="spellStart"/>
      <w:r w:rsidR="00D94604">
        <w:rPr>
          <w:color w:val="333333"/>
          <w:shd w:val="clear" w:color="auto" w:fill="FFFFFF"/>
        </w:rPr>
        <w:t>досягнення</w:t>
      </w:r>
      <w:proofErr w:type="spellEnd"/>
      <w:r w:rsidR="00D94604">
        <w:rPr>
          <w:color w:val="333333"/>
          <w:shd w:val="clear" w:color="auto" w:fill="FFFFFF"/>
        </w:rPr>
        <w:t xml:space="preserve"> </w:t>
      </w:r>
      <w:proofErr w:type="spellStart"/>
      <w:r w:rsidR="00D94604">
        <w:rPr>
          <w:color w:val="333333"/>
          <w:shd w:val="clear" w:color="auto" w:fill="FFFFFF"/>
        </w:rPr>
        <w:t>цієї</w:t>
      </w:r>
      <w:proofErr w:type="spellEnd"/>
      <w:r w:rsidR="00D94604">
        <w:rPr>
          <w:color w:val="333333"/>
          <w:shd w:val="clear" w:color="auto" w:fill="FFFFFF"/>
        </w:rPr>
        <w:t xml:space="preserve"> </w:t>
      </w:r>
      <w:proofErr w:type="spellStart"/>
      <w:r w:rsidR="00D94604">
        <w:rPr>
          <w:color w:val="333333"/>
          <w:shd w:val="clear" w:color="auto" w:fill="FFFFFF"/>
        </w:rPr>
        <w:t>цілі</w:t>
      </w:r>
      <w:proofErr w:type="spellEnd"/>
      <w:r w:rsidR="00D94604">
        <w:rPr>
          <w:color w:val="333333"/>
          <w:shd w:val="clear" w:color="auto" w:fill="FFFFFF"/>
        </w:rPr>
        <w:t xml:space="preserve"> </w:t>
      </w:r>
      <w:proofErr w:type="spellStart"/>
      <w:r w:rsidR="00D94604">
        <w:rPr>
          <w:color w:val="333333"/>
          <w:shd w:val="clear" w:color="auto" w:fill="FFFFFF"/>
        </w:rPr>
        <w:t>затверджено</w:t>
      </w:r>
      <w:proofErr w:type="spellEnd"/>
      <w:r w:rsidR="00D94604">
        <w:rPr>
          <w:color w:val="333333"/>
          <w:shd w:val="clear" w:color="auto" w:fill="FFFFFF"/>
        </w:rPr>
        <w:t xml:space="preserve"> в </w:t>
      </w:r>
      <w:proofErr w:type="spellStart"/>
      <w:r w:rsidR="00D94604">
        <w:rPr>
          <w:color w:val="333333"/>
          <w:shd w:val="clear" w:color="auto" w:fill="FFFFFF"/>
        </w:rPr>
        <w:t>установленому</w:t>
      </w:r>
      <w:proofErr w:type="spellEnd"/>
      <w:r w:rsidR="00D94604">
        <w:rPr>
          <w:color w:val="333333"/>
          <w:shd w:val="clear" w:color="auto" w:fill="FFFFFF"/>
        </w:rPr>
        <w:t xml:space="preserve"> порядку.</w:t>
      </w:r>
    </w:p>
    <w:p w14:paraId="7E4EDE9E" w14:textId="77777777" w:rsidR="00D45318" w:rsidRDefault="00D45318" w:rsidP="00B622E9">
      <w:pPr>
        <w:pStyle w:val="a8"/>
        <w:suppressAutoHyphens/>
        <w:spacing w:after="0" w:line="240" w:lineRule="atLeast"/>
        <w:ind w:right="118" w:firstLine="567"/>
        <w:jc w:val="both"/>
        <w:rPr>
          <w:lang w:val="uk-UA"/>
        </w:rPr>
      </w:pPr>
      <w:r w:rsidRPr="00B21AA2">
        <w:rPr>
          <w:lang w:val="uk-UA"/>
        </w:rPr>
        <w:t>11.</w:t>
      </w:r>
      <w:r>
        <w:rPr>
          <w:lang w:val="uk-UA"/>
        </w:rPr>
        <w:t>4</w:t>
      </w:r>
      <w:r w:rsidRPr="00B21AA2">
        <w:rPr>
          <w:lang w:val="uk-UA"/>
        </w:rPr>
        <w:t xml:space="preserve">. </w:t>
      </w:r>
      <w:proofErr w:type="spellStart"/>
      <w:r w:rsidRPr="00B21AA2">
        <w:t>Всі</w:t>
      </w:r>
      <w:proofErr w:type="spellEnd"/>
      <w:r w:rsidRPr="00B21AA2">
        <w:t xml:space="preserve"> </w:t>
      </w:r>
      <w:proofErr w:type="spellStart"/>
      <w:r w:rsidRPr="00B21AA2">
        <w:t>зміни</w:t>
      </w:r>
      <w:proofErr w:type="spellEnd"/>
      <w:r w:rsidRPr="00B21AA2">
        <w:t xml:space="preserve"> та </w:t>
      </w:r>
      <w:proofErr w:type="spellStart"/>
      <w:r w:rsidRPr="00B21AA2">
        <w:t>доповнення</w:t>
      </w:r>
      <w:proofErr w:type="spellEnd"/>
      <w:r w:rsidRPr="00B21AA2">
        <w:t xml:space="preserve"> до </w:t>
      </w:r>
      <w:proofErr w:type="spellStart"/>
      <w:r w:rsidRPr="00B21AA2">
        <w:t>даного</w:t>
      </w:r>
      <w:proofErr w:type="spellEnd"/>
      <w:r w:rsidRPr="00B21AA2">
        <w:t xml:space="preserve"> Договору </w:t>
      </w:r>
      <w:proofErr w:type="spellStart"/>
      <w:r w:rsidRPr="00B21AA2">
        <w:t>оформляються</w:t>
      </w:r>
      <w:proofErr w:type="spellEnd"/>
      <w:r w:rsidRPr="00B21AA2">
        <w:t xml:space="preserve"> в </w:t>
      </w:r>
      <w:proofErr w:type="spellStart"/>
      <w:r w:rsidRPr="00B21AA2">
        <w:t>письмовому</w:t>
      </w:r>
      <w:proofErr w:type="spellEnd"/>
      <w:r w:rsidRPr="00B21AA2">
        <w:t xml:space="preserve"> </w:t>
      </w:r>
      <w:proofErr w:type="spellStart"/>
      <w:r w:rsidRPr="00B21AA2">
        <w:t>вигляді</w:t>
      </w:r>
      <w:proofErr w:type="spellEnd"/>
      <w:r w:rsidRPr="00B21AA2">
        <w:t xml:space="preserve">, </w:t>
      </w:r>
      <w:proofErr w:type="spellStart"/>
      <w:proofErr w:type="gramStart"/>
      <w:r w:rsidRPr="00B21AA2">
        <w:t>п</w:t>
      </w:r>
      <w:proofErr w:type="gramEnd"/>
      <w:r w:rsidRPr="00B21AA2">
        <w:t>ідписуються</w:t>
      </w:r>
      <w:proofErr w:type="spellEnd"/>
      <w:r w:rsidRPr="00B21AA2">
        <w:t xml:space="preserve"> </w:t>
      </w:r>
      <w:proofErr w:type="spellStart"/>
      <w:r w:rsidRPr="00B21AA2">
        <w:t>уповноваженими</w:t>
      </w:r>
      <w:proofErr w:type="spellEnd"/>
      <w:r w:rsidRPr="00B21AA2">
        <w:t xml:space="preserve"> </w:t>
      </w:r>
      <w:proofErr w:type="spellStart"/>
      <w:r w:rsidRPr="00B21AA2">
        <w:t>представниками</w:t>
      </w:r>
      <w:proofErr w:type="spellEnd"/>
      <w:r w:rsidRPr="00B21AA2">
        <w:t xml:space="preserve"> </w:t>
      </w:r>
      <w:proofErr w:type="spellStart"/>
      <w:r w:rsidRPr="00B21AA2">
        <w:t>Сторін</w:t>
      </w:r>
      <w:proofErr w:type="spellEnd"/>
      <w:r w:rsidRPr="00B21AA2">
        <w:t xml:space="preserve"> та </w:t>
      </w:r>
      <w:proofErr w:type="spellStart"/>
      <w:r w:rsidRPr="00B21AA2">
        <w:t>скріплюються</w:t>
      </w:r>
      <w:proofErr w:type="spellEnd"/>
      <w:r w:rsidRPr="00B21AA2">
        <w:t xml:space="preserve">  </w:t>
      </w:r>
      <w:proofErr w:type="spellStart"/>
      <w:r w:rsidRPr="00B21AA2">
        <w:t>їх</w:t>
      </w:r>
      <w:proofErr w:type="spellEnd"/>
      <w:r w:rsidRPr="00B21AA2">
        <w:t xml:space="preserve"> печатками. </w:t>
      </w:r>
    </w:p>
    <w:p w14:paraId="67BEF3FF" w14:textId="23A37A18" w:rsidR="00BE4D6F" w:rsidRPr="00BE4D6F" w:rsidRDefault="00BE4D6F" w:rsidP="00BE4D6F">
      <w:pPr>
        <w:ind w:firstLine="567"/>
        <w:jc w:val="both"/>
        <w:rPr>
          <w:rFonts w:eastAsia="Calibri"/>
          <w:color w:val="000000"/>
          <w:lang w:val="uk-UA" w:eastAsia="en-US"/>
        </w:rPr>
      </w:pPr>
      <w:r>
        <w:rPr>
          <w:rFonts w:eastAsia="Calibri"/>
          <w:color w:val="000000"/>
          <w:lang w:val="uk-UA" w:eastAsia="en-US"/>
        </w:rPr>
        <w:t xml:space="preserve">11.5 Представники </w:t>
      </w:r>
      <w:r w:rsidRPr="00BE4D6F">
        <w:rPr>
          <w:rFonts w:eastAsia="Calibri"/>
          <w:color w:val="000000"/>
          <w:lang w:val="uk-UA" w:eastAsia="en-US"/>
        </w:rPr>
        <w:t xml:space="preserve">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w:t>
      </w:r>
      <w:r w:rsidRPr="00BE4D6F">
        <w:rPr>
          <w:rFonts w:eastAsia="Calibri"/>
          <w:color w:val="000000"/>
          <w:lang w:val="uk-UA" w:eastAsia="en-US"/>
        </w:rPr>
        <w:lastRenderedPageBreak/>
        <w:t xml:space="preserve">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7979B667" w14:textId="77777777" w:rsidR="00BE4D6F" w:rsidRPr="00BE4D6F" w:rsidRDefault="00BE4D6F" w:rsidP="00B622E9">
      <w:pPr>
        <w:pStyle w:val="a8"/>
        <w:suppressAutoHyphens/>
        <w:spacing w:after="0" w:line="240" w:lineRule="atLeast"/>
        <w:ind w:right="118" w:firstLine="567"/>
        <w:jc w:val="both"/>
        <w:rPr>
          <w:lang w:val="uk-UA"/>
        </w:rPr>
      </w:pPr>
    </w:p>
    <w:p w14:paraId="0CC43C87" w14:textId="77777777" w:rsidR="00925715"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Pr>
          <w:sz w:val="24"/>
          <w:szCs w:val="24"/>
          <w:lang w:val="uk-UA"/>
        </w:rPr>
        <w:t>XIІ. ДОДАТКИ ДО ДОГОВОРУ</w:t>
      </w:r>
    </w:p>
    <w:p w14:paraId="6E9B67D9" w14:textId="77777777" w:rsidR="00D45318" w:rsidRPr="00401340"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b w:val="0"/>
          <w:sz w:val="24"/>
          <w:szCs w:val="24"/>
          <w:lang w:val="uk-UA"/>
        </w:rPr>
        <w:t>12.1. Невід'ємною частиною цього Договору є: Специфікація (Додаток 1).</w:t>
      </w:r>
    </w:p>
    <w:p w14:paraId="5AEBE59E" w14:textId="77777777" w:rsidR="00D45318" w:rsidRDefault="00D45318" w:rsidP="00D45318">
      <w:pPr>
        <w:pStyle w:val="3"/>
        <w:tabs>
          <w:tab w:val="left" w:pos="709"/>
          <w:tab w:val="left" w:pos="851"/>
        </w:tabs>
        <w:spacing w:before="0" w:after="0"/>
        <w:ind w:right="-180" w:firstLine="567"/>
        <w:jc w:val="center"/>
        <w:rPr>
          <w:sz w:val="24"/>
          <w:szCs w:val="24"/>
          <w:lang w:val="uk-UA"/>
        </w:rPr>
      </w:pPr>
      <w:r w:rsidRPr="00B21AA2">
        <w:rPr>
          <w:sz w:val="24"/>
          <w:szCs w:val="24"/>
          <w:lang w:val="uk-UA"/>
        </w:rPr>
        <w:t xml:space="preserve">XIIІ. МІСЦЕЗНАХОДЖЕННЯ ТА БАНКІВСЬКІ РЕКВІЗИТИ СТОРІН </w:t>
      </w:r>
    </w:p>
    <w:p w14:paraId="3F0D1F92" w14:textId="77777777" w:rsidR="00F86AFA" w:rsidRPr="00B21AA2" w:rsidRDefault="00F86AFA" w:rsidP="002105B7">
      <w:pPr>
        <w:pStyle w:val="3"/>
        <w:tabs>
          <w:tab w:val="left" w:pos="709"/>
          <w:tab w:val="left" w:pos="851"/>
        </w:tabs>
        <w:spacing w:before="0" w:after="0"/>
        <w:ind w:right="-180" w:firstLine="567"/>
        <w:rPr>
          <w:sz w:val="24"/>
          <w:szCs w:val="24"/>
          <w:lang w:val="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45318" w:rsidRPr="00B21AA2" w14:paraId="694B6797" w14:textId="77777777" w:rsidTr="00C30B9E">
        <w:trPr>
          <w:tblCellSpacing w:w="15" w:type="dxa"/>
          <w:jc w:val="center"/>
        </w:trPr>
        <w:tc>
          <w:tcPr>
            <w:tcW w:w="2479" w:type="pct"/>
            <w:vAlign w:val="center"/>
          </w:tcPr>
          <w:p w14:paraId="26D4CCEB" w14:textId="365CB261" w:rsidR="00D45318" w:rsidRPr="00D45318" w:rsidRDefault="00F86AFA" w:rsidP="00F86AFA">
            <w:pPr>
              <w:pStyle w:val="a3"/>
              <w:tabs>
                <w:tab w:val="left" w:pos="709"/>
                <w:tab w:val="left" w:pos="851"/>
              </w:tabs>
              <w:spacing w:before="0" w:beforeAutospacing="0" w:after="0" w:afterAutospacing="0"/>
              <w:ind w:firstLine="567"/>
              <w:rPr>
                <w:b/>
                <w:lang w:val="uk-UA"/>
              </w:rPr>
            </w:pPr>
            <w:r>
              <w:rPr>
                <w:b/>
                <w:lang w:val="uk-UA"/>
              </w:rPr>
              <w:t xml:space="preserve">     Постачальник</w:t>
            </w:r>
          </w:p>
        </w:tc>
        <w:tc>
          <w:tcPr>
            <w:tcW w:w="2479" w:type="pct"/>
            <w:vAlign w:val="center"/>
          </w:tcPr>
          <w:p w14:paraId="4CC62A23" w14:textId="1D3407AF" w:rsidR="00D45318" w:rsidRPr="00D45318" w:rsidRDefault="00F86AFA" w:rsidP="00F86AFA">
            <w:pPr>
              <w:pStyle w:val="a3"/>
              <w:tabs>
                <w:tab w:val="left" w:pos="709"/>
                <w:tab w:val="left" w:pos="851"/>
              </w:tabs>
              <w:spacing w:before="0" w:beforeAutospacing="0" w:after="0" w:afterAutospacing="0"/>
              <w:ind w:firstLine="567"/>
              <w:rPr>
                <w:b/>
                <w:lang w:val="uk-UA"/>
              </w:rPr>
            </w:pPr>
            <w:r>
              <w:rPr>
                <w:b/>
                <w:lang w:val="uk-UA"/>
              </w:rPr>
              <w:t xml:space="preserve">        Замовник</w:t>
            </w:r>
          </w:p>
        </w:tc>
      </w:tr>
    </w:tbl>
    <w:p w14:paraId="4DAEB43C" w14:textId="7E860544" w:rsidR="00F86AFA" w:rsidRPr="00A466EB" w:rsidRDefault="00F86AFA" w:rsidP="00F86AFA">
      <w:pPr>
        <w:tabs>
          <w:tab w:val="left" w:pos="7500"/>
        </w:tabs>
        <w:rPr>
          <w:b/>
          <w:sz w:val="22"/>
          <w:szCs w:val="22"/>
          <w:lang w:val="uk-UA"/>
        </w:rPr>
      </w:pPr>
      <w:r>
        <w:rPr>
          <w:b/>
          <w:lang w:val="uk-UA"/>
        </w:rPr>
        <w:t xml:space="preserve">     </w:t>
      </w:r>
    </w:p>
    <w:p w14:paraId="42454993" w14:textId="77777777" w:rsidR="00F86AFA" w:rsidRPr="005042AC" w:rsidRDefault="00F86AFA" w:rsidP="00F86AFA">
      <w:pPr>
        <w:tabs>
          <w:tab w:val="left" w:pos="709"/>
          <w:tab w:val="left" w:pos="851"/>
        </w:tabs>
        <w:rPr>
          <w:b/>
          <w:sz w:val="22"/>
          <w:szCs w:val="22"/>
          <w:lang w:val="uk-UA"/>
        </w:rPr>
      </w:pPr>
      <w:r>
        <w:rPr>
          <w:b/>
          <w:sz w:val="22"/>
          <w:szCs w:val="22"/>
          <w:lang w:val="uk-UA"/>
        </w:rPr>
        <w:t xml:space="preserve">                                                                                                                               </w:t>
      </w:r>
    </w:p>
    <w:p w14:paraId="772455D4" w14:textId="65B6DF57" w:rsidR="00F86AFA" w:rsidRPr="00F84E3D" w:rsidRDefault="00F86AFA" w:rsidP="00F86AFA">
      <w:pPr>
        <w:suppressAutoHyphens/>
        <w:snapToGrid w:val="0"/>
        <w:rPr>
          <w:b/>
          <w:sz w:val="22"/>
          <w:szCs w:val="22"/>
          <w:lang w:val="uk-UA" w:eastAsia="ar-SA"/>
        </w:rPr>
      </w:pPr>
      <w:r>
        <w:rPr>
          <w:b/>
          <w:sz w:val="22"/>
          <w:szCs w:val="22"/>
          <w:lang w:val="uk-UA" w:eastAsia="ar-SA"/>
        </w:rPr>
        <w:t xml:space="preserve">                                                                </w:t>
      </w:r>
      <w:r w:rsidR="0061498B">
        <w:rPr>
          <w:b/>
          <w:sz w:val="22"/>
          <w:szCs w:val="22"/>
          <w:lang w:val="uk-UA" w:eastAsia="ar-SA"/>
        </w:rPr>
        <w:t xml:space="preserve">                                      </w:t>
      </w:r>
      <w:r>
        <w:rPr>
          <w:b/>
          <w:sz w:val="22"/>
          <w:szCs w:val="22"/>
          <w:lang w:val="uk-UA" w:eastAsia="ar-SA"/>
        </w:rPr>
        <w:t xml:space="preserve">     </w:t>
      </w:r>
      <w:r w:rsidRPr="005042AC">
        <w:rPr>
          <w:b/>
          <w:sz w:val="22"/>
          <w:szCs w:val="22"/>
          <w:lang w:val="uk-UA" w:eastAsia="ar-SA"/>
        </w:rPr>
        <w:t>КНП «Госпіталь ветеранів війни»  ЗОР</w:t>
      </w:r>
    </w:p>
    <w:p w14:paraId="47FDA684" w14:textId="0362EADF"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sidRPr="005042AC">
        <w:rPr>
          <w:sz w:val="22"/>
          <w:szCs w:val="22"/>
          <w:lang w:val="uk-UA" w:eastAsia="ar-SA"/>
        </w:rPr>
        <w:t>69096 м. Запоріжжя, вул. Ленська, 45,</w:t>
      </w:r>
    </w:p>
    <w:p w14:paraId="68EA0392" w14:textId="198C43E7"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sidRPr="005042AC">
        <w:rPr>
          <w:sz w:val="22"/>
          <w:szCs w:val="22"/>
          <w:lang w:val="uk-UA" w:eastAsia="ar-SA"/>
        </w:rPr>
        <w:t>р/</w:t>
      </w:r>
      <w:proofErr w:type="spellStart"/>
      <w:r w:rsidR="00F86AFA" w:rsidRPr="005042AC">
        <w:rPr>
          <w:sz w:val="22"/>
          <w:szCs w:val="22"/>
          <w:lang w:val="uk-UA" w:eastAsia="ar-SA"/>
        </w:rPr>
        <w:t>р</w:t>
      </w:r>
      <w:proofErr w:type="spellEnd"/>
      <w:r w:rsidR="00F86AFA" w:rsidRPr="005042AC">
        <w:rPr>
          <w:sz w:val="22"/>
          <w:szCs w:val="22"/>
          <w:lang w:val="uk-UA" w:eastAsia="ar-SA"/>
        </w:rPr>
        <w:t>: UA813133990000026008055770410</w:t>
      </w:r>
    </w:p>
    <w:p w14:paraId="7497EE46" w14:textId="34709903"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sidRPr="005042AC">
        <w:rPr>
          <w:sz w:val="22"/>
          <w:szCs w:val="22"/>
          <w:lang w:val="uk-UA" w:eastAsia="ar-SA"/>
        </w:rPr>
        <w:t>в АТ КБ «ПРИВАТБАНК»</w:t>
      </w:r>
    </w:p>
    <w:p w14:paraId="039CE566" w14:textId="5DAA0D9F"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Pr>
          <w:sz w:val="22"/>
          <w:szCs w:val="22"/>
          <w:lang w:val="uk-UA" w:eastAsia="ar-SA"/>
        </w:rPr>
        <w:t xml:space="preserve">                                     </w:t>
      </w:r>
      <w:r w:rsidR="00F86AFA" w:rsidRPr="005042AC">
        <w:rPr>
          <w:sz w:val="22"/>
          <w:szCs w:val="22"/>
          <w:lang w:val="uk-UA" w:eastAsia="ar-SA"/>
        </w:rPr>
        <w:t>р/</w:t>
      </w:r>
      <w:proofErr w:type="spellStart"/>
      <w:r w:rsidR="00F86AFA" w:rsidRPr="005042AC">
        <w:rPr>
          <w:sz w:val="22"/>
          <w:szCs w:val="22"/>
          <w:lang w:val="uk-UA" w:eastAsia="ar-SA"/>
        </w:rPr>
        <w:t>р</w:t>
      </w:r>
      <w:proofErr w:type="spellEnd"/>
      <w:r w:rsidR="00F86AFA" w:rsidRPr="005042AC">
        <w:rPr>
          <w:sz w:val="22"/>
          <w:szCs w:val="22"/>
          <w:lang w:val="uk-UA" w:eastAsia="ar-SA"/>
        </w:rPr>
        <w:t xml:space="preserve">   UA648201720344330006000030590</w:t>
      </w:r>
      <w:r w:rsidR="00F86AFA">
        <w:rPr>
          <w:sz w:val="22"/>
          <w:szCs w:val="22"/>
          <w:lang w:val="uk-UA" w:eastAsia="ar-SA"/>
        </w:rPr>
        <w:t xml:space="preserve">                                </w:t>
      </w:r>
    </w:p>
    <w:p w14:paraId="3519382C" w14:textId="34B7774C" w:rsidR="00F86AFA" w:rsidRPr="00F84E3D" w:rsidRDefault="00B955D8" w:rsidP="00F86AFA">
      <w:pPr>
        <w:suppressAutoHyphens/>
        <w:snapToGrid w:val="0"/>
        <w:rPr>
          <w:sz w:val="22"/>
          <w:szCs w:val="22"/>
          <w:lang w:val="uk-UA" w:eastAsia="ar-SA"/>
        </w:rPr>
      </w:pPr>
      <w:r>
        <w:rPr>
          <w:sz w:val="22"/>
          <w:szCs w:val="22"/>
          <w:lang w:val="uk-UA" w:eastAsia="ar-SA"/>
        </w:rPr>
        <w:t xml:space="preserve">                                                                                                           </w:t>
      </w:r>
      <w:proofErr w:type="spellStart"/>
      <w:r w:rsidR="00F86AFA" w:rsidRPr="005042AC">
        <w:rPr>
          <w:sz w:val="22"/>
          <w:szCs w:val="22"/>
          <w:lang w:val="uk-UA" w:eastAsia="ar-SA"/>
        </w:rPr>
        <w:t>Держказначейська</w:t>
      </w:r>
      <w:proofErr w:type="spellEnd"/>
      <w:r w:rsidR="00F86AFA" w:rsidRPr="005042AC">
        <w:rPr>
          <w:sz w:val="22"/>
          <w:szCs w:val="22"/>
          <w:lang w:val="uk-UA" w:eastAsia="ar-SA"/>
        </w:rPr>
        <w:t xml:space="preserve">  служба України,</w:t>
      </w:r>
    </w:p>
    <w:p w14:paraId="238CB9B7" w14:textId="28CB2904"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Pr>
          <w:sz w:val="22"/>
          <w:szCs w:val="22"/>
          <w:lang w:val="uk-UA" w:eastAsia="ar-SA"/>
        </w:rPr>
        <w:t xml:space="preserve">                                     </w:t>
      </w:r>
      <w:r w:rsidR="00F86AFA" w:rsidRPr="005042AC">
        <w:rPr>
          <w:sz w:val="22"/>
          <w:szCs w:val="22"/>
          <w:lang w:val="uk-UA" w:eastAsia="ar-SA"/>
        </w:rPr>
        <w:t xml:space="preserve">м. Київ УДКСУ у Дніпровському  </w:t>
      </w:r>
      <w:proofErr w:type="spellStart"/>
      <w:r w:rsidR="00F86AFA" w:rsidRPr="005042AC">
        <w:rPr>
          <w:sz w:val="22"/>
          <w:szCs w:val="22"/>
          <w:lang w:val="uk-UA" w:eastAsia="ar-SA"/>
        </w:rPr>
        <w:t>р-ні</w:t>
      </w:r>
      <w:proofErr w:type="spellEnd"/>
    </w:p>
    <w:p w14:paraId="68BD7121" w14:textId="5D9CBAA1"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Pr>
          <w:sz w:val="22"/>
          <w:szCs w:val="22"/>
          <w:lang w:val="uk-UA" w:eastAsia="ar-SA"/>
        </w:rPr>
        <w:t xml:space="preserve">                                                    </w:t>
      </w:r>
      <w:proofErr w:type="spellStart"/>
      <w:r w:rsidR="00F86AFA" w:rsidRPr="005042AC">
        <w:rPr>
          <w:sz w:val="22"/>
          <w:szCs w:val="22"/>
          <w:lang w:val="uk-UA" w:eastAsia="ar-SA"/>
        </w:rPr>
        <w:t>м.Запоріжжя</w:t>
      </w:r>
      <w:proofErr w:type="spellEnd"/>
    </w:p>
    <w:p w14:paraId="46A9DC0D" w14:textId="7CA91CC6"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sidRPr="00F84E3D">
        <w:rPr>
          <w:sz w:val="22"/>
          <w:szCs w:val="22"/>
          <w:lang w:val="uk-UA" w:eastAsia="ar-SA"/>
        </w:rPr>
        <w:t xml:space="preserve">  </w:t>
      </w:r>
      <w:r w:rsidR="00F86AFA">
        <w:rPr>
          <w:sz w:val="22"/>
          <w:szCs w:val="22"/>
          <w:lang w:val="uk-UA" w:eastAsia="ar-SA"/>
        </w:rPr>
        <w:t xml:space="preserve">                                  </w:t>
      </w:r>
      <w:r w:rsidR="00F86AFA" w:rsidRPr="00F84E3D">
        <w:rPr>
          <w:sz w:val="22"/>
          <w:szCs w:val="22"/>
          <w:lang w:val="uk-UA" w:eastAsia="ar-SA"/>
        </w:rPr>
        <w:t xml:space="preserve"> </w:t>
      </w:r>
      <w:r w:rsidR="00F86AFA" w:rsidRPr="00661919">
        <w:rPr>
          <w:sz w:val="22"/>
          <w:szCs w:val="22"/>
          <w:lang w:val="uk-UA" w:eastAsia="ar-SA"/>
        </w:rPr>
        <w:t>Код ЄДРПОУ 26123237</w:t>
      </w:r>
    </w:p>
    <w:p w14:paraId="7D6BA91F" w14:textId="0AF2A000"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Pr>
          <w:sz w:val="22"/>
          <w:szCs w:val="22"/>
          <w:lang w:val="uk-UA" w:eastAsia="ar-SA"/>
        </w:rPr>
        <w:t xml:space="preserve">                                            </w:t>
      </w:r>
      <w:r w:rsidR="00F86AFA" w:rsidRPr="00661919">
        <w:rPr>
          <w:sz w:val="22"/>
          <w:szCs w:val="22"/>
          <w:lang w:val="uk-UA" w:eastAsia="ar-SA"/>
        </w:rPr>
        <w:t>Електронна адреса: vgospital@ukr.net</w:t>
      </w:r>
    </w:p>
    <w:p w14:paraId="264418A1" w14:textId="3992C114"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Pr>
          <w:sz w:val="22"/>
          <w:szCs w:val="22"/>
          <w:lang w:val="uk-UA" w:eastAsia="ar-SA"/>
        </w:rPr>
        <w:t xml:space="preserve">                                                                </w:t>
      </w:r>
      <w:r w:rsidR="00F86AFA" w:rsidRPr="00661919">
        <w:rPr>
          <w:sz w:val="22"/>
          <w:szCs w:val="22"/>
          <w:lang w:val="uk-UA" w:eastAsia="ar-SA"/>
        </w:rPr>
        <w:t>тел./факс (061) 226-21-52</w:t>
      </w:r>
    </w:p>
    <w:p w14:paraId="0DB8EAE1" w14:textId="77777777" w:rsidR="00DC53F2" w:rsidRDefault="00F86AFA" w:rsidP="00F86AFA">
      <w:pPr>
        <w:suppressAutoHyphens/>
        <w:jc w:val="both"/>
        <w:rPr>
          <w:bCs/>
          <w:sz w:val="22"/>
          <w:szCs w:val="22"/>
          <w:lang w:val="uk-UA" w:eastAsia="ar-SA"/>
        </w:rPr>
      </w:pPr>
      <w:r>
        <w:rPr>
          <w:bCs/>
          <w:sz w:val="22"/>
          <w:szCs w:val="22"/>
          <w:lang w:val="uk-UA" w:eastAsia="ar-SA"/>
        </w:rPr>
        <w:t xml:space="preserve">                                                                           </w:t>
      </w:r>
      <w:r w:rsidR="00B955D8">
        <w:rPr>
          <w:bCs/>
          <w:sz w:val="22"/>
          <w:szCs w:val="22"/>
          <w:lang w:val="uk-UA" w:eastAsia="ar-SA"/>
        </w:rPr>
        <w:t xml:space="preserve">                       </w:t>
      </w:r>
      <w:proofErr w:type="spellStart"/>
      <w:r w:rsidRPr="00661919">
        <w:rPr>
          <w:bCs/>
          <w:sz w:val="22"/>
          <w:szCs w:val="22"/>
          <w:lang w:val="uk-UA" w:eastAsia="ar-SA"/>
        </w:rPr>
        <w:t>Тел.бух</w:t>
      </w:r>
      <w:proofErr w:type="spellEnd"/>
      <w:r w:rsidRPr="00661919">
        <w:rPr>
          <w:bCs/>
          <w:sz w:val="22"/>
          <w:szCs w:val="22"/>
          <w:lang w:val="uk-UA" w:eastAsia="ar-SA"/>
        </w:rPr>
        <w:t xml:space="preserve">.(061)226-20-05  </w:t>
      </w:r>
    </w:p>
    <w:p w14:paraId="37E04D2F" w14:textId="0A17710A" w:rsidR="00DC53F2" w:rsidRDefault="00F86AFA" w:rsidP="00F86AFA">
      <w:pPr>
        <w:suppressAutoHyphens/>
        <w:jc w:val="both"/>
        <w:rPr>
          <w:bCs/>
          <w:sz w:val="22"/>
          <w:szCs w:val="22"/>
          <w:lang w:val="uk-UA" w:eastAsia="ar-SA"/>
        </w:rPr>
      </w:pPr>
      <w:r w:rsidRPr="00661919">
        <w:rPr>
          <w:bCs/>
          <w:sz w:val="22"/>
          <w:szCs w:val="22"/>
          <w:lang w:val="uk-UA" w:eastAsia="ar-SA"/>
        </w:rPr>
        <w:t xml:space="preserve"> </w:t>
      </w:r>
    </w:p>
    <w:p w14:paraId="1D719076" w14:textId="2EFAB40C" w:rsidR="00F86AFA" w:rsidRPr="00661919" w:rsidRDefault="00DC53F2" w:rsidP="00F86AFA">
      <w:pPr>
        <w:suppressAutoHyphens/>
        <w:jc w:val="both"/>
        <w:rPr>
          <w:bCs/>
          <w:sz w:val="22"/>
          <w:szCs w:val="22"/>
          <w:lang w:val="uk-UA" w:eastAsia="ar-SA"/>
        </w:rPr>
      </w:pPr>
      <w:r>
        <w:rPr>
          <w:bCs/>
          <w:sz w:val="22"/>
          <w:szCs w:val="22"/>
          <w:lang w:val="uk-UA" w:eastAsia="ar-SA"/>
        </w:rPr>
        <w:t>Постачальник:                                                                          Заступник директора:</w:t>
      </w:r>
      <w:r w:rsidR="00F86AFA" w:rsidRPr="00661919">
        <w:rPr>
          <w:bCs/>
          <w:sz w:val="22"/>
          <w:szCs w:val="22"/>
          <w:lang w:val="uk-UA" w:eastAsia="ar-SA"/>
        </w:rPr>
        <w:t xml:space="preserve">                        </w:t>
      </w:r>
    </w:p>
    <w:p w14:paraId="28BFCCA5" w14:textId="77777777" w:rsidR="00F86AFA" w:rsidRPr="00F84E3D" w:rsidRDefault="00F86AFA" w:rsidP="00F86AFA">
      <w:pPr>
        <w:suppressAutoHyphens/>
        <w:jc w:val="both"/>
        <w:rPr>
          <w:sz w:val="22"/>
          <w:szCs w:val="22"/>
          <w:lang w:val="uk-UA" w:eastAsia="ar-SA"/>
        </w:rPr>
      </w:pPr>
    </w:p>
    <w:p w14:paraId="611A9E3F" w14:textId="4E817D24" w:rsidR="00F86AFA" w:rsidRPr="00F84E3D" w:rsidRDefault="00F86AFA" w:rsidP="00F86AFA">
      <w:pPr>
        <w:suppressAutoHyphens/>
        <w:jc w:val="both"/>
        <w:rPr>
          <w:sz w:val="22"/>
          <w:szCs w:val="22"/>
          <w:lang w:val="uk-UA" w:eastAsia="ar-SA"/>
        </w:rPr>
      </w:pPr>
      <w:r>
        <w:rPr>
          <w:sz w:val="22"/>
          <w:szCs w:val="22"/>
          <w:lang w:val="uk-UA" w:eastAsia="ar-SA"/>
        </w:rPr>
        <w:t xml:space="preserve">                                                          </w:t>
      </w:r>
    </w:p>
    <w:p w14:paraId="5535BB97" w14:textId="77777777" w:rsidR="00F86AFA" w:rsidRPr="00F84E3D" w:rsidRDefault="00F86AFA" w:rsidP="00F86AFA">
      <w:pPr>
        <w:suppressAutoHyphens/>
        <w:jc w:val="right"/>
        <w:rPr>
          <w:sz w:val="22"/>
          <w:szCs w:val="22"/>
          <w:lang w:val="uk-UA" w:eastAsia="ar-SA"/>
        </w:rPr>
      </w:pPr>
      <w:r w:rsidRPr="00F84E3D">
        <w:rPr>
          <w:sz w:val="22"/>
          <w:szCs w:val="22"/>
          <w:lang w:val="uk-UA" w:eastAsia="ar-SA"/>
        </w:rPr>
        <w:t xml:space="preserve">                            </w:t>
      </w:r>
    </w:p>
    <w:p w14:paraId="096A6E7E" w14:textId="0E49B602" w:rsidR="00F86AFA" w:rsidRPr="00F84E3D" w:rsidRDefault="00B955D8" w:rsidP="00F86AFA">
      <w:pPr>
        <w:suppressAutoHyphens/>
        <w:jc w:val="both"/>
        <w:rPr>
          <w:sz w:val="22"/>
          <w:szCs w:val="22"/>
          <w:lang w:val="uk-UA" w:eastAsia="ar-SA"/>
        </w:rPr>
      </w:pPr>
      <w:r>
        <w:rPr>
          <w:sz w:val="22"/>
          <w:szCs w:val="22"/>
          <w:lang w:val="uk-UA" w:eastAsia="ar-SA"/>
        </w:rPr>
        <w:t>__________</w:t>
      </w:r>
      <w:r w:rsidR="00DC53F2">
        <w:rPr>
          <w:sz w:val="22"/>
          <w:szCs w:val="22"/>
          <w:lang w:val="uk-UA" w:eastAsia="ar-SA"/>
        </w:rPr>
        <w:t>______/__________/</w:t>
      </w:r>
      <w:r>
        <w:rPr>
          <w:sz w:val="22"/>
          <w:szCs w:val="22"/>
          <w:lang w:val="uk-UA" w:eastAsia="ar-SA"/>
        </w:rPr>
        <w:t xml:space="preserve">  </w:t>
      </w:r>
      <w:r w:rsidR="00F86AFA">
        <w:rPr>
          <w:sz w:val="22"/>
          <w:szCs w:val="22"/>
          <w:lang w:val="uk-UA" w:eastAsia="ar-SA"/>
        </w:rPr>
        <w:t xml:space="preserve">             </w:t>
      </w:r>
      <w:r w:rsidR="00DC53F2">
        <w:rPr>
          <w:sz w:val="22"/>
          <w:szCs w:val="22"/>
          <w:lang w:val="uk-UA" w:eastAsia="ar-SA"/>
        </w:rPr>
        <w:t xml:space="preserve">                              </w:t>
      </w:r>
      <w:r>
        <w:rPr>
          <w:sz w:val="22"/>
          <w:szCs w:val="22"/>
          <w:lang w:val="uk-UA" w:eastAsia="ar-SA"/>
        </w:rPr>
        <w:t xml:space="preserve">  _________________ </w:t>
      </w:r>
      <w:r w:rsidR="00DC53F2">
        <w:rPr>
          <w:sz w:val="22"/>
          <w:szCs w:val="22"/>
          <w:lang w:val="uk-UA" w:eastAsia="ar-SA"/>
        </w:rPr>
        <w:t>/</w:t>
      </w:r>
      <w:r>
        <w:rPr>
          <w:sz w:val="22"/>
          <w:szCs w:val="22"/>
          <w:lang w:val="uk-UA" w:eastAsia="ar-SA"/>
        </w:rPr>
        <w:t>Світлана АКСЬОНОВА</w:t>
      </w:r>
      <w:r w:rsidR="00DC53F2">
        <w:rPr>
          <w:sz w:val="22"/>
          <w:szCs w:val="22"/>
          <w:lang w:val="uk-UA" w:eastAsia="ar-SA"/>
        </w:rPr>
        <w:t>/</w:t>
      </w:r>
    </w:p>
    <w:p w14:paraId="531D9B0F" w14:textId="05A4BE69" w:rsidR="00F86AFA" w:rsidRPr="00A466EB" w:rsidRDefault="00F86AFA" w:rsidP="00F86AFA">
      <w:pPr>
        <w:tabs>
          <w:tab w:val="left" w:pos="709"/>
          <w:tab w:val="left" w:pos="851"/>
        </w:tabs>
        <w:rPr>
          <w:b/>
          <w:sz w:val="22"/>
          <w:szCs w:val="22"/>
          <w:lang w:val="uk-UA"/>
        </w:rPr>
      </w:pPr>
      <w:r w:rsidRPr="00A466EB">
        <w:rPr>
          <w:sz w:val="22"/>
          <w:szCs w:val="22"/>
          <w:lang w:val="uk-UA" w:eastAsia="ar-SA"/>
        </w:rPr>
        <w:t>М.П.</w:t>
      </w:r>
      <w:r>
        <w:rPr>
          <w:sz w:val="22"/>
          <w:szCs w:val="22"/>
          <w:lang w:val="uk-UA" w:eastAsia="ar-SA"/>
        </w:rPr>
        <w:t xml:space="preserve">                                                                 </w:t>
      </w:r>
      <w:r w:rsidR="00B955D8">
        <w:rPr>
          <w:sz w:val="22"/>
          <w:szCs w:val="22"/>
          <w:lang w:val="uk-UA" w:eastAsia="ar-SA"/>
        </w:rPr>
        <w:t xml:space="preserve">                                 </w:t>
      </w:r>
      <w:r>
        <w:rPr>
          <w:sz w:val="22"/>
          <w:szCs w:val="22"/>
          <w:lang w:val="uk-UA" w:eastAsia="ar-SA"/>
        </w:rPr>
        <w:t xml:space="preserve"> М.П.</w:t>
      </w:r>
      <w:r w:rsidR="00B955D8">
        <w:rPr>
          <w:sz w:val="22"/>
          <w:szCs w:val="22"/>
          <w:lang w:val="uk-UA" w:eastAsia="ar-SA"/>
        </w:rPr>
        <w:t xml:space="preserve"> </w:t>
      </w:r>
    </w:p>
    <w:p w14:paraId="3E931644" w14:textId="7580F4F5" w:rsidR="00925715" w:rsidRDefault="00F86AFA" w:rsidP="00D45318">
      <w:pPr>
        <w:tabs>
          <w:tab w:val="left" w:pos="709"/>
          <w:tab w:val="left" w:pos="851"/>
        </w:tabs>
        <w:rPr>
          <w:b/>
          <w:lang w:val="uk-UA"/>
        </w:rPr>
      </w:pPr>
      <w:r>
        <w:rPr>
          <w:b/>
          <w:lang w:val="uk-UA"/>
        </w:rPr>
        <w:t xml:space="preserve">                     </w:t>
      </w:r>
    </w:p>
    <w:p w14:paraId="3903004D" w14:textId="432F4D7C" w:rsidR="00FB6035" w:rsidRDefault="00FB6035" w:rsidP="00D45318">
      <w:pPr>
        <w:tabs>
          <w:tab w:val="left" w:pos="709"/>
          <w:tab w:val="left" w:pos="851"/>
        </w:tabs>
        <w:rPr>
          <w:b/>
          <w:lang w:val="uk-UA"/>
        </w:rPr>
      </w:pPr>
    </w:p>
    <w:p w14:paraId="08BC5AC7" w14:textId="3CF337C5" w:rsidR="00FB6035" w:rsidRDefault="00FB6035" w:rsidP="00D45318">
      <w:pPr>
        <w:tabs>
          <w:tab w:val="left" w:pos="709"/>
          <w:tab w:val="left" w:pos="851"/>
        </w:tabs>
        <w:rPr>
          <w:b/>
          <w:lang w:val="uk-UA"/>
        </w:rPr>
      </w:pPr>
    </w:p>
    <w:p w14:paraId="59AF523D" w14:textId="35F2C78D" w:rsidR="00FB6035" w:rsidRDefault="00FB6035" w:rsidP="00D45318">
      <w:pPr>
        <w:tabs>
          <w:tab w:val="left" w:pos="709"/>
          <w:tab w:val="left" w:pos="851"/>
        </w:tabs>
        <w:rPr>
          <w:b/>
          <w:lang w:val="uk-UA"/>
        </w:rPr>
      </w:pPr>
    </w:p>
    <w:p w14:paraId="3DDE3A73" w14:textId="3135AC07" w:rsidR="00FB6035" w:rsidRDefault="00FB6035" w:rsidP="00D45318">
      <w:pPr>
        <w:tabs>
          <w:tab w:val="left" w:pos="709"/>
          <w:tab w:val="left" w:pos="851"/>
        </w:tabs>
        <w:rPr>
          <w:b/>
          <w:lang w:val="uk-UA"/>
        </w:rPr>
      </w:pPr>
    </w:p>
    <w:p w14:paraId="731565AD" w14:textId="16EA9596" w:rsidR="004F0E32" w:rsidRDefault="004F0E32" w:rsidP="00D45318">
      <w:pPr>
        <w:tabs>
          <w:tab w:val="left" w:pos="709"/>
          <w:tab w:val="left" w:pos="851"/>
        </w:tabs>
        <w:rPr>
          <w:b/>
          <w:lang w:val="uk-UA"/>
        </w:rPr>
      </w:pPr>
    </w:p>
    <w:p w14:paraId="470D35E9" w14:textId="77777777" w:rsidR="00B955D8" w:rsidRDefault="00B955D8" w:rsidP="00D45318">
      <w:pPr>
        <w:tabs>
          <w:tab w:val="left" w:pos="709"/>
          <w:tab w:val="left" w:pos="851"/>
        </w:tabs>
        <w:rPr>
          <w:b/>
          <w:lang w:val="uk-UA"/>
        </w:rPr>
      </w:pPr>
    </w:p>
    <w:p w14:paraId="60D9FB97" w14:textId="77777777" w:rsidR="00B955D8" w:rsidRDefault="00B955D8" w:rsidP="00D45318">
      <w:pPr>
        <w:tabs>
          <w:tab w:val="left" w:pos="709"/>
          <w:tab w:val="left" w:pos="851"/>
        </w:tabs>
        <w:rPr>
          <w:b/>
          <w:lang w:val="uk-UA"/>
        </w:rPr>
      </w:pPr>
    </w:p>
    <w:p w14:paraId="2595C8CB" w14:textId="77777777" w:rsidR="00B955D8" w:rsidRDefault="00B955D8" w:rsidP="00D45318">
      <w:pPr>
        <w:tabs>
          <w:tab w:val="left" w:pos="709"/>
          <w:tab w:val="left" w:pos="851"/>
        </w:tabs>
        <w:rPr>
          <w:b/>
          <w:lang w:val="uk-UA"/>
        </w:rPr>
      </w:pPr>
    </w:p>
    <w:p w14:paraId="7E44CDAA" w14:textId="77777777" w:rsidR="00B955D8" w:rsidRDefault="00B955D8" w:rsidP="00D45318">
      <w:pPr>
        <w:tabs>
          <w:tab w:val="left" w:pos="709"/>
          <w:tab w:val="left" w:pos="851"/>
        </w:tabs>
        <w:rPr>
          <w:b/>
          <w:lang w:val="uk-UA"/>
        </w:rPr>
      </w:pPr>
    </w:p>
    <w:p w14:paraId="3092DC42" w14:textId="77777777" w:rsidR="00B955D8" w:rsidRDefault="00B955D8" w:rsidP="00D45318">
      <w:pPr>
        <w:tabs>
          <w:tab w:val="left" w:pos="709"/>
          <w:tab w:val="left" w:pos="851"/>
        </w:tabs>
        <w:rPr>
          <w:b/>
          <w:lang w:val="uk-UA"/>
        </w:rPr>
      </w:pPr>
    </w:p>
    <w:p w14:paraId="0D18A03A" w14:textId="77777777" w:rsidR="00B955D8" w:rsidRDefault="00B955D8" w:rsidP="00D45318">
      <w:pPr>
        <w:tabs>
          <w:tab w:val="left" w:pos="709"/>
          <w:tab w:val="left" w:pos="851"/>
        </w:tabs>
        <w:rPr>
          <w:b/>
          <w:lang w:val="uk-UA"/>
        </w:rPr>
      </w:pPr>
    </w:p>
    <w:p w14:paraId="04C79928" w14:textId="77777777" w:rsidR="00B955D8" w:rsidRDefault="00B955D8" w:rsidP="00D45318">
      <w:pPr>
        <w:tabs>
          <w:tab w:val="left" w:pos="709"/>
          <w:tab w:val="left" w:pos="851"/>
        </w:tabs>
        <w:rPr>
          <w:b/>
          <w:lang w:val="uk-UA"/>
        </w:rPr>
      </w:pPr>
    </w:p>
    <w:p w14:paraId="784B3CF7" w14:textId="77777777" w:rsidR="00B955D8" w:rsidRDefault="00B955D8" w:rsidP="00D45318">
      <w:pPr>
        <w:tabs>
          <w:tab w:val="left" w:pos="709"/>
          <w:tab w:val="left" w:pos="851"/>
        </w:tabs>
        <w:rPr>
          <w:b/>
          <w:lang w:val="uk-UA"/>
        </w:rPr>
      </w:pPr>
    </w:p>
    <w:p w14:paraId="796EBABA" w14:textId="77777777" w:rsidR="00B955D8" w:rsidRDefault="00B955D8" w:rsidP="00D45318">
      <w:pPr>
        <w:tabs>
          <w:tab w:val="left" w:pos="709"/>
          <w:tab w:val="left" w:pos="851"/>
        </w:tabs>
        <w:rPr>
          <w:b/>
          <w:lang w:val="uk-UA"/>
        </w:rPr>
      </w:pPr>
    </w:p>
    <w:p w14:paraId="27FE5A19" w14:textId="77777777" w:rsidR="00B955D8" w:rsidRDefault="00B955D8" w:rsidP="00D45318">
      <w:pPr>
        <w:tabs>
          <w:tab w:val="left" w:pos="709"/>
          <w:tab w:val="left" w:pos="851"/>
        </w:tabs>
        <w:rPr>
          <w:b/>
          <w:lang w:val="uk-UA"/>
        </w:rPr>
      </w:pPr>
    </w:p>
    <w:p w14:paraId="63D3338B" w14:textId="77777777" w:rsidR="00B955D8" w:rsidRDefault="00B955D8" w:rsidP="00D45318">
      <w:pPr>
        <w:tabs>
          <w:tab w:val="left" w:pos="709"/>
          <w:tab w:val="left" w:pos="851"/>
        </w:tabs>
        <w:rPr>
          <w:b/>
          <w:lang w:val="uk-UA"/>
        </w:rPr>
      </w:pPr>
    </w:p>
    <w:p w14:paraId="386D39C2" w14:textId="77777777" w:rsidR="00B955D8" w:rsidRDefault="00B955D8" w:rsidP="00D45318">
      <w:pPr>
        <w:tabs>
          <w:tab w:val="left" w:pos="709"/>
          <w:tab w:val="left" w:pos="851"/>
        </w:tabs>
        <w:rPr>
          <w:b/>
          <w:lang w:val="uk-UA"/>
        </w:rPr>
      </w:pPr>
    </w:p>
    <w:p w14:paraId="517269F6" w14:textId="77777777" w:rsidR="00B955D8" w:rsidRDefault="00B955D8" w:rsidP="00D45318">
      <w:pPr>
        <w:tabs>
          <w:tab w:val="left" w:pos="709"/>
          <w:tab w:val="left" w:pos="851"/>
        </w:tabs>
        <w:rPr>
          <w:b/>
          <w:lang w:val="uk-UA"/>
        </w:rPr>
      </w:pPr>
    </w:p>
    <w:p w14:paraId="40795929" w14:textId="0A5E402E" w:rsidR="004F0E32" w:rsidRDefault="004F0E32" w:rsidP="00D45318">
      <w:pPr>
        <w:tabs>
          <w:tab w:val="left" w:pos="709"/>
          <w:tab w:val="left" w:pos="851"/>
        </w:tabs>
        <w:rPr>
          <w:b/>
          <w:lang w:val="uk-UA"/>
        </w:rPr>
      </w:pPr>
    </w:p>
    <w:p w14:paraId="5CD0E6B9" w14:textId="77777777" w:rsidR="004F0E32" w:rsidRDefault="004F0E32" w:rsidP="00D45318">
      <w:pPr>
        <w:tabs>
          <w:tab w:val="left" w:pos="709"/>
          <w:tab w:val="left" w:pos="851"/>
        </w:tabs>
        <w:rPr>
          <w:b/>
          <w:lang w:val="uk-UA"/>
        </w:rPr>
      </w:pPr>
    </w:p>
    <w:tbl>
      <w:tblPr>
        <w:tblStyle w:val="ad"/>
        <w:tblW w:w="1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352"/>
      </w:tblGrid>
      <w:tr w:rsidR="003C59C6" w:rsidRPr="003C59C6" w14:paraId="2A63F8C0" w14:textId="77777777" w:rsidTr="003C59C6">
        <w:tc>
          <w:tcPr>
            <w:tcW w:w="7479" w:type="dxa"/>
          </w:tcPr>
          <w:p w14:paraId="57020E2D" w14:textId="77777777" w:rsidR="003C59C6" w:rsidRPr="003C59C6" w:rsidRDefault="003C59C6" w:rsidP="003C59C6">
            <w:pPr>
              <w:tabs>
                <w:tab w:val="left" w:pos="709"/>
                <w:tab w:val="left" w:pos="851"/>
              </w:tabs>
              <w:rPr>
                <w:lang w:val="uk-UA"/>
              </w:rPr>
            </w:pPr>
          </w:p>
        </w:tc>
        <w:tc>
          <w:tcPr>
            <w:tcW w:w="5352" w:type="dxa"/>
          </w:tcPr>
          <w:p w14:paraId="04E6A726" w14:textId="77777777" w:rsidR="003C59C6" w:rsidRPr="00BD6360" w:rsidRDefault="003C59C6" w:rsidP="003C59C6">
            <w:pPr>
              <w:tabs>
                <w:tab w:val="left" w:pos="709"/>
                <w:tab w:val="left" w:pos="851"/>
              </w:tabs>
              <w:rPr>
                <w:lang w:val="uk-UA"/>
              </w:rPr>
            </w:pPr>
            <w:r w:rsidRPr="00BD6360">
              <w:rPr>
                <w:lang w:val="uk-UA"/>
              </w:rPr>
              <w:t>Додаток №1</w:t>
            </w:r>
          </w:p>
          <w:p w14:paraId="1FA710BB" w14:textId="77777777" w:rsidR="003C59C6" w:rsidRPr="00BD6360" w:rsidRDefault="003C59C6" w:rsidP="003C59C6">
            <w:pPr>
              <w:tabs>
                <w:tab w:val="left" w:pos="709"/>
                <w:tab w:val="left" w:pos="851"/>
              </w:tabs>
              <w:rPr>
                <w:lang w:val="uk-UA"/>
              </w:rPr>
            </w:pPr>
            <w:r w:rsidRPr="00BD6360">
              <w:rPr>
                <w:lang w:val="uk-UA"/>
              </w:rPr>
              <w:t xml:space="preserve">до Договору № </w:t>
            </w:r>
          </w:p>
          <w:p w14:paraId="6739AB0D" w14:textId="421A5B84" w:rsidR="003C59C6" w:rsidRPr="00BD6360" w:rsidRDefault="00013807" w:rsidP="00BD6360">
            <w:pPr>
              <w:tabs>
                <w:tab w:val="left" w:pos="709"/>
                <w:tab w:val="left" w:pos="851"/>
              </w:tabs>
              <w:rPr>
                <w:lang w:val="uk-UA"/>
              </w:rPr>
            </w:pPr>
            <w:r w:rsidRPr="00BD6360">
              <w:rPr>
                <w:lang w:val="uk-UA"/>
              </w:rPr>
              <w:t>від «___» ______ 202</w:t>
            </w:r>
            <w:r w:rsidR="004B10AA">
              <w:rPr>
                <w:lang w:val="uk-UA"/>
              </w:rPr>
              <w:t>4</w:t>
            </w:r>
          </w:p>
        </w:tc>
      </w:tr>
    </w:tbl>
    <w:p w14:paraId="584AAE39" w14:textId="77777777" w:rsidR="003C59C6" w:rsidRPr="003C59C6" w:rsidRDefault="003C59C6" w:rsidP="003C59C6">
      <w:pPr>
        <w:tabs>
          <w:tab w:val="left" w:pos="709"/>
          <w:tab w:val="left" w:pos="851"/>
        </w:tabs>
        <w:rPr>
          <w:lang w:val="uk-UA"/>
        </w:rPr>
      </w:pPr>
    </w:p>
    <w:p w14:paraId="440A9DB1" w14:textId="04D92268" w:rsidR="003C59C6" w:rsidRDefault="003C59C6" w:rsidP="003C59C6">
      <w:pPr>
        <w:tabs>
          <w:tab w:val="left" w:pos="709"/>
          <w:tab w:val="left" w:pos="851"/>
        </w:tabs>
        <w:jc w:val="center"/>
        <w:rPr>
          <w:b/>
          <w:lang w:val="uk-UA"/>
        </w:rPr>
      </w:pPr>
      <w:r w:rsidRPr="003C59C6">
        <w:rPr>
          <w:b/>
          <w:lang w:val="uk-UA"/>
        </w:rPr>
        <w:t>Специфікація</w:t>
      </w:r>
    </w:p>
    <w:p w14:paraId="2D57E713" w14:textId="376C049B" w:rsidR="00B955D8" w:rsidRDefault="004664C8" w:rsidP="003C59C6">
      <w:pPr>
        <w:tabs>
          <w:tab w:val="left" w:pos="709"/>
          <w:tab w:val="left" w:pos="851"/>
        </w:tabs>
        <w:jc w:val="center"/>
        <w:rPr>
          <w:b/>
          <w:lang w:val="uk-UA"/>
        </w:rPr>
      </w:pPr>
      <w:r>
        <w:rPr>
          <w:b/>
          <w:lang w:val="uk-UA"/>
        </w:rPr>
        <w:t xml:space="preserve">за   </w:t>
      </w:r>
      <w:r w:rsidRPr="004664C8">
        <w:rPr>
          <w:b/>
          <w:lang w:val="uk-UA"/>
        </w:rPr>
        <w:t>ДК 021:2015: 33600000-6 – фармацевтична продукція (</w:t>
      </w:r>
      <w:proofErr w:type="spellStart"/>
      <w:r w:rsidRPr="004664C8">
        <w:rPr>
          <w:b/>
          <w:lang w:val="uk-UA"/>
        </w:rPr>
        <w:t>Прегабалін</w:t>
      </w:r>
      <w:proofErr w:type="spellEnd"/>
      <w:r w:rsidRPr="004664C8">
        <w:rPr>
          <w:b/>
          <w:lang w:val="uk-UA"/>
        </w:rPr>
        <w:t xml:space="preserve">, капсули, по 150 мг, </w:t>
      </w:r>
      <w:proofErr w:type="spellStart"/>
      <w:r w:rsidRPr="004664C8">
        <w:rPr>
          <w:b/>
          <w:lang w:val="uk-UA"/>
        </w:rPr>
        <w:t>Прегабалін</w:t>
      </w:r>
      <w:proofErr w:type="spellEnd"/>
      <w:r w:rsidRPr="004664C8">
        <w:rPr>
          <w:b/>
          <w:lang w:val="uk-UA"/>
        </w:rPr>
        <w:t xml:space="preserve">, капсули, по 75 мг, </w:t>
      </w:r>
      <w:proofErr w:type="spellStart"/>
      <w:r w:rsidRPr="004664C8">
        <w:rPr>
          <w:b/>
          <w:lang w:val="uk-UA"/>
        </w:rPr>
        <w:t>Кеторолак</w:t>
      </w:r>
      <w:proofErr w:type="spellEnd"/>
      <w:r w:rsidRPr="004664C8">
        <w:rPr>
          <w:b/>
          <w:lang w:val="uk-UA"/>
        </w:rPr>
        <w:t xml:space="preserve"> розчин для ін’єкцій, 30 мг/</w:t>
      </w:r>
      <w:proofErr w:type="spellStart"/>
      <w:r w:rsidRPr="004664C8">
        <w:rPr>
          <w:b/>
          <w:lang w:val="uk-UA"/>
        </w:rPr>
        <w:t>мл</w:t>
      </w:r>
      <w:proofErr w:type="spellEnd"/>
      <w:r w:rsidRPr="004664C8">
        <w:rPr>
          <w:b/>
          <w:lang w:val="uk-UA"/>
        </w:rPr>
        <w:t xml:space="preserve">, по 1 </w:t>
      </w:r>
      <w:proofErr w:type="spellStart"/>
      <w:r w:rsidRPr="004664C8">
        <w:rPr>
          <w:b/>
          <w:lang w:val="uk-UA"/>
        </w:rPr>
        <w:t>мл</w:t>
      </w:r>
      <w:proofErr w:type="spellEnd"/>
      <w:r w:rsidRPr="004664C8">
        <w:rPr>
          <w:b/>
          <w:lang w:val="uk-UA"/>
        </w:rPr>
        <w:t xml:space="preserve">, </w:t>
      </w:r>
      <w:proofErr w:type="spellStart"/>
      <w:r w:rsidRPr="004664C8">
        <w:rPr>
          <w:b/>
          <w:lang w:val="uk-UA"/>
        </w:rPr>
        <w:t>Ліпоєва</w:t>
      </w:r>
      <w:proofErr w:type="spellEnd"/>
      <w:r w:rsidRPr="004664C8">
        <w:rPr>
          <w:b/>
          <w:lang w:val="uk-UA"/>
        </w:rPr>
        <w:t xml:space="preserve"> кислота розчин для </w:t>
      </w:r>
      <w:proofErr w:type="spellStart"/>
      <w:r w:rsidRPr="004664C8">
        <w:rPr>
          <w:b/>
          <w:lang w:val="uk-UA"/>
        </w:rPr>
        <w:t>інфузій</w:t>
      </w:r>
      <w:proofErr w:type="spellEnd"/>
      <w:r w:rsidRPr="004664C8">
        <w:rPr>
          <w:b/>
          <w:lang w:val="uk-UA"/>
        </w:rPr>
        <w:t>, 30 мг/</w:t>
      </w:r>
      <w:proofErr w:type="spellStart"/>
      <w:r w:rsidRPr="004664C8">
        <w:rPr>
          <w:b/>
          <w:lang w:val="uk-UA"/>
        </w:rPr>
        <w:t>мл</w:t>
      </w:r>
      <w:proofErr w:type="spellEnd"/>
      <w:r w:rsidRPr="004664C8">
        <w:rPr>
          <w:b/>
          <w:lang w:val="uk-UA"/>
        </w:rPr>
        <w:t xml:space="preserve"> по 20 </w:t>
      </w:r>
      <w:proofErr w:type="spellStart"/>
      <w:r w:rsidRPr="004664C8">
        <w:rPr>
          <w:b/>
          <w:lang w:val="uk-UA"/>
        </w:rPr>
        <w:t>мл</w:t>
      </w:r>
      <w:proofErr w:type="spellEnd"/>
      <w:r w:rsidRPr="004664C8">
        <w:rPr>
          <w:b/>
          <w:lang w:val="uk-UA"/>
        </w:rPr>
        <w:t xml:space="preserve"> №5, </w:t>
      </w:r>
      <w:proofErr w:type="spellStart"/>
      <w:r w:rsidRPr="004664C8">
        <w:rPr>
          <w:b/>
          <w:lang w:val="uk-UA"/>
        </w:rPr>
        <w:t>Декскетопрофен</w:t>
      </w:r>
      <w:proofErr w:type="spellEnd"/>
      <w:r w:rsidRPr="004664C8">
        <w:rPr>
          <w:b/>
          <w:lang w:val="uk-UA"/>
        </w:rPr>
        <w:t xml:space="preserve"> розчин для ін'єкцій 25 мг/ </w:t>
      </w:r>
      <w:proofErr w:type="spellStart"/>
      <w:r w:rsidRPr="004664C8">
        <w:rPr>
          <w:b/>
          <w:lang w:val="uk-UA"/>
        </w:rPr>
        <w:t>мл</w:t>
      </w:r>
      <w:proofErr w:type="spellEnd"/>
      <w:r w:rsidRPr="004664C8">
        <w:rPr>
          <w:b/>
          <w:lang w:val="uk-UA"/>
        </w:rPr>
        <w:t xml:space="preserve"> по 2 </w:t>
      </w:r>
      <w:proofErr w:type="spellStart"/>
      <w:r w:rsidRPr="004664C8">
        <w:rPr>
          <w:b/>
          <w:lang w:val="uk-UA"/>
        </w:rPr>
        <w:t>мл</w:t>
      </w:r>
      <w:proofErr w:type="spellEnd"/>
      <w:r w:rsidRPr="004664C8">
        <w:rPr>
          <w:b/>
          <w:lang w:val="uk-UA"/>
        </w:rPr>
        <w:t xml:space="preserve">, </w:t>
      </w:r>
      <w:proofErr w:type="spellStart"/>
      <w:r w:rsidRPr="004664C8">
        <w:rPr>
          <w:b/>
          <w:lang w:val="uk-UA"/>
        </w:rPr>
        <w:t>Нейроцитин</w:t>
      </w:r>
      <w:proofErr w:type="spellEnd"/>
      <w:r w:rsidRPr="004664C8">
        <w:rPr>
          <w:b/>
          <w:lang w:val="uk-UA"/>
        </w:rPr>
        <w:t xml:space="preserve"> розчин для </w:t>
      </w:r>
      <w:proofErr w:type="spellStart"/>
      <w:r w:rsidRPr="004664C8">
        <w:rPr>
          <w:b/>
          <w:lang w:val="uk-UA"/>
        </w:rPr>
        <w:t>інфузій</w:t>
      </w:r>
      <w:proofErr w:type="spellEnd"/>
      <w:r w:rsidRPr="004664C8">
        <w:rPr>
          <w:b/>
          <w:lang w:val="uk-UA"/>
        </w:rPr>
        <w:t xml:space="preserve"> 100 </w:t>
      </w:r>
      <w:proofErr w:type="spellStart"/>
      <w:r w:rsidRPr="004664C8">
        <w:rPr>
          <w:b/>
          <w:lang w:val="uk-UA"/>
        </w:rPr>
        <w:t>мл</w:t>
      </w:r>
      <w:proofErr w:type="spellEnd"/>
      <w:r w:rsidRPr="004664C8">
        <w:rPr>
          <w:b/>
          <w:lang w:val="uk-UA"/>
        </w:rPr>
        <w:t>)</w:t>
      </w:r>
    </w:p>
    <w:p w14:paraId="20487C2D" w14:textId="77777777" w:rsidR="00B955D8" w:rsidRDefault="00B955D8" w:rsidP="003C59C6">
      <w:pPr>
        <w:tabs>
          <w:tab w:val="left" w:pos="709"/>
          <w:tab w:val="left" w:pos="851"/>
        </w:tabs>
        <w:jc w:val="center"/>
        <w:rPr>
          <w:b/>
          <w:lang w:val="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B955D8" w:rsidRPr="00B21AA2" w14:paraId="4A7A8A9B" w14:textId="77777777" w:rsidTr="005C0630">
        <w:trPr>
          <w:tblCellSpacing w:w="15" w:type="dxa"/>
          <w:jc w:val="center"/>
        </w:trPr>
        <w:tc>
          <w:tcPr>
            <w:tcW w:w="2479" w:type="pct"/>
            <w:vAlign w:val="center"/>
          </w:tcPr>
          <w:p w14:paraId="005BA382" w14:textId="77777777" w:rsidR="00B955D8" w:rsidRPr="00D45318" w:rsidRDefault="00B955D8" w:rsidP="005C0630">
            <w:pPr>
              <w:pStyle w:val="a3"/>
              <w:tabs>
                <w:tab w:val="left" w:pos="709"/>
                <w:tab w:val="left" w:pos="851"/>
              </w:tabs>
              <w:spacing w:before="0" w:beforeAutospacing="0" w:after="0" w:afterAutospacing="0"/>
              <w:ind w:firstLine="567"/>
              <w:rPr>
                <w:b/>
                <w:lang w:val="uk-UA"/>
              </w:rPr>
            </w:pPr>
            <w:r>
              <w:rPr>
                <w:b/>
                <w:lang w:val="uk-UA"/>
              </w:rPr>
              <w:t xml:space="preserve">     Постачальник</w:t>
            </w:r>
          </w:p>
        </w:tc>
        <w:tc>
          <w:tcPr>
            <w:tcW w:w="2479" w:type="pct"/>
            <w:vAlign w:val="center"/>
          </w:tcPr>
          <w:p w14:paraId="569C6FD1" w14:textId="77777777" w:rsidR="00B955D8" w:rsidRPr="00D45318" w:rsidRDefault="00B955D8" w:rsidP="005C0630">
            <w:pPr>
              <w:pStyle w:val="a3"/>
              <w:tabs>
                <w:tab w:val="left" w:pos="709"/>
                <w:tab w:val="left" w:pos="851"/>
              </w:tabs>
              <w:spacing w:before="0" w:beforeAutospacing="0" w:after="0" w:afterAutospacing="0"/>
              <w:ind w:firstLine="567"/>
              <w:rPr>
                <w:b/>
                <w:lang w:val="uk-UA"/>
              </w:rPr>
            </w:pPr>
            <w:r>
              <w:rPr>
                <w:b/>
                <w:lang w:val="uk-UA"/>
              </w:rPr>
              <w:t xml:space="preserve">        Замовник</w:t>
            </w:r>
          </w:p>
        </w:tc>
      </w:tr>
    </w:tbl>
    <w:p w14:paraId="5A2430D4" w14:textId="77777777" w:rsidR="00B955D8" w:rsidRPr="00A466EB" w:rsidRDefault="00B955D8" w:rsidP="00B955D8">
      <w:pPr>
        <w:tabs>
          <w:tab w:val="left" w:pos="7500"/>
        </w:tabs>
        <w:rPr>
          <w:b/>
          <w:sz w:val="22"/>
          <w:szCs w:val="22"/>
          <w:lang w:val="uk-UA"/>
        </w:rPr>
      </w:pPr>
      <w:r>
        <w:rPr>
          <w:b/>
          <w:lang w:val="uk-UA"/>
        </w:rPr>
        <w:t xml:space="preserve">     </w:t>
      </w:r>
    </w:p>
    <w:p w14:paraId="39720AA9" w14:textId="77777777" w:rsidR="00B955D8" w:rsidRPr="005042AC" w:rsidRDefault="00B955D8" w:rsidP="00B955D8">
      <w:pPr>
        <w:tabs>
          <w:tab w:val="left" w:pos="709"/>
          <w:tab w:val="left" w:pos="851"/>
        </w:tabs>
        <w:rPr>
          <w:b/>
          <w:sz w:val="22"/>
          <w:szCs w:val="22"/>
          <w:lang w:val="uk-UA"/>
        </w:rPr>
      </w:pPr>
      <w:r>
        <w:rPr>
          <w:b/>
          <w:sz w:val="22"/>
          <w:szCs w:val="22"/>
          <w:lang w:val="uk-UA"/>
        </w:rPr>
        <w:t xml:space="preserve">                                                                                                                               </w:t>
      </w:r>
    </w:p>
    <w:p w14:paraId="670FC078" w14:textId="31475B7D" w:rsidR="00B955D8" w:rsidRPr="00F84E3D" w:rsidRDefault="005C3B83" w:rsidP="00B955D8">
      <w:pPr>
        <w:suppressAutoHyphens/>
        <w:snapToGrid w:val="0"/>
        <w:rPr>
          <w:b/>
          <w:sz w:val="22"/>
          <w:szCs w:val="22"/>
          <w:lang w:val="uk-UA" w:eastAsia="ar-SA"/>
        </w:rPr>
      </w:pPr>
      <w:r>
        <w:rPr>
          <w:b/>
          <w:sz w:val="22"/>
          <w:szCs w:val="22"/>
          <w:lang w:val="uk-UA" w:eastAsia="ar-SA"/>
        </w:rPr>
        <w:t xml:space="preserve">                                                                                                           </w:t>
      </w:r>
      <w:r w:rsidR="00B955D8" w:rsidRPr="005042AC">
        <w:rPr>
          <w:b/>
          <w:sz w:val="22"/>
          <w:szCs w:val="22"/>
          <w:lang w:val="uk-UA" w:eastAsia="ar-SA"/>
        </w:rPr>
        <w:t>КНП «Госпіталь ветеранів війни»  ЗОР</w:t>
      </w:r>
    </w:p>
    <w:p w14:paraId="6257BBF2"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5042AC">
        <w:rPr>
          <w:sz w:val="22"/>
          <w:szCs w:val="22"/>
          <w:lang w:val="uk-UA" w:eastAsia="ar-SA"/>
        </w:rPr>
        <w:t>69096 м. Запоріжжя, вул. Ленська, 45,</w:t>
      </w:r>
    </w:p>
    <w:p w14:paraId="5AD21285"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5042AC">
        <w:rPr>
          <w:sz w:val="22"/>
          <w:szCs w:val="22"/>
          <w:lang w:val="uk-UA" w:eastAsia="ar-SA"/>
        </w:rPr>
        <w:t>р/</w:t>
      </w:r>
      <w:proofErr w:type="spellStart"/>
      <w:r w:rsidRPr="005042AC">
        <w:rPr>
          <w:sz w:val="22"/>
          <w:szCs w:val="22"/>
          <w:lang w:val="uk-UA" w:eastAsia="ar-SA"/>
        </w:rPr>
        <w:t>р</w:t>
      </w:r>
      <w:proofErr w:type="spellEnd"/>
      <w:r w:rsidRPr="005042AC">
        <w:rPr>
          <w:sz w:val="22"/>
          <w:szCs w:val="22"/>
          <w:lang w:val="uk-UA" w:eastAsia="ar-SA"/>
        </w:rPr>
        <w:t>: UA813133990000026008055770410</w:t>
      </w:r>
    </w:p>
    <w:p w14:paraId="481D6FD4"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5042AC">
        <w:rPr>
          <w:sz w:val="22"/>
          <w:szCs w:val="22"/>
          <w:lang w:val="uk-UA" w:eastAsia="ar-SA"/>
        </w:rPr>
        <w:t>в АТ КБ «ПРИВАТБАНК»</w:t>
      </w:r>
    </w:p>
    <w:p w14:paraId="2C57E6FE"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5042AC">
        <w:rPr>
          <w:sz w:val="22"/>
          <w:szCs w:val="22"/>
          <w:lang w:val="uk-UA" w:eastAsia="ar-SA"/>
        </w:rPr>
        <w:t>р/</w:t>
      </w:r>
      <w:proofErr w:type="spellStart"/>
      <w:r w:rsidRPr="005042AC">
        <w:rPr>
          <w:sz w:val="22"/>
          <w:szCs w:val="22"/>
          <w:lang w:val="uk-UA" w:eastAsia="ar-SA"/>
        </w:rPr>
        <w:t>р</w:t>
      </w:r>
      <w:proofErr w:type="spellEnd"/>
      <w:r w:rsidRPr="005042AC">
        <w:rPr>
          <w:sz w:val="22"/>
          <w:szCs w:val="22"/>
          <w:lang w:val="uk-UA" w:eastAsia="ar-SA"/>
        </w:rPr>
        <w:t xml:space="preserve">   UA648201720344330006000030590</w:t>
      </w:r>
      <w:r>
        <w:rPr>
          <w:sz w:val="22"/>
          <w:szCs w:val="22"/>
          <w:lang w:val="uk-UA" w:eastAsia="ar-SA"/>
        </w:rPr>
        <w:t xml:space="preserve">                                </w:t>
      </w:r>
    </w:p>
    <w:p w14:paraId="434562FC"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proofErr w:type="spellStart"/>
      <w:r w:rsidRPr="005042AC">
        <w:rPr>
          <w:sz w:val="22"/>
          <w:szCs w:val="22"/>
          <w:lang w:val="uk-UA" w:eastAsia="ar-SA"/>
        </w:rPr>
        <w:t>Держказначейська</w:t>
      </w:r>
      <w:proofErr w:type="spellEnd"/>
      <w:r w:rsidRPr="005042AC">
        <w:rPr>
          <w:sz w:val="22"/>
          <w:szCs w:val="22"/>
          <w:lang w:val="uk-UA" w:eastAsia="ar-SA"/>
        </w:rPr>
        <w:t xml:space="preserve">  служба України,</w:t>
      </w:r>
    </w:p>
    <w:p w14:paraId="57F326AD"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5042AC">
        <w:rPr>
          <w:sz w:val="22"/>
          <w:szCs w:val="22"/>
          <w:lang w:val="uk-UA" w:eastAsia="ar-SA"/>
        </w:rPr>
        <w:t xml:space="preserve">м. Київ УДКСУ у Дніпровському  </w:t>
      </w:r>
      <w:proofErr w:type="spellStart"/>
      <w:r w:rsidRPr="005042AC">
        <w:rPr>
          <w:sz w:val="22"/>
          <w:szCs w:val="22"/>
          <w:lang w:val="uk-UA" w:eastAsia="ar-SA"/>
        </w:rPr>
        <w:t>р-ні</w:t>
      </w:r>
      <w:proofErr w:type="spellEnd"/>
    </w:p>
    <w:p w14:paraId="261F9F7A"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proofErr w:type="spellStart"/>
      <w:r w:rsidRPr="005042AC">
        <w:rPr>
          <w:sz w:val="22"/>
          <w:szCs w:val="22"/>
          <w:lang w:val="uk-UA" w:eastAsia="ar-SA"/>
        </w:rPr>
        <w:t>м.Запоріжжя</w:t>
      </w:r>
      <w:proofErr w:type="spellEnd"/>
    </w:p>
    <w:p w14:paraId="2635E2FD"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F84E3D">
        <w:rPr>
          <w:sz w:val="22"/>
          <w:szCs w:val="22"/>
          <w:lang w:val="uk-UA" w:eastAsia="ar-SA"/>
        </w:rPr>
        <w:t xml:space="preserve">  </w:t>
      </w:r>
      <w:r>
        <w:rPr>
          <w:sz w:val="22"/>
          <w:szCs w:val="22"/>
          <w:lang w:val="uk-UA" w:eastAsia="ar-SA"/>
        </w:rPr>
        <w:t xml:space="preserve">                                  </w:t>
      </w:r>
      <w:r w:rsidRPr="00F84E3D">
        <w:rPr>
          <w:sz w:val="22"/>
          <w:szCs w:val="22"/>
          <w:lang w:val="uk-UA" w:eastAsia="ar-SA"/>
        </w:rPr>
        <w:t xml:space="preserve"> </w:t>
      </w:r>
      <w:r w:rsidRPr="00661919">
        <w:rPr>
          <w:sz w:val="22"/>
          <w:szCs w:val="22"/>
          <w:lang w:val="uk-UA" w:eastAsia="ar-SA"/>
        </w:rPr>
        <w:t>Код ЄДРПОУ 26123237</w:t>
      </w:r>
    </w:p>
    <w:p w14:paraId="7C51CB50"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661919">
        <w:rPr>
          <w:sz w:val="22"/>
          <w:szCs w:val="22"/>
          <w:lang w:val="uk-UA" w:eastAsia="ar-SA"/>
        </w:rPr>
        <w:t>Електронна адреса: vgospital@ukr.net</w:t>
      </w:r>
    </w:p>
    <w:p w14:paraId="68F1C03C"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661919">
        <w:rPr>
          <w:sz w:val="22"/>
          <w:szCs w:val="22"/>
          <w:lang w:val="uk-UA" w:eastAsia="ar-SA"/>
        </w:rPr>
        <w:t>тел./факс (061) 226-21-52</w:t>
      </w:r>
    </w:p>
    <w:p w14:paraId="2F3EEB7A" w14:textId="77777777" w:rsidR="00425EA9" w:rsidRDefault="00B955D8" w:rsidP="00B955D8">
      <w:pPr>
        <w:suppressAutoHyphens/>
        <w:jc w:val="both"/>
        <w:rPr>
          <w:bCs/>
          <w:sz w:val="22"/>
          <w:szCs w:val="22"/>
          <w:lang w:val="uk-UA" w:eastAsia="ar-SA"/>
        </w:rPr>
      </w:pPr>
      <w:r>
        <w:rPr>
          <w:bCs/>
          <w:sz w:val="22"/>
          <w:szCs w:val="22"/>
          <w:lang w:val="uk-UA" w:eastAsia="ar-SA"/>
        </w:rPr>
        <w:t xml:space="preserve">                                                                                                  </w:t>
      </w:r>
      <w:proofErr w:type="spellStart"/>
      <w:r w:rsidRPr="00661919">
        <w:rPr>
          <w:bCs/>
          <w:sz w:val="22"/>
          <w:szCs w:val="22"/>
          <w:lang w:val="uk-UA" w:eastAsia="ar-SA"/>
        </w:rPr>
        <w:t>Тел.бух</w:t>
      </w:r>
      <w:proofErr w:type="spellEnd"/>
      <w:r w:rsidRPr="00661919">
        <w:rPr>
          <w:bCs/>
          <w:sz w:val="22"/>
          <w:szCs w:val="22"/>
          <w:lang w:val="uk-UA" w:eastAsia="ar-SA"/>
        </w:rPr>
        <w:t xml:space="preserve">.(061)226-20-05 </w:t>
      </w:r>
    </w:p>
    <w:p w14:paraId="1D68A786" w14:textId="1BDC6D61" w:rsidR="00B955D8" w:rsidRPr="00661919" w:rsidRDefault="00B955D8" w:rsidP="00B955D8">
      <w:pPr>
        <w:suppressAutoHyphens/>
        <w:jc w:val="both"/>
        <w:rPr>
          <w:bCs/>
          <w:sz w:val="22"/>
          <w:szCs w:val="22"/>
          <w:lang w:val="uk-UA" w:eastAsia="ar-SA"/>
        </w:rPr>
      </w:pPr>
      <w:r w:rsidRPr="00661919">
        <w:rPr>
          <w:bCs/>
          <w:sz w:val="22"/>
          <w:szCs w:val="22"/>
          <w:lang w:val="uk-UA" w:eastAsia="ar-SA"/>
        </w:rPr>
        <w:t xml:space="preserve">                          </w:t>
      </w:r>
    </w:p>
    <w:p w14:paraId="52EF7E78" w14:textId="78D8C65E" w:rsidR="00B955D8" w:rsidRPr="00F84E3D" w:rsidRDefault="00425EA9" w:rsidP="00B955D8">
      <w:pPr>
        <w:suppressAutoHyphens/>
        <w:jc w:val="both"/>
        <w:rPr>
          <w:sz w:val="22"/>
          <w:szCs w:val="22"/>
          <w:lang w:val="uk-UA" w:eastAsia="ar-SA"/>
        </w:rPr>
      </w:pPr>
      <w:r w:rsidRPr="00425EA9">
        <w:rPr>
          <w:sz w:val="22"/>
          <w:szCs w:val="22"/>
          <w:lang w:val="uk-UA" w:eastAsia="ar-SA"/>
        </w:rPr>
        <w:t xml:space="preserve">Постачальник:                                                                          Заступник директора:                        </w:t>
      </w:r>
    </w:p>
    <w:p w14:paraId="48D3A3AD" w14:textId="77777777" w:rsidR="00B955D8" w:rsidRPr="00F84E3D" w:rsidRDefault="00B955D8" w:rsidP="00B955D8">
      <w:pPr>
        <w:suppressAutoHyphens/>
        <w:jc w:val="both"/>
        <w:rPr>
          <w:sz w:val="22"/>
          <w:szCs w:val="22"/>
          <w:lang w:val="uk-UA" w:eastAsia="ar-SA"/>
        </w:rPr>
      </w:pPr>
      <w:r>
        <w:rPr>
          <w:sz w:val="22"/>
          <w:szCs w:val="22"/>
          <w:lang w:val="uk-UA" w:eastAsia="ar-SA"/>
        </w:rPr>
        <w:t xml:space="preserve">                                                          </w:t>
      </w:r>
    </w:p>
    <w:p w14:paraId="7A3AF4C4" w14:textId="77777777" w:rsidR="00B955D8" w:rsidRPr="00F84E3D" w:rsidRDefault="00B955D8" w:rsidP="00B955D8">
      <w:pPr>
        <w:suppressAutoHyphens/>
        <w:jc w:val="right"/>
        <w:rPr>
          <w:sz w:val="22"/>
          <w:szCs w:val="22"/>
          <w:lang w:val="uk-UA" w:eastAsia="ar-SA"/>
        </w:rPr>
      </w:pPr>
      <w:r w:rsidRPr="00F84E3D">
        <w:rPr>
          <w:sz w:val="22"/>
          <w:szCs w:val="22"/>
          <w:lang w:val="uk-UA" w:eastAsia="ar-SA"/>
        </w:rPr>
        <w:t xml:space="preserve">                            </w:t>
      </w:r>
    </w:p>
    <w:p w14:paraId="42CD0A00" w14:textId="77777777" w:rsidR="00B955D8" w:rsidRPr="00F84E3D" w:rsidRDefault="00B955D8" w:rsidP="00B955D8">
      <w:pPr>
        <w:suppressAutoHyphens/>
        <w:jc w:val="both"/>
        <w:rPr>
          <w:sz w:val="22"/>
          <w:szCs w:val="22"/>
          <w:lang w:val="uk-UA" w:eastAsia="ar-SA"/>
        </w:rPr>
      </w:pPr>
      <w:r>
        <w:rPr>
          <w:sz w:val="22"/>
          <w:szCs w:val="22"/>
          <w:lang w:val="uk-UA" w:eastAsia="ar-SA"/>
        </w:rPr>
        <w:t>___________________                                                            _________________   Світлана АКСЬОНОВА</w:t>
      </w:r>
    </w:p>
    <w:p w14:paraId="4F057326" w14:textId="77777777" w:rsidR="00B955D8" w:rsidRPr="00A466EB" w:rsidRDefault="00B955D8" w:rsidP="00B955D8">
      <w:pPr>
        <w:tabs>
          <w:tab w:val="left" w:pos="709"/>
          <w:tab w:val="left" w:pos="851"/>
        </w:tabs>
        <w:rPr>
          <w:b/>
          <w:sz w:val="22"/>
          <w:szCs w:val="22"/>
          <w:lang w:val="uk-UA"/>
        </w:rPr>
      </w:pPr>
      <w:r w:rsidRPr="00A466EB">
        <w:rPr>
          <w:sz w:val="22"/>
          <w:szCs w:val="22"/>
          <w:lang w:val="uk-UA" w:eastAsia="ar-SA"/>
        </w:rPr>
        <w:t>М.П.</w:t>
      </w:r>
      <w:r>
        <w:rPr>
          <w:sz w:val="22"/>
          <w:szCs w:val="22"/>
          <w:lang w:val="uk-UA" w:eastAsia="ar-SA"/>
        </w:rPr>
        <w:t xml:space="preserve">                                                                                                   М.П. </w:t>
      </w:r>
    </w:p>
    <w:p w14:paraId="1F1F47C8" w14:textId="77777777" w:rsidR="00B955D8" w:rsidRDefault="00B955D8" w:rsidP="00B955D8">
      <w:pPr>
        <w:tabs>
          <w:tab w:val="left" w:pos="709"/>
          <w:tab w:val="left" w:pos="851"/>
        </w:tabs>
        <w:rPr>
          <w:b/>
          <w:lang w:val="uk-UA"/>
        </w:rPr>
      </w:pPr>
      <w:r>
        <w:rPr>
          <w:b/>
          <w:lang w:val="uk-UA"/>
        </w:rPr>
        <w:t xml:space="preserve">                     </w:t>
      </w:r>
    </w:p>
    <w:p w14:paraId="0E11885E" w14:textId="77777777" w:rsidR="00B955D8" w:rsidRDefault="00B955D8" w:rsidP="00B955D8">
      <w:pPr>
        <w:tabs>
          <w:tab w:val="left" w:pos="709"/>
          <w:tab w:val="left" w:pos="851"/>
        </w:tabs>
        <w:rPr>
          <w:b/>
          <w:lang w:val="uk-UA"/>
        </w:rPr>
      </w:pPr>
    </w:p>
    <w:p w14:paraId="17D08DA3" w14:textId="77777777" w:rsidR="00B955D8" w:rsidRPr="004E52C8" w:rsidRDefault="00B955D8" w:rsidP="003C59C6">
      <w:pPr>
        <w:tabs>
          <w:tab w:val="left" w:pos="709"/>
          <w:tab w:val="left" w:pos="851"/>
        </w:tabs>
        <w:jc w:val="center"/>
        <w:rPr>
          <w:b/>
          <w:lang w:val="uk-UA"/>
        </w:rPr>
      </w:pPr>
    </w:p>
    <w:sectPr w:rsidR="00B955D8" w:rsidRPr="004E52C8" w:rsidSect="00401340">
      <w:headerReference w:type="even" r:id="rId11"/>
      <w:footerReference w:type="even" r:id="rId12"/>
      <w:footerReference w:type="default" r:id="rId13"/>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66BBA" w14:textId="77777777" w:rsidR="00356CBC" w:rsidRDefault="00356CBC" w:rsidP="007C7F40">
      <w:r>
        <w:separator/>
      </w:r>
    </w:p>
  </w:endnote>
  <w:endnote w:type="continuationSeparator" w:id="0">
    <w:p w14:paraId="2229F24E" w14:textId="77777777" w:rsidR="00356CBC" w:rsidRDefault="00356CBC"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1855"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FB569C" w:rsidRDefault="00356CBC" w:rsidP="00995ECB">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48CD"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664C8">
      <w:rPr>
        <w:rStyle w:val="a7"/>
        <w:noProof/>
      </w:rPr>
      <w:t>2</w:t>
    </w:r>
    <w:r>
      <w:rPr>
        <w:rStyle w:val="a7"/>
      </w:rPr>
      <w:fldChar w:fldCharType="end"/>
    </w:r>
  </w:p>
  <w:p w14:paraId="3B09CDD5" w14:textId="77777777" w:rsidR="00747685" w:rsidRPr="00747685" w:rsidRDefault="00356CBC" w:rsidP="00995ECB">
    <w:pPr>
      <w:pStyle w:val="aa"/>
      <w:ind w:right="360" w:firstLine="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58029" w14:textId="77777777" w:rsidR="00356CBC" w:rsidRDefault="00356CBC" w:rsidP="007C7F40">
      <w:r>
        <w:separator/>
      </w:r>
    </w:p>
  </w:footnote>
  <w:footnote w:type="continuationSeparator" w:id="0">
    <w:p w14:paraId="6EBA5E59" w14:textId="77777777" w:rsidR="00356CBC" w:rsidRDefault="00356CBC" w:rsidP="007C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B544" w14:textId="77777777" w:rsidR="00FB569C"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FB569C" w:rsidRDefault="00356CBC"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18"/>
    <w:rsid w:val="00000357"/>
    <w:rsid w:val="00006608"/>
    <w:rsid w:val="00013807"/>
    <w:rsid w:val="00017234"/>
    <w:rsid w:val="0002524E"/>
    <w:rsid w:val="00050F2F"/>
    <w:rsid w:val="000640E6"/>
    <w:rsid w:val="0008385C"/>
    <w:rsid w:val="00084065"/>
    <w:rsid w:val="00084954"/>
    <w:rsid w:val="0009292D"/>
    <w:rsid w:val="000B57C5"/>
    <w:rsid w:val="000C110D"/>
    <w:rsid w:val="000D4156"/>
    <w:rsid w:val="000E15EB"/>
    <w:rsid w:val="000F0F33"/>
    <w:rsid w:val="00106386"/>
    <w:rsid w:val="00110711"/>
    <w:rsid w:val="00136633"/>
    <w:rsid w:val="00140CEA"/>
    <w:rsid w:val="001753C4"/>
    <w:rsid w:val="00191A75"/>
    <w:rsid w:val="001A7B8B"/>
    <w:rsid w:val="001F35E5"/>
    <w:rsid w:val="002105B7"/>
    <w:rsid w:val="00225F5D"/>
    <w:rsid w:val="00244D25"/>
    <w:rsid w:val="00326EF5"/>
    <w:rsid w:val="00331569"/>
    <w:rsid w:val="00335793"/>
    <w:rsid w:val="00356CBC"/>
    <w:rsid w:val="003C2A1B"/>
    <w:rsid w:val="003C5798"/>
    <w:rsid w:val="003C59C6"/>
    <w:rsid w:val="00401340"/>
    <w:rsid w:val="004121E8"/>
    <w:rsid w:val="00425EA9"/>
    <w:rsid w:val="00431445"/>
    <w:rsid w:val="004664C8"/>
    <w:rsid w:val="00477420"/>
    <w:rsid w:val="004B10AA"/>
    <w:rsid w:val="004C4DBF"/>
    <w:rsid w:val="004D5E52"/>
    <w:rsid w:val="004E52C8"/>
    <w:rsid w:val="004F0E32"/>
    <w:rsid w:val="00572F39"/>
    <w:rsid w:val="00595755"/>
    <w:rsid w:val="005C3B83"/>
    <w:rsid w:val="005C6EFC"/>
    <w:rsid w:val="0061498B"/>
    <w:rsid w:val="0063673B"/>
    <w:rsid w:val="00652622"/>
    <w:rsid w:val="00652EAE"/>
    <w:rsid w:val="00690FCB"/>
    <w:rsid w:val="006B1178"/>
    <w:rsid w:val="006E51CA"/>
    <w:rsid w:val="006F2A45"/>
    <w:rsid w:val="006F4D1C"/>
    <w:rsid w:val="0073352E"/>
    <w:rsid w:val="0076507C"/>
    <w:rsid w:val="00773916"/>
    <w:rsid w:val="0078355E"/>
    <w:rsid w:val="007A192F"/>
    <w:rsid w:val="007A7378"/>
    <w:rsid w:val="007A7F30"/>
    <w:rsid w:val="007C7F40"/>
    <w:rsid w:val="007D0F44"/>
    <w:rsid w:val="007D2492"/>
    <w:rsid w:val="00801E44"/>
    <w:rsid w:val="00806498"/>
    <w:rsid w:val="00816261"/>
    <w:rsid w:val="008214B7"/>
    <w:rsid w:val="00826C3B"/>
    <w:rsid w:val="00832FE5"/>
    <w:rsid w:val="00890927"/>
    <w:rsid w:val="00897C23"/>
    <w:rsid w:val="008C0993"/>
    <w:rsid w:val="008D0E44"/>
    <w:rsid w:val="00925715"/>
    <w:rsid w:val="0092637A"/>
    <w:rsid w:val="009679CE"/>
    <w:rsid w:val="009E50A3"/>
    <w:rsid w:val="00A661EA"/>
    <w:rsid w:val="00A965A1"/>
    <w:rsid w:val="00AC159E"/>
    <w:rsid w:val="00B01708"/>
    <w:rsid w:val="00B26F1A"/>
    <w:rsid w:val="00B53163"/>
    <w:rsid w:val="00B622E9"/>
    <w:rsid w:val="00B83714"/>
    <w:rsid w:val="00B85D09"/>
    <w:rsid w:val="00B94D15"/>
    <w:rsid w:val="00B955D8"/>
    <w:rsid w:val="00BA2E29"/>
    <w:rsid w:val="00BB2E12"/>
    <w:rsid w:val="00BB7DFA"/>
    <w:rsid w:val="00BC7EF4"/>
    <w:rsid w:val="00BD6360"/>
    <w:rsid w:val="00BE4D6F"/>
    <w:rsid w:val="00C17EB5"/>
    <w:rsid w:val="00C30B9E"/>
    <w:rsid w:val="00C61982"/>
    <w:rsid w:val="00CA61B2"/>
    <w:rsid w:val="00CB14B8"/>
    <w:rsid w:val="00CD0600"/>
    <w:rsid w:val="00CE01AC"/>
    <w:rsid w:val="00D4073A"/>
    <w:rsid w:val="00D45318"/>
    <w:rsid w:val="00D53A21"/>
    <w:rsid w:val="00D722BE"/>
    <w:rsid w:val="00D94604"/>
    <w:rsid w:val="00DC2263"/>
    <w:rsid w:val="00DC53F2"/>
    <w:rsid w:val="00E521D1"/>
    <w:rsid w:val="00E7210A"/>
    <w:rsid w:val="00E805AC"/>
    <w:rsid w:val="00ED0830"/>
    <w:rsid w:val="00EE350F"/>
    <w:rsid w:val="00EE66A8"/>
    <w:rsid w:val="00F803D1"/>
    <w:rsid w:val="00F86AFA"/>
    <w:rsid w:val="00F90596"/>
    <w:rsid w:val="00F96D50"/>
    <w:rsid w:val="00FA0E46"/>
    <w:rsid w:val="00FB6035"/>
    <w:rsid w:val="00FE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25262093">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812C-3F44-4848-8890-228CDA9A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3671</Words>
  <Characters>20927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dcterms:created xsi:type="dcterms:W3CDTF">2019-02-18T12:33:00Z</dcterms:created>
  <dcterms:modified xsi:type="dcterms:W3CDTF">2024-04-04T09:36:00Z</dcterms:modified>
</cp:coreProperties>
</file>