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BA" w:rsidRPr="00590A19" w:rsidRDefault="000419BA" w:rsidP="00720DCD">
      <w:pPr>
        <w:jc w:val="right"/>
        <w:rPr>
          <w:rFonts w:ascii="Times New Roman" w:hAnsi="Times New Roman" w:cs="Times New Roman"/>
          <w:b/>
          <w:lang w:val="uk-UA"/>
        </w:rPr>
      </w:pPr>
      <w:r w:rsidRPr="00590A19">
        <w:rPr>
          <w:rFonts w:ascii="Times New Roman" w:hAnsi="Times New Roman" w:cs="Times New Roman"/>
          <w:b/>
          <w:lang w:val="uk-UA"/>
        </w:rPr>
        <w:t xml:space="preserve">Додаток № </w:t>
      </w:r>
      <w:r w:rsidR="00161A0D">
        <w:rPr>
          <w:rFonts w:ascii="Times New Roman" w:hAnsi="Times New Roman" w:cs="Times New Roman"/>
          <w:b/>
          <w:lang w:val="uk-UA"/>
        </w:rPr>
        <w:t>2</w:t>
      </w:r>
    </w:p>
    <w:p w:rsidR="00B44856" w:rsidRPr="00B44856" w:rsidRDefault="00B44856" w:rsidP="00B44856">
      <w:pPr>
        <w:pStyle w:val="1"/>
        <w:ind w:left="4253"/>
        <w:rPr>
          <w:rFonts w:ascii="Times New Roman" w:hAnsi="Times New Roman"/>
          <w:sz w:val="28"/>
          <w:szCs w:val="28"/>
        </w:rPr>
      </w:pPr>
      <w:r w:rsidRPr="00B44856">
        <w:rPr>
          <w:rFonts w:ascii="Times New Roman" w:hAnsi="Times New Roman"/>
          <w:sz w:val="28"/>
          <w:szCs w:val="28"/>
        </w:rPr>
        <w:t>ЗАТВЕРДЖУЮ</w:t>
      </w:r>
    </w:p>
    <w:p w:rsidR="00B44856" w:rsidRPr="00B44856" w:rsidRDefault="00B44856" w:rsidP="00B44856">
      <w:pPr>
        <w:ind w:left="4253"/>
        <w:rPr>
          <w:rFonts w:ascii="Times New Roman" w:hAnsi="Times New Roman" w:cs="Times New Roman"/>
          <w:sz w:val="28"/>
          <w:szCs w:val="28"/>
        </w:rPr>
      </w:pPr>
      <w:r w:rsidRPr="00B44856">
        <w:rPr>
          <w:rFonts w:ascii="Times New Roman" w:hAnsi="Times New Roman" w:cs="Times New Roman"/>
          <w:sz w:val="28"/>
          <w:szCs w:val="28"/>
        </w:rPr>
        <w:t xml:space="preserve">Командир </w:t>
      </w:r>
      <w:r w:rsidRPr="00B44856">
        <w:rPr>
          <w:rFonts w:ascii="Times New Roman" w:hAnsi="Times New Roman" w:cs="Times New Roman"/>
          <w:sz w:val="28"/>
          <w:szCs w:val="28"/>
          <w:lang w:val="uk-UA"/>
        </w:rPr>
        <w:t>військової частини</w:t>
      </w:r>
      <w:r w:rsidRPr="00B44856">
        <w:rPr>
          <w:rFonts w:ascii="Times New Roman" w:hAnsi="Times New Roman" w:cs="Times New Roman"/>
          <w:sz w:val="28"/>
          <w:szCs w:val="28"/>
        </w:rPr>
        <w:t xml:space="preserve"> А2171</w:t>
      </w:r>
    </w:p>
    <w:p w:rsidR="00B44856" w:rsidRPr="00D25F16" w:rsidRDefault="00B44856" w:rsidP="00B44856">
      <w:pPr>
        <w:ind w:left="4253"/>
        <w:rPr>
          <w:rFonts w:ascii="Times New Roman" w:hAnsi="Times New Roman" w:cs="Times New Roman"/>
          <w:sz w:val="28"/>
          <w:szCs w:val="28"/>
          <w:lang w:val="uk-UA"/>
        </w:rPr>
      </w:pPr>
      <w:r w:rsidRPr="00B44856">
        <w:rPr>
          <w:rFonts w:ascii="Times New Roman" w:hAnsi="Times New Roman" w:cs="Times New Roman"/>
          <w:sz w:val="28"/>
          <w:szCs w:val="28"/>
        </w:rPr>
        <w:t xml:space="preserve">полковник                       </w:t>
      </w:r>
      <w:r w:rsidR="00D25F16">
        <w:rPr>
          <w:rFonts w:ascii="Times New Roman" w:hAnsi="Times New Roman" w:cs="Times New Roman"/>
          <w:sz w:val="28"/>
          <w:szCs w:val="28"/>
          <w:lang w:val="uk-UA"/>
        </w:rPr>
        <w:t>Валентин ШЕВЧУК</w:t>
      </w:r>
    </w:p>
    <w:p w:rsidR="00B44856" w:rsidRPr="002E0508" w:rsidRDefault="00B44856" w:rsidP="00B44856">
      <w:pPr>
        <w:shd w:val="clear" w:color="auto" w:fill="FFFFFF"/>
        <w:tabs>
          <w:tab w:val="left" w:pos="7088"/>
        </w:tabs>
        <w:spacing w:line="264" w:lineRule="auto"/>
        <w:jc w:val="both"/>
        <w:rPr>
          <w:bCs/>
          <w:color w:val="000000"/>
          <w:sz w:val="28"/>
          <w:szCs w:val="28"/>
          <w:lang w:val="uk-UA"/>
        </w:rPr>
      </w:pPr>
      <w:r>
        <w:rPr>
          <w:b/>
          <w:color w:val="000000"/>
          <w:lang w:val="uk-UA"/>
        </w:rPr>
        <w:t xml:space="preserve">                                                                      </w:t>
      </w:r>
      <w:r w:rsidRPr="00B44856">
        <w:rPr>
          <w:color w:val="000000"/>
          <w:lang w:val="uk-UA"/>
        </w:rPr>
        <w:t xml:space="preserve"> </w:t>
      </w:r>
      <w:r w:rsidRPr="002E0508">
        <w:rPr>
          <w:color w:val="000000"/>
          <w:sz w:val="28"/>
          <w:szCs w:val="28"/>
          <w:lang w:val="uk-UA"/>
        </w:rPr>
        <w:t>___</w:t>
      </w:r>
      <w:r w:rsidR="0042433F">
        <w:rPr>
          <w:color w:val="000000"/>
          <w:sz w:val="28"/>
          <w:szCs w:val="28"/>
          <w:lang w:val="uk-UA"/>
        </w:rPr>
        <w:t>.1</w:t>
      </w:r>
      <w:r w:rsidR="0042433F" w:rsidRPr="00B82164">
        <w:rPr>
          <w:color w:val="000000"/>
          <w:sz w:val="28"/>
          <w:szCs w:val="28"/>
        </w:rPr>
        <w:t>1</w:t>
      </w:r>
      <w:r w:rsidR="002E0508" w:rsidRPr="002E0508">
        <w:rPr>
          <w:color w:val="000000"/>
          <w:sz w:val="28"/>
          <w:szCs w:val="28"/>
          <w:lang w:val="uk-UA"/>
        </w:rPr>
        <w:t>.202</w:t>
      </w:r>
      <w:r w:rsidR="00D25F16">
        <w:rPr>
          <w:color w:val="000000"/>
          <w:sz w:val="28"/>
          <w:szCs w:val="28"/>
          <w:lang w:val="uk-UA"/>
        </w:rPr>
        <w:t>3</w:t>
      </w:r>
    </w:p>
    <w:p w:rsidR="00E91C39" w:rsidRPr="00590A19" w:rsidRDefault="00E91C39" w:rsidP="000419BA">
      <w:pPr>
        <w:jc w:val="both"/>
        <w:rPr>
          <w:rFonts w:ascii="Times New Roman" w:hAnsi="Times New Roman" w:cs="Times New Roman"/>
          <w:lang w:val="uk-UA"/>
        </w:rPr>
      </w:pPr>
    </w:p>
    <w:p w:rsidR="00E91C39" w:rsidRDefault="003F46EC" w:rsidP="003F46EC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26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про технічні, якісні </w:t>
      </w:r>
    </w:p>
    <w:p w:rsidR="003F46EC" w:rsidRPr="00B4263F" w:rsidRDefault="003F46EC" w:rsidP="003F46EC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263F">
        <w:rPr>
          <w:rFonts w:ascii="Times New Roman" w:hAnsi="Times New Roman" w:cs="Times New Roman"/>
          <w:b/>
          <w:sz w:val="28"/>
          <w:szCs w:val="28"/>
          <w:lang w:val="uk-UA"/>
        </w:rPr>
        <w:t>та кількісні характеристики предмета закупівлі.</w:t>
      </w:r>
    </w:p>
    <w:p w:rsidR="003F46EC" w:rsidRPr="00B4263F" w:rsidRDefault="003F46EC" w:rsidP="003F46EC">
      <w:pPr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F46EC" w:rsidRPr="00B4263F" w:rsidRDefault="003F46EC" w:rsidP="003F46EC">
      <w:pPr>
        <w:numPr>
          <w:ilvl w:val="0"/>
          <w:numId w:val="24"/>
        </w:numPr>
        <w:shd w:val="clear" w:color="auto" w:fill="FFFFFF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  <w:lang w:val="uk-UA" w:eastAsia="zh-CN"/>
        </w:rPr>
      </w:pPr>
      <w:r w:rsidRPr="00B4263F">
        <w:rPr>
          <w:rFonts w:ascii="Times New Roman" w:hAnsi="Times New Roman" w:cs="Times New Roman"/>
          <w:b/>
          <w:kern w:val="1"/>
          <w:sz w:val="28"/>
          <w:szCs w:val="28"/>
          <w:lang w:val="uk-UA" w:eastAsia="zh-CN"/>
        </w:rPr>
        <w:t>ТЕХНІЧНІ ВИМОГИ</w:t>
      </w:r>
    </w:p>
    <w:p w:rsidR="00605E2C" w:rsidRPr="00B4263F" w:rsidRDefault="00605E2C" w:rsidP="00605E2C">
      <w:pPr>
        <w:tabs>
          <w:tab w:val="left" w:pos="42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05E2C" w:rsidRPr="00E91C39" w:rsidRDefault="00605E2C" w:rsidP="00605E2C">
      <w:pPr>
        <w:jc w:val="both"/>
        <w:rPr>
          <w:rStyle w:val="FontStyle19"/>
          <w:i/>
          <w:color w:val="auto"/>
          <w:sz w:val="28"/>
          <w:szCs w:val="28"/>
          <w:lang w:val="uk-UA"/>
        </w:rPr>
      </w:pPr>
      <w:bookmarkStart w:id="0" w:name="_Toc410576467"/>
      <w:r w:rsidRPr="00B4263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Предмет закупівлі</w:t>
      </w:r>
      <w:r w:rsidRPr="0042433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  <w:r w:rsidR="00B4263F" w:rsidRPr="00E40C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B04AF" w:rsidRPr="0042433F">
        <w:rPr>
          <w:rFonts w:ascii="Times New Roman" w:hAnsi="Times New Roman" w:cs="Times New Roman"/>
          <w:sz w:val="28"/>
          <w:szCs w:val="28"/>
          <w:lang w:val="uk-UA" w:eastAsia="uk-UA"/>
        </w:rPr>
        <w:t>ДК 021:</w:t>
      </w:r>
      <w:bookmarkStart w:id="1" w:name="_GoBack"/>
      <w:bookmarkEnd w:id="1"/>
      <w:r w:rsidR="009B04AF" w:rsidRPr="0042433F">
        <w:rPr>
          <w:rFonts w:ascii="Times New Roman" w:hAnsi="Times New Roman" w:cs="Times New Roman"/>
          <w:sz w:val="28"/>
          <w:szCs w:val="28"/>
          <w:lang w:val="uk-UA" w:eastAsia="uk-UA"/>
        </w:rPr>
        <w:t>2015 -</w:t>
      </w:r>
      <w:r w:rsidR="00161A0D" w:rsidRPr="0042433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161A0D" w:rsidRPr="0042433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32320000-2 - Телевізійне й аудіовізуальне обладнання</w:t>
      </w:r>
      <w:r w:rsidR="009B04AF" w:rsidRPr="0042433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а саме – </w:t>
      </w:r>
      <w:r w:rsidR="00E91C39" w:rsidRPr="0042433F">
        <w:rPr>
          <w:rFonts w:ascii="Times New Roman" w:hAnsi="Times New Roman" w:cs="Times New Roman"/>
          <w:sz w:val="28"/>
          <w:szCs w:val="28"/>
          <w:lang w:val="uk-UA" w:eastAsia="uk-UA"/>
        </w:rPr>
        <w:t>Мультимедійний</w:t>
      </w:r>
      <w:r w:rsidR="00E91C39" w:rsidRPr="00E91C3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стрілецький тир</w:t>
      </w:r>
      <w:r w:rsidR="004E1ADA" w:rsidRPr="00E91C3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9B04AF" w:rsidRPr="00E91C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для </w:t>
      </w:r>
      <w:r w:rsidR="004E1ADA" w:rsidRPr="00E91C39">
        <w:rPr>
          <w:rFonts w:ascii="Times New Roman" w:hAnsi="Times New Roman" w:cs="Times New Roman"/>
          <w:bCs/>
          <w:sz w:val="28"/>
          <w:szCs w:val="28"/>
          <w:lang w:val="uk-UA"/>
        </w:rPr>
        <w:t>військової частини А</w:t>
      </w:r>
      <w:r w:rsidR="00776BBD" w:rsidRPr="00E91C39">
        <w:rPr>
          <w:rFonts w:ascii="Times New Roman" w:hAnsi="Times New Roman" w:cs="Times New Roman"/>
          <w:bCs/>
          <w:sz w:val="28"/>
          <w:szCs w:val="28"/>
          <w:lang w:val="uk-UA"/>
        </w:rPr>
        <w:t>2171</w:t>
      </w:r>
      <w:r w:rsidR="004E1ADA" w:rsidRPr="00E91C3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605E2C" w:rsidRPr="00B4263F" w:rsidRDefault="00605E2C" w:rsidP="00605E2C">
      <w:pPr>
        <w:pStyle w:val="af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263F">
        <w:rPr>
          <w:rFonts w:ascii="Times New Roman" w:hAnsi="Times New Roman" w:cs="Times New Roman"/>
          <w:i/>
          <w:iCs/>
          <w:sz w:val="28"/>
          <w:szCs w:val="28"/>
          <w:lang w:val="uk-UA"/>
        </w:rPr>
        <w:t>В місцях де технічні вимоги містять посилання на конкретну торговельну марку чи фірму, патент, конструкцію або тип предмета закупівлі, джерело його походження або виробника, до таких посилань застосовується вираз «або еквівалент».</w:t>
      </w:r>
    </w:p>
    <w:p w:rsidR="00BE3EF7" w:rsidRPr="00B4263F" w:rsidRDefault="00AE4E9C" w:rsidP="00C32E26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B426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Комплект №1 </w:t>
      </w:r>
      <w:r w:rsidR="00D25F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Pr="00B4263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призначений для створення</w:t>
      </w:r>
      <w:r w:rsidRPr="00B426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25F1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мультимедійного стрілецького тиру, за допомогою якого особовий склад частини покращить навички володіння особистою зброєю без витрати боєприпасів на підготовку</w:t>
      </w:r>
      <w:r w:rsidRPr="00B4263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E8583C" w:rsidRPr="00B4263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– </w:t>
      </w:r>
      <w:r w:rsidR="00776BBD" w:rsidRPr="00B4263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1</w:t>
      </w:r>
      <w:r w:rsidR="005E0004" w:rsidRPr="00B4263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комплект.</w:t>
      </w:r>
    </w:p>
    <w:p w:rsidR="00B4263F" w:rsidRPr="00B4263F" w:rsidRDefault="00B4263F" w:rsidP="00BE3EF7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335"/>
        <w:gridCol w:w="5571"/>
        <w:gridCol w:w="1382"/>
      </w:tblGrid>
      <w:tr w:rsidR="00BE3EF7" w:rsidRPr="00590A19" w:rsidTr="00E91C39">
        <w:tc>
          <w:tcPr>
            <w:tcW w:w="566" w:type="dxa"/>
            <w:shd w:val="clear" w:color="auto" w:fill="auto"/>
          </w:tcPr>
          <w:p w:rsidR="00BE3EF7" w:rsidRPr="00590A19" w:rsidRDefault="00BE3EF7" w:rsidP="006B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0A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BE3EF7" w:rsidRPr="00590A19" w:rsidRDefault="00BE3EF7" w:rsidP="006B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0A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з/c</w:t>
            </w:r>
          </w:p>
        </w:tc>
        <w:tc>
          <w:tcPr>
            <w:tcW w:w="7906" w:type="dxa"/>
            <w:gridSpan w:val="2"/>
            <w:shd w:val="clear" w:color="auto" w:fill="auto"/>
          </w:tcPr>
          <w:p w:rsidR="00BE3EF7" w:rsidRPr="00590A19" w:rsidRDefault="00BE3EF7" w:rsidP="006B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0A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Вимоги замовника що до предмета закупівлі</w:t>
            </w:r>
            <w:r w:rsidR="00125325" w:rsidRPr="00590A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 один комплект</w:t>
            </w:r>
          </w:p>
        </w:tc>
        <w:tc>
          <w:tcPr>
            <w:tcW w:w="1382" w:type="dxa"/>
            <w:shd w:val="clear" w:color="auto" w:fill="auto"/>
          </w:tcPr>
          <w:p w:rsidR="00BE3EF7" w:rsidRPr="00590A19" w:rsidRDefault="00BE3EF7" w:rsidP="006B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0A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Потреба</w:t>
            </w:r>
          </w:p>
          <w:p w:rsidR="00BE3EF7" w:rsidRPr="00590A19" w:rsidRDefault="00BE3EF7" w:rsidP="006B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0A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(шт.)</w:t>
            </w:r>
          </w:p>
        </w:tc>
      </w:tr>
      <w:tr w:rsidR="006B3CC3" w:rsidRPr="00590A19" w:rsidTr="00E91C39">
        <w:tc>
          <w:tcPr>
            <w:tcW w:w="566" w:type="dxa"/>
            <w:shd w:val="clear" w:color="auto" w:fill="auto"/>
          </w:tcPr>
          <w:p w:rsidR="006B3CC3" w:rsidRPr="00590A19" w:rsidRDefault="006B3CC3" w:rsidP="006B70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0A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906" w:type="dxa"/>
            <w:gridSpan w:val="2"/>
            <w:shd w:val="clear" w:color="auto" w:fill="auto"/>
          </w:tcPr>
          <w:p w:rsidR="006B3CC3" w:rsidRPr="00590A19" w:rsidRDefault="006B3CC3" w:rsidP="00AE4E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0A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Найменування предмета закупівлі: </w:t>
            </w:r>
            <w:r w:rsidR="00EE4C81" w:rsidRPr="00EE4C8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Мультимедійний стрілецький тир</w:t>
            </w:r>
          </w:p>
        </w:tc>
        <w:tc>
          <w:tcPr>
            <w:tcW w:w="1382" w:type="dxa"/>
            <w:vMerge w:val="restart"/>
            <w:shd w:val="clear" w:color="auto" w:fill="auto"/>
          </w:tcPr>
          <w:p w:rsidR="006B3CC3" w:rsidRPr="00590A19" w:rsidRDefault="00776BBD" w:rsidP="006B70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r w:rsidR="006B3CC3" w:rsidRPr="00590A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комплект</w:t>
            </w:r>
          </w:p>
          <w:p w:rsidR="006B3CC3" w:rsidRPr="00590A19" w:rsidRDefault="006B3CC3" w:rsidP="006B70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57AB" w:rsidRPr="00590A19" w:rsidTr="00E91C39">
        <w:tc>
          <w:tcPr>
            <w:tcW w:w="566" w:type="dxa"/>
            <w:vMerge w:val="restart"/>
            <w:shd w:val="clear" w:color="auto" w:fill="auto"/>
          </w:tcPr>
          <w:p w:rsidR="001A57AB" w:rsidRPr="00590A19" w:rsidRDefault="001A57AB" w:rsidP="006B70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0A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2335" w:type="dxa"/>
            <w:shd w:val="clear" w:color="auto" w:fill="auto"/>
          </w:tcPr>
          <w:p w:rsidR="001A57AB" w:rsidRPr="0006384F" w:rsidRDefault="001A57AB" w:rsidP="006B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38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Обладнання </w:t>
            </w:r>
          </w:p>
        </w:tc>
        <w:tc>
          <w:tcPr>
            <w:tcW w:w="5571" w:type="dxa"/>
            <w:shd w:val="clear" w:color="auto" w:fill="auto"/>
          </w:tcPr>
          <w:p w:rsidR="001A57AB" w:rsidRPr="0006384F" w:rsidRDefault="001A57AB" w:rsidP="006B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38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Характеристики</w:t>
            </w:r>
          </w:p>
        </w:tc>
        <w:tc>
          <w:tcPr>
            <w:tcW w:w="1382" w:type="dxa"/>
            <w:vMerge/>
            <w:shd w:val="clear" w:color="auto" w:fill="auto"/>
          </w:tcPr>
          <w:p w:rsidR="001A57AB" w:rsidRPr="00590A19" w:rsidRDefault="001A57AB" w:rsidP="006B70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57AB" w:rsidRPr="00D25F16" w:rsidTr="00E91C39">
        <w:tc>
          <w:tcPr>
            <w:tcW w:w="566" w:type="dxa"/>
            <w:vMerge/>
            <w:shd w:val="clear" w:color="auto" w:fill="auto"/>
          </w:tcPr>
          <w:p w:rsidR="001A57AB" w:rsidRPr="00590A19" w:rsidRDefault="001A57AB" w:rsidP="006B70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5" w:type="dxa"/>
            <w:shd w:val="clear" w:color="auto" w:fill="auto"/>
          </w:tcPr>
          <w:p w:rsidR="001A57AB" w:rsidRPr="00D25F16" w:rsidRDefault="001A57AB" w:rsidP="006B70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Програмне забезпечення</w:t>
            </w:r>
          </w:p>
        </w:tc>
        <w:tc>
          <w:tcPr>
            <w:tcW w:w="5571" w:type="dxa"/>
            <w:shd w:val="clear" w:color="auto" w:fill="auto"/>
          </w:tcPr>
          <w:p w:rsidR="001A57AB" w:rsidRPr="00D25F16" w:rsidRDefault="001A57AB" w:rsidP="006B70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Інтерактивний стрілецький тренажер </w:t>
            </w:r>
            <w:r w:rsidRPr="00D25F1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вітчизни</w:t>
            </w:r>
            <w:r w:rsidRPr="00D25F1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2.1</w:t>
            </w:r>
          </w:p>
        </w:tc>
        <w:tc>
          <w:tcPr>
            <w:tcW w:w="1382" w:type="dxa"/>
            <w:vMerge/>
            <w:shd w:val="clear" w:color="auto" w:fill="auto"/>
          </w:tcPr>
          <w:p w:rsidR="001A57AB" w:rsidRPr="00590A19" w:rsidRDefault="001A57AB" w:rsidP="006B70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57AB" w:rsidRPr="00E40CDD" w:rsidTr="00E91C39">
        <w:tc>
          <w:tcPr>
            <w:tcW w:w="566" w:type="dxa"/>
            <w:vMerge/>
            <w:shd w:val="clear" w:color="auto" w:fill="auto"/>
          </w:tcPr>
          <w:p w:rsidR="001A57AB" w:rsidRPr="00590A19" w:rsidRDefault="001A57AB" w:rsidP="006B70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5" w:type="dxa"/>
            <w:shd w:val="clear" w:color="auto" w:fill="auto"/>
          </w:tcPr>
          <w:p w:rsidR="001A57AB" w:rsidRPr="00590A19" w:rsidRDefault="001A57AB" w:rsidP="00D50D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Ноутбук</w:t>
            </w:r>
          </w:p>
        </w:tc>
        <w:tc>
          <w:tcPr>
            <w:tcW w:w="5571" w:type="dxa"/>
            <w:shd w:val="clear" w:color="auto" w:fill="auto"/>
          </w:tcPr>
          <w:p w:rsidR="001A57AB" w:rsidRPr="00D25F16" w:rsidRDefault="001A57AB" w:rsidP="00D50D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 250 G8 15.6” FHD IPS/i3-1115G4/8Gb Ram/256Gb SSD/Win10/11Pro</w:t>
            </w:r>
          </w:p>
        </w:tc>
        <w:tc>
          <w:tcPr>
            <w:tcW w:w="1382" w:type="dxa"/>
            <w:vMerge/>
            <w:shd w:val="clear" w:color="auto" w:fill="auto"/>
          </w:tcPr>
          <w:p w:rsidR="001A57AB" w:rsidRPr="00590A19" w:rsidRDefault="001A57AB" w:rsidP="006B70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57AB" w:rsidRPr="004E1ADA" w:rsidTr="00E91C39">
        <w:tc>
          <w:tcPr>
            <w:tcW w:w="566" w:type="dxa"/>
            <w:vMerge/>
            <w:shd w:val="clear" w:color="auto" w:fill="auto"/>
          </w:tcPr>
          <w:p w:rsidR="001A57AB" w:rsidRPr="00590A19" w:rsidRDefault="001A57AB" w:rsidP="006B70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5" w:type="dxa"/>
            <w:vMerge w:val="restart"/>
            <w:shd w:val="clear" w:color="auto" w:fill="auto"/>
          </w:tcPr>
          <w:p w:rsidR="001A57AB" w:rsidRPr="00590A19" w:rsidRDefault="001A57AB" w:rsidP="008920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Макети зброї</w:t>
            </w:r>
          </w:p>
        </w:tc>
        <w:tc>
          <w:tcPr>
            <w:tcW w:w="5571" w:type="dxa"/>
            <w:shd w:val="clear" w:color="auto" w:fill="auto"/>
          </w:tcPr>
          <w:p w:rsidR="001A57AB" w:rsidRPr="001A57AB" w:rsidRDefault="001A57AB" w:rsidP="0089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Макет автомата АК з вбудованим лазерним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цілевказником</w:t>
            </w:r>
            <w:proofErr w:type="spellEnd"/>
            <w:r w:rsidRPr="001A57AB">
              <w:rPr>
                <w:rFonts w:ascii="Times New Roman" w:hAnsi="Times New Roman" w:cs="Times New Roman"/>
                <w:sz w:val="28"/>
                <w:szCs w:val="28"/>
              </w:rPr>
              <w:t xml:space="preserve"> (3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  <w:r w:rsidRPr="001A57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82" w:type="dxa"/>
            <w:vMerge/>
            <w:shd w:val="clear" w:color="auto" w:fill="auto"/>
          </w:tcPr>
          <w:p w:rsidR="001A57AB" w:rsidRPr="00590A19" w:rsidRDefault="001A57AB" w:rsidP="006B70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57AB" w:rsidRPr="004E1ADA" w:rsidTr="00E91C39">
        <w:tc>
          <w:tcPr>
            <w:tcW w:w="566" w:type="dxa"/>
            <w:vMerge/>
            <w:shd w:val="clear" w:color="auto" w:fill="auto"/>
          </w:tcPr>
          <w:p w:rsidR="001A57AB" w:rsidRPr="00590A19" w:rsidRDefault="001A57AB" w:rsidP="006B70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1A57AB" w:rsidRDefault="001A57AB" w:rsidP="008920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71" w:type="dxa"/>
            <w:shd w:val="clear" w:color="auto" w:fill="auto"/>
          </w:tcPr>
          <w:p w:rsidR="001A57AB" w:rsidRPr="00590A19" w:rsidRDefault="001A57AB" w:rsidP="00D25F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Макет пістолета ПМ з вбудованим лазерним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цілевказником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57AB">
              <w:rPr>
                <w:rFonts w:ascii="Times New Roman" w:hAnsi="Times New Roman" w:cs="Times New Roman"/>
                <w:sz w:val="28"/>
                <w:szCs w:val="28"/>
              </w:rPr>
              <w:t xml:space="preserve">(3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  <w:r w:rsidRPr="001A57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82" w:type="dxa"/>
            <w:vMerge/>
            <w:shd w:val="clear" w:color="auto" w:fill="auto"/>
          </w:tcPr>
          <w:p w:rsidR="001A57AB" w:rsidRPr="00590A19" w:rsidRDefault="001A57AB" w:rsidP="006B70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57AB" w:rsidRPr="00590A19" w:rsidTr="00E91C39">
        <w:tc>
          <w:tcPr>
            <w:tcW w:w="566" w:type="dxa"/>
            <w:vMerge/>
            <w:shd w:val="clear" w:color="auto" w:fill="auto"/>
          </w:tcPr>
          <w:p w:rsidR="001A57AB" w:rsidRPr="00590A19" w:rsidRDefault="001A57AB" w:rsidP="006B70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5" w:type="dxa"/>
            <w:vMerge w:val="restart"/>
            <w:shd w:val="clear" w:color="auto" w:fill="auto"/>
          </w:tcPr>
          <w:p w:rsidR="001A57AB" w:rsidRPr="00590A19" w:rsidRDefault="001A57AB" w:rsidP="000455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Проектор</w:t>
            </w:r>
          </w:p>
        </w:tc>
        <w:tc>
          <w:tcPr>
            <w:tcW w:w="5571" w:type="dxa"/>
            <w:shd w:val="clear" w:color="auto" w:fill="auto"/>
          </w:tcPr>
          <w:p w:rsidR="001A57AB" w:rsidRPr="00D25F16" w:rsidRDefault="001A57AB" w:rsidP="00794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Epson EB-W06 (V11H973040)</w:t>
            </w:r>
          </w:p>
        </w:tc>
        <w:tc>
          <w:tcPr>
            <w:tcW w:w="1382" w:type="dxa"/>
            <w:vMerge/>
            <w:shd w:val="clear" w:color="auto" w:fill="auto"/>
          </w:tcPr>
          <w:p w:rsidR="001A57AB" w:rsidRPr="00590A19" w:rsidRDefault="001A57AB" w:rsidP="006B70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57AB" w:rsidRPr="00590A19" w:rsidTr="00E91C39">
        <w:tc>
          <w:tcPr>
            <w:tcW w:w="566" w:type="dxa"/>
            <w:vMerge/>
            <w:shd w:val="clear" w:color="auto" w:fill="auto"/>
          </w:tcPr>
          <w:p w:rsidR="001A57AB" w:rsidRPr="00590A19" w:rsidRDefault="001A57AB" w:rsidP="006B70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1A57AB" w:rsidRDefault="001A57AB" w:rsidP="000455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71" w:type="dxa"/>
            <w:shd w:val="clear" w:color="auto" w:fill="auto"/>
          </w:tcPr>
          <w:p w:rsidR="001A57AB" w:rsidRPr="00D25F16" w:rsidRDefault="001A57AB" w:rsidP="007941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Комплект кріплень для проектора</w:t>
            </w:r>
          </w:p>
        </w:tc>
        <w:tc>
          <w:tcPr>
            <w:tcW w:w="1382" w:type="dxa"/>
            <w:vMerge/>
            <w:shd w:val="clear" w:color="auto" w:fill="auto"/>
          </w:tcPr>
          <w:p w:rsidR="001A57AB" w:rsidRPr="00590A19" w:rsidRDefault="001A57AB" w:rsidP="006B70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57AB" w:rsidRPr="00E40CDD" w:rsidTr="00E91C39">
        <w:tc>
          <w:tcPr>
            <w:tcW w:w="566" w:type="dxa"/>
            <w:vMerge/>
            <w:shd w:val="clear" w:color="auto" w:fill="auto"/>
          </w:tcPr>
          <w:p w:rsidR="001A57AB" w:rsidRPr="00590A19" w:rsidRDefault="001A57AB" w:rsidP="006B70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5" w:type="dxa"/>
            <w:shd w:val="clear" w:color="auto" w:fill="auto"/>
          </w:tcPr>
          <w:p w:rsidR="001A57AB" w:rsidRPr="00590A19" w:rsidRDefault="001A57AB" w:rsidP="006B70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Екран</w:t>
            </w:r>
          </w:p>
        </w:tc>
        <w:tc>
          <w:tcPr>
            <w:tcW w:w="5571" w:type="dxa"/>
            <w:shd w:val="clear" w:color="auto" w:fill="auto"/>
          </w:tcPr>
          <w:p w:rsidR="001A57AB" w:rsidRPr="00D25F16" w:rsidRDefault="001A57AB" w:rsidP="00D25F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Electric Screen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wsth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remote control 292x183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Matte White 16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:10</w:t>
            </w:r>
          </w:p>
        </w:tc>
        <w:tc>
          <w:tcPr>
            <w:tcW w:w="1382" w:type="dxa"/>
            <w:vMerge/>
            <w:shd w:val="clear" w:color="auto" w:fill="auto"/>
          </w:tcPr>
          <w:p w:rsidR="001A57AB" w:rsidRPr="00590A19" w:rsidRDefault="001A57AB" w:rsidP="006B70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57AB" w:rsidRPr="00E40CDD" w:rsidTr="00E91C39">
        <w:tc>
          <w:tcPr>
            <w:tcW w:w="566" w:type="dxa"/>
            <w:vMerge/>
            <w:shd w:val="clear" w:color="auto" w:fill="auto"/>
          </w:tcPr>
          <w:p w:rsidR="001A57AB" w:rsidRPr="00590A19" w:rsidRDefault="001A57AB" w:rsidP="006B70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5" w:type="dxa"/>
            <w:shd w:val="clear" w:color="auto" w:fill="auto"/>
          </w:tcPr>
          <w:p w:rsidR="001A57AB" w:rsidRPr="001A57AB" w:rsidRDefault="001A57AB" w:rsidP="006B70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камера</w:t>
            </w:r>
          </w:p>
        </w:tc>
        <w:tc>
          <w:tcPr>
            <w:tcW w:w="5571" w:type="dxa"/>
            <w:shd w:val="clear" w:color="auto" w:fill="auto"/>
          </w:tcPr>
          <w:p w:rsidR="001A57AB" w:rsidRPr="001A57AB" w:rsidRDefault="001A57AB" w:rsidP="00794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ZV Web-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камера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Logitech C930c HD </w:t>
            </w:r>
          </w:p>
        </w:tc>
        <w:tc>
          <w:tcPr>
            <w:tcW w:w="1382" w:type="dxa"/>
            <w:vMerge/>
            <w:shd w:val="clear" w:color="auto" w:fill="auto"/>
          </w:tcPr>
          <w:p w:rsidR="001A57AB" w:rsidRPr="00590A19" w:rsidRDefault="001A57AB" w:rsidP="006B70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57AB" w:rsidRPr="00D25F16" w:rsidTr="00E91C39">
        <w:tc>
          <w:tcPr>
            <w:tcW w:w="566" w:type="dxa"/>
            <w:vMerge/>
            <w:shd w:val="clear" w:color="auto" w:fill="auto"/>
          </w:tcPr>
          <w:p w:rsidR="001A57AB" w:rsidRPr="00590A19" w:rsidRDefault="001A57AB" w:rsidP="006B70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5" w:type="dxa"/>
            <w:shd w:val="clear" w:color="auto" w:fill="auto"/>
          </w:tcPr>
          <w:p w:rsidR="001A57AB" w:rsidRPr="00590A19" w:rsidRDefault="001A57AB" w:rsidP="00D50D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Акустична система</w:t>
            </w:r>
          </w:p>
        </w:tc>
        <w:tc>
          <w:tcPr>
            <w:tcW w:w="5571" w:type="dxa"/>
            <w:shd w:val="clear" w:color="auto" w:fill="auto"/>
          </w:tcPr>
          <w:p w:rsidR="001A57AB" w:rsidRPr="00D25F16" w:rsidRDefault="001A57AB" w:rsidP="00D50D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Logitech</w:t>
            </w:r>
            <w:r w:rsidRPr="00D25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D25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Black</w:t>
            </w:r>
            <w:r w:rsidRPr="00D25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</w:p>
        </w:tc>
        <w:tc>
          <w:tcPr>
            <w:tcW w:w="1382" w:type="dxa"/>
            <w:vMerge/>
            <w:shd w:val="clear" w:color="auto" w:fill="auto"/>
          </w:tcPr>
          <w:p w:rsidR="001A57AB" w:rsidRPr="00590A19" w:rsidRDefault="001A57AB" w:rsidP="006B70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57AB" w:rsidRPr="00E40CDD" w:rsidTr="00E91C39">
        <w:tc>
          <w:tcPr>
            <w:tcW w:w="566" w:type="dxa"/>
            <w:vMerge/>
            <w:shd w:val="clear" w:color="auto" w:fill="auto"/>
          </w:tcPr>
          <w:p w:rsidR="001A57AB" w:rsidRPr="00590A19" w:rsidRDefault="001A57AB" w:rsidP="006B70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5" w:type="dxa"/>
            <w:vMerge w:val="restart"/>
            <w:shd w:val="clear" w:color="auto" w:fill="auto"/>
          </w:tcPr>
          <w:p w:rsidR="001A57AB" w:rsidRPr="001A57AB" w:rsidRDefault="001A57AB" w:rsidP="006B70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Додаткове обладнання</w:t>
            </w:r>
          </w:p>
        </w:tc>
        <w:tc>
          <w:tcPr>
            <w:tcW w:w="5571" w:type="dxa"/>
            <w:shd w:val="clear" w:color="auto" w:fill="auto"/>
          </w:tcPr>
          <w:p w:rsidR="001A57AB" w:rsidRPr="001A57AB" w:rsidRDefault="001A57AB" w:rsidP="001A5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Кабель монітора сигнальний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HDMI</w:t>
            </w:r>
            <w:r w:rsidRPr="001A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м/м 10м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</w:t>
            </w:r>
            <w:r w:rsidRPr="001A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plant</w:t>
            </w:r>
            <w:r w:rsidRPr="001A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A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2.0 </w:t>
            </w:r>
          </w:p>
        </w:tc>
        <w:tc>
          <w:tcPr>
            <w:tcW w:w="1382" w:type="dxa"/>
            <w:vMerge/>
            <w:shd w:val="clear" w:color="auto" w:fill="auto"/>
          </w:tcPr>
          <w:p w:rsidR="001A57AB" w:rsidRPr="00590A19" w:rsidRDefault="001A57AB" w:rsidP="006B70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57AB" w:rsidRPr="00D25F16" w:rsidTr="00E91C39">
        <w:tc>
          <w:tcPr>
            <w:tcW w:w="566" w:type="dxa"/>
            <w:vMerge/>
            <w:shd w:val="clear" w:color="auto" w:fill="auto"/>
          </w:tcPr>
          <w:p w:rsidR="001A57AB" w:rsidRPr="00590A19" w:rsidRDefault="001A57AB" w:rsidP="006B70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1A57AB" w:rsidRDefault="001A57AB" w:rsidP="006B70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71" w:type="dxa"/>
            <w:shd w:val="clear" w:color="auto" w:fill="auto"/>
          </w:tcPr>
          <w:p w:rsidR="001A57AB" w:rsidRPr="001A57AB" w:rsidRDefault="001A57AB" w:rsidP="001A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Бездротова миша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Logitech</w:t>
            </w:r>
            <w:r w:rsidRPr="001A57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1A57AB">
              <w:rPr>
                <w:rFonts w:ascii="Times New Roman" w:hAnsi="Times New Roman" w:cs="Times New Roman"/>
                <w:sz w:val="28"/>
                <w:szCs w:val="28"/>
              </w:rPr>
              <w:t xml:space="preserve">280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Black</w:t>
            </w:r>
          </w:p>
        </w:tc>
        <w:tc>
          <w:tcPr>
            <w:tcW w:w="1382" w:type="dxa"/>
            <w:shd w:val="clear" w:color="auto" w:fill="auto"/>
          </w:tcPr>
          <w:p w:rsidR="001A57AB" w:rsidRPr="00590A19" w:rsidRDefault="001A57AB" w:rsidP="006B70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bookmarkEnd w:id="0"/>
    <w:p w:rsidR="00F30A48" w:rsidRPr="00B4263F" w:rsidRDefault="00F30A48" w:rsidP="00F30A48">
      <w:pPr>
        <w:widowControl/>
        <w:tabs>
          <w:tab w:val="left" w:pos="851"/>
        </w:tabs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263F">
        <w:rPr>
          <w:rFonts w:ascii="Times New Roman" w:hAnsi="Times New Roman" w:cs="Times New Roman"/>
          <w:sz w:val="28"/>
          <w:szCs w:val="28"/>
          <w:lang w:val="uk-UA"/>
        </w:rPr>
        <w:lastRenderedPageBreak/>
        <w:t>1.Закупівля товарів, робіт і послуг (у т.ч. товарів та програмного забезпечення визначеного для цієї процедури) не буде здійснюватися у юридичних осіб - резидентів Російської Федерації державної форми власності та юридичних осіб, частка статутного капіталу яких перебуває у власності Російської Федерації, а також в інших суб’єктів господарювання, що здійснюють продаж товарів, робіт і послуг походження з Російської Федерації, крім випадків, коли заміщення таких предметів закупівлі іншими неможливе, що підтверджено Міністерством економічного розвитку і торгівлі України.</w:t>
      </w:r>
    </w:p>
    <w:p w:rsidR="00F30A48" w:rsidRPr="00B4263F" w:rsidRDefault="00F30A48" w:rsidP="00F30A48">
      <w:pPr>
        <w:widowControl/>
        <w:tabs>
          <w:tab w:val="left" w:pos="851"/>
        </w:tabs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263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B4263F">
        <w:rPr>
          <w:rFonts w:ascii="Times New Roman" w:hAnsi="Times New Roman" w:cs="Times New Roman"/>
          <w:sz w:val="28"/>
          <w:szCs w:val="28"/>
          <w:lang w:val="uk-UA"/>
        </w:rPr>
        <w:tab/>
        <w:t>Комп’ютерна техніка, що</w:t>
      </w:r>
      <w:r w:rsidR="002A7201" w:rsidRPr="00B4263F">
        <w:rPr>
          <w:rFonts w:ascii="Times New Roman" w:hAnsi="Times New Roman" w:cs="Times New Roman"/>
          <w:sz w:val="28"/>
          <w:szCs w:val="28"/>
          <w:lang w:val="uk-UA"/>
        </w:rPr>
        <w:t xml:space="preserve"> постачається мають відповідати</w:t>
      </w:r>
      <w:r w:rsidR="0006384F" w:rsidRPr="00B42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263F">
        <w:rPr>
          <w:rFonts w:ascii="Times New Roman" w:hAnsi="Times New Roman" w:cs="Times New Roman"/>
          <w:sz w:val="28"/>
          <w:szCs w:val="28"/>
          <w:lang w:val="uk-UA"/>
        </w:rPr>
        <w:t>ДСТУ (або міжнародним стандартам ISO/ІЕС):</w:t>
      </w:r>
    </w:p>
    <w:p w:rsidR="00F30A48" w:rsidRPr="00B4263F" w:rsidRDefault="00F30A48" w:rsidP="00F30A48">
      <w:pPr>
        <w:widowControl/>
        <w:tabs>
          <w:tab w:val="left" w:pos="851"/>
        </w:tabs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263F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B4263F">
        <w:rPr>
          <w:rFonts w:ascii="Times New Roman" w:hAnsi="Times New Roman" w:cs="Times New Roman"/>
          <w:sz w:val="28"/>
          <w:szCs w:val="28"/>
          <w:lang w:val="uk-UA"/>
        </w:rPr>
        <w:tab/>
        <w:t>Комп’ютерна техніка постачаються у зібраному вигляді.</w:t>
      </w:r>
    </w:p>
    <w:p w:rsidR="00F30A48" w:rsidRPr="00B4263F" w:rsidRDefault="00F30A48" w:rsidP="00F30A48">
      <w:pPr>
        <w:widowControl/>
        <w:tabs>
          <w:tab w:val="left" w:pos="851"/>
        </w:tabs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263F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B426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91C39">
        <w:rPr>
          <w:rFonts w:ascii="Times New Roman" w:hAnsi="Times New Roman" w:cs="Times New Roman"/>
          <w:sz w:val="28"/>
          <w:szCs w:val="28"/>
          <w:lang w:val="uk-UA"/>
        </w:rPr>
        <w:t>Гарантійні терміни експлуатації</w:t>
      </w:r>
      <w:r w:rsidRPr="00B4263F">
        <w:rPr>
          <w:rFonts w:ascii="Times New Roman" w:hAnsi="Times New Roman" w:cs="Times New Roman"/>
          <w:sz w:val="28"/>
          <w:szCs w:val="28"/>
          <w:lang w:val="uk-UA"/>
        </w:rPr>
        <w:t xml:space="preserve"> техніки:</w:t>
      </w:r>
    </w:p>
    <w:p w:rsidR="00F30A48" w:rsidRPr="00B4263F" w:rsidRDefault="00F30A48" w:rsidP="00F30A48">
      <w:pPr>
        <w:widowControl/>
        <w:tabs>
          <w:tab w:val="left" w:pos="851"/>
        </w:tabs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263F">
        <w:rPr>
          <w:rFonts w:ascii="Times New Roman" w:hAnsi="Times New Roman" w:cs="Times New Roman"/>
          <w:sz w:val="28"/>
          <w:szCs w:val="28"/>
          <w:lang w:val="uk-UA"/>
        </w:rPr>
        <w:t>На всю техніку Постачальник надає гарантійні талони та перелік сервісних центрів служби технічної підтримки, у яких буде здійснюватися гарантійне обслуговування цього обладнання на території України.</w:t>
      </w:r>
    </w:p>
    <w:p w:rsidR="00F30A48" w:rsidRPr="00B4263F" w:rsidRDefault="00F30A48" w:rsidP="00F30A48">
      <w:pPr>
        <w:widowControl/>
        <w:tabs>
          <w:tab w:val="left" w:pos="851"/>
        </w:tabs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263F">
        <w:rPr>
          <w:rFonts w:ascii="Times New Roman" w:hAnsi="Times New Roman" w:cs="Times New Roman"/>
          <w:sz w:val="28"/>
          <w:szCs w:val="28"/>
          <w:lang w:val="uk-UA"/>
        </w:rPr>
        <w:t>Протягом гарантійного терміну накопичувані на жорсткому магнітному диску, які вийшли з ладу, не повертаються Постачальнику, а замінюються ним на нові не гірші за характеристиками за умов пред’явлення Замовником захисної кришки від несправного накопичувана з відповідним до комплектува</w:t>
      </w:r>
      <w:r w:rsidR="00E91C39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Pr="00B4263F">
        <w:rPr>
          <w:rFonts w:ascii="Times New Roman" w:hAnsi="Times New Roman" w:cs="Times New Roman"/>
          <w:sz w:val="28"/>
          <w:szCs w:val="28"/>
          <w:lang w:val="uk-UA"/>
        </w:rPr>
        <w:t xml:space="preserve"> заводським номером.</w:t>
      </w:r>
    </w:p>
    <w:p w:rsidR="00F30A48" w:rsidRPr="00B4263F" w:rsidRDefault="00F30A48" w:rsidP="00F30A48">
      <w:pPr>
        <w:widowControl/>
        <w:tabs>
          <w:tab w:val="left" w:pos="851"/>
        </w:tabs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263F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B426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91C39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B4263F">
        <w:rPr>
          <w:rFonts w:ascii="Times New Roman" w:hAnsi="Times New Roman" w:cs="Times New Roman"/>
          <w:sz w:val="28"/>
          <w:szCs w:val="28"/>
          <w:lang w:val="uk-UA"/>
        </w:rPr>
        <w:t xml:space="preserve">ехніка повинна бути новою. </w:t>
      </w:r>
    </w:p>
    <w:p w:rsidR="00F30A48" w:rsidRPr="00B4263F" w:rsidRDefault="00B82164" w:rsidP="00F30A48">
      <w:pPr>
        <w:widowControl/>
        <w:tabs>
          <w:tab w:val="left" w:pos="851"/>
        </w:tabs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164">
        <w:rPr>
          <w:rFonts w:ascii="Times New Roman" w:hAnsi="Times New Roman" w:cs="Times New Roman"/>
          <w:sz w:val="28"/>
          <w:szCs w:val="28"/>
        </w:rPr>
        <w:t>6.</w:t>
      </w:r>
      <w:r w:rsidR="00F30A48" w:rsidRPr="00B4263F">
        <w:rPr>
          <w:rFonts w:ascii="Times New Roman" w:hAnsi="Times New Roman" w:cs="Times New Roman"/>
          <w:sz w:val="28"/>
          <w:szCs w:val="28"/>
          <w:lang w:val="uk-UA"/>
        </w:rPr>
        <w:tab/>
        <w:t>Вимоги до поставки операційної системи згідно специфікації:</w:t>
      </w:r>
    </w:p>
    <w:p w:rsidR="00F30A48" w:rsidRPr="00B4263F" w:rsidRDefault="00F30A48" w:rsidP="00F30A48">
      <w:pPr>
        <w:widowControl/>
        <w:tabs>
          <w:tab w:val="left" w:pos="851"/>
        </w:tabs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263F">
        <w:rPr>
          <w:rFonts w:ascii="Times New Roman" w:hAnsi="Times New Roman" w:cs="Times New Roman"/>
          <w:sz w:val="28"/>
          <w:szCs w:val="28"/>
          <w:lang w:val="uk-UA"/>
        </w:rPr>
        <w:t>операційна система повинна бути інстальована на момент поставки Замовнику;</w:t>
      </w:r>
    </w:p>
    <w:p w:rsidR="00F30A48" w:rsidRPr="00B4263F" w:rsidRDefault="00F30A48" w:rsidP="00F30A48">
      <w:pPr>
        <w:widowControl/>
        <w:tabs>
          <w:tab w:val="left" w:pos="851"/>
        </w:tabs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263F">
        <w:rPr>
          <w:rFonts w:ascii="Times New Roman" w:hAnsi="Times New Roman" w:cs="Times New Roman"/>
          <w:sz w:val="28"/>
          <w:szCs w:val="28"/>
          <w:lang w:val="uk-UA"/>
        </w:rPr>
        <w:t>операційна система без відповідних ліцензій Замовником не приймається;</w:t>
      </w:r>
    </w:p>
    <w:p w:rsidR="00F30A48" w:rsidRPr="00B4263F" w:rsidRDefault="00F30A48" w:rsidP="00F30A48">
      <w:pPr>
        <w:widowControl/>
        <w:tabs>
          <w:tab w:val="left" w:pos="851"/>
        </w:tabs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263F">
        <w:rPr>
          <w:rFonts w:ascii="Times New Roman" w:hAnsi="Times New Roman" w:cs="Times New Roman"/>
          <w:sz w:val="28"/>
          <w:szCs w:val="28"/>
          <w:lang w:val="uk-UA"/>
        </w:rPr>
        <w:t xml:space="preserve">у разі постачання за програмою ліцензування Microsoft </w:t>
      </w:r>
      <w:proofErr w:type="spellStart"/>
      <w:r w:rsidRPr="00B4263F">
        <w:rPr>
          <w:rFonts w:ascii="Times New Roman" w:hAnsi="Times New Roman" w:cs="Times New Roman"/>
          <w:sz w:val="28"/>
          <w:szCs w:val="28"/>
          <w:lang w:val="uk-UA"/>
        </w:rPr>
        <w:t>Open</w:t>
      </w:r>
      <w:proofErr w:type="spellEnd"/>
      <w:r w:rsidRPr="00B42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4263F">
        <w:rPr>
          <w:rFonts w:ascii="Times New Roman" w:hAnsi="Times New Roman" w:cs="Times New Roman"/>
          <w:sz w:val="28"/>
          <w:szCs w:val="28"/>
          <w:lang w:val="uk-UA"/>
        </w:rPr>
        <w:t>License</w:t>
      </w:r>
      <w:proofErr w:type="spellEnd"/>
      <w:r w:rsidRPr="00B4263F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E91C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263F">
        <w:rPr>
          <w:rFonts w:ascii="Times New Roman" w:hAnsi="Times New Roman" w:cs="Times New Roman"/>
          <w:sz w:val="28"/>
          <w:szCs w:val="28"/>
          <w:lang w:val="uk-UA"/>
        </w:rPr>
        <w:t xml:space="preserve">кожний </w:t>
      </w:r>
      <w:r w:rsidR="00E91C39">
        <w:rPr>
          <w:rFonts w:ascii="Times New Roman" w:hAnsi="Times New Roman" w:cs="Times New Roman"/>
          <w:sz w:val="28"/>
          <w:szCs w:val="28"/>
          <w:lang w:val="uk-UA"/>
        </w:rPr>
        <w:t>вид техніки</w:t>
      </w:r>
      <w:r w:rsidRPr="00B4263F">
        <w:rPr>
          <w:rFonts w:ascii="Times New Roman" w:hAnsi="Times New Roman" w:cs="Times New Roman"/>
          <w:sz w:val="28"/>
          <w:szCs w:val="28"/>
          <w:lang w:val="uk-UA"/>
        </w:rPr>
        <w:t xml:space="preserve"> постачається наклейка сертифікату автентичності (СОА), яка повинна бути прикріплена до корпусу системного блока персонального комп’ютера, та завірена печаткою та підписом Постачальника копія ліцензії Microsoft </w:t>
      </w:r>
      <w:proofErr w:type="spellStart"/>
      <w:r w:rsidRPr="00B4263F">
        <w:rPr>
          <w:rFonts w:ascii="Times New Roman" w:hAnsi="Times New Roman" w:cs="Times New Roman"/>
          <w:sz w:val="28"/>
          <w:szCs w:val="28"/>
          <w:lang w:val="uk-UA"/>
        </w:rPr>
        <w:t>Open</w:t>
      </w:r>
      <w:proofErr w:type="spellEnd"/>
      <w:r w:rsidRPr="00B42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4263F">
        <w:rPr>
          <w:rFonts w:ascii="Times New Roman" w:hAnsi="Times New Roman" w:cs="Times New Roman"/>
          <w:sz w:val="28"/>
          <w:szCs w:val="28"/>
          <w:lang w:val="uk-UA"/>
        </w:rPr>
        <w:t>License</w:t>
      </w:r>
      <w:proofErr w:type="spellEnd"/>
      <w:r w:rsidRPr="00B4263F">
        <w:rPr>
          <w:rFonts w:ascii="Times New Roman" w:hAnsi="Times New Roman" w:cs="Times New Roman"/>
          <w:sz w:val="28"/>
          <w:szCs w:val="28"/>
          <w:lang w:val="uk-UA"/>
        </w:rPr>
        <w:t xml:space="preserve">. Оригінал ліцензії Microsoft </w:t>
      </w:r>
      <w:proofErr w:type="spellStart"/>
      <w:r w:rsidRPr="00B4263F">
        <w:rPr>
          <w:rFonts w:ascii="Times New Roman" w:hAnsi="Times New Roman" w:cs="Times New Roman"/>
          <w:sz w:val="28"/>
          <w:szCs w:val="28"/>
          <w:lang w:val="uk-UA"/>
        </w:rPr>
        <w:t>Open</w:t>
      </w:r>
      <w:proofErr w:type="spellEnd"/>
      <w:r w:rsidRPr="00B42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4263F">
        <w:rPr>
          <w:rFonts w:ascii="Times New Roman" w:hAnsi="Times New Roman" w:cs="Times New Roman"/>
          <w:sz w:val="28"/>
          <w:szCs w:val="28"/>
          <w:lang w:val="uk-UA"/>
        </w:rPr>
        <w:t>License</w:t>
      </w:r>
      <w:proofErr w:type="spellEnd"/>
      <w:r w:rsidRPr="00B4263F">
        <w:rPr>
          <w:rFonts w:ascii="Times New Roman" w:hAnsi="Times New Roman" w:cs="Times New Roman"/>
          <w:sz w:val="28"/>
          <w:szCs w:val="28"/>
          <w:lang w:val="uk-UA"/>
        </w:rPr>
        <w:t xml:space="preserve"> на всю партію поставки надається окремо Замовнику. У ліцензії Microsoft </w:t>
      </w:r>
      <w:proofErr w:type="spellStart"/>
      <w:r w:rsidRPr="00B4263F">
        <w:rPr>
          <w:rFonts w:ascii="Times New Roman" w:hAnsi="Times New Roman" w:cs="Times New Roman"/>
          <w:sz w:val="28"/>
          <w:szCs w:val="28"/>
          <w:lang w:val="uk-UA"/>
        </w:rPr>
        <w:t>Open</w:t>
      </w:r>
      <w:proofErr w:type="spellEnd"/>
      <w:r w:rsidRPr="00B42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4263F">
        <w:rPr>
          <w:rFonts w:ascii="Times New Roman" w:hAnsi="Times New Roman" w:cs="Times New Roman"/>
          <w:sz w:val="28"/>
          <w:szCs w:val="28"/>
          <w:lang w:val="uk-UA"/>
        </w:rPr>
        <w:t>License</w:t>
      </w:r>
      <w:proofErr w:type="spellEnd"/>
      <w:r w:rsidRPr="00B4263F">
        <w:rPr>
          <w:rFonts w:ascii="Times New Roman" w:hAnsi="Times New Roman" w:cs="Times New Roman"/>
          <w:sz w:val="28"/>
          <w:szCs w:val="28"/>
          <w:lang w:val="uk-UA"/>
        </w:rPr>
        <w:t xml:space="preserve">, що підтверджує правомірність використання програмного забезпечення, вказується на яку кількість </w:t>
      </w:r>
      <w:r w:rsidR="00E91C39">
        <w:rPr>
          <w:rFonts w:ascii="Times New Roman" w:hAnsi="Times New Roman" w:cs="Times New Roman"/>
          <w:sz w:val="28"/>
          <w:szCs w:val="28"/>
          <w:lang w:val="uk-UA"/>
        </w:rPr>
        <w:t>техніки</w:t>
      </w:r>
      <w:r w:rsidRPr="00B4263F">
        <w:rPr>
          <w:rFonts w:ascii="Times New Roman" w:hAnsi="Times New Roman" w:cs="Times New Roman"/>
          <w:sz w:val="28"/>
          <w:szCs w:val="28"/>
          <w:lang w:val="uk-UA"/>
        </w:rPr>
        <w:t xml:space="preserve"> можливо його встановлення;</w:t>
      </w:r>
    </w:p>
    <w:p w:rsidR="00F30A48" w:rsidRPr="00B4263F" w:rsidRDefault="00F30A48" w:rsidP="00F30A48">
      <w:pPr>
        <w:widowControl/>
        <w:tabs>
          <w:tab w:val="left" w:pos="851"/>
        </w:tabs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263F">
        <w:rPr>
          <w:rFonts w:ascii="Times New Roman" w:hAnsi="Times New Roman" w:cs="Times New Roman"/>
          <w:sz w:val="28"/>
          <w:szCs w:val="28"/>
          <w:lang w:val="uk-UA"/>
        </w:rPr>
        <w:t>у разі постачання з ОЕМ (або DOEM) ліцензією: на ко</w:t>
      </w:r>
      <w:r w:rsidR="00E91C39">
        <w:rPr>
          <w:rFonts w:ascii="Times New Roman" w:hAnsi="Times New Roman" w:cs="Times New Roman"/>
          <w:sz w:val="28"/>
          <w:szCs w:val="28"/>
          <w:lang w:val="uk-UA"/>
        </w:rPr>
        <w:t>жен вид техніки</w:t>
      </w:r>
      <w:r w:rsidRPr="00B4263F">
        <w:rPr>
          <w:rFonts w:ascii="Times New Roman" w:hAnsi="Times New Roman" w:cs="Times New Roman"/>
          <w:sz w:val="28"/>
          <w:szCs w:val="28"/>
          <w:lang w:val="uk-UA"/>
        </w:rPr>
        <w:t xml:space="preserve"> постачається наклейка сертифікату автентичності (СОА) (або наклейка GML), яка повинна бути прикріплена до корпусу </w:t>
      </w:r>
      <w:r w:rsidR="00E91C39">
        <w:rPr>
          <w:rFonts w:ascii="Times New Roman" w:hAnsi="Times New Roman" w:cs="Times New Roman"/>
          <w:sz w:val="28"/>
          <w:szCs w:val="28"/>
          <w:lang w:val="uk-UA"/>
        </w:rPr>
        <w:t xml:space="preserve">товару </w:t>
      </w:r>
      <w:r w:rsidRPr="00B4263F">
        <w:rPr>
          <w:rFonts w:ascii="Times New Roman" w:hAnsi="Times New Roman" w:cs="Times New Roman"/>
          <w:sz w:val="28"/>
          <w:szCs w:val="28"/>
          <w:lang w:val="uk-UA"/>
        </w:rPr>
        <w:t>персо</w:t>
      </w:r>
      <w:r w:rsidR="0006384F" w:rsidRPr="00B4263F">
        <w:rPr>
          <w:rFonts w:ascii="Times New Roman" w:hAnsi="Times New Roman" w:cs="Times New Roman"/>
          <w:sz w:val="28"/>
          <w:szCs w:val="28"/>
          <w:lang w:val="uk-UA"/>
        </w:rPr>
        <w:t>нального комп’ютера</w:t>
      </w:r>
      <w:r w:rsidR="00E91C39">
        <w:rPr>
          <w:rFonts w:ascii="Times New Roman" w:hAnsi="Times New Roman" w:cs="Times New Roman"/>
          <w:sz w:val="28"/>
          <w:szCs w:val="28"/>
          <w:lang w:val="uk-UA"/>
        </w:rPr>
        <w:t xml:space="preserve"> (ноутбуку)</w:t>
      </w:r>
      <w:r w:rsidR="0006384F" w:rsidRPr="00B4263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6384F" w:rsidRPr="00B4263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30A48" w:rsidRPr="00B4263F" w:rsidRDefault="00B82164" w:rsidP="00F30A48">
      <w:pPr>
        <w:widowControl/>
        <w:tabs>
          <w:tab w:val="left" w:pos="851"/>
        </w:tabs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164">
        <w:rPr>
          <w:rFonts w:ascii="Times New Roman" w:hAnsi="Times New Roman" w:cs="Times New Roman"/>
          <w:sz w:val="28"/>
          <w:szCs w:val="28"/>
        </w:rPr>
        <w:t>6.1</w:t>
      </w:r>
      <w:r w:rsidR="00F30A48" w:rsidRPr="00B4263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30A48" w:rsidRPr="00B4263F">
        <w:rPr>
          <w:rFonts w:ascii="Times New Roman" w:hAnsi="Times New Roman" w:cs="Times New Roman"/>
          <w:sz w:val="28"/>
          <w:szCs w:val="28"/>
          <w:lang w:val="uk-UA"/>
        </w:rPr>
        <w:tab/>
        <w:t>Вимоги до поставки антивірусного програмного забезпечення згідно специфікації:</w:t>
      </w:r>
    </w:p>
    <w:p w:rsidR="00F30A48" w:rsidRPr="00B4263F" w:rsidRDefault="00F30A48" w:rsidP="00F30A48">
      <w:pPr>
        <w:widowControl/>
        <w:tabs>
          <w:tab w:val="left" w:pos="851"/>
        </w:tabs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263F">
        <w:rPr>
          <w:rFonts w:ascii="Times New Roman" w:hAnsi="Times New Roman" w:cs="Times New Roman"/>
          <w:sz w:val="28"/>
          <w:szCs w:val="28"/>
          <w:lang w:val="uk-UA"/>
        </w:rPr>
        <w:t>антивірусне програмне забезпечення інстальоване на момент поставки</w:t>
      </w:r>
    </w:p>
    <w:p w:rsidR="00F30A48" w:rsidRPr="00B4263F" w:rsidRDefault="00F30A48" w:rsidP="00F30A48">
      <w:pPr>
        <w:widowControl/>
        <w:tabs>
          <w:tab w:val="left" w:pos="851"/>
        </w:tabs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263F">
        <w:rPr>
          <w:rFonts w:ascii="Times New Roman" w:hAnsi="Times New Roman" w:cs="Times New Roman"/>
          <w:sz w:val="28"/>
          <w:szCs w:val="28"/>
          <w:lang w:val="uk-UA"/>
        </w:rPr>
        <w:t>Замовнику;</w:t>
      </w:r>
    </w:p>
    <w:p w:rsidR="00F30A48" w:rsidRPr="00B4263F" w:rsidRDefault="00F30A48" w:rsidP="00F30A48">
      <w:pPr>
        <w:widowControl/>
        <w:tabs>
          <w:tab w:val="left" w:pos="851"/>
        </w:tabs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263F">
        <w:rPr>
          <w:rFonts w:ascii="Times New Roman" w:hAnsi="Times New Roman" w:cs="Times New Roman"/>
          <w:sz w:val="28"/>
          <w:szCs w:val="28"/>
          <w:lang w:val="uk-UA"/>
        </w:rPr>
        <w:t>антивірусне програмне забезпечення без відповідних ліцензій, або інших документів, що визначає правомірність використання антивірусного програмного забезпечення Замовником, не приймається;</w:t>
      </w:r>
    </w:p>
    <w:p w:rsidR="00F30A48" w:rsidRPr="00B82164" w:rsidRDefault="00F30A48" w:rsidP="00F30A48">
      <w:pPr>
        <w:widowControl/>
        <w:tabs>
          <w:tab w:val="left" w:pos="851"/>
        </w:tabs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63F">
        <w:rPr>
          <w:rFonts w:ascii="Times New Roman" w:hAnsi="Times New Roman" w:cs="Times New Roman"/>
          <w:sz w:val="28"/>
          <w:szCs w:val="28"/>
          <w:lang w:val="uk-UA"/>
        </w:rPr>
        <w:t xml:space="preserve">на кожний комп’ютер постачається завірена печаткою та підписом Постачальника копія ліцензії або іншого документа, що визначає правомірність використання антивірусного програмного забезпечення на персональному </w:t>
      </w:r>
      <w:r w:rsidRPr="00B4263F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комп’ютері. Оригінал ліцензії на антивірусне програмне забезпечення на всю партію поста</w:t>
      </w:r>
      <w:r w:rsidR="00B82164">
        <w:rPr>
          <w:rFonts w:ascii="Times New Roman" w:hAnsi="Times New Roman" w:cs="Times New Roman"/>
          <w:sz w:val="28"/>
          <w:szCs w:val="28"/>
          <w:lang w:val="uk-UA"/>
        </w:rPr>
        <w:t>вки надається окремо Замовнику.</w:t>
      </w:r>
    </w:p>
    <w:p w:rsidR="00F30A48" w:rsidRPr="00B4263F" w:rsidRDefault="00F30A48" w:rsidP="00F30A48">
      <w:pPr>
        <w:widowControl/>
        <w:tabs>
          <w:tab w:val="left" w:pos="851"/>
        </w:tabs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263F">
        <w:rPr>
          <w:rFonts w:ascii="Times New Roman" w:hAnsi="Times New Roman" w:cs="Times New Roman"/>
          <w:sz w:val="28"/>
          <w:szCs w:val="28"/>
          <w:lang w:val="uk-UA"/>
        </w:rPr>
        <w:t>Ключ активації (ліцензійний ключовий файл) антивірусного програмного забезпечення з додатковою інформацією щодо облікових записів (паролів) адміністратора та користувача Замовнику надається окремо на носії інформації який передається постачальником замовнику.</w:t>
      </w:r>
    </w:p>
    <w:p w:rsidR="00F30A48" w:rsidRPr="00B4263F" w:rsidRDefault="00F30A48" w:rsidP="00F30A48">
      <w:pPr>
        <w:widowControl/>
        <w:tabs>
          <w:tab w:val="left" w:pos="851"/>
        </w:tabs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263F">
        <w:rPr>
          <w:rFonts w:ascii="Times New Roman" w:hAnsi="Times New Roman" w:cs="Times New Roman"/>
          <w:sz w:val="28"/>
          <w:szCs w:val="28"/>
          <w:lang w:val="uk-UA"/>
        </w:rPr>
        <w:t>Ліцензійний ключ повинен забезпечувати використання антивірусного програмного забезпечення з можливістю оновлення антивірусних баз (у тому числі у внутрішній мережі) протягом 36 місяців.</w:t>
      </w:r>
    </w:p>
    <w:p w:rsidR="00F30A48" w:rsidRPr="00B4263F" w:rsidRDefault="00B82164" w:rsidP="00F30A48">
      <w:pPr>
        <w:widowControl/>
        <w:tabs>
          <w:tab w:val="left" w:pos="851"/>
        </w:tabs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164">
        <w:rPr>
          <w:rFonts w:ascii="Times New Roman" w:hAnsi="Times New Roman" w:cs="Times New Roman"/>
          <w:sz w:val="28"/>
          <w:szCs w:val="28"/>
        </w:rPr>
        <w:t>6.2</w:t>
      </w:r>
      <w:r w:rsidR="00F30A48" w:rsidRPr="00B4263F">
        <w:rPr>
          <w:rFonts w:ascii="Times New Roman" w:hAnsi="Times New Roman" w:cs="Times New Roman"/>
          <w:sz w:val="28"/>
          <w:szCs w:val="28"/>
          <w:lang w:val="uk-UA"/>
        </w:rPr>
        <w:t>. Постачання ліцензійного програмного забезпечення здійснюється з програмною та експлуатаційною документацією. Програмна та експлуатаційна документація може бути поставлена в електронному вигляді на електронному носії інформації разом з програмним забезпеченням або на іншому носії інформації.</w:t>
      </w:r>
    </w:p>
    <w:p w:rsidR="00F30A48" w:rsidRPr="00B4263F" w:rsidRDefault="00B82164" w:rsidP="00F30A48">
      <w:pPr>
        <w:widowControl/>
        <w:tabs>
          <w:tab w:val="left" w:pos="851"/>
        </w:tabs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6.3.</w:t>
      </w:r>
      <w:r w:rsidR="00F30A48" w:rsidRPr="00B4263F">
        <w:rPr>
          <w:rFonts w:ascii="Times New Roman" w:hAnsi="Times New Roman" w:cs="Times New Roman"/>
          <w:sz w:val="28"/>
          <w:szCs w:val="28"/>
          <w:lang w:val="uk-UA"/>
        </w:rPr>
        <w:tab/>
        <w:t>Постачальник гарантує інсталяцію на комп’ютер дистрибутивів ліцензійного програмного забезпечення (драйверів) отриманих безпосередньо від офіційного виробника (розробника) цього програмного забезпечення або від його офіційних представників.</w:t>
      </w:r>
    </w:p>
    <w:p w:rsidR="00F30A48" w:rsidRPr="00B4263F" w:rsidRDefault="00B82164" w:rsidP="00F30A48">
      <w:pPr>
        <w:widowControl/>
        <w:tabs>
          <w:tab w:val="left" w:pos="851"/>
        </w:tabs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6.4</w:t>
      </w:r>
      <w:r w:rsidR="00F30A48" w:rsidRPr="00B4263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30A48" w:rsidRPr="00B4263F">
        <w:rPr>
          <w:rFonts w:ascii="Times New Roman" w:hAnsi="Times New Roman" w:cs="Times New Roman"/>
          <w:sz w:val="28"/>
          <w:szCs w:val="28"/>
          <w:lang w:val="uk-UA"/>
        </w:rPr>
        <w:tab/>
        <w:t>Інтерфейс програмного забезпечення повинен бути державною мовою. У разі відсутності у програмному забезпеченні інтерфейсу державною мовою це програмне забезпечення може постачатися іншою мовою за домовленістю між Постачальником та Замовником.</w:t>
      </w:r>
    </w:p>
    <w:p w:rsidR="00F30A48" w:rsidRPr="00B4263F" w:rsidRDefault="00B82164" w:rsidP="00F30A48">
      <w:pPr>
        <w:widowControl/>
        <w:tabs>
          <w:tab w:val="left" w:pos="851"/>
        </w:tabs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6.5</w:t>
      </w:r>
      <w:r w:rsidR="00F30A48" w:rsidRPr="00B4263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30A48" w:rsidRPr="00B4263F">
        <w:rPr>
          <w:rFonts w:ascii="Times New Roman" w:hAnsi="Times New Roman" w:cs="Times New Roman"/>
          <w:sz w:val="28"/>
          <w:szCs w:val="28"/>
          <w:lang w:val="uk-UA"/>
        </w:rPr>
        <w:tab/>
        <w:t>Постачальник в ході поставки комп’ютерн</w:t>
      </w:r>
      <w:r w:rsidR="00590A19" w:rsidRPr="00B4263F">
        <w:rPr>
          <w:rFonts w:ascii="Times New Roman" w:hAnsi="Times New Roman" w:cs="Times New Roman"/>
          <w:sz w:val="28"/>
          <w:szCs w:val="28"/>
          <w:lang w:val="uk-UA"/>
        </w:rPr>
        <w:t>ої техніки надає на кожен комплект</w:t>
      </w:r>
      <w:r w:rsidR="00F30A48" w:rsidRPr="00B4263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825D2" w:rsidRPr="00B4263F" w:rsidRDefault="00F30A48" w:rsidP="00F30A48">
      <w:pPr>
        <w:widowControl/>
        <w:tabs>
          <w:tab w:val="left" w:pos="851"/>
        </w:tabs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263F">
        <w:rPr>
          <w:rFonts w:ascii="Times New Roman" w:hAnsi="Times New Roman" w:cs="Times New Roman"/>
          <w:sz w:val="28"/>
          <w:szCs w:val="28"/>
          <w:lang w:val="uk-UA"/>
        </w:rPr>
        <w:t>формуляр відпрацьований згідно вимог ДСТУ ГОСТ 2.610:2006 “</w:t>
      </w:r>
      <w:r w:rsidR="00590A19" w:rsidRPr="00B4263F"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r w:rsidRPr="00B4263F">
        <w:rPr>
          <w:rFonts w:ascii="Times New Roman" w:hAnsi="Times New Roman" w:cs="Times New Roman"/>
          <w:sz w:val="28"/>
          <w:szCs w:val="28"/>
          <w:lang w:val="uk-UA"/>
        </w:rPr>
        <w:t xml:space="preserve">дина система конструкторської документації. Правила виконання експлуатаційних </w:t>
      </w:r>
      <w:r w:rsidR="00590A19" w:rsidRPr="00B4263F">
        <w:rPr>
          <w:rFonts w:ascii="Times New Roman" w:hAnsi="Times New Roman" w:cs="Times New Roman"/>
          <w:sz w:val="28"/>
          <w:szCs w:val="28"/>
          <w:lang w:val="uk-UA"/>
        </w:rPr>
        <w:t>документів ”</w:t>
      </w:r>
      <w:r w:rsidRPr="00B4263F">
        <w:rPr>
          <w:rFonts w:ascii="Times New Roman" w:hAnsi="Times New Roman" w:cs="Times New Roman"/>
          <w:sz w:val="28"/>
          <w:szCs w:val="28"/>
          <w:lang w:val="uk-UA"/>
        </w:rPr>
        <w:t xml:space="preserve">. Формуляри виготовляються на державній мові. У формулярі на </w:t>
      </w:r>
      <w:r w:rsidR="00590A19" w:rsidRPr="00B4263F">
        <w:rPr>
          <w:rFonts w:ascii="Times New Roman" w:hAnsi="Times New Roman" w:cs="Times New Roman"/>
          <w:sz w:val="28"/>
          <w:szCs w:val="28"/>
          <w:lang w:val="uk-UA"/>
        </w:rPr>
        <w:t xml:space="preserve">кожен комплект </w:t>
      </w:r>
      <w:r w:rsidRPr="00B4263F">
        <w:rPr>
          <w:rFonts w:ascii="Times New Roman" w:hAnsi="Times New Roman" w:cs="Times New Roman"/>
          <w:sz w:val="28"/>
          <w:szCs w:val="28"/>
          <w:lang w:val="uk-UA"/>
        </w:rPr>
        <w:t>у розділі “Комплектність” обов’язково повинна бути зазначена інформація щодо</w:t>
      </w:r>
      <w:r w:rsidR="00F825D2" w:rsidRPr="00B4263F">
        <w:rPr>
          <w:rFonts w:ascii="Times New Roman" w:hAnsi="Times New Roman" w:cs="Times New Roman"/>
          <w:sz w:val="28"/>
          <w:szCs w:val="28"/>
          <w:lang w:val="uk-UA"/>
        </w:rPr>
        <w:t xml:space="preserve"> складу, повне найменування комплектуючих та</w:t>
      </w:r>
      <w:r w:rsidRPr="00B42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4263F">
        <w:rPr>
          <w:rFonts w:ascii="Times New Roman" w:hAnsi="Times New Roman" w:cs="Times New Roman"/>
          <w:sz w:val="28"/>
          <w:szCs w:val="28"/>
          <w:lang w:val="uk-UA"/>
        </w:rPr>
        <w:t>постачаємого</w:t>
      </w:r>
      <w:proofErr w:type="spellEnd"/>
      <w:r w:rsidRPr="00B4263F">
        <w:rPr>
          <w:rFonts w:ascii="Times New Roman" w:hAnsi="Times New Roman" w:cs="Times New Roman"/>
          <w:sz w:val="28"/>
          <w:szCs w:val="28"/>
          <w:lang w:val="uk-UA"/>
        </w:rPr>
        <w:t xml:space="preserve"> згідно специфікації програмного забезпечення. Крім того, до такого формуляру повинен бути додатково включений розділ “Встановлене програмне </w:t>
      </w:r>
      <w:r w:rsidR="00590A19" w:rsidRPr="00B4263F">
        <w:rPr>
          <w:rFonts w:ascii="Times New Roman" w:hAnsi="Times New Roman" w:cs="Times New Roman"/>
          <w:sz w:val="28"/>
          <w:szCs w:val="28"/>
          <w:lang w:val="uk-UA"/>
        </w:rPr>
        <w:t>забезпечення ”</w:t>
      </w:r>
      <w:r w:rsidRPr="00B426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0A48" w:rsidRPr="00B4263F" w:rsidRDefault="00F825D2" w:rsidP="00F30A48">
      <w:pPr>
        <w:widowControl/>
        <w:tabs>
          <w:tab w:val="left" w:pos="851"/>
        </w:tabs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263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30A48" w:rsidRPr="00B4263F">
        <w:rPr>
          <w:rFonts w:ascii="Times New Roman" w:hAnsi="Times New Roman" w:cs="Times New Roman"/>
          <w:sz w:val="28"/>
          <w:szCs w:val="28"/>
          <w:lang w:val="uk-UA"/>
        </w:rPr>
        <w:t>осії інформації типу CD(DVD) з комплектом драйверів на обладнання згідно специфікації. У разі, якщо виробником комп’ютерної техніки не передбачено надання електронного носія інформації з відповідним драйвером, Постачальник повинен надати носій інформації типу CD(DVD)  із записаними драйверами для цієї техніки. Ці носії інформації повинні бути з відповідним графічним оформленням, яке однозначно ідентифікує драйвери. У разі коли виробником комп’ютерної техніки окремо не поширюється драйвер на відповідну техніку, а драйвер включено до складу операційної системи, Постачальником по цьому випадку надається відповідне письмове підтвердження;</w:t>
      </w:r>
    </w:p>
    <w:p w:rsidR="00F30A48" w:rsidRPr="00B4263F" w:rsidRDefault="00F30A48" w:rsidP="00F30A48">
      <w:pPr>
        <w:widowControl/>
        <w:tabs>
          <w:tab w:val="left" w:pos="851"/>
        </w:tabs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263F">
        <w:rPr>
          <w:rFonts w:ascii="Times New Roman" w:hAnsi="Times New Roman" w:cs="Times New Roman"/>
          <w:sz w:val="28"/>
          <w:szCs w:val="28"/>
          <w:lang w:val="uk-UA"/>
        </w:rPr>
        <w:t xml:space="preserve">носії інформації типу CD(DVD)  з ліцензійним програмним забезпеченням згідно специфікації. У разі, якщо виробником ліцензійного </w:t>
      </w:r>
      <w:proofErr w:type="spellStart"/>
      <w:r w:rsidRPr="00B4263F">
        <w:rPr>
          <w:rFonts w:ascii="Times New Roman" w:hAnsi="Times New Roman" w:cs="Times New Roman"/>
          <w:sz w:val="28"/>
          <w:szCs w:val="28"/>
          <w:lang w:val="uk-UA"/>
        </w:rPr>
        <w:t>програмногозабезпечення</w:t>
      </w:r>
      <w:proofErr w:type="spellEnd"/>
      <w:r w:rsidRPr="00B4263F">
        <w:rPr>
          <w:rFonts w:ascii="Times New Roman" w:hAnsi="Times New Roman" w:cs="Times New Roman"/>
          <w:sz w:val="28"/>
          <w:szCs w:val="28"/>
          <w:lang w:val="uk-UA"/>
        </w:rPr>
        <w:t xml:space="preserve"> не передбачено надання електронного носія інформації з ліцензійним програмним забезпеченням згідно специфікації, Постачальник повинен надати носії інформації типу CD(DVD)  із записаними примірниками ліцензійного програмного забезпечення. Ці носії інформації </w:t>
      </w:r>
      <w:r w:rsidRPr="00B4263F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повинні бути з відповідним графічним оформленням, яке однозначно ідентифікує ліцензійне програмне забезпечення.</w:t>
      </w:r>
    </w:p>
    <w:p w:rsidR="00F30A48" w:rsidRPr="00B4263F" w:rsidRDefault="00F30A48" w:rsidP="00F30A48">
      <w:pPr>
        <w:widowControl/>
        <w:tabs>
          <w:tab w:val="left" w:pos="851"/>
        </w:tabs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263F">
        <w:rPr>
          <w:rFonts w:ascii="Times New Roman" w:hAnsi="Times New Roman" w:cs="Times New Roman"/>
          <w:sz w:val="28"/>
          <w:szCs w:val="28"/>
          <w:lang w:val="uk-UA"/>
        </w:rPr>
        <w:t>Драйвер</w:t>
      </w:r>
      <w:r w:rsidR="00B82164">
        <w:rPr>
          <w:rFonts w:ascii="Times New Roman" w:hAnsi="Times New Roman" w:cs="Times New Roman"/>
          <w:sz w:val="28"/>
          <w:szCs w:val="28"/>
          <w:lang w:val="uk-UA"/>
        </w:rPr>
        <w:t>и для ноутбука</w:t>
      </w:r>
      <w:r w:rsidRPr="00B4263F">
        <w:rPr>
          <w:rFonts w:ascii="Times New Roman" w:hAnsi="Times New Roman" w:cs="Times New Roman"/>
          <w:sz w:val="28"/>
          <w:szCs w:val="28"/>
          <w:lang w:val="uk-UA"/>
        </w:rPr>
        <w:t xml:space="preserve"> у разі закупівлі в складі автоматизованого робочого місця) повин</w:t>
      </w:r>
      <w:r w:rsidR="00B82164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B4263F">
        <w:rPr>
          <w:rFonts w:ascii="Times New Roman" w:hAnsi="Times New Roman" w:cs="Times New Roman"/>
          <w:sz w:val="28"/>
          <w:szCs w:val="28"/>
          <w:lang w:val="uk-UA"/>
        </w:rPr>
        <w:t xml:space="preserve"> бути </w:t>
      </w:r>
      <w:proofErr w:type="spellStart"/>
      <w:r w:rsidRPr="00B4263F">
        <w:rPr>
          <w:rFonts w:ascii="Times New Roman" w:hAnsi="Times New Roman" w:cs="Times New Roman"/>
          <w:sz w:val="28"/>
          <w:szCs w:val="28"/>
          <w:lang w:val="uk-UA"/>
        </w:rPr>
        <w:t>проінстальован</w:t>
      </w:r>
      <w:r w:rsidR="00B82164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Pr="00B426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0A48" w:rsidRPr="00B4263F" w:rsidRDefault="00F30A48" w:rsidP="00F30A48">
      <w:pPr>
        <w:widowControl/>
        <w:tabs>
          <w:tab w:val="left" w:pos="851"/>
        </w:tabs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263F">
        <w:rPr>
          <w:rFonts w:ascii="Times New Roman" w:hAnsi="Times New Roman" w:cs="Times New Roman"/>
          <w:sz w:val="28"/>
          <w:szCs w:val="28"/>
          <w:lang w:val="uk-UA"/>
        </w:rPr>
        <w:t>Постачальник гарантує запис на носії інформації типу CD(DVD) інсталяційних пакетів (дистрибутивів) ліцензійного програмного забезпечення (драйверів) отриманих безпосередньо від офіційного виробника (розробника) цього програмного забезпечення або від його офіційних представників.</w:t>
      </w:r>
    </w:p>
    <w:p w:rsidR="00F30A48" w:rsidRPr="00B4263F" w:rsidRDefault="00F30A48" w:rsidP="00F30A48">
      <w:pPr>
        <w:widowControl/>
        <w:tabs>
          <w:tab w:val="left" w:pos="851"/>
        </w:tabs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263F">
        <w:rPr>
          <w:rFonts w:ascii="Times New Roman" w:hAnsi="Times New Roman" w:cs="Times New Roman"/>
          <w:sz w:val="28"/>
          <w:szCs w:val="28"/>
          <w:lang w:val="uk-UA"/>
        </w:rPr>
        <w:t>Гарантійний термін зберігання та експлуатації носіїв інформації типу CD(DVD) з ліцензій</w:t>
      </w:r>
      <w:r w:rsidR="00F825D2" w:rsidRPr="00B4263F">
        <w:rPr>
          <w:rFonts w:ascii="Times New Roman" w:hAnsi="Times New Roman" w:cs="Times New Roman"/>
          <w:sz w:val="28"/>
          <w:szCs w:val="28"/>
          <w:lang w:val="uk-UA"/>
        </w:rPr>
        <w:t xml:space="preserve">ним програмним забезпеченням – </w:t>
      </w:r>
      <w:r w:rsidRPr="00B4263F">
        <w:rPr>
          <w:rFonts w:ascii="Times New Roman" w:hAnsi="Times New Roman" w:cs="Times New Roman"/>
          <w:sz w:val="28"/>
          <w:szCs w:val="28"/>
          <w:lang w:val="uk-UA"/>
        </w:rPr>
        <w:t>36</w:t>
      </w:r>
      <w:r w:rsidR="00F825D2" w:rsidRPr="00B4263F">
        <w:rPr>
          <w:rFonts w:ascii="Times New Roman" w:hAnsi="Times New Roman" w:cs="Times New Roman"/>
          <w:sz w:val="28"/>
          <w:szCs w:val="28"/>
          <w:lang w:val="uk-UA"/>
        </w:rPr>
        <w:t xml:space="preserve"> місяців</w:t>
      </w:r>
      <w:r w:rsidRPr="00B426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0A48" w:rsidRPr="00B4263F" w:rsidRDefault="00B82164" w:rsidP="00F30A48">
      <w:pPr>
        <w:widowControl/>
        <w:tabs>
          <w:tab w:val="left" w:pos="851"/>
        </w:tabs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6.6</w:t>
      </w:r>
      <w:r w:rsidR="00F30A48" w:rsidRPr="00B4263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30A48" w:rsidRPr="00B4263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Вимоги до тари та упаковки на кожну комп’ютерну техніку повинні відповідати ГОСТ 23170-78: упаковка разом з консервацією повинна забезпечити збереженість виробу при його транспортуванні і зберіганні на протязі термінів визначених в нормативно-технічній документації до неї. Упаковка повинна складатись з наступних частин захисту від зовнішніх факторів впливу: </w:t>
      </w:r>
      <w:proofErr w:type="spellStart"/>
      <w:r w:rsidR="00F30A48" w:rsidRPr="00B4263F">
        <w:rPr>
          <w:rFonts w:ascii="Times New Roman" w:hAnsi="Times New Roman" w:cs="Times New Roman"/>
          <w:sz w:val="28"/>
          <w:szCs w:val="28"/>
          <w:lang w:val="uk-UA"/>
        </w:rPr>
        <w:t>упаков</w:t>
      </w:r>
      <w:r w:rsidR="005C45B1" w:rsidRPr="00B4263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30A48" w:rsidRPr="00B4263F">
        <w:rPr>
          <w:rFonts w:ascii="Times New Roman" w:hAnsi="Times New Roman" w:cs="Times New Roman"/>
          <w:sz w:val="28"/>
          <w:szCs w:val="28"/>
          <w:lang w:val="uk-UA"/>
        </w:rPr>
        <w:t>чної</w:t>
      </w:r>
      <w:proofErr w:type="spellEnd"/>
      <w:r w:rsidR="00F30A48" w:rsidRPr="00B4263F">
        <w:rPr>
          <w:rFonts w:ascii="Times New Roman" w:hAnsi="Times New Roman" w:cs="Times New Roman"/>
          <w:sz w:val="28"/>
          <w:szCs w:val="28"/>
          <w:lang w:val="uk-UA"/>
        </w:rPr>
        <w:t xml:space="preserve"> тари, внутрішньої упаковки, засобів амортизації і кріплення виробу в тарі та інших засобів пакування.</w:t>
      </w:r>
    </w:p>
    <w:p w:rsidR="00F30A48" w:rsidRPr="00B4263F" w:rsidRDefault="00B82164" w:rsidP="00F30A48">
      <w:pPr>
        <w:widowControl/>
        <w:tabs>
          <w:tab w:val="left" w:pos="851"/>
        </w:tabs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6.7</w:t>
      </w:r>
      <w:r w:rsidR="00F30A48" w:rsidRPr="00B4263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30A48" w:rsidRPr="00B4263F">
        <w:rPr>
          <w:rFonts w:ascii="Times New Roman" w:hAnsi="Times New Roman" w:cs="Times New Roman"/>
          <w:sz w:val="28"/>
          <w:szCs w:val="28"/>
          <w:lang w:val="uk-UA"/>
        </w:rPr>
        <w:tab/>
        <w:t>Активація програмного забезпечення Microsoft. на персональних комп’ютерах здійснюється Постачальником (за рішенням Замовника) згідно таких вимог:</w:t>
      </w:r>
    </w:p>
    <w:p w:rsidR="00F30A48" w:rsidRPr="00B4263F" w:rsidRDefault="00F30A48" w:rsidP="00F30A48">
      <w:pPr>
        <w:widowControl/>
        <w:tabs>
          <w:tab w:val="left" w:pos="851"/>
        </w:tabs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263F">
        <w:rPr>
          <w:rFonts w:ascii="Times New Roman" w:hAnsi="Times New Roman" w:cs="Times New Roman"/>
          <w:sz w:val="28"/>
          <w:szCs w:val="28"/>
          <w:lang w:val="uk-UA"/>
        </w:rPr>
        <w:t xml:space="preserve">у разі придбання операційної системи з ОЕМ-ліцензією - операційна система активується ключем, що зазначений у сертифікаті автентичності (СОА), який НАКЛЕЄНИЙ на </w:t>
      </w:r>
      <w:r w:rsidR="00B82164">
        <w:rPr>
          <w:rFonts w:ascii="Times New Roman" w:hAnsi="Times New Roman" w:cs="Times New Roman"/>
          <w:sz w:val="28"/>
          <w:szCs w:val="28"/>
          <w:lang w:val="uk-UA"/>
        </w:rPr>
        <w:t>ноутбук</w:t>
      </w:r>
      <w:r w:rsidRPr="00B4263F">
        <w:rPr>
          <w:rFonts w:ascii="Times New Roman" w:hAnsi="Times New Roman" w:cs="Times New Roman"/>
          <w:sz w:val="28"/>
          <w:szCs w:val="28"/>
          <w:lang w:val="uk-UA"/>
        </w:rPr>
        <w:t xml:space="preserve">. Не допускається використання ключа активації від сертифікату автентичності (СОА) одного ПЕОМ для активації операційної системи іншого </w:t>
      </w:r>
      <w:r w:rsidR="00B82164">
        <w:rPr>
          <w:rFonts w:ascii="Times New Roman" w:hAnsi="Times New Roman" w:cs="Times New Roman"/>
          <w:sz w:val="28"/>
          <w:szCs w:val="28"/>
          <w:lang w:val="uk-UA"/>
        </w:rPr>
        <w:t>ноутбука</w:t>
      </w:r>
      <w:r w:rsidRPr="00B4263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30A48" w:rsidRPr="00B4263F" w:rsidRDefault="00F30A48" w:rsidP="00F30A48">
      <w:pPr>
        <w:widowControl/>
        <w:tabs>
          <w:tab w:val="left" w:pos="851"/>
        </w:tabs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263F">
        <w:rPr>
          <w:rFonts w:ascii="Times New Roman" w:hAnsi="Times New Roman" w:cs="Times New Roman"/>
          <w:sz w:val="28"/>
          <w:szCs w:val="28"/>
          <w:lang w:val="uk-UA"/>
        </w:rPr>
        <w:t>у разі придбання операційної системи з DОЕМ-ліцензією - операційна система активується ключем активації, що закладений до системної плати персонального комп’ютера;</w:t>
      </w:r>
    </w:p>
    <w:p w:rsidR="00F30A48" w:rsidRPr="00B4263F" w:rsidRDefault="00F30A48" w:rsidP="00F30A48">
      <w:pPr>
        <w:widowControl/>
        <w:tabs>
          <w:tab w:val="left" w:pos="851"/>
        </w:tabs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263F">
        <w:rPr>
          <w:rFonts w:ascii="Times New Roman" w:hAnsi="Times New Roman" w:cs="Times New Roman"/>
          <w:sz w:val="28"/>
          <w:szCs w:val="28"/>
          <w:lang w:val="uk-UA"/>
        </w:rPr>
        <w:t xml:space="preserve">у разі придбання операційної системи (офісного додатку тощо) за програмою ліцензування Microsoft </w:t>
      </w:r>
      <w:proofErr w:type="spellStart"/>
      <w:r w:rsidRPr="00B4263F">
        <w:rPr>
          <w:rFonts w:ascii="Times New Roman" w:hAnsi="Times New Roman" w:cs="Times New Roman"/>
          <w:sz w:val="28"/>
          <w:szCs w:val="28"/>
          <w:lang w:val="uk-UA"/>
        </w:rPr>
        <w:t>Open</w:t>
      </w:r>
      <w:proofErr w:type="spellEnd"/>
      <w:r w:rsidRPr="00B42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4263F">
        <w:rPr>
          <w:rFonts w:ascii="Times New Roman" w:hAnsi="Times New Roman" w:cs="Times New Roman"/>
          <w:sz w:val="28"/>
          <w:szCs w:val="28"/>
          <w:lang w:val="uk-UA"/>
        </w:rPr>
        <w:t>License</w:t>
      </w:r>
      <w:proofErr w:type="spellEnd"/>
      <w:r w:rsidRPr="00B4263F">
        <w:rPr>
          <w:rFonts w:ascii="Times New Roman" w:hAnsi="Times New Roman" w:cs="Times New Roman"/>
          <w:sz w:val="28"/>
          <w:szCs w:val="28"/>
          <w:lang w:val="uk-UA"/>
        </w:rPr>
        <w:t xml:space="preserve"> - програмне забезпечення активується ключем активації згідно ліцензії Microsoft </w:t>
      </w:r>
      <w:proofErr w:type="spellStart"/>
      <w:r w:rsidRPr="00B4263F">
        <w:rPr>
          <w:rFonts w:ascii="Times New Roman" w:hAnsi="Times New Roman" w:cs="Times New Roman"/>
          <w:sz w:val="28"/>
          <w:szCs w:val="28"/>
          <w:lang w:val="uk-UA"/>
        </w:rPr>
        <w:t>Open</w:t>
      </w:r>
      <w:proofErr w:type="spellEnd"/>
      <w:r w:rsidRPr="00B42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4263F">
        <w:rPr>
          <w:rFonts w:ascii="Times New Roman" w:hAnsi="Times New Roman" w:cs="Times New Roman"/>
          <w:sz w:val="28"/>
          <w:szCs w:val="28"/>
          <w:lang w:val="uk-UA"/>
        </w:rPr>
        <w:t>License</w:t>
      </w:r>
      <w:proofErr w:type="spellEnd"/>
      <w:r w:rsidRPr="00B4263F">
        <w:rPr>
          <w:rFonts w:ascii="Times New Roman" w:hAnsi="Times New Roman" w:cs="Times New Roman"/>
          <w:sz w:val="28"/>
          <w:szCs w:val="28"/>
          <w:lang w:val="uk-UA"/>
        </w:rPr>
        <w:t xml:space="preserve">. Не допускається активація програмного забезпечення на персональному комп’ютері ключем активації від іншої ліцензії Microsoft </w:t>
      </w:r>
      <w:proofErr w:type="spellStart"/>
      <w:r w:rsidRPr="00B4263F">
        <w:rPr>
          <w:rFonts w:ascii="Times New Roman" w:hAnsi="Times New Roman" w:cs="Times New Roman"/>
          <w:sz w:val="28"/>
          <w:szCs w:val="28"/>
          <w:lang w:val="uk-UA"/>
        </w:rPr>
        <w:t>Open</w:t>
      </w:r>
      <w:proofErr w:type="spellEnd"/>
      <w:r w:rsidRPr="00B42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4263F">
        <w:rPr>
          <w:rFonts w:ascii="Times New Roman" w:hAnsi="Times New Roman" w:cs="Times New Roman"/>
          <w:sz w:val="28"/>
          <w:szCs w:val="28"/>
          <w:lang w:val="uk-UA"/>
        </w:rPr>
        <w:t>License</w:t>
      </w:r>
      <w:proofErr w:type="spellEnd"/>
      <w:r w:rsidRPr="00B4263F">
        <w:rPr>
          <w:rFonts w:ascii="Times New Roman" w:hAnsi="Times New Roman" w:cs="Times New Roman"/>
          <w:sz w:val="28"/>
          <w:szCs w:val="28"/>
          <w:lang w:val="uk-UA"/>
        </w:rPr>
        <w:t>, що постачається в рамках іншого договору.</w:t>
      </w:r>
    </w:p>
    <w:p w:rsidR="00F30A48" w:rsidRPr="00B4263F" w:rsidRDefault="00B82164" w:rsidP="00F30A48">
      <w:pPr>
        <w:widowControl/>
        <w:tabs>
          <w:tab w:val="left" w:pos="851"/>
        </w:tabs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6.8</w:t>
      </w:r>
      <w:r w:rsidR="00F30A48" w:rsidRPr="00B4263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30A48" w:rsidRPr="00B4263F">
        <w:rPr>
          <w:rFonts w:ascii="Times New Roman" w:hAnsi="Times New Roman" w:cs="Times New Roman"/>
          <w:sz w:val="28"/>
          <w:szCs w:val="28"/>
          <w:lang w:val="uk-UA"/>
        </w:rPr>
        <w:tab/>
        <w:t>Активація антивірусного програмного забезпечення для антивірусного захисту здійснюється Замовником (</w:t>
      </w:r>
      <w:proofErr w:type="spellStart"/>
      <w:r w:rsidR="00F30A48" w:rsidRPr="00B4263F">
        <w:rPr>
          <w:rFonts w:ascii="Times New Roman" w:hAnsi="Times New Roman" w:cs="Times New Roman"/>
          <w:sz w:val="28"/>
          <w:szCs w:val="28"/>
          <w:lang w:val="uk-UA"/>
        </w:rPr>
        <w:t>зарішенням</w:t>
      </w:r>
      <w:proofErr w:type="spellEnd"/>
      <w:r w:rsidR="00F30A48" w:rsidRPr="00B4263F">
        <w:rPr>
          <w:rFonts w:ascii="Times New Roman" w:hAnsi="Times New Roman" w:cs="Times New Roman"/>
          <w:sz w:val="28"/>
          <w:szCs w:val="28"/>
          <w:lang w:val="uk-UA"/>
        </w:rPr>
        <w:t xml:space="preserve"> Замовника).</w:t>
      </w:r>
    </w:p>
    <w:p w:rsidR="00F30A48" w:rsidRPr="00B4263F" w:rsidRDefault="00F30A48" w:rsidP="00F30A48">
      <w:pPr>
        <w:widowControl/>
        <w:tabs>
          <w:tab w:val="left" w:pos="851"/>
        </w:tabs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263F">
        <w:rPr>
          <w:rFonts w:ascii="Times New Roman" w:hAnsi="Times New Roman" w:cs="Times New Roman"/>
          <w:sz w:val="28"/>
          <w:szCs w:val="28"/>
          <w:lang w:val="uk-UA"/>
        </w:rPr>
        <w:t xml:space="preserve">Постачальник записує ключ активації та ліцензійний ключовий файл антивірусного програмного забезпечення на носії інформації типу CD(DVD)  в окремий каталог (наприклад: </w:t>
      </w:r>
      <w:proofErr w:type="spellStart"/>
      <w:r w:rsidRPr="00B4263F">
        <w:rPr>
          <w:rFonts w:ascii="Times New Roman" w:hAnsi="Times New Roman" w:cs="Times New Roman"/>
          <w:sz w:val="28"/>
          <w:szCs w:val="28"/>
          <w:lang w:val="uk-UA"/>
        </w:rPr>
        <w:t>Antivirus</w:t>
      </w:r>
      <w:proofErr w:type="spellEnd"/>
      <w:r w:rsidRPr="00B4263F">
        <w:rPr>
          <w:rFonts w:ascii="Times New Roman" w:hAnsi="Times New Roman" w:cs="Times New Roman"/>
          <w:sz w:val="28"/>
          <w:szCs w:val="28"/>
          <w:lang w:val="uk-UA"/>
        </w:rPr>
        <w:t xml:space="preserve">) разом з інсталяційним пакетом цього антивірусного програмного забезпечення. Інформація щодо паролів для користувача та адміністратора до ключа активації </w:t>
      </w:r>
      <w:r w:rsidR="005C45B1" w:rsidRPr="00B4263F">
        <w:rPr>
          <w:rFonts w:ascii="Times New Roman" w:hAnsi="Times New Roman" w:cs="Times New Roman"/>
          <w:sz w:val="28"/>
          <w:szCs w:val="28"/>
          <w:lang w:val="uk-UA"/>
        </w:rPr>
        <w:t>записується на носій</w:t>
      </w:r>
      <w:r w:rsidRPr="00B4263F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інформації</w:t>
      </w:r>
      <w:r w:rsidR="005C45B1" w:rsidRPr="00B426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0A48" w:rsidRPr="00B4263F" w:rsidRDefault="00F30A48" w:rsidP="00F30A48">
      <w:pPr>
        <w:widowControl/>
        <w:tabs>
          <w:tab w:val="left" w:pos="851"/>
        </w:tabs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263F">
        <w:rPr>
          <w:rFonts w:ascii="Times New Roman" w:hAnsi="Times New Roman" w:cs="Times New Roman"/>
          <w:sz w:val="28"/>
          <w:szCs w:val="28"/>
          <w:lang w:val="uk-UA"/>
        </w:rPr>
        <w:t>Ліцензійний ключ повинен забезпечувати використання антивірусного програмного забезпечення з можливістю оновлення антивірусних баз (у тому</w:t>
      </w:r>
      <w:r w:rsidR="004601C5" w:rsidRPr="00B42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263F">
        <w:rPr>
          <w:rFonts w:ascii="Times New Roman" w:hAnsi="Times New Roman" w:cs="Times New Roman"/>
          <w:sz w:val="28"/>
          <w:szCs w:val="28"/>
          <w:lang w:val="uk-UA"/>
        </w:rPr>
        <w:t>числі у внутріш</w:t>
      </w:r>
      <w:r w:rsidR="005C45B1" w:rsidRPr="00B4263F">
        <w:rPr>
          <w:rFonts w:ascii="Times New Roman" w:hAnsi="Times New Roman" w:cs="Times New Roman"/>
          <w:sz w:val="28"/>
          <w:szCs w:val="28"/>
          <w:lang w:val="uk-UA"/>
        </w:rPr>
        <w:t>ній мережі) протягом 36 місяців</w:t>
      </w:r>
    </w:p>
    <w:p w:rsidR="00F30A48" w:rsidRPr="00B4263F" w:rsidRDefault="00B82164" w:rsidP="00F30A48">
      <w:pPr>
        <w:widowControl/>
        <w:tabs>
          <w:tab w:val="left" w:pos="851"/>
        </w:tabs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F30A48" w:rsidRPr="00B4263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30A48" w:rsidRPr="00B4263F">
        <w:rPr>
          <w:rFonts w:ascii="Times New Roman" w:hAnsi="Times New Roman" w:cs="Times New Roman"/>
          <w:sz w:val="28"/>
          <w:szCs w:val="28"/>
          <w:lang w:val="uk-UA"/>
        </w:rPr>
        <w:tab/>
        <w:t>Додаткові послуги, які обов’язково надає Учасник:</w:t>
      </w:r>
    </w:p>
    <w:p w:rsidR="00F30A48" w:rsidRPr="00B4263F" w:rsidRDefault="00B82164" w:rsidP="00F30A48">
      <w:pPr>
        <w:widowControl/>
        <w:tabs>
          <w:tab w:val="left" w:pos="851"/>
        </w:tabs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F30A48" w:rsidRPr="00B4263F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F30A48" w:rsidRPr="00B4263F">
        <w:rPr>
          <w:rFonts w:ascii="Times New Roman" w:hAnsi="Times New Roman" w:cs="Times New Roman"/>
          <w:sz w:val="28"/>
          <w:szCs w:val="28"/>
          <w:lang w:val="uk-UA"/>
        </w:rPr>
        <w:tab/>
        <w:t>Учасник пропонує Замовнику товар, який відповідає зазначеним вище вимогам до основних технічних характеристик та параметрів.</w:t>
      </w:r>
    </w:p>
    <w:p w:rsidR="00F30A48" w:rsidRPr="00B4263F" w:rsidRDefault="00B82164" w:rsidP="00F30A48">
      <w:pPr>
        <w:widowControl/>
        <w:tabs>
          <w:tab w:val="left" w:pos="851"/>
        </w:tabs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8</w:t>
      </w:r>
      <w:r w:rsidR="00F30A48" w:rsidRPr="00B4263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30A48" w:rsidRPr="00B4263F">
        <w:rPr>
          <w:rFonts w:ascii="Times New Roman" w:hAnsi="Times New Roman" w:cs="Times New Roman"/>
          <w:sz w:val="28"/>
          <w:szCs w:val="28"/>
          <w:lang w:val="uk-UA"/>
        </w:rPr>
        <w:tab/>
        <w:t>Учасник погоджується на загальні вимоги до предмету закупівлі:</w:t>
      </w:r>
    </w:p>
    <w:p w:rsidR="00F30A48" w:rsidRPr="00B4263F" w:rsidRDefault="00B82164" w:rsidP="00F30A48">
      <w:pPr>
        <w:widowControl/>
        <w:tabs>
          <w:tab w:val="left" w:pos="851"/>
        </w:tabs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F30A48" w:rsidRPr="00B4263F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F30A48" w:rsidRPr="00B4263F">
        <w:rPr>
          <w:rFonts w:ascii="Times New Roman" w:hAnsi="Times New Roman" w:cs="Times New Roman"/>
          <w:sz w:val="28"/>
          <w:szCs w:val="28"/>
          <w:lang w:val="uk-UA"/>
        </w:rPr>
        <w:tab/>
        <w:t>На запропонований товар під час його реалізації, тощо повинні застосовуватися заходи із захисту довкілля, передбачені законодавством України та/або міжнародним законодавством.</w:t>
      </w:r>
    </w:p>
    <w:p w:rsidR="00F30A48" w:rsidRPr="00B4263F" w:rsidRDefault="00B82164" w:rsidP="00F30A48">
      <w:pPr>
        <w:widowControl/>
        <w:tabs>
          <w:tab w:val="left" w:pos="851"/>
        </w:tabs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C45B1" w:rsidRPr="00B4263F">
        <w:rPr>
          <w:rFonts w:ascii="Times New Roman" w:hAnsi="Times New Roman" w:cs="Times New Roman"/>
          <w:sz w:val="28"/>
          <w:szCs w:val="28"/>
          <w:lang w:val="uk-UA"/>
        </w:rPr>
        <w:t>.2</w:t>
      </w:r>
      <w:r w:rsidR="00F30A48" w:rsidRPr="00B4263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30A48" w:rsidRPr="00B4263F">
        <w:rPr>
          <w:rFonts w:ascii="Times New Roman" w:hAnsi="Times New Roman" w:cs="Times New Roman"/>
          <w:sz w:val="28"/>
          <w:szCs w:val="28"/>
          <w:lang w:val="uk-UA"/>
        </w:rPr>
        <w:tab/>
        <w:t>Запропонований Учасником товар, повинен бути технічно справним, комплектуючі та матеріали – такі, що не були у вживанні.</w:t>
      </w:r>
    </w:p>
    <w:p w:rsidR="00F30A48" w:rsidRPr="00B4263F" w:rsidRDefault="00B82164" w:rsidP="00F30A48">
      <w:pPr>
        <w:widowControl/>
        <w:tabs>
          <w:tab w:val="left" w:pos="851"/>
        </w:tabs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C45B1" w:rsidRPr="00B4263F">
        <w:rPr>
          <w:rFonts w:ascii="Times New Roman" w:hAnsi="Times New Roman" w:cs="Times New Roman"/>
          <w:sz w:val="28"/>
          <w:szCs w:val="28"/>
          <w:lang w:val="uk-UA"/>
        </w:rPr>
        <w:t>.3.</w:t>
      </w:r>
      <w:r w:rsidR="00F30A48" w:rsidRPr="00B4263F">
        <w:rPr>
          <w:rFonts w:ascii="Times New Roman" w:hAnsi="Times New Roman" w:cs="Times New Roman"/>
          <w:sz w:val="28"/>
          <w:szCs w:val="28"/>
          <w:lang w:val="uk-UA"/>
        </w:rPr>
        <w:tab/>
        <w:t>Учасник повинен надати можливість замовнику провести тестування на одній одиниці товару для перевірки відповідності зазначеним вище умовам (за потреби).</w:t>
      </w:r>
    </w:p>
    <w:p w:rsidR="00F30A48" w:rsidRPr="00B4263F" w:rsidRDefault="00B82164" w:rsidP="00F30A48">
      <w:pPr>
        <w:widowControl/>
        <w:tabs>
          <w:tab w:val="left" w:pos="851"/>
        </w:tabs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C45B1" w:rsidRPr="00B4263F">
        <w:rPr>
          <w:rFonts w:ascii="Times New Roman" w:hAnsi="Times New Roman" w:cs="Times New Roman"/>
          <w:sz w:val="28"/>
          <w:szCs w:val="28"/>
          <w:lang w:val="uk-UA"/>
        </w:rPr>
        <w:t>.4</w:t>
      </w:r>
      <w:r w:rsidR="00F30A48" w:rsidRPr="00B4263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30A48" w:rsidRPr="00B4263F">
        <w:rPr>
          <w:rFonts w:ascii="Times New Roman" w:hAnsi="Times New Roman" w:cs="Times New Roman"/>
          <w:sz w:val="28"/>
          <w:szCs w:val="28"/>
          <w:lang w:val="uk-UA"/>
        </w:rPr>
        <w:tab/>
        <w:t>Технічні характеристики, передбачені вище наведеною таблицею, є мінімальними. Учасник має право за власним вибором пропонувати на торги товар із зазначеними характеристиками або вищої якості.</w:t>
      </w:r>
    </w:p>
    <w:p w:rsidR="00F30A48" w:rsidRPr="00B4263F" w:rsidRDefault="00B82164" w:rsidP="00F30A48">
      <w:pPr>
        <w:widowControl/>
        <w:tabs>
          <w:tab w:val="left" w:pos="851"/>
        </w:tabs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C45B1" w:rsidRPr="00B4263F">
        <w:rPr>
          <w:rFonts w:ascii="Times New Roman" w:hAnsi="Times New Roman" w:cs="Times New Roman"/>
          <w:sz w:val="28"/>
          <w:szCs w:val="28"/>
          <w:lang w:val="uk-UA"/>
        </w:rPr>
        <w:t>.5</w:t>
      </w:r>
      <w:r w:rsidR="00F30A48" w:rsidRPr="00B4263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30A48" w:rsidRPr="00B4263F">
        <w:rPr>
          <w:rFonts w:ascii="Times New Roman" w:hAnsi="Times New Roman" w:cs="Times New Roman"/>
          <w:sz w:val="28"/>
          <w:szCs w:val="28"/>
          <w:lang w:val="uk-UA"/>
        </w:rPr>
        <w:tab/>
        <w:t>При виявленні Замовником дефектів товару, будь-чого іншого, що може якимось чином вплинути на характеристики товару, Учасник повинен замінити товар.</w:t>
      </w:r>
    </w:p>
    <w:p w:rsidR="00F30A48" w:rsidRPr="00B4263F" w:rsidRDefault="00B82164" w:rsidP="00F30A48">
      <w:pPr>
        <w:widowControl/>
        <w:tabs>
          <w:tab w:val="left" w:pos="851"/>
        </w:tabs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5C45B1" w:rsidRPr="00B426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30A48" w:rsidRPr="00B4263F">
        <w:rPr>
          <w:rFonts w:ascii="Times New Roman" w:hAnsi="Times New Roman" w:cs="Times New Roman"/>
          <w:sz w:val="28"/>
          <w:szCs w:val="28"/>
          <w:lang w:val="uk-UA"/>
        </w:rPr>
        <w:t>Поставка здійснюється за рахунок Постачальника за місцем знах</w:t>
      </w:r>
      <w:r w:rsidR="005C45B1" w:rsidRPr="00B4263F">
        <w:rPr>
          <w:rFonts w:ascii="Times New Roman" w:hAnsi="Times New Roman" w:cs="Times New Roman"/>
          <w:sz w:val="28"/>
          <w:szCs w:val="28"/>
          <w:lang w:val="uk-UA"/>
        </w:rPr>
        <w:t>одження військової частини А</w:t>
      </w:r>
      <w:r w:rsidR="004601C5" w:rsidRPr="00B4263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C7936" w:rsidRPr="00B4263F">
        <w:rPr>
          <w:rFonts w:ascii="Times New Roman" w:hAnsi="Times New Roman" w:cs="Times New Roman"/>
          <w:sz w:val="28"/>
          <w:szCs w:val="28"/>
          <w:lang w:val="uk-UA"/>
        </w:rPr>
        <w:t>171</w:t>
      </w:r>
      <w:r w:rsidR="002A54B9" w:rsidRPr="00B4263F">
        <w:rPr>
          <w:rFonts w:ascii="Times New Roman" w:hAnsi="Times New Roman" w:cs="Times New Roman"/>
          <w:sz w:val="28"/>
          <w:szCs w:val="28"/>
          <w:lang w:val="uk-UA"/>
        </w:rPr>
        <w:t xml:space="preserve">, а саме </w:t>
      </w:r>
      <w:r w:rsidR="007C7936" w:rsidRPr="00B4263F">
        <w:rPr>
          <w:rFonts w:ascii="Times New Roman" w:hAnsi="Times New Roman" w:cs="Times New Roman"/>
          <w:sz w:val="28"/>
          <w:szCs w:val="28"/>
          <w:lang w:val="uk-UA"/>
        </w:rPr>
        <w:t xml:space="preserve">65033, </w:t>
      </w:r>
      <w:proofErr w:type="spellStart"/>
      <w:r w:rsidR="007C7936" w:rsidRPr="00B4263F">
        <w:rPr>
          <w:rFonts w:ascii="Times New Roman" w:hAnsi="Times New Roman" w:cs="Times New Roman"/>
          <w:sz w:val="28"/>
          <w:szCs w:val="28"/>
          <w:lang w:val="uk-UA"/>
        </w:rPr>
        <w:t>м.Одеса</w:t>
      </w:r>
      <w:proofErr w:type="spellEnd"/>
      <w:r w:rsidR="007C7936" w:rsidRPr="00B4263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C7936" w:rsidRPr="00B4263F">
        <w:rPr>
          <w:rFonts w:ascii="Times New Roman" w:hAnsi="Times New Roman" w:cs="Times New Roman"/>
          <w:sz w:val="28"/>
          <w:szCs w:val="28"/>
          <w:lang w:val="uk-UA"/>
        </w:rPr>
        <w:t>вул.Овід</w:t>
      </w:r>
      <w:r w:rsidR="005060D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C7936" w:rsidRPr="00B4263F">
        <w:rPr>
          <w:rFonts w:ascii="Times New Roman" w:hAnsi="Times New Roman" w:cs="Times New Roman"/>
          <w:sz w:val="28"/>
          <w:szCs w:val="28"/>
          <w:lang w:val="uk-UA"/>
        </w:rPr>
        <w:t>опольська</w:t>
      </w:r>
      <w:proofErr w:type="spellEnd"/>
      <w:r w:rsidR="007C7936" w:rsidRPr="00B4263F">
        <w:rPr>
          <w:rFonts w:ascii="Times New Roman" w:hAnsi="Times New Roman" w:cs="Times New Roman"/>
          <w:sz w:val="28"/>
          <w:szCs w:val="28"/>
          <w:lang w:val="uk-UA"/>
        </w:rPr>
        <w:t xml:space="preserve"> дорога, 8</w:t>
      </w:r>
      <w:r w:rsidR="004601C5" w:rsidRPr="00B4263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A54B9" w:rsidRPr="00B42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45B1" w:rsidRPr="00B4263F">
        <w:rPr>
          <w:rFonts w:ascii="Times New Roman" w:hAnsi="Times New Roman" w:cs="Times New Roman"/>
          <w:sz w:val="28"/>
          <w:szCs w:val="28"/>
          <w:lang w:val="uk-UA"/>
        </w:rPr>
        <w:t>військова частина А</w:t>
      </w:r>
      <w:r w:rsidR="007C7936" w:rsidRPr="00B4263F">
        <w:rPr>
          <w:rFonts w:ascii="Times New Roman" w:hAnsi="Times New Roman" w:cs="Times New Roman"/>
          <w:sz w:val="28"/>
          <w:szCs w:val="28"/>
          <w:lang w:val="uk-UA"/>
        </w:rPr>
        <w:t>2171</w:t>
      </w:r>
      <w:r w:rsidR="00F30A48" w:rsidRPr="00B426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0A48" w:rsidRPr="00B4263F" w:rsidRDefault="00B82164" w:rsidP="00F30A48">
      <w:pPr>
        <w:widowControl/>
        <w:tabs>
          <w:tab w:val="left" w:pos="851"/>
        </w:tabs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F30A48" w:rsidRPr="00B4263F">
        <w:rPr>
          <w:rFonts w:ascii="Times New Roman" w:hAnsi="Times New Roman" w:cs="Times New Roman"/>
          <w:sz w:val="28"/>
          <w:szCs w:val="28"/>
          <w:lang w:val="uk-UA"/>
        </w:rPr>
        <w:t>. Документальне підтвердження відповідності технічним, якісним, кількісним та іншим вимогам предмета закупівлі:</w:t>
      </w:r>
    </w:p>
    <w:p w:rsidR="00C6213E" w:rsidRPr="00B4263F" w:rsidRDefault="005C45B1" w:rsidP="00F30A48">
      <w:pPr>
        <w:widowControl/>
        <w:tabs>
          <w:tab w:val="left" w:pos="851"/>
        </w:tabs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263F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F30A48" w:rsidRPr="00B4263F">
        <w:rPr>
          <w:rFonts w:ascii="Times New Roman" w:hAnsi="Times New Roman" w:cs="Times New Roman"/>
          <w:sz w:val="28"/>
          <w:szCs w:val="28"/>
          <w:lang w:val="uk-UA"/>
        </w:rPr>
        <w:t>. Довідка в довільній формі про продукцію що пропонує Учасник, з зазначенням детального опису основних технічних характеристик товару (завірена підписом Учасника).</w:t>
      </w:r>
      <w:r w:rsidR="00750B2D" w:rsidRPr="00B4263F">
        <w:rPr>
          <w:rFonts w:ascii="Times New Roman" w:hAnsi="Times New Roman" w:cs="Times New Roman"/>
          <w:sz w:val="28"/>
          <w:szCs w:val="28"/>
          <w:lang w:val="uk-UA"/>
        </w:rPr>
        <w:t xml:space="preserve"> Заявлені характеристики звіряються з характеристиками заявленими на офіційних сайтах виробника, при виникненні розбіжностей, учасник надає обґрунтування, при недостатності обґрунтування і відмові учасника замінити на продукцію з кращими характеристиками пропозиція відхиляється.</w:t>
      </w:r>
    </w:p>
    <w:p w:rsidR="00B44856" w:rsidRDefault="00B44856" w:rsidP="0099592A">
      <w:pPr>
        <w:widowControl/>
        <w:tabs>
          <w:tab w:val="left" w:pos="851"/>
          <w:tab w:val="left" w:pos="4536"/>
          <w:tab w:val="left" w:pos="6663"/>
        </w:tabs>
        <w:autoSpaceDE/>
        <w:autoSpaceDN/>
        <w:jc w:val="both"/>
        <w:rPr>
          <w:rFonts w:ascii="Times New Roman" w:hAnsi="Times New Roman" w:cs="Times New Roman"/>
          <w:lang w:val="uk-UA"/>
        </w:rPr>
      </w:pPr>
    </w:p>
    <w:p w:rsidR="00B44856" w:rsidRDefault="00B44856" w:rsidP="0099592A">
      <w:pPr>
        <w:widowControl/>
        <w:tabs>
          <w:tab w:val="left" w:pos="851"/>
          <w:tab w:val="left" w:pos="4536"/>
          <w:tab w:val="left" w:pos="6663"/>
        </w:tabs>
        <w:autoSpaceDE/>
        <w:autoSpaceDN/>
        <w:jc w:val="both"/>
        <w:rPr>
          <w:rFonts w:ascii="Times New Roman" w:hAnsi="Times New Roman" w:cs="Times New Roman"/>
          <w:lang w:val="uk-UA"/>
        </w:rPr>
      </w:pPr>
    </w:p>
    <w:p w:rsidR="00B44856" w:rsidRDefault="00B44856" w:rsidP="0099592A">
      <w:pPr>
        <w:widowControl/>
        <w:tabs>
          <w:tab w:val="left" w:pos="851"/>
          <w:tab w:val="left" w:pos="4536"/>
          <w:tab w:val="left" w:pos="6663"/>
        </w:tabs>
        <w:autoSpaceDE/>
        <w:autoSpaceDN/>
        <w:jc w:val="both"/>
        <w:rPr>
          <w:rFonts w:ascii="Times New Roman" w:hAnsi="Times New Roman" w:cs="Times New Roman"/>
          <w:lang w:val="uk-UA"/>
        </w:rPr>
      </w:pPr>
    </w:p>
    <w:p w:rsidR="00E91C39" w:rsidRDefault="00B44856" w:rsidP="0099592A">
      <w:pPr>
        <w:widowControl/>
        <w:tabs>
          <w:tab w:val="left" w:pos="851"/>
          <w:tab w:val="left" w:pos="4536"/>
          <w:tab w:val="left" w:pos="6663"/>
        </w:tabs>
        <w:autoSpaceDE/>
        <w:autoSpaceDN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856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групи бойової підготовки </w:t>
      </w:r>
    </w:p>
    <w:p w:rsidR="00B44856" w:rsidRPr="00B44856" w:rsidRDefault="00B44856" w:rsidP="0099592A">
      <w:pPr>
        <w:widowControl/>
        <w:tabs>
          <w:tab w:val="left" w:pos="851"/>
          <w:tab w:val="left" w:pos="4536"/>
          <w:tab w:val="left" w:pos="6663"/>
        </w:tabs>
        <w:autoSpaceDE/>
        <w:autoSpaceDN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856">
        <w:rPr>
          <w:rFonts w:ascii="Times New Roman" w:hAnsi="Times New Roman" w:cs="Times New Roman"/>
          <w:sz w:val="28"/>
          <w:szCs w:val="28"/>
          <w:lang w:val="uk-UA"/>
        </w:rPr>
        <w:t>військової частини А2171</w:t>
      </w:r>
    </w:p>
    <w:p w:rsidR="00B44856" w:rsidRPr="00E91C39" w:rsidRDefault="00B44856" w:rsidP="0099592A">
      <w:pPr>
        <w:widowControl/>
        <w:tabs>
          <w:tab w:val="left" w:pos="851"/>
          <w:tab w:val="left" w:pos="4536"/>
          <w:tab w:val="left" w:pos="6663"/>
        </w:tabs>
        <w:autoSpaceDE/>
        <w:autoSpaceDN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856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44856">
        <w:rPr>
          <w:rFonts w:ascii="Times New Roman" w:hAnsi="Times New Roman" w:cs="Times New Roman"/>
          <w:sz w:val="28"/>
          <w:szCs w:val="28"/>
          <w:lang w:val="uk-UA"/>
        </w:rPr>
        <w:t xml:space="preserve">йор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</w:t>
      </w:r>
      <w:r w:rsidR="00E91C39">
        <w:rPr>
          <w:rFonts w:ascii="Times New Roman" w:hAnsi="Times New Roman" w:cs="Times New Roman"/>
          <w:sz w:val="28"/>
          <w:szCs w:val="28"/>
          <w:lang w:val="uk-UA"/>
        </w:rPr>
        <w:t>Валерій КИСЛЕНКО</w:t>
      </w:r>
    </w:p>
    <w:p w:rsidR="00B44856" w:rsidRPr="00B44856" w:rsidRDefault="00B44856" w:rsidP="0099592A">
      <w:pPr>
        <w:widowControl/>
        <w:tabs>
          <w:tab w:val="left" w:pos="851"/>
          <w:tab w:val="left" w:pos="4536"/>
          <w:tab w:val="left" w:pos="6663"/>
        </w:tabs>
        <w:autoSpaceDE/>
        <w:autoSpaceDN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4856" w:rsidRDefault="00EE4C81" w:rsidP="00B44856">
      <w:pPr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Уповноважена особа </w:t>
      </w:r>
      <w:r w:rsidR="00E91C39">
        <w:rPr>
          <w:rFonts w:ascii="Times New Roman" w:hAnsi="Times New Roman" w:cs="Times New Roman"/>
          <w:sz w:val="28"/>
          <w:szCs w:val="28"/>
          <w:lang w:val="uk-UA"/>
        </w:rPr>
        <w:t xml:space="preserve">військової частини </w:t>
      </w:r>
      <w:r w:rsidR="00B44856">
        <w:rPr>
          <w:rFonts w:ascii="Times New Roman" w:hAnsi="Times New Roman" w:cs="Times New Roman"/>
          <w:sz w:val="28"/>
          <w:szCs w:val="28"/>
          <w:lang w:val="uk-UA"/>
        </w:rPr>
        <w:t>А2171</w:t>
      </w:r>
    </w:p>
    <w:p w:rsidR="00B44856" w:rsidRPr="0049352C" w:rsidRDefault="00B44856" w:rsidP="00B44856">
      <w:pPr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майор                                                                                              Євгеній АБАДЄЄВ</w:t>
      </w:r>
    </w:p>
    <w:sectPr w:rsidR="00B44856" w:rsidRPr="0049352C" w:rsidSect="009E3D9F">
      <w:headerReference w:type="even" r:id="rId9"/>
      <w:headerReference w:type="first" r:id="rId10"/>
      <w:pgSz w:w="11906" w:h="16840"/>
      <w:pgMar w:top="567" w:right="567" w:bottom="567" w:left="1701" w:header="142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851" w:rsidRDefault="00BE7851" w:rsidP="002C39B5">
      <w:r>
        <w:separator/>
      </w:r>
    </w:p>
  </w:endnote>
  <w:endnote w:type="continuationSeparator" w:id="0">
    <w:p w:rsidR="00BE7851" w:rsidRDefault="00BE7851" w:rsidP="002C3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851" w:rsidRDefault="00BE7851" w:rsidP="002C39B5">
      <w:r>
        <w:separator/>
      </w:r>
    </w:p>
  </w:footnote>
  <w:footnote w:type="continuationSeparator" w:id="0">
    <w:p w:rsidR="00BE7851" w:rsidRDefault="00BE7851" w:rsidP="002C3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004" w:rsidRDefault="00FE39D2" w:rsidP="00DC4DE0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5E0004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E0004" w:rsidRDefault="005E0004">
    <w:pPr>
      <w:pStyle w:val="af3"/>
    </w:pPr>
  </w:p>
  <w:p w:rsidR="005E0004" w:rsidRDefault="005E0004"/>
  <w:p w:rsidR="005E0004" w:rsidRDefault="005E0004"/>
  <w:p w:rsidR="005E0004" w:rsidRDefault="005E0004"/>
  <w:p w:rsidR="005E0004" w:rsidRDefault="005E0004"/>
  <w:p w:rsidR="005E0004" w:rsidRDefault="005E000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004" w:rsidRDefault="005E0004" w:rsidP="00DC4DE0">
    <w:pPr>
      <w:pStyle w:val="2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F88"/>
    <w:multiLevelType w:val="hybridMultilevel"/>
    <w:tmpl w:val="917841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34B12"/>
    <w:multiLevelType w:val="multilevel"/>
    <w:tmpl w:val="EA84871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">
    <w:nsid w:val="08042E72"/>
    <w:multiLevelType w:val="hybridMultilevel"/>
    <w:tmpl w:val="8CF2A792"/>
    <w:lvl w:ilvl="0" w:tplc="9A4A7B2A">
      <w:start w:val="25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8E25204"/>
    <w:multiLevelType w:val="multilevel"/>
    <w:tmpl w:val="524CB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1A2F89"/>
    <w:multiLevelType w:val="hybridMultilevel"/>
    <w:tmpl w:val="7922932A"/>
    <w:lvl w:ilvl="0" w:tplc="FFFFFFFF">
      <w:start w:val="1"/>
      <w:numFmt w:val="decimal"/>
      <w:lvlText w:val="%1."/>
      <w:lvlJc w:val="left"/>
      <w:pPr>
        <w:tabs>
          <w:tab w:val="num" w:pos="2485"/>
        </w:tabs>
        <w:ind w:left="2485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1776"/>
        </w:tabs>
      </w:pPr>
    </w:lvl>
    <w:lvl w:ilvl="2" w:tplc="FFFFFFFF">
      <w:numFmt w:val="none"/>
      <w:lvlText w:val=""/>
      <w:lvlJc w:val="left"/>
      <w:pPr>
        <w:tabs>
          <w:tab w:val="num" w:pos="1776"/>
        </w:tabs>
      </w:pPr>
    </w:lvl>
    <w:lvl w:ilvl="3" w:tplc="FFFFFFFF">
      <w:numFmt w:val="none"/>
      <w:lvlText w:val=""/>
      <w:lvlJc w:val="left"/>
      <w:pPr>
        <w:tabs>
          <w:tab w:val="num" w:pos="1776"/>
        </w:tabs>
      </w:pPr>
    </w:lvl>
    <w:lvl w:ilvl="4" w:tplc="FFFFFFFF">
      <w:numFmt w:val="none"/>
      <w:lvlText w:val=""/>
      <w:lvlJc w:val="left"/>
      <w:pPr>
        <w:tabs>
          <w:tab w:val="num" w:pos="1776"/>
        </w:tabs>
      </w:pPr>
    </w:lvl>
    <w:lvl w:ilvl="5" w:tplc="FFFFFFFF">
      <w:numFmt w:val="none"/>
      <w:lvlText w:val=""/>
      <w:lvlJc w:val="left"/>
      <w:pPr>
        <w:tabs>
          <w:tab w:val="num" w:pos="1776"/>
        </w:tabs>
      </w:pPr>
    </w:lvl>
    <w:lvl w:ilvl="6" w:tplc="FFFFFFFF">
      <w:numFmt w:val="none"/>
      <w:lvlText w:val=""/>
      <w:lvlJc w:val="left"/>
      <w:pPr>
        <w:tabs>
          <w:tab w:val="num" w:pos="1776"/>
        </w:tabs>
      </w:pPr>
    </w:lvl>
    <w:lvl w:ilvl="7" w:tplc="FFFFFFFF">
      <w:numFmt w:val="none"/>
      <w:lvlText w:val=""/>
      <w:lvlJc w:val="left"/>
      <w:pPr>
        <w:tabs>
          <w:tab w:val="num" w:pos="1776"/>
        </w:tabs>
      </w:pPr>
    </w:lvl>
    <w:lvl w:ilvl="8" w:tplc="FFFFFFFF">
      <w:numFmt w:val="none"/>
      <w:lvlText w:val=""/>
      <w:lvlJc w:val="left"/>
      <w:pPr>
        <w:tabs>
          <w:tab w:val="num" w:pos="1776"/>
        </w:tabs>
      </w:pPr>
    </w:lvl>
  </w:abstractNum>
  <w:abstractNum w:abstractNumId="5">
    <w:nsid w:val="1C04043D"/>
    <w:multiLevelType w:val="hybridMultilevel"/>
    <w:tmpl w:val="735E3B44"/>
    <w:lvl w:ilvl="0" w:tplc="5776DD96">
      <w:start w:val="2"/>
      <w:numFmt w:val="bullet"/>
      <w:lvlText w:val="-"/>
      <w:lvlJc w:val="left"/>
      <w:pPr>
        <w:ind w:left="8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6">
    <w:nsid w:val="1EA54629"/>
    <w:multiLevelType w:val="hybridMultilevel"/>
    <w:tmpl w:val="0A4EC6C0"/>
    <w:lvl w:ilvl="0" w:tplc="445CFDD2">
      <w:start w:val="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B6917"/>
    <w:multiLevelType w:val="hybridMultilevel"/>
    <w:tmpl w:val="2090A4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942EE"/>
    <w:multiLevelType w:val="hybridMultilevel"/>
    <w:tmpl w:val="3D00A25E"/>
    <w:lvl w:ilvl="0" w:tplc="78446822">
      <w:numFmt w:val="bullet"/>
      <w:lvlText w:val="–"/>
      <w:lvlJc w:val="left"/>
      <w:pPr>
        <w:ind w:left="972" w:hanging="360"/>
      </w:pPr>
      <w:rPr>
        <w:rFonts w:ascii="Times New Roman CYR" w:eastAsia="Times New Roman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9">
    <w:nsid w:val="27301CC8"/>
    <w:multiLevelType w:val="hybridMultilevel"/>
    <w:tmpl w:val="4346257C"/>
    <w:lvl w:ilvl="0" w:tplc="6DFCD09E">
      <w:start w:val="1"/>
      <w:numFmt w:val="decimal"/>
      <w:lvlText w:val="%1."/>
      <w:lvlJc w:val="left"/>
      <w:pPr>
        <w:ind w:left="1297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7E2333D"/>
    <w:multiLevelType w:val="hybridMultilevel"/>
    <w:tmpl w:val="BC0A6D5C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B77F2"/>
    <w:multiLevelType w:val="multilevel"/>
    <w:tmpl w:val="A56235E2"/>
    <w:lvl w:ilvl="0">
      <w:start w:val="6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ED436C"/>
    <w:multiLevelType w:val="multilevel"/>
    <w:tmpl w:val="7A102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8C2C48"/>
    <w:multiLevelType w:val="hybridMultilevel"/>
    <w:tmpl w:val="8940F73C"/>
    <w:lvl w:ilvl="0" w:tplc="421A6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D28EB"/>
    <w:multiLevelType w:val="multilevel"/>
    <w:tmpl w:val="1AA22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1A70B28"/>
    <w:multiLevelType w:val="hybridMultilevel"/>
    <w:tmpl w:val="5B4033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191323"/>
    <w:multiLevelType w:val="multilevel"/>
    <w:tmpl w:val="99BEB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335701"/>
    <w:multiLevelType w:val="multilevel"/>
    <w:tmpl w:val="78A2519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5"/>
        <w:szCs w:val="25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5"/>
        <w:szCs w:val="25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CD0534"/>
    <w:multiLevelType w:val="multilevel"/>
    <w:tmpl w:val="865AD3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0">
    <w:nsid w:val="44BB0DA8"/>
    <w:multiLevelType w:val="hybridMultilevel"/>
    <w:tmpl w:val="EC308366"/>
    <w:lvl w:ilvl="0" w:tplc="6EE0EC9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485406E5"/>
    <w:multiLevelType w:val="multilevel"/>
    <w:tmpl w:val="714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B74AB4"/>
    <w:multiLevelType w:val="hybridMultilevel"/>
    <w:tmpl w:val="4D6ED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075127"/>
    <w:multiLevelType w:val="multilevel"/>
    <w:tmpl w:val="0422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>
    <w:nsid w:val="508848C0"/>
    <w:multiLevelType w:val="multilevel"/>
    <w:tmpl w:val="4644002E"/>
    <w:lvl w:ilvl="0">
      <w:start w:val="5"/>
      <w:numFmt w:val="decimal"/>
      <w:lvlText w:val="7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D0381E"/>
    <w:multiLevelType w:val="multilevel"/>
    <w:tmpl w:val="B5F87A0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u w:val="none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8" w:hanging="1800"/>
      </w:pPr>
      <w:rPr>
        <w:rFonts w:hint="default"/>
      </w:rPr>
    </w:lvl>
  </w:abstractNum>
  <w:abstractNum w:abstractNumId="26">
    <w:nsid w:val="65746CCD"/>
    <w:multiLevelType w:val="hybridMultilevel"/>
    <w:tmpl w:val="15E8CAF6"/>
    <w:lvl w:ilvl="0" w:tplc="DB700B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 CYR" w:hAnsi="Times New Roman CYR"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85259E4"/>
    <w:multiLevelType w:val="multilevel"/>
    <w:tmpl w:val="A0207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022432"/>
    <w:multiLevelType w:val="multilevel"/>
    <w:tmpl w:val="78A2519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5"/>
        <w:szCs w:val="25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5"/>
        <w:szCs w:val="25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46A641E"/>
    <w:multiLevelType w:val="multilevel"/>
    <w:tmpl w:val="447838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30">
    <w:nsid w:val="76875C72"/>
    <w:multiLevelType w:val="hybridMultilevel"/>
    <w:tmpl w:val="B9BCE8AC"/>
    <w:lvl w:ilvl="0" w:tplc="B09CC1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7772DB"/>
    <w:multiLevelType w:val="multilevel"/>
    <w:tmpl w:val="ABD6B9AE"/>
    <w:lvl w:ilvl="0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</w:r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6332E6"/>
    <w:multiLevelType w:val="hybridMultilevel"/>
    <w:tmpl w:val="2C587760"/>
    <w:lvl w:ilvl="0" w:tplc="DC009420">
      <w:start w:val="1"/>
      <w:numFmt w:val="decimal"/>
      <w:lvlText w:val="%1."/>
      <w:lvlJc w:val="left"/>
      <w:pPr>
        <w:ind w:left="1595" w:hanging="88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7D324BCE"/>
    <w:multiLevelType w:val="hybridMultilevel"/>
    <w:tmpl w:val="203E7050"/>
    <w:lvl w:ilvl="0" w:tplc="DE6A2306">
      <w:start w:val="3"/>
      <w:numFmt w:val="bullet"/>
      <w:lvlText w:val="-"/>
      <w:lvlJc w:val="left"/>
      <w:pPr>
        <w:ind w:left="63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5"/>
  </w:num>
  <w:num w:numId="4">
    <w:abstractNumId w:val="7"/>
  </w:num>
  <w:num w:numId="5">
    <w:abstractNumId w:val="4"/>
  </w:num>
  <w:num w:numId="6">
    <w:abstractNumId w:val="20"/>
  </w:num>
  <w:num w:numId="7">
    <w:abstractNumId w:val="10"/>
  </w:num>
  <w:num w:numId="8">
    <w:abstractNumId w:val="13"/>
  </w:num>
  <w:num w:numId="9">
    <w:abstractNumId w:val="32"/>
  </w:num>
  <w:num w:numId="10">
    <w:abstractNumId w:val="1"/>
  </w:num>
  <w:num w:numId="11">
    <w:abstractNumId w:val="15"/>
  </w:num>
  <w:num w:numId="12">
    <w:abstractNumId w:val="29"/>
  </w:num>
  <w:num w:numId="13">
    <w:abstractNumId w:val="25"/>
  </w:num>
  <w:num w:numId="14">
    <w:abstractNumId w:val="31"/>
  </w:num>
  <w:num w:numId="15">
    <w:abstractNumId w:val="8"/>
  </w:num>
  <w:num w:numId="16">
    <w:abstractNumId w:val="27"/>
  </w:num>
  <w:num w:numId="17">
    <w:abstractNumId w:val="9"/>
  </w:num>
  <w:num w:numId="18">
    <w:abstractNumId w:val="0"/>
  </w:num>
  <w:num w:numId="19">
    <w:abstractNumId w:val="19"/>
  </w:num>
  <w:num w:numId="20">
    <w:abstractNumId w:val="3"/>
  </w:num>
  <w:num w:numId="21">
    <w:abstractNumId w:val="12"/>
  </w:num>
  <w:num w:numId="22">
    <w:abstractNumId w:val="16"/>
  </w:num>
  <w:num w:numId="23">
    <w:abstractNumId w:val="21"/>
  </w:num>
  <w:num w:numId="24">
    <w:abstractNumId w:val="14"/>
  </w:num>
  <w:num w:numId="25">
    <w:abstractNumId w:val="6"/>
  </w:num>
  <w:num w:numId="26">
    <w:abstractNumId w:val="30"/>
  </w:num>
  <w:num w:numId="27">
    <w:abstractNumId w:val="33"/>
  </w:num>
  <w:num w:numId="28">
    <w:abstractNumId w:val="23"/>
  </w:num>
  <w:num w:numId="29">
    <w:abstractNumId w:val="2"/>
  </w:num>
  <w:num w:numId="30">
    <w:abstractNumId w:val="28"/>
  </w:num>
  <w:num w:numId="31">
    <w:abstractNumId w:val="17"/>
  </w:num>
  <w:num w:numId="32">
    <w:abstractNumId w:val="24"/>
  </w:num>
  <w:num w:numId="33">
    <w:abstractNumId w:val="1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C34"/>
    <w:rsid w:val="00000A6F"/>
    <w:rsid w:val="000023EA"/>
    <w:rsid w:val="00005BB0"/>
    <w:rsid w:val="000117F3"/>
    <w:rsid w:val="00011DB3"/>
    <w:rsid w:val="000235DC"/>
    <w:rsid w:val="0002420C"/>
    <w:rsid w:val="00026819"/>
    <w:rsid w:val="0003043B"/>
    <w:rsid w:val="0003065E"/>
    <w:rsid w:val="00032A41"/>
    <w:rsid w:val="00040274"/>
    <w:rsid w:val="000419BA"/>
    <w:rsid w:val="0004384E"/>
    <w:rsid w:val="00045532"/>
    <w:rsid w:val="00062302"/>
    <w:rsid w:val="00062CD0"/>
    <w:rsid w:val="0006384F"/>
    <w:rsid w:val="00063E74"/>
    <w:rsid w:val="0006516F"/>
    <w:rsid w:val="00067F82"/>
    <w:rsid w:val="0007005A"/>
    <w:rsid w:val="0007041D"/>
    <w:rsid w:val="00071062"/>
    <w:rsid w:val="0007209D"/>
    <w:rsid w:val="00072C90"/>
    <w:rsid w:val="00074003"/>
    <w:rsid w:val="00075D94"/>
    <w:rsid w:val="00084F69"/>
    <w:rsid w:val="00086F2A"/>
    <w:rsid w:val="0009076E"/>
    <w:rsid w:val="000935A0"/>
    <w:rsid w:val="000948FC"/>
    <w:rsid w:val="000A26A5"/>
    <w:rsid w:val="000A50FB"/>
    <w:rsid w:val="000A6F07"/>
    <w:rsid w:val="000B61C7"/>
    <w:rsid w:val="000D1FCD"/>
    <w:rsid w:val="000D3A3B"/>
    <w:rsid w:val="000E2BE4"/>
    <w:rsid w:val="000E4356"/>
    <w:rsid w:val="000E7FC0"/>
    <w:rsid w:val="000F283C"/>
    <w:rsid w:val="000F3E9F"/>
    <w:rsid w:val="000F44E1"/>
    <w:rsid w:val="000F51D1"/>
    <w:rsid w:val="000F7B60"/>
    <w:rsid w:val="001000A5"/>
    <w:rsid w:val="001044EC"/>
    <w:rsid w:val="00104FBF"/>
    <w:rsid w:val="001054E6"/>
    <w:rsid w:val="001076D7"/>
    <w:rsid w:val="00107E86"/>
    <w:rsid w:val="00111536"/>
    <w:rsid w:val="00114DB9"/>
    <w:rsid w:val="00121DD0"/>
    <w:rsid w:val="00123679"/>
    <w:rsid w:val="00125325"/>
    <w:rsid w:val="00126FDE"/>
    <w:rsid w:val="00127076"/>
    <w:rsid w:val="00127446"/>
    <w:rsid w:val="00127A87"/>
    <w:rsid w:val="00130961"/>
    <w:rsid w:val="001416BA"/>
    <w:rsid w:val="00155230"/>
    <w:rsid w:val="00157EEF"/>
    <w:rsid w:val="00161A0D"/>
    <w:rsid w:val="00163034"/>
    <w:rsid w:val="001631A5"/>
    <w:rsid w:val="00165B61"/>
    <w:rsid w:val="00176D33"/>
    <w:rsid w:val="00186229"/>
    <w:rsid w:val="001915DF"/>
    <w:rsid w:val="00196C4E"/>
    <w:rsid w:val="001A1211"/>
    <w:rsid w:val="001A16D7"/>
    <w:rsid w:val="001A276D"/>
    <w:rsid w:val="001A57AB"/>
    <w:rsid w:val="001B2F07"/>
    <w:rsid w:val="001B6E82"/>
    <w:rsid w:val="001D5AEC"/>
    <w:rsid w:val="001D5C2A"/>
    <w:rsid w:val="001D62AE"/>
    <w:rsid w:val="001E0538"/>
    <w:rsid w:val="001E0F20"/>
    <w:rsid w:val="001E1957"/>
    <w:rsid w:val="001E5B90"/>
    <w:rsid w:val="001F5C9E"/>
    <w:rsid w:val="001F6087"/>
    <w:rsid w:val="001F74F4"/>
    <w:rsid w:val="0020040D"/>
    <w:rsid w:val="00201D2E"/>
    <w:rsid w:val="00203955"/>
    <w:rsid w:val="00211B46"/>
    <w:rsid w:val="00211DE2"/>
    <w:rsid w:val="002152A4"/>
    <w:rsid w:val="00217653"/>
    <w:rsid w:val="00222F78"/>
    <w:rsid w:val="0022441F"/>
    <w:rsid w:val="002252E8"/>
    <w:rsid w:val="002255ED"/>
    <w:rsid w:val="00227F39"/>
    <w:rsid w:val="00230DAF"/>
    <w:rsid w:val="00231F7B"/>
    <w:rsid w:val="0023394D"/>
    <w:rsid w:val="00236EF7"/>
    <w:rsid w:val="00237603"/>
    <w:rsid w:val="002405E4"/>
    <w:rsid w:val="00243A5B"/>
    <w:rsid w:val="00246BB0"/>
    <w:rsid w:val="00246DB8"/>
    <w:rsid w:val="00253203"/>
    <w:rsid w:val="00262211"/>
    <w:rsid w:val="00263934"/>
    <w:rsid w:val="00264EE5"/>
    <w:rsid w:val="002660D2"/>
    <w:rsid w:val="00267E5F"/>
    <w:rsid w:val="00275A59"/>
    <w:rsid w:val="00276301"/>
    <w:rsid w:val="00276C9D"/>
    <w:rsid w:val="002804D9"/>
    <w:rsid w:val="0028153A"/>
    <w:rsid w:val="00282D33"/>
    <w:rsid w:val="00282F87"/>
    <w:rsid w:val="00284D06"/>
    <w:rsid w:val="00287247"/>
    <w:rsid w:val="00292A2E"/>
    <w:rsid w:val="00292C72"/>
    <w:rsid w:val="002930F5"/>
    <w:rsid w:val="00293263"/>
    <w:rsid w:val="00293420"/>
    <w:rsid w:val="00294789"/>
    <w:rsid w:val="00295406"/>
    <w:rsid w:val="0029729D"/>
    <w:rsid w:val="002A0788"/>
    <w:rsid w:val="002A54B9"/>
    <w:rsid w:val="002A7201"/>
    <w:rsid w:val="002A7656"/>
    <w:rsid w:val="002B1D21"/>
    <w:rsid w:val="002B4E86"/>
    <w:rsid w:val="002C1114"/>
    <w:rsid w:val="002C39B5"/>
    <w:rsid w:val="002D1B3C"/>
    <w:rsid w:val="002D2073"/>
    <w:rsid w:val="002D2BA9"/>
    <w:rsid w:val="002D7AD2"/>
    <w:rsid w:val="002E0508"/>
    <w:rsid w:val="002E0D0B"/>
    <w:rsid w:val="002E50CA"/>
    <w:rsid w:val="002F5E9D"/>
    <w:rsid w:val="002F68E7"/>
    <w:rsid w:val="00300167"/>
    <w:rsid w:val="00304D24"/>
    <w:rsid w:val="00310E4A"/>
    <w:rsid w:val="003148E2"/>
    <w:rsid w:val="00320F1E"/>
    <w:rsid w:val="003220F6"/>
    <w:rsid w:val="00325A78"/>
    <w:rsid w:val="0032681F"/>
    <w:rsid w:val="00332475"/>
    <w:rsid w:val="003348EF"/>
    <w:rsid w:val="0033514B"/>
    <w:rsid w:val="00340C6C"/>
    <w:rsid w:val="00347075"/>
    <w:rsid w:val="003508E9"/>
    <w:rsid w:val="00350B5F"/>
    <w:rsid w:val="003517DF"/>
    <w:rsid w:val="00354296"/>
    <w:rsid w:val="003543BE"/>
    <w:rsid w:val="00355943"/>
    <w:rsid w:val="003559A6"/>
    <w:rsid w:val="00356305"/>
    <w:rsid w:val="00360E59"/>
    <w:rsid w:val="0036370C"/>
    <w:rsid w:val="0036730E"/>
    <w:rsid w:val="00367390"/>
    <w:rsid w:val="003720AB"/>
    <w:rsid w:val="00372C04"/>
    <w:rsid w:val="0037651F"/>
    <w:rsid w:val="00380374"/>
    <w:rsid w:val="003813A0"/>
    <w:rsid w:val="00381F60"/>
    <w:rsid w:val="003837AD"/>
    <w:rsid w:val="00385EA6"/>
    <w:rsid w:val="0038672D"/>
    <w:rsid w:val="00392D37"/>
    <w:rsid w:val="00393107"/>
    <w:rsid w:val="003A20B7"/>
    <w:rsid w:val="003A4EA1"/>
    <w:rsid w:val="003B43B2"/>
    <w:rsid w:val="003B7868"/>
    <w:rsid w:val="003C0A84"/>
    <w:rsid w:val="003C0AAC"/>
    <w:rsid w:val="003C1991"/>
    <w:rsid w:val="003D4FE9"/>
    <w:rsid w:val="003E0995"/>
    <w:rsid w:val="003E29E9"/>
    <w:rsid w:val="003E5AE6"/>
    <w:rsid w:val="003E6142"/>
    <w:rsid w:val="003E62CD"/>
    <w:rsid w:val="003E694F"/>
    <w:rsid w:val="003F46EC"/>
    <w:rsid w:val="003F67BC"/>
    <w:rsid w:val="00400958"/>
    <w:rsid w:val="00402693"/>
    <w:rsid w:val="00402BCC"/>
    <w:rsid w:val="00407FF8"/>
    <w:rsid w:val="00410CC5"/>
    <w:rsid w:val="00411061"/>
    <w:rsid w:val="004113BD"/>
    <w:rsid w:val="00414167"/>
    <w:rsid w:val="00421C38"/>
    <w:rsid w:val="004220DF"/>
    <w:rsid w:val="0042283C"/>
    <w:rsid w:val="004240C3"/>
    <w:rsid w:val="0042433F"/>
    <w:rsid w:val="00424DFA"/>
    <w:rsid w:val="00427E14"/>
    <w:rsid w:val="00443754"/>
    <w:rsid w:val="004442F5"/>
    <w:rsid w:val="00444FC9"/>
    <w:rsid w:val="0045010F"/>
    <w:rsid w:val="004503DA"/>
    <w:rsid w:val="00450756"/>
    <w:rsid w:val="0045479A"/>
    <w:rsid w:val="004601C5"/>
    <w:rsid w:val="00461371"/>
    <w:rsid w:val="00463CB1"/>
    <w:rsid w:val="00470923"/>
    <w:rsid w:val="0047408E"/>
    <w:rsid w:val="0048005E"/>
    <w:rsid w:val="004832C0"/>
    <w:rsid w:val="00487D89"/>
    <w:rsid w:val="00491EC3"/>
    <w:rsid w:val="00492AE9"/>
    <w:rsid w:val="004964EE"/>
    <w:rsid w:val="004965EA"/>
    <w:rsid w:val="004971A5"/>
    <w:rsid w:val="004A0A95"/>
    <w:rsid w:val="004A0E87"/>
    <w:rsid w:val="004A2993"/>
    <w:rsid w:val="004A3ADD"/>
    <w:rsid w:val="004A4F37"/>
    <w:rsid w:val="004A5B08"/>
    <w:rsid w:val="004A7F1F"/>
    <w:rsid w:val="004B345C"/>
    <w:rsid w:val="004B3CC3"/>
    <w:rsid w:val="004C13D8"/>
    <w:rsid w:val="004C1710"/>
    <w:rsid w:val="004C3226"/>
    <w:rsid w:val="004C5EC2"/>
    <w:rsid w:val="004D1AD3"/>
    <w:rsid w:val="004D37A8"/>
    <w:rsid w:val="004D4D90"/>
    <w:rsid w:val="004D61E0"/>
    <w:rsid w:val="004D6A65"/>
    <w:rsid w:val="004D6F63"/>
    <w:rsid w:val="004E0A93"/>
    <w:rsid w:val="004E1ADA"/>
    <w:rsid w:val="004E2C2D"/>
    <w:rsid w:val="004F0644"/>
    <w:rsid w:val="004F15AB"/>
    <w:rsid w:val="004F421A"/>
    <w:rsid w:val="004F6140"/>
    <w:rsid w:val="0050384B"/>
    <w:rsid w:val="0050502D"/>
    <w:rsid w:val="005060DE"/>
    <w:rsid w:val="00507EEA"/>
    <w:rsid w:val="00510076"/>
    <w:rsid w:val="00511581"/>
    <w:rsid w:val="005147B9"/>
    <w:rsid w:val="00516244"/>
    <w:rsid w:val="005262F3"/>
    <w:rsid w:val="00526DD6"/>
    <w:rsid w:val="0052764B"/>
    <w:rsid w:val="005349FF"/>
    <w:rsid w:val="00535FDD"/>
    <w:rsid w:val="00541034"/>
    <w:rsid w:val="00543D9D"/>
    <w:rsid w:val="00545C9B"/>
    <w:rsid w:val="00551189"/>
    <w:rsid w:val="00552055"/>
    <w:rsid w:val="00552C48"/>
    <w:rsid w:val="0055330E"/>
    <w:rsid w:val="00557418"/>
    <w:rsid w:val="00571BE0"/>
    <w:rsid w:val="005728A3"/>
    <w:rsid w:val="005764D0"/>
    <w:rsid w:val="0058357C"/>
    <w:rsid w:val="00585203"/>
    <w:rsid w:val="0058728B"/>
    <w:rsid w:val="00590A19"/>
    <w:rsid w:val="005917AE"/>
    <w:rsid w:val="0059212B"/>
    <w:rsid w:val="00593A3C"/>
    <w:rsid w:val="00594A88"/>
    <w:rsid w:val="00594C6F"/>
    <w:rsid w:val="00596C0B"/>
    <w:rsid w:val="00596E1A"/>
    <w:rsid w:val="0059752D"/>
    <w:rsid w:val="00597677"/>
    <w:rsid w:val="00597F0D"/>
    <w:rsid w:val="005A0260"/>
    <w:rsid w:val="005A1FFB"/>
    <w:rsid w:val="005C03DE"/>
    <w:rsid w:val="005C3801"/>
    <w:rsid w:val="005C45B1"/>
    <w:rsid w:val="005C6C8D"/>
    <w:rsid w:val="005D2729"/>
    <w:rsid w:val="005E0004"/>
    <w:rsid w:val="005E2542"/>
    <w:rsid w:val="005E257B"/>
    <w:rsid w:val="005E2D44"/>
    <w:rsid w:val="005E369B"/>
    <w:rsid w:val="005F0763"/>
    <w:rsid w:val="005F1978"/>
    <w:rsid w:val="005F1F7E"/>
    <w:rsid w:val="005F2946"/>
    <w:rsid w:val="005F54A7"/>
    <w:rsid w:val="00603D19"/>
    <w:rsid w:val="00605E2C"/>
    <w:rsid w:val="0060610A"/>
    <w:rsid w:val="00607F60"/>
    <w:rsid w:val="00612904"/>
    <w:rsid w:val="0061364C"/>
    <w:rsid w:val="00616E7C"/>
    <w:rsid w:val="00620B36"/>
    <w:rsid w:val="00620D85"/>
    <w:rsid w:val="00622F4F"/>
    <w:rsid w:val="00626879"/>
    <w:rsid w:val="00627A7E"/>
    <w:rsid w:val="00630495"/>
    <w:rsid w:val="00633F16"/>
    <w:rsid w:val="0063480A"/>
    <w:rsid w:val="0063618D"/>
    <w:rsid w:val="006364C6"/>
    <w:rsid w:val="006428EE"/>
    <w:rsid w:val="006437C4"/>
    <w:rsid w:val="00643992"/>
    <w:rsid w:val="00652F2E"/>
    <w:rsid w:val="00654A57"/>
    <w:rsid w:val="006552B7"/>
    <w:rsid w:val="00661CF3"/>
    <w:rsid w:val="00664328"/>
    <w:rsid w:val="006703DF"/>
    <w:rsid w:val="00673C40"/>
    <w:rsid w:val="00675713"/>
    <w:rsid w:val="00676B2E"/>
    <w:rsid w:val="0068160A"/>
    <w:rsid w:val="00691BAE"/>
    <w:rsid w:val="00697504"/>
    <w:rsid w:val="006A3FA2"/>
    <w:rsid w:val="006A452D"/>
    <w:rsid w:val="006A7798"/>
    <w:rsid w:val="006B0378"/>
    <w:rsid w:val="006B2E27"/>
    <w:rsid w:val="006B3CC3"/>
    <w:rsid w:val="006B6572"/>
    <w:rsid w:val="006B705B"/>
    <w:rsid w:val="006B77CB"/>
    <w:rsid w:val="006B7CE1"/>
    <w:rsid w:val="006C3532"/>
    <w:rsid w:val="006C6666"/>
    <w:rsid w:val="006C6BA7"/>
    <w:rsid w:val="006C6DC4"/>
    <w:rsid w:val="006D033C"/>
    <w:rsid w:val="006D3DD3"/>
    <w:rsid w:val="006D4A1B"/>
    <w:rsid w:val="006D58D2"/>
    <w:rsid w:val="006D5AA7"/>
    <w:rsid w:val="006D71A8"/>
    <w:rsid w:val="006D7BB5"/>
    <w:rsid w:val="006D7FA2"/>
    <w:rsid w:val="006E0583"/>
    <w:rsid w:val="006E0D11"/>
    <w:rsid w:val="006E14C2"/>
    <w:rsid w:val="006E1BB7"/>
    <w:rsid w:val="006E3728"/>
    <w:rsid w:val="006E5163"/>
    <w:rsid w:val="006F2CB8"/>
    <w:rsid w:val="006F7225"/>
    <w:rsid w:val="00700F90"/>
    <w:rsid w:val="007034BC"/>
    <w:rsid w:val="00704524"/>
    <w:rsid w:val="00704A7C"/>
    <w:rsid w:val="00705DB9"/>
    <w:rsid w:val="00712323"/>
    <w:rsid w:val="00715714"/>
    <w:rsid w:val="007159B0"/>
    <w:rsid w:val="00715B5A"/>
    <w:rsid w:val="007162BC"/>
    <w:rsid w:val="00720DCD"/>
    <w:rsid w:val="007235ED"/>
    <w:rsid w:val="0072375D"/>
    <w:rsid w:val="00723C6D"/>
    <w:rsid w:val="00725CE7"/>
    <w:rsid w:val="0072601E"/>
    <w:rsid w:val="00726405"/>
    <w:rsid w:val="00726E1A"/>
    <w:rsid w:val="00727C3E"/>
    <w:rsid w:val="00730533"/>
    <w:rsid w:val="007318C1"/>
    <w:rsid w:val="00734DFB"/>
    <w:rsid w:val="007361BB"/>
    <w:rsid w:val="007428C4"/>
    <w:rsid w:val="007448CD"/>
    <w:rsid w:val="00750B2D"/>
    <w:rsid w:val="00751454"/>
    <w:rsid w:val="00757225"/>
    <w:rsid w:val="00760B48"/>
    <w:rsid w:val="00763DE9"/>
    <w:rsid w:val="00771665"/>
    <w:rsid w:val="00771864"/>
    <w:rsid w:val="00771EBD"/>
    <w:rsid w:val="00774F44"/>
    <w:rsid w:val="00776BBD"/>
    <w:rsid w:val="00782360"/>
    <w:rsid w:val="00783508"/>
    <w:rsid w:val="00783BC3"/>
    <w:rsid w:val="0078754A"/>
    <w:rsid w:val="007904D7"/>
    <w:rsid w:val="00790966"/>
    <w:rsid w:val="00792234"/>
    <w:rsid w:val="00792EE8"/>
    <w:rsid w:val="00793E6A"/>
    <w:rsid w:val="0079419B"/>
    <w:rsid w:val="0079597F"/>
    <w:rsid w:val="007A1217"/>
    <w:rsid w:val="007A172E"/>
    <w:rsid w:val="007A2EAA"/>
    <w:rsid w:val="007B4404"/>
    <w:rsid w:val="007B54BC"/>
    <w:rsid w:val="007B7223"/>
    <w:rsid w:val="007C2A70"/>
    <w:rsid w:val="007C3512"/>
    <w:rsid w:val="007C56AA"/>
    <w:rsid w:val="007C5C9A"/>
    <w:rsid w:val="007C681A"/>
    <w:rsid w:val="007C7936"/>
    <w:rsid w:val="007D3D9F"/>
    <w:rsid w:val="007D4107"/>
    <w:rsid w:val="007D4389"/>
    <w:rsid w:val="007D633D"/>
    <w:rsid w:val="007D6DC0"/>
    <w:rsid w:val="007E098C"/>
    <w:rsid w:val="007E1195"/>
    <w:rsid w:val="007E1EE3"/>
    <w:rsid w:val="007E2E5B"/>
    <w:rsid w:val="007E406D"/>
    <w:rsid w:val="007E72CF"/>
    <w:rsid w:val="007F14A2"/>
    <w:rsid w:val="007F241D"/>
    <w:rsid w:val="007F33D2"/>
    <w:rsid w:val="007F4A30"/>
    <w:rsid w:val="007F5A43"/>
    <w:rsid w:val="00802C52"/>
    <w:rsid w:val="00805672"/>
    <w:rsid w:val="008065BB"/>
    <w:rsid w:val="00812C0B"/>
    <w:rsid w:val="008140AC"/>
    <w:rsid w:val="00816588"/>
    <w:rsid w:val="008173EA"/>
    <w:rsid w:val="00817B6E"/>
    <w:rsid w:val="00821764"/>
    <w:rsid w:val="00821A01"/>
    <w:rsid w:val="008222B9"/>
    <w:rsid w:val="00824FDD"/>
    <w:rsid w:val="00825FB9"/>
    <w:rsid w:val="008278A9"/>
    <w:rsid w:val="00835EEC"/>
    <w:rsid w:val="00842728"/>
    <w:rsid w:val="008437D4"/>
    <w:rsid w:val="008439F4"/>
    <w:rsid w:val="008443F1"/>
    <w:rsid w:val="008521C0"/>
    <w:rsid w:val="008523FB"/>
    <w:rsid w:val="00855395"/>
    <w:rsid w:val="00855A2C"/>
    <w:rsid w:val="00856C7E"/>
    <w:rsid w:val="00857FC5"/>
    <w:rsid w:val="008637D7"/>
    <w:rsid w:val="0087124D"/>
    <w:rsid w:val="00871C67"/>
    <w:rsid w:val="0087710C"/>
    <w:rsid w:val="00877CE7"/>
    <w:rsid w:val="00877FF4"/>
    <w:rsid w:val="00882B3B"/>
    <w:rsid w:val="00884C3F"/>
    <w:rsid w:val="008867F7"/>
    <w:rsid w:val="00886C88"/>
    <w:rsid w:val="00887DA3"/>
    <w:rsid w:val="00890E21"/>
    <w:rsid w:val="008931D0"/>
    <w:rsid w:val="00893DBD"/>
    <w:rsid w:val="008968FA"/>
    <w:rsid w:val="00896E59"/>
    <w:rsid w:val="008974FC"/>
    <w:rsid w:val="008975E3"/>
    <w:rsid w:val="008A4D07"/>
    <w:rsid w:val="008A5758"/>
    <w:rsid w:val="008A6727"/>
    <w:rsid w:val="008A7830"/>
    <w:rsid w:val="008B09F3"/>
    <w:rsid w:val="008B0FF6"/>
    <w:rsid w:val="008B2994"/>
    <w:rsid w:val="008B3644"/>
    <w:rsid w:val="008B5349"/>
    <w:rsid w:val="008B7185"/>
    <w:rsid w:val="008C0129"/>
    <w:rsid w:val="008C0347"/>
    <w:rsid w:val="008C1510"/>
    <w:rsid w:val="008C1C19"/>
    <w:rsid w:val="008C242D"/>
    <w:rsid w:val="008C245A"/>
    <w:rsid w:val="008D104E"/>
    <w:rsid w:val="008D25D0"/>
    <w:rsid w:val="008D2612"/>
    <w:rsid w:val="008D2C34"/>
    <w:rsid w:val="008D34B3"/>
    <w:rsid w:val="008D5337"/>
    <w:rsid w:val="008D733E"/>
    <w:rsid w:val="008E133A"/>
    <w:rsid w:val="008E5F35"/>
    <w:rsid w:val="008F16B2"/>
    <w:rsid w:val="008F1D8B"/>
    <w:rsid w:val="008F2A45"/>
    <w:rsid w:val="008F32D3"/>
    <w:rsid w:val="008F5385"/>
    <w:rsid w:val="008F542A"/>
    <w:rsid w:val="008F54B9"/>
    <w:rsid w:val="00901513"/>
    <w:rsid w:val="009018B2"/>
    <w:rsid w:val="009026A7"/>
    <w:rsid w:val="00904ECD"/>
    <w:rsid w:val="00913A95"/>
    <w:rsid w:val="0091594A"/>
    <w:rsid w:val="00915EF6"/>
    <w:rsid w:val="0091626A"/>
    <w:rsid w:val="00917C11"/>
    <w:rsid w:val="00922217"/>
    <w:rsid w:val="00925ECB"/>
    <w:rsid w:val="00926116"/>
    <w:rsid w:val="00930E7E"/>
    <w:rsid w:val="009330E9"/>
    <w:rsid w:val="00940C3A"/>
    <w:rsid w:val="00950C51"/>
    <w:rsid w:val="00953330"/>
    <w:rsid w:val="00956664"/>
    <w:rsid w:val="00961797"/>
    <w:rsid w:val="009640AF"/>
    <w:rsid w:val="009644B7"/>
    <w:rsid w:val="00965E44"/>
    <w:rsid w:val="0097047F"/>
    <w:rsid w:val="00970499"/>
    <w:rsid w:val="00972797"/>
    <w:rsid w:val="00972B7A"/>
    <w:rsid w:val="00973C77"/>
    <w:rsid w:val="0097417A"/>
    <w:rsid w:val="00974981"/>
    <w:rsid w:val="00974D43"/>
    <w:rsid w:val="0097599A"/>
    <w:rsid w:val="00977644"/>
    <w:rsid w:val="0097779B"/>
    <w:rsid w:val="00977B76"/>
    <w:rsid w:val="00981834"/>
    <w:rsid w:val="009852B3"/>
    <w:rsid w:val="009861D5"/>
    <w:rsid w:val="0099592A"/>
    <w:rsid w:val="009970EF"/>
    <w:rsid w:val="009A5721"/>
    <w:rsid w:val="009B04AF"/>
    <w:rsid w:val="009B663E"/>
    <w:rsid w:val="009B6F0A"/>
    <w:rsid w:val="009C0E7A"/>
    <w:rsid w:val="009C51F1"/>
    <w:rsid w:val="009C5D28"/>
    <w:rsid w:val="009D1216"/>
    <w:rsid w:val="009D4F82"/>
    <w:rsid w:val="009D520D"/>
    <w:rsid w:val="009D751E"/>
    <w:rsid w:val="009D7B67"/>
    <w:rsid w:val="009E0472"/>
    <w:rsid w:val="009E0E25"/>
    <w:rsid w:val="009E1178"/>
    <w:rsid w:val="009E3D9F"/>
    <w:rsid w:val="009F0345"/>
    <w:rsid w:val="009F2357"/>
    <w:rsid w:val="009F469B"/>
    <w:rsid w:val="009F7108"/>
    <w:rsid w:val="00A03236"/>
    <w:rsid w:val="00A11531"/>
    <w:rsid w:val="00A174A5"/>
    <w:rsid w:val="00A23A21"/>
    <w:rsid w:val="00A24622"/>
    <w:rsid w:val="00A27CDE"/>
    <w:rsid w:val="00A30C19"/>
    <w:rsid w:val="00A31E4B"/>
    <w:rsid w:val="00A3441F"/>
    <w:rsid w:val="00A40A18"/>
    <w:rsid w:val="00A44127"/>
    <w:rsid w:val="00A45479"/>
    <w:rsid w:val="00A46968"/>
    <w:rsid w:val="00A5085C"/>
    <w:rsid w:val="00A52100"/>
    <w:rsid w:val="00A540F7"/>
    <w:rsid w:val="00A56C61"/>
    <w:rsid w:val="00A57A74"/>
    <w:rsid w:val="00A622B6"/>
    <w:rsid w:val="00A62BD5"/>
    <w:rsid w:val="00A661BE"/>
    <w:rsid w:val="00A67F41"/>
    <w:rsid w:val="00A71855"/>
    <w:rsid w:val="00A72255"/>
    <w:rsid w:val="00A776CF"/>
    <w:rsid w:val="00A84DB8"/>
    <w:rsid w:val="00A850CF"/>
    <w:rsid w:val="00A86401"/>
    <w:rsid w:val="00A900F7"/>
    <w:rsid w:val="00A91F2F"/>
    <w:rsid w:val="00A93950"/>
    <w:rsid w:val="00A94D61"/>
    <w:rsid w:val="00A964EC"/>
    <w:rsid w:val="00A96559"/>
    <w:rsid w:val="00A967D7"/>
    <w:rsid w:val="00A96AFC"/>
    <w:rsid w:val="00AA0736"/>
    <w:rsid w:val="00AA0C02"/>
    <w:rsid w:val="00AA248D"/>
    <w:rsid w:val="00AA282C"/>
    <w:rsid w:val="00AA57E4"/>
    <w:rsid w:val="00AB20CA"/>
    <w:rsid w:val="00AB4C31"/>
    <w:rsid w:val="00AC40B7"/>
    <w:rsid w:val="00AC7760"/>
    <w:rsid w:val="00AD26BE"/>
    <w:rsid w:val="00AD31B9"/>
    <w:rsid w:val="00AD44AF"/>
    <w:rsid w:val="00AD47FB"/>
    <w:rsid w:val="00AD540B"/>
    <w:rsid w:val="00AD78AD"/>
    <w:rsid w:val="00AE272B"/>
    <w:rsid w:val="00AE30BE"/>
    <w:rsid w:val="00AE427C"/>
    <w:rsid w:val="00AE4E9C"/>
    <w:rsid w:val="00AE696F"/>
    <w:rsid w:val="00AF01A9"/>
    <w:rsid w:val="00AF1391"/>
    <w:rsid w:val="00AF4511"/>
    <w:rsid w:val="00AF45F9"/>
    <w:rsid w:val="00AF4787"/>
    <w:rsid w:val="00AF522E"/>
    <w:rsid w:val="00B00AD5"/>
    <w:rsid w:val="00B01720"/>
    <w:rsid w:val="00B05355"/>
    <w:rsid w:val="00B114CA"/>
    <w:rsid w:val="00B12BD9"/>
    <w:rsid w:val="00B216E0"/>
    <w:rsid w:val="00B23C90"/>
    <w:rsid w:val="00B250A8"/>
    <w:rsid w:val="00B27E1B"/>
    <w:rsid w:val="00B311F8"/>
    <w:rsid w:val="00B32645"/>
    <w:rsid w:val="00B33B49"/>
    <w:rsid w:val="00B3490A"/>
    <w:rsid w:val="00B34AFF"/>
    <w:rsid w:val="00B4263F"/>
    <w:rsid w:val="00B44856"/>
    <w:rsid w:val="00B45EF7"/>
    <w:rsid w:val="00B4738C"/>
    <w:rsid w:val="00B47FDB"/>
    <w:rsid w:val="00B50404"/>
    <w:rsid w:val="00B506F5"/>
    <w:rsid w:val="00B54BAB"/>
    <w:rsid w:val="00B55CFB"/>
    <w:rsid w:val="00B56308"/>
    <w:rsid w:val="00B624DB"/>
    <w:rsid w:val="00B64796"/>
    <w:rsid w:val="00B64859"/>
    <w:rsid w:val="00B7041C"/>
    <w:rsid w:val="00B719F8"/>
    <w:rsid w:val="00B721FE"/>
    <w:rsid w:val="00B735B2"/>
    <w:rsid w:val="00B75CE3"/>
    <w:rsid w:val="00B766F4"/>
    <w:rsid w:val="00B77847"/>
    <w:rsid w:val="00B82164"/>
    <w:rsid w:val="00B85969"/>
    <w:rsid w:val="00B85AE8"/>
    <w:rsid w:val="00B864CF"/>
    <w:rsid w:val="00B87ED3"/>
    <w:rsid w:val="00B91DF6"/>
    <w:rsid w:val="00B938CC"/>
    <w:rsid w:val="00BA183D"/>
    <w:rsid w:val="00BA4D12"/>
    <w:rsid w:val="00BB1013"/>
    <w:rsid w:val="00BB4989"/>
    <w:rsid w:val="00BC2988"/>
    <w:rsid w:val="00BC330B"/>
    <w:rsid w:val="00BC3E6D"/>
    <w:rsid w:val="00BC468F"/>
    <w:rsid w:val="00BC7F6D"/>
    <w:rsid w:val="00BD388A"/>
    <w:rsid w:val="00BD74D9"/>
    <w:rsid w:val="00BE03BD"/>
    <w:rsid w:val="00BE2DF6"/>
    <w:rsid w:val="00BE3EF7"/>
    <w:rsid w:val="00BE4F1F"/>
    <w:rsid w:val="00BE7851"/>
    <w:rsid w:val="00BE7FCE"/>
    <w:rsid w:val="00BF249E"/>
    <w:rsid w:val="00C0037C"/>
    <w:rsid w:val="00C00A66"/>
    <w:rsid w:val="00C07BFE"/>
    <w:rsid w:val="00C10BA3"/>
    <w:rsid w:val="00C11DB2"/>
    <w:rsid w:val="00C12600"/>
    <w:rsid w:val="00C14B69"/>
    <w:rsid w:val="00C15D23"/>
    <w:rsid w:val="00C2082D"/>
    <w:rsid w:val="00C21A51"/>
    <w:rsid w:val="00C268F4"/>
    <w:rsid w:val="00C27747"/>
    <w:rsid w:val="00C30342"/>
    <w:rsid w:val="00C32E26"/>
    <w:rsid w:val="00C34673"/>
    <w:rsid w:val="00C3796E"/>
    <w:rsid w:val="00C41E39"/>
    <w:rsid w:val="00C46929"/>
    <w:rsid w:val="00C46F0E"/>
    <w:rsid w:val="00C51E97"/>
    <w:rsid w:val="00C53D17"/>
    <w:rsid w:val="00C6037B"/>
    <w:rsid w:val="00C61426"/>
    <w:rsid w:val="00C6146B"/>
    <w:rsid w:val="00C61A14"/>
    <w:rsid w:val="00C6213E"/>
    <w:rsid w:val="00C62418"/>
    <w:rsid w:val="00C63591"/>
    <w:rsid w:val="00C65281"/>
    <w:rsid w:val="00C658C6"/>
    <w:rsid w:val="00C67C5E"/>
    <w:rsid w:val="00C70541"/>
    <w:rsid w:val="00C70D58"/>
    <w:rsid w:val="00C7350A"/>
    <w:rsid w:val="00C74A75"/>
    <w:rsid w:val="00C762BA"/>
    <w:rsid w:val="00C76DB6"/>
    <w:rsid w:val="00C81534"/>
    <w:rsid w:val="00C81E6B"/>
    <w:rsid w:val="00C82DC7"/>
    <w:rsid w:val="00C83061"/>
    <w:rsid w:val="00C830CA"/>
    <w:rsid w:val="00C8430D"/>
    <w:rsid w:val="00C86D78"/>
    <w:rsid w:val="00C9015B"/>
    <w:rsid w:val="00C92301"/>
    <w:rsid w:val="00C9786E"/>
    <w:rsid w:val="00CA1227"/>
    <w:rsid w:val="00CA745D"/>
    <w:rsid w:val="00CB00B5"/>
    <w:rsid w:val="00CB3E1E"/>
    <w:rsid w:val="00CB402C"/>
    <w:rsid w:val="00CB5CAB"/>
    <w:rsid w:val="00CB6EC2"/>
    <w:rsid w:val="00CC27C5"/>
    <w:rsid w:val="00CD035B"/>
    <w:rsid w:val="00CD12AA"/>
    <w:rsid w:val="00CD4B87"/>
    <w:rsid w:val="00CD72C9"/>
    <w:rsid w:val="00CD7A95"/>
    <w:rsid w:val="00CE5A3E"/>
    <w:rsid w:val="00CE6322"/>
    <w:rsid w:val="00CF1D2B"/>
    <w:rsid w:val="00CF683C"/>
    <w:rsid w:val="00D01B99"/>
    <w:rsid w:val="00D02781"/>
    <w:rsid w:val="00D0445D"/>
    <w:rsid w:val="00D058C2"/>
    <w:rsid w:val="00D05AA6"/>
    <w:rsid w:val="00D12535"/>
    <w:rsid w:val="00D1510C"/>
    <w:rsid w:val="00D25F16"/>
    <w:rsid w:val="00D317B6"/>
    <w:rsid w:val="00D324DC"/>
    <w:rsid w:val="00D33A06"/>
    <w:rsid w:val="00D3473D"/>
    <w:rsid w:val="00D37DD0"/>
    <w:rsid w:val="00D408CA"/>
    <w:rsid w:val="00D46BAB"/>
    <w:rsid w:val="00D52166"/>
    <w:rsid w:val="00D5470C"/>
    <w:rsid w:val="00D609E7"/>
    <w:rsid w:val="00D62236"/>
    <w:rsid w:val="00D62294"/>
    <w:rsid w:val="00D62BB0"/>
    <w:rsid w:val="00D63E29"/>
    <w:rsid w:val="00D675BF"/>
    <w:rsid w:val="00D70007"/>
    <w:rsid w:val="00D74B30"/>
    <w:rsid w:val="00D761B3"/>
    <w:rsid w:val="00D76905"/>
    <w:rsid w:val="00D84186"/>
    <w:rsid w:val="00D853A3"/>
    <w:rsid w:val="00D862F2"/>
    <w:rsid w:val="00D867B1"/>
    <w:rsid w:val="00D86934"/>
    <w:rsid w:val="00D87425"/>
    <w:rsid w:val="00D902D1"/>
    <w:rsid w:val="00D90B0C"/>
    <w:rsid w:val="00D9311C"/>
    <w:rsid w:val="00D96C01"/>
    <w:rsid w:val="00DA174F"/>
    <w:rsid w:val="00DA177D"/>
    <w:rsid w:val="00DA3CE4"/>
    <w:rsid w:val="00DA4992"/>
    <w:rsid w:val="00DA4F38"/>
    <w:rsid w:val="00DA63BA"/>
    <w:rsid w:val="00DA645B"/>
    <w:rsid w:val="00DB0DF8"/>
    <w:rsid w:val="00DB1D63"/>
    <w:rsid w:val="00DB5835"/>
    <w:rsid w:val="00DB6751"/>
    <w:rsid w:val="00DB731E"/>
    <w:rsid w:val="00DC2C7D"/>
    <w:rsid w:val="00DC36EA"/>
    <w:rsid w:val="00DC4DE0"/>
    <w:rsid w:val="00DD1762"/>
    <w:rsid w:val="00DD1D05"/>
    <w:rsid w:val="00DD2883"/>
    <w:rsid w:val="00DD6B21"/>
    <w:rsid w:val="00DE6EBB"/>
    <w:rsid w:val="00DE74D6"/>
    <w:rsid w:val="00DF1EF4"/>
    <w:rsid w:val="00DF334D"/>
    <w:rsid w:val="00DF45A6"/>
    <w:rsid w:val="00DF540E"/>
    <w:rsid w:val="00DF5949"/>
    <w:rsid w:val="00E025E1"/>
    <w:rsid w:val="00E02DAF"/>
    <w:rsid w:val="00E05068"/>
    <w:rsid w:val="00E050E0"/>
    <w:rsid w:val="00E06CD2"/>
    <w:rsid w:val="00E105D5"/>
    <w:rsid w:val="00E10D02"/>
    <w:rsid w:val="00E111EF"/>
    <w:rsid w:val="00E12944"/>
    <w:rsid w:val="00E15282"/>
    <w:rsid w:val="00E1731D"/>
    <w:rsid w:val="00E213C0"/>
    <w:rsid w:val="00E22D8C"/>
    <w:rsid w:val="00E32291"/>
    <w:rsid w:val="00E34DB1"/>
    <w:rsid w:val="00E36440"/>
    <w:rsid w:val="00E3658E"/>
    <w:rsid w:val="00E40CDD"/>
    <w:rsid w:val="00E4176D"/>
    <w:rsid w:val="00E453C9"/>
    <w:rsid w:val="00E524EF"/>
    <w:rsid w:val="00E5344D"/>
    <w:rsid w:val="00E577AA"/>
    <w:rsid w:val="00E60454"/>
    <w:rsid w:val="00E60A0A"/>
    <w:rsid w:val="00E62D91"/>
    <w:rsid w:val="00E62DA3"/>
    <w:rsid w:val="00E66799"/>
    <w:rsid w:val="00E723BD"/>
    <w:rsid w:val="00E72C84"/>
    <w:rsid w:val="00E812D9"/>
    <w:rsid w:val="00E82DF7"/>
    <w:rsid w:val="00E84077"/>
    <w:rsid w:val="00E845E5"/>
    <w:rsid w:val="00E8583C"/>
    <w:rsid w:val="00E876F3"/>
    <w:rsid w:val="00E91C39"/>
    <w:rsid w:val="00E92878"/>
    <w:rsid w:val="00E92BBF"/>
    <w:rsid w:val="00E93A04"/>
    <w:rsid w:val="00E94E0C"/>
    <w:rsid w:val="00E9590B"/>
    <w:rsid w:val="00E97B8C"/>
    <w:rsid w:val="00EA3B2A"/>
    <w:rsid w:val="00EA5261"/>
    <w:rsid w:val="00EA566B"/>
    <w:rsid w:val="00EB0950"/>
    <w:rsid w:val="00EB2E08"/>
    <w:rsid w:val="00EB2F82"/>
    <w:rsid w:val="00EB533F"/>
    <w:rsid w:val="00EB652D"/>
    <w:rsid w:val="00EC0756"/>
    <w:rsid w:val="00EC2F23"/>
    <w:rsid w:val="00EC4241"/>
    <w:rsid w:val="00EC5326"/>
    <w:rsid w:val="00EC5FBC"/>
    <w:rsid w:val="00ED1509"/>
    <w:rsid w:val="00ED164F"/>
    <w:rsid w:val="00ED17F8"/>
    <w:rsid w:val="00ED5152"/>
    <w:rsid w:val="00EE346B"/>
    <w:rsid w:val="00EE4756"/>
    <w:rsid w:val="00EE4C81"/>
    <w:rsid w:val="00EE67F8"/>
    <w:rsid w:val="00EF0276"/>
    <w:rsid w:val="00EF7D5D"/>
    <w:rsid w:val="00F0129D"/>
    <w:rsid w:val="00F014A4"/>
    <w:rsid w:val="00F02E86"/>
    <w:rsid w:val="00F039B4"/>
    <w:rsid w:val="00F03AB0"/>
    <w:rsid w:val="00F043BB"/>
    <w:rsid w:val="00F11A6B"/>
    <w:rsid w:val="00F1231E"/>
    <w:rsid w:val="00F14451"/>
    <w:rsid w:val="00F16C6A"/>
    <w:rsid w:val="00F20B2A"/>
    <w:rsid w:val="00F30A48"/>
    <w:rsid w:val="00F32E40"/>
    <w:rsid w:val="00F32F61"/>
    <w:rsid w:val="00F340F2"/>
    <w:rsid w:val="00F44A79"/>
    <w:rsid w:val="00F45EEB"/>
    <w:rsid w:val="00F46C5F"/>
    <w:rsid w:val="00F506D2"/>
    <w:rsid w:val="00F556B7"/>
    <w:rsid w:val="00F562AA"/>
    <w:rsid w:val="00F60451"/>
    <w:rsid w:val="00F61FE4"/>
    <w:rsid w:val="00F63D3F"/>
    <w:rsid w:val="00F712D9"/>
    <w:rsid w:val="00F74C8D"/>
    <w:rsid w:val="00F825D2"/>
    <w:rsid w:val="00F8370E"/>
    <w:rsid w:val="00F90E4D"/>
    <w:rsid w:val="00F917F1"/>
    <w:rsid w:val="00F9358B"/>
    <w:rsid w:val="00F9445E"/>
    <w:rsid w:val="00F94A7D"/>
    <w:rsid w:val="00F94AAE"/>
    <w:rsid w:val="00F961BB"/>
    <w:rsid w:val="00FA00A3"/>
    <w:rsid w:val="00FA29C7"/>
    <w:rsid w:val="00FA2C98"/>
    <w:rsid w:val="00FA3820"/>
    <w:rsid w:val="00FA5640"/>
    <w:rsid w:val="00FA5838"/>
    <w:rsid w:val="00FB02AB"/>
    <w:rsid w:val="00FB0D72"/>
    <w:rsid w:val="00FB0FEC"/>
    <w:rsid w:val="00FB12FF"/>
    <w:rsid w:val="00FB1D27"/>
    <w:rsid w:val="00FB3CC8"/>
    <w:rsid w:val="00FB445E"/>
    <w:rsid w:val="00FB54E2"/>
    <w:rsid w:val="00FB572D"/>
    <w:rsid w:val="00FC114F"/>
    <w:rsid w:val="00FC280B"/>
    <w:rsid w:val="00FC58EF"/>
    <w:rsid w:val="00FC6C63"/>
    <w:rsid w:val="00FD6356"/>
    <w:rsid w:val="00FD798B"/>
    <w:rsid w:val="00FE01C4"/>
    <w:rsid w:val="00FE07C0"/>
    <w:rsid w:val="00FE2CB4"/>
    <w:rsid w:val="00FE2F2F"/>
    <w:rsid w:val="00FE39D2"/>
    <w:rsid w:val="00FE4E96"/>
    <w:rsid w:val="00FE6BAB"/>
    <w:rsid w:val="00FF2C28"/>
    <w:rsid w:val="00FF2DD4"/>
    <w:rsid w:val="00FF3B0D"/>
    <w:rsid w:val="00FF4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39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C34"/>
    <w:pPr>
      <w:widowControl w:val="0"/>
      <w:autoSpaceDE w:val="0"/>
      <w:autoSpaceDN w:val="0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qFormat/>
    <w:rsid w:val="00856C7E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56C7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9C51F1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Calibri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856C7E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2F82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0235DC"/>
    <w:pPr>
      <w:widowControl/>
      <w:autoSpaceDE/>
      <w:autoSpaceDN/>
      <w:spacing w:before="240" w:after="60"/>
      <w:outlineLvl w:val="6"/>
    </w:pPr>
    <w:rPr>
      <w:rFonts w:ascii="Times New Roman" w:hAnsi="Times New Roman" w:cs="Times New Roman"/>
      <w:lang w:val="uk-UA"/>
    </w:rPr>
  </w:style>
  <w:style w:type="paragraph" w:styleId="9">
    <w:name w:val="heading 9"/>
    <w:basedOn w:val="a"/>
    <w:next w:val="a"/>
    <w:link w:val="90"/>
    <w:qFormat/>
    <w:rsid w:val="00463CB1"/>
    <w:pPr>
      <w:widowControl/>
      <w:autoSpaceDE/>
      <w:autoSpaceDN/>
      <w:spacing w:before="240" w:after="60"/>
      <w:outlineLvl w:val="8"/>
    </w:pPr>
    <w:rPr>
      <w:rFonts w:ascii="Arial" w:hAnsi="Arial" w:cs="Arial"/>
      <w:sz w:val="22"/>
      <w:szCs w:val="22"/>
      <w:lang w:val="uk-UA" w:bidi="t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D2C34"/>
    <w:rPr>
      <w:color w:val="0000FF"/>
      <w:u w:val="single"/>
    </w:rPr>
  </w:style>
  <w:style w:type="table" w:styleId="a4">
    <w:name w:val="Table Grid"/>
    <w:basedOn w:val="a1"/>
    <w:uiPriority w:val="39"/>
    <w:rsid w:val="009F469B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0235DC"/>
  </w:style>
  <w:style w:type="paragraph" w:styleId="a5">
    <w:name w:val="Normal (Web)"/>
    <w:aliases w:val=" Знак17,Знак18 Знак,Знак17 Знак1,Обычный (Web)"/>
    <w:basedOn w:val="a"/>
    <w:link w:val="a6"/>
    <w:unhideWhenUsed/>
    <w:rsid w:val="000235DC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6">
    <w:name w:val="Обычный (веб) Знак"/>
    <w:aliases w:val=" Знак17 Знак,Знак18 Знак Знак,Знак17 Знак1 Знак,Обычный (Web) Знак1"/>
    <w:link w:val="a5"/>
    <w:rsid w:val="000235DC"/>
    <w:rPr>
      <w:sz w:val="24"/>
      <w:szCs w:val="24"/>
      <w:lang w:val="ru-RU" w:eastAsia="ru-RU" w:bidi="ar-SA"/>
    </w:rPr>
  </w:style>
  <w:style w:type="paragraph" w:styleId="a7">
    <w:name w:val="Title"/>
    <w:basedOn w:val="a"/>
    <w:link w:val="a8"/>
    <w:qFormat/>
    <w:rsid w:val="000235DC"/>
    <w:pPr>
      <w:adjustRightInd w:val="0"/>
      <w:jc w:val="center"/>
    </w:pPr>
    <w:rPr>
      <w:rFonts w:ascii="Times New Roman" w:hAnsi="Times New Roman" w:cs="Times New Roman"/>
      <w:b/>
      <w:bCs/>
      <w:sz w:val="32"/>
      <w:szCs w:val="18"/>
      <w:lang w:val="uk-UA"/>
    </w:rPr>
  </w:style>
  <w:style w:type="paragraph" w:styleId="a9">
    <w:name w:val="Body Text"/>
    <w:basedOn w:val="a"/>
    <w:link w:val="aa"/>
    <w:rsid w:val="000235DC"/>
    <w:pPr>
      <w:autoSpaceDE/>
      <w:autoSpaceDN/>
      <w:snapToGrid w:val="0"/>
      <w:jc w:val="both"/>
    </w:pPr>
    <w:rPr>
      <w:rFonts w:ascii="Times New Roman" w:hAnsi="Times New Roman" w:cs="Times New Roman"/>
      <w:color w:val="FF0000"/>
      <w:szCs w:val="20"/>
      <w:lang w:val="uk-UA"/>
    </w:rPr>
  </w:style>
  <w:style w:type="paragraph" w:styleId="ab">
    <w:name w:val="Body Text Indent"/>
    <w:basedOn w:val="a"/>
    <w:link w:val="ac"/>
    <w:rsid w:val="000235DC"/>
    <w:pPr>
      <w:widowControl/>
      <w:autoSpaceDE/>
      <w:autoSpaceDN/>
      <w:ind w:firstLine="709"/>
      <w:jc w:val="both"/>
    </w:pPr>
    <w:rPr>
      <w:rFonts w:ascii="Times New Roman" w:hAnsi="Times New Roman" w:cs="Times New Roman"/>
      <w:szCs w:val="20"/>
      <w:lang w:val="uk-UA"/>
    </w:rPr>
  </w:style>
  <w:style w:type="paragraph" w:styleId="31">
    <w:name w:val="Body Text 3"/>
    <w:basedOn w:val="a"/>
    <w:rsid w:val="000235DC"/>
    <w:pPr>
      <w:autoSpaceDE/>
      <w:autoSpaceDN/>
      <w:snapToGrid w:val="0"/>
      <w:jc w:val="both"/>
    </w:pPr>
    <w:rPr>
      <w:rFonts w:ascii="Times New Roman" w:hAnsi="Times New Roman" w:cs="Times New Roman"/>
      <w:noProof/>
      <w:color w:val="FF0000"/>
      <w:szCs w:val="20"/>
      <w:lang w:val="uk-UA"/>
    </w:rPr>
  </w:style>
  <w:style w:type="paragraph" w:styleId="21">
    <w:name w:val="Body Text Indent 2"/>
    <w:basedOn w:val="a"/>
    <w:link w:val="22"/>
    <w:rsid w:val="000235DC"/>
    <w:pPr>
      <w:widowControl/>
      <w:autoSpaceDE/>
      <w:autoSpaceDN/>
      <w:ind w:firstLine="709"/>
      <w:jc w:val="both"/>
    </w:pPr>
    <w:rPr>
      <w:rFonts w:ascii="Times New Roman" w:hAnsi="Times New Roman" w:cs="Times New Roman"/>
      <w:color w:val="000000"/>
      <w:szCs w:val="20"/>
      <w:lang w:val="uk-UA"/>
    </w:rPr>
  </w:style>
  <w:style w:type="paragraph" w:styleId="32">
    <w:name w:val="Body Text Indent 3"/>
    <w:basedOn w:val="a"/>
    <w:link w:val="33"/>
    <w:rsid w:val="000235DC"/>
    <w:pPr>
      <w:widowControl/>
      <w:autoSpaceDE/>
      <w:autoSpaceDN/>
      <w:spacing w:after="120"/>
      <w:ind w:left="283"/>
    </w:pPr>
    <w:rPr>
      <w:rFonts w:ascii="Times New Roman" w:hAnsi="Times New Roman" w:cs="Times New Roman"/>
      <w:sz w:val="16"/>
      <w:szCs w:val="16"/>
      <w:lang w:val="uk-UA"/>
    </w:rPr>
  </w:style>
  <w:style w:type="character" w:customStyle="1" w:styleId="a8">
    <w:name w:val="Название Знак"/>
    <w:link w:val="a7"/>
    <w:rsid w:val="000235DC"/>
    <w:rPr>
      <w:b/>
      <w:bCs/>
      <w:sz w:val="32"/>
      <w:szCs w:val="18"/>
      <w:lang w:val="uk-UA" w:eastAsia="ru-RU" w:bidi="ar-SA"/>
    </w:rPr>
  </w:style>
  <w:style w:type="character" w:styleId="ad">
    <w:name w:val="Strong"/>
    <w:uiPriority w:val="22"/>
    <w:qFormat/>
    <w:rsid w:val="00AD47FB"/>
    <w:rPr>
      <w:b/>
      <w:bCs/>
    </w:rPr>
  </w:style>
  <w:style w:type="paragraph" w:customStyle="1" w:styleId="rvps2">
    <w:name w:val="rvps2"/>
    <w:basedOn w:val="a"/>
    <w:rsid w:val="009B663E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lang w:val="uk-UA" w:eastAsia="uk-UA"/>
    </w:rPr>
  </w:style>
  <w:style w:type="character" w:customStyle="1" w:styleId="10">
    <w:name w:val="Заголовок 1 Знак"/>
    <w:link w:val="1"/>
    <w:rsid w:val="00856C7E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856C7E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link w:val="4"/>
    <w:semiHidden/>
    <w:rsid w:val="00856C7E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23">
    <w:name w:val="Body Text 2"/>
    <w:basedOn w:val="a"/>
    <w:link w:val="24"/>
    <w:rsid w:val="00856C7E"/>
    <w:pPr>
      <w:spacing w:after="120" w:line="480" w:lineRule="auto"/>
    </w:pPr>
    <w:rPr>
      <w:rFonts w:cs="Times New Roman"/>
    </w:rPr>
  </w:style>
  <w:style w:type="character" w:customStyle="1" w:styleId="24">
    <w:name w:val="Основной текст 2 Знак"/>
    <w:link w:val="23"/>
    <w:rsid w:val="00856C7E"/>
    <w:rPr>
      <w:rFonts w:ascii="Times New Roman CYR" w:hAnsi="Times New Roman CYR" w:cs="Times New Roman CYR"/>
      <w:sz w:val="24"/>
      <w:szCs w:val="24"/>
      <w:lang w:val="ru-RU" w:eastAsia="ru-RU"/>
    </w:rPr>
  </w:style>
  <w:style w:type="character" w:styleId="ae">
    <w:name w:val="Emphasis"/>
    <w:qFormat/>
    <w:rsid w:val="007B4404"/>
    <w:rPr>
      <w:i/>
      <w:iCs/>
    </w:rPr>
  </w:style>
  <w:style w:type="character" w:customStyle="1" w:styleId="postbody">
    <w:name w:val="postbody"/>
    <w:rsid w:val="001915DF"/>
  </w:style>
  <w:style w:type="character" w:customStyle="1" w:styleId="13">
    <w:name w:val="Знак13"/>
    <w:semiHidden/>
    <w:locked/>
    <w:rsid w:val="00CF1D2B"/>
    <w:rPr>
      <w:rFonts w:ascii="Calibri" w:hAnsi="Calibri" w:cs="Calibr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rsid w:val="00D90B0C"/>
    <w:rPr>
      <w:rFonts w:ascii="Tahoma" w:hAnsi="Tahoma" w:cs="Times New Roman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D90B0C"/>
    <w:rPr>
      <w:rFonts w:ascii="Tahoma" w:hAnsi="Tahoma" w:cs="Tahoma"/>
      <w:sz w:val="16"/>
      <w:szCs w:val="16"/>
      <w:lang w:val="ru-RU" w:eastAsia="ru-RU"/>
    </w:rPr>
  </w:style>
  <w:style w:type="character" w:customStyle="1" w:styleId="50">
    <w:name w:val="Заголовок 5 Знак"/>
    <w:link w:val="5"/>
    <w:rsid w:val="00EB2F82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customStyle="1" w:styleId="TimesNewRoman">
    <w:name w:val="Обычный + Times New Roman"/>
    <w:aliases w:val="По ширине"/>
    <w:basedOn w:val="rvps2"/>
    <w:rsid w:val="00973C77"/>
    <w:pPr>
      <w:spacing w:before="0" w:beforeAutospacing="0" w:after="0" w:afterAutospacing="0"/>
      <w:ind w:left="33" w:hanging="33"/>
      <w:jc w:val="both"/>
    </w:pPr>
  </w:style>
  <w:style w:type="character" w:customStyle="1" w:styleId="17">
    <w:name w:val="Знак17 Знак Знак"/>
    <w:rsid w:val="00B114CA"/>
    <w:rPr>
      <w:sz w:val="24"/>
      <w:szCs w:val="24"/>
      <w:lang w:val="ru-RU" w:eastAsia="ru-RU" w:bidi="ar-SA"/>
    </w:rPr>
  </w:style>
  <w:style w:type="character" w:customStyle="1" w:styleId="NormalWebChar">
    <w:name w:val="Normal (Web) Char"/>
    <w:aliases w:val="Знак18 Знак Char,Знак17 Знак1 Char"/>
    <w:semiHidden/>
    <w:locked/>
    <w:rsid w:val="00824FDD"/>
    <w:rPr>
      <w:sz w:val="24"/>
      <w:lang w:val="ru-RU" w:eastAsia="ru-RU"/>
    </w:rPr>
  </w:style>
  <w:style w:type="character" w:customStyle="1" w:styleId="30">
    <w:name w:val="Заголовок 3 Знак"/>
    <w:link w:val="3"/>
    <w:locked/>
    <w:rsid w:val="009C51F1"/>
    <w:rPr>
      <w:rFonts w:eastAsia="Calibri"/>
      <w:b/>
      <w:bCs/>
      <w:sz w:val="27"/>
      <w:szCs w:val="27"/>
      <w:lang w:val="ru-RU" w:eastAsia="ru-RU" w:bidi="ar-SA"/>
    </w:rPr>
  </w:style>
  <w:style w:type="character" w:customStyle="1" w:styleId="apple-converted-space">
    <w:name w:val="apple-converted-space"/>
    <w:rsid w:val="009C51F1"/>
  </w:style>
  <w:style w:type="character" w:customStyle="1" w:styleId="90">
    <w:name w:val="Заголовок 9 Знак"/>
    <w:link w:val="9"/>
    <w:rsid w:val="00463CB1"/>
    <w:rPr>
      <w:rFonts w:ascii="Arial" w:hAnsi="Arial" w:cs="Arial"/>
      <w:sz w:val="22"/>
      <w:szCs w:val="22"/>
      <w:lang w:val="uk-UA" w:bidi="ta-IN"/>
    </w:rPr>
  </w:style>
  <w:style w:type="character" w:customStyle="1" w:styleId="70">
    <w:name w:val="Заголовок 7 Знак"/>
    <w:link w:val="7"/>
    <w:rsid w:val="00463CB1"/>
    <w:rPr>
      <w:sz w:val="24"/>
      <w:szCs w:val="24"/>
      <w:lang w:val="uk-UA"/>
    </w:rPr>
  </w:style>
  <w:style w:type="character" w:customStyle="1" w:styleId="aa">
    <w:name w:val="Основной текст Знак"/>
    <w:link w:val="a9"/>
    <w:rsid w:val="00463CB1"/>
    <w:rPr>
      <w:color w:val="FF0000"/>
      <w:sz w:val="24"/>
      <w:lang w:val="uk-UA"/>
    </w:rPr>
  </w:style>
  <w:style w:type="paragraph" w:customStyle="1" w:styleId="11">
    <w:name w:val="Обычный1"/>
    <w:rsid w:val="00463CB1"/>
    <w:pPr>
      <w:widowControl w:val="0"/>
      <w:ind w:left="80"/>
    </w:pPr>
    <w:rPr>
      <w:rFonts w:cs="Cambria"/>
      <w:sz w:val="24"/>
      <w:szCs w:val="24"/>
      <w:lang w:val="uk-UA" w:bidi="ta-IN"/>
    </w:rPr>
  </w:style>
  <w:style w:type="paragraph" w:customStyle="1" w:styleId="FR4">
    <w:name w:val="FR4"/>
    <w:rsid w:val="00463CB1"/>
    <w:pPr>
      <w:widowControl w:val="0"/>
      <w:spacing w:after="260" w:line="300" w:lineRule="auto"/>
      <w:ind w:left="160"/>
      <w:jc w:val="both"/>
    </w:pPr>
    <w:rPr>
      <w:rFonts w:ascii="Arial" w:hAnsi="Arial" w:cs="Arial"/>
      <w:sz w:val="24"/>
      <w:szCs w:val="24"/>
      <w:lang w:val="uk-UA" w:bidi="ta-IN"/>
    </w:rPr>
  </w:style>
  <w:style w:type="character" w:customStyle="1" w:styleId="22">
    <w:name w:val="Основной текст с отступом 2 Знак"/>
    <w:link w:val="21"/>
    <w:rsid w:val="00463CB1"/>
    <w:rPr>
      <w:color w:val="000000"/>
      <w:sz w:val="24"/>
      <w:lang w:val="uk-UA"/>
    </w:rPr>
  </w:style>
  <w:style w:type="character" w:customStyle="1" w:styleId="ac">
    <w:name w:val="Основной текст с отступом Знак"/>
    <w:link w:val="ab"/>
    <w:rsid w:val="00463CB1"/>
    <w:rPr>
      <w:sz w:val="24"/>
      <w:lang w:val="uk-UA"/>
    </w:rPr>
  </w:style>
  <w:style w:type="paragraph" w:customStyle="1" w:styleId="25">
    <w:name w:val="Обычный2"/>
    <w:rsid w:val="00463CB1"/>
    <w:pPr>
      <w:widowControl w:val="0"/>
      <w:ind w:left="80"/>
    </w:pPr>
    <w:rPr>
      <w:rFonts w:cs="Cambria"/>
      <w:sz w:val="24"/>
      <w:szCs w:val="24"/>
      <w:lang w:val="uk-UA" w:bidi="ta-IN"/>
    </w:rPr>
  </w:style>
  <w:style w:type="paragraph" w:customStyle="1" w:styleId="Normal1">
    <w:name w:val="Normal1"/>
    <w:rsid w:val="00463CB1"/>
    <w:pPr>
      <w:widowControl w:val="0"/>
      <w:ind w:left="80"/>
    </w:pPr>
    <w:rPr>
      <w:sz w:val="24"/>
      <w:lang w:val="uk-UA"/>
    </w:rPr>
  </w:style>
  <w:style w:type="paragraph" w:styleId="af1">
    <w:name w:val="Plain Text"/>
    <w:basedOn w:val="a"/>
    <w:link w:val="af2"/>
    <w:rsid w:val="00463CB1"/>
    <w:pPr>
      <w:widowControl/>
      <w:autoSpaceDE/>
      <w:autoSpaceDN/>
      <w:ind w:firstLine="709"/>
      <w:jc w:val="both"/>
    </w:pPr>
    <w:rPr>
      <w:rFonts w:ascii="Times New Roman" w:hAnsi="Times New Roman" w:cs="Times New Roman"/>
      <w:sz w:val="28"/>
      <w:szCs w:val="20"/>
      <w:lang w:val="uk-UA"/>
    </w:rPr>
  </w:style>
  <w:style w:type="character" w:customStyle="1" w:styleId="af2">
    <w:name w:val="Текст Знак"/>
    <w:link w:val="af1"/>
    <w:rsid w:val="00463CB1"/>
    <w:rPr>
      <w:sz w:val="28"/>
      <w:lang w:val="uk-UA"/>
    </w:rPr>
  </w:style>
  <w:style w:type="paragraph" w:styleId="af3">
    <w:name w:val="header"/>
    <w:basedOn w:val="a"/>
    <w:link w:val="af4"/>
    <w:rsid w:val="00463CB1"/>
    <w:pPr>
      <w:widowControl/>
      <w:tabs>
        <w:tab w:val="center" w:pos="4677"/>
        <w:tab w:val="right" w:pos="9355"/>
      </w:tabs>
      <w:autoSpaceDE/>
      <w:autoSpaceDN/>
    </w:pPr>
    <w:rPr>
      <w:rFonts w:ascii="Times New Roman" w:hAnsi="Times New Roman" w:cs="Cambria"/>
      <w:sz w:val="28"/>
      <w:szCs w:val="28"/>
      <w:lang w:val="uk-UA" w:bidi="ta-IN"/>
    </w:rPr>
  </w:style>
  <w:style w:type="character" w:customStyle="1" w:styleId="af4">
    <w:name w:val="Верхний колонтитул Знак"/>
    <w:link w:val="af3"/>
    <w:rsid w:val="00463CB1"/>
    <w:rPr>
      <w:rFonts w:cs="Cambria"/>
      <w:sz w:val="28"/>
      <w:szCs w:val="28"/>
      <w:lang w:val="uk-UA" w:bidi="ta-IN"/>
    </w:rPr>
  </w:style>
  <w:style w:type="character" w:styleId="af5">
    <w:name w:val="page number"/>
    <w:rsid w:val="00463CB1"/>
  </w:style>
  <w:style w:type="paragraph" w:styleId="af6">
    <w:name w:val="footer"/>
    <w:basedOn w:val="a"/>
    <w:link w:val="af7"/>
    <w:rsid w:val="00463CB1"/>
    <w:pPr>
      <w:widowControl/>
      <w:tabs>
        <w:tab w:val="center" w:pos="4153"/>
        <w:tab w:val="right" w:pos="8306"/>
      </w:tabs>
      <w:autoSpaceDE/>
      <w:autoSpaceDN/>
    </w:pPr>
    <w:rPr>
      <w:rFonts w:ascii="Courier New" w:hAnsi="Courier New" w:cs="Tahoma"/>
      <w:lang w:val="uk-UA" w:bidi="ta-IN"/>
    </w:rPr>
  </w:style>
  <w:style w:type="character" w:customStyle="1" w:styleId="af7">
    <w:name w:val="Нижний колонтитул Знак"/>
    <w:link w:val="af6"/>
    <w:rsid w:val="00463CB1"/>
    <w:rPr>
      <w:rFonts w:ascii="Courier New" w:hAnsi="Courier New" w:cs="Tahoma"/>
      <w:sz w:val="24"/>
      <w:szCs w:val="24"/>
      <w:lang w:val="uk-UA" w:bidi="ta-IN"/>
    </w:rPr>
  </w:style>
  <w:style w:type="character" w:customStyle="1" w:styleId="PlainTextChar">
    <w:name w:val="Plain Text Char"/>
    <w:semiHidden/>
    <w:locked/>
    <w:rsid w:val="00463CB1"/>
    <w:rPr>
      <w:rFonts w:cs="Times New Roman"/>
      <w:sz w:val="28"/>
      <w:lang w:val="uk-UA" w:eastAsia="ru-RU"/>
    </w:rPr>
  </w:style>
  <w:style w:type="character" w:customStyle="1" w:styleId="BodyTextIndent2Char">
    <w:name w:val="Body Text Indent 2 Char"/>
    <w:semiHidden/>
    <w:locked/>
    <w:rsid w:val="00463CB1"/>
    <w:rPr>
      <w:rFonts w:cs="Times New Roman"/>
      <w:sz w:val="24"/>
      <w:lang w:val="uk-UA" w:eastAsia="ru-RU"/>
    </w:rPr>
  </w:style>
  <w:style w:type="character" w:customStyle="1" w:styleId="BodyTextIndentChar">
    <w:name w:val="Body Text Indent Char"/>
    <w:semiHidden/>
    <w:locked/>
    <w:rsid w:val="00463CB1"/>
    <w:rPr>
      <w:rFonts w:cs="Times New Roman"/>
      <w:sz w:val="24"/>
      <w:lang w:val="uk-UA" w:eastAsia="ru-RU"/>
    </w:rPr>
  </w:style>
  <w:style w:type="paragraph" w:customStyle="1" w:styleId="6">
    <w:name w:val="Знак Знак6"/>
    <w:basedOn w:val="a"/>
    <w:rsid w:val="00463CB1"/>
    <w:pPr>
      <w:widowControl/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"/>
    <w:basedOn w:val="a"/>
    <w:rsid w:val="00463CB1"/>
    <w:pPr>
      <w:widowControl/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3">
    <w:name w:val="Основной текст с отступом 3 Знак"/>
    <w:link w:val="32"/>
    <w:rsid w:val="00463CB1"/>
    <w:rPr>
      <w:sz w:val="16"/>
      <w:szCs w:val="16"/>
      <w:lang w:val="uk-UA"/>
    </w:rPr>
  </w:style>
  <w:style w:type="paragraph" w:styleId="af9">
    <w:name w:val="No Spacing"/>
    <w:qFormat/>
    <w:rsid w:val="00EA3B2A"/>
    <w:pPr>
      <w:widowControl w:val="0"/>
      <w:autoSpaceDE w:val="0"/>
      <w:autoSpaceDN w:val="0"/>
    </w:pPr>
    <w:rPr>
      <w:rFonts w:ascii="Times New Roman CYR" w:hAnsi="Times New Roman CYR" w:cs="Times New Roman CYR"/>
      <w:sz w:val="24"/>
      <w:szCs w:val="24"/>
    </w:rPr>
  </w:style>
  <w:style w:type="paragraph" w:styleId="afa">
    <w:name w:val="List Paragraph"/>
    <w:basedOn w:val="a"/>
    <w:uiPriority w:val="34"/>
    <w:qFormat/>
    <w:rsid w:val="00C00A66"/>
    <w:pPr>
      <w:widowControl/>
      <w:autoSpaceDE/>
      <w:autoSpaceDN/>
      <w:ind w:left="708"/>
    </w:pPr>
    <w:rPr>
      <w:rFonts w:ascii="Times New Roman" w:hAnsi="Times New Roman" w:cs="Times New Roman"/>
      <w:sz w:val="22"/>
      <w:szCs w:val="20"/>
      <w:lang w:val="uk-UA" w:eastAsia="ar-SA"/>
    </w:rPr>
  </w:style>
  <w:style w:type="paragraph" w:customStyle="1" w:styleId="--14">
    <w:name w:val="ЕТС-ОТ(Ц-Ж)14"/>
    <w:basedOn w:val="a"/>
    <w:rsid w:val="00C00A66"/>
    <w:pPr>
      <w:widowControl/>
      <w:suppressAutoHyphens/>
      <w:autoSpaceDE/>
      <w:autoSpaceDN/>
      <w:jc w:val="center"/>
    </w:pPr>
    <w:rPr>
      <w:rFonts w:ascii="Times New Roman" w:hAnsi="Times New Roman" w:cs="Times New Roman"/>
      <w:b/>
      <w:sz w:val="28"/>
      <w:szCs w:val="28"/>
      <w:lang w:val="uk-UA" w:eastAsia="ar-SA"/>
    </w:rPr>
  </w:style>
  <w:style w:type="character" w:customStyle="1" w:styleId="12">
    <w:name w:val="Обычный (веб) Знак1"/>
    <w:aliases w:val="Обычный (веб) Знак Знак,Обычный (Web) Знак"/>
    <w:locked/>
    <w:rsid w:val="00C00A66"/>
    <w:rPr>
      <w:rFonts w:eastAsia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C9786E"/>
    <w:pPr>
      <w:suppressAutoHyphens/>
      <w:autoSpaceDN/>
      <w:spacing w:line="384" w:lineRule="exact"/>
      <w:ind w:hanging="350"/>
    </w:pPr>
    <w:rPr>
      <w:rFonts w:ascii="Times New Roman" w:eastAsia="Calibri" w:hAnsi="Times New Roman" w:cs="Times New Roman"/>
      <w:lang w:eastAsia="zh-CN"/>
    </w:rPr>
  </w:style>
  <w:style w:type="paragraph" w:customStyle="1" w:styleId="Style8">
    <w:name w:val="Style8"/>
    <w:basedOn w:val="a"/>
    <w:rsid w:val="00C9786E"/>
    <w:pPr>
      <w:adjustRightInd w:val="0"/>
    </w:pPr>
    <w:rPr>
      <w:rFonts w:ascii="Times New Roman" w:hAnsi="Times New Roman" w:cs="Times New Roman"/>
      <w:lang w:val="uk-UA" w:eastAsia="uk-UA"/>
    </w:rPr>
  </w:style>
  <w:style w:type="paragraph" w:customStyle="1" w:styleId="Style17">
    <w:name w:val="Style17"/>
    <w:basedOn w:val="a"/>
    <w:rsid w:val="00C9786E"/>
    <w:pPr>
      <w:suppressAutoHyphens/>
      <w:autoSpaceDN/>
      <w:spacing w:line="379" w:lineRule="exact"/>
      <w:ind w:firstLine="758"/>
      <w:jc w:val="both"/>
    </w:pPr>
    <w:rPr>
      <w:rFonts w:ascii="Times New Roman" w:eastAsia="Calibri" w:hAnsi="Times New Roman" w:cs="Times New Roman"/>
      <w:lang w:eastAsia="zh-CN"/>
    </w:rPr>
  </w:style>
  <w:style w:type="paragraph" w:customStyle="1" w:styleId="Style9">
    <w:name w:val="Style9"/>
    <w:basedOn w:val="a"/>
    <w:rsid w:val="00C9786E"/>
    <w:pPr>
      <w:suppressAutoHyphens/>
      <w:autoSpaceDN/>
      <w:spacing w:line="379" w:lineRule="exact"/>
      <w:ind w:firstLine="250"/>
    </w:pPr>
    <w:rPr>
      <w:rFonts w:ascii="Times New Roman" w:eastAsia="Calibri" w:hAnsi="Times New Roman" w:cs="Times New Roman"/>
      <w:lang w:eastAsia="zh-CN"/>
    </w:rPr>
  </w:style>
  <w:style w:type="character" w:customStyle="1" w:styleId="afb">
    <w:name w:val="Оглавление_"/>
    <w:link w:val="afc"/>
    <w:locked/>
    <w:rsid w:val="00C9786E"/>
    <w:rPr>
      <w:sz w:val="29"/>
      <w:szCs w:val="29"/>
      <w:shd w:val="clear" w:color="auto" w:fill="FFFFFF"/>
    </w:rPr>
  </w:style>
  <w:style w:type="paragraph" w:customStyle="1" w:styleId="afc">
    <w:name w:val="Оглавление"/>
    <w:basedOn w:val="a"/>
    <w:link w:val="afb"/>
    <w:rsid w:val="00C9786E"/>
    <w:pPr>
      <w:shd w:val="clear" w:color="auto" w:fill="FFFFFF"/>
      <w:autoSpaceDE/>
      <w:autoSpaceDN/>
      <w:spacing w:line="521" w:lineRule="exact"/>
    </w:pPr>
    <w:rPr>
      <w:rFonts w:ascii="Times New Roman" w:hAnsi="Times New Roman" w:cs="Times New Roman"/>
      <w:sz w:val="29"/>
      <w:szCs w:val="29"/>
      <w:shd w:val="clear" w:color="auto" w:fill="FFFFFF"/>
    </w:rPr>
  </w:style>
  <w:style w:type="numbering" w:customStyle="1" w:styleId="14">
    <w:name w:val="Нет списка1"/>
    <w:next w:val="a2"/>
    <w:uiPriority w:val="99"/>
    <w:semiHidden/>
    <w:unhideWhenUsed/>
    <w:rsid w:val="003F46EC"/>
  </w:style>
  <w:style w:type="paragraph" w:styleId="HTML">
    <w:name w:val="HTML Preformatted"/>
    <w:basedOn w:val="a"/>
    <w:link w:val="HTML0"/>
    <w:uiPriority w:val="99"/>
    <w:rsid w:val="00605E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05E2C"/>
    <w:rPr>
      <w:rFonts w:ascii="Courier New" w:hAnsi="Courier New" w:cs="Courier New"/>
      <w:lang w:eastAsia="ru-RU"/>
    </w:rPr>
  </w:style>
  <w:style w:type="character" w:customStyle="1" w:styleId="FontStyle19">
    <w:name w:val="Font Style19"/>
    <w:uiPriority w:val="99"/>
    <w:rsid w:val="00605E2C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chars-value-inner">
    <w:name w:val="chars-value-inner"/>
    <w:basedOn w:val="a0"/>
    <w:rsid w:val="00605E2C"/>
  </w:style>
  <w:style w:type="character" w:customStyle="1" w:styleId="detail-tabs-i-title-inner">
    <w:name w:val="detail-tabs-i-title-inner"/>
    <w:basedOn w:val="a0"/>
    <w:rsid w:val="00605E2C"/>
  </w:style>
  <w:style w:type="character" w:customStyle="1" w:styleId="chars-title">
    <w:name w:val="chars-title"/>
    <w:basedOn w:val="a0"/>
    <w:rsid w:val="00605E2C"/>
  </w:style>
  <w:style w:type="character" w:customStyle="1" w:styleId="mr-white">
    <w:name w:val="mr-white"/>
    <w:basedOn w:val="a0"/>
    <w:rsid w:val="00605E2C"/>
  </w:style>
  <w:style w:type="character" w:customStyle="1" w:styleId="one-line">
    <w:name w:val="one-line"/>
    <w:basedOn w:val="a0"/>
    <w:rsid w:val="00605E2C"/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1B6E82"/>
    <w:pPr>
      <w:widowControl/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d">
    <w:name w:val="Основной текст_"/>
    <w:link w:val="34"/>
    <w:rsid w:val="00965E44"/>
    <w:rPr>
      <w:spacing w:val="-5"/>
      <w:sz w:val="25"/>
      <w:szCs w:val="25"/>
      <w:shd w:val="clear" w:color="auto" w:fill="FFFFFF"/>
    </w:rPr>
  </w:style>
  <w:style w:type="paragraph" w:customStyle="1" w:styleId="34">
    <w:name w:val="Основной текст3"/>
    <w:basedOn w:val="a"/>
    <w:link w:val="afd"/>
    <w:rsid w:val="00965E44"/>
    <w:pPr>
      <w:shd w:val="clear" w:color="auto" w:fill="FFFFFF"/>
      <w:autoSpaceDE/>
      <w:autoSpaceDN/>
      <w:spacing w:before="60" w:line="276" w:lineRule="exact"/>
      <w:ind w:hanging="1240"/>
      <w:jc w:val="center"/>
    </w:pPr>
    <w:rPr>
      <w:rFonts w:ascii="Times New Roman" w:hAnsi="Times New Roman" w:cs="Times New Roman"/>
      <w:spacing w:val="-5"/>
      <w:sz w:val="25"/>
      <w:szCs w:val="25"/>
    </w:rPr>
  </w:style>
  <w:style w:type="character" w:customStyle="1" w:styleId="0pt">
    <w:name w:val="Основной текст + Курсив;Интервал 0 pt"/>
    <w:rsid w:val="00965E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"/>
      <w:w w:val="100"/>
      <w:position w:val="0"/>
      <w:sz w:val="25"/>
      <w:szCs w:val="25"/>
      <w:u w:val="none"/>
      <w:shd w:val="clear" w:color="auto" w:fill="FFFFFF"/>
      <w:lang w:val="uk-UA"/>
    </w:rPr>
  </w:style>
  <w:style w:type="character" w:customStyle="1" w:styleId="115pt0pt">
    <w:name w:val="Основной текст + 11;5 pt;Полужирный;Интервал 0 pt"/>
    <w:rsid w:val="00C268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11pt0pt">
    <w:name w:val="Основной текст + 11 pt;Полужирный;Интервал 0 pt"/>
    <w:rsid w:val="008523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shd w:val="clear" w:color="auto" w:fill="FFFFFF"/>
      <w:lang w:val="uk-UA"/>
    </w:rPr>
  </w:style>
  <w:style w:type="character" w:customStyle="1" w:styleId="41">
    <w:name w:val="Основной текст (4)_"/>
    <w:link w:val="42"/>
    <w:rsid w:val="00284D06"/>
    <w:rPr>
      <w:spacing w:val="-1"/>
      <w:sz w:val="22"/>
      <w:szCs w:val="22"/>
      <w:shd w:val="clear" w:color="auto" w:fill="FFFFFF"/>
    </w:rPr>
  </w:style>
  <w:style w:type="character" w:customStyle="1" w:styleId="8">
    <w:name w:val="Основной текст (8)_"/>
    <w:link w:val="80"/>
    <w:rsid w:val="00284D06"/>
    <w:rPr>
      <w:i/>
      <w:iCs/>
      <w:spacing w:val="-8"/>
      <w:sz w:val="25"/>
      <w:szCs w:val="25"/>
      <w:shd w:val="clear" w:color="auto" w:fill="FFFFFF"/>
    </w:rPr>
  </w:style>
  <w:style w:type="character" w:customStyle="1" w:styleId="0pt0">
    <w:name w:val="Основной текст + Интервал 0 pt"/>
    <w:rsid w:val="0028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shd w:val="clear" w:color="auto" w:fill="FFFFFF"/>
      <w:lang w:val="uk-UA"/>
    </w:rPr>
  </w:style>
  <w:style w:type="character" w:customStyle="1" w:styleId="80pt">
    <w:name w:val="Основной текст (8) + Не курсив;Интервал 0 pt"/>
    <w:rsid w:val="00284D06"/>
    <w:rPr>
      <w:i w:val="0"/>
      <w:iCs w:val="0"/>
      <w:color w:val="000000"/>
      <w:spacing w:val="-5"/>
      <w:w w:val="100"/>
      <w:position w:val="0"/>
      <w:sz w:val="25"/>
      <w:szCs w:val="25"/>
      <w:shd w:val="clear" w:color="auto" w:fill="FFFFFF"/>
      <w:lang w:val="uk-UA"/>
    </w:rPr>
  </w:style>
  <w:style w:type="paragraph" w:customStyle="1" w:styleId="42">
    <w:name w:val="Основной текст (4)"/>
    <w:basedOn w:val="a"/>
    <w:link w:val="41"/>
    <w:rsid w:val="00284D06"/>
    <w:pPr>
      <w:shd w:val="clear" w:color="auto" w:fill="FFFFFF"/>
      <w:autoSpaceDE/>
      <w:autoSpaceDN/>
      <w:spacing w:line="276" w:lineRule="exact"/>
      <w:jc w:val="center"/>
    </w:pPr>
    <w:rPr>
      <w:rFonts w:ascii="Times New Roman" w:hAnsi="Times New Roman" w:cs="Times New Roman"/>
      <w:spacing w:val="-1"/>
      <w:sz w:val="22"/>
      <w:szCs w:val="22"/>
    </w:rPr>
  </w:style>
  <w:style w:type="paragraph" w:customStyle="1" w:styleId="80">
    <w:name w:val="Основной текст (8)"/>
    <w:basedOn w:val="a"/>
    <w:link w:val="8"/>
    <w:rsid w:val="00284D06"/>
    <w:pPr>
      <w:shd w:val="clear" w:color="auto" w:fill="FFFFFF"/>
      <w:autoSpaceDE/>
      <w:autoSpaceDN/>
      <w:spacing w:line="318" w:lineRule="exact"/>
    </w:pPr>
    <w:rPr>
      <w:rFonts w:ascii="Times New Roman" w:hAnsi="Times New Roman" w:cs="Times New Roman"/>
      <w:i/>
      <w:iCs/>
      <w:spacing w:val="-8"/>
      <w:sz w:val="25"/>
      <w:szCs w:val="25"/>
    </w:rPr>
  </w:style>
  <w:style w:type="character" w:customStyle="1" w:styleId="26">
    <w:name w:val="Основной текст2"/>
    <w:rsid w:val="00C62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5"/>
      <w:szCs w:val="25"/>
      <w:u w:val="none"/>
      <w:lang w:val="uk-UA"/>
    </w:rPr>
  </w:style>
  <w:style w:type="character" w:customStyle="1" w:styleId="15">
    <w:name w:val="Основной текст1"/>
    <w:rsid w:val="00E111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5"/>
      <w:szCs w:val="25"/>
      <w:u w:val="single"/>
    </w:rPr>
  </w:style>
  <w:style w:type="character" w:customStyle="1" w:styleId="afe">
    <w:name w:val="Колонтитул_"/>
    <w:link w:val="aff"/>
    <w:rsid w:val="00E111EF"/>
    <w:rPr>
      <w:spacing w:val="-2"/>
      <w:sz w:val="23"/>
      <w:szCs w:val="23"/>
      <w:shd w:val="clear" w:color="auto" w:fill="FFFFFF"/>
    </w:rPr>
  </w:style>
  <w:style w:type="character" w:customStyle="1" w:styleId="35">
    <w:name w:val="Колонтитул (3)_"/>
    <w:link w:val="36"/>
    <w:rsid w:val="00E111EF"/>
    <w:rPr>
      <w:rFonts w:ascii="Franklin Gothic Medium Cond" w:eastAsia="Franklin Gothic Medium Cond" w:hAnsi="Franklin Gothic Medium Cond" w:cs="Franklin Gothic Medium Cond"/>
      <w:sz w:val="29"/>
      <w:szCs w:val="29"/>
      <w:shd w:val="clear" w:color="auto" w:fill="FFFFFF"/>
    </w:rPr>
  </w:style>
  <w:style w:type="character" w:customStyle="1" w:styleId="12pt0pt">
    <w:name w:val="Основной текст + 12 pt;Интервал 0 pt"/>
    <w:rsid w:val="00E111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4"/>
      <w:szCs w:val="24"/>
      <w:u w:val="none"/>
      <w:lang w:val="uk-UA"/>
    </w:rPr>
  </w:style>
  <w:style w:type="character" w:customStyle="1" w:styleId="43">
    <w:name w:val="Колонтитул (4)_"/>
    <w:link w:val="44"/>
    <w:rsid w:val="00E111EF"/>
    <w:rPr>
      <w:rFonts w:ascii="MS Gothic" w:eastAsia="MS Gothic" w:hAnsi="MS Gothic" w:cs="MS Gothic"/>
      <w:sz w:val="28"/>
      <w:szCs w:val="28"/>
      <w:shd w:val="clear" w:color="auto" w:fill="FFFFFF"/>
    </w:rPr>
  </w:style>
  <w:style w:type="character" w:customStyle="1" w:styleId="16">
    <w:name w:val="Заголовок №1_"/>
    <w:link w:val="18"/>
    <w:rsid w:val="00E111EF"/>
    <w:rPr>
      <w:b/>
      <w:bCs/>
      <w:spacing w:val="-3"/>
      <w:sz w:val="25"/>
      <w:szCs w:val="25"/>
      <w:shd w:val="clear" w:color="auto" w:fill="FFFFFF"/>
    </w:rPr>
  </w:style>
  <w:style w:type="character" w:customStyle="1" w:styleId="10pt">
    <w:name w:val="Заголовок №1 + Не полужирный;Интервал 0 pt"/>
    <w:rsid w:val="00E111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5"/>
      <w:szCs w:val="25"/>
      <w:u w:val="none"/>
      <w:lang w:val="uk-UA"/>
    </w:rPr>
  </w:style>
  <w:style w:type="character" w:customStyle="1" w:styleId="51">
    <w:name w:val="Колонтитул (5)_"/>
    <w:link w:val="52"/>
    <w:rsid w:val="00E111EF"/>
    <w:rPr>
      <w:rFonts w:ascii="MS Mincho" w:eastAsia="MS Mincho" w:hAnsi="MS Mincho" w:cs="MS Mincho"/>
      <w:sz w:val="30"/>
      <w:szCs w:val="30"/>
      <w:shd w:val="clear" w:color="auto" w:fill="FFFFFF"/>
    </w:rPr>
  </w:style>
  <w:style w:type="character" w:customStyle="1" w:styleId="115pt0pt0">
    <w:name w:val="Основной текст + 11;5 pt;Полужирный;Малые прописные;Интервал 0 pt"/>
    <w:rsid w:val="00E111EF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4"/>
      <w:w w:val="100"/>
      <w:position w:val="0"/>
      <w:sz w:val="23"/>
      <w:szCs w:val="23"/>
      <w:u w:val="none"/>
      <w:lang w:val="uk-UA"/>
    </w:rPr>
  </w:style>
  <w:style w:type="paragraph" w:customStyle="1" w:styleId="aff">
    <w:name w:val="Колонтитул"/>
    <w:basedOn w:val="a"/>
    <w:link w:val="afe"/>
    <w:rsid w:val="00E111EF"/>
    <w:pPr>
      <w:shd w:val="clear" w:color="auto" w:fill="FFFFFF"/>
      <w:autoSpaceDE/>
      <w:autoSpaceDN/>
      <w:spacing w:line="0" w:lineRule="atLeast"/>
    </w:pPr>
    <w:rPr>
      <w:rFonts w:ascii="Times New Roman" w:hAnsi="Times New Roman" w:cs="Times New Roman"/>
      <w:spacing w:val="-2"/>
      <w:sz w:val="23"/>
      <w:szCs w:val="23"/>
    </w:rPr>
  </w:style>
  <w:style w:type="paragraph" w:customStyle="1" w:styleId="36">
    <w:name w:val="Колонтитул (3)"/>
    <w:basedOn w:val="a"/>
    <w:link w:val="35"/>
    <w:rsid w:val="00E111EF"/>
    <w:pPr>
      <w:shd w:val="clear" w:color="auto" w:fill="FFFFFF"/>
      <w:autoSpaceDE/>
      <w:autoSpaceDN/>
      <w:spacing w:line="0" w:lineRule="atLeast"/>
    </w:pPr>
    <w:rPr>
      <w:rFonts w:ascii="Franklin Gothic Medium Cond" w:eastAsia="Franklin Gothic Medium Cond" w:hAnsi="Franklin Gothic Medium Cond" w:cs="Franklin Gothic Medium Cond"/>
      <w:sz w:val="29"/>
      <w:szCs w:val="29"/>
    </w:rPr>
  </w:style>
  <w:style w:type="paragraph" w:customStyle="1" w:styleId="44">
    <w:name w:val="Колонтитул (4)"/>
    <w:basedOn w:val="a"/>
    <w:link w:val="43"/>
    <w:rsid w:val="00E111EF"/>
    <w:pPr>
      <w:shd w:val="clear" w:color="auto" w:fill="FFFFFF"/>
      <w:autoSpaceDE/>
      <w:autoSpaceDN/>
      <w:spacing w:line="0" w:lineRule="atLeast"/>
    </w:pPr>
    <w:rPr>
      <w:rFonts w:ascii="MS Gothic" w:eastAsia="MS Gothic" w:hAnsi="MS Gothic" w:cs="MS Gothic"/>
      <w:sz w:val="28"/>
      <w:szCs w:val="28"/>
    </w:rPr>
  </w:style>
  <w:style w:type="paragraph" w:customStyle="1" w:styleId="18">
    <w:name w:val="Заголовок №1"/>
    <w:basedOn w:val="a"/>
    <w:link w:val="16"/>
    <w:rsid w:val="00E111EF"/>
    <w:pPr>
      <w:shd w:val="clear" w:color="auto" w:fill="FFFFFF"/>
      <w:autoSpaceDE/>
      <w:autoSpaceDN/>
      <w:spacing w:before="240" w:line="321" w:lineRule="exact"/>
      <w:ind w:firstLine="680"/>
      <w:jc w:val="both"/>
      <w:outlineLvl w:val="0"/>
    </w:pPr>
    <w:rPr>
      <w:rFonts w:ascii="Times New Roman" w:hAnsi="Times New Roman" w:cs="Times New Roman"/>
      <w:b/>
      <w:bCs/>
      <w:spacing w:val="-3"/>
      <w:sz w:val="25"/>
      <w:szCs w:val="25"/>
    </w:rPr>
  </w:style>
  <w:style w:type="paragraph" w:customStyle="1" w:styleId="52">
    <w:name w:val="Колонтитул (5)"/>
    <w:basedOn w:val="a"/>
    <w:link w:val="51"/>
    <w:rsid w:val="00E111EF"/>
    <w:pPr>
      <w:shd w:val="clear" w:color="auto" w:fill="FFFFFF"/>
      <w:autoSpaceDE/>
      <w:autoSpaceDN/>
      <w:spacing w:line="0" w:lineRule="atLeast"/>
    </w:pPr>
    <w:rPr>
      <w:rFonts w:ascii="MS Mincho" w:eastAsia="MS Mincho" w:hAnsi="MS Mincho" w:cs="MS Mincho"/>
      <w:sz w:val="30"/>
      <w:szCs w:val="30"/>
    </w:rPr>
  </w:style>
  <w:style w:type="character" w:customStyle="1" w:styleId="9pt">
    <w:name w:val="Основной текст + 9 pt"/>
    <w:basedOn w:val="afd"/>
    <w:rsid w:val="00C61A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2684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5180">
                  <w:marLeft w:val="0"/>
                  <w:marRight w:val="0"/>
                  <w:marTop w:val="0"/>
                  <w:marBottom w:val="3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7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6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6569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10632">
                  <w:marLeft w:val="0"/>
                  <w:marRight w:val="0"/>
                  <w:marTop w:val="0"/>
                  <w:marBottom w:val="3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0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6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9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4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05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70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192A4-46E4-41B4-97D8-62BA938DA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1283</TotalTime>
  <Pages>5</Pages>
  <Words>1478</Words>
  <Characters>11097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i.buhovchenko</dc:creator>
  <cp:lastModifiedBy>User</cp:lastModifiedBy>
  <cp:revision>30</cp:revision>
  <cp:lastPrinted>2023-11-17T11:39:00Z</cp:lastPrinted>
  <dcterms:created xsi:type="dcterms:W3CDTF">2019-05-29T11:19:00Z</dcterms:created>
  <dcterms:modified xsi:type="dcterms:W3CDTF">2023-11-20T06:38:00Z</dcterms:modified>
</cp:coreProperties>
</file>