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0B68F1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F6B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46B36F" w14:textId="77777777" w:rsidR="00DA11D6" w:rsidRPr="000B68F1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6C5E58AD" w14:textId="77777777" w:rsidR="00DA11D6" w:rsidRPr="00DA11D6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0B68F1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474B9C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7342" w:rsidRPr="00C6076C">
        <w:rPr>
          <w:rFonts w:ascii="Times New Roman" w:hAnsi="Times New Roman" w:cs="Times New Roman"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5EF411" w14:textId="2FE5EB2D" w:rsidR="003A3679" w:rsidRPr="00933C4B" w:rsidRDefault="005760D0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3C4B" w:rsidRPr="00933C4B">
        <w:rPr>
          <w:rFonts w:ascii="Times New Roman" w:hAnsi="Times New Roman" w:cs="Times New Roman"/>
          <w:b/>
          <w:bCs/>
          <w:sz w:val="24"/>
          <w:szCs w:val="24"/>
        </w:rPr>
        <w:t>Частини та приладдя до фотокопіювальних апаратів</w:t>
      </w:r>
      <w:r w:rsidRPr="00933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6AF6A4" w14:textId="77777777" w:rsidR="00A8567B" w:rsidRPr="005760D0" w:rsidRDefault="00A8567B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8DBE6" w14:textId="77777777" w:rsidR="00933C4B" w:rsidRPr="00396EA3" w:rsidRDefault="00933C4B" w:rsidP="00933C4B">
      <w:pPr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EA3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закупівлі: </w:t>
      </w:r>
      <w:r w:rsidRPr="00396EA3">
        <w:rPr>
          <w:rStyle w:val="rvts82"/>
          <w:rFonts w:ascii="Times New Roman" w:hAnsi="Times New Roman"/>
          <w:bCs/>
          <w:color w:val="000000"/>
          <w:sz w:val="24"/>
          <w:szCs w:val="24"/>
          <w:lang w:eastAsia="uk-UA"/>
        </w:rPr>
        <w:t>Частини</w:t>
      </w:r>
      <w:r w:rsidRPr="00396EA3">
        <w:rPr>
          <w:rStyle w:val="rvts82"/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396EA3">
        <w:rPr>
          <w:rStyle w:val="rvts82"/>
          <w:rFonts w:ascii="Times New Roman" w:hAnsi="Times New Roman"/>
          <w:bCs/>
          <w:color w:val="000000"/>
          <w:sz w:val="24"/>
          <w:szCs w:val="24"/>
          <w:lang w:eastAsia="uk-UA"/>
        </w:rPr>
        <w:t>та приладдя до фотокопіювальних апаратів</w:t>
      </w:r>
      <w:r w:rsidRPr="00396EA3">
        <w:rPr>
          <w:rFonts w:ascii="Times New Roman" w:hAnsi="Times New Roman" w:cs="Times New Roman"/>
          <w:sz w:val="24"/>
          <w:szCs w:val="24"/>
        </w:rPr>
        <w:br/>
        <w:t xml:space="preserve">в кількості, асортименті </w:t>
      </w:r>
      <w:bookmarkStart w:id="0" w:name="_GoBack"/>
      <w:bookmarkEnd w:id="0"/>
      <w:r w:rsidRPr="00396EA3">
        <w:rPr>
          <w:rFonts w:ascii="Times New Roman" w:hAnsi="Times New Roman" w:cs="Times New Roman"/>
          <w:sz w:val="24"/>
          <w:szCs w:val="24"/>
        </w:rPr>
        <w:t xml:space="preserve">та технічними характеристиками відповідно </w:t>
      </w:r>
      <w:r w:rsidRPr="00396EA3">
        <w:rPr>
          <w:rFonts w:ascii="Times New Roman" w:hAnsi="Times New Roman" w:cs="Times New Roman"/>
          <w:i/>
          <w:iCs/>
          <w:sz w:val="24"/>
          <w:szCs w:val="24"/>
        </w:rPr>
        <w:t>до технічного завдання</w:t>
      </w:r>
      <w:r w:rsidRPr="00396EA3">
        <w:rPr>
          <w:rFonts w:ascii="Times New Roman" w:hAnsi="Times New Roman" w:cs="Times New Roman"/>
          <w:sz w:val="24"/>
          <w:szCs w:val="24"/>
        </w:rPr>
        <w:t>, наведеного нижче:</w:t>
      </w:r>
    </w:p>
    <w:tbl>
      <w:tblPr>
        <w:tblpPr w:leftFromText="180" w:rightFromText="180" w:vertAnchor="text" w:tblpX="505" w:tblpY="1"/>
        <w:tblOverlap w:val="never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7476"/>
        <w:gridCol w:w="782"/>
        <w:gridCol w:w="667"/>
      </w:tblGrid>
      <w:tr w:rsidR="00933C4B" w:rsidRPr="00781204" w14:paraId="215E49FD" w14:textId="77777777" w:rsidTr="00C610D2">
        <w:trPr>
          <w:trHeight w:val="340"/>
        </w:trPr>
        <w:tc>
          <w:tcPr>
            <w:tcW w:w="264" w:type="pct"/>
            <w:shd w:val="clear" w:color="auto" w:fill="auto"/>
          </w:tcPr>
          <w:p w14:paraId="06C8E438" w14:textId="77777777" w:rsidR="00933C4B" w:rsidRPr="00781204" w:rsidRDefault="00933C4B" w:rsidP="00C610D2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63E7EDC4" w14:textId="77777777" w:rsidR="00933C4B" w:rsidRPr="00781204" w:rsidRDefault="00933C4B" w:rsidP="00C610D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967" w:type="pct"/>
            <w:shd w:val="clear" w:color="auto" w:fill="auto"/>
          </w:tcPr>
          <w:p w14:paraId="53996599" w14:textId="77777777" w:rsidR="00933C4B" w:rsidRPr="00781204" w:rsidRDefault="00933C4B" w:rsidP="00C610D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</w:t>
            </w:r>
          </w:p>
        </w:tc>
        <w:tc>
          <w:tcPr>
            <w:tcW w:w="415" w:type="pct"/>
            <w:shd w:val="clear" w:color="auto" w:fill="auto"/>
          </w:tcPr>
          <w:p w14:paraId="3EDB7FEA" w14:textId="77777777" w:rsidR="00933C4B" w:rsidRPr="007B0BEB" w:rsidRDefault="00933C4B" w:rsidP="00C610D2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B0B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14:paraId="05C70BFA" w14:textId="77777777" w:rsidR="00933C4B" w:rsidRPr="007B0BEB" w:rsidRDefault="00933C4B" w:rsidP="00C610D2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354" w:type="pct"/>
            <w:shd w:val="clear" w:color="auto" w:fill="auto"/>
          </w:tcPr>
          <w:p w14:paraId="402332BD" w14:textId="77777777" w:rsidR="00933C4B" w:rsidRPr="007B0BEB" w:rsidRDefault="00933C4B" w:rsidP="00C610D2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Кіль-</w:t>
            </w:r>
            <w:proofErr w:type="spellStart"/>
            <w:r w:rsidRPr="007B0B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ть</w:t>
            </w:r>
            <w:proofErr w:type="spellEnd"/>
          </w:p>
        </w:tc>
      </w:tr>
      <w:tr w:rsidR="00933C4B" w:rsidRPr="00781204" w14:paraId="19826422" w14:textId="77777777" w:rsidTr="00C610D2">
        <w:trPr>
          <w:trHeight w:val="280"/>
        </w:trPr>
        <w:tc>
          <w:tcPr>
            <w:tcW w:w="264" w:type="pct"/>
            <w:shd w:val="clear" w:color="auto" w:fill="auto"/>
          </w:tcPr>
          <w:p w14:paraId="394933C5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pct"/>
            <w:shd w:val="clear" w:color="auto" w:fill="auto"/>
            <w:vAlign w:val="bottom"/>
          </w:tcPr>
          <w:p w14:paraId="4853E3A2" w14:textId="2E57D274" w:rsidR="00933C4B" w:rsidRPr="00D11EEE" w:rsidRDefault="00933C4B" w:rsidP="00933C4B">
            <w:pPr>
              <w:rPr>
                <w:rFonts w:ascii="Times New Roman" w:hAnsi="Times New Roman" w:cs="Times New Roman"/>
              </w:rPr>
            </w:pPr>
            <w:r w:rsidRPr="00D11EEE">
              <w:rPr>
                <w:rFonts w:ascii="Times New Roman" w:hAnsi="Times New Roman" w:cs="Times New Roman"/>
              </w:rPr>
              <w:t>Картридж 006R01464 для WC7225 (</w:t>
            </w:r>
            <w:proofErr w:type="spellStart"/>
            <w:r w:rsidRPr="00D11EEE">
              <w:rPr>
                <w:rFonts w:ascii="Times New Roman" w:hAnsi="Times New Roman" w:cs="Times New Roman"/>
              </w:rPr>
              <w:t>Cyan</w:t>
            </w:r>
            <w:proofErr w:type="spellEnd"/>
            <w:r w:rsidRPr="00D11EEE">
              <w:rPr>
                <w:rFonts w:ascii="Times New Roman" w:hAnsi="Times New Roman" w:cs="Times New Roman"/>
              </w:rPr>
              <w:t>) ориг</w:t>
            </w:r>
            <w:r>
              <w:rPr>
                <w:rFonts w:ascii="Times New Roman" w:hAnsi="Times New Roman" w:cs="Times New Roman"/>
              </w:rPr>
              <w:t>і</w:t>
            </w:r>
            <w:r w:rsidRPr="00D11EEE">
              <w:rPr>
                <w:rFonts w:ascii="Times New Roman" w:hAnsi="Times New Roman" w:cs="Times New Roman"/>
              </w:rPr>
              <w:t xml:space="preserve">нал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5509A3D" w14:textId="77777777" w:rsidR="00933C4B" w:rsidRPr="00781204" w:rsidRDefault="00933C4B" w:rsidP="00C610D2">
            <w:pPr>
              <w:keepLines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</w:tcPr>
          <w:p w14:paraId="1039EE94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C4B" w:rsidRPr="00781204" w14:paraId="61F1354F" w14:textId="77777777" w:rsidTr="00C610D2">
        <w:trPr>
          <w:trHeight w:val="227"/>
        </w:trPr>
        <w:tc>
          <w:tcPr>
            <w:tcW w:w="264" w:type="pct"/>
            <w:shd w:val="clear" w:color="auto" w:fill="auto"/>
          </w:tcPr>
          <w:p w14:paraId="3A4820F4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pct"/>
            <w:shd w:val="clear" w:color="auto" w:fill="auto"/>
            <w:vAlign w:val="bottom"/>
          </w:tcPr>
          <w:p w14:paraId="7C24F7BF" w14:textId="56EE16E0" w:rsidR="00933C4B" w:rsidRPr="00D11EEE" w:rsidRDefault="00933C4B" w:rsidP="00933C4B">
            <w:pPr>
              <w:rPr>
                <w:rFonts w:ascii="Times New Roman" w:hAnsi="Times New Roman" w:cs="Times New Roman"/>
              </w:rPr>
            </w:pPr>
            <w:r w:rsidRPr="00D11EEE">
              <w:rPr>
                <w:rFonts w:ascii="Times New Roman" w:hAnsi="Times New Roman" w:cs="Times New Roman"/>
              </w:rPr>
              <w:t>Картридж 006R01462 для WC7225 (</w:t>
            </w:r>
            <w:proofErr w:type="spellStart"/>
            <w:r w:rsidRPr="00D11EEE">
              <w:rPr>
                <w:rFonts w:ascii="Times New Roman" w:hAnsi="Times New Roman" w:cs="Times New Roman"/>
              </w:rPr>
              <w:t>Yellow</w:t>
            </w:r>
            <w:proofErr w:type="spellEnd"/>
            <w:r w:rsidRPr="00D11EEE">
              <w:rPr>
                <w:rFonts w:ascii="Times New Roman" w:hAnsi="Times New Roman" w:cs="Times New Roman"/>
              </w:rPr>
              <w:t>) ориг</w:t>
            </w:r>
            <w:r>
              <w:rPr>
                <w:rFonts w:ascii="Times New Roman" w:hAnsi="Times New Roman" w:cs="Times New Roman"/>
              </w:rPr>
              <w:t>і</w:t>
            </w:r>
            <w:r w:rsidRPr="00D11EEE">
              <w:rPr>
                <w:rFonts w:ascii="Times New Roman" w:hAnsi="Times New Roman" w:cs="Times New Roman"/>
              </w:rPr>
              <w:t xml:space="preserve">нал </w:t>
            </w:r>
          </w:p>
        </w:tc>
        <w:tc>
          <w:tcPr>
            <w:tcW w:w="415" w:type="pct"/>
            <w:shd w:val="clear" w:color="auto" w:fill="auto"/>
          </w:tcPr>
          <w:p w14:paraId="314142B0" w14:textId="77777777" w:rsidR="00933C4B" w:rsidRPr="00781204" w:rsidRDefault="00933C4B" w:rsidP="00C61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</w:tcPr>
          <w:p w14:paraId="2FA82DC9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C4B" w:rsidRPr="00781204" w14:paraId="0138BA54" w14:textId="77777777" w:rsidTr="00C610D2">
        <w:trPr>
          <w:trHeight w:val="227"/>
        </w:trPr>
        <w:tc>
          <w:tcPr>
            <w:tcW w:w="264" w:type="pct"/>
            <w:shd w:val="clear" w:color="auto" w:fill="auto"/>
          </w:tcPr>
          <w:p w14:paraId="7D9707DD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7" w:type="pct"/>
            <w:shd w:val="clear" w:color="auto" w:fill="auto"/>
            <w:vAlign w:val="bottom"/>
          </w:tcPr>
          <w:p w14:paraId="2615A644" w14:textId="78B4EDEE" w:rsidR="00933C4B" w:rsidRPr="00D11EEE" w:rsidRDefault="00933C4B" w:rsidP="00933C4B">
            <w:pPr>
              <w:rPr>
                <w:rFonts w:ascii="Times New Roman" w:hAnsi="Times New Roman" w:cs="Times New Roman"/>
              </w:rPr>
            </w:pPr>
            <w:proofErr w:type="spellStart"/>
            <w:r w:rsidRPr="00D11EEE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D11EEE">
              <w:rPr>
                <w:rFonts w:ascii="Times New Roman" w:hAnsi="Times New Roman" w:cs="Times New Roman"/>
              </w:rPr>
              <w:t>-картридж  CE340A(</w:t>
            </w:r>
            <w:proofErr w:type="spellStart"/>
            <w:r w:rsidRPr="00D11EEE">
              <w:rPr>
                <w:rFonts w:ascii="Times New Roman" w:hAnsi="Times New Roman" w:cs="Times New Roman"/>
              </w:rPr>
              <w:t>Black</w:t>
            </w:r>
            <w:proofErr w:type="spellEnd"/>
            <w:r w:rsidRPr="00D11EEE">
              <w:rPr>
                <w:rFonts w:ascii="Times New Roman" w:hAnsi="Times New Roman" w:cs="Times New Roman"/>
              </w:rPr>
              <w:t>),  13 500 стр@5% -ориг</w:t>
            </w:r>
            <w:r>
              <w:rPr>
                <w:rFonts w:ascii="Times New Roman" w:hAnsi="Times New Roman" w:cs="Times New Roman"/>
              </w:rPr>
              <w:t>і</w:t>
            </w:r>
            <w:r w:rsidRPr="00D11EEE">
              <w:rPr>
                <w:rFonts w:ascii="Times New Roman" w:hAnsi="Times New Roman" w:cs="Times New Roman"/>
              </w:rPr>
              <w:t xml:space="preserve">нал </w:t>
            </w:r>
          </w:p>
        </w:tc>
        <w:tc>
          <w:tcPr>
            <w:tcW w:w="415" w:type="pct"/>
            <w:shd w:val="clear" w:color="auto" w:fill="auto"/>
          </w:tcPr>
          <w:p w14:paraId="279857A5" w14:textId="77777777" w:rsidR="00933C4B" w:rsidRPr="00781204" w:rsidRDefault="00933C4B" w:rsidP="00C61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</w:tcPr>
          <w:p w14:paraId="1A671FB9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C4B" w:rsidRPr="00781204" w14:paraId="652857C8" w14:textId="77777777" w:rsidTr="00C610D2">
        <w:trPr>
          <w:trHeight w:val="227"/>
        </w:trPr>
        <w:tc>
          <w:tcPr>
            <w:tcW w:w="264" w:type="pct"/>
            <w:shd w:val="clear" w:color="auto" w:fill="auto"/>
          </w:tcPr>
          <w:p w14:paraId="7850CBE1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967" w:type="pct"/>
            <w:shd w:val="clear" w:color="auto" w:fill="auto"/>
            <w:vAlign w:val="bottom"/>
          </w:tcPr>
          <w:p w14:paraId="4EAA6CC0" w14:textId="27F263AF" w:rsidR="00933C4B" w:rsidRPr="00D11EEE" w:rsidRDefault="00933C4B" w:rsidP="00933C4B">
            <w:pPr>
              <w:rPr>
                <w:rFonts w:ascii="Times New Roman" w:hAnsi="Times New Roman" w:cs="Times New Roman"/>
              </w:rPr>
            </w:pPr>
            <w:proofErr w:type="spellStart"/>
            <w:r w:rsidRPr="00D11EEE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D11EEE">
              <w:rPr>
                <w:rFonts w:ascii="Times New Roman" w:hAnsi="Times New Roman" w:cs="Times New Roman"/>
              </w:rPr>
              <w:t>-картридж CE341A (</w:t>
            </w:r>
            <w:proofErr w:type="spellStart"/>
            <w:r w:rsidRPr="00D11EEE">
              <w:rPr>
                <w:rFonts w:ascii="Times New Roman" w:hAnsi="Times New Roman" w:cs="Times New Roman"/>
              </w:rPr>
              <w:t>Cyan</w:t>
            </w:r>
            <w:proofErr w:type="spellEnd"/>
            <w:r w:rsidRPr="00D11EEE">
              <w:rPr>
                <w:rFonts w:ascii="Times New Roman" w:hAnsi="Times New Roman" w:cs="Times New Roman"/>
              </w:rPr>
              <w:t>),  16 000 стр@5% -ориг</w:t>
            </w:r>
            <w:r>
              <w:rPr>
                <w:rFonts w:ascii="Times New Roman" w:hAnsi="Times New Roman" w:cs="Times New Roman"/>
              </w:rPr>
              <w:t>і</w:t>
            </w:r>
            <w:r w:rsidRPr="00D11EEE">
              <w:rPr>
                <w:rFonts w:ascii="Times New Roman" w:hAnsi="Times New Roman" w:cs="Times New Roman"/>
              </w:rPr>
              <w:t xml:space="preserve">нал </w:t>
            </w:r>
          </w:p>
        </w:tc>
        <w:tc>
          <w:tcPr>
            <w:tcW w:w="415" w:type="pct"/>
            <w:shd w:val="clear" w:color="auto" w:fill="auto"/>
          </w:tcPr>
          <w:p w14:paraId="7B1AEA6C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</w:tcPr>
          <w:p w14:paraId="52A027EC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4B" w:rsidRPr="00781204" w14:paraId="45878891" w14:textId="77777777" w:rsidTr="00C610D2">
        <w:trPr>
          <w:trHeight w:val="227"/>
        </w:trPr>
        <w:tc>
          <w:tcPr>
            <w:tcW w:w="264" w:type="pct"/>
            <w:shd w:val="clear" w:color="auto" w:fill="auto"/>
          </w:tcPr>
          <w:p w14:paraId="57BC85B2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pct"/>
            <w:shd w:val="clear" w:color="auto" w:fill="auto"/>
            <w:vAlign w:val="bottom"/>
          </w:tcPr>
          <w:p w14:paraId="7661E909" w14:textId="35749CB2" w:rsidR="00933C4B" w:rsidRPr="00D11EEE" w:rsidRDefault="00933C4B" w:rsidP="00933C4B">
            <w:pPr>
              <w:rPr>
                <w:rFonts w:ascii="Times New Roman" w:hAnsi="Times New Roman" w:cs="Times New Roman"/>
              </w:rPr>
            </w:pPr>
            <w:proofErr w:type="spellStart"/>
            <w:r w:rsidRPr="00D11EEE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D11EEE">
              <w:rPr>
                <w:rFonts w:ascii="Times New Roman" w:hAnsi="Times New Roman" w:cs="Times New Roman"/>
              </w:rPr>
              <w:t>-картридж  CE343A(</w:t>
            </w:r>
            <w:proofErr w:type="spellStart"/>
            <w:r w:rsidRPr="00D11EEE">
              <w:rPr>
                <w:rFonts w:ascii="Times New Roman" w:hAnsi="Times New Roman" w:cs="Times New Roman"/>
              </w:rPr>
              <w:t>Magenta</w:t>
            </w:r>
            <w:proofErr w:type="spellEnd"/>
            <w:r w:rsidRPr="00D11EEE">
              <w:rPr>
                <w:rFonts w:ascii="Times New Roman" w:hAnsi="Times New Roman" w:cs="Times New Roman"/>
              </w:rPr>
              <w:t>), 16 000 стр@5%- ориг</w:t>
            </w:r>
            <w:r>
              <w:rPr>
                <w:rFonts w:ascii="Times New Roman" w:hAnsi="Times New Roman" w:cs="Times New Roman"/>
              </w:rPr>
              <w:t>і</w:t>
            </w:r>
            <w:r w:rsidRPr="00D11EEE">
              <w:rPr>
                <w:rFonts w:ascii="Times New Roman" w:hAnsi="Times New Roman" w:cs="Times New Roman"/>
              </w:rPr>
              <w:t xml:space="preserve">нал </w:t>
            </w:r>
          </w:p>
        </w:tc>
        <w:tc>
          <w:tcPr>
            <w:tcW w:w="415" w:type="pct"/>
            <w:shd w:val="clear" w:color="auto" w:fill="auto"/>
          </w:tcPr>
          <w:p w14:paraId="2535E346" w14:textId="77777777" w:rsidR="00933C4B" w:rsidRPr="00781204" w:rsidRDefault="00933C4B" w:rsidP="00C61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</w:tcPr>
          <w:p w14:paraId="1F5CC894" w14:textId="77777777" w:rsidR="00933C4B" w:rsidRDefault="00933C4B" w:rsidP="00C610D2">
            <w:pPr>
              <w:jc w:val="center"/>
            </w:pPr>
            <w:r w:rsidRPr="00F46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C4B" w:rsidRPr="00781204" w14:paraId="3F2B3165" w14:textId="77777777" w:rsidTr="00C610D2">
        <w:trPr>
          <w:trHeight w:val="227"/>
        </w:trPr>
        <w:tc>
          <w:tcPr>
            <w:tcW w:w="264" w:type="pct"/>
            <w:shd w:val="clear" w:color="auto" w:fill="auto"/>
          </w:tcPr>
          <w:p w14:paraId="7B8F025B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pct"/>
            <w:shd w:val="clear" w:color="auto" w:fill="auto"/>
            <w:vAlign w:val="bottom"/>
          </w:tcPr>
          <w:p w14:paraId="385A5B8A" w14:textId="2271E0F6" w:rsidR="00933C4B" w:rsidRPr="00D11EEE" w:rsidRDefault="00933C4B" w:rsidP="00933C4B">
            <w:pPr>
              <w:rPr>
                <w:rFonts w:ascii="Times New Roman" w:hAnsi="Times New Roman" w:cs="Times New Roman"/>
              </w:rPr>
            </w:pPr>
            <w:proofErr w:type="spellStart"/>
            <w:r w:rsidRPr="00D11EEE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D11EEE">
              <w:rPr>
                <w:rFonts w:ascii="Times New Roman" w:hAnsi="Times New Roman" w:cs="Times New Roman"/>
              </w:rPr>
              <w:t>-картридж CE342A (</w:t>
            </w:r>
            <w:proofErr w:type="spellStart"/>
            <w:r w:rsidRPr="00D11EEE">
              <w:rPr>
                <w:rFonts w:ascii="Times New Roman" w:hAnsi="Times New Roman" w:cs="Times New Roman"/>
              </w:rPr>
              <w:t>Yellow</w:t>
            </w:r>
            <w:proofErr w:type="spellEnd"/>
            <w:r w:rsidRPr="00D11EEE">
              <w:rPr>
                <w:rFonts w:ascii="Times New Roman" w:hAnsi="Times New Roman" w:cs="Times New Roman"/>
              </w:rPr>
              <w:t>), 16 000 стр@5% -ориг</w:t>
            </w:r>
            <w:r>
              <w:rPr>
                <w:rFonts w:ascii="Times New Roman" w:hAnsi="Times New Roman" w:cs="Times New Roman"/>
              </w:rPr>
              <w:t>і</w:t>
            </w:r>
            <w:r w:rsidRPr="00D11EEE">
              <w:rPr>
                <w:rFonts w:ascii="Times New Roman" w:hAnsi="Times New Roman" w:cs="Times New Roman"/>
              </w:rPr>
              <w:t xml:space="preserve">нал </w:t>
            </w:r>
          </w:p>
        </w:tc>
        <w:tc>
          <w:tcPr>
            <w:tcW w:w="415" w:type="pct"/>
            <w:shd w:val="clear" w:color="auto" w:fill="auto"/>
          </w:tcPr>
          <w:p w14:paraId="7D7687FC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</w:tcPr>
          <w:p w14:paraId="474BB9FE" w14:textId="77777777" w:rsidR="00933C4B" w:rsidRDefault="00933C4B" w:rsidP="00C610D2">
            <w:pPr>
              <w:jc w:val="center"/>
            </w:pPr>
            <w:r w:rsidRPr="00F46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C4B" w:rsidRPr="00781204" w14:paraId="75953DE9" w14:textId="77777777" w:rsidTr="00C610D2">
        <w:trPr>
          <w:trHeight w:val="340"/>
        </w:trPr>
        <w:tc>
          <w:tcPr>
            <w:tcW w:w="264" w:type="pct"/>
            <w:shd w:val="clear" w:color="auto" w:fill="auto"/>
          </w:tcPr>
          <w:p w14:paraId="7712CDA6" w14:textId="77777777" w:rsidR="00933C4B" w:rsidRPr="00781204" w:rsidRDefault="00933C4B" w:rsidP="00C610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</w:tcPr>
          <w:p w14:paraId="276850F8" w14:textId="77777777" w:rsidR="00933C4B" w:rsidRPr="00781204" w:rsidRDefault="00933C4B" w:rsidP="00C610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Pr="007812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5" w:type="pct"/>
            <w:shd w:val="clear" w:color="auto" w:fill="auto"/>
          </w:tcPr>
          <w:p w14:paraId="67F6F0B7" w14:textId="77777777" w:rsidR="00933C4B" w:rsidRPr="00781204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77D8648" w14:textId="77777777" w:rsidR="00933C4B" w:rsidRPr="00781204" w:rsidRDefault="00933C4B" w:rsidP="00C610D2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8120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6</w:t>
            </w:r>
          </w:p>
        </w:tc>
      </w:tr>
    </w:tbl>
    <w:p w14:paraId="797517F7" w14:textId="77777777" w:rsidR="00933C4B" w:rsidRDefault="00933C4B" w:rsidP="00933C4B">
      <w:pPr>
        <w:ind w:firstLine="53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25568B" w14:textId="77777777" w:rsidR="00933C4B" w:rsidRPr="00396EA3" w:rsidRDefault="00933C4B" w:rsidP="00933C4B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396EA3">
        <w:rPr>
          <w:rFonts w:ascii="Times New Roman" w:hAnsi="Times New Roman" w:cs="Times New Roman"/>
          <w:b/>
          <w:sz w:val="24"/>
          <w:szCs w:val="24"/>
        </w:rPr>
        <w:t xml:space="preserve"> Особливі вимоги </w:t>
      </w:r>
      <w:proofErr w:type="gramStart"/>
      <w:r w:rsidRPr="00396EA3">
        <w:rPr>
          <w:rFonts w:ascii="Times New Roman" w:hAnsi="Times New Roman" w:cs="Times New Roman"/>
          <w:b/>
          <w:sz w:val="24"/>
          <w:szCs w:val="24"/>
        </w:rPr>
        <w:t>до предмету</w:t>
      </w:r>
      <w:proofErr w:type="gramEnd"/>
      <w:r w:rsidRPr="00396EA3">
        <w:rPr>
          <w:rFonts w:ascii="Times New Roman" w:hAnsi="Times New Roman" w:cs="Times New Roman"/>
          <w:b/>
          <w:sz w:val="24"/>
          <w:szCs w:val="24"/>
        </w:rPr>
        <w:t xml:space="preserve"> закупівлі:</w:t>
      </w:r>
    </w:p>
    <w:p w14:paraId="5F75D70E" w14:textId="489C7CD9" w:rsidR="00933C4B" w:rsidRDefault="00933C4B" w:rsidP="00933C4B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396EA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</w:t>
      </w:r>
      <w:r w:rsidRPr="003B08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остачання</w:t>
      </w:r>
      <w:r w:rsidRPr="00851C00">
        <w:rPr>
          <w:rFonts w:ascii="Times New Roman" w:hAnsi="Times New Roman" w:cs="Times New Roman"/>
          <w:sz w:val="24"/>
          <w:szCs w:val="24"/>
        </w:rPr>
        <w:t xml:space="preserve"> товару здійснюється силами, транспортом та за рахунок </w:t>
      </w:r>
      <w:r>
        <w:rPr>
          <w:rFonts w:ascii="Times New Roman" w:hAnsi="Times New Roman" w:cs="Times New Roman"/>
          <w:sz w:val="24"/>
          <w:szCs w:val="24"/>
        </w:rPr>
        <w:t>Постачаль</w:t>
      </w:r>
      <w:r w:rsidRPr="00851C00">
        <w:rPr>
          <w:rFonts w:ascii="Times New Roman" w:hAnsi="Times New Roman" w:cs="Times New Roman"/>
          <w:sz w:val="24"/>
          <w:szCs w:val="24"/>
        </w:rPr>
        <w:t xml:space="preserve">ника з занесенням його до приміщення Замовника, що знаходиться за </w:t>
      </w:r>
      <w:proofErr w:type="spellStart"/>
      <w:r w:rsidRPr="00851C0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51C00">
        <w:rPr>
          <w:rFonts w:ascii="Times New Roman" w:hAnsi="Times New Roman" w:cs="Times New Roman"/>
          <w:sz w:val="24"/>
          <w:szCs w:val="24"/>
        </w:rPr>
        <w:t>:</w:t>
      </w:r>
      <w:r w:rsidRPr="00396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815A4" w14:textId="77777777" w:rsidR="00933C4B" w:rsidRDefault="00933C4B" w:rsidP="00933C4B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396EA3">
        <w:rPr>
          <w:rFonts w:ascii="Times New Roman" w:hAnsi="Times New Roman" w:cs="Times New Roman"/>
          <w:sz w:val="24"/>
          <w:szCs w:val="24"/>
        </w:rPr>
        <w:t xml:space="preserve">Україна, м. Дніпро, </w:t>
      </w:r>
      <w:proofErr w:type="spellStart"/>
      <w:r w:rsidRPr="00396EA3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396EA3">
        <w:rPr>
          <w:rFonts w:ascii="Times New Roman" w:hAnsi="Times New Roman" w:cs="Times New Roman"/>
          <w:sz w:val="24"/>
          <w:szCs w:val="24"/>
        </w:rPr>
        <w:t xml:space="preserve">. Соборна, </w:t>
      </w:r>
      <w:r w:rsidRPr="00396E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96EA3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396E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96EA3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396EA3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14:paraId="04F32174" w14:textId="77777777" w:rsidR="00933C4B" w:rsidRDefault="00933C4B" w:rsidP="0093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EA3">
        <w:rPr>
          <w:rFonts w:ascii="Times New Roman" w:hAnsi="Times New Roman" w:cs="Times New Roman"/>
          <w:sz w:val="24"/>
          <w:szCs w:val="24"/>
        </w:rPr>
        <w:t xml:space="preserve">         2.2. Термін</w:t>
      </w:r>
      <w:r w:rsidRPr="001B494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</w:t>
      </w:r>
      <w:r w:rsidRPr="003B08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остачання</w:t>
      </w:r>
      <w:r w:rsidRPr="00851C00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B1087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B108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та встановлення</w:t>
      </w:r>
      <w:r w:rsidRPr="00B1087E">
        <w:rPr>
          <w:rFonts w:ascii="Times New Roman" w:hAnsi="Times New Roman" w:cs="Times New Roman"/>
          <w:sz w:val="24"/>
          <w:szCs w:val="24"/>
        </w:rPr>
        <w:t xml:space="preserve"> запасних частин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087E">
        <w:rPr>
          <w:rFonts w:ascii="Times New Roman" w:hAnsi="Times New Roman" w:cs="Times New Roman"/>
          <w:sz w:val="24"/>
          <w:szCs w:val="24"/>
        </w:rPr>
        <w:t>по 31грудня 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B1087E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7E570FB1" w14:textId="77777777" w:rsidR="00933C4B" w:rsidRDefault="00933C4B" w:rsidP="0093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D01EE1D" w14:textId="3D65A22F" w:rsidR="00933C4B" w:rsidRPr="002E7F61" w:rsidRDefault="00933C4B" w:rsidP="0093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</w:t>
      </w:r>
      <w:r w:rsidRPr="002E7F61">
        <w:rPr>
          <w:rFonts w:ascii="Times New Roman" w:hAnsi="Times New Roman" w:cs="Times New Roman"/>
          <w:sz w:val="24"/>
          <w:szCs w:val="24"/>
        </w:rPr>
        <w:t>.</w:t>
      </w:r>
      <w:r w:rsidRPr="002E7F61">
        <w:rPr>
          <w:rFonts w:ascii="Times New Roman" w:hAnsi="Times New Roman"/>
          <w:sz w:val="24"/>
          <w:szCs w:val="24"/>
        </w:rPr>
        <w:t xml:space="preserve">  Для забезпечення безперебійної роботи фотокопіювальної техніки Замовника  для виготовлення поліграфічної продукції та оперативного розмноження технічної документації</w:t>
      </w:r>
      <w:r w:rsidRPr="002E7F6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постачання </w:t>
      </w:r>
      <w:r w:rsidRPr="002E7F61">
        <w:rPr>
          <w:rFonts w:ascii="Times New Roman" w:hAnsi="Times New Roman" w:cs="Times New Roman"/>
          <w:sz w:val="24"/>
          <w:szCs w:val="24"/>
        </w:rPr>
        <w:t xml:space="preserve">та </w:t>
      </w:r>
      <w:r w:rsidRPr="002E7F6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встановлення</w:t>
      </w:r>
      <w:r w:rsidRPr="002E7F61">
        <w:rPr>
          <w:rFonts w:ascii="Times New Roman" w:hAnsi="Times New Roman" w:cs="Times New Roman"/>
          <w:sz w:val="24"/>
          <w:szCs w:val="24"/>
        </w:rPr>
        <w:t xml:space="preserve"> запасних частин </w:t>
      </w:r>
      <w:r>
        <w:rPr>
          <w:rFonts w:ascii="Times New Roman" w:hAnsi="Times New Roman" w:cs="Times New Roman"/>
          <w:sz w:val="24"/>
          <w:szCs w:val="24"/>
        </w:rPr>
        <w:t>Постачаль</w:t>
      </w:r>
      <w:r w:rsidRPr="002E7F61">
        <w:rPr>
          <w:rFonts w:ascii="Times New Roman" w:hAnsi="Times New Roman" w:cs="Times New Roman"/>
          <w:sz w:val="24"/>
          <w:szCs w:val="24"/>
        </w:rPr>
        <w:t xml:space="preserve">ником – не більше трьох годин з моменту отримання  заявки від Замовника. </w:t>
      </w:r>
    </w:p>
    <w:p w14:paraId="7E18AF44" w14:textId="77777777" w:rsidR="00933C4B" w:rsidRPr="00422FE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408B0BA" w14:textId="64D18CAB" w:rsidR="00933C4B" w:rsidRPr="002E7F61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</w:t>
      </w:r>
      <w:r w:rsidRPr="003B08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остачання та встановлення</w:t>
      </w:r>
      <w:r w:rsidRPr="00396EA3">
        <w:rPr>
          <w:rFonts w:ascii="Times New Roman" w:hAnsi="Times New Roman" w:cs="Times New Roman"/>
          <w:sz w:val="24"/>
          <w:szCs w:val="24"/>
        </w:rPr>
        <w:t xml:space="preserve"> запасних частин необхідних </w:t>
      </w:r>
      <w:r>
        <w:rPr>
          <w:rFonts w:ascii="Times New Roman" w:hAnsi="Times New Roman" w:cs="Times New Roman"/>
          <w:sz w:val="24"/>
          <w:szCs w:val="24"/>
        </w:rPr>
        <w:t>Замовнику</w:t>
      </w:r>
      <w:r w:rsidRPr="0039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EA3">
        <w:rPr>
          <w:rFonts w:ascii="Times New Roman" w:hAnsi="Times New Roman" w:cs="Times New Roman"/>
          <w:sz w:val="24"/>
          <w:szCs w:val="24"/>
          <w:lang w:eastAsia="uk-UA"/>
        </w:rPr>
        <w:t xml:space="preserve">здійснюється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96EA3">
        <w:rPr>
          <w:rFonts w:ascii="Times New Roman" w:hAnsi="Times New Roman" w:cs="Times New Roman"/>
          <w:sz w:val="24"/>
          <w:szCs w:val="24"/>
          <w:lang w:eastAsia="uk-UA"/>
        </w:rPr>
        <w:t>протягом</w:t>
      </w:r>
      <w:proofErr w:type="gramEnd"/>
      <w:r w:rsidRPr="00396EA3">
        <w:rPr>
          <w:rFonts w:ascii="Times New Roman" w:hAnsi="Times New Roman" w:cs="Times New Roman"/>
          <w:sz w:val="24"/>
          <w:szCs w:val="24"/>
          <w:lang w:eastAsia="uk-UA"/>
        </w:rPr>
        <w:t xml:space="preserve"> періоду  до повного виконання договору частинами, </w:t>
      </w:r>
      <w:r w:rsidRPr="00396EA3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залежності від поточних потреб замовника </w:t>
      </w:r>
      <w:r w:rsidRPr="00396EA3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396EA3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396EA3">
        <w:rPr>
          <w:rFonts w:ascii="Times New Roman" w:hAnsi="Times New Roman" w:cs="Times New Roman"/>
          <w:sz w:val="24"/>
          <w:szCs w:val="24"/>
          <w:lang w:eastAsia="uk-UA"/>
        </w:rPr>
        <w:t xml:space="preserve"> замовника </w:t>
      </w:r>
      <w:r w:rsidRPr="00396EA3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</w:t>
      </w:r>
      <w:r w:rsidRPr="00396E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6EA3">
        <w:rPr>
          <w:rFonts w:ascii="Times New Roman" w:hAnsi="Times New Roman" w:cs="Times New Roman"/>
          <w:sz w:val="24"/>
          <w:szCs w:val="24"/>
        </w:rPr>
        <w:t xml:space="preserve"> виконання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F61">
        <w:rPr>
          <w:rFonts w:ascii="Times New Roman" w:hAnsi="Times New Roman" w:cs="Times New Roman"/>
          <w:sz w:val="24"/>
          <w:szCs w:val="24"/>
        </w:rPr>
        <w:t>поставк</w:t>
      </w:r>
      <w:proofErr w:type="spellEnd"/>
      <w:r w:rsidRPr="002E7F6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E7F61">
        <w:rPr>
          <w:rFonts w:ascii="Times New Roman" w:hAnsi="Times New Roman" w:cs="Times New Roman"/>
          <w:sz w:val="24"/>
          <w:szCs w:val="24"/>
        </w:rPr>
        <w:t xml:space="preserve">здійснюється силами </w:t>
      </w:r>
      <w:r>
        <w:rPr>
          <w:rFonts w:ascii="Times New Roman" w:hAnsi="Times New Roman" w:cs="Times New Roman"/>
          <w:sz w:val="24"/>
          <w:szCs w:val="24"/>
        </w:rPr>
        <w:t>Постачальника</w:t>
      </w:r>
      <w:r w:rsidRPr="002E7F61">
        <w:rPr>
          <w:rFonts w:ascii="Times New Roman" w:hAnsi="Times New Roman" w:cs="Times New Roman"/>
          <w:sz w:val="24"/>
          <w:szCs w:val="24"/>
        </w:rPr>
        <w:t xml:space="preserve"> та за його рахунок.</w:t>
      </w:r>
    </w:p>
    <w:p w14:paraId="2C708E23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509A1E3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B08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518D6">
        <w:rPr>
          <w:rFonts w:ascii="Times New Roman" w:hAnsi="Times New Roman"/>
          <w:iCs/>
          <w:color w:val="000000"/>
          <w:sz w:val="24"/>
          <w:szCs w:val="24"/>
        </w:rPr>
        <w:t xml:space="preserve">Обов'язково зазначається </w:t>
      </w:r>
      <w:r w:rsidRPr="004A7E0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торгівельна марка </w:t>
      </w:r>
      <w:r w:rsidRPr="002956A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та</w:t>
      </w:r>
      <w:r w:rsidRPr="002956AC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2956AC">
        <w:rPr>
          <w:rFonts w:ascii="Times New Roman" w:hAnsi="Times New Roman"/>
          <w:b/>
          <w:sz w:val="24"/>
          <w:szCs w:val="24"/>
          <w:u w:val="single"/>
        </w:rPr>
        <w:t>к</w:t>
      </w:r>
      <w:r w:rsidRPr="00851C00">
        <w:rPr>
          <w:rFonts w:ascii="Times New Roman" w:hAnsi="Times New Roman"/>
          <w:b/>
          <w:sz w:val="24"/>
          <w:szCs w:val="24"/>
          <w:u w:val="single"/>
        </w:rPr>
        <w:t>онкретне найменування товару, що пропонується</w:t>
      </w:r>
    </w:p>
    <w:p w14:paraId="0D94851E" w14:textId="77777777" w:rsidR="00933C4B" w:rsidRDefault="00933C4B" w:rsidP="00933C4B">
      <w:pPr>
        <w:pStyle w:val="a5"/>
        <w:spacing w:before="0"/>
        <w:ind w:firstLine="539"/>
        <w:rPr>
          <w:lang w:val="ru-RU"/>
        </w:rPr>
      </w:pPr>
    </w:p>
    <w:p w14:paraId="15C388EC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96881FB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94F2F29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DD0FB7B" w14:textId="77777777" w:rsidR="00933C4B" w:rsidRPr="00422FE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54C7162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396EA3">
        <w:rPr>
          <w:rFonts w:ascii="Times New Roman" w:hAnsi="Times New Roman" w:cs="Times New Roman"/>
          <w:sz w:val="24"/>
          <w:szCs w:val="24"/>
          <w:u w:val="single"/>
        </w:rPr>
        <w:t xml:space="preserve"> Вимоги щодо якості</w:t>
      </w:r>
      <w:r w:rsidRPr="00396EA3">
        <w:rPr>
          <w:rFonts w:ascii="Times New Roman" w:hAnsi="Times New Roman" w:cs="Times New Roman"/>
        </w:rPr>
        <w:t xml:space="preserve"> товару</w:t>
      </w:r>
      <w:r w:rsidRPr="00396EA3">
        <w:rPr>
          <w:rFonts w:ascii="Times New Roman" w:hAnsi="Times New Roman" w:cs="Times New Roman"/>
          <w:sz w:val="24"/>
          <w:szCs w:val="24"/>
        </w:rPr>
        <w:t>:</w:t>
      </w:r>
    </w:p>
    <w:p w14:paraId="30A66BF5" w14:textId="77777777" w:rsidR="00933C4B" w:rsidRDefault="00933C4B" w:rsidP="00933C4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B88680C" w14:textId="77777777" w:rsidR="00933C4B" w:rsidRDefault="00933C4B" w:rsidP="00933C4B">
      <w:pPr>
        <w:tabs>
          <w:tab w:val="left" w:pos="426"/>
          <w:tab w:val="left" w:pos="993"/>
        </w:tabs>
        <w:spacing w:after="0" w:line="240" w:lineRule="auto"/>
        <w:jc w:val="both"/>
        <w:rPr>
          <w:rStyle w:val="contentpasted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A445D">
        <w:rPr>
          <w:rStyle w:val="contentpasted1"/>
          <w:rFonts w:ascii="Times New Roman" w:hAnsi="Times New Roman"/>
          <w:color w:val="000000"/>
          <w:sz w:val="24"/>
          <w:szCs w:val="24"/>
        </w:rPr>
        <w:t>Товар</w:t>
      </w:r>
      <w:r>
        <w:rPr>
          <w:rStyle w:val="contentpasted1"/>
          <w:rFonts w:ascii="Times New Roman" w:hAnsi="Times New Roman"/>
          <w:color w:val="000000"/>
          <w:sz w:val="24"/>
          <w:szCs w:val="24"/>
        </w:rPr>
        <w:t>и</w:t>
      </w:r>
      <w:r w:rsidRPr="002956A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851C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які пропонує Учасник повинні бути</w:t>
      </w:r>
      <w:r w:rsidRPr="009A445D">
        <w:rPr>
          <w:rStyle w:val="contentpasted1"/>
          <w:rFonts w:ascii="Times New Roman" w:hAnsi="Times New Roman"/>
          <w:color w:val="000000"/>
          <w:sz w:val="24"/>
          <w:szCs w:val="24"/>
        </w:rPr>
        <w:t xml:space="preserve"> </w:t>
      </w:r>
      <w:r w:rsidRPr="00851C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новими (такими, що не були у користуванні) та у працездатному стані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9A445D">
        <w:rPr>
          <w:rStyle w:val="contentpasted1"/>
          <w:rFonts w:ascii="Times New Roman" w:hAnsi="Times New Roman"/>
          <w:color w:val="000000"/>
          <w:sz w:val="24"/>
          <w:szCs w:val="24"/>
        </w:rPr>
        <w:t xml:space="preserve"> «оригінальним» (від виробника пристроїв)</w:t>
      </w:r>
      <w:r>
        <w:rPr>
          <w:rStyle w:val="contentpasted1"/>
          <w:rFonts w:ascii="Times New Roman" w:hAnsi="Times New Roman"/>
          <w:color w:val="000000"/>
          <w:sz w:val="24"/>
          <w:szCs w:val="24"/>
        </w:rPr>
        <w:t>.</w:t>
      </w:r>
    </w:p>
    <w:p w14:paraId="3B0C9097" w14:textId="77777777" w:rsidR="00933C4B" w:rsidRPr="00422FEB" w:rsidRDefault="00933C4B" w:rsidP="00933C4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>
        <w:rPr>
          <w:rStyle w:val="contentpasted1"/>
          <w:rFonts w:ascii="Times New Roman" w:hAnsi="Times New Roman"/>
          <w:color w:val="000000"/>
          <w:sz w:val="24"/>
          <w:szCs w:val="24"/>
        </w:rPr>
        <w:t xml:space="preserve">3.2. </w:t>
      </w:r>
      <w:r w:rsidRPr="00851C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Кожна одиниця продукції, що поставляється, повинна мати на заводській упаковці чітку вказівку найменування, типу, номеру (артикулу) і характеристики товару, а також найменувань і типів друкувальних пристроїв, для використання яких вона призначена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6C13D0FC" w14:textId="77777777" w:rsidR="00933C4B" w:rsidRDefault="00933C4B" w:rsidP="00933C4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4F455579" w14:textId="77777777" w:rsidR="00933C4B" w:rsidRDefault="00933C4B" w:rsidP="00933C4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3.3. </w:t>
      </w:r>
      <w:r w:rsidRPr="00851C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Всі витратні матеріали, які учасник має поставити Замовнику, обов`язково повинні мати оригінальну фабричну упаковку, яка не може бути ушкодженою або заміненою на іншу аналогічну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31ECDB99" w14:textId="7BF8B4F5" w:rsidR="00933C4B" w:rsidRDefault="00933C4B" w:rsidP="00933C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3.4. </w:t>
      </w:r>
      <w:r w:rsidRPr="000E2F2F">
        <w:rPr>
          <w:rFonts w:ascii="Times New Roman" w:hAnsi="Times New Roman"/>
          <w:sz w:val="24"/>
          <w:szCs w:val="24"/>
        </w:rPr>
        <w:t xml:space="preserve">Згідно заявки Замовника,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Постачаль</w:t>
      </w:r>
      <w:r w:rsidRPr="00851C0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ник</w:t>
      </w:r>
      <w:r w:rsidRPr="000E2F2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постачає</w:t>
      </w:r>
      <w:r w:rsidRPr="000E2F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B08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встанов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лює</w:t>
      </w:r>
      <w:r w:rsidRPr="00396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запасні</w:t>
      </w:r>
      <w:r w:rsidRPr="000E2F2F">
        <w:rPr>
          <w:rFonts w:ascii="Times New Roman" w:hAnsi="Times New Roman"/>
          <w:sz w:val="24"/>
          <w:szCs w:val="24"/>
        </w:rPr>
        <w:t xml:space="preserve"> частин</w:t>
      </w:r>
      <w:r>
        <w:rPr>
          <w:rFonts w:ascii="Times New Roman" w:hAnsi="Times New Roman"/>
          <w:sz w:val="24"/>
          <w:szCs w:val="24"/>
        </w:rPr>
        <w:t>и</w:t>
      </w:r>
      <w:r w:rsidRPr="000E2F2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необхідні</w:t>
      </w:r>
      <w:r w:rsidRPr="000E2F2F">
        <w:rPr>
          <w:rFonts w:ascii="Times New Roman" w:hAnsi="Times New Roman"/>
          <w:sz w:val="24"/>
          <w:szCs w:val="24"/>
        </w:rPr>
        <w:t xml:space="preserve"> для копіювальн</w:t>
      </w:r>
      <w:r w:rsidRPr="000E7821">
        <w:rPr>
          <w:rFonts w:ascii="Times New Roman" w:hAnsi="Times New Roman"/>
          <w:sz w:val="24"/>
          <w:szCs w:val="24"/>
        </w:rPr>
        <w:t>их</w:t>
      </w:r>
      <w:r w:rsidRPr="000E2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апаратів</w:t>
      </w:r>
      <w:r w:rsidRPr="004601B4">
        <w:rPr>
          <w:rFonts w:ascii="Times New Roman" w:hAnsi="Times New Roman"/>
          <w:sz w:val="24"/>
          <w:szCs w:val="24"/>
        </w:rPr>
        <w:t xml:space="preserve"> </w:t>
      </w:r>
      <w:r w:rsidRPr="000E2F2F">
        <w:rPr>
          <w:rFonts w:ascii="Times New Roman" w:hAnsi="Times New Roman"/>
          <w:sz w:val="24"/>
          <w:szCs w:val="24"/>
        </w:rPr>
        <w:t xml:space="preserve"> Замовника відповідно до розробленої технології, і забезпечує </w:t>
      </w:r>
      <w:r w:rsidRPr="00524AC8">
        <w:rPr>
          <w:rFonts w:ascii="Times New Roman" w:hAnsi="Times New Roman"/>
        </w:rPr>
        <w:t>їхню</w:t>
      </w:r>
      <w:r w:rsidRPr="000E2F2F">
        <w:rPr>
          <w:rFonts w:ascii="Times New Roman" w:hAnsi="Times New Roman"/>
          <w:sz w:val="24"/>
          <w:szCs w:val="24"/>
        </w:rPr>
        <w:t xml:space="preserve"> працездатність</w:t>
      </w:r>
      <w:r>
        <w:rPr>
          <w:rFonts w:ascii="Times New Roman" w:hAnsi="Times New Roman"/>
          <w:sz w:val="24"/>
          <w:szCs w:val="24"/>
        </w:rPr>
        <w:t>;</w:t>
      </w:r>
    </w:p>
    <w:p w14:paraId="66B151D9" w14:textId="77777777" w:rsidR="00933C4B" w:rsidRPr="00422FEB" w:rsidRDefault="00933C4B" w:rsidP="00933C4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FEB">
        <w:rPr>
          <w:rFonts w:ascii="Times New Roman" w:hAnsi="Times New Roman" w:cs="Times New Roman"/>
          <w:sz w:val="24"/>
          <w:szCs w:val="24"/>
        </w:rPr>
        <w:t xml:space="preserve">- тестування </w:t>
      </w:r>
      <w:r w:rsidRPr="00422FE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(якість копій повинно бути без смуг і плям)</w:t>
      </w:r>
      <w:r w:rsidRPr="00422FEB">
        <w:rPr>
          <w:rFonts w:ascii="Times New Roman" w:hAnsi="Times New Roman" w:cs="Times New Roman"/>
          <w:sz w:val="24"/>
          <w:szCs w:val="24"/>
        </w:rPr>
        <w:t>.</w:t>
      </w:r>
    </w:p>
    <w:p w14:paraId="3B9DE6CC" w14:textId="77777777" w:rsidR="00933C4B" w:rsidRPr="00422FEB" w:rsidRDefault="00933C4B" w:rsidP="00933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BE857" w14:textId="4FDCC608" w:rsidR="00933C4B" w:rsidRPr="00422FEB" w:rsidRDefault="00933C4B" w:rsidP="00933C4B">
      <w:pPr>
        <w:jc w:val="both"/>
        <w:rPr>
          <w:rFonts w:ascii="Times New Roman" w:hAnsi="Times New Roman" w:cs="Times New Roman"/>
          <w:sz w:val="24"/>
          <w:szCs w:val="24"/>
        </w:rPr>
      </w:pPr>
      <w:r w:rsidRPr="00422FEB">
        <w:rPr>
          <w:rFonts w:ascii="Times New Roman" w:hAnsi="Times New Roman"/>
          <w:sz w:val="24"/>
          <w:szCs w:val="24"/>
        </w:rPr>
        <w:t xml:space="preserve">3.5. </w:t>
      </w:r>
      <w:r w:rsidRPr="00422FEB">
        <w:rPr>
          <w:rFonts w:ascii="Times New Roman" w:hAnsi="Times New Roman" w:cs="Times New Roman"/>
          <w:sz w:val="24"/>
          <w:szCs w:val="24"/>
        </w:rPr>
        <w:t xml:space="preserve">При виявленні недоліків друку (смуги, крапки і </w:t>
      </w:r>
      <w:proofErr w:type="spellStart"/>
      <w:r w:rsidRPr="00422FE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422FE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2FEB">
        <w:rPr>
          <w:rFonts w:ascii="Times New Roman" w:hAnsi="Times New Roman" w:cs="Times New Roman"/>
          <w:sz w:val="24"/>
          <w:szCs w:val="24"/>
        </w:rPr>
        <w:t xml:space="preserve"> в процесі тестування, або в процесі експлуатації (2-3 дні після </w:t>
      </w:r>
      <w:r w:rsidRPr="003B086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встановлення</w:t>
      </w:r>
      <w:r w:rsidRPr="00422FEB">
        <w:rPr>
          <w:rFonts w:ascii="Times New Roman" w:hAnsi="Times New Roman" w:cs="Times New Roman"/>
          <w:sz w:val="24"/>
          <w:szCs w:val="24"/>
        </w:rPr>
        <w:t xml:space="preserve">), Замовник і </w:t>
      </w:r>
      <w:r>
        <w:rPr>
          <w:rFonts w:ascii="Times New Roman" w:hAnsi="Times New Roman" w:cs="Times New Roman"/>
          <w:sz w:val="24"/>
          <w:szCs w:val="24"/>
        </w:rPr>
        <w:t>Постачальник</w:t>
      </w:r>
      <w:r w:rsidRPr="00422FEB">
        <w:rPr>
          <w:rFonts w:ascii="Times New Roman" w:hAnsi="Times New Roman" w:cs="Times New Roman"/>
          <w:sz w:val="24"/>
          <w:szCs w:val="24"/>
        </w:rPr>
        <w:t xml:space="preserve"> складають і підписують двосторонній акт виявлення недоліків. В цьому випадку </w:t>
      </w:r>
      <w:r>
        <w:rPr>
          <w:rFonts w:ascii="Times New Roman" w:hAnsi="Times New Roman" w:cs="Times New Roman"/>
          <w:sz w:val="24"/>
          <w:szCs w:val="24"/>
        </w:rPr>
        <w:t>замовлення вважається не виконано</w:t>
      </w:r>
      <w:r w:rsidRPr="00422FEB">
        <w:rPr>
          <w:rFonts w:ascii="Times New Roman" w:hAnsi="Times New Roman" w:cs="Times New Roman"/>
          <w:sz w:val="24"/>
          <w:szCs w:val="24"/>
        </w:rPr>
        <w:t xml:space="preserve"> і оплаті не підлягає</w:t>
      </w:r>
      <w:r w:rsidRPr="00422F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2B89">
        <w:rPr>
          <w:rFonts w:ascii="Times New Roman" w:hAnsi="Times New Roman" w:cs="Times New Roman"/>
          <w:sz w:val="24"/>
          <w:szCs w:val="24"/>
        </w:rPr>
        <w:t xml:space="preserve"> виправлення</w:t>
      </w:r>
      <w:r w:rsidRPr="00422FEB">
        <w:rPr>
          <w:rFonts w:ascii="Times New Roman" w:hAnsi="Times New Roman" w:cs="Times New Roman"/>
          <w:sz w:val="24"/>
          <w:szCs w:val="24"/>
        </w:rPr>
        <w:t xml:space="preserve"> недоліків друку</w:t>
      </w:r>
      <w:r w:rsidRPr="00422F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Постачальник</w:t>
      </w:r>
      <w:r w:rsidRPr="00422FEB">
        <w:rPr>
          <w:rFonts w:ascii="Times New Roman" w:hAnsi="Times New Roman" w:cs="Times New Roman"/>
          <w:sz w:val="24"/>
          <w:szCs w:val="24"/>
        </w:rPr>
        <w:t xml:space="preserve"> проводить за свій рахунок. </w:t>
      </w:r>
    </w:p>
    <w:p w14:paraId="64FD2F57" w14:textId="77777777" w:rsidR="00933C4B" w:rsidRPr="002956AC" w:rsidRDefault="00933C4B" w:rsidP="00933C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3.6</w:t>
      </w:r>
      <w:r w:rsidRPr="00AC2F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56AC">
        <w:rPr>
          <w:rFonts w:ascii="Times New Roman" w:hAnsi="Times New Roman" w:cs="Times New Roman"/>
          <w:sz w:val="24"/>
          <w:szCs w:val="24"/>
        </w:rPr>
        <w:t>В складі тендерної пропозиції Учасник надає таблицю відповідності запропонованого товару технічним та якісним характеристикам, що вимагаються  Замовником, за формою:</w:t>
      </w:r>
    </w:p>
    <w:p w14:paraId="600DFF5C" w14:textId="77777777" w:rsidR="00933C4B" w:rsidRPr="00851C00" w:rsidRDefault="00933C4B" w:rsidP="00933C4B">
      <w:pPr>
        <w:pStyle w:val="ae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="216" w:tblpY="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01"/>
        <w:gridCol w:w="2235"/>
        <w:gridCol w:w="1559"/>
        <w:gridCol w:w="1276"/>
        <w:gridCol w:w="1417"/>
      </w:tblGrid>
      <w:tr w:rsidR="00933C4B" w:rsidRPr="00851C00" w14:paraId="27DA0A0B" w14:textId="77777777" w:rsidTr="00C610D2">
        <w:trPr>
          <w:trHeight w:val="574"/>
        </w:trPr>
        <w:tc>
          <w:tcPr>
            <w:tcW w:w="534" w:type="dxa"/>
          </w:tcPr>
          <w:p w14:paraId="140A55B3" w14:textId="77777777" w:rsidR="00933C4B" w:rsidRPr="00851C00" w:rsidRDefault="00933C4B" w:rsidP="00C6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B866F5E" w14:textId="77777777" w:rsidR="00933C4B" w:rsidRPr="005C72E8" w:rsidRDefault="00933C4B" w:rsidP="00C610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2E8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  <w:r w:rsidRPr="00851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предмету закупівлі, що вимагаються Замовником</w:t>
            </w:r>
          </w:p>
          <w:p w14:paraId="1F6B63F5" w14:textId="77777777" w:rsidR="00933C4B" w:rsidRPr="00851C00" w:rsidRDefault="00933C4B" w:rsidP="00C61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vAlign w:val="center"/>
          </w:tcPr>
          <w:p w14:paraId="75E67CC0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  <w:r w:rsidRPr="00851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(указати </w:t>
            </w:r>
            <w:r w:rsidRPr="004A7E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>торгівельну марку та</w:t>
            </w:r>
            <w:r w:rsidRPr="004A7E0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851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конкретне найменування товару, що пропонується)</w:t>
            </w:r>
          </w:p>
        </w:tc>
        <w:tc>
          <w:tcPr>
            <w:tcW w:w="1559" w:type="dxa"/>
            <w:vAlign w:val="center"/>
          </w:tcPr>
          <w:p w14:paraId="264CCE48" w14:textId="77777777" w:rsidR="00933C4B" w:rsidRPr="00851C00" w:rsidRDefault="00933C4B" w:rsidP="00C610D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Виробник товару, країна походження тощо</w:t>
            </w:r>
          </w:p>
        </w:tc>
        <w:tc>
          <w:tcPr>
            <w:tcW w:w="1276" w:type="dxa"/>
            <w:vAlign w:val="center"/>
          </w:tcPr>
          <w:p w14:paraId="6B9275CC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</w:tcPr>
          <w:p w14:paraId="6CBE048C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50C16F5C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4B" w:rsidRPr="00851C00" w14:paraId="2D1B38F9" w14:textId="77777777" w:rsidTr="00C610D2">
        <w:trPr>
          <w:trHeight w:val="181"/>
        </w:trPr>
        <w:tc>
          <w:tcPr>
            <w:tcW w:w="534" w:type="dxa"/>
            <w:vAlign w:val="center"/>
          </w:tcPr>
          <w:p w14:paraId="72C017DE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</w:rPr>
            </w:pPr>
            <w:r w:rsidRPr="00851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E60919D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</w:rPr>
            </w:pPr>
            <w:r w:rsidRPr="00851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14:paraId="69BF1883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</w:rPr>
            </w:pPr>
            <w:r w:rsidRPr="00851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631C49AE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</w:rPr>
            </w:pPr>
            <w:r w:rsidRPr="00851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F438E39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</w:rPr>
            </w:pPr>
            <w:r w:rsidRPr="00851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DB3FDC4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</w:rPr>
            </w:pPr>
            <w:r w:rsidRPr="00851C00">
              <w:rPr>
                <w:rFonts w:ascii="Times New Roman" w:hAnsi="Times New Roman" w:cs="Times New Roman"/>
              </w:rPr>
              <w:t>6</w:t>
            </w:r>
          </w:p>
        </w:tc>
      </w:tr>
      <w:tr w:rsidR="00933C4B" w:rsidRPr="00851C00" w14:paraId="68FCCFEE" w14:textId="77777777" w:rsidTr="00C610D2">
        <w:trPr>
          <w:trHeight w:val="496"/>
        </w:trPr>
        <w:tc>
          <w:tcPr>
            <w:tcW w:w="534" w:type="dxa"/>
            <w:vAlign w:val="center"/>
          </w:tcPr>
          <w:p w14:paraId="08656A2C" w14:textId="77777777" w:rsidR="00933C4B" w:rsidRPr="00851C00" w:rsidRDefault="00933C4B" w:rsidP="00C610D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5A6D8ED" w14:textId="77777777" w:rsidR="00933C4B" w:rsidRPr="00851C00" w:rsidRDefault="00933C4B" w:rsidP="00C6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35" w:type="dxa"/>
            <w:vAlign w:val="center"/>
          </w:tcPr>
          <w:p w14:paraId="5CDCC5C0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9B45CC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15DEE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0D3D7D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4B" w:rsidRPr="00851C00" w14:paraId="02E9B2D1" w14:textId="77777777" w:rsidTr="00C610D2">
        <w:trPr>
          <w:trHeight w:val="496"/>
        </w:trPr>
        <w:tc>
          <w:tcPr>
            <w:tcW w:w="534" w:type="dxa"/>
            <w:vAlign w:val="center"/>
          </w:tcPr>
          <w:p w14:paraId="45C1D07A" w14:textId="77777777" w:rsidR="00933C4B" w:rsidRPr="00851C00" w:rsidRDefault="00933C4B" w:rsidP="00C610D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767AB31" w14:textId="77777777" w:rsidR="00933C4B" w:rsidRPr="00851C00" w:rsidRDefault="00933C4B" w:rsidP="00C6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235" w:type="dxa"/>
            <w:vAlign w:val="center"/>
          </w:tcPr>
          <w:p w14:paraId="1F1F4C99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A3C3D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59B8A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DD03DA" w14:textId="77777777" w:rsidR="00933C4B" w:rsidRPr="00851C00" w:rsidRDefault="00933C4B" w:rsidP="00C6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DAFA0" w14:textId="77777777" w:rsidR="00933C4B" w:rsidRPr="00396EA3" w:rsidRDefault="00933C4B" w:rsidP="00933C4B">
      <w:pPr>
        <w:pStyle w:val="HTML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B8D5979" w14:textId="77777777" w:rsidR="00DA11D6" w:rsidRDefault="00DA11D6" w:rsidP="00DA11D6"/>
    <w:p w14:paraId="6F26C96A" w14:textId="77777777" w:rsidR="00DA11D6" w:rsidRDefault="00DA11D6" w:rsidP="00DA11D6"/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C90B94" w14:paraId="5A691493" w14:textId="77777777" w:rsidTr="006F22CC">
        <w:trPr>
          <w:trHeight w:val="24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C90B94" w14:paraId="601BC64F" w14:textId="77777777" w:rsidTr="006F22CC">
        <w:trPr>
          <w:trHeight w:val="16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6866AD50" w14:textId="4F286C57" w:rsidR="00840826" w:rsidRDefault="00840826"/>
    <w:sectPr w:rsidR="00840826" w:rsidSect="00D44F8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63C44"/>
    <w:rsid w:val="0006738A"/>
    <w:rsid w:val="00071995"/>
    <w:rsid w:val="00072C0A"/>
    <w:rsid w:val="00082C96"/>
    <w:rsid w:val="000843B9"/>
    <w:rsid w:val="00091653"/>
    <w:rsid w:val="000969F7"/>
    <w:rsid w:val="000B2850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2061E5"/>
    <w:rsid w:val="00207523"/>
    <w:rsid w:val="00210A7A"/>
    <w:rsid w:val="00215980"/>
    <w:rsid w:val="00217374"/>
    <w:rsid w:val="00222497"/>
    <w:rsid w:val="00234729"/>
    <w:rsid w:val="00242916"/>
    <w:rsid w:val="0025301D"/>
    <w:rsid w:val="00253F28"/>
    <w:rsid w:val="00254966"/>
    <w:rsid w:val="002819EA"/>
    <w:rsid w:val="0028376E"/>
    <w:rsid w:val="00285D4F"/>
    <w:rsid w:val="00287A62"/>
    <w:rsid w:val="00291CF5"/>
    <w:rsid w:val="002C349A"/>
    <w:rsid w:val="002C6BEF"/>
    <w:rsid w:val="002F57BB"/>
    <w:rsid w:val="00303B19"/>
    <w:rsid w:val="0031542C"/>
    <w:rsid w:val="00321311"/>
    <w:rsid w:val="003262D7"/>
    <w:rsid w:val="0033598B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E3"/>
    <w:rsid w:val="00413298"/>
    <w:rsid w:val="00421C35"/>
    <w:rsid w:val="00425B62"/>
    <w:rsid w:val="00432F52"/>
    <w:rsid w:val="004373CE"/>
    <w:rsid w:val="00463FD0"/>
    <w:rsid w:val="00464C91"/>
    <w:rsid w:val="0047582E"/>
    <w:rsid w:val="00480D8A"/>
    <w:rsid w:val="004859AE"/>
    <w:rsid w:val="004C01DE"/>
    <w:rsid w:val="004C3ADF"/>
    <w:rsid w:val="004D23EC"/>
    <w:rsid w:val="00525EE7"/>
    <w:rsid w:val="00535CD3"/>
    <w:rsid w:val="00551DFE"/>
    <w:rsid w:val="00552E48"/>
    <w:rsid w:val="005738CD"/>
    <w:rsid w:val="005760D0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5EB"/>
    <w:rsid w:val="00657167"/>
    <w:rsid w:val="00663542"/>
    <w:rsid w:val="00666D66"/>
    <w:rsid w:val="00675E93"/>
    <w:rsid w:val="00682120"/>
    <w:rsid w:val="00695FFA"/>
    <w:rsid w:val="006A4C84"/>
    <w:rsid w:val="006B09FA"/>
    <w:rsid w:val="006C104E"/>
    <w:rsid w:val="006E7A0D"/>
    <w:rsid w:val="006F22CC"/>
    <w:rsid w:val="006F50AA"/>
    <w:rsid w:val="00702D32"/>
    <w:rsid w:val="007113D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54758"/>
    <w:rsid w:val="008721C9"/>
    <w:rsid w:val="00872E11"/>
    <w:rsid w:val="00880690"/>
    <w:rsid w:val="008862A9"/>
    <w:rsid w:val="008A04C9"/>
    <w:rsid w:val="008B523E"/>
    <w:rsid w:val="008C4CCC"/>
    <w:rsid w:val="008C53D3"/>
    <w:rsid w:val="008C551C"/>
    <w:rsid w:val="008E0618"/>
    <w:rsid w:val="008F2602"/>
    <w:rsid w:val="008F4497"/>
    <w:rsid w:val="0090048F"/>
    <w:rsid w:val="00910F48"/>
    <w:rsid w:val="009168FF"/>
    <w:rsid w:val="00927210"/>
    <w:rsid w:val="00930E11"/>
    <w:rsid w:val="00933C4B"/>
    <w:rsid w:val="00933E7C"/>
    <w:rsid w:val="00935C2D"/>
    <w:rsid w:val="00941222"/>
    <w:rsid w:val="009463D5"/>
    <w:rsid w:val="00980370"/>
    <w:rsid w:val="00987105"/>
    <w:rsid w:val="00997E64"/>
    <w:rsid w:val="009C644A"/>
    <w:rsid w:val="009C7F9E"/>
    <w:rsid w:val="009E3179"/>
    <w:rsid w:val="009E7B19"/>
    <w:rsid w:val="009F0CCF"/>
    <w:rsid w:val="00A10229"/>
    <w:rsid w:val="00A23A5D"/>
    <w:rsid w:val="00A25391"/>
    <w:rsid w:val="00A2662F"/>
    <w:rsid w:val="00A32A22"/>
    <w:rsid w:val="00A63DE5"/>
    <w:rsid w:val="00A8567B"/>
    <w:rsid w:val="00A963E5"/>
    <w:rsid w:val="00A972D3"/>
    <w:rsid w:val="00AA4F90"/>
    <w:rsid w:val="00AB6884"/>
    <w:rsid w:val="00AC4B0B"/>
    <w:rsid w:val="00AC5161"/>
    <w:rsid w:val="00AD4EAB"/>
    <w:rsid w:val="00AE59F4"/>
    <w:rsid w:val="00AF334A"/>
    <w:rsid w:val="00B6282A"/>
    <w:rsid w:val="00B6356E"/>
    <w:rsid w:val="00B63C82"/>
    <w:rsid w:val="00B87A90"/>
    <w:rsid w:val="00BA0F6B"/>
    <w:rsid w:val="00BA268D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991"/>
    <w:rsid w:val="00D0443E"/>
    <w:rsid w:val="00D056C2"/>
    <w:rsid w:val="00D240FD"/>
    <w:rsid w:val="00D26977"/>
    <w:rsid w:val="00D33D0C"/>
    <w:rsid w:val="00D44F8E"/>
    <w:rsid w:val="00D57035"/>
    <w:rsid w:val="00D74408"/>
    <w:rsid w:val="00D87342"/>
    <w:rsid w:val="00DA11D6"/>
    <w:rsid w:val="00DC5E59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94ECB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iPriority w:val="99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uiPriority w:val="99"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aliases w:val="Список уровня 2,название табл/рис,заголовок 1.1"/>
    <w:basedOn w:val="a"/>
    <w:link w:val="af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aliases w:val="Список уровня 2 Знак,название табл/рис Знак,заголовок 1.1 Знак"/>
    <w:link w:val="ae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82">
    <w:name w:val="rvts82"/>
    <w:basedOn w:val="a0"/>
    <w:uiPriority w:val="99"/>
    <w:rsid w:val="00933C4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33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33C4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contentpasted1">
    <w:name w:val="contentpasted1"/>
    <w:basedOn w:val="a0"/>
    <w:rsid w:val="0093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152</cp:revision>
  <dcterms:created xsi:type="dcterms:W3CDTF">2024-02-17T12:15:00Z</dcterms:created>
  <dcterms:modified xsi:type="dcterms:W3CDTF">2024-03-25T13:56:00Z</dcterms:modified>
</cp:coreProperties>
</file>