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D" w:rsidRDefault="00DF4A1D" w:rsidP="00D92A2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E42E6A" w:rsidRDefault="00E42E6A" w:rsidP="00E42E6A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1 Розділу 4 Тендерної документації 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45450000-6 – Інші завершальні будівельні роботи</w:t>
      </w:r>
      <w:r w:rsidR="00C93A7A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вхідного крильця з улаштування пандусу хірургічного корпусу КНП «Клінічна лікарня Святого Пантелеймона» СМР за адресою: м. Суми, вул. Марко </w:t>
      </w:r>
      <w:proofErr w:type="spellStart"/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Вовчок</w:t>
      </w:r>
      <w:proofErr w:type="spellEnd"/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</w:t>
      </w:r>
      <w:proofErr w:type="gramStart"/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proofErr w:type="gramEnd"/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UA-2023-09-06-010946-a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7137"/>
        <w:gridCol w:w="18"/>
      </w:tblGrid>
      <w:tr w:rsidR="00E42E6A" w:rsidRPr="00092576" w:rsidTr="0045058F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E42E6A" w:rsidRPr="00092576" w:rsidRDefault="00E42E6A" w:rsidP="004505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E42E6A" w:rsidRPr="00092576" w:rsidTr="0045058F">
        <w:trPr>
          <w:gridAfter w:val="1"/>
          <w:wAfter w:w="18" w:type="dxa"/>
          <w:trHeight w:val="1119"/>
          <w:jc w:val="center"/>
        </w:trPr>
        <w:tc>
          <w:tcPr>
            <w:tcW w:w="2805" w:type="dxa"/>
          </w:tcPr>
          <w:p w:rsidR="00E42E6A" w:rsidRPr="0036461B" w:rsidRDefault="00E42E6A" w:rsidP="004505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7137" w:type="dxa"/>
            <w:vAlign w:val="center"/>
          </w:tcPr>
          <w:p w:rsidR="00E42E6A" w:rsidRPr="0036461B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="0016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6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року, 00:00 год.</w:t>
            </w:r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E6A" w:rsidRPr="0036461B" w:rsidRDefault="00E42E6A" w:rsidP="0045058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сім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днів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дня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 w:rsidRPr="0036461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E42E6A" w:rsidRPr="0036461B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E6A" w:rsidRPr="0036461B" w:rsidRDefault="00E42E6A" w:rsidP="004505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E42E6A" w:rsidRPr="0036461B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6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E6A" w:rsidRPr="0036461B" w:rsidRDefault="00E42E6A" w:rsidP="00450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E42E6A" w:rsidRDefault="00E42E6A" w:rsidP="00D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00D7" w:rsidRDefault="00EA00D7" w:rsidP="00EA00D7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3 до Тендерної документації 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45450000-6 – Інші завершальні будівельні роботи</w:t>
      </w:r>
      <w:r w:rsidR="001615D6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вхідного крильця з улаштування пандусу хірургічного корпусу КНП «Клінічна лікарня Святого Пантелеймона» СМР за адресою: м. Суми, вул. Марко Вовчок, 2</w:t>
      </w:r>
      <w:r w:rsidR="001615D6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615D6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="001615D6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</w:t>
      </w:r>
      <w:r w:rsidR="001615D6" w:rsidRP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UA-2023-09-06-010946-a</w:t>
      </w:r>
      <w:r w:rsidR="001615D6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</w:t>
      </w:r>
      <w:r w:rsidR="0016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="001615D6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615D6" w:rsidRPr="001615D6" w:rsidRDefault="001615D6" w:rsidP="001615D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615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3</w:t>
      </w:r>
    </w:p>
    <w:p w:rsidR="001615D6" w:rsidRPr="001615D6" w:rsidRDefault="001615D6" w:rsidP="001615D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1615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1615D6" w:rsidRPr="001615D6" w:rsidRDefault="001615D6" w:rsidP="001615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1615D6" w:rsidRPr="001615D6" w:rsidRDefault="001615D6" w:rsidP="001615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1615D6" w:rsidRPr="001615D6" w:rsidRDefault="001615D6" w:rsidP="001615D6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5D6">
        <w:rPr>
          <w:rFonts w:ascii="Times New Roman" w:hAnsi="Times New Roman"/>
          <w:b/>
          <w:sz w:val="28"/>
          <w:szCs w:val="28"/>
          <w:lang w:val="uk-UA"/>
        </w:rPr>
        <w:t>Технічна специфікація до предмета закупівлі (технічні, якісні та кількісні характеристики предмета закупівлі), відповідно до ст. 23 ЗУ «Про публічні закупівлі»</w:t>
      </w:r>
    </w:p>
    <w:p w:rsidR="001615D6" w:rsidRDefault="001615D6" w:rsidP="0016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3844F1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44F1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3844F1"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 w:rsidRPr="003844F1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3844F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27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15D6" w:rsidRDefault="001615D6" w:rsidP="0016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65">
        <w:rPr>
          <w:rFonts w:ascii="Times New Roman" w:hAnsi="Times New Roman" w:cs="Times New Roman"/>
          <w:b/>
          <w:sz w:val="28"/>
          <w:szCs w:val="28"/>
        </w:rPr>
        <w:t>Код  ДК 021:2015-</w:t>
      </w:r>
      <w:r w:rsidRPr="0022478A">
        <w:rPr>
          <w:rFonts w:ascii="Times New Roman" w:hAnsi="Times New Roman" w:cs="Times New Roman"/>
          <w:b/>
          <w:sz w:val="28"/>
          <w:szCs w:val="28"/>
        </w:rPr>
        <w:t>45450000-6 – 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завершальні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будівельні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Капітальний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вхідного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крильця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улаштування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пандусу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хірургічного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корпусу КНП «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Клінічна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лікарня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 Святого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Пантелеймона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» СМР за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2247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2478A">
        <w:rPr>
          <w:rFonts w:ascii="Times New Roman" w:hAnsi="Times New Roman" w:cs="Times New Roman"/>
          <w:b/>
          <w:sz w:val="28"/>
          <w:szCs w:val="28"/>
        </w:rPr>
        <w:t>уми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 xml:space="preserve">. Марко </w:t>
      </w:r>
      <w:proofErr w:type="spellStart"/>
      <w:r w:rsidRPr="0022478A">
        <w:rPr>
          <w:rFonts w:ascii="Times New Roman" w:hAnsi="Times New Roman" w:cs="Times New Roman"/>
          <w:b/>
          <w:sz w:val="28"/>
          <w:szCs w:val="28"/>
        </w:rPr>
        <w:t>Вовчок</w:t>
      </w:r>
      <w:proofErr w:type="spellEnd"/>
      <w:r w:rsidRPr="0022478A">
        <w:rPr>
          <w:rFonts w:ascii="Times New Roman" w:hAnsi="Times New Roman" w:cs="Times New Roman"/>
          <w:b/>
          <w:sz w:val="28"/>
          <w:szCs w:val="28"/>
        </w:rPr>
        <w:t>, 2)</w:t>
      </w:r>
    </w:p>
    <w:p w:rsidR="001615D6" w:rsidRDefault="001615D6" w:rsidP="001615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Термін виконання робіт до </w:t>
      </w:r>
      <w:r>
        <w:rPr>
          <w:rFonts w:cs="Times New Roman"/>
          <w:sz w:val="28"/>
          <w:szCs w:val="28"/>
          <w:lang w:val="uk-UA"/>
        </w:rPr>
        <w:t>22</w:t>
      </w:r>
      <w:r w:rsidRPr="003844F1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09</w:t>
      </w:r>
      <w:r w:rsidRPr="003844F1">
        <w:rPr>
          <w:rFonts w:cs="Times New Roman"/>
          <w:sz w:val="28"/>
          <w:szCs w:val="28"/>
          <w:lang w:val="uk-UA"/>
        </w:rPr>
        <w:t xml:space="preserve">.2023р. 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якості. </w:t>
      </w:r>
    </w:p>
    <w:p w:rsidR="001615D6" w:rsidRPr="003844F1" w:rsidRDefault="001615D6" w:rsidP="001615D6">
      <w:pPr>
        <w:pStyle w:val="af4"/>
        <w:jc w:val="both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3844F1">
        <w:rPr>
          <w:rFonts w:cs="Times New Roman"/>
          <w:sz w:val="28"/>
          <w:szCs w:val="28"/>
        </w:rPr>
        <w:lastRenderedPageBreak/>
        <w:t>Враховуючи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зазначене</w:t>
      </w:r>
      <w:proofErr w:type="spellEnd"/>
      <w:r w:rsidRPr="003844F1">
        <w:rPr>
          <w:rFonts w:cs="Times New Roman"/>
          <w:sz w:val="28"/>
          <w:szCs w:val="28"/>
        </w:rPr>
        <w:t xml:space="preserve">, </w:t>
      </w:r>
      <w:proofErr w:type="spellStart"/>
      <w:r w:rsidRPr="003844F1">
        <w:rPr>
          <w:rFonts w:cs="Times New Roman"/>
          <w:sz w:val="28"/>
          <w:szCs w:val="28"/>
        </w:rPr>
        <w:t>замовник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прийняв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844F1">
        <w:rPr>
          <w:rFonts w:cs="Times New Roman"/>
          <w:sz w:val="28"/>
          <w:szCs w:val="28"/>
        </w:rPr>
        <w:t>р</w:t>
      </w:r>
      <w:proofErr w:type="gramEnd"/>
      <w:r w:rsidRPr="003844F1">
        <w:rPr>
          <w:rFonts w:cs="Times New Roman"/>
          <w:sz w:val="28"/>
          <w:szCs w:val="28"/>
        </w:rPr>
        <w:t>ішення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стосовно</w:t>
      </w:r>
      <w:proofErr w:type="spellEnd"/>
      <w:r w:rsidRPr="003844F1">
        <w:rPr>
          <w:rFonts w:cs="Times New Roman"/>
          <w:sz w:val="28"/>
          <w:szCs w:val="28"/>
        </w:rPr>
        <w:t xml:space="preserve"> </w:t>
      </w:r>
      <w:proofErr w:type="spellStart"/>
      <w:r w:rsidRPr="003844F1">
        <w:rPr>
          <w:rFonts w:cs="Times New Roman"/>
          <w:sz w:val="28"/>
          <w:szCs w:val="28"/>
        </w:rPr>
        <w:t>застосування</w:t>
      </w:r>
      <w:proofErr w:type="spellEnd"/>
      <w:r w:rsidRPr="003844F1">
        <w:rPr>
          <w:rFonts w:cs="Times New Roman"/>
          <w:sz w:val="28"/>
          <w:szCs w:val="28"/>
        </w:rPr>
        <w:t xml:space="preserve"> таких </w:t>
      </w:r>
      <w:proofErr w:type="spellStart"/>
      <w:r w:rsidRPr="003844F1">
        <w:rPr>
          <w:rFonts w:cs="Times New Roman"/>
          <w:sz w:val="28"/>
          <w:szCs w:val="28"/>
        </w:rPr>
        <w:t>технічних</w:t>
      </w:r>
      <w:proofErr w:type="spellEnd"/>
      <w:r w:rsidRPr="003844F1">
        <w:rPr>
          <w:rFonts w:cs="Times New Roman"/>
          <w:sz w:val="28"/>
          <w:szCs w:val="28"/>
        </w:rPr>
        <w:t xml:space="preserve"> та </w:t>
      </w:r>
      <w:proofErr w:type="spellStart"/>
      <w:r w:rsidRPr="003844F1">
        <w:rPr>
          <w:rFonts w:cs="Times New Roman"/>
          <w:sz w:val="28"/>
          <w:szCs w:val="28"/>
        </w:rPr>
        <w:t>якісних</w:t>
      </w:r>
      <w:proofErr w:type="spellEnd"/>
      <w:r w:rsidRPr="003844F1">
        <w:rPr>
          <w:rFonts w:cs="Times New Roman"/>
          <w:sz w:val="28"/>
          <w:szCs w:val="28"/>
        </w:rPr>
        <w:t xml:space="preserve"> характеристик предмета </w:t>
      </w:r>
      <w:proofErr w:type="spellStart"/>
      <w:r w:rsidRPr="003844F1">
        <w:rPr>
          <w:rFonts w:cs="Times New Roman"/>
          <w:sz w:val="28"/>
          <w:szCs w:val="28"/>
        </w:rPr>
        <w:t>закупівлі</w:t>
      </w:r>
      <w:proofErr w:type="spellEnd"/>
      <w:r w:rsidRPr="003844F1">
        <w:rPr>
          <w:rFonts w:cs="Times New Roman"/>
          <w:sz w:val="28"/>
          <w:szCs w:val="28"/>
        </w:rPr>
        <w:t>:</w:t>
      </w:r>
    </w:p>
    <w:p w:rsidR="001615D6" w:rsidRPr="0073264A" w:rsidRDefault="001615D6" w:rsidP="001615D6">
      <w:pPr>
        <w:pStyle w:val="af4"/>
        <w:rPr>
          <w:rFonts w:cs="Times New Roman"/>
          <w:sz w:val="28"/>
          <w:szCs w:val="28"/>
          <w:lang w:eastAsia="ru-RU"/>
        </w:rPr>
      </w:pPr>
      <w:r w:rsidRPr="001271CE">
        <w:rPr>
          <w:rFonts w:cs="Times New Roman"/>
          <w:b/>
          <w:sz w:val="28"/>
          <w:szCs w:val="28"/>
          <w:lang w:val="uk-UA" w:eastAsia="ru-RU"/>
        </w:rPr>
        <w:t>Обґрунтування технічних та якісних характеристик закупівлі</w:t>
      </w:r>
      <w:r w:rsidRPr="001271CE">
        <w:rPr>
          <w:rFonts w:cs="Times New Roman"/>
          <w:sz w:val="28"/>
          <w:szCs w:val="28"/>
          <w:lang w:val="uk-UA" w:eastAsia="ru-RU"/>
        </w:rPr>
        <w:t>: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</w:rPr>
        <w:t xml:space="preserve">     1. </w:t>
      </w:r>
      <w:r w:rsidRPr="0073264A">
        <w:rPr>
          <w:rFonts w:cs="Times New Roman"/>
          <w:sz w:val="28"/>
          <w:szCs w:val="28"/>
          <w:lang w:val="uk-UA"/>
        </w:rPr>
        <w:t>В складі тендерної пропозиції надається договірна ціна та локальний кошторис з зазначенням конкретних видів, об’ємів та вартості робіт на суму тендерної пропозиції.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 xml:space="preserve">2. </w:t>
      </w:r>
      <w:proofErr w:type="spellStart"/>
      <w:r w:rsidRPr="0073264A">
        <w:rPr>
          <w:rFonts w:cs="Times New Roman"/>
          <w:sz w:val="28"/>
          <w:szCs w:val="28"/>
        </w:rPr>
        <w:t>Місце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виконання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робіт</w:t>
      </w:r>
      <w:proofErr w:type="spellEnd"/>
      <w:r w:rsidRPr="0073264A">
        <w:rPr>
          <w:rFonts w:cs="Times New Roman"/>
          <w:sz w:val="28"/>
          <w:szCs w:val="28"/>
        </w:rPr>
        <w:t xml:space="preserve">: </w:t>
      </w:r>
      <w:proofErr w:type="spellStart"/>
      <w:r w:rsidRPr="0073264A">
        <w:rPr>
          <w:rFonts w:cs="Times New Roman"/>
          <w:sz w:val="28"/>
          <w:szCs w:val="28"/>
        </w:rPr>
        <w:t>Україна</w:t>
      </w:r>
      <w:proofErr w:type="spellEnd"/>
      <w:r w:rsidRPr="0073264A">
        <w:rPr>
          <w:rFonts w:cs="Times New Roman"/>
          <w:sz w:val="28"/>
          <w:szCs w:val="28"/>
        </w:rPr>
        <w:t xml:space="preserve">, 40007, м. </w:t>
      </w:r>
      <w:proofErr w:type="spellStart"/>
      <w:r w:rsidRPr="0073264A">
        <w:rPr>
          <w:rFonts w:cs="Times New Roman"/>
          <w:sz w:val="28"/>
          <w:szCs w:val="28"/>
        </w:rPr>
        <w:t>Суми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вул</w:t>
      </w:r>
      <w:proofErr w:type="spellEnd"/>
      <w:r w:rsidRPr="0073264A">
        <w:rPr>
          <w:rFonts w:cs="Times New Roman"/>
          <w:sz w:val="28"/>
          <w:szCs w:val="28"/>
        </w:rPr>
        <w:t xml:space="preserve">. Марко </w:t>
      </w:r>
      <w:proofErr w:type="spellStart"/>
      <w:r w:rsidRPr="0073264A">
        <w:rPr>
          <w:rFonts w:cs="Times New Roman"/>
          <w:sz w:val="28"/>
          <w:szCs w:val="28"/>
        </w:rPr>
        <w:t>Вовчок</w:t>
      </w:r>
      <w:proofErr w:type="spellEnd"/>
      <w:r w:rsidRPr="0073264A">
        <w:rPr>
          <w:rFonts w:cs="Times New Roman"/>
          <w:sz w:val="28"/>
          <w:szCs w:val="28"/>
        </w:rPr>
        <w:t xml:space="preserve">, 2. 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3. Початок виконання робіт та етапи (види робіт, розділи робіт) Підрядник обов’язково погоджує з Замовником. 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Гарантійний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термін</w:t>
      </w:r>
      <w:proofErr w:type="spellEnd"/>
      <w:r w:rsidRPr="0073264A">
        <w:rPr>
          <w:rFonts w:cs="Times New Roman"/>
          <w:sz w:val="28"/>
          <w:szCs w:val="28"/>
        </w:rPr>
        <w:t xml:space="preserve"> на </w:t>
      </w:r>
      <w:proofErr w:type="spellStart"/>
      <w:r w:rsidRPr="0073264A">
        <w:rPr>
          <w:rFonts w:cs="Times New Roman"/>
          <w:sz w:val="28"/>
          <w:szCs w:val="28"/>
        </w:rPr>
        <w:t>виконані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робіт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склада</w:t>
      </w:r>
      <w:proofErr w:type="gramStart"/>
      <w:r w:rsidRPr="0073264A">
        <w:rPr>
          <w:rFonts w:cs="Times New Roman"/>
          <w:sz w:val="28"/>
          <w:szCs w:val="28"/>
        </w:rPr>
        <w:t>є</w:t>
      </w:r>
      <w:proofErr w:type="spellEnd"/>
      <w:r w:rsidRPr="0073264A">
        <w:rPr>
          <w:rFonts w:cs="Times New Roman"/>
          <w:sz w:val="28"/>
          <w:szCs w:val="28"/>
        </w:rPr>
        <w:t xml:space="preserve"> :</w:t>
      </w:r>
      <w:proofErr w:type="gramEnd"/>
      <w:r w:rsidRPr="0073264A">
        <w:rPr>
          <w:rFonts w:cs="Times New Roman"/>
          <w:sz w:val="28"/>
          <w:szCs w:val="28"/>
        </w:rPr>
        <w:t xml:space="preserve"> не </w:t>
      </w:r>
      <w:proofErr w:type="spellStart"/>
      <w:r w:rsidRPr="0073264A">
        <w:rPr>
          <w:rFonts w:cs="Times New Roman"/>
          <w:sz w:val="28"/>
          <w:szCs w:val="28"/>
        </w:rPr>
        <w:t>менше</w:t>
      </w:r>
      <w:proofErr w:type="spellEnd"/>
      <w:r w:rsidRPr="0073264A">
        <w:rPr>
          <w:rFonts w:cs="Times New Roman"/>
          <w:sz w:val="28"/>
          <w:szCs w:val="28"/>
        </w:rPr>
        <w:t xml:space="preserve"> 5 </w:t>
      </w:r>
      <w:proofErr w:type="spellStart"/>
      <w:r w:rsidRPr="0073264A">
        <w:rPr>
          <w:rFonts w:cs="Times New Roman"/>
          <w:sz w:val="28"/>
          <w:szCs w:val="28"/>
        </w:rPr>
        <w:t>років</w:t>
      </w:r>
      <w:proofErr w:type="spellEnd"/>
      <w:r w:rsidRPr="0073264A">
        <w:rPr>
          <w:rFonts w:cs="Times New Roman"/>
          <w:sz w:val="28"/>
          <w:szCs w:val="28"/>
        </w:rPr>
        <w:t>.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</w:t>
      </w:r>
      <w:r w:rsidRPr="0073264A">
        <w:rPr>
          <w:rFonts w:cs="Times New Roman"/>
          <w:sz w:val="28"/>
          <w:szCs w:val="28"/>
          <w:lang w:val="uk-UA"/>
        </w:rPr>
        <w:t xml:space="preserve">. Передача виконаних робіт учасником /підрядником і приймання їх Замовником оформлюється актом про виконані роботи (№ КБ-2в «Акт приймання виконаних будівельних робіт», № КБ-3 «Довідка про вартість виконаних будівельних робіт та витрати»). </w:t>
      </w:r>
      <w:r w:rsidRPr="0073264A">
        <w:rPr>
          <w:rFonts w:cs="Times New Roman"/>
          <w:sz w:val="28"/>
          <w:szCs w:val="28"/>
        </w:rPr>
        <w:t xml:space="preserve">В </w:t>
      </w:r>
      <w:proofErr w:type="spellStart"/>
      <w:r w:rsidRPr="0073264A">
        <w:rPr>
          <w:rFonts w:cs="Times New Roman"/>
          <w:sz w:val="28"/>
          <w:szCs w:val="28"/>
        </w:rPr>
        <w:t>протилежному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випадку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зазначені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роботи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gramStart"/>
      <w:r w:rsidRPr="0073264A">
        <w:rPr>
          <w:rFonts w:cs="Times New Roman"/>
          <w:sz w:val="28"/>
          <w:szCs w:val="28"/>
        </w:rPr>
        <w:t>до оплати</w:t>
      </w:r>
      <w:proofErr w:type="gram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прийматися</w:t>
      </w:r>
      <w:proofErr w:type="spellEnd"/>
      <w:r w:rsidRPr="0073264A">
        <w:rPr>
          <w:rFonts w:cs="Times New Roman"/>
          <w:sz w:val="28"/>
          <w:szCs w:val="28"/>
        </w:rPr>
        <w:t xml:space="preserve"> не </w:t>
      </w:r>
      <w:proofErr w:type="spellStart"/>
      <w:r w:rsidRPr="0073264A">
        <w:rPr>
          <w:rFonts w:cs="Times New Roman"/>
          <w:sz w:val="28"/>
          <w:szCs w:val="28"/>
        </w:rPr>
        <w:t>будуть</w:t>
      </w:r>
      <w:proofErr w:type="spellEnd"/>
      <w:r w:rsidRPr="0073264A">
        <w:rPr>
          <w:rFonts w:cs="Times New Roman"/>
          <w:sz w:val="28"/>
          <w:szCs w:val="28"/>
        </w:rPr>
        <w:t xml:space="preserve">. </w:t>
      </w: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Учасник</w:t>
      </w:r>
      <w:proofErr w:type="spellEnd"/>
      <w:r w:rsidRPr="0073264A">
        <w:rPr>
          <w:rFonts w:cs="Times New Roman"/>
          <w:sz w:val="28"/>
          <w:szCs w:val="28"/>
        </w:rPr>
        <w:t xml:space="preserve"> - </w:t>
      </w:r>
      <w:proofErr w:type="spellStart"/>
      <w:r w:rsidRPr="0073264A">
        <w:rPr>
          <w:rFonts w:cs="Times New Roman"/>
          <w:sz w:val="28"/>
          <w:szCs w:val="28"/>
        </w:rPr>
        <w:t>переможець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процедури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закупі</w:t>
      </w:r>
      <w:proofErr w:type="gramStart"/>
      <w:r w:rsidRPr="0073264A">
        <w:rPr>
          <w:rFonts w:cs="Times New Roman"/>
          <w:sz w:val="28"/>
          <w:szCs w:val="28"/>
        </w:rPr>
        <w:t>вл</w:t>
      </w:r>
      <w:proofErr w:type="gramEnd"/>
      <w:r w:rsidRPr="0073264A">
        <w:rPr>
          <w:rFonts w:cs="Times New Roman"/>
          <w:sz w:val="28"/>
          <w:szCs w:val="28"/>
        </w:rPr>
        <w:t>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під</w:t>
      </w:r>
      <w:proofErr w:type="spellEnd"/>
      <w:r w:rsidRPr="0073264A">
        <w:rPr>
          <w:rFonts w:cs="Times New Roman"/>
          <w:sz w:val="28"/>
          <w:szCs w:val="28"/>
        </w:rPr>
        <w:t xml:space="preserve"> час </w:t>
      </w:r>
      <w:proofErr w:type="spellStart"/>
      <w:r w:rsidRPr="0073264A">
        <w:rPr>
          <w:rFonts w:cs="Times New Roman"/>
          <w:sz w:val="28"/>
          <w:szCs w:val="28"/>
        </w:rPr>
        <w:t>укладення</w:t>
      </w:r>
      <w:proofErr w:type="spellEnd"/>
      <w:r w:rsidRPr="0073264A">
        <w:rPr>
          <w:rFonts w:cs="Times New Roman"/>
          <w:sz w:val="28"/>
          <w:szCs w:val="28"/>
        </w:rPr>
        <w:t xml:space="preserve"> договору повинен </w:t>
      </w:r>
      <w:proofErr w:type="spellStart"/>
      <w:r w:rsidRPr="0073264A">
        <w:rPr>
          <w:rFonts w:cs="Times New Roman"/>
          <w:sz w:val="28"/>
          <w:szCs w:val="28"/>
        </w:rPr>
        <w:t>надати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дозвіл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або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ліцензію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 xml:space="preserve">на </w:t>
      </w:r>
      <w:proofErr w:type="spellStart"/>
      <w:r w:rsidRPr="0073264A">
        <w:rPr>
          <w:rFonts w:cs="Times New Roman"/>
          <w:sz w:val="28"/>
          <w:szCs w:val="28"/>
        </w:rPr>
        <w:t>провадження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певного</w:t>
      </w:r>
      <w:proofErr w:type="spellEnd"/>
      <w:r w:rsidRPr="0073264A">
        <w:rPr>
          <w:rFonts w:cs="Times New Roman"/>
          <w:sz w:val="28"/>
          <w:szCs w:val="28"/>
        </w:rPr>
        <w:t xml:space="preserve"> виду </w:t>
      </w:r>
      <w:proofErr w:type="spellStart"/>
      <w:r w:rsidRPr="0073264A">
        <w:rPr>
          <w:rFonts w:cs="Times New Roman"/>
          <w:sz w:val="28"/>
          <w:szCs w:val="28"/>
        </w:rPr>
        <w:t>господарської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діяльності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категорії СС-1</w:t>
      </w:r>
      <w:r w:rsidRPr="0073264A">
        <w:rPr>
          <w:rFonts w:cs="Times New Roman"/>
          <w:sz w:val="28"/>
          <w:szCs w:val="28"/>
        </w:rPr>
        <w:t xml:space="preserve">. </w:t>
      </w:r>
    </w:p>
    <w:p w:rsidR="001615D6" w:rsidRDefault="001615D6" w:rsidP="001615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615D6" w:rsidRDefault="001615D6" w:rsidP="001615D6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Розрахунок ціни тендерної пропозиції має бути виконаний у актуальній версії (з останніми оновленнями), програмного комплексу «АВК» або «</w:t>
      </w:r>
      <w:proofErr w:type="spellStart"/>
      <w:r w:rsidRPr="00237D06">
        <w:rPr>
          <w:rFonts w:cs="Times New Roman"/>
          <w:sz w:val="28"/>
          <w:szCs w:val="28"/>
          <w:lang w:val="uk-UA"/>
        </w:rPr>
        <w:t>Інпроект</w:t>
      </w:r>
      <w:proofErr w:type="spellEnd"/>
      <w:r w:rsidRPr="00237D06">
        <w:rPr>
          <w:rFonts w:cs="Times New Roman"/>
          <w:sz w:val="28"/>
          <w:szCs w:val="28"/>
          <w:lang w:val="uk-UA"/>
        </w:rPr>
        <w:t xml:space="preserve"> – Випуск Кошторисів (ІВК)» або аналогічного іншого (сумісного із зазначеними). </w:t>
      </w:r>
      <w:r w:rsidRPr="002B3A0C">
        <w:rPr>
          <w:rFonts w:cs="Times New Roman"/>
          <w:sz w:val="28"/>
          <w:szCs w:val="28"/>
          <w:lang w:val="uk-UA"/>
        </w:rPr>
        <w:t xml:space="preserve">До розрахунку договірної ціни тендерної пропозиції учасником повинні бути надані підтверджуючі розрахунки за статтями витрат, складеної у повній відповідності технічним вимогам Замовника, вказаних в Додатку 1 тендерної документації: 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- Договірна ціна; 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- Пояснювальна записка;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Локальний кошторис;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Підсумкова </w:t>
      </w:r>
      <w:proofErr w:type="spellStart"/>
      <w:r w:rsidRPr="00237D06">
        <w:rPr>
          <w:rFonts w:cs="Times New Roman"/>
          <w:sz w:val="28"/>
          <w:szCs w:val="28"/>
          <w:lang w:val="uk-UA"/>
        </w:rPr>
        <w:t>відомость</w:t>
      </w:r>
      <w:proofErr w:type="spellEnd"/>
      <w:r w:rsidRPr="00237D06">
        <w:rPr>
          <w:rFonts w:cs="Times New Roman"/>
          <w:sz w:val="28"/>
          <w:szCs w:val="28"/>
          <w:lang w:val="uk-UA"/>
        </w:rPr>
        <w:t xml:space="preserve"> ресурсів до локального кошторису; 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- Розрахунок загальновиробничих витрат;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прибутку;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адміністративних витрат;</w:t>
      </w:r>
    </w:p>
    <w:p w:rsidR="001615D6" w:rsidRDefault="001615D6" w:rsidP="001615D6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заробітної плати. </w:t>
      </w:r>
    </w:p>
    <w:p w:rsidR="001615D6" w:rsidRPr="0073264A" w:rsidRDefault="001615D6" w:rsidP="001615D6">
      <w:pPr>
        <w:pStyle w:val="af4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73264A">
        <w:rPr>
          <w:rFonts w:cs="Times New Roman"/>
          <w:sz w:val="28"/>
          <w:szCs w:val="28"/>
        </w:rPr>
        <w:t xml:space="preserve">В </w:t>
      </w:r>
      <w:proofErr w:type="spellStart"/>
      <w:r w:rsidRPr="0073264A">
        <w:rPr>
          <w:rFonts w:cs="Times New Roman"/>
          <w:sz w:val="28"/>
          <w:szCs w:val="28"/>
        </w:rPr>
        <w:t>складі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пропозиції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Учасники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подають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ліцензію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gramStart"/>
      <w:r w:rsidRPr="0073264A">
        <w:rPr>
          <w:rFonts w:cs="Times New Roman"/>
          <w:sz w:val="28"/>
          <w:szCs w:val="28"/>
        </w:rPr>
        <w:t xml:space="preserve">на право </w:t>
      </w:r>
      <w:proofErr w:type="spellStart"/>
      <w:r w:rsidRPr="0073264A">
        <w:rPr>
          <w:rFonts w:cs="Times New Roman"/>
          <w:sz w:val="28"/>
          <w:szCs w:val="28"/>
        </w:rPr>
        <w:t>використання</w:t>
      </w:r>
      <w:proofErr w:type="spellEnd"/>
      <w:proofErr w:type="gram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програмного</w:t>
      </w:r>
      <w:proofErr w:type="spellEnd"/>
      <w:r w:rsidRPr="0073264A">
        <w:rPr>
          <w:rFonts w:cs="Times New Roman"/>
          <w:sz w:val="28"/>
          <w:szCs w:val="28"/>
        </w:rPr>
        <w:t xml:space="preserve"> комплексу, </w:t>
      </w:r>
      <w:proofErr w:type="spellStart"/>
      <w:r w:rsidRPr="0073264A">
        <w:rPr>
          <w:rFonts w:cs="Times New Roman"/>
          <w:sz w:val="28"/>
          <w:szCs w:val="28"/>
        </w:rPr>
        <w:t>який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використано</w:t>
      </w:r>
      <w:proofErr w:type="spellEnd"/>
      <w:r w:rsidRPr="0073264A">
        <w:rPr>
          <w:rFonts w:cs="Times New Roman"/>
          <w:sz w:val="28"/>
          <w:szCs w:val="28"/>
        </w:rPr>
        <w:t xml:space="preserve"> при </w:t>
      </w:r>
      <w:proofErr w:type="spellStart"/>
      <w:r w:rsidRPr="0073264A">
        <w:rPr>
          <w:rFonts w:cs="Times New Roman"/>
          <w:sz w:val="28"/>
          <w:szCs w:val="28"/>
        </w:rPr>
        <w:t>складанні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договірної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ціни</w:t>
      </w:r>
      <w:proofErr w:type="spellEnd"/>
      <w:r w:rsidRPr="0073264A">
        <w:rPr>
          <w:rFonts w:cs="Times New Roman"/>
          <w:sz w:val="28"/>
          <w:szCs w:val="28"/>
        </w:rPr>
        <w:t xml:space="preserve">. </w:t>
      </w:r>
      <w:proofErr w:type="spellStart"/>
      <w:r w:rsidRPr="0073264A">
        <w:rPr>
          <w:rFonts w:cs="Times New Roman"/>
          <w:sz w:val="28"/>
          <w:szCs w:val="28"/>
        </w:rPr>
        <w:t>Середньомісячна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тривалість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робочого</w:t>
      </w:r>
      <w:proofErr w:type="spellEnd"/>
      <w:r w:rsidRPr="0073264A">
        <w:rPr>
          <w:rFonts w:cs="Times New Roman"/>
          <w:sz w:val="28"/>
          <w:szCs w:val="28"/>
        </w:rPr>
        <w:t xml:space="preserve"> часу повинна бути </w:t>
      </w:r>
      <w:proofErr w:type="spellStart"/>
      <w:r w:rsidRPr="0073264A">
        <w:rPr>
          <w:rFonts w:cs="Times New Roman"/>
          <w:sz w:val="28"/>
          <w:szCs w:val="28"/>
        </w:rPr>
        <w:t>врахована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відповідно</w:t>
      </w:r>
      <w:proofErr w:type="spellEnd"/>
      <w:r w:rsidRPr="0073264A">
        <w:rPr>
          <w:rFonts w:cs="Times New Roman"/>
          <w:sz w:val="28"/>
          <w:szCs w:val="28"/>
        </w:rPr>
        <w:t xml:space="preserve"> до </w:t>
      </w:r>
      <w:proofErr w:type="spellStart"/>
      <w:r w:rsidRPr="0073264A">
        <w:rPr>
          <w:rFonts w:cs="Times New Roman"/>
          <w:sz w:val="28"/>
          <w:szCs w:val="28"/>
        </w:rPr>
        <w:t>норми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робочого</w:t>
      </w:r>
      <w:proofErr w:type="spellEnd"/>
      <w:r w:rsidRPr="0073264A">
        <w:rPr>
          <w:rFonts w:cs="Times New Roman"/>
          <w:sz w:val="28"/>
          <w:szCs w:val="28"/>
        </w:rPr>
        <w:t xml:space="preserve"> часу на 2023 </w:t>
      </w:r>
      <w:proofErr w:type="spellStart"/>
      <w:proofErr w:type="gramStart"/>
      <w:r w:rsidRPr="0073264A">
        <w:rPr>
          <w:rFonts w:cs="Times New Roman"/>
          <w:sz w:val="28"/>
          <w:szCs w:val="28"/>
        </w:rPr>
        <w:t>р</w:t>
      </w:r>
      <w:proofErr w:type="gramEnd"/>
      <w:r w:rsidRPr="0073264A">
        <w:rPr>
          <w:rFonts w:cs="Times New Roman"/>
          <w:sz w:val="28"/>
          <w:szCs w:val="28"/>
        </w:rPr>
        <w:t>ік</w:t>
      </w:r>
      <w:proofErr w:type="spellEnd"/>
      <w:r w:rsidRPr="0073264A">
        <w:rPr>
          <w:rFonts w:cs="Times New Roman"/>
          <w:sz w:val="28"/>
          <w:szCs w:val="28"/>
        </w:rPr>
        <w:t xml:space="preserve">, </w:t>
      </w:r>
      <w:proofErr w:type="spellStart"/>
      <w:r w:rsidRPr="0073264A">
        <w:rPr>
          <w:rFonts w:cs="Times New Roman"/>
          <w:sz w:val="28"/>
          <w:szCs w:val="28"/>
        </w:rPr>
        <w:t>з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врахуванням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дії</w:t>
      </w:r>
      <w:proofErr w:type="spellEnd"/>
      <w:r w:rsidRPr="0073264A">
        <w:rPr>
          <w:rFonts w:cs="Times New Roman"/>
          <w:sz w:val="28"/>
          <w:szCs w:val="28"/>
        </w:rPr>
        <w:t xml:space="preserve"> </w:t>
      </w:r>
      <w:proofErr w:type="spellStart"/>
      <w:r w:rsidRPr="0073264A">
        <w:rPr>
          <w:rFonts w:cs="Times New Roman"/>
          <w:sz w:val="28"/>
          <w:szCs w:val="28"/>
        </w:rPr>
        <w:t>військового</w:t>
      </w:r>
      <w:proofErr w:type="spellEnd"/>
      <w:r w:rsidRPr="0073264A">
        <w:rPr>
          <w:rFonts w:cs="Times New Roman"/>
          <w:sz w:val="28"/>
          <w:szCs w:val="28"/>
        </w:rPr>
        <w:t xml:space="preserve"> стану. </w:t>
      </w:r>
    </w:p>
    <w:tbl>
      <w:tblPr>
        <w:tblW w:w="1038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54"/>
        <w:gridCol w:w="5929"/>
        <w:gridCol w:w="1276"/>
        <w:gridCol w:w="1134"/>
        <w:gridCol w:w="1024"/>
        <w:gridCol w:w="89"/>
        <w:gridCol w:w="162"/>
      </w:tblGrid>
      <w:tr w:rsidR="001615D6" w:rsidRPr="002B3A0C" w:rsidTr="00BF40B7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1615D6" w:rsidRPr="003844F1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</w:t>
            </w:r>
            <w:proofErr w:type="spellEnd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обсягі</w:t>
            </w:r>
            <w:proofErr w:type="gram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</w:tr>
      <w:tr w:rsidR="001615D6" w:rsidRPr="00B344B5" w:rsidTr="00BF40B7">
        <w:trPr>
          <w:jc w:val="center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5D6" w:rsidRPr="00E04FA3" w:rsidRDefault="001615D6" w:rsidP="00BF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Капітальний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вхідного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крильця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пандусу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хірургічного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корпусу КНП «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Клінічна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лікарня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Святого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Пантелеймона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СМР за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адресою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уми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Марко </w:t>
            </w:r>
            <w:proofErr w:type="spell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Вовчок</w:t>
            </w:r>
            <w:proofErr w:type="spell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, 2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D6" w:rsidRPr="003844F1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15D6" w:rsidRPr="00B344B5" w:rsidTr="00BF40B7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робіт</w:t>
            </w:r>
            <w:proofErr w:type="spell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  <w:proofErr w:type="spellEnd"/>
          </w:p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  <w:proofErr w:type="spellEnd"/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1615D6" w:rsidRPr="00B344B5" w:rsidTr="00BF40B7">
        <w:trPr>
          <w:trHeight w:val="58"/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існуючого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ганку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доробкою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траншей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потужністю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59 кВт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трамбівками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група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ширині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верху до 1000 мм 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20-40мм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плоских /бетон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10-20 мм/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маса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10-20мм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мм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30х30 см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сухої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сухої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 в 1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 до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[стояки, опори,</w:t>
            </w:r>
            <w:proofErr w:type="gram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ферми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один раз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ПФ-115 за 2 рази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сендвіч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панелей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сендвіч-панелями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примикань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деталей вагою до 5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0,0344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, площадок,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вимощення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жолобів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ідвісних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відливів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лійок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дверними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блоками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блоками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таблички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скобах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1-клавішних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штепсельних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розеток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утопленого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увідно-розподільних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перемикачів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3-</w:t>
            </w:r>
          </w:p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полюсних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струм до 25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ЛЕД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ітильників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5D6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D6" w:rsidRPr="00B344B5" w:rsidTr="00BF40B7">
        <w:trPr>
          <w:gridBefore w:val="1"/>
          <w:gridAfter w:val="1"/>
          <w:wBefore w:w="19" w:type="dxa"/>
          <w:wAfter w:w="162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15D6" w:rsidRPr="00B344B5" w:rsidRDefault="001615D6" w:rsidP="00BF40B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D6" w:rsidRPr="00AF6A69" w:rsidRDefault="001615D6" w:rsidP="001615D6">
      <w:pPr>
        <w:pStyle w:val="af4"/>
        <w:ind w:left="720"/>
        <w:jc w:val="center"/>
        <w:rPr>
          <w:rFonts w:cs="Times New Roman"/>
          <w:b/>
          <w:sz w:val="28"/>
          <w:szCs w:val="28"/>
          <w:lang w:val="uk-UA"/>
        </w:rPr>
      </w:pPr>
      <w:r w:rsidRPr="00AF6A69">
        <w:rPr>
          <w:rFonts w:cs="Times New Roman"/>
          <w:b/>
          <w:sz w:val="28"/>
          <w:szCs w:val="28"/>
        </w:rPr>
        <w:t xml:space="preserve">ПЕРЕЛІК </w:t>
      </w:r>
    </w:p>
    <w:p w:rsidR="001615D6" w:rsidRPr="00AF6A69" w:rsidRDefault="001615D6" w:rsidP="001615D6">
      <w:pPr>
        <w:pStyle w:val="af4"/>
        <w:ind w:left="720"/>
        <w:jc w:val="center"/>
        <w:rPr>
          <w:rFonts w:cs="Times New Roman"/>
          <w:b/>
          <w:sz w:val="24"/>
          <w:szCs w:val="24"/>
          <w:lang w:val="uk-UA"/>
        </w:rPr>
      </w:pPr>
      <w:proofErr w:type="spellStart"/>
      <w:r w:rsidRPr="00AF6A69">
        <w:rPr>
          <w:rFonts w:cs="Times New Roman"/>
          <w:b/>
          <w:sz w:val="24"/>
          <w:szCs w:val="24"/>
        </w:rPr>
        <w:t>дозвільних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документів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b/>
          <w:sz w:val="24"/>
          <w:szCs w:val="24"/>
        </w:rPr>
        <w:t>документів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b/>
          <w:sz w:val="24"/>
          <w:szCs w:val="24"/>
        </w:rPr>
        <w:t>що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b/>
          <w:sz w:val="24"/>
          <w:szCs w:val="24"/>
        </w:rPr>
        <w:t>п</w:t>
      </w:r>
      <w:proofErr w:type="gramEnd"/>
      <w:r w:rsidRPr="00AF6A69">
        <w:rPr>
          <w:rFonts w:cs="Times New Roman"/>
          <w:b/>
          <w:sz w:val="24"/>
          <w:szCs w:val="24"/>
        </w:rPr>
        <w:t>ідтверджують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відповідність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вимогам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питань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охорони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праці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b/>
          <w:sz w:val="24"/>
          <w:szCs w:val="24"/>
        </w:rPr>
        <w:t>протипожежної</w:t>
      </w:r>
      <w:proofErr w:type="spellEnd"/>
      <w:r w:rsidRPr="00AF6A69">
        <w:rPr>
          <w:rFonts w:cs="Times New Roman"/>
          <w:b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b/>
          <w:sz w:val="24"/>
          <w:szCs w:val="24"/>
        </w:rPr>
        <w:t>безпеки</w:t>
      </w:r>
      <w:proofErr w:type="spellEnd"/>
      <w:r w:rsidRPr="00AF6A69">
        <w:rPr>
          <w:rFonts w:cs="Times New Roman"/>
          <w:b/>
          <w:sz w:val="24"/>
          <w:szCs w:val="24"/>
        </w:rPr>
        <w:t>.</w:t>
      </w:r>
    </w:p>
    <w:p w:rsidR="001615D6" w:rsidRPr="00AF6A69" w:rsidRDefault="001615D6" w:rsidP="001615D6">
      <w:pPr>
        <w:pStyle w:val="af4"/>
        <w:rPr>
          <w:rFonts w:cs="Times New Roman"/>
          <w:sz w:val="24"/>
          <w:szCs w:val="24"/>
          <w:lang w:val="uk-UA"/>
        </w:rPr>
      </w:pP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AF6A69">
        <w:rPr>
          <w:rFonts w:cs="Times New Roman"/>
          <w:sz w:val="24"/>
          <w:szCs w:val="24"/>
        </w:rPr>
        <w:t>Учасники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повинні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надати</w:t>
      </w:r>
      <w:proofErr w:type="spellEnd"/>
      <w:r w:rsidRPr="00AF6A69">
        <w:rPr>
          <w:rFonts w:cs="Times New Roman"/>
          <w:sz w:val="24"/>
          <w:szCs w:val="24"/>
        </w:rPr>
        <w:t xml:space="preserve"> в </w:t>
      </w:r>
      <w:proofErr w:type="spellStart"/>
      <w:r w:rsidRPr="00AF6A69">
        <w:rPr>
          <w:rFonts w:cs="Times New Roman"/>
          <w:sz w:val="24"/>
          <w:szCs w:val="24"/>
        </w:rPr>
        <w:t>складі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пропозиції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</w:rPr>
        <w:t xml:space="preserve">1. </w:t>
      </w:r>
      <w:proofErr w:type="spellStart"/>
      <w:r w:rsidRPr="00AF6A69">
        <w:rPr>
          <w:rFonts w:cs="Times New Roman"/>
          <w:sz w:val="24"/>
          <w:szCs w:val="24"/>
        </w:rPr>
        <w:t>Копію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дозволу</w:t>
      </w:r>
      <w:proofErr w:type="spellEnd"/>
      <w:r w:rsidRPr="00AF6A69">
        <w:rPr>
          <w:rFonts w:cs="Times New Roman"/>
          <w:sz w:val="24"/>
          <w:szCs w:val="24"/>
        </w:rPr>
        <w:t>/</w:t>
      </w:r>
      <w:proofErr w:type="spellStart"/>
      <w:r w:rsidRPr="00AF6A69">
        <w:rPr>
          <w:rFonts w:cs="Times New Roman"/>
          <w:sz w:val="24"/>
          <w:szCs w:val="24"/>
        </w:rPr>
        <w:t>ів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органу </w:t>
      </w:r>
      <w:proofErr w:type="spellStart"/>
      <w:r w:rsidRPr="00AF6A69">
        <w:rPr>
          <w:rFonts w:cs="Times New Roman"/>
          <w:sz w:val="24"/>
          <w:szCs w:val="24"/>
        </w:rPr>
        <w:t>Держпраці</w:t>
      </w:r>
      <w:proofErr w:type="spellEnd"/>
      <w:r w:rsidRPr="00AF6A69">
        <w:rPr>
          <w:rFonts w:cs="Times New Roman"/>
          <w:sz w:val="24"/>
          <w:szCs w:val="24"/>
        </w:rPr>
        <w:t xml:space="preserve"> та/</w:t>
      </w:r>
      <w:proofErr w:type="spellStart"/>
      <w:r w:rsidRPr="00AF6A69">
        <w:rPr>
          <w:rFonts w:cs="Times New Roman"/>
          <w:sz w:val="24"/>
          <w:szCs w:val="24"/>
        </w:rPr>
        <w:t>або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копію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Декларації</w:t>
      </w:r>
      <w:proofErr w:type="spellEnd"/>
      <w:r w:rsidRPr="00AF6A69">
        <w:rPr>
          <w:rFonts w:cs="Times New Roman"/>
          <w:sz w:val="24"/>
          <w:szCs w:val="24"/>
        </w:rPr>
        <w:t>/</w:t>
      </w:r>
      <w:proofErr w:type="spellStart"/>
      <w:r w:rsidRPr="00AF6A69">
        <w:rPr>
          <w:rFonts w:cs="Times New Roman"/>
          <w:sz w:val="24"/>
          <w:szCs w:val="24"/>
        </w:rPr>
        <w:t>й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відповідності</w:t>
      </w:r>
      <w:proofErr w:type="spellEnd"/>
      <w:r w:rsidRPr="00AF6A69">
        <w:rPr>
          <w:rFonts w:cs="Times New Roman"/>
          <w:sz w:val="24"/>
          <w:szCs w:val="24"/>
        </w:rPr>
        <w:t xml:space="preserve"> МТБ </w:t>
      </w:r>
      <w:proofErr w:type="spellStart"/>
      <w:r w:rsidRPr="00AF6A69">
        <w:rPr>
          <w:rFonts w:cs="Times New Roman"/>
          <w:sz w:val="24"/>
          <w:szCs w:val="24"/>
        </w:rPr>
        <w:t>вимогам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законодавства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питань</w:t>
      </w:r>
      <w:proofErr w:type="spellEnd"/>
      <w:r w:rsidRPr="00AF6A69">
        <w:rPr>
          <w:rFonts w:cs="Times New Roman"/>
          <w:sz w:val="24"/>
          <w:szCs w:val="24"/>
        </w:rPr>
        <w:t xml:space="preserve"> ОП,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дають</w:t>
      </w:r>
      <w:proofErr w:type="spellEnd"/>
      <w:r w:rsidRPr="00AF6A69">
        <w:rPr>
          <w:rFonts w:cs="Times New Roman"/>
          <w:sz w:val="24"/>
          <w:szCs w:val="24"/>
        </w:rPr>
        <w:t xml:space="preserve"> право на </w:t>
      </w:r>
      <w:proofErr w:type="spellStart"/>
      <w:r w:rsidRPr="00AF6A69">
        <w:rPr>
          <w:rFonts w:cs="Times New Roman"/>
          <w:sz w:val="24"/>
          <w:szCs w:val="24"/>
        </w:rPr>
        <w:t>виконання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ідвищеної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небезпеки</w:t>
      </w:r>
      <w:proofErr w:type="spellEnd"/>
      <w:r w:rsidRPr="00AF6A69">
        <w:rPr>
          <w:rFonts w:cs="Times New Roman"/>
          <w:sz w:val="24"/>
          <w:szCs w:val="24"/>
        </w:rPr>
        <w:t xml:space="preserve"> та/</w:t>
      </w:r>
      <w:proofErr w:type="spellStart"/>
      <w:r w:rsidRPr="00AF6A69">
        <w:rPr>
          <w:rFonts w:cs="Times New Roman"/>
          <w:sz w:val="24"/>
          <w:szCs w:val="24"/>
        </w:rPr>
        <w:t>або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експлуатацію</w:t>
      </w:r>
      <w:proofErr w:type="spellEnd"/>
      <w:r w:rsidRPr="00AF6A69">
        <w:rPr>
          <w:rFonts w:cs="Times New Roman"/>
          <w:sz w:val="24"/>
          <w:szCs w:val="24"/>
        </w:rPr>
        <w:t xml:space="preserve"> (</w:t>
      </w:r>
      <w:proofErr w:type="spellStart"/>
      <w:r w:rsidRPr="00AF6A69">
        <w:rPr>
          <w:rFonts w:cs="Times New Roman"/>
          <w:sz w:val="24"/>
          <w:szCs w:val="24"/>
        </w:rPr>
        <w:t>застосування</w:t>
      </w:r>
      <w:proofErr w:type="spellEnd"/>
      <w:r w:rsidRPr="00AF6A69">
        <w:rPr>
          <w:rFonts w:cs="Times New Roman"/>
          <w:sz w:val="24"/>
          <w:szCs w:val="24"/>
        </w:rPr>
        <w:t xml:space="preserve">) машин, </w:t>
      </w:r>
      <w:proofErr w:type="spellStart"/>
      <w:r w:rsidRPr="00AF6A69">
        <w:rPr>
          <w:rFonts w:cs="Times New Roman"/>
          <w:sz w:val="24"/>
          <w:szCs w:val="24"/>
        </w:rPr>
        <w:t>механізмів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устаткування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підвищеної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небезпеки</w:t>
      </w:r>
      <w:proofErr w:type="spellEnd"/>
      <w:r w:rsidRPr="00AF6A69">
        <w:rPr>
          <w:rFonts w:cs="Times New Roman"/>
          <w:sz w:val="24"/>
          <w:szCs w:val="24"/>
        </w:rPr>
        <w:t xml:space="preserve">, а </w:t>
      </w:r>
      <w:proofErr w:type="spellStart"/>
      <w:r w:rsidRPr="00AF6A69">
        <w:rPr>
          <w:rFonts w:cs="Times New Roman"/>
          <w:sz w:val="24"/>
          <w:szCs w:val="24"/>
        </w:rPr>
        <w:t>саме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а)роботи, що виконуються на висоті понад 1,3 м; </w:t>
      </w:r>
    </w:p>
    <w:p w:rsidR="001615D6" w:rsidRPr="00AF6A69" w:rsidRDefault="001615D6" w:rsidP="001615D6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</w:t>
      </w:r>
      <w:r w:rsidRPr="00AF6A69">
        <w:rPr>
          <w:rFonts w:cs="Times New Roman"/>
          <w:i/>
          <w:sz w:val="24"/>
          <w:szCs w:val="24"/>
          <w:lang w:val="uk-UA"/>
        </w:rPr>
        <w:t xml:space="preserve">*Всі надані Дозволи та/або Декларацію відповідності МТБ вимогам законодавства з питань ОП мають бути видані та/або зареєстровані органами </w:t>
      </w:r>
      <w:proofErr w:type="spellStart"/>
      <w:r w:rsidRPr="00AF6A69">
        <w:rPr>
          <w:rFonts w:cs="Times New Roman"/>
          <w:i/>
          <w:sz w:val="24"/>
          <w:szCs w:val="24"/>
          <w:lang w:val="uk-UA"/>
        </w:rPr>
        <w:t>Держпраці</w:t>
      </w:r>
      <w:proofErr w:type="spellEnd"/>
      <w:r w:rsidRPr="00AF6A69">
        <w:rPr>
          <w:rFonts w:cs="Times New Roman"/>
          <w:i/>
          <w:sz w:val="24"/>
          <w:szCs w:val="24"/>
          <w:lang w:val="uk-UA"/>
        </w:rPr>
        <w:t xml:space="preserve"> не пізніше дати публікації оголошення про проведення даної закупівлі.</w:t>
      </w:r>
    </w:p>
    <w:p w:rsidR="001615D6" w:rsidRPr="00AF6A69" w:rsidRDefault="001615D6" w:rsidP="001615D6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t xml:space="preserve">        </w:t>
      </w:r>
      <w:proofErr w:type="spellStart"/>
      <w:r w:rsidRPr="00AF6A69">
        <w:rPr>
          <w:rFonts w:cs="Times New Roman"/>
          <w:i/>
          <w:sz w:val="24"/>
          <w:szCs w:val="24"/>
        </w:rPr>
        <w:t>Дозвіл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(</w:t>
      </w:r>
      <w:proofErr w:type="spellStart"/>
      <w:r w:rsidRPr="00AF6A69">
        <w:rPr>
          <w:rFonts w:cs="Times New Roman"/>
          <w:i/>
          <w:sz w:val="24"/>
          <w:szCs w:val="24"/>
        </w:rPr>
        <w:t>дозволи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) </w:t>
      </w:r>
      <w:proofErr w:type="spellStart"/>
      <w:r w:rsidRPr="00AF6A69">
        <w:rPr>
          <w:rFonts w:cs="Times New Roman"/>
          <w:i/>
          <w:sz w:val="24"/>
          <w:szCs w:val="24"/>
        </w:rPr>
        <w:t>мають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AF6A69">
        <w:rPr>
          <w:rFonts w:cs="Times New Roman"/>
          <w:i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Учаснику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i/>
          <w:sz w:val="24"/>
          <w:szCs w:val="24"/>
        </w:rPr>
        <w:t>Декларації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відповідності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МТБ </w:t>
      </w:r>
      <w:proofErr w:type="spellStart"/>
      <w:r w:rsidRPr="00AF6A69">
        <w:rPr>
          <w:rFonts w:cs="Times New Roman"/>
          <w:i/>
          <w:sz w:val="24"/>
          <w:szCs w:val="24"/>
        </w:rPr>
        <w:t>зареєстровані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Учасником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. </w:t>
      </w:r>
    </w:p>
    <w:p w:rsidR="001615D6" w:rsidRPr="00AF6A69" w:rsidRDefault="001615D6" w:rsidP="001615D6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t xml:space="preserve">        </w:t>
      </w:r>
      <w:r w:rsidRPr="00AF6A69">
        <w:rPr>
          <w:rFonts w:cs="Times New Roman"/>
          <w:i/>
          <w:sz w:val="24"/>
          <w:szCs w:val="24"/>
        </w:rPr>
        <w:t xml:space="preserve">У </w:t>
      </w:r>
      <w:proofErr w:type="spellStart"/>
      <w:r w:rsidRPr="00AF6A69">
        <w:rPr>
          <w:rFonts w:cs="Times New Roman"/>
          <w:i/>
          <w:sz w:val="24"/>
          <w:szCs w:val="24"/>
        </w:rPr>
        <w:t>випадку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залучення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субпідрядників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, </w:t>
      </w:r>
      <w:proofErr w:type="gramStart"/>
      <w:r w:rsidRPr="00AF6A69">
        <w:rPr>
          <w:rFonts w:cs="Times New Roman"/>
          <w:i/>
          <w:sz w:val="24"/>
          <w:szCs w:val="24"/>
        </w:rPr>
        <w:t>вони</w:t>
      </w:r>
      <w:proofErr w:type="gram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також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повинні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мати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вищезазначені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i/>
          <w:sz w:val="24"/>
          <w:szCs w:val="24"/>
        </w:rPr>
        <w:t>дозволи</w:t>
      </w:r>
      <w:proofErr w:type="spellEnd"/>
      <w:r w:rsidRPr="00AF6A69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AF6A69">
        <w:rPr>
          <w:rFonts w:cs="Times New Roman"/>
          <w:i/>
          <w:sz w:val="24"/>
          <w:szCs w:val="24"/>
        </w:rPr>
        <w:t>декларації</w:t>
      </w:r>
      <w:proofErr w:type="spellEnd"/>
      <w:r w:rsidRPr="00AF6A69">
        <w:rPr>
          <w:rFonts w:cs="Times New Roman"/>
          <w:i/>
          <w:sz w:val="24"/>
          <w:szCs w:val="24"/>
        </w:rPr>
        <w:t>.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2</w:t>
      </w:r>
      <w:r w:rsidRPr="00AF6A69">
        <w:rPr>
          <w:rFonts w:cs="Times New Roman"/>
          <w:sz w:val="24"/>
          <w:szCs w:val="24"/>
          <w:lang w:val="uk-UA"/>
        </w:rPr>
        <w:t xml:space="preserve">. Наявність в учасника процедури закупівлі обладнання, матеріально-технічної бази та технологій Учасник має надати довідку у формі сканованого документа, складену у довільній формі Учасником (підписану, датовану), яка повинна містити відомості про наявність в Учасника процедури закупівлі обладнання, матеріально-технічної бази та технологій.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>
        <w:rPr>
          <w:rFonts w:cs="Times New Roman"/>
          <w:sz w:val="24"/>
          <w:szCs w:val="24"/>
          <w:lang w:val="uk-UA"/>
        </w:rPr>
        <w:t xml:space="preserve">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3</w:t>
      </w:r>
      <w:r w:rsidRPr="00AF6A69">
        <w:rPr>
          <w:rFonts w:cs="Times New Roman"/>
          <w:sz w:val="24"/>
          <w:szCs w:val="24"/>
          <w:lang w:val="uk-UA"/>
        </w:rPr>
        <w:t xml:space="preserve">. Учасник має надати документальне підтвердження наявності у власності чи оренді (копії договорів оренди, користування (з відповідними актами здачі прийняття ) або копії свідоцтва про право власності або інші документи, що підтверджують право власності) виробничої бази. Виробнича база має бути розміщена на відстані не більше ніж 15 км від об’єкта, що є предметом даної закупівлі. </w:t>
      </w:r>
      <w:r w:rsidRPr="00AF6A69">
        <w:rPr>
          <w:rFonts w:cs="Times New Roman"/>
          <w:sz w:val="24"/>
          <w:szCs w:val="24"/>
        </w:rPr>
        <w:t xml:space="preserve">Право </w:t>
      </w:r>
      <w:proofErr w:type="spellStart"/>
      <w:r w:rsidRPr="00AF6A69">
        <w:rPr>
          <w:rFonts w:cs="Times New Roman"/>
          <w:sz w:val="24"/>
          <w:szCs w:val="24"/>
        </w:rPr>
        <w:t>власності</w:t>
      </w:r>
      <w:proofErr w:type="spellEnd"/>
      <w:r w:rsidRPr="00AF6A69">
        <w:rPr>
          <w:rFonts w:cs="Times New Roman"/>
          <w:sz w:val="24"/>
          <w:szCs w:val="24"/>
        </w:rPr>
        <w:t>(</w:t>
      </w:r>
      <w:proofErr w:type="spellStart"/>
      <w:r w:rsidRPr="00AF6A69">
        <w:rPr>
          <w:rFonts w:cs="Times New Roman"/>
          <w:sz w:val="24"/>
          <w:szCs w:val="24"/>
        </w:rPr>
        <w:t>користування</w:t>
      </w:r>
      <w:proofErr w:type="spellEnd"/>
      <w:r w:rsidRPr="00AF6A69">
        <w:rPr>
          <w:rFonts w:cs="Times New Roman"/>
          <w:sz w:val="24"/>
          <w:szCs w:val="24"/>
        </w:rPr>
        <w:t xml:space="preserve">) повинно </w:t>
      </w:r>
      <w:proofErr w:type="gramStart"/>
      <w:r w:rsidRPr="00AF6A69">
        <w:rPr>
          <w:rFonts w:cs="Times New Roman"/>
          <w:sz w:val="24"/>
          <w:szCs w:val="24"/>
        </w:rPr>
        <w:t>бути</w:t>
      </w:r>
      <w:proofErr w:type="gramEnd"/>
      <w:r w:rsidRPr="00AF6A69">
        <w:rPr>
          <w:rFonts w:cs="Times New Roman"/>
          <w:sz w:val="24"/>
          <w:szCs w:val="24"/>
        </w:rPr>
        <w:t xml:space="preserve"> набутим </w:t>
      </w:r>
      <w:proofErr w:type="spellStart"/>
      <w:r w:rsidRPr="00AF6A69">
        <w:rPr>
          <w:rFonts w:cs="Times New Roman"/>
          <w:sz w:val="24"/>
          <w:szCs w:val="24"/>
        </w:rPr>
        <w:t>раніше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публікації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оголошення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проведення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закупівлі</w:t>
      </w:r>
      <w:proofErr w:type="spellEnd"/>
      <w:r w:rsidRPr="00AF6A69">
        <w:rPr>
          <w:rFonts w:cs="Times New Roman"/>
          <w:sz w:val="24"/>
          <w:szCs w:val="24"/>
        </w:rPr>
        <w:t>.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Якщо учасник орендує виробничі, складські або офісні приміщення чи будівлі, в складі пропозиції має бути подано копію повідомлення про об’єкти оподаткування або об’єкти, пов’язані з оподаткуванням або через які провадиться діяльність (Форма №20-ОПП) з відміткою про прийняття органами ДПС. </w:t>
      </w:r>
      <w:proofErr w:type="spellStart"/>
      <w:r w:rsidRPr="00AF6A69">
        <w:rPr>
          <w:rFonts w:cs="Times New Roman"/>
          <w:sz w:val="24"/>
          <w:szCs w:val="24"/>
        </w:rPr>
        <w:t>Повідомлення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має</w:t>
      </w:r>
      <w:proofErr w:type="spellEnd"/>
      <w:r w:rsidRPr="00AF6A69">
        <w:rPr>
          <w:rFonts w:cs="Times New Roman"/>
          <w:sz w:val="24"/>
          <w:szCs w:val="24"/>
        </w:rPr>
        <w:t xml:space="preserve"> бути </w:t>
      </w:r>
      <w:proofErr w:type="spellStart"/>
      <w:r w:rsidRPr="00AF6A69">
        <w:rPr>
          <w:rFonts w:cs="Times New Roman"/>
          <w:sz w:val="24"/>
          <w:szCs w:val="24"/>
        </w:rPr>
        <w:t>подане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раніше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публікації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оголошення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проведення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даної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закупівлі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Для підтвердження інформації про наявність обладнання, матеріально-технічної бази та технологій учасник може для підтвердження своєї відповідності такому критерію залучити потужності інших суб’єктів господарювання як субпідрядників.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Учасник у складі тендерної пропозиції повинен надати інформацію про повне найменування та місцезнаходження щодо кожного суб’єкта господарювання, якого учасник планує залучати до виконання робіт як субпідрядника в обсязі не менше 20 відсотків від вартості договору про закупівлю, або довідку, складену у довільній формі щодо незалучення такого (таких) субпідрядника (або так само залучення їх в обсязі, що не перевищує 20 відсотків від вартості договору про закупівлю). Інформація про субпідрядників надається з обов’язковим наданням копій дозвільних документів, кваліфікаційних сертифікатів та/або копій ліцензій таких субпідрядних організацій та їх працівників (з переліком робіт) на провадження господарської діяльності, необхідних для виконання робіт до яких їх залучають, якщо отримання ліцензій, кваліфікаційних сертифікатів та/або дозвільних документів на виконання таких робіт передбачено законодавством (дозвільні документи, кваліфікаційні сертифікати та/або ліцензії повинні бути чинними).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     4</w:t>
      </w:r>
      <w:r w:rsidRPr="00AF6A69">
        <w:rPr>
          <w:rFonts w:cs="Times New Roman"/>
          <w:sz w:val="24"/>
          <w:szCs w:val="24"/>
          <w:lang w:val="uk-UA"/>
        </w:rPr>
        <w:t>. Наявність документально підтвердженого досвіду виконання аналогічного (аналогічних) за предметом закупівлі договору (договорів) Документи, які повинен надати учасник у складі тендерної пропозиції, для підтвердження відповідності кваліфікаційному критерію про наявність документально підтвердженого досвіду виконання аналогічного договору: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Довідка, складена Учасником у довільній формі, про виконання аналогічного/них договору/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;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Оригінал або посвідчена копія аналогічного/</w:t>
      </w:r>
      <w:proofErr w:type="spellStart"/>
      <w:r w:rsidRPr="00AF6A69">
        <w:rPr>
          <w:rFonts w:cs="Times New Roman"/>
          <w:sz w:val="24"/>
          <w:szCs w:val="24"/>
          <w:lang w:val="uk-UA"/>
        </w:rPr>
        <w:t>их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AF6A69">
        <w:rPr>
          <w:rFonts w:cs="Times New Roman"/>
          <w:sz w:val="24"/>
          <w:szCs w:val="24"/>
          <w:lang w:val="uk-UA"/>
        </w:rPr>
        <w:t>договіру</w:t>
      </w:r>
      <w:proofErr w:type="spellEnd"/>
      <w:r w:rsidRPr="00AF6A69">
        <w:rPr>
          <w:rFonts w:cs="Times New Roman"/>
          <w:sz w:val="24"/>
          <w:szCs w:val="24"/>
          <w:lang w:val="uk-UA"/>
        </w:rPr>
        <w:t>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без додатків з додатковими угодами (за наявності) без додатків;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- Оригін</w:t>
      </w:r>
      <w:r w:rsidRPr="00AF6A69">
        <w:rPr>
          <w:rFonts w:cs="Times New Roman"/>
          <w:sz w:val="24"/>
          <w:szCs w:val="24"/>
          <w:lang w:val="uk-UA"/>
        </w:rPr>
        <w:t>али або посвідчені копії акту/</w:t>
      </w:r>
      <w:proofErr w:type="spellStart"/>
      <w:r w:rsidRPr="00AF6A69">
        <w:rPr>
          <w:rFonts w:cs="Times New Roman"/>
          <w:sz w:val="24"/>
          <w:szCs w:val="24"/>
          <w:lang w:val="uk-UA"/>
        </w:rPr>
        <w:t>тів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приймання виконаних будівельних робіт (КБ-2в) та довідки/</w:t>
      </w:r>
      <w:proofErr w:type="spellStart"/>
      <w:r w:rsidRPr="00AF6A69">
        <w:rPr>
          <w:rFonts w:cs="Times New Roman"/>
          <w:sz w:val="24"/>
          <w:szCs w:val="24"/>
          <w:lang w:val="uk-UA"/>
        </w:rPr>
        <w:t>ок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  <w:lang w:val="uk-UA"/>
        </w:rPr>
        <w:t>ватрість</w:t>
      </w:r>
      <w:proofErr w:type="spellEnd"/>
      <w:r w:rsidRPr="00AF6A69">
        <w:rPr>
          <w:rFonts w:cs="Times New Roman"/>
          <w:sz w:val="24"/>
          <w:szCs w:val="24"/>
          <w:lang w:val="uk-UA"/>
        </w:rPr>
        <w:t xml:space="preserve"> виконаних робіт та витрати (КБ-3), що підтверджують факт повного виконання умов договору. </w:t>
      </w:r>
    </w:p>
    <w:p w:rsidR="001615D6" w:rsidRPr="00501A78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proofErr w:type="spellStart"/>
      <w:r w:rsidRPr="00AF6A69">
        <w:rPr>
          <w:rFonts w:cs="Times New Roman"/>
          <w:sz w:val="24"/>
          <w:szCs w:val="24"/>
        </w:rPr>
        <w:t>Аналогічним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слід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вважати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догові</w:t>
      </w:r>
      <w:proofErr w:type="gramStart"/>
      <w:r w:rsidRPr="00AF6A69">
        <w:rPr>
          <w:rFonts w:cs="Times New Roman"/>
          <w:sz w:val="24"/>
          <w:szCs w:val="24"/>
        </w:rPr>
        <w:t>р</w:t>
      </w:r>
      <w:proofErr w:type="spellEnd"/>
      <w:proofErr w:type="gram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капітального</w:t>
      </w:r>
      <w:proofErr w:type="spellEnd"/>
      <w:r w:rsidRPr="00AF6A69">
        <w:rPr>
          <w:rFonts w:cs="Times New Roman"/>
          <w:sz w:val="24"/>
          <w:szCs w:val="24"/>
        </w:rPr>
        <w:t xml:space="preserve"> ремонту закладу </w:t>
      </w:r>
      <w:proofErr w:type="spellStart"/>
      <w:r w:rsidRPr="00AF6A69">
        <w:rPr>
          <w:rFonts w:cs="Times New Roman"/>
          <w:sz w:val="24"/>
          <w:szCs w:val="24"/>
        </w:rPr>
        <w:t>охорони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здоров’я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виконаний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повному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обсязі</w:t>
      </w:r>
      <w:proofErr w:type="spellEnd"/>
      <w:r w:rsidRPr="00AF6A69">
        <w:rPr>
          <w:rFonts w:cs="Times New Roman"/>
          <w:sz w:val="24"/>
          <w:szCs w:val="24"/>
        </w:rPr>
        <w:t xml:space="preserve">, в </w:t>
      </w:r>
      <w:proofErr w:type="spellStart"/>
      <w:r w:rsidRPr="00AF6A69">
        <w:rPr>
          <w:rFonts w:cs="Times New Roman"/>
          <w:sz w:val="24"/>
          <w:szCs w:val="24"/>
        </w:rPr>
        <w:t>період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</w:t>
      </w:r>
      <w:proofErr w:type="spellEnd"/>
      <w:r w:rsidRPr="00AF6A69">
        <w:rPr>
          <w:rFonts w:cs="Times New Roman"/>
          <w:sz w:val="24"/>
          <w:szCs w:val="24"/>
        </w:rPr>
        <w:t xml:space="preserve"> 2018 року по 2023 </w:t>
      </w:r>
      <w:proofErr w:type="spellStart"/>
      <w:r w:rsidRPr="00AF6A69">
        <w:rPr>
          <w:rFonts w:cs="Times New Roman"/>
          <w:sz w:val="24"/>
          <w:szCs w:val="24"/>
        </w:rPr>
        <w:t>рік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Вартість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фактично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підтверджується</w:t>
      </w:r>
      <w:proofErr w:type="spellEnd"/>
      <w:r w:rsidRPr="00AF6A69">
        <w:rPr>
          <w:rFonts w:cs="Times New Roman"/>
          <w:sz w:val="24"/>
          <w:szCs w:val="24"/>
        </w:rPr>
        <w:t xml:space="preserve"> актами </w:t>
      </w:r>
      <w:proofErr w:type="spellStart"/>
      <w:r w:rsidRPr="00AF6A69">
        <w:rPr>
          <w:rFonts w:cs="Times New Roman"/>
          <w:sz w:val="24"/>
          <w:szCs w:val="24"/>
        </w:rPr>
        <w:t>приймання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виконаних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будівельних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робіт</w:t>
      </w:r>
      <w:proofErr w:type="spellEnd"/>
      <w:r w:rsidRPr="00AF6A69">
        <w:rPr>
          <w:rFonts w:cs="Times New Roman"/>
          <w:sz w:val="24"/>
          <w:szCs w:val="24"/>
        </w:rPr>
        <w:t xml:space="preserve">, за </w:t>
      </w:r>
      <w:proofErr w:type="spellStart"/>
      <w:r w:rsidRPr="00AF6A69">
        <w:rPr>
          <w:rFonts w:cs="Times New Roman"/>
          <w:sz w:val="24"/>
          <w:szCs w:val="24"/>
        </w:rPr>
        <w:t>аналогічним</w:t>
      </w:r>
      <w:proofErr w:type="spellEnd"/>
      <w:r w:rsidRPr="00AF6A69">
        <w:rPr>
          <w:rFonts w:cs="Times New Roman"/>
          <w:sz w:val="24"/>
          <w:szCs w:val="24"/>
        </w:rPr>
        <w:t xml:space="preserve"> договором повинна бути не </w:t>
      </w:r>
      <w:proofErr w:type="spellStart"/>
      <w:r w:rsidRPr="00AF6A69">
        <w:rPr>
          <w:rFonts w:cs="Times New Roman"/>
          <w:sz w:val="24"/>
          <w:szCs w:val="24"/>
        </w:rPr>
        <w:t>менше</w:t>
      </w:r>
      <w:proofErr w:type="spellEnd"/>
      <w:r w:rsidRPr="00AF6A69">
        <w:rPr>
          <w:rFonts w:cs="Times New Roman"/>
          <w:sz w:val="24"/>
          <w:szCs w:val="24"/>
        </w:rPr>
        <w:t xml:space="preserve"> 100% </w:t>
      </w:r>
      <w:proofErr w:type="spellStart"/>
      <w:r w:rsidRPr="00AF6A69">
        <w:rPr>
          <w:rFonts w:cs="Times New Roman"/>
          <w:sz w:val="24"/>
          <w:szCs w:val="24"/>
        </w:rPr>
        <w:t>від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очік</w:t>
      </w:r>
      <w:r>
        <w:rPr>
          <w:rFonts w:cs="Times New Roman"/>
          <w:sz w:val="24"/>
          <w:szCs w:val="24"/>
        </w:rPr>
        <w:t>уваної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вартості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закупі</w:t>
      </w:r>
      <w:proofErr w:type="gramStart"/>
      <w:r>
        <w:rPr>
          <w:rFonts w:cs="Times New Roman"/>
          <w:sz w:val="24"/>
          <w:szCs w:val="24"/>
        </w:rPr>
        <w:t>вл</w:t>
      </w:r>
      <w:proofErr w:type="gramEnd"/>
      <w:r>
        <w:rPr>
          <w:rFonts w:cs="Times New Roman"/>
          <w:sz w:val="24"/>
          <w:szCs w:val="24"/>
        </w:rPr>
        <w:t>і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>(підтверджується одним або сумарно декількома договорами).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</w:t>
      </w:r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Учасник</w:t>
      </w:r>
      <w:proofErr w:type="spellEnd"/>
      <w:r w:rsidRPr="00AF6A69">
        <w:rPr>
          <w:rFonts w:cs="Times New Roman"/>
          <w:sz w:val="24"/>
          <w:szCs w:val="24"/>
        </w:rPr>
        <w:t xml:space="preserve"> при </w:t>
      </w:r>
      <w:proofErr w:type="spellStart"/>
      <w:r w:rsidRPr="00AF6A69">
        <w:rPr>
          <w:rFonts w:cs="Times New Roman"/>
          <w:sz w:val="24"/>
          <w:szCs w:val="24"/>
        </w:rPr>
        <w:t>виконанні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аналогічного</w:t>
      </w:r>
      <w:proofErr w:type="spellEnd"/>
      <w:r w:rsidRPr="00AF6A69">
        <w:rPr>
          <w:rFonts w:cs="Times New Roman"/>
          <w:sz w:val="24"/>
          <w:szCs w:val="24"/>
        </w:rPr>
        <w:t xml:space="preserve"> договору </w:t>
      </w:r>
      <w:proofErr w:type="spellStart"/>
      <w:r w:rsidRPr="00AF6A69">
        <w:rPr>
          <w:rFonts w:cs="Times New Roman"/>
          <w:sz w:val="24"/>
          <w:szCs w:val="24"/>
        </w:rPr>
        <w:t>мав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виступати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генеральним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ідрядником</w:t>
      </w:r>
      <w:proofErr w:type="spellEnd"/>
      <w:r w:rsidRPr="00AF6A69">
        <w:rPr>
          <w:rFonts w:cs="Times New Roman"/>
          <w:sz w:val="24"/>
          <w:szCs w:val="24"/>
        </w:rPr>
        <w:t xml:space="preserve">, в </w:t>
      </w:r>
      <w:proofErr w:type="spellStart"/>
      <w:r w:rsidRPr="00AF6A69">
        <w:rPr>
          <w:rFonts w:cs="Times New Roman"/>
          <w:sz w:val="24"/>
          <w:szCs w:val="24"/>
        </w:rPr>
        <w:t>розумінні</w:t>
      </w:r>
      <w:proofErr w:type="spellEnd"/>
      <w:r w:rsidRPr="00AF6A69">
        <w:rPr>
          <w:rFonts w:cs="Times New Roman"/>
          <w:sz w:val="24"/>
          <w:szCs w:val="24"/>
        </w:rPr>
        <w:t xml:space="preserve"> ст. 838 </w:t>
      </w:r>
      <w:proofErr w:type="spellStart"/>
      <w:r w:rsidRPr="00AF6A69">
        <w:rPr>
          <w:rFonts w:cs="Times New Roman"/>
          <w:sz w:val="24"/>
          <w:szCs w:val="24"/>
        </w:rPr>
        <w:t>Цивільного</w:t>
      </w:r>
      <w:proofErr w:type="spellEnd"/>
      <w:r w:rsidRPr="00AF6A69">
        <w:rPr>
          <w:rFonts w:cs="Times New Roman"/>
          <w:sz w:val="24"/>
          <w:szCs w:val="24"/>
        </w:rPr>
        <w:t xml:space="preserve"> кодексу </w:t>
      </w:r>
      <w:proofErr w:type="spellStart"/>
      <w:r w:rsidRPr="00AF6A69">
        <w:rPr>
          <w:rFonts w:cs="Times New Roman"/>
          <w:sz w:val="24"/>
          <w:szCs w:val="24"/>
        </w:rPr>
        <w:t>України</w:t>
      </w:r>
      <w:proofErr w:type="spellEnd"/>
      <w:r w:rsidRPr="00AF6A69">
        <w:rPr>
          <w:rFonts w:cs="Times New Roman"/>
          <w:sz w:val="24"/>
          <w:szCs w:val="24"/>
        </w:rPr>
        <w:t xml:space="preserve">, про </w:t>
      </w:r>
      <w:proofErr w:type="spellStart"/>
      <w:r w:rsidRPr="00AF6A69">
        <w:rPr>
          <w:rFonts w:cs="Times New Roman"/>
          <w:sz w:val="24"/>
          <w:szCs w:val="24"/>
        </w:rPr>
        <w:t>що</w:t>
      </w:r>
      <w:proofErr w:type="spellEnd"/>
      <w:r w:rsidRPr="00AF6A69">
        <w:rPr>
          <w:rFonts w:cs="Times New Roman"/>
          <w:sz w:val="24"/>
          <w:szCs w:val="24"/>
        </w:rPr>
        <w:t xml:space="preserve"> у </w:t>
      </w:r>
      <w:proofErr w:type="spellStart"/>
      <w:r w:rsidRPr="00AF6A69">
        <w:rPr>
          <w:rFonts w:cs="Times New Roman"/>
          <w:sz w:val="24"/>
          <w:szCs w:val="24"/>
        </w:rPr>
        <w:t>складі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пропозиції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подається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підтверджуюча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інформація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Замовником</w:t>
      </w:r>
      <w:proofErr w:type="spellEnd"/>
      <w:r w:rsidRPr="00AF6A69">
        <w:rPr>
          <w:rFonts w:cs="Times New Roman"/>
          <w:sz w:val="24"/>
          <w:szCs w:val="24"/>
        </w:rPr>
        <w:t xml:space="preserve"> в </w:t>
      </w:r>
      <w:proofErr w:type="spellStart"/>
      <w:r w:rsidRPr="00AF6A69">
        <w:rPr>
          <w:rFonts w:cs="Times New Roman"/>
          <w:sz w:val="24"/>
          <w:szCs w:val="24"/>
        </w:rPr>
        <w:t>аналогічному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договорі</w:t>
      </w:r>
      <w:proofErr w:type="spellEnd"/>
      <w:r w:rsidRPr="00AF6A69">
        <w:rPr>
          <w:rFonts w:cs="Times New Roman"/>
          <w:sz w:val="24"/>
          <w:szCs w:val="24"/>
        </w:rPr>
        <w:t xml:space="preserve"> повинен </w:t>
      </w:r>
      <w:proofErr w:type="spellStart"/>
      <w:r w:rsidRPr="00AF6A69">
        <w:rPr>
          <w:rFonts w:cs="Times New Roman"/>
          <w:sz w:val="24"/>
          <w:szCs w:val="24"/>
        </w:rPr>
        <w:t>виступати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безпосередньо</w:t>
      </w:r>
      <w:proofErr w:type="spellEnd"/>
      <w:r w:rsidRPr="00AF6A69">
        <w:rPr>
          <w:rFonts w:cs="Times New Roman"/>
          <w:sz w:val="24"/>
          <w:szCs w:val="24"/>
        </w:rPr>
        <w:t xml:space="preserve"> заклад </w:t>
      </w:r>
      <w:proofErr w:type="spellStart"/>
      <w:r w:rsidRPr="00AF6A69">
        <w:rPr>
          <w:rFonts w:cs="Times New Roman"/>
          <w:sz w:val="24"/>
          <w:szCs w:val="24"/>
        </w:rPr>
        <w:t>охорони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здоров’я</w:t>
      </w:r>
      <w:proofErr w:type="spellEnd"/>
      <w:r w:rsidRPr="00AF6A69">
        <w:rPr>
          <w:rFonts w:cs="Times New Roman"/>
          <w:sz w:val="24"/>
          <w:szCs w:val="24"/>
        </w:rPr>
        <w:t xml:space="preserve">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   </w:t>
      </w:r>
      <w:r>
        <w:rPr>
          <w:rFonts w:cs="Times New Roman"/>
          <w:sz w:val="24"/>
          <w:szCs w:val="24"/>
          <w:lang w:val="uk-UA"/>
        </w:rPr>
        <w:t>5</w:t>
      </w:r>
      <w:r w:rsidRPr="00AF6A69">
        <w:rPr>
          <w:rFonts w:cs="Times New Roman"/>
          <w:sz w:val="24"/>
          <w:szCs w:val="24"/>
        </w:rPr>
        <w:t xml:space="preserve">. </w:t>
      </w:r>
      <w:proofErr w:type="spellStart"/>
      <w:r w:rsidRPr="00AF6A69">
        <w:rPr>
          <w:rFonts w:cs="Times New Roman"/>
          <w:sz w:val="24"/>
          <w:szCs w:val="24"/>
        </w:rPr>
        <w:t>Документи</w:t>
      </w:r>
      <w:proofErr w:type="spellEnd"/>
      <w:r w:rsidRPr="00AF6A69">
        <w:rPr>
          <w:rFonts w:cs="Times New Roman"/>
          <w:sz w:val="24"/>
          <w:szCs w:val="24"/>
        </w:rPr>
        <w:t xml:space="preserve">, </w:t>
      </w:r>
      <w:proofErr w:type="spellStart"/>
      <w:r w:rsidRPr="00AF6A69">
        <w:rPr>
          <w:rFonts w:cs="Times New Roman"/>
          <w:sz w:val="24"/>
          <w:szCs w:val="24"/>
        </w:rPr>
        <w:t>які</w:t>
      </w:r>
      <w:proofErr w:type="spellEnd"/>
      <w:r w:rsidRPr="00AF6A69">
        <w:rPr>
          <w:rFonts w:cs="Times New Roman"/>
          <w:sz w:val="24"/>
          <w:szCs w:val="24"/>
        </w:rPr>
        <w:t xml:space="preserve"> повинен </w:t>
      </w:r>
      <w:proofErr w:type="spellStart"/>
      <w:r w:rsidRPr="00AF6A69">
        <w:rPr>
          <w:rFonts w:cs="Times New Roman"/>
          <w:sz w:val="24"/>
          <w:szCs w:val="24"/>
        </w:rPr>
        <w:t>надати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учасник</w:t>
      </w:r>
      <w:proofErr w:type="spellEnd"/>
      <w:r w:rsidRPr="00AF6A69">
        <w:rPr>
          <w:rFonts w:cs="Times New Roman"/>
          <w:sz w:val="24"/>
          <w:szCs w:val="24"/>
        </w:rPr>
        <w:t xml:space="preserve"> для </w:t>
      </w:r>
      <w:proofErr w:type="spellStart"/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ідвердження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фінансової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спроможності</w:t>
      </w:r>
      <w:proofErr w:type="spellEnd"/>
      <w:r w:rsidRPr="00AF6A69">
        <w:rPr>
          <w:rFonts w:cs="Times New Roman"/>
          <w:sz w:val="24"/>
          <w:szCs w:val="24"/>
        </w:rPr>
        <w:t xml:space="preserve">: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</w:t>
      </w:r>
      <w:r w:rsidRPr="00AF6A69">
        <w:rPr>
          <w:rFonts w:cs="Times New Roman"/>
          <w:sz w:val="24"/>
          <w:szCs w:val="24"/>
        </w:rPr>
        <w:t xml:space="preserve">- Баланс та </w:t>
      </w:r>
      <w:proofErr w:type="spellStart"/>
      <w:r w:rsidRPr="00AF6A69">
        <w:rPr>
          <w:rFonts w:cs="Times New Roman"/>
          <w:sz w:val="24"/>
          <w:szCs w:val="24"/>
        </w:rPr>
        <w:t>звіт</w:t>
      </w:r>
      <w:proofErr w:type="spellEnd"/>
      <w:r w:rsidRPr="00AF6A69">
        <w:rPr>
          <w:rFonts w:cs="Times New Roman"/>
          <w:sz w:val="24"/>
          <w:szCs w:val="24"/>
        </w:rPr>
        <w:t xml:space="preserve"> про </w:t>
      </w:r>
      <w:proofErr w:type="spellStart"/>
      <w:r w:rsidRPr="00AF6A69">
        <w:rPr>
          <w:rFonts w:cs="Times New Roman"/>
          <w:sz w:val="24"/>
          <w:szCs w:val="24"/>
        </w:rPr>
        <w:t>фінансові</w:t>
      </w:r>
      <w:proofErr w:type="spellEnd"/>
      <w:r w:rsidRPr="00AF6A69">
        <w:rPr>
          <w:rFonts w:cs="Times New Roman"/>
          <w:sz w:val="24"/>
          <w:szCs w:val="24"/>
        </w:rPr>
        <w:t xml:space="preserve"> </w:t>
      </w:r>
      <w:proofErr w:type="spellStart"/>
      <w:r w:rsidRPr="00AF6A69">
        <w:rPr>
          <w:rFonts w:cs="Times New Roman"/>
          <w:sz w:val="24"/>
          <w:szCs w:val="24"/>
        </w:rPr>
        <w:t>результати</w:t>
      </w:r>
      <w:proofErr w:type="spellEnd"/>
      <w:r w:rsidRPr="00AF6A69">
        <w:rPr>
          <w:rFonts w:cs="Times New Roman"/>
          <w:sz w:val="24"/>
          <w:szCs w:val="24"/>
        </w:rPr>
        <w:t xml:space="preserve"> за 2020-2022 роки. </w:t>
      </w:r>
    </w:p>
    <w:p w:rsidR="001615D6" w:rsidRPr="001615D6" w:rsidRDefault="001615D6" w:rsidP="001615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5D6">
        <w:rPr>
          <w:rFonts w:ascii="Times New Roman" w:hAnsi="Times New Roman" w:cs="Times New Roman"/>
          <w:sz w:val="24"/>
          <w:szCs w:val="24"/>
          <w:lang w:val="uk-UA"/>
        </w:rPr>
        <w:t>Дохід від реалізації робіт у кожному з років (2020 рік, 2021 рік та 2022 рік) повинен бути не менший від оголошеної вартості предмета закупівлі.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6</w:t>
      </w:r>
      <w:r w:rsidRPr="00AF6A69">
        <w:rPr>
          <w:rFonts w:cs="Times New Roman"/>
          <w:sz w:val="24"/>
          <w:szCs w:val="24"/>
          <w:lang w:val="uk-UA"/>
        </w:rPr>
        <w:t>. Наявність працівників відповідної кваліфікації: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про наявність основних працівників інженерно-технічних та робітничих професій), в тому числі таких, що будуть залучатися на договірних підставах тощо, які мають необхідні знання та досвід для виконання послуг (робіт) відповідно до предмету закупівлі. 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повинна бути складена за наведеною нижче формою:</w:t>
      </w:r>
    </w:p>
    <w:p w:rsidR="001615D6" w:rsidRPr="00AF6A69" w:rsidRDefault="001615D6" w:rsidP="001615D6">
      <w:pPr>
        <w:pStyle w:val="af4"/>
        <w:jc w:val="center"/>
        <w:rPr>
          <w:rFonts w:cs="Times New Roman"/>
          <w:sz w:val="24"/>
          <w:szCs w:val="24"/>
          <w:lang w:val="uk-UA"/>
        </w:rPr>
      </w:pPr>
    </w:p>
    <w:p w:rsidR="001615D6" w:rsidRPr="00AF6A69" w:rsidRDefault="001615D6" w:rsidP="001615D6">
      <w:pPr>
        <w:pStyle w:val="af4"/>
        <w:jc w:val="center"/>
        <w:rPr>
          <w:rFonts w:cs="Times New Roman"/>
          <w:b/>
          <w:sz w:val="24"/>
          <w:szCs w:val="24"/>
          <w:lang w:val="uk-UA"/>
        </w:rPr>
      </w:pPr>
      <w:r w:rsidRPr="00AF6A69">
        <w:rPr>
          <w:rFonts w:cs="Times New Roman"/>
          <w:b/>
          <w:sz w:val="24"/>
          <w:szCs w:val="24"/>
          <w:lang w:val="uk-UA"/>
        </w:rPr>
        <w:t>Довідка про наявність працівників відповідної кваліфікації, які мають необхідні знання та досвід щодо виконання робіт за предметом закупівлі</w:t>
      </w: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781"/>
        <w:gridCol w:w="2722"/>
        <w:gridCol w:w="1985"/>
        <w:gridCol w:w="1843"/>
        <w:gridCol w:w="2807"/>
      </w:tblGrid>
      <w:tr w:rsidR="001615D6" w:rsidRPr="00AF6A69" w:rsidTr="00BF40B7">
        <w:tc>
          <w:tcPr>
            <w:tcW w:w="817" w:type="dxa"/>
          </w:tcPr>
          <w:p w:rsidR="001615D6" w:rsidRPr="00AF6A69" w:rsidRDefault="001615D6" w:rsidP="00BF40B7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615D6" w:rsidRPr="00AF6A69" w:rsidRDefault="001615D6" w:rsidP="00BF40B7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Посада/професія</w:t>
            </w:r>
          </w:p>
        </w:tc>
        <w:tc>
          <w:tcPr>
            <w:tcW w:w="2090" w:type="dxa"/>
          </w:tcPr>
          <w:p w:rsidR="001615D6" w:rsidRPr="00AF6A69" w:rsidRDefault="001615D6" w:rsidP="00BF40B7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914" w:type="dxa"/>
          </w:tcPr>
          <w:p w:rsidR="001615D6" w:rsidRPr="00AF6A69" w:rsidRDefault="001615D6" w:rsidP="00BF40B7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Досвід роботи за професією, років</w:t>
            </w:r>
          </w:p>
        </w:tc>
        <w:tc>
          <w:tcPr>
            <w:tcW w:w="1915" w:type="dxa"/>
          </w:tcPr>
          <w:p w:rsidR="001615D6" w:rsidRPr="00AF6A69" w:rsidRDefault="001615D6" w:rsidP="00BF40B7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Штатний/працюватиме відповідно до договору, угоди, контракту, що</w:t>
            </w:r>
          </w:p>
        </w:tc>
      </w:tr>
    </w:tbl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1615D6" w:rsidRPr="00AF6A69" w:rsidRDefault="001615D6" w:rsidP="001615D6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До переліку обов’язкових ключових посад інженерно-технічних працівників відносяться:</w:t>
      </w:r>
    </w:p>
    <w:p w:rsidR="001615D6" w:rsidRPr="00AF6A69" w:rsidRDefault="001615D6" w:rsidP="001615D6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начальник дільниці/виконавець робіт, або інша особа, яка виконує такі функції.</w:t>
      </w:r>
    </w:p>
    <w:p w:rsidR="001615D6" w:rsidRPr="00AF6A69" w:rsidRDefault="001615D6" w:rsidP="001615D6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головний інженер або інша особа, яка здійснює технічне керівництво діяльності будівельної організації</w:t>
      </w:r>
    </w:p>
    <w:p w:rsidR="001615D6" w:rsidRPr="00AF6A69" w:rsidRDefault="001615D6" w:rsidP="001615D6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інженер-</w:t>
      </w:r>
      <w:r>
        <w:rPr>
          <w:rFonts w:cs="Times New Roman"/>
          <w:sz w:val="24"/>
          <w:szCs w:val="24"/>
          <w:lang w:val="uk-UA"/>
        </w:rPr>
        <w:t>кошторисник</w:t>
      </w:r>
      <w:r w:rsidRPr="00AF6A69">
        <w:rPr>
          <w:rFonts w:cs="Times New Roman"/>
          <w:sz w:val="24"/>
          <w:szCs w:val="24"/>
          <w:lang w:val="uk-UA"/>
        </w:rPr>
        <w:t xml:space="preserve"> в частині кошторисної документації ( копія кваліфікаційного сертифікату надається у складі тендерної пропозиції)</w:t>
      </w:r>
    </w:p>
    <w:p w:rsidR="001615D6" w:rsidRPr="00AF6A69" w:rsidRDefault="001615D6" w:rsidP="001615D6">
      <w:pPr>
        <w:pStyle w:val="af4"/>
        <w:ind w:left="36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При поданні пропозиції учасник враховує, що для інженерно-технічних працівників (інженерів</w:t>
      </w:r>
      <w:r>
        <w:rPr>
          <w:rFonts w:cs="Times New Roman"/>
          <w:sz w:val="24"/>
          <w:szCs w:val="24"/>
          <w:lang w:val="uk-UA"/>
        </w:rPr>
        <w:t>, в</w:t>
      </w:r>
      <w:r w:rsidRPr="00AF6A69">
        <w:rPr>
          <w:rFonts w:cs="Times New Roman"/>
          <w:sz w:val="24"/>
          <w:szCs w:val="24"/>
          <w:lang w:val="uk-UA"/>
        </w:rPr>
        <w:t>иконробів) обов’язковим є наявність вищої освіти з кваліфікацією будівельник (ступінь вищої освіти згідно закону України «Про вищу освіту». На підтвердження кваліфікації/освіти інженерно-техн</w:t>
      </w:r>
      <w:r>
        <w:rPr>
          <w:rFonts w:cs="Times New Roman"/>
          <w:sz w:val="24"/>
          <w:szCs w:val="24"/>
          <w:lang w:val="uk-UA"/>
        </w:rPr>
        <w:t>і</w:t>
      </w:r>
      <w:r w:rsidRPr="00AF6A69">
        <w:rPr>
          <w:rFonts w:cs="Times New Roman"/>
          <w:sz w:val="24"/>
          <w:szCs w:val="24"/>
          <w:lang w:val="uk-UA"/>
        </w:rPr>
        <w:t>чних працівників, учасником у складі тендерної пропозиції надаються копії дипломів (сторона, які міститься інформація щодо кваліфікації).</w:t>
      </w:r>
    </w:p>
    <w:p w:rsidR="001615D6" w:rsidRPr="00AF6A69" w:rsidRDefault="001615D6" w:rsidP="001615D6">
      <w:pPr>
        <w:pStyle w:val="ab"/>
        <w:jc w:val="both"/>
      </w:pPr>
      <w:r w:rsidRPr="00AF6A69">
        <w:t>У разі якщо фізична особа залучена на основах цивільно-правового характеру, то має бути подано в складі тендерної пропозиції цивільно-правовий договір з фізичною особою.</w:t>
      </w:r>
    </w:p>
    <w:p w:rsidR="001615D6" w:rsidRDefault="001615D6" w:rsidP="00EA00D7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615D6" w:rsidSect="007F3C65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87" w:rsidRDefault="00A36387" w:rsidP="00D73EEF">
      <w:pPr>
        <w:spacing w:after="0" w:line="240" w:lineRule="auto"/>
      </w:pPr>
      <w:r>
        <w:separator/>
      </w:r>
    </w:p>
  </w:endnote>
  <w:endnote w:type="continuationSeparator" w:id="0">
    <w:p w:rsidR="00A36387" w:rsidRDefault="00A36387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87" w:rsidRDefault="00A36387" w:rsidP="00D73EEF">
      <w:pPr>
        <w:spacing w:after="0" w:line="240" w:lineRule="auto"/>
      </w:pPr>
      <w:r>
        <w:separator/>
      </w:r>
    </w:p>
  </w:footnote>
  <w:footnote w:type="continuationSeparator" w:id="0">
    <w:p w:rsidR="00A36387" w:rsidRDefault="00A36387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A36387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028B5"/>
    <w:multiLevelType w:val="multilevel"/>
    <w:tmpl w:val="B5F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40"/>
  </w:num>
  <w:num w:numId="10">
    <w:abstractNumId w:val="41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9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8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01F42"/>
    <w:rsid w:val="00140DAA"/>
    <w:rsid w:val="001615D6"/>
    <w:rsid w:val="002A42E7"/>
    <w:rsid w:val="002B71B6"/>
    <w:rsid w:val="00333E2E"/>
    <w:rsid w:val="0036104C"/>
    <w:rsid w:val="003C4334"/>
    <w:rsid w:val="004630C0"/>
    <w:rsid w:val="004D2B7F"/>
    <w:rsid w:val="0057133D"/>
    <w:rsid w:val="00574F3F"/>
    <w:rsid w:val="005A2AD4"/>
    <w:rsid w:val="006B6CA1"/>
    <w:rsid w:val="006F602F"/>
    <w:rsid w:val="00781928"/>
    <w:rsid w:val="007F3C65"/>
    <w:rsid w:val="00802228"/>
    <w:rsid w:val="00917204"/>
    <w:rsid w:val="00937B9C"/>
    <w:rsid w:val="00995F03"/>
    <w:rsid w:val="00997481"/>
    <w:rsid w:val="009E1BEC"/>
    <w:rsid w:val="00A36387"/>
    <w:rsid w:val="00C073EB"/>
    <w:rsid w:val="00C93A7A"/>
    <w:rsid w:val="00D26B18"/>
    <w:rsid w:val="00D6650A"/>
    <w:rsid w:val="00D72DCB"/>
    <w:rsid w:val="00D73EEF"/>
    <w:rsid w:val="00D92A2D"/>
    <w:rsid w:val="00DF14AC"/>
    <w:rsid w:val="00DF4A1D"/>
    <w:rsid w:val="00E07763"/>
    <w:rsid w:val="00E42E6A"/>
    <w:rsid w:val="00E66D4E"/>
    <w:rsid w:val="00E85397"/>
    <w:rsid w:val="00EA00D7"/>
    <w:rsid w:val="00EE1138"/>
    <w:rsid w:val="00F714CC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DCF6-DE89-4786-B94F-C0B1BDF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2181</Words>
  <Characters>12437</Characters>
  <Application>Microsoft Office Word</Application>
  <DocSecurity>0</DocSecurity>
  <Lines>103</Lines>
  <Paragraphs>29</Paragraphs>
  <ScaleCrop>false</ScaleCrop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17</cp:revision>
  <dcterms:created xsi:type="dcterms:W3CDTF">2023-04-13T12:31:00Z</dcterms:created>
  <dcterms:modified xsi:type="dcterms:W3CDTF">2023-09-11T08:30:00Z</dcterms:modified>
</cp:coreProperties>
</file>