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B42D" w14:textId="180376D1" w:rsidR="00AE0839" w:rsidRDefault="00AE0839" w:rsidP="00AD7FF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</w:t>
      </w:r>
      <w:r w:rsidR="004624CB"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Є</w:t>
      </w: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КТ ДОГОВОРУ</w:t>
      </w:r>
    </w:p>
    <w:p w14:paraId="57F1DC6F" w14:textId="17D94372" w:rsidR="00AD7FF8" w:rsidRPr="00D05921" w:rsidRDefault="00AD7FF8" w:rsidP="00AD7FF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ДОГОВІР № ________</w:t>
      </w:r>
    </w:p>
    <w:p w14:paraId="163A136B" w14:textId="77777777" w:rsidR="00AE0839" w:rsidRPr="00D05921" w:rsidRDefault="00AE0839" w:rsidP="004B08F7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D07A705" w14:textId="48C319BF" w:rsidR="00AE0839" w:rsidRPr="00D05921" w:rsidRDefault="00867C78" w:rsidP="004B08F7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С. Васильківка</w:t>
      </w:r>
      <w:r w:rsidR="00AE0839" w:rsidRPr="00D059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="00AE0839" w:rsidRPr="00D059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="00AE0839" w:rsidRPr="00D059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>«___» ___________</w:t>
      </w:r>
      <w:r w:rsidR="00AE0839" w:rsidRPr="00D059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</w:t>
      </w:r>
      <w:r w:rsidR="004775D8" w:rsidRPr="00D059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4E21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="00AE0839" w:rsidRPr="00D059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року </w:t>
      </w:r>
    </w:p>
    <w:p w14:paraId="399F38AB" w14:textId="77777777" w:rsidR="00AE0839" w:rsidRPr="00D05921" w:rsidRDefault="00AE0839" w:rsidP="00A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20"/>
      <w:bookmarkEnd w:id="0"/>
    </w:p>
    <w:p w14:paraId="3EE74E46" w14:textId="550A341F" w:rsidR="00AE0839" w:rsidRPr="00BD13B7" w:rsidRDefault="00AE0839" w:rsidP="00BD13B7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4775D8" w:rsidRPr="00D05921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>Комунальне некомерційне підприємство «</w:t>
      </w:r>
      <w:r w:rsidR="00867C78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>Васильківський центр первинної медико-санітарної допомоги</w:t>
      </w:r>
      <w:r w:rsidR="004775D8" w:rsidRPr="00D05921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 xml:space="preserve">» </w:t>
      </w:r>
      <w:r w:rsidR="00867C78">
        <w:rPr>
          <w:rFonts w:ascii="Times New Roman" w:hAnsi="Times New Roman" w:cs="Times New Roman"/>
          <w:sz w:val="24"/>
          <w:szCs w:val="24"/>
        </w:rPr>
        <w:t xml:space="preserve">в особі </w:t>
      </w:r>
      <w:r w:rsidR="004775D8" w:rsidRPr="00D05921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4E2190">
        <w:rPr>
          <w:rFonts w:ascii="Times New Roman" w:hAnsi="Times New Roman" w:cs="Times New Roman"/>
          <w:sz w:val="24"/>
          <w:szCs w:val="24"/>
        </w:rPr>
        <w:t xml:space="preserve"> </w:t>
      </w:r>
      <w:r w:rsidR="00867C78">
        <w:rPr>
          <w:rFonts w:ascii="Times New Roman" w:hAnsi="Times New Roman" w:cs="Times New Roman"/>
          <w:sz w:val="24"/>
          <w:szCs w:val="24"/>
        </w:rPr>
        <w:t>Куценко Ірини Володимирівни</w:t>
      </w:r>
      <w:r w:rsidR="004775D8" w:rsidRPr="00D05921">
        <w:rPr>
          <w:rFonts w:ascii="Times New Roman" w:hAnsi="Times New Roman" w:cs="Times New Roman"/>
          <w:sz w:val="24"/>
          <w:szCs w:val="24"/>
        </w:rPr>
        <w:t xml:space="preserve"> (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далі - </w:t>
      </w: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Покупець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="00612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 діє на підставі Статуту,</w:t>
      </w:r>
      <w:r w:rsidR="006F6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однієї сторони, і </w:t>
      </w: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_________________________________, 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в особі _________________________________</w:t>
      </w: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 діє на підставі _______________________  (далі - </w:t>
      </w: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), з іншої сторони,  разом - Сторони,  уклали цей договір про таке (далі - Договір):</w:t>
      </w:r>
    </w:p>
    <w:p w14:paraId="4AB2B270" w14:textId="178136EC" w:rsidR="00AE0839" w:rsidRPr="00D05921" w:rsidRDefault="00AE0839" w:rsidP="00BD13B7">
      <w:pPr>
        <w:snapToGrid w:val="0"/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26"/>
      <w:bookmarkStart w:id="2" w:name="113"/>
      <w:bookmarkEnd w:id="1"/>
      <w:bookmarkEnd w:id="2"/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І. Предмет договору</w:t>
      </w:r>
    </w:p>
    <w:p w14:paraId="28C553F5" w14:textId="479E58CF" w:rsidR="00AD701C" w:rsidRPr="00D05921" w:rsidRDefault="00AD701C" w:rsidP="000C5D54">
      <w:pPr>
        <w:widowControl w:val="0"/>
        <w:tabs>
          <w:tab w:val="left" w:pos="14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D059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договором поставки одна сторона - Постачальник зобов'язується передати (поставити)</w:t>
      </w:r>
      <w:r w:rsidR="002F31B4" w:rsidRPr="00D059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</w:t>
      </w:r>
      <w:r w:rsidRPr="00D059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B1D40" w:rsidRPr="00D059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встановлені</w:t>
      </w:r>
      <w:r w:rsidRPr="00D059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строки другій стороні - Покупцеві товар, а </w:t>
      </w:r>
      <w:r w:rsidR="004E014B" w:rsidRPr="00D059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D059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окупець зобов'язується прийняти вказаний товар </w:t>
      </w:r>
      <w:r w:rsidR="00A85A32" w:rsidRPr="00D059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</w:t>
      </w: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B1D40" w:rsidRPr="00D05921">
        <w:rPr>
          <w:rFonts w:ascii="Times New Roman" w:hAnsi="Times New Roman" w:cs="Times New Roman"/>
          <w:sz w:val="24"/>
          <w:szCs w:val="24"/>
          <w:lang w:eastAsia="ru-RU"/>
        </w:rPr>
        <w:t>опла</w:t>
      </w:r>
      <w:r w:rsidR="00A85A32" w:rsidRPr="00D05921">
        <w:rPr>
          <w:rFonts w:ascii="Times New Roman" w:hAnsi="Times New Roman" w:cs="Times New Roman"/>
          <w:sz w:val="24"/>
          <w:szCs w:val="24"/>
          <w:lang w:eastAsia="ru-RU"/>
        </w:rPr>
        <w:t>тити</w:t>
      </w:r>
      <w:r w:rsidR="005B1D40" w:rsidRPr="00D05921">
        <w:rPr>
          <w:rFonts w:ascii="Times New Roman" w:hAnsi="Times New Roman" w:cs="Times New Roman"/>
          <w:sz w:val="24"/>
          <w:szCs w:val="24"/>
          <w:lang w:eastAsia="ru-RU"/>
        </w:rPr>
        <w:t xml:space="preserve"> вартість</w:t>
      </w:r>
      <w:r w:rsidR="00A85A32" w:rsidRPr="00D05921">
        <w:rPr>
          <w:rFonts w:ascii="Times New Roman" w:hAnsi="Times New Roman" w:cs="Times New Roman"/>
          <w:sz w:val="24"/>
          <w:szCs w:val="24"/>
          <w:lang w:eastAsia="ru-RU"/>
        </w:rPr>
        <w:t xml:space="preserve"> останнього</w:t>
      </w:r>
      <w:r w:rsidR="005B1D40" w:rsidRPr="00D05921">
        <w:rPr>
          <w:rFonts w:ascii="Times New Roman" w:hAnsi="Times New Roman" w:cs="Times New Roman"/>
          <w:sz w:val="24"/>
          <w:szCs w:val="24"/>
          <w:lang w:eastAsia="ru-RU"/>
        </w:rPr>
        <w:t xml:space="preserve"> за ціною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, яка зазначена у Специфікації, що є невід’ємною частиною договору про закупівлю (Додаток № 1)</w:t>
      </w:r>
      <w:r w:rsidRPr="00D0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5F034132" w14:textId="644240C4" w:rsidR="008525B1" w:rsidRPr="00BF2B86" w:rsidRDefault="000C5D54" w:rsidP="00BF2B86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AD701C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1.2. Найменування товару</w:t>
      </w:r>
      <w:r w:rsidR="0079068E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1B2DCA" w:rsidRPr="00D05921">
        <w:rPr>
          <w:rFonts w:ascii="Times New Roman" w:hAnsi="Times New Roman" w:cs="Times New Roman"/>
          <w:sz w:val="24"/>
          <w:szCs w:val="24"/>
        </w:rPr>
        <w:t xml:space="preserve"> </w:t>
      </w:r>
      <w:r w:rsidR="00867C78">
        <w:rPr>
          <w:rFonts w:ascii="Times New Roman" w:hAnsi="Times New Roman" w:cs="Times New Roman"/>
          <w:sz w:val="24"/>
          <w:szCs w:val="24"/>
        </w:rPr>
        <w:t xml:space="preserve"> Пробірка </w:t>
      </w:r>
      <w:proofErr w:type="spellStart"/>
      <w:r w:rsidR="00867C78">
        <w:rPr>
          <w:rFonts w:ascii="Times New Roman" w:hAnsi="Times New Roman" w:cs="Times New Roman"/>
          <w:sz w:val="24"/>
          <w:szCs w:val="24"/>
        </w:rPr>
        <w:t>центрифужна</w:t>
      </w:r>
      <w:proofErr w:type="spellEnd"/>
      <w:r w:rsidR="00867C78">
        <w:rPr>
          <w:rFonts w:ascii="Times New Roman" w:hAnsi="Times New Roman" w:cs="Times New Roman"/>
          <w:sz w:val="24"/>
          <w:szCs w:val="24"/>
        </w:rPr>
        <w:t xml:space="preserve"> без гравіювання, пробірка 10*90, пробірка 100*14</w:t>
      </w:r>
      <w:r w:rsidR="00867C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880844" w:rsidRPr="008808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ДК 021:2015: 33190000-8 — Медичне обладнання та вироби медичного призначення різні)</w:t>
      </w:r>
      <w:r w:rsidR="00867C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D701C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із Специфікації</w:t>
      </w:r>
      <w:r w:rsidR="00AD701C" w:rsidRPr="00D0592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.</w:t>
      </w:r>
    </w:p>
    <w:p w14:paraId="097B126E" w14:textId="3461DEF1" w:rsidR="00AE0839" w:rsidRPr="00D05921" w:rsidRDefault="00AE0839" w:rsidP="00BD13B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Якість товару</w:t>
      </w:r>
    </w:p>
    <w:p w14:paraId="517ECEA4" w14:textId="2F041A45" w:rsidR="00AE0839" w:rsidRPr="00D05921" w:rsidRDefault="00AE0839" w:rsidP="000E3CB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08CA4AC4" w14:textId="7496AB86" w:rsidR="00AE0839" w:rsidRPr="00D05921" w:rsidRDefault="00AE0839" w:rsidP="000E3CB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B80F6B" w:rsidRPr="00D05921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запакований в оригінальну упаковку виробника з нанесенням відповідного маркування,  а також 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>належним чином зареєстрований в Україні.</w:t>
      </w:r>
      <w:r w:rsidR="00AD701C" w:rsidRPr="00D0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96894" w14:textId="6D8DF9FA" w:rsidR="000E3CB4" w:rsidRPr="00D05921" w:rsidRDefault="00252B56" w:rsidP="005B3F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Для підтверджен</w:t>
      </w:r>
      <w:r w:rsidR="00D33B42" w:rsidRPr="00D05921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н</w:t>
      </w:r>
      <w:r w:rsidRPr="00D05921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я якості </w:t>
      </w:r>
      <w:r w:rsidR="005B3F7F" w:rsidRPr="00D05921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товару</w:t>
      </w:r>
      <w:r w:rsidR="000E458A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Pr="00D05921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Постачальник при поставці товару</w:t>
      </w:r>
      <w:r w:rsidR="000E458A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="00D33B42" w:rsidRPr="00D05921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повинен</w:t>
      </w:r>
      <w:r w:rsidRPr="00D05921">
        <w:rPr>
          <w:rFonts w:ascii="Times New Roman" w:hAnsi="Times New Roman" w:cs="Times New Roman"/>
          <w:sz w:val="24"/>
          <w:szCs w:val="24"/>
        </w:rPr>
        <w:t xml:space="preserve"> надати Покупцеві </w:t>
      </w:r>
      <w:r w:rsidR="005B3F7F" w:rsidRPr="00D05921">
        <w:rPr>
          <w:rFonts w:ascii="Times New Roman" w:hAnsi="Times New Roman" w:cs="Times New Roman"/>
          <w:sz w:val="24"/>
          <w:szCs w:val="24"/>
        </w:rPr>
        <w:t xml:space="preserve">копію </w:t>
      </w:r>
      <w:r w:rsidR="005B3F7F" w:rsidRPr="00D05921">
        <w:rPr>
          <w:rFonts w:ascii="Times New Roman" w:eastAsia="Times New Roman" w:hAnsi="Times New Roman" w:cs="Times New Roman"/>
          <w:sz w:val="24"/>
          <w:szCs w:val="24"/>
        </w:rPr>
        <w:t>документу, підтверджуючого якість, передбачен</w:t>
      </w:r>
      <w:r w:rsidR="000E458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B3F7F" w:rsidRPr="00D05921">
        <w:rPr>
          <w:rFonts w:ascii="Times New Roman" w:eastAsia="Times New Roman" w:hAnsi="Times New Roman" w:cs="Times New Roman"/>
          <w:sz w:val="24"/>
          <w:szCs w:val="24"/>
        </w:rPr>
        <w:t xml:space="preserve"> чинним законодавством </w:t>
      </w:r>
      <w:r w:rsidR="00193162">
        <w:rPr>
          <w:rFonts w:ascii="Times New Roman" w:eastAsia="Times New Roman" w:hAnsi="Times New Roman" w:cs="Times New Roman"/>
          <w:sz w:val="24"/>
          <w:szCs w:val="24"/>
        </w:rPr>
        <w:t>на дану групу товару</w:t>
      </w:r>
      <w:r w:rsidR="00350D24" w:rsidRPr="00D05921">
        <w:rPr>
          <w:rFonts w:ascii="Times New Roman" w:eastAsia="Times New Roman" w:hAnsi="Times New Roman" w:cs="Times New Roman"/>
          <w:sz w:val="24"/>
          <w:szCs w:val="24"/>
        </w:rPr>
        <w:t>, на кожне із найменувань в Специфікації.</w:t>
      </w:r>
    </w:p>
    <w:p w14:paraId="59327D71" w14:textId="4D3C6AC2" w:rsidR="00490373" w:rsidRPr="00D05921" w:rsidRDefault="00AE0839" w:rsidP="000E3CB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775D8" w:rsidRPr="00D059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>. Якщо протягом строку придатності Товар виявиться дефектним або таким, що не відповідає умовам цього Договору,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 чи неналежної якості,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 Постачальник зобов’язаний замінити дефектний Товар</w:t>
      </w:r>
      <w:r w:rsidR="000E3CB4" w:rsidRPr="00D05921">
        <w:rPr>
          <w:rFonts w:ascii="Times New Roman" w:eastAsia="Times New Roman" w:hAnsi="Times New Roman" w:cs="Times New Roman"/>
          <w:sz w:val="24"/>
          <w:szCs w:val="24"/>
        </w:rPr>
        <w:t xml:space="preserve"> протягом 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CB4" w:rsidRPr="00D059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09D2" w:rsidRPr="00D05921">
        <w:rPr>
          <w:rFonts w:ascii="Times New Roman" w:eastAsia="Times New Roman" w:hAnsi="Times New Roman" w:cs="Times New Roman"/>
          <w:sz w:val="24"/>
          <w:szCs w:val="24"/>
        </w:rPr>
        <w:t xml:space="preserve"> робочих днів</w:t>
      </w:r>
      <w:r w:rsidR="00CC5913" w:rsidRPr="00D0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3D88F" w14:textId="2C5FD073" w:rsidR="00AE0839" w:rsidRPr="00D05921" w:rsidRDefault="00AE0839" w:rsidP="00AE083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дефектного 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>Товару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, чи товару 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>неналежної якості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 несе Постачальник.</w:t>
      </w:r>
    </w:p>
    <w:p w14:paraId="6307D837" w14:textId="051301DD" w:rsidR="00AE0839" w:rsidRPr="00D05921" w:rsidRDefault="00AE0839" w:rsidP="00AE083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775D8" w:rsidRPr="00D059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. Пакування та маркування 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Товару 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>повинно бути у відповідності до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 діючих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 стандартів та таким, що забезпечує можливість завантаження, розвантаження та приймання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 Товару, без пошкодження якості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D6D33" w14:textId="5ED8A267" w:rsidR="004624CB" w:rsidRPr="00D05921" w:rsidRDefault="005B3F7F" w:rsidP="00BD13B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775D8" w:rsidRPr="00D059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>. У разі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Товару,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 первинн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 упаковк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>а якого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 xml:space="preserve">пошкоджена, 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а також зовнішній 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 xml:space="preserve">вигляд Тари містить 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>забруднен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>ня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 xml:space="preserve"> чи </w:t>
      </w:r>
      <w:r w:rsidR="00D54C6E" w:rsidRPr="00D05921">
        <w:rPr>
          <w:rFonts w:ascii="Times New Roman" w:eastAsia="Times New Roman" w:hAnsi="Times New Roman" w:cs="Times New Roman"/>
          <w:sz w:val="24"/>
          <w:szCs w:val="24"/>
        </w:rPr>
        <w:t xml:space="preserve">Товар поставлений у 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>недостатн</w:t>
      </w:r>
      <w:r w:rsidR="00D54C6E" w:rsidRPr="00D05921">
        <w:rPr>
          <w:rFonts w:ascii="Times New Roman" w:eastAsia="Times New Roman" w:hAnsi="Times New Roman" w:cs="Times New Roman"/>
          <w:sz w:val="24"/>
          <w:szCs w:val="24"/>
        </w:rPr>
        <w:t>ій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>кільк</w:t>
      </w:r>
      <w:r w:rsidR="001603A7" w:rsidRPr="00D05921">
        <w:rPr>
          <w:rFonts w:ascii="Times New Roman" w:eastAsia="Times New Roman" w:hAnsi="Times New Roman" w:cs="Times New Roman"/>
          <w:sz w:val="24"/>
          <w:szCs w:val="24"/>
        </w:rPr>
        <w:t>ості</w:t>
      </w:r>
      <w:r w:rsidR="00490373" w:rsidRPr="00D05921">
        <w:rPr>
          <w:rFonts w:ascii="Times New Roman" w:eastAsia="Times New Roman" w:hAnsi="Times New Roman" w:cs="Times New Roman"/>
          <w:sz w:val="24"/>
          <w:szCs w:val="24"/>
        </w:rPr>
        <w:t xml:space="preserve"> одиниць в упаковці, </w:t>
      </w:r>
      <w:r w:rsidR="00B80F6B" w:rsidRPr="00D05921">
        <w:rPr>
          <w:rFonts w:ascii="Times New Roman" w:eastAsia="Times New Roman" w:hAnsi="Times New Roman" w:cs="Times New Roman"/>
          <w:sz w:val="24"/>
          <w:szCs w:val="24"/>
        </w:rPr>
        <w:t>на момент поставки Товару Покупцеві, Постачальник зобов’язуєть</w:t>
      </w:r>
      <w:r w:rsidR="000E3CB4" w:rsidRPr="00D05921">
        <w:rPr>
          <w:rFonts w:ascii="Times New Roman" w:eastAsia="Times New Roman" w:hAnsi="Times New Roman" w:cs="Times New Roman"/>
          <w:sz w:val="24"/>
          <w:szCs w:val="24"/>
        </w:rPr>
        <w:t>ся заміти такий Товар упродовж 2</w:t>
      </w:r>
      <w:r w:rsidR="00B80F6B" w:rsidRPr="00D05921">
        <w:rPr>
          <w:rFonts w:ascii="Times New Roman" w:eastAsia="Times New Roman" w:hAnsi="Times New Roman" w:cs="Times New Roman"/>
          <w:sz w:val="24"/>
          <w:szCs w:val="24"/>
        </w:rPr>
        <w:t xml:space="preserve"> робочих днів.</w:t>
      </w:r>
    </w:p>
    <w:p w14:paraId="3EFE8FE5" w14:textId="37DB32C5" w:rsidR="00AE0839" w:rsidRPr="00D05921" w:rsidRDefault="00AE0839" w:rsidP="00BD13B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ІІІ. Ціна договору</w:t>
      </w:r>
    </w:p>
    <w:p w14:paraId="425038E3" w14:textId="77777777" w:rsidR="00D24591" w:rsidRDefault="00D24591" w:rsidP="00D245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10B2F">
        <w:rPr>
          <w:rFonts w:ascii="Times New Roman" w:eastAsia="Calibri" w:hAnsi="Times New Roman" w:cs="Times New Roman"/>
          <w:sz w:val="24"/>
          <w:szCs w:val="24"/>
          <w:lang w:eastAsia="ru-RU"/>
        </w:rPr>
        <w:t>Загальна вартість договору з ПДВ: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0B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грн. (вказати прописом) з  ПДВ/без ПДВ ___________________________ грн. (вказати прописом). </w:t>
      </w:r>
    </w:p>
    <w:p w14:paraId="1AA33B1A" w14:textId="77777777" w:rsidR="00D24591" w:rsidRDefault="00D24591" w:rsidP="00D245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Pr="00D10B2F">
        <w:rPr>
          <w:rFonts w:ascii="Times New Roman" w:eastAsia="Calibri" w:hAnsi="Times New Roman" w:cs="Times New Roman"/>
          <w:sz w:val="24"/>
          <w:szCs w:val="24"/>
          <w:lang w:eastAsia="ru-RU"/>
        </w:rPr>
        <w:t>Ціни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10B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 цим договором та Законом України «Про публічні закупівлі» № 922-VIII від 25.12.2015 в редакції від 10.09.2022 р. зі змінами (далі – Закон) та Постанови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</w:t>
      </w:r>
      <w:r w:rsidRPr="00D10B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дії правового режиму воєнного стану в Україні та протягом 90 днів з дня його припинення або скасування» зі змінами.</w:t>
      </w:r>
    </w:p>
    <w:p w14:paraId="031F17BC" w14:textId="77777777" w:rsidR="00D24591" w:rsidRDefault="00D24591" w:rsidP="00D245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</w:t>
      </w:r>
      <w:r w:rsidRPr="00D10B2F">
        <w:rPr>
          <w:rFonts w:ascii="Times New Roman" w:eastAsia="Calibri" w:hAnsi="Times New Roman" w:cs="Times New Roman"/>
          <w:sz w:val="24"/>
          <w:szCs w:val="24"/>
          <w:lang w:eastAsia="ru-RU"/>
        </w:rPr>
        <w:t>Ціна Товару, який Постачальник поставляє за цим Договором, визначена з урахуванням податків і зборів (обов’язкових платежів), що сплачуються або мають бути сплачені у країні Постачальника та замовника, витрат на транспортування, страхування, навантаження, розвантаження, сплату митних тарифів, усіх інших витрат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ADE3F1E" w14:textId="77777777" w:rsidR="00D24591" w:rsidRPr="00D05921" w:rsidRDefault="00D24591" w:rsidP="00D245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Ціни на товар встановлюються в національній валюті України.</w:t>
      </w:r>
    </w:p>
    <w:p w14:paraId="1B28481B" w14:textId="77777777" w:rsidR="00D24591" w:rsidRPr="00BD13B7" w:rsidRDefault="00D24591" w:rsidP="00D245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Загальні обсяги та сума договору про закупівлю підлягають зменшенню у разі зменшення обсягів закупівлі та/або грошових надходжень, зокрема зменшення доходів Покупця, а також у випадку обмеження або припинення фінансування та узгодженого зменшення Сторонами ціни договору про закупівлю. </w:t>
      </w:r>
    </w:p>
    <w:p w14:paraId="32B873E9" w14:textId="77777777" w:rsidR="00AE0839" w:rsidRPr="00D05921" w:rsidRDefault="00AE0839" w:rsidP="00BD13B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ІV. Порядок здійснення оплати</w:t>
      </w:r>
    </w:p>
    <w:p w14:paraId="00FC00BB" w14:textId="440A498C" w:rsidR="008D6EAE" w:rsidRPr="00D05921" w:rsidRDefault="008D6EAE" w:rsidP="008D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921">
        <w:rPr>
          <w:rFonts w:ascii="Times New Roman" w:hAnsi="Times New Roman" w:cs="Times New Roman"/>
          <w:sz w:val="24"/>
          <w:szCs w:val="24"/>
        </w:rPr>
        <w:t xml:space="preserve">4.1. </w:t>
      </w:r>
      <w:r w:rsidR="004D489D" w:rsidRPr="004D489D">
        <w:rPr>
          <w:rFonts w:ascii="Times New Roman" w:hAnsi="Times New Roman" w:cs="Times New Roman"/>
          <w:sz w:val="24"/>
          <w:szCs w:val="24"/>
        </w:rPr>
        <w:t>Розрахунки за поставлений товар здійснюється по безготівковому перерахунку протягом 30 (тридцяти) календарних днів з моменту фактичного отримання Покупцем Товару, та належно оформлених товаросупровідних документів на розрахунковий рахунок Постачальника.</w:t>
      </w:r>
    </w:p>
    <w:p w14:paraId="5EB4BE81" w14:textId="2EB32DF7" w:rsidR="008D6EAE" w:rsidRPr="00D05921" w:rsidRDefault="008D6EAE" w:rsidP="008D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921">
        <w:rPr>
          <w:rFonts w:ascii="Times New Roman" w:hAnsi="Times New Roman" w:cs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5979233A" w14:textId="77777777" w:rsidR="00BD13B7" w:rsidRDefault="008D6EAE" w:rsidP="00BD13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921">
        <w:rPr>
          <w:rFonts w:ascii="Times New Roman" w:hAnsi="Times New Roman" w:cs="Times New Roman"/>
          <w:sz w:val="24"/>
          <w:szCs w:val="24"/>
        </w:rPr>
        <w:t xml:space="preserve">4.3. </w:t>
      </w:r>
      <w:r w:rsidR="00A85A32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Покупець</w:t>
      </w:r>
      <w:r w:rsidR="00350D24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бере на себе зобов’язання щодо викона</w:t>
      </w:r>
      <w:r w:rsidR="00177F17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ння умов Договору тільки </w:t>
      </w:r>
      <w:r w:rsidR="00350D24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фактичних надходжень коштів. Ціна Договору може бути зменшена за взаємною згодою Сторін</w:t>
      </w:r>
      <w:r w:rsidR="00A85A32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BE10D08" w14:textId="6DDAF6D7" w:rsidR="00AE0839" w:rsidRPr="00BD13B7" w:rsidRDefault="00BD13B7" w:rsidP="00BD13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50D24" w:rsidRPr="00D05921">
        <w:rPr>
          <w:rFonts w:ascii="Times New Roman" w:eastAsia="Calibri" w:hAnsi="Times New Roman" w:cs="Times New Roman"/>
          <w:sz w:val="24"/>
          <w:szCs w:val="24"/>
        </w:rPr>
        <w:t xml:space="preserve">У разі затримки фінансування </w:t>
      </w:r>
      <w:r w:rsidR="00BF3C4B" w:rsidRPr="00D05921">
        <w:rPr>
          <w:rFonts w:ascii="Times New Roman" w:eastAsia="Calibri" w:hAnsi="Times New Roman" w:cs="Times New Roman"/>
          <w:sz w:val="24"/>
          <w:szCs w:val="24"/>
        </w:rPr>
        <w:t xml:space="preserve">та/або відсутності доходів </w:t>
      </w:r>
      <w:r w:rsidR="001E2448" w:rsidRPr="00D05921">
        <w:rPr>
          <w:rFonts w:ascii="Times New Roman" w:eastAsia="Calibri" w:hAnsi="Times New Roman" w:cs="Times New Roman"/>
          <w:sz w:val="24"/>
          <w:szCs w:val="24"/>
        </w:rPr>
        <w:t>Покупця</w:t>
      </w:r>
      <w:r w:rsidR="00BF3C4B"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D24" w:rsidRPr="00D05921">
        <w:rPr>
          <w:rFonts w:ascii="Times New Roman" w:eastAsia="Calibri" w:hAnsi="Times New Roman" w:cs="Times New Roman"/>
          <w:sz w:val="24"/>
          <w:szCs w:val="24"/>
        </w:rPr>
        <w:t xml:space="preserve">оплата буде здійснюватися </w:t>
      </w:r>
      <w:r w:rsidR="00172A1B" w:rsidRPr="00D05921">
        <w:rPr>
          <w:rFonts w:ascii="Times New Roman" w:eastAsia="Calibri" w:hAnsi="Times New Roman" w:cs="Times New Roman"/>
          <w:sz w:val="24"/>
          <w:szCs w:val="24"/>
        </w:rPr>
        <w:t xml:space="preserve">протягом </w:t>
      </w:r>
      <w:r w:rsidR="004D489D" w:rsidRPr="004D489D">
        <w:rPr>
          <w:rFonts w:ascii="Times New Roman" w:eastAsia="Calibri" w:hAnsi="Times New Roman" w:cs="Times New Roman"/>
          <w:sz w:val="24"/>
          <w:szCs w:val="24"/>
        </w:rPr>
        <w:t>14 банківських днів з дати отримання Покупцем фінансування</w:t>
      </w:r>
      <w:r w:rsidR="00172A1B"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89D">
        <w:rPr>
          <w:rFonts w:ascii="Times New Roman" w:eastAsia="Calibri" w:hAnsi="Times New Roman" w:cs="Times New Roman"/>
          <w:sz w:val="24"/>
          <w:szCs w:val="24"/>
        </w:rPr>
        <w:t>і</w:t>
      </w:r>
      <w:r w:rsidR="00172A1B" w:rsidRPr="00D05921">
        <w:rPr>
          <w:rFonts w:ascii="Times New Roman" w:eastAsia="Calibri" w:hAnsi="Times New Roman" w:cs="Times New Roman"/>
          <w:sz w:val="24"/>
          <w:szCs w:val="24"/>
        </w:rPr>
        <w:t>з врахуванням положень п. 7.3</w:t>
      </w:r>
      <w:r w:rsidR="00110BE1" w:rsidRPr="00D05921">
        <w:rPr>
          <w:rFonts w:ascii="Times New Roman" w:eastAsia="Calibri" w:hAnsi="Times New Roman" w:cs="Times New Roman"/>
          <w:sz w:val="24"/>
          <w:szCs w:val="24"/>
        </w:rPr>
        <w:t>.</w:t>
      </w:r>
      <w:r w:rsidR="00172A1B" w:rsidRPr="00D05921">
        <w:rPr>
          <w:rFonts w:ascii="Times New Roman" w:eastAsia="Calibri" w:hAnsi="Times New Roman" w:cs="Times New Roman"/>
          <w:sz w:val="24"/>
          <w:szCs w:val="24"/>
        </w:rPr>
        <w:t xml:space="preserve"> даного Договору.</w:t>
      </w:r>
      <w:r w:rsidR="002D488A"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BDDE78" w14:textId="77777777" w:rsidR="00AE0839" w:rsidRPr="00D05921" w:rsidRDefault="00AE0839" w:rsidP="00BD13B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Поставка товару</w:t>
      </w:r>
    </w:p>
    <w:p w14:paraId="060C9763" w14:textId="15FD45B9" w:rsidR="00AE0839" w:rsidRPr="00D05921" w:rsidRDefault="00AE0839" w:rsidP="00B36D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 Строк (термін) поставки </w:t>
      </w:r>
      <w:r w:rsidR="004624CB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овару</w:t>
      </w:r>
      <w:r w:rsidR="00EE193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7C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31.12.2024</w:t>
      </w:r>
      <w:r w:rsidR="004D489D" w:rsidRPr="00EE19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року</w:t>
      </w:r>
      <w:r w:rsidRPr="00EE19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4BE889F4" w14:textId="46019BD3" w:rsidR="00AE0839" w:rsidRDefault="00AE0839" w:rsidP="00B36DE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5.2</w:t>
      </w:r>
      <w:r w:rsidR="000E3CB4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Місце поставки </w:t>
      </w:r>
      <w:r w:rsidR="004624CB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овару</w:t>
      </w:r>
      <w:r w:rsidR="000E3CB4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310EDF" w:rsidRPr="00D05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адресою Покупця</w:t>
      </w:r>
      <w:r w:rsidR="009F3F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867C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вул. Михайлівська 78-В, с. Васильківка, Дніпропетровська обл.</w:t>
      </w:r>
      <w:r w:rsidR="009F3F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1433B0" w:rsidRPr="00D05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33013ADF" w14:textId="4F0EFB26" w:rsidR="00AE0839" w:rsidRDefault="00070305" w:rsidP="00B36DE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</w:t>
      </w:r>
      <w:r w:rsidR="00EC0C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822FD7" w:rsidRPr="00822F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Навантажувально</w:t>
      </w:r>
      <w:proofErr w:type="spellEnd"/>
      <w:r w:rsidR="00822FD7" w:rsidRPr="00822F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-розвантажувальні роботи здійснюються Постачальником за власні кошти.</w:t>
      </w:r>
    </w:p>
    <w:p w14:paraId="3F2990F2" w14:textId="16D891A9" w:rsidR="00EC0C24" w:rsidRPr="00822FD7" w:rsidRDefault="00EC0C24" w:rsidP="00B36DE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5.4. </w:t>
      </w:r>
      <w:r w:rsidRPr="00EC0C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Постачальник несе відповідальність за збереження цілісності та якості товару при транспортуванні.</w:t>
      </w:r>
    </w:p>
    <w:p w14:paraId="513C3FB2" w14:textId="77777777" w:rsidR="00AE0839" w:rsidRPr="00D05921" w:rsidRDefault="00AE0839" w:rsidP="00BD13B7">
      <w:pPr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VІ. Права та обов'язки сторін</w:t>
      </w:r>
    </w:p>
    <w:p w14:paraId="2C31A0FE" w14:textId="77777777" w:rsidR="00423A70" w:rsidRPr="00D05921" w:rsidRDefault="00423A70" w:rsidP="006F13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D05921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06F9F489" w14:textId="404DF270" w:rsidR="00423A70" w:rsidRPr="00D05921" w:rsidRDefault="00423A70" w:rsidP="00423A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>6.1.1. Своєчасно та в повному обсязі сплачувати за поставлен</w:t>
      </w:r>
      <w:r w:rsidR="00B33FA6" w:rsidRPr="00D05921">
        <w:rPr>
          <w:rFonts w:ascii="Times New Roman" w:eastAsia="Calibri" w:hAnsi="Times New Roman" w:cs="Times New Roman"/>
          <w:sz w:val="24"/>
          <w:szCs w:val="24"/>
        </w:rPr>
        <w:t>ий Т</w:t>
      </w:r>
      <w:r w:rsidRPr="00D05921">
        <w:rPr>
          <w:rFonts w:ascii="Times New Roman" w:eastAsia="Calibri" w:hAnsi="Times New Roman" w:cs="Times New Roman"/>
          <w:sz w:val="24"/>
          <w:szCs w:val="24"/>
        </w:rPr>
        <w:t>овар</w:t>
      </w:r>
      <w:r w:rsidR="001433B0" w:rsidRPr="00D059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26F174" w14:textId="38EFF3D3" w:rsidR="00423A70" w:rsidRPr="00D05921" w:rsidRDefault="00423A70" w:rsidP="00B357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>6.1.2. Приймати поставлен</w:t>
      </w:r>
      <w:r w:rsidR="00B33FA6" w:rsidRPr="00D05921">
        <w:rPr>
          <w:rFonts w:ascii="Times New Roman" w:eastAsia="Calibri" w:hAnsi="Times New Roman" w:cs="Times New Roman"/>
          <w:sz w:val="24"/>
          <w:szCs w:val="24"/>
        </w:rPr>
        <w:t>ий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FA6" w:rsidRPr="00D05921">
        <w:rPr>
          <w:rFonts w:ascii="Times New Roman" w:eastAsia="Calibri" w:hAnsi="Times New Roman" w:cs="Times New Roman"/>
          <w:sz w:val="24"/>
          <w:szCs w:val="24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</w:rPr>
        <w:t>овар по кількості</w:t>
      </w:r>
      <w:r w:rsidR="00CE02D9" w:rsidRPr="00D05921">
        <w:rPr>
          <w:rFonts w:ascii="Times New Roman" w:eastAsia="Calibri" w:hAnsi="Times New Roman" w:cs="Times New Roman"/>
          <w:sz w:val="24"/>
          <w:szCs w:val="24"/>
        </w:rPr>
        <w:t>,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відповідно до 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належно оформлених 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товарно-супровідних документів, по якості - відповідно до документів, що засвідчують якість </w:t>
      </w:r>
      <w:r w:rsidR="004624CB" w:rsidRPr="00D05921">
        <w:rPr>
          <w:rFonts w:ascii="Times New Roman" w:eastAsia="Calibri" w:hAnsi="Times New Roman" w:cs="Times New Roman"/>
          <w:sz w:val="24"/>
          <w:szCs w:val="24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</w:rPr>
        <w:t>овар</w:t>
      </w:r>
      <w:r w:rsidR="004624CB" w:rsidRPr="00D05921">
        <w:rPr>
          <w:rFonts w:ascii="Times New Roman" w:eastAsia="Calibri" w:hAnsi="Times New Roman" w:cs="Times New Roman"/>
          <w:sz w:val="24"/>
          <w:szCs w:val="24"/>
        </w:rPr>
        <w:t>у</w:t>
      </w:r>
      <w:r w:rsidRPr="00D059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09C621" w14:textId="77777777" w:rsidR="00423A70" w:rsidRPr="00D05921" w:rsidRDefault="00423A70" w:rsidP="00B357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Pr="00D05921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4D02DBC5" w14:textId="36C5DBB3" w:rsidR="00423A70" w:rsidRPr="00D05921" w:rsidRDefault="00423A70" w:rsidP="00B357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>6.2.1.</w:t>
      </w:r>
      <w:r w:rsidR="005E7449"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24" w:rsidRPr="00EC0C24">
        <w:rPr>
          <w:rFonts w:ascii="Times New Roman" w:eastAsia="Calibri" w:hAnsi="Times New Roman" w:cs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до 10 робочих днів до моменту розірвання Договору.</w:t>
      </w:r>
      <w:r w:rsidR="00310EDF"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B8A" w:rsidRPr="00D05921">
        <w:rPr>
          <w:rFonts w:ascii="Times New Roman" w:eastAsia="Calibri" w:hAnsi="Times New Roman" w:cs="Times New Roman"/>
          <w:sz w:val="24"/>
          <w:szCs w:val="24"/>
        </w:rPr>
        <w:t>Договір вважається розірваним в односторонньому порядку з моменту надсилання Покупцем повідомлення про розірвання.</w:t>
      </w:r>
    </w:p>
    <w:p w14:paraId="01B5F11B" w14:textId="629F1147" w:rsidR="00423A70" w:rsidRPr="00D05921" w:rsidRDefault="00310EDF" w:rsidP="00B357BD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Під </w:t>
      </w:r>
      <w:r w:rsidR="00423A70" w:rsidRPr="00D05921">
        <w:rPr>
          <w:rFonts w:ascii="Times New Roman" w:eastAsia="Calibri" w:hAnsi="Times New Roman" w:cs="Times New Roman"/>
          <w:sz w:val="24"/>
          <w:szCs w:val="24"/>
        </w:rPr>
        <w:t xml:space="preserve">порушенням умов </w:t>
      </w:r>
      <w:r w:rsidR="006F2475" w:rsidRPr="00D05921">
        <w:rPr>
          <w:rFonts w:ascii="Times New Roman" w:eastAsia="Calibri" w:hAnsi="Times New Roman" w:cs="Times New Roman"/>
          <w:sz w:val="24"/>
          <w:szCs w:val="24"/>
        </w:rPr>
        <w:t>Д</w:t>
      </w:r>
      <w:r w:rsidR="00423A70" w:rsidRPr="00D05921">
        <w:rPr>
          <w:rFonts w:ascii="Times New Roman" w:eastAsia="Calibri" w:hAnsi="Times New Roman" w:cs="Times New Roman"/>
          <w:sz w:val="24"/>
          <w:szCs w:val="24"/>
        </w:rPr>
        <w:t xml:space="preserve">оговору </w:t>
      </w:r>
      <w:r w:rsidRPr="00D05921">
        <w:rPr>
          <w:rFonts w:ascii="Times New Roman" w:eastAsia="Calibri" w:hAnsi="Times New Roman" w:cs="Times New Roman"/>
          <w:sz w:val="24"/>
          <w:szCs w:val="24"/>
        </w:rPr>
        <w:t>слід розуміти та розцінювати</w:t>
      </w:r>
      <w:r w:rsidR="00423A70" w:rsidRPr="00D0592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BEF58CC" w14:textId="513C5274" w:rsidR="00423A70" w:rsidRPr="00EC64EF" w:rsidRDefault="00423A70" w:rsidP="00B357B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F">
        <w:rPr>
          <w:rFonts w:ascii="Times New Roman" w:eastAsia="Calibri" w:hAnsi="Times New Roman" w:cs="Times New Roman"/>
          <w:sz w:val="24"/>
          <w:szCs w:val="24"/>
        </w:rPr>
        <w:t>порушення терміну поставки товару, що передбачено п.5.</w:t>
      </w:r>
      <w:r w:rsidR="00611E37" w:rsidRPr="00EC64EF">
        <w:rPr>
          <w:rFonts w:ascii="Times New Roman" w:eastAsia="Calibri" w:hAnsi="Times New Roman" w:cs="Times New Roman"/>
          <w:sz w:val="24"/>
          <w:szCs w:val="24"/>
        </w:rPr>
        <w:t>1</w:t>
      </w:r>
      <w:r w:rsidRPr="00EC64EF">
        <w:rPr>
          <w:rFonts w:ascii="Times New Roman" w:eastAsia="Calibri" w:hAnsi="Times New Roman" w:cs="Times New Roman"/>
          <w:sz w:val="24"/>
          <w:szCs w:val="24"/>
        </w:rPr>
        <w:t>. даного Договору</w:t>
      </w:r>
      <w:r w:rsidR="006F2475" w:rsidRPr="00EC64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D53A99" w14:textId="0AED555D" w:rsidR="00792A05" w:rsidRPr="00EC64EF" w:rsidRDefault="00792A05" w:rsidP="00B357B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F">
        <w:rPr>
          <w:rFonts w:ascii="Times New Roman" w:eastAsia="Calibri" w:hAnsi="Times New Roman" w:cs="Times New Roman"/>
          <w:sz w:val="24"/>
          <w:szCs w:val="24"/>
        </w:rPr>
        <w:t>не замін</w:t>
      </w:r>
      <w:r w:rsidR="00B357BD" w:rsidRPr="00EC64EF">
        <w:rPr>
          <w:rFonts w:ascii="Times New Roman" w:eastAsia="Calibri" w:hAnsi="Times New Roman" w:cs="Times New Roman"/>
          <w:sz w:val="24"/>
          <w:szCs w:val="24"/>
        </w:rPr>
        <w:t>а</w:t>
      </w:r>
      <w:r w:rsidRPr="00EC64EF">
        <w:rPr>
          <w:rFonts w:ascii="Times New Roman" w:eastAsia="Calibri" w:hAnsi="Times New Roman" w:cs="Times New Roman"/>
          <w:sz w:val="24"/>
          <w:szCs w:val="24"/>
        </w:rPr>
        <w:t xml:space="preserve"> або невчасн</w:t>
      </w:r>
      <w:r w:rsidR="00B357BD" w:rsidRPr="00EC64EF">
        <w:rPr>
          <w:rFonts w:ascii="Times New Roman" w:eastAsia="Calibri" w:hAnsi="Times New Roman" w:cs="Times New Roman"/>
          <w:sz w:val="24"/>
          <w:szCs w:val="24"/>
        </w:rPr>
        <w:t>а</w:t>
      </w:r>
      <w:r w:rsidRPr="00EC64EF">
        <w:rPr>
          <w:rFonts w:ascii="Times New Roman" w:eastAsia="Calibri" w:hAnsi="Times New Roman" w:cs="Times New Roman"/>
          <w:sz w:val="24"/>
          <w:szCs w:val="24"/>
        </w:rPr>
        <w:t xml:space="preserve"> замін</w:t>
      </w:r>
      <w:r w:rsidR="00B357BD" w:rsidRPr="00EC64EF">
        <w:rPr>
          <w:rFonts w:ascii="Times New Roman" w:eastAsia="Calibri" w:hAnsi="Times New Roman" w:cs="Times New Roman"/>
          <w:sz w:val="24"/>
          <w:szCs w:val="24"/>
        </w:rPr>
        <w:t>а</w:t>
      </w:r>
      <w:r w:rsidRPr="00EC64EF">
        <w:rPr>
          <w:rFonts w:ascii="Times New Roman" w:eastAsia="Calibri" w:hAnsi="Times New Roman" w:cs="Times New Roman"/>
          <w:sz w:val="24"/>
          <w:szCs w:val="24"/>
        </w:rPr>
        <w:t>, відповідно до п. 2.5 даного договору, дефектного Товару</w:t>
      </w:r>
      <w:r w:rsidR="006F2475" w:rsidRPr="00EC64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2E6898" w14:textId="1A1E6DCE" w:rsidR="00423A70" w:rsidRPr="00EC64EF" w:rsidRDefault="00B357BD" w:rsidP="00B357B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A70" w:rsidRPr="00EC64EF">
        <w:rPr>
          <w:rFonts w:ascii="Times New Roman" w:eastAsia="Calibri" w:hAnsi="Times New Roman" w:cs="Times New Roman"/>
          <w:sz w:val="24"/>
          <w:szCs w:val="24"/>
        </w:rPr>
        <w:t>порушення умов поставки та збереження товарного вигляду товару</w:t>
      </w:r>
      <w:r w:rsidR="006F2475" w:rsidRPr="00EC64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6F81EF" w14:textId="7F492A35" w:rsidR="00423A70" w:rsidRPr="00EC64EF" w:rsidRDefault="00B357BD" w:rsidP="00B357B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A70" w:rsidRPr="00EC64EF">
        <w:rPr>
          <w:rFonts w:ascii="Times New Roman" w:eastAsia="Calibri" w:hAnsi="Times New Roman" w:cs="Times New Roman"/>
          <w:sz w:val="24"/>
          <w:szCs w:val="24"/>
        </w:rPr>
        <w:t>поставка товару з порушення терміну придатності</w:t>
      </w:r>
      <w:r w:rsidR="00EC64EF" w:rsidRPr="00EC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475" w:rsidRPr="00EC64EF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="004509AF" w:rsidRPr="00EC64EF">
        <w:rPr>
          <w:rFonts w:ascii="Times New Roman" w:eastAsia="Calibri" w:hAnsi="Times New Roman" w:cs="Times New Roman"/>
          <w:sz w:val="24"/>
          <w:szCs w:val="24"/>
        </w:rPr>
        <w:t>не виконання у зазначені терміни вимог п. 2.5. Договору</w:t>
      </w:r>
      <w:r w:rsidR="006F2475" w:rsidRPr="00EC64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D88B2F" w14:textId="5F13515C" w:rsidR="00423A70" w:rsidRPr="00EC64EF" w:rsidRDefault="00423A70" w:rsidP="00B357B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F">
        <w:rPr>
          <w:rFonts w:ascii="Times New Roman" w:eastAsia="Calibri" w:hAnsi="Times New Roman" w:cs="Times New Roman"/>
          <w:sz w:val="24"/>
          <w:szCs w:val="24"/>
        </w:rPr>
        <w:lastRenderedPageBreak/>
        <w:t>здійснення поставки товару не в повному обсязі, асортименті</w:t>
      </w:r>
      <w:r w:rsidR="00B051CF" w:rsidRPr="00EC64EF">
        <w:rPr>
          <w:rFonts w:ascii="Times New Roman" w:eastAsia="Calibri" w:hAnsi="Times New Roman" w:cs="Times New Roman"/>
          <w:sz w:val="24"/>
          <w:szCs w:val="24"/>
        </w:rPr>
        <w:t>,</w:t>
      </w:r>
      <w:r w:rsidRPr="00EC64EF">
        <w:rPr>
          <w:rFonts w:ascii="Times New Roman" w:eastAsia="Calibri" w:hAnsi="Times New Roman" w:cs="Times New Roman"/>
          <w:sz w:val="24"/>
          <w:szCs w:val="24"/>
        </w:rPr>
        <w:t xml:space="preserve"> кількості</w:t>
      </w:r>
      <w:r w:rsidR="00954110" w:rsidRPr="00EC64EF">
        <w:rPr>
          <w:rFonts w:ascii="Times New Roman" w:eastAsia="Calibri" w:hAnsi="Times New Roman" w:cs="Times New Roman"/>
          <w:sz w:val="24"/>
          <w:szCs w:val="24"/>
        </w:rPr>
        <w:t xml:space="preserve"> чи якості</w:t>
      </w:r>
      <w:r w:rsidRPr="00EC64EF">
        <w:rPr>
          <w:rFonts w:ascii="Times New Roman" w:eastAsia="Calibri" w:hAnsi="Times New Roman" w:cs="Times New Roman"/>
          <w:sz w:val="24"/>
          <w:szCs w:val="24"/>
        </w:rPr>
        <w:t xml:space="preserve">, що не відповідає специфікації, що є невід’ємною частиною даного </w:t>
      </w:r>
      <w:r w:rsidR="004509AF" w:rsidRPr="00EC64EF">
        <w:rPr>
          <w:rFonts w:ascii="Times New Roman" w:eastAsia="Calibri" w:hAnsi="Times New Roman" w:cs="Times New Roman"/>
          <w:sz w:val="24"/>
          <w:szCs w:val="24"/>
        </w:rPr>
        <w:t>Д</w:t>
      </w:r>
      <w:r w:rsidRPr="00EC64EF">
        <w:rPr>
          <w:rFonts w:ascii="Times New Roman" w:eastAsia="Calibri" w:hAnsi="Times New Roman" w:cs="Times New Roman"/>
          <w:sz w:val="24"/>
          <w:szCs w:val="24"/>
        </w:rPr>
        <w:t>оговору</w:t>
      </w:r>
      <w:r w:rsidR="00736DE5" w:rsidRPr="00EC64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252159" w14:textId="10918856" w:rsidR="00736DE5" w:rsidRPr="00EC64EF" w:rsidRDefault="00736DE5" w:rsidP="00B357B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EF">
        <w:rPr>
          <w:rFonts w:ascii="Times New Roman" w:eastAsia="Calibri" w:hAnsi="Times New Roman" w:cs="Times New Roman"/>
          <w:sz w:val="24"/>
          <w:szCs w:val="24"/>
        </w:rPr>
        <w:t>інші випадки порушення даного Договору, які не відповідають його умовам.</w:t>
      </w:r>
    </w:p>
    <w:p w14:paraId="6D607059" w14:textId="02BA5229" w:rsidR="00423A70" w:rsidRPr="00D05921" w:rsidRDefault="00423A70" w:rsidP="00B357BD">
      <w:pPr>
        <w:widowControl w:val="0"/>
        <w:tabs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При виявленні порушення умов, що передбачені п. 6.2.1. </w:t>
      </w:r>
      <w:r w:rsidR="0033446A" w:rsidRPr="00D05921">
        <w:rPr>
          <w:rFonts w:ascii="Times New Roman" w:eastAsia="Calibri" w:hAnsi="Times New Roman" w:cs="Times New Roman"/>
          <w:sz w:val="24"/>
          <w:szCs w:val="24"/>
        </w:rPr>
        <w:t xml:space="preserve">або іншим умов </w:t>
      </w:r>
      <w:r w:rsidRPr="00D05921">
        <w:rPr>
          <w:rFonts w:ascii="Times New Roman" w:eastAsia="Calibri" w:hAnsi="Times New Roman" w:cs="Times New Roman"/>
          <w:sz w:val="24"/>
          <w:szCs w:val="24"/>
        </w:rPr>
        <w:t>даного Договору, складається Акт комісії про порушення умов договору.</w:t>
      </w:r>
    </w:p>
    <w:p w14:paraId="27C3044A" w14:textId="23E9C13E" w:rsidR="00423A70" w:rsidRPr="00D05921" w:rsidRDefault="00423A70" w:rsidP="00B357BD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Контролювати поставку </w:t>
      </w:r>
      <w:r w:rsidR="00E867C5" w:rsidRPr="00D05921">
        <w:rPr>
          <w:rFonts w:ascii="Times New Roman" w:eastAsia="Calibri" w:hAnsi="Times New Roman" w:cs="Times New Roman"/>
          <w:sz w:val="24"/>
          <w:szCs w:val="24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</w:rPr>
        <w:t>овар</w:t>
      </w:r>
      <w:r w:rsidR="00E867C5" w:rsidRPr="00D05921">
        <w:rPr>
          <w:rFonts w:ascii="Times New Roman" w:eastAsia="Calibri" w:hAnsi="Times New Roman" w:cs="Times New Roman"/>
          <w:sz w:val="24"/>
          <w:szCs w:val="24"/>
        </w:rPr>
        <w:t>у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у строки, встановлені цим Договором</w:t>
      </w:r>
      <w:r w:rsidR="000E4870" w:rsidRPr="00D0592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74C53B" w14:textId="77777777" w:rsidR="0022216B" w:rsidRDefault="00423A70" w:rsidP="0022216B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Зменшувати обсяг закупівлі товарів та загальну вартість цього Договору залежно від реального фінансування видатків. </w:t>
      </w:r>
    </w:p>
    <w:p w14:paraId="2ECB8F65" w14:textId="2FC73355" w:rsidR="0022216B" w:rsidRDefault="000E4870" w:rsidP="0022216B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 xml:space="preserve">6.2.4. </w:t>
      </w:r>
      <w:r w:rsidR="00423A70" w:rsidRPr="00D05921">
        <w:rPr>
          <w:rFonts w:ascii="Times New Roman" w:eastAsia="Calibri" w:hAnsi="Times New Roman" w:cs="Times New Roman"/>
          <w:sz w:val="24"/>
          <w:szCs w:val="24"/>
        </w:rPr>
        <w:t>Повернути товаросупровідні документи</w:t>
      </w:r>
      <w:r w:rsidR="00EC0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A70" w:rsidRPr="00D05921">
        <w:rPr>
          <w:rFonts w:ascii="Times New Roman" w:eastAsia="Calibri" w:hAnsi="Times New Roman" w:cs="Times New Roman"/>
          <w:b/>
          <w:sz w:val="24"/>
          <w:szCs w:val="24"/>
        </w:rPr>
        <w:t>Постачальника</w:t>
      </w:r>
      <w:r w:rsidR="00423A70" w:rsidRPr="00D05921">
        <w:rPr>
          <w:rFonts w:ascii="Times New Roman" w:eastAsia="Calibri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</w:t>
      </w:r>
      <w:r w:rsidRPr="00D059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691333" w14:textId="2DE7C05E" w:rsidR="00B53275" w:rsidRPr="00D05921" w:rsidRDefault="00B53275" w:rsidP="0022216B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>6.2.5. Зменшувати обсяг закупівлі товарів та загальну вартість цього Договору залежно від наявної потреби.</w:t>
      </w:r>
    </w:p>
    <w:p w14:paraId="3840D6AE" w14:textId="5248E6D7" w:rsidR="00423A70" w:rsidRPr="00D05921" w:rsidRDefault="00423A70" w:rsidP="00B357BD">
      <w:pPr>
        <w:tabs>
          <w:tab w:val="left" w:pos="7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>6.3.</w:t>
      </w:r>
      <w:r w:rsidR="0022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921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783665F9" w14:textId="77777777" w:rsidR="0026253E" w:rsidRPr="00D05921" w:rsidRDefault="00423A70" w:rsidP="00B357B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Забезпечити поставку </w:t>
      </w:r>
      <w:r w:rsidR="004624CB" w:rsidRPr="00D05921">
        <w:rPr>
          <w:rFonts w:ascii="Times New Roman" w:eastAsia="Calibri" w:hAnsi="Times New Roman" w:cs="Times New Roman"/>
          <w:sz w:val="24"/>
          <w:szCs w:val="24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</w:rPr>
        <w:t>овар</w:t>
      </w:r>
      <w:r w:rsidR="004624CB" w:rsidRPr="00D05921">
        <w:rPr>
          <w:rFonts w:ascii="Times New Roman" w:eastAsia="Calibri" w:hAnsi="Times New Roman" w:cs="Times New Roman"/>
          <w:sz w:val="24"/>
          <w:szCs w:val="24"/>
        </w:rPr>
        <w:t>у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у строки, встановлені цим Договором;</w:t>
      </w:r>
    </w:p>
    <w:p w14:paraId="02EF4FE9" w14:textId="4762A716" w:rsidR="0026253E" w:rsidRPr="00D05921" w:rsidRDefault="00423A70" w:rsidP="00B357B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Забезпечити поставку </w:t>
      </w:r>
      <w:r w:rsidR="0026253E" w:rsidRPr="00D05921">
        <w:rPr>
          <w:rFonts w:ascii="Times New Roman" w:eastAsia="Calibri" w:hAnsi="Times New Roman" w:cs="Times New Roman"/>
          <w:sz w:val="24"/>
          <w:szCs w:val="24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</w:rPr>
        <w:t>овар</w:t>
      </w:r>
      <w:r w:rsidR="0026253E" w:rsidRPr="00D05921">
        <w:rPr>
          <w:rFonts w:ascii="Times New Roman" w:eastAsia="Calibri" w:hAnsi="Times New Roman" w:cs="Times New Roman"/>
          <w:sz w:val="24"/>
          <w:szCs w:val="24"/>
        </w:rPr>
        <w:t>у</w:t>
      </w:r>
      <w:r w:rsidRPr="00D05921">
        <w:rPr>
          <w:rFonts w:ascii="Times New Roman" w:eastAsia="Calibri" w:hAnsi="Times New Roman" w:cs="Times New Roman"/>
          <w:sz w:val="24"/>
          <w:szCs w:val="24"/>
        </w:rPr>
        <w:t>, якість</w:t>
      </w:r>
      <w:r w:rsidR="003C4E61" w:rsidRPr="00D05921">
        <w:rPr>
          <w:rFonts w:ascii="Times New Roman" w:eastAsia="Calibri" w:hAnsi="Times New Roman" w:cs="Times New Roman"/>
          <w:sz w:val="24"/>
          <w:szCs w:val="24"/>
        </w:rPr>
        <w:t>, кількість, пакування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яких відповідає умовам, установленим розділом II цього Договору, а також технічним вимогам, </w:t>
      </w:r>
      <w:r w:rsidR="00EC0C24">
        <w:rPr>
          <w:rFonts w:ascii="Times New Roman" w:eastAsia="Calibri" w:hAnsi="Times New Roman" w:cs="Times New Roman"/>
          <w:sz w:val="24"/>
          <w:szCs w:val="24"/>
        </w:rPr>
        <w:t xml:space="preserve">що 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>передбачен</w:t>
      </w:r>
      <w:r w:rsidR="00EC0C24">
        <w:rPr>
          <w:rFonts w:ascii="Times New Roman" w:eastAsia="Calibri" w:hAnsi="Times New Roman" w:cs="Times New Roman"/>
          <w:sz w:val="24"/>
          <w:szCs w:val="24"/>
        </w:rPr>
        <w:t>і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тендерно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>ю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документаці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>єю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та пропозиці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>єю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921">
        <w:rPr>
          <w:rFonts w:ascii="Times New Roman" w:eastAsia="Calibri" w:hAnsi="Times New Roman" w:cs="Times New Roman"/>
          <w:b/>
          <w:sz w:val="24"/>
          <w:szCs w:val="24"/>
        </w:rPr>
        <w:t xml:space="preserve">Постачальника 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>у ході проведення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процедур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>и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закупівлі 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>вказаного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Товару</w:t>
      </w:r>
      <w:r w:rsidRPr="00D059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3D1752" w14:textId="5BA92722" w:rsidR="0026253E" w:rsidRPr="00D05921" w:rsidRDefault="00423A70" w:rsidP="00B357B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Доставляти </w:t>
      </w:r>
      <w:r w:rsidR="00E867C5" w:rsidRPr="00D05921">
        <w:rPr>
          <w:rFonts w:ascii="Times New Roman" w:eastAsia="Calibri" w:hAnsi="Times New Roman" w:cs="Times New Roman"/>
          <w:sz w:val="24"/>
          <w:szCs w:val="24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овар спеціальним транспортом, що відповідає встановленим санітарним нормам для перевезення відповідного </w:t>
      </w:r>
      <w:r w:rsidR="0026253E" w:rsidRPr="00D05921">
        <w:rPr>
          <w:rFonts w:ascii="Times New Roman" w:eastAsia="Calibri" w:hAnsi="Times New Roman" w:cs="Times New Roman"/>
          <w:sz w:val="24"/>
          <w:szCs w:val="24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</w:rPr>
        <w:t>овару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>,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упакованим та промаркованим згідно умов цього Договору</w:t>
      </w:r>
      <w:r w:rsidR="000E4870" w:rsidRPr="00D0592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6BB79B" w14:textId="77777777" w:rsidR="0026253E" w:rsidRPr="00D05921" w:rsidRDefault="00423A70" w:rsidP="00B357B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D05921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="000E4870" w:rsidRPr="00D0592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7AACF9" w14:textId="37C3B4DC" w:rsidR="00423A70" w:rsidRPr="00D05921" w:rsidRDefault="00423A70" w:rsidP="00B357B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При поставці Товару надати </w:t>
      </w:r>
      <w:r w:rsidRPr="00D05921">
        <w:rPr>
          <w:rFonts w:ascii="Times New Roman" w:eastAsia="Calibri" w:hAnsi="Times New Roman" w:cs="Times New Roman"/>
          <w:b/>
          <w:sz w:val="24"/>
          <w:szCs w:val="24"/>
        </w:rPr>
        <w:t>Покупцю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>інструкції та/або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інформативні документи по </w:t>
      </w:r>
      <w:r w:rsidR="00CC072A" w:rsidRPr="00D05921">
        <w:rPr>
          <w:rFonts w:ascii="Times New Roman" w:eastAsia="Calibri" w:hAnsi="Times New Roman" w:cs="Times New Roman"/>
          <w:sz w:val="24"/>
          <w:szCs w:val="24"/>
        </w:rPr>
        <w:t xml:space="preserve">застосуванню </w:t>
      </w:r>
      <w:r w:rsidR="00177F17" w:rsidRPr="00D05921">
        <w:rPr>
          <w:rFonts w:ascii="Times New Roman" w:eastAsia="Calibri" w:hAnsi="Times New Roman" w:cs="Times New Roman"/>
          <w:sz w:val="24"/>
          <w:szCs w:val="24"/>
        </w:rPr>
        <w:t>товару</w:t>
      </w:r>
      <w:r w:rsidR="00EC0C24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Pr="00D05921">
        <w:rPr>
          <w:rFonts w:ascii="Times New Roman" w:eastAsia="Calibri" w:hAnsi="Times New Roman" w:cs="Times New Roman"/>
          <w:sz w:val="24"/>
          <w:szCs w:val="24"/>
        </w:rPr>
        <w:t>документи, які підтверджують якість поставленого товару на українській мові.</w:t>
      </w:r>
      <w:r w:rsidR="008575E1"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4ACC36" w14:textId="77777777" w:rsidR="00423A70" w:rsidRPr="00D05921" w:rsidRDefault="00423A70" w:rsidP="00F24C2A">
      <w:pPr>
        <w:numPr>
          <w:ilvl w:val="1"/>
          <w:numId w:val="3"/>
        </w:numPr>
        <w:tabs>
          <w:tab w:val="left" w:pos="76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921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6E0B836D" w14:textId="29B60AED" w:rsidR="000E4870" w:rsidRPr="00D05921" w:rsidRDefault="00423A70" w:rsidP="00B357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>6.4.1.</w:t>
      </w:r>
      <w:r w:rsidR="0022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921">
        <w:rPr>
          <w:rFonts w:ascii="Times New Roman" w:eastAsia="Calibri" w:hAnsi="Times New Roman" w:cs="Times New Roman"/>
          <w:sz w:val="24"/>
          <w:szCs w:val="24"/>
        </w:rPr>
        <w:t>Своєчасно та в повному обсязі отримувати плату за поставлен</w:t>
      </w:r>
      <w:r w:rsidR="00E867C5" w:rsidRPr="00D05921">
        <w:rPr>
          <w:rFonts w:ascii="Times New Roman" w:eastAsia="Calibri" w:hAnsi="Times New Roman" w:cs="Times New Roman"/>
          <w:sz w:val="24"/>
          <w:szCs w:val="24"/>
        </w:rPr>
        <w:t>ий Т</w:t>
      </w:r>
      <w:r w:rsidRPr="00D05921">
        <w:rPr>
          <w:rFonts w:ascii="Times New Roman" w:eastAsia="Calibri" w:hAnsi="Times New Roman" w:cs="Times New Roman"/>
          <w:sz w:val="24"/>
          <w:szCs w:val="24"/>
        </w:rPr>
        <w:t>овар;</w:t>
      </w:r>
    </w:p>
    <w:p w14:paraId="71A4F7A7" w14:textId="58838A97" w:rsidR="00AE0839" w:rsidRPr="00BD13B7" w:rsidRDefault="00423A70" w:rsidP="00BD13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sz w:val="24"/>
          <w:szCs w:val="24"/>
        </w:rPr>
        <w:t>6.4.2.</w:t>
      </w:r>
      <w:r w:rsidR="00222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На дострокову поставку </w:t>
      </w:r>
      <w:r w:rsidR="00E867C5" w:rsidRPr="00D05921">
        <w:rPr>
          <w:rFonts w:ascii="Times New Roman" w:eastAsia="Calibri" w:hAnsi="Times New Roman" w:cs="Times New Roman"/>
          <w:sz w:val="24"/>
          <w:szCs w:val="24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</w:rPr>
        <w:t>овар</w:t>
      </w:r>
      <w:r w:rsidR="00E867C5" w:rsidRPr="00D05921">
        <w:rPr>
          <w:rFonts w:ascii="Times New Roman" w:eastAsia="Calibri" w:hAnsi="Times New Roman" w:cs="Times New Roman"/>
          <w:sz w:val="24"/>
          <w:szCs w:val="24"/>
        </w:rPr>
        <w:t>у</w:t>
      </w:r>
      <w:r w:rsidRPr="00D05921">
        <w:rPr>
          <w:rFonts w:ascii="Times New Roman" w:eastAsia="Calibri" w:hAnsi="Times New Roman" w:cs="Times New Roman"/>
          <w:sz w:val="24"/>
          <w:szCs w:val="24"/>
        </w:rPr>
        <w:t xml:space="preserve"> за письмовим погодженням </w:t>
      </w:r>
      <w:r w:rsidRPr="00D05921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="002221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BDB2BC" w14:textId="77777777" w:rsidR="00AE0839" w:rsidRPr="00D05921" w:rsidRDefault="00AE0839" w:rsidP="00BD13B7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VІІ. Відповідальність сторін</w:t>
      </w:r>
    </w:p>
    <w:p w14:paraId="68BD736D" w14:textId="4A230B6B" w:rsidR="005F0477" w:rsidRPr="00D05921" w:rsidRDefault="00AE0839" w:rsidP="00B3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</w:t>
      </w:r>
      <w:r w:rsidR="005F0477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687EB3E1" w14:textId="62437263" w:rsidR="00AE0839" w:rsidRPr="00D05921" w:rsidRDefault="00AE0839" w:rsidP="00B3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разі затримки поставки </w:t>
      </w:r>
      <w:r w:rsidR="00E867C5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овару або поставки не в повному обсязі, заявленому </w:t>
      </w:r>
      <w:r w:rsidR="005F0477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Покупцем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Постачальник сплачує пеню у розмірі подвійної облікової ставки НБУ від суми за не поставлений </w:t>
      </w:r>
      <w:r w:rsidR="00E867C5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овар за кожний день затримки</w:t>
      </w:r>
      <w:r w:rsidR="00067A80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 штраф у розмірі </w:t>
      </w:r>
      <w:r w:rsidR="00873E92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67A80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вартості неякісного (некомплектного) Товару.</w:t>
      </w:r>
    </w:p>
    <w:p w14:paraId="5FC7B9EB" w14:textId="1C11BC9F" w:rsidR="00AE0839" w:rsidRPr="00D05921" w:rsidRDefault="00AE0839" w:rsidP="00A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За порушення умов зобов’язання щодо якості та/або комплектності Товару, або у разі невідповідності терміну придатності товару з </w:t>
      </w:r>
      <w:r w:rsidRPr="00D05921">
        <w:rPr>
          <w:rFonts w:ascii="Times New Roman" w:eastAsia="Calibri" w:hAnsi="Times New Roman" w:cs="Times New Roman"/>
          <w:color w:val="121212"/>
          <w:sz w:val="24"/>
          <w:szCs w:val="24"/>
          <w:lang w:eastAsia="ru-RU"/>
        </w:rPr>
        <w:t xml:space="preserve">Постачальника 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стягується штраф у розмірі 1 % вартості неякісного (некомплектного) Товару, або </w:t>
      </w:r>
      <w:r w:rsidR="00E867C5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овару з невідповідним терміном придатності. Сплата штрафних санкцій, штрафу не звільняє </w:t>
      </w:r>
      <w:r w:rsidRPr="00D05921">
        <w:rPr>
          <w:rFonts w:ascii="Times New Roman" w:eastAsia="Calibri" w:hAnsi="Times New Roman" w:cs="Times New Roman"/>
          <w:color w:val="121212"/>
          <w:sz w:val="24"/>
          <w:szCs w:val="24"/>
          <w:lang w:eastAsia="ru-RU"/>
        </w:rPr>
        <w:t>Постачальника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 обов’язку поставити Товар відповідно до </w:t>
      </w:r>
      <w:r w:rsidR="00401C9E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п. 2.5</w:t>
      </w:r>
      <w:r w:rsidR="004235F3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</w:t>
      </w:r>
      <w:r w:rsidR="004235F3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спливу трьох-денного терміну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C345DE4" w14:textId="790779BD" w:rsidR="00AE0839" w:rsidRPr="00D05921" w:rsidRDefault="00AE0839" w:rsidP="00A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7.3. У випадку</w:t>
      </w:r>
      <w:r w:rsidR="00AE669D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затримки,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відсутності або припинення фінансування </w:t>
      </w:r>
      <w:r w:rsidR="00E0174A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Покупця 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та</w:t>
      </w:r>
      <w:r w:rsidR="004235F3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/або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фінансування програми</w:t>
      </w:r>
      <w:r w:rsidR="00AD474A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0E3F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Покуп</w:t>
      </w:r>
      <w:r w:rsidR="00AD474A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80E3F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AD474A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несе </w:t>
      </w:r>
      <w:r w:rsidR="004235F3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будь якої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майнової та фінансової відповідальності перед </w:t>
      </w:r>
      <w:r w:rsidRPr="00D05921">
        <w:rPr>
          <w:rFonts w:ascii="Times New Roman" w:eastAsia="Calibri" w:hAnsi="Times New Roman" w:cs="Times New Roman"/>
          <w:color w:val="121212"/>
          <w:sz w:val="24"/>
          <w:szCs w:val="24"/>
          <w:lang w:eastAsia="ru-RU"/>
        </w:rPr>
        <w:t>Постачальником</w:t>
      </w:r>
      <w:r w:rsidR="00873E92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затримку оплати товару.</w:t>
      </w:r>
    </w:p>
    <w:p w14:paraId="62C1CABA" w14:textId="356950E9" w:rsidR="00AE0839" w:rsidRPr="00D05921" w:rsidRDefault="00AE0839" w:rsidP="00BD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7.4. Закінчення строку дії Договору не звільняє Сторони від відповідальності за цим Договором.</w:t>
      </w:r>
    </w:p>
    <w:p w14:paraId="636316BF" w14:textId="77777777" w:rsidR="00D83DDC" w:rsidRPr="00D05921" w:rsidRDefault="00D83DDC" w:rsidP="00BD13B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VІІІ. Ф</w:t>
      </w:r>
      <w:r w:rsidRPr="00D05921">
        <w:rPr>
          <w:rFonts w:ascii="Times New Roman" w:hAnsi="Times New Roman" w:cs="Times New Roman"/>
          <w:b/>
          <w:sz w:val="24"/>
          <w:szCs w:val="24"/>
        </w:rPr>
        <w:t xml:space="preserve">орс-мажорні обставини </w:t>
      </w:r>
    </w:p>
    <w:p w14:paraId="6B6C8F0D" w14:textId="720F8707" w:rsidR="00D83DDC" w:rsidRPr="00D05921" w:rsidRDefault="00D83DDC" w:rsidP="00D83D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921">
        <w:rPr>
          <w:rFonts w:ascii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D05921">
        <w:rPr>
          <w:rStyle w:val="FontStyle"/>
          <w:rFonts w:eastAsiaTheme="minorHAnsi"/>
          <w:sz w:val="24"/>
          <w:szCs w:val="24"/>
        </w:rPr>
        <w:t xml:space="preserve">збройні  конфлікти,  блокади, загальна військова мобілізація, акти тероризму, </w:t>
      </w:r>
      <w:r w:rsidRPr="00D05921">
        <w:rPr>
          <w:rStyle w:val="FontStyle"/>
          <w:rFonts w:eastAsiaTheme="minorHAnsi"/>
          <w:sz w:val="24"/>
          <w:szCs w:val="24"/>
        </w:rPr>
        <w:lastRenderedPageBreak/>
        <w:t xml:space="preserve">диверсії, масові заворушення, страйки, аварії, протиправні дії третіх осіб, пожежі, захоплення   підприємств </w:t>
      </w:r>
      <w:r w:rsidRPr="00D05921">
        <w:rPr>
          <w:rFonts w:ascii="Times New Roman" w:hAnsi="Times New Roman" w:cs="Times New Roman"/>
          <w:sz w:val="24"/>
          <w:szCs w:val="24"/>
        </w:rPr>
        <w:t>тощо).</w:t>
      </w:r>
      <w:r w:rsidR="000F6116" w:rsidRPr="00D05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8D49E" w14:textId="77777777" w:rsidR="00D83DDC" w:rsidRPr="00D05921" w:rsidRDefault="00D83DDC" w:rsidP="00D83D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921">
        <w:rPr>
          <w:rFonts w:ascii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53C184A5" w14:textId="7B1A2604" w:rsidR="00D83DDC" w:rsidRPr="00D05921" w:rsidRDefault="00D83DDC" w:rsidP="00D83D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921">
        <w:rPr>
          <w:rFonts w:ascii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</w:t>
      </w:r>
      <w:r w:rsidR="00080F98" w:rsidRPr="00D05921">
        <w:rPr>
          <w:rFonts w:ascii="Times New Roman" w:hAnsi="Times New Roman" w:cs="Times New Roman"/>
          <w:sz w:val="24"/>
          <w:szCs w:val="24"/>
        </w:rPr>
        <w:t xml:space="preserve">, або </w:t>
      </w:r>
      <w:r w:rsidR="00402068" w:rsidRPr="00D05921">
        <w:rPr>
          <w:rFonts w:ascii="Times New Roman" w:hAnsi="Times New Roman" w:cs="Times New Roman"/>
          <w:sz w:val="24"/>
          <w:szCs w:val="24"/>
        </w:rPr>
        <w:t xml:space="preserve">документ, виданий </w:t>
      </w:r>
      <w:r w:rsidR="00080F98" w:rsidRPr="00D05921">
        <w:rPr>
          <w:rFonts w:ascii="Times New Roman" w:hAnsi="Times New Roman" w:cs="Times New Roman"/>
          <w:sz w:val="24"/>
          <w:szCs w:val="24"/>
        </w:rPr>
        <w:t>іншим уповноваженим на це органом</w:t>
      </w:r>
      <w:r w:rsidR="00402068" w:rsidRPr="00D05921">
        <w:rPr>
          <w:rFonts w:ascii="Times New Roman" w:hAnsi="Times New Roman" w:cs="Times New Roman"/>
          <w:sz w:val="24"/>
          <w:szCs w:val="24"/>
        </w:rPr>
        <w:t>.</w:t>
      </w:r>
      <w:r w:rsidR="00080F98" w:rsidRPr="00D05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3A961" w14:textId="17204E3E" w:rsidR="00402068" w:rsidRPr="00D05921" w:rsidRDefault="00D83DDC" w:rsidP="00BD13B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921">
        <w:rPr>
          <w:rFonts w:ascii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30 дні</w:t>
      </w:r>
      <w:r w:rsidR="00402068" w:rsidRPr="00D05921">
        <w:rPr>
          <w:rFonts w:ascii="Times New Roman" w:hAnsi="Times New Roman" w:cs="Times New Roman"/>
          <w:sz w:val="24"/>
          <w:szCs w:val="24"/>
        </w:rPr>
        <w:t>в</w:t>
      </w:r>
      <w:r w:rsidRPr="00D05921">
        <w:rPr>
          <w:rFonts w:ascii="Times New Roman" w:hAnsi="Times New Roman" w:cs="Times New Roman"/>
          <w:sz w:val="24"/>
          <w:szCs w:val="24"/>
        </w:rPr>
        <w:t xml:space="preserve">, кожна із Сторін в установленому порядку має право розірвати цей договір. </w:t>
      </w:r>
    </w:p>
    <w:p w14:paraId="3F8B3363" w14:textId="1104384E" w:rsidR="00AE0839" w:rsidRPr="00D05921" w:rsidRDefault="00E15E06" w:rsidP="00E15E06">
      <w:pPr>
        <w:spacing w:before="120" w:after="12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D83DDC"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ІX.</w:t>
      </w:r>
      <w:r w:rsidR="00AE0839"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Вирішення спорів</w:t>
      </w:r>
    </w:p>
    <w:p w14:paraId="200AD7CB" w14:textId="2958BB02" w:rsidR="00402068" w:rsidRPr="00D05921" w:rsidRDefault="00402068" w:rsidP="004020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 </w:t>
      </w:r>
      <w:r w:rsidR="00090847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Покупець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Постачальник докладають усіх зусиль для розв’язання</w:t>
      </w:r>
      <w:r w:rsidR="00090847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шляхом переговорів</w:t>
      </w:r>
      <w:r w:rsidR="00090847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будь-яких незгод або розбіжностей, що виникають між ними у зв’язку з виконанням Договору.</w:t>
      </w:r>
    </w:p>
    <w:p w14:paraId="45A4F454" w14:textId="3BB7BB29" w:rsidR="00AE0839" w:rsidRPr="00D05921" w:rsidRDefault="00402068" w:rsidP="00BD13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="00401C9E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F07CC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У разі недосягнення сторонами згоди, спори (розбіжності) вирішуються у судовому порядку</w:t>
      </w:r>
      <w:r w:rsidR="00985744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відповідно до вимог </w:t>
      </w:r>
      <w:r w:rsidR="00BF07CC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чинн</w:t>
      </w:r>
      <w:r w:rsidR="00985744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BF07CC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процесуальн</w:t>
      </w:r>
      <w:r w:rsidR="00985744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BF07CC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5744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законодавства</w:t>
      </w:r>
      <w:r w:rsidR="00BF07CC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43E0D89" w14:textId="6E10AE86" w:rsidR="00AE0839" w:rsidRPr="00D05921" w:rsidRDefault="00E15E06" w:rsidP="00E15E06">
      <w:pPr>
        <w:spacing w:before="120" w:after="12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AE0839"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Строк дії договору</w:t>
      </w:r>
    </w:p>
    <w:p w14:paraId="3B9A2480" w14:textId="593EAD04" w:rsidR="00AE0839" w:rsidRPr="00D05921" w:rsidRDefault="00D83DDC" w:rsidP="002625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921">
        <w:rPr>
          <w:rFonts w:ascii="Times New Roman" w:eastAsia="Times New Roman" w:hAnsi="Times New Roman" w:cs="Times New Roman"/>
          <w:sz w:val="24"/>
          <w:szCs w:val="24"/>
        </w:rPr>
        <w:t>10.1.</w:t>
      </w:r>
      <w:r w:rsidR="00E867C5" w:rsidRPr="00D05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839" w:rsidRPr="00D05921">
        <w:rPr>
          <w:rFonts w:ascii="Times New Roman" w:eastAsia="Times New Roman" w:hAnsi="Times New Roman" w:cs="Times New Roman"/>
          <w:sz w:val="24"/>
          <w:szCs w:val="24"/>
        </w:rPr>
        <w:t xml:space="preserve">Договір про закупівлю набирає чинності з моменту підписання та діє </w:t>
      </w:r>
      <w:r w:rsidR="00AE0839" w:rsidRPr="00D05921">
        <w:rPr>
          <w:rFonts w:ascii="Times New Roman" w:eastAsia="Times New Roman" w:hAnsi="Times New Roman" w:cs="Times New Roman"/>
          <w:b/>
          <w:sz w:val="24"/>
          <w:szCs w:val="24"/>
        </w:rPr>
        <w:t>до 31 грудня 20</w:t>
      </w:r>
      <w:r w:rsidR="00EB4F41" w:rsidRPr="00D0592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C0C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83285" w:rsidRPr="00D05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839" w:rsidRPr="00D0592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B4F41" w:rsidRPr="00D05921">
        <w:rPr>
          <w:rFonts w:ascii="Times New Roman" w:eastAsia="Times New Roman" w:hAnsi="Times New Roman" w:cs="Times New Roman"/>
          <w:b/>
          <w:sz w:val="24"/>
          <w:szCs w:val="24"/>
        </w:rPr>
        <w:t>оку</w:t>
      </w:r>
      <w:r w:rsidR="00AE0839" w:rsidRPr="00D05921">
        <w:rPr>
          <w:rFonts w:ascii="Times New Roman" w:eastAsia="Times New Roman" w:hAnsi="Times New Roman" w:cs="Times New Roman"/>
          <w:b/>
          <w:sz w:val="24"/>
          <w:szCs w:val="24"/>
        </w:rPr>
        <w:t xml:space="preserve"> або до повного виконання сторонами їх договірних зобов’язань.</w:t>
      </w:r>
    </w:p>
    <w:p w14:paraId="2A2B36ED" w14:textId="26B35D54" w:rsidR="00AE0839" w:rsidRDefault="000E3CB4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D05921">
        <w:rPr>
          <w:rFonts w:ascii="Times New Roman" w:eastAsia="Times New Roman" w:hAnsi="Times New Roman" w:cs="Times New Roman"/>
          <w:sz w:val="24"/>
          <w:szCs w:val="24"/>
          <w:lang w:eastAsia="x-none"/>
        </w:rPr>
        <w:t>10.2</w:t>
      </w:r>
      <w:r w:rsidR="00AD474A" w:rsidRPr="00D05921">
        <w:rPr>
          <w:rFonts w:ascii="Times New Roman" w:eastAsia="Times New Roman" w:hAnsi="Times New Roman" w:cs="Times New Roman"/>
          <w:sz w:val="24"/>
          <w:szCs w:val="24"/>
          <w:lang w:eastAsia="x-none"/>
        </w:rPr>
        <w:t>. Дія договору про закупівлю може бути припинена за згодою сторін</w:t>
      </w:r>
      <w:r w:rsidR="00985744" w:rsidRPr="00D0592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EFB501F" w14:textId="77777777" w:rsidR="00EC03C9" w:rsidRDefault="00EC03C9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60543D5F" w14:textId="77777777" w:rsidR="00EC03C9" w:rsidRDefault="00EC03C9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ab/>
      </w:r>
      <w:r w:rsidRPr="00EC03C9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XI</w:t>
      </w:r>
      <w:r w:rsidRPr="00EC03C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Інші умови</w:t>
      </w:r>
    </w:p>
    <w:p w14:paraId="48001741" w14:textId="77777777" w:rsidR="00EC03C9" w:rsidRDefault="00EC03C9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A3D9732" w14:textId="63E770F2" w:rsidR="00EC03C9" w:rsidRDefault="00EC03C9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15E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Pr="00EC03C9">
        <w:rPr>
          <w:rFonts w:ascii="Times New Roman" w:hAnsi="Times New Roman" w:cs="Times New Roman"/>
          <w:sz w:val="24"/>
          <w:szCs w:val="24"/>
        </w:rPr>
        <w:t>Будь-які зміни і доповнення до цього Договору мають силу, якщо вони здійснені у письмовому вигляді та підписані уповноваженими на це представниками Сторін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CE1D5B" w14:textId="16586575" w:rsidR="00EC03C9" w:rsidRDefault="00E15E06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EC03C9">
        <w:rPr>
          <w:rFonts w:ascii="Times New Roman" w:hAnsi="Times New Roman" w:cs="Times New Roman"/>
          <w:sz w:val="24"/>
          <w:szCs w:val="24"/>
        </w:rPr>
        <w:t xml:space="preserve">. У разі настання підстав для змін умов договору, сторона – ініціатор внесення змін, надсилає іншій стороні підписані два екземпляри додаткової угоди та </w:t>
      </w:r>
      <w:proofErr w:type="spellStart"/>
      <w:r w:rsidR="00EC03C9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="00EC03C9">
        <w:rPr>
          <w:rFonts w:ascii="Times New Roman" w:hAnsi="Times New Roman" w:cs="Times New Roman"/>
          <w:sz w:val="24"/>
          <w:szCs w:val="24"/>
        </w:rPr>
        <w:t xml:space="preserve"> внесення змін. Сторона, яка отримала додаткову угоду, у двадцяти денний термін з дня отримання підписує її та повертає один примірник додаткової угоди іншій стороні або надсилає </w:t>
      </w:r>
      <w:proofErr w:type="spellStart"/>
      <w:r w:rsidR="00EC03C9">
        <w:rPr>
          <w:rFonts w:ascii="Times New Roman" w:hAnsi="Times New Roman" w:cs="Times New Roman"/>
          <w:sz w:val="24"/>
          <w:szCs w:val="24"/>
        </w:rPr>
        <w:t>обгрунтовану</w:t>
      </w:r>
      <w:proofErr w:type="spellEnd"/>
      <w:r w:rsidR="00EC03C9">
        <w:rPr>
          <w:rFonts w:ascii="Times New Roman" w:hAnsi="Times New Roman" w:cs="Times New Roman"/>
          <w:sz w:val="24"/>
          <w:szCs w:val="24"/>
        </w:rPr>
        <w:t xml:space="preserve"> відмову.</w:t>
      </w:r>
    </w:p>
    <w:p w14:paraId="47DF1E10" w14:textId="697A830E" w:rsidR="00E15E06" w:rsidRDefault="00E15E06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Договір про закупівлю є нікчемним у випадках, передбачених статтею 43 Закону України «Про публічні закупівлі».</w:t>
      </w:r>
    </w:p>
    <w:p w14:paraId="55A5CAEA" w14:textId="2C65ED40" w:rsidR="00EC03C9" w:rsidRDefault="00EC03C9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15E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03C9">
        <w:rPr>
          <w:rFonts w:ascii="Times New Roman" w:hAnsi="Times New Roman" w:cs="Times New Roman"/>
          <w:sz w:val="24"/>
          <w:szCs w:val="24"/>
        </w:rPr>
        <w:t xml:space="preserve">Кожна зі Сторін зобов'язується письмово повідомити іншу Сторону про зміну місця свого розташування, банківських реквізитів або найменування не пізніше 3-х (трьох) днів після настання таких змін. </w:t>
      </w:r>
    </w:p>
    <w:p w14:paraId="1261F99F" w14:textId="0D2D6613" w:rsidR="00E15E06" w:rsidRDefault="00E15E06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E15E06">
        <w:rPr>
          <w:rFonts w:ascii="Times New Roman" w:hAnsi="Times New Roman" w:cs="Times New Roman"/>
          <w:sz w:val="24"/>
          <w:szCs w:val="24"/>
        </w:rPr>
        <w:t>У випадках, не передбачених цим Договором, сторони керуються чинним законодавством України</w:t>
      </w:r>
      <w:r w:rsidRPr="00E15E06">
        <w:rPr>
          <w:rFonts w:ascii="Times New Roman" w:hAnsi="Times New Roman" w:cs="Times New Roman"/>
          <w:sz w:val="24"/>
          <w:szCs w:val="24"/>
        </w:rPr>
        <w:t>.</w:t>
      </w:r>
    </w:p>
    <w:p w14:paraId="30B9D135" w14:textId="0FC365C8" w:rsidR="00E15E06" w:rsidRDefault="00E15E06" w:rsidP="00E1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11.6</w:t>
      </w:r>
      <w:r w:rsidRPr="00EC03C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C03C9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Даний Договір складено у двох оригінальних примірниках, які мають однакову юридичну силу,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C03C9">
        <w:rPr>
          <w:rFonts w:ascii="Times New Roman" w:hAnsi="Times New Roman" w:cs="Times New Roman"/>
          <w:sz w:val="24"/>
          <w:szCs w:val="24"/>
        </w:rPr>
        <w:t>перший з яких зберігається у Покупця, другий - у Постачальника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3A8A6" w14:textId="77777777" w:rsidR="00E15E06" w:rsidRPr="00EC03C9" w:rsidRDefault="00E15E06" w:rsidP="0098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CB02884" w14:textId="2B28957B" w:rsidR="00AE0839" w:rsidRPr="00D30E58" w:rsidRDefault="00AE0839" w:rsidP="001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</w:t>
      </w:r>
      <w:r w:rsidR="00EC03C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8835AC" w:rsidRPr="00D059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І</w:t>
      </w:r>
      <w:r w:rsidRPr="00D0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Додатки до договору</w:t>
      </w:r>
    </w:p>
    <w:p w14:paraId="70C94081" w14:textId="77777777" w:rsidR="00E15E06" w:rsidRDefault="00880770" w:rsidP="00AE0839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Hlk94610783"/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835AC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E0839"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15E06">
        <w:rPr>
          <w:rFonts w:ascii="Times New Roman" w:eastAsia="Calibri" w:hAnsi="Times New Roman" w:cs="Times New Roman"/>
          <w:sz w:val="24"/>
          <w:szCs w:val="24"/>
          <w:lang w:eastAsia="ru-RU"/>
        </w:rPr>
        <w:t>Невід</w:t>
      </w:r>
      <w:r w:rsidR="00E15E06" w:rsidRPr="00E15E0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 w:rsidR="00E15E06">
        <w:rPr>
          <w:rFonts w:ascii="Times New Roman" w:eastAsia="Calibri" w:hAnsi="Times New Roman" w:cs="Times New Roman"/>
          <w:sz w:val="24"/>
          <w:szCs w:val="24"/>
          <w:lang w:eastAsia="ru-RU"/>
        </w:rPr>
        <w:t>ємною частиною договору є:</w:t>
      </w:r>
    </w:p>
    <w:p w14:paraId="2D0F1E1B" w14:textId="73BC9AE8" w:rsidR="00AE0839" w:rsidRPr="00D05921" w:rsidRDefault="00AE0839" w:rsidP="00AE0839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21">
        <w:rPr>
          <w:rFonts w:ascii="Times New Roman" w:eastAsia="Calibri" w:hAnsi="Times New Roman" w:cs="Times New Roman"/>
          <w:sz w:val="24"/>
          <w:szCs w:val="24"/>
          <w:lang w:eastAsia="ru-RU"/>
        </w:rPr>
        <w:t>Специфікація</w:t>
      </w:r>
      <w:r w:rsidR="00E15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№0 до договору від 00.00.2024 року (Додаток №1).</w:t>
      </w:r>
    </w:p>
    <w:p w14:paraId="3802B698" w14:textId="77777777" w:rsidR="00AE0839" w:rsidRPr="00A13C6D" w:rsidRDefault="00AE0839" w:rsidP="00AE0839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GoBack"/>
      <w:bookmarkEnd w:id="3"/>
      <w:bookmarkEnd w:id="4"/>
    </w:p>
    <w:p w14:paraId="6CEB695C" w14:textId="5454544B" w:rsidR="0099330A" w:rsidRDefault="00880770" w:rsidP="0099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C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XI</w:t>
      </w:r>
      <w:r w:rsidR="004F79E1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r w:rsidR="00AE0839" w:rsidRPr="00A13C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Місцезнаходження, банківські реквізити та підписи Сторін</w:t>
      </w:r>
    </w:p>
    <w:tbl>
      <w:tblPr>
        <w:tblW w:w="10193" w:type="dxa"/>
        <w:tblLayout w:type="fixed"/>
        <w:tblLook w:val="01E0" w:firstRow="1" w:lastRow="1" w:firstColumn="1" w:lastColumn="1" w:noHBand="0" w:noVBand="0"/>
      </w:tblPr>
      <w:tblGrid>
        <w:gridCol w:w="5079"/>
        <w:gridCol w:w="5114"/>
      </w:tblGrid>
      <w:tr w:rsidR="0099330A" w:rsidRPr="000132A3" w14:paraId="2C22A12C" w14:textId="77777777" w:rsidTr="001A0FAB">
        <w:tc>
          <w:tcPr>
            <w:tcW w:w="4803" w:type="dxa"/>
          </w:tcPr>
          <w:p w14:paraId="341CD7C2" w14:textId="77777777" w:rsidR="0099330A" w:rsidRPr="00612DD6" w:rsidRDefault="0099330A" w:rsidP="001A0FAB">
            <w:pPr>
              <w:keepNext/>
              <w:spacing w:after="0" w:line="256" w:lineRule="auto"/>
              <w:ind w:firstLine="426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ПОСТАЧАЛЬНИК</w:t>
            </w:r>
          </w:p>
          <w:p w14:paraId="518E0631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906209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4E0DE41C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05F4F525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216D404B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7484B65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2B814CD7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1A6DA45B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B46FF23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6DB6D7E0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1A849773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</w:tcPr>
          <w:p w14:paraId="2E9E43D3" w14:textId="77777777" w:rsidR="00867C78" w:rsidRPr="00301181" w:rsidRDefault="00867C78" w:rsidP="00867C78">
            <w:pPr>
              <w:pStyle w:val="a5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 w:rsidRPr="006D457F">
              <w:rPr>
                <w:b/>
                <w:bCs/>
                <w:sz w:val="21"/>
                <w:szCs w:val="21"/>
                <w:lang w:val="uk-UA"/>
              </w:rPr>
              <w:t>Покупець:</w:t>
            </w:r>
          </w:p>
          <w:p w14:paraId="089CB9C4" w14:textId="77777777" w:rsidR="00867C78" w:rsidRDefault="00867C78" w:rsidP="00867C78">
            <w:pPr>
              <w:jc w:val="both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КНП «Васильківський ЦПМСД»                                </w:t>
            </w:r>
          </w:p>
          <w:p w14:paraId="7F8F4BF2" w14:textId="77777777" w:rsidR="00867C78" w:rsidRDefault="00867C78" w:rsidP="00867C78">
            <w:pPr>
              <w:autoSpaceDN w:val="0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52600, Дніпропетровська обл., </w:t>
            </w:r>
          </w:p>
          <w:p w14:paraId="37618883" w14:textId="77777777" w:rsidR="00867C78" w:rsidRDefault="00867C78" w:rsidP="00867C78">
            <w:pPr>
              <w:autoSpaceDN w:val="0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Синельниківський</w:t>
            </w:r>
            <w:proofErr w:type="spellEnd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с.Васильківка</w:t>
            </w:r>
            <w:proofErr w:type="spellEnd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вул.Михайлівська</w:t>
            </w:r>
            <w:proofErr w:type="spellEnd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76-В</w:t>
            </w:r>
          </w:p>
          <w:p w14:paraId="33BEDE56" w14:textId="77777777" w:rsidR="00867C78" w:rsidRDefault="00867C78" w:rsidP="00867C78">
            <w:pPr>
              <w:autoSpaceDN w:val="0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р/р </w:t>
            </w: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val="en-US" w:eastAsia="zh-CN" w:bidi="hi-IN"/>
              </w:rPr>
              <w:t>UA</w:t>
            </w: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763052990000026002050307527</w:t>
            </w:r>
          </w:p>
          <w:p w14:paraId="3C644D6D" w14:textId="77777777" w:rsidR="00867C78" w:rsidRPr="00E42051" w:rsidRDefault="00867C78" w:rsidP="00867C78">
            <w:pPr>
              <w:autoSpaceDN w:val="0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в АТ КБ «ПриватБанк» м Дніпро</w:t>
            </w:r>
          </w:p>
          <w:p w14:paraId="3BB38434" w14:textId="17E989ED" w:rsidR="00867C78" w:rsidRPr="00867C78" w:rsidRDefault="00867C78" w:rsidP="00867C78">
            <w:pPr>
              <w:autoSpaceDN w:val="0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МФО 305299</w:t>
            </w:r>
          </w:p>
          <w:p w14:paraId="70E3937B" w14:textId="77777777" w:rsidR="00867C78" w:rsidRPr="00274D4E" w:rsidRDefault="00867C78" w:rsidP="00867C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59DD8A8" w14:textId="77777777" w:rsidR="00867C78" w:rsidRPr="00274D4E" w:rsidRDefault="00867C78" w:rsidP="00867C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14:paraId="738D9259" w14:textId="77777777" w:rsidR="00867C78" w:rsidRPr="00274D4E" w:rsidRDefault="00867C78" w:rsidP="00867C78">
            <w:pPr>
              <w:jc w:val="both"/>
              <w:rPr>
                <w:sz w:val="21"/>
                <w:szCs w:val="21"/>
              </w:rPr>
            </w:pPr>
          </w:p>
          <w:p w14:paraId="19346110" w14:textId="77777777" w:rsidR="00867C78" w:rsidRPr="00274D4E" w:rsidRDefault="00867C78" w:rsidP="00867C78">
            <w:pPr>
              <w:pStyle w:val="a5"/>
              <w:rPr>
                <w:sz w:val="21"/>
                <w:szCs w:val="21"/>
                <w:lang w:val="uk-UA"/>
              </w:rPr>
            </w:pPr>
            <w:r w:rsidRPr="006D457F">
              <w:rPr>
                <w:sz w:val="21"/>
                <w:szCs w:val="21"/>
                <w:lang w:val="uk-UA"/>
              </w:rPr>
              <w:t xml:space="preserve">___________________ </w:t>
            </w:r>
            <w:r>
              <w:rPr>
                <w:sz w:val="21"/>
                <w:szCs w:val="21"/>
                <w:lang w:val="uk-UA" w:eastAsia="ru-RU"/>
              </w:rPr>
              <w:t>Ірина КУЦЕНКО</w:t>
            </w:r>
          </w:p>
          <w:p w14:paraId="72BF335E" w14:textId="097C58B1" w:rsidR="0099330A" w:rsidRPr="000132A3" w:rsidRDefault="00867C78" w:rsidP="00867C78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457F">
              <w:rPr>
                <w:sz w:val="21"/>
                <w:szCs w:val="21"/>
              </w:rPr>
              <w:t>М.П.</w:t>
            </w:r>
          </w:p>
        </w:tc>
      </w:tr>
      <w:tr w:rsidR="0099330A" w:rsidRPr="000132A3" w14:paraId="6BC2BC4A" w14:textId="77777777" w:rsidTr="00867C78">
        <w:trPr>
          <w:trHeight w:val="80"/>
        </w:trPr>
        <w:tc>
          <w:tcPr>
            <w:tcW w:w="4803" w:type="dxa"/>
            <w:hideMark/>
          </w:tcPr>
          <w:p w14:paraId="478DF0EC" w14:textId="77777777" w:rsidR="0099330A" w:rsidRPr="000132A3" w:rsidRDefault="0099330A" w:rsidP="001A0FAB">
            <w:pPr>
              <w:spacing w:after="0" w:line="256" w:lineRule="auto"/>
              <w:ind w:firstLine="42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2B6062B4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36" w:type="dxa"/>
          </w:tcPr>
          <w:p w14:paraId="36C98366" w14:textId="03047AA6" w:rsidR="0099330A" w:rsidRPr="000132A3" w:rsidRDefault="0099330A" w:rsidP="001A0FA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7358A8" w14:textId="77777777" w:rsidR="0099330A" w:rsidRPr="00A13C6D" w:rsidRDefault="0099330A" w:rsidP="00993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F848B4D" w14:textId="77777777" w:rsidR="0099330A" w:rsidRDefault="0099330A" w:rsidP="00F77F5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_Hlk94610865"/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5D5642E" w14:textId="289ECF54" w:rsidR="00042570" w:rsidRPr="000E3CB4" w:rsidRDefault="00042570" w:rsidP="00F77F57">
      <w:pPr>
        <w:jc w:val="right"/>
        <w:rPr>
          <w:rFonts w:ascii="Times New Roman" w:hAnsi="Times New Roman" w:cs="Times New Roman"/>
          <w:sz w:val="24"/>
          <w:szCs w:val="24"/>
        </w:rPr>
      </w:pPr>
      <w:r w:rsidRPr="00A13C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Додаток №1 </w:t>
      </w:r>
    </w:p>
    <w:p w14:paraId="6670FE9E" w14:textId="7310603C" w:rsidR="00042570" w:rsidRPr="00A13C6D" w:rsidRDefault="00042570" w:rsidP="00042570">
      <w:pPr>
        <w:spacing w:after="0" w:line="20" w:lineRule="atLeast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C6D">
        <w:rPr>
          <w:rFonts w:ascii="Times New Roman" w:eastAsia="Calibri" w:hAnsi="Times New Roman" w:cs="Times New Roman"/>
          <w:sz w:val="24"/>
          <w:szCs w:val="24"/>
        </w:rPr>
        <w:t>До Договору №__________ від</w:t>
      </w:r>
      <w:r w:rsidR="0099330A">
        <w:rPr>
          <w:rFonts w:ascii="Times New Roman" w:eastAsia="Calibri" w:hAnsi="Times New Roman" w:cs="Times New Roman"/>
          <w:sz w:val="24"/>
          <w:szCs w:val="24"/>
        </w:rPr>
        <w:t xml:space="preserve"> «______» ____________ 2024 Р.</w:t>
      </w:r>
    </w:p>
    <w:p w14:paraId="17E4DF4C" w14:textId="77777777" w:rsidR="00042570" w:rsidRPr="00A13C6D" w:rsidRDefault="00042570" w:rsidP="00042570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bookmarkEnd w:id="5"/>
    <w:p w14:paraId="4DF1CAE1" w14:textId="77777777" w:rsidR="0099330A" w:rsidRPr="000132A3" w:rsidRDefault="0099330A" w:rsidP="0099330A">
      <w:pPr>
        <w:pStyle w:val="1"/>
        <w:jc w:val="center"/>
        <w:rPr>
          <w:b w:val="0"/>
          <w:sz w:val="24"/>
        </w:rPr>
      </w:pPr>
      <w:r w:rsidRPr="000132A3">
        <w:rPr>
          <w:sz w:val="24"/>
        </w:rPr>
        <w:t>СПЕЦИФІКАЦІЯ</w:t>
      </w:r>
    </w:p>
    <w:p w14:paraId="5000F4C7" w14:textId="77777777" w:rsidR="0099330A" w:rsidRPr="006B5481" w:rsidRDefault="0099330A" w:rsidP="0099330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5"/>
        <w:gridCol w:w="1259"/>
        <w:gridCol w:w="1009"/>
        <w:gridCol w:w="1076"/>
        <w:gridCol w:w="1205"/>
        <w:gridCol w:w="1205"/>
        <w:gridCol w:w="1207"/>
        <w:gridCol w:w="1070"/>
        <w:gridCol w:w="1075"/>
      </w:tblGrid>
      <w:tr w:rsidR="000E458A" w:rsidRPr="00642F4E" w14:paraId="23D7B0CF" w14:textId="77777777" w:rsidTr="00BA1520">
        <w:trPr>
          <w:trHeight w:val="2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B648E94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BE9236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товару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відповідно до оголошення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C28A3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8F">
              <w:rPr>
                <w:rFonts w:ascii="Times New Roman" w:hAnsi="Times New Roman"/>
                <w:b/>
                <w:sz w:val="24"/>
                <w:szCs w:val="24"/>
              </w:rPr>
              <w:t>Найменування товару відповідно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пропозиції учасника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AFDB57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7E888C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</w:p>
          <w:p w14:paraId="4E494AEF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CCC9820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4F3A4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3C9B2" w14:textId="77777777" w:rsidR="000E458A" w:rsidRPr="00BC0920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Виробник,  к</w:t>
            </w:r>
            <w:r w:rsidRPr="00642F4E">
              <w:rPr>
                <w:rFonts w:ascii="Times New Roman" w:hAnsi="Times New Roman"/>
                <w:b/>
                <w:bCs/>
                <w:sz w:val="24"/>
                <w:szCs w:val="24"/>
              </w:rPr>
              <w:t>раїна походження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CD99E4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Ціна за од., грн. без ПДВ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E958CC7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Ціна за од., грн. з ПДВ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69D09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Загальна сума, грн., без ПДВ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4E18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Загальна сума,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з ПДВ</w:t>
            </w:r>
          </w:p>
        </w:tc>
      </w:tr>
      <w:tr w:rsidR="000E458A" w:rsidRPr="00642F4E" w14:paraId="24158B72" w14:textId="77777777" w:rsidTr="00BA1520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4A6B09F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D278D0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718E1F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65E479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CFACC0C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72DD40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9EA184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9A70072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8F7CB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38B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58A" w:rsidRPr="00642F4E" w14:paraId="2EE67CE7" w14:textId="77777777" w:rsidTr="00BA1520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99366FC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E2B1D4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CCFB84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D9C734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0BBDDF9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3F6941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B5CD9D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A9DC233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2FE0EA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84D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58A" w:rsidRPr="00642F4E" w14:paraId="60D48246" w14:textId="77777777" w:rsidTr="00BA1520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B5275F8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8492F3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61E50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7C5B914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75A2230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DE50D2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CF69C6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199078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826A2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E2EE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58A" w:rsidRPr="00642F4E" w14:paraId="19FA4F46" w14:textId="77777777" w:rsidTr="00BA1520">
        <w:trPr>
          <w:trHeight w:val="275"/>
          <w:jc w:val="center"/>
        </w:trPr>
        <w:tc>
          <w:tcPr>
            <w:tcW w:w="10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B203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___________________________________________________________грн.</w:t>
            </w:r>
          </w:p>
          <w:p w14:paraId="5737FD39" w14:textId="77777777" w:rsidR="000E458A" w:rsidRPr="00642F4E" w:rsidRDefault="000E458A" w:rsidP="00BA1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4E">
              <w:rPr>
                <w:rFonts w:ascii="Times New Roman" w:hAnsi="Times New Roman"/>
                <w:b/>
                <w:sz w:val="24"/>
                <w:szCs w:val="24"/>
              </w:rPr>
              <w:t>у тому числі ПДВ ___________________      (цифрами та прописом)</w:t>
            </w:r>
          </w:p>
        </w:tc>
      </w:tr>
    </w:tbl>
    <w:p w14:paraId="4DEA0FDB" w14:textId="77777777" w:rsidR="0099330A" w:rsidRPr="000132A3" w:rsidRDefault="0099330A" w:rsidP="0099330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93" w:type="dxa"/>
        <w:tblLayout w:type="fixed"/>
        <w:tblLook w:val="01E0" w:firstRow="1" w:lastRow="1" w:firstColumn="1" w:lastColumn="1" w:noHBand="0" w:noVBand="0"/>
      </w:tblPr>
      <w:tblGrid>
        <w:gridCol w:w="5079"/>
        <w:gridCol w:w="5114"/>
      </w:tblGrid>
      <w:tr w:rsidR="0099330A" w:rsidRPr="000132A3" w14:paraId="3911D268" w14:textId="77777777" w:rsidTr="001A0FAB">
        <w:tc>
          <w:tcPr>
            <w:tcW w:w="4803" w:type="dxa"/>
          </w:tcPr>
          <w:p w14:paraId="276F1243" w14:textId="77777777" w:rsidR="0099330A" w:rsidRPr="00612DD6" w:rsidRDefault="0099330A" w:rsidP="001A0FAB">
            <w:pPr>
              <w:keepNext/>
              <w:spacing w:after="0" w:line="256" w:lineRule="auto"/>
              <w:ind w:firstLine="426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ПОСТАЧАЛЬНИК</w:t>
            </w:r>
          </w:p>
          <w:p w14:paraId="6B1C55AD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0FB6AC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2ADFC2D2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6541C010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2672147C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01889764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0248F99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45A5CA3B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044C2329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7ED9AAE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1540DA7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</w:tcPr>
          <w:p w14:paraId="6E68B397" w14:textId="77777777" w:rsidR="00867C78" w:rsidRPr="00301181" w:rsidRDefault="00867C78" w:rsidP="00867C78">
            <w:pPr>
              <w:pStyle w:val="a5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 w:rsidRPr="006D457F">
              <w:rPr>
                <w:b/>
                <w:bCs/>
                <w:sz w:val="21"/>
                <w:szCs w:val="21"/>
                <w:lang w:val="uk-UA"/>
              </w:rPr>
              <w:t>Покупець:</w:t>
            </w:r>
          </w:p>
          <w:p w14:paraId="41BE9002" w14:textId="77777777" w:rsidR="00867C78" w:rsidRDefault="00867C78" w:rsidP="00867C78">
            <w:pPr>
              <w:jc w:val="both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КНП «Васильківський ЦПМСД»                                </w:t>
            </w:r>
          </w:p>
          <w:p w14:paraId="46A762C9" w14:textId="77777777" w:rsidR="00867C78" w:rsidRDefault="00867C78" w:rsidP="00867C78">
            <w:pPr>
              <w:autoSpaceDN w:val="0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52600, Дніпропетровська обл., </w:t>
            </w:r>
          </w:p>
          <w:p w14:paraId="1E858C7E" w14:textId="77777777" w:rsidR="00867C78" w:rsidRDefault="00867C78" w:rsidP="00867C78">
            <w:pPr>
              <w:autoSpaceDN w:val="0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Синельниківський</w:t>
            </w:r>
            <w:proofErr w:type="spellEnd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район, </w:t>
            </w:r>
            <w:proofErr w:type="spellStart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с.Васильківка</w:t>
            </w:r>
            <w:proofErr w:type="spellEnd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вул.Михайлівська</w:t>
            </w:r>
            <w:proofErr w:type="spellEnd"/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76-В</w:t>
            </w:r>
          </w:p>
          <w:p w14:paraId="046B7E97" w14:textId="77777777" w:rsidR="00867C78" w:rsidRDefault="00867C78" w:rsidP="00867C78">
            <w:pPr>
              <w:autoSpaceDN w:val="0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р/р </w:t>
            </w: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val="en-US" w:eastAsia="zh-CN" w:bidi="hi-IN"/>
              </w:rPr>
              <w:t>UA</w:t>
            </w: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763052990000026002050307527</w:t>
            </w:r>
          </w:p>
          <w:p w14:paraId="2AE41EE7" w14:textId="77777777" w:rsidR="00867C78" w:rsidRPr="00E42051" w:rsidRDefault="00867C78" w:rsidP="00867C78">
            <w:pPr>
              <w:autoSpaceDN w:val="0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в АТ КБ «ПриватБанк» м Дніпро</w:t>
            </w:r>
          </w:p>
          <w:p w14:paraId="510592DC" w14:textId="5083EFE9" w:rsidR="00867C78" w:rsidRPr="00867C78" w:rsidRDefault="00867C78" w:rsidP="00867C78">
            <w:pPr>
              <w:autoSpaceDN w:val="0"/>
              <w:textAlignment w:val="baseline"/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sz w:val="24"/>
                <w:szCs w:val="24"/>
                <w:lang w:eastAsia="zh-CN" w:bidi="hi-IN"/>
              </w:rPr>
              <w:t>МФО 305299</w:t>
            </w:r>
          </w:p>
          <w:p w14:paraId="704F15E3" w14:textId="65FD57CD" w:rsidR="00867C78" w:rsidRPr="00274D4E" w:rsidRDefault="00867C78" w:rsidP="00867C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14:paraId="2507A4EB" w14:textId="77777777" w:rsidR="00867C78" w:rsidRPr="00274D4E" w:rsidRDefault="00867C78" w:rsidP="00867C78">
            <w:pPr>
              <w:pStyle w:val="a5"/>
              <w:rPr>
                <w:sz w:val="21"/>
                <w:szCs w:val="21"/>
                <w:lang w:val="uk-UA"/>
              </w:rPr>
            </w:pPr>
            <w:r w:rsidRPr="006D457F">
              <w:rPr>
                <w:sz w:val="21"/>
                <w:szCs w:val="21"/>
                <w:lang w:val="uk-UA"/>
              </w:rPr>
              <w:t xml:space="preserve">___________________ </w:t>
            </w:r>
            <w:r>
              <w:rPr>
                <w:sz w:val="21"/>
                <w:szCs w:val="21"/>
                <w:lang w:val="uk-UA" w:eastAsia="ru-RU"/>
              </w:rPr>
              <w:t>Ірина КУЦЕНКО</w:t>
            </w:r>
          </w:p>
          <w:p w14:paraId="56D4B432" w14:textId="314EA42A" w:rsidR="0099330A" w:rsidRPr="000132A3" w:rsidRDefault="00867C78" w:rsidP="00867C78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457F">
              <w:rPr>
                <w:sz w:val="21"/>
                <w:szCs w:val="21"/>
              </w:rPr>
              <w:t>М.П.</w:t>
            </w:r>
          </w:p>
        </w:tc>
      </w:tr>
      <w:tr w:rsidR="0099330A" w:rsidRPr="000132A3" w14:paraId="51F5E2F5" w14:textId="77777777" w:rsidTr="00867C78">
        <w:trPr>
          <w:trHeight w:val="80"/>
        </w:trPr>
        <w:tc>
          <w:tcPr>
            <w:tcW w:w="4803" w:type="dxa"/>
            <w:hideMark/>
          </w:tcPr>
          <w:p w14:paraId="7BC1BD5D" w14:textId="77777777" w:rsidR="0099330A" w:rsidRPr="000132A3" w:rsidRDefault="0099330A" w:rsidP="00867C78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528A93F7" w14:textId="77777777" w:rsidR="0099330A" w:rsidRPr="000132A3" w:rsidRDefault="0099330A" w:rsidP="001A0FAB">
            <w:pPr>
              <w:spacing w:after="0" w:line="256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36" w:type="dxa"/>
          </w:tcPr>
          <w:p w14:paraId="30EEBDD8" w14:textId="0C8E96DA" w:rsidR="0099330A" w:rsidRPr="000132A3" w:rsidRDefault="0099330A" w:rsidP="001A0FA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C756FC" w14:textId="4DEBBA95" w:rsidR="00105C22" w:rsidRPr="00933763" w:rsidRDefault="00105C22" w:rsidP="00AE083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05C22" w:rsidRPr="009337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B98"/>
    <w:multiLevelType w:val="multilevel"/>
    <w:tmpl w:val="C8421A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0E1677"/>
    <w:multiLevelType w:val="hybridMultilevel"/>
    <w:tmpl w:val="AF5CE7B6"/>
    <w:lvl w:ilvl="0" w:tplc="AB78980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05C69C7"/>
    <w:multiLevelType w:val="multilevel"/>
    <w:tmpl w:val="6D583030"/>
    <w:lvl w:ilvl="0">
      <w:start w:val="1"/>
      <w:numFmt w:val="decimal"/>
      <w:lvlText w:val="6.3.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  <w:rPr>
        <w:rFonts w:cs="Times New Roman"/>
      </w:rPr>
    </w:lvl>
    <w:lvl w:ilvl="2">
      <w:numFmt w:val="decimal"/>
      <w:lvlText w:val=""/>
      <w:lvlJc w:val="left"/>
      <w:pPr>
        <w:ind w:left="426" w:firstLine="0"/>
      </w:pPr>
      <w:rPr>
        <w:rFonts w:cs="Times New Roman"/>
      </w:rPr>
    </w:lvl>
    <w:lvl w:ilvl="3">
      <w:numFmt w:val="decimal"/>
      <w:lvlText w:val=""/>
      <w:lvlJc w:val="left"/>
      <w:pPr>
        <w:ind w:left="426" w:firstLine="0"/>
      </w:pPr>
      <w:rPr>
        <w:rFonts w:cs="Times New Roman"/>
      </w:rPr>
    </w:lvl>
    <w:lvl w:ilvl="4">
      <w:numFmt w:val="decimal"/>
      <w:lvlText w:val=""/>
      <w:lvlJc w:val="left"/>
      <w:pPr>
        <w:ind w:left="426" w:firstLine="0"/>
      </w:pPr>
      <w:rPr>
        <w:rFonts w:cs="Times New Roman"/>
      </w:rPr>
    </w:lvl>
    <w:lvl w:ilvl="5">
      <w:numFmt w:val="decimal"/>
      <w:lvlText w:val=""/>
      <w:lvlJc w:val="left"/>
      <w:pPr>
        <w:ind w:left="426" w:firstLine="0"/>
      </w:pPr>
      <w:rPr>
        <w:rFonts w:cs="Times New Roman"/>
      </w:rPr>
    </w:lvl>
    <w:lvl w:ilvl="6">
      <w:numFmt w:val="decimal"/>
      <w:lvlText w:val=""/>
      <w:lvlJc w:val="left"/>
      <w:pPr>
        <w:ind w:left="426" w:firstLine="0"/>
      </w:pPr>
      <w:rPr>
        <w:rFonts w:cs="Times New Roman"/>
      </w:rPr>
    </w:lvl>
    <w:lvl w:ilvl="7">
      <w:numFmt w:val="decimal"/>
      <w:lvlText w:val=""/>
      <w:lvlJc w:val="left"/>
      <w:pPr>
        <w:ind w:left="426" w:firstLine="0"/>
      </w:pPr>
      <w:rPr>
        <w:rFonts w:cs="Times New Roman"/>
      </w:rPr>
    </w:lvl>
    <w:lvl w:ilvl="8">
      <w:numFmt w:val="decimal"/>
      <w:lvlText w:val=""/>
      <w:lvlJc w:val="left"/>
      <w:pPr>
        <w:ind w:left="426" w:firstLine="0"/>
      </w:pPr>
      <w:rPr>
        <w:rFonts w:cs="Times New Roman"/>
      </w:rPr>
    </w:lvl>
  </w:abstractNum>
  <w:abstractNum w:abstractNumId="5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A36A1E"/>
    <w:multiLevelType w:val="hybridMultilevel"/>
    <w:tmpl w:val="A1269B0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5A23EE1"/>
    <w:multiLevelType w:val="hybridMultilevel"/>
    <w:tmpl w:val="5C246646"/>
    <w:lvl w:ilvl="0" w:tplc="FFBECF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C"/>
    <w:rsid w:val="00005565"/>
    <w:rsid w:val="00013939"/>
    <w:rsid w:val="0002469B"/>
    <w:rsid w:val="000313FC"/>
    <w:rsid w:val="00041C6B"/>
    <w:rsid w:val="00042570"/>
    <w:rsid w:val="00042F20"/>
    <w:rsid w:val="000509D2"/>
    <w:rsid w:val="00067A80"/>
    <w:rsid w:val="00070305"/>
    <w:rsid w:val="00070DB2"/>
    <w:rsid w:val="000748EF"/>
    <w:rsid w:val="00080F98"/>
    <w:rsid w:val="000846C9"/>
    <w:rsid w:val="00090847"/>
    <w:rsid w:val="000C5D54"/>
    <w:rsid w:val="000E3CB4"/>
    <w:rsid w:val="000E458A"/>
    <w:rsid w:val="000E4870"/>
    <w:rsid w:val="000F6116"/>
    <w:rsid w:val="00105C22"/>
    <w:rsid w:val="00107478"/>
    <w:rsid w:val="00110BE1"/>
    <w:rsid w:val="00110E87"/>
    <w:rsid w:val="00123804"/>
    <w:rsid w:val="0014267E"/>
    <w:rsid w:val="001433B0"/>
    <w:rsid w:val="00146C57"/>
    <w:rsid w:val="0015000C"/>
    <w:rsid w:val="001603A7"/>
    <w:rsid w:val="00162940"/>
    <w:rsid w:val="00172A1B"/>
    <w:rsid w:val="00177F17"/>
    <w:rsid w:val="00181058"/>
    <w:rsid w:val="00182DFA"/>
    <w:rsid w:val="00193162"/>
    <w:rsid w:val="001B2DCA"/>
    <w:rsid w:val="001D576C"/>
    <w:rsid w:val="001D6500"/>
    <w:rsid w:val="001E2448"/>
    <w:rsid w:val="0022216B"/>
    <w:rsid w:val="002307F6"/>
    <w:rsid w:val="00233DE8"/>
    <w:rsid w:val="00234056"/>
    <w:rsid w:val="002456E8"/>
    <w:rsid w:val="00252B56"/>
    <w:rsid w:val="00260EDD"/>
    <w:rsid w:val="0026253E"/>
    <w:rsid w:val="00265656"/>
    <w:rsid w:val="002739E8"/>
    <w:rsid w:val="002D488A"/>
    <w:rsid w:val="002F1176"/>
    <w:rsid w:val="002F31B4"/>
    <w:rsid w:val="00310EDF"/>
    <w:rsid w:val="0033446A"/>
    <w:rsid w:val="00350D24"/>
    <w:rsid w:val="003744C8"/>
    <w:rsid w:val="003C4E61"/>
    <w:rsid w:val="003D02C4"/>
    <w:rsid w:val="003F7034"/>
    <w:rsid w:val="00401C9E"/>
    <w:rsid w:val="00402068"/>
    <w:rsid w:val="00420254"/>
    <w:rsid w:val="004235F3"/>
    <w:rsid w:val="00423A70"/>
    <w:rsid w:val="00424DEA"/>
    <w:rsid w:val="0043720F"/>
    <w:rsid w:val="004468B2"/>
    <w:rsid w:val="004509AF"/>
    <w:rsid w:val="00454ED3"/>
    <w:rsid w:val="004624CB"/>
    <w:rsid w:val="004775D8"/>
    <w:rsid w:val="00482FF5"/>
    <w:rsid w:val="00490373"/>
    <w:rsid w:val="00494668"/>
    <w:rsid w:val="004A7EE8"/>
    <w:rsid w:val="004B08F7"/>
    <w:rsid w:val="004C77C8"/>
    <w:rsid w:val="004D489D"/>
    <w:rsid w:val="004E014B"/>
    <w:rsid w:val="004E1141"/>
    <w:rsid w:val="004E2190"/>
    <w:rsid w:val="004E3BA7"/>
    <w:rsid w:val="004F1313"/>
    <w:rsid w:val="004F79E1"/>
    <w:rsid w:val="00580E3F"/>
    <w:rsid w:val="00593FE9"/>
    <w:rsid w:val="0059401F"/>
    <w:rsid w:val="005944FC"/>
    <w:rsid w:val="00597E69"/>
    <w:rsid w:val="005B1D40"/>
    <w:rsid w:val="005B3F7F"/>
    <w:rsid w:val="005C0A36"/>
    <w:rsid w:val="005C4A3F"/>
    <w:rsid w:val="005E7449"/>
    <w:rsid w:val="005F0477"/>
    <w:rsid w:val="005F59BA"/>
    <w:rsid w:val="00611241"/>
    <w:rsid w:val="00611E37"/>
    <w:rsid w:val="00612C86"/>
    <w:rsid w:val="0061691C"/>
    <w:rsid w:val="00645EE9"/>
    <w:rsid w:val="00693E80"/>
    <w:rsid w:val="006964F4"/>
    <w:rsid w:val="006E5F24"/>
    <w:rsid w:val="006F137A"/>
    <w:rsid w:val="006F2475"/>
    <w:rsid w:val="006F6E64"/>
    <w:rsid w:val="00705809"/>
    <w:rsid w:val="00717881"/>
    <w:rsid w:val="00723ADC"/>
    <w:rsid w:val="0072404C"/>
    <w:rsid w:val="00732911"/>
    <w:rsid w:val="00736DE5"/>
    <w:rsid w:val="0079068E"/>
    <w:rsid w:val="00792A05"/>
    <w:rsid w:val="007B48C1"/>
    <w:rsid w:val="007D68D2"/>
    <w:rsid w:val="007E4707"/>
    <w:rsid w:val="007F32A5"/>
    <w:rsid w:val="00806D8E"/>
    <w:rsid w:val="00822FD7"/>
    <w:rsid w:val="008525B1"/>
    <w:rsid w:val="00852B0E"/>
    <w:rsid w:val="008575E1"/>
    <w:rsid w:val="00867C78"/>
    <w:rsid w:val="00873E92"/>
    <w:rsid w:val="00880770"/>
    <w:rsid w:val="00880844"/>
    <w:rsid w:val="008835AC"/>
    <w:rsid w:val="008853D5"/>
    <w:rsid w:val="008957CA"/>
    <w:rsid w:val="008C0D67"/>
    <w:rsid w:val="008D1726"/>
    <w:rsid w:val="008D6EAE"/>
    <w:rsid w:val="008E1438"/>
    <w:rsid w:val="009274C8"/>
    <w:rsid w:val="00933763"/>
    <w:rsid w:val="00947AF2"/>
    <w:rsid w:val="00954110"/>
    <w:rsid w:val="00980840"/>
    <w:rsid w:val="00985744"/>
    <w:rsid w:val="0099330A"/>
    <w:rsid w:val="009A1371"/>
    <w:rsid w:val="009E5C06"/>
    <w:rsid w:val="009F3F2A"/>
    <w:rsid w:val="00A137F9"/>
    <w:rsid w:val="00A13C6D"/>
    <w:rsid w:val="00A56765"/>
    <w:rsid w:val="00A610CF"/>
    <w:rsid w:val="00A63E0C"/>
    <w:rsid w:val="00A674EB"/>
    <w:rsid w:val="00A85A32"/>
    <w:rsid w:val="00AD474A"/>
    <w:rsid w:val="00AD701C"/>
    <w:rsid w:val="00AD7FF8"/>
    <w:rsid w:val="00AE0839"/>
    <w:rsid w:val="00AE669D"/>
    <w:rsid w:val="00AF6A6D"/>
    <w:rsid w:val="00B03B99"/>
    <w:rsid w:val="00B051CF"/>
    <w:rsid w:val="00B17567"/>
    <w:rsid w:val="00B33FA6"/>
    <w:rsid w:val="00B357BD"/>
    <w:rsid w:val="00B36DE0"/>
    <w:rsid w:val="00B53275"/>
    <w:rsid w:val="00B63E30"/>
    <w:rsid w:val="00B77535"/>
    <w:rsid w:val="00B80F6B"/>
    <w:rsid w:val="00BA0BE4"/>
    <w:rsid w:val="00BB5576"/>
    <w:rsid w:val="00BD13B7"/>
    <w:rsid w:val="00BF07CC"/>
    <w:rsid w:val="00BF2B86"/>
    <w:rsid w:val="00BF3C4B"/>
    <w:rsid w:val="00C03546"/>
    <w:rsid w:val="00C62E4E"/>
    <w:rsid w:val="00C7588E"/>
    <w:rsid w:val="00C91C87"/>
    <w:rsid w:val="00CA7A90"/>
    <w:rsid w:val="00CC072A"/>
    <w:rsid w:val="00CC5913"/>
    <w:rsid w:val="00CE02D9"/>
    <w:rsid w:val="00D00B8A"/>
    <w:rsid w:val="00D05921"/>
    <w:rsid w:val="00D24591"/>
    <w:rsid w:val="00D30E58"/>
    <w:rsid w:val="00D33B42"/>
    <w:rsid w:val="00D54C6E"/>
    <w:rsid w:val="00D5621F"/>
    <w:rsid w:val="00D76F64"/>
    <w:rsid w:val="00D83DDC"/>
    <w:rsid w:val="00DD2B9E"/>
    <w:rsid w:val="00DD732C"/>
    <w:rsid w:val="00DE49D4"/>
    <w:rsid w:val="00E0174A"/>
    <w:rsid w:val="00E15E06"/>
    <w:rsid w:val="00E16FC8"/>
    <w:rsid w:val="00E37935"/>
    <w:rsid w:val="00E53F91"/>
    <w:rsid w:val="00E55CB2"/>
    <w:rsid w:val="00E6369F"/>
    <w:rsid w:val="00E678FA"/>
    <w:rsid w:val="00E82C4D"/>
    <w:rsid w:val="00E867C5"/>
    <w:rsid w:val="00E92988"/>
    <w:rsid w:val="00E97874"/>
    <w:rsid w:val="00EB4F41"/>
    <w:rsid w:val="00EC03C9"/>
    <w:rsid w:val="00EC0C24"/>
    <w:rsid w:val="00EC64EF"/>
    <w:rsid w:val="00ED288B"/>
    <w:rsid w:val="00EE1937"/>
    <w:rsid w:val="00F24C2A"/>
    <w:rsid w:val="00F6253E"/>
    <w:rsid w:val="00F77F57"/>
    <w:rsid w:val="00F83285"/>
    <w:rsid w:val="00F86C05"/>
    <w:rsid w:val="00FA0D8E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F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39"/>
  </w:style>
  <w:style w:type="paragraph" w:styleId="1">
    <w:name w:val="heading 1"/>
    <w:basedOn w:val="a"/>
    <w:next w:val="a"/>
    <w:link w:val="10"/>
    <w:qFormat/>
    <w:rsid w:val="00993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65"/>
    <w:pPr>
      <w:spacing w:after="0" w:line="240" w:lineRule="auto"/>
    </w:pPr>
  </w:style>
  <w:style w:type="character" w:customStyle="1" w:styleId="FontStyle">
    <w:name w:val="Font Style"/>
    <w:uiPriority w:val="99"/>
    <w:rsid w:val="00D83DDC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rvps2">
    <w:name w:val="rvps2"/>
    <w:basedOn w:val="a"/>
    <w:rsid w:val="00D5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92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3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Содержимое таблицы"/>
    <w:basedOn w:val="a"/>
    <w:rsid w:val="00867C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61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39"/>
  </w:style>
  <w:style w:type="paragraph" w:styleId="1">
    <w:name w:val="heading 1"/>
    <w:basedOn w:val="a"/>
    <w:next w:val="a"/>
    <w:link w:val="10"/>
    <w:qFormat/>
    <w:rsid w:val="00993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65"/>
    <w:pPr>
      <w:spacing w:after="0" w:line="240" w:lineRule="auto"/>
    </w:pPr>
  </w:style>
  <w:style w:type="character" w:customStyle="1" w:styleId="FontStyle">
    <w:name w:val="Font Style"/>
    <w:uiPriority w:val="99"/>
    <w:rsid w:val="00D83DDC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rvps2">
    <w:name w:val="rvps2"/>
    <w:basedOn w:val="a"/>
    <w:rsid w:val="00D5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92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3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Содержимое таблицы"/>
    <w:basedOn w:val="a"/>
    <w:rsid w:val="00867C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61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1673-ED89-4B24-8D89-3DF98277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9101</Words>
  <Characters>5189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Меняйлова</dc:creator>
  <cp:keywords/>
  <dc:description/>
  <cp:lastModifiedBy>Наташа</cp:lastModifiedBy>
  <cp:revision>5</cp:revision>
  <cp:lastPrinted>2024-03-18T11:50:00Z</cp:lastPrinted>
  <dcterms:created xsi:type="dcterms:W3CDTF">2024-03-18T11:28:00Z</dcterms:created>
  <dcterms:modified xsi:type="dcterms:W3CDTF">2024-03-18T12:46:00Z</dcterms:modified>
</cp:coreProperties>
</file>