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6DF4C" w14:textId="77777777" w:rsidR="0097372E" w:rsidRDefault="0097372E" w:rsidP="0097372E">
      <w:pPr>
        <w:spacing w:after="0" w:line="240" w:lineRule="auto"/>
        <w:ind w:firstLine="567"/>
        <w:jc w:val="center"/>
        <w:rPr>
          <w:rFonts w:ascii="Times New Roman" w:hAnsi="Times New Roman"/>
          <w:b/>
          <w:bCs/>
          <w:color w:val="000000"/>
          <w:sz w:val="44"/>
          <w:szCs w:val="44"/>
          <w:lang w:eastAsia="ru-RU"/>
        </w:rPr>
      </w:pPr>
      <w:r>
        <w:rPr>
          <w:rFonts w:ascii="Times New Roman" w:hAnsi="Times New Roman"/>
          <w:b/>
          <w:bCs/>
          <w:color w:val="000000"/>
          <w:sz w:val="44"/>
          <w:szCs w:val="44"/>
          <w:lang w:eastAsia="ru-RU"/>
        </w:rPr>
        <w:t>Гуманітарне управління</w:t>
      </w:r>
    </w:p>
    <w:p w14:paraId="69D13009" w14:textId="77777777" w:rsidR="0097372E" w:rsidRDefault="0097372E" w:rsidP="0097372E">
      <w:pPr>
        <w:spacing w:after="0" w:line="240" w:lineRule="auto"/>
        <w:ind w:firstLine="567"/>
        <w:jc w:val="center"/>
        <w:rPr>
          <w:rFonts w:ascii="Times New Roman" w:hAnsi="Times New Roman"/>
          <w:b/>
          <w:bCs/>
          <w:color w:val="000000"/>
          <w:sz w:val="44"/>
          <w:szCs w:val="44"/>
          <w:lang w:eastAsia="ru-RU"/>
        </w:rPr>
      </w:pPr>
      <w:r>
        <w:rPr>
          <w:rFonts w:ascii="Times New Roman" w:hAnsi="Times New Roman"/>
          <w:b/>
          <w:bCs/>
          <w:color w:val="000000"/>
          <w:sz w:val="44"/>
          <w:szCs w:val="44"/>
          <w:lang w:eastAsia="ru-RU"/>
        </w:rPr>
        <w:t>Городоцької міської ради Львівської області</w:t>
      </w:r>
    </w:p>
    <w:p w14:paraId="192CC9C6" w14:textId="77777777" w:rsidR="0097372E" w:rsidRDefault="0097372E" w:rsidP="0097372E">
      <w:pPr>
        <w:spacing w:after="0" w:line="240" w:lineRule="auto"/>
        <w:ind w:firstLine="567"/>
        <w:jc w:val="center"/>
        <w:rPr>
          <w:rFonts w:ascii="Times New Roman" w:hAnsi="Times New Roman"/>
          <w:b/>
          <w:bCs/>
          <w:caps/>
          <w:color w:val="000000"/>
          <w:sz w:val="40"/>
          <w:szCs w:val="40"/>
          <w:lang w:eastAsia="ru-RU"/>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5110"/>
      </w:tblGrid>
      <w:tr w:rsidR="0097372E" w14:paraId="195FF3C7" w14:textId="77777777" w:rsidTr="0097372E">
        <w:trPr>
          <w:trHeight w:val="352"/>
        </w:trPr>
        <w:tc>
          <w:tcPr>
            <w:tcW w:w="4640" w:type="dxa"/>
            <w:tcBorders>
              <w:top w:val="nil"/>
              <w:left w:val="nil"/>
              <w:bottom w:val="nil"/>
              <w:right w:val="nil"/>
            </w:tcBorders>
          </w:tcPr>
          <w:p w14:paraId="6645781C" w14:textId="77777777" w:rsidR="0097372E" w:rsidRDefault="0097372E">
            <w:pPr>
              <w:spacing w:after="0" w:line="240" w:lineRule="auto"/>
              <w:ind w:firstLine="567"/>
              <w:rPr>
                <w:rFonts w:ascii="Times New Roman" w:hAnsi="Times New Roman"/>
                <w:b/>
                <w:bCs/>
                <w:color w:val="000000"/>
                <w:sz w:val="24"/>
                <w:szCs w:val="24"/>
                <w:lang w:eastAsia="ru-RU"/>
              </w:rPr>
            </w:pPr>
          </w:p>
        </w:tc>
        <w:tc>
          <w:tcPr>
            <w:tcW w:w="5110" w:type="dxa"/>
            <w:tcBorders>
              <w:top w:val="nil"/>
              <w:left w:val="nil"/>
              <w:bottom w:val="nil"/>
              <w:right w:val="nil"/>
            </w:tcBorders>
            <w:hideMark/>
          </w:tcPr>
          <w:p w14:paraId="121DB972" w14:textId="77777777" w:rsidR="0097372E" w:rsidRDefault="0097372E">
            <w:pPr>
              <w:spacing w:after="0" w:line="240" w:lineRule="auto"/>
              <w:rPr>
                <w:rFonts w:ascii="Times New Roman" w:hAnsi="Times New Roman"/>
                <w:bCs/>
                <w:noProof/>
                <w:color w:val="000000"/>
                <w:sz w:val="24"/>
                <w:szCs w:val="24"/>
                <w:lang w:eastAsia="ru-RU"/>
              </w:rPr>
            </w:pPr>
            <w:r>
              <w:rPr>
                <w:rFonts w:ascii="Times New Roman" w:hAnsi="Times New Roman"/>
                <w:bCs/>
                <w:color w:val="000000"/>
                <w:sz w:val="24"/>
                <w:szCs w:val="24"/>
                <w:lang w:eastAsia="ru-RU"/>
              </w:rPr>
              <w:t>«</w:t>
            </w:r>
            <w:r>
              <w:rPr>
                <w:rFonts w:ascii="Times New Roman" w:hAnsi="Times New Roman"/>
                <w:bCs/>
                <w:noProof/>
                <w:color w:val="000000"/>
                <w:sz w:val="24"/>
                <w:szCs w:val="24"/>
                <w:lang w:eastAsia="ru-RU"/>
              </w:rPr>
              <w:t>ЗАТВЕРДЖЕНО</w:t>
            </w:r>
            <w:r>
              <w:rPr>
                <w:rFonts w:ascii="Times New Roman" w:hAnsi="Times New Roman"/>
                <w:bCs/>
                <w:color w:val="000000"/>
                <w:sz w:val="24"/>
                <w:szCs w:val="24"/>
                <w:lang w:eastAsia="ru-RU"/>
              </w:rPr>
              <w:t>»</w:t>
            </w:r>
          </w:p>
        </w:tc>
      </w:tr>
      <w:tr w:rsidR="0097372E" w14:paraId="53FEBEA9" w14:textId="77777777" w:rsidTr="0097372E">
        <w:trPr>
          <w:trHeight w:val="80"/>
        </w:trPr>
        <w:tc>
          <w:tcPr>
            <w:tcW w:w="4640" w:type="dxa"/>
            <w:tcBorders>
              <w:top w:val="nil"/>
              <w:left w:val="nil"/>
              <w:bottom w:val="nil"/>
              <w:right w:val="nil"/>
            </w:tcBorders>
          </w:tcPr>
          <w:p w14:paraId="1117D6F6" w14:textId="77777777" w:rsidR="0097372E" w:rsidRDefault="0097372E">
            <w:pPr>
              <w:spacing w:after="0" w:line="240" w:lineRule="auto"/>
              <w:ind w:firstLine="567"/>
              <w:rPr>
                <w:rFonts w:ascii="Times New Roman" w:hAnsi="Times New Roman"/>
                <w:b/>
                <w:bCs/>
                <w:color w:val="000000"/>
                <w:sz w:val="24"/>
                <w:szCs w:val="24"/>
                <w:lang w:eastAsia="ru-RU"/>
              </w:rPr>
            </w:pPr>
          </w:p>
        </w:tc>
        <w:tc>
          <w:tcPr>
            <w:tcW w:w="5110" w:type="dxa"/>
            <w:tcBorders>
              <w:top w:val="nil"/>
              <w:left w:val="nil"/>
              <w:bottom w:val="nil"/>
              <w:right w:val="nil"/>
            </w:tcBorders>
            <w:hideMark/>
          </w:tcPr>
          <w:p w14:paraId="5A9E61A6" w14:textId="77777777" w:rsidR="0097372E" w:rsidRDefault="0097372E">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Протоколом уповноваженої особи</w:t>
            </w:r>
          </w:p>
          <w:p w14:paraId="091505AF" w14:textId="31384D2D" w:rsidR="0097372E" w:rsidRDefault="0097372E">
            <w:pPr>
              <w:tabs>
                <w:tab w:val="left" w:pos="567"/>
                <w:tab w:val="center" w:pos="4677"/>
                <w:tab w:val="right" w:pos="9355"/>
              </w:tabs>
              <w:spacing w:after="0" w:line="240" w:lineRule="auto"/>
              <w:rPr>
                <w:rFonts w:ascii="Times New Roman" w:hAnsi="Times New Roman"/>
                <w:noProof/>
                <w:color w:val="FF0000"/>
                <w:sz w:val="24"/>
                <w:szCs w:val="24"/>
                <w:lang w:eastAsia="ru-RU"/>
              </w:rPr>
            </w:pPr>
            <w:r>
              <w:rPr>
                <w:rFonts w:ascii="Times New Roman" w:hAnsi="Times New Roman"/>
                <w:noProof/>
                <w:color w:val="000000" w:themeColor="text1"/>
                <w:sz w:val="24"/>
                <w:szCs w:val="24"/>
                <w:lang w:eastAsia="ru-RU"/>
              </w:rPr>
              <w:t xml:space="preserve">№ </w:t>
            </w:r>
            <w:r w:rsidR="00E83A59">
              <w:rPr>
                <w:rFonts w:ascii="Times New Roman" w:hAnsi="Times New Roman"/>
                <w:noProof/>
                <w:color w:val="000000" w:themeColor="text1"/>
                <w:sz w:val="24"/>
                <w:szCs w:val="24"/>
                <w:lang w:eastAsia="ru-RU"/>
              </w:rPr>
              <w:t>1</w:t>
            </w:r>
            <w:r w:rsidR="00FA2256">
              <w:rPr>
                <w:rFonts w:ascii="Times New Roman" w:hAnsi="Times New Roman"/>
                <w:noProof/>
                <w:color w:val="000000" w:themeColor="text1"/>
                <w:sz w:val="24"/>
                <w:szCs w:val="24"/>
                <w:lang w:eastAsia="ru-RU"/>
              </w:rPr>
              <w:t>2</w:t>
            </w:r>
            <w:r w:rsidR="0022495B">
              <w:rPr>
                <w:rFonts w:ascii="Times New Roman" w:hAnsi="Times New Roman"/>
                <w:noProof/>
                <w:color w:val="000000" w:themeColor="text1"/>
                <w:sz w:val="24"/>
                <w:szCs w:val="24"/>
                <w:lang w:eastAsia="ru-RU"/>
              </w:rPr>
              <w:t>/</w:t>
            </w:r>
            <w:r>
              <w:rPr>
                <w:rFonts w:ascii="Times New Roman" w:hAnsi="Times New Roman"/>
                <w:noProof/>
                <w:color w:val="000000" w:themeColor="text1"/>
                <w:sz w:val="24"/>
                <w:szCs w:val="24"/>
                <w:lang w:eastAsia="ru-RU"/>
              </w:rPr>
              <w:t>2 від «</w:t>
            </w:r>
            <w:r w:rsidR="00E83A59">
              <w:rPr>
                <w:rFonts w:ascii="Times New Roman" w:hAnsi="Times New Roman"/>
                <w:noProof/>
                <w:color w:val="000000" w:themeColor="text1"/>
                <w:sz w:val="24"/>
                <w:szCs w:val="24"/>
                <w:lang w:eastAsia="ru-RU"/>
              </w:rPr>
              <w:t>01» березня</w:t>
            </w:r>
            <w:r>
              <w:rPr>
                <w:rFonts w:ascii="Times New Roman" w:hAnsi="Times New Roman"/>
                <w:noProof/>
                <w:color w:val="000000" w:themeColor="text1"/>
                <w:sz w:val="24"/>
                <w:szCs w:val="24"/>
                <w:lang w:eastAsia="ru-RU"/>
              </w:rPr>
              <w:t xml:space="preserve"> 202</w:t>
            </w:r>
            <w:r w:rsidR="008A05E5">
              <w:rPr>
                <w:rFonts w:ascii="Times New Roman" w:hAnsi="Times New Roman"/>
                <w:noProof/>
                <w:color w:val="000000" w:themeColor="text1"/>
                <w:sz w:val="24"/>
                <w:szCs w:val="24"/>
                <w:lang w:eastAsia="ru-RU"/>
              </w:rPr>
              <w:t>4</w:t>
            </w:r>
            <w:r w:rsidR="00E05387">
              <w:rPr>
                <w:rFonts w:ascii="Times New Roman" w:hAnsi="Times New Roman"/>
                <w:noProof/>
                <w:color w:val="000000" w:themeColor="text1"/>
                <w:sz w:val="24"/>
                <w:szCs w:val="24"/>
                <w:lang w:eastAsia="ru-RU"/>
              </w:rPr>
              <w:t xml:space="preserve"> року</w:t>
            </w:r>
          </w:p>
          <w:p w14:paraId="0687BF07" w14:textId="77777777" w:rsidR="0097372E" w:rsidRDefault="0097372E">
            <w:pPr>
              <w:spacing w:after="0" w:line="240" w:lineRule="auto"/>
              <w:rPr>
                <w:rFonts w:ascii="Times New Roman" w:hAnsi="Times New Roman"/>
                <w:b/>
                <w:color w:val="000000"/>
                <w:sz w:val="24"/>
                <w:szCs w:val="24"/>
                <w:lang w:eastAsia="ru-RU"/>
              </w:rPr>
            </w:pPr>
            <w:r>
              <w:rPr>
                <w:rFonts w:ascii="Times New Roman" w:hAnsi="Times New Roman"/>
                <w:color w:val="000000"/>
                <w:sz w:val="24"/>
                <w:szCs w:val="24"/>
                <w:lang w:eastAsia="ru-RU"/>
              </w:rPr>
              <w:t>______________________</w:t>
            </w:r>
            <w:proofErr w:type="spellStart"/>
            <w:r>
              <w:rPr>
                <w:rFonts w:ascii="Times New Roman" w:hAnsi="Times New Roman"/>
                <w:b/>
                <w:color w:val="000000"/>
                <w:sz w:val="24"/>
                <w:szCs w:val="24"/>
                <w:lang w:eastAsia="ar-SA"/>
              </w:rPr>
              <w:t>Нестер</w:t>
            </w:r>
            <w:proofErr w:type="spellEnd"/>
            <w:r>
              <w:rPr>
                <w:rFonts w:ascii="Times New Roman" w:hAnsi="Times New Roman"/>
                <w:b/>
                <w:color w:val="000000"/>
                <w:sz w:val="24"/>
                <w:szCs w:val="24"/>
                <w:lang w:eastAsia="ar-SA"/>
              </w:rPr>
              <w:t xml:space="preserve"> С.М.</w:t>
            </w:r>
          </w:p>
          <w:p w14:paraId="20B828B7" w14:textId="77777777" w:rsidR="0097372E" w:rsidRDefault="0097372E">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підпис,  МП</w:t>
            </w:r>
          </w:p>
        </w:tc>
      </w:tr>
    </w:tbl>
    <w:p w14:paraId="6EE52C7D" w14:textId="77777777" w:rsidR="0097372E" w:rsidRDefault="0097372E" w:rsidP="0097372E">
      <w:pPr>
        <w:spacing w:after="0" w:line="240" w:lineRule="auto"/>
        <w:ind w:left="320"/>
        <w:jc w:val="center"/>
        <w:rPr>
          <w:rFonts w:ascii="Times New Roman" w:eastAsia="Times New Roman" w:hAnsi="Times New Roman"/>
          <w:b/>
          <w:bCs/>
          <w:color w:val="000000"/>
          <w:sz w:val="24"/>
          <w:szCs w:val="24"/>
          <w:highlight w:val="yellow"/>
          <w:lang w:eastAsia="ru-RU"/>
        </w:rPr>
      </w:pPr>
    </w:p>
    <w:p w14:paraId="68E8A21B" w14:textId="77777777" w:rsidR="0097372E" w:rsidRDefault="0097372E" w:rsidP="0097372E">
      <w:pPr>
        <w:spacing w:after="0" w:line="240" w:lineRule="auto"/>
        <w:ind w:left="320"/>
        <w:jc w:val="center"/>
        <w:rPr>
          <w:rFonts w:ascii="Times New Roman" w:eastAsia="Times New Roman" w:hAnsi="Times New Roman"/>
          <w:b/>
          <w:bCs/>
          <w:color w:val="000000"/>
          <w:sz w:val="24"/>
          <w:szCs w:val="24"/>
          <w:highlight w:val="yellow"/>
          <w:lang w:eastAsia="ru-RU"/>
        </w:rPr>
      </w:pPr>
    </w:p>
    <w:p w14:paraId="3F9FD8D3" w14:textId="77777777" w:rsidR="0097372E" w:rsidRDefault="0097372E" w:rsidP="0097372E">
      <w:pPr>
        <w:spacing w:after="0" w:line="240" w:lineRule="auto"/>
        <w:jc w:val="center"/>
        <w:rPr>
          <w:rFonts w:ascii="Times New Roman" w:eastAsia="Times New Roman" w:hAnsi="Times New Roman"/>
          <w:b/>
          <w:bCs/>
          <w:color w:val="000000"/>
          <w:sz w:val="24"/>
          <w:szCs w:val="24"/>
          <w:highlight w:val="yellow"/>
          <w:lang w:eastAsia="ru-RU"/>
        </w:rPr>
      </w:pPr>
    </w:p>
    <w:p w14:paraId="724DE985" w14:textId="77777777" w:rsidR="0097372E" w:rsidRDefault="0097372E" w:rsidP="0097372E">
      <w:pPr>
        <w:spacing w:after="0" w:line="240" w:lineRule="auto"/>
        <w:jc w:val="center"/>
        <w:rPr>
          <w:rFonts w:ascii="Times New Roman" w:eastAsia="Times New Roman" w:hAnsi="Times New Roman"/>
          <w:b/>
          <w:bCs/>
          <w:color w:val="000000"/>
          <w:sz w:val="24"/>
          <w:szCs w:val="24"/>
          <w:highlight w:val="yellow"/>
          <w:lang w:eastAsia="ru-RU"/>
        </w:rPr>
      </w:pPr>
    </w:p>
    <w:p w14:paraId="32048F79" w14:textId="77777777" w:rsidR="0097372E" w:rsidRDefault="0097372E" w:rsidP="0097372E">
      <w:pPr>
        <w:spacing w:after="0" w:line="240" w:lineRule="auto"/>
        <w:jc w:val="center"/>
        <w:rPr>
          <w:rFonts w:ascii="Times New Roman" w:eastAsia="Times New Roman" w:hAnsi="Times New Roman"/>
          <w:b/>
          <w:bCs/>
          <w:color w:val="000000"/>
          <w:sz w:val="24"/>
          <w:szCs w:val="24"/>
          <w:highlight w:val="yellow"/>
          <w:lang w:eastAsia="ru-RU"/>
        </w:rPr>
      </w:pPr>
    </w:p>
    <w:p w14:paraId="7400EE0B" w14:textId="77777777" w:rsidR="0097372E" w:rsidRDefault="0097372E" w:rsidP="0097372E">
      <w:pPr>
        <w:spacing w:after="0" w:line="240" w:lineRule="auto"/>
        <w:jc w:val="center"/>
        <w:rPr>
          <w:rFonts w:ascii="Times New Roman" w:eastAsia="Times New Roman" w:hAnsi="Times New Roman"/>
          <w:color w:val="000000"/>
          <w:sz w:val="44"/>
          <w:szCs w:val="44"/>
        </w:rPr>
      </w:pPr>
      <w:r>
        <w:rPr>
          <w:rFonts w:ascii="Times New Roman" w:eastAsia="Times New Roman" w:hAnsi="Times New Roman"/>
          <w:b/>
          <w:bCs/>
          <w:color w:val="000000"/>
          <w:sz w:val="44"/>
          <w:szCs w:val="44"/>
        </w:rPr>
        <w:t>ТЕНДЕРНА ДОКУМЕНТАЦІЯ</w:t>
      </w:r>
    </w:p>
    <w:p w14:paraId="62B91B13" w14:textId="77777777" w:rsidR="0097372E" w:rsidRDefault="0097372E" w:rsidP="0097372E">
      <w:pPr>
        <w:spacing w:after="0" w:line="240" w:lineRule="auto"/>
        <w:jc w:val="center"/>
        <w:rPr>
          <w:rFonts w:ascii="Times New Roman" w:eastAsia="Times New Roman" w:hAnsi="Times New Roman"/>
          <w:color w:val="000000"/>
          <w:sz w:val="32"/>
          <w:szCs w:val="32"/>
        </w:rPr>
      </w:pPr>
      <w:r>
        <w:rPr>
          <w:rFonts w:ascii="Times New Roman" w:eastAsia="Times New Roman" w:hAnsi="Times New Roman"/>
          <w:b/>
          <w:bCs/>
          <w:color w:val="000000"/>
          <w:sz w:val="24"/>
          <w:szCs w:val="24"/>
        </w:rPr>
        <w:t> </w:t>
      </w:r>
      <w:r>
        <w:rPr>
          <w:rFonts w:ascii="Times New Roman" w:eastAsia="Times New Roman" w:hAnsi="Times New Roman"/>
          <w:color w:val="000000"/>
          <w:sz w:val="32"/>
          <w:szCs w:val="32"/>
        </w:rPr>
        <w:t>по процедурі</w:t>
      </w:r>
      <w:r>
        <w:rPr>
          <w:rFonts w:ascii="Times New Roman" w:eastAsia="Times New Roman" w:hAnsi="Times New Roman"/>
          <w:b/>
          <w:bCs/>
          <w:color w:val="000000"/>
          <w:sz w:val="32"/>
          <w:szCs w:val="32"/>
        </w:rPr>
        <w:t xml:space="preserve"> ВІДКРИТІ ТОРГИ</w:t>
      </w:r>
      <w:r>
        <w:rPr>
          <w:rFonts w:ascii="Times New Roman" w:eastAsia="Times New Roman" w:hAnsi="Times New Roman"/>
          <w:color w:val="000000"/>
          <w:sz w:val="32"/>
          <w:szCs w:val="32"/>
        </w:rPr>
        <w:t xml:space="preserve"> з особливостями</w:t>
      </w:r>
    </w:p>
    <w:p w14:paraId="5262EDB4" w14:textId="25EAF26B" w:rsidR="0097372E" w:rsidRPr="00C91482" w:rsidRDefault="00940F8C" w:rsidP="00C91482">
      <w:pPr>
        <w:spacing w:after="0" w:line="240" w:lineRule="auto"/>
        <w:jc w:val="center"/>
        <w:rPr>
          <w:rFonts w:ascii="Times New Roman" w:eastAsia="Times New Roman" w:hAnsi="Times New Roman"/>
          <w:b/>
          <w:color w:val="000000"/>
          <w:sz w:val="28"/>
          <w:szCs w:val="28"/>
        </w:rPr>
      </w:pPr>
      <w:r w:rsidRPr="00940F8C">
        <w:rPr>
          <w:rFonts w:ascii="Times New Roman" w:eastAsia="Times New Roman" w:hAnsi="Times New Roman"/>
          <w:b/>
          <w:color w:val="000000"/>
          <w:sz w:val="28"/>
          <w:szCs w:val="28"/>
        </w:rPr>
        <w:t xml:space="preserve">Код національного класифікатора України ДК 021:2015 “Єдиний закупівельний словник” – </w:t>
      </w:r>
      <w:r w:rsidR="0065696A" w:rsidRPr="0065696A">
        <w:rPr>
          <w:rFonts w:ascii="Times New Roman" w:eastAsia="Times New Roman" w:hAnsi="Times New Roman"/>
          <w:b/>
          <w:color w:val="000000"/>
          <w:sz w:val="28"/>
          <w:szCs w:val="28"/>
        </w:rPr>
        <w:t>15610000-7</w:t>
      </w:r>
      <w:r w:rsidR="0065696A" w:rsidRPr="0065696A">
        <w:rPr>
          <w:rFonts w:ascii="Times New Roman" w:eastAsia="Times New Roman" w:hAnsi="Times New Roman"/>
          <w:b/>
          <w:color w:val="000000"/>
          <w:sz w:val="28"/>
          <w:szCs w:val="28"/>
          <w:lang w:val="ru-RU"/>
        </w:rPr>
        <w:t> </w:t>
      </w:r>
      <w:r w:rsidR="0065696A" w:rsidRPr="0065696A">
        <w:rPr>
          <w:rFonts w:ascii="Times New Roman" w:eastAsia="Times New Roman" w:hAnsi="Times New Roman"/>
          <w:b/>
          <w:color w:val="000000"/>
          <w:sz w:val="28"/>
          <w:szCs w:val="28"/>
        </w:rPr>
        <w:t>-</w:t>
      </w:r>
      <w:r w:rsidR="0065696A" w:rsidRPr="0065696A">
        <w:rPr>
          <w:rFonts w:ascii="Times New Roman" w:eastAsia="Times New Roman" w:hAnsi="Times New Roman"/>
          <w:b/>
          <w:color w:val="000000"/>
          <w:sz w:val="28"/>
          <w:szCs w:val="28"/>
          <w:lang w:val="ru-RU"/>
        </w:rPr>
        <w:t> </w:t>
      </w:r>
      <w:r w:rsidR="0065696A" w:rsidRPr="0065696A">
        <w:rPr>
          <w:rFonts w:ascii="Times New Roman" w:eastAsia="Times New Roman" w:hAnsi="Times New Roman"/>
          <w:b/>
          <w:color w:val="000000"/>
          <w:sz w:val="28"/>
          <w:szCs w:val="28"/>
        </w:rPr>
        <w:t xml:space="preserve">Продукція борошномельно-круп'яної промисловості </w:t>
      </w:r>
      <w:r w:rsidRPr="00940F8C">
        <w:rPr>
          <w:rFonts w:ascii="Times New Roman" w:eastAsia="Times New Roman" w:hAnsi="Times New Roman"/>
          <w:b/>
          <w:color w:val="000000"/>
          <w:sz w:val="28"/>
          <w:szCs w:val="28"/>
        </w:rPr>
        <w:t>(</w:t>
      </w:r>
      <w:r w:rsidR="0065696A">
        <w:rPr>
          <w:rFonts w:ascii="Times New Roman" w:eastAsia="Times New Roman" w:hAnsi="Times New Roman"/>
          <w:b/>
          <w:color w:val="000000"/>
          <w:sz w:val="28"/>
          <w:szCs w:val="28"/>
        </w:rPr>
        <w:t>борошно</w:t>
      </w:r>
      <w:r w:rsidR="00C91482">
        <w:rPr>
          <w:rFonts w:ascii="Times New Roman" w:eastAsia="Times New Roman" w:hAnsi="Times New Roman"/>
          <w:b/>
          <w:color w:val="000000"/>
          <w:sz w:val="28"/>
          <w:szCs w:val="28"/>
        </w:rPr>
        <w:t xml:space="preserve"> -</w:t>
      </w:r>
      <w:r w:rsidR="00C91482" w:rsidRPr="00C91482">
        <w:rPr>
          <w:rFonts w:ascii="Times New Roman" w:eastAsia="Times New Roman" w:hAnsi="Times New Roman"/>
          <w:b/>
          <w:color w:val="000000"/>
          <w:sz w:val="28"/>
          <w:szCs w:val="28"/>
        </w:rPr>
        <w:t xml:space="preserve"> </w:t>
      </w:r>
      <w:r w:rsidR="00C91482" w:rsidRPr="00940F8C">
        <w:rPr>
          <w:rFonts w:ascii="Times New Roman" w:eastAsia="Times New Roman" w:hAnsi="Times New Roman"/>
          <w:b/>
          <w:color w:val="000000"/>
          <w:sz w:val="28"/>
          <w:szCs w:val="28"/>
        </w:rPr>
        <w:t>ДК 021-2015 (CPV)</w:t>
      </w:r>
      <w:r w:rsidR="0065696A" w:rsidRPr="0065696A">
        <w:rPr>
          <w:rFonts w:ascii="Arial" w:hAnsi="Arial" w:cs="Arial"/>
          <w:color w:val="000000"/>
          <w:sz w:val="20"/>
          <w:szCs w:val="20"/>
          <w:shd w:val="clear" w:color="auto" w:fill="FDFEFD"/>
        </w:rPr>
        <w:t xml:space="preserve"> </w:t>
      </w:r>
      <w:r w:rsidR="0065696A" w:rsidRPr="0065696A">
        <w:rPr>
          <w:rFonts w:ascii="Times New Roman" w:eastAsia="Times New Roman" w:hAnsi="Times New Roman"/>
          <w:b/>
          <w:color w:val="000000"/>
          <w:sz w:val="28"/>
          <w:szCs w:val="28"/>
        </w:rPr>
        <w:t>15612100-2</w:t>
      </w:r>
      <w:r w:rsidR="00C91482">
        <w:rPr>
          <w:rFonts w:ascii="Times New Roman" w:eastAsia="Times New Roman" w:hAnsi="Times New Roman"/>
          <w:b/>
          <w:color w:val="000000"/>
          <w:sz w:val="28"/>
          <w:szCs w:val="28"/>
        </w:rPr>
        <w:t>,</w:t>
      </w:r>
      <w:r w:rsidR="00C91482" w:rsidRPr="00C91482">
        <w:rPr>
          <w:rFonts w:ascii="Times New Roman" w:eastAsia="Times New Roman" w:hAnsi="Times New Roman"/>
          <w:b/>
          <w:color w:val="000000"/>
          <w:sz w:val="28"/>
          <w:szCs w:val="28"/>
        </w:rPr>
        <w:t xml:space="preserve"> </w:t>
      </w:r>
      <w:r w:rsidR="0065696A">
        <w:rPr>
          <w:rFonts w:ascii="Times New Roman" w:eastAsia="Times New Roman" w:hAnsi="Times New Roman"/>
          <w:b/>
          <w:color w:val="000000"/>
          <w:sz w:val="28"/>
          <w:szCs w:val="28"/>
        </w:rPr>
        <w:t>рис</w:t>
      </w:r>
      <w:r w:rsidR="00C91482" w:rsidRPr="00940F8C">
        <w:rPr>
          <w:rFonts w:ascii="Times New Roman" w:eastAsia="Times New Roman" w:hAnsi="Times New Roman"/>
          <w:b/>
          <w:color w:val="000000"/>
          <w:sz w:val="28"/>
          <w:szCs w:val="28"/>
        </w:rPr>
        <w:t xml:space="preserve"> - ДК 021-2015 (CPV) </w:t>
      </w:r>
      <w:r w:rsidR="0065696A" w:rsidRPr="0065696A">
        <w:rPr>
          <w:rFonts w:ascii="Times New Roman" w:eastAsia="Times New Roman" w:hAnsi="Times New Roman"/>
          <w:b/>
          <w:color w:val="000000"/>
          <w:sz w:val="28"/>
          <w:szCs w:val="28"/>
        </w:rPr>
        <w:t>15614000-5</w:t>
      </w:r>
      <w:r w:rsidR="00C91482">
        <w:rPr>
          <w:rFonts w:ascii="Times New Roman" w:eastAsia="Times New Roman" w:hAnsi="Times New Roman"/>
          <w:b/>
          <w:color w:val="000000"/>
          <w:sz w:val="28"/>
          <w:szCs w:val="28"/>
        </w:rPr>
        <w:t xml:space="preserve">, </w:t>
      </w:r>
      <w:r w:rsidR="0065696A">
        <w:rPr>
          <w:rFonts w:ascii="Times New Roman" w:eastAsia="Times New Roman" w:hAnsi="Times New Roman"/>
          <w:b/>
          <w:color w:val="000000"/>
          <w:sz w:val="28"/>
          <w:szCs w:val="28"/>
        </w:rPr>
        <w:t>пшоно</w:t>
      </w:r>
      <w:r w:rsidR="00C91482" w:rsidRPr="00940F8C">
        <w:rPr>
          <w:rFonts w:ascii="Times New Roman" w:eastAsia="Times New Roman" w:hAnsi="Times New Roman"/>
          <w:b/>
          <w:color w:val="000000"/>
          <w:sz w:val="28"/>
          <w:szCs w:val="28"/>
        </w:rPr>
        <w:t xml:space="preserve"> - ДК 021-2015 (CPV) </w:t>
      </w:r>
      <w:r w:rsidR="0065696A" w:rsidRPr="0065696A">
        <w:rPr>
          <w:rFonts w:ascii="Times New Roman" w:eastAsia="Times New Roman" w:hAnsi="Times New Roman"/>
          <w:b/>
          <w:color w:val="000000"/>
          <w:sz w:val="28"/>
          <w:szCs w:val="28"/>
        </w:rPr>
        <w:t>1561</w:t>
      </w:r>
      <w:r w:rsidR="009B689C">
        <w:rPr>
          <w:rFonts w:ascii="Times New Roman" w:eastAsia="Times New Roman" w:hAnsi="Times New Roman"/>
          <w:b/>
          <w:color w:val="000000"/>
          <w:sz w:val="28"/>
          <w:szCs w:val="28"/>
        </w:rPr>
        <w:t>33</w:t>
      </w:r>
      <w:r w:rsidR="0065696A" w:rsidRPr="0065696A">
        <w:rPr>
          <w:rFonts w:ascii="Times New Roman" w:eastAsia="Times New Roman" w:hAnsi="Times New Roman"/>
          <w:b/>
          <w:color w:val="000000"/>
          <w:sz w:val="28"/>
          <w:szCs w:val="28"/>
        </w:rPr>
        <w:t>00-</w:t>
      </w:r>
      <w:r w:rsidR="009B689C">
        <w:rPr>
          <w:rFonts w:ascii="Times New Roman" w:eastAsia="Times New Roman" w:hAnsi="Times New Roman"/>
          <w:b/>
          <w:color w:val="000000"/>
          <w:sz w:val="28"/>
          <w:szCs w:val="28"/>
        </w:rPr>
        <w:t>1</w:t>
      </w:r>
      <w:r w:rsidR="00C91482">
        <w:rPr>
          <w:rFonts w:ascii="Times New Roman" w:eastAsia="Times New Roman" w:hAnsi="Times New Roman"/>
          <w:b/>
          <w:color w:val="000000"/>
          <w:sz w:val="28"/>
          <w:szCs w:val="28"/>
        </w:rPr>
        <w:t xml:space="preserve">, </w:t>
      </w:r>
      <w:r w:rsidR="0065696A">
        <w:rPr>
          <w:rFonts w:ascii="Times New Roman" w:eastAsia="Times New Roman" w:hAnsi="Times New Roman"/>
          <w:b/>
          <w:color w:val="000000"/>
          <w:sz w:val="28"/>
          <w:szCs w:val="28"/>
        </w:rPr>
        <w:t>крупа ячмінна</w:t>
      </w:r>
      <w:r w:rsidR="00C91482" w:rsidRPr="00940F8C">
        <w:rPr>
          <w:rFonts w:ascii="Times New Roman" w:eastAsia="Times New Roman" w:hAnsi="Times New Roman"/>
          <w:b/>
          <w:color w:val="000000"/>
          <w:sz w:val="28"/>
          <w:szCs w:val="28"/>
        </w:rPr>
        <w:t xml:space="preserve"> -ДК 021-2015 (CPV)</w:t>
      </w:r>
      <w:r w:rsidR="0065696A" w:rsidRPr="0065696A">
        <w:rPr>
          <w:rFonts w:ascii="Arial" w:hAnsi="Arial" w:cs="Arial"/>
          <w:color w:val="000000"/>
          <w:sz w:val="20"/>
          <w:szCs w:val="20"/>
          <w:shd w:val="clear" w:color="auto" w:fill="FDFEFD"/>
        </w:rPr>
        <w:t xml:space="preserve"> </w:t>
      </w:r>
      <w:r w:rsidR="0065696A" w:rsidRPr="0065696A">
        <w:rPr>
          <w:rFonts w:ascii="Times New Roman" w:eastAsia="Times New Roman" w:hAnsi="Times New Roman"/>
          <w:b/>
          <w:color w:val="000000"/>
          <w:sz w:val="28"/>
          <w:szCs w:val="28"/>
        </w:rPr>
        <w:t>15613000-8</w:t>
      </w:r>
      <w:r w:rsidR="00C91482">
        <w:rPr>
          <w:rFonts w:ascii="Times New Roman" w:eastAsia="Times New Roman" w:hAnsi="Times New Roman"/>
          <w:b/>
          <w:color w:val="000000"/>
          <w:sz w:val="28"/>
          <w:szCs w:val="28"/>
        </w:rPr>
        <w:t xml:space="preserve">, </w:t>
      </w:r>
      <w:r w:rsidR="0065696A">
        <w:rPr>
          <w:rFonts w:ascii="Times New Roman" w:eastAsia="Times New Roman" w:hAnsi="Times New Roman"/>
          <w:b/>
          <w:color w:val="000000"/>
          <w:sz w:val="28"/>
          <w:szCs w:val="28"/>
        </w:rPr>
        <w:t>пластівці вівсяні</w:t>
      </w:r>
      <w:r w:rsidR="00C91482">
        <w:rPr>
          <w:rFonts w:ascii="Times New Roman" w:eastAsia="Times New Roman" w:hAnsi="Times New Roman"/>
          <w:b/>
          <w:color w:val="000000"/>
          <w:sz w:val="28"/>
          <w:szCs w:val="28"/>
        </w:rPr>
        <w:t xml:space="preserve"> - ДК 021-2015 (CPV) </w:t>
      </w:r>
      <w:r w:rsidR="009B689C" w:rsidRPr="009B689C">
        <w:rPr>
          <w:rFonts w:ascii="Times New Roman" w:eastAsia="Times New Roman" w:hAnsi="Times New Roman"/>
          <w:b/>
          <w:color w:val="000000"/>
          <w:sz w:val="28"/>
          <w:szCs w:val="28"/>
        </w:rPr>
        <w:t>15613380-5</w:t>
      </w:r>
      <w:r w:rsidR="00C91482">
        <w:rPr>
          <w:rFonts w:ascii="Times New Roman" w:eastAsia="Times New Roman" w:hAnsi="Times New Roman"/>
          <w:b/>
          <w:color w:val="000000"/>
          <w:sz w:val="28"/>
          <w:szCs w:val="28"/>
        </w:rPr>
        <w:t xml:space="preserve">, </w:t>
      </w:r>
      <w:r w:rsidR="0065696A">
        <w:rPr>
          <w:rFonts w:ascii="Times New Roman" w:eastAsia="Times New Roman" w:hAnsi="Times New Roman"/>
          <w:b/>
          <w:color w:val="000000"/>
          <w:sz w:val="28"/>
          <w:szCs w:val="28"/>
        </w:rPr>
        <w:t>крупа перлова</w:t>
      </w:r>
      <w:r w:rsidRPr="00940F8C">
        <w:rPr>
          <w:rFonts w:ascii="Times New Roman" w:eastAsia="Times New Roman" w:hAnsi="Times New Roman"/>
          <w:b/>
          <w:color w:val="000000"/>
          <w:sz w:val="28"/>
          <w:szCs w:val="28"/>
        </w:rPr>
        <w:t xml:space="preserve"> </w:t>
      </w:r>
      <w:r w:rsidR="00C91482">
        <w:rPr>
          <w:rFonts w:ascii="Times New Roman" w:eastAsia="Times New Roman" w:hAnsi="Times New Roman"/>
          <w:b/>
          <w:color w:val="000000"/>
          <w:sz w:val="28"/>
          <w:szCs w:val="28"/>
        </w:rPr>
        <w:t>- ДК 021-2015 (CPV)</w:t>
      </w:r>
      <w:r w:rsidR="009B689C" w:rsidRPr="009B689C">
        <w:rPr>
          <w:rFonts w:ascii="Times New Roman" w:eastAsia="Times New Roman" w:hAnsi="Times New Roman"/>
          <w:b/>
          <w:color w:val="000000"/>
          <w:sz w:val="28"/>
          <w:szCs w:val="28"/>
        </w:rPr>
        <w:t xml:space="preserve"> </w:t>
      </w:r>
      <w:r w:rsidR="009B689C" w:rsidRPr="0065696A">
        <w:rPr>
          <w:rFonts w:ascii="Times New Roman" w:eastAsia="Times New Roman" w:hAnsi="Times New Roman"/>
          <w:b/>
          <w:color w:val="000000"/>
          <w:sz w:val="28"/>
          <w:szCs w:val="28"/>
        </w:rPr>
        <w:t>15613000-8</w:t>
      </w:r>
      <w:r w:rsidRPr="00940F8C">
        <w:rPr>
          <w:rFonts w:ascii="Times New Roman" w:eastAsia="Times New Roman" w:hAnsi="Times New Roman"/>
          <w:b/>
          <w:color w:val="000000"/>
          <w:sz w:val="28"/>
          <w:szCs w:val="28"/>
        </w:rPr>
        <w:t xml:space="preserve">, </w:t>
      </w:r>
      <w:r w:rsidR="0065696A">
        <w:rPr>
          <w:rFonts w:ascii="Times New Roman" w:eastAsia="Times New Roman" w:hAnsi="Times New Roman"/>
          <w:b/>
          <w:color w:val="000000"/>
          <w:sz w:val="28"/>
          <w:szCs w:val="28"/>
        </w:rPr>
        <w:t>пластівці кукурудзяні</w:t>
      </w:r>
      <w:r w:rsidRPr="00940F8C">
        <w:rPr>
          <w:rFonts w:ascii="Times New Roman" w:eastAsia="Times New Roman" w:hAnsi="Times New Roman"/>
          <w:b/>
          <w:color w:val="000000"/>
          <w:sz w:val="28"/>
          <w:szCs w:val="28"/>
        </w:rPr>
        <w:t xml:space="preserve"> - ДК 021-2015 (CPV</w:t>
      </w:r>
      <w:r w:rsidR="009B689C">
        <w:rPr>
          <w:rFonts w:ascii="Times New Roman" w:eastAsia="Times New Roman" w:hAnsi="Times New Roman"/>
          <w:b/>
          <w:color w:val="000000"/>
          <w:sz w:val="28"/>
          <w:szCs w:val="28"/>
        </w:rPr>
        <w:t xml:space="preserve"> </w:t>
      </w:r>
      <w:r w:rsidR="009B689C" w:rsidRPr="009B689C">
        <w:rPr>
          <w:rFonts w:ascii="Times New Roman" w:eastAsia="Times New Roman" w:hAnsi="Times New Roman"/>
          <w:b/>
          <w:color w:val="000000"/>
          <w:sz w:val="28"/>
          <w:szCs w:val="28"/>
        </w:rPr>
        <w:t>15613311-1</w:t>
      </w:r>
      <w:r w:rsidRPr="00940F8C">
        <w:rPr>
          <w:rFonts w:ascii="Times New Roman" w:eastAsia="Times New Roman" w:hAnsi="Times New Roman"/>
          <w:b/>
          <w:color w:val="000000"/>
          <w:sz w:val="28"/>
          <w:szCs w:val="28"/>
        </w:rPr>
        <w:t>)</w:t>
      </w:r>
    </w:p>
    <w:p w14:paraId="3845FA8B" w14:textId="77777777" w:rsidR="0097372E" w:rsidRDefault="0097372E" w:rsidP="0097372E">
      <w:pPr>
        <w:spacing w:after="0" w:line="240" w:lineRule="auto"/>
        <w:jc w:val="center"/>
        <w:rPr>
          <w:rFonts w:ascii="Times New Roman" w:eastAsia="Times New Roman" w:hAnsi="Times New Roman"/>
          <w:b/>
          <w:bCs/>
          <w:color w:val="000000"/>
          <w:sz w:val="24"/>
          <w:szCs w:val="24"/>
          <w:highlight w:val="yellow"/>
          <w:lang w:eastAsia="ru-RU"/>
        </w:rPr>
      </w:pPr>
    </w:p>
    <w:p w14:paraId="6FA96C67"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51B09750"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7EA9C77A"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52569758"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5EF8E6E7"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0DBF2741"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79519B56"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4AC13152"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708DF306"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10B11E06"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75D994EF"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37337CFA"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4D4E48E1"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4F4EB335"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193DDF6F"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75B15D5E"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3057DA42"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462D1BD8" w14:textId="77777777" w:rsidR="0097372E" w:rsidRDefault="0097372E" w:rsidP="0097372E">
      <w:pPr>
        <w:spacing w:after="0" w:line="240" w:lineRule="auto"/>
        <w:jc w:val="center"/>
        <w:rPr>
          <w:rFonts w:ascii="Times New Roman" w:eastAsia="Times New Roman" w:hAnsi="Times New Roman"/>
          <w:b/>
          <w:bCs/>
          <w:color w:val="000000"/>
          <w:sz w:val="24"/>
          <w:szCs w:val="24"/>
          <w:lang w:eastAsia="ru-RU"/>
        </w:rPr>
      </w:pPr>
    </w:p>
    <w:p w14:paraId="4B920476" w14:textId="77777777" w:rsidR="0097372E" w:rsidRDefault="0097372E" w:rsidP="0097372E">
      <w:pPr>
        <w:spacing w:after="0" w:line="240" w:lineRule="auto"/>
        <w:jc w:val="center"/>
        <w:rPr>
          <w:rFonts w:ascii="Times New Roman" w:eastAsia="Times New Roman" w:hAnsi="Times New Roman"/>
          <w:b/>
          <w:bCs/>
          <w:color w:val="000000"/>
          <w:sz w:val="24"/>
          <w:szCs w:val="24"/>
          <w:lang w:eastAsia="ru-RU"/>
        </w:rPr>
      </w:pPr>
    </w:p>
    <w:p w14:paraId="3BC1F849" w14:textId="77777777" w:rsidR="0097372E" w:rsidRDefault="0097372E" w:rsidP="0097372E">
      <w:pPr>
        <w:spacing w:after="0" w:line="240" w:lineRule="auto"/>
        <w:jc w:val="center"/>
        <w:rPr>
          <w:rFonts w:ascii="Times New Roman" w:eastAsia="Times New Roman" w:hAnsi="Times New Roman"/>
          <w:b/>
          <w:bCs/>
          <w:color w:val="000000"/>
          <w:sz w:val="28"/>
          <w:szCs w:val="28"/>
          <w:lang w:eastAsia="ru-RU"/>
        </w:rPr>
      </w:pPr>
    </w:p>
    <w:p w14:paraId="1B5EE50F" w14:textId="65A3A1F1" w:rsidR="0097372E" w:rsidRDefault="0097372E" w:rsidP="0097372E">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місто Городок  – 202</w:t>
      </w:r>
      <w:r w:rsidR="008A05E5">
        <w:rPr>
          <w:rFonts w:ascii="Times New Roman" w:eastAsia="Times New Roman" w:hAnsi="Times New Roman"/>
          <w:b/>
          <w:bCs/>
          <w:color w:val="000000"/>
          <w:sz w:val="28"/>
          <w:szCs w:val="28"/>
          <w:lang w:eastAsia="ru-RU"/>
        </w:rPr>
        <w:t>4</w:t>
      </w:r>
      <w:r>
        <w:rPr>
          <w:rFonts w:ascii="Times New Roman" w:eastAsia="Times New Roman" w:hAnsi="Times New Roman"/>
          <w:b/>
          <w:bCs/>
          <w:color w:val="000000"/>
          <w:sz w:val="28"/>
          <w:szCs w:val="28"/>
          <w:lang w:eastAsia="ru-RU"/>
        </w:rPr>
        <w:t xml:space="preserve"> рік</w:t>
      </w:r>
    </w:p>
    <w:p w14:paraId="22863071" w14:textId="77777777" w:rsidR="0097372E" w:rsidRDefault="0097372E" w:rsidP="0097372E">
      <w:pPr>
        <w:spacing w:after="0" w:line="240" w:lineRule="auto"/>
        <w:rPr>
          <w:rFonts w:ascii="Times New Roman" w:eastAsia="Times New Roman" w:hAnsi="Times New Roman" w:cs="Times New Roman"/>
          <w:sz w:val="24"/>
          <w:szCs w:val="24"/>
        </w:rPr>
      </w:pPr>
    </w:p>
    <w:p w14:paraId="10FD172D" w14:textId="5188840D" w:rsidR="008A05E5" w:rsidRDefault="008A05E5">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3EB6F8" w14:textId="77777777" w:rsidR="0097372E" w:rsidRDefault="0097372E" w:rsidP="0097372E">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7372E" w14:paraId="47587CCF" w14:textId="77777777" w:rsidTr="0097372E">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586ECEB2"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2DFC6918" w14:textId="77777777" w:rsidR="0097372E" w:rsidRDefault="009737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7372E" w14:paraId="67B63CB6" w14:textId="77777777" w:rsidTr="0097372E">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28B8E8CB"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14:paraId="58C7742F"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76C11101"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7372E" w14:paraId="2F7FC685"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543FAF1"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2BFECDD0"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692A6B5E" w14:textId="77777777" w:rsidR="0097372E" w:rsidRDefault="00973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1B65E7F1" w14:textId="77777777" w:rsidR="0097372E" w:rsidRDefault="009737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7372E" w14:paraId="18996913" w14:textId="77777777" w:rsidTr="0097372E">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53EF981C"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29AB4210"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14:paraId="2A123C20" w14:textId="77777777" w:rsidR="0097372E" w:rsidRDefault="009737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7372E" w14:paraId="1E429886" w14:textId="77777777" w:rsidTr="0097372E">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5060C263"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Borders>
              <w:top w:val="single" w:sz="4" w:space="0" w:color="000000"/>
              <w:left w:val="single" w:sz="4" w:space="0" w:color="000000"/>
              <w:bottom w:val="single" w:sz="4" w:space="0" w:color="000000"/>
              <w:right w:val="single" w:sz="4" w:space="0" w:color="000000"/>
            </w:tcBorders>
            <w:hideMark/>
          </w:tcPr>
          <w:p w14:paraId="2B0E2A8E"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hideMark/>
          </w:tcPr>
          <w:p w14:paraId="59835437" w14:textId="77777777" w:rsidR="0097372E" w:rsidRPr="008A05E5" w:rsidRDefault="0097372E">
            <w:pPr>
              <w:jc w:val="both"/>
              <w:rPr>
                <w:rFonts w:ascii="Times New Roman" w:hAnsi="Times New Roman" w:cs="Times New Roman"/>
                <w:i/>
                <w:iCs/>
                <w:color w:val="000000" w:themeColor="text1"/>
                <w:sz w:val="24"/>
                <w:szCs w:val="24"/>
              </w:rPr>
            </w:pPr>
            <w:r w:rsidRPr="008A05E5">
              <w:rPr>
                <w:rStyle w:val="Seitenzahl"/>
                <w:rFonts w:ascii="Times New Roman" w:hAnsi="Times New Roman" w:cs="Times New Roman"/>
                <w:b/>
                <w:color w:val="000000" w:themeColor="text1"/>
                <w:sz w:val="24"/>
                <w:szCs w:val="24"/>
              </w:rPr>
              <w:t>Гуманітарне управління Городоцької</w:t>
            </w:r>
            <w:r w:rsidRPr="008A05E5">
              <w:rPr>
                <w:rFonts w:ascii="Times New Roman" w:hAnsi="Times New Roman" w:cs="Times New Roman"/>
                <w:b/>
                <w:color w:val="000000" w:themeColor="text1"/>
                <w:sz w:val="24"/>
                <w:szCs w:val="24"/>
              </w:rPr>
              <w:t xml:space="preserve"> міської ради Львівської області</w:t>
            </w:r>
          </w:p>
        </w:tc>
      </w:tr>
      <w:tr w:rsidR="0097372E" w14:paraId="1104DEC8" w14:textId="77777777" w:rsidTr="0097372E">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14:paraId="7BE21EA6"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Borders>
              <w:top w:val="single" w:sz="4" w:space="0" w:color="000000"/>
              <w:left w:val="single" w:sz="4" w:space="0" w:color="000000"/>
              <w:bottom w:val="single" w:sz="4" w:space="0" w:color="000000"/>
              <w:right w:val="single" w:sz="4" w:space="0" w:color="000000"/>
            </w:tcBorders>
            <w:hideMark/>
          </w:tcPr>
          <w:p w14:paraId="2CBEBB92"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hideMark/>
          </w:tcPr>
          <w:p w14:paraId="2C2E8DDB" w14:textId="77777777" w:rsidR="0097372E" w:rsidRPr="008A05E5" w:rsidRDefault="0097372E">
            <w:pPr>
              <w:jc w:val="both"/>
              <w:rPr>
                <w:rFonts w:ascii="Times New Roman" w:hAnsi="Times New Roman" w:cs="Times New Roman"/>
                <w:color w:val="000000" w:themeColor="text1"/>
                <w:sz w:val="24"/>
                <w:szCs w:val="24"/>
              </w:rPr>
            </w:pPr>
            <w:r w:rsidRPr="008A05E5">
              <w:rPr>
                <w:rFonts w:ascii="Times New Roman" w:hAnsi="Times New Roman" w:cs="Times New Roman"/>
                <w:b/>
                <w:color w:val="000000" w:themeColor="text1"/>
                <w:sz w:val="24"/>
                <w:szCs w:val="24"/>
              </w:rPr>
              <w:t>вулиця Джерельна, будинок 16, місто Городок, Львівська область, 81500</w:t>
            </w:r>
          </w:p>
        </w:tc>
      </w:tr>
      <w:tr w:rsidR="0097372E" w14:paraId="6F3AE70E"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2E3586E"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Borders>
              <w:top w:val="single" w:sz="4" w:space="0" w:color="000000"/>
              <w:left w:val="single" w:sz="4" w:space="0" w:color="000000"/>
              <w:bottom w:val="single" w:sz="4" w:space="0" w:color="000000"/>
              <w:right w:val="single" w:sz="4" w:space="0" w:color="000000"/>
            </w:tcBorders>
            <w:hideMark/>
          </w:tcPr>
          <w:p w14:paraId="66C42928"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hideMark/>
          </w:tcPr>
          <w:p w14:paraId="0E6BE264" w14:textId="77777777" w:rsidR="0097372E" w:rsidRPr="008A05E5" w:rsidRDefault="0097372E">
            <w:pPr>
              <w:pStyle w:val="1"/>
              <w:spacing w:after="0" w:line="240" w:lineRule="auto"/>
              <w:ind w:left="0"/>
              <w:rPr>
                <w:b/>
                <w:color w:val="000000" w:themeColor="text1"/>
                <w:sz w:val="24"/>
                <w:szCs w:val="24"/>
              </w:rPr>
            </w:pPr>
            <w:proofErr w:type="spellStart"/>
            <w:r w:rsidRPr="008A05E5">
              <w:rPr>
                <w:b/>
                <w:color w:val="000000" w:themeColor="text1"/>
                <w:sz w:val="24"/>
                <w:szCs w:val="24"/>
              </w:rPr>
              <w:t>Нестер</w:t>
            </w:r>
            <w:proofErr w:type="spellEnd"/>
            <w:r w:rsidRPr="008A05E5">
              <w:rPr>
                <w:b/>
                <w:color w:val="000000" w:themeColor="text1"/>
                <w:sz w:val="24"/>
                <w:szCs w:val="24"/>
              </w:rPr>
              <w:t xml:space="preserve"> Світлана Миколаївна – начальник відділу організаційно-кадрового забезпечення та публічних </w:t>
            </w:r>
            <w:proofErr w:type="spellStart"/>
            <w:r w:rsidRPr="008A05E5">
              <w:rPr>
                <w:b/>
                <w:color w:val="000000" w:themeColor="text1"/>
                <w:sz w:val="24"/>
                <w:szCs w:val="24"/>
              </w:rPr>
              <w:t>закупівель</w:t>
            </w:r>
            <w:proofErr w:type="spellEnd"/>
            <w:r w:rsidRPr="008A05E5">
              <w:rPr>
                <w:b/>
                <w:color w:val="000000" w:themeColor="text1"/>
                <w:sz w:val="24"/>
                <w:szCs w:val="24"/>
              </w:rPr>
              <w:t xml:space="preserve">, </w:t>
            </w:r>
            <w:r w:rsidRPr="008A05E5">
              <w:rPr>
                <w:rStyle w:val="Seitenzahl"/>
                <w:b/>
                <w:color w:val="000000" w:themeColor="text1"/>
                <w:sz w:val="24"/>
                <w:szCs w:val="24"/>
              </w:rPr>
              <w:t>уповноважена особа замовника</w:t>
            </w:r>
            <w:r w:rsidRPr="008A05E5">
              <w:rPr>
                <w:b/>
                <w:color w:val="000000" w:themeColor="text1"/>
                <w:sz w:val="24"/>
                <w:szCs w:val="24"/>
              </w:rPr>
              <w:t xml:space="preserve">, </w:t>
            </w:r>
          </w:p>
          <w:p w14:paraId="5BD8CE4C" w14:textId="77777777" w:rsidR="0097372E" w:rsidRPr="008A05E5" w:rsidRDefault="0097372E">
            <w:pPr>
              <w:pStyle w:val="1"/>
              <w:spacing w:after="0" w:line="240" w:lineRule="auto"/>
              <w:ind w:left="0"/>
              <w:rPr>
                <w:b/>
                <w:color w:val="000000" w:themeColor="text1"/>
                <w:sz w:val="24"/>
                <w:szCs w:val="24"/>
              </w:rPr>
            </w:pPr>
            <w:proofErr w:type="spellStart"/>
            <w:r w:rsidRPr="008A05E5">
              <w:rPr>
                <w:b/>
                <w:color w:val="000000" w:themeColor="text1"/>
                <w:sz w:val="24"/>
                <w:szCs w:val="24"/>
              </w:rPr>
              <w:t>тел</w:t>
            </w:r>
            <w:proofErr w:type="spellEnd"/>
            <w:r w:rsidRPr="008A05E5">
              <w:rPr>
                <w:b/>
                <w:color w:val="000000" w:themeColor="text1"/>
                <w:sz w:val="24"/>
                <w:szCs w:val="24"/>
              </w:rPr>
              <w:t xml:space="preserve">.: 068 620 00 30, </w:t>
            </w:r>
          </w:p>
          <w:p w14:paraId="276F2DC0" w14:textId="77777777" w:rsidR="0097372E" w:rsidRPr="008A05E5" w:rsidRDefault="0097372E">
            <w:pPr>
              <w:jc w:val="both"/>
              <w:rPr>
                <w:rFonts w:ascii="Times New Roman" w:hAnsi="Times New Roman" w:cs="Times New Roman"/>
                <w:color w:val="000000" w:themeColor="text1"/>
                <w:sz w:val="24"/>
                <w:szCs w:val="24"/>
              </w:rPr>
            </w:pPr>
            <w:r w:rsidRPr="008A05E5">
              <w:rPr>
                <w:rFonts w:ascii="Times New Roman" w:hAnsi="Times New Roman" w:cs="Times New Roman"/>
                <w:b/>
                <w:color w:val="000000" w:themeColor="text1"/>
                <w:sz w:val="24"/>
                <w:szCs w:val="24"/>
                <w:lang w:val="en-US"/>
              </w:rPr>
              <w:t>e-mail: gorodokgum@gmail.com</w:t>
            </w:r>
          </w:p>
        </w:tc>
      </w:tr>
      <w:tr w:rsidR="0097372E" w14:paraId="20D926A2" w14:textId="77777777" w:rsidTr="0097372E">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41BEE8CA"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53F56C04"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093DBF1B" w14:textId="77777777" w:rsidR="0097372E" w:rsidRDefault="0097372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000000" w:themeColor="text1"/>
                <w:sz w:val="24"/>
                <w:szCs w:val="24"/>
              </w:rPr>
              <w:t>з особливостями</w:t>
            </w:r>
          </w:p>
        </w:tc>
      </w:tr>
      <w:tr w:rsidR="0097372E" w14:paraId="147576DA" w14:textId="77777777" w:rsidTr="0097372E">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45ABD4B1"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6C0B5AD9"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0AA91ACA" w14:textId="77777777" w:rsidR="0097372E" w:rsidRDefault="0097372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7372E" w14:paraId="20388B38" w14:textId="77777777" w:rsidTr="0097372E">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795D36E6"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Borders>
              <w:top w:val="single" w:sz="4" w:space="0" w:color="000000"/>
              <w:left w:val="single" w:sz="4" w:space="0" w:color="000000"/>
              <w:bottom w:val="single" w:sz="4" w:space="0" w:color="000000"/>
              <w:right w:val="single" w:sz="4" w:space="0" w:color="000000"/>
            </w:tcBorders>
            <w:hideMark/>
          </w:tcPr>
          <w:p w14:paraId="08100E1E"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6AFA526A" w14:textId="77777777" w:rsidR="0097372E" w:rsidRDefault="0097372E">
            <w:pPr>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Зазначити найменування предмета закупівлі</w:t>
            </w:r>
          </w:p>
        </w:tc>
      </w:tr>
      <w:tr w:rsidR="0097372E" w14:paraId="2AFE7B58" w14:textId="77777777" w:rsidTr="00457010">
        <w:trPr>
          <w:trHeight w:val="274"/>
          <w:jc w:val="center"/>
        </w:trPr>
        <w:tc>
          <w:tcPr>
            <w:tcW w:w="705" w:type="dxa"/>
            <w:tcBorders>
              <w:top w:val="single" w:sz="4" w:space="0" w:color="000000"/>
              <w:left w:val="single" w:sz="4" w:space="0" w:color="000000"/>
              <w:bottom w:val="single" w:sz="4" w:space="0" w:color="000000"/>
              <w:right w:val="single" w:sz="4" w:space="0" w:color="000000"/>
            </w:tcBorders>
            <w:hideMark/>
          </w:tcPr>
          <w:p w14:paraId="3441AD99" w14:textId="77777777" w:rsidR="0097372E" w:rsidRDefault="0097372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Borders>
              <w:top w:val="single" w:sz="4" w:space="0" w:color="000000"/>
              <w:left w:val="single" w:sz="4" w:space="0" w:color="000000"/>
              <w:bottom w:val="single" w:sz="4" w:space="0" w:color="000000"/>
              <w:right w:val="single" w:sz="4" w:space="0" w:color="000000"/>
            </w:tcBorders>
            <w:hideMark/>
          </w:tcPr>
          <w:p w14:paraId="56ADA0A5" w14:textId="77777777" w:rsidR="0097372E" w:rsidRDefault="0097372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14:paraId="32CECAE8" w14:textId="77777777" w:rsidR="00EA37F4" w:rsidRPr="00C91482" w:rsidRDefault="00EA37F4" w:rsidP="00EA37F4">
            <w:pPr>
              <w:spacing w:after="0" w:line="240" w:lineRule="auto"/>
              <w:jc w:val="center"/>
              <w:rPr>
                <w:rFonts w:ascii="Times New Roman" w:eastAsia="Times New Roman" w:hAnsi="Times New Roman"/>
                <w:b/>
                <w:color w:val="000000"/>
                <w:sz w:val="28"/>
                <w:szCs w:val="28"/>
              </w:rPr>
            </w:pPr>
            <w:r w:rsidRPr="00940F8C">
              <w:rPr>
                <w:rFonts w:ascii="Times New Roman" w:eastAsia="Times New Roman" w:hAnsi="Times New Roman"/>
                <w:b/>
                <w:color w:val="000000"/>
                <w:sz w:val="28"/>
                <w:szCs w:val="28"/>
              </w:rPr>
              <w:t xml:space="preserve">Код національного класифікатора України ДК 021:2015 “Єдиний закупівельний словник” – </w:t>
            </w:r>
            <w:r w:rsidRPr="0065696A">
              <w:rPr>
                <w:rFonts w:ascii="Times New Roman" w:eastAsia="Times New Roman" w:hAnsi="Times New Roman"/>
                <w:b/>
                <w:color w:val="000000"/>
                <w:sz w:val="28"/>
                <w:szCs w:val="28"/>
              </w:rPr>
              <w:t>15610000-7</w:t>
            </w:r>
            <w:r w:rsidRPr="0065696A">
              <w:rPr>
                <w:rFonts w:ascii="Times New Roman" w:eastAsia="Times New Roman" w:hAnsi="Times New Roman"/>
                <w:b/>
                <w:color w:val="000000"/>
                <w:sz w:val="28"/>
                <w:szCs w:val="28"/>
                <w:lang w:val="ru-RU"/>
              </w:rPr>
              <w:t> </w:t>
            </w:r>
            <w:r w:rsidRPr="0065696A">
              <w:rPr>
                <w:rFonts w:ascii="Times New Roman" w:eastAsia="Times New Roman" w:hAnsi="Times New Roman"/>
                <w:b/>
                <w:color w:val="000000"/>
                <w:sz w:val="28"/>
                <w:szCs w:val="28"/>
              </w:rPr>
              <w:t>-</w:t>
            </w:r>
            <w:r w:rsidRPr="0065696A">
              <w:rPr>
                <w:rFonts w:ascii="Times New Roman" w:eastAsia="Times New Roman" w:hAnsi="Times New Roman"/>
                <w:b/>
                <w:color w:val="000000"/>
                <w:sz w:val="28"/>
                <w:szCs w:val="28"/>
                <w:lang w:val="ru-RU"/>
              </w:rPr>
              <w:t> </w:t>
            </w:r>
            <w:r w:rsidRPr="0065696A">
              <w:rPr>
                <w:rFonts w:ascii="Times New Roman" w:eastAsia="Times New Roman" w:hAnsi="Times New Roman"/>
                <w:b/>
                <w:color w:val="000000"/>
                <w:sz w:val="28"/>
                <w:szCs w:val="28"/>
              </w:rPr>
              <w:t>Продукція борошномельно-круп'яної промисловості</w:t>
            </w:r>
            <w:r w:rsidRPr="0065696A">
              <w:rPr>
                <w:rFonts w:ascii="Times New Roman" w:eastAsia="Times New Roman" w:hAnsi="Times New Roman"/>
                <w:b/>
                <w:color w:val="000000"/>
                <w:sz w:val="28"/>
                <w:szCs w:val="28"/>
              </w:rPr>
              <w:t xml:space="preserve"> </w:t>
            </w:r>
            <w:r w:rsidRPr="00940F8C">
              <w:rPr>
                <w:rFonts w:ascii="Times New Roman" w:eastAsia="Times New Roman" w:hAnsi="Times New Roman"/>
                <w:b/>
                <w:color w:val="000000"/>
                <w:sz w:val="28"/>
                <w:szCs w:val="28"/>
              </w:rPr>
              <w:t>(</w:t>
            </w:r>
            <w:r>
              <w:rPr>
                <w:rFonts w:ascii="Times New Roman" w:eastAsia="Times New Roman" w:hAnsi="Times New Roman"/>
                <w:b/>
                <w:color w:val="000000"/>
                <w:sz w:val="28"/>
                <w:szCs w:val="28"/>
              </w:rPr>
              <w:t>борошно -</w:t>
            </w:r>
            <w:r w:rsidRPr="00C91482">
              <w:rPr>
                <w:rFonts w:ascii="Times New Roman" w:eastAsia="Times New Roman" w:hAnsi="Times New Roman"/>
                <w:b/>
                <w:color w:val="000000"/>
                <w:sz w:val="28"/>
                <w:szCs w:val="28"/>
              </w:rPr>
              <w:t xml:space="preserve"> </w:t>
            </w:r>
            <w:r w:rsidRPr="00940F8C">
              <w:rPr>
                <w:rFonts w:ascii="Times New Roman" w:eastAsia="Times New Roman" w:hAnsi="Times New Roman"/>
                <w:b/>
                <w:color w:val="000000"/>
                <w:sz w:val="28"/>
                <w:szCs w:val="28"/>
              </w:rPr>
              <w:t>ДК 021-2015 (CPV)</w:t>
            </w:r>
            <w:r w:rsidRPr="0065696A">
              <w:rPr>
                <w:rFonts w:ascii="Arial" w:hAnsi="Arial" w:cs="Arial"/>
                <w:color w:val="000000"/>
                <w:sz w:val="20"/>
                <w:szCs w:val="20"/>
                <w:shd w:val="clear" w:color="auto" w:fill="FDFEFD"/>
              </w:rPr>
              <w:t xml:space="preserve"> </w:t>
            </w:r>
            <w:r w:rsidRPr="0065696A">
              <w:rPr>
                <w:rFonts w:ascii="Times New Roman" w:eastAsia="Times New Roman" w:hAnsi="Times New Roman"/>
                <w:b/>
                <w:color w:val="000000"/>
                <w:sz w:val="28"/>
                <w:szCs w:val="28"/>
              </w:rPr>
              <w:t>15612100-2</w:t>
            </w:r>
            <w:r>
              <w:rPr>
                <w:rFonts w:ascii="Times New Roman" w:eastAsia="Times New Roman" w:hAnsi="Times New Roman"/>
                <w:b/>
                <w:color w:val="000000"/>
                <w:sz w:val="28"/>
                <w:szCs w:val="28"/>
              </w:rPr>
              <w:t>,</w:t>
            </w:r>
            <w:r w:rsidRPr="00C91482">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rPr>
              <w:t>рис</w:t>
            </w:r>
            <w:r w:rsidRPr="00940F8C">
              <w:rPr>
                <w:rFonts w:ascii="Times New Roman" w:eastAsia="Times New Roman" w:hAnsi="Times New Roman"/>
                <w:b/>
                <w:color w:val="000000"/>
                <w:sz w:val="28"/>
                <w:szCs w:val="28"/>
              </w:rPr>
              <w:t xml:space="preserve"> - ДК 021-2015 (CPV) </w:t>
            </w:r>
            <w:r w:rsidRPr="0065696A">
              <w:rPr>
                <w:rFonts w:ascii="Times New Roman" w:eastAsia="Times New Roman" w:hAnsi="Times New Roman"/>
                <w:b/>
                <w:color w:val="000000"/>
                <w:sz w:val="28"/>
                <w:szCs w:val="28"/>
              </w:rPr>
              <w:t>15614000-5</w:t>
            </w:r>
            <w:r>
              <w:rPr>
                <w:rFonts w:ascii="Times New Roman" w:eastAsia="Times New Roman" w:hAnsi="Times New Roman"/>
                <w:b/>
                <w:color w:val="000000"/>
                <w:sz w:val="28"/>
                <w:szCs w:val="28"/>
              </w:rPr>
              <w:t>, пшоно</w:t>
            </w:r>
            <w:r w:rsidRPr="00940F8C">
              <w:rPr>
                <w:rFonts w:ascii="Times New Roman" w:eastAsia="Times New Roman" w:hAnsi="Times New Roman"/>
                <w:b/>
                <w:color w:val="000000"/>
                <w:sz w:val="28"/>
                <w:szCs w:val="28"/>
              </w:rPr>
              <w:t xml:space="preserve"> - ДК 021-2015 (CPV) </w:t>
            </w:r>
            <w:r w:rsidRPr="0065696A">
              <w:rPr>
                <w:rFonts w:ascii="Times New Roman" w:eastAsia="Times New Roman" w:hAnsi="Times New Roman"/>
                <w:b/>
                <w:color w:val="000000"/>
                <w:sz w:val="28"/>
                <w:szCs w:val="28"/>
              </w:rPr>
              <w:t>1561</w:t>
            </w:r>
            <w:r>
              <w:rPr>
                <w:rFonts w:ascii="Times New Roman" w:eastAsia="Times New Roman" w:hAnsi="Times New Roman"/>
                <w:b/>
                <w:color w:val="000000"/>
                <w:sz w:val="28"/>
                <w:szCs w:val="28"/>
              </w:rPr>
              <w:t>33</w:t>
            </w:r>
            <w:r w:rsidRPr="0065696A">
              <w:rPr>
                <w:rFonts w:ascii="Times New Roman" w:eastAsia="Times New Roman" w:hAnsi="Times New Roman"/>
                <w:b/>
                <w:color w:val="000000"/>
                <w:sz w:val="28"/>
                <w:szCs w:val="28"/>
              </w:rPr>
              <w:t>00-</w:t>
            </w:r>
            <w:r>
              <w:rPr>
                <w:rFonts w:ascii="Times New Roman" w:eastAsia="Times New Roman" w:hAnsi="Times New Roman"/>
                <w:b/>
                <w:color w:val="000000"/>
                <w:sz w:val="28"/>
                <w:szCs w:val="28"/>
              </w:rPr>
              <w:t>1, крупа ячмінна</w:t>
            </w:r>
            <w:r w:rsidRPr="00940F8C">
              <w:rPr>
                <w:rFonts w:ascii="Times New Roman" w:eastAsia="Times New Roman" w:hAnsi="Times New Roman"/>
                <w:b/>
                <w:color w:val="000000"/>
                <w:sz w:val="28"/>
                <w:szCs w:val="28"/>
              </w:rPr>
              <w:t xml:space="preserve"> -ДК 021-2015 (CPV)</w:t>
            </w:r>
            <w:r w:rsidRPr="0065696A">
              <w:rPr>
                <w:rFonts w:ascii="Arial" w:hAnsi="Arial" w:cs="Arial"/>
                <w:color w:val="000000"/>
                <w:sz w:val="20"/>
                <w:szCs w:val="20"/>
                <w:shd w:val="clear" w:color="auto" w:fill="FDFEFD"/>
              </w:rPr>
              <w:t xml:space="preserve"> </w:t>
            </w:r>
            <w:r w:rsidRPr="0065696A">
              <w:rPr>
                <w:rFonts w:ascii="Times New Roman" w:eastAsia="Times New Roman" w:hAnsi="Times New Roman"/>
                <w:b/>
                <w:color w:val="000000"/>
                <w:sz w:val="28"/>
                <w:szCs w:val="28"/>
              </w:rPr>
              <w:t>15613000-8</w:t>
            </w:r>
            <w:r>
              <w:rPr>
                <w:rFonts w:ascii="Times New Roman" w:eastAsia="Times New Roman" w:hAnsi="Times New Roman"/>
                <w:b/>
                <w:color w:val="000000"/>
                <w:sz w:val="28"/>
                <w:szCs w:val="28"/>
              </w:rPr>
              <w:t xml:space="preserve">, пластівці вівсяні - ДК 021-2015 (CPV) </w:t>
            </w:r>
            <w:r w:rsidRPr="009B689C">
              <w:rPr>
                <w:rFonts w:ascii="Times New Roman" w:eastAsia="Times New Roman" w:hAnsi="Times New Roman"/>
                <w:b/>
                <w:color w:val="000000"/>
                <w:sz w:val="28"/>
                <w:szCs w:val="28"/>
              </w:rPr>
              <w:t>15613380-5</w:t>
            </w:r>
            <w:r>
              <w:rPr>
                <w:rFonts w:ascii="Times New Roman" w:eastAsia="Times New Roman" w:hAnsi="Times New Roman"/>
                <w:b/>
                <w:color w:val="000000"/>
                <w:sz w:val="28"/>
                <w:szCs w:val="28"/>
              </w:rPr>
              <w:t>, крупа перлова</w:t>
            </w:r>
            <w:r w:rsidRPr="00940F8C">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rPr>
              <w:t>- ДК 021-2015 (CPV)</w:t>
            </w:r>
            <w:r w:rsidRPr="009B689C">
              <w:rPr>
                <w:rFonts w:ascii="Times New Roman" w:eastAsia="Times New Roman" w:hAnsi="Times New Roman"/>
                <w:b/>
                <w:color w:val="000000"/>
                <w:sz w:val="28"/>
                <w:szCs w:val="28"/>
              </w:rPr>
              <w:t xml:space="preserve"> </w:t>
            </w:r>
            <w:r w:rsidRPr="0065696A">
              <w:rPr>
                <w:rFonts w:ascii="Times New Roman" w:eastAsia="Times New Roman" w:hAnsi="Times New Roman"/>
                <w:b/>
                <w:color w:val="000000"/>
                <w:sz w:val="28"/>
                <w:szCs w:val="28"/>
              </w:rPr>
              <w:t>15613000-8</w:t>
            </w:r>
            <w:r w:rsidRPr="00940F8C">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rPr>
              <w:t>пластівці кукурудзяні</w:t>
            </w:r>
            <w:r w:rsidRPr="00940F8C">
              <w:rPr>
                <w:rFonts w:ascii="Times New Roman" w:eastAsia="Times New Roman" w:hAnsi="Times New Roman"/>
                <w:b/>
                <w:color w:val="000000"/>
                <w:sz w:val="28"/>
                <w:szCs w:val="28"/>
              </w:rPr>
              <w:t xml:space="preserve"> - ДК 021-2015 (CPV</w:t>
            </w:r>
            <w:r>
              <w:rPr>
                <w:rFonts w:ascii="Times New Roman" w:eastAsia="Times New Roman" w:hAnsi="Times New Roman"/>
                <w:b/>
                <w:color w:val="000000"/>
                <w:sz w:val="28"/>
                <w:szCs w:val="28"/>
              </w:rPr>
              <w:t xml:space="preserve"> </w:t>
            </w:r>
            <w:r w:rsidRPr="009B689C">
              <w:rPr>
                <w:rFonts w:ascii="Times New Roman" w:eastAsia="Times New Roman" w:hAnsi="Times New Roman"/>
                <w:b/>
                <w:color w:val="000000"/>
                <w:sz w:val="28"/>
                <w:szCs w:val="28"/>
              </w:rPr>
              <w:t>15613311-1</w:t>
            </w:r>
            <w:r w:rsidRPr="00940F8C">
              <w:rPr>
                <w:rFonts w:ascii="Times New Roman" w:eastAsia="Times New Roman" w:hAnsi="Times New Roman"/>
                <w:b/>
                <w:color w:val="000000"/>
                <w:sz w:val="28"/>
                <w:szCs w:val="28"/>
              </w:rPr>
              <w:t>)</w:t>
            </w:r>
          </w:p>
          <w:p w14:paraId="5DF8C084" w14:textId="36C8075A" w:rsidR="0097372E" w:rsidRPr="00457010" w:rsidRDefault="0097372E" w:rsidP="00457010">
            <w:pPr>
              <w:widowControl w:val="0"/>
              <w:jc w:val="both"/>
              <w:rPr>
                <w:rFonts w:ascii="Times New Roman" w:eastAsia="Times New Roman" w:hAnsi="Times New Roman" w:cs="Times New Roman"/>
                <w:color w:val="000000" w:themeColor="text1"/>
                <w:sz w:val="24"/>
                <w:szCs w:val="24"/>
              </w:rPr>
            </w:pPr>
          </w:p>
        </w:tc>
      </w:tr>
      <w:tr w:rsidR="0097372E" w14:paraId="1CDD94C5"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FCEAE50"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Borders>
              <w:top w:val="single" w:sz="4" w:space="0" w:color="000000"/>
              <w:left w:val="single" w:sz="4" w:space="0" w:color="000000"/>
              <w:bottom w:val="single" w:sz="4" w:space="0" w:color="000000"/>
              <w:right w:val="single" w:sz="4" w:space="0" w:color="000000"/>
            </w:tcBorders>
          </w:tcPr>
          <w:p w14:paraId="370240FA" w14:textId="77777777" w:rsidR="0097372E" w:rsidRDefault="0097372E">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кількість товару та місце його поставки </w:t>
            </w:r>
          </w:p>
          <w:p w14:paraId="6C8391DB" w14:textId="77777777" w:rsidR="0097372E" w:rsidRDefault="0097372E">
            <w:pPr>
              <w:widowControl w:val="0"/>
              <w:rPr>
                <w:rFonts w:ascii="Times New Roman" w:eastAsia="Times New Roman" w:hAnsi="Times New Roman" w:cs="Times New Roman"/>
                <w:color w:val="000000"/>
                <w:sz w:val="24"/>
                <w:szCs w:val="24"/>
                <w:highlight w:val="yellow"/>
              </w:rPr>
            </w:pPr>
          </w:p>
        </w:tc>
        <w:tc>
          <w:tcPr>
            <w:tcW w:w="6450" w:type="dxa"/>
            <w:tcBorders>
              <w:top w:val="single" w:sz="4" w:space="0" w:color="000000"/>
              <w:left w:val="single" w:sz="4" w:space="0" w:color="000000"/>
              <w:bottom w:val="single" w:sz="4" w:space="0" w:color="000000"/>
              <w:right w:val="single" w:sz="4" w:space="0" w:color="000000"/>
            </w:tcBorders>
          </w:tcPr>
          <w:p w14:paraId="0E7F7300" w14:textId="77777777" w:rsidR="0097372E" w:rsidRDefault="0097372E">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Кількість:</w:t>
            </w:r>
          </w:p>
          <w:p w14:paraId="3C057225" w14:textId="4A344075" w:rsidR="00C830F6" w:rsidRPr="00C830F6" w:rsidRDefault="00EA37F4" w:rsidP="00C830F6">
            <w:pPr>
              <w:pStyle w:val="Listenabsatz"/>
              <w:widowControl w:val="0"/>
              <w:numPr>
                <w:ilvl w:val="0"/>
                <w:numId w:val="7"/>
              </w:numPr>
              <w:ind w:right="119"/>
              <w:jc w:val="both"/>
              <w:rPr>
                <w:rFonts w:ascii="Times New Roman" w:eastAsia="Times New Roman" w:hAnsi="Times New Roman"/>
                <w:color w:val="000000" w:themeColor="text1"/>
                <w:sz w:val="24"/>
                <w:szCs w:val="24"/>
              </w:rPr>
            </w:pPr>
            <w:r w:rsidRPr="00EA37F4">
              <w:rPr>
                <w:rFonts w:ascii="Times New Roman" w:eastAsia="Times New Roman" w:hAnsi="Times New Roman"/>
                <w:color w:val="000000" w:themeColor="text1"/>
                <w:sz w:val="24"/>
                <w:szCs w:val="24"/>
              </w:rPr>
              <w:t>борошно</w:t>
            </w:r>
            <w:r w:rsidR="00C830F6" w:rsidRPr="00C830F6">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1255</w:t>
            </w:r>
            <w:r w:rsidR="00C830F6">
              <w:rPr>
                <w:rFonts w:ascii="Times New Roman" w:eastAsia="Times New Roman" w:hAnsi="Times New Roman"/>
                <w:color w:val="000000" w:themeColor="text1"/>
                <w:sz w:val="24"/>
                <w:szCs w:val="24"/>
              </w:rPr>
              <w:t xml:space="preserve"> кг</w:t>
            </w:r>
            <w:r w:rsidR="00373DB1">
              <w:rPr>
                <w:rFonts w:ascii="Times New Roman" w:eastAsia="Times New Roman" w:hAnsi="Times New Roman"/>
                <w:color w:val="000000" w:themeColor="text1"/>
                <w:sz w:val="24"/>
                <w:szCs w:val="24"/>
              </w:rPr>
              <w:t>;</w:t>
            </w:r>
          </w:p>
          <w:p w14:paraId="37F8C47E" w14:textId="5C3FB948" w:rsidR="00C830F6" w:rsidRPr="00C830F6" w:rsidRDefault="00EA37F4" w:rsidP="00C830F6">
            <w:pPr>
              <w:pStyle w:val="Listenabsatz"/>
              <w:widowControl w:val="0"/>
              <w:numPr>
                <w:ilvl w:val="0"/>
                <w:numId w:val="7"/>
              </w:numPr>
              <w:ind w:right="11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рис</w:t>
            </w:r>
            <w:r w:rsidR="00C830F6" w:rsidRPr="00C830F6">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1200</w:t>
            </w:r>
            <w:r w:rsidR="00C830F6">
              <w:rPr>
                <w:rFonts w:ascii="Times New Roman" w:eastAsia="Times New Roman" w:hAnsi="Times New Roman"/>
                <w:color w:val="000000" w:themeColor="text1"/>
                <w:sz w:val="24"/>
                <w:szCs w:val="24"/>
              </w:rPr>
              <w:t xml:space="preserve"> кг</w:t>
            </w:r>
            <w:r w:rsidR="00373DB1">
              <w:rPr>
                <w:rFonts w:ascii="Times New Roman" w:eastAsia="Times New Roman" w:hAnsi="Times New Roman"/>
                <w:color w:val="000000" w:themeColor="text1"/>
                <w:sz w:val="24"/>
                <w:szCs w:val="24"/>
              </w:rPr>
              <w:t>;</w:t>
            </w:r>
          </w:p>
          <w:p w14:paraId="5D96ECEA" w14:textId="6EAFA494" w:rsidR="00C830F6" w:rsidRPr="00C830F6" w:rsidRDefault="00EA37F4" w:rsidP="00C830F6">
            <w:pPr>
              <w:pStyle w:val="Listenabsatz"/>
              <w:widowControl w:val="0"/>
              <w:numPr>
                <w:ilvl w:val="0"/>
                <w:numId w:val="7"/>
              </w:numPr>
              <w:ind w:right="11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пшоно - 500</w:t>
            </w:r>
            <w:r w:rsidR="00C830F6">
              <w:rPr>
                <w:rFonts w:ascii="Times New Roman" w:eastAsia="Times New Roman" w:hAnsi="Times New Roman"/>
                <w:color w:val="000000" w:themeColor="text1"/>
                <w:sz w:val="24"/>
                <w:szCs w:val="24"/>
              </w:rPr>
              <w:t xml:space="preserve"> кг</w:t>
            </w:r>
            <w:r w:rsidR="00373DB1">
              <w:rPr>
                <w:rFonts w:ascii="Times New Roman" w:eastAsia="Times New Roman" w:hAnsi="Times New Roman"/>
                <w:color w:val="000000" w:themeColor="text1"/>
                <w:sz w:val="24"/>
                <w:szCs w:val="24"/>
              </w:rPr>
              <w:t>;</w:t>
            </w:r>
          </w:p>
          <w:p w14:paraId="020BB05E" w14:textId="76E2B198" w:rsidR="00C830F6" w:rsidRPr="00C830F6" w:rsidRDefault="00EA37F4" w:rsidP="00C830F6">
            <w:pPr>
              <w:pStyle w:val="Listenabsatz"/>
              <w:widowControl w:val="0"/>
              <w:numPr>
                <w:ilvl w:val="0"/>
                <w:numId w:val="7"/>
              </w:numPr>
              <w:ind w:right="11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крупа ячмінна </w:t>
            </w:r>
            <w:r w:rsidR="00C830F6" w:rsidRPr="00C830F6">
              <w:rPr>
                <w:rFonts w:ascii="Times New Roman" w:eastAsia="Times New Roman" w:hAnsi="Times New Roman"/>
                <w:color w:val="000000" w:themeColor="text1"/>
                <w:sz w:val="24"/>
                <w:szCs w:val="24"/>
              </w:rPr>
              <w:t>4</w:t>
            </w:r>
            <w:r>
              <w:rPr>
                <w:rFonts w:ascii="Times New Roman" w:eastAsia="Times New Roman" w:hAnsi="Times New Roman"/>
                <w:color w:val="000000" w:themeColor="text1"/>
                <w:sz w:val="24"/>
                <w:szCs w:val="24"/>
              </w:rPr>
              <w:t>00</w:t>
            </w:r>
            <w:r w:rsidR="00C830F6">
              <w:rPr>
                <w:rFonts w:ascii="Times New Roman" w:eastAsia="Times New Roman" w:hAnsi="Times New Roman"/>
                <w:color w:val="000000" w:themeColor="text1"/>
                <w:sz w:val="24"/>
                <w:szCs w:val="24"/>
              </w:rPr>
              <w:t xml:space="preserve"> кг</w:t>
            </w:r>
            <w:r w:rsidR="00373DB1">
              <w:rPr>
                <w:rFonts w:ascii="Times New Roman" w:eastAsia="Times New Roman" w:hAnsi="Times New Roman"/>
                <w:color w:val="000000" w:themeColor="text1"/>
                <w:sz w:val="24"/>
                <w:szCs w:val="24"/>
              </w:rPr>
              <w:t>;</w:t>
            </w:r>
          </w:p>
          <w:p w14:paraId="1579B415" w14:textId="3387E476" w:rsidR="00C830F6" w:rsidRPr="00C830F6" w:rsidRDefault="00EA37F4" w:rsidP="00C830F6">
            <w:pPr>
              <w:pStyle w:val="Listenabsatz"/>
              <w:widowControl w:val="0"/>
              <w:numPr>
                <w:ilvl w:val="0"/>
                <w:numId w:val="7"/>
              </w:numPr>
              <w:ind w:right="11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пластівці вівсяні</w:t>
            </w:r>
            <w:r w:rsidR="00C830F6" w:rsidRPr="00C830F6">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lang w:val="en-US"/>
              </w:rPr>
              <w:t>340</w:t>
            </w:r>
            <w:r w:rsidR="00C830F6">
              <w:rPr>
                <w:rFonts w:ascii="Times New Roman" w:eastAsia="Times New Roman" w:hAnsi="Times New Roman"/>
                <w:color w:val="000000" w:themeColor="text1"/>
                <w:sz w:val="24"/>
                <w:szCs w:val="24"/>
              </w:rPr>
              <w:t xml:space="preserve"> кг</w:t>
            </w:r>
            <w:r w:rsidR="00373DB1">
              <w:rPr>
                <w:rFonts w:ascii="Times New Roman" w:eastAsia="Times New Roman" w:hAnsi="Times New Roman"/>
                <w:color w:val="000000" w:themeColor="text1"/>
                <w:sz w:val="24"/>
                <w:szCs w:val="24"/>
              </w:rPr>
              <w:t>;</w:t>
            </w:r>
          </w:p>
          <w:p w14:paraId="78FE4A5E" w14:textId="22117B7E" w:rsidR="00C830F6" w:rsidRPr="00C830F6" w:rsidRDefault="002102CC" w:rsidP="00C830F6">
            <w:pPr>
              <w:pStyle w:val="Listenabsatz"/>
              <w:widowControl w:val="0"/>
              <w:numPr>
                <w:ilvl w:val="0"/>
                <w:numId w:val="7"/>
              </w:numPr>
              <w:ind w:right="11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крупа перлова</w:t>
            </w:r>
            <w:r w:rsidR="00C830F6" w:rsidRPr="00C830F6">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lang w:val="en-US"/>
              </w:rPr>
              <w:t>255</w:t>
            </w:r>
            <w:r w:rsidR="00C830F6">
              <w:rPr>
                <w:rFonts w:ascii="Times New Roman" w:eastAsia="Times New Roman" w:hAnsi="Times New Roman"/>
                <w:color w:val="000000" w:themeColor="text1"/>
                <w:sz w:val="24"/>
                <w:szCs w:val="24"/>
              </w:rPr>
              <w:t xml:space="preserve"> кг</w:t>
            </w:r>
            <w:r w:rsidR="00373DB1">
              <w:rPr>
                <w:rFonts w:ascii="Times New Roman" w:eastAsia="Times New Roman" w:hAnsi="Times New Roman"/>
                <w:color w:val="000000" w:themeColor="text1"/>
                <w:sz w:val="24"/>
                <w:szCs w:val="24"/>
              </w:rPr>
              <w:t>;</w:t>
            </w:r>
          </w:p>
          <w:p w14:paraId="4E77E698" w14:textId="113BDB0C" w:rsidR="00C830F6" w:rsidRPr="00C830F6" w:rsidRDefault="002102CC" w:rsidP="00C830F6">
            <w:pPr>
              <w:pStyle w:val="Listenabsatz"/>
              <w:widowControl w:val="0"/>
              <w:numPr>
                <w:ilvl w:val="0"/>
                <w:numId w:val="7"/>
              </w:numPr>
              <w:ind w:right="11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пластівці кукурудзяні</w:t>
            </w:r>
            <w:r w:rsidR="00C830F6" w:rsidRPr="00C830F6">
              <w:rPr>
                <w:rFonts w:ascii="Times New Roman" w:eastAsia="Times New Roman" w:hAnsi="Times New Roman"/>
                <w:color w:val="000000" w:themeColor="text1"/>
                <w:sz w:val="24"/>
                <w:szCs w:val="24"/>
              </w:rPr>
              <w:tab/>
              <w:t>14</w:t>
            </w:r>
            <w:r w:rsidR="00C830F6">
              <w:rPr>
                <w:rFonts w:ascii="Times New Roman" w:eastAsia="Times New Roman" w:hAnsi="Times New Roman"/>
                <w:color w:val="000000" w:themeColor="text1"/>
                <w:sz w:val="24"/>
                <w:szCs w:val="24"/>
              </w:rPr>
              <w:t xml:space="preserve"> кг</w:t>
            </w:r>
            <w:r w:rsidR="00373DB1">
              <w:rPr>
                <w:rFonts w:ascii="Times New Roman" w:eastAsia="Times New Roman" w:hAnsi="Times New Roman"/>
                <w:color w:val="000000" w:themeColor="text1"/>
                <w:sz w:val="24"/>
                <w:szCs w:val="24"/>
              </w:rPr>
              <w:t>;</w:t>
            </w:r>
          </w:p>
          <w:p w14:paraId="01A686DB" w14:textId="56A6C21F" w:rsidR="0097372E" w:rsidRPr="00C830F6" w:rsidRDefault="0097372E" w:rsidP="00C830F6">
            <w:pPr>
              <w:widowControl w:val="0"/>
              <w:ind w:left="360" w:right="119"/>
              <w:jc w:val="both"/>
              <w:rPr>
                <w:rFonts w:ascii="Times New Roman" w:eastAsia="Times New Roman" w:hAnsi="Times New Roman" w:cs="Times New Roman"/>
                <w:i/>
                <w:color w:val="000000" w:themeColor="text1"/>
                <w:sz w:val="24"/>
                <w:szCs w:val="24"/>
                <w:highlight w:val="white"/>
              </w:rPr>
            </w:pPr>
            <w:r w:rsidRPr="00C830F6">
              <w:rPr>
                <w:rFonts w:ascii="Times New Roman" w:eastAsia="Times New Roman" w:hAnsi="Times New Roman" w:cs="Times New Roman"/>
                <w:color w:val="000000" w:themeColor="text1"/>
                <w:sz w:val="24"/>
                <w:szCs w:val="24"/>
              </w:rPr>
              <w:t xml:space="preserve">Місце поставки товарів: </w:t>
            </w:r>
          </w:p>
          <w:p w14:paraId="6C9033C8" w14:textId="77777777" w:rsidR="0097372E" w:rsidRDefault="0097372E">
            <w:pPr>
              <w:keepNext/>
              <w:keepLines/>
              <w:ind w:right="11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Городоцький заклад дошкільної освіти (ясла-садок) №2 «Калинонька» Городоцької міської ради Львівської області, 81500, Львівська область,  м. Городок, вул.. Чорновола,17.</w:t>
            </w:r>
          </w:p>
          <w:p w14:paraId="731F70A6" w14:textId="77777777" w:rsidR="0097372E" w:rsidRDefault="0097372E">
            <w:pPr>
              <w:keepNext/>
              <w:keepLines/>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Городоцький заклад дошкільної освіти (ясла-садок) №3 «Барвінок» Городоцької міської ради Львівської області, 81500, Львівська область,  м. Городок,  вул.. Запорізької Січі, 4.</w:t>
            </w:r>
          </w:p>
          <w:p w14:paraId="18317263" w14:textId="77777777" w:rsidR="0097372E" w:rsidRDefault="0097372E">
            <w:pPr>
              <w:keepNext/>
              <w:keepLines/>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Городоцький заклад дошкільної освіти (ясла-садок) №4 «Зернятко» Городоцької міської ради Львівської області, 81500, Львівська область, м. Городок,   вул.. Авіаційна,34</w:t>
            </w:r>
          </w:p>
          <w:p w14:paraId="3BFE10F7" w14:textId="77777777" w:rsidR="0097372E" w:rsidRDefault="0097372E">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sz w:val="24"/>
                <w:szCs w:val="24"/>
                <w:lang w:eastAsia="ru-RU"/>
              </w:rPr>
              <w:t xml:space="preserve">4. </w:t>
            </w:r>
            <w:proofErr w:type="spellStart"/>
            <w:r>
              <w:rPr>
                <w:rFonts w:ascii="Times New Roman" w:eastAsia="Times New Roman" w:hAnsi="Times New Roman" w:cs="Times New Roman"/>
                <w:color w:val="000000"/>
                <w:sz w:val="24"/>
                <w:szCs w:val="24"/>
                <w:lang w:eastAsia="ru-RU"/>
              </w:rPr>
              <w:t>Братковицький</w:t>
            </w:r>
            <w:proofErr w:type="spellEnd"/>
            <w:r>
              <w:rPr>
                <w:rFonts w:ascii="Times New Roman" w:eastAsia="Times New Roman" w:hAnsi="Times New Roman" w:cs="Times New Roman"/>
                <w:color w:val="000000"/>
                <w:sz w:val="24"/>
                <w:szCs w:val="24"/>
                <w:lang w:eastAsia="ru-RU"/>
              </w:rPr>
              <w:t xml:space="preserve"> заклад дошкільної освіти  «Світанок» Городоцької міської ради Львівської області, 81524, Львівська область, с. </w:t>
            </w:r>
            <w:proofErr w:type="spellStart"/>
            <w:r>
              <w:rPr>
                <w:rFonts w:ascii="Times New Roman" w:eastAsia="Times New Roman" w:hAnsi="Times New Roman" w:cs="Times New Roman"/>
                <w:color w:val="000000"/>
                <w:sz w:val="24"/>
                <w:szCs w:val="24"/>
                <w:lang w:eastAsia="ru-RU"/>
              </w:rPr>
              <w:t>Братковичі</w:t>
            </w:r>
            <w:proofErr w:type="spellEnd"/>
            <w:r>
              <w:rPr>
                <w:rFonts w:ascii="Times New Roman" w:eastAsia="Times New Roman" w:hAnsi="Times New Roman" w:cs="Times New Roman"/>
                <w:color w:val="000000"/>
                <w:sz w:val="24"/>
                <w:szCs w:val="24"/>
                <w:lang w:eastAsia="ru-RU"/>
              </w:rPr>
              <w:t xml:space="preserve"> Львівського району.</w:t>
            </w:r>
          </w:p>
        </w:tc>
      </w:tr>
      <w:tr w:rsidR="0097372E" w14:paraId="7B740992" w14:textId="77777777" w:rsidTr="0097372E">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7BA11684"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Borders>
              <w:top w:val="single" w:sz="4" w:space="0" w:color="000000"/>
              <w:left w:val="single" w:sz="4" w:space="0" w:color="000000"/>
              <w:bottom w:val="single" w:sz="4" w:space="0" w:color="000000"/>
              <w:right w:val="single" w:sz="4" w:space="0" w:color="000000"/>
            </w:tcBorders>
            <w:hideMark/>
          </w:tcPr>
          <w:p w14:paraId="6DE9B4B2"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hideMark/>
          </w:tcPr>
          <w:p w14:paraId="39C5FC7D" w14:textId="5541F0D8" w:rsidR="0097372E" w:rsidRDefault="0097372E">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  31 грудня  2024</w:t>
            </w:r>
            <w:r w:rsidR="00E0538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року </w:t>
            </w:r>
          </w:p>
        </w:tc>
      </w:tr>
      <w:tr w:rsidR="0097372E" w14:paraId="19872F47" w14:textId="77777777" w:rsidTr="0097372E">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2DA00ECA"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14:paraId="706432D2"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4EFEA184" w14:textId="77777777" w:rsidR="0097372E" w:rsidRDefault="009737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97372E" w14:paraId="4E24147A"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22D86F7"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Borders>
              <w:top w:val="single" w:sz="4" w:space="0" w:color="000000"/>
              <w:left w:val="single" w:sz="4" w:space="0" w:color="000000"/>
              <w:bottom w:val="single" w:sz="4" w:space="0" w:color="000000"/>
              <w:right w:val="single" w:sz="4" w:space="0" w:color="000000"/>
            </w:tcBorders>
            <w:hideMark/>
          </w:tcPr>
          <w:p w14:paraId="579F9935"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20C55A40" w14:textId="77777777" w:rsidR="0097372E" w:rsidRDefault="009737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97372E" w14:paraId="1C67581A"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932743F"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14:paraId="7FA26C40"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14:paraId="151FCB83"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FCF2898"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9553E69"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w:t>
            </w:r>
            <w:r>
              <w:rPr>
                <w:rFonts w:ascii="Times New Roman" w:eastAsia="Times New Roman" w:hAnsi="Times New Roman" w:cs="Times New Roman"/>
                <w:color w:val="000000"/>
                <w:sz w:val="24"/>
                <w:szCs w:val="24"/>
              </w:rPr>
              <w:lastRenderedPageBreak/>
              <w:t>загальноприйнятого застосування.</w:t>
            </w:r>
          </w:p>
          <w:p w14:paraId="66483143"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A96BF7D" w14:textId="77777777" w:rsidR="0097372E" w:rsidRDefault="009737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43D0AAF"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4CFA12F"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7372E" w14:paraId="27D7FFED" w14:textId="77777777" w:rsidTr="0097372E">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43AB909F"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7372E" w14:paraId="053DA67E" w14:textId="77777777" w:rsidTr="0097372E">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2481EA9C"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27122F66" w14:textId="77777777" w:rsidR="0097372E" w:rsidRDefault="009737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7FB135E4"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C6D63DD"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1B9CEED4"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E82F0D0"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305D4570" w14:textId="77777777" w:rsidR="0097372E" w:rsidRDefault="009737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7372E" w14:paraId="1E92D344"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928EA38"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21AE33E6"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3309B1F5" w14:textId="77777777" w:rsidR="0097372E" w:rsidRDefault="0097372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w:t>
            </w:r>
            <w:r w:rsidRPr="008A05E5">
              <w:rPr>
                <w:rFonts w:ascii="Times New Roman" w:eastAsia="Times New Roman" w:hAnsi="Times New Roman" w:cs="Times New Roman"/>
                <w:color w:val="000000" w:themeColor="text1"/>
                <w:sz w:val="24"/>
                <w:szCs w:val="24"/>
                <w:highlight w:val="white"/>
              </w:rPr>
              <w:t xml:space="preserve">висновку органу державного фінансового контролю відповідно до </w:t>
            </w:r>
            <w:hyperlink r:id="rId6" w:anchor="n960" w:history="1">
              <w:r w:rsidRPr="008A05E5">
                <w:rPr>
                  <w:rStyle w:val="Hyperlink"/>
                  <w:rFonts w:ascii="Times New Roman" w:eastAsia="Times New Roman" w:hAnsi="Times New Roman" w:cs="Times New Roman"/>
                  <w:color w:val="000000" w:themeColor="text1"/>
                  <w:sz w:val="24"/>
                  <w:szCs w:val="24"/>
                  <w:highlight w:val="white"/>
                  <w:u w:val="none"/>
                </w:rPr>
                <w:t>статті 8</w:t>
              </w:r>
            </w:hyperlink>
            <w:r w:rsidRPr="008A05E5">
              <w:rPr>
                <w:rFonts w:ascii="Times New Roman" w:eastAsia="Times New Roman" w:hAnsi="Times New Roman" w:cs="Times New Roman"/>
                <w:color w:val="000000" w:themeColor="text1"/>
                <w:sz w:val="24"/>
                <w:szCs w:val="24"/>
                <w:highlight w:val="white"/>
              </w:rPr>
              <w:t xml:space="preserve"> Закону</w:t>
            </w:r>
            <w:r>
              <w:rPr>
                <w:rFonts w:ascii="Times New Roman" w:eastAsia="Times New Roman" w:hAnsi="Times New Roman" w:cs="Times New Roman"/>
                <w:sz w:val="24"/>
                <w:szCs w:val="24"/>
                <w:highlight w:val="white"/>
              </w:rPr>
              <w:t xml:space="preserve">,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5FCCEB6"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7372E" w14:paraId="303F07DD" w14:textId="77777777" w:rsidTr="0097372E">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01BFA58F"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7372E" w14:paraId="4A449CD5"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D1D6381"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6B7F41DF"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C0F0B84"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839720A"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w:t>
            </w:r>
            <w:r w:rsidRPr="008A05E5">
              <w:rPr>
                <w:rFonts w:ascii="Times New Roman" w:eastAsia="Times New Roman" w:hAnsi="Times New Roman" w:cs="Times New Roman"/>
                <w:color w:val="000000" w:themeColor="text1"/>
                <w:sz w:val="24"/>
                <w:szCs w:val="24"/>
                <w:highlight w:val="white"/>
              </w:rPr>
              <w:t>) встановлення, наявність/відсутність підстав, установлених у </w:t>
            </w:r>
            <w:hyperlink r:id="rId7" w:anchor="n1261" w:history="1">
              <w:r w:rsidRPr="008A05E5">
                <w:rPr>
                  <w:rStyle w:val="Hyperlink"/>
                  <w:rFonts w:ascii="Times New Roman" w:eastAsia="Times New Roman" w:hAnsi="Times New Roman" w:cs="Times New Roman"/>
                  <w:color w:val="000000" w:themeColor="text1"/>
                  <w:sz w:val="24"/>
                  <w:szCs w:val="24"/>
                  <w:highlight w:val="white"/>
                  <w:u w:val="none"/>
                </w:rPr>
                <w:t>пункті 47</w:t>
              </w:r>
            </w:hyperlink>
            <w:r w:rsidRPr="008A05E5">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w:t>
            </w:r>
            <w:r>
              <w:rPr>
                <w:rFonts w:ascii="Times New Roman" w:eastAsia="Times New Roman" w:hAnsi="Times New Roman" w:cs="Times New Roman"/>
                <w:sz w:val="24"/>
                <w:szCs w:val="24"/>
                <w:highlight w:val="white"/>
              </w:rPr>
              <w:t>завантаження необхідних документів, що вимагаються замовником у тендерній документації:</w:t>
            </w:r>
          </w:p>
          <w:p w14:paraId="0ED8AE1F" w14:textId="77777777" w:rsidR="0097372E" w:rsidRDefault="0097372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lastRenderedPageBreak/>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299C8F7D" w14:textId="77777777" w:rsidR="0097372E" w:rsidRDefault="0097372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6397909" w14:textId="77777777" w:rsidR="0097372E" w:rsidRDefault="0097372E">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Pr>
                <w:rFonts w:ascii="Times New Roman" w:eastAsia="Times New Roman" w:hAnsi="Times New Roman" w:cs="Times New Roman"/>
                <w:color w:val="000000" w:themeColor="text1"/>
                <w:sz w:val="24"/>
                <w:szCs w:val="24"/>
              </w:rPr>
              <w:t xml:space="preserve">відповідності таких учасників об’єднання установленим кваліфікаційним критеріям та підставам, визначеним </w:t>
            </w:r>
            <w:hyperlink r:id="rId8" w:anchor="n159" w:history="1">
              <w:r>
                <w:rPr>
                  <w:rStyle w:val="Hyperlink"/>
                  <w:rFonts w:ascii="Times New Roman" w:eastAsia="Times New Roman" w:hAnsi="Times New Roman" w:cs="Times New Roman"/>
                  <w:color w:val="000000" w:themeColor="text1"/>
                  <w:sz w:val="24"/>
                  <w:szCs w:val="24"/>
                </w:rPr>
                <w:t>47</w:t>
              </w:r>
            </w:hyperlink>
            <w:r>
              <w:rPr>
                <w:rFonts w:ascii="Times New Roman" w:eastAsia="Times New Roman" w:hAnsi="Times New Roman" w:cs="Times New Roman"/>
                <w:color w:val="000000" w:themeColor="text1"/>
                <w:sz w:val="24"/>
                <w:szCs w:val="24"/>
              </w:rPr>
              <w:t xml:space="preserve">  Особливостей, - згідно з </w:t>
            </w:r>
            <w:r>
              <w:rPr>
                <w:rFonts w:ascii="Times New Roman" w:eastAsia="Times New Roman" w:hAnsi="Times New Roman" w:cs="Times New Roman"/>
                <w:b/>
                <w:i/>
                <w:color w:val="000000" w:themeColor="text1"/>
                <w:sz w:val="24"/>
                <w:szCs w:val="24"/>
              </w:rPr>
              <w:t xml:space="preserve">Додатком 1 </w:t>
            </w:r>
            <w:r>
              <w:rPr>
                <w:rFonts w:ascii="Times New Roman" w:eastAsia="Times New Roman" w:hAnsi="Times New Roman" w:cs="Times New Roman"/>
                <w:color w:val="000000" w:themeColor="text1"/>
                <w:sz w:val="24"/>
                <w:szCs w:val="24"/>
              </w:rPr>
              <w:t>до цієї тендерної документації;</w:t>
            </w:r>
          </w:p>
          <w:p w14:paraId="15E54B2E" w14:textId="77777777" w:rsidR="0097372E" w:rsidRDefault="0097372E">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color w:val="000000" w:themeColor="text1"/>
                <w:sz w:val="24"/>
                <w:szCs w:val="24"/>
              </w:rPr>
              <w:t>(у разі встановлення даної вимоги в Додатку 2),</w:t>
            </w:r>
            <w:r>
              <w:rPr>
                <w:rFonts w:ascii="Times New Roman" w:eastAsia="Times New Roman" w:hAnsi="Times New Roman" w:cs="Times New Roman"/>
                <w:color w:val="000000" w:themeColor="text1"/>
                <w:sz w:val="24"/>
                <w:szCs w:val="24"/>
              </w:rPr>
              <w:t xml:space="preserve"> — </w:t>
            </w:r>
            <w:r>
              <w:rPr>
                <w:rFonts w:ascii="Times New Roman" w:eastAsia="Times New Roman" w:hAnsi="Times New Roman" w:cs="Times New Roman"/>
                <w:b/>
                <w:i/>
                <w:color w:val="000000" w:themeColor="text1"/>
                <w:sz w:val="24"/>
                <w:szCs w:val="24"/>
              </w:rPr>
              <w:t>згідно з Додатком 2</w:t>
            </w:r>
            <w:r>
              <w:rPr>
                <w:rFonts w:ascii="Times New Roman" w:eastAsia="Times New Roman" w:hAnsi="Times New Roman" w:cs="Times New Roman"/>
                <w:color w:val="000000" w:themeColor="text1"/>
                <w:sz w:val="24"/>
                <w:szCs w:val="24"/>
              </w:rPr>
              <w:t xml:space="preserve"> до тендерної документації;</w:t>
            </w:r>
          </w:p>
          <w:p w14:paraId="1881CF66" w14:textId="77777777" w:rsidR="0097372E" w:rsidRDefault="0097372E">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46FE2B8F" w14:textId="77777777" w:rsidR="0097372E" w:rsidRDefault="0097372E">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color w:val="000000" w:themeColor="text1"/>
                <w:sz w:val="24"/>
                <w:szCs w:val="24"/>
              </w:rPr>
              <w:t>(застосовується для робіт або послуг)</w:t>
            </w:r>
            <w:r>
              <w:rPr>
                <w:rFonts w:ascii="Times New Roman" w:eastAsia="Times New Roman" w:hAnsi="Times New Roman" w:cs="Times New Roman"/>
                <w:color w:val="000000" w:themeColor="text1"/>
                <w:sz w:val="24"/>
                <w:szCs w:val="24"/>
              </w:rPr>
              <w:t>;</w:t>
            </w:r>
          </w:p>
          <w:p w14:paraId="1FD9ECEF" w14:textId="77777777" w:rsidR="0097372E" w:rsidRDefault="0097372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у разі якщо тендерна </w:t>
            </w:r>
            <w:r>
              <w:rPr>
                <w:rFonts w:ascii="Times New Roman" w:eastAsia="Times New Roman" w:hAnsi="Times New Roman" w:cs="Times New Roman"/>
                <w:sz w:val="24"/>
                <w:szCs w:val="24"/>
              </w:rPr>
              <w:t>пропозиція подається об’єднанням учасників, до неї обов’язково включається документ про створення такого об’єднання;</w:t>
            </w:r>
          </w:p>
          <w:p w14:paraId="06635A74" w14:textId="77777777" w:rsidR="0097372E" w:rsidRDefault="0097372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C91CE8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0AC3E2B"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w:t>
            </w:r>
            <w:r>
              <w:rPr>
                <w:rFonts w:ascii="Times New Roman" w:eastAsia="Times New Roman" w:hAnsi="Times New Roman" w:cs="Times New Roman"/>
                <w:sz w:val="24"/>
                <w:szCs w:val="24"/>
              </w:rPr>
              <w:t>встановлені в Додатку 1 (для переможця).</w:t>
            </w:r>
          </w:p>
          <w:p w14:paraId="1AD9FBDF" w14:textId="77777777" w:rsidR="0097372E" w:rsidRDefault="0097372E">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Першим днем строку, передбаченого цією тендерною </w:t>
            </w:r>
            <w:r>
              <w:rPr>
                <w:rFonts w:ascii="Times New Roman" w:eastAsia="Times New Roman" w:hAnsi="Times New Roman" w:cs="Times New Roman"/>
                <w:b/>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7A0646B" w14:textId="77777777" w:rsidR="0097372E" w:rsidRDefault="009737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F391E8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D543F8F"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4174516" w14:textId="77777777" w:rsidR="0097372E" w:rsidRDefault="009737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BC24BD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7E336D8"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2BBAC8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4D56E88"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6AFE54E9"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3A0C520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5B29E7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0754A17"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EA8238F"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Pr>
                <w:rFonts w:ascii="Times New Roman" w:eastAsia="Times New Roman" w:hAnsi="Times New Roman" w:cs="Times New Roman"/>
                <w:sz w:val="24"/>
                <w:szCs w:val="24"/>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368D83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3AFFA8"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A6EB5C8"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440AD1F"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3E549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23F9532"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4B7A6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A48A9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65279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AC547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E317B86" w14:textId="77777777" w:rsidR="0097372E" w:rsidRDefault="009737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B5CAE27" w14:textId="77777777" w:rsidR="0097372E" w:rsidRDefault="0097372E" w:rsidP="00977F3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D91F7E5" w14:textId="77777777" w:rsidR="0097372E" w:rsidRDefault="0097372E" w:rsidP="00977F3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53DFCB0E" w14:textId="77777777" w:rsidR="0097372E" w:rsidRDefault="0097372E" w:rsidP="00977F3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4B7DC123" w14:textId="77777777" w:rsidR="0097372E" w:rsidRDefault="0097372E" w:rsidP="00977F3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2672884" w14:textId="77777777" w:rsidR="0097372E" w:rsidRDefault="0097372E" w:rsidP="00977F3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A8A30C3" w14:textId="77777777" w:rsidR="0097372E" w:rsidRDefault="0097372E" w:rsidP="00977F3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627D7664" w14:textId="77777777" w:rsidR="0097372E" w:rsidRDefault="0097372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233B419" w14:textId="77777777" w:rsidR="0097372E" w:rsidRDefault="009737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1490C76D" w14:textId="77777777" w:rsidR="0097372E" w:rsidRDefault="009737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113F57C0"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6161F3D"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14:paraId="59B953BB"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w:t>
            </w:r>
            <w:r>
              <w:rPr>
                <w:rFonts w:ascii="Times New Roman" w:eastAsia="Times New Roman" w:hAnsi="Times New Roman" w:cs="Times New Roman"/>
                <w:b/>
                <w:color w:val="000000"/>
                <w:sz w:val="24"/>
                <w:szCs w:val="24"/>
              </w:rPr>
              <w:lastRenderedPageBreak/>
              <w:t>електронні документи, потрібно накласти КЕП/УЕП на тендерну пропозицію в цілому та на кожен електронний документ окремо.</w:t>
            </w:r>
          </w:p>
          <w:p w14:paraId="35CE0E57"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3D08FE8A"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D19D34B" w14:textId="77777777" w:rsidR="0097372E" w:rsidRDefault="009737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2CBB1F3" w14:textId="77777777" w:rsidR="0097372E" w:rsidRDefault="0097372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B76789D" w14:textId="77777777" w:rsidR="0097372E" w:rsidRDefault="009737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AFE07DC" w14:textId="77777777" w:rsidR="0097372E" w:rsidRDefault="0097372E">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2E80783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18F8742"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tc>
      </w:tr>
      <w:tr w:rsidR="0097372E" w14:paraId="2F18D049" w14:textId="77777777" w:rsidTr="0097372E">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45417783" w14:textId="77777777" w:rsidR="0097372E" w:rsidRDefault="0097372E">
            <w:pPr>
              <w:widowControl w:val="0"/>
              <w:jc w:val="center"/>
              <w:rPr>
                <w:rFonts w:ascii="Times New Roman" w:eastAsia="Times New Roman" w:hAnsi="Times New Roman" w:cs="Times New Roman"/>
                <w:sz w:val="24"/>
                <w:szCs w:val="24"/>
              </w:rPr>
            </w:pPr>
            <w:bookmarkStart w:id="0" w:name="_heading=h.ftj7vaqoric"/>
            <w:bookmarkStart w:id="1" w:name="_heading=h.hjqm8skarbdr"/>
            <w:bookmarkStart w:id="2" w:name="_heading=h.2et92p0"/>
            <w:bookmarkStart w:id="3" w:name="_heading=h.3znysh7"/>
            <w:bookmarkEnd w:id="0"/>
            <w:bookmarkEnd w:id="1"/>
            <w:bookmarkEnd w:id="2"/>
            <w:bookmarkEnd w:id="3"/>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7B92B826"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46AF88A9"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не вимагається. </w:t>
            </w:r>
          </w:p>
          <w:p w14:paraId="571A82CD" w14:textId="77777777" w:rsidR="0097372E" w:rsidRDefault="0097372E">
            <w:pPr>
              <w:jc w:val="both"/>
              <w:rPr>
                <w:rFonts w:ascii="Times New Roman" w:eastAsia="Times New Roman" w:hAnsi="Times New Roman" w:cs="Times New Roman"/>
                <w:i/>
                <w:color w:val="FF0000"/>
                <w:sz w:val="24"/>
                <w:szCs w:val="24"/>
                <w:highlight w:val="yellow"/>
              </w:rPr>
            </w:pPr>
          </w:p>
        </w:tc>
      </w:tr>
      <w:tr w:rsidR="0097372E" w14:paraId="3A650E02"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5FB43E1" w14:textId="77777777" w:rsidR="0097372E" w:rsidRDefault="0097372E">
            <w:pPr>
              <w:widowControl w:val="0"/>
              <w:jc w:val="center"/>
              <w:rPr>
                <w:rFonts w:ascii="Times New Roman" w:eastAsia="Times New Roman" w:hAnsi="Times New Roman" w:cs="Times New Roman"/>
                <w:sz w:val="24"/>
                <w:szCs w:val="24"/>
              </w:rPr>
            </w:pPr>
            <w:bookmarkStart w:id="4" w:name="_heading=h.tyjcwt"/>
            <w:bookmarkEnd w:id="4"/>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14:paraId="7367F3E3"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760453E8" w14:textId="77777777" w:rsidR="0097372E" w:rsidRDefault="0097372E">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Не передбачається.</w:t>
            </w:r>
          </w:p>
          <w:p w14:paraId="1F13E2A5" w14:textId="77777777" w:rsidR="0097372E" w:rsidRDefault="0097372E">
            <w:pPr>
              <w:widowControl w:val="0"/>
              <w:ind w:right="120"/>
              <w:jc w:val="both"/>
              <w:rPr>
                <w:rFonts w:ascii="Times New Roman" w:eastAsia="Times New Roman" w:hAnsi="Times New Roman" w:cs="Times New Roman"/>
                <w:sz w:val="24"/>
                <w:szCs w:val="24"/>
                <w:highlight w:val="yellow"/>
              </w:rPr>
            </w:pPr>
          </w:p>
          <w:p w14:paraId="58EA950E" w14:textId="77777777" w:rsidR="0097372E" w:rsidRDefault="0097372E">
            <w:pPr>
              <w:jc w:val="both"/>
              <w:rPr>
                <w:rFonts w:ascii="Times New Roman" w:eastAsia="Times New Roman" w:hAnsi="Times New Roman" w:cs="Times New Roman"/>
                <w:sz w:val="24"/>
                <w:szCs w:val="24"/>
              </w:rPr>
            </w:pPr>
          </w:p>
        </w:tc>
      </w:tr>
      <w:tr w:rsidR="0097372E" w14:paraId="3668ADD8" w14:textId="77777777" w:rsidTr="0097372E">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51D726FC"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45FF7D98"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7582073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185B780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818CDCF" w14:textId="77777777" w:rsidR="0097372E" w:rsidRDefault="009737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A9C3E3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70A95E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0C265A73" w14:textId="77777777" w:rsidR="0097372E" w:rsidRDefault="009737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7372E" w14:paraId="64358322"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8E1F68E"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14:paraId="3FBCA38A"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14:paraId="42DACBEF"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ECE71C1"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0EEE277" w14:textId="77777777" w:rsidR="0097372E" w:rsidRDefault="009737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5772B18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611F1D1"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76D456"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w:t>
            </w:r>
            <w:r>
              <w:rPr>
                <w:rFonts w:ascii="Times New Roman" w:eastAsia="Times New Roman" w:hAnsi="Times New Roman" w:cs="Times New Roman"/>
                <w:sz w:val="24"/>
                <w:szCs w:val="24"/>
              </w:rPr>
              <w:lastRenderedPageBreak/>
              <w:t>корупцією правопорушення;</w:t>
            </w:r>
          </w:p>
          <w:p w14:paraId="3EBCD949"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E88A87"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sidRPr="00977F3D">
                <w:rPr>
                  <w:rStyle w:val="Hyperlink"/>
                  <w:rFonts w:ascii="Times New Roman" w:eastAsia="Times New Roman" w:hAnsi="Times New Roman" w:cs="Times New Roman"/>
                  <w:color w:val="000000" w:themeColor="text1"/>
                  <w:sz w:val="24"/>
                  <w:szCs w:val="24"/>
                  <w:u w:val="none"/>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D17420D"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4D9A81"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2D2007"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328C39"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03A6531"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48AD4A"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E2CDB56"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Pr>
                <w:rFonts w:ascii="Times New Roman" w:eastAsia="Times New Roman" w:hAnsi="Times New Roman" w:cs="Times New Roman"/>
                <w:sz w:val="24"/>
                <w:szCs w:val="24"/>
              </w:rPr>
              <w:lastRenderedPageBreak/>
              <w:t xml:space="preserve">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69E71FDF" w14:textId="77777777" w:rsidR="0097372E" w:rsidRDefault="00973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FDBEDF" w14:textId="77777777" w:rsidR="0097372E" w:rsidRDefault="00973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2904861" w14:textId="77777777" w:rsidR="0097372E" w:rsidRDefault="0097372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97372E" w14:paraId="08E998C9"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3F49DA5"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14:paraId="0A50AB2C"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53C35D92"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w:t>
            </w:r>
            <w:r w:rsidRPr="008A05E5">
              <w:rPr>
                <w:rFonts w:ascii="Times New Roman" w:eastAsia="Times New Roman" w:hAnsi="Times New Roman" w:cs="Times New Roman"/>
                <w:color w:val="000000" w:themeColor="text1"/>
                <w:sz w:val="24"/>
                <w:szCs w:val="24"/>
              </w:rPr>
              <w:t>з</w:t>
            </w:r>
            <w:hyperlink r:id="rId10" w:history="1">
              <w:r w:rsidRPr="008A05E5">
                <w:rPr>
                  <w:rStyle w:val="Hyperlink"/>
                  <w:rFonts w:ascii="Times New Roman" w:eastAsia="Times New Roman" w:hAnsi="Times New Roman" w:cs="Times New Roman"/>
                  <w:color w:val="000000" w:themeColor="text1"/>
                  <w:sz w:val="24"/>
                  <w:szCs w:val="24"/>
                  <w:u w:val="none"/>
                </w:rPr>
                <w:t xml:space="preserve"> пунктом третім </w:t>
              </w:r>
            </w:hyperlink>
            <w:hyperlink r:id="rId11" w:history="1">
              <w:r w:rsidRPr="008A05E5">
                <w:rPr>
                  <w:rStyle w:val="Hyperlink"/>
                  <w:rFonts w:ascii="Times New Roman" w:eastAsia="Times New Roman" w:hAnsi="Times New Roman" w:cs="Times New Roman"/>
                  <w:color w:val="000000" w:themeColor="text1"/>
                  <w:sz w:val="24"/>
                  <w:szCs w:val="24"/>
                  <w:u w:val="none"/>
                </w:rPr>
                <w:t>частини друго</w:t>
              </w:r>
            </w:hyperlink>
            <w:r w:rsidRPr="008A05E5">
              <w:rPr>
                <w:rFonts w:ascii="Times New Roman" w:eastAsia="Times New Roman" w:hAnsi="Times New Roman" w:cs="Times New Roman"/>
                <w:color w:val="000000" w:themeColor="text1"/>
                <w:sz w:val="24"/>
                <w:szCs w:val="24"/>
              </w:rPr>
              <w:t xml:space="preserve">ї </w:t>
            </w:r>
            <w:r>
              <w:rPr>
                <w:rFonts w:ascii="Times New Roman" w:eastAsia="Times New Roman" w:hAnsi="Times New Roman" w:cs="Times New Roman"/>
                <w:sz w:val="24"/>
                <w:szCs w:val="24"/>
              </w:rPr>
              <w:t xml:space="preserve">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7372E" w14:paraId="394A2450"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4971C55"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Borders>
              <w:top w:val="single" w:sz="4" w:space="0" w:color="000000"/>
              <w:left w:val="single" w:sz="4" w:space="0" w:color="000000"/>
              <w:bottom w:val="single" w:sz="4" w:space="0" w:color="000000"/>
              <w:right w:val="single" w:sz="4" w:space="0" w:color="000000"/>
            </w:tcBorders>
            <w:hideMark/>
          </w:tcPr>
          <w:p w14:paraId="34269D08"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000000" w:themeColor="text1"/>
                <w:sz w:val="24"/>
                <w:szCs w:val="24"/>
              </w:rPr>
              <w:t>субпідрядника /співвиконавця</w:t>
            </w:r>
          </w:p>
        </w:tc>
        <w:tc>
          <w:tcPr>
            <w:tcW w:w="6450" w:type="dxa"/>
            <w:tcBorders>
              <w:top w:val="single" w:sz="4" w:space="0" w:color="000000"/>
              <w:left w:val="single" w:sz="4" w:space="0" w:color="000000"/>
              <w:bottom w:val="single" w:sz="4" w:space="0" w:color="000000"/>
              <w:right w:val="single" w:sz="4" w:space="0" w:color="000000"/>
            </w:tcBorders>
            <w:vAlign w:val="center"/>
          </w:tcPr>
          <w:p w14:paraId="4862FF91" w14:textId="77777777" w:rsidR="0097372E" w:rsidRDefault="009737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Не передбачено.  </w:t>
            </w:r>
          </w:p>
          <w:p w14:paraId="45C53334" w14:textId="77777777" w:rsidR="0097372E" w:rsidRDefault="0097372E">
            <w:pPr>
              <w:widowControl w:val="0"/>
              <w:ind w:right="120"/>
              <w:jc w:val="both"/>
              <w:rPr>
                <w:rFonts w:ascii="Times New Roman" w:eastAsia="Times New Roman" w:hAnsi="Times New Roman" w:cs="Times New Roman"/>
                <w:sz w:val="24"/>
                <w:szCs w:val="24"/>
              </w:rPr>
            </w:pPr>
          </w:p>
        </w:tc>
      </w:tr>
      <w:tr w:rsidR="0097372E" w14:paraId="0A2CB595" w14:textId="77777777" w:rsidTr="0097372E">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6C5FE368"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Borders>
              <w:top w:val="single" w:sz="4" w:space="0" w:color="000000"/>
              <w:left w:val="single" w:sz="4" w:space="0" w:color="000000"/>
              <w:bottom w:val="single" w:sz="4" w:space="0" w:color="000000"/>
              <w:right w:val="single" w:sz="4" w:space="0" w:color="000000"/>
            </w:tcBorders>
            <w:hideMark/>
          </w:tcPr>
          <w:p w14:paraId="35A3FE86"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F682A5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7372E" w14:paraId="31584E5D" w14:textId="77777777" w:rsidTr="0097372E">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03EB951"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7372E" w14:paraId="0DD1F755"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3C31C08"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0F171502"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38DA6C0" w14:textId="1D3CA005" w:rsidR="0097372E" w:rsidRDefault="0097372E" w:rsidP="00977F3D">
            <w:pPr>
              <w:widowControl w:val="0"/>
              <w:spacing w:after="0" w:line="257" w:lineRule="auto"/>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A05E5" w:rsidRPr="008A05E5">
              <w:rPr>
                <w:rFonts w:ascii="Times New Roman" w:eastAsia="Times New Roman" w:hAnsi="Times New Roman" w:cs="Times New Roman"/>
                <w:b/>
                <w:color w:val="000000" w:themeColor="text1"/>
                <w:sz w:val="24"/>
                <w:szCs w:val="24"/>
              </w:rPr>
              <w:t>0</w:t>
            </w:r>
            <w:r w:rsidR="00977F3D">
              <w:rPr>
                <w:rFonts w:ascii="Times New Roman" w:eastAsia="Times New Roman" w:hAnsi="Times New Roman" w:cs="Times New Roman"/>
                <w:b/>
                <w:color w:val="000000" w:themeColor="text1"/>
                <w:sz w:val="24"/>
                <w:szCs w:val="24"/>
              </w:rPr>
              <w:t xml:space="preserve">9 </w:t>
            </w:r>
            <w:r w:rsidR="008A05E5" w:rsidRPr="008A05E5">
              <w:rPr>
                <w:rFonts w:ascii="Times New Roman" w:eastAsia="Times New Roman" w:hAnsi="Times New Roman" w:cs="Times New Roman"/>
                <w:b/>
                <w:color w:val="000000" w:themeColor="text1"/>
                <w:sz w:val="24"/>
                <w:szCs w:val="24"/>
              </w:rPr>
              <w:t>березня 2024 рок</w:t>
            </w:r>
            <w:r w:rsidRPr="008A05E5">
              <w:rPr>
                <w:rFonts w:ascii="Times New Roman" w:eastAsia="Times New Roman" w:hAnsi="Times New Roman" w:cs="Times New Roman"/>
                <w:b/>
                <w:color w:val="000000" w:themeColor="text1"/>
                <w:sz w:val="24"/>
                <w:szCs w:val="24"/>
              </w:rPr>
              <w:t xml:space="preserve">у, </w:t>
            </w:r>
            <w:r w:rsidR="008A05E5" w:rsidRPr="008A05E5">
              <w:rPr>
                <w:rFonts w:ascii="Times New Roman" w:eastAsia="Times New Roman" w:hAnsi="Times New Roman" w:cs="Times New Roman"/>
                <w:b/>
                <w:color w:val="000000" w:themeColor="text1"/>
                <w:sz w:val="24"/>
                <w:szCs w:val="24"/>
              </w:rPr>
              <w:t>0</w:t>
            </w:r>
            <w:r w:rsidRPr="008A05E5">
              <w:rPr>
                <w:rFonts w:ascii="Times New Roman" w:eastAsia="Times New Roman" w:hAnsi="Times New Roman" w:cs="Times New Roman"/>
                <w:b/>
                <w:color w:val="000000" w:themeColor="text1"/>
                <w:sz w:val="24"/>
                <w:szCs w:val="24"/>
              </w:rPr>
              <w:t>0:00 год.</w:t>
            </w:r>
            <w:r w:rsidRPr="008A05E5">
              <w:rPr>
                <w:rFonts w:ascii="Times New Roman" w:eastAsia="Times New Roman" w:hAnsi="Times New Roman" w:cs="Times New Roman"/>
                <w:color w:val="000000" w:themeColor="text1"/>
                <w:sz w:val="24"/>
                <w:szCs w:val="24"/>
              </w:rPr>
              <w:t xml:space="preserve"> </w:t>
            </w:r>
          </w:p>
          <w:p w14:paraId="6C42CFFD" w14:textId="77777777" w:rsidR="0097372E" w:rsidRDefault="0097372E" w:rsidP="00977F3D">
            <w:pPr>
              <w:widowControl w:val="0"/>
              <w:spacing w:after="0" w:line="25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A321E9C" w14:textId="77777777" w:rsidR="0097372E" w:rsidRDefault="0097372E" w:rsidP="00977F3D">
            <w:pPr>
              <w:widowControl w:val="0"/>
              <w:spacing w:after="0" w:line="25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FCD30B2" w14:textId="77777777" w:rsidR="0097372E" w:rsidRDefault="0097372E" w:rsidP="00977F3D">
            <w:pPr>
              <w:widowControl w:val="0"/>
              <w:spacing w:after="0" w:line="257"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7372E" w14:paraId="44863802"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B0A231D"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5EF1E1F4" w14:textId="77777777" w:rsidR="0097372E" w:rsidRDefault="0097372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076465B"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A05E5">
              <w:rPr>
                <w:rFonts w:ascii="Times New Roman" w:eastAsia="Times New Roman" w:hAnsi="Times New Roman" w:cs="Times New Roman"/>
                <w:color w:val="000000" w:themeColor="text1"/>
                <w:sz w:val="24"/>
                <w:szCs w:val="24"/>
                <w:highlight w:val="white"/>
              </w:rPr>
              <w:t>закупівель</w:t>
            </w:r>
            <w:proofErr w:type="spellEnd"/>
            <w:r w:rsidRPr="008A05E5">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8A05E5">
              <w:rPr>
                <w:rFonts w:ascii="Times New Roman" w:eastAsia="Times New Roman" w:hAnsi="Times New Roman" w:cs="Times New Roman"/>
                <w:color w:val="000000" w:themeColor="text1"/>
                <w:sz w:val="24"/>
                <w:szCs w:val="24"/>
                <w:highlight w:val="white"/>
              </w:rPr>
              <w:t>закупівель</w:t>
            </w:r>
            <w:proofErr w:type="spellEnd"/>
            <w:r w:rsidRPr="008A05E5">
              <w:rPr>
                <w:rFonts w:ascii="Times New Roman" w:eastAsia="Times New Roman" w:hAnsi="Times New Roman" w:cs="Times New Roman"/>
                <w:color w:val="000000" w:themeColor="text1"/>
                <w:sz w:val="24"/>
                <w:szCs w:val="24"/>
                <w:highlight w:val="white"/>
              </w:rPr>
              <w:t>.</w:t>
            </w:r>
          </w:p>
          <w:p w14:paraId="5475B612"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2D6C667"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sidRPr="008A05E5">
                <w:rPr>
                  <w:rStyle w:val="Hyperlink"/>
                  <w:rFonts w:ascii="Times New Roman" w:eastAsia="Times New Roman" w:hAnsi="Times New Roman" w:cs="Times New Roman"/>
                  <w:color w:val="000000" w:themeColor="text1"/>
                  <w:sz w:val="24"/>
                  <w:szCs w:val="24"/>
                  <w:highlight w:val="white"/>
                  <w:u w:val="none"/>
                </w:rPr>
                <w:t>47</w:t>
              </w:r>
            </w:hyperlink>
            <w:r w:rsidRPr="008A05E5">
              <w:rPr>
                <w:rFonts w:ascii="Times New Roman" w:eastAsia="Times New Roman" w:hAnsi="Times New Roman" w:cs="Times New Roman"/>
                <w:color w:val="000000" w:themeColor="text1"/>
                <w:sz w:val="24"/>
                <w:szCs w:val="24"/>
                <w:highlight w:val="white"/>
              </w:rPr>
              <w:t xml:space="preserve"> Особливостей.</w:t>
            </w:r>
          </w:p>
        </w:tc>
      </w:tr>
      <w:tr w:rsidR="0097372E" w14:paraId="0CFFCC9B" w14:textId="77777777" w:rsidTr="0097372E">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6C1F6F5A" w14:textId="77777777" w:rsidR="0097372E" w:rsidRPr="008A05E5" w:rsidRDefault="0097372E">
            <w:pPr>
              <w:widowControl w:val="0"/>
              <w:jc w:val="center"/>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b/>
                <w:color w:val="000000" w:themeColor="text1"/>
                <w:sz w:val="24"/>
                <w:szCs w:val="24"/>
              </w:rPr>
              <w:t>Розділ 5. Оцінка тендерної пропозиції</w:t>
            </w:r>
          </w:p>
        </w:tc>
      </w:tr>
      <w:tr w:rsidR="0097372E" w14:paraId="2EA3456E"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C5901FE"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0DAE4325"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tcPr>
          <w:p w14:paraId="71529C0F"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sidRPr="008A05E5">
                <w:rPr>
                  <w:rStyle w:val="Hyperlink"/>
                  <w:rFonts w:ascii="Times New Roman" w:eastAsia="Times New Roman" w:hAnsi="Times New Roman" w:cs="Times New Roman"/>
                  <w:color w:val="000000" w:themeColor="text1"/>
                  <w:sz w:val="24"/>
                  <w:szCs w:val="24"/>
                  <w:highlight w:val="white"/>
                  <w:u w:val="none"/>
                </w:rPr>
                <w:t>шістнадцятої</w:t>
              </w:r>
            </w:hyperlink>
            <w:r w:rsidRPr="008A05E5">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939DF71" w14:textId="77777777" w:rsidR="0097372E" w:rsidRPr="008A05E5" w:rsidRDefault="0097372E">
            <w:pPr>
              <w:widowControl w:val="0"/>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w:t>
            </w:r>
            <w:r w:rsidRPr="008A05E5">
              <w:rPr>
                <w:rFonts w:ascii="Times New Roman" w:eastAsia="Times New Roman" w:hAnsi="Times New Roman" w:cs="Times New Roman"/>
                <w:color w:val="000000" w:themeColor="text1"/>
                <w:sz w:val="24"/>
                <w:szCs w:val="24"/>
                <w:highlight w:val="white"/>
              </w:rPr>
              <w:lastRenderedPageBreak/>
              <w:t xml:space="preserve">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A05E5">
              <w:rPr>
                <w:rFonts w:ascii="Times New Roman" w:eastAsia="Times New Roman" w:hAnsi="Times New Roman" w:cs="Times New Roman"/>
                <w:color w:val="000000" w:themeColor="text1"/>
                <w:sz w:val="24"/>
                <w:szCs w:val="24"/>
                <w:highlight w:val="white"/>
              </w:rPr>
              <w:t>закупівель</w:t>
            </w:r>
            <w:proofErr w:type="spellEnd"/>
            <w:r w:rsidRPr="008A05E5">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0C3DAC6C" w14:textId="77777777" w:rsidR="0097372E" w:rsidRPr="008A05E5" w:rsidRDefault="0097372E">
            <w:pPr>
              <w:widowControl w:val="0"/>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350C71D1" w14:textId="77777777" w:rsidR="0097372E" w:rsidRPr="008A05E5" w:rsidRDefault="0097372E">
            <w:pPr>
              <w:widowControl w:val="0"/>
              <w:jc w:val="both"/>
              <w:rPr>
                <w:rFonts w:ascii="Times New Roman" w:eastAsia="Times New Roman" w:hAnsi="Times New Roman" w:cs="Times New Roman"/>
                <w:b/>
                <w:color w:val="000000" w:themeColor="text1"/>
                <w:sz w:val="24"/>
                <w:szCs w:val="24"/>
                <w:highlight w:val="white"/>
              </w:rPr>
            </w:pPr>
            <w:r w:rsidRPr="008A05E5">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39773CD0" w14:textId="77777777" w:rsidR="0097372E" w:rsidRPr="008A05E5" w:rsidRDefault="0097372E">
            <w:pPr>
              <w:widowControl w:val="0"/>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8A05E5">
              <w:rPr>
                <w:rFonts w:ascii="Times New Roman" w:eastAsia="Times New Roman" w:hAnsi="Times New Roman" w:cs="Times New Roman"/>
                <w:color w:val="000000" w:themeColor="text1"/>
                <w:sz w:val="24"/>
                <w:szCs w:val="24"/>
                <w:highlight w:val="white"/>
              </w:rPr>
              <w:t>закупівель</w:t>
            </w:r>
            <w:proofErr w:type="spellEnd"/>
            <w:r w:rsidRPr="008A05E5">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E64C1E5" w14:textId="77777777" w:rsidR="0097372E" w:rsidRPr="008A05E5" w:rsidRDefault="0097372E">
            <w:pPr>
              <w:widowControl w:val="0"/>
              <w:jc w:val="both"/>
              <w:rPr>
                <w:rFonts w:ascii="Times New Roman" w:eastAsia="Times New Roman" w:hAnsi="Times New Roman" w:cs="Times New Roman"/>
                <w:i/>
                <w:color w:val="000000" w:themeColor="text1"/>
                <w:sz w:val="24"/>
                <w:szCs w:val="24"/>
                <w:highlight w:val="white"/>
              </w:rPr>
            </w:pPr>
            <w:r w:rsidRPr="008A05E5">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6A6F28DC"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8A05E5">
              <w:rPr>
                <w:rFonts w:ascii="Times New Roman" w:eastAsia="Times New Roman" w:hAnsi="Times New Roman" w:cs="Times New Roman"/>
                <w:color w:val="000000" w:themeColor="text1"/>
                <w:sz w:val="24"/>
                <w:szCs w:val="24"/>
                <w:highlight w:val="white"/>
              </w:rPr>
              <w:t>закупівель</w:t>
            </w:r>
            <w:proofErr w:type="spellEnd"/>
            <w:r w:rsidRPr="008A05E5">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57F6261" w14:textId="77777777" w:rsidR="0097372E" w:rsidRPr="008A05E5" w:rsidRDefault="0097372E">
            <w:pPr>
              <w:widowControl w:val="0"/>
              <w:jc w:val="both"/>
              <w:rPr>
                <w:rFonts w:ascii="Times New Roman" w:eastAsia="Times New Roman" w:hAnsi="Times New Roman" w:cs="Times New Roman"/>
                <w:i/>
                <w:color w:val="000000" w:themeColor="text1"/>
                <w:sz w:val="24"/>
                <w:szCs w:val="24"/>
                <w:highlight w:val="yellow"/>
              </w:rPr>
            </w:pPr>
            <w:r w:rsidRPr="008A05E5">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A05E5">
              <w:rPr>
                <w:rFonts w:ascii="Times New Roman" w:eastAsia="Times New Roman" w:hAnsi="Times New Roman" w:cs="Times New Roman"/>
                <w:color w:val="000000" w:themeColor="text1"/>
                <w:sz w:val="24"/>
                <w:szCs w:val="24"/>
                <w:highlight w:val="white"/>
              </w:rPr>
              <w:t>закупівель</w:t>
            </w:r>
            <w:proofErr w:type="spellEnd"/>
            <w:r w:rsidRPr="008A05E5">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42EDF0A4" w14:textId="77777777" w:rsidR="0097372E" w:rsidRPr="008A05E5" w:rsidRDefault="0097372E">
            <w:pPr>
              <w:widowControl w:val="0"/>
              <w:jc w:val="both"/>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D358F68" w14:textId="77777777" w:rsidR="0097372E" w:rsidRPr="008A05E5" w:rsidRDefault="0097372E">
            <w:pPr>
              <w:widowControl w:val="0"/>
              <w:jc w:val="both"/>
              <w:rPr>
                <w:rFonts w:ascii="Times New Roman" w:eastAsia="Times New Roman" w:hAnsi="Times New Roman" w:cs="Times New Roman"/>
                <w:b/>
                <w:color w:val="000000" w:themeColor="text1"/>
                <w:sz w:val="24"/>
                <w:szCs w:val="24"/>
              </w:rPr>
            </w:pPr>
            <w:r w:rsidRPr="008A05E5">
              <w:rPr>
                <w:rFonts w:ascii="Times New Roman" w:eastAsia="Times New Roman" w:hAnsi="Times New Roman" w:cs="Times New Roman"/>
                <w:color w:val="000000" w:themeColor="text1"/>
                <w:sz w:val="24"/>
                <w:szCs w:val="24"/>
              </w:rPr>
              <w:t xml:space="preserve">До розгляду не приймається тендерна пропозиція, ціна якої </w:t>
            </w:r>
            <w:r w:rsidRPr="008A05E5">
              <w:rPr>
                <w:rFonts w:ascii="Times New Roman" w:eastAsia="Times New Roman" w:hAnsi="Times New Roman" w:cs="Times New Roman"/>
                <w:color w:val="000000" w:themeColor="text1"/>
                <w:sz w:val="24"/>
                <w:szCs w:val="24"/>
              </w:rPr>
              <w:lastRenderedPageBreak/>
              <w:t>є вищою ніж очікувана вартість предмета закупівлі, визначена замовником в оголошенні про проведення відкритих торгів.</w:t>
            </w:r>
          </w:p>
          <w:p w14:paraId="4ACB5BBA" w14:textId="77777777" w:rsidR="0097372E" w:rsidRPr="008A05E5" w:rsidRDefault="0097372E">
            <w:pPr>
              <w:widowControl w:val="0"/>
              <w:jc w:val="both"/>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768ACB54" w14:textId="77777777" w:rsidR="0097372E" w:rsidRPr="008A05E5" w:rsidRDefault="0097372E">
            <w:pPr>
              <w:widowControl w:val="0"/>
              <w:jc w:val="both"/>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ED28E20" w14:textId="4102A1B7" w:rsidR="0097372E" w:rsidRPr="00977F3D" w:rsidRDefault="0097372E">
            <w:pPr>
              <w:widowControl w:val="0"/>
              <w:jc w:val="both"/>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color w:val="000000" w:themeColor="text1"/>
                <w:sz w:val="24"/>
                <w:szCs w:val="24"/>
              </w:rPr>
              <w:t>Оцінка здійснюється що</w:t>
            </w:r>
            <w:r w:rsidR="00977F3D">
              <w:rPr>
                <w:rFonts w:ascii="Times New Roman" w:eastAsia="Times New Roman" w:hAnsi="Times New Roman" w:cs="Times New Roman"/>
                <w:color w:val="000000" w:themeColor="text1"/>
                <w:sz w:val="24"/>
                <w:szCs w:val="24"/>
              </w:rPr>
              <w:t>до предмета закупівлі в цілому.</w:t>
            </w:r>
          </w:p>
        </w:tc>
      </w:tr>
      <w:tr w:rsidR="0097372E" w14:paraId="3A8AF442"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8AB64B4"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72431BC3"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38D07E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474A001"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92B089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Pr>
                <w:rFonts w:ascii="Times New Roman" w:eastAsia="Times New Roman" w:hAnsi="Times New Roman" w:cs="Times New Roman"/>
                <w:i/>
                <w:color w:val="000000" w:themeColor="text1"/>
                <w:sz w:val="24"/>
                <w:szCs w:val="24"/>
              </w:rPr>
              <w:t>(у разі встановлення такої вимоги)</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2F5C54C"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99EEE2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122CCE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F1B43A8"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3FF7567"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7A479D26"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864A581"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82E1284"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A8924D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A568872"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4BD566E"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sz w:val="24"/>
                <w:szCs w:val="24"/>
              </w:rPr>
              <w:lastRenderedPageBreak/>
              <w:t>такі документи видані.</w:t>
            </w:r>
          </w:p>
          <w:p w14:paraId="2EA98BB6"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39617F1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C5645A3"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4BA70B5"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F829836"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0161BE6"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B38F696" w14:textId="77777777" w:rsidR="0097372E" w:rsidRDefault="0097372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Pr>
                <w:rFonts w:ascii="Times New Roman" w:eastAsia="Times New Roman" w:hAnsi="Times New Roman" w:cs="Times New Roman"/>
                <w:color w:val="000000" w:themeColor="text1"/>
                <w:sz w:val="24"/>
                <w:szCs w:val="24"/>
              </w:rPr>
              <w:t>режимі імпорту товарів з Російської Федерації;</w:t>
            </w:r>
          </w:p>
          <w:p w14:paraId="13589C88" w14:textId="77777777" w:rsidR="0097372E" w:rsidRDefault="0097372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979BE2F" w14:textId="77777777" w:rsidR="0097372E" w:rsidRDefault="0097372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А також враховувати, що в Україні </w:t>
            </w:r>
            <w:r>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w:t>
            </w:r>
            <w:r>
              <w:rPr>
                <w:rFonts w:ascii="Times New Roman" w:eastAsia="Times New Roman" w:hAnsi="Times New Roman" w:cs="Times New Roman"/>
                <w:color w:val="000000" w:themeColor="text1"/>
                <w:sz w:val="24"/>
                <w:szCs w:val="24"/>
                <w:highlight w:val="white"/>
              </w:rPr>
              <w:lastRenderedPageBreak/>
              <w:t>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color w:val="000000" w:themeColor="text1"/>
                <w:sz w:val="24"/>
                <w:szCs w:val="24"/>
                <w:highlight w:val="white"/>
              </w:rPr>
              <w:t xml:space="preserve"> з</w:t>
            </w:r>
            <w:r>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color w:val="000000" w:themeColor="text1"/>
                <w:sz w:val="24"/>
                <w:szCs w:val="24"/>
                <w:highlight w:val="white"/>
              </w:rPr>
              <w:t>бенефіціарним</w:t>
            </w:r>
            <w:proofErr w:type="spellEnd"/>
            <w:r>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color w:val="000000" w:themeColor="text1"/>
                <w:sz w:val="24"/>
                <w:szCs w:val="24"/>
              </w:rPr>
              <w:t>;</w:t>
            </w:r>
          </w:p>
          <w:p w14:paraId="5E81F46D" w14:textId="77777777" w:rsidR="0097372E" w:rsidRDefault="009737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97372E" w14:paraId="64ECAAB0"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FC948B6"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14:paraId="67F76BEB"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9F415AD" w14:textId="77777777" w:rsidR="0097372E" w:rsidRDefault="0097372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43F058A0"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7684D69A"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129C209"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05C949"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B07AC37"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2066AAC0"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обґрунтування аномально низької ціни </w:t>
            </w:r>
            <w:r>
              <w:rPr>
                <w:rFonts w:ascii="Times New Roman" w:eastAsia="Times New Roman" w:hAnsi="Times New Roman" w:cs="Times New Roman"/>
                <w:sz w:val="24"/>
                <w:szCs w:val="24"/>
                <w:highlight w:val="white"/>
              </w:rPr>
              <w:lastRenderedPageBreak/>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DB14977"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55C192C" w14:textId="77777777" w:rsidR="0097372E" w:rsidRDefault="0097372E">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themeColor="text1"/>
                <w:sz w:val="24"/>
                <w:szCs w:val="24"/>
                <w:highlight w:val="white"/>
              </w:rPr>
              <w:t>бенефіціарним</w:t>
            </w:r>
            <w:proofErr w:type="spellEnd"/>
            <w:r>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themeColor="text1"/>
                <w:sz w:val="24"/>
                <w:szCs w:val="24"/>
                <w:highlight w:val="white"/>
              </w:rPr>
              <w:t>закупівель</w:t>
            </w:r>
            <w:proofErr w:type="spellEnd"/>
            <w:r>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3E76A4"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5C5A3A42"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history="1">
              <w:r w:rsidRPr="008A05E5">
                <w:rPr>
                  <w:rStyle w:val="Hyperlink"/>
                  <w:rFonts w:ascii="Times New Roman" w:eastAsia="Times New Roman" w:hAnsi="Times New Roman" w:cs="Times New Roman"/>
                  <w:color w:val="000000" w:themeColor="text1"/>
                  <w:sz w:val="24"/>
                  <w:szCs w:val="24"/>
                  <w:highlight w:val="white"/>
                  <w:u w:val="none"/>
                </w:rPr>
                <w:t>пункту 4</w:t>
              </w:r>
            </w:hyperlink>
            <w:r w:rsidRPr="008A05E5">
              <w:rPr>
                <w:rFonts w:ascii="Times New Roman" w:eastAsia="Times New Roman" w:hAnsi="Times New Roman" w:cs="Times New Roman"/>
                <w:color w:val="000000" w:themeColor="text1"/>
                <w:sz w:val="24"/>
                <w:szCs w:val="24"/>
                <w:highlight w:val="white"/>
              </w:rPr>
              <w:t>3 ци</w:t>
            </w:r>
            <w:r>
              <w:rPr>
                <w:rFonts w:ascii="Times New Roman" w:eastAsia="Times New Roman" w:hAnsi="Times New Roman" w:cs="Times New Roman"/>
                <w:sz w:val="24"/>
                <w:szCs w:val="24"/>
                <w:highlight w:val="white"/>
              </w:rPr>
              <w:t>х особливостей;</w:t>
            </w:r>
          </w:p>
          <w:p w14:paraId="0C79D729"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394009ED"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w:t>
            </w:r>
            <w:r>
              <w:rPr>
                <w:rFonts w:ascii="Times New Roman" w:eastAsia="Times New Roman" w:hAnsi="Times New Roman" w:cs="Times New Roman"/>
                <w:sz w:val="24"/>
                <w:szCs w:val="24"/>
                <w:highlight w:val="white"/>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8C98E41"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763468E"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696817D"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6F27252"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E18B2CA"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48FEB04"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37C733" w14:textId="77777777" w:rsidR="0097372E" w:rsidRDefault="0097372E" w:rsidP="00977F3D">
            <w:pPr>
              <w:shd w:val="clear" w:color="auto" w:fill="FFFFFF"/>
              <w:spacing w:line="240" w:lineRule="auto"/>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26E1EC0F" w14:textId="77777777" w:rsidR="0097372E" w:rsidRDefault="00973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429D118" w14:textId="77777777" w:rsidR="0097372E" w:rsidRDefault="00973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4750CD" w14:textId="77777777" w:rsidR="0097372E" w:rsidRDefault="00973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 xml:space="preserve">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1F37C19" w14:textId="77777777" w:rsidR="0097372E" w:rsidRDefault="00973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97372E" w14:paraId="1CA61FC1" w14:textId="77777777" w:rsidTr="0097372E">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665D1972" w14:textId="77777777" w:rsidR="0097372E" w:rsidRDefault="0097372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7372E" w14:paraId="30A98A90"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C1CF3D3"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6DC2AEC8" w14:textId="77777777" w:rsidR="0097372E" w:rsidRDefault="009737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0B81349" w14:textId="77777777" w:rsidR="0097372E" w:rsidRDefault="009737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10C8AF44"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DF86BB6"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3E49252C"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723CCCC"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3747058"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3506CFB0" w14:textId="77777777" w:rsidR="0097372E" w:rsidRDefault="009737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615A661B"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40C0B79"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D210FDA"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869F171"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Відкриті торги можуть бути відмінені частково (за лотом).</w:t>
            </w:r>
          </w:p>
          <w:p w14:paraId="53604E52"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97372E" w14:paraId="4775AC14"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33589EE"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67F96492"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59431A5"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1416368"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48F45C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7372E" w14:paraId="46703194"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8576212"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1B5A081C" w14:textId="77777777" w:rsidR="0097372E" w:rsidRDefault="0097372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7F5DD28" w14:textId="77777777" w:rsidR="0097372E" w:rsidRDefault="0097372E">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5E323034" w14:textId="77777777" w:rsidR="0097372E" w:rsidRDefault="0097372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7372E" w14:paraId="1FFF0A7C" w14:textId="77777777" w:rsidTr="0097372E">
        <w:trPr>
          <w:trHeight w:val="2100"/>
          <w:jc w:val="center"/>
        </w:trPr>
        <w:tc>
          <w:tcPr>
            <w:tcW w:w="705" w:type="dxa"/>
            <w:tcBorders>
              <w:top w:val="single" w:sz="4" w:space="0" w:color="000000"/>
              <w:left w:val="single" w:sz="4" w:space="0" w:color="000000"/>
              <w:bottom w:val="single" w:sz="4" w:space="0" w:color="000000"/>
              <w:right w:val="single" w:sz="4" w:space="0" w:color="000000"/>
            </w:tcBorders>
            <w:hideMark/>
          </w:tcPr>
          <w:p w14:paraId="592AC9D0"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598D229A"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6755952"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EF05D6E"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63D191B" w14:textId="77777777" w:rsidR="0097372E" w:rsidRDefault="0097372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00F8F9F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6A9AA52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9BE2E32" w14:textId="35FD5FE6" w:rsidR="0097372E" w:rsidRDefault="0097372E" w:rsidP="00977F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w:t>
            </w:r>
            <w:r w:rsidR="00977F3D">
              <w:rPr>
                <w:rFonts w:ascii="Times New Roman" w:eastAsia="Times New Roman" w:hAnsi="Times New Roman" w:cs="Times New Roman"/>
                <w:color w:val="000000" w:themeColor="text1"/>
                <w:sz w:val="24"/>
                <w:szCs w:val="24"/>
              </w:rPr>
              <w:t>в товарів до кратності упаковки.</w:t>
            </w:r>
          </w:p>
        </w:tc>
      </w:tr>
      <w:tr w:rsidR="0097372E" w14:paraId="45AF3F33"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641F41E"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14:paraId="7B3ED7CB"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4E99017" w14:textId="77777777" w:rsidR="0097372E" w:rsidRDefault="0097372E">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7F499A3E" w14:textId="77777777" w:rsidR="0097372E" w:rsidRDefault="0097372E">
            <w:pPr>
              <w:widowControl w:val="0"/>
              <w:jc w:val="both"/>
              <w:rPr>
                <w:rFonts w:ascii="Times New Roman" w:eastAsia="Times New Roman" w:hAnsi="Times New Roman" w:cs="Times New Roman"/>
                <w:sz w:val="24"/>
                <w:szCs w:val="24"/>
              </w:rPr>
            </w:pPr>
          </w:p>
        </w:tc>
      </w:tr>
    </w:tbl>
    <w:p w14:paraId="6F1858F9" w14:textId="77777777" w:rsidR="0097372E" w:rsidRDefault="0097372E" w:rsidP="0097372E">
      <w:pPr>
        <w:widowControl w:val="0"/>
        <w:spacing w:after="0" w:line="240" w:lineRule="auto"/>
        <w:jc w:val="both"/>
        <w:rPr>
          <w:rFonts w:ascii="Times New Roman" w:eastAsia="Times New Roman" w:hAnsi="Times New Roman" w:cs="Times New Roman"/>
          <w:sz w:val="24"/>
          <w:szCs w:val="24"/>
          <w:highlight w:val="green"/>
        </w:rPr>
      </w:pPr>
      <w:bookmarkStart w:id="5" w:name="_heading=h.2s8eyo1"/>
      <w:bookmarkEnd w:id="5"/>
    </w:p>
    <w:p w14:paraId="4AC17246" w14:textId="77777777" w:rsidR="008A05E5" w:rsidRDefault="0097372E" w:rsidP="009737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141A334F" w14:textId="06139B0D" w:rsidR="0097372E" w:rsidRDefault="008A05E5" w:rsidP="009737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7372E">
        <w:rPr>
          <w:rFonts w:ascii="Times New Roman" w:eastAsia="Times New Roman" w:hAnsi="Times New Roman" w:cs="Times New Roman"/>
          <w:sz w:val="24"/>
          <w:szCs w:val="24"/>
          <w:highlight w:val="white"/>
        </w:rPr>
        <w:t>Дода</w:t>
      </w:r>
      <w:r>
        <w:rPr>
          <w:rFonts w:ascii="Times New Roman" w:eastAsia="Times New Roman" w:hAnsi="Times New Roman" w:cs="Times New Roman"/>
          <w:sz w:val="24"/>
          <w:szCs w:val="24"/>
          <w:highlight w:val="white"/>
        </w:rPr>
        <w:t>ток 1 до тендерної документації</w:t>
      </w:r>
      <w:r>
        <w:rPr>
          <w:rFonts w:ascii="Times New Roman" w:eastAsia="Times New Roman" w:hAnsi="Times New Roman" w:cs="Times New Roman"/>
          <w:sz w:val="24"/>
          <w:szCs w:val="24"/>
        </w:rPr>
        <w:t xml:space="preserve">. </w:t>
      </w:r>
      <w:r w:rsidRPr="008A05E5">
        <w:rPr>
          <w:rFonts w:ascii="Times New Roman" w:eastAsia="Times New Roman" w:hAnsi="Times New Roman" w:cs="Times New Roman"/>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Pr>
          <w:rFonts w:ascii="Times New Roman" w:eastAsia="Times New Roman" w:hAnsi="Times New Roman" w:cs="Times New Roman"/>
          <w:sz w:val="24"/>
          <w:szCs w:val="24"/>
          <w:highlight w:val="white"/>
        </w:rPr>
        <w:t>;</w:t>
      </w:r>
    </w:p>
    <w:p w14:paraId="4C2F1213" w14:textId="0C8850A9" w:rsidR="0097372E" w:rsidRPr="008A05E5" w:rsidRDefault="008A05E5" w:rsidP="009737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7372E">
        <w:rPr>
          <w:rFonts w:ascii="Times New Roman" w:eastAsia="Times New Roman" w:hAnsi="Times New Roman" w:cs="Times New Roman"/>
          <w:sz w:val="24"/>
          <w:szCs w:val="24"/>
          <w:highlight w:val="white"/>
        </w:rPr>
        <w:t>Дода</w:t>
      </w:r>
      <w:r>
        <w:rPr>
          <w:rFonts w:ascii="Times New Roman" w:eastAsia="Times New Roman" w:hAnsi="Times New Roman" w:cs="Times New Roman"/>
          <w:sz w:val="24"/>
          <w:szCs w:val="24"/>
          <w:highlight w:val="white"/>
        </w:rPr>
        <w:t xml:space="preserve">ток 2 до тендерної документації. </w:t>
      </w:r>
      <w:r w:rsidRPr="008A05E5">
        <w:rPr>
          <w:rFonts w:ascii="Times New Roman" w:eastAsia="Times New Roman" w:hAnsi="Times New Roman" w:cs="Times New Roman"/>
          <w:sz w:val="24"/>
          <w:szCs w:val="24"/>
        </w:rPr>
        <w:t>Інформація про технічні, якісні та інші характеристики предмета закупівлі</w:t>
      </w:r>
      <w:r>
        <w:rPr>
          <w:rFonts w:ascii="Times New Roman" w:eastAsia="Times New Roman" w:hAnsi="Times New Roman" w:cs="Times New Roman"/>
          <w:sz w:val="24"/>
          <w:szCs w:val="24"/>
          <w:highlight w:val="white"/>
        </w:rPr>
        <w:t>;</w:t>
      </w:r>
    </w:p>
    <w:p w14:paraId="44D53B78" w14:textId="4818ADC0" w:rsidR="0097372E" w:rsidRDefault="008A05E5" w:rsidP="008A05E5">
      <w:pPr>
        <w:spacing w:after="0" w:line="257"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7372E">
        <w:rPr>
          <w:rFonts w:ascii="Times New Roman" w:eastAsia="Times New Roman" w:hAnsi="Times New Roman" w:cs="Times New Roman"/>
          <w:sz w:val="24"/>
          <w:szCs w:val="24"/>
          <w:highlight w:val="white"/>
        </w:rPr>
        <w:t xml:space="preserve"> Дода</w:t>
      </w:r>
      <w:r>
        <w:rPr>
          <w:rFonts w:ascii="Times New Roman" w:eastAsia="Times New Roman" w:hAnsi="Times New Roman" w:cs="Times New Roman"/>
          <w:sz w:val="24"/>
          <w:szCs w:val="24"/>
          <w:highlight w:val="white"/>
        </w:rPr>
        <w:t xml:space="preserve">ток 3 до тендерної документації. </w:t>
      </w:r>
      <w:proofErr w:type="spellStart"/>
      <w:r>
        <w:rPr>
          <w:rFonts w:ascii="Times New Roman" w:eastAsia="Times New Roman" w:hAnsi="Times New Roman" w:cs="Times New Roman"/>
          <w:sz w:val="24"/>
          <w:szCs w:val="24"/>
          <w:highlight w:val="white"/>
        </w:rPr>
        <w:t>Проєкт</w:t>
      </w:r>
      <w:proofErr w:type="spellEnd"/>
      <w:r>
        <w:rPr>
          <w:rFonts w:ascii="Times New Roman" w:eastAsia="Times New Roman" w:hAnsi="Times New Roman" w:cs="Times New Roman"/>
          <w:sz w:val="24"/>
          <w:szCs w:val="24"/>
          <w:highlight w:val="white"/>
        </w:rPr>
        <w:t xml:space="preserve"> договору;</w:t>
      </w:r>
    </w:p>
    <w:p w14:paraId="75CE8207" w14:textId="1EC9BC7B" w:rsidR="008A05E5" w:rsidRDefault="008A05E5" w:rsidP="008A05E5">
      <w:pPr>
        <w:spacing w:after="0" w:line="257"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8A05E5">
        <w:rPr>
          <w:rFonts w:ascii="Times New Roman" w:eastAsia="Times New Roman" w:hAnsi="Times New Roman" w:cs="Times New Roman"/>
          <w:sz w:val="24"/>
          <w:szCs w:val="24"/>
        </w:rPr>
        <w:t>Додаток 3 до тендерної документації</w:t>
      </w:r>
      <w:r>
        <w:rPr>
          <w:rFonts w:ascii="Times New Roman" w:eastAsia="Times New Roman" w:hAnsi="Times New Roman" w:cs="Times New Roman"/>
          <w:sz w:val="24"/>
          <w:szCs w:val="24"/>
        </w:rPr>
        <w:t xml:space="preserve">. </w:t>
      </w:r>
      <w:r w:rsidR="002F4486" w:rsidRPr="002F4486">
        <w:rPr>
          <w:rFonts w:ascii="Times New Roman" w:eastAsia="Times New Roman" w:hAnsi="Times New Roman" w:cs="Times New Roman"/>
          <w:sz w:val="24"/>
          <w:szCs w:val="24"/>
        </w:rPr>
        <w:t>ФОРМА «ТЕНДЕРНА ПРОПОЗИЦІЯ»</w:t>
      </w:r>
      <w:r w:rsidR="002F4486">
        <w:rPr>
          <w:rFonts w:ascii="Times New Roman" w:eastAsia="Times New Roman" w:hAnsi="Times New Roman" w:cs="Times New Roman"/>
          <w:sz w:val="24"/>
          <w:szCs w:val="24"/>
        </w:rPr>
        <w:t>.</w:t>
      </w:r>
    </w:p>
    <w:p w14:paraId="58B11328" w14:textId="77777777" w:rsidR="008A05E5" w:rsidRDefault="008A05E5" w:rsidP="0097372E">
      <w:pPr>
        <w:rPr>
          <w:rFonts w:ascii="Times New Roman" w:eastAsia="Times New Roman" w:hAnsi="Times New Roman" w:cs="Times New Roman"/>
          <w:highlight w:val="white"/>
        </w:rPr>
      </w:pPr>
    </w:p>
    <w:p w14:paraId="0621C9B2" w14:textId="77777777" w:rsidR="00FA2256" w:rsidRDefault="00FA2256" w:rsidP="0097372E">
      <w:pPr>
        <w:spacing w:after="0" w:line="240" w:lineRule="auto"/>
        <w:ind w:left="5660" w:firstLine="700"/>
        <w:jc w:val="right"/>
        <w:rPr>
          <w:rFonts w:ascii="Times New Roman" w:eastAsia="Times New Roman" w:hAnsi="Times New Roman" w:cs="Times New Roman"/>
          <w:b/>
          <w:color w:val="000000"/>
          <w:sz w:val="20"/>
          <w:szCs w:val="20"/>
        </w:rPr>
      </w:pPr>
    </w:p>
    <w:p w14:paraId="0C1E2A23" w14:textId="77777777" w:rsidR="00FA2256" w:rsidRDefault="00FA2256">
      <w:pPr>
        <w:spacing w:line="259"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3B7213BD" w14:textId="77777777" w:rsidR="00FA2256" w:rsidRDefault="00FA2256" w:rsidP="0097372E">
      <w:pPr>
        <w:spacing w:after="0" w:line="240" w:lineRule="auto"/>
        <w:ind w:left="5660" w:firstLine="700"/>
        <w:jc w:val="right"/>
        <w:rPr>
          <w:rFonts w:ascii="Times New Roman" w:eastAsia="Times New Roman" w:hAnsi="Times New Roman" w:cs="Times New Roman"/>
          <w:b/>
          <w:color w:val="000000"/>
          <w:sz w:val="20"/>
          <w:szCs w:val="20"/>
        </w:rPr>
      </w:pPr>
    </w:p>
    <w:p w14:paraId="24FBC0C8" w14:textId="77777777" w:rsidR="00FA2256" w:rsidRDefault="00FA2256">
      <w:pPr>
        <w:spacing w:line="259"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042E7BEB" w14:textId="226C04AA" w:rsidR="0097372E" w:rsidRDefault="0097372E" w:rsidP="0097372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065487DE" w14:textId="77777777" w:rsidR="0097372E" w:rsidRDefault="0097372E" w:rsidP="0097372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73ED0A8A" w14:textId="77777777" w:rsidR="0097372E" w:rsidRDefault="0097372E" w:rsidP="0097372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67BA477E" w14:textId="77777777" w:rsidR="0097372E" w:rsidRDefault="0097372E" w:rsidP="0097372E">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055943F" w14:textId="77777777" w:rsidR="0097372E" w:rsidRDefault="0097372E" w:rsidP="0097372E">
      <w:pPr>
        <w:spacing w:after="0" w:line="240" w:lineRule="auto"/>
        <w:ind w:left="885"/>
        <w:jc w:val="center"/>
        <w:rPr>
          <w:rFonts w:ascii="Times New Roman" w:eastAsia="Times New Roman" w:hAnsi="Times New Roman" w:cs="Times New Roman"/>
          <w:b/>
          <w:i/>
          <w:color w:val="4A86E8"/>
          <w:sz w:val="20"/>
          <w:szCs w:val="20"/>
        </w:rPr>
      </w:pPr>
    </w:p>
    <w:tbl>
      <w:tblPr>
        <w:tblW w:w="9615" w:type="dxa"/>
        <w:jc w:val="center"/>
        <w:tblLayout w:type="fixed"/>
        <w:tblLook w:val="0400" w:firstRow="0" w:lastRow="0" w:firstColumn="0" w:lastColumn="0" w:noHBand="0" w:noVBand="1"/>
      </w:tblPr>
      <w:tblGrid>
        <w:gridCol w:w="490"/>
        <w:gridCol w:w="2272"/>
        <w:gridCol w:w="6853"/>
      </w:tblGrid>
      <w:tr w:rsidR="0097372E" w14:paraId="4FC97D08" w14:textId="77777777" w:rsidTr="0097372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252F2C" w14:textId="77777777" w:rsidR="0097372E" w:rsidRDefault="0097372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8F6F3F" w14:textId="77777777" w:rsidR="0097372E" w:rsidRDefault="0097372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AB8993" w14:textId="77777777" w:rsidR="0097372E" w:rsidRDefault="0097372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Pr>
                <w:rFonts w:ascii="Times New Roman" w:eastAsia="Times New Roman" w:hAnsi="Times New Roman" w:cs="Times New Roman"/>
                <w:b/>
                <w:color w:val="000000" w:themeColor="text1"/>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97372E" w14:paraId="51985CB5" w14:textId="77777777" w:rsidTr="0097372E">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E7152" w14:textId="77777777" w:rsidR="0097372E" w:rsidRDefault="009737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E6527"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47DB6781" w14:textId="77777777" w:rsidR="0097372E" w:rsidRDefault="0097372E">
            <w:pPr>
              <w:spacing w:after="0" w:line="240" w:lineRule="auto"/>
              <w:rPr>
                <w:rFonts w:ascii="Times New Roman" w:eastAsia="Times New Roman" w:hAnsi="Times New Roman" w:cs="Times New Roman"/>
                <w:sz w:val="20"/>
                <w:szCs w:val="20"/>
              </w:rPr>
            </w:pPr>
          </w:p>
          <w:p w14:paraId="471E8DA4" w14:textId="77777777" w:rsidR="0097372E" w:rsidRDefault="0097372E">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C94E1" w14:textId="77777777" w:rsidR="0097372E" w:rsidRDefault="0097372E">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та технологій, необхідних для поставки товарів, визначених у технічних вимогах (технічній специфікації), із зазначенням найменування, кількості та правової підстави володіння / користування відповідним майном, з обов’язковим зазначенням інформації про наявність спеціалізованого транспорту для поставки товару з вказанням марки, моделі авто (не менше двох).</w:t>
            </w:r>
          </w:p>
          <w:p w14:paraId="1B5886CF" w14:textId="77777777" w:rsidR="0097372E" w:rsidRDefault="0097372E">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1.2.На підтвердження інформації стосовно наявності спеціалізованого транспортного засобу (не менше двох), зазначеного в довідці, учасник має надати свідоцтво про реєстрацію транспортного засобу. У разі, якщо учасник не є власником спеціалізованого транспортного засобу, повинен надати документи/документ на підтвердження права /володіння/користування тощо відповідним майном, в якому наявна інформація про марку, модель  авто. При цьому договір найму (оренди) транспортного засобу, надання </w:t>
            </w:r>
            <w:proofErr w:type="spellStart"/>
            <w:r>
              <w:rPr>
                <w:rFonts w:ascii="Times New Roman" w:eastAsia="Times New Roman" w:hAnsi="Times New Roman" w:cs="Times New Roman"/>
                <w:color w:val="000000"/>
                <w:sz w:val="20"/>
                <w:szCs w:val="20"/>
              </w:rPr>
              <w:t>траспортних</w:t>
            </w:r>
            <w:proofErr w:type="spellEnd"/>
            <w:r>
              <w:rPr>
                <w:rFonts w:ascii="Times New Roman" w:eastAsia="Times New Roman" w:hAnsi="Times New Roman" w:cs="Times New Roman"/>
                <w:color w:val="000000"/>
                <w:sz w:val="20"/>
                <w:szCs w:val="20"/>
              </w:rPr>
              <w:t xml:space="preserve"> послуг повинен бути чинним станом на кінцевий термін поставки товару.</w:t>
            </w:r>
          </w:p>
          <w:p w14:paraId="386C3E73" w14:textId="77777777" w:rsidR="002F4486" w:rsidRDefault="0097372E" w:rsidP="00B0549A">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 Інформація щодо проведення дезінфекції кузова автотранспортного засобу (не менше двох), яким будуть перевозитися продукти харчування, а саме необхідно надати: угоду із спеціалізованим підприємством на проведення дезінфекції, довідку про дезінфекцію / або акт здійснення санітарних заходів щодо дезінфекції. Документи повинні бути чинні на момент їх подання</w:t>
            </w:r>
            <w:r w:rsidR="002F4486">
              <w:rPr>
                <w:rFonts w:ascii="Times New Roman" w:eastAsia="Times New Roman" w:hAnsi="Times New Roman" w:cs="Times New Roman"/>
                <w:color w:val="000000"/>
                <w:sz w:val="20"/>
                <w:szCs w:val="20"/>
              </w:rPr>
              <w:t>.</w:t>
            </w:r>
          </w:p>
          <w:p w14:paraId="379B45F8" w14:textId="266973D0" w:rsidR="00B0549A" w:rsidRPr="00B0549A" w:rsidRDefault="002F4486" w:rsidP="00B0549A">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1.4. </w:t>
            </w:r>
            <w:r w:rsidRPr="002F4486">
              <w:rPr>
                <w:rFonts w:ascii="Times New Roman" w:eastAsia="Times New Roman" w:hAnsi="Times New Roman" w:cs="Times New Roman"/>
                <w:color w:val="000000"/>
                <w:sz w:val="20"/>
                <w:szCs w:val="20"/>
              </w:rPr>
              <w:t xml:space="preserve">Документ </w:t>
            </w:r>
            <w:r w:rsidR="00B0549A" w:rsidRPr="002F4486">
              <w:rPr>
                <w:rFonts w:ascii="Times New Roman" w:eastAsia="Times New Roman" w:hAnsi="Times New Roman" w:cs="Times New Roman"/>
                <w:color w:val="000000"/>
                <w:sz w:val="20"/>
                <w:szCs w:val="20"/>
              </w:rPr>
              <w:t>виданий учаснику процедури закупівлі</w:t>
            </w:r>
            <w:r w:rsidRPr="002F4486">
              <w:rPr>
                <w:rFonts w:ascii="Times New Roman" w:eastAsia="Times New Roman" w:hAnsi="Times New Roman" w:cs="Times New Roman"/>
                <w:color w:val="000000"/>
                <w:sz w:val="20"/>
                <w:szCs w:val="20"/>
              </w:rPr>
              <w:t xml:space="preserve"> </w:t>
            </w:r>
            <w:r w:rsidR="00B0549A" w:rsidRPr="002F4486">
              <w:rPr>
                <w:rFonts w:ascii="Times New Roman" w:eastAsia="Times New Roman" w:hAnsi="Times New Roman" w:cs="Times New Roman"/>
                <w:color w:val="000000"/>
                <w:sz w:val="20"/>
                <w:szCs w:val="20"/>
              </w:rPr>
              <w:t>Державною службою України з питань безпечності харчових продуктів та захисту споживачів аб</w:t>
            </w:r>
            <w:r w:rsidRPr="002F4486">
              <w:rPr>
                <w:rFonts w:ascii="Times New Roman" w:eastAsia="Times New Roman" w:hAnsi="Times New Roman" w:cs="Times New Roman"/>
                <w:color w:val="000000"/>
                <w:sz w:val="20"/>
                <w:szCs w:val="20"/>
              </w:rPr>
              <w:t>о її територіальним управлінням,</w:t>
            </w:r>
            <w:r w:rsidR="00B0549A" w:rsidRPr="002F4486">
              <w:rPr>
                <w:rFonts w:ascii="Times New Roman" w:eastAsia="Times New Roman" w:hAnsi="Times New Roman" w:cs="Times New Roman"/>
                <w:color w:val="000000"/>
                <w:sz w:val="20"/>
                <w:szCs w:val="20"/>
              </w:rPr>
              <w:t xml:space="preserve"> складений за результатами проведення заходу державного контролю у формі аудиту постійно діючих процедур, зас</w:t>
            </w:r>
            <w:r w:rsidRPr="002F4486">
              <w:rPr>
                <w:rFonts w:ascii="Times New Roman" w:eastAsia="Times New Roman" w:hAnsi="Times New Roman" w:cs="Times New Roman"/>
                <w:color w:val="000000"/>
                <w:sz w:val="20"/>
                <w:szCs w:val="20"/>
              </w:rPr>
              <w:t>нованих на принципах НАССР (документ повинен містити інформацію про відсутність</w:t>
            </w:r>
            <w:r w:rsidR="00B0549A" w:rsidRPr="002F4486">
              <w:rPr>
                <w:rFonts w:ascii="Times New Roman" w:eastAsia="Times New Roman" w:hAnsi="Times New Roman" w:cs="Times New Roman"/>
                <w:color w:val="000000"/>
                <w:sz w:val="20"/>
                <w:szCs w:val="20"/>
              </w:rPr>
              <w:t xml:space="preserve"> виявлених порушень)</w:t>
            </w:r>
            <w:r w:rsidRPr="002F4486">
              <w:rPr>
                <w:rFonts w:ascii="Times New Roman" w:eastAsia="Times New Roman" w:hAnsi="Times New Roman" w:cs="Times New Roman"/>
                <w:color w:val="000000"/>
                <w:sz w:val="20"/>
                <w:szCs w:val="20"/>
              </w:rPr>
              <w:t>.</w:t>
            </w:r>
          </w:p>
          <w:p w14:paraId="457FC43E" w14:textId="1CD3AC07" w:rsidR="0097372E" w:rsidRDefault="0097372E" w:rsidP="002F4486">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2F4486">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 xml:space="preserve">. Документ, яким підтверджується державна реєстрація </w:t>
            </w:r>
            <w:proofErr w:type="spellStart"/>
            <w:r>
              <w:rPr>
                <w:rFonts w:ascii="Times New Roman" w:eastAsia="Times New Roman" w:hAnsi="Times New Roman" w:cs="Times New Roman"/>
                <w:color w:val="000000"/>
                <w:sz w:val="20"/>
                <w:szCs w:val="20"/>
              </w:rPr>
              <w:t>потужностей</w:t>
            </w:r>
            <w:proofErr w:type="spellEnd"/>
            <w:r>
              <w:rPr>
                <w:rFonts w:ascii="Times New Roman" w:eastAsia="Times New Roman" w:hAnsi="Times New Roman" w:cs="Times New Roman"/>
                <w:color w:val="000000"/>
                <w:sz w:val="20"/>
                <w:szCs w:val="20"/>
              </w:rPr>
              <w:t xml:space="preserve"> оператора ринку щодо виробництва та/або обігу харчових продуктів </w:t>
            </w:r>
            <w:r w:rsidR="002F4486">
              <w:rPr>
                <w:rFonts w:ascii="Times New Roman" w:eastAsia="Times New Roman" w:hAnsi="Times New Roman" w:cs="Times New Roman"/>
                <w:color w:val="000000"/>
                <w:sz w:val="20"/>
                <w:szCs w:val="20"/>
              </w:rPr>
              <w:t xml:space="preserve">виданий </w:t>
            </w:r>
            <w:r>
              <w:rPr>
                <w:rFonts w:ascii="Times New Roman" w:eastAsia="Times New Roman" w:hAnsi="Times New Roman" w:cs="Times New Roman"/>
                <w:color w:val="000000"/>
                <w:sz w:val="20"/>
                <w:szCs w:val="20"/>
              </w:rPr>
              <w:t xml:space="preserve">на </w:t>
            </w:r>
            <w:r w:rsidR="002F4486">
              <w:rPr>
                <w:rFonts w:ascii="Times New Roman" w:eastAsia="Times New Roman" w:hAnsi="Times New Roman" w:cs="Times New Roman"/>
                <w:color w:val="000000"/>
                <w:sz w:val="20"/>
                <w:szCs w:val="20"/>
              </w:rPr>
              <w:t xml:space="preserve">ім’я </w:t>
            </w:r>
            <w:r>
              <w:rPr>
                <w:rFonts w:ascii="Times New Roman" w:eastAsia="Times New Roman" w:hAnsi="Times New Roman" w:cs="Times New Roman"/>
                <w:color w:val="000000"/>
                <w:sz w:val="20"/>
                <w:szCs w:val="20"/>
              </w:rPr>
              <w:t xml:space="preserve">Учасника; документ, яким підтверджується реєстрація </w:t>
            </w:r>
            <w:proofErr w:type="spellStart"/>
            <w:r>
              <w:rPr>
                <w:rFonts w:ascii="Times New Roman" w:eastAsia="Times New Roman" w:hAnsi="Times New Roman" w:cs="Times New Roman"/>
                <w:color w:val="000000"/>
                <w:sz w:val="20"/>
                <w:szCs w:val="20"/>
              </w:rPr>
              <w:t>потужностей</w:t>
            </w:r>
            <w:proofErr w:type="spellEnd"/>
            <w:r>
              <w:rPr>
                <w:rFonts w:ascii="Times New Roman" w:eastAsia="Times New Roman" w:hAnsi="Times New Roman" w:cs="Times New Roman"/>
                <w:color w:val="000000"/>
                <w:sz w:val="20"/>
                <w:szCs w:val="20"/>
              </w:rPr>
              <w:t xml:space="preserve"> на транспортні засоби</w:t>
            </w:r>
            <w:r w:rsidR="002F4486">
              <w:rPr>
                <w:rFonts w:ascii="Times New Roman" w:eastAsia="Times New Roman" w:hAnsi="Times New Roman" w:cs="Times New Roman"/>
                <w:color w:val="000000"/>
                <w:sz w:val="20"/>
                <w:szCs w:val="20"/>
              </w:rPr>
              <w:t xml:space="preserve"> (не менше двох)</w:t>
            </w:r>
            <w:r>
              <w:rPr>
                <w:rFonts w:ascii="Times New Roman" w:eastAsia="Times New Roman" w:hAnsi="Times New Roman" w:cs="Times New Roman"/>
                <w:color w:val="000000"/>
                <w:sz w:val="20"/>
                <w:szCs w:val="20"/>
              </w:rPr>
              <w:t xml:space="preserve">; документ </w:t>
            </w:r>
            <w:r w:rsidR="002F4486">
              <w:rPr>
                <w:rFonts w:ascii="Times New Roman" w:eastAsia="Times New Roman" w:hAnsi="Times New Roman" w:cs="Times New Roman"/>
                <w:color w:val="000000"/>
                <w:sz w:val="20"/>
                <w:szCs w:val="20"/>
              </w:rPr>
              <w:t>який підтверджує проведення дос</w:t>
            </w:r>
            <w:r>
              <w:rPr>
                <w:rFonts w:ascii="Times New Roman" w:eastAsia="Times New Roman" w:hAnsi="Times New Roman" w:cs="Times New Roman"/>
                <w:color w:val="000000"/>
                <w:sz w:val="20"/>
                <w:szCs w:val="20"/>
              </w:rPr>
              <w:t xml:space="preserve">лідження змивів на патогенну та </w:t>
            </w:r>
            <w:proofErr w:type="spellStart"/>
            <w:r>
              <w:rPr>
                <w:rFonts w:ascii="Times New Roman" w:eastAsia="Times New Roman" w:hAnsi="Times New Roman" w:cs="Times New Roman"/>
                <w:color w:val="000000"/>
                <w:sz w:val="20"/>
                <w:szCs w:val="20"/>
              </w:rPr>
              <w:t>умовнопатогенну</w:t>
            </w:r>
            <w:proofErr w:type="spellEnd"/>
            <w:r>
              <w:rPr>
                <w:rFonts w:ascii="Times New Roman" w:eastAsia="Times New Roman" w:hAnsi="Times New Roman" w:cs="Times New Roman"/>
                <w:color w:val="000000"/>
                <w:sz w:val="20"/>
                <w:szCs w:val="20"/>
              </w:rPr>
              <w:t xml:space="preserve"> мікрофлору транспортних засобів</w:t>
            </w:r>
            <w:r w:rsidR="00264018">
              <w:rPr>
                <w:rFonts w:ascii="Times New Roman" w:eastAsia="Times New Roman" w:hAnsi="Times New Roman" w:cs="Times New Roman"/>
                <w:color w:val="000000"/>
                <w:sz w:val="20"/>
                <w:szCs w:val="20"/>
              </w:rPr>
              <w:t xml:space="preserve"> </w:t>
            </w:r>
            <w:r w:rsidR="002F4486">
              <w:rPr>
                <w:rFonts w:ascii="Times New Roman" w:eastAsia="Times New Roman" w:hAnsi="Times New Roman" w:cs="Times New Roman"/>
                <w:color w:val="000000"/>
                <w:sz w:val="20"/>
                <w:szCs w:val="20"/>
              </w:rPr>
              <w:t>проведених у 2024 році.</w:t>
            </w:r>
            <w:r w:rsidR="00264018">
              <w:rPr>
                <w:rFonts w:ascii="Times New Roman" w:eastAsia="Times New Roman" w:hAnsi="Times New Roman" w:cs="Times New Roman"/>
                <w:color w:val="000000"/>
                <w:sz w:val="20"/>
                <w:szCs w:val="20"/>
              </w:rPr>
              <w:t xml:space="preserve"> </w:t>
            </w:r>
          </w:p>
        </w:tc>
      </w:tr>
      <w:tr w:rsidR="0097372E" w14:paraId="601B50C1" w14:textId="77777777" w:rsidTr="0097372E">
        <w:trPr>
          <w:trHeight w:val="3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971F4" w14:textId="77777777" w:rsidR="0097372E" w:rsidRDefault="009737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5948E"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6320C92D" w14:textId="77777777" w:rsidR="0097372E" w:rsidRDefault="0097372E">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2A906"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14:paraId="5BAB37AD" w14:textId="77777777" w:rsidR="0097372E" w:rsidRDefault="0097372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Таблиця 1  </w:t>
            </w:r>
          </w:p>
          <w:tbl>
            <w:tblPr>
              <w:tblW w:w="6285" w:type="dxa"/>
              <w:tblLayout w:type="fixed"/>
              <w:tblLook w:val="0400" w:firstRow="0" w:lastRow="0" w:firstColumn="0" w:lastColumn="0" w:noHBand="0" w:noVBand="1"/>
            </w:tblPr>
            <w:tblGrid>
              <w:gridCol w:w="1525"/>
              <w:gridCol w:w="894"/>
              <w:gridCol w:w="2544"/>
              <w:gridCol w:w="1322"/>
            </w:tblGrid>
            <w:tr w:rsidR="0097372E" w14:paraId="23C14D94" w14:textId="77777777">
              <w:tc>
                <w:tcPr>
                  <w:tcW w:w="6288" w:type="dxa"/>
                  <w:gridSpan w:val="4"/>
                  <w:tcBorders>
                    <w:top w:val="single" w:sz="4" w:space="0" w:color="000000"/>
                    <w:left w:val="single" w:sz="4" w:space="0" w:color="000000"/>
                    <w:bottom w:val="single" w:sz="4" w:space="0" w:color="000000"/>
                    <w:right w:val="single" w:sz="4" w:space="0" w:color="000000"/>
                  </w:tcBorders>
                  <w:hideMark/>
                </w:tcPr>
                <w:p w14:paraId="5283C249" w14:textId="77777777" w:rsidR="0097372E" w:rsidRDefault="009737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97372E" w14:paraId="2801C83B" w14:textId="77777777">
              <w:tc>
                <w:tcPr>
                  <w:tcW w:w="1526" w:type="dxa"/>
                  <w:tcBorders>
                    <w:top w:val="single" w:sz="4" w:space="0" w:color="000000"/>
                    <w:left w:val="single" w:sz="4" w:space="0" w:color="000000"/>
                    <w:bottom w:val="single" w:sz="4" w:space="0" w:color="000000"/>
                    <w:right w:val="single" w:sz="4" w:space="0" w:color="000000"/>
                  </w:tcBorders>
                  <w:hideMark/>
                </w:tcPr>
                <w:p w14:paraId="49C9DF30"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ПІБ</w:t>
                  </w:r>
                </w:p>
              </w:tc>
              <w:tc>
                <w:tcPr>
                  <w:tcW w:w="894" w:type="dxa"/>
                  <w:tcBorders>
                    <w:top w:val="single" w:sz="4" w:space="0" w:color="000000"/>
                    <w:left w:val="single" w:sz="4" w:space="0" w:color="000000"/>
                    <w:bottom w:val="single" w:sz="4" w:space="0" w:color="000000"/>
                    <w:right w:val="single" w:sz="4" w:space="0" w:color="000000"/>
                  </w:tcBorders>
                  <w:hideMark/>
                </w:tcPr>
                <w:p w14:paraId="608405A8"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Освіта</w:t>
                  </w:r>
                </w:p>
              </w:tc>
              <w:tc>
                <w:tcPr>
                  <w:tcW w:w="2545" w:type="dxa"/>
                  <w:tcBorders>
                    <w:top w:val="single" w:sz="4" w:space="0" w:color="000000"/>
                    <w:left w:val="single" w:sz="4" w:space="0" w:color="000000"/>
                    <w:bottom w:val="single" w:sz="4" w:space="0" w:color="000000"/>
                    <w:right w:val="single" w:sz="4" w:space="0" w:color="000000"/>
                  </w:tcBorders>
                  <w:hideMark/>
                </w:tcPr>
                <w:p w14:paraId="43D9FA56"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Кваліфікація/</w:t>
                  </w:r>
                </w:p>
                <w:p w14:paraId="1C659C32"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посада</w:t>
                  </w:r>
                </w:p>
              </w:tc>
              <w:tc>
                <w:tcPr>
                  <w:tcW w:w="1323" w:type="dxa"/>
                  <w:tcBorders>
                    <w:top w:val="single" w:sz="4" w:space="0" w:color="000000"/>
                    <w:left w:val="single" w:sz="4" w:space="0" w:color="000000"/>
                    <w:bottom w:val="single" w:sz="4" w:space="0" w:color="000000"/>
                    <w:right w:val="single" w:sz="4" w:space="0" w:color="000000"/>
                  </w:tcBorders>
                  <w:hideMark/>
                </w:tcPr>
                <w:p w14:paraId="0125F3AC"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Загальний стаж роботи</w:t>
                  </w:r>
                </w:p>
              </w:tc>
            </w:tr>
            <w:tr w:rsidR="0097372E" w14:paraId="3FC27CDA" w14:textId="77777777">
              <w:tc>
                <w:tcPr>
                  <w:tcW w:w="1526" w:type="dxa"/>
                  <w:tcBorders>
                    <w:top w:val="single" w:sz="4" w:space="0" w:color="000000"/>
                    <w:left w:val="single" w:sz="4" w:space="0" w:color="000000"/>
                    <w:bottom w:val="single" w:sz="4" w:space="0" w:color="000000"/>
                    <w:right w:val="single" w:sz="4" w:space="0" w:color="000000"/>
                  </w:tcBorders>
                </w:tcPr>
                <w:p w14:paraId="676B427E" w14:textId="77777777" w:rsidR="0097372E" w:rsidRDefault="0097372E">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8E2D6EC" w14:textId="77777777" w:rsidR="0097372E" w:rsidRDefault="0097372E">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14:paraId="515BD02F" w14:textId="77777777" w:rsidR="0097372E" w:rsidRDefault="0097372E">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4A4E7A9C" w14:textId="77777777" w:rsidR="0097372E" w:rsidRDefault="0097372E">
                  <w:pPr>
                    <w:spacing w:after="0" w:line="240" w:lineRule="auto"/>
                    <w:rPr>
                      <w:rFonts w:ascii="Times New Roman" w:eastAsia="Times New Roman" w:hAnsi="Times New Roman" w:cs="Times New Roman"/>
                      <w:sz w:val="20"/>
                      <w:szCs w:val="20"/>
                    </w:rPr>
                  </w:pPr>
                </w:p>
              </w:tc>
            </w:tr>
          </w:tbl>
          <w:p w14:paraId="233C8A4B" w14:textId="77777777" w:rsidR="0097372E" w:rsidRDefault="0097372E">
            <w:pPr>
              <w:spacing w:after="0" w:line="240" w:lineRule="auto"/>
              <w:rPr>
                <w:rFonts w:ascii="Times New Roman" w:eastAsia="Times New Roman" w:hAnsi="Times New Roman" w:cs="Times New Roman"/>
                <w:sz w:val="20"/>
                <w:szCs w:val="20"/>
              </w:rPr>
            </w:pPr>
          </w:p>
          <w:p w14:paraId="64922394"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2.2. До довідки додати документ на кожного працівника </w:t>
            </w:r>
            <w:r>
              <w:rPr>
                <w:rFonts w:ascii="Times New Roman" w:eastAsia="Times New Roman" w:hAnsi="Times New Roman" w:cs="Times New Roman"/>
                <w:i/>
                <w:color w:val="000000" w:themeColor="text1"/>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Pr>
                <w:rFonts w:ascii="Times New Roman" w:eastAsia="Times New Roman" w:hAnsi="Times New Roman" w:cs="Times New Roman"/>
                <w:color w:val="000000"/>
                <w:sz w:val="20"/>
                <w:szCs w:val="20"/>
              </w:rPr>
              <w:t>,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Pr>
                <w:rFonts w:ascii="Times New Roman" w:eastAsia="Times New Roman" w:hAnsi="Times New Roman" w:cs="Times New Roman"/>
                <w:sz w:val="20"/>
                <w:szCs w:val="20"/>
              </w:rPr>
              <w:t>няття</w:t>
            </w:r>
            <w:r>
              <w:rPr>
                <w:rFonts w:ascii="Times New Roman" w:eastAsia="Times New Roman" w:hAnsi="Times New Roman" w:cs="Times New Roman"/>
                <w:color w:val="000000"/>
                <w:sz w:val="20"/>
                <w:szCs w:val="20"/>
              </w:rPr>
              <w:t xml:space="preserve"> на роботу) / інший документ).</w:t>
            </w:r>
          </w:p>
          <w:p w14:paraId="556BD7C8"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 Копія особової медичної  книжки водія (водіїв) Учасника з вчасним проходженням медичних оглядів форми первинної облікової документації </w:t>
            </w:r>
            <w:r>
              <w:rPr>
                <w:rFonts w:ascii="Times New Roman" w:eastAsia="Times New Roman" w:hAnsi="Times New Roman" w:cs="Times New Roman"/>
                <w:sz w:val="20"/>
                <w:szCs w:val="20"/>
              </w:rPr>
              <w:lastRenderedPageBreak/>
              <w:t xml:space="preserve">№1-ОМК «Особиста медична книжка», затвердженою наказом Міністерства охорони здоров’я України від 21 лютого 2013 № 150. </w:t>
            </w:r>
          </w:p>
          <w:p w14:paraId="2541E687"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2.3. Копія посвідчення на право керування автомобільними транспортними засобами відповідної категорії національного або міжнародного зразку, затвердженого Постановою Кабінету Міністрів України від 16 вересня 2020 р. № 844 «Про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w:t>
            </w:r>
            <w:proofErr w:type="spellStart"/>
            <w:r>
              <w:rPr>
                <w:rFonts w:ascii="Times New Roman" w:eastAsia="Times New Roman" w:hAnsi="Times New Roman" w:cs="Times New Roman"/>
                <w:sz w:val="20"/>
                <w:szCs w:val="20"/>
              </w:rPr>
              <w:t>знака</w:t>
            </w:r>
            <w:proofErr w:type="spellEnd"/>
            <w:r>
              <w:rPr>
                <w:rFonts w:ascii="Times New Roman" w:eastAsia="Times New Roman" w:hAnsi="Times New Roman" w:cs="Times New Roman"/>
                <w:sz w:val="20"/>
                <w:szCs w:val="20"/>
              </w:rPr>
              <w:t xml:space="preserve"> України та внесення змін до деяких постанов Кабінету Міністрів України».</w:t>
            </w:r>
          </w:p>
          <w:p w14:paraId="6C359ED5" w14:textId="6DF5D2E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2.4. </w:t>
            </w:r>
            <w:r>
              <w:rPr>
                <w:rFonts w:ascii="Times New Roman" w:hAnsi="Times New Roman"/>
                <w:color w:val="00000A"/>
                <w:sz w:val="20"/>
                <w:szCs w:val="20"/>
                <w:shd w:val="clear" w:color="auto" w:fill="FFFFFF"/>
              </w:rPr>
              <w:t xml:space="preserve">У довідці про наявність працівників відповідної кваліфікації, які мають необхідні знання та досвід надати інформацію про працівника, щодо проходження гігієнічного навчання у 2023 </w:t>
            </w:r>
            <w:r w:rsidR="00351589">
              <w:rPr>
                <w:rFonts w:ascii="Times New Roman" w:hAnsi="Times New Roman"/>
                <w:color w:val="00000A"/>
                <w:sz w:val="20"/>
                <w:szCs w:val="20"/>
                <w:shd w:val="clear" w:color="auto" w:fill="FFFFFF"/>
              </w:rPr>
              <w:t xml:space="preserve">або 2024 </w:t>
            </w:r>
            <w:r>
              <w:rPr>
                <w:rFonts w:ascii="Times New Roman" w:hAnsi="Times New Roman"/>
                <w:color w:val="00000A"/>
                <w:sz w:val="20"/>
                <w:szCs w:val="20"/>
                <w:shd w:val="clear" w:color="auto" w:fill="FFFFFF"/>
              </w:rPr>
              <w:t>році  та надати у складі тендерної пропозиції підтверджуючий документ, а саме: договір на проведення навчання укладений з уповноваженим на це органом та протокол проведення гігієнічного навчання працівника).</w:t>
            </w:r>
          </w:p>
        </w:tc>
      </w:tr>
      <w:tr w:rsidR="0097372E" w14:paraId="3943376D" w14:textId="77777777" w:rsidTr="0097372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5F43A" w14:textId="77777777" w:rsidR="0097372E" w:rsidRDefault="009737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70F12"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F9C948"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40AB9B49"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Pr>
                <w:rFonts w:ascii="Times New Roman" w:eastAsia="Times New Roman" w:hAnsi="Times New Roman" w:cs="Times New Roman"/>
                <w:sz w:val="20"/>
                <w:szCs w:val="20"/>
              </w:rPr>
              <w:t xml:space="preserve"> </w:t>
            </w:r>
            <w:r>
              <w:rPr>
                <w:rFonts w:ascii="Times New Roman" w:eastAsia="Times New Roman" w:hAnsi="Times New Roman" w:cs="Times New Roman"/>
                <w:b/>
                <w:i/>
                <w:color w:val="000000"/>
                <w:sz w:val="20"/>
                <w:szCs w:val="20"/>
              </w:rPr>
              <w:t>Аналогічним вважається договір про поставку продуктів харчування у заклади загальної середньої або дошкільної освіти.</w:t>
            </w:r>
          </w:p>
          <w:p w14:paraId="1271137B" w14:textId="1164776A"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3.1.2. не менше 1 копії договору</w:t>
            </w:r>
            <w:r w:rsidR="00351589">
              <w:rPr>
                <w:rFonts w:ascii="Times New Roman" w:eastAsia="Times New Roman" w:hAnsi="Times New Roman" w:cs="Times New Roman"/>
                <w:sz w:val="20"/>
                <w:szCs w:val="20"/>
              </w:rPr>
              <w:t xml:space="preserve"> в</w:t>
            </w:r>
            <w:r w:rsidR="00351589">
              <w:rPr>
                <w:rFonts w:ascii="Times New Roman" w:eastAsia="Times New Roman" w:hAnsi="Times New Roman" w:cs="Times New Roman"/>
                <w:color w:val="000000"/>
                <w:sz w:val="20"/>
                <w:szCs w:val="20"/>
              </w:rPr>
              <w:t xml:space="preserve"> повному обсязі, який </w:t>
            </w:r>
            <w:r>
              <w:rPr>
                <w:rFonts w:ascii="Times New Roman" w:eastAsia="Times New Roman" w:hAnsi="Times New Roman" w:cs="Times New Roman"/>
                <w:color w:val="000000"/>
                <w:sz w:val="20"/>
                <w:szCs w:val="20"/>
              </w:rPr>
              <w:t xml:space="preserve">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w:t>
            </w:r>
          </w:p>
          <w:p w14:paraId="17050A49" w14:textId="3BAE2BE9" w:rsidR="0097372E" w:rsidRDefault="00351589">
            <w:pPr>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000000"/>
                <w:sz w:val="20"/>
                <w:szCs w:val="20"/>
              </w:rPr>
              <w:t>3.1.3. копії документів</w:t>
            </w:r>
            <w:r w:rsidR="0097372E">
              <w:rPr>
                <w:rFonts w:ascii="Times New Roman" w:eastAsia="Times New Roman" w:hAnsi="Times New Roman" w:cs="Times New Roman"/>
                <w:color w:val="000000"/>
                <w:sz w:val="20"/>
                <w:szCs w:val="20"/>
              </w:rPr>
              <w:t xml:space="preserve"> на підтвердження виконанн</w:t>
            </w:r>
            <w:r>
              <w:rPr>
                <w:rFonts w:ascii="Times New Roman" w:eastAsia="Times New Roman" w:hAnsi="Times New Roman" w:cs="Times New Roman"/>
                <w:color w:val="000000"/>
                <w:sz w:val="20"/>
                <w:szCs w:val="20"/>
              </w:rPr>
              <w:t xml:space="preserve">я аналогічного договору </w:t>
            </w:r>
            <w:r w:rsidR="0097372E">
              <w:rPr>
                <w:rFonts w:ascii="Times New Roman" w:eastAsia="Times New Roman" w:hAnsi="Times New Roman" w:cs="Times New Roman"/>
                <w:color w:val="000000" w:themeColor="text1"/>
                <w:sz w:val="20"/>
                <w:szCs w:val="20"/>
              </w:rPr>
              <w:t>або </w:t>
            </w:r>
            <w:r w:rsidR="0097372E">
              <w:rPr>
                <w:rFonts w:ascii="Times New Roman" w:eastAsia="Times New Roman" w:hAnsi="Times New Roman" w:cs="Times New Roman"/>
                <w:color w:val="000000"/>
                <w:sz w:val="20"/>
                <w:szCs w:val="20"/>
                <w:highlight w:val="white"/>
              </w:rPr>
              <w:t>лист</w:t>
            </w:r>
            <w:r w:rsidR="0097372E">
              <w:rPr>
                <w:rFonts w:ascii="Times New Roman" w:eastAsia="Times New Roman" w:hAnsi="Times New Roman" w:cs="Times New Roman"/>
                <w:sz w:val="20"/>
                <w:szCs w:val="20"/>
                <w:highlight w:val="white"/>
              </w:rPr>
              <w:t>-</w:t>
            </w:r>
            <w:r w:rsidR="0097372E">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sidR="0097372E">
              <w:rPr>
                <w:rFonts w:ascii="Times New Roman" w:eastAsia="Times New Roman" w:hAnsi="Times New Roman" w:cs="Times New Roman"/>
                <w:sz w:val="20"/>
                <w:szCs w:val="20"/>
                <w:highlight w:val="white"/>
              </w:rPr>
              <w:t>им</w:t>
            </w:r>
            <w:r w:rsidR="0097372E">
              <w:rPr>
                <w:rFonts w:ascii="Times New Roman" w:eastAsia="Times New Roman" w:hAnsi="Times New Roman" w:cs="Times New Roman"/>
                <w:color w:val="000000"/>
                <w:sz w:val="20"/>
                <w:szCs w:val="20"/>
                <w:highlight w:val="white"/>
              </w:rPr>
              <w:t xml:space="preserve"> договор</w:t>
            </w:r>
            <w:r w:rsidR="0097372E">
              <w:rPr>
                <w:rFonts w:ascii="Times New Roman" w:eastAsia="Times New Roman" w:hAnsi="Times New Roman" w:cs="Times New Roman"/>
                <w:sz w:val="20"/>
                <w:szCs w:val="20"/>
                <w:highlight w:val="white"/>
              </w:rPr>
              <w:t>ом</w:t>
            </w:r>
            <w:r w:rsidR="0097372E">
              <w:rPr>
                <w:rFonts w:ascii="Times New Roman" w:eastAsia="Times New Roman" w:hAnsi="Times New Roman" w:cs="Times New Roman"/>
                <w:color w:val="000000"/>
                <w:sz w:val="20"/>
                <w:szCs w:val="20"/>
                <w:highlight w:val="white"/>
              </w:rPr>
              <w:t xml:space="preserve">, який зазначено </w:t>
            </w:r>
            <w:r w:rsidR="0097372E">
              <w:rPr>
                <w:rFonts w:ascii="Times New Roman" w:eastAsia="Times New Roman" w:hAnsi="Times New Roman" w:cs="Times New Roman"/>
                <w:sz w:val="20"/>
                <w:szCs w:val="20"/>
                <w:highlight w:val="white"/>
              </w:rPr>
              <w:t>в</w:t>
            </w:r>
            <w:r w:rsidR="0097372E">
              <w:rPr>
                <w:rFonts w:ascii="Times New Roman" w:eastAsia="Times New Roman" w:hAnsi="Times New Roman" w:cs="Times New Roman"/>
                <w:color w:val="000000"/>
                <w:sz w:val="20"/>
                <w:szCs w:val="20"/>
                <w:highlight w:val="white"/>
              </w:rPr>
              <w:t xml:space="preserve"> довідці та надано у складі тендерної пр</w:t>
            </w:r>
            <w:r w:rsidR="0097372E">
              <w:rPr>
                <w:rFonts w:ascii="Times New Roman" w:eastAsia="Times New Roman" w:hAnsi="Times New Roman" w:cs="Times New Roman"/>
                <w:color w:val="000000"/>
                <w:sz w:val="20"/>
                <w:szCs w:val="20"/>
              </w:rPr>
              <w:t>опозиції</w:t>
            </w:r>
            <w:r>
              <w:rPr>
                <w:rFonts w:ascii="Times New Roman" w:eastAsia="Times New Roman" w:hAnsi="Times New Roman" w:cs="Times New Roman"/>
                <w:color w:val="000000"/>
                <w:sz w:val="20"/>
                <w:szCs w:val="20"/>
              </w:rPr>
              <w:t>.</w:t>
            </w:r>
          </w:p>
          <w:p w14:paraId="376859A1" w14:textId="77777777" w:rsidR="0097372E" w:rsidRDefault="0097372E">
            <w:pPr>
              <w:spacing w:after="0" w:line="240" w:lineRule="auto"/>
              <w:jc w:val="both"/>
              <w:rPr>
                <w:rFonts w:ascii="Times New Roman" w:eastAsia="Times New Roman" w:hAnsi="Times New Roman" w:cs="Times New Roman"/>
                <w:sz w:val="20"/>
                <w:szCs w:val="20"/>
              </w:rPr>
            </w:pPr>
          </w:p>
        </w:tc>
      </w:tr>
    </w:tbl>
    <w:p w14:paraId="62B22471" w14:textId="77777777" w:rsidR="0097372E" w:rsidRDefault="0097372E" w:rsidP="0097372E">
      <w:pPr>
        <w:spacing w:before="20" w:after="2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672CE6B4" w14:textId="77777777" w:rsidR="0097372E" w:rsidRDefault="0097372E" w:rsidP="0097372E">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під час подання тендерної пропозиції.</w:t>
      </w:r>
    </w:p>
    <w:p w14:paraId="409B778F" w14:textId="77777777" w:rsidR="0097372E" w:rsidRDefault="0097372E" w:rsidP="0097372E">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27467F91" w14:textId="77777777" w:rsidR="0097372E" w:rsidRDefault="0097372E" w:rsidP="0097372E">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698B69D" w14:textId="77777777" w:rsidR="0097372E" w:rsidRDefault="0097372E" w:rsidP="0097372E">
      <w:pP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3BA2962D" w14:textId="77777777" w:rsidR="0097372E" w:rsidRDefault="0097372E" w:rsidP="0097372E">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76820D3" w14:textId="77777777" w:rsidR="0097372E" w:rsidRDefault="0097372E" w:rsidP="0097372E">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b/>
          <w:sz w:val="20"/>
          <w:szCs w:val="20"/>
        </w:rPr>
        <w:t>закупівель</w:t>
      </w:r>
      <w:proofErr w:type="spellEnd"/>
      <w:r>
        <w:rPr>
          <w:rFonts w:ascii="Times New Roman" w:eastAsia="Times New Roman" w:hAnsi="Times New Roman" w:cs="Times New Roman"/>
          <w:b/>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b/>
          <w:sz w:val="20"/>
          <w:szCs w:val="20"/>
        </w:rPr>
        <w:t>закупівель</w:t>
      </w:r>
      <w:proofErr w:type="spellEnd"/>
      <w:r>
        <w:rPr>
          <w:rFonts w:ascii="Times New Roman" w:eastAsia="Times New Roman" w:hAnsi="Times New Roman" w:cs="Times New Roman"/>
          <w:b/>
          <w:sz w:val="20"/>
          <w:szCs w:val="20"/>
        </w:rPr>
        <w:t xml:space="preserve"> документи, що підтверджують відсутність підстав, визначених пунктами 3, 5, 6 і 12 частини першої та частиною другою статті 17 Закону. </w:t>
      </w:r>
    </w:p>
    <w:p w14:paraId="20C02EBF" w14:textId="77777777" w:rsidR="0097372E" w:rsidRDefault="0097372E" w:rsidP="0097372E">
      <w:pPr>
        <w:spacing w:before="20" w:after="20" w:line="240" w:lineRule="auto"/>
        <w:ind w:firstLine="720"/>
        <w:jc w:val="both"/>
        <w:rPr>
          <w:rFonts w:ascii="Times New Roman" w:eastAsia="Times New Roman" w:hAnsi="Times New Roman" w:cs="Times New Roman"/>
          <w:b/>
          <w:sz w:val="20"/>
          <w:szCs w:val="20"/>
          <w:highlight w:val="cyan"/>
        </w:rPr>
      </w:pPr>
      <w:r>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7CE250A" w14:textId="77777777" w:rsidR="0097372E" w:rsidRDefault="0097372E" w:rsidP="0097372E">
      <w:pPr>
        <w:widowControl w:val="0"/>
        <w:spacing w:before="20" w:after="20" w:line="240" w:lineRule="auto"/>
        <w:ind w:firstLine="720"/>
        <w:jc w:val="both"/>
        <w:rPr>
          <w:rFonts w:ascii="Times New Roman" w:eastAsia="Times New Roman" w:hAnsi="Times New Roman" w:cs="Times New Roman"/>
          <w:b/>
          <w:sz w:val="20"/>
          <w:szCs w:val="20"/>
          <w:highlight w:val="cyan"/>
        </w:rPr>
      </w:pPr>
    </w:p>
    <w:p w14:paraId="0A6FA756" w14:textId="77777777" w:rsidR="0097372E" w:rsidRDefault="0097372E" w:rsidP="0097372E">
      <w:pPr>
        <w:spacing w:after="0" w:line="240" w:lineRule="auto"/>
        <w:rPr>
          <w:rFonts w:ascii="Times New Roman" w:eastAsia="Times New Roman" w:hAnsi="Times New Roman" w:cs="Times New Roman"/>
          <w:b/>
          <w:sz w:val="20"/>
          <w:szCs w:val="20"/>
          <w:highlight w:val="yellow"/>
        </w:rPr>
      </w:pPr>
    </w:p>
    <w:p w14:paraId="78733248" w14:textId="77777777" w:rsidR="0097372E" w:rsidRDefault="0097372E" w:rsidP="0097372E">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97372E" w14:paraId="51ABA399" w14:textId="77777777" w:rsidTr="0097372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CDC27"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14:paraId="6376C8DD"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4BA7F"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53738FC6" w14:textId="77777777" w:rsidR="0097372E" w:rsidRDefault="0097372E">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F7F84"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97372E" w14:paraId="21EA7163" w14:textId="77777777" w:rsidTr="0097372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00AB6"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7B1B3"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288E1BE"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8F4F6" w14:textId="77777777" w:rsidR="0097372E" w:rsidRDefault="0097372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7372E" w14:paraId="41C06D65" w14:textId="77777777" w:rsidTr="0097372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CABB9"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499FF" w14:textId="77777777" w:rsidR="0097372E" w:rsidRDefault="0097372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7E34918B"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97372E" w14:paraId="164939D7" w14:textId="77777777" w:rsidTr="0097372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184C0"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E710D"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14:paraId="5103B525" w14:textId="77777777" w:rsidR="0097372E" w:rsidRDefault="0097372E">
            <w:pPr>
              <w:spacing w:after="0"/>
              <w:rPr>
                <w:rFonts w:ascii="Times New Roman" w:eastAsia="Times New Roman" w:hAnsi="Times New Roman" w:cs="Times New Roman"/>
                <w:sz w:val="20"/>
                <w:szCs w:val="20"/>
              </w:rPr>
            </w:pPr>
          </w:p>
        </w:tc>
      </w:tr>
      <w:tr w:rsidR="0097372E" w14:paraId="54637C3E" w14:textId="77777777" w:rsidTr="0097372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3CA814" w14:textId="77777777" w:rsidR="0097372E" w:rsidRDefault="0097372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8B8DE"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35A8FFEE"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F1ACA"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7A22D98" w14:textId="77777777" w:rsidR="0097372E" w:rsidRDefault="0097372E" w:rsidP="0097372E">
      <w:pPr>
        <w:spacing w:after="0" w:line="240" w:lineRule="auto"/>
        <w:rPr>
          <w:rFonts w:ascii="Times New Roman" w:eastAsia="Times New Roman" w:hAnsi="Times New Roman" w:cs="Times New Roman"/>
          <w:b/>
          <w:color w:val="000000"/>
          <w:sz w:val="20"/>
          <w:szCs w:val="20"/>
        </w:rPr>
      </w:pPr>
    </w:p>
    <w:p w14:paraId="73BBD63D" w14:textId="77777777" w:rsidR="0097372E" w:rsidRDefault="0097372E" w:rsidP="0097372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97372E" w14:paraId="1DF3ADAA" w14:textId="77777777" w:rsidTr="0097372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6E0F1"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14:paraId="70C03DE9"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414F9"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0F755BB8" w14:textId="77777777" w:rsidR="0097372E" w:rsidRDefault="0097372E">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C4B5B"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97372E" w14:paraId="766C28B5" w14:textId="77777777" w:rsidTr="0097372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A10CD"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34B3C"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AAA1092"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A675D" w14:textId="77777777" w:rsidR="0097372E" w:rsidRDefault="0097372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7372E" w14:paraId="66B6EF35" w14:textId="77777777" w:rsidTr="0097372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2A45C"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839F6"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2E4525C" w14:textId="77777777" w:rsidR="0097372E" w:rsidRDefault="0097372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C384B8C"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97372E" w14:paraId="2442EB92" w14:textId="77777777" w:rsidTr="0097372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3C1AD"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9D6F4"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27FE98"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14:paraId="1B5EF0A7" w14:textId="77777777" w:rsidR="0097372E" w:rsidRDefault="0097372E">
            <w:pPr>
              <w:spacing w:after="0"/>
              <w:rPr>
                <w:rFonts w:ascii="Times New Roman" w:eastAsia="Times New Roman" w:hAnsi="Times New Roman" w:cs="Times New Roman"/>
                <w:sz w:val="20"/>
                <w:szCs w:val="20"/>
              </w:rPr>
            </w:pPr>
          </w:p>
        </w:tc>
      </w:tr>
      <w:tr w:rsidR="0097372E" w14:paraId="7CFEDC7A" w14:textId="77777777" w:rsidTr="0097372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3FCA8" w14:textId="77777777" w:rsidR="0097372E" w:rsidRDefault="0097372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090D9"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4991AA2D"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A55EA"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85D38DE" w14:textId="77777777" w:rsidR="0097372E" w:rsidRDefault="0097372E" w:rsidP="0097372E">
      <w:pPr>
        <w:shd w:val="clear" w:color="auto" w:fill="FFFFFF"/>
        <w:spacing w:before="120"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b/>
          <w:i/>
          <w:color w:val="000000" w:themeColor="text1"/>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B5B82EE" w14:textId="77777777" w:rsidR="0097372E" w:rsidRDefault="0097372E" w:rsidP="0097372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50BA959D" w14:textId="77777777" w:rsidR="0097372E" w:rsidRDefault="0097372E" w:rsidP="0097372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14:paraId="210A87DF" w14:textId="77777777" w:rsidR="0097372E" w:rsidRDefault="0097372E" w:rsidP="0097372E">
      <w:pPr>
        <w:shd w:val="clear" w:color="auto" w:fill="FFFFFF"/>
        <w:spacing w:after="0" w:line="240" w:lineRule="auto"/>
        <w:rPr>
          <w:rFonts w:ascii="Times New Roman" w:eastAsia="Times New Roman" w:hAnsi="Times New Roman" w:cs="Times New Roman"/>
          <w:sz w:val="20"/>
          <w:szCs w:val="20"/>
        </w:rPr>
      </w:pPr>
    </w:p>
    <w:p w14:paraId="2C0B35B4" w14:textId="77777777" w:rsidR="0097372E" w:rsidRDefault="0097372E" w:rsidP="0097372E">
      <w:pPr>
        <w:shd w:val="clear" w:color="auto" w:fill="FFFFFF"/>
        <w:spacing w:after="0" w:line="240" w:lineRule="auto"/>
        <w:rPr>
          <w:rFonts w:ascii="Times New Roman" w:eastAsia="Times New Roman" w:hAnsi="Times New Roman" w:cs="Times New Roman"/>
          <w:sz w:val="20"/>
          <w:szCs w:val="20"/>
        </w:rPr>
      </w:pPr>
    </w:p>
    <w:tbl>
      <w:tblPr>
        <w:tblW w:w="9840" w:type="dxa"/>
        <w:tblLayout w:type="fixed"/>
        <w:tblLook w:val="04A0" w:firstRow="1" w:lastRow="0" w:firstColumn="1" w:lastColumn="0" w:noHBand="0" w:noVBand="1"/>
      </w:tblPr>
      <w:tblGrid>
        <w:gridCol w:w="526"/>
        <w:gridCol w:w="9314"/>
      </w:tblGrid>
      <w:tr w:rsidR="0097372E" w14:paraId="4451D532" w14:textId="77777777" w:rsidTr="0097372E">
        <w:trPr>
          <w:trHeight w:val="309"/>
        </w:trPr>
        <w:tc>
          <w:tcPr>
            <w:tcW w:w="983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7FD00" w14:textId="77777777" w:rsidR="0097372E" w:rsidRDefault="0097372E">
            <w:pPr>
              <w:spacing w:after="0" w:line="240" w:lineRule="auto"/>
              <w:ind w:left="120" w:right="120" w:hanging="20"/>
              <w:jc w:val="center"/>
              <w:rPr>
                <w:rFonts w:ascii="Times New Roman" w:eastAsia="Times New Roman" w:hAnsi="Times New Roman"/>
                <w:color w:val="000000"/>
                <w:sz w:val="24"/>
                <w:szCs w:val="24"/>
              </w:rPr>
            </w:pPr>
            <w:r>
              <w:rPr>
                <w:rFonts w:ascii="Times New Roman" w:eastAsia="Times New Roman" w:hAnsi="Times New Roman" w:cs="Times New Roman"/>
                <w:b/>
                <w:color w:val="000000"/>
                <w:sz w:val="20"/>
                <w:szCs w:val="20"/>
              </w:rPr>
              <w:t>Інші документи від Учасника:</w:t>
            </w:r>
          </w:p>
        </w:tc>
      </w:tr>
      <w:tr w:rsidR="0097372E" w14:paraId="772621FE" w14:textId="77777777" w:rsidTr="0097372E">
        <w:trPr>
          <w:trHeight w:val="330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CC418" w14:textId="77777777" w:rsidR="0097372E" w:rsidRDefault="0097372E">
            <w:pPr>
              <w:spacing w:before="240" w:after="0" w:line="240" w:lineRule="auto"/>
              <w:ind w:left="100"/>
              <w:rPr>
                <w:rFonts w:ascii="Times New Roman" w:eastAsia="Times New Roman" w:hAnsi="Times New Roman"/>
                <w:color w:val="000000"/>
                <w:sz w:val="24"/>
                <w:szCs w:val="24"/>
              </w:rPr>
            </w:pPr>
            <w:r>
              <w:rPr>
                <w:rFonts w:ascii="Times New Roman" w:eastAsia="Times New Roman" w:hAnsi="Times New Roman"/>
                <w:b/>
                <w:bCs/>
                <w:color w:val="000000"/>
                <w:sz w:val="24"/>
                <w:szCs w:val="24"/>
              </w:rPr>
              <w:lastRenderedPageBreak/>
              <w:t>1.</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B99E4" w14:textId="77777777" w:rsidR="0097372E" w:rsidRDefault="0097372E">
            <w:pPr>
              <w:spacing w:after="0" w:line="240" w:lineRule="auto"/>
              <w:ind w:firstLine="1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Довідка про присвоєння ідентифікаційного коду/ 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 підприємців)</w:t>
            </w:r>
          </w:p>
          <w:p w14:paraId="5F3BC37A" w14:textId="77777777" w:rsidR="0097372E" w:rsidRDefault="0097372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та </w:t>
            </w:r>
          </w:p>
          <w:p w14:paraId="12C6FEB5" w14:textId="77777777" w:rsidR="0097372E" w:rsidRDefault="0097372E">
            <w:pPr>
              <w:spacing w:after="0" w:line="240" w:lineRule="auto"/>
              <w:ind w:left="120" w:right="12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паспорту (усі сторінки)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 підприємців.</w:t>
            </w:r>
          </w:p>
        </w:tc>
      </w:tr>
      <w:tr w:rsidR="0097372E" w14:paraId="7F265958" w14:textId="77777777" w:rsidTr="0097372E">
        <w:trPr>
          <w:trHeight w:val="8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30EFA" w14:textId="77777777" w:rsidR="0097372E" w:rsidRDefault="0097372E">
            <w:pPr>
              <w:spacing w:after="0" w:line="240" w:lineRule="auto"/>
              <w:ind w:left="100"/>
              <w:rPr>
                <w:rFonts w:ascii="Times New Roman" w:eastAsia="Times New Roman" w:hAnsi="Times New Roman"/>
                <w:color w:val="000000"/>
                <w:sz w:val="24"/>
                <w:szCs w:val="24"/>
              </w:rPr>
            </w:pPr>
            <w:r>
              <w:rPr>
                <w:rFonts w:ascii="Times New Roman" w:eastAsia="Times New Roman" w:hAnsi="Times New Roman"/>
                <w:b/>
                <w:bCs/>
                <w:color w:val="000000"/>
                <w:sz w:val="24"/>
                <w:szCs w:val="24"/>
              </w:rPr>
              <w:t>2.</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2507B" w14:textId="77777777" w:rsidR="0097372E" w:rsidRDefault="0097372E">
            <w:pPr>
              <w:spacing w:after="0" w:line="240" w:lineRule="auto"/>
              <w:ind w:left="1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Інформація у довільній формі про уповноважену особу Учасника, яка має право підписувати тендерну пропозицію та договори.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7372E" w14:paraId="29D1F865" w14:textId="77777777" w:rsidTr="0097372E">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E7CED" w14:textId="77777777" w:rsidR="0097372E" w:rsidRDefault="0097372E">
            <w:pPr>
              <w:spacing w:before="240" w:after="0" w:line="240" w:lineRule="auto"/>
              <w:ind w:left="10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B88F5" w14:textId="77777777" w:rsidR="0097372E" w:rsidRDefault="0097372E">
            <w:pPr>
              <w:spacing w:after="0" w:line="240" w:lineRule="auto"/>
              <w:ind w:firstLine="183"/>
              <w:jc w:val="both"/>
              <w:rPr>
                <w:rFonts w:ascii="Times New Roman" w:eastAsia="Times New Roman" w:hAnsi="Times New Roman"/>
                <w:bCs/>
                <w:color w:val="000000"/>
                <w:sz w:val="24"/>
                <w:szCs w:val="24"/>
              </w:rPr>
            </w:pPr>
            <w:proofErr w:type="spellStart"/>
            <w:r>
              <w:rPr>
                <w:rFonts w:ascii="Times New Roman" w:eastAsia="Times New Roman" w:hAnsi="Times New Roman"/>
                <w:bCs/>
                <w:color w:val="000000"/>
                <w:sz w:val="24"/>
                <w:szCs w:val="24"/>
                <w:lang w:val="ru-RU"/>
              </w:rPr>
              <w:t>Учасники</w:t>
            </w:r>
            <w:proofErr w:type="spellEnd"/>
            <w:r>
              <w:rPr>
                <w:rFonts w:ascii="Times New Roman" w:eastAsia="Times New Roman" w:hAnsi="Times New Roman"/>
                <w:bCs/>
                <w:color w:val="000000"/>
                <w:sz w:val="24"/>
                <w:szCs w:val="24"/>
                <w:lang w:val="ru-RU"/>
              </w:rPr>
              <w:t xml:space="preserve"> при </w:t>
            </w:r>
            <w:proofErr w:type="spellStart"/>
            <w:r>
              <w:rPr>
                <w:rFonts w:ascii="Times New Roman" w:eastAsia="Times New Roman" w:hAnsi="Times New Roman"/>
                <w:bCs/>
                <w:color w:val="000000"/>
                <w:sz w:val="24"/>
                <w:szCs w:val="24"/>
                <w:lang w:val="ru-RU"/>
              </w:rPr>
              <w:t>підготовці</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пропозиції</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повинні</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враховувати</w:t>
            </w:r>
            <w:proofErr w:type="spellEnd"/>
            <w:r>
              <w:rPr>
                <w:rFonts w:ascii="Times New Roman" w:eastAsia="Times New Roman" w:hAnsi="Times New Roman"/>
                <w:bCs/>
                <w:color w:val="000000"/>
                <w:sz w:val="24"/>
                <w:szCs w:val="24"/>
                <w:lang w:val="ru-RU"/>
              </w:rPr>
              <w:t xml:space="preserve"> заходи </w:t>
            </w:r>
            <w:proofErr w:type="spellStart"/>
            <w:r>
              <w:rPr>
                <w:rFonts w:ascii="Times New Roman" w:eastAsia="Times New Roman" w:hAnsi="Times New Roman"/>
                <w:bCs/>
                <w:color w:val="000000"/>
                <w:sz w:val="24"/>
                <w:szCs w:val="24"/>
                <w:lang w:val="ru-RU"/>
              </w:rPr>
              <w:t>щодо</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захисту</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довкілля</w:t>
            </w:r>
            <w:proofErr w:type="spellEnd"/>
            <w:r>
              <w:rPr>
                <w:rFonts w:ascii="Times New Roman" w:eastAsia="Times New Roman" w:hAnsi="Times New Roman"/>
                <w:bCs/>
                <w:color w:val="000000"/>
                <w:sz w:val="24"/>
                <w:szCs w:val="24"/>
                <w:lang w:val="ru-RU"/>
              </w:rPr>
              <w:t xml:space="preserve">. </w:t>
            </w:r>
            <w:r>
              <w:rPr>
                <w:rFonts w:ascii="Times New Roman" w:hAnsi="Times New Roman"/>
                <w:color w:val="000000"/>
                <w:kern w:val="2"/>
                <w:sz w:val="24"/>
                <w:szCs w:val="24"/>
              </w:rPr>
              <w:t xml:space="preserve">Інформація подається у формі довідки за підписом уповноваженої особи учасника. </w:t>
            </w:r>
          </w:p>
        </w:tc>
      </w:tr>
      <w:tr w:rsidR="0097372E" w14:paraId="57EDF6AD" w14:textId="77777777" w:rsidTr="0097372E">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308EA" w14:textId="77777777" w:rsidR="0097372E" w:rsidRDefault="0097372E">
            <w:pPr>
              <w:spacing w:before="240" w:after="0" w:line="240" w:lineRule="auto"/>
              <w:ind w:left="10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9EB1F" w14:textId="77777777" w:rsidR="0097372E" w:rsidRDefault="0097372E">
            <w:pPr>
              <w:spacing w:after="0" w:line="240" w:lineRule="auto"/>
              <w:ind w:left="100" w:right="120" w:hanging="20"/>
              <w:jc w:val="both"/>
              <w:rPr>
                <w:rFonts w:ascii="Times New Roman" w:eastAsia="Times New Roman" w:hAnsi="Times New Roman"/>
                <w:bCs/>
                <w:color w:val="000000"/>
                <w:sz w:val="24"/>
                <w:szCs w:val="24"/>
                <w:lang w:val="ru-RU"/>
              </w:rPr>
            </w:pPr>
            <w:proofErr w:type="spellStart"/>
            <w:r>
              <w:rPr>
                <w:rFonts w:ascii="Times New Roman" w:eastAsia="Times New Roman" w:hAnsi="Times New Roman"/>
                <w:bCs/>
                <w:color w:val="000000"/>
                <w:sz w:val="24"/>
                <w:szCs w:val="24"/>
                <w:lang w:val="ru-RU"/>
              </w:rPr>
              <w:t>Свідоцтво</w:t>
            </w:r>
            <w:proofErr w:type="spellEnd"/>
            <w:r>
              <w:rPr>
                <w:rFonts w:ascii="Times New Roman" w:eastAsia="Times New Roman" w:hAnsi="Times New Roman"/>
                <w:bCs/>
                <w:color w:val="000000"/>
                <w:sz w:val="24"/>
                <w:szCs w:val="24"/>
                <w:lang w:val="ru-RU"/>
              </w:rPr>
              <w:t xml:space="preserve"> про </w:t>
            </w:r>
            <w:proofErr w:type="spellStart"/>
            <w:r>
              <w:rPr>
                <w:rFonts w:ascii="Times New Roman" w:eastAsia="Times New Roman" w:hAnsi="Times New Roman"/>
                <w:bCs/>
                <w:color w:val="000000"/>
                <w:sz w:val="24"/>
                <w:szCs w:val="24"/>
                <w:lang w:val="ru-RU"/>
              </w:rPr>
              <w:t>реєстрацію</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платника</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податку</w:t>
            </w:r>
            <w:proofErr w:type="spellEnd"/>
            <w:r>
              <w:rPr>
                <w:rFonts w:ascii="Times New Roman" w:eastAsia="Times New Roman" w:hAnsi="Times New Roman"/>
                <w:bCs/>
                <w:color w:val="000000"/>
                <w:sz w:val="24"/>
                <w:szCs w:val="24"/>
                <w:lang w:val="ru-RU"/>
              </w:rPr>
              <w:t xml:space="preserve"> на </w:t>
            </w:r>
            <w:proofErr w:type="spellStart"/>
            <w:r>
              <w:rPr>
                <w:rFonts w:ascii="Times New Roman" w:eastAsia="Times New Roman" w:hAnsi="Times New Roman"/>
                <w:bCs/>
                <w:color w:val="000000"/>
                <w:sz w:val="24"/>
                <w:szCs w:val="24"/>
                <w:lang w:val="ru-RU"/>
              </w:rPr>
              <w:t>додану</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вартість</w:t>
            </w:r>
            <w:proofErr w:type="spellEnd"/>
            <w:r>
              <w:rPr>
                <w:rFonts w:ascii="Times New Roman" w:eastAsia="Times New Roman" w:hAnsi="Times New Roman"/>
                <w:bCs/>
                <w:color w:val="000000"/>
                <w:sz w:val="24"/>
                <w:szCs w:val="24"/>
                <w:lang w:val="ru-RU"/>
              </w:rPr>
              <w:t>/</w:t>
            </w:r>
            <w:proofErr w:type="spellStart"/>
            <w:r>
              <w:rPr>
                <w:rFonts w:ascii="Times New Roman" w:eastAsia="Times New Roman" w:hAnsi="Times New Roman"/>
                <w:bCs/>
                <w:color w:val="000000"/>
                <w:sz w:val="24"/>
                <w:szCs w:val="24"/>
                <w:lang w:val="ru-RU"/>
              </w:rPr>
              <w:t>свідоцтва</w:t>
            </w:r>
            <w:proofErr w:type="spellEnd"/>
            <w:r>
              <w:rPr>
                <w:rFonts w:ascii="Times New Roman" w:eastAsia="Times New Roman" w:hAnsi="Times New Roman"/>
                <w:bCs/>
                <w:color w:val="000000"/>
                <w:sz w:val="24"/>
                <w:szCs w:val="24"/>
                <w:lang w:val="ru-RU"/>
              </w:rPr>
              <w:t xml:space="preserve"> про право </w:t>
            </w:r>
            <w:proofErr w:type="spellStart"/>
            <w:r>
              <w:rPr>
                <w:rFonts w:ascii="Times New Roman" w:eastAsia="Times New Roman" w:hAnsi="Times New Roman"/>
                <w:bCs/>
                <w:color w:val="000000"/>
                <w:sz w:val="24"/>
                <w:szCs w:val="24"/>
                <w:lang w:val="ru-RU"/>
              </w:rPr>
              <w:t>сплати</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єдиного</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податку</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або</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витяг</w:t>
            </w:r>
            <w:proofErr w:type="spellEnd"/>
            <w:r>
              <w:rPr>
                <w:rFonts w:ascii="Times New Roman" w:eastAsia="Times New Roman" w:hAnsi="Times New Roman"/>
                <w:bCs/>
                <w:color w:val="000000"/>
                <w:sz w:val="24"/>
                <w:szCs w:val="24"/>
                <w:lang w:val="ru-RU"/>
              </w:rPr>
              <w:t xml:space="preserve"> з </w:t>
            </w:r>
            <w:proofErr w:type="spellStart"/>
            <w:r>
              <w:rPr>
                <w:rFonts w:ascii="Times New Roman" w:eastAsia="Times New Roman" w:hAnsi="Times New Roman"/>
                <w:bCs/>
                <w:color w:val="000000"/>
                <w:sz w:val="24"/>
                <w:szCs w:val="24"/>
                <w:lang w:val="ru-RU"/>
              </w:rPr>
              <w:t>реєстру</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платників</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податку</w:t>
            </w:r>
            <w:proofErr w:type="spellEnd"/>
            <w:r>
              <w:rPr>
                <w:rFonts w:ascii="Times New Roman" w:eastAsia="Times New Roman" w:hAnsi="Times New Roman"/>
                <w:bCs/>
                <w:color w:val="000000"/>
                <w:sz w:val="24"/>
                <w:szCs w:val="24"/>
                <w:lang w:val="ru-RU"/>
              </w:rPr>
              <w:t xml:space="preserve"> на </w:t>
            </w:r>
            <w:proofErr w:type="spellStart"/>
            <w:r>
              <w:rPr>
                <w:rFonts w:ascii="Times New Roman" w:eastAsia="Times New Roman" w:hAnsi="Times New Roman"/>
                <w:bCs/>
                <w:color w:val="000000"/>
                <w:sz w:val="24"/>
                <w:szCs w:val="24"/>
                <w:lang w:val="ru-RU"/>
              </w:rPr>
              <w:t>додану</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вартість</w:t>
            </w:r>
            <w:proofErr w:type="spellEnd"/>
            <w:r>
              <w:rPr>
                <w:rFonts w:ascii="Times New Roman" w:eastAsia="Times New Roman" w:hAnsi="Times New Roman"/>
                <w:bCs/>
                <w:color w:val="000000"/>
                <w:sz w:val="24"/>
                <w:szCs w:val="24"/>
                <w:lang w:val="ru-RU"/>
              </w:rPr>
              <w:t>/</w:t>
            </w:r>
            <w:proofErr w:type="spellStart"/>
            <w:r>
              <w:rPr>
                <w:rFonts w:ascii="Times New Roman" w:eastAsia="Times New Roman" w:hAnsi="Times New Roman"/>
                <w:bCs/>
                <w:color w:val="000000"/>
                <w:sz w:val="24"/>
                <w:szCs w:val="24"/>
                <w:lang w:val="ru-RU"/>
              </w:rPr>
              <w:t>єдиного</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податку</w:t>
            </w:r>
            <w:proofErr w:type="spellEnd"/>
            <w:r>
              <w:rPr>
                <w:rFonts w:ascii="Times New Roman" w:eastAsia="Times New Roman" w:hAnsi="Times New Roman"/>
                <w:bCs/>
                <w:color w:val="000000"/>
                <w:sz w:val="24"/>
                <w:szCs w:val="24"/>
                <w:lang w:val="ru-RU"/>
              </w:rPr>
              <w:t>.</w:t>
            </w:r>
          </w:p>
        </w:tc>
      </w:tr>
    </w:tbl>
    <w:p w14:paraId="5F1D32C6" w14:textId="77777777" w:rsidR="0097372E" w:rsidRDefault="0097372E" w:rsidP="0097372E">
      <w:pPr>
        <w:spacing w:after="0"/>
        <w:rPr>
          <w:rFonts w:ascii="Times New Roman" w:eastAsia="Times New Roman" w:hAnsi="Times New Roman" w:cs="Times New Roman"/>
          <w:sz w:val="24"/>
          <w:szCs w:val="24"/>
          <w:highlight w:val="white"/>
          <w:lang w:val="ru-RU"/>
        </w:rPr>
      </w:pPr>
    </w:p>
    <w:p w14:paraId="7E31AD4B"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52D20E8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5F83593B" w14:textId="77777777" w:rsidR="0097372E" w:rsidRDefault="0097372E" w:rsidP="0097372E">
      <w:pPr>
        <w:widowControl w:val="0"/>
        <w:spacing w:after="0" w:line="240" w:lineRule="auto"/>
        <w:jc w:val="both"/>
        <w:rPr>
          <w:rFonts w:ascii="Times New Roman" w:eastAsia="Times New Roman" w:hAnsi="Times New Roman" w:cs="Times New Roman"/>
          <w:color w:val="000000"/>
          <w:sz w:val="20"/>
          <w:szCs w:val="20"/>
        </w:rPr>
      </w:pPr>
    </w:p>
    <w:p w14:paraId="4D031BA0" w14:textId="77777777" w:rsidR="0097372E" w:rsidRDefault="0097372E" w:rsidP="0097372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B47B83F" w14:textId="77777777" w:rsidR="0097372E" w:rsidRDefault="0097372E" w:rsidP="0097372E">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2</w:t>
      </w:r>
    </w:p>
    <w:p w14:paraId="59740AAC" w14:textId="77777777" w:rsidR="0097372E" w:rsidRDefault="0097372E" w:rsidP="0097372E">
      <w:pPr>
        <w:widowControl w:val="0"/>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до  тендерної документації</w:t>
      </w:r>
    </w:p>
    <w:p w14:paraId="53CA54C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14225C03"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0530A826" w14:textId="77777777" w:rsidR="0097372E" w:rsidRDefault="0097372E" w:rsidP="009737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технічні, якісні та інші характеристики предмета закупівлі</w:t>
      </w:r>
    </w:p>
    <w:p w14:paraId="36AF711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0392CE3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Pr>
          <w:rFonts w:ascii="Times New Roman" w:eastAsia="Times New Roman" w:hAnsi="Times New Roman" w:cs="Times New Roman"/>
          <w:i/>
          <w:sz w:val="24"/>
          <w:szCs w:val="24"/>
        </w:rPr>
        <w:t>тендерної документації..</w:t>
      </w:r>
    </w:p>
    <w:p w14:paraId="31FE9AD5" w14:textId="77777777" w:rsidR="0097372E" w:rsidRDefault="0097372E" w:rsidP="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еквіваленти товару має відповідати якості, що заявлена у технічній специфікації Замовника. </w:t>
      </w:r>
    </w:p>
    <w:p w14:paraId="0F86985A" w14:textId="77777777" w:rsidR="0097372E" w:rsidRDefault="0097372E" w:rsidP="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Учасник у складі пропозиції повинен надати довідку, що містить технічну специфікацію запропонованого товару за наступною формою:</w:t>
      </w:r>
    </w:p>
    <w:tbl>
      <w:tblPr>
        <w:tblW w:w="9810" w:type="dxa"/>
        <w:tblInd w:w="-65" w:type="dxa"/>
        <w:tblBorders>
          <w:insideH w:val="nil"/>
          <w:insideV w:val="nil"/>
        </w:tblBorders>
        <w:tblLayout w:type="fixed"/>
        <w:tblLook w:val="0600" w:firstRow="0" w:lastRow="0" w:firstColumn="0" w:lastColumn="0" w:noHBand="1" w:noVBand="1"/>
      </w:tblPr>
      <w:tblGrid>
        <w:gridCol w:w="495"/>
        <w:gridCol w:w="3500"/>
        <w:gridCol w:w="1843"/>
        <w:gridCol w:w="1277"/>
        <w:gridCol w:w="2695"/>
      </w:tblGrid>
      <w:tr w:rsidR="0097372E" w14:paraId="556E3A25" w14:textId="77777777" w:rsidTr="0035061C">
        <w:trPr>
          <w:trHeight w:val="240"/>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F664C"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з/п</w:t>
            </w:r>
          </w:p>
        </w:tc>
        <w:tc>
          <w:tcPr>
            <w:tcW w:w="35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4D5454E4"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Найменування запропонованого товару та технічні вимоги Замовника</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37497C28"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Найменування та країна виробника, країна  та місце походження</w:t>
            </w:r>
          </w:p>
          <w:p w14:paraId="192CCF65" w14:textId="77777777" w:rsidR="0097372E" w:rsidRDefault="0097372E">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заповнюється Учасником</w:t>
            </w:r>
          </w:p>
        </w:tc>
        <w:tc>
          <w:tcPr>
            <w:tcW w:w="12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71D0665"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Кількість, од. виміру</w:t>
            </w:r>
          </w:p>
        </w:tc>
        <w:tc>
          <w:tcPr>
            <w:tcW w:w="2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8B2D14"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Технічні характеристики запропонованого товару</w:t>
            </w:r>
          </w:p>
          <w:p w14:paraId="794D30AE" w14:textId="77777777" w:rsidR="0097372E" w:rsidRDefault="0097372E">
            <w:pPr>
              <w:widowControl w:val="0"/>
              <w:spacing w:after="0" w:line="240" w:lineRule="auto"/>
              <w:jc w:val="both"/>
              <w:rPr>
                <w:rFonts w:ascii="Times New Roman" w:eastAsia="Times New Roman" w:hAnsi="Times New Roman" w:cs="Times New Roman"/>
                <w:i/>
                <w:sz w:val="24"/>
                <w:szCs w:val="24"/>
              </w:rPr>
            </w:pPr>
          </w:p>
          <w:p w14:paraId="215169F1" w14:textId="77777777" w:rsidR="0097372E" w:rsidRDefault="0097372E">
            <w:pPr>
              <w:widowControl w:val="0"/>
              <w:spacing w:after="0" w:line="240" w:lineRule="auto"/>
              <w:jc w:val="both"/>
              <w:rPr>
                <w:rFonts w:ascii="Times New Roman" w:eastAsia="Times New Roman" w:hAnsi="Times New Roman" w:cs="Times New Roman"/>
                <w:i/>
                <w:sz w:val="24"/>
                <w:szCs w:val="24"/>
              </w:rPr>
            </w:pPr>
          </w:p>
          <w:p w14:paraId="4B59F73A"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заповнюється Учасником</w:t>
            </w:r>
          </w:p>
        </w:tc>
      </w:tr>
      <w:tr w:rsidR="0097372E" w14:paraId="06CD9D06" w14:textId="77777777" w:rsidTr="0035061C">
        <w:trPr>
          <w:trHeight w:val="485"/>
        </w:trPr>
        <w:tc>
          <w:tcPr>
            <w:tcW w:w="495"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14:paraId="00B981A0"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3500" w:type="dxa"/>
            <w:tcBorders>
              <w:top w:val="nil"/>
              <w:left w:val="nil"/>
              <w:bottom w:val="single" w:sz="4" w:space="0" w:color="auto"/>
              <w:right w:val="single" w:sz="8" w:space="0" w:color="000000"/>
            </w:tcBorders>
            <w:tcMar>
              <w:top w:w="100" w:type="dxa"/>
              <w:left w:w="100" w:type="dxa"/>
              <w:bottom w:w="100" w:type="dxa"/>
              <w:right w:w="100" w:type="dxa"/>
            </w:tcMar>
            <w:hideMark/>
          </w:tcPr>
          <w:p w14:paraId="67AE84FB"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tcBorders>
              <w:top w:val="nil"/>
              <w:left w:val="nil"/>
              <w:bottom w:val="single" w:sz="4" w:space="0" w:color="auto"/>
              <w:right w:val="single" w:sz="8" w:space="0" w:color="000000"/>
            </w:tcBorders>
            <w:tcMar>
              <w:top w:w="100" w:type="dxa"/>
              <w:left w:w="100" w:type="dxa"/>
              <w:bottom w:w="100" w:type="dxa"/>
              <w:right w:w="100" w:type="dxa"/>
            </w:tcMar>
            <w:hideMark/>
          </w:tcPr>
          <w:p w14:paraId="2D307152"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1277" w:type="dxa"/>
            <w:tcBorders>
              <w:top w:val="nil"/>
              <w:left w:val="nil"/>
              <w:bottom w:val="single" w:sz="4" w:space="0" w:color="auto"/>
              <w:right w:val="single" w:sz="8" w:space="0" w:color="000000"/>
            </w:tcBorders>
            <w:tcMar>
              <w:top w:w="100" w:type="dxa"/>
              <w:left w:w="100" w:type="dxa"/>
              <w:bottom w:w="100" w:type="dxa"/>
              <w:right w:w="100" w:type="dxa"/>
            </w:tcMar>
            <w:hideMark/>
          </w:tcPr>
          <w:p w14:paraId="36781774"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2695" w:type="dxa"/>
            <w:tcBorders>
              <w:top w:val="nil"/>
              <w:left w:val="nil"/>
              <w:bottom w:val="single" w:sz="4" w:space="0" w:color="auto"/>
              <w:right w:val="single" w:sz="8" w:space="0" w:color="000000"/>
            </w:tcBorders>
            <w:tcMar>
              <w:top w:w="100" w:type="dxa"/>
              <w:left w:w="100" w:type="dxa"/>
              <w:bottom w:w="100" w:type="dxa"/>
              <w:right w:w="100" w:type="dxa"/>
            </w:tcMar>
            <w:hideMark/>
          </w:tcPr>
          <w:p w14:paraId="38288D9D"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tc>
      </w:tr>
      <w:tr w:rsidR="00373DB1" w14:paraId="03D9E4E1" w14:textId="77777777" w:rsidTr="00C830F6">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90DB29E" w14:textId="77777777" w:rsidR="00373DB1" w:rsidRDefault="00373D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1</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CE985F" w14:textId="77777777" w:rsidR="00731778" w:rsidRPr="00731778" w:rsidRDefault="00731778" w:rsidP="00731778">
            <w:pPr>
              <w:widowControl w:val="0"/>
              <w:spacing w:after="0" w:line="240" w:lineRule="auto"/>
              <w:rPr>
                <w:rFonts w:ascii="Times New Roman" w:eastAsia="Times New Roman" w:hAnsi="Times New Roman"/>
                <w:b/>
                <w:i/>
                <w:color w:val="000000" w:themeColor="text1"/>
                <w:sz w:val="24"/>
                <w:szCs w:val="24"/>
                <w:lang w:val="ru-RU"/>
              </w:rPr>
            </w:pPr>
            <w:proofErr w:type="spellStart"/>
            <w:r w:rsidRPr="00731778">
              <w:rPr>
                <w:rFonts w:ascii="Times New Roman" w:eastAsia="Times New Roman" w:hAnsi="Times New Roman"/>
                <w:b/>
                <w:i/>
                <w:color w:val="000000" w:themeColor="text1"/>
                <w:sz w:val="24"/>
                <w:szCs w:val="24"/>
                <w:lang w:val="ru-RU"/>
              </w:rPr>
              <w:t>Борошно</w:t>
            </w:r>
            <w:proofErr w:type="spellEnd"/>
            <w:r w:rsidRPr="00731778">
              <w:rPr>
                <w:rFonts w:ascii="Times New Roman" w:eastAsia="Times New Roman" w:hAnsi="Times New Roman"/>
                <w:b/>
                <w:i/>
                <w:color w:val="000000" w:themeColor="text1"/>
                <w:sz w:val="24"/>
                <w:szCs w:val="24"/>
                <w:lang w:val="ru-RU"/>
              </w:rPr>
              <w:t xml:space="preserve"> </w:t>
            </w:r>
            <w:proofErr w:type="spellStart"/>
            <w:r w:rsidRPr="00731778">
              <w:rPr>
                <w:rFonts w:ascii="Times New Roman" w:eastAsia="Times New Roman" w:hAnsi="Times New Roman"/>
                <w:b/>
                <w:i/>
                <w:color w:val="000000" w:themeColor="text1"/>
                <w:sz w:val="24"/>
                <w:szCs w:val="24"/>
                <w:lang w:val="ru-RU"/>
              </w:rPr>
              <w:t>пшеничне</w:t>
            </w:r>
            <w:proofErr w:type="spellEnd"/>
            <w:r w:rsidRPr="00731778">
              <w:rPr>
                <w:rFonts w:ascii="Times New Roman" w:eastAsia="Times New Roman" w:hAnsi="Times New Roman"/>
                <w:b/>
                <w:i/>
                <w:color w:val="000000" w:themeColor="text1"/>
                <w:sz w:val="24"/>
                <w:szCs w:val="24"/>
                <w:lang w:val="ru-RU"/>
              </w:rPr>
              <w:t xml:space="preserve"> </w:t>
            </w:r>
            <w:proofErr w:type="spellStart"/>
            <w:r w:rsidRPr="00731778">
              <w:rPr>
                <w:rFonts w:ascii="Times New Roman" w:eastAsia="Times New Roman" w:hAnsi="Times New Roman"/>
                <w:b/>
                <w:i/>
                <w:color w:val="000000" w:themeColor="text1"/>
                <w:sz w:val="24"/>
                <w:szCs w:val="24"/>
                <w:lang w:val="ru-RU"/>
              </w:rPr>
              <w:t>вищого</w:t>
            </w:r>
            <w:proofErr w:type="spellEnd"/>
            <w:r w:rsidRPr="00731778">
              <w:rPr>
                <w:rFonts w:ascii="Times New Roman" w:eastAsia="Times New Roman" w:hAnsi="Times New Roman"/>
                <w:b/>
                <w:i/>
                <w:color w:val="000000" w:themeColor="text1"/>
                <w:sz w:val="24"/>
                <w:szCs w:val="24"/>
                <w:lang w:val="ru-RU"/>
              </w:rPr>
              <w:t xml:space="preserve"> </w:t>
            </w:r>
            <w:proofErr w:type="spellStart"/>
            <w:r w:rsidRPr="00731778">
              <w:rPr>
                <w:rFonts w:ascii="Times New Roman" w:eastAsia="Times New Roman" w:hAnsi="Times New Roman"/>
                <w:b/>
                <w:i/>
                <w:color w:val="000000" w:themeColor="text1"/>
                <w:sz w:val="24"/>
                <w:szCs w:val="24"/>
                <w:lang w:val="ru-RU"/>
              </w:rPr>
              <w:t>гатунку</w:t>
            </w:r>
            <w:proofErr w:type="spellEnd"/>
          </w:p>
          <w:p w14:paraId="0BB84D01" w14:textId="77777777" w:rsidR="00731778" w:rsidRPr="00731778" w:rsidRDefault="00731778" w:rsidP="00731778">
            <w:pPr>
              <w:widowControl w:val="0"/>
              <w:spacing w:after="0" w:line="240" w:lineRule="auto"/>
              <w:rPr>
                <w:rFonts w:ascii="Times New Roman" w:eastAsia="Times New Roman" w:hAnsi="Times New Roman"/>
                <w:b/>
                <w:i/>
                <w:color w:val="000000" w:themeColor="text1"/>
                <w:sz w:val="24"/>
                <w:szCs w:val="24"/>
                <w:lang w:val="ru-RU"/>
              </w:rPr>
            </w:pPr>
            <w:proofErr w:type="spellStart"/>
            <w:r w:rsidRPr="00731778">
              <w:rPr>
                <w:rFonts w:ascii="Times New Roman" w:eastAsia="Times New Roman" w:hAnsi="Times New Roman"/>
                <w:color w:val="000000" w:themeColor="text1"/>
                <w:sz w:val="24"/>
                <w:szCs w:val="24"/>
                <w:lang w:val="ru-RU"/>
              </w:rPr>
              <w:t>пшеничне</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колір</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білий</w:t>
            </w:r>
            <w:proofErr w:type="spellEnd"/>
            <w:r w:rsidRPr="00731778">
              <w:rPr>
                <w:rFonts w:ascii="Times New Roman" w:eastAsia="Times New Roman" w:hAnsi="Times New Roman"/>
                <w:color w:val="000000" w:themeColor="text1"/>
                <w:sz w:val="24"/>
                <w:szCs w:val="24"/>
                <w:lang w:val="ru-RU"/>
              </w:rPr>
              <w:t xml:space="preserve"> з </w:t>
            </w:r>
            <w:proofErr w:type="spellStart"/>
            <w:r w:rsidRPr="00731778">
              <w:rPr>
                <w:rFonts w:ascii="Times New Roman" w:eastAsia="Times New Roman" w:hAnsi="Times New Roman"/>
                <w:color w:val="000000" w:themeColor="text1"/>
                <w:sz w:val="24"/>
                <w:szCs w:val="24"/>
                <w:lang w:val="ru-RU"/>
              </w:rPr>
              <w:t>жовтуватим</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відтінком</w:t>
            </w:r>
            <w:proofErr w:type="spellEnd"/>
            <w:r w:rsidRPr="00731778">
              <w:rPr>
                <w:rFonts w:ascii="Times New Roman" w:eastAsia="Times New Roman" w:hAnsi="Times New Roman"/>
                <w:color w:val="000000" w:themeColor="text1"/>
                <w:sz w:val="24"/>
                <w:szCs w:val="24"/>
                <w:lang w:val="ru-RU"/>
              </w:rPr>
              <w:t xml:space="preserve">, запах </w:t>
            </w:r>
            <w:proofErr w:type="spellStart"/>
            <w:r w:rsidRPr="00731778">
              <w:rPr>
                <w:rFonts w:ascii="Times New Roman" w:eastAsia="Times New Roman" w:hAnsi="Times New Roman"/>
                <w:color w:val="000000" w:themeColor="text1"/>
                <w:sz w:val="24"/>
                <w:szCs w:val="24"/>
                <w:lang w:val="ru-RU"/>
              </w:rPr>
              <w:t>властивий</w:t>
            </w:r>
            <w:proofErr w:type="spellEnd"/>
            <w:r w:rsidRPr="00731778">
              <w:rPr>
                <w:rFonts w:ascii="Times New Roman" w:eastAsia="Times New Roman" w:hAnsi="Times New Roman"/>
                <w:color w:val="000000" w:themeColor="text1"/>
                <w:sz w:val="24"/>
                <w:szCs w:val="24"/>
                <w:lang w:val="ru-RU"/>
              </w:rPr>
              <w:t xml:space="preserve"> пшеничному </w:t>
            </w:r>
            <w:proofErr w:type="spellStart"/>
            <w:r w:rsidRPr="00731778">
              <w:rPr>
                <w:rFonts w:ascii="Times New Roman" w:eastAsia="Times New Roman" w:hAnsi="Times New Roman"/>
                <w:color w:val="000000" w:themeColor="text1"/>
                <w:sz w:val="24"/>
                <w:szCs w:val="24"/>
                <w:lang w:val="ru-RU"/>
              </w:rPr>
              <w:t>борошну</w:t>
            </w:r>
            <w:proofErr w:type="spellEnd"/>
            <w:r w:rsidRPr="00731778">
              <w:rPr>
                <w:rFonts w:ascii="Times New Roman" w:eastAsia="Times New Roman" w:hAnsi="Times New Roman"/>
                <w:color w:val="000000" w:themeColor="text1"/>
                <w:sz w:val="24"/>
                <w:szCs w:val="24"/>
                <w:lang w:val="ru-RU"/>
              </w:rPr>
              <w:t xml:space="preserve">, без </w:t>
            </w:r>
            <w:proofErr w:type="spellStart"/>
            <w:r w:rsidRPr="00731778">
              <w:rPr>
                <w:rFonts w:ascii="Times New Roman" w:eastAsia="Times New Roman" w:hAnsi="Times New Roman"/>
                <w:color w:val="000000" w:themeColor="text1"/>
                <w:sz w:val="24"/>
                <w:szCs w:val="24"/>
                <w:lang w:val="ru-RU"/>
              </w:rPr>
              <w:t>сторонніх</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запахів</w:t>
            </w:r>
            <w:proofErr w:type="spellEnd"/>
            <w:r w:rsidRPr="00731778">
              <w:rPr>
                <w:rFonts w:ascii="Times New Roman" w:eastAsia="Times New Roman" w:hAnsi="Times New Roman"/>
                <w:color w:val="000000" w:themeColor="text1"/>
                <w:sz w:val="24"/>
                <w:szCs w:val="24"/>
                <w:lang w:val="ru-RU"/>
              </w:rPr>
              <w:t xml:space="preserve">, не </w:t>
            </w:r>
            <w:proofErr w:type="spellStart"/>
            <w:r w:rsidRPr="00731778">
              <w:rPr>
                <w:rFonts w:ascii="Times New Roman" w:eastAsia="Times New Roman" w:hAnsi="Times New Roman"/>
                <w:color w:val="000000" w:themeColor="text1"/>
                <w:sz w:val="24"/>
                <w:szCs w:val="24"/>
                <w:lang w:val="ru-RU"/>
              </w:rPr>
              <w:t>затхлий</w:t>
            </w:r>
            <w:proofErr w:type="spellEnd"/>
            <w:r w:rsidRPr="00731778">
              <w:rPr>
                <w:rFonts w:ascii="Times New Roman" w:eastAsia="Times New Roman" w:hAnsi="Times New Roman"/>
                <w:color w:val="000000" w:themeColor="text1"/>
                <w:sz w:val="24"/>
                <w:szCs w:val="24"/>
                <w:lang w:val="ru-RU"/>
              </w:rPr>
              <w:t xml:space="preserve">, не </w:t>
            </w:r>
            <w:proofErr w:type="spellStart"/>
            <w:r w:rsidRPr="00731778">
              <w:rPr>
                <w:rFonts w:ascii="Times New Roman" w:eastAsia="Times New Roman" w:hAnsi="Times New Roman"/>
                <w:color w:val="000000" w:themeColor="text1"/>
                <w:sz w:val="24"/>
                <w:szCs w:val="24"/>
                <w:lang w:val="ru-RU"/>
              </w:rPr>
              <w:t>пліснявий</w:t>
            </w:r>
            <w:proofErr w:type="spellEnd"/>
            <w:r w:rsidRPr="00731778">
              <w:rPr>
                <w:rFonts w:ascii="Times New Roman" w:eastAsia="Times New Roman" w:hAnsi="Times New Roman"/>
                <w:color w:val="000000" w:themeColor="text1"/>
                <w:sz w:val="24"/>
                <w:szCs w:val="24"/>
                <w:lang w:val="ru-RU"/>
              </w:rPr>
              <w:t xml:space="preserve">, смак </w:t>
            </w:r>
            <w:proofErr w:type="spellStart"/>
            <w:r w:rsidRPr="00731778">
              <w:rPr>
                <w:rFonts w:ascii="Times New Roman" w:eastAsia="Times New Roman" w:hAnsi="Times New Roman"/>
                <w:color w:val="000000" w:themeColor="text1"/>
                <w:sz w:val="24"/>
                <w:szCs w:val="24"/>
                <w:lang w:val="ru-RU"/>
              </w:rPr>
              <w:t>властивий</w:t>
            </w:r>
            <w:proofErr w:type="spellEnd"/>
            <w:r w:rsidRPr="00731778">
              <w:rPr>
                <w:rFonts w:ascii="Times New Roman" w:eastAsia="Times New Roman" w:hAnsi="Times New Roman"/>
                <w:color w:val="000000" w:themeColor="text1"/>
                <w:sz w:val="24"/>
                <w:szCs w:val="24"/>
                <w:lang w:val="ru-RU"/>
              </w:rPr>
              <w:t xml:space="preserve"> пшеничному </w:t>
            </w:r>
            <w:proofErr w:type="spellStart"/>
            <w:r w:rsidRPr="00731778">
              <w:rPr>
                <w:rFonts w:ascii="Times New Roman" w:eastAsia="Times New Roman" w:hAnsi="Times New Roman"/>
                <w:color w:val="000000" w:themeColor="text1"/>
                <w:sz w:val="24"/>
                <w:szCs w:val="24"/>
                <w:lang w:val="ru-RU"/>
              </w:rPr>
              <w:t>борошну</w:t>
            </w:r>
            <w:proofErr w:type="spellEnd"/>
            <w:r w:rsidRPr="00731778">
              <w:rPr>
                <w:rFonts w:ascii="Times New Roman" w:eastAsia="Times New Roman" w:hAnsi="Times New Roman"/>
                <w:color w:val="000000" w:themeColor="text1"/>
                <w:sz w:val="24"/>
                <w:szCs w:val="24"/>
                <w:lang w:val="ru-RU"/>
              </w:rPr>
              <w:t xml:space="preserve">, без </w:t>
            </w:r>
            <w:proofErr w:type="spellStart"/>
            <w:r w:rsidRPr="00731778">
              <w:rPr>
                <w:rFonts w:ascii="Times New Roman" w:eastAsia="Times New Roman" w:hAnsi="Times New Roman"/>
                <w:color w:val="000000" w:themeColor="text1"/>
                <w:sz w:val="24"/>
                <w:szCs w:val="24"/>
                <w:lang w:val="ru-RU"/>
              </w:rPr>
              <w:t>сторонніх</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присмаків</w:t>
            </w:r>
            <w:proofErr w:type="spellEnd"/>
            <w:r w:rsidRPr="00731778">
              <w:rPr>
                <w:rFonts w:ascii="Times New Roman" w:eastAsia="Times New Roman" w:hAnsi="Times New Roman"/>
                <w:color w:val="000000" w:themeColor="text1"/>
                <w:sz w:val="24"/>
                <w:szCs w:val="24"/>
                <w:lang w:val="ru-RU"/>
              </w:rPr>
              <w:t xml:space="preserve">, не </w:t>
            </w:r>
            <w:proofErr w:type="spellStart"/>
            <w:r w:rsidRPr="00731778">
              <w:rPr>
                <w:rFonts w:ascii="Times New Roman" w:eastAsia="Times New Roman" w:hAnsi="Times New Roman"/>
                <w:color w:val="000000" w:themeColor="text1"/>
                <w:sz w:val="24"/>
                <w:szCs w:val="24"/>
                <w:lang w:val="ru-RU"/>
              </w:rPr>
              <w:t>кислий</w:t>
            </w:r>
            <w:proofErr w:type="spellEnd"/>
            <w:r w:rsidRPr="00731778">
              <w:rPr>
                <w:rFonts w:ascii="Times New Roman" w:eastAsia="Times New Roman" w:hAnsi="Times New Roman"/>
                <w:color w:val="000000" w:themeColor="text1"/>
                <w:sz w:val="24"/>
                <w:szCs w:val="24"/>
                <w:lang w:val="ru-RU"/>
              </w:rPr>
              <w:t xml:space="preserve">, не </w:t>
            </w:r>
            <w:proofErr w:type="spellStart"/>
            <w:r w:rsidRPr="00731778">
              <w:rPr>
                <w:rFonts w:ascii="Times New Roman" w:eastAsia="Times New Roman" w:hAnsi="Times New Roman"/>
                <w:color w:val="000000" w:themeColor="text1"/>
                <w:sz w:val="24"/>
                <w:szCs w:val="24"/>
                <w:lang w:val="ru-RU"/>
              </w:rPr>
              <w:t>гіркий</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Клейковини</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сирої</w:t>
            </w:r>
            <w:proofErr w:type="spellEnd"/>
            <w:r w:rsidRPr="00731778">
              <w:rPr>
                <w:rFonts w:ascii="Times New Roman" w:eastAsia="Times New Roman" w:hAnsi="Times New Roman"/>
                <w:color w:val="000000" w:themeColor="text1"/>
                <w:sz w:val="24"/>
                <w:szCs w:val="24"/>
                <w:lang w:val="ru-RU"/>
              </w:rPr>
              <w:t xml:space="preserve"> повинно бути не </w:t>
            </w:r>
            <w:proofErr w:type="spellStart"/>
            <w:r w:rsidRPr="00731778">
              <w:rPr>
                <w:rFonts w:ascii="Times New Roman" w:eastAsia="Times New Roman" w:hAnsi="Times New Roman"/>
                <w:color w:val="000000" w:themeColor="text1"/>
                <w:sz w:val="24"/>
                <w:szCs w:val="24"/>
                <w:lang w:val="ru-RU"/>
              </w:rPr>
              <w:t>менше</w:t>
            </w:r>
            <w:proofErr w:type="spellEnd"/>
            <w:r w:rsidRPr="00731778">
              <w:rPr>
                <w:rFonts w:ascii="Times New Roman" w:eastAsia="Times New Roman" w:hAnsi="Times New Roman"/>
                <w:color w:val="000000" w:themeColor="text1"/>
                <w:sz w:val="24"/>
                <w:szCs w:val="24"/>
                <w:lang w:val="ru-RU"/>
              </w:rPr>
              <w:t xml:space="preserve"> </w:t>
            </w:r>
            <w:proofErr w:type="gramStart"/>
            <w:r w:rsidRPr="00731778">
              <w:rPr>
                <w:rFonts w:ascii="Times New Roman" w:eastAsia="Times New Roman" w:hAnsi="Times New Roman"/>
                <w:color w:val="000000" w:themeColor="text1"/>
                <w:sz w:val="24"/>
                <w:szCs w:val="24"/>
                <w:lang w:val="ru-RU"/>
              </w:rPr>
              <w:t>25  %</w:t>
            </w:r>
            <w:proofErr w:type="gramEnd"/>
            <w:r w:rsidRPr="00731778">
              <w:rPr>
                <w:rFonts w:ascii="Times New Roman" w:eastAsia="Times New Roman" w:hAnsi="Times New Roman"/>
                <w:color w:val="000000" w:themeColor="text1"/>
                <w:sz w:val="24"/>
                <w:szCs w:val="24"/>
                <w:lang w:val="ru-RU"/>
              </w:rPr>
              <w:t xml:space="preserve">. Строк </w:t>
            </w:r>
            <w:proofErr w:type="spellStart"/>
            <w:r w:rsidRPr="00731778">
              <w:rPr>
                <w:rFonts w:ascii="Times New Roman" w:eastAsia="Times New Roman" w:hAnsi="Times New Roman"/>
                <w:color w:val="000000" w:themeColor="text1"/>
                <w:sz w:val="24"/>
                <w:szCs w:val="24"/>
                <w:lang w:val="ru-RU"/>
              </w:rPr>
              <w:t>придатності</w:t>
            </w:r>
            <w:proofErr w:type="spellEnd"/>
            <w:r w:rsidRPr="00731778">
              <w:rPr>
                <w:rFonts w:ascii="Times New Roman" w:eastAsia="Times New Roman" w:hAnsi="Times New Roman"/>
                <w:color w:val="000000" w:themeColor="text1"/>
                <w:sz w:val="24"/>
                <w:szCs w:val="24"/>
                <w:lang w:val="ru-RU"/>
              </w:rPr>
              <w:t xml:space="preserve"> - 12 </w:t>
            </w:r>
            <w:proofErr w:type="spellStart"/>
            <w:r w:rsidRPr="00731778">
              <w:rPr>
                <w:rFonts w:ascii="Times New Roman" w:eastAsia="Times New Roman" w:hAnsi="Times New Roman"/>
                <w:color w:val="000000" w:themeColor="text1"/>
                <w:sz w:val="24"/>
                <w:szCs w:val="24"/>
                <w:lang w:val="ru-RU"/>
              </w:rPr>
              <w:t>місяців</w:t>
            </w:r>
            <w:proofErr w:type="spellEnd"/>
            <w:r w:rsidRPr="00731778">
              <w:rPr>
                <w:rFonts w:ascii="Times New Roman" w:eastAsia="Times New Roman" w:hAnsi="Times New Roman"/>
                <w:color w:val="000000" w:themeColor="text1"/>
                <w:sz w:val="24"/>
                <w:szCs w:val="24"/>
                <w:lang w:val="ru-RU"/>
              </w:rPr>
              <w:t xml:space="preserve"> з моменту </w:t>
            </w:r>
            <w:proofErr w:type="spellStart"/>
            <w:r w:rsidRPr="00731778">
              <w:rPr>
                <w:rFonts w:ascii="Times New Roman" w:eastAsia="Times New Roman" w:hAnsi="Times New Roman"/>
                <w:color w:val="000000" w:themeColor="text1"/>
                <w:sz w:val="24"/>
                <w:szCs w:val="24"/>
                <w:lang w:val="ru-RU"/>
              </w:rPr>
              <w:t>виготовлення</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Гарантія</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якості</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діє</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протягом</w:t>
            </w:r>
            <w:proofErr w:type="spellEnd"/>
            <w:r w:rsidRPr="00731778">
              <w:rPr>
                <w:rFonts w:ascii="Times New Roman" w:eastAsia="Times New Roman" w:hAnsi="Times New Roman"/>
                <w:color w:val="000000" w:themeColor="text1"/>
                <w:sz w:val="24"/>
                <w:szCs w:val="24"/>
                <w:lang w:val="ru-RU"/>
              </w:rPr>
              <w:t xml:space="preserve"> строку, </w:t>
            </w:r>
            <w:proofErr w:type="spellStart"/>
            <w:r w:rsidRPr="00731778">
              <w:rPr>
                <w:rFonts w:ascii="Times New Roman" w:eastAsia="Times New Roman" w:hAnsi="Times New Roman"/>
                <w:color w:val="000000" w:themeColor="text1"/>
                <w:sz w:val="24"/>
                <w:szCs w:val="24"/>
                <w:lang w:val="ru-RU"/>
              </w:rPr>
              <w:t>встановленою</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виробником</w:t>
            </w:r>
            <w:proofErr w:type="spellEnd"/>
            <w:r w:rsidRPr="00731778">
              <w:rPr>
                <w:rFonts w:ascii="Times New Roman" w:eastAsia="Times New Roman" w:hAnsi="Times New Roman"/>
                <w:color w:val="000000" w:themeColor="text1"/>
                <w:sz w:val="24"/>
                <w:szCs w:val="24"/>
                <w:lang w:val="ru-RU"/>
              </w:rPr>
              <w:t xml:space="preserve"> товару та </w:t>
            </w:r>
            <w:proofErr w:type="spellStart"/>
            <w:r w:rsidRPr="00731778">
              <w:rPr>
                <w:rFonts w:ascii="Times New Roman" w:eastAsia="Times New Roman" w:hAnsi="Times New Roman"/>
                <w:color w:val="000000" w:themeColor="text1"/>
                <w:sz w:val="24"/>
                <w:szCs w:val="24"/>
                <w:lang w:val="ru-RU"/>
              </w:rPr>
              <w:t>вказаної</w:t>
            </w:r>
            <w:proofErr w:type="spellEnd"/>
            <w:r w:rsidRPr="00731778">
              <w:rPr>
                <w:rFonts w:ascii="Times New Roman" w:eastAsia="Times New Roman" w:hAnsi="Times New Roman"/>
                <w:color w:val="000000" w:themeColor="text1"/>
                <w:sz w:val="24"/>
                <w:szCs w:val="24"/>
                <w:lang w:val="ru-RU"/>
              </w:rPr>
              <w:t xml:space="preserve"> на </w:t>
            </w:r>
            <w:proofErr w:type="spellStart"/>
            <w:r w:rsidRPr="00731778">
              <w:rPr>
                <w:rFonts w:ascii="Times New Roman" w:eastAsia="Times New Roman" w:hAnsi="Times New Roman"/>
                <w:color w:val="000000" w:themeColor="text1"/>
                <w:sz w:val="24"/>
                <w:szCs w:val="24"/>
                <w:lang w:val="ru-RU"/>
              </w:rPr>
              <w:t>упаковці</w:t>
            </w:r>
            <w:proofErr w:type="spellEnd"/>
            <w:r w:rsidRPr="00731778">
              <w:rPr>
                <w:rFonts w:ascii="Times New Roman" w:eastAsia="Times New Roman" w:hAnsi="Times New Roman"/>
                <w:color w:val="000000" w:themeColor="text1"/>
                <w:sz w:val="24"/>
                <w:szCs w:val="24"/>
                <w:lang w:val="ru-RU"/>
              </w:rPr>
              <w:t xml:space="preserve"> товару. </w:t>
            </w:r>
            <w:proofErr w:type="spellStart"/>
            <w:r w:rsidRPr="00731778">
              <w:rPr>
                <w:rFonts w:ascii="Times New Roman" w:eastAsia="Times New Roman" w:hAnsi="Times New Roman"/>
                <w:color w:val="000000" w:themeColor="text1"/>
                <w:sz w:val="24"/>
                <w:szCs w:val="24"/>
                <w:lang w:val="ru-RU"/>
              </w:rPr>
              <w:t>Відповідати</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вимогам</w:t>
            </w:r>
            <w:proofErr w:type="spellEnd"/>
            <w:r w:rsidRPr="00731778">
              <w:rPr>
                <w:rFonts w:ascii="Times New Roman" w:eastAsia="Times New Roman" w:hAnsi="Times New Roman"/>
                <w:color w:val="000000" w:themeColor="text1"/>
                <w:sz w:val="24"/>
                <w:szCs w:val="24"/>
                <w:lang w:val="ru-RU"/>
              </w:rPr>
              <w:t xml:space="preserve"> ГОСТ46.004-99 </w:t>
            </w:r>
            <w:proofErr w:type="spellStart"/>
            <w:r w:rsidRPr="00731778">
              <w:rPr>
                <w:rFonts w:ascii="Times New Roman" w:eastAsia="Times New Roman" w:hAnsi="Times New Roman"/>
                <w:color w:val="000000" w:themeColor="text1"/>
                <w:sz w:val="24"/>
                <w:szCs w:val="24"/>
                <w:lang w:val="ru-RU"/>
              </w:rPr>
              <w:t>або</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інший</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державний</w:t>
            </w:r>
            <w:proofErr w:type="spellEnd"/>
            <w:r w:rsidRPr="00731778">
              <w:rPr>
                <w:rFonts w:ascii="Times New Roman" w:eastAsia="Times New Roman" w:hAnsi="Times New Roman"/>
                <w:color w:val="000000" w:themeColor="text1"/>
                <w:sz w:val="24"/>
                <w:szCs w:val="24"/>
                <w:lang w:val="ru-RU"/>
              </w:rPr>
              <w:t xml:space="preserve"> стандарт</w:t>
            </w:r>
          </w:p>
          <w:p w14:paraId="297B6413" w14:textId="5457651B" w:rsidR="00373DB1" w:rsidRPr="00CB2728" w:rsidRDefault="00373DB1" w:rsidP="00B60C4A">
            <w:pPr>
              <w:widowControl w:val="0"/>
              <w:spacing w:after="0" w:line="240" w:lineRule="auto"/>
              <w:rPr>
                <w:rFonts w:ascii="Times New Roman" w:eastAsia="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5B7757B" w14:textId="03916E91" w:rsidR="00373DB1" w:rsidRDefault="00373DB1" w:rsidP="00C830F6">
            <w:pPr>
              <w:widowControl w:val="0"/>
              <w:spacing w:after="0" w:line="240" w:lineRule="auto"/>
              <w:jc w:val="both"/>
              <w:rPr>
                <w:rFonts w:ascii="Times New Roman" w:eastAsia="Times New Roman" w:hAnsi="Times New Roman" w:cs="Times New Roman"/>
                <w:i/>
                <w:sz w:val="24"/>
                <w:szCs w:val="24"/>
              </w:rPr>
            </w:pPr>
            <w:r w:rsidRPr="001A2CC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0978E03" w14:textId="6E3647A4" w:rsidR="00373DB1" w:rsidRPr="00977F3D" w:rsidRDefault="00652E90" w:rsidP="00C830F6">
            <w:pPr>
              <w:widowControl w:val="0"/>
              <w:spacing w:after="0" w:line="240" w:lineRule="auto"/>
              <w:jc w:val="center"/>
              <w:rPr>
                <w:rFonts w:ascii="Times New Roman" w:eastAsia="Times New Roman" w:hAnsi="Times New Roman" w:cs="Times New Roman"/>
                <w:sz w:val="24"/>
                <w:szCs w:val="24"/>
              </w:rPr>
            </w:pPr>
            <w:r>
              <w:t>1255</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12FDA63" w14:textId="77777777" w:rsidR="00373DB1" w:rsidRDefault="00373DB1">
            <w:pPr>
              <w:widowControl w:val="0"/>
              <w:spacing w:after="0" w:line="240" w:lineRule="auto"/>
              <w:jc w:val="both"/>
              <w:rPr>
                <w:rFonts w:ascii="Times New Roman" w:eastAsia="Times New Roman" w:hAnsi="Times New Roman" w:cs="Times New Roman"/>
                <w:i/>
                <w:sz w:val="24"/>
                <w:szCs w:val="24"/>
              </w:rPr>
            </w:pPr>
          </w:p>
        </w:tc>
      </w:tr>
      <w:tr w:rsidR="00373DB1" w14:paraId="380C7C83" w14:textId="77777777" w:rsidTr="00101954">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E15104" w14:textId="360B6CCF" w:rsidR="00373DB1" w:rsidRDefault="00373D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2</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50F680" w14:textId="77777777" w:rsidR="00731778" w:rsidRPr="00731778" w:rsidRDefault="00731778" w:rsidP="00731778">
            <w:pPr>
              <w:widowControl w:val="0"/>
              <w:shd w:val="clear" w:color="auto" w:fill="FFFFFF"/>
              <w:suppressAutoHyphens/>
              <w:autoSpaceDE w:val="0"/>
              <w:spacing w:after="0" w:line="240" w:lineRule="auto"/>
              <w:ind w:right="1"/>
              <w:jc w:val="both"/>
              <w:rPr>
                <w:rFonts w:ascii="Times New Roman" w:eastAsia="Times New Roman" w:hAnsi="Times New Roman"/>
                <w:b/>
                <w:i/>
                <w:color w:val="000000" w:themeColor="text1"/>
                <w:sz w:val="24"/>
                <w:szCs w:val="24"/>
                <w:lang w:val="ru-RU"/>
              </w:rPr>
            </w:pPr>
            <w:r w:rsidRPr="00731778">
              <w:rPr>
                <w:rFonts w:ascii="Times New Roman" w:eastAsia="Times New Roman" w:hAnsi="Times New Roman"/>
                <w:b/>
                <w:i/>
                <w:color w:val="000000" w:themeColor="text1"/>
                <w:sz w:val="24"/>
                <w:szCs w:val="24"/>
                <w:lang w:val="ru-RU"/>
              </w:rPr>
              <w:t>Рис</w:t>
            </w:r>
          </w:p>
          <w:p w14:paraId="710D69EF" w14:textId="77777777" w:rsidR="00731778" w:rsidRPr="00731778" w:rsidRDefault="00731778" w:rsidP="00731778">
            <w:pPr>
              <w:widowControl w:val="0"/>
              <w:shd w:val="clear" w:color="auto" w:fill="FFFFFF"/>
              <w:suppressAutoHyphens/>
              <w:autoSpaceDE w:val="0"/>
              <w:spacing w:after="0" w:line="240" w:lineRule="auto"/>
              <w:ind w:right="1"/>
              <w:jc w:val="both"/>
              <w:rPr>
                <w:rFonts w:ascii="Times New Roman" w:eastAsia="Times New Roman" w:hAnsi="Times New Roman"/>
                <w:color w:val="000000" w:themeColor="text1"/>
                <w:sz w:val="24"/>
                <w:szCs w:val="24"/>
                <w:lang w:val="ru-RU"/>
              </w:rPr>
            </w:pPr>
            <w:r w:rsidRPr="00731778">
              <w:rPr>
                <w:rFonts w:ascii="Times New Roman" w:eastAsia="Times New Roman" w:hAnsi="Times New Roman"/>
                <w:color w:val="000000" w:themeColor="text1"/>
                <w:sz w:val="24"/>
                <w:szCs w:val="24"/>
                <w:lang w:val="ru-RU"/>
              </w:rPr>
              <w:t xml:space="preserve">не </w:t>
            </w:r>
            <w:proofErr w:type="spellStart"/>
            <w:r w:rsidRPr="00731778">
              <w:rPr>
                <w:rFonts w:ascii="Times New Roman" w:eastAsia="Times New Roman" w:hAnsi="Times New Roman"/>
                <w:color w:val="000000" w:themeColor="text1"/>
                <w:sz w:val="24"/>
                <w:szCs w:val="24"/>
                <w:lang w:val="ru-RU"/>
              </w:rPr>
              <w:t>нижче</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першого</w:t>
            </w:r>
            <w:proofErr w:type="spellEnd"/>
            <w:r w:rsidRPr="00731778">
              <w:rPr>
                <w:rFonts w:ascii="Times New Roman" w:eastAsia="Times New Roman" w:hAnsi="Times New Roman"/>
                <w:color w:val="000000" w:themeColor="text1"/>
                <w:sz w:val="24"/>
                <w:szCs w:val="24"/>
                <w:lang w:val="ru-RU"/>
              </w:rPr>
              <w:t xml:space="preserve"> сорту. </w:t>
            </w:r>
            <w:proofErr w:type="spellStart"/>
            <w:r w:rsidRPr="00731778">
              <w:rPr>
                <w:rFonts w:ascii="Times New Roman" w:eastAsia="Times New Roman" w:hAnsi="Times New Roman"/>
                <w:color w:val="000000" w:themeColor="text1"/>
                <w:sz w:val="24"/>
                <w:szCs w:val="24"/>
                <w:lang w:val="ru-RU"/>
              </w:rPr>
              <w:t>Поверхня</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крупи</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шорстка</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білого</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кольору</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Граничний</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вміст</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дроблених</w:t>
            </w:r>
            <w:proofErr w:type="spellEnd"/>
            <w:r w:rsidRPr="00731778">
              <w:rPr>
                <w:rFonts w:ascii="Times New Roman" w:eastAsia="Times New Roman" w:hAnsi="Times New Roman"/>
                <w:color w:val="000000" w:themeColor="text1"/>
                <w:sz w:val="24"/>
                <w:szCs w:val="24"/>
                <w:lang w:val="ru-RU"/>
              </w:rPr>
              <w:t xml:space="preserve"> ядер — </w:t>
            </w:r>
            <w:proofErr w:type="spellStart"/>
            <w:r w:rsidRPr="00731778">
              <w:rPr>
                <w:rFonts w:ascii="Times New Roman" w:eastAsia="Times New Roman" w:hAnsi="Times New Roman"/>
                <w:color w:val="000000" w:themeColor="text1"/>
                <w:sz w:val="24"/>
                <w:szCs w:val="24"/>
                <w:lang w:val="ru-RU"/>
              </w:rPr>
              <w:t>від</w:t>
            </w:r>
            <w:proofErr w:type="spellEnd"/>
            <w:r w:rsidRPr="00731778">
              <w:rPr>
                <w:rFonts w:ascii="Times New Roman" w:eastAsia="Times New Roman" w:hAnsi="Times New Roman"/>
                <w:color w:val="000000" w:themeColor="text1"/>
                <w:sz w:val="24"/>
                <w:szCs w:val="24"/>
                <w:lang w:val="ru-RU"/>
              </w:rPr>
              <w:t xml:space="preserve"> 4%., запах </w:t>
            </w:r>
            <w:proofErr w:type="spellStart"/>
            <w:r w:rsidRPr="00731778">
              <w:rPr>
                <w:rFonts w:ascii="Times New Roman" w:eastAsia="Times New Roman" w:hAnsi="Times New Roman"/>
                <w:color w:val="000000" w:themeColor="text1"/>
                <w:sz w:val="24"/>
                <w:szCs w:val="24"/>
                <w:lang w:val="ru-RU"/>
              </w:rPr>
              <w:t>властивій</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рисовій</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крупі</w:t>
            </w:r>
            <w:proofErr w:type="spellEnd"/>
            <w:r w:rsidRPr="00731778">
              <w:rPr>
                <w:rFonts w:ascii="Times New Roman" w:eastAsia="Times New Roman" w:hAnsi="Times New Roman"/>
                <w:color w:val="000000" w:themeColor="text1"/>
                <w:sz w:val="24"/>
                <w:szCs w:val="24"/>
                <w:lang w:val="ru-RU"/>
              </w:rPr>
              <w:t xml:space="preserve"> без </w:t>
            </w:r>
            <w:proofErr w:type="spellStart"/>
            <w:r w:rsidRPr="00731778">
              <w:rPr>
                <w:rFonts w:ascii="Times New Roman" w:eastAsia="Times New Roman" w:hAnsi="Times New Roman"/>
                <w:color w:val="000000" w:themeColor="text1"/>
                <w:sz w:val="24"/>
                <w:szCs w:val="24"/>
                <w:lang w:val="ru-RU"/>
              </w:rPr>
              <w:t>сторонніх</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запахів</w:t>
            </w:r>
            <w:proofErr w:type="spellEnd"/>
            <w:r w:rsidRPr="00731778">
              <w:rPr>
                <w:rFonts w:ascii="Times New Roman" w:eastAsia="Times New Roman" w:hAnsi="Times New Roman"/>
                <w:color w:val="000000" w:themeColor="text1"/>
                <w:sz w:val="24"/>
                <w:szCs w:val="24"/>
                <w:lang w:val="ru-RU"/>
              </w:rPr>
              <w:t xml:space="preserve">, не </w:t>
            </w:r>
            <w:proofErr w:type="spellStart"/>
            <w:r w:rsidRPr="00731778">
              <w:rPr>
                <w:rFonts w:ascii="Times New Roman" w:eastAsia="Times New Roman" w:hAnsi="Times New Roman"/>
                <w:color w:val="000000" w:themeColor="text1"/>
                <w:sz w:val="24"/>
                <w:szCs w:val="24"/>
                <w:lang w:val="ru-RU"/>
              </w:rPr>
              <w:t>затхлий</w:t>
            </w:r>
            <w:proofErr w:type="spellEnd"/>
            <w:r w:rsidRPr="00731778">
              <w:rPr>
                <w:rFonts w:ascii="Times New Roman" w:eastAsia="Times New Roman" w:hAnsi="Times New Roman"/>
                <w:color w:val="000000" w:themeColor="text1"/>
                <w:sz w:val="24"/>
                <w:szCs w:val="24"/>
                <w:lang w:val="ru-RU"/>
              </w:rPr>
              <w:t xml:space="preserve"> без </w:t>
            </w:r>
            <w:proofErr w:type="spellStart"/>
            <w:r w:rsidRPr="00731778">
              <w:rPr>
                <w:rFonts w:ascii="Times New Roman" w:eastAsia="Times New Roman" w:hAnsi="Times New Roman"/>
                <w:color w:val="000000" w:themeColor="text1"/>
                <w:sz w:val="24"/>
                <w:szCs w:val="24"/>
                <w:lang w:val="ru-RU"/>
              </w:rPr>
              <w:t>плісняви</w:t>
            </w:r>
            <w:proofErr w:type="spellEnd"/>
            <w:r w:rsidRPr="00731778">
              <w:rPr>
                <w:rFonts w:ascii="Times New Roman" w:eastAsia="Times New Roman" w:hAnsi="Times New Roman"/>
                <w:color w:val="000000" w:themeColor="text1"/>
                <w:sz w:val="24"/>
                <w:szCs w:val="24"/>
                <w:lang w:val="ru-RU"/>
              </w:rPr>
              <w:t xml:space="preserve">, смак </w:t>
            </w:r>
            <w:proofErr w:type="spellStart"/>
            <w:r w:rsidRPr="00731778">
              <w:rPr>
                <w:rFonts w:ascii="Times New Roman" w:eastAsia="Times New Roman" w:hAnsi="Times New Roman"/>
                <w:color w:val="000000" w:themeColor="text1"/>
                <w:sz w:val="24"/>
                <w:szCs w:val="24"/>
                <w:lang w:val="ru-RU"/>
              </w:rPr>
              <w:t>властивій</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рисовій</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крупи</w:t>
            </w:r>
            <w:proofErr w:type="spellEnd"/>
            <w:r w:rsidRPr="00731778">
              <w:rPr>
                <w:rFonts w:ascii="Times New Roman" w:eastAsia="Times New Roman" w:hAnsi="Times New Roman"/>
                <w:color w:val="000000" w:themeColor="text1"/>
                <w:sz w:val="24"/>
                <w:szCs w:val="24"/>
                <w:lang w:val="ru-RU"/>
              </w:rPr>
              <w:t xml:space="preserve">, без </w:t>
            </w:r>
            <w:proofErr w:type="spellStart"/>
            <w:r w:rsidRPr="00731778">
              <w:rPr>
                <w:rFonts w:ascii="Times New Roman" w:eastAsia="Times New Roman" w:hAnsi="Times New Roman"/>
                <w:color w:val="000000" w:themeColor="text1"/>
                <w:sz w:val="24"/>
                <w:szCs w:val="24"/>
                <w:lang w:val="ru-RU"/>
              </w:rPr>
              <w:t>сторонніх</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присмаків</w:t>
            </w:r>
            <w:proofErr w:type="spellEnd"/>
            <w:r w:rsidRPr="00731778">
              <w:rPr>
                <w:rFonts w:ascii="Times New Roman" w:eastAsia="Times New Roman" w:hAnsi="Times New Roman"/>
                <w:color w:val="000000" w:themeColor="text1"/>
                <w:sz w:val="24"/>
                <w:szCs w:val="24"/>
                <w:lang w:val="ru-RU"/>
              </w:rPr>
              <w:t>.</w:t>
            </w:r>
          </w:p>
          <w:p w14:paraId="4BEDE0D1" w14:textId="2AA5E312" w:rsidR="00373DB1" w:rsidRPr="00B60C4A" w:rsidRDefault="00731778" w:rsidP="00731778">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8"/>
                <w:szCs w:val="28"/>
                <w:lang w:val="ru-RU" w:eastAsia="zh-CN"/>
              </w:rPr>
            </w:pPr>
            <w:proofErr w:type="spellStart"/>
            <w:r w:rsidRPr="00731778">
              <w:rPr>
                <w:rFonts w:ascii="Times New Roman" w:eastAsia="Times New Roman" w:hAnsi="Times New Roman"/>
                <w:color w:val="000000" w:themeColor="text1"/>
                <w:sz w:val="24"/>
                <w:szCs w:val="24"/>
                <w:lang w:val="ru-RU"/>
              </w:rPr>
              <w:t>Відповідати</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вимогам</w:t>
            </w:r>
            <w:proofErr w:type="spellEnd"/>
            <w:r w:rsidRPr="00731778">
              <w:rPr>
                <w:rFonts w:ascii="Times New Roman" w:eastAsia="Times New Roman" w:hAnsi="Times New Roman"/>
                <w:color w:val="000000" w:themeColor="text1"/>
                <w:sz w:val="24"/>
                <w:szCs w:val="24"/>
                <w:lang w:val="ru-RU"/>
              </w:rPr>
              <w:t xml:space="preserve"> ДСТУ 4965:2008, ГОСТ 6292-93 </w:t>
            </w:r>
            <w:proofErr w:type="spellStart"/>
            <w:r w:rsidRPr="00731778">
              <w:rPr>
                <w:rFonts w:ascii="Times New Roman" w:eastAsia="Times New Roman" w:hAnsi="Times New Roman"/>
                <w:color w:val="000000" w:themeColor="text1"/>
                <w:sz w:val="24"/>
                <w:szCs w:val="24"/>
                <w:lang w:val="ru-RU"/>
              </w:rPr>
              <w:t>або</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інший</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державний</w:t>
            </w:r>
            <w:proofErr w:type="spellEnd"/>
            <w:r w:rsidRPr="00731778">
              <w:rPr>
                <w:rFonts w:ascii="Times New Roman" w:eastAsia="Times New Roman" w:hAnsi="Times New Roman"/>
                <w:color w:val="000000" w:themeColor="text1"/>
                <w:sz w:val="24"/>
                <w:szCs w:val="24"/>
                <w:lang w:val="ru-RU"/>
              </w:rPr>
              <w:t xml:space="preserve"> стандарт</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D68E02" w14:textId="77777777" w:rsidR="00373DB1" w:rsidRPr="001A2CC2" w:rsidRDefault="00373DB1">
            <w:pPr>
              <w:widowControl w:val="0"/>
              <w:spacing w:after="0" w:line="240" w:lineRule="auto"/>
              <w:jc w:val="both"/>
              <w:rPr>
                <w:rFonts w:ascii="Times New Roman" w:eastAsia="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12EBFE" w14:textId="696EC944" w:rsidR="00373DB1" w:rsidRDefault="00652E90">
            <w:pPr>
              <w:widowControl w:val="0"/>
              <w:spacing w:after="0" w:line="240" w:lineRule="auto"/>
              <w:jc w:val="center"/>
              <w:rPr>
                <w:rFonts w:ascii="Times New Roman" w:eastAsia="Times New Roman" w:hAnsi="Times New Roman" w:cs="Times New Roman"/>
                <w:color w:val="000000"/>
                <w:sz w:val="24"/>
                <w:szCs w:val="24"/>
              </w:rPr>
            </w:pPr>
            <w:r>
              <w:t>1200</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F4667D" w14:textId="77777777" w:rsidR="00373DB1" w:rsidRDefault="00373DB1">
            <w:pPr>
              <w:widowControl w:val="0"/>
              <w:spacing w:after="0" w:line="240" w:lineRule="auto"/>
              <w:jc w:val="both"/>
              <w:rPr>
                <w:rFonts w:ascii="Times New Roman" w:eastAsia="Times New Roman" w:hAnsi="Times New Roman" w:cs="Times New Roman"/>
                <w:i/>
                <w:sz w:val="24"/>
                <w:szCs w:val="24"/>
              </w:rPr>
            </w:pPr>
          </w:p>
        </w:tc>
      </w:tr>
      <w:tr w:rsidR="00731778" w14:paraId="44E5917E" w14:textId="77777777" w:rsidTr="00101954">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5298BDE" w14:textId="6F5A1976" w:rsidR="00731778" w:rsidRDefault="00731778" w:rsidP="00731778">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4BD317" w14:textId="77777777" w:rsidR="00731778" w:rsidRPr="00731778" w:rsidRDefault="00731778" w:rsidP="00731778">
            <w:pPr>
              <w:jc w:val="both"/>
              <w:rPr>
                <w:rFonts w:ascii="Times New Roman" w:eastAsia="Arial Unicode MS" w:hAnsi="Times New Roman" w:cs="Times New Roman"/>
                <w:b/>
                <w:i/>
                <w:color w:val="000000"/>
                <w:sz w:val="24"/>
                <w:szCs w:val="24"/>
              </w:rPr>
            </w:pPr>
            <w:r w:rsidRPr="00731778">
              <w:rPr>
                <w:rFonts w:ascii="Times New Roman" w:eastAsia="Arial Unicode MS" w:hAnsi="Times New Roman" w:cs="Times New Roman"/>
                <w:b/>
                <w:i/>
                <w:color w:val="000000"/>
                <w:sz w:val="24"/>
                <w:szCs w:val="24"/>
              </w:rPr>
              <w:t>Пшоно</w:t>
            </w:r>
          </w:p>
          <w:p w14:paraId="15E7861D" w14:textId="1CEDF824" w:rsidR="00731778" w:rsidRPr="00731778" w:rsidRDefault="00731778" w:rsidP="00731778">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4"/>
                <w:szCs w:val="24"/>
                <w:lang w:val="ru-RU" w:eastAsia="zh-CN"/>
              </w:rPr>
            </w:pPr>
            <w:r w:rsidRPr="00731778">
              <w:rPr>
                <w:rFonts w:ascii="Times New Roman" w:hAnsi="Times New Roman" w:cs="Times New Roman"/>
                <w:color w:val="000000"/>
                <w:sz w:val="24"/>
                <w:szCs w:val="24"/>
              </w:rPr>
              <w:t xml:space="preserve">круглої форми світло – жовтого кольору, чисте без різних </w:t>
            </w:r>
            <w:proofErr w:type="spellStart"/>
            <w:r w:rsidRPr="00731778">
              <w:rPr>
                <w:rFonts w:ascii="Times New Roman" w:hAnsi="Times New Roman" w:cs="Times New Roman"/>
                <w:color w:val="000000"/>
                <w:sz w:val="24"/>
                <w:szCs w:val="24"/>
              </w:rPr>
              <w:t>домішків</w:t>
            </w:r>
            <w:proofErr w:type="spellEnd"/>
            <w:r w:rsidRPr="00731778">
              <w:rPr>
                <w:rFonts w:ascii="Times New Roman" w:hAnsi="Times New Roman" w:cs="Times New Roman"/>
                <w:color w:val="000000"/>
                <w:sz w:val="24"/>
                <w:szCs w:val="24"/>
              </w:rPr>
              <w:t>, без затхлого, пліснявого і інших запасів.  Запаковане в споживчу тару, кожна одиниця якої повинна мати пакувальний ярлик. Відповідати вимогам ГОСТ 572-60 або інший державний стандарт</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10BE6E" w14:textId="77777777" w:rsidR="00731778" w:rsidRPr="001A2CC2" w:rsidRDefault="00731778" w:rsidP="00731778">
            <w:pPr>
              <w:widowControl w:val="0"/>
              <w:spacing w:after="0" w:line="240" w:lineRule="auto"/>
              <w:jc w:val="both"/>
              <w:rPr>
                <w:rFonts w:ascii="Times New Roman" w:eastAsia="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666F22" w14:textId="49CBC6C6" w:rsidR="00731778" w:rsidRDefault="00731778" w:rsidP="00731778">
            <w:pPr>
              <w:widowControl w:val="0"/>
              <w:spacing w:after="0" w:line="240" w:lineRule="auto"/>
              <w:jc w:val="center"/>
              <w:rPr>
                <w:rFonts w:ascii="Times New Roman" w:eastAsia="Times New Roman" w:hAnsi="Times New Roman" w:cs="Times New Roman"/>
                <w:color w:val="000000"/>
                <w:sz w:val="24"/>
                <w:szCs w:val="24"/>
              </w:rPr>
            </w:pPr>
            <w:r>
              <w:t>500</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C237DA" w14:textId="77777777" w:rsidR="00731778" w:rsidRDefault="00731778" w:rsidP="00731778">
            <w:pPr>
              <w:widowControl w:val="0"/>
              <w:spacing w:after="0" w:line="240" w:lineRule="auto"/>
              <w:jc w:val="both"/>
              <w:rPr>
                <w:rFonts w:ascii="Times New Roman" w:eastAsia="Times New Roman" w:hAnsi="Times New Roman" w:cs="Times New Roman"/>
                <w:i/>
                <w:sz w:val="24"/>
                <w:szCs w:val="24"/>
              </w:rPr>
            </w:pPr>
          </w:p>
        </w:tc>
      </w:tr>
      <w:tr w:rsidR="00731778" w14:paraId="476D6155" w14:textId="77777777" w:rsidTr="00101954">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6EE306" w14:textId="6E8FC305" w:rsidR="00731778" w:rsidRDefault="00731778" w:rsidP="00731778">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0224FD" w14:textId="77777777" w:rsidR="00731778" w:rsidRPr="00731778" w:rsidRDefault="00731778" w:rsidP="00731778">
            <w:pPr>
              <w:jc w:val="both"/>
              <w:rPr>
                <w:rFonts w:ascii="Times New Roman" w:hAnsi="Times New Roman" w:cs="Times New Roman"/>
                <w:b/>
                <w:i/>
                <w:color w:val="000000"/>
                <w:sz w:val="24"/>
                <w:szCs w:val="24"/>
              </w:rPr>
            </w:pPr>
            <w:r w:rsidRPr="00731778">
              <w:rPr>
                <w:rFonts w:ascii="Times New Roman" w:hAnsi="Times New Roman" w:cs="Times New Roman"/>
                <w:b/>
                <w:i/>
                <w:color w:val="000000"/>
                <w:sz w:val="24"/>
                <w:szCs w:val="24"/>
              </w:rPr>
              <w:t>Крупа ячмінна</w:t>
            </w:r>
          </w:p>
          <w:p w14:paraId="7B082D6D" w14:textId="4251E037" w:rsidR="00731778" w:rsidRPr="00731778" w:rsidRDefault="00731778" w:rsidP="00731778">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4"/>
                <w:szCs w:val="24"/>
                <w:lang w:val="ru-RU" w:eastAsia="zh-CN"/>
              </w:rPr>
            </w:pPr>
            <w:r w:rsidRPr="00731778">
              <w:rPr>
                <w:rFonts w:ascii="Times New Roman" w:hAnsi="Times New Roman" w:cs="Times New Roman"/>
                <w:color w:val="000000"/>
                <w:sz w:val="24"/>
                <w:szCs w:val="24"/>
              </w:rPr>
              <w:t xml:space="preserve">подрібнені частинки </w:t>
            </w:r>
            <w:proofErr w:type="spellStart"/>
            <w:r w:rsidRPr="00731778">
              <w:rPr>
                <w:rFonts w:ascii="Times New Roman" w:hAnsi="Times New Roman" w:cs="Times New Roman"/>
                <w:color w:val="000000"/>
                <w:sz w:val="24"/>
                <w:szCs w:val="24"/>
              </w:rPr>
              <w:t>зерен</w:t>
            </w:r>
            <w:proofErr w:type="spellEnd"/>
            <w:r w:rsidRPr="00731778">
              <w:rPr>
                <w:rFonts w:ascii="Times New Roman" w:hAnsi="Times New Roman" w:cs="Times New Roman"/>
                <w:color w:val="000000"/>
                <w:sz w:val="24"/>
                <w:szCs w:val="24"/>
              </w:rPr>
              <w:t xml:space="preserve"> ячменю різної форми, колір світло-коричневий, смак і запах відповідає ячмінній крупі, без затхлого, пліснявого та інших сторонніх запахів і присмаків. Відповідати </w:t>
            </w:r>
            <w:proofErr w:type="spellStart"/>
            <w:r w:rsidRPr="00731778">
              <w:rPr>
                <w:rFonts w:ascii="Times New Roman" w:hAnsi="Times New Roman" w:cs="Times New Roman"/>
                <w:color w:val="000000"/>
                <w:sz w:val="24"/>
                <w:szCs w:val="24"/>
              </w:rPr>
              <w:t>вимогам</w:t>
            </w:r>
            <w:r w:rsidRPr="00731778">
              <w:rPr>
                <w:rFonts w:ascii="Times New Roman" w:hAnsi="Times New Roman" w:cs="Times New Roman"/>
                <w:color w:val="000000"/>
                <w:sz w:val="24"/>
                <w:szCs w:val="24"/>
                <w:shd w:val="clear" w:color="auto" w:fill="FEFEFE"/>
              </w:rPr>
              <w:t>ДСТУ</w:t>
            </w:r>
            <w:proofErr w:type="spellEnd"/>
            <w:r w:rsidRPr="00731778">
              <w:rPr>
                <w:rFonts w:ascii="Times New Roman" w:hAnsi="Times New Roman" w:cs="Times New Roman"/>
                <w:color w:val="000000"/>
                <w:sz w:val="24"/>
                <w:szCs w:val="24"/>
                <w:shd w:val="clear" w:color="auto" w:fill="FEFEFE"/>
              </w:rPr>
              <w:t xml:space="preserve"> 7700:2015</w:t>
            </w:r>
            <w:r w:rsidRPr="00731778">
              <w:rPr>
                <w:rFonts w:ascii="Times New Roman" w:hAnsi="Times New Roman" w:cs="Times New Roman"/>
                <w:b/>
                <w:bCs/>
                <w:color w:val="000000"/>
                <w:sz w:val="24"/>
                <w:szCs w:val="24"/>
                <w:shd w:val="clear" w:color="auto" w:fill="FFFFFF"/>
              </w:rPr>
              <w:t xml:space="preserve"> </w:t>
            </w:r>
            <w:r w:rsidRPr="00731778">
              <w:rPr>
                <w:rFonts w:ascii="Times New Roman" w:hAnsi="Times New Roman" w:cs="Times New Roman"/>
                <w:color w:val="000000"/>
                <w:sz w:val="24"/>
                <w:szCs w:val="24"/>
              </w:rPr>
              <w:t xml:space="preserve"> або інший державний стандарт</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C39D0C" w14:textId="77777777" w:rsidR="00731778" w:rsidRPr="001A2CC2" w:rsidRDefault="00731778" w:rsidP="00731778">
            <w:pPr>
              <w:widowControl w:val="0"/>
              <w:spacing w:after="0" w:line="240" w:lineRule="auto"/>
              <w:jc w:val="both"/>
              <w:rPr>
                <w:rFonts w:ascii="Times New Roman" w:eastAsia="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26C7EF3" w14:textId="05CC1A41" w:rsidR="00731778" w:rsidRDefault="00731778" w:rsidP="00731778">
            <w:pPr>
              <w:widowControl w:val="0"/>
              <w:spacing w:after="0" w:line="240" w:lineRule="auto"/>
              <w:jc w:val="center"/>
              <w:rPr>
                <w:rFonts w:ascii="Times New Roman" w:eastAsia="Times New Roman" w:hAnsi="Times New Roman" w:cs="Times New Roman"/>
                <w:color w:val="000000"/>
                <w:sz w:val="24"/>
                <w:szCs w:val="24"/>
              </w:rPr>
            </w:pPr>
            <w:r w:rsidRPr="00C969C3">
              <w:t>4</w:t>
            </w:r>
            <w:r>
              <w:t>00</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4EDC7D" w14:textId="77777777" w:rsidR="00731778" w:rsidRDefault="00731778" w:rsidP="00731778">
            <w:pPr>
              <w:widowControl w:val="0"/>
              <w:spacing w:after="0" w:line="240" w:lineRule="auto"/>
              <w:jc w:val="both"/>
              <w:rPr>
                <w:rFonts w:ascii="Times New Roman" w:eastAsia="Times New Roman" w:hAnsi="Times New Roman" w:cs="Times New Roman"/>
                <w:i/>
                <w:sz w:val="24"/>
                <w:szCs w:val="24"/>
              </w:rPr>
            </w:pPr>
          </w:p>
        </w:tc>
      </w:tr>
      <w:tr w:rsidR="00731778" w14:paraId="4EE72D70" w14:textId="77777777" w:rsidTr="00101954">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BF1A29" w14:textId="1C397A19" w:rsidR="00731778" w:rsidRDefault="00731778" w:rsidP="00731778">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DE488D" w14:textId="77777777" w:rsidR="00731778" w:rsidRPr="00731778" w:rsidRDefault="00731778" w:rsidP="00731778">
            <w:pPr>
              <w:jc w:val="both"/>
              <w:rPr>
                <w:rFonts w:ascii="Times New Roman" w:hAnsi="Times New Roman" w:cs="Times New Roman"/>
                <w:b/>
                <w:i/>
                <w:color w:val="000000"/>
                <w:sz w:val="24"/>
                <w:szCs w:val="24"/>
              </w:rPr>
            </w:pPr>
            <w:r w:rsidRPr="00731778">
              <w:rPr>
                <w:rFonts w:ascii="Times New Roman" w:hAnsi="Times New Roman" w:cs="Times New Roman"/>
                <w:b/>
                <w:i/>
                <w:color w:val="000000"/>
                <w:sz w:val="24"/>
                <w:szCs w:val="24"/>
              </w:rPr>
              <w:t>Вівсяні пластівці</w:t>
            </w:r>
          </w:p>
          <w:p w14:paraId="7D5B7108" w14:textId="5892284E" w:rsidR="00731778" w:rsidRPr="00731778" w:rsidRDefault="00731778" w:rsidP="00731778">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4"/>
                <w:szCs w:val="24"/>
                <w:lang w:eastAsia="zh-CN"/>
              </w:rPr>
            </w:pPr>
            <w:r w:rsidRPr="00731778">
              <w:rPr>
                <w:rFonts w:ascii="Times New Roman" w:hAnsi="Times New Roman" w:cs="Times New Roman"/>
                <w:color w:val="000000"/>
                <w:sz w:val="24"/>
                <w:szCs w:val="24"/>
              </w:rPr>
              <w:t>колір від кремового до світло-коричневого, смак і запах відповідає вівсяним пластівцям, без затхлого, пліснявого і інших запасів. Зараженість амбарними шкідниками не допускається. Крупа запакована в споживчу тару, кожна одиниця якої має пакувальний ярлик. Відповідати вимогам ДСТУ 7698:2015</w:t>
            </w:r>
            <w:r w:rsidRPr="00731778">
              <w:rPr>
                <w:rFonts w:ascii="Times New Roman" w:hAnsi="Times New Roman" w:cs="Times New Roman"/>
                <w:b/>
                <w:bCs/>
                <w:color w:val="000000"/>
                <w:sz w:val="24"/>
                <w:szCs w:val="24"/>
                <w:shd w:val="clear" w:color="auto" w:fill="FFFFFF"/>
              </w:rPr>
              <w:t xml:space="preserve"> </w:t>
            </w:r>
            <w:r w:rsidRPr="00731778">
              <w:rPr>
                <w:rFonts w:ascii="Times New Roman" w:hAnsi="Times New Roman" w:cs="Times New Roman"/>
                <w:color w:val="000000"/>
                <w:sz w:val="24"/>
                <w:szCs w:val="24"/>
              </w:rPr>
              <w:t>або інший державний стандарт</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0C2D74" w14:textId="77777777" w:rsidR="00731778" w:rsidRPr="001A2CC2" w:rsidRDefault="00731778" w:rsidP="00731778">
            <w:pPr>
              <w:widowControl w:val="0"/>
              <w:spacing w:after="0" w:line="240" w:lineRule="auto"/>
              <w:jc w:val="both"/>
              <w:rPr>
                <w:rFonts w:ascii="Times New Roman" w:eastAsia="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388432" w14:textId="1E5836D9" w:rsidR="00731778" w:rsidRDefault="00731778" w:rsidP="00731778">
            <w:pPr>
              <w:widowControl w:val="0"/>
              <w:spacing w:after="0" w:line="240" w:lineRule="auto"/>
              <w:jc w:val="center"/>
              <w:rPr>
                <w:rFonts w:ascii="Times New Roman" w:eastAsia="Times New Roman" w:hAnsi="Times New Roman" w:cs="Times New Roman"/>
                <w:color w:val="000000"/>
                <w:sz w:val="24"/>
                <w:szCs w:val="24"/>
              </w:rPr>
            </w:pPr>
            <w:r>
              <w:t>340</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344FD4" w14:textId="77777777" w:rsidR="00731778" w:rsidRDefault="00731778" w:rsidP="00731778">
            <w:pPr>
              <w:widowControl w:val="0"/>
              <w:spacing w:after="0" w:line="240" w:lineRule="auto"/>
              <w:jc w:val="both"/>
              <w:rPr>
                <w:rFonts w:ascii="Times New Roman" w:eastAsia="Times New Roman" w:hAnsi="Times New Roman" w:cs="Times New Roman"/>
                <w:i/>
                <w:sz w:val="24"/>
                <w:szCs w:val="24"/>
              </w:rPr>
            </w:pPr>
          </w:p>
        </w:tc>
      </w:tr>
      <w:tr w:rsidR="00731778" w14:paraId="3641B293" w14:textId="77777777" w:rsidTr="00101954">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0AE9A5" w14:textId="640DDE7B" w:rsidR="00731778" w:rsidRDefault="00731778" w:rsidP="00731778">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BF0B24" w14:textId="77777777" w:rsidR="00731778" w:rsidRPr="00731778" w:rsidRDefault="00731778" w:rsidP="00731778">
            <w:pPr>
              <w:jc w:val="both"/>
              <w:rPr>
                <w:rFonts w:ascii="Times New Roman" w:hAnsi="Times New Roman" w:cs="Times New Roman"/>
                <w:b/>
                <w:i/>
                <w:color w:val="000000"/>
                <w:sz w:val="24"/>
                <w:szCs w:val="24"/>
              </w:rPr>
            </w:pPr>
            <w:r w:rsidRPr="00731778">
              <w:rPr>
                <w:rFonts w:ascii="Times New Roman" w:hAnsi="Times New Roman" w:cs="Times New Roman"/>
                <w:b/>
                <w:i/>
                <w:color w:val="000000"/>
                <w:sz w:val="24"/>
                <w:szCs w:val="24"/>
              </w:rPr>
              <w:t>Перлова крупа</w:t>
            </w:r>
          </w:p>
          <w:p w14:paraId="22B2186A" w14:textId="321B567F" w:rsidR="00731778" w:rsidRPr="00731778" w:rsidRDefault="00731778" w:rsidP="00731778">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4"/>
                <w:szCs w:val="24"/>
                <w:lang w:val="ru-RU" w:eastAsia="zh-CN"/>
              </w:rPr>
            </w:pPr>
            <w:r w:rsidRPr="00731778">
              <w:rPr>
                <w:rFonts w:ascii="Times New Roman" w:hAnsi="Times New Roman" w:cs="Times New Roman"/>
                <w:color w:val="000000"/>
                <w:sz w:val="24"/>
                <w:szCs w:val="24"/>
              </w:rPr>
              <w:lastRenderedPageBreak/>
              <w:t xml:space="preserve">колір від кремового до світло-коричневого, смак і запах відповідає перловій крупі, без затхлого, пліснявого і інших запасів. Зараженість амбарними шкідниками не допускається. Крупа запакована в споживчу тару, кожна одиниця якої має пакувальний ярлик. Відповідати вимогам </w:t>
            </w:r>
            <w:r w:rsidRPr="00731778">
              <w:rPr>
                <w:rFonts w:ascii="Times New Roman" w:hAnsi="Times New Roman" w:cs="Times New Roman"/>
                <w:color w:val="000000"/>
                <w:sz w:val="24"/>
                <w:szCs w:val="24"/>
                <w:shd w:val="clear" w:color="auto" w:fill="FEFEFE"/>
              </w:rPr>
              <w:t xml:space="preserve">ДСТУ 7700:2015 </w:t>
            </w:r>
            <w:r w:rsidRPr="00731778">
              <w:rPr>
                <w:rFonts w:ascii="Times New Roman" w:hAnsi="Times New Roman" w:cs="Times New Roman"/>
                <w:color w:val="000000"/>
                <w:sz w:val="24"/>
                <w:szCs w:val="24"/>
              </w:rPr>
              <w:t>або інший державний стандарт</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55F5A33" w14:textId="77777777" w:rsidR="00731778" w:rsidRPr="001A2CC2" w:rsidRDefault="00731778" w:rsidP="00731778">
            <w:pPr>
              <w:widowControl w:val="0"/>
              <w:spacing w:after="0" w:line="240" w:lineRule="auto"/>
              <w:jc w:val="both"/>
              <w:rPr>
                <w:rFonts w:ascii="Times New Roman" w:eastAsia="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6141923" w14:textId="12A8B9D6" w:rsidR="00731778" w:rsidRDefault="00731778" w:rsidP="00731778">
            <w:pPr>
              <w:widowControl w:val="0"/>
              <w:spacing w:after="0" w:line="240" w:lineRule="auto"/>
              <w:jc w:val="center"/>
              <w:rPr>
                <w:rFonts w:ascii="Times New Roman" w:eastAsia="Times New Roman" w:hAnsi="Times New Roman" w:cs="Times New Roman"/>
                <w:color w:val="000000"/>
                <w:sz w:val="24"/>
                <w:szCs w:val="24"/>
              </w:rPr>
            </w:pPr>
            <w:r>
              <w:t>255</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153FE9" w14:textId="77777777" w:rsidR="00731778" w:rsidRDefault="00731778" w:rsidP="00731778">
            <w:pPr>
              <w:widowControl w:val="0"/>
              <w:spacing w:after="0" w:line="240" w:lineRule="auto"/>
              <w:jc w:val="both"/>
              <w:rPr>
                <w:rFonts w:ascii="Times New Roman" w:eastAsia="Times New Roman" w:hAnsi="Times New Roman" w:cs="Times New Roman"/>
                <w:i/>
                <w:sz w:val="24"/>
                <w:szCs w:val="24"/>
              </w:rPr>
            </w:pPr>
          </w:p>
        </w:tc>
      </w:tr>
      <w:tr w:rsidR="00731778" w14:paraId="63ECF283" w14:textId="77777777" w:rsidTr="00101954">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DD3AE6" w14:textId="14207132" w:rsidR="00731778" w:rsidRDefault="00731778" w:rsidP="00731778">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7</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D4F237" w14:textId="00430958" w:rsidR="00731778" w:rsidRPr="00731778" w:rsidRDefault="00731778" w:rsidP="00731778">
            <w:pPr>
              <w:widowControl w:val="0"/>
              <w:shd w:val="clear" w:color="auto" w:fill="FFFFFF"/>
              <w:suppressAutoHyphens/>
              <w:autoSpaceDE w:val="0"/>
              <w:spacing w:after="0" w:line="240" w:lineRule="auto"/>
              <w:ind w:right="1"/>
              <w:jc w:val="both"/>
              <w:rPr>
                <w:rFonts w:ascii="Times New Roman" w:hAnsi="Times New Roman"/>
                <w:b/>
                <w:bCs/>
                <w:i/>
                <w:iCs/>
                <w:sz w:val="24"/>
                <w:szCs w:val="24"/>
              </w:rPr>
            </w:pPr>
            <w:r w:rsidRPr="00731778">
              <w:rPr>
                <w:rFonts w:ascii="Times New Roman" w:hAnsi="Times New Roman"/>
                <w:b/>
                <w:bCs/>
                <w:i/>
                <w:iCs/>
                <w:sz w:val="24"/>
                <w:szCs w:val="24"/>
              </w:rPr>
              <w:t>Кукурудзяна крупа</w:t>
            </w:r>
          </w:p>
          <w:p w14:paraId="6B29620B" w14:textId="6BD10917" w:rsidR="00731778" w:rsidRPr="00731778" w:rsidRDefault="00731778" w:rsidP="00731778">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4"/>
                <w:szCs w:val="24"/>
                <w:lang w:eastAsia="zh-CN"/>
              </w:rPr>
            </w:pPr>
            <w:r>
              <w:rPr>
                <w:rFonts w:ascii="Times New Roman" w:hAnsi="Times New Roman"/>
                <w:sz w:val="24"/>
                <w:szCs w:val="24"/>
              </w:rPr>
              <w:t>Р</w:t>
            </w:r>
            <w:r w:rsidRPr="00D9537D">
              <w:rPr>
                <w:rFonts w:ascii="Times New Roman" w:hAnsi="Times New Roman"/>
                <w:sz w:val="24"/>
                <w:szCs w:val="24"/>
              </w:rPr>
              <w:t xml:space="preserve">озсипчаста маса, характерна для цього виду крупів. Допускають окремі нещільно злежані грудочки. Колір – жовто-кремовий різних відтінків. Смак та запах притаманний для кукурудзяної крупи, фасування у  пакетах </w:t>
            </w:r>
            <w:r>
              <w:rPr>
                <w:rFonts w:ascii="Times New Roman" w:hAnsi="Times New Roman"/>
                <w:sz w:val="24"/>
                <w:szCs w:val="24"/>
              </w:rPr>
              <w:t>д</w:t>
            </w:r>
            <w:r w:rsidRPr="00D9537D">
              <w:rPr>
                <w:rFonts w:ascii="Times New Roman" w:hAnsi="Times New Roman"/>
                <w:sz w:val="24"/>
                <w:szCs w:val="24"/>
              </w:rPr>
              <w:t>о 1кг.</w:t>
            </w:r>
            <w:r w:rsidRPr="00D9537D">
              <w:rPr>
                <w:rFonts w:ascii="Times New Roman" w:hAnsi="Times New Roman"/>
                <w:color w:val="FF0000"/>
                <w:sz w:val="24"/>
                <w:szCs w:val="24"/>
              </w:rPr>
              <w:t xml:space="preserve"> </w:t>
            </w:r>
            <w:r w:rsidRPr="00D9537D">
              <w:rPr>
                <w:rFonts w:ascii="Times New Roman" w:hAnsi="Times New Roman"/>
                <w:sz w:val="24"/>
                <w:szCs w:val="24"/>
              </w:rPr>
              <w:t>Товар має бути якісним.</w:t>
            </w:r>
            <w:r>
              <w:rPr>
                <w:rFonts w:ascii="Times New Roman" w:hAnsi="Times New Roman"/>
                <w:sz w:val="24"/>
                <w:szCs w:val="24"/>
              </w:rPr>
              <w:t xml:space="preserve"> </w:t>
            </w:r>
            <w:r w:rsidRPr="00D9537D">
              <w:rPr>
                <w:rFonts w:ascii="Times New Roman" w:hAnsi="Times New Roman"/>
                <w:sz w:val="24"/>
                <w:szCs w:val="24"/>
              </w:rPr>
              <w:t>Маркування на кожній пакованій одиниці у відповідності до чинного законодавства України.</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A32DB1" w14:textId="77777777" w:rsidR="00731778" w:rsidRPr="001A2CC2" w:rsidRDefault="00731778" w:rsidP="00731778">
            <w:pPr>
              <w:widowControl w:val="0"/>
              <w:spacing w:after="0" w:line="240" w:lineRule="auto"/>
              <w:jc w:val="both"/>
              <w:rPr>
                <w:rFonts w:ascii="Times New Roman" w:eastAsia="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1CB624" w14:textId="34D9F568" w:rsidR="00731778" w:rsidRDefault="00731778" w:rsidP="00731778">
            <w:pPr>
              <w:widowControl w:val="0"/>
              <w:spacing w:after="0" w:line="240" w:lineRule="auto"/>
              <w:jc w:val="center"/>
              <w:rPr>
                <w:rFonts w:ascii="Times New Roman" w:eastAsia="Times New Roman" w:hAnsi="Times New Roman" w:cs="Times New Roman"/>
                <w:color w:val="000000"/>
                <w:sz w:val="24"/>
                <w:szCs w:val="24"/>
              </w:rPr>
            </w:pPr>
            <w:r>
              <w:t>160</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8470ED" w14:textId="77777777" w:rsidR="00731778" w:rsidRDefault="00731778" w:rsidP="00731778">
            <w:pPr>
              <w:widowControl w:val="0"/>
              <w:spacing w:after="0" w:line="240" w:lineRule="auto"/>
              <w:jc w:val="both"/>
              <w:rPr>
                <w:rFonts w:ascii="Times New Roman" w:eastAsia="Times New Roman" w:hAnsi="Times New Roman" w:cs="Times New Roman"/>
                <w:i/>
                <w:sz w:val="24"/>
                <w:szCs w:val="24"/>
              </w:rPr>
            </w:pPr>
          </w:p>
        </w:tc>
      </w:tr>
    </w:tbl>
    <w:p w14:paraId="114B27DF"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p>
    <w:p w14:paraId="0B454F69"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 </w:t>
      </w:r>
    </w:p>
    <w:p w14:paraId="7D0427DD" w14:textId="77777777" w:rsidR="0097372E" w:rsidRDefault="0097372E" w:rsidP="0097372E">
      <w:pPr>
        <w:pStyle w:val="Listenabsatz"/>
        <w:widowControl w:val="0"/>
        <w:numPr>
          <w:ilvl w:val="1"/>
          <w:numId w:val="4"/>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Заповнений Додаток 2 «Технічна специфікація»;  </w:t>
      </w:r>
    </w:p>
    <w:p w14:paraId="237A3662" w14:textId="6EBF1324" w:rsidR="0097372E" w:rsidRPr="00351589" w:rsidRDefault="0097372E" w:rsidP="0097372E">
      <w:pPr>
        <w:pStyle w:val="Listenabsatz"/>
        <w:widowControl w:val="0"/>
        <w:numPr>
          <w:ilvl w:val="0"/>
          <w:numId w:val="4"/>
        </w:numPr>
        <w:spacing w:after="0" w:line="240" w:lineRule="auto"/>
        <w:ind w:left="0" w:firstLine="426"/>
        <w:jc w:val="both"/>
        <w:rPr>
          <w:rFonts w:ascii="Times New Roman" w:eastAsia="Times New Roman" w:hAnsi="Times New Roman" w:cs="Times New Roman"/>
          <w:sz w:val="24"/>
          <w:szCs w:val="24"/>
        </w:rPr>
      </w:pPr>
      <w:r w:rsidRPr="00351589">
        <w:rPr>
          <w:rFonts w:ascii="Times New Roman" w:eastAsia="Times New Roman" w:hAnsi="Times New Roman" w:cs="Times New Roman"/>
          <w:sz w:val="24"/>
          <w:szCs w:val="24"/>
        </w:rPr>
        <w:t xml:space="preserve">Копію рішення про державну реєстрацію </w:t>
      </w:r>
      <w:proofErr w:type="spellStart"/>
      <w:r w:rsidRPr="00351589">
        <w:rPr>
          <w:rFonts w:ascii="Times New Roman" w:eastAsia="Times New Roman" w:hAnsi="Times New Roman" w:cs="Times New Roman"/>
          <w:sz w:val="24"/>
          <w:szCs w:val="24"/>
        </w:rPr>
        <w:t>потужностей</w:t>
      </w:r>
      <w:proofErr w:type="spellEnd"/>
      <w:r w:rsidRPr="00351589">
        <w:rPr>
          <w:rFonts w:ascii="Times New Roman" w:eastAsia="Times New Roman" w:hAnsi="Times New Roman" w:cs="Times New Roman"/>
          <w:sz w:val="24"/>
          <w:szCs w:val="24"/>
        </w:rPr>
        <w:t xml:space="preserve"> оператора ринку щодо виробництва та/або обігу харчових продуктів та копія свідоцтва про реєстрацію транспортних засобів та рішення про реєстрацію </w:t>
      </w:r>
      <w:proofErr w:type="spellStart"/>
      <w:r w:rsidRPr="00351589">
        <w:rPr>
          <w:rFonts w:ascii="Times New Roman" w:eastAsia="Times New Roman" w:hAnsi="Times New Roman" w:cs="Times New Roman"/>
          <w:sz w:val="24"/>
          <w:szCs w:val="24"/>
        </w:rPr>
        <w:t>потужностей</w:t>
      </w:r>
      <w:proofErr w:type="spellEnd"/>
      <w:r w:rsidRPr="00351589">
        <w:rPr>
          <w:rFonts w:ascii="Times New Roman" w:eastAsia="Times New Roman" w:hAnsi="Times New Roman" w:cs="Times New Roman"/>
          <w:sz w:val="24"/>
          <w:szCs w:val="24"/>
        </w:rPr>
        <w:t xml:space="preserve"> на автомобілі, документ дослідження змивів на патогенну та умовно патогенну мікрофлору транспортних засобів </w:t>
      </w:r>
      <w:r w:rsidR="00264018" w:rsidRPr="00351589">
        <w:rPr>
          <w:rFonts w:ascii="Times New Roman" w:eastAsia="Times New Roman" w:hAnsi="Times New Roman" w:cs="Times New Roman"/>
          <w:sz w:val="24"/>
          <w:szCs w:val="24"/>
        </w:rPr>
        <w:t>у</w:t>
      </w:r>
      <w:r w:rsidRPr="00351589">
        <w:rPr>
          <w:rFonts w:ascii="Times New Roman" w:eastAsia="Times New Roman" w:hAnsi="Times New Roman" w:cs="Times New Roman"/>
          <w:sz w:val="24"/>
          <w:szCs w:val="24"/>
        </w:rPr>
        <w:t xml:space="preserve"> 202</w:t>
      </w:r>
      <w:r w:rsidR="00264018" w:rsidRPr="00351589">
        <w:rPr>
          <w:rFonts w:ascii="Times New Roman" w:eastAsia="Times New Roman" w:hAnsi="Times New Roman" w:cs="Times New Roman"/>
          <w:sz w:val="24"/>
          <w:szCs w:val="24"/>
        </w:rPr>
        <w:t>4</w:t>
      </w:r>
      <w:r w:rsidRPr="00351589">
        <w:rPr>
          <w:rFonts w:ascii="Times New Roman" w:eastAsia="Times New Roman" w:hAnsi="Times New Roman" w:cs="Times New Roman"/>
          <w:sz w:val="24"/>
          <w:szCs w:val="24"/>
        </w:rPr>
        <w:t xml:space="preserve"> року.</w:t>
      </w:r>
    </w:p>
    <w:p w14:paraId="22851310" w14:textId="77777777" w:rsidR="0097372E" w:rsidRDefault="0097372E" w:rsidP="0097372E">
      <w:pPr>
        <w:pStyle w:val="Listenabsatz"/>
        <w:widowControl w:val="0"/>
        <w:numPr>
          <w:ilvl w:val="0"/>
          <w:numId w:val="4"/>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Копія експлуатаційного дозволу для </w:t>
      </w:r>
      <w:proofErr w:type="spellStart"/>
      <w:r>
        <w:rPr>
          <w:rFonts w:ascii="Times New Roman" w:eastAsia="Times New Roman" w:hAnsi="Times New Roman" w:cs="Times New Roman"/>
          <w:sz w:val="24"/>
          <w:szCs w:val="24"/>
        </w:rPr>
        <w:t>потужностей</w:t>
      </w:r>
      <w:proofErr w:type="spellEnd"/>
      <w:r>
        <w:rPr>
          <w:rFonts w:ascii="Times New Roman" w:eastAsia="Times New Roman" w:hAnsi="Times New Roman" w:cs="Times New Roman"/>
          <w:sz w:val="24"/>
          <w:szCs w:val="24"/>
        </w:rPr>
        <w:t xml:space="preserve"> (об’єктів) з виробництва, переробки або реалізації харчових продуктів, виданого на ім’я учасника торгів та/або копія чи оригінал документу, що підтверджує державну реєстрацію </w:t>
      </w:r>
      <w:proofErr w:type="spellStart"/>
      <w:r>
        <w:rPr>
          <w:rFonts w:ascii="Times New Roman" w:eastAsia="Times New Roman" w:hAnsi="Times New Roman" w:cs="Times New Roman"/>
          <w:sz w:val="24"/>
          <w:szCs w:val="24"/>
        </w:rPr>
        <w:t>потужностей</w:t>
      </w:r>
      <w:proofErr w:type="spellEnd"/>
      <w:r>
        <w:rPr>
          <w:rFonts w:ascii="Times New Roman" w:eastAsia="Times New Roman" w:hAnsi="Times New Roman" w:cs="Times New Roman"/>
          <w:sz w:val="24"/>
          <w:szCs w:val="24"/>
        </w:rPr>
        <w:t xml:space="preserve"> оператора ринку пов’язаних із зберіганням, транспортуванням та реалізацією харчових продуктів.</w:t>
      </w:r>
    </w:p>
    <w:p w14:paraId="66390EE6" w14:textId="17D14C14" w:rsidR="0097372E" w:rsidRDefault="0097372E" w:rsidP="0097372E">
      <w:pPr>
        <w:pStyle w:val="Listenabsatz"/>
        <w:widowControl w:val="0"/>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shd w:val="clear" w:color="auto" w:fill="FFFFFF"/>
          <w:lang w:eastAsia="en-US"/>
        </w:rPr>
        <w:t xml:space="preserve">У випадку якщо експлуатаційний дозвіл виданий не на ім’я учасника торгів, та/або документ, що підтверджує державну реєстрацію </w:t>
      </w:r>
      <w:proofErr w:type="spellStart"/>
      <w:r>
        <w:rPr>
          <w:rFonts w:ascii="Times New Roman" w:hAnsi="Times New Roman" w:cs="Times New Roman"/>
          <w:sz w:val="24"/>
          <w:szCs w:val="24"/>
          <w:shd w:val="clear" w:color="auto" w:fill="FFFFFF"/>
          <w:lang w:eastAsia="en-US"/>
        </w:rPr>
        <w:t>потужностей</w:t>
      </w:r>
      <w:proofErr w:type="spellEnd"/>
      <w:r>
        <w:rPr>
          <w:rFonts w:ascii="Times New Roman" w:hAnsi="Times New Roman" w:cs="Times New Roman"/>
          <w:sz w:val="24"/>
          <w:szCs w:val="24"/>
          <w:shd w:val="clear" w:color="auto" w:fill="FFFFFF"/>
          <w:lang w:eastAsia="en-US"/>
        </w:rPr>
        <w:t xml:space="preserve"> оператора ринку, виданого на ім’я власника </w:t>
      </w:r>
      <w:proofErr w:type="spellStart"/>
      <w:r>
        <w:rPr>
          <w:rFonts w:ascii="Times New Roman" w:hAnsi="Times New Roman" w:cs="Times New Roman"/>
          <w:sz w:val="24"/>
          <w:szCs w:val="24"/>
          <w:shd w:val="clear" w:color="auto" w:fill="FFFFFF"/>
          <w:lang w:eastAsia="en-US"/>
        </w:rPr>
        <w:t>потужностей</w:t>
      </w:r>
      <w:proofErr w:type="spellEnd"/>
      <w:r>
        <w:rPr>
          <w:rFonts w:ascii="Times New Roman" w:hAnsi="Times New Roman" w:cs="Times New Roman"/>
          <w:sz w:val="24"/>
          <w:szCs w:val="24"/>
          <w:shd w:val="clear" w:color="auto" w:fill="FFFFFF"/>
          <w:lang w:eastAsia="en-US"/>
        </w:rPr>
        <w:t xml:space="preserve">, учасник до копії/оригіналу експлуатаційного дозволу та/або копії/оригіналу державної реєстрації </w:t>
      </w:r>
      <w:proofErr w:type="spellStart"/>
      <w:r>
        <w:rPr>
          <w:rFonts w:ascii="Times New Roman" w:hAnsi="Times New Roman" w:cs="Times New Roman"/>
          <w:sz w:val="24"/>
          <w:szCs w:val="24"/>
          <w:shd w:val="clear" w:color="auto" w:fill="FFFFFF"/>
          <w:lang w:eastAsia="en-US"/>
        </w:rPr>
        <w:t>потужностей</w:t>
      </w:r>
      <w:proofErr w:type="spellEnd"/>
      <w:r>
        <w:rPr>
          <w:rFonts w:ascii="Times New Roman" w:hAnsi="Times New Roman" w:cs="Times New Roman"/>
          <w:sz w:val="24"/>
          <w:szCs w:val="24"/>
          <w:shd w:val="clear" w:color="auto" w:fill="FFFFFF"/>
          <w:lang w:eastAsia="en-US"/>
        </w:rPr>
        <w:t xml:space="preserve"> оператора ринку зобов’язаний надати документ (н-д. копію договору оренди тощо), який підтверджує право користування </w:t>
      </w:r>
      <w:proofErr w:type="spellStart"/>
      <w:r>
        <w:rPr>
          <w:rFonts w:ascii="Times New Roman" w:hAnsi="Times New Roman" w:cs="Times New Roman"/>
          <w:sz w:val="24"/>
          <w:szCs w:val="24"/>
          <w:shd w:val="clear" w:color="auto" w:fill="FFFFFF"/>
          <w:lang w:eastAsia="en-US"/>
        </w:rPr>
        <w:t>потужностями</w:t>
      </w:r>
      <w:proofErr w:type="spellEnd"/>
      <w:r>
        <w:rPr>
          <w:rFonts w:ascii="Times New Roman" w:hAnsi="Times New Roman" w:cs="Times New Roman"/>
          <w:sz w:val="24"/>
          <w:szCs w:val="24"/>
          <w:shd w:val="clear" w:color="auto" w:fill="FFFFFF"/>
          <w:lang w:eastAsia="en-US"/>
        </w:rPr>
        <w:t xml:space="preserve"> (об’єктами) власника,  на  ім’я якого виданий експлуатаційний дозвіл та/або на ім’я якого є проведена державна реєстрація </w:t>
      </w:r>
      <w:proofErr w:type="spellStart"/>
      <w:r>
        <w:rPr>
          <w:rFonts w:ascii="Times New Roman" w:hAnsi="Times New Roman" w:cs="Times New Roman"/>
          <w:sz w:val="24"/>
          <w:szCs w:val="24"/>
          <w:shd w:val="clear" w:color="auto" w:fill="FFFFFF"/>
          <w:lang w:eastAsia="en-US"/>
        </w:rPr>
        <w:t>потужностей</w:t>
      </w:r>
      <w:proofErr w:type="spellEnd"/>
      <w:r>
        <w:rPr>
          <w:rFonts w:ascii="Times New Roman" w:hAnsi="Times New Roman" w:cs="Times New Roman"/>
          <w:sz w:val="24"/>
          <w:szCs w:val="24"/>
          <w:shd w:val="clear" w:color="auto" w:fill="FFFFFF"/>
          <w:lang w:eastAsia="en-US"/>
        </w:rPr>
        <w:t xml:space="preserve"> оператора ринку або скановану копію з оригіналу листа авторизації від виробника (у разі якщо товар не виробляється на території України</w:t>
      </w:r>
      <w:r w:rsidR="00351589">
        <w:rPr>
          <w:rFonts w:ascii="Times New Roman" w:hAnsi="Times New Roman" w:cs="Times New Roman"/>
          <w:sz w:val="24"/>
          <w:szCs w:val="24"/>
          <w:shd w:val="clear" w:color="auto" w:fill="FFFFFF"/>
          <w:lang w:eastAsia="en-US"/>
        </w:rPr>
        <w:t>.</w:t>
      </w:r>
    </w:p>
    <w:p w14:paraId="35FD6F56" w14:textId="77777777" w:rsidR="0097372E" w:rsidRDefault="0097372E" w:rsidP="0097372E">
      <w:pPr>
        <w:pStyle w:val="Listenabsatz"/>
        <w:numPr>
          <w:ilvl w:val="0"/>
          <w:numId w:val="4"/>
        </w:numPr>
        <w:spacing w:after="0" w:line="240" w:lineRule="auto"/>
        <w:ind w:left="0" w:firstLine="360"/>
        <w:jc w:val="both"/>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rPr>
        <w:t xml:space="preserve">Учасник повинен надати договір із спеціалізованим підприємством на проведення дезінфекції складського приміщення; а також акт/довідку про дезінфекцію, дератизацію, </w:t>
      </w:r>
      <w:proofErr w:type="spellStart"/>
      <w:r>
        <w:rPr>
          <w:rFonts w:ascii="Times New Roman" w:eastAsia="Times New Roman" w:hAnsi="Times New Roman"/>
          <w:sz w:val="24"/>
          <w:szCs w:val="24"/>
        </w:rPr>
        <w:lastRenderedPageBreak/>
        <w:t>дезенсекція</w:t>
      </w:r>
      <w:proofErr w:type="spellEnd"/>
      <w:r>
        <w:rPr>
          <w:rFonts w:ascii="Times New Roman" w:eastAsia="Times New Roman" w:hAnsi="Times New Roman"/>
          <w:sz w:val="24"/>
          <w:szCs w:val="24"/>
        </w:rPr>
        <w:t xml:space="preserve"> приміщення видані протягом останніх двох календарних місяців з періодичністю щомісяця, що передують даті подання тендерної пропозиції*.</w:t>
      </w:r>
    </w:p>
    <w:p w14:paraId="56A511A7" w14:textId="6EC31C2F" w:rsidR="0097372E" w:rsidRPr="00351589" w:rsidRDefault="0097372E" w:rsidP="0097372E">
      <w:pPr>
        <w:pStyle w:val="Listenabsatz"/>
        <w:widowControl w:val="0"/>
        <w:numPr>
          <w:ilvl w:val="0"/>
          <w:numId w:val="4"/>
        </w:numPr>
        <w:spacing w:after="0" w:line="240" w:lineRule="auto"/>
        <w:ind w:left="0" w:firstLine="360"/>
        <w:jc w:val="both"/>
        <w:rPr>
          <w:rFonts w:ascii="Times New Roman" w:eastAsia="Times New Roman" w:hAnsi="Times New Roman"/>
          <w:color w:val="000000" w:themeColor="text1"/>
          <w:sz w:val="24"/>
          <w:szCs w:val="24"/>
          <w:lang w:bidi="hi-IN"/>
        </w:rPr>
      </w:pPr>
      <w:r w:rsidRPr="00351589">
        <w:rPr>
          <w:rFonts w:ascii="Times New Roman" w:eastAsia="Times New Roman" w:hAnsi="Times New Roman"/>
          <w:color w:val="000000" w:themeColor="text1"/>
          <w:sz w:val="24"/>
          <w:szCs w:val="24"/>
          <w:lang w:bidi="hi-IN"/>
        </w:rPr>
        <w:t xml:space="preserve">Учасники закупівлі повинні надати у складі тендерної пропозиції копію з оригіналу дійсного на момент розкриття тендерних пропозицій сертифікату на систему управління охороною здоров’я та безпекою праці </w:t>
      </w:r>
      <w:r w:rsidR="00F103E9" w:rsidRPr="00351589">
        <w:rPr>
          <w:rFonts w:ascii="Times New Roman" w:eastAsia="Times New Roman" w:hAnsi="Times New Roman"/>
          <w:color w:val="000000" w:themeColor="text1"/>
          <w:sz w:val="24"/>
          <w:szCs w:val="24"/>
          <w:lang w:bidi="hi-IN"/>
        </w:rPr>
        <w:t>про те, що сферою сертифікації є зберігання, складування, транспортування та торгівля харчовими продуктами</w:t>
      </w:r>
      <w:r w:rsidRPr="00351589">
        <w:rPr>
          <w:rFonts w:ascii="Times New Roman" w:eastAsia="Times New Roman" w:hAnsi="Times New Roman"/>
          <w:color w:val="000000" w:themeColor="text1"/>
          <w:sz w:val="24"/>
          <w:szCs w:val="24"/>
          <w:lang w:bidi="hi-IN"/>
        </w:rPr>
        <w:t xml:space="preserve">, що відповідає вимогам </w:t>
      </w:r>
      <w:r w:rsidRPr="00351589">
        <w:rPr>
          <w:rFonts w:ascii="Times New Roman" w:eastAsia="Times New Roman" w:hAnsi="Times New Roman"/>
          <w:b/>
          <w:bCs/>
          <w:color w:val="000000" w:themeColor="text1"/>
          <w:sz w:val="24"/>
          <w:szCs w:val="24"/>
          <w:lang w:bidi="hi-IN"/>
        </w:rPr>
        <w:t xml:space="preserve">ДСТУ ISO 45001:2019 (ISO 45001:2018,IDT) «Системи управління охороною здоров’я та безпекою праці. </w:t>
      </w:r>
      <w:r w:rsidR="00821C4A" w:rsidRPr="00351589">
        <w:rPr>
          <w:rFonts w:ascii="Times New Roman" w:eastAsia="Times New Roman" w:hAnsi="Times New Roman"/>
          <w:b/>
          <w:bCs/>
          <w:color w:val="000000" w:themeColor="text1"/>
          <w:sz w:val="24"/>
          <w:szCs w:val="24"/>
          <w:lang w:bidi="hi-IN"/>
        </w:rPr>
        <w:t>Вимоги до будь-яких організацій в харчовому ланцюгу» ) виданий учасник</w:t>
      </w:r>
      <w:r w:rsidR="00351589">
        <w:rPr>
          <w:rFonts w:ascii="Times New Roman" w:eastAsia="Times New Roman" w:hAnsi="Times New Roman"/>
          <w:b/>
          <w:bCs/>
          <w:color w:val="000000" w:themeColor="text1"/>
          <w:sz w:val="24"/>
          <w:szCs w:val="24"/>
          <w:lang w:bidi="hi-IN"/>
        </w:rPr>
        <w:t>у</w:t>
      </w:r>
      <w:r w:rsidR="00347DE1" w:rsidRPr="00351589">
        <w:rPr>
          <w:rFonts w:ascii="Times New Roman" w:eastAsia="Times New Roman" w:hAnsi="Times New Roman"/>
          <w:b/>
          <w:bCs/>
          <w:color w:val="000000" w:themeColor="text1"/>
          <w:sz w:val="24"/>
          <w:szCs w:val="24"/>
          <w:lang w:bidi="hi-IN"/>
        </w:rPr>
        <w:t xml:space="preserve"> </w:t>
      </w:r>
      <w:r w:rsidR="00351589">
        <w:rPr>
          <w:rFonts w:ascii="Times New Roman" w:eastAsia="Times New Roman" w:hAnsi="Times New Roman"/>
          <w:color w:val="000000" w:themeColor="text1"/>
          <w:sz w:val="24"/>
          <w:szCs w:val="24"/>
          <w:lang w:bidi="hi-IN"/>
        </w:rPr>
        <w:t xml:space="preserve"> та </w:t>
      </w:r>
      <w:r w:rsidR="00347DE1" w:rsidRPr="00351589">
        <w:rPr>
          <w:rFonts w:ascii="Times New Roman" w:eastAsia="Times New Roman" w:hAnsi="Times New Roman"/>
          <w:color w:val="000000" w:themeColor="text1"/>
          <w:sz w:val="24"/>
          <w:szCs w:val="24"/>
          <w:lang w:bidi="hi-IN"/>
        </w:rPr>
        <w:t>дійсний на момент подання тендерної пропозиції.</w:t>
      </w:r>
    </w:p>
    <w:p w14:paraId="15A32496" w14:textId="14A0509D" w:rsidR="0097372E" w:rsidRPr="00351589" w:rsidRDefault="0097372E" w:rsidP="0097372E">
      <w:pPr>
        <w:pStyle w:val="Listenabsatz"/>
        <w:widowControl w:val="0"/>
        <w:numPr>
          <w:ilvl w:val="0"/>
          <w:numId w:val="4"/>
        </w:numPr>
        <w:spacing w:after="0" w:line="240" w:lineRule="auto"/>
        <w:ind w:left="0" w:firstLine="360"/>
        <w:jc w:val="both"/>
        <w:rPr>
          <w:rFonts w:ascii="Times New Roman" w:eastAsia="Times New Roman" w:hAnsi="Times New Roman"/>
          <w:color w:val="000000" w:themeColor="text1"/>
          <w:sz w:val="24"/>
          <w:szCs w:val="24"/>
          <w:lang w:bidi="hi-IN"/>
        </w:rPr>
      </w:pPr>
      <w:r w:rsidRPr="00351589">
        <w:rPr>
          <w:rFonts w:ascii="Times New Roman" w:eastAsia="Times New Roman" w:hAnsi="Times New Roman"/>
          <w:color w:val="000000" w:themeColor="text1"/>
          <w:sz w:val="24"/>
          <w:szCs w:val="24"/>
          <w:lang w:bidi="hi-IN"/>
        </w:rPr>
        <w:t xml:space="preserve">  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безпечністю харчових продуктів стосовно зберігання, реалізації та транспортування харчових продуктів, що відповідає вимогам </w:t>
      </w:r>
      <w:r w:rsidRPr="00351589">
        <w:rPr>
          <w:rFonts w:ascii="Times New Roman" w:eastAsia="Times New Roman" w:hAnsi="Times New Roman"/>
          <w:b/>
          <w:bCs/>
          <w:color w:val="000000" w:themeColor="text1"/>
          <w:sz w:val="24"/>
          <w:szCs w:val="24"/>
          <w:lang w:bidi="hi-IN"/>
        </w:rPr>
        <w:t>ДСТУ ISO 22000:2019 «Система управління безпечністю харчових продуктів. Вимоги до будь-яких організацій в харчовому ланцюгу» (ISO 22000:2018. IDT</w:t>
      </w:r>
      <w:bookmarkStart w:id="6" w:name="_Hlk160031110"/>
      <w:r w:rsidRPr="00351589">
        <w:rPr>
          <w:rFonts w:ascii="Times New Roman" w:eastAsia="Times New Roman" w:hAnsi="Times New Roman"/>
          <w:b/>
          <w:bCs/>
          <w:color w:val="000000" w:themeColor="text1"/>
          <w:sz w:val="24"/>
          <w:szCs w:val="24"/>
          <w:lang w:bidi="hi-IN"/>
        </w:rPr>
        <w:t>)</w:t>
      </w:r>
      <w:r w:rsidR="00821C4A" w:rsidRPr="00351589">
        <w:rPr>
          <w:rFonts w:ascii="Times New Roman" w:eastAsia="Times New Roman" w:hAnsi="Times New Roman"/>
          <w:b/>
          <w:bCs/>
          <w:color w:val="000000" w:themeColor="text1"/>
          <w:sz w:val="24"/>
          <w:szCs w:val="24"/>
          <w:lang w:bidi="hi-IN"/>
        </w:rPr>
        <w:t xml:space="preserve"> </w:t>
      </w:r>
      <w:r w:rsidR="00351589">
        <w:rPr>
          <w:rFonts w:ascii="Times New Roman" w:eastAsia="Times New Roman" w:hAnsi="Times New Roman"/>
          <w:b/>
          <w:bCs/>
          <w:color w:val="000000" w:themeColor="text1"/>
          <w:sz w:val="24"/>
          <w:szCs w:val="24"/>
          <w:lang w:bidi="hi-IN"/>
        </w:rPr>
        <w:t xml:space="preserve">виданий </w:t>
      </w:r>
      <w:r w:rsidR="00821C4A" w:rsidRPr="00351589">
        <w:rPr>
          <w:rFonts w:ascii="Times New Roman" w:eastAsia="Times New Roman" w:hAnsi="Times New Roman"/>
          <w:b/>
          <w:bCs/>
          <w:color w:val="000000" w:themeColor="text1"/>
          <w:sz w:val="24"/>
          <w:szCs w:val="24"/>
          <w:lang w:bidi="hi-IN"/>
        </w:rPr>
        <w:t>учасник</w:t>
      </w:r>
      <w:bookmarkEnd w:id="6"/>
      <w:r w:rsidR="00351589">
        <w:rPr>
          <w:rFonts w:ascii="Times New Roman" w:eastAsia="Times New Roman" w:hAnsi="Times New Roman"/>
          <w:b/>
          <w:bCs/>
          <w:color w:val="000000" w:themeColor="text1"/>
          <w:sz w:val="24"/>
          <w:szCs w:val="24"/>
          <w:lang w:bidi="hi-IN"/>
        </w:rPr>
        <w:t>у</w:t>
      </w:r>
      <w:r w:rsidR="00347DE1" w:rsidRPr="00351589">
        <w:rPr>
          <w:rFonts w:ascii="Times New Roman" w:eastAsia="Times New Roman" w:hAnsi="Times New Roman"/>
          <w:b/>
          <w:bCs/>
          <w:color w:val="000000" w:themeColor="text1"/>
          <w:sz w:val="24"/>
          <w:szCs w:val="24"/>
          <w:lang w:bidi="hi-IN"/>
        </w:rPr>
        <w:t xml:space="preserve"> </w:t>
      </w:r>
      <w:r w:rsidR="00347DE1" w:rsidRPr="00351589">
        <w:rPr>
          <w:rFonts w:ascii="Times New Roman" w:eastAsia="Times New Roman" w:hAnsi="Times New Roman"/>
          <w:color w:val="000000" w:themeColor="text1"/>
          <w:sz w:val="24"/>
          <w:szCs w:val="24"/>
          <w:lang w:bidi="hi-IN"/>
        </w:rPr>
        <w:t>дійсний на момент подання тендерної пропозиції.</w:t>
      </w:r>
    </w:p>
    <w:p w14:paraId="2EBF5E11" w14:textId="70FBF383" w:rsidR="0097372E" w:rsidRPr="00351589" w:rsidRDefault="0097372E" w:rsidP="0097372E">
      <w:pPr>
        <w:pStyle w:val="Listenabsatz"/>
        <w:widowControl w:val="0"/>
        <w:numPr>
          <w:ilvl w:val="0"/>
          <w:numId w:val="4"/>
        </w:numPr>
        <w:spacing w:after="0" w:line="240" w:lineRule="auto"/>
        <w:ind w:left="0" w:firstLine="360"/>
        <w:jc w:val="both"/>
        <w:rPr>
          <w:rFonts w:ascii="Times New Roman" w:eastAsia="Times New Roman" w:hAnsi="Times New Roman"/>
          <w:color w:val="00000A"/>
          <w:sz w:val="24"/>
          <w:szCs w:val="24"/>
          <w:lang w:bidi="hi-IN"/>
        </w:rPr>
      </w:pPr>
      <w:r>
        <w:rPr>
          <w:rFonts w:ascii="Times New Roman" w:eastAsia="Times New Roman" w:hAnsi="Times New Roman"/>
          <w:color w:val="00000A"/>
          <w:sz w:val="24"/>
          <w:szCs w:val="24"/>
          <w:lang w:bidi="hi-IN"/>
        </w:rPr>
        <w:t xml:space="preserve">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якістю </w:t>
      </w:r>
      <w:r>
        <w:rPr>
          <w:rFonts w:ascii="Times New Roman" w:eastAsia="Times New Roman" w:hAnsi="Times New Roman"/>
          <w:bCs/>
          <w:color w:val="00000A"/>
          <w:sz w:val="24"/>
          <w:szCs w:val="24"/>
          <w:lang w:bidi="hi-IN"/>
        </w:rPr>
        <w:t>стосовно транспортування та реалізації харчових продуктів</w:t>
      </w:r>
      <w:r>
        <w:rPr>
          <w:rFonts w:ascii="Times New Roman" w:eastAsia="Times New Roman" w:hAnsi="Times New Roman"/>
          <w:b/>
          <w:bCs/>
          <w:color w:val="00000A"/>
          <w:sz w:val="24"/>
          <w:szCs w:val="24"/>
          <w:lang w:bidi="hi-IN"/>
        </w:rPr>
        <w:t xml:space="preserve">, </w:t>
      </w:r>
      <w:r>
        <w:rPr>
          <w:rFonts w:ascii="Times New Roman" w:eastAsia="Times New Roman" w:hAnsi="Times New Roman"/>
          <w:bCs/>
          <w:color w:val="00000A"/>
          <w:sz w:val="24"/>
          <w:szCs w:val="24"/>
          <w:lang w:bidi="hi-IN"/>
        </w:rPr>
        <w:t xml:space="preserve">що вимогам </w:t>
      </w:r>
      <w:r>
        <w:rPr>
          <w:rFonts w:ascii="Times New Roman" w:eastAsia="Times New Roman" w:hAnsi="Times New Roman"/>
          <w:b/>
          <w:bCs/>
          <w:color w:val="00000A"/>
          <w:sz w:val="24"/>
          <w:szCs w:val="24"/>
          <w:lang w:bidi="hi-IN"/>
        </w:rPr>
        <w:t xml:space="preserve">ДСТУ ISO 9001:2018 (ISO 9001:2015. IDT) «Системи управління </w:t>
      </w:r>
      <w:proofErr w:type="spellStart"/>
      <w:r>
        <w:rPr>
          <w:rFonts w:ascii="Times New Roman" w:eastAsia="Times New Roman" w:hAnsi="Times New Roman"/>
          <w:b/>
          <w:bCs/>
          <w:color w:val="00000A"/>
          <w:sz w:val="24"/>
          <w:szCs w:val="24"/>
          <w:lang w:bidi="hi-IN"/>
        </w:rPr>
        <w:t>якістю.Вимоги</w:t>
      </w:r>
      <w:proofErr w:type="spellEnd"/>
      <w:r>
        <w:rPr>
          <w:rFonts w:ascii="Times New Roman" w:eastAsia="Times New Roman" w:hAnsi="Times New Roman"/>
          <w:b/>
          <w:bCs/>
          <w:color w:val="00000A"/>
          <w:sz w:val="24"/>
          <w:szCs w:val="24"/>
          <w:lang w:bidi="hi-IN"/>
        </w:rPr>
        <w:t>»</w:t>
      </w:r>
      <w:r w:rsidR="00821C4A" w:rsidRPr="00821C4A">
        <w:rPr>
          <w:rFonts w:ascii="Times New Roman" w:eastAsia="Times New Roman" w:hAnsi="Times New Roman"/>
          <w:b/>
          <w:bCs/>
          <w:color w:val="00000A"/>
          <w:sz w:val="24"/>
          <w:szCs w:val="24"/>
          <w:lang w:bidi="hi-IN"/>
        </w:rPr>
        <w:t xml:space="preserve"> </w:t>
      </w:r>
      <w:r w:rsidR="00821C4A">
        <w:rPr>
          <w:rFonts w:ascii="Times New Roman" w:eastAsia="Times New Roman" w:hAnsi="Times New Roman"/>
          <w:b/>
          <w:bCs/>
          <w:color w:val="00000A"/>
          <w:sz w:val="24"/>
          <w:szCs w:val="24"/>
          <w:lang w:bidi="hi-IN"/>
        </w:rPr>
        <w:t xml:space="preserve">) </w:t>
      </w:r>
      <w:r w:rsidR="00351589" w:rsidRPr="00351589">
        <w:rPr>
          <w:rFonts w:ascii="Times New Roman" w:eastAsia="Times New Roman" w:hAnsi="Times New Roman"/>
          <w:b/>
          <w:bCs/>
          <w:color w:val="00000A"/>
          <w:sz w:val="24"/>
          <w:szCs w:val="24"/>
          <w:lang w:bidi="hi-IN"/>
        </w:rPr>
        <w:t xml:space="preserve">виданий </w:t>
      </w:r>
      <w:r w:rsidR="00821C4A" w:rsidRPr="00351589">
        <w:rPr>
          <w:rFonts w:ascii="Times New Roman" w:eastAsia="Times New Roman" w:hAnsi="Times New Roman"/>
          <w:b/>
          <w:bCs/>
          <w:color w:val="00000A"/>
          <w:sz w:val="24"/>
          <w:szCs w:val="24"/>
          <w:lang w:bidi="hi-IN"/>
        </w:rPr>
        <w:t>учасник</w:t>
      </w:r>
      <w:r w:rsidR="00351589" w:rsidRPr="00351589">
        <w:rPr>
          <w:rFonts w:ascii="Times New Roman" w:eastAsia="Times New Roman" w:hAnsi="Times New Roman"/>
          <w:b/>
          <w:bCs/>
          <w:color w:val="00000A"/>
          <w:sz w:val="24"/>
          <w:szCs w:val="24"/>
          <w:lang w:bidi="hi-IN"/>
        </w:rPr>
        <w:t>у</w:t>
      </w:r>
      <w:r w:rsidR="00821C4A" w:rsidRPr="00351589">
        <w:rPr>
          <w:rFonts w:ascii="Times New Roman" w:eastAsia="Times New Roman" w:hAnsi="Times New Roman"/>
          <w:b/>
          <w:bCs/>
          <w:color w:val="00000A"/>
          <w:sz w:val="24"/>
          <w:szCs w:val="24"/>
          <w:lang w:bidi="hi-IN"/>
        </w:rPr>
        <w:t xml:space="preserve"> </w:t>
      </w:r>
      <w:r w:rsidR="00347DE1" w:rsidRPr="00351589">
        <w:rPr>
          <w:rFonts w:ascii="Times New Roman" w:eastAsia="Times New Roman" w:hAnsi="Times New Roman"/>
          <w:color w:val="00000A"/>
          <w:sz w:val="24"/>
          <w:szCs w:val="24"/>
          <w:lang w:bidi="hi-IN"/>
        </w:rPr>
        <w:t xml:space="preserve">дійсний на момент подання тендерної пропозиції. </w:t>
      </w:r>
      <w:r w:rsidRPr="00351589">
        <w:rPr>
          <w:rFonts w:ascii="Times New Roman" w:eastAsia="Times New Roman" w:hAnsi="Times New Roman"/>
          <w:b/>
          <w:bCs/>
          <w:color w:val="00000A"/>
          <w:sz w:val="24"/>
          <w:szCs w:val="24"/>
          <w:lang w:bidi="hi-IN"/>
        </w:rPr>
        <w:t>*</w:t>
      </w:r>
      <w:r w:rsidRPr="00351589">
        <w:rPr>
          <w:rFonts w:ascii="Times New Roman" w:eastAsia="Times New Roman" w:hAnsi="Times New Roman"/>
          <w:color w:val="00000A"/>
          <w:sz w:val="24"/>
          <w:szCs w:val="24"/>
          <w:lang w:bidi="hi-IN"/>
        </w:rPr>
        <w:t xml:space="preserve">; </w:t>
      </w:r>
    </w:p>
    <w:p w14:paraId="21032212" w14:textId="3D37E8C9" w:rsidR="00B85D21" w:rsidRPr="00351589" w:rsidRDefault="00B85D21" w:rsidP="0097372E">
      <w:pPr>
        <w:pStyle w:val="Listenabsatz"/>
        <w:widowControl w:val="0"/>
        <w:numPr>
          <w:ilvl w:val="0"/>
          <w:numId w:val="4"/>
        </w:numPr>
        <w:spacing w:after="0" w:line="240" w:lineRule="auto"/>
        <w:ind w:left="0" w:firstLine="360"/>
        <w:jc w:val="both"/>
        <w:rPr>
          <w:rFonts w:ascii="Times New Roman" w:eastAsia="Times New Roman" w:hAnsi="Times New Roman"/>
          <w:color w:val="00000A"/>
          <w:sz w:val="24"/>
          <w:szCs w:val="24"/>
          <w:lang w:bidi="hi-IN"/>
        </w:rPr>
      </w:pPr>
      <w:r w:rsidRPr="00351589">
        <w:rPr>
          <w:rFonts w:ascii="Times New Roman" w:eastAsia="Times New Roman" w:hAnsi="Times New Roman"/>
          <w:color w:val="00000A"/>
          <w:sz w:val="24"/>
          <w:szCs w:val="24"/>
          <w:lang w:bidi="hi-IN"/>
        </w:rPr>
        <w:t xml:space="preserve">Для досягнення безпеки ланцюга постачання продукції, у складі пропозиції учасник повинен надати  діючий сертифікату </w:t>
      </w:r>
      <w:r w:rsidRPr="00351589">
        <w:rPr>
          <w:rFonts w:ascii="Times New Roman" w:eastAsia="Times New Roman" w:hAnsi="Times New Roman"/>
          <w:b/>
          <w:bCs/>
          <w:color w:val="00000A"/>
          <w:sz w:val="24"/>
          <w:szCs w:val="24"/>
          <w:lang w:bidi="hi-IN"/>
        </w:rPr>
        <w:t>ДСТУ ISO 28000:2008 (ISO 28000:2007 IDT),</w:t>
      </w:r>
      <w:r w:rsidRPr="00351589">
        <w:rPr>
          <w:rFonts w:ascii="Times New Roman" w:eastAsia="Times New Roman" w:hAnsi="Times New Roman"/>
          <w:color w:val="00000A"/>
          <w:sz w:val="24"/>
          <w:szCs w:val="24"/>
          <w:lang w:bidi="hi-IN"/>
        </w:rPr>
        <w:t xml:space="preserve"> що підтверджує використання системи управління безпекою ланцюга постачання, який виданий Учаснику товару та чинний на момент подачі пропозиції на </w:t>
      </w:r>
      <w:proofErr w:type="spellStart"/>
      <w:r w:rsidRPr="00351589">
        <w:rPr>
          <w:rFonts w:ascii="Times New Roman" w:eastAsia="Times New Roman" w:hAnsi="Times New Roman"/>
          <w:color w:val="00000A"/>
          <w:sz w:val="24"/>
          <w:szCs w:val="24"/>
          <w:lang w:bidi="hi-IN"/>
        </w:rPr>
        <w:t>імя</w:t>
      </w:r>
      <w:proofErr w:type="spellEnd"/>
      <w:r w:rsidRPr="00351589">
        <w:rPr>
          <w:rFonts w:ascii="Times New Roman" w:eastAsia="Times New Roman" w:hAnsi="Times New Roman"/>
          <w:color w:val="00000A"/>
          <w:sz w:val="24"/>
          <w:szCs w:val="24"/>
          <w:lang w:bidi="hi-IN"/>
        </w:rPr>
        <w:t xml:space="preserve"> Учасника.</w:t>
      </w:r>
    </w:p>
    <w:p w14:paraId="7E888844" w14:textId="77777777" w:rsidR="0097372E" w:rsidRDefault="0097372E" w:rsidP="0097372E">
      <w:pPr>
        <w:pStyle w:val="Listenabsatz"/>
        <w:widowControl w:val="0"/>
        <w:numPr>
          <w:ilvl w:val="0"/>
          <w:numId w:val="4"/>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Надати у складі тендерної пропозиції копію сертифікату відповідності / чи якісне посвідчення / чи висновок державної санітарно-епідеміологічної експертизи / чи декларація виробника / чи інший документ згідно законодавства, який підтверджує безпеку  та якість харчових продуктів (оригінал або копія)*.</w:t>
      </w:r>
      <w:r>
        <w:rPr>
          <w:rFonts w:ascii="Times New Roman" w:eastAsia="Times New Roman" w:hAnsi="Times New Roman" w:cs="Times New Roman"/>
          <w:b/>
          <w:i/>
          <w:sz w:val="24"/>
          <w:szCs w:val="24"/>
        </w:rPr>
        <w:t xml:space="preserve"> </w:t>
      </w:r>
    </w:p>
    <w:p w14:paraId="56E08D97" w14:textId="77777777" w:rsidR="0097372E" w:rsidRDefault="0097372E" w:rsidP="0097372E">
      <w:pPr>
        <w:pStyle w:val="Listenabsatz"/>
        <w:widowControl w:val="0"/>
        <w:numPr>
          <w:ilvl w:val="0"/>
          <w:numId w:val="4"/>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закупівлі повинні надати у складі тендерної пропозиції гарантійний лист з </w:t>
      </w:r>
      <w:proofErr w:type="spellStart"/>
      <w:r>
        <w:rPr>
          <w:rFonts w:ascii="Times New Roman" w:eastAsia="Times New Roman" w:hAnsi="Times New Roman" w:cs="Times New Roman"/>
          <w:sz w:val="24"/>
          <w:szCs w:val="24"/>
        </w:rPr>
        <w:t>обгрунтуванням</w:t>
      </w:r>
      <w:proofErr w:type="spellEnd"/>
      <w:r>
        <w:rPr>
          <w:rFonts w:ascii="Times New Roman" w:eastAsia="Times New Roman" w:hAnsi="Times New Roman" w:cs="Times New Roman"/>
          <w:sz w:val="24"/>
          <w:szCs w:val="24"/>
        </w:rPr>
        <w:t xml:space="preserve"> можливості доставки товару з дотриманням заявленого температурного режиму. Для підтвердження дотримання температурного режиму учасник у складі тендерної пропозиції подає свідоцтво про калібрування автомобілів у кількості не менше двох автомобілів, яке видане органом із калібрування акредитованим Національним </w:t>
      </w:r>
      <w:proofErr w:type="spellStart"/>
      <w:r>
        <w:rPr>
          <w:rFonts w:ascii="Times New Roman" w:eastAsia="Times New Roman" w:hAnsi="Times New Roman" w:cs="Times New Roman"/>
          <w:sz w:val="24"/>
          <w:szCs w:val="24"/>
        </w:rPr>
        <w:t>агенством</w:t>
      </w:r>
      <w:proofErr w:type="spellEnd"/>
      <w:r>
        <w:rPr>
          <w:rFonts w:ascii="Times New Roman" w:eastAsia="Times New Roman" w:hAnsi="Times New Roman" w:cs="Times New Roman"/>
          <w:sz w:val="24"/>
          <w:szCs w:val="24"/>
        </w:rPr>
        <w:t xml:space="preserve"> з акредитації України на ім’я учасника та дійсний на момент подання тендерної пропозиції та протокол на проведення радіаційного контролю транспортного засобу у кількості не менше двох автомобілів виданий не раніше грудня 2023 року.</w:t>
      </w:r>
    </w:p>
    <w:p w14:paraId="7FA4C17A" w14:textId="6A476875" w:rsidR="0097372E" w:rsidRPr="00351589" w:rsidRDefault="0097372E" w:rsidP="0097372E">
      <w:pPr>
        <w:pStyle w:val="Listenabsatz"/>
        <w:widowControl w:val="0"/>
        <w:numPr>
          <w:ilvl w:val="0"/>
          <w:numId w:val="4"/>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351589">
        <w:rPr>
          <w:rFonts w:ascii="Times New Roman" w:eastAsia="Times New Roman" w:hAnsi="Times New Roman" w:cs="Times New Roman"/>
          <w:sz w:val="24"/>
          <w:szCs w:val="24"/>
        </w:rPr>
        <w:t>Cкан</w:t>
      </w:r>
      <w:proofErr w:type="spellEnd"/>
      <w:r w:rsidRPr="00351589">
        <w:rPr>
          <w:rFonts w:ascii="Times New Roman" w:eastAsia="Times New Roman" w:hAnsi="Times New Roman" w:cs="Times New Roman"/>
          <w:sz w:val="24"/>
          <w:szCs w:val="24"/>
        </w:rPr>
        <w:t>-копію розробленого пакету документації системи управління безпечністю харчових продуктів HACCP (ХАССП) надати у складі тендерної пропозиції. 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на професію вантажник або вантажник-експедитор та водій виданих не раніше грудня 202</w:t>
      </w:r>
      <w:r w:rsidR="00264018" w:rsidRPr="00351589">
        <w:rPr>
          <w:rFonts w:ascii="Times New Roman" w:eastAsia="Times New Roman" w:hAnsi="Times New Roman" w:cs="Times New Roman"/>
          <w:sz w:val="24"/>
          <w:szCs w:val="24"/>
        </w:rPr>
        <w:t>3</w:t>
      </w:r>
      <w:r w:rsidRPr="00351589">
        <w:rPr>
          <w:rFonts w:ascii="Times New Roman" w:eastAsia="Times New Roman" w:hAnsi="Times New Roman" w:cs="Times New Roman"/>
          <w:sz w:val="24"/>
          <w:szCs w:val="24"/>
        </w:rPr>
        <w:t xml:space="preserve"> р.</w:t>
      </w:r>
    </w:p>
    <w:p w14:paraId="6E9F6D8A" w14:textId="42DF2CAB" w:rsidR="0097372E" w:rsidRPr="00351589" w:rsidRDefault="0097372E" w:rsidP="0097372E">
      <w:pPr>
        <w:pStyle w:val="Listenabsatz"/>
        <w:widowControl w:val="0"/>
        <w:numPr>
          <w:ilvl w:val="0"/>
          <w:numId w:val="4"/>
        </w:numPr>
        <w:spacing w:after="0" w:line="240" w:lineRule="auto"/>
        <w:ind w:left="0" w:firstLine="360"/>
        <w:jc w:val="both"/>
        <w:rPr>
          <w:rFonts w:ascii="Times New Roman" w:eastAsia="Times New Roman" w:hAnsi="Times New Roman" w:cs="Times New Roman"/>
          <w:sz w:val="24"/>
          <w:szCs w:val="24"/>
        </w:rPr>
      </w:pPr>
      <w:r w:rsidRPr="00351589">
        <w:rPr>
          <w:rFonts w:ascii="Times New Roman" w:eastAsia="Times New Roman" w:hAnsi="Times New Roman" w:cs="Times New Roman"/>
          <w:sz w:val="24"/>
          <w:szCs w:val="24"/>
        </w:rPr>
        <w:t>Надати у складі пропозиції довідку в довільній формі про застосування заходів із захисту довкілля та декларацію видану на ім’я учасника про відходи за 202</w:t>
      </w:r>
      <w:r w:rsidR="00264018" w:rsidRPr="00351589">
        <w:rPr>
          <w:rFonts w:ascii="Times New Roman" w:eastAsia="Times New Roman" w:hAnsi="Times New Roman" w:cs="Times New Roman"/>
          <w:sz w:val="24"/>
          <w:szCs w:val="24"/>
        </w:rPr>
        <w:t>3</w:t>
      </w:r>
      <w:r w:rsidRPr="00351589">
        <w:rPr>
          <w:rFonts w:ascii="Times New Roman" w:eastAsia="Times New Roman" w:hAnsi="Times New Roman" w:cs="Times New Roman"/>
          <w:sz w:val="24"/>
          <w:szCs w:val="24"/>
        </w:rPr>
        <w:t xml:space="preserve"> р. з </w:t>
      </w:r>
      <w:proofErr w:type="spellStart"/>
      <w:r w:rsidRPr="00351589">
        <w:rPr>
          <w:rFonts w:ascii="Times New Roman" w:eastAsia="Times New Roman" w:hAnsi="Times New Roman" w:cs="Times New Roman"/>
          <w:sz w:val="24"/>
          <w:szCs w:val="24"/>
        </w:rPr>
        <w:t>рестром</w:t>
      </w:r>
      <w:proofErr w:type="spellEnd"/>
      <w:r w:rsidRPr="00351589">
        <w:rPr>
          <w:rFonts w:ascii="Times New Roman" w:eastAsia="Times New Roman" w:hAnsi="Times New Roman" w:cs="Times New Roman"/>
          <w:sz w:val="24"/>
          <w:szCs w:val="24"/>
        </w:rPr>
        <w:t xml:space="preserve"> </w:t>
      </w:r>
      <w:proofErr w:type="spellStart"/>
      <w:r w:rsidRPr="00351589">
        <w:rPr>
          <w:rFonts w:ascii="Times New Roman" w:eastAsia="Times New Roman" w:hAnsi="Times New Roman" w:cs="Times New Roman"/>
          <w:sz w:val="24"/>
          <w:szCs w:val="24"/>
        </w:rPr>
        <w:t>декларацій,що</w:t>
      </w:r>
      <w:proofErr w:type="spellEnd"/>
      <w:r w:rsidRPr="00351589">
        <w:rPr>
          <w:rFonts w:ascii="Times New Roman" w:eastAsia="Times New Roman" w:hAnsi="Times New Roman" w:cs="Times New Roman"/>
          <w:sz w:val="24"/>
          <w:szCs w:val="24"/>
        </w:rPr>
        <w:t xml:space="preserve"> свідчить про подання даної декларації</w:t>
      </w:r>
      <w:r w:rsidR="00264018" w:rsidRPr="00351589">
        <w:rPr>
          <w:rFonts w:ascii="Times New Roman" w:eastAsia="Times New Roman" w:hAnsi="Times New Roman" w:cs="Times New Roman"/>
          <w:sz w:val="24"/>
          <w:szCs w:val="24"/>
        </w:rPr>
        <w:t xml:space="preserve"> у 2024 році</w:t>
      </w:r>
    </w:p>
    <w:p w14:paraId="753A29A9" w14:textId="77777777" w:rsidR="0097372E" w:rsidRDefault="0097372E" w:rsidP="0097372E">
      <w:pPr>
        <w:widowControl w:val="0"/>
        <w:spacing w:after="0" w:line="240" w:lineRule="auto"/>
        <w:jc w:val="both"/>
        <w:rPr>
          <w:rFonts w:ascii="Times New Roman" w:eastAsia="Times New Roman" w:hAnsi="Times New Roman" w:cs="Times New Roman"/>
          <w:i/>
          <w:sz w:val="24"/>
          <w:szCs w:val="24"/>
        </w:rPr>
      </w:pPr>
    </w:p>
    <w:p w14:paraId="535D3333" w14:textId="77777777" w:rsidR="0097372E" w:rsidRDefault="0097372E" w:rsidP="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Примітки*: Згідно чинного законодавства про публічні закупівлі відсутні обмеження щодо участі у </w:t>
      </w:r>
      <w:proofErr w:type="spellStart"/>
      <w:r>
        <w:rPr>
          <w:rFonts w:ascii="Times New Roman" w:eastAsia="Times New Roman" w:hAnsi="Times New Roman" w:cs="Times New Roman"/>
          <w:i/>
          <w:sz w:val="24"/>
          <w:szCs w:val="24"/>
        </w:rPr>
        <w:t>закупівлях</w:t>
      </w:r>
      <w:proofErr w:type="spellEnd"/>
      <w:r>
        <w:rPr>
          <w:rFonts w:ascii="Times New Roman" w:eastAsia="Times New Roman" w:hAnsi="Times New Roman" w:cs="Times New Roman"/>
          <w:i/>
          <w:sz w:val="24"/>
          <w:szCs w:val="24"/>
        </w:rPr>
        <w:t xml:space="preserve"> різноманітних учасників всіх форм власності та організаційно-правових форм. Крім того, у </w:t>
      </w:r>
      <w:proofErr w:type="spellStart"/>
      <w:r>
        <w:rPr>
          <w:rFonts w:ascii="Times New Roman" w:eastAsia="Times New Roman" w:hAnsi="Times New Roman" w:cs="Times New Roman"/>
          <w:i/>
          <w:sz w:val="24"/>
          <w:szCs w:val="24"/>
        </w:rPr>
        <w:t>закупівлях</w:t>
      </w:r>
      <w:proofErr w:type="spellEnd"/>
      <w:r>
        <w:rPr>
          <w:rFonts w:ascii="Times New Roman" w:eastAsia="Times New Roman" w:hAnsi="Times New Roman" w:cs="Times New Roman"/>
          <w:i/>
          <w:sz w:val="24"/>
          <w:szCs w:val="24"/>
        </w:rPr>
        <w:t xml:space="preserve"> мають право брати участь як безпосередні виробники товарів, так і представники, дилери, дистриб’ютори тощо.  Вище зазначені документи можуть бути видані не безпосередньому учаснику торгів, а відповідно виробнику товарів – в такому випадку такі документи будуть прийматися замовником як належне </w:t>
      </w:r>
      <w:r>
        <w:rPr>
          <w:rFonts w:ascii="Times New Roman" w:eastAsia="Times New Roman" w:hAnsi="Times New Roman" w:cs="Times New Roman"/>
          <w:i/>
          <w:sz w:val="24"/>
          <w:szCs w:val="24"/>
        </w:rPr>
        <w:lastRenderedPageBreak/>
        <w:t xml:space="preserve">підтвердження якісних характеристик запропонованих товарів, з обов’язковим додаванням у складі </w:t>
      </w:r>
      <w:proofErr w:type="spellStart"/>
      <w:r>
        <w:rPr>
          <w:rFonts w:ascii="Times New Roman" w:eastAsia="Times New Roman" w:hAnsi="Times New Roman" w:cs="Times New Roman"/>
          <w:i/>
          <w:sz w:val="24"/>
          <w:szCs w:val="24"/>
        </w:rPr>
        <w:t>тенлерної</w:t>
      </w:r>
      <w:proofErr w:type="spellEnd"/>
      <w:r>
        <w:rPr>
          <w:rFonts w:ascii="Times New Roman" w:eastAsia="Times New Roman" w:hAnsi="Times New Roman" w:cs="Times New Roman"/>
          <w:i/>
          <w:sz w:val="24"/>
          <w:szCs w:val="24"/>
        </w:rPr>
        <w:t xml:space="preserve"> пропозиції  </w:t>
      </w:r>
      <w:r>
        <w:rPr>
          <w:rFonts w:ascii="Times New Roman" w:hAnsi="Times New Roman" w:cs="Times New Roman"/>
          <w:i/>
          <w:sz w:val="24"/>
          <w:szCs w:val="24"/>
          <w:shd w:val="clear" w:color="auto" w:fill="FFFFFF"/>
          <w:lang w:eastAsia="en-US"/>
        </w:rPr>
        <w:t>сканованої копії з оригіналу листа авторизації від виробника (у разі якщо товар не виробляється на території України, листом авторизації від представника товаровиробника в Україні, (інформація щодо представництва документально підтверджується у складі тендерної пропозиції офіційним документом від товаровиробника)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або ідентифікатора цієї закупівлі.</w:t>
      </w:r>
    </w:p>
    <w:p w14:paraId="398220A4" w14:textId="77777777" w:rsidR="0097372E" w:rsidRDefault="0097372E" w:rsidP="0097372E">
      <w:pPr>
        <w:widowControl w:val="0"/>
        <w:spacing w:after="0" w:line="240" w:lineRule="auto"/>
        <w:jc w:val="both"/>
        <w:rPr>
          <w:rFonts w:ascii="Times New Roman" w:eastAsia="Times New Roman" w:hAnsi="Times New Roman" w:cs="Times New Roman"/>
          <w:b/>
          <w:sz w:val="24"/>
          <w:szCs w:val="24"/>
          <w:u w:val="single"/>
        </w:rPr>
      </w:pPr>
      <w:proofErr w:type="spellStart"/>
      <w:r>
        <w:rPr>
          <w:rFonts w:ascii="Times New Roman" w:eastAsia="Times New Roman" w:hAnsi="Times New Roman" w:cs="Times New Roman"/>
          <w:b/>
          <w:sz w:val="24"/>
          <w:szCs w:val="24"/>
          <w:u w:val="single"/>
          <w:lang w:val="ru-RU"/>
        </w:rPr>
        <w:t>Загальні</w:t>
      </w:r>
      <w:proofErr w:type="spellEnd"/>
      <w:r>
        <w:rPr>
          <w:rFonts w:ascii="Times New Roman" w:eastAsia="Times New Roman" w:hAnsi="Times New Roman" w:cs="Times New Roman"/>
          <w:b/>
          <w:sz w:val="24"/>
          <w:szCs w:val="24"/>
          <w:u w:val="single"/>
          <w:lang w:val="ru-RU"/>
        </w:rPr>
        <w:t xml:space="preserve"> </w:t>
      </w:r>
      <w:proofErr w:type="spellStart"/>
      <w:r>
        <w:rPr>
          <w:rFonts w:ascii="Times New Roman" w:eastAsia="Times New Roman" w:hAnsi="Times New Roman" w:cs="Times New Roman"/>
          <w:b/>
          <w:sz w:val="24"/>
          <w:szCs w:val="24"/>
          <w:u w:val="single"/>
          <w:lang w:val="ru-RU"/>
        </w:rPr>
        <w:t>вимоги</w:t>
      </w:r>
      <w:proofErr w:type="spellEnd"/>
      <w:r>
        <w:rPr>
          <w:rFonts w:ascii="Times New Roman" w:eastAsia="Times New Roman" w:hAnsi="Times New Roman" w:cs="Times New Roman"/>
          <w:b/>
          <w:sz w:val="24"/>
          <w:szCs w:val="24"/>
          <w:u w:val="single"/>
          <w:lang w:val="ru-RU"/>
        </w:rPr>
        <w:t xml:space="preserve"> до </w:t>
      </w:r>
      <w:proofErr w:type="spellStart"/>
      <w:r>
        <w:rPr>
          <w:rFonts w:ascii="Times New Roman" w:eastAsia="Times New Roman" w:hAnsi="Times New Roman" w:cs="Times New Roman"/>
          <w:b/>
          <w:sz w:val="24"/>
          <w:szCs w:val="24"/>
          <w:u w:val="single"/>
          <w:lang w:val="ru-RU"/>
        </w:rPr>
        <w:t>якості</w:t>
      </w:r>
      <w:proofErr w:type="spellEnd"/>
      <w:r>
        <w:rPr>
          <w:rFonts w:ascii="Times New Roman" w:eastAsia="Times New Roman" w:hAnsi="Times New Roman" w:cs="Times New Roman"/>
          <w:b/>
          <w:sz w:val="24"/>
          <w:szCs w:val="24"/>
          <w:u w:val="single"/>
          <w:lang w:val="ru-RU"/>
        </w:rPr>
        <w:t xml:space="preserve"> та поставки товар</w:t>
      </w:r>
      <w:r>
        <w:rPr>
          <w:rFonts w:ascii="Times New Roman" w:eastAsia="Times New Roman" w:hAnsi="Times New Roman" w:cs="Times New Roman"/>
          <w:b/>
          <w:sz w:val="24"/>
          <w:szCs w:val="24"/>
          <w:u w:val="single"/>
        </w:rPr>
        <w:t>у</w:t>
      </w:r>
      <w:r>
        <w:rPr>
          <w:rFonts w:ascii="Times New Roman" w:eastAsia="Times New Roman" w:hAnsi="Times New Roman" w:cs="Times New Roman"/>
          <w:b/>
          <w:sz w:val="24"/>
          <w:szCs w:val="24"/>
          <w:u w:val="single"/>
          <w:lang w:val="ru-RU"/>
        </w:rPr>
        <w:t>:</w:t>
      </w:r>
    </w:p>
    <w:p w14:paraId="502B09BF"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14:paraId="1E21B9E2" w14:textId="501F485B"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Строк (термін) поставки (передачі) товарів - до 31 грудня 202</w:t>
      </w:r>
      <w:r w:rsidR="0035158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року.</w:t>
      </w:r>
    </w:p>
    <w:p w14:paraId="0EE4D03F"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Місце (передачі) поставки товарів - постачання товару відбувається партіями спецтранспортом Постачальника та за його рахунок до закладів дошкільної освіти Городоцької міської ради Львівської області. Поставка товару здійснюється протягом 2 робочих днів, відповідно до заявок Замовника. Разом з кожною партією товару повинна надаватися супровідна первинна документація (накладна, сертифікат відповідності чи якісне посвідчення, тощо).</w:t>
      </w:r>
    </w:p>
    <w:p w14:paraId="7B15BCC0"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Завантаження та  вивантаження товару здійснюється  представниками Постачальника.</w:t>
      </w:r>
    </w:p>
    <w:p w14:paraId="0BF716FA"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має постачатися в 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14:paraId="213926C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Маркування. Інформація, що її наносять на </w:t>
      </w:r>
      <w:proofErr w:type="spellStart"/>
      <w:r>
        <w:rPr>
          <w:rFonts w:ascii="Times New Roman" w:eastAsia="Times New Roman" w:hAnsi="Times New Roman" w:cs="Times New Roman"/>
          <w:sz w:val="24"/>
          <w:szCs w:val="24"/>
        </w:rPr>
        <w:t>спожиткову</w:t>
      </w:r>
      <w:proofErr w:type="spellEnd"/>
      <w:r>
        <w:rPr>
          <w:rFonts w:ascii="Times New Roman" w:eastAsia="Times New Roman" w:hAnsi="Times New Roman" w:cs="Times New Roman"/>
          <w:sz w:val="24"/>
          <w:szCs w:val="24"/>
        </w:rPr>
        <w:t xml:space="preserve"> та транспортну тару повинна містити:  </w:t>
      </w:r>
    </w:p>
    <w:p w14:paraId="28923FDF"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назву продукту із зазначенням сировини, з якої вироблений товар;</w:t>
      </w:r>
    </w:p>
    <w:p w14:paraId="0DA906B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назву і місцезнаходження (юридична адреса, країна) виробника та пакувальника, телефон; </w:t>
      </w:r>
    </w:p>
    <w:p w14:paraId="2874210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товарний знак виробника або пакувальника; </w:t>
      </w:r>
    </w:p>
    <w:p w14:paraId="0A23F55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масу  </w:t>
      </w:r>
      <w:proofErr w:type="spellStart"/>
      <w:r>
        <w:rPr>
          <w:rFonts w:ascii="Times New Roman" w:eastAsia="Times New Roman" w:hAnsi="Times New Roman" w:cs="Times New Roman"/>
          <w:sz w:val="24"/>
          <w:szCs w:val="24"/>
        </w:rPr>
        <w:t>нетто</w:t>
      </w:r>
      <w:proofErr w:type="spellEnd"/>
      <w:r>
        <w:rPr>
          <w:rFonts w:ascii="Times New Roman" w:eastAsia="Times New Roman" w:hAnsi="Times New Roman" w:cs="Times New Roman"/>
          <w:sz w:val="24"/>
          <w:szCs w:val="24"/>
        </w:rPr>
        <w:t xml:space="preserve">, кілограм; для фасованої продукції, упакованої в ящики або групове пакування </w:t>
      </w:r>
    </w:p>
    <w:p w14:paraId="2088D93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кількість одиниць фасування і масу </w:t>
      </w:r>
      <w:proofErr w:type="spellStart"/>
      <w:r>
        <w:rPr>
          <w:rFonts w:ascii="Times New Roman" w:eastAsia="Times New Roman" w:hAnsi="Times New Roman" w:cs="Times New Roman"/>
          <w:sz w:val="24"/>
          <w:szCs w:val="24"/>
        </w:rPr>
        <w:t>нетто</w:t>
      </w:r>
      <w:proofErr w:type="spellEnd"/>
      <w:r>
        <w:rPr>
          <w:rFonts w:ascii="Times New Roman" w:eastAsia="Times New Roman" w:hAnsi="Times New Roman" w:cs="Times New Roman"/>
          <w:sz w:val="24"/>
          <w:szCs w:val="24"/>
        </w:rPr>
        <w:t xml:space="preserve"> одиниці фасування; </w:t>
      </w:r>
    </w:p>
    <w:p w14:paraId="3D02B49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склад продукту,  умови зберігання (відносна вологість), енергетичну (калорійність — кілокалорій) та харчову (поживну) цінність (вміст вуглеводів — грам) 100 г продукту;  дату виготовлення та фасування (рік); </w:t>
      </w:r>
    </w:p>
    <w:p w14:paraId="2BD66D2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познаку нормативного документа;  строк придатності до споживання; штрихове кодування згідно з ДСТУ.</w:t>
      </w:r>
    </w:p>
    <w:p w14:paraId="5C274843"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Товар має постачатися з терміном придатності не менше 80% загального терміну зберігання.</w:t>
      </w:r>
    </w:p>
    <w:p w14:paraId="6A0C2846"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14:paraId="6F7201E2"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Доставка, навантаження та розвантаження товару здійснюється за рахунок Постачальника. Товар постачається партіями відповідно до заявок Замовника. Завіз продукції повинен </w:t>
      </w:r>
      <w:proofErr w:type="spellStart"/>
      <w:r>
        <w:rPr>
          <w:rFonts w:ascii="Times New Roman" w:eastAsia="Times New Roman" w:hAnsi="Times New Roman" w:cs="Times New Roman"/>
          <w:sz w:val="24"/>
          <w:szCs w:val="24"/>
        </w:rPr>
        <w:t>здійснюватись</w:t>
      </w:r>
      <w:proofErr w:type="spellEnd"/>
      <w:r>
        <w:rPr>
          <w:rFonts w:ascii="Times New Roman" w:eastAsia="Times New Roman" w:hAnsi="Times New Roman" w:cs="Times New Roman"/>
          <w:sz w:val="24"/>
          <w:szCs w:val="24"/>
        </w:rPr>
        <w:t xml:space="preserve"> при наявності накладної.</w:t>
      </w:r>
    </w:p>
    <w:p w14:paraId="03BF2FFE"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Товар має постачатися спецтранспортом, який відповідає всім санітарним нормам та  вимогам.</w:t>
      </w:r>
      <w:r>
        <w:rPr>
          <w:rFonts w:ascii="Times New Roman" w:eastAsia="Times New Roman" w:hAnsi="Times New Roman" w:cs="Times New Roman"/>
          <w:b/>
          <w:sz w:val="24"/>
          <w:szCs w:val="24"/>
        </w:rPr>
        <w:br w:type="page"/>
      </w:r>
    </w:p>
    <w:p w14:paraId="58A0E489" w14:textId="77777777" w:rsidR="0097372E" w:rsidRDefault="0097372E" w:rsidP="0097372E">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3</w:t>
      </w:r>
    </w:p>
    <w:p w14:paraId="2F6C3DA1" w14:textId="77777777" w:rsidR="0097372E" w:rsidRDefault="0097372E" w:rsidP="0097372E">
      <w:pPr>
        <w:widowControl w:val="0"/>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до  тендерної документації</w:t>
      </w:r>
    </w:p>
    <w:p w14:paraId="66850581"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w:t>
      </w:r>
    </w:p>
    <w:p w14:paraId="183112A9"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№_______</w:t>
      </w:r>
    </w:p>
    <w:p w14:paraId="2DA5AD5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(Дата договору)</w:t>
      </w:r>
    </w:p>
    <w:p w14:paraId="47F7DB8A"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p>
    <w:p w14:paraId="0AAE1D6B"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rPr>
        <w:t>____________________________________________________________</w:t>
      </w:r>
      <w:r>
        <w:rPr>
          <w:rFonts w:ascii="Times New Roman" w:eastAsia="Times New Roman" w:hAnsi="Times New Roman" w:cs="Times New Roman"/>
          <w:sz w:val="24"/>
          <w:szCs w:val="24"/>
        </w:rPr>
        <w:t xml:space="preserve"> в особі _____________________________, що діє на підставі </w:t>
      </w:r>
      <w:r>
        <w:rPr>
          <w:rFonts w:ascii="Times New Roman" w:eastAsia="Times New Roman" w:hAnsi="Times New Roman" w:cs="Times New Roman"/>
          <w:sz w:val="24"/>
          <w:szCs w:val="24"/>
          <w:lang w:val="ru-RU"/>
        </w:rPr>
        <w:t xml:space="preserve">_______________________________ </w:t>
      </w:r>
      <w:r>
        <w:rPr>
          <w:rFonts w:ascii="Times New Roman" w:eastAsia="Times New Roman" w:hAnsi="Times New Roman" w:cs="Times New Roman"/>
          <w:sz w:val="24"/>
          <w:szCs w:val="24"/>
        </w:rPr>
        <w:t xml:space="preserve">далі «Замовник», з однієї сторони, і </w:t>
      </w:r>
    </w:p>
    <w:p w14:paraId="54AB5502"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___________________________________, що діє на підставі ________________________________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діє</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підставі</w:t>
      </w:r>
      <w:proofErr w:type="spellEnd"/>
      <w:r>
        <w:rPr>
          <w:rFonts w:ascii="Times New Roman" w:eastAsia="Times New Roman" w:hAnsi="Times New Roman" w:cs="Times New Roman"/>
          <w:sz w:val="24"/>
          <w:szCs w:val="24"/>
          <w:lang w:val="ru-RU"/>
        </w:rPr>
        <w:t xml:space="preserve"> ____________ </w:t>
      </w:r>
      <w:proofErr w:type="spellStart"/>
      <w:r>
        <w:rPr>
          <w:rFonts w:ascii="Times New Roman" w:eastAsia="Times New Roman" w:hAnsi="Times New Roman" w:cs="Times New Roman"/>
          <w:sz w:val="24"/>
          <w:szCs w:val="24"/>
          <w:lang w:val="ru-RU"/>
        </w:rPr>
        <w:t>далі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Постачальник</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другої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сторони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надалі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Сторони</w:t>
      </w:r>
      <w:proofErr w:type="spellEnd"/>
      <w:r>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sz w:val="24"/>
          <w:szCs w:val="24"/>
          <w:lang w:val="ru-RU"/>
        </w:rPr>
        <w:t>домовились</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наступне</w:t>
      </w:r>
      <w:proofErr w:type="spellEnd"/>
      <w:r>
        <w:rPr>
          <w:rFonts w:ascii="Times New Roman" w:eastAsia="Times New Roman" w:hAnsi="Times New Roman" w:cs="Times New Roman"/>
          <w:sz w:val="24"/>
          <w:szCs w:val="24"/>
          <w:lang w:val="ru-RU"/>
        </w:rPr>
        <w:t>:</w:t>
      </w:r>
    </w:p>
    <w:p w14:paraId="4BE8FDF9" w14:textId="77777777" w:rsidR="0097372E" w:rsidRDefault="0097372E" w:rsidP="0097372E">
      <w:pPr>
        <w:widowControl w:val="0"/>
        <w:spacing w:after="0" w:line="240" w:lineRule="auto"/>
        <w:jc w:val="both"/>
        <w:rPr>
          <w:rFonts w:ascii="Times New Roman" w:eastAsia="Times New Roman" w:hAnsi="Times New Roman" w:cs="Times New Roman"/>
          <w:b/>
          <w:sz w:val="24"/>
          <w:szCs w:val="24"/>
          <w:lang w:val="ru-RU"/>
        </w:rPr>
      </w:pPr>
    </w:p>
    <w:p w14:paraId="446427E7"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515B98B7"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Замовнику товари, зазначені в  п.1.2. Договору, а Замовник — прийняти і оплатити такі товари.</w:t>
      </w:r>
    </w:p>
    <w:p w14:paraId="5DD323D8" w14:textId="71092822" w:rsidR="0097372E" w:rsidRPr="002102CC" w:rsidRDefault="0097372E" w:rsidP="00CB2728">
      <w:pPr>
        <w:shd w:val="clear" w:color="auto" w:fill="FFFFFF"/>
        <w:spacing w:after="0" w:line="24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1.2. Найменування (номенклатура, асортимент) товару -</w:t>
      </w:r>
      <w:r w:rsidR="002102CC" w:rsidRPr="002102CC">
        <w:rPr>
          <w:rFonts w:ascii="Times New Roman" w:eastAsia="Times New Roman" w:hAnsi="Times New Roman"/>
          <w:b/>
          <w:color w:val="000000"/>
          <w:sz w:val="28"/>
          <w:szCs w:val="28"/>
        </w:rPr>
        <w:t xml:space="preserve"> </w:t>
      </w:r>
      <w:r w:rsidR="002102CC" w:rsidRPr="002102CC">
        <w:rPr>
          <w:rFonts w:ascii="Times New Roman" w:eastAsia="Times New Roman" w:hAnsi="Times New Roman" w:cs="Times New Roman"/>
          <w:b/>
          <w:sz w:val="24"/>
          <w:szCs w:val="24"/>
        </w:rPr>
        <w:t xml:space="preserve">Код національного класифікатора України ДК 021:2015 “Єдиний закупівельний словник” – </w:t>
      </w:r>
      <w:r w:rsidR="002102CC" w:rsidRPr="002102CC">
        <w:rPr>
          <w:rFonts w:ascii="Times New Roman" w:eastAsia="Times New Roman" w:hAnsi="Times New Roman" w:cs="Times New Roman"/>
          <w:b/>
          <w:sz w:val="24"/>
          <w:szCs w:val="24"/>
        </w:rPr>
        <w:t>15610000-7</w:t>
      </w:r>
      <w:r w:rsidR="002102CC" w:rsidRPr="002102CC">
        <w:rPr>
          <w:rFonts w:ascii="Times New Roman" w:eastAsia="Times New Roman" w:hAnsi="Times New Roman" w:cs="Times New Roman"/>
          <w:b/>
          <w:sz w:val="24"/>
          <w:szCs w:val="24"/>
          <w:lang w:val="ru-RU"/>
        </w:rPr>
        <w:t> </w:t>
      </w:r>
      <w:r w:rsidR="002102CC" w:rsidRPr="002102CC">
        <w:rPr>
          <w:rFonts w:ascii="Times New Roman" w:eastAsia="Times New Roman" w:hAnsi="Times New Roman" w:cs="Times New Roman"/>
          <w:b/>
          <w:sz w:val="24"/>
          <w:szCs w:val="24"/>
        </w:rPr>
        <w:t>-</w:t>
      </w:r>
      <w:r w:rsidR="002102CC" w:rsidRPr="002102CC">
        <w:rPr>
          <w:rFonts w:ascii="Times New Roman" w:eastAsia="Times New Roman" w:hAnsi="Times New Roman" w:cs="Times New Roman"/>
          <w:b/>
          <w:sz w:val="24"/>
          <w:szCs w:val="24"/>
          <w:lang w:val="ru-RU"/>
        </w:rPr>
        <w:t> </w:t>
      </w:r>
      <w:r w:rsidR="002102CC" w:rsidRPr="002102CC">
        <w:rPr>
          <w:rFonts w:ascii="Times New Roman" w:eastAsia="Times New Roman" w:hAnsi="Times New Roman" w:cs="Times New Roman"/>
          <w:b/>
          <w:sz w:val="24"/>
          <w:szCs w:val="24"/>
        </w:rPr>
        <w:t>Продукція борошномельно-круп'яної промисловості</w:t>
      </w:r>
      <w:r w:rsidR="002102CC" w:rsidRPr="002102CC">
        <w:rPr>
          <w:rFonts w:ascii="Times New Roman" w:eastAsia="Times New Roman" w:hAnsi="Times New Roman" w:cs="Times New Roman"/>
          <w:b/>
          <w:sz w:val="24"/>
          <w:szCs w:val="24"/>
        </w:rPr>
        <w:t xml:space="preserve"> (борошно - ДК 021-2015 (CPV)</w:t>
      </w:r>
      <w:r w:rsidR="002102CC" w:rsidRPr="002102CC">
        <w:rPr>
          <w:rFonts w:ascii="Times New Roman" w:eastAsia="Times New Roman" w:hAnsi="Times New Roman" w:cs="Times New Roman"/>
          <w:sz w:val="24"/>
          <w:szCs w:val="24"/>
        </w:rPr>
        <w:t xml:space="preserve"> </w:t>
      </w:r>
      <w:r w:rsidR="002102CC" w:rsidRPr="002102CC">
        <w:rPr>
          <w:rFonts w:ascii="Times New Roman" w:eastAsia="Times New Roman" w:hAnsi="Times New Roman" w:cs="Times New Roman"/>
          <w:b/>
          <w:sz w:val="24"/>
          <w:szCs w:val="24"/>
        </w:rPr>
        <w:t>15612100-2, рис - ДК 021-2015 (CPV) 15614000-5, пшоно - ДК 021-2015 (CPV) 15613300-1, крупа ячмінна -ДК 021-2015 (CPV)</w:t>
      </w:r>
      <w:r w:rsidR="002102CC" w:rsidRPr="002102CC">
        <w:rPr>
          <w:rFonts w:ascii="Times New Roman" w:eastAsia="Times New Roman" w:hAnsi="Times New Roman" w:cs="Times New Roman"/>
          <w:sz w:val="24"/>
          <w:szCs w:val="24"/>
        </w:rPr>
        <w:t xml:space="preserve"> </w:t>
      </w:r>
      <w:r w:rsidR="002102CC" w:rsidRPr="002102CC">
        <w:rPr>
          <w:rFonts w:ascii="Times New Roman" w:eastAsia="Times New Roman" w:hAnsi="Times New Roman" w:cs="Times New Roman"/>
          <w:b/>
          <w:sz w:val="24"/>
          <w:szCs w:val="24"/>
        </w:rPr>
        <w:t>15613000-8, пластівці вівсяні - ДК 021-2015 (CPV) 15613380-5, крупа перлова - ДК 021-2015 (CPV) 15613000-8, пластівці кукурудзяні - ДК 021-2015 (CPV 15613311-1)</w:t>
      </w:r>
      <w:r>
        <w:rPr>
          <w:rFonts w:ascii="Times New Roman" w:eastAsia="Times New Roman" w:hAnsi="Times New Roman" w:cs="Times New Roman"/>
          <w:b/>
          <w:sz w:val="24"/>
          <w:szCs w:val="24"/>
        </w:rPr>
        <w:t>.</w:t>
      </w:r>
    </w:p>
    <w:p w14:paraId="0812FE3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Постачальник зобов'язується передати в установлений строк у власність Замовника "Товар" в асортименті, кількості та за цінами, які вказані в технічній специфікації (Додаток 1 до Договору), що надається до Договору і є його невід'ємною частиною, а Замовник зобов'язується прийняти цей товар та оплатити його. </w:t>
      </w:r>
    </w:p>
    <w:p w14:paraId="5BAF81A2"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1.3. </w:t>
      </w:r>
      <w:proofErr w:type="spellStart"/>
      <w:r>
        <w:rPr>
          <w:rFonts w:ascii="Times New Roman" w:eastAsia="Times New Roman" w:hAnsi="Times New Roman" w:cs="Times New Roman"/>
          <w:sz w:val="24"/>
          <w:szCs w:val="24"/>
          <w:lang w:val="ru-RU"/>
        </w:rPr>
        <w:t>Обсяг</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товару,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постачається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відповідно</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цього</w:t>
      </w:r>
      <w:proofErr w:type="spellEnd"/>
      <w:r>
        <w:rPr>
          <w:rFonts w:ascii="Times New Roman" w:eastAsia="Times New Roman" w:hAnsi="Times New Roman" w:cs="Times New Roman"/>
          <w:sz w:val="24"/>
          <w:szCs w:val="24"/>
          <w:lang w:val="ru-RU"/>
        </w:rPr>
        <w:t xml:space="preserve"> договору, </w:t>
      </w:r>
      <w:proofErr w:type="spellStart"/>
      <w:r>
        <w:rPr>
          <w:rFonts w:ascii="Times New Roman" w:eastAsia="Times New Roman" w:hAnsi="Times New Roman" w:cs="Times New Roman"/>
          <w:sz w:val="24"/>
          <w:szCs w:val="24"/>
          <w:lang w:val="ru-RU"/>
        </w:rPr>
        <w:t>може</w:t>
      </w:r>
      <w:proofErr w:type="spellEnd"/>
      <w:r>
        <w:rPr>
          <w:rFonts w:ascii="Times New Roman" w:eastAsia="Times New Roman" w:hAnsi="Times New Roman" w:cs="Times New Roman"/>
          <w:sz w:val="24"/>
          <w:szCs w:val="24"/>
          <w:lang w:val="ru-RU"/>
        </w:rPr>
        <w:t xml:space="preserve"> бути </w:t>
      </w:r>
      <w:proofErr w:type="spellStart"/>
      <w:r>
        <w:rPr>
          <w:rFonts w:ascii="Times New Roman" w:eastAsia="Times New Roman" w:hAnsi="Times New Roman" w:cs="Times New Roman"/>
          <w:sz w:val="24"/>
          <w:szCs w:val="24"/>
          <w:lang w:val="ru-RU"/>
        </w:rPr>
        <w:t>зменшено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залежно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w:t>
      </w:r>
      <w:proofErr w:type="spellEnd"/>
      <w:r>
        <w:rPr>
          <w:rFonts w:ascii="Times New Roman" w:eastAsia="Times New Roman" w:hAnsi="Times New Roman" w:cs="Times New Roman"/>
          <w:sz w:val="24"/>
          <w:szCs w:val="24"/>
          <w:lang w:val="ru-RU"/>
        </w:rPr>
        <w:t xml:space="preserve"> реального </w:t>
      </w:r>
      <w:proofErr w:type="spellStart"/>
      <w:r>
        <w:rPr>
          <w:rFonts w:ascii="Times New Roman" w:eastAsia="Times New Roman" w:hAnsi="Times New Roman" w:cs="Times New Roman"/>
          <w:sz w:val="24"/>
          <w:szCs w:val="24"/>
          <w:lang w:val="ru-RU"/>
        </w:rPr>
        <w:t>фінансування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видатків</w:t>
      </w:r>
      <w:proofErr w:type="spellEnd"/>
      <w:r>
        <w:rPr>
          <w:rFonts w:ascii="Times New Roman" w:eastAsia="Times New Roman" w:hAnsi="Times New Roman" w:cs="Times New Roman"/>
          <w:sz w:val="24"/>
          <w:szCs w:val="24"/>
          <w:lang w:val="ru-RU"/>
        </w:rPr>
        <w:t xml:space="preserve"> по </w:t>
      </w:r>
      <w:proofErr w:type="spellStart"/>
      <w:r>
        <w:rPr>
          <w:rFonts w:ascii="Times New Roman" w:eastAsia="Times New Roman" w:hAnsi="Times New Roman" w:cs="Times New Roman"/>
          <w:sz w:val="24"/>
          <w:szCs w:val="24"/>
          <w:lang w:val="ru-RU"/>
        </w:rPr>
        <w:t>даному</w:t>
      </w:r>
      <w:proofErr w:type="spellEnd"/>
      <w:r>
        <w:rPr>
          <w:rFonts w:ascii="Times New Roman" w:eastAsia="Times New Roman" w:hAnsi="Times New Roman" w:cs="Times New Roman"/>
          <w:sz w:val="24"/>
          <w:szCs w:val="24"/>
          <w:lang w:val="ru-RU"/>
        </w:rPr>
        <w:t xml:space="preserve"> предмету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фактичної</w:t>
      </w:r>
      <w:proofErr w:type="spellEnd"/>
      <w:r>
        <w:rPr>
          <w:rFonts w:ascii="Times New Roman" w:eastAsia="Times New Roman" w:hAnsi="Times New Roman" w:cs="Times New Roman"/>
          <w:sz w:val="24"/>
          <w:szCs w:val="24"/>
          <w:lang w:val="ru-RU"/>
        </w:rPr>
        <w:t xml:space="preserve"> потреби </w:t>
      </w:r>
      <w:proofErr w:type="spellStart"/>
      <w:r>
        <w:rPr>
          <w:rFonts w:ascii="Times New Roman" w:eastAsia="Times New Roman" w:hAnsi="Times New Roman" w:cs="Times New Roman"/>
          <w:sz w:val="24"/>
          <w:szCs w:val="24"/>
          <w:lang w:val="ru-RU"/>
        </w:rPr>
        <w:t>Замовника</w:t>
      </w:r>
      <w:proofErr w:type="spellEnd"/>
      <w:r>
        <w:rPr>
          <w:rFonts w:ascii="Times New Roman" w:eastAsia="Times New Roman" w:hAnsi="Times New Roman" w:cs="Times New Roman"/>
          <w:sz w:val="24"/>
          <w:szCs w:val="24"/>
          <w:lang w:val="ru-RU"/>
        </w:rPr>
        <w:t xml:space="preserve">. </w:t>
      </w:r>
    </w:p>
    <w:p w14:paraId="770D1524" w14:textId="77777777" w:rsidR="0097372E" w:rsidRDefault="0097372E" w:rsidP="0097372E">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 чи інших санкцій передбачених умовами цього Договору.</w:t>
      </w:r>
    </w:p>
    <w:p w14:paraId="4BF0F87E"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p>
    <w:p w14:paraId="7679E1B2"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ЯКІСТЬ  ТОВАРІВ</w:t>
      </w:r>
    </w:p>
    <w:p w14:paraId="3CD46765" w14:textId="77777777" w:rsidR="0097372E" w:rsidRDefault="0097372E" w:rsidP="0097372E">
      <w:pPr>
        <w:widowControl w:val="0"/>
        <w:spacing w:after="0" w:line="240" w:lineRule="auto"/>
        <w:jc w:val="both"/>
        <w:rPr>
          <w:rFonts w:ascii="Times New Roman" w:eastAsia="Times New Roman" w:hAnsi="Times New Roman" w:cs="Times New Roman"/>
          <w:bCs/>
          <w:sz w:val="24"/>
          <w:szCs w:val="24"/>
          <w:lang w:val="ru-RU"/>
        </w:rPr>
      </w:pPr>
      <w:r>
        <w:rPr>
          <w:rFonts w:ascii="Times New Roman" w:eastAsia="Times New Roman" w:hAnsi="Times New Roman" w:cs="Times New Roman"/>
          <w:sz w:val="24"/>
          <w:szCs w:val="24"/>
        </w:rPr>
        <w:t xml:space="preserve">2.1. Постачальник повинен поставити Замовнику товар, якість якого відповідає умовам </w:t>
      </w:r>
      <w:r>
        <w:rPr>
          <w:rFonts w:ascii="Times New Roman" w:eastAsia="Times New Roman" w:hAnsi="Times New Roman" w:cs="Times New Roman"/>
          <w:bCs/>
          <w:sz w:val="24"/>
          <w:szCs w:val="24"/>
          <w:lang w:val="ru-RU"/>
        </w:rPr>
        <w:t>Договору.</w:t>
      </w:r>
    </w:p>
    <w:p w14:paraId="3B8F5FBD" w14:textId="77777777" w:rsidR="0097372E" w:rsidRDefault="0097372E" w:rsidP="0097372E">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2.2. </w:t>
      </w:r>
      <w:proofErr w:type="spellStart"/>
      <w:r>
        <w:rPr>
          <w:rFonts w:ascii="Times New Roman" w:eastAsia="Times New Roman" w:hAnsi="Times New Roman" w:cs="Times New Roman"/>
          <w:bCs/>
          <w:sz w:val="24"/>
          <w:szCs w:val="24"/>
          <w:lang w:val="ru-RU"/>
        </w:rPr>
        <w:t>Якість</w:t>
      </w:r>
      <w:proofErr w:type="spellEnd"/>
      <w:r>
        <w:rPr>
          <w:rFonts w:ascii="Times New Roman" w:eastAsia="Times New Roman" w:hAnsi="Times New Roman" w:cs="Times New Roman"/>
          <w:bCs/>
          <w:sz w:val="24"/>
          <w:szCs w:val="24"/>
          <w:lang w:val="ru-RU"/>
        </w:rPr>
        <w:t xml:space="preserve"> товару </w:t>
      </w:r>
      <w:proofErr w:type="spellStart"/>
      <w:r>
        <w:rPr>
          <w:rFonts w:ascii="Times New Roman" w:eastAsia="Times New Roman" w:hAnsi="Times New Roman" w:cs="Times New Roman"/>
          <w:bCs/>
          <w:sz w:val="24"/>
          <w:szCs w:val="24"/>
          <w:lang w:val="ru-RU"/>
        </w:rPr>
        <w:t>щопостачається</w:t>
      </w:r>
      <w:proofErr w:type="spellEnd"/>
      <w:r>
        <w:rPr>
          <w:rFonts w:ascii="Times New Roman" w:eastAsia="Times New Roman" w:hAnsi="Times New Roman" w:cs="Times New Roman"/>
          <w:bCs/>
          <w:sz w:val="24"/>
          <w:szCs w:val="24"/>
          <w:lang w:val="ru-RU"/>
        </w:rPr>
        <w:t xml:space="preserve"> повинна </w:t>
      </w:r>
      <w:proofErr w:type="spellStart"/>
      <w:r>
        <w:rPr>
          <w:rFonts w:ascii="Times New Roman" w:eastAsia="Times New Roman" w:hAnsi="Times New Roman" w:cs="Times New Roman"/>
          <w:bCs/>
          <w:sz w:val="24"/>
          <w:szCs w:val="24"/>
          <w:lang w:val="ru-RU"/>
        </w:rPr>
        <w:t>відповідатиумовам</w:t>
      </w:r>
      <w:proofErr w:type="spellEnd"/>
      <w:r>
        <w:rPr>
          <w:rFonts w:ascii="Times New Roman" w:eastAsia="Times New Roman" w:hAnsi="Times New Roman" w:cs="Times New Roman"/>
          <w:bCs/>
          <w:sz w:val="24"/>
          <w:szCs w:val="24"/>
          <w:lang w:val="ru-RU"/>
        </w:rPr>
        <w:t xml:space="preserve"> Закону </w:t>
      </w:r>
      <w:proofErr w:type="spellStart"/>
      <w:r>
        <w:rPr>
          <w:rFonts w:ascii="Times New Roman" w:eastAsia="Times New Roman" w:hAnsi="Times New Roman" w:cs="Times New Roman"/>
          <w:bCs/>
          <w:sz w:val="24"/>
          <w:szCs w:val="24"/>
          <w:lang w:val="ru-RU"/>
        </w:rPr>
        <w:t>України</w:t>
      </w:r>
      <w:proofErr w:type="spellEnd"/>
      <w:r>
        <w:rPr>
          <w:rFonts w:ascii="Times New Roman" w:eastAsia="Times New Roman" w:hAnsi="Times New Roman" w:cs="Times New Roman"/>
          <w:bCs/>
          <w:sz w:val="24"/>
          <w:szCs w:val="24"/>
          <w:lang w:val="ru-RU"/>
        </w:rPr>
        <w:t xml:space="preserve"> «Про </w:t>
      </w:r>
      <w:proofErr w:type="spellStart"/>
      <w:r>
        <w:rPr>
          <w:rFonts w:ascii="Times New Roman" w:eastAsia="Times New Roman" w:hAnsi="Times New Roman" w:cs="Times New Roman"/>
          <w:bCs/>
          <w:sz w:val="24"/>
          <w:szCs w:val="24"/>
          <w:lang w:val="ru-RU"/>
        </w:rPr>
        <w:t>основні</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принципи</w:t>
      </w:r>
      <w:proofErr w:type="spellEnd"/>
      <w:r>
        <w:rPr>
          <w:rFonts w:ascii="Times New Roman" w:eastAsia="Times New Roman" w:hAnsi="Times New Roman" w:cs="Times New Roman"/>
          <w:bCs/>
          <w:sz w:val="24"/>
          <w:szCs w:val="24"/>
          <w:lang w:val="ru-RU"/>
        </w:rPr>
        <w:t xml:space="preserve"> та </w:t>
      </w:r>
      <w:proofErr w:type="spellStart"/>
      <w:r>
        <w:rPr>
          <w:rFonts w:ascii="Times New Roman" w:eastAsia="Times New Roman" w:hAnsi="Times New Roman" w:cs="Times New Roman"/>
          <w:bCs/>
          <w:sz w:val="24"/>
          <w:szCs w:val="24"/>
          <w:lang w:val="ru-RU"/>
        </w:rPr>
        <w:t>вимоги</w:t>
      </w:r>
      <w:proofErr w:type="spellEnd"/>
      <w:r>
        <w:rPr>
          <w:rFonts w:ascii="Times New Roman" w:eastAsia="Times New Roman" w:hAnsi="Times New Roman" w:cs="Times New Roman"/>
          <w:bCs/>
          <w:sz w:val="24"/>
          <w:szCs w:val="24"/>
          <w:lang w:val="ru-RU"/>
        </w:rPr>
        <w:t xml:space="preserve"> до </w:t>
      </w:r>
      <w:proofErr w:type="spellStart"/>
      <w:r>
        <w:rPr>
          <w:rFonts w:ascii="Times New Roman" w:eastAsia="Times New Roman" w:hAnsi="Times New Roman" w:cs="Times New Roman"/>
          <w:bCs/>
          <w:sz w:val="24"/>
          <w:szCs w:val="24"/>
          <w:lang w:val="ru-RU"/>
        </w:rPr>
        <w:t>безпечності</w:t>
      </w:r>
      <w:proofErr w:type="spellEnd"/>
      <w:r>
        <w:rPr>
          <w:rFonts w:ascii="Times New Roman" w:eastAsia="Times New Roman" w:hAnsi="Times New Roman" w:cs="Times New Roman"/>
          <w:bCs/>
          <w:sz w:val="24"/>
          <w:szCs w:val="24"/>
          <w:lang w:val="ru-RU"/>
        </w:rPr>
        <w:t xml:space="preserve"> та </w:t>
      </w:r>
      <w:proofErr w:type="spellStart"/>
      <w:r>
        <w:rPr>
          <w:rFonts w:ascii="Times New Roman" w:eastAsia="Times New Roman" w:hAnsi="Times New Roman" w:cs="Times New Roman"/>
          <w:bCs/>
          <w:sz w:val="24"/>
          <w:szCs w:val="24"/>
          <w:lang w:val="ru-RU"/>
        </w:rPr>
        <w:t>якості</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харчових</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продуктів</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від</w:t>
      </w:r>
      <w:proofErr w:type="spellEnd"/>
      <w:r>
        <w:rPr>
          <w:rFonts w:ascii="Times New Roman" w:eastAsia="Times New Roman" w:hAnsi="Times New Roman" w:cs="Times New Roman"/>
          <w:bCs/>
          <w:sz w:val="24"/>
          <w:szCs w:val="24"/>
          <w:lang w:val="ru-RU"/>
        </w:rPr>
        <w:t xml:space="preserve"> 23.12.1997 № </w:t>
      </w:r>
      <w:r>
        <w:rPr>
          <w:rFonts w:ascii="Times New Roman" w:eastAsia="Times New Roman" w:hAnsi="Times New Roman" w:cs="Times New Roman"/>
          <w:sz w:val="24"/>
          <w:szCs w:val="24"/>
          <w:lang w:val="ru-RU"/>
        </w:rPr>
        <w:t>771/97-ВР</w:t>
      </w:r>
      <w:r>
        <w:rPr>
          <w:rFonts w:ascii="Times New Roman" w:eastAsia="Times New Roman" w:hAnsi="Times New Roman" w:cs="Times New Roman"/>
          <w:sz w:val="24"/>
          <w:szCs w:val="24"/>
        </w:rPr>
        <w:t xml:space="preserve"> (зі змінами та доповненнями)</w:t>
      </w:r>
      <w:r>
        <w:rPr>
          <w:rFonts w:ascii="Times New Roman" w:eastAsia="Times New Roman" w:hAnsi="Times New Roman" w:cs="Times New Roman"/>
          <w:bCs/>
          <w:sz w:val="24"/>
          <w:szCs w:val="24"/>
          <w:lang w:val="ru-RU"/>
        </w:rPr>
        <w:t>, нормативно-</w:t>
      </w:r>
      <w:proofErr w:type="spellStart"/>
      <w:r>
        <w:rPr>
          <w:rFonts w:ascii="Times New Roman" w:eastAsia="Times New Roman" w:hAnsi="Times New Roman" w:cs="Times New Roman"/>
          <w:bCs/>
          <w:sz w:val="24"/>
          <w:szCs w:val="24"/>
          <w:lang w:val="ru-RU"/>
        </w:rPr>
        <w:t>технологічній</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документації</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встановленим</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санітарно-гігієнічним</w:t>
      </w:r>
      <w:proofErr w:type="spellEnd"/>
      <w:r>
        <w:rPr>
          <w:rFonts w:ascii="Times New Roman" w:eastAsia="Times New Roman" w:hAnsi="Times New Roman" w:cs="Times New Roman"/>
          <w:bCs/>
          <w:sz w:val="24"/>
          <w:szCs w:val="24"/>
          <w:lang w:val="ru-RU"/>
        </w:rPr>
        <w:t xml:space="preserve"> нормам, нормам </w:t>
      </w:r>
      <w:proofErr w:type="spellStart"/>
      <w:r>
        <w:rPr>
          <w:rFonts w:ascii="Times New Roman" w:eastAsia="Times New Roman" w:hAnsi="Times New Roman" w:cs="Times New Roman"/>
          <w:bCs/>
          <w:sz w:val="24"/>
          <w:szCs w:val="24"/>
          <w:lang w:val="ru-RU"/>
        </w:rPr>
        <w:t>стандартизації</w:t>
      </w:r>
      <w:proofErr w:type="spellEnd"/>
      <w:r>
        <w:rPr>
          <w:rFonts w:ascii="Times New Roman" w:eastAsia="Times New Roman" w:hAnsi="Times New Roman" w:cs="Times New Roman"/>
          <w:bCs/>
          <w:sz w:val="24"/>
          <w:szCs w:val="24"/>
          <w:lang w:val="ru-RU"/>
        </w:rPr>
        <w:t xml:space="preserve"> і </w:t>
      </w:r>
      <w:proofErr w:type="spellStart"/>
      <w:r>
        <w:rPr>
          <w:rFonts w:ascii="Times New Roman" w:eastAsia="Times New Roman" w:hAnsi="Times New Roman" w:cs="Times New Roman"/>
          <w:bCs/>
          <w:sz w:val="24"/>
          <w:szCs w:val="24"/>
          <w:lang w:val="ru-RU"/>
        </w:rPr>
        <w:t>сертифікації</w:t>
      </w:r>
      <w:proofErr w:type="spellEnd"/>
      <w:r>
        <w:rPr>
          <w:rFonts w:ascii="Times New Roman" w:eastAsia="Times New Roman" w:hAnsi="Times New Roman" w:cs="Times New Roman"/>
          <w:bCs/>
          <w:sz w:val="24"/>
          <w:szCs w:val="24"/>
          <w:lang w:val="ru-RU"/>
        </w:rPr>
        <w:t xml:space="preserve"> та </w:t>
      </w:r>
      <w:proofErr w:type="spellStart"/>
      <w:r>
        <w:rPr>
          <w:rFonts w:ascii="Times New Roman" w:eastAsia="Times New Roman" w:hAnsi="Times New Roman" w:cs="Times New Roman"/>
          <w:bCs/>
          <w:sz w:val="24"/>
          <w:szCs w:val="24"/>
          <w:lang w:val="ru-RU"/>
        </w:rPr>
        <w:t>супроводжуватись</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відповідними</w:t>
      </w:r>
      <w:proofErr w:type="spellEnd"/>
      <w:r>
        <w:rPr>
          <w:rFonts w:ascii="Times New Roman" w:eastAsia="Times New Roman" w:hAnsi="Times New Roman" w:cs="Times New Roman"/>
          <w:bCs/>
          <w:sz w:val="24"/>
          <w:szCs w:val="24"/>
          <w:lang w:val="ru-RU"/>
        </w:rPr>
        <w:t xml:space="preserve"> документами, </w:t>
      </w:r>
      <w:proofErr w:type="spellStart"/>
      <w:r>
        <w:rPr>
          <w:rFonts w:ascii="Times New Roman" w:eastAsia="Times New Roman" w:hAnsi="Times New Roman" w:cs="Times New Roman"/>
          <w:bCs/>
          <w:sz w:val="24"/>
          <w:szCs w:val="24"/>
          <w:lang w:val="ru-RU"/>
        </w:rPr>
        <w:t>що</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підтверджують</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їх</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якість</w:t>
      </w:r>
      <w:proofErr w:type="spellEnd"/>
      <w:r>
        <w:rPr>
          <w:rFonts w:ascii="Times New Roman" w:eastAsia="Times New Roman" w:hAnsi="Times New Roman" w:cs="Times New Roman"/>
          <w:bCs/>
          <w:sz w:val="24"/>
          <w:szCs w:val="24"/>
          <w:lang w:val="ru-RU"/>
        </w:rPr>
        <w:t xml:space="preserve"> та </w:t>
      </w:r>
      <w:proofErr w:type="spellStart"/>
      <w:r>
        <w:rPr>
          <w:rFonts w:ascii="Times New Roman" w:eastAsia="Times New Roman" w:hAnsi="Times New Roman" w:cs="Times New Roman"/>
          <w:bCs/>
          <w:sz w:val="24"/>
          <w:szCs w:val="24"/>
          <w:lang w:val="ru-RU"/>
        </w:rPr>
        <w:t>придатність</w:t>
      </w:r>
      <w:proofErr w:type="spellEnd"/>
      <w:r>
        <w:rPr>
          <w:rFonts w:ascii="Times New Roman" w:eastAsia="Times New Roman" w:hAnsi="Times New Roman" w:cs="Times New Roman"/>
          <w:bCs/>
          <w:sz w:val="24"/>
          <w:szCs w:val="24"/>
          <w:lang w:val="ru-RU"/>
        </w:rPr>
        <w:t xml:space="preserve"> до </w:t>
      </w:r>
      <w:proofErr w:type="spellStart"/>
      <w:r>
        <w:rPr>
          <w:rFonts w:ascii="Times New Roman" w:eastAsia="Times New Roman" w:hAnsi="Times New Roman" w:cs="Times New Roman"/>
          <w:bCs/>
          <w:sz w:val="24"/>
          <w:szCs w:val="24"/>
          <w:lang w:val="ru-RU"/>
        </w:rPr>
        <w:t>використання</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Якість</w:t>
      </w:r>
      <w:proofErr w:type="spellEnd"/>
      <w:r>
        <w:rPr>
          <w:rFonts w:ascii="Times New Roman" w:eastAsia="Times New Roman" w:hAnsi="Times New Roman" w:cs="Times New Roman"/>
          <w:bCs/>
          <w:sz w:val="24"/>
          <w:szCs w:val="24"/>
          <w:lang w:val="ru-RU"/>
        </w:rPr>
        <w:t xml:space="preserve"> товару </w:t>
      </w:r>
      <w:proofErr w:type="spellStart"/>
      <w:r>
        <w:rPr>
          <w:rFonts w:ascii="Times New Roman" w:eastAsia="Times New Roman" w:hAnsi="Times New Roman" w:cs="Times New Roman"/>
          <w:bCs/>
          <w:sz w:val="24"/>
          <w:szCs w:val="24"/>
          <w:lang w:val="ru-RU"/>
        </w:rPr>
        <w:t>що</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постачається</w:t>
      </w:r>
      <w:proofErr w:type="spellEnd"/>
      <w:r>
        <w:rPr>
          <w:rFonts w:ascii="Times New Roman" w:eastAsia="Times New Roman" w:hAnsi="Times New Roman" w:cs="Times New Roman"/>
          <w:bCs/>
          <w:sz w:val="24"/>
          <w:szCs w:val="24"/>
          <w:lang w:val="ru-RU"/>
        </w:rPr>
        <w:t xml:space="preserve"> повинна </w:t>
      </w:r>
      <w:proofErr w:type="spellStart"/>
      <w:r>
        <w:rPr>
          <w:rFonts w:ascii="Times New Roman" w:eastAsia="Times New Roman" w:hAnsi="Times New Roman" w:cs="Times New Roman"/>
          <w:sz w:val="24"/>
          <w:szCs w:val="24"/>
          <w:lang w:val="ru-RU"/>
        </w:rPr>
        <w:t>підтверджуватись</w:t>
      </w:r>
      <w:proofErr w:type="spellEnd"/>
      <w:r>
        <w:rPr>
          <w:rFonts w:ascii="Times New Roman" w:eastAsia="Times New Roman" w:hAnsi="Times New Roman" w:cs="Times New Roman"/>
          <w:sz w:val="24"/>
          <w:szCs w:val="24"/>
          <w:lang w:val="ru-RU"/>
        </w:rPr>
        <w:t xml:space="preserve"> такими документами, як </w:t>
      </w:r>
      <w:proofErr w:type="spellStart"/>
      <w:r>
        <w:rPr>
          <w:rFonts w:ascii="Times New Roman" w:eastAsia="Times New Roman" w:hAnsi="Times New Roman" w:cs="Times New Roman"/>
          <w:bCs/>
          <w:sz w:val="24"/>
          <w:szCs w:val="24"/>
          <w:lang w:val="ru-RU"/>
        </w:rPr>
        <w:t>сертифікат</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відповідності</w:t>
      </w:r>
      <w:proofErr w:type="spellEnd"/>
      <w:r>
        <w:rPr>
          <w:rFonts w:ascii="Times New Roman" w:eastAsia="Times New Roman" w:hAnsi="Times New Roman" w:cs="Times New Roman"/>
          <w:bCs/>
          <w:sz w:val="24"/>
          <w:szCs w:val="24"/>
          <w:lang w:val="ru-RU"/>
        </w:rPr>
        <w:t xml:space="preserve"> / </w:t>
      </w:r>
      <w:proofErr w:type="spellStart"/>
      <w:r>
        <w:rPr>
          <w:rFonts w:ascii="Times New Roman" w:eastAsia="Times New Roman" w:hAnsi="Times New Roman" w:cs="Times New Roman"/>
          <w:bCs/>
          <w:sz w:val="24"/>
          <w:szCs w:val="24"/>
          <w:lang w:val="ru-RU"/>
        </w:rPr>
        <w:t>чи</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якісне</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посвідчення</w:t>
      </w:r>
      <w:proofErr w:type="spellEnd"/>
      <w:r>
        <w:rPr>
          <w:rFonts w:ascii="Times New Roman" w:eastAsia="Times New Roman" w:hAnsi="Times New Roman" w:cs="Times New Roman"/>
          <w:bCs/>
          <w:sz w:val="24"/>
          <w:szCs w:val="24"/>
          <w:lang w:val="ru-RU"/>
        </w:rPr>
        <w:t xml:space="preserve"> / </w:t>
      </w:r>
      <w:proofErr w:type="spellStart"/>
      <w:r>
        <w:rPr>
          <w:rFonts w:ascii="Times New Roman" w:eastAsia="Times New Roman" w:hAnsi="Times New Roman" w:cs="Times New Roman"/>
          <w:bCs/>
          <w:sz w:val="24"/>
          <w:szCs w:val="24"/>
          <w:lang w:val="ru-RU"/>
        </w:rPr>
        <w:t>чи</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висновки</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державної</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санітарно-епідеміологічної</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експертизи</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чи</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ветеринарне</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свідоцтво</w:t>
      </w:r>
      <w:proofErr w:type="spellEnd"/>
      <w:r>
        <w:rPr>
          <w:rFonts w:ascii="Times New Roman" w:eastAsia="Times New Roman" w:hAnsi="Times New Roman" w:cs="Times New Roman"/>
          <w:bCs/>
          <w:sz w:val="24"/>
          <w:szCs w:val="24"/>
          <w:lang w:val="ru-RU"/>
        </w:rPr>
        <w:t xml:space="preserve"> / </w:t>
      </w:r>
      <w:proofErr w:type="spellStart"/>
      <w:r>
        <w:rPr>
          <w:rFonts w:ascii="Times New Roman" w:eastAsia="Times New Roman" w:hAnsi="Times New Roman" w:cs="Times New Roman"/>
          <w:bCs/>
          <w:sz w:val="24"/>
          <w:szCs w:val="24"/>
          <w:lang w:val="ru-RU"/>
        </w:rPr>
        <w:t>чи</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інший</w:t>
      </w:r>
      <w:proofErr w:type="spellEnd"/>
      <w:r>
        <w:rPr>
          <w:rFonts w:ascii="Times New Roman" w:eastAsia="Times New Roman" w:hAnsi="Times New Roman" w:cs="Times New Roman"/>
          <w:bCs/>
          <w:sz w:val="24"/>
          <w:szCs w:val="24"/>
          <w:lang w:val="ru-RU"/>
        </w:rPr>
        <w:t xml:space="preserve"> документ </w:t>
      </w:r>
      <w:proofErr w:type="spellStart"/>
      <w:r>
        <w:rPr>
          <w:rFonts w:ascii="Times New Roman" w:eastAsia="Times New Roman" w:hAnsi="Times New Roman" w:cs="Times New Roman"/>
          <w:bCs/>
          <w:sz w:val="24"/>
          <w:szCs w:val="24"/>
          <w:lang w:val="ru-RU"/>
        </w:rPr>
        <w:t>згідно</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законодавства</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який</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підтверджує</w:t>
      </w:r>
      <w:proofErr w:type="spellEnd"/>
      <w:r>
        <w:rPr>
          <w:rFonts w:ascii="Times New Roman" w:eastAsia="Times New Roman" w:hAnsi="Times New Roman" w:cs="Times New Roman"/>
          <w:bCs/>
          <w:sz w:val="24"/>
          <w:szCs w:val="24"/>
          <w:lang w:val="ru-RU"/>
        </w:rPr>
        <w:t xml:space="preserve"> </w:t>
      </w:r>
      <w:proofErr w:type="spellStart"/>
      <w:proofErr w:type="gramStart"/>
      <w:r>
        <w:rPr>
          <w:rFonts w:ascii="Times New Roman" w:eastAsia="Times New Roman" w:hAnsi="Times New Roman" w:cs="Times New Roman"/>
          <w:bCs/>
          <w:sz w:val="24"/>
          <w:szCs w:val="24"/>
          <w:lang w:val="ru-RU"/>
        </w:rPr>
        <w:t>безпеку</w:t>
      </w:r>
      <w:proofErr w:type="spellEnd"/>
      <w:r>
        <w:rPr>
          <w:rFonts w:ascii="Times New Roman" w:eastAsia="Times New Roman" w:hAnsi="Times New Roman" w:cs="Times New Roman"/>
          <w:bCs/>
          <w:sz w:val="24"/>
          <w:szCs w:val="24"/>
          <w:lang w:val="ru-RU"/>
        </w:rPr>
        <w:t xml:space="preserve">  та</w:t>
      </w:r>
      <w:proofErr w:type="gram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якість</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харчових</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продуктів</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подається</w:t>
      </w:r>
      <w:proofErr w:type="spellEnd"/>
      <w:r>
        <w:rPr>
          <w:rFonts w:ascii="Times New Roman" w:eastAsia="Times New Roman" w:hAnsi="Times New Roman" w:cs="Times New Roman"/>
          <w:bCs/>
          <w:sz w:val="24"/>
          <w:szCs w:val="24"/>
          <w:lang w:val="ru-RU"/>
        </w:rPr>
        <w:t xml:space="preserve"> документ, </w:t>
      </w:r>
      <w:proofErr w:type="spellStart"/>
      <w:r>
        <w:rPr>
          <w:rFonts w:ascii="Times New Roman" w:eastAsia="Times New Roman" w:hAnsi="Times New Roman" w:cs="Times New Roman"/>
          <w:bCs/>
          <w:sz w:val="24"/>
          <w:szCs w:val="24"/>
          <w:lang w:val="ru-RU"/>
        </w:rPr>
        <w:t>взалежності</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від</w:t>
      </w:r>
      <w:proofErr w:type="spellEnd"/>
      <w:r>
        <w:rPr>
          <w:rFonts w:ascii="Times New Roman" w:eastAsia="Times New Roman" w:hAnsi="Times New Roman" w:cs="Times New Roman"/>
          <w:bCs/>
          <w:sz w:val="24"/>
          <w:szCs w:val="24"/>
          <w:lang w:val="ru-RU"/>
        </w:rPr>
        <w:t xml:space="preserve"> виду товару, </w:t>
      </w:r>
      <w:proofErr w:type="spellStart"/>
      <w:r>
        <w:rPr>
          <w:rFonts w:ascii="Times New Roman" w:eastAsia="Times New Roman" w:hAnsi="Times New Roman" w:cs="Times New Roman"/>
          <w:bCs/>
          <w:sz w:val="24"/>
          <w:szCs w:val="24"/>
          <w:lang w:val="ru-RU"/>
        </w:rPr>
        <w:t>який</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постачається</w:t>
      </w:r>
      <w:proofErr w:type="spellEnd"/>
      <w:r>
        <w:rPr>
          <w:rFonts w:ascii="Times New Roman" w:eastAsia="Times New Roman" w:hAnsi="Times New Roman" w:cs="Times New Roman"/>
          <w:bCs/>
          <w:sz w:val="24"/>
          <w:szCs w:val="24"/>
          <w:lang w:val="ru-RU"/>
        </w:rPr>
        <w:t xml:space="preserve">). </w:t>
      </w:r>
      <w:r>
        <w:rPr>
          <w:rFonts w:ascii="Times New Roman" w:eastAsia="Times New Roman" w:hAnsi="Times New Roman" w:cs="Times New Roman"/>
          <w:sz w:val="24"/>
          <w:szCs w:val="24"/>
        </w:rPr>
        <w:t>Товари повинні відповідати показникам якості безпеки, які встановлюються законодавством України та діючим стандартам ТУ, ДСТУ.</w:t>
      </w:r>
    </w:p>
    <w:p w14:paraId="0658AB8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12B93A07"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ВАРТІСТЬ ДОГОВОРУ</w:t>
      </w:r>
    </w:p>
    <w:p w14:paraId="66F3EC2B" w14:textId="77777777" w:rsidR="0097372E" w:rsidRDefault="0097372E" w:rsidP="0097372E">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 xml:space="preserve">. Вартість Договору </w:t>
      </w:r>
      <w:r>
        <w:rPr>
          <w:rFonts w:ascii="Times New Roman" w:eastAsia="Times New Roman" w:hAnsi="Times New Roman" w:cs="Times New Roman"/>
          <w:sz w:val="24"/>
          <w:szCs w:val="24"/>
          <w:lang w:val="ru-RU"/>
        </w:rPr>
        <w:t>становить</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lang w:val="ru-RU"/>
        </w:rPr>
        <w:t xml:space="preserve"> _____________________</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i/>
          <w:sz w:val="24"/>
          <w:szCs w:val="24"/>
        </w:rPr>
        <w:t>(заповнюється за результатами проведеного тендеру).</w:t>
      </w:r>
    </w:p>
    <w:p w14:paraId="36B80E5B"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 Ціна на товар встановлюється в національній валюті України з урахуванням всіх витрат (транспортування, навантаження, розвантаження, сплата податків, зборів та ін.).</w:t>
      </w:r>
    </w:p>
    <w:p w14:paraId="4E0B7FA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Зобов’язання на суму Договору виникають у випадку наявності відповідних бюджетних асигнувань.</w:t>
      </w:r>
    </w:p>
    <w:p w14:paraId="2A2C9477"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p>
    <w:p w14:paraId="0B486390"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rPr>
        <w:t xml:space="preserve"> ПОРЯДОК ЗДІЙСНЕННЯ ОПЛАТИ</w:t>
      </w:r>
    </w:p>
    <w:p w14:paraId="732045FB"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4.1. </w:t>
      </w:r>
      <w:proofErr w:type="spellStart"/>
      <w:r>
        <w:rPr>
          <w:rFonts w:ascii="Times New Roman" w:eastAsia="Times New Roman" w:hAnsi="Times New Roman" w:cs="Times New Roman"/>
          <w:sz w:val="24"/>
          <w:szCs w:val="24"/>
          <w:lang w:val="ru-RU"/>
        </w:rPr>
        <w:t>Розрахунки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проводяться</w:t>
      </w:r>
      <w:proofErr w:type="spellEnd"/>
      <w:r>
        <w:rPr>
          <w:rFonts w:ascii="Times New Roman" w:eastAsia="Times New Roman" w:hAnsi="Times New Roman" w:cs="Times New Roman"/>
          <w:sz w:val="24"/>
          <w:szCs w:val="24"/>
          <w:lang w:val="ru-RU"/>
        </w:rPr>
        <w:t xml:space="preserve"> шляхом: </w:t>
      </w:r>
      <w:r>
        <w:rPr>
          <w:rFonts w:ascii="Times New Roman" w:eastAsia="Times New Roman" w:hAnsi="Times New Roman" w:cs="Times New Roman"/>
          <w:sz w:val="24"/>
          <w:szCs w:val="24"/>
        </w:rPr>
        <w:t>постачальник передає у власність Замовника, а Замовник оплачує товар</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визначений в асортименті, кількості та за цінами (далі – «товар»), які зазначені у технічній специфікації, що додається до Договору про закупівлю і є його невід'ємною частиною.</w:t>
      </w:r>
    </w:p>
    <w:p w14:paraId="382990A4"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4.2. Оплата </w:t>
      </w:r>
      <w:proofErr w:type="spellStart"/>
      <w:r>
        <w:rPr>
          <w:rFonts w:ascii="Times New Roman" w:eastAsia="Times New Roman" w:hAnsi="Times New Roman" w:cs="Times New Roman"/>
          <w:sz w:val="24"/>
          <w:szCs w:val="24"/>
          <w:lang w:val="ru-RU"/>
        </w:rPr>
        <w:t>може</w:t>
      </w:r>
      <w:proofErr w:type="spellEnd"/>
      <w:r>
        <w:rPr>
          <w:rFonts w:ascii="Times New Roman" w:eastAsia="Times New Roman" w:hAnsi="Times New Roman" w:cs="Times New Roman"/>
          <w:sz w:val="24"/>
          <w:szCs w:val="24"/>
          <w:lang w:val="ru-RU"/>
        </w:rPr>
        <w:t xml:space="preserve"> бути </w:t>
      </w:r>
      <w:proofErr w:type="spellStart"/>
      <w:r>
        <w:rPr>
          <w:rFonts w:ascii="Times New Roman" w:eastAsia="Times New Roman" w:hAnsi="Times New Roman" w:cs="Times New Roman"/>
          <w:sz w:val="24"/>
          <w:szCs w:val="24"/>
          <w:lang w:val="ru-RU"/>
        </w:rPr>
        <w:t>здійснена</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відстроченням</w:t>
      </w:r>
      <w:proofErr w:type="spellEnd"/>
      <w:r>
        <w:rPr>
          <w:rFonts w:ascii="Times New Roman" w:eastAsia="Times New Roman" w:hAnsi="Times New Roman" w:cs="Times New Roman"/>
          <w:sz w:val="24"/>
          <w:szCs w:val="24"/>
          <w:lang w:val="ru-RU"/>
        </w:rPr>
        <w:t xml:space="preserve"> платежу до </w:t>
      </w:r>
      <w:r>
        <w:rPr>
          <w:rFonts w:ascii="Times New Roman" w:eastAsia="Times New Roman" w:hAnsi="Times New Roman" w:cs="Times New Roman"/>
          <w:sz w:val="24"/>
          <w:szCs w:val="24"/>
        </w:rPr>
        <w:t xml:space="preserve">30 </w:t>
      </w:r>
      <w:proofErr w:type="spellStart"/>
      <w:r>
        <w:rPr>
          <w:rFonts w:ascii="Times New Roman" w:eastAsia="Times New Roman" w:hAnsi="Times New Roman" w:cs="Times New Roman"/>
          <w:sz w:val="24"/>
          <w:szCs w:val="24"/>
          <w:lang w:val="ru-RU"/>
        </w:rPr>
        <w:t>календарних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днів</w:t>
      </w:r>
      <w:proofErr w:type="spellEnd"/>
      <w:r>
        <w:rPr>
          <w:rFonts w:ascii="Times New Roman" w:eastAsia="Times New Roman" w:hAnsi="Times New Roman" w:cs="Times New Roman"/>
          <w:sz w:val="24"/>
          <w:szCs w:val="24"/>
          <w:lang w:val="ru-RU"/>
        </w:rPr>
        <w:t>.</w:t>
      </w:r>
    </w:p>
    <w:p w14:paraId="2D9EB12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14:paraId="3BFE18C1"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4.4. </w:t>
      </w:r>
      <w:proofErr w:type="spellStart"/>
      <w:r>
        <w:rPr>
          <w:rFonts w:ascii="Times New Roman" w:eastAsia="Times New Roman" w:hAnsi="Times New Roman" w:cs="Times New Roman"/>
          <w:sz w:val="24"/>
          <w:szCs w:val="24"/>
          <w:lang w:val="ru-RU"/>
        </w:rPr>
        <w:t>Розрахунки</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lang w:val="ru-RU"/>
        </w:rPr>
        <w:t>поставлений</w:t>
      </w:r>
      <w:proofErr w:type="spellEnd"/>
      <w:r>
        <w:rPr>
          <w:rFonts w:ascii="Times New Roman" w:eastAsia="Times New Roman" w:hAnsi="Times New Roman" w:cs="Times New Roman"/>
          <w:sz w:val="24"/>
          <w:szCs w:val="24"/>
          <w:lang w:val="ru-RU"/>
        </w:rPr>
        <w:t xml:space="preserve"> товар </w:t>
      </w:r>
      <w:proofErr w:type="spellStart"/>
      <w:proofErr w:type="gramStart"/>
      <w:r>
        <w:rPr>
          <w:rFonts w:ascii="Times New Roman" w:eastAsia="Times New Roman" w:hAnsi="Times New Roman" w:cs="Times New Roman"/>
          <w:sz w:val="24"/>
          <w:szCs w:val="24"/>
          <w:lang w:val="ru-RU"/>
        </w:rPr>
        <w:t>здійснюються</w:t>
      </w:r>
      <w:proofErr w:type="spellEnd"/>
      <w:r>
        <w:rPr>
          <w:rFonts w:ascii="Times New Roman" w:eastAsia="Times New Roman" w:hAnsi="Times New Roman" w:cs="Times New Roman"/>
          <w:sz w:val="24"/>
          <w:szCs w:val="24"/>
          <w:lang w:val="ru-RU"/>
        </w:rPr>
        <w:t>  на</w:t>
      </w:r>
      <w:proofErr w:type="gram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підставі</w:t>
      </w:r>
      <w:proofErr w:type="spellEnd"/>
      <w:r>
        <w:rPr>
          <w:rFonts w:ascii="Times New Roman" w:eastAsia="Times New Roman" w:hAnsi="Times New Roman" w:cs="Times New Roman"/>
          <w:sz w:val="24"/>
          <w:szCs w:val="24"/>
          <w:lang w:val="ru-RU"/>
        </w:rPr>
        <w:t xml:space="preserve"> ст. 49 Бюджетного кодексу </w:t>
      </w:r>
      <w:proofErr w:type="spellStart"/>
      <w:r>
        <w:rPr>
          <w:rFonts w:ascii="Times New Roman" w:eastAsia="Times New Roman" w:hAnsi="Times New Roman" w:cs="Times New Roman"/>
          <w:sz w:val="24"/>
          <w:szCs w:val="24"/>
          <w:lang w:val="ru-RU"/>
        </w:rPr>
        <w:t>України</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затримки</w:t>
      </w:r>
      <w:proofErr w:type="spellEnd"/>
      <w:r>
        <w:rPr>
          <w:rFonts w:ascii="Times New Roman" w:eastAsia="Times New Roman" w:hAnsi="Times New Roman" w:cs="Times New Roman"/>
          <w:sz w:val="24"/>
          <w:szCs w:val="24"/>
          <w:lang w:val="ru-RU"/>
        </w:rPr>
        <w:t xml:space="preserve"> бюджетного </w:t>
      </w:r>
      <w:proofErr w:type="spellStart"/>
      <w:r>
        <w:rPr>
          <w:rFonts w:ascii="Times New Roman" w:eastAsia="Times New Roman" w:hAnsi="Times New Roman" w:cs="Times New Roman"/>
          <w:sz w:val="24"/>
          <w:szCs w:val="24"/>
          <w:lang w:val="ru-RU"/>
        </w:rPr>
        <w:t>фінансування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розрахунок</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lang w:val="ru-RU"/>
        </w:rPr>
        <w:t>поставлений</w:t>
      </w:r>
      <w:proofErr w:type="spellEnd"/>
      <w:r>
        <w:rPr>
          <w:rFonts w:ascii="Times New Roman" w:eastAsia="Times New Roman" w:hAnsi="Times New Roman" w:cs="Times New Roman"/>
          <w:sz w:val="24"/>
          <w:szCs w:val="24"/>
          <w:lang w:val="ru-RU"/>
        </w:rPr>
        <w:t xml:space="preserve"> товар </w:t>
      </w:r>
      <w:proofErr w:type="spellStart"/>
      <w:r>
        <w:rPr>
          <w:rFonts w:ascii="Times New Roman" w:eastAsia="Times New Roman" w:hAnsi="Times New Roman" w:cs="Times New Roman"/>
          <w:sz w:val="24"/>
          <w:szCs w:val="24"/>
          <w:lang w:val="ru-RU"/>
        </w:rPr>
        <w:t>здійснюються</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протязі</w:t>
      </w:r>
      <w:proofErr w:type="spellEnd"/>
      <w:r>
        <w:rPr>
          <w:rFonts w:ascii="Times New Roman" w:eastAsia="Times New Roman" w:hAnsi="Times New Roman" w:cs="Times New Roman"/>
          <w:sz w:val="24"/>
          <w:szCs w:val="24"/>
          <w:lang w:val="ru-RU"/>
        </w:rPr>
        <w:t xml:space="preserve"> 3 </w:t>
      </w:r>
      <w:proofErr w:type="spellStart"/>
      <w:r>
        <w:rPr>
          <w:rFonts w:ascii="Times New Roman" w:eastAsia="Times New Roman" w:hAnsi="Times New Roman" w:cs="Times New Roman"/>
          <w:sz w:val="24"/>
          <w:szCs w:val="24"/>
          <w:lang w:val="ru-RU"/>
        </w:rPr>
        <w:t>банківських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днів</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дати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отримання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Замовником</w:t>
      </w:r>
      <w:proofErr w:type="spellEnd"/>
      <w:r>
        <w:rPr>
          <w:rFonts w:ascii="Times New Roman" w:eastAsia="Times New Roman" w:hAnsi="Times New Roman" w:cs="Times New Roman"/>
          <w:sz w:val="24"/>
          <w:szCs w:val="24"/>
          <w:lang w:val="ru-RU"/>
        </w:rPr>
        <w:t xml:space="preserve"> бюджетного </w:t>
      </w:r>
      <w:proofErr w:type="spellStart"/>
      <w:r>
        <w:rPr>
          <w:rFonts w:ascii="Times New Roman" w:eastAsia="Times New Roman" w:hAnsi="Times New Roman" w:cs="Times New Roman"/>
          <w:sz w:val="24"/>
          <w:szCs w:val="24"/>
          <w:lang w:val="ru-RU"/>
        </w:rPr>
        <w:t>призначення</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фінансування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Платіжні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зобов'язання</w:t>
      </w:r>
      <w:proofErr w:type="spellEnd"/>
      <w:r>
        <w:rPr>
          <w:rFonts w:ascii="Times New Roman" w:eastAsia="Times New Roman" w:hAnsi="Times New Roman" w:cs="Times New Roman"/>
          <w:sz w:val="24"/>
          <w:szCs w:val="24"/>
          <w:lang w:val="ru-RU"/>
        </w:rPr>
        <w:t xml:space="preserve"> за  договором  </w:t>
      </w:r>
      <w:proofErr w:type="spellStart"/>
      <w:r>
        <w:rPr>
          <w:rFonts w:ascii="Times New Roman" w:eastAsia="Times New Roman" w:hAnsi="Times New Roman" w:cs="Times New Roman"/>
          <w:sz w:val="24"/>
          <w:szCs w:val="24"/>
          <w:lang w:val="ru-RU"/>
        </w:rPr>
        <w:t>настають</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наявності</w:t>
      </w:r>
      <w:proofErr w:type="spellEnd"/>
      <w:r>
        <w:rPr>
          <w:rFonts w:ascii="Times New Roman" w:eastAsia="Times New Roman" w:hAnsi="Times New Roman" w:cs="Times New Roman"/>
          <w:sz w:val="24"/>
          <w:szCs w:val="24"/>
          <w:lang w:val="ru-RU"/>
        </w:rPr>
        <w:t xml:space="preserve"> та в межах </w:t>
      </w:r>
      <w:proofErr w:type="spellStart"/>
      <w:r>
        <w:rPr>
          <w:rFonts w:ascii="Times New Roman" w:eastAsia="Times New Roman" w:hAnsi="Times New Roman" w:cs="Times New Roman"/>
          <w:sz w:val="24"/>
          <w:szCs w:val="24"/>
          <w:lang w:val="ru-RU"/>
        </w:rPr>
        <w:t>відповідних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бюджетних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асигнувань</w:t>
      </w:r>
      <w:proofErr w:type="spellEnd"/>
      <w:r>
        <w:rPr>
          <w:rFonts w:ascii="Times New Roman" w:eastAsia="Times New Roman" w:hAnsi="Times New Roman" w:cs="Times New Roman"/>
          <w:sz w:val="24"/>
          <w:szCs w:val="24"/>
          <w:lang w:val="ru-RU"/>
        </w:rPr>
        <w:t>.</w:t>
      </w:r>
    </w:p>
    <w:p w14:paraId="1E086ED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Джерело фінансування: </w:t>
      </w:r>
      <w:proofErr w:type="spellStart"/>
      <w:r>
        <w:rPr>
          <w:rFonts w:ascii="Times New Roman" w:eastAsia="Times New Roman" w:hAnsi="Times New Roman" w:cs="Times New Roman"/>
          <w:b/>
          <w:bCs/>
          <w:sz w:val="24"/>
          <w:szCs w:val="24"/>
          <w:lang w:val="ru-RU"/>
        </w:rPr>
        <w:t>кошти</w:t>
      </w:r>
      <w:proofErr w:type="spellEnd"/>
      <w:r>
        <w:rPr>
          <w:rFonts w:ascii="Times New Roman" w:eastAsia="Times New Roman" w:hAnsi="Times New Roman" w:cs="Times New Roman"/>
          <w:b/>
          <w:bCs/>
          <w:sz w:val="24"/>
          <w:szCs w:val="24"/>
          <w:lang w:val="ru-RU"/>
        </w:rPr>
        <w:t xml:space="preserve"> </w:t>
      </w:r>
      <w:r>
        <w:rPr>
          <w:rFonts w:ascii="Times New Roman" w:eastAsia="Times New Roman" w:hAnsi="Times New Roman" w:cs="Times New Roman"/>
          <w:b/>
          <w:bCs/>
          <w:sz w:val="24"/>
          <w:szCs w:val="24"/>
        </w:rPr>
        <w:t>місцевого</w:t>
      </w:r>
      <w:r>
        <w:rPr>
          <w:rFonts w:ascii="Times New Roman" w:eastAsia="Times New Roman" w:hAnsi="Times New Roman" w:cs="Times New Roman"/>
          <w:b/>
          <w:bCs/>
          <w:sz w:val="24"/>
          <w:szCs w:val="24"/>
          <w:lang w:val="ru-RU"/>
        </w:rPr>
        <w:t xml:space="preserve"> бюджету</w:t>
      </w:r>
      <w:r>
        <w:rPr>
          <w:rFonts w:ascii="Times New Roman" w:eastAsia="Times New Roman" w:hAnsi="Times New Roman" w:cs="Times New Roman"/>
          <w:sz w:val="24"/>
          <w:szCs w:val="24"/>
        </w:rPr>
        <w:t>.</w:t>
      </w:r>
    </w:p>
    <w:p w14:paraId="44902570"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4.6</w:t>
      </w:r>
      <w:r>
        <w:rPr>
          <w:rFonts w:ascii="Times New Roman" w:eastAsia="Times New Roman" w:hAnsi="Times New Roman" w:cs="Times New Roman"/>
          <w:sz w:val="24"/>
          <w:szCs w:val="24"/>
          <w:lang w:val="ru-RU"/>
        </w:rPr>
        <w:t>. </w:t>
      </w:r>
      <w:proofErr w:type="spellStart"/>
      <w:r>
        <w:rPr>
          <w:rFonts w:ascii="Times New Roman" w:eastAsia="Times New Roman" w:hAnsi="Times New Roman" w:cs="Times New Roman"/>
          <w:sz w:val="24"/>
          <w:szCs w:val="24"/>
          <w:lang w:val="ru-RU"/>
        </w:rPr>
        <w:t>Усі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платіжні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документи</w:t>
      </w:r>
      <w:proofErr w:type="spellEnd"/>
      <w:r>
        <w:rPr>
          <w:rFonts w:ascii="Times New Roman" w:eastAsia="Times New Roman" w:hAnsi="Times New Roman" w:cs="Times New Roman"/>
          <w:sz w:val="24"/>
          <w:szCs w:val="24"/>
          <w:lang w:val="ru-RU"/>
        </w:rPr>
        <w:t xml:space="preserve"> за </w:t>
      </w:r>
      <w:r>
        <w:rPr>
          <w:rFonts w:ascii="Times New Roman" w:eastAsia="Times New Roman" w:hAnsi="Times New Roman" w:cs="Times New Roman"/>
          <w:sz w:val="24"/>
          <w:szCs w:val="24"/>
        </w:rPr>
        <w:t>договором оформляю</w:t>
      </w:r>
      <w:proofErr w:type="spellStart"/>
      <w:r>
        <w:rPr>
          <w:rFonts w:ascii="Times New Roman" w:eastAsia="Times New Roman" w:hAnsi="Times New Roman" w:cs="Times New Roman"/>
          <w:sz w:val="24"/>
          <w:szCs w:val="24"/>
          <w:lang w:val="ru-RU"/>
        </w:rPr>
        <w:t>ться</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дотриманням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вимогзаконодавства</w:t>
      </w:r>
      <w:proofErr w:type="spellEnd"/>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Постачальник </w:t>
      </w:r>
      <w:proofErr w:type="spellStart"/>
      <w:r>
        <w:rPr>
          <w:rFonts w:ascii="Times New Roman" w:eastAsia="Times New Roman" w:hAnsi="Times New Roman" w:cs="Times New Roman"/>
          <w:sz w:val="24"/>
          <w:szCs w:val="24"/>
          <w:lang w:val="ru-RU"/>
        </w:rPr>
        <w:t>надає</w:t>
      </w:r>
      <w:proofErr w:type="spellEnd"/>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Замовнику </w:t>
      </w:r>
      <w:proofErr w:type="spellStart"/>
      <w:r>
        <w:rPr>
          <w:rFonts w:ascii="Times New Roman" w:eastAsia="Times New Roman" w:hAnsi="Times New Roman" w:cs="Times New Roman"/>
          <w:sz w:val="24"/>
          <w:szCs w:val="24"/>
          <w:lang w:val="ru-RU"/>
        </w:rPr>
        <w:t>рахунок</w:t>
      </w:r>
      <w:proofErr w:type="spellEnd"/>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та видаткову накладну в</w:t>
      </w:r>
      <w:r>
        <w:rPr>
          <w:rFonts w:ascii="Times New Roman" w:eastAsia="Times New Roman" w:hAnsi="Times New Roman" w:cs="Times New Roman"/>
          <w:sz w:val="24"/>
          <w:szCs w:val="24"/>
          <w:lang w:val="ru-RU"/>
        </w:rPr>
        <w:t xml:space="preserve"> д</w:t>
      </w:r>
      <w:r>
        <w:rPr>
          <w:rFonts w:ascii="Times New Roman" w:eastAsia="Times New Roman" w:hAnsi="Times New Roman" w:cs="Times New Roman"/>
          <w:sz w:val="24"/>
          <w:szCs w:val="24"/>
        </w:rPr>
        <w:t>е</w:t>
      </w:r>
      <w:r>
        <w:rPr>
          <w:rFonts w:ascii="Times New Roman" w:eastAsia="Times New Roman" w:hAnsi="Times New Roman" w:cs="Times New Roman"/>
          <w:sz w:val="24"/>
          <w:szCs w:val="24"/>
          <w:lang w:val="ru-RU"/>
        </w:rPr>
        <w:t>н</w:t>
      </w:r>
      <w:r>
        <w:rPr>
          <w:rFonts w:ascii="Times New Roman" w:eastAsia="Times New Roman" w:hAnsi="Times New Roman" w:cs="Times New Roman"/>
          <w:sz w:val="24"/>
          <w:szCs w:val="24"/>
        </w:rPr>
        <w:t>ь поставки відповідної партії товару</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r>
    </w:p>
    <w:p w14:paraId="68F9078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рахунка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додаються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видатков</w:t>
      </w:r>
      <w:proofErr w:type="spellEnd"/>
      <w:r>
        <w:rPr>
          <w:rFonts w:ascii="Times New Roman" w:eastAsia="Times New Roman" w:hAnsi="Times New Roman" w:cs="Times New Roman"/>
          <w:sz w:val="24"/>
          <w:szCs w:val="24"/>
        </w:rPr>
        <w:t xml:space="preserve">а </w:t>
      </w:r>
      <w:proofErr w:type="spellStart"/>
      <w:r>
        <w:rPr>
          <w:rFonts w:ascii="Times New Roman" w:eastAsia="Times New Roman" w:hAnsi="Times New Roman" w:cs="Times New Roman"/>
          <w:sz w:val="24"/>
          <w:szCs w:val="24"/>
          <w:lang w:val="ru-RU"/>
        </w:rPr>
        <w:t>накладн</w:t>
      </w:r>
      <w:proofErr w:type="spellEnd"/>
      <w:r>
        <w:rPr>
          <w:rFonts w:ascii="Times New Roman" w:eastAsia="Times New Roman" w:hAnsi="Times New Roman" w:cs="Times New Roman"/>
          <w:sz w:val="24"/>
          <w:szCs w:val="24"/>
        </w:rPr>
        <w:t>а</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Замовник оплачує товар згідно з накладними, відповідно до поступлень з місцевого бюджету на відповідний </w:t>
      </w:r>
      <w:r>
        <w:rPr>
          <w:rFonts w:ascii="Times New Roman" w:eastAsia="Times New Roman" w:hAnsi="Times New Roman" w:cs="Times New Roman"/>
          <w:b/>
          <w:sz w:val="24"/>
          <w:szCs w:val="24"/>
        </w:rPr>
        <w:t>КЕКВ 2230.</w:t>
      </w:r>
    </w:p>
    <w:p w14:paraId="34A30868"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ПОСТАВКА ТОВАРІВ</w:t>
      </w:r>
    </w:p>
    <w:p w14:paraId="6D865E5D" w14:textId="77777777" w:rsidR="0097372E" w:rsidRDefault="0097372E" w:rsidP="0097372E">
      <w:pPr>
        <w:widowControl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5.1. Строк (термін) поставки (передачі) товарів – </w:t>
      </w:r>
      <w:r>
        <w:rPr>
          <w:rFonts w:ascii="Times New Roman" w:eastAsia="Times New Roman" w:hAnsi="Times New Roman" w:cs="Times New Roman"/>
          <w:b/>
          <w:sz w:val="24"/>
          <w:szCs w:val="24"/>
        </w:rPr>
        <w:t>до 31 грудня 2024 року.</w:t>
      </w:r>
      <w:r>
        <w:rPr>
          <w:rFonts w:ascii="Times New Roman" w:eastAsia="Times New Roman" w:hAnsi="Times New Roman" w:cs="Times New Roman"/>
          <w:sz w:val="24"/>
          <w:szCs w:val="24"/>
        </w:rPr>
        <w:t xml:space="preserve"> Поставка товару здійснюється</w:t>
      </w:r>
      <w:r>
        <w:rPr>
          <w:rFonts w:ascii="Times New Roman" w:eastAsia="Times New Roman" w:hAnsi="Times New Roman" w:cs="Times New Roman"/>
          <w:sz w:val="24"/>
          <w:szCs w:val="24"/>
          <w:lang w:val="ru-RU"/>
        </w:rPr>
        <w:t> </w:t>
      </w:r>
      <w:r>
        <w:rPr>
          <w:rFonts w:ascii="Times New Roman" w:eastAsia="Times New Roman" w:hAnsi="Times New Roman" w:cs="Times New Roman"/>
          <w:sz w:val="24"/>
          <w:szCs w:val="24"/>
        </w:rPr>
        <w:t>протягом 1 робочого дня</w:t>
      </w:r>
      <w:r>
        <w:rPr>
          <w:rFonts w:ascii="Times New Roman" w:eastAsia="Times New Roman" w:hAnsi="Times New Roman" w:cs="Times New Roman"/>
          <w:sz w:val="24"/>
          <w:szCs w:val="24"/>
          <w:lang w:val="ru-RU"/>
        </w:rPr>
        <w:t> </w:t>
      </w:r>
      <w:r>
        <w:rPr>
          <w:rFonts w:ascii="Times New Roman" w:eastAsia="Times New Roman" w:hAnsi="Times New Roman" w:cs="Times New Roman"/>
          <w:sz w:val="24"/>
          <w:szCs w:val="24"/>
        </w:rPr>
        <w:t>, відповідно до заявок Замовника</w:t>
      </w:r>
      <w:r>
        <w:rPr>
          <w:rFonts w:ascii="Times New Roman" w:eastAsia="Times New Roman" w:hAnsi="Times New Roman" w:cs="Times New Roman"/>
          <w:b/>
          <w:bCs/>
          <w:sz w:val="24"/>
          <w:szCs w:val="24"/>
        </w:rPr>
        <w:t>.</w:t>
      </w:r>
    </w:p>
    <w:p w14:paraId="56DEF4CB" w14:textId="77777777" w:rsidR="0097372E" w:rsidRDefault="0097372E" w:rsidP="0097372E">
      <w:pPr>
        <w:keepNext/>
        <w:keepLines/>
        <w:spacing w:line="240" w:lineRule="auto"/>
        <w:ind w:right="11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Місце (передачі) поставки товарів: </w:t>
      </w:r>
    </w:p>
    <w:p w14:paraId="4261F5E0" w14:textId="77777777" w:rsidR="0097372E" w:rsidRDefault="0097372E" w:rsidP="0097372E">
      <w:pPr>
        <w:keepNext/>
        <w:keepLines/>
        <w:spacing w:line="240" w:lineRule="auto"/>
        <w:ind w:right="11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Городоцький заклад дошкільної освіти (ясла-садок) №2 «Калинонька» Городоцької міської ради Львівської області, 81500, Львівська область,  м. Городок, вул.. Чорновола,17;</w:t>
      </w:r>
    </w:p>
    <w:p w14:paraId="43225BF4" w14:textId="77777777" w:rsidR="0097372E" w:rsidRDefault="0097372E" w:rsidP="0097372E">
      <w:pPr>
        <w:keepNext/>
        <w:keepLines/>
        <w:spacing w:line="240" w:lineRule="auto"/>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Городоцький заклад дошкільної освіти (ясла-садок) №3 «Барвінок» Городоцької міської ради Львівської області, 81500, Львівська область,  м. Городок,  вул.. Запорізької Січі, 4;</w:t>
      </w:r>
    </w:p>
    <w:p w14:paraId="182E87B8" w14:textId="77777777" w:rsidR="0097372E" w:rsidRDefault="0097372E" w:rsidP="0097372E">
      <w:pPr>
        <w:keepNext/>
        <w:keepLines/>
        <w:spacing w:line="240" w:lineRule="auto"/>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Городоцький заклад дошкільної освіти (ясла-садок) №4 «Зернятко» Городоцької міської ради Львівської області, 81500, Львівська область, м. Городок,   вул.. Авіаційна,34;</w:t>
      </w:r>
    </w:p>
    <w:p w14:paraId="4C195CC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4. </w:t>
      </w:r>
      <w:proofErr w:type="spellStart"/>
      <w:r>
        <w:rPr>
          <w:rFonts w:ascii="Times New Roman" w:eastAsia="Times New Roman" w:hAnsi="Times New Roman" w:cs="Times New Roman"/>
          <w:color w:val="000000"/>
          <w:sz w:val="24"/>
          <w:szCs w:val="24"/>
          <w:lang w:eastAsia="ru-RU"/>
        </w:rPr>
        <w:t>Братковицький</w:t>
      </w:r>
      <w:proofErr w:type="spellEnd"/>
      <w:r>
        <w:rPr>
          <w:rFonts w:ascii="Times New Roman" w:eastAsia="Times New Roman" w:hAnsi="Times New Roman" w:cs="Times New Roman"/>
          <w:color w:val="000000"/>
          <w:sz w:val="24"/>
          <w:szCs w:val="24"/>
          <w:lang w:eastAsia="ru-RU"/>
        </w:rPr>
        <w:t xml:space="preserve"> заклад дошкільної освіти  «Світанок» Городоцької міської ради Львівської області, 81524, Львівська область, с. </w:t>
      </w:r>
      <w:proofErr w:type="spellStart"/>
      <w:r>
        <w:rPr>
          <w:rFonts w:ascii="Times New Roman" w:eastAsia="Times New Roman" w:hAnsi="Times New Roman" w:cs="Times New Roman"/>
          <w:color w:val="000000"/>
          <w:sz w:val="24"/>
          <w:szCs w:val="24"/>
          <w:lang w:eastAsia="ru-RU"/>
        </w:rPr>
        <w:t>Братковичі</w:t>
      </w:r>
      <w:proofErr w:type="spellEnd"/>
      <w:r>
        <w:rPr>
          <w:rFonts w:ascii="Times New Roman" w:eastAsia="Times New Roman" w:hAnsi="Times New Roman" w:cs="Times New Roman"/>
          <w:color w:val="000000"/>
          <w:sz w:val="24"/>
          <w:szCs w:val="24"/>
          <w:lang w:eastAsia="ru-RU"/>
        </w:rPr>
        <w:t xml:space="preserve"> Львівського району.</w:t>
      </w:r>
      <w:r>
        <w:rPr>
          <w:rFonts w:ascii="Times New Roman" w:eastAsia="Times New Roman" w:hAnsi="Times New Roman" w:cs="Times New Roman"/>
          <w:sz w:val="24"/>
          <w:szCs w:val="24"/>
        </w:rPr>
        <w:t xml:space="preserve"> </w:t>
      </w:r>
    </w:p>
    <w:p w14:paraId="040954A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Завантаження та  вивантаження товару здійснюється представниками Постачальника.</w:t>
      </w:r>
    </w:p>
    <w:p w14:paraId="7502398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має постачатися в 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14:paraId="7165D13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Маркування. Інформація, що її наносять на </w:t>
      </w:r>
      <w:proofErr w:type="spellStart"/>
      <w:r>
        <w:rPr>
          <w:rFonts w:ascii="Times New Roman" w:eastAsia="Times New Roman" w:hAnsi="Times New Roman" w:cs="Times New Roman"/>
          <w:sz w:val="24"/>
          <w:szCs w:val="24"/>
        </w:rPr>
        <w:t>спожиткову</w:t>
      </w:r>
      <w:proofErr w:type="spellEnd"/>
      <w:r>
        <w:rPr>
          <w:rFonts w:ascii="Times New Roman" w:eastAsia="Times New Roman" w:hAnsi="Times New Roman" w:cs="Times New Roman"/>
          <w:sz w:val="24"/>
          <w:szCs w:val="24"/>
        </w:rPr>
        <w:t xml:space="preserve"> та транспортну тару повинна містити:  </w:t>
      </w:r>
    </w:p>
    <w:p w14:paraId="6A18682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назву продукту із зазначенням сировини, з якої вироблений товар;</w:t>
      </w:r>
    </w:p>
    <w:p w14:paraId="4561528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назву і місцезнаходження (юридична адреса, країна) виробника та пакувальника, телефон; </w:t>
      </w:r>
    </w:p>
    <w:p w14:paraId="41A8BAA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товарний знак виробника або пакувальника; </w:t>
      </w:r>
    </w:p>
    <w:p w14:paraId="010D3A77"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масу  </w:t>
      </w:r>
      <w:proofErr w:type="spellStart"/>
      <w:r>
        <w:rPr>
          <w:rFonts w:ascii="Times New Roman" w:eastAsia="Times New Roman" w:hAnsi="Times New Roman" w:cs="Times New Roman"/>
          <w:sz w:val="24"/>
          <w:szCs w:val="24"/>
        </w:rPr>
        <w:t>нетто</w:t>
      </w:r>
      <w:proofErr w:type="spellEnd"/>
      <w:r>
        <w:rPr>
          <w:rFonts w:ascii="Times New Roman" w:eastAsia="Times New Roman" w:hAnsi="Times New Roman" w:cs="Times New Roman"/>
          <w:sz w:val="24"/>
          <w:szCs w:val="24"/>
        </w:rPr>
        <w:t>, кілограм; для фасованої продукції, упакованої в ящики або групове пакування;</w:t>
      </w:r>
    </w:p>
    <w:p w14:paraId="738897A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кількість одиниць фасування і масу </w:t>
      </w:r>
      <w:proofErr w:type="spellStart"/>
      <w:r>
        <w:rPr>
          <w:rFonts w:ascii="Times New Roman" w:eastAsia="Times New Roman" w:hAnsi="Times New Roman" w:cs="Times New Roman"/>
          <w:sz w:val="24"/>
          <w:szCs w:val="24"/>
        </w:rPr>
        <w:t>нетто</w:t>
      </w:r>
      <w:proofErr w:type="spellEnd"/>
      <w:r>
        <w:rPr>
          <w:rFonts w:ascii="Times New Roman" w:eastAsia="Times New Roman" w:hAnsi="Times New Roman" w:cs="Times New Roman"/>
          <w:sz w:val="24"/>
          <w:szCs w:val="24"/>
        </w:rPr>
        <w:t xml:space="preserve"> одиниці фасування; </w:t>
      </w:r>
    </w:p>
    <w:p w14:paraId="5A2E08B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склад продукту,  умови зберігання (відносна вологість), енергетичну (калорійність — кілокалорій) та харчову (поживну) цінність (вміст вуглеводів — грам) 100 г продукту;  дату виготовлення та фасування (рік); </w:t>
      </w:r>
    </w:p>
    <w:p w14:paraId="3311BC1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познаку нормативного документа;  строк придатності до споживання; штрихове кодування </w:t>
      </w:r>
      <w:r>
        <w:rPr>
          <w:rFonts w:ascii="Times New Roman" w:eastAsia="Times New Roman" w:hAnsi="Times New Roman" w:cs="Times New Roman"/>
          <w:sz w:val="24"/>
          <w:szCs w:val="24"/>
        </w:rPr>
        <w:lastRenderedPageBreak/>
        <w:t>згідно з ДСТУ.</w:t>
      </w:r>
    </w:p>
    <w:p w14:paraId="4A695CC7"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5.4. Товар має постачатися з терміном придатності </w:t>
      </w:r>
      <w:r>
        <w:rPr>
          <w:rFonts w:ascii="Times New Roman" w:eastAsia="Times New Roman" w:hAnsi="Times New Roman" w:cs="Times New Roman"/>
          <w:b/>
          <w:sz w:val="24"/>
          <w:szCs w:val="24"/>
        </w:rPr>
        <w:t>не менше 80% загального терміну зберігання.</w:t>
      </w:r>
    </w:p>
    <w:p w14:paraId="47190E64" w14:textId="77777777" w:rsidR="0097372E" w:rsidRDefault="0097372E" w:rsidP="0097372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5.5.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14:paraId="2749F2D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proofErr w:type="spellStart"/>
      <w:r>
        <w:rPr>
          <w:rFonts w:ascii="Times New Roman" w:eastAsia="Times New Roman" w:hAnsi="Times New Roman" w:cs="Times New Roman"/>
          <w:sz w:val="24"/>
          <w:szCs w:val="24"/>
          <w:lang w:val="ru-RU"/>
        </w:rPr>
        <w:t>Якщо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поставлений</w:t>
      </w:r>
      <w:proofErr w:type="spellEnd"/>
      <w:r>
        <w:rPr>
          <w:rFonts w:ascii="Times New Roman" w:eastAsia="Times New Roman" w:hAnsi="Times New Roman" w:cs="Times New Roman"/>
          <w:sz w:val="24"/>
          <w:szCs w:val="24"/>
          <w:lang w:val="ru-RU"/>
        </w:rPr>
        <w:t xml:space="preserve"> товар не буде </w:t>
      </w:r>
      <w:proofErr w:type="spellStart"/>
      <w:r>
        <w:rPr>
          <w:rFonts w:ascii="Times New Roman" w:eastAsia="Times New Roman" w:hAnsi="Times New Roman" w:cs="Times New Roman"/>
          <w:sz w:val="24"/>
          <w:szCs w:val="24"/>
          <w:lang w:val="ru-RU"/>
        </w:rPr>
        <w:t>відповідати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своїм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якісним</w:t>
      </w:r>
      <w:proofErr w:type="spellEnd"/>
      <w:r>
        <w:rPr>
          <w:rFonts w:ascii="Times New Roman" w:eastAsia="Times New Roman" w:hAnsi="Times New Roman" w:cs="Times New Roman"/>
          <w:sz w:val="24"/>
          <w:szCs w:val="24"/>
          <w:lang w:val="ru-RU"/>
        </w:rPr>
        <w:t xml:space="preserve"> характеристикам, </w:t>
      </w:r>
      <w:r>
        <w:rPr>
          <w:rFonts w:ascii="Times New Roman" w:eastAsia="Times New Roman" w:hAnsi="Times New Roman" w:cs="Times New Roman"/>
          <w:sz w:val="24"/>
          <w:szCs w:val="24"/>
        </w:rPr>
        <w:t>П</w:t>
      </w:r>
      <w:proofErr w:type="spellStart"/>
      <w:r>
        <w:rPr>
          <w:rFonts w:ascii="Times New Roman" w:eastAsia="Times New Roman" w:hAnsi="Times New Roman" w:cs="Times New Roman"/>
          <w:sz w:val="24"/>
          <w:szCs w:val="24"/>
          <w:lang w:val="ru-RU"/>
        </w:rPr>
        <w:t>остачальник</w:t>
      </w:r>
      <w:proofErr w:type="spellEnd"/>
      <w:r>
        <w:rPr>
          <w:rFonts w:ascii="Times New Roman" w:eastAsia="Times New Roman" w:hAnsi="Times New Roman" w:cs="Times New Roman"/>
          <w:sz w:val="24"/>
          <w:szCs w:val="24"/>
          <w:lang w:val="ru-RU"/>
        </w:rPr>
        <w:t xml:space="preserve"> повинен </w:t>
      </w:r>
      <w:proofErr w:type="spellStart"/>
      <w:r>
        <w:rPr>
          <w:rFonts w:ascii="Times New Roman" w:eastAsia="Times New Roman" w:hAnsi="Times New Roman" w:cs="Times New Roman"/>
          <w:sz w:val="24"/>
          <w:szCs w:val="24"/>
          <w:lang w:val="ru-RU"/>
        </w:rPr>
        <w:t>замінити</w:t>
      </w:r>
      <w:proofErr w:type="spellEnd"/>
      <w:r>
        <w:rPr>
          <w:rFonts w:ascii="Times New Roman" w:eastAsia="Times New Roman" w:hAnsi="Times New Roman" w:cs="Times New Roman"/>
          <w:sz w:val="24"/>
          <w:szCs w:val="24"/>
          <w:lang w:val="ru-RU"/>
        </w:rPr>
        <w:t xml:space="preserve"> товар </w:t>
      </w:r>
      <w:proofErr w:type="spellStart"/>
      <w:r>
        <w:rPr>
          <w:rFonts w:ascii="Times New Roman" w:eastAsia="Times New Roman" w:hAnsi="Times New Roman" w:cs="Times New Roman"/>
          <w:sz w:val="24"/>
          <w:szCs w:val="24"/>
          <w:lang w:val="ru-RU"/>
        </w:rPr>
        <w:t>своїми</w:t>
      </w:r>
      <w:proofErr w:type="spellEnd"/>
      <w:r>
        <w:rPr>
          <w:rFonts w:ascii="Times New Roman" w:eastAsia="Times New Roman" w:hAnsi="Times New Roman" w:cs="Times New Roman"/>
          <w:sz w:val="24"/>
          <w:szCs w:val="24"/>
          <w:lang w:val="ru-RU"/>
        </w:rPr>
        <w:t xml:space="preserve"> силами і за </w:t>
      </w:r>
      <w:proofErr w:type="spellStart"/>
      <w:r>
        <w:rPr>
          <w:rFonts w:ascii="Times New Roman" w:eastAsia="Times New Roman" w:hAnsi="Times New Roman" w:cs="Times New Roman"/>
          <w:sz w:val="24"/>
          <w:szCs w:val="24"/>
          <w:lang w:val="ru-RU"/>
        </w:rPr>
        <w:t>свій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рахунок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протягом</w:t>
      </w:r>
      <w:proofErr w:type="spellEnd"/>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2 днів</w:t>
      </w:r>
      <w:r>
        <w:rPr>
          <w:rFonts w:ascii="Times New Roman" w:eastAsia="Times New Roman" w:hAnsi="Times New Roman" w:cs="Times New Roman"/>
          <w:sz w:val="24"/>
          <w:szCs w:val="24"/>
          <w:lang w:val="ru-RU"/>
        </w:rPr>
        <w:t xml:space="preserve">. Доставка, </w:t>
      </w:r>
      <w:proofErr w:type="spellStart"/>
      <w:r>
        <w:rPr>
          <w:rFonts w:ascii="Times New Roman" w:eastAsia="Times New Roman" w:hAnsi="Times New Roman" w:cs="Times New Roman"/>
          <w:sz w:val="24"/>
          <w:szCs w:val="24"/>
          <w:lang w:val="ru-RU"/>
        </w:rPr>
        <w:t>навантаження</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розвантаження</w:t>
      </w:r>
      <w:proofErr w:type="spellEnd"/>
      <w:r>
        <w:rPr>
          <w:rFonts w:ascii="Times New Roman" w:eastAsia="Times New Roman" w:hAnsi="Times New Roman" w:cs="Times New Roman"/>
          <w:sz w:val="24"/>
          <w:szCs w:val="24"/>
          <w:lang w:val="ru-RU"/>
        </w:rPr>
        <w:t xml:space="preserve"> товару </w:t>
      </w:r>
      <w:proofErr w:type="spellStart"/>
      <w:r>
        <w:rPr>
          <w:rFonts w:ascii="Times New Roman" w:eastAsia="Times New Roman" w:hAnsi="Times New Roman" w:cs="Times New Roman"/>
          <w:sz w:val="24"/>
          <w:szCs w:val="24"/>
          <w:lang w:val="ru-RU"/>
        </w:rPr>
        <w:t>здійснюється</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lang w:val="ru-RU"/>
        </w:rPr>
        <w:t>рахунок</w:t>
      </w:r>
      <w:proofErr w:type="spellEnd"/>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П</w:t>
      </w:r>
      <w:proofErr w:type="spellStart"/>
      <w:r>
        <w:rPr>
          <w:rFonts w:ascii="Times New Roman" w:eastAsia="Times New Roman" w:hAnsi="Times New Roman" w:cs="Times New Roman"/>
          <w:sz w:val="24"/>
          <w:szCs w:val="24"/>
          <w:lang w:val="ru-RU"/>
        </w:rPr>
        <w:t>остачальника</w:t>
      </w:r>
      <w:proofErr w:type="spellEnd"/>
      <w:r>
        <w:rPr>
          <w:rFonts w:ascii="Times New Roman" w:eastAsia="Times New Roman" w:hAnsi="Times New Roman" w:cs="Times New Roman"/>
          <w:sz w:val="24"/>
          <w:szCs w:val="24"/>
          <w:lang w:val="ru-RU"/>
        </w:rPr>
        <w:t xml:space="preserve">. Товар </w:t>
      </w:r>
      <w:proofErr w:type="spellStart"/>
      <w:r>
        <w:rPr>
          <w:rFonts w:ascii="Times New Roman" w:eastAsia="Times New Roman" w:hAnsi="Times New Roman" w:cs="Times New Roman"/>
          <w:sz w:val="24"/>
          <w:szCs w:val="24"/>
          <w:lang w:val="ru-RU"/>
        </w:rPr>
        <w:t>постачається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партіями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відповідно</w:t>
      </w:r>
      <w:proofErr w:type="spellEnd"/>
      <w:r>
        <w:rPr>
          <w:rFonts w:ascii="Times New Roman" w:eastAsia="Times New Roman" w:hAnsi="Times New Roman" w:cs="Times New Roman"/>
          <w:sz w:val="24"/>
          <w:szCs w:val="24"/>
          <w:lang w:val="ru-RU"/>
        </w:rPr>
        <w:t xml:space="preserve"> до заявок </w:t>
      </w:r>
      <w:proofErr w:type="spellStart"/>
      <w:r>
        <w:rPr>
          <w:rFonts w:ascii="Times New Roman" w:eastAsia="Times New Roman" w:hAnsi="Times New Roman" w:cs="Times New Roman"/>
          <w:sz w:val="24"/>
          <w:szCs w:val="24"/>
          <w:lang w:val="ru-RU"/>
        </w:rPr>
        <w:t>Замовника</w:t>
      </w:r>
      <w:proofErr w:type="spellEnd"/>
      <w:r>
        <w:rPr>
          <w:rFonts w:ascii="Times New Roman" w:eastAsia="Times New Roman" w:hAnsi="Times New Roman" w:cs="Times New Roman"/>
          <w:sz w:val="24"/>
          <w:szCs w:val="24"/>
          <w:lang w:val="ru-RU"/>
        </w:rPr>
        <w:t xml:space="preserve">. Поставка товару повинна </w:t>
      </w:r>
      <w:proofErr w:type="spellStart"/>
      <w:r>
        <w:rPr>
          <w:rFonts w:ascii="Times New Roman" w:eastAsia="Times New Roman" w:hAnsi="Times New Roman" w:cs="Times New Roman"/>
          <w:sz w:val="24"/>
          <w:szCs w:val="24"/>
          <w:lang w:val="ru-RU"/>
        </w:rPr>
        <w:t>здійснюватись</w:t>
      </w:r>
      <w:proofErr w:type="spellEnd"/>
      <w:r>
        <w:rPr>
          <w:rFonts w:ascii="Times New Roman" w:eastAsia="Times New Roman" w:hAnsi="Times New Roman" w:cs="Times New Roman"/>
          <w:sz w:val="24"/>
          <w:szCs w:val="24"/>
          <w:lang w:val="ru-RU"/>
        </w:rPr>
        <w:t xml:space="preserve"> при </w:t>
      </w:r>
      <w:proofErr w:type="spellStart"/>
      <w:r>
        <w:rPr>
          <w:rFonts w:ascii="Times New Roman" w:eastAsia="Times New Roman" w:hAnsi="Times New Roman" w:cs="Times New Roman"/>
          <w:sz w:val="24"/>
          <w:szCs w:val="24"/>
          <w:lang w:val="ru-RU"/>
        </w:rPr>
        <w:t>наявності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видаткової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накладної</w:t>
      </w:r>
      <w:proofErr w:type="spellEnd"/>
      <w:r>
        <w:rPr>
          <w:rFonts w:ascii="Times New Roman" w:eastAsia="Times New Roman" w:hAnsi="Times New Roman" w:cs="Times New Roman"/>
          <w:sz w:val="24"/>
          <w:szCs w:val="24"/>
          <w:lang w:val="ru-RU"/>
        </w:rPr>
        <w:t>.</w:t>
      </w:r>
    </w:p>
    <w:p w14:paraId="5AF5D3C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Товар має постачатися спецтранспортом, який відповідає всім санітарним нормам та  вимогам.</w:t>
      </w:r>
    </w:p>
    <w:p w14:paraId="23CA89E8"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ПРАВА ТА ОБОВ’ЯЗКИ СТОРІН</w:t>
      </w:r>
    </w:p>
    <w:p w14:paraId="2C19527D" w14:textId="77777777" w:rsidR="0097372E" w:rsidRDefault="0097372E" w:rsidP="0097372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6.1. Замовник зобов’язаний:</w:t>
      </w:r>
    </w:p>
    <w:p w14:paraId="627E4AA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поставлені товар;</w:t>
      </w:r>
    </w:p>
    <w:p w14:paraId="22026F7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поставлені товари згідно з видатковою накладною.</w:t>
      </w:r>
    </w:p>
    <w:p w14:paraId="527BD631" w14:textId="77777777" w:rsidR="0097372E" w:rsidRDefault="0097372E" w:rsidP="0097372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6.2. Замовник має право: </w:t>
      </w:r>
    </w:p>
    <w:p w14:paraId="73D4F01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У разі невиконання зобов’язань Постачальником, Замовник має право достроково розірвати цей договір, повідомивши про це Постачальника у строк 30 календарних днів до моменту розірвання. Повідомлення про розірвання договору не призупиняє виконання сторонами Договору своїх зобов’язань (в тому числі постачання товару до фактичного розірвання).</w:t>
      </w:r>
    </w:p>
    <w:p w14:paraId="4B0B777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товарів у строки, встановлені цим договором;</w:t>
      </w:r>
    </w:p>
    <w:p w14:paraId="11F343F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3C83EB0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Повернути рахунок Постачальнику  без  здійснення  оплати  в разі  неналежного  оформлення документів: рахунка, видаткової накладної, відсутності документів, які підтверджують якість товару;</w:t>
      </w:r>
    </w:p>
    <w:p w14:paraId="2BDBFBCE" w14:textId="77777777" w:rsidR="0097372E" w:rsidRDefault="0097372E" w:rsidP="0097372E">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6.2.5.У випадку поставки товару неналежної якості, в</w:t>
      </w:r>
      <w:r>
        <w:rPr>
          <w:rFonts w:ascii="Times New Roman" w:eastAsia="Times New Roman" w:hAnsi="Times New Roman" w:cs="Times New Roman"/>
          <w:bCs/>
          <w:sz w:val="24"/>
          <w:szCs w:val="24"/>
        </w:rPr>
        <w:t xml:space="preserve">имагати від </w:t>
      </w:r>
      <w:r>
        <w:rPr>
          <w:rFonts w:ascii="Times New Roman" w:eastAsia="Times New Roman" w:hAnsi="Times New Roman" w:cs="Times New Roman"/>
          <w:sz w:val="24"/>
          <w:szCs w:val="24"/>
        </w:rPr>
        <w:t>Постачальника</w:t>
      </w:r>
      <w:r>
        <w:rPr>
          <w:rFonts w:ascii="Times New Roman" w:eastAsia="Times New Roman" w:hAnsi="Times New Roman" w:cs="Times New Roman"/>
          <w:bCs/>
          <w:sz w:val="24"/>
          <w:szCs w:val="24"/>
        </w:rPr>
        <w:t xml:space="preserve"> безоплатної заміни товару протягом 2 робочих днів на аналогічний товар належної якості.</w:t>
      </w:r>
    </w:p>
    <w:p w14:paraId="3157D14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Постачальник зобов’язаний:</w:t>
      </w:r>
    </w:p>
    <w:p w14:paraId="1104303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Забезпечити поставку товарів у строки, встановлені цим договором;</w:t>
      </w:r>
    </w:p>
    <w:p w14:paraId="68B97F6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поставку товарів якість яких відповідає умовам, встановленим цим договором;</w:t>
      </w:r>
    </w:p>
    <w:p w14:paraId="2F593D5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 Не менше 30 днів постачати товар за ціною, яка зафіксована в результаті проведеного аукціону.</w:t>
      </w:r>
    </w:p>
    <w:p w14:paraId="0D93829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6.3.4. У випадку розірвання договору, Постачальник зобов’язаний забезпечити поставку товару Споживачу ще протягом не менше 30 днів до моменту фактичного розірвання Договору.</w:t>
      </w:r>
    </w:p>
    <w:p w14:paraId="6F065723" w14:textId="77777777" w:rsidR="0097372E" w:rsidRDefault="0097372E" w:rsidP="0097372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6.4. Постачальник має право:</w:t>
      </w:r>
      <w:r>
        <w:rPr>
          <w:rFonts w:ascii="Times New Roman" w:eastAsia="Times New Roman" w:hAnsi="Times New Roman" w:cs="Times New Roman"/>
          <w:sz w:val="24"/>
          <w:szCs w:val="24"/>
          <w:u w:val="single"/>
        </w:rPr>
        <w:t xml:space="preserve"> </w:t>
      </w:r>
    </w:p>
    <w:p w14:paraId="6149C9F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та в повному обсязі отримувати плату за поставлені товари;</w:t>
      </w:r>
    </w:p>
    <w:p w14:paraId="66D599B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 до моменту розірвання. Повідомлення про розірвання договору не призупиняє виконання сторонами Договору своїх зобов’язань (в тому числі постачати товар до фактичного розірвання).</w:t>
      </w:r>
    </w:p>
    <w:p w14:paraId="2B77CA6B"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ВІДПОВІДАЛЬНІСТЬ СТОРІН</w:t>
      </w:r>
    </w:p>
    <w:p w14:paraId="2D9D2DC9"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7.1</w:t>
      </w:r>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невиконання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неналежного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виконання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своїх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зобов’язань</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rPr>
        <w:t>договор</w:t>
      </w:r>
      <w:proofErr w:type="spellEnd"/>
      <w:r>
        <w:rPr>
          <w:rFonts w:ascii="Times New Roman" w:eastAsia="Times New Roman" w:hAnsi="Times New Roman" w:cs="Times New Roman"/>
          <w:sz w:val="24"/>
          <w:szCs w:val="24"/>
          <w:lang w:val="ru-RU"/>
        </w:rPr>
        <w:t xml:space="preserve">ом сторонни </w:t>
      </w:r>
      <w:proofErr w:type="spellStart"/>
      <w:r>
        <w:rPr>
          <w:rFonts w:ascii="Times New Roman" w:eastAsia="Times New Roman" w:hAnsi="Times New Roman" w:cs="Times New Roman"/>
          <w:sz w:val="24"/>
          <w:szCs w:val="24"/>
          <w:lang w:val="ru-RU"/>
        </w:rPr>
        <w:t>несуть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відповідальність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передбачену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законодавством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України</w:t>
      </w:r>
      <w:proofErr w:type="spellEnd"/>
      <w:r>
        <w:rPr>
          <w:rFonts w:ascii="Times New Roman" w:eastAsia="Times New Roman" w:hAnsi="Times New Roman" w:cs="Times New Roman"/>
          <w:sz w:val="24"/>
          <w:szCs w:val="24"/>
          <w:lang w:val="ru-RU"/>
        </w:rPr>
        <w:t xml:space="preserve"> та </w:t>
      </w:r>
      <w:r>
        <w:rPr>
          <w:rFonts w:ascii="Times New Roman" w:eastAsia="Times New Roman" w:hAnsi="Times New Roman" w:cs="Times New Roman"/>
          <w:sz w:val="24"/>
          <w:szCs w:val="24"/>
        </w:rPr>
        <w:t xml:space="preserve">цим </w:t>
      </w:r>
      <w:proofErr w:type="spellStart"/>
      <w:r>
        <w:rPr>
          <w:rFonts w:ascii="Times New Roman" w:eastAsia="Times New Roman" w:hAnsi="Times New Roman" w:cs="Times New Roman"/>
          <w:sz w:val="24"/>
          <w:szCs w:val="24"/>
        </w:rPr>
        <w:t>Договор</w:t>
      </w:r>
      <w:proofErr w:type="spellEnd"/>
      <w:r>
        <w:rPr>
          <w:rFonts w:ascii="Times New Roman" w:eastAsia="Times New Roman" w:hAnsi="Times New Roman" w:cs="Times New Roman"/>
          <w:sz w:val="24"/>
          <w:szCs w:val="24"/>
          <w:lang w:val="ru-RU"/>
        </w:rPr>
        <w:t>ом.</w:t>
      </w:r>
    </w:p>
    <w:p w14:paraId="01F2335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Pr>
          <w:rFonts w:ascii="Times New Roman" w:eastAsia="Times New Roman" w:hAnsi="Times New Roman" w:cs="Times New Roman"/>
          <w:sz w:val="24"/>
          <w:szCs w:val="24"/>
          <w:lang w:val="ru-RU"/>
        </w:rPr>
        <w:t>. </w:t>
      </w:r>
      <w:proofErr w:type="spellStart"/>
      <w:r>
        <w:rPr>
          <w:rFonts w:ascii="Times New Roman" w:eastAsia="Times New Roman" w:hAnsi="Times New Roman" w:cs="Times New Roman"/>
          <w:sz w:val="24"/>
          <w:szCs w:val="24"/>
          <w:lang w:val="ru-RU"/>
        </w:rPr>
        <w:t>Види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порушень</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санкції</w:t>
      </w:r>
      <w:proofErr w:type="spellEnd"/>
      <w:r>
        <w:rPr>
          <w:rFonts w:ascii="Times New Roman" w:eastAsia="Times New Roman" w:hAnsi="Times New Roman" w:cs="Times New Roman"/>
          <w:sz w:val="24"/>
          <w:szCs w:val="24"/>
          <w:lang w:val="ru-RU"/>
        </w:rPr>
        <w:t xml:space="preserve"> за них, </w:t>
      </w:r>
      <w:proofErr w:type="spellStart"/>
      <w:r>
        <w:rPr>
          <w:rFonts w:ascii="Times New Roman" w:eastAsia="Times New Roman" w:hAnsi="Times New Roman" w:cs="Times New Roman"/>
          <w:sz w:val="24"/>
          <w:szCs w:val="24"/>
          <w:lang w:val="ru-RU"/>
        </w:rPr>
        <w:t>установлені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rPr>
        <w:t>догов</w:t>
      </w:r>
      <w:proofErr w:type="spellEnd"/>
      <w:r>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rPr>
        <w:t>ро</w:t>
      </w:r>
      <w:r>
        <w:rPr>
          <w:rFonts w:ascii="Times New Roman" w:eastAsia="Times New Roman" w:hAnsi="Times New Roman" w:cs="Times New Roman"/>
          <w:sz w:val="24"/>
          <w:szCs w:val="24"/>
          <w:lang w:val="ru-RU"/>
        </w:rPr>
        <w:t xml:space="preserve">м: </w:t>
      </w:r>
    </w:p>
    <w:p w14:paraId="43A94B3B"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7.2.1. у разі затримки поставки товару або поставки не в повному обсязі, заявленому </w:t>
      </w:r>
      <w:r>
        <w:rPr>
          <w:rFonts w:ascii="Times New Roman" w:eastAsia="Times New Roman" w:hAnsi="Times New Roman" w:cs="Times New Roman"/>
          <w:sz w:val="24"/>
          <w:szCs w:val="24"/>
        </w:rPr>
        <w:lastRenderedPageBreak/>
        <w:t>Замовником, Постачальник сплачує пеню у розмірі подвійної облікової ставки НБУ від суми непоставленого товару за кожний день затримки.</w:t>
      </w:r>
    </w:p>
    <w:p w14:paraId="50B7E51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7.2.2. за порушення термінів поставки продукції, визначених договором, постачальник сплачує штраф у розмірі 20% від суми непоставленої в строк продукції;</w:t>
      </w:r>
    </w:p>
    <w:p w14:paraId="39DD4960"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7.2.3. при постачанні неякісної продукції постачальник має провести зміну продукції на якісну за власний рахунок у термін, що не перевищує 3 днів, та сплачує штраф у розмірі 20% від суми поставленої продукції неналежної якості.</w:t>
      </w:r>
    </w:p>
    <w:p w14:paraId="7954B86B"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ОПЕРАТИВНО-ГОСПОДАРСЬКІ САНКЦІЇ</w:t>
      </w:r>
    </w:p>
    <w:p w14:paraId="4233EB30"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Сторони прийшли до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CD27643"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10FE2C7"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●якості поставленого Товару;</w:t>
      </w:r>
    </w:p>
    <w:p w14:paraId="297B982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поставки Товару;</w:t>
      </w:r>
    </w:p>
    <w:p w14:paraId="0587E76F"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14:paraId="49C63EB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14:paraId="55604DC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Всі документи (листи, повідомлення, інша кореспонденція та </w:t>
      </w:r>
      <w:proofErr w:type="spellStart"/>
      <w:r>
        <w:rPr>
          <w:rFonts w:ascii="Times New Roman" w:eastAsia="Times New Roman" w:hAnsi="Times New Roman" w:cs="Times New Roman"/>
          <w:sz w:val="24"/>
          <w:szCs w:val="24"/>
        </w:rPr>
        <w:t>т.і</w:t>
      </w:r>
      <w:proofErr w:type="spellEnd"/>
      <w:r>
        <w:rPr>
          <w:rFonts w:ascii="Times New Roman" w:eastAsia="Times New Roman" w:hAnsi="Times New Roman" w:cs="Times New Roman"/>
          <w:sz w:val="24"/>
          <w:szCs w:val="24"/>
        </w:rPr>
        <w:t>.),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6A9431E4"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ОБСТАВИНИ НЕПЕРЕБОРНОЇ СИЛИ</w:t>
      </w:r>
    </w:p>
    <w:p w14:paraId="524AE1E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1DCA22BB"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14:paraId="6EA32D6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Якщо форс-мажорні обставини триватимуть понад 3 місяці поспіль, даний договір про закупівлю може бути розірвано в односторонньому порядку </w:t>
      </w:r>
      <w:r>
        <w:rPr>
          <w:rFonts w:ascii="Times New Roman" w:eastAsia="Times New Roman" w:hAnsi="Times New Roman" w:cs="Times New Roman"/>
          <w:b/>
          <w:sz w:val="24"/>
          <w:szCs w:val="24"/>
        </w:rPr>
        <w:t>Постачальником</w:t>
      </w:r>
      <w:r>
        <w:rPr>
          <w:rFonts w:ascii="Times New Roman" w:eastAsia="Times New Roman" w:hAnsi="Times New Roman" w:cs="Times New Roman"/>
          <w:sz w:val="24"/>
          <w:szCs w:val="24"/>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14:paraId="0511E7F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9.4. Сторона, для якої створилася неможливість виконання зобов’язань за даним Договором, </w:t>
      </w:r>
      <w:r>
        <w:rPr>
          <w:rFonts w:ascii="Times New Roman" w:eastAsia="Times New Roman" w:hAnsi="Times New Roman" w:cs="Times New Roman"/>
          <w:sz w:val="24"/>
          <w:szCs w:val="24"/>
        </w:rPr>
        <w:lastRenderedPageBreak/>
        <w:t>повинна негайно письмово сповістити другу Сторону про початок і припинення форс-мажорних обставин.</w:t>
      </w:r>
    </w:p>
    <w:p w14:paraId="1AFBD77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9.5. Наявність і тривалість форс-мажорних обставин підтверджується листом Торгово-промислової палати України. </w:t>
      </w:r>
    </w:p>
    <w:p w14:paraId="4A853AE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14:paraId="7430BD5A"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ПОРЯДОК ЗМІНИ УМОВ ДОГОВОРУ</w:t>
      </w:r>
    </w:p>
    <w:p w14:paraId="0CDD09F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14:paraId="16D38A9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формі.</w:t>
      </w:r>
    </w:p>
    <w:p w14:paraId="4C7992F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F08A13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14:paraId="391E9D3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683259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30 (тридцять) календарних днів до дати розірвання цього договору про закупівлю, у разі:</w:t>
      </w:r>
    </w:p>
    <w:p w14:paraId="504527E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прийняття судом постанови про визнання будь-якої Сторони цього договору про закупівлю банкрутом;</w:t>
      </w:r>
    </w:p>
    <w:p w14:paraId="0818CF4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14:paraId="3AD4315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Виконавцем антикорупційного застереження, передбаченого цим договором про закупівлю;</w:t>
      </w:r>
    </w:p>
    <w:p w14:paraId="7975443F"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14:paraId="22C811D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14:paraId="7060F66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52DA18C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У випадках, не передбачених дійсним договором про закупівлю, Сторони керуються чинним законодавством України.</w:t>
      </w:r>
    </w:p>
    <w:p w14:paraId="13F53CDF"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ВИРІШЕННЯ СПОРІВ</w:t>
      </w:r>
    </w:p>
    <w:p w14:paraId="422D01C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14:paraId="53AA86DC"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x-none"/>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x-none"/>
        </w:rPr>
        <w:t xml:space="preserve">.2. У </w:t>
      </w:r>
      <w:proofErr w:type="spellStart"/>
      <w:r>
        <w:rPr>
          <w:rFonts w:ascii="Times New Roman" w:eastAsia="Times New Roman" w:hAnsi="Times New Roman" w:cs="Times New Roman"/>
          <w:sz w:val="24"/>
          <w:szCs w:val="24"/>
          <w:lang w:val="x-none"/>
        </w:rPr>
        <w:t>разі</w:t>
      </w:r>
      <w:proofErr w:type="spellEnd"/>
      <w:r>
        <w:rPr>
          <w:rFonts w:ascii="Times New Roman" w:eastAsia="Times New Roman" w:hAnsi="Times New Roman" w:cs="Times New Roman"/>
          <w:sz w:val="24"/>
          <w:szCs w:val="24"/>
          <w:lang w:val="x-none"/>
        </w:rPr>
        <w:t xml:space="preserve"> </w:t>
      </w:r>
      <w:proofErr w:type="spellStart"/>
      <w:r>
        <w:rPr>
          <w:rFonts w:ascii="Times New Roman" w:eastAsia="Times New Roman" w:hAnsi="Times New Roman" w:cs="Times New Roman"/>
          <w:sz w:val="24"/>
          <w:szCs w:val="24"/>
          <w:lang w:val="x-none"/>
        </w:rPr>
        <w:t>недосягнення</w:t>
      </w:r>
      <w:proofErr w:type="spellEnd"/>
      <w:r>
        <w:rPr>
          <w:rFonts w:ascii="Times New Roman" w:eastAsia="Times New Roman" w:hAnsi="Times New Roman" w:cs="Times New Roman"/>
          <w:sz w:val="24"/>
          <w:szCs w:val="24"/>
          <w:lang w:val="x-none"/>
        </w:rPr>
        <w:t xml:space="preserve"> </w:t>
      </w:r>
      <w:proofErr w:type="spellStart"/>
      <w:r>
        <w:rPr>
          <w:rFonts w:ascii="Times New Roman" w:eastAsia="Times New Roman" w:hAnsi="Times New Roman" w:cs="Times New Roman"/>
          <w:sz w:val="24"/>
          <w:szCs w:val="24"/>
          <w:lang w:val="x-none"/>
        </w:rPr>
        <w:t>сторонами</w:t>
      </w:r>
      <w:proofErr w:type="spellEnd"/>
      <w:r>
        <w:rPr>
          <w:rFonts w:ascii="Times New Roman" w:eastAsia="Times New Roman" w:hAnsi="Times New Roman" w:cs="Times New Roman"/>
          <w:sz w:val="24"/>
          <w:szCs w:val="24"/>
          <w:lang w:val="x-none"/>
        </w:rPr>
        <w:t xml:space="preserve"> </w:t>
      </w:r>
      <w:proofErr w:type="spellStart"/>
      <w:r>
        <w:rPr>
          <w:rFonts w:ascii="Times New Roman" w:eastAsia="Times New Roman" w:hAnsi="Times New Roman" w:cs="Times New Roman"/>
          <w:sz w:val="24"/>
          <w:szCs w:val="24"/>
          <w:lang w:val="x-none"/>
        </w:rPr>
        <w:t>згоди</w:t>
      </w:r>
      <w:proofErr w:type="spellEnd"/>
      <w:r>
        <w:rPr>
          <w:rFonts w:ascii="Times New Roman" w:eastAsia="Times New Roman" w:hAnsi="Times New Roman" w:cs="Times New Roman"/>
          <w:sz w:val="24"/>
          <w:szCs w:val="24"/>
          <w:lang w:val="x-none"/>
        </w:rPr>
        <w:t xml:space="preserve"> </w:t>
      </w:r>
      <w:proofErr w:type="spellStart"/>
      <w:r>
        <w:rPr>
          <w:rFonts w:ascii="Times New Roman" w:eastAsia="Times New Roman" w:hAnsi="Times New Roman" w:cs="Times New Roman"/>
          <w:sz w:val="24"/>
          <w:szCs w:val="24"/>
          <w:lang w:val="x-none"/>
        </w:rPr>
        <w:t>спори</w:t>
      </w:r>
      <w:proofErr w:type="spellEnd"/>
      <w:r>
        <w:rPr>
          <w:rFonts w:ascii="Times New Roman" w:eastAsia="Times New Roman" w:hAnsi="Times New Roman" w:cs="Times New Roman"/>
          <w:sz w:val="24"/>
          <w:szCs w:val="24"/>
          <w:lang w:val="x-none"/>
        </w:rPr>
        <w:t xml:space="preserve"> (</w:t>
      </w:r>
      <w:proofErr w:type="spellStart"/>
      <w:r>
        <w:rPr>
          <w:rFonts w:ascii="Times New Roman" w:eastAsia="Times New Roman" w:hAnsi="Times New Roman" w:cs="Times New Roman"/>
          <w:sz w:val="24"/>
          <w:szCs w:val="24"/>
          <w:lang w:val="x-none"/>
        </w:rPr>
        <w:t>розбіжності</w:t>
      </w:r>
      <w:proofErr w:type="spellEnd"/>
      <w:r>
        <w:rPr>
          <w:rFonts w:ascii="Times New Roman" w:eastAsia="Times New Roman" w:hAnsi="Times New Roman" w:cs="Times New Roman"/>
          <w:sz w:val="24"/>
          <w:szCs w:val="24"/>
          <w:lang w:val="x-none"/>
        </w:rPr>
        <w:t xml:space="preserve">) </w:t>
      </w:r>
      <w:proofErr w:type="spellStart"/>
      <w:r>
        <w:rPr>
          <w:rFonts w:ascii="Times New Roman" w:eastAsia="Times New Roman" w:hAnsi="Times New Roman" w:cs="Times New Roman"/>
          <w:sz w:val="24"/>
          <w:szCs w:val="24"/>
          <w:lang w:val="x-none"/>
        </w:rPr>
        <w:t>вирішуються</w:t>
      </w:r>
      <w:proofErr w:type="spellEnd"/>
      <w:r>
        <w:rPr>
          <w:rFonts w:ascii="Times New Roman" w:eastAsia="Times New Roman" w:hAnsi="Times New Roman" w:cs="Times New Roman"/>
          <w:sz w:val="24"/>
          <w:szCs w:val="24"/>
          <w:lang w:val="x-none"/>
        </w:rPr>
        <w:t xml:space="preserve"> у </w:t>
      </w:r>
      <w:proofErr w:type="spellStart"/>
      <w:r>
        <w:rPr>
          <w:rFonts w:ascii="Times New Roman" w:eastAsia="Times New Roman" w:hAnsi="Times New Roman" w:cs="Times New Roman"/>
          <w:sz w:val="24"/>
          <w:szCs w:val="24"/>
          <w:lang w:val="x-none"/>
        </w:rPr>
        <w:t>судовому</w:t>
      </w:r>
      <w:proofErr w:type="spellEnd"/>
      <w:r>
        <w:rPr>
          <w:rFonts w:ascii="Times New Roman" w:eastAsia="Times New Roman" w:hAnsi="Times New Roman" w:cs="Times New Roman"/>
          <w:sz w:val="24"/>
          <w:szCs w:val="24"/>
          <w:lang w:val="x-none"/>
        </w:rPr>
        <w:t xml:space="preserve"> </w:t>
      </w:r>
      <w:proofErr w:type="spellStart"/>
      <w:r>
        <w:rPr>
          <w:rFonts w:ascii="Times New Roman" w:eastAsia="Times New Roman" w:hAnsi="Times New Roman" w:cs="Times New Roman"/>
          <w:sz w:val="24"/>
          <w:szCs w:val="24"/>
          <w:lang w:val="x-none"/>
        </w:rPr>
        <w:t>порядку</w:t>
      </w:r>
      <w:proofErr w:type="spellEnd"/>
      <w:r>
        <w:rPr>
          <w:rFonts w:ascii="Times New Roman" w:eastAsia="Times New Roman" w:hAnsi="Times New Roman" w:cs="Times New Roman"/>
          <w:sz w:val="24"/>
          <w:szCs w:val="24"/>
          <w:lang w:val="x-none"/>
        </w:rPr>
        <w:t>.</w:t>
      </w:r>
    </w:p>
    <w:p w14:paraId="50049604"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w:t>
      </w:r>
    </w:p>
    <w:p w14:paraId="5AFBE71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Договір набирає чинності з моменту підписання Договору і діє </w:t>
      </w:r>
      <w:r>
        <w:rPr>
          <w:rFonts w:ascii="Times New Roman" w:eastAsia="Times New Roman" w:hAnsi="Times New Roman" w:cs="Times New Roman"/>
          <w:b/>
          <w:sz w:val="24"/>
          <w:szCs w:val="24"/>
        </w:rPr>
        <w:t xml:space="preserve">до 31 грудня 2024 року. </w:t>
      </w:r>
    </w:p>
    <w:p w14:paraId="0CDDAD8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12.2. Договір укладається і підписується у 2 примірниках, що мають однакову юридичну силу.</w:t>
      </w:r>
    </w:p>
    <w:p w14:paraId="2F561EA2"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14:paraId="15E1EE7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Умови Договору мають однакову зобов’язуючу силу для Сторін і можуть бути змінені за взаємною згодою з обов’язковим складанням письмового документу - додаткової Угоди.</w:t>
      </w:r>
    </w:p>
    <w:p w14:paraId="17870FBF"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13.2. </w:t>
      </w:r>
      <w:bookmarkStart w:id="7" w:name="o1000"/>
      <w:bookmarkEnd w:id="7"/>
      <w:r>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 41 ЗУ «Про публічні закупівлі» та п.19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Pr>
          <w:rFonts w:ascii="Times New Roman" w:eastAsia="Times New Roman" w:hAnsi="Times New Roman" w:cs="Times New Roman"/>
          <w:sz w:val="24"/>
          <w:szCs w:val="24"/>
          <w:lang w:val="ru-RU"/>
        </w:rPr>
        <w:t>Кабміну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w:t>
      </w:r>
      <w:proofErr w:type="spellEnd"/>
      <w:r>
        <w:rPr>
          <w:rFonts w:ascii="Times New Roman" w:eastAsia="Times New Roman" w:hAnsi="Times New Roman" w:cs="Times New Roman"/>
          <w:sz w:val="24"/>
          <w:szCs w:val="24"/>
          <w:lang w:val="ru-RU"/>
        </w:rPr>
        <w:t xml:space="preserve"> 12.10.2022 № 1178.</w:t>
      </w:r>
    </w:p>
    <w:p w14:paraId="3373E02A"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13. АНТИКОРУПЦІЙНЕ ЗАСТЕРЕЖЕННЯ</w:t>
      </w:r>
    </w:p>
    <w:p w14:paraId="7F6B738F"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13.1.Сторони </w:t>
      </w:r>
      <w:proofErr w:type="spellStart"/>
      <w:r>
        <w:rPr>
          <w:rFonts w:ascii="Times New Roman" w:eastAsia="Times New Roman" w:hAnsi="Times New Roman" w:cs="Times New Roman"/>
          <w:sz w:val="24"/>
          <w:szCs w:val="24"/>
          <w:lang w:val="ru-RU"/>
        </w:rPr>
        <w:t>підтверджують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при </w:t>
      </w:r>
      <w:proofErr w:type="spellStart"/>
      <w:r>
        <w:rPr>
          <w:rFonts w:ascii="Times New Roman" w:eastAsia="Times New Roman" w:hAnsi="Times New Roman" w:cs="Times New Roman"/>
          <w:sz w:val="24"/>
          <w:szCs w:val="24"/>
          <w:lang w:val="ru-RU"/>
        </w:rPr>
        <w:t>виконанні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цього</w:t>
      </w:r>
      <w:proofErr w:type="spellEnd"/>
      <w:r>
        <w:rPr>
          <w:rFonts w:ascii="Times New Roman" w:eastAsia="Times New Roman" w:hAnsi="Times New Roman" w:cs="Times New Roman"/>
          <w:sz w:val="24"/>
          <w:szCs w:val="24"/>
          <w:lang w:val="ru-RU"/>
        </w:rPr>
        <w:t xml:space="preserve"> договору про </w:t>
      </w:r>
      <w:proofErr w:type="spellStart"/>
      <w:r>
        <w:rPr>
          <w:rFonts w:ascii="Times New Roman" w:eastAsia="Times New Roman" w:hAnsi="Times New Roman" w:cs="Times New Roman"/>
          <w:sz w:val="24"/>
          <w:szCs w:val="24"/>
          <w:lang w:val="ru-RU"/>
        </w:rPr>
        <w:t>закупівлю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Сторони</w:t>
      </w:r>
      <w:proofErr w:type="spellEnd"/>
      <w:r>
        <w:rPr>
          <w:rFonts w:ascii="Times New Roman" w:eastAsia="Times New Roman" w:hAnsi="Times New Roman" w:cs="Times New Roman"/>
          <w:sz w:val="24"/>
          <w:szCs w:val="24"/>
          <w:lang w:val="ru-RU"/>
        </w:rPr>
        <w:t xml:space="preserve">, а </w:t>
      </w:r>
      <w:proofErr w:type="spellStart"/>
      <w:r>
        <w:rPr>
          <w:rFonts w:ascii="Times New Roman" w:eastAsia="Times New Roman" w:hAnsi="Times New Roman" w:cs="Times New Roman"/>
          <w:sz w:val="24"/>
          <w:szCs w:val="24"/>
          <w:lang w:val="ru-RU"/>
        </w:rPr>
        <w:t>також</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їх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афілійовані</w:t>
      </w:r>
      <w:proofErr w:type="spellEnd"/>
      <w:r>
        <w:rPr>
          <w:rFonts w:ascii="Times New Roman" w:eastAsia="Times New Roman" w:hAnsi="Times New Roman" w:cs="Times New Roman"/>
          <w:sz w:val="24"/>
          <w:szCs w:val="24"/>
          <w:lang w:val="ru-RU"/>
        </w:rPr>
        <w:t xml:space="preserve"> особи, та </w:t>
      </w:r>
      <w:proofErr w:type="spellStart"/>
      <w:r>
        <w:rPr>
          <w:rFonts w:ascii="Times New Roman" w:eastAsia="Times New Roman" w:hAnsi="Times New Roman" w:cs="Times New Roman"/>
          <w:sz w:val="24"/>
          <w:szCs w:val="24"/>
          <w:lang w:val="ru-RU"/>
        </w:rPr>
        <w:t>працівники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зобов’язуються</w:t>
      </w:r>
      <w:proofErr w:type="spellEnd"/>
      <w:r>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sz w:val="24"/>
          <w:szCs w:val="24"/>
          <w:lang w:val="ru-RU"/>
        </w:rPr>
        <w:t>дотримуватись</w:t>
      </w:r>
      <w:proofErr w:type="spellEnd"/>
      <w:r>
        <w:rPr>
          <w:rFonts w:ascii="Times New Roman" w:eastAsia="Times New Roman" w:hAnsi="Times New Roman" w:cs="Times New Roman"/>
          <w:sz w:val="24"/>
          <w:szCs w:val="24"/>
          <w:lang w:val="ru-RU"/>
        </w:rPr>
        <w:t xml:space="preserve"> чинного </w:t>
      </w:r>
      <w:proofErr w:type="spellStart"/>
      <w:r>
        <w:rPr>
          <w:rFonts w:ascii="Times New Roman" w:eastAsia="Times New Roman" w:hAnsi="Times New Roman" w:cs="Times New Roman"/>
          <w:sz w:val="24"/>
          <w:szCs w:val="24"/>
          <w:lang w:val="ru-RU"/>
        </w:rPr>
        <w:t>законодавства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України</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відповідних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міжнародно-правових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актів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щодо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запобігання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виявлення</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протидії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корупції</w:t>
      </w:r>
      <w:proofErr w:type="spellEnd"/>
      <w:r>
        <w:rPr>
          <w:rFonts w:ascii="Times New Roman" w:eastAsia="Times New Roman" w:hAnsi="Times New Roman" w:cs="Times New Roman"/>
          <w:sz w:val="24"/>
          <w:szCs w:val="24"/>
          <w:lang w:val="ru-RU"/>
        </w:rPr>
        <w:t xml:space="preserve">, а </w:t>
      </w:r>
      <w:proofErr w:type="spellStart"/>
      <w:r>
        <w:rPr>
          <w:rFonts w:ascii="Times New Roman" w:eastAsia="Times New Roman" w:hAnsi="Times New Roman" w:cs="Times New Roman"/>
          <w:sz w:val="24"/>
          <w:szCs w:val="24"/>
          <w:lang w:val="ru-RU"/>
        </w:rPr>
        <w:t>також</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запобігання</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протидії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легалізації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відмиванню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доходів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одержаних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злочинним</w:t>
      </w:r>
      <w:proofErr w:type="spellEnd"/>
      <w:r>
        <w:rPr>
          <w:rFonts w:ascii="Times New Roman" w:eastAsia="Times New Roman" w:hAnsi="Times New Roman" w:cs="Times New Roman"/>
          <w:sz w:val="24"/>
          <w:szCs w:val="24"/>
          <w:lang w:val="ru-RU"/>
        </w:rPr>
        <w:t xml:space="preserve"> шляхом; - </w:t>
      </w:r>
      <w:proofErr w:type="spellStart"/>
      <w:r>
        <w:rPr>
          <w:rFonts w:ascii="Times New Roman" w:eastAsia="Times New Roman" w:hAnsi="Times New Roman" w:cs="Times New Roman"/>
          <w:sz w:val="24"/>
          <w:szCs w:val="24"/>
          <w:lang w:val="ru-RU"/>
        </w:rPr>
        <w:t>вживання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всіх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можливих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заходів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які</w:t>
      </w:r>
      <w:proofErr w:type="spellEnd"/>
      <w:r>
        <w:rPr>
          <w:rFonts w:ascii="Times New Roman" w:eastAsia="Times New Roman" w:hAnsi="Times New Roman" w:cs="Times New Roman"/>
          <w:sz w:val="24"/>
          <w:szCs w:val="24"/>
          <w:lang w:val="ru-RU"/>
        </w:rPr>
        <w:t xml:space="preserve"> є </w:t>
      </w:r>
      <w:proofErr w:type="spellStart"/>
      <w:r>
        <w:rPr>
          <w:rFonts w:ascii="Times New Roman" w:eastAsia="Times New Roman" w:hAnsi="Times New Roman" w:cs="Times New Roman"/>
          <w:sz w:val="24"/>
          <w:szCs w:val="24"/>
          <w:lang w:val="ru-RU"/>
        </w:rPr>
        <w:t>необіжними</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достатніми</w:t>
      </w:r>
      <w:proofErr w:type="spellEnd"/>
      <w:r>
        <w:rPr>
          <w:rFonts w:ascii="Times New Roman" w:eastAsia="Times New Roman" w:hAnsi="Times New Roman" w:cs="Times New Roman"/>
          <w:sz w:val="24"/>
          <w:szCs w:val="24"/>
          <w:lang w:val="ru-RU"/>
        </w:rPr>
        <w:t xml:space="preserve"> для </w:t>
      </w:r>
      <w:proofErr w:type="spellStart"/>
      <w:r>
        <w:rPr>
          <w:rFonts w:ascii="Times New Roman" w:eastAsia="Times New Roman" w:hAnsi="Times New Roman" w:cs="Times New Roman"/>
          <w:sz w:val="24"/>
          <w:szCs w:val="24"/>
          <w:lang w:val="ru-RU"/>
        </w:rPr>
        <w:t>запобігання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виявлення</w:t>
      </w:r>
      <w:proofErr w:type="spellEnd"/>
      <w:r>
        <w:rPr>
          <w:rFonts w:ascii="Times New Roman" w:eastAsia="Times New Roman" w:hAnsi="Times New Roman" w:cs="Times New Roman"/>
          <w:sz w:val="24"/>
          <w:szCs w:val="24"/>
          <w:lang w:val="ru-RU"/>
        </w:rPr>
        <w:t xml:space="preserve"> і </w:t>
      </w:r>
      <w:proofErr w:type="spellStart"/>
      <w:r>
        <w:rPr>
          <w:rFonts w:ascii="Times New Roman" w:eastAsia="Times New Roman" w:hAnsi="Times New Roman" w:cs="Times New Roman"/>
          <w:sz w:val="24"/>
          <w:szCs w:val="24"/>
          <w:lang w:val="ru-RU"/>
        </w:rPr>
        <w:t>протидії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корупції</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своїй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діяльності</w:t>
      </w:r>
      <w:proofErr w:type="spellEnd"/>
      <w:r>
        <w:rPr>
          <w:rFonts w:ascii="Times New Roman" w:eastAsia="Times New Roman" w:hAnsi="Times New Roman" w:cs="Times New Roman"/>
          <w:sz w:val="24"/>
          <w:szCs w:val="24"/>
          <w:lang w:val="ru-RU"/>
        </w:rPr>
        <w:t xml:space="preserve">; - не </w:t>
      </w:r>
      <w:proofErr w:type="spellStart"/>
      <w:r>
        <w:rPr>
          <w:rFonts w:ascii="Times New Roman" w:eastAsia="Times New Roman" w:hAnsi="Times New Roman" w:cs="Times New Roman"/>
          <w:sz w:val="24"/>
          <w:szCs w:val="24"/>
          <w:lang w:val="ru-RU"/>
        </w:rPr>
        <w:t>пропонувати</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обіцяти</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надавати</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приймати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обіцянок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чи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надання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неправомірної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вигоди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грошових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коштів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іншого</w:t>
      </w:r>
      <w:proofErr w:type="spellEnd"/>
      <w:r>
        <w:rPr>
          <w:rFonts w:ascii="Times New Roman" w:eastAsia="Times New Roman" w:hAnsi="Times New Roman" w:cs="Times New Roman"/>
          <w:sz w:val="24"/>
          <w:szCs w:val="24"/>
          <w:lang w:val="ru-RU"/>
        </w:rPr>
        <w:t xml:space="preserve"> майна, </w:t>
      </w:r>
      <w:proofErr w:type="spellStart"/>
      <w:r>
        <w:rPr>
          <w:rFonts w:ascii="Times New Roman" w:eastAsia="Times New Roman" w:hAnsi="Times New Roman" w:cs="Times New Roman"/>
          <w:sz w:val="24"/>
          <w:szCs w:val="24"/>
          <w:lang w:val="ru-RU"/>
        </w:rPr>
        <w:t>переваг</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пільг</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нематеріальних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активів</w:t>
      </w:r>
      <w:proofErr w:type="spellEnd"/>
      <w:r>
        <w:rPr>
          <w:rFonts w:ascii="Times New Roman" w:eastAsia="Times New Roman" w:hAnsi="Times New Roman" w:cs="Times New Roman"/>
          <w:sz w:val="24"/>
          <w:szCs w:val="24"/>
          <w:lang w:val="ru-RU"/>
        </w:rPr>
        <w:t xml:space="preserve">, будь </w:t>
      </w:r>
      <w:proofErr w:type="spellStart"/>
      <w:r>
        <w:rPr>
          <w:rFonts w:ascii="Times New Roman" w:eastAsia="Times New Roman" w:hAnsi="Times New Roman" w:cs="Times New Roman"/>
          <w:sz w:val="24"/>
          <w:szCs w:val="24"/>
          <w:lang w:val="ru-RU"/>
        </w:rPr>
        <w:t>якої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іншої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вигоди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нематеріального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чи</w:t>
      </w:r>
      <w:proofErr w:type="spellEnd"/>
      <w:r>
        <w:rPr>
          <w:rFonts w:ascii="Times New Roman" w:eastAsia="Times New Roman" w:hAnsi="Times New Roman" w:cs="Times New Roman"/>
          <w:sz w:val="24"/>
          <w:szCs w:val="24"/>
          <w:lang w:val="ru-RU"/>
        </w:rPr>
        <w:t xml:space="preserve"> негрошового характеру без </w:t>
      </w:r>
      <w:proofErr w:type="spellStart"/>
      <w:r>
        <w:rPr>
          <w:rFonts w:ascii="Times New Roman" w:eastAsia="Times New Roman" w:hAnsi="Times New Roman" w:cs="Times New Roman"/>
          <w:sz w:val="24"/>
          <w:szCs w:val="24"/>
          <w:lang w:val="ru-RU"/>
        </w:rPr>
        <w:t>законних</w:t>
      </w:r>
      <w:proofErr w:type="spellEnd"/>
      <w:r>
        <w:rPr>
          <w:rFonts w:ascii="Times New Roman" w:eastAsia="Times New Roman" w:hAnsi="Times New Roman" w:cs="Times New Roman"/>
          <w:sz w:val="24"/>
          <w:szCs w:val="24"/>
          <w:lang w:val="ru-RU"/>
        </w:rPr>
        <w:t xml:space="preserve"> на те </w:t>
      </w:r>
      <w:proofErr w:type="spellStart"/>
      <w:r>
        <w:rPr>
          <w:rFonts w:ascii="Times New Roman" w:eastAsia="Times New Roman" w:hAnsi="Times New Roman" w:cs="Times New Roman"/>
          <w:sz w:val="24"/>
          <w:szCs w:val="24"/>
          <w:lang w:val="ru-RU"/>
        </w:rPr>
        <w:t>підстав</w:t>
      </w:r>
      <w:proofErr w:type="spellEnd"/>
      <w:r>
        <w:rPr>
          <w:rFonts w:ascii="Times New Roman" w:eastAsia="Times New Roman" w:hAnsi="Times New Roman" w:cs="Times New Roman"/>
          <w:sz w:val="24"/>
          <w:szCs w:val="24"/>
          <w:lang w:val="ru-RU"/>
        </w:rPr>
        <w:t xml:space="preserve">) прямо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опосередковано</w:t>
      </w:r>
      <w:proofErr w:type="spellEnd"/>
      <w:r>
        <w:rPr>
          <w:rFonts w:ascii="Times New Roman" w:eastAsia="Times New Roman" w:hAnsi="Times New Roman" w:cs="Times New Roman"/>
          <w:sz w:val="24"/>
          <w:szCs w:val="24"/>
          <w:lang w:val="ru-RU"/>
        </w:rPr>
        <w:t xml:space="preserve"> будь-</w:t>
      </w:r>
      <w:proofErr w:type="spellStart"/>
      <w:r>
        <w:rPr>
          <w:rFonts w:ascii="Times New Roman" w:eastAsia="Times New Roman" w:hAnsi="Times New Roman" w:cs="Times New Roman"/>
          <w:sz w:val="24"/>
          <w:szCs w:val="24"/>
          <w:lang w:val="ru-RU"/>
        </w:rPr>
        <w:t>яким</w:t>
      </w:r>
      <w:proofErr w:type="spellEnd"/>
      <w:r>
        <w:rPr>
          <w:rFonts w:ascii="Times New Roman" w:eastAsia="Times New Roman" w:hAnsi="Times New Roman" w:cs="Times New Roman"/>
          <w:sz w:val="24"/>
          <w:szCs w:val="24"/>
          <w:lang w:val="ru-RU"/>
        </w:rPr>
        <w:t xml:space="preserve"> особам/</w:t>
      </w:r>
      <w:proofErr w:type="spellStart"/>
      <w:r>
        <w:rPr>
          <w:rFonts w:ascii="Times New Roman" w:eastAsia="Times New Roman" w:hAnsi="Times New Roman" w:cs="Times New Roman"/>
          <w:sz w:val="24"/>
          <w:szCs w:val="24"/>
          <w:lang w:val="ru-RU"/>
        </w:rPr>
        <w:t>від</w:t>
      </w:r>
      <w:proofErr w:type="spellEnd"/>
      <w:r>
        <w:rPr>
          <w:rFonts w:ascii="Times New Roman" w:eastAsia="Times New Roman" w:hAnsi="Times New Roman" w:cs="Times New Roman"/>
          <w:sz w:val="24"/>
          <w:szCs w:val="24"/>
          <w:lang w:val="ru-RU"/>
        </w:rPr>
        <w:t xml:space="preserve"> будь </w:t>
      </w:r>
      <w:proofErr w:type="spellStart"/>
      <w:r>
        <w:rPr>
          <w:rFonts w:ascii="Times New Roman" w:eastAsia="Times New Roman" w:hAnsi="Times New Roman" w:cs="Times New Roman"/>
          <w:sz w:val="24"/>
          <w:szCs w:val="24"/>
          <w:lang w:val="ru-RU"/>
        </w:rPr>
        <w:t>яких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осіб</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lang w:val="ru-RU"/>
        </w:rPr>
        <w:t>вчинення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чи</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вчинення</w:t>
      </w:r>
      <w:proofErr w:type="spellEnd"/>
      <w:r>
        <w:rPr>
          <w:rFonts w:ascii="Times New Roman" w:eastAsia="Times New Roman" w:hAnsi="Times New Roman" w:cs="Times New Roman"/>
          <w:sz w:val="24"/>
          <w:szCs w:val="24"/>
          <w:lang w:val="ru-RU"/>
        </w:rPr>
        <w:t xml:space="preserve"> такою особою будь-</w:t>
      </w:r>
      <w:proofErr w:type="spellStart"/>
      <w:r>
        <w:rPr>
          <w:rFonts w:ascii="Times New Roman" w:eastAsia="Times New Roman" w:hAnsi="Times New Roman" w:cs="Times New Roman"/>
          <w:sz w:val="24"/>
          <w:szCs w:val="24"/>
          <w:lang w:val="ru-RU"/>
        </w:rPr>
        <w:t>яких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дій</w:t>
      </w:r>
      <w:proofErr w:type="spellEnd"/>
      <w:r>
        <w:rPr>
          <w:rFonts w:ascii="Times New Roman" w:eastAsia="Times New Roman" w:hAnsi="Times New Roman" w:cs="Times New Roman"/>
          <w:sz w:val="24"/>
          <w:szCs w:val="24"/>
          <w:lang w:val="ru-RU"/>
        </w:rPr>
        <w:t xml:space="preserve"> з метою </w:t>
      </w:r>
      <w:proofErr w:type="spellStart"/>
      <w:r>
        <w:rPr>
          <w:rFonts w:ascii="Times New Roman" w:eastAsia="Times New Roman" w:hAnsi="Times New Roman" w:cs="Times New Roman"/>
          <w:sz w:val="24"/>
          <w:szCs w:val="24"/>
          <w:lang w:val="ru-RU"/>
        </w:rPr>
        <w:t>отримання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неправомірної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вигоди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обіцянки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неправомірної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вигоди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w:t>
      </w:r>
      <w:proofErr w:type="spellEnd"/>
      <w:r>
        <w:rPr>
          <w:rFonts w:ascii="Times New Roman" w:eastAsia="Times New Roman" w:hAnsi="Times New Roman" w:cs="Times New Roman"/>
          <w:sz w:val="24"/>
          <w:szCs w:val="24"/>
          <w:lang w:val="ru-RU"/>
        </w:rPr>
        <w:t xml:space="preserve"> таких </w:t>
      </w:r>
      <w:proofErr w:type="spellStart"/>
      <w:r>
        <w:rPr>
          <w:rFonts w:ascii="Times New Roman" w:eastAsia="Times New Roman" w:hAnsi="Times New Roman" w:cs="Times New Roman"/>
          <w:sz w:val="24"/>
          <w:szCs w:val="24"/>
          <w:lang w:val="ru-RU"/>
        </w:rPr>
        <w:t>осіб</w:t>
      </w:r>
      <w:proofErr w:type="spellEnd"/>
      <w:r>
        <w:rPr>
          <w:rFonts w:ascii="Times New Roman" w:eastAsia="Times New Roman" w:hAnsi="Times New Roman" w:cs="Times New Roman"/>
          <w:sz w:val="24"/>
          <w:szCs w:val="24"/>
          <w:lang w:val="ru-RU"/>
        </w:rPr>
        <w:t>.</w:t>
      </w:r>
    </w:p>
    <w:p w14:paraId="583D4004"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13.2. У </w:t>
      </w:r>
      <w:proofErr w:type="spellStart"/>
      <w:r>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отримання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однією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Сторін</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відомостей</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вчинення</w:t>
      </w:r>
      <w:proofErr w:type="spellEnd"/>
      <w:r>
        <w:rPr>
          <w:rFonts w:ascii="Times New Roman" w:eastAsia="Times New Roman" w:hAnsi="Times New Roman" w:cs="Times New Roman"/>
          <w:sz w:val="24"/>
          <w:szCs w:val="24"/>
          <w:lang w:val="ru-RU"/>
        </w:rPr>
        <w:t xml:space="preserve"> особою / особами, </w:t>
      </w:r>
      <w:proofErr w:type="spellStart"/>
      <w:r>
        <w:rPr>
          <w:rFonts w:ascii="Times New Roman" w:eastAsia="Times New Roman" w:hAnsi="Times New Roman" w:cs="Times New Roman"/>
          <w:sz w:val="24"/>
          <w:szCs w:val="24"/>
          <w:lang w:val="ru-RU"/>
        </w:rPr>
        <w:t>визначеними</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цьому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договорі</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закупівлю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заборонених</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вчинення</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цьому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розділі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дій</w:t>
      </w:r>
      <w:proofErr w:type="spellEnd"/>
      <w:r>
        <w:rPr>
          <w:rFonts w:ascii="Times New Roman" w:eastAsia="Times New Roman" w:hAnsi="Times New Roman" w:cs="Times New Roman"/>
          <w:sz w:val="24"/>
          <w:szCs w:val="24"/>
          <w:lang w:val="ru-RU"/>
        </w:rPr>
        <w:t>, та/</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відомостей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відбулося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може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відбутися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корупційне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правопорушення</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lang w:val="ru-RU"/>
        </w:rPr>
        <w:t>участю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вказаної</w:t>
      </w:r>
      <w:proofErr w:type="spellEnd"/>
      <w:r>
        <w:rPr>
          <w:rFonts w:ascii="Times New Roman" w:eastAsia="Times New Roman" w:hAnsi="Times New Roman" w:cs="Times New Roman"/>
          <w:sz w:val="24"/>
          <w:szCs w:val="24"/>
          <w:lang w:val="ru-RU"/>
        </w:rPr>
        <w:t xml:space="preserve"> особи / </w:t>
      </w:r>
      <w:proofErr w:type="spellStart"/>
      <w:r>
        <w:rPr>
          <w:rFonts w:ascii="Times New Roman" w:eastAsia="Times New Roman" w:hAnsi="Times New Roman" w:cs="Times New Roman"/>
          <w:sz w:val="24"/>
          <w:szCs w:val="24"/>
          <w:lang w:val="ru-RU"/>
        </w:rPr>
        <w:t>осіб</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така</w:t>
      </w:r>
      <w:proofErr w:type="spellEnd"/>
      <w:r>
        <w:rPr>
          <w:rFonts w:ascii="Times New Roman" w:eastAsia="Times New Roman" w:hAnsi="Times New Roman" w:cs="Times New Roman"/>
          <w:sz w:val="24"/>
          <w:szCs w:val="24"/>
          <w:lang w:val="ru-RU"/>
        </w:rPr>
        <w:t xml:space="preserve"> Сторона </w:t>
      </w:r>
      <w:proofErr w:type="spellStart"/>
      <w:r>
        <w:rPr>
          <w:rFonts w:ascii="Times New Roman" w:eastAsia="Times New Roman" w:hAnsi="Times New Roman" w:cs="Times New Roman"/>
          <w:sz w:val="24"/>
          <w:szCs w:val="24"/>
          <w:lang w:val="ru-RU"/>
        </w:rPr>
        <w:t>має</w:t>
      </w:r>
      <w:proofErr w:type="spellEnd"/>
      <w:r>
        <w:rPr>
          <w:rFonts w:ascii="Times New Roman" w:eastAsia="Times New Roman" w:hAnsi="Times New Roman" w:cs="Times New Roman"/>
          <w:sz w:val="24"/>
          <w:szCs w:val="24"/>
          <w:lang w:val="ru-RU"/>
        </w:rPr>
        <w:t xml:space="preserve"> право </w:t>
      </w:r>
      <w:proofErr w:type="spellStart"/>
      <w:r>
        <w:rPr>
          <w:rFonts w:ascii="Times New Roman" w:eastAsia="Times New Roman" w:hAnsi="Times New Roman" w:cs="Times New Roman"/>
          <w:sz w:val="24"/>
          <w:szCs w:val="24"/>
          <w:lang w:val="ru-RU"/>
        </w:rPr>
        <w:t>направити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іншій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Стороні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вимогу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надати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пояснення</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цього</w:t>
      </w:r>
      <w:proofErr w:type="spellEnd"/>
      <w:r>
        <w:rPr>
          <w:rFonts w:ascii="Times New Roman" w:eastAsia="Times New Roman" w:hAnsi="Times New Roman" w:cs="Times New Roman"/>
          <w:sz w:val="24"/>
          <w:szCs w:val="24"/>
          <w:lang w:val="ru-RU"/>
        </w:rPr>
        <w:t xml:space="preserve"> приводу.</w:t>
      </w:r>
    </w:p>
    <w:p w14:paraId="40CDB816"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14:paraId="2F1C0DA4"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14.1.Невід'ємною частиною цього Договору є: </w:t>
      </w:r>
      <w:r>
        <w:rPr>
          <w:rFonts w:ascii="Times New Roman" w:eastAsia="Times New Roman" w:hAnsi="Times New Roman" w:cs="Times New Roman"/>
          <w:b/>
          <w:sz w:val="24"/>
          <w:szCs w:val="24"/>
        </w:rPr>
        <w:t>Технічна Специфікація.</w:t>
      </w:r>
    </w:p>
    <w:p w14:paraId="62442AC3"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6C29610A" w14:textId="77777777" w:rsidR="0097372E" w:rsidRDefault="0097372E" w:rsidP="009737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15. МІСЦЕЗНАХОДЖЕННЯ ТА БАНКІВСЬКІ РЕКВІЗИТИ СТОРІН</w:t>
      </w:r>
    </w:p>
    <w:tbl>
      <w:tblPr>
        <w:tblStyle w:val="1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977F3D" w:rsidRPr="00977F3D" w14:paraId="146DE169" w14:textId="77777777" w:rsidTr="00940F8C">
        <w:tc>
          <w:tcPr>
            <w:tcW w:w="4928" w:type="dxa"/>
            <w:tcBorders>
              <w:top w:val="dotted" w:sz="4" w:space="0" w:color="auto"/>
              <w:left w:val="dotted" w:sz="4" w:space="0" w:color="auto"/>
              <w:bottom w:val="dotted" w:sz="4" w:space="0" w:color="auto"/>
              <w:right w:val="dotted" w:sz="4" w:space="0" w:color="auto"/>
            </w:tcBorders>
            <w:hideMark/>
          </w:tcPr>
          <w:p w14:paraId="10C34F57" w14:textId="77777777" w:rsidR="00977F3D" w:rsidRPr="00977F3D" w:rsidRDefault="00977F3D" w:rsidP="00977F3D">
            <w:pPr>
              <w:widowControl w:val="0"/>
              <w:spacing w:line="240" w:lineRule="auto"/>
              <w:jc w:val="both"/>
              <w:rPr>
                <w:rFonts w:ascii="Times New Roman" w:eastAsia="Times New Roman" w:hAnsi="Times New Roman" w:cs="Times New Roman"/>
                <w:b/>
                <w:sz w:val="24"/>
                <w:szCs w:val="24"/>
              </w:rPr>
            </w:pPr>
            <w:r w:rsidRPr="00977F3D">
              <w:rPr>
                <w:rFonts w:ascii="Times New Roman" w:eastAsia="Times New Roman" w:hAnsi="Times New Roman" w:cs="Times New Roman"/>
                <w:b/>
                <w:sz w:val="24"/>
                <w:szCs w:val="24"/>
              </w:rPr>
              <w:t>Замовник</w:t>
            </w:r>
          </w:p>
        </w:tc>
        <w:tc>
          <w:tcPr>
            <w:tcW w:w="4929" w:type="dxa"/>
            <w:tcBorders>
              <w:top w:val="dotted" w:sz="4" w:space="0" w:color="auto"/>
              <w:left w:val="dotted" w:sz="4" w:space="0" w:color="auto"/>
              <w:bottom w:val="dotted" w:sz="4" w:space="0" w:color="auto"/>
              <w:right w:val="dotted" w:sz="4" w:space="0" w:color="auto"/>
            </w:tcBorders>
            <w:hideMark/>
          </w:tcPr>
          <w:p w14:paraId="2FC78609" w14:textId="77777777" w:rsidR="00977F3D" w:rsidRPr="00977F3D" w:rsidRDefault="00977F3D" w:rsidP="00977F3D">
            <w:pPr>
              <w:widowControl w:val="0"/>
              <w:spacing w:line="240" w:lineRule="auto"/>
              <w:jc w:val="both"/>
              <w:rPr>
                <w:rFonts w:ascii="Times New Roman" w:eastAsia="Times New Roman" w:hAnsi="Times New Roman" w:cs="Times New Roman"/>
                <w:b/>
                <w:sz w:val="24"/>
                <w:szCs w:val="24"/>
              </w:rPr>
            </w:pPr>
            <w:r w:rsidRPr="00977F3D">
              <w:rPr>
                <w:rFonts w:ascii="Times New Roman" w:eastAsia="Times New Roman" w:hAnsi="Times New Roman" w:cs="Times New Roman"/>
                <w:b/>
                <w:sz w:val="24"/>
                <w:szCs w:val="24"/>
              </w:rPr>
              <w:t>Постачальник</w:t>
            </w:r>
          </w:p>
        </w:tc>
      </w:tr>
      <w:tr w:rsidR="00977F3D" w:rsidRPr="00977F3D" w14:paraId="3706F7A1" w14:textId="77777777" w:rsidTr="00940F8C">
        <w:tc>
          <w:tcPr>
            <w:tcW w:w="4928" w:type="dxa"/>
            <w:tcBorders>
              <w:top w:val="dotted" w:sz="4" w:space="0" w:color="auto"/>
              <w:left w:val="dotted" w:sz="4" w:space="0" w:color="auto"/>
              <w:bottom w:val="dotted" w:sz="4" w:space="0" w:color="auto"/>
              <w:right w:val="dotted" w:sz="4" w:space="0" w:color="auto"/>
            </w:tcBorders>
          </w:tcPr>
          <w:p w14:paraId="566D4053" w14:textId="77777777" w:rsidR="00977F3D" w:rsidRPr="00977F3D" w:rsidRDefault="00977F3D" w:rsidP="00977F3D">
            <w:pPr>
              <w:widowControl w:val="0"/>
              <w:spacing w:line="240" w:lineRule="auto"/>
              <w:jc w:val="both"/>
              <w:rPr>
                <w:rFonts w:ascii="Times New Roman" w:eastAsia="Times New Roman" w:hAnsi="Times New Roman" w:cs="Times New Roman"/>
                <w:b/>
                <w:sz w:val="24"/>
                <w:szCs w:val="24"/>
              </w:rPr>
            </w:pPr>
          </w:p>
          <w:p w14:paraId="38499F6C" w14:textId="77777777" w:rsidR="00977F3D" w:rsidRPr="00977F3D" w:rsidRDefault="00977F3D" w:rsidP="00977F3D">
            <w:pPr>
              <w:widowControl w:val="0"/>
              <w:spacing w:line="240" w:lineRule="auto"/>
              <w:jc w:val="both"/>
              <w:rPr>
                <w:rFonts w:ascii="Times New Roman" w:eastAsia="Times New Roman" w:hAnsi="Times New Roman" w:cs="Times New Roman"/>
                <w:b/>
                <w:sz w:val="24"/>
                <w:szCs w:val="24"/>
              </w:rPr>
            </w:pPr>
          </w:p>
          <w:p w14:paraId="7B75C1F4" w14:textId="77777777" w:rsidR="00977F3D" w:rsidRPr="00977F3D" w:rsidRDefault="00977F3D" w:rsidP="00977F3D">
            <w:pPr>
              <w:widowControl w:val="0"/>
              <w:spacing w:line="240" w:lineRule="auto"/>
              <w:jc w:val="both"/>
              <w:rPr>
                <w:rFonts w:ascii="Times New Roman" w:eastAsia="Times New Roman" w:hAnsi="Times New Roman" w:cs="Times New Roman"/>
                <w:b/>
                <w:sz w:val="24"/>
                <w:szCs w:val="24"/>
              </w:rPr>
            </w:pPr>
          </w:p>
        </w:tc>
        <w:tc>
          <w:tcPr>
            <w:tcW w:w="4929" w:type="dxa"/>
            <w:tcBorders>
              <w:top w:val="dotted" w:sz="4" w:space="0" w:color="auto"/>
              <w:left w:val="dotted" w:sz="4" w:space="0" w:color="auto"/>
              <w:bottom w:val="dotted" w:sz="4" w:space="0" w:color="auto"/>
              <w:right w:val="dotted" w:sz="4" w:space="0" w:color="auto"/>
            </w:tcBorders>
          </w:tcPr>
          <w:p w14:paraId="6F9EB808" w14:textId="77777777" w:rsidR="00977F3D" w:rsidRPr="00977F3D" w:rsidRDefault="00977F3D" w:rsidP="00977F3D">
            <w:pPr>
              <w:widowControl w:val="0"/>
              <w:spacing w:line="240" w:lineRule="auto"/>
              <w:jc w:val="both"/>
              <w:rPr>
                <w:rFonts w:ascii="Times New Roman" w:eastAsia="Times New Roman" w:hAnsi="Times New Roman" w:cs="Times New Roman"/>
                <w:b/>
                <w:sz w:val="24"/>
                <w:szCs w:val="24"/>
              </w:rPr>
            </w:pPr>
          </w:p>
        </w:tc>
      </w:tr>
    </w:tbl>
    <w:p w14:paraId="6CD16AB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38F6EE94" w14:textId="77777777" w:rsidR="0097372E" w:rsidRDefault="0097372E" w:rsidP="0097372E">
      <w:pPr>
        <w:spacing w:after="0" w:line="240" w:lineRule="auto"/>
        <w:jc w:val="right"/>
        <w:rPr>
          <w:rFonts w:ascii="Times New Roman" w:eastAsia="Times New Roman" w:hAnsi="Times New Roman" w:cs="Times New Roman"/>
          <w:b/>
          <w:lang w:val="ru-RU" w:eastAsia="ru-RU"/>
        </w:rPr>
      </w:pPr>
      <w:r>
        <w:rPr>
          <w:rFonts w:ascii="Times New Roman" w:eastAsia="Times New Roman" w:hAnsi="Times New Roman" w:cs="Times New Roman"/>
          <w:b/>
          <w:lang w:eastAsia="ru-RU"/>
        </w:rPr>
        <w:t xml:space="preserve">Додаток №1 до договору </w:t>
      </w:r>
    </w:p>
    <w:p w14:paraId="742B7B5B" w14:textId="77777777" w:rsidR="0097372E" w:rsidRDefault="0097372E" w:rsidP="0097372E">
      <w:pPr>
        <w:spacing w:after="0" w:line="240" w:lineRule="auto"/>
        <w:ind w:left="5664" w:firstLine="708"/>
        <w:jc w:val="right"/>
        <w:rPr>
          <w:rFonts w:ascii="Times New Roman" w:eastAsia="Times New Roman" w:hAnsi="Times New Roman" w:cs="Times New Roman"/>
          <w:b/>
          <w:lang w:val="ru-RU" w:eastAsia="ru-RU"/>
        </w:rPr>
      </w:pPr>
      <w:r>
        <w:rPr>
          <w:rFonts w:ascii="Times New Roman" w:eastAsia="Times New Roman" w:hAnsi="Times New Roman" w:cs="Times New Roman"/>
          <w:b/>
          <w:lang w:eastAsia="ru-RU"/>
        </w:rPr>
        <w:t>від_________</w:t>
      </w:r>
      <w:r>
        <w:rPr>
          <w:rFonts w:ascii="Times New Roman" w:eastAsia="Times New Roman" w:hAnsi="Times New Roman" w:cs="Times New Roman"/>
          <w:b/>
          <w:lang w:val="ru-RU" w:eastAsia="ru-RU"/>
        </w:rPr>
        <w:t>___</w:t>
      </w:r>
      <w:r>
        <w:rPr>
          <w:rFonts w:ascii="Times New Roman" w:eastAsia="Times New Roman" w:hAnsi="Times New Roman" w:cs="Times New Roman"/>
          <w:b/>
          <w:lang w:eastAsia="ru-RU"/>
        </w:rPr>
        <w:t xml:space="preserve">___№____ </w:t>
      </w:r>
      <w:r>
        <w:rPr>
          <w:rFonts w:ascii="Times New Roman" w:eastAsia="Times New Roman" w:hAnsi="Times New Roman" w:cs="Times New Roman"/>
          <w:b/>
          <w:lang w:val="ru-RU" w:eastAsia="ru-RU"/>
        </w:rPr>
        <w:t xml:space="preserve">   </w:t>
      </w:r>
    </w:p>
    <w:p w14:paraId="432838DC" w14:textId="77777777" w:rsidR="0097372E" w:rsidRDefault="0097372E" w:rsidP="0097372E">
      <w:pPr>
        <w:spacing w:after="0" w:line="240" w:lineRule="auto"/>
        <w:ind w:firstLine="567"/>
        <w:jc w:val="both"/>
        <w:rPr>
          <w:rFonts w:ascii="Times New Roman" w:eastAsia="Times New Roman" w:hAnsi="Times New Roman" w:cs="Times New Roman"/>
          <w:b/>
          <w:lang w:eastAsia="ru-RU"/>
        </w:rPr>
      </w:pPr>
    </w:p>
    <w:p w14:paraId="791A31DA" w14:textId="77777777" w:rsidR="0097372E" w:rsidRDefault="0097372E" w:rsidP="0097372E">
      <w:pPr>
        <w:spacing w:after="0" w:line="240" w:lineRule="auto"/>
        <w:ind w:firstLine="567"/>
        <w:jc w:val="center"/>
        <w:rPr>
          <w:rFonts w:ascii="Times New Roman" w:eastAsia="Times New Roman" w:hAnsi="Times New Roman" w:cs="Times New Roman"/>
          <w:b/>
          <w:lang w:val="ru-RU" w:eastAsia="ru-RU"/>
        </w:rPr>
      </w:pPr>
    </w:p>
    <w:p w14:paraId="7CF7618B" w14:textId="77777777" w:rsidR="0097372E" w:rsidRDefault="0097372E" w:rsidP="0097372E">
      <w:pPr>
        <w:spacing w:after="0" w:line="240" w:lineRule="auto"/>
        <w:jc w:val="center"/>
        <w:rPr>
          <w:rFonts w:ascii="Times New Roman" w:hAnsi="Times New Roman" w:cs="Times New Roman"/>
          <w:b/>
        </w:rPr>
      </w:pPr>
      <w:r>
        <w:rPr>
          <w:rFonts w:ascii="Times New Roman" w:hAnsi="Times New Roman" w:cs="Times New Roman"/>
          <w:b/>
        </w:rPr>
        <w:t>ТЕХНІЧНА СПЕЦИФІКАЦІЯ</w:t>
      </w:r>
    </w:p>
    <w:p w14:paraId="1DF4539D" w14:textId="77777777" w:rsidR="002102CC" w:rsidRPr="00C91482" w:rsidRDefault="002102CC" w:rsidP="002102CC">
      <w:pPr>
        <w:spacing w:after="0" w:line="240" w:lineRule="auto"/>
        <w:jc w:val="center"/>
        <w:rPr>
          <w:rFonts w:ascii="Times New Roman" w:eastAsia="Times New Roman" w:hAnsi="Times New Roman"/>
          <w:b/>
          <w:color w:val="000000"/>
          <w:sz w:val="28"/>
          <w:szCs w:val="28"/>
        </w:rPr>
      </w:pPr>
      <w:r w:rsidRPr="00940F8C">
        <w:rPr>
          <w:rFonts w:ascii="Times New Roman" w:eastAsia="Times New Roman" w:hAnsi="Times New Roman"/>
          <w:b/>
          <w:color w:val="000000"/>
          <w:sz w:val="28"/>
          <w:szCs w:val="28"/>
        </w:rPr>
        <w:t xml:space="preserve">Код національного класифікатора України ДК 021:2015 “Єдиний закупівельний словник” – </w:t>
      </w:r>
      <w:r w:rsidRPr="0065696A">
        <w:rPr>
          <w:rFonts w:ascii="Times New Roman" w:eastAsia="Times New Roman" w:hAnsi="Times New Roman"/>
          <w:b/>
          <w:color w:val="000000"/>
          <w:sz w:val="28"/>
          <w:szCs w:val="28"/>
        </w:rPr>
        <w:t>15610000-7</w:t>
      </w:r>
      <w:r w:rsidRPr="0065696A">
        <w:rPr>
          <w:rFonts w:ascii="Times New Roman" w:eastAsia="Times New Roman" w:hAnsi="Times New Roman"/>
          <w:b/>
          <w:color w:val="000000"/>
          <w:sz w:val="28"/>
          <w:szCs w:val="28"/>
          <w:lang w:val="ru-RU"/>
        </w:rPr>
        <w:t> </w:t>
      </w:r>
      <w:r w:rsidRPr="0065696A">
        <w:rPr>
          <w:rFonts w:ascii="Times New Roman" w:eastAsia="Times New Roman" w:hAnsi="Times New Roman"/>
          <w:b/>
          <w:color w:val="000000"/>
          <w:sz w:val="28"/>
          <w:szCs w:val="28"/>
        </w:rPr>
        <w:t>-</w:t>
      </w:r>
      <w:r w:rsidRPr="0065696A">
        <w:rPr>
          <w:rFonts w:ascii="Times New Roman" w:eastAsia="Times New Roman" w:hAnsi="Times New Roman"/>
          <w:b/>
          <w:color w:val="000000"/>
          <w:sz w:val="28"/>
          <w:szCs w:val="28"/>
          <w:lang w:val="ru-RU"/>
        </w:rPr>
        <w:t> </w:t>
      </w:r>
      <w:r w:rsidRPr="0065696A">
        <w:rPr>
          <w:rFonts w:ascii="Times New Roman" w:eastAsia="Times New Roman" w:hAnsi="Times New Roman"/>
          <w:b/>
          <w:color w:val="000000"/>
          <w:sz w:val="28"/>
          <w:szCs w:val="28"/>
        </w:rPr>
        <w:t>Продукція борошномельно-круп'яної промисловості</w:t>
      </w:r>
      <w:r w:rsidRPr="0065696A">
        <w:rPr>
          <w:rFonts w:ascii="Times New Roman" w:eastAsia="Times New Roman" w:hAnsi="Times New Roman"/>
          <w:b/>
          <w:color w:val="000000"/>
          <w:sz w:val="28"/>
          <w:szCs w:val="28"/>
        </w:rPr>
        <w:t xml:space="preserve"> </w:t>
      </w:r>
      <w:r w:rsidRPr="00940F8C">
        <w:rPr>
          <w:rFonts w:ascii="Times New Roman" w:eastAsia="Times New Roman" w:hAnsi="Times New Roman"/>
          <w:b/>
          <w:color w:val="000000"/>
          <w:sz w:val="28"/>
          <w:szCs w:val="28"/>
        </w:rPr>
        <w:t>(</w:t>
      </w:r>
      <w:r>
        <w:rPr>
          <w:rFonts w:ascii="Times New Roman" w:eastAsia="Times New Roman" w:hAnsi="Times New Roman"/>
          <w:b/>
          <w:color w:val="000000"/>
          <w:sz w:val="28"/>
          <w:szCs w:val="28"/>
        </w:rPr>
        <w:t>борошно -</w:t>
      </w:r>
      <w:r w:rsidRPr="00C91482">
        <w:rPr>
          <w:rFonts w:ascii="Times New Roman" w:eastAsia="Times New Roman" w:hAnsi="Times New Roman"/>
          <w:b/>
          <w:color w:val="000000"/>
          <w:sz w:val="28"/>
          <w:szCs w:val="28"/>
        </w:rPr>
        <w:t xml:space="preserve"> </w:t>
      </w:r>
      <w:r w:rsidRPr="00940F8C">
        <w:rPr>
          <w:rFonts w:ascii="Times New Roman" w:eastAsia="Times New Roman" w:hAnsi="Times New Roman"/>
          <w:b/>
          <w:color w:val="000000"/>
          <w:sz w:val="28"/>
          <w:szCs w:val="28"/>
        </w:rPr>
        <w:t>ДК 021-2015 (CPV)</w:t>
      </w:r>
      <w:r w:rsidRPr="0065696A">
        <w:rPr>
          <w:rFonts w:ascii="Arial" w:hAnsi="Arial" w:cs="Arial"/>
          <w:color w:val="000000"/>
          <w:sz w:val="20"/>
          <w:szCs w:val="20"/>
          <w:shd w:val="clear" w:color="auto" w:fill="FDFEFD"/>
        </w:rPr>
        <w:t xml:space="preserve"> </w:t>
      </w:r>
      <w:r w:rsidRPr="0065696A">
        <w:rPr>
          <w:rFonts w:ascii="Times New Roman" w:eastAsia="Times New Roman" w:hAnsi="Times New Roman"/>
          <w:b/>
          <w:color w:val="000000"/>
          <w:sz w:val="28"/>
          <w:szCs w:val="28"/>
        </w:rPr>
        <w:t>15612100-2</w:t>
      </w:r>
      <w:r>
        <w:rPr>
          <w:rFonts w:ascii="Times New Roman" w:eastAsia="Times New Roman" w:hAnsi="Times New Roman"/>
          <w:b/>
          <w:color w:val="000000"/>
          <w:sz w:val="28"/>
          <w:szCs w:val="28"/>
        </w:rPr>
        <w:t>,</w:t>
      </w:r>
      <w:r w:rsidRPr="00C91482">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rPr>
        <w:t>рис</w:t>
      </w:r>
      <w:r w:rsidRPr="00940F8C">
        <w:rPr>
          <w:rFonts w:ascii="Times New Roman" w:eastAsia="Times New Roman" w:hAnsi="Times New Roman"/>
          <w:b/>
          <w:color w:val="000000"/>
          <w:sz w:val="28"/>
          <w:szCs w:val="28"/>
        </w:rPr>
        <w:t xml:space="preserve"> - ДК 021-2015 (CPV) </w:t>
      </w:r>
      <w:r w:rsidRPr="0065696A">
        <w:rPr>
          <w:rFonts w:ascii="Times New Roman" w:eastAsia="Times New Roman" w:hAnsi="Times New Roman"/>
          <w:b/>
          <w:color w:val="000000"/>
          <w:sz w:val="28"/>
          <w:szCs w:val="28"/>
        </w:rPr>
        <w:t>15614000-5</w:t>
      </w:r>
      <w:r>
        <w:rPr>
          <w:rFonts w:ascii="Times New Roman" w:eastAsia="Times New Roman" w:hAnsi="Times New Roman"/>
          <w:b/>
          <w:color w:val="000000"/>
          <w:sz w:val="28"/>
          <w:szCs w:val="28"/>
        </w:rPr>
        <w:t>, пшоно</w:t>
      </w:r>
      <w:r w:rsidRPr="00940F8C">
        <w:rPr>
          <w:rFonts w:ascii="Times New Roman" w:eastAsia="Times New Roman" w:hAnsi="Times New Roman"/>
          <w:b/>
          <w:color w:val="000000"/>
          <w:sz w:val="28"/>
          <w:szCs w:val="28"/>
        </w:rPr>
        <w:t xml:space="preserve"> - ДК 021-2015 (CPV) </w:t>
      </w:r>
      <w:r w:rsidRPr="0065696A">
        <w:rPr>
          <w:rFonts w:ascii="Times New Roman" w:eastAsia="Times New Roman" w:hAnsi="Times New Roman"/>
          <w:b/>
          <w:color w:val="000000"/>
          <w:sz w:val="28"/>
          <w:szCs w:val="28"/>
        </w:rPr>
        <w:t>1561</w:t>
      </w:r>
      <w:r>
        <w:rPr>
          <w:rFonts w:ascii="Times New Roman" w:eastAsia="Times New Roman" w:hAnsi="Times New Roman"/>
          <w:b/>
          <w:color w:val="000000"/>
          <w:sz w:val="28"/>
          <w:szCs w:val="28"/>
        </w:rPr>
        <w:t>33</w:t>
      </w:r>
      <w:r w:rsidRPr="0065696A">
        <w:rPr>
          <w:rFonts w:ascii="Times New Roman" w:eastAsia="Times New Roman" w:hAnsi="Times New Roman"/>
          <w:b/>
          <w:color w:val="000000"/>
          <w:sz w:val="28"/>
          <w:szCs w:val="28"/>
        </w:rPr>
        <w:t>00-</w:t>
      </w:r>
      <w:r>
        <w:rPr>
          <w:rFonts w:ascii="Times New Roman" w:eastAsia="Times New Roman" w:hAnsi="Times New Roman"/>
          <w:b/>
          <w:color w:val="000000"/>
          <w:sz w:val="28"/>
          <w:szCs w:val="28"/>
        </w:rPr>
        <w:t>1, крупа ячмінна</w:t>
      </w:r>
      <w:r w:rsidRPr="00940F8C">
        <w:rPr>
          <w:rFonts w:ascii="Times New Roman" w:eastAsia="Times New Roman" w:hAnsi="Times New Roman"/>
          <w:b/>
          <w:color w:val="000000"/>
          <w:sz w:val="28"/>
          <w:szCs w:val="28"/>
        </w:rPr>
        <w:t xml:space="preserve"> -ДК 021-2015 (CPV)</w:t>
      </w:r>
      <w:r w:rsidRPr="0065696A">
        <w:rPr>
          <w:rFonts w:ascii="Arial" w:hAnsi="Arial" w:cs="Arial"/>
          <w:color w:val="000000"/>
          <w:sz w:val="20"/>
          <w:szCs w:val="20"/>
          <w:shd w:val="clear" w:color="auto" w:fill="FDFEFD"/>
        </w:rPr>
        <w:t xml:space="preserve"> </w:t>
      </w:r>
      <w:r w:rsidRPr="0065696A">
        <w:rPr>
          <w:rFonts w:ascii="Times New Roman" w:eastAsia="Times New Roman" w:hAnsi="Times New Roman"/>
          <w:b/>
          <w:color w:val="000000"/>
          <w:sz w:val="28"/>
          <w:szCs w:val="28"/>
        </w:rPr>
        <w:t>15613000-8</w:t>
      </w:r>
      <w:r>
        <w:rPr>
          <w:rFonts w:ascii="Times New Roman" w:eastAsia="Times New Roman" w:hAnsi="Times New Roman"/>
          <w:b/>
          <w:color w:val="000000"/>
          <w:sz w:val="28"/>
          <w:szCs w:val="28"/>
        </w:rPr>
        <w:t xml:space="preserve">, пластівці вівсяні - ДК 021-2015 (CPV) </w:t>
      </w:r>
      <w:r w:rsidRPr="009B689C">
        <w:rPr>
          <w:rFonts w:ascii="Times New Roman" w:eastAsia="Times New Roman" w:hAnsi="Times New Roman"/>
          <w:b/>
          <w:color w:val="000000"/>
          <w:sz w:val="28"/>
          <w:szCs w:val="28"/>
        </w:rPr>
        <w:t>15613380-5</w:t>
      </w:r>
      <w:r>
        <w:rPr>
          <w:rFonts w:ascii="Times New Roman" w:eastAsia="Times New Roman" w:hAnsi="Times New Roman"/>
          <w:b/>
          <w:color w:val="000000"/>
          <w:sz w:val="28"/>
          <w:szCs w:val="28"/>
        </w:rPr>
        <w:t>, крупа перлова</w:t>
      </w:r>
      <w:r w:rsidRPr="00940F8C">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rPr>
        <w:t>- ДК 021-2015 (CPV)</w:t>
      </w:r>
      <w:r w:rsidRPr="009B689C">
        <w:rPr>
          <w:rFonts w:ascii="Times New Roman" w:eastAsia="Times New Roman" w:hAnsi="Times New Roman"/>
          <w:b/>
          <w:color w:val="000000"/>
          <w:sz w:val="28"/>
          <w:szCs w:val="28"/>
        </w:rPr>
        <w:t xml:space="preserve"> </w:t>
      </w:r>
      <w:r w:rsidRPr="0065696A">
        <w:rPr>
          <w:rFonts w:ascii="Times New Roman" w:eastAsia="Times New Roman" w:hAnsi="Times New Roman"/>
          <w:b/>
          <w:color w:val="000000"/>
          <w:sz w:val="28"/>
          <w:szCs w:val="28"/>
        </w:rPr>
        <w:t>15613000-8</w:t>
      </w:r>
      <w:r w:rsidRPr="00940F8C">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rPr>
        <w:t>пластівці кукурудзяні</w:t>
      </w:r>
      <w:r w:rsidRPr="00940F8C">
        <w:rPr>
          <w:rFonts w:ascii="Times New Roman" w:eastAsia="Times New Roman" w:hAnsi="Times New Roman"/>
          <w:b/>
          <w:color w:val="000000"/>
          <w:sz w:val="28"/>
          <w:szCs w:val="28"/>
        </w:rPr>
        <w:t xml:space="preserve"> - ДК 021-2015 (CPV</w:t>
      </w:r>
      <w:r>
        <w:rPr>
          <w:rFonts w:ascii="Times New Roman" w:eastAsia="Times New Roman" w:hAnsi="Times New Roman"/>
          <w:b/>
          <w:color w:val="000000"/>
          <w:sz w:val="28"/>
          <w:szCs w:val="28"/>
        </w:rPr>
        <w:t xml:space="preserve"> </w:t>
      </w:r>
      <w:r w:rsidRPr="009B689C">
        <w:rPr>
          <w:rFonts w:ascii="Times New Roman" w:eastAsia="Times New Roman" w:hAnsi="Times New Roman"/>
          <w:b/>
          <w:color w:val="000000"/>
          <w:sz w:val="28"/>
          <w:szCs w:val="28"/>
        </w:rPr>
        <w:t>15613311-1</w:t>
      </w:r>
      <w:r w:rsidRPr="00940F8C">
        <w:rPr>
          <w:rFonts w:ascii="Times New Roman" w:eastAsia="Times New Roman" w:hAnsi="Times New Roman"/>
          <w:b/>
          <w:color w:val="000000"/>
          <w:sz w:val="28"/>
          <w:szCs w:val="28"/>
        </w:rPr>
        <w:t>)</w:t>
      </w:r>
    </w:p>
    <w:p w14:paraId="3965FA52" w14:textId="0755825D" w:rsidR="0097372E" w:rsidRPr="00652E90" w:rsidRDefault="0097372E" w:rsidP="0097372E">
      <w:pPr>
        <w:widowControl w:val="0"/>
        <w:spacing w:after="0" w:line="240" w:lineRule="auto"/>
        <w:jc w:val="center"/>
        <w:rPr>
          <w:rFonts w:ascii="Times New Roman" w:eastAsia="Arial" w:hAnsi="Times New Roman" w:cs="Times New Roman"/>
          <w:b/>
          <w:bCs/>
          <w:i/>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334"/>
        <w:gridCol w:w="1125"/>
        <w:gridCol w:w="1439"/>
        <w:gridCol w:w="2227"/>
        <w:gridCol w:w="2221"/>
      </w:tblGrid>
      <w:tr w:rsidR="0097372E" w14:paraId="143D8A01" w14:textId="77777777" w:rsidTr="0097372E">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14:paraId="1840FA20"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lastRenderedPageBreak/>
              <w:t>№</w:t>
            </w:r>
          </w:p>
        </w:tc>
        <w:tc>
          <w:tcPr>
            <w:tcW w:w="1184" w:type="pct"/>
            <w:tcBorders>
              <w:top w:val="single" w:sz="4" w:space="0" w:color="auto"/>
              <w:left w:val="single" w:sz="4" w:space="0" w:color="auto"/>
              <w:bottom w:val="single" w:sz="4" w:space="0" w:color="auto"/>
              <w:right w:val="single" w:sz="4" w:space="0" w:color="auto"/>
            </w:tcBorders>
            <w:vAlign w:val="center"/>
            <w:hideMark/>
          </w:tcPr>
          <w:p w14:paraId="0FC86B67"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Найменування товару</w:t>
            </w:r>
            <w:r>
              <w:rPr>
                <w:rFonts w:ascii="Times New Roman" w:hAnsi="Times New Roman" w:cs="Times New Roman"/>
                <w:b/>
                <w:bCs/>
              </w:rPr>
              <w:t xml:space="preserve"> </w:t>
            </w:r>
          </w:p>
        </w:tc>
        <w:tc>
          <w:tcPr>
            <w:tcW w:w="571" w:type="pct"/>
            <w:tcBorders>
              <w:top w:val="single" w:sz="4" w:space="0" w:color="auto"/>
              <w:left w:val="single" w:sz="4" w:space="0" w:color="auto"/>
              <w:bottom w:val="single" w:sz="4" w:space="0" w:color="auto"/>
              <w:right w:val="single" w:sz="4" w:space="0" w:color="auto"/>
            </w:tcBorders>
            <w:vAlign w:val="center"/>
            <w:hideMark/>
          </w:tcPr>
          <w:p w14:paraId="16CD16BA"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14:paraId="54ED9BE9"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eastAsia="Times New Roman" w:hAnsi="Times New Roman" w:cs="Times New Roman"/>
                <w:b/>
                <w:i/>
                <w:color w:val="000000"/>
                <w:lang w:eastAsia="ru-RU"/>
              </w:rPr>
              <w:t>Кількість</w:t>
            </w:r>
          </w:p>
        </w:tc>
        <w:tc>
          <w:tcPr>
            <w:tcW w:w="1130" w:type="pct"/>
            <w:tcBorders>
              <w:top w:val="single" w:sz="4" w:space="0" w:color="auto"/>
              <w:left w:val="single" w:sz="4" w:space="0" w:color="auto"/>
              <w:bottom w:val="single" w:sz="4" w:space="0" w:color="auto"/>
              <w:right w:val="single" w:sz="4" w:space="0" w:color="auto"/>
            </w:tcBorders>
            <w:vAlign w:val="center"/>
            <w:hideMark/>
          </w:tcPr>
          <w:p w14:paraId="3A831848"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Ціна, грн. за один.</w:t>
            </w:r>
          </w:p>
          <w:p w14:paraId="52474571"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з/без ПДВ</w:t>
            </w:r>
          </w:p>
        </w:tc>
        <w:tc>
          <w:tcPr>
            <w:tcW w:w="1127" w:type="pct"/>
            <w:tcBorders>
              <w:top w:val="single" w:sz="4" w:space="0" w:color="auto"/>
              <w:left w:val="single" w:sz="4" w:space="0" w:color="auto"/>
              <w:bottom w:val="single" w:sz="4" w:space="0" w:color="auto"/>
              <w:right w:val="single" w:sz="4" w:space="0" w:color="auto"/>
            </w:tcBorders>
            <w:hideMark/>
          </w:tcPr>
          <w:p w14:paraId="133FDE3D"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Сума, грн. з/без ПДВ</w:t>
            </w:r>
          </w:p>
        </w:tc>
      </w:tr>
      <w:tr w:rsidR="0097372E" w14:paraId="4A5E1CF6" w14:textId="77777777" w:rsidTr="0097372E">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14:paraId="17E3F28D" w14:textId="77777777" w:rsidR="0097372E" w:rsidRDefault="0097372E">
            <w:pPr>
              <w:rPr>
                <w:rFonts w:ascii="Times New Roman" w:hAnsi="Times New Roman" w:cs="Times New Roman"/>
                <w:b/>
                <w:bCs/>
                <w:color w:val="000000"/>
                <w:lang w:eastAsia="en-US"/>
              </w:rPr>
            </w:pPr>
          </w:p>
        </w:tc>
        <w:tc>
          <w:tcPr>
            <w:tcW w:w="1184" w:type="pct"/>
            <w:tcBorders>
              <w:top w:val="single" w:sz="4" w:space="0" w:color="auto"/>
              <w:left w:val="single" w:sz="4" w:space="0" w:color="auto"/>
              <w:bottom w:val="single" w:sz="4" w:space="0" w:color="auto"/>
              <w:right w:val="single" w:sz="4" w:space="0" w:color="auto"/>
            </w:tcBorders>
            <w:vAlign w:val="center"/>
          </w:tcPr>
          <w:p w14:paraId="1EDCC8D1" w14:textId="77777777" w:rsidR="0097372E" w:rsidRDefault="0097372E">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hideMark/>
          </w:tcPr>
          <w:p w14:paraId="1710B93E" w14:textId="77777777" w:rsidR="0097372E" w:rsidRDefault="0097372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730" w:type="pct"/>
            <w:tcBorders>
              <w:top w:val="single" w:sz="4" w:space="0" w:color="auto"/>
              <w:left w:val="single" w:sz="4" w:space="0" w:color="auto"/>
              <w:bottom w:val="single" w:sz="4" w:space="0" w:color="auto"/>
              <w:right w:val="single" w:sz="4" w:space="0" w:color="auto"/>
            </w:tcBorders>
            <w:vAlign w:val="center"/>
          </w:tcPr>
          <w:p w14:paraId="779F45A7" w14:textId="77777777" w:rsidR="0097372E" w:rsidRDefault="0097372E">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14:paraId="34401879" w14:textId="77777777" w:rsidR="0097372E" w:rsidRDefault="0097372E">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14:paraId="19F796BA" w14:textId="77777777" w:rsidR="0097372E" w:rsidRDefault="0097372E">
            <w:pPr>
              <w:spacing w:after="0" w:line="240" w:lineRule="auto"/>
              <w:jc w:val="center"/>
              <w:rPr>
                <w:rFonts w:ascii="Times New Roman" w:hAnsi="Times New Roman" w:cs="Times New Roman"/>
                <w:lang w:eastAsia="en-US"/>
              </w:rPr>
            </w:pPr>
          </w:p>
        </w:tc>
      </w:tr>
      <w:tr w:rsidR="0097372E" w14:paraId="683381F1" w14:textId="77777777" w:rsidTr="0097372E">
        <w:trPr>
          <w:trHeight w:val="275"/>
        </w:trPr>
        <w:tc>
          <w:tcPr>
            <w:tcW w:w="258" w:type="pct"/>
            <w:tcBorders>
              <w:top w:val="single" w:sz="4" w:space="0" w:color="auto"/>
              <w:left w:val="single" w:sz="4" w:space="0" w:color="auto"/>
              <w:bottom w:val="single" w:sz="4" w:space="0" w:color="auto"/>
              <w:right w:val="single" w:sz="4" w:space="0" w:color="auto"/>
            </w:tcBorders>
            <w:vAlign w:val="center"/>
          </w:tcPr>
          <w:p w14:paraId="1789D679" w14:textId="77777777" w:rsidR="0097372E" w:rsidRDefault="0097372E">
            <w:pPr>
              <w:spacing w:after="0" w:line="240" w:lineRule="auto"/>
              <w:jc w:val="center"/>
              <w:rPr>
                <w:rFonts w:ascii="Times New Roman" w:eastAsia="Times New Roman" w:hAnsi="Times New Roman" w:cs="Times New Roman"/>
                <w:b/>
                <w:lang w:eastAsia="ru-RU"/>
              </w:rPr>
            </w:pPr>
          </w:p>
        </w:tc>
        <w:tc>
          <w:tcPr>
            <w:tcW w:w="1184" w:type="pct"/>
            <w:tcBorders>
              <w:top w:val="single" w:sz="4" w:space="0" w:color="auto"/>
              <w:left w:val="single" w:sz="4" w:space="0" w:color="auto"/>
              <w:bottom w:val="single" w:sz="4" w:space="0" w:color="auto"/>
              <w:right w:val="single" w:sz="4" w:space="0" w:color="auto"/>
            </w:tcBorders>
            <w:vAlign w:val="center"/>
          </w:tcPr>
          <w:p w14:paraId="1DF58FEA" w14:textId="77777777" w:rsidR="0097372E" w:rsidRDefault="0097372E">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14:paraId="709EC112" w14:textId="77777777" w:rsidR="0097372E" w:rsidRDefault="0097372E">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14:paraId="1561D12B" w14:textId="77777777" w:rsidR="0097372E" w:rsidRDefault="0097372E">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14:paraId="64A21B63" w14:textId="77777777" w:rsidR="0097372E" w:rsidRDefault="0097372E">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14:paraId="3A018AB8" w14:textId="77777777" w:rsidR="0097372E" w:rsidRDefault="0097372E">
            <w:pPr>
              <w:spacing w:after="0" w:line="240" w:lineRule="auto"/>
              <w:jc w:val="center"/>
              <w:rPr>
                <w:rFonts w:ascii="Times New Roman" w:hAnsi="Times New Roman" w:cs="Times New Roman"/>
                <w:lang w:eastAsia="en-US"/>
              </w:rPr>
            </w:pPr>
          </w:p>
        </w:tc>
      </w:tr>
      <w:tr w:rsidR="0097372E" w14:paraId="554A0DD5" w14:textId="77777777" w:rsidTr="0097372E">
        <w:trPr>
          <w:trHeight w:val="275"/>
        </w:trPr>
        <w:tc>
          <w:tcPr>
            <w:tcW w:w="258" w:type="pct"/>
            <w:tcBorders>
              <w:top w:val="single" w:sz="4" w:space="0" w:color="auto"/>
              <w:left w:val="single" w:sz="4" w:space="0" w:color="auto"/>
              <w:bottom w:val="single" w:sz="4" w:space="0" w:color="auto"/>
              <w:right w:val="single" w:sz="4" w:space="0" w:color="auto"/>
            </w:tcBorders>
            <w:vAlign w:val="center"/>
          </w:tcPr>
          <w:p w14:paraId="1B0CF73C" w14:textId="77777777" w:rsidR="0097372E" w:rsidRDefault="0097372E">
            <w:pPr>
              <w:spacing w:after="0" w:line="240" w:lineRule="auto"/>
              <w:jc w:val="center"/>
              <w:rPr>
                <w:rFonts w:ascii="Times New Roman" w:eastAsia="Times New Roman" w:hAnsi="Times New Roman" w:cs="Times New Roman"/>
                <w:b/>
                <w:lang w:eastAsia="ru-RU"/>
              </w:rPr>
            </w:pPr>
          </w:p>
        </w:tc>
        <w:tc>
          <w:tcPr>
            <w:tcW w:w="1184" w:type="pct"/>
            <w:tcBorders>
              <w:top w:val="single" w:sz="4" w:space="0" w:color="auto"/>
              <w:left w:val="single" w:sz="4" w:space="0" w:color="auto"/>
              <w:bottom w:val="single" w:sz="4" w:space="0" w:color="auto"/>
              <w:right w:val="single" w:sz="4" w:space="0" w:color="auto"/>
            </w:tcBorders>
            <w:vAlign w:val="center"/>
          </w:tcPr>
          <w:p w14:paraId="5B7575DD" w14:textId="77777777" w:rsidR="0097372E" w:rsidRDefault="0097372E">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14:paraId="44377A8C" w14:textId="77777777" w:rsidR="0097372E" w:rsidRDefault="0097372E">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14:paraId="1F652FD8" w14:textId="77777777" w:rsidR="0097372E" w:rsidRDefault="0097372E">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14:paraId="07E922ED" w14:textId="77777777" w:rsidR="0097372E" w:rsidRDefault="0097372E">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14:paraId="15ED8D15" w14:textId="77777777" w:rsidR="0097372E" w:rsidRDefault="0097372E">
            <w:pPr>
              <w:spacing w:after="0" w:line="240" w:lineRule="auto"/>
              <w:jc w:val="center"/>
              <w:rPr>
                <w:rFonts w:ascii="Times New Roman" w:hAnsi="Times New Roman" w:cs="Times New Roman"/>
                <w:lang w:eastAsia="en-US"/>
              </w:rPr>
            </w:pPr>
          </w:p>
        </w:tc>
      </w:tr>
      <w:tr w:rsidR="0097372E" w14:paraId="3C177E13" w14:textId="77777777" w:rsidTr="0097372E">
        <w:trPr>
          <w:trHeight w:val="113"/>
        </w:trPr>
        <w:tc>
          <w:tcPr>
            <w:tcW w:w="258" w:type="pct"/>
            <w:tcBorders>
              <w:top w:val="single" w:sz="4" w:space="0" w:color="auto"/>
              <w:left w:val="single" w:sz="4" w:space="0" w:color="auto"/>
              <w:bottom w:val="single" w:sz="4" w:space="0" w:color="auto"/>
              <w:right w:val="single" w:sz="4" w:space="0" w:color="auto"/>
            </w:tcBorders>
            <w:vAlign w:val="center"/>
          </w:tcPr>
          <w:p w14:paraId="2744E881" w14:textId="77777777" w:rsidR="0097372E" w:rsidRDefault="0097372E">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14:paraId="19986552" w14:textId="77777777" w:rsidR="0097372E" w:rsidRDefault="0097372E">
            <w:pPr>
              <w:spacing w:after="0" w:line="240" w:lineRule="auto"/>
              <w:jc w:val="center"/>
              <w:rPr>
                <w:rFonts w:ascii="Times New Roman" w:hAnsi="Times New Roman" w:cs="Times New Roman"/>
                <w:lang w:eastAsia="en-US"/>
              </w:rPr>
            </w:pPr>
            <w:r>
              <w:rPr>
                <w:rFonts w:ascii="Times New Roman" w:hAnsi="Times New Roman" w:cs="Times New Roman"/>
                <w:lang w:eastAsia="en-US"/>
              </w:rPr>
              <w:t>РАЗОМ</w:t>
            </w:r>
          </w:p>
          <w:p w14:paraId="0673C712" w14:textId="77777777" w:rsidR="0097372E" w:rsidRDefault="0097372E">
            <w:pPr>
              <w:spacing w:after="0" w:line="240" w:lineRule="auto"/>
              <w:jc w:val="center"/>
              <w:rPr>
                <w:rFonts w:ascii="Times New Roman" w:hAnsi="Times New Roman" w:cs="Times New Roman"/>
                <w:lang w:eastAsia="en-US"/>
              </w:rPr>
            </w:pPr>
          </w:p>
        </w:tc>
        <w:tc>
          <w:tcPr>
            <w:tcW w:w="2257" w:type="pct"/>
            <w:gridSpan w:val="2"/>
            <w:tcBorders>
              <w:top w:val="single" w:sz="4" w:space="0" w:color="auto"/>
              <w:left w:val="single" w:sz="4" w:space="0" w:color="auto"/>
              <w:bottom w:val="single" w:sz="4" w:space="0" w:color="auto"/>
              <w:right w:val="single" w:sz="4" w:space="0" w:color="auto"/>
            </w:tcBorders>
            <w:vAlign w:val="center"/>
          </w:tcPr>
          <w:p w14:paraId="22A8AD92" w14:textId="77777777" w:rsidR="0097372E" w:rsidRDefault="0097372E">
            <w:pPr>
              <w:spacing w:after="0" w:line="240" w:lineRule="auto"/>
              <w:jc w:val="center"/>
              <w:rPr>
                <w:rFonts w:ascii="Times New Roman" w:hAnsi="Times New Roman" w:cs="Times New Roman"/>
                <w:lang w:eastAsia="en-US"/>
              </w:rPr>
            </w:pPr>
          </w:p>
        </w:tc>
      </w:tr>
    </w:tbl>
    <w:p w14:paraId="1CDEBC24" w14:textId="77777777" w:rsidR="0097372E" w:rsidRDefault="0097372E" w:rsidP="0097372E">
      <w:pPr>
        <w:spacing w:after="0" w:line="240" w:lineRule="auto"/>
        <w:ind w:firstLine="567"/>
        <w:jc w:val="both"/>
        <w:outlineLvl w:val="2"/>
        <w:rPr>
          <w:rFonts w:ascii="Times New Roman" w:eastAsia="Times New Roman" w:hAnsi="Times New Roman" w:cs="Times New Roman"/>
          <w:i/>
          <w:color w:val="000000"/>
          <w:lang w:eastAsia="ru-RU"/>
        </w:rPr>
      </w:pPr>
    </w:p>
    <w:tbl>
      <w:tblPr>
        <w:tblStyle w:val="1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97372E" w14:paraId="702E7CAD" w14:textId="77777777" w:rsidTr="0097372E">
        <w:tc>
          <w:tcPr>
            <w:tcW w:w="4928" w:type="dxa"/>
            <w:tcBorders>
              <w:top w:val="dotted" w:sz="4" w:space="0" w:color="auto"/>
              <w:left w:val="dotted" w:sz="4" w:space="0" w:color="auto"/>
              <w:bottom w:val="dotted" w:sz="4" w:space="0" w:color="auto"/>
              <w:right w:val="dotted" w:sz="4" w:space="0" w:color="auto"/>
            </w:tcBorders>
            <w:hideMark/>
          </w:tcPr>
          <w:p w14:paraId="27E47FC1" w14:textId="77777777" w:rsidR="0097372E" w:rsidRDefault="0097372E">
            <w:pPr>
              <w:spacing w:line="240" w:lineRule="auto"/>
              <w:jc w:val="both"/>
              <w:rPr>
                <w:rFonts w:ascii="Times New Roman" w:eastAsia="Times New Roman" w:hAnsi="Times New Roman" w:cs="Times New Roman"/>
                <w:b/>
                <w:lang w:eastAsia="ru-RU"/>
              </w:rPr>
            </w:pPr>
            <w:r>
              <w:rPr>
                <w:rFonts w:ascii="Times New Roman" w:eastAsia="Times New Roman" w:hAnsi="Times New Roman"/>
                <w:b/>
                <w:lang w:eastAsia="ru-RU"/>
              </w:rPr>
              <w:t>Замовник</w:t>
            </w:r>
          </w:p>
        </w:tc>
        <w:tc>
          <w:tcPr>
            <w:tcW w:w="4929" w:type="dxa"/>
            <w:tcBorders>
              <w:top w:val="dotted" w:sz="4" w:space="0" w:color="auto"/>
              <w:left w:val="dotted" w:sz="4" w:space="0" w:color="auto"/>
              <w:bottom w:val="dotted" w:sz="4" w:space="0" w:color="auto"/>
              <w:right w:val="dotted" w:sz="4" w:space="0" w:color="auto"/>
            </w:tcBorders>
            <w:hideMark/>
          </w:tcPr>
          <w:p w14:paraId="0405DE51" w14:textId="77777777" w:rsidR="0097372E" w:rsidRDefault="0097372E">
            <w:pPr>
              <w:spacing w:line="240" w:lineRule="auto"/>
              <w:jc w:val="both"/>
              <w:rPr>
                <w:rFonts w:ascii="Times New Roman" w:eastAsia="Times New Roman" w:hAnsi="Times New Roman"/>
                <w:b/>
                <w:lang w:eastAsia="ru-RU"/>
              </w:rPr>
            </w:pPr>
            <w:r>
              <w:rPr>
                <w:rFonts w:ascii="Times New Roman" w:eastAsia="Times New Roman" w:hAnsi="Times New Roman"/>
                <w:b/>
                <w:lang w:eastAsia="ru-RU"/>
              </w:rPr>
              <w:t>Постачальник</w:t>
            </w:r>
          </w:p>
        </w:tc>
      </w:tr>
      <w:tr w:rsidR="0097372E" w14:paraId="123AC259" w14:textId="77777777" w:rsidTr="0097372E">
        <w:tc>
          <w:tcPr>
            <w:tcW w:w="4928" w:type="dxa"/>
            <w:tcBorders>
              <w:top w:val="dotted" w:sz="4" w:space="0" w:color="auto"/>
              <w:left w:val="dotted" w:sz="4" w:space="0" w:color="auto"/>
              <w:bottom w:val="dotted" w:sz="4" w:space="0" w:color="auto"/>
              <w:right w:val="dotted" w:sz="4" w:space="0" w:color="auto"/>
            </w:tcBorders>
          </w:tcPr>
          <w:p w14:paraId="4271DBFA" w14:textId="77777777" w:rsidR="0097372E" w:rsidRDefault="0097372E">
            <w:pPr>
              <w:spacing w:line="240" w:lineRule="auto"/>
              <w:jc w:val="both"/>
              <w:rPr>
                <w:rFonts w:ascii="Times New Roman" w:eastAsia="Times New Roman" w:hAnsi="Times New Roman"/>
                <w:b/>
                <w:lang w:eastAsia="ru-RU"/>
              </w:rPr>
            </w:pPr>
          </w:p>
          <w:p w14:paraId="2510EBA6" w14:textId="77777777" w:rsidR="0097372E" w:rsidRDefault="0097372E">
            <w:pPr>
              <w:spacing w:line="240" w:lineRule="auto"/>
              <w:jc w:val="both"/>
              <w:rPr>
                <w:rFonts w:ascii="Times New Roman" w:eastAsia="Times New Roman" w:hAnsi="Times New Roman"/>
                <w:b/>
                <w:lang w:eastAsia="ru-RU"/>
              </w:rPr>
            </w:pPr>
          </w:p>
          <w:p w14:paraId="152D1361" w14:textId="77777777" w:rsidR="0097372E" w:rsidRDefault="0097372E">
            <w:pPr>
              <w:spacing w:line="240" w:lineRule="auto"/>
              <w:jc w:val="both"/>
              <w:rPr>
                <w:rFonts w:ascii="Times New Roman" w:eastAsia="Times New Roman" w:hAnsi="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14:paraId="7D4D1C11" w14:textId="77777777" w:rsidR="0097372E" w:rsidRDefault="0097372E">
            <w:pPr>
              <w:spacing w:line="240" w:lineRule="auto"/>
              <w:jc w:val="both"/>
              <w:rPr>
                <w:rFonts w:ascii="Times New Roman" w:eastAsia="Times New Roman" w:hAnsi="Times New Roman"/>
                <w:b/>
                <w:lang w:eastAsia="ru-RU"/>
              </w:rPr>
            </w:pPr>
          </w:p>
        </w:tc>
      </w:tr>
    </w:tbl>
    <w:p w14:paraId="733E81B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62C49DB0" w14:textId="520B11AA" w:rsidR="002F4486" w:rsidRDefault="002F4486">
      <w:p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6363CF9" w14:textId="77777777" w:rsidR="002F4486" w:rsidRPr="002F4486" w:rsidRDefault="002F4486" w:rsidP="002F4486">
      <w:pPr>
        <w:widowControl w:val="0"/>
        <w:spacing w:after="0" w:line="240" w:lineRule="auto"/>
        <w:jc w:val="right"/>
        <w:rPr>
          <w:rFonts w:ascii="Times New Roman" w:eastAsia="Times New Roman" w:hAnsi="Times New Roman" w:cs="Times New Roman"/>
          <w:b/>
          <w:sz w:val="24"/>
          <w:szCs w:val="24"/>
          <w:lang w:val="ru-RU"/>
        </w:rPr>
      </w:pPr>
      <w:r w:rsidRPr="002F4486">
        <w:rPr>
          <w:rFonts w:ascii="Times New Roman" w:eastAsia="Times New Roman" w:hAnsi="Times New Roman" w:cs="Times New Roman"/>
          <w:b/>
          <w:sz w:val="24"/>
          <w:szCs w:val="24"/>
        </w:rPr>
        <w:lastRenderedPageBreak/>
        <w:t>Додаток 4</w:t>
      </w:r>
    </w:p>
    <w:p w14:paraId="09CDD987" w14:textId="77777777" w:rsidR="002F4486" w:rsidRPr="002F4486" w:rsidRDefault="002F4486" w:rsidP="002F4486">
      <w:pPr>
        <w:widowControl w:val="0"/>
        <w:spacing w:after="0" w:line="240" w:lineRule="auto"/>
        <w:jc w:val="right"/>
        <w:rPr>
          <w:rFonts w:ascii="Times New Roman" w:eastAsia="Times New Roman" w:hAnsi="Times New Roman" w:cs="Times New Roman"/>
          <w:i/>
          <w:sz w:val="24"/>
          <w:szCs w:val="24"/>
        </w:rPr>
      </w:pPr>
      <w:r w:rsidRPr="002F4486">
        <w:rPr>
          <w:rFonts w:ascii="Times New Roman" w:eastAsia="Times New Roman" w:hAnsi="Times New Roman" w:cs="Times New Roman"/>
          <w:i/>
          <w:sz w:val="24"/>
          <w:szCs w:val="24"/>
        </w:rPr>
        <w:t>    до  тендерної пропозиції</w:t>
      </w:r>
    </w:p>
    <w:p w14:paraId="391EC4F1" w14:textId="77777777" w:rsidR="002F4486" w:rsidRPr="002F4486" w:rsidRDefault="002F4486" w:rsidP="002F4486">
      <w:pPr>
        <w:widowControl w:val="0"/>
        <w:spacing w:after="0" w:line="240" w:lineRule="auto"/>
        <w:jc w:val="both"/>
        <w:rPr>
          <w:rFonts w:ascii="Times New Roman" w:eastAsia="Times New Roman" w:hAnsi="Times New Roman" w:cs="Times New Roman"/>
          <w:b/>
          <w:sz w:val="24"/>
          <w:szCs w:val="24"/>
        </w:rPr>
      </w:pPr>
    </w:p>
    <w:p w14:paraId="6C763487" w14:textId="77777777" w:rsidR="002F4486" w:rsidRPr="002F4486" w:rsidRDefault="002F4486" w:rsidP="002F4486">
      <w:pPr>
        <w:widowControl w:val="0"/>
        <w:spacing w:after="0" w:line="240" w:lineRule="auto"/>
        <w:jc w:val="center"/>
        <w:rPr>
          <w:rFonts w:ascii="Times New Roman" w:eastAsia="Times New Roman" w:hAnsi="Times New Roman" w:cs="Times New Roman"/>
          <w:sz w:val="24"/>
          <w:szCs w:val="24"/>
          <w:vertAlign w:val="superscript"/>
        </w:rPr>
      </w:pPr>
      <w:r w:rsidRPr="002F4486">
        <w:rPr>
          <w:rFonts w:ascii="Times New Roman" w:eastAsia="Times New Roman" w:hAnsi="Times New Roman" w:cs="Times New Roman"/>
          <w:b/>
          <w:sz w:val="24"/>
          <w:szCs w:val="24"/>
        </w:rPr>
        <w:t>ФОРМА «ТЕНДЕРНА ПРОПОЗИЦІЯ»</w:t>
      </w:r>
    </w:p>
    <w:p w14:paraId="0DCA1D3A" w14:textId="77777777" w:rsidR="002F4486" w:rsidRPr="002F4486" w:rsidRDefault="002F4486" w:rsidP="002F4486">
      <w:pPr>
        <w:widowControl w:val="0"/>
        <w:spacing w:after="0" w:line="240" w:lineRule="auto"/>
        <w:jc w:val="center"/>
        <w:rPr>
          <w:rFonts w:ascii="Times New Roman" w:eastAsia="Times New Roman" w:hAnsi="Times New Roman" w:cs="Times New Roman"/>
          <w:i/>
          <w:sz w:val="24"/>
          <w:szCs w:val="24"/>
        </w:rPr>
      </w:pPr>
      <w:r w:rsidRPr="002F4486">
        <w:rPr>
          <w:rFonts w:ascii="Times New Roman" w:eastAsia="Times New Roman" w:hAnsi="Times New Roman" w:cs="Times New Roman"/>
          <w:i/>
          <w:sz w:val="24"/>
          <w:szCs w:val="24"/>
        </w:rPr>
        <w:t>(форма, яка подається учасником на фірмовому бланку)</w:t>
      </w:r>
    </w:p>
    <w:p w14:paraId="1DCFE90E"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rPr>
      </w:pPr>
    </w:p>
    <w:p w14:paraId="4C2C6D4A"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rPr>
      </w:pPr>
      <w:r w:rsidRPr="002F4486">
        <w:rPr>
          <w:rFonts w:ascii="Times New Roman" w:eastAsia="Times New Roman" w:hAnsi="Times New Roman" w:cs="Times New Roman"/>
          <w:sz w:val="24"/>
          <w:szCs w:val="24"/>
        </w:rPr>
        <w:t>Ми, ___________________________________ (назва Учасника), надаємо свою тендерну пропозицію щодо участі у торгах на закупівлю за предметом ____________________________________ згідно з вимогами тендерної документації.</w:t>
      </w:r>
    </w:p>
    <w:p w14:paraId="5F699A5B"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proofErr w:type="spellStart"/>
      <w:r w:rsidRPr="002F4486">
        <w:rPr>
          <w:rFonts w:ascii="Times New Roman" w:eastAsia="Times New Roman" w:hAnsi="Times New Roman" w:cs="Times New Roman"/>
          <w:sz w:val="24"/>
          <w:szCs w:val="24"/>
          <w:lang w:val="ru-RU"/>
        </w:rPr>
        <w:t>Вивчивши</w:t>
      </w:r>
      <w:proofErr w:type="spellEnd"/>
      <w:r w:rsidRPr="002F4486">
        <w:rPr>
          <w:rFonts w:ascii="Times New Roman" w:eastAsia="Times New Roman" w:hAnsi="Times New Roman" w:cs="Times New Roman"/>
          <w:sz w:val="24"/>
          <w:szCs w:val="24"/>
          <w:lang w:val="ru-RU"/>
        </w:rPr>
        <w:t xml:space="preserve"> </w:t>
      </w:r>
      <w:proofErr w:type="spellStart"/>
      <w:r w:rsidRPr="002F4486">
        <w:rPr>
          <w:rFonts w:ascii="Times New Roman" w:eastAsia="Times New Roman" w:hAnsi="Times New Roman" w:cs="Times New Roman"/>
          <w:sz w:val="24"/>
          <w:szCs w:val="24"/>
          <w:lang w:val="ru-RU"/>
        </w:rPr>
        <w:t>умови</w:t>
      </w:r>
      <w:proofErr w:type="spellEnd"/>
      <w:r w:rsidRPr="002F4486">
        <w:rPr>
          <w:rFonts w:ascii="Times New Roman" w:eastAsia="Times New Roman" w:hAnsi="Times New Roman" w:cs="Times New Roman"/>
          <w:sz w:val="24"/>
          <w:szCs w:val="24"/>
          <w:lang w:val="ru-RU"/>
        </w:rPr>
        <w:t xml:space="preserve">, </w:t>
      </w:r>
      <w:proofErr w:type="spellStart"/>
      <w:r w:rsidRPr="002F4486">
        <w:rPr>
          <w:rFonts w:ascii="Times New Roman" w:eastAsia="Times New Roman" w:hAnsi="Times New Roman" w:cs="Times New Roman"/>
          <w:sz w:val="24"/>
          <w:szCs w:val="24"/>
          <w:lang w:val="ru-RU"/>
        </w:rPr>
        <w:t>вимоги</w:t>
      </w:r>
      <w:proofErr w:type="spellEnd"/>
      <w:r w:rsidRPr="002F4486">
        <w:rPr>
          <w:rFonts w:ascii="Times New Roman" w:eastAsia="Times New Roman" w:hAnsi="Times New Roman" w:cs="Times New Roman"/>
          <w:sz w:val="24"/>
          <w:szCs w:val="24"/>
          <w:lang w:val="ru-RU"/>
        </w:rPr>
        <w:t xml:space="preserve"> </w:t>
      </w:r>
      <w:proofErr w:type="spellStart"/>
      <w:r w:rsidRPr="002F4486">
        <w:rPr>
          <w:rFonts w:ascii="Times New Roman" w:eastAsia="Times New Roman" w:hAnsi="Times New Roman" w:cs="Times New Roman"/>
          <w:sz w:val="24"/>
          <w:szCs w:val="24"/>
          <w:lang w:val="ru-RU"/>
        </w:rPr>
        <w:t>тендерної</w:t>
      </w:r>
      <w:proofErr w:type="spellEnd"/>
      <w:r w:rsidRPr="002F4486">
        <w:rPr>
          <w:rFonts w:ascii="Times New Roman" w:eastAsia="Times New Roman" w:hAnsi="Times New Roman" w:cs="Times New Roman"/>
          <w:sz w:val="24"/>
          <w:szCs w:val="24"/>
          <w:lang w:val="ru-RU"/>
        </w:rPr>
        <w:t xml:space="preserve"> </w:t>
      </w:r>
      <w:proofErr w:type="spellStart"/>
      <w:r w:rsidRPr="002F4486">
        <w:rPr>
          <w:rFonts w:ascii="Times New Roman" w:eastAsia="Times New Roman" w:hAnsi="Times New Roman" w:cs="Times New Roman"/>
          <w:sz w:val="24"/>
          <w:szCs w:val="24"/>
          <w:lang w:val="ru-RU"/>
        </w:rPr>
        <w:t>документації</w:t>
      </w:r>
      <w:proofErr w:type="spellEnd"/>
      <w:r w:rsidRPr="002F4486">
        <w:rPr>
          <w:rFonts w:ascii="Times New Roman" w:eastAsia="Times New Roman" w:hAnsi="Times New Roman" w:cs="Times New Roman"/>
          <w:sz w:val="24"/>
          <w:szCs w:val="24"/>
          <w:lang w:val="ru-RU"/>
        </w:rPr>
        <w:t xml:space="preserve"> ми, </w:t>
      </w:r>
      <w:proofErr w:type="spellStart"/>
      <w:r w:rsidRPr="002F4486">
        <w:rPr>
          <w:rFonts w:ascii="Times New Roman" w:eastAsia="Times New Roman" w:hAnsi="Times New Roman" w:cs="Times New Roman"/>
          <w:sz w:val="24"/>
          <w:szCs w:val="24"/>
          <w:lang w:val="ru-RU"/>
        </w:rPr>
        <w:t>уповноважені</w:t>
      </w:r>
      <w:proofErr w:type="spellEnd"/>
      <w:r w:rsidRPr="002F4486">
        <w:rPr>
          <w:rFonts w:ascii="Times New Roman" w:eastAsia="Times New Roman" w:hAnsi="Times New Roman" w:cs="Times New Roman"/>
          <w:sz w:val="24"/>
          <w:szCs w:val="24"/>
          <w:lang w:val="ru-RU"/>
        </w:rPr>
        <w:t xml:space="preserve"> на </w:t>
      </w:r>
      <w:proofErr w:type="spellStart"/>
      <w:r w:rsidRPr="002F4486">
        <w:rPr>
          <w:rFonts w:ascii="Times New Roman" w:eastAsia="Times New Roman" w:hAnsi="Times New Roman" w:cs="Times New Roman"/>
          <w:sz w:val="24"/>
          <w:szCs w:val="24"/>
          <w:lang w:val="ru-RU"/>
        </w:rPr>
        <w:t>підписання</w:t>
      </w:r>
      <w:proofErr w:type="spellEnd"/>
      <w:r w:rsidRPr="002F4486">
        <w:rPr>
          <w:rFonts w:ascii="Times New Roman" w:eastAsia="Times New Roman" w:hAnsi="Times New Roman" w:cs="Times New Roman"/>
          <w:sz w:val="24"/>
          <w:szCs w:val="24"/>
          <w:lang w:val="ru-RU"/>
        </w:rPr>
        <w:t xml:space="preserve"> Договору, </w:t>
      </w:r>
      <w:proofErr w:type="spellStart"/>
      <w:r w:rsidRPr="002F4486">
        <w:rPr>
          <w:rFonts w:ascii="Times New Roman" w:eastAsia="Times New Roman" w:hAnsi="Times New Roman" w:cs="Times New Roman"/>
          <w:sz w:val="24"/>
          <w:szCs w:val="24"/>
          <w:lang w:val="ru-RU"/>
        </w:rPr>
        <w:t>маємо</w:t>
      </w:r>
      <w:proofErr w:type="spellEnd"/>
      <w:r w:rsidRPr="002F4486">
        <w:rPr>
          <w:rFonts w:ascii="Times New Roman" w:eastAsia="Times New Roman" w:hAnsi="Times New Roman" w:cs="Times New Roman"/>
          <w:sz w:val="24"/>
          <w:szCs w:val="24"/>
          <w:lang w:val="ru-RU"/>
        </w:rPr>
        <w:t xml:space="preserve"> </w:t>
      </w:r>
      <w:proofErr w:type="spellStart"/>
      <w:r w:rsidRPr="002F4486">
        <w:rPr>
          <w:rFonts w:ascii="Times New Roman" w:eastAsia="Times New Roman" w:hAnsi="Times New Roman" w:cs="Times New Roman"/>
          <w:sz w:val="24"/>
          <w:szCs w:val="24"/>
          <w:lang w:val="ru-RU"/>
        </w:rPr>
        <w:t>можливість</w:t>
      </w:r>
      <w:proofErr w:type="spellEnd"/>
      <w:r w:rsidRPr="002F4486">
        <w:rPr>
          <w:rFonts w:ascii="Times New Roman" w:eastAsia="Times New Roman" w:hAnsi="Times New Roman" w:cs="Times New Roman"/>
          <w:sz w:val="24"/>
          <w:szCs w:val="24"/>
          <w:lang w:val="ru-RU"/>
        </w:rPr>
        <w:t xml:space="preserve"> та </w:t>
      </w:r>
      <w:proofErr w:type="spellStart"/>
      <w:r w:rsidRPr="002F4486">
        <w:rPr>
          <w:rFonts w:ascii="Times New Roman" w:eastAsia="Times New Roman" w:hAnsi="Times New Roman" w:cs="Times New Roman"/>
          <w:sz w:val="24"/>
          <w:szCs w:val="24"/>
          <w:lang w:val="ru-RU"/>
        </w:rPr>
        <w:t>погоджуємося</w:t>
      </w:r>
      <w:proofErr w:type="spellEnd"/>
      <w:r w:rsidRPr="002F4486">
        <w:rPr>
          <w:rFonts w:ascii="Times New Roman" w:eastAsia="Times New Roman" w:hAnsi="Times New Roman" w:cs="Times New Roman"/>
          <w:sz w:val="24"/>
          <w:szCs w:val="24"/>
          <w:lang w:val="ru-RU"/>
        </w:rPr>
        <w:t xml:space="preserve"> </w:t>
      </w:r>
      <w:proofErr w:type="spellStart"/>
      <w:r w:rsidRPr="002F4486">
        <w:rPr>
          <w:rFonts w:ascii="Times New Roman" w:eastAsia="Times New Roman" w:hAnsi="Times New Roman" w:cs="Times New Roman"/>
          <w:sz w:val="24"/>
          <w:szCs w:val="24"/>
          <w:lang w:val="ru-RU"/>
        </w:rPr>
        <w:t>виконати</w:t>
      </w:r>
      <w:proofErr w:type="spellEnd"/>
      <w:r w:rsidRPr="002F4486">
        <w:rPr>
          <w:rFonts w:ascii="Times New Roman" w:eastAsia="Times New Roman" w:hAnsi="Times New Roman" w:cs="Times New Roman"/>
          <w:sz w:val="24"/>
          <w:szCs w:val="24"/>
          <w:lang w:val="ru-RU"/>
        </w:rPr>
        <w:t xml:space="preserve"> </w:t>
      </w:r>
      <w:proofErr w:type="spellStart"/>
      <w:r w:rsidRPr="002F4486">
        <w:rPr>
          <w:rFonts w:ascii="Times New Roman" w:eastAsia="Times New Roman" w:hAnsi="Times New Roman" w:cs="Times New Roman"/>
          <w:sz w:val="24"/>
          <w:szCs w:val="24"/>
          <w:lang w:val="ru-RU"/>
        </w:rPr>
        <w:t>вимоги</w:t>
      </w:r>
      <w:proofErr w:type="spellEnd"/>
      <w:r w:rsidRPr="002F4486">
        <w:rPr>
          <w:rFonts w:ascii="Times New Roman" w:eastAsia="Times New Roman" w:hAnsi="Times New Roman" w:cs="Times New Roman"/>
          <w:sz w:val="24"/>
          <w:szCs w:val="24"/>
          <w:lang w:val="ru-RU"/>
        </w:rPr>
        <w:t xml:space="preserve"> </w:t>
      </w:r>
      <w:proofErr w:type="spellStart"/>
      <w:r w:rsidRPr="002F4486">
        <w:rPr>
          <w:rFonts w:ascii="Times New Roman" w:eastAsia="Times New Roman" w:hAnsi="Times New Roman" w:cs="Times New Roman"/>
          <w:sz w:val="24"/>
          <w:szCs w:val="24"/>
          <w:lang w:val="ru-RU"/>
        </w:rPr>
        <w:t>Замовника</w:t>
      </w:r>
      <w:proofErr w:type="spellEnd"/>
      <w:r w:rsidRPr="002F4486">
        <w:rPr>
          <w:rFonts w:ascii="Times New Roman" w:eastAsia="Times New Roman" w:hAnsi="Times New Roman" w:cs="Times New Roman"/>
          <w:sz w:val="24"/>
          <w:szCs w:val="24"/>
          <w:lang w:val="ru-RU"/>
        </w:rPr>
        <w:t xml:space="preserve"> та Договору на </w:t>
      </w:r>
      <w:proofErr w:type="spellStart"/>
      <w:r w:rsidRPr="002F4486">
        <w:rPr>
          <w:rFonts w:ascii="Times New Roman" w:eastAsia="Times New Roman" w:hAnsi="Times New Roman" w:cs="Times New Roman"/>
          <w:sz w:val="24"/>
          <w:szCs w:val="24"/>
          <w:lang w:val="ru-RU"/>
        </w:rPr>
        <w:t>умовах</w:t>
      </w:r>
      <w:proofErr w:type="spellEnd"/>
      <w:r w:rsidRPr="002F4486">
        <w:rPr>
          <w:rFonts w:ascii="Times New Roman" w:eastAsia="Times New Roman" w:hAnsi="Times New Roman" w:cs="Times New Roman"/>
          <w:sz w:val="24"/>
          <w:szCs w:val="24"/>
          <w:lang w:val="ru-RU"/>
        </w:rPr>
        <w:t xml:space="preserve">, </w:t>
      </w:r>
      <w:proofErr w:type="spellStart"/>
      <w:r w:rsidRPr="002F4486">
        <w:rPr>
          <w:rFonts w:ascii="Times New Roman" w:eastAsia="Times New Roman" w:hAnsi="Times New Roman" w:cs="Times New Roman"/>
          <w:sz w:val="24"/>
          <w:szCs w:val="24"/>
          <w:lang w:val="ru-RU"/>
        </w:rPr>
        <w:t>зазначених</w:t>
      </w:r>
      <w:proofErr w:type="spellEnd"/>
      <w:r w:rsidRPr="002F4486">
        <w:rPr>
          <w:rFonts w:ascii="Times New Roman" w:eastAsia="Times New Roman" w:hAnsi="Times New Roman" w:cs="Times New Roman"/>
          <w:sz w:val="24"/>
          <w:szCs w:val="24"/>
          <w:lang w:val="ru-RU"/>
        </w:rPr>
        <w:t xml:space="preserve"> у </w:t>
      </w:r>
      <w:proofErr w:type="spellStart"/>
      <w:r w:rsidRPr="002F4486">
        <w:rPr>
          <w:rFonts w:ascii="Times New Roman" w:eastAsia="Times New Roman" w:hAnsi="Times New Roman" w:cs="Times New Roman"/>
          <w:sz w:val="24"/>
          <w:szCs w:val="24"/>
          <w:lang w:val="ru-RU"/>
        </w:rPr>
        <w:t>цій</w:t>
      </w:r>
      <w:proofErr w:type="spellEnd"/>
      <w:r w:rsidRPr="002F4486">
        <w:rPr>
          <w:rFonts w:ascii="Times New Roman" w:eastAsia="Times New Roman" w:hAnsi="Times New Roman" w:cs="Times New Roman"/>
          <w:sz w:val="24"/>
          <w:szCs w:val="24"/>
          <w:lang w:val="ru-RU"/>
        </w:rPr>
        <w:t xml:space="preserve"> </w:t>
      </w:r>
      <w:proofErr w:type="spellStart"/>
      <w:r w:rsidRPr="002F4486">
        <w:rPr>
          <w:rFonts w:ascii="Times New Roman" w:eastAsia="Times New Roman" w:hAnsi="Times New Roman" w:cs="Times New Roman"/>
          <w:sz w:val="24"/>
          <w:szCs w:val="24"/>
          <w:lang w:val="ru-RU"/>
        </w:rPr>
        <w:t>тендерній</w:t>
      </w:r>
      <w:proofErr w:type="spellEnd"/>
      <w:r w:rsidRPr="002F4486">
        <w:rPr>
          <w:rFonts w:ascii="Times New Roman" w:eastAsia="Times New Roman" w:hAnsi="Times New Roman" w:cs="Times New Roman"/>
          <w:sz w:val="24"/>
          <w:szCs w:val="24"/>
          <w:lang w:val="ru-RU"/>
        </w:rPr>
        <w:t xml:space="preserve"> </w:t>
      </w:r>
      <w:proofErr w:type="spellStart"/>
      <w:r w:rsidRPr="002F4486">
        <w:rPr>
          <w:rFonts w:ascii="Times New Roman" w:eastAsia="Times New Roman" w:hAnsi="Times New Roman" w:cs="Times New Roman"/>
          <w:sz w:val="24"/>
          <w:szCs w:val="24"/>
          <w:lang w:val="ru-RU"/>
        </w:rPr>
        <w:t>пропозиції</w:t>
      </w:r>
      <w:proofErr w:type="spellEnd"/>
      <w:r w:rsidRPr="002F4486">
        <w:rPr>
          <w:rFonts w:ascii="Times New Roman" w:eastAsia="Times New Roman" w:hAnsi="Times New Roman" w:cs="Times New Roman"/>
          <w:sz w:val="24"/>
          <w:szCs w:val="24"/>
          <w:lang w:val="ru-RU"/>
        </w:rPr>
        <w:t xml:space="preserve">: </w:t>
      </w:r>
    </w:p>
    <w:p w14:paraId="7153732A" w14:textId="77777777" w:rsidR="002F4486" w:rsidRPr="002F4486" w:rsidRDefault="002F4486" w:rsidP="002F4486">
      <w:pPr>
        <w:widowControl w:val="0"/>
        <w:spacing w:after="0" w:line="240" w:lineRule="auto"/>
        <w:jc w:val="both"/>
        <w:rPr>
          <w:rFonts w:ascii="Times New Roman" w:eastAsia="Times New Roman" w:hAnsi="Times New Roman" w:cs="Times New Roman"/>
          <w:i/>
          <w:sz w:val="24"/>
          <w:szCs w:val="24"/>
          <w:lang w:val="ru-RU"/>
        </w:rPr>
      </w:pPr>
      <w:r w:rsidRPr="002F4486">
        <w:rPr>
          <w:rFonts w:ascii="Times New Roman" w:eastAsia="Times New Roman" w:hAnsi="Times New Roman" w:cs="Times New Roman"/>
          <w:sz w:val="24"/>
          <w:szCs w:val="24"/>
          <w:lang w:val="ru-RU"/>
        </w:rPr>
        <w:t>ЛОТ ___</w:t>
      </w:r>
      <w:proofErr w:type="gramStart"/>
      <w:r w:rsidRPr="002F4486">
        <w:rPr>
          <w:rFonts w:ascii="Times New Roman" w:eastAsia="Times New Roman" w:hAnsi="Times New Roman" w:cs="Times New Roman"/>
          <w:sz w:val="24"/>
          <w:szCs w:val="24"/>
          <w:lang w:val="ru-RU"/>
        </w:rPr>
        <w:t xml:space="preserve">_ </w:t>
      </w:r>
      <w:r w:rsidRPr="002F4486">
        <w:rPr>
          <w:rFonts w:ascii="Times New Roman" w:eastAsia="Times New Roman" w:hAnsi="Times New Roman" w:cs="Times New Roman"/>
          <w:i/>
          <w:sz w:val="24"/>
          <w:szCs w:val="24"/>
          <w:lang w:val="ru-RU"/>
        </w:rPr>
        <w:t>;</w:t>
      </w:r>
      <w:proofErr w:type="gramEnd"/>
    </w:p>
    <w:p w14:paraId="297617DB"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proofErr w:type="spellStart"/>
      <w:r w:rsidRPr="002F4486">
        <w:rPr>
          <w:rFonts w:ascii="Times New Roman" w:eastAsia="Times New Roman" w:hAnsi="Times New Roman" w:cs="Times New Roman"/>
          <w:sz w:val="24"/>
          <w:szCs w:val="24"/>
          <w:lang w:val="ru-RU"/>
        </w:rPr>
        <w:t>Повне</w:t>
      </w:r>
      <w:proofErr w:type="spellEnd"/>
      <w:r w:rsidRPr="002F4486">
        <w:rPr>
          <w:rFonts w:ascii="Times New Roman" w:eastAsia="Times New Roman" w:hAnsi="Times New Roman" w:cs="Times New Roman"/>
          <w:sz w:val="24"/>
          <w:szCs w:val="24"/>
          <w:lang w:val="ru-RU"/>
        </w:rPr>
        <w:t xml:space="preserve"> </w:t>
      </w:r>
      <w:proofErr w:type="spellStart"/>
      <w:r w:rsidRPr="002F4486">
        <w:rPr>
          <w:rFonts w:ascii="Times New Roman" w:eastAsia="Times New Roman" w:hAnsi="Times New Roman" w:cs="Times New Roman"/>
          <w:sz w:val="24"/>
          <w:szCs w:val="24"/>
          <w:lang w:val="ru-RU"/>
        </w:rPr>
        <w:t>найменування</w:t>
      </w:r>
      <w:proofErr w:type="spellEnd"/>
      <w:r w:rsidRPr="002F4486">
        <w:rPr>
          <w:rFonts w:ascii="Times New Roman" w:eastAsia="Times New Roman" w:hAnsi="Times New Roman" w:cs="Times New Roman"/>
          <w:sz w:val="24"/>
          <w:szCs w:val="24"/>
          <w:lang w:val="ru-RU"/>
        </w:rPr>
        <w:t xml:space="preserve"> </w:t>
      </w:r>
      <w:proofErr w:type="spellStart"/>
      <w:r w:rsidRPr="002F4486">
        <w:rPr>
          <w:rFonts w:ascii="Times New Roman" w:eastAsia="Times New Roman" w:hAnsi="Times New Roman" w:cs="Times New Roman"/>
          <w:sz w:val="24"/>
          <w:szCs w:val="24"/>
          <w:lang w:val="ru-RU"/>
        </w:rPr>
        <w:t>учасника</w:t>
      </w:r>
      <w:proofErr w:type="spellEnd"/>
      <w:r w:rsidRPr="002F4486">
        <w:rPr>
          <w:rFonts w:ascii="Times New Roman" w:eastAsia="Times New Roman" w:hAnsi="Times New Roman" w:cs="Times New Roman"/>
          <w:sz w:val="24"/>
          <w:szCs w:val="24"/>
          <w:lang w:val="ru-RU"/>
        </w:rPr>
        <w:t xml:space="preserve">__________________________; </w:t>
      </w:r>
    </w:p>
    <w:p w14:paraId="327E014E"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Адреса (</w:t>
      </w:r>
      <w:proofErr w:type="spellStart"/>
      <w:r w:rsidRPr="002F4486">
        <w:rPr>
          <w:rFonts w:ascii="Times New Roman" w:eastAsia="Times New Roman" w:hAnsi="Times New Roman" w:cs="Times New Roman"/>
          <w:sz w:val="24"/>
          <w:szCs w:val="24"/>
          <w:lang w:val="ru-RU"/>
        </w:rPr>
        <w:t>юридична</w:t>
      </w:r>
      <w:proofErr w:type="spellEnd"/>
      <w:r w:rsidRPr="002F4486">
        <w:rPr>
          <w:rFonts w:ascii="Times New Roman" w:eastAsia="Times New Roman" w:hAnsi="Times New Roman" w:cs="Times New Roman"/>
          <w:sz w:val="24"/>
          <w:szCs w:val="24"/>
          <w:lang w:val="ru-RU"/>
        </w:rPr>
        <w:t xml:space="preserve"> і </w:t>
      </w:r>
      <w:proofErr w:type="spellStart"/>
      <w:r w:rsidRPr="002F4486">
        <w:rPr>
          <w:rFonts w:ascii="Times New Roman" w:eastAsia="Times New Roman" w:hAnsi="Times New Roman" w:cs="Times New Roman"/>
          <w:sz w:val="24"/>
          <w:szCs w:val="24"/>
          <w:lang w:val="ru-RU"/>
        </w:rPr>
        <w:t>фактична</w:t>
      </w:r>
      <w:proofErr w:type="spellEnd"/>
      <w:r w:rsidRPr="002F4486">
        <w:rPr>
          <w:rFonts w:ascii="Times New Roman" w:eastAsia="Times New Roman" w:hAnsi="Times New Roman" w:cs="Times New Roman"/>
          <w:sz w:val="24"/>
          <w:szCs w:val="24"/>
          <w:lang w:val="ru-RU"/>
        </w:rPr>
        <w:t xml:space="preserve">) _________________________;  </w:t>
      </w:r>
    </w:p>
    <w:p w14:paraId="2704D186"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Телефон (факс) __________________; </w:t>
      </w:r>
    </w:p>
    <w:p w14:paraId="7EE6C064"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Е-</w:t>
      </w:r>
      <w:proofErr w:type="spellStart"/>
      <w:r w:rsidRPr="002F4486">
        <w:rPr>
          <w:rFonts w:ascii="Times New Roman" w:eastAsia="Times New Roman" w:hAnsi="Times New Roman" w:cs="Times New Roman"/>
          <w:sz w:val="24"/>
          <w:szCs w:val="24"/>
          <w:lang w:val="ru-RU"/>
        </w:rPr>
        <w:t>mail</w:t>
      </w:r>
      <w:proofErr w:type="spellEnd"/>
      <w:r w:rsidRPr="002F4486">
        <w:rPr>
          <w:rFonts w:ascii="Times New Roman" w:eastAsia="Times New Roman" w:hAnsi="Times New Roman" w:cs="Times New Roman"/>
          <w:sz w:val="24"/>
          <w:szCs w:val="24"/>
          <w:lang w:val="ru-RU"/>
        </w:rPr>
        <w:t xml:space="preserve"> ___________________.</w:t>
      </w:r>
    </w:p>
    <w:tbl>
      <w:tblPr>
        <w:tblW w:w="100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261"/>
        <w:gridCol w:w="1350"/>
        <w:gridCol w:w="2466"/>
        <w:gridCol w:w="2302"/>
      </w:tblGrid>
      <w:tr w:rsidR="002F4486" w:rsidRPr="002F4486" w14:paraId="72948B85" w14:textId="77777777" w:rsidTr="00457010">
        <w:tc>
          <w:tcPr>
            <w:tcW w:w="675" w:type="dxa"/>
            <w:tcBorders>
              <w:top w:val="single" w:sz="6" w:space="0" w:color="auto"/>
              <w:left w:val="single" w:sz="6" w:space="0" w:color="auto"/>
              <w:bottom w:val="single" w:sz="6" w:space="0" w:color="auto"/>
              <w:right w:val="single" w:sz="6" w:space="0" w:color="auto"/>
            </w:tcBorders>
          </w:tcPr>
          <w:p w14:paraId="756FBDCD" w14:textId="77777777" w:rsidR="002F4486" w:rsidRPr="002F4486" w:rsidRDefault="002F4486" w:rsidP="002F4486">
            <w:pPr>
              <w:widowControl w:val="0"/>
              <w:spacing w:after="0" w:line="240" w:lineRule="auto"/>
              <w:jc w:val="both"/>
              <w:rPr>
                <w:rFonts w:ascii="Times New Roman" w:eastAsia="Times New Roman" w:hAnsi="Times New Roman" w:cs="Times New Roman"/>
                <w:sz w:val="20"/>
                <w:szCs w:val="20"/>
              </w:rPr>
            </w:pPr>
            <w:r w:rsidRPr="002F4486">
              <w:rPr>
                <w:rFonts w:ascii="Times New Roman" w:eastAsia="Times New Roman" w:hAnsi="Times New Roman" w:cs="Times New Roman"/>
                <w:sz w:val="20"/>
                <w:szCs w:val="20"/>
              </w:rPr>
              <w:t>№</w:t>
            </w:r>
          </w:p>
          <w:p w14:paraId="5AD15CE1" w14:textId="77777777" w:rsidR="002F4486" w:rsidRPr="002F4486" w:rsidRDefault="002F4486" w:rsidP="002F4486">
            <w:pPr>
              <w:widowControl w:val="0"/>
              <w:spacing w:after="0" w:line="240" w:lineRule="auto"/>
              <w:jc w:val="both"/>
              <w:rPr>
                <w:rFonts w:ascii="Times New Roman" w:eastAsia="Times New Roman" w:hAnsi="Times New Roman" w:cs="Times New Roman"/>
                <w:sz w:val="20"/>
                <w:szCs w:val="20"/>
              </w:rPr>
            </w:pPr>
            <w:r w:rsidRPr="002F4486">
              <w:rPr>
                <w:rFonts w:ascii="Times New Roman" w:eastAsia="Times New Roman" w:hAnsi="Times New Roman" w:cs="Times New Roman"/>
                <w:sz w:val="20"/>
                <w:szCs w:val="20"/>
              </w:rPr>
              <w:t>з/п</w:t>
            </w:r>
          </w:p>
        </w:tc>
        <w:tc>
          <w:tcPr>
            <w:tcW w:w="3261" w:type="dxa"/>
            <w:tcBorders>
              <w:top w:val="single" w:sz="6" w:space="0" w:color="auto"/>
              <w:left w:val="single" w:sz="6" w:space="0" w:color="auto"/>
              <w:bottom w:val="single" w:sz="6" w:space="0" w:color="auto"/>
              <w:right w:val="single" w:sz="6" w:space="0" w:color="auto"/>
            </w:tcBorders>
          </w:tcPr>
          <w:p w14:paraId="2CE503DF"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sz w:val="20"/>
                <w:szCs w:val="20"/>
              </w:rPr>
              <w:t xml:space="preserve">    </w:t>
            </w:r>
            <w:r w:rsidRPr="002F4486">
              <w:rPr>
                <w:rFonts w:ascii="Times New Roman" w:eastAsia="Times New Roman" w:hAnsi="Times New Roman" w:cs="Times New Roman"/>
                <w:b/>
                <w:bCs/>
                <w:sz w:val="20"/>
                <w:szCs w:val="20"/>
              </w:rPr>
              <w:t>Найменування товару*</w:t>
            </w:r>
          </w:p>
        </w:tc>
        <w:tc>
          <w:tcPr>
            <w:tcW w:w="1350" w:type="dxa"/>
            <w:tcBorders>
              <w:top w:val="single" w:sz="6" w:space="0" w:color="auto"/>
              <w:left w:val="single" w:sz="6" w:space="0" w:color="auto"/>
              <w:bottom w:val="single" w:sz="6" w:space="0" w:color="auto"/>
              <w:right w:val="single" w:sz="6" w:space="0" w:color="auto"/>
            </w:tcBorders>
          </w:tcPr>
          <w:p w14:paraId="68D25D92"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Кількість*</w:t>
            </w:r>
          </w:p>
        </w:tc>
        <w:tc>
          <w:tcPr>
            <w:tcW w:w="2466" w:type="dxa"/>
            <w:tcBorders>
              <w:top w:val="single" w:sz="6" w:space="0" w:color="auto"/>
              <w:left w:val="single" w:sz="6" w:space="0" w:color="auto"/>
              <w:bottom w:val="single" w:sz="6" w:space="0" w:color="auto"/>
              <w:right w:val="single" w:sz="6" w:space="0" w:color="auto"/>
            </w:tcBorders>
          </w:tcPr>
          <w:p w14:paraId="695CA8E4"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 xml:space="preserve">Ціна за одиницю, грн., </w:t>
            </w:r>
            <w:r w:rsidRPr="002F4486">
              <w:rPr>
                <w:rFonts w:ascii="Times New Roman" w:eastAsia="Times New Roman" w:hAnsi="Times New Roman" w:cs="Times New Roman"/>
                <w:sz w:val="20"/>
                <w:szCs w:val="20"/>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302" w:type="dxa"/>
            <w:tcBorders>
              <w:top w:val="single" w:sz="6" w:space="0" w:color="auto"/>
              <w:left w:val="single" w:sz="6" w:space="0" w:color="auto"/>
              <w:bottom w:val="single" w:sz="6" w:space="0" w:color="auto"/>
              <w:right w:val="single" w:sz="6" w:space="0" w:color="auto"/>
            </w:tcBorders>
          </w:tcPr>
          <w:p w14:paraId="22C82086"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 xml:space="preserve">Загальна вартість, грн., </w:t>
            </w:r>
            <w:r w:rsidRPr="002F4486">
              <w:rPr>
                <w:rFonts w:ascii="Times New Roman" w:eastAsia="Times New Roman" w:hAnsi="Times New Roman" w:cs="Times New Roman"/>
                <w:sz w:val="20"/>
                <w:szCs w:val="20"/>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2F4486" w:rsidRPr="002F4486" w14:paraId="693DABCB" w14:textId="77777777" w:rsidTr="00457010">
        <w:trPr>
          <w:trHeight w:val="261"/>
        </w:trPr>
        <w:tc>
          <w:tcPr>
            <w:tcW w:w="675" w:type="dxa"/>
            <w:tcBorders>
              <w:top w:val="single" w:sz="6" w:space="0" w:color="auto"/>
              <w:left w:val="single" w:sz="6" w:space="0" w:color="auto"/>
              <w:bottom w:val="single" w:sz="6" w:space="0" w:color="auto"/>
              <w:right w:val="single" w:sz="6" w:space="0" w:color="auto"/>
            </w:tcBorders>
          </w:tcPr>
          <w:p w14:paraId="47B95B29" w14:textId="77777777" w:rsidR="002F4486" w:rsidRPr="002F4486" w:rsidRDefault="002F4486" w:rsidP="002F4486">
            <w:pPr>
              <w:widowControl w:val="0"/>
              <w:numPr>
                <w:ilvl w:val="0"/>
                <w:numId w:val="6"/>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14:paraId="2CEB18D3"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14:paraId="522423D4"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2466" w:type="dxa"/>
            <w:tcBorders>
              <w:top w:val="single" w:sz="6" w:space="0" w:color="auto"/>
              <w:left w:val="single" w:sz="6" w:space="0" w:color="auto"/>
              <w:bottom w:val="single" w:sz="6" w:space="0" w:color="auto"/>
              <w:right w:val="single" w:sz="6" w:space="0" w:color="auto"/>
            </w:tcBorders>
          </w:tcPr>
          <w:p w14:paraId="4F7F594D"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14:paraId="6391BE48"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r>
      <w:tr w:rsidR="002F4486" w:rsidRPr="002F4486" w14:paraId="1FB1260F" w14:textId="77777777" w:rsidTr="00457010">
        <w:trPr>
          <w:trHeight w:val="261"/>
        </w:trPr>
        <w:tc>
          <w:tcPr>
            <w:tcW w:w="675" w:type="dxa"/>
            <w:tcBorders>
              <w:top w:val="single" w:sz="6" w:space="0" w:color="auto"/>
              <w:left w:val="single" w:sz="6" w:space="0" w:color="auto"/>
              <w:bottom w:val="single" w:sz="6" w:space="0" w:color="auto"/>
              <w:right w:val="single" w:sz="6" w:space="0" w:color="auto"/>
            </w:tcBorders>
          </w:tcPr>
          <w:p w14:paraId="7DF46A34" w14:textId="77777777" w:rsidR="002F4486" w:rsidRPr="002F4486" w:rsidRDefault="002F4486" w:rsidP="002F4486">
            <w:pPr>
              <w:widowControl w:val="0"/>
              <w:numPr>
                <w:ilvl w:val="0"/>
                <w:numId w:val="6"/>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14:paraId="249B3677"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1854A85" w14:textId="77777777" w:rsidR="002F4486" w:rsidRPr="002F4486" w:rsidRDefault="002F4486" w:rsidP="002F4486">
            <w:pPr>
              <w:widowControl w:val="0"/>
              <w:spacing w:after="0" w:line="240" w:lineRule="auto"/>
              <w:jc w:val="center"/>
              <w:rPr>
                <w:rFonts w:ascii="Times New Roman" w:eastAsia="Times New Roman" w:hAnsi="Times New Roman" w:cs="Times New Roman"/>
                <w:b/>
                <w:color w:val="000000"/>
                <w:sz w:val="24"/>
                <w:szCs w:val="24"/>
              </w:rPr>
            </w:pPr>
          </w:p>
        </w:tc>
        <w:tc>
          <w:tcPr>
            <w:tcW w:w="2466" w:type="dxa"/>
            <w:tcBorders>
              <w:top w:val="single" w:sz="6" w:space="0" w:color="auto"/>
              <w:left w:val="single" w:sz="6" w:space="0" w:color="auto"/>
              <w:bottom w:val="single" w:sz="6" w:space="0" w:color="auto"/>
              <w:right w:val="single" w:sz="6" w:space="0" w:color="auto"/>
            </w:tcBorders>
          </w:tcPr>
          <w:p w14:paraId="2188C19C"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14:paraId="167849BA"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r>
      <w:tr w:rsidR="002F4486" w:rsidRPr="002F4486" w14:paraId="1896DBBF" w14:textId="77777777" w:rsidTr="00457010">
        <w:trPr>
          <w:trHeight w:val="261"/>
        </w:trPr>
        <w:tc>
          <w:tcPr>
            <w:tcW w:w="675" w:type="dxa"/>
            <w:tcBorders>
              <w:top w:val="single" w:sz="6" w:space="0" w:color="auto"/>
              <w:left w:val="single" w:sz="6" w:space="0" w:color="auto"/>
              <w:bottom w:val="single" w:sz="6" w:space="0" w:color="auto"/>
              <w:right w:val="single" w:sz="6" w:space="0" w:color="auto"/>
            </w:tcBorders>
          </w:tcPr>
          <w:p w14:paraId="34DDD676" w14:textId="77777777" w:rsidR="002F4486" w:rsidRPr="002F4486" w:rsidRDefault="002F4486" w:rsidP="002F4486">
            <w:pPr>
              <w:widowControl w:val="0"/>
              <w:numPr>
                <w:ilvl w:val="0"/>
                <w:numId w:val="6"/>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14:paraId="3D7944C2"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04FA2C9" w14:textId="77777777" w:rsidR="002F4486" w:rsidRPr="002F4486" w:rsidRDefault="002F4486" w:rsidP="002F4486">
            <w:pPr>
              <w:widowControl w:val="0"/>
              <w:spacing w:after="0" w:line="240" w:lineRule="auto"/>
              <w:jc w:val="center"/>
              <w:rPr>
                <w:rFonts w:ascii="Times New Roman" w:eastAsia="Times New Roman" w:hAnsi="Times New Roman" w:cs="Times New Roman"/>
                <w:b/>
                <w:color w:val="000000"/>
                <w:sz w:val="24"/>
                <w:szCs w:val="24"/>
              </w:rPr>
            </w:pPr>
          </w:p>
        </w:tc>
        <w:tc>
          <w:tcPr>
            <w:tcW w:w="2466" w:type="dxa"/>
            <w:tcBorders>
              <w:top w:val="single" w:sz="6" w:space="0" w:color="auto"/>
              <w:left w:val="single" w:sz="6" w:space="0" w:color="auto"/>
              <w:bottom w:val="single" w:sz="6" w:space="0" w:color="auto"/>
              <w:right w:val="single" w:sz="6" w:space="0" w:color="auto"/>
            </w:tcBorders>
          </w:tcPr>
          <w:p w14:paraId="3A24F0D5"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14:paraId="3637DFF0"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r>
      <w:tr w:rsidR="002F4486" w:rsidRPr="002F4486" w14:paraId="1A0EA9C1" w14:textId="77777777" w:rsidTr="00457010">
        <w:tc>
          <w:tcPr>
            <w:tcW w:w="675" w:type="dxa"/>
            <w:tcBorders>
              <w:top w:val="single" w:sz="6" w:space="0" w:color="auto"/>
              <w:left w:val="single" w:sz="6" w:space="0" w:color="auto"/>
              <w:bottom w:val="single" w:sz="6" w:space="0" w:color="auto"/>
              <w:right w:val="single" w:sz="6" w:space="0" w:color="auto"/>
            </w:tcBorders>
          </w:tcPr>
          <w:p w14:paraId="6A0DDDD8"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9379" w:type="dxa"/>
            <w:gridSpan w:val="4"/>
            <w:tcBorders>
              <w:top w:val="single" w:sz="6" w:space="0" w:color="auto"/>
              <w:left w:val="single" w:sz="6" w:space="0" w:color="auto"/>
              <w:bottom w:val="single" w:sz="6" w:space="0" w:color="auto"/>
              <w:right w:val="single" w:sz="6" w:space="0" w:color="auto"/>
            </w:tcBorders>
          </w:tcPr>
          <w:p w14:paraId="3104A3DA"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r w:rsidRPr="002F4486">
              <w:rPr>
                <w:rFonts w:ascii="Times New Roman" w:eastAsia="Times New Roman" w:hAnsi="Times New Roman" w:cs="Times New Roman"/>
                <w:b/>
                <w:bCs/>
                <w:sz w:val="24"/>
                <w:szCs w:val="24"/>
              </w:rPr>
              <w:t>Вартість пропозиції</w:t>
            </w:r>
          </w:p>
        </w:tc>
      </w:tr>
    </w:tbl>
    <w:p w14:paraId="3F93167F" w14:textId="77777777" w:rsidR="002F4486" w:rsidRPr="002F4486" w:rsidRDefault="002F4486" w:rsidP="002F4486">
      <w:pPr>
        <w:widowControl w:val="0"/>
        <w:spacing w:after="0" w:line="240" w:lineRule="auto"/>
        <w:jc w:val="both"/>
        <w:rPr>
          <w:rFonts w:ascii="Times New Roman" w:eastAsia="Times New Roman" w:hAnsi="Times New Roman" w:cs="Times New Roman"/>
          <w:i/>
          <w:sz w:val="20"/>
          <w:szCs w:val="20"/>
        </w:rPr>
      </w:pPr>
      <w:r w:rsidRPr="002F4486">
        <w:rPr>
          <w:rFonts w:ascii="Times New Roman" w:eastAsia="Times New Roman" w:hAnsi="Times New Roman" w:cs="Times New Roman"/>
          <w:i/>
          <w:sz w:val="20"/>
          <w:szCs w:val="20"/>
        </w:rPr>
        <w:t xml:space="preserve">* учасник зазначає найменування товару, одиниця виміру, кількість відповідно до Додатку 2 до тендерної документації.  </w:t>
      </w:r>
    </w:p>
    <w:p w14:paraId="08D2E79F" w14:textId="77777777" w:rsidR="002F4486" w:rsidRPr="002F4486" w:rsidRDefault="002F4486" w:rsidP="002F4486">
      <w:pPr>
        <w:widowControl w:val="0"/>
        <w:spacing w:after="0" w:line="240" w:lineRule="auto"/>
        <w:jc w:val="both"/>
        <w:rPr>
          <w:rFonts w:ascii="Times New Roman" w:eastAsia="Times New Roman" w:hAnsi="Times New Roman" w:cs="Times New Roman"/>
          <w:i/>
          <w:sz w:val="20"/>
          <w:szCs w:val="20"/>
        </w:rPr>
      </w:pPr>
      <w:r w:rsidRPr="002F4486">
        <w:rPr>
          <w:rFonts w:ascii="Times New Roman" w:eastAsia="Times New Roman" w:hAnsi="Times New Roman" w:cs="Times New Roman"/>
          <w:i/>
          <w:sz w:val="20"/>
          <w:szCs w:val="20"/>
          <w:lang w:val="ru-RU"/>
        </w:rPr>
        <w:t>*</w:t>
      </w:r>
      <w:proofErr w:type="spellStart"/>
      <w:r w:rsidRPr="002F4486">
        <w:rPr>
          <w:rFonts w:ascii="Times New Roman" w:eastAsia="Times New Roman" w:hAnsi="Times New Roman" w:cs="Times New Roman"/>
          <w:i/>
          <w:sz w:val="20"/>
          <w:szCs w:val="20"/>
          <w:lang w:val="ru-RU"/>
        </w:rPr>
        <w:t>учасник</w:t>
      </w:r>
      <w:proofErr w:type="spellEnd"/>
      <w:r w:rsidRPr="002F4486">
        <w:rPr>
          <w:rFonts w:ascii="Times New Roman" w:eastAsia="Times New Roman" w:hAnsi="Times New Roman" w:cs="Times New Roman"/>
          <w:i/>
          <w:sz w:val="20"/>
          <w:szCs w:val="20"/>
          <w:lang w:val="ru-RU"/>
        </w:rPr>
        <w:t xml:space="preserve"> </w:t>
      </w:r>
      <w:proofErr w:type="spellStart"/>
      <w:r w:rsidRPr="002F4486">
        <w:rPr>
          <w:rFonts w:ascii="Times New Roman" w:eastAsia="Times New Roman" w:hAnsi="Times New Roman" w:cs="Times New Roman"/>
          <w:i/>
          <w:sz w:val="20"/>
          <w:szCs w:val="20"/>
          <w:lang w:val="ru-RU"/>
        </w:rPr>
        <w:t>зазначає</w:t>
      </w:r>
      <w:proofErr w:type="spellEnd"/>
      <w:r w:rsidRPr="002F4486">
        <w:rPr>
          <w:rFonts w:ascii="Times New Roman" w:eastAsia="Times New Roman" w:hAnsi="Times New Roman" w:cs="Times New Roman"/>
          <w:i/>
          <w:sz w:val="20"/>
          <w:szCs w:val="20"/>
        </w:rPr>
        <w:t xml:space="preserve"> або ціну</w:t>
      </w:r>
      <w:r w:rsidRPr="002F4486">
        <w:rPr>
          <w:rFonts w:ascii="Times New Roman" w:eastAsia="Times New Roman" w:hAnsi="Times New Roman" w:cs="Times New Roman"/>
          <w:i/>
          <w:sz w:val="20"/>
          <w:szCs w:val="20"/>
          <w:lang w:val="ru-RU"/>
        </w:rPr>
        <w:t xml:space="preserve"> з ПДВ </w:t>
      </w:r>
      <w:r w:rsidRPr="002F4486">
        <w:rPr>
          <w:rFonts w:ascii="Times New Roman" w:eastAsia="Times New Roman" w:hAnsi="Times New Roman" w:cs="Times New Roman"/>
          <w:i/>
          <w:sz w:val="20"/>
          <w:szCs w:val="20"/>
        </w:rPr>
        <w:t xml:space="preserve">(якщо являється платником ПДВ) </w:t>
      </w:r>
      <w:proofErr w:type="spellStart"/>
      <w:r w:rsidRPr="002F4486">
        <w:rPr>
          <w:rFonts w:ascii="Times New Roman" w:eastAsia="Times New Roman" w:hAnsi="Times New Roman" w:cs="Times New Roman"/>
          <w:i/>
          <w:sz w:val="20"/>
          <w:szCs w:val="20"/>
          <w:lang w:val="ru-RU"/>
        </w:rPr>
        <w:t>або</w:t>
      </w:r>
      <w:proofErr w:type="spellEnd"/>
      <w:r w:rsidRPr="002F4486">
        <w:rPr>
          <w:rFonts w:ascii="Times New Roman" w:eastAsia="Times New Roman" w:hAnsi="Times New Roman" w:cs="Times New Roman"/>
          <w:i/>
          <w:sz w:val="20"/>
          <w:szCs w:val="20"/>
          <w:lang w:val="ru-RU"/>
        </w:rPr>
        <w:t xml:space="preserve"> без ПДВ</w:t>
      </w:r>
      <w:r w:rsidRPr="002F4486">
        <w:rPr>
          <w:rFonts w:ascii="Times New Roman" w:eastAsia="Times New Roman" w:hAnsi="Times New Roman" w:cs="Times New Roman"/>
          <w:i/>
          <w:sz w:val="20"/>
          <w:szCs w:val="20"/>
        </w:rPr>
        <w:t xml:space="preserve"> (</w:t>
      </w:r>
      <w:proofErr w:type="spellStart"/>
      <w:r w:rsidRPr="002F4486">
        <w:rPr>
          <w:rFonts w:ascii="Times New Roman" w:eastAsia="Times New Roman" w:hAnsi="Times New Roman" w:cs="Times New Roman"/>
          <w:i/>
          <w:sz w:val="20"/>
          <w:szCs w:val="20"/>
          <w:lang w:val="ru-RU"/>
        </w:rPr>
        <w:t>якщо</w:t>
      </w:r>
      <w:proofErr w:type="spellEnd"/>
      <w:r w:rsidRPr="002F4486">
        <w:rPr>
          <w:rFonts w:ascii="Times New Roman" w:eastAsia="Times New Roman" w:hAnsi="Times New Roman" w:cs="Times New Roman"/>
          <w:i/>
          <w:sz w:val="20"/>
          <w:szCs w:val="20"/>
          <w:lang w:val="ru-RU"/>
        </w:rPr>
        <w:t xml:space="preserve"> </w:t>
      </w:r>
      <w:proofErr w:type="spellStart"/>
      <w:r w:rsidRPr="002F4486">
        <w:rPr>
          <w:rFonts w:ascii="Times New Roman" w:eastAsia="Times New Roman" w:hAnsi="Times New Roman" w:cs="Times New Roman"/>
          <w:i/>
          <w:sz w:val="20"/>
          <w:szCs w:val="20"/>
          <w:lang w:val="ru-RU"/>
        </w:rPr>
        <w:t>учасник</w:t>
      </w:r>
      <w:proofErr w:type="spellEnd"/>
      <w:r w:rsidRPr="002F4486">
        <w:rPr>
          <w:rFonts w:ascii="Times New Roman" w:eastAsia="Times New Roman" w:hAnsi="Times New Roman" w:cs="Times New Roman"/>
          <w:i/>
          <w:sz w:val="20"/>
          <w:szCs w:val="20"/>
          <w:lang w:val="ru-RU"/>
        </w:rPr>
        <w:t xml:space="preserve"> не </w:t>
      </w:r>
      <w:proofErr w:type="spellStart"/>
      <w:r w:rsidRPr="002F4486">
        <w:rPr>
          <w:rFonts w:ascii="Times New Roman" w:eastAsia="Times New Roman" w:hAnsi="Times New Roman" w:cs="Times New Roman"/>
          <w:i/>
          <w:sz w:val="20"/>
          <w:szCs w:val="20"/>
          <w:lang w:val="ru-RU"/>
        </w:rPr>
        <w:t>являється</w:t>
      </w:r>
      <w:proofErr w:type="spellEnd"/>
      <w:r w:rsidRPr="002F4486">
        <w:rPr>
          <w:rFonts w:ascii="Times New Roman" w:eastAsia="Times New Roman" w:hAnsi="Times New Roman" w:cs="Times New Roman"/>
          <w:i/>
          <w:sz w:val="20"/>
          <w:szCs w:val="20"/>
          <w:lang w:val="ru-RU"/>
        </w:rPr>
        <w:t xml:space="preserve"> </w:t>
      </w:r>
      <w:proofErr w:type="spellStart"/>
      <w:r w:rsidRPr="002F4486">
        <w:rPr>
          <w:rFonts w:ascii="Times New Roman" w:eastAsia="Times New Roman" w:hAnsi="Times New Roman" w:cs="Times New Roman"/>
          <w:i/>
          <w:sz w:val="20"/>
          <w:szCs w:val="20"/>
          <w:lang w:val="ru-RU"/>
        </w:rPr>
        <w:t>платником</w:t>
      </w:r>
      <w:proofErr w:type="spellEnd"/>
      <w:r w:rsidRPr="002F4486">
        <w:rPr>
          <w:rFonts w:ascii="Times New Roman" w:eastAsia="Times New Roman" w:hAnsi="Times New Roman" w:cs="Times New Roman"/>
          <w:i/>
          <w:sz w:val="20"/>
          <w:szCs w:val="20"/>
          <w:lang w:val="ru-RU"/>
        </w:rPr>
        <w:t xml:space="preserve"> ПДВ</w:t>
      </w:r>
      <w:r w:rsidRPr="002F4486">
        <w:rPr>
          <w:rFonts w:ascii="Times New Roman" w:eastAsia="Times New Roman" w:hAnsi="Times New Roman" w:cs="Times New Roman"/>
          <w:i/>
          <w:sz w:val="20"/>
          <w:szCs w:val="20"/>
        </w:rPr>
        <w:t>).</w:t>
      </w:r>
    </w:p>
    <w:p w14:paraId="1E0C7E4E" w14:textId="77777777" w:rsidR="002F4486" w:rsidRPr="002F4486" w:rsidRDefault="002F4486" w:rsidP="002F4486">
      <w:pPr>
        <w:widowControl w:val="0"/>
        <w:spacing w:after="0" w:line="240" w:lineRule="auto"/>
        <w:jc w:val="both"/>
        <w:rPr>
          <w:rFonts w:ascii="Times New Roman" w:eastAsia="Times New Roman" w:hAnsi="Times New Roman" w:cs="Times New Roman"/>
          <w:b/>
          <w:i/>
          <w:sz w:val="24"/>
          <w:szCs w:val="24"/>
        </w:rPr>
      </w:pPr>
    </w:p>
    <w:p w14:paraId="60562B02" w14:textId="77777777" w:rsidR="002F4486" w:rsidRPr="002F4486" w:rsidRDefault="002F4486" w:rsidP="002F4486">
      <w:pPr>
        <w:widowControl w:val="0"/>
        <w:spacing w:after="0" w:line="240" w:lineRule="auto"/>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 xml:space="preserve"> До </w:t>
      </w:r>
      <w:proofErr w:type="spellStart"/>
      <w:r w:rsidRPr="002F4486">
        <w:rPr>
          <w:rFonts w:ascii="Times New Roman" w:eastAsia="Times New Roman" w:hAnsi="Times New Roman" w:cs="Times New Roman"/>
          <w:sz w:val="20"/>
          <w:szCs w:val="20"/>
          <w:lang w:val="ru-RU"/>
        </w:rPr>
        <w:t>визнання</w:t>
      </w:r>
      <w:proofErr w:type="spellEnd"/>
      <w:r w:rsidRPr="002F4486">
        <w:rPr>
          <w:rFonts w:ascii="Times New Roman" w:eastAsia="Times New Roman" w:hAnsi="Times New Roman" w:cs="Times New Roman"/>
          <w:sz w:val="20"/>
          <w:szCs w:val="20"/>
          <w:lang w:val="ru-RU"/>
        </w:rPr>
        <w:t xml:space="preserve"> нас </w:t>
      </w:r>
      <w:proofErr w:type="spellStart"/>
      <w:r w:rsidRPr="002F4486">
        <w:rPr>
          <w:rFonts w:ascii="Times New Roman" w:eastAsia="Times New Roman" w:hAnsi="Times New Roman" w:cs="Times New Roman"/>
          <w:sz w:val="20"/>
          <w:szCs w:val="20"/>
          <w:lang w:val="ru-RU"/>
        </w:rPr>
        <w:t>переможцем</w:t>
      </w:r>
      <w:proofErr w:type="spellEnd"/>
      <w:r w:rsidRPr="002F4486">
        <w:rPr>
          <w:rFonts w:ascii="Times New Roman" w:eastAsia="Times New Roman" w:hAnsi="Times New Roman" w:cs="Times New Roman"/>
          <w:sz w:val="20"/>
          <w:szCs w:val="20"/>
          <w:lang w:val="ru-RU"/>
        </w:rPr>
        <w:t xml:space="preserve"> Ваше </w:t>
      </w:r>
      <w:proofErr w:type="spellStart"/>
      <w:r w:rsidRPr="002F4486">
        <w:rPr>
          <w:rFonts w:ascii="Times New Roman" w:eastAsia="Times New Roman" w:hAnsi="Times New Roman" w:cs="Times New Roman"/>
          <w:sz w:val="20"/>
          <w:szCs w:val="20"/>
          <w:lang w:val="ru-RU"/>
        </w:rPr>
        <w:t>оголошення</w:t>
      </w:r>
      <w:proofErr w:type="spellEnd"/>
      <w:r w:rsidRPr="002F4486">
        <w:rPr>
          <w:rFonts w:ascii="Times New Roman" w:eastAsia="Times New Roman" w:hAnsi="Times New Roman" w:cs="Times New Roman"/>
          <w:sz w:val="20"/>
          <w:szCs w:val="20"/>
          <w:lang w:val="ru-RU"/>
        </w:rPr>
        <w:t xml:space="preserve"> разом з </w:t>
      </w:r>
      <w:proofErr w:type="spellStart"/>
      <w:r w:rsidRPr="002F4486">
        <w:rPr>
          <w:rFonts w:ascii="Times New Roman" w:eastAsia="Times New Roman" w:hAnsi="Times New Roman" w:cs="Times New Roman"/>
          <w:sz w:val="20"/>
          <w:szCs w:val="20"/>
          <w:lang w:val="ru-RU"/>
        </w:rPr>
        <w:t>нашою</w:t>
      </w:r>
      <w:proofErr w:type="spellEnd"/>
      <w:r w:rsidRPr="002F4486">
        <w:rPr>
          <w:rFonts w:ascii="Times New Roman" w:eastAsia="Times New Roman" w:hAnsi="Times New Roman" w:cs="Times New Roman"/>
          <w:sz w:val="20"/>
          <w:szCs w:val="20"/>
          <w:lang w:val="ru-RU"/>
        </w:rPr>
        <w:t xml:space="preserve"> тендерною </w:t>
      </w:r>
      <w:proofErr w:type="spellStart"/>
      <w:r w:rsidRPr="002F4486">
        <w:rPr>
          <w:rFonts w:ascii="Times New Roman" w:eastAsia="Times New Roman" w:hAnsi="Times New Roman" w:cs="Times New Roman"/>
          <w:sz w:val="20"/>
          <w:szCs w:val="20"/>
          <w:lang w:val="ru-RU"/>
        </w:rPr>
        <w:t>пропозицією</w:t>
      </w:r>
      <w:proofErr w:type="spellEnd"/>
      <w:r w:rsidRPr="002F4486">
        <w:rPr>
          <w:rFonts w:ascii="Times New Roman" w:eastAsia="Times New Roman" w:hAnsi="Times New Roman" w:cs="Times New Roman"/>
          <w:sz w:val="20"/>
          <w:szCs w:val="20"/>
          <w:lang w:val="ru-RU"/>
        </w:rPr>
        <w:t xml:space="preserve"> (за </w:t>
      </w:r>
      <w:proofErr w:type="spellStart"/>
      <w:r w:rsidRPr="002F4486">
        <w:rPr>
          <w:rFonts w:ascii="Times New Roman" w:eastAsia="Times New Roman" w:hAnsi="Times New Roman" w:cs="Times New Roman"/>
          <w:sz w:val="20"/>
          <w:szCs w:val="20"/>
          <w:lang w:val="ru-RU"/>
        </w:rPr>
        <w:t>умови</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її</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відповідності</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всім</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вимогам</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мають</w:t>
      </w:r>
      <w:proofErr w:type="spellEnd"/>
      <w:r w:rsidRPr="002F4486">
        <w:rPr>
          <w:rFonts w:ascii="Times New Roman" w:eastAsia="Times New Roman" w:hAnsi="Times New Roman" w:cs="Times New Roman"/>
          <w:sz w:val="20"/>
          <w:szCs w:val="20"/>
          <w:lang w:val="ru-RU"/>
        </w:rPr>
        <w:t xml:space="preserve"> силу </w:t>
      </w:r>
      <w:proofErr w:type="spellStart"/>
      <w:r w:rsidRPr="002F4486">
        <w:rPr>
          <w:rFonts w:ascii="Times New Roman" w:eastAsia="Times New Roman" w:hAnsi="Times New Roman" w:cs="Times New Roman"/>
          <w:sz w:val="20"/>
          <w:szCs w:val="20"/>
          <w:lang w:val="ru-RU"/>
        </w:rPr>
        <w:t>попереднього</w:t>
      </w:r>
      <w:proofErr w:type="spellEnd"/>
      <w:r w:rsidRPr="002F4486">
        <w:rPr>
          <w:rFonts w:ascii="Times New Roman" w:eastAsia="Times New Roman" w:hAnsi="Times New Roman" w:cs="Times New Roman"/>
          <w:sz w:val="20"/>
          <w:szCs w:val="20"/>
          <w:lang w:val="ru-RU"/>
        </w:rPr>
        <w:t xml:space="preserve"> договору </w:t>
      </w:r>
      <w:proofErr w:type="spellStart"/>
      <w:r w:rsidRPr="002F4486">
        <w:rPr>
          <w:rFonts w:ascii="Times New Roman" w:eastAsia="Times New Roman" w:hAnsi="Times New Roman" w:cs="Times New Roman"/>
          <w:sz w:val="20"/>
          <w:szCs w:val="20"/>
          <w:lang w:val="ru-RU"/>
        </w:rPr>
        <w:t>між</w:t>
      </w:r>
      <w:proofErr w:type="spellEnd"/>
      <w:r w:rsidRPr="002F4486">
        <w:rPr>
          <w:rFonts w:ascii="Times New Roman" w:eastAsia="Times New Roman" w:hAnsi="Times New Roman" w:cs="Times New Roman"/>
          <w:sz w:val="20"/>
          <w:szCs w:val="20"/>
          <w:lang w:val="ru-RU"/>
        </w:rPr>
        <w:t xml:space="preserve"> нами. </w:t>
      </w:r>
    </w:p>
    <w:p w14:paraId="64BCE02A" w14:textId="77777777" w:rsidR="002F4486" w:rsidRPr="002F4486" w:rsidRDefault="002F4486" w:rsidP="002F4486">
      <w:pPr>
        <w:widowControl w:val="0"/>
        <w:numPr>
          <w:ilvl w:val="0"/>
          <w:numId w:val="5"/>
        </w:numPr>
        <w:tabs>
          <w:tab w:val="num" w:pos="0"/>
        </w:tabs>
        <w:spacing w:after="0" w:line="240" w:lineRule="auto"/>
        <w:ind w:left="0" w:firstLine="360"/>
        <w:jc w:val="both"/>
        <w:rPr>
          <w:rFonts w:ascii="Times New Roman" w:eastAsia="Times New Roman" w:hAnsi="Times New Roman" w:cs="Times New Roman"/>
          <w:sz w:val="20"/>
          <w:szCs w:val="20"/>
          <w:u w:val="single"/>
          <w:lang w:val="ru-RU"/>
        </w:rPr>
      </w:pPr>
      <w:r w:rsidRPr="002F4486">
        <w:rPr>
          <w:rFonts w:ascii="Times New Roman" w:eastAsia="Times New Roman" w:hAnsi="Times New Roman" w:cs="Times New Roman"/>
          <w:sz w:val="20"/>
          <w:szCs w:val="20"/>
          <w:lang w:val="ru-RU"/>
        </w:rPr>
        <w:t xml:space="preserve">Ми </w:t>
      </w:r>
      <w:proofErr w:type="spellStart"/>
      <w:r w:rsidRPr="002F4486">
        <w:rPr>
          <w:rFonts w:ascii="Times New Roman" w:eastAsia="Times New Roman" w:hAnsi="Times New Roman" w:cs="Times New Roman"/>
          <w:sz w:val="20"/>
          <w:szCs w:val="20"/>
          <w:lang w:val="ru-RU"/>
        </w:rPr>
        <w:t>погоджуємося</w:t>
      </w:r>
      <w:proofErr w:type="spellEnd"/>
      <w:r w:rsidRPr="002F4486">
        <w:rPr>
          <w:rFonts w:ascii="Times New Roman" w:eastAsia="Times New Roman" w:hAnsi="Times New Roman" w:cs="Times New Roman"/>
          <w:sz w:val="20"/>
          <w:szCs w:val="20"/>
          <w:lang w:val="ru-RU"/>
        </w:rPr>
        <w:t xml:space="preserve"> з </w:t>
      </w:r>
      <w:proofErr w:type="spellStart"/>
      <w:r w:rsidRPr="002F4486">
        <w:rPr>
          <w:rFonts w:ascii="Times New Roman" w:eastAsia="Times New Roman" w:hAnsi="Times New Roman" w:cs="Times New Roman"/>
          <w:sz w:val="20"/>
          <w:szCs w:val="20"/>
          <w:lang w:val="ru-RU"/>
        </w:rPr>
        <w:t>умовами</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що</w:t>
      </w:r>
      <w:proofErr w:type="spellEnd"/>
      <w:r w:rsidRPr="002F4486">
        <w:rPr>
          <w:rFonts w:ascii="Times New Roman" w:eastAsia="Times New Roman" w:hAnsi="Times New Roman" w:cs="Times New Roman"/>
          <w:sz w:val="20"/>
          <w:szCs w:val="20"/>
          <w:lang w:val="ru-RU"/>
        </w:rPr>
        <w:t xml:space="preserve"> Ви можете </w:t>
      </w:r>
      <w:proofErr w:type="spellStart"/>
      <w:r w:rsidRPr="002F4486">
        <w:rPr>
          <w:rFonts w:ascii="Times New Roman" w:eastAsia="Times New Roman" w:hAnsi="Times New Roman" w:cs="Times New Roman"/>
          <w:sz w:val="20"/>
          <w:szCs w:val="20"/>
          <w:lang w:val="ru-RU"/>
        </w:rPr>
        <w:t>відхилити</w:t>
      </w:r>
      <w:proofErr w:type="spellEnd"/>
      <w:r w:rsidRPr="002F4486">
        <w:rPr>
          <w:rFonts w:ascii="Times New Roman" w:eastAsia="Times New Roman" w:hAnsi="Times New Roman" w:cs="Times New Roman"/>
          <w:sz w:val="20"/>
          <w:szCs w:val="20"/>
          <w:lang w:val="ru-RU"/>
        </w:rPr>
        <w:t xml:space="preserve"> нашу </w:t>
      </w:r>
      <w:proofErr w:type="spellStart"/>
      <w:r w:rsidRPr="002F4486">
        <w:rPr>
          <w:rFonts w:ascii="Times New Roman" w:eastAsia="Times New Roman" w:hAnsi="Times New Roman" w:cs="Times New Roman"/>
          <w:sz w:val="20"/>
          <w:szCs w:val="20"/>
          <w:lang w:val="ru-RU"/>
        </w:rPr>
        <w:t>чи</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всі</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тендерні</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пропозиції</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згідно</w:t>
      </w:r>
      <w:proofErr w:type="spellEnd"/>
      <w:r w:rsidRPr="002F4486">
        <w:rPr>
          <w:rFonts w:ascii="Times New Roman" w:eastAsia="Times New Roman" w:hAnsi="Times New Roman" w:cs="Times New Roman"/>
          <w:sz w:val="20"/>
          <w:szCs w:val="20"/>
          <w:lang w:val="ru-RU"/>
        </w:rPr>
        <w:t xml:space="preserve"> з Законом та </w:t>
      </w:r>
      <w:proofErr w:type="spellStart"/>
      <w:r w:rsidRPr="002F4486">
        <w:rPr>
          <w:rFonts w:ascii="Times New Roman" w:eastAsia="Times New Roman" w:hAnsi="Times New Roman" w:cs="Times New Roman"/>
          <w:sz w:val="20"/>
          <w:szCs w:val="20"/>
          <w:lang w:val="ru-RU"/>
        </w:rPr>
        <w:t>умовами</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оголошення</w:t>
      </w:r>
      <w:proofErr w:type="spellEnd"/>
      <w:r w:rsidRPr="002F4486">
        <w:rPr>
          <w:rFonts w:ascii="Times New Roman" w:eastAsia="Times New Roman" w:hAnsi="Times New Roman" w:cs="Times New Roman"/>
          <w:sz w:val="20"/>
          <w:szCs w:val="20"/>
          <w:lang w:val="ru-RU"/>
        </w:rPr>
        <w:t xml:space="preserve">, та </w:t>
      </w:r>
      <w:proofErr w:type="spellStart"/>
      <w:r w:rsidRPr="002F4486">
        <w:rPr>
          <w:rFonts w:ascii="Times New Roman" w:eastAsia="Times New Roman" w:hAnsi="Times New Roman" w:cs="Times New Roman"/>
          <w:sz w:val="20"/>
          <w:szCs w:val="20"/>
          <w:lang w:val="ru-RU"/>
        </w:rPr>
        <w:t>розуміємо</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що</w:t>
      </w:r>
      <w:proofErr w:type="spellEnd"/>
      <w:r w:rsidRPr="002F4486">
        <w:rPr>
          <w:rFonts w:ascii="Times New Roman" w:eastAsia="Times New Roman" w:hAnsi="Times New Roman" w:cs="Times New Roman"/>
          <w:sz w:val="20"/>
          <w:szCs w:val="20"/>
          <w:lang w:val="ru-RU"/>
        </w:rPr>
        <w:t xml:space="preserve"> Ви не </w:t>
      </w:r>
      <w:proofErr w:type="spellStart"/>
      <w:r w:rsidRPr="002F4486">
        <w:rPr>
          <w:rFonts w:ascii="Times New Roman" w:eastAsia="Times New Roman" w:hAnsi="Times New Roman" w:cs="Times New Roman"/>
          <w:sz w:val="20"/>
          <w:szCs w:val="20"/>
          <w:lang w:val="ru-RU"/>
        </w:rPr>
        <w:t>обмежені</w:t>
      </w:r>
      <w:proofErr w:type="spellEnd"/>
      <w:r w:rsidRPr="002F4486">
        <w:rPr>
          <w:rFonts w:ascii="Times New Roman" w:eastAsia="Times New Roman" w:hAnsi="Times New Roman" w:cs="Times New Roman"/>
          <w:sz w:val="20"/>
          <w:szCs w:val="20"/>
          <w:lang w:val="ru-RU"/>
        </w:rPr>
        <w:t xml:space="preserve"> у </w:t>
      </w:r>
      <w:proofErr w:type="spellStart"/>
      <w:r w:rsidRPr="002F4486">
        <w:rPr>
          <w:rFonts w:ascii="Times New Roman" w:eastAsia="Times New Roman" w:hAnsi="Times New Roman" w:cs="Times New Roman"/>
          <w:sz w:val="20"/>
          <w:szCs w:val="20"/>
          <w:lang w:val="ru-RU"/>
        </w:rPr>
        <w:t>прийнятті</w:t>
      </w:r>
      <w:proofErr w:type="spellEnd"/>
      <w:r w:rsidRPr="002F4486">
        <w:rPr>
          <w:rFonts w:ascii="Times New Roman" w:eastAsia="Times New Roman" w:hAnsi="Times New Roman" w:cs="Times New Roman"/>
          <w:sz w:val="20"/>
          <w:szCs w:val="20"/>
          <w:lang w:val="ru-RU"/>
        </w:rPr>
        <w:t xml:space="preserve"> будь-</w:t>
      </w:r>
      <w:proofErr w:type="spellStart"/>
      <w:r w:rsidRPr="002F4486">
        <w:rPr>
          <w:rFonts w:ascii="Times New Roman" w:eastAsia="Times New Roman" w:hAnsi="Times New Roman" w:cs="Times New Roman"/>
          <w:sz w:val="20"/>
          <w:szCs w:val="20"/>
          <w:lang w:val="ru-RU"/>
        </w:rPr>
        <w:t>якої</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іншої</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пропозиції</w:t>
      </w:r>
      <w:proofErr w:type="spellEnd"/>
      <w:r w:rsidRPr="002F4486">
        <w:rPr>
          <w:rFonts w:ascii="Times New Roman" w:eastAsia="Times New Roman" w:hAnsi="Times New Roman" w:cs="Times New Roman"/>
          <w:sz w:val="20"/>
          <w:szCs w:val="20"/>
          <w:lang w:val="ru-RU"/>
        </w:rPr>
        <w:t xml:space="preserve"> з </w:t>
      </w:r>
      <w:proofErr w:type="spellStart"/>
      <w:r w:rsidRPr="002F4486">
        <w:rPr>
          <w:rFonts w:ascii="Times New Roman" w:eastAsia="Times New Roman" w:hAnsi="Times New Roman" w:cs="Times New Roman"/>
          <w:sz w:val="20"/>
          <w:szCs w:val="20"/>
          <w:lang w:val="ru-RU"/>
        </w:rPr>
        <w:t>більш</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вигідними</w:t>
      </w:r>
      <w:proofErr w:type="spellEnd"/>
      <w:r w:rsidRPr="002F4486">
        <w:rPr>
          <w:rFonts w:ascii="Times New Roman" w:eastAsia="Times New Roman" w:hAnsi="Times New Roman" w:cs="Times New Roman"/>
          <w:sz w:val="20"/>
          <w:szCs w:val="20"/>
          <w:lang w:val="ru-RU"/>
        </w:rPr>
        <w:t xml:space="preserve"> для Вас </w:t>
      </w:r>
      <w:proofErr w:type="spellStart"/>
      <w:r w:rsidRPr="002F4486">
        <w:rPr>
          <w:rFonts w:ascii="Times New Roman" w:eastAsia="Times New Roman" w:hAnsi="Times New Roman" w:cs="Times New Roman"/>
          <w:sz w:val="20"/>
          <w:szCs w:val="20"/>
          <w:lang w:val="ru-RU"/>
        </w:rPr>
        <w:t>умовами</w:t>
      </w:r>
      <w:proofErr w:type="spellEnd"/>
      <w:r w:rsidRPr="002F4486">
        <w:rPr>
          <w:rFonts w:ascii="Times New Roman" w:eastAsia="Times New Roman" w:hAnsi="Times New Roman" w:cs="Times New Roman"/>
          <w:sz w:val="20"/>
          <w:szCs w:val="20"/>
          <w:lang w:val="ru-RU"/>
        </w:rPr>
        <w:t>.</w:t>
      </w:r>
    </w:p>
    <w:p w14:paraId="3CF08F70" w14:textId="77777777" w:rsidR="002F4486" w:rsidRPr="002F4486" w:rsidRDefault="002F4486" w:rsidP="002F4486">
      <w:pPr>
        <w:widowControl w:val="0"/>
        <w:numPr>
          <w:ilvl w:val="0"/>
          <w:numId w:val="5"/>
        </w:numPr>
        <w:tabs>
          <w:tab w:val="num" w:pos="0"/>
        </w:tabs>
        <w:spacing w:after="0" w:line="240" w:lineRule="auto"/>
        <w:ind w:left="0" w:firstLine="360"/>
        <w:jc w:val="both"/>
        <w:rPr>
          <w:rFonts w:ascii="Times New Roman" w:eastAsia="Times New Roman" w:hAnsi="Times New Roman" w:cs="Times New Roman"/>
          <w:sz w:val="20"/>
          <w:szCs w:val="20"/>
          <w:lang w:val="ru-RU"/>
        </w:rPr>
      </w:pPr>
      <w:proofErr w:type="spellStart"/>
      <w:r w:rsidRPr="002F4486">
        <w:rPr>
          <w:rFonts w:ascii="Times New Roman" w:eastAsia="Times New Roman" w:hAnsi="Times New Roman" w:cs="Times New Roman"/>
          <w:sz w:val="20"/>
          <w:szCs w:val="20"/>
          <w:lang w:val="ru-RU"/>
        </w:rPr>
        <w:t>Якщо</w:t>
      </w:r>
      <w:proofErr w:type="spellEnd"/>
      <w:r w:rsidRPr="002F4486">
        <w:rPr>
          <w:rFonts w:ascii="Times New Roman" w:eastAsia="Times New Roman" w:hAnsi="Times New Roman" w:cs="Times New Roman"/>
          <w:sz w:val="20"/>
          <w:szCs w:val="20"/>
          <w:lang w:val="ru-RU"/>
        </w:rPr>
        <w:t xml:space="preserve"> наша </w:t>
      </w:r>
      <w:proofErr w:type="spellStart"/>
      <w:r w:rsidRPr="002F4486">
        <w:rPr>
          <w:rFonts w:ascii="Times New Roman" w:eastAsia="Times New Roman" w:hAnsi="Times New Roman" w:cs="Times New Roman"/>
          <w:sz w:val="20"/>
          <w:szCs w:val="20"/>
          <w:lang w:val="ru-RU"/>
        </w:rPr>
        <w:t>тендерна</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пропозиція</w:t>
      </w:r>
      <w:proofErr w:type="spellEnd"/>
      <w:r w:rsidRPr="002F4486">
        <w:rPr>
          <w:rFonts w:ascii="Times New Roman" w:eastAsia="Times New Roman" w:hAnsi="Times New Roman" w:cs="Times New Roman"/>
          <w:sz w:val="20"/>
          <w:szCs w:val="20"/>
          <w:lang w:val="ru-RU"/>
        </w:rPr>
        <w:t xml:space="preserve"> буде </w:t>
      </w:r>
      <w:proofErr w:type="spellStart"/>
      <w:r w:rsidRPr="002F4486">
        <w:rPr>
          <w:rFonts w:ascii="Times New Roman" w:eastAsia="Times New Roman" w:hAnsi="Times New Roman" w:cs="Times New Roman"/>
          <w:sz w:val="20"/>
          <w:szCs w:val="20"/>
          <w:lang w:val="ru-RU"/>
        </w:rPr>
        <w:t>відповідати</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всім</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критеріям</w:t>
      </w:r>
      <w:proofErr w:type="spellEnd"/>
      <w:r w:rsidRPr="002F4486">
        <w:rPr>
          <w:rFonts w:ascii="Times New Roman" w:eastAsia="Times New Roman" w:hAnsi="Times New Roman" w:cs="Times New Roman"/>
          <w:sz w:val="20"/>
          <w:szCs w:val="20"/>
          <w:lang w:val="ru-RU"/>
        </w:rPr>
        <w:t xml:space="preserve"> та </w:t>
      </w:r>
      <w:proofErr w:type="spellStart"/>
      <w:r w:rsidRPr="002F4486">
        <w:rPr>
          <w:rFonts w:ascii="Times New Roman" w:eastAsia="Times New Roman" w:hAnsi="Times New Roman" w:cs="Times New Roman"/>
          <w:sz w:val="20"/>
          <w:szCs w:val="20"/>
          <w:lang w:val="ru-RU"/>
        </w:rPr>
        <w:t>умовам</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що</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визначені</w:t>
      </w:r>
      <w:proofErr w:type="spellEnd"/>
      <w:r w:rsidRPr="002F4486">
        <w:rPr>
          <w:rFonts w:ascii="Times New Roman" w:eastAsia="Times New Roman" w:hAnsi="Times New Roman" w:cs="Times New Roman"/>
          <w:sz w:val="20"/>
          <w:szCs w:val="20"/>
          <w:lang w:val="ru-RU"/>
        </w:rPr>
        <w:t xml:space="preserve"> у </w:t>
      </w:r>
      <w:proofErr w:type="spellStart"/>
      <w:r w:rsidRPr="002F4486">
        <w:rPr>
          <w:rFonts w:ascii="Times New Roman" w:eastAsia="Times New Roman" w:hAnsi="Times New Roman" w:cs="Times New Roman"/>
          <w:sz w:val="20"/>
          <w:szCs w:val="20"/>
          <w:lang w:val="ru-RU"/>
        </w:rPr>
        <w:t>оголошенні</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визнана</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найбільш</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економічно</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вигідною</w:t>
      </w:r>
      <w:proofErr w:type="spellEnd"/>
      <w:r w:rsidRPr="002F4486">
        <w:rPr>
          <w:rFonts w:ascii="Times New Roman" w:eastAsia="Times New Roman" w:hAnsi="Times New Roman" w:cs="Times New Roman"/>
          <w:sz w:val="20"/>
          <w:szCs w:val="20"/>
          <w:lang w:val="ru-RU"/>
        </w:rPr>
        <w:t xml:space="preserve">, і </w:t>
      </w:r>
      <w:proofErr w:type="spellStart"/>
      <w:r w:rsidRPr="002F4486">
        <w:rPr>
          <w:rFonts w:ascii="Times New Roman" w:eastAsia="Times New Roman" w:hAnsi="Times New Roman" w:cs="Times New Roman"/>
          <w:sz w:val="20"/>
          <w:szCs w:val="20"/>
          <w:lang w:val="ru-RU"/>
        </w:rPr>
        <w:t>Замовником</w:t>
      </w:r>
      <w:proofErr w:type="spellEnd"/>
      <w:r w:rsidRPr="002F4486">
        <w:rPr>
          <w:rFonts w:ascii="Times New Roman" w:eastAsia="Times New Roman" w:hAnsi="Times New Roman" w:cs="Times New Roman"/>
          <w:sz w:val="20"/>
          <w:szCs w:val="20"/>
          <w:lang w:val="ru-RU"/>
        </w:rPr>
        <w:t xml:space="preserve"> направлено </w:t>
      </w:r>
      <w:proofErr w:type="spellStart"/>
      <w:r w:rsidRPr="002F4486">
        <w:rPr>
          <w:rFonts w:ascii="Times New Roman" w:eastAsia="Times New Roman" w:hAnsi="Times New Roman" w:cs="Times New Roman"/>
          <w:sz w:val="20"/>
          <w:szCs w:val="20"/>
          <w:lang w:val="ru-RU"/>
        </w:rPr>
        <w:t>повідомлення</w:t>
      </w:r>
      <w:proofErr w:type="spellEnd"/>
      <w:r w:rsidRPr="002F4486">
        <w:rPr>
          <w:rFonts w:ascii="Times New Roman" w:eastAsia="Times New Roman" w:hAnsi="Times New Roman" w:cs="Times New Roman"/>
          <w:sz w:val="20"/>
          <w:szCs w:val="20"/>
          <w:lang w:val="ru-RU"/>
        </w:rPr>
        <w:t xml:space="preserve"> про </w:t>
      </w:r>
      <w:proofErr w:type="spellStart"/>
      <w:r w:rsidRPr="002F4486">
        <w:rPr>
          <w:rFonts w:ascii="Times New Roman" w:eastAsia="Times New Roman" w:hAnsi="Times New Roman" w:cs="Times New Roman"/>
          <w:sz w:val="20"/>
          <w:szCs w:val="20"/>
          <w:lang w:val="ru-RU"/>
        </w:rPr>
        <w:t>намір</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укласти</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договір</w:t>
      </w:r>
      <w:proofErr w:type="spellEnd"/>
      <w:r w:rsidRPr="002F4486">
        <w:rPr>
          <w:rFonts w:ascii="Times New Roman" w:eastAsia="Times New Roman" w:hAnsi="Times New Roman" w:cs="Times New Roman"/>
          <w:sz w:val="20"/>
          <w:szCs w:val="20"/>
          <w:lang w:val="ru-RU"/>
        </w:rPr>
        <w:t xml:space="preserve">, </w:t>
      </w:r>
      <w:proofErr w:type="gramStart"/>
      <w:r w:rsidRPr="002F4486">
        <w:rPr>
          <w:rFonts w:ascii="Times New Roman" w:eastAsia="Times New Roman" w:hAnsi="Times New Roman" w:cs="Times New Roman"/>
          <w:sz w:val="20"/>
          <w:szCs w:val="20"/>
          <w:lang w:val="ru-RU"/>
        </w:rPr>
        <w:t>то  ми</w:t>
      </w:r>
      <w:proofErr w:type="gram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зобов'язуємося</w:t>
      </w:r>
      <w:proofErr w:type="spellEnd"/>
      <w:r w:rsidRPr="002F4486">
        <w:rPr>
          <w:rFonts w:ascii="Times New Roman" w:eastAsia="Times New Roman" w:hAnsi="Times New Roman" w:cs="Times New Roman"/>
          <w:sz w:val="20"/>
          <w:szCs w:val="20"/>
          <w:lang w:val="ru-RU"/>
        </w:rPr>
        <w:t>:</w:t>
      </w:r>
    </w:p>
    <w:p w14:paraId="73BB8FE7" w14:textId="77777777" w:rsidR="002F4486" w:rsidRPr="002F4486" w:rsidRDefault="002F4486" w:rsidP="002F4486">
      <w:pPr>
        <w:widowControl w:val="0"/>
        <w:tabs>
          <w:tab w:val="num" w:pos="0"/>
        </w:tabs>
        <w:spacing w:after="0" w:line="240" w:lineRule="auto"/>
        <w:ind w:firstLine="360"/>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взяти</w:t>
      </w:r>
      <w:proofErr w:type="spellEnd"/>
      <w:r w:rsidRPr="002F4486">
        <w:rPr>
          <w:rFonts w:ascii="Times New Roman" w:eastAsia="Times New Roman" w:hAnsi="Times New Roman" w:cs="Times New Roman"/>
          <w:sz w:val="20"/>
          <w:szCs w:val="20"/>
          <w:lang w:val="ru-RU"/>
        </w:rPr>
        <w:t xml:space="preserve"> на себе </w:t>
      </w:r>
      <w:proofErr w:type="spellStart"/>
      <w:r w:rsidRPr="002F4486">
        <w:rPr>
          <w:rFonts w:ascii="Times New Roman" w:eastAsia="Times New Roman" w:hAnsi="Times New Roman" w:cs="Times New Roman"/>
          <w:sz w:val="20"/>
          <w:szCs w:val="20"/>
          <w:lang w:val="ru-RU"/>
        </w:rPr>
        <w:t>зобов'язання</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виконати</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всі</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умови</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передбачені</w:t>
      </w:r>
      <w:proofErr w:type="spellEnd"/>
      <w:r w:rsidRPr="002F4486">
        <w:rPr>
          <w:rFonts w:ascii="Times New Roman" w:eastAsia="Times New Roman" w:hAnsi="Times New Roman" w:cs="Times New Roman"/>
          <w:sz w:val="20"/>
          <w:szCs w:val="20"/>
          <w:lang w:val="ru-RU"/>
        </w:rPr>
        <w:t xml:space="preserve"> проектом договору, </w:t>
      </w:r>
      <w:proofErr w:type="spellStart"/>
      <w:r w:rsidRPr="002F4486">
        <w:rPr>
          <w:rFonts w:ascii="Times New Roman" w:eastAsia="Times New Roman" w:hAnsi="Times New Roman" w:cs="Times New Roman"/>
          <w:sz w:val="20"/>
          <w:szCs w:val="20"/>
          <w:lang w:val="ru-RU"/>
        </w:rPr>
        <w:t>згідно</w:t>
      </w:r>
      <w:proofErr w:type="spellEnd"/>
      <w:r w:rsidRPr="002F4486">
        <w:rPr>
          <w:rFonts w:ascii="Times New Roman" w:eastAsia="Times New Roman" w:hAnsi="Times New Roman" w:cs="Times New Roman"/>
          <w:sz w:val="20"/>
          <w:szCs w:val="20"/>
          <w:lang w:val="ru-RU"/>
        </w:rPr>
        <w:t xml:space="preserve"> з </w:t>
      </w:r>
      <w:proofErr w:type="spellStart"/>
      <w:r w:rsidRPr="002F4486">
        <w:rPr>
          <w:rFonts w:ascii="Times New Roman" w:eastAsia="Times New Roman" w:hAnsi="Times New Roman" w:cs="Times New Roman"/>
          <w:sz w:val="20"/>
          <w:szCs w:val="20"/>
          <w:lang w:val="ru-RU"/>
        </w:rPr>
        <w:t>Додатком</w:t>
      </w:r>
      <w:proofErr w:type="spellEnd"/>
      <w:r w:rsidRPr="002F4486">
        <w:rPr>
          <w:rFonts w:ascii="Times New Roman" w:eastAsia="Times New Roman" w:hAnsi="Times New Roman" w:cs="Times New Roman"/>
          <w:sz w:val="20"/>
          <w:szCs w:val="20"/>
          <w:lang w:val="ru-RU"/>
        </w:rPr>
        <w:t xml:space="preserve"> 3 </w:t>
      </w:r>
      <w:proofErr w:type="spellStart"/>
      <w:r w:rsidRPr="002F4486">
        <w:rPr>
          <w:rFonts w:ascii="Times New Roman" w:eastAsia="Times New Roman" w:hAnsi="Times New Roman" w:cs="Times New Roman"/>
          <w:sz w:val="20"/>
          <w:szCs w:val="20"/>
          <w:lang w:val="ru-RU"/>
        </w:rPr>
        <w:t>оголошення</w:t>
      </w:r>
      <w:proofErr w:type="spellEnd"/>
      <w:r w:rsidRPr="002F4486">
        <w:rPr>
          <w:rFonts w:ascii="Times New Roman" w:eastAsia="Times New Roman" w:hAnsi="Times New Roman" w:cs="Times New Roman"/>
          <w:sz w:val="20"/>
          <w:szCs w:val="20"/>
          <w:lang w:val="ru-RU"/>
        </w:rPr>
        <w:t xml:space="preserve"> та </w:t>
      </w:r>
      <w:proofErr w:type="spellStart"/>
      <w:r w:rsidRPr="002F4486">
        <w:rPr>
          <w:rFonts w:ascii="Times New Roman" w:eastAsia="Times New Roman" w:hAnsi="Times New Roman" w:cs="Times New Roman"/>
          <w:sz w:val="20"/>
          <w:szCs w:val="20"/>
          <w:lang w:val="ru-RU"/>
        </w:rPr>
        <w:t>підписати</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договір</w:t>
      </w:r>
      <w:proofErr w:type="spellEnd"/>
      <w:r w:rsidRPr="002F4486">
        <w:rPr>
          <w:rFonts w:ascii="Times New Roman" w:eastAsia="Times New Roman" w:hAnsi="Times New Roman" w:cs="Times New Roman"/>
          <w:sz w:val="20"/>
          <w:szCs w:val="20"/>
          <w:lang w:val="ru-RU"/>
        </w:rPr>
        <w:t xml:space="preserve"> у </w:t>
      </w:r>
      <w:proofErr w:type="spellStart"/>
      <w:r w:rsidRPr="002F4486">
        <w:rPr>
          <w:rFonts w:ascii="Times New Roman" w:eastAsia="Times New Roman" w:hAnsi="Times New Roman" w:cs="Times New Roman"/>
          <w:sz w:val="20"/>
          <w:szCs w:val="20"/>
          <w:lang w:val="ru-RU"/>
        </w:rPr>
        <w:t>редакції</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Додатку</w:t>
      </w:r>
      <w:proofErr w:type="spellEnd"/>
      <w:r w:rsidRPr="002F4486">
        <w:rPr>
          <w:rFonts w:ascii="Times New Roman" w:eastAsia="Times New Roman" w:hAnsi="Times New Roman" w:cs="Times New Roman"/>
          <w:sz w:val="20"/>
          <w:szCs w:val="20"/>
          <w:lang w:val="ru-RU"/>
        </w:rPr>
        <w:t xml:space="preserve"> 3 </w:t>
      </w:r>
      <w:proofErr w:type="spellStart"/>
      <w:r w:rsidRPr="002F4486">
        <w:rPr>
          <w:rFonts w:ascii="Times New Roman" w:eastAsia="Times New Roman" w:hAnsi="Times New Roman" w:cs="Times New Roman"/>
          <w:sz w:val="20"/>
          <w:szCs w:val="20"/>
          <w:lang w:val="ru-RU"/>
        </w:rPr>
        <w:t>оголошення</w:t>
      </w:r>
      <w:proofErr w:type="spellEnd"/>
      <w:r w:rsidRPr="002F4486">
        <w:rPr>
          <w:rFonts w:ascii="Times New Roman" w:eastAsia="Times New Roman" w:hAnsi="Times New Roman" w:cs="Times New Roman"/>
          <w:sz w:val="20"/>
          <w:szCs w:val="20"/>
          <w:lang w:val="ru-RU"/>
        </w:rPr>
        <w:t>.</w:t>
      </w:r>
    </w:p>
    <w:p w14:paraId="7D8C9769" w14:textId="77777777" w:rsidR="002F4486" w:rsidRPr="002F4486" w:rsidRDefault="002F4486" w:rsidP="002F4486">
      <w:pPr>
        <w:widowControl w:val="0"/>
        <w:numPr>
          <w:ilvl w:val="0"/>
          <w:numId w:val="5"/>
        </w:numPr>
        <w:tabs>
          <w:tab w:val="num" w:pos="0"/>
        </w:tabs>
        <w:spacing w:after="0" w:line="240" w:lineRule="auto"/>
        <w:ind w:left="0" w:firstLine="360"/>
        <w:jc w:val="both"/>
        <w:rPr>
          <w:rFonts w:ascii="Times New Roman" w:eastAsia="Times New Roman" w:hAnsi="Times New Roman" w:cs="Times New Roman"/>
          <w:sz w:val="20"/>
          <w:szCs w:val="20"/>
          <w:u w:val="single"/>
          <w:lang w:val="ru-RU"/>
        </w:rPr>
      </w:pPr>
      <w:r w:rsidRPr="002F4486">
        <w:rPr>
          <w:rFonts w:ascii="Times New Roman" w:eastAsia="Times New Roman" w:hAnsi="Times New Roman" w:cs="Times New Roman"/>
          <w:sz w:val="20"/>
          <w:szCs w:val="20"/>
          <w:lang w:val="ru-RU"/>
        </w:rPr>
        <w:t xml:space="preserve">Ми </w:t>
      </w:r>
      <w:proofErr w:type="spellStart"/>
      <w:r w:rsidRPr="002F4486">
        <w:rPr>
          <w:rFonts w:ascii="Times New Roman" w:eastAsia="Times New Roman" w:hAnsi="Times New Roman" w:cs="Times New Roman"/>
          <w:sz w:val="20"/>
          <w:szCs w:val="20"/>
          <w:lang w:val="ru-RU"/>
        </w:rPr>
        <w:t>погоджуємося</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дотримуватися</w:t>
      </w:r>
      <w:proofErr w:type="spellEnd"/>
      <w:r w:rsidRPr="002F4486">
        <w:rPr>
          <w:rFonts w:ascii="Times New Roman" w:eastAsia="Times New Roman" w:hAnsi="Times New Roman" w:cs="Times New Roman"/>
          <w:sz w:val="20"/>
          <w:szCs w:val="20"/>
          <w:lang w:val="ru-RU"/>
        </w:rPr>
        <w:t xml:space="preserve"> умов </w:t>
      </w:r>
      <w:proofErr w:type="spellStart"/>
      <w:r w:rsidRPr="002F4486">
        <w:rPr>
          <w:rFonts w:ascii="Times New Roman" w:eastAsia="Times New Roman" w:hAnsi="Times New Roman" w:cs="Times New Roman"/>
          <w:sz w:val="20"/>
          <w:szCs w:val="20"/>
          <w:lang w:val="ru-RU"/>
        </w:rPr>
        <w:t>цієї</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пропозиції</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протягом</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зазначити</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днів</w:t>
      </w:r>
      <w:proofErr w:type="spellEnd"/>
      <w:r w:rsidRPr="002F4486">
        <w:rPr>
          <w:rFonts w:ascii="Times New Roman" w:eastAsia="Times New Roman" w:hAnsi="Times New Roman" w:cs="Times New Roman"/>
          <w:i/>
          <w:sz w:val="20"/>
          <w:szCs w:val="20"/>
          <w:lang w:val="ru-RU"/>
        </w:rPr>
        <w:t xml:space="preserve"> </w:t>
      </w:r>
      <w:r w:rsidRPr="002F4486">
        <w:rPr>
          <w:rFonts w:ascii="Times New Roman" w:eastAsia="Times New Roman" w:hAnsi="Times New Roman" w:cs="Times New Roman"/>
          <w:sz w:val="20"/>
          <w:szCs w:val="20"/>
          <w:lang w:val="ru-RU"/>
        </w:rPr>
        <w:t xml:space="preserve">з дня </w:t>
      </w:r>
      <w:proofErr w:type="spellStart"/>
      <w:r w:rsidRPr="002F4486">
        <w:rPr>
          <w:rFonts w:ascii="Times New Roman" w:eastAsia="Times New Roman" w:hAnsi="Times New Roman" w:cs="Times New Roman"/>
          <w:sz w:val="20"/>
          <w:szCs w:val="20"/>
          <w:lang w:val="ru-RU"/>
        </w:rPr>
        <w:t>розкриття</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тендерних</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пропозицій</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встановленого</w:t>
      </w:r>
      <w:proofErr w:type="spellEnd"/>
      <w:r w:rsidRPr="002F4486">
        <w:rPr>
          <w:rFonts w:ascii="Times New Roman" w:eastAsia="Times New Roman" w:hAnsi="Times New Roman" w:cs="Times New Roman"/>
          <w:sz w:val="20"/>
          <w:szCs w:val="20"/>
          <w:lang w:val="ru-RU"/>
        </w:rPr>
        <w:t xml:space="preserve"> Вами. Наша </w:t>
      </w:r>
      <w:proofErr w:type="spellStart"/>
      <w:r w:rsidRPr="002F4486">
        <w:rPr>
          <w:rFonts w:ascii="Times New Roman" w:eastAsia="Times New Roman" w:hAnsi="Times New Roman" w:cs="Times New Roman"/>
          <w:sz w:val="20"/>
          <w:szCs w:val="20"/>
          <w:lang w:val="ru-RU"/>
        </w:rPr>
        <w:t>тендерна</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пропозиція</w:t>
      </w:r>
      <w:proofErr w:type="spellEnd"/>
      <w:r w:rsidRPr="002F4486">
        <w:rPr>
          <w:rFonts w:ascii="Times New Roman" w:eastAsia="Times New Roman" w:hAnsi="Times New Roman" w:cs="Times New Roman"/>
          <w:sz w:val="20"/>
          <w:szCs w:val="20"/>
          <w:lang w:val="ru-RU"/>
        </w:rPr>
        <w:t xml:space="preserve"> буде </w:t>
      </w:r>
      <w:proofErr w:type="spellStart"/>
      <w:r w:rsidRPr="002F4486">
        <w:rPr>
          <w:rFonts w:ascii="Times New Roman" w:eastAsia="Times New Roman" w:hAnsi="Times New Roman" w:cs="Times New Roman"/>
          <w:sz w:val="20"/>
          <w:szCs w:val="20"/>
          <w:lang w:val="ru-RU"/>
        </w:rPr>
        <w:t>обов'язковою</w:t>
      </w:r>
      <w:proofErr w:type="spellEnd"/>
      <w:r w:rsidRPr="002F4486">
        <w:rPr>
          <w:rFonts w:ascii="Times New Roman" w:eastAsia="Times New Roman" w:hAnsi="Times New Roman" w:cs="Times New Roman"/>
          <w:sz w:val="20"/>
          <w:szCs w:val="20"/>
          <w:lang w:val="ru-RU"/>
        </w:rPr>
        <w:t xml:space="preserve"> для нас до </w:t>
      </w:r>
      <w:proofErr w:type="spellStart"/>
      <w:r w:rsidRPr="002F4486">
        <w:rPr>
          <w:rFonts w:ascii="Times New Roman" w:eastAsia="Times New Roman" w:hAnsi="Times New Roman" w:cs="Times New Roman"/>
          <w:sz w:val="20"/>
          <w:szCs w:val="20"/>
          <w:lang w:val="ru-RU"/>
        </w:rPr>
        <w:t>закінчення</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зазначеного</w:t>
      </w:r>
      <w:proofErr w:type="spellEnd"/>
      <w:r w:rsidRPr="002F4486">
        <w:rPr>
          <w:rFonts w:ascii="Times New Roman" w:eastAsia="Times New Roman" w:hAnsi="Times New Roman" w:cs="Times New Roman"/>
          <w:sz w:val="20"/>
          <w:szCs w:val="20"/>
          <w:lang w:val="ru-RU"/>
        </w:rPr>
        <w:t xml:space="preserve"> строку.</w:t>
      </w:r>
    </w:p>
    <w:tbl>
      <w:tblPr>
        <w:tblpPr w:leftFromText="180" w:rightFromText="180" w:vertAnchor="text" w:horzAnchor="margin" w:tblpY="64"/>
        <w:tblW w:w="0" w:type="auto"/>
        <w:tblLayout w:type="fixed"/>
        <w:tblLook w:val="0000" w:firstRow="0" w:lastRow="0" w:firstColumn="0" w:lastColumn="0" w:noHBand="0" w:noVBand="0"/>
      </w:tblPr>
      <w:tblGrid>
        <w:gridCol w:w="3718"/>
        <w:gridCol w:w="2047"/>
        <w:gridCol w:w="1249"/>
        <w:gridCol w:w="2346"/>
      </w:tblGrid>
      <w:tr w:rsidR="002F4486" w:rsidRPr="002F4486" w14:paraId="209E2E6B" w14:textId="77777777" w:rsidTr="00457010">
        <w:trPr>
          <w:trHeight w:val="23"/>
        </w:trPr>
        <w:tc>
          <w:tcPr>
            <w:tcW w:w="3718" w:type="dxa"/>
            <w:shd w:val="clear" w:color="auto" w:fill="auto"/>
          </w:tcPr>
          <w:p w14:paraId="15999926"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u w:val="single"/>
              </w:rPr>
            </w:pPr>
            <w:r w:rsidRPr="002F4486">
              <w:rPr>
                <w:rFonts w:ascii="Times New Roman" w:eastAsia="Times New Roman" w:hAnsi="Times New Roman" w:cs="Times New Roman"/>
                <w:sz w:val="24"/>
                <w:szCs w:val="24"/>
                <w:u w:val="single"/>
              </w:rPr>
              <w:t>______________________</w:t>
            </w:r>
          </w:p>
        </w:tc>
        <w:tc>
          <w:tcPr>
            <w:tcW w:w="2047" w:type="dxa"/>
            <w:tcBorders>
              <w:bottom w:val="single" w:sz="4" w:space="0" w:color="000000"/>
            </w:tcBorders>
            <w:shd w:val="clear" w:color="auto" w:fill="auto"/>
          </w:tcPr>
          <w:p w14:paraId="4094FFFA" w14:textId="77777777" w:rsidR="002F4486" w:rsidRPr="002F4486" w:rsidRDefault="002F4486" w:rsidP="002F4486">
            <w:pPr>
              <w:widowControl w:val="0"/>
              <w:spacing w:after="0" w:line="240" w:lineRule="auto"/>
              <w:jc w:val="both"/>
              <w:rPr>
                <w:rFonts w:ascii="Times New Roman" w:eastAsia="Times New Roman" w:hAnsi="Times New Roman" w:cs="Times New Roman"/>
                <w:b/>
                <w:sz w:val="24"/>
                <w:szCs w:val="24"/>
                <w:lang w:val="ru-RU"/>
              </w:rPr>
            </w:pPr>
          </w:p>
        </w:tc>
        <w:tc>
          <w:tcPr>
            <w:tcW w:w="1249" w:type="dxa"/>
            <w:shd w:val="clear" w:color="auto" w:fill="auto"/>
          </w:tcPr>
          <w:p w14:paraId="2F2CE400" w14:textId="77777777" w:rsidR="002F4486" w:rsidRPr="002F4486" w:rsidRDefault="002F4486" w:rsidP="002F4486">
            <w:pPr>
              <w:widowControl w:val="0"/>
              <w:spacing w:after="0" w:line="240" w:lineRule="auto"/>
              <w:jc w:val="both"/>
              <w:rPr>
                <w:rFonts w:ascii="Times New Roman" w:eastAsia="Times New Roman" w:hAnsi="Times New Roman" w:cs="Times New Roman"/>
                <w:b/>
                <w:sz w:val="24"/>
                <w:szCs w:val="24"/>
                <w:lang w:val="ru-RU"/>
              </w:rPr>
            </w:pPr>
          </w:p>
        </w:tc>
        <w:tc>
          <w:tcPr>
            <w:tcW w:w="2346" w:type="dxa"/>
            <w:tcBorders>
              <w:bottom w:val="single" w:sz="4" w:space="0" w:color="000000"/>
            </w:tcBorders>
            <w:shd w:val="clear" w:color="auto" w:fill="auto"/>
          </w:tcPr>
          <w:p w14:paraId="6833A718" w14:textId="77777777" w:rsidR="002F4486" w:rsidRPr="002F4486" w:rsidRDefault="002F4486" w:rsidP="002F4486">
            <w:pPr>
              <w:widowControl w:val="0"/>
              <w:spacing w:after="0" w:line="240" w:lineRule="auto"/>
              <w:jc w:val="both"/>
              <w:rPr>
                <w:rFonts w:ascii="Times New Roman" w:eastAsia="Times New Roman" w:hAnsi="Times New Roman" w:cs="Times New Roman"/>
                <w:b/>
                <w:sz w:val="24"/>
                <w:szCs w:val="24"/>
                <w:lang w:val="ru-RU"/>
              </w:rPr>
            </w:pPr>
          </w:p>
        </w:tc>
      </w:tr>
      <w:tr w:rsidR="002F4486" w:rsidRPr="002F4486" w14:paraId="1214D812" w14:textId="77777777" w:rsidTr="00457010">
        <w:trPr>
          <w:trHeight w:val="256"/>
        </w:trPr>
        <w:tc>
          <w:tcPr>
            <w:tcW w:w="3718" w:type="dxa"/>
            <w:shd w:val="clear" w:color="auto" w:fill="auto"/>
          </w:tcPr>
          <w:p w14:paraId="6F678B85" w14:textId="77777777" w:rsidR="002F4486" w:rsidRPr="002F4486" w:rsidRDefault="002F4486" w:rsidP="002F4486">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 xml:space="preserve">               (Посада)</w:t>
            </w:r>
          </w:p>
        </w:tc>
        <w:tc>
          <w:tcPr>
            <w:tcW w:w="2047" w:type="dxa"/>
            <w:tcBorders>
              <w:top w:val="single" w:sz="4" w:space="0" w:color="000000"/>
            </w:tcBorders>
            <w:shd w:val="clear" w:color="auto" w:fill="auto"/>
          </w:tcPr>
          <w:p w14:paraId="7260668C" w14:textId="77777777" w:rsidR="002F4486" w:rsidRPr="002F4486" w:rsidRDefault="002F4486" w:rsidP="002F4486">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w:t>
            </w:r>
            <w:proofErr w:type="spellStart"/>
            <w:r w:rsidRPr="002F4486">
              <w:rPr>
                <w:rFonts w:ascii="Times New Roman" w:eastAsia="Times New Roman" w:hAnsi="Times New Roman" w:cs="Times New Roman"/>
                <w:sz w:val="16"/>
                <w:szCs w:val="16"/>
                <w:lang w:val="ru-RU"/>
              </w:rPr>
              <w:t>підпис</w:t>
            </w:r>
            <w:proofErr w:type="spellEnd"/>
            <w:r w:rsidRPr="002F4486">
              <w:rPr>
                <w:rFonts w:ascii="Times New Roman" w:eastAsia="Times New Roman" w:hAnsi="Times New Roman" w:cs="Times New Roman"/>
                <w:sz w:val="16"/>
                <w:szCs w:val="16"/>
                <w:lang w:val="ru-RU"/>
              </w:rPr>
              <w:t>, М.П.)</w:t>
            </w:r>
          </w:p>
        </w:tc>
        <w:tc>
          <w:tcPr>
            <w:tcW w:w="1249" w:type="dxa"/>
            <w:shd w:val="clear" w:color="auto" w:fill="auto"/>
          </w:tcPr>
          <w:p w14:paraId="774B052A" w14:textId="77777777" w:rsidR="002F4486" w:rsidRPr="002F4486" w:rsidRDefault="002F4486" w:rsidP="002F4486">
            <w:pPr>
              <w:widowControl w:val="0"/>
              <w:spacing w:after="0" w:line="240" w:lineRule="auto"/>
              <w:jc w:val="both"/>
              <w:rPr>
                <w:rFonts w:ascii="Times New Roman" w:eastAsia="Times New Roman" w:hAnsi="Times New Roman" w:cs="Times New Roman"/>
                <w:sz w:val="16"/>
                <w:szCs w:val="16"/>
                <w:lang w:val="ru-RU"/>
              </w:rPr>
            </w:pPr>
          </w:p>
        </w:tc>
        <w:tc>
          <w:tcPr>
            <w:tcW w:w="2346" w:type="dxa"/>
            <w:tcBorders>
              <w:top w:val="single" w:sz="4" w:space="0" w:color="000000"/>
            </w:tcBorders>
            <w:shd w:val="clear" w:color="auto" w:fill="auto"/>
          </w:tcPr>
          <w:p w14:paraId="1412034A" w14:textId="77777777" w:rsidR="002F4486" w:rsidRPr="002F4486" w:rsidRDefault="002F4486" w:rsidP="002F4486">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w:t>
            </w:r>
            <w:proofErr w:type="spellStart"/>
            <w:r w:rsidRPr="002F4486">
              <w:rPr>
                <w:rFonts w:ascii="Times New Roman" w:eastAsia="Times New Roman" w:hAnsi="Times New Roman" w:cs="Times New Roman"/>
                <w:sz w:val="16"/>
                <w:szCs w:val="16"/>
                <w:lang w:val="ru-RU"/>
              </w:rPr>
              <w:t>ініціали</w:t>
            </w:r>
            <w:proofErr w:type="spellEnd"/>
            <w:r w:rsidRPr="002F4486">
              <w:rPr>
                <w:rFonts w:ascii="Times New Roman" w:eastAsia="Times New Roman" w:hAnsi="Times New Roman" w:cs="Times New Roman"/>
                <w:sz w:val="16"/>
                <w:szCs w:val="16"/>
                <w:lang w:val="ru-RU"/>
              </w:rPr>
              <w:t xml:space="preserve"> та </w:t>
            </w:r>
            <w:proofErr w:type="spellStart"/>
            <w:r w:rsidRPr="002F4486">
              <w:rPr>
                <w:rFonts w:ascii="Times New Roman" w:eastAsia="Times New Roman" w:hAnsi="Times New Roman" w:cs="Times New Roman"/>
                <w:sz w:val="16"/>
                <w:szCs w:val="16"/>
                <w:lang w:val="ru-RU"/>
              </w:rPr>
              <w:t>прізвище</w:t>
            </w:r>
            <w:proofErr w:type="spellEnd"/>
            <w:r w:rsidRPr="002F4486">
              <w:rPr>
                <w:rFonts w:ascii="Times New Roman" w:eastAsia="Times New Roman" w:hAnsi="Times New Roman" w:cs="Times New Roman"/>
                <w:sz w:val="16"/>
                <w:szCs w:val="16"/>
                <w:lang w:val="ru-RU"/>
              </w:rPr>
              <w:t>)</w:t>
            </w:r>
          </w:p>
        </w:tc>
      </w:tr>
    </w:tbl>
    <w:p w14:paraId="44B1E821" w14:textId="77777777" w:rsidR="002F4486" w:rsidRPr="002F4486" w:rsidRDefault="002F4486" w:rsidP="002F4486">
      <w:pPr>
        <w:widowControl w:val="0"/>
        <w:spacing w:after="0" w:line="240" w:lineRule="auto"/>
        <w:jc w:val="both"/>
        <w:rPr>
          <w:rFonts w:ascii="Times New Roman" w:eastAsia="Times New Roman" w:hAnsi="Times New Roman" w:cs="Times New Roman"/>
          <w:b/>
          <w:bCs/>
          <w:i/>
          <w:iCs/>
          <w:sz w:val="16"/>
          <w:szCs w:val="16"/>
          <w:lang w:val="ru-RU"/>
        </w:rPr>
      </w:pPr>
      <w:proofErr w:type="spellStart"/>
      <w:r w:rsidRPr="002F4486">
        <w:rPr>
          <w:rFonts w:ascii="Times New Roman" w:eastAsia="Times New Roman" w:hAnsi="Times New Roman" w:cs="Times New Roman"/>
          <w:b/>
          <w:bCs/>
          <w:i/>
          <w:iCs/>
          <w:sz w:val="16"/>
          <w:szCs w:val="16"/>
          <w:lang w:val="ru-RU"/>
        </w:rPr>
        <w:t>Примітка</w:t>
      </w:r>
      <w:proofErr w:type="spellEnd"/>
      <w:r w:rsidRPr="002F4486">
        <w:rPr>
          <w:rFonts w:ascii="Times New Roman" w:eastAsia="Times New Roman" w:hAnsi="Times New Roman" w:cs="Times New Roman"/>
          <w:b/>
          <w:bCs/>
          <w:i/>
          <w:iCs/>
          <w:sz w:val="16"/>
          <w:szCs w:val="16"/>
          <w:lang w:val="ru-RU"/>
        </w:rPr>
        <w:t xml:space="preserve">: </w:t>
      </w:r>
    </w:p>
    <w:p w14:paraId="78231FAA" w14:textId="77777777" w:rsidR="002F4486" w:rsidRPr="002F4486" w:rsidRDefault="002F4486" w:rsidP="002F4486">
      <w:pPr>
        <w:widowControl w:val="0"/>
        <w:spacing w:after="0" w:line="240" w:lineRule="auto"/>
        <w:jc w:val="both"/>
        <w:rPr>
          <w:rFonts w:ascii="Times New Roman" w:eastAsia="Times New Roman" w:hAnsi="Times New Roman" w:cs="Times New Roman"/>
          <w:i/>
          <w:iCs/>
          <w:sz w:val="16"/>
          <w:szCs w:val="16"/>
          <w:lang w:val="ru-RU"/>
        </w:rPr>
      </w:pPr>
      <w:r w:rsidRPr="002F4486">
        <w:rPr>
          <w:rFonts w:ascii="Times New Roman" w:eastAsia="Times New Roman" w:hAnsi="Times New Roman" w:cs="Times New Roman"/>
          <w:i/>
          <w:iCs/>
          <w:sz w:val="16"/>
          <w:szCs w:val="16"/>
          <w:lang w:val="ru-RU"/>
        </w:rPr>
        <w:t xml:space="preserve">1. </w:t>
      </w:r>
      <w:proofErr w:type="spellStart"/>
      <w:r w:rsidRPr="002F4486">
        <w:rPr>
          <w:rFonts w:ascii="Times New Roman" w:eastAsia="Times New Roman" w:hAnsi="Times New Roman" w:cs="Times New Roman"/>
          <w:i/>
          <w:iCs/>
          <w:sz w:val="16"/>
          <w:szCs w:val="16"/>
          <w:lang w:val="ru-RU"/>
        </w:rPr>
        <w:t>Учасники</w:t>
      </w:r>
      <w:proofErr w:type="spellEnd"/>
      <w:r w:rsidRPr="002F4486">
        <w:rPr>
          <w:rFonts w:ascii="Times New Roman" w:eastAsia="Times New Roman" w:hAnsi="Times New Roman" w:cs="Times New Roman"/>
          <w:i/>
          <w:iCs/>
          <w:sz w:val="16"/>
          <w:szCs w:val="16"/>
          <w:lang w:val="ru-RU"/>
        </w:rPr>
        <w:t xml:space="preserve"> </w:t>
      </w:r>
      <w:proofErr w:type="spellStart"/>
      <w:r w:rsidRPr="002F4486">
        <w:rPr>
          <w:rFonts w:ascii="Times New Roman" w:eastAsia="Times New Roman" w:hAnsi="Times New Roman" w:cs="Times New Roman"/>
          <w:i/>
          <w:iCs/>
          <w:sz w:val="16"/>
          <w:szCs w:val="16"/>
          <w:lang w:val="ru-RU"/>
        </w:rPr>
        <w:t>повинні</w:t>
      </w:r>
      <w:proofErr w:type="spellEnd"/>
      <w:r w:rsidRPr="002F4486">
        <w:rPr>
          <w:rFonts w:ascii="Times New Roman" w:eastAsia="Times New Roman" w:hAnsi="Times New Roman" w:cs="Times New Roman"/>
          <w:i/>
          <w:iCs/>
          <w:sz w:val="16"/>
          <w:szCs w:val="16"/>
          <w:lang w:val="ru-RU"/>
        </w:rPr>
        <w:t xml:space="preserve"> </w:t>
      </w:r>
      <w:proofErr w:type="spellStart"/>
      <w:r w:rsidRPr="002F4486">
        <w:rPr>
          <w:rFonts w:ascii="Times New Roman" w:eastAsia="Times New Roman" w:hAnsi="Times New Roman" w:cs="Times New Roman"/>
          <w:i/>
          <w:iCs/>
          <w:sz w:val="16"/>
          <w:szCs w:val="16"/>
          <w:lang w:val="ru-RU"/>
        </w:rPr>
        <w:t>дотримуватись</w:t>
      </w:r>
      <w:proofErr w:type="spellEnd"/>
      <w:r w:rsidRPr="002F4486">
        <w:rPr>
          <w:rFonts w:ascii="Times New Roman" w:eastAsia="Times New Roman" w:hAnsi="Times New Roman" w:cs="Times New Roman"/>
          <w:i/>
          <w:iCs/>
          <w:sz w:val="16"/>
          <w:szCs w:val="16"/>
          <w:lang w:val="ru-RU"/>
        </w:rPr>
        <w:t xml:space="preserve"> </w:t>
      </w:r>
      <w:proofErr w:type="spellStart"/>
      <w:r w:rsidRPr="002F4486">
        <w:rPr>
          <w:rFonts w:ascii="Times New Roman" w:eastAsia="Times New Roman" w:hAnsi="Times New Roman" w:cs="Times New Roman"/>
          <w:i/>
          <w:iCs/>
          <w:sz w:val="16"/>
          <w:szCs w:val="16"/>
          <w:lang w:val="ru-RU"/>
        </w:rPr>
        <w:t>встановленої</w:t>
      </w:r>
      <w:proofErr w:type="spellEnd"/>
      <w:r w:rsidRPr="002F4486">
        <w:rPr>
          <w:rFonts w:ascii="Times New Roman" w:eastAsia="Times New Roman" w:hAnsi="Times New Roman" w:cs="Times New Roman"/>
          <w:i/>
          <w:iCs/>
          <w:sz w:val="16"/>
          <w:szCs w:val="16"/>
          <w:lang w:val="ru-RU"/>
        </w:rPr>
        <w:t xml:space="preserve"> </w:t>
      </w:r>
      <w:proofErr w:type="spellStart"/>
      <w:r w:rsidRPr="002F4486">
        <w:rPr>
          <w:rFonts w:ascii="Times New Roman" w:eastAsia="Times New Roman" w:hAnsi="Times New Roman" w:cs="Times New Roman"/>
          <w:i/>
          <w:iCs/>
          <w:sz w:val="16"/>
          <w:szCs w:val="16"/>
          <w:lang w:val="ru-RU"/>
        </w:rPr>
        <w:t>форми</w:t>
      </w:r>
      <w:proofErr w:type="spellEnd"/>
      <w:r w:rsidRPr="002F4486">
        <w:rPr>
          <w:rFonts w:ascii="Times New Roman" w:eastAsia="Times New Roman" w:hAnsi="Times New Roman" w:cs="Times New Roman"/>
          <w:i/>
          <w:iCs/>
          <w:sz w:val="16"/>
          <w:szCs w:val="16"/>
          <w:lang w:val="ru-RU"/>
        </w:rPr>
        <w:t xml:space="preserve"> та не </w:t>
      </w:r>
      <w:proofErr w:type="spellStart"/>
      <w:r w:rsidRPr="002F4486">
        <w:rPr>
          <w:rFonts w:ascii="Times New Roman" w:eastAsia="Times New Roman" w:hAnsi="Times New Roman" w:cs="Times New Roman"/>
          <w:i/>
          <w:iCs/>
          <w:sz w:val="16"/>
          <w:szCs w:val="16"/>
          <w:lang w:val="ru-RU"/>
        </w:rPr>
        <w:t>вносити</w:t>
      </w:r>
      <w:proofErr w:type="spellEnd"/>
      <w:r w:rsidRPr="002F4486">
        <w:rPr>
          <w:rFonts w:ascii="Times New Roman" w:eastAsia="Times New Roman" w:hAnsi="Times New Roman" w:cs="Times New Roman"/>
          <w:i/>
          <w:iCs/>
          <w:sz w:val="16"/>
          <w:szCs w:val="16"/>
          <w:lang w:val="ru-RU"/>
        </w:rPr>
        <w:t xml:space="preserve"> до </w:t>
      </w:r>
      <w:proofErr w:type="spellStart"/>
      <w:r w:rsidRPr="002F4486">
        <w:rPr>
          <w:rFonts w:ascii="Times New Roman" w:eastAsia="Times New Roman" w:hAnsi="Times New Roman" w:cs="Times New Roman"/>
          <w:i/>
          <w:iCs/>
          <w:sz w:val="16"/>
          <w:szCs w:val="16"/>
          <w:lang w:val="ru-RU"/>
        </w:rPr>
        <w:t>неї</w:t>
      </w:r>
      <w:proofErr w:type="spellEnd"/>
      <w:r w:rsidRPr="002F4486">
        <w:rPr>
          <w:rFonts w:ascii="Times New Roman" w:eastAsia="Times New Roman" w:hAnsi="Times New Roman" w:cs="Times New Roman"/>
          <w:i/>
          <w:iCs/>
          <w:sz w:val="16"/>
          <w:szCs w:val="16"/>
          <w:lang w:val="ru-RU"/>
        </w:rPr>
        <w:t xml:space="preserve"> </w:t>
      </w:r>
      <w:proofErr w:type="spellStart"/>
      <w:r w:rsidRPr="002F4486">
        <w:rPr>
          <w:rFonts w:ascii="Times New Roman" w:eastAsia="Times New Roman" w:hAnsi="Times New Roman" w:cs="Times New Roman"/>
          <w:i/>
          <w:iCs/>
          <w:sz w:val="16"/>
          <w:szCs w:val="16"/>
          <w:lang w:val="ru-RU"/>
        </w:rPr>
        <w:t>зміни</w:t>
      </w:r>
      <w:proofErr w:type="spellEnd"/>
      <w:r w:rsidRPr="002F4486">
        <w:rPr>
          <w:rFonts w:ascii="Times New Roman" w:eastAsia="Times New Roman" w:hAnsi="Times New Roman" w:cs="Times New Roman"/>
          <w:i/>
          <w:iCs/>
          <w:sz w:val="16"/>
          <w:szCs w:val="16"/>
          <w:lang w:val="ru-RU"/>
        </w:rPr>
        <w:t>.</w:t>
      </w:r>
    </w:p>
    <w:p w14:paraId="7682A940" w14:textId="77777777" w:rsidR="002F4486" w:rsidRPr="002F4486" w:rsidRDefault="002F4486" w:rsidP="002F4486">
      <w:pPr>
        <w:widowControl w:val="0"/>
        <w:spacing w:after="0" w:line="240" w:lineRule="auto"/>
        <w:jc w:val="both"/>
        <w:rPr>
          <w:rFonts w:ascii="Times New Roman" w:eastAsia="Times New Roman" w:hAnsi="Times New Roman" w:cs="Times New Roman"/>
          <w:i/>
          <w:iCs/>
          <w:sz w:val="16"/>
          <w:szCs w:val="16"/>
          <w:lang w:val="ru-RU"/>
        </w:rPr>
      </w:pPr>
      <w:r w:rsidRPr="002F4486">
        <w:rPr>
          <w:rFonts w:ascii="Times New Roman" w:eastAsia="Times New Roman" w:hAnsi="Times New Roman" w:cs="Times New Roman"/>
          <w:i/>
          <w:iCs/>
          <w:sz w:val="16"/>
          <w:szCs w:val="16"/>
          <w:lang w:val="ru-RU"/>
        </w:rPr>
        <w:t xml:space="preserve">3. Посада, </w:t>
      </w:r>
      <w:proofErr w:type="spellStart"/>
      <w:r w:rsidRPr="002F4486">
        <w:rPr>
          <w:rFonts w:ascii="Times New Roman" w:eastAsia="Times New Roman" w:hAnsi="Times New Roman" w:cs="Times New Roman"/>
          <w:i/>
          <w:iCs/>
          <w:sz w:val="16"/>
          <w:szCs w:val="16"/>
          <w:lang w:val="ru-RU"/>
        </w:rPr>
        <w:t>прізвище</w:t>
      </w:r>
      <w:proofErr w:type="spellEnd"/>
      <w:r w:rsidRPr="002F4486">
        <w:rPr>
          <w:rFonts w:ascii="Times New Roman" w:eastAsia="Times New Roman" w:hAnsi="Times New Roman" w:cs="Times New Roman"/>
          <w:i/>
          <w:iCs/>
          <w:sz w:val="16"/>
          <w:szCs w:val="16"/>
          <w:lang w:val="ru-RU"/>
        </w:rPr>
        <w:t xml:space="preserve">, </w:t>
      </w:r>
      <w:proofErr w:type="spellStart"/>
      <w:r w:rsidRPr="002F4486">
        <w:rPr>
          <w:rFonts w:ascii="Times New Roman" w:eastAsia="Times New Roman" w:hAnsi="Times New Roman" w:cs="Times New Roman"/>
          <w:i/>
          <w:iCs/>
          <w:sz w:val="16"/>
          <w:szCs w:val="16"/>
          <w:lang w:val="ru-RU"/>
        </w:rPr>
        <w:t>ініціали</w:t>
      </w:r>
      <w:proofErr w:type="spellEnd"/>
      <w:r w:rsidRPr="002F4486">
        <w:rPr>
          <w:rFonts w:ascii="Times New Roman" w:eastAsia="Times New Roman" w:hAnsi="Times New Roman" w:cs="Times New Roman"/>
          <w:i/>
          <w:iCs/>
          <w:sz w:val="16"/>
          <w:szCs w:val="16"/>
          <w:lang w:val="ru-RU"/>
        </w:rPr>
        <w:t xml:space="preserve">, </w:t>
      </w:r>
      <w:proofErr w:type="spellStart"/>
      <w:r w:rsidRPr="002F4486">
        <w:rPr>
          <w:rFonts w:ascii="Times New Roman" w:eastAsia="Times New Roman" w:hAnsi="Times New Roman" w:cs="Times New Roman"/>
          <w:i/>
          <w:iCs/>
          <w:sz w:val="16"/>
          <w:szCs w:val="16"/>
          <w:lang w:val="ru-RU"/>
        </w:rPr>
        <w:t>підпис</w:t>
      </w:r>
      <w:proofErr w:type="spellEnd"/>
      <w:r w:rsidRPr="002F4486">
        <w:rPr>
          <w:rFonts w:ascii="Times New Roman" w:eastAsia="Times New Roman" w:hAnsi="Times New Roman" w:cs="Times New Roman"/>
          <w:i/>
          <w:iCs/>
          <w:sz w:val="16"/>
          <w:szCs w:val="16"/>
          <w:lang w:val="ru-RU"/>
        </w:rPr>
        <w:t xml:space="preserve"> </w:t>
      </w:r>
      <w:proofErr w:type="spellStart"/>
      <w:r w:rsidRPr="002F4486">
        <w:rPr>
          <w:rFonts w:ascii="Times New Roman" w:eastAsia="Times New Roman" w:hAnsi="Times New Roman" w:cs="Times New Roman"/>
          <w:i/>
          <w:iCs/>
          <w:sz w:val="16"/>
          <w:szCs w:val="16"/>
          <w:lang w:val="ru-RU"/>
        </w:rPr>
        <w:t>уповноваженої</w:t>
      </w:r>
      <w:proofErr w:type="spellEnd"/>
      <w:r w:rsidRPr="002F4486">
        <w:rPr>
          <w:rFonts w:ascii="Times New Roman" w:eastAsia="Times New Roman" w:hAnsi="Times New Roman" w:cs="Times New Roman"/>
          <w:i/>
          <w:iCs/>
          <w:sz w:val="16"/>
          <w:szCs w:val="16"/>
          <w:lang w:val="ru-RU"/>
        </w:rPr>
        <w:t xml:space="preserve"> особи </w:t>
      </w:r>
      <w:proofErr w:type="spellStart"/>
      <w:r w:rsidRPr="002F4486">
        <w:rPr>
          <w:rFonts w:ascii="Times New Roman" w:eastAsia="Times New Roman" w:hAnsi="Times New Roman" w:cs="Times New Roman"/>
          <w:i/>
          <w:iCs/>
          <w:sz w:val="16"/>
          <w:szCs w:val="16"/>
          <w:lang w:val="ru-RU"/>
        </w:rPr>
        <w:t>Учасника</w:t>
      </w:r>
      <w:proofErr w:type="spellEnd"/>
      <w:r w:rsidRPr="002F4486">
        <w:rPr>
          <w:rFonts w:ascii="Times New Roman" w:eastAsia="Times New Roman" w:hAnsi="Times New Roman" w:cs="Times New Roman"/>
          <w:i/>
          <w:iCs/>
          <w:sz w:val="16"/>
          <w:szCs w:val="16"/>
          <w:lang w:val="ru-RU"/>
        </w:rPr>
        <w:t xml:space="preserve">, </w:t>
      </w:r>
      <w:proofErr w:type="spellStart"/>
      <w:r w:rsidRPr="002F4486">
        <w:rPr>
          <w:rFonts w:ascii="Times New Roman" w:eastAsia="Times New Roman" w:hAnsi="Times New Roman" w:cs="Times New Roman"/>
          <w:i/>
          <w:iCs/>
          <w:sz w:val="16"/>
          <w:szCs w:val="16"/>
          <w:lang w:val="ru-RU"/>
        </w:rPr>
        <w:t>завірені</w:t>
      </w:r>
      <w:proofErr w:type="spellEnd"/>
      <w:r w:rsidRPr="002F4486">
        <w:rPr>
          <w:rFonts w:ascii="Times New Roman" w:eastAsia="Times New Roman" w:hAnsi="Times New Roman" w:cs="Times New Roman"/>
          <w:i/>
          <w:iCs/>
          <w:sz w:val="16"/>
          <w:szCs w:val="16"/>
          <w:lang w:val="ru-RU"/>
        </w:rPr>
        <w:t xml:space="preserve"> </w:t>
      </w:r>
      <w:proofErr w:type="spellStart"/>
      <w:r w:rsidRPr="002F4486">
        <w:rPr>
          <w:rFonts w:ascii="Times New Roman" w:eastAsia="Times New Roman" w:hAnsi="Times New Roman" w:cs="Times New Roman"/>
          <w:i/>
          <w:iCs/>
          <w:sz w:val="16"/>
          <w:szCs w:val="16"/>
          <w:lang w:val="ru-RU"/>
        </w:rPr>
        <w:t>печаткою</w:t>
      </w:r>
      <w:proofErr w:type="spellEnd"/>
      <w:r w:rsidRPr="002F4486">
        <w:rPr>
          <w:rFonts w:ascii="Times New Roman" w:eastAsia="Times New Roman" w:hAnsi="Times New Roman" w:cs="Times New Roman"/>
          <w:i/>
          <w:iCs/>
          <w:sz w:val="16"/>
          <w:szCs w:val="16"/>
          <w:lang w:val="ru-RU"/>
        </w:rPr>
        <w:t xml:space="preserve">. </w:t>
      </w:r>
      <w:proofErr w:type="gramStart"/>
      <w:r w:rsidRPr="002F4486">
        <w:rPr>
          <w:rFonts w:ascii="Times New Roman" w:eastAsia="Times New Roman" w:hAnsi="Times New Roman" w:cs="Times New Roman"/>
          <w:i/>
          <w:iCs/>
          <w:sz w:val="16"/>
          <w:szCs w:val="16"/>
          <w:lang w:val="ru-RU"/>
        </w:rPr>
        <w:t xml:space="preserve">Для </w:t>
      </w:r>
      <w:r w:rsidRPr="002F4486">
        <w:rPr>
          <w:rFonts w:ascii="Times New Roman" w:eastAsia="Times New Roman" w:hAnsi="Times New Roman" w:cs="Times New Roman"/>
          <w:bCs/>
          <w:i/>
          <w:sz w:val="16"/>
          <w:szCs w:val="16"/>
          <w:lang w:val="ru-RU"/>
        </w:rPr>
        <w:t xml:space="preserve"> </w:t>
      </w:r>
      <w:proofErr w:type="spellStart"/>
      <w:r w:rsidRPr="002F4486">
        <w:rPr>
          <w:rFonts w:ascii="Times New Roman" w:eastAsia="Times New Roman" w:hAnsi="Times New Roman" w:cs="Times New Roman"/>
          <w:bCs/>
          <w:i/>
          <w:sz w:val="16"/>
          <w:szCs w:val="16"/>
          <w:lang w:val="ru-RU"/>
        </w:rPr>
        <w:t>учасників</w:t>
      </w:r>
      <w:proofErr w:type="spellEnd"/>
      <w:proofErr w:type="gramEnd"/>
      <w:r w:rsidRPr="002F4486">
        <w:rPr>
          <w:rFonts w:ascii="Times New Roman" w:eastAsia="Times New Roman" w:hAnsi="Times New Roman" w:cs="Times New Roman"/>
          <w:bCs/>
          <w:i/>
          <w:sz w:val="16"/>
          <w:szCs w:val="16"/>
          <w:lang w:val="ru-RU"/>
        </w:rPr>
        <w:t xml:space="preserve">, </w:t>
      </w:r>
      <w:proofErr w:type="spellStart"/>
      <w:r w:rsidRPr="002F4486">
        <w:rPr>
          <w:rFonts w:ascii="Times New Roman" w:eastAsia="Times New Roman" w:hAnsi="Times New Roman" w:cs="Times New Roman"/>
          <w:bCs/>
          <w:i/>
          <w:sz w:val="16"/>
          <w:szCs w:val="16"/>
          <w:lang w:val="ru-RU"/>
        </w:rPr>
        <w:t>які</w:t>
      </w:r>
      <w:proofErr w:type="spellEnd"/>
      <w:r w:rsidRPr="002F4486">
        <w:rPr>
          <w:rFonts w:ascii="Times New Roman" w:eastAsia="Times New Roman" w:hAnsi="Times New Roman" w:cs="Times New Roman"/>
          <w:bCs/>
          <w:i/>
          <w:sz w:val="16"/>
          <w:szCs w:val="16"/>
          <w:lang w:val="ru-RU"/>
        </w:rPr>
        <w:t xml:space="preserve"> </w:t>
      </w:r>
      <w:proofErr w:type="spellStart"/>
      <w:r w:rsidRPr="002F4486">
        <w:rPr>
          <w:rFonts w:ascii="Times New Roman" w:eastAsia="Times New Roman" w:hAnsi="Times New Roman" w:cs="Times New Roman"/>
          <w:bCs/>
          <w:i/>
          <w:sz w:val="16"/>
          <w:szCs w:val="16"/>
          <w:lang w:val="ru-RU"/>
        </w:rPr>
        <w:t>здійснюють</w:t>
      </w:r>
      <w:proofErr w:type="spellEnd"/>
      <w:r w:rsidRPr="002F4486">
        <w:rPr>
          <w:rFonts w:ascii="Times New Roman" w:eastAsia="Times New Roman" w:hAnsi="Times New Roman" w:cs="Times New Roman"/>
          <w:bCs/>
          <w:i/>
          <w:sz w:val="16"/>
          <w:szCs w:val="16"/>
          <w:lang w:val="ru-RU"/>
        </w:rPr>
        <w:t xml:space="preserve"> </w:t>
      </w:r>
      <w:proofErr w:type="spellStart"/>
      <w:r w:rsidRPr="002F4486">
        <w:rPr>
          <w:rFonts w:ascii="Times New Roman" w:eastAsia="Times New Roman" w:hAnsi="Times New Roman" w:cs="Times New Roman"/>
          <w:bCs/>
          <w:i/>
          <w:sz w:val="16"/>
          <w:szCs w:val="16"/>
          <w:lang w:val="ru-RU"/>
        </w:rPr>
        <w:t>діяльність</w:t>
      </w:r>
      <w:proofErr w:type="spellEnd"/>
      <w:r w:rsidRPr="002F4486">
        <w:rPr>
          <w:rFonts w:ascii="Times New Roman" w:eastAsia="Times New Roman" w:hAnsi="Times New Roman" w:cs="Times New Roman"/>
          <w:bCs/>
          <w:i/>
          <w:sz w:val="16"/>
          <w:szCs w:val="16"/>
          <w:lang w:val="ru-RU"/>
        </w:rPr>
        <w:t xml:space="preserve"> без печатки </w:t>
      </w:r>
      <w:r w:rsidRPr="002F4486">
        <w:rPr>
          <w:rFonts w:ascii="Times New Roman" w:eastAsia="Times New Roman" w:hAnsi="Times New Roman" w:cs="Times New Roman"/>
          <w:bCs/>
          <w:sz w:val="16"/>
          <w:szCs w:val="16"/>
          <w:lang w:val="ru-RU"/>
        </w:rPr>
        <w:t xml:space="preserve"> </w:t>
      </w:r>
      <w:proofErr w:type="spellStart"/>
      <w:r w:rsidRPr="002F4486">
        <w:rPr>
          <w:rFonts w:ascii="Times New Roman" w:eastAsia="Times New Roman" w:hAnsi="Times New Roman" w:cs="Times New Roman"/>
          <w:bCs/>
          <w:i/>
          <w:sz w:val="16"/>
          <w:szCs w:val="16"/>
          <w:lang w:val="ru-RU"/>
        </w:rPr>
        <w:t>згідно</w:t>
      </w:r>
      <w:proofErr w:type="spellEnd"/>
      <w:r w:rsidRPr="002F4486">
        <w:rPr>
          <w:rFonts w:ascii="Times New Roman" w:eastAsia="Times New Roman" w:hAnsi="Times New Roman" w:cs="Times New Roman"/>
          <w:bCs/>
          <w:i/>
          <w:sz w:val="16"/>
          <w:szCs w:val="16"/>
          <w:lang w:val="ru-RU"/>
        </w:rPr>
        <w:t xml:space="preserve"> з </w:t>
      </w:r>
      <w:proofErr w:type="spellStart"/>
      <w:r w:rsidRPr="002F4486">
        <w:rPr>
          <w:rFonts w:ascii="Times New Roman" w:eastAsia="Times New Roman" w:hAnsi="Times New Roman" w:cs="Times New Roman"/>
          <w:bCs/>
          <w:i/>
          <w:sz w:val="16"/>
          <w:szCs w:val="16"/>
          <w:lang w:val="ru-RU"/>
        </w:rPr>
        <w:t>чинним</w:t>
      </w:r>
      <w:proofErr w:type="spellEnd"/>
      <w:r w:rsidRPr="002F4486">
        <w:rPr>
          <w:rFonts w:ascii="Times New Roman" w:eastAsia="Times New Roman" w:hAnsi="Times New Roman" w:cs="Times New Roman"/>
          <w:bCs/>
          <w:i/>
          <w:sz w:val="16"/>
          <w:szCs w:val="16"/>
          <w:lang w:val="ru-RU"/>
        </w:rPr>
        <w:t xml:space="preserve"> </w:t>
      </w:r>
      <w:proofErr w:type="spellStart"/>
      <w:r w:rsidRPr="002F4486">
        <w:rPr>
          <w:rFonts w:ascii="Times New Roman" w:eastAsia="Times New Roman" w:hAnsi="Times New Roman" w:cs="Times New Roman"/>
          <w:bCs/>
          <w:i/>
          <w:sz w:val="16"/>
          <w:szCs w:val="16"/>
          <w:lang w:val="ru-RU"/>
        </w:rPr>
        <w:t>законодавством</w:t>
      </w:r>
      <w:proofErr w:type="spellEnd"/>
      <w:r w:rsidRPr="002F4486">
        <w:rPr>
          <w:rFonts w:ascii="Times New Roman" w:eastAsia="Times New Roman" w:hAnsi="Times New Roman" w:cs="Times New Roman"/>
          <w:bCs/>
          <w:i/>
          <w:sz w:val="16"/>
          <w:szCs w:val="16"/>
          <w:lang w:val="ru-RU"/>
        </w:rPr>
        <w:t>,</w:t>
      </w:r>
      <w:r w:rsidRPr="002F4486">
        <w:rPr>
          <w:rFonts w:ascii="Times New Roman" w:eastAsia="Times New Roman" w:hAnsi="Times New Roman" w:cs="Times New Roman"/>
          <w:i/>
          <w:iCs/>
          <w:sz w:val="16"/>
          <w:szCs w:val="16"/>
          <w:lang w:val="ru-RU"/>
        </w:rPr>
        <w:t xml:space="preserve"> </w:t>
      </w:r>
      <w:proofErr w:type="spellStart"/>
      <w:r w:rsidRPr="002F4486">
        <w:rPr>
          <w:rFonts w:ascii="Times New Roman" w:eastAsia="Times New Roman" w:hAnsi="Times New Roman" w:cs="Times New Roman"/>
          <w:i/>
          <w:iCs/>
          <w:sz w:val="16"/>
          <w:szCs w:val="16"/>
          <w:lang w:val="ru-RU"/>
        </w:rPr>
        <w:t>вимагається</w:t>
      </w:r>
      <w:proofErr w:type="spellEnd"/>
      <w:r w:rsidRPr="002F4486">
        <w:rPr>
          <w:rFonts w:ascii="Times New Roman" w:eastAsia="Times New Roman" w:hAnsi="Times New Roman" w:cs="Times New Roman"/>
          <w:i/>
          <w:iCs/>
          <w:sz w:val="16"/>
          <w:szCs w:val="16"/>
          <w:lang w:val="ru-RU"/>
        </w:rPr>
        <w:t xml:space="preserve"> </w:t>
      </w:r>
      <w:proofErr w:type="spellStart"/>
      <w:r w:rsidRPr="002F4486">
        <w:rPr>
          <w:rFonts w:ascii="Times New Roman" w:eastAsia="Times New Roman" w:hAnsi="Times New Roman" w:cs="Times New Roman"/>
          <w:i/>
          <w:iCs/>
          <w:sz w:val="16"/>
          <w:szCs w:val="16"/>
          <w:lang w:val="ru-RU"/>
        </w:rPr>
        <w:t>лише</w:t>
      </w:r>
      <w:proofErr w:type="spellEnd"/>
      <w:r w:rsidRPr="002F4486">
        <w:rPr>
          <w:rFonts w:ascii="Times New Roman" w:eastAsia="Times New Roman" w:hAnsi="Times New Roman" w:cs="Times New Roman"/>
          <w:i/>
          <w:iCs/>
          <w:sz w:val="16"/>
          <w:szCs w:val="16"/>
          <w:lang w:val="ru-RU"/>
        </w:rPr>
        <w:t xml:space="preserve"> </w:t>
      </w:r>
      <w:proofErr w:type="spellStart"/>
      <w:r w:rsidRPr="002F4486">
        <w:rPr>
          <w:rFonts w:ascii="Times New Roman" w:eastAsia="Times New Roman" w:hAnsi="Times New Roman" w:cs="Times New Roman"/>
          <w:i/>
          <w:iCs/>
          <w:sz w:val="16"/>
          <w:szCs w:val="16"/>
          <w:lang w:val="ru-RU"/>
        </w:rPr>
        <w:t>підпис</w:t>
      </w:r>
      <w:proofErr w:type="spellEnd"/>
      <w:r w:rsidRPr="002F4486">
        <w:rPr>
          <w:rFonts w:ascii="Times New Roman" w:eastAsia="Times New Roman" w:hAnsi="Times New Roman" w:cs="Times New Roman"/>
          <w:i/>
          <w:iCs/>
          <w:sz w:val="16"/>
          <w:szCs w:val="16"/>
          <w:lang w:val="ru-RU"/>
        </w:rPr>
        <w:t>.</w:t>
      </w:r>
    </w:p>
    <w:p w14:paraId="0DA3FD0E"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p>
    <w:p w14:paraId="672FBEDA"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p>
    <w:p w14:paraId="0DB18CE3" w14:textId="77777777" w:rsidR="001E37EF" w:rsidRPr="002F4486" w:rsidRDefault="001E37EF">
      <w:pPr>
        <w:rPr>
          <w:rFonts w:ascii="Times New Roman" w:eastAsia="Times New Roman" w:hAnsi="Times New Roman" w:cs="Times New Roman"/>
          <w:b/>
          <w:sz w:val="24"/>
          <w:szCs w:val="24"/>
          <w:lang w:val="ru-RU"/>
        </w:rPr>
      </w:pPr>
    </w:p>
    <w:sectPr w:rsidR="001E37EF" w:rsidRPr="002F448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Times New Roman"/>
    <w:panose1 w:val="020B0502040504020204"/>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3FEE"/>
    <w:multiLevelType w:val="multilevel"/>
    <w:tmpl w:val="9DFAFB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90F237A"/>
    <w:multiLevelType w:val="hybridMultilevel"/>
    <w:tmpl w:val="645A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7E7CE2"/>
    <w:multiLevelType w:val="hybridMultilevel"/>
    <w:tmpl w:val="8C4E12CA"/>
    <w:lvl w:ilvl="0" w:tplc="4748F336">
      <w:start w:val="1"/>
      <w:numFmt w:val="decimal"/>
      <w:lvlText w:val="%1."/>
      <w:lvlJc w:val="left"/>
      <w:pPr>
        <w:ind w:left="720" w:hanging="360"/>
      </w:pPr>
      <w:rPr>
        <w:rFonts w:hint="default"/>
        <w:b w:val="0"/>
        <w:i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B10660D"/>
    <w:multiLevelType w:val="multilevel"/>
    <w:tmpl w:val="7BA4E2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41872A7"/>
    <w:multiLevelType w:val="multilevel"/>
    <w:tmpl w:val="EF3EE63E"/>
    <w:lvl w:ilvl="0">
      <w:start w:val="1"/>
      <w:numFmt w:val="decimal"/>
      <w:lvlText w:val="%1."/>
      <w:lvlJc w:val="left"/>
      <w:pPr>
        <w:tabs>
          <w:tab w:val="num" w:pos="360"/>
        </w:tabs>
        <w:ind w:left="360" w:hanging="360"/>
      </w:pPr>
      <w:rPr>
        <w:rFonts w:cs="Times New Roman"/>
        <w:b w:val="0"/>
        <w:i w:val="0"/>
        <w:color w:val="auto"/>
        <w:sz w:val="22"/>
        <w:szCs w:val="22"/>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571C1921"/>
    <w:multiLevelType w:val="hybridMultilevel"/>
    <w:tmpl w:val="8C4E12CA"/>
    <w:lvl w:ilvl="0" w:tplc="4748F336">
      <w:start w:val="1"/>
      <w:numFmt w:val="decimal"/>
      <w:lvlText w:val="%1."/>
      <w:lvlJc w:val="left"/>
      <w:pPr>
        <w:ind w:left="720" w:hanging="360"/>
      </w:pPr>
      <w:rPr>
        <w:rFonts w:hint="default"/>
        <w:b w:val="0"/>
        <w:i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8402F3F"/>
    <w:multiLevelType w:val="hybridMultilevel"/>
    <w:tmpl w:val="8C4E12CA"/>
    <w:lvl w:ilvl="0" w:tplc="4748F336">
      <w:start w:val="1"/>
      <w:numFmt w:val="decimal"/>
      <w:lvlText w:val="%1."/>
      <w:lvlJc w:val="left"/>
      <w:pPr>
        <w:ind w:left="720" w:hanging="360"/>
      </w:pPr>
      <w:rPr>
        <w:rFonts w:hint="default"/>
        <w:b w:val="0"/>
        <w:i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80686643">
    <w:abstractNumId w:val="0"/>
  </w:num>
  <w:num w:numId="2" w16cid:durableId="2016416035">
    <w:abstractNumId w:val="0"/>
  </w:num>
  <w:num w:numId="3" w16cid:durableId="1324041837">
    <w:abstractNumId w:val="3"/>
  </w:num>
  <w:num w:numId="4" w16cid:durableId="7189371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67994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9423959">
    <w:abstractNumId w:val="1"/>
  </w:num>
  <w:num w:numId="7" w16cid:durableId="1256137031">
    <w:abstractNumId w:val="5"/>
  </w:num>
  <w:num w:numId="8" w16cid:durableId="1901137986">
    <w:abstractNumId w:val="6"/>
  </w:num>
  <w:num w:numId="9" w16cid:durableId="1937402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51C"/>
    <w:rsid w:val="00191048"/>
    <w:rsid w:val="001A2CC2"/>
    <w:rsid w:val="001E37EF"/>
    <w:rsid w:val="002102CC"/>
    <w:rsid w:val="0022495B"/>
    <w:rsid w:val="00264018"/>
    <w:rsid w:val="002D4CD1"/>
    <w:rsid w:val="002F4486"/>
    <w:rsid w:val="003473FC"/>
    <w:rsid w:val="00347DE1"/>
    <w:rsid w:val="0035061C"/>
    <w:rsid w:val="00351589"/>
    <w:rsid w:val="00373DB1"/>
    <w:rsid w:val="00457010"/>
    <w:rsid w:val="00652E90"/>
    <w:rsid w:val="0065696A"/>
    <w:rsid w:val="00680320"/>
    <w:rsid w:val="006870F4"/>
    <w:rsid w:val="007013A3"/>
    <w:rsid w:val="00731778"/>
    <w:rsid w:val="00821C4A"/>
    <w:rsid w:val="008A05E5"/>
    <w:rsid w:val="00940F8C"/>
    <w:rsid w:val="00944337"/>
    <w:rsid w:val="0097372E"/>
    <w:rsid w:val="00977F3D"/>
    <w:rsid w:val="009B689C"/>
    <w:rsid w:val="00B0549A"/>
    <w:rsid w:val="00B60C4A"/>
    <w:rsid w:val="00B85D21"/>
    <w:rsid w:val="00C830F6"/>
    <w:rsid w:val="00C91482"/>
    <w:rsid w:val="00CB2728"/>
    <w:rsid w:val="00E05387"/>
    <w:rsid w:val="00E1251C"/>
    <w:rsid w:val="00E66F91"/>
    <w:rsid w:val="00E83A59"/>
    <w:rsid w:val="00EA37F4"/>
    <w:rsid w:val="00F103E9"/>
    <w:rsid w:val="00FA22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39EC"/>
  <w15:docId w15:val="{9DD1EA2E-7802-B44B-AC0F-F584CA6A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7F3D"/>
    <w:pPr>
      <w:spacing w:line="256" w:lineRule="auto"/>
    </w:pPr>
    <w:rPr>
      <w:rFonts w:ascii="Calibri" w:eastAsia="Calibri" w:hAnsi="Calibri" w:cs="Calibri"/>
      <w:lang w:eastAsia="uk-UA"/>
    </w:rPr>
  </w:style>
  <w:style w:type="paragraph" w:styleId="berschrift1">
    <w:name w:val="heading 1"/>
    <w:basedOn w:val="Standard"/>
    <w:next w:val="Standard"/>
    <w:link w:val="berschrift1Zchn"/>
    <w:uiPriority w:val="9"/>
    <w:qFormat/>
    <w:rsid w:val="0097372E"/>
    <w:pPr>
      <w:keepNext/>
      <w:keepLines/>
      <w:spacing w:before="480" w:after="120"/>
      <w:outlineLvl w:val="0"/>
    </w:pPr>
    <w:rPr>
      <w:b/>
      <w:sz w:val="48"/>
      <w:szCs w:val="48"/>
    </w:rPr>
  </w:style>
  <w:style w:type="paragraph" w:styleId="berschrift2">
    <w:name w:val="heading 2"/>
    <w:basedOn w:val="Standard"/>
    <w:next w:val="Standard"/>
    <w:link w:val="berschrift2Zchn"/>
    <w:uiPriority w:val="9"/>
    <w:semiHidden/>
    <w:unhideWhenUsed/>
    <w:qFormat/>
    <w:rsid w:val="0097372E"/>
    <w:pPr>
      <w:keepNext/>
      <w:keepLines/>
      <w:spacing w:before="360" w:after="80"/>
      <w:outlineLvl w:val="1"/>
    </w:pPr>
    <w:rPr>
      <w:b/>
      <w:sz w:val="36"/>
      <w:szCs w:val="36"/>
    </w:rPr>
  </w:style>
  <w:style w:type="paragraph" w:styleId="berschrift3">
    <w:name w:val="heading 3"/>
    <w:basedOn w:val="Standard"/>
    <w:next w:val="Standard"/>
    <w:link w:val="berschrift3Zchn"/>
    <w:uiPriority w:val="9"/>
    <w:semiHidden/>
    <w:unhideWhenUsed/>
    <w:qFormat/>
    <w:rsid w:val="0097372E"/>
    <w:pPr>
      <w:keepNext/>
      <w:keepLines/>
      <w:spacing w:before="280" w:after="80"/>
      <w:outlineLvl w:val="2"/>
    </w:pPr>
    <w:rPr>
      <w:b/>
      <w:sz w:val="28"/>
      <w:szCs w:val="28"/>
    </w:rPr>
  </w:style>
  <w:style w:type="paragraph" w:styleId="berschrift4">
    <w:name w:val="heading 4"/>
    <w:basedOn w:val="Standard"/>
    <w:next w:val="Standard"/>
    <w:link w:val="berschrift4Zchn"/>
    <w:uiPriority w:val="9"/>
    <w:semiHidden/>
    <w:unhideWhenUsed/>
    <w:qFormat/>
    <w:rsid w:val="0097372E"/>
    <w:pPr>
      <w:keepNext/>
      <w:keepLines/>
      <w:spacing w:before="240" w:after="40"/>
      <w:outlineLvl w:val="3"/>
    </w:pPr>
    <w:rPr>
      <w:b/>
      <w:sz w:val="24"/>
      <w:szCs w:val="24"/>
    </w:rPr>
  </w:style>
  <w:style w:type="paragraph" w:styleId="berschrift5">
    <w:name w:val="heading 5"/>
    <w:basedOn w:val="Standard"/>
    <w:next w:val="Standard"/>
    <w:link w:val="berschrift5Zchn"/>
    <w:uiPriority w:val="9"/>
    <w:semiHidden/>
    <w:unhideWhenUsed/>
    <w:qFormat/>
    <w:rsid w:val="0097372E"/>
    <w:pPr>
      <w:keepNext/>
      <w:keepLines/>
      <w:spacing w:before="220" w:after="40"/>
      <w:outlineLvl w:val="4"/>
    </w:pPr>
    <w:rPr>
      <w:b/>
    </w:rPr>
  </w:style>
  <w:style w:type="paragraph" w:styleId="berschrift6">
    <w:name w:val="heading 6"/>
    <w:basedOn w:val="Standard"/>
    <w:next w:val="Standard"/>
    <w:link w:val="berschrift6Zchn"/>
    <w:uiPriority w:val="9"/>
    <w:semiHidden/>
    <w:unhideWhenUsed/>
    <w:qFormat/>
    <w:rsid w:val="0097372E"/>
    <w:pPr>
      <w:keepNext/>
      <w:keepLines/>
      <w:spacing w:before="200" w:after="40"/>
      <w:outlineLvl w:val="5"/>
    </w:pPr>
    <w:rPr>
      <w:b/>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372E"/>
    <w:rPr>
      <w:rFonts w:ascii="Calibri" w:eastAsia="Calibri" w:hAnsi="Calibri" w:cs="Calibri"/>
      <w:b/>
      <w:sz w:val="48"/>
      <w:szCs w:val="48"/>
      <w:lang w:eastAsia="uk-UA"/>
    </w:rPr>
  </w:style>
  <w:style w:type="character" w:customStyle="1" w:styleId="berschrift2Zchn">
    <w:name w:val="Überschrift 2 Zchn"/>
    <w:basedOn w:val="Absatz-Standardschriftart"/>
    <w:link w:val="berschrift2"/>
    <w:uiPriority w:val="9"/>
    <w:semiHidden/>
    <w:rsid w:val="0097372E"/>
    <w:rPr>
      <w:rFonts w:ascii="Calibri" w:eastAsia="Calibri" w:hAnsi="Calibri" w:cs="Calibri"/>
      <w:b/>
      <w:sz w:val="36"/>
      <w:szCs w:val="36"/>
      <w:lang w:eastAsia="uk-UA"/>
    </w:rPr>
  </w:style>
  <w:style w:type="character" w:customStyle="1" w:styleId="berschrift3Zchn">
    <w:name w:val="Überschrift 3 Zchn"/>
    <w:basedOn w:val="Absatz-Standardschriftart"/>
    <w:link w:val="berschrift3"/>
    <w:uiPriority w:val="9"/>
    <w:semiHidden/>
    <w:rsid w:val="0097372E"/>
    <w:rPr>
      <w:rFonts w:ascii="Calibri" w:eastAsia="Calibri" w:hAnsi="Calibri" w:cs="Calibri"/>
      <w:b/>
      <w:sz w:val="28"/>
      <w:szCs w:val="28"/>
      <w:lang w:eastAsia="uk-UA"/>
    </w:rPr>
  </w:style>
  <w:style w:type="character" w:customStyle="1" w:styleId="berschrift4Zchn">
    <w:name w:val="Überschrift 4 Zchn"/>
    <w:basedOn w:val="Absatz-Standardschriftart"/>
    <w:link w:val="berschrift4"/>
    <w:uiPriority w:val="9"/>
    <w:semiHidden/>
    <w:rsid w:val="0097372E"/>
    <w:rPr>
      <w:rFonts w:ascii="Calibri" w:eastAsia="Calibri" w:hAnsi="Calibri" w:cs="Calibri"/>
      <w:b/>
      <w:sz w:val="24"/>
      <w:szCs w:val="24"/>
      <w:lang w:eastAsia="uk-UA"/>
    </w:rPr>
  </w:style>
  <w:style w:type="character" w:customStyle="1" w:styleId="berschrift5Zchn">
    <w:name w:val="Überschrift 5 Zchn"/>
    <w:basedOn w:val="Absatz-Standardschriftart"/>
    <w:link w:val="berschrift5"/>
    <w:uiPriority w:val="9"/>
    <w:semiHidden/>
    <w:rsid w:val="0097372E"/>
    <w:rPr>
      <w:rFonts w:ascii="Calibri" w:eastAsia="Calibri" w:hAnsi="Calibri" w:cs="Calibri"/>
      <w:b/>
      <w:lang w:eastAsia="uk-UA"/>
    </w:rPr>
  </w:style>
  <w:style w:type="character" w:customStyle="1" w:styleId="berschrift6Zchn">
    <w:name w:val="Überschrift 6 Zchn"/>
    <w:basedOn w:val="Absatz-Standardschriftart"/>
    <w:link w:val="berschrift6"/>
    <w:uiPriority w:val="9"/>
    <w:semiHidden/>
    <w:rsid w:val="0097372E"/>
    <w:rPr>
      <w:rFonts w:ascii="Calibri" w:eastAsia="Calibri" w:hAnsi="Calibri" w:cs="Calibri"/>
      <w:b/>
      <w:sz w:val="20"/>
      <w:szCs w:val="20"/>
      <w:lang w:eastAsia="uk-UA"/>
    </w:rPr>
  </w:style>
  <w:style w:type="character" w:styleId="Hyperlink">
    <w:name w:val="Hyperlink"/>
    <w:basedOn w:val="Absatz-Standardschriftart"/>
    <w:uiPriority w:val="99"/>
    <w:semiHidden/>
    <w:unhideWhenUsed/>
    <w:rsid w:val="0097372E"/>
    <w:rPr>
      <w:color w:val="0563C1" w:themeColor="hyperlink"/>
      <w:u w:val="single"/>
    </w:rPr>
  </w:style>
  <w:style w:type="character" w:styleId="BesuchterLink">
    <w:name w:val="FollowedHyperlink"/>
    <w:basedOn w:val="Absatz-Standardschriftart"/>
    <w:uiPriority w:val="99"/>
    <w:semiHidden/>
    <w:unhideWhenUsed/>
    <w:rsid w:val="0097372E"/>
    <w:rPr>
      <w:color w:val="954F72" w:themeColor="followedHyperlink"/>
      <w:u w:val="single"/>
    </w:rPr>
  </w:style>
  <w:style w:type="paragraph" w:customStyle="1" w:styleId="msonormal0">
    <w:name w:val="msonormal"/>
    <w:basedOn w:val="Standard"/>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styleId="StandardWeb">
    <w:name w:val="Normal (Web)"/>
    <w:basedOn w:val="Standard"/>
    <w:uiPriority w:val="99"/>
    <w:semiHidden/>
    <w:unhideWhenUsed/>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styleId="Kommentartext">
    <w:name w:val="annotation text"/>
    <w:basedOn w:val="Standard"/>
    <w:link w:val="KommentartextZchn"/>
    <w:uiPriority w:val="99"/>
    <w:semiHidden/>
    <w:unhideWhenUsed/>
    <w:qFormat/>
    <w:rsid w:val="0097372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372E"/>
    <w:rPr>
      <w:rFonts w:ascii="Calibri" w:eastAsia="Calibri" w:hAnsi="Calibri" w:cs="Calibri"/>
      <w:sz w:val="20"/>
      <w:szCs w:val="20"/>
      <w:lang w:eastAsia="uk-UA"/>
    </w:rPr>
  </w:style>
  <w:style w:type="paragraph" w:styleId="Kopfzeile">
    <w:name w:val="header"/>
    <w:basedOn w:val="Standard"/>
    <w:link w:val="KopfzeileZchn"/>
    <w:uiPriority w:val="99"/>
    <w:semiHidden/>
    <w:unhideWhenUsed/>
    <w:qFormat/>
    <w:rsid w:val="0097372E"/>
    <w:pPr>
      <w:tabs>
        <w:tab w:val="center" w:pos="4819"/>
        <w:tab w:val="right" w:pos="9639"/>
      </w:tabs>
      <w:spacing w:after="0" w:line="240" w:lineRule="auto"/>
    </w:pPr>
  </w:style>
  <w:style w:type="character" w:customStyle="1" w:styleId="KopfzeileZchn">
    <w:name w:val="Kopfzeile Zchn"/>
    <w:basedOn w:val="Absatz-Standardschriftart"/>
    <w:link w:val="Kopfzeile"/>
    <w:uiPriority w:val="99"/>
    <w:semiHidden/>
    <w:rsid w:val="0097372E"/>
    <w:rPr>
      <w:rFonts w:ascii="Calibri" w:eastAsia="Calibri" w:hAnsi="Calibri" w:cs="Calibri"/>
      <w:lang w:eastAsia="uk-UA"/>
    </w:rPr>
  </w:style>
  <w:style w:type="paragraph" w:styleId="Fuzeile">
    <w:name w:val="footer"/>
    <w:basedOn w:val="Standard"/>
    <w:link w:val="FuzeileZchn"/>
    <w:uiPriority w:val="99"/>
    <w:semiHidden/>
    <w:unhideWhenUsed/>
    <w:qFormat/>
    <w:rsid w:val="0097372E"/>
    <w:pPr>
      <w:tabs>
        <w:tab w:val="center" w:pos="4819"/>
        <w:tab w:val="right" w:pos="9639"/>
      </w:tabs>
      <w:spacing w:after="0" w:line="240" w:lineRule="auto"/>
    </w:pPr>
  </w:style>
  <w:style w:type="character" w:customStyle="1" w:styleId="FuzeileZchn">
    <w:name w:val="Fußzeile Zchn"/>
    <w:basedOn w:val="Absatz-Standardschriftart"/>
    <w:link w:val="Fuzeile"/>
    <w:uiPriority w:val="99"/>
    <w:semiHidden/>
    <w:rsid w:val="0097372E"/>
    <w:rPr>
      <w:rFonts w:ascii="Calibri" w:eastAsia="Calibri" w:hAnsi="Calibri" w:cs="Calibri"/>
      <w:lang w:eastAsia="uk-UA"/>
    </w:rPr>
  </w:style>
  <w:style w:type="paragraph" w:styleId="Titel">
    <w:name w:val="Title"/>
    <w:basedOn w:val="Standard"/>
    <w:next w:val="Standard"/>
    <w:link w:val="TitelZchn"/>
    <w:uiPriority w:val="10"/>
    <w:qFormat/>
    <w:rsid w:val="0097372E"/>
    <w:pPr>
      <w:keepNext/>
      <w:keepLines/>
      <w:spacing w:before="480" w:after="120"/>
    </w:pPr>
    <w:rPr>
      <w:b/>
      <w:sz w:val="72"/>
      <w:szCs w:val="72"/>
    </w:rPr>
  </w:style>
  <w:style w:type="character" w:customStyle="1" w:styleId="TitelZchn">
    <w:name w:val="Titel Zchn"/>
    <w:basedOn w:val="Absatz-Standardschriftart"/>
    <w:link w:val="Titel"/>
    <w:uiPriority w:val="10"/>
    <w:rsid w:val="0097372E"/>
    <w:rPr>
      <w:rFonts w:ascii="Calibri" w:eastAsia="Calibri" w:hAnsi="Calibri" w:cs="Calibri"/>
      <w:b/>
      <w:sz w:val="72"/>
      <w:szCs w:val="72"/>
      <w:lang w:eastAsia="uk-UA"/>
    </w:rPr>
  </w:style>
  <w:style w:type="paragraph" w:styleId="Untertitel">
    <w:name w:val="Subtitle"/>
    <w:basedOn w:val="Standard"/>
    <w:next w:val="Standard"/>
    <w:link w:val="UntertitelZchn"/>
    <w:uiPriority w:val="99"/>
    <w:qFormat/>
    <w:rsid w:val="0097372E"/>
    <w:pPr>
      <w:keepNext/>
      <w:keepLines/>
      <w:spacing w:before="360" w:after="80"/>
    </w:pPr>
    <w:rPr>
      <w:rFonts w:ascii="Georgia" w:eastAsia="Georgia" w:hAnsi="Georgia" w:cs="Georgia"/>
      <w:i/>
      <w:color w:val="666666"/>
      <w:sz w:val="48"/>
      <w:szCs w:val="48"/>
    </w:rPr>
  </w:style>
  <w:style w:type="character" w:customStyle="1" w:styleId="UntertitelZchn">
    <w:name w:val="Untertitel Zchn"/>
    <w:basedOn w:val="Absatz-Standardschriftart"/>
    <w:link w:val="Untertitel"/>
    <w:uiPriority w:val="99"/>
    <w:rsid w:val="0097372E"/>
    <w:rPr>
      <w:rFonts w:ascii="Georgia" w:eastAsia="Georgia" w:hAnsi="Georgia" w:cs="Georgia"/>
      <w:i/>
      <w:color w:val="666666"/>
      <w:sz w:val="48"/>
      <w:szCs w:val="48"/>
      <w:lang w:eastAsia="uk-UA"/>
    </w:rPr>
  </w:style>
  <w:style w:type="paragraph" w:styleId="Kommentarthema">
    <w:name w:val="annotation subject"/>
    <w:basedOn w:val="Kommentartext"/>
    <w:next w:val="Kommentartext"/>
    <w:link w:val="KommentarthemaZchn"/>
    <w:uiPriority w:val="99"/>
    <w:semiHidden/>
    <w:unhideWhenUsed/>
    <w:qFormat/>
    <w:rsid w:val="0097372E"/>
    <w:rPr>
      <w:b/>
      <w:bCs/>
    </w:rPr>
  </w:style>
  <w:style w:type="character" w:customStyle="1" w:styleId="KommentarthemaZchn">
    <w:name w:val="Kommentarthema Zchn"/>
    <w:basedOn w:val="KommentartextZchn"/>
    <w:link w:val="Kommentarthema"/>
    <w:uiPriority w:val="99"/>
    <w:semiHidden/>
    <w:rsid w:val="0097372E"/>
    <w:rPr>
      <w:rFonts w:ascii="Calibri" w:eastAsia="Calibri" w:hAnsi="Calibri" w:cs="Calibri"/>
      <w:b/>
      <w:bCs/>
      <w:sz w:val="20"/>
      <w:szCs w:val="20"/>
      <w:lang w:eastAsia="uk-UA"/>
    </w:rPr>
  </w:style>
  <w:style w:type="paragraph" w:styleId="Sprechblasentext">
    <w:name w:val="Balloon Text"/>
    <w:basedOn w:val="Standard"/>
    <w:link w:val="SprechblasentextZchn"/>
    <w:uiPriority w:val="99"/>
    <w:semiHidden/>
    <w:unhideWhenUsed/>
    <w:qFormat/>
    <w:rsid w:val="0097372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372E"/>
    <w:rPr>
      <w:rFonts w:ascii="Segoe UI" w:eastAsia="Calibri" w:hAnsi="Segoe UI" w:cs="Segoe UI"/>
      <w:sz w:val="18"/>
      <w:szCs w:val="18"/>
      <w:lang w:eastAsia="uk-UA"/>
    </w:rPr>
  </w:style>
  <w:style w:type="paragraph" w:styleId="Listenabsatz">
    <w:name w:val="List Paragraph"/>
    <w:basedOn w:val="Standard"/>
    <w:uiPriority w:val="34"/>
    <w:qFormat/>
    <w:rsid w:val="0097372E"/>
    <w:pPr>
      <w:ind w:left="720"/>
      <w:contextualSpacing/>
    </w:pPr>
  </w:style>
  <w:style w:type="paragraph" w:customStyle="1" w:styleId="tj">
    <w:name w:val="tj"/>
    <w:basedOn w:val="Standard"/>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Standard"/>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Нормальний текст"/>
    <w:basedOn w:val="Standard"/>
    <w:uiPriority w:val="99"/>
    <w:qFormat/>
    <w:rsid w:val="0097372E"/>
    <w:pPr>
      <w:spacing w:before="120" w:after="0" w:line="240" w:lineRule="auto"/>
      <w:ind w:firstLine="567"/>
    </w:pPr>
    <w:rPr>
      <w:rFonts w:ascii="Antiqua" w:eastAsia="Times New Roman" w:hAnsi="Antiqua" w:cs="Times New Roman"/>
      <w:sz w:val="26"/>
      <w:szCs w:val="20"/>
    </w:rPr>
  </w:style>
  <w:style w:type="paragraph" w:customStyle="1" w:styleId="1">
    <w:name w:val="Абзац списка1"/>
    <w:basedOn w:val="Standard"/>
    <w:uiPriority w:val="99"/>
    <w:qFormat/>
    <w:rsid w:val="0097372E"/>
    <w:pPr>
      <w:spacing w:after="200" w:line="276" w:lineRule="auto"/>
      <w:ind w:left="720"/>
      <w:contextualSpacing/>
    </w:pPr>
    <w:rPr>
      <w:rFonts w:ascii="Times New Roman" w:eastAsia="Times New Roman" w:hAnsi="Times New Roman" w:cs="Times New Roman"/>
      <w:lang w:eastAsia="en-US"/>
    </w:rPr>
  </w:style>
  <w:style w:type="character" w:styleId="Kommentarzeichen">
    <w:name w:val="annotation reference"/>
    <w:basedOn w:val="Absatz-Standardschriftart"/>
    <w:uiPriority w:val="99"/>
    <w:semiHidden/>
    <w:unhideWhenUsed/>
    <w:rsid w:val="0097372E"/>
    <w:rPr>
      <w:sz w:val="16"/>
      <w:szCs w:val="16"/>
    </w:rPr>
  </w:style>
  <w:style w:type="character" w:customStyle="1" w:styleId="10">
    <w:name w:val="Неразрешенное упоминание1"/>
    <w:basedOn w:val="Absatz-Standardschriftart"/>
    <w:uiPriority w:val="99"/>
    <w:semiHidden/>
    <w:rsid w:val="0097372E"/>
    <w:rPr>
      <w:color w:val="605E5C"/>
      <w:shd w:val="clear" w:color="auto" w:fill="E1DFDD"/>
    </w:rPr>
  </w:style>
  <w:style w:type="character" w:customStyle="1" w:styleId="qowt-font2-timesnewroman">
    <w:name w:val="qowt-font2-timesnewroman"/>
    <w:uiPriority w:val="99"/>
    <w:qFormat/>
    <w:rsid w:val="0097372E"/>
    <w:rPr>
      <w:rFonts w:ascii="Times New Roman" w:hAnsi="Times New Roman" w:cs="Times New Roman" w:hint="default"/>
    </w:rPr>
  </w:style>
  <w:style w:type="table" w:styleId="Tabellenraster">
    <w:name w:val="Table Grid"/>
    <w:basedOn w:val="NormaleTabelle"/>
    <w:uiPriority w:val="39"/>
    <w:rsid w:val="0097372E"/>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97372E"/>
    <w:pPr>
      <w:spacing w:line="256" w:lineRule="auto"/>
    </w:pPr>
    <w:rPr>
      <w:rFonts w:ascii="Calibri" w:eastAsia="Calibri" w:hAnsi="Calibri" w:cs="Calibri"/>
      <w:lang w:eastAsia="uk-UA"/>
    </w:rPr>
    <w:tblPr>
      <w:tblCellMar>
        <w:top w:w="0" w:type="dxa"/>
        <w:left w:w="0" w:type="dxa"/>
        <w:bottom w:w="0" w:type="dxa"/>
        <w:right w:w="0" w:type="dxa"/>
      </w:tblCellMar>
    </w:tblPr>
  </w:style>
  <w:style w:type="table" w:customStyle="1" w:styleId="11">
    <w:name w:val="Сетка таблицы1"/>
    <w:basedOn w:val="NormaleTabelle"/>
    <w:uiPriority w:val="59"/>
    <w:rsid w:val="00973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unhideWhenUsed/>
    <w:rsid w:val="00973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1660">
      <w:bodyDiv w:val="1"/>
      <w:marLeft w:val="0"/>
      <w:marRight w:val="0"/>
      <w:marTop w:val="0"/>
      <w:marBottom w:val="0"/>
      <w:divBdr>
        <w:top w:val="none" w:sz="0" w:space="0" w:color="auto"/>
        <w:left w:val="none" w:sz="0" w:space="0" w:color="auto"/>
        <w:bottom w:val="none" w:sz="0" w:space="0" w:color="auto"/>
        <w:right w:val="none" w:sz="0" w:space="0" w:color="auto"/>
      </w:divBdr>
    </w:div>
    <w:div w:id="148789744">
      <w:bodyDiv w:val="1"/>
      <w:marLeft w:val="0"/>
      <w:marRight w:val="0"/>
      <w:marTop w:val="0"/>
      <w:marBottom w:val="0"/>
      <w:divBdr>
        <w:top w:val="none" w:sz="0" w:space="0" w:color="auto"/>
        <w:left w:val="none" w:sz="0" w:space="0" w:color="auto"/>
        <w:bottom w:val="none" w:sz="0" w:space="0" w:color="auto"/>
        <w:right w:val="none" w:sz="0" w:space="0" w:color="auto"/>
      </w:divBdr>
    </w:div>
    <w:div w:id="185994696">
      <w:bodyDiv w:val="1"/>
      <w:marLeft w:val="0"/>
      <w:marRight w:val="0"/>
      <w:marTop w:val="0"/>
      <w:marBottom w:val="0"/>
      <w:divBdr>
        <w:top w:val="none" w:sz="0" w:space="0" w:color="auto"/>
        <w:left w:val="none" w:sz="0" w:space="0" w:color="auto"/>
        <w:bottom w:val="none" w:sz="0" w:space="0" w:color="auto"/>
        <w:right w:val="none" w:sz="0" w:space="0" w:color="auto"/>
      </w:divBdr>
    </w:div>
    <w:div w:id="873540181">
      <w:bodyDiv w:val="1"/>
      <w:marLeft w:val="0"/>
      <w:marRight w:val="0"/>
      <w:marTop w:val="0"/>
      <w:marBottom w:val="0"/>
      <w:divBdr>
        <w:top w:val="none" w:sz="0" w:space="0" w:color="auto"/>
        <w:left w:val="none" w:sz="0" w:space="0" w:color="auto"/>
        <w:bottom w:val="none" w:sz="0" w:space="0" w:color="auto"/>
        <w:right w:val="none" w:sz="0" w:space="0" w:color="auto"/>
      </w:divBdr>
    </w:div>
    <w:div w:id="1219828746">
      <w:bodyDiv w:val="1"/>
      <w:marLeft w:val="0"/>
      <w:marRight w:val="0"/>
      <w:marTop w:val="0"/>
      <w:marBottom w:val="0"/>
      <w:divBdr>
        <w:top w:val="none" w:sz="0" w:space="0" w:color="auto"/>
        <w:left w:val="none" w:sz="0" w:space="0" w:color="auto"/>
        <w:bottom w:val="none" w:sz="0" w:space="0" w:color="auto"/>
        <w:right w:val="none" w:sz="0" w:space="0" w:color="auto"/>
      </w:divBdr>
    </w:div>
    <w:div w:id="1269854346">
      <w:bodyDiv w:val="1"/>
      <w:marLeft w:val="0"/>
      <w:marRight w:val="0"/>
      <w:marTop w:val="0"/>
      <w:marBottom w:val="0"/>
      <w:divBdr>
        <w:top w:val="none" w:sz="0" w:space="0" w:color="auto"/>
        <w:left w:val="none" w:sz="0" w:space="0" w:color="auto"/>
        <w:bottom w:val="none" w:sz="0" w:space="0" w:color="auto"/>
        <w:right w:val="none" w:sz="0" w:space="0" w:color="auto"/>
      </w:divBdr>
    </w:div>
    <w:div w:id="165583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A12C0-9675-C943-98FB-0713109A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14306</Words>
  <Characters>90135</Characters>
  <Application>Microsoft Office Word</Application>
  <DocSecurity>0</DocSecurity>
  <Lines>751</Lines>
  <Paragraphs>208</Paragraphs>
  <ScaleCrop>false</ScaleCrop>
  <HeadingPairs>
    <vt:vector size="6" baseType="variant">
      <vt:variant>
        <vt:lpstr>Titel</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104233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Зеновія</dc:creator>
  <cp:lastModifiedBy>Svitlanka Nester</cp:lastModifiedBy>
  <cp:revision>5</cp:revision>
  <dcterms:created xsi:type="dcterms:W3CDTF">2024-03-01T16:29:00Z</dcterms:created>
  <dcterms:modified xsi:type="dcterms:W3CDTF">2024-03-01T20:32:00Z</dcterms:modified>
</cp:coreProperties>
</file>