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9D21" w14:textId="77777777" w:rsidR="00EA6E85" w:rsidRPr="00190E54" w:rsidRDefault="00EA6E85" w:rsidP="00BA5329">
      <w:pPr>
        <w:spacing w:after="0" w:line="240" w:lineRule="auto"/>
        <w:ind w:left="7820" w:hanging="2008"/>
        <w:rPr>
          <w:rFonts w:ascii="Times New Roman" w:eastAsia="Times New Roman" w:hAnsi="Times New Roman" w:cs="Times New Roman"/>
          <w:sz w:val="24"/>
          <w:szCs w:val="24"/>
          <w:lang w:eastAsia="ru-RU"/>
        </w:rPr>
      </w:pPr>
      <w:bookmarkStart w:id="0" w:name="_Hlk39752794"/>
      <w:bookmarkStart w:id="1" w:name="_GoBack"/>
      <w:bookmarkEnd w:id="1"/>
      <w:r w:rsidRPr="00190E54">
        <w:rPr>
          <w:rFonts w:ascii="Times New Roman" w:eastAsia="Times New Roman" w:hAnsi="Times New Roman" w:cs="Times New Roman"/>
          <w:b/>
          <w:bCs/>
          <w:sz w:val="24"/>
          <w:szCs w:val="24"/>
          <w:lang w:eastAsia="ru-RU"/>
        </w:rPr>
        <w:t>ДОДАТОК 3</w:t>
      </w:r>
    </w:p>
    <w:p w14:paraId="19FEDC63" w14:textId="58111299" w:rsidR="00BA5329" w:rsidRDefault="00EA6E85" w:rsidP="00BA5329">
      <w:pPr>
        <w:spacing w:after="0" w:line="240" w:lineRule="auto"/>
        <w:ind w:left="4536"/>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w:t>
      </w:r>
      <w:r w:rsidR="00BA5329">
        <w:rPr>
          <w:rFonts w:ascii="Times New Roman" w:eastAsia="Times New Roman" w:hAnsi="Times New Roman" w:cs="Times New Roman"/>
          <w:i/>
          <w:iCs/>
          <w:sz w:val="24"/>
          <w:szCs w:val="24"/>
          <w:lang w:eastAsia="ru-RU"/>
        </w:rPr>
        <w:t xml:space="preserve">   до тендерної документації</w:t>
      </w:r>
      <w:r w:rsidRPr="00190E54">
        <w:rPr>
          <w:rFonts w:ascii="Times New Roman" w:eastAsia="Times New Roman" w:hAnsi="Times New Roman" w:cs="Times New Roman"/>
          <w:i/>
          <w:iCs/>
          <w:sz w:val="24"/>
          <w:szCs w:val="24"/>
          <w:lang w:eastAsia="ru-RU"/>
        </w:rPr>
        <w:t>                          </w:t>
      </w:r>
    </w:p>
    <w:bookmarkEnd w:id="0"/>
    <w:p w14:paraId="2CBF703B" w14:textId="77777777" w:rsidR="00BA5329" w:rsidRDefault="00BA532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2FDF0764" w14:textId="77777777" w:rsidR="00BA5329" w:rsidRDefault="00BA532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47415176"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572F6262"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00907B7F">
        <w:rPr>
          <w:rFonts w:ascii="Times New Roman" w:eastAsia="Times New Roman" w:hAnsi="Times New Roman" w:cs="Times New Roman"/>
          <w:b/>
        </w:rPr>
        <w:t>/Замовник</w:t>
      </w:r>
      <w:r w:rsidRPr="00190E54">
        <w:rPr>
          <w:rFonts w:ascii="Times New Roman" w:eastAsia="Times New Roman" w:hAnsi="Times New Roman" w:cs="Times New Roman"/>
          <w:b/>
        </w:rPr>
        <w:t>)</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4E35F7DC" w14:textId="45B14F67" w:rsidR="00EA6E85" w:rsidRPr="00B224BD"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w:t>
      </w:r>
      <w:r w:rsidRPr="00B224BD">
        <w:rPr>
          <w:rFonts w:ascii="Times New Roman" w:eastAsia="Times New Roman" w:hAnsi="Times New Roman" w:cs="Times New Roman"/>
          <w:sz w:val="24"/>
          <w:szCs w:val="24"/>
        </w:rPr>
        <w:t>),</w:t>
      </w:r>
      <w:r w:rsidR="00A53AB0" w:rsidRPr="00B224BD">
        <w:rPr>
          <w:rFonts w:ascii="Times New Roman" w:eastAsia="Times New Roman" w:hAnsi="Times New Roman" w:cs="Times New Roman"/>
          <w:sz w:val="24"/>
          <w:szCs w:val="24"/>
        </w:rPr>
        <w:t xml:space="preserve"> </w:t>
      </w:r>
      <w:r w:rsidRPr="00B224BD">
        <w:rPr>
          <w:rFonts w:ascii="Times New Roman" w:eastAsia="Times New Roman" w:hAnsi="Times New Roman" w:cs="Times New Roman"/>
          <w:sz w:val="24"/>
          <w:szCs w:val="24"/>
        </w:rPr>
        <w:t xml:space="preserve"> </w:t>
      </w:r>
      <w:r w:rsidR="00A53AB0" w:rsidRPr="00B224BD">
        <w:rPr>
          <w:rFonts w:ascii="Times New Roman" w:eastAsia="Times New Roman" w:hAnsi="Times New Roman" w:cs="Times New Roman"/>
          <w:sz w:val="24"/>
          <w:szCs w:val="24"/>
        </w:rPr>
        <w:t xml:space="preserve">Ліцензійних умов провадження господарської діяльності з постачання електричної енергії споживачу, затверджених постановою НКРЕ КП № 1469 від 27.12.2007року із змінами та доповненнями (далі – Ліцензійні умови) та  </w:t>
      </w:r>
      <w:r w:rsidRPr="00B224BD">
        <w:rPr>
          <w:rFonts w:ascii="Times New Roman" w:eastAsia="Times New Roman" w:hAnsi="Times New Roman" w:cs="Times New Roman"/>
          <w:sz w:val="24"/>
          <w:szCs w:val="24"/>
        </w:rPr>
        <w:t>Закону України «Про публічні закупівлі»</w:t>
      </w:r>
      <w:r w:rsidR="008560E9" w:rsidRPr="00B224BD">
        <w:rPr>
          <w:rFonts w:ascii="Times New Roman" w:eastAsia="Times New Roman" w:hAnsi="Times New Roman" w:cs="Times New Roman"/>
          <w:sz w:val="24"/>
          <w:szCs w:val="24"/>
        </w:rPr>
        <w:t xml:space="preserve">, </w:t>
      </w:r>
      <w:bookmarkStart w:id="2" w:name="_Hlk119068601"/>
      <w:r w:rsidR="008560E9"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8560E9" w:rsidRPr="00B224BD">
        <w:rPr>
          <w:rFonts w:ascii="Times New Roman" w:eastAsia="Times New Roman" w:hAnsi="Times New Roman" w:cs="Times New Roman"/>
          <w:sz w:val="24"/>
          <w:szCs w:val="24"/>
        </w:rPr>
        <w:t>закупівель</w:t>
      </w:r>
      <w:proofErr w:type="spellEnd"/>
      <w:r w:rsidR="008560E9"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
      <w:r w:rsidRPr="00B224BD">
        <w:rPr>
          <w:rFonts w:ascii="Times New Roman" w:eastAsia="Times New Roman" w:hAnsi="Times New Roman" w:cs="Times New Roman"/>
          <w:sz w:val="24"/>
          <w:szCs w:val="24"/>
        </w:rPr>
        <w:t>.</w:t>
      </w:r>
    </w:p>
    <w:p w14:paraId="5F3DCE68" w14:textId="254F715C" w:rsidR="00A53AB0" w:rsidRPr="00B224BD"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B224BD">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B224BD">
        <w:rPr>
          <w:rFonts w:ascii="Times New Roman" w:eastAsia="Times New Roman" w:hAnsi="Times New Roman" w:cs="Times New Roman"/>
          <w:sz w:val="24"/>
          <w:szCs w:val="24"/>
        </w:rPr>
        <w:t>ю</w:t>
      </w:r>
      <w:r w:rsidRPr="00B224BD">
        <w:rPr>
          <w:rFonts w:ascii="Times New Roman" w:eastAsia="Times New Roman" w:hAnsi="Times New Roman" w:cs="Times New Roman"/>
          <w:sz w:val="24"/>
          <w:szCs w:val="24"/>
        </w:rPr>
        <w:t>ться</w:t>
      </w:r>
      <w:r w:rsidR="001D6A94" w:rsidRPr="00B224BD">
        <w:rPr>
          <w:rFonts w:ascii="Times New Roman" w:eastAsia="Times New Roman" w:hAnsi="Times New Roman" w:cs="Times New Roman"/>
          <w:sz w:val="24"/>
          <w:szCs w:val="24"/>
        </w:rPr>
        <w:t xml:space="preserve"> користуватись</w:t>
      </w:r>
      <w:r w:rsidRPr="00B224BD">
        <w:rPr>
          <w:rFonts w:ascii="Times New Roman" w:eastAsia="Times New Roman" w:hAnsi="Times New Roman" w:cs="Times New Roman"/>
          <w:sz w:val="24"/>
          <w:szCs w:val="24"/>
        </w:rPr>
        <w:t xml:space="preserve"> ПРРЕЕ, Ліцензійними умовами</w:t>
      </w:r>
      <w:r w:rsidR="00433CCA" w:rsidRPr="00B224BD">
        <w:rPr>
          <w:rFonts w:ascii="Times New Roman" w:eastAsia="Times New Roman" w:hAnsi="Times New Roman" w:cs="Times New Roman"/>
          <w:sz w:val="24"/>
          <w:szCs w:val="24"/>
        </w:rPr>
        <w:t xml:space="preserve"> т</w:t>
      </w:r>
      <w:r w:rsidRPr="00B224BD">
        <w:rPr>
          <w:rFonts w:ascii="Times New Roman" w:eastAsia="Times New Roman" w:hAnsi="Times New Roman" w:cs="Times New Roman"/>
          <w:sz w:val="24"/>
          <w:szCs w:val="24"/>
        </w:rPr>
        <w:t>а чинним законодавством України.</w:t>
      </w:r>
    </w:p>
    <w:p w14:paraId="077291B6"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057D3CF0" w14:textId="28E36040" w:rsidR="00EA6E85"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w:t>
      </w:r>
      <w:r w:rsidR="001E106A">
        <w:rPr>
          <w:rFonts w:ascii="Times New Roman" w:eastAsia="Times New Roman" w:hAnsi="Times New Roman" w:cs="Times New Roman"/>
          <w:sz w:val="24"/>
          <w:szCs w:val="24"/>
        </w:rPr>
        <w:t>пос</w:t>
      </w:r>
      <w:r w:rsidRPr="00190E54">
        <w:rPr>
          <w:rFonts w:ascii="Times New Roman" w:eastAsia="Times New Roman" w:hAnsi="Times New Roman" w:cs="Times New Roman"/>
          <w:sz w:val="24"/>
          <w:szCs w:val="24"/>
        </w:rPr>
        <w:t>тачати Споживачу</w:t>
      </w:r>
      <w:r w:rsidR="00F15E12">
        <w:rPr>
          <w:rFonts w:ascii="Times New Roman" w:eastAsia="Times New Roman" w:hAnsi="Times New Roman" w:cs="Times New Roman"/>
          <w:sz w:val="24"/>
          <w:szCs w:val="24"/>
        </w:rPr>
        <w:t xml:space="preserve"> Товар за </w:t>
      </w:r>
      <w:r w:rsidRPr="00190E54">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Pr>
          <w:rFonts w:ascii="Times New Roman" w:eastAsia="Times New Roman" w:hAnsi="Times New Roman" w:cs="Times New Roman"/>
          <w:sz w:val="24"/>
          <w:szCs w:val="24"/>
        </w:rPr>
        <w:t>, Товар</w:t>
      </w:r>
      <w:r w:rsidRPr="00190E54">
        <w:rPr>
          <w:rFonts w:ascii="Times New Roman" w:eastAsia="Times New Roman" w:hAnsi="Times New Roman" w:cs="Times New Roman"/>
          <w:sz w:val="24"/>
          <w:szCs w:val="24"/>
        </w:rPr>
        <w:t>), а Споживач зобов'язується прийняти та оплатити ц</w:t>
      </w:r>
      <w:r w:rsidR="009044FE">
        <w:rPr>
          <w:rFonts w:ascii="Times New Roman" w:eastAsia="Times New Roman" w:hAnsi="Times New Roman" w:cs="Times New Roman"/>
          <w:sz w:val="24"/>
          <w:szCs w:val="24"/>
        </w:rPr>
        <w:t xml:space="preserve">ей Товар </w:t>
      </w:r>
      <w:r w:rsidRPr="00190E54">
        <w:rPr>
          <w:rFonts w:ascii="Times New Roman" w:eastAsia="Times New Roman" w:hAnsi="Times New Roman" w:cs="Times New Roman"/>
          <w:sz w:val="24"/>
          <w:szCs w:val="24"/>
        </w:rPr>
        <w:t>на умовах цього договору.</w:t>
      </w:r>
    </w:p>
    <w:p w14:paraId="5585C86A" w14:textId="7BA75715" w:rsidR="0041023B" w:rsidRPr="0032248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322488">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3" w:name="w1_2"/>
      <w:r w:rsidRPr="00322488">
        <w:rPr>
          <w:rFonts w:ascii="Times New Roman" w:eastAsia="Times New Roman" w:hAnsi="Times New Roman" w:cs="Times New Roman"/>
          <w:sz w:val="24"/>
          <w:szCs w:val="24"/>
        </w:rPr>
        <w:t xml:space="preserve">її </w:t>
      </w:r>
      <w:hyperlink r:id="rId7" w:anchor="w1_3" w:history="1">
        <w:r w:rsidRPr="00322488">
          <w:rPr>
            <w:rFonts w:ascii="Times New Roman" w:eastAsia="Times New Roman" w:hAnsi="Times New Roman" w:cs="Times New Roman"/>
            <w:sz w:val="24"/>
            <w:szCs w:val="24"/>
          </w:rPr>
          <w:t>постач</w:t>
        </w:r>
      </w:hyperlink>
      <w:bookmarkEnd w:id="3"/>
      <w:r w:rsidRPr="00322488">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322488">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322488">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4DC4FCF7" w:rsidR="000F0BA3" w:rsidRPr="000F0BA3" w:rsidRDefault="00EA6E85" w:rsidP="00222EB0">
      <w:pPr>
        <w:pStyle w:val="a7"/>
        <w:numPr>
          <w:ilvl w:val="1"/>
          <w:numId w:val="1"/>
        </w:numPr>
        <w:spacing w:after="0" w:line="240" w:lineRule="auto"/>
        <w:jc w:val="both"/>
        <w:rPr>
          <w:rFonts w:ascii="Times New Roman" w:eastAsia="Times New Roman" w:hAnsi="Times New Roman" w:cs="Times New Roman"/>
          <w:bCs/>
          <w:sz w:val="24"/>
          <w:szCs w:val="24"/>
        </w:rPr>
      </w:pPr>
      <w:bookmarkStart w:id="4" w:name="_Hlk13759881"/>
      <w:bookmarkStart w:id="5"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w:t>
      </w:r>
      <w:r w:rsidRPr="00222EB0">
        <w:rPr>
          <w:rFonts w:ascii="Times New Roman" w:eastAsia="Times New Roman" w:hAnsi="Times New Roman" w:cs="Times New Roman"/>
          <w:bCs/>
          <w:sz w:val="24"/>
          <w:szCs w:val="24"/>
        </w:rPr>
        <w:t xml:space="preserve">енергії </w:t>
      </w:r>
      <w:bookmarkEnd w:id="4"/>
      <w:r w:rsidR="00222EB0" w:rsidRPr="00222EB0">
        <w:rPr>
          <w:rFonts w:ascii="Times New Roman" w:eastAsia="Times New Roman" w:hAnsi="Times New Roman" w:cs="Times New Roman"/>
          <w:bCs/>
          <w:sz w:val="24"/>
          <w:szCs w:val="24"/>
        </w:rPr>
        <w:t>з постачанням</w:t>
      </w:r>
      <w:r w:rsidR="00222EB0">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6"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6"/>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5"/>
    <w:p w14:paraId="6D720C03" w14:textId="77777777" w:rsidR="00EA6E85" w:rsidRPr="00190E54"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B43CF38" w14:textId="2C64413F" w:rsidR="00EA6E85" w:rsidRDefault="00462C7C"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w:t>
      </w:r>
      <w:r w:rsidR="008A6430" w:rsidRPr="002A4CFF">
        <w:rPr>
          <w:rFonts w:ascii="Times New Roman" w:eastAsia="Times New Roman" w:hAnsi="Times New Roman" w:cs="Times New Roman"/>
          <w:bCs/>
          <w:sz w:val="24"/>
          <w:szCs w:val="24"/>
        </w:rPr>
        <w:t>і</w:t>
      </w:r>
      <w:r w:rsidRPr="002A4CFF">
        <w:rPr>
          <w:rFonts w:ascii="Times New Roman" w:eastAsia="Times New Roman" w:hAnsi="Times New Roman" w:cs="Times New Roman"/>
          <w:bCs/>
          <w:sz w:val="24"/>
          <w:szCs w:val="24"/>
        </w:rPr>
        <w:t xml:space="preserve"> умовами цього договору </w:t>
      </w:r>
      <w:r w:rsidR="008A6430" w:rsidRPr="002A4CFF">
        <w:rPr>
          <w:rFonts w:ascii="Times New Roman" w:eastAsia="Times New Roman" w:hAnsi="Times New Roman" w:cs="Times New Roman"/>
          <w:bCs/>
          <w:sz w:val="24"/>
          <w:szCs w:val="24"/>
        </w:rPr>
        <w:t xml:space="preserve">визначаються відповідно до </w:t>
      </w:r>
      <w:r w:rsidR="002A4CFF" w:rsidRPr="002A4CFF">
        <w:rPr>
          <w:rFonts w:ascii="Times New Roman" w:eastAsia="Times New Roman" w:hAnsi="Times New Roman" w:cs="Times New Roman"/>
          <w:bCs/>
          <w:sz w:val="24"/>
          <w:szCs w:val="24"/>
        </w:rPr>
        <w:t xml:space="preserve">актів цивільного, господарського законодавства. </w:t>
      </w:r>
      <w:r w:rsidR="00EA6E85" w:rsidRPr="002A4CFF">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4D2BB6F2" w14:textId="1EAA2478"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1</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зменшення обсягів закупівлі, зокрема з урахуванням фактичного обсягу видатків Замовника. Сторони можуть </w:t>
      </w:r>
      <w:proofErr w:type="spellStart"/>
      <w:r w:rsidRPr="00D1073B">
        <w:rPr>
          <w:rFonts w:ascii="Times New Roman" w:eastAsia="Times New Roman" w:hAnsi="Times New Roman" w:cs="Times New Roman"/>
          <w:bCs/>
          <w:sz w:val="24"/>
          <w:szCs w:val="24"/>
        </w:rPr>
        <w:t>внести</w:t>
      </w:r>
      <w:proofErr w:type="spellEnd"/>
      <w:r w:rsidRPr="00D1073B">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9AA1C6C" w14:textId="77777777" w:rsidR="00D1073B" w:rsidRP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B58F4F5" w14:textId="1352ED6F"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2</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D1073B">
        <w:rPr>
          <w:rFonts w:ascii="Times New Roman" w:eastAsia="Times New Roman" w:hAnsi="Times New Roman" w:cs="Times New Roman"/>
          <w:bCs/>
          <w:sz w:val="24"/>
          <w:szCs w:val="24"/>
        </w:rPr>
        <w:lastRenderedPageBreak/>
        <w:t xml:space="preserve">за одиницю товару. Зміна ціни за одиницю товару здійснюється </w:t>
      </w:r>
      <w:proofErr w:type="spellStart"/>
      <w:r w:rsidRPr="00D1073B">
        <w:rPr>
          <w:rFonts w:ascii="Times New Roman" w:eastAsia="Times New Roman" w:hAnsi="Times New Roman" w:cs="Times New Roman"/>
          <w:bCs/>
          <w:sz w:val="24"/>
          <w:szCs w:val="24"/>
        </w:rPr>
        <w:t>пропорційно</w:t>
      </w:r>
      <w:proofErr w:type="spellEnd"/>
      <w:r w:rsidRPr="00D1073B">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FD9EE0D" w14:textId="77777777" w:rsidR="003113AB" w:rsidRDefault="003113AB"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1CA20A47" w14:textId="6D7C90B8" w:rsidR="00E31CCA" w:rsidRPr="00E26346" w:rsidRDefault="003113AB"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00E31CCA" w:rsidRPr="00E26346">
        <w:rPr>
          <w:rFonts w:ascii="Times New Roman" w:eastAsia="Times New Roman" w:hAnsi="Times New Roman" w:cs="Times New Roman"/>
          <w:bCs/>
          <w:sz w:val="24"/>
          <w:szCs w:val="24"/>
        </w:rPr>
        <w:t>ок</w:t>
      </w:r>
      <w:proofErr w:type="spellEnd"/>
      <w:r w:rsidR="00E31CCA" w:rsidRPr="00E26346">
        <w:rPr>
          <w:rFonts w:ascii="Times New Roman" w:eastAsia="Times New Roman" w:hAnsi="Times New Roman" w:cs="Times New Roman"/>
          <w:bCs/>
          <w:sz w:val="24"/>
          <w:szCs w:val="24"/>
        </w:rPr>
        <w:t>) або листа(</w:t>
      </w:r>
      <w:proofErr w:type="spellStart"/>
      <w:r w:rsidR="00E31CCA" w:rsidRPr="00E26346">
        <w:rPr>
          <w:rFonts w:ascii="Times New Roman" w:eastAsia="Times New Roman" w:hAnsi="Times New Roman" w:cs="Times New Roman"/>
          <w:bCs/>
          <w:sz w:val="24"/>
          <w:szCs w:val="24"/>
        </w:rPr>
        <w:t>ів</w:t>
      </w:r>
      <w:proofErr w:type="spellEnd"/>
      <w:r w:rsidR="00E31CCA" w:rsidRPr="00E2634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0F71057C" w14:textId="77777777" w:rsidR="00E31CCA" w:rsidRPr="00E26346" w:rsidRDefault="00E31CCA"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E2634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7DEC28A8" w14:textId="77777777" w:rsidR="00E31CCA" w:rsidRPr="00E26346" w:rsidRDefault="00E31CCA"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2F961300" w14:textId="676F20CB" w:rsidR="00E31CCA" w:rsidRPr="00E26346" w:rsidRDefault="003113AB"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1-ша декада/2-га декада/3-тя декада) місяця, в якому було визначено ціну Договору (або внесені змін до Договору в частині зміни ціни за одиницю товару у зв</w:t>
      </w:r>
      <w:r w:rsidR="00E31CCA" w:rsidRPr="00E26346">
        <w:rPr>
          <w:rFonts w:ascii="Times New Roman" w:eastAsia="Times New Roman" w:hAnsi="Times New Roman" w:cs="Times New Roman"/>
          <w:bCs/>
          <w:sz w:val="24"/>
          <w:szCs w:val="24"/>
          <w:lang w:val="ru-RU"/>
        </w:rPr>
        <w:t>’</w:t>
      </w:r>
      <w:proofErr w:type="spellStart"/>
      <w:r w:rsidR="00E31CCA" w:rsidRPr="00E26346">
        <w:rPr>
          <w:rFonts w:ascii="Times New Roman" w:eastAsia="Times New Roman" w:hAnsi="Times New Roman" w:cs="Times New Roman"/>
          <w:bCs/>
          <w:sz w:val="24"/>
          <w:szCs w:val="24"/>
        </w:rPr>
        <w:t>язку</w:t>
      </w:r>
      <w:proofErr w:type="spellEnd"/>
      <w:r w:rsidR="00E31CCA" w:rsidRPr="00E26346">
        <w:rPr>
          <w:rFonts w:ascii="Times New Roman" w:eastAsia="Times New Roman" w:hAnsi="Times New Roman" w:cs="Times New Roman"/>
          <w:bCs/>
          <w:sz w:val="24"/>
          <w:szCs w:val="24"/>
        </w:rPr>
        <w:t xml:space="preserve"> із коливанням ціни на ринку) /двадцять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1-ша та 2-га декади/2-га та 3-тя декади) місяця, в якому було визначено ціну Договору (або внесені змін до Договору в частині зміни ціни за одиницю товару у зв</w:t>
      </w:r>
      <w:r w:rsidR="00E31CCA" w:rsidRPr="00E26346">
        <w:rPr>
          <w:rFonts w:ascii="Times New Roman" w:eastAsia="Times New Roman" w:hAnsi="Times New Roman" w:cs="Times New Roman"/>
          <w:bCs/>
          <w:sz w:val="24"/>
          <w:szCs w:val="24"/>
          <w:lang w:val="ru-RU"/>
        </w:rPr>
        <w:t>’</w:t>
      </w:r>
      <w:proofErr w:type="spellStart"/>
      <w:r w:rsidR="00E31CCA" w:rsidRPr="00E26346">
        <w:rPr>
          <w:rFonts w:ascii="Times New Roman" w:eastAsia="Times New Roman" w:hAnsi="Times New Roman" w:cs="Times New Roman"/>
          <w:bCs/>
          <w:sz w:val="24"/>
          <w:szCs w:val="24"/>
        </w:rPr>
        <w:t>язку</w:t>
      </w:r>
      <w:proofErr w:type="spellEnd"/>
      <w:r w:rsidR="00E31CCA" w:rsidRPr="00E26346">
        <w:rPr>
          <w:rFonts w:ascii="Times New Roman" w:eastAsia="Times New Roman" w:hAnsi="Times New Roman" w:cs="Times New Roman"/>
          <w:bCs/>
          <w:sz w:val="24"/>
          <w:szCs w:val="24"/>
        </w:rPr>
        <w:t xml:space="preserve"> із коливанням ціни на ринку) /місяць, в якому було визначено ціну Договору (або внесені змін до Договору в частині зміни ціни за одиницю товару у зв</w:t>
      </w:r>
      <w:r w:rsidR="00E31CCA" w:rsidRPr="00E26346">
        <w:rPr>
          <w:rFonts w:ascii="Times New Roman" w:eastAsia="Times New Roman" w:hAnsi="Times New Roman" w:cs="Times New Roman"/>
          <w:bCs/>
          <w:sz w:val="24"/>
          <w:szCs w:val="24"/>
          <w:lang w:val="ru-RU"/>
        </w:rPr>
        <w:t>’</w:t>
      </w:r>
      <w:proofErr w:type="spellStart"/>
      <w:r w:rsidR="00E31CCA" w:rsidRPr="00E26346">
        <w:rPr>
          <w:rFonts w:ascii="Times New Roman" w:eastAsia="Times New Roman" w:hAnsi="Times New Roman" w:cs="Times New Roman"/>
          <w:bCs/>
          <w:sz w:val="24"/>
          <w:szCs w:val="24"/>
        </w:rPr>
        <w:t>язку</w:t>
      </w:r>
      <w:proofErr w:type="spellEnd"/>
      <w:r w:rsidR="00E31CCA" w:rsidRPr="00E26346">
        <w:rPr>
          <w:rFonts w:ascii="Times New Roman" w:eastAsia="Times New Roman" w:hAnsi="Times New Roman" w:cs="Times New Roman"/>
          <w:bCs/>
          <w:sz w:val="24"/>
          <w:szCs w:val="24"/>
        </w:rPr>
        <w:t xml:space="preserve"> із коливанням ціни на ринку) та середньозважена ціна за десять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 xml:space="preserve">1-ша декада/2-га декада/3-тя декада) поточного/попереднього місяця/двадцять днів </w:t>
      </w:r>
      <w:r w:rsidR="00E31CCA" w:rsidRPr="00E26346">
        <w:rPr>
          <w:rFonts w:ascii="Times New Roman" w:eastAsia="Times New Roman" w:hAnsi="Times New Roman" w:cs="Times New Roman"/>
          <w:bCs/>
          <w:sz w:val="24"/>
          <w:szCs w:val="24"/>
          <w:lang w:val="en-US"/>
        </w:rPr>
        <w:t>(</w:t>
      </w:r>
      <w:r w:rsidR="00E31CCA" w:rsidRPr="00E26346">
        <w:rPr>
          <w:rFonts w:ascii="Times New Roman" w:eastAsia="Times New Roman" w:hAnsi="Times New Roman" w:cs="Times New Roman"/>
          <w:bCs/>
          <w:sz w:val="24"/>
          <w:szCs w:val="24"/>
        </w:rPr>
        <w:t>1-ша та 2-га декади/2-га та 3-тя декади) поточного/попереднього місяця/повного поточного/попереднього місяця.</w:t>
      </w:r>
    </w:p>
    <w:p w14:paraId="2B63B42D" w14:textId="77B7ABE8" w:rsidR="00E31CCA" w:rsidRPr="00E26346" w:rsidRDefault="00DB1C3C"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w:t>
      </w:r>
      <w:r w:rsidR="003325B6" w:rsidRPr="00E26346">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кожного разу</w:t>
      </w:r>
      <w:r w:rsidR="003325B6" w:rsidRPr="00E26346">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з урахуванням попередніх змін за умови, що така зміна не призведе до збільшення загальної вартості, визначеної в договорі.</w:t>
      </w:r>
    </w:p>
    <w:p w14:paraId="2B03FFA3" w14:textId="08CAAE6E" w:rsidR="00E31CCA" w:rsidRPr="00E26346" w:rsidRDefault="00DB1C3C" w:rsidP="00E26346">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31CCA" w:rsidRPr="00E26346">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7A463045" w14:textId="77777777" w:rsidR="00E31CCA" w:rsidRPr="00E31CCA" w:rsidRDefault="00E31CCA"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i/>
          <w:iCs/>
          <w:sz w:val="24"/>
          <w:szCs w:val="24"/>
        </w:rPr>
      </w:pPr>
    </w:p>
    <w:p w14:paraId="582BF406" w14:textId="2033191C"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3</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D1073B">
        <w:rPr>
          <w:rFonts w:ascii="Times New Roman" w:eastAsia="Times New Roman" w:hAnsi="Times New Roman" w:cs="Times New Roman"/>
          <w:bCs/>
          <w:sz w:val="24"/>
          <w:szCs w:val="24"/>
        </w:rPr>
        <w:t>внести</w:t>
      </w:r>
      <w:proofErr w:type="spellEnd"/>
      <w:r w:rsidRPr="00D1073B">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6CD9CE77" w14:textId="64E30480"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430A09A" w14:textId="77777777" w:rsidR="00D1073B" w:rsidRP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193387C" w14:textId="3818B1EC" w:rsidR="008706F2" w:rsidRDefault="006945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4</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продовження строку дії договору про закупівлю та строку виконання зобов’язань щодо передачі товару</w:t>
      </w:r>
      <w:r>
        <w:rPr>
          <w:rFonts w:ascii="Times New Roman" w:eastAsia="Times New Roman" w:hAnsi="Times New Roman" w:cs="Times New Roman"/>
          <w:bCs/>
          <w:sz w:val="24"/>
          <w:szCs w:val="24"/>
        </w:rPr>
        <w:t xml:space="preserve"> </w:t>
      </w:r>
      <w:r w:rsidR="00D1073B" w:rsidRPr="00D1073B">
        <w:rPr>
          <w:rFonts w:ascii="Times New Roman" w:eastAsia="Times New Roman" w:hAnsi="Times New Roman" w:cs="Times New Roman"/>
          <w:bCs/>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AD293D4" w14:textId="27EAAF49"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1534CDF"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B7E1BBB" w14:textId="4C41B658"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5</w:t>
      </w:r>
      <w:r w:rsidR="008706F2">
        <w:rPr>
          <w:rFonts w:ascii="Times New Roman" w:eastAsia="Times New Roman" w:hAnsi="Times New Roman" w:cs="Times New Roman"/>
          <w:bCs/>
          <w:sz w:val="24"/>
          <w:szCs w:val="24"/>
        </w:rPr>
        <w:t>.4.5.</w:t>
      </w:r>
      <w:r w:rsidRPr="00D1073B">
        <w:rPr>
          <w:rFonts w:ascii="Times New Roman" w:eastAsia="Times New Roman" w:hAnsi="Times New Roman" w:cs="Times New Roman"/>
          <w:bCs/>
          <w:sz w:val="24"/>
          <w:szCs w:val="24"/>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w:t>
      </w:r>
      <w:r w:rsidR="00E47EA8">
        <w:rPr>
          <w:rFonts w:ascii="Times New Roman" w:eastAsia="Times New Roman" w:hAnsi="Times New Roman" w:cs="Times New Roman"/>
          <w:bCs/>
          <w:sz w:val="24"/>
          <w:szCs w:val="24"/>
        </w:rPr>
        <w:t>, за зверненням зацікавленої Сторони</w:t>
      </w:r>
      <w:r w:rsidRPr="00D1073B">
        <w:rPr>
          <w:rFonts w:ascii="Times New Roman" w:eastAsia="Times New Roman" w:hAnsi="Times New Roman" w:cs="Times New Roman"/>
          <w:bCs/>
          <w:sz w:val="24"/>
          <w:szCs w:val="24"/>
        </w:rPr>
        <w:t xml:space="preserve"> можуть </w:t>
      </w:r>
      <w:proofErr w:type="spellStart"/>
      <w:r w:rsidRPr="00D1073B">
        <w:rPr>
          <w:rFonts w:ascii="Times New Roman" w:eastAsia="Times New Roman" w:hAnsi="Times New Roman" w:cs="Times New Roman"/>
          <w:bCs/>
          <w:sz w:val="24"/>
          <w:szCs w:val="24"/>
        </w:rPr>
        <w:t>внести</w:t>
      </w:r>
      <w:proofErr w:type="spellEnd"/>
      <w:r w:rsidRPr="00D1073B">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65E61CCC"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FACE8B" w14:textId="691B11B2" w:rsidR="00D1073B" w:rsidRPr="00D1073B"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6</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1073B" w:rsidRPr="00D1073B">
        <w:rPr>
          <w:rFonts w:ascii="Times New Roman" w:eastAsia="Times New Roman" w:hAnsi="Times New Roman" w:cs="Times New Roman"/>
          <w:bCs/>
          <w:sz w:val="24"/>
          <w:szCs w:val="24"/>
        </w:rPr>
        <w:t>пропорційно</w:t>
      </w:r>
      <w:proofErr w:type="spellEnd"/>
      <w:r w:rsidR="00D1073B" w:rsidRPr="00D1073B">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00D1073B" w:rsidRPr="00D1073B">
        <w:rPr>
          <w:rFonts w:ascii="Times New Roman" w:eastAsia="Times New Roman" w:hAnsi="Times New Roman" w:cs="Times New Roman"/>
          <w:bCs/>
          <w:sz w:val="24"/>
          <w:szCs w:val="24"/>
        </w:rPr>
        <w:t>пропорційно</w:t>
      </w:r>
      <w:proofErr w:type="spellEnd"/>
      <w:r w:rsidR="00D1073B" w:rsidRPr="00D1073B">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13C2ECA4" w14:textId="77777777" w:rsidR="008706F2"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Сторони можуть </w:t>
      </w:r>
      <w:proofErr w:type="spellStart"/>
      <w:r w:rsidRPr="00D1073B">
        <w:rPr>
          <w:rFonts w:ascii="Times New Roman" w:eastAsia="Times New Roman" w:hAnsi="Times New Roman" w:cs="Times New Roman"/>
          <w:bCs/>
          <w:sz w:val="24"/>
          <w:szCs w:val="24"/>
        </w:rPr>
        <w:t>внести</w:t>
      </w:r>
      <w:proofErr w:type="spellEnd"/>
      <w:r w:rsidRPr="00D1073B">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1073B">
        <w:rPr>
          <w:rFonts w:ascii="Times New Roman" w:eastAsia="Times New Roman" w:hAnsi="Times New Roman" w:cs="Times New Roman"/>
          <w:bCs/>
          <w:sz w:val="24"/>
          <w:szCs w:val="24"/>
        </w:rPr>
        <w:t>пропорційно</w:t>
      </w:r>
      <w:proofErr w:type="spellEnd"/>
      <w:r w:rsidRPr="00D1073B">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D1073B">
        <w:rPr>
          <w:rFonts w:ascii="Times New Roman" w:eastAsia="Times New Roman" w:hAnsi="Times New Roman" w:cs="Times New Roman"/>
          <w:bCs/>
          <w:sz w:val="24"/>
          <w:szCs w:val="24"/>
        </w:rPr>
        <w:t>пропорційно</w:t>
      </w:r>
      <w:proofErr w:type="spellEnd"/>
      <w:r w:rsidRPr="00D1073B">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43D27CD8" w14:textId="0EDB7277"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D1073B">
        <w:rPr>
          <w:rFonts w:ascii="Times New Roman" w:eastAsia="Times New Roman" w:hAnsi="Times New Roman" w:cs="Times New Roman"/>
          <w:bCs/>
          <w:sz w:val="24"/>
          <w:szCs w:val="24"/>
        </w:rPr>
        <w:t>пропорційно</w:t>
      </w:r>
      <w:proofErr w:type="spellEnd"/>
      <w:r w:rsidRPr="00D1073B">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D1073B">
        <w:rPr>
          <w:rFonts w:ascii="Times New Roman" w:eastAsia="Times New Roman" w:hAnsi="Times New Roman" w:cs="Times New Roman"/>
          <w:bCs/>
          <w:sz w:val="24"/>
          <w:szCs w:val="24"/>
        </w:rPr>
        <w:t>пропорційно</w:t>
      </w:r>
      <w:proofErr w:type="spellEnd"/>
      <w:r w:rsidRPr="00D1073B">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CEAD4F"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252F5C" w14:textId="09F60D77" w:rsidR="00315FF6"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7</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1073B" w:rsidRPr="00D1073B">
        <w:rPr>
          <w:rFonts w:ascii="Times New Roman" w:eastAsia="Times New Roman" w:hAnsi="Times New Roman" w:cs="Times New Roman"/>
          <w:bCs/>
          <w:sz w:val="24"/>
          <w:szCs w:val="24"/>
        </w:rPr>
        <w:t>Platts</w:t>
      </w:r>
      <w:proofErr w:type="spellEnd"/>
      <w:r w:rsidR="00D1073B" w:rsidRPr="00D1073B">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39F49F2" w14:textId="725C96F6" w:rsidR="00E31CCA" w:rsidRPr="007C6F93" w:rsidRDefault="00BF3A8D" w:rsidP="007C6F93">
      <w:pPr>
        <w:pStyle w:val="a7"/>
        <w:widowControl w:val="0"/>
        <w:tabs>
          <w:tab w:val="left" w:pos="284"/>
          <w:tab w:val="left" w:pos="1134"/>
        </w:tabs>
        <w:autoSpaceDE w:val="0"/>
        <w:autoSpaceDN w:val="0"/>
        <w:spacing w:after="0" w:line="240" w:lineRule="auto"/>
        <w:ind w:left="567" w:right="-2" w:firstLine="425"/>
        <w:jc w:val="both"/>
        <w:outlineLvl w:val="0"/>
        <w:rPr>
          <w:rFonts w:ascii="Times New Roman" w:eastAsia="Times New Roman" w:hAnsi="Times New Roman" w:cs="Times New Roman"/>
          <w:bCs/>
          <w:sz w:val="24"/>
          <w:szCs w:val="24"/>
        </w:rPr>
      </w:pPr>
      <w:r w:rsidRPr="007C6F93">
        <w:rPr>
          <w:rFonts w:ascii="Times New Roman" w:eastAsia="Times New Roman" w:hAnsi="Times New Roman" w:cs="Times New Roman"/>
          <w:bCs/>
          <w:sz w:val="24"/>
          <w:szCs w:val="24"/>
        </w:rPr>
        <w:t xml:space="preserve">В порядку п. 5.4.7. </w:t>
      </w:r>
      <w:r w:rsidR="00E31CCA" w:rsidRPr="007C6F93">
        <w:rPr>
          <w:rFonts w:ascii="Times New Roman" w:eastAsia="Times New Roman" w:hAnsi="Times New Roman" w:cs="Times New Roman"/>
          <w:bCs/>
          <w:sz w:val="24"/>
          <w:szCs w:val="24"/>
        </w:rPr>
        <w:t>Сторони вносять до</w:t>
      </w:r>
      <w:r w:rsidRPr="007C6F93">
        <w:rPr>
          <w:rFonts w:ascii="Times New Roman" w:eastAsia="Times New Roman" w:hAnsi="Times New Roman" w:cs="Times New Roman"/>
          <w:bCs/>
          <w:sz w:val="24"/>
          <w:szCs w:val="24"/>
        </w:rPr>
        <w:t xml:space="preserve"> цього Д</w:t>
      </w:r>
      <w:r w:rsidR="00E31CCA" w:rsidRPr="007C6F93">
        <w:rPr>
          <w:rFonts w:ascii="Times New Roman" w:eastAsia="Times New Roman" w:hAnsi="Times New Roman" w:cs="Times New Roman"/>
          <w:bCs/>
          <w:sz w:val="24"/>
          <w:szCs w:val="24"/>
        </w:rPr>
        <w:t xml:space="preserve">оговору зміни у разі зміни регульованого тарифу, визначеного у п. 5.2. цього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CDA20E2" w14:textId="6603A1E7" w:rsidR="00315FF6"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E949276" w14:textId="6DEDB03A" w:rsidR="00D1073B" w:rsidRDefault="00E31CCA"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w:t>
      </w:r>
      <w:r w:rsidR="00D1073B" w:rsidRPr="00D1073B">
        <w:rPr>
          <w:rFonts w:ascii="Times New Roman" w:eastAsia="Times New Roman" w:hAnsi="Times New Roman" w:cs="Times New Roman"/>
          <w:bCs/>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1EDACBE" w14:textId="77777777" w:rsidR="00D1073B" w:rsidRPr="002A4CFF"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1A5716B" w:rsidR="00612166" w:rsidRPr="00AA4194" w:rsidRDefault="00612166"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1CBB7F3"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термін </w:t>
      </w:r>
      <w:r w:rsidR="00DC1DA9" w:rsidRPr="00190E54">
        <w:rPr>
          <w:rFonts w:ascii="Times New Roman" w:eastAsia="Times New Roman" w:hAnsi="Times New Roman" w:cs="Times New Roman"/>
          <w:bCs/>
          <w:sz w:val="24"/>
          <w:szCs w:val="24"/>
        </w:rPr>
        <w:lastRenderedPageBreak/>
        <w:t>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011EB0"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11EB0">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xml:space="preserve">, а </w:t>
      </w:r>
      <w:r w:rsidRPr="009F4884">
        <w:rPr>
          <w:rFonts w:ascii="Times New Roman" w:eastAsia="Times New Roman" w:hAnsi="Times New Roman" w:cs="Times New Roman"/>
          <w:sz w:val="24"/>
          <w:szCs w:val="24"/>
        </w:rPr>
        <w:lastRenderedPageBreak/>
        <w:t>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1B6E9B05" w:rsidR="00EA6E85" w:rsidRPr="007B559E"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7B559E">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 xml:space="preserve">Споживача відшкодування збитків, а Споживач </w:t>
      </w:r>
      <w:r w:rsidRPr="00190E54">
        <w:rPr>
          <w:rFonts w:ascii="Times New Roman" w:eastAsia="Times New Roman" w:hAnsi="Times New Roman" w:cs="Times New Roman"/>
          <w:sz w:val="24"/>
          <w:szCs w:val="24"/>
        </w:rPr>
        <w:lastRenderedPageBreak/>
        <w:t>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w:t>
      </w:r>
      <w:r w:rsidRPr="00190E54">
        <w:rPr>
          <w:rFonts w:ascii="Times New Roman" w:eastAsia="Times New Roman" w:hAnsi="Times New Roman" w:cs="Times New Roman"/>
          <w:sz w:val="24"/>
          <w:szCs w:val="24"/>
        </w:rPr>
        <w:lastRenderedPageBreak/>
        <w:t>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934B87">
        <w:rPr>
          <w:rFonts w:ascii="Times New Roman" w:eastAsia="Times New Roman" w:hAnsi="Times New Roman" w:cs="Times New Roman"/>
          <w:sz w:val="24"/>
          <w:szCs w:val="24"/>
        </w:rPr>
        <w:t xml:space="preserve">Термін, протягом якого застосовується </w:t>
      </w:r>
      <w:proofErr w:type="spellStart"/>
      <w:r w:rsidRPr="00934B87">
        <w:rPr>
          <w:rFonts w:ascii="Times New Roman" w:eastAsia="Times New Roman" w:hAnsi="Times New Roman" w:cs="Times New Roman"/>
          <w:sz w:val="24"/>
          <w:szCs w:val="24"/>
        </w:rPr>
        <w:t>оперативно</w:t>
      </w:r>
      <w:proofErr w:type="spellEnd"/>
      <w:r w:rsidRPr="00934B87">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r w:rsidRPr="00190E54">
        <w:rPr>
          <w:rFonts w:ascii="Times New Roman" w:eastAsia="Times New Roman" w:hAnsi="Times New Roman" w:cs="Times New Roman"/>
          <w:sz w:val="24"/>
          <w:szCs w:val="24"/>
        </w:rPr>
        <w:t>.</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C00138"/>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E4A3" w14:textId="77777777" w:rsidR="00C00138" w:rsidRDefault="00C00138" w:rsidP="008E5A12">
      <w:pPr>
        <w:spacing w:after="0" w:line="240" w:lineRule="auto"/>
      </w:pPr>
      <w:r>
        <w:separator/>
      </w:r>
    </w:p>
  </w:endnote>
  <w:endnote w:type="continuationSeparator" w:id="0">
    <w:p w14:paraId="048A2470" w14:textId="77777777" w:rsidR="00C00138" w:rsidRDefault="00C0013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2B1F5" w14:textId="77777777" w:rsidR="00C00138" w:rsidRDefault="00C00138" w:rsidP="008E5A12">
      <w:pPr>
        <w:spacing w:after="0" w:line="240" w:lineRule="auto"/>
      </w:pPr>
      <w:r>
        <w:separator/>
      </w:r>
    </w:p>
  </w:footnote>
  <w:footnote w:type="continuationSeparator" w:id="0">
    <w:p w14:paraId="350DFDE1" w14:textId="77777777" w:rsidR="00C00138" w:rsidRDefault="00C00138"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11EB0"/>
    <w:rsid w:val="0004778D"/>
    <w:rsid w:val="0005227F"/>
    <w:rsid w:val="000645B6"/>
    <w:rsid w:val="00065DDE"/>
    <w:rsid w:val="00071F6F"/>
    <w:rsid w:val="000744C2"/>
    <w:rsid w:val="00081C25"/>
    <w:rsid w:val="00082D0B"/>
    <w:rsid w:val="00096335"/>
    <w:rsid w:val="000A294D"/>
    <w:rsid w:val="000B0A45"/>
    <w:rsid w:val="000B2C33"/>
    <w:rsid w:val="000B3405"/>
    <w:rsid w:val="000D0220"/>
    <w:rsid w:val="000D6228"/>
    <w:rsid w:val="000E0A63"/>
    <w:rsid w:val="000E1065"/>
    <w:rsid w:val="000F0BA3"/>
    <w:rsid w:val="001209B8"/>
    <w:rsid w:val="00124BC2"/>
    <w:rsid w:val="00135205"/>
    <w:rsid w:val="00157741"/>
    <w:rsid w:val="00160119"/>
    <w:rsid w:val="00185207"/>
    <w:rsid w:val="00190E54"/>
    <w:rsid w:val="00197ADF"/>
    <w:rsid w:val="001A0708"/>
    <w:rsid w:val="001A147F"/>
    <w:rsid w:val="001A72AA"/>
    <w:rsid w:val="001C3434"/>
    <w:rsid w:val="001C453D"/>
    <w:rsid w:val="001D6A94"/>
    <w:rsid w:val="001E106A"/>
    <w:rsid w:val="001E74D8"/>
    <w:rsid w:val="00205B31"/>
    <w:rsid w:val="002223B2"/>
    <w:rsid w:val="00222EB0"/>
    <w:rsid w:val="00227A36"/>
    <w:rsid w:val="00257A04"/>
    <w:rsid w:val="0026749D"/>
    <w:rsid w:val="00275501"/>
    <w:rsid w:val="00284A3D"/>
    <w:rsid w:val="002A4CFF"/>
    <w:rsid w:val="002B27E7"/>
    <w:rsid w:val="002B738E"/>
    <w:rsid w:val="002C6B20"/>
    <w:rsid w:val="002E7B08"/>
    <w:rsid w:val="002F0A88"/>
    <w:rsid w:val="00304468"/>
    <w:rsid w:val="00310006"/>
    <w:rsid w:val="003113AB"/>
    <w:rsid w:val="00315FF6"/>
    <w:rsid w:val="00322488"/>
    <w:rsid w:val="003325B6"/>
    <w:rsid w:val="0033542D"/>
    <w:rsid w:val="00366408"/>
    <w:rsid w:val="00385012"/>
    <w:rsid w:val="003F5628"/>
    <w:rsid w:val="0041023B"/>
    <w:rsid w:val="00433CCA"/>
    <w:rsid w:val="00442845"/>
    <w:rsid w:val="00442E46"/>
    <w:rsid w:val="00443586"/>
    <w:rsid w:val="004546E1"/>
    <w:rsid w:val="00462C7C"/>
    <w:rsid w:val="004A0F1A"/>
    <w:rsid w:val="004B1C64"/>
    <w:rsid w:val="004B5F40"/>
    <w:rsid w:val="004D5838"/>
    <w:rsid w:val="004E3E1F"/>
    <w:rsid w:val="004E63BC"/>
    <w:rsid w:val="004F3810"/>
    <w:rsid w:val="004F698E"/>
    <w:rsid w:val="0051357D"/>
    <w:rsid w:val="00515048"/>
    <w:rsid w:val="00526D8E"/>
    <w:rsid w:val="00553392"/>
    <w:rsid w:val="005628B8"/>
    <w:rsid w:val="0056480E"/>
    <w:rsid w:val="005776F7"/>
    <w:rsid w:val="00586A87"/>
    <w:rsid w:val="00591A9C"/>
    <w:rsid w:val="005A5F3B"/>
    <w:rsid w:val="005B080E"/>
    <w:rsid w:val="005B29F7"/>
    <w:rsid w:val="005B7918"/>
    <w:rsid w:val="005C5325"/>
    <w:rsid w:val="005E5E06"/>
    <w:rsid w:val="005F5100"/>
    <w:rsid w:val="005F7197"/>
    <w:rsid w:val="00601706"/>
    <w:rsid w:val="00604F4A"/>
    <w:rsid w:val="00612166"/>
    <w:rsid w:val="0063097C"/>
    <w:rsid w:val="006360A6"/>
    <w:rsid w:val="00644A05"/>
    <w:rsid w:val="00664E43"/>
    <w:rsid w:val="0067192C"/>
    <w:rsid w:val="00692532"/>
    <w:rsid w:val="006945F6"/>
    <w:rsid w:val="00695D18"/>
    <w:rsid w:val="006A03B1"/>
    <w:rsid w:val="006A4BBE"/>
    <w:rsid w:val="006D153E"/>
    <w:rsid w:val="006E02A1"/>
    <w:rsid w:val="006E3671"/>
    <w:rsid w:val="006F46E4"/>
    <w:rsid w:val="007000C6"/>
    <w:rsid w:val="00717227"/>
    <w:rsid w:val="00721872"/>
    <w:rsid w:val="00730B04"/>
    <w:rsid w:val="007472E1"/>
    <w:rsid w:val="007528DC"/>
    <w:rsid w:val="00794911"/>
    <w:rsid w:val="007B559E"/>
    <w:rsid w:val="007C123F"/>
    <w:rsid w:val="007C6F93"/>
    <w:rsid w:val="007D58AD"/>
    <w:rsid w:val="007F1F78"/>
    <w:rsid w:val="007F785A"/>
    <w:rsid w:val="00831FF7"/>
    <w:rsid w:val="00844BDA"/>
    <w:rsid w:val="008560E9"/>
    <w:rsid w:val="00866AE4"/>
    <w:rsid w:val="008706F2"/>
    <w:rsid w:val="0088183A"/>
    <w:rsid w:val="00894702"/>
    <w:rsid w:val="008A6430"/>
    <w:rsid w:val="008B44DC"/>
    <w:rsid w:val="008C58B6"/>
    <w:rsid w:val="008D63B6"/>
    <w:rsid w:val="008E5A12"/>
    <w:rsid w:val="008F305C"/>
    <w:rsid w:val="009044FE"/>
    <w:rsid w:val="00906889"/>
    <w:rsid w:val="00907B7F"/>
    <w:rsid w:val="00912757"/>
    <w:rsid w:val="00915456"/>
    <w:rsid w:val="009163A0"/>
    <w:rsid w:val="00931AAE"/>
    <w:rsid w:val="00934B87"/>
    <w:rsid w:val="00941181"/>
    <w:rsid w:val="00952C9F"/>
    <w:rsid w:val="00973971"/>
    <w:rsid w:val="009749CC"/>
    <w:rsid w:val="009940E2"/>
    <w:rsid w:val="00997144"/>
    <w:rsid w:val="009A705A"/>
    <w:rsid w:val="009E63F9"/>
    <w:rsid w:val="009E6E07"/>
    <w:rsid w:val="009F4884"/>
    <w:rsid w:val="00A002A8"/>
    <w:rsid w:val="00A41C7B"/>
    <w:rsid w:val="00A53AB0"/>
    <w:rsid w:val="00A60208"/>
    <w:rsid w:val="00A734F4"/>
    <w:rsid w:val="00AA1E41"/>
    <w:rsid w:val="00AA4194"/>
    <w:rsid w:val="00AB52C1"/>
    <w:rsid w:val="00AD195D"/>
    <w:rsid w:val="00AE0C96"/>
    <w:rsid w:val="00AF7C08"/>
    <w:rsid w:val="00B0144F"/>
    <w:rsid w:val="00B01746"/>
    <w:rsid w:val="00B15A60"/>
    <w:rsid w:val="00B20C86"/>
    <w:rsid w:val="00B224BD"/>
    <w:rsid w:val="00B2439D"/>
    <w:rsid w:val="00B2741C"/>
    <w:rsid w:val="00B84CC4"/>
    <w:rsid w:val="00B85D77"/>
    <w:rsid w:val="00BA5329"/>
    <w:rsid w:val="00BC0ECD"/>
    <w:rsid w:val="00BF3A8D"/>
    <w:rsid w:val="00C00138"/>
    <w:rsid w:val="00C03500"/>
    <w:rsid w:val="00C1720D"/>
    <w:rsid w:val="00C34E09"/>
    <w:rsid w:val="00C54647"/>
    <w:rsid w:val="00C73E31"/>
    <w:rsid w:val="00C74303"/>
    <w:rsid w:val="00C743CF"/>
    <w:rsid w:val="00C860E7"/>
    <w:rsid w:val="00CA69A1"/>
    <w:rsid w:val="00CB0691"/>
    <w:rsid w:val="00CB3965"/>
    <w:rsid w:val="00CC66DC"/>
    <w:rsid w:val="00CD2F8A"/>
    <w:rsid w:val="00CE3D1F"/>
    <w:rsid w:val="00D02084"/>
    <w:rsid w:val="00D04BD8"/>
    <w:rsid w:val="00D1073B"/>
    <w:rsid w:val="00D2234D"/>
    <w:rsid w:val="00D34B8D"/>
    <w:rsid w:val="00D5658A"/>
    <w:rsid w:val="00D64A49"/>
    <w:rsid w:val="00D729AD"/>
    <w:rsid w:val="00D756F9"/>
    <w:rsid w:val="00D80B46"/>
    <w:rsid w:val="00DB1C3C"/>
    <w:rsid w:val="00DC1DA9"/>
    <w:rsid w:val="00DD4B36"/>
    <w:rsid w:val="00DE25C4"/>
    <w:rsid w:val="00DF127B"/>
    <w:rsid w:val="00E03B64"/>
    <w:rsid w:val="00E12C6B"/>
    <w:rsid w:val="00E20867"/>
    <w:rsid w:val="00E26346"/>
    <w:rsid w:val="00E27542"/>
    <w:rsid w:val="00E31371"/>
    <w:rsid w:val="00E31CCA"/>
    <w:rsid w:val="00E47EA8"/>
    <w:rsid w:val="00E56200"/>
    <w:rsid w:val="00E606BC"/>
    <w:rsid w:val="00E65832"/>
    <w:rsid w:val="00E81857"/>
    <w:rsid w:val="00E83B1F"/>
    <w:rsid w:val="00E93097"/>
    <w:rsid w:val="00EA4D37"/>
    <w:rsid w:val="00EA6E85"/>
    <w:rsid w:val="00EB0C27"/>
    <w:rsid w:val="00EB69CF"/>
    <w:rsid w:val="00EC7EF5"/>
    <w:rsid w:val="00EF4AB3"/>
    <w:rsid w:val="00F12AE1"/>
    <w:rsid w:val="00F15E12"/>
    <w:rsid w:val="00F26B88"/>
    <w:rsid w:val="00F325E4"/>
    <w:rsid w:val="00F4189F"/>
    <w:rsid w:val="00F43020"/>
    <w:rsid w:val="00F43815"/>
    <w:rsid w:val="00F508D8"/>
    <w:rsid w:val="00F51C72"/>
    <w:rsid w:val="00F54905"/>
    <w:rsid w:val="00F655EC"/>
    <w:rsid w:val="00F73969"/>
    <w:rsid w:val="00FA74F2"/>
    <w:rsid w:val="00FB0A8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27380</Words>
  <Characters>15608</Characters>
  <Application>Microsoft Office Word</Application>
  <DocSecurity>0</DocSecurity>
  <Lines>130</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2022-11-16T17:58:00Z</dcterms:created>
  <dcterms:modified xsi:type="dcterms:W3CDTF">2022-11-16T17:58:00Z</dcterms:modified>
</cp:coreProperties>
</file>