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4819DCFB" w:rsidR="00124243" w:rsidRPr="0023067F" w:rsidRDefault="00124243" w:rsidP="000B5E60">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23067F">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23067F" w:rsidRPr="0023067F">
        <w:rPr>
          <w:rFonts w:ascii="Times New Roman" w:eastAsia="Times New Roman" w:hAnsi="Times New Roman"/>
          <w:b/>
          <w:snapToGrid w:val="0"/>
          <w:lang w:val="uk-UA" w:eastAsia="ru-RU"/>
        </w:rPr>
        <w:t xml:space="preserve">код ДК 021:2015 - 42410000-3 - Підіймально-транспортувальне обладнання-Запасні частини до </w:t>
      </w:r>
      <w:r w:rsidR="00D54CD2">
        <w:rPr>
          <w:rFonts w:ascii="Times New Roman" w:eastAsia="Times New Roman" w:hAnsi="Times New Roman"/>
          <w:b/>
          <w:snapToGrid w:val="0"/>
          <w:lang w:val="uk-UA" w:eastAsia="ru-RU"/>
        </w:rPr>
        <w:t>редукторів</w:t>
      </w:r>
      <w:r w:rsidR="0023067F">
        <w:rPr>
          <w:rFonts w:ascii="Times New Roman" w:eastAsia="Times New Roman" w:hAnsi="Times New Roman"/>
          <w:snapToGrid w:val="0"/>
          <w:lang w:val="uk-UA" w:eastAsia="ru-RU"/>
        </w:rPr>
        <w:t xml:space="preserve"> </w:t>
      </w:r>
      <w:r w:rsidRPr="0023067F">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12C032C" w14:textId="09538651" w:rsidR="00DB6D1F" w:rsidRPr="009B2DC5" w:rsidRDefault="004C7A4F" w:rsidP="00DB6D1F">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DB6D1F">
        <w:rPr>
          <w:sz w:val="22"/>
          <w:szCs w:val="22"/>
        </w:rPr>
        <w:t xml:space="preserve">протягом </w:t>
      </w:r>
      <w:r w:rsidR="00D54CD2">
        <w:rPr>
          <w:sz w:val="22"/>
          <w:szCs w:val="22"/>
        </w:rPr>
        <w:t>3</w:t>
      </w:r>
      <w:r w:rsidR="0023067F">
        <w:rPr>
          <w:sz w:val="22"/>
          <w:szCs w:val="22"/>
        </w:rPr>
        <w:t xml:space="preserve">0 </w:t>
      </w:r>
      <w:r w:rsidR="009C66DA" w:rsidRPr="00EB0FCC">
        <w:rPr>
          <w:sz w:val="22"/>
          <w:szCs w:val="22"/>
        </w:rPr>
        <w:t>(</w:t>
      </w:r>
      <w:r w:rsidR="00D54CD2">
        <w:rPr>
          <w:sz w:val="22"/>
          <w:szCs w:val="22"/>
        </w:rPr>
        <w:t>трид</w:t>
      </w:r>
      <w:r w:rsidR="009C66DA" w:rsidRPr="00EB0FCC">
        <w:rPr>
          <w:sz w:val="22"/>
          <w:szCs w:val="22"/>
        </w:rPr>
        <w:t xml:space="preserve">цяти) </w:t>
      </w:r>
      <w:r w:rsidR="00DB6D1F" w:rsidRPr="008C7F28">
        <w:rPr>
          <w:sz w:val="22"/>
          <w:szCs w:val="22"/>
        </w:rPr>
        <w:t xml:space="preserve">календарних днів </w:t>
      </w:r>
      <w:r w:rsidR="00DB6D1F" w:rsidRPr="0075106D">
        <w:rPr>
          <w:sz w:val="22"/>
          <w:szCs w:val="22"/>
        </w:rPr>
        <w:t xml:space="preserve">з дати </w:t>
      </w:r>
      <w:r w:rsidR="00DB6D1F">
        <w:rPr>
          <w:sz w:val="22"/>
          <w:szCs w:val="22"/>
        </w:rPr>
        <w:t>о</w:t>
      </w:r>
      <w:r w:rsidR="00DB6D1F" w:rsidRPr="0075106D">
        <w:rPr>
          <w:sz w:val="22"/>
          <w:szCs w:val="22"/>
        </w:rPr>
        <w:t xml:space="preserve">тримання </w:t>
      </w:r>
      <w:r w:rsidR="00DB6D1F">
        <w:rPr>
          <w:sz w:val="22"/>
          <w:szCs w:val="22"/>
        </w:rPr>
        <w:t>заявки</w:t>
      </w:r>
      <w:r w:rsidR="00DB6D1F" w:rsidRPr="0075106D">
        <w:rPr>
          <w:sz w:val="22"/>
          <w:szCs w:val="22"/>
        </w:rPr>
        <w:t xml:space="preserve"> від Покупця.</w:t>
      </w:r>
    </w:p>
    <w:p w14:paraId="2B27E788" w14:textId="77777777" w:rsidR="00D54CD2" w:rsidRDefault="004C7A4F" w:rsidP="00D54CD2">
      <w:pPr>
        <w:spacing w:after="0"/>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D54CD2" w:rsidRPr="00887852">
        <w:rPr>
          <w:sz w:val="22"/>
          <w:szCs w:val="22"/>
        </w:rPr>
        <w:t xml:space="preserve">Шахта </w:t>
      </w:r>
      <w:r w:rsidR="00D54CD2">
        <w:rPr>
          <w:sz w:val="22"/>
          <w:szCs w:val="22"/>
        </w:rPr>
        <w:t>«</w:t>
      </w:r>
      <w:r w:rsidR="00D54CD2" w:rsidRPr="00887852">
        <w:rPr>
          <w:sz w:val="22"/>
          <w:szCs w:val="22"/>
        </w:rPr>
        <w:t>Алмазна</w:t>
      </w:r>
      <w:r w:rsidR="00D54CD2">
        <w:rPr>
          <w:sz w:val="22"/>
          <w:szCs w:val="22"/>
        </w:rPr>
        <w:t>»</w:t>
      </w:r>
      <w:r w:rsidR="00D54CD2" w:rsidRPr="00887852">
        <w:rPr>
          <w:sz w:val="22"/>
          <w:szCs w:val="22"/>
        </w:rPr>
        <w:t xml:space="preserve">, </w:t>
      </w:r>
      <w:r w:rsidR="00D54CD2">
        <w:rPr>
          <w:sz w:val="22"/>
          <w:szCs w:val="22"/>
        </w:rPr>
        <w:t>85001 ,</w:t>
      </w:r>
      <w:r w:rsidR="00D54CD2" w:rsidRPr="00887852">
        <w:rPr>
          <w:sz w:val="22"/>
          <w:szCs w:val="22"/>
        </w:rPr>
        <w:t>Донецька обл., м. Добропілля, вул. Низова, 1А</w:t>
      </w:r>
      <w:r w:rsidR="00D54CD2"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r w:rsidR="00D54CD2">
        <w:rPr>
          <w:sz w:val="22"/>
          <w:szCs w:val="22"/>
        </w:rPr>
        <w:t xml:space="preserve"> </w:t>
      </w:r>
    </w:p>
    <w:p w14:paraId="3D775029" w14:textId="34EA0DF8" w:rsidR="00124243" w:rsidRPr="00997CEA" w:rsidRDefault="00124243" w:rsidP="00D54CD2">
      <w:pPr>
        <w:spacing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D54CD2">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5A6B7E9F" w:rsidR="00333ED3" w:rsidRPr="00DB6D1F" w:rsidRDefault="00333ED3" w:rsidP="0008158B">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DB6D1F" w:rsidRPr="00DB6D1F">
        <w:rPr>
          <w:b/>
          <w:bCs/>
          <w:sz w:val="22"/>
          <w:szCs w:val="22"/>
        </w:rPr>
        <w:t>протягом 30 (тридцяти) календарних днів з дати поставки продукції на склад Покупця на підставі видаткової накладної</w:t>
      </w:r>
      <w:r w:rsidR="0008158B" w:rsidRPr="00DB6D1F">
        <w:rPr>
          <w:b/>
          <w:bCs/>
          <w:sz w:val="22"/>
          <w:szCs w:val="22"/>
        </w:rPr>
        <w:t>.</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lastRenderedPageBreak/>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w:t>
      </w:r>
      <w:r w:rsidRPr="00997CEA">
        <w:rPr>
          <w:sz w:val="22"/>
          <w:szCs w:val="22"/>
        </w:rPr>
        <w:lastRenderedPageBreak/>
        <w:t>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lastRenderedPageBreak/>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D1701B">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lastRenderedPageBreak/>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7777777" w:rsidR="007A2769" w:rsidRDefault="007A2769" w:rsidP="00124243">
      <w:pPr>
        <w:jc w:val="center"/>
        <w:rPr>
          <w:b/>
          <w:bCs/>
          <w:sz w:val="22"/>
          <w:szCs w:val="22"/>
        </w:rPr>
      </w:pP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9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712"/>
        <w:gridCol w:w="850"/>
        <w:gridCol w:w="709"/>
        <w:gridCol w:w="1135"/>
        <w:gridCol w:w="1416"/>
        <w:gridCol w:w="1418"/>
      </w:tblGrid>
      <w:tr w:rsidR="0023067F" w:rsidRPr="001537B7" w14:paraId="6D260B29" w14:textId="57926CD3" w:rsidTr="0023067F">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23067F" w:rsidRPr="001537B7" w:rsidRDefault="0023067F" w:rsidP="00D1701B">
            <w:pPr>
              <w:jc w:val="center"/>
              <w:rPr>
                <w:b/>
                <w:bCs/>
                <w:sz w:val="22"/>
                <w:szCs w:val="22"/>
              </w:rPr>
            </w:pPr>
            <w:r w:rsidRPr="001537B7">
              <w:rPr>
                <w:b/>
                <w:bCs/>
                <w:sz w:val="22"/>
                <w:szCs w:val="22"/>
              </w:rPr>
              <w:t>№  п/п</w:t>
            </w:r>
          </w:p>
        </w:tc>
        <w:tc>
          <w:tcPr>
            <w:tcW w:w="3712" w:type="dxa"/>
            <w:tcBorders>
              <w:top w:val="single" w:sz="6" w:space="0" w:color="auto"/>
              <w:left w:val="single" w:sz="6" w:space="0" w:color="auto"/>
              <w:bottom w:val="single" w:sz="6" w:space="0" w:color="auto"/>
              <w:right w:val="single" w:sz="6" w:space="0" w:color="auto"/>
            </w:tcBorders>
            <w:vAlign w:val="center"/>
          </w:tcPr>
          <w:p w14:paraId="1F3D0A62" w14:textId="77777777" w:rsidR="0023067F" w:rsidRPr="001537B7" w:rsidRDefault="0023067F" w:rsidP="00D1701B">
            <w:pPr>
              <w:ind w:firstLine="0"/>
              <w:jc w:val="center"/>
              <w:rPr>
                <w:b/>
                <w:bCs/>
                <w:sz w:val="22"/>
                <w:szCs w:val="22"/>
              </w:rPr>
            </w:pPr>
            <w:r w:rsidRPr="001537B7">
              <w:rPr>
                <w:b/>
                <w:bCs/>
                <w:sz w:val="22"/>
                <w:szCs w:val="22"/>
              </w:rPr>
              <w:t>Найменування товару або еквівалент</w:t>
            </w:r>
          </w:p>
        </w:tc>
        <w:tc>
          <w:tcPr>
            <w:tcW w:w="850" w:type="dxa"/>
            <w:tcBorders>
              <w:top w:val="single" w:sz="6" w:space="0" w:color="auto"/>
              <w:left w:val="single" w:sz="6" w:space="0" w:color="auto"/>
              <w:bottom w:val="single" w:sz="6" w:space="0" w:color="auto"/>
              <w:right w:val="single" w:sz="6" w:space="0" w:color="auto"/>
            </w:tcBorders>
            <w:vAlign w:val="center"/>
          </w:tcPr>
          <w:p w14:paraId="1A3B6A50" w14:textId="77777777" w:rsidR="0023067F" w:rsidRDefault="0023067F" w:rsidP="00D1701B">
            <w:pPr>
              <w:ind w:firstLine="0"/>
              <w:jc w:val="center"/>
              <w:rPr>
                <w:b/>
                <w:bCs/>
                <w:sz w:val="22"/>
                <w:szCs w:val="22"/>
              </w:rPr>
            </w:pPr>
            <w:r w:rsidRPr="001537B7">
              <w:rPr>
                <w:b/>
                <w:bCs/>
                <w:sz w:val="22"/>
                <w:szCs w:val="22"/>
              </w:rPr>
              <w:t xml:space="preserve">Од. </w:t>
            </w:r>
          </w:p>
          <w:p w14:paraId="03C4260D" w14:textId="746A35FB" w:rsidR="0023067F" w:rsidRPr="001537B7" w:rsidRDefault="0023067F" w:rsidP="00D1701B">
            <w:pPr>
              <w:ind w:firstLine="0"/>
              <w:jc w:val="center"/>
              <w:rPr>
                <w:b/>
                <w:bCs/>
                <w:sz w:val="22"/>
                <w:szCs w:val="22"/>
              </w:rPr>
            </w:pPr>
            <w:r w:rsidRPr="001537B7">
              <w:rPr>
                <w:b/>
                <w:bCs/>
                <w:sz w:val="22"/>
                <w:szCs w:val="22"/>
              </w:rPr>
              <w:t>вим.</w:t>
            </w:r>
          </w:p>
        </w:tc>
        <w:tc>
          <w:tcPr>
            <w:tcW w:w="709" w:type="dxa"/>
            <w:tcBorders>
              <w:top w:val="single" w:sz="6" w:space="0" w:color="auto"/>
              <w:left w:val="single" w:sz="6" w:space="0" w:color="auto"/>
              <w:bottom w:val="single" w:sz="6" w:space="0" w:color="auto"/>
              <w:right w:val="single" w:sz="4" w:space="0" w:color="auto"/>
            </w:tcBorders>
            <w:vAlign w:val="center"/>
          </w:tcPr>
          <w:p w14:paraId="16F46909" w14:textId="77777777" w:rsidR="0023067F" w:rsidRPr="00AD1D9D" w:rsidRDefault="0023067F" w:rsidP="00D1701B">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1135" w:type="dxa"/>
            <w:tcBorders>
              <w:top w:val="single" w:sz="4" w:space="0" w:color="auto"/>
              <w:left w:val="single" w:sz="4" w:space="0" w:color="auto"/>
              <w:bottom w:val="single" w:sz="4" w:space="0" w:color="auto"/>
              <w:right w:val="single" w:sz="4" w:space="0" w:color="auto"/>
            </w:tcBorders>
          </w:tcPr>
          <w:p w14:paraId="396E4D78" w14:textId="77777777" w:rsidR="0023067F" w:rsidRPr="001537B7" w:rsidRDefault="0023067F" w:rsidP="00D1701B">
            <w:pPr>
              <w:ind w:firstLine="0"/>
              <w:jc w:val="center"/>
              <w:rPr>
                <w:b/>
                <w:bCs/>
                <w:sz w:val="22"/>
                <w:szCs w:val="22"/>
              </w:rPr>
            </w:pPr>
            <w:r w:rsidRPr="001537B7">
              <w:rPr>
                <w:b/>
                <w:bCs/>
                <w:sz w:val="22"/>
                <w:szCs w:val="22"/>
              </w:rPr>
              <w:t>Ціна за од. грн., без ПДВ</w:t>
            </w:r>
          </w:p>
        </w:tc>
        <w:tc>
          <w:tcPr>
            <w:tcW w:w="1416" w:type="dxa"/>
            <w:tcBorders>
              <w:top w:val="single" w:sz="4" w:space="0" w:color="auto"/>
              <w:left w:val="single" w:sz="4" w:space="0" w:color="auto"/>
              <w:bottom w:val="single" w:sz="4" w:space="0" w:color="auto"/>
              <w:right w:val="single" w:sz="4" w:space="0" w:color="auto"/>
            </w:tcBorders>
            <w:vAlign w:val="center"/>
          </w:tcPr>
          <w:p w14:paraId="579ECE35" w14:textId="77777777" w:rsidR="0023067F" w:rsidRPr="001537B7" w:rsidRDefault="0023067F" w:rsidP="00D1701B">
            <w:pPr>
              <w:ind w:firstLine="0"/>
              <w:jc w:val="center"/>
              <w:rPr>
                <w:b/>
                <w:bCs/>
                <w:sz w:val="22"/>
                <w:szCs w:val="22"/>
              </w:rPr>
            </w:pPr>
            <w:r w:rsidRPr="001537B7">
              <w:rPr>
                <w:b/>
                <w:bCs/>
                <w:sz w:val="22"/>
                <w:szCs w:val="22"/>
              </w:rPr>
              <w:t>Ціна за од. грн., 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23067F" w:rsidRPr="001537B7" w:rsidRDefault="0023067F" w:rsidP="00D1701B">
            <w:pPr>
              <w:ind w:firstLine="0"/>
              <w:jc w:val="center"/>
              <w:rPr>
                <w:b/>
                <w:bCs/>
                <w:sz w:val="22"/>
                <w:szCs w:val="22"/>
              </w:rPr>
            </w:pPr>
            <w:r w:rsidRPr="001537B7">
              <w:rPr>
                <w:b/>
                <w:bCs/>
                <w:sz w:val="22"/>
                <w:szCs w:val="22"/>
              </w:rPr>
              <w:t>Загальна вартість, грн., з ПДВ</w:t>
            </w:r>
          </w:p>
        </w:tc>
      </w:tr>
      <w:tr w:rsidR="00D54CD2" w:rsidRPr="001537B7" w14:paraId="73CC0804" w14:textId="0317DF78" w:rsidTr="002306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D54CD2" w:rsidRPr="001537B7" w:rsidRDefault="00D54CD2" w:rsidP="00D54CD2">
            <w:pPr>
              <w:pStyle w:val="aa"/>
              <w:numPr>
                <w:ilvl w:val="0"/>
                <w:numId w:val="35"/>
              </w:numPr>
              <w:spacing w:after="0" w:line="240" w:lineRule="auto"/>
              <w:ind w:hanging="720"/>
              <w:rPr>
                <w:rFonts w:ascii="Times New Roman" w:eastAsia="Times New Roman" w:hAnsi="Times New Roman"/>
                <w:color w:val="000000"/>
                <w:lang w:eastAsia="uk-UA"/>
              </w:rPr>
            </w:pPr>
            <w:bookmarkStart w:id="9" w:name="_GoBack" w:colFirst="1" w:colLast="3"/>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43AC456B" w14:textId="211794E4" w:rsidR="00D54CD2" w:rsidRPr="002940A7" w:rsidRDefault="00D54CD2" w:rsidP="00D54CD2">
            <w:pPr>
              <w:ind w:firstLine="0"/>
              <w:jc w:val="left"/>
              <w:rPr>
                <w:color w:val="000000"/>
                <w:sz w:val="22"/>
                <w:szCs w:val="22"/>
                <w:lang w:val="ru-RU"/>
              </w:rPr>
            </w:pPr>
            <w:r w:rsidRPr="00ED604F">
              <w:rPr>
                <w:sz w:val="22"/>
                <w:szCs w:val="22"/>
              </w:rPr>
              <w:t xml:space="preserve">2-ї передача редуктора Ц2-630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42EFFCED" w14:textId="20B7A77A" w:rsidR="00D54CD2" w:rsidRPr="0023067F" w:rsidRDefault="00D54CD2" w:rsidP="00D54CD2">
            <w:pPr>
              <w:ind w:firstLine="0"/>
              <w:jc w:val="left"/>
              <w:rPr>
                <w:sz w:val="22"/>
                <w:szCs w:val="22"/>
              </w:rPr>
            </w:pPr>
            <w:r>
              <w:rPr>
                <w:bCs/>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C6EEE3" w14:textId="40A0B316" w:rsidR="00D54CD2" w:rsidRPr="002940A7" w:rsidRDefault="00D54CD2" w:rsidP="00D54CD2">
            <w:pPr>
              <w:ind w:firstLine="60"/>
              <w:jc w:val="left"/>
              <w:rPr>
                <w:color w:val="000000"/>
                <w:sz w:val="22"/>
                <w:szCs w:val="22"/>
              </w:rPr>
            </w:pPr>
            <w:r>
              <w:rPr>
                <w:bCs/>
                <w:sz w:val="22"/>
                <w:szCs w:val="22"/>
              </w:rPr>
              <w:t>1</w:t>
            </w:r>
          </w:p>
        </w:tc>
        <w:tc>
          <w:tcPr>
            <w:tcW w:w="1135" w:type="dxa"/>
            <w:tcBorders>
              <w:top w:val="single" w:sz="4" w:space="0" w:color="auto"/>
              <w:left w:val="nil"/>
              <w:bottom w:val="single" w:sz="4" w:space="0" w:color="auto"/>
              <w:right w:val="single" w:sz="4" w:space="0" w:color="auto"/>
            </w:tcBorders>
            <w:vAlign w:val="center"/>
          </w:tcPr>
          <w:p w14:paraId="69C72552" w14:textId="77777777" w:rsidR="00D54CD2" w:rsidRPr="002940A7" w:rsidRDefault="00D54CD2" w:rsidP="00D54CD2">
            <w:pPr>
              <w:jc w:val="center"/>
              <w:rPr>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14:paraId="17EFB719" w14:textId="77777777" w:rsidR="00D54CD2" w:rsidRPr="002940A7" w:rsidRDefault="00D54CD2" w:rsidP="00D54CD2">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14:paraId="624FFAAB" w14:textId="77777777" w:rsidR="00D54CD2" w:rsidRPr="002940A7" w:rsidRDefault="00D54CD2" w:rsidP="00D54CD2">
            <w:pPr>
              <w:jc w:val="center"/>
              <w:rPr>
                <w:color w:val="000000"/>
                <w:sz w:val="22"/>
                <w:szCs w:val="22"/>
              </w:rPr>
            </w:pPr>
          </w:p>
        </w:tc>
      </w:tr>
      <w:tr w:rsidR="00D54CD2" w:rsidRPr="001537B7" w14:paraId="1C787730" w14:textId="6F8AC57D" w:rsidTr="002306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3276B99" w14:textId="77777777" w:rsidR="00D54CD2" w:rsidRPr="001537B7" w:rsidRDefault="00D54CD2" w:rsidP="00D54CD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0A579DE2" w14:textId="70031C92" w:rsidR="00D54CD2" w:rsidRPr="002940A7" w:rsidRDefault="00D54CD2" w:rsidP="00D54CD2">
            <w:pPr>
              <w:ind w:firstLine="0"/>
              <w:jc w:val="left"/>
              <w:rPr>
                <w:sz w:val="22"/>
                <w:szCs w:val="22"/>
              </w:rPr>
            </w:pPr>
            <w:r w:rsidRPr="00ED604F">
              <w:rPr>
                <w:sz w:val="22"/>
                <w:szCs w:val="22"/>
              </w:rPr>
              <w:t xml:space="preserve">3-ї передача редуктора Ц2-630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tcPr>
          <w:p w14:paraId="5E509DA6" w14:textId="426BF51D" w:rsidR="00D54CD2" w:rsidRPr="002940A7" w:rsidRDefault="00D54CD2" w:rsidP="00D54CD2">
            <w:pPr>
              <w:ind w:firstLine="0"/>
              <w:jc w:val="left"/>
              <w:rPr>
                <w:sz w:val="22"/>
                <w:szCs w:val="22"/>
              </w:rPr>
            </w:pPr>
            <w:r w:rsidRPr="009F6E33">
              <w:rPr>
                <w:bCs/>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BCCC22" w14:textId="42A73EEA" w:rsidR="00D54CD2" w:rsidRPr="002940A7" w:rsidRDefault="00D54CD2" w:rsidP="00D54CD2">
            <w:pPr>
              <w:ind w:firstLine="60"/>
              <w:jc w:val="left"/>
              <w:rPr>
                <w:sz w:val="22"/>
                <w:szCs w:val="22"/>
              </w:rPr>
            </w:pPr>
            <w:r>
              <w:rPr>
                <w:bCs/>
                <w:sz w:val="22"/>
                <w:szCs w:val="22"/>
              </w:rPr>
              <w:t>1</w:t>
            </w:r>
          </w:p>
        </w:tc>
        <w:tc>
          <w:tcPr>
            <w:tcW w:w="1135" w:type="dxa"/>
            <w:tcBorders>
              <w:top w:val="single" w:sz="4" w:space="0" w:color="auto"/>
              <w:left w:val="nil"/>
              <w:bottom w:val="single" w:sz="4" w:space="0" w:color="auto"/>
              <w:right w:val="single" w:sz="4" w:space="0" w:color="auto"/>
            </w:tcBorders>
            <w:vAlign w:val="center"/>
          </w:tcPr>
          <w:p w14:paraId="46F02498" w14:textId="77777777" w:rsidR="00D54CD2" w:rsidRPr="002940A7" w:rsidRDefault="00D54CD2" w:rsidP="00D54CD2">
            <w:pPr>
              <w:jc w:val="center"/>
              <w:rPr>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14:paraId="05B8B8CF" w14:textId="77777777" w:rsidR="00D54CD2" w:rsidRPr="002940A7" w:rsidRDefault="00D54CD2" w:rsidP="00D54CD2">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14:paraId="1A968BA8" w14:textId="77777777" w:rsidR="00D54CD2" w:rsidRPr="002940A7" w:rsidRDefault="00D54CD2" w:rsidP="00D54CD2">
            <w:pPr>
              <w:jc w:val="center"/>
              <w:rPr>
                <w:color w:val="000000"/>
                <w:sz w:val="22"/>
                <w:szCs w:val="22"/>
              </w:rPr>
            </w:pPr>
          </w:p>
        </w:tc>
      </w:tr>
      <w:tr w:rsidR="00D54CD2" w:rsidRPr="001537B7" w14:paraId="66A9A17B" w14:textId="2D62D9C1" w:rsidTr="002306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535AA37" w14:textId="77777777" w:rsidR="00D54CD2" w:rsidRPr="001537B7" w:rsidRDefault="00D54CD2" w:rsidP="00D54CD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56CFF4A5" w14:textId="252567A2" w:rsidR="00D54CD2" w:rsidRPr="002940A7" w:rsidRDefault="00D54CD2" w:rsidP="00D54CD2">
            <w:pPr>
              <w:ind w:firstLine="0"/>
              <w:jc w:val="left"/>
              <w:rPr>
                <w:sz w:val="22"/>
                <w:szCs w:val="22"/>
              </w:rPr>
            </w:pPr>
            <w:r w:rsidRPr="00ED604F">
              <w:rPr>
                <w:sz w:val="22"/>
                <w:szCs w:val="22"/>
              </w:rPr>
              <w:t xml:space="preserve">Барабан D-630 мм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tcPr>
          <w:p w14:paraId="02E930AB" w14:textId="2705766A" w:rsidR="00D54CD2" w:rsidRPr="002940A7" w:rsidRDefault="00D54CD2" w:rsidP="00D54CD2">
            <w:pPr>
              <w:ind w:firstLine="0"/>
              <w:jc w:val="left"/>
              <w:rPr>
                <w:sz w:val="22"/>
                <w:szCs w:val="22"/>
              </w:rPr>
            </w:pPr>
            <w:r w:rsidRPr="009F6E33">
              <w:rPr>
                <w:bCs/>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FCB19D" w14:textId="179C7BB4" w:rsidR="00D54CD2" w:rsidRPr="002940A7" w:rsidRDefault="00D54CD2" w:rsidP="00D54CD2">
            <w:pPr>
              <w:ind w:firstLine="60"/>
              <w:jc w:val="left"/>
              <w:rPr>
                <w:sz w:val="22"/>
                <w:szCs w:val="22"/>
              </w:rPr>
            </w:pPr>
            <w:r>
              <w:rPr>
                <w:bCs/>
                <w:sz w:val="22"/>
                <w:szCs w:val="22"/>
                <w:lang w:val="ru-RU"/>
              </w:rPr>
              <w:t>2</w:t>
            </w:r>
          </w:p>
        </w:tc>
        <w:tc>
          <w:tcPr>
            <w:tcW w:w="1135" w:type="dxa"/>
            <w:tcBorders>
              <w:top w:val="single" w:sz="4" w:space="0" w:color="auto"/>
              <w:left w:val="nil"/>
              <w:bottom w:val="single" w:sz="4" w:space="0" w:color="auto"/>
              <w:right w:val="single" w:sz="4" w:space="0" w:color="auto"/>
            </w:tcBorders>
            <w:vAlign w:val="center"/>
          </w:tcPr>
          <w:p w14:paraId="6736B54B" w14:textId="77777777" w:rsidR="00D54CD2" w:rsidRPr="002940A7" w:rsidRDefault="00D54CD2" w:rsidP="00D54CD2">
            <w:pPr>
              <w:jc w:val="center"/>
              <w:rPr>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14:paraId="38D5E63F" w14:textId="77777777" w:rsidR="00D54CD2" w:rsidRPr="002940A7" w:rsidRDefault="00D54CD2" w:rsidP="00D54CD2">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14:paraId="00EEDD3A" w14:textId="77777777" w:rsidR="00D54CD2" w:rsidRPr="002940A7" w:rsidRDefault="00D54CD2" w:rsidP="00D54CD2">
            <w:pPr>
              <w:jc w:val="center"/>
              <w:rPr>
                <w:color w:val="000000"/>
                <w:sz w:val="22"/>
                <w:szCs w:val="22"/>
              </w:rPr>
            </w:pPr>
          </w:p>
        </w:tc>
      </w:tr>
      <w:tr w:rsidR="00D54CD2" w:rsidRPr="001537B7" w14:paraId="11D7401A" w14:textId="2BB32AC3" w:rsidTr="002306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262E50A" w14:textId="77777777" w:rsidR="00D54CD2" w:rsidRPr="001537B7" w:rsidRDefault="00D54CD2" w:rsidP="00D54CD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66F97BEF" w14:textId="69426EE5" w:rsidR="00D54CD2" w:rsidRPr="002940A7" w:rsidRDefault="00D54CD2" w:rsidP="00D54CD2">
            <w:pPr>
              <w:ind w:firstLine="0"/>
              <w:jc w:val="left"/>
              <w:rPr>
                <w:sz w:val="22"/>
                <w:szCs w:val="22"/>
              </w:rPr>
            </w:pPr>
            <w:r w:rsidRPr="00ED604F">
              <w:rPr>
                <w:sz w:val="22"/>
                <w:szCs w:val="22"/>
              </w:rPr>
              <w:t xml:space="preserve">Муфта МЗ-12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tcPr>
          <w:p w14:paraId="0C146EB9" w14:textId="34A54479" w:rsidR="00D54CD2" w:rsidRPr="002940A7" w:rsidRDefault="00D54CD2" w:rsidP="00D54CD2">
            <w:pPr>
              <w:ind w:firstLine="0"/>
              <w:jc w:val="left"/>
              <w:rPr>
                <w:sz w:val="22"/>
                <w:szCs w:val="22"/>
              </w:rPr>
            </w:pPr>
            <w:r w:rsidRPr="009F6E33">
              <w:rPr>
                <w:bCs/>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E85C18" w14:textId="4340A468" w:rsidR="00D54CD2" w:rsidRPr="002940A7" w:rsidRDefault="00D54CD2" w:rsidP="00D54CD2">
            <w:pPr>
              <w:ind w:firstLine="60"/>
              <w:jc w:val="left"/>
              <w:rPr>
                <w:sz w:val="22"/>
                <w:szCs w:val="22"/>
              </w:rPr>
            </w:pPr>
            <w:r>
              <w:rPr>
                <w:bCs/>
                <w:sz w:val="22"/>
                <w:szCs w:val="22"/>
              </w:rPr>
              <w:t>2</w:t>
            </w:r>
          </w:p>
        </w:tc>
        <w:tc>
          <w:tcPr>
            <w:tcW w:w="1135" w:type="dxa"/>
            <w:tcBorders>
              <w:top w:val="single" w:sz="4" w:space="0" w:color="auto"/>
              <w:left w:val="nil"/>
              <w:bottom w:val="single" w:sz="4" w:space="0" w:color="auto"/>
              <w:right w:val="single" w:sz="4" w:space="0" w:color="auto"/>
            </w:tcBorders>
            <w:vAlign w:val="center"/>
          </w:tcPr>
          <w:p w14:paraId="1B21B0A1" w14:textId="77777777" w:rsidR="00D54CD2" w:rsidRPr="002940A7" w:rsidRDefault="00D54CD2" w:rsidP="00D54CD2">
            <w:pPr>
              <w:jc w:val="center"/>
              <w:rPr>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14:paraId="7681D4E5" w14:textId="77777777" w:rsidR="00D54CD2" w:rsidRPr="002940A7" w:rsidRDefault="00D54CD2" w:rsidP="00D54CD2">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14:paraId="6DD14F2C" w14:textId="77777777" w:rsidR="00D54CD2" w:rsidRPr="002940A7" w:rsidRDefault="00D54CD2" w:rsidP="00D54CD2">
            <w:pPr>
              <w:jc w:val="center"/>
              <w:rPr>
                <w:color w:val="000000"/>
                <w:sz w:val="22"/>
                <w:szCs w:val="22"/>
              </w:rPr>
            </w:pPr>
          </w:p>
        </w:tc>
      </w:tr>
      <w:bookmarkEnd w:id="9"/>
      <w:tr w:rsidR="0023067F" w:rsidRPr="001537B7" w14:paraId="17BE0080" w14:textId="5C9799D1" w:rsidTr="002306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23067F" w:rsidRPr="001537B7" w:rsidRDefault="0023067F" w:rsidP="00CA0959">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23067F" w:rsidRPr="00412F3E" w:rsidRDefault="0023067F" w:rsidP="00CA0959">
            <w:pPr>
              <w:ind w:firstLine="0"/>
              <w:rPr>
                <w:color w:val="000000"/>
                <w:sz w:val="22"/>
                <w:szCs w:val="22"/>
                <w:lang w:eastAsia="uk-UA"/>
              </w:rPr>
            </w:pPr>
            <w:r>
              <w:rPr>
                <w:color w:val="000000"/>
                <w:sz w:val="22"/>
                <w:szCs w:val="22"/>
                <w:lang w:eastAsia="uk-UA"/>
              </w:rPr>
              <w:t>Всього:</w:t>
            </w:r>
          </w:p>
        </w:tc>
        <w:tc>
          <w:tcPr>
            <w:tcW w:w="850" w:type="dxa"/>
            <w:tcBorders>
              <w:top w:val="nil"/>
              <w:left w:val="nil"/>
              <w:bottom w:val="single" w:sz="4" w:space="0" w:color="auto"/>
              <w:right w:val="single" w:sz="4" w:space="0" w:color="auto"/>
            </w:tcBorders>
            <w:shd w:val="clear" w:color="auto" w:fill="auto"/>
            <w:noWrap/>
            <w:vAlign w:val="bottom"/>
          </w:tcPr>
          <w:p w14:paraId="6F482F92" w14:textId="77777777" w:rsidR="0023067F" w:rsidRPr="00412F3E" w:rsidRDefault="0023067F" w:rsidP="00CA0959">
            <w:pPr>
              <w:ind w:left="-366" w:firstLine="312"/>
              <w:jc w:val="center"/>
              <w:rPr>
                <w:color w:val="000000"/>
                <w:sz w:val="22"/>
                <w:szCs w:val="22"/>
                <w:lang w:eastAsia="uk-UA"/>
              </w:rPr>
            </w:pPr>
          </w:p>
        </w:tc>
        <w:tc>
          <w:tcPr>
            <w:tcW w:w="709" w:type="dxa"/>
            <w:tcBorders>
              <w:top w:val="nil"/>
              <w:left w:val="nil"/>
              <w:bottom w:val="single" w:sz="4" w:space="0" w:color="auto"/>
              <w:right w:val="single" w:sz="4" w:space="0" w:color="auto"/>
            </w:tcBorders>
            <w:shd w:val="clear" w:color="auto" w:fill="auto"/>
            <w:noWrap/>
            <w:vAlign w:val="bottom"/>
          </w:tcPr>
          <w:p w14:paraId="3F55EB8D" w14:textId="77777777" w:rsidR="0023067F" w:rsidRPr="00E80C1B" w:rsidRDefault="0023067F" w:rsidP="00CA0959">
            <w:pPr>
              <w:ind w:firstLine="176"/>
              <w:jc w:val="center"/>
              <w:rPr>
                <w:color w:val="000000"/>
                <w:sz w:val="22"/>
                <w:szCs w:val="22"/>
                <w:lang w:eastAsia="uk-UA"/>
              </w:rPr>
            </w:pPr>
          </w:p>
        </w:tc>
        <w:tc>
          <w:tcPr>
            <w:tcW w:w="1135" w:type="dxa"/>
            <w:tcBorders>
              <w:top w:val="nil"/>
              <w:left w:val="nil"/>
              <w:bottom w:val="single" w:sz="4" w:space="0" w:color="auto"/>
              <w:right w:val="single" w:sz="4" w:space="0" w:color="auto"/>
            </w:tcBorders>
          </w:tcPr>
          <w:p w14:paraId="5E3A4F45" w14:textId="77777777" w:rsidR="0023067F" w:rsidRPr="001537B7" w:rsidRDefault="0023067F" w:rsidP="00CA0959">
            <w:pPr>
              <w:jc w:val="center"/>
              <w:rPr>
                <w:color w:val="000000"/>
                <w:sz w:val="22"/>
                <w:szCs w:val="22"/>
                <w:lang w:eastAsia="uk-UA"/>
              </w:rPr>
            </w:pPr>
          </w:p>
        </w:tc>
        <w:tc>
          <w:tcPr>
            <w:tcW w:w="1416" w:type="dxa"/>
            <w:tcBorders>
              <w:top w:val="nil"/>
              <w:left w:val="nil"/>
              <w:bottom w:val="single" w:sz="4" w:space="0" w:color="auto"/>
              <w:right w:val="single" w:sz="4" w:space="0" w:color="auto"/>
            </w:tcBorders>
          </w:tcPr>
          <w:p w14:paraId="7DFFFC1B" w14:textId="77777777" w:rsidR="0023067F" w:rsidRPr="001537B7" w:rsidRDefault="0023067F" w:rsidP="00CA0959">
            <w:pPr>
              <w:jc w:val="center"/>
              <w:rPr>
                <w:color w:val="000000"/>
                <w:sz w:val="22"/>
                <w:szCs w:val="22"/>
                <w:lang w:eastAsia="uk-UA"/>
              </w:rPr>
            </w:pPr>
          </w:p>
        </w:tc>
        <w:tc>
          <w:tcPr>
            <w:tcW w:w="1418" w:type="dxa"/>
            <w:tcBorders>
              <w:top w:val="nil"/>
              <w:left w:val="nil"/>
              <w:bottom w:val="single" w:sz="4" w:space="0" w:color="auto"/>
              <w:right w:val="single" w:sz="4" w:space="0" w:color="auto"/>
            </w:tcBorders>
          </w:tcPr>
          <w:p w14:paraId="6077832E" w14:textId="77777777" w:rsidR="0023067F" w:rsidRPr="001537B7" w:rsidRDefault="0023067F" w:rsidP="00CA0959">
            <w:pPr>
              <w:jc w:val="center"/>
              <w:rPr>
                <w:color w:val="000000"/>
                <w:sz w:val="22"/>
                <w:szCs w:val="22"/>
                <w:lang w:eastAsia="uk-UA"/>
              </w:rPr>
            </w:pPr>
          </w:p>
        </w:tc>
      </w:tr>
      <w:tr w:rsidR="0023067F" w:rsidRPr="001537B7" w14:paraId="3C029DE2" w14:textId="51A1CDB3" w:rsidTr="002306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23067F" w:rsidRPr="001537B7" w:rsidRDefault="0023067F" w:rsidP="00CA0959">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23067F" w:rsidRPr="001537B7" w:rsidRDefault="0023067F"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850" w:type="dxa"/>
            <w:tcBorders>
              <w:top w:val="nil"/>
              <w:left w:val="nil"/>
              <w:bottom w:val="single" w:sz="4" w:space="0" w:color="auto"/>
              <w:right w:val="single" w:sz="4" w:space="0" w:color="auto"/>
            </w:tcBorders>
            <w:shd w:val="clear" w:color="auto" w:fill="auto"/>
            <w:noWrap/>
            <w:vAlign w:val="bottom"/>
          </w:tcPr>
          <w:p w14:paraId="4B315278" w14:textId="11A1B272" w:rsidR="0023067F" w:rsidRPr="001537B7" w:rsidRDefault="0023067F" w:rsidP="00CA0959">
            <w:pPr>
              <w:ind w:left="-366" w:firstLine="312"/>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3E35B038" w14:textId="145B6796" w:rsidR="0023067F" w:rsidRPr="001537B7" w:rsidRDefault="0023067F" w:rsidP="00CA0959">
            <w:pPr>
              <w:ind w:firstLine="176"/>
              <w:jc w:val="center"/>
              <w:rPr>
                <w:color w:val="000000"/>
                <w:sz w:val="22"/>
                <w:szCs w:val="22"/>
              </w:rPr>
            </w:pPr>
          </w:p>
        </w:tc>
        <w:tc>
          <w:tcPr>
            <w:tcW w:w="1135" w:type="dxa"/>
            <w:tcBorders>
              <w:top w:val="nil"/>
              <w:left w:val="nil"/>
              <w:bottom w:val="single" w:sz="4" w:space="0" w:color="auto"/>
              <w:right w:val="single" w:sz="4" w:space="0" w:color="auto"/>
            </w:tcBorders>
          </w:tcPr>
          <w:p w14:paraId="2CB61A07" w14:textId="77777777" w:rsidR="0023067F" w:rsidRPr="001537B7" w:rsidRDefault="0023067F" w:rsidP="00CA0959">
            <w:pPr>
              <w:jc w:val="center"/>
              <w:rPr>
                <w:color w:val="000000"/>
                <w:sz w:val="22"/>
                <w:szCs w:val="22"/>
                <w:lang w:eastAsia="uk-UA"/>
              </w:rPr>
            </w:pPr>
          </w:p>
        </w:tc>
        <w:tc>
          <w:tcPr>
            <w:tcW w:w="1416" w:type="dxa"/>
            <w:tcBorders>
              <w:top w:val="nil"/>
              <w:left w:val="nil"/>
              <w:bottom w:val="single" w:sz="4" w:space="0" w:color="auto"/>
              <w:right w:val="single" w:sz="4" w:space="0" w:color="auto"/>
            </w:tcBorders>
          </w:tcPr>
          <w:p w14:paraId="61115588" w14:textId="77777777" w:rsidR="0023067F" w:rsidRPr="001537B7" w:rsidRDefault="0023067F" w:rsidP="00CA0959">
            <w:pPr>
              <w:jc w:val="center"/>
              <w:rPr>
                <w:color w:val="000000"/>
                <w:sz w:val="22"/>
                <w:szCs w:val="22"/>
                <w:lang w:eastAsia="uk-UA"/>
              </w:rPr>
            </w:pPr>
          </w:p>
        </w:tc>
        <w:tc>
          <w:tcPr>
            <w:tcW w:w="1418" w:type="dxa"/>
            <w:tcBorders>
              <w:top w:val="nil"/>
              <w:left w:val="nil"/>
              <w:bottom w:val="single" w:sz="4" w:space="0" w:color="auto"/>
              <w:right w:val="single" w:sz="4" w:space="0" w:color="auto"/>
            </w:tcBorders>
          </w:tcPr>
          <w:p w14:paraId="710B3E2F" w14:textId="77777777" w:rsidR="0023067F" w:rsidRPr="001537B7" w:rsidRDefault="0023067F"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11D731D7" w14:textId="1DF3B27A" w:rsidR="000D25A9" w:rsidRDefault="00F61B11" w:rsidP="00D54CD2">
      <w:pPr>
        <w:spacing w:after="0"/>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D54CD2" w:rsidRPr="00887852">
        <w:rPr>
          <w:sz w:val="22"/>
          <w:szCs w:val="22"/>
        </w:rPr>
        <w:t xml:space="preserve">Шахта </w:t>
      </w:r>
      <w:r w:rsidR="00D54CD2">
        <w:rPr>
          <w:sz w:val="22"/>
          <w:szCs w:val="22"/>
        </w:rPr>
        <w:t>«</w:t>
      </w:r>
      <w:r w:rsidR="00D54CD2" w:rsidRPr="00887852">
        <w:rPr>
          <w:sz w:val="22"/>
          <w:szCs w:val="22"/>
        </w:rPr>
        <w:t>Алмазна</w:t>
      </w:r>
      <w:r w:rsidR="00D54CD2">
        <w:rPr>
          <w:sz w:val="22"/>
          <w:szCs w:val="22"/>
        </w:rPr>
        <w:t>»</w:t>
      </w:r>
      <w:r w:rsidR="00D54CD2" w:rsidRPr="00887852">
        <w:rPr>
          <w:sz w:val="22"/>
          <w:szCs w:val="22"/>
        </w:rPr>
        <w:t xml:space="preserve">, </w:t>
      </w:r>
      <w:r w:rsidR="00D54CD2">
        <w:rPr>
          <w:sz w:val="22"/>
          <w:szCs w:val="22"/>
        </w:rPr>
        <w:t>85001 ,</w:t>
      </w:r>
      <w:r w:rsidR="00D54CD2" w:rsidRPr="00887852">
        <w:rPr>
          <w:sz w:val="22"/>
          <w:szCs w:val="22"/>
        </w:rPr>
        <w:t>Донецька обл., м. Добропілля, вул. Низова, 1А</w:t>
      </w:r>
    </w:p>
    <w:p w14:paraId="233CD73A" w14:textId="61C02B5C" w:rsidR="00DB6D1F" w:rsidRPr="009B2DC5" w:rsidRDefault="00F61B11" w:rsidP="00D54CD2">
      <w:pPr>
        <w:tabs>
          <w:tab w:val="left" w:pos="426"/>
          <w:tab w:val="left" w:pos="567"/>
        </w:tabs>
        <w:spacing w:after="0"/>
        <w:ind w:firstLine="0"/>
        <w:rPr>
          <w:sz w:val="22"/>
          <w:szCs w:val="22"/>
        </w:rPr>
      </w:pPr>
      <w:r w:rsidRPr="00D71B97">
        <w:rPr>
          <w:b/>
          <w:sz w:val="22"/>
          <w:szCs w:val="22"/>
        </w:rPr>
        <w:t>3. Строк постачання</w:t>
      </w:r>
      <w:r w:rsidRPr="00D45112">
        <w:rPr>
          <w:sz w:val="22"/>
          <w:szCs w:val="22"/>
        </w:rPr>
        <w:t>:</w:t>
      </w:r>
      <w:r w:rsidR="00F05269">
        <w:rPr>
          <w:sz w:val="22"/>
          <w:szCs w:val="22"/>
        </w:rPr>
        <w:t xml:space="preserve"> </w:t>
      </w:r>
      <w:r w:rsidR="00DB6D1F">
        <w:rPr>
          <w:sz w:val="22"/>
          <w:szCs w:val="22"/>
        </w:rPr>
        <w:t xml:space="preserve">протягом </w:t>
      </w:r>
      <w:r w:rsidR="00D54CD2">
        <w:rPr>
          <w:sz w:val="22"/>
          <w:szCs w:val="22"/>
          <w:lang w:val="ru-RU"/>
        </w:rPr>
        <w:t>30</w:t>
      </w:r>
      <w:r w:rsidR="00D54CD2" w:rsidRPr="00A34C89">
        <w:rPr>
          <w:sz w:val="22"/>
          <w:szCs w:val="22"/>
        </w:rPr>
        <w:t xml:space="preserve"> (</w:t>
      </w:r>
      <w:r w:rsidR="00D54CD2">
        <w:rPr>
          <w:sz w:val="22"/>
          <w:szCs w:val="22"/>
        </w:rPr>
        <w:t>тридц</w:t>
      </w:r>
      <w:r w:rsidR="00D54CD2">
        <w:rPr>
          <w:sz w:val="22"/>
          <w:szCs w:val="22"/>
          <w:lang w:val="ru-RU"/>
        </w:rPr>
        <w:t>яти</w:t>
      </w:r>
      <w:r w:rsidR="00D54CD2" w:rsidRPr="00A34C89">
        <w:rPr>
          <w:sz w:val="22"/>
          <w:szCs w:val="22"/>
        </w:rPr>
        <w:t>)</w:t>
      </w:r>
      <w:r w:rsidR="009C66DA" w:rsidRPr="00EB0FCC">
        <w:rPr>
          <w:sz w:val="22"/>
          <w:szCs w:val="22"/>
        </w:rPr>
        <w:t xml:space="preserve"> </w:t>
      </w:r>
      <w:r w:rsidR="00DB6D1F" w:rsidRPr="008C7F28">
        <w:rPr>
          <w:sz w:val="22"/>
          <w:szCs w:val="22"/>
        </w:rPr>
        <w:t xml:space="preserve">календарних днів </w:t>
      </w:r>
      <w:r w:rsidR="00DB6D1F" w:rsidRPr="0075106D">
        <w:rPr>
          <w:sz w:val="22"/>
          <w:szCs w:val="22"/>
        </w:rPr>
        <w:t xml:space="preserve">з дати </w:t>
      </w:r>
      <w:r w:rsidR="00DB6D1F">
        <w:rPr>
          <w:sz w:val="22"/>
          <w:szCs w:val="22"/>
        </w:rPr>
        <w:t>о</w:t>
      </w:r>
      <w:r w:rsidR="00DB6D1F" w:rsidRPr="0075106D">
        <w:rPr>
          <w:sz w:val="22"/>
          <w:szCs w:val="22"/>
        </w:rPr>
        <w:t xml:space="preserve">тримання </w:t>
      </w:r>
      <w:r w:rsidR="00DB6D1F">
        <w:rPr>
          <w:sz w:val="22"/>
          <w:szCs w:val="22"/>
        </w:rPr>
        <w:t>заявки</w:t>
      </w:r>
      <w:r w:rsidR="00DB6D1F" w:rsidRPr="0075106D">
        <w:rPr>
          <w:sz w:val="22"/>
          <w:szCs w:val="22"/>
        </w:rPr>
        <w:t xml:space="preserve"> від Покупця.</w:t>
      </w:r>
    </w:p>
    <w:p w14:paraId="0FA5A149" w14:textId="1A72052A" w:rsidR="00333ED3" w:rsidRDefault="00F61B11" w:rsidP="00DB6D1F">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DB6D1F" w:rsidRPr="00EB0FCC">
        <w:rPr>
          <w:sz w:val="22"/>
          <w:szCs w:val="22"/>
        </w:rPr>
        <w:t xml:space="preserve">протягом </w:t>
      </w:r>
      <w:r w:rsidR="00DB6D1F">
        <w:rPr>
          <w:sz w:val="22"/>
          <w:szCs w:val="22"/>
          <w:lang w:val="ru-RU"/>
        </w:rPr>
        <w:t>30</w:t>
      </w:r>
      <w:r w:rsidR="00DB6D1F" w:rsidRPr="00A34C89">
        <w:rPr>
          <w:sz w:val="22"/>
          <w:szCs w:val="22"/>
        </w:rPr>
        <w:t xml:space="preserve"> (</w:t>
      </w:r>
      <w:r w:rsidR="00DB6D1F">
        <w:rPr>
          <w:sz w:val="22"/>
          <w:szCs w:val="22"/>
        </w:rPr>
        <w:t>тридц</w:t>
      </w:r>
      <w:r w:rsidR="00DB6D1F">
        <w:rPr>
          <w:sz w:val="22"/>
          <w:szCs w:val="22"/>
          <w:lang w:val="ru-RU"/>
        </w:rPr>
        <w:t>яти</w:t>
      </w:r>
      <w:r w:rsidR="00DB6D1F" w:rsidRPr="00A34C89">
        <w:rPr>
          <w:sz w:val="22"/>
          <w:szCs w:val="22"/>
        </w:rPr>
        <w:t xml:space="preserve">) </w:t>
      </w:r>
      <w:r w:rsidR="00DB6D1F" w:rsidRPr="00EB0FCC">
        <w:rPr>
          <w:sz w:val="22"/>
          <w:szCs w:val="22"/>
        </w:rPr>
        <w:t>календарних днів з дати поставки продукції на склад Покупця на підставі видаткової накладно</w:t>
      </w:r>
      <w:r w:rsidR="00DB6D1F" w:rsidRPr="004F31B5">
        <w:rPr>
          <w:sz w:val="22"/>
          <w:szCs w:val="22"/>
        </w:rPr>
        <w:t>ї</w:t>
      </w:r>
      <w:r w:rsidR="0008158B" w:rsidRPr="00EE4CB8">
        <w:rPr>
          <w:sz w:val="22"/>
          <w:szCs w:val="22"/>
        </w:rPr>
        <w:t>.</w:t>
      </w:r>
    </w:p>
    <w:p w14:paraId="1F55BF7F" w14:textId="77777777" w:rsidR="007A2769" w:rsidRPr="0075106D" w:rsidRDefault="007A2769" w:rsidP="004C7A4F">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9"/>
      <w:footerReference w:type="default" r:id="rId10"/>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E2EFA" w14:textId="77777777" w:rsidR="00471CA3" w:rsidRDefault="00471CA3">
      <w:pPr>
        <w:spacing w:before="0" w:after="0"/>
      </w:pPr>
      <w:r>
        <w:separator/>
      </w:r>
    </w:p>
  </w:endnote>
  <w:endnote w:type="continuationSeparator" w:id="0">
    <w:p w14:paraId="041C056B" w14:textId="77777777" w:rsidR="00471CA3" w:rsidRDefault="00471C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4CD2">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FE0E7" w14:textId="77777777" w:rsidR="00471CA3" w:rsidRDefault="00471CA3">
      <w:pPr>
        <w:spacing w:before="0" w:after="0"/>
      </w:pPr>
      <w:r>
        <w:separator/>
      </w:r>
    </w:p>
  </w:footnote>
  <w:footnote w:type="continuationSeparator" w:id="0">
    <w:p w14:paraId="639E4CE9" w14:textId="77777777" w:rsidR="00471CA3" w:rsidRDefault="00471CA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D25A9"/>
    <w:rsid w:val="0010584C"/>
    <w:rsid w:val="00106301"/>
    <w:rsid w:val="00124243"/>
    <w:rsid w:val="00133B2B"/>
    <w:rsid w:val="00136151"/>
    <w:rsid w:val="00143E74"/>
    <w:rsid w:val="001537B7"/>
    <w:rsid w:val="001616C5"/>
    <w:rsid w:val="001C7039"/>
    <w:rsid w:val="002124A9"/>
    <w:rsid w:val="00224EB7"/>
    <w:rsid w:val="00226C01"/>
    <w:rsid w:val="0023067F"/>
    <w:rsid w:val="0025160A"/>
    <w:rsid w:val="00273471"/>
    <w:rsid w:val="002940A7"/>
    <w:rsid w:val="002D7F6B"/>
    <w:rsid w:val="00333ED3"/>
    <w:rsid w:val="00336F46"/>
    <w:rsid w:val="003636F8"/>
    <w:rsid w:val="003E2838"/>
    <w:rsid w:val="00405512"/>
    <w:rsid w:val="00436709"/>
    <w:rsid w:val="0044423D"/>
    <w:rsid w:val="00471CA3"/>
    <w:rsid w:val="004A4F14"/>
    <w:rsid w:val="004A7E92"/>
    <w:rsid w:val="004B5369"/>
    <w:rsid w:val="004C0650"/>
    <w:rsid w:val="004C7A4F"/>
    <w:rsid w:val="004C7A57"/>
    <w:rsid w:val="004F2501"/>
    <w:rsid w:val="00512D50"/>
    <w:rsid w:val="00547E98"/>
    <w:rsid w:val="0058193B"/>
    <w:rsid w:val="005B50A5"/>
    <w:rsid w:val="005C12F0"/>
    <w:rsid w:val="005D2EF2"/>
    <w:rsid w:val="005D7ED2"/>
    <w:rsid w:val="005F18BD"/>
    <w:rsid w:val="00634467"/>
    <w:rsid w:val="0066212B"/>
    <w:rsid w:val="006B7563"/>
    <w:rsid w:val="006E20FE"/>
    <w:rsid w:val="006F13D4"/>
    <w:rsid w:val="006F5C5A"/>
    <w:rsid w:val="00730D1A"/>
    <w:rsid w:val="007373DC"/>
    <w:rsid w:val="00745320"/>
    <w:rsid w:val="00781CC8"/>
    <w:rsid w:val="00786480"/>
    <w:rsid w:val="007A2769"/>
    <w:rsid w:val="007B1B43"/>
    <w:rsid w:val="007B6598"/>
    <w:rsid w:val="007C0A9B"/>
    <w:rsid w:val="007C421B"/>
    <w:rsid w:val="00816F31"/>
    <w:rsid w:val="008247E5"/>
    <w:rsid w:val="0084141F"/>
    <w:rsid w:val="008550B5"/>
    <w:rsid w:val="00867D4A"/>
    <w:rsid w:val="00882709"/>
    <w:rsid w:val="00891D13"/>
    <w:rsid w:val="00892ACA"/>
    <w:rsid w:val="008B0DB5"/>
    <w:rsid w:val="008F47FA"/>
    <w:rsid w:val="009005AE"/>
    <w:rsid w:val="00907D66"/>
    <w:rsid w:val="00943D0D"/>
    <w:rsid w:val="00945E7C"/>
    <w:rsid w:val="00963AA2"/>
    <w:rsid w:val="009743FA"/>
    <w:rsid w:val="00993B77"/>
    <w:rsid w:val="009A782B"/>
    <w:rsid w:val="009C66DA"/>
    <w:rsid w:val="009D4432"/>
    <w:rsid w:val="009D5C6F"/>
    <w:rsid w:val="009E5EC5"/>
    <w:rsid w:val="009F0379"/>
    <w:rsid w:val="009F3851"/>
    <w:rsid w:val="00A103D6"/>
    <w:rsid w:val="00A12D08"/>
    <w:rsid w:val="00A73598"/>
    <w:rsid w:val="00A76864"/>
    <w:rsid w:val="00AB081F"/>
    <w:rsid w:val="00AB2F56"/>
    <w:rsid w:val="00AC01E7"/>
    <w:rsid w:val="00AD1D9D"/>
    <w:rsid w:val="00AD58CF"/>
    <w:rsid w:val="00B75006"/>
    <w:rsid w:val="00BB50DE"/>
    <w:rsid w:val="00BC22CF"/>
    <w:rsid w:val="00BE5FBD"/>
    <w:rsid w:val="00C000F3"/>
    <w:rsid w:val="00C05100"/>
    <w:rsid w:val="00C21E79"/>
    <w:rsid w:val="00C33906"/>
    <w:rsid w:val="00CA0959"/>
    <w:rsid w:val="00D1701B"/>
    <w:rsid w:val="00D26BE3"/>
    <w:rsid w:val="00D437D1"/>
    <w:rsid w:val="00D45112"/>
    <w:rsid w:val="00D50582"/>
    <w:rsid w:val="00D54CD2"/>
    <w:rsid w:val="00D56AD6"/>
    <w:rsid w:val="00D71B97"/>
    <w:rsid w:val="00D74A27"/>
    <w:rsid w:val="00D81E00"/>
    <w:rsid w:val="00DB6D1F"/>
    <w:rsid w:val="00DF43E3"/>
    <w:rsid w:val="00E00702"/>
    <w:rsid w:val="00E11B07"/>
    <w:rsid w:val="00ED0A53"/>
    <w:rsid w:val="00EE3153"/>
    <w:rsid w:val="00EE70B1"/>
    <w:rsid w:val="00EF51F7"/>
    <w:rsid w:val="00F05269"/>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B041-E355-4A3B-BC41-00FD97DD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34516</Words>
  <Characters>19675</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13</cp:revision>
  <dcterms:created xsi:type="dcterms:W3CDTF">2023-02-07T05:57:00Z</dcterms:created>
  <dcterms:modified xsi:type="dcterms:W3CDTF">2023-05-24T20:43:00Z</dcterms:modified>
</cp:coreProperties>
</file>