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469D0" w14:textId="132B0680" w:rsidR="009838B9" w:rsidRPr="00CA40B8" w:rsidRDefault="009838B9" w:rsidP="009838B9">
      <w:pPr>
        <w:spacing w:after="0" w:line="240" w:lineRule="auto"/>
        <w:contextualSpacing/>
        <w:jc w:val="center"/>
        <w:rPr>
          <w:rFonts w:ascii="Times New Roman" w:eastAsia="Times New Roman" w:hAnsi="Times New Roman" w:cs="Times New Roman"/>
          <w:sz w:val="28"/>
          <w:szCs w:val="28"/>
          <w:lang w:val="uk-UA" w:eastAsia="ru-RU"/>
        </w:rPr>
      </w:pPr>
      <w:r w:rsidRPr="00DD091E">
        <w:rPr>
          <w:rFonts w:ascii="Times New Roman" w:eastAsia="Times New Roman" w:hAnsi="Times New Roman" w:cs="Times New Roman"/>
          <w:b/>
          <w:bCs/>
          <w:color w:val="000000"/>
          <w:sz w:val="24"/>
          <w:szCs w:val="24"/>
          <w:lang w:val="uk-UA" w:eastAsia="ru-RU"/>
        </w:rPr>
        <w:t> </w:t>
      </w:r>
      <w:r w:rsidRPr="00B47FF8">
        <w:rPr>
          <w:rFonts w:ascii="Times New Roman" w:eastAsia="Times New Roman" w:hAnsi="Times New Roman" w:cs="Times New Roman"/>
          <w:b/>
          <w:bCs/>
          <w:color w:val="000000"/>
          <w:sz w:val="28"/>
          <w:szCs w:val="28"/>
          <w:lang w:val="uk-UA" w:eastAsia="ru-RU"/>
        </w:rPr>
        <w:t>Оголошення про проведення спрощеної закупівлі</w:t>
      </w:r>
      <w:r w:rsidR="00C32F22">
        <w:rPr>
          <w:rFonts w:ascii="Times New Roman" w:eastAsia="Times New Roman" w:hAnsi="Times New Roman" w:cs="Times New Roman"/>
          <w:b/>
          <w:bCs/>
          <w:color w:val="000000"/>
          <w:sz w:val="28"/>
          <w:szCs w:val="28"/>
          <w:lang w:val="uk-UA" w:eastAsia="ru-RU"/>
        </w:rPr>
        <w:t xml:space="preserve"> </w:t>
      </w:r>
    </w:p>
    <w:p w14:paraId="1F2C36EB" w14:textId="77777777" w:rsidR="009838B9" w:rsidRPr="00CA40B8" w:rsidRDefault="009838B9" w:rsidP="009838B9">
      <w:pPr>
        <w:spacing w:after="0" w:line="240" w:lineRule="auto"/>
        <w:contextualSpacing/>
        <w:rPr>
          <w:rFonts w:ascii="Times New Roman" w:eastAsia="Times New Roman" w:hAnsi="Times New Roman" w:cs="Times New Roman"/>
          <w:sz w:val="24"/>
          <w:szCs w:val="24"/>
          <w:lang w:val="uk-UA" w:eastAsia="ru-RU"/>
        </w:rPr>
      </w:pPr>
    </w:p>
    <w:p w14:paraId="186DF71D" w14:textId="5F2E6947" w:rsidR="00663D9E" w:rsidRPr="000F4BB1" w:rsidRDefault="009838B9" w:rsidP="000F4BB1">
      <w:pPr>
        <w:pStyle w:val="af0"/>
        <w:jc w:val="both"/>
        <w:rPr>
          <w:rFonts w:ascii="Times New Roman" w:hAnsi="Times New Roman" w:cs="Times New Roman"/>
          <w:sz w:val="24"/>
          <w:szCs w:val="24"/>
        </w:rPr>
      </w:pPr>
      <w:r w:rsidRPr="00CA40B8">
        <w:rPr>
          <w:rFonts w:ascii="Times New Roman" w:eastAsia="Times New Roman" w:hAnsi="Times New Roman" w:cs="Times New Roman"/>
          <w:sz w:val="24"/>
          <w:szCs w:val="24"/>
          <w:lang w:eastAsia="ru-RU"/>
        </w:rPr>
        <w:t xml:space="preserve">1.Найменування, місцезнаходження та ідентифікаційний код замовника в </w:t>
      </w:r>
      <w:r w:rsidRPr="000F4BB1">
        <w:rPr>
          <w:rFonts w:ascii="Times New Roman" w:eastAsia="Times New Roman" w:hAnsi="Times New Roman" w:cs="Times New Roman"/>
          <w:sz w:val="24"/>
          <w:szCs w:val="24"/>
          <w:lang w:eastAsia="ru-RU"/>
        </w:rPr>
        <w:t>Єдиному державному реєстрі юридичних осіб, фізичних осіб - підприємців та громадських формувань, його категорія:</w:t>
      </w:r>
      <w:r w:rsidR="00D513B3" w:rsidRPr="000F4BB1">
        <w:rPr>
          <w:bCs/>
        </w:rPr>
        <w:t xml:space="preserve"> </w:t>
      </w:r>
      <w:bookmarkStart w:id="0" w:name="_Hlk38375210"/>
      <w:r w:rsidR="000F4BB1" w:rsidRPr="000F4BB1">
        <w:rPr>
          <w:rFonts w:ascii="Times New Roman" w:hAnsi="Times New Roman" w:cs="Times New Roman"/>
          <w:b/>
          <w:sz w:val="24"/>
          <w:szCs w:val="24"/>
        </w:rPr>
        <w:t>Районна адміністрація Запорізької міської ради по Шевченківському</w:t>
      </w:r>
      <w:r w:rsidR="000F4BB1" w:rsidRPr="000F4BB1">
        <w:rPr>
          <w:rFonts w:ascii="Times New Roman" w:hAnsi="Times New Roman" w:cs="Times New Roman"/>
          <w:sz w:val="24"/>
          <w:szCs w:val="24"/>
        </w:rPr>
        <w:t xml:space="preserve"> </w:t>
      </w:r>
      <w:r w:rsidR="000F4BB1" w:rsidRPr="000F4BB1">
        <w:rPr>
          <w:rFonts w:ascii="Times New Roman" w:hAnsi="Times New Roman" w:cs="Times New Roman"/>
          <w:b/>
          <w:sz w:val="24"/>
          <w:szCs w:val="24"/>
        </w:rPr>
        <w:t>району</w:t>
      </w:r>
      <w:r w:rsidR="00D513B3" w:rsidRPr="000F4BB1">
        <w:rPr>
          <w:rFonts w:ascii="Times New Roman" w:eastAsia="Times New Roman" w:hAnsi="Times New Roman" w:cs="Times New Roman"/>
          <w:b/>
          <w:bCs/>
          <w:sz w:val="24"/>
          <w:szCs w:val="24"/>
          <w:lang w:eastAsia="ru-RU"/>
        </w:rPr>
        <w:t xml:space="preserve">, </w:t>
      </w:r>
      <w:r w:rsidR="000F4BB1" w:rsidRPr="000F4BB1">
        <w:rPr>
          <w:rFonts w:ascii="Times New Roman" w:hAnsi="Times New Roman" w:cs="Times New Roman"/>
          <w:b/>
          <w:sz w:val="24"/>
          <w:szCs w:val="24"/>
        </w:rPr>
        <w:t>пр. Моторобудівників, буд. 34, м. Запоріжжя, 69068, орган місцевого самоврядування</w:t>
      </w:r>
      <w:r w:rsidR="000E2CFA" w:rsidRPr="000F4BB1">
        <w:rPr>
          <w:rFonts w:ascii="Times New Roman" w:hAnsi="Times New Roman" w:cs="Times New Roman"/>
          <w:b/>
          <w:bCs/>
          <w:sz w:val="24"/>
          <w:szCs w:val="24"/>
          <w:shd w:val="clear" w:color="auto" w:fill="FFFFFF"/>
        </w:rPr>
        <w:t>.</w:t>
      </w:r>
      <w:bookmarkEnd w:id="0"/>
    </w:p>
    <w:p w14:paraId="358B7C33" w14:textId="3060417F" w:rsidR="004D0D81" w:rsidRPr="00810F3A" w:rsidRDefault="009838B9" w:rsidP="000F4BB1">
      <w:pPr>
        <w:pStyle w:val="af0"/>
        <w:jc w:val="both"/>
        <w:rPr>
          <w:rFonts w:ascii="Times New Roman" w:hAnsi="Times New Roman" w:cs="Times New Roman"/>
          <w:b/>
          <w:bCs/>
          <w:color w:val="FF0000"/>
          <w:sz w:val="24"/>
          <w:szCs w:val="24"/>
        </w:rPr>
      </w:pPr>
      <w:r w:rsidRPr="00B0219C">
        <w:rPr>
          <w:rFonts w:ascii="Times New Roman" w:eastAsia="Times New Roman" w:hAnsi="Times New Roman"/>
          <w:color w:val="000000"/>
          <w:sz w:val="24"/>
          <w:szCs w:val="24"/>
          <w:lang w:eastAsia="ru-RU"/>
        </w:rPr>
        <w:t xml:space="preserve">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w:t>
      </w:r>
      <w:r w:rsidRPr="009B70F0">
        <w:rPr>
          <w:rFonts w:ascii="Times New Roman" w:eastAsia="Times New Roman" w:hAnsi="Times New Roman"/>
          <w:sz w:val="24"/>
          <w:szCs w:val="24"/>
          <w:lang w:eastAsia="ru-RU"/>
        </w:rPr>
        <w:t>наявності):</w:t>
      </w:r>
      <w:r w:rsidR="00663D9E" w:rsidRPr="009B70F0">
        <w:rPr>
          <w:b/>
          <w:bCs/>
          <w:spacing w:val="-3"/>
        </w:rPr>
        <w:t xml:space="preserve"> </w:t>
      </w:r>
      <w:r w:rsidR="00810F3A" w:rsidRPr="00810F3A">
        <w:rPr>
          <w:rFonts w:ascii="Times New Roman" w:hAnsi="Times New Roman" w:cs="Times New Roman"/>
          <w:b/>
          <w:bCs/>
          <w:sz w:val="24"/>
          <w:szCs w:val="24"/>
        </w:rPr>
        <w:t xml:space="preserve">ДК 021:2015: </w:t>
      </w:r>
      <w:r w:rsidR="00810F3A" w:rsidRPr="00810F3A">
        <w:rPr>
          <w:rFonts w:ascii="Times New Roman" w:hAnsi="Times New Roman" w:cs="Times New Roman"/>
          <w:b/>
          <w:bCs/>
          <w:sz w:val="24"/>
          <w:szCs w:val="24"/>
          <w:shd w:val="clear" w:color="auto" w:fill="FFFFFF"/>
        </w:rPr>
        <w:t xml:space="preserve">45230000-8: Будівництво трубопроводів, ліній зв’язку та </w:t>
      </w:r>
      <w:proofErr w:type="spellStart"/>
      <w:r w:rsidR="00810F3A" w:rsidRPr="00810F3A">
        <w:rPr>
          <w:rFonts w:ascii="Times New Roman" w:hAnsi="Times New Roman" w:cs="Times New Roman"/>
          <w:b/>
          <w:bCs/>
          <w:sz w:val="24"/>
          <w:szCs w:val="24"/>
          <w:shd w:val="clear" w:color="auto" w:fill="FFFFFF"/>
        </w:rPr>
        <w:t>електропередач</w:t>
      </w:r>
      <w:proofErr w:type="spellEnd"/>
      <w:r w:rsidR="00810F3A" w:rsidRPr="00810F3A">
        <w:rPr>
          <w:rFonts w:ascii="Times New Roman" w:hAnsi="Times New Roman" w:cs="Times New Roman"/>
          <w:b/>
          <w:bCs/>
          <w:sz w:val="24"/>
          <w:szCs w:val="24"/>
          <w:shd w:val="clear" w:color="auto" w:fill="FFFFFF"/>
        </w:rPr>
        <w:t>, шосе, доріг, аеродромів і залізничних доріг; вирівнювання поверхонь</w:t>
      </w:r>
      <w:r w:rsidR="00810F3A" w:rsidRPr="00810F3A">
        <w:rPr>
          <w:rFonts w:ascii="Times New Roman" w:hAnsi="Times New Roman" w:cs="Times New Roman"/>
          <w:b/>
          <w:bCs/>
          <w:sz w:val="24"/>
          <w:szCs w:val="24"/>
        </w:rPr>
        <w:t xml:space="preserve"> (Аварійний поточний ремонт тротуарів на </w:t>
      </w:r>
      <w:proofErr w:type="spellStart"/>
      <w:r w:rsidR="00810F3A" w:rsidRPr="00810F3A">
        <w:rPr>
          <w:rFonts w:ascii="Times New Roman" w:hAnsi="Times New Roman" w:cs="Times New Roman"/>
          <w:b/>
          <w:bCs/>
          <w:sz w:val="24"/>
          <w:szCs w:val="24"/>
        </w:rPr>
        <w:t>внутрішньоквартальній</w:t>
      </w:r>
      <w:proofErr w:type="spellEnd"/>
      <w:r w:rsidR="00810F3A" w:rsidRPr="00810F3A">
        <w:rPr>
          <w:rFonts w:ascii="Times New Roman" w:hAnsi="Times New Roman" w:cs="Times New Roman"/>
          <w:b/>
          <w:bCs/>
          <w:sz w:val="24"/>
          <w:szCs w:val="24"/>
        </w:rPr>
        <w:t xml:space="preserve"> території)</w:t>
      </w:r>
      <w:r w:rsidR="004D0D81" w:rsidRPr="00810F3A">
        <w:rPr>
          <w:rFonts w:ascii="Times New Roman" w:hAnsi="Times New Roman" w:cs="Times New Roman"/>
          <w:b/>
          <w:bCs/>
          <w:sz w:val="24"/>
          <w:szCs w:val="24"/>
        </w:rPr>
        <w:t xml:space="preserve"> </w:t>
      </w:r>
    </w:p>
    <w:p w14:paraId="7310072E" w14:textId="5D12CE91" w:rsidR="000F4BB1" w:rsidRPr="000F4BB1" w:rsidRDefault="009838B9" w:rsidP="000F4BB1">
      <w:pPr>
        <w:pStyle w:val="af0"/>
        <w:jc w:val="both"/>
        <w:rPr>
          <w:rFonts w:ascii="Times New Roman" w:hAnsi="Times New Roman" w:cs="Times New Roman"/>
          <w:b/>
          <w:bCs/>
          <w:sz w:val="24"/>
          <w:szCs w:val="24"/>
        </w:rPr>
      </w:pPr>
      <w:r w:rsidRPr="000F4BB1">
        <w:rPr>
          <w:rFonts w:ascii="Times New Roman" w:hAnsi="Times New Roman" w:cs="Times New Roman"/>
          <w:sz w:val="24"/>
          <w:szCs w:val="24"/>
        </w:rPr>
        <w:t>3.Інформація про технічні, якісні та інші характеристики предмета закупівлі:</w:t>
      </w:r>
      <w:r w:rsidRPr="000F4BB1">
        <w:rPr>
          <w:rFonts w:ascii="Times New Roman" w:hAnsi="Times New Roman" w:cs="Times New Roman"/>
          <w:b/>
          <w:bCs/>
          <w:i/>
          <w:iCs/>
          <w:sz w:val="24"/>
          <w:szCs w:val="24"/>
        </w:rPr>
        <w:t xml:space="preserve"> </w:t>
      </w:r>
      <w:r w:rsidR="00663D9E" w:rsidRPr="000F4BB1">
        <w:rPr>
          <w:rFonts w:ascii="Times New Roman" w:hAnsi="Times New Roman" w:cs="Times New Roman"/>
          <w:b/>
          <w:bCs/>
          <w:sz w:val="24"/>
          <w:szCs w:val="24"/>
        </w:rPr>
        <w:t>з</w:t>
      </w:r>
      <w:r w:rsidRPr="000F4BB1">
        <w:rPr>
          <w:rFonts w:ascii="Times New Roman" w:hAnsi="Times New Roman" w:cs="Times New Roman"/>
          <w:b/>
          <w:bCs/>
          <w:sz w:val="24"/>
          <w:szCs w:val="24"/>
        </w:rPr>
        <w:t xml:space="preserve">гідно </w:t>
      </w:r>
      <w:r w:rsidR="000F4BB1">
        <w:rPr>
          <w:rFonts w:ascii="Times New Roman" w:hAnsi="Times New Roman" w:cs="Times New Roman"/>
          <w:b/>
          <w:bCs/>
          <w:sz w:val="24"/>
          <w:szCs w:val="24"/>
        </w:rPr>
        <w:t xml:space="preserve">        </w:t>
      </w:r>
      <w:r w:rsidRPr="000F4BB1">
        <w:rPr>
          <w:rFonts w:ascii="Times New Roman" w:hAnsi="Times New Roman" w:cs="Times New Roman"/>
          <w:b/>
          <w:bCs/>
          <w:sz w:val="24"/>
          <w:szCs w:val="24"/>
        </w:rPr>
        <w:t xml:space="preserve">Додатку </w:t>
      </w:r>
      <w:r w:rsidR="00481764">
        <w:rPr>
          <w:rFonts w:ascii="Times New Roman" w:hAnsi="Times New Roman" w:cs="Times New Roman"/>
          <w:b/>
          <w:bCs/>
          <w:sz w:val="24"/>
          <w:szCs w:val="24"/>
        </w:rPr>
        <w:t>2</w:t>
      </w:r>
      <w:r w:rsidR="005D0E02" w:rsidRPr="000F4BB1">
        <w:rPr>
          <w:rFonts w:ascii="Times New Roman" w:hAnsi="Times New Roman" w:cs="Times New Roman"/>
          <w:b/>
          <w:bCs/>
          <w:sz w:val="24"/>
          <w:szCs w:val="24"/>
        </w:rPr>
        <w:t xml:space="preserve"> </w:t>
      </w:r>
    </w:p>
    <w:p w14:paraId="45079BA3" w14:textId="7E5D62AC" w:rsidR="00637C0B" w:rsidRPr="00781286" w:rsidRDefault="009838B9" w:rsidP="000F4BB1">
      <w:pPr>
        <w:pStyle w:val="af0"/>
        <w:jc w:val="both"/>
        <w:rPr>
          <w:rFonts w:ascii="Times New Roman" w:hAnsi="Times New Roman" w:cs="Times New Roman"/>
          <w:b/>
          <w:sz w:val="24"/>
          <w:szCs w:val="24"/>
        </w:rPr>
      </w:pPr>
      <w:r w:rsidRPr="000F4BB1">
        <w:rPr>
          <w:rFonts w:ascii="Times New Roman" w:hAnsi="Times New Roman" w:cs="Times New Roman"/>
          <w:sz w:val="24"/>
          <w:szCs w:val="24"/>
        </w:rPr>
        <w:t xml:space="preserve">4.Кількість та місце </w:t>
      </w:r>
      <w:r w:rsidRPr="005C4D2B">
        <w:rPr>
          <w:rFonts w:ascii="Times New Roman" w:hAnsi="Times New Roman" w:cs="Times New Roman"/>
          <w:sz w:val="24"/>
          <w:szCs w:val="24"/>
        </w:rPr>
        <w:t xml:space="preserve">поставки товарів або обсяг і місце </w:t>
      </w:r>
      <w:r w:rsidRPr="00781286">
        <w:rPr>
          <w:rFonts w:ascii="Times New Roman" w:hAnsi="Times New Roman" w:cs="Times New Roman"/>
          <w:sz w:val="24"/>
          <w:szCs w:val="24"/>
        </w:rPr>
        <w:t xml:space="preserve">виконання робіт чи надання послуг: </w:t>
      </w:r>
      <w:r w:rsidR="00637C0B" w:rsidRPr="00781286">
        <w:rPr>
          <w:rFonts w:ascii="Times New Roman" w:hAnsi="Times New Roman" w:cs="Times New Roman"/>
          <w:sz w:val="24"/>
          <w:szCs w:val="24"/>
        </w:rPr>
        <w:t xml:space="preserve">            </w:t>
      </w:r>
      <w:r w:rsidR="007D1808" w:rsidRPr="00781286">
        <w:rPr>
          <w:rFonts w:ascii="Times New Roman" w:hAnsi="Times New Roman" w:cs="Times New Roman"/>
          <w:b/>
          <w:bCs/>
          <w:sz w:val="24"/>
          <w:szCs w:val="24"/>
        </w:rPr>
        <w:t xml:space="preserve">1 </w:t>
      </w:r>
      <w:r w:rsidR="00CD1E71">
        <w:rPr>
          <w:rFonts w:ascii="Times New Roman" w:hAnsi="Times New Roman" w:cs="Times New Roman"/>
          <w:b/>
          <w:bCs/>
          <w:sz w:val="24"/>
          <w:szCs w:val="24"/>
        </w:rPr>
        <w:t>послуга</w:t>
      </w:r>
      <w:r w:rsidR="00637C0B" w:rsidRPr="00781286">
        <w:rPr>
          <w:rFonts w:ascii="Times New Roman" w:hAnsi="Times New Roman" w:cs="Times New Roman"/>
          <w:b/>
          <w:bCs/>
          <w:sz w:val="24"/>
          <w:szCs w:val="24"/>
        </w:rPr>
        <w:t>,</w:t>
      </w:r>
      <w:r w:rsidR="00F04FDF" w:rsidRPr="00781286">
        <w:rPr>
          <w:rFonts w:ascii="Times New Roman" w:hAnsi="Times New Roman" w:cs="Times New Roman"/>
          <w:b/>
          <w:bCs/>
          <w:sz w:val="24"/>
          <w:szCs w:val="24"/>
        </w:rPr>
        <w:t xml:space="preserve"> </w:t>
      </w:r>
      <w:r w:rsidR="006D275F">
        <w:rPr>
          <w:rFonts w:ascii="Times New Roman" w:hAnsi="Times New Roman" w:cs="Times New Roman"/>
          <w:b/>
          <w:sz w:val="24"/>
          <w:szCs w:val="24"/>
        </w:rPr>
        <w:t>Територія Шевченківського району</w:t>
      </w:r>
      <w:r w:rsidR="007D1808" w:rsidRPr="00781286">
        <w:rPr>
          <w:rFonts w:ascii="Times New Roman" w:hAnsi="Times New Roman" w:cs="Times New Roman"/>
          <w:b/>
          <w:sz w:val="24"/>
          <w:szCs w:val="24"/>
        </w:rPr>
        <w:t xml:space="preserve"> м. Запоріжжя</w:t>
      </w:r>
      <w:r w:rsidR="005107F3" w:rsidRPr="00781286">
        <w:rPr>
          <w:rFonts w:ascii="Times New Roman" w:hAnsi="Times New Roman" w:cs="Times New Roman"/>
          <w:b/>
          <w:sz w:val="24"/>
          <w:szCs w:val="24"/>
        </w:rPr>
        <w:t>, 69068</w:t>
      </w:r>
      <w:r w:rsidR="00D318BD" w:rsidRPr="00781286">
        <w:rPr>
          <w:rFonts w:ascii="Times New Roman" w:hAnsi="Times New Roman" w:cs="Times New Roman"/>
          <w:b/>
          <w:sz w:val="24"/>
          <w:szCs w:val="24"/>
        </w:rPr>
        <w:t xml:space="preserve">. </w:t>
      </w:r>
    </w:p>
    <w:p w14:paraId="45E90DB8" w14:textId="129D1BC5" w:rsidR="009838B9" w:rsidRPr="00A258DA" w:rsidRDefault="009838B9" w:rsidP="00CC4B88">
      <w:pPr>
        <w:pStyle w:val="13"/>
        <w:jc w:val="both"/>
        <w:rPr>
          <w:rFonts w:ascii="Times New Roman" w:hAnsi="Times New Roman"/>
          <w:b/>
          <w:bCs/>
          <w:color w:val="FF0000"/>
          <w:sz w:val="24"/>
          <w:szCs w:val="24"/>
        </w:rPr>
      </w:pPr>
      <w:r w:rsidRPr="00F37FC3">
        <w:rPr>
          <w:rFonts w:ascii="Times New Roman" w:hAnsi="Times New Roman"/>
          <w:sz w:val="24"/>
          <w:szCs w:val="24"/>
        </w:rPr>
        <w:t xml:space="preserve">5.Строк </w:t>
      </w:r>
      <w:proofErr w:type="spellStart"/>
      <w:r w:rsidRPr="00F37FC3">
        <w:rPr>
          <w:rFonts w:ascii="Times New Roman" w:hAnsi="Times New Roman"/>
          <w:sz w:val="24"/>
          <w:szCs w:val="24"/>
        </w:rPr>
        <w:t>надання</w:t>
      </w:r>
      <w:proofErr w:type="spellEnd"/>
      <w:r w:rsidRPr="00F37FC3">
        <w:rPr>
          <w:rFonts w:ascii="Times New Roman" w:hAnsi="Times New Roman"/>
          <w:sz w:val="24"/>
          <w:szCs w:val="24"/>
        </w:rPr>
        <w:t xml:space="preserve"> </w:t>
      </w:r>
      <w:proofErr w:type="spellStart"/>
      <w:r w:rsidRPr="00F37FC3">
        <w:rPr>
          <w:rFonts w:ascii="Times New Roman" w:hAnsi="Times New Roman"/>
          <w:sz w:val="24"/>
          <w:szCs w:val="24"/>
        </w:rPr>
        <w:t>послуг</w:t>
      </w:r>
      <w:proofErr w:type="spellEnd"/>
      <w:r w:rsidRPr="00F37FC3">
        <w:rPr>
          <w:rFonts w:ascii="Times New Roman" w:hAnsi="Times New Roman"/>
          <w:sz w:val="24"/>
          <w:szCs w:val="24"/>
        </w:rPr>
        <w:t>:</w:t>
      </w:r>
      <w:r w:rsidR="00663D9E" w:rsidRPr="00F37FC3">
        <w:rPr>
          <w:rFonts w:ascii="Times New Roman" w:hAnsi="Times New Roman"/>
          <w:b/>
          <w:bCs/>
          <w:sz w:val="24"/>
          <w:szCs w:val="24"/>
        </w:rPr>
        <w:t xml:space="preserve"> </w:t>
      </w:r>
      <w:r w:rsidR="00CC4B88" w:rsidRPr="00772482">
        <w:rPr>
          <w:rFonts w:ascii="Times New Roman" w:hAnsi="Times New Roman"/>
          <w:b/>
          <w:sz w:val="24"/>
          <w:szCs w:val="24"/>
        </w:rPr>
        <w:t>до 2</w:t>
      </w:r>
      <w:r w:rsidR="00615AFA">
        <w:rPr>
          <w:rFonts w:ascii="Times New Roman" w:hAnsi="Times New Roman"/>
          <w:b/>
          <w:sz w:val="24"/>
          <w:szCs w:val="24"/>
          <w:lang w:val="uk-UA"/>
        </w:rPr>
        <w:t>1</w:t>
      </w:r>
      <w:r w:rsidR="00CC4B88" w:rsidRPr="00772482">
        <w:rPr>
          <w:rFonts w:ascii="Times New Roman" w:hAnsi="Times New Roman"/>
          <w:b/>
          <w:sz w:val="24"/>
          <w:szCs w:val="24"/>
        </w:rPr>
        <w:t>.</w:t>
      </w:r>
      <w:r w:rsidR="00615AFA">
        <w:rPr>
          <w:rFonts w:ascii="Times New Roman" w:hAnsi="Times New Roman"/>
          <w:b/>
          <w:sz w:val="24"/>
          <w:szCs w:val="24"/>
          <w:lang w:val="uk-UA"/>
        </w:rPr>
        <w:t>11</w:t>
      </w:r>
      <w:r w:rsidR="00CC4B88" w:rsidRPr="00772482">
        <w:rPr>
          <w:rFonts w:ascii="Times New Roman" w:hAnsi="Times New Roman"/>
          <w:b/>
          <w:sz w:val="24"/>
          <w:szCs w:val="24"/>
        </w:rPr>
        <w:t xml:space="preserve">.2022 року. </w:t>
      </w:r>
      <w:r w:rsidR="00CC4B88" w:rsidRPr="00772482">
        <w:rPr>
          <w:rFonts w:ascii="Times New Roman" w:hAnsi="Times New Roman"/>
          <w:b/>
          <w:bCs/>
          <w:color w:val="000000"/>
          <w:sz w:val="24"/>
          <w:szCs w:val="24"/>
        </w:rPr>
        <w:t xml:space="preserve">Строк </w:t>
      </w:r>
      <w:proofErr w:type="spellStart"/>
      <w:r w:rsidR="00CC4B88" w:rsidRPr="00772482">
        <w:rPr>
          <w:rFonts w:ascii="Times New Roman" w:hAnsi="Times New Roman"/>
          <w:b/>
          <w:bCs/>
          <w:color w:val="000000"/>
          <w:sz w:val="24"/>
          <w:szCs w:val="24"/>
        </w:rPr>
        <w:t>надання</w:t>
      </w:r>
      <w:proofErr w:type="spellEnd"/>
      <w:r w:rsidR="00CC4B88" w:rsidRPr="00772482">
        <w:rPr>
          <w:rFonts w:ascii="Times New Roman" w:hAnsi="Times New Roman"/>
          <w:b/>
          <w:bCs/>
          <w:color w:val="000000"/>
          <w:sz w:val="24"/>
          <w:szCs w:val="24"/>
        </w:rPr>
        <w:t xml:space="preserve"> </w:t>
      </w:r>
      <w:proofErr w:type="spellStart"/>
      <w:r w:rsidR="00CC4B88" w:rsidRPr="00772482">
        <w:rPr>
          <w:rFonts w:ascii="Times New Roman" w:hAnsi="Times New Roman"/>
          <w:b/>
          <w:bCs/>
          <w:color w:val="000000"/>
          <w:sz w:val="24"/>
          <w:szCs w:val="24"/>
        </w:rPr>
        <w:t>послуг</w:t>
      </w:r>
      <w:proofErr w:type="spellEnd"/>
      <w:r w:rsidR="00CC4B88" w:rsidRPr="00772482">
        <w:rPr>
          <w:rFonts w:ascii="Times New Roman" w:hAnsi="Times New Roman"/>
          <w:b/>
          <w:bCs/>
          <w:color w:val="000000"/>
          <w:sz w:val="24"/>
          <w:szCs w:val="24"/>
        </w:rPr>
        <w:t xml:space="preserve">  </w:t>
      </w:r>
      <w:proofErr w:type="spellStart"/>
      <w:r w:rsidR="00CC4B88" w:rsidRPr="00772482">
        <w:rPr>
          <w:rFonts w:ascii="Times New Roman" w:hAnsi="Times New Roman"/>
          <w:b/>
          <w:bCs/>
          <w:color w:val="000000"/>
          <w:sz w:val="24"/>
          <w:szCs w:val="24"/>
        </w:rPr>
        <w:t>може</w:t>
      </w:r>
      <w:proofErr w:type="spellEnd"/>
      <w:r w:rsidR="00CC4B88" w:rsidRPr="00772482">
        <w:rPr>
          <w:rFonts w:ascii="Times New Roman" w:hAnsi="Times New Roman"/>
          <w:b/>
          <w:bCs/>
          <w:color w:val="000000"/>
          <w:sz w:val="24"/>
          <w:szCs w:val="24"/>
        </w:rPr>
        <w:t xml:space="preserve"> бути </w:t>
      </w:r>
      <w:proofErr w:type="spellStart"/>
      <w:r w:rsidR="00CC4B88" w:rsidRPr="00772482">
        <w:rPr>
          <w:rFonts w:ascii="Times New Roman" w:hAnsi="Times New Roman"/>
          <w:b/>
          <w:bCs/>
          <w:color w:val="000000"/>
          <w:sz w:val="24"/>
          <w:szCs w:val="24"/>
        </w:rPr>
        <w:t>продовжений</w:t>
      </w:r>
      <w:proofErr w:type="spellEnd"/>
      <w:r w:rsidR="00CC4B88" w:rsidRPr="00772482">
        <w:rPr>
          <w:rFonts w:ascii="Times New Roman" w:hAnsi="Times New Roman"/>
          <w:b/>
          <w:bCs/>
          <w:color w:val="000000"/>
          <w:sz w:val="24"/>
          <w:szCs w:val="24"/>
        </w:rPr>
        <w:t xml:space="preserve"> у </w:t>
      </w:r>
      <w:proofErr w:type="spellStart"/>
      <w:r w:rsidR="00CC4B88" w:rsidRPr="00772482">
        <w:rPr>
          <w:rFonts w:ascii="Times New Roman" w:hAnsi="Times New Roman"/>
          <w:b/>
          <w:bCs/>
          <w:color w:val="000000"/>
          <w:sz w:val="24"/>
          <w:szCs w:val="24"/>
        </w:rPr>
        <w:t>разі</w:t>
      </w:r>
      <w:proofErr w:type="spellEnd"/>
      <w:r w:rsidR="00CC4B88" w:rsidRPr="00772482">
        <w:rPr>
          <w:rFonts w:ascii="Times New Roman" w:hAnsi="Times New Roman"/>
          <w:b/>
          <w:bCs/>
          <w:color w:val="000000"/>
          <w:sz w:val="24"/>
          <w:szCs w:val="24"/>
        </w:rPr>
        <w:t xml:space="preserve"> </w:t>
      </w:r>
      <w:proofErr w:type="spellStart"/>
      <w:r w:rsidR="00CC4B88" w:rsidRPr="00772482">
        <w:rPr>
          <w:rFonts w:ascii="Times New Roman" w:hAnsi="Times New Roman"/>
          <w:b/>
          <w:bCs/>
          <w:color w:val="000000"/>
          <w:sz w:val="24"/>
          <w:szCs w:val="24"/>
        </w:rPr>
        <w:t>продовження</w:t>
      </w:r>
      <w:proofErr w:type="spellEnd"/>
      <w:r w:rsidR="00CC4B88" w:rsidRPr="00772482">
        <w:rPr>
          <w:rFonts w:ascii="Times New Roman" w:hAnsi="Times New Roman"/>
          <w:b/>
          <w:bCs/>
          <w:color w:val="000000"/>
          <w:sz w:val="24"/>
          <w:szCs w:val="24"/>
        </w:rPr>
        <w:t xml:space="preserve"> строку </w:t>
      </w:r>
      <w:proofErr w:type="spellStart"/>
      <w:r w:rsidR="00CC4B88" w:rsidRPr="00772482">
        <w:rPr>
          <w:rFonts w:ascii="Times New Roman" w:hAnsi="Times New Roman"/>
          <w:b/>
          <w:bCs/>
          <w:color w:val="000000"/>
          <w:sz w:val="24"/>
          <w:szCs w:val="24"/>
        </w:rPr>
        <w:t>дії</w:t>
      </w:r>
      <w:proofErr w:type="spellEnd"/>
      <w:r w:rsidR="00CC4B88" w:rsidRPr="00772482">
        <w:rPr>
          <w:rFonts w:ascii="Times New Roman" w:hAnsi="Times New Roman"/>
          <w:b/>
          <w:bCs/>
          <w:color w:val="000000"/>
          <w:sz w:val="24"/>
          <w:szCs w:val="24"/>
        </w:rPr>
        <w:t xml:space="preserve"> </w:t>
      </w:r>
      <w:proofErr w:type="spellStart"/>
      <w:r w:rsidR="00CC4B88" w:rsidRPr="00772482">
        <w:rPr>
          <w:rFonts w:ascii="Times New Roman" w:hAnsi="Times New Roman"/>
          <w:b/>
          <w:bCs/>
          <w:color w:val="000000"/>
          <w:sz w:val="24"/>
          <w:szCs w:val="24"/>
        </w:rPr>
        <w:t>воєнного</w:t>
      </w:r>
      <w:proofErr w:type="spellEnd"/>
      <w:r w:rsidR="00CC4B88" w:rsidRPr="00772482">
        <w:rPr>
          <w:rFonts w:ascii="Times New Roman" w:hAnsi="Times New Roman"/>
          <w:b/>
          <w:bCs/>
          <w:color w:val="000000"/>
          <w:sz w:val="24"/>
          <w:szCs w:val="24"/>
        </w:rPr>
        <w:t xml:space="preserve"> стану в </w:t>
      </w:r>
      <w:proofErr w:type="spellStart"/>
      <w:r w:rsidR="00CC4B88" w:rsidRPr="00772482">
        <w:rPr>
          <w:rFonts w:ascii="Times New Roman" w:hAnsi="Times New Roman"/>
          <w:b/>
          <w:bCs/>
          <w:color w:val="000000"/>
          <w:sz w:val="24"/>
          <w:szCs w:val="24"/>
        </w:rPr>
        <w:t>Україні</w:t>
      </w:r>
      <w:proofErr w:type="spellEnd"/>
      <w:r w:rsidR="00CC4B88" w:rsidRPr="00772482">
        <w:rPr>
          <w:rFonts w:ascii="Times New Roman" w:hAnsi="Times New Roman"/>
          <w:b/>
          <w:bCs/>
          <w:color w:val="000000"/>
          <w:sz w:val="24"/>
          <w:szCs w:val="24"/>
        </w:rPr>
        <w:t xml:space="preserve"> </w:t>
      </w:r>
      <w:proofErr w:type="spellStart"/>
      <w:r w:rsidR="00CC4B88" w:rsidRPr="00772482">
        <w:rPr>
          <w:rFonts w:ascii="Times New Roman" w:hAnsi="Times New Roman"/>
          <w:b/>
          <w:bCs/>
          <w:color w:val="000000"/>
          <w:sz w:val="24"/>
          <w:szCs w:val="24"/>
        </w:rPr>
        <w:t>понад</w:t>
      </w:r>
      <w:proofErr w:type="spellEnd"/>
      <w:r w:rsidR="00CC4B88" w:rsidRPr="00772482">
        <w:rPr>
          <w:rFonts w:ascii="Times New Roman" w:hAnsi="Times New Roman"/>
          <w:b/>
          <w:bCs/>
          <w:color w:val="000000"/>
          <w:sz w:val="24"/>
          <w:szCs w:val="24"/>
        </w:rPr>
        <w:t xml:space="preserve"> </w:t>
      </w:r>
      <w:proofErr w:type="spellStart"/>
      <w:r w:rsidR="00CC4B88" w:rsidRPr="00772482">
        <w:rPr>
          <w:rFonts w:ascii="Times New Roman" w:hAnsi="Times New Roman"/>
          <w:b/>
          <w:bCs/>
          <w:color w:val="000000"/>
          <w:sz w:val="24"/>
          <w:szCs w:val="24"/>
        </w:rPr>
        <w:t>період</w:t>
      </w:r>
      <w:proofErr w:type="spellEnd"/>
      <w:r w:rsidR="00CC4B88" w:rsidRPr="00772482">
        <w:rPr>
          <w:rFonts w:ascii="Times New Roman" w:hAnsi="Times New Roman"/>
          <w:b/>
          <w:bCs/>
          <w:color w:val="000000"/>
          <w:sz w:val="24"/>
          <w:szCs w:val="24"/>
        </w:rPr>
        <w:t xml:space="preserve">, </w:t>
      </w:r>
      <w:proofErr w:type="spellStart"/>
      <w:r w:rsidR="00CC4B88" w:rsidRPr="00772482">
        <w:rPr>
          <w:rFonts w:ascii="Times New Roman" w:hAnsi="Times New Roman"/>
          <w:b/>
          <w:bCs/>
          <w:color w:val="000000"/>
          <w:sz w:val="24"/>
          <w:szCs w:val="24"/>
        </w:rPr>
        <w:t>визначений</w:t>
      </w:r>
      <w:proofErr w:type="spellEnd"/>
      <w:r w:rsidR="00CC4B88" w:rsidRPr="00772482">
        <w:rPr>
          <w:rFonts w:ascii="Times New Roman" w:hAnsi="Times New Roman"/>
          <w:b/>
          <w:bCs/>
          <w:color w:val="000000"/>
          <w:sz w:val="24"/>
          <w:szCs w:val="24"/>
        </w:rPr>
        <w:t xml:space="preserve"> Указом Президента </w:t>
      </w:r>
      <w:proofErr w:type="spellStart"/>
      <w:r w:rsidR="00CC4B88" w:rsidRPr="00772482">
        <w:rPr>
          <w:rFonts w:ascii="Times New Roman" w:hAnsi="Times New Roman"/>
          <w:b/>
          <w:bCs/>
          <w:color w:val="000000"/>
          <w:sz w:val="24"/>
          <w:szCs w:val="24"/>
        </w:rPr>
        <w:t>України</w:t>
      </w:r>
      <w:proofErr w:type="spellEnd"/>
      <w:r w:rsidR="00CC4B88" w:rsidRPr="00772482">
        <w:rPr>
          <w:rFonts w:ascii="Times New Roman" w:hAnsi="Times New Roman"/>
          <w:b/>
          <w:bCs/>
          <w:color w:val="000000"/>
          <w:sz w:val="24"/>
          <w:szCs w:val="24"/>
        </w:rPr>
        <w:t xml:space="preserve"> про </w:t>
      </w:r>
      <w:proofErr w:type="spellStart"/>
      <w:r w:rsidR="00CC4B88" w:rsidRPr="00772482">
        <w:rPr>
          <w:rFonts w:ascii="Times New Roman" w:hAnsi="Times New Roman"/>
          <w:b/>
          <w:bCs/>
          <w:color w:val="000000"/>
          <w:sz w:val="24"/>
          <w:szCs w:val="24"/>
        </w:rPr>
        <w:t>продовження</w:t>
      </w:r>
      <w:proofErr w:type="spellEnd"/>
      <w:r w:rsidR="00CC4B88" w:rsidRPr="00772482">
        <w:rPr>
          <w:rFonts w:ascii="Times New Roman" w:hAnsi="Times New Roman"/>
          <w:b/>
          <w:bCs/>
          <w:color w:val="000000"/>
          <w:sz w:val="24"/>
          <w:szCs w:val="24"/>
        </w:rPr>
        <w:t xml:space="preserve"> строку </w:t>
      </w:r>
      <w:proofErr w:type="spellStart"/>
      <w:r w:rsidR="00CC4B88" w:rsidRPr="00772482">
        <w:rPr>
          <w:rFonts w:ascii="Times New Roman" w:hAnsi="Times New Roman"/>
          <w:b/>
          <w:bCs/>
          <w:color w:val="000000"/>
          <w:sz w:val="24"/>
          <w:szCs w:val="24"/>
        </w:rPr>
        <w:t>дії</w:t>
      </w:r>
      <w:proofErr w:type="spellEnd"/>
      <w:r w:rsidR="00CC4B88" w:rsidRPr="00772482">
        <w:rPr>
          <w:rFonts w:ascii="Times New Roman" w:hAnsi="Times New Roman"/>
          <w:b/>
          <w:bCs/>
          <w:color w:val="000000"/>
          <w:sz w:val="24"/>
          <w:szCs w:val="24"/>
        </w:rPr>
        <w:t xml:space="preserve"> </w:t>
      </w:r>
      <w:proofErr w:type="spellStart"/>
      <w:r w:rsidR="00CC4B88" w:rsidRPr="00772482">
        <w:rPr>
          <w:rFonts w:ascii="Times New Roman" w:hAnsi="Times New Roman"/>
          <w:b/>
          <w:bCs/>
          <w:color w:val="000000"/>
          <w:sz w:val="24"/>
          <w:szCs w:val="24"/>
        </w:rPr>
        <w:t>воєнного</w:t>
      </w:r>
      <w:proofErr w:type="spellEnd"/>
      <w:r w:rsidR="00CC4B88" w:rsidRPr="00772482">
        <w:rPr>
          <w:rFonts w:ascii="Times New Roman" w:hAnsi="Times New Roman"/>
          <w:b/>
          <w:bCs/>
          <w:color w:val="000000"/>
          <w:sz w:val="24"/>
          <w:szCs w:val="24"/>
        </w:rPr>
        <w:t xml:space="preserve"> стану в </w:t>
      </w:r>
      <w:proofErr w:type="spellStart"/>
      <w:r w:rsidR="00CC4B88" w:rsidRPr="00772482">
        <w:rPr>
          <w:rFonts w:ascii="Times New Roman" w:hAnsi="Times New Roman"/>
          <w:b/>
          <w:bCs/>
          <w:color w:val="000000"/>
          <w:sz w:val="24"/>
          <w:szCs w:val="24"/>
        </w:rPr>
        <w:t>Україні</w:t>
      </w:r>
      <w:proofErr w:type="spellEnd"/>
      <w:r w:rsidR="00CC4B88" w:rsidRPr="00772482">
        <w:rPr>
          <w:rFonts w:ascii="Times New Roman" w:hAnsi="Times New Roman"/>
          <w:b/>
          <w:bCs/>
          <w:color w:val="000000"/>
          <w:sz w:val="24"/>
          <w:szCs w:val="24"/>
        </w:rPr>
        <w:t xml:space="preserve"> </w:t>
      </w:r>
      <w:proofErr w:type="spellStart"/>
      <w:r w:rsidR="00CC4B88" w:rsidRPr="00772482">
        <w:rPr>
          <w:rFonts w:ascii="Times New Roman" w:hAnsi="Times New Roman"/>
          <w:b/>
          <w:bCs/>
          <w:color w:val="000000"/>
          <w:sz w:val="24"/>
          <w:szCs w:val="24"/>
        </w:rPr>
        <w:t>від</w:t>
      </w:r>
      <w:proofErr w:type="spellEnd"/>
      <w:r w:rsidR="00CC4B88" w:rsidRPr="00772482">
        <w:rPr>
          <w:rFonts w:ascii="Times New Roman" w:hAnsi="Times New Roman"/>
          <w:b/>
          <w:bCs/>
          <w:color w:val="000000"/>
          <w:sz w:val="24"/>
          <w:szCs w:val="24"/>
        </w:rPr>
        <w:t xml:space="preserve"> </w:t>
      </w:r>
      <w:r w:rsidR="00A258DA" w:rsidRPr="00A258DA">
        <w:rPr>
          <w:rFonts w:ascii="Times New Roman" w:hAnsi="Times New Roman"/>
          <w:b/>
          <w:bCs/>
          <w:sz w:val="24"/>
          <w:szCs w:val="24"/>
        </w:rPr>
        <w:t>12.08.2022 № 573/2022</w:t>
      </w:r>
    </w:p>
    <w:p w14:paraId="1EDFB756" w14:textId="029BD2EE" w:rsidR="001C47FB" w:rsidRPr="00947071" w:rsidRDefault="009838B9" w:rsidP="00947071">
      <w:pPr>
        <w:spacing w:after="0" w:line="240" w:lineRule="auto"/>
        <w:contextualSpacing/>
        <w:jc w:val="both"/>
        <w:rPr>
          <w:rFonts w:ascii="Times New Roman" w:eastAsia="Times New Roman" w:hAnsi="Times New Roman" w:cs="Times New Roman"/>
          <w:i/>
          <w:iCs/>
          <w:color w:val="FF0000"/>
          <w:sz w:val="24"/>
          <w:szCs w:val="24"/>
          <w:lang w:val="uk-UA" w:eastAsia="ru-RU"/>
        </w:rPr>
      </w:pPr>
      <w:r w:rsidRPr="00DD091E">
        <w:rPr>
          <w:rFonts w:ascii="Times New Roman" w:eastAsia="Times New Roman" w:hAnsi="Times New Roman" w:cs="Times New Roman"/>
          <w:color w:val="000000"/>
          <w:sz w:val="24"/>
          <w:szCs w:val="24"/>
          <w:lang w:val="uk-UA" w:eastAsia="ru-RU"/>
        </w:rPr>
        <w:t xml:space="preserve">6.Умови оплати: </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1701"/>
        <w:gridCol w:w="3686"/>
        <w:gridCol w:w="1276"/>
        <w:gridCol w:w="992"/>
        <w:gridCol w:w="1005"/>
        <w:gridCol w:w="969"/>
      </w:tblGrid>
      <w:tr w:rsidR="009838B9" w:rsidRPr="00DD091E" w14:paraId="48B3E122" w14:textId="77777777" w:rsidTr="001A25DA">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90E20" w14:textId="1B63E772" w:rsidR="009838B9" w:rsidRPr="001A25DA" w:rsidRDefault="009838B9" w:rsidP="00BF65DB">
            <w:pPr>
              <w:spacing w:after="0" w:line="240" w:lineRule="auto"/>
              <w:contextualSpacing/>
              <w:jc w:val="center"/>
              <w:rPr>
                <w:rFonts w:ascii="Times New Roman" w:eastAsia="Times New Roman" w:hAnsi="Times New Roman" w:cs="Times New Roman"/>
                <w:b/>
                <w:bCs/>
                <w:lang w:val="uk-UA" w:eastAsia="ru-RU"/>
              </w:rPr>
            </w:pPr>
            <w:r w:rsidRPr="001A25DA">
              <w:rPr>
                <w:rFonts w:ascii="Times New Roman" w:eastAsia="Times New Roman" w:hAnsi="Times New Roman" w:cs="Times New Roman"/>
                <w:b/>
                <w:bCs/>
                <w:color w:val="000000"/>
                <w:lang w:val="uk-UA" w:eastAsia="ru-RU"/>
              </w:rPr>
              <w:t>Подія</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F97B9" w14:textId="77777777" w:rsidR="009838B9" w:rsidRPr="001A25DA" w:rsidRDefault="009838B9" w:rsidP="00BF65DB">
            <w:pPr>
              <w:spacing w:after="0" w:line="240" w:lineRule="auto"/>
              <w:contextualSpacing/>
              <w:jc w:val="center"/>
              <w:rPr>
                <w:rFonts w:ascii="Times New Roman" w:eastAsia="Times New Roman" w:hAnsi="Times New Roman" w:cs="Times New Roman"/>
                <w:b/>
                <w:color w:val="000000"/>
                <w:lang w:val="uk-UA" w:eastAsia="ru-RU"/>
              </w:rPr>
            </w:pPr>
            <w:r w:rsidRPr="001A25DA">
              <w:rPr>
                <w:rFonts w:ascii="Times New Roman" w:eastAsia="Times New Roman" w:hAnsi="Times New Roman" w:cs="Times New Roman"/>
                <w:b/>
                <w:color w:val="000000"/>
                <w:lang w:val="uk-UA" w:eastAsia="ru-RU"/>
              </w:rPr>
              <w:t>Опис</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C7398" w14:textId="77777777" w:rsidR="009838B9" w:rsidRPr="001A25DA" w:rsidRDefault="009838B9" w:rsidP="00BF65DB">
            <w:pPr>
              <w:spacing w:after="0" w:line="240" w:lineRule="auto"/>
              <w:contextualSpacing/>
              <w:jc w:val="center"/>
              <w:rPr>
                <w:rFonts w:ascii="Times New Roman" w:eastAsia="Times New Roman" w:hAnsi="Times New Roman" w:cs="Times New Roman"/>
                <w:b/>
                <w:bCs/>
                <w:lang w:val="uk-UA" w:eastAsia="ru-RU"/>
              </w:rPr>
            </w:pPr>
            <w:r w:rsidRPr="001A25DA">
              <w:rPr>
                <w:rFonts w:ascii="Times New Roman" w:eastAsia="Times New Roman" w:hAnsi="Times New Roman" w:cs="Times New Roman"/>
                <w:b/>
                <w:bCs/>
                <w:color w:val="000000"/>
                <w:lang w:val="uk-UA" w:eastAsia="ru-RU"/>
              </w:rPr>
              <w:t>Тип оплати</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B4A76" w14:textId="77777777" w:rsidR="009838B9" w:rsidRPr="001A25DA" w:rsidRDefault="009838B9" w:rsidP="00BF65DB">
            <w:pPr>
              <w:spacing w:after="0" w:line="240" w:lineRule="auto"/>
              <w:contextualSpacing/>
              <w:jc w:val="center"/>
              <w:rPr>
                <w:rFonts w:ascii="Times New Roman" w:eastAsia="Times New Roman" w:hAnsi="Times New Roman" w:cs="Times New Roman"/>
                <w:b/>
                <w:bCs/>
                <w:lang w:val="uk-UA" w:eastAsia="ru-RU"/>
              </w:rPr>
            </w:pPr>
            <w:r w:rsidRPr="001A25DA">
              <w:rPr>
                <w:rFonts w:ascii="Times New Roman" w:eastAsia="Times New Roman" w:hAnsi="Times New Roman" w:cs="Times New Roman"/>
                <w:b/>
                <w:bCs/>
                <w:color w:val="000000"/>
                <w:lang w:val="uk-UA" w:eastAsia="ru-RU"/>
              </w:rPr>
              <w:t>Період,</w:t>
            </w:r>
          </w:p>
          <w:p w14:paraId="02346C35" w14:textId="62B2CB91" w:rsidR="009838B9" w:rsidRPr="001A25DA" w:rsidRDefault="009838B9" w:rsidP="00BF65DB">
            <w:pPr>
              <w:spacing w:after="0" w:line="240" w:lineRule="auto"/>
              <w:contextualSpacing/>
              <w:jc w:val="center"/>
              <w:rPr>
                <w:rFonts w:ascii="Times New Roman" w:eastAsia="Times New Roman" w:hAnsi="Times New Roman" w:cs="Times New Roman"/>
                <w:b/>
                <w:bCs/>
                <w:lang w:val="uk-UA" w:eastAsia="ru-RU"/>
              </w:rPr>
            </w:pPr>
            <w:r w:rsidRPr="001A25DA">
              <w:rPr>
                <w:rFonts w:ascii="Times New Roman" w:eastAsia="Times New Roman" w:hAnsi="Times New Roman" w:cs="Times New Roman"/>
                <w:b/>
                <w:bCs/>
                <w:color w:val="000000"/>
                <w:lang w:val="uk-UA" w:eastAsia="ru-RU"/>
              </w:rPr>
              <w:t>(днів)</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7F0D7" w14:textId="77777777" w:rsidR="009838B9" w:rsidRPr="001A25DA" w:rsidRDefault="009838B9" w:rsidP="00BF65DB">
            <w:pPr>
              <w:spacing w:after="0" w:line="240" w:lineRule="auto"/>
              <w:contextualSpacing/>
              <w:jc w:val="center"/>
              <w:rPr>
                <w:rFonts w:ascii="Times New Roman" w:eastAsia="Times New Roman" w:hAnsi="Times New Roman" w:cs="Times New Roman"/>
                <w:b/>
                <w:bCs/>
                <w:lang w:val="uk-UA" w:eastAsia="ru-RU"/>
              </w:rPr>
            </w:pPr>
            <w:r w:rsidRPr="001A25DA">
              <w:rPr>
                <w:rFonts w:ascii="Times New Roman" w:eastAsia="Times New Roman" w:hAnsi="Times New Roman" w:cs="Times New Roman"/>
                <w:b/>
                <w:bCs/>
                <w:color w:val="000000"/>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F3BCE" w14:textId="77777777" w:rsidR="009838B9" w:rsidRPr="001A25DA" w:rsidRDefault="009838B9" w:rsidP="00BF65DB">
            <w:pPr>
              <w:spacing w:after="0" w:line="240" w:lineRule="auto"/>
              <w:contextualSpacing/>
              <w:jc w:val="center"/>
              <w:rPr>
                <w:rFonts w:ascii="Times New Roman" w:eastAsia="Times New Roman" w:hAnsi="Times New Roman" w:cs="Times New Roman"/>
                <w:b/>
                <w:bCs/>
                <w:lang w:val="uk-UA" w:eastAsia="ru-RU"/>
              </w:rPr>
            </w:pPr>
            <w:r w:rsidRPr="001A25DA">
              <w:rPr>
                <w:rFonts w:ascii="Times New Roman" w:eastAsia="Times New Roman" w:hAnsi="Times New Roman" w:cs="Times New Roman"/>
                <w:b/>
                <w:bCs/>
                <w:color w:val="000000"/>
                <w:lang w:val="uk-UA" w:eastAsia="ru-RU"/>
              </w:rPr>
              <w:t>Розмір</w:t>
            </w:r>
          </w:p>
          <w:p w14:paraId="05B61433" w14:textId="77777777" w:rsidR="009838B9" w:rsidRPr="001A25DA" w:rsidRDefault="009838B9" w:rsidP="00BF65DB">
            <w:pPr>
              <w:spacing w:after="0" w:line="240" w:lineRule="auto"/>
              <w:contextualSpacing/>
              <w:jc w:val="center"/>
              <w:rPr>
                <w:rFonts w:ascii="Times New Roman" w:eastAsia="Times New Roman" w:hAnsi="Times New Roman" w:cs="Times New Roman"/>
                <w:b/>
                <w:bCs/>
                <w:lang w:val="uk-UA" w:eastAsia="ru-RU"/>
              </w:rPr>
            </w:pPr>
            <w:r w:rsidRPr="001A25DA">
              <w:rPr>
                <w:rFonts w:ascii="Times New Roman" w:eastAsia="Times New Roman" w:hAnsi="Times New Roman" w:cs="Times New Roman"/>
                <w:b/>
                <w:bCs/>
                <w:color w:val="000000"/>
                <w:lang w:val="uk-UA" w:eastAsia="ru-RU"/>
              </w:rPr>
              <w:t>оплати,</w:t>
            </w:r>
          </w:p>
          <w:p w14:paraId="35318B25" w14:textId="77777777" w:rsidR="009838B9" w:rsidRPr="001A25DA" w:rsidRDefault="009838B9" w:rsidP="00BF65DB">
            <w:pPr>
              <w:spacing w:after="0" w:line="240" w:lineRule="auto"/>
              <w:contextualSpacing/>
              <w:jc w:val="center"/>
              <w:rPr>
                <w:rFonts w:ascii="Times New Roman" w:eastAsia="Times New Roman" w:hAnsi="Times New Roman" w:cs="Times New Roman"/>
                <w:b/>
                <w:bCs/>
                <w:lang w:val="uk-UA" w:eastAsia="ru-RU"/>
              </w:rPr>
            </w:pPr>
            <w:r w:rsidRPr="001A25DA">
              <w:rPr>
                <w:rFonts w:ascii="Times New Roman" w:eastAsia="Times New Roman" w:hAnsi="Times New Roman" w:cs="Times New Roman"/>
                <w:b/>
                <w:bCs/>
                <w:color w:val="000000"/>
                <w:lang w:val="uk-UA" w:eastAsia="ru-RU"/>
              </w:rPr>
              <w:t>(%)</w:t>
            </w:r>
          </w:p>
        </w:tc>
      </w:tr>
      <w:tr w:rsidR="002D7E12" w:rsidRPr="002D7E12" w14:paraId="7C35DFA6" w14:textId="77777777" w:rsidTr="001A25DA">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7FFDE" w14:textId="5360220B" w:rsidR="009838B9" w:rsidRPr="003C001D" w:rsidRDefault="00766E38" w:rsidP="00BF65DB">
            <w:pPr>
              <w:pStyle w:val="af0"/>
              <w:rPr>
                <w:rFonts w:ascii="Times New Roman" w:eastAsia="Times New Roman" w:hAnsi="Times New Roman" w:cs="Times New Roman"/>
              </w:rPr>
            </w:pPr>
            <w:r>
              <w:rPr>
                <w:rFonts w:ascii="Times New Roman" w:eastAsia="Times New Roman" w:hAnsi="Times New Roman" w:cs="Times New Roman"/>
              </w:rPr>
              <w:t>Надання послуг</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6FAA1D" w14:textId="52145BF5" w:rsidR="009838B9" w:rsidRPr="003C001D" w:rsidRDefault="003C001D" w:rsidP="00BF65DB">
            <w:pPr>
              <w:pStyle w:val="af0"/>
              <w:rPr>
                <w:rFonts w:ascii="Times New Roman" w:eastAsia="Times New Roman" w:hAnsi="Times New Roman" w:cs="Times New Roman"/>
              </w:rPr>
            </w:pPr>
            <w:r w:rsidRPr="003C001D">
              <w:rPr>
                <w:rFonts w:ascii="Times New Roman" w:eastAsia="Times New Roman" w:hAnsi="Times New Roman" w:cs="Times New Roman"/>
              </w:rPr>
              <w:t>Згідно умов договору</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EB322" w14:textId="5B60A043" w:rsidR="009838B9" w:rsidRPr="003C001D" w:rsidRDefault="00947071" w:rsidP="00BF65DB">
            <w:pPr>
              <w:pStyle w:val="af0"/>
              <w:rPr>
                <w:rFonts w:ascii="Times New Roman" w:eastAsia="Times New Roman" w:hAnsi="Times New Roman" w:cs="Times New Roman"/>
              </w:rPr>
            </w:pPr>
            <w:r w:rsidRPr="003C001D">
              <w:rPr>
                <w:rFonts w:ascii="Times New Roman" w:eastAsia="Times New Roman" w:hAnsi="Times New Roman" w:cs="Times New Roman"/>
              </w:rPr>
              <w:t>п</w:t>
            </w:r>
            <w:r w:rsidR="009838B9" w:rsidRPr="003C001D">
              <w:rPr>
                <w:rFonts w:ascii="Times New Roman" w:eastAsia="Times New Roman" w:hAnsi="Times New Roman" w:cs="Times New Roman"/>
              </w:rPr>
              <w:t xml:space="preserve">ісляплата </w:t>
            </w:r>
          </w:p>
          <w:p w14:paraId="0C8AEBC8" w14:textId="77777777" w:rsidR="009838B9" w:rsidRPr="003C001D" w:rsidRDefault="009838B9" w:rsidP="00BF65DB">
            <w:pPr>
              <w:pStyle w:val="af0"/>
              <w:rPr>
                <w:rFonts w:ascii="Times New Roman" w:eastAsia="Times New Roman" w:hAnsi="Times New Roman" w:cs="Times New Roman"/>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4159F" w14:textId="4ADC8BD1" w:rsidR="009838B9" w:rsidRPr="00BE2B21" w:rsidRDefault="00475963" w:rsidP="00BF65DB">
            <w:pPr>
              <w:pStyle w:val="af0"/>
              <w:rPr>
                <w:rFonts w:ascii="Times New Roman" w:eastAsia="Times New Roman" w:hAnsi="Times New Roman" w:cs="Times New Roman"/>
              </w:rPr>
            </w:pPr>
            <w:r w:rsidRPr="00BE2B21">
              <w:rPr>
                <w:rFonts w:ascii="Times New Roman" w:eastAsia="Times New Roman" w:hAnsi="Times New Roman" w:cs="Times New Roman"/>
              </w:rPr>
              <w:t>1</w:t>
            </w:r>
            <w:r w:rsidR="00947071" w:rsidRPr="00BE2B21">
              <w:rPr>
                <w:rFonts w:ascii="Times New Roman" w:eastAsia="Times New Roman" w:hAnsi="Times New Roman" w:cs="Times New Roman"/>
              </w:rPr>
              <w:t>5</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AA59F" w14:textId="4FEF7DB0" w:rsidR="001A25DA" w:rsidRPr="00BE2B21" w:rsidRDefault="001A25DA" w:rsidP="00BF65DB">
            <w:pPr>
              <w:pStyle w:val="af0"/>
              <w:rPr>
                <w:rFonts w:ascii="Times New Roman" w:eastAsia="Times New Roman" w:hAnsi="Times New Roman" w:cs="Times New Roman"/>
              </w:rPr>
            </w:pPr>
            <w:r w:rsidRPr="00BE2B21">
              <w:rPr>
                <w:rFonts w:ascii="Times New Roman" w:eastAsia="Times New Roman" w:hAnsi="Times New Roman" w:cs="Times New Roman"/>
              </w:rPr>
              <w:t>Б</w:t>
            </w:r>
            <w:r w:rsidR="009838B9" w:rsidRPr="00BE2B21">
              <w:rPr>
                <w:rFonts w:ascii="Times New Roman" w:eastAsia="Times New Roman" w:hAnsi="Times New Roman" w:cs="Times New Roman"/>
              </w:rPr>
              <w:t>ан</w:t>
            </w:r>
          </w:p>
          <w:p w14:paraId="0E3E56EC" w14:textId="0E3090F8" w:rsidR="009838B9" w:rsidRPr="00BE2B21" w:rsidRDefault="009838B9" w:rsidP="00BF65DB">
            <w:pPr>
              <w:pStyle w:val="af0"/>
              <w:rPr>
                <w:rFonts w:ascii="Times New Roman" w:eastAsia="Times New Roman" w:hAnsi="Times New Roman" w:cs="Times New Roman"/>
              </w:rPr>
            </w:pPr>
            <w:proofErr w:type="spellStart"/>
            <w:r w:rsidRPr="00BE2B21">
              <w:rPr>
                <w:rFonts w:ascii="Times New Roman" w:eastAsia="Times New Roman" w:hAnsi="Times New Roman" w:cs="Times New Roman"/>
              </w:rPr>
              <w:t>ківські</w:t>
            </w:r>
            <w:proofErr w:type="spellEnd"/>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94D44" w14:textId="77777777" w:rsidR="009838B9" w:rsidRPr="002D7E12" w:rsidRDefault="009838B9" w:rsidP="00BF65DB">
            <w:pPr>
              <w:pStyle w:val="af0"/>
              <w:rPr>
                <w:rFonts w:ascii="Times New Roman" w:eastAsia="Times New Roman" w:hAnsi="Times New Roman" w:cs="Times New Roman"/>
                <w:color w:val="FF0000"/>
              </w:rPr>
            </w:pPr>
            <w:r w:rsidRPr="003C001D">
              <w:rPr>
                <w:rFonts w:ascii="Times New Roman" w:eastAsia="Times New Roman" w:hAnsi="Times New Roman" w:cs="Times New Roman"/>
              </w:rPr>
              <w:t>100</w:t>
            </w:r>
          </w:p>
        </w:tc>
      </w:tr>
    </w:tbl>
    <w:p w14:paraId="39D1DB1E" w14:textId="3288E9C7" w:rsidR="009838B9" w:rsidRPr="00CD5B59" w:rsidRDefault="009838B9" w:rsidP="00947071">
      <w:pPr>
        <w:widowControl w:val="0"/>
        <w:autoSpaceDE w:val="0"/>
        <w:autoSpaceDN w:val="0"/>
        <w:adjustRightInd w:val="0"/>
        <w:rPr>
          <w:rFonts w:ascii="Times New Roman" w:hAnsi="Times New Roman" w:cs="Times New Roman"/>
          <w:b/>
          <w:bCs/>
          <w:sz w:val="24"/>
          <w:szCs w:val="24"/>
          <w:lang w:val="uk-UA"/>
        </w:rPr>
      </w:pPr>
      <w:r w:rsidRPr="00CD5B59">
        <w:rPr>
          <w:rFonts w:ascii="Times New Roman" w:eastAsia="Times New Roman" w:hAnsi="Times New Roman" w:cs="Times New Roman"/>
          <w:sz w:val="24"/>
          <w:szCs w:val="24"/>
          <w:lang w:val="uk-UA" w:eastAsia="ru-RU"/>
        </w:rPr>
        <w:t xml:space="preserve">7.Очікувана вартість предмета закупівлі: </w:t>
      </w:r>
      <w:r w:rsidR="00810F3A" w:rsidRPr="00810F3A">
        <w:rPr>
          <w:rFonts w:ascii="Times New Roman" w:hAnsi="Times New Roman" w:cs="Times New Roman"/>
          <w:b/>
          <w:bCs/>
          <w:sz w:val="24"/>
          <w:szCs w:val="24"/>
        </w:rPr>
        <w:t>1 962 464,00</w:t>
      </w:r>
      <w:r w:rsidR="00810F3A">
        <w:rPr>
          <w:lang w:val="uk-UA"/>
        </w:rPr>
        <w:t xml:space="preserve"> </w:t>
      </w:r>
      <w:r w:rsidR="00947071" w:rsidRPr="00CD5B59">
        <w:rPr>
          <w:rFonts w:ascii="Times New Roman" w:hAnsi="Times New Roman" w:cs="Times New Roman"/>
          <w:b/>
          <w:bCs/>
          <w:sz w:val="24"/>
          <w:szCs w:val="24"/>
          <w:lang w:val="uk-UA"/>
        </w:rPr>
        <w:t>грн. з ПДВ.</w:t>
      </w:r>
    </w:p>
    <w:p w14:paraId="42CFD275" w14:textId="6BF6AD7F" w:rsidR="009838B9" w:rsidRPr="0003287B" w:rsidRDefault="009838B9" w:rsidP="001C47FB">
      <w:pPr>
        <w:spacing w:after="120" w:line="240" w:lineRule="auto"/>
        <w:contextualSpacing/>
        <w:jc w:val="both"/>
        <w:rPr>
          <w:rFonts w:ascii="Times New Roman" w:eastAsia="Times New Roman" w:hAnsi="Times New Roman" w:cs="Times New Roman"/>
          <w:b/>
          <w:sz w:val="24"/>
          <w:szCs w:val="24"/>
          <w:lang w:val="uk-UA" w:eastAsia="ru-RU"/>
        </w:rPr>
      </w:pPr>
      <w:r w:rsidRPr="003C695A">
        <w:rPr>
          <w:rFonts w:ascii="Times New Roman" w:eastAsia="Times New Roman" w:hAnsi="Times New Roman" w:cs="Times New Roman"/>
          <w:sz w:val="24"/>
          <w:szCs w:val="24"/>
          <w:lang w:val="uk-UA" w:eastAsia="ru-RU"/>
        </w:rPr>
        <w:t xml:space="preserve">8.Період уточнення інформації про </w:t>
      </w:r>
      <w:r w:rsidRPr="0003287B">
        <w:rPr>
          <w:rFonts w:ascii="Times New Roman" w:eastAsia="Times New Roman" w:hAnsi="Times New Roman" w:cs="Times New Roman"/>
          <w:sz w:val="24"/>
          <w:szCs w:val="24"/>
          <w:lang w:val="uk-UA" w:eastAsia="ru-RU"/>
        </w:rPr>
        <w:t>закупівлю (не менше трьох робочих</w:t>
      </w:r>
      <w:r w:rsidR="008634ED" w:rsidRPr="0003287B">
        <w:rPr>
          <w:rFonts w:ascii="Times New Roman" w:eastAsia="Times New Roman" w:hAnsi="Times New Roman" w:cs="Times New Roman"/>
          <w:sz w:val="24"/>
          <w:szCs w:val="24"/>
          <w:lang w:val="uk-UA" w:eastAsia="ru-RU"/>
        </w:rPr>
        <w:t xml:space="preserve"> </w:t>
      </w:r>
      <w:r w:rsidR="005C4D2B" w:rsidRPr="0003287B">
        <w:rPr>
          <w:rFonts w:ascii="Times New Roman" w:eastAsia="Times New Roman" w:hAnsi="Times New Roman" w:cs="Times New Roman"/>
          <w:sz w:val="24"/>
          <w:szCs w:val="24"/>
          <w:lang w:val="uk-UA" w:eastAsia="ru-RU"/>
        </w:rPr>
        <w:t xml:space="preserve">днів): </w:t>
      </w:r>
      <w:r w:rsidR="003C695A" w:rsidRPr="0003287B">
        <w:rPr>
          <w:rFonts w:ascii="Times New Roman" w:eastAsia="Times New Roman" w:hAnsi="Times New Roman" w:cs="Times New Roman"/>
          <w:b/>
          <w:sz w:val="24"/>
          <w:szCs w:val="24"/>
          <w:lang w:val="uk-UA" w:eastAsia="ru-RU"/>
        </w:rPr>
        <w:t>0</w:t>
      </w:r>
      <w:r w:rsidR="00FB090A">
        <w:rPr>
          <w:rFonts w:ascii="Times New Roman" w:eastAsia="Times New Roman" w:hAnsi="Times New Roman" w:cs="Times New Roman"/>
          <w:b/>
          <w:sz w:val="24"/>
          <w:szCs w:val="24"/>
          <w:lang w:val="uk-UA" w:eastAsia="ru-RU"/>
        </w:rPr>
        <w:t>7</w:t>
      </w:r>
      <w:r w:rsidR="005C4D2B" w:rsidRPr="0003287B">
        <w:rPr>
          <w:rFonts w:ascii="Times New Roman" w:eastAsia="Times New Roman" w:hAnsi="Times New Roman" w:cs="Times New Roman"/>
          <w:b/>
          <w:sz w:val="24"/>
          <w:szCs w:val="24"/>
          <w:lang w:val="uk-UA" w:eastAsia="ru-RU"/>
        </w:rPr>
        <w:t>.</w:t>
      </w:r>
      <w:r w:rsidR="00FB090A">
        <w:rPr>
          <w:rFonts w:ascii="Times New Roman" w:eastAsia="Times New Roman" w:hAnsi="Times New Roman" w:cs="Times New Roman"/>
          <w:b/>
          <w:sz w:val="24"/>
          <w:szCs w:val="24"/>
          <w:lang w:val="uk-UA" w:eastAsia="ru-RU"/>
        </w:rPr>
        <w:t>10</w:t>
      </w:r>
      <w:r w:rsidR="005C4D2B" w:rsidRPr="0003287B">
        <w:rPr>
          <w:rFonts w:ascii="Times New Roman" w:eastAsia="Times New Roman" w:hAnsi="Times New Roman" w:cs="Times New Roman"/>
          <w:b/>
          <w:sz w:val="24"/>
          <w:szCs w:val="24"/>
          <w:lang w:val="uk-UA" w:eastAsia="ru-RU"/>
        </w:rPr>
        <w:t>.</w:t>
      </w:r>
      <w:r w:rsidR="00CB3623" w:rsidRPr="0003287B">
        <w:rPr>
          <w:rFonts w:ascii="Times New Roman" w:eastAsia="Times New Roman" w:hAnsi="Times New Roman" w:cs="Times New Roman"/>
          <w:b/>
          <w:sz w:val="24"/>
          <w:szCs w:val="24"/>
          <w:lang w:val="uk-UA" w:eastAsia="ru-RU"/>
        </w:rPr>
        <w:t>202</w:t>
      </w:r>
      <w:r w:rsidR="00A0006E" w:rsidRPr="0003287B">
        <w:rPr>
          <w:rFonts w:ascii="Times New Roman" w:eastAsia="Times New Roman" w:hAnsi="Times New Roman" w:cs="Times New Roman"/>
          <w:b/>
          <w:sz w:val="24"/>
          <w:szCs w:val="24"/>
          <w:lang w:val="uk-UA" w:eastAsia="ru-RU"/>
        </w:rPr>
        <w:t>2</w:t>
      </w:r>
      <w:r w:rsidR="00CB3623" w:rsidRPr="0003287B">
        <w:rPr>
          <w:rFonts w:ascii="Times New Roman" w:eastAsia="Times New Roman" w:hAnsi="Times New Roman" w:cs="Times New Roman"/>
          <w:b/>
          <w:sz w:val="24"/>
          <w:szCs w:val="24"/>
          <w:lang w:val="uk-UA" w:eastAsia="ru-RU"/>
        </w:rPr>
        <w:t xml:space="preserve"> року</w:t>
      </w:r>
    </w:p>
    <w:p w14:paraId="39C9B410" w14:textId="0CB438CB" w:rsidR="009838B9" w:rsidRPr="0003287B" w:rsidRDefault="009838B9" w:rsidP="00BE2B21">
      <w:pPr>
        <w:pStyle w:val="11"/>
        <w:widowControl w:val="0"/>
        <w:spacing w:line="240" w:lineRule="auto"/>
        <w:ind w:left="34" w:right="113"/>
        <w:jc w:val="both"/>
        <w:rPr>
          <w:rFonts w:ascii="Times New Roman" w:eastAsia="Times New Roman" w:hAnsi="Times New Roman" w:cs="Times New Roman"/>
          <w:b/>
          <w:color w:val="auto"/>
          <w:sz w:val="24"/>
          <w:szCs w:val="24"/>
          <w:lang w:val="uk-UA"/>
        </w:rPr>
      </w:pPr>
      <w:r w:rsidRPr="00CD1E71">
        <w:rPr>
          <w:rFonts w:ascii="Times New Roman" w:eastAsia="Times New Roman" w:hAnsi="Times New Roman" w:cs="Times New Roman"/>
          <w:color w:val="auto"/>
          <w:sz w:val="24"/>
          <w:szCs w:val="24"/>
          <w:lang w:val="uk-UA"/>
        </w:rPr>
        <w:t>9.</w:t>
      </w:r>
      <w:bookmarkStart w:id="1" w:name="_Hlk68509463"/>
      <w:r w:rsidRPr="00CD1E71">
        <w:rPr>
          <w:rFonts w:ascii="Times New Roman" w:eastAsia="Times New Roman" w:hAnsi="Times New Roman" w:cs="Times New Roman"/>
          <w:color w:val="auto"/>
          <w:sz w:val="24"/>
          <w:szCs w:val="24"/>
          <w:lang w:val="uk-UA"/>
        </w:rPr>
        <w:t>Кінцевий строк подання пропозицій</w:t>
      </w:r>
      <w:bookmarkEnd w:id="1"/>
      <w:r w:rsidRPr="00CD1E71">
        <w:rPr>
          <w:rFonts w:ascii="Times New Roman" w:eastAsia="Times New Roman" w:hAnsi="Times New Roman" w:cs="Times New Roman"/>
          <w:color w:val="auto"/>
          <w:sz w:val="24"/>
          <w:szCs w:val="24"/>
          <w:lang w:val="uk-UA"/>
        </w:rPr>
        <w:t xml:space="preserve"> </w:t>
      </w:r>
      <w:r w:rsidR="00BB0C26" w:rsidRPr="000C724D">
        <w:rPr>
          <w:rFonts w:ascii="Times New Roman" w:eastAsia="Times New Roman" w:hAnsi="Times New Roman" w:cs="Times New Roman"/>
          <w:color w:val="auto"/>
          <w:sz w:val="24"/>
          <w:szCs w:val="24"/>
          <w:lang w:val="uk-UA"/>
        </w:rPr>
        <w:t>(строк для подання пропозицій не може бути менше ніж два робоч</w:t>
      </w:r>
      <w:r w:rsidR="00BB0C26">
        <w:rPr>
          <w:rFonts w:ascii="Times New Roman" w:eastAsia="Times New Roman" w:hAnsi="Times New Roman" w:cs="Times New Roman"/>
          <w:color w:val="auto"/>
          <w:sz w:val="24"/>
          <w:szCs w:val="24"/>
          <w:lang w:val="uk-UA"/>
        </w:rPr>
        <w:t>і</w:t>
      </w:r>
      <w:r w:rsidR="00BB0C26" w:rsidRPr="000C724D">
        <w:rPr>
          <w:rFonts w:ascii="Times New Roman" w:eastAsia="Times New Roman" w:hAnsi="Times New Roman" w:cs="Times New Roman"/>
          <w:color w:val="auto"/>
          <w:sz w:val="24"/>
          <w:szCs w:val="24"/>
          <w:lang w:val="uk-UA"/>
        </w:rPr>
        <w:t xml:space="preserve"> дні з дня закінчення періоду уточнення інформації про закупівлю</w:t>
      </w:r>
      <w:r w:rsidR="00BB0C26" w:rsidRPr="00062147">
        <w:rPr>
          <w:rFonts w:ascii="Times New Roman" w:eastAsia="Times New Roman" w:hAnsi="Times New Roman" w:cs="Times New Roman"/>
          <w:color w:val="auto"/>
          <w:sz w:val="24"/>
          <w:szCs w:val="24"/>
          <w:lang w:val="uk-UA"/>
        </w:rPr>
        <w:t>)</w:t>
      </w:r>
      <w:r w:rsidRPr="0003287B">
        <w:rPr>
          <w:rFonts w:ascii="Times New Roman" w:eastAsia="Times New Roman" w:hAnsi="Times New Roman" w:cs="Times New Roman"/>
          <w:color w:val="auto"/>
          <w:sz w:val="24"/>
          <w:szCs w:val="24"/>
          <w:lang w:val="uk-UA"/>
        </w:rPr>
        <w:t>:</w:t>
      </w:r>
      <w:r w:rsidR="00CB3623" w:rsidRPr="0003287B">
        <w:rPr>
          <w:rFonts w:ascii="Times New Roman" w:eastAsia="Times New Roman" w:hAnsi="Times New Roman" w:cs="Times New Roman"/>
          <w:b/>
          <w:color w:val="auto"/>
          <w:sz w:val="24"/>
          <w:szCs w:val="24"/>
          <w:lang w:val="uk-UA"/>
        </w:rPr>
        <w:t xml:space="preserve"> </w:t>
      </w:r>
      <w:r w:rsidR="00FB090A">
        <w:rPr>
          <w:rFonts w:ascii="Times New Roman" w:eastAsia="Times New Roman" w:hAnsi="Times New Roman" w:cs="Times New Roman"/>
          <w:b/>
          <w:color w:val="auto"/>
          <w:sz w:val="24"/>
          <w:szCs w:val="24"/>
          <w:lang w:val="uk-UA"/>
        </w:rPr>
        <w:t>12</w:t>
      </w:r>
      <w:r w:rsidR="005C4D2B" w:rsidRPr="0003287B">
        <w:rPr>
          <w:rFonts w:ascii="Times New Roman" w:eastAsia="Times New Roman" w:hAnsi="Times New Roman" w:cs="Times New Roman"/>
          <w:b/>
          <w:color w:val="auto"/>
          <w:sz w:val="24"/>
          <w:szCs w:val="24"/>
          <w:lang w:val="uk-UA"/>
        </w:rPr>
        <w:t>.</w:t>
      </w:r>
      <w:r w:rsidR="00FB090A">
        <w:rPr>
          <w:rFonts w:ascii="Times New Roman" w:eastAsia="Times New Roman" w:hAnsi="Times New Roman" w:cs="Times New Roman"/>
          <w:b/>
          <w:color w:val="auto"/>
          <w:sz w:val="24"/>
          <w:szCs w:val="24"/>
          <w:lang w:val="uk-UA"/>
        </w:rPr>
        <w:t>10</w:t>
      </w:r>
      <w:r w:rsidR="005C4D2B" w:rsidRPr="0003287B">
        <w:rPr>
          <w:rFonts w:ascii="Times New Roman" w:eastAsia="Times New Roman" w:hAnsi="Times New Roman" w:cs="Times New Roman"/>
          <w:b/>
          <w:color w:val="auto"/>
          <w:sz w:val="24"/>
          <w:szCs w:val="24"/>
          <w:lang w:val="uk-UA"/>
        </w:rPr>
        <w:t>.</w:t>
      </w:r>
      <w:r w:rsidR="00CB3623" w:rsidRPr="0003287B">
        <w:rPr>
          <w:rFonts w:ascii="Times New Roman" w:eastAsia="Times New Roman" w:hAnsi="Times New Roman" w:cs="Times New Roman"/>
          <w:b/>
          <w:color w:val="auto"/>
          <w:sz w:val="24"/>
          <w:szCs w:val="24"/>
          <w:lang w:val="uk-UA"/>
        </w:rPr>
        <w:t>202</w:t>
      </w:r>
      <w:r w:rsidR="00A0006E" w:rsidRPr="0003287B">
        <w:rPr>
          <w:rFonts w:ascii="Times New Roman" w:eastAsia="Times New Roman" w:hAnsi="Times New Roman" w:cs="Times New Roman"/>
          <w:b/>
          <w:color w:val="auto"/>
          <w:sz w:val="24"/>
          <w:szCs w:val="24"/>
          <w:lang w:val="uk-UA"/>
        </w:rPr>
        <w:t>2</w:t>
      </w:r>
      <w:r w:rsidR="00CB3623" w:rsidRPr="0003287B">
        <w:rPr>
          <w:rFonts w:ascii="Times New Roman" w:eastAsia="Times New Roman" w:hAnsi="Times New Roman" w:cs="Times New Roman"/>
          <w:b/>
          <w:color w:val="auto"/>
          <w:sz w:val="24"/>
          <w:szCs w:val="24"/>
          <w:lang w:val="uk-UA"/>
        </w:rPr>
        <w:t xml:space="preserve"> року</w:t>
      </w:r>
    </w:p>
    <w:p w14:paraId="590B05D3" w14:textId="27175306" w:rsidR="00FE3BD2" w:rsidRPr="00BE2B21" w:rsidRDefault="009838B9" w:rsidP="001C47FB">
      <w:pPr>
        <w:spacing w:after="120" w:line="240" w:lineRule="auto"/>
        <w:contextualSpacing/>
        <w:jc w:val="both"/>
        <w:rPr>
          <w:rFonts w:ascii="Times New Roman" w:eastAsia="Times New Roman" w:hAnsi="Times New Roman" w:cs="Times New Roman"/>
          <w:b/>
          <w:bCs/>
          <w:i/>
          <w:iCs/>
          <w:sz w:val="24"/>
          <w:szCs w:val="24"/>
          <w:lang w:val="uk-UA" w:eastAsia="ru-RU"/>
        </w:rPr>
      </w:pPr>
      <w:r w:rsidRPr="00CD1E71">
        <w:rPr>
          <w:rFonts w:ascii="Times New Roman" w:eastAsia="Times New Roman" w:hAnsi="Times New Roman" w:cs="Times New Roman"/>
          <w:sz w:val="24"/>
          <w:szCs w:val="24"/>
          <w:lang w:val="uk-UA" w:eastAsia="ru-RU"/>
        </w:rPr>
        <w:t xml:space="preserve">10.Перелік критеріїв та методика оцінки пропозицій із зазначенням </w:t>
      </w:r>
      <w:r w:rsidRPr="00566552">
        <w:rPr>
          <w:rFonts w:ascii="Times New Roman" w:eastAsia="Times New Roman" w:hAnsi="Times New Roman" w:cs="Times New Roman"/>
          <w:sz w:val="24"/>
          <w:szCs w:val="24"/>
          <w:lang w:val="uk-UA" w:eastAsia="ru-RU"/>
        </w:rPr>
        <w:t xml:space="preserve">питомої ваги </w:t>
      </w:r>
      <w:r w:rsidRPr="00D7192A">
        <w:rPr>
          <w:rFonts w:ascii="Times New Roman" w:eastAsia="Times New Roman" w:hAnsi="Times New Roman" w:cs="Times New Roman"/>
          <w:color w:val="000000"/>
          <w:sz w:val="24"/>
          <w:szCs w:val="24"/>
          <w:lang w:val="uk-UA" w:eastAsia="ru-RU"/>
        </w:rPr>
        <w:t>критеріїв:</w:t>
      </w:r>
      <w:r w:rsidR="00F5172E" w:rsidRPr="00D7192A">
        <w:rPr>
          <w:rFonts w:ascii="Times New Roman" w:eastAsia="Times New Roman" w:hAnsi="Times New Roman" w:cs="Times New Roman"/>
          <w:color w:val="000000"/>
          <w:sz w:val="24"/>
          <w:szCs w:val="24"/>
          <w:lang w:val="uk-UA" w:eastAsia="ru-RU"/>
        </w:rPr>
        <w:t xml:space="preserve"> </w:t>
      </w:r>
      <w:r w:rsidRPr="00947071">
        <w:rPr>
          <w:rFonts w:ascii="Times New Roman" w:eastAsia="Times New Roman" w:hAnsi="Times New Roman" w:cs="Times New Roman"/>
          <w:b/>
          <w:bCs/>
          <w:i/>
          <w:iCs/>
          <w:sz w:val="24"/>
          <w:szCs w:val="24"/>
          <w:lang w:val="uk-UA" w:eastAsia="ru-RU"/>
        </w:rPr>
        <w:t>„Ціна</w:t>
      </w:r>
      <w:r w:rsidR="0054706D" w:rsidRPr="00947071">
        <w:rPr>
          <w:rFonts w:ascii="Times New Roman" w:eastAsia="Times New Roman" w:hAnsi="Times New Roman" w:cs="Times New Roman"/>
          <w:b/>
          <w:bCs/>
          <w:i/>
          <w:iCs/>
          <w:sz w:val="24"/>
          <w:szCs w:val="24"/>
          <w:lang w:val="uk-UA" w:eastAsia="ru-RU"/>
        </w:rPr>
        <w:t xml:space="preserve"> – 100%</w:t>
      </w:r>
      <w:r w:rsidRPr="00947071">
        <w:rPr>
          <w:rFonts w:ascii="Times New Roman" w:eastAsia="Times New Roman" w:hAnsi="Times New Roman" w:cs="Times New Roman"/>
          <w:b/>
          <w:bCs/>
          <w:i/>
          <w:iCs/>
          <w:sz w:val="24"/>
          <w:szCs w:val="24"/>
          <w:lang w:val="uk-UA" w:eastAsia="ru-RU"/>
        </w:rPr>
        <w:t>”.</w:t>
      </w:r>
    </w:p>
    <w:p w14:paraId="47A20DEA" w14:textId="29F66DCE" w:rsidR="00947071" w:rsidRPr="006A58A1" w:rsidRDefault="009838B9" w:rsidP="001C47FB">
      <w:pPr>
        <w:spacing w:after="120" w:line="240" w:lineRule="auto"/>
        <w:contextualSpacing/>
        <w:jc w:val="both"/>
        <w:rPr>
          <w:rFonts w:ascii="Times New Roman" w:eastAsia="Times New Roman" w:hAnsi="Times New Roman" w:cs="Times New Roman"/>
          <w:sz w:val="24"/>
          <w:szCs w:val="24"/>
          <w:lang w:eastAsia="ru-RU"/>
        </w:rPr>
      </w:pPr>
      <w:r w:rsidRPr="00D7192A">
        <w:rPr>
          <w:rFonts w:ascii="Times New Roman" w:eastAsia="Times New Roman" w:hAnsi="Times New Roman" w:cs="Times New Roman"/>
          <w:color w:val="000000"/>
          <w:sz w:val="24"/>
          <w:szCs w:val="24"/>
          <w:lang w:val="uk-UA" w:eastAsia="ru-RU"/>
        </w:rPr>
        <w:t>11.Розмір та умови</w:t>
      </w:r>
      <w:r w:rsidRPr="00DD091E">
        <w:rPr>
          <w:rFonts w:ascii="Times New Roman" w:eastAsia="Times New Roman" w:hAnsi="Times New Roman" w:cs="Times New Roman"/>
          <w:color w:val="000000"/>
          <w:sz w:val="24"/>
          <w:szCs w:val="24"/>
          <w:lang w:val="uk-UA" w:eastAsia="ru-RU"/>
        </w:rPr>
        <w:t xml:space="preserve"> надання забезпечення пропозицій учасників (якщо замовник вимагає його надати): </w:t>
      </w:r>
      <w:r w:rsidR="00E83537" w:rsidRPr="008B52DB">
        <w:rPr>
          <w:rFonts w:ascii="Times New Roman" w:eastAsia="Times New Roman" w:hAnsi="Times New Roman" w:cs="Times New Roman"/>
          <w:b/>
          <w:bCs/>
          <w:sz w:val="24"/>
          <w:szCs w:val="24"/>
          <w:lang w:val="uk-UA" w:eastAsia="ru-RU"/>
        </w:rPr>
        <w:t>не вимагається</w:t>
      </w:r>
      <w:r w:rsidR="00E83537" w:rsidRPr="008B52DB">
        <w:rPr>
          <w:rFonts w:ascii="Times New Roman" w:eastAsia="Times New Roman" w:hAnsi="Times New Roman" w:cs="Times New Roman"/>
          <w:sz w:val="24"/>
          <w:szCs w:val="24"/>
          <w:lang w:val="uk-UA" w:eastAsia="ru-RU"/>
        </w:rPr>
        <w:t xml:space="preserve"> </w:t>
      </w:r>
    </w:p>
    <w:p w14:paraId="2F73D2FE" w14:textId="63FD26E1" w:rsidR="00947071" w:rsidRPr="00B91DFE" w:rsidRDefault="009838B9" w:rsidP="00840749">
      <w:pPr>
        <w:spacing w:after="120" w:line="240" w:lineRule="auto"/>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lang w:val="uk-UA" w:eastAsia="ru-RU"/>
        </w:rPr>
        <w:t xml:space="preserve">12.Розмір та умови надання забезпечення виконання договору про закупівлю (якщо замовник вимагає </w:t>
      </w:r>
      <w:r w:rsidRPr="00B91DFE">
        <w:rPr>
          <w:rFonts w:ascii="Times New Roman" w:eastAsia="Times New Roman" w:hAnsi="Times New Roman" w:cs="Times New Roman"/>
          <w:sz w:val="24"/>
          <w:szCs w:val="24"/>
          <w:lang w:val="uk-UA" w:eastAsia="ru-RU"/>
        </w:rPr>
        <w:t>його надати): </w:t>
      </w:r>
      <w:r w:rsidR="00840749" w:rsidRPr="00B91DFE">
        <w:rPr>
          <w:rFonts w:ascii="Times New Roman" w:eastAsia="Times New Roman" w:hAnsi="Times New Roman" w:cs="Times New Roman"/>
          <w:b/>
          <w:bCs/>
          <w:sz w:val="24"/>
          <w:szCs w:val="24"/>
          <w:lang w:val="uk-UA" w:eastAsia="ru-RU"/>
        </w:rPr>
        <w:t>не вимагається</w:t>
      </w:r>
      <w:r w:rsidR="00840749" w:rsidRPr="00B91DFE">
        <w:rPr>
          <w:rFonts w:ascii="Times New Roman" w:eastAsia="Times New Roman" w:hAnsi="Times New Roman" w:cs="Times New Roman"/>
          <w:sz w:val="24"/>
          <w:szCs w:val="24"/>
          <w:lang w:val="uk-UA" w:eastAsia="ru-RU"/>
        </w:rPr>
        <w:t xml:space="preserve"> </w:t>
      </w:r>
    </w:p>
    <w:p w14:paraId="14960DD7" w14:textId="6D9074E2" w:rsidR="00F5172E" w:rsidRPr="00294E60" w:rsidRDefault="009838B9" w:rsidP="000D7872">
      <w:pPr>
        <w:spacing w:after="0" w:line="240" w:lineRule="auto"/>
        <w:contextualSpacing/>
        <w:jc w:val="both"/>
        <w:rPr>
          <w:rFonts w:ascii="Times New Roman" w:eastAsia="Times New Roman" w:hAnsi="Times New Roman" w:cs="Times New Roman"/>
          <w:sz w:val="24"/>
          <w:szCs w:val="24"/>
          <w:lang w:val="uk-UA" w:eastAsia="ru-RU"/>
        </w:rPr>
      </w:pPr>
      <w:r w:rsidRPr="00294E60">
        <w:rPr>
          <w:rFonts w:ascii="Times New Roman" w:eastAsia="Times New Roman" w:hAnsi="Times New Roman" w:cs="Times New Roman"/>
          <w:sz w:val="24"/>
          <w:szCs w:val="24"/>
          <w:lang w:val="uk-UA" w:eastAsia="ru-RU"/>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w:t>
      </w:r>
      <w:r w:rsidR="00F5172E" w:rsidRPr="00294E60">
        <w:rPr>
          <w:rFonts w:ascii="Times New Roman" w:eastAsia="Times New Roman" w:hAnsi="Times New Roman" w:cs="Times New Roman"/>
          <w:sz w:val="24"/>
          <w:szCs w:val="24"/>
          <w:lang w:val="uk-UA" w:eastAsia="ru-RU"/>
        </w:rPr>
        <w:t xml:space="preserve"> </w:t>
      </w:r>
      <w:r w:rsidRPr="00294E60">
        <w:rPr>
          <w:rFonts w:ascii="Times New Roman" w:eastAsia="Times New Roman" w:hAnsi="Times New Roman" w:cs="Times New Roman"/>
          <w:sz w:val="24"/>
          <w:szCs w:val="24"/>
          <w:lang w:val="uk-UA" w:eastAsia="ru-RU"/>
        </w:rPr>
        <w:t>закупівлі:</w:t>
      </w:r>
      <w:r w:rsidR="00C751E2" w:rsidRPr="00294E60">
        <w:rPr>
          <w:rFonts w:ascii="Times New Roman" w:eastAsia="Times New Roman" w:hAnsi="Times New Roman" w:cs="Times New Roman"/>
          <w:sz w:val="24"/>
          <w:szCs w:val="24"/>
          <w:lang w:val="uk-UA" w:eastAsia="ru-RU"/>
        </w:rPr>
        <w:t xml:space="preserve"> </w:t>
      </w:r>
      <w:r w:rsidR="00C751E2" w:rsidRPr="00294E60">
        <w:rPr>
          <w:rFonts w:ascii="Times New Roman" w:eastAsia="Times New Roman" w:hAnsi="Times New Roman" w:cs="Times New Roman"/>
          <w:b/>
          <w:bCs/>
          <w:sz w:val="24"/>
          <w:szCs w:val="24"/>
          <w:lang w:val="uk-UA" w:eastAsia="ru-RU"/>
        </w:rPr>
        <w:t>0,5</w:t>
      </w:r>
      <w:r w:rsidR="00A65FFC" w:rsidRPr="00294E60">
        <w:rPr>
          <w:rFonts w:ascii="Times New Roman" w:eastAsia="Times New Roman" w:hAnsi="Times New Roman" w:cs="Times New Roman"/>
          <w:b/>
          <w:bCs/>
          <w:sz w:val="24"/>
          <w:szCs w:val="24"/>
          <w:lang w:val="uk-UA" w:eastAsia="ru-RU"/>
        </w:rPr>
        <w:t xml:space="preserve"> – </w:t>
      </w:r>
      <w:r w:rsidR="000D7872" w:rsidRPr="00294E60">
        <w:rPr>
          <w:rFonts w:ascii="Times New Roman" w:eastAsia="Times New Roman" w:hAnsi="Times New Roman" w:cs="Times New Roman"/>
          <w:b/>
          <w:bCs/>
          <w:sz w:val="24"/>
          <w:szCs w:val="24"/>
          <w:lang w:val="uk-UA" w:eastAsia="ru-RU"/>
        </w:rPr>
        <w:t xml:space="preserve">                         </w:t>
      </w:r>
      <w:r w:rsidR="00FB090A">
        <w:rPr>
          <w:rFonts w:ascii="Times New Roman" w:eastAsia="Times New Roman" w:hAnsi="Times New Roman" w:cs="Times New Roman"/>
          <w:b/>
          <w:bCs/>
          <w:sz w:val="24"/>
          <w:szCs w:val="24"/>
          <w:lang w:val="uk-UA" w:eastAsia="ru-RU"/>
        </w:rPr>
        <w:t>9 814</w:t>
      </w:r>
      <w:r w:rsidR="003C695A" w:rsidRPr="00294E60">
        <w:rPr>
          <w:rFonts w:ascii="Times New Roman" w:eastAsia="Times New Roman" w:hAnsi="Times New Roman" w:cs="Times New Roman"/>
          <w:b/>
          <w:bCs/>
          <w:sz w:val="24"/>
          <w:szCs w:val="24"/>
          <w:lang w:val="uk-UA" w:eastAsia="ru-RU"/>
        </w:rPr>
        <w:t>,00</w:t>
      </w:r>
      <w:r w:rsidR="00A65FFC" w:rsidRPr="00294E60">
        <w:rPr>
          <w:rFonts w:ascii="Times New Roman" w:eastAsia="Times New Roman" w:hAnsi="Times New Roman" w:cs="Times New Roman"/>
          <w:b/>
          <w:bCs/>
          <w:sz w:val="24"/>
          <w:szCs w:val="24"/>
          <w:lang w:val="uk-UA" w:eastAsia="ru-RU"/>
        </w:rPr>
        <w:t xml:space="preserve"> </w:t>
      </w:r>
    </w:p>
    <w:p w14:paraId="100A363C" w14:textId="77777777" w:rsidR="00947071" w:rsidRDefault="00947071"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p>
    <w:p w14:paraId="4AF90BB4" w14:textId="72CF42FB" w:rsidR="005D1D50" w:rsidRPr="00947071" w:rsidRDefault="009838B9"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r w:rsidRPr="00DD091E">
        <w:rPr>
          <w:rFonts w:ascii="Times New Roman" w:eastAsia="Times New Roman" w:hAnsi="Times New Roman" w:cs="Times New Roman"/>
          <w:b/>
          <w:bCs/>
          <w:color w:val="000000"/>
          <w:sz w:val="24"/>
          <w:szCs w:val="24"/>
          <w:lang w:val="uk-UA" w:eastAsia="ru-RU"/>
        </w:rPr>
        <w:t>Інша інформація:</w:t>
      </w:r>
    </w:p>
    <w:p w14:paraId="6441B579" w14:textId="40A6E703" w:rsidR="00947071" w:rsidRDefault="005D1D50" w:rsidP="00947071">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Оголошення</w:t>
      </w:r>
      <w:r w:rsidRPr="001E69DE">
        <w:rPr>
          <w:rFonts w:ascii="Times New Roman" w:eastAsia="Times New Roman" w:hAnsi="Times New Roman" w:cs="Times New Roman"/>
          <w:color w:val="000000"/>
          <w:sz w:val="24"/>
          <w:szCs w:val="24"/>
          <w:lang w:val="uk-UA" w:eastAsia="ru-RU"/>
        </w:rPr>
        <w:t xml:space="preserve"> розроблено відповідно до вимог Закону </w:t>
      </w:r>
      <w:r w:rsidRPr="005D1D50">
        <w:rPr>
          <w:rFonts w:ascii="Times New Roman" w:eastAsia="Times New Roman" w:hAnsi="Times New Roman" w:cs="Times New Roman"/>
          <w:color w:val="000000"/>
          <w:sz w:val="24"/>
          <w:szCs w:val="24"/>
          <w:lang w:val="uk-UA" w:eastAsia="ru-RU"/>
        </w:rPr>
        <w:t>України «Про публічні закупівлі» (далі - Закон). Терміни, які використовуються в</w:t>
      </w:r>
      <w:r w:rsidR="006E1108">
        <w:rPr>
          <w:rFonts w:ascii="Times New Roman" w:eastAsia="Times New Roman" w:hAnsi="Times New Roman" w:cs="Times New Roman"/>
          <w:color w:val="000000"/>
          <w:sz w:val="24"/>
          <w:szCs w:val="24"/>
          <w:lang w:val="uk-UA" w:eastAsia="ru-RU"/>
        </w:rPr>
        <w:t xml:space="preserve"> </w:t>
      </w:r>
      <w:r w:rsidR="006E1108" w:rsidRPr="00947071">
        <w:rPr>
          <w:rFonts w:ascii="Times New Roman" w:eastAsia="Times New Roman" w:hAnsi="Times New Roman" w:cs="Times New Roman"/>
          <w:color w:val="000000"/>
          <w:sz w:val="24"/>
          <w:szCs w:val="24"/>
          <w:lang w:val="uk-UA" w:eastAsia="ru-RU"/>
        </w:rPr>
        <w:t>цьому оголошенні</w:t>
      </w:r>
      <w:r w:rsidRPr="005D1D50">
        <w:rPr>
          <w:rFonts w:ascii="Times New Roman" w:eastAsia="Times New Roman" w:hAnsi="Times New Roman" w:cs="Times New Roman"/>
          <w:color w:val="000000"/>
          <w:sz w:val="24"/>
          <w:szCs w:val="24"/>
          <w:lang w:val="uk-UA" w:eastAsia="ru-RU"/>
        </w:rPr>
        <w:t>, вживаються у значенні, наведеному в Законі.</w:t>
      </w:r>
    </w:p>
    <w:p w14:paraId="5B1180DF" w14:textId="77777777" w:rsidR="00947071" w:rsidRPr="00E9229E" w:rsidRDefault="004E2FA4" w:rsidP="00947071">
      <w:pPr>
        <w:spacing w:before="200" w:after="0" w:line="240" w:lineRule="auto"/>
        <w:ind w:firstLine="708"/>
        <w:contextualSpacing/>
        <w:jc w:val="both"/>
        <w:rPr>
          <w:rFonts w:ascii="Times New Roman" w:eastAsia="Times New Roman" w:hAnsi="Times New Roman" w:cs="Times New Roman"/>
          <w:sz w:val="24"/>
          <w:szCs w:val="24"/>
          <w:lang w:val="uk-UA" w:eastAsia="ru-RU"/>
        </w:rPr>
      </w:pPr>
      <w:r w:rsidRPr="00E9229E">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E9229E">
        <w:rPr>
          <w:rFonts w:ascii="Times New Roman" w:eastAsia="Times New Roman" w:hAnsi="Times New Roman" w:cs="Times New Roman"/>
          <w:b/>
          <w:bCs/>
          <w:sz w:val="24"/>
          <w:szCs w:val="24"/>
          <w:lang w:val="uk-UA" w:eastAsia="ru-RU"/>
        </w:rPr>
        <w:t>закупівель</w:t>
      </w:r>
      <w:proofErr w:type="spellEnd"/>
      <w:r w:rsidRPr="00E9229E">
        <w:rPr>
          <w:rFonts w:ascii="Times New Roman" w:eastAsia="Times New Roman" w:hAnsi="Times New Roman" w:cs="Times New Roman"/>
          <w:b/>
          <w:bCs/>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w:t>
      </w:r>
      <w:hyperlink r:id="rId7" w:history="1">
        <w:r w:rsidRPr="00E9229E">
          <w:rPr>
            <w:rFonts w:ascii="Times New Roman" w:eastAsia="Times New Roman" w:hAnsi="Times New Roman" w:cs="Times New Roman"/>
            <w:b/>
            <w:bCs/>
            <w:sz w:val="24"/>
            <w:szCs w:val="24"/>
            <w:lang w:val="uk-UA" w:eastAsia="ru-RU"/>
          </w:rPr>
          <w:t>"Про електронні документи та електронний документообіг"</w:t>
        </w:r>
      </w:hyperlink>
      <w:r w:rsidRPr="00E9229E">
        <w:rPr>
          <w:rFonts w:ascii="Times New Roman" w:eastAsia="Times New Roman" w:hAnsi="Times New Roman" w:cs="Times New Roman"/>
          <w:b/>
          <w:bCs/>
          <w:sz w:val="24"/>
          <w:szCs w:val="24"/>
          <w:lang w:val="uk-UA" w:eastAsia="ru-RU"/>
        </w:rPr>
        <w:t xml:space="preserve"> та </w:t>
      </w:r>
      <w:hyperlink r:id="rId8" w:history="1">
        <w:r w:rsidRPr="00E9229E">
          <w:rPr>
            <w:rFonts w:ascii="Times New Roman" w:eastAsia="Times New Roman" w:hAnsi="Times New Roman" w:cs="Times New Roman"/>
            <w:b/>
            <w:bCs/>
            <w:sz w:val="24"/>
            <w:szCs w:val="24"/>
            <w:lang w:val="uk-UA" w:eastAsia="ru-RU"/>
          </w:rPr>
          <w:t>"Про електронні довірчі послуги"</w:t>
        </w:r>
      </w:hyperlink>
      <w:r w:rsidRPr="00E9229E">
        <w:rPr>
          <w:rFonts w:ascii="Times New Roman" w:eastAsia="Times New Roman" w:hAnsi="Times New Roman" w:cs="Times New Roman"/>
          <w:b/>
          <w:bCs/>
          <w:sz w:val="24"/>
          <w:szCs w:val="24"/>
          <w:lang w:val="uk-UA" w:eastAsia="ru-RU"/>
        </w:rPr>
        <w:t xml:space="preserve">. </w:t>
      </w:r>
      <w:r w:rsidRPr="00E9229E">
        <w:rPr>
          <w:rFonts w:ascii="Times New Roman" w:eastAsia="Times New Roman" w:hAnsi="Times New Roman" w:cs="Times New Roman"/>
          <w:b/>
          <w:bCs/>
          <w:sz w:val="36"/>
          <w:szCs w:val="36"/>
          <w:lang w:val="uk-UA" w:eastAsia="ru-RU"/>
        </w:rPr>
        <w:t xml:space="preserve"> </w:t>
      </w:r>
      <w:proofErr w:type="spellStart"/>
      <w:r w:rsidRPr="00E9229E">
        <w:rPr>
          <w:rFonts w:ascii="Times New Roman" w:hAnsi="Times New Roman" w:cs="Times New Roman"/>
          <w:b/>
          <w:bCs/>
          <w:sz w:val="24"/>
          <w:szCs w:val="24"/>
          <w:shd w:val="clear" w:color="auto" w:fill="FFFFFF"/>
        </w:rPr>
        <w:t>Всі</w:t>
      </w:r>
      <w:proofErr w:type="spellEnd"/>
      <w:r w:rsidRPr="00E9229E">
        <w:rPr>
          <w:rFonts w:ascii="Times New Roman" w:hAnsi="Times New Roman" w:cs="Times New Roman"/>
          <w:b/>
          <w:bCs/>
          <w:sz w:val="24"/>
          <w:szCs w:val="24"/>
          <w:shd w:val="clear" w:color="auto" w:fill="FFFFFF"/>
        </w:rPr>
        <w:t xml:space="preserve"> </w:t>
      </w:r>
      <w:proofErr w:type="spellStart"/>
      <w:r w:rsidRPr="00E9229E">
        <w:rPr>
          <w:rFonts w:ascii="Times New Roman" w:hAnsi="Times New Roman" w:cs="Times New Roman"/>
          <w:b/>
          <w:bCs/>
          <w:sz w:val="24"/>
          <w:szCs w:val="24"/>
          <w:shd w:val="clear" w:color="auto" w:fill="FFFFFF"/>
        </w:rPr>
        <w:lastRenderedPageBreak/>
        <w:t>документи</w:t>
      </w:r>
      <w:proofErr w:type="spellEnd"/>
      <w:r w:rsidRPr="00E9229E">
        <w:rPr>
          <w:rFonts w:ascii="Times New Roman" w:hAnsi="Times New Roman" w:cs="Times New Roman"/>
          <w:b/>
          <w:bCs/>
          <w:sz w:val="24"/>
          <w:szCs w:val="24"/>
          <w:shd w:val="clear" w:color="auto" w:fill="FFFFFF"/>
        </w:rPr>
        <w:t xml:space="preserve"> </w:t>
      </w:r>
      <w:proofErr w:type="spellStart"/>
      <w:r w:rsidRPr="00E9229E">
        <w:rPr>
          <w:rFonts w:ascii="Times New Roman" w:hAnsi="Times New Roman" w:cs="Times New Roman"/>
          <w:b/>
          <w:bCs/>
          <w:sz w:val="24"/>
          <w:szCs w:val="24"/>
          <w:shd w:val="clear" w:color="auto" w:fill="FFFFFF"/>
        </w:rPr>
        <w:t>пропозиції</w:t>
      </w:r>
      <w:proofErr w:type="spellEnd"/>
      <w:r w:rsidRPr="00E9229E">
        <w:rPr>
          <w:rFonts w:ascii="Times New Roman" w:hAnsi="Times New Roman" w:cs="Times New Roman"/>
          <w:b/>
          <w:bCs/>
          <w:sz w:val="24"/>
          <w:szCs w:val="24"/>
          <w:shd w:val="clear" w:color="auto" w:fill="FFFFFF"/>
        </w:rPr>
        <w:t xml:space="preserve"> </w:t>
      </w:r>
      <w:proofErr w:type="spellStart"/>
      <w:r w:rsidRPr="00E9229E">
        <w:rPr>
          <w:rFonts w:ascii="Times New Roman" w:hAnsi="Times New Roman" w:cs="Times New Roman"/>
          <w:b/>
          <w:bCs/>
          <w:sz w:val="24"/>
          <w:szCs w:val="24"/>
          <w:shd w:val="clear" w:color="auto" w:fill="FFFFFF"/>
        </w:rPr>
        <w:t>подаються</w:t>
      </w:r>
      <w:proofErr w:type="spellEnd"/>
      <w:r w:rsidRPr="00E9229E">
        <w:rPr>
          <w:rFonts w:ascii="Times New Roman" w:hAnsi="Times New Roman" w:cs="Times New Roman"/>
          <w:b/>
          <w:bCs/>
          <w:sz w:val="24"/>
          <w:szCs w:val="24"/>
          <w:shd w:val="clear" w:color="auto" w:fill="FFFFFF"/>
        </w:rPr>
        <w:t xml:space="preserve"> в </w:t>
      </w:r>
      <w:proofErr w:type="spellStart"/>
      <w:r w:rsidRPr="00E9229E">
        <w:rPr>
          <w:rFonts w:ascii="Times New Roman" w:hAnsi="Times New Roman" w:cs="Times New Roman"/>
          <w:b/>
          <w:bCs/>
          <w:sz w:val="24"/>
          <w:szCs w:val="24"/>
          <w:shd w:val="clear" w:color="auto" w:fill="FFFFFF"/>
        </w:rPr>
        <w:t>електронному</w:t>
      </w:r>
      <w:proofErr w:type="spellEnd"/>
      <w:r w:rsidRPr="00E9229E">
        <w:rPr>
          <w:rFonts w:ascii="Times New Roman" w:hAnsi="Times New Roman" w:cs="Times New Roman"/>
          <w:b/>
          <w:bCs/>
          <w:sz w:val="24"/>
          <w:szCs w:val="24"/>
          <w:shd w:val="clear" w:color="auto" w:fill="FFFFFF"/>
        </w:rPr>
        <w:t xml:space="preserve"> </w:t>
      </w:r>
      <w:proofErr w:type="spellStart"/>
      <w:r w:rsidRPr="00E9229E">
        <w:rPr>
          <w:rFonts w:ascii="Times New Roman" w:hAnsi="Times New Roman" w:cs="Times New Roman"/>
          <w:b/>
          <w:bCs/>
          <w:sz w:val="24"/>
          <w:szCs w:val="24"/>
          <w:shd w:val="clear" w:color="auto" w:fill="FFFFFF"/>
        </w:rPr>
        <w:t>вигляді</w:t>
      </w:r>
      <w:proofErr w:type="spellEnd"/>
      <w:r w:rsidRPr="00E9229E">
        <w:rPr>
          <w:rFonts w:ascii="Times New Roman" w:hAnsi="Times New Roman" w:cs="Times New Roman"/>
          <w:b/>
          <w:bCs/>
          <w:sz w:val="24"/>
          <w:szCs w:val="24"/>
          <w:shd w:val="clear" w:color="auto" w:fill="FFFFFF"/>
        </w:rPr>
        <w:t xml:space="preserve"> через </w:t>
      </w:r>
      <w:proofErr w:type="spellStart"/>
      <w:r w:rsidRPr="00E9229E">
        <w:rPr>
          <w:rFonts w:ascii="Times New Roman" w:hAnsi="Times New Roman" w:cs="Times New Roman"/>
          <w:b/>
          <w:bCs/>
          <w:sz w:val="24"/>
          <w:szCs w:val="24"/>
          <w:shd w:val="clear" w:color="auto" w:fill="FFFFFF"/>
        </w:rPr>
        <w:t>електронну</w:t>
      </w:r>
      <w:proofErr w:type="spellEnd"/>
      <w:r w:rsidRPr="00E9229E">
        <w:rPr>
          <w:rFonts w:ascii="Times New Roman" w:hAnsi="Times New Roman" w:cs="Times New Roman"/>
          <w:b/>
          <w:bCs/>
          <w:sz w:val="24"/>
          <w:szCs w:val="24"/>
          <w:shd w:val="clear" w:color="auto" w:fill="FFFFFF"/>
        </w:rPr>
        <w:t xml:space="preserve"> систему </w:t>
      </w:r>
      <w:proofErr w:type="spellStart"/>
      <w:r w:rsidRPr="00E9229E">
        <w:rPr>
          <w:rFonts w:ascii="Times New Roman" w:hAnsi="Times New Roman" w:cs="Times New Roman"/>
          <w:b/>
          <w:bCs/>
          <w:sz w:val="24"/>
          <w:szCs w:val="24"/>
          <w:shd w:val="clear" w:color="auto" w:fill="FFFFFF"/>
        </w:rPr>
        <w:t>закупівель</w:t>
      </w:r>
      <w:proofErr w:type="spellEnd"/>
      <w:r w:rsidRPr="00E9229E">
        <w:rPr>
          <w:rFonts w:ascii="Times New Roman" w:hAnsi="Times New Roman" w:cs="Times New Roman"/>
          <w:b/>
          <w:bCs/>
          <w:sz w:val="24"/>
          <w:szCs w:val="24"/>
          <w:shd w:val="clear" w:color="auto" w:fill="FFFFFF"/>
          <w:lang w:val="uk-UA"/>
        </w:rPr>
        <w:t xml:space="preserve"> </w:t>
      </w:r>
      <w:r w:rsidRPr="00E9229E">
        <w:rPr>
          <w:rFonts w:ascii="Times New Roman" w:hAnsi="Times New Roman" w:cs="Times New Roman"/>
          <w:b/>
          <w:bCs/>
          <w:sz w:val="24"/>
          <w:szCs w:val="24"/>
          <w:shd w:val="clear" w:color="auto" w:fill="FFFFFF"/>
        </w:rPr>
        <w:t xml:space="preserve">шляхом </w:t>
      </w:r>
      <w:proofErr w:type="spellStart"/>
      <w:r w:rsidRPr="00E9229E">
        <w:rPr>
          <w:rFonts w:ascii="Times New Roman" w:hAnsi="Times New Roman" w:cs="Times New Roman"/>
          <w:b/>
          <w:bCs/>
          <w:sz w:val="24"/>
          <w:szCs w:val="24"/>
          <w:shd w:val="clear" w:color="auto" w:fill="FFFFFF"/>
        </w:rPr>
        <w:t>завантаження</w:t>
      </w:r>
      <w:proofErr w:type="spellEnd"/>
      <w:r w:rsidRPr="00E9229E">
        <w:rPr>
          <w:rFonts w:ascii="Times New Roman" w:hAnsi="Times New Roman" w:cs="Times New Roman"/>
          <w:b/>
          <w:bCs/>
          <w:sz w:val="24"/>
          <w:szCs w:val="24"/>
          <w:shd w:val="clear" w:color="auto" w:fill="FFFFFF"/>
        </w:rPr>
        <w:t xml:space="preserve"> </w:t>
      </w:r>
      <w:proofErr w:type="spellStart"/>
      <w:r w:rsidRPr="00E9229E">
        <w:rPr>
          <w:rFonts w:ascii="Times New Roman" w:hAnsi="Times New Roman" w:cs="Times New Roman"/>
          <w:b/>
          <w:bCs/>
          <w:sz w:val="24"/>
          <w:szCs w:val="24"/>
          <w:shd w:val="clear" w:color="auto" w:fill="FFFFFF"/>
        </w:rPr>
        <w:t>сканованих</w:t>
      </w:r>
      <w:proofErr w:type="spellEnd"/>
      <w:r w:rsidRPr="00E9229E">
        <w:rPr>
          <w:rFonts w:ascii="Times New Roman" w:hAnsi="Times New Roman" w:cs="Times New Roman"/>
          <w:b/>
          <w:bCs/>
          <w:sz w:val="24"/>
          <w:szCs w:val="24"/>
          <w:shd w:val="clear" w:color="auto" w:fill="FFFFFF"/>
        </w:rPr>
        <w:t xml:space="preserve"> </w:t>
      </w:r>
      <w:proofErr w:type="spellStart"/>
      <w:r w:rsidRPr="00E9229E">
        <w:rPr>
          <w:rFonts w:ascii="Times New Roman" w:hAnsi="Times New Roman" w:cs="Times New Roman"/>
          <w:b/>
          <w:bCs/>
          <w:sz w:val="24"/>
          <w:szCs w:val="24"/>
          <w:shd w:val="clear" w:color="auto" w:fill="FFFFFF"/>
        </w:rPr>
        <w:t>документів</w:t>
      </w:r>
      <w:proofErr w:type="spellEnd"/>
      <w:r w:rsidRPr="00E9229E">
        <w:rPr>
          <w:rFonts w:ascii="Times New Roman" w:hAnsi="Times New Roman" w:cs="Times New Roman"/>
          <w:b/>
          <w:bCs/>
          <w:sz w:val="24"/>
          <w:szCs w:val="24"/>
          <w:shd w:val="clear" w:color="auto" w:fill="FFFFFF"/>
        </w:rPr>
        <w:t> </w:t>
      </w:r>
      <w:proofErr w:type="spellStart"/>
      <w:r w:rsidRPr="00E9229E">
        <w:rPr>
          <w:rFonts w:ascii="Times New Roman" w:hAnsi="Times New Roman" w:cs="Times New Roman"/>
          <w:b/>
          <w:bCs/>
          <w:sz w:val="24"/>
          <w:szCs w:val="24"/>
          <w:shd w:val="clear" w:color="auto" w:fill="FFFFFF"/>
        </w:rPr>
        <w:t>або</w:t>
      </w:r>
      <w:proofErr w:type="spellEnd"/>
      <w:r w:rsidRPr="00E9229E">
        <w:rPr>
          <w:rFonts w:ascii="Times New Roman" w:hAnsi="Times New Roman" w:cs="Times New Roman"/>
          <w:b/>
          <w:bCs/>
          <w:sz w:val="24"/>
          <w:szCs w:val="24"/>
          <w:shd w:val="clear" w:color="auto" w:fill="FFFFFF"/>
        </w:rPr>
        <w:t xml:space="preserve"> </w:t>
      </w:r>
      <w:proofErr w:type="spellStart"/>
      <w:r w:rsidRPr="00E9229E">
        <w:rPr>
          <w:rFonts w:ascii="Times New Roman" w:hAnsi="Times New Roman" w:cs="Times New Roman"/>
          <w:b/>
          <w:bCs/>
          <w:sz w:val="24"/>
          <w:szCs w:val="24"/>
          <w:shd w:val="clear" w:color="auto" w:fill="FFFFFF"/>
        </w:rPr>
        <w:t>електронних</w:t>
      </w:r>
      <w:proofErr w:type="spellEnd"/>
      <w:r w:rsidRPr="00E9229E">
        <w:rPr>
          <w:rFonts w:ascii="Times New Roman" w:hAnsi="Times New Roman" w:cs="Times New Roman"/>
          <w:b/>
          <w:bCs/>
          <w:sz w:val="24"/>
          <w:szCs w:val="24"/>
          <w:shd w:val="clear" w:color="auto" w:fill="FFFFFF"/>
        </w:rPr>
        <w:t> </w:t>
      </w:r>
      <w:proofErr w:type="spellStart"/>
      <w:r w:rsidRPr="00E9229E">
        <w:rPr>
          <w:rFonts w:ascii="Times New Roman" w:hAnsi="Times New Roman" w:cs="Times New Roman"/>
          <w:b/>
          <w:bCs/>
          <w:sz w:val="24"/>
          <w:szCs w:val="24"/>
          <w:shd w:val="clear" w:color="auto" w:fill="FFFFFF"/>
        </w:rPr>
        <w:t>документів</w:t>
      </w:r>
      <w:proofErr w:type="spellEnd"/>
      <w:r w:rsidRPr="00E9229E">
        <w:rPr>
          <w:rFonts w:ascii="Times New Roman" w:hAnsi="Times New Roman" w:cs="Times New Roman"/>
          <w:b/>
          <w:bCs/>
          <w:sz w:val="24"/>
          <w:szCs w:val="24"/>
          <w:shd w:val="clear" w:color="auto" w:fill="FFFFFF"/>
        </w:rPr>
        <w:t xml:space="preserve"> в </w:t>
      </w:r>
      <w:proofErr w:type="spellStart"/>
      <w:r w:rsidRPr="00E9229E">
        <w:rPr>
          <w:rFonts w:ascii="Times New Roman" w:hAnsi="Times New Roman" w:cs="Times New Roman"/>
          <w:b/>
          <w:bCs/>
          <w:sz w:val="24"/>
          <w:szCs w:val="24"/>
          <w:shd w:val="clear" w:color="auto" w:fill="FFFFFF"/>
        </w:rPr>
        <w:t>електронну</w:t>
      </w:r>
      <w:proofErr w:type="spellEnd"/>
      <w:r w:rsidRPr="00E9229E">
        <w:rPr>
          <w:rFonts w:ascii="Times New Roman" w:hAnsi="Times New Roman" w:cs="Times New Roman"/>
          <w:b/>
          <w:bCs/>
          <w:sz w:val="24"/>
          <w:szCs w:val="24"/>
          <w:shd w:val="clear" w:color="auto" w:fill="FFFFFF"/>
        </w:rPr>
        <w:t xml:space="preserve"> систему </w:t>
      </w:r>
      <w:proofErr w:type="spellStart"/>
      <w:r w:rsidRPr="00E9229E">
        <w:rPr>
          <w:rFonts w:ascii="Times New Roman" w:hAnsi="Times New Roman" w:cs="Times New Roman"/>
          <w:b/>
          <w:bCs/>
          <w:sz w:val="24"/>
          <w:szCs w:val="24"/>
          <w:shd w:val="clear" w:color="auto" w:fill="FFFFFF"/>
        </w:rPr>
        <w:t>закупівель</w:t>
      </w:r>
      <w:proofErr w:type="spellEnd"/>
      <w:r w:rsidRPr="00E9229E">
        <w:rPr>
          <w:rFonts w:ascii="Times New Roman" w:hAnsi="Times New Roman" w:cs="Times New Roman"/>
          <w:b/>
          <w:bCs/>
          <w:sz w:val="24"/>
          <w:szCs w:val="24"/>
          <w:shd w:val="clear" w:color="auto" w:fill="FFFFFF"/>
          <w:lang w:val="uk-UA"/>
        </w:rPr>
        <w:t xml:space="preserve">. </w:t>
      </w:r>
      <w:r w:rsidRPr="00E9229E">
        <w:rPr>
          <w:rFonts w:ascii="Times New Roman" w:eastAsia="Times New Roman" w:hAnsi="Times New Roman" w:cs="Times New Roman"/>
          <w:b/>
          <w:bCs/>
          <w:sz w:val="24"/>
          <w:szCs w:val="24"/>
          <w:lang w:val="uk-UA" w:eastAsia="ru-RU"/>
        </w:rPr>
        <w:t xml:space="preserve">Документи мають бути належного рівня зображення (чіткими та розбірливими для читання). </w:t>
      </w:r>
      <w:r w:rsidRPr="00E9229E">
        <w:rPr>
          <w:rFonts w:ascii="Times New Roman" w:hAnsi="Times New Roman" w:cs="Times New Roman"/>
          <w:b/>
          <w:bCs/>
          <w:sz w:val="24"/>
          <w:szCs w:val="24"/>
          <w:shd w:val="clear" w:color="auto" w:fill="FFFFFF"/>
          <w:lang w:val="uk-UA"/>
        </w:rPr>
        <w:t>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r w:rsidRPr="00E9229E">
        <w:rPr>
          <w:rFonts w:ascii="Times New Roman" w:eastAsia="Times New Roman" w:hAnsi="Times New Roman" w:cs="Times New Roman"/>
          <w:b/>
          <w:bCs/>
          <w:sz w:val="24"/>
          <w:szCs w:val="24"/>
          <w:lang w:val="uk-UA" w:eastAsia="ru-RU"/>
        </w:rPr>
        <w:t xml:space="preserve"> </w:t>
      </w:r>
    </w:p>
    <w:p w14:paraId="743C5924" w14:textId="052D5172" w:rsidR="004E2FA4" w:rsidRPr="00947071" w:rsidRDefault="004E2FA4" w:rsidP="004E2FA4">
      <w:pPr>
        <w:keepNext/>
        <w:keepLines/>
        <w:spacing w:after="0" w:line="240" w:lineRule="auto"/>
        <w:ind w:left="40" w:firstLine="668"/>
        <w:contextualSpacing/>
        <w:jc w:val="both"/>
        <w:rPr>
          <w:rFonts w:ascii="Times New Roman" w:eastAsia="Times New Roman" w:hAnsi="Times New Roman" w:cs="Times New Roman"/>
          <w:color w:val="000000"/>
          <w:sz w:val="24"/>
          <w:szCs w:val="24"/>
          <w:lang w:val="uk-UA" w:eastAsia="ru-RU"/>
        </w:rPr>
      </w:pPr>
      <w:r w:rsidRPr="00947071">
        <w:rPr>
          <w:rFonts w:ascii="Times New Roman" w:eastAsia="Times New Roman" w:hAnsi="Times New Roman" w:cs="Times New Roman"/>
          <w:color w:val="000000"/>
          <w:sz w:val="24"/>
          <w:szCs w:val="24"/>
          <w:lang w:val="uk-UA" w:eastAsia="ru-RU"/>
        </w:rPr>
        <w:t xml:space="preserve">Замовник перевіряє КЕП учасника на сайті центрального </w:t>
      </w:r>
      <w:proofErr w:type="spellStart"/>
      <w:r w:rsidRPr="00947071">
        <w:rPr>
          <w:rFonts w:ascii="Times New Roman" w:eastAsia="Times New Roman" w:hAnsi="Times New Roman" w:cs="Times New Roman"/>
          <w:color w:val="000000"/>
          <w:sz w:val="24"/>
          <w:szCs w:val="24"/>
          <w:lang w:val="uk-UA" w:eastAsia="ru-RU"/>
        </w:rPr>
        <w:t>засвідчувального</w:t>
      </w:r>
      <w:proofErr w:type="spellEnd"/>
      <w:r w:rsidRPr="00947071">
        <w:rPr>
          <w:rFonts w:ascii="Times New Roman" w:eastAsia="Times New Roman" w:hAnsi="Times New Roman" w:cs="Times New Roman"/>
          <w:color w:val="000000"/>
          <w:sz w:val="24"/>
          <w:szCs w:val="24"/>
          <w:lang w:val="uk-UA" w:eastAsia="ru-RU"/>
        </w:rPr>
        <w:t xml:space="preserve"> органу за посиланням </w:t>
      </w:r>
      <w:hyperlink r:id="rId9" w:history="1">
        <w:r w:rsidRPr="00947071">
          <w:rPr>
            <w:rFonts w:ascii="Times New Roman" w:eastAsia="Times New Roman" w:hAnsi="Times New Roman" w:cs="Times New Roman"/>
            <w:color w:val="000000"/>
            <w:sz w:val="24"/>
            <w:szCs w:val="24"/>
            <w:lang w:val="uk-UA" w:eastAsia="ru-RU"/>
          </w:rPr>
          <w:t>https://czo.gov.ua/verify</w:t>
        </w:r>
      </w:hyperlink>
      <w:r w:rsidRPr="00947071">
        <w:rPr>
          <w:rFonts w:ascii="Times New Roman" w:eastAsia="Times New Roman" w:hAnsi="Times New Roman" w:cs="Times New Roman"/>
          <w:color w:val="000000"/>
          <w:sz w:val="24"/>
          <w:szCs w:val="24"/>
          <w:lang w:val="uk-UA" w:eastAsia="ru-RU"/>
        </w:rPr>
        <w:t>.</w:t>
      </w:r>
    </w:p>
    <w:p w14:paraId="4DE8EC69" w14:textId="53974100" w:rsidR="00345510" w:rsidRPr="001E69DE" w:rsidRDefault="00345510" w:rsidP="00345510">
      <w:pPr>
        <w:keepNext/>
        <w:keepLines/>
        <w:spacing w:after="0" w:line="240" w:lineRule="auto"/>
        <w:ind w:left="40" w:firstLine="604"/>
        <w:contextualSpacing/>
        <w:jc w:val="both"/>
        <w:rPr>
          <w:rFonts w:ascii="Times New Roman" w:eastAsia="Times New Roman" w:hAnsi="Times New Roman" w:cs="Times New Roman"/>
          <w:sz w:val="24"/>
          <w:szCs w:val="24"/>
          <w:lang w:val="uk-UA" w:eastAsia="ru-RU"/>
        </w:rPr>
      </w:pPr>
      <w:r w:rsidRPr="001E69DE">
        <w:rPr>
          <w:rFonts w:ascii="Times New Roman" w:eastAsia="Times New Roman" w:hAnsi="Times New Roman" w:cs="Times New Roman"/>
          <w:color w:val="000000"/>
          <w:sz w:val="24"/>
          <w:szCs w:val="24"/>
          <w:lang w:val="uk-UA" w:eastAsia="ru-RU"/>
        </w:rPr>
        <w:t>Кожен учасник має право подати тільки одну пропозицію</w:t>
      </w:r>
      <w:r w:rsidR="00947071">
        <w:rPr>
          <w:rFonts w:ascii="Times New Roman" w:eastAsia="Times New Roman" w:hAnsi="Times New Roman" w:cs="Times New Roman"/>
          <w:color w:val="000000"/>
          <w:sz w:val="24"/>
          <w:szCs w:val="24"/>
          <w:lang w:val="uk-UA" w:eastAsia="ru-RU"/>
        </w:rPr>
        <w:t>.</w:t>
      </w:r>
      <w:r w:rsidRPr="001E69DE">
        <w:rPr>
          <w:rFonts w:ascii="Times New Roman" w:eastAsia="Times New Roman" w:hAnsi="Times New Roman" w:cs="Times New Roman"/>
          <w:b/>
          <w:bCs/>
          <w:color w:val="000000"/>
          <w:sz w:val="24"/>
          <w:szCs w:val="24"/>
          <w:lang w:val="uk-UA" w:eastAsia="ru-RU"/>
        </w:rPr>
        <w:t xml:space="preserve"> </w:t>
      </w:r>
    </w:p>
    <w:p w14:paraId="7BC25FD8" w14:textId="77777777" w:rsidR="00345510" w:rsidRDefault="00345510" w:rsidP="009838B9">
      <w:pPr>
        <w:spacing w:before="200" w:after="0" w:line="240" w:lineRule="auto"/>
        <w:contextualSpacing/>
        <w:rPr>
          <w:rFonts w:ascii="Times New Roman" w:eastAsia="Times New Roman" w:hAnsi="Times New Roman" w:cs="Times New Roman"/>
          <w:color w:val="000000"/>
          <w:sz w:val="24"/>
          <w:szCs w:val="24"/>
          <w:lang w:val="uk-UA" w:eastAsia="ru-RU"/>
        </w:rPr>
      </w:pPr>
    </w:p>
    <w:p w14:paraId="6AE3CA4B" w14:textId="77777777" w:rsidR="009838B9" w:rsidRPr="00840749" w:rsidRDefault="009838B9" w:rsidP="003D67B5">
      <w:pPr>
        <w:pStyle w:val="a5"/>
        <w:numPr>
          <w:ilvl w:val="0"/>
          <w:numId w:val="1"/>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uk-UA" w:eastAsia="ru-RU"/>
        </w:rPr>
      </w:pPr>
      <w:r w:rsidRPr="00840749">
        <w:rPr>
          <w:rFonts w:ascii="Times New Roman" w:eastAsia="Times New Roman" w:hAnsi="Times New Roman" w:cs="Times New Roman"/>
          <w:b/>
          <w:bCs/>
          <w:color w:val="000000"/>
          <w:sz w:val="24"/>
          <w:szCs w:val="24"/>
          <w:lang w:val="uk-UA" w:eastAsia="ru-RU"/>
        </w:rPr>
        <w:t>Відхилення пропозиції учасника:</w:t>
      </w:r>
    </w:p>
    <w:p w14:paraId="3FD47D95" w14:textId="77777777" w:rsidR="009838B9" w:rsidRPr="00DD091E"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14:paraId="55E28AFA" w14:textId="77777777" w:rsidR="009838B9" w:rsidRPr="00DD091E"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EFA8E75" w14:textId="77777777" w:rsidR="009838B9" w:rsidRPr="00DD091E"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14:paraId="1D37FF17" w14:textId="77777777" w:rsidR="009838B9" w:rsidRPr="00DD091E"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14:paraId="0841CE14" w14:textId="77777777" w:rsidR="009838B9" w:rsidRDefault="009838B9" w:rsidP="009838B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DD091E">
        <w:rPr>
          <w:rFonts w:ascii="Times New Roman" w:eastAsia="Times New Roman" w:hAnsi="Times New Roman" w:cs="Times New Roman"/>
          <w:color w:val="000000"/>
          <w:sz w:val="24"/>
          <w:szCs w:val="24"/>
          <w:shd w:val="clear" w:color="auto" w:fill="FFFFFF"/>
          <w:lang w:val="uk-UA" w:eastAsia="ru-RU"/>
        </w:rPr>
        <w:t>неукладення</w:t>
      </w:r>
      <w:proofErr w:type="spellEnd"/>
      <w:r w:rsidRPr="00DD091E">
        <w:rPr>
          <w:rFonts w:ascii="Times New Roman" w:eastAsia="Times New Roman" w:hAnsi="Times New Roman" w:cs="Times New Roman"/>
          <w:color w:val="000000"/>
          <w:sz w:val="24"/>
          <w:szCs w:val="24"/>
          <w:shd w:val="clear" w:color="auto" w:fill="FFFFFF"/>
          <w:lang w:val="uk-UA" w:eastAsia="ru-RU"/>
        </w:rPr>
        <w:t xml:space="preserve"> договору з боку учасника) більше двох разів із замовником, який проводить таку спрощену закупівлю.</w:t>
      </w:r>
    </w:p>
    <w:p w14:paraId="5F8B9BFF" w14:textId="77777777" w:rsidR="00840749" w:rsidRPr="00DD091E" w:rsidRDefault="0084074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p>
    <w:p w14:paraId="09EC7176" w14:textId="77777777" w:rsidR="009838B9" w:rsidRPr="00840749" w:rsidRDefault="009838B9" w:rsidP="003D67B5">
      <w:pPr>
        <w:pStyle w:val="a5"/>
        <w:numPr>
          <w:ilvl w:val="0"/>
          <w:numId w:val="1"/>
        </w:numPr>
        <w:shd w:val="clear" w:color="auto" w:fill="FFFFFF"/>
        <w:spacing w:after="0" w:line="240" w:lineRule="auto"/>
        <w:jc w:val="both"/>
        <w:rPr>
          <w:rFonts w:ascii="Times New Roman" w:eastAsia="Times New Roman" w:hAnsi="Times New Roman" w:cs="Times New Roman"/>
          <w:sz w:val="24"/>
          <w:szCs w:val="24"/>
          <w:lang w:val="uk-UA" w:eastAsia="ru-RU"/>
        </w:rPr>
      </w:pPr>
      <w:r w:rsidRPr="00840749">
        <w:rPr>
          <w:rFonts w:ascii="Times New Roman" w:eastAsia="Times New Roman" w:hAnsi="Times New Roman" w:cs="Times New Roman"/>
          <w:b/>
          <w:bCs/>
          <w:color w:val="000000"/>
          <w:sz w:val="24"/>
          <w:szCs w:val="24"/>
          <w:lang w:val="uk-UA" w:eastAsia="ru-RU"/>
        </w:rPr>
        <w:t>Відміна закупівлі:</w:t>
      </w:r>
    </w:p>
    <w:p w14:paraId="4EC97DF4" w14:textId="77777777" w:rsidR="009838B9" w:rsidRPr="00DD091E"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14:paraId="22F1DB6D" w14:textId="77777777" w:rsidR="009838B9" w:rsidRPr="00DD091E"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14:paraId="337B99A6" w14:textId="77777777" w:rsidR="009838B9" w:rsidRPr="00DD091E"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2) неможливості усунення порушень, що виникли через виявлені порушення законодавства з питань публічних </w:t>
      </w:r>
      <w:proofErr w:type="spellStart"/>
      <w:r w:rsidRPr="00DD091E">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DD091E">
        <w:rPr>
          <w:rFonts w:ascii="Times New Roman" w:eastAsia="Times New Roman" w:hAnsi="Times New Roman" w:cs="Times New Roman"/>
          <w:color w:val="000000"/>
          <w:sz w:val="24"/>
          <w:szCs w:val="24"/>
          <w:shd w:val="clear" w:color="auto" w:fill="FFFFFF"/>
          <w:lang w:val="uk-UA" w:eastAsia="ru-RU"/>
        </w:rPr>
        <w:t>;</w:t>
      </w:r>
    </w:p>
    <w:p w14:paraId="27C23FDC" w14:textId="77777777" w:rsidR="009838B9" w:rsidRPr="00DD091E"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14:paraId="6218AA7E" w14:textId="77777777" w:rsidR="009838B9" w:rsidRPr="00DD091E"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b/>
          <w:bCs/>
          <w:color w:val="000000"/>
          <w:sz w:val="24"/>
          <w:szCs w:val="24"/>
          <w:shd w:val="clear" w:color="auto" w:fill="FFFFFF"/>
          <w:lang w:val="uk-UA" w:eastAsia="ru-RU"/>
        </w:rPr>
        <w:t xml:space="preserve">2. </w:t>
      </w:r>
      <w:r w:rsidRPr="00DD091E">
        <w:rPr>
          <w:rFonts w:ascii="Times New Roman" w:eastAsia="Times New Roman" w:hAnsi="Times New Roman" w:cs="Times New Roman"/>
          <w:b/>
          <w:bCs/>
          <w:i/>
          <w:iCs/>
          <w:color w:val="000000"/>
          <w:sz w:val="24"/>
          <w:szCs w:val="24"/>
          <w:shd w:val="clear" w:color="auto" w:fill="FFFFFF"/>
          <w:lang w:val="uk-UA" w:eastAsia="ru-RU"/>
        </w:rPr>
        <w:t xml:space="preserve">Спрощена закупівля автоматично відміняється електронною системою </w:t>
      </w:r>
      <w:proofErr w:type="spellStart"/>
      <w:r w:rsidRPr="00DD091E">
        <w:rPr>
          <w:rFonts w:ascii="Times New Roman" w:eastAsia="Times New Roman" w:hAnsi="Times New Roman" w:cs="Times New Roman"/>
          <w:b/>
          <w:bCs/>
          <w:i/>
          <w:iCs/>
          <w:color w:val="000000"/>
          <w:sz w:val="24"/>
          <w:szCs w:val="24"/>
          <w:shd w:val="clear" w:color="auto" w:fill="FFFFFF"/>
          <w:lang w:val="uk-UA" w:eastAsia="ru-RU"/>
        </w:rPr>
        <w:t>закупівель</w:t>
      </w:r>
      <w:proofErr w:type="spellEnd"/>
      <w:r w:rsidRPr="00DD091E">
        <w:rPr>
          <w:rFonts w:ascii="Times New Roman" w:eastAsia="Times New Roman" w:hAnsi="Times New Roman" w:cs="Times New Roman"/>
          <w:b/>
          <w:bCs/>
          <w:i/>
          <w:iCs/>
          <w:color w:val="000000"/>
          <w:sz w:val="24"/>
          <w:szCs w:val="24"/>
          <w:shd w:val="clear" w:color="auto" w:fill="FFFFFF"/>
          <w:lang w:val="uk-UA" w:eastAsia="ru-RU"/>
        </w:rPr>
        <w:t xml:space="preserve"> у разі:</w:t>
      </w:r>
    </w:p>
    <w:p w14:paraId="6751A03A" w14:textId="77777777" w:rsidR="009838B9" w:rsidRPr="00DD091E"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1) відхилення всіх пропозицій згідно </w:t>
      </w:r>
      <w:r w:rsidRPr="00A4665C">
        <w:rPr>
          <w:rFonts w:ascii="Times New Roman" w:eastAsia="Times New Roman" w:hAnsi="Times New Roman" w:cs="Times New Roman"/>
          <w:color w:val="000000"/>
          <w:sz w:val="24"/>
          <w:szCs w:val="24"/>
          <w:shd w:val="clear" w:color="auto" w:fill="FFFFFF"/>
          <w:lang w:val="uk-UA" w:eastAsia="ru-RU"/>
        </w:rPr>
        <w:t>з частиною 13 статті</w:t>
      </w:r>
      <w:r w:rsidR="00FF45C7" w:rsidRPr="00A4665C">
        <w:rPr>
          <w:rFonts w:ascii="Times New Roman" w:eastAsia="Times New Roman" w:hAnsi="Times New Roman" w:cs="Times New Roman"/>
          <w:color w:val="000000"/>
          <w:sz w:val="24"/>
          <w:szCs w:val="24"/>
          <w:shd w:val="clear" w:color="auto" w:fill="FFFFFF"/>
          <w:lang w:val="uk-UA" w:eastAsia="ru-RU"/>
        </w:rPr>
        <w:t xml:space="preserve"> 14 Закону</w:t>
      </w:r>
      <w:r w:rsidRPr="00A4665C">
        <w:rPr>
          <w:rFonts w:ascii="Times New Roman" w:eastAsia="Times New Roman" w:hAnsi="Times New Roman" w:cs="Times New Roman"/>
          <w:color w:val="000000"/>
          <w:sz w:val="24"/>
          <w:szCs w:val="24"/>
          <w:shd w:val="clear" w:color="auto" w:fill="FFFFFF"/>
          <w:lang w:val="uk-UA" w:eastAsia="ru-RU"/>
        </w:rPr>
        <w:t>;</w:t>
      </w:r>
    </w:p>
    <w:p w14:paraId="417CC5F5" w14:textId="77777777" w:rsidR="009838B9" w:rsidRPr="00DD091E"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14:paraId="6AC32FA1" w14:textId="77777777" w:rsidR="009838B9" w:rsidRPr="005D1D50"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5D1D50">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14:paraId="5D071558" w14:textId="77777777" w:rsidR="009838B9" w:rsidRPr="00DD091E"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Повідомлення про відміну закупівлі оприлюднюється в електронній системі </w:t>
      </w:r>
      <w:proofErr w:type="spellStart"/>
      <w:r w:rsidRPr="00DD091E">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DD091E">
        <w:rPr>
          <w:rFonts w:ascii="Times New Roman" w:eastAsia="Times New Roman" w:hAnsi="Times New Roman" w:cs="Times New Roman"/>
          <w:color w:val="000000"/>
          <w:sz w:val="24"/>
          <w:szCs w:val="24"/>
          <w:shd w:val="clear" w:color="auto" w:fill="FFFFFF"/>
          <w:lang w:val="uk-UA" w:eastAsia="ru-RU"/>
        </w:rPr>
        <w:t>:</w:t>
      </w:r>
    </w:p>
    <w:p w14:paraId="73CAB359" w14:textId="77777777" w:rsidR="009838B9" w:rsidRPr="00DD091E"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замовником </w:t>
      </w:r>
      <w:r w:rsidRPr="00DD091E">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DD091E">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14:paraId="424F4A21" w14:textId="77777777" w:rsidR="009838B9" w:rsidRPr="00DD091E"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електронною системою </w:t>
      </w:r>
      <w:proofErr w:type="spellStart"/>
      <w:r w:rsidRPr="00DD091E">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DD091E">
        <w:rPr>
          <w:rFonts w:ascii="Times New Roman" w:eastAsia="Times New Roman" w:hAnsi="Times New Roman" w:cs="Times New Roman"/>
          <w:color w:val="000000"/>
          <w:sz w:val="24"/>
          <w:szCs w:val="24"/>
          <w:shd w:val="clear" w:color="auto" w:fill="FFFFFF"/>
          <w:lang w:val="uk-UA" w:eastAsia="ru-RU"/>
        </w:rPr>
        <w:t xml:space="preserve"> </w:t>
      </w:r>
      <w:r w:rsidRPr="00DD091E">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DD091E">
        <w:rPr>
          <w:rFonts w:ascii="Times New Roman" w:eastAsia="Times New Roman" w:hAnsi="Times New Roman" w:cs="Times New Roman"/>
          <w:color w:val="000000"/>
          <w:sz w:val="24"/>
          <w:szCs w:val="24"/>
          <w:shd w:val="clear" w:color="auto" w:fill="FFFFFF"/>
          <w:lang w:val="uk-UA" w:eastAsia="ru-RU"/>
        </w:rPr>
        <w:t xml:space="preserve"> з дня </w:t>
      </w:r>
      <w:r w:rsidRPr="00DD091E">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DD091E">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76DBA3EF" w14:textId="77777777" w:rsidR="00840749" w:rsidRDefault="009838B9" w:rsidP="00840749">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Повідомлення про відміну закупівлі автоматично надсилається всім учасникам електронною системою </w:t>
      </w:r>
      <w:proofErr w:type="spellStart"/>
      <w:r w:rsidRPr="00DD091E">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DD091E">
        <w:rPr>
          <w:rFonts w:ascii="Times New Roman" w:eastAsia="Times New Roman" w:hAnsi="Times New Roman" w:cs="Times New Roman"/>
          <w:color w:val="000000"/>
          <w:sz w:val="24"/>
          <w:szCs w:val="24"/>
          <w:shd w:val="clear" w:color="auto" w:fill="FFFFFF"/>
          <w:lang w:val="uk-UA" w:eastAsia="ru-RU"/>
        </w:rPr>
        <w:t xml:space="preserve"> в день його оприлюднення.</w:t>
      </w:r>
    </w:p>
    <w:p w14:paraId="632D00C2" w14:textId="77777777" w:rsidR="00840749" w:rsidRDefault="00840749" w:rsidP="0084074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p>
    <w:p w14:paraId="5082F2E9" w14:textId="77777777" w:rsidR="009838B9" w:rsidRPr="00840749" w:rsidRDefault="009838B9" w:rsidP="003D67B5">
      <w:pPr>
        <w:pStyle w:val="a5"/>
        <w:numPr>
          <w:ilvl w:val="0"/>
          <w:numId w:val="1"/>
        </w:numPr>
        <w:shd w:val="clear" w:color="auto" w:fill="FFFFFF"/>
        <w:spacing w:after="0" w:line="240" w:lineRule="auto"/>
        <w:jc w:val="both"/>
        <w:rPr>
          <w:rFonts w:ascii="Times New Roman" w:eastAsia="Times New Roman" w:hAnsi="Times New Roman" w:cs="Times New Roman"/>
          <w:sz w:val="24"/>
          <w:szCs w:val="24"/>
          <w:lang w:val="uk-UA" w:eastAsia="ru-RU"/>
        </w:rPr>
      </w:pPr>
      <w:r w:rsidRPr="00840749">
        <w:rPr>
          <w:rFonts w:ascii="Times New Roman" w:eastAsia="Times New Roman" w:hAnsi="Times New Roman" w:cs="Times New Roman"/>
          <w:b/>
          <w:bCs/>
          <w:color w:val="000000"/>
          <w:sz w:val="24"/>
          <w:szCs w:val="24"/>
          <w:lang w:val="uk-UA" w:eastAsia="ru-RU"/>
        </w:rPr>
        <w:t>Строк укладання договору:</w:t>
      </w:r>
    </w:p>
    <w:p w14:paraId="4AADA5B7" w14:textId="77777777" w:rsidR="009838B9" w:rsidRPr="00DD091E"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Замовник укладає договір про закупівлю з учасником, який визнаний переможцем спрощеної закупівлі, </w:t>
      </w:r>
      <w:r w:rsidRPr="00DD091E">
        <w:rPr>
          <w:rFonts w:ascii="Times New Roman" w:eastAsia="Times New Roman" w:hAnsi="Times New Roman" w:cs="Times New Roman"/>
          <w:b/>
          <w:bCs/>
          <w:i/>
          <w:iCs/>
          <w:color w:val="000000"/>
          <w:sz w:val="24"/>
          <w:szCs w:val="24"/>
          <w:shd w:val="clear" w:color="auto" w:fill="FFFFFF"/>
          <w:lang w:val="uk-UA" w:eastAsia="ru-RU"/>
        </w:rPr>
        <w:t>не пізніше ніж через 20 днів</w:t>
      </w:r>
      <w:r w:rsidRPr="00DD091E">
        <w:rPr>
          <w:rFonts w:ascii="Times New Roman" w:eastAsia="Times New Roman" w:hAnsi="Times New Roman" w:cs="Times New Roman"/>
          <w:color w:val="000000"/>
          <w:sz w:val="24"/>
          <w:szCs w:val="24"/>
          <w:shd w:val="clear" w:color="auto" w:fill="FFFFFF"/>
          <w:lang w:val="uk-UA" w:eastAsia="ru-RU"/>
        </w:rPr>
        <w:t xml:space="preserve"> з дня прийняття рішення про намір укласти договір про закупівлю. </w:t>
      </w:r>
    </w:p>
    <w:p w14:paraId="02BB4BDB" w14:textId="77777777" w:rsidR="005D1D50"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DD091E">
        <w:rPr>
          <w:rFonts w:ascii="Times New Roman" w:eastAsia="Times New Roman" w:hAnsi="Times New Roman" w:cs="Times New Roman"/>
          <w:color w:val="000000"/>
          <w:sz w:val="24"/>
          <w:szCs w:val="24"/>
          <w:shd w:val="clear" w:color="auto" w:fill="FFFFFF"/>
          <w:lang w:val="uk-UA" w:eastAsia="ru-RU"/>
        </w:rPr>
        <w:t>Договір про закупівлю укладається згідно з вимогами статті 41 Закону</w:t>
      </w:r>
      <w:r w:rsidR="005D1D50">
        <w:rPr>
          <w:rFonts w:ascii="Times New Roman" w:eastAsia="Times New Roman" w:hAnsi="Times New Roman" w:cs="Times New Roman"/>
          <w:color w:val="000000"/>
          <w:sz w:val="24"/>
          <w:szCs w:val="24"/>
          <w:shd w:val="clear" w:color="auto" w:fill="FFFFFF"/>
          <w:lang w:val="uk-UA" w:eastAsia="ru-RU"/>
        </w:rPr>
        <w:t xml:space="preserve">. </w:t>
      </w:r>
    </w:p>
    <w:p w14:paraId="6659B306" w14:textId="77777777" w:rsidR="00F5172E" w:rsidRDefault="00A84C97" w:rsidP="00E83537">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r w:rsidRPr="005D1D50">
        <w:rPr>
          <w:rFonts w:ascii="Times New Roman" w:eastAsia="Times New Roman" w:hAnsi="Times New Roman" w:cs="Times New Roman"/>
          <w:sz w:val="24"/>
          <w:szCs w:val="24"/>
          <w:shd w:val="clear" w:color="auto" w:fill="FFFFFF"/>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1F514EC4" w14:textId="0F180CCF" w:rsidR="00AF4478" w:rsidRPr="00B66E67" w:rsidRDefault="00B66E67" w:rsidP="003D67B5">
      <w:pPr>
        <w:pStyle w:val="a5"/>
        <w:numPr>
          <w:ilvl w:val="0"/>
          <w:numId w:val="1"/>
        </w:numPr>
        <w:spacing w:after="0" w:line="240" w:lineRule="auto"/>
        <w:ind w:right="120"/>
        <w:jc w:val="both"/>
        <w:rPr>
          <w:rFonts w:ascii="Times New Roman" w:eastAsia="Times New Roman" w:hAnsi="Times New Roman" w:cs="Times New Roman"/>
          <w:b/>
          <w:bCs/>
          <w:color w:val="000000"/>
          <w:sz w:val="24"/>
          <w:szCs w:val="24"/>
          <w:shd w:val="clear" w:color="auto" w:fill="FFFFFF"/>
          <w:lang w:val="uk-UA" w:eastAsia="ru-RU"/>
        </w:rPr>
      </w:pPr>
      <w:r w:rsidRPr="00B66E67">
        <w:rPr>
          <w:rFonts w:ascii="Times New Roman" w:eastAsia="Times New Roman" w:hAnsi="Times New Roman" w:cs="Times New Roman"/>
          <w:b/>
          <w:bCs/>
          <w:color w:val="000000"/>
          <w:sz w:val="24"/>
          <w:szCs w:val="24"/>
          <w:shd w:val="clear" w:color="auto" w:fill="FFFFFF"/>
          <w:lang w:val="uk-UA" w:eastAsia="ru-RU"/>
        </w:rPr>
        <w:t>Загальна інформація:</w:t>
      </w:r>
    </w:p>
    <w:p w14:paraId="28B00E62" w14:textId="31DAA91B" w:rsidR="00B66E67" w:rsidRPr="00A533A7" w:rsidRDefault="00B66E67" w:rsidP="00B66E67">
      <w:pPr>
        <w:spacing w:after="0" w:line="240" w:lineRule="auto"/>
        <w:ind w:firstLine="709"/>
        <w:jc w:val="both"/>
        <w:rPr>
          <w:rFonts w:ascii="Times New Roman" w:hAnsi="Times New Roman" w:cs="Times New Roman"/>
          <w:b/>
          <w:i/>
          <w:iCs/>
          <w:sz w:val="24"/>
          <w:szCs w:val="24"/>
          <w:u w:val="single"/>
          <w:lang w:val="uk-UA"/>
        </w:rPr>
      </w:pPr>
      <w:r>
        <w:rPr>
          <w:rFonts w:ascii="Times New Roman" w:eastAsia="Times New Roman" w:hAnsi="Times New Roman" w:cs="Times New Roman"/>
          <w:color w:val="000000"/>
          <w:sz w:val="24"/>
          <w:szCs w:val="24"/>
          <w:shd w:val="clear" w:color="auto" w:fill="FFFFFF"/>
          <w:lang w:val="uk-UA" w:eastAsia="ru-RU"/>
        </w:rPr>
        <w:t xml:space="preserve">На виконання вимог </w:t>
      </w:r>
      <w:r w:rsidRPr="00A533A7">
        <w:rPr>
          <w:rFonts w:ascii="Times New Roman" w:eastAsia="Times New Roman" w:hAnsi="Times New Roman" w:cs="Times New Roman"/>
          <w:sz w:val="24"/>
          <w:szCs w:val="24"/>
          <w:shd w:val="clear" w:color="auto" w:fill="FFFFFF"/>
          <w:lang w:val="uk-UA" w:eastAsia="ru-RU"/>
        </w:rPr>
        <w:t>Закон</w:t>
      </w:r>
      <w:r w:rsidR="00DD5F80" w:rsidRPr="00A533A7">
        <w:rPr>
          <w:rFonts w:ascii="Times New Roman" w:eastAsia="Times New Roman" w:hAnsi="Times New Roman" w:cs="Times New Roman"/>
          <w:sz w:val="24"/>
          <w:szCs w:val="24"/>
          <w:shd w:val="clear" w:color="auto" w:fill="FFFFFF"/>
          <w:lang w:val="uk-UA" w:eastAsia="ru-RU"/>
        </w:rPr>
        <w:t>у</w:t>
      </w:r>
      <w:r w:rsidRPr="00A533A7">
        <w:rPr>
          <w:rFonts w:ascii="Times New Roman" w:eastAsia="Times New Roman" w:hAnsi="Times New Roman" w:cs="Times New Roman"/>
          <w:sz w:val="24"/>
          <w:szCs w:val="24"/>
          <w:shd w:val="clear" w:color="auto" w:fill="FFFFFF"/>
          <w:lang w:val="uk-UA" w:eastAsia="ru-RU"/>
        </w:rPr>
        <w:t xml:space="preserve"> спрощена закупівля за предметом закупівлі </w:t>
      </w:r>
      <w:r w:rsidR="00D52279" w:rsidRPr="00D52279">
        <w:rPr>
          <w:rFonts w:ascii="Times New Roman" w:hAnsi="Times New Roman" w:cs="Times New Roman"/>
          <w:sz w:val="24"/>
          <w:szCs w:val="24"/>
          <w:lang w:val="uk-UA"/>
        </w:rPr>
        <w:t xml:space="preserve">ДК 021:2015: </w:t>
      </w:r>
      <w:r w:rsidR="00D52279" w:rsidRPr="00D52279">
        <w:rPr>
          <w:rFonts w:ascii="Times New Roman" w:hAnsi="Times New Roman" w:cs="Times New Roman"/>
          <w:sz w:val="24"/>
          <w:szCs w:val="24"/>
          <w:shd w:val="clear" w:color="auto" w:fill="FFFFFF"/>
          <w:lang w:val="uk-UA" w:eastAsia="uk-UA"/>
        </w:rPr>
        <w:t xml:space="preserve">45230000-8: Будівництво трубопроводів, ліній зв’язку та </w:t>
      </w:r>
      <w:proofErr w:type="spellStart"/>
      <w:r w:rsidR="00D52279" w:rsidRPr="00D52279">
        <w:rPr>
          <w:rFonts w:ascii="Times New Roman" w:hAnsi="Times New Roman" w:cs="Times New Roman"/>
          <w:sz w:val="24"/>
          <w:szCs w:val="24"/>
          <w:shd w:val="clear" w:color="auto" w:fill="FFFFFF"/>
          <w:lang w:val="uk-UA" w:eastAsia="uk-UA"/>
        </w:rPr>
        <w:t>електропередач</w:t>
      </w:r>
      <w:proofErr w:type="spellEnd"/>
      <w:r w:rsidR="00D52279" w:rsidRPr="00D52279">
        <w:rPr>
          <w:rFonts w:ascii="Times New Roman" w:hAnsi="Times New Roman" w:cs="Times New Roman"/>
          <w:sz w:val="24"/>
          <w:szCs w:val="24"/>
          <w:shd w:val="clear" w:color="auto" w:fill="FFFFFF"/>
          <w:lang w:val="uk-UA" w:eastAsia="uk-UA"/>
        </w:rPr>
        <w:t xml:space="preserve">, шосе, доріг, </w:t>
      </w:r>
      <w:r w:rsidR="00D52279" w:rsidRPr="00D52279">
        <w:rPr>
          <w:rFonts w:ascii="Times New Roman" w:hAnsi="Times New Roman" w:cs="Times New Roman"/>
          <w:sz w:val="24"/>
          <w:szCs w:val="24"/>
          <w:shd w:val="clear" w:color="auto" w:fill="FFFFFF"/>
          <w:lang w:val="uk-UA" w:eastAsia="uk-UA"/>
        </w:rPr>
        <w:lastRenderedPageBreak/>
        <w:t>аеродромів і залізничних доріг; вирівнювання поверхонь</w:t>
      </w:r>
      <w:r w:rsidR="00D52279" w:rsidRPr="00D52279">
        <w:rPr>
          <w:rFonts w:ascii="Times New Roman" w:hAnsi="Times New Roman" w:cs="Times New Roman"/>
          <w:sz w:val="24"/>
          <w:szCs w:val="24"/>
          <w:lang w:val="uk-UA"/>
        </w:rPr>
        <w:t xml:space="preserve"> (Аварійний поточний ремонт тротуарів на </w:t>
      </w:r>
      <w:proofErr w:type="spellStart"/>
      <w:r w:rsidR="00D52279" w:rsidRPr="00D52279">
        <w:rPr>
          <w:rFonts w:ascii="Times New Roman" w:hAnsi="Times New Roman" w:cs="Times New Roman"/>
          <w:sz w:val="24"/>
          <w:szCs w:val="24"/>
          <w:lang w:val="uk-UA"/>
        </w:rPr>
        <w:t>внутрішньоквартальній</w:t>
      </w:r>
      <w:proofErr w:type="spellEnd"/>
      <w:r w:rsidR="00D52279" w:rsidRPr="00D52279">
        <w:rPr>
          <w:rFonts w:ascii="Times New Roman" w:hAnsi="Times New Roman" w:cs="Times New Roman"/>
          <w:sz w:val="24"/>
          <w:szCs w:val="24"/>
          <w:lang w:val="uk-UA"/>
        </w:rPr>
        <w:t xml:space="preserve"> території)</w:t>
      </w:r>
      <w:r w:rsidRPr="006B6428">
        <w:rPr>
          <w:rFonts w:ascii="Times New Roman" w:hAnsi="Times New Roman" w:cs="Times New Roman"/>
          <w:bCs/>
          <w:color w:val="FF0000"/>
          <w:sz w:val="24"/>
          <w:szCs w:val="24"/>
          <w:lang w:val="uk-UA"/>
        </w:rPr>
        <w:t xml:space="preserve"> </w:t>
      </w:r>
      <w:r w:rsidRPr="00A533A7">
        <w:rPr>
          <w:rFonts w:ascii="Times New Roman" w:hAnsi="Times New Roman" w:cs="Times New Roman"/>
          <w:b/>
          <w:i/>
          <w:iCs/>
          <w:sz w:val="24"/>
          <w:szCs w:val="24"/>
          <w:u w:val="single"/>
          <w:lang w:val="uk-UA"/>
        </w:rPr>
        <w:t xml:space="preserve">проводиться відповідно до </w:t>
      </w:r>
      <w:r w:rsidR="0091120A" w:rsidRPr="00A533A7">
        <w:rPr>
          <w:rFonts w:ascii="Times New Roman" w:hAnsi="Times New Roman" w:cs="Times New Roman"/>
          <w:b/>
          <w:i/>
          <w:iCs/>
          <w:sz w:val="24"/>
          <w:szCs w:val="24"/>
          <w:u w:val="single"/>
          <w:lang w:val="uk-UA"/>
        </w:rPr>
        <w:t>положень</w:t>
      </w:r>
      <w:r w:rsidRPr="00A533A7">
        <w:rPr>
          <w:rFonts w:ascii="Times New Roman" w:hAnsi="Times New Roman" w:cs="Times New Roman"/>
          <w:b/>
          <w:i/>
          <w:iCs/>
          <w:sz w:val="24"/>
          <w:szCs w:val="24"/>
          <w:u w:val="single"/>
          <w:lang w:val="uk-UA"/>
        </w:rPr>
        <w:t xml:space="preserve"> статті 14 Закону.</w:t>
      </w:r>
    </w:p>
    <w:p w14:paraId="39F2EA69" w14:textId="0D8F16E7" w:rsidR="00690A96" w:rsidRPr="00690A96" w:rsidRDefault="00690A96" w:rsidP="00690A96">
      <w:pPr>
        <w:pStyle w:val="af0"/>
        <w:ind w:firstLine="408"/>
        <w:jc w:val="both"/>
        <w:rPr>
          <w:rFonts w:ascii="Times New Roman" w:hAnsi="Times New Roman" w:cs="Times New Roman"/>
          <w:sz w:val="24"/>
          <w:szCs w:val="24"/>
        </w:rPr>
      </w:pPr>
      <w:r w:rsidRPr="00690A96">
        <w:rPr>
          <w:rFonts w:ascii="Times New Roman" w:hAnsi="Times New Roman" w:cs="Times New Roman"/>
          <w:sz w:val="24"/>
          <w:szCs w:val="24"/>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3717924A" w14:textId="394C8330" w:rsidR="00690A96" w:rsidRPr="00690A96" w:rsidRDefault="00690A96" w:rsidP="00690A96">
      <w:pPr>
        <w:pStyle w:val="af0"/>
        <w:ind w:firstLine="408"/>
        <w:jc w:val="both"/>
        <w:rPr>
          <w:rFonts w:ascii="Times New Roman" w:hAnsi="Times New Roman" w:cs="Times New Roman"/>
          <w:sz w:val="24"/>
          <w:szCs w:val="24"/>
        </w:rPr>
      </w:pPr>
      <w:r w:rsidRPr="00690A96">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hAnsi="Times New Roman" w:cs="Times New Roman"/>
          <w:sz w:val="24"/>
          <w:szCs w:val="24"/>
        </w:rPr>
        <w:t xml:space="preserve">спрощеної </w:t>
      </w:r>
      <w:r w:rsidRPr="00690A96">
        <w:rPr>
          <w:rFonts w:ascii="Times New Roman" w:hAnsi="Times New Roman" w:cs="Times New Roman"/>
          <w:sz w:val="24"/>
          <w:szCs w:val="24"/>
        </w:rPr>
        <w:t xml:space="preserve">закупівлі та укладення договору про закупівлю, витрати, пов'язані із оформленням забезпечення пропозиції </w:t>
      </w:r>
      <w:r w:rsidRPr="00690A96">
        <w:rPr>
          <w:rFonts w:ascii="Times New Roman" w:hAnsi="Times New Roman" w:cs="Times New Roman"/>
          <w:i/>
          <w:sz w:val="24"/>
          <w:szCs w:val="24"/>
        </w:rPr>
        <w:t>( у разі встановлення такої вимоги)</w:t>
      </w:r>
      <w:r w:rsidRPr="00690A96">
        <w:rPr>
          <w:rFonts w:ascii="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E327D03" w14:textId="77777777" w:rsidR="006B6428" w:rsidRDefault="00690A96" w:rsidP="006B6428">
      <w:pPr>
        <w:pStyle w:val="af0"/>
        <w:ind w:firstLine="408"/>
        <w:jc w:val="both"/>
        <w:rPr>
          <w:rFonts w:ascii="Times New Roman" w:hAnsi="Times New Roman" w:cs="Times New Roman"/>
          <w:sz w:val="24"/>
          <w:szCs w:val="24"/>
        </w:rPr>
      </w:pPr>
      <w:r w:rsidRPr="00690A96">
        <w:rPr>
          <w:rFonts w:ascii="Times New Roman" w:hAnsi="Times New Roman" w:cs="Times New Roman"/>
          <w:sz w:val="24"/>
          <w:szCs w:val="24"/>
        </w:rPr>
        <w:t xml:space="preserve">Відсутність будь-яких запитань або уточнень стосовно змісту та викладення вимог </w:t>
      </w:r>
      <w:r>
        <w:rPr>
          <w:rFonts w:ascii="Times New Roman" w:hAnsi="Times New Roman" w:cs="Times New Roman"/>
          <w:sz w:val="24"/>
          <w:szCs w:val="24"/>
        </w:rPr>
        <w:t>оголошення</w:t>
      </w:r>
      <w:r w:rsidRPr="00690A96">
        <w:rPr>
          <w:rFonts w:ascii="Times New Roman" w:hAnsi="Times New Roman" w:cs="Times New Roman"/>
          <w:sz w:val="24"/>
          <w:szCs w:val="24"/>
        </w:rPr>
        <w:t xml:space="preserve"> з боку учасників </w:t>
      </w:r>
      <w:r>
        <w:rPr>
          <w:rFonts w:ascii="Times New Roman" w:hAnsi="Times New Roman" w:cs="Times New Roman"/>
          <w:sz w:val="24"/>
          <w:szCs w:val="24"/>
        </w:rPr>
        <w:t>спрощеної</w:t>
      </w:r>
      <w:r w:rsidRPr="00690A96">
        <w:rPr>
          <w:rFonts w:ascii="Times New Roman" w:hAnsi="Times New Roman" w:cs="Times New Roman"/>
          <w:sz w:val="24"/>
          <w:szCs w:val="24"/>
        </w:rPr>
        <w:t xml:space="preserve"> закупівлі, які отримали цю документацію у встановленому порядку, </w:t>
      </w:r>
      <w:proofErr w:type="spellStart"/>
      <w:r w:rsidRPr="00690A96">
        <w:rPr>
          <w:rFonts w:ascii="Times New Roman" w:hAnsi="Times New Roman" w:cs="Times New Roman"/>
          <w:sz w:val="24"/>
          <w:szCs w:val="24"/>
        </w:rPr>
        <w:t>означатиме</w:t>
      </w:r>
      <w:proofErr w:type="spellEnd"/>
      <w:r w:rsidRPr="00690A96">
        <w:rPr>
          <w:rFonts w:ascii="Times New Roman" w:hAnsi="Times New Roman" w:cs="Times New Roman"/>
          <w:sz w:val="24"/>
          <w:szCs w:val="24"/>
        </w:rPr>
        <w:t xml:space="preserve">, що учасники </w:t>
      </w:r>
      <w:r>
        <w:rPr>
          <w:rFonts w:ascii="Times New Roman" w:hAnsi="Times New Roman" w:cs="Times New Roman"/>
          <w:sz w:val="24"/>
          <w:szCs w:val="24"/>
        </w:rPr>
        <w:t>спрощеної</w:t>
      </w:r>
      <w:r w:rsidRPr="00690A96">
        <w:rPr>
          <w:rFonts w:ascii="Times New Roman" w:hAnsi="Times New Roman" w:cs="Times New Roman"/>
          <w:sz w:val="24"/>
          <w:szCs w:val="24"/>
        </w:rPr>
        <w:t xml:space="preserve"> закупівлі, що беруть участь в цих торгах, повністю усвідомлюють зміст ц</w:t>
      </w:r>
      <w:r>
        <w:rPr>
          <w:rFonts w:ascii="Times New Roman" w:hAnsi="Times New Roman" w:cs="Times New Roman"/>
          <w:sz w:val="24"/>
          <w:szCs w:val="24"/>
        </w:rPr>
        <w:t>ього</w:t>
      </w:r>
      <w:r w:rsidRPr="00690A96">
        <w:rPr>
          <w:rFonts w:ascii="Times New Roman" w:hAnsi="Times New Roman" w:cs="Times New Roman"/>
          <w:sz w:val="24"/>
          <w:szCs w:val="24"/>
        </w:rPr>
        <w:t xml:space="preserve"> </w:t>
      </w:r>
      <w:r>
        <w:rPr>
          <w:rFonts w:ascii="Times New Roman" w:hAnsi="Times New Roman" w:cs="Times New Roman"/>
          <w:sz w:val="24"/>
          <w:szCs w:val="24"/>
        </w:rPr>
        <w:t>оголошення</w:t>
      </w:r>
      <w:r w:rsidRPr="00690A96">
        <w:rPr>
          <w:rFonts w:ascii="Times New Roman" w:hAnsi="Times New Roman" w:cs="Times New Roman"/>
          <w:sz w:val="24"/>
          <w:szCs w:val="24"/>
        </w:rPr>
        <w:t xml:space="preserve"> та вимоги, викладені Замовником при підготовці цієї закупівлі.</w:t>
      </w:r>
    </w:p>
    <w:p w14:paraId="6C1CED7B" w14:textId="77777777" w:rsidR="004F65BE" w:rsidRDefault="006B6428" w:rsidP="004F65BE">
      <w:pPr>
        <w:pStyle w:val="af0"/>
        <w:ind w:firstLine="408"/>
        <w:jc w:val="both"/>
        <w:rPr>
          <w:rFonts w:ascii="Times New Roman" w:hAnsi="Times New Roman" w:cs="Times New Roman"/>
          <w:b/>
          <w:color w:val="000000"/>
          <w:sz w:val="24"/>
          <w:szCs w:val="24"/>
        </w:rPr>
      </w:pPr>
      <w:r w:rsidRPr="006B6428">
        <w:rPr>
          <w:rFonts w:ascii="Times New Roman" w:hAnsi="Times New Roman" w:cs="Times New Roman"/>
          <w:sz w:val="24"/>
          <w:szCs w:val="24"/>
        </w:rPr>
        <w:t>В</w:t>
      </w:r>
      <w:r w:rsidRPr="006B6428">
        <w:rPr>
          <w:rFonts w:ascii="Times New Roman" w:hAnsi="Times New Roman" w:cs="Times New Roman"/>
          <w:sz w:val="24"/>
          <w:szCs w:val="24"/>
        </w:rPr>
        <w:t>ідповідн</w:t>
      </w:r>
      <w:r w:rsidRPr="006B6428">
        <w:rPr>
          <w:rFonts w:ascii="Times New Roman" w:hAnsi="Times New Roman" w:cs="Times New Roman"/>
          <w:sz w:val="24"/>
          <w:szCs w:val="24"/>
        </w:rPr>
        <w:t>ість</w:t>
      </w:r>
      <w:r w:rsidRPr="006B6428">
        <w:rPr>
          <w:rFonts w:ascii="Times New Roman" w:hAnsi="Times New Roman" w:cs="Times New Roman"/>
          <w:sz w:val="24"/>
          <w:szCs w:val="24"/>
        </w:rPr>
        <w:t xml:space="preserve">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w:t>
      </w:r>
      <w:r w:rsidRPr="006B6428">
        <w:rPr>
          <w:rFonts w:ascii="Times New Roman" w:hAnsi="Times New Roman" w:cs="Times New Roman"/>
          <w:sz w:val="24"/>
          <w:szCs w:val="24"/>
        </w:rPr>
        <w:t xml:space="preserve"> </w:t>
      </w:r>
      <w:r w:rsidRPr="006B6428">
        <w:rPr>
          <w:rFonts w:ascii="Times New Roman" w:hAnsi="Times New Roman" w:cs="Times New Roman"/>
          <w:sz w:val="24"/>
          <w:szCs w:val="24"/>
        </w:rPr>
        <w:t xml:space="preserve"> </w:t>
      </w:r>
      <w:r w:rsidRPr="006B6428">
        <w:rPr>
          <w:rFonts w:ascii="Times New Roman" w:hAnsi="Times New Roman" w:cs="Times New Roman"/>
          <w:sz w:val="24"/>
          <w:szCs w:val="24"/>
        </w:rPr>
        <w:t xml:space="preserve">підтверджується документами зазначеними в даному оголошенні, а також </w:t>
      </w:r>
      <w:r w:rsidRPr="006B6428">
        <w:rPr>
          <w:rFonts w:ascii="Times New Roman" w:hAnsi="Times New Roman" w:cs="Times New Roman"/>
          <w:sz w:val="24"/>
          <w:szCs w:val="24"/>
        </w:rPr>
        <w:t xml:space="preserve">у вигляді листа-гарантії </w:t>
      </w:r>
      <w:r w:rsidRPr="006B6428">
        <w:rPr>
          <w:rFonts w:ascii="Times New Roman" w:hAnsi="Times New Roman" w:cs="Times New Roman"/>
          <w:color w:val="000000"/>
          <w:sz w:val="24"/>
          <w:szCs w:val="24"/>
        </w:rPr>
        <w:t xml:space="preserve">наступного змісту: </w:t>
      </w:r>
      <w:r w:rsidRPr="006B6428">
        <w:rPr>
          <w:rFonts w:ascii="Times New Roman" w:hAnsi="Times New Roman" w:cs="Times New Roman"/>
          <w:bCs/>
          <w:i/>
          <w:iCs/>
          <w:color w:val="000000"/>
          <w:sz w:val="24"/>
          <w:szCs w:val="24"/>
        </w:rPr>
        <w:t xml:space="preserve">«Ми, </w:t>
      </w:r>
      <w:r w:rsidRPr="006B6428">
        <w:rPr>
          <w:rFonts w:ascii="Times New Roman" w:hAnsi="Times New Roman" w:cs="Times New Roman"/>
          <w:bCs/>
          <w:i/>
          <w:iCs/>
          <w:color w:val="000000"/>
          <w:sz w:val="24"/>
          <w:szCs w:val="24"/>
          <w:u w:val="single"/>
        </w:rPr>
        <w:t>зазначити найменування Учасника</w:t>
      </w:r>
      <w:r w:rsidRPr="006B6428">
        <w:rPr>
          <w:rFonts w:ascii="Times New Roman" w:hAnsi="Times New Roman" w:cs="Times New Roman"/>
          <w:bCs/>
          <w:i/>
          <w:iCs/>
          <w:color w:val="000000"/>
          <w:sz w:val="24"/>
          <w:szCs w:val="24"/>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w:t>
      </w:r>
      <w:r w:rsidRPr="006B6428">
        <w:rPr>
          <w:rFonts w:ascii="Times New Roman" w:hAnsi="Times New Roman" w:cs="Times New Roman"/>
          <w:b/>
          <w:color w:val="000000"/>
          <w:sz w:val="24"/>
          <w:szCs w:val="24"/>
        </w:rPr>
        <w:t>.</w:t>
      </w:r>
    </w:p>
    <w:p w14:paraId="61A80062" w14:textId="37152489" w:rsidR="004F65BE" w:rsidRPr="004F65BE" w:rsidRDefault="004F65BE" w:rsidP="004F65BE">
      <w:pPr>
        <w:pStyle w:val="af0"/>
        <w:ind w:firstLine="408"/>
        <w:jc w:val="both"/>
        <w:rPr>
          <w:rFonts w:ascii="Times New Roman" w:hAnsi="Times New Roman" w:cs="Times New Roman"/>
          <w:b/>
          <w:color w:val="000000"/>
          <w:sz w:val="24"/>
          <w:szCs w:val="24"/>
        </w:rPr>
      </w:pPr>
      <w:r w:rsidRPr="004F65BE">
        <w:rPr>
          <w:rFonts w:ascii="Times New Roman" w:hAnsi="Times New Roman" w:cs="Times New Roman"/>
          <w:sz w:val="24"/>
          <w:szCs w:val="24"/>
        </w:rPr>
        <w:t xml:space="preserve">У разі якщо учасник або переможець не повинен складати або відповідно до норм чинного законодавства (у разі подання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w:t>
      </w:r>
      <w:r>
        <w:rPr>
          <w:rFonts w:ascii="Times New Roman" w:hAnsi="Times New Roman" w:cs="Times New Roman"/>
          <w:sz w:val="24"/>
          <w:szCs w:val="24"/>
        </w:rPr>
        <w:t>оголошення</w:t>
      </w:r>
      <w:r w:rsidRPr="004F65BE">
        <w:rPr>
          <w:rFonts w:ascii="Times New Roman" w:hAnsi="Times New Roman" w:cs="Times New Roman"/>
          <w:sz w:val="24"/>
          <w:szCs w:val="24"/>
        </w:rPr>
        <w:t xml:space="preserve">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F65BE">
        <w:rPr>
          <w:rFonts w:ascii="Times New Roman" w:hAnsi="Times New Roman" w:cs="Times New Roman"/>
          <w:sz w:val="24"/>
          <w:szCs w:val="24"/>
        </w:rPr>
        <w:t>ії</w:t>
      </w:r>
      <w:proofErr w:type="spellEnd"/>
      <w:r w:rsidRPr="004F65BE">
        <w:rPr>
          <w:rFonts w:ascii="Times New Roman" w:hAnsi="Times New Roman" w:cs="Times New Roman"/>
          <w:sz w:val="24"/>
          <w:szCs w:val="24"/>
        </w:rPr>
        <w:t xml:space="preserve"> роз`яснення/</w:t>
      </w:r>
      <w:proofErr w:type="spellStart"/>
      <w:r w:rsidRPr="004F65BE">
        <w:rPr>
          <w:rFonts w:ascii="Times New Roman" w:hAnsi="Times New Roman" w:cs="Times New Roman"/>
          <w:sz w:val="24"/>
          <w:szCs w:val="24"/>
        </w:rPr>
        <w:t>нь</w:t>
      </w:r>
      <w:proofErr w:type="spellEnd"/>
      <w:r w:rsidRPr="004F65BE">
        <w:rPr>
          <w:rFonts w:ascii="Times New Roman" w:hAnsi="Times New Roman" w:cs="Times New Roman"/>
          <w:sz w:val="24"/>
          <w:szCs w:val="24"/>
        </w:rPr>
        <w:t xml:space="preserve"> державних органів.</w:t>
      </w:r>
    </w:p>
    <w:p w14:paraId="54BFDE0B" w14:textId="6F364AF5" w:rsidR="004A7CB1" w:rsidRPr="009E6225" w:rsidRDefault="004A7CB1" w:rsidP="004A7CB1">
      <w:pPr>
        <w:pStyle w:val="af0"/>
        <w:ind w:firstLine="709"/>
        <w:jc w:val="both"/>
        <w:rPr>
          <w:rFonts w:ascii="Times New Roman" w:hAnsi="Times New Roman" w:cs="Times New Roman"/>
          <w:i/>
          <w:iCs/>
        </w:rPr>
      </w:pPr>
      <w:r>
        <w:rPr>
          <w:rFonts w:ascii="Times New Roman" w:hAnsi="Times New Roman" w:cs="Times New Roman"/>
          <w:sz w:val="24"/>
          <w:szCs w:val="24"/>
        </w:rPr>
        <w:t>П</w:t>
      </w:r>
      <w:r w:rsidRPr="004A7CB1">
        <w:rPr>
          <w:rFonts w:ascii="Times New Roman" w:hAnsi="Times New Roman" w:cs="Times New Roman"/>
          <w:sz w:val="24"/>
          <w:szCs w:val="24"/>
        </w:rPr>
        <w:t>ісля оприлюднення повідомлення про намір укласти договір</w:t>
      </w:r>
      <w:r w:rsidR="009E6225">
        <w:rPr>
          <w:rFonts w:ascii="Times New Roman" w:hAnsi="Times New Roman" w:cs="Times New Roman"/>
          <w:sz w:val="24"/>
          <w:szCs w:val="24"/>
        </w:rPr>
        <w:t xml:space="preserve"> </w:t>
      </w:r>
      <w:r w:rsidR="009E6225" w:rsidRPr="004A7CB1">
        <w:rPr>
          <w:rFonts w:ascii="Times New Roman" w:hAnsi="Times New Roman" w:cs="Times New Roman"/>
          <w:sz w:val="24"/>
          <w:szCs w:val="24"/>
        </w:rPr>
        <w:t>(далі – повідомлення)</w:t>
      </w:r>
      <w:r w:rsidRPr="004A7CB1">
        <w:rPr>
          <w:rFonts w:ascii="Times New Roman" w:hAnsi="Times New Roman" w:cs="Times New Roman"/>
          <w:sz w:val="24"/>
          <w:szCs w:val="24"/>
        </w:rPr>
        <w:t xml:space="preserve"> з переможцем </w:t>
      </w:r>
      <w:r>
        <w:rPr>
          <w:rFonts w:ascii="Times New Roman" w:hAnsi="Times New Roman" w:cs="Times New Roman"/>
          <w:sz w:val="24"/>
          <w:szCs w:val="24"/>
        </w:rPr>
        <w:t>спрощеної закупівлі</w:t>
      </w:r>
      <w:r w:rsidRPr="004A7CB1">
        <w:rPr>
          <w:rFonts w:ascii="Times New Roman" w:hAnsi="Times New Roman" w:cs="Times New Roman"/>
          <w:sz w:val="24"/>
          <w:szCs w:val="24"/>
        </w:rPr>
        <w:t xml:space="preserve">, переможець </w:t>
      </w:r>
      <w:r w:rsidR="009E6225">
        <w:rPr>
          <w:rFonts w:ascii="Times New Roman" w:hAnsi="Times New Roman" w:cs="Times New Roman"/>
          <w:sz w:val="24"/>
          <w:szCs w:val="24"/>
        </w:rPr>
        <w:t>спрощеної закупівлі</w:t>
      </w:r>
      <w:r w:rsidR="009E6225" w:rsidRPr="004A7CB1">
        <w:rPr>
          <w:rFonts w:ascii="Times New Roman" w:hAnsi="Times New Roman" w:cs="Times New Roman"/>
          <w:sz w:val="24"/>
          <w:szCs w:val="24"/>
        </w:rPr>
        <w:t xml:space="preserve"> </w:t>
      </w:r>
      <w:r w:rsidRPr="004A7CB1">
        <w:rPr>
          <w:rFonts w:ascii="Times New Roman" w:hAnsi="Times New Roman" w:cs="Times New Roman"/>
          <w:sz w:val="24"/>
          <w:szCs w:val="24"/>
        </w:rPr>
        <w:t xml:space="preserve">протягом </w:t>
      </w:r>
      <w:r w:rsidR="009E6225">
        <w:rPr>
          <w:rFonts w:ascii="Times New Roman" w:hAnsi="Times New Roman" w:cs="Times New Roman"/>
          <w:sz w:val="24"/>
          <w:szCs w:val="24"/>
        </w:rPr>
        <w:t>одного</w:t>
      </w:r>
      <w:r w:rsidRPr="004A7CB1">
        <w:rPr>
          <w:rFonts w:ascii="Times New Roman" w:hAnsi="Times New Roman" w:cs="Times New Roman"/>
          <w:sz w:val="24"/>
          <w:szCs w:val="24"/>
        </w:rPr>
        <w:t xml:space="preserve"> робоч</w:t>
      </w:r>
      <w:r w:rsidR="009E6225">
        <w:rPr>
          <w:rFonts w:ascii="Times New Roman" w:hAnsi="Times New Roman" w:cs="Times New Roman"/>
          <w:sz w:val="24"/>
          <w:szCs w:val="24"/>
        </w:rPr>
        <w:t>ого</w:t>
      </w:r>
      <w:r w:rsidRPr="004A7CB1">
        <w:rPr>
          <w:rFonts w:ascii="Times New Roman" w:hAnsi="Times New Roman" w:cs="Times New Roman"/>
          <w:sz w:val="24"/>
          <w:szCs w:val="24"/>
        </w:rPr>
        <w:t xml:space="preserve"> дн</w:t>
      </w:r>
      <w:r w:rsidR="009E6225">
        <w:rPr>
          <w:rFonts w:ascii="Times New Roman" w:hAnsi="Times New Roman" w:cs="Times New Roman"/>
          <w:sz w:val="24"/>
          <w:szCs w:val="24"/>
        </w:rPr>
        <w:t>я</w:t>
      </w:r>
      <w:r w:rsidRPr="004A7CB1">
        <w:rPr>
          <w:rFonts w:ascii="Times New Roman" w:hAnsi="Times New Roman" w:cs="Times New Roman"/>
          <w:sz w:val="24"/>
          <w:szCs w:val="24"/>
        </w:rPr>
        <w:t xml:space="preserve"> з дня оприлюднення повідомлення завантажує в систему електронних </w:t>
      </w:r>
      <w:proofErr w:type="spellStart"/>
      <w:r w:rsidRPr="004A7CB1">
        <w:rPr>
          <w:rFonts w:ascii="Times New Roman" w:hAnsi="Times New Roman" w:cs="Times New Roman"/>
          <w:sz w:val="24"/>
          <w:szCs w:val="24"/>
        </w:rPr>
        <w:t>закупівель</w:t>
      </w:r>
      <w:proofErr w:type="spellEnd"/>
      <w:r w:rsidRPr="004A7CB1">
        <w:rPr>
          <w:rFonts w:ascii="Times New Roman" w:hAnsi="Times New Roman" w:cs="Times New Roman"/>
          <w:sz w:val="24"/>
          <w:szCs w:val="24"/>
        </w:rPr>
        <w:t xml:space="preserve"> файл з заповненою </w:t>
      </w:r>
      <w:r w:rsidR="009E6225">
        <w:rPr>
          <w:rFonts w:ascii="Times New Roman" w:hAnsi="Times New Roman" w:cs="Times New Roman"/>
          <w:sz w:val="24"/>
          <w:szCs w:val="24"/>
        </w:rPr>
        <w:t>ціновою пропозицією</w:t>
      </w:r>
      <w:r w:rsidRPr="004A7CB1">
        <w:rPr>
          <w:rFonts w:ascii="Times New Roman" w:hAnsi="Times New Roman" w:cs="Times New Roman"/>
          <w:sz w:val="24"/>
          <w:szCs w:val="24"/>
        </w:rPr>
        <w:t xml:space="preserve"> за формою, згідно Додатку </w:t>
      </w:r>
      <w:r w:rsidR="009E6225">
        <w:rPr>
          <w:rFonts w:ascii="Times New Roman" w:hAnsi="Times New Roman" w:cs="Times New Roman"/>
          <w:sz w:val="24"/>
          <w:szCs w:val="24"/>
        </w:rPr>
        <w:t>4</w:t>
      </w:r>
      <w:r w:rsidRPr="004A7CB1">
        <w:rPr>
          <w:rFonts w:ascii="Times New Roman" w:hAnsi="Times New Roman" w:cs="Times New Roman"/>
          <w:sz w:val="24"/>
          <w:szCs w:val="24"/>
        </w:rPr>
        <w:t xml:space="preserve"> до </w:t>
      </w:r>
      <w:r w:rsidR="009E6225">
        <w:rPr>
          <w:rFonts w:ascii="Times New Roman" w:hAnsi="Times New Roman" w:cs="Times New Roman"/>
          <w:sz w:val="24"/>
          <w:szCs w:val="24"/>
        </w:rPr>
        <w:t>цього оголошення</w:t>
      </w:r>
      <w:r w:rsidRPr="004A7CB1">
        <w:rPr>
          <w:rFonts w:ascii="Times New Roman" w:hAnsi="Times New Roman" w:cs="Times New Roman"/>
          <w:sz w:val="24"/>
          <w:szCs w:val="24"/>
        </w:rPr>
        <w:t xml:space="preserve"> та розрахунком ціни пропозиції (калькуляція, договірна цін тощо), приведені у відповідність до показників за результатами проведеного аукціону</w:t>
      </w:r>
      <w:r w:rsidR="009E6225">
        <w:rPr>
          <w:rFonts w:ascii="Times New Roman" w:hAnsi="Times New Roman" w:cs="Times New Roman"/>
          <w:sz w:val="24"/>
          <w:szCs w:val="24"/>
        </w:rPr>
        <w:t xml:space="preserve"> </w:t>
      </w:r>
      <w:r w:rsidRPr="009E6225">
        <w:rPr>
          <w:rFonts w:ascii="Times New Roman" w:hAnsi="Times New Roman" w:cs="Times New Roman"/>
          <w:i/>
          <w:iCs/>
        </w:rPr>
        <w:t>(застосовується лише при умові, якщо в процесі електронного аукціону учасником було знижено ціну пропозиції в порівнянні з початковою ціною)</w:t>
      </w:r>
      <w:r w:rsidR="009E6225">
        <w:rPr>
          <w:rFonts w:ascii="Times New Roman" w:hAnsi="Times New Roman" w:cs="Times New Roman"/>
          <w:i/>
          <w:iCs/>
        </w:rPr>
        <w:t>.</w:t>
      </w:r>
    </w:p>
    <w:p w14:paraId="566ED905" w14:textId="77777777" w:rsidR="00B66E67" w:rsidRDefault="00B66E67" w:rsidP="00B8460C">
      <w:pPr>
        <w:spacing w:after="0" w:line="240" w:lineRule="auto"/>
        <w:ind w:left="360"/>
        <w:jc w:val="both"/>
        <w:rPr>
          <w:rFonts w:ascii="Times New Roman" w:eastAsia="Times New Roman" w:hAnsi="Times New Roman" w:cs="Arial"/>
          <w:b/>
          <w:bCs/>
          <w:color w:val="000000"/>
          <w:sz w:val="24"/>
          <w:lang w:val="uk-UA" w:eastAsia="ru-RU"/>
        </w:rPr>
      </w:pPr>
    </w:p>
    <w:p w14:paraId="510E99AF" w14:textId="6B70836D" w:rsidR="00B8460C" w:rsidRDefault="00AF4478" w:rsidP="00B8460C">
      <w:pPr>
        <w:spacing w:after="0" w:line="240" w:lineRule="auto"/>
        <w:ind w:left="360"/>
        <w:jc w:val="both"/>
        <w:rPr>
          <w:rFonts w:ascii="Times New Roman" w:eastAsia="Times New Roman" w:hAnsi="Times New Roman" w:cs="Arial"/>
          <w:b/>
          <w:bCs/>
          <w:color w:val="000000"/>
          <w:sz w:val="24"/>
          <w:lang w:val="uk-UA" w:eastAsia="ru-RU"/>
        </w:rPr>
      </w:pPr>
      <w:r w:rsidRPr="00EB4E4D">
        <w:rPr>
          <w:rFonts w:ascii="Times New Roman" w:eastAsia="Times New Roman" w:hAnsi="Times New Roman" w:cs="Arial"/>
          <w:b/>
          <w:bCs/>
          <w:color w:val="000000"/>
          <w:sz w:val="24"/>
          <w:lang w:val="uk-UA" w:eastAsia="ru-RU"/>
        </w:rPr>
        <w:t>Додатки до Оголошення про проведення спрощеної закупівлі:</w:t>
      </w:r>
    </w:p>
    <w:p w14:paraId="08EEFCB9" w14:textId="1D012C56" w:rsidR="00840749" w:rsidRPr="00B8460C" w:rsidRDefault="00AF4478" w:rsidP="00B8460C">
      <w:pPr>
        <w:spacing w:after="0" w:line="240" w:lineRule="auto"/>
        <w:ind w:left="360"/>
        <w:jc w:val="both"/>
        <w:rPr>
          <w:rFonts w:ascii="Times New Roman" w:eastAsia="Times New Roman" w:hAnsi="Times New Roman" w:cs="Arial"/>
          <w:b/>
          <w:bCs/>
          <w:color w:val="000000"/>
          <w:sz w:val="24"/>
          <w:lang w:val="uk-UA" w:eastAsia="ru-RU"/>
        </w:rPr>
      </w:pPr>
      <w:r>
        <w:rPr>
          <w:rFonts w:ascii="Times New Roman" w:eastAsia="Times New Roman" w:hAnsi="Times New Roman" w:cs="Arial"/>
          <w:color w:val="000000"/>
          <w:sz w:val="24"/>
          <w:lang w:val="uk-UA" w:eastAsia="ru-RU"/>
        </w:rPr>
        <w:t xml:space="preserve">Додаток № 1 </w:t>
      </w:r>
      <w:r w:rsidR="00840749">
        <w:rPr>
          <w:rFonts w:ascii="Times New Roman" w:eastAsia="Times New Roman" w:hAnsi="Times New Roman" w:cs="Arial"/>
          <w:color w:val="000000"/>
          <w:sz w:val="24"/>
          <w:lang w:val="uk-UA" w:eastAsia="ru-RU"/>
        </w:rPr>
        <w:t>–</w:t>
      </w:r>
      <w:r>
        <w:rPr>
          <w:rFonts w:ascii="Times New Roman" w:eastAsia="Times New Roman" w:hAnsi="Times New Roman" w:cs="Arial"/>
          <w:color w:val="000000"/>
          <w:sz w:val="24"/>
          <w:lang w:val="uk-UA" w:eastAsia="ru-RU"/>
        </w:rPr>
        <w:t xml:space="preserve"> </w:t>
      </w:r>
      <w:r w:rsidR="00B8460C" w:rsidRPr="00B8460C">
        <w:rPr>
          <w:rFonts w:ascii="Times New Roman" w:eastAsia="Times New Roman" w:hAnsi="Times New Roman" w:cs="Times New Roman"/>
          <w:sz w:val="24"/>
          <w:szCs w:val="24"/>
          <w:lang w:val="uk-UA" w:eastAsia="ru-RU"/>
        </w:rPr>
        <w:t xml:space="preserve">Підтвердження </w:t>
      </w:r>
      <w:r w:rsidR="00B8460C" w:rsidRPr="00B8460C">
        <w:rPr>
          <w:rFonts w:ascii="Times New Roman" w:eastAsia="Times New Roman" w:hAnsi="Times New Roman" w:cs="Times New Roman"/>
          <w:color w:val="000000"/>
          <w:sz w:val="24"/>
          <w:szCs w:val="24"/>
          <w:shd w:val="clear" w:color="auto" w:fill="FFFFFF"/>
          <w:lang w:val="uk-UA" w:eastAsia="ru-RU"/>
        </w:rPr>
        <w:t>відповідності умовам, визначеним в оголошенні про</w:t>
      </w:r>
      <w:r w:rsidR="00B8460C">
        <w:rPr>
          <w:rFonts w:ascii="Times New Roman" w:eastAsia="Times New Roman" w:hAnsi="Times New Roman" w:cs="Times New Roman"/>
          <w:color w:val="000000"/>
          <w:sz w:val="24"/>
          <w:szCs w:val="24"/>
          <w:shd w:val="clear" w:color="auto" w:fill="FFFFFF"/>
          <w:lang w:val="uk-UA" w:eastAsia="ru-RU"/>
        </w:rPr>
        <w:t xml:space="preserve"> </w:t>
      </w:r>
      <w:r w:rsidR="00B8460C" w:rsidRPr="00B8460C">
        <w:rPr>
          <w:rFonts w:ascii="Times New Roman" w:eastAsia="Times New Roman" w:hAnsi="Times New Roman" w:cs="Times New Roman"/>
          <w:color w:val="000000"/>
          <w:sz w:val="24"/>
          <w:szCs w:val="24"/>
          <w:shd w:val="clear" w:color="auto" w:fill="FFFFFF"/>
          <w:lang w:val="uk-UA" w:eastAsia="ru-RU"/>
        </w:rPr>
        <w:t>проведення спрощеної закупівлі, та вимогам до предмета закупівлі</w:t>
      </w:r>
      <w:r>
        <w:rPr>
          <w:rFonts w:ascii="Times New Roman" w:hAnsi="Times New Roman" w:cs="Times New Roman"/>
          <w:sz w:val="24"/>
          <w:szCs w:val="24"/>
          <w:lang w:val="uk-UA"/>
        </w:rPr>
        <w:t>;</w:t>
      </w:r>
    </w:p>
    <w:p w14:paraId="5361E7D3" w14:textId="77777777" w:rsidR="00840749" w:rsidRPr="00840749" w:rsidRDefault="00AF4478" w:rsidP="00840749">
      <w:pPr>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 2 – </w:t>
      </w:r>
      <w:r w:rsidR="00840749" w:rsidRPr="00840749">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p>
    <w:p w14:paraId="6E076058" w14:textId="34B9F7B8" w:rsidR="00840749" w:rsidRDefault="00840749" w:rsidP="00840749">
      <w:pPr>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 3 – Проект договору </w:t>
      </w:r>
    </w:p>
    <w:p w14:paraId="6A7A5719" w14:textId="1C8BD250" w:rsidR="00C044CB" w:rsidRDefault="003F03B6" w:rsidP="00840749">
      <w:pPr>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Додаток № 4</w:t>
      </w:r>
      <w:r w:rsidR="00C044CB">
        <w:rPr>
          <w:rFonts w:ascii="Times New Roman" w:hAnsi="Times New Roman" w:cs="Times New Roman"/>
          <w:sz w:val="24"/>
          <w:szCs w:val="24"/>
          <w:lang w:val="uk-UA"/>
        </w:rPr>
        <w:t xml:space="preserve"> – Цінова пропозиція</w:t>
      </w:r>
    </w:p>
    <w:p w14:paraId="52AB851B" w14:textId="0D181E99" w:rsidR="009838B9" w:rsidRPr="00DD091E" w:rsidRDefault="009838B9" w:rsidP="00D318BD">
      <w:pPr>
        <w:spacing w:after="0" w:line="240" w:lineRule="auto"/>
        <w:ind w:left="360"/>
        <w:jc w:val="right"/>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sz w:val="24"/>
          <w:szCs w:val="24"/>
          <w:lang w:val="uk-UA" w:eastAsia="ru-RU"/>
        </w:rPr>
        <w:br/>
      </w:r>
      <w:r w:rsidRPr="00DD091E">
        <w:rPr>
          <w:rFonts w:ascii="Times New Roman" w:eastAsia="Times New Roman" w:hAnsi="Times New Roman" w:cs="Times New Roman"/>
          <w:b/>
          <w:bCs/>
          <w:color w:val="000000"/>
          <w:sz w:val="24"/>
          <w:szCs w:val="24"/>
          <w:lang w:val="uk-UA" w:eastAsia="ru-RU"/>
        </w:rPr>
        <w:t>Додаток 1</w:t>
      </w:r>
    </w:p>
    <w:p w14:paraId="191E48EF" w14:textId="5EA89163" w:rsidR="009838B9" w:rsidRPr="00B8460C" w:rsidRDefault="009838B9" w:rsidP="00840749">
      <w:pPr>
        <w:spacing w:after="0" w:line="240" w:lineRule="auto"/>
        <w:ind w:left="2880"/>
        <w:contextualSpacing/>
        <w:jc w:val="right"/>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i/>
          <w:iCs/>
          <w:color w:val="000000"/>
          <w:sz w:val="24"/>
          <w:szCs w:val="24"/>
          <w:shd w:val="clear" w:color="auto" w:fill="FFFFFF"/>
          <w:lang w:val="uk-UA" w:eastAsia="ru-RU"/>
        </w:rPr>
        <w:t> </w:t>
      </w:r>
      <w:r w:rsidRPr="00B8460C">
        <w:rPr>
          <w:rFonts w:ascii="Times New Roman" w:eastAsia="Times New Roman" w:hAnsi="Times New Roman" w:cs="Times New Roman"/>
          <w:i/>
          <w:iCs/>
          <w:color w:val="000000"/>
          <w:sz w:val="24"/>
          <w:szCs w:val="24"/>
          <w:shd w:val="clear" w:color="auto" w:fill="FFFFFF"/>
          <w:lang w:val="uk-UA" w:eastAsia="ru-RU"/>
        </w:rPr>
        <w:t>оголошення про проведення спрощеної закупівлі</w:t>
      </w:r>
    </w:p>
    <w:p w14:paraId="39E0B06C" w14:textId="1533EF0E" w:rsidR="009838B9" w:rsidRDefault="00B8460C" w:rsidP="00B8460C">
      <w:pPr>
        <w:spacing w:after="24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П</w:t>
      </w:r>
      <w:r w:rsidRPr="00B8460C">
        <w:rPr>
          <w:rFonts w:ascii="Times New Roman" w:eastAsia="Times New Roman" w:hAnsi="Times New Roman" w:cs="Times New Roman"/>
          <w:b/>
          <w:bCs/>
          <w:sz w:val="24"/>
          <w:szCs w:val="24"/>
          <w:lang w:val="uk-UA" w:eastAsia="ru-RU"/>
        </w:rPr>
        <w:t xml:space="preserve">ідтвердження </w:t>
      </w:r>
      <w:r w:rsidRPr="00B8460C">
        <w:rPr>
          <w:rFonts w:ascii="Times New Roman" w:eastAsia="Times New Roman" w:hAnsi="Times New Roman" w:cs="Times New Roman"/>
          <w:b/>
          <w:bCs/>
          <w:color w:val="000000"/>
          <w:sz w:val="24"/>
          <w:szCs w:val="24"/>
          <w:shd w:val="clear" w:color="auto" w:fill="FFFFFF"/>
          <w:lang w:val="uk-UA" w:eastAsia="ru-RU"/>
        </w:rPr>
        <w:t>відповідності умовам, визначеним в оголошенні про проведення спрощеної закупівлі, та вимогам до предмета закупівлі</w:t>
      </w:r>
    </w:p>
    <w:p w14:paraId="51681C6C" w14:textId="77777777" w:rsidR="009838B9" w:rsidRDefault="009838B9" w:rsidP="009838B9">
      <w:pPr>
        <w:spacing w:after="0" w:line="240" w:lineRule="auto"/>
        <w:contextualSpacing/>
        <w:rPr>
          <w:rFonts w:ascii="Times New Roman" w:eastAsia="Times New Roman" w:hAnsi="Times New Roman" w:cs="Times New Roman"/>
          <w:sz w:val="24"/>
          <w:szCs w:val="24"/>
          <w:lang w:val="uk-UA" w:eastAsia="ru-RU"/>
        </w:rPr>
      </w:pPr>
    </w:p>
    <w:tbl>
      <w:tblPr>
        <w:tblW w:w="10150" w:type="dxa"/>
        <w:tblLayout w:type="fixed"/>
        <w:tblCellMar>
          <w:top w:w="15" w:type="dxa"/>
          <w:left w:w="15" w:type="dxa"/>
          <w:bottom w:w="15" w:type="dxa"/>
          <w:right w:w="15" w:type="dxa"/>
        </w:tblCellMar>
        <w:tblLook w:val="04A0" w:firstRow="1" w:lastRow="0" w:firstColumn="1" w:lastColumn="0" w:noHBand="0" w:noVBand="1"/>
      </w:tblPr>
      <w:tblGrid>
        <w:gridCol w:w="681"/>
        <w:gridCol w:w="9419"/>
        <w:gridCol w:w="50"/>
      </w:tblGrid>
      <w:tr w:rsidR="009838B9" w:rsidRPr="00F42E49" w14:paraId="63E155ED" w14:textId="77777777" w:rsidTr="00AD7164">
        <w:trPr>
          <w:gridAfter w:val="1"/>
          <w:wAfter w:w="35" w:type="dxa"/>
          <w:trHeight w:val="240"/>
        </w:trPr>
        <w:tc>
          <w:tcPr>
            <w:tcW w:w="1011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6E1CD9ED" w14:textId="7760A84C" w:rsidR="009838B9" w:rsidRPr="00F42E49" w:rsidRDefault="003D5D3B" w:rsidP="009838B9">
            <w:pPr>
              <w:spacing w:after="0" w:line="240" w:lineRule="auto"/>
              <w:contextualSpacing/>
              <w:jc w:val="center"/>
              <w:rPr>
                <w:rFonts w:ascii="Times New Roman" w:eastAsia="Times New Roman" w:hAnsi="Times New Roman" w:cs="Times New Roman"/>
                <w:sz w:val="24"/>
                <w:szCs w:val="24"/>
                <w:lang w:val="uk-UA" w:eastAsia="ru-RU"/>
              </w:rPr>
            </w:pPr>
            <w:r w:rsidRPr="00F42E49">
              <w:rPr>
                <w:rFonts w:ascii="Times New Roman" w:eastAsia="Times New Roman" w:hAnsi="Times New Roman" w:cs="Times New Roman"/>
                <w:sz w:val="24"/>
                <w:szCs w:val="24"/>
                <w:lang w:val="uk-UA" w:eastAsia="ru-RU"/>
              </w:rPr>
              <w:t xml:space="preserve">Для </w:t>
            </w:r>
            <w:r w:rsidRPr="00F42E49">
              <w:rPr>
                <w:rFonts w:ascii="Times New Roman" w:eastAsia="Times New Roman" w:hAnsi="Times New Roman" w:cs="Times New Roman"/>
                <w:sz w:val="24"/>
                <w:szCs w:val="24"/>
                <w:highlight w:val="lightGray"/>
                <w:lang w:val="uk-UA" w:eastAsia="ru-RU"/>
              </w:rPr>
              <w:t xml:space="preserve">підтвердження </w:t>
            </w:r>
            <w:r w:rsidRPr="00F42E49">
              <w:rPr>
                <w:rFonts w:ascii="Times New Roman" w:eastAsia="Times New Roman" w:hAnsi="Times New Roman" w:cs="Times New Roman"/>
                <w:color w:val="000000"/>
                <w:sz w:val="24"/>
                <w:szCs w:val="24"/>
                <w:highlight w:val="lightGray"/>
                <w:shd w:val="clear" w:color="auto" w:fill="FFFFFF"/>
                <w:lang w:val="uk-UA" w:eastAsia="ru-RU"/>
              </w:rPr>
              <w:t>відповідності умовам, визначеним в оголошенні про проведення спрощеної закупівлі, та вимогам до предмета закупівлі,</w:t>
            </w:r>
            <w:r w:rsidRPr="00F42E49">
              <w:rPr>
                <w:rFonts w:ascii="Times New Roman" w:eastAsia="Times New Roman" w:hAnsi="Times New Roman" w:cs="Times New Roman"/>
                <w:sz w:val="24"/>
                <w:szCs w:val="24"/>
                <w:highlight w:val="lightGray"/>
                <w:lang w:val="uk-UA" w:eastAsia="ru-RU"/>
              </w:rPr>
              <w:t xml:space="preserve"> в</w:t>
            </w:r>
            <w:r w:rsidR="006733EE" w:rsidRPr="00F42E49">
              <w:rPr>
                <w:rFonts w:ascii="Times New Roman" w:eastAsia="Times New Roman" w:hAnsi="Times New Roman" w:cs="Times New Roman"/>
                <w:sz w:val="24"/>
                <w:szCs w:val="24"/>
                <w:highlight w:val="lightGray"/>
                <w:lang w:val="uk-UA" w:eastAsia="ru-RU"/>
              </w:rPr>
              <w:t xml:space="preserve"> складі пропозиції Учасники спрощеної закупівлі </w:t>
            </w:r>
            <w:r w:rsidR="006733EE" w:rsidRPr="00F42E49">
              <w:rPr>
                <w:rFonts w:ascii="Times New Roman" w:eastAsia="Times New Roman" w:hAnsi="Times New Roman" w:cs="Times New Roman"/>
                <w:sz w:val="24"/>
                <w:szCs w:val="24"/>
                <w:highlight w:val="lightGray"/>
                <w:lang w:val="uk-UA" w:eastAsia="ru-RU"/>
              </w:rPr>
              <w:lastRenderedPageBreak/>
              <w:t>подають</w:t>
            </w:r>
            <w:r w:rsidR="007356DF" w:rsidRPr="00F42E49">
              <w:rPr>
                <w:rFonts w:ascii="Times New Roman" w:eastAsia="Times New Roman" w:hAnsi="Times New Roman" w:cs="Times New Roman"/>
                <w:sz w:val="24"/>
                <w:szCs w:val="24"/>
                <w:highlight w:val="lightGray"/>
                <w:lang w:val="uk-UA" w:eastAsia="ru-RU"/>
              </w:rPr>
              <w:t>, шляхом завантаження наступних документів</w:t>
            </w:r>
            <w:r w:rsidR="006733EE" w:rsidRPr="00F42E49">
              <w:rPr>
                <w:rFonts w:ascii="Times New Roman" w:eastAsia="Times New Roman" w:hAnsi="Times New Roman" w:cs="Times New Roman"/>
                <w:sz w:val="24"/>
                <w:szCs w:val="24"/>
                <w:highlight w:val="lightGray"/>
                <w:lang w:val="uk-UA" w:eastAsia="ru-RU"/>
              </w:rPr>
              <w:t>:</w:t>
            </w:r>
          </w:p>
        </w:tc>
      </w:tr>
      <w:tr w:rsidR="00417EF4" w:rsidRPr="00810F3A" w14:paraId="652E193C" w14:textId="77777777" w:rsidTr="00AD7164">
        <w:trPr>
          <w:gridAfter w:val="1"/>
          <w:wAfter w:w="35" w:type="dxa"/>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AA569D" w14:textId="77777777" w:rsidR="009838B9" w:rsidRPr="00417EF4" w:rsidRDefault="00304046" w:rsidP="003C5E7F">
            <w:pPr>
              <w:spacing w:after="0" w:line="240" w:lineRule="auto"/>
              <w:contextualSpacing/>
              <w:rPr>
                <w:rFonts w:ascii="Times New Roman" w:eastAsia="Times New Roman" w:hAnsi="Times New Roman" w:cs="Times New Roman"/>
                <w:sz w:val="24"/>
                <w:szCs w:val="24"/>
                <w:lang w:val="uk-UA" w:eastAsia="ru-RU"/>
              </w:rPr>
            </w:pPr>
            <w:r w:rsidRPr="00417EF4">
              <w:rPr>
                <w:rFonts w:ascii="Times New Roman" w:eastAsia="Times New Roman" w:hAnsi="Times New Roman" w:cs="Times New Roman"/>
                <w:sz w:val="24"/>
                <w:szCs w:val="24"/>
                <w:lang w:val="uk-UA" w:eastAsia="ru-RU"/>
              </w:rPr>
              <w:lastRenderedPageBreak/>
              <w:t>1</w:t>
            </w:r>
          </w:p>
        </w:tc>
        <w:tc>
          <w:tcPr>
            <w:tcW w:w="9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F5F4CC" w14:textId="4633E08D" w:rsidR="00417EF4" w:rsidRPr="00417EF4" w:rsidRDefault="00417EF4" w:rsidP="00417EF4">
            <w:pPr>
              <w:pStyle w:val="af0"/>
              <w:jc w:val="both"/>
              <w:rPr>
                <w:rFonts w:ascii="Times New Roman" w:hAnsi="Times New Roman" w:cs="Times New Roman"/>
                <w:sz w:val="24"/>
                <w:szCs w:val="24"/>
              </w:rPr>
            </w:pPr>
            <w:r>
              <w:rPr>
                <w:rFonts w:ascii="Times New Roman" w:hAnsi="Times New Roman" w:cs="Times New Roman"/>
                <w:sz w:val="24"/>
                <w:szCs w:val="24"/>
              </w:rPr>
              <w:t>П</w:t>
            </w:r>
            <w:r w:rsidRPr="00417EF4">
              <w:rPr>
                <w:rFonts w:ascii="Times New Roman" w:hAnsi="Times New Roman" w:cs="Times New Roman"/>
                <w:sz w:val="24"/>
                <w:szCs w:val="24"/>
              </w:rPr>
              <w:t>овноваження щодо підпису документів пропозиції учасника та укладення договору про закупівлю підтверджується одним з таких документів:</w:t>
            </w:r>
          </w:p>
          <w:p w14:paraId="54BD32DD" w14:textId="4F3A4F4C" w:rsidR="00417EF4" w:rsidRPr="00417EF4" w:rsidRDefault="00417EF4" w:rsidP="00417EF4">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417EF4">
              <w:rPr>
                <w:rFonts w:ascii="Times New Roman" w:hAnsi="Times New Roman" w:cs="Times New Roman"/>
                <w:sz w:val="24"/>
                <w:szCs w:val="24"/>
              </w:rPr>
              <w:t>для керівника учасника – випискою з протоколу засідання засновників або протоколом засідання засновників, копією наказу про призначення;</w:t>
            </w:r>
          </w:p>
          <w:p w14:paraId="5FC9A5FE" w14:textId="41F5D1CE" w:rsidR="009838B9" w:rsidRPr="00417EF4" w:rsidRDefault="00417EF4" w:rsidP="009838B9">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D52279">
              <w:rPr>
                <w:rFonts w:ascii="Times New Roman" w:eastAsia="Times New Roman" w:hAnsi="Times New Roman" w:cs="Times New Roman"/>
                <w:sz w:val="24"/>
                <w:szCs w:val="24"/>
                <w:lang w:val="uk-UA" w:eastAsia="ru-RU"/>
              </w:rPr>
              <w:t xml:space="preserve">копією </w:t>
            </w:r>
            <w:r>
              <w:rPr>
                <w:rFonts w:ascii="Times New Roman" w:eastAsia="Times New Roman" w:hAnsi="Times New Roman" w:cs="Times New Roman"/>
                <w:sz w:val="24"/>
                <w:szCs w:val="24"/>
                <w:lang w:val="uk-UA" w:eastAsia="ru-RU"/>
              </w:rPr>
              <w:t>д</w:t>
            </w:r>
            <w:r w:rsidR="009838B9" w:rsidRPr="00417EF4">
              <w:rPr>
                <w:rFonts w:ascii="Times New Roman" w:eastAsia="Times New Roman" w:hAnsi="Times New Roman" w:cs="Times New Roman"/>
                <w:sz w:val="24"/>
                <w:szCs w:val="24"/>
                <w:lang w:val="uk-UA" w:eastAsia="ru-RU"/>
              </w:rPr>
              <w:t>овідк</w:t>
            </w:r>
            <w:r w:rsidR="00D52279">
              <w:rPr>
                <w:rFonts w:ascii="Times New Roman" w:eastAsia="Times New Roman" w:hAnsi="Times New Roman" w:cs="Times New Roman"/>
                <w:sz w:val="24"/>
                <w:szCs w:val="24"/>
                <w:lang w:val="uk-UA" w:eastAsia="ru-RU"/>
              </w:rPr>
              <w:t>и</w:t>
            </w:r>
            <w:r w:rsidR="009838B9" w:rsidRPr="00417EF4">
              <w:rPr>
                <w:rFonts w:ascii="Times New Roman" w:eastAsia="Times New Roman" w:hAnsi="Times New Roman" w:cs="Times New Roman"/>
                <w:sz w:val="24"/>
                <w:szCs w:val="24"/>
                <w:lang w:val="uk-UA" w:eastAsia="ru-RU"/>
              </w:rPr>
              <w:t xml:space="preserve">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009838B9" w:rsidRPr="00417EF4">
              <w:rPr>
                <w:rFonts w:ascii="Times New Roman" w:eastAsia="Times New Roman" w:hAnsi="Times New Roman" w:cs="Times New Roman"/>
                <w:i/>
                <w:iCs/>
                <w:sz w:val="24"/>
                <w:szCs w:val="24"/>
                <w:lang w:val="uk-UA" w:eastAsia="ru-RU"/>
              </w:rPr>
              <w:t>-для фізичних осіб, фізичних осіб- підприємців)</w:t>
            </w:r>
          </w:p>
          <w:p w14:paraId="3AAEF65D" w14:textId="133FCCF0" w:rsidR="00D26704" w:rsidRPr="00417EF4" w:rsidRDefault="00417EF4" w:rsidP="00417EF4">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 xml:space="preserve">- </w:t>
            </w:r>
            <w:r w:rsidR="00D52279" w:rsidRPr="00D52279">
              <w:rPr>
                <w:rFonts w:ascii="Times New Roman" w:eastAsia="Times New Roman" w:hAnsi="Times New Roman" w:cs="Times New Roman"/>
                <w:sz w:val="24"/>
                <w:szCs w:val="24"/>
                <w:lang w:val="uk-UA" w:eastAsia="ru-RU"/>
              </w:rPr>
              <w:t>копією</w:t>
            </w:r>
            <w:r w:rsidR="00D52279">
              <w:rPr>
                <w:rFonts w:ascii="Times New Roman" w:eastAsia="Times New Roman" w:hAnsi="Times New Roman" w:cs="Times New Roman"/>
                <w:b/>
                <w:bCs/>
                <w:sz w:val="24"/>
                <w:szCs w:val="24"/>
                <w:lang w:val="uk-UA" w:eastAsia="ru-RU"/>
              </w:rPr>
              <w:t xml:space="preserve"> </w:t>
            </w:r>
            <w:r w:rsidR="009838B9" w:rsidRPr="00417EF4">
              <w:rPr>
                <w:rFonts w:ascii="Times New Roman" w:eastAsia="Times New Roman" w:hAnsi="Times New Roman" w:cs="Times New Roman"/>
                <w:sz w:val="24"/>
                <w:szCs w:val="24"/>
                <w:lang w:val="uk-UA" w:eastAsia="ru-RU"/>
              </w:rPr>
              <w:t>паспорту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9838B9" w:rsidRPr="00417EF4">
              <w:rPr>
                <w:rFonts w:ascii="Times New Roman" w:eastAsia="Times New Roman" w:hAnsi="Times New Roman" w:cs="Times New Roman"/>
                <w:i/>
                <w:iCs/>
                <w:sz w:val="24"/>
                <w:szCs w:val="24"/>
                <w:lang w:val="uk-UA" w:eastAsia="ru-RU"/>
              </w:rPr>
              <w:t xml:space="preserve"> для фізичних осіб,  фізичних осіб- підприємців.</w:t>
            </w:r>
          </w:p>
        </w:tc>
      </w:tr>
      <w:tr w:rsidR="00F956B9" w:rsidRPr="00810F3A" w14:paraId="0EACDACC" w14:textId="77777777" w:rsidTr="00AD7164">
        <w:trPr>
          <w:gridAfter w:val="1"/>
          <w:wAfter w:w="35" w:type="dxa"/>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8B0FA1" w14:textId="77777777" w:rsidR="009838B9" w:rsidRPr="00F956B9" w:rsidRDefault="00304046" w:rsidP="003C5E7F">
            <w:pPr>
              <w:spacing w:after="0" w:line="240" w:lineRule="auto"/>
              <w:contextualSpacing/>
              <w:rPr>
                <w:rFonts w:ascii="Times New Roman" w:eastAsia="Times New Roman" w:hAnsi="Times New Roman" w:cs="Times New Roman"/>
                <w:sz w:val="24"/>
                <w:szCs w:val="24"/>
                <w:lang w:val="uk-UA" w:eastAsia="ru-RU"/>
              </w:rPr>
            </w:pPr>
            <w:r w:rsidRPr="00F956B9">
              <w:rPr>
                <w:rFonts w:ascii="Times New Roman" w:eastAsia="Times New Roman" w:hAnsi="Times New Roman" w:cs="Times New Roman"/>
                <w:sz w:val="24"/>
                <w:szCs w:val="24"/>
                <w:lang w:val="uk-UA" w:eastAsia="ru-RU"/>
              </w:rPr>
              <w:t>2</w:t>
            </w:r>
          </w:p>
        </w:tc>
        <w:tc>
          <w:tcPr>
            <w:tcW w:w="9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E35E7E" w14:textId="728DF725" w:rsidR="00D26704" w:rsidRPr="00F956B9" w:rsidRDefault="009838B9" w:rsidP="009838B9">
            <w:pPr>
              <w:spacing w:after="0" w:line="240" w:lineRule="auto"/>
              <w:contextualSpacing/>
              <w:jc w:val="both"/>
              <w:rPr>
                <w:rFonts w:ascii="Times New Roman" w:eastAsia="Times New Roman" w:hAnsi="Times New Roman" w:cs="Times New Roman"/>
                <w:sz w:val="24"/>
                <w:szCs w:val="24"/>
                <w:lang w:val="uk-UA" w:eastAsia="ru-RU"/>
              </w:rPr>
            </w:pPr>
            <w:r w:rsidRPr="00F956B9">
              <w:rPr>
                <w:rFonts w:ascii="Times New Roman" w:eastAsia="Times New Roman" w:hAnsi="Times New Roman" w:cs="Times New Roman"/>
                <w:sz w:val="24"/>
                <w:szCs w:val="24"/>
                <w:lang w:val="uk-UA" w:eastAsia="ru-RU"/>
              </w:rPr>
              <w:t xml:space="preserve">Якщо пропозиція подається не керівником учасника, зазначеним у </w:t>
            </w:r>
            <w:r w:rsidR="00F956B9" w:rsidRPr="00F956B9">
              <w:rPr>
                <w:rFonts w:ascii="Times New Roman" w:eastAsia="Times New Roman" w:hAnsi="Times New Roman" w:cs="Times New Roman"/>
                <w:sz w:val="24"/>
                <w:szCs w:val="24"/>
                <w:lang w:val="uk-UA" w:eastAsia="ru-RU"/>
              </w:rPr>
              <w:t xml:space="preserve">виписці або витягу з </w:t>
            </w:r>
            <w:r w:rsidRPr="00F956B9">
              <w:rPr>
                <w:rFonts w:ascii="Times New Roman" w:eastAsia="Times New Roman" w:hAnsi="Times New Roman" w:cs="Times New Roman"/>
                <w:sz w:val="24"/>
                <w:szCs w:val="24"/>
                <w:lang w:val="uk-UA" w:eastAsia="ru-RU"/>
              </w:rPr>
              <w:t>Єдино</w:t>
            </w:r>
            <w:r w:rsidR="00F956B9" w:rsidRPr="00F956B9">
              <w:rPr>
                <w:rFonts w:ascii="Times New Roman" w:eastAsia="Times New Roman" w:hAnsi="Times New Roman" w:cs="Times New Roman"/>
                <w:sz w:val="24"/>
                <w:szCs w:val="24"/>
                <w:lang w:val="uk-UA" w:eastAsia="ru-RU"/>
              </w:rPr>
              <w:t>го</w:t>
            </w:r>
            <w:r w:rsidRPr="00F956B9">
              <w:rPr>
                <w:rFonts w:ascii="Times New Roman" w:eastAsia="Times New Roman" w:hAnsi="Times New Roman" w:cs="Times New Roman"/>
                <w:sz w:val="24"/>
                <w:szCs w:val="24"/>
                <w:lang w:val="uk-UA" w:eastAsia="ru-RU"/>
              </w:rPr>
              <w:t xml:space="preserve"> державно</w:t>
            </w:r>
            <w:r w:rsidR="00F956B9" w:rsidRPr="00F956B9">
              <w:rPr>
                <w:rFonts w:ascii="Times New Roman" w:eastAsia="Times New Roman" w:hAnsi="Times New Roman" w:cs="Times New Roman"/>
                <w:sz w:val="24"/>
                <w:szCs w:val="24"/>
                <w:lang w:val="uk-UA" w:eastAsia="ru-RU"/>
              </w:rPr>
              <w:t>го</w:t>
            </w:r>
            <w:r w:rsidRPr="00F956B9">
              <w:rPr>
                <w:rFonts w:ascii="Times New Roman" w:eastAsia="Times New Roman" w:hAnsi="Times New Roman" w:cs="Times New Roman"/>
                <w:sz w:val="24"/>
                <w:szCs w:val="24"/>
                <w:lang w:val="uk-UA" w:eastAsia="ru-RU"/>
              </w:rPr>
              <w:t xml:space="preserve"> реєстр</w:t>
            </w:r>
            <w:r w:rsidR="00F956B9" w:rsidRPr="00F956B9">
              <w:rPr>
                <w:rFonts w:ascii="Times New Roman" w:eastAsia="Times New Roman" w:hAnsi="Times New Roman" w:cs="Times New Roman"/>
                <w:sz w:val="24"/>
                <w:szCs w:val="24"/>
                <w:lang w:val="uk-UA" w:eastAsia="ru-RU"/>
              </w:rPr>
              <w:t>у</w:t>
            </w:r>
            <w:r w:rsidRPr="00F956B9">
              <w:rPr>
                <w:rFonts w:ascii="Times New Roman" w:eastAsia="Times New Roman" w:hAnsi="Times New Roman" w:cs="Times New Roman"/>
                <w:sz w:val="24"/>
                <w:szCs w:val="24"/>
                <w:lang w:val="uk-UA" w:eastAsia="ru-RU"/>
              </w:rPr>
              <w:t xml:space="preserve"> юридичних осіб, фізичних осіб-підприємців та громадських формувань, а іншою особою, учасник надає довіреність або доручення на таку особу.</w:t>
            </w:r>
          </w:p>
        </w:tc>
      </w:tr>
      <w:tr w:rsidR="00F956B9" w:rsidRPr="00810F3A" w14:paraId="4F370DD8" w14:textId="77777777" w:rsidTr="00AD7164">
        <w:trPr>
          <w:gridAfter w:val="1"/>
          <w:wAfter w:w="35" w:type="dxa"/>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B1A8DA" w14:textId="35132835" w:rsidR="000B3499" w:rsidRPr="00F956B9" w:rsidRDefault="00F956B9" w:rsidP="003C5E7F">
            <w:pPr>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9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A774C2" w14:textId="2BE61728" w:rsidR="000B3499" w:rsidRPr="00F956B9" w:rsidRDefault="000B3499" w:rsidP="009838B9">
            <w:pPr>
              <w:spacing w:after="0" w:line="240" w:lineRule="auto"/>
              <w:contextualSpacing/>
              <w:jc w:val="both"/>
              <w:rPr>
                <w:rFonts w:ascii="Times New Roman" w:eastAsia="Times New Roman" w:hAnsi="Times New Roman" w:cs="Times New Roman"/>
                <w:sz w:val="24"/>
                <w:szCs w:val="24"/>
                <w:lang w:val="uk-UA" w:eastAsia="ru-RU"/>
              </w:rPr>
            </w:pPr>
            <w:r w:rsidRPr="00F956B9">
              <w:rPr>
                <w:rFonts w:ascii="Times New Roman" w:eastAsia="Times New Roman" w:hAnsi="Times New Roman" w:cs="Times New Roman"/>
                <w:sz w:val="24"/>
                <w:szCs w:val="24"/>
                <w:lang w:val="uk-UA" w:eastAsia="ru-RU"/>
              </w:rPr>
              <w:t>Виписку або витяг з Єдино</w:t>
            </w:r>
            <w:r w:rsidR="00F956B9" w:rsidRPr="00F956B9">
              <w:rPr>
                <w:rFonts w:ascii="Times New Roman" w:eastAsia="Times New Roman" w:hAnsi="Times New Roman" w:cs="Times New Roman"/>
                <w:sz w:val="24"/>
                <w:szCs w:val="24"/>
                <w:lang w:val="uk-UA" w:eastAsia="ru-RU"/>
              </w:rPr>
              <w:t>го</w:t>
            </w:r>
            <w:r w:rsidRPr="00F956B9">
              <w:rPr>
                <w:rFonts w:ascii="Times New Roman" w:eastAsia="Times New Roman" w:hAnsi="Times New Roman" w:cs="Times New Roman"/>
                <w:sz w:val="24"/>
                <w:szCs w:val="24"/>
                <w:lang w:val="uk-UA" w:eastAsia="ru-RU"/>
              </w:rPr>
              <w:t xml:space="preserve"> державно</w:t>
            </w:r>
            <w:r w:rsidR="00F956B9" w:rsidRPr="00F956B9">
              <w:rPr>
                <w:rFonts w:ascii="Times New Roman" w:eastAsia="Times New Roman" w:hAnsi="Times New Roman" w:cs="Times New Roman"/>
                <w:sz w:val="24"/>
                <w:szCs w:val="24"/>
                <w:lang w:val="uk-UA" w:eastAsia="ru-RU"/>
              </w:rPr>
              <w:t>го</w:t>
            </w:r>
            <w:r w:rsidRPr="00F956B9">
              <w:rPr>
                <w:rFonts w:ascii="Times New Roman" w:eastAsia="Times New Roman" w:hAnsi="Times New Roman" w:cs="Times New Roman"/>
                <w:sz w:val="24"/>
                <w:szCs w:val="24"/>
                <w:lang w:val="uk-UA" w:eastAsia="ru-RU"/>
              </w:rPr>
              <w:t xml:space="preserve"> реєстр</w:t>
            </w:r>
            <w:r w:rsidR="00F956B9" w:rsidRPr="00F956B9">
              <w:rPr>
                <w:rFonts w:ascii="Times New Roman" w:eastAsia="Times New Roman" w:hAnsi="Times New Roman" w:cs="Times New Roman"/>
                <w:sz w:val="24"/>
                <w:szCs w:val="24"/>
                <w:lang w:val="uk-UA" w:eastAsia="ru-RU"/>
              </w:rPr>
              <w:t>у</w:t>
            </w:r>
            <w:r w:rsidRPr="00F956B9">
              <w:rPr>
                <w:rFonts w:ascii="Times New Roman" w:eastAsia="Times New Roman" w:hAnsi="Times New Roman" w:cs="Times New Roman"/>
                <w:sz w:val="24"/>
                <w:szCs w:val="24"/>
                <w:lang w:val="uk-UA" w:eastAsia="ru-RU"/>
              </w:rPr>
              <w:t xml:space="preserve"> юридичних осіб, фізичних осіб-підприємців та громадських формувань</w:t>
            </w:r>
          </w:p>
        </w:tc>
      </w:tr>
      <w:tr w:rsidR="00E82549" w:rsidRPr="00E82549" w14:paraId="5417F3F2" w14:textId="77777777" w:rsidTr="00AD7164">
        <w:trPr>
          <w:gridAfter w:val="1"/>
          <w:wAfter w:w="35" w:type="dxa"/>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249A6F" w14:textId="7DFA7B69" w:rsidR="00E82549" w:rsidRPr="00E82549" w:rsidRDefault="003C5E7F" w:rsidP="003C5E7F">
            <w:pPr>
              <w:pStyle w:val="13"/>
              <w:rPr>
                <w:rFonts w:ascii="Times New Roman" w:hAnsi="Times New Roman"/>
                <w:sz w:val="24"/>
                <w:szCs w:val="24"/>
                <w:lang w:val="uk-UA"/>
              </w:rPr>
            </w:pPr>
            <w:r>
              <w:rPr>
                <w:rFonts w:ascii="Times New Roman" w:hAnsi="Times New Roman"/>
                <w:sz w:val="24"/>
                <w:szCs w:val="24"/>
                <w:lang w:val="uk-UA"/>
              </w:rPr>
              <w:t>4</w:t>
            </w:r>
          </w:p>
        </w:tc>
        <w:tc>
          <w:tcPr>
            <w:tcW w:w="9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4592A7" w14:textId="0BB019AE" w:rsidR="00E82549" w:rsidRPr="00E82549" w:rsidRDefault="00E82549" w:rsidP="003C5E7F">
            <w:pPr>
              <w:pStyle w:val="13"/>
              <w:jc w:val="both"/>
              <w:rPr>
                <w:rFonts w:ascii="Times New Roman" w:hAnsi="Times New Roman"/>
                <w:sz w:val="24"/>
                <w:szCs w:val="24"/>
              </w:rPr>
            </w:pPr>
            <w:r w:rsidRPr="00E82549">
              <w:rPr>
                <w:rFonts w:ascii="Times New Roman" w:hAnsi="Times New Roman"/>
                <w:sz w:val="24"/>
                <w:szCs w:val="24"/>
              </w:rPr>
              <w:t>Лист – згоду щодо дозволу на обробку персональних даних</w:t>
            </w:r>
            <w:r w:rsidRPr="00E82549">
              <w:rPr>
                <w:rFonts w:ascii="Times New Roman" w:hAnsi="Times New Roman"/>
                <w:b/>
                <w:sz w:val="24"/>
                <w:szCs w:val="24"/>
              </w:rPr>
              <w:t xml:space="preserve"> </w:t>
            </w:r>
            <w:r w:rsidRPr="00E82549">
              <w:rPr>
                <w:rFonts w:ascii="Times New Roman" w:hAnsi="Times New Roman"/>
                <w:sz w:val="24"/>
                <w:szCs w:val="24"/>
              </w:rPr>
              <w:t>(</w:t>
            </w:r>
            <w:r w:rsidRPr="00E82549">
              <w:rPr>
                <w:rFonts w:ascii="Times New Roman" w:hAnsi="Times New Roman"/>
                <w:b/>
                <w:i/>
                <w:sz w:val="24"/>
                <w:szCs w:val="24"/>
              </w:rPr>
              <w:t xml:space="preserve">згідно </w:t>
            </w:r>
            <w:proofErr w:type="spellStart"/>
            <w:r w:rsidRPr="00E82549">
              <w:rPr>
                <w:rFonts w:ascii="Times New Roman" w:hAnsi="Times New Roman"/>
                <w:b/>
                <w:bCs/>
                <w:i/>
                <w:sz w:val="24"/>
                <w:szCs w:val="24"/>
              </w:rPr>
              <w:t>Додатку</w:t>
            </w:r>
            <w:proofErr w:type="spellEnd"/>
            <w:r w:rsidRPr="00E82549">
              <w:rPr>
                <w:rFonts w:ascii="Times New Roman" w:hAnsi="Times New Roman"/>
                <w:b/>
                <w:bCs/>
                <w:i/>
                <w:sz w:val="24"/>
                <w:szCs w:val="24"/>
              </w:rPr>
              <w:t xml:space="preserve"> </w:t>
            </w:r>
            <w:r w:rsidRPr="00E82549">
              <w:rPr>
                <w:rFonts w:ascii="Times New Roman" w:hAnsi="Times New Roman"/>
                <w:b/>
                <w:bCs/>
                <w:i/>
                <w:sz w:val="24"/>
                <w:szCs w:val="24"/>
              </w:rPr>
              <w:t>5</w:t>
            </w:r>
            <w:r w:rsidRPr="00E82549">
              <w:rPr>
                <w:rFonts w:ascii="Times New Roman" w:hAnsi="Times New Roman"/>
                <w:b/>
                <w:bCs/>
                <w:i/>
                <w:sz w:val="24"/>
                <w:szCs w:val="24"/>
              </w:rPr>
              <w:t xml:space="preserve"> </w:t>
            </w:r>
            <w:r w:rsidRPr="00E82549">
              <w:rPr>
                <w:rFonts w:ascii="Times New Roman" w:hAnsi="Times New Roman"/>
                <w:bCs/>
                <w:sz w:val="24"/>
                <w:szCs w:val="24"/>
              </w:rPr>
              <w:t xml:space="preserve">до </w:t>
            </w:r>
            <w:proofErr w:type="spellStart"/>
            <w:r w:rsidRPr="00E82549">
              <w:rPr>
                <w:rFonts w:ascii="Times New Roman" w:hAnsi="Times New Roman"/>
                <w:bCs/>
                <w:sz w:val="24"/>
                <w:szCs w:val="24"/>
              </w:rPr>
              <w:t>оголошення</w:t>
            </w:r>
            <w:proofErr w:type="spellEnd"/>
            <w:r w:rsidRPr="00E82549">
              <w:rPr>
                <w:rFonts w:ascii="Times New Roman" w:hAnsi="Times New Roman"/>
                <w:bCs/>
                <w:sz w:val="24"/>
                <w:szCs w:val="24"/>
              </w:rPr>
              <w:t>)</w:t>
            </w:r>
          </w:p>
        </w:tc>
      </w:tr>
      <w:tr w:rsidR="00417EF4" w:rsidRPr="00417EF4" w14:paraId="09321C4C" w14:textId="77777777" w:rsidTr="00AD7164">
        <w:trPr>
          <w:gridAfter w:val="1"/>
          <w:wAfter w:w="35" w:type="dxa"/>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52817A" w14:textId="53FD464D" w:rsidR="009838B9" w:rsidRPr="00417EF4" w:rsidRDefault="003C5E7F" w:rsidP="003C5E7F">
            <w:pPr>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9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3DF618" w14:textId="77777777" w:rsidR="009838B9" w:rsidRPr="00417EF4" w:rsidRDefault="009838B9" w:rsidP="009838B9">
            <w:pPr>
              <w:spacing w:after="0" w:line="240" w:lineRule="auto"/>
              <w:contextualSpacing/>
              <w:jc w:val="both"/>
              <w:rPr>
                <w:rFonts w:ascii="Times New Roman" w:eastAsia="Times New Roman" w:hAnsi="Times New Roman" w:cs="Times New Roman"/>
                <w:sz w:val="24"/>
                <w:szCs w:val="24"/>
                <w:lang w:val="uk-UA" w:eastAsia="ru-RU"/>
              </w:rPr>
            </w:pPr>
            <w:r w:rsidRPr="00417EF4">
              <w:rPr>
                <w:rFonts w:ascii="Times New Roman" w:eastAsia="Times New Roman" w:hAnsi="Times New Roman" w:cs="Times New Roman"/>
                <w:sz w:val="24"/>
                <w:szCs w:val="24"/>
                <w:lang w:val="uk-UA" w:eastAsia="ru-RU"/>
              </w:rPr>
              <w:t>Гарантійний  лист від Учасника  наступного змісту:</w:t>
            </w:r>
          </w:p>
          <w:p w14:paraId="5416C937" w14:textId="4E9817F1" w:rsidR="00D26704" w:rsidRPr="00417EF4" w:rsidRDefault="009838B9" w:rsidP="009838B9">
            <w:pPr>
              <w:spacing w:after="0" w:line="240" w:lineRule="auto"/>
              <w:contextualSpacing/>
              <w:jc w:val="both"/>
              <w:rPr>
                <w:rFonts w:ascii="Times New Roman" w:eastAsia="Times New Roman" w:hAnsi="Times New Roman" w:cs="Times New Roman"/>
                <w:sz w:val="24"/>
                <w:szCs w:val="24"/>
                <w:lang w:val="uk-UA" w:eastAsia="ru-RU"/>
              </w:rPr>
            </w:pPr>
            <w:r w:rsidRPr="00417EF4">
              <w:rPr>
                <w:rFonts w:ascii="Times New Roman" w:eastAsia="Times New Roman" w:hAnsi="Times New Roman" w:cs="Times New Roman"/>
                <w:sz w:val="24"/>
                <w:szCs w:val="24"/>
                <w:lang w:val="uk-UA" w:eastAsia="ru-RU"/>
              </w:rPr>
              <w:t xml:space="preserve">“Даним листом підтверджуємо, що </w:t>
            </w:r>
            <w:r w:rsidRPr="00417EF4">
              <w:rPr>
                <w:rFonts w:ascii="Times New Roman" w:eastAsia="Times New Roman" w:hAnsi="Times New Roman" w:cs="Times New Roman"/>
                <w:sz w:val="24"/>
                <w:szCs w:val="24"/>
                <w:u w:val="single"/>
                <w:lang w:val="uk-UA" w:eastAsia="ru-RU"/>
              </w:rPr>
              <w:t>зазначити найменування Учасника</w:t>
            </w:r>
            <w:r w:rsidRPr="00417EF4">
              <w:rPr>
                <w:rFonts w:ascii="Times New Roman" w:eastAsia="Times New Roman" w:hAnsi="Times New Roman" w:cs="Times New Roman"/>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17EF4" w:rsidRPr="00417EF4" w14:paraId="2CABAA49" w14:textId="77777777" w:rsidTr="00AD7164">
        <w:trPr>
          <w:gridAfter w:val="1"/>
          <w:wAfter w:w="35" w:type="dxa"/>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7456DD" w14:textId="3D492772" w:rsidR="00467768" w:rsidRPr="00417EF4" w:rsidRDefault="003C5E7F" w:rsidP="003C5E7F">
            <w:pPr>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9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355286" w14:textId="1049AF31" w:rsidR="00D26704" w:rsidRPr="00417EF4" w:rsidRDefault="00467768" w:rsidP="009838B9">
            <w:pPr>
              <w:spacing w:after="0" w:line="240" w:lineRule="auto"/>
              <w:contextualSpacing/>
              <w:jc w:val="both"/>
              <w:rPr>
                <w:rFonts w:ascii="Times New Roman" w:hAnsi="Times New Roman"/>
                <w:sz w:val="24"/>
                <w:lang w:val="uk-UA"/>
              </w:rPr>
            </w:pPr>
            <w:r w:rsidRPr="00417EF4">
              <w:rPr>
                <w:rFonts w:ascii="Times New Roman" w:hAnsi="Times New Roman"/>
                <w:sz w:val="24"/>
                <w:lang w:val="uk-UA"/>
              </w:rPr>
              <w:t xml:space="preserve">Лист-погодження Учасника з умовами проекту Договору, що міститься в Додатку </w:t>
            </w:r>
            <w:r w:rsidR="00A75D35" w:rsidRPr="00417EF4">
              <w:rPr>
                <w:rFonts w:ascii="Times New Roman" w:hAnsi="Times New Roman"/>
                <w:sz w:val="24"/>
                <w:lang w:val="uk-UA"/>
              </w:rPr>
              <w:t>3</w:t>
            </w:r>
            <w:r w:rsidRPr="00417EF4">
              <w:rPr>
                <w:rFonts w:ascii="Times New Roman" w:hAnsi="Times New Roman"/>
                <w:sz w:val="24"/>
                <w:lang w:val="uk-UA"/>
              </w:rPr>
              <w:t xml:space="preserve"> до Оголошення</w:t>
            </w:r>
          </w:p>
        </w:tc>
      </w:tr>
      <w:tr w:rsidR="00467768" w:rsidRPr="00810F3A" w14:paraId="4BCD3C67" w14:textId="77777777" w:rsidTr="00AD7164">
        <w:trPr>
          <w:gridAfter w:val="1"/>
          <w:wAfter w:w="35" w:type="dxa"/>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F4FF1E" w14:textId="20321B36" w:rsidR="00467768" w:rsidRPr="00DD091E" w:rsidRDefault="003C5E7F" w:rsidP="003C5E7F">
            <w:pPr>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9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EBD168" w14:textId="7B71988B" w:rsidR="00D26704" w:rsidRPr="00DD091E" w:rsidRDefault="00417EF4" w:rsidP="009838B9">
            <w:pPr>
              <w:spacing w:after="0" w:line="240" w:lineRule="auto"/>
              <w:contextualSpacing/>
              <w:jc w:val="both"/>
              <w:rPr>
                <w:rFonts w:ascii="Times New Roman" w:hAnsi="Times New Roman"/>
                <w:sz w:val="24"/>
                <w:lang w:val="uk-UA"/>
              </w:rPr>
            </w:pPr>
            <w:r>
              <w:rPr>
                <w:rFonts w:ascii="Times New Roman" w:hAnsi="Times New Roman"/>
                <w:sz w:val="24"/>
                <w:lang w:val="uk-UA"/>
              </w:rPr>
              <w:t>І</w:t>
            </w:r>
            <w:r w:rsidR="00FE53BB" w:rsidRPr="00415976">
              <w:rPr>
                <w:rFonts w:ascii="Times New Roman" w:hAnsi="Times New Roman"/>
                <w:sz w:val="24"/>
                <w:lang w:val="uk-UA"/>
              </w:rPr>
              <w:t xml:space="preserve">нформація </w:t>
            </w:r>
            <w:r w:rsidR="004745DF" w:rsidRPr="00415976">
              <w:rPr>
                <w:rFonts w:ascii="Times New Roman" w:hAnsi="Times New Roman"/>
                <w:sz w:val="24"/>
                <w:lang w:val="uk-UA"/>
              </w:rPr>
              <w:t xml:space="preserve">у вигляді довідки довільної форми в якій зазначити дані </w:t>
            </w:r>
            <w:r w:rsidR="00FE53BB" w:rsidRPr="00415976">
              <w:rPr>
                <w:rFonts w:ascii="Times New Roman" w:hAnsi="Times New Roman"/>
                <w:sz w:val="24"/>
                <w:lang w:val="uk-UA"/>
              </w:rPr>
              <w:t>про наявність чинної ліцензії або документа дозвільного характеру на провадження виду господарської діяльності</w:t>
            </w:r>
            <w:r w:rsidR="004745DF" w:rsidRPr="00415976">
              <w:rPr>
                <w:rFonts w:ascii="Times New Roman" w:hAnsi="Times New Roman"/>
                <w:sz w:val="24"/>
                <w:lang w:val="uk-UA"/>
              </w:rPr>
              <w:t xml:space="preserve"> (Вказати номер, строк дії ліцензії або документа дозвільного характеру</w:t>
            </w:r>
            <w:r w:rsidR="00202071" w:rsidRPr="00415976">
              <w:rPr>
                <w:rFonts w:ascii="Times New Roman" w:hAnsi="Times New Roman"/>
                <w:sz w:val="24"/>
                <w:lang w:val="uk-UA"/>
              </w:rPr>
              <w:t>, посилання на ліцензію/дозвільний документ у відкритому доступі, якщо таке посилання наявне.</w:t>
            </w:r>
            <w:r w:rsidR="004745DF" w:rsidRPr="00415976">
              <w:rPr>
                <w:rFonts w:ascii="Times New Roman" w:hAnsi="Times New Roman"/>
                <w:sz w:val="24"/>
                <w:lang w:val="uk-UA"/>
              </w:rPr>
              <w:t xml:space="preserve"> У випадку якщо ліцензія або дозвіл</w:t>
            </w:r>
            <w:r w:rsidR="00202071" w:rsidRPr="00415976">
              <w:rPr>
                <w:rFonts w:ascii="Times New Roman" w:hAnsi="Times New Roman"/>
                <w:sz w:val="24"/>
                <w:lang w:val="uk-UA"/>
              </w:rPr>
              <w:t>ьний документ</w:t>
            </w:r>
            <w:r w:rsidR="004745DF" w:rsidRPr="00415976">
              <w:rPr>
                <w:rFonts w:ascii="Times New Roman" w:hAnsi="Times New Roman"/>
                <w:sz w:val="24"/>
                <w:lang w:val="uk-UA"/>
              </w:rPr>
              <w:t xml:space="preserve"> видається безстроково, то </w:t>
            </w:r>
            <w:r w:rsidR="00202071" w:rsidRPr="00415976">
              <w:rPr>
                <w:rFonts w:ascii="Times New Roman" w:hAnsi="Times New Roman"/>
                <w:sz w:val="24"/>
                <w:lang w:val="uk-UA"/>
              </w:rPr>
              <w:t xml:space="preserve">учасник замість строку дії </w:t>
            </w:r>
            <w:r w:rsidR="004745DF" w:rsidRPr="00415976">
              <w:rPr>
                <w:rFonts w:ascii="Times New Roman" w:hAnsi="Times New Roman"/>
                <w:sz w:val="24"/>
                <w:lang w:val="uk-UA"/>
              </w:rPr>
              <w:t>зазнач</w:t>
            </w:r>
            <w:r w:rsidR="00202071" w:rsidRPr="00415976">
              <w:rPr>
                <w:rFonts w:ascii="Times New Roman" w:hAnsi="Times New Roman"/>
                <w:sz w:val="24"/>
                <w:lang w:val="uk-UA"/>
              </w:rPr>
              <w:t>ає</w:t>
            </w:r>
            <w:r w:rsidR="004745DF" w:rsidRPr="00415976">
              <w:rPr>
                <w:rFonts w:ascii="Times New Roman" w:hAnsi="Times New Roman"/>
                <w:sz w:val="24"/>
                <w:lang w:val="uk-UA"/>
              </w:rPr>
              <w:t xml:space="preserve"> про </w:t>
            </w:r>
            <w:r w:rsidR="00202071" w:rsidRPr="00415976">
              <w:rPr>
                <w:rFonts w:ascii="Times New Roman" w:hAnsi="Times New Roman"/>
                <w:sz w:val="24"/>
                <w:lang w:val="uk-UA"/>
              </w:rPr>
              <w:t>безстроковість ліцензії/дозвільного документу</w:t>
            </w:r>
            <w:r w:rsidR="004745DF" w:rsidRPr="00415976">
              <w:rPr>
                <w:rFonts w:ascii="Times New Roman" w:hAnsi="Times New Roman"/>
                <w:sz w:val="24"/>
                <w:lang w:val="uk-UA"/>
              </w:rPr>
              <w:t>)</w:t>
            </w:r>
            <w:r w:rsidR="00FE53BB" w:rsidRPr="00415976">
              <w:rPr>
                <w:rFonts w:ascii="Times New Roman" w:hAnsi="Times New Roman"/>
                <w:sz w:val="24"/>
                <w:lang w:val="uk-UA"/>
              </w:rPr>
              <w:t>, якщо отримання дозволу або ліцензії на провадження такого виду діяльності передбачено законом</w:t>
            </w:r>
            <w:r w:rsidR="00262A99">
              <w:rPr>
                <w:rFonts w:ascii="Times New Roman" w:hAnsi="Times New Roman"/>
                <w:sz w:val="24"/>
                <w:lang w:val="uk-UA"/>
              </w:rPr>
              <w:t>.</w:t>
            </w:r>
          </w:p>
        </w:tc>
      </w:tr>
      <w:tr w:rsidR="00AD7164" w:rsidRPr="007B296A" w14:paraId="64EC0158" w14:textId="77777777" w:rsidTr="00AD7164">
        <w:trPr>
          <w:gridAfter w:val="1"/>
          <w:wAfter w:w="35" w:type="dxa"/>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A2E90F" w14:textId="3D4A97C5" w:rsidR="00AD7164" w:rsidRPr="007B296A" w:rsidRDefault="003C5E7F" w:rsidP="007B296A">
            <w:pPr>
              <w:pStyle w:val="13"/>
              <w:jc w:val="both"/>
              <w:rPr>
                <w:rFonts w:ascii="Times New Roman" w:hAnsi="Times New Roman"/>
                <w:sz w:val="24"/>
                <w:szCs w:val="24"/>
                <w:lang w:val="uk-UA"/>
              </w:rPr>
            </w:pPr>
            <w:r>
              <w:rPr>
                <w:rFonts w:ascii="Times New Roman" w:hAnsi="Times New Roman"/>
                <w:sz w:val="24"/>
                <w:szCs w:val="24"/>
                <w:lang w:val="uk-UA"/>
              </w:rPr>
              <w:t>8</w:t>
            </w:r>
          </w:p>
        </w:tc>
        <w:tc>
          <w:tcPr>
            <w:tcW w:w="9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D3EB06" w14:textId="12C40B01" w:rsidR="00AD7164" w:rsidRPr="007B296A" w:rsidRDefault="007B296A" w:rsidP="007B296A">
            <w:pPr>
              <w:pStyle w:val="13"/>
              <w:jc w:val="both"/>
              <w:rPr>
                <w:rFonts w:ascii="Times New Roman" w:hAnsi="Times New Roman"/>
                <w:sz w:val="24"/>
                <w:szCs w:val="24"/>
              </w:rPr>
            </w:pPr>
            <w:r w:rsidRPr="007B296A">
              <w:rPr>
                <w:rFonts w:ascii="Times New Roman" w:hAnsi="Times New Roman"/>
                <w:sz w:val="24"/>
                <w:szCs w:val="24"/>
                <w:lang w:val="uk-UA"/>
              </w:rPr>
              <w:t>Оригінал витягу з інформаційно-аналітичної системи «Облік відомостей про притягнення особи до кримінальної відповідальності та наявності судимості», про те, що</w:t>
            </w:r>
            <w:r w:rsidRPr="007B296A">
              <w:rPr>
                <w:rFonts w:ascii="Times New Roman" w:hAnsi="Times New Roman"/>
                <w:sz w:val="24"/>
                <w:szCs w:val="24"/>
                <w:lang w:val="uk-UA"/>
              </w:rPr>
              <w:t xml:space="preserve"> службова (посадова) особа переможця закупівлі</w:t>
            </w:r>
            <w:r w:rsidRPr="007B296A">
              <w:rPr>
                <w:rFonts w:ascii="Times New Roman" w:hAnsi="Times New Roman"/>
                <w:sz w:val="24"/>
                <w:szCs w:val="24"/>
                <w:lang w:val="uk-UA"/>
              </w:rPr>
              <w:t xml:space="preserve"> та фізична особа (фізична особа-підприємець переможець)</w:t>
            </w:r>
            <w:r w:rsidRPr="007B296A">
              <w:rPr>
                <w:rFonts w:ascii="Times New Roman" w:hAnsi="Times New Roman"/>
                <w:sz w:val="24"/>
                <w:szCs w:val="24"/>
                <w:lang w:val="uk-UA"/>
              </w:rPr>
              <w:t>, як</w:t>
            </w:r>
            <w:r w:rsidRPr="007B296A">
              <w:rPr>
                <w:rFonts w:ascii="Times New Roman" w:hAnsi="Times New Roman"/>
                <w:sz w:val="24"/>
                <w:szCs w:val="24"/>
                <w:lang w:val="uk-UA"/>
              </w:rPr>
              <w:t>і</w:t>
            </w:r>
            <w:r w:rsidRPr="007B296A">
              <w:rPr>
                <w:rFonts w:ascii="Times New Roman" w:hAnsi="Times New Roman"/>
                <w:sz w:val="24"/>
                <w:szCs w:val="24"/>
                <w:lang w:val="uk-UA"/>
              </w:rPr>
              <w:t xml:space="preserve"> підписал</w:t>
            </w:r>
            <w:r w:rsidRPr="007B296A">
              <w:rPr>
                <w:rFonts w:ascii="Times New Roman" w:hAnsi="Times New Roman"/>
                <w:sz w:val="24"/>
                <w:szCs w:val="24"/>
                <w:lang w:val="uk-UA"/>
              </w:rPr>
              <w:t>и</w:t>
            </w:r>
            <w:r w:rsidRPr="007B296A">
              <w:rPr>
                <w:rFonts w:ascii="Times New Roman" w:hAnsi="Times New Roman"/>
                <w:sz w:val="24"/>
                <w:szCs w:val="24"/>
                <w:lang w:val="uk-UA"/>
              </w:rPr>
              <w:t xml:space="preserve"> пропозицію, не знятої чи не погашеної судимості не має. </w:t>
            </w:r>
            <w:r w:rsidRPr="007B296A">
              <w:rPr>
                <w:rFonts w:ascii="Times New Roman" w:hAnsi="Times New Roman"/>
                <w:sz w:val="24"/>
                <w:szCs w:val="24"/>
              </w:rPr>
              <w:t xml:space="preserve">Документ повинен бути не </w:t>
            </w:r>
            <w:proofErr w:type="spellStart"/>
            <w:r w:rsidRPr="007B296A">
              <w:rPr>
                <w:rFonts w:ascii="Times New Roman" w:hAnsi="Times New Roman"/>
                <w:sz w:val="24"/>
                <w:szCs w:val="24"/>
              </w:rPr>
              <w:t>більше</w:t>
            </w:r>
            <w:proofErr w:type="spellEnd"/>
            <w:r w:rsidRPr="007B296A">
              <w:rPr>
                <w:rFonts w:ascii="Times New Roman" w:hAnsi="Times New Roman"/>
                <w:sz w:val="24"/>
                <w:szCs w:val="24"/>
              </w:rPr>
              <w:t xml:space="preserve"> </w:t>
            </w:r>
            <w:proofErr w:type="spellStart"/>
            <w:r w:rsidRPr="007B296A">
              <w:rPr>
                <w:rFonts w:ascii="Times New Roman" w:hAnsi="Times New Roman"/>
                <w:sz w:val="24"/>
                <w:szCs w:val="24"/>
              </w:rPr>
              <w:t>тридцятиденної</w:t>
            </w:r>
            <w:proofErr w:type="spellEnd"/>
            <w:r w:rsidRPr="007B296A">
              <w:rPr>
                <w:rFonts w:ascii="Times New Roman" w:hAnsi="Times New Roman"/>
                <w:sz w:val="24"/>
                <w:szCs w:val="24"/>
              </w:rPr>
              <w:t xml:space="preserve"> </w:t>
            </w:r>
            <w:proofErr w:type="spellStart"/>
            <w:r w:rsidRPr="007B296A">
              <w:rPr>
                <w:rFonts w:ascii="Times New Roman" w:hAnsi="Times New Roman"/>
                <w:sz w:val="24"/>
                <w:szCs w:val="24"/>
              </w:rPr>
              <w:t>давнини</w:t>
            </w:r>
            <w:proofErr w:type="spellEnd"/>
            <w:r w:rsidRPr="007B296A">
              <w:rPr>
                <w:rFonts w:ascii="Times New Roman" w:hAnsi="Times New Roman"/>
                <w:sz w:val="24"/>
                <w:szCs w:val="24"/>
              </w:rPr>
              <w:t xml:space="preserve"> </w:t>
            </w:r>
            <w:proofErr w:type="spellStart"/>
            <w:r w:rsidRPr="007B296A">
              <w:rPr>
                <w:rFonts w:ascii="Times New Roman" w:hAnsi="Times New Roman"/>
                <w:sz w:val="24"/>
                <w:szCs w:val="24"/>
              </w:rPr>
              <w:t>від</w:t>
            </w:r>
            <w:proofErr w:type="spellEnd"/>
            <w:r w:rsidRPr="007B296A">
              <w:rPr>
                <w:rFonts w:ascii="Times New Roman" w:hAnsi="Times New Roman"/>
                <w:sz w:val="24"/>
                <w:szCs w:val="24"/>
              </w:rPr>
              <w:t xml:space="preserve"> </w:t>
            </w:r>
            <w:proofErr w:type="spellStart"/>
            <w:r w:rsidRPr="007B296A">
              <w:rPr>
                <w:rFonts w:ascii="Times New Roman" w:hAnsi="Times New Roman"/>
                <w:sz w:val="24"/>
                <w:szCs w:val="24"/>
              </w:rPr>
              <w:t>дати</w:t>
            </w:r>
            <w:proofErr w:type="spellEnd"/>
            <w:r w:rsidRPr="007B296A">
              <w:rPr>
                <w:rFonts w:ascii="Times New Roman" w:hAnsi="Times New Roman"/>
                <w:sz w:val="24"/>
                <w:szCs w:val="24"/>
              </w:rPr>
              <w:t xml:space="preserve"> </w:t>
            </w:r>
            <w:proofErr w:type="spellStart"/>
            <w:r w:rsidRPr="007B296A">
              <w:rPr>
                <w:rFonts w:ascii="Times New Roman" w:hAnsi="Times New Roman"/>
                <w:sz w:val="24"/>
                <w:szCs w:val="24"/>
              </w:rPr>
              <w:t>подання</w:t>
            </w:r>
            <w:proofErr w:type="spellEnd"/>
            <w:r w:rsidRPr="007B296A">
              <w:rPr>
                <w:rFonts w:ascii="Times New Roman" w:hAnsi="Times New Roman"/>
                <w:sz w:val="24"/>
                <w:szCs w:val="24"/>
              </w:rPr>
              <w:t xml:space="preserve"> документа. </w:t>
            </w:r>
          </w:p>
        </w:tc>
      </w:tr>
      <w:tr w:rsidR="003C5E7F" w:rsidRPr="003C5E7F" w14:paraId="1F140064" w14:textId="77777777" w:rsidTr="00AD7164">
        <w:trPr>
          <w:gridAfter w:val="1"/>
          <w:wAfter w:w="35" w:type="dxa"/>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5505DB" w14:textId="1E8C6F1C" w:rsidR="00D52229" w:rsidRPr="003C5E7F" w:rsidRDefault="003C5E7F" w:rsidP="003C5E7F">
            <w:pPr>
              <w:spacing w:after="0" w:line="240" w:lineRule="auto"/>
              <w:contextualSpacing/>
              <w:rPr>
                <w:rFonts w:ascii="Times New Roman" w:eastAsia="Times New Roman" w:hAnsi="Times New Roman" w:cs="Times New Roman"/>
                <w:sz w:val="24"/>
                <w:szCs w:val="24"/>
                <w:lang w:val="uk-UA" w:eastAsia="ru-RU"/>
              </w:rPr>
            </w:pPr>
            <w:r w:rsidRPr="003C5E7F">
              <w:rPr>
                <w:rFonts w:ascii="Times New Roman" w:eastAsia="Times New Roman" w:hAnsi="Times New Roman" w:cs="Times New Roman"/>
                <w:sz w:val="24"/>
                <w:szCs w:val="24"/>
                <w:lang w:val="uk-UA" w:eastAsia="ru-RU"/>
              </w:rPr>
              <w:t>9</w:t>
            </w:r>
          </w:p>
        </w:tc>
        <w:tc>
          <w:tcPr>
            <w:tcW w:w="9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AD7B43" w14:textId="34165CE6" w:rsidR="00910600" w:rsidRPr="003C5E7F" w:rsidRDefault="00910600" w:rsidP="003057F0">
            <w:pPr>
              <w:pStyle w:val="13"/>
              <w:jc w:val="both"/>
              <w:rPr>
                <w:rFonts w:ascii="Times New Roman" w:hAnsi="Times New Roman"/>
                <w:b/>
                <w:bCs/>
                <w:sz w:val="24"/>
                <w:szCs w:val="24"/>
              </w:rPr>
            </w:pPr>
            <w:r w:rsidRPr="003C5E7F">
              <w:rPr>
                <w:rFonts w:ascii="Times New Roman" w:hAnsi="Times New Roman"/>
                <w:b/>
                <w:bCs/>
                <w:sz w:val="24"/>
                <w:szCs w:val="24"/>
              </w:rPr>
              <w:t>Підтвердження наявності обладнання та матеріально-технічної бази.</w:t>
            </w:r>
          </w:p>
          <w:p w14:paraId="28E353BF" w14:textId="77777777" w:rsidR="003057F0" w:rsidRPr="003C5E7F" w:rsidRDefault="003057F0" w:rsidP="003057F0">
            <w:pPr>
              <w:pStyle w:val="13"/>
              <w:jc w:val="both"/>
              <w:rPr>
                <w:rFonts w:ascii="Times New Roman" w:hAnsi="Times New Roman"/>
                <w:iCs/>
                <w:sz w:val="24"/>
                <w:szCs w:val="24"/>
                <w:lang w:val="uk-UA"/>
              </w:rPr>
            </w:pPr>
            <w:r w:rsidRPr="003C5E7F">
              <w:rPr>
                <w:rFonts w:ascii="Times New Roman" w:hAnsi="Times New Roman"/>
                <w:sz w:val="24"/>
                <w:szCs w:val="24"/>
                <w:lang w:val="uk-UA"/>
              </w:rPr>
              <w:t>Довідка, що містить інформацію про наявність у учасника транспортних засобів, обладнання – перелік власної техніки, орендованої техніки, техніки згідно договору лізингу тощо, необхідних для надання послуг.</w:t>
            </w:r>
            <w:r w:rsidRPr="003C5E7F">
              <w:rPr>
                <w:rFonts w:ascii="Times New Roman" w:hAnsi="Times New Roman"/>
                <w:iCs/>
                <w:sz w:val="24"/>
                <w:szCs w:val="24"/>
                <w:lang w:val="uk-UA"/>
              </w:rPr>
              <w:t xml:space="preserve"> </w:t>
            </w:r>
          </w:p>
          <w:p w14:paraId="341088ED" w14:textId="46450062" w:rsidR="003057F0" w:rsidRPr="003C5E7F" w:rsidRDefault="003057F0" w:rsidP="003057F0">
            <w:pPr>
              <w:pStyle w:val="13"/>
              <w:jc w:val="both"/>
              <w:rPr>
                <w:rFonts w:ascii="Times New Roman" w:hAnsi="Times New Roman"/>
                <w:iCs/>
                <w:sz w:val="24"/>
                <w:szCs w:val="24"/>
              </w:rPr>
            </w:pPr>
            <w:proofErr w:type="spellStart"/>
            <w:r w:rsidRPr="003C5E7F">
              <w:rPr>
                <w:rFonts w:ascii="Times New Roman" w:hAnsi="Times New Roman"/>
                <w:iCs/>
                <w:sz w:val="24"/>
                <w:szCs w:val="24"/>
              </w:rPr>
              <w:t>Довідка</w:t>
            </w:r>
            <w:proofErr w:type="spellEnd"/>
            <w:r w:rsidRPr="003C5E7F">
              <w:rPr>
                <w:rFonts w:ascii="Times New Roman" w:hAnsi="Times New Roman"/>
                <w:iCs/>
                <w:sz w:val="24"/>
                <w:szCs w:val="24"/>
              </w:rPr>
              <w:t xml:space="preserve"> про </w:t>
            </w:r>
            <w:proofErr w:type="spellStart"/>
            <w:r w:rsidRPr="003C5E7F">
              <w:rPr>
                <w:rFonts w:ascii="Times New Roman" w:hAnsi="Times New Roman"/>
                <w:iCs/>
                <w:sz w:val="24"/>
                <w:szCs w:val="24"/>
              </w:rPr>
              <w:t>наявність</w:t>
            </w:r>
            <w:proofErr w:type="spellEnd"/>
            <w:r w:rsidRPr="003C5E7F">
              <w:rPr>
                <w:rFonts w:ascii="Times New Roman" w:hAnsi="Times New Roman"/>
                <w:iCs/>
                <w:sz w:val="24"/>
                <w:szCs w:val="24"/>
              </w:rPr>
              <w:t xml:space="preserve"> </w:t>
            </w:r>
            <w:proofErr w:type="spellStart"/>
            <w:r w:rsidRPr="003C5E7F">
              <w:rPr>
                <w:rFonts w:ascii="Times New Roman" w:hAnsi="Times New Roman"/>
                <w:iCs/>
                <w:sz w:val="24"/>
                <w:szCs w:val="24"/>
              </w:rPr>
              <w:t>обладнання</w:t>
            </w:r>
            <w:proofErr w:type="spellEnd"/>
            <w:r w:rsidRPr="003C5E7F">
              <w:rPr>
                <w:rFonts w:ascii="Times New Roman" w:hAnsi="Times New Roman"/>
                <w:iCs/>
                <w:sz w:val="24"/>
                <w:szCs w:val="24"/>
              </w:rPr>
              <w:t xml:space="preserve">, </w:t>
            </w:r>
            <w:proofErr w:type="spellStart"/>
            <w:r w:rsidRPr="003C5E7F">
              <w:rPr>
                <w:rFonts w:ascii="Times New Roman" w:hAnsi="Times New Roman"/>
                <w:iCs/>
                <w:sz w:val="24"/>
                <w:szCs w:val="24"/>
              </w:rPr>
              <w:t>матеріально-технічної</w:t>
            </w:r>
            <w:proofErr w:type="spellEnd"/>
            <w:r w:rsidRPr="003C5E7F">
              <w:rPr>
                <w:rFonts w:ascii="Times New Roman" w:hAnsi="Times New Roman"/>
                <w:iCs/>
                <w:sz w:val="24"/>
                <w:szCs w:val="24"/>
              </w:rPr>
              <w:t xml:space="preserve"> </w:t>
            </w:r>
            <w:proofErr w:type="spellStart"/>
            <w:r w:rsidRPr="003C5E7F">
              <w:rPr>
                <w:rFonts w:ascii="Times New Roman" w:hAnsi="Times New Roman"/>
                <w:iCs/>
                <w:sz w:val="24"/>
                <w:szCs w:val="24"/>
              </w:rPr>
              <w:t>бази</w:t>
            </w:r>
            <w:proofErr w:type="spellEnd"/>
          </w:p>
          <w:p w14:paraId="602C8458" w14:textId="26DE0E85" w:rsidR="00AA68E4" w:rsidRPr="003C5E7F" w:rsidRDefault="00AA68E4" w:rsidP="003057F0">
            <w:pPr>
              <w:pStyle w:val="13"/>
              <w:jc w:val="both"/>
              <w:rPr>
                <w:rFonts w:ascii="Times New Roman" w:hAnsi="Times New Roman"/>
                <w:iCs/>
                <w:sz w:val="24"/>
                <w:szCs w:val="24"/>
              </w:rPr>
            </w:pPr>
          </w:p>
          <w:p w14:paraId="2FDFC308" w14:textId="77777777" w:rsidR="00AA68E4" w:rsidRPr="003C5E7F" w:rsidRDefault="00AA68E4" w:rsidP="003057F0">
            <w:pPr>
              <w:pStyle w:val="13"/>
              <w:jc w:val="both"/>
              <w:rPr>
                <w:rFonts w:ascii="Times New Roman" w:hAnsi="Times New Roman"/>
                <w:iCs/>
                <w:sz w:val="24"/>
                <w:szCs w:val="24"/>
              </w:rPr>
            </w:pPr>
          </w:p>
          <w:tbl>
            <w:tblPr>
              <w:tblpPr w:leftFromText="180" w:rightFromText="180" w:vertAnchor="text" w:horzAnchor="margin" w:tblpY="-56"/>
              <w:tblOverlap w:val="never"/>
              <w:tblW w:w="0" w:type="auto"/>
              <w:tblLayout w:type="fixed"/>
              <w:tblLook w:val="0000" w:firstRow="0" w:lastRow="0" w:firstColumn="0" w:lastColumn="0" w:noHBand="0" w:noVBand="0"/>
            </w:tblPr>
            <w:tblGrid>
              <w:gridCol w:w="382"/>
              <w:gridCol w:w="1375"/>
              <w:gridCol w:w="791"/>
              <w:gridCol w:w="2771"/>
              <w:gridCol w:w="791"/>
              <w:gridCol w:w="949"/>
            </w:tblGrid>
            <w:tr w:rsidR="003C5E7F" w:rsidRPr="003C5E7F" w14:paraId="18376BDE" w14:textId="77777777" w:rsidTr="00AD7164">
              <w:trPr>
                <w:trHeight w:val="575"/>
              </w:trPr>
              <w:tc>
                <w:tcPr>
                  <w:tcW w:w="382" w:type="dxa"/>
                  <w:tcBorders>
                    <w:top w:val="single" w:sz="4" w:space="0" w:color="000000"/>
                    <w:left w:val="single" w:sz="4" w:space="0" w:color="000000"/>
                    <w:bottom w:val="single" w:sz="4" w:space="0" w:color="000000"/>
                  </w:tcBorders>
                  <w:shd w:val="clear" w:color="auto" w:fill="auto"/>
                </w:tcPr>
                <w:p w14:paraId="7961C1F6" w14:textId="77777777" w:rsidR="003057F0" w:rsidRPr="003C5E7F" w:rsidRDefault="003057F0" w:rsidP="003057F0">
                  <w:pPr>
                    <w:pStyle w:val="13"/>
                    <w:jc w:val="both"/>
                    <w:rPr>
                      <w:rFonts w:ascii="Times New Roman" w:hAnsi="Times New Roman"/>
                      <w:sz w:val="24"/>
                      <w:szCs w:val="24"/>
                    </w:rPr>
                  </w:pPr>
                  <w:r w:rsidRPr="003C5E7F">
                    <w:rPr>
                      <w:rFonts w:ascii="Times New Roman" w:hAnsi="Times New Roman"/>
                      <w:sz w:val="24"/>
                      <w:szCs w:val="24"/>
                    </w:rPr>
                    <w:lastRenderedPageBreak/>
                    <w:t>№з/п</w:t>
                  </w:r>
                </w:p>
              </w:tc>
              <w:tc>
                <w:tcPr>
                  <w:tcW w:w="1375" w:type="dxa"/>
                  <w:tcBorders>
                    <w:top w:val="single" w:sz="4" w:space="0" w:color="000000"/>
                    <w:left w:val="single" w:sz="4" w:space="0" w:color="000000"/>
                    <w:bottom w:val="single" w:sz="4" w:space="0" w:color="000000"/>
                  </w:tcBorders>
                  <w:shd w:val="clear" w:color="auto" w:fill="auto"/>
                </w:tcPr>
                <w:p w14:paraId="365B00B7" w14:textId="77777777" w:rsidR="003057F0" w:rsidRPr="003C5E7F" w:rsidRDefault="003057F0" w:rsidP="00EA302F">
                  <w:pPr>
                    <w:pStyle w:val="13"/>
                    <w:jc w:val="center"/>
                    <w:rPr>
                      <w:rFonts w:ascii="Times New Roman" w:hAnsi="Times New Roman"/>
                      <w:sz w:val="24"/>
                      <w:szCs w:val="24"/>
                    </w:rPr>
                  </w:pPr>
                  <w:proofErr w:type="spellStart"/>
                  <w:r w:rsidRPr="003C5E7F">
                    <w:rPr>
                      <w:rFonts w:ascii="Times New Roman" w:hAnsi="Times New Roman"/>
                      <w:sz w:val="24"/>
                      <w:szCs w:val="24"/>
                    </w:rPr>
                    <w:t>Найменування</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машини</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механізму</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або</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устаткування</w:t>
                  </w:r>
                  <w:proofErr w:type="spellEnd"/>
                </w:p>
              </w:tc>
              <w:tc>
                <w:tcPr>
                  <w:tcW w:w="791" w:type="dxa"/>
                  <w:tcBorders>
                    <w:top w:val="single" w:sz="4" w:space="0" w:color="000000"/>
                    <w:left w:val="single" w:sz="4" w:space="0" w:color="000000"/>
                    <w:bottom w:val="single" w:sz="4" w:space="0" w:color="000000"/>
                  </w:tcBorders>
                  <w:shd w:val="clear" w:color="auto" w:fill="auto"/>
                </w:tcPr>
                <w:p w14:paraId="5C373A2E" w14:textId="033AF1E4" w:rsidR="003057F0" w:rsidRPr="003C5E7F" w:rsidRDefault="003057F0" w:rsidP="00EA302F">
                  <w:pPr>
                    <w:pStyle w:val="13"/>
                    <w:jc w:val="center"/>
                    <w:rPr>
                      <w:rFonts w:ascii="Times New Roman" w:hAnsi="Times New Roman"/>
                      <w:sz w:val="24"/>
                      <w:szCs w:val="24"/>
                      <w:lang w:val="uk-UA"/>
                    </w:rPr>
                  </w:pPr>
                  <w:r w:rsidRPr="003C5E7F">
                    <w:rPr>
                      <w:rFonts w:ascii="Times New Roman" w:hAnsi="Times New Roman"/>
                      <w:sz w:val="24"/>
                      <w:szCs w:val="24"/>
                    </w:rPr>
                    <w:t>Тип моделей</w:t>
                  </w:r>
                  <w:r w:rsidR="00EA302F" w:rsidRPr="003C5E7F">
                    <w:rPr>
                      <w:rFonts w:ascii="Times New Roman" w:hAnsi="Times New Roman"/>
                      <w:sz w:val="24"/>
                      <w:szCs w:val="24"/>
                      <w:lang w:val="uk-UA"/>
                    </w:rPr>
                    <w:t>, державний номер (у разі наявності)</w:t>
                  </w:r>
                </w:p>
              </w:tc>
              <w:tc>
                <w:tcPr>
                  <w:tcW w:w="2771" w:type="dxa"/>
                  <w:tcBorders>
                    <w:top w:val="single" w:sz="4" w:space="0" w:color="000000"/>
                    <w:left w:val="single" w:sz="4" w:space="0" w:color="000000"/>
                    <w:bottom w:val="single" w:sz="4" w:space="0" w:color="000000"/>
                  </w:tcBorders>
                  <w:shd w:val="clear" w:color="auto" w:fill="auto"/>
                </w:tcPr>
                <w:p w14:paraId="4DBFDE69" w14:textId="77777777" w:rsidR="003057F0" w:rsidRPr="003C5E7F" w:rsidRDefault="003057F0" w:rsidP="00EA302F">
                  <w:pPr>
                    <w:pStyle w:val="13"/>
                    <w:jc w:val="center"/>
                    <w:rPr>
                      <w:rFonts w:ascii="Times New Roman" w:hAnsi="Times New Roman"/>
                      <w:sz w:val="24"/>
                      <w:szCs w:val="24"/>
                    </w:rPr>
                  </w:pPr>
                  <w:proofErr w:type="spellStart"/>
                  <w:r w:rsidRPr="003C5E7F">
                    <w:rPr>
                      <w:rFonts w:ascii="Times New Roman" w:hAnsi="Times New Roman"/>
                      <w:sz w:val="24"/>
                      <w:szCs w:val="24"/>
                    </w:rPr>
                    <w:t>Власне</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орендоване</w:t>
                  </w:r>
                  <w:proofErr w:type="spellEnd"/>
                  <w:r w:rsidRPr="003C5E7F">
                    <w:rPr>
                      <w:rFonts w:ascii="Times New Roman" w:hAnsi="Times New Roman"/>
                      <w:sz w:val="24"/>
                      <w:szCs w:val="24"/>
                    </w:rPr>
                    <w:t xml:space="preserve">, за договором </w:t>
                  </w:r>
                  <w:proofErr w:type="spellStart"/>
                  <w:r w:rsidRPr="003C5E7F">
                    <w:rPr>
                      <w:rFonts w:ascii="Times New Roman" w:hAnsi="Times New Roman"/>
                      <w:sz w:val="24"/>
                      <w:szCs w:val="24"/>
                    </w:rPr>
                    <w:t>лізингу,за</w:t>
                  </w:r>
                  <w:proofErr w:type="spellEnd"/>
                  <w:r w:rsidRPr="003C5E7F">
                    <w:rPr>
                      <w:rFonts w:ascii="Times New Roman" w:hAnsi="Times New Roman"/>
                      <w:sz w:val="24"/>
                      <w:szCs w:val="24"/>
                    </w:rPr>
                    <w:t xml:space="preserve"> договором </w:t>
                  </w:r>
                  <w:proofErr w:type="spellStart"/>
                  <w:r w:rsidRPr="003C5E7F">
                    <w:rPr>
                      <w:rFonts w:ascii="Times New Roman" w:hAnsi="Times New Roman"/>
                      <w:sz w:val="24"/>
                      <w:szCs w:val="24"/>
                    </w:rPr>
                    <w:t>надання</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послуг</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чи</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субпідрядної</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організації</w:t>
                  </w:r>
                  <w:proofErr w:type="spellEnd"/>
                </w:p>
              </w:tc>
              <w:tc>
                <w:tcPr>
                  <w:tcW w:w="791" w:type="dxa"/>
                  <w:tcBorders>
                    <w:top w:val="single" w:sz="4" w:space="0" w:color="000000"/>
                    <w:left w:val="single" w:sz="4" w:space="0" w:color="000000"/>
                    <w:bottom w:val="single" w:sz="4" w:space="0" w:color="000000"/>
                  </w:tcBorders>
                  <w:shd w:val="clear" w:color="auto" w:fill="auto"/>
                </w:tcPr>
                <w:p w14:paraId="54C44AF8" w14:textId="77777777" w:rsidR="003057F0" w:rsidRPr="003C5E7F" w:rsidRDefault="003057F0" w:rsidP="00EA302F">
                  <w:pPr>
                    <w:pStyle w:val="13"/>
                    <w:jc w:val="center"/>
                    <w:rPr>
                      <w:rFonts w:ascii="Times New Roman" w:hAnsi="Times New Roman"/>
                      <w:sz w:val="24"/>
                      <w:szCs w:val="24"/>
                    </w:rPr>
                  </w:pPr>
                  <w:proofErr w:type="spellStart"/>
                  <w:r w:rsidRPr="003C5E7F">
                    <w:rPr>
                      <w:rFonts w:ascii="Times New Roman" w:hAnsi="Times New Roman"/>
                      <w:sz w:val="24"/>
                      <w:szCs w:val="24"/>
                    </w:rPr>
                    <w:t>Кількість</w:t>
                  </w:r>
                  <w:proofErr w:type="spellEnd"/>
                  <w:r w:rsidRPr="003C5E7F">
                    <w:rPr>
                      <w:rFonts w:ascii="Times New Roman" w:hAnsi="Times New Roman"/>
                      <w:sz w:val="24"/>
                      <w:szCs w:val="24"/>
                    </w:rPr>
                    <w:t>, шт.</w:t>
                  </w:r>
                </w:p>
              </w:tc>
              <w:tc>
                <w:tcPr>
                  <w:tcW w:w="949" w:type="dxa"/>
                  <w:tcBorders>
                    <w:top w:val="single" w:sz="4" w:space="0" w:color="000000"/>
                    <w:left w:val="single" w:sz="4" w:space="0" w:color="000000"/>
                    <w:bottom w:val="single" w:sz="4" w:space="0" w:color="000000"/>
                    <w:right w:val="single" w:sz="4" w:space="0" w:color="000000"/>
                  </w:tcBorders>
                  <w:shd w:val="clear" w:color="auto" w:fill="auto"/>
                </w:tcPr>
                <w:p w14:paraId="097CEA5B" w14:textId="77777777" w:rsidR="003057F0" w:rsidRPr="003C5E7F" w:rsidRDefault="003057F0" w:rsidP="00EA302F">
                  <w:pPr>
                    <w:pStyle w:val="13"/>
                    <w:jc w:val="center"/>
                    <w:rPr>
                      <w:rFonts w:ascii="Times New Roman" w:hAnsi="Times New Roman"/>
                      <w:sz w:val="24"/>
                      <w:szCs w:val="24"/>
                    </w:rPr>
                  </w:pPr>
                  <w:r w:rsidRPr="003C5E7F">
                    <w:rPr>
                      <w:rFonts w:ascii="Times New Roman" w:hAnsi="Times New Roman"/>
                      <w:sz w:val="24"/>
                      <w:szCs w:val="24"/>
                    </w:rPr>
                    <w:t xml:space="preserve">Строк </w:t>
                  </w:r>
                  <w:proofErr w:type="spellStart"/>
                  <w:r w:rsidRPr="003C5E7F">
                    <w:rPr>
                      <w:rFonts w:ascii="Times New Roman" w:hAnsi="Times New Roman"/>
                      <w:sz w:val="24"/>
                      <w:szCs w:val="24"/>
                    </w:rPr>
                    <w:t>експлуатації</w:t>
                  </w:r>
                  <w:proofErr w:type="spellEnd"/>
                </w:p>
              </w:tc>
            </w:tr>
            <w:tr w:rsidR="003C5E7F" w:rsidRPr="003C5E7F" w14:paraId="4618FDCE" w14:textId="77777777" w:rsidTr="00AD7164">
              <w:trPr>
                <w:trHeight w:val="141"/>
              </w:trPr>
              <w:tc>
                <w:tcPr>
                  <w:tcW w:w="382" w:type="dxa"/>
                  <w:tcBorders>
                    <w:top w:val="single" w:sz="4" w:space="0" w:color="000000"/>
                    <w:left w:val="single" w:sz="4" w:space="0" w:color="000000"/>
                    <w:bottom w:val="single" w:sz="4" w:space="0" w:color="000000"/>
                  </w:tcBorders>
                  <w:shd w:val="clear" w:color="auto" w:fill="auto"/>
                </w:tcPr>
                <w:p w14:paraId="2131F014" w14:textId="77777777" w:rsidR="003057F0" w:rsidRPr="003C5E7F" w:rsidRDefault="003057F0" w:rsidP="003057F0">
                  <w:pPr>
                    <w:pStyle w:val="13"/>
                    <w:jc w:val="both"/>
                    <w:rPr>
                      <w:rFonts w:ascii="Times New Roman" w:hAnsi="Times New Roman"/>
                      <w:sz w:val="24"/>
                      <w:szCs w:val="24"/>
                    </w:rPr>
                  </w:pPr>
                  <w:r w:rsidRPr="003C5E7F">
                    <w:rPr>
                      <w:rFonts w:ascii="Times New Roman" w:hAnsi="Times New Roman"/>
                      <w:sz w:val="24"/>
                      <w:szCs w:val="24"/>
                    </w:rPr>
                    <w:t>1</w:t>
                  </w:r>
                </w:p>
              </w:tc>
              <w:tc>
                <w:tcPr>
                  <w:tcW w:w="1375" w:type="dxa"/>
                  <w:tcBorders>
                    <w:top w:val="single" w:sz="4" w:space="0" w:color="000000"/>
                    <w:left w:val="single" w:sz="4" w:space="0" w:color="000000"/>
                    <w:bottom w:val="single" w:sz="4" w:space="0" w:color="000000"/>
                  </w:tcBorders>
                  <w:shd w:val="clear" w:color="auto" w:fill="auto"/>
                </w:tcPr>
                <w:p w14:paraId="13D3ED3C" w14:textId="77777777" w:rsidR="003057F0" w:rsidRPr="003C5E7F" w:rsidRDefault="003057F0" w:rsidP="003057F0">
                  <w:pPr>
                    <w:pStyle w:val="13"/>
                    <w:jc w:val="both"/>
                    <w:rPr>
                      <w:rFonts w:ascii="Times New Roman" w:hAnsi="Times New Roman"/>
                      <w:sz w:val="24"/>
                      <w:szCs w:val="24"/>
                    </w:rPr>
                  </w:pPr>
                  <w:r w:rsidRPr="003C5E7F">
                    <w:rPr>
                      <w:rFonts w:ascii="Times New Roman" w:hAnsi="Times New Roman"/>
                      <w:sz w:val="24"/>
                      <w:szCs w:val="24"/>
                    </w:rPr>
                    <w:t>2</w:t>
                  </w:r>
                </w:p>
              </w:tc>
              <w:tc>
                <w:tcPr>
                  <w:tcW w:w="791" w:type="dxa"/>
                  <w:tcBorders>
                    <w:top w:val="single" w:sz="4" w:space="0" w:color="000000"/>
                    <w:left w:val="single" w:sz="4" w:space="0" w:color="000000"/>
                    <w:bottom w:val="single" w:sz="4" w:space="0" w:color="000000"/>
                  </w:tcBorders>
                  <w:shd w:val="clear" w:color="auto" w:fill="auto"/>
                </w:tcPr>
                <w:p w14:paraId="4440D297" w14:textId="77777777" w:rsidR="003057F0" w:rsidRPr="003C5E7F" w:rsidRDefault="003057F0" w:rsidP="003057F0">
                  <w:pPr>
                    <w:pStyle w:val="13"/>
                    <w:jc w:val="both"/>
                    <w:rPr>
                      <w:rFonts w:ascii="Times New Roman" w:hAnsi="Times New Roman"/>
                      <w:sz w:val="24"/>
                      <w:szCs w:val="24"/>
                    </w:rPr>
                  </w:pPr>
                  <w:r w:rsidRPr="003C5E7F">
                    <w:rPr>
                      <w:rFonts w:ascii="Times New Roman" w:hAnsi="Times New Roman"/>
                      <w:sz w:val="24"/>
                      <w:szCs w:val="24"/>
                    </w:rPr>
                    <w:t>3</w:t>
                  </w:r>
                </w:p>
              </w:tc>
              <w:tc>
                <w:tcPr>
                  <w:tcW w:w="2771" w:type="dxa"/>
                  <w:tcBorders>
                    <w:top w:val="single" w:sz="4" w:space="0" w:color="000000"/>
                    <w:left w:val="single" w:sz="4" w:space="0" w:color="000000"/>
                    <w:bottom w:val="single" w:sz="4" w:space="0" w:color="000000"/>
                  </w:tcBorders>
                  <w:shd w:val="clear" w:color="auto" w:fill="auto"/>
                </w:tcPr>
                <w:p w14:paraId="05DBC2C0" w14:textId="77777777" w:rsidR="003057F0" w:rsidRPr="003C5E7F" w:rsidRDefault="003057F0" w:rsidP="003057F0">
                  <w:pPr>
                    <w:pStyle w:val="13"/>
                    <w:jc w:val="both"/>
                    <w:rPr>
                      <w:rFonts w:ascii="Times New Roman" w:hAnsi="Times New Roman"/>
                      <w:sz w:val="24"/>
                      <w:szCs w:val="24"/>
                    </w:rPr>
                  </w:pPr>
                  <w:r w:rsidRPr="003C5E7F">
                    <w:rPr>
                      <w:rFonts w:ascii="Times New Roman" w:hAnsi="Times New Roman"/>
                      <w:sz w:val="24"/>
                      <w:szCs w:val="24"/>
                    </w:rPr>
                    <w:t>4</w:t>
                  </w:r>
                </w:p>
              </w:tc>
              <w:tc>
                <w:tcPr>
                  <w:tcW w:w="791" w:type="dxa"/>
                  <w:tcBorders>
                    <w:top w:val="single" w:sz="4" w:space="0" w:color="000000"/>
                    <w:left w:val="single" w:sz="4" w:space="0" w:color="000000"/>
                    <w:bottom w:val="single" w:sz="4" w:space="0" w:color="000000"/>
                  </w:tcBorders>
                  <w:shd w:val="clear" w:color="auto" w:fill="auto"/>
                </w:tcPr>
                <w:p w14:paraId="5ACAF5B2" w14:textId="77777777" w:rsidR="003057F0" w:rsidRPr="003C5E7F" w:rsidRDefault="003057F0" w:rsidP="003057F0">
                  <w:pPr>
                    <w:pStyle w:val="13"/>
                    <w:jc w:val="both"/>
                    <w:rPr>
                      <w:rFonts w:ascii="Times New Roman" w:hAnsi="Times New Roman"/>
                      <w:sz w:val="24"/>
                      <w:szCs w:val="24"/>
                    </w:rPr>
                  </w:pPr>
                  <w:r w:rsidRPr="003C5E7F">
                    <w:rPr>
                      <w:rFonts w:ascii="Times New Roman" w:hAnsi="Times New Roman"/>
                      <w:sz w:val="24"/>
                      <w:szCs w:val="24"/>
                    </w:rPr>
                    <w:t>5</w:t>
                  </w:r>
                </w:p>
              </w:tc>
              <w:tc>
                <w:tcPr>
                  <w:tcW w:w="949" w:type="dxa"/>
                  <w:tcBorders>
                    <w:top w:val="single" w:sz="4" w:space="0" w:color="000000"/>
                    <w:left w:val="single" w:sz="4" w:space="0" w:color="000000"/>
                    <w:bottom w:val="single" w:sz="4" w:space="0" w:color="000000"/>
                    <w:right w:val="single" w:sz="4" w:space="0" w:color="000000"/>
                  </w:tcBorders>
                  <w:shd w:val="clear" w:color="auto" w:fill="auto"/>
                </w:tcPr>
                <w:p w14:paraId="3740A57A" w14:textId="77777777" w:rsidR="003057F0" w:rsidRPr="003C5E7F" w:rsidRDefault="003057F0" w:rsidP="003057F0">
                  <w:pPr>
                    <w:pStyle w:val="13"/>
                    <w:jc w:val="both"/>
                    <w:rPr>
                      <w:rFonts w:ascii="Times New Roman" w:hAnsi="Times New Roman"/>
                      <w:sz w:val="24"/>
                      <w:szCs w:val="24"/>
                    </w:rPr>
                  </w:pPr>
                  <w:r w:rsidRPr="003C5E7F">
                    <w:rPr>
                      <w:rFonts w:ascii="Times New Roman" w:hAnsi="Times New Roman"/>
                      <w:sz w:val="24"/>
                      <w:szCs w:val="24"/>
                    </w:rPr>
                    <w:t>6</w:t>
                  </w:r>
                </w:p>
              </w:tc>
            </w:tr>
            <w:tr w:rsidR="003C5E7F" w:rsidRPr="003C5E7F" w14:paraId="36DCFA3A" w14:textId="77777777" w:rsidTr="00AD7164">
              <w:trPr>
                <w:trHeight w:val="141"/>
              </w:trPr>
              <w:tc>
                <w:tcPr>
                  <w:tcW w:w="7059" w:type="dxa"/>
                  <w:gridSpan w:val="6"/>
                  <w:tcBorders>
                    <w:top w:val="single" w:sz="4" w:space="0" w:color="000000"/>
                    <w:left w:val="single" w:sz="4" w:space="0" w:color="000000"/>
                    <w:bottom w:val="single" w:sz="4" w:space="0" w:color="000000"/>
                    <w:right w:val="single" w:sz="4" w:space="0" w:color="000000"/>
                  </w:tcBorders>
                  <w:shd w:val="clear" w:color="auto" w:fill="auto"/>
                </w:tcPr>
                <w:p w14:paraId="47CDA26D" w14:textId="77777777" w:rsidR="003057F0" w:rsidRPr="003C5E7F" w:rsidRDefault="003057F0" w:rsidP="00EA302F">
                  <w:pPr>
                    <w:pStyle w:val="13"/>
                    <w:jc w:val="center"/>
                    <w:rPr>
                      <w:rFonts w:ascii="Times New Roman" w:hAnsi="Times New Roman"/>
                      <w:sz w:val="24"/>
                      <w:szCs w:val="24"/>
                    </w:rPr>
                  </w:pPr>
                  <w:proofErr w:type="spellStart"/>
                  <w:r w:rsidRPr="003C5E7F">
                    <w:rPr>
                      <w:rFonts w:ascii="Times New Roman" w:hAnsi="Times New Roman"/>
                      <w:sz w:val="24"/>
                      <w:szCs w:val="24"/>
                    </w:rPr>
                    <w:t>Транспортні</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засоби</w:t>
                  </w:r>
                  <w:proofErr w:type="spellEnd"/>
                </w:p>
              </w:tc>
            </w:tr>
            <w:tr w:rsidR="003C5E7F" w:rsidRPr="003C5E7F" w14:paraId="6212AE01" w14:textId="77777777" w:rsidTr="00AD7164">
              <w:trPr>
                <w:trHeight w:val="141"/>
              </w:trPr>
              <w:tc>
                <w:tcPr>
                  <w:tcW w:w="7059" w:type="dxa"/>
                  <w:gridSpan w:val="6"/>
                  <w:tcBorders>
                    <w:top w:val="single" w:sz="4" w:space="0" w:color="000000"/>
                    <w:left w:val="single" w:sz="4" w:space="0" w:color="000000"/>
                    <w:bottom w:val="single" w:sz="4" w:space="0" w:color="000000"/>
                    <w:right w:val="single" w:sz="4" w:space="0" w:color="000000"/>
                  </w:tcBorders>
                  <w:shd w:val="clear" w:color="auto" w:fill="auto"/>
                </w:tcPr>
                <w:p w14:paraId="5678599D" w14:textId="77777777" w:rsidR="003057F0" w:rsidRPr="003C5E7F" w:rsidRDefault="003057F0" w:rsidP="00EA302F">
                  <w:pPr>
                    <w:pStyle w:val="13"/>
                    <w:jc w:val="center"/>
                    <w:rPr>
                      <w:rFonts w:ascii="Times New Roman" w:hAnsi="Times New Roman"/>
                      <w:sz w:val="24"/>
                      <w:szCs w:val="24"/>
                    </w:rPr>
                  </w:pPr>
                  <w:proofErr w:type="spellStart"/>
                  <w:r w:rsidRPr="003C5E7F">
                    <w:rPr>
                      <w:rFonts w:ascii="Times New Roman" w:hAnsi="Times New Roman"/>
                      <w:sz w:val="24"/>
                      <w:szCs w:val="24"/>
                    </w:rPr>
                    <w:t>Обладнання</w:t>
                  </w:r>
                  <w:proofErr w:type="spellEnd"/>
                </w:p>
              </w:tc>
            </w:tr>
          </w:tbl>
          <w:p w14:paraId="004C394B" w14:textId="77777777" w:rsidR="00AA68E4" w:rsidRPr="003C5E7F" w:rsidRDefault="00AA68E4" w:rsidP="003057F0">
            <w:pPr>
              <w:pStyle w:val="13"/>
              <w:jc w:val="both"/>
              <w:rPr>
                <w:rFonts w:ascii="Times New Roman" w:hAnsi="Times New Roman"/>
                <w:sz w:val="24"/>
                <w:szCs w:val="24"/>
              </w:rPr>
            </w:pPr>
          </w:p>
          <w:p w14:paraId="08012C0D" w14:textId="77777777" w:rsidR="00AA68E4" w:rsidRPr="003C5E7F" w:rsidRDefault="00AA68E4" w:rsidP="003057F0">
            <w:pPr>
              <w:pStyle w:val="13"/>
              <w:jc w:val="both"/>
              <w:rPr>
                <w:rFonts w:ascii="Times New Roman" w:hAnsi="Times New Roman"/>
                <w:sz w:val="24"/>
                <w:szCs w:val="24"/>
              </w:rPr>
            </w:pPr>
          </w:p>
          <w:p w14:paraId="01AA51A1" w14:textId="073E9C5C" w:rsidR="003057F0" w:rsidRPr="003C5E7F" w:rsidRDefault="003057F0" w:rsidP="003057F0">
            <w:pPr>
              <w:pStyle w:val="13"/>
              <w:jc w:val="both"/>
              <w:rPr>
                <w:rFonts w:ascii="Times New Roman" w:hAnsi="Times New Roman"/>
                <w:sz w:val="24"/>
                <w:szCs w:val="24"/>
              </w:rPr>
            </w:pPr>
            <w:r w:rsidRPr="003C5E7F">
              <w:rPr>
                <w:rFonts w:ascii="Times New Roman" w:hAnsi="Times New Roman"/>
                <w:sz w:val="24"/>
                <w:szCs w:val="24"/>
              </w:rPr>
              <w:t xml:space="preserve">В </w:t>
            </w:r>
            <w:proofErr w:type="spellStart"/>
            <w:r w:rsidRPr="003C5E7F">
              <w:rPr>
                <w:rFonts w:ascii="Times New Roman" w:hAnsi="Times New Roman"/>
                <w:sz w:val="24"/>
                <w:szCs w:val="24"/>
              </w:rPr>
              <w:t>переліку</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обов’язково</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зазначається</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техніка</w:t>
            </w:r>
            <w:proofErr w:type="spellEnd"/>
            <w:r w:rsidRPr="003C5E7F">
              <w:rPr>
                <w:rFonts w:ascii="Times New Roman" w:hAnsi="Times New Roman"/>
                <w:sz w:val="24"/>
                <w:szCs w:val="24"/>
              </w:rPr>
              <w:t xml:space="preserve">, яка </w:t>
            </w:r>
            <w:proofErr w:type="spellStart"/>
            <w:r w:rsidRPr="003C5E7F">
              <w:rPr>
                <w:rFonts w:ascii="Times New Roman" w:hAnsi="Times New Roman"/>
                <w:sz w:val="24"/>
                <w:szCs w:val="24"/>
              </w:rPr>
              <w:t>необхідна</w:t>
            </w:r>
            <w:proofErr w:type="spellEnd"/>
            <w:r w:rsidRPr="003C5E7F">
              <w:rPr>
                <w:rFonts w:ascii="Times New Roman" w:hAnsi="Times New Roman"/>
                <w:sz w:val="24"/>
                <w:szCs w:val="24"/>
              </w:rPr>
              <w:t xml:space="preserve"> для </w:t>
            </w:r>
            <w:proofErr w:type="spellStart"/>
            <w:r w:rsidRPr="003C5E7F">
              <w:rPr>
                <w:rFonts w:ascii="Times New Roman" w:hAnsi="Times New Roman"/>
                <w:sz w:val="24"/>
                <w:szCs w:val="24"/>
              </w:rPr>
              <w:t>виконання</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робіт</w:t>
            </w:r>
            <w:proofErr w:type="spellEnd"/>
            <w:r w:rsidRPr="003C5E7F">
              <w:rPr>
                <w:rFonts w:ascii="Times New Roman" w:hAnsi="Times New Roman"/>
                <w:sz w:val="24"/>
                <w:szCs w:val="24"/>
              </w:rPr>
              <w:t xml:space="preserve"> та  </w:t>
            </w:r>
            <w:proofErr w:type="spellStart"/>
            <w:r w:rsidRPr="003C5E7F">
              <w:rPr>
                <w:rFonts w:ascii="Times New Roman" w:hAnsi="Times New Roman"/>
                <w:sz w:val="24"/>
                <w:szCs w:val="24"/>
              </w:rPr>
              <w:t>зазначена</w:t>
            </w:r>
            <w:proofErr w:type="spellEnd"/>
            <w:r w:rsidRPr="003C5E7F">
              <w:rPr>
                <w:rFonts w:ascii="Times New Roman" w:hAnsi="Times New Roman"/>
                <w:sz w:val="24"/>
                <w:szCs w:val="24"/>
              </w:rPr>
              <w:t xml:space="preserve"> у </w:t>
            </w:r>
            <w:proofErr w:type="spellStart"/>
            <w:r w:rsidRPr="003C5E7F">
              <w:rPr>
                <w:rFonts w:ascii="Times New Roman" w:hAnsi="Times New Roman"/>
                <w:sz w:val="24"/>
                <w:szCs w:val="24"/>
              </w:rPr>
              <w:t>технічному</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завданні</w:t>
            </w:r>
            <w:proofErr w:type="spellEnd"/>
            <w:r w:rsidRPr="003C5E7F">
              <w:rPr>
                <w:rFonts w:ascii="Times New Roman" w:hAnsi="Times New Roman"/>
                <w:sz w:val="24"/>
                <w:szCs w:val="24"/>
              </w:rPr>
              <w:t xml:space="preserve">.  </w:t>
            </w:r>
          </w:p>
          <w:p w14:paraId="7E0A4B3A" w14:textId="77777777" w:rsidR="003057F0" w:rsidRPr="003C5E7F" w:rsidRDefault="003057F0" w:rsidP="003057F0">
            <w:pPr>
              <w:pStyle w:val="13"/>
              <w:jc w:val="both"/>
              <w:rPr>
                <w:rFonts w:ascii="Times New Roman" w:hAnsi="Times New Roman"/>
                <w:sz w:val="24"/>
                <w:szCs w:val="24"/>
              </w:rPr>
            </w:pPr>
            <w:r w:rsidRPr="003C5E7F">
              <w:rPr>
                <w:rFonts w:ascii="Times New Roman" w:hAnsi="Times New Roman"/>
                <w:sz w:val="24"/>
                <w:szCs w:val="24"/>
              </w:rPr>
              <w:t xml:space="preserve">Для </w:t>
            </w:r>
            <w:proofErr w:type="spellStart"/>
            <w:r w:rsidRPr="003C5E7F">
              <w:rPr>
                <w:rFonts w:ascii="Times New Roman" w:hAnsi="Times New Roman"/>
                <w:sz w:val="24"/>
                <w:szCs w:val="24"/>
              </w:rPr>
              <w:t>підтвердження</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наявності</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зазначеної</w:t>
            </w:r>
            <w:proofErr w:type="spellEnd"/>
            <w:r w:rsidRPr="003C5E7F">
              <w:rPr>
                <w:rFonts w:ascii="Times New Roman" w:hAnsi="Times New Roman"/>
                <w:sz w:val="24"/>
                <w:szCs w:val="24"/>
              </w:rPr>
              <w:t xml:space="preserve"> і </w:t>
            </w:r>
            <w:proofErr w:type="spellStart"/>
            <w:r w:rsidRPr="003C5E7F">
              <w:rPr>
                <w:rFonts w:ascii="Times New Roman" w:hAnsi="Times New Roman"/>
                <w:sz w:val="24"/>
                <w:szCs w:val="24"/>
              </w:rPr>
              <w:t>довідці</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техніки</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необхідно</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надати</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копії</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документів</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які</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підтверджують</w:t>
            </w:r>
            <w:proofErr w:type="spellEnd"/>
            <w:r w:rsidRPr="003C5E7F">
              <w:rPr>
                <w:rFonts w:ascii="Times New Roman" w:hAnsi="Times New Roman"/>
                <w:sz w:val="24"/>
                <w:szCs w:val="24"/>
              </w:rPr>
              <w:t xml:space="preserve"> права </w:t>
            </w:r>
            <w:proofErr w:type="spellStart"/>
            <w:r w:rsidRPr="003C5E7F">
              <w:rPr>
                <w:rFonts w:ascii="Times New Roman" w:hAnsi="Times New Roman"/>
                <w:sz w:val="24"/>
                <w:szCs w:val="24"/>
              </w:rPr>
              <w:t>власності</w:t>
            </w:r>
            <w:proofErr w:type="spellEnd"/>
            <w:r w:rsidRPr="003C5E7F">
              <w:rPr>
                <w:rFonts w:ascii="Times New Roman" w:hAnsi="Times New Roman"/>
                <w:sz w:val="24"/>
                <w:szCs w:val="24"/>
              </w:rPr>
              <w:t xml:space="preserve"> на </w:t>
            </w:r>
            <w:proofErr w:type="spellStart"/>
            <w:r w:rsidRPr="003C5E7F">
              <w:rPr>
                <w:rFonts w:ascii="Times New Roman" w:hAnsi="Times New Roman"/>
                <w:sz w:val="24"/>
                <w:szCs w:val="24"/>
              </w:rPr>
              <w:t>неї</w:t>
            </w:r>
            <w:proofErr w:type="spellEnd"/>
            <w:r w:rsidRPr="003C5E7F">
              <w:rPr>
                <w:rFonts w:ascii="Times New Roman" w:hAnsi="Times New Roman"/>
                <w:sz w:val="24"/>
                <w:szCs w:val="24"/>
              </w:rPr>
              <w:t xml:space="preserve">. В </w:t>
            </w:r>
            <w:proofErr w:type="spellStart"/>
            <w:r w:rsidRPr="003C5E7F">
              <w:rPr>
                <w:rFonts w:ascii="Times New Roman" w:hAnsi="Times New Roman"/>
                <w:sz w:val="24"/>
                <w:szCs w:val="24"/>
              </w:rPr>
              <w:t>разі</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використання</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техніки</w:t>
            </w:r>
            <w:proofErr w:type="spellEnd"/>
            <w:r w:rsidRPr="003C5E7F">
              <w:rPr>
                <w:rFonts w:ascii="Times New Roman" w:hAnsi="Times New Roman"/>
                <w:sz w:val="24"/>
                <w:szCs w:val="24"/>
              </w:rPr>
              <w:t xml:space="preserve"> за договором </w:t>
            </w:r>
            <w:proofErr w:type="spellStart"/>
            <w:r w:rsidRPr="003C5E7F">
              <w:rPr>
                <w:rFonts w:ascii="Times New Roman" w:hAnsi="Times New Roman"/>
                <w:sz w:val="24"/>
                <w:szCs w:val="24"/>
              </w:rPr>
              <w:t>оренди</w:t>
            </w:r>
            <w:proofErr w:type="spellEnd"/>
            <w:r w:rsidRPr="003C5E7F">
              <w:rPr>
                <w:rFonts w:ascii="Times New Roman" w:hAnsi="Times New Roman"/>
                <w:sz w:val="24"/>
                <w:szCs w:val="24"/>
              </w:rPr>
              <w:t>/</w:t>
            </w:r>
            <w:proofErr w:type="spellStart"/>
            <w:r w:rsidRPr="003C5E7F">
              <w:rPr>
                <w:rFonts w:ascii="Times New Roman" w:hAnsi="Times New Roman"/>
                <w:sz w:val="24"/>
                <w:szCs w:val="24"/>
              </w:rPr>
              <w:t>послуг</w:t>
            </w:r>
            <w:proofErr w:type="spellEnd"/>
            <w:r w:rsidRPr="003C5E7F">
              <w:rPr>
                <w:rFonts w:ascii="Times New Roman" w:hAnsi="Times New Roman"/>
                <w:sz w:val="24"/>
                <w:szCs w:val="24"/>
              </w:rPr>
              <w:t xml:space="preserve"> – </w:t>
            </w:r>
            <w:proofErr w:type="spellStart"/>
            <w:r w:rsidRPr="003C5E7F">
              <w:rPr>
                <w:rFonts w:ascii="Times New Roman" w:hAnsi="Times New Roman"/>
                <w:sz w:val="24"/>
                <w:szCs w:val="24"/>
              </w:rPr>
              <w:t>надати</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копію</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відповідного</w:t>
            </w:r>
            <w:proofErr w:type="spellEnd"/>
            <w:r w:rsidRPr="003C5E7F">
              <w:rPr>
                <w:rFonts w:ascii="Times New Roman" w:hAnsi="Times New Roman"/>
                <w:sz w:val="24"/>
                <w:szCs w:val="24"/>
              </w:rPr>
              <w:t xml:space="preserve"> договору з </w:t>
            </w:r>
            <w:proofErr w:type="spellStart"/>
            <w:r w:rsidRPr="003C5E7F">
              <w:rPr>
                <w:rFonts w:ascii="Times New Roman" w:hAnsi="Times New Roman"/>
                <w:sz w:val="24"/>
                <w:szCs w:val="24"/>
              </w:rPr>
              <w:t>зазначенням</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переліку</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техніки</w:t>
            </w:r>
            <w:proofErr w:type="spellEnd"/>
            <w:r w:rsidRPr="003C5E7F">
              <w:rPr>
                <w:rFonts w:ascii="Times New Roman" w:hAnsi="Times New Roman"/>
                <w:sz w:val="24"/>
                <w:szCs w:val="24"/>
              </w:rPr>
              <w:t xml:space="preserve"> та </w:t>
            </w:r>
            <w:proofErr w:type="spellStart"/>
            <w:r w:rsidRPr="003C5E7F">
              <w:rPr>
                <w:rFonts w:ascii="Times New Roman" w:hAnsi="Times New Roman"/>
                <w:sz w:val="24"/>
                <w:szCs w:val="24"/>
              </w:rPr>
              <w:t>копії</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документів</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що</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підтверджують</w:t>
            </w:r>
            <w:proofErr w:type="spellEnd"/>
            <w:r w:rsidRPr="003C5E7F">
              <w:rPr>
                <w:rFonts w:ascii="Times New Roman" w:hAnsi="Times New Roman"/>
                <w:sz w:val="24"/>
                <w:szCs w:val="24"/>
              </w:rPr>
              <w:t xml:space="preserve"> права </w:t>
            </w:r>
            <w:proofErr w:type="spellStart"/>
            <w:r w:rsidRPr="003C5E7F">
              <w:rPr>
                <w:rFonts w:ascii="Times New Roman" w:hAnsi="Times New Roman"/>
                <w:sz w:val="24"/>
                <w:szCs w:val="24"/>
              </w:rPr>
              <w:t>власності</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орендодавця</w:t>
            </w:r>
            <w:proofErr w:type="spellEnd"/>
            <w:r w:rsidRPr="003C5E7F">
              <w:rPr>
                <w:rFonts w:ascii="Times New Roman" w:hAnsi="Times New Roman"/>
                <w:sz w:val="24"/>
                <w:szCs w:val="24"/>
              </w:rPr>
              <w:t xml:space="preserve"> на </w:t>
            </w:r>
            <w:proofErr w:type="spellStart"/>
            <w:r w:rsidRPr="003C5E7F">
              <w:rPr>
                <w:rFonts w:ascii="Times New Roman" w:hAnsi="Times New Roman"/>
                <w:sz w:val="24"/>
                <w:szCs w:val="24"/>
              </w:rPr>
              <w:t>зазначену</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техніку</w:t>
            </w:r>
            <w:proofErr w:type="spellEnd"/>
            <w:r w:rsidRPr="003C5E7F">
              <w:rPr>
                <w:rFonts w:ascii="Times New Roman" w:hAnsi="Times New Roman"/>
                <w:sz w:val="24"/>
                <w:szCs w:val="24"/>
              </w:rPr>
              <w:t>.</w:t>
            </w:r>
          </w:p>
          <w:p w14:paraId="6BF4E3AF" w14:textId="77777777" w:rsidR="003057F0" w:rsidRPr="003C5E7F" w:rsidRDefault="003057F0" w:rsidP="003057F0">
            <w:pPr>
              <w:pStyle w:val="13"/>
              <w:jc w:val="both"/>
              <w:rPr>
                <w:rFonts w:ascii="Times New Roman" w:hAnsi="Times New Roman"/>
                <w:sz w:val="24"/>
                <w:szCs w:val="24"/>
              </w:rPr>
            </w:pPr>
            <w:r w:rsidRPr="003C5E7F">
              <w:rPr>
                <w:rFonts w:ascii="Times New Roman" w:hAnsi="Times New Roman"/>
                <w:sz w:val="24"/>
                <w:szCs w:val="24"/>
              </w:rPr>
              <w:t xml:space="preserve">В </w:t>
            </w:r>
            <w:proofErr w:type="spellStart"/>
            <w:r w:rsidRPr="003C5E7F">
              <w:rPr>
                <w:rFonts w:ascii="Times New Roman" w:hAnsi="Times New Roman"/>
                <w:sz w:val="24"/>
                <w:szCs w:val="24"/>
              </w:rPr>
              <w:t>разі</w:t>
            </w:r>
            <w:proofErr w:type="spellEnd"/>
            <w:r w:rsidRPr="003C5E7F">
              <w:rPr>
                <w:rFonts w:ascii="Times New Roman" w:hAnsi="Times New Roman"/>
                <w:sz w:val="24"/>
                <w:szCs w:val="24"/>
              </w:rPr>
              <w:t xml:space="preserve"> договору </w:t>
            </w:r>
            <w:proofErr w:type="spellStart"/>
            <w:r w:rsidRPr="003C5E7F">
              <w:rPr>
                <w:rFonts w:ascii="Times New Roman" w:hAnsi="Times New Roman"/>
                <w:sz w:val="24"/>
                <w:szCs w:val="24"/>
              </w:rPr>
              <w:t>лізингу</w:t>
            </w:r>
            <w:proofErr w:type="spellEnd"/>
            <w:r w:rsidRPr="003C5E7F">
              <w:rPr>
                <w:rFonts w:ascii="Times New Roman" w:hAnsi="Times New Roman"/>
                <w:sz w:val="24"/>
                <w:szCs w:val="24"/>
              </w:rPr>
              <w:t xml:space="preserve"> – </w:t>
            </w:r>
            <w:proofErr w:type="spellStart"/>
            <w:r w:rsidRPr="003C5E7F">
              <w:rPr>
                <w:rFonts w:ascii="Times New Roman" w:hAnsi="Times New Roman"/>
                <w:sz w:val="24"/>
                <w:szCs w:val="24"/>
              </w:rPr>
              <w:t>надати</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копію</w:t>
            </w:r>
            <w:proofErr w:type="spellEnd"/>
            <w:r w:rsidRPr="003C5E7F">
              <w:rPr>
                <w:rFonts w:ascii="Times New Roman" w:hAnsi="Times New Roman"/>
                <w:sz w:val="24"/>
                <w:szCs w:val="24"/>
              </w:rPr>
              <w:t xml:space="preserve"> договору, з </w:t>
            </w:r>
            <w:proofErr w:type="spellStart"/>
            <w:r w:rsidRPr="003C5E7F">
              <w:rPr>
                <w:rFonts w:ascii="Times New Roman" w:hAnsi="Times New Roman"/>
                <w:sz w:val="24"/>
                <w:szCs w:val="24"/>
              </w:rPr>
              <w:t>наданням</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копій</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документів</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що</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підтверджують</w:t>
            </w:r>
            <w:proofErr w:type="spellEnd"/>
            <w:r w:rsidRPr="003C5E7F">
              <w:rPr>
                <w:rFonts w:ascii="Times New Roman" w:hAnsi="Times New Roman"/>
                <w:sz w:val="24"/>
                <w:szCs w:val="24"/>
              </w:rPr>
              <w:t xml:space="preserve"> права </w:t>
            </w:r>
            <w:proofErr w:type="spellStart"/>
            <w:r w:rsidRPr="003C5E7F">
              <w:rPr>
                <w:rFonts w:ascii="Times New Roman" w:hAnsi="Times New Roman"/>
                <w:sz w:val="24"/>
                <w:szCs w:val="24"/>
              </w:rPr>
              <w:t>власності</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лізингодавця</w:t>
            </w:r>
            <w:proofErr w:type="spellEnd"/>
            <w:r w:rsidRPr="003C5E7F">
              <w:rPr>
                <w:rFonts w:ascii="Times New Roman" w:hAnsi="Times New Roman"/>
                <w:sz w:val="24"/>
                <w:szCs w:val="24"/>
              </w:rPr>
              <w:t>.</w:t>
            </w:r>
          </w:p>
          <w:p w14:paraId="2CCFA072" w14:textId="77777777" w:rsidR="003057F0" w:rsidRPr="003C5E7F" w:rsidRDefault="003057F0" w:rsidP="003057F0">
            <w:pPr>
              <w:pStyle w:val="13"/>
              <w:jc w:val="both"/>
              <w:rPr>
                <w:rFonts w:ascii="Times New Roman" w:hAnsi="Times New Roman"/>
                <w:sz w:val="24"/>
                <w:szCs w:val="24"/>
              </w:rPr>
            </w:pPr>
            <w:proofErr w:type="spellStart"/>
            <w:r w:rsidRPr="003C5E7F">
              <w:rPr>
                <w:rFonts w:ascii="Times New Roman" w:hAnsi="Times New Roman"/>
                <w:sz w:val="24"/>
                <w:szCs w:val="24"/>
              </w:rPr>
              <w:t>Щодо</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інших</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правових</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підстав</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набуття</w:t>
            </w:r>
            <w:proofErr w:type="spellEnd"/>
            <w:r w:rsidRPr="003C5E7F">
              <w:rPr>
                <w:rFonts w:ascii="Times New Roman" w:hAnsi="Times New Roman"/>
                <w:sz w:val="24"/>
                <w:szCs w:val="24"/>
              </w:rPr>
              <w:t xml:space="preserve"> права </w:t>
            </w:r>
            <w:proofErr w:type="spellStart"/>
            <w:r w:rsidRPr="003C5E7F">
              <w:rPr>
                <w:rFonts w:ascii="Times New Roman" w:hAnsi="Times New Roman"/>
                <w:sz w:val="24"/>
                <w:szCs w:val="24"/>
              </w:rPr>
              <w:t>користування</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технікою</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надати</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підтверджуючи</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документи</w:t>
            </w:r>
            <w:proofErr w:type="spellEnd"/>
            <w:r w:rsidRPr="003C5E7F">
              <w:rPr>
                <w:rFonts w:ascii="Times New Roman" w:hAnsi="Times New Roman"/>
                <w:sz w:val="24"/>
                <w:szCs w:val="24"/>
              </w:rPr>
              <w:t>.</w:t>
            </w:r>
          </w:p>
          <w:p w14:paraId="344AF03C" w14:textId="77777777" w:rsidR="003057F0" w:rsidRPr="003C5E7F" w:rsidRDefault="003057F0" w:rsidP="003057F0">
            <w:pPr>
              <w:pStyle w:val="13"/>
              <w:jc w:val="both"/>
              <w:rPr>
                <w:rFonts w:ascii="Times New Roman" w:hAnsi="Times New Roman"/>
                <w:sz w:val="24"/>
                <w:szCs w:val="24"/>
              </w:rPr>
            </w:pPr>
            <w:proofErr w:type="spellStart"/>
            <w:r w:rsidRPr="003C5E7F">
              <w:rPr>
                <w:rFonts w:ascii="Times New Roman" w:hAnsi="Times New Roman"/>
                <w:sz w:val="24"/>
                <w:szCs w:val="24"/>
              </w:rPr>
              <w:t>Копії</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документів</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які</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засвідчують</w:t>
            </w:r>
            <w:proofErr w:type="spellEnd"/>
            <w:r w:rsidRPr="003C5E7F">
              <w:rPr>
                <w:rFonts w:ascii="Times New Roman" w:hAnsi="Times New Roman"/>
                <w:sz w:val="24"/>
                <w:szCs w:val="24"/>
              </w:rPr>
              <w:t xml:space="preserve"> право </w:t>
            </w:r>
            <w:proofErr w:type="spellStart"/>
            <w:r w:rsidRPr="003C5E7F">
              <w:rPr>
                <w:rFonts w:ascii="Times New Roman" w:hAnsi="Times New Roman"/>
                <w:sz w:val="24"/>
                <w:szCs w:val="24"/>
              </w:rPr>
              <w:t>власності</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мають</w:t>
            </w:r>
            <w:proofErr w:type="spellEnd"/>
            <w:r w:rsidRPr="003C5E7F">
              <w:rPr>
                <w:rFonts w:ascii="Times New Roman" w:hAnsi="Times New Roman"/>
                <w:sz w:val="24"/>
                <w:szCs w:val="24"/>
              </w:rPr>
              <w:t xml:space="preserve"> бути </w:t>
            </w:r>
            <w:proofErr w:type="spellStart"/>
            <w:r w:rsidRPr="003C5E7F">
              <w:rPr>
                <w:rFonts w:ascii="Times New Roman" w:hAnsi="Times New Roman"/>
                <w:sz w:val="24"/>
                <w:szCs w:val="24"/>
              </w:rPr>
              <w:t>завірені</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власником</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або</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надати</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сканкопії</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оригіналів</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документів</w:t>
            </w:r>
            <w:proofErr w:type="spellEnd"/>
            <w:r w:rsidRPr="003C5E7F">
              <w:rPr>
                <w:rFonts w:ascii="Times New Roman" w:hAnsi="Times New Roman"/>
                <w:sz w:val="24"/>
                <w:szCs w:val="24"/>
              </w:rPr>
              <w:t>.</w:t>
            </w:r>
          </w:p>
          <w:p w14:paraId="39EEF7D4" w14:textId="77777777" w:rsidR="003057F0" w:rsidRPr="003C5E7F" w:rsidRDefault="003057F0" w:rsidP="003057F0">
            <w:pPr>
              <w:pStyle w:val="13"/>
              <w:jc w:val="both"/>
              <w:rPr>
                <w:rFonts w:ascii="Times New Roman" w:hAnsi="Times New Roman"/>
                <w:sz w:val="24"/>
                <w:szCs w:val="24"/>
              </w:rPr>
            </w:pPr>
            <w:proofErr w:type="spellStart"/>
            <w:r w:rsidRPr="003C5E7F">
              <w:rPr>
                <w:rFonts w:ascii="Times New Roman" w:hAnsi="Times New Roman"/>
                <w:sz w:val="24"/>
                <w:szCs w:val="24"/>
              </w:rPr>
              <w:t>Наявність</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обладнання</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підтверджується</w:t>
            </w:r>
            <w:proofErr w:type="spellEnd"/>
            <w:r w:rsidRPr="003C5E7F">
              <w:rPr>
                <w:rFonts w:ascii="Times New Roman" w:hAnsi="Times New Roman"/>
                <w:sz w:val="24"/>
                <w:szCs w:val="24"/>
              </w:rPr>
              <w:t xml:space="preserve"> документами, </w:t>
            </w:r>
            <w:proofErr w:type="spellStart"/>
            <w:r w:rsidRPr="003C5E7F">
              <w:rPr>
                <w:rFonts w:ascii="Times New Roman" w:hAnsi="Times New Roman"/>
                <w:sz w:val="24"/>
                <w:szCs w:val="24"/>
              </w:rPr>
              <w:t>які</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підтверджують</w:t>
            </w:r>
            <w:proofErr w:type="spellEnd"/>
            <w:r w:rsidRPr="003C5E7F">
              <w:rPr>
                <w:rFonts w:ascii="Times New Roman" w:hAnsi="Times New Roman"/>
                <w:sz w:val="24"/>
                <w:szCs w:val="24"/>
              </w:rPr>
              <w:t xml:space="preserve"> право </w:t>
            </w:r>
            <w:proofErr w:type="spellStart"/>
            <w:r w:rsidRPr="003C5E7F">
              <w:rPr>
                <w:rFonts w:ascii="Times New Roman" w:hAnsi="Times New Roman"/>
                <w:sz w:val="24"/>
                <w:szCs w:val="24"/>
              </w:rPr>
              <w:t>власності</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чи</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користування</w:t>
            </w:r>
            <w:proofErr w:type="spellEnd"/>
            <w:r w:rsidRPr="003C5E7F">
              <w:rPr>
                <w:rFonts w:ascii="Times New Roman" w:hAnsi="Times New Roman"/>
                <w:sz w:val="24"/>
                <w:szCs w:val="24"/>
              </w:rPr>
              <w:t>.</w:t>
            </w:r>
          </w:p>
          <w:p w14:paraId="1FA6452D" w14:textId="77777777" w:rsidR="003057F0" w:rsidRPr="003C5E7F" w:rsidRDefault="003057F0" w:rsidP="003057F0">
            <w:pPr>
              <w:pStyle w:val="13"/>
              <w:jc w:val="both"/>
              <w:rPr>
                <w:rFonts w:ascii="Times New Roman" w:hAnsi="Times New Roman"/>
                <w:sz w:val="24"/>
                <w:szCs w:val="24"/>
              </w:rPr>
            </w:pPr>
            <w:proofErr w:type="spellStart"/>
            <w:r w:rsidRPr="003C5E7F">
              <w:rPr>
                <w:rFonts w:ascii="Times New Roman" w:hAnsi="Times New Roman"/>
                <w:sz w:val="24"/>
                <w:szCs w:val="24"/>
              </w:rPr>
              <w:t>Замовник</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має</w:t>
            </w:r>
            <w:proofErr w:type="spellEnd"/>
            <w:r w:rsidRPr="003C5E7F">
              <w:rPr>
                <w:rFonts w:ascii="Times New Roman" w:hAnsi="Times New Roman"/>
                <w:sz w:val="24"/>
                <w:szCs w:val="24"/>
              </w:rPr>
              <w:t xml:space="preserve"> право перед </w:t>
            </w:r>
            <w:proofErr w:type="spellStart"/>
            <w:r w:rsidRPr="003C5E7F">
              <w:rPr>
                <w:rFonts w:ascii="Times New Roman" w:hAnsi="Times New Roman"/>
                <w:sz w:val="24"/>
                <w:szCs w:val="24"/>
              </w:rPr>
              <w:t>визнанням</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Учасника</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переможцем</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процедури</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закупівлі</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перевірити</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наявність</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зазначеної</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матеріально-технічної</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бази</w:t>
            </w:r>
            <w:proofErr w:type="spellEnd"/>
            <w:r w:rsidRPr="003C5E7F">
              <w:rPr>
                <w:rFonts w:ascii="Times New Roman" w:hAnsi="Times New Roman"/>
                <w:sz w:val="24"/>
                <w:szCs w:val="24"/>
              </w:rPr>
              <w:t>.</w:t>
            </w:r>
          </w:p>
          <w:p w14:paraId="3ACE8012" w14:textId="075E6876" w:rsidR="00D52229" w:rsidRPr="003C5E7F" w:rsidRDefault="003057F0" w:rsidP="003057F0">
            <w:pPr>
              <w:pStyle w:val="13"/>
              <w:jc w:val="both"/>
              <w:rPr>
                <w:rFonts w:ascii="Times New Roman" w:hAnsi="Times New Roman"/>
                <w:sz w:val="24"/>
                <w:szCs w:val="24"/>
              </w:rPr>
            </w:pPr>
            <w:r w:rsidRPr="003C5E7F">
              <w:rPr>
                <w:rFonts w:ascii="Times New Roman" w:hAnsi="Times New Roman"/>
                <w:sz w:val="24"/>
                <w:szCs w:val="24"/>
                <w:lang w:val="uk-UA"/>
              </w:rPr>
              <w:t>Д</w:t>
            </w:r>
            <w:proofErr w:type="spellStart"/>
            <w:r w:rsidRPr="003C5E7F">
              <w:rPr>
                <w:rFonts w:ascii="Times New Roman" w:hAnsi="Times New Roman"/>
                <w:sz w:val="24"/>
                <w:szCs w:val="24"/>
              </w:rPr>
              <w:t>овідк</w:t>
            </w:r>
            <w:proofErr w:type="spellEnd"/>
            <w:r w:rsidRPr="003C5E7F">
              <w:rPr>
                <w:rFonts w:ascii="Times New Roman" w:hAnsi="Times New Roman"/>
                <w:sz w:val="24"/>
                <w:szCs w:val="24"/>
                <w:lang w:val="uk-UA"/>
              </w:rPr>
              <w:t>а</w:t>
            </w:r>
            <w:r w:rsidRPr="003C5E7F">
              <w:rPr>
                <w:rFonts w:ascii="Times New Roman" w:hAnsi="Times New Roman"/>
                <w:sz w:val="24"/>
                <w:szCs w:val="24"/>
              </w:rPr>
              <w:t xml:space="preserve"> в </w:t>
            </w:r>
            <w:proofErr w:type="spellStart"/>
            <w:r w:rsidRPr="003C5E7F">
              <w:rPr>
                <w:rFonts w:ascii="Times New Roman" w:hAnsi="Times New Roman"/>
                <w:sz w:val="24"/>
                <w:szCs w:val="24"/>
              </w:rPr>
              <w:t>довільній</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формі</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що</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організація</w:t>
            </w:r>
            <w:proofErr w:type="spellEnd"/>
            <w:r w:rsidRPr="003C5E7F">
              <w:rPr>
                <w:rFonts w:ascii="Times New Roman" w:hAnsi="Times New Roman"/>
                <w:sz w:val="24"/>
                <w:szCs w:val="24"/>
              </w:rPr>
              <w:t xml:space="preserve"> яка буде </w:t>
            </w:r>
            <w:proofErr w:type="spellStart"/>
            <w:r w:rsidRPr="003C5E7F">
              <w:rPr>
                <w:rFonts w:ascii="Times New Roman" w:hAnsi="Times New Roman"/>
                <w:sz w:val="24"/>
                <w:szCs w:val="24"/>
              </w:rPr>
              <w:t>здійснювати</w:t>
            </w:r>
            <w:proofErr w:type="spellEnd"/>
            <w:r w:rsidRPr="003C5E7F">
              <w:rPr>
                <w:rFonts w:ascii="Times New Roman" w:hAnsi="Times New Roman"/>
                <w:sz w:val="24"/>
                <w:szCs w:val="24"/>
              </w:rPr>
              <w:t xml:space="preserve"> поставки </w:t>
            </w:r>
            <w:proofErr w:type="spellStart"/>
            <w:r w:rsidRPr="003C5E7F">
              <w:rPr>
                <w:rFonts w:ascii="Times New Roman" w:hAnsi="Times New Roman"/>
                <w:sz w:val="24"/>
                <w:szCs w:val="24"/>
              </w:rPr>
              <w:t>асфальтобетонних</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сумішей</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має</w:t>
            </w:r>
            <w:proofErr w:type="spellEnd"/>
            <w:r w:rsidRPr="003C5E7F">
              <w:rPr>
                <w:rFonts w:ascii="Times New Roman" w:hAnsi="Times New Roman"/>
                <w:sz w:val="24"/>
                <w:szCs w:val="24"/>
              </w:rPr>
              <w:t xml:space="preserve"> у </w:t>
            </w:r>
            <w:proofErr w:type="spellStart"/>
            <w:r w:rsidRPr="003C5E7F">
              <w:rPr>
                <w:rFonts w:ascii="Times New Roman" w:hAnsi="Times New Roman"/>
                <w:sz w:val="24"/>
                <w:szCs w:val="24"/>
              </w:rPr>
              <w:t>наявності</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дозвіл</w:t>
            </w:r>
            <w:proofErr w:type="spellEnd"/>
            <w:r w:rsidRPr="003C5E7F">
              <w:rPr>
                <w:rFonts w:ascii="Times New Roman" w:hAnsi="Times New Roman"/>
                <w:sz w:val="24"/>
                <w:szCs w:val="24"/>
              </w:rPr>
              <w:t xml:space="preserve"> на </w:t>
            </w:r>
            <w:proofErr w:type="spellStart"/>
            <w:r w:rsidRPr="003C5E7F">
              <w:rPr>
                <w:rFonts w:ascii="Times New Roman" w:hAnsi="Times New Roman"/>
                <w:sz w:val="24"/>
                <w:szCs w:val="24"/>
              </w:rPr>
              <w:t>викиди</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забруднюючих</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речовин</w:t>
            </w:r>
            <w:proofErr w:type="spellEnd"/>
            <w:r w:rsidRPr="003C5E7F">
              <w:rPr>
                <w:rFonts w:ascii="Times New Roman" w:hAnsi="Times New Roman"/>
                <w:sz w:val="24"/>
                <w:szCs w:val="24"/>
              </w:rPr>
              <w:t xml:space="preserve"> в </w:t>
            </w:r>
            <w:proofErr w:type="spellStart"/>
            <w:r w:rsidRPr="003C5E7F">
              <w:rPr>
                <w:rFonts w:ascii="Times New Roman" w:hAnsi="Times New Roman"/>
                <w:sz w:val="24"/>
                <w:szCs w:val="24"/>
              </w:rPr>
              <w:t>атмосферне</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повітря</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стаціонарними</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джерелами</w:t>
            </w:r>
            <w:proofErr w:type="spellEnd"/>
            <w:r w:rsidRPr="003C5E7F">
              <w:rPr>
                <w:rFonts w:ascii="Times New Roman" w:hAnsi="Times New Roman"/>
                <w:sz w:val="24"/>
                <w:szCs w:val="24"/>
              </w:rPr>
              <w:t xml:space="preserve">. (Для </w:t>
            </w:r>
            <w:proofErr w:type="spellStart"/>
            <w:r w:rsidRPr="003C5E7F">
              <w:rPr>
                <w:rFonts w:ascii="Times New Roman" w:hAnsi="Times New Roman"/>
                <w:sz w:val="24"/>
                <w:szCs w:val="24"/>
              </w:rPr>
              <w:t>підтвердження</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надати</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Договір</w:t>
            </w:r>
            <w:proofErr w:type="spellEnd"/>
            <w:r w:rsidRPr="003C5E7F">
              <w:rPr>
                <w:rFonts w:ascii="Times New Roman" w:hAnsi="Times New Roman"/>
                <w:sz w:val="24"/>
                <w:szCs w:val="24"/>
              </w:rPr>
              <w:t xml:space="preserve"> поставки та </w:t>
            </w:r>
            <w:proofErr w:type="spellStart"/>
            <w:r w:rsidRPr="003C5E7F">
              <w:rPr>
                <w:rFonts w:ascii="Times New Roman" w:hAnsi="Times New Roman"/>
                <w:sz w:val="24"/>
                <w:szCs w:val="24"/>
              </w:rPr>
              <w:t>копію</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Дозволу</w:t>
            </w:r>
            <w:proofErr w:type="spellEnd"/>
            <w:r w:rsidRPr="003C5E7F">
              <w:rPr>
                <w:rFonts w:ascii="Times New Roman" w:hAnsi="Times New Roman"/>
                <w:sz w:val="24"/>
                <w:szCs w:val="24"/>
              </w:rPr>
              <w:t xml:space="preserve"> на </w:t>
            </w:r>
            <w:proofErr w:type="spellStart"/>
            <w:r w:rsidRPr="003C5E7F">
              <w:rPr>
                <w:rFonts w:ascii="Times New Roman" w:hAnsi="Times New Roman"/>
                <w:sz w:val="24"/>
                <w:szCs w:val="24"/>
              </w:rPr>
              <w:t>викиди</w:t>
            </w:r>
            <w:proofErr w:type="spellEnd"/>
            <w:r w:rsidRPr="003C5E7F">
              <w:rPr>
                <w:rFonts w:ascii="Times New Roman" w:hAnsi="Times New Roman"/>
                <w:sz w:val="24"/>
                <w:szCs w:val="24"/>
              </w:rPr>
              <w:t>.)</w:t>
            </w:r>
          </w:p>
        </w:tc>
      </w:tr>
      <w:tr w:rsidR="003C5E7F" w:rsidRPr="003C5E7F" w14:paraId="5E7734B6" w14:textId="77777777" w:rsidTr="00AD7164">
        <w:trPr>
          <w:gridAfter w:val="1"/>
          <w:wAfter w:w="35" w:type="dxa"/>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631530" w14:textId="5110F6E8" w:rsidR="00356E61" w:rsidRPr="003C5E7F" w:rsidRDefault="003C5E7F" w:rsidP="009838B9">
            <w:pPr>
              <w:spacing w:after="0" w:line="240" w:lineRule="auto"/>
              <w:contextualSpacing/>
              <w:jc w:val="center"/>
              <w:rPr>
                <w:rFonts w:ascii="Times New Roman" w:eastAsia="Times New Roman" w:hAnsi="Times New Roman" w:cs="Times New Roman"/>
                <w:sz w:val="24"/>
                <w:szCs w:val="24"/>
                <w:lang w:val="uk-UA" w:eastAsia="ru-RU"/>
              </w:rPr>
            </w:pPr>
            <w:r w:rsidRPr="003C5E7F">
              <w:rPr>
                <w:rFonts w:ascii="Times New Roman" w:eastAsia="Times New Roman" w:hAnsi="Times New Roman" w:cs="Times New Roman"/>
                <w:sz w:val="24"/>
                <w:szCs w:val="24"/>
                <w:lang w:val="uk-UA" w:eastAsia="ru-RU"/>
              </w:rPr>
              <w:lastRenderedPageBreak/>
              <w:t>10</w:t>
            </w:r>
          </w:p>
        </w:tc>
        <w:tc>
          <w:tcPr>
            <w:tcW w:w="9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796C5" w14:textId="18F622C1" w:rsidR="003D5D3B" w:rsidRPr="003C5E7F" w:rsidRDefault="003D5D3B" w:rsidP="003539ED">
            <w:pPr>
              <w:pStyle w:val="13"/>
              <w:jc w:val="both"/>
              <w:rPr>
                <w:rFonts w:ascii="Times New Roman" w:hAnsi="Times New Roman"/>
                <w:b/>
                <w:bCs/>
                <w:sz w:val="24"/>
                <w:szCs w:val="24"/>
              </w:rPr>
            </w:pPr>
            <w:r w:rsidRPr="003C5E7F">
              <w:rPr>
                <w:rFonts w:ascii="Times New Roman" w:hAnsi="Times New Roman"/>
                <w:b/>
                <w:bCs/>
                <w:sz w:val="24"/>
                <w:szCs w:val="24"/>
              </w:rPr>
              <w:t>Підтвердження наявності працівників відповідної кваліфікації, які мають необхідні знання та досвід.</w:t>
            </w:r>
          </w:p>
          <w:p w14:paraId="7560793D" w14:textId="77777777" w:rsidR="003539ED" w:rsidRPr="003C5E7F" w:rsidRDefault="003539ED" w:rsidP="003539ED">
            <w:pPr>
              <w:pStyle w:val="13"/>
              <w:jc w:val="both"/>
              <w:rPr>
                <w:rFonts w:ascii="Times New Roman" w:hAnsi="Times New Roman"/>
                <w:sz w:val="24"/>
                <w:szCs w:val="24"/>
              </w:rPr>
            </w:pPr>
            <w:r w:rsidRPr="003C5E7F">
              <w:rPr>
                <w:rFonts w:ascii="Times New Roman" w:hAnsi="Times New Roman"/>
                <w:sz w:val="24"/>
                <w:szCs w:val="24"/>
                <w:lang w:val="uk-UA"/>
              </w:rPr>
              <w:t xml:space="preserve">Довідка про наявність працівників відповідної кваліфікації, що містить інформацію про працівників відповідної кваліфікації, які мають необхідні знання та досвід: у кількості не менше 4 працівників робітничих професій – </w:t>
            </w:r>
            <w:proofErr w:type="spellStart"/>
            <w:r w:rsidRPr="003C5E7F">
              <w:rPr>
                <w:rFonts w:ascii="Times New Roman" w:hAnsi="Times New Roman"/>
                <w:sz w:val="24"/>
                <w:szCs w:val="24"/>
                <w:lang w:val="uk-UA"/>
              </w:rPr>
              <w:t>асфальтобетонщиків</w:t>
            </w:r>
            <w:proofErr w:type="spellEnd"/>
            <w:r w:rsidRPr="003C5E7F">
              <w:rPr>
                <w:rFonts w:ascii="Times New Roman" w:hAnsi="Times New Roman"/>
                <w:sz w:val="24"/>
                <w:szCs w:val="24"/>
                <w:lang w:val="uk-UA"/>
              </w:rPr>
              <w:t xml:space="preserve"> або дорожніх робітників – (без урахування робітників, зайнятих керуванням та обслуговуванням машин, та зайнятих керуванням та обслуговуванням автотранспорту при перевезенні сміття тощо) та наявності штату ІТП не менше 1-ї особи, згідно форм у вигляді, наведеному нижче. </w:t>
            </w:r>
            <w:r w:rsidRPr="003C5E7F">
              <w:rPr>
                <w:rFonts w:ascii="Times New Roman" w:hAnsi="Times New Roman"/>
                <w:sz w:val="24"/>
                <w:szCs w:val="24"/>
              </w:rPr>
              <w:t>(</w:t>
            </w:r>
            <w:proofErr w:type="spellStart"/>
            <w:r w:rsidRPr="003C5E7F">
              <w:rPr>
                <w:rFonts w:ascii="Times New Roman" w:hAnsi="Times New Roman"/>
                <w:sz w:val="24"/>
                <w:szCs w:val="24"/>
              </w:rPr>
              <w:t>Учасник</w:t>
            </w:r>
            <w:proofErr w:type="spellEnd"/>
            <w:r w:rsidRPr="003C5E7F">
              <w:rPr>
                <w:rFonts w:ascii="Times New Roman" w:hAnsi="Times New Roman"/>
                <w:sz w:val="24"/>
                <w:szCs w:val="24"/>
              </w:rPr>
              <w:t xml:space="preserve"> не повинен </w:t>
            </w:r>
            <w:proofErr w:type="spellStart"/>
            <w:r w:rsidRPr="003C5E7F">
              <w:rPr>
                <w:rFonts w:ascii="Times New Roman" w:hAnsi="Times New Roman"/>
                <w:sz w:val="24"/>
                <w:szCs w:val="24"/>
              </w:rPr>
              <w:t>відступати</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від</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наведених</w:t>
            </w:r>
            <w:proofErr w:type="spellEnd"/>
            <w:r w:rsidRPr="003C5E7F">
              <w:rPr>
                <w:rFonts w:ascii="Times New Roman" w:hAnsi="Times New Roman"/>
                <w:sz w:val="24"/>
                <w:szCs w:val="24"/>
              </w:rPr>
              <w:t xml:space="preserve"> форм; </w:t>
            </w:r>
            <w:proofErr w:type="spellStart"/>
            <w:r w:rsidRPr="003C5E7F">
              <w:rPr>
                <w:rFonts w:ascii="Times New Roman" w:hAnsi="Times New Roman"/>
                <w:sz w:val="24"/>
                <w:szCs w:val="24"/>
              </w:rPr>
              <w:t>подається</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Учасником</w:t>
            </w:r>
            <w:proofErr w:type="spellEnd"/>
            <w:r w:rsidRPr="003C5E7F">
              <w:rPr>
                <w:rFonts w:ascii="Times New Roman" w:hAnsi="Times New Roman"/>
                <w:sz w:val="24"/>
                <w:szCs w:val="24"/>
              </w:rPr>
              <w:t xml:space="preserve"> на </w:t>
            </w:r>
            <w:proofErr w:type="spellStart"/>
            <w:r w:rsidRPr="003C5E7F">
              <w:rPr>
                <w:rFonts w:ascii="Times New Roman" w:hAnsi="Times New Roman"/>
                <w:sz w:val="24"/>
                <w:szCs w:val="24"/>
              </w:rPr>
              <w:t>фірмових</w:t>
            </w:r>
            <w:proofErr w:type="spellEnd"/>
            <w:r w:rsidRPr="003C5E7F">
              <w:rPr>
                <w:rFonts w:ascii="Times New Roman" w:hAnsi="Times New Roman"/>
                <w:sz w:val="24"/>
                <w:szCs w:val="24"/>
              </w:rPr>
              <w:t xml:space="preserve"> бланках) .</w:t>
            </w:r>
          </w:p>
          <w:p w14:paraId="111809A1" w14:textId="77777777" w:rsidR="003539ED" w:rsidRPr="003C5E7F" w:rsidRDefault="003539ED" w:rsidP="003539ED">
            <w:pPr>
              <w:pStyle w:val="13"/>
              <w:jc w:val="both"/>
              <w:rPr>
                <w:rFonts w:ascii="Times New Roman" w:hAnsi="Times New Roman"/>
                <w:sz w:val="24"/>
                <w:szCs w:val="24"/>
              </w:rPr>
            </w:pPr>
            <w:proofErr w:type="spellStart"/>
            <w:r w:rsidRPr="003C5E7F">
              <w:rPr>
                <w:rFonts w:ascii="Times New Roman" w:hAnsi="Times New Roman"/>
                <w:sz w:val="24"/>
                <w:szCs w:val="24"/>
              </w:rPr>
              <w:t>Довідка</w:t>
            </w:r>
            <w:proofErr w:type="spellEnd"/>
            <w:r w:rsidRPr="003C5E7F">
              <w:rPr>
                <w:rFonts w:ascii="Times New Roman" w:hAnsi="Times New Roman"/>
                <w:sz w:val="24"/>
                <w:szCs w:val="24"/>
              </w:rPr>
              <w:t xml:space="preserve"> про </w:t>
            </w:r>
            <w:proofErr w:type="spellStart"/>
            <w:r w:rsidRPr="003C5E7F">
              <w:rPr>
                <w:rFonts w:ascii="Times New Roman" w:hAnsi="Times New Roman"/>
                <w:sz w:val="24"/>
                <w:szCs w:val="24"/>
              </w:rPr>
              <w:t>наявність</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працівників</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відповідної</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кваліфікації</w:t>
            </w:r>
            <w:proofErr w:type="spellEnd"/>
          </w:p>
          <w:tbl>
            <w:tblPr>
              <w:tblW w:w="7170" w:type="dxa"/>
              <w:tblLayout w:type="fixed"/>
              <w:tblLook w:val="0000" w:firstRow="0" w:lastRow="0" w:firstColumn="0" w:lastColumn="0" w:noHBand="0" w:noVBand="0"/>
            </w:tblPr>
            <w:tblGrid>
              <w:gridCol w:w="389"/>
              <w:gridCol w:w="987"/>
              <w:gridCol w:w="1701"/>
              <w:gridCol w:w="800"/>
              <w:gridCol w:w="1100"/>
              <w:gridCol w:w="2193"/>
            </w:tblGrid>
            <w:tr w:rsidR="003C5E7F" w:rsidRPr="003C5E7F" w14:paraId="5BA86596" w14:textId="77777777" w:rsidTr="00AD7164">
              <w:trPr>
                <w:trHeight w:val="351"/>
              </w:trPr>
              <w:tc>
                <w:tcPr>
                  <w:tcW w:w="389" w:type="dxa"/>
                  <w:tcBorders>
                    <w:top w:val="single" w:sz="4" w:space="0" w:color="000000"/>
                    <w:left w:val="single" w:sz="4" w:space="0" w:color="000000"/>
                    <w:bottom w:val="single" w:sz="4" w:space="0" w:color="000000"/>
                  </w:tcBorders>
                  <w:shd w:val="clear" w:color="auto" w:fill="auto"/>
                </w:tcPr>
                <w:p w14:paraId="623631B0" w14:textId="77777777" w:rsidR="003539ED" w:rsidRPr="003C5E7F" w:rsidRDefault="003539ED" w:rsidP="003539ED">
                  <w:pPr>
                    <w:pStyle w:val="13"/>
                    <w:jc w:val="both"/>
                    <w:rPr>
                      <w:rFonts w:ascii="Times New Roman" w:hAnsi="Times New Roman"/>
                      <w:sz w:val="24"/>
                      <w:szCs w:val="24"/>
                    </w:rPr>
                  </w:pPr>
                  <w:r w:rsidRPr="003C5E7F">
                    <w:rPr>
                      <w:rFonts w:ascii="Times New Roman" w:hAnsi="Times New Roman"/>
                      <w:sz w:val="24"/>
                      <w:szCs w:val="24"/>
                    </w:rPr>
                    <w:t>№</w:t>
                  </w:r>
                </w:p>
                <w:p w14:paraId="541D22B9" w14:textId="77777777" w:rsidR="003539ED" w:rsidRPr="003C5E7F" w:rsidRDefault="003539ED" w:rsidP="003539ED">
                  <w:pPr>
                    <w:pStyle w:val="13"/>
                    <w:jc w:val="both"/>
                    <w:rPr>
                      <w:rFonts w:ascii="Times New Roman" w:hAnsi="Times New Roman"/>
                      <w:sz w:val="24"/>
                      <w:szCs w:val="24"/>
                    </w:rPr>
                  </w:pPr>
                  <w:r w:rsidRPr="003C5E7F">
                    <w:rPr>
                      <w:rFonts w:ascii="Times New Roman" w:hAnsi="Times New Roman"/>
                      <w:sz w:val="24"/>
                      <w:szCs w:val="24"/>
                    </w:rPr>
                    <w:t>п/п</w:t>
                  </w:r>
                </w:p>
              </w:tc>
              <w:tc>
                <w:tcPr>
                  <w:tcW w:w="987" w:type="dxa"/>
                  <w:tcBorders>
                    <w:top w:val="single" w:sz="4" w:space="0" w:color="000000"/>
                    <w:left w:val="single" w:sz="4" w:space="0" w:color="000000"/>
                    <w:bottom w:val="single" w:sz="4" w:space="0" w:color="000000"/>
                  </w:tcBorders>
                  <w:shd w:val="clear" w:color="auto" w:fill="auto"/>
                </w:tcPr>
                <w:p w14:paraId="7CCA01B9" w14:textId="77777777" w:rsidR="003539ED" w:rsidRPr="003C5E7F" w:rsidRDefault="003539ED" w:rsidP="003539ED">
                  <w:pPr>
                    <w:pStyle w:val="13"/>
                    <w:jc w:val="both"/>
                    <w:rPr>
                      <w:rFonts w:ascii="Times New Roman" w:hAnsi="Times New Roman"/>
                      <w:sz w:val="24"/>
                      <w:szCs w:val="24"/>
                    </w:rPr>
                  </w:pPr>
                  <w:r w:rsidRPr="003C5E7F">
                    <w:rPr>
                      <w:rFonts w:ascii="Times New Roman" w:hAnsi="Times New Roman"/>
                      <w:sz w:val="24"/>
                      <w:szCs w:val="24"/>
                    </w:rPr>
                    <w:t>Посада</w:t>
                  </w:r>
                </w:p>
              </w:tc>
              <w:tc>
                <w:tcPr>
                  <w:tcW w:w="1701" w:type="dxa"/>
                  <w:tcBorders>
                    <w:top w:val="single" w:sz="4" w:space="0" w:color="000000"/>
                    <w:left w:val="single" w:sz="4" w:space="0" w:color="000000"/>
                    <w:bottom w:val="single" w:sz="4" w:space="0" w:color="000000"/>
                  </w:tcBorders>
                  <w:shd w:val="clear" w:color="auto" w:fill="auto"/>
                </w:tcPr>
                <w:p w14:paraId="6CB11356" w14:textId="77777777" w:rsidR="003539ED" w:rsidRPr="003C5E7F" w:rsidRDefault="003539ED" w:rsidP="003539ED">
                  <w:pPr>
                    <w:pStyle w:val="13"/>
                    <w:jc w:val="both"/>
                    <w:rPr>
                      <w:rFonts w:ascii="Times New Roman" w:hAnsi="Times New Roman"/>
                      <w:sz w:val="24"/>
                      <w:szCs w:val="24"/>
                    </w:rPr>
                  </w:pPr>
                  <w:proofErr w:type="spellStart"/>
                  <w:r w:rsidRPr="003C5E7F">
                    <w:rPr>
                      <w:rFonts w:ascii="Times New Roman" w:hAnsi="Times New Roman"/>
                      <w:sz w:val="24"/>
                      <w:szCs w:val="24"/>
                    </w:rPr>
                    <w:t>Прізвище</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і′мя</w:t>
                  </w:r>
                  <w:proofErr w:type="spellEnd"/>
                  <w:r w:rsidRPr="003C5E7F">
                    <w:rPr>
                      <w:rFonts w:ascii="Times New Roman" w:hAnsi="Times New Roman"/>
                      <w:sz w:val="24"/>
                      <w:szCs w:val="24"/>
                    </w:rPr>
                    <w:t xml:space="preserve">, по </w:t>
                  </w:r>
                  <w:proofErr w:type="spellStart"/>
                  <w:r w:rsidRPr="003C5E7F">
                    <w:rPr>
                      <w:rFonts w:ascii="Times New Roman" w:hAnsi="Times New Roman"/>
                      <w:sz w:val="24"/>
                      <w:szCs w:val="24"/>
                    </w:rPr>
                    <w:t>батькові</w:t>
                  </w:r>
                  <w:proofErr w:type="spellEnd"/>
                </w:p>
              </w:tc>
              <w:tc>
                <w:tcPr>
                  <w:tcW w:w="800" w:type="dxa"/>
                  <w:tcBorders>
                    <w:top w:val="single" w:sz="4" w:space="0" w:color="000000"/>
                    <w:left w:val="single" w:sz="4" w:space="0" w:color="000000"/>
                    <w:bottom w:val="single" w:sz="4" w:space="0" w:color="000000"/>
                  </w:tcBorders>
                  <w:shd w:val="clear" w:color="auto" w:fill="auto"/>
                </w:tcPr>
                <w:p w14:paraId="603FB144" w14:textId="77777777" w:rsidR="003539ED" w:rsidRPr="003C5E7F" w:rsidRDefault="003539ED" w:rsidP="003539ED">
                  <w:pPr>
                    <w:pStyle w:val="13"/>
                    <w:jc w:val="both"/>
                    <w:rPr>
                      <w:rFonts w:ascii="Times New Roman" w:hAnsi="Times New Roman"/>
                      <w:sz w:val="24"/>
                      <w:szCs w:val="24"/>
                    </w:rPr>
                  </w:pPr>
                  <w:proofErr w:type="spellStart"/>
                  <w:r w:rsidRPr="003C5E7F">
                    <w:rPr>
                      <w:rFonts w:ascii="Times New Roman" w:hAnsi="Times New Roman"/>
                      <w:sz w:val="24"/>
                      <w:szCs w:val="24"/>
                    </w:rPr>
                    <w:t>Освіта</w:t>
                  </w:r>
                  <w:proofErr w:type="spellEnd"/>
                </w:p>
              </w:tc>
              <w:tc>
                <w:tcPr>
                  <w:tcW w:w="1100" w:type="dxa"/>
                  <w:tcBorders>
                    <w:top w:val="single" w:sz="4" w:space="0" w:color="000000"/>
                    <w:left w:val="single" w:sz="4" w:space="0" w:color="000000"/>
                    <w:bottom w:val="single" w:sz="4" w:space="0" w:color="000000"/>
                  </w:tcBorders>
                  <w:shd w:val="clear" w:color="auto" w:fill="auto"/>
                </w:tcPr>
                <w:p w14:paraId="0680749E" w14:textId="77777777" w:rsidR="003539ED" w:rsidRPr="003C5E7F" w:rsidRDefault="003539ED" w:rsidP="003539ED">
                  <w:pPr>
                    <w:pStyle w:val="13"/>
                    <w:jc w:val="both"/>
                    <w:rPr>
                      <w:rFonts w:ascii="Times New Roman" w:hAnsi="Times New Roman"/>
                      <w:sz w:val="24"/>
                      <w:szCs w:val="24"/>
                    </w:rPr>
                  </w:pPr>
                  <w:proofErr w:type="spellStart"/>
                  <w:r w:rsidRPr="003C5E7F">
                    <w:rPr>
                      <w:rFonts w:ascii="Times New Roman" w:hAnsi="Times New Roman"/>
                      <w:sz w:val="24"/>
                      <w:szCs w:val="24"/>
                    </w:rPr>
                    <w:t>Спеціальність</w:t>
                  </w:r>
                  <w:proofErr w:type="spellEnd"/>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14:paraId="09068EFE" w14:textId="77777777" w:rsidR="003539ED" w:rsidRPr="003C5E7F" w:rsidRDefault="003539ED" w:rsidP="003539ED">
                  <w:pPr>
                    <w:pStyle w:val="13"/>
                    <w:jc w:val="both"/>
                    <w:rPr>
                      <w:rFonts w:ascii="Times New Roman" w:hAnsi="Times New Roman"/>
                      <w:sz w:val="24"/>
                      <w:szCs w:val="24"/>
                    </w:rPr>
                  </w:pPr>
                  <w:proofErr w:type="spellStart"/>
                  <w:r w:rsidRPr="003C5E7F">
                    <w:rPr>
                      <w:rFonts w:ascii="Times New Roman" w:hAnsi="Times New Roman"/>
                      <w:sz w:val="24"/>
                      <w:szCs w:val="24"/>
                    </w:rPr>
                    <w:t>Загальний</w:t>
                  </w:r>
                  <w:proofErr w:type="spellEnd"/>
                  <w:r w:rsidRPr="003C5E7F">
                    <w:rPr>
                      <w:rFonts w:ascii="Times New Roman" w:hAnsi="Times New Roman"/>
                      <w:sz w:val="24"/>
                      <w:szCs w:val="24"/>
                    </w:rPr>
                    <w:t xml:space="preserve"> стаж </w:t>
                  </w:r>
                  <w:proofErr w:type="spellStart"/>
                  <w:r w:rsidRPr="003C5E7F">
                    <w:rPr>
                      <w:rFonts w:ascii="Times New Roman" w:hAnsi="Times New Roman"/>
                      <w:sz w:val="24"/>
                      <w:szCs w:val="24"/>
                    </w:rPr>
                    <w:t>роботи</w:t>
                  </w:r>
                  <w:proofErr w:type="spellEnd"/>
                  <w:r w:rsidRPr="003C5E7F">
                    <w:rPr>
                      <w:rFonts w:ascii="Times New Roman" w:hAnsi="Times New Roman"/>
                      <w:sz w:val="24"/>
                      <w:szCs w:val="24"/>
                    </w:rPr>
                    <w:t xml:space="preserve"> на </w:t>
                  </w:r>
                  <w:proofErr w:type="spellStart"/>
                  <w:r w:rsidRPr="003C5E7F">
                    <w:rPr>
                      <w:rFonts w:ascii="Times New Roman" w:hAnsi="Times New Roman"/>
                      <w:sz w:val="24"/>
                      <w:szCs w:val="24"/>
                    </w:rPr>
                    <w:t>посаді</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років</w:t>
                  </w:r>
                  <w:proofErr w:type="spellEnd"/>
                </w:p>
              </w:tc>
            </w:tr>
            <w:tr w:rsidR="003C5E7F" w:rsidRPr="003C5E7F" w14:paraId="461E8402" w14:textId="77777777" w:rsidTr="00AD7164">
              <w:trPr>
                <w:trHeight w:val="68"/>
              </w:trPr>
              <w:tc>
                <w:tcPr>
                  <w:tcW w:w="389" w:type="dxa"/>
                  <w:tcBorders>
                    <w:top w:val="single" w:sz="4" w:space="0" w:color="000000"/>
                    <w:left w:val="single" w:sz="4" w:space="0" w:color="000000"/>
                    <w:bottom w:val="single" w:sz="4" w:space="0" w:color="000000"/>
                  </w:tcBorders>
                  <w:shd w:val="clear" w:color="auto" w:fill="auto"/>
                </w:tcPr>
                <w:p w14:paraId="664E17FD" w14:textId="77777777" w:rsidR="003539ED" w:rsidRPr="003C5E7F" w:rsidRDefault="003539ED" w:rsidP="003539ED">
                  <w:pPr>
                    <w:pStyle w:val="13"/>
                    <w:jc w:val="both"/>
                    <w:rPr>
                      <w:rFonts w:ascii="Times New Roman" w:hAnsi="Times New Roman"/>
                      <w:sz w:val="24"/>
                      <w:szCs w:val="24"/>
                    </w:rPr>
                  </w:pPr>
                  <w:r w:rsidRPr="003C5E7F">
                    <w:rPr>
                      <w:rFonts w:ascii="Times New Roman" w:hAnsi="Times New Roman"/>
                      <w:sz w:val="24"/>
                      <w:szCs w:val="24"/>
                    </w:rPr>
                    <w:t>1</w:t>
                  </w:r>
                </w:p>
              </w:tc>
              <w:tc>
                <w:tcPr>
                  <w:tcW w:w="987" w:type="dxa"/>
                  <w:tcBorders>
                    <w:top w:val="single" w:sz="4" w:space="0" w:color="000000"/>
                    <w:left w:val="single" w:sz="4" w:space="0" w:color="000000"/>
                    <w:bottom w:val="single" w:sz="4" w:space="0" w:color="000000"/>
                  </w:tcBorders>
                  <w:shd w:val="clear" w:color="auto" w:fill="auto"/>
                </w:tcPr>
                <w:p w14:paraId="5CFB1F59" w14:textId="77777777" w:rsidR="003539ED" w:rsidRPr="003C5E7F" w:rsidRDefault="003539ED" w:rsidP="003539ED">
                  <w:pPr>
                    <w:pStyle w:val="13"/>
                    <w:jc w:val="both"/>
                    <w:rPr>
                      <w:rFonts w:ascii="Times New Roman" w:hAnsi="Times New Roman"/>
                      <w:sz w:val="24"/>
                      <w:szCs w:val="24"/>
                    </w:rPr>
                  </w:pPr>
                  <w:r w:rsidRPr="003C5E7F">
                    <w:rPr>
                      <w:rFonts w:ascii="Times New Roman" w:hAnsi="Times New Roman"/>
                      <w:sz w:val="24"/>
                      <w:szCs w:val="24"/>
                    </w:rPr>
                    <w:t>2</w:t>
                  </w:r>
                </w:p>
              </w:tc>
              <w:tc>
                <w:tcPr>
                  <w:tcW w:w="1701" w:type="dxa"/>
                  <w:tcBorders>
                    <w:top w:val="single" w:sz="4" w:space="0" w:color="000000"/>
                    <w:left w:val="single" w:sz="4" w:space="0" w:color="000000"/>
                    <w:bottom w:val="single" w:sz="4" w:space="0" w:color="000000"/>
                  </w:tcBorders>
                  <w:shd w:val="clear" w:color="auto" w:fill="auto"/>
                </w:tcPr>
                <w:p w14:paraId="28EE7C64" w14:textId="77777777" w:rsidR="003539ED" w:rsidRPr="003C5E7F" w:rsidRDefault="003539ED" w:rsidP="003539ED">
                  <w:pPr>
                    <w:pStyle w:val="13"/>
                    <w:jc w:val="both"/>
                    <w:rPr>
                      <w:rFonts w:ascii="Times New Roman" w:hAnsi="Times New Roman"/>
                      <w:sz w:val="24"/>
                      <w:szCs w:val="24"/>
                    </w:rPr>
                  </w:pPr>
                  <w:r w:rsidRPr="003C5E7F">
                    <w:rPr>
                      <w:rFonts w:ascii="Times New Roman" w:hAnsi="Times New Roman"/>
                      <w:sz w:val="24"/>
                      <w:szCs w:val="24"/>
                    </w:rPr>
                    <w:t>3</w:t>
                  </w:r>
                </w:p>
              </w:tc>
              <w:tc>
                <w:tcPr>
                  <w:tcW w:w="800" w:type="dxa"/>
                  <w:tcBorders>
                    <w:top w:val="single" w:sz="4" w:space="0" w:color="000000"/>
                    <w:left w:val="single" w:sz="4" w:space="0" w:color="000000"/>
                    <w:bottom w:val="single" w:sz="4" w:space="0" w:color="000000"/>
                  </w:tcBorders>
                  <w:shd w:val="clear" w:color="auto" w:fill="auto"/>
                </w:tcPr>
                <w:p w14:paraId="6026C0BF" w14:textId="77777777" w:rsidR="003539ED" w:rsidRPr="003C5E7F" w:rsidRDefault="003539ED" w:rsidP="003539ED">
                  <w:pPr>
                    <w:pStyle w:val="13"/>
                    <w:jc w:val="both"/>
                    <w:rPr>
                      <w:rFonts w:ascii="Times New Roman" w:hAnsi="Times New Roman"/>
                      <w:sz w:val="24"/>
                      <w:szCs w:val="24"/>
                    </w:rPr>
                  </w:pPr>
                  <w:r w:rsidRPr="003C5E7F">
                    <w:rPr>
                      <w:rFonts w:ascii="Times New Roman" w:hAnsi="Times New Roman"/>
                      <w:sz w:val="24"/>
                      <w:szCs w:val="24"/>
                    </w:rPr>
                    <w:t>4</w:t>
                  </w:r>
                </w:p>
              </w:tc>
              <w:tc>
                <w:tcPr>
                  <w:tcW w:w="1100" w:type="dxa"/>
                  <w:tcBorders>
                    <w:top w:val="single" w:sz="4" w:space="0" w:color="000000"/>
                    <w:left w:val="single" w:sz="4" w:space="0" w:color="000000"/>
                    <w:bottom w:val="single" w:sz="4" w:space="0" w:color="000000"/>
                  </w:tcBorders>
                  <w:shd w:val="clear" w:color="auto" w:fill="auto"/>
                </w:tcPr>
                <w:p w14:paraId="49BD56F9" w14:textId="77777777" w:rsidR="003539ED" w:rsidRPr="003C5E7F" w:rsidRDefault="003539ED" w:rsidP="003539ED">
                  <w:pPr>
                    <w:pStyle w:val="13"/>
                    <w:jc w:val="both"/>
                    <w:rPr>
                      <w:rFonts w:ascii="Times New Roman" w:hAnsi="Times New Roman"/>
                      <w:sz w:val="24"/>
                      <w:szCs w:val="24"/>
                    </w:rPr>
                  </w:pPr>
                  <w:r w:rsidRPr="003C5E7F">
                    <w:rPr>
                      <w:rFonts w:ascii="Times New Roman" w:hAnsi="Times New Roman"/>
                      <w:sz w:val="24"/>
                      <w:szCs w:val="24"/>
                    </w:rPr>
                    <w:t>5</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14:paraId="7FBE6465" w14:textId="77777777" w:rsidR="003539ED" w:rsidRPr="003C5E7F" w:rsidRDefault="003539ED" w:rsidP="003539ED">
                  <w:pPr>
                    <w:pStyle w:val="13"/>
                    <w:jc w:val="both"/>
                    <w:rPr>
                      <w:rFonts w:ascii="Times New Roman" w:hAnsi="Times New Roman"/>
                      <w:sz w:val="24"/>
                      <w:szCs w:val="24"/>
                    </w:rPr>
                  </w:pPr>
                  <w:r w:rsidRPr="003C5E7F">
                    <w:rPr>
                      <w:rFonts w:ascii="Times New Roman" w:hAnsi="Times New Roman"/>
                      <w:sz w:val="24"/>
                      <w:szCs w:val="24"/>
                    </w:rPr>
                    <w:t>6</w:t>
                  </w:r>
                </w:p>
              </w:tc>
            </w:tr>
          </w:tbl>
          <w:p w14:paraId="1BBB0A62" w14:textId="77777777" w:rsidR="003539ED" w:rsidRPr="003C5E7F" w:rsidRDefault="003539ED" w:rsidP="003539ED">
            <w:pPr>
              <w:pStyle w:val="13"/>
              <w:jc w:val="both"/>
              <w:rPr>
                <w:rFonts w:ascii="Times New Roman" w:hAnsi="Times New Roman"/>
                <w:sz w:val="24"/>
                <w:szCs w:val="24"/>
              </w:rPr>
            </w:pPr>
          </w:p>
          <w:p w14:paraId="718A1A48" w14:textId="77777777" w:rsidR="003539ED" w:rsidRPr="003C5E7F" w:rsidRDefault="003539ED" w:rsidP="003539ED">
            <w:pPr>
              <w:pStyle w:val="13"/>
              <w:jc w:val="both"/>
              <w:rPr>
                <w:rFonts w:ascii="Times New Roman" w:hAnsi="Times New Roman"/>
                <w:sz w:val="24"/>
                <w:szCs w:val="24"/>
              </w:rPr>
            </w:pPr>
            <w:proofErr w:type="spellStart"/>
            <w:r w:rsidRPr="003C5E7F">
              <w:rPr>
                <w:rStyle w:val="af4"/>
                <w:rFonts w:ascii="Times New Roman" w:hAnsi="Times New Roman"/>
                <w:sz w:val="24"/>
                <w:szCs w:val="24"/>
              </w:rPr>
              <w:t>Інформаційна</w:t>
            </w:r>
            <w:proofErr w:type="spellEnd"/>
            <w:r w:rsidRPr="003C5E7F">
              <w:rPr>
                <w:rStyle w:val="af4"/>
                <w:rFonts w:ascii="Times New Roman" w:hAnsi="Times New Roman"/>
                <w:sz w:val="24"/>
                <w:szCs w:val="24"/>
              </w:rPr>
              <w:t xml:space="preserve"> </w:t>
            </w:r>
            <w:proofErr w:type="spellStart"/>
            <w:r w:rsidRPr="003C5E7F">
              <w:rPr>
                <w:rStyle w:val="af4"/>
                <w:rFonts w:ascii="Times New Roman" w:hAnsi="Times New Roman"/>
                <w:sz w:val="24"/>
                <w:szCs w:val="24"/>
              </w:rPr>
              <w:t>довідка</w:t>
            </w:r>
            <w:proofErr w:type="spellEnd"/>
            <w:r w:rsidRPr="003C5E7F">
              <w:rPr>
                <w:rStyle w:val="af4"/>
                <w:rFonts w:ascii="Times New Roman" w:hAnsi="Times New Roman"/>
                <w:sz w:val="24"/>
                <w:szCs w:val="24"/>
              </w:rPr>
              <w:t xml:space="preserve"> </w:t>
            </w:r>
            <w:proofErr w:type="spellStart"/>
            <w:r w:rsidRPr="003C5E7F">
              <w:rPr>
                <w:rStyle w:val="af4"/>
                <w:rFonts w:ascii="Times New Roman" w:hAnsi="Times New Roman"/>
                <w:sz w:val="24"/>
                <w:szCs w:val="24"/>
              </w:rPr>
              <w:t>наявності</w:t>
            </w:r>
            <w:proofErr w:type="spellEnd"/>
            <w:r w:rsidRPr="003C5E7F">
              <w:rPr>
                <w:rStyle w:val="af4"/>
                <w:rFonts w:ascii="Times New Roman" w:hAnsi="Times New Roman"/>
                <w:sz w:val="24"/>
                <w:szCs w:val="24"/>
              </w:rPr>
              <w:t xml:space="preserve"> </w:t>
            </w:r>
            <w:proofErr w:type="spellStart"/>
            <w:r w:rsidRPr="003C5E7F">
              <w:rPr>
                <w:rStyle w:val="af4"/>
                <w:rFonts w:ascii="Times New Roman" w:hAnsi="Times New Roman"/>
                <w:sz w:val="24"/>
                <w:szCs w:val="24"/>
              </w:rPr>
              <w:t>працівників</w:t>
            </w:r>
            <w:proofErr w:type="spellEnd"/>
            <w:r w:rsidRPr="003C5E7F">
              <w:rPr>
                <w:rStyle w:val="af4"/>
                <w:rFonts w:ascii="Times New Roman" w:hAnsi="Times New Roman"/>
                <w:sz w:val="24"/>
                <w:szCs w:val="24"/>
              </w:rPr>
              <w:t xml:space="preserve"> </w:t>
            </w:r>
            <w:proofErr w:type="spellStart"/>
            <w:r w:rsidRPr="003C5E7F">
              <w:rPr>
                <w:rStyle w:val="af4"/>
                <w:rFonts w:ascii="Times New Roman" w:hAnsi="Times New Roman"/>
                <w:sz w:val="24"/>
                <w:szCs w:val="24"/>
              </w:rPr>
              <w:t>відповідної</w:t>
            </w:r>
            <w:proofErr w:type="spellEnd"/>
            <w:r w:rsidRPr="003C5E7F">
              <w:rPr>
                <w:rStyle w:val="af4"/>
                <w:rFonts w:ascii="Times New Roman" w:hAnsi="Times New Roman"/>
                <w:sz w:val="24"/>
                <w:szCs w:val="24"/>
              </w:rPr>
              <w:t xml:space="preserve"> </w:t>
            </w:r>
            <w:proofErr w:type="spellStart"/>
            <w:r w:rsidRPr="003C5E7F">
              <w:rPr>
                <w:rStyle w:val="af4"/>
                <w:rFonts w:ascii="Times New Roman" w:hAnsi="Times New Roman"/>
                <w:sz w:val="24"/>
                <w:szCs w:val="24"/>
              </w:rPr>
              <w:t>кваліфікації</w:t>
            </w:r>
            <w:proofErr w:type="spellEnd"/>
            <w:r w:rsidRPr="003C5E7F">
              <w:rPr>
                <w:rStyle w:val="af4"/>
                <w:rFonts w:ascii="Times New Roman" w:hAnsi="Times New Roman"/>
                <w:sz w:val="24"/>
                <w:szCs w:val="24"/>
              </w:rPr>
              <w:t xml:space="preserve">, </w:t>
            </w:r>
            <w:proofErr w:type="spellStart"/>
            <w:r w:rsidRPr="003C5E7F">
              <w:rPr>
                <w:rStyle w:val="af4"/>
                <w:rFonts w:ascii="Times New Roman" w:hAnsi="Times New Roman"/>
                <w:sz w:val="24"/>
                <w:szCs w:val="24"/>
              </w:rPr>
              <w:t>які</w:t>
            </w:r>
            <w:proofErr w:type="spellEnd"/>
            <w:r w:rsidRPr="003C5E7F">
              <w:rPr>
                <w:rStyle w:val="af4"/>
                <w:rFonts w:ascii="Times New Roman" w:hAnsi="Times New Roman"/>
                <w:sz w:val="24"/>
                <w:szCs w:val="24"/>
              </w:rPr>
              <w:t xml:space="preserve"> </w:t>
            </w:r>
            <w:proofErr w:type="spellStart"/>
            <w:r w:rsidRPr="003C5E7F">
              <w:rPr>
                <w:rStyle w:val="af4"/>
                <w:rFonts w:ascii="Times New Roman" w:hAnsi="Times New Roman"/>
                <w:sz w:val="24"/>
                <w:szCs w:val="24"/>
              </w:rPr>
              <w:t>мають</w:t>
            </w:r>
            <w:proofErr w:type="spellEnd"/>
            <w:r w:rsidRPr="003C5E7F">
              <w:rPr>
                <w:rStyle w:val="af4"/>
                <w:rFonts w:ascii="Times New Roman" w:hAnsi="Times New Roman"/>
                <w:sz w:val="24"/>
                <w:szCs w:val="24"/>
              </w:rPr>
              <w:t xml:space="preserve"> </w:t>
            </w:r>
            <w:proofErr w:type="spellStart"/>
            <w:r w:rsidRPr="003C5E7F">
              <w:rPr>
                <w:rStyle w:val="af4"/>
                <w:rFonts w:ascii="Times New Roman" w:hAnsi="Times New Roman"/>
                <w:sz w:val="24"/>
                <w:szCs w:val="24"/>
              </w:rPr>
              <w:t>необхідні</w:t>
            </w:r>
            <w:proofErr w:type="spellEnd"/>
            <w:r w:rsidRPr="003C5E7F">
              <w:rPr>
                <w:rStyle w:val="af4"/>
                <w:rFonts w:ascii="Times New Roman" w:hAnsi="Times New Roman"/>
                <w:sz w:val="24"/>
                <w:szCs w:val="24"/>
              </w:rPr>
              <w:t xml:space="preserve"> </w:t>
            </w:r>
            <w:proofErr w:type="spellStart"/>
            <w:r w:rsidRPr="003C5E7F">
              <w:rPr>
                <w:rStyle w:val="af4"/>
                <w:rFonts w:ascii="Times New Roman" w:hAnsi="Times New Roman"/>
                <w:sz w:val="24"/>
                <w:szCs w:val="24"/>
              </w:rPr>
              <w:t>знання</w:t>
            </w:r>
            <w:proofErr w:type="spellEnd"/>
            <w:r w:rsidRPr="003C5E7F">
              <w:rPr>
                <w:rStyle w:val="af4"/>
                <w:rFonts w:ascii="Times New Roman" w:hAnsi="Times New Roman"/>
                <w:sz w:val="24"/>
                <w:szCs w:val="24"/>
              </w:rPr>
              <w:t xml:space="preserve"> та </w:t>
            </w:r>
            <w:proofErr w:type="spellStart"/>
            <w:r w:rsidRPr="003C5E7F">
              <w:rPr>
                <w:rStyle w:val="af4"/>
                <w:rFonts w:ascii="Times New Roman" w:hAnsi="Times New Roman"/>
                <w:sz w:val="24"/>
                <w:szCs w:val="24"/>
              </w:rPr>
              <w:t>досвід</w:t>
            </w:r>
            <w:proofErr w:type="spellEnd"/>
            <w:r w:rsidRPr="003C5E7F">
              <w:rPr>
                <w:rStyle w:val="af4"/>
                <w:rFonts w:ascii="Times New Roman" w:hAnsi="Times New Roman"/>
                <w:sz w:val="24"/>
                <w:szCs w:val="24"/>
              </w:rPr>
              <w:t xml:space="preserve"> (для </w:t>
            </w:r>
            <w:proofErr w:type="spellStart"/>
            <w:r w:rsidRPr="003C5E7F">
              <w:rPr>
                <w:rStyle w:val="af4"/>
                <w:rFonts w:ascii="Times New Roman" w:hAnsi="Times New Roman"/>
                <w:sz w:val="24"/>
                <w:szCs w:val="24"/>
              </w:rPr>
              <w:t>інженерно-технічних</w:t>
            </w:r>
            <w:proofErr w:type="spellEnd"/>
            <w:r w:rsidRPr="003C5E7F">
              <w:rPr>
                <w:rStyle w:val="af4"/>
                <w:rFonts w:ascii="Times New Roman" w:hAnsi="Times New Roman"/>
                <w:sz w:val="24"/>
                <w:szCs w:val="24"/>
              </w:rPr>
              <w:t xml:space="preserve"> </w:t>
            </w:r>
            <w:proofErr w:type="spellStart"/>
            <w:r w:rsidRPr="003C5E7F">
              <w:rPr>
                <w:rStyle w:val="af4"/>
                <w:rFonts w:ascii="Times New Roman" w:hAnsi="Times New Roman"/>
                <w:sz w:val="24"/>
                <w:szCs w:val="24"/>
              </w:rPr>
              <w:t>працівників</w:t>
            </w:r>
            <w:proofErr w:type="spellEnd"/>
            <w:r w:rsidRPr="003C5E7F">
              <w:rPr>
                <w:rStyle w:val="af4"/>
                <w:rFonts w:ascii="Times New Roman" w:hAnsi="Times New Roman"/>
                <w:sz w:val="24"/>
                <w:szCs w:val="24"/>
              </w:rPr>
              <w:t xml:space="preserve"> </w:t>
            </w:r>
            <w:proofErr w:type="spellStart"/>
            <w:r w:rsidRPr="003C5E7F">
              <w:rPr>
                <w:rStyle w:val="af4"/>
                <w:rFonts w:ascii="Times New Roman" w:hAnsi="Times New Roman"/>
                <w:sz w:val="24"/>
                <w:szCs w:val="24"/>
              </w:rPr>
              <w:t>тощо</w:t>
            </w:r>
            <w:proofErr w:type="spellEnd"/>
            <w:r w:rsidRPr="003C5E7F">
              <w:rPr>
                <w:rStyle w:val="af4"/>
                <w:rFonts w:ascii="Times New Roman" w:hAnsi="Times New Roman"/>
                <w:sz w:val="24"/>
                <w:szCs w:val="24"/>
              </w:rPr>
              <w:t xml:space="preserve">) - </w:t>
            </w:r>
            <w:proofErr w:type="spellStart"/>
            <w:r w:rsidRPr="003C5E7F">
              <w:rPr>
                <w:rStyle w:val="af4"/>
                <w:rFonts w:ascii="Times New Roman" w:hAnsi="Times New Roman"/>
                <w:sz w:val="24"/>
                <w:szCs w:val="24"/>
              </w:rPr>
              <w:t>обов’язкова</w:t>
            </w:r>
            <w:proofErr w:type="spellEnd"/>
            <w:r w:rsidRPr="003C5E7F">
              <w:rPr>
                <w:rStyle w:val="af4"/>
                <w:rFonts w:ascii="Times New Roman" w:hAnsi="Times New Roman"/>
                <w:sz w:val="24"/>
                <w:szCs w:val="24"/>
              </w:rPr>
              <w:t xml:space="preserve"> </w:t>
            </w:r>
            <w:proofErr w:type="spellStart"/>
            <w:r w:rsidRPr="003C5E7F">
              <w:rPr>
                <w:rStyle w:val="af4"/>
                <w:rFonts w:ascii="Times New Roman" w:hAnsi="Times New Roman"/>
                <w:sz w:val="24"/>
                <w:szCs w:val="24"/>
              </w:rPr>
              <w:t>наявність</w:t>
            </w:r>
            <w:proofErr w:type="spellEnd"/>
            <w:r w:rsidRPr="003C5E7F">
              <w:rPr>
                <w:rStyle w:val="af4"/>
                <w:rFonts w:ascii="Times New Roman" w:hAnsi="Times New Roman"/>
                <w:sz w:val="24"/>
                <w:szCs w:val="24"/>
              </w:rPr>
              <w:t xml:space="preserve"> </w:t>
            </w:r>
            <w:proofErr w:type="spellStart"/>
            <w:r w:rsidRPr="003C5E7F">
              <w:rPr>
                <w:rStyle w:val="af4"/>
                <w:rFonts w:ascii="Times New Roman" w:hAnsi="Times New Roman"/>
                <w:sz w:val="24"/>
                <w:szCs w:val="24"/>
              </w:rPr>
              <w:t>виконроба</w:t>
            </w:r>
            <w:proofErr w:type="spellEnd"/>
            <w:r w:rsidRPr="003C5E7F">
              <w:rPr>
                <w:rStyle w:val="af4"/>
                <w:rFonts w:ascii="Times New Roman" w:hAnsi="Times New Roman"/>
                <w:sz w:val="24"/>
                <w:szCs w:val="24"/>
              </w:rPr>
              <w:t xml:space="preserve"> – не </w:t>
            </w:r>
            <w:proofErr w:type="spellStart"/>
            <w:r w:rsidRPr="003C5E7F">
              <w:rPr>
                <w:rStyle w:val="af4"/>
                <w:rFonts w:ascii="Times New Roman" w:hAnsi="Times New Roman"/>
                <w:sz w:val="24"/>
                <w:szCs w:val="24"/>
              </w:rPr>
              <w:t>менше</w:t>
            </w:r>
            <w:proofErr w:type="spellEnd"/>
            <w:r w:rsidRPr="003C5E7F">
              <w:rPr>
                <w:rStyle w:val="af4"/>
                <w:rFonts w:ascii="Times New Roman" w:hAnsi="Times New Roman"/>
                <w:sz w:val="24"/>
                <w:szCs w:val="24"/>
              </w:rPr>
              <w:t xml:space="preserve"> 1 особи.</w:t>
            </w:r>
          </w:p>
          <w:p w14:paraId="5A1F1D56" w14:textId="77777777" w:rsidR="003539ED" w:rsidRPr="003C5E7F" w:rsidRDefault="003539ED" w:rsidP="003539ED">
            <w:pPr>
              <w:pStyle w:val="13"/>
              <w:jc w:val="both"/>
              <w:rPr>
                <w:rFonts w:ascii="Times New Roman" w:hAnsi="Times New Roman"/>
                <w:sz w:val="24"/>
                <w:szCs w:val="24"/>
              </w:rPr>
            </w:pPr>
            <w:r w:rsidRPr="003C5E7F">
              <w:rPr>
                <w:rFonts w:ascii="Times New Roman" w:hAnsi="Times New Roman"/>
                <w:sz w:val="24"/>
                <w:szCs w:val="24"/>
                <w:lang w:val="uk-UA"/>
              </w:rPr>
              <w:lastRenderedPageBreak/>
              <w:t>Д</w:t>
            </w:r>
            <w:proofErr w:type="spellStart"/>
            <w:r w:rsidRPr="003C5E7F">
              <w:rPr>
                <w:rFonts w:ascii="Times New Roman" w:hAnsi="Times New Roman"/>
                <w:sz w:val="24"/>
                <w:szCs w:val="24"/>
              </w:rPr>
              <w:t>овідк</w:t>
            </w:r>
            <w:proofErr w:type="spellEnd"/>
            <w:r w:rsidRPr="003C5E7F">
              <w:rPr>
                <w:rFonts w:ascii="Times New Roman" w:hAnsi="Times New Roman"/>
                <w:sz w:val="24"/>
                <w:szCs w:val="24"/>
                <w:lang w:val="uk-UA"/>
              </w:rPr>
              <w:t xml:space="preserve">а, </w:t>
            </w:r>
            <w:proofErr w:type="spellStart"/>
            <w:r w:rsidRPr="003C5E7F">
              <w:rPr>
                <w:rFonts w:ascii="Times New Roman" w:hAnsi="Times New Roman"/>
                <w:sz w:val="24"/>
                <w:szCs w:val="24"/>
              </w:rPr>
              <w:t>що</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містить</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інформацію</w:t>
            </w:r>
            <w:proofErr w:type="spellEnd"/>
            <w:r w:rsidRPr="003C5E7F">
              <w:rPr>
                <w:rFonts w:ascii="Times New Roman" w:hAnsi="Times New Roman"/>
                <w:sz w:val="24"/>
                <w:szCs w:val="24"/>
              </w:rPr>
              <w:t xml:space="preserve"> про </w:t>
            </w:r>
            <w:proofErr w:type="spellStart"/>
            <w:r w:rsidRPr="003C5E7F">
              <w:rPr>
                <w:rFonts w:ascii="Times New Roman" w:hAnsi="Times New Roman"/>
                <w:sz w:val="24"/>
                <w:szCs w:val="24"/>
              </w:rPr>
              <w:t>наявність</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чисельності</w:t>
            </w:r>
            <w:proofErr w:type="spellEnd"/>
            <w:r w:rsidRPr="003C5E7F">
              <w:rPr>
                <w:rFonts w:ascii="Times New Roman" w:hAnsi="Times New Roman"/>
                <w:sz w:val="24"/>
                <w:szCs w:val="24"/>
              </w:rPr>
              <w:t xml:space="preserve"> персоналу та </w:t>
            </w:r>
            <w:proofErr w:type="spellStart"/>
            <w:r w:rsidRPr="003C5E7F">
              <w:rPr>
                <w:rFonts w:ascii="Times New Roman" w:hAnsi="Times New Roman"/>
                <w:sz w:val="24"/>
                <w:szCs w:val="24"/>
              </w:rPr>
              <w:t>кваліфікацію</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працівників</w:t>
            </w:r>
            <w:proofErr w:type="spellEnd"/>
            <w:r w:rsidRPr="003C5E7F">
              <w:rPr>
                <w:rFonts w:ascii="Times New Roman" w:hAnsi="Times New Roman"/>
                <w:sz w:val="24"/>
                <w:szCs w:val="24"/>
              </w:rPr>
              <w:t xml:space="preserve"> (для </w:t>
            </w:r>
            <w:proofErr w:type="spellStart"/>
            <w:r w:rsidRPr="003C5E7F">
              <w:rPr>
                <w:rFonts w:ascii="Times New Roman" w:hAnsi="Times New Roman"/>
                <w:sz w:val="24"/>
                <w:szCs w:val="24"/>
              </w:rPr>
              <w:t>робочих</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професій</w:t>
            </w:r>
            <w:proofErr w:type="spellEnd"/>
            <w:r w:rsidRPr="003C5E7F">
              <w:rPr>
                <w:rFonts w:ascii="Times New Roman" w:hAnsi="Times New Roman"/>
                <w:sz w:val="24"/>
                <w:szCs w:val="24"/>
              </w:rPr>
              <w:t>).</w:t>
            </w:r>
          </w:p>
          <w:p w14:paraId="76B55CB5" w14:textId="77777777" w:rsidR="003539ED" w:rsidRPr="003C5E7F" w:rsidRDefault="003539ED" w:rsidP="003539ED">
            <w:pPr>
              <w:pStyle w:val="13"/>
              <w:jc w:val="both"/>
              <w:rPr>
                <w:rFonts w:ascii="Times New Roman" w:hAnsi="Times New Roman"/>
                <w:sz w:val="24"/>
                <w:szCs w:val="24"/>
              </w:rPr>
            </w:pPr>
            <w:proofErr w:type="spellStart"/>
            <w:r w:rsidRPr="003C5E7F">
              <w:rPr>
                <w:rFonts w:ascii="Times New Roman" w:hAnsi="Times New Roman"/>
                <w:sz w:val="24"/>
                <w:szCs w:val="24"/>
              </w:rPr>
              <w:t>Довідка</w:t>
            </w:r>
            <w:proofErr w:type="spellEnd"/>
            <w:r w:rsidRPr="003C5E7F">
              <w:rPr>
                <w:rFonts w:ascii="Times New Roman" w:hAnsi="Times New Roman"/>
                <w:sz w:val="24"/>
                <w:szCs w:val="24"/>
              </w:rPr>
              <w:t xml:space="preserve"> про </w:t>
            </w:r>
            <w:proofErr w:type="spellStart"/>
            <w:r w:rsidRPr="003C5E7F">
              <w:rPr>
                <w:rFonts w:ascii="Times New Roman" w:hAnsi="Times New Roman"/>
                <w:sz w:val="24"/>
                <w:szCs w:val="24"/>
              </w:rPr>
              <w:t>наявність</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чисельності</w:t>
            </w:r>
            <w:proofErr w:type="spellEnd"/>
            <w:r w:rsidRPr="003C5E7F">
              <w:rPr>
                <w:rFonts w:ascii="Times New Roman" w:hAnsi="Times New Roman"/>
                <w:sz w:val="24"/>
                <w:szCs w:val="24"/>
              </w:rPr>
              <w:t xml:space="preserve"> персоналу та </w:t>
            </w:r>
            <w:proofErr w:type="spellStart"/>
            <w:r w:rsidRPr="003C5E7F">
              <w:rPr>
                <w:rFonts w:ascii="Times New Roman" w:hAnsi="Times New Roman"/>
                <w:sz w:val="24"/>
                <w:szCs w:val="24"/>
              </w:rPr>
              <w:t>кваліфікацію</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працівників</w:t>
            </w:r>
            <w:proofErr w:type="spellEnd"/>
            <w:r w:rsidRPr="003C5E7F">
              <w:rPr>
                <w:rFonts w:ascii="Times New Roman" w:hAnsi="Times New Roman"/>
                <w:sz w:val="24"/>
                <w:szCs w:val="24"/>
              </w:rPr>
              <w:t xml:space="preserve"> (для </w:t>
            </w:r>
            <w:proofErr w:type="spellStart"/>
            <w:r w:rsidRPr="003C5E7F">
              <w:rPr>
                <w:rFonts w:ascii="Times New Roman" w:hAnsi="Times New Roman"/>
                <w:sz w:val="24"/>
                <w:szCs w:val="24"/>
              </w:rPr>
              <w:t>робочих</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професій</w:t>
            </w:r>
            <w:proofErr w:type="spellEnd"/>
            <w:r w:rsidRPr="003C5E7F">
              <w:rPr>
                <w:rFonts w:ascii="Times New Roman" w:hAnsi="Times New Roman"/>
                <w:sz w:val="24"/>
                <w:szCs w:val="24"/>
              </w:rPr>
              <w:t>)</w:t>
            </w:r>
          </w:p>
          <w:tbl>
            <w:tblPr>
              <w:tblW w:w="10228" w:type="dxa"/>
              <w:tblLayout w:type="fixed"/>
              <w:tblLook w:val="0000" w:firstRow="0" w:lastRow="0" w:firstColumn="0" w:lastColumn="0" w:noHBand="0" w:noVBand="0"/>
            </w:tblPr>
            <w:tblGrid>
              <w:gridCol w:w="707"/>
              <w:gridCol w:w="1596"/>
              <w:gridCol w:w="1147"/>
              <w:gridCol w:w="2231"/>
              <w:gridCol w:w="592"/>
              <w:gridCol w:w="592"/>
              <w:gridCol w:w="592"/>
              <w:gridCol w:w="601"/>
              <w:gridCol w:w="2170"/>
            </w:tblGrid>
            <w:tr w:rsidR="003C5E7F" w:rsidRPr="003C5E7F" w14:paraId="2F11A694" w14:textId="77777777" w:rsidTr="00AD7164">
              <w:trPr>
                <w:cantSplit/>
                <w:trHeight w:val="317"/>
              </w:trPr>
              <w:tc>
                <w:tcPr>
                  <w:tcW w:w="707" w:type="dxa"/>
                  <w:vMerge w:val="restart"/>
                  <w:tcBorders>
                    <w:top w:val="single" w:sz="4" w:space="0" w:color="000000"/>
                    <w:left w:val="single" w:sz="4" w:space="0" w:color="000000"/>
                    <w:bottom w:val="single" w:sz="4" w:space="0" w:color="000000"/>
                  </w:tcBorders>
                  <w:shd w:val="clear" w:color="auto" w:fill="auto"/>
                </w:tcPr>
                <w:p w14:paraId="26B27E3F" w14:textId="77777777" w:rsidR="003539ED" w:rsidRPr="003C5E7F" w:rsidRDefault="003539ED" w:rsidP="003539ED">
                  <w:pPr>
                    <w:pStyle w:val="13"/>
                    <w:jc w:val="both"/>
                    <w:rPr>
                      <w:rFonts w:ascii="Times New Roman" w:hAnsi="Times New Roman"/>
                      <w:sz w:val="24"/>
                      <w:szCs w:val="24"/>
                    </w:rPr>
                  </w:pPr>
                  <w:r w:rsidRPr="003C5E7F">
                    <w:rPr>
                      <w:rFonts w:ascii="Times New Roman" w:hAnsi="Times New Roman"/>
                      <w:sz w:val="24"/>
                      <w:szCs w:val="24"/>
                    </w:rPr>
                    <w:t>№</w:t>
                  </w:r>
                </w:p>
                <w:p w14:paraId="28A1FF58" w14:textId="77777777" w:rsidR="003539ED" w:rsidRPr="003C5E7F" w:rsidRDefault="003539ED" w:rsidP="003539ED">
                  <w:pPr>
                    <w:pStyle w:val="13"/>
                    <w:jc w:val="both"/>
                    <w:rPr>
                      <w:rFonts w:ascii="Times New Roman" w:hAnsi="Times New Roman"/>
                      <w:sz w:val="24"/>
                      <w:szCs w:val="24"/>
                    </w:rPr>
                  </w:pPr>
                  <w:r w:rsidRPr="003C5E7F">
                    <w:rPr>
                      <w:rFonts w:ascii="Times New Roman" w:hAnsi="Times New Roman"/>
                      <w:sz w:val="24"/>
                      <w:szCs w:val="24"/>
                    </w:rPr>
                    <w:t>п/п</w:t>
                  </w:r>
                </w:p>
              </w:tc>
              <w:tc>
                <w:tcPr>
                  <w:tcW w:w="1596" w:type="dxa"/>
                  <w:vMerge w:val="restart"/>
                  <w:tcBorders>
                    <w:top w:val="single" w:sz="4" w:space="0" w:color="000000"/>
                    <w:left w:val="single" w:sz="4" w:space="0" w:color="000000"/>
                    <w:bottom w:val="single" w:sz="4" w:space="0" w:color="000000"/>
                  </w:tcBorders>
                  <w:shd w:val="clear" w:color="auto" w:fill="auto"/>
                </w:tcPr>
                <w:p w14:paraId="69CD9F3E" w14:textId="77777777" w:rsidR="003539ED" w:rsidRPr="003C5E7F" w:rsidRDefault="003539ED" w:rsidP="003539ED">
                  <w:pPr>
                    <w:pStyle w:val="13"/>
                    <w:jc w:val="both"/>
                    <w:rPr>
                      <w:rFonts w:ascii="Times New Roman" w:hAnsi="Times New Roman"/>
                      <w:sz w:val="24"/>
                      <w:szCs w:val="24"/>
                    </w:rPr>
                  </w:pPr>
                  <w:proofErr w:type="spellStart"/>
                  <w:r w:rsidRPr="003C5E7F">
                    <w:rPr>
                      <w:rFonts w:ascii="Times New Roman" w:hAnsi="Times New Roman"/>
                      <w:sz w:val="24"/>
                      <w:szCs w:val="24"/>
                    </w:rPr>
                    <w:t>Прізвище</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і′мя</w:t>
                  </w:r>
                  <w:proofErr w:type="spellEnd"/>
                  <w:r w:rsidRPr="003C5E7F">
                    <w:rPr>
                      <w:rFonts w:ascii="Times New Roman" w:hAnsi="Times New Roman"/>
                      <w:sz w:val="24"/>
                      <w:szCs w:val="24"/>
                    </w:rPr>
                    <w:t xml:space="preserve">, по </w:t>
                  </w:r>
                  <w:proofErr w:type="spellStart"/>
                  <w:r w:rsidRPr="003C5E7F">
                    <w:rPr>
                      <w:rFonts w:ascii="Times New Roman" w:hAnsi="Times New Roman"/>
                      <w:sz w:val="24"/>
                      <w:szCs w:val="24"/>
                    </w:rPr>
                    <w:t>батькові</w:t>
                  </w:r>
                  <w:proofErr w:type="spellEnd"/>
                </w:p>
              </w:tc>
              <w:tc>
                <w:tcPr>
                  <w:tcW w:w="1147" w:type="dxa"/>
                  <w:vMerge w:val="restart"/>
                  <w:tcBorders>
                    <w:top w:val="single" w:sz="4" w:space="0" w:color="000000"/>
                    <w:left w:val="single" w:sz="4" w:space="0" w:color="000000"/>
                    <w:bottom w:val="single" w:sz="4" w:space="0" w:color="000000"/>
                  </w:tcBorders>
                  <w:shd w:val="clear" w:color="auto" w:fill="auto"/>
                </w:tcPr>
                <w:p w14:paraId="10630A48" w14:textId="77777777" w:rsidR="003539ED" w:rsidRPr="003C5E7F" w:rsidRDefault="003539ED" w:rsidP="003539ED">
                  <w:pPr>
                    <w:pStyle w:val="13"/>
                    <w:jc w:val="both"/>
                    <w:rPr>
                      <w:rFonts w:ascii="Times New Roman" w:hAnsi="Times New Roman"/>
                      <w:sz w:val="24"/>
                      <w:szCs w:val="24"/>
                    </w:rPr>
                  </w:pPr>
                  <w:r w:rsidRPr="003C5E7F">
                    <w:rPr>
                      <w:rFonts w:ascii="Times New Roman" w:hAnsi="Times New Roman"/>
                      <w:sz w:val="24"/>
                      <w:szCs w:val="24"/>
                    </w:rPr>
                    <w:t>Посада</w:t>
                  </w:r>
                </w:p>
              </w:tc>
              <w:tc>
                <w:tcPr>
                  <w:tcW w:w="2231" w:type="dxa"/>
                  <w:vMerge w:val="restart"/>
                  <w:tcBorders>
                    <w:top w:val="single" w:sz="4" w:space="0" w:color="000000"/>
                    <w:left w:val="single" w:sz="4" w:space="0" w:color="000000"/>
                    <w:bottom w:val="single" w:sz="4" w:space="0" w:color="000000"/>
                  </w:tcBorders>
                  <w:shd w:val="clear" w:color="auto" w:fill="auto"/>
                </w:tcPr>
                <w:p w14:paraId="428E3031" w14:textId="77777777" w:rsidR="003539ED" w:rsidRPr="003C5E7F" w:rsidRDefault="003539ED" w:rsidP="003539ED">
                  <w:pPr>
                    <w:pStyle w:val="13"/>
                    <w:jc w:val="both"/>
                    <w:rPr>
                      <w:rFonts w:ascii="Times New Roman" w:hAnsi="Times New Roman"/>
                      <w:sz w:val="24"/>
                      <w:szCs w:val="24"/>
                    </w:rPr>
                  </w:pPr>
                  <w:r w:rsidRPr="003C5E7F">
                    <w:rPr>
                      <w:rFonts w:ascii="Times New Roman" w:hAnsi="Times New Roman"/>
                      <w:sz w:val="24"/>
                      <w:szCs w:val="24"/>
                    </w:rPr>
                    <w:t xml:space="preserve">Вид </w:t>
                  </w:r>
                  <w:proofErr w:type="spellStart"/>
                  <w:r w:rsidRPr="003C5E7F">
                    <w:rPr>
                      <w:rFonts w:ascii="Times New Roman" w:hAnsi="Times New Roman"/>
                      <w:sz w:val="24"/>
                      <w:szCs w:val="24"/>
                    </w:rPr>
                    <w:t>оформлення</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трудових</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відносин</w:t>
                  </w:r>
                  <w:proofErr w:type="spellEnd"/>
                </w:p>
              </w:tc>
              <w:tc>
                <w:tcPr>
                  <w:tcW w:w="2377" w:type="dxa"/>
                  <w:gridSpan w:val="4"/>
                  <w:tcBorders>
                    <w:top w:val="single" w:sz="4" w:space="0" w:color="000000"/>
                    <w:left w:val="single" w:sz="4" w:space="0" w:color="000000"/>
                    <w:bottom w:val="single" w:sz="4" w:space="0" w:color="000000"/>
                  </w:tcBorders>
                  <w:shd w:val="clear" w:color="auto" w:fill="auto"/>
                </w:tcPr>
                <w:p w14:paraId="63DB9EF1" w14:textId="77777777" w:rsidR="003539ED" w:rsidRPr="003C5E7F" w:rsidRDefault="003539ED" w:rsidP="003539ED">
                  <w:pPr>
                    <w:pStyle w:val="13"/>
                    <w:jc w:val="both"/>
                    <w:rPr>
                      <w:rFonts w:ascii="Times New Roman" w:hAnsi="Times New Roman"/>
                      <w:sz w:val="24"/>
                      <w:szCs w:val="24"/>
                    </w:rPr>
                  </w:pPr>
                  <w:proofErr w:type="spellStart"/>
                  <w:r w:rsidRPr="003C5E7F">
                    <w:rPr>
                      <w:rFonts w:ascii="Times New Roman" w:hAnsi="Times New Roman"/>
                      <w:sz w:val="24"/>
                      <w:szCs w:val="24"/>
                    </w:rPr>
                    <w:t>Розряди</w:t>
                  </w:r>
                  <w:proofErr w:type="spellEnd"/>
                </w:p>
              </w:tc>
              <w:tc>
                <w:tcPr>
                  <w:tcW w:w="2170" w:type="dxa"/>
                  <w:vMerge w:val="restart"/>
                  <w:tcBorders>
                    <w:top w:val="single" w:sz="4" w:space="0" w:color="000000"/>
                    <w:left w:val="single" w:sz="4" w:space="0" w:color="000000"/>
                    <w:right w:val="single" w:sz="4" w:space="0" w:color="000000"/>
                  </w:tcBorders>
                  <w:shd w:val="clear" w:color="auto" w:fill="auto"/>
                </w:tcPr>
                <w:p w14:paraId="7B6D66E7" w14:textId="77777777" w:rsidR="003539ED" w:rsidRPr="003C5E7F" w:rsidRDefault="003539ED" w:rsidP="003539ED">
                  <w:pPr>
                    <w:pStyle w:val="13"/>
                    <w:jc w:val="both"/>
                    <w:rPr>
                      <w:rFonts w:ascii="Times New Roman" w:hAnsi="Times New Roman"/>
                      <w:sz w:val="24"/>
                      <w:szCs w:val="24"/>
                    </w:rPr>
                  </w:pPr>
                  <w:proofErr w:type="spellStart"/>
                  <w:r w:rsidRPr="003C5E7F">
                    <w:rPr>
                      <w:rFonts w:ascii="Times New Roman" w:hAnsi="Times New Roman"/>
                      <w:sz w:val="24"/>
                      <w:szCs w:val="24"/>
                    </w:rPr>
                    <w:t>Загальний</w:t>
                  </w:r>
                  <w:proofErr w:type="spellEnd"/>
                  <w:r w:rsidRPr="003C5E7F">
                    <w:rPr>
                      <w:rFonts w:ascii="Times New Roman" w:hAnsi="Times New Roman"/>
                      <w:sz w:val="24"/>
                      <w:szCs w:val="24"/>
                    </w:rPr>
                    <w:t xml:space="preserve"> стаж </w:t>
                  </w:r>
                  <w:proofErr w:type="spellStart"/>
                  <w:r w:rsidRPr="003C5E7F">
                    <w:rPr>
                      <w:rFonts w:ascii="Times New Roman" w:hAnsi="Times New Roman"/>
                      <w:sz w:val="24"/>
                      <w:szCs w:val="24"/>
                    </w:rPr>
                    <w:t>роботи</w:t>
                  </w:r>
                  <w:proofErr w:type="spellEnd"/>
                  <w:r w:rsidRPr="003C5E7F">
                    <w:rPr>
                      <w:rFonts w:ascii="Times New Roman" w:hAnsi="Times New Roman"/>
                      <w:sz w:val="24"/>
                      <w:szCs w:val="24"/>
                    </w:rPr>
                    <w:t xml:space="preserve"> на </w:t>
                  </w:r>
                  <w:proofErr w:type="spellStart"/>
                  <w:r w:rsidRPr="003C5E7F">
                    <w:rPr>
                      <w:rFonts w:ascii="Times New Roman" w:hAnsi="Times New Roman"/>
                      <w:sz w:val="24"/>
                      <w:szCs w:val="24"/>
                    </w:rPr>
                    <w:t>посаді</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років</w:t>
                  </w:r>
                  <w:proofErr w:type="spellEnd"/>
                </w:p>
              </w:tc>
            </w:tr>
            <w:tr w:rsidR="003C5E7F" w:rsidRPr="003C5E7F" w14:paraId="16C8029A" w14:textId="77777777" w:rsidTr="00AD7164">
              <w:trPr>
                <w:cantSplit/>
                <w:trHeight w:val="39"/>
              </w:trPr>
              <w:tc>
                <w:tcPr>
                  <w:tcW w:w="707" w:type="dxa"/>
                  <w:vMerge/>
                  <w:tcBorders>
                    <w:top w:val="single" w:sz="4" w:space="0" w:color="000000"/>
                    <w:left w:val="single" w:sz="4" w:space="0" w:color="000000"/>
                    <w:bottom w:val="single" w:sz="4" w:space="0" w:color="000000"/>
                  </w:tcBorders>
                  <w:shd w:val="clear" w:color="auto" w:fill="auto"/>
                </w:tcPr>
                <w:p w14:paraId="53303C94" w14:textId="77777777" w:rsidR="003539ED" w:rsidRPr="003C5E7F" w:rsidRDefault="003539ED" w:rsidP="003539ED">
                  <w:pPr>
                    <w:pStyle w:val="13"/>
                    <w:jc w:val="both"/>
                    <w:rPr>
                      <w:rFonts w:ascii="Times New Roman" w:hAnsi="Times New Roman"/>
                      <w:sz w:val="24"/>
                      <w:szCs w:val="24"/>
                    </w:rPr>
                  </w:pPr>
                </w:p>
              </w:tc>
              <w:tc>
                <w:tcPr>
                  <w:tcW w:w="1596" w:type="dxa"/>
                  <w:vMerge/>
                  <w:tcBorders>
                    <w:top w:val="single" w:sz="4" w:space="0" w:color="000000"/>
                    <w:left w:val="single" w:sz="4" w:space="0" w:color="000000"/>
                    <w:bottom w:val="single" w:sz="4" w:space="0" w:color="000000"/>
                  </w:tcBorders>
                  <w:shd w:val="clear" w:color="auto" w:fill="auto"/>
                </w:tcPr>
                <w:p w14:paraId="7C90D82C" w14:textId="77777777" w:rsidR="003539ED" w:rsidRPr="003C5E7F" w:rsidRDefault="003539ED" w:rsidP="003539ED">
                  <w:pPr>
                    <w:pStyle w:val="13"/>
                    <w:jc w:val="both"/>
                    <w:rPr>
                      <w:rFonts w:ascii="Times New Roman" w:hAnsi="Times New Roman"/>
                      <w:sz w:val="24"/>
                      <w:szCs w:val="24"/>
                    </w:rPr>
                  </w:pPr>
                </w:p>
              </w:tc>
              <w:tc>
                <w:tcPr>
                  <w:tcW w:w="1147" w:type="dxa"/>
                  <w:vMerge/>
                  <w:tcBorders>
                    <w:top w:val="single" w:sz="4" w:space="0" w:color="000000"/>
                    <w:left w:val="single" w:sz="4" w:space="0" w:color="000000"/>
                    <w:bottom w:val="single" w:sz="4" w:space="0" w:color="000000"/>
                  </w:tcBorders>
                  <w:shd w:val="clear" w:color="auto" w:fill="auto"/>
                </w:tcPr>
                <w:p w14:paraId="5BC20B17" w14:textId="77777777" w:rsidR="003539ED" w:rsidRPr="003C5E7F" w:rsidRDefault="003539ED" w:rsidP="003539ED">
                  <w:pPr>
                    <w:pStyle w:val="13"/>
                    <w:jc w:val="both"/>
                    <w:rPr>
                      <w:rFonts w:ascii="Times New Roman" w:hAnsi="Times New Roman"/>
                      <w:sz w:val="24"/>
                      <w:szCs w:val="24"/>
                    </w:rPr>
                  </w:pPr>
                </w:p>
              </w:tc>
              <w:tc>
                <w:tcPr>
                  <w:tcW w:w="2231" w:type="dxa"/>
                  <w:vMerge/>
                  <w:tcBorders>
                    <w:top w:val="single" w:sz="4" w:space="0" w:color="000000"/>
                    <w:left w:val="single" w:sz="4" w:space="0" w:color="000000"/>
                    <w:bottom w:val="single" w:sz="4" w:space="0" w:color="000000"/>
                  </w:tcBorders>
                  <w:shd w:val="clear" w:color="auto" w:fill="auto"/>
                </w:tcPr>
                <w:p w14:paraId="3E305BFB" w14:textId="77777777" w:rsidR="003539ED" w:rsidRPr="003C5E7F" w:rsidRDefault="003539ED" w:rsidP="003539ED">
                  <w:pPr>
                    <w:pStyle w:val="13"/>
                    <w:jc w:val="both"/>
                    <w:rPr>
                      <w:rFonts w:ascii="Times New Roman" w:hAnsi="Times New Roman"/>
                      <w:sz w:val="24"/>
                      <w:szCs w:val="24"/>
                    </w:rPr>
                  </w:pPr>
                </w:p>
              </w:tc>
              <w:tc>
                <w:tcPr>
                  <w:tcW w:w="592" w:type="dxa"/>
                  <w:tcBorders>
                    <w:top w:val="single" w:sz="4" w:space="0" w:color="000000"/>
                    <w:left w:val="single" w:sz="4" w:space="0" w:color="000000"/>
                    <w:bottom w:val="single" w:sz="4" w:space="0" w:color="000000"/>
                  </w:tcBorders>
                  <w:shd w:val="clear" w:color="auto" w:fill="auto"/>
                </w:tcPr>
                <w:p w14:paraId="604571DE" w14:textId="77777777" w:rsidR="003539ED" w:rsidRPr="003C5E7F" w:rsidRDefault="003539ED" w:rsidP="003539ED">
                  <w:pPr>
                    <w:pStyle w:val="13"/>
                    <w:jc w:val="both"/>
                    <w:rPr>
                      <w:rFonts w:ascii="Times New Roman" w:hAnsi="Times New Roman"/>
                      <w:sz w:val="24"/>
                      <w:szCs w:val="24"/>
                    </w:rPr>
                  </w:pPr>
                  <w:r w:rsidRPr="003C5E7F">
                    <w:rPr>
                      <w:rFonts w:ascii="Times New Roman" w:hAnsi="Times New Roman"/>
                      <w:sz w:val="24"/>
                      <w:szCs w:val="24"/>
                    </w:rPr>
                    <w:t>III</w:t>
                  </w:r>
                </w:p>
              </w:tc>
              <w:tc>
                <w:tcPr>
                  <w:tcW w:w="592" w:type="dxa"/>
                  <w:tcBorders>
                    <w:top w:val="single" w:sz="4" w:space="0" w:color="000000"/>
                    <w:left w:val="single" w:sz="4" w:space="0" w:color="000000"/>
                    <w:bottom w:val="single" w:sz="4" w:space="0" w:color="000000"/>
                  </w:tcBorders>
                  <w:shd w:val="clear" w:color="auto" w:fill="auto"/>
                </w:tcPr>
                <w:p w14:paraId="632E28A3" w14:textId="77777777" w:rsidR="003539ED" w:rsidRPr="003C5E7F" w:rsidRDefault="003539ED" w:rsidP="003539ED">
                  <w:pPr>
                    <w:pStyle w:val="13"/>
                    <w:jc w:val="both"/>
                    <w:rPr>
                      <w:rFonts w:ascii="Times New Roman" w:hAnsi="Times New Roman"/>
                      <w:sz w:val="24"/>
                      <w:szCs w:val="24"/>
                    </w:rPr>
                  </w:pPr>
                  <w:r w:rsidRPr="003C5E7F">
                    <w:rPr>
                      <w:rFonts w:ascii="Times New Roman" w:hAnsi="Times New Roman"/>
                      <w:sz w:val="24"/>
                      <w:szCs w:val="24"/>
                    </w:rPr>
                    <w:t>IV</w:t>
                  </w:r>
                </w:p>
              </w:tc>
              <w:tc>
                <w:tcPr>
                  <w:tcW w:w="592" w:type="dxa"/>
                  <w:tcBorders>
                    <w:top w:val="single" w:sz="4" w:space="0" w:color="000000"/>
                    <w:left w:val="single" w:sz="4" w:space="0" w:color="000000"/>
                    <w:bottom w:val="single" w:sz="4" w:space="0" w:color="000000"/>
                  </w:tcBorders>
                  <w:shd w:val="clear" w:color="auto" w:fill="auto"/>
                </w:tcPr>
                <w:p w14:paraId="7CD9F0FE" w14:textId="77777777" w:rsidR="003539ED" w:rsidRPr="003C5E7F" w:rsidRDefault="003539ED" w:rsidP="003539ED">
                  <w:pPr>
                    <w:pStyle w:val="13"/>
                    <w:jc w:val="both"/>
                    <w:rPr>
                      <w:rFonts w:ascii="Times New Roman" w:hAnsi="Times New Roman"/>
                      <w:sz w:val="24"/>
                      <w:szCs w:val="24"/>
                    </w:rPr>
                  </w:pPr>
                  <w:r w:rsidRPr="003C5E7F">
                    <w:rPr>
                      <w:rFonts w:ascii="Times New Roman" w:hAnsi="Times New Roman"/>
                      <w:sz w:val="24"/>
                      <w:szCs w:val="24"/>
                    </w:rPr>
                    <w:t>V</w:t>
                  </w:r>
                </w:p>
              </w:tc>
              <w:tc>
                <w:tcPr>
                  <w:tcW w:w="599" w:type="dxa"/>
                  <w:tcBorders>
                    <w:top w:val="single" w:sz="4" w:space="0" w:color="000000"/>
                    <w:left w:val="single" w:sz="4" w:space="0" w:color="000000"/>
                    <w:bottom w:val="single" w:sz="4" w:space="0" w:color="000000"/>
                  </w:tcBorders>
                  <w:shd w:val="clear" w:color="auto" w:fill="auto"/>
                </w:tcPr>
                <w:p w14:paraId="4FFF432C" w14:textId="77777777" w:rsidR="003539ED" w:rsidRPr="003C5E7F" w:rsidRDefault="003539ED" w:rsidP="003539ED">
                  <w:pPr>
                    <w:pStyle w:val="13"/>
                    <w:jc w:val="both"/>
                    <w:rPr>
                      <w:rFonts w:ascii="Times New Roman" w:hAnsi="Times New Roman"/>
                      <w:sz w:val="24"/>
                      <w:szCs w:val="24"/>
                    </w:rPr>
                  </w:pPr>
                  <w:r w:rsidRPr="003C5E7F">
                    <w:rPr>
                      <w:rFonts w:ascii="Times New Roman" w:hAnsi="Times New Roman"/>
                      <w:sz w:val="24"/>
                      <w:szCs w:val="24"/>
                    </w:rPr>
                    <w:t>VI</w:t>
                  </w:r>
                </w:p>
              </w:tc>
              <w:tc>
                <w:tcPr>
                  <w:tcW w:w="2170" w:type="dxa"/>
                  <w:vMerge/>
                  <w:tcBorders>
                    <w:left w:val="single" w:sz="4" w:space="0" w:color="000000"/>
                    <w:bottom w:val="single" w:sz="4" w:space="0" w:color="000000"/>
                    <w:right w:val="single" w:sz="4" w:space="0" w:color="000000"/>
                  </w:tcBorders>
                  <w:shd w:val="clear" w:color="auto" w:fill="auto"/>
                </w:tcPr>
                <w:p w14:paraId="0EC0D56A" w14:textId="77777777" w:rsidR="003539ED" w:rsidRPr="003C5E7F" w:rsidRDefault="003539ED" w:rsidP="003539ED">
                  <w:pPr>
                    <w:pStyle w:val="13"/>
                    <w:jc w:val="both"/>
                    <w:rPr>
                      <w:rFonts w:ascii="Times New Roman" w:hAnsi="Times New Roman"/>
                      <w:sz w:val="24"/>
                      <w:szCs w:val="24"/>
                    </w:rPr>
                  </w:pPr>
                </w:p>
              </w:tc>
            </w:tr>
            <w:tr w:rsidR="003C5E7F" w:rsidRPr="003C5E7F" w14:paraId="09CFB027" w14:textId="77777777" w:rsidTr="00AD7164">
              <w:trPr>
                <w:trHeight w:val="314"/>
              </w:trPr>
              <w:tc>
                <w:tcPr>
                  <w:tcW w:w="707" w:type="dxa"/>
                  <w:tcBorders>
                    <w:top w:val="single" w:sz="4" w:space="0" w:color="000000"/>
                    <w:left w:val="single" w:sz="4" w:space="0" w:color="000000"/>
                    <w:bottom w:val="single" w:sz="4" w:space="0" w:color="000000"/>
                  </w:tcBorders>
                  <w:shd w:val="clear" w:color="auto" w:fill="auto"/>
                </w:tcPr>
                <w:p w14:paraId="12187F2D" w14:textId="77777777" w:rsidR="003539ED" w:rsidRPr="003C5E7F" w:rsidRDefault="003539ED" w:rsidP="003539ED">
                  <w:pPr>
                    <w:pStyle w:val="13"/>
                    <w:jc w:val="both"/>
                    <w:rPr>
                      <w:rFonts w:ascii="Times New Roman" w:hAnsi="Times New Roman"/>
                      <w:sz w:val="24"/>
                      <w:szCs w:val="24"/>
                    </w:rPr>
                  </w:pPr>
                  <w:r w:rsidRPr="003C5E7F">
                    <w:rPr>
                      <w:rFonts w:ascii="Times New Roman" w:hAnsi="Times New Roman"/>
                      <w:sz w:val="24"/>
                      <w:szCs w:val="24"/>
                    </w:rPr>
                    <w:t>1</w:t>
                  </w:r>
                </w:p>
              </w:tc>
              <w:tc>
                <w:tcPr>
                  <w:tcW w:w="1596" w:type="dxa"/>
                  <w:tcBorders>
                    <w:top w:val="single" w:sz="4" w:space="0" w:color="000000"/>
                    <w:left w:val="single" w:sz="4" w:space="0" w:color="000000"/>
                    <w:bottom w:val="single" w:sz="4" w:space="0" w:color="000000"/>
                  </w:tcBorders>
                  <w:shd w:val="clear" w:color="auto" w:fill="auto"/>
                </w:tcPr>
                <w:p w14:paraId="50D3A1C9" w14:textId="77777777" w:rsidR="003539ED" w:rsidRPr="003C5E7F" w:rsidRDefault="003539ED" w:rsidP="003539ED">
                  <w:pPr>
                    <w:pStyle w:val="13"/>
                    <w:jc w:val="both"/>
                    <w:rPr>
                      <w:rFonts w:ascii="Times New Roman" w:hAnsi="Times New Roman"/>
                      <w:sz w:val="24"/>
                      <w:szCs w:val="24"/>
                    </w:rPr>
                  </w:pPr>
                  <w:r w:rsidRPr="003C5E7F">
                    <w:rPr>
                      <w:rFonts w:ascii="Times New Roman" w:hAnsi="Times New Roman"/>
                      <w:sz w:val="24"/>
                      <w:szCs w:val="24"/>
                    </w:rPr>
                    <w:t>2</w:t>
                  </w:r>
                </w:p>
              </w:tc>
              <w:tc>
                <w:tcPr>
                  <w:tcW w:w="1147" w:type="dxa"/>
                  <w:tcBorders>
                    <w:top w:val="single" w:sz="4" w:space="0" w:color="000000"/>
                    <w:left w:val="single" w:sz="4" w:space="0" w:color="000000"/>
                    <w:bottom w:val="single" w:sz="4" w:space="0" w:color="000000"/>
                  </w:tcBorders>
                  <w:shd w:val="clear" w:color="auto" w:fill="auto"/>
                </w:tcPr>
                <w:p w14:paraId="61F27DF3" w14:textId="77777777" w:rsidR="003539ED" w:rsidRPr="003C5E7F" w:rsidRDefault="003539ED" w:rsidP="003539ED">
                  <w:pPr>
                    <w:pStyle w:val="13"/>
                    <w:jc w:val="both"/>
                    <w:rPr>
                      <w:rFonts w:ascii="Times New Roman" w:hAnsi="Times New Roman"/>
                      <w:sz w:val="24"/>
                      <w:szCs w:val="24"/>
                    </w:rPr>
                  </w:pPr>
                  <w:r w:rsidRPr="003C5E7F">
                    <w:rPr>
                      <w:rFonts w:ascii="Times New Roman" w:hAnsi="Times New Roman"/>
                      <w:sz w:val="24"/>
                      <w:szCs w:val="24"/>
                    </w:rPr>
                    <w:t>3</w:t>
                  </w:r>
                </w:p>
              </w:tc>
              <w:tc>
                <w:tcPr>
                  <w:tcW w:w="2231" w:type="dxa"/>
                  <w:tcBorders>
                    <w:top w:val="single" w:sz="4" w:space="0" w:color="000000"/>
                    <w:left w:val="single" w:sz="4" w:space="0" w:color="000000"/>
                    <w:bottom w:val="single" w:sz="4" w:space="0" w:color="000000"/>
                  </w:tcBorders>
                  <w:shd w:val="clear" w:color="auto" w:fill="auto"/>
                </w:tcPr>
                <w:p w14:paraId="2ED6BCA1" w14:textId="77777777" w:rsidR="003539ED" w:rsidRPr="003C5E7F" w:rsidRDefault="003539ED" w:rsidP="003539ED">
                  <w:pPr>
                    <w:pStyle w:val="13"/>
                    <w:jc w:val="both"/>
                    <w:rPr>
                      <w:rFonts w:ascii="Times New Roman" w:hAnsi="Times New Roman"/>
                      <w:sz w:val="24"/>
                      <w:szCs w:val="24"/>
                    </w:rPr>
                  </w:pPr>
                  <w:r w:rsidRPr="003C5E7F">
                    <w:rPr>
                      <w:rFonts w:ascii="Times New Roman" w:hAnsi="Times New Roman"/>
                      <w:sz w:val="24"/>
                      <w:szCs w:val="24"/>
                    </w:rPr>
                    <w:t>4</w:t>
                  </w:r>
                </w:p>
              </w:tc>
              <w:tc>
                <w:tcPr>
                  <w:tcW w:w="592" w:type="dxa"/>
                  <w:tcBorders>
                    <w:top w:val="single" w:sz="4" w:space="0" w:color="000000"/>
                    <w:left w:val="single" w:sz="4" w:space="0" w:color="000000"/>
                    <w:bottom w:val="single" w:sz="4" w:space="0" w:color="000000"/>
                  </w:tcBorders>
                  <w:shd w:val="clear" w:color="auto" w:fill="auto"/>
                </w:tcPr>
                <w:p w14:paraId="7F0F2ECC" w14:textId="77777777" w:rsidR="003539ED" w:rsidRPr="003C5E7F" w:rsidRDefault="003539ED" w:rsidP="003539ED">
                  <w:pPr>
                    <w:pStyle w:val="13"/>
                    <w:jc w:val="both"/>
                    <w:rPr>
                      <w:rFonts w:ascii="Times New Roman" w:hAnsi="Times New Roman"/>
                      <w:sz w:val="24"/>
                      <w:szCs w:val="24"/>
                    </w:rPr>
                  </w:pPr>
                  <w:r w:rsidRPr="003C5E7F">
                    <w:rPr>
                      <w:rFonts w:ascii="Times New Roman" w:hAnsi="Times New Roman"/>
                      <w:sz w:val="24"/>
                      <w:szCs w:val="24"/>
                    </w:rPr>
                    <w:t>5</w:t>
                  </w:r>
                </w:p>
              </w:tc>
              <w:tc>
                <w:tcPr>
                  <w:tcW w:w="592" w:type="dxa"/>
                  <w:tcBorders>
                    <w:top w:val="single" w:sz="4" w:space="0" w:color="000000"/>
                    <w:left w:val="single" w:sz="4" w:space="0" w:color="000000"/>
                    <w:bottom w:val="single" w:sz="4" w:space="0" w:color="000000"/>
                  </w:tcBorders>
                  <w:shd w:val="clear" w:color="auto" w:fill="auto"/>
                </w:tcPr>
                <w:p w14:paraId="04833ECD" w14:textId="77777777" w:rsidR="003539ED" w:rsidRPr="003C5E7F" w:rsidRDefault="003539ED" w:rsidP="003539ED">
                  <w:pPr>
                    <w:pStyle w:val="13"/>
                    <w:jc w:val="both"/>
                    <w:rPr>
                      <w:rFonts w:ascii="Times New Roman" w:hAnsi="Times New Roman"/>
                      <w:sz w:val="24"/>
                      <w:szCs w:val="24"/>
                    </w:rPr>
                  </w:pPr>
                  <w:r w:rsidRPr="003C5E7F">
                    <w:rPr>
                      <w:rFonts w:ascii="Times New Roman" w:hAnsi="Times New Roman"/>
                      <w:sz w:val="24"/>
                      <w:szCs w:val="24"/>
                    </w:rPr>
                    <w:t>6</w:t>
                  </w:r>
                </w:p>
              </w:tc>
              <w:tc>
                <w:tcPr>
                  <w:tcW w:w="592" w:type="dxa"/>
                  <w:tcBorders>
                    <w:top w:val="single" w:sz="4" w:space="0" w:color="000000"/>
                    <w:left w:val="single" w:sz="4" w:space="0" w:color="000000"/>
                    <w:bottom w:val="single" w:sz="4" w:space="0" w:color="000000"/>
                  </w:tcBorders>
                  <w:shd w:val="clear" w:color="auto" w:fill="auto"/>
                </w:tcPr>
                <w:p w14:paraId="3A0CE729" w14:textId="77777777" w:rsidR="003539ED" w:rsidRPr="003C5E7F" w:rsidRDefault="003539ED" w:rsidP="003539ED">
                  <w:pPr>
                    <w:pStyle w:val="13"/>
                    <w:jc w:val="both"/>
                    <w:rPr>
                      <w:rFonts w:ascii="Times New Roman" w:hAnsi="Times New Roman"/>
                      <w:sz w:val="24"/>
                      <w:szCs w:val="24"/>
                    </w:rPr>
                  </w:pPr>
                  <w:r w:rsidRPr="003C5E7F">
                    <w:rPr>
                      <w:rFonts w:ascii="Times New Roman" w:hAnsi="Times New Roman"/>
                      <w:sz w:val="24"/>
                      <w:szCs w:val="24"/>
                    </w:rPr>
                    <w:t>7</w:t>
                  </w:r>
                </w:p>
              </w:tc>
              <w:tc>
                <w:tcPr>
                  <w:tcW w:w="599" w:type="dxa"/>
                  <w:tcBorders>
                    <w:top w:val="single" w:sz="4" w:space="0" w:color="000000"/>
                    <w:left w:val="single" w:sz="4" w:space="0" w:color="000000"/>
                    <w:bottom w:val="single" w:sz="4" w:space="0" w:color="000000"/>
                  </w:tcBorders>
                  <w:shd w:val="clear" w:color="auto" w:fill="auto"/>
                </w:tcPr>
                <w:p w14:paraId="1C0CDB93" w14:textId="77777777" w:rsidR="003539ED" w:rsidRPr="003C5E7F" w:rsidRDefault="003539ED" w:rsidP="003539ED">
                  <w:pPr>
                    <w:pStyle w:val="13"/>
                    <w:jc w:val="both"/>
                    <w:rPr>
                      <w:rFonts w:ascii="Times New Roman" w:hAnsi="Times New Roman"/>
                      <w:sz w:val="24"/>
                      <w:szCs w:val="24"/>
                    </w:rPr>
                  </w:pPr>
                  <w:r w:rsidRPr="003C5E7F">
                    <w:rPr>
                      <w:rFonts w:ascii="Times New Roman" w:hAnsi="Times New Roman"/>
                      <w:sz w:val="24"/>
                      <w:szCs w:val="24"/>
                    </w:rPr>
                    <w:t>8</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14:paraId="34505B6A" w14:textId="77777777" w:rsidR="003539ED" w:rsidRPr="003C5E7F" w:rsidRDefault="003539ED" w:rsidP="003539ED">
                  <w:pPr>
                    <w:pStyle w:val="13"/>
                    <w:jc w:val="both"/>
                    <w:rPr>
                      <w:rFonts w:ascii="Times New Roman" w:hAnsi="Times New Roman"/>
                      <w:sz w:val="24"/>
                      <w:szCs w:val="24"/>
                    </w:rPr>
                  </w:pPr>
                  <w:r w:rsidRPr="003C5E7F">
                    <w:rPr>
                      <w:rFonts w:ascii="Times New Roman" w:hAnsi="Times New Roman"/>
                      <w:sz w:val="24"/>
                      <w:szCs w:val="24"/>
                    </w:rPr>
                    <w:t>9</w:t>
                  </w:r>
                </w:p>
              </w:tc>
            </w:tr>
          </w:tbl>
          <w:p w14:paraId="7FA575F2" w14:textId="77777777" w:rsidR="003539ED" w:rsidRPr="003C5E7F" w:rsidRDefault="003539ED" w:rsidP="003539ED">
            <w:pPr>
              <w:pStyle w:val="13"/>
              <w:jc w:val="both"/>
              <w:rPr>
                <w:rFonts w:ascii="Times New Roman" w:hAnsi="Times New Roman"/>
                <w:sz w:val="24"/>
                <w:szCs w:val="24"/>
              </w:rPr>
            </w:pPr>
          </w:p>
          <w:p w14:paraId="09AAC472" w14:textId="77777777" w:rsidR="003539ED" w:rsidRPr="003C5E7F" w:rsidRDefault="003539ED" w:rsidP="003539ED">
            <w:pPr>
              <w:pStyle w:val="13"/>
              <w:jc w:val="both"/>
              <w:rPr>
                <w:rFonts w:ascii="Times New Roman" w:hAnsi="Times New Roman"/>
                <w:sz w:val="24"/>
                <w:szCs w:val="24"/>
              </w:rPr>
            </w:pPr>
            <w:proofErr w:type="spellStart"/>
            <w:r w:rsidRPr="003C5E7F">
              <w:rPr>
                <w:rFonts w:ascii="Times New Roman" w:hAnsi="Times New Roman"/>
                <w:sz w:val="24"/>
                <w:szCs w:val="24"/>
              </w:rPr>
              <w:t>Зазначення</w:t>
            </w:r>
            <w:proofErr w:type="spellEnd"/>
            <w:r w:rsidRPr="003C5E7F">
              <w:rPr>
                <w:rFonts w:ascii="Times New Roman" w:hAnsi="Times New Roman"/>
                <w:sz w:val="24"/>
                <w:szCs w:val="24"/>
              </w:rPr>
              <w:t xml:space="preserve"> в </w:t>
            </w:r>
            <w:proofErr w:type="spellStart"/>
            <w:r w:rsidRPr="003C5E7F">
              <w:rPr>
                <w:rFonts w:ascii="Times New Roman" w:hAnsi="Times New Roman"/>
                <w:sz w:val="24"/>
                <w:szCs w:val="24"/>
              </w:rPr>
              <w:t>довідці</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чисельності</w:t>
            </w:r>
            <w:proofErr w:type="spellEnd"/>
            <w:r w:rsidRPr="003C5E7F">
              <w:rPr>
                <w:rFonts w:ascii="Times New Roman" w:hAnsi="Times New Roman"/>
                <w:sz w:val="24"/>
                <w:szCs w:val="24"/>
              </w:rPr>
              <w:t xml:space="preserve"> персоналу та </w:t>
            </w:r>
            <w:proofErr w:type="spellStart"/>
            <w:r w:rsidRPr="003C5E7F">
              <w:rPr>
                <w:rFonts w:ascii="Times New Roman" w:hAnsi="Times New Roman"/>
                <w:sz w:val="24"/>
                <w:szCs w:val="24"/>
              </w:rPr>
              <w:t>кваліфікації</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працівників</w:t>
            </w:r>
            <w:proofErr w:type="spellEnd"/>
            <w:r w:rsidRPr="003C5E7F">
              <w:rPr>
                <w:rFonts w:ascii="Times New Roman" w:hAnsi="Times New Roman"/>
                <w:sz w:val="24"/>
                <w:szCs w:val="24"/>
              </w:rPr>
              <w:t xml:space="preserve"> (для </w:t>
            </w:r>
            <w:proofErr w:type="spellStart"/>
            <w:r w:rsidRPr="003C5E7F">
              <w:rPr>
                <w:rFonts w:ascii="Times New Roman" w:hAnsi="Times New Roman"/>
                <w:sz w:val="24"/>
                <w:szCs w:val="24"/>
              </w:rPr>
              <w:t>робочих</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професій</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залучених</w:t>
            </w:r>
            <w:proofErr w:type="spellEnd"/>
            <w:r w:rsidRPr="003C5E7F">
              <w:rPr>
                <w:rFonts w:ascii="Times New Roman" w:hAnsi="Times New Roman"/>
                <w:sz w:val="24"/>
                <w:szCs w:val="24"/>
              </w:rPr>
              <w:t xml:space="preserve"> для </w:t>
            </w:r>
            <w:proofErr w:type="spellStart"/>
            <w:r w:rsidRPr="003C5E7F">
              <w:rPr>
                <w:rFonts w:ascii="Times New Roman" w:hAnsi="Times New Roman"/>
                <w:sz w:val="24"/>
                <w:szCs w:val="24"/>
              </w:rPr>
              <w:t>виконання</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робіт</w:t>
            </w:r>
            <w:proofErr w:type="spellEnd"/>
            <w:r w:rsidRPr="003C5E7F">
              <w:rPr>
                <w:rFonts w:ascii="Times New Roman" w:hAnsi="Times New Roman"/>
                <w:sz w:val="24"/>
                <w:szCs w:val="24"/>
              </w:rPr>
              <w:t xml:space="preserve"> по договорам </w:t>
            </w:r>
            <w:proofErr w:type="spellStart"/>
            <w:r w:rsidRPr="003C5E7F">
              <w:rPr>
                <w:rFonts w:ascii="Times New Roman" w:hAnsi="Times New Roman"/>
                <w:sz w:val="24"/>
                <w:szCs w:val="24"/>
              </w:rPr>
              <w:t>цивільно</w:t>
            </w:r>
            <w:proofErr w:type="spellEnd"/>
            <w:r w:rsidRPr="003C5E7F">
              <w:rPr>
                <w:rFonts w:ascii="Times New Roman" w:hAnsi="Times New Roman"/>
                <w:sz w:val="24"/>
                <w:szCs w:val="24"/>
              </w:rPr>
              <w:t xml:space="preserve">-правового характеру не </w:t>
            </w:r>
            <w:proofErr w:type="spellStart"/>
            <w:r w:rsidRPr="003C5E7F">
              <w:rPr>
                <w:rFonts w:ascii="Times New Roman" w:hAnsi="Times New Roman"/>
                <w:sz w:val="24"/>
                <w:szCs w:val="24"/>
              </w:rPr>
              <w:t>передбачено</w:t>
            </w:r>
            <w:proofErr w:type="spellEnd"/>
            <w:r w:rsidRPr="003C5E7F">
              <w:rPr>
                <w:rFonts w:ascii="Times New Roman" w:hAnsi="Times New Roman"/>
                <w:sz w:val="24"/>
                <w:szCs w:val="24"/>
              </w:rPr>
              <w:t>.</w:t>
            </w:r>
          </w:p>
          <w:p w14:paraId="16308551" w14:textId="70A3FA72" w:rsidR="00356E61" w:rsidRPr="003C5E7F" w:rsidRDefault="003539ED" w:rsidP="003539ED">
            <w:pPr>
              <w:pStyle w:val="13"/>
              <w:jc w:val="both"/>
              <w:rPr>
                <w:rFonts w:ascii="Times New Roman" w:hAnsi="Times New Roman"/>
                <w:sz w:val="24"/>
                <w:szCs w:val="24"/>
              </w:rPr>
            </w:pPr>
            <w:r w:rsidRPr="003C5E7F">
              <w:rPr>
                <w:rFonts w:ascii="Times New Roman" w:hAnsi="Times New Roman"/>
                <w:sz w:val="24"/>
                <w:szCs w:val="24"/>
              </w:rPr>
              <w:t xml:space="preserve">Для </w:t>
            </w:r>
            <w:proofErr w:type="spellStart"/>
            <w:r w:rsidRPr="003C5E7F">
              <w:rPr>
                <w:rFonts w:ascii="Times New Roman" w:hAnsi="Times New Roman"/>
                <w:sz w:val="24"/>
                <w:szCs w:val="24"/>
              </w:rPr>
              <w:t>підтвердження</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наявності</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досвіду</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роботи</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працівників</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які</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будуть</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залучені</w:t>
            </w:r>
            <w:proofErr w:type="spellEnd"/>
            <w:r w:rsidRPr="003C5E7F">
              <w:rPr>
                <w:rFonts w:ascii="Times New Roman" w:hAnsi="Times New Roman"/>
                <w:sz w:val="24"/>
                <w:szCs w:val="24"/>
              </w:rPr>
              <w:t xml:space="preserve"> до </w:t>
            </w:r>
            <w:proofErr w:type="spellStart"/>
            <w:r w:rsidRPr="003C5E7F">
              <w:rPr>
                <w:rFonts w:ascii="Times New Roman" w:hAnsi="Times New Roman"/>
                <w:sz w:val="24"/>
                <w:szCs w:val="24"/>
              </w:rPr>
              <w:t>надання</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послуг</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надати</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витяги</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трудових</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книжок</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або</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наказів</w:t>
            </w:r>
            <w:proofErr w:type="spellEnd"/>
            <w:r w:rsidRPr="003C5E7F">
              <w:rPr>
                <w:rFonts w:ascii="Times New Roman" w:hAnsi="Times New Roman"/>
                <w:sz w:val="24"/>
                <w:szCs w:val="24"/>
              </w:rPr>
              <w:t xml:space="preserve"> про </w:t>
            </w:r>
            <w:proofErr w:type="spellStart"/>
            <w:r w:rsidRPr="003C5E7F">
              <w:rPr>
                <w:rFonts w:ascii="Times New Roman" w:hAnsi="Times New Roman"/>
                <w:sz w:val="24"/>
                <w:szCs w:val="24"/>
              </w:rPr>
              <w:t>призначення</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або</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розпоряджень</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або</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копії</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трудових</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договорів</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які</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підтверджують</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наявність</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працівника</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відповідно</w:t>
            </w:r>
            <w:proofErr w:type="spellEnd"/>
            <w:r w:rsidRPr="003C5E7F">
              <w:rPr>
                <w:rFonts w:ascii="Times New Roman" w:hAnsi="Times New Roman"/>
                <w:sz w:val="24"/>
                <w:szCs w:val="24"/>
              </w:rPr>
              <w:t xml:space="preserve"> до чинного </w:t>
            </w:r>
            <w:proofErr w:type="spellStart"/>
            <w:r w:rsidRPr="003C5E7F">
              <w:rPr>
                <w:rFonts w:ascii="Times New Roman" w:hAnsi="Times New Roman"/>
                <w:sz w:val="24"/>
                <w:szCs w:val="24"/>
              </w:rPr>
              <w:t>законодавства</w:t>
            </w:r>
            <w:proofErr w:type="spellEnd"/>
            <w:r w:rsidRPr="003C5E7F">
              <w:rPr>
                <w:rFonts w:ascii="Times New Roman" w:hAnsi="Times New Roman"/>
                <w:sz w:val="24"/>
                <w:szCs w:val="24"/>
              </w:rPr>
              <w:t xml:space="preserve">, </w:t>
            </w:r>
            <w:proofErr w:type="spellStart"/>
            <w:r w:rsidRPr="003C5E7F">
              <w:rPr>
                <w:rFonts w:ascii="Times New Roman" w:hAnsi="Times New Roman"/>
                <w:sz w:val="24"/>
                <w:szCs w:val="24"/>
              </w:rPr>
              <w:t>професію</w:t>
            </w:r>
            <w:proofErr w:type="spellEnd"/>
            <w:r w:rsidRPr="003C5E7F">
              <w:rPr>
                <w:rFonts w:ascii="Times New Roman" w:hAnsi="Times New Roman"/>
                <w:sz w:val="24"/>
                <w:szCs w:val="24"/>
              </w:rPr>
              <w:t xml:space="preserve"> та стаж </w:t>
            </w:r>
            <w:proofErr w:type="spellStart"/>
            <w:r w:rsidRPr="003C5E7F">
              <w:rPr>
                <w:rFonts w:ascii="Times New Roman" w:hAnsi="Times New Roman"/>
                <w:sz w:val="24"/>
                <w:szCs w:val="24"/>
              </w:rPr>
              <w:t>роботи</w:t>
            </w:r>
            <w:proofErr w:type="spellEnd"/>
            <w:r w:rsidRPr="003C5E7F">
              <w:rPr>
                <w:rFonts w:ascii="Times New Roman" w:hAnsi="Times New Roman"/>
                <w:sz w:val="24"/>
                <w:szCs w:val="24"/>
              </w:rPr>
              <w:t xml:space="preserve"> такого </w:t>
            </w:r>
            <w:proofErr w:type="spellStart"/>
            <w:r w:rsidRPr="003C5E7F">
              <w:rPr>
                <w:rFonts w:ascii="Times New Roman" w:hAnsi="Times New Roman"/>
                <w:sz w:val="24"/>
                <w:szCs w:val="24"/>
              </w:rPr>
              <w:t>працівника</w:t>
            </w:r>
            <w:proofErr w:type="spellEnd"/>
            <w:r w:rsidRPr="003C5E7F">
              <w:rPr>
                <w:rFonts w:ascii="Times New Roman" w:hAnsi="Times New Roman"/>
                <w:sz w:val="24"/>
                <w:szCs w:val="24"/>
              </w:rPr>
              <w:t>.</w:t>
            </w:r>
          </w:p>
        </w:tc>
      </w:tr>
      <w:tr w:rsidR="00125E1D" w:rsidRPr="00125E1D" w14:paraId="48C3C2FD" w14:textId="77777777" w:rsidTr="00AD7164">
        <w:trPr>
          <w:gridAfter w:val="1"/>
          <w:wAfter w:w="35" w:type="dxa"/>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9E04E1" w14:textId="7225097C" w:rsidR="00781286" w:rsidRPr="00125E1D" w:rsidRDefault="003C5E7F" w:rsidP="00781286">
            <w:pPr>
              <w:pStyle w:val="af0"/>
              <w:jc w:val="both"/>
              <w:rPr>
                <w:rFonts w:ascii="Times New Roman" w:hAnsi="Times New Roman" w:cs="Times New Roman"/>
                <w:sz w:val="24"/>
                <w:szCs w:val="24"/>
              </w:rPr>
            </w:pPr>
            <w:r>
              <w:rPr>
                <w:rFonts w:ascii="Times New Roman" w:hAnsi="Times New Roman" w:cs="Times New Roman"/>
                <w:sz w:val="24"/>
                <w:szCs w:val="24"/>
              </w:rPr>
              <w:lastRenderedPageBreak/>
              <w:t>11</w:t>
            </w:r>
          </w:p>
        </w:tc>
        <w:tc>
          <w:tcPr>
            <w:tcW w:w="9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9A145E" w14:textId="13CBE707" w:rsidR="00781286" w:rsidRPr="00125E1D" w:rsidRDefault="00781286" w:rsidP="002E7D02">
            <w:pPr>
              <w:pStyle w:val="af0"/>
              <w:jc w:val="both"/>
              <w:rPr>
                <w:rFonts w:ascii="Times New Roman" w:hAnsi="Times New Roman" w:cs="Times New Roman"/>
                <w:b/>
                <w:bCs/>
                <w:sz w:val="24"/>
                <w:szCs w:val="24"/>
              </w:rPr>
            </w:pPr>
            <w:r w:rsidRPr="00125E1D">
              <w:rPr>
                <w:rFonts w:ascii="Times New Roman" w:hAnsi="Times New Roman" w:cs="Times New Roman"/>
                <w:b/>
                <w:bCs/>
                <w:sz w:val="24"/>
                <w:szCs w:val="24"/>
              </w:rPr>
              <w:t>Підтвердження наявності документально підтвердженого досвіду виконання аналогічних договорів</w:t>
            </w:r>
          </w:p>
          <w:p w14:paraId="79F9B23E" w14:textId="2872BC46" w:rsidR="0091128E" w:rsidRPr="00125E1D" w:rsidRDefault="0091128E" w:rsidP="0091128E">
            <w:pPr>
              <w:pStyle w:val="af0"/>
              <w:jc w:val="both"/>
              <w:rPr>
                <w:rFonts w:ascii="Times New Roman" w:hAnsi="Times New Roman" w:cs="Times New Roman"/>
                <w:sz w:val="24"/>
                <w:szCs w:val="24"/>
              </w:rPr>
            </w:pPr>
            <w:r w:rsidRPr="00125E1D">
              <w:rPr>
                <w:rFonts w:ascii="Times New Roman" w:hAnsi="Times New Roman" w:cs="Times New Roman"/>
                <w:i/>
                <w:sz w:val="24"/>
                <w:szCs w:val="24"/>
              </w:rPr>
              <w:t xml:space="preserve">Надати довідку за нижче наведеною формою </w:t>
            </w:r>
            <w:r w:rsidRPr="00125E1D">
              <w:rPr>
                <w:rFonts w:ascii="Times New Roman" w:hAnsi="Times New Roman" w:cs="Times New Roman"/>
                <w:sz w:val="24"/>
                <w:szCs w:val="24"/>
              </w:rPr>
              <w:t xml:space="preserve">з інформацією про наявність документально підтвердженого досвіду виконання  аналогічного за предметом закупівлі договору (договорів) (не менше одного договору) за попередні 3 роки і до дати подання пропозиції. </w:t>
            </w:r>
          </w:p>
          <w:p w14:paraId="7B37F253" w14:textId="77777777" w:rsidR="0091128E" w:rsidRPr="00125E1D" w:rsidRDefault="0091128E" w:rsidP="007758BC">
            <w:pPr>
              <w:pStyle w:val="af0"/>
              <w:jc w:val="center"/>
              <w:rPr>
                <w:rFonts w:ascii="Times New Roman" w:hAnsi="Times New Roman" w:cs="Times New Roman"/>
                <w:b/>
                <w:bCs/>
                <w:sz w:val="24"/>
                <w:szCs w:val="24"/>
              </w:rPr>
            </w:pPr>
            <w:r w:rsidRPr="00125E1D">
              <w:rPr>
                <w:rFonts w:ascii="Times New Roman" w:hAnsi="Times New Roman" w:cs="Times New Roman"/>
                <w:b/>
                <w:bCs/>
                <w:sz w:val="24"/>
                <w:szCs w:val="24"/>
              </w:rPr>
              <w:t>Довідка</w:t>
            </w:r>
          </w:p>
          <w:p w14:paraId="2C585975" w14:textId="274D334F" w:rsidR="0091128E" w:rsidRPr="00125E1D" w:rsidRDefault="0091128E" w:rsidP="007758BC">
            <w:pPr>
              <w:pStyle w:val="af0"/>
              <w:jc w:val="center"/>
              <w:rPr>
                <w:rFonts w:ascii="Times New Roman" w:hAnsi="Times New Roman" w:cs="Times New Roman"/>
                <w:b/>
                <w:bCs/>
                <w:sz w:val="24"/>
                <w:szCs w:val="24"/>
              </w:rPr>
            </w:pPr>
            <w:r w:rsidRPr="00125E1D">
              <w:rPr>
                <w:rFonts w:ascii="Times New Roman" w:hAnsi="Times New Roman" w:cs="Times New Roman"/>
                <w:b/>
                <w:bCs/>
                <w:sz w:val="24"/>
                <w:szCs w:val="24"/>
              </w:rPr>
              <w:t xml:space="preserve">про наявність документально підтвердженого досвіду виконання аналогічного за предметом закупівлі договору </w:t>
            </w:r>
          </w:p>
          <w:p w14:paraId="546CA85B" w14:textId="77777777" w:rsidR="0091128E" w:rsidRPr="00125E1D" w:rsidRDefault="0091128E" w:rsidP="0091128E">
            <w:pPr>
              <w:pStyle w:val="af0"/>
              <w:jc w:val="both"/>
              <w:rPr>
                <w:rFonts w:ascii="Times New Roman" w:hAnsi="Times New Roman" w:cs="Times New Roman"/>
                <w:b/>
                <w:bCs/>
                <w:sz w:val="24"/>
                <w:szCs w:val="24"/>
              </w:rPr>
            </w:pP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134"/>
              <w:gridCol w:w="1701"/>
              <w:gridCol w:w="2126"/>
              <w:gridCol w:w="3680"/>
            </w:tblGrid>
            <w:tr w:rsidR="00125E1D" w:rsidRPr="00125E1D" w14:paraId="77EA5118" w14:textId="77777777" w:rsidTr="00AD7164">
              <w:trPr>
                <w:trHeight w:val="694"/>
              </w:trPr>
              <w:tc>
                <w:tcPr>
                  <w:tcW w:w="846" w:type="dxa"/>
                  <w:tcBorders>
                    <w:top w:val="single" w:sz="4" w:space="0" w:color="auto"/>
                    <w:left w:val="single" w:sz="4" w:space="0" w:color="auto"/>
                    <w:bottom w:val="single" w:sz="4" w:space="0" w:color="auto"/>
                    <w:right w:val="single" w:sz="4" w:space="0" w:color="auto"/>
                  </w:tcBorders>
                </w:tcPr>
                <w:p w14:paraId="67839681" w14:textId="77777777" w:rsidR="0091128E" w:rsidRPr="00125E1D" w:rsidRDefault="0091128E" w:rsidP="0091128E">
                  <w:pPr>
                    <w:pStyle w:val="af0"/>
                    <w:jc w:val="both"/>
                    <w:rPr>
                      <w:rFonts w:ascii="Times New Roman" w:hAnsi="Times New Roman" w:cs="Times New Roman"/>
                      <w:sz w:val="24"/>
                      <w:szCs w:val="24"/>
                    </w:rPr>
                  </w:pPr>
                  <w:r w:rsidRPr="00125E1D">
                    <w:rPr>
                      <w:rFonts w:ascii="Times New Roman" w:hAnsi="Times New Roman" w:cs="Times New Roman"/>
                      <w:sz w:val="24"/>
                      <w:szCs w:val="24"/>
                    </w:rPr>
                    <w:t>№ з/п</w:t>
                  </w:r>
                </w:p>
              </w:tc>
              <w:tc>
                <w:tcPr>
                  <w:tcW w:w="1134" w:type="dxa"/>
                  <w:tcBorders>
                    <w:top w:val="single" w:sz="4" w:space="0" w:color="auto"/>
                    <w:left w:val="single" w:sz="4" w:space="0" w:color="auto"/>
                    <w:bottom w:val="single" w:sz="4" w:space="0" w:color="auto"/>
                    <w:right w:val="single" w:sz="4" w:space="0" w:color="auto"/>
                  </w:tcBorders>
                </w:tcPr>
                <w:p w14:paraId="3E31BED6" w14:textId="77777777" w:rsidR="0091128E" w:rsidRPr="00125E1D" w:rsidRDefault="0091128E" w:rsidP="0091128E">
                  <w:pPr>
                    <w:pStyle w:val="af0"/>
                    <w:jc w:val="both"/>
                    <w:rPr>
                      <w:rFonts w:ascii="Times New Roman" w:hAnsi="Times New Roman" w:cs="Times New Roman"/>
                      <w:sz w:val="24"/>
                      <w:szCs w:val="24"/>
                    </w:rPr>
                  </w:pPr>
                  <w:r w:rsidRPr="00125E1D">
                    <w:rPr>
                      <w:rFonts w:ascii="Times New Roman" w:hAnsi="Times New Roman" w:cs="Times New Roman"/>
                      <w:sz w:val="24"/>
                      <w:szCs w:val="24"/>
                    </w:rPr>
                    <w:t>№ та дата договору</w:t>
                  </w:r>
                </w:p>
              </w:tc>
              <w:tc>
                <w:tcPr>
                  <w:tcW w:w="1701" w:type="dxa"/>
                  <w:tcBorders>
                    <w:top w:val="single" w:sz="4" w:space="0" w:color="auto"/>
                    <w:left w:val="single" w:sz="4" w:space="0" w:color="auto"/>
                    <w:bottom w:val="single" w:sz="4" w:space="0" w:color="auto"/>
                    <w:right w:val="single" w:sz="4" w:space="0" w:color="auto"/>
                  </w:tcBorders>
                </w:tcPr>
                <w:p w14:paraId="1572E7C5" w14:textId="77777777" w:rsidR="0091128E" w:rsidRPr="00125E1D" w:rsidRDefault="0091128E" w:rsidP="0091128E">
                  <w:pPr>
                    <w:pStyle w:val="af0"/>
                    <w:jc w:val="both"/>
                    <w:rPr>
                      <w:rFonts w:ascii="Times New Roman" w:hAnsi="Times New Roman" w:cs="Times New Roman"/>
                      <w:sz w:val="24"/>
                      <w:szCs w:val="24"/>
                    </w:rPr>
                  </w:pPr>
                  <w:r w:rsidRPr="00125E1D">
                    <w:rPr>
                      <w:rFonts w:ascii="Times New Roman" w:hAnsi="Times New Roman" w:cs="Times New Roman"/>
                      <w:sz w:val="24"/>
                      <w:szCs w:val="24"/>
                    </w:rPr>
                    <w:t>Предмет закупівлі договору</w:t>
                  </w:r>
                </w:p>
              </w:tc>
              <w:tc>
                <w:tcPr>
                  <w:tcW w:w="2126" w:type="dxa"/>
                  <w:tcBorders>
                    <w:top w:val="single" w:sz="4" w:space="0" w:color="auto"/>
                    <w:left w:val="single" w:sz="4" w:space="0" w:color="auto"/>
                    <w:bottom w:val="single" w:sz="4" w:space="0" w:color="auto"/>
                    <w:right w:val="single" w:sz="4" w:space="0" w:color="auto"/>
                  </w:tcBorders>
                </w:tcPr>
                <w:p w14:paraId="743223BD" w14:textId="77777777" w:rsidR="0091128E" w:rsidRPr="00125E1D" w:rsidRDefault="0091128E" w:rsidP="0091128E">
                  <w:pPr>
                    <w:pStyle w:val="af0"/>
                    <w:jc w:val="both"/>
                    <w:rPr>
                      <w:rFonts w:ascii="Times New Roman" w:hAnsi="Times New Roman" w:cs="Times New Roman"/>
                      <w:sz w:val="24"/>
                      <w:szCs w:val="24"/>
                    </w:rPr>
                  </w:pPr>
                  <w:r w:rsidRPr="00125E1D">
                    <w:rPr>
                      <w:rFonts w:ascii="Times New Roman" w:hAnsi="Times New Roman" w:cs="Times New Roman"/>
                      <w:sz w:val="24"/>
                      <w:szCs w:val="24"/>
                    </w:rPr>
                    <w:t>Назва організації, з якою укладено договір</w:t>
                  </w:r>
                </w:p>
              </w:tc>
              <w:tc>
                <w:tcPr>
                  <w:tcW w:w="3680" w:type="dxa"/>
                  <w:tcBorders>
                    <w:top w:val="single" w:sz="4" w:space="0" w:color="auto"/>
                    <w:left w:val="single" w:sz="4" w:space="0" w:color="auto"/>
                    <w:bottom w:val="single" w:sz="4" w:space="0" w:color="auto"/>
                    <w:right w:val="single" w:sz="4" w:space="0" w:color="auto"/>
                  </w:tcBorders>
                </w:tcPr>
                <w:p w14:paraId="42920C2F" w14:textId="77777777" w:rsidR="0091128E" w:rsidRPr="00125E1D" w:rsidRDefault="0091128E" w:rsidP="0091128E">
                  <w:pPr>
                    <w:pStyle w:val="af0"/>
                    <w:jc w:val="both"/>
                    <w:rPr>
                      <w:rFonts w:ascii="Times New Roman" w:hAnsi="Times New Roman" w:cs="Times New Roman"/>
                      <w:sz w:val="24"/>
                      <w:szCs w:val="24"/>
                    </w:rPr>
                  </w:pPr>
                  <w:r w:rsidRPr="00125E1D">
                    <w:rPr>
                      <w:rFonts w:ascii="Times New Roman" w:hAnsi="Times New Roman" w:cs="Times New Roman"/>
                      <w:sz w:val="24"/>
                      <w:szCs w:val="24"/>
                    </w:rPr>
                    <w:t>Адреса, контактні телефони особи контрагента, відповідальної за виконання договору</w:t>
                  </w:r>
                </w:p>
              </w:tc>
            </w:tr>
            <w:tr w:rsidR="00125E1D" w:rsidRPr="00125E1D" w14:paraId="405CE92A" w14:textId="77777777" w:rsidTr="00AD7164">
              <w:trPr>
                <w:trHeight w:val="235"/>
              </w:trPr>
              <w:tc>
                <w:tcPr>
                  <w:tcW w:w="846" w:type="dxa"/>
                  <w:tcBorders>
                    <w:top w:val="single" w:sz="4" w:space="0" w:color="auto"/>
                    <w:left w:val="single" w:sz="4" w:space="0" w:color="auto"/>
                    <w:bottom w:val="single" w:sz="4" w:space="0" w:color="auto"/>
                    <w:right w:val="single" w:sz="4" w:space="0" w:color="auto"/>
                  </w:tcBorders>
                </w:tcPr>
                <w:p w14:paraId="733606BE" w14:textId="77777777" w:rsidR="0091128E" w:rsidRPr="00125E1D" w:rsidRDefault="0091128E" w:rsidP="0091128E">
                  <w:pPr>
                    <w:pStyle w:val="af0"/>
                    <w:jc w:val="both"/>
                    <w:rPr>
                      <w:rFonts w:ascii="Times New Roman" w:hAnsi="Times New Roman" w:cs="Times New Roman"/>
                      <w:sz w:val="24"/>
                      <w:szCs w:val="24"/>
                    </w:rPr>
                  </w:pPr>
                  <w:r w:rsidRPr="00125E1D">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7AAD9F21" w14:textId="77777777" w:rsidR="0091128E" w:rsidRPr="00125E1D" w:rsidRDefault="0091128E" w:rsidP="0091128E">
                  <w:pPr>
                    <w:pStyle w:val="af0"/>
                    <w:jc w:val="both"/>
                    <w:rPr>
                      <w:rFonts w:ascii="Times New Roman" w:hAnsi="Times New Roman" w:cs="Times New Roman"/>
                      <w:sz w:val="24"/>
                      <w:szCs w:val="24"/>
                    </w:rPr>
                  </w:pPr>
                  <w:r w:rsidRPr="00125E1D">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14:paraId="71BEBBC8" w14:textId="77777777" w:rsidR="0091128E" w:rsidRPr="00125E1D" w:rsidRDefault="0091128E" w:rsidP="0091128E">
                  <w:pPr>
                    <w:pStyle w:val="af0"/>
                    <w:jc w:val="both"/>
                    <w:rPr>
                      <w:rFonts w:ascii="Times New Roman" w:hAnsi="Times New Roman" w:cs="Times New Roman"/>
                      <w:sz w:val="24"/>
                      <w:szCs w:val="24"/>
                    </w:rPr>
                  </w:pPr>
                  <w:r w:rsidRPr="00125E1D">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Pr>
                <w:p w14:paraId="3D36DF2B" w14:textId="77777777" w:rsidR="0091128E" w:rsidRPr="00125E1D" w:rsidRDefault="0091128E" w:rsidP="0091128E">
                  <w:pPr>
                    <w:pStyle w:val="af0"/>
                    <w:jc w:val="both"/>
                    <w:rPr>
                      <w:rFonts w:ascii="Times New Roman" w:hAnsi="Times New Roman" w:cs="Times New Roman"/>
                      <w:sz w:val="24"/>
                      <w:szCs w:val="24"/>
                    </w:rPr>
                  </w:pPr>
                  <w:r w:rsidRPr="00125E1D">
                    <w:rPr>
                      <w:rFonts w:ascii="Times New Roman" w:hAnsi="Times New Roman" w:cs="Times New Roman"/>
                      <w:sz w:val="24"/>
                      <w:szCs w:val="24"/>
                    </w:rPr>
                    <w:t>4</w:t>
                  </w:r>
                </w:p>
              </w:tc>
              <w:tc>
                <w:tcPr>
                  <w:tcW w:w="3680" w:type="dxa"/>
                  <w:tcBorders>
                    <w:top w:val="single" w:sz="4" w:space="0" w:color="auto"/>
                    <w:left w:val="single" w:sz="4" w:space="0" w:color="auto"/>
                    <w:bottom w:val="single" w:sz="4" w:space="0" w:color="auto"/>
                    <w:right w:val="single" w:sz="4" w:space="0" w:color="auto"/>
                  </w:tcBorders>
                </w:tcPr>
                <w:p w14:paraId="7D1C43AB" w14:textId="77777777" w:rsidR="0091128E" w:rsidRPr="00125E1D" w:rsidRDefault="0091128E" w:rsidP="0091128E">
                  <w:pPr>
                    <w:pStyle w:val="af0"/>
                    <w:jc w:val="both"/>
                    <w:rPr>
                      <w:rFonts w:ascii="Times New Roman" w:hAnsi="Times New Roman" w:cs="Times New Roman"/>
                      <w:sz w:val="24"/>
                      <w:szCs w:val="24"/>
                    </w:rPr>
                  </w:pPr>
                  <w:r w:rsidRPr="00125E1D">
                    <w:rPr>
                      <w:rFonts w:ascii="Times New Roman" w:hAnsi="Times New Roman" w:cs="Times New Roman"/>
                      <w:sz w:val="24"/>
                      <w:szCs w:val="24"/>
                    </w:rPr>
                    <w:t>5</w:t>
                  </w:r>
                </w:p>
              </w:tc>
            </w:tr>
          </w:tbl>
          <w:p w14:paraId="4769B56B" w14:textId="77777777" w:rsidR="0091128E" w:rsidRPr="00125E1D" w:rsidRDefault="0091128E" w:rsidP="0091128E">
            <w:pPr>
              <w:pStyle w:val="af0"/>
              <w:jc w:val="both"/>
              <w:rPr>
                <w:rFonts w:ascii="Times New Roman" w:hAnsi="Times New Roman" w:cs="Times New Roman"/>
                <w:b/>
                <w:sz w:val="24"/>
                <w:szCs w:val="24"/>
              </w:rPr>
            </w:pPr>
          </w:p>
          <w:p w14:paraId="3D619673" w14:textId="60AEA8AA" w:rsidR="0091128E" w:rsidRPr="003921A3" w:rsidRDefault="0091128E" w:rsidP="0091128E">
            <w:pPr>
              <w:pStyle w:val="af0"/>
              <w:jc w:val="both"/>
              <w:rPr>
                <w:rFonts w:ascii="Times New Roman" w:hAnsi="Times New Roman" w:cs="Times New Roman"/>
                <w:sz w:val="24"/>
                <w:szCs w:val="24"/>
              </w:rPr>
            </w:pPr>
            <w:r w:rsidRPr="00125E1D">
              <w:rPr>
                <w:rFonts w:ascii="Times New Roman" w:hAnsi="Times New Roman" w:cs="Times New Roman"/>
                <w:sz w:val="24"/>
                <w:szCs w:val="24"/>
              </w:rPr>
              <w:t xml:space="preserve">На підтвердження досвіду виконання аналогічного за предметом закупівлі договору Учасник має надати </w:t>
            </w:r>
            <w:r w:rsidRPr="00125E1D">
              <w:rPr>
                <w:rFonts w:ascii="Times New Roman" w:hAnsi="Times New Roman" w:cs="Times New Roman"/>
                <w:i/>
                <w:sz w:val="24"/>
                <w:szCs w:val="24"/>
              </w:rPr>
              <w:t>копію договору (договорів)</w:t>
            </w:r>
            <w:r w:rsidRPr="00125E1D">
              <w:rPr>
                <w:rFonts w:ascii="Times New Roman" w:hAnsi="Times New Roman" w:cs="Times New Roman"/>
                <w:sz w:val="24"/>
                <w:szCs w:val="24"/>
              </w:rPr>
              <w:t xml:space="preserve">, зазначеного у довідці, у повному обсязі та </w:t>
            </w:r>
            <w:r w:rsidRPr="00125E1D">
              <w:rPr>
                <w:rFonts w:ascii="Times New Roman" w:hAnsi="Times New Roman" w:cs="Times New Roman"/>
                <w:i/>
                <w:sz w:val="24"/>
                <w:szCs w:val="24"/>
              </w:rPr>
              <w:t>документами</w:t>
            </w:r>
            <w:r w:rsidRPr="003921A3">
              <w:rPr>
                <w:rFonts w:ascii="Times New Roman" w:hAnsi="Times New Roman" w:cs="Times New Roman"/>
                <w:i/>
                <w:sz w:val="24"/>
                <w:szCs w:val="24"/>
              </w:rPr>
              <w:t>, що підтверджують йог</w:t>
            </w:r>
            <w:r w:rsidR="00125E1D" w:rsidRPr="003921A3">
              <w:rPr>
                <w:rFonts w:ascii="Times New Roman" w:hAnsi="Times New Roman" w:cs="Times New Roman"/>
                <w:i/>
                <w:sz w:val="24"/>
                <w:szCs w:val="24"/>
              </w:rPr>
              <w:t>о</w:t>
            </w:r>
            <w:r w:rsidRPr="003921A3">
              <w:rPr>
                <w:rFonts w:ascii="Times New Roman" w:hAnsi="Times New Roman" w:cs="Times New Roman"/>
                <w:i/>
                <w:sz w:val="24"/>
                <w:szCs w:val="24"/>
              </w:rPr>
              <w:t xml:space="preserve"> виконання у повному обсязі</w:t>
            </w:r>
            <w:r w:rsidRPr="003921A3">
              <w:rPr>
                <w:rFonts w:ascii="Times New Roman" w:hAnsi="Times New Roman" w:cs="Times New Roman"/>
                <w:sz w:val="24"/>
                <w:szCs w:val="24"/>
              </w:rPr>
              <w:t xml:space="preserve">, а саме: </w:t>
            </w:r>
            <w:r w:rsidRPr="003921A3">
              <w:rPr>
                <w:rFonts w:ascii="Times New Roman" w:hAnsi="Times New Roman" w:cs="Times New Roman"/>
                <w:b/>
                <w:sz w:val="24"/>
                <w:szCs w:val="24"/>
              </w:rPr>
              <w:t>з усіма додатками</w:t>
            </w:r>
            <w:r w:rsidRPr="003921A3">
              <w:rPr>
                <w:rFonts w:ascii="Times New Roman" w:hAnsi="Times New Roman" w:cs="Times New Roman"/>
                <w:sz w:val="24"/>
                <w:szCs w:val="24"/>
              </w:rPr>
              <w:t xml:space="preserve">, специфікаціями до договору, укладеними додатковими угодами, актами прийому-передачі наданих послуг. </w:t>
            </w:r>
          </w:p>
          <w:p w14:paraId="732E0D5E" w14:textId="29418B62" w:rsidR="00781286" w:rsidRPr="00125E1D" w:rsidRDefault="0091128E" w:rsidP="00781286">
            <w:pPr>
              <w:pStyle w:val="af0"/>
              <w:jc w:val="both"/>
              <w:rPr>
                <w:rFonts w:ascii="Times New Roman" w:hAnsi="Times New Roman" w:cs="Times New Roman"/>
                <w:bCs/>
                <w:iCs/>
                <w:sz w:val="24"/>
                <w:szCs w:val="24"/>
              </w:rPr>
            </w:pPr>
            <w:r w:rsidRPr="003921A3">
              <w:rPr>
                <w:rFonts w:ascii="Times New Roman" w:hAnsi="Times New Roman" w:cs="Times New Roman"/>
                <w:bCs/>
                <w:iCs/>
                <w:sz w:val="24"/>
                <w:szCs w:val="24"/>
                <w:u w:val="single"/>
              </w:rPr>
              <w:t>Аналогічним договором,</w:t>
            </w:r>
            <w:r w:rsidRPr="003921A3">
              <w:rPr>
                <w:rFonts w:ascii="Times New Roman" w:hAnsi="Times New Roman" w:cs="Times New Roman"/>
                <w:bCs/>
                <w:iCs/>
                <w:sz w:val="24"/>
                <w:szCs w:val="24"/>
              </w:rPr>
              <w:t xml:space="preserve"> в розумінні цієї закупівлі є договір про закупівлю послуг </w:t>
            </w:r>
            <w:r w:rsidR="00784C2E" w:rsidRPr="003921A3">
              <w:rPr>
                <w:rFonts w:ascii="Times New Roman" w:hAnsi="Times New Roman" w:cs="Times New Roman"/>
                <w:bCs/>
                <w:iCs/>
                <w:sz w:val="24"/>
                <w:szCs w:val="24"/>
              </w:rPr>
              <w:t>по поточному ремонту тротуарів</w:t>
            </w:r>
          </w:p>
        </w:tc>
      </w:tr>
      <w:tr w:rsidR="00C044CB" w:rsidRPr="00D52229" w14:paraId="47260A08" w14:textId="77777777" w:rsidTr="00AD7164">
        <w:trPr>
          <w:gridAfter w:val="1"/>
          <w:wAfter w:w="35" w:type="dxa"/>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F463AC" w14:textId="5449B0DB" w:rsidR="00C044CB" w:rsidRPr="00D52229" w:rsidRDefault="00F956B9"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3C5E7F">
              <w:rPr>
                <w:rFonts w:ascii="Times New Roman" w:eastAsia="Times New Roman" w:hAnsi="Times New Roman" w:cs="Times New Roman"/>
                <w:sz w:val="24"/>
                <w:szCs w:val="24"/>
                <w:lang w:val="uk-UA" w:eastAsia="ru-RU"/>
              </w:rPr>
              <w:t>2</w:t>
            </w:r>
          </w:p>
        </w:tc>
        <w:tc>
          <w:tcPr>
            <w:tcW w:w="9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06A98" w14:textId="0DF84AFD" w:rsidR="0040709E" w:rsidRPr="00262A99" w:rsidRDefault="00262A99" w:rsidP="00262A99">
            <w:pPr>
              <w:pStyle w:val="af0"/>
              <w:jc w:val="both"/>
              <w:rPr>
                <w:rFonts w:ascii="Times New Roman" w:hAnsi="Times New Roman" w:cs="Times New Roman"/>
                <w:sz w:val="24"/>
                <w:szCs w:val="24"/>
              </w:rPr>
            </w:pPr>
            <w:bookmarkStart w:id="2" w:name="_Hlk68509305"/>
            <w:r>
              <w:rPr>
                <w:rFonts w:ascii="Times New Roman" w:hAnsi="Times New Roman" w:cs="Times New Roman"/>
                <w:sz w:val="24"/>
                <w:szCs w:val="24"/>
              </w:rPr>
              <w:t>К</w:t>
            </w:r>
            <w:r w:rsidR="0040709E" w:rsidRPr="00262A99">
              <w:rPr>
                <w:rFonts w:ascii="Times New Roman" w:hAnsi="Times New Roman" w:cs="Times New Roman"/>
                <w:sz w:val="24"/>
                <w:szCs w:val="24"/>
              </w:rPr>
              <w:t>опія свідоцтва про реєстрацію учасника платника податку на додану вартість або єдиного податку, або копія витягу з реєстру платників податку на додану вартість або копія витягу з реєстру платника єдиного податку, засвідчена підписом уповноваженої особи учасника. 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наявності) та зазначає інформацію про законодавчі підстави для їх ведення.</w:t>
            </w:r>
            <w:bookmarkEnd w:id="2"/>
          </w:p>
        </w:tc>
      </w:tr>
      <w:tr w:rsidR="006733EE" w:rsidRPr="00D52229" w14:paraId="501B1BC8" w14:textId="77777777" w:rsidTr="00AD7164">
        <w:trPr>
          <w:gridAfter w:val="1"/>
          <w:wAfter w:w="35" w:type="dxa"/>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EE645D" w14:textId="261A12A7" w:rsidR="006733EE" w:rsidRDefault="00781286"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3C5E7F">
              <w:rPr>
                <w:rFonts w:ascii="Times New Roman" w:eastAsia="Times New Roman" w:hAnsi="Times New Roman" w:cs="Times New Roman"/>
                <w:sz w:val="24"/>
                <w:szCs w:val="24"/>
                <w:lang w:val="uk-UA" w:eastAsia="ru-RU"/>
              </w:rPr>
              <w:t>3</w:t>
            </w:r>
          </w:p>
        </w:tc>
        <w:tc>
          <w:tcPr>
            <w:tcW w:w="9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8D1994" w14:textId="31517DD5" w:rsidR="006733EE" w:rsidRPr="002B5C02" w:rsidRDefault="003D391F" w:rsidP="006733EE">
            <w:pPr>
              <w:pStyle w:val="af0"/>
              <w:rPr>
                <w:rFonts w:ascii="Times New Roman" w:hAnsi="Times New Roman" w:cs="Times New Roman"/>
                <w:sz w:val="24"/>
                <w:szCs w:val="24"/>
              </w:rPr>
            </w:pPr>
            <w:r>
              <w:rPr>
                <w:rFonts w:ascii="Times New Roman" w:hAnsi="Times New Roman" w:cs="Times New Roman"/>
                <w:sz w:val="24"/>
                <w:szCs w:val="24"/>
              </w:rPr>
              <w:t>К</w:t>
            </w:r>
            <w:r w:rsidR="006733EE" w:rsidRPr="006733EE">
              <w:rPr>
                <w:rFonts w:ascii="Times New Roman" w:hAnsi="Times New Roman" w:cs="Times New Roman"/>
                <w:sz w:val="24"/>
                <w:szCs w:val="24"/>
              </w:rPr>
              <w:t>опія статуту зі змінами ( у разі їх наявності) або іншого установчого документа.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tc>
      </w:tr>
      <w:tr w:rsidR="00C044CB" w:rsidRPr="00D52229" w14:paraId="7A6446E0" w14:textId="77777777" w:rsidTr="00AD7164">
        <w:trPr>
          <w:gridAfter w:val="1"/>
          <w:wAfter w:w="35" w:type="dxa"/>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F340D2" w14:textId="2B72569A" w:rsidR="00C044CB" w:rsidRDefault="00C044CB" w:rsidP="00F06193">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3C5E7F">
              <w:rPr>
                <w:rFonts w:ascii="Times New Roman" w:eastAsia="Times New Roman" w:hAnsi="Times New Roman" w:cs="Times New Roman"/>
                <w:sz w:val="24"/>
                <w:szCs w:val="24"/>
                <w:lang w:val="uk-UA" w:eastAsia="ru-RU"/>
              </w:rPr>
              <w:t>4</w:t>
            </w:r>
          </w:p>
        </w:tc>
        <w:tc>
          <w:tcPr>
            <w:tcW w:w="9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0A8385" w14:textId="38A58D8E" w:rsidR="00C044CB" w:rsidRPr="002B5C02" w:rsidRDefault="00C044CB" w:rsidP="00C044CB">
            <w:pPr>
              <w:pStyle w:val="af0"/>
              <w:jc w:val="both"/>
              <w:rPr>
                <w:rFonts w:ascii="Times New Roman" w:hAnsi="Times New Roman" w:cs="Times New Roman"/>
                <w:sz w:val="24"/>
                <w:szCs w:val="24"/>
                <w:lang w:eastAsia="ja-JP"/>
              </w:rPr>
            </w:pPr>
            <w:r>
              <w:rPr>
                <w:rFonts w:ascii="Times New Roman" w:hAnsi="Times New Roman" w:cs="Times New Roman"/>
                <w:sz w:val="24"/>
                <w:szCs w:val="24"/>
                <w:lang w:eastAsia="ja-JP"/>
              </w:rPr>
              <w:t>Цінов</w:t>
            </w:r>
            <w:r w:rsidR="000758FF">
              <w:rPr>
                <w:rFonts w:ascii="Times New Roman" w:hAnsi="Times New Roman" w:cs="Times New Roman"/>
                <w:sz w:val="24"/>
                <w:szCs w:val="24"/>
                <w:lang w:eastAsia="ja-JP"/>
              </w:rPr>
              <w:t>а пропозиція, згідно Додатку № 4</w:t>
            </w:r>
            <w:r>
              <w:rPr>
                <w:rFonts w:ascii="Times New Roman" w:hAnsi="Times New Roman" w:cs="Times New Roman"/>
                <w:sz w:val="24"/>
                <w:szCs w:val="24"/>
                <w:lang w:eastAsia="ja-JP"/>
              </w:rPr>
              <w:t xml:space="preserve"> до оголошення</w:t>
            </w:r>
          </w:p>
        </w:tc>
      </w:tr>
      <w:tr w:rsidR="005107F3" w:rsidRPr="00810F3A" w14:paraId="703050C5" w14:textId="07BF0B91" w:rsidTr="00AD7164">
        <w:trPr>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5E4165" w14:textId="7C78B1E3" w:rsidR="005107F3" w:rsidRPr="00375964" w:rsidRDefault="005107F3" w:rsidP="005107F3">
            <w:pPr>
              <w:spacing w:after="0" w:line="240" w:lineRule="auto"/>
              <w:contextualSpacing/>
              <w:jc w:val="center"/>
              <w:rPr>
                <w:rFonts w:ascii="Times New Roman" w:eastAsia="Times New Roman" w:hAnsi="Times New Roman" w:cs="Times New Roman"/>
                <w:sz w:val="24"/>
                <w:szCs w:val="24"/>
                <w:lang w:val="uk-UA" w:eastAsia="ru-RU"/>
              </w:rPr>
            </w:pPr>
            <w:r w:rsidRPr="00375964">
              <w:rPr>
                <w:rFonts w:ascii="Times New Roman" w:eastAsia="Times New Roman" w:hAnsi="Times New Roman" w:cs="Times New Roman"/>
                <w:sz w:val="24"/>
                <w:szCs w:val="24"/>
                <w:lang w:val="uk-UA" w:eastAsia="ru-RU"/>
              </w:rPr>
              <w:t>1</w:t>
            </w:r>
            <w:r w:rsidR="003C5E7F">
              <w:rPr>
                <w:rFonts w:ascii="Times New Roman" w:eastAsia="Times New Roman" w:hAnsi="Times New Roman" w:cs="Times New Roman"/>
                <w:sz w:val="24"/>
                <w:szCs w:val="24"/>
                <w:lang w:val="uk-UA" w:eastAsia="ru-RU"/>
              </w:rPr>
              <w:t>5</w:t>
            </w:r>
          </w:p>
        </w:tc>
        <w:tc>
          <w:tcPr>
            <w:tcW w:w="9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FF9CD4" w14:textId="67C245F1" w:rsidR="005107F3" w:rsidRPr="00375964" w:rsidRDefault="005107F3" w:rsidP="005107F3">
            <w:pPr>
              <w:pStyle w:val="af0"/>
              <w:jc w:val="both"/>
              <w:rPr>
                <w:rFonts w:ascii="Times New Roman" w:hAnsi="Times New Roman" w:cs="Times New Roman"/>
                <w:sz w:val="24"/>
                <w:szCs w:val="24"/>
                <w:lang w:eastAsia="ja-JP"/>
              </w:rPr>
            </w:pPr>
            <w:r w:rsidRPr="00375964">
              <w:rPr>
                <w:rFonts w:ascii="Times New Roman" w:hAnsi="Times New Roman" w:cs="Times New Roman"/>
                <w:sz w:val="24"/>
                <w:szCs w:val="24"/>
              </w:rPr>
              <w:t xml:space="preserve">Довідка в довільній формі з інформацією про кожного субпідрядника/співвиконавця із зазначенням найменування, адреси, коду ЄДРПОУ та виду робіт, які будуть надаватися в </w:t>
            </w:r>
            <w:r w:rsidRPr="00375964">
              <w:rPr>
                <w:rFonts w:ascii="Times New Roman" w:hAnsi="Times New Roman" w:cs="Times New Roman"/>
                <w:sz w:val="24"/>
                <w:szCs w:val="24"/>
              </w:rPr>
              <w:lastRenderedPageBreak/>
              <w:t>процентному відношенні.</w:t>
            </w:r>
          </w:p>
        </w:tc>
        <w:tc>
          <w:tcPr>
            <w:tcW w:w="35" w:type="dxa"/>
          </w:tcPr>
          <w:p w14:paraId="472B6B5A" w14:textId="77777777" w:rsidR="005107F3" w:rsidRPr="00375964" w:rsidRDefault="005107F3" w:rsidP="005107F3">
            <w:pPr>
              <w:rPr>
                <w:sz w:val="24"/>
                <w:szCs w:val="24"/>
                <w:lang w:val="uk-UA"/>
              </w:rPr>
            </w:pPr>
          </w:p>
        </w:tc>
      </w:tr>
      <w:tr w:rsidR="00375964" w:rsidRPr="007441C1" w14:paraId="7D5B83CB" w14:textId="77777777" w:rsidTr="00AD7164">
        <w:trPr>
          <w:trHeight w:val="291"/>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18893B" w14:textId="5931CB14" w:rsidR="00375964" w:rsidRPr="00375964" w:rsidRDefault="00375964" w:rsidP="005107F3">
            <w:pPr>
              <w:spacing w:after="0" w:line="240" w:lineRule="auto"/>
              <w:contextualSpacing/>
              <w:jc w:val="center"/>
              <w:rPr>
                <w:rFonts w:ascii="Times New Roman" w:eastAsia="Times New Roman" w:hAnsi="Times New Roman" w:cs="Times New Roman"/>
                <w:sz w:val="24"/>
                <w:szCs w:val="24"/>
                <w:lang w:val="uk-UA" w:eastAsia="ru-RU"/>
              </w:rPr>
            </w:pPr>
            <w:r w:rsidRPr="00375964">
              <w:rPr>
                <w:rFonts w:ascii="Times New Roman" w:eastAsia="Times New Roman" w:hAnsi="Times New Roman" w:cs="Times New Roman"/>
                <w:sz w:val="24"/>
                <w:szCs w:val="24"/>
                <w:lang w:val="uk-UA" w:eastAsia="ru-RU"/>
              </w:rPr>
              <w:t>1</w:t>
            </w:r>
            <w:r w:rsidR="003C5E7F">
              <w:rPr>
                <w:rFonts w:ascii="Times New Roman" w:eastAsia="Times New Roman" w:hAnsi="Times New Roman" w:cs="Times New Roman"/>
                <w:sz w:val="24"/>
                <w:szCs w:val="24"/>
                <w:lang w:val="uk-UA" w:eastAsia="ru-RU"/>
              </w:rPr>
              <w:t>6</w:t>
            </w:r>
          </w:p>
        </w:tc>
        <w:tc>
          <w:tcPr>
            <w:tcW w:w="9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559B5D" w14:textId="6FE6A149" w:rsidR="002C26E9" w:rsidRPr="002C26E9" w:rsidRDefault="002C26E9" w:rsidP="00775CC1">
            <w:pPr>
              <w:pStyle w:val="af0"/>
              <w:jc w:val="both"/>
              <w:rPr>
                <w:rFonts w:ascii="Times New Roman" w:hAnsi="Times New Roman" w:cs="Times New Roman"/>
                <w:b/>
                <w:sz w:val="24"/>
                <w:szCs w:val="24"/>
              </w:rPr>
            </w:pPr>
            <w:r w:rsidRPr="00D7321B">
              <w:rPr>
                <w:rFonts w:ascii="Times New Roman" w:hAnsi="Times New Roman" w:cs="Times New Roman"/>
                <w:sz w:val="24"/>
                <w:szCs w:val="24"/>
              </w:rPr>
              <w:t xml:space="preserve">Вартість послуг визначається </w:t>
            </w:r>
            <w:r>
              <w:rPr>
                <w:rFonts w:ascii="Times New Roman" w:hAnsi="Times New Roman" w:cs="Times New Roman"/>
                <w:sz w:val="24"/>
                <w:szCs w:val="24"/>
              </w:rPr>
              <w:t>договірною ціною</w:t>
            </w:r>
            <w:r w:rsidRPr="00D7321B">
              <w:rPr>
                <w:rFonts w:ascii="Times New Roman" w:hAnsi="Times New Roman" w:cs="Times New Roman"/>
                <w:sz w:val="24"/>
                <w:szCs w:val="24"/>
              </w:rPr>
              <w:t>, як</w:t>
            </w:r>
            <w:r>
              <w:rPr>
                <w:rFonts w:ascii="Times New Roman" w:hAnsi="Times New Roman" w:cs="Times New Roman"/>
                <w:sz w:val="24"/>
                <w:szCs w:val="24"/>
              </w:rPr>
              <w:t>а</w:t>
            </w:r>
            <w:r w:rsidRPr="00D7321B">
              <w:rPr>
                <w:rFonts w:ascii="Times New Roman" w:hAnsi="Times New Roman" w:cs="Times New Roman"/>
                <w:sz w:val="24"/>
                <w:szCs w:val="24"/>
              </w:rPr>
              <w:t xml:space="preserve"> розроблен</w:t>
            </w:r>
            <w:r>
              <w:rPr>
                <w:rFonts w:ascii="Times New Roman" w:hAnsi="Times New Roman" w:cs="Times New Roman"/>
                <w:sz w:val="24"/>
                <w:szCs w:val="24"/>
              </w:rPr>
              <w:t>а</w:t>
            </w:r>
            <w:r w:rsidRPr="00D7321B">
              <w:rPr>
                <w:rFonts w:ascii="Times New Roman" w:hAnsi="Times New Roman" w:cs="Times New Roman"/>
                <w:sz w:val="24"/>
                <w:szCs w:val="24"/>
              </w:rPr>
              <w:t xml:space="preserve"> відповідно до вимог чинних інструкцій та інших нормативних актів</w:t>
            </w:r>
            <w:r w:rsidR="00667E1C">
              <w:rPr>
                <w:rFonts w:ascii="Times New Roman" w:hAnsi="Times New Roman" w:cs="Times New Roman"/>
                <w:sz w:val="24"/>
                <w:szCs w:val="24"/>
              </w:rPr>
              <w:t>.</w:t>
            </w:r>
          </w:p>
        </w:tc>
        <w:tc>
          <w:tcPr>
            <w:tcW w:w="35" w:type="dxa"/>
          </w:tcPr>
          <w:p w14:paraId="7336189F" w14:textId="77777777" w:rsidR="00375964" w:rsidRPr="00375964" w:rsidRDefault="00375964" w:rsidP="005107F3">
            <w:pPr>
              <w:rPr>
                <w:sz w:val="24"/>
                <w:szCs w:val="24"/>
                <w:lang w:val="uk-UA"/>
              </w:rPr>
            </w:pPr>
          </w:p>
        </w:tc>
      </w:tr>
      <w:tr w:rsidR="005107F3" w:rsidRPr="00D52229" w14:paraId="2E76E2AE" w14:textId="77777777" w:rsidTr="00AD7164">
        <w:trPr>
          <w:gridAfter w:val="1"/>
          <w:wAfter w:w="35" w:type="dxa"/>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5CF698" w14:textId="0B1CA8AE" w:rsidR="005107F3" w:rsidRDefault="005107F3" w:rsidP="005107F3">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3C5E7F">
              <w:rPr>
                <w:rFonts w:ascii="Times New Roman" w:eastAsia="Times New Roman" w:hAnsi="Times New Roman" w:cs="Times New Roman"/>
                <w:sz w:val="24"/>
                <w:szCs w:val="24"/>
                <w:lang w:val="uk-UA" w:eastAsia="ru-RU"/>
              </w:rPr>
              <w:t>7</w:t>
            </w:r>
          </w:p>
        </w:tc>
        <w:tc>
          <w:tcPr>
            <w:tcW w:w="9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6CE416" w14:textId="33516860" w:rsidR="005107F3" w:rsidRDefault="005107F3" w:rsidP="005107F3">
            <w:pPr>
              <w:pStyle w:val="af0"/>
              <w:jc w:val="both"/>
              <w:rPr>
                <w:rFonts w:ascii="Times New Roman" w:hAnsi="Times New Roman" w:cs="Times New Roman"/>
                <w:sz w:val="24"/>
                <w:szCs w:val="24"/>
              </w:rPr>
            </w:pPr>
            <w:r w:rsidRPr="00B66E67">
              <w:rPr>
                <w:rFonts w:ascii="Times New Roman" w:hAnsi="Times New Roman" w:cs="Times New Roman"/>
                <w:sz w:val="24"/>
                <w:szCs w:val="24"/>
              </w:rPr>
              <w:t xml:space="preserve">іншою інформацією та документами, відповідно до вимог </w:t>
            </w:r>
            <w:r>
              <w:rPr>
                <w:rFonts w:ascii="Times New Roman" w:hAnsi="Times New Roman" w:cs="Times New Roman"/>
                <w:sz w:val="24"/>
                <w:szCs w:val="24"/>
              </w:rPr>
              <w:t>цього оголошення</w:t>
            </w:r>
            <w:r w:rsidRPr="00B66E67">
              <w:rPr>
                <w:rFonts w:ascii="Times New Roman" w:hAnsi="Times New Roman" w:cs="Times New Roman"/>
                <w:sz w:val="24"/>
                <w:szCs w:val="24"/>
              </w:rPr>
              <w:t xml:space="preserve"> та додатків до н</w:t>
            </w:r>
            <w:r>
              <w:rPr>
                <w:rFonts w:ascii="Times New Roman" w:hAnsi="Times New Roman" w:cs="Times New Roman"/>
                <w:sz w:val="24"/>
                <w:szCs w:val="24"/>
              </w:rPr>
              <w:t>ього</w:t>
            </w:r>
            <w:r w:rsidRPr="00B66E67">
              <w:rPr>
                <w:rFonts w:ascii="Times New Roman" w:hAnsi="Times New Roman" w:cs="Times New Roman"/>
                <w:sz w:val="24"/>
                <w:szCs w:val="24"/>
              </w:rPr>
              <w:t>.</w:t>
            </w:r>
          </w:p>
        </w:tc>
      </w:tr>
      <w:tr w:rsidR="00A0006E" w:rsidRPr="00D52229" w14:paraId="58CF8F84" w14:textId="77777777" w:rsidTr="00AD7164">
        <w:trPr>
          <w:gridAfter w:val="1"/>
          <w:wAfter w:w="35" w:type="dxa"/>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F40279" w14:textId="75315033" w:rsidR="00A0006E" w:rsidRDefault="00A0006E" w:rsidP="005107F3">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3C5E7F">
              <w:rPr>
                <w:rFonts w:ascii="Times New Roman" w:eastAsia="Times New Roman" w:hAnsi="Times New Roman" w:cs="Times New Roman"/>
                <w:sz w:val="24"/>
                <w:szCs w:val="24"/>
                <w:lang w:val="uk-UA" w:eastAsia="ru-RU"/>
              </w:rPr>
              <w:t>8</w:t>
            </w:r>
          </w:p>
        </w:tc>
        <w:tc>
          <w:tcPr>
            <w:tcW w:w="9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0FAF94" w14:textId="6B48B741" w:rsidR="00A0006E" w:rsidRPr="00B66E67" w:rsidRDefault="00A0006E" w:rsidP="005107F3">
            <w:pPr>
              <w:pStyle w:val="af0"/>
              <w:jc w:val="both"/>
              <w:rPr>
                <w:rFonts w:ascii="Times New Roman" w:hAnsi="Times New Roman" w:cs="Times New Roman"/>
                <w:sz w:val="24"/>
                <w:szCs w:val="24"/>
              </w:rPr>
            </w:pPr>
            <w:r>
              <w:rPr>
                <w:rFonts w:ascii="Times New Roman" w:hAnsi="Times New Roman" w:cs="Times New Roman"/>
                <w:sz w:val="24"/>
                <w:szCs w:val="24"/>
              </w:rPr>
              <w:t>Лист – гарантію, наступного змісту: «</w:t>
            </w:r>
            <w:r w:rsidRPr="00690A96">
              <w:rPr>
                <w:rFonts w:ascii="Times New Roman" w:hAnsi="Times New Roman" w:cs="Times New Roman"/>
                <w:sz w:val="24"/>
                <w:szCs w:val="24"/>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w:t>
            </w:r>
            <w:r>
              <w:rPr>
                <w:rFonts w:ascii="Times New Roman" w:hAnsi="Times New Roman" w:cs="Times New Roman"/>
                <w:sz w:val="24"/>
                <w:szCs w:val="24"/>
              </w:rPr>
              <w:t xml:space="preserve"> (у будь – якому вигляді)</w:t>
            </w:r>
            <w:r w:rsidRPr="00690A96">
              <w:rPr>
                <w:rFonts w:ascii="Times New Roman" w:hAnsi="Times New Roman" w:cs="Times New Roman"/>
                <w:sz w:val="24"/>
                <w:szCs w:val="24"/>
              </w:rPr>
              <w:t xml:space="preserve"> </w:t>
            </w:r>
            <w:r>
              <w:rPr>
                <w:rFonts w:ascii="Times New Roman" w:hAnsi="Times New Roman" w:cs="Times New Roman"/>
                <w:sz w:val="24"/>
                <w:szCs w:val="24"/>
              </w:rPr>
              <w:t>У</w:t>
            </w:r>
            <w:r w:rsidRPr="00690A96">
              <w:rPr>
                <w:rFonts w:ascii="Times New Roman" w:hAnsi="Times New Roman" w:cs="Times New Roman"/>
                <w:sz w:val="24"/>
                <w:szCs w:val="24"/>
              </w:rPr>
              <w:t>часника на підготовку пропозиції незалежно від результату торгів.</w:t>
            </w:r>
            <w:r>
              <w:rPr>
                <w:rFonts w:ascii="Times New Roman" w:hAnsi="Times New Roman" w:cs="Times New Roman"/>
                <w:sz w:val="24"/>
                <w:szCs w:val="24"/>
              </w:rPr>
              <w:t xml:space="preserve"> Участь в спрощеній закупівлі не створює ніяких зобов’язань (зокрема, позадоговірних) між Учасником спрощеної закупівлі та Замовником».</w:t>
            </w:r>
          </w:p>
        </w:tc>
      </w:tr>
      <w:tr w:rsidR="00A0006E" w:rsidRPr="00D52229" w14:paraId="1E3853E1" w14:textId="77777777" w:rsidTr="00AD7164">
        <w:trPr>
          <w:gridAfter w:val="1"/>
          <w:wAfter w:w="35" w:type="dxa"/>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85CC42" w14:textId="1B2A79E4" w:rsidR="00A0006E" w:rsidRDefault="00A0006E" w:rsidP="005107F3">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3C5E7F">
              <w:rPr>
                <w:rFonts w:ascii="Times New Roman" w:eastAsia="Times New Roman" w:hAnsi="Times New Roman" w:cs="Times New Roman"/>
                <w:sz w:val="24"/>
                <w:szCs w:val="24"/>
                <w:lang w:val="uk-UA" w:eastAsia="ru-RU"/>
              </w:rPr>
              <w:t>9</w:t>
            </w:r>
          </w:p>
        </w:tc>
        <w:tc>
          <w:tcPr>
            <w:tcW w:w="9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F9B241" w14:textId="0D9402F9" w:rsidR="00A0006E" w:rsidRDefault="00A0006E" w:rsidP="005107F3">
            <w:pPr>
              <w:pStyle w:val="af0"/>
              <w:jc w:val="both"/>
              <w:rPr>
                <w:rFonts w:ascii="Times New Roman" w:hAnsi="Times New Roman" w:cs="Times New Roman"/>
                <w:sz w:val="24"/>
                <w:szCs w:val="24"/>
              </w:rPr>
            </w:pPr>
            <w:r>
              <w:rPr>
                <w:rFonts w:ascii="Times New Roman" w:hAnsi="Times New Roman" w:cs="Times New Roman"/>
                <w:sz w:val="24"/>
                <w:szCs w:val="24"/>
              </w:rPr>
              <w:t xml:space="preserve">Лист – гарантію наступного змісту: «Учасник спрощеної закупівлі ………………… </w:t>
            </w:r>
            <w:r w:rsidRPr="00F4061C">
              <w:rPr>
                <w:rFonts w:ascii="Times New Roman" w:hAnsi="Times New Roman" w:cs="Times New Roman"/>
                <w:i/>
                <w:iCs/>
                <w:sz w:val="24"/>
                <w:szCs w:val="24"/>
              </w:rPr>
              <w:t>(найменування учасника)</w:t>
            </w:r>
            <w:r>
              <w:rPr>
                <w:rFonts w:ascii="Times New Roman" w:hAnsi="Times New Roman" w:cs="Times New Roman"/>
                <w:sz w:val="24"/>
                <w:szCs w:val="24"/>
              </w:rPr>
              <w:t xml:space="preserve"> погоджується, що Замовник не завдає збитків (зокрема, у вигляді упущеної вигоди) Учаснику спрощеної закупівлі ……… </w:t>
            </w:r>
            <w:r w:rsidRPr="004C0C8C">
              <w:rPr>
                <w:rFonts w:ascii="Times New Roman" w:hAnsi="Times New Roman" w:cs="Times New Roman"/>
                <w:i/>
                <w:iCs/>
                <w:sz w:val="24"/>
                <w:szCs w:val="24"/>
              </w:rPr>
              <w:t>(найменування учасника)</w:t>
            </w:r>
            <w:r>
              <w:rPr>
                <w:rFonts w:ascii="Times New Roman" w:hAnsi="Times New Roman" w:cs="Times New Roman"/>
                <w:sz w:val="24"/>
                <w:szCs w:val="24"/>
              </w:rPr>
              <w:t xml:space="preserve"> при будь – якому результаті спрощеної закупівлі»</w:t>
            </w:r>
          </w:p>
        </w:tc>
      </w:tr>
      <w:tr w:rsidR="00B62252" w:rsidRPr="00042826" w14:paraId="0E38AFC4" w14:textId="77777777" w:rsidTr="00AD7164">
        <w:trPr>
          <w:gridAfter w:val="1"/>
          <w:wAfter w:w="35" w:type="dxa"/>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8A5D72" w14:textId="68F48FA8" w:rsidR="00B62252" w:rsidRPr="00042826" w:rsidRDefault="003C5E7F" w:rsidP="00042826">
            <w:pPr>
              <w:pStyle w:val="13"/>
              <w:jc w:val="both"/>
              <w:rPr>
                <w:rFonts w:ascii="Times New Roman" w:hAnsi="Times New Roman"/>
                <w:sz w:val="24"/>
                <w:szCs w:val="24"/>
                <w:lang w:val="uk-UA"/>
              </w:rPr>
            </w:pPr>
            <w:r>
              <w:rPr>
                <w:rFonts w:ascii="Times New Roman" w:hAnsi="Times New Roman"/>
                <w:sz w:val="24"/>
                <w:szCs w:val="24"/>
                <w:lang w:val="uk-UA"/>
              </w:rPr>
              <w:t>20</w:t>
            </w:r>
          </w:p>
        </w:tc>
        <w:tc>
          <w:tcPr>
            <w:tcW w:w="9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BBBD22" w14:textId="77777777" w:rsidR="00B62252" w:rsidRPr="00042826" w:rsidRDefault="00B62252" w:rsidP="00042826">
            <w:pPr>
              <w:pStyle w:val="13"/>
              <w:jc w:val="both"/>
              <w:rPr>
                <w:rFonts w:ascii="Times New Roman" w:hAnsi="Times New Roman"/>
                <w:sz w:val="24"/>
                <w:szCs w:val="24"/>
                <w:shd w:val="clear" w:color="auto" w:fill="FFFFFF"/>
              </w:rPr>
            </w:pPr>
            <w:r w:rsidRPr="00042826">
              <w:rPr>
                <w:rFonts w:ascii="Times New Roman" w:hAnsi="Times New Roman"/>
                <w:sz w:val="24"/>
                <w:szCs w:val="24"/>
                <w:shd w:val="clear" w:color="auto" w:fill="FFFFFF"/>
              </w:rPr>
              <w:t>Технічні, якісні характеристики предмета закупівлі передбачають необхідність застосування заходів із захисту довкілля.</w:t>
            </w:r>
          </w:p>
          <w:p w14:paraId="50538D67" w14:textId="5CA7B009" w:rsidR="00B62252" w:rsidRPr="00042826" w:rsidRDefault="00B62252" w:rsidP="00042826">
            <w:pPr>
              <w:pStyle w:val="13"/>
              <w:jc w:val="both"/>
              <w:rPr>
                <w:rFonts w:ascii="Times New Roman" w:hAnsi="Times New Roman"/>
                <w:sz w:val="24"/>
                <w:szCs w:val="24"/>
              </w:rPr>
            </w:pPr>
            <w:r w:rsidRPr="00042826">
              <w:rPr>
                <w:rFonts w:ascii="Times New Roman" w:hAnsi="Times New Roman"/>
                <w:sz w:val="24"/>
                <w:szCs w:val="24"/>
                <w:lang w:val="uk-UA"/>
              </w:rPr>
              <w:t xml:space="preserve">У складі пропозиції </w:t>
            </w:r>
            <w:proofErr w:type="spellStart"/>
            <w:r w:rsidRPr="00042826">
              <w:rPr>
                <w:rFonts w:ascii="Times New Roman" w:hAnsi="Times New Roman"/>
                <w:sz w:val="24"/>
                <w:szCs w:val="24"/>
              </w:rPr>
              <w:t>Учасник</w:t>
            </w:r>
            <w:proofErr w:type="spellEnd"/>
            <w:r w:rsidRPr="00042826">
              <w:rPr>
                <w:rFonts w:ascii="Times New Roman" w:hAnsi="Times New Roman"/>
                <w:sz w:val="24"/>
                <w:szCs w:val="24"/>
              </w:rPr>
              <w:t xml:space="preserve"> </w:t>
            </w:r>
            <w:proofErr w:type="spellStart"/>
            <w:r w:rsidRPr="00042826">
              <w:rPr>
                <w:rFonts w:ascii="Times New Roman" w:hAnsi="Times New Roman"/>
                <w:sz w:val="24"/>
                <w:szCs w:val="24"/>
              </w:rPr>
              <w:t>надає</w:t>
            </w:r>
            <w:proofErr w:type="spellEnd"/>
            <w:r w:rsidRPr="00042826">
              <w:rPr>
                <w:rFonts w:ascii="Times New Roman" w:hAnsi="Times New Roman"/>
                <w:sz w:val="24"/>
                <w:szCs w:val="24"/>
              </w:rPr>
              <w:t xml:space="preserve"> </w:t>
            </w:r>
            <w:proofErr w:type="spellStart"/>
            <w:r w:rsidRPr="00042826">
              <w:rPr>
                <w:rFonts w:ascii="Times New Roman" w:hAnsi="Times New Roman"/>
                <w:sz w:val="24"/>
                <w:szCs w:val="24"/>
              </w:rPr>
              <w:t>чинні</w:t>
            </w:r>
            <w:proofErr w:type="spellEnd"/>
            <w:r w:rsidRPr="00042826">
              <w:rPr>
                <w:rFonts w:ascii="Times New Roman" w:hAnsi="Times New Roman"/>
                <w:sz w:val="24"/>
                <w:szCs w:val="24"/>
              </w:rPr>
              <w:t xml:space="preserve"> </w:t>
            </w:r>
            <w:proofErr w:type="spellStart"/>
            <w:r w:rsidRPr="00042826">
              <w:rPr>
                <w:rFonts w:ascii="Times New Roman" w:hAnsi="Times New Roman"/>
                <w:sz w:val="24"/>
                <w:szCs w:val="24"/>
              </w:rPr>
              <w:t>документи</w:t>
            </w:r>
            <w:proofErr w:type="spellEnd"/>
            <w:r w:rsidRPr="00042826">
              <w:rPr>
                <w:rFonts w:ascii="Times New Roman" w:hAnsi="Times New Roman"/>
                <w:sz w:val="24"/>
                <w:szCs w:val="24"/>
              </w:rPr>
              <w:t>:</w:t>
            </w:r>
          </w:p>
          <w:p w14:paraId="30649045" w14:textId="77777777" w:rsidR="00B62252" w:rsidRPr="00042826" w:rsidRDefault="00B62252" w:rsidP="00042826">
            <w:pPr>
              <w:pStyle w:val="13"/>
              <w:jc w:val="both"/>
              <w:rPr>
                <w:rFonts w:ascii="Times New Roman" w:hAnsi="Times New Roman"/>
                <w:sz w:val="24"/>
                <w:szCs w:val="24"/>
              </w:rPr>
            </w:pPr>
            <w:r w:rsidRPr="00042826">
              <w:rPr>
                <w:rFonts w:ascii="Times New Roman" w:hAnsi="Times New Roman"/>
                <w:sz w:val="24"/>
                <w:szCs w:val="24"/>
                <w:lang w:val="uk-UA"/>
              </w:rPr>
              <w:t xml:space="preserve">1. </w:t>
            </w:r>
            <w:proofErr w:type="spellStart"/>
            <w:r w:rsidRPr="00042826">
              <w:rPr>
                <w:rFonts w:ascii="Times New Roman" w:hAnsi="Times New Roman"/>
                <w:sz w:val="24"/>
                <w:szCs w:val="24"/>
              </w:rPr>
              <w:t>Сертифікати</w:t>
            </w:r>
            <w:proofErr w:type="spellEnd"/>
            <w:r w:rsidRPr="00042826">
              <w:rPr>
                <w:rFonts w:ascii="Times New Roman" w:hAnsi="Times New Roman"/>
                <w:sz w:val="24"/>
                <w:szCs w:val="24"/>
              </w:rPr>
              <w:t xml:space="preserve"> </w:t>
            </w:r>
            <w:proofErr w:type="spellStart"/>
            <w:r w:rsidRPr="00042826">
              <w:rPr>
                <w:rFonts w:ascii="Times New Roman" w:hAnsi="Times New Roman"/>
                <w:sz w:val="24"/>
                <w:szCs w:val="24"/>
              </w:rPr>
              <w:t>відповідності</w:t>
            </w:r>
            <w:proofErr w:type="spellEnd"/>
            <w:r w:rsidRPr="00042826">
              <w:rPr>
                <w:rFonts w:ascii="Times New Roman" w:hAnsi="Times New Roman"/>
                <w:sz w:val="24"/>
                <w:szCs w:val="24"/>
              </w:rPr>
              <w:t xml:space="preserve"> </w:t>
            </w:r>
            <w:proofErr w:type="spellStart"/>
            <w:r w:rsidRPr="00042826">
              <w:rPr>
                <w:rFonts w:ascii="Times New Roman" w:hAnsi="Times New Roman"/>
                <w:sz w:val="24"/>
                <w:szCs w:val="24"/>
              </w:rPr>
              <w:t>системи</w:t>
            </w:r>
            <w:proofErr w:type="spellEnd"/>
            <w:r w:rsidRPr="00042826">
              <w:rPr>
                <w:rFonts w:ascii="Times New Roman" w:hAnsi="Times New Roman"/>
                <w:sz w:val="24"/>
                <w:szCs w:val="24"/>
              </w:rPr>
              <w:t xml:space="preserve"> </w:t>
            </w:r>
            <w:proofErr w:type="spellStart"/>
            <w:r w:rsidRPr="00042826">
              <w:rPr>
                <w:rFonts w:ascii="Times New Roman" w:hAnsi="Times New Roman"/>
                <w:sz w:val="24"/>
                <w:szCs w:val="24"/>
              </w:rPr>
              <w:t>управління</w:t>
            </w:r>
            <w:proofErr w:type="spellEnd"/>
            <w:r w:rsidRPr="00042826">
              <w:rPr>
                <w:rFonts w:ascii="Times New Roman" w:hAnsi="Times New Roman"/>
                <w:sz w:val="24"/>
                <w:szCs w:val="24"/>
              </w:rPr>
              <w:t xml:space="preserve"> </w:t>
            </w:r>
            <w:proofErr w:type="spellStart"/>
            <w:r w:rsidRPr="00042826">
              <w:rPr>
                <w:rFonts w:ascii="Times New Roman" w:hAnsi="Times New Roman"/>
                <w:sz w:val="24"/>
                <w:szCs w:val="24"/>
              </w:rPr>
              <w:t>якістю</w:t>
            </w:r>
            <w:proofErr w:type="spellEnd"/>
            <w:r w:rsidRPr="00042826">
              <w:rPr>
                <w:rFonts w:ascii="Times New Roman" w:hAnsi="Times New Roman"/>
                <w:sz w:val="24"/>
                <w:szCs w:val="24"/>
              </w:rPr>
              <w:t xml:space="preserve"> ДСТУ EN ISO 9001:2018,  ДСТУ ISO 9001:2015, ISO 9001:2015 </w:t>
            </w:r>
            <w:proofErr w:type="spellStart"/>
            <w:r w:rsidRPr="00042826">
              <w:rPr>
                <w:rFonts w:ascii="Times New Roman" w:hAnsi="Times New Roman"/>
                <w:sz w:val="24"/>
                <w:szCs w:val="24"/>
              </w:rPr>
              <w:t>щодо</w:t>
            </w:r>
            <w:proofErr w:type="spellEnd"/>
            <w:r w:rsidRPr="00042826">
              <w:rPr>
                <w:rFonts w:ascii="Times New Roman" w:hAnsi="Times New Roman"/>
                <w:sz w:val="24"/>
                <w:szCs w:val="24"/>
              </w:rPr>
              <w:t xml:space="preserve"> </w:t>
            </w:r>
            <w:proofErr w:type="spellStart"/>
            <w:r w:rsidRPr="00042826">
              <w:rPr>
                <w:rFonts w:ascii="Times New Roman" w:hAnsi="Times New Roman"/>
                <w:sz w:val="24"/>
                <w:szCs w:val="24"/>
              </w:rPr>
              <w:t>діяльності</w:t>
            </w:r>
            <w:proofErr w:type="spellEnd"/>
            <w:r w:rsidRPr="00042826">
              <w:rPr>
                <w:rFonts w:ascii="Times New Roman" w:hAnsi="Times New Roman"/>
                <w:sz w:val="24"/>
                <w:szCs w:val="24"/>
              </w:rPr>
              <w:t xml:space="preserve"> у </w:t>
            </w:r>
            <w:proofErr w:type="spellStart"/>
            <w:r w:rsidRPr="00042826">
              <w:rPr>
                <w:rFonts w:ascii="Times New Roman" w:hAnsi="Times New Roman"/>
                <w:sz w:val="24"/>
                <w:szCs w:val="24"/>
              </w:rPr>
              <w:t>сфері</w:t>
            </w:r>
            <w:proofErr w:type="spellEnd"/>
            <w:r w:rsidRPr="00042826">
              <w:rPr>
                <w:rFonts w:ascii="Times New Roman" w:hAnsi="Times New Roman"/>
                <w:sz w:val="24"/>
                <w:szCs w:val="24"/>
              </w:rPr>
              <w:t xml:space="preserve"> </w:t>
            </w:r>
            <w:proofErr w:type="spellStart"/>
            <w:r w:rsidRPr="00042826">
              <w:rPr>
                <w:rFonts w:ascii="Times New Roman" w:hAnsi="Times New Roman"/>
                <w:sz w:val="24"/>
                <w:szCs w:val="24"/>
              </w:rPr>
              <w:t>будівництва</w:t>
            </w:r>
            <w:proofErr w:type="spellEnd"/>
            <w:r w:rsidRPr="00042826">
              <w:rPr>
                <w:rFonts w:ascii="Times New Roman" w:hAnsi="Times New Roman"/>
                <w:sz w:val="24"/>
                <w:szCs w:val="24"/>
              </w:rPr>
              <w:t>.</w:t>
            </w:r>
          </w:p>
          <w:p w14:paraId="1CFF7778" w14:textId="77777777" w:rsidR="00B62252" w:rsidRPr="00042826" w:rsidRDefault="00B62252" w:rsidP="00042826">
            <w:pPr>
              <w:pStyle w:val="13"/>
              <w:jc w:val="both"/>
              <w:rPr>
                <w:rFonts w:ascii="Times New Roman" w:hAnsi="Times New Roman"/>
                <w:sz w:val="24"/>
                <w:szCs w:val="24"/>
              </w:rPr>
            </w:pPr>
            <w:r w:rsidRPr="00042826">
              <w:rPr>
                <w:rFonts w:ascii="Times New Roman" w:hAnsi="Times New Roman"/>
                <w:sz w:val="24"/>
                <w:szCs w:val="24"/>
                <w:lang w:val="uk-UA"/>
              </w:rPr>
              <w:t xml:space="preserve">2. </w:t>
            </w:r>
            <w:proofErr w:type="spellStart"/>
            <w:r w:rsidRPr="00042826">
              <w:rPr>
                <w:rFonts w:ascii="Times New Roman" w:hAnsi="Times New Roman"/>
                <w:sz w:val="24"/>
                <w:szCs w:val="24"/>
              </w:rPr>
              <w:t>Сертифікати</w:t>
            </w:r>
            <w:proofErr w:type="spellEnd"/>
            <w:r w:rsidRPr="00042826">
              <w:rPr>
                <w:rFonts w:ascii="Times New Roman" w:hAnsi="Times New Roman"/>
                <w:sz w:val="24"/>
                <w:szCs w:val="24"/>
              </w:rPr>
              <w:t xml:space="preserve"> </w:t>
            </w:r>
            <w:proofErr w:type="spellStart"/>
            <w:r w:rsidRPr="00042826">
              <w:rPr>
                <w:rFonts w:ascii="Times New Roman" w:hAnsi="Times New Roman"/>
                <w:sz w:val="24"/>
                <w:szCs w:val="24"/>
              </w:rPr>
              <w:t>відповідності</w:t>
            </w:r>
            <w:proofErr w:type="spellEnd"/>
            <w:r w:rsidRPr="00042826">
              <w:rPr>
                <w:rFonts w:ascii="Times New Roman" w:hAnsi="Times New Roman"/>
                <w:sz w:val="24"/>
                <w:szCs w:val="24"/>
              </w:rPr>
              <w:t xml:space="preserve"> </w:t>
            </w:r>
            <w:proofErr w:type="spellStart"/>
            <w:r w:rsidRPr="00042826">
              <w:rPr>
                <w:rFonts w:ascii="Times New Roman" w:hAnsi="Times New Roman"/>
                <w:sz w:val="24"/>
                <w:szCs w:val="24"/>
              </w:rPr>
              <w:t>системи</w:t>
            </w:r>
            <w:proofErr w:type="spellEnd"/>
            <w:r w:rsidRPr="00042826">
              <w:rPr>
                <w:rFonts w:ascii="Times New Roman" w:hAnsi="Times New Roman"/>
                <w:sz w:val="24"/>
                <w:szCs w:val="24"/>
              </w:rPr>
              <w:t xml:space="preserve"> </w:t>
            </w:r>
            <w:proofErr w:type="spellStart"/>
            <w:r w:rsidRPr="00042826">
              <w:rPr>
                <w:rFonts w:ascii="Times New Roman" w:hAnsi="Times New Roman"/>
                <w:sz w:val="24"/>
                <w:szCs w:val="24"/>
              </w:rPr>
              <w:t>екологічного</w:t>
            </w:r>
            <w:proofErr w:type="spellEnd"/>
            <w:r w:rsidRPr="00042826">
              <w:rPr>
                <w:rFonts w:ascii="Times New Roman" w:hAnsi="Times New Roman"/>
                <w:sz w:val="24"/>
                <w:szCs w:val="24"/>
              </w:rPr>
              <w:t xml:space="preserve"> </w:t>
            </w:r>
            <w:proofErr w:type="spellStart"/>
            <w:r w:rsidRPr="00042826">
              <w:rPr>
                <w:rFonts w:ascii="Times New Roman" w:hAnsi="Times New Roman"/>
                <w:sz w:val="24"/>
                <w:szCs w:val="24"/>
              </w:rPr>
              <w:t>управління</w:t>
            </w:r>
            <w:proofErr w:type="spellEnd"/>
            <w:r w:rsidRPr="00042826">
              <w:rPr>
                <w:rFonts w:ascii="Times New Roman" w:hAnsi="Times New Roman"/>
                <w:sz w:val="24"/>
                <w:szCs w:val="24"/>
              </w:rPr>
              <w:t xml:space="preserve"> ДСТУ ISO 14001:2015, ISO 14001:2015 </w:t>
            </w:r>
            <w:proofErr w:type="spellStart"/>
            <w:r w:rsidRPr="00042826">
              <w:rPr>
                <w:rFonts w:ascii="Times New Roman" w:hAnsi="Times New Roman"/>
                <w:sz w:val="24"/>
                <w:szCs w:val="24"/>
              </w:rPr>
              <w:t>щодо</w:t>
            </w:r>
            <w:proofErr w:type="spellEnd"/>
            <w:r w:rsidRPr="00042826">
              <w:rPr>
                <w:rFonts w:ascii="Times New Roman" w:hAnsi="Times New Roman"/>
                <w:sz w:val="24"/>
                <w:szCs w:val="24"/>
              </w:rPr>
              <w:t xml:space="preserve"> </w:t>
            </w:r>
            <w:proofErr w:type="spellStart"/>
            <w:r w:rsidRPr="00042826">
              <w:rPr>
                <w:rFonts w:ascii="Times New Roman" w:hAnsi="Times New Roman"/>
                <w:sz w:val="24"/>
                <w:szCs w:val="24"/>
              </w:rPr>
              <w:t>діяльності</w:t>
            </w:r>
            <w:proofErr w:type="spellEnd"/>
            <w:r w:rsidRPr="00042826">
              <w:rPr>
                <w:rFonts w:ascii="Times New Roman" w:hAnsi="Times New Roman"/>
                <w:sz w:val="24"/>
                <w:szCs w:val="24"/>
              </w:rPr>
              <w:t xml:space="preserve"> у </w:t>
            </w:r>
            <w:proofErr w:type="spellStart"/>
            <w:r w:rsidRPr="00042826">
              <w:rPr>
                <w:rFonts w:ascii="Times New Roman" w:hAnsi="Times New Roman"/>
                <w:sz w:val="24"/>
                <w:szCs w:val="24"/>
              </w:rPr>
              <w:t>сфері</w:t>
            </w:r>
            <w:proofErr w:type="spellEnd"/>
            <w:r w:rsidRPr="00042826">
              <w:rPr>
                <w:rFonts w:ascii="Times New Roman" w:hAnsi="Times New Roman"/>
                <w:sz w:val="24"/>
                <w:szCs w:val="24"/>
              </w:rPr>
              <w:t xml:space="preserve"> </w:t>
            </w:r>
            <w:proofErr w:type="spellStart"/>
            <w:r w:rsidRPr="00042826">
              <w:rPr>
                <w:rFonts w:ascii="Times New Roman" w:hAnsi="Times New Roman"/>
                <w:sz w:val="24"/>
                <w:szCs w:val="24"/>
              </w:rPr>
              <w:t>будівництва</w:t>
            </w:r>
            <w:proofErr w:type="spellEnd"/>
            <w:r w:rsidRPr="00042826">
              <w:rPr>
                <w:rFonts w:ascii="Times New Roman" w:hAnsi="Times New Roman"/>
                <w:sz w:val="24"/>
                <w:szCs w:val="24"/>
              </w:rPr>
              <w:t>.</w:t>
            </w:r>
          </w:p>
          <w:p w14:paraId="102FA0CE" w14:textId="4700B00B" w:rsidR="00B62252" w:rsidRPr="00042826" w:rsidRDefault="00B62252" w:rsidP="00042826">
            <w:pPr>
              <w:pStyle w:val="13"/>
              <w:jc w:val="both"/>
              <w:rPr>
                <w:rFonts w:ascii="Times New Roman" w:hAnsi="Times New Roman"/>
                <w:sz w:val="24"/>
                <w:szCs w:val="24"/>
              </w:rPr>
            </w:pPr>
            <w:r w:rsidRPr="00042826">
              <w:rPr>
                <w:rFonts w:ascii="Times New Roman" w:hAnsi="Times New Roman"/>
                <w:sz w:val="24"/>
                <w:szCs w:val="24"/>
                <w:lang w:val="uk-UA"/>
              </w:rPr>
              <w:t xml:space="preserve">3. </w:t>
            </w:r>
            <w:proofErr w:type="spellStart"/>
            <w:r w:rsidRPr="00042826">
              <w:rPr>
                <w:rFonts w:ascii="Times New Roman" w:hAnsi="Times New Roman"/>
                <w:sz w:val="24"/>
                <w:szCs w:val="24"/>
              </w:rPr>
              <w:t>Сертифікати</w:t>
            </w:r>
            <w:proofErr w:type="spellEnd"/>
            <w:r w:rsidRPr="00042826">
              <w:rPr>
                <w:rFonts w:ascii="Times New Roman" w:hAnsi="Times New Roman"/>
                <w:sz w:val="24"/>
                <w:szCs w:val="24"/>
              </w:rPr>
              <w:t xml:space="preserve"> </w:t>
            </w:r>
            <w:proofErr w:type="spellStart"/>
            <w:r w:rsidRPr="00042826">
              <w:rPr>
                <w:rFonts w:ascii="Times New Roman" w:hAnsi="Times New Roman"/>
                <w:sz w:val="24"/>
                <w:szCs w:val="24"/>
              </w:rPr>
              <w:t>відповідності</w:t>
            </w:r>
            <w:proofErr w:type="spellEnd"/>
            <w:r w:rsidRPr="00042826">
              <w:rPr>
                <w:rFonts w:ascii="Times New Roman" w:hAnsi="Times New Roman"/>
                <w:sz w:val="24"/>
                <w:szCs w:val="24"/>
              </w:rPr>
              <w:t xml:space="preserve"> </w:t>
            </w:r>
            <w:proofErr w:type="spellStart"/>
            <w:r w:rsidRPr="00042826">
              <w:rPr>
                <w:rFonts w:ascii="Times New Roman" w:hAnsi="Times New Roman"/>
                <w:sz w:val="24"/>
                <w:szCs w:val="24"/>
              </w:rPr>
              <w:t>системи</w:t>
            </w:r>
            <w:proofErr w:type="spellEnd"/>
            <w:r w:rsidRPr="00042826">
              <w:rPr>
                <w:rFonts w:ascii="Times New Roman" w:hAnsi="Times New Roman"/>
                <w:sz w:val="24"/>
                <w:szCs w:val="24"/>
              </w:rPr>
              <w:t xml:space="preserve"> </w:t>
            </w:r>
            <w:proofErr w:type="spellStart"/>
            <w:r w:rsidRPr="00042826">
              <w:rPr>
                <w:rFonts w:ascii="Times New Roman" w:hAnsi="Times New Roman"/>
                <w:sz w:val="24"/>
                <w:szCs w:val="24"/>
              </w:rPr>
              <w:t>управління</w:t>
            </w:r>
            <w:proofErr w:type="spellEnd"/>
            <w:r w:rsidRPr="00042826">
              <w:rPr>
                <w:rFonts w:ascii="Times New Roman" w:hAnsi="Times New Roman"/>
                <w:sz w:val="24"/>
                <w:szCs w:val="24"/>
              </w:rPr>
              <w:t xml:space="preserve"> </w:t>
            </w:r>
            <w:proofErr w:type="spellStart"/>
            <w:r w:rsidRPr="00042826">
              <w:rPr>
                <w:rFonts w:ascii="Times New Roman" w:hAnsi="Times New Roman"/>
                <w:sz w:val="24"/>
                <w:szCs w:val="24"/>
              </w:rPr>
              <w:t>охороною</w:t>
            </w:r>
            <w:proofErr w:type="spellEnd"/>
            <w:r w:rsidRPr="00042826">
              <w:rPr>
                <w:rFonts w:ascii="Times New Roman" w:hAnsi="Times New Roman"/>
                <w:sz w:val="24"/>
                <w:szCs w:val="24"/>
              </w:rPr>
              <w:t xml:space="preserve"> </w:t>
            </w:r>
            <w:proofErr w:type="spellStart"/>
            <w:r w:rsidRPr="00042826">
              <w:rPr>
                <w:rFonts w:ascii="Times New Roman" w:hAnsi="Times New Roman"/>
                <w:sz w:val="24"/>
                <w:szCs w:val="24"/>
              </w:rPr>
              <w:t>здоров’я</w:t>
            </w:r>
            <w:proofErr w:type="spellEnd"/>
            <w:r w:rsidRPr="00042826">
              <w:rPr>
                <w:rFonts w:ascii="Times New Roman" w:hAnsi="Times New Roman"/>
                <w:sz w:val="24"/>
                <w:szCs w:val="24"/>
              </w:rPr>
              <w:t xml:space="preserve"> та </w:t>
            </w:r>
            <w:proofErr w:type="spellStart"/>
            <w:r w:rsidRPr="00042826">
              <w:rPr>
                <w:rFonts w:ascii="Times New Roman" w:hAnsi="Times New Roman"/>
                <w:sz w:val="24"/>
                <w:szCs w:val="24"/>
              </w:rPr>
              <w:t>безпекою</w:t>
            </w:r>
            <w:proofErr w:type="spellEnd"/>
            <w:r w:rsidRPr="00042826">
              <w:rPr>
                <w:rFonts w:ascii="Times New Roman" w:hAnsi="Times New Roman"/>
                <w:sz w:val="24"/>
                <w:szCs w:val="24"/>
              </w:rPr>
              <w:t xml:space="preserve"> </w:t>
            </w:r>
            <w:proofErr w:type="spellStart"/>
            <w:r w:rsidRPr="00042826">
              <w:rPr>
                <w:rFonts w:ascii="Times New Roman" w:hAnsi="Times New Roman"/>
                <w:sz w:val="24"/>
                <w:szCs w:val="24"/>
              </w:rPr>
              <w:t>праці</w:t>
            </w:r>
            <w:proofErr w:type="spellEnd"/>
            <w:r w:rsidRPr="00042826">
              <w:rPr>
                <w:rFonts w:ascii="Times New Roman" w:hAnsi="Times New Roman"/>
                <w:sz w:val="24"/>
                <w:szCs w:val="24"/>
              </w:rPr>
              <w:t xml:space="preserve"> ДСТУ ISO 45001:2019, ISO 45001:2018 у </w:t>
            </w:r>
            <w:proofErr w:type="spellStart"/>
            <w:r w:rsidRPr="00042826">
              <w:rPr>
                <w:rFonts w:ascii="Times New Roman" w:hAnsi="Times New Roman"/>
                <w:sz w:val="24"/>
                <w:szCs w:val="24"/>
              </w:rPr>
              <w:t>сфері</w:t>
            </w:r>
            <w:proofErr w:type="spellEnd"/>
            <w:r w:rsidRPr="00042826">
              <w:rPr>
                <w:rFonts w:ascii="Times New Roman" w:hAnsi="Times New Roman"/>
                <w:sz w:val="24"/>
                <w:szCs w:val="24"/>
              </w:rPr>
              <w:t xml:space="preserve"> </w:t>
            </w:r>
            <w:proofErr w:type="spellStart"/>
            <w:r w:rsidRPr="00042826">
              <w:rPr>
                <w:rFonts w:ascii="Times New Roman" w:hAnsi="Times New Roman"/>
                <w:sz w:val="24"/>
                <w:szCs w:val="24"/>
              </w:rPr>
              <w:t>будівництва</w:t>
            </w:r>
            <w:proofErr w:type="spellEnd"/>
            <w:r w:rsidRPr="00042826">
              <w:rPr>
                <w:rFonts w:ascii="Times New Roman" w:hAnsi="Times New Roman"/>
                <w:sz w:val="24"/>
                <w:szCs w:val="24"/>
              </w:rPr>
              <w:t>.</w:t>
            </w:r>
          </w:p>
        </w:tc>
      </w:tr>
    </w:tbl>
    <w:p w14:paraId="64AC0EE7" w14:textId="1F19EB6F" w:rsidR="00DF6441" w:rsidRDefault="00DF6441" w:rsidP="0084690D">
      <w:pPr>
        <w:shd w:val="clear" w:color="auto" w:fill="FFFFFF"/>
        <w:spacing w:after="0" w:line="240" w:lineRule="auto"/>
        <w:contextualSpacing/>
        <w:jc w:val="right"/>
        <w:rPr>
          <w:rFonts w:ascii="Times New Roman" w:eastAsia="Times New Roman" w:hAnsi="Times New Roman" w:cs="Times New Roman"/>
          <w:sz w:val="24"/>
          <w:szCs w:val="24"/>
          <w:lang w:val="uk-UA" w:eastAsia="ru-RU"/>
        </w:rPr>
      </w:pPr>
    </w:p>
    <w:p w14:paraId="4098390D" w14:textId="37C4B10D" w:rsidR="00E83537" w:rsidRPr="00DD091E" w:rsidRDefault="00840749" w:rsidP="0084690D">
      <w:pPr>
        <w:shd w:val="clear" w:color="auto" w:fill="FFFFFF"/>
        <w:spacing w:after="0" w:line="240" w:lineRule="auto"/>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w:t>
      </w:r>
      <w:r w:rsidR="00E83537" w:rsidRPr="00DD091E">
        <w:rPr>
          <w:rFonts w:ascii="Times New Roman" w:eastAsia="Times New Roman" w:hAnsi="Times New Roman" w:cs="Times New Roman"/>
          <w:b/>
          <w:bCs/>
          <w:color w:val="000000"/>
          <w:sz w:val="24"/>
          <w:szCs w:val="24"/>
          <w:lang w:val="uk-UA" w:eastAsia="ru-RU"/>
        </w:rPr>
        <w:t xml:space="preserve">одаток </w:t>
      </w:r>
      <w:r w:rsidR="00E83537">
        <w:rPr>
          <w:rFonts w:ascii="Times New Roman" w:eastAsia="Times New Roman" w:hAnsi="Times New Roman" w:cs="Times New Roman"/>
          <w:b/>
          <w:bCs/>
          <w:color w:val="000000"/>
          <w:sz w:val="24"/>
          <w:szCs w:val="24"/>
          <w:lang w:val="uk-UA" w:eastAsia="ru-RU"/>
        </w:rPr>
        <w:t>2</w:t>
      </w:r>
    </w:p>
    <w:p w14:paraId="2AD18A8E" w14:textId="77777777" w:rsidR="00E83537" w:rsidRDefault="00E83537" w:rsidP="00E83537">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DD091E">
        <w:rPr>
          <w:rFonts w:ascii="Times New Roman" w:eastAsia="Times New Roman" w:hAnsi="Times New Roman" w:cs="Times New Roman"/>
          <w:i/>
          <w:iCs/>
          <w:color w:val="000000"/>
          <w:sz w:val="24"/>
          <w:szCs w:val="24"/>
          <w:lang w:val="uk-UA" w:eastAsia="ru-RU"/>
        </w:rPr>
        <w:t xml:space="preserve">    до </w:t>
      </w:r>
      <w:r w:rsidRPr="00DD091E">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2A08A2DF" w14:textId="77777777" w:rsidR="00D513B3" w:rsidRPr="00DD091E" w:rsidRDefault="00D513B3" w:rsidP="009838B9">
      <w:pPr>
        <w:spacing w:after="0" w:line="240" w:lineRule="auto"/>
        <w:contextualSpacing/>
        <w:rPr>
          <w:rFonts w:ascii="Times New Roman" w:eastAsia="Times New Roman" w:hAnsi="Times New Roman" w:cs="Times New Roman"/>
          <w:sz w:val="24"/>
          <w:szCs w:val="24"/>
          <w:lang w:val="uk-UA" w:eastAsia="ru-RU"/>
        </w:rPr>
      </w:pPr>
    </w:p>
    <w:p w14:paraId="75E4F989" w14:textId="3F8AB8C6" w:rsidR="009838B9" w:rsidRPr="00772482" w:rsidRDefault="009838B9" w:rsidP="00583988">
      <w:pPr>
        <w:spacing w:after="0" w:line="240" w:lineRule="auto"/>
        <w:contextualSpacing/>
        <w:jc w:val="center"/>
        <w:rPr>
          <w:rFonts w:ascii="Times New Roman" w:eastAsia="Times New Roman" w:hAnsi="Times New Roman" w:cs="Times New Roman"/>
          <w:b/>
          <w:bCs/>
          <w:sz w:val="24"/>
          <w:szCs w:val="24"/>
          <w:lang w:val="uk-UA" w:eastAsia="ru-RU"/>
        </w:rPr>
      </w:pPr>
      <w:r w:rsidRPr="00772482">
        <w:rPr>
          <w:rFonts w:ascii="Times New Roman" w:eastAsia="Times New Roman" w:hAnsi="Times New Roman" w:cs="Times New Roman"/>
          <w:b/>
          <w:bCs/>
          <w:sz w:val="24"/>
          <w:szCs w:val="24"/>
          <w:lang w:val="uk-UA" w:eastAsia="ru-RU"/>
        </w:rPr>
        <w:t>Інформація про технічні, якісні та інші характеристики предмета закупівлі</w:t>
      </w:r>
    </w:p>
    <w:p w14:paraId="24AA3745" w14:textId="05F3FCA4" w:rsidR="00195DE4" w:rsidRPr="00B62252" w:rsidRDefault="00195DE4" w:rsidP="00E83537">
      <w:pPr>
        <w:spacing w:after="0" w:line="240" w:lineRule="auto"/>
        <w:ind w:left="7920"/>
        <w:contextualSpacing/>
        <w:jc w:val="right"/>
        <w:rPr>
          <w:rFonts w:ascii="Times New Roman" w:eastAsia="Times New Roman" w:hAnsi="Times New Roman" w:cs="Times New Roman"/>
          <w:b/>
          <w:bCs/>
          <w:color w:val="FF0000"/>
          <w:sz w:val="24"/>
          <w:szCs w:val="24"/>
          <w:lang w:val="uk-UA" w:eastAsia="ru-RU"/>
        </w:rPr>
      </w:pPr>
    </w:p>
    <w:p w14:paraId="55A7393E" w14:textId="3197443E" w:rsidR="003D3F55" w:rsidRPr="003D3F55" w:rsidRDefault="003D3F55" w:rsidP="003D3F55">
      <w:pPr>
        <w:pStyle w:val="af0"/>
        <w:ind w:firstLine="709"/>
        <w:jc w:val="both"/>
        <w:rPr>
          <w:rFonts w:ascii="Times New Roman" w:eastAsia="Calibri" w:hAnsi="Times New Roman" w:cs="Times New Roman"/>
          <w:bCs/>
          <w:sz w:val="24"/>
          <w:szCs w:val="24"/>
          <w:lang w:bidi="hi-IN"/>
        </w:rPr>
      </w:pPr>
      <w:r w:rsidRPr="00883C04">
        <w:rPr>
          <w:rFonts w:ascii="Times New Roman" w:eastAsia="Calibri" w:hAnsi="Times New Roman" w:cs="Times New Roman"/>
          <w:b/>
          <w:bCs/>
          <w:sz w:val="24"/>
          <w:szCs w:val="24"/>
          <w:lang w:bidi="hi-IN"/>
        </w:rPr>
        <w:t xml:space="preserve">Місце </w:t>
      </w:r>
      <w:r w:rsidRPr="003D3F55">
        <w:rPr>
          <w:rFonts w:ascii="Times New Roman" w:eastAsia="Calibri" w:hAnsi="Times New Roman" w:cs="Times New Roman"/>
          <w:b/>
          <w:bCs/>
          <w:sz w:val="24"/>
          <w:szCs w:val="24"/>
          <w:lang w:bidi="hi-IN"/>
        </w:rPr>
        <w:t>надання послуг</w:t>
      </w:r>
      <w:r w:rsidRPr="003D3F55">
        <w:rPr>
          <w:rFonts w:ascii="Times New Roman" w:eastAsia="Calibri" w:hAnsi="Times New Roman" w:cs="Times New Roman"/>
          <w:bCs/>
          <w:sz w:val="24"/>
          <w:szCs w:val="24"/>
          <w:lang w:bidi="hi-IN"/>
        </w:rPr>
        <w:t>: Україна, Запорізька область, м. Запоріжжя, Шевченківський район.</w:t>
      </w:r>
    </w:p>
    <w:p w14:paraId="45F80C60" w14:textId="660129A3" w:rsidR="00DE0566" w:rsidRPr="003D3F55" w:rsidRDefault="00DE0566" w:rsidP="0003212C">
      <w:pPr>
        <w:pStyle w:val="13"/>
        <w:ind w:firstLine="709"/>
        <w:jc w:val="both"/>
        <w:rPr>
          <w:rFonts w:ascii="Times New Roman" w:hAnsi="Times New Roman"/>
          <w:bCs/>
          <w:sz w:val="24"/>
          <w:szCs w:val="24"/>
        </w:rPr>
      </w:pPr>
      <w:r w:rsidRPr="003D3F55">
        <w:rPr>
          <w:rFonts w:ascii="Times New Roman" w:hAnsi="Times New Roman"/>
          <w:b/>
          <w:bCs/>
          <w:sz w:val="24"/>
          <w:szCs w:val="24"/>
        </w:rPr>
        <w:t xml:space="preserve">Строк </w:t>
      </w:r>
      <w:proofErr w:type="spellStart"/>
      <w:r w:rsidRPr="003D3F55">
        <w:rPr>
          <w:rFonts w:ascii="Times New Roman" w:hAnsi="Times New Roman"/>
          <w:b/>
          <w:bCs/>
          <w:sz w:val="24"/>
          <w:szCs w:val="24"/>
        </w:rPr>
        <w:t>надання</w:t>
      </w:r>
      <w:proofErr w:type="spellEnd"/>
      <w:r w:rsidRPr="003D3F55">
        <w:rPr>
          <w:rFonts w:ascii="Times New Roman" w:hAnsi="Times New Roman"/>
          <w:b/>
          <w:bCs/>
          <w:sz w:val="24"/>
          <w:szCs w:val="24"/>
        </w:rPr>
        <w:t xml:space="preserve"> </w:t>
      </w:r>
      <w:proofErr w:type="spellStart"/>
      <w:r w:rsidRPr="003D3F55">
        <w:rPr>
          <w:rFonts w:ascii="Times New Roman" w:hAnsi="Times New Roman"/>
          <w:b/>
          <w:bCs/>
          <w:sz w:val="24"/>
          <w:szCs w:val="24"/>
        </w:rPr>
        <w:t>послуг</w:t>
      </w:r>
      <w:proofErr w:type="spellEnd"/>
      <w:r w:rsidRPr="003D3F55">
        <w:rPr>
          <w:rFonts w:ascii="Times New Roman" w:hAnsi="Times New Roman"/>
          <w:b/>
          <w:bCs/>
          <w:sz w:val="24"/>
          <w:szCs w:val="24"/>
        </w:rPr>
        <w:t>:</w:t>
      </w:r>
      <w:r w:rsidRPr="003D3F55">
        <w:rPr>
          <w:rFonts w:ascii="Times New Roman" w:hAnsi="Times New Roman"/>
          <w:sz w:val="24"/>
          <w:szCs w:val="24"/>
        </w:rPr>
        <w:t xml:space="preserve"> </w:t>
      </w:r>
      <w:r w:rsidRPr="003D3F55">
        <w:rPr>
          <w:rFonts w:ascii="Times New Roman" w:hAnsi="Times New Roman"/>
          <w:bCs/>
          <w:sz w:val="24"/>
          <w:szCs w:val="24"/>
        </w:rPr>
        <w:t>до 2</w:t>
      </w:r>
      <w:r w:rsidR="007C2594" w:rsidRPr="003D3F55">
        <w:rPr>
          <w:rFonts w:ascii="Times New Roman" w:hAnsi="Times New Roman"/>
          <w:bCs/>
          <w:sz w:val="24"/>
          <w:szCs w:val="24"/>
          <w:lang w:val="uk-UA"/>
        </w:rPr>
        <w:t>1</w:t>
      </w:r>
      <w:r w:rsidRPr="003D3F55">
        <w:rPr>
          <w:rFonts w:ascii="Times New Roman" w:hAnsi="Times New Roman"/>
          <w:bCs/>
          <w:sz w:val="24"/>
          <w:szCs w:val="24"/>
        </w:rPr>
        <w:t>.</w:t>
      </w:r>
      <w:r w:rsidR="007C2594" w:rsidRPr="003D3F55">
        <w:rPr>
          <w:rFonts w:ascii="Times New Roman" w:hAnsi="Times New Roman"/>
          <w:bCs/>
          <w:sz w:val="24"/>
          <w:szCs w:val="24"/>
          <w:lang w:val="uk-UA"/>
        </w:rPr>
        <w:t>11</w:t>
      </w:r>
      <w:r w:rsidRPr="003D3F55">
        <w:rPr>
          <w:rFonts w:ascii="Times New Roman" w:hAnsi="Times New Roman"/>
          <w:bCs/>
          <w:sz w:val="24"/>
          <w:szCs w:val="24"/>
        </w:rPr>
        <w:t xml:space="preserve">.2022 року. Строк </w:t>
      </w:r>
      <w:proofErr w:type="spellStart"/>
      <w:r w:rsidRPr="003D3F55">
        <w:rPr>
          <w:rFonts w:ascii="Times New Roman" w:hAnsi="Times New Roman"/>
          <w:bCs/>
          <w:sz w:val="24"/>
          <w:szCs w:val="24"/>
        </w:rPr>
        <w:t>надання</w:t>
      </w:r>
      <w:proofErr w:type="spellEnd"/>
      <w:r w:rsidRPr="003D3F55">
        <w:rPr>
          <w:rFonts w:ascii="Times New Roman" w:hAnsi="Times New Roman"/>
          <w:bCs/>
          <w:sz w:val="24"/>
          <w:szCs w:val="24"/>
        </w:rPr>
        <w:t xml:space="preserve"> </w:t>
      </w:r>
      <w:proofErr w:type="spellStart"/>
      <w:r w:rsidRPr="003D3F55">
        <w:rPr>
          <w:rFonts w:ascii="Times New Roman" w:hAnsi="Times New Roman"/>
          <w:bCs/>
          <w:sz w:val="24"/>
          <w:szCs w:val="24"/>
        </w:rPr>
        <w:t>послуг</w:t>
      </w:r>
      <w:proofErr w:type="spellEnd"/>
      <w:r w:rsidR="0003212C" w:rsidRPr="003D3F55">
        <w:rPr>
          <w:rFonts w:ascii="Times New Roman" w:hAnsi="Times New Roman"/>
          <w:bCs/>
          <w:sz w:val="24"/>
          <w:szCs w:val="24"/>
          <w:lang w:val="uk-UA"/>
        </w:rPr>
        <w:t xml:space="preserve"> </w:t>
      </w:r>
      <w:proofErr w:type="spellStart"/>
      <w:r w:rsidRPr="003D3F55">
        <w:rPr>
          <w:rFonts w:ascii="Times New Roman" w:hAnsi="Times New Roman"/>
          <w:bCs/>
          <w:sz w:val="24"/>
          <w:szCs w:val="24"/>
        </w:rPr>
        <w:t>може</w:t>
      </w:r>
      <w:proofErr w:type="spellEnd"/>
      <w:r w:rsidRPr="003D3F55">
        <w:rPr>
          <w:rFonts w:ascii="Times New Roman" w:hAnsi="Times New Roman"/>
          <w:bCs/>
          <w:sz w:val="24"/>
          <w:szCs w:val="24"/>
        </w:rPr>
        <w:t xml:space="preserve"> бути </w:t>
      </w:r>
      <w:proofErr w:type="spellStart"/>
      <w:r w:rsidRPr="003D3F55">
        <w:rPr>
          <w:rFonts w:ascii="Times New Roman" w:hAnsi="Times New Roman"/>
          <w:bCs/>
          <w:sz w:val="24"/>
          <w:szCs w:val="24"/>
        </w:rPr>
        <w:t>продовжений</w:t>
      </w:r>
      <w:proofErr w:type="spellEnd"/>
      <w:r w:rsidRPr="003D3F55">
        <w:rPr>
          <w:rFonts w:ascii="Times New Roman" w:hAnsi="Times New Roman"/>
          <w:bCs/>
          <w:sz w:val="24"/>
          <w:szCs w:val="24"/>
        </w:rPr>
        <w:t xml:space="preserve"> у </w:t>
      </w:r>
      <w:proofErr w:type="spellStart"/>
      <w:r w:rsidRPr="003D3F55">
        <w:rPr>
          <w:rFonts w:ascii="Times New Roman" w:hAnsi="Times New Roman"/>
          <w:bCs/>
          <w:sz w:val="24"/>
          <w:szCs w:val="24"/>
        </w:rPr>
        <w:t>разі</w:t>
      </w:r>
      <w:proofErr w:type="spellEnd"/>
      <w:r w:rsidRPr="003D3F55">
        <w:rPr>
          <w:rFonts w:ascii="Times New Roman" w:hAnsi="Times New Roman"/>
          <w:bCs/>
          <w:sz w:val="24"/>
          <w:szCs w:val="24"/>
        </w:rPr>
        <w:t xml:space="preserve"> </w:t>
      </w:r>
      <w:proofErr w:type="spellStart"/>
      <w:r w:rsidRPr="003D3F55">
        <w:rPr>
          <w:rFonts w:ascii="Times New Roman" w:hAnsi="Times New Roman"/>
          <w:bCs/>
          <w:sz w:val="24"/>
          <w:szCs w:val="24"/>
        </w:rPr>
        <w:t>продовження</w:t>
      </w:r>
      <w:proofErr w:type="spellEnd"/>
      <w:r w:rsidRPr="003D3F55">
        <w:rPr>
          <w:rFonts w:ascii="Times New Roman" w:hAnsi="Times New Roman"/>
          <w:bCs/>
          <w:sz w:val="24"/>
          <w:szCs w:val="24"/>
        </w:rPr>
        <w:t xml:space="preserve"> строку </w:t>
      </w:r>
      <w:proofErr w:type="spellStart"/>
      <w:r w:rsidRPr="003D3F55">
        <w:rPr>
          <w:rFonts w:ascii="Times New Roman" w:hAnsi="Times New Roman"/>
          <w:bCs/>
          <w:sz w:val="24"/>
          <w:szCs w:val="24"/>
        </w:rPr>
        <w:t>дії</w:t>
      </w:r>
      <w:proofErr w:type="spellEnd"/>
      <w:r w:rsidRPr="003D3F55">
        <w:rPr>
          <w:rFonts w:ascii="Times New Roman" w:hAnsi="Times New Roman"/>
          <w:bCs/>
          <w:sz w:val="24"/>
          <w:szCs w:val="24"/>
        </w:rPr>
        <w:t xml:space="preserve"> </w:t>
      </w:r>
      <w:proofErr w:type="spellStart"/>
      <w:r w:rsidRPr="003D3F55">
        <w:rPr>
          <w:rFonts w:ascii="Times New Roman" w:hAnsi="Times New Roman"/>
          <w:bCs/>
          <w:sz w:val="24"/>
          <w:szCs w:val="24"/>
        </w:rPr>
        <w:t>воєнного</w:t>
      </w:r>
      <w:proofErr w:type="spellEnd"/>
      <w:r w:rsidRPr="003D3F55">
        <w:rPr>
          <w:rFonts w:ascii="Times New Roman" w:hAnsi="Times New Roman"/>
          <w:bCs/>
          <w:sz w:val="24"/>
          <w:szCs w:val="24"/>
        </w:rPr>
        <w:t xml:space="preserve"> стану в </w:t>
      </w:r>
      <w:proofErr w:type="spellStart"/>
      <w:r w:rsidRPr="003D3F55">
        <w:rPr>
          <w:rFonts w:ascii="Times New Roman" w:hAnsi="Times New Roman"/>
          <w:bCs/>
          <w:sz w:val="24"/>
          <w:szCs w:val="24"/>
        </w:rPr>
        <w:t>Україні</w:t>
      </w:r>
      <w:proofErr w:type="spellEnd"/>
      <w:r w:rsidRPr="003D3F55">
        <w:rPr>
          <w:rFonts w:ascii="Times New Roman" w:hAnsi="Times New Roman"/>
          <w:bCs/>
          <w:sz w:val="24"/>
          <w:szCs w:val="24"/>
        </w:rPr>
        <w:t xml:space="preserve"> </w:t>
      </w:r>
      <w:proofErr w:type="spellStart"/>
      <w:r w:rsidRPr="003D3F55">
        <w:rPr>
          <w:rFonts w:ascii="Times New Roman" w:hAnsi="Times New Roman"/>
          <w:bCs/>
          <w:sz w:val="24"/>
          <w:szCs w:val="24"/>
        </w:rPr>
        <w:t>понад</w:t>
      </w:r>
      <w:proofErr w:type="spellEnd"/>
      <w:r w:rsidRPr="003D3F55">
        <w:rPr>
          <w:rFonts w:ascii="Times New Roman" w:hAnsi="Times New Roman"/>
          <w:bCs/>
          <w:sz w:val="24"/>
          <w:szCs w:val="24"/>
        </w:rPr>
        <w:t xml:space="preserve"> </w:t>
      </w:r>
      <w:proofErr w:type="spellStart"/>
      <w:r w:rsidRPr="003D3F55">
        <w:rPr>
          <w:rFonts w:ascii="Times New Roman" w:hAnsi="Times New Roman"/>
          <w:bCs/>
          <w:sz w:val="24"/>
          <w:szCs w:val="24"/>
        </w:rPr>
        <w:t>період</w:t>
      </w:r>
      <w:proofErr w:type="spellEnd"/>
      <w:r w:rsidRPr="003D3F55">
        <w:rPr>
          <w:rFonts w:ascii="Times New Roman" w:hAnsi="Times New Roman"/>
          <w:bCs/>
          <w:sz w:val="24"/>
          <w:szCs w:val="24"/>
        </w:rPr>
        <w:t xml:space="preserve">, </w:t>
      </w:r>
      <w:proofErr w:type="spellStart"/>
      <w:r w:rsidRPr="003D3F55">
        <w:rPr>
          <w:rFonts w:ascii="Times New Roman" w:hAnsi="Times New Roman"/>
          <w:bCs/>
          <w:sz w:val="24"/>
          <w:szCs w:val="24"/>
        </w:rPr>
        <w:t>визначений</w:t>
      </w:r>
      <w:proofErr w:type="spellEnd"/>
      <w:r w:rsidRPr="003D3F55">
        <w:rPr>
          <w:rFonts w:ascii="Times New Roman" w:hAnsi="Times New Roman"/>
          <w:bCs/>
          <w:sz w:val="24"/>
          <w:szCs w:val="24"/>
        </w:rPr>
        <w:t xml:space="preserve"> Указом Президента </w:t>
      </w:r>
      <w:proofErr w:type="spellStart"/>
      <w:r w:rsidRPr="003D3F55">
        <w:rPr>
          <w:rFonts w:ascii="Times New Roman" w:hAnsi="Times New Roman"/>
          <w:bCs/>
          <w:sz w:val="24"/>
          <w:szCs w:val="24"/>
        </w:rPr>
        <w:t>України</w:t>
      </w:r>
      <w:proofErr w:type="spellEnd"/>
      <w:r w:rsidRPr="003D3F55">
        <w:rPr>
          <w:rFonts w:ascii="Times New Roman" w:hAnsi="Times New Roman"/>
          <w:bCs/>
          <w:sz w:val="24"/>
          <w:szCs w:val="24"/>
        </w:rPr>
        <w:t xml:space="preserve"> про </w:t>
      </w:r>
      <w:proofErr w:type="spellStart"/>
      <w:r w:rsidRPr="003D3F55">
        <w:rPr>
          <w:rFonts w:ascii="Times New Roman" w:hAnsi="Times New Roman"/>
          <w:bCs/>
          <w:sz w:val="24"/>
          <w:szCs w:val="24"/>
        </w:rPr>
        <w:t>продовження</w:t>
      </w:r>
      <w:proofErr w:type="spellEnd"/>
      <w:r w:rsidRPr="003D3F55">
        <w:rPr>
          <w:rFonts w:ascii="Times New Roman" w:hAnsi="Times New Roman"/>
          <w:bCs/>
          <w:sz w:val="24"/>
          <w:szCs w:val="24"/>
        </w:rPr>
        <w:t xml:space="preserve"> строку </w:t>
      </w:r>
      <w:proofErr w:type="spellStart"/>
      <w:r w:rsidRPr="003D3F55">
        <w:rPr>
          <w:rFonts w:ascii="Times New Roman" w:hAnsi="Times New Roman"/>
          <w:bCs/>
          <w:sz w:val="24"/>
          <w:szCs w:val="24"/>
        </w:rPr>
        <w:t>дії</w:t>
      </w:r>
      <w:proofErr w:type="spellEnd"/>
      <w:r w:rsidRPr="003D3F55">
        <w:rPr>
          <w:rFonts w:ascii="Times New Roman" w:hAnsi="Times New Roman"/>
          <w:bCs/>
          <w:sz w:val="24"/>
          <w:szCs w:val="24"/>
        </w:rPr>
        <w:t xml:space="preserve"> </w:t>
      </w:r>
      <w:proofErr w:type="spellStart"/>
      <w:r w:rsidRPr="003D3F55">
        <w:rPr>
          <w:rFonts w:ascii="Times New Roman" w:hAnsi="Times New Roman"/>
          <w:bCs/>
          <w:sz w:val="24"/>
          <w:szCs w:val="24"/>
        </w:rPr>
        <w:t>воєнного</w:t>
      </w:r>
      <w:proofErr w:type="spellEnd"/>
      <w:r w:rsidRPr="003D3F55">
        <w:rPr>
          <w:rFonts w:ascii="Times New Roman" w:hAnsi="Times New Roman"/>
          <w:bCs/>
          <w:sz w:val="24"/>
          <w:szCs w:val="24"/>
        </w:rPr>
        <w:t xml:space="preserve"> стану в </w:t>
      </w:r>
      <w:proofErr w:type="spellStart"/>
      <w:r w:rsidRPr="003D3F55">
        <w:rPr>
          <w:rFonts w:ascii="Times New Roman" w:hAnsi="Times New Roman"/>
          <w:bCs/>
          <w:sz w:val="24"/>
          <w:szCs w:val="24"/>
        </w:rPr>
        <w:t>Україні</w:t>
      </w:r>
      <w:proofErr w:type="spellEnd"/>
      <w:r w:rsidRPr="003D3F55">
        <w:rPr>
          <w:rFonts w:ascii="Times New Roman" w:hAnsi="Times New Roman"/>
          <w:bCs/>
          <w:sz w:val="24"/>
          <w:szCs w:val="24"/>
        </w:rPr>
        <w:t xml:space="preserve"> </w:t>
      </w:r>
      <w:proofErr w:type="spellStart"/>
      <w:r w:rsidRPr="003D3F55">
        <w:rPr>
          <w:rFonts w:ascii="Times New Roman" w:hAnsi="Times New Roman"/>
          <w:bCs/>
          <w:sz w:val="24"/>
          <w:szCs w:val="24"/>
        </w:rPr>
        <w:t>від</w:t>
      </w:r>
      <w:proofErr w:type="spellEnd"/>
      <w:r w:rsidRPr="003D3F55">
        <w:rPr>
          <w:rFonts w:ascii="Times New Roman" w:hAnsi="Times New Roman"/>
          <w:bCs/>
          <w:sz w:val="24"/>
          <w:szCs w:val="24"/>
        </w:rPr>
        <w:t xml:space="preserve"> </w:t>
      </w:r>
      <w:r w:rsidR="007C2594" w:rsidRPr="003D3F55">
        <w:rPr>
          <w:rFonts w:ascii="Times New Roman" w:hAnsi="Times New Roman"/>
          <w:sz w:val="24"/>
          <w:szCs w:val="24"/>
        </w:rPr>
        <w:t>12.08.2022 № 573/2022</w:t>
      </w:r>
      <w:r w:rsidRPr="003D3F55">
        <w:rPr>
          <w:rFonts w:ascii="Times New Roman" w:hAnsi="Times New Roman"/>
          <w:bCs/>
          <w:sz w:val="24"/>
          <w:szCs w:val="24"/>
        </w:rPr>
        <w:t>.</w:t>
      </w:r>
    </w:p>
    <w:p w14:paraId="1B16B5CD" w14:textId="77777777" w:rsidR="003D3F55" w:rsidRPr="00883C04" w:rsidRDefault="003D3F55" w:rsidP="003D3F55">
      <w:pPr>
        <w:pStyle w:val="af0"/>
        <w:ind w:firstLine="709"/>
        <w:jc w:val="both"/>
        <w:rPr>
          <w:rFonts w:ascii="Times New Roman" w:eastAsia="Calibri" w:hAnsi="Times New Roman" w:cs="Times New Roman"/>
          <w:bCs/>
          <w:sz w:val="24"/>
          <w:szCs w:val="24"/>
        </w:rPr>
      </w:pPr>
      <w:r w:rsidRPr="00883C04">
        <w:rPr>
          <w:rFonts w:ascii="Times New Roman" w:eastAsia="Calibri" w:hAnsi="Times New Roman" w:cs="Times New Roman"/>
          <w:bCs/>
          <w:sz w:val="24"/>
          <w:szCs w:val="24"/>
        </w:rPr>
        <w:t xml:space="preserve">Послуги надавати відповідно до «Порядку проведення ремонту та утримання об’єктів благоустрою населених пунктів» (наказ Держжитлокомунгоспу від 23.09.2003 №154 із змінами, внесеними наказом Міністерства з питань ЖКГ № 94 від 24.07.2007 р.) з дотриманням «Технічних правил ремонту і утримання вулиць та доріг населених пунктів» (наказ Міністерства регіонального розвитку, будівництва та житлово-комунального господарства України від 14.02.2012 р. № 54). </w:t>
      </w:r>
    </w:p>
    <w:p w14:paraId="51492EE5" w14:textId="77777777" w:rsidR="003D3F55" w:rsidRDefault="003D3F55" w:rsidP="003D3F55">
      <w:pPr>
        <w:pStyle w:val="af0"/>
        <w:ind w:firstLine="709"/>
        <w:jc w:val="both"/>
        <w:rPr>
          <w:rFonts w:ascii="Times New Roman" w:eastAsia="Calibri" w:hAnsi="Times New Roman" w:cs="Times New Roman"/>
          <w:bCs/>
          <w:sz w:val="24"/>
          <w:szCs w:val="24"/>
        </w:rPr>
      </w:pPr>
      <w:r w:rsidRPr="00883C04">
        <w:rPr>
          <w:rFonts w:ascii="Times New Roman" w:eastAsia="Calibri" w:hAnsi="Times New Roman" w:cs="Times New Roman"/>
          <w:bCs/>
          <w:sz w:val="24"/>
          <w:szCs w:val="24"/>
        </w:rPr>
        <w:t xml:space="preserve">Гарантія якості наданих послуг – </w:t>
      </w:r>
      <w:r w:rsidRPr="00883C04">
        <w:rPr>
          <w:rFonts w:ascii="Times New Roman" w:eastAsia="Calibri" w:hAnsi="Times New Roman" w:cs="Times New Roman"/>
          <w:bCs/>
          <w:sz w:val="24"/>
          <w:szCs w:val="24"/>
          <w:lang w:val="ru-RU"/>
        </w:rPr>
        <w:t xml:space="preserve">36 </w:t>
      </w:r>
      <w:proofErr w:type="spellStart"/>
      <w:r w:rsidRPr="00883C04">
        <w:rPr>
          <w:rFonts w:ascii="Times New Roman" w:eastAsia="Calibri" w:hAnsi="Times New Roman" w:cs="Times New Roman"/>
          <w:bCs/>
          <w:sz w:val="24"/>
          <w:szCs w:val="24"/>
          <w:lang w:val="ru-RU"/>
        </w:rPr>
        <w:t>місяців</w:t>
      </w:r>
      <w:proofErr w:type="spellEnd"/>
      <w:r w:rsidRPr="00883C04">
        <w:rPr>
          <w:rFonts w:ascii="Times New Roman" w:eastAsia="Calibri" w:hAnsi="Times New Roman" w:cs="Times New Roman"/>
          <w:bCs/>
          <w:sz w:val="24"/>
          <w:szCs w:val="24"/>
        </w:rPr>
        <w:t>.</w:t>
      </w:r>
    </w:p>
    <w:p w14:paraId="7F98F495" w14:textId="77777777" w:rsidR="003D3F55" w:rsidRPr="00883C04" w:rsidRDefault="003D3F55" w:rsidP="003D3F55">
      <w:pPr>
        <w:pStyle w:val="af0"/>
        <w:ind w:firstLine="709"/>
        <w:jc w:val="both"/>
        <w:rPr>
          <w:rFonts w:ascii="Times New Roman" w:eastAsia="Calibri" w:hAnsi="Times New Roman" w:cs="Times New Roman"/>
          <w:bCs/>
          <w:sz w:val="24"/>
          <w:szCs w:val="24"/>
        </w:rPr>
      </w:pPr>
      <w:r w:rsidRPr="00883C04">
        <w:rPr>
          <w:rFonts w:ascii="Times New Roman" w:eastAsia="Calibri" w:hAnsi="Times New Roman" w:cs="Times New Roman"/>
          <w:bCs/>
          <w:sz w:val="24"/>
          <w:szCs w:val="24"/>
        </w:rPr>
        <w:t xml:space="preserve">Пропозиція повинна враховувати вартість використання обладнання, паливо- мастильних матеріалів, транспортних витрат, витратних матеріалів та інших витрат, згідно з чинним законодавством. </w:t>
      </w:r>
    </w:p>
    <w:p w14:paraId="29EBFFD3" w14:textId="77777777" w:rsidR="003D3F55" w:rsidRPr="003F0F11" w:rsidRDefault="003D3F55" w:rsidP="003D3F55">
      <w:pPr>
        <w:pStyle w:val="af0"/>
        <w:ind w:firstLine="709"/>
        <w:jc w:val="both"/>
        <w:rPr>
          <w:rFonts w:ascii="Times New Roman" w:eastAsia="Calibri" w:hAnsi="Times New Roman" w:cs="Times New Roman"/>
          <w:bCs/>
          <w:sz w:val="24"/>
          <w:szCs w:val="24"/>
          <w:shd w:val="clear" w:color="auto" w:fill="FFFFFF"/>
        </w:rPr>
      </w:pPr>
      <w:r w:rsidRPr="003F0F11">
        <w:rPr>
          <w:rFonts w:ascii="Times New Roman" w:eastAsia="Calibri" w:hAnsi="Times New Roman" w:cs="Times New Roman"/>
          <w:bCs/>
          <w:sz w:val="24"/>
          <w:szCs w:val="24"/>
        </w:rPr>
        <w:t>Витрати на транспортування обладнання, працівників до місця надання послуг покладаються на Виконавця та мають бути враховані при наданні пропозиції.</w:t>
      </w:r>
    </w:p>
    <w:p w14:paraId="5DC219B1" w14:textId="77777777" w:rsidR="003D3F55" w:rsidRPr="003F0F11" w:rsidRDefault="003D3F55" w:rsidP="003D3F55">
      <w:pPr>
        <w:pStyle w:val="af0"/>
        <w:ind w:firstLine="709"/>
        <w:jc w:val="both"/>
        <w:rPr>
          <w:rFonts w:ascii="Times New Roman" w:eastAsia="Calibri" w:hAnsi="Times New Roman" w:cs="Times New Roman"/>
          <w:bCs/>
          <w:sz w:val="24"/>
          <w:szCs w:val="24"/>
          <w:shd w:val="clear" w:color="auto" w:fill="FFFFFF"/>
        </w:rPr>
      </w:pPr>
      <w:r w:rsidRPr="003F0F11">
        <w:rPr>
          <w:rFonts w:ascii="Times New Roman" w:eastAsia="Calibri" w:hAnsi="Times New Roman" w:cs="Times New Roman"/>
          <w:bCs/>
          <w:sz w:val="24"/>
          <w:szCs w:val="24"/>
          <w:shd w:val="clear" w:color="auto" w:fill="FFFFFF"/>
        </w:rPr>
        <w:t xml:space="preserve"> Серед матеріально-технічної бази Учасника обов’язково мають бути:</w:t>
      </w:r>
    </w:p>
    <w:p w14:paraId="7A60858C" w14:textId="77777777" w:rsidR="003D3F55" w:rsidRPr="003F0F11" w:rsidRDefault="003D3F55" w:rsidP="003D3F55">
      <w:pPr>
        <w:pStyle w:val="af0"/>
        <w:ind w:firstLine="709"/>
        <w:jc w:val="both"/>
        <w:rPr>
          <w:rFonts w:ascii="Times New Roman" w:eastAsia="Calibri" w:hAnsi="Times New Roman" w:cs="Times New Roman"/>
          <w:bCs/>
          <w:sz w:val="24"/>
          <w:szCs w:val="24"/>
          <w:shd w:val="clear" w:color="auto" w:fill="FFFFFF"/>
        </w:rPr>
      </w:pPr>
      <w:r w:rsidRPr="003F0F11">
        <w:rPr>
          <w:rFonts w:ascii="Times New Roman" w:eastAsia="Calibri" w:hAnsi="Times New Roman" w:cs="Times New Roman"/>
          <w:bCs/>
          <w:sz w:val="24"/>
          <w:szCs w:val="24"/>
          <w:shd w:val="clear" w:color="auto" w:fill="FFFFFF"/>
        </w:rPr>
        <w:t>- вантажний самоскид – не менше 3 од.;</w:t>
      </w:r>
    </w:p>
    <w:p w14:paraId="63F03B6D" w14:textId="77777777" w:rsidR="003D3F55" w:rsidRPr="003F0F11" w:rsidRDefault="003D3F55" w:rsidP="003D3F55">
      <w:pPr>
        <w:pStyle w:val="af0"/>
        <w:ind w:firstLine="709"/>
        <w:jc w:val="both"/>
        <w:rPr>
          <w:rFonts w:ascii="Times New Roman" w:eastAsia="Calibri" w:hAnsi="Times New Roman" w:cs="Times New Roman"/>
          <w:bCs/>
          <w:sz w:val="24"/>
          <w:szCs w:val="24"/>
          <w:shd w:val="clear" w:color="auto" w:fill="FFFFFF"/>
        </w:rPr>
      </w:pPr>
      <w:r w:rsidRPr="003F0F11">
        <w:rPr>
          <w:rFonts w:ascii="Times New Roman" w:eastAsia="Calibri" w:hAnsi="Times New Roman" w:cs="Times New Roman"/>
          <w:bCs/>
          <w:sz w:val="24"/>
          <w:szCs w:val="24"/>
          <w:shd w:val="clear" w:color="auto" w:fill="FFFFFF"/>
        </w:rPr>
        <w:t>- каток дорожній (не менше 4 т) – не менше 2 од.</w:t>
      </w:r>
    </w:p>
    <w:p w14:paraId="1224B046" w14:textId="77777777" w:rsidR="003D3F55" w:rsidRPr="003F0F11" w:rsidRDefault="003D3F55" w:rsidP="003D3F55">
      <w:pPr>
        <w:pStyle w:val="af0"/>
        <w:ind w:firstLine="709"/>
        <w:jc w:val="both"/>
        <w:rPr>
          <w:rFonts w:ascii="Times New Roman" w:eastAsia="Calibri" w:hAnsi="Times New Roman" w:cs="Times New Roman"/>
          <w:bCs/>
          <w:sz w:val="24"/>
          <w:szCs w:val="24"/>
          <w:shd w:val="clear" w:color="auto" w:fill="FFFFFF"/>
        </w:rPr>
      </w:pPr>
      <w:r w:rsidRPr="003F0F11">
        <w:rPr>
          <w:rFonts w:ascii="Times New Roman" w:eastAsia="Calibri" w:hAnsi="Times New Roman" w:cs="Times New Roman"/>
          <w:bCs/>
          <w:sz w:val="24"/>
          <w:szCs w:val="24"/>
          <w:shd w:val="clear" w:color="auto" w:fill="FFFFFF"/>
        </w:rPr>
        <w:t>- каток вібраційний– не менше 1 од.  ;</w:t>
      </w:r>
    </w:p>
    <w:p w14:paraId="248B2195" w14:textId="77777777" w:rsidR="003D3F55" w:rsidRPr="003F0F11" w:rsidRDefault="003D3F55" w:rsidP="003D3F55">
      <w:pPr>
        <w:pStyle w:val="af0"/>
        <w:ind w:firstLine="709"/>
        <w:jc w:val="both"/>
        <w:rPr>
          <w:rFonts w:ascii="Times New Roman" w:eastAsia="Calibri" w:hAnsi="Times New Roman" w:cs="Times New Roman"/>
          <w:bCs/>
          <w:sz w:val="24"/>
          <w:szCs w:val="24"/>
          <w:shd w:val="clear" w:color="auto" w:fill="FFFFFF"/>
        </w:rPr>
      </w:pPr>
      <w:r w:rsidRPr="003F0F11">
        <w:rPr>
          <w:rFonts w:ascii="Times New Roman" w:eastAsia="Calibri" w:hAnsi="Times New Roman" w:cs="Times New Roman"/>
          <w:bCs/>
          <w:sz w:val="24"/>
          <w:szCs w:val="24"/>
          <w:shd w:val="clear" w:color="auto" w:fill="FFFFFF"/>
        </w:rPr>
        <w:t>- компресор повітряний – не менше 2 од.;</w:t>
      </w:r>
    </w:p>
    <w:p w14:paraId="089414CB" w14:textId="77777777" w:rsidR="003D3F55" w:rsidRPr="003F0F11" w:rsidRDefault="003D3F55" w:rsidP="003D3F55">
      <w:pPr>
        <w:pStyle w:val="af0"/>
        <w:ind w:firstLine="709"/>
        <w:jc w:val="both"/>
        <w:rPr>
          <w:rFonts w:ascii="Times New Roman" w:eastAsia="Calibri" w:hAnsi="Times New Roman" w:cs="Times New Roman"/>
          <w:bCs/>
          <w:sz w:val="24"/>
          <w:szCs w:val="24"/>
          <w:shd w:val="clear" w:color="auto" w:fill="FFFFFF"/>
        </w:rPr>
      </w:pPr>
      <w:r w:rsidRPr="003F0F11">
        <w:rPr>
          <w:rFonts w:ascii="Times New Roman" w:eastAsia="Calibri" w:hAnsi="Times New Roman" w:cs="Times New Roman"/>
          <w:bCs/>
          <w:sz w:val="24"/>
          <w:szCs w:val="24"/>
          <w:shd w:val="clear" w:color="auto" w:fill="FFFFFF"/>
        </w:rPr>
        <w:t xml:space="preserve">- електростанція- не менше 2 од. </w:t>
      </w:r>
    </w:p>
    <w:p w14:paraId="33EE640C" w14:textId="77777777" w:rsidR="003D3F55" w:rsidRPr="003F0F11" w:rsidRDefault="003D3F55" w:rsidP="003D3F55">
      <w:pPr>
        <w:pStyle w:val="af0"/>
        <w:ind w:firstLine="709"/>
        <w:jc w:val="both"/>
        <w:rPr>
          <w:rFonts w:ascii="Times New Roman" w:eastAsia="Calibri" w:hAnsi="Times New Roman" w:cs="Times New Roman"/>
          <w:bCs/>
          <w:sz w:val="24"/>
          <w:szCs w:val="24"/>
          <w:shd w:val="clear" w:color="auto" w:fill="FFFFFF"/>
        </w:rPr>
      </w:pPr>
      <w:r w:rsidRPr="003F0F11">
        <w:rPr>
          <w:rFonts w:ascii="Times New Roman" w:eastAsia="Calibri" w:hAnsi="Times New Roman" w:cs="Times New Roman"/>
          <w:bCs/>
          <w:sz w:val="24"/>
          <w:szCs w:val="24"/>
          <w:shd w:val="clear" w:color="auto" w:fill="FFFFFF"/>
        </w:rPr>
        <w:lastRenderedPageBreak/>
        <w:t xml:space="preserve">- екскаватор </w:t>
      </w:r>
      <w:proofErr w:type="spellStart"/>
      <w:r w:rsidRPr="003F0F11">
        <w:rPr>
          <w:rFonts w:ascii="Times New Roman" w:eastAsia="Calibri" w:hAnsi="Times New Roman" w:cs="Times New Roman"/>
          <w:bCs/>
          <w:sz w:val="24"/>
          <w:szCs w:val="24"/>
          <w:shd w:val="clear" w:color="auto" w:fill="FFFFFF"/>
        </w:rPr>
        <w:t>гусиничний</w:t>
      </w:r>
      <w:proofErr w:type="spellEnd"/>
      <w:r w:rsidRPr="003F0F11">
        <w:rPr>
          <w:rFonts w:ascii="Times New Roman" w:eastAsia="Calibri" w:hAnsi="Times New Roman" w:cs="Times New Roman"/>
          <w:bCs/>
          <w:sz w:val="24"/>
          <w:szCs w:val="24"/>
          <w:shd w:val="clear" w:color="auto" w:fill="FFFFFF"/>
        </w:rPr>
        <w:t xml:space="preserve"> – не менше 2 од.</w:t>
      </w:r>
    </w:p>
    <w:p w14:paraId="5B80F1F4" w14:textId="77777777" w:rsidR="003D3F55" w:rsidRPr="003F0F11" w:rsidRDefault="003D3F55" w:rsidP="003D3F55">
      <w:pPr>
        <w:pStyle w:val="af0"/>
        <w:ind w:firstLine="709"/>
        <w:jc w:val="both"/>
        <w:rPr>
          <w:rFonts w:ascii="Times New Roman" w:eastAsia="Calibri" w:hAnsi="Times New Roman" w:cs="Times New Roman"/>
          <w:bCs/>
          <w:sz w:val="24"/>
          <w:szCs w:val="24"/>
          <w:shd w:val="clear" w:color="auto" w:fill="FFFFFF"/>
        </w:rPr>
      </w:pPr>
      <w:r w:rsidRPr="003F0F11">
        <w:rPr>
          <w:rFonts w:ascii="Times New Roman" w:eastAsia="Calibri" w:hAnsi="Times New Roman" w:cs="Times New Roman"/>
          <w:bCs/>
          <w:sz w:val="24"/>
          <w:szCs w:val="24"/>
          <w:shd w:val="clear" w:color="auto" w:fill="FFFFFF"/>
        </w:rPr>
        <w:t>- навантажувач - – не менше 2 од.</w:t>
      </w:r>
    </w:p>
    <w:p w14:paraId="7CCF166C" w14:textId="77777777" w:rsidR="003D3F55" w:rsidRPr="003F0F11" w:rsidRDefault="003D3F55" w:rsidP="003D3F55">
      <w:pPr>
        <w:pStyle w:val="af0"/>
        <w:ind w:firstLine="709"/>
        <w:jc w:val="both"/>
        <w:rPr>
          <w:rFonts w:ascii="Times New Roman" w:eastAsia="Calibri" w:hAnsi="Times New Roman" w:cs="Times New Roman"/>
          <w:bCs/>
          <w:sz w:val="24"/>
          <w:szCs w:val="24"/>
          <w:shd w:val="clear" w:color="auto" w:fill="FFFFFF"/>
        </w:rPr>
      </w:pPr>
      <w:r w:rsidRPr="003F0F11">
        <w:rPr>
          <w:rFonts w:ascii="Times New Roman" w:eastAsia="Calibri" w:hAnsi="Times New Roman" w:cs="Times New Roman"/>
          <w:bCs/>
          <w:sz w:val="24"/>
          <w:szCs w:val="24"/>
          <w:shd w:val="clear" w:color="auto" w:fill="FFFFFF"/>
        </w:rPr>
        <w:t>- фреза дорожня – не менше 1 од.</w:t>
      </w:r>
    </w:p>
    <w:p w14:paraId="2F9C25F2" w14:textId="77777777" w:rsidR="003D3F55" w:rsidRPr="003F0F11" w:rsidRDefault="003D3F55" w:rsidP="003D3F55">
      <w:pPr>
        <w:pStyle w:val="af0"/>
        <w:ind w:firstLine="709"/>
        <w:jc w:val="both"/>
        <w:rPr>
          <w:rFonts w:ascii="Times New Roman" w:eastAsia="Calibri" w:hAnsi="Times New Roman" w:cs="Times New Roman"/>
          <w:bCs/>
          <w:sz w:val="24"/>
          <w:szCs w:val="24"/>
          <w:shd w:val="clear" w:color="auto" w:fill="FFFFFF"/>
        </w:rPr>
      </w:pPr>
      <w:r w:rsidRPr="003F0F11">
        <w:rPr>
          <w:rFonts w:ascii="Times New Roman" w:eastAsia="Calibri" w:hAnsi="Times New Roman" w:cs="Times New Roman"/>
          <w:bCs/>
          <w:sz w:val="24"/>
          <w:szCs w:val="24"/>
          <w:shd w:val="clear" w:color="auto" w:fill="FFFFFF"/>
        </w:rPr>
        <w:t>- асфальтоукладальник – 2 од.</w:t>
      </w:r>
    </w:p>
    <w:p w14:paraId="1468805F" w14:textId="77777777" w:rsidR="003D3F55" w:rsidRPr="003F0F11" w:rsidRDefault="003D3F55" w:rsidP="003D3F55">
      <w:pPr>
        <w:pStyle w:val="af0"/>
        <w:ind w:firstLine="709"/>
        <w:jc w:val="both"/>
        <w:rPr>
          <w:rFonts w:ascii="Times New Roman" w:eastAsia="Calibri" w:hAnsi="Times New Roman" w:cs="Times New Roman"/>
          <w:bCs/>
          <w:sz w:val="24"/>
          <w:szCs w:val="24"/>
          <w:shd w:val="clear" w:color="auto" w:fill="FFFFFF"/>
        </w:rPr>
      </w:pPr>
      <w:r w:rsidRPr="003F0F11">
        <w:rPr>
          <w:rFonts w:ascii="Times New Roman" w:eastAsia="Calibri" w:hAnsi="Times New Roman" w:cs="Times New Roman"/>
          <w:bCs/>
          <w:sz w:val="24"/>
          <w:szCs w:val="24"/>
          <w:shd w:val="clear" w:color="auto" w:fill="FFFFFF"/>
        </w:rPr>
        <w:t>- бульдозер – не менше 1 од.</w:t>
      </w:r>
    </w:p>
    <w:p w14:paraId="08116C9F" w14:textId="77777777" w:rsidR="003D3F55" w:rsidRPr="003F0F11" w:rsidRDefault="003D3F55" w:rsidP="003D3F55">
      <w:pPr>
        <w:pStyle w:val="af0"/>
        <w:ind w:firstLine="709"/>
        <w:jc w:val="both"/>
        <w:rPr>
          <w:rFonts w:ascii="Times New Roman" w:eastAsia="Calibri" w:hAnsi="Times New Roman" w:cs="Times New Roman"/>
          <w:bCs/>
          <w:sz w:val="24"/>
          <w:szCs w:val="24"/>
          <w:shd w:val="clear" w:color="auto" w:fill="FFFFFF"/>
        </w:rPr>
      </w:pPr>
      <w:r w:rsidRPr="003F0F11">
        <w:rPr>
          <w:rFonts w:ascii="Times New Roman" w:eastAsia="Calibri" w:hAnsi="Times New Roman" w:cs="Times New Roman"/>
          <w:bCs/>
          <w:sz w:val="24"/>
          <w:szCs w:val="24"/>
          <w:shd w:val="clear" w:color="auto" w:fill="FFFFFF"/>
        </w:rPr>
        <w:t>- автокран вантажний– не менше 1 од.</w:t>
      </w:r>
    </w:p>
    <w:p w14:paraId="1F80B467" w14:textId="77777777" w:rsidR="003D3F55" w:rsidRPr="003F0F11" w:rsidRDefault="003D3F55" w:rsidP="003D3F55">
      <w:pPr>
        <w:pStyle w:val="af0"/>
        <w:ind w:firstLine="709"/>
        <w:jc w:val="both"/>
        <w:rPr>
          <w:rFonts w:ascii="Times New Roman" w:eastAsia="Calibri" w:hAnsi="Times New Roman" w:cs="Times New Roman"/>
          <w:bCs/>
          <w:sz w:val="24"/>
          <w:szCs w:val="24"/>
          <w:shd w:val="clear" w:color="auto" w:fill="FFFFFF"/>
        </w:rPr>
      </w:pPr>
      <w:r w:rsidRPr="003F0F11">
        <w:rPr>
          <w:rFonts w:ascii="Times New Roman" w:eastAsia="Calibri" w:hAnsi="Times New Roman" w:cs="Times New Roman"/>
          <w:bCs/>
          <w:sz w:val="24"/>
          <w:szCs w:val="24"/>
          <w:shd w:val="clear" w:color="auto" w:fill="FFFFFF"/>
        </w:rPr>
        <w:t>- вібратор глибинний-1од.</w:t>
      </w:r>
    </w:p>
    <w:p w14:paraId="2795A671" w14:textId="77777777" w:rsidR="003D3F55" w:rsidRPr="003F0F11" w:rsidRDefault="003D3F55" w:rsidP="003D3F55">
      <w:pPr>
        <w:pStyle w:val="af0"/>
        <w:ind w:firstLine="709"/>
        <w:jc w:val="both"/>
        <w:rPr>
          <w:rFonts w:ascii="Times New Roman" w:eastAsia="Calibri" w:hAnsi="Times New Roman" w:cs="Times New Roman"/>
          <w:bCs/>
          <w:sz w:val="24"/>
          <w:szCs w:val="24"/>
          <w:shd w:val="clear" w:color="auto" w:fill="FFFFFF"/>
        </w:rPr>
      </w:pPr>
      <w:r w:rsidRPr="003F0F11">
        <w:rPr>
          <w:rFonts w:ascii="Times New Roman" w:eastAsia="Calibri" w:hAnsi="Times New Roman" w:cs="Times New Roman"/>
          <w:bCs/>
          <w:sz w:val="24"/>
          <w:szCs w:val="24"/>
          <w:shd w:val="clear" w:color="auto" w:fill="FFFFFF"/>
        </w:rPr>
        <w:t>- молоток відбійний (пневматичний або електричний) – не менше 2 од.</w:t>
      </w:r>
    </w:p>
    <w:p w14:paraId="331EFA6B" w14:textId="77777777" w:rsidR="003D3F55" w:rsidRPr="003F0F11" w:rsidRDefault="003D3F55" w:rsidP="003D3F55">
      <w:pPr>
        <w:pStyle w:val="af0"/>
        <w:ind w:firstLine="709"/>
        <w:jc w:val="both"/>
        <w:rPr>
          <w:rFonts w:ascii="Times New Roman" w:hAnsi="Times New Roman" w:cs="Times New Roman"/>
          <w:sz w:val="24"/>
          <w:szCs w:val="24"/>
        </w:rPr>
      </w:pPr>
      <w:r w:rsidRPr="003F0F11">
        <w:rPr>
          <w:rFonts w:ascii="Times New Roman" w:hAnsi="Times New Roman" w:cs="Times New Roman"/>
          <w:sz w:val="24"/>
          <w:szCs w:val="24"/>
        </w:rPr>
        <w:t xml:space="preserve">При наданні послуг повинні використовуватися асфальтобетонні суміші дрібнозернисті типу Б марки 2, виготовлені з використанням мінерального порошку та </w:t>
      </w:r>
      <w:proofErr w:type="spellStart"/>
      <w:r w:rsidRPr="003F0F11">
        <w:rPr>
          <w:rFonts w:ascii="Times New Roman" w:hAnsi="Times New Roman" w:cs="Times New Roman"/>
          <w:sz w:val="24"/>
          <w:szCs w:val="24"/>
        </w:rPr>
        <w:t>модифікуючих</w:t>
      </w:r>
      <w:proofErr w:type="spellEnd"/>
      <w:r w:rsidRPr="003F0F11">
        <w:rPr>
          <w:rFonts w:ascii="Times New Roman" w:hAnsi="Times New Roman" w:cs="Times New Roman"/>
          <w:sz w:val="24"/>
          <w:szCs w:val="24"/>
        </w:rPr>
        <w:t xml:space="preserve"> </w:t>
      </w:r>
      <w:proofErr w:type="spellStart"/>
      <w:r w:rsidRPr="003F0F11">
        <w:rPr>
          <w:rFonts w:ascii="Times New Roman" w:hAnsi="Times New Roman" w:cs="Times New Roman"/>
          <w:sz w:val="24"/>
          <w:szCs w:val="24"/>
        </w:rPr>
        <w:t>адгезійних</w:t>
      </w:r>
      <w:proofErr w:type="spellEnd"/>
      <w:r w:rsidRPr="003F0F11">
        <w:rPr>
          <w:rFonts w:ascii="Times New Roman" w:hAnsi="Times New Roman" w:cs="Times New Roman"/>
          <w:sz w:val="24"/>
          <w:szCs w:val="24"/>
        </w:rPr>
        <w:t xml:space="preserve"> добавок згідно рекомендацій ДСТУ Б В.2.7-119:2011. (Надати договір на постачання асфальтобетонної суміші та гарантійний лист від постачальника щодо надання протоколів випробувань, які підтверджують якість асфальтобетонної суміші на кожну партію).</w:t>
      </w:r>
    </w:p>
    <w:p w14:paraId="4679ABA5" w14:textId="77777777" w:rsidR="003D3F55" w:rsidRPr="003F0F11" w:rsidRDefault="003D3F55" w:rsidP="003D3F55">
      <w:pPr>
        <w:pStyle w:val="af0"/>
        <w:ind w:firstLine="709"/>
        <w:jc w:val="both"/>
        <w:rPr>
          <w:rFonts w:ascii="Times New Roman" w:hAnsi="Times New Roman" w:cs="Times New Roman"/>
          <w:sz w:val="24"/>
          <w:szCs w:val="24"/>
        </w:rPr>
      </w:pPr>
      <w:r w:rsidRPr="003F0F11">
        <w:rPr>
          <w:rFonts w:ascii="Times New Roman" w:hAnsi="Times New Roman" w:cs="Times New Roman"/>
          <w:sz w:val="24"/>
          <w:szCs w:val="24"/>
        </w:rPr>
        <w:t>Виконавець повинен забезпечити своєчасне проведення комплексу послуг з поточного  ремонту  тротуарів в Шевченківському районі м. Запоріжжя.</w:t>
      </w:r>
    </w:p>
    <w:p w14:paraId="44BAAB70" w14:textId="77777777" w:rsidR="003D3F55" w:rsidRPr="003F0F11" w:rsidRDefault="003D3F55" w:rsidP="003D3F55">
      <w:pPr>
        <w:pStyle w:val="af0"/>
        <w:ind w:firstLine="709"/>
        <w:jc w:val="both"/>
        <w:rPr>
          <w:rFonts w:ascii="Times New Roman" w:hAnsi="Times New Roman" w:cs="Times New Roman"/>
          <w:sz w:val="24"/>
          <w:szCs w:val="24"/>
        </w:rPr>
      </w:pPr>
      <w:r w:rsidRPr="003F0F11">
        <w:rPr>
          <w:rFonts w:ascii="Times New Roman" w:hAnsi="Times New Roman" w:cs="Times New Roman"/>
          <w:sz w:val="24"/>
          <w:szCs w:val="24"/>
        </w:rPr>
        <w:t xml:space="preserve">Виконавець відповідає за одержання всіх необхідних дозволів, ліцензій, сертифікатів для виконання послуг та самостійно несе всі витрати на отримання таких дозволів, ліцензій, сертифікатів та інше. </w:t>
      </w:r>
    </w:p>
    <w:p w14:paraId="36AC0A9F" w14:textId="79E453CC" w:rsidR="003D3F55" w:rsidRPr="00883C04" w:rsidRDefault="003D3F55" w:rsidP="003D3F55">
      <w:pPr>
        <w:pStyle w:val="af0"/>
        <w:ind w:firstLine="709"/>
        <w:jc w:val="both"/>
        <w:rPr>
          <w:rFonts w:ascii="Times New Roman" w:eastAsia="SimSun" w:hAnsi="Times New Roman" w:cs="Times New Roman"/>
          <w:kern w:val="1"/>
          <w:sz w:val="24"/>
          <w:szCs w:val="24"/>
          <w:lang w:bidi="hi-IN"/>
        </w:rPr>
      </w:pPr>
      <w:r w:rsidRPr="003F0F11">
        <w:rPr>
          <w:rFonts w:ascii="Times New Roman" w:hAnsi="Times New Roman" w:cs="Times New Roman"/>
          <w:sz w:val="24"/>
          <w:szCs w:val="24"/>
        </w:rPr>
        <w:t xml:space="preserve">Виконавець повинен використовувати обладнання та матеріали, які не спричиняють шкоди довкіллю і забруднення навколишнього середовища паливно-мастильними матеріалами (які використовуються </w:t>
      </w:r>
      <w:r w:rsidRPr="00883C04">
        <w:rPr>
          <w:rFonts w:ascii="Times New Roman" w:hAnsi="Times New Roman" w:cs="Times New Roman"/>
          <w:sz w:val="24"/>
          <w:szCs w:val="24"/>
        </w:rPr>
        <w:t xml:space="preserve">в процесі експлуатації машин та механізмів при виконанні послуг) (довідка в довільній формі). </w:t>
      </w:r>
      <w:r w:rsidRPr="00883C04">
        <w:rPr>
          <w:rFonts w:ascii="Times New Roman" w:eastAsia="SimSun" w:hAnsi="Times New Roman" w:cs="Times New Roman"/>
          <w:kern w:val="1"/>
          <w:sz w:val="24"/>
          <w:szCs w:val="24"/>
          <w:lang w:bidi="hi-IN"/>
        </w:rPr>
        <w:t>Учасник процедури закупівлі в складі пропозиції надає гарантійний лист про застосування заходів із захисту довкілля  (у довільній формі).</w:t>
      </w:r>
    </w:p>
    <w:p w14:paraId="012045A4" w14:textId="77777777" w:rsidR="003D3F55" w:rsidRPr="005030C8" w:rsidRDefault="003D3F55" w:rsidP="003D3F55">
      <w:pPr>
        <w:pStyle w:val="af0"/>
        <w:ind w:firstLine="709"/>
        <w:jc w:val="both"/>
        <w:rPr>
          <w:rFonts w:ascii="Times New Roman" w:eastAsia="SimSun" w:hAnsi="Times New Roman" w:cs="Times New Roman"/>
          <w:kern w:val="1"/>
          <w:sz w:val="24"/>
          <w:szCs w:val="24"/>
          <w:lang w:bidi="hi-IN"/>
        </w:rPr>
      </w:pPr>
      <w:r w:rsidRPr="00883C04">
        <w:rPr>
          <w:rFonts w:ascii="Times New Roman" w:eastAsia="SimSun" w:hAnsi="Times New Roman" w:cs="Times New Roman"/>
          <w:kern w:val="1"/>
          <w:sz w:val="24"/>
          <w:szCs w:val="24"/>
          <w:lang w:bidi="hi-IN"/>
        </w:rPr>
        <w:t xml:space="preserve">Якщо при виконанні робіт з ремонту </w:t>
      </w:r>
      <w:r>
        <w:rPr>
          <w:rFonts w:ascii="Times New Roman" w:eastAsia="SimSun" w:hAnsi="Times New Roman" w:cs="Times New Roman"/>
          <w:kern w:val="1"/>
          <w:sz w:val="24"/>
          <w:szCs w:val="24"/>
          <w:lang w:bidi="hi-IN"/>
        </w:rPr>
        <w:t xml:space="preserve"> тротуарів </w:t>
      </w:r>
      <w:r w:rsidRPr="00883C04">
        <w:rPr>
          <w:rFonts w:ascii="Times New Roman" w:eastAsia="SimSun" w:hAnsi="Times New Roman" w:cs="Times New Roman"/>
          <w:kern w:val="1"/>
          <w:sz w:val="24"/>
          <w:szCs w:val="24"/>
          <w:lang w:bidi="hi-IN"/>
        </w:rPr>
        <w:t xml:space="preserve">для проїзду спеціалізованої техніки  виникає необхідність обрізки гілля зелених насаджень Виконавець самостійно виконує роботи з обрізки та вивезення гілля </w:t>
      </w:r>
      <w:r w:rsidRPr="00883C04">
        <w:rPr>
          <w:rFonts w:ascii="Times New Roman" w:eastAsia="SimSun" w:hAnsi="Times New Roman" w:cs="Times New Roman"/>
          <w:sz w:val="24"/>
          <w:szCs w:val="24"/>
          <w:lang w:bidi="hi-IN"/>
        </w:rPr>
        <w:t xml:space="preserve">виключно на </w:t>
      </w:r>
      <w:r w:rsidRPr="00883C04">
        <w:rPr>
          <w:rFonts w:ascii="Times New Roman" w:hAnsi="Times New Roman" w:cs="Times New Roman"/>
          <w:color w:val="333333"/>
          <w:sz w:val="24"/>
          <w:szCs w:val="24"/>
          <w:shd w:val="clear" w:color="auto" w:fill="FFFFFF"/>
        </w:rPr>
        <w:t xml:space="preserve">місця чи об'єкти (місця розміщення відходів, сховища, полігони, комплекси, споруди, ділянки надр тощо), на використання яких отримано дозвіл на здійснення операцій у сфері поводження з відходами </w:t>
      </w:r>
      <w:r w:rsidRPr="00883C04">
        <w:rPr>
          <w:rFonts w:ascii="Times New Roman" w:eastAsia="SimSun" w:hAnsi="Times New Roman" w:cs="Times New Roman"/>
          <w:kern w:val="1"/>
          <w:sz w:val="24"/>
          <w:szCs w:val="24"/>
          <w:lang w:bidi="hi-IN"/>
        </w:rPr>
        <w:t xml:space="preserve">у терміни не більше 7 робочих днів після закінчення робіт по кожному об’єкту </w:t>
      </w:r>
      <w:r w:rsidRPr="00883C04">
        <w:rPr>
          <w:rFonts w:ascii="Times New Roman" w:hAnsi="Times New Roman" w:cs="Times New Roman"/>
          <w:sz w:val="24"/>
          <w:szCs w:val="24"/>
        </w:rPr>
        <w:t xml:space="preserve">(довідка в довільній формі).  </w:t>
      </w:r>
      <w:r w:rsidRPr="00883C04">
        <w:rPr>
          <w:rFonts w:ascii="Times New Roman" w:eastAsia="SimSun" w:hAnsi="Times New Roman" w:cs="Times New Roman"/>
          <w:kern w:val="1"/>
          <w:sz w:val="24"/>
          <w:szCs w:val="24"/>
          <w:lang w:bidi="hi-IN"/>
        </w:rPr>
        <w:t xml:space="preserve">При вивезенні гілля Виконавець повинен забезпечити накриття кузовів </w:t>
      </w:r>
      <w:proofErr w:type="spellStart"/>
      <w:r w:rsidRPr="00883C04">
        <w:rPr>
          <w:rFonts w:ascii="Times New Roman" w:eastAsia="SimSun" w:hAnsi="Times New Roman" w:cs="Times New Roman"/>
          <w:kern w:val="1"/>
          <w:sz w:val="24"/>
          <w:szCs w:val="24"/>
          <w:lang w:bidi="hi-IN"/>
        </w:rPr>
        <w:t>автотехніки</w:t>
      </w:r>
      <w:proofErr w:type="spellEnd"/>
      <w:r w:rsidRPr="00883C04">
        <w:rPr>
          <w:rFonts w:ascii="Times New Roman" w:eastAsia="SimSun" w:hAnsi="Times New Roman" w:cs="Times New Roman"/>
          <w:kern w:val="1"/>
          <w:sz w:val="24"/>
          <w:szCs w:val="24"/>
          <w:lang w:bidi="hi-IN"/>
        </w:rPr>
        <w:t xml:space="preserve"> спеціальними тентами для виключення випадків розсипання гілок в процесі їх перевезення. У разі розсипання гілок забезпечити їх прибирання власними силами або за свій рахунок. Вивезення гілок (щепи) та деревини здійснюється виключно на санкціоновані звалища. Забороняється </w:t>
      </w:r>
      <w:r w:rsidRPr="005030C8">
        <w:rPr>
          <w:rFonts w:ascii="Times New Roman" w:eastAsia="SimSun" w:hAnsi="Times New Roman" w:cs="Times New Roman"/>
          <w:kern w:val="1"/>
          <w:sz w:val="24"/>
          <w:szCs w:val="24"/>
          <w:lang w:bidi="hi-IN"/>
        </w:rPr>
        <w:t>вивезення гілок та деревини у місця, не призначені для цього та їх спалювання.</w:t>
      </w:r>
    </w:p>
    <w:p w14:paraId="4E1C49D1" w14:textId="77777777" w:rsidR="003D3F55" w:rsidRPr="005030C8" w:rsidRDefault="003D3F55" w:rsidP="003D3F55">
      <w:pPr>
        <w:pStyle w:val="af0"/>
        <w:ind w:firstLine="709"/>
        <w:jc w:val="both"/>
        <w:rPr>
          <w:rFonts w:ascii="Times New Roman" w:hAnsi="Times New Roman" w:cs="Times New Roman"/>
          <w:sz w:val="24"/>
          <w:szCs w:val="24"/>
        </w:rPr>
      </w:pPr>
      <w:r w:rsidRPr="005030C8">
        <w:rPr>
          <w:rFonts w:ascii="Times New Roman" w:eastAsia="SimSun" w:hAnsi="Times New Roman" w:cs="Times New Roman"/>
          <w:kern w:val="1"/>
          <w:sz w:val="24"/>
          <w:szCs w:val="24"/>
          <w:lang w:bidi="hi-IN"/>
        </w:rPr>
        <w:t xml:space="preserve">Виконавець самостійно виконує роботи з вивезення залишків асфальтобетонної крихти та будівельні відходи на </w:t>
      </w:r>
      <w:r w:rsidRPr="005030C8">
        <w:rPr>
          <w:rFonts w:ascii="Times New Roman" w:eastAsia="SimSun" w:hAnsi="Times New Roman" w:cs="Times New Roman"/>
          <w:sz w:val="24"/>
          <w:szCs w:val="24"/>
          <w:lang w:bidi="hi-IN"/>
        </w:rPr>
        <w:t xml:space="preserve">виключно на </w:t>
      </w:r>
      <w:r w:rsidRPr="005030C8">
        <w:rPr>
          <w:rFonts w:ascii="Times New Roman" w:hAnsi="Times New Roman" w:cs="Times New Roman"/>
          <w:sz w:val="24"/>
          <w:szCs w:val="24"/>
          <w:shd w:val="clear" w:color="auto" w:fill="FFFFFF"/>
        </w:rPr>
        <w:t xml:space="preserve">місця чи об'єкти (місця розміщення відходів, сховища, полігони, комплекси, споруди, ділянки надр тощо), на використання яких отримано дозвіл на здійснення операцій у сфері поводження з відходами </w:t>
      </w:r>
      <w:r w:rsidRPr="005030C8">
        <w:rPr>
          <w:rFonts w:ascii="Times New Roman" w:eastAsia="SimSun" w:hAnsi="Times New Roman" w:cs="Times New Roman"/>
          <w:kern w:val="1"/>
          <w:sz w:val="24"/>
          <w:szCs w:val="24"/>
          <w:lang w:bidi="hi-IN"/>
        </w:rPr>
        <w:t xml:space="preserve">у терміни не більше 7 робочих днів після закінчення робіт по кожному об’єкту </w:t>
      </w:r>
      <w:r w:rsidRPr="005030C8">
        <w:rPr>
          <w:rFonts w:ascii="Times New Roman" w:hAnsi="Times New Roman" w:cs="Times New Roman"/>
          <w:sz w:val="24"/>
          <w:szCs w:val="24"/>
        </w:rPr>
        <w:t>(довідка в довільній формі).</w:t>
      </w:r>
      <w:r w:rsidRPr="005030C8">
        <w:rPr>
          <w:rFonts w:ascii="Times New Roman" w:hAnsi="Times New Roman" w:cs="Times New Roman"/>
          <w:b/>
          <w:bCs/>
          <w:sz w:val="24"/>
          <w:szCs w:val="24"/>
        </w:rPr>
        <w:t xml:space="preserve"> </w:t>
      </w:r>
      <w:r w:rsidRPr="005030C8">
        <w:rPr>
          <w:rFonts w:ascii="Times New Roman" w:hAnsi="Times New Roman" w:cs="Times New Roman"/>
          <w:sz w:val="24"/>
          <w:szCs w:val="24"/>
        </w:rPr>
        <w:t xml:space="preserve">Після вивезення відходів Виконавець надає </w:t>
      </w:r>
      <w:r w:rsidRPr="005030C8">
        <w:rPr>
          <w:rFonts w:ascii="Times New Roman" w:eastAsia="font182" w:hAnsi="Times New Roman" w:cs="Times New Roman"/>
          <w:kern w:val="1"/>
          <w:sz w:val="24"/>
          <w:szCs w:val="24"/>
          <w:shd w:val="clear" w:color="auto" w:fill="FFFFFF"/>
          <w:lang w:bidi="hi-IN"/>
        </w:rPr>
        <w:t>фотографії виконаних робіт на електронну адресу замовника, на месенджери (</w:t>
      </w:r>
      <w:r w:rsidRPr="005030C8">
        <w:rPr>
          <w:rFonts w:ascii="Times New Roman" w:eastAsia="font182" w:hAnsi="Times New Roman" w:cs="Times New Roman"/>
          <w:kern w:val="1"/>
          <w:sz w:val="24"/>
          <w:szCs w:val="24"/>
          <w:shd w:val="clear" w:color="auto" w:fill="FFFFFF"/>
          <w:lang w:val="en-US" w:bidi="hi-IN"/>
        </w:rPr>
        <w:t>Viber</w:t>
      </w:r>
      <w:r w:rsidRPr="005030C8">
        <w:rPr>
          <w:rFonts w:ascii="Times New Roman" w:eastAsia="font182" w:hAnsi="Times New Roman" w:cs="Times New Roman"/>
          <w:kern w:val="1"/>
          <w:sz w:val="24"/>
          <w:szCs w:val="24"/>
          <w:shd w:val="clear" w:color="auto" w:fill="FFFFFF"/>
          <w:lang w:bidi="hi-IN"/>
        </w:rPr>
        <w:t xml:space="preserve">, </w:t>
      </w:r>
      <w:r w:rsidRPr="005030C8">
        <w:rPr>
          <w:rFonts w:ascii="Times New Roman" w:eastAsia="font182" w:hAnsi="Times New Roman" w:cs="Times New Roman"/>
          <w:kern w:val="1"/>
          <w:sz w:val="24"/>
          <w:szCs w:val="24"/>
          <w:shd w:val="clear" w:color="auto" w:fill="FFFFFF"/>
          <w:lang w:val="en-US" w:bidi="hi-IN"/>
        </w:rPr>
        <w:t>Telegram</w:t>
      </w:r>
      <w:r w:rsidRPr="005030C8">
        <w:rPr>
          <w:rFonts w:ascii="Times New Roman" w:eastAsia="font182" w:hAnsi="Times New Roman" w:cs="Times New Roman"/>
          <w:kern w:val="1"/>
          <w:sz w:val="24"/>
          <w:szCs w:val="24"/>
          <w:shd w:val="clear" w:color="auto" w:fill="FFFFFF"/>
          <w:lang w:bidi="hi-IN"/>
        </w:rPr>
        <w:t>) відповідальним спеціалістам районної адміністрації або через флеш-накопичувач.</w:t>
      </w:r>
    </w:p>
    <w:p w14:paraId="2E48BB55" w14:textId="77777777" w:rsidR="003D3F55" w:rsidRPr="00883C04" w:rsidRDefault="003D3F55" w:rsidP="003D3F55">
      <w:pPr>
        <w:pStyle w:val="af0"/>
        <w:ind w:firstLine="709"/>
        <w:jc w:val="both"/>
        <w:rPr>
          <w:rFonts w:ascii="Times New Roman" w:eastAsia="SimSun" w:hAnsi="Times New Roman" w:cs="Times New Roman"/>
          <w:kern w:val="1"/>
          <w:sz w:val="24"/>
          <w:szCs w:val="24"/>
          <w:lang w:bidi="hi-IN"/>
        </w:rPr>
      </w:pPr>
      <w:r w:rsidRPr="00883C04">
        <w:rPr>
          <w:rFonts w:ascii="Times New Roman" w:eastAsia="SimSun" w:hAnsi="Times New Roman" w:cs="Times New Roman"/>
          <w:kern w:val="1"/>
          <w:sz w:val="24"/>
          <w:szCs w:val="24"/>
          <w:lang w:bidi="hi-IN"/>
        </w:rPr>
        <w:t>Виконавець самостійно виконує роботи з вивезення залишків асфальтобетонної крихти, яка не придатна до подальшого використання, та будівельні відходи на виключно на місця чи об'єкти (місця розміщення відходів, сховища, полігони, комплекси, споруди, ділянки надр тощо), на використання яких отримано дозвіл на здійснення операцій у сфері поводження з відходами у терміни не більше 7 робочих днів після закінчення робіт по кожному об’єкту (довідка в довільній формі). Після вивезення відходів Виконавець надає фотографії виконаних робіт на електронну адресу замовника, на месенджери (</w:t>
      </w:r>
      <w:proofErr w:type="spellStart"/>
      <w:r w:rsidRPr="00883C04">
        <w:rPr>
          <w:rFonts w:ascii="Times New Roman" w:eastAsia="SimSun" w:hAnsi="Times New Roman" w:cs="Times New Roman"/>
          <w:kern w:val="1"/>
          <w:sz w:val="24"/>
          <w:szCs w:val="24"/>
          <w:lang w:bidi="hi-IN"/>
        </w:rPr>
        <w:t>Viber</w:t>
      </w:r>
      <w:proofErr w:type="spellEnd"/>
      <w:r w:rsidRPr="00883C04">
        <w:rPr>
          <w:rFonts w:ascii="Times New Roman" w:eastAsia="SimSun" w:hAnsi="Times New Roman" w:cs="Times New Roman"/>
          <w:kern w:val="1"/>
          <w:sz w:val="24"/>
          <w:szCs w:val="24"/>
          <w:lang w:bidi="hi-IN"/>
        </w:rPr>
        <w:t xml:space="preserve">, </w:t>
      </w:r>
      <w:proofErr w:type="spellStart"/>
      <w:r w:rsidRPr="00883C04">
        <w:rPr>
          <w:rFonts w:ascii="Times New Roman" w:eastAsia="SimSun" w:hAnsi="Times New Roman" w:cs="Times New Roman"/>
          <w:kern w:val="1"/>
          <w:sz w:val="24"/>
          <w:szCs w:val="24"/>
          <w:lang w:bidi="hi-IN"/>
        </w:rPr>
        <w:t>Telegram</w:t>
      </w:r>
      <w:proofErr w:type="spellEnd"/>
      <w:r w:rsidRPr="00883C04">
        <w:rPr>
          <w:rFonts w:ascii="Times New Roman" w:eastAsia="SimSun" w:hAnsi="Times New Roman" w:cs="Times New Roman"/>
          <w:kern w:val="1"/>
          <w:sz w:val="24"/>
          <w:szCs w:val="24"/>
          <w:lang w:bidi="hi-IN"/>
        </w:rPr>
        <w:t>) відповідальним спеціалістам районної адміністрації або через флеш-накопичувач.</w:t>
      </w:r>
    </w:p>
    <w:p w14:paraId="37477A1B" w14:textId="77777777" w:rsidR="003D3F55" w:rsidRPr="00883C04" w:rsidRDefault="003D3F55" w:rsidP="003D3F55">
      <w:pPr>
        <w:pStyle w:val="af0"/>
        <w:ind w:firstLine="709"/>
        <w:jc w:val="both"/>
        <w:rPr>
          <w:rFonts w:ascii="Times New Roman" w:eastAsia="font182" w:hAnsi="Times New Roman" w:cs="Times New Roman"/>
          <w:kern w:val="1"/>
          <w:sz w:val="24"/>
          <w:szCs w:val="24"/>
          <w:shd w:val="clear" w:color="auto" w:fill="FFFFFF"/>
          <w:lang w:bidi="hi-IN"/>
        </w:rPr>
      </w:pPr>
      <w:r w:rsidRPr="00883C04">
        <w:rPr>
          <w:rFonts w:ascii="Times New Roman" w:eastAsia="font182" w:hAnsi="Times New Roman" w:cs="Times New Roman"/>
          <w:kern w:val="1"/>
          <w:sz w:val="24"/>
          <w:szCs w:val="24"/>
          <w:shd w:val="clear" w:color="auto" w:fill="FFFFFF"/>
          <w:lang w:bidi="hi-IN"/>
        </w:rPr>
        <w:lastRenderedPageBreak/>
        <w:t>Виконавець послуг повинен  здійснювати фотофіксацію виконаних робіт та надавати фотографії виконаних робіт на електронну адресу замовника, або на месенджери (</w:t>
      </w:r>
      <w:r w:rsidRPr="00883C04">
        <w:rPr>
          <w:rFonts w:ascii="Times New Roman" w:eastAsia="font182" w:hAnsi="Times New Roman" w:cs="Times New Roman"/>
          <w:kern w:val="1"/>
          <w:sz w:val="24"/>
          <w:szCs w:val="24"/>
          <w:shd w:val="clear" w:color="auto" w:fill="FFFFFF"/>
          <w:lang w:val="en-US" w:bidi="hi-IN"/>
        </w:rPr>
        <w:t>Viber</w:t>
      </w:r>
      <w:r w:rsidRPr="00883C04">
        <w:rPr>
          <w:rFonts w:ascii="Times New Roman" w:eastAsia="font182" w:hAnsi="Times New Roman" w:cs="Times New Roman"/>
          <w:kern w:val="1"/>
          <w:sz w:val="24"/>
          <w:szCs w:val="24"/>
          <w:shd w:val="clear" w:color="auto" w:fill="FFFFFF"/>
          <w:lang w:bidi="hi-IN"/>
        </w:rPr>
        <w:t xml:space="preserve">, </w:t>
      </w:r>
      <w:r w:rsidRPr="00883C04">
        <w:rPr>
          <w:rFonts w:ascii="Times New Roman" w:eastAsia="font182" w:hAnsi="Times New Roman" w:cs="Times New Roman"/>
          <w:kern w:val="1"/>
          <w:sz w:val="24"/>
          <w:szCs w:val="24"/>
          <w:shd w:val="clear" w:color="auto" w:fill="FFFFFF"/>
          <w:lang w:val="en-US" w:bidi="hi-IN"/>
        </w:rPr>
        <w:t>Telegram</w:t>
      </w:r>
      <w:r w:rsidRPr="00883C04">
        <w:rPr>
          <w:rFonts w:ascii="Times New Roman" w:eastAsia="font182" w:hAnsi="Times New Roman" w:cs="Times New Roman"/>
          <w:kern w:val="1"/>
          <w:sz w:val="24"/>
          <w:szCs w:val="24"/>
          <w:shd w:val="clear" w:color="auto" w:fill="FFFFFF"/>
          <w:lang w:bidi="hi-IN"/>
        </w:rPr>
        <w:t xml:space="preserve">) відповідальним спеціалістам районної адміністрації, або через флеш-накопичувач через у терміни не пізніше 3х діб після виконання робіт по кожному об’єкту (надається гарантійний лист).  </w:t>
      </w:r>
    </w:p>
    <w:p w14:paraId="4C242990" w14:textId="77777777" w:rsidR="003D3F55" w:rsidRPr="00883C04" w:rsidRDefault="003D3F55" w:rsidP="003D3F55">
      <w:pPr>
        <w:pStyle w:val="af0"/>
        <w:ind w:firstLine="709"/>
        <w:jc w:val="both"/>
        <w:rPr>
          <w:rFonts w:ascii="Times New Roman" w:eastAsia="SimSun" w:hAnsi="Times New Roman" w:cs="Times New Roman"/>
          <w:kern w:val="1"/>
          <w:sz w:val="24"/>
          <w:szCs w:val="24"/>
          <w:lang w:bidi="hi-IN"/>
        </w:rPr>
      </w:pPr>
      <w:r w:rsidRPr="00883C04">
        <w:rPr>
          <w:rFonts w:ascii="Times New Roman" w:eastAsia="SimSun" w:hAnsi="Times New Roman" w:cs="Times New Roman"/>
          <w:kern w:val="1"/>
          <w:sz w:val="24"/>
          <w:szCs w:val="24"/>
          <w:lang w:bidi="hi-IN"/>
        </w:rPr>
        <w:t xml:space="preserve">Виконавець робіт щоденно у робочі дні з 8.00 до 8.30 у телефонному режимі або використовуючи </w:t>
      </w:r>
      <w:r w:rsidRPr="00883C04">
        <w:rPr>
          <w:rFonts w:ascii="Times New Roman" w:eastAsia="font182" w:hAnsi="Times New Roman" w:cs="Times New Roman"/>
          <w:kern w:val="1"/>
          <w:sz w:val="24"/>
          <w:szCs w:val="24"/>
          <w:shd w:val="clear" w:color="auto" w:fill="FFFFFF"/>
          <w:lang w:bidi="hi-IN"/>
        </w:rPr>
        <w:t>месенджери (</w:t>
      </w:r>
      <w:r w:rsidRPr="00883C04">
        <w:rPr>
          <w:rFonts w:ascii="Times New Roman" w:eastAsia="font182" w:hAnsi="Times New Roman" w:cs="Times New Roman"/>
          <w:kern w:val="1"/>
          <w:sz w:val="24"/>
          <w:szCs w:val="24"/>
          <w:shd w:val="clear" w:color="auto" w:fill="FFFFFF"/>
          <w:lang w:val="en-US" w:bidi="hi-IN"/>
        </w:rPr>
        <w:t>Viber</w:t>
      </w:r>
      <w:r w:rsidRPr="00883C04">
        <w:rPr>
          <w:rFonts w:ascii="Times New Roman" w:eastAsia="font182" w:hAnsi="Times New Roman" w:cs="Times New Roman"/>
          <w:kern w:val="1"/>
          <w:sz w:val="24"/>
          <w:szCs w:val="24"/>
          <w:shd w:val="clear" w:color="auto" w:fill="FFFFFF"/>
          <w:lang w:bidi="hi-IN"/>
        </w:rPr>
        <w:t xml:space="preserve">, </w:t>
      </w:r>
      <w:r w:rsidRPr="00883C04">
        <w:rPr>
          <w:rFonts w:ascii="Times New Roman" w:eastAsia="font182" w:hAnsi="Times New Roman" w:cs="Times New Roman"/>
          <w:kern w:val="1"/>
          <w:sz w:val="24"/>
          <w:szCs w:val="24"/>
          <w:shd w:val="clear" w:color="auto" w:fill="FFFFFF"/>
          <w:lang w:val="en-US" w:bidi="hi-IN"/>
        </w:rPr>
        <w:t>Telegram</w:t>
      </w:r>
      <w:r w:rsidRPr="00883C04">
        <w:rPr>
          <w:rFonts w:ascii="Times New Roman" w:eastAsia="font182" w:hAnsi="Times New Roman" w:cs="Times New Roman"/>
          <w:kern w:val="1"/>
          <w:sz w:val="24"/>
          <w:szCs w:val="24"/>
          <w:shd w:val="clear" w:color="auto" w:fill="FFFFFF"/>
          <w:lang w:bidi="hi-IN"/>
        </w:rPr>
        <w:t xml:space="preserve">) </w:t>
      </w:r>
      <w:r w:rsidRPr="00883C04">
        <w:rPr>
          <w:rFonts w:ascii="Times New Roman" w:eastAsia="SimSun" w:hAnsi="Times New Roman" w:cs="Times New Roman"/>
          <w:kern w:val="1"/>
          <w:sz w:val="24"/>
          <w:szCs w:val="24"/>
          <w:lang w:bidi="hi-IN"/>
        </w:rPr>
        <w:t xml:space="preserve">надає достовірну та актуальну інформацію відповідальним спеціалістам щодо плану робіт на день. У разі змін планів на день Виконавець попереджає Замовника та надає оновлену актуальну інформацію. Наприкінці робочого дня Виконавець у телефонному режимі або використовуючи </w:t>
      </w:r>
      <w:r w:rsidRPr="00883C04">
        <w:rPr>
          <w:rFonts w:ascii="Times New Roman" w:eastAsia="font182" w:hAnsi="Times New Roman" w:cs="Times New Roman"/>
          <w:kern w:val="1"/>
          <w:sz w:val="24"/>
          <w:szCs w:val="24"/>
          <w:shd w:val="clear" w:color="auto" w:fill="FFFFFF"/>
          <w:lang w:bidi="hi-IN"/>
        </w:rPr>
        <w:t>месенджери (</w:t>
      </w:r>
      <w:r w:rsidRPr="00883C04">
        <w:rPr>
          <w:rFonts w:ascii="Times New Roman" w:eastAsia="font182" w:hAnsi="Times New Roman" w:cs="Times New Roman"/>
          <w:kern w:val="1"/>
          <w:sz w:val="24"/>
          <w:szCs w:val="24"/>
          <w:shd w:val="clear" w:color="auto" w:fill="FFFFFF"/>
          <w:lang w:val="en-US" w:bidi="hi-IN"/>
        </w:rPr>
        <w:t>Viber</w:t>
      </w:r>
      <w:r w:rsidRPr="00883C04">
        <w:rPr>
          <w:rFonts w:ascii="Times New Roman" w:eastAsia="font182" w:hAnsi="Times New Roman" w:cs="Times New Roman"/>
          <w:kern w:val="1"/>
          <w:sz w:val="24"/>
          <w:szCs w:val="24"/>
          <w:shd w:val="clear" w:color="auto" w:fill="FFFFFF"/>
          <w:lang w:bidi="hi-IN"/>
        </w:rPr>
        <w:t xml:space="preserve">, </w:t>
      </w:r>
      <w:r w:rsidRPr="00883C04">
        <w:rPr>
          <w:rFonts w:ascii="Times New Roman" w:eastAsia="font182" w:hAnsi="Times New Roman" w:cs="Times New Roman"/>
          <w:kern w:val="1"/>
          <w:sz w:val="24"/>
          <w:szCs w:val="24"/>
          <w:shd w:val="clear" w:color="auto" w:fill="FFFFFF"/>
          <w:lang w:val="en-US" w:bidi="hi-IN"/>
        </w:rPr>
        <w:t>Telegram</w:t>
      </w:r>
      <w:r w:rsidRPr="00883C04">
        <w:rPr>
          <w:rFonts w:ascii="Times New Roman" w:eastAsia="font182" w:hAnsi="Times New Roman" w:cs="Times New Roman"/>
          <w:kern w:val="1"/>
          <w:sz w:val="24"/>
          <w:szCs w:val="24"/>
          <w:shd w:val="clear" w:color="auto" w:fill="FFFFFF"/>
          <w:lang w:bidi="hi-IN"/>
        </w:rPr>
        <w:t xml:space="preserve">) </w:t>
      </w:r>
      <w:r w:rsidRPr="00883C04">
        <w:rPr>
          <w:rFonts w:ascii="Times New Roman" w:eastAsia="SimSun" w:hAnsi="Times New Roman" w:cs="Times New Roman"/>
          <w:kern w:val="1"/>
          <w:sz w:val="24"/>
          <w:szCs w:val="24"/>
          <w:lang w:bidi="hi-IN"/>
        </w:rPr>
        <w:t xml:space="preserve"> надає інформацію щодо обсягу та виду виконаних робіт відповідальним спеціалістам адміністрації.</w:t>
      </w:r>
    </w:p>
    <w:p w14:paraId="225B454B" w14:textId="77777777" w:rsidR="003D3F55" w:rsidRPr="00883C04" w:rsidRDefault="003D3F55" w:rsidP="003D3F55">
      <w:pPr>
        <w:pStyle w:val="af0"/>
        <w:ind w:firstLine="709"/>
        <w:jc w:val="both"/>
        <w:rPr>
          <w:rFonts w:ascii="Times New Roman" w:eastAsia="SimSun" w:hAnsi="Times New Roman" w:cs="Times New Roman"/>
          <w:kern w:val="2"/>
          <w:sz w:val="24"/>
          <w:szCs w:val="24"/>
          <w:lang w:bidi="hi-IN"/>
        </w:rPr>
      </w:pPr>
      <w:r w:rsidRPr="00883C04">
        <w:rPr>
          <w:rFonts w:ascii="Times New Roman" w:eastAsia="SimSun" w:hAnsi="Times New Roman" w:cs="Times New Roman"/>
          <w:kern w:val="2"/>
          <w:sz w:val="24"/>
          <w:szCs w:val="24"/>
          <w:lang w:bidi="hi-IN"/>
        </w:rPr>
        <w:t xml:space="preserve">За необхідності виконавець самостійно проводить роботи щодо попередження мешканців не менше ніж за 2 дні до початку виконання робіт з ремонту </w:t>
      </w:r>
      <w:r>
        <w:rPr>
          <w:rFonts w:ascii="Times New Roman" w:eastAsia="SimSun" w:hAnsi="Times New Roman" w:cs="Times New Roman"/>
          <w:kern w:val="2"/>
          <w:sz w:val="24"/>
          <w:szCs w:val="24"/>
          <w:lang w:bidi="hi-IN"/>
        </w:rPr>
        <w:t>тротуарів</w:t>
      </w:r>
      <w:r w:rsidRPr="00883C04">
        <w:rPr>
          <w:rFonts w:ascii="Times New Roman" w:eastAsia="SimSun" w:hAnsi="Times New Roman" w:cs="Times New Roman"/>
          <w:kern w:val="2"/>
          <w:sz w:val="24"/>
          <w:szCs w:val="24"/>
          <w:lang w:bidi="hi-IN"/>
        </w:rPr>
        <w:t>.</w:t>
      </w:r>
    </w:p>
    <w:p w14:paraId="227E08C4" w14:textId="77777777" w:rsidR="003D3F55" w:rsidRPr="00883C04" w:rsidRDefault="003D3F55" w:rsidP="003D3F55">
      <w:pPr>
        <w:pStyle w:val="af0"/>
        <w:ind w:firstLine="709"/>
        <w:jc w:val="both"/>
        <w:rPr>
          <w:rFonts w:ascii="Times New Roman" w:eastAsia="SimSun" w:hAnsi="Times New Roman" w:cs="Times New Roman"/>
          <w:kern w:val="2"/>
          <w:sz w:val="24"/>
          <w:szCs w:val="24"/>
          <w:lang w:bidi="hi-IN"/>
        </w:rPr>
      </w:pPr>
      <w:r w:rsidRPr="00883C04">
        <w:rPr>
          <w:rFonts w:ascii="Times New Roman" w:eastAsia="SimSun" w:hAnsi="Times New Roman" w:cs="Times New Roman"/>
          <w:kern w:val="2"/>
          <w:sz w:val="24"/>
          <w:szCs w:val="24"/>
          <w:lang w:bidi="hi-IN"/>
        </w:rPr>
        <w:t xml:space="preserve">Виконавець самостійно проводить роботи із звільнення територій, на якій виконуються роботи, від транспортних засобів. У разі наявності транспортних засобів, які заважають виконанню робіт, виконавець самостійно виконує роботи щодо виявлення власників транспортних засобів та проведення з ними роз’яснювальної роботи з метою звільнення територій, на якій виконуються роботи, від транспортних засобів. </w:t>
      </w:r>
    </w:p>
    <w:p w14:paraId="58231BB9" w14:textId="77777777" w:rsidR="003D3F55" w:rsidRPr="00883C04" w:rsidRDefault="003D3F55" w:rsidP="003D3F55">
      <w:pPr>
        <w:pStyle w:val="af0"/>
        <w:ind w:firstLine="709"/>
        <w:jc w:val="both"/>
        <w:rPr>
          <w:rFonts w:ascii="Times New Roman" w:eastAsia="SimSun" w:hAnsi="Times New Roman" w:cs="Times New Roman"/>
          <w:kern w:val="2"/>
          <w:sz w:val="24"/>
          <w:szCs w:val="24"/>
          <w:lang w:bidi="hi-IN"/>
        </w:rPr>
      </w:pPr>
      <w:r w:rsidRPr="00883C04">
        <w:rPr>
          <w:rFonts w:ascii="Times New Roman" w:eastAsia="SimSun" w:hAnsi="Times New Roman" w:cs="Times New Roman"/>
          <w:kern w:val="2"/>
          <w:sz w:val="24"/>
          <w:szCs w:val="24"/>
          <w:lang w:bidi="hi-IN"/>
        </w:rPr>
        <w:t>У разі наявності на територіях, на яких виконуються роботи обладнання (декоративні елементи, рекламні засоби, банери, декоративне освітлення, інформаційні позначки, тощо) виконавець самостійно проводить роботи  щодо виявлення їх власників та проведення з ними роз’яснювальної роботи з метою звільнення територій, на якій виконуються роботи, від обладнання та елементів, які заважають виконанню робіт.</w:t>
      </w:r>
    </w:p>
    <w:p w14:paraId="55EB5DD9" w14:textId="77777777" w:rsidR="003D3F55" w:rsidRPr="00883C04" w:rsidRDefault="003D3F55" w:rsidP="003D3F55">
      <w:pPr>
        <w:pStyle w:val="af0"/>
        <w:ind w:firstLine="709"/>
        <w:jc w:val="both"/>
        <w:rPr>
          <w:rFonts w:ascii="Times New Roman" w:eastAsia="font182" w:hAnsi="Times New Roman" w:cs="Times New Roman"/>
          <w:kern w:val="1"/>
          <w:sz w:val="24"/>
          <w:szCs w:val="24"/>
          <w:shd w:val="clear" w:color="auto" w:fill="FFFFFF"/>
          <w:lang w:bidi="hi-IN"/>
        </w:rPr>
      </w:pPr>
      <w:r w:rsidRPr="00883C04">
        <w:rPr>
          <w:rFonts w:ascii="Times New Roman" w:eastAsia="font182" w:hAnsi="Times New Roman" w:cs="Times New Roman"/>
          <w:kern w:val="1"/>
          <w:sz w:val="24"/>
          <w:szCs w:val="24"/>
          <w:shd w:val="clear" w:color="auto" w:fill="FFFFFF"/>
          <w:lang w:bidi="hi-IN"/>
        </w:rPr>
        <w:t xml:space="preserve">У разі необхідності тимчасового перекриття дорожнього руху для виконання робіт Виконавець самостійно забезпечує організацію тимчасового перекриття дорожнього руху та отримує погодження органів патрульної поліції відповідно до чинного законодавства. </w:t>
      </w:r>
    </w:p>
    <w:p w14:paraId="417C3F46" w14:textId="77777777" w:rsidR="003D3F55" w:rsidRPr="00883C04" w:rsidRDefault="003D3F55" w:rsidP="003D3F55">
      <w:pPr>
        <w:pStyle w:val="af0"/>
        <w:ind w:firstLine="709"/>
        <w:jc w:val="both"/>
        <w:rPr>
          <w:rFonts w:ascii="Times New Roman" w:eastAsia="SimSun" w:hAnsi="Times New Roman" w:cs="Times New Roman"/>
          <w:kern w:val="1"/>
          <w:sz w:val="24"/>
          <w:szCs w:val="24"/>
          <w:lang w:bidi="hi-IN"/>
        </w:rPr>
      </w:pPr>
      <w:r w:rsidRPr="00883C04">
        <w:rPr>
          <w:rFonts w:ascii="Times New Roman" w:eastAsia="font182" w:hAnsi="Times New Roman" w:cs="Times New Roman"/>
          <w:kern w:val="1"/>
          <w:sz w:val="24"/>
          <w:szCs w:val="24"/>
          <w:shd w:val="clear" w:color="auto" w:fill="FFFFFF"/>
          <w:lang w:bidi="hi-IN"/>
        </w:rPr>
        <w:t>Підтвердити наявність не менше 2 комплектів відповідних попереджуючих дорожніх знаків та елементів огородження місць надання послуг, що можуть задовольнити обсяг Послуг з ремонту доріг (довідка в довільній формі).</w:t>
      </w:r>
    </w:p>
    <w:p w14:paraId="56943A6B" w14:textId="77777777" w:rsidR="003D3F55" w:rsidRPr="00883C04" w:rsidRDefault="003D3F55" w:rsidP="003D3F55">
      <w:pPr>
        <w:pStyle w:val="af0"/>
        <w:ind w:firstLine="709"/>
        <w:jc w:val="both"/>
        <w:rPr>
          <w:rFonts w:ascii="Times New Roman" w:eastAsia="SimSun" w:hAnsi="Times New Roman" w:cs="Times New Roman"/>
          <w:kern w:val="1"/>
          <w:sz w:val="24"/>
          <w:szCs w:val="24"/>
          <w:lang w:bidi="hi-IN"/>
        </w:rPr>
      </w:pPr>
      <w:r w:rsidRPr="00883C04">
        <w:rPr>
          <w:rFonts w:ascii="Times New Roman" w:eastAsia="SimSun" w:hAnsi="Times New Roman" w:cs="Times New Roman"/>
          <w:kern w:val="1"/>
          <w:sz w:val="24"/>
          <w:szCs w:val="24"/>
          <w:lang w:bidi="hi-IN"/>
        </w:rPr>
        <w:t>У разі виявлення замовником неякісного виконання послуг виконавцем, про що представниками замовника складається акт-претензія, замовник не сплачує виконавцю за ці неякісно виконані послуги (згідно складеного акту-претензії).</w:t>
      </w:r>
    </w:p>
    <w:p w14:paraId="0F91FA7C" w14:textId="77777777" w:rsidR="003D3F55" w:rsidRPr="00883C04" w:rsidRDefault="003D3F55" w:rsidP="003D3F55">
      <w:pPr>
        <w:pStyle w:val="af0"/>
        <w:ind w:firstLine="709"/>
        <w:jc w:val="both"/>
        <w:rPr>
          <w:rFonts w:ascii="Times New Roman" w:eastAsia="SimSun" w:hAnsi="Times New Roman" w:cs="Times New Roman"/>
          <w:kern w:val="1"/>
          <w:sz w:val="24"/>
          <w:szCs w:val="24"/>
          <w:lang w:bidi="hi-IN"/>
        </w:rPr>
      </w:pPr>
      <w:r w:rsidRPr="00883C04">
        <w:rPr>
          <w:rFonts w:ascii="Times New Roman" w:eastAsia="SimSun" w:hAnsi="Times New Roman" w:cs="Times New Roman"/>
          <w:kern w:val="1"/>
          <w:sz w:val="24"/>
          <w:szCs w:val="24"/>
          <w:lang w:bidi="hi-IN"/>
        </w:rPr>
        <w:t>Відповідальність за якість та своєчасне надання послуг несе Виконавець послуг відповідно до законодавства.</w:t>
      </w:r>
    </w:p>
    <w:p w14:paraId="6E4311D4" w14:textId="77777777" w:rsidR="003D3F55" w:rsidRPr="00883C04" w:rsidRDefault="003D3F55" w:rsidP="003D3F55">
      <w:pPr>
        <w:pStyle w:val="af0"/>
        <w:ind w:firstLine="709"/>
        <w:jc w:val="both"/>
        <w:rPr>
          <w:rFonts w:ascii="Times New Roman" w:eastAsia="SimSun" w:hAnsi="Times New Roman" w:cs="Times New Roman"/>
          <w:kern w:val="1"/>
          <w:sz w:val="24"/>
          <w:szCs w:val="24"/>
          <w:lang w:bidi="hi-IN"/>
        </w:rPr>
      </w:pPr>
      <w:r w:rsidRPr="00883C04">
        <w:rPr>
          <w:rFonts w:ascii="Times New Roman" w:eastAsia="SimSun" w:hAnsi="Times New Roman" w:cs="Times New Roman"/>
          <w:kern w:val="1"/>
          <w:sz w:val="24"/>
          <w:szCs w:val="24"/>
          <w:lang w:bidi="hi-IN"/>
        </w:rPr>
        <w:t>У разі неякісного надання відповідних послуг, які не відповідають вимогам Замовника, Виконавець зобов'язаний виправити недоліки та надати послуги без додаткової оплати.</w:t>
      </w:r>
    </w:p>
    <w:p w14:paraId="1E0FE75B" w14:textId="77777777" w:rsidR="003D3F55" w:rsidRPr="00883C04" w:rsidRDefault="003D3F55" w:rsidP="003D3F55">
      <w:pPr>
        <w:pStyle w:val="af0"/>
        <w:ind w:firstLine="709"/>
        <w:jc w:val="both"/>
        <w:rPr>
          <w:rFonts w:ascii="Times New Roman" w:eastAsia="SimSun" w:hAnsi="Times New Roman" w:cs="Times New Roman"/>
          <w:kern w:val="1"/>
          <w:sz w:val="24"/>
          <w:szCs w:val="24"/>
          <w:lang w:bidi="hi-IN"/>
        </w:rPr>
      </w:pPr>
      <w:r w:rsidRPr="00883C04">
        <w:rPr>
          <w:rFonts w:ascii="Times New Roman" w:eastAsia="SimSun" w:hAnsi="Times New Roman" w:cs="Times New Roman"/>
          <w:kern w:val="1"/>
          <w:sz w:val="24"/>
          <w:szCs w:val="24"/>
          <w:lang w:bidi="hi-IN"/>
        </w:rPr>
        <w:t>Виконавець забезпечує відшкодування збитків, пов’язаних із псуванням або втратою майна Замовника, підприємств, мешканців, тощо, що знаходиться в місцях надання послуг, нанесених з вини працівників Виконавця, у визначеному чинним законодавством України порядку.</w:t>
      </w:r>
    </w:p>
    <w:p w14:paraId="632B52EA" w14:textId="77777777" w:rsidR="003D3F55" w:rsidRPr="00883C04" w:rsidRDefault="003D3F55" w:rsidP="003D3F55">
      <w:pPr>
        <w:pStyle w:val="af0"/>
        <w:ind w:firstLine="709"/>
        <w:jc w:val="both"/>
        <w:rPr>
          <w:rFonts w:ascii="Times New Roman" w:eastAsia="SimSun" w:hAnsi="Times New Roman" w:cs="Times New Roman"/>
          <w:kern w:val="1"/>
          <w:sz w:val="24"/>
          <w:szCs w:val="24"/>
          <w:lang w:bidi="hi-IN"/>
        </w:rPr>
      </w:pPr>
      <w:r w:rsidRPr="00883C04">
        <w:rPr>
          <w:rFonts w:ascii="Times New Roman" w:eastAsia="SimSun" w:hAnsi="Times New Roman" w:cs="Times New Roman"/>
          <w:kern w:val="1"/>
          <w:sz w:val="24"/>
          <w:szCs w:val="24"/>
          <w:lang w:bidi="hi-IN"/>
        </w:rPr>
        <w:t xml:space="preserve">Виконавець повинен забезпечити працівників спецодягом та взуттям згідно діючих виробничо-санітарних норм. Під час надання послуг на території Шевченківського району </w:t>
      </w:r>
      <w:r w:rsidRPr="00883C04">
        <w:rPr>
          <w:rFonts w:ascii="Times New Roman" w:eastAsia="SimSun" w:hAnsi="Times New Roman" w:cs="Times New Roman"/>
          <w:kern w:val="1"/>
          <w:sz w:val="24"/>
          <w:szCs w:val="24"/>
          <w:lang w:bidi="hi-IN"/>
        </w:rPr>
        <w:br/>
        <w:t xml:space="preserve">м. Запоріжжя працівники виконавця мають бути одягнені у спеціальний одяг, бажано, з написом назви організації (установи), а при наданні послуг на проїжджій частині вулиць та доріг – в жилет сигнальний </w:t>
      </w:r>
      <w:proofErr w:type="spellStart"/>
      <w:r w:rsidRPr="00883C04">
        <w:rPr>
          <w:rFonts w:ascii="Times New Roman" w:eastAsia="SimSun" w:hAnsi="Times New Roman" w:cs="Times New Roman"/>
          <w:kern w:val="1"/>
          <w:sz w:val="24"/>
          <w:szCs w:val="24"/>
          <w:lang w:bidi="hi-IN"/>
        </w:rPr>
        <w:t>світловідбиваючий</w:t>
      </w:r>
      <w:proofErr w:type="spellEnd"/>
      <w:r w:rsidRPr="00883C04">
        <w:rPr>
          <w:rFonts w:ascii="Times New Roman" w:eastAsia="SimSun" w:hAnsi="Times New Roman" w:cs="Times New Roman"/>
          <w:kern w:val="1"/>
          <w:sz w:val="24"/>
          <w:szCs w:val="24"/>
          <w:lang w:bidi="hi-IN"/>
        </w:rPr>
        <w:t>.</w:t>
      </w:r>
    </w:p>
    <w:p w14:paraId="1018D871" w14:textId="77777777" w:rsidR="003D3F55" w:rsidRPr="00883C04" w:rsidRDefault="003D3F55" w:rsidP="003D3F55">
      <w:pPr>
        <w:pStyle w:val="af0"/>
        <w:ind w:firstLine="709"/>
        <w:jc w:val="both"/>
        <w:rPr>
          <w:rFonts w:ascii="Times New Roman" w:eastAsia="SimSun" w:hAnsi="Times New Roman" w:cs="Times New Roman"/>
          <w:kern w:val="1"/>
          <w:sz w:val="24"/>
          <w:szCs w:val="24"/>
          <w:lang w:bidi="hi-IN"/>
        </w:rPr>
      </w:pPr>
      <w:r w:rsidRPr="00883C04">
        <w:rPr>
          <w:rFonts w:ascii="Times New Roman" w:eastAsia="SimSun" w:hAnsi="Times New Roman" w:cs="Times New Roman"/>
          <w:kern w:val="1"/>
          <w:sz w:val="24"/>
          <w:szCs w:val="24"/>
          <w:lang w:bidi="hi-IN"/>
        </w:rPr>
        <w:t>Виконавець повинен забезпечити вчасну доставку на територію Шевченківського району у м. Запоріжжя обладнання, інвентарю та всіх необхідних матеріалів та засобів, задіяних у наданні послуг.</w:t>
      </w:r>
    </w:p>
    <w:p w14:paraId="24341D13" w14:textId="77777777" w:rsidR="003D3F55" w:rsidRPr="00883C04" w:rsidRDefault="003D3F55" w:rsidP="003D3F55">
      <w:pPr>
        <w:pStyle w:val="af0"/>
        <w:ind w:firstLine="709"/>
        <w:jc w:val="both"/>
        <w:rPr>
          <w:rFonts w:ascii="Times New Roman" w:hAnsi="Times New Roman" w:cs="Times New Roman"/>
          <w:spacing w:val="-3"/>
          <w:kern w:val="1"/>
          <w:sz w:val="24"/>
          <w:szCs w:val="24"/>
          <w:lang w:eastAsia="ru-RU"/>
        </w:rPr>
      </w:pPr>
      <w:r w:rsidRPr="00883C04">
        <w:rPr>
          <w:rFonts w:ascii="Times New Roman" w:hAnsi="Times New Roman" w:cs="Times New Roman"/>
          <w:spacing w:val="-3"/>
          <w:kern w:val="1"/>
          <w:sz w:val="24"/>
          <w:szCs w:val="24"/>
          <w:lang w:eastAsia="ru-RU"/>
        </w:rPr>
        <w:tab/>
        <w:t>При виконанні робіт необхідно керуватись правилами охорони праці, що унеможливлюють випадки травмування громадян, пошкодження майна, споруд, будівель, комунікацій, тощо. Територія проведення робіт має бути огороджена.</w:t>
      </w:r>
    </w:p>
    <w:p w14:paraId="7E4C3A50" w14:textId="77777777" w:rsidR="003D3F55" w:rsidRPr="00883C04" w:rsidRDefault="003D3F55" w:rsidP="003D3F55">
      <w:pPr>
        <w:pStyle w:val="af0"/>
        <w:ind w:firstLine="709"/>
        <w:jc w:val="both"/>
        <w:rPr>
          <w:rFonts w:ascii="Times New Roman" w:hAnsi="Times New Roman" w:cs="Times New Roman"/>
          <w:spacing w:val="-3"/>
          <w:kern w:val="1"/>
          <w:sz w:val="24"/>
          <w:szCs w:val="24"/>
          <w:lang w:eastAsia="ru-RU"/>
        </w:rPr>
      </w:pPr>
      <w:r w:rsidRPr="00883C04">
        <w:rPr>
          <w:rFonts w:ascii="Times New Roman" w:hAnsi="Times New Roman" w:cs="Times New Roman"/>
          <w:spacing w:val="-3"/>
          <w:kern w:val="1"/>
          <w:sz w:val="24"/>
          <w:szCs w:val="24"/>
          <w:lang w:eastAsia="ru-RU"/>
        </w:rPr>
        <w:lastRenderedPageBreak/>
        <w:t>Учасник визначає ціну пропозиції з урахуванням всіх видів та обсягів послуг, що повинні бути виконані</w:t>
      </w:r>
      <w:r w:rsidRPr="00883C04">
        <w:rPr>
          <w:rFonts w:ascii="Times New Roman" w:hAnsi="Times New Roman" w:cs="Times New Roman"/>
          <w:kern w:val="1"/>
          <w:sz w:val="24"/>
          <w:szCs w:val="24"/>
          <w:lang w:eastAsia="ru-RU"/>
        </w:rPr>
        <w:t>.</w:t>
      </w:r>
      <w:r w:rsidRPr="00883C04">
        <w:rPr>
          <w:rFonts w:ascii="Times New Roman" w:hAnsi="Times New Roman" w:cs="Times New Roman"/>
          <w:spacing w:val="-3"/>
          <w:kern w:val="1"/>
          <w:sz w:val="24"/>
          <w:szCs w:val="24"/>
          <w:lang w:eastAsia="ru-RU"/>
        </w:rPr>
        <w:t xml:space="preserve"> Ціна пропозиції повинна включати всі витрати Учасника, зокрема податки і збори, що сплачуються або мають бути сплачені, вартість матеріалів, страхування, інші витрати.</w:t>
      </w:r>
      <w:r w:rsidRPr="00883C04">
        <w:rPr>
          <w:rFonts w:ascii="Times New Roman" w:hAnsi="Times New Roman" w:cs="Times New Roman"/>
          <w:kern w:val="1"/>
          <w:sz w:val="24"/>
          <w:szCs w:val="24"/>
          <w:lang w:eastAsia="ru-RU"/>
        </w:rPr>
        <w:t xml:space="preserve"> Не врахована Учасником вартість окремих послуг не сплачується Замовником окремо, а витрати на їх виконання вважаються врахованими у загальній ціні, за яку він згодний виконати Договір.</w:t>
      </w:r>
      <w:r w:rsidRPr="00883C04">
        <w:rPr>
          <w:rFonts w:ascii="Times New Roman" w:hAnsi="Times New Roman" w:cs="Times New Roman"/>
          <w:spacing w:val="-3"/>
          <w:kern w:val="1"/>
          <w:sz w:val="24"/>
          <w:szCs w:val="24"/>
          <w:lang w:eastAsia="ru-RU"/>
        </w:rPr>
        <w:t xml:space="preserve"> </w:t>
      </w:r>
    </w:p>
    <w:p w14:paraId="4D661C27" w14:textId="77777777" w:rsidR="003D3F55" w:rsidRPr="00883C04" w:rsidRDefault="003D3F55" w:rsidP="003D3F55">
      <w:pPr>
        <w:pStyle w:val="af0"/>
        <w:ind w:firstLine="709"/>
        <w:jc w:val="both"/>
        <w:rPr>
          <w:rFonts w:ascii="Times New Roman" w:hAnsi="Times New Roman" w:cs="Times New Roman"/>
          <w:spacing w:val="-3"/>
          <w:kern w:val="1"/>
          <w:sz w:val="24"/>
          <w:szCs w:val="24"/>
          <w:lang w:eastAsia="ru-RU" w:bidi="hi-IN"/>
        </w:rPr>
      </w:pPr>
      <w:r w:rsidRPr="00883C04">
        <w:rPr>
          <w:rFonts w:ascii="Times New Roman" w:hAnsi="Times New Roman" w:cs="Times New Roman"/>
          <w:spacing w:val="-3"/>
          <w:kern w:val="1"/>
          <w:sz w:val="24"/>
          <w:szCs w:val="24"/>
          <w:lang w:eastAsia="ru-RU"/>
        </w:rPr>
        <w:t>Якщо пропозиція Учасника містить не всі види робіт або Учасником змінені обсяги та склад надання послуг, що зазначені вище, ця пропозиція вважається такою, що не відповідає вимогам Технічного завдання, та відхиляється Замовником.</w:t>
      </w:r>
    </w:p>
    <w:p w14:paraId="6152DF34" w14:textId="2BE4BBBA" w:rsidR="003D3F55" w:rsidRPr="00883C04" w:rsidRDefault="003D3F55" w:rsidP="00580755">
      <w:pPr>
        <w:pStyle w:val="af0"/>
        <w:ind w:firstLine="709"/>
        <w:jc w:val="both"/>
        <w:rPr>
          <w:rFonts w:ascii="Times New Roman" w:hAnsi="Times New Roman" w:cs="Times New Roman"/>
          <w:b/>
          <w:sz w:val="24"/>
          <w:szCs w:val="24"/>
        </w:rPr>
      </w:pPr>
      <w:r w:rsidRPr="00883C04">
        <w:rPr>
          <w:rFonts w:ascii="Times New Roman" w:hAnsi="Times New Roman" w:cs="Times New Roman"/>
          <w:sz w:val="24"/>
          <w:szCs w:val="24"/>
        </w:rPr>
        <w:t xml:space="preserve">Вартість послуг визначається кошторисом, який розроблений відповідно до вимог чинних інструкцій та інших нормативних актів </w:t>
      </w:r>
      <w:r w:rsidRPr="00883C04">
        <w:rPr>
          <w:rFonts w:ascii="Times New Roman" w:hAnsi="Times New Roman" w:cs="Times New Roman"/>
          <w:b/>
          <w:sz w:val="24"/>
          <w:szCs w:val="24"/>
        </w:rPr>
        <w:t xml:space="preserve">(додається до пропозиції). </w:t>
      </w:r>
    </w:p>
    <w:p w14:paraId="4349C254" w14:textId="77777777" w:rsidR="003D3F55" w:rsidRPr="00883C04" w:rsidRDefault="003D3F55" w:rsidP="003D3F55">
      <w:pPr>
        <w:pStyle w:val="af0"/>
        <w:ind w:firstLine="709"/>
        <w:jc w:val="both"/>
        <w:rPr>
          <w:rFonts w:ascii="Times New Roman" w:hAnsi="Times New Roman" w:cs="Times New Roman"/>
          <w:bCs/>
          <w:sz w:val="24"/>
          <w:szCs w:val="24"/>
        </w:rPr>
      </w:pPr>
      <w:r w:rsidRPr="00883C04">
        <w:rPr>
          <w:rFonts w:ascii="Times New Roman" w:hAnsi="Times New Roman" w:cs="Times New Roman"/>
          <w:bCs/>
          <w:sz w:val="24"/>
          <w:szCs w:val="24"/>
        </w:rPr>
        <w:t>В разі складання розрахунку вартості пропозицій у програмному комплексі АВК або в інших програмних комплексах, то до ціни пропозиції (договірної ціни) надаються усі розрахунки, які є її  складовими:</w:t>
      </w:r>
    </w:p>
    <w:p w14:paraId="7FB0F4B1" w14:textId="77777777" w:rsidR="003D3F55" w:rsidRPr="00883C04" w:rsidRDefault="003D3F55" w:rsidP="003D3F55">
      <w:pPr>
        <w:pStyle w:val="af0"/>
        <w:ind w:firstLine="709"/>
        <w:jc w:val="both"/>
        <w:rPr>
          <w:rFonts w:ascii="Times New Roman" w:hAnsi="Times New Roman" w:cs="Times New Roman"/>
          <w:bCs/>
          <w:sz w:val="24"/>
          <w:szCs w:val="24"/>
        </w:rPr>
      </w:pPr>
      <w:r w:rsidRPr="00883C04">
        <w:rPr>
          <w:rFonts w:ascii="Times New Roman" w:hAnsi="Times New Roman" w:cs="Times New Roman"/>
          <w:bCs/>
          <w:sz w:val="24"/>
          <w:szCs w:val="24"/>
        </w:rPr>
        <w:t>Договірна ціна.</w:t>
      </w:r>
    </w:p>
    <w:p w14:paraId="42A824E2" w14:textId="77777777" w:rsidR="003D3F55" w:rsidRPr="00883C04" w:rsidRDefault="003D3F55" w:rsidP="003D3F55">
      <w:pPr>
        <w:pStyle w:val="af0"/>
        <w:ind w:firstLine="709"/>
        <w:jc w:val="both"/>
        <w:rPr>
          <w:rFonts w:ascii="Times New Roman" w:hAnsi="Times New Roman" w:cs="Times New Roman"/>
          <w:bCs/>
          <w:sz w:val="24"/>
          <w:szCs w:val="24"/>
        </w:rPr>
      </w:pPr>
      <w:r w:rsidRPr="00883C04">
        <w:rPr>
          <w:rFonts w:ascii="Times New Roman" w:hAnsi="Times New Roman" w:cs="Times New Roman"/>
          <w:bCs/>
          <w:sz w:val="24"/>
          <w:szCs w:val="24"/>
        </w:rPr>
        <w:t>Пояснювальна записка.</w:t>
      </w:r>
    </w:p>
    <w:p w14:paraId="479BD23C" w14:textId="77777777" w:rsidR="003D3F55" w:rsidRPr="00883C04" w:rsidRDefault="003D3F55" w:rsidP="003D3F55">
      <w:pPr>
        <w:pStyle w:val="af0"/>
        <w:ind w:firstLine="709"/>
        <w:jc w:val="both"/>
        <w:rPr>
          <w:rFonts w:ascii="Times New Roman" w:hAnsi="Times New Roman" w:cs="Times New Roman"/>
          <w:bCs/>
          <w:sz w:val="24"/>
          <w:szCs w:val="24"/>
        </w:rPr>
      </w:pPr>
      <w:r w:rsidRPr="00883C04">
        <w:rPr>
          <w:rFonts w:ascii="Times New Roman" w:hAnsi="Times New Roman" w:cs="Times New Roman"/>
          <w:bCs/>
          <w:sz w:val="24"/>
          <w:szCs w:val="24"/>
        </w:rPr>
        <w:t>Локальний кошторис.</w:t>
      </w:r>
    </w:p>
    <w:p w14:paraId="3FDD235C" w14:textId="77777777" w:rsidR="003D3F55" w:rsidRPr="00883C04" w:rsidRDefault="003D3F55" w:rsidP="003D3F55">
      <w:pPr>
        <w:pStyle w:val="af0"/>
        <w:ind w:firstLine="709"/>
        <w:jc w:val="both"/>
        <w:rPr>
          <w:rFonts w:ascii="Times New Roman" w:hAnsi="Times New Roman" w:cs="Times New Roman"/>
          <w:bCs/>
          <w:sz w:val="24"/>
          <w:szCs w:val="24"/>
        </w:rPr>
      </w:pPr>
      <w:r w:rsidRPr="00883C04">
        <w:rPr>
          <w:rFonts w:ascii="Times New Roman" w:hAnsi="Times New Roman" w:cs="Times New Roman"/>
          <w:bCs/>
          <w:sz w:val="24"/>
          <w:szCs w:val="24"/>
        </w:rPr>
        <w:t>Відомість ресурсів до локальних кошторисів.</w:t>
      </w:r>
    </w:p>
    <w:p w14:paraId="21A258EA" w14:textId="77777777" w:rsidR="003D3F55" w:rsidRPr="00883C04" w:rsidRDefault="003D3F55" w:rsidP="003D3F55">
      <w:pPr>
        <w:pStyle w:val="af0"/>
        <w:ind w:firstLine="709"/>
        <w:jc w:val="both"/>
        <w:rPr>
          <w:rFonts w:ascii="Times New Roman" w:hAnsi="Times New Roman" w:cs="Times New Roman"/>
          <w:bCs/>
          <w:sz w:val="24"/>
          <w:szCs w:val="24"/>
        </w:rPr>
      </w:pPr>
      <w:r w:rsidRPr="00883C04">
        <w:rPr>
          <w:rFonts w:ascii="Times New Roman" w:hAnsi="Times New Roman" w:cs="Times New Roman"/>
          <w:bCs/>
          <w:sz w:val="24"/>
          <w:szCs w:val="24"/>
        </w:rPr>
        <w:t>Загальновиробничі та адміністративні витрати.</w:t>
      </w:r>
    </w:p>
    <w:p w14:paraId="6C39D056" w14:textId="77777777" w:rsidR="003D3F55" w:rsidRPr="00883C04" w:rsidRDefault="003D3F55" w:rsidP="003D3F55">
      <w:pPr>
        <w:pStyle w:val="af0"/>
        <w:ind w:firstLine="709"/>
        <w:jc w:val="both"/>
        <w:rPr>
          <w:rFonts w:ascii="Times New Roman" w:hAnsi="Times New Roman" w:cs="Times New Roman"/>
          <w:bCs/>
          <w:sz w:val="24"/>
          <w:szCs w:val="24"/>
        </w:rPr>
      </w:pPr>
      <w:r w:rsidRPr="00883C04">
        <w:rPr>
          <w:rFonts w:ascii="Times New Roman" w:hAnsi="Times New Roman" w:cs="Times New Roman"/>
          <w:bCs/>
          <w:sz w:val="24"/>
          <w:szCs w:val="24"/>
        </w:rPr>
        <w:t>Адміністративні витрати.</w:t>
      </w:r>
    </w:p>
    <w:p w14:paraId="00FA7074" w14:textId="77777777" w:rsidR="003D3F55" w:rsidRPr="00883C04" w:rsidRDefault="003D3F55" w:rsidP="003D3F55">
      <w:pPr>
        <w:pStyle w:val="af0"/>
        <w:ind w:firstLine="709"/>
        <w:jc w:val="both"/>
        <w:rPr>
          <w:rFonts w:ascii="Times New Roman" w:hAnsi="Times New Roman" w:cs="Times New Roman"/>
          <w:bCs/>
          <w:sz w:val="24"/>
          <w:szCs w:val="24"/>
        </w:rPr>
      </w:pPr>
      <w:r w:rsidRPr="00883C04">
        <w:rPr>
          <w:rFonts w:ascii="Times New Roman" w:hAnsi="Times New Roman" w:cs="Times New Roman"/>
          <w:bCs/>
          <w:sz w:val="24"/>
          <w:szCs w:val="24"/>
        </w:rPr>
        <w:t>Розрахунок прибутку.</w:t>
      </w:r>
    </w:p>
    <w:p w14:paraId="22B8B356" w14:textId="77777777" w:rsidR="003D3F55" w:rsidRDefault="003D3F55" w:rsidP="003D3F55">
      <w:pPr>
        <w:pStyle w:val="13"/>
        <w:ind w:firstLine="709"/>
        <w:rPr>
          <w:rFonts w:ascii="Times New Roman" w:hAnsi="Times New Roman"/>
          <w:sz w:val="24"/>
          <w:szCs w:val="24"/>
          <w:lang w:val="uk-UA"/>
        </w:rPr>
      </w:pPr>
      <w:r>
        <w:rPr>
          <w:rFonts w:ascii="Times New Roman" w:hAnsi="Times New Roman"/>
          <w:sz w:val="24"/>
          <w:szCs w:val="24"/>
          <w:lang w:val="uk-UA"/>
        </w:rPr>
        <w:t xml:space="preserve">В розрахунку ціни пропозиції кошти на покриття додаткових витрат, пов’язаних з інфляційними процесами </w:t>
      </w:r>
      <w:r w:rsidRPr="008E0C03">
        <w:rPr>
          <w:rFonts w:ascii="Times New Roman" w:hAnsi="Times New Roman"/>
          <w:b/>
          <w:bCs/>
          <w:sz w:val="24"/>
          <w:szCs w:val="24"/>
          <w:u w:val="single"/>
          <w:lang w:val="uk-UA"/>
        </w:rPr>
        <w:t>не враховувати</w:t>
      </w:r>
      <w:r>
        <w:rPr>
          <w:rFonts w:ascii="Times New Roman" w:hAnsi="Times New Roman"/>
          <w:sz w:val="24"/>
          <w:szCs w:val="24"/>
          <w:lang w:val="uk-UA"/>
        </w:rPr>
        <w:t>.</w:t>
      </w:r>
    </w:p>
    <w:p w14:paraId="22C4AFA1" w14:textId="77777777" w:rsidR="003D3F55" w:rsidRPr="00883C04" w:rsidRDefault="003D3F55" w:rsidP="003D3F55">
      <w:pPr>
        <w:pStyle w:val="af0"/>
        <w:ind w:firstLine="709"/>
        <w:jc w:val="both"/>
        <w:rPr>
          <w:rFonts w:ascii="Times New Roman" w:hAnsi="Times New Roman" w:cs="Times New Roman"/>
          <w:sz w:val="24"/>
          <w:szCs w:val="24"/>
        </w:rPr>
      </w:pPr>
      <w:r w:rsidRPr="00883C04">
        <w:rPr>
          <w:rFonts w:ascii="Times New Roman" w:hAnsi="Times New Roman" w:cs="Times New Roman"/>
          <w:sz w:val="24"/>
          <w:szCs w:val="24"/>
        </w:rPr>
        <w:t>Виконавець несе відповідальність за правильність і достовірність відображення в наданих Замовнику для оплати наданих послуг первинних бухгалтерських документах списання матеріалів і ПММ, відповідно до норм і актів приймання виконаних робіт і відповідність їх фактичній кількості і вартості матеріалів і ПММ використаних в процесі надання послуг; за достовірність даних, що представляються Замовнику для розрахунків фактичної вартості наданих послуг. У разі допущення Виконавцем неправильного або недостовірного відображення в бухгалтерських документах, що представляються Замовнику для оплати наданих послуг і вартості списаних матеріалів, а також у випадках зайвого пред’явлення Замовнику вартості матеріалів не підтверджених документальним списанням, що привело або може привести до необґрунтованого завищення вартості наданих послуг, Виконавець відшкодовує Замовнику понесені останнім у зв’язку з цим збитки у повному обсязі.</w:t>
      </w:r>
    </w:p>
    <w:p w14:paraId="6E927A1B" w14:textId="77777777" w:rsidR="003D3F55" w:rsidRPr="00883C04" w:rsidRDefault="003D3F55" w:rsidP="003D3F55">
      <w:pPr>
        <w:pStyle w:val="af0"/>
        <w:ind w:firstLine="709"/>
        <w:jc w:val="both"/>
        <w:rPr>
          <w:rFonts w:ascii="Times New Roman" w:hAnsi="Times New Roman" w:cs="Times New Roman"/>
          <w:sz w:val="24"/>
          <w:szCs w:val="24"/>
        </w:rPr>
      </w:pPr>
      <w:r w:rsidRPr="00883C04">
        <w:rPr>
          <w:rFonts w:ascii="Times New Roman" w:hAnsi="Times New Roman" w:cs="Times New Roman"/>
          <w:sz w:val="24"/>
          <w:szCs w:val="24"/>
        </w:rPr>
        <w:t>Забезпечувати на місці надання послуг вжиття необхідних природоохоронних заходів, правил санітарної та протипожежної, екологічної безпеки, правил охорони праці, експлуатації техніки, а також техніку безпеки під час надання послуг.</w:t>
      </w:r>
    </w:p>
    <w:p w14:paraId="0463525D" w14:textId="77777777" w:rsidR="003D3F55" w:rsidRPr="00883C04" w:rsidRDefault="003D3F55" w:rsidP="003D3F55">
      <w:pPr>
        <w:pStyle w:val="af0"/>
        <w:ind w:firstLine="709"/>
        <w:jc w:val="both"/>
        <w:rPr>
          <w:rFonts w:ascii="Times New Roman" w:hAnsi="Times New Roman" w:cs="Times New Roman"/>
          <w:sz w:val="24"/>
          <w:szCs w:val="24"/>
        </w:rPr>
      </w:pPr>
      <w:r w:rsidRPr="00883C04">
        <w:rPr>
          <w:rFonts w:ascii="Times New Roman" w:hAnsi="Times New Roman" w:cs="Times New Roman"/>
          <w:sz w:val="24"/>
          <w:szCs w:val="24"/>
        </w:rPr>
        <w:t>Дотримання чистоти та порядку при наданні послуг. (Для підтвердження  можливості утилізації відходів надати до пропозиції копію Договору з організацією, яка надає послуги з прийому та утилізації відходів та має ліцензію).</w:t>
      </w:r>
    </w:p>
    <w:p w14:paraId="715B6EE8" w14:textId="77777777" w:rsidR="003D3F55" w:rsidRPr="00883C04" w:rsidRDefault="003D3F55" w:rsidP="003D3F55">
      <w:pPr>
        <w:pStyle w:val="af0"/>
        <w:ind w:firstLine="709"/>
        <w:jc w:val="both"/>
        <w:rPr>
          <w:rFonts w:ascii="Times New Roman" w:hAnsi="Times New Roman" w:cs="Times New Roman"/>
          <w:sz w:val="24"/>
          <w:szCs w:val="24"/>
        </w:rPr>
      </w:pPr>
      <w:r w:rsidRPr="00883C04">
        <w:rPr>
          <w:rFonts w:ascii="Times New Roman" w:hAnsi="Times New Roman" w:cs="Times New Roman"/>
          <w:sz w:val="24"/>
          <w:szCs w:val="24"/>
        </w:rPr>
        <w:t xml:space="preserve">Послуги повинні бути якісними. </w:t>
      </w:r>
    </w:p>
    <w:p w14:paraId="5BBAB22A" w14:textId="77777777" w:rsidR="003D3F55" w:rsidRPr="00883C04" w:rsidRDefault="003D3F55" w:rsidP="003D3F55">
      <w:pPr>
        <w:pStyle w:val="af0"/>
        <w:ind w:firstLine="709"/>
        <w:jc w:val="both"/>
        <w:rPr>
          <w:rFonts w:ascii="Times New Roman" w:hAnsi="Times New Roman" w:cs="Times New Roman"/>
          <w:sz w:val="24"/>
          <w:szCs w:val="24"/>
        </w:rPr>
      </w:pPr>
      <w:r w:rsidRPr="00883C04">
        <w:rPr>
          <w:rFonts w:ascii="Times New Roman" w:hAnsi="Times New Roman" w:cs="Times New Roman"/>
          <w:sz w:val="24"/>
          <w:szCs w:val="24"/>
        </w:rPr>
        <w:t>Виконавець несе відповідальність за якість матеріалів, які він використовує для виконання робіт, в порядку передбаченому чинним законодавством.</w:t>
      </w:r>
    </w:p>
    <w:p w14:paraId="2451E713" w14:textId="77777777" w:rsidR="003D3F55" w:rsidRPr="00883C04" w:rsidRDefault="003D3F55" w:rsidP="003D3F55">
      <w:pPr>
        <w:pStyle w:val="af0"/>
        <w:ind w:firstLine="709"/>
        <w:jc w:val="both"/>
        <w:rPr>
          <w:rFonts w:ascii="Times New Roman" w:hAnsi="Times New Roman" w:cs="Times New Roman"/>
          <w:sz w:val="24"/>
          <w:szCs w:val="24"/>
        </w:rPr>
      </w:pPr>
      <w:r w:rsidRPr="00883C04">
        <w:rPr>
          <w:rFonts w:ascii="Times New Roman" w:hAnsi="Times New Roman" w:cs="Times New Roman"/>
          <w:sz w:val="24"/>
          <w:szCs w:val="24"/>
        </w:rPr>
        <w:t>Перед організацією робіт виконавець самостійно забезпечує підготовку ділянки  дороги, умов для робіт, вирішує питання з балансоутримувачами мереж стосовно вирівнювання та облаштування люків, усунення перешкод у вигляді гілля дерев та ін.</w:t>
      </w:r>
    </w:p>
    <w:p w14:paraId="751A9A5E" w14:textId="77777777" w:rsidR="003D3F55" w:rsidRPr="00883C04" w:rsidRDefault="003D3F55" w:rsidP="003D3F55">
      <w:pPr>
        <w:pStyle w:val="af0"/>
        <w:ind w:firstLine="709"/>
        <w:jc w:val="both"/>
        <w:rPr>
          <w:rFonts w:ascii="Times New Roman" w:eastAsia="SimSun" w:hAnsi="Times New Roman" w:cs="Times New Roman"/>
          <w:kern w:val="1"/>
          <w:sz w:val="24"/>
          <w:szCs w:val="24"/>
          <w:lang w:bidi="hi-IN"/>
        </w:rPr>
      </w:pPr>
      <w:r w:rsidRPr="00883C04">
        <w:rPr>
          <w:rFonts w:ascii="Times New Roman" w:eastAsia="SimSun" w:hAnsi="Times New Roman" w:cs="Times New Roman"/>
          <w:kern w:val="1"/>
          <w:sz w:val="24"/>
          <w:szCs w:val="24"/>
          <w:lang w:bidi="hi-IN"/>
        </w:rPr>
        <w:t>Виконавець повинен дотримуватися державних стандартів, норм, правил техніки безпеки, охорони праці, пожежної безпеки, безпеки дорожнього руху, природоохоронних заходів, санітарно-гігієнічних вимог при проведенні робіт в населених пунктах, Правил благоустрою міста Запоріжжя.</w:t>
      </w:r>
    </w:p>
    <w:p w14:paraId="18A0F985" w14:textId="77777777" w:rsidR="003D3F55" w:rsidRPr="00883C04" w:rsidRDefault="003D3F55" w:rsidP="003D3F55">
      <w:pPr>
        <w:pStyle w:val="af0"/>
        <w:ind w:firstLine="709"/>
        <w:jc w:val="both"/>
        <w:rPr>
          <w:rFonts w:ascii="Times New Roman" w:eastAsia="SimSun" w:hAnsi="Times New Roman" w:cs="Times New Roman"/>
          <w:kern w:val="1"/>
          <w:sz w:val="24"/>
          <w:szCs w:val="24"/>
          <w:lang w:bidi="hi-IN"/>
        </w:rPr>
      </w:pPr>
      <w:r w:rsidRPr="00883C04">
        <w:rPr>
          <w:rFonts w:ascii="Times New Roman" w:hAnsi="Times New Roman" w:cs="Times New Roman"/>
          <w:bCs/>
          <w:color w:val="000000"/>
          <w:sz w:val="24"/>
          <w:szCs w:val="24"/>
        </w:rPr>
        <w:t xml:space="preserve">Виконавець повинен забезпечити </w:t>
      </w:r>
      <w:r w:rsidRPr="00883C04">
        <w:rPr>
          <w:rFonts w:ascii="Times New Roman" w:eastAsia="SimSun" w:hAnsi="Times New Roman" w:cs="Times New Roman"/>
          <w:kern w:val="1"/>
          <w:sz w:val="24"/>
          <w:szCs w:val="24"/>
          <w:lang w:bidi="hi-IN"/>
        </w:rPr>
        <w:t>дотримання персоналом Виконавця правил техніки безпеки; правил пожежної безпеки; правил електробезпеки; вимог закону України про охорону праці; санітарно-гігієнічних норм під час надання всіх видів послуг;</w:t>
      </w:r>
    </w:p>
    <w:p w14:paraId="7291100C" w14:textId="77777777" w:rsidR="003D3F55" w:rsidRDefault="003D3F55" w:rsidP="003D3F55">
      <w:pPr>
        <w:pStyle w:val="af0"/>
        <w:ind w:firstLine="709"/>
        <w:jc w:val="both"/>
        <w:rPr>
          <w:rFonts w:ascii="Times New Roman" w:hAnsi="Times New Roman" w:cs="Times New Roman"/>
          <w:sz w:val="24"/>
          <w:szCs w:val="24"/>
        </w:rPr>
      </w:pPr>
      <w:r w:rsidRPr="00883C04">
        <w:rPr>
          <w:rFonts w:ascii="Times New Roman" w:hAnsi="Times New Roman" w:cs="Times New Roman"/>
          <w:sz w:val="24"/>
          <w:szCs w:val="24"/>
        </w:rPr>
        <w:lastRenderedPageBreak/>
        <w:t>Виконавець повинен отримати визначену діючим законодавством України документацію , яка необхідна на період проведення  ремонтних робіт  .</w:t>
      </w:r>
    </w:p>
    <w:p w14:paraId="58D5B174" w14:textId="5507CEFE" w:rsidR="00E742E4" w:rsidRPr="00845E2B" w:rsidRDefault="00845E2B" w:rsidP="0003212C">
      <w:pPr>
        <w:pStyle w:val="13"/>
        <w:ind w:firstLine="709"/>
        <w:jc w:val="both"/>
        <w:rPr>
          <w:rFonts w:ascii="Times New Roman" w:hAnsi="Times New Roman"/>
          <w:b/>
          <w:bCs/>
          <w:sz w:val="24"/>
          <w:szCs w:val="24"/>
          <w:lang w:val="uk-UA"/>
        </w:rPr>
      </w:pPr>
      <w:r w:rsidRPr="00845E2B">
        <w:rPr>
          <w:rFonts w:ascii="Times New Roman" w:hAnsi="Times New Roman"/>
          <w:b/>
          <w:bCs/>
          <w:sz w:val="24"/>
          <w:szCs w:val="24"/>
          <w:lang w:val="uk-UA"/>
        </w:rPr>
        <w:t>Обсяг послуги: 1020 м</w:t>
      </w:r>
      <w:r w:rsidRPr="00845E2B">
        <w:rPr>
          <w:rFonts w:ascii="Times New Roman" w:hAnsi="Times New Roman"/>
          <w:b/>
          <w:bCs/>
          <w:sz w:val="24"/>
          <w:szCs w:val="24"/>
          <w:vertAlign w:val="superscript"/>
          <w:lang w:val="uk-UA"/>
        </w:rPr>
        <w:t>2</w:t>
      </w:r>
    </w:p>
    <w:p w14:paraId="279CB71F" w14:textId="401E761F" w:rsidR="00845E2B" w:rsidRPr="00845E2B" w:rsidRDefault="00845E2B" w:rsidP="00845E2B">
      <w:pPr>
        <w:pStyle w:val="13"/>
        <w:ind w:firstLine="709"/>
        <w:jc w:val="center"/>
        <w:rPr>
          <w:rFonts w:ascii="Times New Roman" w:hAnsi="Times New Roman"/>
          <w:b/>
          <w:bCs/>
          <w:sz w:val="24"/>
          <w:szCs w:val="24"/>
          <w:lang w:val="uk-UA"/>
        </w:rPr>
      </w:pPr>
      <w:r w:rsidRPr="00845E2B">
        <w:rPr>
          <w:rFonts w:ascii="Times New Roman" w:hAnsi="Times New Roman"/>
          <w:b/>
          <w:bCs/>
          <w:sz w:val="24"/>
          <w:szCs w:val="24"/>
          <w:lang w:val="uk-UA"/>
        </w:rPr>
        <w:t>ДЕФЕКТНИЙ АКТ</w:t>
      </w: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
        <w:gridCol w:w="80"/>
        <w:gridCol w:w="487"/>
        <w:gridCol w:w="80"/>
        <w:gridCol w:w="5307"/>
        <w:gridCol w:w="80"/>
        <w:gridCol w:w="1338"/>
        <w:gridCol w:w="80"/>
        <w:gridCol w:w="1338"/>
        <w:gridCol w:w="80"/>
        <w:gridCol w:w="1279"/>
        <w:gridCol w:w="59"/>
        <w:gridCol w:w="153"/>
      </w:tblGrid>
      <w:tr w:rsidR="00DA3C90" w14:paraId="35910150" w14:textId="77777777" w:rsidTr="00F40468">
        <w:tblPrEx>
          <w:tblCellMar>
            <w:top w:w="0" w:type="dxa"/>
            <w:bottom w:w="0" w:type="dxa"/>
          </w:tblCellMar>
        </w:tblPrEx>
        <w:trPr>
          <w:gridAfter w:val="2"/>
          <w:wAfter w:w="212" w:type="dxa"/>
          <w:jc w:val="center"/>
        </w:trPr>
        <w:tc>
          <w:tcPr>
            <w:tcW w:w="10206" w:type="dxa"/>
            <w:gridSpan w:val="11"/>
          </w:tcPr>
          <w:p w14:paraId="1823EEE8" w14:textId="77777777" w:rsidR="00DA3C90" w:rsidRDefault="00DA3C90" w:rsidP="007F61D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Умови виконання робіт к=1,1</w:t>
            </w:r>
          </w:p>
        </w:tc>
      </w:tr>
      <w:tr w:rsidR="00DA3C90" w14:paraId="72A8A935" w14:textId="77777777" w:rsidTr="00F40468">
        <w:tblPrEx>
          <w:tblCellMar>
            <w:top w:w="0" w:type="dxa"/>
            <w:bottom w:w="0" w:type="dxa"/>
          </w:tblCellMar>
        </w:tblPrEx>
        <w:trPr>
          <w:gridBefore w:val="1"/>
          <w:gridAfter w:val="1"/>
          <w:wBefore w:w="57" w:type="dxa"/>
          <w:wAfter w:w="153" w:type="dxa"/>
          <w:jc w:val="center"/>
        </w:trPr>
        <w:tc>
          <w:tcPr>
            <w:tcW w:w="567" w:type="dxa"/>
            <w:gridSpan w:val="2"/>
            <w:vAlign w:val="center"/>
          </w:tcPr>
          <w:p w14:paraId="30603265" w14:textId="77777777" w:rsidR="00DA3C90" w:rsidRDefault="00DA3C90" w:rsidP="007F61D8">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w:t>
            </w:r>
          </w:p>
          <w:p w14:paraId="757A2973" w14:textId="77777777" w:rsidR="00DA3C90" w:rsidRDefault="00DA3C90" w:rsidP="007F61D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Ч.ч</w:t>
            </w:r>
            <w:proofErr w:type="spellEnd"/>
            <w:r>
              <w:rPr>
                <w:rFonts w:ascii="Arial" w:hAnsi="Arial" w:cs="Arial"/>
                <w:spacing w:val="-3"/>
                <w:sz w:val="20"/>
                <w:szCs w:val="20"/>
                <w:lang w:val="uk-UA"/>
              </w:rPr>
              <w:t>.</w:t>
            </w:r>
          </w:p>
        </w:tc>
        <w:tc>
          <w:tcPr>
            <w:tcW w:w="5387" w:type="dxa"/>
            <w:gridSpan w:val="2"/>
            <w:vAlign w:val="center"/>
          </w:tcPr>
          <w:p w14:paraId="6A951C08" w14:textId="77777777" w:rsidR="00DA3C90" w:rsidRDefault="00DA3C90" w:rsidP="007F61D8">
            <w:pPr>
              <w:keepLines/>
              <w:autoSpaceDE w:val="0"/>
              <w:autoSpaceDN w:val="0"/>
              <w:spacing w:after="0" w:line="240" w:lineRule="auto"/>
              <w:jc w:val="center"/>
              <w:rPr>
                <w:rFonts w:ascii="Arial" w:hAnsi="Arial" w:cs="Arial"/>
                <w:spacing w:val="-3"/>
                <w:sz w:val="20"/>
                <w:szCs w:val="20"/>
                <w:lang w:val="uk-UA"/>
              </w:rPr>
            </w:pPr>
          </w:p>
          <w:p w14:paraId="75615777"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Найменування робіт і витрат</w:t>
            </w:r>
          </w:p>
        </w:tc>
        <w:tc>
          <w:tcPr>
            <w:tcW w:w="1418" w:type="dxa"/>
            <w:gridSpan w:val="2"/>
            <w:vAlign w:val="center"/>
          </w:tcPr>
          <w:p w14:paraId="32655409" w14:textId="77777777" w:rsidR="00DA3C90" w:rsidRDefault="00DA3C90" w:rsidP="007F61D8">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Одиниця</w:t>
            </w:r>
          </w:p>
          <w:p w14:paraId="7455B502"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виміру</w:t>
            </w:r>
          </w:p>
        </w:tc>
        <w:tc>
          <w:tcPr>
            <w:tcW w:w="1418" w:type="dxa"/>
            <w:gridSpan w:val="2"/>
            <w:vAlign w:val="center"/>
          </w:tcPr>
          <w:p w14:paraId="170E0278"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Кількість</w:t>
            </w:r>
          </w:p>
        </w:tc>
        <w:tc>
          <w:tcPr>
            <w:tcW w:w="1418" w:type="dxa"/>
            <w:gridSpan w:val="3"/>
            <w:vAlign w:val="center"/>
          </w:tcPr>
          <w:p w14:paraId="0F816913"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Примітка</w:t>
            </w:r>
          </w:p>
        </w:tc>
      </w:tr>
      <w:tr w:rsidR="00DA3C90" w14:paraId="65B29162" w14:textId="77777777" w:rsidTr="00F40468">
        <w:tblPrEx>
          <w:tblCellMar>
            <w:top w:w="0" w:type="dxa"/>
            <w:bottom w:w="0" w:type="dxa"/>
          </w:tblCellMar>
        </w:tblPrEx>
        <w:trPr>
          <w:gridBefore w:val="1"/>
          <w:gridAfter w:val="1"/>
          <w:wBefore w:w="57" w:type="dxa"/>
          <w:wAfter w:w="153" w:type="dxa"/>
          <w:jc w:val="center"/>
        </w:trPr>
        <w:tc>
          <w:tcPr>
            <w:tcW w:w="567" w:type="dxa"/>
            <w:gridSpan w:val="2"/>
            <w:vAlign w:val="center"/>
          </w:tcPr>
          <w:p w14:paraId="5CBD4BA6" w14:textId="77777777" w:rsidR="00DA3C90" w:rsidRDefault="00DA3C90"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vAlign w:val="center"/>
          </w:tcPr>
          <w:p w14:paraId="650C129E"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ТРОТУАРИ</w:t>
            </w:r>
          </w:p>
        </w:tc>
        <w:tc>
          <w:tcPr>
            <w:tcW w:w="1418" w:type="dxa"/>
            <w:gridSpan w:val="2"/>
            <w:vAlign w:val="center"/>
          </w:tcPr>
          <w:p w14:paraId="1B33319C" w14:textId="77777777" w:rsidR="00DA3C90" w:rsidRDefault="00DA3C90"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vAlign w:val="center"/>
          </w:tcPr>
          <w:p w14:paraId="1602EAF7" w14:textId="77777777" w:rsidR="00DA3C90" w:rsidRDefault="00DA3C90"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vAlign w:val="center"/>
          </w:tcPr>
          <w:p w14:paraId="08FCCF8A" w14:textId="77777777" w:rsidR="00DA3C90" w:rsidRDefault="00DA3C90"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A3C90" w14:paraId="7F1CC6B5" w14:textId="77777777" w:rsidTr="00F40468">
        <w:tblPrEx>
          <w:tblCellMar>
            <w:top w:w="0" w:type="dxa"/>
            <w:bottom w:w="0" w:type="dxa"/>
          </w:tblCellMar>
        </w:tblPrEx>
        <w:trPr>
          <w:gridBefore w:val="1"/>
          <w:gridAfter w:val="1"/>
          <w:wBefore w:w="57" w:type="dxa"/>
          <w:wAfter w:w="153" w:type="dxa"/>
          <w:jc w:val="center"/>
        </w:trPr>
        <w:tc>
          <w:tcPr>
            <w:tcW w:w="567" w:type="dxa"/>
            <w:gridSpan w:val="2"/>
          </w:tcPr>
          <w:p w14:paraId="0E805BE8"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87" w:type="dxa"/>
            <w:gridSpan w:val="2"/>
          </w:tcPr>
          <w:p w14:paraId="6D529E0F" w14:textId="77777777" w:rsidR="00DA3C90" w:rsidRDefault="00DA3C90" w:rsidP="007F61D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Розбирання асфальтобетонних покриттів</w:t>
            </w:r>
          </w:p>
          <w:p w14:paraId="158689EE" w14:textId="77777777" w:rsidR="00DA3C90" w:rsidRDefault="00DA3C90" w:rsidP="007F61D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механізованим способом</w:t>
            </w:r>
          </w:p>
        </w:tc>
        <w:tc>
          <w:tcPr>
            <w:tcW w:w="1418" w:type="dxa"/>
            <w:gridSpan w:val="2"/>
          </w:tcPr>
          <w:p w14:paraId="65663943"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gridSpan w:val="2"/>
          </w:tcPr>
          <w:p w14:paraId="1DAFBC53"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44</w:t>
            </w:r>
          </w:p>
        </w:tc>
        <w:tc>
          <w:tcPr>
            <w:tcW w:w="1418" w:type="dxa"/>
            <w:gridSpan w:val="3"/>
          </w:tcPr>
          <w:p w14:paraId="79D86EBA" w14:textId="77777777" w:rsidR="00DA3C90" w:rsidRDefault="00DA3C90"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A3C90" w14:paraId="4F5546B8" w14:textId="77777777" w:rsidTr="00F40468">
        <w:tblPrEx>
          <w:tblCellMar>
            <w:top w:w="0" w:type="dxa"/>
            <w:bottom w:w="0" w:type="dxa"/>
          </w:tblCellMar>
        </w:tblPrEx>
        <w:trPr>
          <w:gridBefore w:val="1"/>
          <w:gridAfter w:val="1"/>
          <w:wBefore w:w="57" w:type="dxa"/>
          <w:wAfter w:w="153" w:type="dxa"/>
          <w:jc w:val="center"/>
        </w:trPr>
        <w:tc>
          <w:tcPr>
            <w:tcW w:w="567" w:type="dxa"/>
            <w:gridSpan w:val="2"/>
          </w:tcPr>
          <w:p w14:paraId="0E0018C0"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5387" w:type="dxa"/>
            <w:gridSpan w:val="2"/>
          </w:tcPr>
          <w:p w14:paraId="34C22F21" w14:textId="77777777" w:rsidR="00DA3C90" w:rsidRDefault="00DA3C90" w:rsidP="007F61D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тротуарів із бетонних плит</w:t>
            </w:r>
          </w:p>
        </w:tc>
        <w:tc>
          <w:tcPr>
            <w:tcW w:w="1418" w:type="dxa"/>
            <w:gridSpan w:val="2"/>
          </w:tcPr>
          <w:p w14:paraId="1896D35E"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gridSpan w:val="2"/>
          </w:tcPr>
          <w:p w14:paraId="6D377079"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140</w:t>
            </w:r>
          </w:p>
        </w:tc>
        <w:tc>
          <w:tcPr>
            <w:tcW w:w="1418" w:type="dxa"/>
            <w:gridSpan w:val="3"/>
          </w:tcPr>
          <w:p w14:paraId="02E2BC0F" w14:textId="77777777" w:rsidR="00DA3C90" w:rsidRDefault="00DA3C90"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A3C90" w14:paraId="1CFE7DA1" w14:textId="77777777" w:rsidTr="00F40468">
        <w:tblPrEx>
          <w:tblCellMar>
            <w:top w:w="0" w:type="dxa"/>
            <w:bottom w:w="0" w:type="dxa"/>
          </w:tblCellMar>
        </w:tblPrEx>
        <w:trPr>
          <w:gridBefore w:val="1"/>
          <w:gridAfter w:val="1"/>
          <w:wBefore w:w="57" w:type="dxa"/>
          <w:wAfter w:w="153" w:type="dxa"/>
          <w:jc w:val="center"/>
        </w:trPr>
        <w:tc>
          <w:tcPr>
            <w:tcW w:w="567" w:type="dxa"/>
            <w:gridSpan w:val="2"/>
          </w:tcPr>
          <w:p w14:paraId="1586CE53"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5387" w:type="dxa"/>
            <w:gridSpan w:val="2"/>
          </w:tcPr>
          <w:p w14:paraId="6FA60996" w14:textId="77777777" w:rsidR="00DA3C90" w:rsidRDefault="00DA3C90" w:rsidP="007F61D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щебеневих покриттів та основ</w:t>
            </w:r>
          </w:p>
        </w:tc>
        <w:tc>
          <w:tcPr>
            <w:tcW w:w="1418" w:type="dxa"/>
            <w:gridSpan w:val="2"/>
          </w:tcPr>
          <w:p w14:paraId="4FCAAB9D"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gridSpan w:val="2"/>
          </w:tcPr>
          <w:p w14:paraId="2D268412"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153</w:t>
            </w:r>
          </w:p>
        </w:tc>
        <w:tc>
          <w:tcPr>
            <w:tcW w:w="1418" w:type="dxa"/>
            <w:gridSpan w:val="3"/>
          </w:tcPr>
          <w:p w14:paraId="39A57ECE" w14:textId="77777777" w:rsidR="00DA3C90" w:rsidRDefault="00DA3C90"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A3C90" w14:paraId="385874FA" w14:textId="77777777" w:rsidTr="00F40468">
        <w:tblPrEx>
          <w:tblCellMar>
            <w:top w:w="0" w:type="dxa"/>
            <w:bottom w:w="0" w:type="dxa"/>
          </w:tblCellMar>
        </w:tblPrEx>
        <w:trPr>
          <w:gridBefore w:val="1"/>
          <w:gridAfter w:val="1"/>
          <w:wBefore w:w="57" w:type="dxa"/>
          <w:wAfter w:w="153" w:type="dxa"/>
          <w:jc w:val="center"/>
        </w:trPr>
        <w:tc>
          <w:tcPr>
            <w:tcW w:w="567" w:type="dxa"/>
            <w:gridSpan w:val="2"/>
          </w:tcPr>
          <w:p w14:paraId="6A264654"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5387" w:type="dxa"/>
            <w:gridSpan w:val="2"/>
          </w:tcPr>
          <w:p w14:paraId="5964F13C" w14:textId="77777777" w:rsidR="00DA3C90" w:rsidRDefault="00DA3C90" w:rsidP="007F61D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бортових каменів</w:t>
            </w:r>
          </w:p>
        </w:tc>
        <w:tc>
          <w:tcPr>
            <w:tcW w:w="1418" w:type="dxa"/>
            <w:gridSpan w:val="2"/>
          </w:tcPr>
          <w:p w14:paraId="10877A25"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gridSpan w:val="2"/>
          </w:tcPr>
          <w:p w14:paraId="38658DC5"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540</w:t>
            </w:r>
          </w:p>
        </w:tc>
        <w:tc>
          <w:tcPr>
            <w:tcW w:w="1418" w:type="dxa"/>
            <w:gridSpan w:val="3"/>
          </w:tcPr>
          <w:p w14:paraId="2AFC9E7A" w14:textId="77777777" w:rsidR="00DA3C90" w:rsidRDefault="00DA3C90"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A3C90" w14:paraId="4F517D58" w14:textId="77777777" w:rsidTr="00F40468">
        <w:tblPrEx>
          <w:tblCellMar>
            <w:top w:w="0" w:type="dxa"/>
            <w:bottom w:w="0" w:type="dxa"/>
          </w:tblCellMar>
        </w:tblPrEx>
        <w:trPr>
          <w:gridBefore w:val="1"/>
          <w:gridAfter w:val="1"/>
          <w:wBefore w:w="57" w:type="dxa"/>
          <w:wAfter w:w="153" w:type="dxa"/>
          <w:jc w:val="center"/>
        </w:trPr>
        <w:tc>
          <w:tcPr>
            <w:tcW w:w="567" w:type="dxa"/>
            <w:gridSpan w:val="2"/>
          </w:tcPr>
          <w:p w14:paraId="348C7FAD"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5387" w:type="dxa"/>
            <w:gridSpan w:val="2"/>
          </w:tcPr>
          <w:p w14:paraId="0D0AD60F" w14:textId="77777777" w:rsidR="00DA3C90" w:rsidRDefault="00DA3C90" w:rsidP="007F61D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бортових каменів бетонних і</w:t>
            </w:r>
          </w:p>
          <w:p w14:paraId="73C2B87D" w14:textId="77777777" w:rsidR="00DA3C90" w:rsidRDefault="00DA3C90" w:rsidP="007F61D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залізобетонних при інших видах покриттів</w:t>
            </w:r>
          </w:p>
        </w:tc>
        <w:tc>
          <w:tcPr>
            <w:tcW w:w="1418" w:type="dxa"/>
            <w:gridSpan w:val="2"/>
          </w:tcPr>
          <w:p w14:paraId="102C98B6"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gridSpan w:val="2"/>
          </w:tcPr>
          <w:p w14:paraId="19EB36FE"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540</w:t>
            </w:r>
          </w:p>
        </w:tc>
        <w:tc>
          <w:tcPr>
            <w:tcW w:w="1418" w:type="dxa"/>
            <w:gridSpan w:val="3"/>
          </w:tcPr>
          <w:p w14:paraId="6FA95C94" w14:textId="77777777" w:rsidR="00DA3C90" w:rsidRDefault="00DA3C90"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A3C90" w14:paraId="37D60E48" w14:textId="77777777" w:rsidTr="00F40468">
        <w:tblPrEx>
          <w:tblCellMar>
            <w:top w:w="0" w:type="dxa"/>
            <w:bottom w:w="0" w:type="dxa"/>
          </w:tblCellMar>
        </w:tblPrEx>
        <w:trPr>
          <w:gridBefore w:val="1"/>
          <w:gridAfter w:val="1"/>
          <w:wBefore w:w="57" w:type="dxa"/>
          <w:wAfter w:w="153" w:type="dxa"/>
          <w:jc w:val="center"/>
        </w:trPr>
        <w:tc>
          <w:tcPr>
            <w:tcW w:w="567" w:type="dxa"/>
            <w:gridSpan w:val="2"/>
          </w:tcPr>
          <w:p w14:paraId="0442823F"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w:t>
            </w:r>
          </w:p>
        </w:tc>
        <w:tc>
          <w:tcPr>
            <w:tcW w:w="5387" w:type="dxa"/>
            <w:gridSpan w:val="2"/>
          </w:tcPr>
          <w:p w14:paraId="068B663C" w14:textId="77777777" w:rsidR="00DA3C90" w:rsidRDefault="00DA3C90" w:rsidP="007F61D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Улаштування </w:t>
            </w:r>
            <w:proofErr w:type="spellStart"/>
            <w:r>
              <w:rPr>
                <w:rFonts w:ascii="Arial" w:hAnsi="Arial" w:cs="Arial"/>
                <w:spacing w:val="-3"/>
                <w:sz w:val="20"/>
                <w:szCs w:val="20"/>
                <w:lang w:val="uk-UA"/>
              </w:rPr>
              <w:t>пiдстильних</w:t>
            </w:r>
            <w:proofErr w:type="spellEnd"/>
            <w:r>
              <w:rPr>
                <w:rFonts w:ascii="Arial" w:hAnsi="Arial" w:cs="Arial"/>
                <w:spacing w:val="-3"/>
                <w:sz w:val="20"/>
                <w:szCs w:val="20"/>
                <w:lang w:val="uk-UA"/>
              </w:rPr>
              <w:t xml:space="preserve"> та </w:t>
            </w:r>
            <w:proofErr w:type="spellStart"/>
            <w:r>
              <w:rPr>
                <w:rFonts w:ascii="Arial" w:hAnsi="Arial" w:cs="Arial"/>
                <w:spacing w:val="-3"/>
                <w:sz w:val="20"/>
                <w:szCs w:val="20"/>
                <w:lang w:val="uk-UA"/>
              </w:rPr>
              <w:t>вирiвнювальних</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шарiв</w:t>
            </w:r>
            <w:proofErr w:type="spellEnd"/>
          </w:p>
          <w:p w14:paraId="2CDDB9E1" w14:textId="77777777" w:rsidR="00DA3C90" w:rsidRDefault="00DA3C90" w:rsidP="007F61D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основи з </w:t>
            </w:r>
            <w:proofErr w:type="spellStart"/>
            <w:r>
              <w:rPr>
                <w:rFonts w:ascii="Arial" w:hAnsi="Arial" w:cs="Arial"/>
                <w:spacing w:val="-3"/>
                <w:sz w:val="20"/>
                <w:szCs w:val="20"/>
                <w:lang w:val="uk-UA"/>
              </w:rPr>
              <w:t>пiщано-гравiйної</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сумiшi</w:t>
            </w:r>
            <w:proofErr w:type="spellEnd"/>
          </w:p>
        </w:tc>
        <w:tc>
          <w:tcPr>
            <w:tcW w:w="1418" w:type="dxa"/>
            <w:gridSpan w:val="2"/>
          </w:tcPr>
          <w:p w14:paraId="5130BB6A"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gridSpan w:val="2"/>
          </w:tcPr>
          <w:p w14:paraId="5592A0B5"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153</w:t>
            </w:r>
          </w:p>
        </w:tc>
        <w:tc>
          <w:tcPr>
            <w:tcW w:w="1418" w:type="dxa"/>
            <w:gridSpan w:val="3"/>
          </w:tcPr>
          <w:p w14:paraId="752C195D" w14:textId="77777777" w:rsidR="00DA3C90" w:rsidRDefault="00DA3C90"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A3C90" w14:paraId="16E31B23" w14:textId="77777777" w:rsidTr="00F40468">
        <w:tblPrEx>
          <w:tblCellMar>
            <w:top w:w="0" w:type="dxa"/>
            <w:bottom w:w="0" w:type="dxa"/>
          </w:tblCellMar>
        </w:tblPrEx>
        <w:trPr>
          <w:gridBefore w:val="1"/>
          <w:gridAfter w:val="1"/>
          <w:wBefore w:w="57" w:type="dxa"/>
          <w:wAfter w:w="153" w:type="dxa"/>
          <w:jc w:val="center"/>
        </w:trPr>
        <w:tc>
          <w:tcPr>
            <w:tcW w:w="567" w:type="dxa"/>
            <w:gridSpan w:val="2"/>
          </w:tcPr>
          <w:p w14:paraId="29EE9F9F"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w:t>
            </w:r>
          </w:p>
        </w:tc>
        <w:tc>
          <w:tcPr>
            <w:tcW w:w="5387" w:type="dxa"/>
            <w:gridSpan w:val="2"/>
          </w:tcPr>
          <w:p w14:paraId="426E6AD5" w14:textId="77777777" w:rsidR="00DA3C90" w:rsidRDefault="00DA3C90" w:rsidP="007F61D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одношарових асфальтобетонних</w:t>
            </w:r>
          </w:p>
          <w:p w14:paraId="21053F94" w14:textId="77777777" w:rsidR="00DA3C90" w:rsidRDefault="00DA3C90" w:rsidP="007F61D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покриттів доріжок та тротуарів із дрібнозернистої</w:t>
            </w:r>
          </w:p>
          <w:p w14:paraId="6164CE35" w14:textId="77777777" w:rsidR="00DA3C90" w:rsidRDefault="00DA3C90" w:rsidP="007F61D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асфальтобетонної суміші товщиною 3 см</w:t>
            </w:r>
          </w:p>
        </w:tc>
        <w:tc>
          <w:tcPr>
            <w:tcW w:w="1418" w:type="dxa"/>
            <w:gridSpan w:val="2"/>
          </w:tcPr>
          <w:p w14:paraId="73479EFE"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gridSpan w:val="2"/>
          </w:tcPr>
          <w:p w14:paraId="1DAB6B04"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1020</w:t>
            </w:r>
          </w:p>
        </w:tc>
        <w:tc>
          <w:tcPr>
            <w:tcW w:w="1418" w:type="dxa"/>
            <w:gridSpan w:val="3"/>
          </w:tcPr>
          <w:p w14:paraId="54352BEE" w14:textId="77777777" w:rsidR="00DA3C90" w:rsidRDefault="00DA3C90"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A3C90" w14:paraId="584A351A" w14:textId="77777777" w:rsidTr="00F40468">
        <w:tblPrEx>
          <w:tblCellMar>
            <w:top w:w="0" w:type="dxa"/>
            <w:bottom w:w="0" w:type="dxa"/>
          </w:tblCellMar>
        </w:tblPrEx>
        <w:trPr>
          <w:gridBefore w:val="1"/>
          <w:gridAfter w:val="1"/>
          <w:wBefore w:w="57" w:type="dxa"/>
          <w:wAfter w:w="153" w:type="dxa"/>
          <w:jc w:val="center"/>
        </w:trPr>
        <w:tc>
          <w:tcPr>
            <w:tcW w:w="567" w:type="dxa"/>
            <w:gridSpan w:val="2"/>
          </w:tcPr>
          <w:p w14:paraId="2194C0BE"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w:t>
            </w:r>
          </w:p>
        </w:tc>
        <w:tc>
          <w:tcPr>
            <w:tcW w:w="5387" w:type="dxa"/>
            <w:gridSpan w:val="2"/>
          </w:tcPr>
          <w:p w14:paraId="62B3073F" w14:textId="77777777" w:rsidR="00DA3C90" w:rsidRDefault="00DA3C90" w:rsidP="007F61D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 кожні 0,5 см зміни товщини шару додавати до норми</w:t>
            </w:r>
          </w:p>
          <w:p w14:paraId="0929EE02" w14:textId="77777777" w:rsidR="00DA3C90" w:rsidRDefault="00DA3C90" w:rsidP="007F61D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18-46-1 до товщини 5 см</w:t>
            </w:r>
          </w:p>
        </w:tc>
        <w:tc>
          <w:tcPr>
            <w:tcW w:w="1418" w:type="dxa"/>
            <w:gridSpan w:val="2"/>
          </w:tcPr>
          <w:p w14:paraId="289C6858"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gridSpan w:val="2"/>
          </w:tcPr>
          <w:p w14:paraId="135BB27E"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1020</w:t>
            </w:r>
          </w:p>
        </w:tc>
        <w:tc>
          <w:tcPr>
            <w:tcW w:w="1418" w:type="dxa"/>
            <w:gridSpan w:val="3"/>
          </w:tcPr>
          <w:p w14:paraId="3FDB39EE" w14:textId="77777777" w:rsidR="00DA3C90" w:rsidRDefault="00DA3C90"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A3C90" w14:paraId="4E18281D" w14:textId="77777777" w:rsidTr="00F40468">
        <w:tblPrEx>
          <w:tblCellMar>
            <w:top w:w="0" w:type="dxa"/>
            <w:bottom w:w="0" w:type="dxa"/>
          </w:tblCellMar>
        </w:tblPrEx>
        <w:trPr>
          <w:gridBefore w:val="1"/>
          <w:gridAfter w:val="1"/>
          <w:wBefore w:w="57" w:type="dxa"/>
          <w:wAfter w:w="153" w:type="dxa"/>
          <w:jc w:val="center"/>
        </w:trPr>
        <w:tc>
          <w:tcPr>
            <w:tcW w:w="567" w:type="dxa"/>
            <w:gridSpan w:val="2"/>
            <w:vAlign w:val="center"/>
          </w:tcPr>
          <w:p w14:paraId="31E417E3" w14:textId="77777777" w:rsidR="00DA3C90" w:rsidRDefault="00DA3C90"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vAlign w:val="center"/>
          </w:tcPr>
          <w:p w14:paraId="16753975"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ЛОТКИ</w:t>
            </w:r>
          </w:p>
        </w:tc>
        <w:tc>
          <w:tcPr>
            <w:tcW w:w="1418" w:type="dxa"/>
            <w:gridSpan w:val="2"/>
            <w:vAlign w:val="center"/>
          </w:tcPr>
          <w:p w14:paraId="2A29F6C0" w14:textId="77777777" w:rsidR="00DA3C90" w:rsidRDefault="00DA3C90"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vAlign w:val="center"/>
          </w:tcPr>
          <w:p w14:paraId="26EBF4E6" w14:textId="77777777" w:rsidR="00DA3C90" w:rsidRDefault="00DA3C90"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vAlign w:val="center"/>
          </w:tcPr>
          <w:p w14:paraId="451EEA87" w14:textId="77777777" w:rsidR="00DA3C90" w:rsidRDefault="00DA3C90"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A3C90" w14:paraId="4B605B9F" w14:textId="77777777" w:rsidTr="00F40468">
        <w:tblPrEx>
          <w:tblCellMar>
            <w:top w:w="0" w:type="dxa"/>
            <w:bottom w:w="0" w:type="dxa"/>
          </w:tblCellMar>
        </w:tblPrEx>
        <w:trPr>
          <w:gridBefore w:val="1"/>
          <w:gridAfter w:val="1"/>
          <w:wBefore w:w="57" w:type="dxa"/>
          <w:wAfter w:w="153" w:type="dxa"/>
          <w:jc w:val="center"/>
        </w:trPr>
        <w:tc>
          <w:tcPr>
            <w:tcW w:w="567" w:type="dxa"/>
            <w:gridSpan w:val="2"/>
          </w:tcPr>
          <w:p w14:paraId="0FC7D008"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w:t>
            </w:r>
          </w:p>
        </w:tc>
        <w:tc>
          <w:tcPr>
            <w:tcW w:w="5387" w:type="dxa"/>
            <w:gridSpan w:val="2"/>
          </w:tcPr>
          <w:p w14:paraId="7F84812B" w14:textId="77777777" w:rsidR="00DA3C90" w:rsidRDefault="00DA3C90" w:rsidP="007F61D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лотків</w:t>
            </w:r>
          </w:p>
        </w:tc>
        <w:tc>
          <w:tcPr>
            <w:tcW w:w="1418" w:type="dxa"/>
            <w:gridSpan w:val="2"/>
          </w:tcPr>
          <w:p w14:paraId="195C4CA7"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gridSpan w:val="2"/>
          </w:tcPr>
          <w:p w14:paraId="04F56A3A"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44</w:t>
            </w:r>
          </w:p>
        </w:tc>
        <w:tc>
          <w:tcPr>
            <w:tcW w:w="1418" w:type="dxa"/>
            <w:gridSpan w:val="3"/>
          </w:tcPr>
          <w:p w14:paraId="55F8F874" w14:textId="77777777" w:rsidR="00DA3C90" w:rsidRDefault="00DA3C90"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A3C90" w14:paraId="5B806C27" w14:textId="77777777" w:rsidTr="00F40468">
        <w:tblPrEx>
          <w:tblCellMar>
            <w:top w:w="0" w:type="dxa"/>
            <w:bottom w:w="0" w:type="dxa"/>
          </w:tblCellMar>
        </w:tblPrEx>
        <w:trPr>
          <w:gridBefore w:val="1"/>
          <w:gridAfter w:val="1"/>
          <w:wBefore w:w="57" w:type="dxa"/>
          <w:wAfter w:w="153" w:type="dxa"/>
          <w:jc w:val="center"/>
        </w:trPr>
        <w:tc>
          <w:tcPr>
            <w:tcW w:w="567" w:type="dxa"/>
            <w:gridSpan w:val="2"/>
          </w:tcPr>
          <w:p w14:paraId="4AA7C8AA"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w:t>
            </w:r>
          </w:p>
        </w:tc>
        <w:tc>
          <w:tcPr>
            <w:tcW w:w="5387" w:type="dxa"/>
            <w:gridSpan w:val="2"/>
          </w:tcPr>
          <w:p w14:paraId="21C9FCCC" w14:textId="77777777" w:rsidR="00DA3C90" w:rsidRDefault="00DA3C90" w:rsidP="007F61D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Розробка ґрунту вручну в траншеях глибиною до 2 м без</w:t>
            </w:r>
          </w:p>
          <w:p w14:paraId="5CF3EC2F" w14:textId="77777777" w:rsidR="00DA3C90" w:rsidRDefault="00DA3C90" w:rsidP="007F61D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кріплень з укосами, група ґрунту 2</w:t>
            </w:r>
          </w:p>
        </w:tc>
        <w:tc>
          <w:tcPr>
            <w:tcW w:w="1418" w:type="dxa"/>
            <w:gridSpan w:val="2"/>
          </w:tcPr>
          <w:p w14:paraId="14B8AB42"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gridSpan w:val="2"/>
          </w:tcPr>
          <w:p w14:paraId="0B8EB0D6"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6,2</w:t>
            </w:r>
          </w:p>
        </w:tc>
        <w:tc>
          <w:tcPr>
            <w:tcW w:w="1418" w:type="dxa"/>
            <w:gridSpan w:val="3"/>
          </w:tcPr>
          <w:p w14:paraId="7C22BB82" w14:textId="77777777" w:rsidR="00DA3C90" w:rsidRDefault="00DA3C90"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A3C90" w14:paraId="72EFE030" w14:textId="77777777" w:rsidTr="00F40468">
        <w:tblPrEx>
          <w:tblCellMar>
            <w:top w:w="0" w:type="dxa"/>
            <w:bottom w:w="0" w:type="dxa"/>
          </w:tblCellMar>
        </w:tblPrEx>
        <w:trPr>
          <w:gridBefore w:val="1"/>
          <w:gridAfter w:val="1"/>
          <w:wBefore w:w="57" w:type="dxa"/>
          <w:wAfter w:w="153" w:type="dxa"/>
          <w:jc w:val="center"/>
        </w:trPr>
        <w:tc>
          <w:tcPr>
            <w:tcW w:w="567" w:type="dxa"/>
            <w:gridSpan w:val="2"/>
          </w:tcPr>
          <w:p w14:paraId="68C1ECCE"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w:t>
            </w:r>
          </w:p>
        </w:tc>
        <w:tc>
          <w:tcPr>
            <w:tcW w:w="5387" w:type="dxa"/>
            <w:gridSpan w:val="2"/>
          </w:tcPr>
          <w:p w14:paraId="72A69677" w14:textId="77777777" w:rsidR="00DA3C90" w:rsidRDefault="00DA3C90" w:rsidP="007F61D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бетонної підготовки</w:t>
            </w:r>
          </w:p>
        </w:tc>
        <w:tc>
          <w:tcPr>
            <w:tcW w:w="1418" w:type="dxa"/>
            <w:gridSpan w:val="2"/>
          </w:tcPr>
          <w:p w14:paraId="7BE74831"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gridSpan w:val="2"/>
          </w:tcPr>
          <w:p w14:paraId="72C96E78"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w:t>
            </w:r>
          </w:p>
        </w:tc>
        <w:tc>
          <w:tcPr>
            <w:tcW w:w="1418" w:type="dxa"/>
            <w:gridSpan w:val="3"/>
          </w:tcPr>
          <w:p w14:paraId="349FD660" w14:textId="77777777" w:rsidR="00DA3C90" w:rsidRDefault="00DA3C90"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A3C90" w14:paraId="46A4CDA4" w14:textId="77777777" w:rsidTr="00F40468">
        <w:tblPrEx>
          <w:tblCellMar>
            <w:top w:w="0" w:type="dxa"/>
            <w:bottom w:w="0" w:type="dxa"/>
          </w:tblCellMar>
        </w:tblPrEx>
        <w:trPr>
          <w:gridBefore w:val="1"/>
          <w:gridAfter w:val="1"/>
          <w:wBefore w:w="57" w:type="dxa"/>
          <w:wAfter w:w="153" w:type="dxa"/>
          <w:jc w:val="center"/>
        </w:trPr>
        <w:tc>
          <w:tcPr>
            <w:tcW w:w="567" w:type="dxa"/>
            <w:gridSpan w:val="2"/>
          </w:tcPr>
          <w:p w14:paraId="77787DEE"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w:t>
            </w:r>
          </w:p>
        </w:tc>
        <w:tc>
          <w:tcPr>
            <w:tcW w:w="5387" w:type="dxa"/>
            <w:gridSpan w:val="2"/>
          </w:tcPr>
          <w:p w14:paraId="64841443" w14:textId="77777777" w:rsidR="00DA3C90" w:rsidRDefault="00DA3C90" w:rsidP="007F61D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лотків</w:t>
            </w:r>
          </w:p>
        </w:tc>
        <w:tc>
          <w:tcPr>
            <w:tcW w:w="1418" w:type="dxa"/>
            <w:gridSpan w:val="2"/>
          </w:tcPr>
          <w:p w14:paraId="3A0A3178"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gridSpan w:val="2"/>
          </w:tcPr>
          <w:p w14:paraId="3418AE59"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44</w:t>
            </w:r>
          </w:p>
        </w:tc>
        <w:tc>
          <w:tcPr>
            <w:tcW w:w="1418" w:type="dxa"/>
            <w:gridSpan w:val="3"/>
          </w:tcPr>
          <w:p w14:paraId="31E5596F" w14:textId="77777777" w:rsidR="00DA3C90" w:rsidRDefault="00DA3C90"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A3C90" w14:paraId="05E04E17" w14:textId="77777777" w:rsidTr="00F40468">
        <w:tblPrEx>
          <w:tblCellMar>
            <w:top w:w="0" w:type="dxa"/>
            <w:bottom w:w="0" w:type="dxa"/>
          </w:tblCellMar>
        </w:tblPrEx>
        <w:trPr>
          <w:gridBefore w:val="1"/>
          <w:gridAfter w:val="1"/>
          <w:wBefore w:w="57" w:type="dxa"/>
          <w:wAfter w:w="153" w:type="dxa"/>
          <w:jc w:val="center"/>
        </w:trPr>
        <w:tc>
          <w:tcPr>
            <w:tcW w:w="567" w:type="dxa"/>
            <w:gridSpan w:val="2"/>
          </w:tcPr>
          <w:p w14:paraId="3B71F002"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w:t>
            </w:r>
          </w:p>
        </w:tc>
        <w:tc>
          <w:tcPr>
            <w:tcW w:w="5387" w:type="dxa"/>
            <w:gridSpan w:val="2"/>
          </w:tcPr>
          <w:p w14:paraId="1D1157FE" w14:textId="77777777" w:rsidR="00DA3C90" w:rsidRDefault="00DA3C90" w:rsidP="007F61D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дрібних металоконструкцій вагою до 0,1 т</w:t>
            </w:r>
          </w:p>
        </w:tc>
        <w:tc>
          <w:tcPr>
            <w:tcW w:w="1418" w:type="dxa"/>
            <w:gridSpan w:val="2"/>
          </w:tcPr>
          <w:p w14:paraId="3D6967E4"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gridSpan w:val="2"/>
          </w:tcPr>
          <w:p w14:paraId="0FC36DA6"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0,2</w:t>
            </w:r>
          </w:p>
        </w:tc>
        <w:tc>
          <w:tcPr>
            <w:tcW w:w="1418" w:type="dxa"/>
            <w:gridSpan w:val="3"/>
          </w:tcPr>
          <w:p w14:paraId="57522849" w14:textId="77777777" w:rsidR="00DA3C90" w:rsidRDefault="00DA3C90"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A3C90" w14:paraId="33D30A6D" w14:textId="77777777" w:rsidTr="00F40468">
        <w:tblPrEx>
          <w:tblCellMar>
            <w:top w:w="0" w:type="dxa"/>
            <w:bottom w:w="0" w:type="dxa"/>
          </w:tblCellMar>
        </w:tblPrEx>
        <w:trPr>
          <w:gridBefore w:val="1"/>
          <w:gridAfter w:val="1"/>
          <w:wBefore w:w="57" w:type="dxa"/>
          <w:wAfter w:w="153" w:type="dxa"/>
          <w:jc w:val="center"/>
        </w:trPr>
        <w:tc>
          <w:tcPr>
            <w:tcW w:w="567" w:type="dxa"/>
            <w:gridSpan w:val="2"/>
            <w:vAlign w:val="center"/>
          </w:tcPr>
          <w:p w14:paraId="09208C78" w14:textId="77777777" w:rsidR="00DA3C90" w:rsidRDefault="00DA3C90"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vAlign w:val="center"/>
          </w:tcPr>
          <w:p w14:paraId="40B98F57"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РІЗНІ РОБОТИ</w:t>
            </w:r>
          </w:p>
        </w:tc>
        <w:tc>
          <w:tcPr>
            <w:tcW w:w="1418" w:type="dxa"/>
            <w:gridSpan w:val="2"/>
            <w:vAlign w:val="center"/>
          </w:tcPr>
          <w:p w14:paraId="29BCDBD7" w14:textId="77777777" w:rsidR="00DA3C90" w:rsidRDefault="00DA3C90"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vAlign w:val="center"/>
          </w:tcPr>
          <w:p w14:paraId="4D4A9BC6" w14:textId="77777777" w:rsidR="00DA3C90" w:rsidRDefault="00DA3C90"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vAlign w:val="center"/>
          </w:tcPr>
          <w:p w14:paraId="4246DE82" w14:textId="77777777" w:rsidR="00DA3C90" w:rsidRDefault="00DA3C90"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A3C90" w14:paraId="63DE06AB" w14:textId="77777777" w:rsidTr="00F40468">
        <w:tblPrEx>
          <w:tblCellMar>
            <w:top w:w="0" w:type="dxa"/>
            <w:bottom w:w="0" w:type="dxa"/>
          </w:tblCellMar>
        </w:tblPrEx>
        <w:trPr>
          <w:gridBefore w:val="1"/>
          <w:gridAfter w:val="1"/>
          <w:wBefore w:w="57" w:type="dxa"/>
          <w:wAfter w:w="153" w:type="dxa"/>
          <w:jc w:val="center"/>
        </w:trPr>
        <w:tc>
          <w:tcPr>
            <w:tcW w:w="567" w:type="dxa"/>
            <w:gridSpan w:val="2"/>
          </w:tcPr>
          <w:p w14:paraId="4243D256"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c>
          <w:tcPr>
            <w:tcW w:w="5387" w:type="dxa"/>
            <w:gridSpan w:val="2"/>
          </w:tcPr>
          <w:p w14:paraId="3EE905CF" w14:textId="77777777" w:rsidR="00DA3C90" w:rsidRDefault="00DA3C90" w:rsidP="007F61D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Ремонт окремих ділянок залізобетонних горловин</w:t>
            </w:r>
          </w:p>
          <w:p w14:paraId="0C90A481" w14:textId="77777777" w:rsidR="00DA3C90" w:rsidRDefault="00DA3C90" w:rsidP="007F61D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оглядових каналізаційних колодязів без заміни люка,</w:t>
            </w:r>
          </w:p>
          <w:p w14:paraId="24039539" w14:textId="77777777" w:rsidR="00DA3C90" w:rsidRDefault="00DA3C90" w:rsidP="007F61D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поверхня з твердим покриттям</w:t>
            </w:r>
          </w:p>
        </w:tc>
        <w:tc>
          <w:tcPr>
            <w:tcW w:w="1418" w:type="dxa"/>
            <w:gridSpan w:val="2"/>
          </w:tcPr>
          <w:p w14:paraId="38807390"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колодязь</w:t>
            </w:r>
          </w:p>
        </w:tc>
        <w:tc>
          <w:tcPr>
            <w:tcW w:w="1418" w:type="dxa"/>
            <w:gridSpan w:val="2"/>
          </w:tcPr>
          <w:p w14:paraId="32DE3C92"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418" w:type="dxa"/>
            <w:gridSpan w:val="3"/>
          </w:tcPr>
          <w:p w14:paraId="12C67E0A" w14:textId="77777777" w:rsidR="00DA3C90" w:rsidRDefault="00DA3C90"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A3C90" w14:paraId="2A66D410" w14:textId="77777777" w:rsidTr="00F40468">
        <w:tblPrEx>
          <w:tblCellMar>
            <w:top w:w="0" w:type="dxa"/>
            <w:bottom w:w="0" w:type="dxa"/>
          </w:tblCellMar>
        </w:tblPrEx>
        <w:trPr>
          <w:gridBefore w:val="1"/>
          <w:gridAfter w:val="1"/>
          <w:wBefore w:w="57" w:type="dxa"/>
          <w:wAfter w:w="153" w:type="dxa"/>
          <w:jc w:val="center"/>
        </w:trPr>
        <w:tc>
          <w:tcPr>
            <w:tcW w:w="567" w:type="dxa"/>
            <w:gridSpan w:val="2"/>
          </w:tcPr>
          <w:p w14:paraId="57B2C16F"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w:t>
            </w:r>
          </w:p>
        </w:tc>
        <w:tc>
          <w:tcPr>
            <w:tcW w:w="5387" w:type="dxa"/>
            <w:gridSpan w:val="2"/>
          </w:tcPr>
          <w:p w14:paraId="7FB3AE11" w14:textId="77777777" w:rsidR="00DA3C90" w:rsidRDefault="00DA3C90" w:rsidP="007F61D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Корчування вручну в міських умовах пнів берези, сосни,</w:t>
            </w:r>
          </w:p>
          <w:p w14:paraId="2B29ADD9" w14:textId="77777777" w:rsidR="00DA3C90" w:rsidRDefault="00DA3C90" w:rsidP="007F61D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модрини, діаметр пня понад 50 см до 70 см</w:t>
            </w:r>
          </w:p>
        </w:tc>
        <w:tc>
          <w:tcPr>
            <w:tcW w:w="1418" w:type="dxa"/>
            <w:gridSpan w:val="2"/>
          </w:tcPr>
          <w:p w14:paraId="78FF386B" w14:textId="77777777" w:rsidR="00DA3C90" w:rsidRDefault="00DA3C90" w:rsidP="007F61D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gridSpan w:val="2"/>
          </w:tcPr>
          <w:p w14:paraId="722451DC"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gridSpan w:val="3"/>
          </w:tcPr>
          <w:p w14:paraId="766561D3" w14:textId="77777777" w:rsidR="00DA3C90" w:rsidRDefault="00DA3C90"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A3C90" w14:paraId="0F6F4B87" w14:textId="77777777" w:rsidTr="00F40468">
        <w:tblPrEx>
          <w:tblCellMar>
            <w:top w:w="0" w:type="dxa"/>
            <w:bottom w:w="0" w:type="dxa"/>
          </w:tblCellMar>
        </w:tblPrEx>
        <w:trPr>
          <w:gridBefore w:val="1"/>
          <w:gridAfter w:val="1"/>
          <w:wBefore w:w="57" w:type="dxa"/>
          <w:wAfter w:w="153" w:type="dxa"/>
          <w:jc w:val="center"/>
        </w:trPr>
        <w:tc>
          <w:tcPr>
            <w:tcW w:w="567" w:type="dxa"/>
            <w:gridSpan w:val="2"/>
          </w:tcPr>
          <w:p w14:paraId="45E23FC1"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w:t>
            </w:r>
          </w:p>
        </w:tc>
        <w:tc>
          <w:tcPr>
            <w:tcW w:w="5387" w:type="dxa"/>
            <w:gridSpan w:val="2"/>
          </w:tcPr>
          <w:p w14:paraId="13B4B611" w14:textId="77777777" w:rsidR="00DA3C90" w:rsidRDefault="00DA3C90" w:rsidP="007F61D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Навантаження сміття екскаваторами на автомобілі-</w:t>
            </w:r>
          </w:p>
          <w:p w14:paraId="16B973AF" w14:textId="77777777" w:rsidR="00DA3C90" w:rsidRDefault="00DA3C90" w:rsidP="007F61D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самоскиди, місткість </w:t>
            </w:r>
            <w:proofErr w:type="spellStart"/>
            <w:r>
              <w:rPr>
                <w:rFonts w:ascii="Arial" w:hAnsi="Arial" w:cs="Arial"/>
                <w:spacing w:val="-3"/>
                <w:sz w:val="20"/>
                <w:szCs w:val="20"/>
                <w:lang w:val="uk-UA"/>
              </w:rPr>
              <w:t>ковша</w:t>
            </w:r>
            <w:proofErr w:type="spellEnd"/>
            <w:r>
              <w:rPr>
                <w:rFonts w:ascii="Arial" w:hAnsi="Arial" w:cs="Arial"/>
                <w:spacing w:val="-3"/>
                <w:sz w:val="20"/>
                <w:szCs w:val="20"/>
                <w:lang w:val="uk-UA"/>
              </w:rPr>
              <w:t xml:space="preserve"> екскаватора 0,25 м3.</w:t>
            </w:r>
          </w:p>
        </w:tc>
        <w:tc>
          <w:tcPr>
            <w:tcW w:w="1418" w:type="dxa"/>
            <w:gridSpan w:val="2"/>
          </w:tcPr>
          <w:p w14:paraId="6397BB51"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т</w:t>
            </w:r>
          </w:p>
        </w:tc>
        <w:tc>
          <w:tcPr>
            <w:tcW w:w="1418" w:type="dxa"/>
            <w:gridSpan w:val="2"/>
          </w:tcPr>
          <w:p w14:paraId="4EF9FBD9"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377,18</w:t>
            </w:r>
          </w:p>
        </w:tc>
        <w:tc>
          <w:tcPr>
            <w:tcW w:w="1418" w:type="dxa"/>
            <w:gridSpan w:val="3"/>
          </w:tcPr>
          <w:p w14:paraId="673FA379" w14:textId="77777777" w:rsidR="00DA3C90" w:rsidRDefault="00DA3C90"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A3C90" w14:paraId="23B07124" w14:textId="77777777" w:rsidTr="008644BA">
        <w:tblPrEx>
          <w:tblCellMar>
            <w:top w:w="0" w:type="dxa"/>
            <w:bottom w:w="0" w:type="dxa"/>
          </w:tblCellMar>
        </w:tblPrEx>
        <w:trPr>
          <w:gridBefore w:val="2"/>
          <w:wBefore w:w="137" w:type="dxa"/>
          <w:jc w:val="center"/>
        </w:trPr>
        <w:tc>
          <w:tcPr>
            <w:tcW w:w="567" w:type="dxa"/>
            <w:gridSpan w:val="2"/>
          </w:tcPr>
          <w:p w14:paraId="3BB1231B"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w:t>
            </w:r>
          </w:p>
        </w:tc>
        <w:tc>
          <w:tcPr>
            <w:tcW w:w="5387" w:type="dxa"/>
            <w:gridSpan w:val="2"/>
          </w:tcPr>
          <w:p w14:paraId="159C8AF8" w14:textId="77777777" w:rsidR="00DA3C90" w:rsidRDefault="00DA3C90" w:rsidP="007F61D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Перевезення сміття до 30 км</w:t>
            </w:r>
          </w:p>
        </w:tc>
        <w:tc>
          <w:tcPr>
            <w:tcW w:w="1418" w:type="dxa"/>
            <w:gridSpan w:val="2"/>
          </w:tcPr>
          <w:p w14:paraId="318BFC80"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gridSpan w:val="2"/>
          </w:tcPr>
          <w:p w14:paraId="62627B03" w14:textId="77777777" w:rsidR="00DA3C90" w:rsidRDefault="00DA3C90"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377,18</w:t>
            </w:r>
          </w:p>
        </w:tc>
        <w:tc>
          <w:tcPr>
            <w:tcW w:w="1491" w:type="dxa"/>
            <w:gridSpan w:val="3"/>
          </w:tcPr>
          <w:p w14:paraId="77160AFD" w14:textId="77777777" w:rsidR="00DA3C90" w:rsidRDefault="00DA3C90"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6BA64FD6" w14:textId="77777777" w:rsidR="00845E2B" w:rsidRPr="00845E2B" w:rsidRDefault="00845E2B" w:rsidP="0003212C">
      <w:pPr>
        <w:pStyle w:val="13"/>
        <w:ind w:firstLine="709"/>
        <w:jc w:val="both"/>
        <w:rPr>
          <w:rFonts w:ascii="Times New Roman" w:hAnsi="Times New Roman"/>
          <w:sz w:val="24"/>
          <w:szCs w:val="24"/>
          <w:lang w:val="uk-UA"/>
        </w:rPr>
      </w:pPr>
    </w:p>
    <w:p w14:paraId="3C63A485" w14:textId="77777777" w:rsidR="00847D78" w:rsidRDefault="00847D78"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0F15599A" w14:textId="6F4D382E" w:rsidR="009838B9" w:rsidRPr="00DD091E" w:rsidRDefault="009838B9" w:rsidP="00E83537">
      <w:pPr>
        <w:spacing w:after="0" w:line="240" w:lineRule="auto"/>
        <w:ind w:left="7920"/>
        <w:contextualSpacing/>
        <w:jc w:val="right"/>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b/>
          <w:bCs/>
          <w:color w:val="000000"/>
          <w:sz w:val="24"/>
          <w:szCs w:val="24"/>
          <w:lang w:val="uk-UA" w:eastAsia="ru-RU"/>
        </w:rPr>
        <w:t xml:space="preserve">Додаток </w:t>
      </w:r>
      <w:r w:rsidR="00E83537">
        <w:rPr>
          <w:rFonts w:ascii="Times New Roman" w:eastAsia="Times New Roman" w:hAnsi="Times New Roman" w:cs="Times New Roman"/>
          <w:b/>
          <w:bCs/>
          <w:color w:val="000000"/>
          <w:sz w:val="24"/>
          <w:szCs w:val="24"/>
          <w:lang w:val="uk-UA" w:eastAsia="ru-RU"/>
        </w:rPr>
        <w:t>3</w:t>
      </w:r>
    </w:p>
    <w:p w14:paraId="411B1E72" w14:textId="77777777" w:rsidR="00E83537" w:rsidRPr="00AF636C" w:rsidRDefault="009838B9" w:rsidP="00E83537">
      <w:pPr>
        <w:spacing w:after="0" w:line="240" w:lineRule="auto"/>
        <w:ind w:left="2880"/>
        <w:contextualSpacing/>
        <w:jc w:val="right"/>
        <w:rPr>
          <w:rFonts w:ascii="Times New Roman" w:eastAsia="Times New Roman" w:hAnsi="Times New Roman" w:cs="Times New Roman"/>
          <w:i/>
          <w:iCs/>
          <w:sz w:val="24"/>
          <w:szCs w:val="24"/>
          <w:shd w:val="clear" w:color="auto" w:fill="FFFFFF"/>
          <w:lang w:val="uk-UA" w:eastAsia="ru-RU"/>
        </w:rPr>
      </w:pPr>
      <w:r w:rsidRPr="00DD091E">
        <w:rPr>
          <w:rFonts w:ascii="Times New Roman" w:eastAsia="Times New Roman" w:hAnsi="Times New Roman" w:cs="Times New Roman"/>
          <w:i/>
          <w:iCs/>
          <w:color w:val="000000"/>
          <w:sz w:val="24"/>
          <w:szCs w:val="24"/>
          <w:lang w:val="uk-UA" w:eastAsia="ru-RU"/>
        </w:rPr>
        <w:t xml:space="preserve">    до </w:t>
      </w:r>
      <w:r w:rsidRPr="00DD091E">
        <w:rPr>
          <w:rFonts w:ascii="Times New Roman" w:eastAsia="Times New Roman" w:hAnsi="Times New Roman" w:cs="Times New Roman"/>
          <w:i/>
          <w:iCs/>
          <w:color w:val="000000"/>
          <w:sz w:val="24"/>
          <w:szCs w:val="24"/>
          <w:shd w:val="clear" w:color="auto" w:fill="FFFFFF"/>
          <w:lang w:val="uk-UA" w:eastAsia="ru-RU"/>
        </w:rPr>
        <w:t> </w:t>
      </w:r>
      <w:r w:rsidRPr="00AF636C">
        <w:rPr>
          <w:rFonts w:ascii="Times New Roman" w:eastAsia="Times New Roman" w:hAnsi="Times New Roman" w:cs="Times New Roman"/>
          <w:i/>
          <w:iCs/>
          <w:sz w:val="24"/>
          <w:szCs w:val="24"/>
          <w:shd w:val="clear" w:color="auto" w:fill="FFFFFF"/>
          <w:lang w:val="uk-UA" w:eastAsia="ru-RU"/>
        </w:rPr>
        <w:t>оголошення про проведення спрощеної закупівлі</w:t>
      </w:r>
    </w:p>
    <w:p w14:paraId="5F794388" w14:textId="77777777" w:rsidR="00B52DA7" w:rsidRPr="00AF636C" w:rsidRDefault="00B52DA7" w:rsidP="00B52DA7">
      <w:pPr>
        <w:spacing w:after="0" w:line="240" w:lineRule="auto"/>
        <w:ind w:left="2880"/>
        <w:contextualSpacing/>
        <w:jc w:val="both"/>
        <w:rPr>
          <w:rFonts w:ascii="Times New Roman" w:eastAsia="Times New Roman" w:hAnsi="Times New Roman" w:cs="Times New Roman"/>
          <w:sz w:val="24"/>
          <w:szCs w:val="24"/>
          <w:lang w:val="uk-UA" w:eastAsia="ru-RU"/>
        </w:rPr>
      </w:pPr>
    </w:p>
    <w:p w14:paraId="5160249C" w14:textId="156DA4F8" w:rsidR="00F91D5B" w:rsidRPr="007C36AE" w:rsidRDefault="00F25E70" w:rsidP="007C36AE">
      <w:pPr>
        <w:pStyle w:val="af0"/>
        <w:jc w:val="center"/>
        <w:rPr>
          <w:rFonts w:ascii="Times New Roman" w:hAnsi="Times New Roman" w:cs="Times New Roman"/>
          <w:b/>
          <w:bCs/>
          <w:sz w:val="24"/>
          <w:szCs w:val="24"/>
        </w:rPr>
      </w:pPr>
      <w:r w:rsidRPr="007C36AE">
        <w:rPr>
          <w:rFonts w:ascii="Times New Roman" w:hAnsi="Times New Roman" w:cs="Times New Roman"/>
          <w:b/>
          <w:bCs/>
          <w:sz w:val="24"/>
          <w:szCs w:val="24"/>
        </w:rPr>
        <w:t>ПРО</w:t>
      </w:r>
      <w:r w:rsidR="007B2B0B" w:rsidRPr="007C36AE">
        <w:rPr>
          <w:rFonts w:ascii="Times New Roman" w:hAnsi="Times New Roman" w:cs="Times New Roman"/>
          <w:b/>
          <w:bCs/>
          <w:sz w:val="24"/>
          <w:szCs w:val="24"/>
        </w:rPr>
        <w:t>Є</w:t>
      </w:r>
      <w:r w:rsidRPr="007C36AE">
        <w:rPr>
          <w:rFonts w:ascii="Times New Roman" w:hAnsi="Times New Roman" w:cs="Times New Roman"/>
          <w:b/>
          <w:bCs/>
          <w:sz w:val="24"/>
          <w:szCs w:val="24"/>
        </w:rPr>
        <w:t>КТ ДОГОВОРУ</w:t>
      </w:r>
      <w:r w:rsidR="00F91D5B" w:rsidRPr="007C36AE">
        <w:rPr>
          <w:rFonts w:ascii="Times New Roman" w:hAnsi="Times New Roman" w:cs="Times New Roman"/>
          <w:sz w:val="24"/>
          <w:szCs w:val="24"/>
        </w:rPr>
        <w:tab/>
      </w:r>
    </w:p>
    <w:p w14:paraId="62BD0F4B" w14:textId="77777777" w:rsidR="00392802" w:rsidRPr="00392802" w:rsidRDefault="00392802" w:rsidP="00392802">
      <w:pPr>
        <w:pStyle w:val="13"/>
        <w:ind w:firstLine="709"/>
        <w:jc w:val="both"/>
        <w:rPr>
          <w:rFonts w:ascii="Times New Roman" w:hAnsi="Times New Roman"/>
          <w:sz w:val="24"/>
          <w:szCs w:val="24"/>
          <w:lang w:val="uk-UA" w:eastAsia="ru-RU"/>
        </w:rPr>
      </w:pPr>
      <w:r w:rsidRPr="00392802">
        <w:rPr>
          <w:rFonts w:ascii="Times New Roman" w:hAnsi="Times New Roman"/>
          <w:sz w:val="24"/>
          <w:szCs w:val="24"/>
          <w:lang w:val="uk-UA"/>
        </w:rPr>
        <w:t>Районна адміністрація Запорізької міської ради по Шевченківському району, в особі __________________________________________,</w:t>
      </w:r>
      <w:r w:rsidRPr="00392802">
        <w:rPr>
          <w:rFonts w:ascii="Times New Roman" w:hAnsi="Times New Roman"/>
          <w:b/>
          <w:sz w:val="24"/>
          <w:szCs w:val="24"/>
          <w:lang w:val="uk-UA"/>
        </w:rPr>
        <w:t xml:space="preserve"> </w:t>
      </w:r>
      <w:r w:rsidRPr="00392802">
        <w:rPr>
          <w:rFonts w:ascii="Times New Roman" w:hAnsi="Times New Roman"/>
          <w:sz w:val="24"/>
          <w:szCs w:val="24"/>
          <w:lang w:val="uk-UA"/>
        </w:rPr>
        <w:t>який діє на підставі Положення (далі – Замовник)</w:t>
      </w:r>
      <w:r w:rsidRPr="00392802">
        <w:rPr>
          <w:rFonts w:ascii="Times New Roman" w:hAnsi="Times New Roman"/>
          <w:sz w:val="24"/>
          <w:szCs w:val="24"/>
          <w:lang w:val="uk-UA" w:eastAsia="ru-RU"/>
        </w:rPr>
        <w:t xml:space="preserve"> та</w:t>
      </w:r>
      <w:r w:rsidRPr="00392802">
        <w:rPr>
          <w:rFonts w:ascii="Times New Roman" w:hAnsi="Times New Roman"/>
          <w:b/>
          <w:sz w:val="24"/>
          <w:szCs w:val="24"/>
          <w:lang w:val="uk-UA" w:eastAsia="ru-RU"/>
        </w:rPr>
        <w:t xml:space="preserve"> ____________________ </w:t>
      </w:r>
      <w:r w:rsidRPr="00392802">
        <w:rPr>
          <w:rFonts w:ascii="Times New Roman" w:hAnsi="Times New Roman"/>
          <w:sz w:val="24"/>
          <w:szCs w:val="24"/>
          <w:lang w:val="uk-UA" w:eastAsia="ru-RU"/>
        </w:rPr>
        <w:t>(далі – Виконавець),</w:t>
      </w:r>
      <w:r w:rsidRPr="00392802">
        <w:rPr>
          <w:rFonts w:ascii="Times New Roman" w:hAnsi="Times New Roman"/>
          <w:b/>
          <w:sz w:val="24"/>
          <w:szCs w:val="24"/>
          <w:lang w:val="uk-UA" w:eastAsia="ru-RU"/>
        </w:rPr>
        <w:t xml:space="preserve"> </w:t>
      </w:r>
      <w:r w:rsidRPr="00392802">
        <w:rPr>
          <w:rFonts w:ascii="Times New Roman" w:hAnsi="Times New Roman"/>
          <w:sz w:val="24"/>
          <w:szCs w:val="24"/>
          <w:lang w:val="uk-UA" w:eastAsia="ru-RU"/>
        </w:rPr>
        <w:t>в особі __________________________________</w:t>
      </w:r>
      <w:r w:rsidRPr="00392802">
        <w:rPr>
          <w:rFonts w:ascii="Times New Roman" w:hAnsi="Times New Roman"/>
          <w:sz w:val="24"/>
          <w:szCs w:val="24"/>
          <w:lang w:val="uk-UA"/>
        </w:rPr>
        <w:t>, що діє на підставі _____________________________, з іншої сторони, разом - Сторони, уклали цей Договір (далі - Договір) про наступне:</w:t>
      </w:r>
      <w:r w:rsidRPr="00392802">
        <w:rPr>
          <w:rFonts w:ascii="Times New Roman" w:hAnsi="Times New Roman"/>
          <w:sz w:val="24"/>
          <w:szCs w:val="24"/>
          <w:lang w:val="uk-UA" w:eastAsia="ru-RU"/>
        </w:rPr>
        <w:tab/>
      </w:r>
    </w:p>
    <w:p w14:paraId="0A00A98F" w14:textId="77777777" w:rsidR="00392802" w:rsidRPr="00392802" w:rsidRDefault="00392802" w:rsidP="00392802">
      <w:pPr>
        <w:pStyle w:val="13"/>
        <w:ind w:firstLine="709"/>
        <w:jc w:val="both"/>
        <w:rPr>
          <w:rFonts w:ascii="Times New Roman" w:hAnsi="Times New Roman"/>
          <w:sz w:val="24"/>
          <w:szCs w:val="24"/>
          <w:lang w:val="uk-UA"/>
        </w:rPr>
      </w:pPr>
    </w:p>
    <w:p w14:paraId="56758959" w14:textId="77777777" w:rsidR="00392802" w:rsidRPr="00392802" w:rsidRDefault="00392802" w:rsidP="00392802">
      <w:pPr>
        <w:pStyle w:val="13"/>
        <w:ind w:firstLine="709"/>
        <w:jc w:val="center"/>
        <w:rPr>
          <w:rFonts w:ascii="Times New Roman" w:hAnsi="Times New Roman"/>
          <w:b/>
          <w:sz w:val="24"/>
          <w:szCs w:val="24"/>
          <w:lang w:val="uk-UA"/>
        </w:rPr>
      </w:pPr>
      <w:r w:rsidRPr="00392802">
        <w:rPr>
          <w:rFonts w:ascii="Times New Roman" w:hAnsi="Times New Roman"/>
          <w:b/>
          <w:sz w:val="24"/>
          <w:szCs w:val="24"/>
          <w:lang w:val="uk-UA"/>
        </w:rPr>
        <w:t>1. Предмет Договору</w:t>
      </w:r>
    </w:p>
    <w:p w14:paraId="7622F039" w14:textId="1A41B7E0" w:rsidR="00392802" w:rsidRPr="00961928" w:rsidRDefault="00392802" w:rsidP="00961928">
      <w:pPr>
        <w:pStyle w:val="af0"/>
        <w:ind w:firstLine="709"/>
        <w:jc w:val="both"/>
        <w:rPr>
          <w:rFonts w:ascii="Times New Roman" w:hAnsi="Times New Roman" w:cs="Times New Roman"/>
          <w:b/>
          <w:bCs/>
          <w:color w:val="FF0000"/>
          <w:sz w:val="24"/>
          <w:szCs w:val="24"/>
        </w:rPr>
      </w:pPr>
      <w:r w:rsidRPr="00392802">
        <w:rPr>
          <w:rFonts w:ascii="Times New Roman" w:hAnsi="Times New Roman" w:cs="Times New Roman"/>
          <w:sz w:val="24"/>
          <w:szCs w:val="24"/>
          <w:lang w:eastAsia="zh-CN"/>
        </w:rPr>
        <w:t xml:space="preserve">1.1. </w:t>
      </w:r>
      <w:r w:rsidR="00961928" w:rsidRPr="00494B89">
        <w:rPr>
          <w:rFonts w:ascii="Times New Roman" w:hAnsi="Times New Roman"/>
          <w:iCs/>
          <w:sz w:val="24"/>
          <w:szCs w:val="24"/>
        </w:rPr>
        <w:t xml:space="preserve">Цей Договір укладається у відповідності до Постанови Кабінету Міністрів України від 28.02.2022 № 169 «Деякі питання здійснення оборонних та публічних </w:t>
      </w:r>
      <w:proofErr w:type="spellStart"/>
      <w:r w:rsidR="00961928" w:rsidRPr="00494B89">
        <w:rPr>
          <w:rFonts w:ascii="Times New Roman" w:hAnsi="Times New Roman"/>
          <w:iCs/>
          <w:sz w:val="24"/>
          <w:szCs w:val="24"/>
        </w:rPr>
        <w:t>закупівель</w:t>
      </w:r>
      <w:proofErr w:type="spellEnd"/>
      <w:r w:rsidR="00961928" w:rsidRPr="00494B89">
        <w:rPr>
          <w:rFonts w:ascii="Times New Roman" w:hAnsi="Times New Roman"/>
          <w:iCs/>
          <w:sz w:val="24"/>
          <w:szCs w:val="24"/>
        </w:rPr>
        <w:t xml:space="preserve"> товарів, робіт і послуг в умовах воєнного стану» (із змінами)</w:t>
      </w:r>
      <w:r w:rsidRPr="00392802">
        <w:rPr>
          <w:rFonts w:ascii="Times New Roman" w:hAnsi="Times New Roman" w:cs="Times New Roman"/>
          <w:iCs/>
          <w:sz w:val="24"/>
          <w:szCs w:val="24"/>
          <w:lang w:eastAsia="zh-CN"/>
        </w:rPr>
        <w:t xml:space="preserve"> про закупівлю послуг за </w:t>
      </w:r>
      <w:r w:rsidR="00961928" w:rsidRPr="00810F3A">
        <w:rPr>
          <w:rFonts w:ascii="Times New Roman" w:hAnsi="Times New Roman" w:cs="Times New Roman"/>
          <w:b/>
          <w:bCs/>
          <w:sz w:val="24"/>
          <w:szCs w:val="24"/>
        </w:rPr>
        <w:t xml:space="preserve">ДК 021:2015: </w:t>
      </w:r>
      <w:r w:rsidR="00961928" w:rsidRPr="00810F3A">
        <w:rPr>
          <w:rFonts w:ascii="Times New Roman" w:hAnsi="Times New Roman" w:cs="Times New Roman"/>
          <w:b/>
          <w:bCs/>
          <w:sz w:val="24"/>
          <w:szCs w:val="24"/>
          <w:shd w:val="clear" w:color="auto" w:fill="FFFFFF"/>
        </w:rPr>
        <w:t xml:space="preserve">45230000-8: Будівництво трубопроводів, ліній зв’язку та </w:t>
      </w:r>
      <w:proofErr w:type="spellStart"/>
      <w:r w:rsidR="00961928" w:rsidRPr="00810F3A">
        <w:rPr>
          <w:rFonts w:ascii="Times New Roman" w:hAnsi="Times New Roman" w:cs="Times New Roman"/>
          <w:b/>
          <w:bCs/>
          <w:sz w:val="24"/>
          <w:szCs w:val="24"/>
          <w:shd w:val="clear" w:color="auto" w:fill="FFFFFF"/>
        </w:rPr>
        <w:t>електропередач</w:t>
      </w:r>
      <w:proofErr w:type="spellEnd"/>
      <w:r w:rsidR="00961928" w:rsidRPr="00810F3A">
        <w:rPr>
          <w:rFonts w:ascii="Times New Roman" w:hAnsi="Times New Roman" w:cs="Times New Roman"/>
          <w:b/>
          <w:bCs/>
          <w:sz w:val="24"/>
          <w:szCs w:val="24"/>
          <w:shd w:val="clear" w:color="auto" w:fill="FFFFFF"/>
        </w:rPr>
        <w:t>, шосе, доріг, аеродромів і залізничних доріг; вирівнювання поверхонь</w:t>
      </w:r>
      <w:r w:rsidR="00961928" w:rsidRPr="00810F3A">
        <w:rPr>
          <w:rFonts w:ascii="Times New Roman" w:hAnsi="Times New Roman" w:cs="Times New Roman"/>
          <w:b/>
          <w:bCs/>
          <w:sz w:val="24"/>
          <w:szCs w:val="24"/>
        </w:rPr>
        <w:t xml:space="preserve"> (Аварійний поточний ремонт тротуарів на </w:t>
      </w:r>
      <w:proofErr w:type="spellStart"/>
      <w:r w:rsidR="00961928" w:rsidRPr="00810F3A">
        <w:rPr>
          <w:rFonts w:ascii="Times New Roman" w:hAnsi="Times New Roman" w:cs="Times New Roman"/>
          <w:b/>
          <w:bCs/>
          <w:sz w:val="24"/>
          <w:szCs w:val="24"/>
        </w:rPr>
        <w:t>внутрішньоквартальній</w:t>
      </w:r>
      <w:proofErr w:type="spellEnd"/>
      <w:r w:rsidR="00961928" w:rsidRPr="00810F3A">
        <w:rPr>
          <w:rFonts w:ascii="Times New Roman" w:hAnsi="Times New Roman" w:cs="Times New Roman"/>
          <w:b/>
          <w:bCs/>
          <w:sz w:val="24"/>
          <w:szCs w:val="24"/>
        </w:rPr>
        <w:t xml:space="preserve"> території)</w:t>
      </w:r>
      <w:r w:rsidRPr="00392802">
        <w:rPr>
          <w:rFonts w:ascii="Times New Roman" w:hAnsi="Times New Roman" w:cs="Times New Roman"/>
          <w:sz w:val="24"/>
          <w:szCs w:val="24"/>
          <w:lang w:eastAsia="zh-CN"/>
        </w:rPr>
        <w:t>,</w:t>
      </w:r>
      <w:r w:rsidRPr="00392802">
        <w:rPr>
          <w:rFonts w:ascii="Times New Roman" w:hAnsi="Times New Roman" w:cs="Times New Roman"/>
          <w:b/>
          <w:sz w:val="24"/>
          <w:szCs w:val="24"/>
          <w:lang w:eastAsia="zh-CN"/>
        </w:rPr>
        <w:t xml:space="preserve"> </w:t>
      </w:r>
      <w:r w:rsidRPr="00392802">
        <w:rPr>
          <w:rFonts w:ascii="Times New Roman" w:hAnsi="Times New Roman" w:cs="Times New Roman"/>
          <w:sz w:val="24"/>
          <w:szCs w:val="24"/>
          <w:lang w:eastAsia="zh-CN"/>
        </w:rPr>
        <w:t xml:space="preserve">(надалі іменуються Послуги). </w:t>
      </w:r>
    </w:p>
    <w:p w14:paraId="3566B331" w14:textId="5906F30B" w:rsidR="00392802" w:rsidRPr="00392802" w:rsidRDefault="00392802" w:rsidP="00392802">
      <w:pPr>
        <w:pStyle w:val="13"/>
        <w:ind w:firstLine="709"/>
        <w:jc w:val="both"/>
        <w:rPr>
          <w:rFonts w:ascii="Times New Roman" w:hAnsi="Times New Roman"/>
          <w:snapToGrid w:val="0"/>
          <w:sz w:val="24"/>
          <w:szCs w:val="24"/>
          <w:lang w:eastAsia="zh-CN"/>
        </w:rPr>
      </w:pPr>
      <w:r w:rsidRPr="00392802">
        <w:rPr>
          <w:rFonts w:ascii="Times New Roman" w:hAnsi="Times New Roman"/>
          <w:sz w:val="24"/>
          <w:szCs w:val="24"/>
          <w:lang w:eastAsia="zh-CN"/>
        </w:rPr>
        <w:lastRenderedPageBreak/>
        <w:t xml:space="preserve">1.2. В порядку та на </w:t>
      </w:r>
      <w:proofErr w:type="spellStart"/>
      <w:r w:rsidRPr="00392802">
        <w:rPr>
          <w:rFonts w:ascii="Times New Roman" w:hAnsi="Times New Roman"/>
          <w:sz w:val="24"/>
          <w:szCs w:val="24"/>
          <w:lang w:eastAsia="zh-CN"/>
        </w:rPr>
        <w:t>умовах</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визначних</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цим</w:t>
      </w:r>
      <w:proofErr w:type="spellEnd"/>
      <w:r w:rsidRPr="00392802">
        <w:rPr>
          <w:rFonts w:ascii="Times New Roman" w:hAnsi="Times New Roman"/>
          <w:sz w:val="24"/>
          <w:szCs w:val="24"/>
          <w:lang w:eastAsia="zh-CN"/>
        </w:rPr>
        <w:t xml:space="preserve"> Договором, </w:t>
      </w:r>
      <w:proofErr w:type="spellStart"/>
      <w:r w:rsidRPr="00392802">
        <w:rPr>
          <w:rFonts w:ascii="Times New Roman" w:hAnsi="Times New Roman"/>
          <w:sz w:val="24"/>
          <w:szCs w:val="24"/>
          <w:lang w:eastAsia="zh-CN"/>
        </w:rPr>
        <w:t>Виконавець</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зобов</w:t>
      </w:r>
      <w:r w:rsidRPr="00392802">
        <w:rPr>
          <w:rFonts w:ascii="Times New Roman" w:hAnsi="Times New Roman"/>
          <w:snapToGrid w:val="0"/>
          <w:sz w:val="24"/>
          <w:szCs w:val="24"/>
          <w:lang w:eastAsia="zh-CN"/>
        </w:rPr>
        <w:t>'</w:t>
      </w:r>
      <w:r w:rsidRPr="00392802">
        <w:rPr>
          <w:rFonts w:ascii="Times New Roman" w:hAnsi="Times New Roman"/>
          <w:sz w:val="24"/>
          <w:szCs w:val="24"/>
          <w:lang w:eastAsia="zh-CN"/>
        </w:rPr>
        <w:t>язується</w:t>
      </w:r>
      <w:proofErr w:type="spellEnd"/>
      <w:r w:rsidRPr="00392802">
        <w:rPr>
          <w:rFonts w:ascii="Times New Roman" w:hAnsi="Times New Roman"/>
          <w:sz w:val="24"/>
          <w:szCs w:val="24"/>
          <w:lang w:eastAsia="zh-CN"/>
        </w:rPr>
        <w:t xml:space="preserve"> на </w:t>
      </w:r>
      <w:proofErr w:type="spellStart"/>
      <w:r w:rsidRPr="00392802">
        <w:rPr>
          <w:rFonts w:ascii="Times New Roman" w:hAnsi="Times New Roman"/>
          <w:sz w:val="24"/>
          <w:szCs w:val="24"/>
          <w:lang w:eastAsia="zh-CN"/>
        </w:rPr>
        <w:t>власний</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ризик</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своїми</w:t>
      </w:r>
      <w:proofErr w:type="spellEnd"/>
      <w:r w:rsidRPr="00392802">
        <w:rPr>
          <w:rFonts w:ascii="Times New Roman" w:hAnsi="Times New Roman"/>
          <w:sz w:val="24"/>
          <w:szCs w:val="24"/>
          <w:lang w:eastAsia="zh-CN"/>
        </w:rPr>
        <w:t xml:space="preserve"> силами з </w:t>
      </w:r>
      <w:proofErr w:type="spellStart"/>
      <w:r w:rsidRPr="00392802">
        <w:rPr>
          <w:rFonts w:ascii="Times New Roman" w:hAnsi="Times New Roman"/>
          <w:sz w:val="24"/>
          <w:szCs w:val="24"/>
          <w:lang w:eastAsia="zh-CN"/>
        </w:rPr>
        <w:t>використанням</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своїх</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механізмів</w:t>
      </w:r>
      <w:proofErr w:type="spellEnd"/>
      <w:r w:rsidRPr="00392802">
        <w:rPr>
          <w:rFonts w:ascii="Times New Roman" w:hAnsi="Times New Roman"/>
          <w:sz w:val="24"/>
          <w:szCs w:val="24"/>
          <w:lang w:eastAsia="zh-CN"/>
        </w:rPr>
        <w:t xml:space="preserve"> та </w:t>
      </w:r>
      <w:proofErr w:type="spellStart"/>
      <w:r w:rsidRPr="00392802">
        <w:rPr>
          <w:rFonts w:ascii="Times New Roman" w:hAnsi="Times New Roman"/>
          <w:sz w:val="24"/>
          <w:szCs w:val="24"/>
          <w:lang w:eastAsia="zh-CN"/>
        </w:rPr>
        <w:t>обладнання</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надати</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Послуги</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згідно</w:t>
      </w:r>
      <w:proofErr w:type="spellEnd"/>
      <w:r w:rsidRPr="00392802">
        <w:rPr>
          <w:rFonts w:ascii="Times New Roman" w:hAnsi="Times New Roman"/>
          <w:sz w:val="24"/>
          <w:szCs w:val="24"/>
          <w:lang w:eastAsia="zh-CN"/>
        </w:rPr>
        <w:t xml:space="preserve"> умов </w:t>
      </w:r>
      <w:proofErr w:type="spellStart"/>
      <w:r w:rsidRPr="00392802">
        <w:rPr>
          <w:rFonts w:ascii="Times New Roman" w:hAnsi="Times New Roman"/>
          <w:sz w:val="24"/>
          <w:szCs w:val="24"/>
          <w:lang w:eastAsia="zh-CN"/>
        </w:rPr>
        <w:t>викладених</w:t>
      </w:r>
      <w:proofErr w:type="spellEnd"/>
      <w:r w:rsidRPr="00392802">
        <w:rPr>
          <w:rFonts w:ascii="Times New Roman" w:hAnsi="Times New Roman"/>
          <w:sz w:val="24"/>
          <w:szCs w:val="24"/>
          <w:lang w:eastAsia="zh-CN"/>
        </w:rPr>
        <w:t xml:space="preserve"> в </w:t>
      </w:r>
      <w:r w:rsidR="004015E4">
        <w:rPr>
          <w:rFonts w:ascii="Times New Roman" w:hAnsi="Times New Roman"/>
          <w:sz w:val="24"/>
          <w:szCs w:val="24"/>
          <w:lang w:val="uk-UA" w:eastAsia="zh-CN"/>
        </w:rPr>
        <w:t xml:space="preserve">оголошенні </w:t>
      </w:r>
      <w:proofErr w:type="spellStart"/>
      <w:r w:rsidRPr="00392802">
        <w:rPr>
          <w:rFonts w:ascii="Times New Roman" w:hAnsi="Times New Roman"/>
          <w:sz w:val="24"/>
          <w:szCs w:val="24"/>
          <w:lang w:eastAsia="zh-CN"/>
        </w:rPr>
        <w:t>Замовника</w:t>
      </w:r>
      <w:proofErr w:type="spellEnd"/>
      <w:r w:rsidRPr="00392802">
        <w:rPr>
          <w:rFonts w:ascii="Times New Roman" w:hAnsi="Times New Roman"/>
          <w:sz w:val="24"/>
          <w:szCs w:val="24"/>
          <w:lang w:eastAsia="zh-CN"/>
        </w:rPr>
        <w:t xml:space="preserve"> </w:t>
      </w:r>
      <w:r w:rsidR="004015E4">
        <w:rPr>
          <w:rFonts w:ascii="Times New Roman" w:hAnsi="Times New Roman"/>
          <w:sz w:val="24"/>
          <w:szCs w:val="24"/>
          <w:lang w:val="uk-UA" w:eastAsia="zh-CN"/>
        </w:rPr>
        <w:t>спрощеної закупівлі</w:t>
      </w:r>
      <w:r w:rsidRPr="00392802">
        <w:rPr>
          <w:rFonts w:ascii="Times New Roman" w:hAnsi="Times New Roman"/>
          <w:sz w:val="24"/>
          <w:szCs w:val="24"/>
          <w:lang w:eastAsia="zh-CN"/>
        </w:rPr>
        <w:t xml:space="preserve"> за </w:t>
      </w:r>
      <w:proofErr w:type="spellStart"/>
      <w:r w:rsidRPr="00392802">
        <w:rPr>
          <w:rFonts w:ascii="Times New Roman" w:hAnsi="Times New Roman"/>
          <w:sz w:val="24"/>
          <w:szCs w:val="24"/>
          <w:lang w:eastAsia="zh-CN"/>
        </w:rPr>
        <w:t>рахунок</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коштів</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місцевого</w:t>
      </w:r>
      <w:proofErr w:type="spellEnd"/>
      <w:r w:rsidRPr="00392802">
        <w:rPr>
          <w:rFonts w:ascii="Times New Roman" w:hAnsi="Times New Roman"/>
          <w:sz w:val="24"/>
          <w:szCs w:val="24"/>
          <w:lang w:eastAsia="zh-CN"/>
        </w:rPr>
        <w:t xml:space="preserve"> бюджету та в </w:t>
      </w:r>
      <w:proofErr w:type="spellStart"/>
      <w:r w:rsidRPr="00392802">
        <w:rPr>
          <w:rFonts w:ascii="Times New Roman" w:hAnsi="Times New Roman"/>
          <w:sz w:val="24"/>
          <w:szCs w:val="24"/>
          <w:lang w:eastAsia="zh-CN"/>
        </w:rPr>
        <w:t>обумовлений</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цим</w:t>
      </w:r>
      <w:proofErr w:type="spellEnd"/>
      <w:r w:rsidRPr="00392802">
        <w:rPr>
          <w:rFonts w:ascii="Times New Roman" w:hAnsi="Times New Roman"/>
          <w:sz w:val="24"/>
          <w:szCs w:val="24"/>
          <w:lang w:eastAsia="zh-CN"/>
        </w:rPr>
        <w:t xml:space="preserve"> Договором </w:t>
      </w:r>
      <w:proofErr w:type="spellStart"/>
      <w:r w:rsidRPr="00392802">
        <w:rPr>
          <w:rFonts w:ascii="Times New Roman" w:hAnsi="Times New Roman"/>
          <w:sz w:val="24"/>
          <w:szCs w:val="24"/>
          <w:lang w:eastAsia="zh-CN"/>
        </w:rPr>
        <w:t>термін</w:t>
      </w:r>
      <w:proofErr w:type="spellEnd"/>
      <w:r w:rsidRPr="00392802">
        <w:rPr>
          <w:rFonts w:ascii="Times New Roman" w:hAnsi="Times New Roman"/>
          <w:sz w:val="24"/>
          <w:szCs w:val="24"/>
          <w:lang w:eastAsia="zh-CN"/>
        </w:rPr>
        <w:t xml:space="preserve">, а </w:t>
      </w:r>
      <w:proofErr w:type="spellStart"/>
      <w:r w:rsidRPr="00392802">
        <w:rPr>
          <w:rFonts w:ascii="Times New Roman" w:hAnsi="Times New Roman"/>
          <w:sz w:val="24"/>
          <w:szCs w:val="24"/>
          <w:lang w:eastAsia="zh-CN"/>
        </w:rPr>
        <w:t>Замовник</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napToGrid w:val="0"/>
          <w:sz w:val="24"/>
          <w:szCs w:val="24"/>
          <w:lang w:eastAsia="zh-CN"/>
        </w:rPr>
        <w:t>зобов’язується</w:t>
      </w:r>
      <w:proofErr w:type="spellEnd"/>
      <w:r w:rsidRPr="00392802">
        <w:rPr>
          <w:rFonts w:ascii="Times New Roman" w:hAnsi="Times New Roman"/>
          <w:snapToGrid w:val="0"/>
          <w:sz w:val="24"/>
          <w:szCs w:val="24"/>
          <w:lang w:eastAsia="zh-CN"/>
        </w:rPr>
        <w:t xml:space="preserve"> </w:t>
      </w:r>
      <w:proofErr w:type="spellStart"/>
      <w:r w:rsidRPr="00392802">
        <w:rPr>
          <w:rFonts w:ascii="Times New Roman" w:hAnsi="Times New Roman"/>
          <w:snapToGrid w:val="0"/>
          <w:sz w:val="24"/>
          <w:szCs w:val="24"/>
          <w:lang w:eastAsia="zh-CN"/>
        </w:rPr>
        <w:t>прийняти</w:t>
      </w:r>
      <w:proofErr w:type="spellEnd"/>
      <w:r w:rsidRPr="00392802">
        <w:rPr>
          <w:rFonts w:ascii="Times New Roman" w:hAnsi="Times New Roman"/>
          <w:snapToGrid w:val="0"/>
          <w:sz w:val="24"/>
          <w:szCs w:val="24"/>
          <w:lang w:eastAsia="zh-CN"/>
        </w:rPr>
        <w:t xml:space="preserve"> та </w:t>
      </w:r>
      <w:proofErr w:type="spellStart"/>
      <w:r w:rsidRPr="00392802">
        <w:rPr>
          <w:rFonts w:ascii="Times New Roman" w:hAnsi="Times New Roman"/>
          <w:snapToGrid w:val="0"/>
          <w:sz w:val="24"/>
          <w:szCs w:val="24"/>
          <w:lang w:eastAsia="zh-CN"/>
        </w:rPr>
        <w:t>оплатити</w:t>
      </w:r>
      <w:proofErr w:type="spellEnd"/>
      <w:r w:rsidRPr="00392802">
        <w:rPr>
          <w:rFonts w:ascii="Times New Roman" w:hAnsi="Times New Roman"/>
          <w:snapToGrid w:val="0"/>
          <w:sz w:val="24"/>
          <w:szCs w:val="24"/>
          <w:lang w:eastAsia="zh-CN"/>
        </w:rPr>
        <w:t xml:space="preserve"> </w:t>
      </w:r>
      <w:proofErr w:type="spellStart"/>
      <w:r w:rsidRPr="00392802">
        <w:rPr>
          <w:rFonts w:ascii="Times New Roman" w:hAnsi="Times New Roman"/>
          <w:snapToGrid w:val="0"/>
          <w:sz w:val="24"/>
          <w:szCs w:val="24"/>
          <w:lang w:eastAsia="zh-CN"/>
        </w:rPr>
        <w:t>такі</w:t>
      </w:r>
      <w:proofErr w:type="spellEnd"/>
      <w:r w:rsidRPr="00392802">
        <w:rPr>
          <w:rFonts w:ascii="Times New Roman" w:hAnsi="Times New Roman"/>
          <w:snapToGrid w:val="0"/>
          <w:sz w:val="24"/>
          <w:szCs w:val="24"/>
          <w:lang w:eastAsia="zh-CN"/>
        </w:rPr>
        <w:t xml:space="preserve"> </w:t>
      </w:r>
      <w:proofErr w:type="spellStart"/>
      <w:r w:rsidRPr="00392802">
        <w:rPr>
          <w:rFonts w:ascii="Times New Roman" w:hAnsi="Times New Roman"/>
          <w:snapToGrid w:val="0"/>
          <w:sz w:val="24"/>
          <w:szCs w:val="24"/>
          <w:lang w:eastAsia="zh-CN"/>
        </w:rPr>
        <w:t>Послуги</w:t>
      </w:r>
      <w:proofErr w:type="spellEnd"/>
      <w:r w:rsidRPr="00392802">
        <w:rPr>
          <w:rFonts w:ascii="Times New Roman" w:hAnsi="Times New Roman"/>
          <w:snapToGrid w:val="0"/>
          <w:sz w:val="24"/>
          <w:szCs w:val="24"/>
          <w:lang w:eastAsia="zh-CN"/>
        </w:rPr>
        <w:t xml:space="preserve"> на </w:t>
      </w:r>
      <w:proofErr w:type="spellStart"/>
      <w:r w:rsidRPr="00392802">
        <w:rPr>
          <w:rFonts w:ascii="Times New Roman" w:hAnsi="Times New Roman"/>
          <w:snapToGrid w:val="0"/>
          <w:sz w:val="24"/>
          <w:szCs w:val="24"/>
          <w:lang w:eastAsia="zh-CN"/>
        </w:rPr>
        <w:t>умовах</w:t>
      </w:r>
      <w:proofErr w:type="spellEnd"/>
      <w:r w:rsidRPr="00392802">
        <w:rPr>
          <w:rFonts w:ascii="Times New Roman" w:hAnsi="Times New Roman"/>
          <w:snapToGrid w:val="0"/>
          <w:sz w:val="24"/>
          <w:szCs w:val="24"/>
          <w:lang w:eastAsia="zh-CN"/>
        </w:rPr>
        <w:t xml:space="preserve"> </w:t>
      </w:r>
      <w:proofErr w:type="spellStart"/>
      <w:r w:rsidRPr="00392802">
        <w:rPr>
          <w:rFonts w:ascii="Times New Roman" w:hAnsi="Times New Roman"/>
          <w:snapToGrid w:val="0"/>
          <w:sz w:val="24"/>
          <w:szCs w:val="24"/>
          <w:lang w:eastAsia="zh-CN"/>
        </w:rPr>
        <w:t>визначених</w:t>
      </w:r>
      <w:proofErr w:type="spellEnd"/>
      <w:r w:rsidRPr="00392802">
        <w:rPr>
          <w:rFonts w:ascii="Times New Roman" w:hAnsi="Times New Roman"/>
          <w:snapToGrid w:val="0"/>
          <w:sz w:val="24"/>
          <w:szCs w:val="24"/>
          <w:lang w:eastAsia="zh-CN"/>
        </w:rPr>
        <w:t xml:space="preserve"> </w:t>
      </w:r>
      <w:proofErr w:type="spellStart"/>
      <w:r w:rsidRPr="00392802">
        <w:rPr>
          <w:rFonts w:ascii="Times New Roman" w:hAnsi="Times New Roman"/>
          <w:snapToGrid w:val="0"/>
          <w:sz w:val="24"/>
          <w:szCs w:val="24"/>
          <w:lang w:eastAsia="zh-CN"/>
        </w:rPr>
        <w:t>цим</w:t>
      </w:r>
      <w:proofErr w:type="spellEnd"/>
      <w:r w:rsidRPr="00392802">
        <w:rPr>
          <w:rFonts w:ascii="Times New Roman" w:hAnsi="Times New Roman"/>
          <w:snapToGrid w:val="0"/>
          <w:sz w:val="24"/>
          <w:szCs w:val="24"/>
          <w:lang w:eastAsia="zh-CN"/>
        </w:rPr>
        <w:t xml:space="preserve"> Договором та </w:t>
      </w:r>
      <w:proofErr w:type="spellStart"/>
      <w:r w:rsidRPr="00392802">
        <w:rPr>
          <w:rFonts w:ascii="Times New Roman" w:hAnsi="Times New Roman"/>
          <w:snapToGrid w:val="0"/>
          <w:sz w:val="24"/>
          <w:szCs w:val="24"/>
          <w:lang w:eastAsia="zh-CN"/>
        </w:rPr>
        <w:t>чинним</w:t>
      </w:r>
      <w:proofErr w:type="spellEnd"/>
      <w:r w:rsidRPr="00392802">
        <w:rPr>
          <w:rFonts w:ascii="Times New Roman" w:hAnsi="Times New Roman"/>
          <w:snapToGrid w:val="0"/>
          <w:sz w:val="24"/>
          <w:szCs w:val="24"/>
          <w:lang w:eastAsia="zh-CN"/>
        </w:rPr>
        <w:t xml:space="preserve"> </w:t>
      </w:r>
      <w:proofErr w:type="spellStart"/>
      <w:r w:rsidRPr="00392802">
        <w:rPr>
          <w:rFonts w:ascii="Times New Roman" w:hAnsi="Times New Roman"/>
          <w:snapToGrid w:val="0"/>
          <w:sz w:val="24"/>
          <w:szCs w:val="24"/>
          <w:lang w:eastAsia="zh-CN"/>
        </w:rPr>
        <w:t>законодавством</w:t>
      </w:r>
      <w:proofErr w:type="spellEnd"/>
      <w:r w:rsidRPr="00392802">
        <w:rPr>
          <w:rFonts w:ascii="Times New Roman" w:hAnsi="Times New Roman"/>
          <w:snapToGrid w:val="0"/>
          <w:sz w:val="24"/>
          <w:szCs w:val="24"/>
          <w:lang w:eastAsia="zh-CN"/>
        </w:rPr>
        <w:t xml:space="preserve"> </w:t>
      </w:r>
      <w:proofErr w:type="spellStart"/>
      <w:r w:rsidRPr="00392802">
        <w:rPr>
          <w:rFonts w:ascii="Times New Roman" w:hAnsi="Times New Roman"/>
          <w:snapToGrid w:val="0"/>
          <w:sz w:val="24"/>
          <w:szCs w:val="24"/>
          <w:lang w:eastAsia="zh-CN"/>
        </w:rPr>
        <w:t>України</w:t>
      </w:r>
      <w:proofErr w:type="spellEnd"/>
      <w:r w:rsidRPr="00392802">
        <w:rPr>
          <w:rFonts w:ascii="Times New Roman" w:hAnsi="Times New Roman"/>
          <w:snapToGrid w:val="0"/>
          <w:sz w:val="24"/>
          <w:szCs w:val="24"/>
          <w:lang w:eastAsia="zh-CN"/>
        </w:rPr>
        <w:t>.</w:t>
      </w:r>
    </w:p>
    <w:p w14:paraId="3FF53BA3" w14:textId="03BEBB56" w:rsidR="00392802" w:rsidRPr="00392802" w:rsidRDefault="00392802" w:rsidP="00392802">
      <w:pPr>
        <w:pStyle w:val="13"/>
        <w:ind w:firstLine="709"/>
        <w:jc w:val="both"/>
        <w:rPr>
          <w:rFonts w:ascii="Times New Roman" w:hAnsi="Times New Roman"/>
          <w:iCs/>
          <w:sz w:val="24"/>
          <w:szCs w:val="24"/>
          <w:lang w:eastAsia="zh-CN"/>
        </w:rPr>
      </w:pPr>
      <w:r w:rsidRPr="00392802">
        <w:rPr>
          <w:rFonts w:ascii="Times New Roman" w:hAnsi="Times New Roman"/>
          <w:sz w:val="24"/>
          <w:szCs w:val="24"/>
          <w:lang w:eastAsia="zh-CN"/>
        </w:rPr>
        <w:t xml:space="preserve">1.3. </w:t>
      </w:r>
      <w:proofErr w:type="spellStart"/>
      <w:r w:rsidRPr="00392802">
        <w:rPr>
          <w:rFonts w:ascii="Times New Roman" w:hAnsi="Times New Roman"/>
          <w:sz w:val="24"/>
          <w:szCs w:val="24"/>
          <w:lang w:eastAsia="zh-CN"/>
        </w:rPr>
        <w:t>Обсяг</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закупівлі</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Послуг</w:t>
      </w:r>
      <w:proofErr w:type="spellEnd"/>
      <w:r w:rsidRPr="00392802">
        <w:rPr>
          <w:rFonts w:ascii="Times New Roman" w:hAnsi="Times New Roman"/>
          <w:sz w:val="24"/>
          <w:szCs w:val="24"/>
          <w:lang w:eastAsia="zh-CN"/>
        </w:rPr>
        <w:t xml:space="preserve"> за </w:t>
      </w:r>
      <w:proofErr w:type="spellStart"/>
      <w:r w:rsidRPr="00392802">
        <w:rPr>
          <w:rFonts w:ascii="Times New Roman" w:hAnsi="Times New Roman"/>
          <w:sz w:val="24"/>
          <w:szCs w:val="24"/>
          <w:lang w:eastAsia="zh-CN"/>
        </w:rPr>
        <w:t>цим</w:t>
      </w:r>
      <w:proofErr w:type="spellEnd"/>
      <w:r w:rsidRPr="00392802">
        <w:rPr>
          <w:rFonts w:ascii="Times New Roman" w:hAnsi="Times New Roman"/>
          <w:sz w:val="24"/>
          <w:szCs w:val="24"/>
          <w:lang w:eastAsia="zh-CN"/>
        </w:rPr>
        <w:t xml:space="preserve"> Договором становить </w:t>
      </w:r>
      <w:r w:rsidR="004015E4">
        <w:rPr>
          <w:rFonts w:ascii="Times New Roman" w:hAnsi="Times New Roman"/>
          <w:sz w:val="24"/>
          <w:szCs w:val="24"/>
          <w:lang w:val="uk-UA" w:eastAsia="zh-CN"/>
        </w:rPr>
        <w:t>1020</w:t>
      </w:r>
      <w:r w:rsidRPr="00392802">
        <w:rPr>
          <w:rFonts w:ascii="Times New Roman" w:hAnsi="Times New Roman"/>
          <w:sz w:val="24"/>
          <w:szCs w:val="24"/>
          <w:lang w:eastAsia="zh-CN"/>
        </w:rPr>
        <w:t xml:space="preserve"> кв.м.</w:t>
      </w:r>
      <w:r w:rsidRPr="00392802">
        <w:rPr>
          <w:rFonts w:ascii="Times New Roman" w:hAnsi="Times New Roman"/>
          <w:iCs/>
          <w:sz w:val="24"/>
          <w:szCs w:val="24"/>
          <w:lang w:eastAsia="zh-CN"/>
        </w:rPr>
        <w:t xml:space="preserve"> </w:t>
      </w:r>
    </w:p>
    <w:p w14:paraId="3DFDB814" w14:textId="77777777" w:rsidR="00392802" w:rsidRPr="00392802" w:rsidRDefault="00392802" w:rsidP="00392802">
      <w:pPr>
        <w:pStyle w:val="13"/>
        <w:ind w:firstLine="709"/>
        <w:jc w:val="both"/>
        <w:rPr>
          <w:rFonts w:ascii="Times New Roman" w:hAnsi="Times New Roman"/>
          <w:iCs/>
          <w:sz w:val="24"/>
          <w:szCs w:val="24"/>
          <w:lang w:eastAsia="zh-CN"/>
        </w:rPr>
      </w:pPr>
      <w:r w:rsidRPr="00392802">
        <w:rPr>
          <w:rFonts w:ascii="Times New Roman" w:hAnsi="Times New Roman"/>
          <w:sz w:val="24"/>
          <w:szCs w:val="24"/>
          <w:lang w:eastAsia="zh-CN"/>
        </w:rPr>
        <w:t xml:space="preserve">1.4. </w:t>
      </w:r>
      <w:proofErr w:type="spellStart"/>
      <w:r w:rsidRPr="00392802">
        <w:rPr>
          <w:rFonts w:ascii="Times New Roman" w:hAnsi="Times New Roman"/>
          <w:sz w:val="24"/>
          <w:szCs w:val="24"/>
          <w:lang w:eastAsia="zh-CN"/>
        </w:rPr>
        <w:t>Перелік</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видів</w:t>
      </w:r>
      <w:proofErr w:type="spellEnd"/>
      <w:r w:rsidRPr="00392802">
        <w:rPr>
          <w:rFonts w:ascii="Times New Roman" w:hAnsi="Times New Roman"/>
          <w:sz w:val="24"/>
          <w:szCs w:val="24"/>
          <w:lang w:eastAsia="zh-CN"/>
        </w:rPr>
        <w:t xml:space="preserve"> та </w:t>
      </w:r>
      <w:proofErr w:type="spellStart"/>
      <w:r w:rsidRPr="00392802">
        <w:rPr>
          <w:rFonts w:ascii="Times New Roman" w:hAnsi="Times New Roman"/>
          <w:sz w:val="24"/>
          <w:szCs w:val="24"/>
          <w:lang w:eastAsia="zh-CN"/>
        </w:rPr>
        <w:t>вартість</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робіт</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що</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входять</w:t>
      </w:r>
      <w:proofErr w:type="spellEnd"/>
      <w:r w:rsidRPr="00392802">
        <w:rPr>
          <w:rFonts w:ascii="Times New Roman" w:hAnsi="Times New Roman"/>
          <w:sz w:val="24"/>
          <w:szCs w:val="24"/>
          <w:lang w:eastAsia="zh-CN"/>
        </w:rPr>
        <w:t xml:space="preserve"> до складу </w:t>
      </w:r>
      <w:proofErr w:type="spellStart"/>
      <w:r w:rsidRPr="00392802">
        <w:rPr>
          <w:rFonts w:ascii="Times New Roman" w:hAnsi="Times New Roman"/>
          <w:sz w:val="24"/>
          <w:szCs w:val="24"/>
          <w:lang w:eastAsia="zh-CN"/>
        </w:rPr>
        <w:t>Послуги</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визначаються</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Технічним</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завданням</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Додаток</w:t>
      </w:r>
      <w:proofErr w:type="spellEnd"/>
      <w:r w:rsidRPr="00392802">
        <w:rPr>
          <w:rFonts w:ascii="Times New Roman" w:hAnsi="Times New Roman"/>
          <w:sz w:val="24"/>
          <w:szCs w:val="24"/>
          <w:lang w:eastAsia="zh-CN"/>
        </w:rPr>
        <w:t xml:space="preserve"> № 1) та </w:t>
      </w:r>
      <w:proofErr w:type="spellStart"/>
      <w:r w:rsidRPr="00392802">
        <w:rPr>
          <w:rFonts w:ascii="Times New Roman" w:hAnsi="Times New Roman"/>
          <w:sz w:val="24"/>
          <w:szCs w:val="24"/>
          <w:lang w:eastAsia="zh-CN"/>
        </w:rPr>
        <w:t>Договірною</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ціною</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Додаток</w:t>
      </w:r>
      <w:proofErr w:type="spellEnd"/>
      <w:r w:rsidRPr="00392802">
        <w:rPr>
          <w:rFonts w:ascii="Times New Roman" w:hAnsi="Times New Roman"/>
          <w:sz w:val="24"/>
          <w:szCs w:val="24"/>
          <w:lang w:eastAsia="zh-CN"/>
        </w:rPr>
        <w:t xml:space="preserve"> № 2), </w:t>
      </w:r>
      <w:proofErr w:type="spellStart"/>
      <w:r w:rsidRPr="00392802">
        <w:rPr>
          <w:rFonts w:ascii="Times New Roman" w:hAnsi="Times New Roman"/>
          <w:sz w:val="24"/>
          <w:szCs w:val="24"/>
          <w:lang w:eastAsia="zh-CN"/>
        </w:rPr>
        <w:t>які</w:t>
      </w:r>
      <w:proofErr w:type="spellEnd"/>
      <w:r w:rsidRPr="00392802">
        <w:rPr>
          <w:rFonts w:ascii="Times New Roman" w:hAnsi="Times New Roman"/>
          <w:sz w:val="24"/>
          <w:szCs w:val="24"/>
          <w:lang w:eastAsia="zh-CN"/>
        </w:rPr>
        <w:t xml:space="preserve"> є </w:t>
      </w:r>
      <w:proofErr w:type="spellStart"/>
      <w:r w:rsidRPr="00392802">
        <w:rPr>
          <w:rFonts w:ascii="Times New Roman" w:hAnsi="Times New Roman"/>
          <w:sz w:val="24"/>
          <w:szCs w:val="24"/>
          <w:lang w:eastAsia="zh-CN"/>
        </w:rPr>
        <w:t>невід’ємними</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частинами</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цього</w:t>
      </w:r>
      <w:proofErr w:type="spellEnd"/>
      <w:r w:rsidRPr="00392802">
        <w:rPr>
          <w:rFonts w:ascii="Times New Roman" w:hAnsi="Times New Roman"/>
          <w:sz w:val="24"/>
          <w:szCs w:val="24"/>
          <w:lang w:eastAsia="zh-CN"/>
        </w:rPr>
        <w:t xml:space="preserve"> Договору</w:t>
      </w:r>
      <w:r w:rsidRPr="00392802">
        <w:rPr>
          <w:rFonts w:ascii="Times New Roman" w:hAnsi="Times New Roman"/>
          <w:iCs/>
          <w:sz w:val="24"/>
          <w:szCs w:val="24"/>
          <w:lang w:eastAsia="zh-CN"/>
        </w:rPr>
        <w:t xml:space="preserve">. </w:t>
      </w:r>
    </w:p>
    <w:p w14:paraId="498BA544" w14:textId="77777777" w:rsidR="00392802" w:rsidRPr="00392802" w:rsidRDefault="00392802" w:rsidP="00392802">
      <w:pPr>
        <w:pStyle w:val="13"/>
        <w:ind w:firstLine="709"/>
        <w:jc w:val="both"/>
        <w:rPr>
          <w:rFonts w:ascii="Times New Roman" w:hAnsi="Times New Roman"/>
          <w:sz w:val="24"/>
          <w:szCs w:val="24"/>
        </w:rPr>
      </w:pPr>
      <w:r w:rsidRPr="00392802">
        <w:rPr>
          <w:rFonts w:ascii="Times New Roman" w:hAnsi="Times New Roman"/>
          <w:sz w:val="24"/>
          <w:szCs w:val="24"/>
        </w:rPr>
        <w:t xml:space="preserve">1.5. </w:t>
      </w:r>
      <w:proofErr w:type="spellStart"/>
      <w:r w:rsidRPr="00392802">
        <w:rPr>
          <w:rFonts w:ascii="Times New Roman" w:hAnsi="Times New Roman"/>
          <w:sz w:val="24"/>
          <w:szCs w:val="24"/>
        </w:rPr>
        <w:t>Обсяги</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закупівлі</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Послуг</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можуть</w:t>
      </w:r>
      <w:proofErr w:type="spellEnd"/>
      <w:r w:rsidRPr="00392802">
        <w:rPr>
          <w:rFonts w:ascii="Times New Roman" w:hAnsi="Times New Roman"/>
          <w:sz w:val="24"/>
          <w:szCs w:val="24"/>
        </w:rPr>
        <w:t xml:space="preserve"> бути </w:t>
      </w:r>
      <w:proofErr w:type="spellStart"/>
      <w:r w:rsidRPr="00392802">
        <w:rPr>
          <w:rFonts w:ascii="Times New Roman" w:hAnsi="Times New Roman"/>
          <w:sz w:val="24"/>
          <w:szCs w:val="24"/>
        </w:rPr>
        <w:t>зменшені</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залежно</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від</w:t>
      </w:r>
      <w:proofErr w:type="spellEnd"/>
      <w:r w:rsidRPr="00392802">
        <w:rPr>
          <w:rFonts w:ascii="Times New Roman" w:hAnsi="Times New Roman"/>
          <w:sz w:val="24"/>
          <w:szCs w:val="24"/>
        </w:rPr>
        <w:t xml:space="preserve"> реального </w:t>
      </w:r>
      <w:proofErr w:type="spellStart"/>
      <w:r w:rsidRPr="00392802">
        <w:rPr>
          <w:rFonts w:ascii="Times New Roman" w:hAnsi="Times New Roman"/>
          <w:sz w:val="24"/>
          <w:szCs w:val="24"/>
        </w:rPr>
        <w:t>фінансування</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видатків</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Замовника</w:t>
      </w:r>
      <w:proofErr w:type="spellEnd"/>
      <w:r w:rsidRPr="00392802">
        <w:rPr>
          <w:rFonts w:ascii="Times New Roman" w:hAnsi="Times New Roman"/>
          <w:sz w:val="24"/>
          <w:szCs w:val="24"/>
        </w:rPr>
        <w:t>.</w:t>
      </w:r>
    </w:p>
    <w:p w14:paraId="0D4FFEEB" w14:textId="77777777" w:rsidR="00392802" w:rsidRPr="00392802" w:rsidRDefault="00392802" w:rsidP="00392802">
      <w:pPr>
        <w:pStyle w:val="13"/>
        <w:ind w:firstLine="709"/>
        <w:jc w:val="both"/>
        <w:rPr>
          <w:rFonts w:ascii="Times New Roman" w:hAnsi="Times New Roman"/>
          <w:sz w:val="24"/>
          <w:szCs w:val="24"/>
        </w:rPr>
      </w:pPr>
      <w:r w:rsidRPr="00392802">
        <w:rPr>
          <w:rFonts w:ascii="Times New Roman" w:hAnsi="Times New Roman"/>
          <w:sz w:val="24"/>
          <w:szCs w:val="24"/>
        </w:rPr>
        <w:t xml:space="preserve">1.6. </w:t>
      </w:r>
      <w:proofErr w:type="spellStart"/>
      <w:r w:rsidRPr="00392802">
        <w:rPr>
          <w:rFonts w:ascii="Times New Roman" w:hAnsi="Times New Roman"/>
          <w:sz w:val="24"/>
          <w:szCs w:val="24"/>
        </w:rPr>
        <w:t>Якість</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Послуг</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наданих</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Виконавцем</w:t>
      </w:r>
      <w:proofErr w:type="spellEnd"/>
      <w:r w:rsidRPr="00392802">
        <w:rPr>
          <w:rFonts w:ascii="Times New Roman" w:hAnsi="Times New Roman"/>
          <w:sz w:val="24"/>
          <w:szCs w:val="24"/>
        </w:rPr>
        <w:t xml:space="preserve"> на момент </w:t>
      </w:r>
      <w:proofErr w:type="spellStart"/>
      <w:r w:rsidRPr="00392802">
        <w:rPr>
          <w:rFonts w:ascii="Times New Roman" w:hAnsi="Times New Roman"/>
          <w:sz w:val="24"/>
          <w:szCs w:val="24"/>
        </w:rPr>
        <w:t>передання</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їх</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Замовникові</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повинні</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відповідати</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санітарним</w:t>
      </w:r>
      <w:proofErr w:type="spellEnd"/>
      <w:r w:rsidRPr="00392802">
        <w:rPr>
          <w:rFonts w:ascii="Times New Roman" w:hAnsi="Times New Roman"/>
          <w:sz w:val="24"/>
          <w:szCs w:val="24"/>
        </w:rPr>
        <w:t xml:space="preserve"> нормам і правилам, стандартам і </w:t>
      </w:r>
      <w:proofErr w:type="spellStart"/>
      <w:r w:rsidRPr="00392802">
        <w:rPr>
          <w:rFonts w:ascii="Times New Roman" w:hAnsi="Times New Roman"/>
          <w:sz w:val="24"/>
          <w:szCs w:val="24"/>
        </w:rPr>
        <w:t>технічним</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умовам</w:t>
      </w:r>
      <w:proofErr w:type="spellEnd"/>
      <w:r w:rsidRPr="00392802">
        <w:rPr>
          <w:rFonts w:ascii="Times New Roman" w:hAnsi="Times New Roman"/>
          <w:sz w:val="24"/>
          <w:szCs w:val="24"/>
        </w:rPr>
        <w:t xml:space="preserve"> та </w:t>
      </w:r>
      <w:proofErr w:type="spellStart"/>
      <w:r w:rsidRPr="00392802">
        <w:rPr>
          <w:rFonts w:ascii="Times New Roman" w:hAnsi="Times New Roman"/>
          <w:sz w:val="24"/>
          <w:szCs w:val="24"/>
        </w:rPr>
        <w:t>іншим</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діючим</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нормативним</w:t>
      </w:r>
      <w:proofErr w:type="spellEnd"/>
      <w:r w:rsidRPr="00392802">
        <w:rPr>
          <w:rFonts w:ascii="Times New Roman" w:hAnsi="Times New Roman"/>
          <w:sz w:val="24"/>
          <w:szCs w:val="24"/>
        </w:rPr>
        <w:t xml:space="preserve"> актам </w:t>
      </w:r>
      <w:proofErr w:type="spellStart"/>
      <w:r w:rsidRPr="00392802">
        <w:rPr>
          <w:rFonts w:ascii="Times New Roman" w:hAnsi="Times New Roman"/>
          <w:sz w:val="24"/>
          <w:szCs w:val="24"/>
        </w:rPr>
        <w:t>згідно</w:t>
      </w:r>
      <w:proofErr w:type="spellEnd"/>
      <w:r w:rsidRPr="00392802">
        <w:rPr>
          <w:rFonts w:ascii="Times New Roman" w:hAnsi="Times New Roman"/>
          <w:sz w:val="24"/>
          <w:szCs w:val="24"/>
        </w:rPr>
        <w:t xml:space="preserve"> чинного </w:t>
      </w:r>
      <w:proofErr w:type="spellStart"/>
      <w:r w:rsidRPr="00392802">
        <w:rPr>
          <w:rFonts w:ascii="Times New Roman" w:hAnsi="Times New Roman"/>
          <w:sz w:val="24"/>
          <w:szCs w:val="24"/>
        </w:rPr>
        <w:t>законодавства</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України</w:t>
      </w:r>
      <w:proofErr w:type="spellEnd"/>
      <w:r w:rsidRPr="00392802">
        <w:rPr>
          <w:rFonts w:ascii="Times New Roman" w:hAnsi="Times New Roman"/>
          <w:sz w:val="24"/>
          <w:szCs w:val="24"/>
        </w:rPr>
        <w:t>.</w:t>
      </w:r>
    </w:p>
    <w:p w14:paraId="50F32F59" w14:textId="77777777" w:rsidR="00392802" w:rsidRPr="00392802" w:rsidRDefault="00392802" w:rsidP="00392802">
      <w:pPr>
        <w:pStyle w:val="13"/>
        <w:ind w:firstLine="709"/>
        <w:jc w:val="both"/>
        <w:rPr>
          <w:rFonts w:ascii="Times New Roman" w:hAnsi="Times New Roman"/>
          <w:sz w:val="24"/>
          <w:szCs w:val="24"/>
        </w:rPr>
      </w:pPr>
    </w:p>
    <w:p w14:paraId="1C6C4918" w14:textId="77777777" w:rsidR="00392802" w:rsidRPr="00392802" w:rsidRDefault="00392802" w:rsidP="00392802">
      <w:pPr>
        <w:pStyle w:val="13"/>
        <w:ind w:firstLine="709"/>
        <w:jc w:val="both"/>
        <w:rPr>
          <w:rFonts w:ascii="Times New Roman" w:hAnsi="Times New Roman"/>
          <w:b/>
          <w:sz w:val="24"/>
          <w:szCs w:val="24"/>
        </w:rPr>
      </w:pPr>
      <w:r w:rsidRPr="00392802">
        <w:rPr>
          <w:rFonts w:ascii="Times New Roman" w:hAnsi="Times New Roman"/>
          <w:b/>
          <w:sz w:val="24"/>
          <w:szCs w:val="24"/>
        </w:rPr>
        <w:t xml:space="preserve">2. </w:t>
      </w:r>
      <w:proofErr w:type="spellStart"/>
      <w:r w:rsidRPr="00392802">
        <w:rPr>
          <w:rFonts w:ascii="Times New Roman" w:hAnsi="Times New Roman"/>
          <w:b/>
          <w:sz w:val="24"/>
          <w:szCs w:val="24"/>
        </w:rPr>
        <w:t>Якість</w:t>
      </w:r>
      <w:proofErr w:type="spellEnd"/>
      <w:r w:rsidRPr="00392802">
        <w:rPr>
          <w:rFonts w:ascii="Times New Roman" w:hAnsi="Times New Roman"/>
          <w:b/>
          <w:sz w:val="24"/>
          <w:szCs w:val="24"/>
        </w:rPr>
        <w:t xml:space="preserve"> </w:t>
      </w:r>
      <w:proofErr w:type="spellStart"/>
      <w:r w:rsidRPr="00392802">
        <w:rPr>
          <w:rFonts w:ascii="Times New Roman" w:hAnsi="Times New Roman"/>
          <w:b/>
          <w:sz w:val="24"/>
          <w:szCs w:val="24"/>
        </w:rPr>
        <w:t>послуг</w:t>
      </w:r>
      <w:proofErr w:type="spellEnd"/>
    </w:p>
    <w:p w14:paraId="013CD672" w14:textId="77777777" w:rsidR="00392802" w:rsidRPr="00392802" w:rsidRDefault="00392802" w:rsidP="00392802">
      <w:pPr>
        <w:pStyle w:val="13"/>
        <w:ind w:firstLine="709"/>
        <w:jc w:val="both"/>
        <w:rPr>
          <w:rFonts w:ascii="Times New Roman" w:hAnsi="Times New Roman"/>
          <w:spacing w:val="-2"/>
          <w:sz w:val="24"/>
          <w:szCs w:val="24"/>
        </w:rPr>
      </w:pPr>
      <w:r w:rsidRPr="00392802">
        <w:rPr>
          <w:rFonts w:ascii="Times New Roman" w:hAnsi="Times New Roman"/>
          <w:spacing w:val="-2"/>
          <w:sz w:val="24"/>
          <w:szCs w:val="24"/>
        </w:rPr>
        <w:t xml:space="preserve">2.1. ВИКОНАВЕЦЬ повинен </w:t>
      </w:r>
      <w:proofErr w:type="spellStart"/>
      <w:r w:rsidRPr="00392802">
        <w:rPr>
          <w:rFonts w:ascii="Times New Roman" w:hAnsi="Times New Roman"/>
          <w:spacing w:val="-2"/>
          <w:sz w:val="24"/>
          <w:szCs w:val="24"/>
        </w:rPr>
        <w:t>надати</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передбачені</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цим</w:t>
      </w:r>
      <w:proofErr w:type="spellEnd"/>
      <w:r w:rsidRPr="00392802">
        <w:rPr>
          <w:rFonts w:ascii="Times New Roman" w:hAnsi="Times New Roman"/>
          <w:spacing w:val="-2"/>
          <w:sz w:val="24"/>
          <w:szCs w:val="24"/>
        </w:rPr>
        <w:t xml:space="preserve"> Договором </w:t>
      </w:r>
      <w:proofErr w:type="spellStart"/>
      <w:r w:rsidRPr="00392802">
        <w:rPr>
          <w:rFonts w:ascii="Times New Roman" w:hAnsi="Times New Roman"/>
          <w:spacing w:val="-2"/>
          <w:sz w:val="24"/>
          <w:szCs w:val="24"/>
        </w:rPr>
        <w:t>послуги</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якість</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яких</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відповідає</w:t>
      </w:r>
      <w:proofErr w:type="spellEnd"/>
      <w:r w:rsidRPr="00392802">
        <w:rPr>
          <w:rFonts w:ascii="Times New Roman" w:hAnsi="Times New Roman"/>
          <w:spacing w:val="-2"/>
          <w:sz w:val="24"/>
          <w:szCs w:val="24"/>
        </w:rPr>
        <w:t xml:space="preserve"> стандартам і </w:t>
      </w:r>
      <w:proofErr w:type="spellStart"/>
      <w:r w:rsidRPr="00392802">
        <w:rPr>
          <w:rFonts w:ascii="Times New Roman" w:hAnsi="Times New Roman"/>
          <w:spacing w:val="-2"/>
          <w:sz w:val="24"/>
          <w:szCs w:val="24"/>
        </w:rPr>
        <w:t>технічним</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умовам</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згідно</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державних</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нормативних</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документів</w:t>
      </w:r>
      <w:proofErr w:type="spellEnd"/>
      <w:r w:rsidRPr="00392802">
        <w:rPr>
          <w:rFonts w:ascii="Times New Roman" w:hAnsi="Times New Roman"/>
          <w:spacing w:val="-2"/>
          <w:sz w:val="24"/>
          <w:szCs w:val="24"/>
        </w:rPr>
        <w:t>.</w:t>
      </w:r>
    </w:p>
    <w:p w14:paraId="15FB73C9" w14:textId="77777777" w:rsidR="00392802" w:rsidRPr="00392802" w:rsidRDefault="00392802" w:rsidP="00392802">
      <w:pPr>
        <w:pStyle w:val="13"/>
        <w:ind w:firstLine="709"/>
        <w:jc w:val="both"/>
        <w:rPr>
          <w:rFonts w:ascii="Times New Roman" w:hAnsi="Times New Roman"/>
          <w:spacing w:val="-2"/>
          <w:sz w:val="24"/>
          <w:szCs w:val="24"/>
        </w:rPr>
      </w:pPr>
      <w:r w:rsidRPr="00392802">
        <w:rPr>
          <w:rFonts w:ascii="Times New Roman" w:hAnsi="Times New Roman"/>
          <w:spacing w:val="-2"/>
          <w:sz w:val="24"/>
          <w:szCs w:val="24"/>
        </w:rPr>
        <w:t xml:space="preserve">2.2. ВИКОНАВЕЦЬ </w:t>
      </w:r>
      <w:proofErr w:type="spellStart"/>
      <w:r w:rsidRPr="00392802">
        <w:rPr>
          <w:rFonts w:ascii="Times New Roman" w:hAnsi="Times New Roman"/>
          <w:spacing w:val="-2"/>
          <w:sz w:val="24"/>
          <w:szCs w:val="24"/>
        </w:rPr>
        <w:t>Послуг</w:t>
      </w:r>
      <w:proofErr w:type="spellEnd"/>
      <w:r w:rsidRPr="00392802">
        <w:rPr>
          <w:rFonts w:ascii="Times New Roman" w:hAnsi="Times New Roman"/>
          <w:spacing w:val="-2"/>
          <w:sz w:val="24"/>
          <w:szCs w:val="24"/>
        </w:rPr>
        <w:t xml:space="preserve"> повинен </w:t>
      </w:r>
      <w:proofErr w:type="spellStart"/>
      <w:r w:rsidRPr="00392802">
        <w:rPr>
          <w:rFonts w:ascii="Times New Roman" w:hAnsi="Times New Roman"/>
          <w:spacing w:val="-2"/>
          <w:sz w:val="24"/>
          <w:szCs w:val="24"/>
        </w:rPr>
        <w:t>використовувати</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обладнання</w:t>
      </w:r>
      <w:proofErr w:type="spellEnd"/>
      <w:r w:rsidRPr="00392802">
        <w:rPr>
          <w:rFonts w:ascii="Times New Roman" w:hAnsi="Times New Roman"/>
          <w:spacing w:val="-2"/>
          <w:sz w:val="24"/>
          <w:szCs w:val="24"/>
        </w:rPr>
        <w:t xml:space="preserve"> та </w:t>
      </w:r>
      <w:proofErr w:type="spellStart"/>
      <w:r w:rsidRPr="00392802">
        <w:rPr>
          <w:rFonts w:ascii="Times New Roman" w:hAnsi="Times New Roman"/>
          <w:spacing w:val="-2"/>
          <w:sz w:val="24"/>
          <w:szCs w:val="24"/>
        </w:rPr>
        <w:t>матеріали</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які</w:t>
      </w:r>
      <w:proofErr w:type="spellEnd"/>
      <w:r w:rsidRPr="00392802">
        <w:rPr>
          <w:rFonts w:ascii="Times New Roman" w:hAnsi="Times New Roman"/>
          <w:spacing w:val="-2"/>
          <w:sz w:val="24"/>
          <w:szCs w:val="24"/>
        </w:rPr>
        <w:t xml:space="preserve"> не </w:t>
      </w:r>
      <w:proofErr w:type="spellStart"/>
      <w:r w:rsidRPr="00392802">
        <w:rPr>
          <w:rFonts w:ascii="Times New Roman" w:hAnsi="Times New Roman"/>
          <w:spacing w:val="-2"/>
          <w:sz w:val="24"/>
          <w:szCs w:val="24"/>
        </w:rPr>
        <w:t>спричиняють</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шкоди</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довкіллю</w:t>
      </w:r>
      <w:proofErr w:type="spellEnd"/>
      <w:r w:rsidRPr="00392802">
        <w:rPr>
          <w:rFonts w:ascii="Times New Roman" w:hAnsi="Times New Roman"/>
          <w:spacing w:val="-2"/>
          <w:sz w:val="24"/>
          <w:szCs w:val="24"/>
        </w:rPr>
        <w:t xml:space="preserve"> і </w:t>
      </w:r>
      <w:proofErr w:type="spellStart"/>
      <w:r w:rsidRPr="00392802">
        <w:rPr>
          <w:rFonts w:ascii="Times New Roman" w:hAnsi="Times New Roman"/>
          <w:spacing w:val="-2"/>
          <w:sz w:val="24"/>
          <w:szCs w:val="24"/>
        </w:rPr>
        <w:t>забрудненню</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навколишнього</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середовищ</w:t>
      </w:r>
      <w:proofErr w:type="spellEnd"/>
      <w:r w:rsidRPr="00392802">
        <w:rPr>
          <w:rFonts w:ascii="Times New Roman" w:hAnsi="Times New Roman"/>
          <w:spacing w:val="-2"/>
          <w:sz w:val="24"/>
          <w:szCs w:val="24"/>
        </w:rPr>
        <w:t>.</w:t>
      </w:r>
    </w:p>
    <w:p w14:paraId="6A95AB7A" w14:textId="77777777" w:rsidR="00392802" w:rsidRPr="00392802" w:rsidRDefault="00392802" w:rsidP="00392802">
      <w:pPr>
        <w:pStyle w:val="13"/>
        <w:ind w:firstLine="709"/>
        <w:jc w:val="both"/>
        <w:rPr>
          <w:rFonts w:ascii="Times New Roman" w:hAnsi="Times New Roman"/>
          <w:sz w:val="24"/>
          <w:szCs w:val="24"/>
          <w:lang w:eastAsia="zh-CN"/>
        </w:rPr>
      </w:pPr>
      <w:r w:rsidRPr="00392802">
        <w:rPr>
          <w:rFonts w:ascii="Times New Roman" w:hAnsi="Times New Roman"/>
          <w:sz w:val="24"/>
          <w:szCs w:val="24"/>
          <w:lang w:eastAsia="zh-CN"/>
        </w:rPr>
        <w:t xml:space="preserve">2.3. </w:t>
      </w:r>
      <w:proofErr w:type="spellStart"/>
      <w:r w:rsidRPr="00392802">
        <w:rPr>
          <w:rFonts w:ascii="Times New Roman" w:hAnsi="Times New Roman"/>
          <w:sz w:val="24"/>
          <w:szCs w:val="24"/>
          <w:lang w:eastAsia="zh-CN"/>
        </w:rPr>
        <w:t>Територія</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після</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надання</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послуг</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має</w:t>
      </w:r>
      <w:proofErr w:type="spellEnd"/>
      <w:r w:rsidRPr="00392802">
        <w:rPr>
          <w:rFonts w:ascii="Times New Roman" w:hAnsi="Times New Roman"/>
          <w:sz w:val="24"/>
          <w:szCs w:val="24"/>
          <w:lang w:eastAsia="zh-CN"/>
        </w:rPr>
        <w:t xml:space="preserve"> бути приведена до </w:t>
      </w:r>
      <w:proofErr w:type="spellStart"/>
      <w:r w:rsidRPr="00392802">
        <w:rPr>
          <w:rFonts w:ascii="Times New Roman" w:hAnsi="Times New Roman"/>
          <w:sz w:val="24"/>
          <w:szCs w:val="24"/>
          <w:lang w:eastAsia="zh-CN"/>
        </w:rPr>
        <w:t>належного</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санітарного</w:t>
      </w:r>
      <w:proofErr w:type="spellEnd"/>
      <w:r w:rsidRPr="00392802">
        <w:rPr>
          <w:rFonts w:ascii="Times New Roman" w:hAnsi="Times New Roman"/>
          <w:sz w:val="24"/>
          <w:szCs w:val="24"/>
          <w:lang w:eastAsia="zh-CN"/>
        </w:rPr>
        <w:t xml:space="preserve"> стану, </w:t>
      </w:r>
      <w:proofErr w:type="spellStart"/>
      <w:r w:rsidRPr="00392802">
        <w:rPr>
          <w:rFonts w:ascii="Times New Roman" w:hAnsi="Times New Roman"/>
          <w:sz w:val="24"/>
          <w:szCs w:val="24"/>
          <w:lang w:eastAsia="zh-CN"/>
        </w:rPr>
        <w:t>виглядати</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охайно</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Послуги</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повинні</w:t>
      </w:r>
      <w:proofErr w:type="spellEnd"/>
      <w:r w:rsidRPr="00392802">
        <w:rPr>
          <w:rFonts w:ascii="Times New Roman" w:hAnsi="Times New Roman"/>
          <w:sz w:val="24"/>
          <w:szCs w:val="24"/>
          <w:lang w:eastAsia="zh-CN"/>
        </w:rPr>
        <w:t xml:space="preserve"> бути </w:t>
      </w:r>
      <w:proofErr w:type="spellStart"/>
      <w:r w:rsidRPr="00392802">
        <w:rPr>
          <w:rFonts w:ascii="Times New Roman" w:hAnsi="Times New Roman"/>
          <w:sz w:val="24"/>
          <w:szCs w:val="24"/>
          <w:lang w:eastAsia="zh-CN"/>
        </w:rPr>
        <w:t>якісними</w:t>
      </w:r>
      <w:proofErr w:type="spellEnd"/>
      <w:r w:rsidRPr="00392802">
        <w:rPr>
          <w:rFonts w:ascii="Times New Roman" w:hAnsi="Times New Roman"/>
          <w:sz w:val="24"/>
          <w:szCs w:val="24"/>
          <w:lang w:eastAsia="zh-CN"/>
        </w:rPr>
        <w:t xml:space="preserve">. За </w:t>
      </w:r>
      <w:proofErr w:type="spellStart"/>
      <w:r w:rsidRPr="00392802">
        <w:rPr>
          <w:rFonts w:ascii="Times New Roman" w:hAnsi="Times New Roman"/>
          <w:sz w:val="24"/>
          <w:szCs w:val="24"/>
          <w:lang w:eastAsia="zh-CN"/>
        </w:rPr>
        <w:t>необхідності</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Виконавець</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має</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надати</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фотофіксацію</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вигляду</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території</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визначеної</w:t>
      </w:r>
      <w:proofErr w:type="spellEnd"/>
      <w:r w:rsidRPr="00392802">
        <w:rPr>
          <w:rFonts w:ascii="Times New Roman" w:hAnsi="Times New Roman"/>
          <w:sz w:val="24"/>
          <w:szCs w:val="24"/>
          <w:lang w:eastAsia="zh-CN"/>
        </w:rPr>
        <w:t xml:space="preserve"> для </w:t>
      </w:r>
      <w:proofErr w:type="spellStart"/>
      <w:r w:rsidRPr="00392802">
        <w:rPr>
          <w:rFonts w:ascii="Times New Roman" w:hAnsi="Times New Roman"/>
          <w:sz w:val="24"/>
          <w:szCs w:val="24"/>
          <w:lang w:eastAsia="zh-CN"/>
        </w:rPr>
        <w:t>прибирання</w:t>
      </w:r>
      <w:proofErr w:type="spellEnd"/>
      <w:r w:rsidRPr="00392802">
        <w:rPr>
          <w:rFonts w:ascii="Times New Roman" w:hAnsi="Times New Roman"/>
          <w:sz w:val="24"/>
          <w:szCs w:val="24"/>
          <w:lang w:eastAsia="zh-CN"/>
        </w:rPr>
        <w:t xml:space="preserve">, до </w:t>
      </w:r>
      <w:proofErr w:type="spellStart"/>
      <w:r w:rsidRPr="00392802">
        <w:rPr>
          <w:rFonts w:ascii="Times New Roman" w:hAnsi="Times New Roman"/>
          <w:sz w:val="24"/>
          <w:szCs w:val="24"/>
          <w:lang w:eastAsia="zh-CN"/>
        </w:rPr>
        <w:t>надання</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послуг</w:t>
      </w:r>
      <w:proofErr w:type="spellEnd"/>
      <w:r w:rsidRPr="00392802">
        <w:rPr>
          <w:rFonts w:ascii="Times New Roman" w:hAnsi="Times New Roman"/>
          <w:sz w:val="24"/>
          <w:szCs w:val="24"/>
          <w:lang w:eastAsia="zh-CN"/>
        </w:rPr>
        <w:t xml:space="preserve"> та </w:t>
      </w:r>
      <w:proofErr w:type="spellStart"/>
      <w:r w:rsidRPr="00392802">
        <w:rPr>
          <w:rFonts w:ascii="Times New Roman" w:hAnsi="Times New Roman"/>
          <w:sz w:val="24"/>
          <w:szCs w:val="24"/>
          <w:lang w:eastAsia="zh-CN"/>
        </w:rPr>
        <w:t>після</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їх</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надання</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Виконавець</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забезпечує</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виконання</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договірних</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зобов’язань</w:t>
      </w:r>
      <w:proofErr w:type="spellEnd"/>
      <w:r w:rsidRPr="00392802">
        <w:rPr>
          <w:rFonts w:ascii="Times New Roman" w:hAnsi="Times New Roman"/>
          <w:sz w:val="24"/>
          <w:szCs w:val="24"/>
          <w:lang w:eastAsia="zh-CN"/>
        </w:rPr>
        <w:t xml:space="preserve"> та </w:t>
      </w:r>
      <w:proofErr w:type="spellStart"/>
      <w:r w:rsidRPr="00392802">
        <w:rPr>
          <w:rFonts w:ascii="Times New Roman" w:hAnsi="Times New Roman"/>
          <w:sz w:val="24"/>
          <w:szCs w:val="24"/>
          <w:lang w:eastAsia="zh-CN"/>
        </w:rPr>
        <w:t>оперативний</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зв’язок</w:t>
      </w:r>
      <w:proofErr w:type="spellEnd"/>
      <w:r w:rsidRPr="00392802">
        <w:rPr>
          <w:rFonts w:ascii="Times New Roman" w:hAnsi="Times New Roman"/>
          <w:sz w:val="24"/>
          <w:szCs w:val="24"/>
          <w:lang w:eastAsia="zh-CN"/>
        </w:rPr>
        <w:t xml:space="preserve"> з </w:t>
      </w:r>
      <w:proofErr w:type="spellStart"/>
      <w:r w:rsidRPr="00392802">
        <w:rPr>
          <w:rFonts w:ascii="Times New Roman" w:hAnsi="Times New Roman"/>
          <w:sz w:val="24"/>
          <w:szCs w:val="24"/>
          <w:lang w:eastAsia="zh-CN"/>
        </w:rPr>
        <w:t>замовником</w:t>
      </w:r>
      <w:proofErr w:type="spellEnd"/>
      <w:r w:rsidRPr="00392802">
        <w:rPr>
          <w:rFonts w:ascii="Times New Roman" w:hAnsi="Times New Roman"/>
          <w:sz w:val="24"/>
          <w:szCs w:val="24"/>
          <w:lang w:eastAsia="zh-CN"/>
        </w:rPr>
        <w:t>.</w:t>
      </w:r>
    </w:p>
    <w:p w14:paraId="0AE05B47" w14:textId="77777777" w:rsidR="00392802" w:rsidRPr="00392802" w:rsidRDefault="00392802" w:rsidP="00392802">
      <w:pPr>
        <w:pStyle w:val="13"/>
        <w:ind w:firstLine="709"/>
        <w:jc w:val="both"/>
        <w:rPr>
          <w:rFonts w:ascii="Times New Roman" w:hAnsi="Times New Roman"/>
          <w:sz w:val="24"/>
          <w:szCs w:val="24"/>
          <w:lang w:eastAsia="zh-CN"/>
        </w:rPr>
      </w:pPr>
      <w:r w:rsidRPr="00392802">
        <w:rPr>
          <w:rFonts w:ascii="Times New Roman" w:eastAsia="SimSun" w:hAnsi="Times New Roman"/>
          <w:sz w:val="24"/>
          <w:szCs w:val="24"/>
          <w:lang w:eastAsia="zh-CN" w:bidi="hi-IN"/>
        </w:rPr>
        <w:t xml:space="preserve">2.4. </w:t>
      </w:r>
      <w:r w:rsidRPr="00392802">
        <w:rPr>
          <w:rFonts w:ascii="Times New Roman" w:hAnsi="Times New Roman"/>
          <w:sz w:val="24"/>
          <w:szCs w:val="24"/>
          <w:lang w:eastAsia="zh-CN"/>
        </w:rPr>
        <w:t xml:space="preserve">ВИКОНАВЕЦЬ </w:t>
      </w:r>
      <w:proofErr w:type="spellStart"/>
      <w:r w:rsidRPr="00392802">
        <w:rPr>
          <w:rFonts w:ascii="Times New Roman" w:hAnsi="Times New Roman"/>
          <w:sz w:val="24"/>
          <w:szCs w:val="24"/>
          <w:lang w:eastAsia="zh-CN"/>
        </w:rPr>
        <w:t>самостійно</w:t>
      </w:r>
      <w:proofErr w:type="spellEnd"/>
      <w:r w:rsidRPr="00392802">
        <w:rPr>
          <w:rFonts w:ascii="Times New Roman" w:hAnsi="Times New Roman"/>
          <w:sz w:val="24"/>
          <w:szCs w:val="24"/>
          <w:lang w:eastAsia="zh-CN"/>
        </w:rPr>
        <w:t xml:space="preserve"> за </w:t>
      </w:r>
      <w:proofErr w:type="spellStart"/>
      <w:r w:rsidRPr="00392802">
        <w:rPr>
          <w:rFonts w:ascii="Times New Roman" w:hAnsi="Times New Roman"/>
          <w:sz w:val="24"/>
          <w:szCs w:val="24"/>
          <w:lang w:eastAsia="zh-CN"/>
        </w:rPr>
        <w:t>свій</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рахунок</w:t>
      </w:r>
      <w:proofErr w:type="spellEnd"/>
      <w:r w:rsidRPr="00392802">
        <w:rPr>
          <w:rFonts w:ascii="Times New Roman" w:hAnsi="Times New Roman"/>
          <w:sz w:val="24"/>
          <w:szCs w:val="24"/>
          <w:lang w:eastAsia="zh-CN"/>
        </w:rPr>
        <w:t xml:space="preserve"> повинен </w:t>
      </w:r>
      <w:proofErr w:type="spellStart"/>
      <w:r w:rsidRPr="00392802">
        <w:rPr>
          <w:rFonts w:ascii="Times New Roman" w:hAnsi="Times New Roman"/>
          <w:sz w:val="24"/>
          <w:szCs w:val="24"/>
          <w:lang w:eastAsia="zh-CN"/>
        </w:rPr>
        <w:t>забезпечувати</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виконання</w:t>
      </w:r>
      <w:proofErr w:type="spellEnd"/>
      <w:r w:rsidRPr="00392802">
        <w:rPr>
          <w:rFonts w:ascii="Times New Roman" w:hAnsi="Times New Roman"/>
          <w:sz w:val="24"/>
          <w:szCs w:val="24"/>
          <w:lang w:eastAsia="zh-CN"/>
        </w:rPr>
        <w:t xml:space="preserve"> правил </w:t>
      </w:r>
      <w:proofErr w:type="spellStart"/>
      <w:r w:rsidRPr="00392802">
        <w:rPr>
          <w:rFonts w:ascii="Times New Roman" w:hAnsi="Times New Roman"/>
          <w:sz w:val="24"/>
          <w:szCs w:val="24"/>
          <w:lang w:eastAsia="zh-CN"/>
        </w:rPr>
        <w:t>дорожнього</w:t>
      </w:r>
      <w:proofErr w:type="spellEnd"/>
      <w:r w:rsidRPr="00392802">
        <w:rPr>
          <w:rFonts w:ascii="Times New Roman" w:hAnsi="Times New Roman"/>
          <w:sz w:val="24"/>
          <w:szCs w:val="24"/>
          <w:lang w:eastAsia="zh-CN"/>
        </w:rPr>
        <w:t xml:space="preserve"> руху, правил </w:t>
      </w:r>
      <w:proofErr w:type="spellStart"/>
      <w:r w:rsidRPr="00392802">
        <w:rPr>
          <w:rFonts w:ascii="Times New Roman" w:hAnsi="Times New Roman"/>
          <w:sz w:val="24"/>
          <w:szCs w:val="24"/>
          <w:lang w:eastAsia="zh-CN"/>
        </w:rPr>
        <w:t>протипожежної</w:t>
      </w:r>
      <w:proofErr w:type="spellEnd"/>
      <w:r w:rsidRPr="00392802">
        <w:rPr>
          <w:rFonts w:ascii="Times New Roman" w:hAnsi="Times New Roman"/>
          <w:sz w:val="24"/>
          <w:szCs w:val="24"/>
          <w:lang w:eastAsia="zh-CN"/>
        </w:rPr>
        <w:t xml:space="preserve"> та </w:t>
      </w:r>
      <w:proofErr w:type="spellStart"/>
      <w:r w:rsidRPr="00392802">
        <w:rPr>
          <w:rFonts w:ascii="Times New Roman" w:hAnsi="Times New Roman"/>
          <w:sz w:val="24"/>
          <w:szCs w:val="24"/>
          <w:lang w:eastAsia="zh-CN"/>
        </w:rPr>
        <w:t>електробезпеки</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охорону</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праці</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техніку</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безпеки</w:t>
      </w:r>
      <w:proofErr w:type="spellEnd"/>
      <w:r w:rsidRPr="00392802">
        <w:rPr>
          <w:rFonts w:ascii="Times New Roman" w:hAnsi="Times New Roman"/>
          <w:sz w:val="24"/>
          <w:szCs w:val="24"/>
          <w:lang w:eastAsia="zh-CN"/>
        </w:rPr>
        <w:t xml:space="preserve"> та </w:t>
      </w:r>
      <w:proofErr w:type="spellStart"/>
      <w:r w:rsidRPr="00392802">
        <w:rPr>
          <w:rFonts w:ascii="Times New Roman" w:hAnsi="Times New Roman"/>
          <w:sz w:val="24"/>
          <w:szCs w:val="24"/>
          <w:lang w:eastAsia="zh-CN"/>
        </w:rPr>
        <w:t>інше</w:t>
      </w:r>
      <w:proofErr w:type="spellEnd"/>
      <w:r w:rsidRPr="00392802">
        <w:rPr>
          <w:rFonts w:ascii="Times New Roman" w:hAnsi="Times New Roman"/>
          <w:sz w:val="24"/>
          <w:szCs w:val="24"/>
          <w:lang w:eastAsia="zh-CN"/>
        </w:rPr>
        <w:t>.</w:t>
      </w:r>
    </w:p>
    <w:p w14:paraId="5C1A5675" w14:textId="77777777" w:rsidR="00392802" w:rsidRPr="00392802" w:rsidRDefault="00392802" w:rsidP="00392802">
      <w:pPr>
        <w:pStyle w:val="13"/>
        <w:ind w:firstLine="709"/>
        <w:jc w:val="both"/>
        <w:rPr>
          <w:rFonts w:ascii="Times New Roman" w:hAnsi="Times New Roman"/>
          <w:spacing w:val="-2"/>
          <w:sz w:val="24"/>
          <w:szCs w:val="24"/>
        </w:rPr>
      </w:pPr>
      <w:r w:rsidRPr="00392802">
        <w:rPr>
          <w:rFonts w:ascii="Times New Roman" w:hAnsi="Times New Roman"/>
          <w:spacing w:val="-2"/>
          <w:sz w:val="24"/>
          <w:szCs w:val="24"/>
        </w:rPr>
        <w:t xml:space="preserve">2.5. У </w:t>
      </w:r>
      <w:proofErr w:type="spellStart"/>
      <w:r w:rsidRPr="00392802">
        <w:rPr>
          <w:rFonts w:ascii="Times New Roman" w:hAnsi="Times New Roman"/>
          <w:spacing w:val="-2"/>
          <w:sz w:val="24"/>
          <w:szCs w:val="24"/>
        </w:rPr>
        <w:t>разі</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необхідності</w:t>
      </w:r>
      <w:proofErr w:type="spellEnd"/>
      <w:r w:rsidRPr="00392802">
        <w:rPr>
          <w:rFonts w:ascii="Times New Roman" w:hAnsi="Times New Roman"/>
          <w:spacing w:val="-2"/>
          <w:sz w:val="24"/>
          <w:szCs w:val="24"/>
        </w:rPr>
        <w:t xml:space="preserve"> ВИКОНАВЕЦЬ </w:t>
      </w:r>
      <w:proofErr w:type="spellStart"/>
      <w:r w:rsidRPr="00392802">
        <w:rPr>
          <w:rFonts w:ascii="Times New Roman" w:hAnsi="Times New Roman"/>
          <w:spacing w:val="-2"/>
          <w:sz w:val="24"/>
          <w:szCs w:val="24"/>
        </w:rPr>
        <w:t>забезпечує</w:t>
      </w:r>
      <w:proofErr w:type="spellEnd"/>
      <w:r w:rsidRPr="00392802">
        <w:rPr>
          <w:rFonts w:ascii="Times New Roman" w:hAnsi="Times New Roman"/>
          <w:spacing w:val="-2"/>
          <w:sz w:val="24"/>
          <w:szCs w:val="24"/>
        </w:rPr>
        <w:t xml:space="preserve"> роботу </w:t>
      </w:r>
      <w:proofErr w:type="spellStart"/>
      <w:r w:rsidRPr="00392802">
        <w:rPr>
          <w:rFonts w:ascii="Times New Roman" w:hAnsi="Times New Roman"/>
          <w:spacing w:val="-2"/>
          <w:sz w:val="24"/>
          <w:szCs w:val="24"/>
        </w:rPr>
        <w:t>також</w:t>
      </w:r>
      <w:proofErr w:type="spellEnd"/>
      <w:r w:rsidRPr="00392802">
        <w:rPr>
          <w:rFonts w:ascii="Times New Roman" w:hAnsi="Times New Roman"/>
          <w:spacing w:val="-2"/>
          <w:sz w:val="24"/>
          <w:szCs w:val="24"/>
        </w:rPr>
        <w:t xml:space="preserve"> і у </w:t>
      </w:r>
      <w:proofErr w:type="spellStart"/>
      <w:r w:rsidRPr="00392802">
        <w:rPr>
          <w:rFonts w:ascii="Times New Roman" w:hAnsi="Times New Roman"/>
          <w:spacing w:val="-2"/>
          <w:sz w:val="24"/>
          <w:szCs w:val="24"/>
        </w:rPr>
        <w:t>вихідні</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дні</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згідно</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листів</w:t>
      </w:r>
      <w:proofErr w:type="spellEnd"/>
      <w:r w:rsidRPr="00392802">
        <w:rPr>
          <w:rFonts w:ascii="Times New Roman" w:hAnsi="Times New Roman"/>
          <w:spacing w:val="-2"/>
          <w:sz w:val="24"/>
          <w:szCs w:val="24"/>
        </w:rPr>
        <w:t>-заявок ЗАМОВНИКА.</w:t>
      </w:r>
    </w:p>
    <w:p w14:paraId="7973B206" w14:textId="77777777" w:rsidR="00392802" w:rsidRPr="00392802" w:rsidRDefault="00392802" w:rsidP="00392802">
      <w:pPr>
        <w:pStyle w:val="13"/>
        <w:ind w:firstLine="709"/>
        <w:jc w:val="both"/>
        <w:rPr>
          <w:rFonts w:ascii="Times New Roman" w:hAnsi="Times New Roman"/>
          <w:sz w:val="24"/>
          <w:szCs w:val="24"/>
          <w:lang w:eastAsia="zh-CN"/>
        </w:rPr>
      </w:pPr>
      <w:r w:rsidRPr="00392802">
        <w:rPr>
          <w:rFonts w:ascii="Times New Roman" w:hAnsi="Times New Roman"/>
          <w:sz w:val="24"/>
          <w:szCs w:val="24"/>
        </w:rPr>
        <w:t xml:space="preserve">2.5. </w:t>
      </w:r>
      <w:proofErr w:type="spellStart"/>
      <w:r w:rsidRPr="00392802">
        <w:rPr>
          <w:rFonts w:ascii="Times New Roman" w:hAnsi="Times New Roman"/>
          <w:sz w:val="24"/>
          <w:szCs w:val="24"/>
          <w:lang w:eastAsia="zh-CN"/>
        </w:rPr>
        <w:t>Гарантія</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якості</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наданих</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послуг</w:t>
      </w:r>
      <w:proofErr w:type="spellEnd"/>
      <w:r w:rsidRPr="00392802">
        <w:rPr>
          <w:rFonts w:ascii="Times New Roman" w:hAnsi="Times New Roman"/>
          <w:sz w:val="24"/>
          <w:szCs w:val="24"/>
          <w:lang w:eastAsia="zh-CN"/>
        </w:rPr>
        <w:t xml:space="preserve"> – </w:t>
      </w:r>
      <w:proofErr w:type="spellStart"/>
      <w:r w:rsidRPr="00392802">
        <w:rPr>
          <w:rFonts w:ascii="Times New Roman" w:hAnsi="Times New Roman"/>
          <w:sz w:val="24"/>
          <w:szCs w:val="24"/>
          <w:lang w:eastAsia="zh-CN"/>
        </w:rPr>
        <w:t>складає</w:t>
      </w:r>
      <w:proofErr w:type="spellEnd"/>
      <w:r w:rsidRPr="00392802">
        <w:rPr>
          <w:rFonts w:ascii="Times New Roman" w:hAnsi="Times New Roman"/>
          <w:sz w:val="24"/>
          <w:szCs w:val="24"/>
          <w:lang w:eastAsia="zh-CN"/>
        </w:rPr>
        <w:t xml:space="preserve"> 36 </w:t>
      </w:r>
      <w:proofErr w:type="spellStart"/>
      <w:r w:rsidRPr="00392802">
        <w:rPr>
          <w:rFonts w:ascii="Times New Roman" w:hAnsi="Times New Roman"/>
          <w:sz w:val="24"/>
          <w:szCs w:val="24"/>
          <w:lang w:eastAsia="zh-CN"/>
        </w:rPr>
        <w:t>місяців</w:t>
      </w:r>
      <w:proofErr w:type="spellEnd"/>
      <w:r w:rsidRPr="00392802">
        <w:rPr>
          <w:rFonts w:ascii="Times New Roman" w:hAnsi="Times New Roman"/>
          <w:sz w:val="24"/>
          <w:szCs w:val="24"/>
          <w:lang w:eastAsia="zh-CN"/>
        </w:rPr>
        <w:t>.</w:t>
      </w:r>
    </w:p>
    <w:p w14:paraId="6681831E" w14:textId="77777777" w:rsidR="00392802" w:rsidRPr="00392802" w:rsidRDefault="00392802" w:rsidP="00392802">
      <w:pPr>
        <w:pStyle w:val="13"/>
        <w:ind w:firstLine="709"/>
        <w:jc w:val="both"/>
        <w:rPr>
          <w:rFonts w:ascii="Times New Roman" w:hAnsi="Times New Roman"/>
          <w:spacing w:val="-2"/>
          <w:sz w:val="24"/>
          <w:szCs w:val="24"/>
        </w:rPr>
      </w:pPr>
    </w:p>
    <w:p w14:paraId="11900851" w14:textId="77777777" w:rsidR="00392802" w:rsidRPr="00392802" w:rsidRDefault="00392802" w:rsidP="00392802">
      <w:pPr>
        <w:pStyle w:val="13"/>
        <w:ind w:firstLine="709"/>
        <w:jc w:val="both"/>
        <w:rPr>
          <w:rFonts w:ascii="Times New Roman" w:hAnsi="Times New Roman"/>
          <w:b/>
          <w:sz w:val="24"/>
          <w:szCs w:val="24"/>
        </w:rPr>
      </w:pPr>
      <w:r w:rsidRPr="00392802">
        <w:rPr>
          <w:rFonts w:ascii="Times New Roman" w:hAnsi="Times New Roman"/>
          <w:b/>
          <w:sz w:val="24"/>
          <w:szCs w:val="24"/>
        </w:rPr>
        <w:t>3. </w:t>
      </w:r>
      <w:proofErr w:type="spellStart"/>
      <w:r w:rsidRPr="00392802">
        <w:rPr>
          <w:rFonts w:ascii="Times New Roman" w:hAnsi="Times New Roman"/>
          <w:b/>
          <w:sz w:val="24"/>
          <w:szCs w:val="24"/>
        </w:rPr>
        <w:t>Ціна</w:t>
      </w:r>
      <w:proofErr w:type="spellEnd"/>
      <w:r w:rsidRPr="00392802">
        <w:rPr>
          <w:rFonts w:ascii="Times New Roman" w:hAnsi="Times New Roman"/>
          <w:b/>
          <w:sz w:val="24"/>
          <w:szCs w:val="24"/>
        </w:rPr>
        <w:t xml:space="preserve"> договору</w:t>
      </w:r>
    </w:p>
    <w:p w14:paraId="5D9BCCE9" w14:textId="77777777" w:rsidR="00392802" w:rsidRPr="00392802" w:rsidRDefault="00392802" w:rsidP="00392802">
      <w:pPr>
        <w:pStyle w:val="13"/>
        <w:ind w:firstLine="709"/>
        <w:jc w:val="both"/>
        <w:rPr>
          <w:rFonts w:ascii="Times New Roman" w:hAnsi="Times New Roman"/>
          <w:spacing w:val="-2"/>
          <w:sz w:val="24"/>
          <w:szCs w:val="24"/>
        </w:rPr>
      </w:pPr>
      <w:r w:rsidRPr="00392802">
        <w:rPr>
          <w:rFonts w:ascii="Times New Roman" w:hAnsi="Times New Roman"/>
          <w:spacing w:val="-2"/>
          <w:sz w:val="24"/>
          <w:szCs w:val="24"/>
        </w:rPr>
        <w:tab/>
        <w:t xml:space="preserve">3.1. </w:t>
      </w:r>
      <w:proofErr w:type="spellStart"/>
      <w:r w:rsidRPr="00392802">
        <w:rPr>
          <w:rFonts w:ascii="Times New Roman" w:hAnsi="Times New Roman"/>
          <w:spacing w:val="-2"/>
          <w:sz w:val="24"/>
          <w:szCs w:val="24"/>
        </w:rPr>
        <w:t>Ціна</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цього</w:t>
      </w:r>
      <w:proofErr w:type="spellEnd"/>
      <w:r w:rsidRPr="00392802">
        <w:rPr>
          <w:rFonts w:ascii="Times New Roman" w:hAnsi="Times New Roman"/>
          <w:spacing w:val="-2"/>
          <w:sz w:val="24"/>
          <w:szCs w:val="24"/>
        </w:rPr>
        <w:t xml:space="preserve"> Договору становить ___________________ грн. (____________), з/без ПДВ ________грн.</w:t>
      </w:r>
    </w:p>
    <w:p w14:paraId="3D10FD68" w14:textId="77777777" w:rsidR="00392802" w:rsidRPr="00392802" w:rsidRDefault="00392802" w:rsidP="00392802">
      <w:pPr>
        <w:pStyle w:val="13"/>
        <w:ind w:firstLine="709"/>
        <w:jc w:val="both"/>
        <w:rPr>
          <w:rFonts w:ascii="Times New Roman" w:hAnsi="Times New Roman"/>
          <w:spacing w:val="-2"/>
          <w:sz w:val="24"/>
          <w:szCs w:val="24"/>
        </w:rPr>
      </w:pPr>
      <w:r w:rsidRPr="00392802">
        <w:rPr>
          <w:rFonts w:ascii="Times New Roman" w:hAnsi="Times New Roman"/>
          <w:spacing w:val="-2"/>
          <w:sz w:val="24"/>
          <w:szCs w:val="24"/>
        </w:rPr>
        <w:tab/>
        <w:t xml:space="preserve">3.2. </w:t>
      </w:r>
      <w:proofErr w:type="spellStart"/>
      <w:r w:rsidRPr="00392802">
        <w:rPr>
          <w:rFonts w:ascii="Times New Roman" w:hAnsi="Times New Roman"/>
          <w:spacing w:val="-2"/>
          <w:sz w:val="24"/>
          <w:szCs w:val="24"/>
        </w:rPr>
        <w:t>Ціна</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цього</w:t>
      </w:r>
      <w:proofErr w:type="spellEnd"/>
      <w:r w:rsidRPr="00392802">
        <w:rPr>
          <w:rFonts w:ascii="Times New Roman" w:hAnsi="Times New Roman"/>
          <w:spacing w:val="-2"/>
          <w:sz w:val="24"/>
          <w:szCs w:val="24"/>
        </w:rPr>
        <w:t xml:space="preserve"> Договору </w:t>
      </w:r>
      <w:proofErr w:type="spellStart"/>
      <w:r w:rsidRPr="00392802">
        <w:rPr>
          <w:rFonts w:ascii="Times New Roman" w:hAnsi="Times New Roman"/>
          <w:spacing w:val="-2"/>
          <w:sz w:val="24"/>
          <w:szCs w:val="24"/>
        </w:rPr>
        <w:t>може</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змінюватись</w:t>
      </w:r>
      <w:proofErr w:type="spellEnd"/>
      <w:r w:rsidRPr="00392802">
        <w:rPr>
          <w:rFonts w:ascii="Times New Roman" w:hAnsi="Times New Roman"/>
          <w:spacing w:val="-2"/>
          <w:sz w:val="24"/>
          <w:szCs w:val="24"/>
        </w:rPr>
        <w:t xml:space="preserve"> у </w:t>
      </w:r>
      <w:proofErr w:type="spellStart"/>
      <w:r w:rsidRPr="00392802">
        <w:rPr>
          <w:rFonts w:ascii="Times New Roman" w:hAnsi="Times New Roman"/>
          <w:spacing w:val="-2"/>
          <w:sz w:val="24"/>
          <w:szCs w:val="24"/>
        </w:rPr>
        <w:t>випадках</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передбачених</w:t>
      </w:r>
      <w:proofErr w:type="spellEnd"/>
      <w:r w:rsidRPr="00392802">
        <w:rPr>
          <w:rFonts w:ascii="Times New Roman" w:hAnsi="Times New Roman"/>
          <w:spacing w:val="-2"/>
          <w:sz w:val="24"/>
          <w:szCs w:val="24"/>
        </w:rPr>
        <w:t xml:space="preserve"> ч. 5 ст. 41 Закону </w:t>
      </w:r>
      <w:proofErr w:type="spellStart"/>
      <w:r w:rsidRPr="00392802">
        <w:rPr>
          <w:rFonts w:ascii="Times New Roman" w:hAnsi="Times New Roman"/>
          <w:spacing w:val="-2"/>
          <w:sz w:val="24"/>
          <w:szCs w:val="24"/>
        </w:rPr>
        <w:t>України</w:t>
      </w:r>
      <w:proofErr w:type="spellEnd"/>
      <w:r w:rsidRPr="00392802">
        <w:rPr>
          <w:rFonts w:ascii="Times New Roman" w:hAnsi="Times New Roman"/>
          <w:spacing w:val="-2"/>
          <w:sz w:val="24"/>
          <w:szCs w:val="24"/>
        </w:rPr>
        <w:t xml:space="preserve"> «Про </w:t>
      </w:r>
      <w:proofErr w:type="spellStart"/>
      <w:r w:rsidRPr="00392802">
        <w:rPr>
          <w:rFonts w:ascii="Times New Roman" w:hAnsi="Times New Roman"/>
          <w:spacing w:val="-2"/>
          <w:sz w:val="24"/>
          <w:szCs w:val="24"/>
        </w:rPr>
        <w:t>публічні</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закупівлі</w:t>
      </w:r>
      <w:proofErr w:type="spellEnd"/>
      <w:r w:rsidRPr="00392802">
        <w:rPr>
          <w:rFonts w:ascii="Times New Roman" w:hAnsi="Times New Roman"/>
          <w:spacing w:val="-2"/>
          <w:sz w:val="24"/>
          <w:szCs w:val="24"/>
        </w:rPr>
        <w:t xml:space="preserve">». </w:t>
      </w:r>
    </w:p>
    <w:p w14:paraId="06276C4B" w14:textId="77777777" w:rsidR="00392802" w:rsidRPr="00392802" w:rsidRDefault="00392802" w:rsidP="004015E4">
      <w:pPr>
        <w:pStyle w:val="13"/>
        <w:jc w:val="both"/>
        <w:rPr>
          <w:rFonts w:ascii="Times New Roman" w:hAnsi="Times New Roman"/>
          <w:spacing w:val="-2"/>
          <w:sz w:val="24"/>
          <w:szCs w:val="24"/>
        </w:rPr>
      </w:pPr>
    </w:p>
    <w:p w14:paraId="31723484" w14:textId="77777777" w:rsidR="00392802" w:rsidRPr="00392802" w:rsidRDefault="00392802" w:rsidP="00392802">
      <w:pPr>
        <w:pStyle w:val="13"/>
        <w:ind w:firstLine="709"/>
        <w:jc w:val="both"/>
        <w:rPr>
          <w:rFonts w:ascii="Times New Roman" w:hAnsi="Times New Roman"/>
          <w:b/>
          <w:sz w:val="24"/>
          <w:szCs w:val="24"/>
        </w:rPr>
      </w:pPr>
      <w:r w:rsidRPr="00392802">
        <w:rPr>
          <w:rFonts w:ascii="Times New Roman" w:hAnsi="Times New Roman"/>
          <w:b/>
          <w:sz w:val="24"/>
          <w:szCs w:val="24"/>
        </w:rPr>
        <w:t xml:space="preserve">4. Порядок </w:t>
      </w:r>
      <w:proofErr w:type="spellStart"/>
      <w:r w:rsidRPr="00392802">
        <w:rPr>
          <w:rFonts w:ascii="Times New Roman" w:hAnsi="Times New Roman"/>
          <w:b/>
          <w:sz w:val="24"/>
          <w:szCs w:val="24"/>
        </w:rPr>
        <w:t>здійснення</w:t>
      </w:r>
      <w:proofErr w:type="spellEnd"/>
      <w:r w:rsidRPr="00392802">
        <w:rPr>
          <w:rFonts w:ascii="Times New Roman" w:hAnsi="Times New Roman"/>
          <w:b/>
          <w:sz w:val="24"/>
          <w:szCs w:val="24"/>
        </w:rPr>
        <w:t xml:space="preserve"> оплати</w:t>
      </w:r>
    </w:p>
    <w:p w14:paraId="0555796F" w14:textId="77777777" w:rsidR="00392802" w:rsidRPr="00392802" w:rsidRDefault="00392802" w:rsidP="00392802">
      <w:pPr>
        <w:pStyle w:val="13"/>
        <w:ind w:firstLine="709"/>
        <w:jc w:val="both"/>
        <w:rPr>
          <w:rFonts w:ascii="Times New Roman" w:hAnsi="Times New Roman"/>
          <w:spacing w:val="-2"/>
          <w:sz w:val="24"/>
          <w:szCs w:val="24"/>
        </w:rPr>
      </w:pPr>
      <w:r w:rsidRPr="00392802">
        <w:rPr>
          <w:rFonts w:ascii="Times New Roman" w:hAnsi="Times New Roman"/>
          <w:spacing w:val="-2"/>
          <w:sz w:val="24"/>
          <w:szCs w:val="24"/>
        </w:rPr>
        <w:tab/>
        <w:t xml:space="preserve">4.1. </w:t>
      </w:r>
      <w:proofErr w:type="spellStart"/>
      <w:r w:rsidRPr="00392802">
        <w:rPr>
          <w:rFonts w:ascii="Times New Roman" w:hAnsi="Times New Roman"/>
          <w:spacing w:val="-2"/>
          <w:sz w:val="24"/>
          <w:szCs w:val="24"/>
        </w:rPr>
        <w:t>Розрахунки</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проводяться</w:t>
      </w:r>
      <w:proofErr w:type="spellEnd"/>
      <w:r w:rsidRPr="00392802">
        <w:rPr>
          <w:rFonts w:ascii="Times New Roman" w:hAnsi="Times New Roman"/>
          <w:spacing w:val="-2"/>
          <w:sz w:val="24"/>
          <w:szCs w:val="24"/>
        </w:rPr>
        <w:t xml:space="preserve"> шляхом </w:t>
      </w:r>
      <w:proofErr w:type="spellStart"/>
      <w:r w:rsidRPr="00392802">
        <w:rPr>
          <w:rFonts w:ascii="Times New Roman" w:hAnsi="Times New Roman"/>
          <w:spacing w:val="-2"/>
          <w:sz w:val="24"/>
          <w:szCs w:val="24"/>
        </w:rPr>
        <w:t>перерахування</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коштів</w:t>
      </w:r>
      <w:proofErr w:type="spellEnd"/>
      <w:r w:rsidRPr="00392802">
        <w:rPr>
          <w:rFonts w:ascii="Times New Roman" w:hAnsi="Times New Roman"/>
          <w:spacing w:val="-2"/>
          <w:sz w:val="24"/>
          <w:szCs w:val="24"/>
        </w:rPr>
        <w:t xml:space="preserve"> на </w:t>
      </w:r>
      <w:proofErr w:type="spellStart"/>
      <w:r w:rsidRPr="00392802">
        <w:rPr>
          <w:rFonts w:ascii="Times New Roman" w:hAnsi="Times New Roman"/>
          <w:spacing w:val="-2"/>
          <w:sz w:val="24"/>
          <w:szCs w:val="24"/>
        </w:rPr>
        <w:t>розрахунковий</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рахунок</w:t>
      </w:r>
      <w:proofErr w:type="spellEnd"/>
      <w:r w:rsidRPr="00392802">
        <w:rPr>
          <w:rFonts w:ascii="Times New Roman" w:hAnsi="Times New Roman"/>
          <w:spacing w:val="-2"/>
          <w:sz w:val="24"/>
          <w:szCs w:val="24"/>
        </w:rPr>
        <w:t xml:space="preserve"> ВИКОНАВЦЯ, </w:t>
      </w:r>
      <w:proofErr w:type="spellStart"/>
      <w:r w:rsidRPr="00392802">
        <w:rPr>
          <w:rFonts w:ascii="Times New Roman" w:hAnsi="Times New Roman"/>
          <w:spacing w:val="-2"/>
          <w:sz w:val="24"/>
          <w:szCs w:val="24"/>
        </w:rPr>
        <w:t>зазначений</w:t>
      </w:r>
      <w:proofErr w:type="spellEnd"/>
      <w:r w:rsidRPr="00392802">
        <w:rPr>
          <w:rFonts w:ascii="Times New Roman" w:hAnsi="Times New Roman"/>
          <w:spacing w:val="-2"/>
          <w:sz w:val="24"/>
          <w:szCs w:val="24"/>
        </w:rPr>
        <w:t xml:space="preserve"> у </w:t>
      </w:r>
      <w:proofErr w:type="spellStart"/>
      <w:r w:rsidRPr="00392802">
        <w:rPr>
          <w:rFonts w:ascii="Times New Roman" w:hAnsi="Times New Roman"/>
          <w:spacing w:val="-2"/>
          <w:sz w:val="24"/>
          <w:szCs w:val="24"/>
        </w:rPr>
        <w:t>Договорі</w:t>
      </w:r>
      <w:proofErr w:type="spellEnd"/>
      <w:r w:rsidRPr="00392802">
        <w:rPr>
          <w:rFonts w:ascii="Times New Roman" w:hAnsi="Times New Roman"/>
          <w:spacing w:val="-2"/>
          <w:sz w:val="24"/>
          <w:szCs w:val="24"/>
        </w:rPr>
        <w:t xml:space="preserve">, на </w:t>
      </w:r>
      <w:proofErr w:type="spellStart"/>
      <w:r w:rsidRPr="00392802">
        <w:rPr>
          <w:rFonts w:ascii="Times New Roman" w:hAnsi="Times New Roman"/>
          <w:spacing w:val="-2"/>
          <w:sz w:val="24"/>
          <w:szCs w:val="24"/>
        </w:rPr>
        <w:t>протязі</w:t>
      </w:r>
      <w:proofErr w:type="spellEnd"/>
      <w:r w:rsidRPr="00392802">
        <w:rPr>
          <w:rFonts w:ascii="Times New Roman" w:hAnsi="Times New Roman"/>
          <w:spacing w:val="-2"/>
          <w:sz w:val="24"/>
          <w:szCs w:val="24"/>
        </w:rPr>
        <w:t xml:space="preserve"> 15 </w:t>
      </w:r>
      <w:proofErr w:type="spellStart"/>
      <w:r w:rsidRPr="00392802">
        <w:rPr>
          <w:rFonts w:ascii="Times New Roman" w:hAnsi="Times New Roman"/>
          <w:spacing w:val="-2"/>
          <w:sz w:val="24"/>
          <w:szCs w:val="24"/>
        </w:rPr>
        <w:t>банківських</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днів</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після</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підписання</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оформленого</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належним</w:t>
      </w:r>
      <w:proofErr w:type="spellEnd"/>
      <w:r w:rsidRPr="00392802">
        <w:rPr>
          <w:rFonts w:ascii="Times New Roman" w:hAnsi="Times New Roman"/>
          <w:spacing w:val="-2"/>
          <w:sz w:val="24"/>
          <w:szCs w:val="24"/>
        </w:rPr>
        <w:t xml:space="preserve"> чином акту про </w:t>
      </w:r>
      <w:proofErr w:type="spellStart"/>
      <w:r w:rsidRPr="00392802">
        <w:rPr>
          <w:rFonts w:ascii="Times New Roman" w:hAnsi="Times New Roman"/>
          <w:spacing w:val="-2"/>
          <w:sz w:val="24"/>
          <w:szCs w:val="24"/>
        </w:rPr>
        <w:t>надання</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послуг</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підписаного</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уповноваженими</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представниками</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обох</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Сторін</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Бюджетні</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зобов’язання</w:t>
      </w:r>
      <w:proofErr w:type="spellEnd"/>
      <w:r w:rsidRPr="00392802">
        <w:rPr>
          <w:rFonts w:ascii="Times New Roman" w:hAnsi="Times New Roman"/>
          <w:spacing w:val="-2"/>
          <w:sz w:val="24"/>
          <w:szCs w:val="24"/>
        </w:rPr>
        <w:t xml:space="preserve"> та </w:t>
      </w:r>
      <w:proofErr w:type="spellStart"/>
      <w:r w:rsidRPr="00392802">
        <w:rPr>
          <w:rFonts w:ascii="Times New Roman" w:hAnsi="Times New Roman"/>
          <w:spacing w:val="-2"/>
          <w:sz w:val="24"/>
          <w:szCs w:val="24"/>
        </w:rPr>
        <w:t>платежі</w:t>
      </w:r>
      <w:proofErr w:type="spellEnd"/>
      <w:r w:rsidRPr="00392802">
        <w:rPr>
          <w:rFonts w:ascii="Times New Roman" w:hAnsi="Times New Roman"/>
          <w:spacing w:val="-2"/>
          <w:sz w:val="24"/>
          <w:szCs w:val="24"/>
        </w:rPr>
        <w:t xml:space="preserve"> з бюджету </w:t>
      </w:r>
      <w:proofErr w:type="spellStart"/>
      <w:r w:rsidRPr="00392802">
        <w:rPr>
          <w:rFonts w:ascii="Times New Roman" w:hAnsi="Times New Roman"/>
          <w:spacing w:val="-2"/>
          <w:sz w:val="24"/>
          <w:szCs w:val="24"/>
        </w:rPr>
        <w:t>здійснюються</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після</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отримання</w:t>
      </w:r>
      <w:proofErr w:type="spellEnd"/>
      <w:r w:rsidRPr="00392802">
        <w:rPr>
          <w:rFonts w:ascii="Times New Roman" w:hAnsi="Times New Roman"/>
          <w:spacing w:val="-2"/>
          <w:sz w:val="24"/>
          <w:szCs w:val="24"/>
        </w:rPr>
        <w:t xml:space="preserve"> ЗАМОВНИКОМ </w:t>
      </w:r>
      <w:proofErr w:type="spellStart"/>
      <w:r w:rsidRPr="00392802">
        <w:rPr>
          <w:rFonts w:ascii="Times New Roman" w:hAnsi="Times New Roman"/>
          <w:spacing w:val="-2"/>
          <w:sz w:val="24"/>
          <w:szCs w:val="24"/>
        </w:rPr>
        <w:t>бюджетних</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призначень</w:t>
      </w:r>
      <w:proofErr w:type="spellEnd"/>
      <w:r w:rsidRPr="00392802">
        <w:rPr>
          <w:rFonts w:ascii="Times New Roman" w:hAnsi="Times New Roman"/>
          <w:spacing w:val="-2"/>
          <w:sz w:val="24"/>
          <w:szCs w:val="24"/>
        </w:rPr>
        <w:t xml:space="preserve"> на </w:t>
      </w:r>
      <w:proofErr w:type="spellStart"/>
      <w:r w:rsidRPr="00392802">
        <w:rPr>
          <w:rFonts w:ascii="Times New Roman" w:hAnsi="Times New Roman"/>
          <w:spacing w:val="-2"/>
          <w:sz w:val="24"/>
          <w:szCs w:val="24"/>
        </w:rPr>
        <w:t>підставі</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ст.ст</w:t>
      </w:r>
      <w:proofErr w:type="spellEnd"/>
      <w:r w:rsidRPr="00392802">
        <w:rPr>
          <w:rFonts w:ascii="Times New Roman" w:hAnsi="Times New Roman"/>
          <w:spacing w:val="-2"/>
          <w:sz w:val="24"/>
          <w:szCs w:val="24"/>
        </w:rPr>
        <w:t xml:space="preserve">. 48, 49 Бюджетного кодексу </w:t>
      </w:r>
      <w:proofErr w:type="spellStart"/>
      <w:r w:rsidRPr="00392802">
        <w:rPr>
          <w:rFonts w:ascii="Times New Roman" w:hAnsi="Times New Roman"/>
          <w:spacing w:val="-2"/>
          <w:sz w:val="24"/>
          <w:szCs w:val="24"/>
        </w:rPr>
        <w:t>України</w:t>
      </w:r>
      <w:proofErr w:type="spellEnd"/>
      <w:r w:rsidRPr="00392802">
        <w:rPr>
          <w:rFonts w:ascii="Times New Roman" w:hAnsi="Times New Roman"/>
          <w:spacing w:val="-2"/>
          <w:sz w:val="24"/>
          <w:szCs w:val="24"/>
        </w:rPr>
        <w:t xml:space="preserve">. У </w:t>
      </w:r>
      <w:proofErr w:type="spellStart"/>
      <w:r w:rsidRPr="00392802">
        <w:rPr>
          <w:rFonts w:ascii="Times New Roman" w:hAnsi="Times New Roman"/>
          <w:spacing w:val="-2"/>
          <w:sz w:val="24"/>
          <w:szCs w:val="24"/>
        </w:rPr>
        <w:t>разі</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затримки</w:t>
      </w:r>
      <w:proofErr w:type="spellEnd"/>
      <w:r w:rsidRPr="00392802">
        <w:rPr>
          <w:rFonts w:ascii="Times New Roman" w:hAnsi="Times New Roman"/>
          <w:spacing w:val="-2"/>
          <w:sz w:val="24"/>
          <w:szCs w:val="24"/>
        </w:rPr>
        <w:t xml:space="preserve"> бюджетного </w:t>
      </w:r>
      <w:proofErr w:type="spellStart"/>
      <w:r w:rsidRPr="00392802">
        <w:rPr>
          <w:rFonts w:ascii="Times New Roman" w:hAnsi="Times New Roman"/>
          <w:spacing w:val="-2"/>
          <w:sz w:val="24"/>
          <w:szCs w:val="24"/>
        </w:rPr>
        <w:t>фінансування</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розрахунок</w:t>
      </w:r>
      <w:proofErr w:type="spellEnd"/>
      <w:r w:rsidRPr="00392802">
        <w:rPr>
          <w:rFonts w:ascii="Times New Roman" w:hAnsi="Times New Roman"/>
          <w:spacing w:val="-2"/>
          <w:sz w:val="24"/>
          <w:szCs w:val="24"/>
        </w:rPr>
        <w:t xml:space="preserve"> за </w:t>
      </w:r>
      <w:proofErr w:type="spellStart"/>
      <w:r w:rsidRPr="00392802">
        <w:rPr>
          <w:rFonts w:ascii="Times New Roman" w:hAnsi="Times New Roman"/>
          <w:spacing w:val="-2"/>
          <w:sz w:val="24"/>
          <w:szCs w:val="24"/>
        </w:rPr>
        <w:t>надані</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послуги</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здійснюється</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протягом</w:t>
      </w:r>
      <w:proofErr w:type="spellEnd"/>
      <w:r w:rsidRPr="00392802">
        <w:rPr>
          <w:rFonts w:ascii="Times New Roman" w:hAnsi="Times New Roman"/>
          <w:spacing w:val="-2"/>
          <w:sz w:val="24"/>
          <w:szCs w:val="24"/>
        </w:rPr>
        <w:t xml:space="preserve"> 7 </w:t>
      </w:r>
      <w:proofErr w:type="spellStart"/>
      <w:r w:rsidRPr="00392802">
        <w:rPr>
          <w:rFonts w:ascii="Times New Roman" w:hAnsi="Times New Roman"/>
          <w:spacing w:val="-2"/>
          <w:sz w:val="24"/>
          <w:szCs w:val="24"/>
        </w:rPr>
        <w:t>банківських</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днів</w:t>
      </w:r>
      <w:proofErr w:type="spellEnd"/>
      <w:r w:rsidRPr="00392802">
        <w:rPr>
          <w:rFonts w:ascii="Times New Roman" w:hAnsi="Times New Roman"/>
          <w:spacing w:val="-2"/>
          <w:sz w:val="24"/>
          <w:szCs w:val="24"/>
        </w:rPr>
        <w:t xml:space="preserve"> з </w:t>
      </w:r>
      <w:proofErr w:type="spellStart"/>
      <w:r w:rsidRPr="00392802">
        <w:rPr>
          <w:rFonts w:ascii="Times New Roman" w:hAnsi="Times New Roman"/>
          <w:spacing w:val="-2"/>
          <w:sz w:val="24"/>
          <w:szCs w:val="24"/>
        </w:rPr>
        <w:t>дати</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отримання</w:t>
      </w:r>
      <w:proofErr w:type="spellEnd"/>
      <w:r w:rsidRPr="00392802">
        <w:rPr>
          <w:rFonts w:ascii="Times New Roman" w:hAnsi="Times New Roman"/>
          <w:spacing w:val="-2"/>
          <w:sz w:val="24"/>
          <w:szCs w:val="24"/>
        </w:rPr>
        <w:t xml:space="preserve"> ЗАМОВНИКОМ бюджетного </w:t>
      </w:r>
      <w:proofErr w:type="spellStart"/>
      <w:r w:rsidRPr="00392802">
        <w:rPr>
          <w:rFonts w:ascii="Times New Roman" w:hAnsi="Times New Roman"/>
          <w:spacing w:val="-2"/>
          <w:sz w:val="24"/>
          <w:szCs w:val="24"/>
        </w:rPr>
        <w:t>призначення</w:t>
      </w:r>
      <w:proofErr w:type="spellEnd"/>
      <w:r w:rsidRPr="00392802">
        <w:rPr>
          <w:rFonts w:ascii="Times New Roman" w:hAnsi="Times New Roman"/>
          <w:spacing w:val="-2"/>
          <w:sz w:val="24"/>
          <w:szCs w:val="24"/>
        </w:rPr>
        <w:t xml:space="preserve"> на </w:t>
      </w:r>
      <w:proofErr w:type="spellStart"/>
      <w:r w:rsidRPr="00392802">
        <w:rPr>
          <w:rFonts w:ascii="Times New Roman" w:hAnsi="Times New Roman"/>
          <w:spacing w:val="-2"/>
          <w:sz w:val="24"/>
          <w:szCs w:val="24"/>
        </w:rPr>
        <w:t>фінансування</w:t>
      </w:r>
      <w:proofErr w:type="spellEnd"/>
      <w:r w:rsidRPr="00392802">
        <w:rPr>
          <w:rFonts w:ascii="Times New Roman" w:hAnsi="Times New Roman"/>
          <w:spacing w:val="-2"/>
          <w:sz w:val="24"/>
          <w:szCs w:val="24"/>
        </w:rPr>
        <w:t xml:space="preserve"> предмету </w:t>
      </w:r>
      <w:proofErr w:type="spellStart"/>
      <w:r w:rsidRPr="00392802">
        <w:rPr>
          <w:rFonts w:ascii="Times New Roman" w:hAnsi="Times New Roman"/>
          <w:spacing w:val="-2"/>
          <w:sz w:val="24"/>
          <w:szCs w:val="24"/>
        </w:rPr>
        <w:t>даного</w:t>
      </w:r>
      <w:proofErr w:type="spellEnd"/>
      <w:r w:rsidRPr="00392802">
        <w:rPr>
          <w:rFonts w:ascii="Times New Roman" w:hAnsi="Times New Roman"/>
          <w:spacing w:val="-2"/>
          <w:sz w:val="24"/>
          <w:szCs w:val="24"/>
        </w:rPr>
        <w:t xml:space="preserve"> Договору на </w:t>
      </w:r>
      <w:proofErr w:type="spellStart"/>
      <w:r w:rsidRPr="00392802">
        <w:rPr>
          <w:rFonts w:ascii="Times New Roman" w:hAnsi="Times New Roman"/>
          <w:spacing w:val="-2"/>
          <w:sz w:val="24"/>
          <w:szCs w:val="24"/>
        </w:rPr>
        <w:t>свій</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реєстраційний</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рахунок</w:t>
      </w:r>
      <w:proofErr w:type="spellEnd"/>
      <w:r w:rsidRPr="00392802">
        <w:rPr>
          <w:rFonts w:ascii="Times New Roman" w:hAnsi="Times New Roman"/>
          <w:spacing w:val="-2"/>
          <w:sz w:val="24"/>
          <w:szCs w:val="24"/>
        </w:rPr>
        <w:t>.</w:t>
      </w:r>
    </w:p>
    <w:p w14:paraId="3B2043C2" w14:textId="77777777" w:rsidR="00392802" w:rsidRPr="00392802" w:rsidRDefault="00392802" w:rsidP="00392802">
      <w:pPr>
        <w:pStyle w:val="13"/>
        <w:ind w:firstLine="709"/>
        <w:jc w:val="both"/>
        <w:rPr>
          <w:rFonts w:ascii="Times New Roman" w:hAnsi="Times New Roman"/>
          <w:b/>
          <w:sz w:val="24"/>
          <w:szCs w:val="24"/>
        </w:rPr>
      </w:pPr>
    </w:p>
    <w:p w14:paraId="5FD4384D" w14:textId="77777777" w:rsidR="00392802" w:rsidRPr="00392802" w:rsidRDefault="00392802" w:rsidP="00392802">
      <w:pPr>
        <w:pStyle w:val="13"/>
        <w:ind w:firstLine="709"/>
        <w:jc w:val="both"/>
        <w:rPr>
          <w:rFonts w:ascii="Times New Roman" w:hAnsi="Times New Roman"/>
          <w:b/>
          <w:sz w:val="24"/>
          <w:szCs w:val="24"/>
        </w:rPr>
      </w:pPr>
      <w:r w:rsidRPr="00392802">
        <w:rPr>
          <w:rFonts w:ascii="Times New Roman" w:hAnsi="Times New Roman"/>
          <w:b/>
          <w:sz w:val="24"/>
          <w:szCs w:val="24"/>
        </w:rPr>
        <w:t>5. </w:t>
      </w:r>
      <w:proofErr w:type="spellStart"/>
      <w:r w:rsidRPr="00392802">
        <w:rPr>
          <w:rFonts w:ascii="Times New Roman" w:hAnsi="Times New Roman"/>
          <w:b/>
          <w:sz w:val="24"/>
          <w:szCs w:val="24"/>
        </w:rPr>
        <w:t>Термін</w:t>
      </w:r>
      <w:proofErr w:type="spellEnd"/>
      <w:r w:rsidRPr="00392802">
        <w:rPr>
          <w:rFonts w:ascii="Times New Roman" w:hAnsi="Times New Roman"/>
          <w:b/>
          <w:sz w:val="24"/>
          <w:szCs w:val="24"/>
        </w:rPr>
        <w:t xml:space="preserve"> та </w:t>
      </w:r>
      <w:proofErr w:type="spellStart"/>
      <w:r w:rsidRPr="00392802">
        <w:rPr>
          <w:rFonts w:ascii="Times New Roman" w:hAnsi="Times New Roman"/>
          <w:b/>
          <w:sz w:val="24"/>
          <w:szCs w:val="24"/>
        </w:rPr>
        <w:t>місце</w:t>
      </w:r>
      <w:proofErr w:type="spellEnd"/>
      <w:r w:rsidRPr="00392802">
        <w:rPr>
          <w:rFonts w:ascii="Times New Roman" w:hAnsi="Times New Roman"/>
          <w:b/>
          <w:sz w:val="24"/>
          <w:szCs w:val="24"/>
        </w:rPr>
        <w:t xml:space="preserve"> </w:t>
      </w:r>
      <w:proofErr w:type="spellStart"/>
      <w:r w:rsidRPr="00392802">
        <w:rPr>
          <w:rFonts w:ascii="Times New Roman" w:hAnsi="Times New Roman"/>
          <w:b/>
          <w:sz w:val="24"/>
          <w:szCs w:val="24"/>
        </w:rPr>
        <w:t>надання</w:t>
      </w:r>
      <w:proofErr w:type="spellEnd"/>
      <w:r w:rsidRPr="00392802">
        <w:rPr>
          <w:rFonts w:ascii="Times New Roman" w:hAnsi="Times New Roman"/>
          <w:b/>
          <w:sz w:val="24"/>
          <w:szCs w:val="24"/>
        </w:rPr>
        <w:t xml:space="preserve"> </w:t>
      </w:r>
      <w:proofErr w:type="spellStart"/>
      <w:r w:rsidRPr="00392802">
        <w:rPr>
          <w:rFonts w:ascii="Times New Roman" w:hAnsi="Times New Roman"/>
          <w:b/>
          <w:sz w:val="24"/>
          <w:szCs w:val="24"/>
        </w:rPr>
        <w:t>послуг</w:t>
      </w:r>
      <w:proofErr w:type="spellEnd"/>
    </w:p>
    <w:p w14:paraId="6B80BF1B" w14:textId="186594FA" w:rsidR="00392802" w:rsidRPr="00392802" w:rsidRDefault="00392802" w:rsidP="00392802">
      <w:pPr>
        <w:pStyle w:val="13"/>
        <w:ind w:firstLine="709"/>
        <w:jc w:val="both"/>
        <w:rPr>
          <w:rFonts w:ascii="Times New Roman" w:hAnsi="Times New Roman"/>
          <w:spacing w:val="-2"/>
          <w:sz w:val="24"/>
          <w:szCs w:val="24"/>
        </w:rPr>
      </w:pPr>
      <w:r w:rsidRPr="00392802">
        <w:rPr>
          <w:rFonts w:ascii="Times New Roman" w:hAnsi="Times New Roman"/>
          <w:spacing w:val="-2"/>
          <w:sz w:val="24"/>
          <w:szCs w:val="24"/>
        </w:rPr>
        <w:tab/>
        <w:t xml:space="preserve">5.1. </w:t>
      </w:r>
      <w:proofErr w:type="spellStart"/>
      <w:r w:rsidRPr="00392802">
        <w:rPr>
          <w:rFonts w:ascii="Times New Roman" w:hAnsi="Times New Roman"/>
          <w:spacing w:val="-2"/>
          <w:sz w:val="24"/>
          <w:szCs w:val="24"/>
        </w:rPr>
        <w:t>Термін</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надання</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послуг</w:t>
      </w:r>
      <w:proofErr w:type="spellEnd"/>
      <w:r w:rsidRPr="00392802">
        <w:rPr>
          <w:rFonts w:ascii="Times New Roman" w:hAnsi="Times New Roman"/>
          <w:spacing w:val="-2"/>
          <w:sz w:val="24"/>
          <w:szCs w:val="24"/>
        </w:rPr>
        <w:t xml:space="preserve">: до </w:t>
      </w:r>
      <w:r w:rsidR="004015E4">
        <w:rPr>
          <w:rFonts w:ascii="Times New Roman" w:hAnsi="Times New Roman"/>
          <w:spacing w:val="-2"/>
          <w:sz w:val="24"/>
          <w:szCs w:val="24"/>
          <w:lang w:val="uk-UA"/>
        </w:rPr>
        <w:t>21</w:t>
      </w:r>
      <w:r w:rsidRPr="00392802">
        <w:rPr>
          <w:rFonts w:ascii="Times New Roman" w:hAnsi="Times New Roman"/>
          <w:spacing w:val="-2"/>
          <w:sz w:val="24"/>
          <w:szCs w:val="24"/>
        </w:rPr>
        <w:t>.1</w:t>
      </w:r>
      <w:r w:rsidR="004015E4">
        <w:rPr>
          <w:rFonts w:ascii="Times New Roman" w:hAnsi="Times New Roman"/>
          <w:spacing w:val="-2"/>
          <w:sz w:val="24"/>
          <w:szCs w:val="24"/>
          <w:lang w:val="uk-UA"/>
        </w:rPr>
        <w:t>1</w:t>
      </w:r>
      <w:r w:rsidRPr="00392802">
        <w:rPr>
          <w:rFonts w:ascii="Times New Roman" w:hAnsi="Times New Roman"/>
          <w:spacing w:val="-2"/>
          <w:sz w:val="24"/>
          <w:szCs w:val="24"/>
        </w:rPr>
        <w:t>.2022 року.</w:t>
      </w:r>
    </w:p>
    <w:p w14:paraId="4530668B" w14:textId="77777777" w:rsidR="00392802" w:rsidRPr="00392802" w:rsidRDefault="00392802" w:rsidP="00392802">
      <w:pPr>
        <w:pStyle w:val="13"/>
        <w:ind w:firstLine="709"/>
        <w:jc w:val="both"/>
        <w:rPr>
          <w:rFonts w:ascii="Times New Roman" w:hAnsi="Times New Roman"/>
          <w:spacing w:val="-2"/>
          <w:sz w:val="24"/>
          <w:szCs w:val="24"/>
        </w:rPr>
      </w:pPr>
      <w:r w:rsidRPr="00392802">
        <w:rPr>
          <w:rFonts w:ascii="Times New Roman" w:hAnsi="Times New Roman"/>
          <w:spacing w:val="-2"/>
          <w:sz w:val="24"/>
          <w:szCs w:val="24"/>
        </w:rPr>
        <w:tab/>
        <w:t xml:space="preserve">5.2. </w:t>
      </w:r>
      <w:proofErr w:type="spellStart"/>
      <w:r w:rsidRPr="00392802">
        <w:rPr>
          <w:rFonts w:ascii="Times New Roman" w:hAnsi="Times New Roman"/>
          <w:spacing w:val="-2"/>
          <w:sz w:val="24"/>
          <w:szCs w:val="24"/>
        </w:rPr>
        <w:t>Місце</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надання</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послуг</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територія</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Шевченківського</w:t>
      </w:r>
      <w:proofErr w:type="spellEnd"/>
      <w:r w:rsidRPr="00392802">
        <w:rPr>
          <w:rFonts w:ascii="Times New Roman" w:hAnsi="Times New Roman"/>
          <w:spacing w:val="-2"/>
          <w:sz w:val="24"/>
          <w:szCs w:val="24"/>
        </w:rPr>
        <w:t xml:space="preserve"> району м. </w:t>
      </w:r>
      <w:proofErr w:type="spellStart"/>
      <w:r w:rsidRPr="00392802">
        <w:rPr>
          <w:rFonts w:ascii="Times New Roman" w:hAnsi="Times New Roman"/>
          <w:spacing w:val="-2"/>
          <w:sz w:val="24"/>
          <w:szCs w:val="24"/>
        </w:rPr>
        <w:t>Запоріжжя</w:t>
      </w:r>
      <w:proofErr w:type="spellEnd"/>
      <w:r w:rsidRPr="00392802">
        <w:rPr>
          <w:rFonts w:ascii="Times New Roman" w:hAnsi="Times New Roman"/>
          <w:spacing w:val="-2"/>
          <w:sz w:val="24"/>
          <w:szCs w:val="24"/>
        </w:rPr>
        <w:t>.</w:t>
      </w:r>
    </w:p>
    <w:p w14:paraId="1FFEEF54" w14:textId="77777777" w:rsidR="00392802" w:rsidRPr="00392802" w:rsidRDefault="00392802" w:rsidP="00392802">
      <w:pPr>
        <w:pStyle w:val="13"/>
        <w:ind w:firstLine="709"/>
        <w:jc w:val="both"/>
        <w:rPr>
          <w:rFonts w:ascii="Times New Roman" w:hAnsi="Times New Roman"/>
          <w:sz w:val="24"/>
          <w:szCs w:val="24"/>
        </w:rPr>
      </w:pPr>
    </w:p>
    <w:p w14:paraId="12302BAE" w14:textId="77777777" w:rsidR="00392802" w:rsidRPr="00392802" w:rsidRDefault="00392802" w:rsidP="00392802">
      <w:pPr>
        <w:pStyle w:val="13"/>
        <w:ind w:firstLine="709"/>
        <w:jc w:val="both"/>
        <w:rPr>
          <w:rFonts w:ascii="Times New Roman" w:hAnsi="Times New Roman"/>
          <w:sz w:val="24"/>
          <w:szCs w:val="24"/>
        </w:rPr>
      </w:pPr>
      <w:r w:rsidRPr="00392802">
        <w:rPr>
          <w:rFonts w:ascii="Times New Roman" w:hAnsi="Times New Roman"/>
          <w:b/>
          <w:sz w:val="24"/>
          <w:szCs w:val="24"/>
        </w:rPr>
        <w:lastRenderedPageBreak/>
        <w:t xml:space="preserve">6. Права та </w:t>
      </w:r>
      <w:proofErr w:type="spellStart"/>
      <w:r w:rsidRPr="00392802">
        <w:rPr>
          <w:rFonts w:ascii="Times New Roman" w:hAnsi="Times New Roman"/>
          <w:b/>
          <w:sz w:val="24"/>
          <w:szCs w:val="24"/>
        </w:rPr>
        <w:t>обов’язки</w:t>
      </w:r>
      <w:proofErr w:type="spellEnd"/>
      <w:r w:rsidRPr="00392802">
        <w:rPr>
          <w:rFonts w:ascii="Times New Roman" w:hAnsi="Times New Roman"/>
          <w:b/>
          <w:sz w:val="24"/>
          <w:szCs w:val="24"/>
        </w:rPr>
        <w:t xml:space="preserve"> </w:t>
      </w:r>
      <w:proofErr w:type="spellStart"/>
      <w:r w:rsidRPr="00392802">
        <w:rPr>
          <w:rFonts w:ascii="Times New Roman" w:hAnsi="Times New Roman"/>
          <w:b/>
          <w:sz w:val="24"/>
          <w:szCs w:val="24"/>
        </w:rPr>
        <w:t>Сторін</w:t>
      </w:r>
      <w:proofErr w:type="spellEnd"/>
    </w:p>
    <w:p w14:paraId="5D087499" w14:textId="77777777" w:rsidR="00392802" w:rsidRPr="00392802" w:rsidRDefault="00392802" w:rsidP="00392802">
      <w:pPr>
        <w:pStyle w:val="13"/>
        <w:ind w:firstLine="709"/>
        <w:jc w:val="both"/>
        <w:rPr>
          <w:rFonts w:ascii="Times New Roman" w:hAnsi="Times New Roman"/>
          <w:b/>
          <w:sz w:val="24"/>
          <w:szCs w:val="24"/>
        </w:rPr>
      </w:pPr>
      <w:r w:rsidRPr="00392802">
        <w:rPr>
          <w:rFonts w:ascii="Times New Roman" w:hAnsi="Times New Roman"/>
          <w:sz w:val="24"/>
          <w:szCs w:val="24"/>
        </w:rPr>
        <w:t>6.1.</w:t>
      </w:r>
      <w:r w:rsidRPr="00392802">
        <w:rPr>
          <w:rFonts w:ascii="Times New Roman" w:hAnsi="Times New Roman"/>
          <w:b/>
          <w:sz w:val="24"/>
          <w:szCs w:val="24"/>
        </w:rPr>
        <w:t xml:space="preserve"> ЗАМОВНИК </w:t>
      </w:r>
      <w:proofErr w:type="spellStart"/>
      <w:r w:rsidRPr="00392802">
        <w:rPr>
          <w:rFonts w:ascii="Times New Roman" w:hAnsi="Times New Roman"/>
          <w:b/>
          <w:sz w:val="24"/>
          <w:szCs w:val="24"/>
        </w:rPr>
        <w:t>зобов’язаний</w:t>
      </w:r>
      <w:proofErr w:type="spellEnd"/>
      <w:r w:rsidRPr="00392802">
        <w:rPr>
          <w:rFonts w:ascii="Times New Roman" w:hAnsi="Times New Roman"/>
          <w:b/>
          <w:sz w:val="24"/>
          <w:szCs w:val="24"/>
        </w:rPr>
        <w:t>:</w:t>
      </w:r>
    </w:p>
    <w:p w14:paraId="286DE8E0" w14:textId="77777777" w:rsidR="00392802" w:rsidRPr="00392802" w:rsidRDefault="00392802" w:rsidP="00392802">
      <w:pPr>
        <w:pStyle w:val="13"/>
        <w:ind w:firstLine="709"/>
        <w:jc w:val="both"/>
        <w:rPr>
          <w:rFonts w:ascii="Times New Roman" w:hAnsi="Times New Roman"/>
          <w:spacing w:val="-2"/>
          <w:sz w:val="24"/>
          <w:szCs w:val="24"/>
        </w:rPr>
      </w:pPr>
      <w:r w:rsidRPr="00392802">
        <w:rPr>
          <w:rFonts w:ascii="Times New Roman" w:hAnsi="Times New Roman"/>
          <w:spacing w:val="-2"/>
          <w:sz w:val="24"/>
          <w:szCs w:val="24"/>
        </w:rPr>
        <w:tab/>
        <w:t xml:space="preserve">6.1.1. </w:t>
      </w:r>
      <w:proofErr w:type="spellStart"/>
      <w:r w:rsidRPr="00392802">
        <w:rPr>
          <w:rFonts w:ascii="Times New Roman" w:hAnsi="Times New Roman"/>
          <w:spacing w:val="-2"/>
          <w:sz w:val="24"/>
          <w:szCs w:val="24"/>
        </w:rPr>
        <w:t>Своєчасно</w:t>
      </w:r>
      <w:proofErr w:type="spellEnd"/>
      <w:r w:rsidRPr="00392802">
        <w:rPr>
          <w:rFonts w:ascii="Times New Roman" w:hAnsi="Times New Roman"/>
          <w:spacing w:val="-2"/>
          <w:sz w:val="24"/>
          <w:szCs w:val="24"/>
        </w:rPr>
        <w:t xml:space="preserve"> та в </w:t>
      </w:r>
      <w:proofErr w:type="spellStart"/>
      <w:r w:rsidRPr="00392802">
        <w:rPr>
          <w:rFonts w:ascii="Times New Roman" w:hAnsi="Times New Roman"/>
          <w:spacing w:val="-2"/>
          <w:sz w:val="24"/>
          <w:szCs w:val="24"/>
        </w:rPr>
        <w:t>повному</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обсязі</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сплачувати</w:t>
      </w:r>
      <w:proofErr w:type="spellEnd"/>
      <w:r w:rsidRPr="00392802">
        <w:rPr>
          <w:rFonts w:ascii="Times New Roman" w:hAnsi="Times New Roman"/>
          <w:spacing w:val="-2"/>
          <w:sz w:val="24"/>
          <w:szCs w:val="24"/>
        </w:rPr>
        <w:t xml:space="preserve"> за </w:t>
      </w:r>
      <w:proofErr w:type="spellStart"/>
      <w:r w:rsidRPr="00392802">
        <w:rPr>
          <w:rFonts w:ascii="Times New Roman" w:hAnsi="Times New Roman"/>
          <w:spacing w:val="-2"/>
          <w:sz w:val="24"/>
          <w:szCs w:val="24"/>
        </w:rPr>
        <w:t>надані</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послуги</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відповідно</w:t>
      </w:r>
      <w:proofErr w:type="spellEnd"/>
      <w:r w:rsidRPr="00392802">
        <w:rPr>
          <w:rFonts w:ascii="Times New Roman" w:hAnsi="Times New Roman"/>
          <w:spacing w:val="-2"/>
          <w:sz w:val="24"/>
          <w:szCs w:val="24"/>
        </w:rPr>
        <w:t xml:space="preserve"> до умов </w:t>
      </w:r>
      <w:proofErr w:type="spellStart"/>
      <w:r w:rsidRPr="00392802">
        <w:rPr>
          <w:rFonts w:ascii="Times New Roman" w:hAnsi="Times New Roman"/>
          <w:spacing w:val="-2"/>
          <w:sz w:val="24"/>
          <w:szCs w:val="24"/>
        </w:rPr>
        <w:t>цього</w:t>
      </w:r>
      <w:proofErr w:type="spellEnd"/>
      <w:r w:rsidRPr="00392802">
        <w:rPr>
          <w:rFonts w:ascii="Times New Roman" w:hAnsi="Times New Roman"/>
          <w:spacing w:val="-2"/>
          <w:sz w:val="24"/>
          <w:szCs w:val="24"/>
        </w:rPr>
        <w:t xml:space="preserve"> Договору;</w:t>
      </w:r>
    </w:p>
    <w:p w14:paraId="1B8BA44E" w14:textId="77777777" w:rsidR="00392802" w:rsidRPr="00392802" w:rsidRDefault="00392802" w:rsidP="00392802">
      <w:pPr>
        <w:pStyle w:val="13"/>
        <w:ind w:firstLine="709"/>
        <w:jc w:val="both"/>
        <w:rPr>
          <w:rFonts w:ascii="Times New Roman" w:hAnsi="Times New Roman"/>
          <w:spacing w:val="-2"/>
          <w:sz w:val="24"/>
          <w:szCs w:val="24"/>
        </w:rPr>
      </w:pPr>
      <w:r w:rsidRPr="00392802">
        <w:rPr>
          <w:rFonts w:ascii="Times New Roman" w:hAnsi="Times New Roman"/>
          <w:spacing w:val="-2"/>
          <w:sz w:val="24"/>
          <w:szCs w:val="24"/>
        </w:rPr>
        <w:tab/>
        <w:t xml:space="preserve">6.1.2. </w:t>
      </w:r>
      <w:proofErr w:type="spellStart"/>
      <w:r w:rsidRPr="00392802">
        <w:rPr>
          <w:rFonts w:ascii="Times New Roman" w:hAnsi="Times New Roman"/>
          <w:spacing w:val="-2"/>
          <w:sz w:val="24"/>
          <w:szCs w:val="24"/>
        </w:rPr>
        <w:t>Визначати</w:t>
      </w:r>
      <w:proofErr w:type="spellEnd"/>
      <w:r w:rsidRPr="00392802">
        <w:rPr>
          <w:rFonts w:ascii="Times New Roman" w:hAnsi="Times New Roman"/>
          <w:spacing w:val="-2"/>
          <w:sz w:val="24"/>
          <w:szCs w:val="24"/>
        </w:rPr>
        <w:t xml:space="preserve"> та </w:t>
      </w:r>
      <w:proofErr w:type="spellStart"/>
      <w:r w:rsidRPr="00392802">
        <w:rPr>
          <w:rFonts w:ascii="Times New Roman" w:hAnsi="Times New Roman"/>
          <w:spacing w:val="-2"/>
          <w:sz w:val="24"/>
          <w:szCs w:val="24"/>
        </w:rPr>
        <w:t>передавати</w:t>
      </w:r>
      <w:proofErr w:type="spellEnd"/>
      <w:r w:rsidRPr="00392802">
        <w:rPr>
          <w:rFonts w:ascii="Times New Roman" w:hAnsi="Times New Roman"/>
          <w:spacing w:val="-2"/>
          <w:sz w:val="24"/>
          <w:szCs w:val="24"/>
        </w:rPr>
        <w:t xml:space="preserve"> ВИКОНАВЦЮ </w:t>
      </w:r>
      <w:proofErr w:type="spellStart"/>
      <w:r w:rsidRPr="00392802">
        <w:rPr>
          <w:rFonts w:ascii="Times New Roman" w:hAnsi="Times New Roman"/>
          <w:spacing w:val="-2"/>
          <w:sz w:val="24"/>
          <w:szCs w:val="24"/>
        </w:rPr>
        <w:t>обсяг</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необхідних</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послуг</w:t>
      </w:r>
      <w:proofErr w:type="spellEnd"/>
      <w:r w:rsidRPr="00392802">
        <w:rPr>
          <w:rFonts w:ascii="Times New Roman" w:hAnsi="Times New Roman"/>
          <w:spacing w:val="-2"/>
          <w:sz w:val="24"/>
          <w:szCs w:val="24"/>
        </w:rPr>
        <w:t>;</w:t>
      </w:r>
    </w:p>
    <w:p w14:paraId="572B1063" w14:textId="77777777" w:rsidR="00392802" w:rsidRPr="00392802" w:rsidRDefault="00392802" w:rsidP="00392802">
      <w:pPr>
        <w:pStyle w:val="13"/>
        <w:ind w:firstLine="709"/>
        <w:jc w:val="both"/>
        <w:rPr>
          <w:rFonts w:ascii="Times New Roman" w:hAnsi="Times New Roman"/>
          <w:spacing w:val="-2"/>
          <w:sz w:val="24"/>
          <w:szCs w:val="24"/>
        </w:rPr>
      </w:pPr>
      <w:r w:rsidRPr="00392802">
        <w:rPr>
          <w:rFonts w:ascii="Times New Roman" w:hAnsi="Times New Roman"/>
          <w:spacing w:val="-2"/>
          <w:sz w:val="24"/>
          <w:szCs w:val="24"/>
        </w:rPr>
        <w:tab/>
        <w:t xml:space="preserve">6.1.3. </w:t>
      </w:r>
      <w:proofErr w:type="spellStart"/>
      <w:r w:rsidRPr="00392802">
        <w:rPr>
          <w:rFonts w:ascii="Times New Roman" w:hAnsi="Times New Roman"/>
          <w:spacing w:val="-2"/>
          <w:sz w:val="24"/>
          <w:szCs w:val="24"/>
        </w:rPr>
        <w:t>Приймати</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надані</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послуги</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згідно</w:t>
      </w:r>
      <w:proofErr w:type="spellEnd"/>
      <w:r w:rsidRPr="00392802">
        <w:rPr>
          <w:rFonts w:ascii="Times New Roman" w:hAnsi="Times New Roman"/>
          <w:spacing w:val="-2"/>
          <w:sz w:val="24"/>
          <w:szCs w:val="24"/>
        </w:rPr>
        <w:t xml:space="preserve"> з актом про </w:t>
      </w:r>
      <w:proofErr w:type="spellStart"/>
      <w:r w:rsidRPr="00392802">
        <w:rPr>
          <w:rFonts w:ascii="Times New Roman" w:hAnsi="Times New Roman"/>
          <w:spacing w:val="-2"/>
          <w:sz w:val="24"/>
          <w:szCs w:val="24"/>
        </w:rPr>
        <w:t>надання</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послуг</w:t>
      </w:r>
      <w:proofErr w:type="spellEnd"/>
      <w:r w:rsidRPr="00392802">
        <w:rPr>
          <w:rFonts w:ascii="Times New Roman" w:hAnsi="Times New Roman"/>
          <w:spacing w:val="-2"/>
          <w:sz w:val="24"/>
          <w:szCs w:val="24"/>
        </w:rPr>
        <w:t>;</w:t>
      </w:r>
    </w:p>
    <w:p w14:paraId="2A208DD1" w14:textId="77777777" w:rsidR="00392802" w:rsidRPr="00392802" w:rsidRDefault="00392802" w:rsidP="00392802">
      <w:pPr>
        <w:pStyle w:val="13"/>
        <w:ind w:firstLine="709"/>
        <w:jc w:val="both"/>
        <w:rPr>
          <w:rFonts w:ascii="Times New Roman" w:hAnsi="Times New Roman"/>
          <w:sz w:val="24"/>
          <w:szCs w:val="24"/>
        </w:rPr>
      </w:pPr>
      <w:r w:rsidRPr="00392802">
        <w:rPr>
          <w:rFonts w:ascii="Times New Roman" w:hAnsi="Times New Roman"/>
          <w:sz w:val="24"/>
          <w:szCs w:val="24"/>
        </w:rPr>
        <w:tab/>
        <w:t xml:space="preserve">6.1.4. </w:t>
      </w:r>
      <w:proofErr w:type="spellStart"/>
      <w:r w:rsidRPr="00392802">
        <w:rPr>
          <w:rFonts w:ascii="Times New Roman" w:hAnsi="Times New Roman"/>
          <w:sz w:val="24"/>
          <w:szCs w:val="24"/>
          <w:lang w:eastAsia="zh-CN"/>
        </w:rPr>
        <w:t>Після</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перевірки</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достовірності</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актів</w:t>
      </w:r>
      <w:proofErr w:type="spellEnd"/>
      <w:r w:rsidRPr="00392802">
        <w:rPr>
          <w:rFonts w:ascii="Times New Roman" w:hAnsi="Times New Roman"/>
          <w:sz w:val="24"/>
          <w:szCs w:val="24"/>
          <w:lang w:eastAsia="zh-CN"/>
        </w:rPr>
        <w:t xml:space="preserve"> про </w:t>
      </w:r>
      <w:proofErr w:type="spellStart"/>
      <w:r w:rsidRPr="00392802">
        <w:rPr>
          <w:rFonts w:ascii="Times New Roman" w:hAnsi="Times New Roman"/>
          <w:sz w:val="24"/>
          <w:szCs w:val="24"/>
          <w:lang w:eastAsia="zh-CN"/>
        </w:rPr>
        <w:t>надання</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послуг</w:t>
      </w:r>
      <w:proofErr w:type="spellEnd"/>
      <w:r w:rsidRPr="00392802">
        <w:rPr>
          <w:rFonts w:ascii="Times New Roman" w:hAnsi="Times New Roman"/>
          <w:sz w:val="24"/>
          <w:szCs w:val="24"/>
          <w:lang w:eastAsia="zh-CN"/>
        </w:rPr>
        <w:t xml:space="preserve"> ВИКОНАВЦЯ </w:t>
      </w:r>
      <w:proofErr w:type="spellStart"/>
      <w:r w:rsidRPr="00392802">
        <w:rPr>
          <w:rFonts w:ascii="Times New Roman" w:hAnsi="Times New Roman"/>
          <w:sz w:val="24"/>
          <w:szCs w:val="24"/>
          <w:lang w:eastAsia="zh-CN"/>
        </w:rPr>
        <w:t>фактично</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наданим</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послугам</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підписати</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акти</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протягом</w:t>
      </w:r>
      <w:proofErr w:type="spellEnd"/>
      <w:r w:rsidRPr="00392802">
        <w:rPr>
          <w:rFonts w:ascii="Times New Roman" w:hAnsi="Times New Roman"/>
          <w:sz w:val="24"/>
          <w:szCs w:val="24"/>
          <w:lang w:eastAsia="zh-CN"/>
        </w:rPr>
        <w:t xml:space="preserve"> 5-ти </w:t>
      </w:r>
      <w:proofErr w:type="spellStart"/>
      <w:r w:rsidRPr="00392802">
        <w:rPr>
          <w:rFonts w:ascii="Times New Roman" w:hAnsi="Times New Roman"/>
          <w:sz w:val="24"/>
          <w:szCs w:val="24"/>
          <w:lang w:eastAsia="zh-CN"/>
        </w:rPr>
        <w:t>робочих</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днів</w:t>
      </w:r>
      <w:proofErr w:type="spellEnd"/>
      <w:r w:rsidRPr="00392802">
        <w:rPr>
          <w:rFonts w:ascii="Times New Roman" w:hAnsi="Times New Roman"/>
          <w:sz w:val="24"/>
          <w:szCs w:val="24"/>
          <w:lang w:eastAsia="zh-CN"/>
        </w:rPr>
        <w:t xml:space="preserve"> з дня </w:t>
      </w:r>
      <w:proofErr w:type="spellStart"/>
      <w:r w:rsidRPr="00392802">
        <w:rPr>
          <w:rFonts w:ascii="Times New Roman" w:hAnsi="Times New Roman"/>
          <w:sz w:val="24"/>
          <w:szCs w:val="24"/>
          <w:lang w:eastAsia="zh-CN"/>
        </w:rPr>
        <w:t>одержання</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або</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обґрунтувати</w:t>
      </w:r>
      <w:proofErr w:type="spellEnd"/>
      <w:r w:rsidRPr="00392802">
        <w:rPr>
          <w:rFonts w:ascii="Times New Roman" w:hAnsi="Times New Roman"/>
          <w:sz w:val="24"/>
          <w:szCs w:val="24"/>
          <w:lang w:eastAsia="zh-CN"/>
        </w:rPr>
        <w:t xml:space="preserve"> причини </w:t>
      </w:r>
      <w:proofErr w:type="spellStart"/>
      <w:r w:rsidRPr="00392802">
        <w:rPr>
          <w:rFonts w:ascii="Times New Roman" w:hAnsi="Times New Roman"/>
          <w:sz w:val="24"/>
          <w:szCs w:val="24"/>
          <w:lang w:eastAsia="zh-CN"/>
        </w:rPr>
        <w:t>відмови</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від</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їх</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підписання</w:t>
      </w:r>
      <w:proofErr w:type="spellEnd"/>
      <w:r w:rsidRPr="00392802">
        <w:rPr>
          <w:rFonts w:ascii="Times New Roman" w:hAnsi="Times New Roman"/>
          <w:sz w:val="24"/>
          <w:szCs w:val="24"/>
          <w:lang w:eastAsia="zh-CN"/>
        </w:rPr>
        <w:t>.</w:t>
      </w:r>
    </w:p>
    <w:p w14:paraId="3DED5B53" w14:textId="77777777" w:rsidR="00392802" w:rsidRPr="00392802" w:rsidRDefault="00392802" w:rsidP="00392802">
      <w:pPr>
        <w:pStyle w:val="13"/>
        <w:ind w:firstLine="709"/>
        <w:jc w:val="both"/>
        <w:rPr>
          <w:rFonts w:ascii="Times New Roman" w:hAnsi="Times New Roman"/>
          <w:b/>
          <w:sz w:val="24"/>
          <w:szCs w:val="24"/>
        </w:rPr>
      </w:pPr>
      <w:r w:rsidRPr="00392802">
        <w:rPr>
          <w:rFonts w:ascii="Times New Roman" w:hAnsi="Times New Roman"/>
          <w:b/>
          <w:sz w:val="24"/>
          <w:szCs w:val="24"/>
        </w:rPr>
        <w:tab/>
        <w:t xml:space="preserve">6.2. ЗАМОВНИК </w:t>
      </w:r>
      <w:proofErr w:type="spellStart"/>
      <w:r w:rsidRPr="00392802">
        <w:rPr>
          <w:rFonts w:ascii="Times New Roman" w:hAnsi="Times New Roman"/>
          <w:b/>
          <w:sz w:val="24"/>
          <w:szCs w:val="24"/>
        </w:rPr>
        <w:t>має</w:t>
      </w:r>
      <w:proofErr w:type="spellEnd"/>
      <w:r w:rsidRPr="00392802">
        <w:rPr>
          <w:rFonts w:ascii="Times New Roman" w:hAnsi="Times New Roman"/>
          <w:b/>
          <w:sz w:val="24"/>
          <w:szCs w:val="24"/>
        </w:rPr>
        <w:t xml:space="preserve"> право:</w:t>
      </w:r>
    </w:p>
    <w:p w14:paraId="55D5552B" w14:textId="77777777" w:rsidR="00392802" w:rsidRPr="00392802" w:rsidRDefault="00392802" w:rsidP="00392802">
      <w:pPr>
        <w:pStyle w:val="13"/>
        <w:ind w:firstLine="709"/>
        <w:jc w:val="both"/>
        <w:rPr>
          <w:rFonts w:ascii="Times New Roman" w:hAnsi="Times New Roman"/>
          <w:spacing w:val="-2"/>
          <w:sz w:val="24"/>
          <w:szCs w:val="24"/>
        </w:rPr>
      </w:pPr>
      <w:r w:rsidRPr="00392802">
        <w:rPr>
          <w:rFonts w:ascii="Times New Roman" w:hAnsi="Times New Roman"/>
          <w:spacing w:val="-2"/>
          <w:sz w:val="24"/>
          <w:szCs w:val="24"/>
        </w:rPr>
        <w:tab/>
        <w:t xml:space="preserve">6.2.1. </w:t>
      </w:r>
      <w:proofErr w:type="spellStart"/>
      <w:r w:rsidRPr="00392802">
        <w:rPr>
          <w:rFonts w:ascii="Times New Roman" w:hAnsi="Times New Roman"/>
          <w:spacing w:val="-2"/>
          <w:sz w:val="24"/>
          <w:szCs w:val="24"/>
        </w:rPr>
        <w:t>Контролювати</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якість</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обсяги</w:t>
      </w:r>
      <w:proofErr w:type="spellEnd"/>
      <w:r w:rsidRPr="00392802">
        <w:rPr>
          <w:rFonts w:ascii="Times New Roman" w:hAnsi="Times New Roman"/>
          <w:spacing w:val="-2"/>
          <w:sz w:val="24"/>
          <w:szCs w:val="24"/>
        </w:rPr>
        <w:t xml:space="preserve"> та строки </w:t>
      </w:r>
      <w:proofErr w:type="spellStart"/>
      <w:r w:rsidRPr="00392802">
        <w:rPr>
          <w:rFonts w:ascii="Times New Roman" w:hAnsi="Times New Roman"/>
          <w:spacing w:val="-2"/>
          <w:sz w:val="24"/>
          <w:szCs w:val="24"/>
        </w:rPr>
        <w:t>надання</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послуг</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встановлені</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цим</w:t>
      </w:r>
      <w:proofErr w:type="spellEnd"/>
      <w:r w:rsidRPr="00392802">
        <w:rPr>
          <w:rFonts w:ascii="Times New Roman" w:hAnsi="Times New Roman"/>
          <w:spacing w:val="-2"/>
          <w:sz w:val="24"/>
          <w:szCs w:val="24"/>
        </w:rPr>
        <w:t xml:space="preserve"> Договором та </w:t>
      </w:r>
      <w:proofErr w:type="spellStart"/>
      <w:r w:rsidRPr="00392802">
        <w:rPr>
          <w:rFonts w:ascii="Times New Roman" w:hAnsi="Times New Roman"/>
          <w:spacing w:val="-2"/>
          <w:sz w:val="24"/>
          <w:szCs w:val="24"/>
        </w:rPr>
        <w:t>корегувати</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черговість</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перелік</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періодичність</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виконання</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послуг</w:t>
      </w:r>
      <w:proofErr w:type="spellEnd"/>
      <w:r w:rsidRPr="00392802">
        <w:rPr>
          <w:rFonts w:ascii="Times New Roman" w:hAnsi="Times New Roman"/>
          <w:spacing w:val="-2"/>
          <w:sz w:val="24"/>
          <w:szCs w:val="24"/>
        </w:rPr>
        <w:t>;</w:t>
      </w:r>
    </w:p>
    <w:p w14:paraId="7431408A" w14:textId="77777777" w:rsidR="00392802" w:rsidRPr="00392802" w:rsidRDefault="00392802" w:rsidP="00392802">
      <w:pPr>
        <w:pStyle w:val="13"/>
        <w:ind w:firstLine="709"/>
        <w:jc w:val="both"/>
        <w:rPr>
          <w:rFonts w:ascii="Times New Roman" w:hAnsi="Times New Roman"/>
          <w:spacing w:val="-2"/>
          <w:sz w:val="24"/>
          <w:szCs w:val="24"/>
        </w:rPr>
      </w:pPr>
      <w:r w:rsidRPr="00392802">
        <w:rPr>
          <w:rFonts w:ascii="Times New Roman" w:hAnsi="Times New Roman"/>
          <w:spacing w:val="-2"/>
          <w:sz w:val="24"/>
          <w:szCs w:val="24"/>
        </w:rPr>
        <w:tab/>
        <w:t xml:space="preserve">6.2.2. </w:t>
      </w:r>
      <w:proofErr w:type="spellStart"/>
      <w:r w:rsidRPr="00392802">
        <w:rPr>
          <w:rFonts w:ascii="Times New Roman" w:hAnsi="Times New Roman"/>
          <w:spacing w:val="-2"/>
          <w:sz w:val="24"/>
          <w:szCs w:val="24"/>
        </w:rPr>
        <w:t>Відмовитись</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від</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підписання</w:t>
      </w:r>
      <w:proofErr w:type="spellEnd"/>
      <w:r w:rsidRPr="00392802">
        <w:rPr>
          <w:rFonts w:ascii="Times New Roman" w:hAnsi="Times New Roman"/>
          <w:spacing w:val="-2"/>
          <w:sz w:val="24"/>
          <w:szCs w:val="24"/>
        </w:rPr>
        <w:t xml:space="preserve"> акту про </w:t>
      </w:r>
      <w:proofErr w:type="spellStart"/>
      <w:r w:rsidRPr="00392802">
        <w:rPr>
          <w:rFonts w:ascii="Times New Roman" w:hAnsi="Times New Roman"/>
          <w:spacing w:val="-2"/>
          <w:sz w:val="24"/>
          <w:szCs w:val="24"/>
        </w:rPr>
        <w:t>надання</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послуг</w:t>
      </w:r>
      <w:proofErr w:type="spellEnd"/>
      <w:r w:rsidRPr="00392802">
        <w:rPr>
          <w:rFonts w:ascii="Times New Roman" w:hAnsi="Times New Roman"/>
          <w:spacing w:val="-2"/>
          <w:sz w:val="24"/>
          <w:szCs w:val="24"/>
        </w:rPr>
        <w:t xml:space="preserve"> у </w:t>
      </w:r>
      <w:proofErr w:type="spellStart"/>
      <w:r w:rsidRPr="00392802">
        <w:rPr>
          <w:rFonts w:ascii="Times New Roman" w:hAnsi="Times New Roman"/>
          <w:spacing w:val="-2"/>
          <w:sz w:val="24"/>
          <w:szCs w:val="24"/>
        </w:rPr>
        <w:t>разі</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виявлення</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недоліків</w:t>
      </w:r>
      <w:proofErr w:type="spellEnd"/>
      <w:r w:rsidRPr="00392802">
        <w:rPr>
          <w:rFonts w:ascii="Times New Roman" w:hAnsi="Times New Roman"/>
          <w:spacing w:val="-2"/>
          <w:sz w:val="24"/>
          <w:szCs w:val="24"/>
        </w:rPr>
        <w:t xml:space="preserve"> у </w:t>
      </w:r>
      <w:proofErr w:type="spellStart"/>
      <w:r w:rsidRPr="00392802">
        <w:rPr>
          <w:rFonts w:ascii="Times New Roman" w:hAnsi="Times New Roman"/>
          <w:spacing w:val="-2"/>
          <w:sz w:val="24"/>
          <w:szCs w:val="24"/>
        </w:rPr>
        <w:t>наданих</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послугах</w:t>
      </w:r>
      <w:proofErr w:type="spellEnd"/>
      <w:r w:rsidRPr="00392802">
        <w:rPr>
          <w:rFonts w:ascii="Times New Roman" w:hAnsi="Times New Roman"/>
          <w:spacing w:val="-2"/>
          <w:sz w:val="24"/>
          <w:szCs w:val="24"/>
        </w:rPr>
        <w:t xml:space="preserve"> до моменту </w:t>
      </w:r>
      <w:proofErr w:type="spellStart"/>
      <w:r w:rsidRPr="00392802">
        <w:rPr>
          <w:rFonts w:ascii="Times New Roman" w:hAnsi="Times New Roman"/>
          <w:spacing w:val="-2"/>
          <w:sz w:val="24"/>
          <w:szCs w:val="24"/>
        </w:rPr>
        <w:t>усунення</w:t>
      </w:r>
      <w:proofErr w:type="spellEnd"/>
      <w:r w:rsidRPr="00392802">
        <w:rPr>
          <w:rFonts w:ascii="Times New Roman" w:hAnsi="Times New Roman"/>
          <w:spacing w:val="-2"/>
          <w:sz w:val="24"/>
          <w:szCs w:val="24"/>
        </w:rPr>
        <w:t xml:space="preserve"> ВИКОНАВЦЕМ </w:t>
      </w:r>
      <w:proofErr w:type="spellStart"/>
      <w:r w:rsidRPr="00392802">
        <w:rPr>
          <w:rFonts w:ascii="Times New Roman" w:hAnsi="Times New Roman"/>
          <w:spacing w:val="-2"/>
          <w:sz w:val="24"/>
          <w:szCs w:val="24"/>
        </w:rPr>
        <w:t>цих</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недоліків</w:t>
      </w:r>
      <w:proofErr w:type="spellEnd"/>
      <w:r w:rsidRPr="00392802">
        <w:rPr>
          <w:rFonts w:ascii="Times New Roman" w:hAnsi="Times New Roman"/>
          <w:spacing w:val="-2"/>
          <w:sz w:val="24"/>
          <w:szCs w:val="24"/>
        </w:rPr>
        <w:t>;</w:t>
      </w:r>
    </w:p>
    <w:p w14:paraId="2085D9E2" w14:textId="77777777" w:rsidR="00392802" w:rsidRPr="00392802" w:rsidRDefault="00392802" w:rsidP="00392802">
      <w:pPr>
        <w:pStyle w:val="13"/>
        <w:ind w:firstLine="709"/>
        <w:jc w:val="both"/>
        <w:rPr>
          <w:rFonts w:ascii="Times New Roman" w:hAnsi="Times New Roman"/>
          <w:spacing w:val="-2"/>
          <w:sz w:val="24"/>
          <w:szCs w:val="24"/>
        </w:rPr>
      </w:pPr>
      <w:r w:rsidRPr="00392802">
        <w:rPr>
          <w:rFonts w:ascii="Times New Roman" w:hAnsi="Times New Roman"/>
          <w:spacing w:val="-2"/>
          <w:sz w:val="24"/>
          <w:szCs w:val="24"/>
        </w:rPr>
        <w:tab/>
        <w:t xml:space="preserve">6.2.3. </w:t>
      </w:r>
      <w:proofErr w:type="spellStart"/>
      <w:r w:rsidRPr="00392802">
        <w:rPr>
          <w:rFonts w:ascii="Times New Roman" w:hAnsi="Times New Roman"/>
          <w:spacing w:val="-2"/>
          <w:sz w:val="24"/>
          <w:szCs w:val="24"/>
        </w:rPr>
        <w:t>Зменшувати</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обсяг</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надання</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послуг</w:t>
      </w:r>
      <w:proofErr w:type="spellEnd"/>
      <w:r w:rsidRPr="00392802">
        <w:rPr>
          <w:rFonts w:ascii="Times New Roman" w:hAnsi="Times New Roman"/>
          <w:spacing w:val="-2"/>
          <w:sz w:val="24"/>
          <w:szCs w:val="24"/>
        </w:rPr>
        <w:t xml:space="preserve"> та </w:t>
      </w:r>
      <w:proofErr w:type="spellStart"/>
      <w:r w:rsidRPr="00392802">
        <w:rPr>
          <w:rFonts w:ascii="Times New Roman" w:hAnsi="Times New Roman"/>
          <w:spacing w:val="-2"/>
          <w:sz w:val="24"/>
          <w:szCs w:val="24"/>
        </w:rPr>
        <w:t>загальну</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вартість</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цього</w:t>
      </w:r>
      <w:proofErr w:type="spellEnd"/>
      <w:r w:rsidRPr="00392802">
        <w:rPr>
          <w:rFonts w:ascii="Times New Roman" w:hAnsi="Times New Roman"/>
          <w:spacing w:val="-2"/>
          <w:sz w:val="24"/>
          <w:szCs w:val="24"/>
        </w:rPr>
        <w:t xml:space="preserve"> Договору </w:t>
      </w:r>
      <w:proofErr w:type="spellStart"/>
      <w:r w:rsidRPr="00392802">
        <w:rPr>
          <w:rFonts w:ascii="Times New Roman" w:hAnsi="Times New Roman"/>
          <w:spacing w:val="-2"/>
          <w:sz w:val="24"/>
          <w:szCs w:val="24"/>
        </w:rPr>
        <w:t>залежно</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від</w:t>
      </w:r>
      <w:proofErr w:type="spellEnd"/>
      <w:r w:rsidRPr="00392802">
        <w:rPr>
          <w:rFonts w:ascii="Times New Roman" w:hAnsi="Times New Roman"/>
          <w:spacing w:val="-2"/>
          <w:sz w:val="24"/>
          <w:szCs w:val="24"/>
        </w:rPr>
        <w:t xml:space="preserve"> реального </w:t>
      </w:r>
      <w:proofErr w:type="spellStart"/>
      <w:r w:rsidRPr="00392802">
        <w:rPr>
          <w:rFonts w:ascii="Times New Roman" w:hAnsi="Times New Roman"/>
          <w:spacing w:val="-2"/>
          <w:sz w:val="24"/>
          <w:szCs w:val="24"/>
        </w:rPr>
        <w:t>фінансування</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видатків</w:t>
      </w:r>
      <w:proofErr w:type="spellEnd"/>
      <w:r w:rsidRPr="00392802">
        <w:rPr>
          <w:rFonts w:ascii="Times New Roman" w:hAnsi="Times New Roman"/>
          <w:spacing w:val="-2"/>
          <w:sz w:val="24"/>
          <w:szCs w:val="24"/>
        </w:rPr>
        <w:t xml:space="preserve">. У такому </w:t>
      </w:r>
      <w:proofErr w:type="spellStart"/>
      <w:r w:rsidRPr="00392802">
        <w:rPr>
          <w:rFonts w:ascii="Times New Roman" w:hAnsi="Times New Roman"/>
          <w:spacing w:val="-2"/>
          <w:sz w:val="24"/>
          <w:szCs w:val="24"/>
        </w:rPr>
        <w:t>разі</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Сторони</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вносять</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відповідні</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зміни</w:t>
      </w:r>
      <w:proofErr w:type="spellEnd"/>
      <w:r w:rsidRPr="00392802">
        <w:rPr>
          <w:rFonts w:ascii="Times New Roman" w:hAnsi="Times New Roman"/>
          <w:spacing w:val="-2"/>
          <w:sz w:val="24"/>
          <w:szCs w:val="24"/>
        </w:rPr>
        <w:t xml:space="preserve"> до </w:t>
      </w:r>
      <w:proofErr w:type="spellStart"/>
      <w:r w:rsidRPr="00392802">
        <w:rPr>
          <w:rFonts w:ascii="Times New Roman" w:hAnsi="Times New Roman"/>
          <w:spacing w:val="-2"/>
          <w:sz w:val="24"/>
          <w:szCs w:val="24"/>
        </w:rPr>
        <w:t>цього</w:t>
      </w:r>
      <w:proofErr w:type="spellEnd"/>
      <w:r w:rsidRPr="00392802">
        <w:rPr>
          <w:rFonts w:ascii="Times New Roman" w:hAnsi="Times New Roman"/>
          <w:spacing w:val="-2"/>
          <w:sz w:val="24"/>
          <w:szCs w:val="24"/>
        </w:rPr>
        <w:t xml:space="preserve"> Договору;</w:t>
      </w:r>
    </w:p>
    <w:p w14:paraId="4A046E5F" w14:textId="77777777" w:rsidR="00392802" w:rsidRPr="00392802" w:rsidRDefault="00392802" w:rsidP="00392802">
      <w:pPr>
        <w:pStyle w:val="13"/>
        <w:ind w:firstLine="709"/>
        <w:jc w:val="both"/>
        <w:rPr>
          <w:rFonts w:ascii="Times New Roman" w:hAnsi="Times New Roman"/>
          <w:spacing w:val="-2"/>
          <w:sz w:val="24"/>
          <w:szCs w:val="24"/>
        </w:rPr>
      </w:pPr>
      <w:r w:rsidRPr="00392802">
        <w:rPr>
          <w:rFonts w:ascii="Times New Roman" w:hAnsi="Times New Roman"/>
          <w:spacing w:val="-2"/>
          <w:sz w:val="24"/>
          <w:szCs w:val="24"/>
        </w:rPr>
        <w:tab/>
        <w:t xml:space="preserve">6.2.4. </w:t>
      </w:r>
      <w:proofErr w:type="spellStart"/>
      <w:r w:rsidRPr="00392802">
        <w:rPr>
          <w:rFonts w:ascii="Times New Roman" w:hAnsi="Times New Roman"/>
          <w:spacing w:val="-2"/>
          <w:sz w:val="24"/>
          <w:szCs w:val="24"/>
        </w:rPr>
        <w:t>Достроково</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розірвати</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цей</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Договір</w:t>
      </w:r>
      <w:proofErr w:type="spellEnd"/>
      <w:r w:rsidRPr="00392802">
        <w:rPr>
          <w:rFonts w:ascii="Times New Roman" w:hAnsi="Times New Roman"/>
          <w:spacing w:val="-2"/>
          <w:sz w:val="24"/>
          <w:szCs w:val="24"/>
        </w:rPr>
        <w:t xml:space="preserve"> у </w:t>
      </w:r>
      <w:proofErr w:type="spellStart"/>
      <w:r w:rsidRPr="00392802">
        <w:rPr>
          <w:rFonts w:ascii="Times New Roman" w:hAnsi="Times New Roman"/>
          <w:spacing w:val="-2"/>
          <w:sz w:val="24"/>
          <w:szCs w:val="24"/>
        </w:rPr>
        <w:t>разі</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невиконання</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зобов’язань</w:t>
      </w:r>
      <w:proofErr w:type="spellEnd"/>
      <w:r w:rsidRPr="00392802">
        <w:rPr>
          <w:rFonts w:ascii="Times New Roman" w:hAnsi="Times New Roman"/>
          <w:spacing w:val="-2"/>
          <w:sz w:val="24"/>
          <w:szCs w:val="24"/>
        </w:rPr>
        <w:t xml:space="preserve"> ВИКОНАВЦЕМ, </w:t>
      </w:r>
      <w:proofErr w:type="spellStart"/>
      <w:r w:rsidRPr="00392802">
        <w:rPr>
          <w:rFonts w:ascii="Times New Roman" w:hAnsi="Times New Roman"/>
          <w:spacing w:val="-2"/>
          <w:sz w:val="24"/>
          <w:szCs w:val="24"/>
        </w:rPr>
        <w:t>повідомивши</w:t>
      </w:r>
      <w:proofErr w:type="spellEnd"/>
      <w:r w:rsidRPr="00392802">
        <w:rPr>
          <w:rFonts w:ascii="Times New Roman" w:hAnsi="Times New Roman"/>
          <w:spacing w:val="-2"/>
          <w:sz w:val="24"/>
          <w:szCs w:val="24"/>
        </w:rPr>
        <w:t xml:space="preserve"> про </w:t>
      </w:r>
      <w:proofErr w:type="spellStart"/>
      <w:r w:rsidRPr="00392802">
        <w:rPr>
          <w:rFonts w:ascii="Times New Roman" w:hAnsi="Times New Roman"/>
          <w:spacing w:val="-2"/>
          <w:sz w:val="24"/>
          <w:szCs w:val="24"/>
        </w:rPr>
        <w:t>це</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його</w:t>
      </w:r>
      <w:proofErr w:type="spellEnd"/>
      <w:r w:rsidRPr="00392802">
        <w:rPr>
          <w:rFonts w:ascii="Times New Roman" w:hAnsi="Times New Roman"/>
          <w:spacing w:val="-2"/>
          <w:sz w:val="24"/>
          <w:szCs w:val="24"/>
        </w:rPr>
        <w:t xml:space="preserve"> у строк 15 </w:t>
      </w:r>
      <w:proofErr w:type="spellStart"/>
      <w:r w:rsidRPr="00392802">
        <w:rPr>
          <w:rFonts w:ascii="Times New Roman" w:hAnsi="Times New Roman"/>
          <w:spacing w:val="-2"/>
          <w:sz w:val="24"/>
          <w:szCs w:val="24"/>
        </w:rPr>
        <w:t>календарних</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днів</w:t>
      </w:r>
      <w:proofErr w:type="spellEnd"/>
      <w:r w:rsidRPr="00392802">
        <w:rPr>
          <w:rFonts w:ascii="Times New Roman" w:hAnsi="Times New Roman"/>
          <w:spacing w:val="-2"/>
          <w:sz w:val="24"/>
          <w:szCs w:val="24"/>
        </w:rPr>
        <w:t>.</w:t>
      </w:r>
    </w:p>
    <w:p w14:paraId="270AFFFD" w14:textId="77777777" w:rsidR="00392802" w:rsidRPr="00392802" w:rsidRDefault="00392802" w:rsidP="00392802">
      <w:pPr>
        <w:pStyle w:val="13"/>
        <w:ind w:firstLine="709"/>
        <w:jc w:val="both"/>
        <w:rPr>
          <w:rFonts w:ascii="Times New Roman" w:hAnsi="Times New Roman"/>
          <w:b/>
          <w:sz w:val="24"/>
          <w:szCs w:val="24"/>
        </w:rPr>
      </w:pPr>
      <w:r w:rsidRPr="00392802">
        <w:rPr>
          <w:rFonts w:ascii="Times New Roman" w:hAnsi="Times New Roman"/>
          <w:b/>
          <w:sz w:val="24"/>
          <w:szCs w:val="24"/>
        </w:rPr>
        <w:t xml:space="preserve">6.3. ВИКОНАВЕЦЬ </w:t>
      </w:r>
      <w:proofErr w:type="spellStart"/>
      <w:r w:rsidRPr="00392802">
        <w:rPr>
          <w:rFonts w:ascii="Times New Roman" w:hAnsi="Times New Roman"/>
          <w:b/>
          <w:sz w:val="24"/>
          <w:szCs w:val="24"/>
        </w:rPr>
        <w:t>зобов’язаний</w:t>
      </w:r>
      <w:proofErr w:type="spellEnd"/>
      <w:r w:rsidRPr="00392802">
        <w:rPr>
          <w:rFonts w:ascii="Times New Roman" w:hAnsi="Times New Roman"/>
          <w:b/>
          <w:sz w:val="24"/>
          <w:szCs w:val="24"/>
        </w:rPr>
        <w:t>:</w:t>
      </w:r>
    </w:p>
    <w:p w14:paraId="6C0B5FB4" w14:textId="77777777" w:rsidR="00392802" w:rsidRPr="00392802" w:rsidRDefault="00392802" w:rsidP="00392802">
      <w:pPr>
        <w:pStyle w:val="13"/>
        <w:ind w:firstLine="709"/>
        <w:jc w:val="both"/>
        <w:rPr>
          <w:rFonts w:ascii="Times New Roman" w:hAnsi="Times New Roman"/>
          <w:spacing w:val="-2"/>
          <w:sz w:val="24"/>
          <w:szCs w:val="24"/>
        </w:rPr>
      </w:pPr>
      <w:r w:rsidRPr="00392802">
        <w:rPr>
          <w:rFonts w:ascii="Times New Roman" w:hAnsi="Times New Roman"/>
          <w:spacing w:val="-2"/>
          <w:sz w:val="24"/>
          <w:szCs w:val="24"/>
        </w:rPr>
        <w:t xml:space="preserve">6.3.1. </w:t>
      </w:r>
      <w:proofErr w:type="spellStart"/>
      <w:r w:rsidRPr="00392802">
        <w:rPr>
          <w:rFonts w:ascii="Times New Roman" w:hAnsi="Times New Roman"/>
          <w:spacing w:val="-2"/>
          <w:sz w:val="24"/>
          <w:szCs w:val="24"/>
        </w:rPr>
        <w:t>Забезпечити</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надання</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послуг</w:t>
      </w:r>
      <w:proofErr w:type="spellEnd"/>
      <w:r w:rsidRPr="00392802">
        <w:rPr>
          <w:rFonts w:ascii="Times New Roman" w:hAnsi="Times New Roman"/>
          <w:spacing w:val="-2"/>
          <w:sz w:val="24"/>
          <w:szCs w:val="24"/>
        </w:rPr>
        <w:t xml:space="preserve"> у строки, </w:t>
      </w:r>
      <w:proofErr w:type="spellStart"/>
      <w:r w:rsidRPr="00392802">
        <w:rPr>
          <w:rFonts w:ascii="Times New Roman" w:hAnsi="Times New Roman"/>
          <w:spacing w:val="-2"/>
          <w:sz w:val="24"/>
          <w:szCs w:val="24"/>
        </w:rPr>
        <w:t>встановлені</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цим</w:t>
      </w:r>
      <w:proofErr w:type="spellEnd"/>
      <w:r w:rsidRPr="00392802">
        <w:rPr>
          <w:rFonts w:ascii="Times New Roman" w:hAnsi="Times New Roman"/>
          <w:spacing w:val="-2"/>
          <w:sz w:val="24"/>
          <w:szCs w:val="24"/>
        </w:rPr>
        <w:t xml:space="preserve"> Договором;</w:t>
      </w:r>
    </w:p>
    <w:p w14:paraId="0B637195" w14:textId="77777777" w:rsidR="00392802" w:rsidRPr="00392802" w:rsidRDefault="00392802" w:rsidP="00392802">
      <w:pPr>
        <w:pStyle w:val="13"/>
        <w:ind w:firstLine="709"/>
        <w:jc w:val="both"/>
        <w:rPr>
          <w:rFonts w:ascii="Times New Roman" w:hAnsi="Times New Roman"/>
          <w:spacing w:val="-2"/>
          <w:sz w:val="24"/>
          <w:szCs w:val="24"/>
        </w:rPr>
      </w:pPr>
      <w:r w:rsidRPr="00392802">
        <w:rPr>
          <w:rFonts w:ascii="Times New Roman" w:hAnsi="Times New Roman"/>
          <w:spacing w:val="-2"/>
          <w:sz w:val="24"/>
          <w:szCs w:val="24"/>
        </w:rPr>
        <w:t xml:space="preserve">6.3.2. </w:t>
      </w:r>
      <w:proofErr w:type="spellStart"/>
      <w:r w:rsidRPr="00392802">
        <w:rPr>
          <w:rFonts w:ascii="Times New Roman" w:hAnsi="Times New Roman"/>
          <w:spacing w:val="-2"/>
          <w:sz w:val="24"/>
          <w:szCs w:val="24"/>
        </w:rPr>
        <w:t>Приступити</w:t>
      </w:r>
      <w:proofErr w:type="spellEnd"/>
      <w:r w:rsidRPr="00392802">
        <w:rPr>
          <w:rFonts w:ascii="Times New Roman" w:hAnsi="Times New Roman"/>
          <w:spacing w:val="-2"/>
          <w:sz w:val="24"/>
          <w:szCs w:val="24"/>
        </w:rPr>
        <w:t xml:space="preserve"> до </w:t>
      </w:r>
      <w:proofErr w:type="spellStart"/>
      <w:r w:rsidRPr="00392802">
        <w:rPr>
          <w:rFonts w:ascii="Times New Roman" w:hAnsi="Times New Roman"/>
          <w:spacing w:val="-2"/>
          <w:sz w:val="24"/>
          <w:szCs w:val="24"/>
        </w:rPr>
        <w:t>виконання</w:t>
      </w:r>
      <w:proofErr w:type="spellEnd"/>
      <w:r w:rsidRPr="00392802">
        <w:rPr>
          <w:rFonts w:ascii="Times New Roman" w:hAnsi="Times New Roman"/>
          <w:spacing w:val="-2"/>
          <w:sz w:val="24"/>
          <w:szCs w:val="24"/>
        </w:rPr>
        <w:t xml:space="preserve"> «Плану </w:t>
      </w:r>
      <w:proofErr w:type="spellStart"/>
      <w:r w:rsidRPr="00392802">
        <w:rPr>
          <w:rFonts w:ascii="Times New Roman" w:hAnsi="Times New Roman"/>
          <w:spacing w:val="-2"/>
          <w:sz w:val="24"/>
          <w:szCs w:val="24"/>
        </w:rPr>
        <w:t>надання</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послуг</w:t>
      </w:r>
      <w:proofErr w:type="spellEnd"/>
      <w:r w:rsidRPr="00392802">
        <w:rPr>
          <w:rFonts w:ascii="Times New Roman" w:hAnsi="Times New Roman"/>
          <w:spacing w:val="-2"/>
          <w:sz w:val="24"/>
          <w:szCs w:val="24"/>
        </w:rPr>
        <w:t xml:space="preserve">» в день </w:t>
      </w:r>
      <w:proofErr w:type="spellStart"/>
      <w:r w:rsidRPr="00392802">
        <w:rPr>
          <w:rFonts w:ascii="Times New Roman" w:hAnsi="Times New Roman"/>
          <w:spacing w:val="-2"/>
          <w:sz w:val="24"/>
          <w:szCs w:val="24"/>
        </w:rPr>
        <w:t>отримання</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його</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від</w:t>
      </w:r>
      <w:proofErr w:type="spellEnd"/>
      <w:r w:rsidRPr="00392802">
        <w:rPr>
          <w:rFonts w:ascii="Times New Roman" w:hAnsi="Times New Roman"/>
          <w:spacing w:val="-2"/>
          <w:sz w:val="24"/>
          <w:szCs w:val="24"/>
        </w:rPr>
        <w:t xml:space="preserve"> ЗАМОВНИКА;</w:t>
      </w:r>
    </w:p>
    <w:p w14:paraId="010917E8" w14:textId="77777777" w:rsidR="00392802" w:rsidRPr="00392802" w:rsidRDefault="00392802" w:rsidP="00392802">
      <w:pPr>
        <w:pStyle w:val="13"/>
        <w:ind w:firstLine="709"/>
        <w:jc w:val="both"/>
        <w:rPr>
          <w:rFonts w:ascii="Times New Roman" w:hAnsi="Times New Roman"/>
          <w:sz w:val="24"/>
          <w:szCs w:val="24"/>
          <w:lang w:eastAsia="zh-CN"/>
        </w:rPr>
      </w:pPr>
      <w:r w:rsidRPr="00392802">
        <w:rPr>
          <w:rFonts w:ascii="Times New Roman" w:hAnsi="Times New Roman"/>
          <w:sz w:val="24"/>
          <w:szCs w:val="24"/>
          <w:lang w:eastAsia="zh-CN"/>
        </w:rPr>
        <w:t xml:space="preserve">6.3.3. </w:t>
      </w:r>
      <w:proofErr w:type="spellStart"/>
      <w:r w:rsidRPr="00392802">
        <w:rPr>
          <w:rFonts w:ascii="Times New Roman" w:hAnsi="Times New Roman"/>
          <w:sz w:val="24"/>
          <w:szCs w:val="24"/>
          <w:lang w:eastAsia="zh-CN"/>
        </w:rPr>
        <w:t>Забезпечити</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надання</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послуг</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якість</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яких</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відповідає</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умовам</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встановленим</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розділом</w:t>
      </w:r>
      <w:proofErr w:type="spellEnd"/>
      <w:r w:rsidRPr="00392802">
        <w:rPr>
          <w:rFonts w:ascii="Times New Roman" w:hAnsi="Times New Roman"/>
          <w:sz w:val="24"/>
          <w:szCs w:val="24"/>
          <w:lang w:eastAsia="zh-CN"/>
        </w:rPr>
        <w:t xml:space="preserve"> 2 </w:t>
      </w:r>
      <w:proofErr w:type="spellStart"/>
      <w:r w:rsidRPr="00392802">
        <w:rPr>
          <w:rFonts w:ascii="Times New Roman" w:hAnsi="Times New Roman"/>
          <w:sz w:val="24"/>
          <w:szCs w:val="24"/>
          <w:lang w:eastAsia="zh-CN"/>
        </w:rPr>
        <w:t>цього</w:t>
      </w:r>
      <w:proofErr w:type="spellEnd"/>
      <w:r w:rsidRPr="00392802">
        <w:rPr>
          <w:rFonts w:ascii="Times New Roman" w:hAnsi="Times New Roman"/>
          <w:sz w:val="24"/>
          <w:szCs w:val="24"/>
          <w:lang w:eastAsia="zh-CN"/>
        </w:rPr>
        <w:t xml:space="preserve"> Договору;</w:t>
      </w:r>
    </w:p>
    <w:p w14:paraId="54E6CA4A" w14:textId="77777777" w:rsidR="00392802" w:rsidRPr="00392802" w:rsidRDefault="00392802" w:rsidP="00392802">
      <w:pPr>
        <w:pStyle w:val="13"/>
        <w:ind w:firstLine="709"/>
        <w:jc w:val="both"/>
        <w:rPr>
          <w:rFonts w:ascii="Times New Roman" w:hAnsi="Times New Roman"/>
          <w:sz w:val="24"/>
          <w:szCs w:val="24"/>
        </w:rPr>
      </w:pPr>
      <w:r w:rsidRPr="00392802">
        <w:rPr>
          <w:rFonts w:ascii="Times New Roman" w:hAnsi="Times New Roman"/>
          <w:sz w:val="24"/>
          <w:szCs w:val="24"/>
          <w:lang w:eastAsia="zh-CN"/>
        </w:rPr>
        <w:t xml:space="preserve">6.3.4. </w:t>
      </w:r>
      <w:proofErr w:type="spellStart"/>
      <w:r w:rsidRPr="00392802">
        <w:rPr>
          <w:rFonts w:ascii="Times New Roman" w:hAnsi="Times New Roman"/>
          <w:sz w:val="24"/>
          <w:szCs w:val="24"/>
          <w:lang w:eastAsia="zh-CN"/>
        </w:rPr>
        <w:t>Після</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отримання</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від</w:t>
      </w:r>
      <w:proofErr w:type="spellEnd"/>
      <w:r w:rsidRPr="00392802">
        <w:rPr>
          <w:rFonts w:ascii="Times New Roman" w:hAnsi="Times New Roman"/>
          <w:sz w:val="24"/>
          <w:szCs w:val="24"/>
          <w:lang w:eastAsia="zh-CN"/>
        </w:rPr>
        <w:t xml:space="preserve"> ЗАМОВНИКА </w:t>
      </w:r>
      <w:proofErr w:type="spellStart"/>
      <w:r w:rsidRPr="00392802">
        <w:rPr>
          <w:rFonts w:ascii="Times New Roman" w:hAnsi="Times New Roman"/>
          <w:sz w:val="24"/>
          <w:szCs w:val="24"/>
          <w:lang w:eastAsia="zh-CN"/>
        </w:rPr>
        <w:t>повідомлення</w:t>
      </w:r>
      <w:proofErr w:type="spellEnd"/>
      <w:r w:rsidRPr="00392802">
        <w:rPr>
          <w:rFonts w:ascii="Times New Roman" w:hAnsi="Times New Roman"/>
          <w:sz w:val="24"/>
          <w:szCs w:val="24"/>
          <w:lang w:eastAsia="zh-CN"/>
        </w:rPr>
        <w:t xml:space="preserve"> про </w:t>
      </w:r>
      <w:proofErr w:type="spellStart"/>
      <w:r w:rsidRPr="00392802">
        <w:rPr>
          <w:rFonts w:ascii="Times New Roman" w:hAnsi="Times New Roman"/>
          <w:sz w:val="24"/>
          <w:szCs w:val="24"/>
          <w:lang w:eastAsia="zh-CN"/>
        </w:rPr>
        <w:t>неякісне</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надання</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послуг</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усунути</w:t>
      </w:r>
      <w:proofErr w:type="spellEnd"/>
      <w:r w:rsidRPr="00392802">
        <w:rPr>
          <w:rFonts w:ascii="Times New Roman" w:hAnsi="Times New Roman"/>
          <w:sz w:val="24"/>
          <w:szCs w:val="24"/>
          <w:lang w:eastAsia="zh-CN"/>
        </w:rPr>
        <w:t xml:space="preserve"> за </w:t>
      </w:r>
      <w:proofErr w:type="spellStart"/>
      <w:r w:rsidRPr="00392802">
        <w:rPr>
          <w:rFonts w:ascii="Times New Roman" w:hAnsi="Times New Roman"/>
          <w:sz w:val="24"/>
          <w:szCs w:val="24"/>
          <w:lang w:eastAsia="zh-CN"/>
        </w:rPr>
        <w:t>свій</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рахунок</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виявлені</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недоліки</w:t>
      </w:r>
      <w:proofErr w:type="spellEnd"/>
      <w:r w:rsidRPr="00392802">
        <w:rPr>
          <w:rFonts w:ascii="Times New Roman" w:hAnsi="Times New Roman"/>
          <w:sz w:val="24"/>
          <w:szCs w:val="24"/>
          <w:lang w:eastAsia="zh-CN"/>
        </w:rPr>
        <w:t xml:space="preserve"> в строк, </w:t>
      </w:r>
      <w:proofErr w:type="spellStart"/>
      <w:r w:rsidRPr="00392802">
        <w:rPr>
          <w:rFonts w:ascii="Times New Roman" w:hAnsi="Times New Roman"/>
          <w:sz w:val="24"/>
          <w:szCs w:val="24"/>
          <w:lang w:eastAsia="zh-CN"/>
        </w:rPr>
        <w:t>узгоджений</w:t>
      </w:r>
      <w:proofErr w:type="spellEnd"/>
      <w:r w:rsidRPr="00392802">
        <w:rPr>
          <w:rFonts w:ascii="Times New Roman" w:hAnsi="Times New Roman"/>
          <w:sz w:val="24"/>
          <w:szCs w:val="24"/>
          <w:lang w:eastAsia="zh-CN"/>
        </w:rPr>
        <w:t xml:space="preserve"> Сторонами;</w:t>
      </w:r>
    </w:p>
    <w:p w14:paraId="34EB5CC4" w14:textId="77777777" w:rsidR="00392802" w:rsidRPr="00392802" w:rsidRDefault="00392802" w:rsidP="00392802">
      <w:pPr>
        <w:pStyle w:val="13"/>
        <w:ind w:firstLine="709"/>
        <w:jc w:val="both"/>
        <w:rPr>
          <w:rFonts w:ascii="Times New Roman" w:hAnsi="Times New Roman"/>
          <w:spacing w:val="-2"/>
          <w:sz w:val="24"/>
          <w:szCs w:val="24"/>
        </w:rPr>
      </w:pPr>
      <w:r w:rsidRPr="00392802">
        <w:rPr>
          <w:rFonts w:ascii="Times New Roman" w:hAnsi="Times New Roman"/>
          <w:spacing w:val="-2"/>
          <w:sz w:val="24"/>
          <w:szCs w:val="24"/>
        </w:rPr>
        <w:tab/>
        <w:t xml:space="preserve">6.3.5. При </w:t>
      </w:r>
      <w:proofErr w:type="spellStart"/>
      <w:r w:rsidRPr="00392802">
        <w:rPr>
          <w:rFonts w:ascii="Times New Roman" w:hAnsi="Times New Roman"/>
          <w:spacing w:val="-2"/>
          <w:sz w:val="24"/>
          <w:szCs w:val="24"/>
        </w:rPr>
        <w:t>виникненні</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обставин</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що</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перешкоджають</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належному</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виконанню</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своїх</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зобов’язань</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згідно</w:t>
      </w:r>
      <w:proofErr w:type="spellEnd"/>
      <w:r w:rsidRPr="00392802">
        <w:rPr>
          <w:rFonts w:ascii="Times New Roman" w:hAnsi="Times New Roman"/>
          <w:spacing w:val="-2"/>
          <w:sz w:val="24"/>
          <w:szCs w:val="24"/>
        </w:rPr>
        <w:t xml:space="preserve"> з </w:t>
      </w:r>
      <w:proofErr w:type="spellStart"/>
      <w:r w:rsidRPr="00392802">
        <w:rPr>
          <w:rFonts w:ascii="Times New Roman" w:hAnsi="Times New Roman"/>
          <w:spacing w:val="-2"/>
          <w:sz w:val="24"/>
          <w:szCs w:val="24"/>
        </w:rPr>
        <w:t>цим</w:t>
      </w:r>
      <w:proofErr w:type="spellEnd"/>
      <w:r w:rsidRPr="00392802">
        <w:rPr>
          <w:rFonts w:ascii="Times New Roman" w:hAnsi="Times New Roman"/>
          <w:spacing w:val="-2"/>
          <w:sz w:val="24"/>
          <w:szCs w:val="24"/>
        </w:rPr>
        <w:t xml:space="preserve"> Договором, </w:t>
      </w:r>
      <w:proofErr w:type="spellStart"/>
      <w:r w:rsidRPr="00392802">
        <w:rPr>
          <w:rFonts w:ascii="Times New Roman" w:hAnsi="Times New Roman"/>
          <w:spacing w:val="-2"/>
          <w:sz w:val="24"/>
          <w:szCs w:val="24"/>
        </w:rPr>
        <w:t>терміново</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повідомити</w:t>
      </w:r>
      <w:proofErr w:type="spellEnd"/>
      <w:r w:rsidRPr="00392802">
        <w:rPr>
          <w:rFonts w:ascii="Times New Roman" w:hAnsi="Times New Roman"/>
          <w:spacing w:val="-2"/>
          <w:sz w:val="24"/>
          <w:szCs w:val="24"/>
        </w:rPr>
        <w:t xml:space="preserve"> про </w:t>
      </w:r>
      <w:proofErr w:type="spellStart"/>
      <w:r w:rsidRPr="00392802">
        <w:rPr>
          <w:rFonts w:ascii="Times New Roman" w:hAnsi="Times New Roman"/>
          <w:spacing w:val="-2"/>
          <w:sz w:val="24"/>
          <w:szCs w:val="24"/>
        </w:rPr>
        <w:t>це</w:t>
      </w:r>
      <w:proofErr w:type="spellEnd"/>
      <w:r w:rsidRPr="00392802">
        <w:rPr>
          <w:rFonts w:ascii="Times New Roman" w:hAnsi="Times New Roman"/>
          <w:spacing w:val="-2"/>
          <w:sz w:val="24"/>
          <w:szCs w:val="24"/>
        </w:rPr>
        <w:t xml:space="preserve"> ЗАМОВНИКА;</w:t>
      </w:r>
    </w:p>
    <w:p w14:paraId="44528F03" w14:textId="77777777" w:rsidR="00392802" w:rsidRPr="00392802" w:rsidRDefault="00392802" w:rsidP="00392802">
      <w:pPr>
        <w:pStyle w:val="13"/>
        <w:ind w:firstLine="709"/>
        <w:jc w:val="both"/>
        <w:rPr>
          <w:rFonts w:ascii="Times New Roman" w:hAnsi="Times New Roman"/>
          <w:spacing w:val="-2"/>
          <w:sz w:val="24"/>
          <w:szCs w:val="24"/>
        </w:rPr>
      </w:pPr>
      <w:r w:rsidRPr="00392802">
        <w:rPr>
          <w:rFonts w:ascii="Times New Roman" w:hAnsi="Times New Roman"/>
          <w:spacing w:val="-2"/>
          <w:sz w:val="24"/>
          <w:szCs w:val="24"/>
        </w:rPr>
        <w:t xml:space="preserve">6.3.6. </w:t>
      </w:r>
      <w:proofErr w:type="spellStart"/>
      <w:r w:rsidRPr="00392802">
        <w:rPr>
          <w:rFonts w:ascii="Times New Roman" w:hAnsi="Times New Roman"/>
          <w:spacing w:val="-2"/>
          <w:sz w:val="24"/>
          <w:szCs w:val="24"/>
        </w:rPr>
        <w:t>Укласти</w:t>
      </w:r>
      <w:proofErr w:type="spellEnd"/>
      <w:r w:rsidRPr="00392802">
        <w:rPr>
          <w:rFonts w:ascii="Times New Roman" w:hAnsi="Times New Roman"/>
          <w:spacing w:val="-2"/>
          <w:sz w:val="24"/>
          <w:szCs w:val="24"/>
        </w:rPr>
        <w:t xml:space="preserve"> та </w:t>
      </w:r>
      <w:proofErr w:type="spellStart"/>
      <w:r w:rsidRPr="00392802">
        <w:rPr>
          <w:rFonts w:ascii="Times New Roman" w:hAnsi="Times New Roman"/>
          <w:spacing w:val="-2"/>
          <w:sz w:val="24"/>
          <w:szCs w:val="24"/>
        </w:rPr>
        <w:t>передати</w:t>
      </w:r>
      <w:proofErr w:type="spellEnd"/>
      <w:r w:rsidRPr="00392802">
        <w:rPr>
          <w:rFonts w:ascii="Times New Roman" w:hAnsi="Times New Roman"/>
          <w:spacing w:val="-2"/>
          <w:sz w:val="24"/>
          <w:szCs w:val="24"/>
        </w:rPr>
        <w:t xml:space="preserve"> ЗАМОВНИКУ </w:t>
      </w:r>
      <w:proofErr w:type="spellStart"/>
      <w:r w:rsidRPr="00392802">
        <w:rPr>
          <w:rFonts w:ascii="Times New Roman" w:hAnsi="Times New Roman"/>
          <w:spacing w:val="-2"/>
          <w:sz w:val="24"/>
          <w:szCs w:val="24"/>
        </w:rPr>
        <w:t>акти</w:t>
      </w:r>
      <w:proofErr w:type="spellEnd"/>
      <w:r w:rsidRPr="00392802">
        <w:rPr>
          <w:rFonts w:ascii="Times New Roman" w:hAnsi="Times New Roman"/>
          <w:spacing w:val="-2"/>
          <w:sz w:val="24"/>
          <w:szCs w:val="24"/>
        </w:rPr>
        <w:t xml:space="preserve"> про </w:t>
      </w:r>
      <w:proofErr w:type="spellStart"/>
      <w:r w:rsidRPr="00392802">
        <w:rPr>
          <w:rFonts w:ascii="Times New Roman" w:hAnsi="Times New Roman"/>
          <w:spacing w:val="-2"/>
          <w:sz w:val="24"/>
          <w:szCs w:val="24"/>
        </w:rPr>
        <w:t>надання</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послуг</w:t>
      </w:r>
      <w:proofErr w:type="spellEnd"/>
      <w:r w:rsidRPr="00392802">
        <w:rPr>
          <w:rFonts w:ascii="Times New Roman" w:hAnsi="Times New Roman"/>
          <w:spacing w:val="-2"/>
          <w:sz w:val="24"/>
          <w:szCs w:val="24"/>
        </w:rPr>
        <w:t>;</w:t>
      </w:r>
    </w:p>
    <w:p w14:paraId="2E454EB1" w14:textId="77777777" w:rsidR="00392802" w:rsidRPr="00392802" w:rsidRDefault="00392802" w:rsidP="00392802">
      <w:pPr>
        <w:pStyle w:val="13"/>
        <w:ind w:firstLine="709"/>
        <w:jc w:val="both"/>
        <w:rPr>
          <w:rFonts w:ascii="Times New Roman" w:hAnsi="Times New Roman"/>
          <w:spacing w:val="-2"/>
          <w:sz w:val="24"/>
          <w:szCs w:val="24"/>
        </w:rPr>
      </w:pPr>
      <w:r w:rsidRPr="00392802">
        <w:rPr>
          <w:rFonts w:ascii="Times New Roman" w:hAnsi="Times New Roman"/>
          <w:spacing w:val="-2"/>
          <w:sz w:val="24"/>
          <w:szCs w:val="24"/>
        </w:rPr>
        <w:t xml:space="preserve">6.3.7. </w:t>
      </w:r>
      <w:proofErr w:type="spellStart"/>
      <w:r w:rsidRPr="00392802">
        <w:rPr>
          <w:rFonts w:ascii="Times New Roman" w:hAnsi="Times New Roman"/>
          <w:spacing w:val="-2"/>
          <w:sz w:val="24"/>
          <w:szCs w:val="24"/>
        </w:rPr>
        <w:t>Створити</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безпечні</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умови</w:t>
      </w:r>
      <w:proofErr w:type="spellEnd"/>
      <w:r w:rsidRPr="00392802">
        <w:rPr>
          <w:rFonts w:ascii="Times New Roman" w:hAnsi="Times New Roman"/>
          <w:spacing w:val="-2"/>
          <w:sz w:val="24"/>
          <w:szCs w:val="24"/>
        </w:rPr>
        <w:t xml:space="preserve"> для </w:t>
      </w:r>
      <w:proofErr w:type="spellStart"/>
      <w:r w:rsidRPr="00392802">
        <w:rPr>
          <w:rFonts w:ascii="Times New Roman" w:hAnsi="Times New Roman"/>
          <w:spacing w:val="-2"/>
          <w:sz w:val="24"/>
          <w:szCs w:val="24"/>
        </w:rPr>
        <w:t>роботи</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виробничого</w:t>
      </w:r>
      <w:proofErr w:type="spellEnd"/>
      <w:r w:rsidRPr="00392802">
        <w:rPr>
          <w:rFonts w:ascii="Times New Roman" w:hAnsi="Times New Roman"/>
          <w:spacing w:val="-2"/>
          <w:sz w:val="24"/>
          <w:szCs w:val="24"/>
        </w:rPr>
        <w:t xml:space="preserve"> персоналу та </w:t>
      </w:r>
      <w:proofErr w:type="spellStart"/>
      <w:r w:rsidRPr="00392802">
        <w:rPr>
          <w:rFonts w:ascii="Times New Roman" w:hAnsi="Times New Roman"/>
          <w:spacing w:val="-2"/>
          <w:sz w:val="24"/>
          <w:szCs w:val="24"/>
        </w:rPr>
        <w:t>перебування</w:t>
      </w:r>
      <w:proofErr w:type="spellEnd"/>
      <w:r w:rsidRPr="00392802">
        <w:rPr>
          <w:rFonts w:ascii="Times New Roman" w:hAnsi="Times New Roman"/>
          <w:spacing w:val="-2"/>
          <w:sz w:val="24"/>
          <w:szCs w:val="24"/>
        </w:rPr>
        <w:t xml:space="preserve"> людей </w:t>
      </w:r>
      <w:proofErr w:type="spellStart"/>
      <w:r w:rsidRPr="00392802">
        <w:rPr>
          <w:rFonts w:ascii="Times New Roman" w:hAnsi="Times New Roman"/>
          <w:spacing w:val="-2"/>
          <w:sz w:val="24"/>
          <w:szCs w:val="24"/>
        </w:rPr>
        <w:t>відповідно</w:t>
      </w:r>
      <w:proofErr w:type="spellEnd"/>
      <w:r w:rsidRPr="00392802">
        <w:rPr>
          <w:rFonts w:ascii="Times New Roman" w:hAnsi="Times New Roman"/>
          <w:spacing w:val="-2"/>
          <w:sz w:val="24"/>
          <w:szCs w:val="24"/>
        </w:rPr>
        <w:t xml:space="preserve"> до </w:t>
      </w:r>
      <w:proofErr w:type="spellStart"/>
      <w:r w:rsidRPr="00392802">
        <w:rPr>
          <w:rFonts w:ascii="Times New Roman" w:hAnsi="Times New Roman"/>
          <w:spacing w:val="-2"/>
          <w:sz w:val="24"/>
          <w:szCs w:val="24"/>
        </w:rPr>
        <w:t>вимог</w:t>
      </w:r>
      <w:proofErr w:type="spellEnd"/>
      <w:r w:rsidRPr="00392802">
        <w:rPr>
          <w:rFonts w:ascii="Times New Roman" w:hAnsi="Times New Roman"/>
          <w:spacing w:val="-2"/>
          <w:sz w:val="24"/>
          <w:szCs w:val="24"/>
        </w:rPr>
        <w:t xml:space="preserve"> нормативно-</w:t>
      </w:r>
      <w:proofErr w:type="spellStart"/>
      <w:r w:rsidRPr="00392802">
        <w:rPr>
          <w:rFonts w:ascii="Times New Roman" w:hAnsi="Times New Roman"/>
          <w:spacing w:val="-2"/>
          <w:sz w:val="24"/>
          <w:szCs w:val="24"/>
        </w:rPr>
        <w:t>правових</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актів</w:t>
      </w:r>
      <w:proofErr w:type="spellEnd"/>
      <w:r w:rsidRPr="00392802">
        <w:rPr>
          <w:rFonts w:ascii="Times New Roman" w:hAnsi="Times New Roman"/>
          <w:spacing w:val="-2"/>
          <w:sz w:val="24"/>
          <w:szCs w:val="24"/>
        </w:rPr>
        <w:t xml:space="preserve"> з </w:t>
      </w:r>
      <w:proofErr w:type="spellStart"/>
      <w:r w:rsidRPr="00392802">
        <w:rPr>
          <w:rFonts w:ascii="Times New Roman" w:hAnsi="Times New Roman"/>
          <w:spacing w:val="-2"/>
          <w:sz w:val="24"/>
          <w:szCs w:val="24"/>
        </w:rPr>
        <w:t>охорони</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праці</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пожежної</w:t>
      </w:r>
      <w:proofErr w:type="spellEnd"/>
      <w:r w:rsidRPr="00392802">
        <w:rPr>
          <w:rFonts w:ascii="Times New Roman" w:hAnsi="Times New Roman"/>
          <w:spacing w:val="-2"/>
          <w:sz w:val="24"/>
          <w:szCs w:val="24"/>
        </w:rPr>
        <w:t xml:space="preserve"> та </w:t>
      </w:r>
      <w:proofErr w:type="spellStart"/>
      <w:r w:rsidRPr="00392802">
        <w:rPr>
          <w:rFonts w:ascii="Times New Roman" w:hAnsi="Times New Roman"/>
          <w:spacing w:val="-2"/>
          <w:sz w:val="24"/>
          <w:szCs w:val="24"/>
        </w:rPr>
        <w:t>техногенної</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безпеки,екологічних</w:t>
      </w:r>
      <w:proofErr w:type="spellEnd"/>
      <w:r w:rsidRPr="00392802">
        <w:rPr>
          <w:rFonts w:ascii="Times New Roman" w:hAnsi="Times New Roman"/>
          <w:spacing w:val="-2"/>
          <w:sz w:val="24"/>
          <w:szCs w:val="24"/>
        </w:rPr>
        <w:t xml:space="preserve"> і </w:t>
      </w:r>
      <w:proofErr w:type="spellStart"/>
      <w:r w:rsidRPr="00392802">
        <w:rPr>
          <w:rFonts w:ascii="Times New Roman" w:hAnsi="Times New Roman"/>
          <w:spacing w:val="-2"/>
          <w:sz w:val="24"/>
          <w:szCs w:val="24"/>
        </w:rPr>
        <w:t>санітарних</w:t>
      </w:r>
      <w:proofErr w:type="spellEnd"/>
      <w:r w:rsidRPr="00392802">
        <w:rPr>
          <w:rFonts w:ascii="Times New Roman" w:hAnsi="Times New Roman"/>
          <w:spacing w:val="-2"/>
          <w:sz w:val="24"/>
          <w:szCs w:val="24"/>
        </w:rPr>
        <w:t xml:space="preserve"> норм. </w:t>
      </w:r>
      <w:proofErr w:type="spellStart"/>
      <w:r w:rsidRPr="00392802">
        <w:rPr>
          <w:rFonts w:ascii="Times New Roman" w:hAnsi="Times New Roman"/>
          <w:spacing w:val="-2"/>
          <w:sz w:val="24"/>
          <w:szCs w:val="24"/>
        </w:rPr>
        <w:t>Дотримуватись</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чистоти</w:t>
      </w:r>
      <w:proofErr w:type="spellEnd"/>
      <w:r w:rsidRPr="00392802">
        <w:rPr>
          <w:rFonts w:ascii="Times New Roman" w:hAnsi="Times New Roman"/>
          <w:spacing w:val="-2"/>
          <w:sz w:val="24"/>
          <w:szCs w:val="24"/>
        </w:rPr>
        <w:t xml:space="preserve"> та порядку при </w:t>
      </w:r>
      <w:proofErr w:type="spellStart"/>
      <w:r w:rsidRPr="00392802">
        <w:rPr>
          <w:rFonts w:ascii="Times New Roman" w:hAnsi="Times New Roman"/>
          <w:spacing w:val="-2"/>
          <w:sz w:val="24"/>
          <w:szCs w:val="24"/>
        </w:rPr>
        <w:t>виконанні</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послуг</w:t>
      </w:r>
      <w:proofErr w:type="spellEnd"/>
      <w:r w:rsidRPr="00392802">
        <w:rPr>
          <w:rFonts w:ascii="Times New Roman" w:hAnsi="Times New Roman"/>
          <w:spacing w:val="-2"/>
          <w:sz w:val="24"/>
          <w:szCs w:val="24"/>
        </w:rPr>
        <w:t>;</w:t>
      </w:r>
    </w:p>
    <w:p w14:paraId="33E8A5A8" w14:textId="77777777" w:rsidR="00392802" w:rsidRPr="00392802" w:rsidRDefault="00392802" w:rsidP="00392802">
      <w:pPr>
        <w:pStyle w:val="13"/>
        <w:ind w:firstLine="709"/>
        <w:jc w:val="both"/>
        <w:rPr>
          <w:rFonts w:ascii="Times New Roman" w:hAnsi="Times New Roman"/>
          <w:sz w:val="24"/>
          <w:szCs w:val="24"/>
        </w:rPr>
      </w:pPr>
      <w:r w:rsidRPr="00392802">
        <w:rPr>
          <w:rFonts w:ascii="Times New Roman" w:hAnsi="Times New Roman"/>
          <w:sz w:val="24"/>
          <w:szCs w:val="24"/>
        </w:rPr>
        <w:t xml:space="preserve">6.3.8. </w:t>
      </w:r>
      <w:proofErr w:type="spellStart"/>
      <w:r w:rsidRPr="00392802">
        <w:rPr>
          <w:rFonts w:ascii="Times New Roman" w:hAnsi="Times New Roman"/>
          <w:sz w:val="24"/>
          <w:szCs w:val="24"/>
        </w:rPr>
        <w:t>В</w:t>
      </w:r>
      <w:r w:rsidRPr="00392802">
        <w:rPr>
          <w:rFonts w:ascii="Times New Roman" w:hAnsi="Times New Roman"/>
          <w:sz w:val="24"/>
          <w:szCs w:val="24"/>
          <w:lang w:eastAsia="zh-CN"/>
        </w:rPr>
        <w:t>икористовувати</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обладнання</w:t>
      </w:r>
      <w:proofErr w:type="spellEnd"/>
      <w:r w:rsidRPr="00392802">
        <w:rPr>
          <w:rFonts w:ascii="Times New Roman" w:hAnsi="Times New Roman"/>
          <w:sz w:val="24"/>
          <w:szCs w:val="24"/>
          <w:lang w:eastAsia="zh-CN"/>
        </w:rPr>
        <w:t xml:space="preserve"> та </w:t>
      </w:r>
      <w:proofErr w:type="spellStart"/>
      <w:r w:rsidRPr="00392802">
        <w:rPr>
          <w:rFonts w:ascii="Times New Roman" w:hAnsi="Times New Roman"/>
          <w:sz w:val="24"/>
          <w:szCs w:val="24"/>
          <w:lang w:eastAsia="zh-CN"/>
        </w:rPr>
        <w:t>матеріали</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які</w:t>
      </w:r>
      <w:proofErr w:type="spellEnd"/>
      <w:r w:rsidRPr="00392802">
        <w:rPr>
          <w:rFonts w:ascii="Times New Roman" w:hAnsi="Times New Roman"/>
          <w:sz w:val="24"/>
          <w:szCs w:val="24"/>
          <w:lang w:eastAsia="zh-CN"/>
        </w:rPr>
        <w:t xml:space="preserve"> не </w:t>
      </w:r>
      <w:proofErr w:type="spellStart"/>
      <w:r w:rsidRPr="00392802">
        <w:rPr>
          <w:rFonts w:ascii="Times New Roman" w:hAnsi="Times New Roman"/>
          <w:sz w:val="24"/>
          <w:szCs w:val="24"/>
          <w:lang w:eastAsia="zh-CN"/>
        </w:rPr>
        <w:t>спричиняють</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шкоди</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довкіллю</w:t>
      </w:r>
      <w:proofErr w:type="spellEnd"/>
      <w:r w:rsidRPr="00392802">
        <w:rPr>
          <w:rFonts w:ascii="Times New Roman" w:hAnsi="Times New Roman"/>
          <w:sz w:val="24"/>
          <w:szCs w:val="24"/>
          <w:lang w:eastAsia="zh-CN"/>
        </w:rPr>
        <w:t xml:space="preserve"> і </w:t>
      </w:r>
      <w:proofErr w:type="spellStart"/>
      <w:r w:rsidRPr="00392802">
        <w:rPr>
          <w:rFonts w:ascii="Times New Roman" w:hAnsi="Times New Roman"/>
          <w:sz w:val="24"/>
          <w:szCs w:val="24"/>
          <w:lang w:eastAsia="zh-CN"/>
        </w:rPr>
        <w:t>забруднення</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навколишнього</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середовища</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паливно-мастильними</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матеріалами</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які</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використовуються</w:t>
      </w:r>
      <w:proofErr w:type="spellEnd"/>
      <w:r w:rsidRPr="00392802">
        <w:rPr>
          <w:rFonts w:ascii="Times New Roman" w:hAnsi="Times New Roman"/>
          <w:sz w:val="24"/>
          <w:szCs w:val="24"/>
          <w:lang w:eastAsia="zh-CN"/>
        </w:rPr>
        <w:t xml:space="preserve"> в </w:t>
      </w:r>
      <w:proofErr w:type="spellStart"/>
      <w:r w:rsidRPr="00392802">
        <w:rPr>
          <w:rFonts w:ascii="Times New Roman" w:hAnsi="Times New Roman"/>
          <w:sz w:val="24"/>
          <w:szCs w:val="24"/>
          <w:lang w:eastAsia="zh-CN"/>
        </w:rPr>
        <w:t>процесі</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експлуатації</w:t>
      </w:r>
      <w:proofErr w:type="spellEnd"/>
      <w:r w:rsidRPr="00392802">
        <w:rPr>
          <w:rFonts w:ascii="Times New Roman" w:hAnsi="Times New Roman"/>
          <w:sz w:val="24"/>
          <w:szCs w:val="24"/>
          <w:lang w:eastAsia="zh-CN"/>
        </w:rPr>
        <w:t xml:space="preserve"> машин та </w:t>
      </w:r>
      <w:proofErr w:type="spellStart"/>
      <w:r w:rsidRPr="00392802">
        <w:rPr>
          <w:rFonts w:ascii="Times New Roman" w:hAnsi="Times New Roman"/>
          <w:sz w:val="24"/>
          <w:szCs w:val="24"/>
          <w:lang w:eastAsia="zh-CN"/>
        </w:rPr>
        <w:t>механізмів</w:t>
      </w:r>
      <w:proofErr w:type="spellEnd"/>
      <w:r w:rsidRPr="00392802">
        <w:rPr>
          <w:rFonts w:ascii="Times New Roman" w:hAnsi="Times New Roman"/>
          <w:sz w:val="24"/>
          <w:szCs w:val="24"/>
          <w:lang w:eastAsia="zh-CN"/>
        </w:rPr>
        <w:t xml:space="preserve"> при </w:t>
      </w:r>
      <w:proofErr w:type="spellStart"/>
      <w:r w:rsidRPr="00392802">
        <w:rPr>
          <w:rFonts w:ascii="Times New Roman" w:hAnsi="Times New Roman"/>
          <w:sz w:val="24"/>
          <w:szCs w:val="24"/>
          <w:lang w:eastAsia="zh-CN"/>
        </w:rPr>
        <w:t>виконанні</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послуг</w:t>
      </w:r>
      <w:proofErr w:type="spellEnd"/>
      <w:r w:rsidRPr="00392802">
        <w:rPr>
          <w:rFonts w:ascii="Times New Roman" w:hAnsi="Times New Roman"/>
          <w:sz w:val="24"/>
          <w:szCs w:val="24"/>
          <w:lang w:eastAsia="zh-CN"/>
        </w:rPr>
        <w:t>).</w:t>
      </w:r>
    </w:p>
    <w:p w14:paraId="7F27F133" w14:textId="77777777" w:rsidR="00392802" w:rsidRPr="00392802" w:rsidRDefault="00392802" w:rsidP="00392802">
      <w:pPr>
        <w:pStyle w:val="13"/>
        <w:ind w:firstLine="709"/>
        <w:jc w:val="both"/>
        <w:rPr>
          <w:rFonts w:ascii="Times New Roman" w:hAnsi="Times New Roman"/>
          <w:b/>
          <w:sz w:val="24"/>
          <w:szCs w:val="24"/>
        </w:rPr>
      </w:pPr>
      <w:r w:rsidRPr="00392802">
        <w:rPr>
          <w:rFonts w:ascii="Times New Roman" w:hAnsi="Times New Roman"/>
          <w:b/>
          <w:sz w:val="24"/>
          <w:szCs w:val="24"/>
        </w:rPr>
        <w:t xml:space="preserve">6.4. ВИКОНАВЕЦЬ </w:t>
      </w:r>
      <w:proofErr w:type="spellStart"/>
      <w:r w:rsidRPr="00392802">
        <w:rPr>
          <w:rFonts w:ascii="Times New Roman" w:hAnsi="Times New Roman"/>
          <w:b/>
          <w:sz w:val="24"/>
          <w:szCs w:val="24"/>
        </w:rPr>
        <w:t>має</w:t>
      </w:r>
      <w:proofErr w:type="spellEnd"/>
      <w:r w:rsidRPr="00392802">
        <w:rPr>
          <w:rFonts w:ascii="Times New Roman" w:hAnsi="Times New Roman"/>
          <w:b/>
          <w:sz w:val="24"/>
          <w:szCs w:val="24"/>
        </w:rPr>
        <w:t xml:space="preserve"> право: </w:t>
      </w:r>
    </w:p>
    <w:p w14:paraId="3A5D2332" w14:textId="77777777" w:rsidR="00392802" w:rsidRPr="00392802" w:rsidRDefault="00392802" w:rsidP="00392802">
      <w:pPr>
        <w:pStyle w:val="13"/>
        <w:ind w:firstLine="709"/>
        <w:jc w:val="both"/>
        <w:rPr>
          <w:rFonts w:ascii="Times New Roman" w:hAnsi="Times New Roman"/>
          <w:spacing w:val="-2"/>
          <w:sz w:val="24"/>
          <w:szCs w:val="24"/>
        </w:rPr>
      </w:pPr>
      <w:r w:rsidRPr="00392802">
        <w:rPr>
          <w:rFonts w:ascii="Times New Roman" w:hAnsi="Times New Roman"/>
          <w:spacing w:val="-2"/>
          <w:sz w:val="24"/>
          <w:szCs w:val="24"/>
        </w:rPr>
        <w:tab/>
        <w:t xml:space="preserve">6.4.1. </w:t>
      </w:r>
      <w:proofErr w:type="spellStart"/>
      <w:r w:rsidRPr="00392802">
        <w:rPr>
          <w:rFonts w:ascii="Times New Roman" w:hAnsi="Times New Roman"/>
          <w:spacing w:val="-2"/>
          <w:sz w:val="24"/>
          <w:szCs w:val="24"/>
        </w:rPr>
        <w:t>Своєчасно</w:t>
      </w:r>
      <w:proofErr w:type="spellEnd"/>
      <w:r w:rsidRPr="00392802">
        <w:rPr>
          <w:rFonts w:ascii="Times New Roman" w:hAnsi="Times New Roman"/>
          <w:spacing w:val="-2"/>
          <w:sz w:val="24"/>
          <w:szCs w:val="24"/>
        </w:rPr>
        <w:t xml:space="preserve"> та в </w:t>
      </w:r>
      <w:proofErr w:type="spellStart"/>
      <w:r w:rsidRPr="00392802">
        <w:rPr>
          <w:rFonts w:ascii="Times New Roman" w:hAnsi="Times New Roman"/>
          <w:spacing w:val="-2"/>
          <w:sz w:val="24"/>
          <w:szCs w:val="24"/>
        </w:rPr>
        <w:t>повному</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обсязі</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отримувати</w:t>
      </w:r>
      <w:proofErr w:type="spellEnd"/>
      <w:r w:rsidRPr="00392802">
        <w:rPr>
          <w:rFonts w:ascii="Times New Roman" w:hAnsi="Times New Roman"/>
          <w:spacing w:val="-2"/>
          <w:sz w:val="24"/>
          <w:szCs w:val="24"/>
        </w:rPr>
        <w:t xml:space="preserve"> плату за </w:t>
      </w:r>
      <w:proofErr w:type="spellStart"/>
      <w:r w:rsidRPr="00392802">
        <w:rPr>
          <w:rFonts w:ascii="Times New Roman" w:hAnsi="Times New Roman"/>
          <w:spacing w:val="-2"/>
          <w:sz w:val="24"/>
          <w:szCs w:val="24"/>
        </w:rPr>
        <w:t>надані</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послуги</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відповідно</w:t>
      </w:r>
      <w:proofErr w:type="spellEnd"/>
      <w:r w:rsidRPr="00392802">
        <w:rPr>
          <w:rFonts w:ascii="Times New Roman" w:hAnsi="Times New Roman"/>
          <w:spacing w:val="-2"/>
          <w:sz w:val="24"/>
          <w:szCs w:val="24"/>
        </w:rPr>
        <w:t xml:space="preserve"> до умов </w:t>
      </w:r>
      <w:proofErr w:type="spellStart"/>
      <w:r w:rsidRPr="00392802">
        <w:rPr>
          <w:rFonts w:ascii="Times New Roman" w:hAnsi="Times New Roman"/>
          <w:spacing w:val="-2"/>
          <w:sz w:val="24"/>
          <w:szCs w:val="24"/>
        </w:rPr>
        <w:t>цього</w:t>
      </w:r>
      <w:proofErr w:type="spellEnd"/>
      <w:r w:rsidRPr="00392802">
        <w:rPr>
          <w:rFonts w:ascii="Times New Roman" w:hAnsi="Times New Roman"/>
          <w:spacing w:val="-2"/>
          <w:sz w:val="24"/>
          <w:szCs w:val="24"/>
        </w:rPr>
        <w:t xml:space="preserve"> Договору;</w:t>
      </w:r>
    </w:p>
    <w:p w14:paraId="221BFDC6" w14:textId="77777777" w:rsidR="00392802" w:rsidRPr="00392802" w:rsidRDefault="00392802" w:rsidP="00392802">
      <w:pPr>
        <w:pStyle w:val="13"/>
        <w:ind w:firstLine="709"/>
        <w:jc w:val="both"/>
        <w:rPr>
          <w:rFonts w:ascii="Times New Roman" w:hAnsi="Times New Roman"/>
          <w:spacing w:val="-2"/>
          <w:sz w:val="24"/>
          <w:szCs w:val="24"/>
        </w:rPr>
      </w:pPr>
      <w:r w:rsidRPr="00392802">
        <w:rPr>
          <w:rFonts w:ascii="Times New Roman" w:hAnsi="Times New Roman"/>
          <w:spacing w:val="-2"/>
          <w:sz w:val="24"/>
          <w:szCs w:val="24"/>
        </w:rPr>
        <w:tab/>
        <w:t xml:space="preserve">6.4.2. </w:t>
      </w:r>
      <w:proofErr w:type="spellStart"/>
      <w:r w:rsidRPr="00392802">
        <w:rPr>
          <w:rFonts w:ascii="Times New Roman" w:hAnsi="Times New Roman"/>
          <w:spacing w:val="-2"/>
          <w:sz w:val="24"/>
          <w:szCs w:val="24"/>
        </w:rPr>
        <w:t>Одержувати</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інформацію</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пов’язану</w:t>
      </w:r>
      <w:proofErr w:type="spellEnd"/>
      <w:r w:rsidRPr="00392802">
        <w:rPr>
          <w:rFonts w:ascii="Times New Roman" w:hAnsi="Times New Roman"/>
          <w:spacing w:val="-2"/>
          <w:sz w:val="24"/>
          <w:szCs w:val="24"/>
        </w:rPr>
        <w:t xml:space="preserve"> з </w:t>
      </w:r>
      <w:proofErr w:type="spellStart"/>
      <w:r w:rsidRPr="00392802">
        <w:rPr>
          <w:rFonts w:ascii="Times New Roman" w:hAnsi="Times New Roman"/>
          <w:spacing w:val="-2"/>
          <w:sz w:val="24"/>
          <w:szCs w:val="24"/>
        </w:rPr>
        <w:t>виконанням</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покладених</w:t>
      </w:r>
      <w:proofErr w:type="spellEnd"/>
      <w:r w:rsidRPr="00392802">
        <w:rPr>
          <w:rFonts w:ascii="Times New Roman" w:hAnsi="Times New Roman"/>
          <w:spacing w:val="-2"/>
          <w:sz w:val="24"/>
          <w:szCs w:val="24"/>
        </w:rPr>
        <w:t xml:space="preserve"> на </w:t>
      </w:r>
      <w:proofErr w:type="spellStart"/>
      <w:r w:rsidRPr="00392802">
        <w:rPr>
          <w:rFonts w:ascii="Times New Roman" w:hAnsi="Times New Roman"/>
          <w:spacing w:val="-2"/>
          <w:sz w:val="24"/>
          <w:szCs w:val="24"/>
        </w:rPr>
        <w:t>нього</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цим</w:t>
      </w:r>
      <w:proofErr w:type="spellEnd"/>
      <w:r w:rsidRPr="00392802">
        <w:rPr>
          <w:rFonts w:ascii="Times New Roman" w:hAnsi="Times New Roman"/>
          <w:spacing w:val="-2"/>
          <w:sz w:val="24"/>
          <w:szCs w:val="24"/>
        </w:rPr>
        <w:t xml:space="preserve"> Договором </w:t>
      </w:r>
      <w:proofErr w:type="spellStart"/>
      <w:r w:rsidRPr="00392802">
        <w:rPr>
          <w:rFonts w:ascii="Times New Roman" w:hAnsi="Times New Roman"/>
          <w:spacing w:val="-2"/>
          <w:sz w:val="24"/>
          <w:szCs w:val="24"/>
        </w:rPr>
        <w:t>зобов’язань</w:t>
      </w:r>
      <w:proofErr w:type="spellEnd"/>
      <w:r w:rsidRPr="00392802">
        <w:rPr>
          <w:rFonts w:ascii="Times New Roman" w:hAnsi="Times New Roman"/>
          <w:spacing w:val="-2"/>
          <w:sz w:val="24"/>
          <w:szCs w:val="24"/>
        </w:rPr>
        <w:t>.</w:t>
      </w:r>
      <w:r w:rsidRPr="00392802">
        <w:rPr>
          <w:rFonts w:ascii="Times New Roman" w:hAnsi="Times New Roman"/>
          <w:spacing w:val="-2"/>
          <w:sz w:val="24"/>
          <w:szCs w:val="24"/>
        </w:rPr>
        <w:tab/>
      </w:r>
    </w:p>
    <w:p w14:paraId="26E348C8" w14:textId="77777777" w:rsidR="00392802" w:rsidRPr="00392802" w:rsidRDefault="00392802" w:rsidP="00392802">
      <w:pPr>
        <w:pStyle w:val="13"/>
        <w:ind w:firstLine="709"/>
        <w:jc w:val="both"/>
        <w:rPr>
          <w:rFonts w:ascii="Times New Roman" w:hAnsi="Times New Roman"/>
          <w:b/>
          <w:sz w:val="24"/>
          <w:szCs w:val="24"/>
        </w:rPr>
      </w:pPr>
    </w:p>
    <w:p w14:paraId="786BEECE" w14:textId="77777777" w:rsidR="00392802" w:rsidRPr="00392802" w:rsidRDefault="00392802" w:rsidP="00392802">
      <w:pPr>
        <w:pStyle w:val="13"/>
        <w:ind w:firstLine="709"/>
        <w:jc w:val="both"/>
        <w:rPr>
          <w:rFonts w:ascii="Times New Roman" w:hAnsi="Times New Roman"/>
          <w:b/>
          <w:sz w:val="24"/>
          <w:szCs w:val="24"/>
        </w:rPr>
      </w:pPr>
      <w:r w:rsidRPr="00392802">
        <w:rPr>
          <w:rFonts w:ascii="Times New Roman" w:hAnsi="Times New Roman"/>
          <w:b/>
          <w:sz w:val="24"/>
          <w:szCs w:val="24"/>
        </w:rPr>
        <w:t xml:space="preserve">7. </w:t>
      </w:r>
      <w:proofErr w:type="spellStart"/>
      <w:r w:rsidRPr="00392802">
        <w:rPr>
          <w:rFonts w:ascii="Times New Roman" w:hAnsi="Times New Roman"/>
          <w:b/>
          <w:sz w:val="24"/>
          <w:szCs w:val="24"/>
        </w:rPr>
        <w:t>Відповідальність</w:t>
      </w:r>
      <w:proofErr w:type="spellEnd"/>
      <w:r w:rsidRPr="00392802">
        <w:rPr>
          <w:rFonts w:ascii="Times New Roman" w:hAnsi="Times New Roman"/>
          <w:b/>
          <w:sz w:val="24"/>
          <w:szCs w:val="24"/>
        </w:rPr>
        <w:t xml:space="preserve"> </w:t>
      </w:r>
      <w:proofErr w:type="spellStart"/>
      <w:r w:rsidRPr="00392802">
        <w:rPr>
          <w:rFonts w:ascii="Times New Roman" w:hAnsi="Times New Roman"/>
          <w:b/>
          <w:sz w:val="24"/>
          <w:szCs w:val="24"/>
        </w:rPr>
        <w:t>Сторін</w:t>
      </w:r>
      <w:proofErr w:type="spellEnd"/>
    </w:p>
    <w:p w14:paraId="5FB53FFB" w14:textId="77777777" w:rsidR="00392802" w:rsidRPr="00392802" w:rsidRDefault="00392802" w:rsidP="00392802">
      <w:pPr>
        <w:pStyle w:val="13"/>
        <w:ind w:firstLine="709"/>
        <w:jc w:val="both"/>
        <w:rPr>
          <w:rFonts w:ascii="Times New Roman" w:hAnsi="Times New Roman"/>
          <w:spacing w:val="-2"/>
          <w:sz w:val="24"/>
          <w:szCs w:val="24"/>
        </w:rPr>
      </w:pPr>
      <w:r w:rsidRPr="00392802">
        <w:rPr>
          <w:rFonts w:ascii="Times New Roman" w:hAnsi="Times New Roman"/>
          <w:spacing w:val="-2"/>
          <w:sz w:val="24"/>
          <w:szCs w:val="24"/>
        </w:rPr>
        <w:tab/>
        <w:t xml:space="preserve">7.1. У </w:t>
      </w:r>
      <w:proofErr w:type="spellStart"/>
      <w:r w:rsidRPr="00392802">
        <w:rPr>
          <w:rFonts w:ascii="Times New Roman" w:hAnsi="Times New Roman"/>
          <w:spacing w:val="-2"/>
          <w:sz w:val="24"/>
          <w:szCs w:val="24"/>
        </w:rPr>
        <w:t>разі</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невиконання</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або</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неналежного</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виконання</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своїх</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зобов’язань</w:t>
      </w:r>
      <w:proofErr w:type="spellEnd"/>
      <w:r w:rsidRPr="00392802">
        <w:rPr>
          <w:rFonts w:ascii="Times New Roman" w:hAnsi="Times New Roman"/>
          <w:spacing w:val="-2"/>
          <w:sz w:val="24"/>
          <w:szCs w:val="24"/>
        </w:rPr>
        <w:t xml:space="preserve"> за Договором </w:t>
      </w:r>
      <w:proofErr w:type="spellStart"/>
      <w:r w:rsidRPr="00392802">
        <w:rPr>
          <w:rFonts w:ascii="Times New Roman" w:hAnsi="Times New Roman"/>
          <w:spacing w:val="-2"/>
          <w:sz w:val="24"/>
          <w:szCs w:val="24"/>
        </w:rPr>
        <w:t>Сторони</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несуть</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відповідальність</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передбачену</w:t>
      </w:r>
      <w:proofErr w:type="spellEnd"/>
      <w:r w:rsidRPr="00392802">
        <w:rPr>
          <w:rFonts w:ascii="Times New Roman" w:hAnsi="Times New Roman"/>
          <w:spacing w:val="-2"/>
          <w:sz w:val="24"/>
          <w:szCs w:val="24"/>
        </w:rPr>
        <w:t xml:space="preserve"> законами та </w:t>
      </w:r>
      <w:proofErr w:type="spellStart"/>
      <w:r w:rsidRPr="00392802">
        <w:rPr>
          <w:rFonts w:ascii="Times New Roman" w:hAnsi="Times New Roman"/>
          <w:spacing w:val="-2"/>
          <w:sz w:val="24"/>
          <w:szCs w:val="24"/>
        </w:rPr>
        <w:t>цим</w:t>
      </w:r>
      <w:proofErr w:type="spellEnd"/>
      <w:r w:rsidRPr="00392802">
        <w:rPr>
          <w:rFonts w:ascii="Times New Roman" w:hAnsi="Times New Roman"/>
          <w:spacing w:val="-2"/>
          <w:sz w:val="24"/>
          <w:szCs w:val="24"/>
        </w:rPr>
        <w:t xml:space="preserve"> Договором.</w:t>
      </w:r>
    </w:p>
    <w:p w14:paraId="476476CC" w14:textId="77777777" w:rsidR="00392802" w:rsidRPr="00392802" w:rsidRDefault="00392802" w:rsidP="00392802">
      <w:pPr>
        <w:pStyle w:val="13"/>
        <w:ind w:firstLine="709"/>
        <w:jc w:val="both"/>
        <w:rPr>
          <w:rFonts w:ascii="Times New Roman" w:hAnsi="Times New Roman"/>
          <w:sz w:val="24"/>
          <w:szCs w:val="24"/>
        </w:rPr>
      </w:pPr>
      <w:r w:rsidRPr="00392802">
        <w:rPr>
          <w:rFonts w:ascii="Times New Roman" w:hAnsi="Times New Roman"/>
          <w:sz w:val="24"/>
          <w:szCs w:val="24"/>
        </w:rPr>
        <w:tab/>
        <w:t xml:space="preserve">7.2. У </w:t>
      </w:r>
      <w:proofErr w:type="spellStart"/>
      <w:r w:rsidRPr="00392802">
        <w:rPr>
          <w:rFonts w:ascii="Times New Roman" w:hAnsi="Times New Roman"/>
          <w:sz w:val="24"/>
          <w:szCs w:val="24"/>
        </w:rPr>
        <w:t>випадку</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ненадання</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послуг</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або</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надання</w:t>
      </w:r>
      <w:proofErr w:type="spellEnd"/>
      <w:r w:rsidRPr="00392802">
        <w:rPr>
          <w:rFonts w:ascii="Times New Roman" w:hAnsi="Times New Roman"/>
          <w:sz w:val="24"/>
          <w:szCs w:val="24"/>
        </w:rPr>
        <w:t xml:space="preserve"> не в </w:t>
      </w:r>
      <w:proofErr w:type="spellStart"/>
      <w:r w:rsidRPr="00392802">
        <w:rPr>
          <w:rFonts w:ascii="Times New Roman" w:hAnsi="Times New Roman"/>
          <w:sz w:val="24"/>
          <w:szCs w:val="24"/>
        </w:rPr>
        <w:t>повному</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обсязі</w:t>
      </w:r>
      <w:proofErr w:type="spellEnd"/>
      <w:r w:rsidRPr="00392802">
        <w:rPr>
          <w:rFonts w:ascii="Times New Roman" w:hAnsi="Times New Roman"/>
          <w:sz w:val="24"/>
          <w:szCs w:val="24"/>
        </w:rPr>
        <w:t xml:space="preserve"> у строки, </w:t>
      </w:r>
      <w:proofErr w:type="spellStart"/>
      <w:r w:rsidRPr="00392802">
        <w:rPr>
          <w:rFonts w:ascii="Times New Roman" w:hAnsi="Times New Roman"/>
          <w:sz w:val="24"/>
          <w:szCs w:val="24"/>
        </w:rPr>
        <w:t>визначені</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даним</w:t>
      </w:r>
      <w:proofErr w:type="spellEnd"/>
      <w:r w:rsidRPr="00392802">
        <w:rPr>
          <w:rFonts w:ascii="Times New Roman" w:hAnsi="Times New Roman"/>
          <w:sz w:val="24"/>
          <w:szCs w:val="24"/>
        </w:rPr>
        <w:t xml:space="preserve"> Договором, ВИКОНАВЕЦЬ </w:t>
      </w:r>
      <w:proofErr w:type="spellStart"/>
      <w:r w:rsidRPr="00392802">
        <w:rPr>
          <w:rFonts w:ascii="Times New Roman" w:hAnsi="Times New Roman"/>
          <w:sz w:val="24"/>
          <w:szCs w:val="24"/>
        </w:rPr>
        <w:t>сплачує</w:t>
      </w:r>
      <w:proofErr w:type="spellEnd"/>
      <w:r w:rsidRPr="00392802">
        <w:rPr>
          <w:rFonts w:ascii="Times New Roman" w:hAnsi="Times New Roman"/>
          <w:sz w:val="24"/>
          <w:szCs w:val="24"/>
        </w:rPr>
        <w:t xml:space="preserve"> ЗАМОВНИКУ пеню в </w:t>
      </w:r>
      <w:proofErr w:type="spellStart"/>
      <w:r w:rsidRPr="00392802">
        <w:rPr>
          <w:rFonts w:ascii="Times New Roman" w:hAnsi="Times New Roman"/>
          <w:sz w:val="24"/>
          <w:szCs w:val="24"/>
        </w:rPr>
        <w:t>розмірі</w:t>
      </w:r>
      <w:proofErr w:type="spellEnd"/>
      <w:r w:rsidRPr="00392802">
        <w:rPr>
          <w:rFonts w:ascii="Times New Roman" w:hAnsi="Times New Roman"/>
          <w:sz w:val="24"/>
          <w:szCs w:val="24"/>
        </w:rPr>
        <w:t xml:space="preserve"> 0,1%, але не </w:t>
      </w:r>
      <w:proofErr w:type="spellStart"/>
      <w:r w:rsidRPr="00392802">
        <w:rPr>
          <w:rFonts w:ascii="Times New Roman" w:hAnsi="Times New Roman"/>
          <w:sz w:val="24"/>
          <w:szCs w:val="24"/>
        </w:rPr>
        <w:t>більше</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подвійної</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облікової</w:t>
      </w:r>
      <w:proofErr w:type="spellEnd"/>
      <w:r w:rsidRPr="00392802">
        <w:rPr>
          <w:rFonts w:ascii="Times New Roman" w:hAnsi="Times New Roman"/>
          <w:sz w:val="24"/>
          <w:szCs w:val="24"/>
        </w:rPr>
        <w:t xml:space="preserve"> ставки НБУ, яка </w:t>
      </w:r>
      <w:proofErr w:type="spellStart"/>
      <w:r w:rsidRPr="00392802">
        <w:rPr>
          <w:rFonts w:ascii="Times New Roman" w:hAnsi="Times New Roman"/>
          <w:sz w:val="24"/>
          <w:szCs w:val="24"/>
        </w:rPr>
        <w:t>діяла</w:t>
      </w:r>
      <w:proofErr w:type="spellEnd"/>
      <w:r w:rsidRPr="00392802">
        <w:rPr>
          <w:rFonts w:ascii="Times New Roman" w:hAnsi="Times New Roman"/>
          <w:sz w:val="24"/>
          <w:szCs w:val="24"/>
        </w:rPr>
        <w:t xml:space="preserve"> на момент </w:t>
      </w:r>
      <w:proofErr w:type="spellStart"/>
      <w:r w:rsidRPr="00392802">
        <w:rPr>
          <w:rFonts w:ascii="Times New Roman" w:hAnsi="Times New Roman"/>
          <w:sz w:val="24"/>
          <w:szCs w:val="24"/>
        </w:rPr>
        <w:t>відповідного</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прострочення</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від</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суми</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ненаданих</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послуг</w:t>
      </w:r>
      <w:proofErr w:type="spellEnd"/>
      <w:r w:rsidRPr="00392802">
        <w:rPr>
          <w:rFonts w:ascii="Times New Roman" w:hAnsi="Times New Roman"/>
          <w:sz w:val="24"/>
          <w:szCs w:val="24"/>
        </w:rPr>
        <w:t xml:space="preserve"> за </w:t>
      </w:r>
      <w:proofErr w:type="spellStart"/>
      <w:r w:rsidRPr="00392802">
        <w:rPr>
          <w:rFonts w:ascii="Times New Roman" w:hAnsi="Times New Roman"/>
          <w:sz w:val="24"/>
          <w:szCs w:val="24"/>
        </w:rPr>
        <w:t>кожен</w:t>
      </w:r>
      <w:proofErr w:type="spellEnd"/>
      <w:r w:rsidRPr="00392802">
        <w:rPr>
          <w:rFonts w:ascii="Times New Roman" w:hAnsi="Times New Roman"/>
          <w:sz w:val="24"/>
          <w:szCs w:val="24"/>
        </w:rPr>
        <w:t xml:space="preserve"> день </w:t>
      </w:r>
      <w:proofErr w:type="spellStart"/>
      <w:r w:rsidRPr="00392802">
        <w:rPr>
          <w:rFonts w:ascii="Times New Roman" w:hAnsi="Times New Roman"/>
          <w:sz w:val="24"/>
          <w:szCs w:val="24"/>
        </w:rPr>
        <w:t>прострочення</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виконання</w:t>
      </w:r>
      <w:proofErr w:type="spellEnd"/>
      <w:r w:rsidRPr="00392802">
        <w:rPr>
          <w:rFonts w:ascii="Times New Roman" w:hAnsi="Times New Roman"/>
          <w:sz w:val="24"/>
          <w:szCs w:val="24"/>
        </w:rPr>
        <w:t>.</w:t>
      </w:r>
    </w:p>
    <w:p w14:paraId="742E3830" w14:textId="77777777" w:rsidR="00392802" w:rsidRPr="00392802" w:rsidRDefault="00392802" w:rsidP="00392802">
      <w:pPr>
        <w:pStyle w:val="13"/>
        <w:ind w:firstLine="709"/>
        <w:jc w:val="both"/>
        <w:rPr>
          <w:rFonts w:ascii="Times New Roman" w:hAnsi="Times New Roman"/>
          <w:sz w:val="24"/>
          <w:szCs w:val="24"/>
        </w:rPr>
      </w:pPr>
      <w:r w:rsidRPr="00392802">
        <w:rPr>
          <w:rFonts w:ascii="Times New Roman" w:hAnsi="Times New Roman"/>
          <w:sz w:val="24"/>
          <w:szCs w:val="24"/>
        </w:rPr>
        <w:tab/>
        <w:t xml:space="preserve">7.3. За </w:t>
      </w:r>
      <w:proofErr w:type="spellStart"/>
      <w:r w:rsidRPr="00392802">
        <w:rPr>
          <w:rFonts w:ascii="Times New Roman" w:hAnsi="Times New Roman"/>
          <w:sz w:val="24"/>
          <w:szCs w:val="24"/>
        </w:rPr>
        <w:t>порушення</w:t>
      </w:r>
      <w:proofErr w:type="spellEnd"/>
      <w:r w:rsidRPr="00392802">
        <w:rPr>
          <w:rFonts w:ascii="Times New Roman" w:hAnsi="Times New Roman"/>
          <w:sz w:val="24"/>
          <w:szCs w:val="24"/>
        </w:rPr>
        <w:t xml:space="preserve"> умов, </w:t>
      </w:r>
      <w:proofErr w:type="spellStart"/>
      <w:r w:rsidRPr="00392802">
        <w:rPr>
          <w:rFonts w:ascii="Times New Roman" w:hAnsi="Times New Roman"/>
          <w:sz w:val="24"/>
          <w:szCs w:val="24"/>
        </w:rPr>
        <w:t>встановлених</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розділом</w:t>
      </w:r>
      <w:proofErr w:type="spellEnd"/>
      <w:r w:rsidRPr="00392802">
        <w:rPr>
          <w:rFonts w:ascii="Times New Roman" w:hAnsi="Times New Roman"/>
          <w:sz w:val="24"/>
          <w:szCs w:val="24"/>
        </w:rPr>
        <w:t xml:space="preserve"> 2 </w:t>
      </w:r>
      <w:proofErr w:type="spellStart"/>
      <w:r w:rsidRPr="00392802">
        <w:rPr>
          <w:rFonts w:ascii="Times New Roman" w:hAnsi="Times New Roman"/>
          <w:sz w:val="24"/>
          <w:szCs w:val="24"/>
        </w:rPr>
        <w:t>цього</w:t>
      </w:r>
      <w:proofErr w:type="spellEnd"/>
      <w:r w:rsidRPr="00392802">
        <w:rPr>
          <w:rFonts w:ascii="Times New Roman" w:hAnsi="Times New Roman"/>
          <w:sz w:val="24"/>
          <w:szCs w:val="24"/>
        </w:rPr>
        <w:t xml:space="preserve"> Договору, з </w:t>
      </w:r>
      <w:proofErr w:type="spellStart"/>
      <w:r w:rsidRPr="00392802">
        <w:rPr>
          <w:rFonts w:ascii="Times New Roman" w:hAnsi="Times New Roman"/>
          <w:sz w:val="24"/>
          <w:szCs w:val="24"/>
        </w:rPr>
        <w:t>Виконавця</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стягується</w:t>
      </w:r>
      <w:proofErr w:type="spellEnd"/>
      <w:r w:rsidRPr="00392802">
        <w:rPr>
          <w:rFonts w:ascii="Times New Roman" w:hAnsi="Times New Roman"/>
          <w:sz w:val="24"/>
          <w:szCs w:val="24"/>
        </w:rPr>
        <w:t xml:space="preserve"> штраф у </w:t>
      </w:r>
      <w:proofErr w:type="spellStart"/>
      <w:r w:rsidRPr="00392802">
        <w:rPr>
          <w:rFonts w:ascii="Times New Roman" w:hAnsi="Times New Roman"/>
          <w:sz w:val="24"/>
          <w:szCs w:val="24"/>
        </w:rPr>
        <w:t>розмірі</w:t>
      </w:r>
      <w:proofErr w:type="spellEnd"/>
      <w:r w:rsidRPr="00392802">
        <w:rPr>
          <w:rFonts w:ascii="Times New Roman" w:hAnsi="Times New Roman"/>
          <w:sz w:val="24"/>
          <w:szCs w:val="24"/>
        </w:rPr>
        <w:t xml:space="preserve"> 0,5% </w:t>
      </w:r>
      <w:proofErr w:type="spellStart"/>
      <w:r w:rsidRPr="00392802">
        <w:rPr>
          <w:rFonts w:ascii="Times New Roman" w:hAnsi="Times New Roman"/>
          <w:sz w:val="24"/>
          <w:szCs w:val="24"/>
        </w:rPr>
        <w:t>вартості</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неякісних</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послуг</w:t>
      </w:r>
      <w:proofErr w:type="spellEnd"/>
      <w:r w:rsidRPr="00392802">
        <w:rPr>
          <w:rFonts w:ascii="Times New Roman" w:hAnsi="Times New Roman"/>
          <w:sz w:val="24"/>
          <w:szCs w:val="24"/>
        </w:rPr>
        <w:t>.</w:t>
      </w:r>
    </w:p>
    <w:p w14:paraId="2C2E7F9A" w14:textId="77777777" w:rsidR="00392802" w:rsidRPr="00392802" w:rsidRDefault="00392802" w:rsidP="00392802">
      <w:pPr>
        <w:pStyle w:val="13"/>
        <w:ind w:firstLine="709"/>
        <w:jc w:val="both"/>
        <w:rPr>
          <w:rFonts w:ascii="Times New Roman" w:hAnsi="Times New Roman"/>
          <w:sz w:val="24"/>
          <w:szCs w:val="24"/>
        </w:rPr>
      </w:pPr>
    </w:p>
    <w:p w14:paraId="0EE1FBA8" w14:textId="77777777" w:rsidR="00392802" w:rsidRPr="00392802" w:rsidRDefault="00392802" w:rsidP="00392802">
      <w:pPr>
        <w:pStyle w:val="13"/>
        <w:ind w:firstLine="709"/>
        <w:jc w:val="both"/>
        <w:rPr>
          <w:rFonts w:ascii="Times New Roman" w:hAnsi="Times New Roman"/>
          <w:b/>
          <w:sz w:val="24"/>
          <w:szCs w:val="24"/>
        </w:rPr>
      </w:pPr>
      <w:r w:rsidRPr="00392802">
        <w:rPr>
          <w:rFonts w:ascii="Times New Roman" w:hAnsi="Times New Roman"/>
          <w:b/>
          <w:sz w:val="24"/>
          <w:szCs w:val="24"/>
        </w:rPr>
        <w:t xml:space="preserve">8. </w:t>
      </w:r>
      <w:proofErr w:type="spellStart"/>
      <w:r w:rsidRPr="00392802">
        <w:rPr>
          <w:rFonts w:ascii="Times New Roman" w:hAnsi="Times New Roman"/>
          <w:b/>
          <w:sz w:val="24"/>
          <w:szCs w:val="24"/>
        </w:rPr>
        <w:t>Обставини</w:t>
      </w:r>
      <w:proofErr w:type="spellEnd"/>
      <w:r w:rsidRPr="00392802">
        <w:rPr>
          <w:rFonts w:ascii="Times New Roman" w:hAnsi="Times New Roman"/>
          <w:b/>
          <w:sz w:val="24"/>
          <w:szCs w:val="24"/>
        </w:rPr>
        <w:t xml:space="preserve"> </w:t>
      </w:r>
      <w:proofErr w:type="spellStart"/>
      <w:r w:rsidRPr="00392802">
        <w:rPr>
          <w:rFonts w:ascii="Times New Roman" w:hAnsi="Times New Roman"/>
          <w:b/>
          <w:sz w:val="24"/>
          <w:szCs w:val="24"/>
        </w:rPr>
        <w:t>непереборної</w:t>
      </w:r>
      <w:proofErr w:type="spellEnd"/>
      <w:r w:rsidRPr="00392802">
        <w:rPr>
          <w:rFonts w:ascii="Times New Roman" w:hAnsi="Times New Roman"/>
          <w:b/>
          <w:sz w:val="24"/>
          <w:szCs w:val="24"/>
        </w:rPr>
        <w:t xml:space="preserve"> </w:t>
      </w:r>
      <w:proofErr w:type="spellStart"/>
      <w:r w:rsidRPr="00392802">
        <w:rPr>
          <w:rFonts w:ascii="Times New Roman" w:hAnsi="Times New Roman"/>
          <w:b/>
          <w:sz w:val="24"/>
          <w:szCs w:val="24"/>
        </w:rPr>
        <w:t>сили</w:t>
      </w:r>
      <w:proofErr w:type="spellEnd"/>
    </w:p>
    <w:p w14:paraId="0E80252A" w14:textId="77777777" w:rsidR="00392802" w:rsidRPr="00392802" w:rsidRDefault="00392802" w:rsidP="00392802">
      <w:pPr>
        <w:pStyle w:val="13"/>
        <w:ind w:firstLine="709"/>
        <w:jc w:val="both"/>
        <w:rPr>
          <w:rFonts w:ascii="Times New Roman" w:hAnsi="Times New Roman"/>
          <w:sz w:val="24"/>
          <w:szCs w:val="24"/>
        </w:rPr>
      </w:pPr>
      <w:r w:rsidRPr="00392802">
        <w:rPr>
          <w:rFonts w:ascii="Times New Roman" w:hAnsi="Times New Roman"/>
          <w:sz w:val="24"/>
          <w:szCs w:val="24"/>
        </w:rPr>
        <w:lastRenderedPageBreak/>
        <w:t xml:space="preserve">8.1. </w:t>
      </w:r>
      <w:proofErr w:type="spellStart"/>
      <w:r w:rsidRPr="00392802">
        <w:rPr>
          <w:rFonts w:ascii="Times New Roman" w:hAnsi="Times New Roman"/>
          <w:sz w:val="24"/>
          <w:szCs w:val="24"/>
        </w:rPr>
        <w:t>Сторони</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звільняються</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від</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відповідальності</w:t>
      </w:r>
      <w:proofErr w:type="spellEnd"/>
      <w:r w:rsidRPr="00392802">
        <w:rPr>
          <w:rFonts w:ascii="Times New Roman" w:hAnsi="Times New Roman"/>
          <w:sz w:val="24"/>
          <w:szCs w:val="24"/>
        </w:rPr>
        <w:t xml:space="preserve"> за </w:t>
      </w:r>
      <w:proofErr w:type="spellStart"/>
      <w:r w:rsidRPr="00392802">
        <w:rPr>
          <w:rFonts w:ascii="Times New Roman" w:hAnsi="Times New Roman"/>
          <w:sz w:val="24"/>
          <w:szCs w:val="24"/>
        </w:rPr>
        <w:t>невиконання</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або</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неналежне</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виконання</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зобов’язань</w:t>
      </w:r>
      <w:proofErr w:type="spellEnd"/>
      <w:r w:rsidRPr="00392802">
        <w:rPr>
          <w:rFonts w:ascii="Times New Roman" w:hAnsi="Times New Roman"/>
          <w:sz w:val="24"/>
          <w:szCs w:val="24"/>
        </w:rPr>
        <w:t xml:space="preserve"> за </w:t>
      </w:r>
      <w:proofErr w:type="spellStart"/>
      <w:r w:rsidRPr="00392802">
        <w:rPr>
          <w:rFonts w:ascii="Times New Roman" w:hAnsi="Times New Roman"/>
          <w:sz w:val="24"/>
          <w:szCs w:val="24"/>
        </w:rPr>
        <w:t>цим</w:t>
      </w:r>
      <w:proofErr w:type="spellEnd"/>
      <w:r w:rsidRPr="00392802">
        <w:rPr>
          <w:rFonts w:ascii="Times New Roman" w:hAnsi="Times New Roman"/>
          <w:sz w:val="24"/>
          <w:szCs w:val="24"/>
        </w:rPr>
        <w:t xml:space="preserve"> Договором у </w:t>
      </w:r>
      <w:proofErr w:type="spellStart"/>
      <w:r w:rsidRPr="00392802">
        <w:rPr>
          <w:rFonts w:ascii="Times New Roman" w:hAnsi="Times New Roman"/>
          <w:sz w:val="24"/>
          <w:szCs w:val="24"/>
        </w:rPr>
        <w:t>разі</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виникнення</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обставин</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непереборної</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сили</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які</w:t>
      </w:r>
      <w:proofErr w:type="spellEnd"/>
      <w:r w:rsidRPr="00392802">
        <w:rPr>
          <w:rFonts w:ascii="Times New Roman" w:hAnsi="Times New Roman"/>
          <w:sz w:val="24"/>
          <w:szCs w:val="24"/>
        </w:rPr>
        <w:t xml:space="preserve"> не </w:t>
      </w:r>
      <w:proofErr w:type="spellStart"/>
      <w:r w:rsidRPr="00392802">
        <w:rPr>
          <w:rFonts w:ascii="Times New Roman" w:hAnsi="Times New Roman"/>
          <w:sz w:val="24"/>
          <w:szCs w:val="24"/>
        </w:rPr>
        <w:t>існували</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під</w:t>
      </w:r>
      <w:proofErr w:type="spellEnd"/>
      <w:r w:rsidRPr="00392802">
        <w:rPr>
          <w:rFonts w:ascii="Times New Roman" w:hAnsi="Times New Roman"/>
          <w:sz w:val="24"/>
          <w:szCs w:val="24"/>
        </w:rPr>
        <w:t xml:space="preserve"> час </w:t>
      </w:r>
      <w:proofErr w:type="spellStart"/>
      <w:r w:rsidRPr="00392802">
        <w:rPr>
          <w:rFonts w:ascii="Times New Roman" w:hAnsi="Times New Roman"/>
          <w:sz w:val="24"/>
          <w:szCs w:val="24"/>
        </w:rPr>
        <w:t>укладання</w:t>
      </w:r>
      <w:proofErr w:type="spellEnd"/>
      <w:r w:rsidRPr="00392802">
        <w:rPr>
          <w:rFonts w:ascii="Times New Roman" w:hAnsi="Times New Roman"/>
          <w:sz w:val="24"/>
          <w:szCs w:val="24"/>
        </w:rPr>
        <w:t xml:space="preserve"> Договору та </w:t>
      </w:r>
      <w:proofErr w:type="spellStart"/>
      <w:r w:rsidRPr="00392802">
        <w:rPr>
          <w:rFonts w:ascii="Times New Roman" w:hAnsi="Times New Roman"/>
          <w:sz w:val="24"/>
          <w:szCs w:val="24"/>
        </w:rPr>
        <w:t>виникли</w:t>
      </w:r>
      <w:proofErr w:type="spellEnd"/>
      <w:r w:rsidRPr="00392802">
        <w:rPr>
          <w:rFonts w:ascii="Times New Roman" w:hAnsi="Times New Roman"/>
          <w:sz w:val="24"/>
          <w:szCs w:val="24"/>
        </w:rPr>
        <w:t xml:space="preserve"> поза волею </w:t>
      </w:r>
      <w:proofErr w:type="spellStart"/>
      <w:r w:rsidRPr="00392802">
        <w:rPr>
          <w:rFonts w:ascii="Times New Roman" w:hAnsi="Times New Roman"/>
          <w:sz w:val="24"/>
          <w:szCs w:val="24"/>
        </w:rPr>
        <w:t>Сторін</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аварія</w:t>
      </w:r>
      <w:proofErr w:type="spellEnd"/>
      <w:r w:rsidRPr="00392802">
        <w:rPr>
          <w:rFonts w:ascii="Times New Roman" w:hAnsi="Times New Roman"/>
          <w:sz w:val="24"/>
          <w:szCs w:val="24"/>
        </w:rPr>
        <w:t xml:space="preserve">, катастрофа, </w:t>
      </w:r>
      <w:proofErr w:type="spellStart"/>
      <w:r w:rsidRPr="00392802">
        <w:rPr>
          <w:rFonts w:ascii="Times New Roman" w:hAnsi="Times New Roman"/>
          <w:sz w:val="24"/>
          <w:szCs w:val="24"/>
        </w:rPr>
        <w:t>стихійне</w:t>
      </w:r>
      <w:proofErr w:type="spellEnd"/>
      <w:r w:rsidRPr="00392802">
        <w:rPr>
          <w:rFonts w:ascii="Times New Roman" w:hAnsi="Times New Roman"/>
          <w:sz w:val="24"/>
          <w:szCs w:val="24"/>
        </w:rPr>
        <w:t xml:space="preserve"> лихо, </w:t>
      </w:r>
      <w:proofErr w:type="spellStart"/>
      <w:r w:rsidRPr="00392802">
        <w:rPr>
          <w:rFonts w:ascii="Times New Roman" w:hAnsi="Times New Roman"/>
          <w:sz w:val="24"/>
          <w:szCs w:val="24"/>
        </w:rPr>
        <w:t>епідемія</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епізоотія</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війна</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тощо</w:t>
      </w:r>
      <w:proofErr w:type="spellEnd"/>
      <w:r w:rsidRPr="00392802">
        <w:rPr>
          <w:rFonts w:ascii="Times New Roman" w:hAnsi="Times New Roman"/>
          <w:sz w:val="24"/>
          <w:szCs w:val="24"/>
        </w:rPr>
        <w:t>).</w:t>
      </w:r>
    </w:p>
    <w:p w14:paraId="651E7A85" w14:textId="77777777" w:rsidR="00392802" w:rsidRPr="00392802" w:rsidRDefault="00392802" w:rsidP="00392802">
      <w:pPr>
        <w:pStyle w:val="13"/>
        <w:ind w:firstLine="709"/>
        <w:jc w:val="both"/>
        <w:rPr>
          <w:rFonts w:ascii="Times New Roman" w:hAnsi="Times New Roman"/>
          <w:sz w:val="24"/>
          <w:szCs w:val="24"/>
        </w:rPr>
      </w:pPr>
      <w:r w:rsidRPr="00392802">
        <w:rPr>
          <w:rFonts w:ascii="Times New Roman" w:hAnsi="Times New Roman"/>
          <w:sz w:val="24"/>
          <w:szCs w:val="24"/>
        </w:rPr>
        <w:t xml:space="preserve">8.2. Сторона, </w:t>
      </w:r>
      <w:proofErr w:type="spellStart"/>
      <w:r w:rsidRPr="00392802">
        <w:rPr>
          <w:rFonts w:ascii="Times New Roman" w:hAnsi="Times New Roman"/>
          <w:sz w:val="24"/>
          <w:szCs w:val="24"/>
        </w:rPr>
        <w:t>що</w:t>
      </w:r>
      <w:proofErr w:type="spellEnd"/>
      <w:r w:rsidRPr="00392802">
        <w:rPr>
          <w:rFonts w:ascii="Times New Roman" w:hAnsi="Times New Roman"/>
          <w:sz w:val="24"/>
          <w:szCs w:val="24"/>
        </w:rPr>
        <w:t xml:space="preserve"> не </w:t>
      </w:r>
      <w:proofErr w:type="spellStart"/>
      <w:r w:rsidRPr="00392802">
        <w:rPr>
          <w:rFonts w:ascii="Times New Roman" w:hAnsi="Times New Roman"/>
          <w:sz w:val="24"/>
          <w:szCs w:val="24"/>
        </w:rPr>
        <w:t>може</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виконувати</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зобов’язання</w:t>
      </w:r>
      <w:proofErr w:type="spellEnd"/>
      <w:r w:rsidRPr="00392802">
        <w:rPr>
          <w:rFonts w:ascii="Times New Roman" w:hAnsi="Times New Roman"/>
          <w:sz w:val="24"/>
          <w:szCs w:val="24"/>
        </w:rPr>
        <w:t xml:space="preserve"> за </w:t>
      </w:r>
      <w:proofErr w:type="spellStart"/>
      <w:r w:rsidRPr="00392802">
        <w:rPr>
          <w:rFonts w:ascii="Times New Roman" w:hAnsi="Times New Roman"/>
          <w:sz w:val="24"/>
          <w:szCs w:val="24"/>
        </w:rPr>
        <w:t>цим</w:t>
      </w:r>
      <w:proofErr w:type="spellEnd"/>
      <w:r w:rsidRPr="00392802">
        <w:rPr>
          <w:rFonts w:ascii="Times New Roman" w:hAnsi="Times New Roman"/>
          <w:sz w:val="24"/>
          <w:szCs w:val="24"/>
        </w:rPr>
        <w:t xml:space="preserve"> Договором </w:t>
      </w:r>
      <w:proofErr w:type="spellStart"/>
      <w:r w:rsidRPr="00392802">
        <w:rPr>
          <w:rFonts w:ascii="Times New Roman" w:hAnsi="Times New Roman"/>
          <w:sz w:val="24"/>
          <w:szCs w:val="24"/>
        </w:rPr>
        <w:t>унаслідок</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дії</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обставин</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непереборної</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сили</w:t>
      </w:r>
      <w:proofErr w:type="spellEnd"/>
      <w:r w:rsidRPr="00392802">
        <w:rPr>
          <w:rFonts w:ascii="Times New Roman" w:hAnsi="Times New Roman"/>
          <w:sz w:val="24"/>
          <w:szCs w:val="24"/>
        </w:rPr>
        <w:t xml:space="preserve">, повинна не </w:t>
      </w:r>
      <w:proofErr w:type="spellStart"/>
      <w:r w:rsidRPr="00392802">
        <w:rPr>
          <w:rFonts w:ascii="Times New Roman" w:hAnsi="Times New Roman"/>
          <w:sz w:val="24"/>
          <w:szCs w:val="24"/>
        </w:rPr>
        <w:t>пізніше</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ніж</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протягом</w:t>
      </w:r>
      <w:proofErr w:type="spellEnd"/>
      <w:r w:rsidRPr="00392802">
        <w:rPr>
          <w:rFonts w:ascii="Times New Roman" w:hAnsi="Times New Roman"/>
          <w:sz w:val="24"/>
          <w:szCs w:val="24"/>
        </w:rPr>
        <w:t xml:space="preserve"> 5-ти </w:t>
      </w:r>
      <w:proofErr w:type="spellStart"/>
      <w:r w:rsidRPr="00392802">
        <w:rPr>
          <w:rFonts w:ascii="Times New Roman" w:hAnsi="Times New Roman"/>
          <w:sz w:val="24"/>
          <w:szCs w:val="24"/>
        </w:rPr>
        <w:t>календарних</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днів</w:t>
      </w:r>
      <w:proofErr w:type="spellEnd"/>
      <w:r w:rsidRPr="00392802">
        <w:rPr>
          <w:rFonts w:ascii="Times New Roman" w:hAnsi="Times New Roman"/>
          <w:sz w:val="24"/>
          <w:szCs w:val="24"/>
        </w:rPr>
        <w:t xml:space="preserve"> з моменту </w:t>
      </w:r>
      <w:proofErr w:type="spellStart"/>
      <w:r w:rsidRPr="00392802">
        <w:rPr>
          <w:rFonts w:ascii="Times New Roman" w:hAnsi="Times New Roman"/>
          <w:sz w:val="24"/>
          <w:szCs w:val="24"/>
        </w:rPr>
        <w:t>їх</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виникнення</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повідомити</w:t>
      </w:r>
      <w:proofErr w:type="spellEnd"/>
      <w:r w:rsidRPr="00392802">
        <w:rPr>
          <w:rFonts w:ascii="Times New Roman" w:hAnsi="Times New Roman"/>
          <w:sz w:val="24"/>
          <w:szCs w:val="24"/>
        </w:rPr>
        <w:t xml:space="preserve"> про </w:t>
      </w:r>
      <w:proofErr w:type="spellStart"/>
      <w:r w:rsidRPr="00392802">
        <w:rPr>
          <w:rFonts w:ascii="Times New Roman" w:hAnsi="Times New Roman"/>
          <w:sz w:val="24"/>
          <w:szCs w:val="24"/>
        </w:rPr>
        <w:t>це</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іншу</w:t>
      </w:r>
      <w:proofErr w:type="spellEnd"/>
      <w:r w:rsidRPr="00392802">
        <w:rPr>
          <w:rFonts w:ascii="Times New Roman" w:hAnsi="Times New Roman"/>
          <w:sz w:val="24"/>
          <w:szCs w:val="24"/>
        </w:rPr>
        <w:t xml:space="preserve"> Сторону у </w:t>
      </w:r>
      <w:proofErr w:type="spellStart"/>
      <w:r w:rsidRPr="00392802">
        <w:rPr>
          <w:rFonts w:ascii="Times New Roman" w:hAnsi="Times New Roman"/>
          <w:sz w:val="24"/>
          <w:szCs w:val="24"/>
        </w:rPr>
        <w:t>письмовій</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формі</w:t>
      </w:r>
      <w:proofErr w:type="spellEnd"/>
      <w:r w:rsidRPr="00392802">
        <w:rPr>
          <w:rFonts w:ascii="Times New Roman" w:hAnsi="Times New Roman"/>
          <w:sz w:val="24"/>
          <w:szCs w:val="24"/>
        </w:rPr>
        <w:t>.</w:t>
      </w:r>
    </w:p>
    <w:p w14:paraId="5D4F3E58" w14:textId="77777777" w:rsidR="00392802" w:rsidRPr="00392802" w:rsidRDefault="00392802" w:rsidP="00392802">
      <w:pPr>
        <w:pStyle w:val="13"/>
        <w:ind w:firstLine="709"/>
        <w:jc w:val="both"/>
        <w:rPr>
          <w:rFonts w:ascii="Times New Roman" w:hAnsi="Times New Roman"/>
          <w:sz w:val="24"/>
          <w:szCs w:val="24"/>
        </w:rPr>
      </w:pPr>
      <w:r w:rsidRPr="00392802">
        <w:rPr>
          <w:rFonts w:ascii="Times New Roman" w:hAnsi="Times New Roman"/>
          <w:sz w:val="24"/>
          <w:szCs w:val="24"/>
        </w:rPr>
        <w:t xml:space="preserve">8.3. </w:t>
      </w:r>
      <w:proofErr w:type="spellStart"/>
      <w:r w:rsidRPr="00392802">
        <w:rPr>
          <w:rFonts w:ascii="Times New Roman" w:hAnsi="Times New Roman"/>
          <w:sz w:val="24"/>
          <w:szCs w:val="24"/>
        </w:rPr>
        <w:t>Доказом</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виникнення</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обставин</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непереборної</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сили</w:t>
      </w:r>
      <w:proofErr w:type="spellEnd"/>
      <w:r w:rsidRPr="00392802">
        <w:rPr>
          <w:rFonts w:ascii="Times New Roman" w:hAnsi="Times New Roman"/>
          <w:sz w:val="24"/>
          <w:szCs w:val="24"/>
        </w:rPr>
        <w:t xml:space="preserve"> та строку </w:t>
      </w:r>
      <w:proofErr w:type="spellStart"/>
      <w:r w:rsidRPr="00392802">
        <w:rPr>
          <w:rFonts w:ascii="Times New Roman" w:hAnsi="Times New Roman"/>
          <w:sz w:val="24"/>
          <w:szCs w:val="24"/>
        </w:rPr>
        <w:t>їх</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дії</w:t>
      </w:r>
      <w:proofErr w:type="spellEnd"/>
      <w:r w:rsidRPr="00392802">
        <w:rPr>
          <w:rFonts w:ascii="Times New Roman" w:hAnsi="Times New Roman"/>
          <w:sz w:val="24"/>
          <w:szCs w:val="24"/>
        </w:rPr>
        <w:t xml:space="preserve"> є </w:t>
      </w:r>
      <w:proofErr w:type="spellStart"/>
      <w:r w:rsidRPr="00392802">
        <w:rPr>
          <w:rFonts w:ascii="Times New Roman" w:hAnsi="Times New Roman"/>
          <w:sz w:val="24"/>
          <w:szCs w:val="24"/>
        </w:rPr>
        <w:t>відповідні</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документи</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які</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видаються</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державними</w:t>
      </w:r>
      <w:proofErr w:type="spellEnd"/>
      <w:r w:rsidRPr="00392802">
        <w:rPr>
          <w:rFonts w:ascii="Times New Roman" w:hAnsi="Times New Roman"/>
          <w:sz w:val="24"/>
          <w:szCs w:val="24"/>
        </w:rPr>
        <w:t xml:space="preserve"> органами.</w:t>
      </w:r>
    </w:p>
    <w:p w14:paraId="4417A3BD" w14:textId="77777777" w:rsidR="00392802" w:rsidRPr="00392802" w:rsidRDefault="00392802" w:rsidP="00392802">
      <w:pPr>
        <w:pStyle w:val="13"/>
        <w:ind w:firstLine="709"/>
        <w:jc w:val="both"/>
        <w:rPr>
          <w:rFonts w:ascii="Times New Roman" w:hAnsi="Times New Roman"/>
          <w:sz w:val="24"/>
          <w:szCs w:val="24"/>
          <w:lang w:eastAsia="zh-CN"/>
        </w:rPr>
      </w:pPr>
      <w:r w:rsidRPr="00392802">
        <w:rPr>
          <w:rFonts w:ascii="Times New Roman" w:hAnsi="Times New Roman"/>
          <w:sz w:val="24"/>
          <w:szCs w:val="24"/>
          <w:lang w:eastAsia="zh-CN"/>
        </w:rPr>
        <w:t xml:space="preserve">8.4. У </w:t>
      </w:r>
      <w:proofErr w:type="spellStart"/>
      <w:r w:rsidRPr="00392802">
        <w:rPr>
          <w:rFonts w:ascii="Times New Roman" w:hAnsi="Times New Roman"/>
          <w:sz w:val="24"/>
          <w:szCs w:val="24"/>
          <w:lang w:eastAsia="zh-CN"/>
        </w:rPr>
        <w:t>разі</w:t>
      </w:r>
      <w:proofErr w:type="spellEnd"/>
      <w:r w:rsidRPr="00392802">
        <w:rPr>
          <w:rFonts w:ascii="Times New Roman" w:hAnsi="Times New Roman"/>
          <w:sz w:val="24"/>
          <w:szCs w:val="24"/>
          <w:lang w:eastAsia="zh-CN"/>
        </w:rPr>
        <w:t xml:space="preserve"> коли строк </w:t>
      </w:r>
      <w:proofErr w:type="spellStart"/>
      <w:r w:rsidRPr="00392802">
        <w:rPr>
          <w:rFonts w:ascii="Times New Roman" w:hAnsi="Times New Roman"/>
          <w:sz w:val="24"/>
          <w:szCs w:val="24"/>
          <w:lang w:eastAsia="zh-CN"/>
        </w:rPr>
        <w:t>дії</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обставин</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непереборної</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сили</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продовжується</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більше</w:t>
      </w:r>
      <w:proofErr w:type="spellEnd"/>
      <w:r w:rsidRPr="00392802">
        <w:rPr>
          <w:rFonts w:ascii="Times New Roman" w:hAnsi="Times New Roman"/>
          <w:sz w:val="24"/>
          <w:szCs w:val="24"/>
          <w:lang w:eastAsia="zh-CN"/>
        </w:rPr>
        <w:t xml:space="preserve"> 15 </w:t>
      </w:r>
      <w:proofErr w:type="spellStart"/>
      <w:r w:rsidRPr="00392802">
        <w:rPr>
          <w:rFonts w:ascii="Times New Roman" w:hAnsi="Times New Roman"/>
          <w:sz w:val="24"/>
          <w:szCs w:val="24"/>
          <w:lang w:eastAsia="zh-CN"/>
        </w:rPr>
        <w:t>календарних</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днів</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кожна</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із</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Сторін</w:t>
      </w:r>
      <w:proofErr w:type="spellEnd"/>
      <w:r w:rsidRPr="00392802">
        <w:rPr>
          <w:rFonts w:ascii="Times New Roman" w:hAnsi="Times New Roman"/>
          <w:sz w:val="24"/>
          <w:szCs w:val="24"/>
          <w:lang w:eastAsia="zh-CN"/>
        </w:rPr>
        <w:t xml:space="preserve"> в </w:t>
      </w:r>
      <w:proofErr w:type="spellStart"/>
      <w:r w:rsidRPr="00392802">
        <w:rPr>
          <w:rFonts w:ascii="Times New Roman" w:hAnsi="Times New Roman"/>
          <w:sz w:val="24"/>
          <w:szCs w:val="24"/>
          <w:lang w:eastAsia="zh-CN"/>
        </w:rPr>
        <w:t>установленому</w:t>
      </w:r>
      <w:proofErr w:type="spellEnd"/>
      <w:r w:rsidRPr="00392802">
        <w:rPr>
          <w:rFonts w:ascii="Times New Roman" w:hAnsi="Times New Roman"/>
          <w:sz w:val="24"/>
          <w:szCs w:val="24"/>
          <w:lang w:eastAsia="zh-CN"/>
        </w:rPr>
        <w:t xml:space="preserve"> порядку </w:t>
      </w:r>
      <w:proofErr w:type="spellStart"/>
      <w:r w:rsidRPr="00392802">
        <w:rPr>
          <w:rFonts w:ascii="Times New Roman" w:hAnsi="Times New Roman"/>
          <w:sz w:val="24"/>
          <w:szCs w:val="24"/>
          <w:lang w:eastAsia="zh-CN"/>
        </w:rPr>
        <w:t>має</w:t>
      </w:r>
      <w:proofErr w:type="spellEnd"/>
      <w:r w:rsidRPr="00392802">
        <w:rPr>
          <w:rFonts w:ascii="Times New Roman" w:hAnsi="Times New Roman"/>
          <w:sz w:val="24"/>
          <w:szCs w:val="24"/>
          <w:lang w:eastAsia="zh-CN"/>
        </w:rPr>
        <w:t xml:space="preserve"> право </w:t>
      </w:r>
      <w:proofErr w:type="spellStart"/>
      <w:r w:rsidRPr="00392802">
        <w:rPr>
          <w:rFonts w:ascii="Times New Roman" w:hAnsi="Times New Roman"/>
          <w:sz w:val="24"/>
          <w:szCs w:val="24"/>
          <w:lang w:eastAsia="zh-CN"/>
        </w:rPr>
        <w:t>розірвати</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цей</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Договір</w:t>
      </w:r>
      <w:proofErr w:type="spellEnd"/>
      <w:r w:rsidRPr="00392802">
        <w:rPr>
          <w:rFonts w:ascii="Times New Roman" w:hAnsi="Times New Roman"/>
          <w:sz w:val="24"/>
          <w:szCs w:val="24"/>
          <w:lang w:eastAsia="zh-CN"/>
        </w:rPr>
        <w:t xml:space="preserve">. </w:t>
      </w:r>
    </w:p>
    <w:p w14:paraId="4D89EB35" w14:textId="77777777" w:rsidR="00392802" w:rsidRPr="00392802" w:rsidRDefault="00392802" w:rsidP="00392802">
      <w:pPr>
        <w:pStyle w:val="13"/>
        <w:ind w:firstLine="709"/>
        <w:jc w:val="both"/>
        <w:rPr>
          <w:rFonts w:ascii="Times New Roman" w:hAnsi="Times New Roman"/>
          <w:sz w:val="24"/>
          <w:szCs w:val="24"/>
        </w:rPr>
      </w:pPr>
    </w:p>
    <w:p w14:paraId="3F113F60" w14:textId="0DEC9E33" w:rsidR="00392802" w:rsidRPr="00392802" w:rsidRDefault="001374F4" w:rsidP="00392802">
      <w:pPr>
        <w:pStyle w:val="13"/>
        <w:ind w:firstLine="709"/>
        <w:jc w:val="both"/>
        <w:rPr>
          <w:rFonts w:ascii="Times New Roman" w:hAnsi="Times New Roman"/>
          <w:sz w:val="24"/>
          <w:szCs w:val="24"/>
        </w:rPr>
      </w:pPr>
      <w:r>
        <w:rPr>
          <w:rFonts w:ascii="Times New Roman" w:hAnsi="Times New Roman"/>
          <w:b/>
          <w:sz w:val="24"/>
          <w:szCs w:val="24"/>
          <w:lang w:val="uk-UA"/>
        </w:rPr>
        <w:t>9</w:t>
      </w:r>
      <w:r w:rsidR="00392802" w:rsidRPr="00392802">
        <w:rPr>
          <w:rFonts w:ascii="Times New Roman" w:hAnsi="Times New Roman"/>
          <w:b/>
          <w:sz w:val="24"/>
          <w:szCs w:val="24"/>
        </w:rPr>
        <w:t xml:space="preserve">. </w:t>
      </w:r>
      <w:proofErr w:type="spellStart"/>
      <w:r w:rsidR="00392802" w:rsidRPr="00392802">
        <w:rPr>
          <w:rFonts w:ascii="Times New Roman" w:hAnsi="Times New Roman"/>
          <w:b/>
          <w:sz w:val="24"/>
          <w:szCs w:val="24"/>
        </w:rPr>
        <w:t>Вирішення</w:t>
      </w:r>
      <w:proofErr w:type="spellEnd"/>
      <w:r w:rsidR="00392802" w:rsidRPr="00392802">
        <w:rPr>
          <w:rFonts w:ascii="Times New Roman" w:hAnsi="Times New Roman"/>
          <w:b/>
          <w:sz w:val="24"/>
          <w:szCs w:val="24"/>
        </w:rPr>
        <w:t xml:space="preserve"> </w:t>
      </w:r>
      <w:proofErr w:type="spellStart"/>
      <w:r w:rsidR="00392802" w:rsidRPr="00392802">
        <w:rPr>
          <w:rFonts w:ascii="Times New Roman" w:hAnsi="Times New Roman"/>
          <w:b/>
          <w:sz w:val="24"/>
          <w:szCs w:val="24"/>
        </w:rPr>
        <w:t>спорів</w:t>
      </w:r>
      <w:proofErr w:type="spellEnd"/>
    </w:p>
    <w:p w14:paraId="13B91EAB" w14:textId="77777777" w:rsidR="00392802" w:rsidRPr="00392802" w:rsidRDefault="00392802" w:rsidP="00392802">
      <w:pPr>
        <w:pStyle w:val="13"/>
        <w:ind w:firstLine="709"/>
        <w:jc w:val="both"/>
        <w:rPr>
          <w:rFonts w:ascii="Times New Roman" w:hAnsi="Times New Roman"/>
          <w:sz w:val="24"/>
          <w:szCs w:val="24"/>
        </w:rPr>
      </w:pPr>
      <w:r w:rsidRPr="00392802">
        <w:rPr>
          <w:rFonts w:ascii="Times New Roman" w:hAnsi="Times New Roman"/>
          <w:sz w:val="24"/>
          <w:szCs w:val="24"/>
        </w:rPr>
        <w:tab/>
        <w:t xml:space="preserve">10.1. У </w:t>
      </w:r>
      <w:proofErr w:type="spellStart"/>
      <w:r w:rsidRPr="00392802">
        <w:rPr>
          <w:rFonts w:ascii="Times New Roman" w:hAnsi="Times New Roman"/>
          <w:sz w:val="24"/>
          <w:szCs w:val="24"/>
        </w:rPr>
        <w:t>випадку</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виникнення</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спорів</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або</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розбіжностей</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Сторони</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зобов’язуються</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вирішувати</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їх</w:t>
      </w:r>
      <w:proofErr w:type="spellEnd"/>
      <w:r w:rsidRPr="00392802">
        <w:rPr>
          <w:rFonts w:ascii="Times New Roman" w:hAnsi="Times New Roman"/>
          <w:sz w:val="24"/>
          <w:szCs w:val="24"/>
        </w:rPr>
        <w:t xml:space="preserve"> шляхом </w:t>
      </w:r>
      <w:proofErr w:type="spellStart"/>
      <w:r w:rsidRPr="00392802">
        <w:rPr>
          <w:rFonts w:ascii="Times New Roman" w:hAnsi="Times New Roman"/>
          <w:sz w:val="24"/>
          <w:szCs w:val="24"/>
        </w:rPr>
        <w:t>взаємних</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переговорів</w:t>
      </w:r>
      <w:proofErr w:type="spellEnd"/>
      <w:r w:rsidRPr="00392802">
        <w:rPr>
          <w:rFonts w:ascii="Times New Roman" w:hAnsi="Times New Roman"/>
          <w:sz w:val="24"/>
          <w:szCs w:val="24"/>
        </w:rPr>
        <w:t xml:space="preserve"> та </w:t>
      </w:r>
      <w:proofErr w:type="spellStart"/>
      <w:r w:rsidRPr="00392802">
        <w:rPr>
          <w:rFonts w:ascii="Times New Roman" w:hAnsi="Times New Roman"/>
          <w:sz w:val="24"/>
          <w:szCs w:val="24"/>
        </w:rPr>
        <w:t>консультацій</w:t>
      </w:r>
      <w:proofErr w:type="spellEnd"/>
      <w:r w:rsidRPr="00392802">
        <w:rPr>
          <w:rFonts w:ascii="Times New Roman" w:hAnsi="Times New Roman"/>
          <w:sz w:val="24"/>
          <w:szCs w:val="24"/>
        </w:rPr>
        <w:t>.</w:t>
      </w:r>
    </w:p>
    <w:p w14:paraId="3FDA42F7" w14:textId="77777777" w:rsidR="00392802" w:rsidRPr="00392802" w:rsidRDefault="00392802" w:rsidP="00392802">
      <w:pPr>
        <w:pStyle w:val="13"/>
        <w:ind w:firstLine="709"/>
        <w:jc w:val="both"/>
        <w:rPr>
          <w:rFonts w:ascii="Times New Roman" w:hAnsi="Times New Roman"/>
          <w:sz w:val="24"/>
          <w:szCs w:val="24"/>
        </w:rPr>
      </w:pPr>
      <w:r w:rsidRPr="00392802">
        <w:rPr>
          <w:rFonts w:ascii="Times New Roman" w:hAnsi="Times New Roman"/>
          <w:sz w:val="24"/>
          <w:szCs w:val="24"/>
        </w:rPr>
        <w:tab/>
        <w:t xml:space="preserve">10.2. У </w:t>
      </w:r>
      <w:proofErr w:type="spellStart"/>
      <w:r w:rsidRPr="00392802">
        <w:rPr>
          <w:rFonts w:ascii="Times New Roman" w:hAnsi="Times New Roman"/>
          <w:sz w:val="24"/>
          <w:szCs w:val="24"/>
        </w:rPr>
        <w:t>разі</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недосягнення</w:t>
      </w:r>
      <w:proofErr w:type="spellEnd"/>
      <w:r w:rsidRPr="00392802">
        <w:rPr>
          <w:rFonts w:ascii="Times New Roman" w:hAnsi="Times New Roman"/>
          <w:sz w:val="24"/>
          <w:szCs w:val="24"/>
        </w:rPr>
        <w:t xml:space="preserve"> Сторонами </w:t>
      </w:r>
      <w:proofErr w:type="spellStart"/>
      <w:r w:rsidRPr="00392802">
        <w:rPr>
          <w:rFonts w:ascii="Times New Roman" w:hAnsi="Times New Roman"/>
          <w:sz w:val="24"/>
          <w:szCs w:val="24"/>
        </w:rPr>
        <w:t>згоди</w:t>
      </w:r>
      <w:proofErr w:type="spellEnd"/>
      <w:r w:rsidRPr="00392802">
        <w:rPr>
          <w:rFonts w:ascii="Times New Roman" w:hAnsi="Times New Roman"/>
          <w:sz w:val="24"/>
          <w:szCs w:val="24"/>
        </w:rPr>
        <w:t xml:space="preserve"> спори (</w:t>
      </w:r>
      <w:proofErr w:type="spellStart"/>
      <w:r w:rsidRPr="00392802">
        <w:rPr>
          <w:rFonts w:ascii="Times New Roman" w:hAnsi="Times New Roman"/>
          <w:sz w:val="24"/>
          <w:szCs w:val="24"/>
        </w:rPr>
        <w:t>розбіжності</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вирішуються</w:t>
      </w:r>
      <w:proofErr w:type="spellEnd"/>
      <w:r w:rsidRPr="00392802">
        <w:rPr>
          <w:rFonts w:ascii="Times New Roman" w:hAnsi="Times New Roman"/>
          <w:sz w:val="24"/>
          <w:szCs w:val="24"/>
        </w:rPr>
        <w:t xml:space="preserve"> у судовому порядку.</w:t>
      </w:r>
    </w:p>
    <w:p w14:paraId="3347C417" w14:textId="78C97434" w:rsidR="00392802" w:rsidRPr="00392802" w:rsidRDefault="00392802" w:rsidP="00392802">
      <w:pPr>
        <w:pStyle w:val="13"/>
        <w:ind w:firstLine="709"/>
        <w:jc w:val="both"/>
        <w:rPr>
          <w:rFonts w:ascii="Times New Roman" w:hAnsi="Times New Roman"/>
          <w:b/>
          <w:sz w:val="24"/>
          <w:szCs w:val="24"/>
        </w:rPr>
      </w:pPr>
      <w:r w:rsidRPr="00392802">
        <w:rPr>
          <w:rFonts w:ascii="Times New Roman" w:hAnsi="Times New Roman"/>
          <w:b/>
          <w:sz w:val="24"/>
          <w:szCs w:val="24"/>
        </w:rPr>
        <w:t>1</w:t>
      </w:r>
      <w:r w:rsidR="001374F4">
        <w:rPr>
          <w:rFonts w:ascii="Times New Roman" w:hAnsi="Times New Roman"/>
          <w:b/>
          <w:sz w:val="24"/>
          <w:szCs w:val="24"/>
          <w:lang w:val="uk-UA"/>
        </w:rPr>
        <w:t>0</w:t>
      </w:r>
      <w:r w:rsidRPr="00392802">
        <w:rPr>
          <w:rFonts w:ascii="Times New Roman" w:hAnsi="Times New Roman"/>
          <w:b/>
          <w:sz w:val="24"/>
          <w:szCs w:val="24"/>
        </w:rPr>
        <w:t xml:space="preserve">. Строк </w:t>
      </w:r>
      <w:proofErr w:type="spellStart"/>
      <w:r w:rsidRPr="00392802">
        <w:rPr>
          <w:rFonts w:ascii="Times New Roman" w:hAnsi="Times New Roman"/>
          <w:b/>
          <w:sz w:val="24"/>
          <w:szCs w:val="24"/>
        </w:rPr>
        <w:t>дії</w:t>
      </w:r>
      <w:proofErr w:type="spellEnd"/>
      <w:r w:rsidRPr="00392802">
        <w:rPr>
          <w:rFonts w:ascii="Times New Roman" w:hAnsi="Times New Roman"/>
          <w:b/>
          <w:sz w:val="24"/>
          <w:szCs w:val="24"/>
        </w:rPr>
        <w:t xml:space="preserve"> Договору</w:t>
      </w:r>
    </w:p>
    <w:p w14:paraId="4CE1254D" w14:textId="7DAA97FF" w:rsidR="001374F4" w:rsidRPr="007C36AE" w:rsidRDefault="00392802" w:rsidP="001374F4">
      <w:pPr>
        <w:pStyle w:val="13"/>
        <w:ind w:firstLine="709"/>
        <w:jc w:val="both"/>
        <w:rPr>
          <w:rFonts w:ascii="Times New Roman" w:hAnsi="Times New Roman"/>
          <w:sz w:val="24"/>
          <w:szCs w:val="24"/>
        </w:rPr>
      </w:pPr>
      <w:r w:rsidRPr="00392802">
        <w:rPr>
          <w:rFonts w:ascii="Times New Roman" w:hAnsi="Times New Roman"/>
          <w:spacing w:val="-2"/>
          <w:sz w:val="24"/>
          <w:szCs w:val="24"/>
        </w:rPr>
        <w:t>1</w:t>
      </w:r>
      <w:r w:rsidR="00FB0F8E">
        <w:rPr>
          <w:rFonts w:ascii="Times New Roman" w:hAnsi="Times New Roman"/>
          <w:spacing w:val="-2"/>
          <w:sz w:val="24"/>
          <w:szCs w:val="24"/>
          <w:lang w:val="uk-UA"/>
        </w:rPr>
        <w:t>0</w:t>
      </w:r>
      <w:r w:rsidRPr="00392802">
        <w:rPr>
          <w:rFonts w:ascii="Times New Roman" w:hAnsi="Times New Roman"/>
          <w:spacing w:val="-2"/>
          <w:sz w:val="24"/>
          <w:szCs w:val="24"/>
        </w:rPr>
        <w:t xml:space="preserve">.1. </w:t>
      </w:r>
      <w:proofErr w:type="spellStart"/>
      <w:r w:rsidR="001374F4" w:rsidRPr="008D566D">
        <w:rPr>
          <w:rFonts w:ascii="Times New Roman" w:hAnsi="Times New Roman"/>
          <w:sz w:val="24"/>
          <w:szCs w:val="24"/>
        </w:rPr>
        <w:t>Договір</w:t>
      </w:r>
      <w:proofErr w:type="spellEnd"/>
      <w:r w:rsidR="001374F4" w:rsidRPr="008D566D">
        <w:rPr>
          <w:rFonts w:ascii="Times New Roman" w:hAnsi="Times New Roman"/>
          <w:sz w:val="24"/>
          <w:szCs w:val="24"/>
        </w:rPr>
        <w:t xml:space="preserve"> </w:t>
      </w:r>
      <w:proofErr w:type="spellStart"/>
      <w:r w:rsidR="001374F4" w:rsidRPr="008D566D">
        <w:rPr>
          <w:rFonts w:ascii="Times New Roman" w:hAnsi="Times New Roman"/>
          <w:sz w:val="24"/>
          <w:szCs w:val="24"/>
        </w:rPr>
        <w:t>набирає</w:t>
      </w:r>
      <w:proofErr w:type="spellEnd"/>
      <w:r w:rsidR="001374F4" w:rsidRPr="008D566D">
        <w:rPr>
          <w:rFonts w:ascii="Times New Roman" w:hAnsi="Times New Roman"/>
          <w:sz w:val="24"/>
          <w:szCs w:val="24"/>
        </w:rPr>
        <w:t xml:space="preserve"> </w:t>
      </w:r>
      <w:proofErr w:type="spellStart"/>
      <w:r w:rsidR="001374F4" w:rsidRPr="008D566D">
        <w:rPr>
          <w:rFonts w:ascii="Times New Roman" w:hAnsi="Times New Roman"/>
          <w:sz w:val="24"/>
          <w:szCs w:val="24"/>
        </w:rPr>
        <w:t>чинності</w:t>
      </w:r>
      <w:proofErr w:type="spellEnd"/>
      <w:r w:rsidR="001374F4" w:rsidRPr="008D566D">
        <w:rPr>
          <w:rFonts w:ascii="Times New Roman" w:hAnsi="Times New Roman"/>
          <w:sz w:val="24"/>
          <w:szCs w:val="24"/>
        </w:rPr>
        <w:t xml:space="preserve"> з </w:t>
      </w:r>
      <w:proofErr w:type="spellStart"/>
      <w:r w:rsidR="001374F4" w:rsidRPr="008D566D">
        <w:rPr>
          <w:rFonts w:ascii="Times New Roman" w:hAnsi="Times New Roman"/>
          <w:sz w:val="24"/>
          <w:szCs w:val="24"/>
        </w:rPr>
        <w:t>дати</w:t>
      </w:r>
      <w:proofErr w:type="spellEnd"/>
      <w:r w:rsidR="001374F4" w:rsidRPr="008D566D">
        <w:rPr>
          <w:rFonts w:ascii="Times New Roman" w:hAnsi="Times New Roman"/>
          <w:sz w:val="24"/>
          <w:szCs w:val="24"/>
        </w:rPr>
        <w:t xml:space="preserve"> </w:t>
      </w:r>
      <w:proofErr w:type="spellStart"/>
      <w:r w:rsidR="001374F4" w:rsidRPr="008D566D">
        <w:rPr>
          <w:rFonts w:ascii="Times New Roman" w:hAnsi="Times New Roman"/>
          <w:sz w:val="24"/>
          <w:szCs w:val="24"/>
        </w:rPr>
        <w:t>його</w:t>
      </w:r>
      <w:proofErr w:type="spellEnd"/>
      <w:r w:rsidR="001374F4" w:rsidRPr="008D566D">
        <w:rPr>
          <w:rFonts w:ascii="Times New Roman" w:hAnsi="Times New Roman"/>
          <w:sz w:val="24"/>
          <w:szCs w:val="24"/>
        </w:rPr>
        <w:t xml:space="preserve"> </w:t>
      </w:r>
      <w:proofErr w:type="spellStart"/>
      <w:r w:rsidR="001374F4" w:rsidRPr="008D566D">
        <w:rPr>
          <w:rFonts w:ascii="Times New Roman" w:hAnsi="Times New Roman"/>
          <w:sz w:val="24"/>
          <w:szCs w:val="24"/>
        </w:rPr>
        <w:t>підписання</w:t>
      </w:r>
      <w:proofErr w:type="spellEnd"/>
      <w:r w:rsidR="001374F4" w:rsidRPr="008D566D">
        <w:rPr>
          <w:rFonts w:ascii="Times New Roman" w:hAnsi="Times New Roman"/>
          <w:sz w:val="24"/>
          <w:szCs w:val="24"/>
        </w:rPr>
        <w:t xml:space="preserve"> </w:t>
      </w:r>
      <w:proofErr w:type="spellStart"/>
      <w:r w:rsidR="001374F4" w:rsidRPr="008D566D">
        <w:rPr>
          <w:rFonts w:ascii="Times New Roman" w:hAnsi="Times New Roman"/>
          <w:sz w:val="24"/>
          <w:szCs w:val="24"/>
        </w:rPr>
        <w:t>представниками</w:t>
      </w:r>
      <w:proofErr w:type="spellEnd"/>
      <w:r w:rsidR="001374F4" w:rsidRPr="008D566D">
        <w:rPr>
          <w:rFonts w:ascii="Times New Roman" w:hAnsi="Times New Roman"/>
          <w:sz w:val="24"/>
          <w:szCs w:val="24"/>
        </w:rPr>
        <w:t xml:space="preserve"> </w:t>
      </w:r>
      <w:proofErr w:type="spellStart"/>
      <w:r w:rsidR="001374F4" w:rsidRPr="008D566D">
        <w:rPr>
          <w:rFonts w:ascii="Times New Roman" w:hAnsi="Times New Roman"/>
          <w:sz w:val="24"/>
          <w:szCs w:val="24"/>
        </w:rPr>
        <w:t>Сторін</w:t>
      </w:r>
      <w:proofErr w:type="spellEnd"/>
      <w:r w:rsidR="001374F4" w:rsidRPr="008D566D">
        <w:rPr>
          <w:rFonts w:ascii="Times New Roman" w:hAnsi="Times New Roman"/>
          <w:sz w:val="24"/>
          <w:szCs w:val="24"/>
        </w:rPr>
        <w:t xml:space="preserve"> і </w:t>
      </w:r>
      <w:proofErr w:type="spellStart"/>
      <w:r w:rsidR="001374F4" w:rsidRPr="008D566D">
        <w:rPr>
          <w:rFonts w:ascii="Times New Roman" w:hAnsi="Times New Roman"/>
          <w:sz w:val="24"/>
          <w:szCs w:val="24"/>
        </w:rPr>
        <w:t>діє</w:t>
      </w:r>
      <w:proofErr w:type="spellEnd"/>
      <w:r w:rsidR="001374F4" w:rsidRPr="008D566D">
        <w:rPr>
          <w:rFonts w:ascii="Times New Roman" w:hAnsi="Times New Roman"/>
          <w:sz w:val="24"/>
          <w:szCs w:val="24"/>
        </w:rPr>
        <w:t xml:space="preserve"> до </w:t>
      </w:r>
      <w:proofErr w:type="spellStart"/>
      <w:r w:rsidR="001374F4" w:rsidRPr="008D566D">
        <w:rPr>
          <w:rFonts w:ascii="Times New Roman" w:hAnsi="Times New Roman"/>
          <w:sz w:val="24"/>
          <w:szCs w:val="24"/>
        </w:rPr>
        <w:t>завершення</w:t>
      </w:r>
      <w:proofErr w:type="spellEnd"/>
      <w:r w:rsidR="001374F4" w:rsidRPr="008D566D">
        <w:rPr>
          <w:rFonts w:ascii="Times New Roman" w:hAnsi="Times New Roman"/>
          <w:sz w:val="24"/>
          <w:szCs w:val="24"/>
        </w:rPr>
        <w:t xml:space="preserve"> </w:t>
      </w:r>
      <w:proofErr w:type="spellStart"/>
      <w:r w:rsidR="001374F4" w:rsidRPr="008D566D">
        <w:rPr>
          <w:rFonts w:ascii="Times New Roman" w:hAnsi="Times New Roman"/>
          <w:sz w:val="24"/>
          <w:szCs w:val="24"/>
        </w:rPr>
        <w:t>воєнного</w:t>
      </w:r>
      <w:proofErr w:type="spellEnd"/>
      <w:r w:rsidR="001374F4" w:rsidRPr="008D566D">
        <w:rPr>
          <w:rFonts w:ascii="Times New Roman" w:hAnsi="Times New Roman"/>
          <w:sz w:val="24"/>
          <w:szCs w:val="24"/>
        </w:rPr>
        <w:t xml:space="preserve"> стану, </w:t>
      </w:r>
      <w:proofErr w:type="spellStart"/>
      <w:r w:rsidR="001374F4" w:rsidRPr="008D566D">
        <w:rPr>
          <w:rFonts w:ascii="Times New Roman" w:hAnsi="Times New Roman"/>
          <w:sz w:val="24"/>
          <w:szCs w:val="24"/>
        </w:rPr>
        <w:t>оголошеного</w:t>
      </w:r>
      <w:proofErr w:type="spellEnd"/>
      <w:r w:rsidR="001374F4" w:rsidRPr="008D566D">
        <w:rPr>
          <w:rFonts w:ascii="Times New Roman" w:hAnsi="Times New Roman"/>
          <w:sz w:val="24"/>
          <w:szCs w:val="24"/>
        </w:rPr>
        <w:t xml:space="preserve"> Указом Президента </w:t>
      </w:r>
      <w:proofErr w:type="spellStart"/>
      <w:r w:rsidR="001374F4" w:rsidRPr="008D566D">
        <w:rPr>
          <w:rFonts w:ascii="Times New Roman" w:hAnsi="Times New Roman"/>
          <w:sz w:val="24"/>
          <w:szCs w:val="24"/>
        </w:rPr>
        <w:t>України</w:t>
      </w:r>
      <w:proofErr w:type="spellEnd"/>
      <w:r w:rsidR="001374F4" w:rsidRPr="008D566D">
        <w:rPr>
          <w:rFonts w:ascii="Times New Roman" w:hAnsi="Times New Roman"/>
          <w:sz w:val="24"/>
          <w:szCs w:val="24"/>
        </w:rPr>
        <w:t xml:space="preserve"> </w:t>
      </w:r>
      <w:proofErr w:type="spellStart"/>
      <w:r w:rsidR="001374F4" w:rsidRPr="008D566D">
        <w:rPr>
          <w:rFonts w:ascii="Times New Roman" w:hAnsi="Times New Roman"/>
          <w:sz w:val="24"/>
          <w:szCs w:val="24"/>
        </w:rPr>
        <w:t>від</w:t>
      </w:r>
      <w:proofErr w:type="spellEnd"/>
      <w:r w:rsidR="001374F4" w:rsidRPr="008D566D">
        <w:rPr>
          <w:rFonts w:ascii="Times New Roman" w:hAnsi="Times New Roman"/>
          <w:sz w:val="24"/>
          <w:szCs w:val="24"/>
        </w:rPr>
        <w:t xml:space="preserve"> 24.02.2022 року № 64 «Про </w:t>
      </w:r>
      <w:proofErr w:type="spellStart"/>
      <w:r w:rsidR="001374F4" w:rsidRPr="008D566D">
        <w:rPr>
          <w:rFonts w:ascii="Times New Roman" w:hAnsi="Times New Roman"/>
          <w:sz w:val="24"/>
          <w:szCs w:val="24"/>
        </w:rPr>
        <w:t>введення</w:t>
      </w:r>
      <w:proofErr w:type="spellEnd"/>
      <w:r w:rsidR="001374F4" w:rsidRPr="008D566D">
        <w:rPr>
          <w:rFonts w:ascii="Times New Roman" w:hAnsi="Times New Roman"/>
          <w:sz w:val="24"/>
          <w:szCs w:val="24"/>
        </w:rPr>
        <w:t xml:space="preserve"> </w:t>
      </w:r>
      <w:proofErr w:type="spellStart"/>
      <w:r w:rsidR="001374F4" w:rsidRPr="008D566D">
        <w:rPr>
          <w:rFonts w:ascii="Times New Roman" w:hAnsi="Times New Roman"/>
          <w:sz w:val="24"/>
          <w:szCs w:val="24"/>
        </w:rPr>
        <w:t>воєнного</w:t>
      </w:r>
      <w:proofErr w:type="spellEnd"/>
      <w:r w:rsidR="001374F4" w:rsidRPr="008D566D">
        <w:rPr>
          <w:rFonts w:ascii="Times New Roman" w:hAnsi="Times New Roman"/>
          <w:sz w:val="24"/>
          <w:szCs w:val="24"/>
        </w:rPr>
        <w:t xml:space="preserve"> </w:t>
      </w:r>
      <w:r w:rsidR="001374F4" w:rsidRPr="007C36AE">
        <w:rPr>
          <w:rFonts w:ascii="Times New Roman" w:hAnsi="Times New Roman"/>
          <w:sz w:val="24"/>
          <w:szCs w:val="24"/>
        </w:rPr>
        <w:t xml:space="preserve">стану в </w:t>
      </w:r>
      <w:proofErr w:type="spellStart"/>
      <w:r w:rsidR="001374F4" w:rsidRPr="007C36AE">
        <w:rPr>
          <w:rFonts w:ascii="Times New Roman" w:hAnsi="Times New Roman"/>
          <w:sz w:val="24"/>
          <w:szCs w:val="24"/>
        </w:rPr>
        <w:t>Україні</w:t>
      </w:r>
      <w:proofErr w:type="spellEnd"/>
      <w:r w:rsidR="001374F4" w:rsidRPr="007C36AE">
        <w:rPr>
          <w:rFonts w:ascii="Times New Roman" w:hAnsi="Times New Roman"/>
          <w:sz w:val="24"/>
          <w:szCs w:val="24"/>
        </w:rPr>
        <w:t xml:space="preserve">», а в </w:t>
      </w:r>
      <w:proofErr w:type="spellStart"/>
      <w:r w:rsidR="001374F4" w:rsidRPr="007C36AE">
        <w:rPr>
          <w:rFonts w:ascii="Times New Roman" w:hAnsi="Times New Roman"/>
          <w:sz w:val="24"/>
          <w:szCs w:val="24"/>
        </w:rPr>
        <w:t>частині</w:t>
      </w:r>
      <w:proofErr w:type="spellEnd"/>
      <w:r w:rsidR="001374F4" w:rsidRPr="007C36AE">
        <w:rPr>
          <w:rFonts w:ascii="Times New Roman" w:hAnsi="Times New Roman"/>
          <w:sz w:val="24"/>
          <w:szCs w:val="24"/>
        </w:rPr>
        <w:t xml:space="preserve"> оплати за </w:t>
      </w:r>
      <w:proofErr w:type="spellStart"/>
      <w:r w:rsidR="001374F4" w:rsidRPr="007C36AE">
        <w:rPr>
          <w:rFonts w:ascii="Times New Roman" w:hAnsi="Times New Roman"/>
          <w:sz w:val="24"/>
          <w:szCs w:val="24"/>
        </w:rPr>
        <w:t>надані</w:t>
      </w:r>
      <w:proofErr w:type="spellEnd"/>
      <w:r w:rsidR="001374F4" w:rsidRPr="007C36AE">
        <w:rPr>
          <w:rFonts w:ascii="Times New Roman" w:hAnsi="Times New Roman"/>
          <w:sz w:val="24"/>
          <w:szCs w:val="24"/>
        </w:rPr>
        <w:t xml:space="preserve"> </w:t>
      </w:r>
      <w:proofErr w:type="spellStart"/>
      <w:r w:rsidR="001374F4" w:rsidRPr="007C36AE">
        <w:rPr>
          <w:rFonts w:ascii="Times New Roman" w:hAnsi="Times New Roman"/>
          <w:sz w:val="24"/>
          <w:szCs w:val="24"/>
        </w:rPr>
        <w:t>послуги</w:t>
      </w:r>
      <w:proofErr w:type="spellEnd"/>
      <w:r w:rsidR="001374F4" w:rsidRPr="007C36AE">
        <w:rPr>
          <w:rFonts w:ascii="Times New Roman" w:hAnsi="Times New Roman"/>
          <w:sz w:val="24"/>
          <w:szCs w:val="24"/>
        </w:rPr>
        <w:t xml:space="preserve">  – до </w:t>
      </w:r>
      <w:proofErr w:type="spellStart"/>
      <w:r w:rsidR="001374F4" w:rsidRPr="007C36AE">
        <w:rPr>
          <w:rFonts w:ascii="Times New Roman" w:hAnsi="Times New Roman"/>
          <w:sz w:val="24"/>
          <w:szCs w:val="24"/>
        </w:rPr>
        <w:t>повного</w:t>
      </w:r>
      <w:proofErr w:type="spellEnd"/>
      <w:r w:rsidR="001374F4" w:rsidRPr="007C36AE">
        <w:rPr>
          <w:rFonts w:ascii="Times New Roman" w:hAnsi="Times New Roman"/>
          <w:sz w:val="24"/>
          <w:szCs w:val="24"/>
        </w:rPr>
        <w:t xml:space="preserve"> </w:t>
      </w:r>
      <w:proofErr w:type="spellStart"/>
      <w:r w:rsidR="001374F4" w:rsidRPr="007C36AE">
        <w:rPr>
          <w:rFonts w:ascii="Times New Roman" w:hAnsi="Times New Roman"/>
          <w:sz w:val="24"/>
          <w:szCs w:val="24"/>
        </w:rPr>
        <w:t>виконання</w:t>
      </w:r>
      <w:proofErr w:type="spellEnd"/>
      <w:r w:rsidR="001374F4" w:rsidRPr="007C36AE">
        <w:rPr>
          <w:rFonts w:ascii="Times New Roman" w:hAnsi="Times New Roman"/>
          <w:sz w:val="24"/>
          <w:szCs w:val="24"/>
        </w:rPr>
        <w:t xml:space="preserve"> сторонами </w:t>
      </w:r>
      <w:proofErr w:type="spellStart"/>
      <w:r w:rsidR="001374F4" w:rsidRPr="007C36AE">
        <w:rPr>
          <w:rFonts w:ascii="Times New Roman" w:hAnsi="Times New Roman"/>
          <w:sz w:val="24"/>
          <w:szCs w:val="24"/>
        </w:rPr>
        <w:t>узятих</w:t>
      </w:r>
      <w:proofErr w:type="spellEnd"/>
      <w:r w:rsidR="001374F4" w:rsidRPr="007C36AE">
        <w:rPr>
          <w:rFonts w:ascii="Times New Roman" w:hAnsi="Times New Roman"/>
          <w:sz w:val="24"/>
          <w:szCs w:val="24"/>
        </w:rPr>
        <w:t xml:space="preserve"> на себе </w:t>
      </w:r>
      <w:proofErr w:type="spellStart"/>
      <w:r w:rsidR="001374F4" w:rsidRPr="007C36AE">
        <w:rPr>
          <w:rFonts w:ascii="Times New Roman" w:hAnsi="Times New Roman"/>
          <w:sz w:val="24"/>
          <w:szCs w:val="24"/>
        </w:rPr>
        <w:t>зобов’язань</w:t>
      </w:r>
      <w:proofErr w:type="spellEnd"/>
      <w:r w:rsidR="001374F4" w:rsidRPr="007C36AE">
        <w:rPr>
          <w:rFonts w:ascii="Times New Roman" w:hAnsi="Times New Roman"/>
          <w:sz w:val="24"/>
          <w:szCs w:val="24"/>
        </w:rPr>
        <w:t xml:space="preserve">. Строк </w:t>
      </w:r>
      <w:proofErr w:type="spellStart"/>
      <w:r w:rsidR="001374F4" w:rsidRPr="007C36AE">
        <w:rPr>
          <w:rFonts w:ascii="Times New Roman" w:hAnsi="Times New Roman"/>
          <w:sz w:val="24"/>
          <w:szCs w:val="24"/>
        </w:rPr>
        <w:t>дії</w:t>
      </w:r>
      <w:proofErr w:type="spellEnd"/>
      <w:r w:rsidR="001374F4" w:rsidRPr="007C36AE">
        <w:rPr>
          <w:rFonts w:ascii="Times New Roman" w:hAnsi="Times New Roman"/>
          <w:sz w:val="24"/>
          <w:szCs w:val="24"/>
        </w:rPr>
        <w:t xml:space="preserve"> </w:t>
      </w:r>
      <w:proofErr w:type="spellStart"/>
      <w:r w:rsidR="001374F4" w:rsidRPr="007C36AE">
        <w:rPr>
          <w:rFonts w:ascii="Times New Roman" w:hAnsi="Times New Roman"/>
          <w:sz w:val="24"/>
          <w:szCs w:val="24"/>
        </w:rPr>
        <w:t>цього</w:t>
      </w:r>
      <w:proofErr w:type="spellEnd"/>
      <w:r w:rsidR="001374F4" w:rsidRPr="007C36AE">
        <w:rPr>
          <w:rFonts w:ascii="Times New Roman" w:hAnsi="Times New Roman"/>
          <w:sz w:val="24"/>
          <w:szCs w:val="24"/>
        </w:rPr>
        <w:t xml:space="preserve"> Договору та строк </w:t>
      </w:r>
      <w:proofErr w:type="spellStart"/>
      <w:r w:rsidR="001374F4" w:rsidRPr="007C36AE">
        <w:rPr>
          <w:rFonts w:ascii="Times New Roman" w:hAnsi="Times New Roman"/>
          <w:sz w:val="24"/>
          <w:szCs w:val="24"/>
        </w:rPr>
        <w:t>надання</w:t>
      </w:r>
      <w:proofErr w:type="spellEnd"/>
      <w:r w:rsidR="001374F4" w:rsidRPr="007C36AE">
        <w:rPr>
          <w:rFonts w:ascii="Times New Roman" w:hAnsi="Times New Roman"/>
          <w:sz w:val="24"/>
          <w:szCs w:val="24"/>
        </w:rPr>
        <w:t xml:space="preserve"> </w:t>
      </w:r>
      <w:proofErr w:type="spellStart"/>
      <w:r w:rsidR="001374F4" w:rsidRPr="007C36AE">
        <w:rPr>
          <w:rFonts w:ascii="Times New Roman" w:hAnsi="Times New Roman"/>
          <w:sz w:val="24"/>
          <w:szCs w:val="24"/>
        </w:rPr>
        <w:t>послуг</w:t>
      </w:r>
      <w:proofErr w:type="spellEnd"/>
      <w:r w:rsidR="001374F4" w:rsidRPr="007C36AE">
        <w:rPr>
          <w:rFonts w:ascii="Times New Roman" w:hAnsi="Times New Roman"/>
          <w:sz w:val="24"/>
          <w:szCs w:val="24"/>
        </w:rPr>
        <w:t xml:space="preserve">  </w:t>
      </w:r>
      <w:proofErr w:type="spellStart"/>
      <w:r w:rsidR="001374F4" w:rsidRPr="007C36AE">
        <w:rPr>
          <w:rFonts w:ascii="Times New Roman" w:hAnsi="Times New Roman"/>
          <w:sz w:val="24"/>
          <w:szCs w:val="24"/>
        </w:rPr>
        <w:t>може</w:t>
      </w:r>
      <w:proofErr w:type="spellEnd"/>
      <w:r w:rsidR="001374F4" w:rsidRPr="007C36AE">
        <w:rPr>
          <w:rFonts w:ascii="Times New Roman" w:hAnsi="Times New Roman"/>
          <w:sz w:val="24"/>
          <w:szCs w:val="24"/>
        </w:rPr>
        <w:t xml:space="preserve"> бути </w:t>
      </w:r>
      <w:proofErr w:type="spellStart"/>
      <w:r w:rsidR="001374F4" w:rsidRPr="007C36AE">
        <w:rPr>
          <w:rFonts w:ascii="Times New Roman" w:hAnsi="Times New Roman"/>
          <w:sz w:val="24"/>
          <w:szCs w:val="24"/>
        </w:rPr>
        <w:t>продовжений</w:t>
      </w:r>
      <w:proofErr w:type="spellEnd"/>
      <w:r w:rsidR="001374F4" w:rsidRPr="007C36AE">
        <w:rPr>
          <w:rFonts w:ascii="Times New Roman" w:hAnsi="Times New Roman"/>
          <w:sz w:val="24"/>
          <w:szCs w:val="24"/>
        </w:rPr>
        <w:t xml:space="preserve"> за </w:t>
      </w:r>
      <w:proofErr w:type="spellStart"/>
      <w:r w:rsidR="001374F4" w:rsidRPr="007C36AE">
        <w:rPr>
          <w:rFonts w:ascii="Times New Roman" w:hAnsi="Times New Roman"/>
          <w:sz w:val="24"/>
          <w:szCs w:val="24"/>
        </w:rPr>
        <w:t>згодою</w:t>
      </w:r>
      <w:proofErr w:type="spellEnd"/>
      <w:r w:rsidR="001374F4" w:rsidRPr="007C36AE">
        <w:rPr>
          <w:rFonts w:ascii="Times New Roman" w:hAnsi="Times New Roman"/>
          <w:sz w:val="24"/>
          <w:szCs w:val="24"/>
        </w:rPr>
        <w:t xml:space="preserve"> </w:t>
      </w:r>
      <w:proofErr w:type="spellStart"/>
      <w:r w:rsidR="001374F4" w:rsidRPr="007C36AE">
        <w:rPr>
          <w:rFonts w:ascii="Times New Roman" w:hAnsi="Times New Roman"/>
          <w:sz w:val="24"/>
          <w:szCs w:val="24"/>
        </w:rPr>
        <w:t>Сторін</w:t>
      </w:r>
      <w:proofErr w:type="spellEnd"/>
      <w:r w:rsidR="001374F4" w:rsidRPr="007C36AE">
        <w:rPr>
          <w:rFonts w:ascii="Times New Roman" w:hAnsi="Times New Roman"/>
          <w:sz w:val="24"/>
          <w:szCs w:val="24"/>
        </w:rPr>
        <w:t xml:space="preserve"> у </w:t>
      </w:r>
      <w:proofErr w:type="spellStart"/>
      <w:r w:rsidR="001374F4" w:rsidRPr="007C36AE">
        <w:rPr>
          <w:rFonts w:ascii="Times New Roman" w:hAnsi="Times New Roman"/>
          <w:sz w:val="24"/>
          <w:szCs w:val="24"/>
        </w:rPr>
        <w:t>разі</w:t>
      </w:r>
      <w:proofErr w:type="spellEnd"/>
      <w:r w:rsidR="001374F4" w:rsidRPr="007C36AE">
        <w:rPr>
          <w:rFonts w:ascii="Times New Roman" w:hAnsi="Times New Roman"/>
          <w:sz w:val="24"/>
          <w:szCs w:val="24"/>
        </w:rPr>
        <w:t xml:space="preserve"> </w:t>
      </w:r>
      <w:proofErr w:type="spellStart"/>
      <w:r w:rsidR="001374F4" w:rsidRPr="007C36AE">
        <w:rPr>
          <w:rFonts w:ascii="Times New Roman" w:hAnsi="Times New Roman"/>
          <w:sz w:val="24"/>
          <w:szCs w:val="24"/>
        </w:rPr>
        <w:t>продовження</w:t>
      </w:r>
      <w:proofErr w:type="spellEnd"/>
      <w:r w:rsidR="001374F4" w:rsidRPr="007C36AE">
        <w:rPr>
          <w:rFonts w:ascii="Times New Roman" w:hAnsi="Times New Roman"/>
          <w:sz w:val="24"/>
          <w:szCs w:val="24"/>
        </w:rPr>
        <w:t xml:space="preserve"> строку </w:t>
      </w:r>
      <w:proofErr w:type="spellStart"/>
      <w:r w:rsidR="001374F4" w:rsidRPr="007C36AE">
        <w:rPr>
          <w:rFonts w:ascii="Times New Roman" w:hAnsi="Times New Roman"/>
          <w:sz w:val="24"/>
          <w:szCs w:val="24"/>
        </w:rPr>
        <w:t>дії</w:t>
      </w:r>
      <w:proofErr w:type="spellEnd"/>
      <w:r w:rsidR="001374F4" w:rsidRPr="007C36AE">
        <w:rPr>
          <w:rFonts w:ascii="Times New Roman" w:hAnsi="Times New Roman"/>
          <w:sz w:val="24"/>
          <w:szCs w:val="24"/>
        </w:rPr>
        <w:t xml:space="preserve"> </w:t>
      </w:r>
      <w:proofErr w:type="spellStart"/>
      <w:r w:rsidR="001374F4" w:rsidRPr="007C36AE">
        <w:rPr>
          <w:rFonts w:ascii="Times New Roman" w:hAnsi="Times New Roman"/>
          <w:sz w:val="24"/>
          <w:szCs w:val="24"/>
        </w:rPr>
        <w:t>воєнного</w:t>
      </w:r>
      <w:proofErr w:type="spellEnd"/>
      <w:r w:rsidR="001374F4" w:rsidRPr="007C36AE">
        <w:rPr>
          <w:rFonts w:ascii="Times New Roman" w:hAnsi="Times New Roman"/>
          <w:sz w:val="24"/>
          <w:szCs w:val="24"/>
        </w:rPr>
        <w:t xml:space="preserve"> стану в </w:t>
      </w:r>
      <w:proofErr w:type="spellStart"/>
      <w:r w:rsidR="001374F4" w:rsidRPr="007C36AE">
        <w:rPr>
          <w:rFonts w:ascii="Times New Roman" w:hAnsi="Times New Roman"/>
          <w:sz w:val="24"/>
          <w:szCs w:val="24"/>
        </w:rPr>
        <w:t>Україні</w:t>
      </w:r>
      <w:proofErr w:type="spellEnd"/>
      <w:r w:rsidR="001374F4" w:rsidRPr="007C36AE">
        <w:rPr>
          <w:rFonts w:ascii="Times New Roman" w:hAnsi="Times New Roman"/>
          <w:sz w:val="24"/>
          <w:szCs w:val="24"/>
        </w:rPr>
        <w:t xml:space="preserve"> </w:t>
      </w:r>
      <w:proofErr w:type="spellStart"/>
      <w:r w:rsidR="001374F4" w:rsidRPr="007C36AE">
        <w:rPr>
          <w:rFonts w:ascii="Times New Roman" w:hAnsi="Times New Roman"/>
          <w:sz w:val="24"/>
          <w:szCs w:val="24"/>
        </w:rPr>
        <w:t>понад</w:t>
      </w:r>
      <w:proofErr w:type="spellEnd"/>
      <w:r w:rsidR="001374F4" w:rsidRPr="007C36AE">
        <w:rPr>
          <w:rFonts w:ascii="Times New Roman" w:hAnsi="Times New Roman"/>
          <w:sz w:val="24"/>
          <w:szCs w:val="24"/>
        </w:rPr>
        <w:t xml:space="preserve"> </w:t>
      </w:r>
      <w:proofErr w:type="spellStart"/>
      <w:r w:rsidR="001374F4" w:rsidRPr="007C36AE">
        <w:rPr>
          <w:rFonts w:ascii="Times New Roman" w:hAnsi="Times New Roman"/>
          <w:sz w:val="24"/>
          <w:szCs w:val="24"/>
        </w:rPr>
        <w:t>період</w:t>
      </w:r>
      <w:proofErr w:type="spellEnd"/>
      <w:r w:rsidR="001374F4" w:rsidRPr="007C36AE">
        <w:rPr>
          <w:rFonts w:ascii="Times New Roman" w:hAnsi="Times New Roman"/>
          <w:sz w:val="24"/>
          <w:szCs w:val="24"/>
        </w:rPr>
        <w:t xml:space="preserve">, </w:t>
      </w:r>
      <w:proofErr w:type="spellStart"/>
      <w:r w:rsidR="001374F4" w:rsidRPr="007C36AE">
        <w:rPr>
          <w:rFonts w:ascii="Times New Roman" w:hAnsi="Times New Roman"/>
          <w:sz w:val="24"/>
          <w:szCs w:val="24"/>
        </w:rPr>
        <w:t>визначений</w:t>
      </w:r>
      <w:proofErr w:type="spellEnd"/>
      <w:r w:rsidR="001374F4" w:rsidRPr="007C36AE">
        <w:rPr>
          <w:rFonts w:ascii="Times New Roman" w:hAnsi="Times New Roman"/>
          <w:sz w:val="24"/>
          <w:szCs w:val="24"/>
        </w:rPr>
        <w:t xml:space="preserve"> Указом Президента </w:t>
      </w:r>
      <w:proofErr w:type="spellStart"/>
      <w:r w:rsidR="001374F4" w:rsidRPr="007C36AE">
        <w:rPr>
          <w:rFonts w:ascii="Times New Roman" w:hAnsi="Times New Roman"/>
          <w:sz w:val="24"/>
          <w:szCs w:val="24"/>
        </w:rPr>
        <w:t>України</w:t>
      </w:r>
      <w:proofErr w:type="spellEnd"/>
      <w:r w:rsidR="001374F4" w:rsidRPr="007C36AE">
        <w:rPr>
          <w:rFonts w:ascii="Times New Roman" w:hAnsi="Times New Roman"/>
          <w:sz w:val="24"/>
          <w:szCs w:val="24"/>
        </w:rPr>
        <w:t xml:space="preserve"> про </w:t>
      </w:r>
      <w:proofErr w:type="spellStart"/>
      <w:r w:rsidR="001374F4" w:rsidRPr="007C36AE">
        <w:rPr>
          <w:rFonts w:ascii="Times New Roman" w:hAnsi="Times New Roman"/>
          <w:sz w:val="24"/>
          <w:szCs w:val="24"/>
        </w:rPr>
        <w:t>продовження</w:t>
      </w:r>
      <w:proofErr w:type="spellEnd"/>
      <w:r w:rsidR="001374F4" w:rsidRPr="007C36AE">
        <w:rPr>
          <w:rFonts w:ascii="Times New Roman" w:hAnsi="Times New Roman"/>
          <w:sz w:val="24"/>
          <w:szCs w:val="24"/>
        </w:rPr>
        <w:t xml:space="preserve"> строку </w:t>
      </w:r>
      <w:proofErr w:type="spellStart"/>
      <w:r w:rsidR="001374F4" w:rsidRPr="007C36AE">
        <w:rPr>
          <w:rFonts w:ascii="Times New Roman" w:hAnsi="Times New Roman"/>
          <w:sz w:val="24"/>
          <w:szCs w:val="24"/>
        </w:rPr>
        <w:t>дії</w:t>
      </w:r>
      <w:proofErr w:type="spellEnd"/>
      <w:r w:rsidR="001374F4" w:rsidRPr="007C36AE">
        <w:rPr>
          <w:rFonts w:ascii="Times New Roman" w:hAnsi="Times New Roman"/>
          <w:sz w:val="24"/>
          <w:szCs w:val="24"/>
        </w:rPr>
        <w:t xml:space="preserve"> </w:t>
      </w:r>
      <w:proofErr w:type="spellStart"/>
      <w:r w:rsidR="001374F4" w:rsidRPr="007C36AE">
        <w:rPr>
          <w:rFonts w:ascii="Times New Roman" w:hAnsi="Times New Roman"/>
          <w:sz w:val="24"/>
          <w:szCs w:val="24"/>
        </w:rPr>
        <w:t>воєнного</w:t>
      </w:r>
      <w:proofErr w:type="spellEnd"/>
      <w:r w:rsidR="001374F4" w:rsidRPr="007C36AE">
        <w:rPr>
          <w:rFonts w:ascii="Times New Roman" w:hAnsi="Times New Roman"/>
          <w:sz w:val="24"/>
          <w:szCs w:val="24"/>
        </w:rPr>
        <w:t xml:space="preserve"> стану в </w:t>
      </w:r>
      <w:proofErr w:type="spellStart"/>
      <w:r w:rsidR="001374F4" w:rsidRPr="007C36AE">
        <w:rPr>
          <w:rFonts w:ascii="Times New Roman" w:hAnsi="Times New Roman"/>
          <w:sz w:val="24"/>
          <w:szCs w:val="24"/>
        </w:rPr>
        <w:t>Україні</w:t>
      </w:r>
      <w:proofErr w:type="spellEnd"/>
      <w:r w:rsidR="001374F4" w:rsidRPr="007C36AE">
        <w:rPr>
          <w:rFonts w:ascii="Times New Roman" w:hAnsi="Times New Roman"/>
          <w:sz w:val="24"/>
          <w:szCs w:val="24"/>
        </w:rPr>
        <w:t xml:space="preserve"> </w:t>
      </w:r>
      <w:proofErr w:type="spellStart"/>
      <w:r w:rsidR="001374F4" w:rsidRPr="007C36AE">
        <w:rPr>
          <w:rFonts w:ascii="Times New Roman" w:hAnsi="Times New Roman"/>
          <w:sz w:val="24"/>
          <w:szCs w:val="24"/>
        </w:rPr>
        <w:t>від</w:t>
      </w:r>
      <w:proofErr w:type="spellEnd"/>
      <w:r w:rsidR="001374F4" w:rsidRPr="007C36AE">
        <w:rPr>
          <w:rFonts w:ascii="Times New Roman" w:hAnsi="Times New Roman"/>
          <w:sz w:val="24"/>
          <w:szCs w:val="24"/>
        </w:rPr>
        <w:t xml:space="preserve"> </w:t>
      </w:r>
      <w:r w:rsidR="001374F4" w:rsidRPr="00E87073">
        <w:rPr>
          <w:rFonts w:ascii="Times New Roman" w:hAnsi="Times New Roman"/>
          <w:sz w:val="24"/>
          <w:szCs w:val="24"/>
        </w:rPr>
        <w:t>12.08.2022 № 573/2022</w:t>
      </w:r>
      <w:r w:rsidR="001374F4" w:rsidRPr="007C36AE">
        <w:rPr>
          <w:rFonts w:ascii="Times New Roman" w:hAnsi="Times New Roman"/>
          <w:sz w:val="24"/>
          <w:szCs w:val="24"/>
        </w:rPr>
        <w:t>.</w:t>
      </w:r>
    </w:p>
    <w:p w14:paraId="7460D8C8" w14:textId="77777777" w:rsidR="001374F4" w:rsidRPr="007C36AE" w:rsidRDefault="001374F4" w:rsidP="001374F4">
      <w:pPr>
        <w:pStyle w:val="13"/>
        <w:ind w:firstLine="709"/>
        <w:jc w:val="both"/>
        <w:rPr>
          <w:rFonts w:ascii="Times New Roman" w:hAnsi="Times New Roman"/>
          <w:sz w:val="24"/>
          <w:szCs w:val="24"/>
        </w:rPr>
      </w:pPr>
      <w:r w:rsidRPr="007C36AE">
        <w:rPr>
          <w:rFonts w:ascii="Times New Roman" w:hAnsi="Times New Roman"/>
          <w:sz w:val="24"/>
          <w:szCs w:val="24"/>
        </w:rPr>
        <w:t xml:space="preserve">В </w:t>
      </w:r>
      <w:proofErr w:type="spellStart"/>
      <w:r w:rsidRPr="007C36AE">
        <w:rPr>
          <w:rFonts w:ascii="Times New Roman" w:hAnsi="Times New Roman"/>
          <w:sz w:val="24"/>
          <w:szCs w:val="24"/>
        </w:rPr>
        <w:t>разі</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завершення</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воєнного</w:t>
      </w:r>
      <w:proofErr w:type="spellEnd"/>
      <w:r w:rsidRPr="007C36AE">
        <w:rPr>
          <w:rFonts w:ascii="Times New Roman" w:hAnsi="Times New Roman"/>
          <w:sz w:val="24"/>
          <w:szCs w:val="24"/>
        </w:rPr>
        <w:t xml:space="preserve"> стану, </w:t>
      </w:r>
      <w:proofErr w:type="spellStart"/>
      <w:r w:rsidRPr="007C36AE">
        <w:rPr>
          <w:rFonts w:ascii="Times New Roman" w:hAnsi="Times New Roman"/>
          <w:sz w:val="24"/>
          <w:szCs w:val="24"/>
        </w:rPr>
        <w:t>Сторони</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можуть</w:t>
      </w:r>
      <w:proofErr w:type="spellEnd"/>
      <w:r w:rsidRPr="007C36AE">
        <w:rPr>
          <w:rFonts w:ascii="Times New Roman" w:hAnsi="Times New Roman"/>
          <w:sz w:val="24"/>
          <w:szCs w:val="24"/>
        </w:rPr>
        <w:t xml:space="preserve"> внести </w:t>
      </w:r>
      <w:proofErr w:type="spellStart"/>
      <w:r w:rsidRPr="007C36AE">
        <w:rPr>
          <w:rFonts w:ascii="Times New Roman" w:hAnsi="Times New Roman"/>
          <w:sz w:val="24"/>
          <w:szCs w:val="24"/>
        </w:rPr>
        <w:t>зміни</w:t>
      </w:r>
      <w:proofErr w:type="spellEnd"/>
      <w:r w:rsidRPr="007C36AE">
        <w:rPr>
          <w:rFonts w:ascii="Times New Roman" w:hAnsi="Times New Roman"/>
          <w:sz w:val="24"/>
          <w:szCs w:val="24"/>
        </w:rPr>
        <w:t xml:space="preserve"> до договору </w:t>
      </w:r>
      <w:proofErr w:type="spellStart"/>
      <w:r w:rsidRPr="007C36AE">
        <w:rPr>
          <w:rFonts w:ascii="Times New Roman" w:hAnsi="Times New Roman"/>
          <w:sz w:val="24"/>
          <w:szCs w:val="24"/>
        </w:rPr>
        <w:t>шодо</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зменшення</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обсягів</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закупівлі</w:t>
      </w:r>
      <w:proofErr w:type="spellEnd"/>
      <w:r w:rsidRPr="007C36AE">
        <w:rPr>
          <w:rFonts w:ascii="Times New Roman" w:hAnsi="Times New Roman"/>
          <w:sz w:val="24"/>
          <w:szCs w:val="24"/>
        </w:rPr>
        <w:t xml:space="preserve">. В такому </w:t>
      </w:r>
      <w:proofErr w:type="spellStart"/>
      <w:r w:rsidRPr="007C36AE">
        <w:rPr>
          <w:rFonts w:ascii="Times New Roman" w:hAnsi="Times New Roman"/>
          <w:sz w:val="24"/>
          <w:szCs w:val="24"/>
        </w:rPr>
        <w:t>випадку</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ціна</w:t>
      </w:r>
      <w:proofErr w:type="spellEnd"/>
      <w:r w:rsidRPr="007C36AE">
        <w:rPr>
          <w:rFonts w:ascii="Times New Roman" w:hAnsi="Times New Roman"/>
          <w:sz w:val="24"/>
          <w:szCs w:val="24"/>
        </w:rPr>
        <w:t xml:space="preserve"> договору </w:t>
      </w:r>
      <w:proofErr w:type="spellStart"/>
      <w:r w:rsidRPr="007C36AE">
        <w:rPr>
          <w:rFonts w:ascii="Times New Roman" w:hAnsi="Times New Roman"/>
          <w:sz w:val="24"/>
          <w:szCs w:val="24"/>
        </w:rPr>
        <w:t>зменшується</w:t>
      </w:r>
      <w:proofErr w:type="spellEnd"/>
      <w:r w:rsidRPr="007C36AE">
        <w:rPr>
          <w:rFonts w:ascii="Times New Roman" w:hAnsi="Times New Roman"/>
          <w:sz w:val="24"/>
          <w:szCs w:val="24"/>
        </w:rPr>
        <w:t xml:space="preserve"> в </w:t>
      </w:r>
      <w:proofErr w:type="spellStart"/>
      <w:r w:rsidRPr="007C36AE">
        <w:rPr>
          <w:rFonts w:ascii="Times New Roman" w:hAnsi="Times New Roman"/>
          <w:sz w:val="24"/>
          <w:szCs w:val="24"/>
        </w:rPr>
        <w:t>залежності</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від</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зміни</w:t>
      </w:r>
      <w:proofErr w:type="spellEnd"/>
      <w:r w:rsidRPr="007C36AE">
        <w:rPr>
          <w:rFonts w:ascii="Times New Roman" w:hAnsi="Times New Roman"/>
          <w:sz w:val="24"/>
          <w:szCs w:val="24"/>
        </w:rPr>
        <w:t xml:space="preserve"> таких </w:t>
      </w:r>
      <w:proofErr w:type="spellStart"/>
      <w:r w:rsidRPr="007C36AE">
        <w:rPr>
          <w:rFonts w:ascii="Times New Roman" w:hAnsi="Times New Roman"/>
          <w:sz w:val="24"/>
          <w:szCs w:val="24"/>
        </w:rPr>
        <w:t>обсягів</w:t>
      </w:r>
      <w:proofErr w:type="spellEnd"/>
      <w:r w:rsidRPr="007C36AE">
        <w:rPr>
          <w:rFonts w:ascii="Times New Roman" w:hAnsi="Times New Roman"/>
          <w:sz w:val="24"/>
          <w:szCs w:val="24"/>
        </w:rPr>
        <w:t>.</w:t>
      </w:r>
    </w:p>
    <w:p w14:paraId="53CE0CEF" w14:textId="5AC4679C" w:rsidR="00392802" w:rsidRPr="00392802" w:rsidRDefault="00392802" w:rsidP="00392802">
      <w:pPr>
        <w:pStyle w:val="13"/>
        <w:ind w:firstLine="709"/>
        <w:jc w:val="both"/>
        <w:rPr>
          <w:rFonts w:ascii="Times New Roman" w:hAnsi="Times New Roman"/>
          <w:sz w:val="24"/>
          <w:szCs w:val="24"/>
          <w:lang w:eastAsia="zh-CN"/>
        </w:rPr>
      </w:pPr>
      <w:r w:rsidRPr="00392802">
        <w:rPr>
          <w:rFonts w:ascii="Times New Roman" w:hAnsi="Times New Roman"/>
          <w:sz w:val="24"/>
          <w:szCs w:val="24"/>
          <w:lang w:eastAsia="zh-CN"/>
        </w:rPr>
        <w:t>1</w:t>
      </w:r>
      <w:r w:rsidR="00FB0F8E">
        <w:rPr>
          <w:rFonts w:ascii="Times New Roman" w:hAnsi="Times New Roman"/>
          <w:sz w:val="24"/>
          <w:szCs w:val="24"/>
          <w:lang w:val="uk-UA" w:eastAsia="zh-CN"/>
        </w:rPr>
        <w:t>0</w:t>
      </w:r>
      <w:r w:rsidRPr="00392802">
        <w:rPr>
          <w:rFonts w:ascii="Times New Roman" w:hAnsi="Times New Roman"/>
          <w:sz w:val="24"/>
          <w:szCs w:val="24"/>
          <w:lang w:eastAsia="zh-CN"/>
        </w:rPr>
        <w:t xml:space="preserve">.2. </w:t>
      </w:r>
      <w:proofErr w:type="spellStart"/>
      <w:r w:rsidRPr="00392802">
        <w:rPr>
          <w:rFonts w:ascii="Times New Roman" w:hAnsi="Times New Roman"/>
          <w:sz w:val="24"/>
          <w:szCs w:val="24"/>
          <w:lang w:eastAsia="zh-CN"/>
        </w:rPr>
        <w:t>Дія</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цього</w:t>
      </w:r>
      <w:proofErr w:type="spellEnd"/>
      <w:r w:rsidRPr="00392802">
        <w:rPr>
          <w:rFonts w:ascii="Times New Roman" w:hAnsi="Times New Roman"/>
          <w:sz w:val="24"/>
          <w:szCs w:val="24"/>
          <w:lang w:eastAsia="zh-CN"/>
        </w:rPr>
        <w:t xml:space="preserve"> Договору </w:t>
      </w:r>
      <w:proofErr w:type="spellStart"/>
      <w:r w:rsidRPr="00392802">
        <w:rPr>
          <w:rFonts w:ascii="Times New Roman" w:hAnsi="Times New Roman"/>
          <w:sz w:val="24"/>
          <w:szCs w:val="24"/>
          <w:lang w:eastAsia="zh-CN"/>
        </w:rPr>
        <w:t>може</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продовжуватися</w:t>
      </w:r>
      <w:proofErr w:type="spellEnd"/>
      <w:r w:rsidRPr="00392802">
        <w:rPr>
          <w:rFonts w:ascii="Times New Roman" w:hAnsi="Times New Roman"/>
          <w:sz w:val="24"/>
          <w:szCs w:val="24"/>
          <w:lang w:eastAsia="zh-CN"/>
        </w:rPr>
        <w:t xml:space="preserve"> на строк, </w:t>
      </w:r>
      <w:proofErr w:type="spellStart"/>
      <w:r w:rsidRPr="00392802">
        <w:rPr>
          <w:rFonts w:ascii="Times New Roman" w:hAnsi="Times New Roman"/>
          <w:sz w:val="24"/>
          <w:szCs w:val="24"/>
          <w:lang w:eastAsia="zh-CN"/>
        </w:rPr>
        <w:t>достатній</w:t>
      </w:r>
      <w:proofErr w:type="spellEnd"/>
      <w:r w:rsidRPr="00392802">
        <w:rPr>
          <w:rFonts w:ascii="Times New Roman" w:hAnsi="Times New Roman"/>
          <w:sz w:val="24"/>
          <w:szCs w:val="24"/>
          <w:lang w:eastAsia="zh-CN"/>
        </w:rPr>
        <w:t xml:space="preserve"> для </w:t>
      </w:r>
      <w:proofErr w:type="spellStart"/>
      <w:r w:rsidRPr="00392802">
        <w:rPr>
          <w:rFonts w:ascii="Times New Roman" w:hAnsi="Times New Roman"/>
          <w:sz w:val="24"/>
          <w:szCs w:val="24"/>
          <w:lang w:eastAsia="zh-CN"/>
        </w:rPr>
        <w:t>проведення</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процедури</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закупівлі</w:t>
      </w:r>
      <w:proofErr w:type="spellEnd"/>
      <w:r w:rsidRPr="00392802">
        <w:rPr>
          <w:rFonts w:ascii="Times New Roman" w:hAnsi="Times New Roman"/>
          <w:sz w:val="24"/>
          <w:szCs w:val="24"/>
          <w:lang w:eastAsia="zh-CN"/>
        </w:rPr>
        <w:t xml:space="preserve"> на початку </w:t>
      </w:r>
      <w:proofErr w:type="spellStart"/>
      <w:r w:rsidRPr="00392802">
        <w:rPr>
          <w:rFonts w:ascii="Times New Roman" w:hAnsi="Times New Roman"/>
          <w:sz w:val="24"/>
          <w:szCs w:val="24"/>
          <w:lang w:eastAsia="zh-CN"/>
        </w:rPr>
        <w:t>наступного</w:t>
      </w:r>
      <w:proofErr w:type="spellEnd"/>
      <w:r w:rsidRPr="00392802">
        <w:rPr>
          <w:rFonts w:ascii="Times New Roman" w:hAnsi="Times New Roman"/>
          <w:sz w:val="24"/>
          <w:szCs w:val="24"/>
          <w:lang w:eastAsia="zh-CN"/>
        </w:rPr>
        <w:t xml:space="preserve"> року, в </w:t>
      </w:r>
      <w:proofErr w:type="spellStart"/>
      <w:r w:rsidRPr="00392802">
        <w:rPr>
          <w:rFonts w:ascii="Times New Roman" w:hAnsi="Times New Roman"/>
          <w:sz w:val="24"/>
          <w:szCs w:val="24"/>
          <w:lang w:eastAsia="zh-CN"/>
        </w:rPr>
        <w:t>обсязі</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що</w:t>
      </w:r>
      <w:proofErr w:type="spellEnd"/>
      <w:r w:rsidRPr="00392802">
        <w:rPr>
          <w:rFonts w:ascii="Times New Roman" w:hAnsi="Times New Roman"/>
          <w:sz w:val="24"/>
          <w:szCs w:val="24"/>
          <w:lang w:eastAsia="zh-CN"/>
        </w:rPr>
        <w:t xml:space="preserve"> не </w:t>
      </w:r>
      <w:proofErr w:type="spellStart"/>
      <w:r w:rsidRPr="00392802">
        <w:rPr>
          <w:rFonts w:ascii="Times New Roman" w:hAnsi="Times New Roman"/>
          <w:sz w:val="24"/>
          <w:szCs w:val="24"/>
          <w:lang w:eastAsia="zh-CN"/>
        </w:rPr>
        <w:t>перевищує</w:t>
      </w:r>
      <w:proofErr w:type="spellEnd"/>
      <w:r w:rsidRPr="00392802">
        <w:rPr>
          <w:rFonts w:ascii="Times New Roman" w:hAnsi="Times New Roman"/>
          <w:sz w:val="24"/>
          <w:szCs w:val="24"/>
          <w:lang w:eastAsia="zh-CN"/>
        </w:rPr>
        <w:t xml:space="preserve"> 20% </w:t>
      </w:r>
      <w:proofErr w:type="spellStart"/>
      <w:r w:rsidRPr="00392802">
        <w:rPr>
          <w:rFonts w:ascii="Times New Roman" w:hAnsi="Times New Roman"/>
          <w:sz w:val="24"/>
          <w:szCs w:val="24"/>
          <w:lang w:eastAsia="zh-CN"/>
        </w:rPr>
        <w:t>суми</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визначеної</w:t>
      </w:r>
      <w:proofErr w:type="spellEnd"/>
      <w:r w:rsidRPr="00392802">
        <w:rPr>
          <w:rFonts w:ascii="Times New Roman" w:hAnsi="Times New Roman"/>
          <w:sz w:val="24"/>
          <w:szCs w:val="24"/>
          <w:lang w:eastAsia="zh-CN"/>
        </w:rPr>
        <w:t xml:space="preserve"> у </w:t>
      </w:r>
      <w:proofErr w:type="spellStart"/>
      <w:r w:rsidRPr="00392802">
        <w:rPr>
          <w:rFonts w:ascii="Times New Roman" w:hAnsi="Times New Roman"/>
          <w:sz w:val="24"/>
          <w:szCs w:val="24"/>
          <w:lang w:eastAsia="zh-CN"/>
        </w:rPr>
        <w:t>договорі</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укладеному</w:t>
      </w:r>
      <w:proofErr w:type="spellEnd"/>
      <w:r w:rsidRPr="00392802">
        <w:rPr>
          <w:rFonts w:ascii="Times New Roman" w:hAnsi="Times New Roman"/>
          <w:sz w:val="24"/>
          <w:szCs w:val="24"/>
          <w:lang w:eastAsia="zh-CN"/>
        </w:rPr>
        <w:t xml:space="preserve"> в </w:t>
      </w:r>
      <w:proofErr w:type="spellStart"/>
      <w:r w:rsidRPr="00392802">
        <w:rPr>
          <w:rFonts w:ascii="Times New Roman" w:hAnsi="Times New Roman"/>
          <w:sz w:val="24"/>
          <w:szCs w:val="24"/>
          <w:lang w:eastAsia="zh-CN"/>
        </w:rPr>
        <w:t>попередньому</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році</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якщо</w:t>
      </w:r>
      <w:proofErr w:type="spellEnd"/>
      <w:r w:rsidRPr="00392802">
        <w:rPr>
          <w:rFonts w:ascii="Times New Roman" w:hAnsi="Times New Roman"/>
          <w:sz w:val="24"/>
          <w:szCs w:val="24"/>
          <w:lang w:eastAsia="zh-CN"/>
        </w:rPr>
        <w:t xml:space="preserve"> </w:t>
      </w:r>
      <w:proofErr w:type="spellStart"/>
      <w:r w:rsidRPr="00392802">
        <w:rPr>
          <w:rFonts w:ascii="Times New Roman" w:hAnsi="Times New Roman"/>
          <w:sz w:val="24"/>
          <w:szCs w:val="24"/>
          <w:lang w:eastAsia="zh-CN"/>
        </w:rPr>
        <w:t>видатки</w:t>
      </w:r>
      <w:proofErr w:type="spellEnd"/>
      <w:r w:rsidRPr="00392802">
        <w:rPr>
          <w:rFonts w:ascii="Times New Roman" w:hAnsi="Times New Roman"/>
          <w:sz w:val="24"/>
          <w:szCs w:val="24"/>
          <w:lang w:eastAsia="zh-CN"/>
        </w:rPr>
        <w:t xml:space="preserve"> на </w:t>
      </w:r>
      <w:proofErr w:type="spellStart"/>
      <w:r w:rsidRPr="00392802">
        <w:rPr>
          <w:rFonts w:ascii="Times New Roman" w:hAnsi="Times New Roman"/>
          <w:sz w:val="24"/>
          <w:szCs w:val="24"/>
          <w:lang w:eastAsia="zh-CN"/>
        </w:rPr>
        <w:t>цю</w:t>
      </w:r>
      <w:proofErr w:type="spellEnd"/>
      <w:r w:rsidRPr="00392802">
        <w:rPr>
          <w:rFonts w:ascii="Times New Roman" w:hAnsi="Times New Roman"/>
          <w:sz w:val="24"/>
          <w:szCs w:val="24"/>
          <w:lang w:eastAsia="zh-CN"/>
        </w:rPr>
        <w:t xml:space="preserve"> мету </w:t>
      </w:r>
      <w:proofErr w:type="spellStart"/>
      <w:r w:rsidRPr="00392802">
        <w:rPr>
          <w:rFonts w:ascii="Times New Roman" w:hAnsi="Times New Roman"/>
          <w:sz w:val="24"/>
          <w:szCs w:val="24"/>
          <w:lang w:eastAsia="zh-CN"/>
        </w:rPr>
        <w:t>затверджено</w:t>
      </w:r>
      <w:proofErr w:type="spellEnd"/>
      <w:r w:rsidRPr="00392802">
        <w:rPr>
          <w:rFonts w:ascii="Times New Roman" w:hAnsi="Times New Roman"/>
          <w:sz w:val="24"/>
          <w:szCs w:val="24"/>
          <w:lang w:eastAsia="zh-CN"/>
        </w:rPr>
        <w:t xml:space="preserve"> в </w:t>
      </w:r>
      <w:proofErr w:type="spellStart"/>
      <w:r w:rsidRPr="00392802">
        <w:rPr>
          <w:rFonts w:ascii="Times New Roman" w:hAnsi="Times New Roman"/>
          <w:sz w:val="24"/>
          <w:szCs w:val="24"/>
          <w:lang w:eastAsia="zh-CN"/>
        </w:rPr>
        <w:t>установленому</w:t>
      </w:r>
      <w:proofErr w:type="spellEnd"/>
      <w:r w:rsidRPr="00392802">
        <w:rPr>
          <w:rFonts w:ascii="Times New Roman" w:hAnsi="Times New Roman"/>
          <w:sz w:val="24"/>
          <w:szCs w:val="24"/>
          <w:lang w:eastAsia="zh-CN"/>
        </w:rPr>
        <w:t xml:space="preserve"> порядку;</w:t>
      </w:r>
    </w:p>
    <w:p w14:paraId="22D30CBC" w14:textId="7658F66C" w:rsidR="00392802" w:rsidRPr="00392802" w:rsidRDefault="00392802" w:rsidP="00392802">
      <w:pPr>
        <w:pStyle w:val="13"/>
        <w:ind w:firstLine="709"/>
        <w:jc w:val="both"/>
        <w:rPr>
          <w:rFonts w:ascii="Times New Roman" w:hAnsi="Times New Roman"/>
          <w:b/>
          <w:spacing w:val="-2"/>
          <w:sz w:val="24"/>
          <w:szCs w:val="24"/>
        </w:rPr>
      </w:pPr>
      <w:r w:rsidRPr="00392802">
        <w:rPr>
          <w:rFonts w:ascii="Times New Roman" w:hAnsi="Times New Roman"/>
          <w:spacing w:val="-2"/>
          <w:sz w:val="24"/>
          <w:szCs w:val="24"/>
        </w:rPr>
        <w:t>1</w:t>
      </w:r>
      <w:r w:rsidR="00FB0F8E">
        <w:rPr>
          <w:rFonts w:ascii="Times New Roman" w:hAnsi="Times New Roman"/>
          <w:spacing w:val="-2"/>
          <w:sz w:val="24"/>
          <w:szCs w:val="24"/>
          <w:lang w:val="uk-UA"/>
        </w:rPr>
        <w:t>0</w:t>
      </w:r>
      <w:r w:rsidRPr="00392802">
        <w:rPr>
          <w:rFonts w:ascii="Times New Roman" w:hAnsi="Times New Roman"/>
          <w:spacing w:val="-2"/>
          <w:sz w:val="24"/>
          <w:szCs w:val="24"/>
        </w:rPr>
        <w:t xml:space="preserve">.3. </w:t>
      </w:r>
      <w:proofErr w:type="spellStart"/>
      <w:r w:rsidRPr="00392802">
        <w:rPr>
          <w:rFonts w:ascii="Times New Roman" w:hAnsi="Times New Roman"/>
          <w:spacing w:val="-2"/>
          <w:sz w:val="24"/>
          <w:szCs w:val="24"/>
        </w:rPr>
        <w:t>Цей</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Договір</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укладається</w:t>
      </w:r>
      <w:proofErr w:type="spellEnd"/>
      <w:r w:rsidRPr="00392802">
        <w:rPr>
          <w:rFonts w:ascii="Times New Roman" w:hAnsi="Times New Roman"/>
          <w:spacing w:val="-2"/>
          <w:sz w:val="24"/>
          <w:szCs w:val="24"/>
        </w:rPr>
        <w:t xml:space="preserve"> і </w:t>
      </w:r>
      <w:proofErr w:type="spellStart"/>
      <w:r w:rsidRPr="00392802">
        <w:rPr>
          <w:rFonts w:ascii="Times New Roman" w:hAnsi="Times New Roman"/>
          <w:spacing w:val="-2"/>
          <w:sz w:val="24"/>
          <w:szCs w:val="24"/>
        </w:rPr>
        <w:t>підписується</w:t>
      </w:r>
      <w:proofErr w:type="spellEnd"/>
      <w:r w:rsidRPr="00392802">
        <w:rPr>
          <w:rFonts w:ascii="Times New Roman" w:hAnsi="Times New Roman"/>
          <w:spacing w:val="-2"/>
          <w:sz w:val="24"/>
          <w:szCs w:val="24"/>
        </w:rPr>
        <w:t xml:space="preserve"> у 2-х </w:t>
      </w:r>
      <w:proofErr w:type="spellStart"/>
      <w:r w:rsidRPr="00392802">
        <w:rPr>
          <w:rFonts w:ascii="Times New Roman" w:hAnsi="Times New Roman"/>
          <w:spacing w:val="-2"/>
          <w:sz w:val="24"/>
          <w:szCs w:val="24"/>
        </w:rPr>
        <w:t>примірниках</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що</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мають</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однакову</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юридичну</w:t>
      </w:r>
      <w:proofErr w:type="spellEnd"/>
      <w:r w:rsidRPr="00392802">
        <w:rPr>
          <w:rFonts w:ascii="Times New Roman" w:hAnsi="Times New Roman"/>
          <w:spacing w:val="-2"/>
          <w:sz w:val="24"/>
          <w:szCs w:val="24"/>
        </w:rPr>
        <w:t xml:space="preserve"> силу.</w:t>
      </w:r>
    </w:p>
    <w:p w14:paraId="159C4EF5" w14:textId="6A4054DA" w:rsidR="00392802" w:rsidRPr="00392802" w:rsidRDefault="00392802" w:rsidP="00392802">
      <w:pPr>
        <w:pStyle w:val="13"/>
        <w:ind w:firstLine="709"/>
        <w:jc w:val="both"/>
        <w:rPr>
          <w:rFonts w:ascii="Times New Roman" w:hAnsi="Times New Roman"/>
          <w:spacing w:val="-2"/>
          <w:sz w:val="24"/>
          <w:szCs w:val="24"/>
        </w:rPr>
      </w:pPr>
      <w:r w:rsidRPr="00392802">
        <w:rPr>
          <w:rFonts w:ascii="Times New Roman" w:hAnsi="Times New Roman"/>
          <w:b/>
          <w:spacing w:val="-2"/>
          <w:sz w:val="24"/>
          <w:szCs w:val="24"/>
        </w:rPr>
        <w:t>1</w:t>
      </w:r>
      <w:r w:rsidR="00FB0F8E">
        <w:rPr>
          <w:rFonts w:ascii="Times New Roman" w:hAnsi="Times New Roman"/>
          <w:b/>
          <w:spacing w:val="-2"/>
          <w:sz w:val="24"/>
          <w:szCs w:val="24"/>
          <w:lang w:val="uk-UA"/>
        </w:rPr>
        <w:t>1</w:t>
      </w:r>
      <w:r w:rsidRPr="00392802">
        <w:rPr>
          <w:rFonts w:ascii="Times New Roman" w:hAnsi="Times New Roman"/>
          <w:b/>
          <w:spacing w:val="-2"/>
          <w:sz w:val="24"/>
          <w:szCs w:val="24"/>
        </w:rPr>
        <w:t xml:space="preserve">. </w:t>
      </w:r>
      <w:proofErr w:type="spellStart"/>
      <w:r w:rsidRPr="00392802">
        <w:rPr>
          <w:rFonts w:ascii="Times New Roman" w:hAnsi="Times New Roman"/>
          <w:b/>
          <w:spacing w:val="-2"/>
          <w:sz w:val="24"/>
          <w:szCs w:val="24"/>
        </w:rPr>
        <w:t>Інші</w:t>
      </w:r>
      <w:proofErr w:type="spellEnd"/>
      <w:r w:rsidRPr="00392802">
        <w:rPr>
          <w:rFonts w:ascii="Times New Roman" w:hAnsi="Times New Roman"/>
          <w:b/>
          <w:spacing w:val="-2"/>
          <w:sz w:val="24"/>
          <w:szCs w:val="24"/>
        </w:rPr>
        <w:t xml:space="preserve"> </w:t>
      </w:r>
      <w:proofErr w:type="spellStart"/>
      <w:r w:rsidRPr="00392802">
        <w:rPr>
          <w:rFonts w:ascii="Times New Roman" w:hAnsi="Times New Roman"/>
          <w:b/>
          <w:spacing w:val="-2"/>
          <w:sz w:val="24"/>
          <w:szCs w:val="24"/>
        </w:rPr>
        <w:t>умови</w:t>
      </w:r>
      <w:proofErr w:type="spellEnd"/>
    </w:p>
    <w:p w14:paraId="288DCB7F" w14:textId="1DB65CDD" w:rsidR="00392802" w:rsidRPr="00392802" w:rsidRDefault="00392802" w:rsidP="00392802">
      <w:pPr>
        <w:pStyle w:val="13"/>
        <w:ind w:firstLine="709"/>
        <w:jc w:val="both"/>
        <w:rPr>
          <w:rFonts w:ascii="Times New Roman" w:hAnsi="Times New Roman"/>
          <w:sz w:val="24"/>
          <w:szCs w:val="24"/>
        </w:rPr>
      </w:pPr>
      <w:r w:rsidRPr="00392802">
        <w:rPr>
          <w:rFonts w:ascii="Times New Roman" w:hAnsi="Times New Roman"/>
          <w:sz w:val="24"/>
          <w:szCs w:val="24"/>
        </w:rPr>
        <w:t>1</w:t>
      </w:r>
      <w:r w:rsidR="00FB0F8E">
        <w:rPr>
          <w:rFonts w:ascii="Times New Roman" w:hAnsi="Times New Roman"/>
          <w:sz w:val="24"/>
          <w:szCs w:val="24"/>
          <w:lang w:val="uk-UA"/>
        </w:rPr>
        <w:t>1</w:t>
      </w:r>
      <w:r w:rsidRPr="00392802">
        <w:rPr>
          <w:rFonts w:ascii="Times New Roman" w:hAnsi="Times New Roman"/>
          <w:sz w:val="24"/>
          <w:szCs w:val="24"/>
        </w:rPr>
        <w:t xml:space="preserve">.1. </w:t>
      </w:r>
      <w:proofErr w:type="spellStart"/>
      <w:r w:rsidRPr="00392802">
        <w:rPr>
          <w:rFonts w:ascii="Times New Roman" w:hAnsi="Times New Roman"/>
          <w:sz w:val="24"/>
          <w:szCs w:val="24"/>
        </w:rPr>
        <w:t>Усі</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правовідносини</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що</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виникають</w:t>
      </w:r>
      <w:proofErr w:type="spellEnd"/>
      <w:r w:rsidRPr="00392802">
        <w:rPr>
          <w:rFonts w:ascii="Times New Roman" w:hAnsi="Times New Roman"/>
          <w:sz w:val="24"/>
          <w:szCs w:val="24"/>
        </w:rPr>
        <w:t xml:space="preserve"> з </w:t>
      </w:r>
      <w:proofErr w:type="spellStart"/>
      <w:r w:rsidRPr="00392802">
        <w:rPr>
          <w:rFonts w:ascii="Times New Roman" w:hAnsi="Times New Roman"/>
          <w:sz w:val="24"/>
          <w:szCs w:val="24"/>
        </w:rPr>
        <w:t>цього</w:t>
      </w:r>
      <w:proofErr w:type="spellEnd"/>
      <w:r w:rsidRPr="00392802">
        <w:rPr>
          <w:rFonts w:ascii="Times New Roman" w:hAnsi="Times New Roman"/>
          <w:sz w:val="24"/>
          <w:szCs w:val="24"/>
        </w:rPr>
        <w:t xml:space="preserve"> Договору </w:t>
      </w:r>
      <w:proofErr w:type="spellStart"/>
      <w:r w:rsidRPr="00392802">
        <w:rPr>
          <w:rFonts w:ascii="Times New Roman" w:hAnsi="Times New Roman"/>
          <w:sz w:val="24"/>
          <w:szCs w:val="24"/>
        </w:rPr>
        <w:t>або</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пов’язані</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із</w:t>
      </w:r>
      <w:proofErr w:type="spellEnd"/>
      <w:r w:rsidRPr="00392802">
        <w:rPr>
          <w:rFonts w:ascii="Times New Roman" w:hAnsi="Times New Roman"/>
          <w:sz w:val="24"/>
          <w:szCs w:val="24"/>
        </w:rPr>
        <w:t xml:space="preserve"> ним, у тому </w:t>
      </w:r>
      <w:proofErr w:type="spellStart"/>
      <w:r w:rsidRPr="00392802">
        <w:rPr>
          <w:rFonts w:ascii="Times New Roman" w:hAnsi="Times New Roman"/>
          <w:sz w:val="24"/>
          <w:szCs w:val="24"/>
        </w:rPr>
        <w:t>числі</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пов’язані</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із</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дійсністю</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укладанням</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виконанням</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зміною</w:t>
      </w:r>
      <w:proofErr w:type="spellEnd"/>
      <w:r w:rsidRPr="00392802">
        <w:rPr>
          <w:rFonts w:ascii="Times New Roman" w:hAnsi="Times New Roman"/>
          <w:sz w:val="24"/>
          <w:szCs w:val="24"/>
        </w:rPr>
        <w:t xml:space="preserve"> та </w:t>
      </w:r>
      <w:proofErr w:type="spellStart"/>
      <w:r w:rsidRPr="00392802">
        <w:rPr>
          <w:rFonts w:ascii="Times New Roman" w:hAnsi="Times New Roman"/>
          <w:sz w:val="24"/>
          <w:szCs w:val="24"/>
        </w:rPr>
        <w:t>припиненням</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цього</w:t>
      </w:r>
      <w:proofErr w:type="spellEnd"/>
      <w:r w:rsidRPr="00392802">
        <w:rPr>
          <w:rFonts w:ascii="Times New Roman" w:hAnsi="Times New Roman"/>
          <w:sz w:val="24"/>
          <w:szCs w:val="24"/>
        </w:rPr>
        <w:t xml:space="preserve"> Договору, </w:t>
      </w:r>
      <w:proofErr w:type="spellStart"/>
      <w:r w:rsidRPr="00392802">
        <w:rPr>
          <w:rFonts w:ascii="Times New Roman" w:hAnsi="Times New Roman"/>
          <w:sz w:val="24"/>
          <w:szCs w:val="24"/>
        </w:rPr>
        <w:t>тлумаченням</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його</w:t>
      </w:r>
      <w:proofErr w:type="spellEnd"/>
      <w:r w:rsidRPr="00392802">
        <w:rPr>
          <w:rFonts w:ascii="Times New Roman" w:hAnsi="Times New Roman"/>
          <w:sz w:val="24"/>
          <w:szCs w:val="24"/>
        </w:rPr>
        <w:t xml:space="preserve"> умов, </w:t>
      </w:r>
      <w:proofErr w:type="spellStart"/>
      <w:r w:rsidRPr="00392802">
        <w:rPr>
          <w:rFonts w:ascii="Times New Roman" w:hAnsi="Times New Roman"/>
          <w:sz w:val="24"/>
          <w:szCs w:val="24"/>
        </w:rPr>
        <w:t>визначенням</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наслідків</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недійсності</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або</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порушення</w:t>
      </w:r>
      <w:proofErr w:type="spellEnd"/>
      <w:r w:rsidRPr="00392802">
        <w:rPr>
          <w:rFonts w:ascii="Times New Roman" w:hAnsi="Times New Roman"/>
          <w:sz w:val="24"/>
          <w:szCs w:val="24"/>
        </w:rPr>
        <w:t xml:space="preserve"> Договору, </w:t>
      </w:r>
      <w:proofErr w:type="spellStart"/>
      <w:r w:rsidRPr="00392802">
        <w:rPr>
          <w:rFonts w:ascii="Times New Roman" w:hAnsi="Times New Roman"/>
          <w:sz w:val="24"/>
          <w:szCs w:val="24"/>
        </w:rPr>
        <w:t>регламентуються</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цим</w:t>
      </w:r>
      <w:proofErr w:type="spellEnd"/>
      <w:r w:rsidRPr="00392802">
        <w:rPr>
          <w:rFonts w:ascii="Times New Roman" w:hAnsi="Times New Roman"/>
          <w:sz w:val="24"/>
          <w:szCs w:val="24"/>
        </w:rPr>
        <w:t xml:space="preserve"> Договором та </w:t>
      </w:r>
      <w:proofErr w:type="spellStart"/>
      <w:r w:rsidRPr="00392802">
        <w:rPr>
          <w:rFonts w:ascii="Times New Roman" w:hAnsi="Times New Roman"/>
          <w:sz w:val="24"/>
          <w:szCs w:val="24"/>
        </w:rPr>
        <w:t>відповідними</w:t>
      </w:r>
      <w:proofErr w:type="spellEnd"/>
      <w:r w:rsidRPr="00392802">
        <w:rPr>
          <w:rFonts w:ascii="Times New Roman" w:hAnsi="Times New Roman"/>
          <w:sz w:val="24"/>
          <w:szCs w:val="24"/>
        </w:rPr>
        <w:t xml:space="preserve"> нормами чинного в </w:t>
      </w:r>
      <w:proofErr w:type="spellStart"/>
      <w:r w:rsidRPr="00392802">
        <w:rPr>
          <w:rFonts w:ascii="Times New Roman" w:hAnsi="Times New Roman"/>
          <w:sz w:val="24"/>
          <w:szCs w:val="24"/>
        </w:rPr>
        <w:t>Україні</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законодавства</w:t>
      </w:r>
      <w:proofErr w:type="spellEnd"/>
      <w:r w:rsidRPr="00392802">
        <w:rPr>
          <w:rFonts w:ascii="Times New Roman" w:hAnsi="Times New Roman"/>
          <w:sz w:val="24"/>
          <w:szCs w:val="24"/>
        </w:rPr>
        <w:t xml:space="preserve">, а </w:t>
      </w:r>
      <w:proofErr w:type="spellStart"/>
      <w:r w:rsidRPr="00392802">
        <w:rPr>
          <w:rFonts w:ascii="Times New Roman" w:hAnsi="Times New Roman"/>
          <w:sz w:val="24"/>
          <w:szCs w:val="24"/>
        </w:rPr>
        <w:t>також</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застосовними</w:t>
      </w:r>
      <w:proofErr w:type="spellEnd"/>
      <w:r w:rsidRPr="00392802">
        <w:rPr>
          <w:rFonts w:ascii="Times New Roman" w:hAnsi="Times New Roman"/>
          <w:sz w:val="24"/>
          <w:szCs w:val="24"/>
        </w:rPr>
        <w:t xml:space="preserve"> до таких </w:t>
      </w:r>
      <w:proofErr w:type="spellStart"/>
      <w:r w:rsidRPr="00392802">
        <w:rPr>
          <w:rFonts w:ascii="Times New Roman" w:hAnsi="Times New Roman"/>
          <w:sz w:val="24"/>
          <w:szCs w:val="24"/>
        </w:rPr>
        <w:t>правовідносин</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звичаями</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ділового</w:t>
      </w:r>
      <w:proofErr w:type="spellEnd"/>
      <w:r w:rsidRPr="00392802">
        <w:rPr>
          <w:rFonts w:ascii="Times New Roman" w:hAnsi="Times New Roman"/>
          <w:sz w:val="24"/>
          <w:szCs w:val="24"/>
        </w:rPr>
        <w:t xml:space="preserve"> обороту на </w:t>
      </w:r>
      <w:proofErr w:type="spellStart"/>
      <w:r w:rsidRPr="00392802">
        <w:rPr>
          <w:rFonts w:ascii="Times New Roman" w:hAnsi="Times New Roman"/>
          <w:sz w:val="24"/>
          <w:szCs w:val="24"/>
        </w:rPr>
        <w:t>підставі</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принципів</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добросовісності</w:t>
      </w:r>
      <w:proofErr w:type="spellEnd"/>
      <w:r w:rsidRPr="00392802">
        <w:rPr>
          <w:rFonts w:ascii="Times New Roman" w:hAnsi="Times New Roman"/>
          <w:sz w:val="24"/>
          <w:szCs w:val="24"/>
        </w:rPr>
        <w:t xml:space="preserve">, </w:t>
      </w:r>
      <w:proofErr w:type="spellStart"/>
      <w:r w:rsidRPr="00392802">
        <w:rPr>
          <w:rFonts w:ascii="Times New Roman" w:hAnsi="Times New Roman"/>
          <w:sz w:val="24"/>
          <w:szCs w:val="24"/>
        </w:rPr>
        <w:t>розумності</w:t>
      </w:r>
      <w:proofErr w:type="spellEnd"/>
      <w:r w:rsidRPr="00392802">
        <w:rPr>
          <w:rFonts w:ascii="Times New Roman" w:hAnsi="Times New Roman"/>
          <w:sz w:val="24"/>
          <w:szCs w:val="24"/>
        </w:rPr>
        <w:t xml:space="preserve"> та </w:t>
      </w:r>
      <w:proofErr w:type="spellStart"/>
      <w:r w:rsidRPr="00392802">
        <w:rPr>
          <w:rFonts w:ascii="Times New Roman" w:hAnsi="Times New Roman"/>
          <w:sz w:val="24"/>
          <w:szCs w:val="24"/>
        </w:rPr>
        <w:t>справедливості</w:t>
      </w:r>
      <w:proofErr w:type="spellEnd"/>
      <w:r w:rsidRPr="00392802">
        <w:rPr>
          <w:rFonts w:ascii="Times New Roman" w:hAnsi="Times New Roman"/>
          <w:sz w:val="24"/>
          <w:szCs w:val="24"/>
        </w:rPr>
        <w:t>.</w:t>
      </w:r>
    </w:p>
    <w:p w14:paraId="62C48D58" w14:textId="797174EC" w:rsidR="00392802" w:rsidRPr="00392802" w:rsidRDefault="00392802" w:rsidP="00392802">
      <w:pPr>
        <w:pStyle w:val="13"/>
        <w:ind w:firstLine="709"/>
        <w:jc w:val="both"/>
        <w:rPr>
          <w:rFonts w:ascii="Times New Roman" w:hAnsi="Times New Roman"/>
          <w:sz w:val="24"/>
          <w:szCs w:val="24"/>
          <w:lang w:eastAsia="ru-RU"/>
        </w:rPr>
      </w:pPr>
      <w:r w:rsidRPr="00392802">
        <w:rPr>
          <w:rFonts w:ascii="Times New Roman" w:hAnsi="Times New Roman"/>
          <w:sz w:val="24"/>
          <w:szCs w:val="24"/>
          <w:lang w:eastAsia="ru-RU"/>
        </w:rPr>
        <w:t>1</w:t>
      </w:r>
      <w:r w:rsidR="00FB0F8E">
        <w:rPr>
          <w:rFonts w:ascii="Times New Roman" w:hAnsi="Times New Roman"/>
          <w:sz w:val="24"/>
          <w:szCs w:val="24"/>
          <w:lang w:val="uk-UA" w:eastAsia="ru-RU"/>
        </w:rPr>
        <w:t>1</w:t>
      </w:r>
      <w:r w:rsidRPr="00392802">
        <w:rPr>
          <w:rFonts w:ascii="Times New Roman" w:hAnsi="Times New Roman"/>
          <w:sz w:val="24"/>
          <w:szCs w:val="24"/>
          <w:lang w:eastAsia="ru-RU"/>
        </w:rPr>
        <w:t xml:space="preserve">.2. </w:t>
      </w:r>
      <w:proofErr w:type="spellStart"/>
      <w:r w:rsidRPr="00392802">
        <w:rPr>
          <w:rFonts w:ascii="Times New Roman" w:hAnsi="Times New Roman"/>
          <w:sz w:val="24"/>
          <w:szCs w:val="24"/>
          <w:lang w:eastAsia="ru-RU"/>
        </w:rPr>
        <w:t>Істотні</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умови</w:t>
      </w:r>
      <w:proofErr w:type="spellEnd"/>
      <w:r w:rsidRPr="00392802">
        <w:rPr>
          <w:rFonts w:ascii="Times New Roman" w:hAnsi="Times New Roman"/>
          <w:sz w:val="24"/>
          <w:szCs w:val="24"/>
          <w:lang w:eastAsia="ru-RU"/>
        </w:rPr>
        <w:t xml:space="preserve"> договору про </w:t>
      </w:r>
      <w:proofErr w:type="spellStart"/>
      <w:r w:rsidRPr="00392802">
        <w:rPr>
          <w:rFonts w:ascii="Times New Roman" w:hAnsi="Times New Roman"/>
          <w:sz w:val="24"/>
          <w:szCs w:val="24"/>
          <w:lang w:eastAsia="ru-RU"/>
        </w:rPr>
        <w:t>закупівлю</w:t>
      </w:r>
      <w:proofErr w:type="spellEnd"/>
      <w:r w:rsidRPr="00392802">
        <w:rPr>
          <w:rFonts w:ascii="Times New Roman" w:hAnsi="Times New Roman"/>
          <w:sz w:val="24"/>
          <w:szCs w:val="24"/>
          <w:lang w:eastAsia="ru-RU"/>
        </w:rPr>
        <w:t xml:space="preserve"> не </w:t>
      </w:r>
      <w:proofErr w:type="spellStart"/>
      <w:r w:rsidRPr="00392802">
        <w:rPr>
          <w:rFonts w:ascii="Times New Roman" w:hAnsi="Times New Roman"/>
          <w:sz w:val="24"/>
          <w:szCs w:val="24"/>
          <w:lang w:eastAsia="ru-RU"/>
        </w:rPr>
        <w:t>можуть</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змінюватися</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після</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його</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підписання</w:t>
      </w:r>
      <w:proofErr w:type="spellEnd"/>
      <w:r w:rsidRPr="00392802">
        <w:rPr>
          <w:rFonts w:ascii="Times New Roman" w:hAnsi="Times New Roman"/>
          <w:sz w:val="24"/>
          <w:szCs w:val="24"/>
          <w:lang w:eastAsia="ru-RU"/>
        </w:rPr>
        <w:t xml:space="preserve"> до </w:t>
      </w:r>
      <w:proofErr w:type="spellStart"/>
      <w:r w:rsidRPr="00392802">
        <w:rPr>
          <w:rFonts w:ascii="Times New Roman" w:hAnsi="Times New Roman"/>
          <w:sz w:val="24"/>
          <w:szCs w:val="24"/>
          <w:lang w:eastAsia="ru-RU"/>
        </w:rPr>
        <w:t>виконання</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зобов’язань</w:t>
      </w:r>
      <w:proofErr w:type="spellEnd"/>
      <w:r w:rsidRPr="00392802">
        <w:rPr>
          <w:rFonts w:ascii="Times New Roman" w:hAnsi="Times New Roman"/>
          <w:sz w:val="24"/>
          <w:szCs w:val="24"/>
          <w:lang w:eastAsia="ru-RU"/>
        </w:rPr>
        <w:t xml:space="preserve"> сторонами в </w:t>
      </w:r>
      <w:proofErr w:type="spellStart"/>
      <w:r w:rsidRPr="00392802">
        <w:rPr>
          <w:rFonts w:ascii="Times New Roman" w:hAnsi="Times New Roman"/>
          <w:sz w:val="24"/>
          <w:szCs w:val="24"/>
          <w:lang w:eastAsia="ru-RU"/>
        </w:rPr>
        <w:t>повному</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обсязі</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крім</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випадків</w:t>
      </w:r>
      <w:proofErr w:type="spellEnd"/>
      <w:r w:rsidRPr="00392802">
        <w:rPr>
          <w:rFonts w:ascii="Times New Roman" w:hAnsi="Times New Roman"/>
          <w:sz w:val="24"/>
          <w:szCs w:val="24"/>
          <w:lang w:eastAsia="ru-RU"/>
        </w:rPr>
        <w:t>:</w:t>
      </w:r>
    </w:p>
    <w:p w14:paraId="50B57023" w14:textId="77777777" w:rsidR="00FB0F8E" w:rsidRPr="007C36AE" w:rsidRDefault="00FB0F8E" w:rsidP="00FB0F8E">
      <w:pPr>
        <w:pStyle w:val="13"/>
        <w:ind w:firstLine="709"/>
        <w:jc w:val="both"/>
        <w:rPr>
          <w:rStyle w:val="af7"/>
          <w:rFonts w:ascii="Times New Roman" w:hAnsi="Times New Roman"/>
          <w:bCs/>
          <w:i w:val="0"/>
          <w:iCs w:val="0"/>
          <w:sz w:val="24"/>
          <w:szCs w:val="24"/>
        </w:rPr>
      </w:pPr>
      <w:bookmarkStart w:id="3" w:name="n1769"/>
      <w:bookmarkEnd w:id="3"/>
      <w:r w:rsidRPr="007C36AE">
        <w:rPr>
          <w:rFonts w:ascii="Times New Roman" w:hAnsi="Times New Roman"/>
          <w:sz w:val="24"/>
          <w:szCs w:val="24"/>
        </w:rPr>
        <w:t xml:space="preserve">1) </w:t>
      </w:r>
      <w:proofErr w:type="spellStart"/>
      <w:r w:rsidRPr="007C36AE">
        <w:rPr>
          <w:rFonts w:ascii="Times New Roman" w:hAnsi="Times New Roman"/>
          <w:sz w:val="24"/>
          <w:szCs w:val="24"/>
        </w:rPr>
        <w:t>зменшення</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обсягів</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закупівлі</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зокрема</w:t>
      </w:r>
      <w:proofErr w:type="spellEnd"/>
      <w:r w:rsidRPr="007C36AE">
        <w:rPr>
          <w:rFonts w:ascii="Times New Roman" w:hAnsi="Times New Roman"/>
          <w:sz w:val="24"/>
          <w:szCs w:val="24"/>
        </w:rPr>
        <w:t xml:space="preserve"> з </w:t>
      </w:r>
      <w:proofErr w:type="spellStart"/>
      <w:r w:rsidRPr="007C36AE">
        <w:rPr>
          <w:rFonts w:ascii="Times New Roman" w:hAnsi="Times New Roman"/>
          <w:sz w:val="24"/>
          <w:szCs w:val="24"/>
        </w:rPr>
        <w:t>урахуванням</w:t>
      </w:r>
      <w:proofErr w:type="spellEnd"/>
      <w:r w:rsidRPr="007C36AE">
        <w:rPr>
          <w:rFonts w:ascii="Times New Roman" w:hAnsi="Times New Roman"/>
          <w:sz w:val="24"/>
          <w:szCs w:val="24"/>
        </w:rPr>
        <w:t xml:space="preserve"> фактичного </w:t>
      </w:r>
      <w:proofErr w:type="spellStart"/>
      <w:r w:rsidRPr="007C36AE">
        <w:rPr>
          <w:rFonts w:ascii="Times New Roman" w:hAnsi="Times New Roman"/>
          <w:sz w:val="24"/>
          <w:szCs w:val="24"/>
        </w:rPr>
        <w:t>обсягу</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видатків</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Замовника</w:t>
      </w:r>
      <w:proofErr w:type="spellEnd"/>
      <w:r w:rsidRPr="007C36AE">
        <w:rPr>
          <w:rFonts w:ascii="Times New Roman" w:hAnsi="Times New Roman"/>
          <w:sz w:val="24"/>
          <w:szCs w:val="24"/>
        </w:rPr>
        <w:t xml:space="preserve">. </w:t>
      </w:r>
      <w:proofErr w:type="spellStart"/>
      <w:r w:rsidRPr="007C36AE">
        <w:rPr>
          <w:rStyle w:val="af7"/>
          <w:rFonts w:ascii="Times New Roman" w:hAnsi="Times New Roman"/>
          <w:i w:val="0"/>
          <w:sz w:val="24"/>
          <w:szCs w:val="24"/>
        </w:rPr>
        <w:t>Сторони</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можуть</w:t>
      </w:r>
      <w:proofErr w:type="spellEnd"/>
      <w:r w:rsidRPr="007C36AE">
        <w:rPr>
          <w:rStyle w:val="af7"/>
          <w:rFonts w:ascii="Times New Roman" w:hAnsi="Times New Roman"/>
          <w:i w:val="0"/>
          <w:sz w:val="24"/>
          <w:szCs w:val="24"/>
        </w:rPr>
        <w:t xml:space="preserve"> внести </w:t>
      </w:r>
      <w:proofErr w:type="spellStart"/>
      <w:r w:rsidRPr="007C36AE">
        <w:rPr>
          <w:rStyle w:val="af7"/>
          <w:rFonts w:ascii="Times New Roman" w:hAnsi="Times New Roman"/>
          <w:i w:val="0"/>
          <w:sz w:val="24"/>
          <w:szCs w:val="24"/>
        </w:rPr>
        <w:t>зміни</w:t>
      </w:r>
      <w:proofErr w:type="spellEnd"/>
      <w:r w:rsidRPr="007C36AE">
        <w:rPr>
          <w:rStyle w:val="af7"/>
          <w:rFonts w:ascii="Times New Roman" w:hAnsi="Times New Roman"/>
          <w:i w:val="0"/>
          <w:sz w:val="24"/>
          <w:szCs w:val="24"/>
        </w:rPr>
        <w:t xml:space="preserve"> до договору у </w:t>
      </w:r>
      <w:proofErr w:type="spellStart"/>
      <w:r w:rsidRPr="007C36AE">
        <w:rPr>
          <w:rStyle w:val="af7"/>
          <w:rFonts w:ascii="Times New Roman" w:hAnsi="Times New Roman"/>
          <w:i w:val="0"/>
          <w:sz w:val="24"/>
          <w:szCs w:val="24"/>
        </w:rPr>
        <w:t>разі</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зменшення</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обсягів</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закупівлі</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зокрема</w:t>
      </w:r>
      <w:proofErr w:type="spellEnd"/>
      <w:r w:rsidRPr="007C36AE">
        <w:rPr>
          <w:rStyle w:val="af7"/>
          <w:rFonts w:ascii="Times New Roman" w:hAnsi="Times New Roman"/>
          <w:i w:val="0"/>
          <w:sz w:val="24"/>
          <w:szCs w:val="24"/>
        </w:rPr>
        <w:t xml:space="preserve"> з </w:t>
      </w:r>
      <w:proofErr w:type="spellStart"/>
      <w:r w:rsidRPr="007C36AE">
        <w:rPr>
          <w:rStyle w:val="af7"/>
          <w:rFonts w:ascii="Times New Roman" w:hAnsi="Times New Roman"/>
          <w:i w:val="0"/>
          <w:sz w:val="24"/>
          <w:szCs w:val="24"/>
        </w:rPr>
        <w:t>урахуванням</w:t>
      </w:r>
      <w:proofErr w:type="spellEnd"/>
      <w:r w:rsidRPr="007C36AE">
        <w:rPr>
          <w:rStyle w:val="af7"/>
          <w:rFonts w:ascii="Times New Roman" w:hAnsi="Times New Roman"/>
          <w:i w:val="0"/>
          <w:sz w:val="24"/>
          <w:szCs w:val="24"/>
        </w:rPr>
        <w:t xml:space="preserve"> фактичного </w:t>
      </w:r>
      <w:proofErr w:type="spellStart"/>
      <w:r w:rsidRPr="007C36AE">
        <w:rPr>
          <w:rStyle w:val="af7"/>
          <w:rFonts w:ascii="Times New Roman" w:hAnsi="Times New Roman"/>
          <w:i w:val="0"/>
          <w:sz w:val="24"/>
          <w:szCs w:val="24"/>
        </w:rPr>
        <w:t>обсягу</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видатків</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Замовника</w:t>
      </w:r>
      <w:proofErr w:type="spellEnd"/>
      <w:r w:rsidRPr="007C36AE">
        <w:rPr>
          <w:rStyle w:val="af7"/>
          <w:rFonts w:ascii="Times New Roman" w:hAnsi="Times New Roman"/>
          <w:i w:val="0"/>
          <w:sz w:val="24"/>
          <w:szCs w:val="24"/>
        </w:rPr>
        <w:t xml:space="preserve"> а </w:t>
      </w:r>
      <w:proofErr w:type="spellStart"/>
      <w:r w:rsidRPr="007C36AE">
        <w:rPr>
          <w:rStyle w:val="af7"/>
          <w:rFonts w:ascii="Times New Roman" w:hAnsi="Times New Roman"/>
          <w:i w:val="0"/>
          <w:sz w:val="24"/>
          <w:szCs w:val="24"/>
        </w:rPr>
        <w:t>також</w:t>
      </w:r>
      <w:proofErr w:type="spellEnd"/>
      <w:r w:rsidRPr="007C36AE">
        <w:rPr>
          <w:rStyle w:val="af7"/>
          <w:rFonts w:ascii="Times New Roman" w:hAnsi="Times New Roman"/>
          <w:i w:val="0"/>
          <w:sz w:val="24"/>
          <w:szCs w:val="24"/>
        </w:rPr>
        <w:t xml:space="preserve"> у </w:t>
      </w:r>
      <w:proofErr w:type="spellStart"/>
      <w:r w:rsidRPr="007C36AE">
        <w:rPr>
          <w:rStyle w:val="af7"/>
          <w:rFonts w:ascii="Times New Roman" w:hAnsi="Times New Roman"/>
          <w:i w:val="0"/>
          <w:sz w:val="24"/>
          <w:szCs w:val="24"/>
        </w:rPr>
        <w:t>випадку</w:t>
      </w:r>
      <w:proofErr w:type="spellEnd"/>
      <w:r w:rsidRPr="007C36AE">
        <w:rPr>
          <w:rStyle w:val="af7"/>
          <w:rFonts w:ascii="Times New Roman" w:hAnsi="Times New Roman"/>
          <w:i w:val="0"/>
          <w:sz w:val="24"/>
          <w:szCs w:val="24"/>
        </w:rPr>
        <w:t xml:space="preserve"> </w:t>
      </w:r>
      <w:proofErr w:type="spellStart"/>
      <w:r w:rsidRPr="007C36AE">
        <w:rPr>
          <w:rFonts w:ascii="Times New Roman" w:hAnsi="Times New Roman"/>
          <w:sz w:val="24"/>
          <w:szCs w:val="24"/>
        </w:rPr>
        <w:t>завершення</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воєнного</w:t>
      </w:r>
      <w:proofErr w:type="spellEnd"/>
      <w:r w:rsidRPr="007C36AE">
        <w:rPr>
          <w:rFonts w:ascii="Times New Roman" w:hAnsi="Times New Roman"/>
          <w:sz w:val="24"/>
          <w:szCs w:val="24"/>
        </w:rPr>
        <w:t xml:space="preserve"> стану</w:t>
      </w:r>
      <w:r w:rsidRPr="007C36AE">
        <w:rPr>
          <w:rStyle w:val="af7"/>
          <w:rFonts w:ascii="Times New Roman" w:hAnsi="Times New Roman"/>
          <w:i w:val="0"/>
          <w:color w:val="FF0000"/>
          <w:sz w:val="24"/>
          <w:szCs w:val="24"/>
        </w:rPr>
        <w:t>.</w:t>
      </w:r>
      <w:r w:rsidRPr="007C36AE">
        <w:rPr>
          <w:rStyle w:val="af7"/>
          <w:rFonts w:ascii="Times New Roman" w:hAnsi="Times New Roman"/>
          <w:i w:val="0"/>
          <w:sz w:val="24"/>
          <w:szCs w:val="24"/>
        </w:rPr>
        <w:t xml:space="preserve"> В такому </w:t>
      </w:r>
      <w:proofErr w:type="spellStart"/>
      <w:r w:rsidRPr="007C36AE">
        <w:rPr>
          <w:rStyle w:val="af7"/>
          <w:rFonts w:ascii="Times New Roman" w:hAnsi="Times New Roman"/>
          <w:i w:val="0"/>
          <w:sz w:val="24"/>
          <w:szCs w:val="24"/>
        </w:rPr>
        <w:t>випадку</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ціна</w:t>
      </w:r>
      <w:proofErr w:type="spellEnd"/>
      <w:r w:rsidRPr="007C36AE">
        <w:rPr>
          <w:rStyle w:val="af7"/>
          <w:rFonts w:ascii="Times New Roman" w:hAnsi="Times New Roman"/>
          <w:i w:val="0"/>
          <w:sz w:val="24"/>
          <w:szCs w:val="24"/>
        </w:rPr>
        <w:t xml:space="preserve"> договору </w:t>
      </w:r>
      <w:proofErr w:type="spellStart"/>
      <w:r w:rsidRPr="007C36AE">
        <w:rPr>
          <w:rStyle w:val="af7"/>
          <w:rFonts w:ascii="Times New Roman" w:hAnsi="Times New Roman"/>
          <w:i w:val="0"/>
          <w:sz w:val="24"/>
          <w:szCs w:val="24"/>
        </w:rPr>
        <w:t>зменшується</w:t>
      </w:r>
      <w:proofErr w:type="spellEnd"/>
      <w:r w:rsidRPr="007C36AE">
        <w:rPr>
          <w:rStyle w:val="af7"/>
          <w:rFonts w:ascii="Times New Roman" w:hAnsi="Times New Roman"/>
          <w:i w:val="0"/>
          <w:sz w:val="24"/>
          <w:szCs w:val="24"/>
        </w:rPr>
        <w:t xml:space="preserve"> в </w:t>
      </w:r>
      <w:proofErr w:type="spellStart"/>
      <w:r w:rsidRPr="007C36AE">
        <w:rPr>
          <w:rStyle w:val="af7"/>
          <w:rFonts w:ascii="Times New Roman" w:hAnsi="Times New Roman"/>
          <w:i w:val="0"/>
          <w:sz w:val="24"/>
          <w:szCs w:val="24"/>
        </w:rPr>
        <w:t>залежності</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від</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зміни</w:t>
      </w:r>
      <w:proofErr w:type="spellEnd"/>
      <w:r w:rsidRPr="007C36AE">
        <w:rPr>
          <w:rStyle w:val="af7"/>
          <w:rFonts w:ascii="Times New Roman" w:hAnsi="Times New Roman"/>
          <w:i w:val="0"/>
          <w:sz w:val="24"/>
          <w:szCs w:val="24"/>
        </w:rPr>
        <w:t xml:space="preserve"> таких </w:t>
      </w:r>
      <w:proofErr w:type="spellStart"/>
      <w:r w:rsidRPr="007C36AE">
        <w:rPr>
          <w:rStyle w:val="af7"/>
          <w:rFonts w:ascii="Times New Roman" w:hAnsi="Times New Roman"/>
          <w:i w:val="0"/>
          <w:sz w:val="24"/>
          <w:szCs w:val="24"/>
        </w:rPr>
        <w:t>обсягів</w:t>
      </w:r>
      <w:proofErr w:type="spellEnd"/>
      <w:r w:rsidRPr="007C36AE">
        <w:rPr>
          <w:rStyle w:val="af7"/>
          <w:rFonts w:ascii="Times New Roman" w:hAnsi="Times New Roman"/>
          <w:i w:val="0"/>
          <w:sz w:val="24"/>
          <w:szCs w:val="24"/>
        </w:rPr>
        <w:t>.</w:t>
      </w:r>
    </w:p>
    <w:p w14:paraId="5B9BD7D6" w14:textId="77777777" w:rsidR="00FB0F8E" w:rsidRPr="007C36AE" w:rsidRDefault="00FB0F8E" w:rsidP="00FB0F8E">
      <w:pPr>
        <w:pStyle w:val="13"/>
        <w:ind w:firstLine="709"/>
        <w:jc w:val="both"/>
        <w:rPr>
          <w:rFonts w:ascii="Times New Roman" w:hAnsi="Times New Roman"/>
          <w:sz w:val="24"/>
          <w:szCs w:val="24"/>
        </w:rPr>
      </w:pPr>
      <w:r w:rsidRPr="007C36AE">
        <w:rPr>
          <w:rFonts w:ascii="Times New Roman" w:hAnsi="Times New Roman"/>
          <w:sz w:val="24"/>
          <w:szCs w:val="24"/>
        </w:rPr>
        <w:t xml:space="preserve">2) </w:t>
      </w:r>
      <w:proofErr w:type="spellStart"/>
      <w:r w:rsidRPr="007C36AE">
        <w:rPr>
          <w:rFonts w:ascii="Times New Roman" w:hAnsi="Times New Roman"/>
          <w:sz w:val="24"/>
          <w:szCs w:val="24"/>
        </w:rPr>
        <w:t>збільшення</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ціни</w:t>
      </w:r>
      <w:proofErr w:type="spellEnd"/>
      <w:r w:rsidRPr="007C36AE">
        <w:rPr>
          <w:rFonts w:ascii="Times New Roman" w:hAnsi="Times New Roman"/>
          <w:sz w:val="24"/>
          <w:szCs w:val="24"/>
        </w:rPr>
        <w:t xml:space="preserve"> за </w:t>
      </w:r>
      <w:proofErr w:type="spellStart"/>
      <w:r w:rsidRPr="007C36AE">
        <w:rPr>
          <w:rFonts w:ascii="Times New Roman" w:hAnsi="Times New Roman"/>
          <w:sz w:val="24"/>
          <w:szCs w:val="24"/>
        </w:rPr>
        <w:t>одиницю</w:t>
      </w:r>
      <w:proofErr w:type="spellEnd"/>
      <w:r w:rsidRPr="007C36AE">
        <w:rPr>
          <w:rFonts w:ascii="Times New Roman" w:hAnsi="Times New Roman"/>
          <w:sz w:val="24"/>
          <w:szCs w:val="24"/>
        </w:rPr>
        <w:t xml:space="preserve"> товару до 10 </w:t>
      </w:r>
      <w:proofErr w:type="spellStart"/>
      <w:r w:rsidRPr="007C36AE">
        <w:rPr>
          <w:rFonts w:ascii="Times New Roman" w:hAnsi="Times New Roman"/>
          <w:sz w:val="24"/>
          <w:szCs w:val="24"/>
        </w:rPr>
        <w:t>відсотків</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пропорційно</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збільшенню</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ціни</w:t>
      </w:r>
      <w:proofErr w:type="spellEnd"/>
      <w:r w:rsidRPr="007C36AE">
        <w:rPr>
          <w:rFonts w:ascii="Times New Roman" w:hAnsi="Times New Roman"/>
          <w:sz w:val="24"/>
          <w:szCs w:val="24"/>
        </w:rPr>
        <w:t xml:space="preserve"> такого товару на ринку у </w:t>
      </w:r>
      <w:proofErr w:type="spellStart"/>
      <w:r w:rsidRPr="007C36AE">
        <w:rPr>
          <w:rFonts w:ascii="Times New Roman" w:hAnsi="Times New Roman"/>
          <w:sz w:val="24"/>
          <w:szCs w:val="24"/>
        </w:rPr>
        <w:t>разі</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коливання</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ціни</w:t>
      </w:r>
      <w:proofErr w:type="spellEnd"/>
      <w:r w:rsidRPr="007C36AE">
        <w:rPr>
          <w:rFonts w:ascii="Times New Roman" w:hAnsi="Times New Roman"/>
          <w:sz w:val="24"/>
          <w:szCs w:val="24"/>
        </w:rPr>
        <w:t xml:space="preserve"> такого товару на ринку за </w:t>
      </w:r>
      <w:proofErr w:type="spellStart"/>
      <w:r w:rsidRPr="007C36AE">
        <w:rPr>
          <w:rFonts w:ascii="Times New Roman" w:hAnsi="Times New Roman"/>
          <w:sz w:val="24"/>
          <w:szCs w:val="24"/>
        </w:rPr>
        <w:t>умови</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що</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така</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зміна</w:t>
      </w:r>
      <w:proofErr w:type="spellEnd"/>
      <w:r w:rsidRPr="007C36AE">
        <w:rPr>
          <w:rFonts w:ascii="Times New Roman" w:hAnsi="Times New Roman"/>
          <w:sz w:val="24"/>
          <w:szCs w:val="24"/>
        </w:rPr>
        <w:t xml:space="preserve"> не </w:t>
      </w:r>
      <w:proofErr w:type="spellStart"/>
      <w:r w:rsidRPr="007C36AE">
        <w:rPr>
          <w:rFonts w:ascii="Times New Roman" w:hAnsi="Times New Roman"/>
          <w:sz w:val="24"/>
          <w:szCs w:val="24"/>
        </w:rPr>
        <w:t>призведе</w:t>
      </w:r>
      <w:proofErr w:type="spellEnd"/>
      <w:r w:rsidRPr="007C36AE">
        <w:rPr>
          <w:rFonts w:ascii="Times New Roman" w:hAnsi="Times New Roman"/>
          <w:sz w:val="24"/>
          <w:szCs w:val="24"/>
        </w:rPr>
        <w:t xml:space="preserve"> до </w:t>
      </w:r>
      <w:proofErr w:type="spellStart"/>
      <w:r w:rsidRPr="007C36AE">
        <w:rPr>
          <w:rFonts w:ascii="Times New Roman" w:hAnsi="Times New Roman"/>
          <w:sz w:val="24"/>
          <w:szCs w:val="24"/>
        </w:rPr>
        <w:t>збільшення</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суми</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визначеної</w:t>
      </w:r>
      <w:proofErr w:type="spellEnd"/>
      <w:r w:rsidRPr="007C36AE">
        <w:rPr>
          <w:rFonts w:ascii="Times New Roman" w:hAnsi="Times New Roman"/>
          <w:sz w:val="24"/>
          <w:szCs w:val="24"/>
        </w:rPr>
        <w:t xml:space="preserve"> в </w:t>
      </w:r>
      <w:proofErr w:type="spellStart"/>
      <w:r w:rsidRPr="007C36AE">
        <w:rPr>
          <w:rFonts w:ascii="Times New Roman" w:hAnsi="Times New Roman"/>
          <w:sz w:val="24"/>
          <w:szCs w:val="24"/>
        </w:rPr>
        <w:t>договорі</w:t>
      </w:r>
      <w:proofErr w:type="spellEnd"/>
      <w:r w:rsidRPr="007C36AE">
        <w:rPr>
          <w:rFonts w:ascii="Times New Roman" w:hAnsi="Times New Roman"/>
          <w:sz w:val="24"/>
          <w:szCs w:val="24"/>
        </w:rPr>
        <w:t xml:space="preserve"> про </w:t>
      </w:r>
      <w:proofErr w:type="spellStart"/>
      <w:r w:rsidRPr="007C36AE">
        <w:rPr>
          <w:rFonts w:ascii="Times New Roman" w:hAnsi="Times New Roman"/>
          <w:sz w:val="24"/>
          <w:szCs w:val="24"/>
        </w:rPr>
        <w:t>закупівлю</w:t>
      </w:r>
      <w:proofErr w:type="spellEnd"/>
      <w:r w:rsidRPr="007C36AE">
        <w:rPr>
          <w:rFonts w:ascii="Times New Roman" w:hAnsi="Times New Roman"/>
          <w:sz w:val="24"/>
          <w:szCs w:val="24"/>
        </w:rPr>
        <w:t xml:space="preserve">, - не </w:t>
      </w:r>
      <w:proofErr w:type="spellStart"/>
      <w:r w:rsidRPr="007C36AE">
        <w:rPr>
          <w:rFonts w:ascii="Times New Roman" w:hAnsi="Times New Roman"/>
          <w:sz w:val="24"/>
          <w:szCs w:val="24"/>
        </w:rPr>
        <w:t>частіше</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ніж</w:t>
      </w:r>
      <w:proofErr w:type="spellEnd"/>
      <w:r w:rsidRPr="007C36AE">
        <w:rPr>
          <w:rFonts w:ascii="Times New Roman" w:hAnsi="Times New Roman"/>
          <w:sz w:val="24"/>
          <w:szCs w:val="24"/>
        </w:rPr>
        <w:t xml:space="preserve"> один раз на 90 </w:t>
      </w:r>
      <w:proofErr w:type="spellStart"/>
      <w:r w:rsidRPr="007C36AE">
        <w:rPr>
          <w:rFonts w:ascii="Times New Roman" w:hAnsi="Times New Roman"/>
          <w:sz w:val="24"/>
          <w:szCs w:val="24"/>
        </w:rPr>
        <w:t>днів</w:t>
      </w:r>
      <w:proofErr w:type="spellEnd"/>
      <w:r w:rsidRPr="007C36AE">
        <w:rPr>
          <w:rFonts w:ascii="Times New Roman" w:hAnsi="Times New Roman"/>
          <w:sz w:val="24"/>
          <w:szCs w:val="24"/>
        </w:rPr>
        <w:t xml:space="preserve"> з моменту </w:t>
      </w:r>
      <w:proofErr w:type="spellStart"/>
      <w:r w:rsidRPr="007C36AE">
        <w:rPr>
          <w:rFonts w:ascii="Times New Roman" w:hAnsi="Times New Roman"/>
          <w:sz w:val="24"/>
          <w:szCs w:val="24"/>
        </w:rPr>
        <w:t>підписання</w:t>
      </w:r>
      <w:proofErr w:type="spellEnd"/>
      <w:r w:rsidRPr="007C36AE">
        <w:rPr>
          <w:rFonts w:ascii="Times New Roman" w:hAnsi="Times New Roman"/>
          <w:sz w:val="24"/>
          <w:szCs w:val="24"/>
        </w:rPr>
        <w:t xml:space="preserve"> договору про </w:t>
      </w:r>
      <w:proofErr w:type="spellStart"/>
      <w:r w:rsidRPr="007C36AE">
        <w:rPr>
          <w:rFonts w:ascii="Times New Roman" w:hAnsi="Times New Roman"/>
          <w:sz w:val="24"/>
          <w:szCs w:val="24"/>
        </w:rPr>
        <w:t>закупівлю</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Обмеження</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щодо</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строків</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зміни</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ціни</w:t>
      </w:r>
      <w:proofErr w:type="spellEnd"/>
      <w:r w:rsidRPr="007C36AE">
        <w:rPr>
          <w:rFonts w:ascii="Times New Roman" w:hAnsi="Times New Roman"/>
          <w:sz w:val="24"/>
          <w:szCs w:val="24"/>
        </w:rPr>
        <w:t xml:space="preserve"> за </w:t>
      </w:r>
      <w:proofErr w:type="spellStart"/>
      <w:r w:rsidRPr="007C36AE">
        <w:rPr>
          <w:rFonts w:ascii="Times New Roman" w:hAnsi="Times New Roman"/>
          <w:sz w:val="24"/>
          <w:szCs w:val="24"/>
        </w:rPr>
        <w:t>одиницю</w:t>
      </w:r>
      <w:proofErr w:type="spellEnd"/>
      <w:r w:rsidRPr="007C36AE">
        <w:rPr>
          <w:rFonts w:ascii="Times New Roman" w:hAnsi="Times New Roman"/>
          <w:sz w:val="24"/>
          <w:szCs w:val="24"/>
        </w:rPr>
        <w:t xml:space="preserve"> товару не </w:t>
      </w:r>
      <w:proofErr w:type="spellStart"/>
      <w:r w:rsidRPr="007C36AE">
        <w:rPr>
          <w:rFonts w:ascii="Times New Roman" w:hAnsi="Times New Roman"/>
          <w:sz w:val="24"/>
          <w:szCs w:val="24"/>
        </w:rPr>
        <w:t>застосовується</w:t>
      </w:r>
      <w:proofErr w:type="spellEnd"/>
      <w:r w:rsidRPr="007C36AE">
        <w:rPr>
          <w:rFonts w:ascii="Times New Roman" w:hAnsi="Times New Roman"/>
          <w:sz w:val="24"/>
          <w:szCs w:val="24"/>
        </w:rPr>
        <w:t xml:space="preserve"> у </w:t>
      </w:r>
      <w:proofErr w:type="spellStart"/>
      <w:r w:rsidRPr="007C36AE">
        <w:rPr>
          <w:rFonts w:ascii="Times New Roman" w:hAnsi="Times New Roman"/>
          <w:sz w:val="24"/>
          <w:szCs w:val="24"/>
        </w:rPr>
        <w:t>випадках</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зміни</w:t>
      </w:r>
      <w:proofErr w:type="spellEnd"/>
      <w:r w:rsidRPr="007C36AE">
        <w:rPr>
          <w:rFonts w:ascii="Times New Roman" w:hAnsi="Times New Roman"/>
          <w:sz w:val="24"/>
          <w:szCs w:val="24"/>
        </w:rPr>
        <w:t xml:space="preserve"> умов договору про </w:t>
      </w:r>
      <w:proofErr w:type="spellStart"/>
      <w:r w:rsidRPr="007C36AE">
        <w:rPr>
          <w:rFonts w:ascii="Times New Roman" w:hAnsi="Times New Roman"/>
          <w:sz w:val="24"/>
          <w:szCs w:val="24"/>
        </w:rPr>
        <w:t>закупівлю</w:t>
      </w:r>
      <w:proofErr w:type="spellEnd"/>
      <w:r w:rsidRPr="007C36AE">
        <w:rPr>
          <w:rFonts w:ascii="Times New Roman" w:hAnsi="Times New Roman"/>
          <w:sz w:val="24"/>
          <w:szCs w:val="24"/>
        </w:rPr>
        <w:t xml:space="preserve"> </w:t>
      </w:r>
      <w:r w:rsidRPr="007C36AE">
        <w:rPr>
          <w:rFonts w:ascii="Times New Roman" w:hAnsi="Times New Roman"/>
          <w:sz w:val="24"/>
          <w:szCs w:val="24"/>
        </w:rPr>
        <w:lastRenderedPageBreak/>
        <w:t xml:space="preserve">бензину та дизельного </w:t>
      </w:r>
      <w:proofErr w:type="spellStart"/>
      <w:r w:rsidRPr="007C36AE">
        <w:rPr>
          <w:rFonts w:ascii="Times New Roman" w:hAnsi="Times New Roman"/>
          <w:sz w:val="24"/>
          <w:szCs w:val="24"/>
        </w:rPr>
        <w:t>пального</w:t>
      </w:r>
      <w:proofErr w:type="spellEnd"/>
      <w:r w:rsidRPr="007C36AE">
        <w:rPr>
          <w:rFonts w:ascii="Times New Roman" w:hAnsi="Times New Roman"/>
          <w:sz w:val="24"/>
          <w:szCs w:val="24"/>
        </w:rPr>
        <w:t xml:space="preserve">, газу та </w:t>
      </w:r>
      <w:proofErr w:type="spellStart"/>
      <w:r w:rsidRPr="007C36AE">
        <w:rPr>
          <w:rFonts w:ascii="Times New Roman" w:hAnsi="Times New Roman"/>
          <w:sz w:val="24"/>
          <w:szCs w:val="24"/>
        </w:rPr>
        <w:t>електричної</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енергії</w:t>
      </w:r>
      <w:proofErr w:type="spellEnd"/>
      <w:r w:rsidRPr="007C36AE">
        <w:rPr>
          <w:rFonts w:ascii="Times New Roman" w:hAnsi="Times New Roman"/>
          <w:sz w:val="24"/>
          <w:szCs w:val="24"/>
        </w:rPr>
        <w:t xml:space="preserve">. У </w:t>
      </w:r>
      <w:proofErr w:type="spellStart"/>
      <w:r w:rsidRPr="007C36AE">
        <w:rPr>
          <w:rFonts w:ascii="Times New Roman" w:hAnsi="Times New Roman"/>
          <w:sz w:val="24"/>
          <w:szCs w:val="24"/>
        </w:rPr>
        <w:t>разі</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коливання</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ціни</w:t>
      </w:r>
      <w:proofErr w:type="spellEnd"/>
      <w:r w:rsidRPr="007C36AE">
        <w:rPr>
          <w:rFonts w:ascii="Times New Roman" w:hAnsi="Times New Roman"/>
          <w:sz w:val="24"/>
          <w:szCs w:val="24"/>
        </w:rPr>
        <w:t xml:space="preserve"> товару  на ринку в межах до 10 % </w:t>
      </w:r>
      <w:proofErr w:type="spellStart"/>
      <w:r w:rsidRPr="007C36AE">
        <w:rPr>
          <w:rFonts w:ascii="Times New Roman" w:hAnsi="Times New Roman"/>
          <w:sz w:val="24"/>
          <w:szCs w:val="24"/>
        </w:rPr>
        <w:t>від</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ціни</w:t>
      </w:r>
      <w:proofErr w:type="spellEnd"/>
      <w:r w:rsidRPr="007C36AE">
        <w:rPr>
          <w:rFonts w:ascii="Times New Roman" w:hAnsi="Times New Roman"/>
          <w:sz w:val="24"/>
          <w:szCs w:val="24"/>
        </w:rPr>
        <w:t xml:space="preserve"> за </w:t>
      </w:r>
      <w:proofErr w:type="spellStart"/>
      <w:r w:rsidRPr="007C36AE">
        <w:rPr>
          <w:rFonts w:ascii="Times New Roman" w:hAnsi="Times New Roman"/>
          <w:sz w:val="24"/>
          <w:szCs w:val="24"/>
        </w:rPr>
        <w:t>одиницю</w:t>
      </w:r>
      <w:proofErr w:type="spellEnd"/>
      <w:r w:rsidRPr="007C36AE">
        <w:rPr>
          <w:rFonts w:ascii="Times New Roman" w:hAnsi="Times New Roman"/>
          <w:sz w:val="24"/>
          <w:szCs w:val="24"/>
        </w:rPr>
        <w:t xml:space="preserve"> товару, </w:t>
      </w:r>
      <w:proofErr w:type="spellStart"/>
      <w:r w:rsidRPr="007C36AE">
        <w:rPr>
          <w:rFonts w:ascii="Times New Roman" w:hAnsi="Times New Roman"/>
          <w:sz w:val="24"/>
          <w:szCs w:val="24"/>
        </w:rPr>
        <w:t>Постачальник</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письмово</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звертається</w:t>
      </w:r>
      <w:proofErr w:type="spellEnd"/>
      <w:r w:rsidRPr="007C36AE">
        <w:rPr>
          <w:rFonts w:ascii="Times New Roman" w:hAnsi="Times New Roman"/>
          <w:sz w:val="24"/>
          <w:szCs w:val="24"/>
        </w:rPr>
        <w:t xml:space="preserve"> до </w:t>
      </w:r>
      <w:proofErr w:type="spellStart"/>
      <w:r w:rsidRPr="007C36AE">
        <w:rPr>
          <w:rFonts w:ascii="Times New Roman" w:hAnsi="Times New Roman"/>
          <w:sz w:val="24"/>
          <w:szCs w:val="24"/>
        </w:rPr>
        <w:t>Замовника</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Споживача</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щодо</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зміни</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ціни</w:t>
      </w:r>
      <w:proofErr w:type="spellEnd"/>
      <w:r w:rsidRPr="007C36AE">
        <w:rPr>
          <w:rFonts w:ascii="Times New Roman" w:hAnsi="Times New Roman"/>
          <w:sz w:val="24"/>
          <w:szCs w:val="24"/>
        </w:rPr>
        <w:t xml:space="preserve"> за </w:t>
      </w:r>
      <w:proofErr w:type="spellStart"/>
      <w:r w:rsidRPr="007C36AE">
        <w:rPr>
          <w:rFonts w:ascii="Times New Roman" w:hAnsi="Times New Roman"/>
          <w:sz w:val="24"/>
          <w:szCs w:val="24"/>
        </w:rPr>
        <w:t>одиницю</w:t>
      </w:r>
      <w:proofErr w:type="spellEnd"/>
      <w:r w:rsidRPr="007C36AE">
        <w:rPr>
          <w:rFonts w:ascii="Times New Roman" w:hAnsi="Times New Roman"/>
          <w:sz w:val="24"/>
          <w:szCs w:val="24"/>
        </w:rPr>
        <w:t xml:space="preserve"> товару. </w:t>
      </w:r>
      <w:proofErr w:type="spellStart"/>
      <w:r w:rsidRPr="007C36AE">
        <w:rPr>
          <w:rFonts w:ascii="Times New Roman" w:hAnsi="Times New Roman"/>
          <w:sz w:val="24"/>
          <w:szCs w:val="24"/>
        </w:rPr>
        <w:t>Наявність</w:t>
      </w:r>
      <w:proofErr w:type="spellEnd"/>
      <w:r w:rsidRPr="007C36AE">
        <w:rPr>
          <w:rFonts w:ascii="Times New Roman" w:hAnsi="Times New Roman"/>
          <w:sz w:val="24"/>
          <w:szCs w:val="24"/>
        </w:rPr>
        <w:t xml:space="preserve"> факту </w:t>
      </w:r>
      <w:proofErr w:type="spellStart"/>
      <w:r w:rsidRPr="007C36AE">
        <w:rPr>
          <w:rFonts w:ascii="Times New Roman" w:hAnsi="Times New Roman"/>
          <w:sz w:val="24"/>
          <w:szCs w:val="24"/>
        </w:rPr>
        <w:t>коливання</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ціни</w:t>
      </w:r>
      <w:proofErr w:type="spellEnd"/>
      <w:r w:rsidRPr="007C36AE">
        <w:rPr>
          <w:rFonts w:ascii="Times New Roman" w:hAnsi="Times New Roman"/>
          <w:sz w:val="24"/>
          <w:szCs w:val="24"/>
        </w:rPr>
        <w:t xml:space="preserve"> товару на ринку </w:t>
      </w:r>
      <w:proofErr w:type="spellStart"/>
      <w:r w:rsidRPr="007C36AE">
        <w:rPr>
          <w:rFonts w:ascii="Times New Roman" w:hAnsi="Times New Roman"/>
          <w:sz w:val="24"/>
          <w:szCs w:val="24"/>
        </w:rPr>
        <w:t>підтверджується</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довідкою</w:t>
      </w:r>
      <w:proofErr w:type="spellEnd"/>
      <w:r w:rsidRPr="007C36AE">
        <w:rPr>
          <w:rFonts w:ascii="Times New Roman" w:hAnsi="Times New Roman"/>
          <w:sz w:val="24"/>
          <w:szCs w:val="24"/>
        </w:rPr>
        <w:t xml:space="preserve">(ми) </w:t>
      </w:r>
      <w:proofErr w:type="spellStart"/>
      <w:r w:rsidRPr="007C36AE">
        <w:rPr>
          <w:rFonts w:ascii="Times New Roman" w:hAnsi="Times New Roman"/>
          <w:sz w:val="24"/>
          <w:szCs w:val="24"/>
        </w:rPr>
        <w:t>або</w:t>
      </w:r>
      <w:proofErr w:type="spellEnd"/>
      <w:r w:rsidRPr="007C36AE">
        <w:rPr>
          <w:rFonts w:ascii="Times New Roman" w:hAnsi="Times New Roman"/>
          <w:sz w:val="24"/>
          <w:szCs w:val="24"/>
        </w:rPr>
        <w:t xml:space="preserve"> листом(ми) (</w:t>
      </w:r>
      <w:proofErr w:type="spellStart"/>
      <w:r w:rsidRPr="007C36AE">
        <w:rPr>
          <w:rFonts w:ascii="Times New Roman" w:hAnsi="Times New Roman"/>
          <w:sz w:val="24"/>
          <w:szCs w:val="24"/>
        </w:rPr>
        <w:t>завіреними</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копіями</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цих</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довідки</w:t>
      </w:r>
      <w:proofErr w:type="spellEnd"/>
      <w:r w:rsidRPr="007C36AE">
        <w:rPr>
          <w:rFonts w:ascii="Times New Roman" w:hAnsi="Times New Roman"/>
          <w:sz w:val="24"/>
          <w:szCs w:val="24"/>
        </w:rPr>
        <w:t>(</w:t>
      </w:r>
      <w:proofErr w:type="spellStart"/>
      <w:r w:rsidRPr="007C36AE">
        <w:rPr>
          <w:rFonts w:ascii="Times New Roman" w:hAnsi="Times New Roman"/>
          <w:sz w:val="24"/>
          <w:szCs w:val="24"/>
        </w:rPr>
        <w:t>ок</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або</w:t>
      </w:r>
      <w:proofErr w:type="spellEnd"/>
      <w:r w:rsidRPr="007C36AE">
        <w:rPr>
          <w:rFonts w:ascii="Times New Roman" w:hAnsi="Times New Roman"/>
          <w:sz w:val="24"/>
          <w:szCs w:val="24"/>
        </w:rPr>
        <w:t xml:space="preserve"> листа(</w:t>
      </w:r>
      <w:proofErr w:type="spellStart"/>
      <w:r w:rsidRPr="007C36AE">
        <w:rPr>
          <w:rFonts w:ascii="Times New Roman" w:hAnsi="Times New Roman"/>
          <w:sz w:val="24"/>
          <w:szCs w:val="24"/>
        </w:rPr>
        <w:t>ів</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відповідних</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органів</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установ</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організацій</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які</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уповноважені</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надавати</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відповідну</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інформацію</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щодо</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коливання</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ціни</w:t>
      </w:r>
      <w:proofErr w:type="spellEnd"/>
      <w:r w:rsidRPr="007C36AE">
        <w:rPr>
          <w:rFonts w:ascii="Times New Roman" w:hAnsi="Times New Roman"/>
          <w:sz w:val="24"/>
          <w:szCs w:val="24"/>
        </w:rPr>
        <w:t xml:space="preserve"> товару на ринку. До </w:t>
      </w:r>
      <w:proofErr w:type="spellStart"/>
      <w:r w:rsidRPr="007C36AE">
        <w:rPr>
          <w:rFonts w:ascii="Times New Roman" w:hAnsi="Times New Roman"/>
          <w:sz w:val="24"/>
          <w:szCs w:val="24"/>
        </w:rPr>
        <w:t>розрахунку</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ціни</w:t>
      </w:r>
      <w:proofErr w:type="spellEnd"/>
      <w:r w:rsidRPr="007C36AE">
        <w:rPr>
          <w:rFonts w:ascii="Times New Roman" w:hAnsi="Times New Roman"/>
          <w:sz w:val="24"/>
          <w:szCs w:val="24"/>
        </w:rPr>
        <w:t xml:space="preserve"> за </w:t>
      </w:r>
      <w:proofErr w:type="spellStart"/>
      <w:r w:rsidRPr="007C36AE">
        <w:rPr>
          <w:rFonts w:ascii="Times New Roman" w:hAnsi="Times New Roman"/>
          <w:sz w:val="24"/>
          <w:szCs w:val="24"/>
        </w:rPr>
        <w:t>одиницю</w:t>
      </w:r>
      <w:proofErr w:type="spellEnd"/>
      <w:r w:rsidRPr="007C36AE">
        <w:rPr>
          <w:rFonts w:ascii="Times New Roman" w:hAnsi="Times New Roman"/>
          <w:sz w:val="24"/>
          <w:szCs w:val="24"/>
        </w:rPr>
        <w:t xml:space="preserve"> товару </w:t>
      </w:r>
      <w:proofErr w:type="spellStart"/>
      <w:r w:rsidRPr="007C36AE">
        <w:rPr>
          <w:rFonts w:ascii="Times New Roman" w:hAnsi="Times New Roman"/>
          <w:sz w:val="24"/>
          <w:szCs w:val="24"/>
        </w:rPr>
        <w:t>приймається</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ціна</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щодо</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розміру</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ціни</w:t>
      </w:r>
      <w:proofErr w:type="spellEnd"/>
      <w:r w:rsidRPr="007C36AE">
        <w:rPr>
          <w:rFonts w:ascii="Times New Roman" w:hAnsi="Times New Roman"/>
          <w:sz w:val="24"/>
          <w:szCs w:val="24"/>
        </w:rPr>
        <w:t xml:space="preserve"> на товар на момент </w:t>
      </w:r>
      <w:proofErr w:type="spellStart"/>
      <w:r w:rsidRPr="007C36AE">
        <w:rPr>
          <w:rFonts w:ascii="Times New Roman" w:hAnsi="Times New Roman"/>
          <w:sz w:val="24"/>
          <w:szCs w:val="24"/>
        </w:rPr>
        <w:t>укладання</w:t>
      </w:r>
      <w:proofErr w:type="spellEnd"/>
      <w:r w:rsidRPr="007C36AE">
        <w:rPr>
          <w:rFonts w:ascii="Times New Roman" w:hAnsi="Times New Roman"/>
          <w:sz w:val="24"/>
          <w:szCs w:val="24"/>
        </w:rPr>
        <w:t xml:space="preserve"> Договору (з </w:t>
      </w:r>
      <w:proofErr w:type="spellStart"/>
      <w:r w:rsidRPr="007C36AE">
        <w:rPr>
          <w:rFonts w:ascii="Times New Roman" w:hAnsi="Times New Roman"/>
          <w:sz w:val="24"/>
          <w:szCs w:val="24"/>
        </w:rPr>
        <w:t>урахуванням</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внесених</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раніше</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змін</w:t>
      </w:r>
      <w:proofErr w:type="spellEnd"/>
      <w:r w:rsidRPr="007C36AE">
        <w:rPr>
          <w:rFonts w:ascii="Times New Roman" w:hAnsi="Times New Roman"/>
          <w:sz w:val="24"/>
          <w:szCs w:val="24"/>
        </w:rPr>
        <w:t xml:space="preserve"> до Договору про </w:t>
      </w:r>
      <w:proofErr w:type="spellStart"/>
      <w:r w:rsidRPr="007C36AE">
        <w:rPr>
          <w:rFonts w:ascii="Times New Roman" w:hAnsi="Times New Roman"/>
          <w:sz w:val="24"/>
          <w:szCs w:val="24"/>
        </w:rPr>
        <w:t>закупівлю</w:t>
      </w:r>
      <w:proofErr w:type="spellEnd"/>
      <w:r w:rsidRPr="007C36AE">
        <w:rPr>
          <w:rFonts w:ascii="Times New Roman" w:hAnsi="Times New Roman"/>
          <w:sz w:val="24"/>
          <w:szCs w:val="24"/>
        </w:rPr>
        <w:t xml:space="preserve">) та на момент </w:t>
      </w:r>
      <w:proofErr w:type="spellStart"/>
      <w:r w:rsidRPr="007C36AE">
        <w:rPr>
          <w:rFonts w:ascii="Times New Roman" w:hAnsi="Times New Roman"/>
          <w:sz w:val="24"/>
          <w:szCs w:val="24"/>
        </w:rPr>
        <w:t>звернення</w:t>
      </w:r>
      <w:proofErr w:type="spellEnd"/>
      <w:r w:rsidRPr="007C36AE">
        <w:rPr>
          <w:rFonts w:ascii="Times New Roman" w:hAnsi="Times New Roman"/>
          <w:sz w:val="24"/>
          <w:szCs w:val="24"/>
        </w:rPr>
        <w:t xml:space="preserve"> до </w:t>
      </w:r>
      <w:proofErr w:type="spellStart"/>
      <w:r w:rsidRPr="007C36AE">
        <w:rPr>
          <w:rFonts w:ascii="Times New Roman" w:hAnsi="Times New Roman"/>
          <w:sz w:val="24"/>
          <w:szCs w:val="24"/>
        </w:rPr>
        <w:t>вказаних</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органів</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установ</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організацій</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що</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підтверджує</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коливання</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зміни</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цін</w:t>
      </w:r>
      <w:proofErr w:type="spellEnd"/>
      <w:r w:rsidRPr="007C36AE">
        <w:rPr>
          <w:rFonts w:ascii="Times New Roman" w:hAnsi="Times New Roman"/>
          <w:sz w:val="24"/>
          <w:szCs w:val="24"/>
        </w:rPr>
        <w:t xml:space="preserve"> на ринку товару, </w:t>
      </w:r>
      <w:proofErr w:type="spellStart"/>
      <w:r w:rsidRPr="007C36AE">
        <w:rPr>
          <w:rFonts w:ascii="Times New Roman" w:hAnsi="Times New Roman"/>
          <w:sz w:val="24"/>
          <w:szCs w:val="24"/>
        </w:rPr>
        <w:t>що</w:t>
      </w:r>
      <w:proofErr w:type="spellEnd"/>
      <w:r w:rsidRPr="007C36AE">
        <w:rPr>
          <w:rFonts w:ascii="Times New Roman" w:hAnsi="Times New Roman"/>
          <w:sz w:val="24"/>
          <w:szCs w:val="24"/>
        </w:rPr>
        <w:t xml:space="preserve"> є предметом </w:t>
      </w:r>
      <w:proofErr w:type="spellStart"/>
      <w:r w:rsidRPr="007C36AE">
        <w:rPr>
          <w:rFonts w:ascii="Times New Roman" w:hAnsi="Times New Roman"/>
          <w:sz w:val="24"/>
          <w:szCs w:val="24"/>
        </w:rPr>
        <w:t>закупівлі</w:t>
      </w:r>
      <w:proofErr w:type="spellEnd"/>
      <w:r w:rsidRPr="007C36AE">
        <w:rPr>
          <w:rFonts w:ascii="Times New Roman" w:hAnsi="Times New Roman"/>
          <w:sz w:val="24"/>
          <w:szCs w:val="24"/>
        </w:rPr>
        <w:t xml:space="preserve"> за </w:t>
      </w:r>
      <w:proofErr w:type="spellStart"/>
      <w:r w:rsidRPr="007C36AE">
        <w:rPr>
          <w:rFonts w:ascii="Times New Roman" w:hAnsi="Times New Roman"/>
          <w:sz w:val="24"/>
          <w:szCs w:val="24"/>
        </w:rPr>
        <w:t>цим</w:t>
      </w:r>
      <w:proofErr w:type="spellEnd"/>
      <w:r w:rsidRPr="007C36AE">
        <w:rPr>
          <w:rFonts w:ascii="Times New Roman" w:hAnsi="Times New Roman"/>
          <w:sz w:val="24"/>
          <w:szCs w:val="24"/>
        </w:rPr>
        <w:t xml:space="preserve"> Договором.  </w:t>
      </w:r>
      <w:proofErr w:type="spellStart"/>
      <w:r w:rsidRPr="007C36AE">
        <w:rPr>
          <w:rFonts w:ascii="Times New Roman" w:hAnsi="Times New Roman"/>
          <w:sz w:val="24"/>
          <w:szCs w:val="24"/>
        </w:rPr>
        <w:t>Зміна</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ціни</w:t>
      </w:r>
      <w:proofErr w:type="spellEnd"/>
      <w:r w:rsidRPr="007C36AE">
        <w:rPr>
          <w:rFonts w:ascii="Times New Roman" w:hAnsi="Times New Roman"/>
          <w:sz w:val="24"/>
          <w:szCs w:val="24"/>
        </w:rPr>
        <w:t xml:space="preserve"> за </w:t>
      </w:r>
      <w:proofErr w:type="spellStart"/>
      <w:r w:rsidRPr="007C36AE">
        <w:rPr>
          <w:rFonts w:ascii="Times New Roman" w:hAnsi="Times New Roman"/>
          <w:sz w:val="24"/>
          <w:szCs w:val="24"/>
        </w:rPr>
        <w:t>одиницю</w:t>
      </w:r>
      <w:proofErr w:type="spellEnd"/>
      <w:r w:rsidRPr="007C36AE">
        <w:rPr>
          <w:rFonts w:ascii="Times New Roman" w:hAnsi="Times New Roman"/>
          <w:sz w:val="24"/>
          <w:szCs w:val="24"/>
        </w:rPr>
        <w:t xml:space="preserve"> товару </w:t>
      </w:r>
      <w:proofErr w:type="spellStart"/>
      <w:r w:rsidRPr="007C36AE">
        <w:rPr>
          <w:rFonts w:ascii="Times New Roman" w:hAnsi="Times New Roman"/>
          <w:sz w:val="24"/>
          <w:szCs w:val="24"/>
        </w:rPr>
        <w:t>можлива</w:t>
      </w:r>
      <w:proofErr w:type="spellEnd"/>
      <w:r w:rsidRPr="007C36AE">
        <w:rPr>
          <w:rFonts w:ascii="Times New Roman" w:hAnsi="Times New Roman"/>
          <w:sz w:val="24"/>
          <w:szCs w:val="24"/>
        </w:rPr>
        <w:t xml:space="preserve"> не </w:t>
      </w:r>
      <w:proofErr w:type="spellStart"/>
      <w:r w:rsidRPr="007C36AE">
        <w:rPr>
          <w:rFonts w:ascii="Times New Roman" w:hAnsi="Times New Roman"/>
          <w:sz w:val="24"/>
          <w:szCs w:val="24"/>
        </w:rPr>
        <w:t>частіше</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ніж</w:t>
      </w:r>
      <w:proofErr w:type="spellEnd"/>
      <w:r w:rsidRPr="007C36AE">
        <w:rPr>
          <w:rFonts w:ascii="Times New Roman" w:hAnsi="Times New Roman"/>
          <w:sz w:val="24"/>
          <w:szCs w:val="24"/>
        </w:rPr>
        <w:t xml:space="preserve"> один раз на 90 </w:t>
      </w:r>
      <w:proofErr w:type="spellStart"/>
      <w:r w:rsidRPr="007C36AE">
        <w:rPr>
          <w:rFonts w:ascii="Times New Roman" w:hAnsi="Times New Roman"/>
          <w:sz w:val="24"/>
          <w:szCs w:val="24"/>
        </w:rPr>
        <w:t>днів</w:t>
      </w:r>
      <w:proofErr w:type="spellEnd"/>
      <w:r w:rsidRPr="007C36AE">
        <w:rPr>
          <w:rFonts w:ascii="Times New Roman" w:hAnsi="Times New Roman"/>
          <w:sz w:val="24"/>
          <w:szCs w:val="24"/>
        </w:rPr>
        <w:t xml:space="preserve"> з моменту </w:t>
      </w:r>
      <w:proofErr w:type="spellStart"/>
      <w:r w:rsidRPr="007C36AE">
        <w:rPr>
          <w:rFonts w:ascii="Times New Roman" w:hAnsi="Times New Roman"/>
          <w:sz w:val="24"/>
          <w:szCs w:val="24"/>
        </w:rPr>
        <w:t>підписання</w:t>
      </w:r>
      <w:proofErr w:type="spellEnd"/>
      <w:r w:rsidRPr="007C36AE">
        <w:rPr>
          <w:rFonts w:ascii="Times New Roman" w:hAnsi="Times New Roman"/>
          <w:sz w:val="24"/>
          <w:szCs w:val="24"/>
        </w:rPr>
        <w:t xml:space="preserve"> договору про </w:t>
      </w:r>
      <w:proofErr w:type="spellStart"/>
      <w:r w:rsidRPr="007C36AE">
        <w:rPr>
          <w:rFonts w:ascii="Times New Roman" w:hAnsi="Times New Roman"/>
          <w:sz w:val="24"/>
          <w:szCs w:val="24"/>
        </w:rPr>
        <w:t>закупівлю</w:t>
      </w:r>
      <w:proofErr w:type="spellEnd"/>
      <w:r w:rsidRPr="007C36AE">
        <w:rPr>
          <w:rFonts w:ascii="Times New Roman" w:hAnsi="Times New Roman"/>
          <w:sz w:val="24"/>
          <w:szCs w:val="24"/>
        </w:rPr>
        <w:t>.</w:t>
      </w:r>
    </w:p>
    <w:p w14:paraId="04B426E1" w14:textId="77777777" w:rsidR="00FB0F8E" w:rsidRPr="007C36AE" w:rsidRDefault="00FB0F8E" w:rsidP="00FB0F8E">
      <w:pPr>
        <w:pStyle w:val="13"/>
        <w:ind w:firstLine="709"/>
        <w:jc w:val="both"/>
        <w:rPr>
          <w:rStyle w:val="af7"/>
          <w:rFonts w:ascii="Times New Roman" w:hAnsi="Times New Roman"/>
          <w:i w:val="0"/>
          <w:sz w:val="24"/>
          <w:szCs w:val="24"/>
        </w:rPr>
      </w:pPr>
      <w:r w:rsidRPr="007C36AE">
        <w:rPr>
          <w:rFonts w:ascii="Times New Roman" w:hAnsi="Times New Roman"/>
          <w:sz w:val="24"/>
          <w:szCs w:val="24"/>
        </w:rPr>
        <w:t xml:space="preserve">3) </w:t>
      </w:r>
      <w:proofErr w:type="spellStart"/>
      <w:r w:rsidRPr="007C36AE">
        <w:rPr>
          <w:rFonts w:ascii="Times New Roman" w:hAnsi="Times New Roman"/>
          <w:sz w:val="24"/>
          <w:szCs w:val="24"/>
        </w:rPr>
        <w:t>покращення</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якості</w:t>
      </w:r>
      <w:proofErr w:type="spellEnd"/>
      <w:r w:rsidRPr="007C36AE">
        <w:rPr>
          <w:rFonts w:ascii="Times New Roman" w:hAnsi="Times New Roman"/>
          <w:sz w:val="24"/>
          <w:szCs w:val="24"/>
        </w:rPr>
        <w:t xml:space="preserve"> предмета </w:t>
      </w:r>
      <w:proofErr w:type="spellStart"/>
      <w:r w:rsidRPr="007C36AE">
        <w:rPr>
          <w:rFonts w:ascii="Times New Roman" w:hAnsi="Times New Roman"/>
          <w:sz w:val="24"/>
          <w:szCs w:val="24"/>
        </w:rPr>
        <w:t>закупівлі</w:t>
      </w:r>
      <w:proofErr w:type="spellEnd"/>
      <w:r w:rsidRPr="007C36AE">
        <w:rPr>
          <w:rFonts w:ascii="Times New Roman" w:hAnsi="Times New Roman"/>
          <w:sz w:val="24"/>
          <w:szCs w:val="24"/>
        </w:rPr>
        <w:t xml:space="preserve"> за </w:t>
      </w:r>
      <w:proofErr w:type="spellStart"/>
      <w:r w:rsidRPr="007C36AE">
        <w:rPr>
          <w:rFonts w:ascii="Times New Roman" w:hAnsi="Times New Roman"/>
          <w:sz w:val="24"/>
          <w:szCs w:val="24"/>
        </w:rPr>
        <w:t>умови</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що</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таке</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покращення</w:t>
      </w:r>
      <w:proofErr w:type="spellEnd"/>
      <w:r w:rsidRPr="007C36AE">
        <w:rPr>
          <w:rFonts w:ascii="Times New Roman" w:hAnsi="Times New Roman"/>
          <w:sz w:val="24"/>
          <w:szCs w:val="24"/>
        </w:rPr>
        <w:t xml:space="preserve"> не </w:t>
      </w:r>
      <w:proofErr w:type="spellStart"/>
      <w:r w:rsidRPr="007C36AE">
        <w:rPr>
          <w:rFonts w:ascii="Times New Roman" w:hAnsi="Times New Roman"/>
          <w:sz w:val="24"/>
          <w:szCs w:val="24"/>
        </w:rPr>
        <w:t>призведе</w:t>
      </w:r>
      <w:proofErr w:type="spellEnd"/>
      <w:r w:rsidRPr="007C36AE">
        <w:rPr>
          <w:rFonts w:ascii="Times New Roman" w:hAnsi="Times New Roman"/>
          <w:sz w:val="24"/>
          <w:szCs w:val="24"/>
        </w:rPr>
        <w:t xml:space="preserve"> до </w:t>
      </w:r>
      <w:proofErr w:type="spellStart"/>
      <w:r w:rsidRPr="007C36AE">
        <w:rPr>
          <w:rFonts w:ascii="Times New Roman" w:hAnsi="Times New Roman"/>
          <w:sz w:val="24"/>
          <w:szCs w:val="24"/>
        </w:rPr>
        <w:t>збільшення</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суми</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визначеної</w:t>
      </w:r>
      <w:proofErr w:type="spellEnd"/>
      <w:r w:rsidRPr="007C36AE">
        <w:rPr>
          <w:rFonts w:ascii="Times New Roman" w:hAnsi="Times New Roman"/>
          <w:sz w:val="24"/>
          <w:szCs w:val="24"/>
        </w:rPr>
        <w:t xml:space="preserve"> у </w:t>
      </w:r>
      <w:proofErr w:type="spellStart"/>
      <w:r w:rsidRPr="007C36AE">
        <w:rPr>
          <w:rStyle w:val="af7"/>
          <w:rFonts w:ascii="Times New Roman" w:hAnsi="Times New Roman"/>
          <w:b/>
          <w:i w:val="0"/>
          <w:sz w:val="24"/>
          <w:szCs w:val="24"/>
        </w:rPr>
        <w:t>Договорі</w:t>
      </w:r>
      <w:proofErr w:type="spellEnd"/>
      <w:r w:rsidRPr="007C36AE">
        <w:rPr>
          <w:rStyle w:val="af7"/>
          <w:rFonts w:ascii="Times New Roman" w:hAnsi="Times New Roman"/>
          <w:b/>
          <w:sz w:val="24"/>
          <w:szCs w:val="24"/>
        </w:rPr>
        <w:t xml:space="preserve">. </w:t>
      </w:r>
      <w:proofErr w:type="spellStart"/>
      <w:r w:rsidRPr="007C36AE">
        <w:rPr>
          <w:rStyle w:val="af7"/>
          <w:rFonts w:ascii="Times New Roman" w:hAnsi="Times New Roman"/>
          <w:i w:val="0"/>
          <w:sz w:val="24"/>
          <w:szCs w:val="24"/>
        </w:rPr>
        <w:t>Сторони</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можуть</w:t>
      </w:r>
      <w:proofErr w:type="spellEnd"/>
      <w:r w:rsidRPr="007C36AE">
        <w:rPr>
          <w:rStyle w:val="af7"/>
          <w:rFonts w:ascii="Times New Roman" w:hAnsi="Times New Roman"/>
          <w:i w:val="0"/>
          <w:sz w:val="24"/>
          <w:szCs w:val="24"/>
        </w:rPr>
        <w:t xml:space="preserve"> внести </w:t>
      </w:r>
      <w:proofErr w:type="spellStart"/>
      <w:r w:rsidRPr="007C36AE">
        <w:rPr>
          <w:rStyle w:val="af7"/>
          <w:rFonts w:ascii="Times New Roman" w:hAnsi="Times New Roman"/>
          <w:i w:val="0"/>
          <w:sz w:val="24"/>
          <w:szCs w:val="24"/>
        </w:rPr>
        <w:t>зміни</w:t>
      </w:r>
      <w:proofErr w:type="spellEnd"/>
      <w:r w:rsidRPr="007C36AE">
        <w:rPr>
          <w:rStyle w:val="af7"/>
          <w:rFonts w:ascii="Times New Roman" w:hAnsi="Times New Roman"/>
          <w:i w:val="0"/>
          <w:sz w:val="24"/>
          <w:szCs w:val="24"/>
        </w:rPr>
        <w:t xml:space="preserve"> до договору у </w:t>
      </w:r>
      <w:proofErr w:type="spellStart"/>
      <w:r w:rsidRPr="007C36AE">
        <w:rPr>
          <w:rStyle w:val="af7"/>
          <w:rFonts w:ascii="Times New Roman" w:hAnsi="Times New Roman"/>
          <w:i w:val="0"/>
          <w:sz w:val="24"/>
          <w:szCs w:val="24"/>
        </w:rPr>
        <w:t>випадку</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покращення</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якості</w:t>
      </w:r>
      <w:proofErr w:type="spellEnd"/>
      <w:r w:rsidRPr="007C36AE">
        <w:rPr>
          <w:rStyle w:val="af7"/>
          <w:rFonts w:ascii="Times New Roman" w:hAnsi="Times New Roman"/>
          <w:i w:val="0"/>
          <w:sz w:val="24"/>
          <w:szCs w:val="24"/>
        </w:rPr>
        <w:t xml:space="preserve"> товару  за </w:t>
      </w:r>
      <w:proofErr w:type="spellStart"/>
      <w:r w:rsidRPr="007C36AE">
        <w:rPr>
          <w:rStyle w:val="af7"/>
          <w:rFonts w:ascii="Times New Roman" w:hAnsi="Times New Roman"/>
          <w:i w:val="0"/>
          <w:sz w:val="24"/>
          <w:szCs w:val="24"/>
        </w:rPr>
        <w:t>умови</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що</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така</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зміна</w:t>
      </w:r>
      <w:proofErr w:type="spellEnd"/>
      <w:r w:rsidRPr="007C36AE">
        <w:rPr>
          <w:rStyle w:val="af7"/>
          <w:rFonts w:ascii="Times New Roman" w:hAnsi="Times New Roman"/>
          <w:i w:val="0"/>
          <w:sz w:val="24"/>
          <w:szCs w:val="24"/>
        </w:rPr>
        <w:t xml:space="preserve"> не </w:t>
      </w:r>
      <w:proofErr w:type="spellStart"/>
      <w:r w:rsidRPr="007C36AE">
        <w:rPr>
          <w:rStyle w:val="af7"/>
          <w:rFonts w:ascii="Times New Roman" w:hAnsi="Times New Roman"/>
          <w:i w:val="0"/>
          <w:sz w:val="24"/>
          <w:szCs w:val="24"/>
        </w:rPr>
        <w:t>призведе</w:t>
      </w:r>
      <w:proofErr w:type="spellEnd"/>
      <w:r w:rsidRPr="007C36AE">
        <w:rPr>
          <w:rStyle w:val="af7"/>
          <w:rFonts w:ascii="Times New Roman" w:hAnsi="Times New Roman"/>
          <w:i w:val="0"/>
          <w:sz w:val="24"/>
          <w:szCs w:val="24"/>
        </w:rPr>
        <w:t xml:space="preserve"> до </w:t>
      </w:r>
      <w:proofErr w:type="spellStart"/>
      <w:r w:rsidRPr="007C36AE">
        <w:rPr>
          <w:rStyle w:val="af7"/>
          <w:rFonts w:ascii="Times New Roman" w:hAnsi="Times New Roman"/>
          <w:i w:val="0"/>
          <w:sz w:val="24"/>
          <w:szCs w:val="24"/>
        </w:rPr>
        <w:t>зміни</w:t>
      </w:r>
      <w:proofErr w:type="spellEnd"/>
      <w:r w:rsidRPr="007C36AE">
        <w:rPr>
          <w:rStyle w:val="af7"/>
          <w:rFonts w:ascii="Times New Roman" w:hAnsi="Times New Roman"/>
          <w:i w:val="0"/>
          <w:sz w:val="24"/>
          <w:szCs w:val="24"/>
        </w:rPr>
        <w:t xml:space="preserve"> товару та </w:t>
      </w:r>
      <w:proofErr w:type="spellStart"/>
      <w:r w:rsidRPr="007C36AE">
        <w:rPr>
          <w:rStyle w:val="af7"/>
          <w:rFonts w:ascii="Times New Roman" w:hAnsi="Times New Roman"/>
          <w:i w:val="0"/>
          <w:sz w:val="24"/>
          <w:szCs w:val="24"/>
        </w:rPr>
        <w:t>відповідає</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тендерній</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документації</w:t>
      </w:r>
      <w:proofErr w:type="spellEnd"/>
      <w:r w:rsidRPr="007C36AE">
        <w:rPr>
          <w:rStyle w:val="af7"/>
          <w:rFonts w:ascii="Times New Roman" w:hAnsi="Times New Roman"/>
          <w:i w:val="0"/>
          <w:sz w:val="24"/>
          <w:szCs w:val="24"/>
        </w:rPr>
        <w:t xml:space="preserve"> в </w:t>
      </w:r>
      <w:proofErr w:type="spellStart"/>
      <w:r w:rsidRPr="007C36AE">
        <w:rPr>
          <w:rStyle w:val="af7"/>
          <w:rFonts w:ascii="Times New Roman" w:hAnsi="Times New Roman"/>
          <w:i w:val="0"/>
          <w:sz w:val="24"/>
          <w:szCs w:val="24"/>
        </w:rPr>
        <w:t>частині</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встановлення</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вимог</w:t>
      </w:r>
      <w:proofErr w:type="spellEnd"/>
      <w:r w:rsidRPr="007C36AE">
        <w:rPr>
          <w:rStyle w:val="af7"/>
          <w:rFonts w:ascii="Times New Roman" w:hAnsi="Times New Roman"/>
          <w:i w:val="0"/>
          <w:sz w:val="24"/>
          <w:szCs w:val="24"/>
        </w:rPr>
        <w:t xml:space="preserve"> та </w:t>
      </w:r>
      <w:proofErr w:type="spellStart"/>
      <w:r w:rsidRPr="007C36AE">
        <w:rPr>
          <w:rStyle w:val="af7"/>
          <w:rFonts w:ascii="Times New Roman" w:hAnsi="Times New Roman"/>
          <w:i w:val="0"/>
          <w:sz w:val="24"/>
          <w:szCs w:val="24"/>
        </w:rPr>
        <w:t>функціональних</w:t>
      </w:r>
      <w:proofErr w:type="spellEnd"/>
      <w:r w:rsidRPr="007C36AE">
        <w:rPr>
          <w:rStyle w:val="af7"/>
          <w:rFonts w:ascii="Times New Roman" w:hAnsi="Times New Roman"/>
          <w:i w:val="0"/>
          <w:sz w:val="24"/>
          <w:szCs w:val="24"/>
        </w:rPr>
        <w:t xml:space="preserve"> характеристик до предмета </w:t>
      </w:r>
      <w:proofErr w:type="spellStart"/>
      <w:r w:rsidRPr="007C36AE">
        <w:rPr>
          <w:rStyle w:val="af7"/>
          <w:rFonts w:ascii="Times New Roman" w:hAnsi="Times New Roman"/>
          <w:i w:val="0"/>
          <w:sz w:val="24"/>
          <w:szCs w:val="24"/>
        </w:rPr>
        <w:t>закупівлі</w:t>
      </w:r>
      <w:proofErr w:type="spellEnd"/>
      <w:r w:rsidRPr="007C36AE">
        <w:rPr>
          <w:rStyle w:val="af7"/>
          <w:rFonts w:ascii="Times New Roman" w:hAnsi="Times New Roman"/>
          <w:i w:val="0"/>
          <w:sz w:val="24"/>
          <w:szCs w:val="24"/>
        </w:rPr>
        <w:t xml:space="preserve"> і є </w:t>
      </w:r>
      <w:proofErr w:type="spellStart"/>
      <w:r w:rsidRPr="007C36AE">
        <w:rPr>
          <w:rStyle w:val="af7"/>
          <w:rFonts w:ascii="Times New Roman" w:hAnsi="Times New Roman"/>
          <w:i w:val="0"/>
          <w:sz w:val="24"/>
          <w:szCs w:val="24"/>
        </w:rPr>
        <w:t>покращенням</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його</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якості</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Підтвердженням</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можуть</w:t>
      </w:r>
      <w:proofErr w:type="spellEnd"/>
      <w:r w:rsidRPr="007C36AE">
        <w:rPr>
          <w:rStyle w:val="af7"/>
          <w:rFonts w:ascii="Times New Roman" w:hAnsi="Times New Roman"/>
          <w:i w:val="0"/>
          <w:sz w:val="24"/>
          <w:szCs w:val="24"/>
        </w:rPr>
        <w:t xml:space="preserve"> бути </w:t>
      </w:r>
      <w:proofErr w:type="spellStart"/>
      <w:r w:rsidRPr="007C36AE">
        <w:rPr>
          <w:rStyle w:val="af7"/>
          <w:rFonts w:ascii="Times New Roman" w:hAnsi="Times New Roman"/>
          <w:i w:val="0"/>
          <w:sz w:val="24"/>
          <w:szCs w:val="24"/>
        </w:rPr>
        <w:t>документи</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технічного</w:t>
      </w:r>
      <w:proofErr w:type="spellEnd"/>
      <w:r w:rsidRPr="007C36AE">
        <w:rPr>
          <w:rStyle w:val="af7"/>
          <w:rFonts w:ascii="Times New Roman" w:hAnsi="Times New Roman"/>
          <w:i w:val="0"/>
          <w:sz w:val="24"/>
          <w:szCs w:val="24"/>
        </w:rPr>
        <w:t xml:space="preserve"> характеру з </w:t>
      </w:r>
      <w:proofErr w:type="spellStart"/>
      <w:r w:rsidRPr="007C36AE">
        <w:rPr>
          <w:rStyle w:val="af7"/>
          <w:rFonts w:ascii="Times New Roman" w:hAnsi="Times New Roman"/>
          <w:i w:val="0"/>
          <w:sz w:val="24"/>
          <w:szCs w:val="24"/>
        </w:rPr>
        <w:t>відповідними</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висновками</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наданими</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уповноваженими</w:t>
      </w:r>
      <w:proofErr w:type="spellEnd"/>
      <w:r w:rsidRPr="007C36AE">
        <w:rPr>
          <w:rStyle w:val="af7"/>
          <w:rFonts w:ascii="Times New Roman" w:hAnsi="Times New Roman"/>
          <w:i w:val="0"/>
          <w:sz w:val="24"/>
          <w:szCs w:val="24"/>
        </w:rPr>
        <w:t xml:space="preserve"> органами, </w:t>
      </w:r>
      <w:proofErr w:type="spellStart"/>
      <w:r w:rsidRPr="007C36AE">
        <w:rPr>
          <w:rStyle w:val="af7"/>
          <w:rFonts w:ascii="Times New Roman" w:hAnsi="Times New Roman"/>
          <w:i w:val="0"/>
          <w:sz w:val="24"/>
          <w:szCs w:val="24"/>
        </w:rPr>
        <w:t>що</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свідчать</w:t>
      </w:r>
      <w:proofErr w:type="spellEnd"/>
      <w:r w:rsidRPr="007C36AE">
        <w:rPr>
          <w:rStyle w:val="af7"/>
          <w:rFonts w:ascii="Times New Roman" w:hAnsi="Times New Roman"/>
          <w:i w:val="0"/>
          <w:sz w:val="24"/>
          <w:szCs w:val="24"/>
        </w:rPr>
        <w:t xml:space="preserve"> про </w:t>
      </w:r>
      <w:proofErr w:type="spellStart"/>
      <w:r w:rsidRPr="007C36AE">
        <w:rPr>
          <w:rStyle w:val="af7"/>
          <w:rFonts w:ascii="Times New Roman" w:hAnsi="Times New Roman"/>
          <w:i w:val="0"/>
          <w:sz w:val="24"/>
          <w:szCs w:val="24"/>
        </w:rPr>
        <w:t>покращення</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якості</w:t>
      </w:r>
      <w:proofErr w:type="spellEnd"/>
      <w:r w:rsidRPr="007C36AE">
        <w:rPr>
          <w:rStyle w:val="af7"/>
          <w:rFonts w:ascii="Times New Roman" w:hAnsi="Times New Roman"/>
          <w:i w:val="0"/>
          <w:sz w:val="24"/>
          <w:szCs w:val="24"/>
        </w:rPr>
        <w:t xml:space="preserve">, яке не </w:t>
      </w:r>
      <w:proofErr w:type="spellStart"/>
      <w:r w:rsidRPr="007C36AE">
        <w:rPr>
          <w:rStyle w:val="af7"/>
          <w:rFonts w:ascii="Times New Roman" w:hAnsi="Times New Roman"/>
          <w:i w:val="0"/>
          <w:sz w:val="24"/>
          <w:szCs w:val="24"/>
        </w:rPr>
        <w:t>впливає</w:t>
      </w:r>
      <w:proofErr w:type="spellEnd"/>
      <w:r w:rsidRPr="007C36AE">
        <w:rPr>
          <w:rStyle w:val="af7"/>
          <w:rFonts w:ascii="Times New Roman" w:hAnsi="Times New Roman"/>
          <w:i w:val="0"/>
          <w:sz w:val="24"/>
          <w:szCs w:val="24"/>
        </w:rPr>
        <w:t xml:space="preserve"> на </w:t>
      </w:r>
      <w:proofErr w:type="spellStart"/>
      <w:r w:rsidRPr="007C36AE">
        <w:rPr>
          <w:rStyle w:val="af7"/>
          <w:rFonts w:ascii="Times New Roman" w:hAnsi="Times New Roman"/>
          <w:i w:val="0"/>
          <w:sz w:val="24"/>
          <w:szCs w:val="24"/>
        </w:rPr>
        <w:t>функціональні</w:t>
      </w:r>
      <w:proofErr w:type="spellEnd"/>
      <w:r w:rsidRPr="007C36AE">
        <w:rPr>
          <w:rStyle w:val="af7"/>
          <w:rFonts w:ascii="Times New Roman" w:hAnsi="Times New Roman"/>
          <w:i w:val="0"/>
          <w:sz w:val="24"/>
          <w:szCs w:val="24"/>
        </w:rPr>
        <w:t xml:space="preserve"> характеристики товару.</w:t>
      </w:r>
    </w:p>
    <w:p w14:paraId="0E443C11" w14:textId="77777777" w:rsidR="00FB0F8E" w:rsidRPr="007C36AE" w:rsidRDefault="00FB0F8E" w:rsidP="00FB0F8E">
      <w:pPr>
        <w:pStyle w:val="13"/>
        <w:ind w:firstLine="709"/>
        <w:jc w:val="both"/>
        <w:rPr>
          <w:rStyle w:val="af7"/>
          <w:rFonts w:ascii="Times New Roman" w:hAnsi="Times New Roman"/>
          <w:i w:val="0"/>
          <w:sz w:val="24"/>
          <w:szCs w:val="24"/>
        </w:rPr>
      </w:pPr>
      <w:r w:rsidRPr="007C36AE">
        <w:rPr>
          <w:rFonts w:ascii="Times New Roman" w:hAnsi="Times New Roman"/>
          <w:sz w:val="24"/>
          <w:szCs w:val="24"/>
        </w:rPr>
        <w:t xml:space="preserve">4) </w:t>
      </w:r>
      <w:proofErr w:type="spellStart"/>
      <w:r w:rsidRPr="007C36AE">
        <w:rPr>
          <w:rFonts w:ascii="Times New Roman" w:hAnsi="Times New Roman"/>
          <w:sz w:val="24"/>
          <w:szCs w:val="24"/>
        </w:rPr>
        <w:t>Продовження</w:t>
      </w:r>
      <w:proofErr w:type="spellEnd"/>
      <w:r w:rsidRPr="007C36AE">
        <w:rPr>
          <w:rFonts w:ascii="Times New Roman" w:hAnsi="Times New Roman"/>
          <w:sz w:val="24"/>
          <w:szCs w:val="24"/>
        </w:rPr>
        <w:t xml:space="preserve"> строку </w:t>
      </w:r>
      <w:proofErr w:type="spellStart"/>
      <w:r w:rsidRPr="007C36AE">
        <w:rPr>
          <w:rFonts w:ascii="Times New Roman" w:hAnsi="Times New Roman"/>
          <w:sz w:val="24"/>
          <w:szCs w:val="24"/>
        </w:rPr>
        <w:t>дії</w:t>
      </w:r>
      <w:proofErr w:type="spellEnd"/>
      <w:r w:rsidRPr="007C36AE">
        <w:rPr>
          <w:rFonts w:ascii="Times New Roman" w:hAnsi="Times New Roman"/>
          <w:sz w:val="24"/>
          <w:szCs w:val="24"/>
        </w:rPr>
        <w:t xml:space="preserve"> договору про </w:t>
      </w:r>
      <w:proofErr w:type="spellStart"/>
      <w:r w:rsidRPr="007C36AE">
        <w:rPr>
          <w:rFonts w:ascii="Times New Roman" w:hAnsi="Times New Roman"/>
          <w:sz w:val="24"/>
          <w:szCs w:val="24"/>
        </w:rPr>
        <w:t>закупівлю</w:t>
      </w:r>
      <w:proofErr w:type="spellEnd"/>
      <w:r w:rsidRPr="007C36AE">
        <w:rPr>
          <w:rFonts w:ascii="Times New Roman" w:hAnsi="Times New Roman"/>
          <w:sz w:val="24"/>
          <w:szCs w:val="24"/>
        </w:rPr>
        <w:t xml:space="preserve"> та строку </w:t>
      </w:r>
      <w:proofErr w:type="spellStart"/>
      <w:r w:rsidRPr="007C36AE">
        <w:rPr>
          <w:rFonts w:ascii="Times New Roman" w:hAnsi="Times New Roman"/>
          <w:sz w:val="24"/>
          <w:szCs w:val="24"/>
        </w:rPr>
        <w:t>виконання</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зобов’язань</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щодо</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передачі</w:t>
      </w:r>
      <w:proofErr w:type="spellEnd"/>
      <w:r w:rsidRPr="007C36AE">
        <w:rPr>
          <w:rFonts w:ascii="Times New Roman" w:hAnsi="Times New Roman"/>
          <w:sz w:val="24"/>
          <w:szCs w:val="24"/>
        </w:rPr>
        <w:t xml:space="preserve"> товару, </w:t>
      </w:r>
      <w:proofErr w:type="spellStart"/>
      <w:r w:rsidRPr="007C36AE">
        <w:rPr>
          <w:rFonts w:ascii="Times New Roman" w:hAnsi="Times New Roman"/>
          <w:sz w:val="24"/>
          <w:szCs w:val="24"/>
        </w:rPr>
        <w:t>виконання</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робіт</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надання</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послуг</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u w:val="single"/>
        </w:rPr>
        <w:t>вибрати</w:t>
      </w:r>
      <w:proofErr w:type="spellEnd"/>
      <w:r w:rsidRPr="007C36AE">
        <w:rPr>
          <w:rFonts w:ascii="Times New Roman" w:hAnsi="Times New Roman"/>
          <w:sz w:val="24"/>
          <w:szCs w:val="24"/>
          <w:u w:val="single"/>
        </w:rPr>
        <w:t xml:space="preserve"> </w:t>
      </w:r>
      <w:proofErr w:type="spellStart"/>
      <w:r w:rsidRPr="007C36AE">
        <w:rPr>
          <w:rFonts w:ascii="Times New Roman" w:hAnsi="Times New Roman"/>
          <w:sz w:val="24"/>
          <w:szCs w:val="24"/>
          <w:u w:val="single"/>
        </w:rPr>
        <w:t>необхідне</w:t>
      </w:r>
      <w:proofErr w:type="spellEnd"/>
      <w:r w:rsidRPr="007C36AE">
        <w:rPr>
          <w:rFonts w:ascii="Times New Roman" w:hAnsi="Times New Roman"/>
          <w:sz w:val="24"/>
          <w:szCs w:val="24"/>
        </w:rPr>
        <w:t xml:space="preserve">) у </w:t>
      </w:r>
      <w:proofErr w:type="spellStart"/>
      <w:r w:rsidRPr="007C36AE">
        <w:rPr>
          <w:rFonts w:ascii="Times New Roman" w:hAnsi="Times New Roman"/>
          <w:sz w:val="24"/>
          <w:szCs w:val="24"/>
        </w:rPr>
        <w:t>разі</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виникнення</w:t>
      </w:r>
      <w:proofErr w:type="spellEnd"/>
      <w:r w:rsidRPr="007C36AE">
        <w:rPr>
          <w:rFonts w:ascii="Times New Roman" w:hAnsi="Times New Roman"/>
          <w:sz w:val="24"/>
          <w:szCs w:val="24"/>
        </w:rPr>
        <w:t xml:space="preserve"> документально </w:t>
      </w:r>
      <w:proofErr w:type="spellStart"/>
      <w:r w:rsidRPr="007C36AE">
        <w:rPr>
          <w:rFonts w:ascii="Times New Roman" w:hAnsi="Times New Roman"/>
          <w:sz w:val="24"/>
          <w:szCs w:val="24"/>
        </w:rPr>
        <w:t>підтверджених</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об’єктивних</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обставин</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що</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спричинили</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таке</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продовження</w:t>
      </w:r>
      <w:proofErr w:type="spellEnd"/>
      <w:r w:rsidRPr="007C36AE">
        <w:rPr>
          <w:rFonts w:ascii="Times New Roman" w:hAnsi="Times New Roman"/>
          <w:sz w:val="24"/>
          <w:szCs w:val="24"/>
        </w:rPr>
        <w:t xml:space="preserve">, у тому </w:t>
      </w:r>
      <w:proofErr w:type="spellStart"/>
      <w:r w:rsidRPr="007C36AE">
        <w:rPr>
          <w:rFonts w:ascii="Times New Roman" w:hAnsi="Times New Roman"/>
          <w:sz w:val="24"/>
          <w:szCs w:val="24"/>
        </w:rPr>
        <w:t>числі</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обставин</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непереборної</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сили</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затримки</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фінансування</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витрат</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замовника</w:t>
      </w:r>
      <w:proofErr w:type="spellEnd"/>
      <w:r w:rsidRPr="007C36AE">
        <w:rPr>
          <w:rFonts w:ascii="Times New Roman" w:hAnsi="Times New Roman"/>
          <w:sz w:val="24"/>
          <w:szCs w:val="24"/>
        </w:rPr>
        <w:t xml:space="preserve">, за </w:t>
      </w:r>
      <w:proofErr w:type="spellStart"/>
      <w:r w:rsidRPr="007C36AE">
        <w:rPr>
          <w:rFonts w:ascii="Times New Roman" w:hAnsi="Times New Roman"/>
          <w:sz w:val="24"/>
          <w:szCs w:val="24"/>
        </w:rPr>
        <w:t>умови</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що</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такі</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зміни</w:t>
      </w:r>
      <w:proofErr w:type="spellEnd"/>
      <w:r w:rsidRPr="007C36AE">
        <w:rPr>
          <w:rFonts w:ascii="Times New Roman" w:hAnsi="Times New Roman"/>
          <w:sz w:val="24"/>
          <w:szCs w:val="24"/>
        </w:rPr>
        <w:t xml:space="preserve"> не </w:t>
      </w:r>
      <w:proofErr w:type="spellStart"/>
      <w:r w:rsidRPr="007C36AE">
        <w:rPr>
          <w:rFonts w:ascii="Times New Roman" w:hAnsi="Times New Roman"/>
          <w:sz w:val="24"/>
          <w:szCs w:val="24"/>
        </w:rPr>
        <w:t>призведуть</w:t>
      </w:r>
      <w:proofErr w:type="spellEnd"/>
      <w:r w:rsidRPr="007C36AE">
        <w:rPr>
          <w:rFonts w:ascii="Times New Roman" w:hAnsi="Times New Roman"/>
          <w:sz w:val="24"/>
          <w:szCs w:val="24"/>
        </w:rPr>
        <w:t xml:space="preserve"> до </w:t>
      </w:r>
      <w:proofErr w:type="spellStart"/>
      <w:r w:rsidRPr="007C36AE">
        <w:rPr>
          <w:rFonts w:ascii="Times New Roman" w:hAnsi="Times New Roman"/>
          <w:sz w:val="24"/>
          <w:szCs w:val="24"/>
        </w:rPr>
        <w:t>збільшення</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суми</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визначеної</w:t>
      </w:r>
      <w:proofErr w:type="spellEnd"/>
      <w:r w:rsidRPr="007C36AE">
        <w:rPr>
          <w:rFonts w:ascii="Times New Roman" w:hAnsi="Times New Roman"/>
          <w:sz w:val="24"/>
          <w:szCs w:val="24"/>
        </w:rPr>
        <w:t xml:space="preserve"> в </w:t>
      </w:r>
      <w:proofErr w:type="spellStart"/>
      <w:r w:rsidRPr="007C36AE">
        <w:rPr>
          <w:rFonts w:ascii="Times New Roman" w:hAnsi="Times New Roman"/>
          <w:sz w:val="24"/>
          <w:szCs w:val="24"/>
        </w:rPr>
        <w:t>договорі</w:t>
      </w:r>
      <w:proofErr w:type="spellEnd"/>
      <w:r w:rsidRPr="007C36AE">
        <w:rPr>
          <w:rFonts w:ascii="Times New Roman" w:hAnsi="Times New Roman"/>
          <w:sz w:val="24"/>
          <w:szCs w:val="24"/>
        </w:rPr>
        <w:t xml:space="preserve"> про </w:t>
      </w:r>
      <w:proofErr w:type="spellStart"/>
      <w:r w:rsidRPr="007C36AE">
        <w:rPr>
          <w:rFonts w:ascii="Times New Roman" w:hAnsi="Times New Roman"/>
          <w:sz w:val="24"/>
          <w:szCs w:val="24"/>
        </w:rPr>
        <w:t>закупівлю</w:t>
      </w:r>
      <w:proofErr w:type="spellEnd"/>
      <w:r w:rsidRPr="007C36AE">
        <w:rPr>
          <w:rFonts w:ascii="Times New Roman" w:hAnsi="Times New Roman"/>
          <w:sz w:val="24"/>
          <w:szCs w:val="24"/>
        </w:rPr>
        <w:t xml:space="preserve">. </w:t>
      </w:r>
      <w:r w:rsidRPr="007C36AE">
        <w:rPr>
          <w:rStyle w:val="af7"/>
          <w:rFonts w:ascii="Times New Roman" w:hAnsi="Times New Roman"/>
          <w:i w:val="0"/>
          <w:sz w:val="24"/>
          <w:szCs w:val="24"/>
        </w:rPr>
        <w:t xml:space="preserve">Строк </w:t>
      </w:r>
      <w:proofErr w:type="spellStart"/>
      <w:r w:rsidRPr="007C36AE">
        <w:rPr>
          <w:rStyle w:val="af7"/>
          <w:rFonts w:ascii="Times New Roman" w:hAnsi="Times New Roman"/>
          <w:i w:val="0"/>
          <w:sz w:val="24"/>
          <w:szCs w:val="24"/>
        </w:rPr>
        <w:t>дії</w:t>
      </w:r>
      <w:proofErr w:type="spellEnd"/>
      <w:r w:rsidRPr="007C36AE">
        <w:rPr>
          <w:rStyle w:val="af7"/>
          <w:rFonts w:ascii="Times New Roman" w:hAnsi="Times New Roman"/>
          <w:i w:val="0"/>
          <w:sz w:val="24"/>
          <w:szCs w:val="24"/>
        </w:rPr>
        <w:t xml:space="preserve"> Договору та </w:t>
      </w:r>
      <w:proofErr w:type="spellStart"/>
      <w:r w:rsidRPr="007C36AE">
        <w:rPr>
          <w:rStyle w:val="af7"/>
          <w:rFonts w:ascii="Times New Roman" w:hAnsi="Times New Roman"/>
          <w:i w:val="0"/>
          <w:sz w:val="24"/>
          <w:szCs w:val="24"/>
        </w:rPr>
        <w:t>виконання</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зобов`язань</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може</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продовжуватись</w:t>
      </w:r>
      <w:proofErr w:type="spellEnd"/>
      <w:r w:rsidRPr="007C36AE">
        <w:rPr>
          <w:rStyle w:val="af7"/>
          <w:rFonts w:ascii="Times New Roman" w:hAnsi="Times New Roman"/>
          <w:i w:val="0"/>
          <w:sz w:val="24"/>
          <w:szCs w:val="24"/>
        </w:rPr>
        <w:t xml:space="preserve"> у </w:t>
      </w:r>
      <w:proofErr w:type="spellStart"/>
      <w:r w:rsidRPr="007C36AE">
        <w:rPr>
          <w:rStyle w:val="af7"/>
          <w:rFonts w:ascii="Times New Roman" w:hAnsi="Times New Roman"/>
          <w:i w:val="0"/>
          <w:sz w:val="24"/>
          <w:szCs w:val="24"/>
        </w:rPr>
        <w:t>разі</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виникнення</w:t>
      </w:r>
      <w:proofErr w:type="spellEnd"/>
      <w:r w:rsidRPr="007C36AE">
        <w:rPr>
          <w:rStyle w:val="af7"/>
          <w:rFonts w:ascii="Times New Roman" w:hAnsi="Times New Roman"/>
          <w:i w:val="0"/>
          <w:sz w:val="24"/>
          <w:szCs w:val="24"/>
        </w:rPr>
        <w:t xml:space="preserve"> документально </w:t>
      </w:r>
      <w:proofErr w:type="spellStart"/>
      <w:r w:rsidRPr="007C36AE">
        <w:rPr>
          <w:rStyle w:val="af7"/>
          <w:rFonts w:ascii="Times New Roman" w:hAnsi="Times New Roman"/>
          <w:i w:val="0"/>
          <w:sz w:val="24"/>
          <w:szCs w:val="24"/>
        </w:rPr>
        <w:t>підтверджених</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об’єктивних</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обставин</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що</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спричинили</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таке</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продовження</w:t>
      </w:r>
      <w:proofErr w:type="spellEnd"/>
      <w:r w:rsidRPr="007C36AE">
        <w:rPr>
          <w:rStyle w:val="af7"/>
          <w:rFonts w:ascii="Times New Roman" w:hAnsi="Times New Roman"/>
          <w:i w:val="0"/>
          <w:sz w:val="24"/>
          <w:szCs w:val="24"/>
        </w:rPr>
        <w:t xml:space="preserve">, у тому </w:t>
      </w:r>
      <w:proofErr w:type="spellStart"/>
      <w:r w:rsidRPr="007C36AE">
        <w:rPr>
          <w:rStyle w:val="af7"/>
          <w:rFonts w:ascii="Times New Roman" w:hAnsi="Times New Roman"/>
          <w:i w:val="0"/>
          <w:sz w:val="24"/>
          <w:szCs w:val="24"/>
        </w:rPr>
        <w:t>числі</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непереборної</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сили</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затримки</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фінансування</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витрат</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Замовника</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Споживача</w:t>
      </w:r>
      <w:proofErr w:type="spellEnd"/>
      <w:r w:rsidRPr="007C36AE">
        <w:rPr>
          <w:rStyle w:val="af7"/>
          <w:rFonts w:ascii="Times New Roman" w:hAnsi="Times New Roman"/>
          <w:i w:val="0"/>
          <w:sz w:val="24"/>
          <w:szCs w:val="24"/>
        </w:rPr>
        <w:t xml:space="preserve">), за </w:t>
      </w:r>
      <w:proofErr w:type="spellStart"/>
      <w:r w:rsidRPr="007C36AE">
        <w:rPr>
          <w:rStyle w:val="af7"/>
          <w:rFonts w:ascii="Times New Roman" w:hAnsi="Times New Roman"/>
          <w:i w:val="0"/>
          <w:sz w:val="24"/>
          <w:szCs w:val="24"/>
        </w:rPr>
        <w:t>умови</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що</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такі</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зміни</w:t>
      </w:r>
      <w:proofErr w:type="spellEnd"/>
      <w:r w:rsidRPr="007C36AE">
        <w:rPr>
          <w:rStyle w:val="af7"/>
          <w:rFonts w:ascii="Times New Roman" w:hAnsi="Times New Roman"/>
          <w:i w:val="0"/>
          <w:sz w:val="24"/>
          <w:szCs w:val="24"/>
        </w:rPr>
        <w:t xml:space="preserve"> не </w:t>
      </w:r>
      <w:proofErr w:type="spellStart"/>
      <w:r w:rsidRPr="007C36AE">
        <w:rPr>
          <w:rStyle w:val="af7"/>
          <w:rFonts w:ascii="Times New Roman" w:hAnsi="Times New Roman"/>
          <w:i w:val="0"/>
          <w:sz w:val="24"/>
          <w:szCs w:val="24"/>
        </w:rPr>
        <w:t>призведуть</w:t>
      </w:r>
      <w:proofErr w:type="spellEnd"/>
      <w:r w:rsidRPr="007C36AE">
        <w:rPr>
          <w:rStyle w:val="af7"/>
          <w:rFonts w:ascii="Times New Roman" w:hAnsi="Times New Roman"/>
          <w:i w:val="0"/>
          <w:sz w:val="24"/>
          <w:szCs w:val="24"/>
        </w:rPr>
        <w:t xml:space="preserve"> до </w:t>
      </w:r>
      <w:proofErr w:type="spellStart"/>
      <w:r w:rsidRPr="007C36AE">
        <w:rPr>
          <w:rStyle w:val="af7"/>
          <w:rFonts w:ascii="Times New Roman" w:hAnsi="Times New Roman"/>
          <w:i w:val="0"/>
          <w:sz w:val="24"/>
          <w:szCs w:val="24"/>
        </w:rPr>
        <w:t>збільшення</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суми</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визначеної</w:t>
      </w:r>
      <w:proofErr w:type="spellEnd"/>
      <w:r w:rsidRPr="007C36AE">
        <w:rPr>
          <w:rStyle w:val="af7"/>
          <w:rFonts w:ascii="Times New Roman" w:hAnsi="Times New Roman"/>
          <w:i w:val="0"/>
          <w:sz w:val="24"/>
          <w:szCs w:val="24"/>
        </w:rPr>
        <w:t xml:space="preserve"> в </w:t>
      </w:r>
      <w:proofErr w:type="spellStart"/>
      <w:r w:rsidRPr="007C36AE">
        <w:rPr>
          <w:rStyle w:val="af7"/>
          <w:rFonts w:ascii="Times New Roman" w:hAnsi="Times New Roman"/>
          <w:i w:val="0"/>
          <w:sz w:val="24"/>
          <w:szCs w:val="24"/>
        </w:rPr>
        <w:t>договорі</w:t>
      </w:r>
      <w:proofErr w:type="spellEnd"/>
      <w:r w:rsidRPr="007C36AE">
        <w:rPr>
          <w:rStyle w:val="af7"/>
          <w:rFonts w:ascii="Times New Roman" w:hAnsi="Times New Roman"/>
          <w:i w:val="0"/>
          <w:sz w:val="24"/>
          <w:szCs w:val="24"/>
        </w:rPr>
        <w:t xml:space="preserve">. Форма документального </w:t>
      </w:r>
      <w:proofErr w:type="spellStart"/>
      <w:r w:rsidRPr="007C36AE">
        <w:rPr>
          <w:rStyle w:val="af7"/>
          <w:rFonts w:ascii="Times New Roman" w:hAnsi="Times New Roman"/>
          <w:i w:val="0"/>
          <w:sz w:val="24"/>
          <w:szCs w:val="24"/>
        </w:rPr>
        <w:t>підтвердження</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об’єктивних</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обставин</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визначатиметься</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Замовником</w:t>
      </w:r>
      <w:proofErr w:type="spellEnd"/>
      <w:r w:rsidRPr="007C36AE">
        <w:rPr>
          <w:rStyle w:val="af7"/>
          <w:rFonts w:ascii="Times New Roman" w:hAnsi="Times New Roman"/>
          <w:i w:val="0"/>
          <w:sz w:val="24"/>
          <w:szCs w:val="24"/>
        </w:rPr>
        <w:t xml:space="preserve"> у момент </w:t>
      </w:r>
      <w:proofErr w:type="spellStart"/>
      <w:r w:rsidRPr="007C36AE">
        <w:rPr>
          <w:rStyle w:val="af7"/>
          <w:rFonts w:ascii="Times New Roman" w:hAnsi="Times New Roman"/>
          <w:i w:val="0"/>
          <w:sz w:val="24"/>
          <w:szCs w:val="24"/>
        </w:rPr>
        <w:t>виникнення</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об’єктивних</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обставин</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виходячи</w:t>
      </w:r>
      <w:proofErr w:type="spellEnd"/>
      <w:r w:rsidRPr="007C36AE">
        <w:rPr>
          <w:rStyle w:val="af7"/>
          <w:rFonts w:ascii="Times New Roman" w:hAnsi="Times New Roman"/>
          <w:i w:val="0"/>
          <w:sz w:val="24"/>
          <w:szCs w:val="24"/>
        </w:rPr>
        <w:t xml:space="preserve"> з </w:t>
      </w:r>
      <w:proofErr w:type="spellStart"/>
      <w:r w:rsidRPr="007C36AE">
        <w:rPr>
          <w:rStyle w:val="af7"/>
          <w:rFonts w:ascii="Times New Roman" w:hAnsi="Times New Roman"/>
          <w:i w:val="0"/>
          <w:sz w:val="24"/>
          <w:szCs w:val="24"/>
        </w:rPr>
        <w:t>їх</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особливостей</w:t>
      </w:r>
      <w:proofErr w:type="spellEnd"/>
      <w:r w:rsidRPr="007C36AE">
        <w:rPr>
          <w:rStyle w:val="af7"/>
          <w:rFonts w:ascii="Times New Roman" w:hAnsi="Times New Roman"/>
          <w:i w:val="0"/>
          <w:sz w:val="24"/>
          <w:szCs w:val="24"/>
        </w:rPr>
        <w:t xml:space="preserve">) з </w:t>
      </w:r>
      <w:proofErr w:type="spellStart"/>
      <w:r w:rsidRPr="007C36AE">
        <w:rPr>
          <w:rStyle w:val="af7"/>
          <w:rFonts w:ascii="Times New Roman" w:hAnsi="Times New Roman"/>
          <w:i w:val="0"/>
          <w:sz w:val="24"/>
          <w:szCs w:val="24"/>
        </w:rPr>
        <w:t>дотриманням</w:t>
      </w:r>
      <w:proofErr w:type="spellEnd"/>
      <w:r w:rsidRPr="007C36AE">
        <w:rPr>
          <w:rStyle w:val="af7"/>
          <w:rFonts w:ascii="Times New Roman" w:hAnsi="Times New Roman"/>
          <w:i w:val="0"/>
          <w:sz w:val="24"/>
          <w:szCs w:val="24"/>
        </w:rPr>
        <w:t xml:space="preserve"> чинного </w:t>
      </w:r>
      <w:proofErr w:type="spellStart"/>
      <w:r w:rsidRPr="007C36AE">
        <w:rPr>
          <w:rStyle w:val="af7"/>
          <w:rFonts w:ascii="Times New Roman" w:hAnsi="Times New Roman"/>
          <w:i w:val="0"/>
          <w:sz w:val="24"/>
          <w:szCs w:val="24"/>
        </w:rPr>
        <w:t>законодавства</w:t>
      </w:r>
      <w:proofErr w:type="spellEnd"/>
      <w:r w:rsidRPr="007C36AE">
        <w:rPr>
          <w:rStyle w:val="af7"/>
          <w:rFonts w:ascii="Times New Roman" w:hAnsi="Times New Roman"/>
          <w:i w:val="0"/>
          <w:sz w:val="24"/>
          <w:szCs w:val="24"/>
        </w:rPr>
        <w:t>;</w:t>
      </w:r>
    </w:p>
    <w:p w14:paraId="6AC0FFBC" w14:textId="77777777" w:rsidR="00FB0F8E" w:rsidRPr="007C36AE" w:rsidRDefault="00FB0F8E" w:rsidP="00FB0F8E">
      <w:pPr>
        <w:pStyle w:val="13"/>
        <w:ind w:firstLine="709"/>
        <w:jc w:val="both"/>
        <w:rPr>
          <w:rStyle w:val="af7"/>
          <w:rFonts w:ascii="Times New Roman" w:hAnsi="Times New Roman"/>
          <w:i w:val="0"/>
          <w:sz w:val="24"/>
          <w:szCs w:val="24"/>
        </w:rPr>
      </w:pPr>
      <w:r w:rsidRPr="007C36AE">
        <w:rPr>
          <w:rFonts w:ascii="Times New Roman" w:hAnsi="Times New Roman"/>
          <w:sz w:val="24"/>
          <w:szCs w:val="24"/>
        </w:rPr>
        <w:t xml:space="preserve">5) </w:t>
      </w:r>
      <w:proofErr w:type="spellStart"/>
      <w:r w:rsidRPr="007C36AE">
        <w:rPr>
          <w:rFonts w:ascii="Times New Roman" w:hAnsi="Times New Roman"/>
          <w:sz w:val="24"/>
          <w:szCs w:val="24"/>
        </w:rPr>
        <w:t>Погодження</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зміни</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ціни</w:t>
      </w:r>
      <w:proofErr w:type="spellEnd"/>
      <w:r w:rsidRPr="007C36AE">
        <w:rPr>
          <w:rFonts w:ascii="Times New Roman" w:hAnsi="Times New Roman"/>
          <w:sz w:val="24"/>
          <w:szCs w:val="24"/>
        </w:rPr>
        <w:t xml:space="preserve"> в </w:t>
      </w:r>
      <w:proofErr w:type="spellStart"/>
      <w:r w:rsidRPr="007C36AE">
        <w:rPr>
          <w:rFonts w:ascii="Times New Roman" w:hAnsi="Times New Roman"/>
          <w:sz w:val="24"/>
          <w:szCs w:val="24"/>
        </w:rPr>
        <w:t>договорі</w:t>
      </w:r>
      <w:proofErr w:type="spellEnd"/>
      <w:r w:rsidRPr="007C36AE">
        <w:rPr>
          <w:rFonts w:ascii="Times New Roman" w:hAnsi="Times New Roman"/>
          <w:sz w:val="24"/>
          <w:szCs w:val="24"/>
        </w:rPr>
        <w:t xml:space="preserve"> про </w:t>
      </w:r>
      <w:proofErr w:type="spellStart"/>
      <w:r w:rsidRPr="007C36AE">
        <w:rPr>
          <w:rFonts w:ascii="Times New Roman" w:hAnsi="Times New Roman"/>
          <w:sz w:val="24"/>
          <w:szCs w:val="24"/>
        </w:rPr>
        <w:t>закупівлю</w:t>
      </w:r>
      <w:proofErr w:type="spellEnd"/>
      <w:r w:rsidRPr="007C36AE">
        <w:rPr>
          <w:rFonts w:ascii="Times New Roman" w:hAnsi="Times New Roman"/>
          <w:sz w:val="24"/>
          <w:szCs w:val="24"/>
        </w:rPr>
        <w:t xml:space="preserve"> в </w:t>
      </w:r>
      <w:proofErr w:type="spellStart"/>
      <w:r w:rsidRPr="007C36AE">
        <w:rPr>
          <w:rFonts w:ascii="Times New Roman" w:hAnsi="Times New Roman"/>
          <w:sz w:val="24"/>
          <w:szCs w:val="24"/>
        </w:rPr>
        <w:t>бік</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зменшення</w:t>
      </w:r>
      <w:proofErr w:type="spellEnd"/>
      <w:r w:rsidRPr="007C36AE">
        <w:rPr>
          <w:rFonts w:ascii="Times New Roman" w:hAnsi="Times New Roman"/>
          <w:sz w:val="24"/>
          <w:szCs w:val="24"/>
        </w:rPr>
        <w:t xml:space="preserve"> (без </w:t>
      </w:r>
      <w:proofErr w:type="spellStart"/>
      <w:r w:rsidRPr="007C36AE">
        <w:rPr>
          <w:rFonts w:ascii="Times New Roman" w:hAnsi="Times New Roman"/>
          <w:sz w:val="24"/>
          <w:szCs w:val="24"/>
        </w:rPr>
        <w:t>зміни</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кількості</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обсягу</w:t>
      </w:r>
      <w:proofErr w:type="spellEnd"/>
      <w:r w:rsidRPr="007C36AE">
        <w:rPr>
          <w:rFonts w:ascii="Times New Roman" w:hAnsi="Times New Roman"/>
          <w:sz w:val="24"/>
          <w:szCs w:val="24"/>
        </w:rPr>
        <w:t xml:space="preserve">) та </w:t>
      </w:r>
      <w:proofErr w:type="spellStart"/>
      <w:r w:rsidRPr="007C36AE">
        <w:rPr>
          <w:rFonts w:ascii="Times New Roman" w:hAnsi="Times New Roman"/>
          <w:sz w:val="24"/>
          <w:szCs w:val="24"/>
        </w:rPr>
        <w:t>якості</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товарів</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робіт</w:t>
      </w:r>
      <w:proofErr w:type="spellEnd"/>
      <w:r w:rsidRPr="007C36AE">
        <w:rPr>
          <w:rFonts w:ascii="Times New Roman" w:hAnsi="Times New Roman"/>
          <w:sz w:val="24"/>
          <w:szCs w:val="24"/>
        </w:rPr>
        <w:t xml:space="preserve"> і </w:t>
      </w:r>
      <w:proofErr w:type="spellStart"/>
      <w:r w:rsidRPr="007C36AE">
        <w:rPr>
          <w:rFonts w:ascii="Times New Roman" w:hAnsi="Times New Roman"/>
          <w:sz w:val="24"/>
          <w:szCs w:val="24"/>
        </w:rPr>
        <w:t>послуг</w:t>
      </w:r>
      <w:proofErr w:type="spellEnd"/>
      <w:r w:rsidRPr="007C36AE">
        <w:rPr>
          <w:rFonts w:ascii="Times New Roman" w:hAnsi="Times New Roman"/>
          <w:sz w:val="24"/>
          <w:szCs w:val="24"/>
        </w:rPr>
        <w:t xml:space="preserve">), у тому </w:t>
      </w:r>
      <w:proofErr w:type="spellStart"/>
      <w:r w:rsidRPr="007C36AE">
        <w:rPr>
          <w:rFonts w:ascii="Times New Roman" w:hAnsi="Times New Roman"/>
          <w:sz w:val="24"/>
          <w:szCs w:val="24"/>
        </w:rPr>
        <w:t>числі</w:t>
      </w:r>
      <w:proofErr w:type="spellEnd"/>
      <w:r w:rsidRPr="007C36AE">
        <w:rPr>
          <w:rFonts w:ascii="Times New Roman" w:hAnsi="Times New Roman"/>
          <w:sz w:val="24"/>
          <w:szCs w:val="24"/>
        </w:rPr>
        <w:t xml:space="preserve"> у </w:t>
      </w:r>
      <w:proofErr w:type="spellStart"/>
      <w:r w:rsidRPr="007C36AE">
        <w:rPr>
          <w:rFonts w:ascii="Times New Roman" w:hAnsi="Times New Roman"/>
          <w:sz w:val="24"/>
          <w:szCs w:val="24"/>
        </w:rPr>
        <w:t>разі</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коливання</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ціни</w:t>
      </w:r>
      <w:proofErr w:type="spellEnd"/>
      <w:r w:rsidRPr="007C36AE">
        <w:rPr>
          <w:rFonts w:ascii="Times New Roman" w:hAnsi="Times New Roman"/>
          <w:sz w:val="24"/>
          <w:szCs w:val="24"/>
        </w:rPr>
        <w:t xml:space="preserve"> товару на ринку. </w:t>
      </w:r>
      <w:proofErr w:type="spellStart"/>
      <w:r w:rsidRPr="007C36AE">
        <w:rPr>
          <w:rStyle w:val="af7"/>
          <w:rFonts w:ascii="Times New Roman" w:hAnsi="Times New Roman"/>
          <w:i w:val="0"/>
          <w:sz w:val="24"/>
          <w:szCs w:val="24"/>
        </w:rPr>
        <w:t>Сторони</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можуть</w:t>
      </w:r>
      <w:proofErr w:type="spellEnd"/>
      <w:r w:rsidRPr="007C36AE">
        <w:rPr>
          <w:rStyle w:val="af7"/>
          <w:rFonts w:ascii="Times New Roman" w:hAnsi="Times New Roman"/>
          <w:i w:val="0"/>
          <w:sz w:val="24"/>
          <w:szCs w:val="24"/>
        </w:rPr>
        <w:t xml:space="preserve"> внести </w:t>
      </w:r>
      <w:proofErr w:type="spellStart"/>
      <w:r w:rsidRPr="007C36AE">
        <w:rPr>
          <w:rStyle w:val="af7"/>
          <w:rFonts w:ascii="Times New Roman" w:hAnsi="Times New Roman"/>
          <w:i w:val="0"/>
          <w:sz w:val="24"/>
          <w:szCs w:val="24"/>
        </w:rPr>
        <w:t>зміни</w:t>
      </w:r>
      <w:proofErr w:type="spellEnd"/>
      <w:r w:rsidRPr="007C36AE">
        <w:rPr>
          <w:rStyle w:val="af7"/>
          <w:rFonts w:ascii="Times New Roman" w:hAnsi="Times New Roman"/>
          <w:i w:val="0"/>
          <w:sz w:val="24"/>
          <w:szCs w:val="24"/>
        </w:rPr>
        <w:t xml:space="preserve"> до Договору у </w:t>
      </w:r>
      <w:proofErr w:type="spellStart"/>
      <w:r w:rsidRPr="007C36AE">
        <w:rPr>
          <w:rStyle w:val="af7"/>
          <w:rFonts w:ascii="Times New Roman" w:hAnsi="Times New Roman"/>
          <w:i w:val="0"/>
          <w:sz w:val="24"/>
          <w:szCs w:val="24"/>
        </w:rPr>
        <w:t>разі</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узгодженої</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зміни</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ціни</w:t>
      </w:r>
      <w:proofErr w:type="spellEnd"/>
      <w:r w:rsidRPr="007C36AE">
        <w:rPr>
          <w:rStyle w:val="af7"/>
          <w:rFonts w:ascii="Times New Roman" w:hAnsi="Times New Roman"/>
          <w:i w:val="0"/>
          <w:sz w:val="24"/>
          <w:szCs w:val="24"/>
        </w:rPr>
        <w:t xml:space="preserve"> в </w:t>
      </w:r>
      <w:proofErr w:type="spellStart"/>
      <w:r w:rsidRPr="007C36AE">
        <w:rPr>
          <w:rStyle w:val="af7"/>
          <w:rFonts w:ascii="Times New Roman" w:hAnsi="Times New Roman"/>
          <w:i w:val="0"/>
          <w:sz w:val="24"/>
          <w:szCs w:val="24"/>
        </w:rPr>
        <w:t>бік</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зменшення</w:t>
      </w:r>
      <w:proofErr w:type="spellEnd"/>
      <w:r w:rsidRPr="007C36AE">
        <w:rPr>
          <w:rStyle w:val="af7"/>
          <w:rFonts w:ascii="Times New Roman" w:hAnsi="Times New Roman"/>
          <w:i w:val="0"/>
          <w:sz w:val="24"/>
          <w:szCs w:val="24"/>
        </w:rPr>
        <w:t xml:space="preserve"> (без </w:t>
      </w:r>
      <w:proofErr w:type="spellStart"/>
      <w:r w:rsidRPr="007C36AE">
        <w:rPr>
          <w:rStyle w:val="af7"/>
          <w:rFonts w:ascii="Times New Roman" w:hAnsi="Times New Roman"/>
          <w:i w:val="0"/>
          <w:sz w:val="24"/>
          <w:szCs w:val="24"/>
        </w:rPr>
        <w:t>зміни</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кількості</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обсягу</w:t>
      </w:r>
      <w:proofErr w:type="spellEnd"/>
      <w:r w:rsidRPr="007C36AE">
        <w:rPr>
          <w:rStyle w:val="af7"/>
          <w:rFonts w:ascii="Times New Roman" w:hAnsi="Times New Roman"/>
          <w:i w:val="0"/>
          <w:sz w:val="24"/>
          <w:szCs w:val="24"/>
        </w:rPr>
        <w:t xml:space="preserve">) та </w:t>
      </w:r>
      <w:proofErr w:type="spellStart"/>
      <w:r w:rsidRPr="007C36AE">
        <w:rPr>
          <w:rStyle w:val="af7"/>
          <w:rFonts w:ascii="Times New Roman" w:hAnsi="Times New Roman"/>
          <w:i w:val="0"/>
          <w:sz w:val="24"/>
          <w:szCs w:val="24"/>
        </w:rPr>
        <w:t>якості</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товарів</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робіт</w:t>
      </w:r>
      <w:proofErr w:type="spellEnd"/>
      <w:r w:rsidRPr="007C36AE">
        <w:rPr>
          <w:rStyle w:val="af7"/>
          <w:rFonts w:ascii="Times New Roman" w:hAnsi="Times New Roman"/>
          <w:i w:val="0"/>
          <w:sz w:val="24"/>
          <w:szCs w:val="24"/>
        </w:rPr>
        <w:t xml:space="preserve"> і </w:t>
      </w:r>
      <w:proofErr w:type="spellStart"/>
      <w:r w:rsidRPr="007C36AE">
        <w:rPr>
          <w:rStyle w:val="af7"/>
          <w:rFonts w:ascii="Times New Roman" w:hAnsi="Times New Roman"/>
          <w:i w:val="0"/>
          <w:sz w:val="24"/>
          <w:szCs w:val="24"/>
        </w:rPr>
        <w:t>послуг</w:t>
      </w:r>
      <w:proofErr w:type="spellEnd"/>
      <w:r w:rsidRPr="007C36AE">
        <w:rPr>
          <w:rStyle w:val="af7"/>
          <w:rFonts w:ascii="Times New Roman" w:hAnsi="Times New Roman"/>
          <w:i w:val="0"/>
          <w:sz w:val="24"/>
          <w:szCs w:val="24"/>
        </w:rPr>
        <w:t>).</w:t>
      </w:r>
    </w:p>
    <w:p w14:paraId="091FCBE8" w14:textId="77777777" w:rsidR="00FB0F8E" w:rsidRPr="007C36AE" w:rsidRDefault="00FB0F8E" w:rsidP="00FB0F8E">
      <w:pPr>
        <w:pStyle w:val="13"/>
        <w:ind w:firstLine="709"/>
        <w:jc w:val="both"/>
        <w:rPr>
          <w:rStyle w:val="af7"/>
          <w:rFonts w:ascii="Times New Roman" w:hAnsi="Times New Roman"/>
          <w:i w:val="0"/>
          <w:sz w:val="24"/>
          <w:szCs w:val="24"/>
        </w:rPr>
      </w:pPr>
      <w:r w:rsidRPr="007C36AE">
        <w:rPr>
          <w:rFonts w:ascii="Times New Roman" w:hAnsi="Times New Roman"/>
          <w:sz w:val="24"/>
          <w:szCs w:val="24"/>
        </w:rPr>
        <w:t xml:space="preserve">6) </w:t>
      </w:r>
      <w:proofErr w:type="spellStart"/>
      <w:r w:rsidRPr="007C36AE">
        <w:rPr>
          <w:rFonts w:ascii="Times New Roman" w:hAnsi="Times New Roman"/>
          <w:sz w:val="24"/>
          <w:szCs w:val="24"/>
        </w:rPr>
        <w:t>Зміни</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ціни</w:t>
      </w:r>
      <w:proofErr w:type="spellEnd"/>
      <w:r w:rsidRPr="007C36AE">
        <w:rPr>
          <w:rFonts w:ascii="Times New Roman" w:hAnsi="Times New Roman"/>
          <w:sz w:val="24"/>
          <w:szCs w:val="24"/>
        </w:rPr>
        <w:t xml:space="preserve"> в </w:t>
      </w:r>
      <w:proofErr w:type="spellStart"/>
      <w:r w:rsidRPr="007C36AE">
        <w:rPr>
          <w:rFonts w:ascii="Times New Roman" w:hAnsi="Times New Roman"/>
          <w:sz w:val="24"/>
          <w:szCs w:val="24"/>
        </w:rPr>
        <w:t>договорі</w:t>
      </w:r>
      <w:proofErr w:type="spellEnd"/>
      <w:r w:rsidRPr="007C36AE">
        <w:rPr>
          <w:rFonts w:ascii="Times New Roman" w:hAnsi="Times New Roman"/>
          <w:sz w:val="24"/>
          <w:szCs w:val="24"/>
        </w:rPr>
        <w:t xml:space="preserve"> про </w:t>
      </w:r>
      <w:proofErr w:type="spellStart"/>
      <w:r w:rsidRPr="007C36AE">
        <w:rPr>
          <w:rFonts w:ascii="Times New Roman" w:hAnsi="Times New Roman"/>
          <w:sz w:val="24"/>
          <w:szCs w:val="24"/>
        </w:rPr>
        <w:t>закупівлю</w:t>
      </w:r>
      <w:proofErr w:type="spellEnd"/>
      <w:r w:rsidRPr="007C36AE">
        <w:rPr>
          <w:rFonts w:ascii="Times New Roman" w:hAnsi="Times New Roman"/>
          <w:sz w:val="24"/>
          <w:szCs w:val="24"/>
        </w:rPr>
        <w:t xml:space="preserve"> у </w:t>
      </w:r>
      <w:proofErr w:type="spellStart"/>
      <w:r w:rsidRPr="007C36AE">
        <w:rPr>
          <w:rFonts w:ascii="Times New Roman" w:hAnsi="Times New Roman"/>
          <w:sz w:val="24"/>
          <w:szCs w:val="24"/>
        </w:rPr>
        <w:t>зв’язку</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зі</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зміною</w:t>
      </w:r>
      <w:proofErr w:type="spellEnd"/>
      <w:r w:rsidRPr="007C36AE">
        <w:rPr>
          <w:rFonts w:ascii="Times New Roman" w:hAnsi="Times New Roman"/>
          <w:sz w:val="24"/>
          <w:szCs w:val="24"/>
        </w:rPr>
        <w:t xml:space="preserve"> ставок </w:t>
      </w:r>
      <w:proofErr w:type="spellStart"/>
      <w:r w:rsidRPr="007C36AE">
        <w:rPr>
          <w:rFonts w:ascii="Times New Roman" w:hAnsi="Times New Roman"/>
          <w:sz w:val="24"/>
          <w:szCs w:val="24"/>
        </w:rPr>
        <w:t>податків</w:t>
      </w:r>
      <w:proofErr w:type="spellEnd"/>
      <w:r w:rsidRPr="007C36AE">
        <w:rPr>
          <w:rFonts w:ascii="Times New Roman" w:hAnsi="Times New Roman"/>
          <w:sz w:val="24"/>
          <w:szCs w:val="24"/>
        </w:rPr>
        <w:t xml:space="preserve"> і </w:t>
      </w:r>
      <w:proofErr w:type="spellStart"/>
      <w:r w:rsidRPr="007C36AE">
        <w:rPr>
          <w:rFonts w:ascii="Times New Roman" w:hAnsi="Times New Roman"/>
          <w:sz w:val="24"/>
          <w:szCs w:val="24"/>
        </w:rPr>
        <w:t>зборів</w:t>
      </w:r>
      <w:proofErr w:type="spellEnd"/>
      <w:r w:rsidRPr="007C36AE">
        <w:rPr>
          <w:rFonts w:ascii="Times New Roman" w:hAnsi="Times New Roman"/>
          <w:sz w:val="24"/>
          <w:szCs w:val="24"/>
        </w:rPr>
        <w:t xml:space="preserve"> та/</w:t>
      </w:r>
      <w:proofErr w:type="spellStart"/>
      <w:r w:rsidRPr="007C36AE">
        <w:rPr>
          <w:rFonts w:ascii="Times New Roman" w:hAnsi="Times New Roman"/>
          <w:sz w:val="24"/>
          <w:szCs w:val="24"/>
        </w:rPr>
        <w:t>або</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зміною</w:t>
      </w:r>
      <w:proofErr w:type="spellEnd"/>
      <w:r w:rsidRPr="007C36AE">
        <w:rPr>
          <w:rFonts w:ascii="Times New Roman" w:hAnsi="Times New Roman"/>
          <w:sz w:val="24"/>
          <w:szCs w:val="24"/>
        </w:rPr>
        <w:t xml:space="preserve"> умов </w:t>
      </w:r>
      <w:proofErr w:type="spellStart"/>
      <w:r w:rsidRPr="007C36AE">
        <w:rPr>
          <w:rFonts w:ascii="Times New Roman" w:hAnsi="Times New Roman"/>
          <w:sz w:val="24"/>
          <w:szCs w:val="24"/>
        </w:rPr>
        <w:t>щодо</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надання</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пільг</w:t>
      </w:r>
      <w:proofErr w:type="spellEnd"/>
      <w:r w:rsidRPr="007C36AE">
        <w:rPr>
          <w:rFonts w:ascii="Times New Roman" w:hAnsi="Times New Roman"/>
          <w:sz w:val="24"/>
          <w:szCs w:val="24"/>
        </w:rPr>
        <w:t xml:space="preserve"> з </w:t>
      </w:r>
      <w:proofErr w:type="spellStart"/>
      <w:r w:rsidRPr="007C36AE">
        <w:rPr>
          <w:rFonts w:ascii="Times New Roman" w:hAnsi="Times New Roman"/>
          <w:sz w:val="24"/>
          <w:szCs w:val="24"/>
        </w:rPr>
        <w:t>оподаткування</w:t>
      </w:r>
      <w:proofErr w:type="spellEnd"/>
      <w:r w:rsidRPr="007C36AE">
        <w:rPr>
          <w:rFonts w:ascii="Times New Roman" w:hAnsi="Times New Roman"/>
          <w:sz w:val="24"/>
          <w:szCs w:val="24"/>
        </w:rPr>
        <w:t xml:space="preserve"> - </w:t>
      </w:r>
      <w:proofErr w:type="spellStart"/>
      <w:r w:rsidRPr="007C36AE">
        <w:rPr>
          <w:rFonts w:ascii="Times New Roman" w:hAnsi="Times New Roman"/>
          <w:sz w:val="24"/>
          <w:szCs w:val="24"/>
        </w:rPr>
        <w:t>пропорційно</w:t>
      </w:r>
      <w:proofErr w:type="spellEnd"/>
      <w:r w:rsidRPr="007C36AE">
        <w:rPr>
          <w:rFonts w:ascii="Times New Roman" w:hAnsi="Times New Roman"/>
          <w:sz w:val="24"/>
          <w:szCs w:val="24"/>
        </w:rPr>
        <w:t xml:space="preserve"> до </w:t>
      </w:r>
      <w:proofErr w:type="spellStart"/>
      <w:r w:rsidRPr="007C36AE">
        <w:rPr>
          <w:rFonts w:ascii="Times New Roman" w:hAnsi="Times New Roman"/>
          <w:sz w:val="24"/>
          <w:szCs w:val="24"/>
        </w:rPr>
        <w:t>зміни</w:t>
      </w:r>
      <w:proofErr w:type="spellEnd"/>
      <w:r w:rsidRPr="007C36AE">
        <w:rPr>
          <w:rFonts w:ascii="Times New Roman" w:hAnsi="Times New Roman"/>
          <w:sz w:val="24"/>
          <w:szCs w:val="24"/>
        </w:rPr>
        <w:t xml:space="preserve"> таких ставок та/</w:t>
      </w:r>
      <w:proofErr w:type="spellStart"/>
      <w:r w:rsidRPr="007C36AE">
        <w:rPr>
          <w:rFonts w:ascii="Times New Roman" w:hAnsi="Times New Roman"/>
          <w:sz w:val="24"/>
          <w:szCs w:val="24"/>
        </w:rPr>
        <w:t>або</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пільг</w:t>
      </w:r>
      <w:proofErr w:type="spellEnd"/>
      <w:r w:rsidRPr="007C36AE">
        <w:rPr>
          <w:rFonts w:ascii="Times New Roman" w:hAnsi="Times New Roman"/>
          <w:sz w:val="24"/>
          <w:szCs w:val="24"/>
        </w:rPr>
        <w:t xml:space="preserve"> з </w:t>
      </w:r>
      <w:proofErr w:type="spellStart"/>
      <w:r w:rsidRPr="007C36AE">
        <w:rPr>
          <w:rFonts w:ascii="Times New Roman" w:hAnsi="Times New Roman"/>
          <w:sz w:val="24"/>
          <w:szCs w:val="24"/>
        </w:rPr>
        <w:t>оподаткування</w:t>
      </w:r>
      <w:proofErr w:type="spellEnd"/>
      <w:r w:rsidRPr="007C36AE">
        <w:rPr>
          <w:rFonts w:ascii="Times New Roman" w:hAnsi="Times New Roman"/>
          <w:sz w:val="24"/>
          <w:szCs w:val="24"/>
        </w:rPr>
        <w:t xml:space="preserve">. </w:t>
      </w:r>
      <w:proofErr w:type="spellStart"/>
      <w:r w:rsidRPr="007C36AE">
        <w:rPr>
          <w:rStyle w:val="af7"/>
          <w:rFonts w:ascii="Times New Roman" w:hAnsi="Times New Roman"/>
          <w:i w:val="0"/>
          <w:sz w:val="24"/>
          <w:szCs w:val="24"/>
        </w:rPr>
        <w:t>Сторони</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можуть</w:t>
      </w:r>
      <w:proofErr w:type="spellEnd"/>
      <w:r w:rsidRPr="007C36AE">
        <w:rPr>
          <w:rStyle w:val="af7"/>
          <w:rFonts w:ascii="Times New Roman" w:hAnsi="Times New Roman"/>
          <w:i w:val="0"/>
          <w:sz w:val="24"/>
          <w:szCs w:val="24"/>
        </w:rPr>
        <w:t xml:space="preserve"> внести </w:t>
      </w:r>
      <w:proofErr w:type="spellStart"/>
      <w:r w:rsidRPr="007C36AE">
        <w:rPr>
          <w:rStyle w:val="af7"/>
          <w:rFonts w:ascii="Times New Roman" w:hAnsi="Times New Roman"/>
          <w:i w:val="0"/>
          <w:sz w:val="24"/>
          <w:szCs w:val="24"/>
        </w:rPr>
        <w:t>зміни</w:t>
      </w:r>
      <w:proofErr w:type="spellEnd"/>
      <w:r w:rsidRPr="007C36AE">
        <w:rPr>
          <w:rStyle w:val="af7"/>
          <w:rFonts w:ascii="Times New Roman" w:hAnsi="Times New Roman"/>
          <w:i w:val="0"/>
          <w:sz w:val="24"/>
          <w:szCs w:val="24"/>
        </w:rPr>
        <w:t xml:space="preserve"> до Договору у </w:t>
      </w:r>
      <w:proofErr w:type="spellStart"/>
      <w:r w:rsidRPr="007C36AE">
        <w:rPr>
          <w:rStyle w:val="af7"/>
          <w:rFonts w:ascii="Times New Roman" w:hAnsi="Times New Roman"/>
          <w:i w:val="0"/>
          <w:sz w:val="24"/>
          <w:szCs w:val="24"/>
        </w:rPr>
        <w:t>разі</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зміни</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згідно</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із</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законодавством</w:t>
      </w:r>
      <w:proofErr w:type="spellEnd"/>
      <w:r w:rsidRPr="007C36AE">
        <w:rPr>
          <w:rStyle w:val="af7"/>
          <w:rFonts w:ascii="Times New Roman" w:hAnsi="Times New Roman"/>
          <w:i w:val="0"/>
          <w:sz w:val="24"/>
          <w:szCs w:val="24"/>
        </w:rPr>
        <w:t xml:space="preserve"> ставок </w:t>
      </w:r>
      <w:proofErr w:type="spellStart"/>
      <w:r w:rsidRPr="007C36AE">
        <w:rPr>
          <w:rStyle w:val="af7"/>
          <w:rFonts w:ascii="Times New Roman" w:hAnsi="Times New Roman"/>
          <w:i w:val="0"/>
          <w:sz w:val="24"/>
          <w:szCs w:val="24"/>
        </w:rPr>
        <w:t>податків</w:t>
      </w:r>
      <w:proofErr w:type="spellEnd"/>
      <w:r w:rsidRPr="007C36AE">
        <w:rPr>
          <w:rStyle w:val="af7"/>
          <w:rFonts w:ascii="Times New Roman" w:hAnsi="Times New Roman"/>
          <w:i w:val="0"/>
          <w:sz w:val="24"/>
          <w:szCs w:val="24"/>
        </w:rPr>
        <w:t xml:space="preserve"> і </w:t>
      </w:r>
      <w:proofErr w:type="spellStart"/>
      <w:r w:rsidRPr="007C36AE">
        <w:rPr>
          <w:rStyle w:val="af7"/>
          <w:rFonts w:ascii="Times New Roman" w:hAnsi="Times New Roman"/>
          <w:i w:val="0"/>
          <w:sz w:val="24"/>
          <w:szCs w:val="24"/>
        </w:rPr>
        <w:t>зборів</w:t>
      </w:r>
      <w:proofErr w:type="spellEnd"/>
      <w:r w:rsidRPr="007C36AE">
        <w:rPr>
          <w:rStyle w:val="af7"/>
          <w:rFonts w:ascii="Times New Roman" w:hAnsi="Times New Roman"/>
          <w:i w:val="0"/>
          <w:sz w:val="24"/>
          <w:szCs w:val="24"/>
        </w:rPr>
        <w:t xml:space="preserve"> та/</w:t>
      </w:r>
      <w:proofErr w:type="spellStart"/>
      <w:r w:rsidRPr="007C36AE">
        <w:rPr>
          <w:rStyle w:val="af7"/>
          <w:rFonts w:ascii="Times New Roman" w:hAnsi="Times New Roman"/>
          <w:i w:val="0"/>
          <w:sz w:val="24"/>
          <w:szCs w:val="24"/>
        </w:rPr>
        <w:t>або</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зміною</w:t>
      </w:r>
      <w:proofErr w:type="spellEnd"/>
      <w:r w:rsidRPr="007C36AE">
        <w:rPr>
          <w:rStyle w:val="af7"/>
          <w:rFonts w:ascii="Times New Roman" w:hAnsi="Times New Roman"/>
          <w:i w:val="0"/>
          <w:sz w:val="24"/>
          <w:szCs w:val="24"/>
        </w:rPr>
        <w:t xml:space="preserve"> умов </w:t>
      </w:r>
      <w:proofErr w:type="spellStart"/>
      <w:r w:rsidRPr="007C36AE">
        <w:rPr>
          <w:rStyle w:val="af7"/>
          <w:rFonts w:ascii="Times New Roman" w:hAnsi="Times New Roman"/>
          <w:i w:val="0"/>
          <w:sz w:val="24"/>
          <w:szCs w:val="24"/>
        </w:rPr>
        <w:t>щодо</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надання</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пільг</w:t>
      </w:r>
      <w:proofErr w:type="spellEnd"/>
      <w:r w:rsidRPr="007C36AE">
        <w:rPr>
          <w:rStyle w:val="af7"/>
          <w:rFonts w:ascii="Times New Roman" w:hAnsi="Times New Roman"/>
          <w:i w:val="0"/>
          <w:sz w:val="24"/>
          <w:szCs w:val="24"/>
        </w:rPr>
        <w:t xml:space="preserve"> з </w:t>
      </w:r>
      <w:proofErr w:type="spellStart"/>
      <w:r w:rsidRPr="007C36AE">
        <w:rPr>
          <w:rStyle w:val="af7"/>
          <w:rFonts w:ascii="Times New Roman" w:hAnsi="Times New Roman"/>
          <w:i w:val="0"/>
          <w:sz w:val="24"/>
          <w:szCs w:val="24"/>
        </w:rPr>
        <w:t>оподаткування</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які</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мають</w:t>
      </w:r>
      <w:proofErr w:type="spellEnd"/>
      <w:r w:rsidRPr="007C36AE">
        <w:rPr>
          <w:rStyle w:val="af7"/>
          <w:rFonts w:ascii="Times New Roman" w:hAnsi="Times New Roman"/>
          <w:i w:val="0"/>
          <w:sz w:val="24"/>
          <w:szCs w:val="24"/>
        </w:rPr>
        <w:t xml:space="preserve"> бути </w:t>
      </w:r>
      <w:proofErr w:type="spellStart"/>
      <w:r w:rsidRPr="007C36AE">
        <w:rPr>
          <w:rStyle w:val="af7"/>
          <w:rFonts w:ascii="Times New Roman" w:hAnsi="Times New Roman"/>
          <w:i w:val="0"/>
          <w:sz w:val="24"/>
          <w:szCs w:val="24"/>
        </w:rPr>
        <w:t>включені</w:t>
      </w:r>
      <w:proofErr w:type="spellEnd"/>
      <w:r w:rsidRPr="007C36AE">
        <w:rPr>
          <w:rStyle w:val="af7"/>
          <w:rFonts w:ascii="Times New Roman" w:hAnsi="Times New Roman"/>
          <w:i w:val="0"/>
          <w:sz w:val="24"/>
          <w:szCs w:val="24"/>
        </w:rPr>
        <w:t xml:space="preserve"> до </w:t>
      </w:r>
      <w:proofErr w:type="spellStart"/>
      <w:r w:rsidRPr="007C36AE">
        <w:rPr>
          <w:rStyle w:val="af7"/>
          <w:rFonts w:ascii="Times New Roman" w:hAnsi="Times New Roman"/>
          <w:i w:val="0"/>
          <w:sz w:val="24"/>
          <w:szCs w:val="24"/>
        </w:rPr>
        <w:t>ціни</w:t>
      </w:r>
      <w:proofErr w:type="spellEnd"/>
      <w:r w:rsidRPr="007C36AE">
        <w:rPr>
          <w:rStyle w:val="af7"/>
          <w:rFonts w:ascii="Times New Roman" w:hAnsi="Times New Roman"/>
          <w:i w:val="0"/>
          <w:sz w:val="24"/>
          <w:szCs w:val="24"/>
        </w:rPr>
        <w:t xml:space="preserve"> договору, </w:t>
      </w:r>
      <w:proofErr w:type="spellStart"/>
      <w:r w:rsidRPr="007C36AE">
        <w:rPr>
          <w:rStyle w:val="af7"/>
          <w:rFonts w:ascii="Times New Roman" w:hAnsi="Times New Roman"/>
          <w:i w:val="0"/>
          <w:sz w:val="24"/>
          <w:szCs w:val="24"/>
        </w:rPr>
        <w:t>ціна</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змінюється</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пропорційно</w:t>
      </w:r>
      <w:proofErr w:type="spellEnd"/>
      <w:r w:rsidRPr="007C36AE">
        <w:rPr>
          <w:rStyle w:val="af7"/>
          <w:rFonts w:ascii="Times New Roman" w:hAnsi="Times New Roman"/>
          <w:i w:val="0"/>
          <w:sz w:val="24"/>
          <w:szCs w:val="24"/>
        </w:rPr>
        <w:t xml:space="preserve"> до </w:t>
      </w:r>
      <w:proofErr w:type="spellStart"/>
      <w:r w:rsidRPr="007C36AE">
        <w:rPr>
          <w:rStyle w:val="af7"/>
          <w:rFonts w:ascii="Times New Roman" w:hAnsi="Times New Roman"/>
          <w:i w:val="0"/>
          <w:sz w:val="24"/>
          <w:szCs w:val="24"/>
        </w:rPr>
        <w:t>змін</w:t>
      </w:r>
      <w:proofErr w:type="spellEnd"/>
      <w:r w:rsidRPr="007C36AE">
        <w:rPr>
          <w:rStyle w:val="af7"/>
          <w:rFonts w:ascii="Times New Roman" w:hAnsi="Times New Roman"/>
          <w:i w:val="0"/>
          <w:sz w:val="24"/>
          <w:szCs w:val="24"/>
        </w:rPr>
        <w:t xml:space="preserve"> таких ставок та/</w:t>
      </w:r>
      <w:proofErr w:type="spellStart"/>
      <w:r w:rsidRPr="007C36AE">
        <w:rPr>
          <w:rStyle w:val="af7"/>
          <w:rFonts w:ascii="Times New Roman" w:hAnsi="Times New Roman"/>
          <w:i w:val="0"/>
          <w:sz w:val="24"/>
          <w:szCs w:val="24"/>
        </w:rPr>
        <w:t>або</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зміною</w:t>
      </w:r>
      <w:proofErr w:type="spellEnd"/>
      <w:r w:rsidRPr="007C36AE">
        <w:rPr>
          <w:rStyle w:val="af7"/>
          <w:rFonts w:ascii="Times New Roman" w:hAnsi="Times New Roman"/>
          <w:i w:val="0"/>
          <w:sz w:val="24"/>
          <w:szCs w:val="24"/>
        </w:rPr>
        <w:t xml:space="preserve"> умов </w:t>
      </w:r>
      <w:proofErr w:type="spellStart"/>
      <w:r w:rsidRPr="007C36AE">
        <w:rPr>
          <w:rStyle w:val="af7"/>
          <w:rFonts w:ascii="Times New Roman" w:hAnsi="Times New Roman"/>
          <w:i w:val="0"/>
          <w:sz w:val="24"/>
          <w:szCs w:val="24"/>
        </w:rPr>
        <w:t>щодо</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надання</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пільг</w:t>
      </w:r>
      <w:proofErr w:type="spellEnd"/>
      <w:r w:rsidRPr="007C36AE">
        <w:rPr>
          <w:rStyle w:val="af7"/>
          <w:rFonts w:ascii="Times New Roman" w:hAnsi="Times New Roman"/>
          <w:i w:val="0"/>
          <w:sz w:val="24"/>
          <w:szCs w:val="24"/>
        </w:rPr>
        <w:t xml:space="preserve"> з </w:t>
      </w:r>
      <w:proofErr w:type="spellStart"/>
      <w:r w:rsidRPr="007C36AE">
        <w:rPr>
          <w:rStyle w:val="af7"/>
          <w:rFonts w:ascii="Times New Roman" w:hAnsi="Times New Roman"/>
          <w:i w:val="0"/>
          <w:sz w:val="24"/>
          <w:szCs w:val="24"/>
        </w:rPr>
        <w:t>оподаткування</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Зміна</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ціни</w:t>
      </w:r>
      <w:proofErr w:type="spellEnd"/>
      <w:r w:rsidRPr="007C36AE">
        <w:rPr>
          <w:rStyle w:val="af7"/>
          <w:rFonts w:ascii="Times New Roman" w:hAnsi="Times New Roman"/>
          <w:i w:val="0"/>
          <w:sz w:val="24"/>
          <w:szCs w:val="24"/>
        </w:rPr>
        <w:t xml:space="preserve"> у </w:t>
      </w:r>
      <w:proofErr w:type="spellStart"/>
      <w:r w:rsidRPr="007C36AE">
        <w:rPr>
          <w:rStyle w:val="af7"/>
          <w:rFonts w:ascii="Times New Roman" w:hAnsi="Times New Roman"/>
          <w:i w:val="0"/>
          <w:sz w:val="24"/>
          <w:szCs w:val="24"/>
        </w:rPr>
        <w:t>зв’язку</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із</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зміною</w:t>
      </w:r>
      <w:proofErr w:type="spellEnd"/>
      <w:r w:rsidRPr="007C36AE">
        <w:rPr>
          <w:rStyle w:val="af7"/>
          <w:rFonts w:ascii="Times New Roman" w:hAnsi="Times New Roman"/>
          <w:i w:val="0"/>
          <w:sz w:val="24"/>
          <w:szCs w:val="24"/>
        </w:rPr>
        <w:t xml:space="preserve"> ставок </w:t>
      </w:r>
      <w:proofErr w:type="spellStart"/>
      <w:r w:rsidRPr="007C36AE">
        <w:rPr>
          <w:rStyle w:val="af7"/>
          <w:rFonts w:ascii="Times New Roman" w:hAnsi="Times New Roman"/>
          <w:i w:val="0"/>
          <w:sz w:val="24"/>
          <w:szCs w:val="24"/>
        </w:rPr>
        <w:t>податків</w:t>
      </w:r>
      <w:proofErr w:type="spellEnd"/>
      <w:r w:rsidRPr="007C36AE">
        <w:rPr>
          <w:rStyle w:val="af7"/>
          <w:rFonts w:ascii="Times New Roman" w:hAnsi="Times New Roman"/>
          <w:i w:val="0"/>
          <w:sz w:val="24"/>
          <w:szCs w:val="24"/>
        </w:rPr>
        <w:t xml:space="preserve"> і </w:t>
      </w:r>
      <w:proofErr w:type="spellStart"/>
      <w:r w:rsidRPr="007C36AE">
        <w:rPr>
          <w:rStyle w:val="af7"/>
          <w:rFonts w:ascii="Times New Roman" w:hAnsi="Times New Roman"/>
          <w:i w:val="0"/>
          <w:sz w:val="24"/>
          <w:szCs w:val="24"/>
        </w:rPr>
        <w:t>зборів</w:t>
      </w:r>
      <w:proofErr w:type="spellEnd"/>
      <w:r w:rsidRPr="007C36AE">
        <w:rPr>
          <w:rStyle w:val="af7"/>
          <w:rFonts w:ascii="Times New Roman" w:hAnsi="Times New Roman"/>
          <w:i w:val="0"/>
          <w:sz w:val="24"/>
          <w:szCs w:val="24"/>
        </w:rPr>
        <w:t xml:space="preserve"> та/</w:t>
      </w:r>
      <w:proofErr w:type="spellStart"/>
      <w:r w:rsidRPr="007C36AE">
        <w:rPr>
          <w:rStyle w:val="af7"/>
          <w:rFonts w:ascii="Times New Roman" w:hAnsi="Times New Roman"/>
          <w:i w:val="0"/>
          <w:sz w:val="24"/>
          <w:szCs w:val="24"/>
        </w:rPr>
        <w:t>або</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зміною</w:t>
      </w:r>
      <w:proofErr w:type="spellEnd"/>
      <w:r w:rsidRPr="007C36AE">
        <w:rPr>
          <w:rStyle w:val="af7"/>
          <w:rFonts w:ascii="Times New Roman" w:hAnsi="Times New Roman"/>
          <w:i w:val="0"/>
          <w:sz w:val="24"/>
          <w:szCs w:val="24"/>
        </w:rPr>
        <w:t xml:space="preserve"> умов </w:t>
      </w:r>
      <w:proofErr w:type="spellStart"/>
      <w:r w:rsidRPr="007C36AE">
        <w:rPr>
          <w:rStyle w:val="af7"/>
          <w:rFonts w:ascii="Times New Roman" w:hAnsi="Times New Roman"/>
          <w:i w:val="0"/>
          <w:sz w:val="24"/>
          <w:szCs w:val="24"/>
        </w:rPr>
        <w:t>щодо</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надання</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пільг</w:t>
      </w:r>
      <w:proofErr w:type="spellEnd"/>
      <w:r w:rsidRPr="007C36AE">
        <w:rPr>
          <w:rStyle w:val="af7"/>
          <w:rFonts w:ascii="Times New Roman" w:hAnsi="Times New Roman"/>
          <w:i w:val="0"/>
          <w:sz w:val="24"/>
          <w:szCs w:val="24"/>
        </w:rPr>
        <w:t xml:space="preserve"> з </w:t>
      </w:r>
      <w:proofErr w:type="spellStart"/>
      <w:r w:rsidRPr="007C36AE">
        <w:rPr>
          <w:rStyle w:val="af7"/>
          <w:rFonts w:ascii="Times New Roman" w:hAnsi="Times New Roman"/>
          <w:i w:val="0"/>
          <w:sz w:val="24"/>
          <w:szCs w:val="24"/>
        </w:rPr>
        <w:t>оподаткування</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може</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відбуватися</w:t>
      </w:r>
      <w:proofErr w:type="spellEnd"/>
      <w:r w:rsidRPr="007C36AE">
        <w:rPr>
          <w:rStyle w:val="af7"/>
          <w:rFonts w:ascii="Times New Roman" w:hAnsi="Times New Roman"/>
          <w:i w:val="0"/>
          <w:sz w:val="24"/>
          <w:szCs w:val="24"/>
        </w:rPr>
        <w:t xml:space="preserve"> як в </w:t>
      </w:r>
      <w:proofErr w:type="spellStart"/>
      <w:r w:rsidRPr="007C36AE">
        <w:rPr>
          <w:rStyle w:val="af7"/>
          <w:rFonts w:ascii="Times New Roman" w:hAnsi="Times New Roman"/>
          <w:i w:val="0"/>
          <w:sz w:val="24"/>
          <w:szCs w:val="24"/>
        </w:rPr>
        <w:t>бік</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збільшення</w:t>
      </w:r>
      <w:proofErr w:type="spellEnd"/>
      <w:r w:rsidRPr="007C36AE">
        <w:rPr>
          <w:rStyle w:val="af7"/>
          <w:rFonts w:ascii="Times New Roman" w:hAnsi="Times New Roman"/>
          <w:i w:val="0"/>
          <w:sz w:val="24"/>
          <w:szCs w:val="24"/>
        </w:rPr>
        <w:t xml:space="preserve">, так і в </w:t>
      </w:r>
      <w:proofErr w:type="spellStart"/>
      <w:r w:rsidRPr="007C36AE">
        <w:rPr>
          <w:rStyle w:val="af7"/>
          <w:rFonts w:ascii="Times New Roman" w:hAnsi="Times New Roman"/>
          <w:i w:val="0"/>
          <w:sz w:val="24"/>
          <w:szCs w:val="24"/>
        </w:rPr>
        <w:t>бік</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зменшення</w:t>
      </w:r>
      <w:proofErr w:type="spellEnd"/>
      <w:r w:rsidRPr="007C36AE">
        <w:rPr>
          <w:rStyle w:val="af7"/>
          <w:rFonts w:ascii="Times New Roman" w:hAnsi="Times New Roman"/>
          <w:i w:val="0"/>
          <w:sz w:val="24"/>
          <w:szCs w:val="24"/>
        </w:rPr>
        <w:t xml:space="preserve">, сума Договору </w:t>
      </w:r>
      <w:proofErr w:type="spellStart"/>
      <w:r w:rsidRPr="007C36AE">
        <w:rPr>
          <w:rStyle w:val="af7"/>
          <w:rFonts w:ascii="Times New Roman" w:hAnsi="Times New Roman"/>
          <w:i w:val="0"/>
          <w:sz w:val="24"/>
          <w:szCs w:val="24"/>
        </w:rPr>
        <w:t>може</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змінюватися</w:t>
      </w:r>
      <w:proofErr w:type="spellEnd"/>
      <w:r w:rsidRPr="007C36AE">
        <w:rPr>
          <w:rStyle w:val="af7"/>
          <w:rFonts w:ascii="Times New Roman" w:hAnsi="Times New Roman"/>
          <w:i w:val="0"/>
          <w:sz w:val="24"/>
          <w:szCs w:val="24"/>
        </w:rPr>
        <w:t xml:space="preserve"> в </w:t>
      </w:r>
      <w:proofErr w:type="spellStart"/>
      <w:r w:rsidRPr="007C36AE">
        <w:rPr>
          <w:rStyle w:val="af7"/>
          <w:rFonts w:ascii="Times New Roman" w:hAnsi="Times New Roman"/>
          <w:i w:val="0"/>
          <w:sz w:val="24"/>
          <w:szCs w:val="24"/>
        </w:rPr>
        <w:t>залежності</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від</w:t>
      </w:r>
      <w:proofErr w:type="spellEnd"/>
      <w:r w:rsidRPr="007C36AE">
        <w:rPr>
          <w:rStyle w:val="af7"/>
          <w:rFonts w:ascii="Times New Roman" w:hAnsi="Times New Roman"/>
          <w:i w:val="0"/>
          <w:sz w:val="24"/>
          <w:szCs w:val="24"/>
        </w:rPr>
        <w:t xml:space="preserve"> таких </w:t>
      </w:r>
      <w:proofErr w:type="spellStart"/>
      <w:r w:rsidRPr="007C36AE">
        <w:rPr>
          <w:rStyle w:val="af7"/>
          <w:rFonts w:ascii="Times New Roman" w:hAnsi="Times New Roman"/>
          <w:i w:val="0"/>
          <w:sz w:val="24"/>
          <w:szCs w:val="24"/>
        </w:rPr>
        <w:t>змін</w:t>
      </w:r>
      <w:proofErr w:type="spellEnd"/>
      <w:r w:rsidRPr="007C36AE">
        <w:rPr>
          <w:rStyle w:val="af7"/>
          <w:rFonts w:ascii="Times New Roman" w:hAnsi="Times New Roman"/>
          <w:i w:val="0"/>
          <w:sz w:val="24"/>
          <w:szCs w:val="24"/>
        </w:rPr>
        <w:t xml:space="preserve"> без </w:t>
      </w:r>
      <w:proofErr w:type="spellStart"/>
      <w:r w:rsidRPr="007C36AE">
        <w:rPr>
          <w:rStyle w:val="af7"/>
          <w:rFonts w:ascii="Times New Roman" w:hAnsi="Times New Roman"/>
          <w:i w:val="0"/>
          <w:sz w:val="24"/>
          <w:szCs w:val="24"/>
        </w:rPr>
        <w:t>зміни</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обсягу</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закупівлі</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Підтвердженням</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можливості</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внесення</w:t>
      </w:r>
      <w:proofErr w:type="spellEnd"/>
      <w:r w:rsidRPr="007C36AE">
        <w:rPr>
          <w:rStyle w:val="af7"/>
          <w:rFonts w:ascii="Times New Roman" w:hAnsi="Times New Roman"/>
          <w:i w:val="0"/>
          <w:sz w:val="24"/>
          <w:szCs w:val="24"/>
        </w:rPr>
        <w:t xml:space="preserve"> таких </w:t>
      </w:r>
      <w:proofErr w:type="spellStart"/>
      <w:r w:rsidRPr="007C36AE">
        <w:rPr>
          <w:rStyle w:val="af7"/>
          <w:rFonts w:ascii="Times New Roman" w:hAnsi="Times New Roman"/>
          <w:i w:val="0"/>
          <w:sz w:val="24"/>
          <w:szCs w:val="24"/>
        </w:rPr>
        <w:t>змін</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будуть</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чинні</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введені</w:t>
      </w:r>
      <w:proofErr w:type="spellEnd"/>
      <w:r w:rsidRPr="007C36AE">
        <w:rPr>
          <w:rStyle w:val="af7"/>
          <w:rFonts w:ascii="Times New Roman" w:hAnsi="Times New Roman"/>
          <w:i w:val="0"/>
          <w:sz w:val="24"/>
          <w:szCs w:val="24"/>
        </w:rPr>
        <w:t xml:space="preserve"> в </w:t>
      </w:r>
      <w:proofErr w:type="spellStart"/>
      <w:r w:rsidRPr="007C36AE">
        <w:rPr>
          <w:rStyle w:val="af7"/>
          <w:rFonts w:ascii="Times New Roman" w:hAnsi="Times New Roman"/>
          <w:i w:val="0"/>
          <w:sz w:val="24"/>
          <w:szCs w:val="24"/>
        </w:rPr>
        <w:t>дію</w:t>
      </w:r>
      <w:proofErr w:type="spellEnd"/>
      <w:r w:rsidRPr="007C36AE">
        <w:rPr>
          <w:rStyle w:val="af7"/>
          <w:rFonts w:ascii="Times New Roman" w:hAnsi="Times New Roman"/>
          <w:i w:val="0"/>
          <w:sz w:val="24"/>
          <w:szCs w:val="24"/>
        </w:rPr>
        <w:t>) нормативно-</w:t>
      </w:r>
      <w:proofErr w:type="spellStart"/>
      <w:r w:rsidRPr="007C36AE">
        <w:rPr>
          <w:rStyle w:val="af7"/>
          <w:rFonts w:ascii="Times New Roman" w:hAnsi="Times New Roman"/>
          <w:i w:val="0"/>
          <w:sz w:val="24"/>
          <w:szCs w:val="24"/>
        </w:rPr>
        <w:t>правові</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акти</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Держави</w:t>
      </w:r>
      <w:proofErr w:type="spellEnd"/>
      <w:r w:rsidRPr="007C36AE">
        <w:rPr>
          <w:rStyle w:val="af7"/>
          <w:rFonts w:ascii="Times New Roman" w:hAnsi="Times New Roman"/>
          <w:i w:val="0"/>
          <w:sz w:val="24"/>
          <w:szCs w:val="24"/>
        </w:rPr>
        <w:t>.</w:t>
      </w:r>
    </w:p>
    <w:p w14:paraId="23DE3962" w14:textId="77777777" w:rsidR="00FB0F8E" w:rsidRPr="007C36AE" w:rsidRDefault="00FB0F8E" w:rsidP="00FB0F8E">
      <w:pPr>
        <w:pStyle w:val="13"/>
        <w:ind w:firstLine="709"/>
        <w:jc w:val="both"/>
        <w:rPr>
          <w:rStyle w:val="af7"/>
          <w:rFonts w:ascii="Times New Roman" w:hAnsi="Times New Roman"/>
          <w:i w:val="0"/>
          <w:sz w:val="24"/>
          <w:szCs w:val="24"/>
        </w:rPr>
      </w:pPr>
      <w:r w:rsidRPr="007C36AE">
        <w:rPr>
          <w:rFonts w:ascii="Times New Roman" w:hAnsi="Times New Roman"/>
          <w:sz w:val="24"/>
          <w:szCs w:val="24"/>
        </w:rPr>
        <w:t xml:space="preserve">7) </w:t>
      </w:r>
      <w:proofErr w:type="spellStart"/>
      <w:r w:rsidRPr="007C36AE">
        <w:rPr>
          <w:rFonts w:ascii="Times New Roman" w:hAnsi="Times New Roman"/>
          <w:sz w:val="24"/>
          <w:szCs w:val="24"/>
        </w:rPr>
        <w:t>Зміни</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встановленого</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згідно</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із</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законодавством</w:t>
      </w:r>
      <w:proofErr w:type="spellEnd"/>
      <w:r w:rsidRPr="007C36AE">
        <w:rPr>
          <w:rFonts w:ascii="Times New Roman" w:hAnsi="Times New Roman"/>
          <w:sz w:val="24"/>
          <w:szCs w:val="24"/>
        </w:rPr>
        <w:t xml:space="preserve"> органами </w:t>
      </w:r>
      <w:proofErr w:type="spellStart"/>
      <w:r w:rsidRPr="007C36AE">
        <w:rPr>
          <w:rFonts w:ascii="Times New Roman" w:hAnsi="Times New Roman"/>
          <w:sz w:val="24"/>
          <w:szCs w:val="24"/>
        </w:rPr>
        <w:t>державної</w:t>
      </w:r>
      <w:proofErr w:type="spellEnd"/>
      <w:r w:rsidRPr="007C36AE">
        <w:rPr>
          <w:rFonts w:ascii="Times New Roman" w:hAnsi="Times New Roman"/>
          <w:sz w:val="24"/>
          <w:szCs w:val="24"/>
        </w:rPr>
        <w:t xml:space="preserve"> статистики </w:t>
      </w:r>
      <w:proofErr w:type="spellStart"/>
      <w:r w:rsidRPr="007C36AE">
        <w:rPr>
          <w:rFonts w:ascii="Times New Roman" w:hAnsi="Times New Roman"/>
          <w:sz w:val="24"/>
          <w:szCs w:val="24"/>
        </w:rPr>
        <w:t>індексу</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споживчих</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цін</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зміни</w:t>
      </w:r>
      <w:proofErr w:type="spellEnd"/>
      <w:r w:rsidRPr="007C36AE">
        <w:rPr>
          <w:rFonts w:ascii="Times New Roman" w:hAnsi="Times New Roman"/>
          <w:sz w:val="24"/>
          <w:szCs w:val="24"/>
        </w:rPr>
        <w:t xml:space="preserve"> курсу </w:t>
      </w:r>
      <w:proofErr w:type="spellStart"/>
      <w:r w:rsidRPr="007C36AE">
        <w:rPr>
          <w:rFonts w:ascii="Times New Roman" w:hAnsi="Times New Roman"/>
          <w:sz w:val="24"/>
          <w:szCs w:val="24"/>
        </w:rPr>
        <w:t>іноземної</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валюти</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зміни</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біржових</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котирувань</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або</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показників</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Platts</w:t>
      </w:r>
      <w:proofErr w:type="spellEnd"/>
      <w:r w:rsidRPr="007C36AE">
        <w:rPr>
          <w:rFonts w:ascii="Times New Roman" w:hAnsi="Times New Roman"/>
          <w:sz w:val="24"/>
          <w:szCs w:val="24"/>
        </w:rPr>
        <w:t xml:space="preserve">, ARGUS </w:t>
      </w:r>
      <w:proofErr w:type="spellStart"/>
      <w:r w:rsidRPr="007C36AE">
        <w:rPr>
          <w:rFonts w:ascii="Times New Roman" w:hAnsi="Times New Roman"/>
          <w:sz w:val="24"/>
          <w:szCs w:val="24"/>
        </w:rPr>
        <w:t>регульованих</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цін</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тарифів</w:t>
      </w:r>
      <w:proofErr w:type="spellEnd"/>
      <w:r w:rsidRPr="007C36AE">
        <w:rPr>
          <w:rFonts w:ascii="Times New Roman" w:hAnsi="Times New Roman"/>
          <w:sz w:val="24"/>
          <w:szCs w:val="24"/>
        </w:rPr>
        <w:t xml:space="preserve">) і </w:t>
      </w:r>
      <w:proofErr w:type="spellStart"/>
      <w:r w:rsidRPr="007C36AE">
        <w:rPr>
          <w:rFonts w:ascii="Times New Roman" w:hAnsi="Times New Roman"/>
          <w:sz w:val="24"/>
          <w:szCs w:val="24"/>
        </w:rPr>
        <w:t>нормативів</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що</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застосовуються</w:t>
      </w:r>
      <w:proofErr w:type="spellEnd"/>
      <w:r w:rsidRPr="007C36AE">
        <w:rPr>
          <w:rFonts w:ascii="Times New Roman" w:hAnsi="Times New Roman"/>
          <w:sz w:val="24"/>
          <w:szCs w:val="24"/>
        </w:rPr>
        <w:t xml:space="preserve"> в </w:t>
      </w:r>
      <w:proofErr w:type="spellStart"/>
      <w:r w:rsidRPr="007C36AE">
        <w:rPr>
          <w:rFonts w:ascii="Times New Roman" w:hAnsi="Times New Roman"/>
          <w:sz w:val="24"/>
          <w:szCs w:val="24"/>
        </w:rPr>
        <w:t>договорі</w:t>
      </w:r>
      <w:proofErr w:type="spellEnd"/>
      <w:r w:rsidRPr="007C36AE">
        <w:rPr>
          <w:rFonts w:ascii="Times New Roman" w:hAnsi="Times New Roman"/>
          <w:sz w:val="24"/>
          <w:szCs w:val="24"/>
        </w:rPr>
        <w:t xml:space="preserve"> про </w:t>
      </w:r>
      <w:proofErr w:type="spellStart"/>
      <w:r w:rsidRPr="007C36AE">
        <w:rPr>
          <w:rFonts w:ascii="Times New Roman" w:hAnsi="Times New Roman"/>
          <w:sz w:val="24"/>
          <w:szCs w:val="24"/>
        </w:rPr>
        <w:t>закупівлю</w:t>
      </w:r>
      <w:proofErr w:type="spellEnd"/>
      <w:r w:rsidRPr="007C36AE">
        <w:rPr>
          <w:rFonts w:ascii="Times New Roman" w:hAnsi="Times New Roman"/>
          <w:sz w:val="24"/>
          <w:szCs w:val="24"/>
        </w:rPr>
        <w:t xml:space="preserve">, у </w:t>
      </w:r>
      <w:proofErr w:type="spellStart"/>
      <w:r w:rsidRPr="007C36AE">
        <w:rPr>
          <w:rFonts w:ascii="Times New Roman" w:hAnsi="Times New Roman"/>
          <w:sz w:val="24"/>
          <w:szCs w:val="24"/>
        </w:rPr>
        <w:t>разі</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встановлення</w:t>
      </w:r>
      <w:proofErr w:type="spellEnd"/>
      <w:r w:rsidRPr="007C36AE">
        <w:rPr>
          <w:rFonts w:ascii="Times New Roman" w:hAnsi="Times New Roman"/>
          <w:sz w:val="24"/>
          <w:szCs w:val="24"/>
        </w:rPr>
        <w:t xml:space="preserve"> в </w:t>
      </w:r>
      <w:proofErr w:type="spellStart"/>
      <w:r w:rsidRPr="007C36AE">
        <w:rPr>
          <w:rFonts w:ascii="Times New Roman" w:hAnsi="Times New Roman"/>
          <w:sz w:val="24"/>
          <w:szCs w:val="24"/>
        </w:rPr>
        <w:t>договорі</w:t>
      </w:r>
      <w:proofErr w:type="spellEnd"/>
      <w:r w:rsidRPr="007C36AE">
        <w:rPr>
          <w:rFonts w:ascii="Times New Roman" w:hAnsi="Times New Roman"/>
          <w:sz w:val="24"/>
          <w:szCs w:val="24"/>
        </w:rPr>
        <w:t xml:space="preserve"> про </w:t>
      </w:r>
      <w:proofErr w:type="spellStart"/>
      <w:r w:rsidRPr="007C36AE">
        <w:rPr>
          <w:rFonts w:ascii="Times New Roman" w:hAnsi="Times New Roman"/>
          <w:sz w:val="24"/>
          <w:szCs w:val="24"/>
        </w:rPr>
        <w:t>закупівлю</w:t>
      </w:r>
      <w:proofErr w:type="spellEnd"/>
      <w:r w:rsidRPr="007C36AE">
        <w:rPr>
          <w:rFonts w:ascii="Times New Roman" w:hAnsi="Times New Roman"/>
          <w:sz w:val="24"/>
          <w:szCs w:val="24"/>
        </w:rPr>
        <w:t xml:space="preserve"> порядку </w:t>
      </w:r>
      <w:proofErr w:type="spellStart"/>
      <w:r w:rsidRPr="007C36AE">
        <w:rPr>
          <w:rFonts w:ascii="Times New Roman" w:hAnsi="Times New Roman"/>
          <w:sz w:val="24"/>
          <w:szCs w:val="24"/>
        </w:rPr>
        <w:t>зміни</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ціни</w:t>
      </w:r>
      <w:proofErr w:type="spellEnd"/>
      <w:r w:rsidRPr="007C36AE">
        <w:rPr>
          <w:rFonts w:ascii="Times New Roman" w:hAnsi="Times New Roman"/>
          <w:sz w:val="24"/>
          <w:szCs w:val="24"/>
        </w:rPr>
        <w:t xml:space="preserve">. </w:t>
      </w:r>
      <w:proofErr w:type="spellStart"/>
      <w:r w:rsidRPr="007C36AE">
        <w:rPr>
          <w:rStyle w:val="af7"/>
          <w:rFonts w:ascii="Times New Roman" w:hAnsi="Times New Roman"/>
          <w:i w:val="0"/>
          <w:sz w:val="24"/>
          <w:szCs w:val="24"/>
        </w:rPr>
        <w:t>Сторони</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можуть</w:t>
      </w:r>
      <w:proofErr w:type="spellEnd"/>
      <w:r w:rsidRPr="007C36AE">
        <w:rPr>
          <w:rStyle w:val="af7"/>
          <w:rFonts w:ascii="Times New Roman" w:hAnsi="Times New Roman"/>
          <w:i w:val="0"/>
          <w:sz w:val="24"/>
          <w:szCs w:val="24"/>
        </w:rPr>
        <w:t xml:space="preserve"> внести </w:t>
      </w:r>
      <w:proofErr w:type="spellStart"/>
      <w:r w:rsidRPr="007C36AE">
        <w:rPr>
          <w:rStyle w:val="af7"/>
          <w:rFonts w:ascii="Times New Roman" w:hAnsi="Times New Roman"/>
          <w:i w:val="0"/>
          <w:sz w:val="24"/>
          <w:szCs w:val="24"/>
        </w:rPr>
        <w:t>відповідні</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зміни</w:t>
      </w:r>
      <w:proofErr w:type="spellEnd"/>
      <w:r w:rsidRPr="007C36AE">
        <w:rPr>
          <w:rStyle w:val="af7"/>
          <w:rFonts w:ascii="Times New Roman" w:hAnsi="Times New Roman"/>
          <w:i w:val="0"/>
          <w:sz w:val="24"/>
          <w:szCs w:val="24"/>
        </w:rPr>
        <w:t xml:space="preserve"> у </w:t>
      </w:r>
      <w:proofErr w:type="spellStart"/>
      <w:r w:rsidRPr="007C36AE">
        <w:rPr>
          <w:rStyle w:val="af7"/>
          <w:rFonts w:ascii="Times New Roman" w:hAnsi="Times New Roman"/>
          <w:i w:val="0"/>
          <w:sz w:val="24"/>
          <w:szCs w:val="24"/>
        </w:rPr>
        <w:t>разі</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зміни</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регульованих</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цін</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тарифів</w:t>
      </w:r>
      <w:proofErr w:type="spellEnd"/>
      <w:r w:rsidRPr="007C36AE">
        <w:rPr>
          <w:rStyle w:val="af7"/>
          <w:rFonts w:ascii="Times New Roman" w:hAnsi="Times New Roman"/>
          <w:i w:val="0"/>
          <w:sz w:val="24"/>
          <w:szCs w:val="24"/>
        </w:rPr>
        <w:t xml:space="preserve">), при </w:t>
      </w:r>
      <w:proofErr w:type="spellStart"/>
      <w:r w:rsidRPr="007C36AE">
        <w:rPr>
          <w:rStyle w:val="af7"/>
          <w:rFonts w:ascii="Times New Roman" w:hAnsi="Times New Roman"/>
          <w:i w:val="0"/>
          <w:sz w:val="24"/>
          <w:szCs w:val="24"/>
        </w:rPr>
        <w:t>цьому</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підтвердженням</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можливості</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внесення</w:t>
      </w:r>
      <w:proofErr w:type="spellEnd"/>
      <w:r w:rsidRPr="007C36AE">
        <w:rPr>
          <w:rStyle w:val="af7"/>
          <w:rFonts w:ascii="Times New Roman" w:hAnsi="Times New Roman"/>
          <w:i w:val="0"/>
          <w:sz w:val="24"/>
          <w:szCs w:val="24"/>
        </w:rPr>
        <w:t xml:space="preserve"> таких </w:t>
      </w:r>
      <w:proofErr w:type="spellStart"/>
      <w:r w:rsidRPr="007C36AE">
        <w:rPr>
          <w:rStyle w:val="af7"/>
          <w:rFonts w:ascii="Times New Roman" w:hAnsi="Times New Roman"/>
          <w:i w:val="0"/>
          <w:sz w:val="24"/>
          <w:szCs w:val="24"/>
        </w:rPr>
        <w:t>змін</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будуть</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чинні</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введені</w:t>
      </w:r>
      <w:proofErr w:type="spellEnd"/>
      <w:r w:rsidRPr="007C36AE">
        <w:rPr>
          <w:rStyle w:val="af7"/>
          <w:rFonts w:ascii="Times New Roman" w:hAnsi="Times New Roman"/>
          <w:i w:val="0"/>
          <w:sz w:val="24"/>
          <w:szCs w:val="24"/>
        </w:rPr>
        <w:t xml:space="preserve"> в </w:t>
      </w:r>
      <w:proofErr w:type="spellStart"/>
      <w:r w:rsidRPr="007C36AE">
        <w:rPr>
          <w:rStyle w:val="af7"/>
          <w:rFonts w:ascii="Times New Roman" w:hAnsi="Times New Roman"/>
          <w:i w:val="0"/>
          <w:sz w:val="24"/>
          <w:szCs w:val="24"/>
        </w:rPr>
        <w:t>дію</w:t>
      </w:r>
      <w:proofErr w:type="spellEnd"/>
      <w:r w:rsidRPr="007C36AE">
        <w:rPr>
          <w:rStyle w:val="af7"/>
          <w:rFonts w:ascii="Times New Roman" w:hAnsi="Times New Roman"/>
          <w:i w:val="0"/>
          <w:sz w:val="24"/>
          <w:szCs w:val="24"/>
        </w:rPr>
        <w:t>) нормативно-</w:t>
      </w:r>
      <w:proofErr w:type="spellStart"/>
      <w:r w:rsidRPr="007C36AE">
        <w:rPr>
          <w:rStyle w:val="af7"/>
          <w:rFonts w:ascii="Times New Roman" w:hAnsi="Times New Roman"/>
          <w:i w:val="0"/>
          <w:sz w:val="24"/>
          <w:szCs w:val="24"/>
        </w:rPr>
        <w:lastRenderedPageBreak/>
        <w:t>правові</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акти</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відповідного</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уповноваженого</w:t>
      </w:r>
      <w:proofErr w:type="spellEnd"/>
      <w:r w:rsidRPr="007C36AE">
        <w:rPr>
          <w:rStyle w:val="af7"/>
          <w:rFonts w:ascii="Times New Roman" w:hAnsi="Times New Roman"/>
          <w:i w:val="0"/>
          <w:sz w:val="24"/>
          <w:szCs w:val="24"/>
        </w:rPr>
        <w:t xml:space="preserve"> органу </w:t>
      </w:r>
      <w:proofErr w:type="spellStart"/>
      <w:r w:rsidRPr="007C36AE">
        <w:rPr>
          <w:rStyle w:val="af7"/>
          <w:rFonts w:ascii="Times New Roman" w:hAnsi="Times New Roman"/>
          <w:i w:val="0"/>
          <w:sz w:val="24"/>
          <w:szCs w:val="24"/>
        </w:rPr>
        <w:t>або</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Держави</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щодо</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встановлення</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регульованих</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цін</w:t>
      </w:r>
      <w:proofErr w:type="spellEnd"/>
      <w:r w:rsidRPr="007C36AE">
        <w:rPr>
          <w:rStyle w:val="af7"/>
          <w:rFonts w:ascii="Times New Roman" w:hAnsi="Times New Roman"/>
          <w:i w:val="0"/>
          <w:sz w:val="24"/>
          <w:szCs w:val="24"/>
        </w:rPr>
        <w:t>. </w:t>
      </w:r>
    </w:p>
    <w:p w14:paraId="1F4C1DA0" w14:textId="77777777" w:rsidR="00FB0F8E" w:rsidRPr="007C36AE" w:rsidRDefault="00FB0F8E" w:rsidP="00FB0F8E">
      <w:pPr>
        <w:pStyle w:val="13"/>
        <w:ind w:firstLine="709"/>
        <w:jc w:val="both"/>
        <w:rPr>
          <w:rStyle w:val="af7"/>
          <w:rFonts w:ascii="Times New Roman" w:hAnsi="Times New Roman"/>
          <w:i w:val="0"/>
          <w:sz w:val="24"/>
          <w:szCs w:val="24"/>
        </w:rPr>
      </w:pPr>
      <w:r w:rsidRPr="007C36AE">
        <w:rPr>
          <w:rFonts w:ascii="Times New Roman" w:hAnsi="Times New Roman"/>
          <w:sz w:val="24"/>
          <w:szCs w:val="24"/>
        </w:rPr>
        <w:t xml:space="preserve">8) </w:t>
      </w:r>
      <w:proofErr w:type="spellStart"/>
      <w:r w:rsidRPr="007C36AE">
        <w:rPr>
          <w:rFonts w:ascii="Times New Roman" w:hAnsi="Times New Roman"/>
          <w:sz w:val="24"/>
          <w:szCs w:val="24"/>
        </w:rPr>
        <w:t>зміни</w:t>
      </w:r>
      <w:proofErr w:type="spellEnd"/>
      <w:r w:rsidRPr="007C36AE">
        <w:rPr>
          <w:rFonts w:ascii="Times New Roman" w:hAnsi="Times New Roman"/>
          <w:sz w:val="24"/>
          <w:szCs w:val="24"/>
        </w:rPr>
        <w:t xml:space="preserve"> умов у </w:t>
      </w:r>
      <w:proofErr w:type="spellStart"/>
      <w:r w:rsidRPr="007C36AE">
        <w:rPr>
          <w:rFonts w:ascii="Times New Roman" w:hAnsi="Times New Roman"/>
          <w:sz w:val="24"/>
          <w:szCs w:val="24"/>
        </w:rPr>
        <w:t>зв’язку</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із</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застосуванням</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положень</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частини</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шостої</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статті</w:t>
      </w:r>
      <w:proofErr w:type="spellEnd"/>
      <w:r w:rsidRPr="007C36AE">
        <w:rPr>
          <w:rFonts w:ascii="Times New Roman" w:hAnsi="Times New Roman"/>
          <w:sz w:val="24"/>
          <w:szCs w:val="24"/>
        </w:rPr>
        <w:t xml:space="preserve"> 41 Закону, а </w:t>
      </w:r>
      <w:proofErr w:type="spellStart"/>
      <w:r w:rsidRPr="007C36AE">
        <w:rPr>
          <w:rFonts w:ascii="Times New Roman" w:hAnsi="Times New Roman"/>
          <w:sz w:val="24"/>
          <w:szCs w:val="24"/>
        </w:rPr>
        <w:t>саме</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дія</w:t>
      </w:r>
      <w:proofErr w:type="spellEnd"/>
      <w:r w:rsidRPr="007C36AE">
        <w:rPr>
          <w:rFonts w:ascii="Times New Roman" w:hAnsi="Times New Roman"/>
          <w:sz w:val="24"/>
          <w:szCs w:val="24"/>
        </w:rPr>
        <w:t xml:space="preserve"> договору про </w:t>
      </w:r>
      <w:proofErr w:type="spellStart"/>
      <w:r w:rsidRPr="007C36AE">
        <w:rPr>
          <w:rFonts w:ascii="Times New Roman" w:hAnsi="Times New Roman"/>
          <w:sz w:val="24"/>
          <w:szCs w:val="24"/>
        </w:rPr>
        <w:t>закупівлю</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може</w:t>
      </w:r>
      <w:proofErr w:type="spellEnd"/>
      <w:r w:rsidRPr="007C36AE">
        <w:rPr>
          <w:rFonts w:ascii="Times New Roman" w:hAnsi="Times New Roman"/>
          <w:sz w:val="24"/>
          <w:szCs w:val="24"/>
        </w:rPr>
        <w:t xml:space="preserve"> бути </w:t>
      </w:r>
      <w:proofErr w:type="spellStart"/>
      <w:r w:rsidRPr="007C36AE">
        <w:rPr>
          <w:rFonts w:ascii="Times New Roman" w:hAnsi="Times New Roman"/>
          <w:sz w:val="24"/>
          <w:szCs w:val="24"/>
        </w:rPr>
        <w:t>продовжена</w:t>
      </w:r>
      <w:proofErr w:type="spellEnd"/>
      <w:r w:rsidRPr="007C36AE">
        <w:rPr>
          <w:rFonts w:ascii="Times New Roman" w:hAnsi="Times New Roman"/>
          <w:sz w:val="24"/>
          <w:szCs w:val="24"/>
        </w:rPr>
        <w:t xml:space="preserve"> на строк, </w:t>
      </w:r>
      <w:proofErr w:type="spellStart"/>
      <w:r w:rsidRPr="007C36AE">
        <w:rPr>
          <w:rFonts w:ascii="Times New Roman" w:hAnsi="Times New Roman"/>
          <w:sz w:val="24"/>
          <w:szCs w:val="24"/>
        </w:rPr>
        <w:t>достатній</w:t>
      </w:r>
      <w:proofErr w:type="spellEnd"/>
      <w:r w:rsidRPr="007C36AE">
        <w:rPr>
          <w:rFonts w:ascii="Times New Roman" w:hAnsi="Times New Roman"/>
          <w:sz w:val="24"/>
          <w:szCs w:val="24"/>
        </w:rPr>
        <w:t xml:space="preserve"> для </w:t>
      </w:r>
      <w:proofErr w:type="spellStart"/>
      <w:r w:rsidRPr="007C36AE">
        <w:rPr>
          <w:rFonts w:ascii="Times New Roman" w:hAnsi="Times New Roman"/>
          <w:sz w:val="24"/>
          <w:szCs w:val="24"/>
        </w:rPr>
        <w:t>проведення</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процедури</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закупівлі</w:t>
      </w:r>
      <w:proofErr w:type="spellEnd"/>
      <w:r w:rsidRPr="007C36AE">
        <w:rPr>
          <w:rFonts w:ascii="Times New Roman" w:hAnsi="Times New Roman"/>
          <w:sz w:val="24"/>
          <w:szCs w:val="24"/>
        </w:rPr>
        <w:t xml:space="preserve"> на початку </w:t>
      </w:r>
      <w:proofErr w:type="spellStart"/>
      <w:r w:rsidRPr="007C36AE">
        <w:rPr>
          <w:rFonts w:ascii="Times New Roman" w:hAnsi="Times New Roman"/>
          <w:sz w:val="24"/>
          <w:szCs w:val="24"/>
        </w:rPr>
        <w:t>наступного</w:t>
      </w:r>
      <w:proofErr w:type="spellEnd"/>
      <w:r w:rsidRPr="007C36AE">
        <w:rPr>
          <w:rFonts w:ascii="Times New Roman" w:hAnsi="Times New Roman"/>
          <w:sz w:val="24"/>
          <w:szCs w:val="24"/>
        </w:rPr>
        <w:t xml:space="preserve"> року в </w:t>
      </w:r>
      <w:proofErr w:type="spellStart"/>
      <w:r w:rsidRPr="007C36AE">
        <w:rPr>
          <w:rFonts w:ascii="Times New Roman" w:hAnsi="Times New Roman"/>
          <w:sz w:val="24"/>
          <w:szCs w:val="24"/>
        </w:rPr>
        <w:t>обсязі</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що</w:t>
      </w:r>
      <w:proofErr w:type="spellEnd"/>
      <w:r w:rsidRPr="007C36AE">
        <w:rPr>
          <w:rFonts w:ascii="Times New Roman" w:hAnsi="Times New Roman"/>
          <w:sz w:val="24"/>
          <w:szCs w:val="24"/>
        </w:rPr>
        <w:t xml:space="preserve"> не </w:t>
      </w:r>
      <w:proofErr w:type="spellStart"/>
      <w:r w:rsidRPr="007C36AE">
        <w:rPr>
          <w:rFonts w:ascii="Times New Roman" w:hAnsi="Times New Roman"/>
          <w:sz w:val="24"/>
          <w:szCs w:val="24"/>
        </w:rPr>
        <w:t>перевищує</w:t>
      </w:r>
      <w:proofErr w:type="spellEnd"/>
      <w:r w:rsidRPr="007C36AE">
        <w:rPr>
          <w:rFonts w:ascii="Times New Roman" w:hAnsi="Times New Roman"/>
          <w:sz w:val="24"/>
          <w:szCs w:val="24"/>
        </w:rPr>
        <w:t xml:space="preserve"> 20 </w:t>
      </w:r>
      <w:proofErr w:type="spellStart"/>
      <w:r w:rsidRPr="007C36AE">
        <w:rPr>
          <w:rFonts w:ascii="Times New Roman" w:hAnsi="Times New Roman"/>
          <w:sz w:val="24"/>
          <w:szCs w:val="24"/>
        </w:rPr>
        <w:t>відсотків</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суми</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визначеної</w:t>
      </w:r>
      <w:proofErr w:type="spellEnd"/>
      <w:r w:rsidRPr="007C36AE">
        <w:rPr>
          <w:rFonts w:ascii="Times New Roman" w:hAnsi="Times New Roman"/>
          <w:sz w:val="24"/>
          <w:szCs w:val="24"/>
        </w:rPr>
        <w:t xml:space="preserve"> в початковому </w:t>
      </w:r>
      <w:proofErr w:type="spellStart"/>
      <w:r w:rsidRPr="007C36AE">
        <w:rPr>
          <w:rFonts w:ascii="Times New Roman" w:hAnsi="Times New Roman"/>
          <w:sz w:val="24"/>
          <w:szCs w:val="24"/>
        </w:rPr>
        <w:t>договорі</w:t>
      </w:r>
      <w:proofErr w:type="spellEnd"/>
      <w:r w:rsidRPr="007C36AE">
        <w:rPr>
          <w:rFonts w:ascii="Times New Roman" w:hAnsi="Times New Roman"/>
          <w:sz w:val="24"/>
          <w:szCs w:val="24"/>
        </w:rPr>
        <w:t xml:space="preserve"> про </w:t>
      </w:r>
      <w:proofErr w:type="spellStart"/>
      <w:r w:rsidRPr="007C36AE">
        <w:rPr>
          <w:rFonts w:ascii="Times New Roman" w:hAnsi="Times New Roman"/>
          <w:sz w:val="24"/>
          <w:szCs w:val="24"/>
        </w:rPr>
        <w:t>закупівлю</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укладеному</w:t>
      </w:r>
      <w:proofErr w:type="spellEnd"/>
      <w:r w:rsidRPr="007C36AE">
        <w:rPr>
          <w:rFonts w:ascii="Times New Roman" w:hAnsi="Times New Roman"/>
          <w:sz w:val="24"/>
          <w:szCs w:val="24"/>
        </w:rPr>
        <w:t xml:space="preserve"> в </w:t>
      </w:r>
      <w:proofErr w:type="spellStart"/>
      <w:r w:rsidRPr="007C36AE">
        <w:rPr>
          <w:rFonts w:ascii="Times New Roman" w:hAnsi="Times New Roman"/>
          <w:sz w:val="24"/>
          <w:szCs w:val="24"/>
        </w:rPr>
        <w:t>попередньому</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році</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якщо</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видатки</w:t>
      </w:r>
      <w:proofErr w:type="spellEnd"/>
      <w:r w:rsidRPr="007C36AE">
        <w:rPr>
          <w:rFonts w:ascii="Times New Roman" w:hAnsi="Times New Roman"/>
          <w:sz w:val="24"/>
          <w:szCs w:val="24"/>
        </w:rPr>
        <w:t xml:space="preserve"> на </w:t>
      </w:r>
      <w:proofErr w:type="spellStart"/>
      <w:r w:rsidRPr="007C36AE">
        <w:rPr>
          <w:rFonts w:ascii="Times New Roman" w:hAnsi="Times New Roman"/>
          <w:sz w:val="24"/>
          <w:szCs w:val="24"/>
        </w:rPr>
        <w:t>досягнення</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цієї</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цілі</w:t>
      </w:r>
      <w:proofErr w:type="spellEnd"/>
      <w:r w:rsidRPr="007C36AE">
        <w:rPr>
          <w:rFonts w:ascii="Times New Roman" w:hAnsi="Times New Roman"/>
          <w:sz w:val="24"/>
          <w:szCs w:val="24"/>
        </w:rPr>
        <w:t xml:space="preserve"> </w:t>
      </w:r>
      <w:proofErr w:type="spellStart"/>
      <w:r w:rsidRPr="007C36AE">
        <w:rPr>
          <w:rFonts w:ascii="Times New Roman" w:hAnsi="Times New Roman"/>
          <w:sz w:val="24"/>
          <w:szCs w:val="24"/>
        </w:rPr>
        <w:t>затверджено</w:t>
      </w:r>
      <w:proofErr w:type="spellEnd"/>
      <w:r w:rsidRPr="007C36AE">
        <w:rPr>
          <w:rFonts w:ascii="Times New Roman" w:hAnsi="Times New Roman"/>
          <w:sz w:val="24"/>
          <w:szCs w:val="24"/>
        </w:rPr>
        <w:t xml:space="preserve"> в </w:t>
      </w:r>
      <w:proofErr w:type="spellStart"/>
      <w:r w:rsidRPr="007C36AE">
        <w:rPr>
          <w:rFonts w:ascii="Times New Roman" w:hAnsi="Times New Roman"/>
          <w:sz w:val="24"/>
          <w:szCs w:val="24"/>
        </w:rPr>
        <w:t>установленому</w:t>
      </w:r>
      <w:proofErr w:type="spellEnd"/>
      <w:r w:rsidRPr="007C36AE">
        <w:rPr>
          <w:rFonts w:ascii="Times New Roman" w:hAnsi="Times New Roman"/>
          <w:sz w:val="24"/>
          <w:szCs w:val="24"/>
        </w:rPr>
        <w:t xml:space="preserve"> порядку. </w:t>
      </w:r>
      <w:proofErr w:type="spellStart"/>
      <w:r w:rsidRPr="007C36AE">
        <w:rPr>
          <w:rStyle w:val="af7"/>
          <w:rFonts w:ascii="Times New Roman" w:hAnsi="Times New Roman"/>
          <w:i w:val="0"/>
          <w:sz w:val="24"/>
          <w:szCs w:val="24"/>
        </w:rPr>
        <w:t>Дані</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зміни</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можуть</w:t>
      </w:r>
      <w:proofErr w:type="spellEnd"/>
      <w:r w:rsidRPr="007C36AE">
        <w:rPr>
          <w:rStyle w:val="af7"/>
          <w:rFonts w:ascii="Times New Roman" w:hAnsi="Times New Roman"/>
          <w:i w:val="0"/>
          <w:sz w:val="24"/>
          <w:szCs w:val="24"/>
        </w:rPr>
        <w:t xml:space="preserve"> бути </w:t>
      </w:r>
      <w:proofErr w:type="spellStart"/>
      <w:r w:rsidRPr="007C36AE">
        <w:rPr>
          <w:rStyle w:val="af7"/>
          <w:rFonts w:ascii="Times New Roman" w:hAnsi="Times New Roman"/>
          <w:i w:val="0"/>
          <w:sz w:val="24"/>
          <w:szCs w:val="24"/>
        </w:rPr>
        <w:t>внесені</w:t>
      </w:r>
      <w:proofErr w:type="spellEnd"/>
      <w:r w:rsidRPr="007C36AE">
        <w:rPr>
          <w:rStyle w:val="af7"/>
          <w:rFonts w:ascii="Times New Roman" w:hAnsi="Times New Roman"/>
          <w:i w:val="0"/>
          <w:sz w:val="24"/>
          <w:szCs w:val="24"/>
        </w:rPr>
        <w:t xml:space="preserve"> до </w:t>
      </w:r>
      <w:proofErr w:type="spellStart"/>
      <w:r w:rsidRPr="007C36AE">
        <w:rPr>
          <w:rStyle w:val="af7"/>
          <w:rFonts w:ascii="Times New Roman" w:hAnsi="Times New Roman"/>
          <w:i w:val="0"/>
          <w:sz w:val="24"/>
          <w:szCs w:val="24"/>
        </w:rPr>
        <w:t>закінчення</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терміну</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дії</w:t>
      </w:r>
      <w:proofErr w:type="spellEnd"/>
      <w:r w:rsidRPr="007C36AE">
        <w:rPr>
          <w:rStyle w:val="af7"/>
          <w:rFonts w:ascii="Times New Roman" w:hAnsi="Times New Roman"/>
          <w:i w:val="0"/>
          <w:sz w:val="24"/>
          <w:szCs w:val="24"/>
        </w:rPr>
        <w:t xml:space="preserve"> договору. 20% буде </w:t>
      </w:r>
      <w:proofErr w:type="spellStart"/>
      <w:r w:rsidRPr="007C36AE">
        <w:rPr>
          <w:rStyle w:val="af7"/>
          <w:rFonts w:ascii="Times New Roman" w:hAnsi="Times New Roman"/>
          <w:i w:val="0"/>
          <w:sz w:val="24"/>
          <w:szCs w:val="24"/>
        </w:rPr>
        <w:t>відраховуватись</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від</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остаточної</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кінцевої</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вартості</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укладеного</w:t>
      </w:r>
      <w:proofErr w:type="spellEnd"/>
      <w:r w:rsidRPr="007C36AE">
        <w:rPr>
          <w:rStyle w:val="af7"/>
          <w:rFonts w:ascii="Times New Roman" w:hAnsi="Times New Roman"/>
          <w:i w:val="0"/>
          <w:sz w:val="24"/>
          <w:szCs w:val="24"/>
        </w:rPr>
        <w:t xml:space="preserve"> договору про </w:t>
      </w:r>
      <w:proofErr w:type="spellStart"/>
      <w:r w:rsidRPr="007C36AE">
        <w:rPr>
          <w:rStyle w:val="af7"/>
          <w:rFonts w:ascii="Times New Roman" w:hAnsi="Times New Roman"/>
          <w:i w:val="0"/>
          <w:sz w:val="24"/>
          <w:szCs w:val="24"/>
        </w:rPr>
        <w:t>закупівлю</w:t>
      </w:r>
      <w:proofErr w:type="spellEnd"/>
      <w:r w:rsidRPr="007C36AE">
        <w:rPr>
          <w:rStyle w:val="af7"/>
          <w:rFonts w:ascii="Times New Roman" w:hAnsi="Times New Roman"/>
          <w:i w:val="0"/>
          <w:sz w:val="24"/>
          <w:szCs w:val="24"/>
        </w:rPr>
        <w:t xml:space="preserve"> з </w:t>
      </w:r>
      <w:proofErr w:type="spellStart"/>
      <w:r w:rsidRPr="007C36AE">
        <w:rPr>
          <w:rStyle w:val="af7"/>
          <w:rFonts w:ascii="Times New Roman" w:hAnsi="Times New Roman"/>
          <w:i w:val="0"/>
          <w:sz w:val="24"/>
          <w:szCs w:val="24"/>
        </w:rPr>
        <w:t>урахуванням</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змін</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внесених</w:t>
      </w:r>
      <w:proofErr w:type="spellEnd"/>
      <w:r w:rsidRPr="007C36AE">
        <w:rPr>
          <w:rStyle w:val="af7"/>
          <w:rFonts w:ascii="Times New Roman" w:hAnsi="Times New Roman"/>
          <w:i w:val="0"/>
          <w:sz w:val="24"/>
          <w:szCs w:val="24"/>
        </w:rPr>
        <w:t xml:space="preserve"> до </w:t>
      </w:r>
      <w:proofErr w:type="spellStart"/>
      <w:r w:rsidRPr="007C36AE">
        <w:rPr>
          <w:rStyle w:val="af7"/>
          <w:rFonts w:ascii="Times New Roman" w:hAnsi="Times New Roman"/>
          <w:i w:val="0"/>
          <w:sz w:val="24"/>
          <w:szCs w:val="24"/>
        </w:rPr>
        <w:t>нього</w:t>
      </w:r>
      <w:proofErr w:type="spellEnd"/>
      <w:r w:rsidRPr="007C36AE">
        <w:rPr>
          <w:rStyle w:val="af7"/>
          <w:rFonts w:ascii="Times New Roman" w:hAnsi="Times New Roman"/>
          <w:i w:val="0"/>
          <w:sz w:val="24"/>
          <w:szCs w:val="24"/>
        </w:rPr>
        <w:t xml:space="preserve"> (у </w:t>
      </w:r>
      <w:proofErr w:type="spellStart"/>
      <w:r w:rsidRPr="007C36AE">
        <w:rPr>
          <w:rStyle w:val="af7"/>
          <w:rFonts w:ascii="Times New Roman" w:hAnsi="Times New Roman"/>
          <w:i w:val="0"/>
          <w:sz w:val="24"/>
          <w:szCs w:val="24"/>
        </w:rPr>
        <w:t>разі</w:t>
      </w:r>
      <w:proofErr w:type="spellEnd"/>
      <w:r w:rsidRPr="007C36AE">
        <w:rPr>
          <w:rStyle w:val="af7"/>
          <w:rFonts w:ascii="Times New Roman" w:hAnsi="Times New Roman"/>
          <w:i w:val="0"/>
          <w:sz w:val="24"/>
          <w:szCs w:val="24"/>
        </w:rPr>
        <w:t xml:space="preserve"> </w:t>
      </w:r>
      <w:proofErr w:type="spellStart"/>
      <w:r w:rsidRPr="007C36AE">
        <w:rPr>
          <w:rStyle w:val="af7"/>
          <w:rFonts w:ascii="Times New Roman" w:hAnsi="Times New Roman"/>
          <w:i w:val="0"/>
          <w:sz w:val="24"/>
          <w:szCs w:val="24"/>
        </w:rPr>
        <w:t>наявності</w:t>
      </w:r>
      <w:proofErr w:type="spellEnd"/>
      <w:r w:rsidRPr="007C36AE">
        <w:rPr>
          <w:rStyle w:val="af7"/>
          <w:rFonts w:ascii="Times New Roman" w:hAnsi="Times New Roman"/>
          <w:i w:val="0"/>
          <w:sz w:val="24"/>
          <w:szCs w:val="24"/>
        </w:rPr>
        <w:t xml:space="preserve">). </w:t>
      </w:r>
    </w:p>
    <w:p w14:paraId="46193F5E" w14:textId="77777777" w:rsidR="00FB0F8E" w:rsidRPr="007C36AE" w:rsidRDefault="00FB0F8E" w:rsidP="00FB0F8E">
      <w:pPr>
        <w:pStyle w:val="13"/>
        <w:ind w:firstLine="709"/>
        <w:jc w:val="both"/>
        <w:rPr>
          <w:rFonts w:ascii="Times New Roman" w:eastAsia="Times New Roman" w:hAnsi="Times New Roman"/>
          <w:bCs/>
          <w:sz w:val="24"/>
          <w:szCs w:val="24"/>
          <w:lang w:eastAsia="ru-RU"/>
        </w:rPr>
      </w:pPr>
      <w:r w:rsidRPr="007C36AE">
        <w:rPr>
          <w:rFonts w:ascii="Times New Roman" w:eastAsia="Times New Roman" w:hAnsi="Times New Roman"/>
          <w:bCs/>
          <w:sz w:val="24"/>
          <w:szCs w:val="24"/>
          <w:lang w:eastAsia="ru-RU"/>
        </w:rPr>
        <w:t xml:space="preserve">9) </w:t>
      </w:r>
      <w:proofErr w:type="spellStart"/>
      <w:r w:rsidRPr="007C36AE">
        <w:rPr>
          <w:rFonts w:ascii="Times New Roman" w:eastAsia="Times New Roman" w:hAnsi="Times New Roman"/>
          <w:bCs/>
          <w:sz w:val="24"/>
          <w:szCs w:val="24"/>
          <w:lang w:eastAsia="ru-RU"/>
        </w:rPr>
        <w:t>зміни</w:t>
      </w:r>
      <w:proofErr w:type="spellEnd"/>
      <w:r w:rsidRPr="007C36AE">
        <w:rPr>
          <w:rFonts w:ascii="Times New Roman" w:eastAsia="Times New Roman" w:hAnsi="Times New Roman"/>
          <w:bCs/>
          <w:sz w:val="24"/>
          <w:szCs w:val="24"/>
          <w:lang w:eastAsia="ru-RU"/>
        </w:rPr>
        <w:t xml:space="preserve"> умов у </w:t>
      </w:r>
      <w:proofErr w:type="spellStart"/>
      <w:r w:rsidRPr="007C36AE">
        <w:rPr>
          <w:rFonts w:ascii="Times New Roman" w:eastAsia="Times New Roman" w:hAnsi="Times New Roman"/>
          <w:bCs/>
          <w:sz w:val="24"/>
          <w:szCs w:val="24"/>
          <w:lang w:eastAsia="ru-RU"/>
        </w:rPr>
        <w:t>зв’язку</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із</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застосуванням</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положень</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частини</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шостої</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статті</w:t>
      </w:r>
      <w:proofErr w:type="spellEnd"/>
      <w:r w:rsidRPr="007C36AE">
        <w:rPr>
          <w:rFonts w:ascii="Times New Roman" w:eastAsia="Times New Roman" w:hAnsi="Times New Roman"/>
          <w:bCs/>
          <w:sz w:val="24"/>
          <w:szCs w:val="24"/>
          <w:lang w:eastAsia="ru-RU"/>
        </w:rPr>
        <w:t xml:space="preserve"> 41 Закону, а </w:t>
      </w:r>
      <w:proofErr w:type="spellStart"/>
      <w:r w:rsidRPr="007C36AE">
        <w:rPr>
          <w:rFonts w:ascii="Times New Roman" w:eastAsia="Times New Roman" w:hAnsi="Times New Roman"/>
          <w:bCs/>
          <w:sz w:val="24"/>
          <w:szCs w:val="24"/>
          <w:lang w:eastAsia="ru-RU"/>
        </w:rPr>
        <w:t>саме</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дія</w:t>
      </w:r>
      <w:proofErr w:type="spellEnd"/>
      <w:r w:rsidRPr="007C36AE">
        <w:rPr>
          <w:rFonts w:ascii="Times New Roman" w:eastAsia="Times New Roman" w:hAnsi="Times New Roman"/>
          <w:bCs/>
          <w:sz w:val="24"/>
          <w:szCs w:val="24"/>
          <w:lang w:eastAsia="ru-RU"/>
        </w:rPr>
        <w:t xml:space="preserve"> договору про </w:t>
      </w:r>
      <w:proofErr w:type="spellStart"/>
      <w:r w:rsidRPr="007C36AE">
        <w:rPr>
          <w:rFonts w:ascii="Times New Roman" w:eastAsia="Times New Roman" w:hAnsi="Times New Roman"/>
          <w:bCs/>
          <w:sz w:val="24"/>
          <w:szCs w:val="24"/>
          <w:lang w:eastAsia="ru-RU"/>
        </w:rPr>
        <w:t>закупівлю</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може</w:t>
      </w:r>
      <w:proofErr w:type="spellEnd"/>
      <w:r w:rsidRPr="007C36AE">
        <w:rPr>
          <w:rFonts w:ascii="Times New Roman" w:eastAsia="Times New Roman" w:hAnsi="Times New Roman"/>
          <w:bCs/>
          <w:sz w:val="24"/>
          <w:szCs w:val="24"/>
          <w:lang w:eastAsia="ru-RU"/>
        </w:rPr>
        <w:t xml:space="preserve"> бути </w:t>
      </w:r>
      <w:proofErr w:type="spellStart"/>
      <w:r w:rsidRPr="007C36AE">
        <w:rPr>
          <w:rFonts w:ascii="Times New Roman" w:eastAsia="Times New Roman" w:hAnsi="Times New Roman"/>
          <w:bCs/>
          <w:sz w:val="24"/>
          <w:szCs w:val="24"/>
          <w:lang w:eastAsia="ru-RU"/>
        </w:rPr>
        <w:t>продовжена</w:t>
      </w:r>
      <w:proofErr w:type="spellEnd"/>
      <w:r w:rsidRPr="007C36AE">
        <w:rPr>
          <w:rFonts w:ascii="Times New Roman" w:eastAsia="Times New Roman" w:hAnsi="Times New Roman"/>
          <w:bCs/>
          <w:sz w:val="24"/>
          <w:szCs w:val="24"/>
          <w:lang w:eastAsia="ru-RU"/>
        </w:rPr>
        <w:t xml:space="preserve"> на строк, </w:t>
      </w:r>
      <w:proofErr w:type="spellStart"/>
      <w:r w:rsidRPr="007C36AE">
        <w:rPr>
          <w:rFonts w:ascii="Times New Roman" w:eastAsia="Times New Roman" w:hAnsi="Times New Roman"/>
          <w:bCs/>
          <w:sz w:val="24"/>
          <w:szCs w:val="24"/>
          <w:lang w:eastAsia="ru-RU"/>
        </w:rPr>
        <w:t>достатній</w:t>
      </w:r>
      <w:proofErr w:type="spellEnd"/>
      <w:r w:rsidRPr="007C36AE">
        <w:rPr>
          <w:rFonts w:ascii="Times New Roman" w:eastAsia="Times New Roman" w:hAnsi="Times New Roman"/>
          <w:bCs/>
          <w:sz w:val="24"/>
          <w:szCs w:val="24"/>
          <w:lang w:eastAsia="ru-RU"/>
        </w:rPr>
        <w:t xml:space="preserve"> для </w:t>
      </w:r>
      <w:proofErr w:type="spellStart"/>
      <w:r w:rsidRPr="007C36AE">
        <w:rPr>
          <w:rFonts w:ascii="Times New Roman" w:eastAsia="Times New Roman" w:hAnsi="Times New Roman"/>
          <w:bCs/>
          <w:sz w:val="24"/>
          <w:szCs w:val="24"/>
          <w:lang w:eastAsia="ru-RU"/>
        </w:rPr>
        <w:t>проведення</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процедури</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закупівлі</w:t>
      </w:r>
      <w:proofErr w:type="spellEnd"/>
      <w:r w:rsidRPr="007C36AE">
        <w:rPr>
          <w:rFonts w:ascii="Times New Roman" w:eastAsia="Times New Roman" w:hAnsi="Times New Roman"/>
          <w:bCs/>
          <w:sz w:val="24"/>
          <w:szCs w:val="24"/>
          <w:lang w:eastAsia="ru-RU"/>
        </w:rPr>
        <w:t xml:space="preserve"> на початку </w:t>
      </w:r>
      <w:proofErr w:type="spellStart"/>
      <w:r w:rsidRPr="007C36AE">
        <w:rPr>
          <w:rFonts w:ascii="Times New Roman" w:eastAsia="Times New Roman" w:hAnsi="Times New Roman"/>
          <w:bCs/>
          <w:sz w:val="24"/>
          <w:szCs w:val="24"/>
          <w:lang w:eastAsia="ru-RU"/>
        </w:rPr>
        <w:t>наступного</w:t>
      </w:r>
      <w:proofErr w:type="spellEnd"/>
      <w:r w:rsidRPr="007C36AE">
        <w:rPr>
          <w:rFonts w:ascii="Times New Roman" w:eastAsia="Times New Roman" w:hAnsi="Times New Roman"/>
          <w:bCs/>
          <w:sz w:val="24"/>
          <w:szCs w:val="24"/>
          <w:lang w:eastAsia="ru-RU"/>
        </w:rPr>
        <w:t xml:space="preserve"> року в </w:t>
      </w:r>
      <w:proofErr w:type="spellStart"/>
      <w:r w:rsidRPr="007C36AE">
        <w:rPr>
          <w:rFonts w:ascii="Times New Roman" w:eastAsia="Times New Roman" w:hAnsi="Times New Roman"/>
          <w:bCs/>
          <w:sz w:val="24"/>
          <w:szCs w:val="24"/>
          <w:lang w:eastAsia="ru-RU"/>
        </w:rPr>
        <w:t>обсязі</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що</w:t>
      </w:r>
      <w:proofErr w:type="spellEnd"/>
      <w:r w:rsidRPr="007C36AE">
        <w:rPr>
          <w:rFonts w:ascii="Times New Roman" w:eastAsia="Times New Roman" w:hAnsi="Times New Roman"/>
          <w:bCs/>
          <w:sz w:val="24"/>
          <w:szCs w:val="24"/>
          <w:lang w:eastAsia="ru-RU"/>
        </w:rPr>
        <w:t xml:space="preserve"> не </w:t>
      </w:r>
      <w:proofErr w:type="spellStart"/>
      <w:r w:rsidRPr="007C36AE">
        <w:rPr>
          <w:rFonts w:ascii="Times New Roman" w:eastAsia="Times New Roman" w:hAnsi="Times New Roman"/>
          <w:bCs/>
          <w:sz w:val="24"/>
          <w:szCs w:val="24"/>
          <w:lang w:eastAsia="ru-RU"/>
        </w:rPr>
        <w:t>перевищує</w:t>
      </w:r>
      <w:proofErr w:type="spellEnd"/>
      <w:r w:rsidRPr="007C36AE">
        <w:rPr>
          <w:rFonts w:ascii="Times New Roman" w:eastAsia="Times New Roman" w:hAnsi="Times New Roman"/>
          <w:bCs/>
          <w:sz w:val="24"/>
          <w:szCs w:val="24"/>
          <w:lang w:eastAsia="ru-RU"/>
        </w:rPr>
        <w:t xml:space="preserve"> 20 </w:t>
      </w:r>
      <w:proofErr w:type="spellStart"/>
      <w:r w:rsidRPr="007C36AE">
        <w:rPr>
          <w:rFonts w:ascii="Times New Roman" w:eastAsia="Times New Roman" w:hAnsi="Times New Roman"/>
          <w:bCs/>
          <w:sz w:val="24"/>
          <w:szCs w:val="24"/>
          <w:lang w:eastAsia="ru-RU"/>
        </w:rPr>
        <w:t>відсотків</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суми</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визначеної</w:t>
      </w:r>
      <w:proofErr w:type="spellEnd"/>
      <w:r w:rsidRPr="007C36AE">
        <w:rPr>
          <w:rFonts w:ascii="Times New Roman" w:eastAsia="Times New Roman" w:hAnsi="Times New Roman"/>
          <w:bCs/>
          <w:sz w:val="24"/>
          <w:szCs w:val="24"/>
          <w:lang w:eastAsia="ru-RU"/>
        </w:rPr>
        <w:t xml:space="preserve"> в початковому </w:t>
      </w:r>
      <w:proofErr w:type="spellStart"/>
      <w:r w:rsidRPr="007C36AE">
        <w:rPr>
          <w:rFonts w:ascii="Times New Roman" w:eastAsia="Times New Roman" w:hAnsi="Times New Roman"/>
          <w:bCs/>
          <w:sz w:val="24"/>
          <w:szCs w:val="24"/>
          <w:lang w:eastAsia="ru-RU"/>
        </w:rPr>
        <w:t>договорі</w:t>
      </w:r>
      <w:proofErr w:type="spellEnd"/>
      <w:r w:rsidRPr="007C36AE">
        <w:rPr>
          <w:rFonts w:ascii="Times New Roman" w:eastAsia="Times New Roman" w:hAnsi="Times New Roman"/>
          <w:bCs/>
          <w:sz w:val="24"/>
          <w:szCs w:val="24"/>
          <w:lang w:eastAsia="ru-RU"/>
        </w:rPr>
        <w:t xml:space="preserve"> про </w:t>
      </w:r>
      <w:proofErr w:type="spellStart"/>
      <w:r w:rsidRPr="007C36AE">
        <w:rPr>
          <w:rFonts w:ascii="Times New Roman" w:eastAsia="Times New Roman" w:hAnsi="Times New Roman"/>
          <w:bCs/>
          <w:sz w:val="24"/>
          <w:szCs w:val="24"/>
          <w:lang w:eastAsia="ru-RU"/>
        </w:rPr>
        <w:t>закупівлю</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укладеному</w:t>
      </w:r>
      <w:proofErr w:type="spellEnd"/>
      <w:r w:rsidRPr="007C36AE">
        <w:rPr>
          <w:rFonts w:ascii="Times New Roman" w:eastAsia="Times New Roman" w:hAnsi="Times New Roman"/>
          <w:bCs/>
          <w:sz w:val="24"/>
          <w:szCs w:val="24"/>
          <w:lang w:eastAsia="ru-RU"/>
        </w:rPr>
        <w:t xml:space="preserve"> в </w:t>
      </w:r>
      <w:proofErr w:type="spellStart"/>
      <w:r w:rsidRPr="007C36AE">
        <w:rPr>
          <w:rFonts w:ascii="Times New Roman" w:eastAsia="Times New Roman" w:hAnsi="Times New Roman"/>
          <w:bCs/>
          <w:sz w:val="24"/>
          <w:szCs w:val="24"/>
          <w:lang w:eastAsia="ru-RU"/>
        </w:rPr>
        <w:t>попередньому</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році</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якщо</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видатки</w:t>
      </w:r>
      <w:proofErr w:type="spellEnd"/>
      <w:r w:rsidRPr="007C36AE">
        <w:rPr>
          <w:rFonts w:ascii="Times New Roman" w:eastAsia="Times New Roman" w:hAnsi="Times New Roman"/>
          <w:bCs/>
          <w:sz w:val="24"/>
          <w:szCs w:val="24"/>
          <w:lang w:eastAsia="ru-RU"/>
        </w:rPr>
        <w:t xml:space="preserve"> на </w:t>
      </w:r>
      <w:proofErr w:type="spellStart"/>
      <w:r w:rsidRPr="007C36AE">
        <w:rPr>
          <w:rFonts w:ascii="Times New Roman" w:eastAsia="Times New Roman" w:hAnsi="Times New Roman"/>
          <w:bCs/>
          <w:sz w:val="24"/>
          <w:szCs w:val="24"/>
          <w:lang w:eastAsia="ru-RU"/>
        </w:rPr>
        <w:t>досягнення</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цієї</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цілі</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затверджено</w:t>
      </w:r>
      <w:proofErr w:type="spellEnd"/>
      <w:r w:rsidRPr="007C36AE">
        <w:rPr>
          <w:rFonts w:ascii="Times New Roman" w:eastAsia="Times New Roman" w:hAnsi="Times New Roman"/>
          <w:bCs/>
          <w:sz w:val="24"/>
          <w:szCs w:val="24"/>
          <w:lang w:eastAsia="ru-RU"/>
        </w:rPr>
        <w:t xml:space="preserve"> в </w:t>
      </w:r>
      <w:proofErr w:type="spellStart"/>
      <w:r w:rsidRPr="007C36AE">
        <w:rPr>
          <w:rFonts w:ascii="Times New Roman" w:eastAsia="Times New Roman" w:hAnsi="Times New Roman"/>
          <w:bCs/>
          <w:sz w:val="24"/>
          <w:szCs w:val="24"/>
          <w:lang w:eastAsia="ru-RU"/>
        </w:rPr>
        <w:t>установленому</w:t>
      </w:r>
      <w:proofErr w:type="spellEnd"/>
      <w:r w:rsidRPr="007C36AE">
        <w:rPr>
          <w:rFonts w:ascii="Times New Roman" w:eastAsia="Times New Roman" w:hAnsi="Times New Roman"/>
          <w:bCs/>
          <w:sz w:val="24"/>
          <w:szCs w:val="24"/>
          <w:lang w:eastAsia="ru-RU"/>
        </w:rPr>
        <w:t xml:space="preserve"> порядку. </w:t>
      </w:r>
      <w:proofErr w:type="spellStart"/>
      <w:r w:rsidRPr="007C36AE">
        <w:rPr>
          <w:rFonts w:ascii="Times New Roman" w:eastAsia="Times New Roman" w:hAnsi="Times New Roman"/>
          <w:bCs/>
          <w:sz w:val="24"/>
          <w:szCs w:val="24"/>
          <w:lang w:eastAsia="ru-RU"/>
        </w:rPr>
        <w:t>Дані</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зміни</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можуть</w:t>
      </w:r>
      <w:proofErr w:type="spellEnd"/>
      <w:r w:rsidRPr="007C36AE">
        <w:rPr>
          <w:rFonts w:ascii="Times New Roman" w:eastAsia="Times New Roman" w:hAnsi="Times New Roman"/>
          <w:bCs/>
          <w:sz w:val="24"/>
          <w:szCs w:val="24"/>
          <w:lang w:eastAsia="ru-RU"/>
        </w:rPr>
        <w:t xml:space="preserve"> бути </w:t>
      </w:r>
      <w:proofErr w:type="spellStart"/>
      <w:r w:rsidRPr="007C36AE">
        <w:rPr>
          <w:rFonts w:ascii="Times New Roman" w:eastAsia="Times New Roman" w:hAnsi="Times New Roman"/>
          <w:bCs/>
          <w:sz w:val="24"/>
          <w:szCs w:val="24"/>
          <w:lang w:eastAsia="ru-RU"/>
        </w:rPr>
        <w:t>внесені</w:t>
      </w:r>
      <w:proofErr w:type="spellEnd"/>
      <w:r w:rsidRPr="007C36AE">
        <w:rPr>
          <w:rFonts w:ascii="Times New Roman" w:eastAsia="Times New Roman" w:hAnsi="Times New Roman"/>
          <w:bCs/>
          <w:sz w:val="24"/>
          <w:szCs w:val="24"/>
          <w:lang w:eastAsia="ru-RU"/>
        </w:rPr>
        <w:t xml:space="preserve"> до </w:t>
      </w:r>
      <w:proofErr w:type="spellStart"/>
      <w:r w:rsidRPr="007C36AE">
        <w:rPr>
          <w:rFonts w:ascii="Times New Roman" w:eastAsia="Times New Roman" w:hAnsi="Times New Roman"/>
          <w:bCs/>
          <w:sz w:val="24"/>
          <w:szCs w:val="24"/>
          <w:lang w:eastAsia="ru-RU"/>
        </w:rPr>
        <w:t>закінчення</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терміну</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дії</w:t>
      </w:r>
      <w:proofErr w:type="spellEnd"/>
      <w:r w:rsidRPr="007C36AE">
        <w:rPr>
          <w:rFonts w:ascii="Times New Roman" w:eastAsia="Times New Roman" w:hAnsi="Times New Roman"/>
          <w:bCs/>
          <w:sz w:val="24"/>
          <w:szCs w:val="24"/>
          <w:lang w:eastAsia="ru-RU"/>
        </w:rPr>
        <w:t xml:space="preserve"> договору. 20% буде </w:t>
      </w:r>
      <w:proofErr w:type="spellStart"/>
      <w:r w:rsidRPr="007C36AE">
        <w:rPr>
          <w:rFonts w:ascii="Times New Roman" w:eastAsia="Times New Roman" w:hAnsi="Times New Roman"/>
          <w:bCs/>
          <w:sz w:val="24"/>
          <w:szCs w:val="24"/>
          <w:lang w:eastAsia="ru-RU"/>
        </w:rPr>
        <w:t>відраховуватись</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від</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остаточної</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кінцевої</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вартості</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укладеного</w:t>
      </w:r>
      <w:proofErr w:type="spellEnd"/>
      <w:r w:rsidRPr="007C36AE">
        <w:rPr>
          <w:rFonts w:ascii="Times New Roman" w:eastAsia="Times New Roman" w:hAnsi="Times New Roman"/>
          <w:bCs/>
          <w:sz w:val="24"/>
          <w:szCs w:val="24"/>
          <w:lang w:eastAsia="ru-RU"/>
        </w:rPr>
        <w:t xml:space="preserve"> договору про </w:t>
      </w:r>
      <w:proofErr w:type="spellStart"/>
      <w:r w:rsidRPr="007C36AE">
        <w:rPr>
          <w:rFonts w:ascii="Times New Roman" w:eastAsia="Times New Roman" w:hAnsi="Times New Roman"/>
          <w:bCs/>
          <w:sz w:val="24"/>
          <w:szCs w:val="24"/>
          <w:lang w:eastAsia="ru-RU"/>
        </w:rPr>
        <w:t>закупівлю</w:t>
      </w:r>
      <w:proofErr w:type="spellEnd"/>
      <w:r w:rsidRPr="007C36AE">
        <w:rPr>
          <w:rFonts w:ascii="Times New Roman" w:eastAsia="Times New Roman" w:hAnsi="Times New Roman"/>
          <w:bCs/>
          <w:sz w:val="24"/>
          <w:szCs w:val="24"/>
          <w:lang w:eastAsia="ru-RU"/>
        </w:rPr>
        <w:t xml:space="preserve"> з </w:t>
      </w:r>
      <w:proofErr w:type="spellStart"/>
      <w:r w:rsidRPr="007C36AE">
        <w:rPr>
          <w:rFonts w:ascii="Times New Roman" w:eastAsia="Times New Roman" w:hAnsi="Times New Roman"/>
          <w:bCs/>
          <w:sz w:val="24"/>
          <w:szCs w:val="24"/>
          <w:lang w:eastAsia="ru-RU"/>
        </w:rPr>
        <w:t>урахуванням</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змін</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внесених</w:t>
      </w:r>
      <w:proofErr w:type="spellEnd"/>
      <w:r w:rsidRPr="007C36AE">
        <w:rPr>
          <w:rFonts w:ascii="Times New Roman" w:eastAsia="Times New Roman" w:hAnsi="Times New Roman"/>
          <w:bCs/>
          <w:sz w:val="24"/>
          <w:szCs w:val="24"/>
          <w:lang w:eastAsia="ru-RU"/>
        </w:rPr>
        <w:t xml:space="preserve"> до </w:t>
      </w:r>
      <w:proofErr w:type="spellStart"/>
      <w:r w:rsidRPr="007C36AE">
        <w:rPr>
          <w:rFonts w:ascii="Times New Roman" w:eastAsia="Times New Roman" w:hAnsi="Times New Roman"/>
          <w:bCs/>
          <w:sz w:val="24"/>
          <w:szCs w:val="24"/>
          <w:lang w:eastAsia="ru-RU"/>
        </w:rPr>
        <w:t>нього</w:t>
      </w:r>
      <w:proofErr w:type="spellEnd"/>
      <w:r w:rsidRPr="007C36AE">
        <w:rPr>
          <w:rFonts w:ascii="Times New Roman" w:eastAsia="Times New Roman" w:hAnsi="Times New Roman"/>
          <w:bCs/>
          <w:sz w:val="24"/>
          <w:szCs w:val="24"/>
          <w:lang w:eastAsia="ru-RU"/>
        </w:rPr>
        <w:t xml:space="preserve"> (у </w:t>
      </w:r>
      <w:proofErr w:type="spellStart"/>
      <w:r w:rsidRPr="007C36AE">
        <w:rPr>
          <w:rFonts w:ascii="Times New Roman" w:eastAsia="Times New Roman" w:hAnsi="Times New Roman"/>
          <w:bCs/>
          <w:sz w:val="24"/>
          <w:szCs w:val="24"/>
          <w:lang w:eastAsia="ru-RU"/>
        </w:rPr>
        <w:t>разі</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наявності</w:t>
      </w:r>
      <w:proofErr w:type="spellEnd"/>
      <w:r w:rsidRPr="007C36AE">
        <w:rPr>
          <w:rFonts w:ascii="Times New Roman" w:eastAsia="Times New Roman" w:hAnsi="Times New Roman"/>
          <w:bCs/>
          <w:sz w:val="24"/>
          <w:szCs w:val="24"/>
          <w:lang w:eastAsia="ru-RU"/>
        </w:rPr>
        <w:t xml:space="preserve">). </w:t>
      </w:r>
    </w:p>
    <w:p w14:paraId="51A0D47C" w14:textId="77777777" w:rsidR="00FB0F8E" w:rsidRPr="007C36AE" w:rsidRDefault="00FB0F8E" w:rsidP="00FB0F8E">
      <w:pPr>
        <w:pStyle w:val="13"/>
        <w:ind w:firstLine="709"/>
        <w:jc w:val="both"/>
        <w:rPr>
          <w:rFonts w:ascii="Times New Roman" w:eastAsia="Times New Roman" w:hAnsi="Times New Roman"/>
          <w:bCs/>
          <w:sz w:val="24"/>
          <w:szCs w:val="24"/>
          <w:lang w:eastAsia="ru-RU"/>
        </w:rPr>
      </w:pPr>
      <w:r w:rsidRPr="007C36AE">
        <w:rPr>
          <w:rFonts w:ascii="Times New Roman" w:eastAsia="Times New Roman" w:hAnsi="Times New Roman"/>
          <w:bCs/>
          <w:sz w:val="24"/>
          <w:szCs w:val="24"/>
          <w:lang w:eastAsia="ru-RU"/>
        </w:rPr>
        <w:t xml:space="preserve">У </w:t>
      </w:r>
      <w:proofErr w:type="spellStart"/>
      <w:r w:rsidRPr="007C36AE">
        <w:rPr>
          <w:rFonts w:ascii="Times New Roman" w:eastAsia="Times New Roman" w:hAnsi="Times New Roman"/>
          <w:bCs/>
          <w:sz w:val="24"/>
          <w:szCs w:val="24"/>
          <w:lang w:eastAsia="ru-RU"/>
        </w:rPr>
        <w:t>зв’язку</w:t>
      </w:r>
      <w:proofErr w:type="spellEnd"/>
      <w:r w:rsidRPr="007C36AE">
        <w:rPr>
          <w:rFonts w:ascii="Times New Roman" w:eastAsia="Times New Roman" w:hAnsi="Times New Roman"/>
          <w:bCs/>
          <w:sz w:val="24"/>
          <w:szCs w:val="24"/>
          <w:lang w:eastAsia="ru-RU"/>
        </w:rPr>
        <w:t xml:space="preserve"> з </w:t>
      </w:r>
      <w:proofErr w:type="spellStart"/>
      <w:r w:rsidRPr="007C36AE">
        <w:rPr>
          <w:rFonts w:ascii="Times New Roman" w:eastAsia="Times New Roman" w:hAnsi="Times New Roman"/>
          <w:bCs/>
          <w:sz w:val="24"/>
          <w:szCs w:val="24"/>
          <w:lang w:eastAsia="ru-RU"/>
        </w:rPr>
        <w:t>необхідністю</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забезпечення</w:t>
      </w:r>
      <w:proofErr w:type="spellEnd"/>
      <w:r w:rsidRPr="007C36AE">
        <w:rPr>
          <w:rFonts w:ascii="Times New Roman" w:eastAsia="Times New Roman" w:hAnsi="Times New Roman"/>
          <w:bCs/>
          <w:sz w:val="24"/>
          <w:szCs w:val="24"/>
          <w:lang w:eastAsia="ru-RU"/>
        </w:rPr>
        <w:t xml:space="preserve"> потреб оборони </w:t>
      </w:r>
      <w:proofErr w:type="spellStart"/>
      <w:r w:rsidRPr="007C36AE">
        <w:rPr>
          <w:rFonts w:ascii="Times New Roman" w:eastAsia="Times New Roman" w:hAnsi="Times New Roman"/>
          <w:bCs/>
          <w:sz w:val="24"/>
          <w:szCs w:val="24"/>
          <w:lang w:eastAsia="ru-RU"/>
        </w:rPr>
        <w:t>під</w:t>
      </w:r>
      <w:proofErr w:type="spellEnd"/>
      <w:r w:rsidRPr="007C36AE">
        <w:rPr>
          <w:rFonts w:ascii="Times New Roman" w:eastAsia="Times New Roman" w:hAnsi="Times New Roman"/>
          <w:bCs/>
          <w:sz w:val="24"/>
          <w:szCs w:val="24"/>
          <w:lang w:eastAsia="ru-RU"/>
        </w:rPr>
        <w:t xml:space="preserve"> час </w:t>
      </w:r>
      <w:proofErr w:type="spellStart"/>
      <w:r w:rsidRPr="007C36AE">
        <w:rPr>
          <w:rFonts w:ascii="Times New Roman" w:eastAsia="Times New Roman" w:hAnsi="Times New Roman"/>
          <w:bCs/>
          <w:sz w:val="24"/>
          <w:szCs w:val="24"/>
          <w:lang w:eastAsia="ru-RU"/>
        </w:rPr>
        <w:t>дії</w:t>
      </w:r>
      <w:proofErr w:type="spellEnd"/>
      <w:r w:rsidRPr="007C36AE">
        <w:rPr>
          <w:rFonts w:ascii="Times New Roman" w:eastAsia="Times New Roman" w:hAnsi="Times New Roman"/>
          <w:bCs/>
          <w:sz w:val="24"/>
          <w:szCs w:val="24"/>
          <w:lang w:eastAsia="ru-RU"/>
        </w:rPr>
        <w:t xml:space="preserve"> правового режиму </w:t>
      </w:r>
      <w:proofErr w:type="spellStart"/>
      <w:r w:rsidRPr="007C36AE">
        <w:rPr>
          <w:rFonts w:ascii="Times New Roman" w:eastAsia="Times New Roman" w:hAnsi="Times New Roman"/>
          <w:bCs/>
          <w:sz w:val="24"/>
          <w:szCs w:val="24"/>
          <w:lang w:eastAsia="ru-RU"/>
        </w:rPr>
        <w:t>воєнного</w:t>
      </w:r>
      <w:proofErr w:type="spellEnd"/>
      <w:r w:rsidRPr="007C36AE">
        <w:rPr>
          <w:rFonts w:ascii="Times New Roman" w:eastAsia="Times New Roman" w:hAnsi="Times New Roman"/>
          <w:bCs/>
          <w:sz w:val="24"/>
          <w:szCs w:val="24"/>
          <w:lang w:eastAsia="ru-RU"/>
        </w:rPr>
        <w:t xml:space="preserve"> стану в </w:t>
      </w:r>
      <w:proofErr w:type="spellStart"/>
      <w:r w:rsidRPr="007C36AE">
        <w:rPr>
          <w:rFonts w:ascii="Times New Roman" w:eastAsia="Times New Roman" w:hAnsi="Times New Roman"/>
          <w:bCs/>
          <w:sz w:val="24"/>
          <w:szCs w:val="24"/>
          <w:lang w:eastAsia="ru-RU"/>
        </w:rPr>
        <w:t>Україні</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або</w:t>
      </w:r>
      <w:proofErr w:type="spellEnd"/>
      <w:r w:rsidRPr="007C36AE">
        <w:rPr>
          <w:rFonts w:ascii="Times New Roman" w:eastAsia="Times New Roman" w:hAnsi="Times New Roman"/>
          <w:bCs/>
          <w:sz w:val="24"/>
          <w:szCs w:val="24"/>
          <w:lang w:eastAsia="ru-RU"/>
        </w:rPr>
        <w:t xml:space="preserve"> в </w:t>
      </w:r>
      <w:proofErr w:type="spellStart"/>
      <w:r w:rsidRPr="007C36AE">
        <w:rPr>
          <w:rFonts w:ascii="Times New Roman" w:eastAsia="Times New Roman" w:hAnsi="Times New Roman"/>
          <w:bCs/>
          <w:sz w:val="24"/>
          <w:szCs w:val="24"/>
          <w:lang w:eastAsia="ru-RU"/>
        </w:rPr>
        <w:t>окремих</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її</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місцевостях</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можуть</w:t>
      </w:r>
      <w:proofErr w:type="spellEnd"/>
      <w:r w:rsidRPr="007C36AE">
        <w:rPr>
          <w:rFonts w:ascii="Times New Roman" w:eastAsia="Times New Roman" w:hAnsi="Times New Roman"/>
          <w:bCs/>
          <w:sz w:val="24"/>
          <w:szCs w:val="24"/>
          <w:lang w:eastAsia="ru-RU"/>
        </w:rPr>
        <w:t xml:space="preserve"> бути </w:t>
      </w:r>
      <w:proofErr w:type="spellStart"/>
      <w:r w:rsidRPr="007C36AE">
        <w:rPr>
          <w:rFonts w:ascii="Times New Roman" w:eastAsia="Times New Roman" w:hAnsi="Times New Roman"/>
          <w:bCs/>
          <w:sz w:val="24"/>
          <w:szCs w:val="24"/>
          <w:lang w:eastAsia="ru-RU"/>
        </w:rPr>
        <w:t>змінені</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істотні</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умови</w:t>
      </w:r>
      <w:proofErr w:type="spellEnd"/>
      <w:r w:rsidRPr="007C36AE">
        <w:rPr>
          <w:rFonts w:ascii="Times New Roman" w:eastAsia="Times New Roman" w:hAnsi="Times New Roman"/>
          <w:bCs/>
          <w:sz w:val="24"/>
          <w:szCs w:val="24"/>
          <w:lang w:eastAsia="ru-RU"/>
        </w:rPr>
        <w:t xml:space="preserve"> договору про </w:t>
      </w:r>
      <w:proofErr w:type="spellStart"/>
      <w:r w:rsidRPr="007C36AE">
        <w:rPr>
          <w:rFonts w:ascii="Times New Roman" w:eastAsia="Times New Roman" w:hAnsi="Times New Roman"/>
          <w:bCs/>
          <w:sz w:val="24"/>
          <w:szCs w:val="24"/>
          <w:lang w:eastAsia="ru-RU"/>
        </w:rPr>
        <w:t>закупівлю</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після</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його</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підписання</w:t>
      </w:r>
      <w:proofErr w:type="spellEnd"/>
      <w:r w:rsidRPr="007C36AE">
        <w:rPr>
          <w:rFonts w:ascii="Times New Roman" w:eastAsia="Times New Roman" w:hAnsi="Times New Roman"/>
          <w:bCs/>
          <w:sz w:val="24"/>
          <w:szCs w:val="24"/>
          <w:lang w:eastAsia="ru-RU"/>
        </w:rPr>
        <w:t xml:space="preserve"> до </w:t>
      </w:r>
      <w:proofErr w:type="spellStart"/>
      <w:r w:rsidRPr="007C36AE">
        <w:rPr>
          <w:rFonts w:ascii="Times New Roman" w:eastAsia="Times New Roman" w:hAnsi="Times New Roman"/>
          <w:bCs/>
          <w:sz w:val="24"/>
          <w:szCs w:val="24"/>
          <w:lang w:eastAsia="ru-RU"/>
        </w:rPr>
        <w:t>виконання</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зобов’язань</w:t>
      </w:r>
      <w:proofErr w:type="spellEnd"/>
      <w:r w:rsidRPr="007C36AE">
        <w:rPr>
          <w:rFonts w:ascii="Times New Roman" w:eastAsia="Times New Roman" w:hAnsi="Times New Roman"/>
          <w:bCs/>
          <w:sz w:val="24"/>
          <w:szCs w:val="24"/>
          <w:lang w:eastAsia="ru-RU"/>
        </w:rPr>
        <w:t xml:space="preserve"> сторонами в </w:t>
      </w:r>
      <w:proofErr w:type="spellStart"/>
      <w:r w:rsidRPr="007C36AE">
        <w:rPr>
          <w:rFonts w:ascii="Times New Roman" w:eastAsia="Times New Roman" w:hAnsi="Times New Roman"/>
          <w:bCs/>
          <w:sz w:val="24"/>
          <w:szCs w:val="24"/>
          <w:lang w:eastAsia="ru-RU"/>
        </w:rPr>
        <w:t>повному</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обсязі</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замовником</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визначеним</w:t>
      </w:r>
      <w:proofErr w:type="spellEnd"/>
      <w:r w:rsidRPr="007C36AE">
        <w:rPr>
          <w:rFonts w:ascii="Times New Roman" w:eastAsia="Times New Roman" w:hAnsi="Times New Roman"/>
          <w:bCs/>
          <w:sz w:val="24"/>
          <w:szCs w:val="24"/>
          <w:lang w:eastAsia="ru-RU"/>
        </w:rPr>
        <w:t xml:space="preserve"> у </w:t>
      </w:r>
      <w:proofErr w:type="spellStart"/>
      <w:r w:rsidRPr="007C36AE">
        <w:rPr>
          <w:rFonts w:ascii="Times New Roman" w:eastAsia="Times New Roman" w:hAnsi="Times New Roman"/>
          <w:bCs/>
          <w:sz w:val="24"/>
          <w:szCs w:val="24"/>
          <w:lang w:eastAsia="ru-RU"/>
        </w:rPr>
        <w:t>Законі</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України</w:t>
      </w:r>
      <w:proofErr w:type="spellEnd"/>
      <w:r w:rsidRPr="007C36AE">
        <w:rPr>
          <w:rFonts w:ascii="Times New Roman" w:eastAsia="Times New Roman" w:hAnsi="Times New Roman"/>
          <w:bCs/>
          <w:sz w:val="24"/>
          <w:szCs w:val="24"/>
          <w:lang w:eastAsia="ru-RU"/>
        </w:rPr>
        <w:t xml:space="preserve"> "Про </w:t>
      </w:r>
      <w:proofErr w:type="spellStart"/>
      <w:r w:rsidRPr="007C36AE">
        <w:rPr>
          <w:rFonts w:ascii="Times New Roman" w:eastAsia="Times New Roman" w:hAnsi="Times New Roman"/>
          <w:bCs/>
          <w:sz w:val="24"/>
          <w:szCs w:val="24"/>
          <w:lang w:eastAsia="ru-RU"/>
        </w:rPr>
        <w:t>оборонні</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закупівлі</w:t>
      </w:r>
      <w:proofErr w:type="spellEnd"/>
      <w:r w:rsidRPr="007C36AE">
        <w:rPr>
          <w:rFonts w:ascii="Times New Roman" w:eastAsia="Times New Roman" w:hAnsi="Times New Roman"/>
          <w:bCs/>
          <w:sz w:val="24"/>
          <w:szCs w:val="24"/>
          <w:lang w:eastAsia="ru-RU"/>
        </w:rPr>
        <w:t xml:space="preserve">", а </w:t>
      </w:r>
      <w:proofErr w:type="spellStart"/>
      <w:r w:rsidRPr="007C36AE">
        <w:rPr>
          <w:rFonts w:ascii="Times New Roman" w:eastAsia="Times New Roman" w:hAnsi="Times New Roman"/>
          <w:bCs/>
          <w:sz w:val="24"/>
          <w:szCs w:val="24"/>
          <w:lang w:eastAsia="ru-RU"/>
        </w:rPr>
        <w:t>саме</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обсяг</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закупівлі</w:t>
      </w:r>
      <w:proofErr w:type="spellEnd"/>
      <w:r w:rsidRPr="007C36AE">
        <w:rPr>
          <w:rFonts w:ascii="Times New Roman" w:eastAsia="Times New Roman" w:hAnsi="Times New Roman"/>
          <w:bCs/>
          <w:sz w:val="24"/>
          <w:szCs w:val="24"/>
          <w:lang w:eastAsia="ru-RU"/>
        </w:rPr>
        <w:t xml:space="preserve">, сума договору, строк </w:t>
      </w:r>
      <w:proofErr w:type="spellStart"/>
      <w:r w:rsidRPr="007C36AE">
        <w:rPr>
          <w:rFonts w:ascii="Times New Roman" w:eastAsia="Times New Roman" w:hAnsi="Times New Roman"/>
          <w:bCs/>
          <w:sz w:val="24"/>
          <w:szCs w:val="24"/>
          <w:lang w:eastAsia="ru-RU"/>
        </w:rPr>
        <w:t>дії</w:t>
      </w:r>
      <w:proofErr w:type="spellEnd"/>
      <w:r w:rsidRPr="007C36AE">
        <w:rPr>
          <w:rFonts w:ascii="Times New Roman" w:eastAsia="Times New Roman" w:hAnsi="Times New Roman"/>
          <w:bCs/>
          <w:sz w:val="24"/>
          <w:szCs w:val="24"/>
          <w:lang w:eastAsia="ru-RU"/>
        </w:rPr>
        <w:t xml:space="preserve"> договору та </w:t>
      </w:r>
      <w:proofErr w:type="spellStart"/>
      <w:r w:rsidRPr="007C36AE">
        <w:rPr>
          <w:rFonts w:ascii="Times New Roman" w:eastAsia="Times New Roman" w:hAnsi="Times New Roman"/>
          <w:bCs/>
          <w:sz w:val="24"/>
          <w:szCs w:val="24"/>
          <w:lang w:eastAsia="ru-RU"/>
        </w:rPr>
        <w:t>виконання</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зобов’язань</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щодо</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передання</w:t>
      </w:r>
      <w:proofErr w:type="spellEnd"/>
      <w:r w:rsidRPr="007C36AE">
        <w:rPr>
          <w:rFonts w:ascii="Times New Roman" w:eastAsia="Times New Roman" w:hAnsi="Times New Roman"/>
          <w:bCs/>
          <w:sz w:val="24"/>
          <w:szCs w:val="24"/>
          <w:lang w:eastAsia="ru-RU"/>
        </w:rPr>
        <w:t xml:space="preserve"> товару, </w:t>
      </w:r>
      <w:proofErr w:type="spellStart"/>
      <w:r w:rsidRPr="007C36AE">
        <w:rPr>
          <w:rFonts w:ascii="Times New Roman" w:eastAsia="Times New Roman" w:hAnsi="Times New Roman"/>
          <w:bCs/>
          <w:sz w:val="24"/>
          <w:szCs w:val="24"/>
          <w:lang w:eastAsia="ru-RU"/>
        </w:rPr>
        <w:t>виконання</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робіт</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надання</w:t>
      </w:r>
      <w:proofErr w:type="spellEnd"/>
      <w:r w:rsidRPr="007C36AE">
        <w:rPr>
          <w:rFonts w:ascii="Times New Roman" w:eastAsia="Times New Roman" w:hAnsi="Times New Roman"/>
          <w:bCs/>
          <w:sz w:val="24"/>
          <w:szCs w:val="24"/>
          <w:lang w:eastAsia="ru-RU"/>
        </w:rPr>
        <w:t xml:space="preserve"> </w:t>
      </w:r>
      <w:proofErr w:type="spellStart"/>
      <w:r w:rsidRPr="007C36AE">
        <w:rPr>
          <w:rFonts w:ascii="Times New Roman" w:eastAsia="Times New Roman" w:hAnsi="Times New Roman"/>
          <w:bCs/>
          <w:sz w:val="24"/>
          <w:szCs w:val="24"/>
          <w:lang w:eastAsia="ru-RU"/>
        </w:rPr>
        <w:t>послуг</w:t>
      </w:r>
      <w:proofErr w:type="spellEnd"/>
      <w:r w:rsidRPr="007C36AE">
        <w:rPr>
          <w:rFonts w:ascii="Times New Roman" w:eastAsia="Times New Roman" w:hAnsi="Times New Roman"/>
          <w:bCs/>
          <w:sz w:val="24"/>
          <w:szCs w:val="24"/>
          <w:lang w:eastAsia="ru-RU"/>
        </w:rPr>
        <w:t>.</w:t>
      </w:r>
    </w:p>
    <w:p w14:paraId="218C41DD" w14:textId="3DFE567E" w:rsidR="00392802" w:rsidRPr="00392802" w:rsidRDefault="0004615C" w:rsidP="00392802">
      <w:pPr>
        <w:pStyle w:val="13"/>
        <w:ind w:firstLine="709"/>
        <w:jc w:val="both"/>
        <w:rPr>
          <w:rFonts w:ascii="Times New Roman" w:hAnsi="Times New Roman"/>
          <w:sz w:val="24"/>
          <w:szCs w:val="24"/>
        </w:rPr>
      </w:pPr>
      <w:r>
        <w:rPr>
          <w:rFonts w:ascii="Times New Roman" w:hAnsi="Times New Roman"/>
          <w:sz w:val="24"/>
          <w:szCs w:val="24"/>
          <w:lang w:val="uk-UA"/>
        </w:rPr>
        <w:t>11</w:t>
      </w:r>
      <w:r w:rsidR="00392802" w:rsidRPr="00392802">
        <w:rPr>
          <w:rFonts w:ascii="Times New Roman" w:hAnsi="Times New Roman"/>
          <w:sz w:val="24"/>
          <w:szCs w:val="24"/>
        </w:rPr>
        <w:t xml:space="preserve">.3. Сторона Договору, яка не </w:t>
      </w:r>
      <w:proofErr w:type="spellStart"/>
      <w:r w:rsidR="00392802" w:rsidRPr="00392802">
        <w:rPr>
          <w:rFonts w:ascii="Times New Roman" w:hAnsi="Times New Roman"/>
          <w:sz w:val="24"/>
          <w:szCs w:val="24"/>
        </w:rPr>
        <w:t>може</w:t>
      </w:r>
      <w:proofErr w:type="spellEnd"/>
      <w:r w:rsidR="00392802" w:rsidRPr="00392802">
        <w:rPr>
          <w:rFonts w:ascii="Times New Roman" w:hAnsi="Times New Roman"/>
          <w:sz w:val="24"/>
          <w:szCs w:val="24"/>
        </w:rPr>
        <w:t xml:space="preserve"> </w:t>
      </w:r>
      <w:proofErr w:type="spellStart"/>
      <w:r w:rsidR="00392802" w:rsidRPr="00392802">
        <w:rPr>
          <w:rFonts w:ascii="Times New Roman" w:hAnsi="Times New Roman"/>
          <w:sz w:val="24"/>
          <w:szCs w:val="24"/>
        </w:rPr>
        <w:t>виконувати</w:t>
      </w:r>
      <w:proofErr w:type="spellEnd"/>
      <w:r w:rsidR="00392802" w:rsidRPr="00392802">
        <w:rPr>
          <w:rFonts w:ascii="Times New Roman" w:hAnsi="Times New Roman"/>
          <w:sz w:val="24"/>
          <w:szCs w:val="24"/>
        </w:rPr>
        <w:t xml:space="preserve"> </w:t>
      </w:r>
      <w:proofErr w:type="spellStart"/>
      <w:r w:rsidR="00392802" w:rsidRPr="00392802">
        <w:rPr>
          <w:rFonts w:ascii="Times New Roman" w:hAnsi="Times New Roman"/>
          <w:sz w:val="24"/>
          <w:szCs w:val="24"/>
        </w:rPr>
        <w:t>зобов’язання</w:t>
      </w:r>
      <w:proofErr w:type="spellEnd"/>
      <w:r w:rsidR="00392802" w:rsidRPr="00392802">
        <w:rPr>
          <w:rFonts w:ascii="Times New Roman" w:hAnsi="Times New Roman"/>
          <w:sz w:val="24"/>
          <w:szCs w:val="24"/>
        </w:rPr>
        <w:t xml:space="preserve"> за </w:t>
      </w:r>
      <w:proofErr w:type="spellStart"/>
      <w:r w:rsidR="00392802" w:rsidRPr="00392802">
        <w:rPr>
          <w:rFonts w:ascii="Times New Roman" w:hAnsi="Times New Roman"/>
          <w:sz w:val="24"/>
          <w:szCs w:val="24"/>
        </w:rPr>
        <w:t>цим</w:t>
      </w:r>
      <w:proofErr w:type="spellEnd"/>
      <w:r w:rsidR="00392802" w:rsidRPr="00392802">
        <w:rPr>
          <w:rFonts w:ascii="Times New Roman" w:hAnsi="Times New Roman"/>
          <w:sz w:val="24"/>
          <w:szCs w:val="24"/>
        </w:rPr>
        <w:t xml:space="preserve"> Договором </w:t>
      </w:r>
      <w:proofErr w:type="spellStart"/>
      <w:r w:rsidR="00392802" w:rsidRPr="00392802">
        <w:rPr>
          <w:rFonts w:ascii="Times New Roman" w:hAnsi="Times New Roman"/>
          <w:sz w:val="24"/>
          <w:szCs w:val="24"/>
        </w:rPr>
        <w:t>унаслідок</w:t>
      </w:r>
      <w:proofErr w:type="spellEnd"/>
      <w:r w:rsidR="00392802" w:rsidRPr="00392802">
        <w:rPr>
          <w:rFonts w:ascii="Times New Roman" w:hAnsi="Times New Roman"/>
          <w:sz w:val="24"/>
          <w:szCs w:val="24"/>
        </w:rPr>
        <w:t xml:space="preserve"> </w:t>
      </w:r>
      <w:proofErr w:type="spellStart"/>
      <w:r w:rsidR="00392802" w:rsidRPr="00392802">
        <w:rPr>
          <w:rFonts w:ascii="Times New Roman" w:hAnsi="Times New Roman"/>
          <w:sz w:val="24"/>
          <w:szCs w:val="24"/>
        </w:rPr>
        <w:t>підстав</w:t>
      </w:r>
      <w:proofErr w:type="spellEnd"/>
      <w:r w:rsidR="00392802" w:rsidRPr="00392802">
        <w:rPr>
          <w:rFonts w:ascii="Times New Roman" w:hAnsi="Times New Roman"/>
          <w:sz w:val="24"/>
          <w:szCs w:val="24"/>
        </w:rPr>
        <w:t xml:space="preserve"> </w:t>
      </w:r>
      <w:proofErr w:type="spellStart"/>
      <w:r w:rsidR="00392802" w:rsidRPr="00392802">
        <w:rPr>
          <w:rFonts w:ascii="Times New Roman" w:hAnsi="Times New Roman"/>
          <w:sz w:val="24"/>
          <w:szCs w:val="24"/>
        </w:rPr>
        <w:t>зазначених</w:t>
      </w:r>
      <w:proofErr w:type="spellEnd"/>
      <w:r w:rsidR="00392802" w:rsidRPr="00392802">
        <w:rPr>
          <w:rFonts w:ascii="Times New Roman" w:hAnsi="Times New Roman"/>
          <w:sz w:val="24"/>
          <w:szCs w:val="24"/>
        </w:rPr>
        <w:t xml:space="preserve"> у </w:t>
      </w:r>
      <w:proofErr w:type="spellStart"/>
      <w:r w:rsidR="00392802" w:rsidRPr="00392802">
        <w:rPr>
          <w:rFonts w:ascii="Times New Roman" w:hAnsi="Times New Roman"/>
          <w:sz w:val="24"/>
          <w:szCs w:val="24"/>
        </w:rPr>
        <w:t>п.п</w:t>
      </w:r>
      <w:proofErr w:type="spellEnd"/>
      <w:r w:rsidR="00392802" w:rsidRPr="00392802">
        <w:rPr>
          <w:rFonts w:ascii="Times New Roman" w:hAnsi="Times New Roman"/>
          <w:sz w:val="24"/>
          <w:szCs w:val="24"/>
        </w:rPr>
        <w:t xml:space="preserve">. 16.2. </w:t>
      </w:r>
      <w:proofErr w:type="spellStart"/>
      <w:r w:rsidR="00392802" w:rsidRPr="00392802">
        <w:rPr>
          <w:rFonts w:ascii="Times New Roman" w:hAnsi="Times New Roman"/>
          <w:sz w:val="24"/>
          <w:szCs w:val="24"/>
        </w:rPr>
        <w:t>цього</w:t>
      </w:r>
      <w:proofErr w:type="spellEnd"/>
      <w:r w:rsidR="00392802" w:rsidRPr="00392802">
        <w:rPr>
          <w:rFonts w:ascii="Times New Roman" w:hAnsi="Times New Roman"/>
          <w:sz w:val="24"/>
          <w:szCs w:val="24"/>
        </w:rPr>
        <w:t xml:space="preserve"> Договору, повинна не </w:t>
      </w:r>
      <w:proofErr w:type="spellStart"/>
      <w:r w:rsidR="00392802" w:rsidRPr="00392802">
        <w:rPr>
          <w:rFonts w:ascii="Times New Roman" w:hAnsi="Times New Roman"/>
          <w:sz w:val="24"/>
          <w:szCs w:val="24"/>
        </w:rPr>
        <w:t>пізніше</w:t>
      </w:r>
      <w:proofErr w:type="spellEnd"/>
      <w:r w:rsidR="00392802" w:rsidRPr="00392802">
        <w:rPr>
          <w:rFonts w:ascii="Times New Roman" w:hAnsi="Times New Roman"/>
          <w:sz w:val="24"/>
          <w:szCs w:val="24"/>
        </w:rPr>
        <w:t xml:space="preserve"> 10 </w:t>
      </w:r>
      <w:proofErr w:type="spellStart"/>
      <w:r w:rsidR="00392802" w:rsidRPr="00392802">
        <w:rPr>
          <w:rFonts w:ascii="Times New Roman" w:hAnsi="Times New Roman"/>
          <w:sz w:val="24"/>
          <w:szCs w:val="24"/>
        </w:rPr>
        <w:t>робочих</w:t>
      </w:r>
      <w:proofErr w:type="spellEnd"/>
      <w:r w:rsidR="00392802" w:rsidRPr="00392802">
        <w:rPr>
          <w:rFonts w:ascii="Times New Roman" w:hAnsi="Times New Roman"/>
          <w:sz w:val="24"/>
          <w:szCs w:val="24"/>
        </w:rPr>
        <w:t xml:space="preserve"> </w:t>
      </w:r>
      <w:proofErr w:type="spellStart"/>
      <w:r w:rsidR="00392802" w:rsidRPr="00392802">
        <w:rPr>
          <w:rFonts w:ascii="Times New Roman" w:hAnsi="Times New Roman"/>
          <w:sz w:val="24"/>
          <w:szCs w:val="24"/>
        </w:rPr>
        <w:t>днів</w:t>
      </w:r>
      <w:proofErr w:type="spellEnd"/>
      <w:r w:rsidR="00392802" w:rsidRPr="00392802">
        <w:rPr>
          <w:rFonts w:ascii="Times New Roman" w:hAnsi="Times New Roman"/>
          <w:sz w:val="24"/>
          <w:szCs w:val="24"/>
        </w:rPr>
        <w:t xml:space="preserve"> з моменту </w:t>
      </w:r>
      <w:proofErr w:type="spellStart"/>
      <w:r w:rsidR="00392802" w:rsidRPr="00392802">
        <w:rPr>
          <w:rFonts w:ascii="Times New Roman" w:hAnsi="Times New Roman"/>
          <w:sz w:val="24"/>
          <w:szCs w:val="24"/>
        </w:rPr>
        <w:t>їх</w:t>
      </w:r>
      <w:proofErr w:type="spellEnd"/>
      <w:r w:rsidR="00392802" w:rsidRPr="00392802">
        <w:rPr>
          <w:rFonts w:ascii="Times New Roman" w:hAnsi="Times New Roman"/>
          <w:sz w:val="24"/>
          <w:szCs w:val="24"/>
        </w:rPr>
        <w:t xml:space="preserve"> </w:t>
      </w:r>
      <w:proofErr w:type="spellStart"/>
      <w:r w:rsidR="00392802" w:rsidRPr="00392802">
        <w:rPr>
          <w:rFonts w:ascii="Times New Roman" w:hAnsi="Times New Roman"/>
          <w:sz w:val="24"/>
          <w:szCs w:val="24"/>
        </w:rPr>
        <w:t>виникнення</w:t>
      </w:r>
      <w:proofErr w:type="spellEnd"/>
      <w:r w:rsidR="00392802" w:rsidRPr="00392802">
        <w:rPr>
          <w:rFonts w:ascii="Times New Roman" w:hAnsi="Times New Roman"/>
          <w:sz w:val="24"/>
          <w:szCs w:val="24"/>
        </w:rPr>
        <w:t xml:space="preserve"> </w:t>
      </w:r>
      <w:proofErr w:type="spellStart"/>
      <w:r w:rsidR="00392802" w:rsidRPr="00392802">
        <w:rPr>
          <w:rFonts w:ascii="Times New Roman" w:hAnsi="Times New Roman"/>
          <w:sz w:val="24"/>
          <w:szCs w:val="24"/>
        </w:rPr>
        <w:t>проінформувати</w:t>
      </w:r>
      <w:proofErr w:type="spellEnd"/>
      <w:r w:rsidR="00392802" w:rsidRPr="00392802">
        <w:rPr>
          <w:rFonts w:ascii="Times New Roman" w:hAnsi="Times New Roman"/>
          <w:sz w:val="24"/>
          <w:szCs w:val="24"/>
        </w:rPr>
        <w:t xml:space="preserve"> про </w:t>
      </w:r>
      <w:proofErr w:type="spellStart"/>
      <w:r w:rsidR="00392802" w:rsidRPr="00392802">
        <w:rPr>
          <w:rFonts w:ascii="Times New Roman" w:hAnsi="Times New Roman"/>
          <w:sz w:val="24"/>
          <w:szCs w:val="24"/>
        </w:rPr>
        <w:t>це</w:t>
      </w:r>
      <w:proofErr w:type="spellEnd"/>
      <w:r w:rsidR="00392802" w:rsidRPr="00392802">
        <w:rPr>
          <w:rFonts w:ascii="Times New Roman" w:hAnsi="Times New Roman"/>
          <w:sz w:val="24"/>
          <w:szCs w:val="24"/>
        </w:rPr>
        <w:t xml:space="preserve"> </w:t>
      </w:r>
      <w:proofErr w:type="spellStart"/>
      <w:r w:rsidR="00392802" w:rsidRPr="00392802">
        <w:rPr>
          <w:rFonts w:ascii="Times New Roman" w:hAnsi="Times New Roman"/>
          <w:sz w:val="24"/>
          <w:szCs w:val="24"/>
        </w:rPr>
        <w:t>іншу</w:t>
      </w:r>
      <w:proofErr w:type="spellEnd"/>
      <w:r w:rsidR="00392802" w:rsidRPr="00392802">
        <w:rPr>
          <w:rFonts w:ascii="Times New Roman" w:hAnsi="Times New Roman"/>
          <w:sz w:val="24"/>
          <w:szCs w:val="24"/>
        </w:rPr>
        <w:t xml:space="preserve"> сторону в </w:t>
      </w:r>
      <w:proofErr w:type="spellStart"/>
      <w:r w:rsidR="00392802" w:rsidRPr="00392802">
        <w:rPr>
          <w:rFonts w:ascii="Times New Roman" w:hAnsi="Times New Roman"/>
          <w:sz w:val="24"/>
          <w:szCs w:val="24"/>
        </w:rPr>
        <w:t>письмовій</w:t>
      </w:r>
      <w:proofErr w:type="spellEnd"/>
      <w:r w:rsidR="00392802" w:rsidRPr="00392802">
        <w:rPr>
          <w:rFonts w:ascii="Times New Roman" w:hAnsi="Times New Roman"/>
          <w:sz w:val="24"/>
          <w:szCs w:val="24"/>
        </w:rPr>
        <w:t xml:space="preserve"> </w:t>
      </w:r>
      <w:proofErr w:type="spellStart"/>
      <w:r w:rsidR="00392802" w:rsidRPr="00392802">
        <w:rPr>
          <w:rFonts w:ascii="Times New Roman" w:hAnsi="Times New Roman"/>
          <w:sz w:val="24"/>
          <w:szCs w:val="24"/>
        </w:rPr>
        <w:t>формі</w:t>
      </w:r>
      <w:proofErr w:type="spellEnd"/>
      <w:r w:rsidR="00392802" w:rsidRPr="00392802">
        <w:rPr>
          <w:rFonts w:ascii="Times New Roman" w:hAnsi="Times New Roman"/>
          <w:sz w:val="24"/>
          <w:szCs w:val="24"/>
        </w:rPr>
        <w:t>.</w:t>
      </w:r>
    </w:p>
    <w:p w14:paraId="2AB75797" w14:textId="0A5D9766" w:rsidR="00392802" w:rsidRPr="00392802" w:rsidRDefault="00392802" w:rsidP="00392802">
      <w:pPr>
        <w:pStyle w:val="13"/>
        <w:ind w:firstLine="709"/>
        <w:jc w:val="both"/>
        <w:rPr>
          <w:rFonts w:ascii="Times New Roman" w:hAnsi="Times New Roman"/>
          <w:sz w:val="24"/>
          <w:szCs w:val="24"/>
          <w:lang w:eastAsia="ru-RU"/>
        </w:rPr>
      </w:pPr>
      <w:r w:rsidRPr="00392802">
        <w:rPr>
          <w:rFonts w:ascii="Times New Roman" w:hAnsi="Times New Roman"/>
          <w:sz w:val="24"/>
          <w:szCs w:val="24"/>
          <w:lang w:eastAsia="ru-RU"/>
        </w:rPr>
        <w:t>1</w:t>
      </w:r>
      <w:r w:rsidR="0004615C">
        <w:rPr>
          <w:rFonts w:ascii="Times New Roman" w:hAnsi="Times New Roman"/>
          <w:sz w:val="24"/>
          <w:szCs w:val="24"/>
          <w:lang w:val="uk-UA" w:eastAsia="ru-RU"/>
        </w:rPr>
        <w:t>1</w:t>
      </w:r>
      <w:r w:rsidRPr="00392802">
        <w:rPr>
          <w:rFonts w:ascii="Times New Roman" w:hAnsi="Times New Roman"/>
          <w:sz w:val="24"/>
          <w:szCs w:val="24"/>
          <w:lang w:eastAsia="ru-RU"/>
        </w:rPr>
        <w:t>.</w:t>
      </w:r>
      <w:r w:rsidR="001732A4">
        <w:rPr>
          <w:rFonts w:ascii="Times New Roman" w:hAnsi="Times New Roman"/>
          <w:sz w:val="24"/>
          <w:szCs w:val="24"/>
          <w:lang w:val="uk-UA" w:eastAsia="ru-RU"/>
        </w:rPr>
        <w:t>4</w:t>
      </w:r>
      <w:r w:rsidRPr="00392802">
        <w:rPr>
          <w:rFonts w:ascii="Times New Roman" w:hAnsi="Times New Roman"/>
          <w:sz w:val="24"/>
          <w:szCs w:val="24"/>
          <w:lang w:eastAsia="ru-RU"/>
        </w:rPr>
        <w:t xml:space="preserve">. У </w:t>
      </w:r>
      <w:proofErr w:type="spellStart"/>
      <w:r w:rsidRPr="00392802">
        <w:rPr>
          <w:rFonts w:ascii="Times New Roman" w:hAnsi="Times New Roman"/>
          <w:sz w:val="24"/>
          <w:szCs w:val="24"/>
          <w:lang w:eastAsia="ru-RU"/>
        </w:rPr>
        <w:t>випадках</w:t>
      </w:r>
      <w:proofErr w:type="spellEnd"/>
      <w:r w:rsidRPr="00392802">
        <w:rPr>
          <w:rFonts w:ascii="Times New Roman" w:hAnsi="Times New Roman"/>
          <w:sz w:val="24"/>
          <w:szCs w:val="24"/>
          <w:lang w:eastAsia="ru-RU"/>
        </w:rPr>
        <w:t xml:space="preserve"> не </w:t>
      </w:r>
      <w:proofErr w:type="spellStart"/>
      <w:r w:rsidRPr="00392802">
        <w:rPr>
          <w:rFonts w:ascii="Times New Roman" w:hAnsi="Times New Roman"/>
          <w:sz w:val="24"/>
          <w:szCs w:val="24"/>
          <w:lang w:eastAsia="ru-RU"/>
        </w:rPr>
        <w:t>передбачених</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даним</w:t>
      </w:r>
      <w:proofErr w:type="spellEnd"/>
      <w:r w:rsidRPr="00392802">
        <w:rPr>
          <w:rFonts w:ascii="Times New Roman" w:hAnsi="Times New Roman"/>
          <w:sz w:val="24"/>
          <w:szCs w:val="24"/>
          <w:lang w:eastAsia="ru-RU"/>
        </w:rPr>
        <w:t xml:space="preserve"> Договором </w:t>
      </w:r>
      <w:proofErr w:type="spellStart"/>
      <w:r w:rsidRPr="00392802">
        <w:rPr>
          <w:rFonts w:ascii="Times New Roman" w:hAnsi="Times New Roman"/>
          <w:sz w:val="24"/>
          <w:szCs w:val="24"/>
          <w:lang w:eastAsia="ru-RU"/>
        </w:rPr>
        <w:t>Сторони</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керуються</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чинним</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законодавством</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України</w:t>
      </w:r>
      <w:proofErr w:type="spellEnd"/>
      <w:r w:rsidRPr="00392802">
        <w:rPr>
          <w:rFonts w:ascii="Times New Roman" w:hAnsi="Times New Roman"/>
          <w:sz w:val="24"/>
          <w:szCs w:val="24"/>
          <w:lang w:eastAsia="ru-RU"/>
        </w:rPr>
        <w:t>.</w:t>
      </w:r>
    </w:p>
    <w:p w14:paraId="56A8056F" w14:textId="7F3AF54F" w:rsidR="00392802" w:rsidRPr="00392802" w:rsidRDefault="00392802" w:rsidP="00392802">
      <w:pPr>
        <w:pStyle w:val="13"/>
        <w:ind w:firstLine="709"/>
        <w:jc w:val="both"/>
        <w:rPr>
          <w:rFonts w:ascii="Times New Roman" w:eastAsia="font501" w:hAnsi="Times New Roman"/>
          <w:kern w:val="1"/>
          <w:sz w:val="24"/>
          <w:szCs w:val="24"/>
          <w:lang w:eastAsia="ru-RU"/>
        </w:rPr>
      </w:pPr>
      <w:r w:rsidRPr="00392802">
        <w:rPr>
          <w:rFonts w:ascii="Times New Roman" w:eastAsia="font501" w:hAnsi="Times New Roman"/>
          <w:kern w:val="1"/>
          <w:sz w:val="24"/>
          <w:szCs w:val="24"/>
          <w:shd w:val="clear" w:color="auto" w:fill="FFFFFF"/>
          <w:lang w:eastAsia="zh-CN"/>
        </w:rPr>
        <w:t>1</w:t>
      </w:r>
      <w:r w:rsidR="0004615C">
        <w:rPr>
          <w:rFonts w:ascii="Times New Roman" w:eastAsia="font501" w:hAnsi="Times New Roman"/>
          <w:kern w:val="1"/>
          <w:sz w:val="24"/>
          <w:szCs w:val="24"/>
          <w:shd w:val="clear" w:color="auto" w:fill="FFFFFF"/>
          <w:lang w:val="uk-UA" w:eastAsia="zh-CN"/>
        </w:rPr>
        <w:t>1</w:t>
      </w:r>
      <w:r w:rsidRPr="00392802">
        <w:rPr>
          <w:rFonts w:ascii="Times New Roman" w:eastAsia="font501" w:hAnsi="Times New Roman"/>
          <w:kern w:val="1"/>
          <w:sz w:val="24"/>
          <w:szCs w:val="24"/>
          <w:shd w:val="clear" w:color="auto" w:fill="FFFFFF"/>
          <w:lang w:eastAsia="zh-CN"/>
        </w:rPr>
        <w:t>.</w:t>
      </w:r>
      <w:r w:rsidR="001732A4">
        <w:rPr>
          <w:rFonts w:ascii="Times New Roman" w:eastAsia="font501" w:hAnsi="Times New Roman"/>
          <w:kern w:val="1"/>
          <w:sz w:val="24"/>
          <w:szCs w:val="24"/>
          <w:shd w:val="clear" w:color="auto" w:fill="FFFFFF"/>
          <w:lang w:val="uk-UA" w:eastAsia="zh-CN"/>
        </w:rPr>
        <w:t>5</w:t>
      </w:r>
      <w:r w:rsidRPr="00392802">
        <w:rPr>
          <w:rFonts w:ascii="Times New Roman" w:eastAsia="font501" w:hAnsi="Times New Roman"/>
          <w:kern w:val="1"/>
          <w:sz w:val="24"/>
          <w:szCs w:val="24"/>
          <w:shd w:val="clear" w:color="auto" w:fill="FFFFFF"/>
          <w:lang w:eastAsia="zh-CN"/>
        </w:rPr>
        <w:t xml:space="preserve">. </w:t>
      </w:r>
      <w:proofErr w:type="spellStart"/>
      <w:r w:rsidRPr="00392802">
        <w:rPr>
          <w:rFonts w:ascii="Times New Roman" w:eastAsia="font501" w:hAnsi="Times New Roman"/>
          <w:kern w:val="1"/>
          <w:sz w:val="24"/>
          <w:szCs w:val="24"/>
          <w:shd w:val="clear" w:color="auto" w:fill="FFFFFF"/>
          <w:lang w:eastAsia="zh-CN"/>
        </w:rPr>
        <w:t>Відповідно</w:t>
      </w:r>
      <w:proofErr w:type="spellEnd"/>
      <w:r w:rsidRPr="00392802">
        <w:rPr>
          <w:rFonts w:ascii="Times New Roman" w:eastAsia="font501" w:hAnsi="Times New Roman"/>
          <w:kern w:val="1"/>
          <w:sz w:val="24"/>
          <w:szCs w:val="24"/>
          <w:shd w:val="clear" w:color="auto" w:fill="FFFFFF"/>
          <w:lang w:eastAsia="zh-CN"/>
        </w:rPr>
        <w:t xml:space="preserve"> до п. 5 ч. 2 ст. 40 </w:t>
      </w:r>
      <w:r w:rsidRPr="00392802">
        <w:rPr>
          <w:rFonts w:ascii="Times New Roman" w:eastAsia="font501" w:hAnsi="Times New Roman"/>
          <w:kern w:val="1"/>
          <w:sz w:val="24"/>
          <w:szCs w:val="24"/>
          <w:lang w:eastAsia="zh-CN"/>
        </w:rPr>
        <w:t xml:space="preserve">Закону </w:t>
      </w:r>
      <w:proofErr w:type="spellStart"/>
      <w:r w:rsidRPr="00392802">
        <w:rPr>
          <w:rFonts w:ascii="Times New Roman" w:eastAsia="font501" w:hAnsi="Times New Roman"/>
          <w:kern w:val="1"/>
          <w:sz w:val="24"/>
          <w:szCs w:val="24"/>
          <w:lang w:eastAsia="zh-CN"/>
        </w:rPr>
        <w:t>України</w:t>
      </w:r>
      <w:proofErr w:type="spellEnd"/>
      <w:r w:rsidRPr="00392802">
        <w:rPr>
          <w:rFonts w:ascii="Times New Roman" w:eastAsia="font501" w:hAnsi="Times New Roman"/>
          <w:kern w:val="1"/>
          <w:sz w:val="24"/>
          <w:szCs w:val="24"/>
          <w:lang w:eastAsia="zh-CN"/>
        </w:rPr>
        <w:t xml:space="preserve"> «Про </w:t>
      </w:r>
      <w:proofErr w:type="spellStart"/>
      <w:r w:rsidRPr="00392802">
        <w:rPr>
          <w:rFonts w:ascii="Times New Roman" w:eastAsia="font501" w:hAnsi="Times New Roman"/>
          <w:kern w:val="1"/>
          <w:sz w:val="24"/>
          <w:szCs w:val="24"/>
          <w:lang w:eastAsia="zh-CN"/>
        </w:rPr>
        <w:t>публічні</w:t>
      </w:r>
      <w:proofErr w:type="spellEnd"/>
      <w:r w:rsidRPr="00392802">
        <w:rPr>
          <w:rFonts w:ascii="Times New Roman" w:eastAsia="font501" w:hAnsi="Times New Roman"/>
          <w:kern w:val="1"/>
          <w:sz w:val="24"/>
          <w:szCs w:val="24"/>
          <w:lang w:eastAsia="zh-CN"/>
        </w:rPr>
        <w:t xml:space="preserve"> </w:t>
      </w:r>
      <w:proofErr w:type="spellStart"/>
      <w:r w:rsidRPr="00392802">
        <w:rPr>
          <w:rFonts w:ascii="Times New Roman" w:eastAsia="font501" w:hAnsi="Times New Roman"/>
          <w:kern w:val="1"/>
          <w:sz w:val="24"/>
          <w:szCs w:val="24"/>
          <w:lang w:eastAsia="zh-CN"/>
        </w:rPr>
        <w:t>закупівлі</w:t>
      </w:r>
      <w:proofErr w:type="spellEnd"/>
      <w:r w:rsidRPr="00392802">
        <w:rPr>
          <w:rFonts w:ascii="Times New Roman" w:eastAsia="font501" w:hAnsi="Times New Roman"/>
          <w:kern w:val="1"/>
          <w:sz w:val="24"/>
          <w:szCs w:val="24"/>
          <w:lang w:eastAsia="zh-CN"/>
        </w:rPr>
        <w:t xml:space="preserve">» </w:t>
      </w:r>
      <w:proofErr w:type="spellStart"/>
      <w:r w:rsidRPr="00392802">
        <w:rPr>
          <w:rFonts w:ascii="Times New Roman" w:eastAsia="font501" w:hAnsi="Times New Roman"/>
          <w:kern w:val="1"/>
          <w:sz w:val="24"/>
          <w:szCs w:val="24"/>
          <w:lang w:eastAsia="zh-CN"/>
        </w:rPr>
        <w:t>п</w:t>
      </w:r>
      <w:r w:rsidRPr="00392802">
        <w:rPr>
          <w:rFonts w:ascii="Times New Roman" w:eastAsia="font501" w:hAnsi="Times New Roman"/>
          <w:kern w:val="1"/>
          <w:sz w:val="24"/>
          <w:szCs w:val="24"/>
          <w:shd w:val="clear" w:color="auto" w:fill="FFFFFF"/>
          <w:lang w:eastAsia="zh-CN"/>
        </w:rPr>
        <w:t>ереговорна</w:t>
      </w:r>
      <w:proofErr w:type="spellEnd"/>
      <w:r w:rsidRPr="00392802">
        <w:rPr>
          <w:rFonts w:ascii="Times New Roman" w:eastAsia="font501" w:hAnsi="Times New Roman"/>
          <w:kern w:val="1"/>
          <w:sz w:val="24"/>
          <w:szCs w:val="24"/>
          <w:shd w:val="clear" w:color="auto" w:fill="FFFFFF"/>
          <w:lang w:eastAsia="zh-CN"/>
        </w:rPr>
        <w:t xml:space="preserve"> процедура </w:t>
      </w:r>
      <w:proofErr w:type="spellStart"/>
      <w:r w:rsidRPr="00392802">
        <w:rPr>
          <w:rFonts w:ascii="Times New Roman" w:eastAsia="font501" w:hAnsi="Times New Roman"/>
          <w:kern w:val="1"/>
          <w:sz w:val="24"/>
          <w:szCs w:val="24"/>
          <w:shd w:val="clear" w:color="auto" w:fill="FFFFFF"/>
          <w:lang w:eastAsia="zh-CN"/>
        </w:rPr>
        <w:t>закупівлі</w:t>
      </w:r>
      <w:proofErr w:type="spellEnd"/>
      <w:r w:rsidRPr="00392802">
        <w:rPr>
          <w:rFonts w:ascii="Times New Roman" w:eastAsia="font501" w:hAnsi="Times New Roman"/>
          <w:kern w:val="1"/>
          <w:sz w:val="24"/>
          <w:szCs w:val="24"/>
          <w:shd w:val="clear" w:color="auto" w:fill="FFFFFF"/>
          <w:lang w:eastAsia="zh-CN"/>
        </w:rPr>
        <w:t xml:space="preserve"> </w:t>
      </w:r>
      <w:proofErr w:type="spellStart"/>
      <w:r w:rsidRPr="00392802">
        <w:rPr>
          <w:rFonts w:ascii="Times New Roman" w:eastAsia="font501" w:hAnsi="Times New Roman"/>
          <w:kern w:val="1"/>
          <w:sz w:val="24"/>
          <w:szCs w:val="24"/>
          <w:shd w:val="clear" w:color="auto" w:fill="FFFFFF"/>
          <w:lang w:eastAsia="zh-CN"/>
        </w:rPr>
        <w:t>застосовується</w:t>
      </w:r>
      <w:proofErr w:type="spellEnd"/>
      <w:r w:rsidRPr="00392802">
        <w:rPr>
          <w:rFonts w:ascii="Times New Roman" w:eastAsia="font501" w:hAnsi="Times New Roman"/>
          <w:kern w:val="1"/>
          <w:sz w:val="24"/>
          <w:szCs w:val="24"/>
          <w:shd w:val="clear" w:color="auto" w:fill="FFFFFF"/>
          <w:lang w:eastAsia="zh-CN"/>
        </w:rPr>
        <w:t xml:space="preserve"> </w:t>
      </w:r>
      <w:proofErr w:type="spellStart"/>
      <w:r w:rsidRPr="00392802">
        <w:rPr>
          <w:rFonts w:ascii="Times New Roman" w:eastAsia="font501" w:hAnsi="Times New Roman"/>
          <w:kern w:val="1"/>
          <w:sz w:val="24"/>
          <w:szCs w:val="24"/>
          <w:shd w:val="clear" w:color="auto" w:fill="FFFFFF"/>
          <w:lang w:eastAsia="zh-CN"/>
        </w:rPr>
        <w:t>замовником</w:t>
      </w:r>
      <w:proofErr w:type="spellEnd"/>
      <w:r w:rsidRPr="00392802">
        <w:rPr>
          <w:rFonts w:ascii="Times New Roman" w:eastAsia="font501" w:hAnsi="Times New Roman"/>
          <w:kern w:val="1"/>
          <w:sz w:val="24"/>
          <w:szCs w:val="24"/>
          <w:shd w:val="clear" w:color="auto" w:fill="FFFFFF"/>
          <w:lang w:eastAsia="zh-CN"/>
        </w:rPr>
        <w:t xml:space="preserve"> як </w:t>
      </w:r>
      <w:proofErr w:type="spellStart"/>
      <w:r w:rsidRPr="00392802">
        <w:rPr>
          <w:rFonts w:ascii="Times New Roman" w:eastAsia="font501" w:hAnsi="Times New Roman"/>
          <w:kern w:val="1"/>
          <w:sz w:val="24"/>
          <w:szCs w:val="24"/>
          <w:shd w:val="clear" w:color="auto" w:fill="FFFFFF"/>
          <w:lang w:eastAsia="zh-CN"/>
        </w:rPr>
        <w:t>виняток</w:t>
      </w:r>
      <w:proofErr w:type="spellEnd"/>
      <w:r w:rsidRPr="00392802">
        <w:rPr>
          <w:rFonts w:ascii="Times New Roman" w:eastAsia="font501" w:hAnsi="Times New Roman"/>
          <w:kern w:val="1"/>
          <w:sz w:val="24"/>
          <w:szCs w:val="24"/>
          <w:shd w:val="clear" w:color="auto" w:fill="FFFFFF"/>
          <w:lang w:eastAsia="zh-CN"/>
        </w:rPr>
        <w:t xml:space="preserve"> у </w:t>
      </w:r>
      <w:proofErr w:type="spellStart"/>
      <w:r w:rsidRPr="00392802">
        <w:rPr>
          <w:rFonts w:ascii="Times New Roman" w:eastAsia="font501" w:hAnsi="Times New Roman"/>
          <w:kern w:val="1"/>
          <w:sz w:val="24"/>
          <w:szCs w:val="24"/>
          <w:shd w:val="clear" w:color="auto" w:fill="FFFFFF"/>
          <w:lang w:eastAsia="zh-CN"/>
        </w:rPr>
        <w:t>разі</w:t>
      </w:r>
      <w:proofErr w:type="spellEnd"/>
      <w:r w:rsidRPr="00392802">
        <w:rPr>
          <w:rFonts w:ascii="Times New Roman" w:eastAsia="font501" w:hAnsi="Times New Roman"/>
          <w:kern w:val="1"/>
          <w:sz w:val="24"/>
          <w:szCs w:val="24"/>
          <w:shd w:val="clear" w:color="auto" w:fill="FFFFFF"/>
          <w:lang w:eastAsia="zh-CN"/>
        </w:rPr>
        <w:t xml:space="preserve"> </w:t>
      </w:r>
      <w:proofErr w:type="spellStart"/>
      <w:r w:rsidRPr="00392802">
        <w:rPr>
          <w:rFonts w:ascii="Times New Roman" w:eastAsia="font501" w:hAnsi="Times New Roman"/>
          <w:kern w:val="1"/>
          <w:sz w:val="24"/>
          <w:szCs w:val="24"/>
          <w:shd w:val="clear" w:color="auto" w:fill="FFFFFF"/>
          <w:lang w:eastAsia="zh-CN"/>
        </w:rPr>
        <w:t>якщо</w:t>
      </w:r>
      <w:proofErr w:type="spellEnd"/>
      <w:r w:rsidRPr="00392802">
        <w:rPr>
          <w:rFonts w:ascii="Times New Roman" w:eastAsia="font501" w:hAnsi="Times New Roman"/>
          <w:kern w:val="1"/>
          <w:sz w:val="24"/>
          <w:szCs w:val="24"/>
          <w:shd w:val="clear" w:color="auto" w:fill="FFFFFF"/>
          <w:lang w:eastAsia="zh-CN"/>
        </w:rPr>
        <w:t xml:space="preserve"> </w:t>
      </w:r>
      <w:proofErr w:type="spellStart"/>
      <w:r w:rsidRPr="00392802">
        <w:rPr>
          <w:rFonts w:ascii="Times New Roman" w:eastAsia="font501" w:hAnsi="Times New Roman"/>
          <w:kern w:val="1"/>
          <w:sz w:val="24"/>
          <w:szCs w:val="24"/>
          <w:shd w:val="clear" w:color="auto" w:fill="FFFFFF"/>
          <w:lang w:eastAsia="zh-CN"/>
        </w:rPr>
        <w:t>після</w:t>
      </w:r>
      <w:proofErr w:type="spellEnd"/>
      <w:r w:rsidRPr="00392802">
        <w:rPr>
          <w:rFonts w:ascii="Times New Roman" w:eastAsia="font501" w:hAnsi="Times New Roman"/>
          <w:kern w:val="1"/>
          <w:sz w:val="24"/>
          <w:szCs w:val="24"/>
          <w:shd w:val="clear" w:color="auto" w:fill="FFFFFF"/>
          <w:lang w:eastAsia="zh-CN"/>
        </w:rPr>
        <w:t xml:space="preserve"> </w:t>
      </w:r>
      <w:proofErr w:type="spellStart"/>
      <w:r w:rsidRPr="00392802">
        <w:rPr>
          <w:rFonts w:ascii="Times New Roman" w:eastAsia="font501" w:hAnsi="Times New Roman"/>
          <w:kern w:val="1"/>
          <w:sz w:val="24"/>
          <w:szCs w:val="24"/>
          <w:shd w:val="clear" w:color="auto" w:fill="FFFFFF"/>
          <w:lang w:eastAsia="zh-CN"/>
        </w:rPr>
        <w:t>укладення</w:t>
      </w:r>
      <w:proofErr w:type="spellEnd"/>
      <w:r w:rsidRPr="00392802">
        <w:rPr>
          <w:rFonts w:ascii="Times New Roman" w:eastAsia="font501" w:hAnsi="Times New Roman"/>
          <w:kern w:val="1"/>
          <w:sz w:val="24"/>
          <w:szCs w:val="24"/>
          <w:shd w:val="clear" w:color="auto" w:fill="FFFFFF"/>
          <w:lang w:eastAsia="zh-CN"/>
        </w:rPr>
        <w:t xml:space="preserve"> договору про </w:t>
      </w:r>
      <w:proofErr w:type="spellStart"/>
      <w:r w:rsidRPr="00392802">
        <w:rPr>
          <w:rFonts w:ascii="Times New Roman" w:eastAsia="font501" w:hAnsi="Times New Roman"/>
          <w:kern w:val="1"/>
          <w:sz w:val="24"/>
          <w:szCs w:val="24"/>
          <w:shd w:val="clear" w:color="auto" w:fill="FFFFFF"/>
          <w:lang w:eastAsia="zh-CN"/>
        </w:rPr>
        <w:t>закупівлю</w:t>
      </w:r>
      <w:proofErr w:type="spellEnd"/>
      <w:r w:rsidRPr="00392802">
        <w:rPr>
          <w:rFonts w:ascii="Times New Roman" w:eastAsia="font501" w:hAnsi="Times New Roman"/>
          <w:kern w:val="1"/>
          <w:sz w:val="24"/>
          <w:szCs w:val="24"/>
          <w:shd w:val="clear" w:color="auto" w:fill="FFFFFF"/>
          <w:lang w:eastAsia="zh-CN"/>
        </w:rPr>
        <w:t xml:space="preserve"> у </w:t>
      </w:r>
      <w:proofErr w:type="spellStart"/>
      <w:r w:rsidRPr="00392802">
        <w:rPr>
          <w:rFonts w:ascii="Times New Roman" w:eastAsia="font501" w:hAnsi="Times New Roman"/>
          <w:kern w:val="1"/>
          <w:sz w:val="24"/>
          <w:szCs w:val="24"/>
          <w:shd w:val="clear" w:color="auto" w:fill="FFFFFF"/>
          <w:lang w:eastAsia="zh-CN"/>
        </w:rPr>
        <w:t>замовника</w:t>
      </w:r>
      <w:proofErr w:type="spellEnd"/>
      <w:r w:rsidRPr="00392802">
        <w:rPr>
          <w:rFonts w:ascii="Times New Roman" w:eastAsia="font501" w:hAnsi="Times New Roman"/>
          <w:kern w:val="1"/>
          <w:sz w:val="24"/>
          <w:szCs w:val="24"/>
          <w:shd w:val="clear" w:color="auto" w:fill="FFFFFF"/>
          <w:lang w:eastAsia="zh-CN"/>
        </w:rPr>
        <w:t xml:space="preserve"> </w:t>
      </w:r>
      <w:proofErr w:type="spellStart"/>
      <w:r w:rsidRPr="00392802">
        <w:rPr>
          <w:rFonts w:ascii="Times New Roman" w:eastAsia="font501" w:hAnsi="Times New Roman"/>
          <w:kern w:val="1"/>
          <w:sz w:val="24"/>
          <w:szCs w:val="24"/>
          <w:shd w:val="clear" w:color="auto" w:fill="FFFFFF"/>
          <w:lang w:eastAsia="zh-CN"/>
        </w:rPr>
        <w:t>виникла</w:t>
      </w:r>
      <w:proofErr w:type="spellEnd"/>
      <w:r w:rsidRPr="00392802">
        <w:rPr>
          <w:rFonts w:ascii="Times New Roman" w:eastAsia="font501" w:hAnsi="Times New Roman"/>
          <w:kern w:val="1"/>
          <w:sz w:val="24"/>
          <w:szCs w:val="24"/>
          <w:shd w:val="clear" w:color="auto" w:fill="FFFFFF"/>
          <w:lang w:eastAsia="zh-CN"/>
        </w:rPr>
        <w:t xml:space="preserve"> </w:t>
      </w:r>
      <w:proofErr w:type="spellStart"/>
      <w:r w:rsidRPr="00392802">
        <w:rPr>
          <w:rFonts w:ascii="Times New Roman" w:eastAsia="font501" w:hAnsi="Times New Roman"/>
          <w:kern w:val="1"/>
          <w:sz w:val="24"/>
          <w:szCs w:val="24"/>
          <w:shd w:val="clear" w:color="auto" w:fill="FFFFFF"/>
          <w:lang w:eastAsia="zh-CN"/>
        </w:rPr>
        <w:t>необхідність</w:t>
      </w:r>
      <w:proofErr w:type="spellEnd"/>
      <w:r w:rsidRPr="00392802">
        <w:rPr>
          <w:rFonts w:ascii="Times New Roman" w:eastAsia="font501" w:hAnsi="Times New Roman"/>
          <w:kern w:val="1"/>
          <w:sz w:val="24"/>
          <w:szCs w:val="24"/>
          <w:shd w:val="clear" w:color="auto" w:fill="FFFFFF"/>
          <w:lang w:eastAsia="zh-CN"/>
        </w:rPr>
        <w:t xml:space="preserve"> у </w:t>
      </w:r>
      <w:proofErr w:type="spellStart"/>
      <w:r w:rsidRPr="00392802">
        <w:rPr>
          <w:rFonts w:ascii="Times New Roman" w:eastAsia="font501" w:hAnsi="Times New Roman"/>
          <w:kern w:val="1"/>
          <w:sz w:val="24"/>
          <w:szCs w:val="24"/>
          <w:shd w:val="clear" w:color="auto" w:fill="FFFFFF"/>
          <w:lang w:eastAsia="zh-CN"/>
        </w:rPr>
        <w:t>закупівлі</w:t>
      </w:r>
      <w:proofErr w:type="spellEnd"/>
      <w:r w:rsidRPr="00392802">
        <w:rPr>
          <w:rFonts w:ascii="Times New Roman" w:eastAsia="font501" w:hAnsi="Times New Roman"/>
          <w:kern w:val="1"/>
          <w:sz w:val="24"/>
          <w:szCs w:val="24"/>
          <w:shd w:val="clear" w:color="auto" w:fill="FFFFFF"/>
          <w:lang w:eastAsia="zh-CN"/>
        </w:rPr>
        <w:t xml:space="preserve"> </w:t>
      </w:r>
      <w:proofErr w:type="spellStart"/>
      <w:r w:rsidRPr="00392802">
        <w:rPr>
          <w:rFonts w:ascii="Times New Roman" w:eastAsia="font501" w:hAnsi="Times New Roman"/>
          <w:kern w:val="1"/>
          <w:sz w:val="24"/>
          <w:szCs w:val="24"/>
          <w:shd w:val="clear" w:color="auto" w:fill="FFFFFF"/>
          <w:lang w:eastAsia="zh-CN"/>
        </w:rPr>
        <w:t>додаткових</w:t>
      </w:r>
      <w:proofErr w:type="spellEnd"/>
      <w:r w:rsidRPr="00392802">
        <w:rPr>
          <w:rFonts w:ascii="Times New Roman" w:eastAsia="font501" w:hAnsi="Times New Roman"/>
          <w:kern w:val="1"/>
          <w:sz w:val="24"/>
          <w:szCs w:val="24"/>
          <w:shd w:val="clear" w:color="auto" w:fill="FFFFFF"/>
          <w:lang w:eastAsia="zh-CN"/>
        </w:rPr>
        <w:t xml:space="preserve"> </w:t>
      </w:r>
      <w:proofErr w:type="spellStart"/>
      <w:r w:rsidRPr="00392802">
        <w:rPr>
          <w:rFonts w:ascii="Times New Roman" w:eastAsia="font501" w:hAnsi="Times New Roman"/>
          <w:kern w:val="1"/>
          <w:sz w:val="24"/>
          <w:szCs w:val="24"/>
          <w:shd w:val="clear" w:color="auto" w:fill="FFFFFF"/>
          <w:lang w:eastAsia="zh-CN"/>
        </w:rPr>
        <w:t>аналогічних</w:t>
      </w:r>
      <w:proofErr w:type="spellEnd"/>
      <w:r w:rsidRPr="00392802">
        <w:rPr>
          <w:rFonts w:ascii="Times New Roman" w:eastAsia="font501" w:hAnsi="Times New Roman"/>
          <w:kern w:val="1"/>
          <w:sz w:val="24"/>
          <w:szCs w:val="24"/>
          <w:shd w:val="clear" w:color="auto" w:fill="FFFFFF"/>
          <w:lang w:eastAsia="zh-CN"/>
        </w:rPr>
        <w:t xml:space="preserve"> </w:t>
      </w:r>
      <w:proofErr w:type="spellStart"/>
      <w:r w:rsidRPr="00392802">
        <w:rPr>
          <w:rFonts w:ascii="Times New Roman" w:eastAsia="font501" w:hAnsi="Times New Roman"/>
          <w:kern w:val="1"/>
          <w:sz w:val="24"/>
          <w:szCs w:val="24"/>
          <w:shd w:val="clear" w:color="auto" w:fill="FFFFFF"/>
          <w:lang w:eastAsia="zh-CN"/>
        </w:rPr>
        <w:t>робіт</w:t>
      </w:r>
      <w:proofErr w:type="spellEnd"/>
      <w:r w:rsidRPr="00392802">
        <w:rPr>
          <w:rFonts w:ascii="Times New Roman" w:eastAsia="font501" w:hAnsi="Times New Roman"/>
          <w:kern w:val="1"/>
          <w:sz w:val="24"/>
          <w:szCs w:val="24"/>
          <w:shd w:val="clear" w:color="auto" w:fill="FFFFFF"/>
          <w:lang w:eastAsia="zh-CN"/>
        </w:rPr>
        <w:t xml:space="preserve"> </w:t>
      </w:r>
      <w:proofErr w:type="spellStart"/>
      <w:r w:rsidRPr="00392802">
        <w:rPr>
          <w:rFonts w:ascii="Times New Roman" w:eastAsia="font501" w:hAnsi="Times New Roman"/>
          <w:kern w:val="1"/>
          <w:sz w:val="24"/>
          <w:szCs w:val="24"/>
          <w:shd w:val="clear" w:color="auto" w:fill="FFFFFF"/>
          <w:lang w:eastAsia="zh-CN"/>
        </w:rPr>
        <w:t>чи</w:t>
      </w:r>
      <w:proofErr w:type="spellEnd"/>
      <w:r w:rsidRPr="00392802">
        <w:rPr>
          <w:rFonts w:ascii="Times New Roman" w:eastAsia="font501" w:hAnsi="Times New Roman"/>
          <w:kern w:val="1"/>
          <w:sz w:val="24"/>
          <w:szCs w:val="24"/>
          <w:shd w:val="clear" w:color="auto" w:fill="FFFFFF"/>
          <w:lang w:eastAsia="zh-CN"/>
        </w:rPr>
        <w:t xml:space="preserve"> </w:t>
      </w:r>
      <w:proofErr w:type="spellStart"/>
      <w:r w:rsidRPr="00392802">
        <w:rPr>
          <w:rFonts w:ascii="Times New Roman" w:eastAsia="font501" w:hAnsi="Times New Roman"/>
          <w:kern w:val="1"/>
          <w:sz w:val="24"/>
          <w:szCs w:val="24"/>
          <w:shd w:val="clear" w:color="auto" w:fill="FFFFFF"/>
          <w:lang w:eastAsia="zh-CN"/>
        </w:rPr>
        <w:t>послуг</w:t>
      </w:r>
      <w:proofErr w:type="spellEnd"/>
      <w:r w:rsidRPr="00392802">
        <w:rPr>
          <w:rFonts w:ascii="Times New Roman" w:eastAsia="font501" w:hAnsi="Times New Roman"/>
          <w:kern w:val="1"/>
          <w:sz w:val="24"/>
          <w:szCs w:val="24"/>
          <w:shd w:val="clear" w:color="auto" w:fill="FFFFFF"/>
          <w:lang w:eastAsia="zh-CN"/>
        </w:rPr>
        <w:t xml:space="preserve"> у того самого </w:t>
      </w:r>
      <w:proofErr w:type="spellStart"/>
      <w:r w:rsidRPr="00392802">
        <w:rPr>
          <w:rFonts w:ascii="Times New Roman" w:eastAsia="font501" w:hAnsi="Times New Roman"/>
          <w:kern w:val="1"/>
          <w:sz w:val="24"/>
          <w:szCs w:val="24"/>
          <w:shd w:val="clear" w:color="auto" w:fill="FFFFFF"/>
          <w:lang w:eastAsia="zh-CN"/>
        </w:rPr>
        <w:t>учасника</w:t>
      </w:r>
      <w:proofErr w:type="spellEnd"/>
      <w:r w:rsidRPr="00392802">
        <w:rPr>
          <w:rFonts w:ascii="Times New Roman" w:eastAsia="font501" w:hAnsi="Times New Roman"/>
          <w:kern w:val="1"/>
          <w:sz w:val="24"/>
          <w:szCs w:val="24"/>
          <w:shd w:val="clear" w:color="auto" w:fill="FFFFFF"/>
          <w:lang w:eastAsia="zh-CN"/>
        </w:rPr>
        <w:t xml:space="preserve">. </w:t>
      </w:r>
      <w:proofErr w:type="spellStart"/>
      <w:r w:rsidRPr="00392802">
        <w:rPr>
          <w:rFonts w:ascii="Times New Roman" w:eastAsia="font501" w:hAnsi="Times New Roman"/>
          <w:kern w:val="1"/>
          <w:sz w:val="24"/>
          <w:szCs w:val="24"/>
          <w:shd w:val="clear" w:color="auto" w:fill="FFFFFF"/>
          <w:lang w:eastAsia="zh-CN"/>
        </w:rPr>
        <w:t>Можливість</w:t>
      </w:r>
      <w:proofErr w:type="spellEnd"/>
      <w:r w:rsidRPr="00392802">
        <w:rPr>
          <w:rFonts w:ascii="Times New Roman" w:eastAsia="font501" w:hAnsi="Times New Roman"/>
          <w:kern w:val="1"/>
          <w:sz w:val="24"/>
          <w:szCs w:val="24"/>
          <w:shd w:val="clear" w:color="auto" w:fill="FFFFFF"/>
          <w:lang w:eastAsia="zh-CN"/>
        </w:rPr>
        <w:t xml:space="preserve"> і </w:t>
      </w:r>
      <w:proofErr w:type="spellStart"/>
      <w:r w:rsidRPr="00392802">
        <w:rPr>
          <w:rFonts w:ascii="Times New Roman" w:eastAsia="font501" w:hAnsi="Times New Roman"/>
          <w:kern w:val="1"/>
          <w:sz w:val="24"/>
          <w:szCs w:val="24"/>
          <w:shd w:val="clear" w:color="auto" w:fill="FFFFFF"/>
          <w:lang w:eastAsia="zh-CN"/>
        </w:rPr>
        <w:t>умови</w:t>
      </w:r>
      <w:proofErr w:type="spellEnd"/>
      <w:r w:rsidRPr="00392802">
        <w:rPr>
          <w:rFonts w:ascii="Times New Roman" w:eastAsia="font501" w:hAnsi="Times New Roman"/>
          <w:kern w:val="1"/>
          <w:sz w:val="24"/>
          <w:szCs w:val="24"/>
          <w:shd w:val="clear" w:color="auto" w:fill="FFFFFF"/>
          <w:lang w:eastAsia="zh-CN"/>
        </w:rPr>
        <w:t xml:space="preserve"> таких </w:t>
      </w:r>
      <w:proofErr w:type="spellStart"/>
      <w:r w:rsidRPr="00392802">
        <w:rPr>
          <w:rFonts w:ascii="Times New Roman" w:eastAsia="font501" w:hAnsi="Times New Roman"/>
          <w:kern w:val="1"/>
          <w:sz w:val="24"/>
          <w:szCs w:val="24"/>
          <w:shd w:val="clear" w:color="auto" w:fill="FFFFFF"/>
          <w:lang w:eastAsia="zh-CN"/>
        </w:rPr>
        <w:t>додаткових</w:t>
      </w:r>
      <w:proofErr w:type="spellEnd"/>
      <w:r w:rsidRPr="00392802">
        <w:rPr>
          <w:rFonts w:ascii="Times New Roman" w:eastAsia="font501" w:hAnsi="Times New Roman"/>
          <w:kern w:val="1"/>
          <w:sz w:val="24"/>
          <w:szCs w:val="24"/>
          <w:shd w:val="clear" w:color="auto" w:fill="FFFFFF"/>
          <w:lang w:eastAsia="zh-CN"/>
        </w:rPr>
        <w:t xml:space="preserve"> </w:t>
      </w:r>
      <w:proofErr w:type="spellStart"/>
      <w:r w:rsidRPr="00392802">
        <w:rPr>
          <w:rFonts w:ascii="Times New Roman" w:eastAsia="font501" w:hAnsi="Times New Roman"/>
          <w:kern w:val="1"/>
          <w:sz w:val="24"/>
          <w:szCs w:val="24"/>
          <w:shd w:val="clear" w:color="auto" w:fill="FFFFFF"/>
          <w:lang w:eastAsia="zh-CN"/>
        </w:rPr>
        <w:t>робіт</w:t>
      </w:r>
      <w:proofErr w:type="spellEnd"/>
      <w:r w:rsidRPr="00392802">
        <w:rPr>
          <w:rFonts w:ascii="Times New Roman" w:eastAsia="font501" w:hAnsi="Times New Roman"/>
          <w:kern w:val="1"/>
          <w:sz w:val="24"/>
          <w:szCs w:val="24"/>
          <w:shd w:val="clear" w:color="auto" w:fill="FFFFFF"/>
          <w:lang w:eastAsia="zh-CN"/>
        </w:rPr>
        <w:t xml:space="preserve"> </w:t>
      </w:r>
      <w:proofErr w:type="spellStart"/>
      <w:r w:rsidRPr="00392802">
        <w:rPr>
          <w:rFonts w:ascii="Times New Roman" w:eastAsia="font501" w:hAnsi="Times New Roman"/>
          <w:kern w:val="1"/>
          <w:sz w:val="24"/>
          <w:szCs w:val="24"/>
          <w:shd w:val="clear" w:color="auto" w:fill="FFFFFF"/>
          <w:lang w:eastAsia="zh-CN"/>
        </w:rPr>
        <w:t>чи</w:t>
      </w:r>
      <w:proofErr w:type="spellEnd"/>
      <w:r w:rsidRPr="00392802">
        <w:rPr>
          <w:rFonts w:ascii="Times New Roman" w:eastAsia="font501" w:hAnsi="Times New Roman"/>
          <w:kern w:val="1"/>
          <w:sz w:val="24"/>
          <w:szCs w:val="24"/>
          <w:shd w:val="clear" w:color="auto" w:fill="FFFFFF"/>
          <w:lang w:eastAsia="zh-CN"/>
        </w:rPr>
        <w:t xml:space="preserve"> </w:t>
      </w:r>
      <w:proofErr w:type="spellStart"/>
      <w:r w:rsidRPr="00392802">
        <w:rPr>
          <w:rFonts w:ascii="Times New Roman" w:eastAsia="font501" w:hAnsi="Times New Roman"/>
          <w:kern w:val="1"/>
          <w:sz w:val="24"/>
          <w:szCs w:val="24"/>
          <w:shd w:val="clear" w:color="auto" w:fill="FFFFFF"/>
          <w:lang w:eastAsia="zh-CN"/>
        </w:rPr>
        <w:t>послуг</w:t>
      </w:r>
      <w:proofErr w:type="spellEnd"/>
      <w:r w:rsidRPr="00392802">
        <w:rPr>
          <w:rFonts w:ascii="Times New Roman" w:eastAsia="font501" w:hAnsi="Times New Roman"/>
          <w:kern w:val="1"/>
          <w:sz w:val="24"/>
          <w:szCs w:val="24"/>
          <w:shd w:val="clear" w:color="auto" w:fill="FFFFFF"/>
          <w:lang w:eastAsia="zh-CN"/>
        </w:rPr>
        <w:t xml:space="preserve"> </w:t>
      </w:r>
      <w:proofErr w:type="spellStart"/>
      <w:r w:rsidRPr="00392802">
        <w:rPr>
          <w:rFonts w:ascii="Times New Roman" w:eastAsia="font501" w:hAnsi="Times New Roman"/>
          <w:kern w:val="1"/>
          <w:sz w:val="24"/>
          <w:szCs w:val="24"/>
          <w:shd w:val="clear" w:color="auto" w:fill="FFFFFF"/>
          <w:lang w:eastAsia="zh-CN"/>
        </w:rPr>
        <w:t>можуть</w:t>
      </w:r>
      <w:proofErr w:type="spellEnd"/>
      <w:r w:rsidRPr="00392802">
        <w:rPr>
          <w:rFonts w:ascii="Times New Roman" w:eastAsia="font501" w:hAnsi="Times New Roman"/>
          <w:kern w:val="1"/>
          <w:sz w:val="24"/>
          <w:szCs w:val="24"/>
          <w:shd w:val="clear" w:color="auto" w:fill="FFFFFF"/>
          <w:lang w:eastAsia="zh-CN"/>
        </w:rPr>
        <w:t xml:space="preserve"> бути </w:t>
      </w:r>
      <w:proofErr w:type="spellStart"/>
      <w:r w:rsidRPr="00392802">
        <w:rPr>
          <w:rFonts w:ascii="Times New Roman" w:eastAsia="font501" w:hAnsi="Times New Roman"/>
          <w:kern w:val="1"/>
          <w:sz w:val="24"/>
          <w:szCs w:val="24"/>
          <w:shd w:val="clear" w:color="auto" w:fill="FFFFFF"/>
          <w:lang w:eastAsia="zh-CN"/>
        </w:rPr>
        <w:t>передбачені</w:t>
      </w:r>
      <w:proofErr w:type="spellEnd"/>
      <w:r w:rsidRPr="00392802">
        <w:rPr>
          <w:rFonts w:ascii="Times New Roman" w:eastAsia="font501" w:hAnsi="Times New Roman"/>
          <w:kern w:val="1"/>
          <w:sz w:val="24"/>
          <w:szCs w:val="24"/>
          <w:shd w:val="clear" w:color="auto" w:fill="FFFFFF"/>
          <w:lang w:eastAsia="zh-CN"/>
        </w:rPr>
        <w:t xml:space="preserve"> в основному </w:t>
      </w:r>
      <w:proofErr w:type="spellStart"/>
      <w:r w:rsidRPr="00392802">
        <w:rPr>
          <w:rFonts w:ascii="Times New Roman" w:eastAsia="font501" w:hAnsi="Times New Roman"/>
          <w:kern w:val="1"/>
          <w:sz w:val="24"/>
          <w:szCs w:val="24"/>
          <w:shd w:val="clear" w:color="auto" w:fill="FFFFFF"/>
          <w:lang w:eastAsia="zh-CN"/>
        </w:rPr>
        <w:t>договорі</w:t>
      </w:r>
      <w:proofErr w:type="spellEnd"/>
      <w:r w:rsidRPr="00392802">
        <w:rPr>
          <w:rFonts w:ascii="Times New Roman" w:eastAsia="font501" w:hAnsi="Times New Roman"/>
          <w:kern w:val="1"/>
          <w:sz w:val="24"/>
          <w:szCs w:val="24"/>
          <w:shd w:val="clear" w:color="auto" w:fill="FFFFFF"/>
          <w:lang w:eastAsia="zh-CN"/>
        </w:rPr>
        <w:t xml:space="preserve"> про </w:t>
      </w:r>
      <w:proofErr w:type="spellStart"/>
      <w:r w:rsidRPr="00392802">
        <w:rPr>
          <w:rFonts w:ascii="Times New Roman" w:eastAsia="font501" w:hAnsi="Times New Roman"/>
          <w:kern w:val="1"/>
          <w:sz w:val="24"/>
          <w:szCs w:val="24"/>
          <w:shd w:val="clear" w:color="auto" w:fill="FFFFFF"/>
          <w:lang w:eastAsia="zh-CN"/>
        </w:rPr>
        <w:t>закупівлю</w:t>
      </w:r>
      <w:proofErr w:type="spellEnd"/>
      <w:r w:rsidRPr="00392802">
        <w:rPr>
          <w:rFonts w:ascii="Times New Roman" w:eastAsia="font501" w:hAnsi="Times New Roman"/>
          <w:kern w:val="1"/>
          <w:sz w:val="24"/>
          <w:szCs w:val="24"/>
          <w:shd w:val="clear" w:color="auto" w:fill="FFFFFF"/>
          <w:lang w:eastAsia="zh-CN"/>
        </w:rPr>
        <w:t xml:space="preserve">, </w:t>
      </w:r>
      <w:proofErr w:type="spellStart"/>
      <w:r w:rsidRPr="00392802">
        <w:rPr>
          <w:rFonts w:ascii="Times New Roman" w:eastAsia="font501" w:hAnsi="Times New Roman"/>
          <w:kern w:val="1"/>
          <w:sz w:val="24"/>
          <w:szCs w:val="24"/>
          <w:shd w:val="clear" w:color="auto" w:fill="FFFFFF"/>
          <w:lang w:eastAsia="zh-CN"/>
        </w:rPr>
        <w:t>який</w:t>
      </w:r>
      <w:proofErr w:type="spellEnd"/>
      <w:r w:rsidRPr="00392802">
        <w:rPr>
          <w:rFonts w:ascii="Times New Roman" w:eastAsia="font501" w:hAnsi="Times New Roman"/>
          <w:kern w:val="1"/>
          <w:sz w:val="24"/>
          <w:szCs w:val="24"/>
          <w:shd w:val="clear" w:color="auto" w:fill="FFFFFF"/>
          <w:lang w:eastAsia="zh-CN"/>
        </w:rPr>
        <w:t xml:space="preserve"> </w:t>
      </w:r>
      <w:proofErr w:type="spellStart"/>
      <w:r w:rsidRPr="00392802">
        <w:rPr>
          <w:rFonts w:ascii="Times New Roman" w:eastAsia="font501" w:hAnsi="Times New Roman"/>
          <w:kern w:val="1"/>
          <w:sz w:val="24"/>
          <w:szCs w:val="24"/>
          <w:shd w:val="clear" w:color="auto" w:fill="FFFFFF"/>
          <w:lang w:eastAsia="zh-CN"/>
        </w:rPr>
        <w:t>укладений</w:t>
      </w:r>
      <w:proofErr w:type="spellEnd"/>
      <w:r w:rsidRPr="00392802">
        <w:rPr>
          <w:rFonts w:ascii="Times New Roman" w:eastAsia="font501" w:hAnsi="Times New Roman"/>
          <w:kern w:val="1"/>
          <w:sz w:val="24"/>
          <w:szCs w:val="24"/>
          <w:shd w:val="clear" w:color="auto" w:fill="FFFFFF"/>
          <w:lang w:eastAsia="zh-CN"/>
        </w:rPr>
        <w:t xml:space="preserve"> за результатами </w:t>
      </w:r>
      <w:proofErr w:type="spellStart"/>
      <w:r w:rsidRPr="00392802">
        <w:rPr>
          <w:rFonts w:ascii="Times New Roman" w:eastAsia="font501" w:hAnsi="Times New Roman"/>
          <w:kern w:val="1"/>
          <w:sz w:val="24"/>
          <w:szCs w:val="24"/>
          <w:shd w:val="clear" w:color="auto" w:fill="FFFFFF"/>
          <w:lang w:eastAsia="zh-CN"/>
        </w:rPr>
        <w:t>проведення</w:t>
      </w:r>
      <w:proofErr w:type="spellEnd"/>
      <w:r w:rsidRPr="00392802">
        <w:rPr>
          <w:rFonts w:ascii="Times New Roman" w:eastAsia="font501" w:hAnsi="Times New Roman"/>
          <w:kern w:val="1"/>
          <w:sz w:val="24"/>
          <w:szCs w:val="24"/>
          <w:shd w:val="clear" w:color="auto" w:fill="FFFFFF"/>
          <w:lang w:eastAsia="zh-CN"/>
        </w:rPr>
        <w:t xml:space="preserve"> тендера. </w:t>
      </w:r>
      <w:proofErr w:type="spellStart"/>
      <w:r w:rsidRPr="00392802">
        <w:rPr>
          <w:rFonts w:ascii="Times New Roman" w:eastAsia="font501" w:hAnsi="Times New Roman"/>
          <w:kern w:val="1"/>
          <w:sz w:val="24"/>
          <w:szCs w:val="24"/>
          <w:shd w:val="clear" w:color="auto" w:fill="FFFFFF"/>
          <w:lang w:eastAsia="zh-CN"/>
        </w:rPr>
        <w:t>Закупівля</w:t>
      </w:r>
      <w:proofErr w:type="spellEnd"/>
      <w:r w:rsidRPr="00392802">
        <w:rPr>
          <w:rFonts w:ascii="Times New Roman" w:eastAsia="font501" w:hAnsi="Times New Roman"/>
          <w:kern w:val="1"/>
          <w:sz w:val="24"/>
          <w:szCs w:val="24"/>
          <w:shd w:val="clear" w:color="auto" w:fill="FFFFFF"/>
          <w:lang w:eastAsia="zh-CN"/>
        </w:rPr>
        <w:t xml:space="preserve"> </w:t>
      </w:r>
      <w:proofErr w:type="spellStart"/>
      <w:r w:rsidRPr="00392802">
        <w:rPr>
          <w:rFonts w:ascii="Times New Roman" w:eastAsia="font501" w:hAnsi="Times New Roman"/>
          <w:kern w:val="1"/>
          <w:sz w:val="24"/>
          <w:szCs w:val="24"/>
          <w:shd w:val="clear" w:color="auto" w:fill="FFFFFF"/>
          <w:lang w:eastAsia="zh-CN"/>
        </w:rPr>
        <w:t>додаткових</w:t>
      </w:r>
      <w:proofErr w:type="spellEnd"/>
      <w:r w:rsidRPr="00392802">
        <w:rPr>
          <w:rFonts w:ascii="Times New Roman" w:eastAsia="font501" w:hAnsi="Times New Roman"/>
          <w:kern w:val="1"/>
          <w:sz w:val="24"/>
          <w:szCs w:val="24"/>
          <w:shd w:val="clear" w:color="auto" w:fill="FFFFFF"/>
          <w:lang w:eastAsia="zh-CN"/>
        </w:rPr>
        <w:t xml:space="preserve"> </w:t>
      </w:r>
      <w:proofErr w:type="spellStart"/>
      <w:r w:rsidRPr="00392802">
        <w:rPr>
          <w:rFonts w:ascii="Times New Roman" w:eastAsia="font501" w:hAnsi="Times New Roman"/>
          <w:kern w:val="1"/>
          <w:sz w:val="24"/>
          <w:szCs w:val="24"/>
          <w:shd w:val="clear" w:color="auto" w:fill="FFFFFF"/>
          <w:lang w:eastAsia="zh-CN"/>
        </w:rPr>
        <w:t>аналогічних</w:t>
      </w:r>
      <w:proofErr w:type="spellEnd"/>
      <w:r w:rsidRPr="00392802">
        <w:rPr>
          <w:rFonts w:ascii="Times New Roman" w:eastAsia="font501" w:hAnsi="Times New Roman"/>
          <w:kern w:val="1"/>
          <w:sz w:val="24"/>
          <w:szCs w:val="24"/>
          <w:shd w:val="clear" w:color="auto" w:fill="FFFFFF"/>
          <w:lang w:eastAsia="zh-CN"/>
        </w:rPr>
        <w:t xml:space="preserve"> </w:t>
      </w:r>
      <w:proofErr w:type="spellStart"/>
      <w:r w:rsidRPr="00392802">
        <w:rPr>
          <w:rFonts w:ascii="Times New Roman" w:eastAsia="font501" w:hAnsi="Times New Roman"/>
          <w:kern w:val="1"/>
          <w:sz w:val="24"/>
          <w:szCs w:val="24"/>
          <w:shd w:val="clear" w:color="auto" w:fill="FFFFFF"/>
          <w:lang w:eastAsia="zh-CN"/>
        </w:rPr>
        <w:t>робіт</w:t>
      </w:r>
      <w:proofErr w:type="spellEnd"/>
      <w:r w:rsidRPr="00392802">
        <w:rPr>
          <w:rFonts w:ascii="Times New Roman" w:eastAsia="font501" w:hAnsi="Times New Roman"/>
          <w:kern w:val="1"/>
          <w:sz w:val="24"/>
          <w:szCs w:val="24"/>
          <w:shd w:val="clear" w:color="auto" w:fill="FFFFFF"/>
          <w:lang w:eastAsia="zh-CN"/>
        </w:rPr>
        <w:t xml:space="preserve"> </w:t>
      </w:r>
      <w:proofErr w:type="spellStart"/>
      <w:r w:rsidRPr="00392802">
        <w:rPr>
          <w:rFonts w:ascii="Times New Roman" w:eastAsia="font501" w:hAnsi="Times New Roman"/>
          <w:kern w:val="1"/>
          <w:sz w:val="24"/>
          <w:szCs w:val="24"/>
          <w:shd w:val="clear" w:color="auto" w:fill="FFFFFF"/>
          <w:lang w:eastAsia="zh-CN"/>
        </w:rPr>
        <w:t>чи</w:t>
      </w:r>
      <w:proofErr w:type="spellEnd"/>
      <w:r w:rsidRPr="00392802">
        <w:rPr>
          <w:rFonts w:ascii="Times New Roman" w:eastAsia="font501" w:hAnsi="Times New Roman"/>
          <w:kern w:val="1"/>
          <w:sz w:val="24"/>
          <w:szCs w:val="24"/>
          <w:shd w:val="clear" w:color="auto" w:fill="FFFFFF"/>
          <w:lang w:eastAsia="zh-CN"/>
        </w:rPr>
        <w:t xml:space="preserve"> </w:t>
      </w:r>
      <w:proofErr w:type="spellStart"/>
      <w:r w:rsidRPr="00392802">
        <w:rPr>
          <w:rFonts w:ascii="Times New Roman" w:eastAsia="font501" w:hAnsi="Times New Roman"/>
          <w:kern w:val="1"/>
          <w:sz w:val="24"/>
          <w:szCs w:val="24"/>
          <w:shd w:val="clear" w:color="auto" w:fill="FFFFFF"/>
          <w:lang w:eastAsia="zh-CN"/>
        </w:rPr>
        <w:t>послуг</w:t>
      </w:r>
      <w:proofErr w:type="spellEnd"/>
      <w:r w:rsidRPr="00392802">
        <w:rPr>
          <w:rFonts w:ascii="Times New Roman" w:eastAsia="font501" w:hAnsi="Times New Roman"/>
          <w:kern w:val="1"/>
          <w:sz w:val="24"/>
          <w:szCs w:val="24"/>
          <w:shd w:val="clear" w:color="auto" w:fill="FFFFFF"/>
          <w:lang w:eastAsia="zh-CN"/>
        </w:rPr>
        <w:t xml:space="preserve"> у того самого </w:t>
      </w:r>
      <w:proofErr w:type="spellStart"/>
      <w:r w:rsidRPr="00392802">
        <w:rPr>
          <w:rFonts w:ascii="Times New Roman" w:eastAsia="font501" w:hAnsi="Times New Roman"/>
          <w:kern w:val="1"/>
          <w:sz w:val="24"/>
          <w:szCs w:val="24"/>
          <w:shd w:val="clear" w:color="auto" w:fill="FFFFFF"/>
          <w:lang w:eastAsia="zh-CN"/>
        </w:rPr>
        <w:t>учасника</w:t>
      </w:r>
      <w:proofErr w:type="spellEnd"/>
      <w:r w:rsidRPr="00392802">
        <w:rPr>
          <w:rFonts w:ascii="Times New Roman" w:eastAsia="font501" w:hAnsi="Times New Roman"/>
          <w:kern w:val="1"/>
          <w:sz w:val="24"/>
          <w:szCs w:val="24"/>
          <w:shd w:val="clear" w:color="auto" w:fill="FFFFFF"/>
          <w:lang w:eastAsia="zh-CN"/>
        </w:rPr>
        <w:t xml:space="preserve"> </w:t>
      </w:r>
      <w:proofErr w:type="spellStart"/>
      <w:r w:rsidRPr="00392802">
        <w:rPr>
          <w:rFonts w:ascii="Times New Roman" w:eastAsia="font501" w:hAnsi="Times New Roman"/>
          <w:kern w:val="1"/>
          <w:sz w:val="24"/>
          <w:szCs w:val="24"/>
          <w:shd w:val="clear" w:color="auto" w:fill="FFFFFF"/>
          <w:lang w:eastAsia="zh-CN"/>
        </w:rPr>
        <w:t>здійснюється</w:t>
      </w:r>
      <w:proofErr w:type="spellEnd"/>
      <w:r w:rsidRPr="00392802">
        <w:rPr>
          <w:rFonts w:ascii="Times New Roman" w:eastAsia="font501" w:hAnsi="Times New Roman"/>
          <w:kern w:val="1"/>
          <w:sz w:val="24"/>
          <w:szCs w:val="24"/>
          <w:shd w:val="clear" w:color="auto" w:fill="FFFFFF"/>
          <w:lang w:eastAsia="zh-CN"/>
        </w:rPr>
        <w:t xml:space="preserve"> </w:t>
      </w:r>
      <w:proofErr w:type="spellStart"/>
      <w:r w:rsidRPr="00392802">
        <w:rPr>
          <w:rFonts w:ascii="Times New Roman" w:eastAsia="font501" w:hAnsi="Times New Roman"/>
          <w:kern w:val="1"/>
          <w:sz w:val="24"/>
          <w:szCs w:val="24"/>
          <w:shd w:val="clear" w:color="auto" w:fill="FFFFFF"/>
          <w:lang w:eastAsia="zh-CN"/>
        </w:rPr>
        <w:t>протягом</w:t>
      </w:r>
      <w:proofErr w:type="spellEnd"/>
      <w:r w:rsidRPr="00392802">
        <w:rPr>
          <w:rFonts w:ascii="Times New Roman" w:eastAsia="font501" w:hAnsi="Times New Roman"/>
          <w:kern w:val="1"/>
          <w:sz w:val="24"/>
          <w:szCs w:val="24"/>
          <w:shd w:val="clear" w:color="auto" w:fill="FFFFFF"/>
          <w:lang w:eastAsia="zh-CN"/>
        </w:rPr>
        <w:t xml:space="preserve"> </w:t>
      </w:r>
      <w:proofErr w:type="spellStart"/>
      <w:r w:rsidRPr="00392802">
        <w:rPr>
          <w:rFonts w:ascii="Times New Roman" w:eastAsia="font501" w:hAnsi="Times New Roman"/>
          <w:kern w:val="1"/>
          <w:sz w:val="24"/>
          <w:szCs w:val="24"/>
          <w:shd w:val="clear" w:color="auto" w:fill="FFFFFF"/>
          <w:lang w:eastAsia="zh-CN"/>
        </w:rPr>
        <w:t>трьох</w:t>
      </w:r>
      <w:proofErr w:type="spellEnd"/>
      <w:r w:rsidRPr="00392802">
        <w:rPr>
          <w:rFonts w:ascii="Times New Roman" w:eastAsia="font501" w:hAnsi="Times New Roman"/>
          <w:kern w:val="1"/>
          <w:sz w:val="24"/>
          <w:szCs w:val="24"/>
          <w:shd w:val="clear" w:color="auto" w:fill="FFFFFF"/>
          <w:lang w:eastAsia="zh-CN"/>
        </w:rPr>
        <w:t xml:space="preserve"> </w:t>
      </w:r>
      <w:proofErr w:type="spellStart"/>
      <w:r w:rsidRPr="00392802">
        <w:rPr>
          <w:rFonts w:ascii="Times New Roman" w:eastAsia="font501" w:hAnsi="Times New Roman"/>
          <w:kern w:val="1"/>
          <w:sz w:val="24"/>
          <w:szCs w:val="24"/>
          <w:shd w:val="clear" w:color="auto" w:fill="FFFFFF"/>
          <w:lang w:eastAsia="zh-CN"/>
        </w:rPr>
        <w:t>років</w:t>
      </w:r>
      <w:proofErr w:type="spellEnd"/>
      <w:r w:rsidRPr="00392802">
        <w:rPr>
          <w:rFonts w:ascii="Times New Roman" w:eastAsia="font501" w:hAnsi="Times New Roman"/>
          <w:kern w:val="1"/>
          <w:sz w:val="24"/>
          <w:szCs w:val="24"/>
          <w:shd w:val="clear" w:color="auto" w:fill="FFFFFF"/>
          <w:lang w:eastAsia="zh-CN"/>
        </w:rPr>
        <w:t xml:space="preserve"> </w:t>
      </w:r>
      <w:proofErr w:type="spellStart"/>
      <w:r w:rsidRPr="00392802">
        <w:rPr>
          <w:rFonts w:ascii="Times New Roman" w:eastAsia="font501" w:hAnsi="Times New Roman"/>
          <w:kern w:val="1"/>
          <w:sz w:val="24"/>
          <w:szCs w:val="24"/>
          <w:shd w:val="clear" w:color="auto" w:fill="FFFFFF"/>
          <w:lang w:eastAsia="zh-CN"/>
        </w:rPr>
        <w:t>після</w:t>
      </w:r>
      <w:proofErr w:type="spellEnd"/>
      <w:r w:rsidRPr="00392802">
        <w:rPr>
          <w:rFonts w:ascii="Times New Roman" w:eastAsia="font501" w:hAnsi="Times New Roman"/>
          <w:kern w:val="1"/>
          <w:sz w:val="24"/>
          <w:szCs w:val="24"/>
          <w:shd w:val="clear" w:color="auto" w:fill="FFFFFF"/>
          <w:lang w:eastAsia="zh-CN"/>
        </w:rPr>
        <w:t xml:space="preserve"> </w:t>
      </w:r>
      <w:proofErr w:type="spellStart"/>
      <w:r w:rsidRPr="00392802">
        <w:rPr>
          <w:rFonts w:ascii="Times New Roman" w:eastAsia="font501" w:hAnsi="Times New Roman"/>
          <w:kern w:val="1"/>
          <w:sz w:val="24"/>
          <w:szCs w:val="24"/>
          <w:shd w:val="clear" w:color="auto" w:fill="FFFFFF"/>
          <w:lang w:eastAsia="zh-CN"/>
        </w:rPr>
        <w:t>укладення</w:t>
      </w:r>
      <w:proofErr w:type="spellEnd"/>
      <w:r w:rsidRPr="00392802">
        <w:rPr>
          <w:rFonts w:ascii="Times New Roman" w:eastAsia="font501" w:hAnsi="Times New Roman"/>
          <w:kern w:val="1"/>
          <w:sz w:val="24"/>
          <w:szCs w:val="24"/>
          <w:shd w:val="clear" w:color="auto" w:fill="FFFFFF"/>
          <w:lang w:eastAsia="zh-CN"/>
        </w:rPr>
        <w:t xml:space="preserve"> договору про </w:t>
      </w:r>
      <w:proofErr w:type="spellStart"/>
      <w:r w:rsidRPr="00392802">
        <w:rPr>
          <w:rFonts w:ascii="Times New Roman" w:eastAsia="font501" w:hAnsi="Times New Roman"/>
          <w:kern w:val="1"/>
          <w:sz w:val="24"/>
          <w:szCs w:val="24"/>
          <w:shd w:val="clear" w:color="auto" w:fill="FFFFFF"/>
          <w:lang w:eastAsia="zh-CN"/>
        </w:rPr>
        <w:t>закупівлю</w:t>
      </w:r>
      <w:proofErr w:type="spellEnd"/>
      <w:r w:rsidRPr="00392802">
        <w:rPr>
          <w:rFonts w:ascii="Times New Roman" w:eastAsia="font501" w:hAnsi="Times New Roman"/>
          <w:kern w:val="1"/>
          <w:sz w:val="24"/>
          <w:szCs w:val="24"/>
          <w:shd w:val="clear" w:color="auto" w:fill="FFFFFF"/>
          <w:lang w:eastAsia="zh-CN"/>
        </w:rPr>
        <w:t xml:space="preserve">, </w:t>
      </w:r>
      <w:proofErr w:type="spellStart"/>
      <w:r w:rsidRPr="00392802">
        <w:rPr>
          <w:rFonts w:ascii="Times New Roman" w:eastAsia="font501" w:hAnsi="Times New Roman"/>
          <w:kern w:val="1"/>
          <w:sz w:val="24"/>
          <w:szCs w:val="24"/>
          <w:shd w:val="clear" w:color="auto" w:fill="FFFFFF"/>
          <w:lang w:eastAsia="zh-CN"/>
        </w:rPr>
        <w:t>якщо</w:t>
      </w:r>
      <w:proofErr w:type="spellEnd"/>
      <w:r w:rsidRPr="00392802">
        <w:rPr>
          <w:rFonts w:ascii="Times New Roman" w:eastAsia="font501" w:hAnsi="Times New Roman"/>
          <w:kern w:val="1"/>
          <w:sz w:val="24"/>
          <w:szCs w:val="24"/>
          <w:shd w:val="clear" w:color="auto" w:fill="FFFFFF"/>
          <w:lang w:eastAsia="zh-CN"/>
        </w:rPr>
        <w:t xml:space="preserve"> </w:t>
      </w:r>
      <w:proofErr w:type="spellStart"/>
      <w:r w:rsidRPr="00392802">
        <w:rPr>
          <w:rFonts w:ascii="Times New Roman" w:eastAsia="font501" w:hAnsi="Times New Roman"/>
          <w:kern w:val="1"/>
          <w:sz w:val="24"/>
          <w:szCs w:val="24"/>
          <w:shd w:val="clear" w:color="auto" w:fill="FFFFFF"/>
          <w:lang w:eastAsia="zh-CN"/>
        </w:rPr>
        <w:t>загальна</w:t>
      </w:r>
      <w:proofErr w:type="spellEnd"/>
      <w:r w:rsidRPr="00392802">
        <w:rPr>
          <w:rFonts w:ascii="Times New Roman" w:eastAsia="font501" w:hAnsi="Times New Roman"/>
          <w:kern w:val="1"/>
          <w:sz w:val="24"/>
          <w:szCs w:val="24"/>
          <w:shd w:val="clear" w:color="auto" w:fill="FFFFFF"/>
          <w:lang w:eastAsia="zh-CN"/>
        </w:rPr>
        <w:t xml:space="preserve"> </w:t>
      </w:r>
      <w:proofErr w:type="spellStart"/>
      <w:r w:rsidRPr="00392802">
        <w:rPr>
          <w:rFonts w:ascii="Times New Roman" w:eastAsia="font501" w:hAnsi="Times New Roman"/>
          <w:kern w:val="1"/>
          <w:sz w:val="24"/>
          <w:szCs w:val="24"/>
          <w:shd w:val="clear" w:color="auto" w:fill="FFFFFF"/>
          <w:lang w:eastAsia="zh-CN"/>
        </w:rPr>
        <w:t>вартість</w:t>
      </w:r>
      <w:proofErr w:type="spellEnd"/>
      <w:r w:rsidRPr="00392802">
        <w:rPr>
          <w:rFonts w:ascii="Times New Roman" w:eastAsia="font501" w:hAnsi="Times New Roman"/>
          <w:kern w:val="1"/>
          <w:sz w:val="24"/>
          <w:szCs w:val="24"/>
          <w:shd w:val="clear" w:color="auto" w:fill="FFFFFF"/>
          <w:lang w:eastAsia="zh-CN"/>
        </w:rPr>
        <w:t xml:space="preserve"> таких </w:t>
      </w:r>
      <w:proofErr w:type="spellStart"/>
      <w:r w:rsidRPr="00392802">
        <w:rPr>
          <w:rFonts w:ascii="Times New Roman" w:eastAsia="font501" w:hAnsi="Times New Roman"/>
          <w:kern w:val="1"/>
          <w:sz w:val="24"/>
          <w:szCs w:val="24"/>
          <w:shd w:val="clear" w:color="auto" w:fill="FFFFFF"/>
          <w:lang w:eastAsia="zh-CN"/>
        </w:rPr>
        <w:t>робіт</w:t>
      </w:r>
      <w:proofErr w:type="spellEnd"/>
      <w:r w:rsidRPr="00392802">
        <w:rPr>
          <w:rFonts w:ascii="Times New Roman" w:eastAsia="font501" w:hAnsi="Times New Roman"/>
          <w:kern w:val="1"/>
          <w:sz w:val="24"/>
          <w:szCs w:val="24"/>
          <w:shd w:val="clear" w:color="auto" w:fill="FFFFFF"/>
          <w:lang w:eastAsia="zh-CN"/>
        </w:rPr>
        <w:t xml:space="preserve"> </w:t>
      </w:r>
      <w:proofErr w:type="spellStart"/>
      <w:r w:rsidRPr="00392802">
        <w:rPr>
          <w:rFonts w:ascii="Times New Roman" w:eastAsia="font501" w:hAnsi="Times New Roman"/>
          <w:kern w:val="1"/>
          <w:sz w:val="24"/>
          <w:szCs w:val="24"/>
          <w:shd w:val="clear" w:color="auto" w:fill="FFFFFF"/>
          <w:lang w:eastAsia="zh-CN"/>
        </w:rPr>
        <w:t>чи</w:t>
      </w:r>
      <w:proofErr w:type="spellEnd"/>
      <w:r w:rsidRPr="00392802">
        <w:rPr>
          <w:rFonts w:ascii="Times New Roman" w:eastAsia="font501" w:hAnsi="Times New Roman"/>
          <w:kern w:val="1"/>
          <w:sz w:val="24"/>
          <w:szCs w:val="24"/>
          <w:shd w:val="clear" w:color="auto" w:fill="FFFFFF"/>
          <w:lang w:eastAsia="zh-CN"/>
        </w:rPr>
        <w:t xml:space="preserve"> </w:t>
      </w:r>
      <w:proofErr w:type="spellStart"/>
      <w:r w:rsidRPr="00392802">
        <w:rPr>
          <w:rFonts w:ascii="Times New Roman" w:eastAsia="font501" w:hAnsi="Times New Roman"/>
          <w:kern w:val="1"/>
          <w:sz w:val="24"/>
          <w:szCs w:val="24"/>
          <w:shd w:val="clear" w:color="auto" w:fill="FFFFFF"/>
          <w:lang w:eastAsia="zh-CN"/>
        </w:rPr>
        <w:t>послуг</w:t>
      </w:r>
      <w:proofErr w:type="spellEnd"/>
      <w:r w:rsidRPr="00392802">
        <w:rPr>
          <w:rFonts w:ascii="Times New Roman" w:eastAsia="font501" w:hAnsi="Times New Roman"/>
          <w:kern w:val="1"/>
          <w:sz w:val="24"/>
          <w:szCs w:val="24"/>
          <w:shd w:val="clear" w:color="auto" w:fill="FFFFFF"/>
          <w:lang w:eastAsia="zh-CN"/>
        </w:rPr>
        <w:t xml:space="preserve"> не </w:t>
      </w:r>
      <w:proofErr w:type="spellStart"/>
      <w:r w:rsidRPr="00392802">
        <w:rPr>
          <w:rFonts w:ascii="Times New Roman" w:eastAsia="font501" w:hAnsi="Times New Roman"/>
          <w:kern w:val="1"/>
          <w:sz w:val="24"/>
          <w:szCs w:val="24"/>
          <w:shd w:val="clear" w:color="auto" w:fill="FFFFFF"/>
          <w:lang w:eastAsia="zh-CN"/>
        </w:rPr>
        <w:t>перевищує</w:t>
      </w:r>
      <w:proofErr w:type="spellEnd"/>
      <w:r w:rsidRPr="00392802">
        <w:rPr>
          <w:rFonts w:ascii="Times New Roman" w:eastAsia="font501" w:hAnsi="Times New Roman"/>
          <w:kern w:val="1"/>
          <w:sz w:val="24"/>
          <w:szCs w:val="24"/>
          <w:shd w:val="clear" w:color="auto" w:fill="FFFFFF"/>
          <w:lang w:eastAsia="zh-CN"/>
        </w:rPr>
        <w:t xml:space="preserve"> 50 </w:t>
      </w:r>
      <w:proofErr w:type="spellStart"/>
      <w:r w:rsidRPr="00392802">
        <w:rPr>
          <w:rFonts w:ascii="Times New Roman" w:eastAsia="font501" w:hAnsi="Times New Roman"/>
          <w:kern w:val="1"/>
          <w:sz w:val="24"/>
          <w:szCs w:val="24"/>
          <w:shd w:val="clear" w:color="auto" w:fill="FFFFFF"/>
          <w:lang w:eastAsia="zh-CN"/>
        </w:rPr>
        <w:t>відсотків</w:t>
      </w:r>
      <w:proofErr w:type="spellEnd"/>
      <w:r w:rsidRPr="00392802">
        <w:rPr>
          <w:rFonts w:ascii="Times New Roman" w:eastAsia="font501" w:hAnsi="Times New Roman"/>
          <w:kern w:val="1"/>
          <w:sz w:val="24"/>
          <w:szCs w:val="24"/>
          <w:shd w:val="clear" w:color="auto" w:fill="FFFFFF"/>
          <w:lang w:eastAsia="zh-CN"/>
        </w:rPr>
        <w:t xml:space="preserve"> </w:t>
      </w:r>
      <w:proofErr w:type="spellStart"/>
      <w:r w:rsidRPr="00392802">
        <w:rPr>
          <w:rFonts w:ascii="Times New Roman" w:eastAsia="font501" w:hAnsi="Times New Roman"/>
          <w:kern w:val="1"/>
          <w:sz w:val="24"/>
          <w:szCs w:val="24"/>
          <w:shd w:val="clear" w:color="auto" w:fill="FFFFFF"/>
          <w:lang w:eastAsia="zh-CN"/>
        </w:rPr>
        <w:t>ціни</w:t>
      </w:r>
      <w:proofErr w:type="spellEnd"/>
      <w:r w:rsidRPr="00392802">
        <w:rPr>
          <w:rFonts w:ascii="Times New Roman" w:eastAsia="font501" w:hAnsi="Times New Roman"/>
          <w:kern w:val="1"/>
          <w:sz w:val="24"/>
          <w:szCs w:val="24"/>
          <w:shd w:val="clear" w:color="auto" w:fill="FFFFFF"/>
          <w:lang w:eastAsia="zh-CN"/>
        </w:rPr>
        <w:t xml:space="preserve"> основного договору про </w:t>
      </w:r>
      <w:proofErr w:type="spellStart"/>
      <w:r w:rsidRPr="00392802">
        <w:rPr>
          <w:rFonts w:ascii="Times New Roman" w:eastAsia="font501" w:hAnsi="Times New Roman"/>
          <w:kern w:val="1"/>
          <w:sz w:val="24"/>
          <w:szCs w:val="24"/>
          <w:shd w:val="clear" w:color="auto" w:fill="FFFFFF"/>
          <w:lang w:eastAsia="zh-CN"/>
        </w:rPr>
        <w:t>закупівлю</w:t>
      </w:r>
      <w:proofErr w:type="spellEnd"/>
      <w:r w:rsidRPr="00392802">
        <w:rPr>
          <w:rFonts w:ascii="Times New Roman" w:eastAsia="font501" w:hAnsi="Times New Roman"/>
          <w:kern w:val="1"/>
          <w:sz w:val="24"/>
          <w:szCs w:val="24"/>
          <w:shd w:val="clear" w:color="auto" w:fill="FFFFFF"/>
          <w:lang w:eastAsia="zh-CN"/>
        </w:rPr>
        <w:t xml:space="preserve">, </w:t>
      </w:r>
      <w:proofErr w:type="spellStart"/>
      <w:r w:rsidRPr="00392802">
        <w:rPr>
          <w:rFonts w:ascii="Times New Roman" w:eastAsia="font501" w:hAnsi="Times New Roman"/>
          <w:kern w:val="1"/>
          <w:sz w:val="24"/>
          <w:szCs w:val="24"/>
          <w:shd w:val="clear" w:color="auto" w:fill="FFFFFF"/>
          <w:lang w:eastAsia="zh-CN"/>
        </w:rPr>
        <w:t>укладеного</w:t>
      </w:r>
      <w:proofErr w:type="spellEnd"/>
      <w:r w:rsidRPr="00392802">
        <w:rPr>
          <w:rFonts w:ascii="Times New Roman" w:eastAsia="font501" w:hAnsi="Times New Roman"/>
          <w:kern w:val="1"/>
          <w:sz w:val="24"/>
          <w:szCs w:val="24"/>
          <w:shd w:val="clear" w:color="auto" w:fill="FFFFFF"/>
          <w:lang w:eastAsia="zh-CN"/>
        </w:rPr>
        <w:t xml:space="preserve"> за результатами </w:t>
      </w:r>
      <w:proofErr w:type="spellStart"/>
      <w:r w:rsidRPr="00392802">
        <w:rPr>
          <w:rFonts w:ascii="Times New Roman" w:eastAsia="font501" w:hAnsi="Times New Roman"/>
          <w:kern w:val="1"/>
          <w:sz w:val="24"/>
          <w:szCs w:val="24"/>
          <w:shd w:val="clear" w:color="auto" w:fill="FFFFFF"/>
          <w:lang w:eastAsia="zh-CN"/>
        </w:rPr>
        <w:t>проведення</w:t>
      </w:r>
      <w:proofErr w:type="spellEnd"/>
      <w:r w:rsidRPr="00392802">
        <w:rPr>
          <w:rFonts w:ascii="Times New Roman" w:eastAsia="font501" w:hAnsi="Times New Roman"/>
          <w:kern w:val="1"/>
          <w:sz w:val="24"/>
          <w:szCs w:val="24"/>
          <w:shd w:val="clear" w:color="auto" w:fill="FFFFFF"/>
          <w:lang w:eastAsia="zh-CN"/>
        </w:rPr>
        <w:t xml:space="preserve"> тендера;</w:t>
      </w:r>
    </w:p>
    <w:p w14:paraId="06E55B67" w14:textId="5AB16440" w:rsidR="00392802" w:rsidRPr="00392802" w:rsidRDefault="00392802" w:rsidP="00392802">
      <w:pPr>
        <w:pStyle w:val="13"/>
        <w:ind w:firstLine="709"/>
        <w:jc w:val="both"/>
        <w:rPr>
          <w:rFonts w:ascii="Times New Roman" w:hAnsi="Times New Roman"/>
          <w:sz w:val="24"/>
          <w:szCs w:val="24"/>
          <w:lang w:eastAsia="ru-RU"/>
        </w:rPr>
      </w:pPr>
      <w:r w:rsidRPr="00392802">
        <w:rPr>
          <w:rFonts w:ascii="Times New Roman" w:hAnsi="Times New Roman"/>
          <w:sz w:val="24"/>
          <w:szCs w:val="24"/>
          <w:lang w:eastAsia="ru-RU"/>
        </w:rPr>
        <w:t>1</w:t>
      </w:r>
      <w:r w:rsidR="0004615C">
        <w:rPr>
          <w:rFonts w:ascii="Times New Roman" w:hAnsi="Times New Roman"/>
          <w:sz w:val="24"/>
          <w:szCs w:val="24"/>
          <w:lang w:val="uk-UA" w:eastAsia="ru-RU"/>
        </w:rPr>
        <w:t>1</w:t>
      </w:r>
      <w:r w:rsidRPr="00392802">
        <w:rPr>
          <w:rFonts w:ascii="Times New Roman" w:hAnsi="Times New Roman"/>
          <w:sz w:val="24"/>
          <w:szCs w:val="24"/>
          <w:lang w:eastAsia="ru-RU"/>
        </w:rPr>
        <w:t>.</w:t>
      </w:r>
      <w:r w:rsidR="001732A4">
        <w:rPr>
          <w:rFonts w:ascii="Times New Roman" w:hAnsi="Times New Roman"/>
          <w:sz w:val="24"/>
          <w:szCs w:val="24"/>
          <w:lang w:val="uk-UA" w:eastAsia="ru-RU"/>
        </w:rPr>
        <w:t>6</w:t>
      </w:r>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Неістотні</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умови</w:t>
      </w:r>
      <w:proofErr w:type="spellEnd"/>
      <w:r w:rsidRPr="00392802">
        <w:rPr>
          <w:rFonts w:ascii="Times New Roman" w:hAnsi="Times New Roman"/>
          <w:sz w:val="24"/>
          <w:szCs w:val="24"/>
          <w:lang w:eastAsia="ru-RU"/>
        </w:rPr>
        <w:t xml:space="preserve"> договору </w:t>
      </w:r>
      <w:proofErr w:type="spellStart"/>
      <w:r w:rsidRPr="00392802">
        <w:rPr>
          <w:rFonts w:ascii="Times New Roman" w:hAnsi="Times New Roman"/>
          <w:sz w:val="24"/>
          <w:szCs w:val="24"/>
          <w:lang w:eastAsia="ru-RU"/>
        </w:rPr>
        <w:t>можуть</w:t>
      </w:r>
      <w:proofErr w:type="spellEnd"/>
      <w:r w:rsidRPr="00392802">
        <w:rPr>
          <w:rFonts w:ascii="Times New Roman" w:hAnsi="Times New Roman"/>
          <w:sz w:val="24"/>
          <w:szCs w:val="24"/>
          <w:lang w:eastAsia="ru-RU"/>
        </w:rPr>
        <w:t xml:space="preserve"> бути </w:t>
      </w:r>
      <w:proofErr w:type="spellStart"/>
      <w:r w:rsidRPr="00392802">
        <w:rPr>
          <w:rFonts w:ascii="Times New Roman" w:hAnsi="Times New Roman"/>
          <w:sz w:val="24"/>
          <w:szCs w:val="24"/>
          <w:lang w:eastAsia="ru-RU"/>
        </w:rPr>
        <w:t>змінені</w:t>
      </w:r>
      <w:proofErr w:type="spellEnd"/>
      <w:r w:rsidRPr="00392802">
        <w:rPr>
          <w:rFonts w:ascii="Times New Roman" w:hAnsi="Times New Roman"/>
          <w:sz w:val="24"/>
          <w:szCs w:val="24"/>
          <w:lang w:eastAsia="ru-RU"/>
        </w:rPr>
        <w:t xml:space="preserve"> за </w:t>
      </w:r>
      <w:proofErr w:type="spellStart"/>
      <w:r w:rsidRPr="00392802">
        <w:rPr>
          <w:rFonts w:ascii="Times New Roman" w:hAnsi="Times New Roman"/>
          <w:sz w:val="24"/>
          <w:szCs w:val="24"/>
          <w:lang w:eastAsia="ru-RU"/>
        </w:rPr>
        <w:t>взаємною</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згодою</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Сторін</w:t>
      </w:r>
      <w:proofErr w:type="spellEnd"/>
      <w:r w:rsidRPr="00392802">
        <w:rPr>
          <w:rFonts w:ascii="Times New Roman" w:hAnsi="Times New Roman"/>
          <w:sz w:val="24"/>
          <w:szCs w:val="24"/>
          <w:lang w:eastAsia="ru-RU"/>
        </w:rPr>
        <w:t xml:space="preserve"> з </w:t>
      </w:r>
      <w:proofErr w:type="spellStart"/>
      <w:r w:rsidRPr="00392802">
        <w:rPr>
          <w:rFonts w:ascii="Times New Roman" w:hAnsi="Times New Roman"/>
          <w:sz w:val="24"/>
          <w:szCs w:val="24"/>
          <w:lang w:eastAsia="ru-RU"/>
        </w:rPr>
        <w:t>обов’язковим</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підписанням</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додаткової</w:t>
      </w:r>
      <w:proofErr w:type="spellEnd"/>
      <w:r w:rsidRPr="00392802">
        <w:rPr>
          <w:rFonts w:ascii="Times New Roman" w:hAnsi="Times New Roman"/>
          <w:sz w:val="24"/>
          <w:szCs w:val="24"/>
          <w:lang w:eastAsia="ru-RU"/>
        </w:rPr>
        <w:t xml:space="preserve"> угоди.</w:t>
      </w:r>
    </w:p>
    <w:p w14:paraId="27F03D5C" w14:textId="1343450D" w:rsidR="00392802" w:rsidRPr="00392802" w:rsidRDefault="00392802" w:rsidP="00392802">
      <w:pPr>
        <w:pStyle w:val="13"/>
        <w:ind w:firstLine="709"/>
        <w:jc w:val="both"/>
        <w:rPr>
          <w:rFonts w:ascii="Times New Roman" w:hAnsi="Times New Roman"/>
          <w:sz w:val="24"/>
          <w:szCs w:val="24"/>
          <w:lang w:eastAsia="ru-RU"/>
        </w:rPr>
      </w:pPr>
      <w:r w:rsidRPr="00392802">
        <w:rPr>
          <w:rFonts w:ascii="Times New Roman" w:hAnsi="Times New Roman"/>
          <w:sz w:val="24"/>
          <w:szCs w:val="24"/>
          <w:lang w:eastAsia="ru-RU"/>
        </w:rPr>
        <w:t>1</w:t>
      </w:r>
      <w:r w:rsidR="0004615C">
        <w:rPr>
          <w:rFonts w:ascii="Times New Roman" w:hAnsi="Times New Roman"/>
          <w:sz w:val="24"/>
          <w:szCs w:val="24"/>
          <w:lang w:val="uk-UA" w:eastAsia="ru-RU"/>
        </w:rPr>
        <w:t>1</w:t>
      </w:r>
      <w:r w:rsidRPr="00392802">
        <w:rPr>
          <w:rFonts w:ascii="Times New Roman" w:hAnsi="Times New Roman"/>
          <w:sz w:val="24"/>
          <w:szCs w:val="24"/>
          <w:lang w:eastAsia="ru-RU"/>
        </w:rPr>
        <w:t>.</w:t>
      </w:r>
      <w:r w:rsidR="001732A4">
        <w:rPr>
          <w:rFonts w:ascii="Times New Roman" w:hAnsi="Times New Roman"/>
          <w:sz w:val="24"/>
          <w:szCs w:val="24"/>
          <w:lang w:val="uk-UA" w:eastAsia="ru-RU"/>
        </w:rPr>
        <w:t>7</w:t>
      </w:r>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Після</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підписання</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даного</w:t>
      </w:r>
      <w:proofErr w:type="spellEnd"/>
      <w:r w:rsidRPr="00392802">
        <w:rPr>
          <w:rFonts w:ascii="Times New Roman" w:hAnsi="Times New Roman"/>
          <w:sz w:val="24"/>
          <w:szCs w:val="24"/>
          <w:lang w:eastAsia="ru-RU"/>
        </w:rPr>
        <w:t xml:space="preserve"> Договору </w:t>
      </w:r>
      <w:proofErr w:type="spellStart"/>
      <w:r w:rsidRPr="00392802">
        <w:rPr>
          <w:rFonts w:ascii="Times New Roman" w:hAnsi="Times New Roman"/>
          <w:sz w:val="24"/>
          <w:szCs w:val="24"/>
          <w:lang w:eastAsia="ru-RU"/>
        </w:rPr>
        <w:t>всі</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попередні</w:t>
      </w:r>
      <w:proofErr w:type="spellEnd"/>
      <w:r w:rsidRPr="00392802">
        <w:rPr>
          <w:rFonts w:ascii="Times New Roman" w:hAnsi="Times New Roman"/>
          <w:sz w:val="24"/>
          <w:szCs w:val="24"/>
          <w:lang w:eastAsia="ru-RU"/>
        </w:rPr>
        <w:t xml:space="preserve"> переговори за ним, </w:t>
      </w:r>
      <w:proofErr w:type="spellStart"/>
      <w:r w:rsidRPr="00392802">
        <w:rPr>
          <w:rFonts w:ascii="Times New Roman" w:hAnsi="Times New Roman"/>
          <w:sz w:val="24"/>
          <w:szCs w:val="24"/>
          <w:lang w:eastAsia="ru-RU"/>
        </w:rPr>
        <w:t>листування</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попередні</w:t>
      </w:r>
      <w:proofErr w:type="spellEnd"/>
      <w:r w:rsidRPr="00392802">
        <w:rPr>
          <w:rFonts w:ascii="Times New Roman" w:hAnsi="Times New Roman"/>
          <w:sz w:val="24"/>
          <w:szCs w:val="24"/>
          <w:lang w:eastAsia="ru-RU"/>
        </w:rPr>
        <w:t xml:space="preserve"> угоди та </w:t>
      </w:r>
      <w:proofErr w:type="spellStart"/>
      <w:r w:rsidRPr="00392802">
        <w:rPr>
          <w:rFonts w:ascii="Times New Roman" w:hAnsi="Times New Roman"/>
          <w:sz w:val="24"/>
          <w:szCs w:val="24"/>
          <w:lang w:eastAsia="ru-RU"/>
        </w:rPr>
        <w:t>протоколи</w:t>
      </w:r>
      <w:proofErr w:type="spellEnd"/>
      <w:r w:rsidRPr="00392802">
        <w:rPr>
          <w:rFonts w:ascii="Times New Roman" w:hAnsi="Times New Roman"/>
          <w:sz w:val="24"/>
          <w:szCs w:val="24"/>
          <w:lang w:eastAsia="ru-RU"/>
        </w:rPr>
        <w:t xml:space="preserve"> про </w:t>
      </w:r>
      <w:proofErr w:type="spellStart"/>
      <w:r w:rsidRPr="00392802">
        <w:rPr>
          <w:rFonts w:ascii="Times New Roman" w:hAnsi="Times New Roman"/>
          <w:sz w:val="24"/>
          <w:szCs w:val="24"/>
          <w:lang w:eastAsia="ru-RU"/>
        </w:rPr>
        <w:t>наміри</w:t>
      </w:r>
      <w:proofErr w:type="spellEnd"/>
      <w:r w:rsidRPr="00392802">
        <w:rPr>
          <w:rFonts w:ascii="Times New Roman" w:hAnsi="Times New Roman"/>
          <w:sz w:val="24"/>
          <w:szCs w:val="24"/>
          <w:lang w:eastAsia="ru-RU"/>
        </w:rPr>
        <w:t xml:space="preserve"> з </w:t>
      </w:r>
      <w:proofErr w:type="spellStart"/>
      <w:r w:rsidRPr="00392802">
        <w:rPr>
          <w:rFonts w:ascii="Times New Roman" w:hAnsi="Times New Roman"/>
          <w:sz w:val="24"/>
          <w:szCs w:val="24"/>
          <w:lang w:eastAsia="ru-RU"/>
        </w:rPr>
        <w:t>питань</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що</w:t>
      </w:r>
      <w:proofErr w:type="spellEnd"/>
      <w:r w:rsidRPr="00392802">
        <w:rPr>
          <w:rFonts w:ascii="Times New Roman" w:hAnsi="Times New Roman"/>
          <w:sz w:val="24"/>
          <w:szCs w:val="24"/>
          <w:lang w:eastAsia="ru-RU"/>
        </w:rPr>
        <w:t xml:space="preserve"> так </w:t>
      </w:r>
      <w:proofErr w:type="spellStart"/>
      <w:r w:rsidRPr="00392802">
        <w:rPr>
          <w:rFonts w:ascii="Times New Roman" w:hAnsi="Times New Roman"/>
          <w:sz w:val="24"/>
          <w:szCs w:val="24"/>
          <w:lang w:eastAsia="ru-RU"/>
        </w:rPr>
        <w:t>чи</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інакше</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стосуються</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даного</w:t>
      </w:r>
      <w:proofErr w:type="spellEnd"/>
      <w:r w:rsidRPr="00392802">
        <w:rPr>
          <w:rFonts w:ascii="Times New Roman" w:hAnsi="Times New Roman"/>
          <w:sz w:val="24"/>
          <w:szCs w:val="24"/>
          <w:lang w:eastAsia="ru-RU"/>
        </w:rPr>
        <w:t xml:space="preserve"> Договору, </w:t>
      </w:r>
      <w:proofErr w:type="spellStart"/>
      <w:r w:rsidRPr="00392802">
        <w:rPr>
          <w:rFonts w:ascii="Times New Roman" w:hAnsi="Times New Roman"/>
          <w:sz w:val="24"/>
          <w:szCs w:val="24"/>
          <w:lang w:eastAsia="ru-RU"/>
        </w:rPr>
        <w:t>втрачають</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юридичну</w:t>
      </w:r>
      <w:proofErr w:type="spellEnd"/>
      <w:r w:rsidRPr="00392802">
        <w:rPr>
          <w:rFonts w:ascii="Times New Roman" w:hAnsi="Times New Roman"/>
          <w:sz w:val="24"/>
          <w:szCs w:val="24"/>
          <w:lang w:eastAsia="ru-RU"/>
        </w:rPr>
        <w:t xml:space="preserve"> силу.</w:t>
      </w:r>
    </w:p>
    <w:p w14:paraId="466EBC14" w14:textId="61934846" w:rsidR="00392802" w:rsidRPr="00392802" w:rsidRDefault="00392802" w:rsidP="00392802">
      <w:pPr>
        <w:pStyle w:val="13"/>
        <w:ind w:firstLine="709"/>
        <w:jc w:val="both"/>
        <w:rPr>
          <w:rFonts w:ascii="Times New Roman" w:hAnsi="Times New Roman"/>
          <w:sz w:val="24"/>
          <w:szCs w:val="24"/>
        </w:rPr>
      </w:pPr>
      <w:r w:rsidRPr="00392802">
        <w:rPr>
          <w:rFonts w:ascii="Times New Roman" w:hAnsi="Times New Roman"/>
          <w:sz w:val="24"/>
          <w:szCs w:val="24"/>
          <w:lang w:eastAsia="ru-RU"/>
        </w:rPr>
        <w:t>1</w:t>
      </w:r>
      <w:r w:rsidR="0065739E">
        <w:rPr>
          <w:rFonts w:ascii="Times New Roman" w:hAnsi="Times New Roman"/>
          <w:sz w:val="24"/>
          <w:szCs w:val="24"/>
          <w:lang w:val="uk-UA" w:eastAsia="ru-RU"/>
        </w:rPr>
        <w:t>1</w:t>
      </w:r>
      <w:r w:rsidRPr="00392802">
        <w:rPr>
          <w:rFonts w:ascii="Times New Roman" w:hAnsi="Times New Roman"/>
          <w:sz w:val="24"/>
          <w:szCs w:val="24"/>
          <w:lang w:eastAsia="ru-RU"/>
        </w:rPr>
        <w:t>.</w:t>
      </w:r>
      <w:r w:rsidR="001732A4">
        <w:rPr>
          <w:rFonts w:ascii="Times New Roman" w:hAnsi="Times New Roman"/>
          <w:sz w:val="24"/>
          <w:szCs w:val="24"/>
          <w:lang w:val="uk-UA" w:eastAsia="ru-RU"/>
        </w:rPr>
        <w:t>8</w:t>
      </w:r>
      <w:r w:rsidRPr="00392802">
        <w:rPr>
          <w:rFonts w:ascii="Times New Roman" w:hAnsi="Times New Roman"/>
          <w:sz w:val="24"/>
          <w:szCs w:val="24"/>
          <w:lang w:eastAsia="ru-RU"/>
        </w:rPr>
        <w:t xml:space="preserve">. У </w:t>
      </w:r>
      <w:proofErr w:type="spellStart"/>
      <w:r w:rsidRPr="00392802">
        <w:rPr>
          <w:rFonts w:ascii="Times New Roman" w:hAnsi="Times New Roman"/>
          <w:sz w:val="24"/>
          <w:szCs w:val="24"/>
          <w:lang w:eastAsia="ru-RU"/>
        </w:rPr>
        <w:t>разі</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дострокового</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розірвання</w:t>
      </w:r>
      <w:proofErr w:type="spellEnd"/>
      <w:r w:rsidRPr="00392802">
        <w:rPr>
          <w:rFonts w:ascii="Times New Roman" w:hAnsi="Times New Roman"/>
          <w:sz w:val="24"/>
          <w:szCs w:val="24"/>
          <w:lang w:eastAsia="ru-RU"/>
        </w:rPr>
        <w:t xml:space="preserve"> договору </w:t>
      </w:r>
      <w:proofErr w:type="spellStart"/>
      <w:r w:rsidRPr="00392802">
        <w:rPr>
          <w:rFonts w:ascii="Times New Roman" w:hAnsi="Times New Roman"/>
          <w:sz w:val="24"/>
          <w:szCs w:val="24"/>
          <w:lang w:eastAsia="ru-RU"/>
        </w:rPr>
        <w:t>Замовник</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сплачує</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Виконавцю</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вартість</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фактично</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наданих</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послуг</w:t>
      </w:r>
      <w:proofErr w:type="spellEnd"/>
      <w:r w:rsidRPr="00392802">
        <w:rPr>
          <w:rFonts w:ascii="Times New Roman" w:hAnsi="Times New Roman"/>
          <w:sz w:val="24"/>
          <w:szCs w:val="24"/>
          <w:lang w:eastAsia="ru-RU"/>
        </w:rPr>
        <w:t xml:space="preserve"> на дату </w:t>
      </w:r>
      <w:proofErr w:type="spellStart"/>
      <w:r w:rsidRPr="00392802">
        <w:rPr>
          <w:rFonts w:ascii="Times New Roman" w:hAnsi="Times New Roman"/>
          <w:sz w:val="24"/>
          <w:szCs w:val="24"/>
          <w:lang w:eastAsia="ru-RU"/>
        </w:rPr>
        <w:t>розірвання</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даного</w:t>
      </w:r>
      <w:proofErr w:type="spellEnd"/>
      <w:r w:rsidRPr="00392802">
        <w:rPr>
          <w:rFonts w:ascii="Times New Roman" w:hAnsi="Times New Roman"/>
          <w:sz w:val="24"/>
          <w:szCs w:val="24"/>
          <w:lang w:eastAsia="ru-RU"/>
        </w:rPr>
        <w:t xml:space="preserve"> Договору. </w:t>
      </w:r>
    </w:p>
    <w:p w14:paraId="213213F3" w14:textId="2F5570CC" w:rsidR="00392802" w:rsidRPr="00392802" w:rsidRDefault="00392802" w:rsidP="00392802">
      <w:pPr>
        <w:pStyle w:val="13"/>
        <w:ind w:firstLine="709"/>
        <w:jc w:val="both"/>
        <w:rPr>
          <w:rFonts w:ascii="Times New Roman" w:hAnsi="Times New Roman"/>
          <w:kern w:val="2"/>
          <w:sz w:val="24"/>
          <w:szCs w:val="24"/>
          <w:lang w:eastAsia="ru-RU"/>
        </w:rPr>
      </w:pPr>
      <w:r w:rsidRPr="00392802">
        <w:rPr>
          <w:rFonts w:ascii="Times New Roman" w:hAnsi="Times New Roman"/>
          <w:kern w:val="2"/>
          <w:sz w:val="24"/>
          <w:szCs w:val="24"/>
          <w:lang w:eastAsia="ru-RU"/>
        </w:rPr>
        <w:t>1</w:t>
      </w:r>
      <w:r w:rsidR="0065739E">
        <w:rPr>
          <w:rFonts w:ascii="Times New Roman" w:hAnsi="Times New Roman"/>
          <w:kern w:val="2"/>
          <w:sz w:val="24"/>
          <w:szCs w:val="24"/>
          <w:lang w:val="uk-UA" w:eastAsia="ru-RU"/>
        </w:rPr>
        <w:t>1</w:t>
      </w:r>
      <w:r w:rsidRPr="00392802">
        <w:rPr>
          <w:rFonts w:ascii="Times New Roman" w:hAnsi="Times New Roman"/>
          <w:kern w:val="2"/>
          <w:sz w:val="24"/>
          <w:szCs w:val="24"/>
          <w:lang w:eastAsia="ru-RU"/>
        </w:rPr>
        <w:t>.</w:t>
      </w:r>
      <w:r w:rsidR="001732A4">
        <w:rPr>
          <w:rFonts w:ascii="Times New Roman" w:hAnsi="Times New Roman"/>
          <w:kern w:val="2"/>
          <w:sz w:val="24"/>
          <w:szCs w:val="24"/>
          <w:lang w:val="uk-UA" w:eastAsia="ru-RU"/>
        </w:rPr>
        <w:t>9</w:t>
      </w:r>
      <w:r w:rsidRPr="00392802">
        <w:rPr>
          <w:rFonts w:ascii="Times New Roman" w:hAnsi="Times New Roman"/>
          <w:kern w:val="2"/>
          <w:sz w:val="24"/>
          <w:szCs w:val="24"/>
          <w:lang w:eastAsia="ru-RU"/>
        </w:rPr>
        <w:t xml:space="preserve">. Одностороння </w:t>
      </w:r>
      <w:proofErr w:type="spellStart"/>
      <w:r w:rsidRPr="00392802">
        <w:rPr>
          <w:rFonts w:ascii="Times New Roman" w:hAnsi="Times New Roman"/>
          <w:kern w:val="2"/>
          <w:sz w:val="24"/>
          <w:szCs w:val="24"/>
          <w:lang w:eastAsia="ru-RU"/>
        </w:rPr>
        <w:t>відмова</w:t>
      </w:r>
      <w:proofErr w:type="spellEnd"/>
      <w:r w:rsidRPr="00392802">
        <w:rPr>
          <w:rFonts w:ascii="Times New Roman" w:hAnsi="Times New Roman"/>
          <w:kern w:val="2"/>
          <w:sz w:val="24"/>
          <w:szCs w:val="24"/>
          <w:lang w:eastAsia="ru-RU"/>
        </w:rPr>
        <w:t xml:space="preserve"> </w:t>
      </w:r>
      <w:proofErr w:type="spellStart"/>
      <w:r w:rsidRPr="00392802">
        <w:rPr>
          <w:rFonts w:ascii="Times New Roman" w:hAnsi="Times New Roman"/>
          <w:kern w:val="2"/>
          <w:sz w:val="24"/>
          <w:szCs w:val="24"/>
          <w:lang w:eastAsia="ru-RU"/>
        </w:rPr>
        <w:t>від</w:t>
      </w:r>
      <w:proofErr w:type="spellEnd"/>
      <w:r w:rsidRPr="00392802">
        <w:rPr>
          <w:rFonts w:ascii="Times New Roman" w:hAnsi="Times New Roman"/>
          <w:kern w:val="2"/>
          <w:sz w:val="24"/>
          <w:szCs w:val="24"/>
          <w:lang w:eastAsia="ru-RU"/>
        </w:rPr>
        <w:t xml:space="preserve"> </w:t>
      </w:r>
      <w:proofErr w:type="spellStart"/>
      <w:r w:rsidRPr="00392802">
        <w:rPr>
          <w:rFonts w:ascii="Times New Roman" w:hAnsi="Times New Roman"/>
          <w:kern w:val="2"/>
          <w:sz w:val="24"/>
          <w:szCs w:val="24"/>
          <w:lang w:eastAsia="ru-RU"/>
        </w:rPr>
        <w:t>виконання</w:t>
      </w:r>
      <w:proofErr w:type="spellEnd"/>
      <w:r w:rsidRPr="00392802">
        <w:rPr>
          <w:rFonts w:ascii="Times New Roman" w:hAnsi="Times New Roman"/>
          <w:kern w:val="2"/>
          <w:sz w:val="24"/>
          <w:szCs w:val="24"/>
          <w:lang w:eastAsia="ru-RU"/>
        </w:rPr>
        <w:t xml:space="preserve"> </w:t>
      </w:r>
      <w:proofErr w:type="spellStart"/>
      <w:r w:rsidRPr="00392802">
        <w:rPr>
          <w:rFonts w:ascii="Times New Roman" w:hAnsi="Times New Roman"/>
          <w:kern w:val="2"/>
          <w:sz w:val="24"/>
          <w:szCs w:val="24"/>
          <w:lang w:eastAsia="ru-RU"/>
        </w:rPr>
        <w:t>зобов’язань</w:t>
      </w:r>
      <w:proofErr w:type="spellEnd"/>
      <w:r w:rsidRPr="00392802">
        <w:rPr>
          <w:rFonts w:ascii="Times New Roman" w:hAnsi="Times New Roman"/>
          <w:kern w:val="2"/>
          <w:sz w:val="24"/>
          <w:szCs w:val="24"/>
          <w:lang w:eastAsia="ru-RU"/>
        </w:rPr>
        <w:t xml:space="preserve">, </w:t>
      </w:r>
      <w:proofErr w:type="spellStart"/>
      <w:r w:rsidRPr="00392802">
        <w:rPr>
          <w:rFonts w:ascii="Times New Roman" w:hAnsi="Times New Roman"/>
          <w:kern w:val="2"/>
          <w:sz w:val="24"/>
          <w:szCs w:val="24"/>
          <w:lang w:eastAsia="ru-RU"/>
        </w:rPr>
        <w:t>що</w:t>
      </w:r>
      <w:proofErr w:type="spellEnd"/>
      <w:r w:rsidRPr="00392802">
        <w:rPr>
          <w:rFonts w:ascii="Times New Roman" w:hAnsi="Times New Roman"/>
          <w:kern w:val="2"/>
          <w:sz w:val="24"/>
          <w:szCs w:val="24"/>
          <w:lang w:eastAsia="ru-RU"/>
        </w:rPr>
        <w:t xml:space="preserve"> </w:t>
      </w:r>
      <w:proofErr w:type="spellStart"/>
      <w:r w:rsidRPr="00392802">
        <w:rPr>
          <w:rFonts w:ascii="Times New Roman" w:hAnsi="Times New Roman"/>
          <w:kern w:val="2"/>
          <w:sz w:val="24"/>
          <w:szCs w:val="24"/>
          <w:lang w:eastAsia="ru-RU"/>
        </w:rPr>
        <w:t>виникли</w:t>
      </w:r>
      <w:proofErr w:type="spellEnd"/>
      <w:r w:rsidRPr="00392802">
        <w:rPr>
          <w:rFonts w:ascii="Times New Roman" w:hAnsi="Times New Roman"/>
          <w:kern w:val="2"/>
          <w:sz w:val="24"/>
          <w:szCs w:val="24"/>
          <w:lang w:eastAsia="ru-RU"/>
        </w:rPr>
        <w:t xml:space="preserve"> у </w:t>
      </w:r>
      <w:proofErr w:type="spellStart"/>
      <w:r w:rsidRPr="00392802">
        <w:rPr>
          <w:rFonts w:ascii="Times New Roman" w:hAnsi="Times New Roman"/>
          <w:kern w:val="2"/>
          <w:sz w:val="24"/>
          <w:szCs w:val="24"/>
          <w:lang w:eastAsia="ru-RU"/>
        </w:rPr>
        <w:t>Сторін</w:t>
      </w:r>
      <w:proofErr w:type="spellEnd"/>
      <w:r w:rsidRPr="00392802">
        <w:rPr>
          <w:rFonts w:ascii="Times New Roman" w:hAnsi="Times New Roman"/>
          <w:kern w:val="2"/>
          <w:sz w:val="24"/>
          <w:szCs w:val="24"/>
          <w:lang w:eastAsia="ru-RU"/>
        </w:rPr>
        <w:t xml:space="preserve"> на </w:t>
      </w:r>
      <w:proofErr w:type="spellStart"/>
      <w:r w:rsidRPr="00392802">
        <w:rPr>
          <w:rFonts w:ascii="Times New Roman" w:hAnsi="Times New Roman"/>
          <w:kern w:val="2"/>
          <w:sz w:val="24"/>
          <w:szCs w:val="24"/>
          <w:lang w:eastAsia="ru-RU"/>
        </w:rPr>
        <w:t>підставі</w:t>
      </w:r>
      <w:proofErr w:type="spellEnd"/>
      <w:r w:rsidRPr="00392802">
        <w:rPr>
          <w:rFonts w:ascii="Times New Roman" w:hAnsi="Times New Roman"/>
          <w:kern w:val="2"/>
          <w:sz w:val="24"/>
          <w:szCs w:val="24"/>
          <w:lang w:eastAsia="ru-RU"/>
        </w:rPr>
        <w:t xml:space="preserve"> </w:t>
      </w:r>
      <w:proofErr w:type="spellStart"/>
      <w:r w:rsidRPr="00392802">
        <w:rPr>
          <w:rFonts w:ascii="Times New Roman" w:hAnsi="Times New Roman"/>
          <w:kern w:val="2"/>
          <w:sz w:val="24"/>
          <w:szCs w:val="24"/>
          <w:lang w:eastAsia="ru-RU"/>
        </w:rPr>
        <w:t>укладення</w:t>
      </w:r>
      <w:proofErr w:type="spellEnd"/>
      <w:r w:rsidRPr="00392802">
        <w:rPr>
          <w:rFonts w:ascii="Times New Roman" w:hAnsi="Times New Roman"/>
          <w:kern w:val="2"/>
          <w:sz w:val="24"/>
          <w:szCs w:val="24"/>
          <w:lang w:eastAsia="ru-RU"/>
        </w:rPr>
        <w:t xml:space="preserve"> </w:t>
      </w:r>
      <w:proofErr w:type="spellStart"/>
      <w:r w:rsidRPr="00392802">
        <w:rPr>
          <w:rFonts w:ascii="Times New Roman" w:hAnsi="Times New Roman"/>
          <w:kern w:val="2"/>
          <w:sz w:val="24"/>
          <w:szCs w:val="24"/>
          <w:lang w:eastAsia="ru-RU"/>
        </w:rPr>
        <w:t>цього</w:t>
      </w:r>
      <w:proofErr w:type="spellEnd"/>
      <w:r w:rsidRPr="00392802">
        <w:rPr>
          <w:rFonts w:ascii="Times New Roman" w:hAnsi="Times New Roman"/>
          <w:kern w:val="2"/>
          <w:sz w:val="24"/>
          <w:szCs w:val="24"/>
          <w:lang w:eastAsia="ru-RU"/>
        </w:rPr>
        <w:t xml:space="preserve"> Договору, не </w:t>
      </w:r>
      <w:proofErr w:type="spellStart"/>
      <w:r w:rsidRPr="00392802">
        <w:rPr>
          <w:rFonts w:ascii="Times New Roman" w:hAnsi="Times New Roman"/>
          <w:kern w:val="2"/>
          <w:sz w:val="24"/>
          <w:szCs w:val="24"/>
          <w:lang w:eastAsia="ru-RU"/>
        </w:rPr>
        <w:t>допускається</w:t>
      </w:r>
      <w:proofErr w:type="spellEnd"/>
      <w:r w:rsidRPr="00392802">
        <w:rPr>
          <w:rFonts w:ascii="Times New Roman" w:hAnsi="Times New Roman"/>
          <w:kern w:val="2"/>
          <w:sz w:val="24"/>
          <w:szCs w:val="24"/>
          <w:lang w:eastAsia="ru-RU"/>
        </w:rPr>
        <w:t xml:space="preserve">. </w:t>
      </w:r>
    </w:p>
    <w:p w14:paraId="19340C19" w14:textId="373126E2" w:rsidR="00392802" w:rsidRPr="00392802" w:rsidRDefault="00392802" w:rsidP="00392802">
      <w:pPr>
        <w:pStyle w:val="13"/>
        <w:ind w:firstLine="709"/>
        <w:jc w:val="both"/>
        <w:rPr>
          <w:rFonts w:ascii="Times New Roman" w:hAnsi="Times New Roman"/>
          <w:kern w:val="2"/>
          <w:sz w:val="24"/>
          <w:szCs w:val="24"/>
          <w:lang w:eastAsia="ru-RU"/>
        </w:rPr>
      </w:pPr>
      <w:r w:rsidRPr="00392802">
        <w:rPr>
          <w:rFonts w:ascii="Times New Roman" w:hAnsi="Times New Roman"/>
          <w:sz w:val="24"/>
          <w:szCs w:val="24"/>
          <w:lang w:eastAsia="ru-RU"/>
        </w:rPr>
        <w:t>1</w:t>
      </w:r>
      <w:r w:rsidR="0065739E">
        <w:rPr>
          <w:rFonts w:ascii="Times New Roman" w:hAnsi="Times New Roman"/>
          <w:sz w:val="24"/>
          <w:szCs w:val="24"/>
          <w:lang w:val="uk-UA" w:eastAsia="ru-RU"/>
        </w:rPr>
        <w:t>1</w:t>
      </w:r>
      <w:r w:rsidRPr="00392802">
        <w:rPr>
          <w:rFonts w:ascii="Times New Roman" w:hAnsi="Times New Roman"/>
          <w:sz w:val="24"/>
          <w:szCs w:val="24"/>
          <w:lang w:eastAsia="ru-RU"/>
        </w:rPr>
        <w:t>.1</w:t>
      </w:r>
      <w:r w:rsidR="001732A4">
        <w:rPr>
          <w:rFonts w:ascii="Times New Roman" w:hAnsi="Times New Roman"/>
          <w:sz w:val="24"/>
          <w:szCs w:val="24"/>
          <w:lang w:val="uk-UA" w:eastAsia="ru-RU"/>
        </w:rPr>
        <w:t>0</w:t>
      </w:r>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Сторони</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несуть</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повну</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відповідальність</w:t>
      </w:r>
      <w:proofErr w:type="spellEnd"/>
      <w:r w:rsidRPr="00392802">
        <w:rPr>
          <w:rFonts w:ascii="Times New Roman" w:hAnsi="Times New Roman"/>
          <w:sz w:val="24"/>
          <w:szCs w:val="24"/>
          <w:lang w:eastAsia="ru-RU"/>
        </w:rPr>
        <w:t xml:space="preserve"> за </w:t>
      </w:r>
      <w:proofErr w:type="spellStart"/>
      <w:r w:rsidRPr="00392802">
        <w:rPr>
          <w:rFonts w:ascii="Times New Roman" w:hAnsi="Times New Roman"/>
          <w:sz w:val="24"/>
          <w:szCs w:val="24"/>
          <w:lang w:eastAsia="ru-RU"/>
        </w:rPr>
        <w:t>правильність</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вказаних</w:t>
      </w:r>
      <w:proofErr w:type="spellEnd"/>
      <w:r w:rsidRPr="00392802">
        <w:rPr>
          <w:rFonts w:ascii="Times New Roman" w:hAnsi="Times New Roman"/>
          <w:sz w:val="24"/>
          <w:szCs w:val="24"/>
          <w:lang w:eastAsia="ru-RU"/>
        </w:rPr>
        <w:t xml:space="preserve"> ними у </w:t>
      </w:r>
      <w:proofErr w:type="spellStart"/>
      <w:r w:rsidRPr="00392802">
        <w:rPr>
          <w:rFonts w:ascii="Times New Roman" w:hAnsi="Times New Roman"/>
          <w:sz w:val="24"/>
          <w:szCs w:val="24"/>
          <w:lang w:eastAsia="ru-RU"/>
        </w:rPr>
        <w:t>цьому</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Договорі</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реквізитів</w:t>
      </w:r>
      <w:proofErr w:type="spellEnd"/>
      <w:r w:rsidRPr="00392802">
        <w:rPr>
          <w:rFonts w:ascii="Times New Roman" w:hAnsi="Times New Roman"/>
          <w:sz w:val="24"/>
          <w:szCs w:val="24"/>
          <w:lang w:eastAsia="ru-RU"/>
        </w:rPr>
        <w:t xml:space="preserve"> та </w:t>
      </w:r>
      <w:proofErr w:type="spellStart"/>
      <w:r w:rsidRPr="00392802">
        <w:rPr>
          <w:rFonts w:ascii="Times New Roman" w:hAnsi="Times New Roman"/>
          <w:sz w:val="24"/>
          <w:szCs w:val="24"/>
          <w:lang w:eastAsia="ru-RU"/>
        </w:rPr>
        <w:t>зобов’язуються</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своєчасно</w:t>
      </w:r>
      <w:proofErr w:type="spellEnd"/>
      <w:r w:rsidRPr="00392802">
        <w:rPr>
          <w:rFonts w:ascii="Times New Roman" w:hAnsi="Times New Roman"/>
          <w:sz w:val="24"/>
          <w:szCs w:val="24"/>
          <w:lang w:eastAsia="ru-RU"/>
        </w:rPr>
        <w:t xml:space="preserve"> у </w:t>
      </w:r>
      <w:proofErr w:type="spellStart"/>
      <w:r w:rsidRPr="00392802">
        <w:rPr>
          <w:rFonts w:ascii="Times New Roman" w:hAnsi="Times New Roman"/>
          <w:sz w:val="24"/>
          <w:szCs w:val="24"/>
          <w:lang w:eastAsia="ru-RU"/>
        </w:rPr>
        <w:t>письмовій</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формі</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повідомляти</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іншу</w:t>
      </w:r>
      <w:proofErr w:type="spellEnd"/>
      <w:r w:rsidRPr="00392802">
        <w:rPr>
          <w:rFonts w:ascii="Times New Roman" w:hAnsi="Times New Roman"/>
          <w:sz w:val="24"/>
          <w:szCs w:val="24"/>
          <w:lang w:eastAsia="ru-RU"/>
        </w:rPr>
        <w:t xml:space="preserve"> Сторону про </w:t>
      </w:r>
      <w:proofErr w:type="spellStart"/>
      <w:r w:rsidRPr="00392802">
        <w:rPr>
          <w:rFonts w:ascii="Times New Roman" w:hAnsi="Times New Roman"/>
          <w:sz w:val="24"/>
          <w:szCs w:val="24"/>
          <w:lang w:eastAsia="ru-RU"/>
        </w:rPr>
        <w:t>їх</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зміну</w:t>
      </w:r>
      <w:proofErr w:type="spellEnd"/>
      <w:r w:rsidRPr="00392802">
        <w:rPr>
          <w:rFonts w:ascii="Times New Roman" w:hAnsi="Times New Roman"/>
          <w:sz w:val="24"/>
          <w:szCs w:val="24"/>
          <w:lang w:eastAsia="ru-RU"/>
        </w:rPr>
        <w:t xml:space="preserve">, а у </w:t>
      </w:r>
      <w:proofErr w:type="spellStart"/>
      <w:r w:rsidRPr="00392802">
        <w:rPr>
          <w:rFonts w:ascii="Times New Roman" w:hAnsi="Times New Roman"/>
          <w:sz w:val="24"/>
          <w:szCs w:val="24"/>
          <w:lang w:eastAsia="ru-RU"/>
        </w:rPr>
        <w:t>разі</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неповідомлення</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несуть</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ризик</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настання</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пов’язаних</w:t>
      </w:r>
      <w:proofErr w:type="spellEnd"/>
      <w:r w:rsidRPr="00392802">
        <w:rPr>
          <w:rFonts w:ascii="Times New Roman" w:hAnsi="Times New Roman"/>
          <w:sz w:val="24"/>
          <w:szCs w:val="24"/>
          <w:lang w:eastAsia="ru-RU"/>
        </w:rPr>
        <w:t xml:space="preserve"> з </w:t>
      </w:r>
      <w:proofErr w:type="spellStart"/>
      <w:r w:rsidRPr="00392802">
        <w:rPr>
          <w:rFonts w:ascii="Times New Roman" w:hAnsi="Times New Roman"/>
          <w:sz w:val="24"/>
          <w:szCs w:val="24"/>
          <w:lang w:eastAsia="ru-RU"/>
        </w:rPr>
        <w:t>цим</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несприятливих</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наслідків</w:t>
      </w:r>
      <w:proofErr w:type="spellEnd"/>
      <w:r w:rsidRPr="00392802">
        <w:rPr>
          <w:rFonts w:ascii="Times New Roman" w:hAnsi="Times New Roman"/>
          <w:sz w:val="24"/>
          <w:szCs w:val="24"/>
          <w:lang w:eastAsia="ru-RU"/>
        </w:rPr>
        <w:t>.</w:t>
      </w:r>
    </w:p>
    <w:p w14:paraId="7CC0E51C" w14:textId="6417B34A" w:rsidR="00392802" w:rsidRPr="00392802" w:rsidRDefault="00392802" w:rsidP="00392802">
      <w:pPr>
        <w:pStyle w:val="13"/>
        <w:ind w:firstLine="709"/>
        <w:jc w:val="both"/>
        <w:rPr>
          <w:rFonts w:ascii="Times New Roman" w:hAnsi="Times New Roman"/>
          <w:sz w:val="24"/>
          <w:szCs w:val="24"/>
          <w:lang w:eastAsia="x-none"/>
        </w:rPr>
      </w:pPr>
      <w:r w:rsidRPr="00392802">
        <w:rPr>
          <w:rFonts w:ascii="Times New Roman" w:hAnsi="Times New Roman"/>
          <w:sz w:val="24"/>
          <w:szCs w:val="24"/>
          <w:lang w:eastAsia="x-none"/>
        </w:rPr>
        <w:t>1</w:t>
      </w:r>
      <w:r w:rsidR="0065739E">
        <w:rPr>
          <w:rFonts w:ascii="Times New Roman" w:hAnsi="Times New Roman"/>
          <w:sz w:val="24"/>
          <w:szCs w:val="24"/>
          <w:lang w:val="uk-UA" w:eastAsia="x-none"/>
        </w:rPr>
        <w:t>1</w:t>
      </w:r>
      <w:r w:rsidRPr="00392802">
        <w:rPr>
          <w:rFonts w:ascii="Times New Roman" w:hAnsi="Times New Roman"/>
          <w:sz w:val="24"/>
          <w:szCs w:val="24"/>
          <w:lang w:eastAsia="x-none"/>
        </w:rPr>
        <w:t>.1</w:t>
      </w:r>
      <w:r w:rsidR="001732A4">
        <w:rPr>
          <w:rFonts w:ascii="Times New Roman" w:hAnsi="Times New Roman"/>
          <w:sz w:val="24"/>
          <w:szCs w:val="24"/>
          <w:lang w:val="uk-UA" w:eastAsia="x-none"/>
        </w:rPr>
        <w:t>1</w:t>
      </w:r>
      <w:r w:rsidRPr="00392802">
        <w:rPr>
          <w:rFonts w:ascii="Times New Roman" w:hAnsi="Times New Roman"/>
          <w:sz w:val="24"/>
          <w:szCs w:val="24"/>
          <w:lang w:eastAsia="x-none"/>
        </w:rPr>
        <w:t>. В</w:t>
      </w:r>
      <w:proofErr w:type="spellStart"/>
      <w:r w:rsidRPr="00392802">
        <w:rPr>
          <w:rFonts w:ascii="Times New Roman" w:hAnsi="Times New Roman"/>
          <w:sz w:val="24"/>
          <w:szCs w:val="24"/>
          <w:lang w:eastAsia="x-none"/>
        </w:rPr>
        <w:t>сі</w:t>
      </w:r>
      <w:proofErr w:type="spellEnd"/>
      <w:r w:rsidRPr="00392802">
        <w:rPr>
          <w:rFonts w:ascii="Times New Roman" w:hAnsi="Times New Roman"/>
          <w:sz w:val="24"/>
          <w:szCs w:val="24"/>
          <w:lang w:eastAsia="x-none"/>
        </w:rPr>
        <w:t xml:space="preserve"> </w:t>
      </w:r>
      <w:proofErr w:type="spellStart"/>
      <w:r w:rsidRPr="00392802">
        <w:rPr>
          <w:rFonts w:ascii="Times New Roman" w:hAnsi="Times New Roman"/>
          <w:sz w:val="24"/>
          <w:szCs w:val="24"/>
          <w:lang w:eastAsia="x-none"/>
        </w:rPr>
        <w:t>виправлення</w:t>
      </w:r>
      <w:proofErr w:type="spellEnd"/>
      <w:r w:rsidRPr="00392802">
        <w:rPr>
          <w:rFonts w:ascii="Times New Roman" w:hAnsi="Times New Roman"/>
          <w:sz w:val="24"/>
          <w:szCs w:val="24"/>
          <w:lang w:eastAsia="x-none"/>
        </w:rPr>
        <w:t xml:space="preserve"> за текстом </w:t>
      </w:r>
      <w:proofErr w:type="spellStart"/>
      <w:r w:rsidRPr="00392802">
        <w:rPr>
          <w:rFonts w:ascii="Times New Roman" w:hAnsi="Times New Roman"/>
          <w:sz w:val="24"/>
          <w:szCs w:val="24"/>
          <w:lang w:eastAsia="x-none"/>
        </w:rPr>
        <w:t>цього</w:t>
      </w:r>
      <w:proofErr w:type="spellEnd"/>
      <w:r w:rsidRPr="00392802">
        <w:rPr>
          <w:rFonts w:ascii="Times New Roman" w:hAnsi="Times New Roman"/>
          <w:sz w:val="24"/>
          <w:szCs w:val="24"/>
          <w:lang w:eastAsia="x-none"/>
        </w:rPr>
        <w:t xml:space="preserve"> Договору </w:t>
      </w:r>
      <w:proofErr w:type="spellStart"/>
      <w:r w:rsidRPr="00392802">
        <w:rPr>
          <w:rFonts w:ascii="Times New Roman" w:hAnsi="Times New Roman"/>
          <w:sz w:val="24"/>
          <w:szCs w:val="24"/>
          <w:lang w:eastAsia="x-none"/>
        </w:rPr>
        <w:t>мають</w:t>
      </w:r>
      <w:proofErr w:type="spellEnd"/>
      <w:r w:rsidRPr="00392802">
        <w:rPr>
          <w:rFonts w:ascii="Times New Roman" w:hAnsi="Times New Roman"/>
          <w:sz w:val="24"/>
          <w:szCs w:val="24"/>
          <w:lang w:eastAsia="x-none"/>
        </w:rPr>
        <w:t xml:space="preserve"> силу та </w:t>
      </w:r>
      <w:proofErr w:type="spellStart"/>
      <w:r w:rsidRPr="00392802">
        <w:rPr>
          <w:rFonts w:ascii="Times New Roman" w:hAnsi="Times New Roman"/>
          <w:sz w:val="24"/>
          <w:szCs w:val="24"/>
          <w:lang w:eastAsia="x-none"/>
        </w:rPr>
        <w:t>можуть</w:t>
      </w:r>
      <w:proofErr w:type="spellEnd"/>
      <w:r w:rsidRPr="00392802">
        <w:rPr>
          <w:rFonts w:ascii="Times New Roman" w:hAnsi="Times New Roman"/>
          <w:sz w:val="24"/>
          <w:szCs w:val="24"/>
          <w:lang w:eastAsia="x-none"/>
        </w:rPr>
        <w:t xml:space="preserve"> </w:t>
      </w:r>
      <w:proofErr w:type="spellStart"/>
      <w:r w:rsidRPr="00392802">
        <w:rPr>
          <w:rFonts w:ascii="Times New Roman" w:hAnsi="Times New Roman"/>
          <w:sz w:val="24"/>
          <w:szCs w:val="24"/>
          <w:lang w:eastAsia="x-none"/>
        </w:rPr>
        <w:t>братися</w:t>
      </w:r>
      <w:proofErr w:type="spellEnd"/>
      <w:r w:rsidRPr="00392802">
        <w:rPr>
          <w:rFonts w:ascii="Times New Roman" w:hAnsi="Times New Roman"/>
          <w:sz w:val="24"/>
          <w:szCs w:val="24"/>
          <w:lang w:eastAsia="x-none"/>
        </w:rPr>
        <w:t xml:space="preserve"> до </w:t>
      </w:r>
      <w:proofErr w:type="spellStart"/>
      <w:r w:rsidRPr="00392802">
        <w:rPr>
          <w:rFonts w:ascii="Times New Roman" w:hAnsi="Times New Roman"/>
          <w:sz w:val="24"/>
          <w:szCs w:val="24"/>
          <w:lang w:eastAsia="x-none"/>
        </w:rPr>
        <w:t>уваги</w:t>
      </w:r>
      <w:proofErr w:type="spellEnd"/>
      <w:r w:rsidRPr="00392802">
        <w:rPr>
          <w:rFonts w:ascii="Times New Roman" w:hAnsi="Times New Roman"/>
          <w:sz w:val="24"/>
          <w:szCs w:val="24"/>
          <w:lang w:eastAsia="x-none"/>
        </w:rPr>
        <w:t xml:space="preserve"> </w:t>
      </w:r>
      <w:proofErr w:type="spellStart"/>
      <w:r w:rsidRPr="00392802">
        <w:rPr>
          <w:rFonts w:ascii="Times New Roman" w:hAnsi="Times New Roman"/>
          <w:sz w:val="24"/>
          <w:szCs w:val="24"/>
          <w:lang w:eastAsia="x-none"/>
        </w:rPr>
        <w:t>виключно</w:t>
      </w:r>
      <w:proofErr w:type="spellEnd"/>
      <w:r w:rsidRPr="00392802">
        <w:rPr>
          <w:rFonts w:ascii="Times New Roman" w:hAnsi="Times New Roman"/>
          <w:sz w:val="24"/>
          <w:szCs w:val="24"/>
          <w:lang w:eastAsia="x-none"/>
        </w:rPr>
        <w:t xml:space="preserve"> за </w:t>
      </w:r>
      <w:proofErr w:type="spellStart"/>
      <w:r w:rsidRPr="00392802">
        <w:rPr>
          <w:rFonts w:ascii="Times New Roman" w:hAnsi="Times New Roman"/>
          <w:sz w:val="24"/>
          <w:szCs w:val="24"/>
          <w:lang w:eastAsia="x-none"/>
        </w:rPr>
        <w:t>умови</w:t>
      </w:r>
      <w:proofErr w:type="spellEnd"/>
      <w:r w:rsidRPr="00392802">
        <w:rPr>
          <w:rFonts w:ascii="Times New Roman" w:hAnsi="Times New Roman"/>
          <w:sz w:val="24"/>
          <w:szCs w:val="24"/>
          <w:lang w:eastAsia="x-none"/>
        </w:rPr>
        <w:t xml:space="preserve">, </w:t>
      </w:r>
      <w:proofErr w:type="spellStart"/>
      <w:r w:rsidRPr="00392802">
        <w:rPr>
          <w:rFonts w:ascii="Times New Roman" w:hAnsi="Times New Roman"/>
          <w:sz w:val="24"/>
          <w:szCs w:val="24"/>
          <w:lang w:eastAsia="x-none"/>
        </w:rPr>
        <w:t>що</w:t>
      </w:r>
      <w:proofErr w:type="spellEnd"/>
      <w:r w:rsidRPr="00392802">
        <w:rPr>
          <w:rFonts w:ascii="Times New Roman" w:hAnsi="Times New Roman"/>
          <w:sz w:val="24"/>
          <w:szCs w:val="24"/>
          <w:lang w:eastAsia="x-none"/>
        </w:rPr>
        <w:t xml:space="preserve"> вони у кожному </w:t>
      </w:r>
      <w:proofErr w:type="spellStart"/>
      <w:r w:rsidRPr="00392802">
        <w:rPr>
          <w:rFonts w:ascii="Times New Roman" w:hAnsi="Times New Roman"/>
          <w:sz w:val="24"/>
          <w:szCs w:val="24"/>
          <w:lang w:eastAsia="x-none"/>
        </w:rPr>
        <w:t>окремому</w:t>
      </w:r>
      <w:proofErr w:type="spellEnd"/>
      <w:r w:rsidRPr="00392802">
        <w:rPr>
          <w:rFonts w:ascii="Times New Roman" w:hAnsi="Times New Roman"/>
          <w:sz w:val="24"/>
          <w:szCs w:val="24"/>
          <w:lang w:eastAsia="x-none"/>
        </w:rPr>
        <w:t xml:space="preserve"> </w:t>
      </w:r>
      <w:proofErr w:type="spellStart"/>
      <w:r w:rsidRPr="00392802">
        <w:rPr>
          <w:rFonts w:ascii="Times New Roman" w:hAnsi="Times New Roman"/>
          <w:sz w:val="24"/>
          <w:szCs w:val="24"/>
          <w:lang w:eastAsia="x-none"/>
        </w:rPr>
        <w:t>випадку</w:t>
      </w:r>
      <w:proofErr w:type="spellEnd"/>
      <w:r w:rsidRPr="00392802">
        <w:rPr>
          <w:rFonts w:ascii="Times New Roman" w:hAnsi="Times New Roman"/>
          <w:sz w:val="24"/>
          <w:szCs w:val="24"/>
          <w:lang w:eastAsia="x-none"/>
        </w:rPr>
        <w:t xml:space="preserve"> </w:t>
      </w:r>
      <w:proofErr w:type="spellStart"/>
      <w:r w:rsidRPr="00392802">
        <w:rPr>
          <w:rFonts w:ascii="Times New Roman" w:hAnsi="Times New Roman"/>
          <w:sz w:val="24"/>
          <w:szCs w:val="24"/>
          <w:lang w:eastAsia="x-none"/>
        </w:rPr>
        <w:t>датовані</w:t>
      </w:r>
      <w:proofErr w:type="spellEnd"/>
      <w:r w:rsidRPr="00392802">
        <w:rPr>
          <w:rFonts w:ascii="Times New Roman" w:hAnsi="Times New Roman"/>
          <w:sz w:val="24"/>
          <w:szCs w:val="24"/>
          <w:lang w:eastAsia="x-none"/>
        </w:rPr>
        <w:t xml:space="preserve">, </w:t>
      </w:r>
      <w:proofErr w:type="spellStart"/>
      <w:r w:rsidRPr="00392802">
        <w:rPr>
          <w:rFonts w:ascii="Times New Roman" w:hAnsi="Times New Roman"/>
          <w:sz w:val="24"/>
          <w:szCs w:val="24"/>
          <w:lang w:eastAsia="x-none"/>
        </w:rPr>
        <w:t>засвідчені</w:t>
      </w:r>
      <w:proofErr w:type="spellEnd"/>
      <w:r w:rsidRPr="00392802">
        <w:rPr>
          <w:rFonts w:ascii="Times New Roman" w:hAnsi="Times New Roman"/>
          <w:sz w:val="24"/>
          <w:szCs w:val="24"/>
          <w:lang w:eastAsia="x-none"/>
        </w:rPr>
        <w:t xml:space="preserve"> </w:t>
      </w:r>
      <w:proofErr w:type="spellStart"/>
      <w:r w:rsidRPr="00392802">
        <w:rPr>
          <w:rFonts w:ascii="Times New Roman" w:hAnsi="Times New Roman"/>
          <w:sz w:val="24"/>
          <w:szCs w:val="24"/>
          <w:lang w:eastAsia="x-none"/>
        </w:rPr>
        <w:t>підписами</w:t>
      </w:r>
      <w:proofErr w:type="spellEnd"/>
      <w:r w:rsidRPr="00392802">
        <w:rPr>
          <w:rFonts w:ascii="Times New Roman" w:hAnsi="Times New Roman"/>
          <w:sz w:val="24"/>
          <w:szCs w:val="24"/>
          <w:lang w:eastAsia="x-none"/>
        </w:rPr>
        <w:t xml:space="preserve"> </w:t>
      </w:r>
      <w:proofErr w:type="spellStart"/>
      <w:r w:rsidRPr="00392802">
        <w:rPr>
          <w:rFonts w:ascii="Times New Roman" w:hAnsi="Times New Roman"/>
          <w:sz w:val="24"/>
          <w:szCs w:val="24"/>
          <w:lang w:eastAsia="x-none"/>
        </w:rPr>
        <w:t>Сторін</w:t>
      </w:r>
      <w:proofErr w:type="spellEnd"/>
      <w:r w:rsidRPr="00392802">
        <w:rPr>
          <w:rFonts w:ascii="Times New Roman" w:hAnsi="Times New Roman"/>
          <w:sz w:val="24"/>
          <w:szCs w:val="24"/>
          <w:lang w:eastAsia="x-none"/>
        </w:rPr>
        <w:t xml:space="preserve"> та </w:t>
      </w:r>
      <w:proofErr w:type="spellStart"/>
      <w:r w:rsidRPr="00392802">
        <w:rPr>
          <w:rFonts w:ascii="Times New Roman" w:hAnsi="Times New Roman"/>
          <w:sz w:val="24"/>
          <w:szCs w:val="24"/>
          <w:lang w:eastAsia="x-none"/>
        </w:rPr>
        <w:t>скріплені</w:t>
      </w:r>
      <w:proofErr w:type="spellEnd"/>
      <w:r w:rsidRPr="00392802">
        <w:rPr>
          <w:rFonts w:ascii="Times New Roman" w:hAnsi="Times New Roman"/>
          <w:sz w:val="24"/>
          <w:szCs w:val="24"/>
          <w:lang w:eastAsia="x-none"/>
        </w:rPr>
        <w:t xml:space="preserve"> </w:t>
      </w:r>
      <w:proofErr w:type="spellStart"/>
      <w:r w:rsidRPr="00392802">
        <w:rPr>
          <w:rFonts w:ascii="Times New Roman" w:hAnsi="Times New Roman"/>
          <w:sz w:val="24"/>
          <w:szCs w:val="24"/>
          <w:lang w:eastAsia="x-none"/>
        </w:rPr>
        <w:t>їх</w:t>
      </w:r>
      <w:proofErr w:type="spellEnd"/>
      <w:r w:rsidRPr="00392802">
        <w:rPr>
          <w:rFonts w:ascii="Times New Roman" w:hAnsi="Times New Roman"/>
          <w:sz w:val="24"/>
          <w:szCs w:val="24"/>
          <w:lang w:eastAsia="x-none"/>
        </w:rPr>
        <w:t xml:space="preserve"> печатками.</w:t>
      </w:r>
    </w:p>
    <w:p w14:paraId="0F224EB3" w14:textId="24AD3554" w:rsidR="00392802" w:rsidRPr="00392802" w:rsidRDefault="00392802" w:rsidP="00392802">
      <w:pPr>
        <w:pStyle w:val="13"/>
        <w:ind w:firstLine="709"/>
        <w:jc w:val="both"/>
        <w:rPr>
          <w:rFonts w:ascii="Times New Roman" w:hAnsi="Times New Roman"/>
          <w:sz w:val="24"/>
          <w:szCs w:val="24"/>
          <w:lang w:eastAsia="x-none"/>
        </w:rPr>
      </w:pPr>
      <w:r w:rsidRPr="00392802">
        <w:rPr>
          <w:rFonts w:ascii="Times New Roman" w:hAnsi="Times New Roman"/>
          <w:sz w:val="24"/>
          <w:szCs w:val="24"/>
          <w:lang w:eastAsia="x-none"/>
        </w:rPr>
        <w:lastRenderedPageBreak/>
        <w:t>1</w:t>
      </w:r>
      <w:r w:rsidR="0065739E">
        <w:rPr>
          <w:rFonts w:ascii="Times New Roman" w:hAnsi="Times New Roman"/>
          <w:sz w:val="24"/>
          <w:szCs w:val="24"/>
          <w:lang w:val="uk-UA" w:eastAsia="x-none"/>
        </w:rPr>
        <w:t>1</w:t>
      </w:r>
      <w:r w:rsidRPr="00392802">
        <w:rPr>
          <w:rFonts w:ascii="Times New Roman" w:hAnsi="Times New Roman"/>
          <w:sz w:val="24"/>
          <w:szCs w:val="24"/>
          <w:lang w:eastAsia="x-none"/>
        </w:rPr>
        <w:t>.1</w:t>
      </w:r>
      <w:r w:rsidR="001732A4">
        <w:rPr>
          <w:rFonts w:ascii="Times New Roman" w:hAnsi="Times New Roman"/>
          <w:sz w:val="24"/>
          <w:szCs w:val="24"/>
          <w:lang w:val="uk-UA" w:eastAsia="x-none"/>
        </w:rPr>
        <w:t>2</w:t>
      </w:r>
      <w:r w:rsidRPr="00392802">
        <w:rPr>
          <w:rFonts w:ascii="Times New Roman" w:hAnsi="Times New Roman"/>
          <w:sz w:val="24"/>
          <w:szCs w:val="24"/>
          <w:lang w:eastAsia="x-none"/>
        </w:rPr>
        <w:t xml:space="preserve">. Даний </w:t>
      </w:r>
      <w:proofErr w:type="spellStart"/>
      <w:r w:rsidRPr="00392802">
        <w:rPr>
          <w:rFonts w:ascii="Times New Roman" w:hAnsi="Times New Roman"/>
          <w:sz w:val="24"/>
          <w:szCs w:val="24"/>
          <w:lang w:eastAsia="x-none"/>
        </w:rPr>
        <w:t>Договір</w:t>
      </w:r>
      <w:proofErr w:type="spellEnd"/>
      <w:r w:rsidRPr="00392802">
        <w:rPr>
          <w:rFonts w:ascii="Times New Roman" w:hAnsi="Times New Roman"/>
          <w:sz w:val="24"/>
          <w:szCs w:val="24"/>
          <w:lang w:eastAsia="x-none"/>
        </w:rPr>
        <w:t xml:space="preserve"> </w:t>
      </w:r>
      <w:proofErr w:type="spellStart"/>
      <w:r w:rsidRPr="00392802">
        <w:rPr>
          <w:rFonts w:ascii="Times New Roman" w:hAnsi="Times New Roman"/>
          <w:sz w:val="24"/>
          <w:szCs w:val="24"/>
          <w:lang w:eastAsia="x-none"/>
        </w:rPr>
        <w:t>може</w:t>
      </w:r>
      <w:proofErr w:type="spellEnd"/>
      <w:r w:rsidRPr="00392802">
        <w:rPr>
          <w:rFonts w:ascii="Times New Roman" w:hAnsi="Times New Roman"/>
          <w:sz w:val="24"/>
          <w:szCs w:val="24"/>
          <w:lang w:eastAsia="x-none"/>
        </w:rPr>
        <w:t xml:space="preserve"> бути </w:t>
      </w:r>
      <w:proofErr w:type="spellStart"/>
      <w:r w:rsidRPr="00392802">
        <w:rPr>
          <w:rFonts w:ascii="Times New Roman" w:hAnsi="Times New Roman"/>
          <w:sz w:val="24"/>
          <w:szCs w:val="24"/>
          <w:lang w:eastAsia="x-none"/>
        </w:rPr>
        <w:t>розірваний</w:t>
      </w:r>
      <w:proofErr w:type="spellEnd"/>
      <w:r w:rsidRPr="00392802">
        <w:rPr>
          <w:rFonts w:ascii="Times New Roman" w:hAnsi="Times New Roman"/>
          <w:sz w:val="24"/>
          <w:szCs w:val="24"/>
          <w:lang w:eastAsia="x-none"/>
        </w:rPr>
        <w:t xml:space="preserve"> за </w:t>
      </w:r>
      <w:proofErr w:type="spellStart"/>
      <w:r w:rsidRPr="00392802">
        <w:rPr>
          <w:rFonts w:ascii="Times New Roman" w:hAnsi="Times New Roman"/>
          <w:sz w:val="24"/>
          <w:szCs w:val="24"/>
          <w:lang w:eastAsia="x-none"/>
        </w:rPr>
        <w:t>взаємною</w:t>
      </w:r>
      <w:proofErr w:type="spellEnd"/>
      <w:r w:rsidRPr="00392802">
        <w:rPr>
          <w:rFonts w:ascii="Times New Roman" w:hAnsi="Times New Roman"/>
          <w:sz w:val="24"/>
          <w:szCs w:val="24"/>
          <w:lang w:eastAsia="x-none"/>
        </w:rPr>
        <w:t xml:space="preserve"> </w:t>
      </w:r>
      <w:proofErr w:type="spellStart"/>
      <w:r w:rsidRPr="00392802">
        <w:rPr>
          <w:rFonts w:ascii="Times New Roman" w:hAnsi="Times New Roman"/>
          <w:sz w:val="24"/>
          <w:szCs w:val="24"/>
          <w:lang w:eastAsia="x-none"/>
        </w:rPr>
        <w:t>згодою</w:t>
      </w:r>
      <w:proofErr w:type="spellEnd"/>
      <w:r w:rsidRPr="00392802">
        <w:rPr>
          <w:rFonts w:ascii="Times New Roman" w:hAnsi="Times New Roman"/>
          <w:sz w:val="24"/>
          <w:szCs w:val="24"/>
          <w:lang w:eastAsia="x-none"/>
        </w:rPr>
        <w:t xml:space="preserve"> </w:t>
      </w:r>
      <w:proofErr w:type="spellStart"/>
      <w:r w:rsidRPr="00392802">
        <w:rPr>
          <w:rFonts w:ascii="Times New Roman" w:hAnsi="Times New Roman"/>
          <w:sz w:val="24"/>
          <w:szCs w:val="24"/>
          <w:lang w:eastAsia="x-none"/>
        </w:rPr>
        <w:t>Сторін</w:t>
      </w:r>
      <w:proofErr w:type="spellEnd"/>
      <w:r w:rsidRPr="00392802">
        <w:rPr>
          <w:rFonts w:ascii="Times New Roman" w:hAnsi="Times New Roman"/>
          <w:sz w:val="24"/>
          <w:szCs w:val="24"/>
          <w:lang w:eastAsia="x-none"/>
        </w:rPr>
        <w:t>.</w:t>
      </w:r>
    </w:p>
    <w:p w14:paraId="3231CF51" w14:textId="6CBC73E8" w:rsidR="00392802" w:rsidRPr="00392802" w:rsidRDefault="00392802" w:rsidP="00392802">
      <w:pPr>
        <w:pStyle w:val="13"/>
        <w:ind w:firstLine="709"/>
        <w:jc w:val="both"/>
        <w:rPr>
          <w:rFonts w:ascii="Times New Roman" w:hAnsi="Times New Roman"/>
          <w:kern w:val="2"/>
          <w:sz w:val="24"/>
          <w:szCs w:val="24"/>
          <w:lang w:eastAsia="ru-RU"/>
        </w:rPr>
      </w:pPr>
      <w:r w:rsidRPr="00392802">
        <w:rPr>
          <w:rFonts w:ascii="Times New Roman" w:hAnsi="Times New Roman"/>
          <w:kern w:val="2"/>
          <w:sz w:val="24"/>
          <w:szCs w:val="24"/>
          <w:lang w:eastAsia="ru-RU"/>
        </w:rPr>
        <w:t>1</w:t>
      </w:r>
      <w:r w:rsidR="0065739E">
        <w:rPr>
          <w:rFonts w:ascii="Times New Roman" w:hAnsi="Times New Roman"/>
          <w:kern w:val="2"/>
          <w:sz w:val="24"/>
          <w:szCs w:val="24"/>
          <w:lang w:val="uk-UA" w:eastAsia="ru-RU"/>
        </w:rPr>
        <w:t>1</w:t>
      </w:r>
      <w:r w:rsidRPr="00392802">
        <w:rPr>
          <w:rFonts w:ascii="Times New Roman" w:hAnsi="Times New Roman"/>
          <w:kern w:val="2"/>
          <w:sz w:val="24"/>
          <w:szCs w:val="24"/>
          <w:lang w:eastAsia="ru-RU"/>
        </w:rPr>
        <w:t>.1</w:t>
      </w:r>
      <w:r w:rsidR="001732A4">
        <w:rPr>
          <w:rFonts w:ascii="Times New Roman" w:hAnsi="Times New Roman"/>
          <w:kern w:val="2"/>
          <w:sz w:val="24"/>
          <w:szCs w:val="24"/>
          <w:lang w:val="uk-UA" w:eastAsia="ru-RU"/>
        </w:rPr>
        <w:t>3</w:t>
      </w:r>
      <w:r w:rsidRPr="00392802">
        <w:rPr>
          <w:rFonts w:ascii="Times New Roman" w:hAnsi="Times New Roman"/>
          <w:kern w:val="2"/>
          <w:sz w:val="24"/>
          <w:szCs w:val="24"/>
          <w:lang w:eastAsia="ru-RU"/>
        </w:rPr>
        <w:t>. В</w:t>
      </w:r>
      <w:proofErr w:type="spellStart"/>
      <w:r w:rsidRPr="00392802">
        <w:rPr>
          <w:rFonts w:ascii="Times New Roman" w:hAnsi="Times New Roman"/>
          <w:kern w:val="2"/>
          <w:sz w:val="24"/>
          <w:szCs w:val="24"/>
          <w:lang w:eastAsia="ru-RU"/>
        </w:rPr>
        <w:t>сі</w:t>
      </w:r>
      <w:proofErr w:type="spellEnd"/>
      <w:r w:rsidRPr="00392802">
        <w:rPr>
          <w:rFonts w:ascii="Times New Roman" w:hAnsi="Times New Roman"/>
          <w:kern w:val="2"/>
          <w:sz w:val="24"/>
          <w:szCs w:val="24"/>
          <w:lang w:eastAsia="ru-RU"/>
        </w:rPr>
        <w:t xml:space="preserve"> </w:t>
      </w:r>
      <w:proofErr w:type="spellStart"/>
      <w:r w:rsidRPr="00392802">
        <w:rPr>
          <w:rFonts w:ascii="Times New Roman" w:hAnsi="Times New Roman"/>
          <w:kern w:val="2"/>
          <w:sz w:val="24"/>
          <w:szCs w:val="24"/>
          <w:lang w:eastAsia="ru-RU"/>
        </w:rPr>
        <w:t>зміни</w:t>
      </w:r>
      <w:proofErr w:type="spellEnd"/>
      <w:r w:rsidRPr="00392802">
        <w:rPr>
          <w:rFonts w:ascii="Times New Roman" w:hAnsi="Times New Roman"/>
          <w:kern w:val="2"/>
          <w:sz w:val="24"/>
          <w:szCs w:val="24"/>
          <w:lang w:eastAsia="ru-RU"/>
        </w:rPr>
        <w:t xml:space="preserve"> і </w:t>
      </w:r>
      <w:proofErr w:type="spellStart"/>
      <w:r w:rsidRPr="00392802">
        <w:rPr>
          <w:rFonts w:ascii="Times New Roman" w:hAnsi="Times New Roman"/>
          <w:kern w:val="2"/>
          <w:sz w:val="24"/>
          <w:szCs w:val="24"/>
          <w:lang w:eastAsia="ru-RU"/>
        </w:rPr>
        <w:t>доповнення</w:t>
      </w:r>
      <w:proofErr w:type="spellEnd"/>
      <w:r w:rsidRPr="00392802">
        <w:rPr>
          <w:rFonts w:ascii="Times New Roman" w:hAnsi="Times New Roman"/>
          <w:kern w:val="2"/>
          <w:sz w:val="24"/>
          <w:szCs w:val="24"/>
          <w:lang w:eastAsia="ru-RU"/>
        </w:rPr>
        <w:t xml:space="preserve"> до </w:t>
      </w:r>
      <w:proofErr w:type="spellStart"/>
      <w:r w:rsidRPr="00392802">
        <w:rPr>
          <w:rFonts w:ascii="Times New Roman" w:hAnsi="Times New Roman"/>
          <w:kern w:val="2"/>
          <w:sz w:val="24"/>
          <w:szCs w:val="24"/>
          <w:lang w:eastAsia="ru-RU"/>
        </w:rPr>
        <w:t>даного</w:t>
      </w:r>
      <w:proofErr w:type="spellEnd"/>
      <w:r w:rsidRPr="00392802">
        <w:rPr>
          <w:rFonts w:ascii="Times New Roman" w:hAnsi="Times New Roman"/>
          <w:kern w:val="2"/>
          <w:sz w:val="24"/>
          <w:szCs w:val="24"/>
          <w:lang w:eastAsia="ru-RU"/>
        </w:rPr>
        <w:t xml:space="preserve"> Договору </w:t>
      </w:r>
      <w:proofErr w:type="spellStart"/>
      <w:r w:rsidRPr="00392802">
        <w:rPr>
          <w:rFonts w:ascii="Times New Roman" w:hAnsi="Times New Roman"/>
          <w:kern w:val="2"/>
          <w:sz w:val="24"/>
          <w:szCs w:val="24"/>
          <w:lang w:eastAsia="ru-RU"/>
        </w:rPr>
        <w:t>повинні</w:t>
      </w:r>
      <w:proofErr w:type="spellEnd"/>
      <w:r w:rsidRPr="00392802">
        <w:rPr>
          <w:rFonts w:ascii="Times New Roman" w:hAnsi="Times New Roman"/>
          <w:kern w:val="2"/>
          <w:sz w:val="24"/>
          <w:szCs w:val="24"/>
          <w:lang w:eastAsia="ru-RU"/>
        </w:rPr>
        <w:t xml:space="preserve"> бути </w:t>
      </w:r>
      <w:proofErr w:type="spellStart"/>
      <w:r w:rsidRPr="00392802">
        <w:rPr>
          <w:rFonts w:ascii="Times New Roman" w:hAnsi="Times New Roman"/>
          <w:kern w:val="2"/>
          <w:sz w:val="24"/>
          <w:szCs w:val="24"/>
          <w:lang w:eastAsia="ru-RU"/>
        </w:rPr>
        <w:t>оформлені</w:t>
      </w:r>
      <w:proofErr w:type="spellEnd"/>
      <w:r w:rsidRPr="00392802">
        <w:rPr>
          <w:rFonts w:ascii="Times New Roman" w:hAnsi="Times New Roman"/>
          <w:kern w:val="2"/>
          <w:sz w:val="24"/>
          <w:szCs w:val="24"/>
          <w:lang w:eastAsia="ru-RU"/>
        </w:rPr>
        <w:t xml:space="preserve"> в </w:t>
      </w:r>
      <w:proofErr w:type="spellStart"/>
      <w:r w:rsidRPr="00392802">
        <w:rPr>
          <w:rFonts w:ascii="Times New Roman" w:hAnsi="Times New Roman"/>
          <w:kern w:val="2"/>
          <w:sz w:val="24"/>
          <w:szCs w:val="24"/>
          <w:lang w:eastAsia="ru-RU"/>
        </w:rPr>
        <w:t>письмовій</w:t>
      </w:r>
      <w:proofErr w:type="spellEnd"/>
      <w:r w:rsidRPr="00392802">
        <w:rPr>
          <w:rFonts w:ascii="Times New Roman" w:hAnsi="Times New Roman"/>
          <w:kern w:val="2"/>
          <w:sz w:val="24"/>
          <w:szCs w:val="24"/>
          <w:lang w:eastAsia="ru-RU"/>
        </w:rPr>
        <w:t xml:space="preserve"> </w:t>
      </w:r>
      <w:proofErr w:type="spellStart"/>
      <w:r w:rsidRPr="00392802">
        <w:rPr>
          <w:rFonts w:ascii="Times New Roman" w:hAnsi="Times New Roman"/>
          <w:kern w:val="2"/>
          <w:sz w:val="24"/>
          <w:szCs w:val="24"/>
          <w:lang w:eastAsia="ru-RU"/>
        </w:rPr>
        <w:t>формі</w:t>
      </w:r>
      <w:proofErr w:type="spellEnd"/>
      <w:r w:rsidRPr="00392802">
        <w:rPr>
          <w:rFonts w:ascii="Times New Roman" w:hAnsi="Times New Roman"/>
          <w:kern w:val="2"/>
          <w:sz w:val="24"/>
          <w:szCs w:val="24"/>
          <w:lang w:eastAsia="ru-RU"/>
        </w:rPr>
        <w:t xml:space="preserve"> і </w:t>
      </w:r>
      <w:proofErr w:type="spellStart"/>
      <w:r w:rsidRPr="00392802">
        <w:rPr>
          <w:rFonts w:ascii="Times New Roman" w:hAnsi="Times New Roman"/>
          <w:kern w:val="2"/>
          <w:sz w:val="24"/>
          <w:szCs w:val="24"/>
          <w:lang w:eastAsia="ru-RU"/>
        </w:rPr>
        <w:t>підписані</w:t>
      </w:r>
      <w:proofErr w:type="spellEnd"/>
      <w:r w:rsidRPr="00392802">
        <w:rPr>
          <w:rFonts w:ascii="Times New Roman" w:hAnsi="Times New Roman"/>
          <w:kern w:val="2"/>
          <w:sz w:val="24"/>
          <w:szCs w:val="24"/>
          <w:lang w:eastAsia="ru-RU"/>
        </w:rPr>
        <w:t xml:space="preserve"> </w:t>
      </w:r>
      <w:proofErr w:type="spellStart"/>
      <w:r w:rsidRPr="00392802">
        <w:rPr>
          <w:rFonts w:ascii="Times New Roman" w:hAnsi="Times New Roman"/>
          <w:kern w:val="2"/>
          <w:sz w:val="24"/>
          <w:szCs w:val="24"/>
          <w:lang w:eastAsia="ru-RU"/>
        </w:rPr>
        <w:t>уповноваженими</w:t>
      </w:r>
      <w:proofErr w:type="spellEnd"/>
      <w:r w:rsidRPr="00392802">
        <w:rPr>
          <w:rFonts w:ascii="Times New Roman" w:hAnsi="Times New Roman"/>
          <w:kern w:val="2"/>
          <w:sz w:val="24"/>
          <w:szCs w:val="24"/>
          <w:lang w:eastAsia="ru-RU"/>
        </w:rPr>
        <w:t xml:space="preserve"> </w:t>
      </w:r>
      <w:proofErr w:type="spellStart"/>
      <w:r w:rsidRPr="00392802">
        <w:rPr>
          <w:rFonts w:ascii="Times New Roman" w:hAnsi="Times New Roman"/>
          <w:kern w:val="2"/>
          <w:sz w:val="24"/>
          <w:szCs w:val="24"/>
          <w:lang w:eastAsia="ru-RU"/>
        </w:rPr>
        <w:t>представниками</w:t>
      </w:r>
      <w:proofErr w:type="spellEnd"/>
      <w:r w:rsidRPr="00392802">
        <w:rPr>
          <w:rFonts w:ascii="Times New Roman" w:hAnsi="Times New Roman"/>
          <w:kern w:val="2"/>
          <w:sz w:val="24"/>
          <w:szCs w:val="24"/>
          <w:lang w:eastAsia="ru-RU"/>
        </w:rPr>
        <w:t xml:space="preserve"> </w:t>
      </w:r>
      <w:proofErr w:type="spellStart"/>
      <w:r w:rsidRPr="00392802">
        <w:rPr>
          <w:rFonts w:ascii="Times New Roman" w:hAnsi="Times New Roman"/>
          <w:kern w:val="2"/>
          <w:sz w:val="24"/>
          <w:szCs w:val="24"/>
          <w:lang w:eastAsia="ru-RU"/>
        </w:rPr>
        <w:t>Сторін</w:t>
      </w:r>
      <w:proofErr w:type="spellEnd"/>
      <w:r w:rsidRPr="00392802">
        <w:rPr>
          <w:rFonts w:ascii="Times New Roman" w:hAnsi="Times New Roman"/>
          <w:kern w:val="2"/>
          <w:sz w:val="24"/>
          <w:szCs w:val="24"/>
          <w:lang w:eastAsia="ru-RU"/>
        </w:rPr>
        <w:t xml:space="preserve"> та </w:t>
      </w:r>
      <w:proofErr w:type="spellStart"/>
      <w:r w:rsidRPr="00392802">
        <w:rPr>
          <w:rFonts w:ascii="Times New Roman" w:hAnsi="Times New Roman"/>
          <w:kern w:val="2"/>
          <w:sz w:val="24"/>
          <w:szCs w:val="24"/>
          <w:lang w:eastAsia="ru-RU"/>
        </w:rPr>
        <w:t>скріплені</w:t>
      </w:r>
      <w:proofErr w:type="spellEnd"/>
      <w:r w:rsidRPr="00392802">
        <w:rPr>
          <w:rFonts w:ascii="Times New Roman" w:hAnsi="Times New Roman"/>
          <w:kern w:val="2"/>
          <w:sz w:val="24"/>
          <w:szCs w:val="24"/>
          <w:lang w:eastAsia="ru-RU"/>
        </w:rPr>
        <w:t xml:space="preserve"> </w:t>
      </w:r>
      <w:proofErr w:type="spellStart"/>
      <w:r w:rsidRPr="00392802">
        <w:rPr>
          <w:rFonts w:ascii="Times New Roman" w:hAnsi="Times New Roman"/>
          <w:kern w:val="2"/>
          <w:sz w:val="24"/>
          <w:szCs w:val="24"/>
          <w:lang w:eastAsia="ru-RU"/>
        </w:rPr>
        <w:t>їх</w:t>
      </w:r>
      <w:proofErr w:type="spellEnd"/>
      <w:r w:rsidRPr="00392802">
        <w:rPr>
          <w:rFonts w:ascii="Times New Roman" w:hAnsi="Times New Roman"/>
          <w:kern w:val="2"/>
          <w:sz w:val="24"/>
          <w:szCs w:val="24"/>
          <w:lang w:eastAsia="ru-RU"/>
        </w:rPr>
        <w:t xml:space="preserve"> печатками.</w:t>
      </w:r>
    </w:p>
    <w:p w14:paraId="3BEB294C" w14:textId="5E863BC7" w:rsidR="00392802" w:rsidRPr="00392802" w:rsidRDefault="00392802" w:rsidP="00392802">
      <w:pPr>
        <w:pStyle w:val="13"/>
        <w:ind w:firstLine="709"/>
        <w:jc w:val="both"/>
        <w:rPr>
          <w:rFonts w:ascii="Times New Roman" w:hAnsi="Times New Roman"/>
          <w:sz w:val="24"/>
          <w:szCs w:val="24"/>
          <w:lang w:eastAsia="x-none"/>
        </w:rPr>
      </w:pPr>
      <w:r w:rsidRPr="00392802">
        <w:rPr>
          <w:rFonts w:ascii="Times New Roman" w:hAnsi="Times New Roman"/>
          <w:sz w:val="24"/>
          <w:szCs w:val="24"/>
          <w:lang w:eastAsia="ru-RU"/>
        </w:rPr>
        <w:t>1</w:t>
      </w:r>
      <w:r w:rsidR="0065739E">
        <w:rPr>
          <w:rFonts w:ascii="Times New Roman" w:hAnsi="Times New Roman"/>
          <w:sz w:val="24"/>
          <w:szCs w:val="24"/>
          <w:lang w:val="uk-UA" w:eastAsia="ru-RU"/>
        </w:rPr>
        <w:t>1</w:t>
      </w:r>
      <w:r w:rsidRPr="00392802">
        <w:rPr>
          <w:rFonts w:ascii="Times New Roman" w:hAnsi="Times New Roman"/>
          <w:sz w:val="24"/>
          <w:szCs w:val="24"/>
          <w:lang w:eastAsia="ru-RU"/>
        </w:rPr>
        <w:t>.1</w:t>
      </w:r>
      <w:r w:rsidR="001732A4">
        <w:rPr>
          <w:rFonts w:ascii="Times New Roman" w:hAnsi="Times New Roman"/>
          <w:sz w:val="24"/>
          <w:szCs w:val="24"/>
          <w:lang w:val="uk-UA" w:eastAsia="ru-RU"/>
        </w:rPr>
        <w:t>4</w:t>
      </w:r>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Цей</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Договір</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укладається</w:t>
      </w:r>
      <w:proofErr w:type="spellEnd"/>
      <w:r w:rsidRPr="00392802">
        <w:rPr>
          <w:rFonts w:ascii="Times New Roman" w:hAnsi="Times New Roman"/>
          <w:sz w:val="24"/>
          <w:szCs w:val="24"/>
          <w:lang w:eastAsia="ru-RU"/>
        </w:rPr>
        <w:t xml:space="preserve"> і </w:t>
      </w:r>
      <w:proofErr w:type="spellStart"/>
      <w:r w:rsidRPr="00392802">
        <w:rPr>
          <w:rFonts w:ascii="Times New Roman" w:hAnsi="Times New Roman"/>
          <w:sz w:val="24"/>
          <w:szCs w:val="24"/>
          <w:lang w:eastAsia="ru-RU"/>
        </w:rPr>
        <w:t>підписується</w:t>
      </w:r>
      <w:proofErr w:type="spellEnd"/>
      <w:r w:rsidRPr="00392802">
        <w:rPr>
          <w:rFonts w:ascii="Times New Roman" w:hAnsi="Times New Roman"/>
          <w:sz w:val="24"/>
          <w:szCs w:val="24"/>
          <w:lang w:eastAsia="ru-RU"/>
        </w:rPr>
        <w:t xml:space="preserve"> у </w:t>
      </w:r>
      <w:proofErr w:type="spellStart"/>
      <w:r w:rsidRPr="00392802">
        <w:rPr>
          <w:rFonts w:ascii="Times New Roman" w:hAnsi="Times New Roman"/>
          <w:sz w:val="24"/>
          <w:szCs w:val="24"/>
          <w:lang w:eastAsia="ru-RU"/>
        </w:rPr>
        <w:t>двох</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примірниках</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що</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мають</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однакову</w:t>
      </w:r>
      <w:proofErr w:type="spellEnd"/>
      <w:r w:rsidRPr="00392802">
        <w:rPr>
          <w:rFonts w:ascii="Times New Roman" w:hAnsi="Times New Roman"/>
          <w:sz w:val="24"/>
          <w:szCs w:val="24"/>
          <w:lang w:eastAsia="ru-RU"/>
        </w:rPr>
        <w:t xml:space="preserve"> </w:t>
      </w:r>
      <w:proofErr w:type="spellStart"/>
      <w:r w:rsidRPr="00392802">
        <w:rPr>
          <w:rFonts w:ascii="Times New Roman" w:hAnsi="Times New Roman"/>
          <w:sz w:val="24"/>
          <w:szCs w:val="24"/>
          <w:lang w:eastAsia="ru-RU"/>
        </w:rPr>
        <w:t>юридичну</w:t>
      </w:r>
      <w:proofErr w:type="spellEnd"/>
      <w:r w:rsidRPr="00392802">
        <w:rPr>
          <w:rFonts w:ascii="Times New Roman" w:hAnsi="Times New Roman"/>
          <w:sz w:val="24"/>
          <w:szCs w:val="24"/>
          <w:lang w:eastAsia="ru-RU"/>
        </w:rPr>
        <w:t xml:space="preserve"> силу.</w:t>
      </w:r>
    </w:p>
    <w:p w14:paraId="479C1E67" w14:textId="2788FC72" w:rsidR="00392802" w:rsidRPr="00392802" w:rsidRDefault="00392802" w:rsidP="00392802">
      <w:pPr>
        <w:pStyle w:val="13"/>
        <w:ind w:firstLine="709"/>
        <w:jc w:val="both"/>
        <w:rPr>
          <w:rFonts w:ascii="Times New Roman" w:hAnsi="Times New Roman"/>
          <w:spacing w:val="-2"/>
          <w:sz w:val="24"/>
          <w:szCs w:val="24"/>
        </w:rPr>
      </w:pPr>
      <w:r w:rsidRPr="00392802">
        <w:rPr>
          <w:rFonts w:ascii="Times New Roman" w:hAnsi="Times New Roman"/>
          <w:spacing w:val="-2"/>
          <w:sz w:val="24"/>
          <w:szCs w:val="24"/>
        </w:rPr>
        <w:t>1</w:t>
      </w:r>
      <w:r w:rsidR="0065739E">
        <w:rPr>
          <w:rFonts w:ascii="Times New Roman" w:hAnsi="Times New Roman"/>
          <w:spacing w:val="-2"/>
          <w:sz w:val="24"/>
          <w:szCs w:val="24"/>
          <w:lang w:val="uk-UA"/>
        </w:rPr>
        <w:t>1</w:t>
      </w:r>
      <w:r w:rsidRPr="00392802">
        <w:rPr>
          <w:rFonts w:ascii="Times New Roman" w:hAnsi="Times New Roman"/>
          <w:spacing w:val="-2"/>
          <w:sz w:val="24"/>
          <w:szCs w:val="24"/>
        </w:rPr>
        <w:t>.1</w:t>
      </w:r>
      <w:r w:rsidR="001732A4">
        <w:rPr>
          <w:rFonts w:ascii="Times New Roman" w:hAnsi="Times New Roman"/>
          <w:spacing w:val="-2"/>
          <w:sz w:val="24"/>
          <w:szCs w:val="24"/>
          <w:lang w:val="uk-UA"/>
        </w:rPr>
        <w:t>5</w:t>
      </w:r>
      <w:r w:rsidRPr="00392802">
        <w:rPr>
          <w:rFonts w:ascii="Times New Roman" w:hAnsi="Times New Roman"/>
          <w:spacing w:val="-2"/>
          <w:sz w:val="24"/>
          <w:szCs w:val="24"/>
        </w:rPr>
        <w:t>. </w:t>
      </w:r>
      <w:proofErr w:type="spellStart"/>
      <w:r w:rsidRPr="00392802">
        <w:rPr>
          <w:rFonts w:ascii="Times New Roman" w:hAnsi="Times New Roman"/>
          <w:spacing w:val="-2"/>
          <w:sz w:val="24"/>
          <w:szCs w:val="24"/>
        </w:rPr>
        <w:t>Невід’ємними</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частинами</w:t>
      </w:r>
      <w:proofErr w:type="spellEnd"/>
      <w:r w:rsidRPr="00392802">
        <w:rPr>
          <w:rFonts w:ascii="Times New Roman" w:hAnsi="Times New Roman"/>
          <w:spacing w:val="-2"/>
          <w:sz w:val="24"/>
          <w:szCs w:val="24"/>
        </w:rPr>
        <w:t xml:space="preserve"> Договору є </w:t>
      </w:r>
      <w:proofErr w:type="spellStart"/>
      <w:r w:rsidRPr="00392802">
        <w:rPr>
          <w:rFonts w:ascii="Times New Roman" w:hAnsi="Times New Roman"/>
          <w:spacing w:val="-2"/>
          <w:sz w:val="24"/>
          <w:szCs w:val="24"/>
        </w:rPr>
        <w:t>наступні</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додатки</w:t>
      </w:r>
      <w:proofErr w:type="spellEnd"/>
      <w:r w:rsidRPr="00392802">
        <w:rPr>
          <w:rFonts w:ascii="Times New Roman" w:hAnsi="Times New Roman"/>
          <w:spacing w:val="-2"/>
          <w:sz w:val="24"/>
          <w:szCs w:val="24"/>
        </w:rPr>
        <w:t>:</w:t>
      </w:r>
    </w:p>
    <w:p w14:paraId="4B472E6F" w14:textId="77777777" w:rsidR="00392802" w:rsidRPr="00392802" w:rsidRDefault="00392802" w:rsidP="00392802">
      <w:pPr>
        <w:pStyle w:val="13"/>
        <w:ind w:firstLine="709"/>
        <w:jc w:val="both"/>
        <w:rPr>
          <w:rFonts w:ascii="Times New Roman" w:hAnsi="Times New Roman"/>
          <w:spacing w:val="-2"/>
          <w:sz w:val="24"/>
          <w:szCs w:val="24"/>
        </w:rPr>
      </w:pPr>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технічне</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завдання</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Додаток</w:t>
      </w:r>
      <w:proofErr w:type="spellEnd"/>
      <w:r w:rsidRPr="00392802">
        <w:rPr>
          <w:rFonts w:ascii="Times New Roman" w:hAnsi="Times New Roman"/>
          <w:spacing w:val="-2"/>
          <w:sz w:val="24"/>
          <w:szCs w:val="24"/>
        </w:rPr>
        <w:t xml:space="preserve"> № 1);</w:t>
      </w:r>
    </w:p>
    <w:p w14:paraId="529B45A8" w14:textId="7956C6D2" w:rsidR="00392802" w:rsidRPr="0065739E" w:rsidRDefault="00392802" w:rsidP="0065739E">
      <w:pPr>
        <w:pStyle w:val="13"/>
        <w:ind w:firstLine="709"/>
        <w:jc w:val="both"/>
        <w:rPr>
          <w:rFonts w:ascii="Times New Roman" w:hAnsi="Times New Roman"/>
          <w:spacing w:val="-2"/>
          <w:sz w:val="24"/>
          <w:szCs w:val="24"/>
          <w:lang w:eastAsia="ru-RU"/>
        </w:rPr>
      </w:pPr>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договірна</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ціна</w:t>
      </w:r>
      <w:proofErr w:type="spellEnd"/>
      <w:r w:rsidRPr="00392802">
        <w:rPr>
          <w:rFonts w:ascii="Times New Roman" w:hAnsi="Times New Roman"/>
          <w:spacing w:val="-2"/>
          <w:sz w:val="24"/>
          <w:szCs w:val="24"/>
        </w:rPr>
        <w:t xml:space="preserve"> (</w:t>
      </w:r>
      <w:proofErr w:type="spellStart"/>
      <w:r w:rsidRPr="00392802">
        <w:rPr>
          <w:rFonts w:ascii="Times New Roman" w:hAnsi="Times New Roman"/>
          <w:spacing w:val="-2"/>
          <w:sz w:val="24"/>
          <w:szCs w:val="24"/>
        </w:rPr>
        <w:t>Додаток</w:t>
      </w:r>
      <w:proofErr w:type="spellEnd"/>
      <w:r w:rsidRPr="00392802">
        <w:rPr>
          <w:rFonts w:ascii="Times New Roman" w:hAnsi="Times New Roman"/>
          <w:spacing w:val="-2"/>
          <w:sz w:val="24"/>
          <w:szCs w:val="24"/>
        </w:rPr>
        <w:t xml:space="preserve"> № 2).</w:t>
      </w:r>
    </w:p>
    <w:p w14:paraId="29CC3086" w14:textId="77777777" w:rsidR="00392802" w:rsidRPr="00AF069F" w:rsidRDefault="00392802" w:rsidP="00392802">
      <w:pPr>
        <w:suppressAutoHyphens/>
        <w:ind w:firstLine="720"/>
        <w:jc w:val="center"/>
        <w:rPr>
          <w:rFonts w:ascii="Nimbus Roman No9 L" w:eastAsia="Calibri" w:hAnsi="Nimbus Roman No9 L" w:cs="Nimbus Roman No9 L"/>
          <w:b/>
          <w:lang w:eastAsia="zh-CN"/>
        </w:rPr>
      </w:pPr>
      <w:r w:rsidRPr="00AF069F">
        <w:rPr>
          <w:rFonts w:ascii="Nimbus Roman No9 L" w:eastAsia="Calibri" w:hAnsi="Nimbus Roman No9 L" w:cs="Nimbus Roman No9 L"/>
          <w:b/>
          <w:lang w:eastAsia="zh-CN"/>
        </w:rPr>
        <w:t>1</w:t>
      </w:r>
      <w:r>
        <w:rPr>
          <w:rFonts w:ascii="Nimbus Roman No9 L" w:eastAsia="Calibri" w:hAnsi="Nimbus Roman No9 L" w:cs="Nimbus Roman No9 L"/>
          <w:b/>
          <w:lang w:eastAsia="zh-CN"/>
        </w:rPr>
        <w:t>4</w:t>
      </w:r>
      <w:r w:rsidRPr="00AF069F">
        <w:rPr>
          <w:rFonts w:ascii="Nimbus Roman No9 L" w:eastAsia="Calibri" w:hAnsi="Nimbus Roman No9 L" w:cs="Nimbus Roman No9 L"/>
          <w:b/>
          <w:lang w:eastAsia="zh-CN"/>
        </w:rPr>
        <w:t xml:space="preserve">. </w:t>
      </w:r>
      <w:proofErr w:type="spellStart"/>
      <w:r w:rsidRPr="00AF069F">
        <w:rPr>
          <w:rFonts w:ascii="Nimbus Roman No9 L" w:eastAsia="Calibri" w:hAnsi="Nimbus Roman No9 L" w:cs="Nimbus Roman No9 L"/>
          <w:b/>
          <w:lang w:eastAsia="zh-CN"/>
        </w:rPr>
        <w:t>Місцезнаходження</w:t>
      </w:r>
      <w:proofErr w:type="spellEnd"/>
      <w:r w:rsidRPr="00AF069F">
        <w:rPr>
          <w:rFonts w:ascii="Nimbus Roman No9 L" w:eastAsia="Calibri" w:hAnsi="Nimbus Roman No9 L" w:cs="Nimbus Roman No9 L"/>
          <w:b/>
          <w:lang w:eastAsia="zh-CN"/>
        </w:rPr>
        <w:t xml:space="preserve"> та </w:t>
      </w:r>
      <w:proofErr w:type="spellStart"/>
      <w:r w:rsidRPr="00AF069F">
        <w:rPr>
          <w:rFonts w:ascii="Nimbus Roman No9 L" w:eastAsia="Calibri" w:hAnsi="Nimbus Roman No9 L" w:cs="Nimbus Roman No9 L"/>
          <w:b/>
          <w:lang w:eastAsia="zh-CN"/>
        </w:rPr>
        <w:t>банківські</w:t>
      </w:r>
      <w:proofErr w:type="spellEnd"/>
      <w:r w:rsidRPr="00AF069F">
        <w:rPr>
          <w:rFonts w:ascii="Nimbus Roman No9 L" w:eastAsia="Calibri" w:hAnsi="Nimbus Roman No9 L" w:cs="Nimbus Roman No9 L"/>
          <w:b/>
          <w:lang w:eastAsia="zh-CN"/>
        </w:rPr>
        <w:t xml:space="preserve"> </w:t>
      </w:r>
      <w:proofErr w:type="spellStart"/>
      <w:r w:rsidRPr="00AF069F">
        <w:rPr>
          <w:rFonts w:ascii="Nimbus Roman No9 L" w:eastAsia="Calibri" w:hAnsi="Nimbus Roman No9 L" w:cs="Nimbus Roman No9 L"/>
          <w:b/>
          <w:lang w:eastAsia="zh-CN"/>
        </w:rPr>
        <w:t>реквізити</w:t>
      </w:r>
      <w:proofErr w:type="spellEnd"/>
      <w:r w:rsidRPr="00AF069F">
        <w:rPr>
          <w:rFonts w:ascii="Nimbus Roman No9 L" w:eastAsia="Calibri" w:hAnsi="Nimbus Roman No9 L" w:cs="Nimbus Roman No9 L"/>
          <w:b/>
          <w:lang w:eastAsia="zh-CN"/>
        </w:rPr>
        <w:t xml:space="preserve"> </w:t>
      </w:r>
      <w:proofErr w:type="spellStart"/>
      <w:r w:rsidRPr="00AF069F">
        <w:rPr>
          <w:rFonts w:ascii="Nimbus Roman No9 L" w:eastAsia="Calibri" w:hAnsi="Nimbus Roman No9 L" w:cs="Nimbus Roman No9 L"/>
          <w:b/>
          <w:lang w:eastAsia="zh-CN"/>
        </w:rPr>
        <w:t>Сторін</w:t>
      </w:r>
      <w:proofErr w:type="spellEnd"/>
    </w:p>
    <w:p w14:paraId="196E4D23" w14:textId="77777777" w:rsidR="00392802" w:rsidRPr="00AF069F" w:rsidRDefault="00392802" w:rsidP="00392802">
      <w:pPr>
        <w:suppressAutoHyphens/>
        <w:ind w:firstLine="720"/>
        <w:jc w:val="center"/>
        <w:rPr>
          <w:rFonts w:ascii="Nimbus Roman No9 L" w:eastAsia="Calibri" w:hAnsi="Nimbus Roman No9 L" w:cs="Nimbus Roman No9 L"/>
          <w:lang w:eastAsia="zh-CN"/>
        </w:rPr>
      </w:pPr>
    </w:p>
    <w:tbl>
      <w:tblPr>
        <w:tblW w:w="0" w:type="auto"/>
        <w:tblLook w:val="00A0" w:firstRow="1" w:lastRow="0" w:firstColumn="1" w:lastColumn="0" w:noHBand="0" w:noVBand="0"/>
      </w:tblPr>
      <w:tblGrid>
        <w:gridCol w:w="4927"/>
        <w:gridCol w:w="4928"/>
      </w:tblGrid>
      <w:tr w:rsidR="00392802" w:rsidRPr="0065739E" w14:paraId="3258CF72" w14:textId="77777777" w:rsidTr="007F61D8">
        <w:tc>
          <w:tcPr>
            <w:tcW w:w="4927" w:type="dxa"/>
          </w:tcPr>
          <w:p w14:paraId="379203FE" w14:textId="77777777" w:rsidR="00392802" w:rsidRPr="0065739E" w:rsidRDefault="00392802" w:rsidP="0065739E">
            <w:pPr>
              <w:pStyle w:val="13"/>
              <w:rPr>
                <w:rFonts w:ascii="Times New Roman" w:hAnsi="Times New Roman"/>
                <w:sz w:val="24"/>
                <w:szCs w:val="24"/>
              </w:rPr>
            </w:pPr>
            <w:r w:rsidRPr="0065739E">
              <w:rPr>
                <w:rFonts w:ascii="Times New Roman" w:hAnsi="Times New Roman"/>
                <w:sz w:val="24"/>
                <w:szCs w:val="24"/>
              </w:rPr>
              <w:t>ЗАМОВНИК</w:t>
            </w:r>
          </w:p>
          <w:p w14:paraId="77AFFDAA" w14:textId="77777777" w:rsidR="00392802" w:rsidRPr="0065739E" w:rsidRDefault="00392802" w:rsidP="0065739E">
            <w:pPr>
              <w:pStyle w:val="13"/>
              <w:rPr>
                <w:rFonts w:ascii="Times New Roman" w:hAnsi="Times New Roman"/>
                <w:sz w:val="24"/>
                <w:szCs w:val="24"/>
              </w:rPr>
            </w:pPr>
            <w:proofErr w:type="spellStart"/>
            <w:r w:rsidRPr="0065739E">
              <w:rPr>
                <w:rFonts w:ascii="Times New Roman" w:hAnsi="Times New Roman"/>
                <w:sz w:val="24"/>
                <w:szCs w:val="24"/>
              </w:rPr>
              <w:t>Районна</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адміністрація</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Запорізької</w:t>
            </w:r>
            <w:proofErr w:type="spellEnd"/>
          </w:p>
          <w:p w14:paraId="35A34D28" w14:textId="77777777" w:rsidR="00392802" w:rsidRPr="0065739E" w:rsidRDefault="00392802" w:rsidP="0065739E">
            <w:pPr>
              <w:pStyle w:val="13"/>
              <w:rPr>
                <w:rFonts w:ascii="Times New Roman" w:hAnsi="Times New Roman"/>
                <w:sz w:val="24"/>
                <w:szCs w:val="24"/>
              </w:rPr>
            </w:pPr>
            <w:proofErr w:type="spellStart"/>
            <w:r w:rsidRPr="0065739E">
              <w:rPr>
                <w:rFonts w:ascii="Times New Roman" w:hAnsi="Times New Roman"/>
                <w:sz w:val="24"/>
                <w:szCs w:val="24"/>
              </w:rPr>
              <w:t>міської</w:t>
            </w:r>
            <w:proofErr w:type="spellEnd"/>
            <w:r w:rsidRPr="0065739E">
              <w:rPr>
                <w:rFonts w:ascii="Times New Roman" w:hAnsi="Times New Roman"/>
                <w:sz w:val="24"/>
                <w:szCs w:val="24"/>
              </w:rPr>
              <w:t xml:space="preserve"> ради по </w:t>
            </w:r>
            <w:proofErr w:type="spellStart"/>
            <w:r w:rsidRPr="0065739E">
              <w:rPr>
                <w:rFonts w:ascii="Times New Roman" w:hAnsi="Times New Roman"/>
                <w:sz w:val="24"/>
                <w:szCs w:val="24"/>
              </w:rPr>
              <w:t>Шевченківському</w:t>
            </w:r>
            <w:proofErr w:type="spellEnd"/>
            <w:r w:rsidRPr="0065739E">
              <w:rPr>
                <w:rFonts w:ascii="Times New Roman" w:hAnsi="Times New Roman"/>
                <w:sz w:val="24"/>
                <w:szCs w:val="24"/>
              </w:rPr>
              <w:t xml:space="preserve"> району</w:t>
            </w:r>
          </w:p>
          <w:p w14:paraId="54D3CEAC" w14:textId="77777777" w:rsidR="00392802" w:rsidRPr="0065739E" w:rsidRDefault="00392802" w:rsidP="0065739E">
            <w:pPr>
              <w:pStyle w:val="13"/>
              <w:rPr>
                <w:rFonts w:ascii="Times New Roman" w:hAnsi="Times New Roman"/>
                <w:sz w:val="24"/>
                <w:szCs w:val="24"/>
              </w:rPr>
            </w:pPr>
          </w:p>
          <w:p w14:paraId="5CAC7FD6" w14:textId="77777777" w:rsidR="00392802" w:rsidRPr="0065739E" w:rsidRDefault="00392802" w:rsidP="0065739E">
            <w:pPr>
              <w:pStyle w:val="13"/>
              <w:rPr>
                <w:rFonts w:ascii="Times New Roman" w:hAnsi="Times New Roman"/>
                <w:sz w:val="24"/>
                <w:szCs w:val="24"/>
              </w:rPr>
            </w:pPr>
            <w:proofErr w:type="spellStart"/>
            <w:r w:rsidRPr="0065739E">
              <w:rPr>
                <w:rFonts w:ascii="Times New Roman" w:hAnsi="Times New Roman"/>
                <w:sz w:val="24"/>
                <w:szCs w:val="24"/>
              </w:rPr>
              <w:t>місцезнаходження</w:t>
            </w:r>
            <w:proofErr w:type="spellEnd"/>
            <w:r w:rsidRPr="0065739E">
              <w:rPr>
                <w:rFonts w:ascii="Times New Roman" w:hAnsi="Times New Roman"/>
                <w:sz w:val="24"/>
                <w:szCs w:val="24"/>
              </w:rPr>
              <w:t xml:space="preserve">: 69068, </w:t>
            </w:r>
            <w:proofErr w:type="spellStart"/>
            <w:r w:rsidRPr="0065739E">
              <w:rPr>
                <w:rFonts w:ascii="Times New Roman" w:hAnsi="Times New Roman"/>
                <w:sz w:val="24"/>
                <w:szCs w:val="24"/>
              </w:rPr>
              <w:t>Запоріжжя</w:t>
            </w:r>
            <w:proofErr w:type="spellEnd"/>
            <w:r w:rsidRPr="0065739E">
              <w:rPr>
                <w:rFonts w:ascii="Times New Roman" w:hAnsi="Times New Roman"/>
                <w:sz w:val="24"/>
                <w:szCs w:val="24"/>
              </w:rPr>
              <w:t>,</w:t>
            </w:r>
          </w:p>
          <w:p w14:paraId="60B12F66" w14:textId="77777777" w:rsidR="00392802" w:rsidRPr="0065739E" w:rsidRDefault="00392802" w:rsidP="0065739E">
            <w:pPr>
              <w:pStyle w:val="13"/>
              <w:rPr>
                <w:rFonts w:ascii="Times New Roman" w:hAnsi="Times New Roman"/>
                <w:sz w:val="24"/>
                <w:szCs w:val="24"/>
              </w:rPr>
            </w:pPr>
            <w:r w:rsidRPr="0065739E">
              <w:rPr>
                <w:rFonts w:ascii="Times New Roman" w:hAnsi="Times New Roman"/>
                <w:sz w:val="24"/>
                <w:szCs w:val="24"/>
              </w:rPr>
              <w:t xml:space="preserve">пр. </w:t>
            </w:r>
            <w:proofErr w:type="spellStart"/>
            <w:r w:rsidRPr="0065739E">
              <w:rPr>
                <w:rFonts w:ascii="Times New Roman" w:hAnsi="Times New Roman"/>
                <w:sz w:val="24"/>
                <w:szCs w:val="24"/>
              </w:rPr>
              <w:t>Моторобудівників</w:t>
            </w:r>
            <w:proofErr w:type="spellEnd"/>
            <w:r w:rsidRPr="0065739E">
              <w:rPr>
                <w:rFonts w:ascii="Times New Roman" w:hAnsi="Times New Roman"/>
                <w:sz w:val="24"/>
                <w:szCs w:val="24"/>
              </w:rPr>
              <w:t>, 34</w:t>
            </w:r>
            <w:r w:rsidRPr="0065739E">
              <w:rPr>
                <w:rFonts w:ascii="Times New Roman" w:hAnsi="Times New Roman"/>
                <w:sz w:val="24"/>
                <w:szCs w:val="24"/>
              </w:rPr>
              <w:tab/>
            </w:r>
          </w:p>
          <w:p w14:paraId="08744329" w14:textId="77777777" w:rsidR="00392802" w:rsidRPr="0065739E" w:rsidRDefault="00392802" w:rsidP="0065739E">
            <w:pPr>
              <w:pStyle w:val="13"/>
              <w:rPr>
                <w:rFonts w:ascii="Times New Roman" w:hAnsi="Times New Roman"/>
                <w:sz w:val="24"/>
                <w:szCs w:val="24"/>
              </w:rPr>
            </w:pPr>
            <w:r w:rsidRPr="0065739E">
              <w:rPr>
                <w:rFonts w:ascii="Times New Roman" w:hAnsi="Times New Roman"/>
                <w:sz w:val="24"/>
                <w:szCs w:val="24"/>
              </w:rPr>
              <w:t>телефон/факс: 2899030</w:t>
            </w:r>
          </w:p>
          <w:p w14:paraId="6F412CF8" w14:textId="77777777" w:rsidR="00392802" w:rsidRPr="0065739E" w:rsidRDefault="00392802" w:rsidP="0065739E">
            <w:pPr>
              <w:pStyle w:val="13"/>
              <w:rPr>
                <w:rFonts w:ascii="Times New Roman" w:hAnsi="Times New Roman"/>
                <w:sz w:val="24"/>
                <w:szCs w:val="24"/>
              </w:rPr>
            </w:pPr>
            <w:r w:rsidRPr="0065739E">
              <w:rPr>
                <w:rFonts w:ascii="Times New Roman" w:hAnsi="Times New Roman"/>
                <w:sz w:val="24"/>
                <w:szCs w:val="24"/>
              </w:rPr>
              <w:t>р/р: UA 038201720344200021000078418</w:t>
            </w:r>
          </w:p>
          <w:p w14:paraId="32672553" w14:textId="77777777" w:rsidR="00392802" w:rsidRPr="0065739E" w:rsidRDefault="00392802" w:rsidP="0065739E">
            <w:pPr>
              <w:pStyle w:val="13"/>
              <w:rPr>
                <w:rFonts w:ascii="Times New Roman" w:hAnsi="Times New Roman"/>
                <w:sz w:val="24"/>
                <w:szCs w:val="24"/>
              </w:rPr>
            </w:pPr>
            <w:r w:rsidRPr="0065739E">
              <w:rPr>
                <w:rFonts w:ascii="Times New Roman" w:hAnsi="Times New Roman"/>
                <w:sz w:val="24"/>
                <w:szCs w:val="24"/>
              </w:rPr>
              <w:t xml:space="preserve">в ДКСУ, м. </w:t>
            </w:r>
            <w:proofErr w:type="spellStart"/>
            <w:r w:rsidRPr="0065739E">
              <w:rPr>
                <w:rFonts w:ascii="Times New Roman" w:hAnsi="Times New Roman"/>
                <w:sz w:val="24"/>
                <w:szCs w:val="24"/>
              </w:rPr>
              <w:t>Київ</w:t>
            </w:r>
            <w:proofErr w:type="spellEnd"/>
          </w:p>
          <w:p w14:paraId="3A0FA51D" w14:textId="77777777" w:rsidR="00392802" w:rsidRPr="0065739E" w:rsidRDefault="00392802" w:rsidP="0065739E">
            <w:pPr>
              <w:pStyle w:val="13"/>
              <w:rPr>
                <w:rFonts w:ascii="Times New Roman" w:hAnsi="Times New Roman"/>
                <w:sz w:val="24"/>
                <w:szCs w:val="24"/>
              </w:rPr>
            </w:pPr>
            <w:r w:rsidRPr="0065739E">
              <w:rPr>
                <w:rFonts w:ascii="Times New Roman" w:hAnsi="Times New Roman"/>
                <w:sz w:val="24"/>
                <w:szCs w:val="24"/>
              </w:rPr>
              <w:t>код ЄДРПОУ 37573885, МФО 820172</w:t>
            </w:r>
          </w:p>
          <w:p w14:paraId="053E19B6" w14:textId="77777777" w:rsidR="00392802" w:rsidRPr="0065739E" w:rsidRDefault="00392802" w:rsidP="0065739E">
            <w:pPr>
              <w:pStyle w:val="13"/>
              <w:rPr>
                <w:rFonts w:ascii="Times New Roman" w:hAnsi="Times New Roman"/>
                <w:sz w:val="24"/>
                <w:szCs w:val="24"/>
              </w:rPr>
            </w:pPr>
          </w:p>
          <w:p w14:paraId="3A6D1C3B" w14:textId="77777777" w:rsidR="00392802" w:rsidRPr="0065739E" w:rsidRDefault="00392802" w:rsidP="0065739E">
            <w:pPr>
              <w:pStyle w:val="13"/>
              <w:rPr>
                <w:rFonts w:ascii="Times New Roman" w:hAnsi="Times New Roman"/>
                <w:sz w:val="24"/>
                <w:szCs w:val="24"/>
              </w:rPr>
            </w:pPr>
          </w:p>
          <w:p w14:paraId="06E0D75B" w14:textId="77777777" w:rsidR="00392802" w:rsidRPr="0065739E" w:rsidRDefault="00392802" w:rsidP="0065739E">
            <w:pPr>
              <w:pStyle w:val="13"/>
              <w:rPr>
                <w:rFonts w:ascii="Times New Roman" w:hAnsi="Times New Roman"/>
                <w:sz w:val="24"/>
                <w:szCs w:val="24"/>
              </w:rPr>
            </w:pPr>
            <w:r w:rsidRPr="0065739E">
              <w:rPr>
                <w:rFonts w:ascii="Times New Roman" w:hAnsi="Times New Roman"/>
                <w:sz w:val="24"/>
                <w:szCs w:val="24"/>
              </w:rPr>
              <w:t xml:space="preserve">_________________ </w:t>
            </w:r>
          </w:p>
          <w:p w14:paraId="7AB28251" w14:textId="77777777" w:rsidR="00392802" w:rsidRPr="0065739E" w:rsidRDefault="00392802" w:rsidP="0065739E">
            <w:pPr>
              <w:pStyle w:val="13"/>
              <w:rPr>
                <w:rFonts w:ascii="Times New Roman" w:hAnsi="Times New Roman"/>
                <w:sz w:val="24"/>
                <w:szCs w:val="24"/>
              </w:rPr>
            </w:pPr>
            <w:r w:rsidRPr="0065739E">
              <w:rPr>
                <w:rFonts w:ascii="Times New Roman" w:hAnsi="Times New Roman"/>
                <w:sz w:val="24"/>
                <w:szCs w:val="24"/>
              </w:rPr>
              <w:tab/>
            </w:r>
          </w:p>
        </w:tc>
        <w:tc>
          <w:tcPr>
            <w:tcW w:w="4928" w:type="dxa"/>
          </w:tcPr>
          <w:p w14:paraId="2D3E4979" w14:textId="77777777" w:rsidR="00392802" w:rsidRPr="0065739E" w:rsidRDefault="00392802" w:rsidP="0065739E">
            <w:pPr>
              <w:pStyle w:val="13"/>
              <w:rPr>
                <w:rFonts w:ascii="Times New Roman" w:hAnsi="Times New Roman"/>
                <w:sz w:val="24"/>
                <w:szCs w:val="24"/>
              </w:rPr>
            </w:pPr>
            <w:r w:rsidRPr="0065739E">
              <w:rPr>
                <w:rFonts w:ascii="Times New Roman" w:hAnsi="Times New Roman"/>
                <w:sz w:val="24"/>
                <w:szCs w:val="24"/>
              </w:rPr>
              <w:t>ВИКОНАВЕЦЬ</w:t>
            </w:r>
          </w:p>
          <w:p w14:paraId="49957E19" w14:textId="77777777" w:rsidR="00392802" w:rsidRPr="0065739E" w:rsidRDefault="00392802" w:rsidP="0065739E">
            <w:pPr>
              <w:pStyle w:val="13"/>
              <w:rPr>
                <w:rFonts w:ascii="Times New Roman" w:hAnsi="Times New Roman"/>
                <w:sz w:val="24"/>
                <w:szCs w:val="24"/>
              </w:rPr>
            </w:pPr>
          </w:p>
          <w:p w14:paraId="07136871" w14:textId="77777777" w:rsidR="00392802" w:rsidRPr="0065739E" w:rsidRDefault="00392802" w:rsidP="0065739E">
            <w:pPr>
              <w:pStyle w:val="13"/>
              <w:rPr>
                <w:rFonts w:ascii="Times New Roman" w:hAnsi="Times New Roman"/>
                <w:sz w:val="24"/>
                <w:szCs w:val="24"/>
              </w:rPr>
            </w:pPr>
          </w:p>
          <w:p w14:paraId="0E9A64FC" w14:textId="77777777" w:rsidR="00392802" w:rsidRPr="0065739E" w:rsidRDefault="00392802" w:rsidP="0065739E">
            <w:pPr>
              <w:pStyle w:val="13"/>
              <w:rPr>
                <w:rFonts w:ascii="Times New Roman" w:hAnsi="Times New Roman"/>
                <w:sz w:val="24"/>
                <w:szCs w:val="24"/>
              </w:rPr>
            </w:pPr>
          </w:p>
          <w:p w14:paraId="5420D849" w14:textId="77777777" w:rsidR="00392802" w:rsidRPr="0065739E" w:rsidRDefault="00392802" w:rsidP="0065739E">
            <w:pPr>
              <w:pStyle w:val="13"/>
              <w:rPr>
                <w:rFonts w:ascii="Times New Roman" w:hAnsi="Times New Roman"/>
                <w:sz w:val="24"/>
                <w:szCs w:val="24"/>
              </w:rPr>
            </w:pPr>
          </w:p>
          <w:p w14:paraId="0B163FF7" w14:textId="77777777" w:rsidR="00392802" w:rsidRPr="0065739E" w:rsidRDefault="00392802" w:rsidP="0065739E">
            <w:pPr>
              <w:pStyle w:val="13"/>
              <w:rPr>
                <w:rFonts w:ascii="Times New Roman" w:hAnsi="Times New Roman"/>
                <w:sz w:val="24"/>
                <w:szCs w:val="24"/>
              </w:rPr>
            </w:pPr>
          </w:p>
          <w:p w14:paraId="6FA0993B" w14:textId="77777777" w:rsidR="00392802" w:rsidRPr="0065739E" w:rsidRDefault="00392802" w:rsidP="0065739E">
            <w:pPr>
              <w:pStyle w:val="13"/>
              <w:rPr>
                <w:rFonts w:ascii="Times New Roman" w:hAnsi="Times New Roman"/>
                <w:sz w:val="24"/>
                <w:szCs w:val="24"/>
              </w:rPr>
            </w:pPr>
          </w:p>
          <w:p w14:paraId="7F23569A" w14:textId="77777777" w:rsidR="00392802" w:rsidRPr="0065739E" w:rsidRDefault="00392802" w:rsidP="0065739E">
            <w:pPr>
              <w:pStyle w:val="13"/>
              <w:rPr>
                <w:rFonts w:ascii="Times New Roman" w:hAnsi="Times New Roman"/>
                <w:sz w:val="24"/>
                <w:szCs w:val="24"/>
              </w:rPr>
            </w:pPr>
          </w:p>
          <w:p w14:paraId="09BE60FD" w14:textId="77777777" w:rsidR="00392802" w:rsidRPr="0065739E" w:rsidRDefault="00392802" w:rsidP="0065739E">
            <w:pPr>
              <w:pStyle w:val="13"/>
              <w:rPr>
                <w:rFonts w:ascii="Times New Roman" w:hAnsi="Times New Roman"/>
                <w:sz w:val="24"/>
                <w:szCs w:val="24"/>
              </w:rPr>
            </w:pPr>
          </w:p>
          <w:p w14:paraId="679B73F1" w14:textId="77777777" w:rsidR="00392802" w:rsidRPr="0065739E" w:rsidRDefault="00392802" w:rsidP="0065739E">
            <w:pPr>
              <w:pStyle w:val="13"/>
              <w:rPr>
                <w:rFonts w:ascii="Times New Roman" w:hAnsi="Times New Roman"/>
                <w:sz w:val="24"/>
                <w:szCs w:val="24"/>
              </w:rPr>
            </w:pPr>
          </w:p>
          <w:p w14:paraId="51BBE0EE" w14:textId="77777777" w:rsidR="00392802" w:rsidRPr="0065739E" w:rsidRDefault="00392802" w:rsidP="0065739E">
            <w:pPr>
              <w:pStyle w:val="13"/>
              <w:rPr>
                <w:rFonts w:ascii="Times New Roman" w:hAnsi="Times New Roman"/>
                <w:sz w:val="24"/>
                <w:szCs w:val="24"/>
              </w:rPr>
            </w:pPr>
          </w:p>
          <w:p w14:paraId="2FB0F862" w14:textId="77777777" w:rsidR="00392802" w:rsidRPr="0065739E" w:rsidRDefault="00392802" w:rsidP="0065739E">
            <w:pPr>
              <w:pStyle w:val="13"/>
              <w:rPr>
                <w:rFonts w:ascii="Times New Roman" w:hAnsi="Times New Roman"/>
                <w:sz w:val="24"/>
                <w:szCs w:val="24"/>
              </w:rPr>
            </w:pPr>
          </w:p>
          <w:p w14:paraId="33358CFC" w14:textId="77777777" w:rsidR="00392802" w:rsidRPr="0065739E" w:rsidRDefault="00392802" w:rsidP="0065739E">
            <w:pPr>
              <w:pStyle w:val="13"/>
              <w:rPr>
                <w:rFonts w:ascii="Times New Roman" w:hAnsi="Times New Roman"/>
                <w:sz w:val="24"/>
                <w:szCs w:val="24"/>
              </w:rPr>
            </w:pPr>
          </w:p>
          <w:p w14:paraId="286E8108" w14:textId="77777777" w:rsidR="00392802" w:rsidRPr="0065739E" w:rsidRDefault="00392802" w:rsidP="0065739E">
            <w:pPr>
              <w:pStyle w:val="13"/>
              <w:rPr>
                <w:rFonts w:ascii="Times New Roman" w:hAnsi="Times New Roman"/>
                <w:sz w:val="24"/>
                <w:szCs w:val="24"/>
              </w:rPr>
            </w:pPr>
            <w:r w:rsidRPr="0065739E">
              <w:rPr>
                <w:rFonts w:ascii="Times New Roman" w:hAnsi="Times New Roman"/>
                <w:sz w:val="24"/>
                <w:szCs w:val="24"/>
              </w:rPr>
              <w:t>___________________ _________________</w:t>
            </w:r>
          </w:p>
        </w:tc>
      </w:tr>
    </w:tbl>
    <w:p w14:paraId="141B2374" w14:textId="77777777" w:rsidR="00392802" w:rsidRPr="00AF069F" w:rsidRDefault="00392802" w:rsidP="00392802">
      <w:pPr>
        <w:suppressAutoHyphens/>
        <w:jc w:val="both"/>
        <w:rPr>
          <w:rFonts w:ascii="Nimbus Roman No9 L" w:eastAsia="Calibri" w:hAnsi="Nimbus Roman No9 L" w:cs="Nimbus Roman No9 L"/>
          <w:lang w:eastAsia="zh-CN"/>
        </w:rPr>
      </w:pPr>
    </w:p>
    <w:p w14:paraId="64D14788" w14:textId="77777777" w:rsidR="00392802" w:rsidRPr="00AF069F" w:rsidRDefault="00392802" w:rsidP="00392802">
      <w:pPr>
        <w:suppressAutoHyphens/>
        <w:rPr>
          <w:rFonts w:eastAsia="Calibri"/>
          <w:lang w:eastAsia="zh-CN"/>
        </w:rPr>
      </w:pPr>
    </w:p>
    <w:p w14:paraId="4BB20D4A" w14:textId="77777777" w:rsidR="00392802" w:rsidRPr="0065739E" w:rsidRDefault="00392802" w:rsidP="00392802">
      <w:pPr>
        <w:suppressAutoHyphens/>
        <w:jc w:val="right"/>
        <w:rPr>
          <w:rFonts w:ascii="Times New Roman" w:eastAsia="Arial Unicode MS" w:hAnsi="Times New Roman" w:cs="Times New Roman"/>
          <w:color w:val="000000"/>
          <w:sz w:val="24"/>
          <w:szCs w:val="24"/>
        </w:rPr>
      </w:pPr>
      <w:proofErr w:type="spellStart"/>
      <w:r w:rsidRPr="0065739E">
        <w:rPr>
          <w:rFonts w:ascii="Times New Roman" w:eastAsia="Arial Unicode MS" w:hAnsi="Times New Roman" w:cs="Times New Roman"/>
          <w:color w:val="000000"/>
          <w:sz w:val="24"/>
          <w:szCs w:val="24"/>
        </w:rPr>
        <w:t>Додаток</w:t>
      </w:r>
      <w:proofErr w:type="spellEnd"/>
      <w:r w:rsidRPr="0065739E">
        <w:rPr>
          <w:rFonts w:ascii="Times New Roman" w:eastAsia="Arial Unicode MS" w:hAnsi="Times New Roman" w:cs="Times New Roman"/>
          <w:color w:val="000000"/>
          <w:sz w:val="24"/>
          <w:szCs w:val="24"/>
        </w:rPr>
        <w:t xml:space="preserve"> 1 до Договору </w:t>
      </w:r>
    </w:p>
    <w:p w14:paraId="08B4A468" w14:textId="77777777" w:rsidR="00392802" w:rsidRPr="0065739E" w:rsidRDefault="00392802" w:rsidP="00392802">
      <w:pPr>
        <w:suppressAutoHyphens/>
        <w:jc w:val="right"/>
        <w:rPr>
          <w:rFonts w:ascii="Times New Roman" w:eastAsia="Arial Unicode MS" w:hAnsi="Times New Roman" w:cs="Times New Roman"/>
          <w:b/>
          <w:bCs/>
          <w:color w:val="000000"/>
          <w:sz w:val="24"/>
          <w:szCs w:val="24"/>
        </w:rPr>
      </w:pPr>
      <w:r w:rsidRPr="0065739E">
        <w:rPr>
          <w:rFonts w:ascii="Times New Roman" w:eastAsia="Arial Unicode MS" w:hAnsi="Times New Roman" w:cs="Times New Roman"/>
          <w:color w:val="000000"/>
          <w:sz w:val="24"/>
          <w:szCs w:val="24"/>
        </w:rPr>
        <w:tab/>
      </w:r>
      <w:r w:rsidRPr="0065739E">
        <w:rPr>
          <w:rFonts w:ascii="Times New Roman" w:eastAsia="Arial Unicode MS" w:hAnsi="Times New Roman" w:cs="Times New Roman"/>
          <w:color w:val="000000"/>
          <w:sz w:val="24"/>
          <w:szCs w:val="24"/>
        </w:rPr>
        <w:tab/>
      </w:r>
      <w:r w:rsidRPr="0065739E">
        <w:rPr>
          <w:rFonts w:ascii="Times New Roman" w:eastAsia="Arial Unicode MS" w:hAnsi="Times New Roman" w:cs="Times New Roman"/>
          <w:color w:val="000000"/>
          <w:sz w:val="24"/>
          <w:szCs w:val="24"/>
        </w:rPr>
        <w:tab/>
        <w:t xml:space="preserve">  № ____ </w:t>
      </w:r>
      <w:proofErr w:type="spellStart"/>
      <w:r w:rsidRPr="0065739E">
        <w:rPr>
          <w:rFonts w:ascii="Times New Roman" w:eastAsia="Arial Unicode MS" w:hAnsi="Times New Roman" w:cs="Times New Roman"/>
          <w:color w:val="000000"/>
          <w:sz w:val="24"/>
          <w:szCs w:val="24"/>
        </w:rPr>
        <w:t>від</w:t>
      </w:r>
      <w:proofErr w:type="spellEnd"/>
      <w:r w:rsidRPr="0065739E">
        <w:rPr>
          <w:rFonts w:ascii="Times New Roman" w:eastAsia="Arial Unicode MS" w:hAnsi="Times New Roman" w:cs="Times New Roman"/>
          <w:color w:val="000000"/>
          <w:sz w:val="24"/>
          <w:szCs w:val="24"/>
        </w:rPr>
        <w:t xml:space="preserve"> __________</w:t>
      </w:r>
    </w:p>
    <w:p w14:paraId="1513D910" w14:textId="77777777" w:rsidR="00392802" w:rsidRPr="00AF069F" w:rsidRDefault="00392802" w:rsidP="00392802">
      <w:pPr>
        <w:suppressAutoHyphens/>
        <w:jc w:val="both"/>
        <w:rPr>
          <w:rFonts w:eastAsia="Arial Unicode MS" w:cs="Arial Unicode MS"/>
          <w:color w:val="000000"/>
        </w:rPr>
      </w:pPr>
    </w:p>
    <w:p w14:paraId="357B05E4" w14:textId="77777777" w:rsidR="00392802" w:rsidRPr="00AF069F" w:rsidRDefault="00392802" w:rsidP="00392802">
      <w:pPr>
        <w:suppressAutoHyphens/>
        <w:jc w:val="both"/>
        <w:rPr>
          <w:rFonts w:eastAsia="Arial Unicode MS" w:cs="Arial Unicode MS"/>
          <w:color w:val="000000"/>
        </w:rPr>
      </w:pPr>
    </w:p>
    <w:tbl>
      <w:tblPr>
        <w:tblW w:w="10206" w:type="dxa"/>
        <w:jc w:val="center"/>
        <w:tblLayout w:type="fixed"/>
        <w:tblCellMar>
          <w:left w:w="28" w:type="dxa"/>
          <w:right w:w="28" w:type="dxa"/>
        </w:tblCellMar>
        <w:tblLook w:val="0000" w:firstRow="0" w:lastRow="0" w:firstColumn="0" w:lastColumn="0" w:noHBand="0" w:noVBand="0"/>
      </w:tblPr>
      <w:tblGrid>
        <w:gridCol w:w="5328"/>
        <w:gridCol w:w="4878"/>
      </w:tblGrid>
      <w:tr w:rsidR="00392802" w:rsidRPr="0065739E" w14:paraId="0120928A" w14:textId="77777777" w:rsidTr="007F61D8">
        <w:trPr>
          <w:jc w:val="center"/>
        </w:trPr>
        <w:tc>
          <w:tcPr>
            <w:tcW w:w="10206" w:type="dxa"/>
            <w:gridSpan w:val="2"/>
            <w:tcBorders>
              <w:top w:val="nil"/>
              <w:left w:val="nil"/>
              <w:bottom w:val="nil"/>
              <w:right w:val="nil"/>
            </w:tcBorders>
          </w:tcPr>
          <w:p w14:paraId="4B9DD5D1" w14:textId="77777777" w:rsidR="00392802" w:rsidRPr="0065739E" w:rsidRDefault="00392802" w:rsidP="0065739E">
            <w:pPr>
              <w:pStyle w:val="13"/>
              <w:ind w:firstLine="709"/>
              <w:jc w:val="both"/>
              <w:rPr>
                <w:rFonts w:ascii="Times New Roman" w:hAnsi="Times New Roman"/>
                <w:sz w:val="24"/>
                <w:szCs w:val="24"/>
              </w:rPr>
            </w:pPr>
            <w:proofErr w:type="spellStart"/>
            <w:r w:rsidRPr="0065739E">
              <w:rPr>
                <w:rFonts w:ascii="Times New Roman" w:hAnsi="Times New Roman"/>
                <w:sz w:val="24"/>
                <w:szCs w:val="24"/>
              </w:rPr>
              <w:t>Технічне</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завдання</w:t>
            </w:r>
            <w:proofErr w:type="spellEnd"/>
          </w:p>
        </w:tc>
      </w:tr>
      <w:tr w:rsidR="00392802" w:rsidRPr="0065739E" w14:paraId="7D494680" w14:textId="77777777" w:rsidTr="007F61D8">
        <w:trPr>
          <w:jc w:val="center"/>
        </w:trPr>
        <w:tc>
          <w:tcPr>
            <w:tcW w:w="5328" w:type="dxa"/>
            <w:tcBorders>
              <w:top w:val="nil"/>
              <w:left w:val="nil"/>
              <w:bottom w:val="nil"/>
              <w:right w:val="nil"/>
            </w:tcBorders>
          </w:tcPr>
          <w:p w14:paraId="59A262EA" w14:textId="77777777" w:rsidR="00392802" w:rsidRPr="0065739E" w:rsidRDefault="00392802" w:rsidP="0065739E">
            <w:pPr>
              <w:pStyle w:val="13"/>
              <w:ind w:firstLine="709"/>
              <w:jc w:val="both"/>
              <w:rPr>
                <w:rFonts w:ascii="Times New Roman" w:hAnsi="Times New Roman"/>
                <w:sz w:val="24"/>
                <w:szCs w:val="24"/>
              </w:rPr>
            </w:pPr>
          </w:p>
        </w:tc>
        <w:tc>
          <w:tcPr>
            <w:tcW w:w="4878" w:type="dxa"/>
            <w:tcBorders>
              <w:top w:val="nil"/>
              <w:left w:val="nil"/>
              <w:bottom w:val="nil"/>
              <w:right w:val="nil"/>
            </w:tcBorders>
          </w:tcPr>
          <w:p w14:paraId="45B9A059" w14:textId="77777777" w:rsidR="00392802" w:rsidRPr="0065739E" w:rsidRDefault="00392802" w:rsidP="0065739E">
            <w:pPr>
              <w:pStyle w:val="13"/>
              <w:ind w:firstLine="709"/>
              <w:jc w:val="both"/>
              <w:rPr>
                <w:rFonts w:ascii="Times New Roman" w:hAnsi="Times New Roman"/>
                <w:sz w:val="24"/>
                <w:szCs w:val="24"/>
              </w:rPr>
            </w:pPr>
          </w:p>
        </w:tc>
      </w:tr>
      <w:tr w:rsidR="00392802" w:rsidRPr="0065739E" w14:paraId="6FED9F99" w14:textId="77777777" w:rsidTr="007F61D8">
        <w:trPr>
          <w:jc w:val="center"/>
        </w:trPr>
        <w:tc>
          <w:tcPr>
            <w:tcW w:w="10206" w:type="dxa"/>
            <w:gridSpan w:val="2"/>
            <w:tcBorders>
              <w:top w:val="nil"/>
              <w:left w:val="nil"/>
              <w:bottom w:val="nil"/>
              <w:right w:val="nil"/>
            </w:tcBorders>
          </w:tcPr>
          <w:p w14:paraId="7F22AA56" w14:textId="07EBB982" w:rsidR="00392802" w:rsidRPr="0065739E" w:rsidRDefault="0065739E" w:rsidP="0065739E">
            <w:pPr>
              <w:pStyle w:val="13"/>
              <w:ind w:firstLine="709"/>
              <w:jc w:val="both"/>
              <w:rPr>
                <w:rFonts w:ascii="Times New Roman" w:hAnsi="Times New Roman"/>
                <w:sz w:val="24"/>
                <w:szCs w:val="24"/>
              </w:rPr>
            </w:pPr>
            <w:r w:rsidRPr="0065739E">
              <w:rPr>
                <w:rFonts w:ascii="Times New Roman" w:hAnsi="Times New Roman"/>
                <w:i/>
                <w:iCs/>
                <w:sz w:val="24"/>
                <w:szCs w:val="24"/>
              </w:rPr>
              <w:t>«</w:t>
            </w:r>
            <w:r w:rsidRPr="0065739E">
              <w:rPr>
                <w:rFonts w:ascii="Times New Roman" w:hAnsi="Times New Roman"/>
                <w:sz w:val="24"/>
                <w:szCs w:val="24"/>
              </w:rPr>
              <w:t xml:space="preserve">ДК 021:2015: </w:t>
            </w:r>
            <w:r w:rsidRPr="0065739E">
              <w:rPr>
                <w:rFonts w:ascii="Times New Roman" w:hAnsi="Times New Roman"/>
                <w:sz w:val="24"/>
                <w:szCs w:val="24"/>
                <w:shd w:val="clear" w:color="auto" w:fill="FFFFFF"/>
                <w:lang w:eastAsia="uk-UA"/>
              </w:rPr>
              <w:t xml:space="preserve">45230000-8: </w:t>
            </w:r>
            <w:proofErr w:type="spellStart"/>
            <w:r w:rsidRPr="0065739E">
              <w:rPr>
                <w:rFonts w:ascii="Times New Roman" w:hAnsi="Times New Roman"/>
                <w:sz w:val="24"/>
                <w:szCs w:val="24"/>
                <w:shd w:val="clear" w:color="auto" w:fill="FFFFFF"/>
                <w:lang w:eastAsia="uk-UA"/>
              </w:rPr>
              <w:t>Будівництво</w:t>
            </w:r>
            <w:proofErr w:type="spellEnd"/>
            <w:r w:rsidRPr="0065739E">
              <w:rPr>
                <w:rFonts w:ascii="Times New Roman" w:hAnsi="Times New Roman"/>
                <w:sz w:val="24"/>
                <w:szCs w:val="24"/>
                <w:shd w:val="clear" w:color="auto" w:fill="FFFFFF"/>
                <w:lang w:eastAsia="uk-UA"/>
              </w:rPr>
              <w:t xml:space="preserve"> </w:t>
            </w:r>
            <w:proofErr w:type="spellStart"/>
            <w:r w:rsidRPr="0065739E">
              <w:rPr>
                <w:rFonts w:ascii="Times New Roman" w:hAnsi="Times New Roman"/>
                <w:sz w:val="24"/>
                <w:szCs w:val="24"/>
                <w:shd w:val="clear" w:color="auto" w:fill="FFFFFF"/>
                <w:lang w:eastAsia="uk-UA"/>
              </w:rPr>
              <w:t>трубопроводів</w:t>
            </w:r>
            <w:proofErr w:type="spellEnd"/>
            <w:r w:rsidRPr="0065739E">
              <w:rPr>
                <w:rFonts w:ascii="Times New Roman" w:hAnsi="Times New Roman"/>
                <w:sz w:val="24"/>
                <w:szCs w:val="24"/>
                <w:shd w:val="clear" w:color="auto" w:fill="FFFFFF"/>
                <w:lang w:eastAsia="uk-UA"/>
              </w:rPr>
              <w:t xml:space="preserve">, </w:t>
            </w:r>
            <w:proofErr w:type="spellStart"/>
            <w:r w:rsidRPr="0065739E">
              <w:rPr>
                <w:rFonts w:ascii="Times New Roman" w:hAnsi="Times New Roman"/>
                <w:sz w:val="24"/>
                <w:szCs w:val="24"/>
                <w:shd w:val="clear" w:color="auto" w:fill="FFFFFF"/>
                <w:lang w:eastAsia="uk-UA"/>
              </w:rPr>
              <w:t>ліній</w:t>
            </w:r>
            <w:proofErr w:type="spellEnd"/>
            <w:r w:rsidRPr="0065739E">
              <w:rPr>
                <w:rFonts w:ascii="Times New Roman" w:hAnsi="Times New Roman"/>
                <w:sz w:val="24"/>
                <w:szCs w:val="24"/>
                <w:shd w:val="clear" w:color="auto" w:fill="FFFFFF"/>
                <w:lang w:eastAsia="uk-UA"/>
              </w:rPr>
              <w:t xml:space="preserve"> </w:t>
            </w:r>
            <w:proofErr w:type="spellStart"/>
            <w:r w:rsidRPr="0065739E">
              <w:rPr>
                <w:rFonts w:ascii="Times New Roman" w:hAnsi="Times New Roman"/>
                <w:sz w:val="24"/>
                <w:szCs w:val="24"/>
                <w:shd w:val="clear" w:color="auto" w:fill="FFFFFF"/>
                <w:lang w:eastAsia="uk-UA"/>
              </w:rPr>
              <w:t>зв’язку</w:t>
            </w:r>
            <w:proofErr w:type="spellEnd"/>
            <w:r w:rsidRPr="0065739E">
              <w:rPr>
                <w:rFonts w:ascii="Times New Roman" w:hAnsi="Times New Roman"/>
                <w:sz w:val="24"/>
                <w:szCs w:val="24"/>
                <w:shd w:val="clear" w:color="auto" w:fill="FFFFFF"/>
                <w:lang w:eastAsia="uk-UA"/>
              </w:rPr>
              <w:t xml:space="preserve"> та </w:t>
            </w:r>
            <w:proofErr w:type="spellStart"/>
            <w:r w:rsidRPr="0065739E">
              <w:rPr>
                <w:rFonts w:ascii="Times New Roman" w:hAnsi="Times New Roman"/>
                <w:sz w:val="24"/>
                <w:szCs w:val="24"/>
                <w:shd w:val="clear" w:color="auto" w:fill="FFFFFF"/>
                <w:lang w:eastAsia="uk-UA"/>
              </w:rPr>
              <w:t>електропередач</w:t>
            </w:r>
            <w:proofErr w:type="spellEnd"/>
            <w:r w:rsidRPr="0065739E">
              <w:rPr>
                <w:rFonts w:ascii="Times New Roman" w:hAnsi="Times New Roman"/>
                <w:sz w:val="24"/>
                <w:szCs w:val="24"/>
                <w:shd w:val="clear" w:color="auto" w:fill="FFFFFF"/>
                <w:lang w:eastAsia="uk-UA"/>
              </w:rPr>
              <w:t xml:space="preserve">, </w:t>
            </w:r>
            <w:proofErr w:type="spellStart"/>
            <w:r w:rsidRPr="0065739E">
              <w:rPr>
                <w:rFonts w:ascii="Times New Roman" w:hAnsi="Times New Roman"/>
                <w:sz w:val="24"/>
                <w:szCs w:val="24"/>
                <w:shd w:val="clear" w:color="auto" w:fill="FFFFFF"/>
                <w:lang w:eastAsia="uk-UA"/>
              </w:rPr>
              <w:t>шосе</w:t>
            </w:r>
            <w:proofErr w:type="spellEnd"/>
            <w:r w:rsidRPr="0065739E">
              <w:rPr>
                <w:rFonts w:ascii="Times New Roman" w:hAnsi="Times New Roman"/>
                <w:sz w:val="24"/>
                <w:szCs w:val="24"/>
                <w:shd w:val="clear" w:color="auto" w:fill="FFFFFF"/>
                <w:lang w:eastAsia="uk-UA"/>
              </w:rPr>
              <w:t xml:space="preserve">, </w:t>
            </w:r>
            <w:proofErr w:type="spellStart"/>
            <w:r w:rsidRPr="0065739E">
              <w:rPr>
                <w:rFonts w:ascii="Times New Roman" w:hAnsi="Times New Roman"/>
                <w:sz w:val="24"/>
                <w:szCs w:val="24"/>
                <w:shd w:val="clear" w:color="auto" w:fill="FFFFFF"/>
                <w:lang w:eastAsia="uk-UA"/>
              </w:rPr>
              <w:t>доріг</w:t>
            </w:r>
            <w:proofErr w:type="spellEnd"/>
            <w:r w:rsidRPr="0065739E">
              <w:rPr>
                <w:rFonts w:ascii="Times New Roman" w:hAnsi="Times New Roman"/>
                <w:sz w:val="24"/>
                <w:szCs w:val="24"/>
                <w:shd w:val="clear" w:color="auto" w:fill="FFFFFF"/>
                <w:lang w:eastAsia="uk-UA"/>
              </w:rPr>
              <w:t xml:space="preserve">, </w:t>
            </w:r>
            <w:proofErr w:type="spellStart"/>
            <w:r w:rsidRPr="0065739E">
              <w:rPr>
                <w:rFonts w:ascii="Times New Roman" w:hAnsi="Times New Roman"/>
                <w:sz w:val="24"/>
                <w:szCs w:val="24"/>
                <w:shd w:val="clear" w:color="auto" w:fill="FFFFFF"/>
                <w:lang w:eastAsia="uk-UA"/>
              </w:rPr>
              <w:t>аеродромів</w:t>
            </w:r>
            <w:proofErr w:type="spellEnd"/>
            <w:r w:rsidRPr="0065739E">
              <w:rPr>
                <w:rFonts w:ascii="Times New Roman" w:hAnsi="Times New Roman"/>
                <w:sz w:val="24"/>
                <w:szCs w:val="24"/>
                <w:shd w:val="clear" w:color="auto" w:fill="FFFFFF"/>
                <w:lang w:eastAsia="uk-UA"/>
              </w:rPr>
              <w:t xml:space="preserve"> і </w:t>
            </w:r>
            <w:proofErr w:type="spellStart"/>
            <w:r w:rsidRPr="0065739E">
              <w:rPr>
                <w:rFonts w:ascii="Times New Roman" w:hAnsi="Times New Roman"/>
                <w:sz w:val="24"/>
                <w:szCs w:val="24"/>
                <w:shd w:val="clear" w:color="auto" w:fill="FFFFFF"/>
                <w:lang w:eastAsia="uk-UA"/>
              </w:rPr>
              <w:t>залізничних</w:t>
            </w:r>
            <w:proofErr w:type="spellEnd"/>
            <w:r w:rsidRPr="0065739E">
              <w:rPr>
                <w:rFonts w:ascii="Times New Roman" w:hAnsi="Times New Roman"/>
                <w:sz w:val="24"/>
                <w:szCs w:val="24"/>
                <w:shd w:val="clear" w:color="auto" w:fill="FFFFFF"/>
                <w:lang w:eastAsia="uk-UA"/>
              </w:rPr>
              <w:t xml:space="preserve"> </w:t>
            </w:r>
            <w:proofErr w:type="spellStart"/>
            <w:r w:rsidRPr="0065739E">
              <w:rPr>
                <w:rFonts w:ascii="Times New Roman" w:hAnsi="Times New Roman"/>
                <w:sz w:val="24"/>
                <w:szCs w:val="24"/>
                <w:shd w:val="clear" w:color="auto" w:fill="FFFFFF"/>
                <w:lang w:eastAsia="uk-UA"/>
              </w:rPr>
              <w:t>доріг</w:t>
            </w:r>
            <w:proofErr w:type="spellEnd"/>
            <w:r w:rsidRPr="0065739E">
              <w:rPr>
                <w:rFonts w:ascii="Times New Roman" w:hAnsi="Times New Roman"/>
                <w:sz w:val="24"/>
                <w:szCs w:val="24"/>
                <w:shd w:val="clear" w:color="auto" w:fill="FFFFFF"/>
                <w:lang w:eastAsia="uk-UA"/>
              </w:rPr>
              <w:t xml:space="preserve">; </w:t>
            </w:r>
            <w:proofErr w:type="spellStart"/>
            <w:r w:rsidRPr="0065739E">
              <w:rPr>
                <w:rFonts w:ascii="Times New Roman" w:hAnsi="Times New Roman"/>
                <w:sz w:val="24"/>
                <w:szCs w:val="24"/>
                <w:shd w:val="clear" w:color="auto" w:fill="FFFFFF"/>
                <w:lang w:eastAsia="uk-UA"/>
              </w:rPr>
              <w:t>вирівнювання</w:t>
            </w:r>
            <w:proofErr w:type="spellEnd"/>
            <w:r w:rsidRPr="0065739E">
              <w:rPr>
                <w:rFonts w:ascii="Times New Roman" w:hAnsi="Times New Roman"/>
                <w:sz w:val="24"/>
                <w:szCs w:val="24"/>
                <w:shd w:val="clear" w:color="auto" w:fill="FFFFFF"/>
                <w:lang w:eastAsia="uk-UA"/>
              </w:rPr>
              <w:t xml:space="preserve"> </w:t>
            </w:r>
            <w:proofErr w:type="spellStart"/>
            <w:r w:rsidRPr="0065739E">
              <w:rPr>
                <w:rFonts w:ascii="Times New Roman" w:hAnsi="Times New Roman"/>
                <w:sz w:val="24"/>
                <w:szCs w:val="24"/>
                <w:shd w:val="clear" w:color="auto" w:fill="FFFFFF"/>
                <w:lang w:eastAsia="uk-UA"/>
              </w:rPr>
              <w:t>поверхонь</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Аварійний</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поточний</w:t>
            </w:r>
            <w:proofErr w:type="spellEnd"/>
            <w:r w:rsidRPr="0065739E">
              <w:rPr>
                <w:rFonts w:ascii="Times New Roman" w:hAnsi="Times New Roman"/>
                <w:sz w:val="24"/>
                <w:szCs w:val="24"/>
              </w:rPr>
              <w:t xml:space="preserve"> ремонт </w:t>
            </w:r>
            <w:proofErr w:type="spellStart"/>
            <w:r w:rsidRPr="0065739E">
              <w:rPr>
                <w:rFonts w:ascii="Times New Roman" w:hAnsi="Times New Roman"/>
                <w:sz w:val="24"/>
                <w:szCs w:val="24"/>
              </w:rPr>
              <w:t>тротуарів</w:t>
            </w:r>
            <w:proofErr w:type="spellEnd"/>
            <w:r w:rsidRPr="0065739E">
              <w:rPr>
                <w:rFonts w:ascii="Times New Roman" w:hAnsi="Times New Roman"/>
                <w:sz w:val="24"/>
                <w:szCs w:val="24"/>
              </w:rPr>
              <w:t xml:space="preserve"> на </w:t>
            </w:r>
            <w:proofErr w:type="spellStart"/>
            <w:r w:rsidRPr="0065739E">
              <w:rPr>
                <w:rFonts w:ascii="Times New Roman" w:hAnsi="Times New Roman"/>
                <w:sz w:val="24"/>
                <w:szCs w:val="24"/>
              </w:rPr>
              <w:t>внутрішньоквартальній</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території</w:t>
            </w:r>
            <w:proofErr w:type="spellEnd"/>
            <w:r w:rsidRPr="0065739E">
              <w:rPr>
                <w:rFonts w:ascii="Times New Roman" w:hAnsi="Times New Roman"/>
                <w:sz w:val="24"/>
                <w:szCs w:val="24"/>
              </w:rPr>
              <w:t>)</w:t>
            </w:r>
            <w:r w:rsidRPr="0065739E">
              <w:rPr>
                <w:rFonts w:ascii="Times New Roman" w:hAnsi="Times New Roman"/>
                <w:i/>
                <w:iCs/>
                <w:sz w:val="24"/>
                <w:szCs w:val="24"/>
              </w:rPr>
              <w:t>»</w:t>
            </w:r>
          </w:p>
        </w:tc>
      </w:tr>
    </w:tbl>
    <w:p w14:paraId="0A10A240" w14:textId="77777777" w:rsidR="00392802" w:rsidRPr="0065739E" w:rsidRDefault="00392802" w:rsidP="0065739E">
      <w:pPr>
        <w:pStyle w:val="13"/>
        <w:ind w:firstLine="709"/>
        <w:jc w:val="both"/>
        <w:rPr>
          <w:rFonts w:ascii="Times New Roman" w:eastAsia="Calibri" w:hAnsi="Times New Roman"/>
          <w:sz w:val="24"/>
          <w:szCs w:val="24"/>
          <w:lang w:bidi="hi-IN"/>
        </w:rPr>
      </w:pPr>
      <w:proofErr w:type="spellStart"/>
      <w:r w:rsidRPr="0065739E">
        <w:rPr>
          <w:rFonts w:ascii="Times New Roman" w:eastAsia="Calibri" w:hAnsi="Times New Roman"/>
          <w:sz w:val="24"/>
          <w:szCs w:val="24"/>
          <w:lang w:bidi="hi-IN"/>
        </w:rPr>
        <w:t>Місце</w:t>
      </w:r>
      <w:proofErr w:type="spellEnd"/>
      <w:r w:rsidRPr="0065739E">
        <w:rPr>
          <w:rFonts w:ascii="Times New Roman" w:eastAsia="Calibri" w:hAnsi="Times New Roman"/>
          <w:sz w:val="24"/>
          <w:szCs w:val="24"/>
          <w:lang w:bidi="hi-IN"/>
        </w:rPr>
        <w:t xml:space="preserve"> </w:t>
      </w:r>
      <w:proofErr w:type="spellStart"/>
      <w:r w:rsidRPr="0065739E">
        <w:rPr>
          <w:rFonts w:ascii="Times New Roman" w:eastAsia="Calibri" w:hAnsi="Times New Roman"/>
          <w:sz w:val="24"/>
          <w:szCs w:val="24"/>
          <w:lang w:bidi="hi-IN"/>
        </w:rPr>
        <w:t>надання</w:t>
      </w:r>
      <w:proofErr w:type="spellEnd"/>
      <w:r w:rsidRPr="0065739E">
        <w:rPr>
          <w:rFonts w:ascii="Times New Roman" w:eastAsia="Calibri" w:hAnsi="Times New Roman"/>
          <w:sz w:val="24"/>
          <w:szCs w:val="24"/>
          <w:lang w:bidi="hi-IN"/>
        </w:rPr>
        <w:t xml:space="preserve"> </w:t>
      </w:r>
      <w:proofErr w:type="spellStart"/>
      <w:r w:rsidRPr="0065739E">
        <w:rPr>
          <w:rFonts w:ascii="Times New Roman" w:eastAsia="Calibri" w:hAnsi="Times New Roman"/>
          <w:sz w:val="24"/>
          <w:szCs w:val="24"/>
          <w:lang w:bidi="hi-IN"/>
        </w:rPr>
        <w:t>послуг</w:t>
      </w:r>
      <w:proofErr w:type="spellEnd"/>
      <w:r w:rsidRPr="0065739E">
        <w:rPr>
          <w:rFonts w:ascii="Times New Roman" w:eastAsia="Calibri" w:hAnsi="Times New Roman"/>
          <w:sz w:val="24"/>
          <w:szCs w:val="24"/>
          <w:lang w:bidi="hi-IN"/>
        </w:rPr>
        <w:t xml:space="preserve">: </w:t>
      </w:r>
      <w:proofErr w:type="spellStart"/>
      <w:r w:rsidRPr="0065739E">
        <w:rPr>
          <w:rFonts w:ascii="Times New Roman" w:eastAsia="Calibri" w:hAnsi="Times New Roman"/>
          <w:sz w:val="24"/>
          <w:szCs w:val="24"/>
          <w:lang w:bidi="hi-IN"/>
        </w:rPr>
        <w:t>Україна</w:t>
      </w:r>
      <w:proofErr w:type="spellEnd"/>
      <w:r w:rsidRPr="0065739E">
        <w:rPr>
          <w:rFonts w:ascii="Times New Roman" w:eastAsia="Calibri" w:hAnsi="Times New Roman"/>
          <w:sz w:val="24"/>
          <w:szCs w:val="24"/>
          <w:lang w:bidi="hi-IN"/>
        </w:rPr>
        <w:t xml:space="preserve">, </w:t>
      </w:r>
      <w:proofErr w:type="spellStart"/>
      <w:r w:rsidRPr="0065739E">
        <w:rPr>
          <w:rFonts w:ascii="Times New Roman" w:eastAsia="Calibri" w:hAnsi="Times New Roman"/>
          <w:sz w:val="24"/>
          <w:szCs w:val="24"/>
          <w:lang w:bidi="hi-IN"/>
        </w:rPr>
        <w:t>Запорізька</w:t>
      </w:r>
      <w:proofErr w:type="spellEnd"/>
      <w:r w:rsidRPr="0065739E">
        <w:rPr>
          <w:rFonts w:ascii="Times New Roman" w:eastAsia="Calibri" w:hAnsi="Times New Roman"/>
          <w:sz w:val="24"/>
          <w:szCs w:val="24"/>
          <w:lang w:bidi="hi-IN"/>
        </w:rPr>
        <w:t xml:space="preserve"> область, м. </w:t>
      </w:r>
      <w:proofErr w:type="spellStart"/>
      <w:r w:rsidRPr="0065739E">
        <w:rPr>
          <w:rFonts w:ascii="Times New Roman" w:eastAsia="Calibri" w:hAnsi="Times New Roman"/>
          <w:sz w:val="24"/>
          <w:szCs w:val="24"/>
          <w:lang w:bidi="hi-IN"/>
        </w:rPr>
        <w:t>Запоріжжя</w:t>
      </w:r>
      <w:proofErr w:type="spellEnd"/>
      <w:r w:rsidRPr="0065739E">
        <w:rPr>
          <w:rFonts w:ascii="Times New Roman" w:eastAsia="Calibri" w:hAnsi="Times New Roman"/>
          <w:sz w:val="24"/>
          <w:szCs w:val="24"/>
          <w:lang w:bidi="hi-IN"/>
        </w:rPr>
        <w:t xml:space="preserve">, </w:t>
      </w:r>
      <w:proofErr w:type="spellStart"/>
      <w:r w:rsidRPr="0065739E">
        <w:rPr>
          <w:rFonts w:ascii="Times New Roman" w:eastAsia="Calibri" w:hAnsi="Times New Roman"/>
          <w:sz w:val="24"/>
          <w:szCs w:val="24"/>
          <w:lang w:bidi="hi-IN"/>
        </w:rPr>
        <w:t>Шевченківський</w:t>
      </w:r>
      <w:proofErr w:type="spellEnd"/>
      <w:r w:rsidRPr="0065739E">
        <w:rPr>
          <w:rFonts w:ascii="Times New Roman" w:eastAsia="Calibri" w:hAnsi="Times New Roman"/>
          <w:sz w:val="24"/>
          <w:szCs w:val="24"/>
          <w:lang w:bidi="hi-IN"/>
        </w:rPr>
        <w:t xml:space="preserve"> район.</w:t>
      </w:r>
    </w:p>
    <w:p w14:paraId="3B2D39DB" w14:textId="05AC81A2" w:rsidR="00392802" w:rsidRPr="0065739E" w:rsidRDefault="00392802" w:rsidP="0065739E">
      <w:pPr>
        <w:pStyle w:val="13"/>
        <w:ind w:firstLine="709"/>
        <w:jc w:val="both"/>
        <w:rPr>
          <w:rFonts w:ascii="Times New Roman" w:eastAsia="Calibri" w:hAnsi="Times New Roman"/>
          <w:sz w:val="24"/>
          <w:szCs w:val="24"/>
          <w:lang w:bidi="hi-IN"/>
        </w:rPr>
      </w:pPr>
      <w:r w:rsidRPr="0065739E">
        <w:rPr>
          <w:rFonts w:ascii="Times New Roman" w:eastAsia="Calibri" w:hAnsi="Times New Roman"/>
          <w:sz w:val="24"/>
          <w:szCs w:val="24"/>
          <w:lang w:bidi="hi-IN"/>
        </w:rPr>
        <w:t xml:space="preserve">Строк </w:t>
      </w:r>
      <w:proofErr w:type="spellStart"/>
      <w:r w:rsidRPr="0065739E">
        <w:rPr>
          <w:rFonts w:ascii="Times New Roman" w:eastAsia="Calibri" w:hAnsi="Times New Roman"/>
          <w:sz w:val="24"/>
          <w:szCs w:val="24"/>
          <w:lang w:bidi="hi-IN"/>
        </w:rPr>
        <w:t>надання</w:t>
      </w:r>
      <w:proofErr w:type="spellEnd"/>
      <w:r w:rsidRPr="0065739E">
        <w:rPr>
          <w:rFonts w:ascii="Times New Roman" w:eastAsia="Calibri" w:hAnsi="Times New Roman"/>
          <w:sz w:val="24"/>
          <w:szCs w:val="24"/>
          <w:lang w:bidi="hi-IN"/>
        </w:rPr>
        <w:t xml:space="preserve"> </w:t>
      </w:r>
      <w:proofErr w:type="spellStart"/>
      <w:r w:rsidRPr="0065739E">
        <w:rPr>
          <w:rFonts w:ascii="Times New Roman" w:eastAsia="Calibri" w:hAnsi="Times New Roman"/>
          <w:sz w:val="24"/>
          <w:szCs w:val="24"/>
          <w:lang w:bidi="hi-IN"/>
        </w:rPr>
        <w:t>послуг</w:t>
      </w:r>
      <w:proofErr w:type="spellEnd"/>
      <w:r w:rsidRPr="0065739E">
        <w:rPr>
          <w:rFonts w:ascii="Times New Roman" w:eastAsia="Calibri" w:hAnsi="Times New Roman"/>
          <w:sz w:val="24"/>
          <w:szCs w:val="24"/>
          <w:lang w:bidi="hi-IN"/>
        </w:rPr>
        <w:t xml:space="preserve">: до </w:t>
      </w:r>
      <w:r w:rsidR="00D45C6C">
        <w:rPr>
          <w:rFonts w:ascii="Times New Roman" w:eastAsia="Calibri" w:hAnsi="Times New Roman"/>
          <w:sz w:val="24"/>
          <w:szCs w:val="24"/>
          <w:lang w:val="uk-UA" w:bidi="hi-IN"/>
        </w:rPr>
        <w:t>2</w:t>
      </w:r>
      <w:r w:rsidRPr="0065739E">
        <w:rPr>
          <w:rFonts w:ascii="Times New Roman" w:eastAsia="Calibri" w:hAnsi="Times New Roman"/>
          <w:sz w:val="24"/>
          <w:szCs w:val="24"/>
          <w:lang w:bidi="hi-IN"/>
        </w:rPr>
        <w:t>1.1</w:t>
      </w:r>
      <w:r w:rsidR="00D45C6C">
        <w:rPr>
          <w:rFonts w:ascii="Times New Roman" w:eastAsia="Calibri" w:hAnsi="Times New Roman"/>
          <w:sz w:val="24"/>
          <w:szCs w:val="24"/>
          <w:lang w:val="uk-UA" w:bidi="hi-IN"/>
        </w:rPr>
        <w:t>1</w:t>
      </w:r>
      <w:r w:rsidRPr="0065739E">
        <w:rPr>
          <w:rFonts w:ascii="Times New Roman" w:eastAsia="Calibri" w:hAnsi="Times New Roman"/>
          <w:sz w:val="24"/>
          <w:szCs w:val="24"/>
          <w:lang w:bidi="hi-IN"/>
        </w:rPr>
        <w:t>.2022.</w:t>
      </w:r>
    </w:p>
    <w:p w14:paraId="511160C6" w14:textId="77777777" w:rsidR="00392802" w:rsidRPr="0065739E" w:rsidRDefault="00392802" w:rsidP="0065739E">
      <w:pPr>
        <w:pStyle w:val="13"/>
        <w:ind w:firstLine="709"/>
        <w:jc w:val="both"/>
        <w:rPr>
          <w:rFonts w:ascii="Times New Roman" w:eastAsia="Calibri" w:hAnsi="Times New Roman"/>
          <w:sz w:val="24"/>
          <w:szCs w:val="24"/>
        </w:rPr>
      </w:pPr>
      <w:proofErr w:type="spellStart"/>
      <w:r w:rsidRPr="0065739E">
        <w:rPr>
          <w:rFonts w:ascii="Times New Roman" w:eastAsia="Calibri" w:hAnsi="Times New Roman"/>
          <w:sz w:val="24"/>
          <w:szCs w:val="24"/>
        </w:rPr>
        <w:t>Послуги</w:t>
      </w:r>
      <w:proofErr w:type="spellEnd"/>
      <w:r w:rsidRPr="0065739E">
        <w:rPr>
          <w:rFonts w:ascii="Times New Roman" w:eastAsia="Calibri" w:hAnsi="Times New Roman"/>
          <w:sz w:val="24"/>
          <w:szCs w:val="24"/>
        </w:rPr>
        <w:t xml:space="preserve"> </w:t>
      </w:r>
      <w:proofErr w:type="spellStart"/>
      <w:r w:rsidRPr="0065739E">
        <w:rPr>
          <w:rFonts w:ascii="Times New Roman" w:eastAsia="Calibri" w:hAnsi="Times New Roman"/>
          <w:sz w:val="24"/>
          <w:szCs w:val="24"/>
        </w:rPr>
        <w:t>надавати</w:t>
      </w:r>
      <w:proofErr w:type="spellEnd"/>
      <w:r w:rsidRPr="0065739E">
        <w:rPr>
          <w:rFonts w:ascii="Times New Roman" w:eastAsia="Calibri" w:hAnsi="Times New Roman"/>
          <w:sz w:val="24"/>
          <w:szCs w:val="24"/>
        </w:rPr>
        <w:t xml:space="preserve"> </w:t>
      </w:r>
      <w:proofErr w:type="spellStart"/>
      <w:r w:rsidRPr="0065739E">
        <w:rPr>
          <w:rFonts w:ascii="Times New Roman" w:eastAsia="Calibri" w:hAnsi="Times New Roman"/>
          <w:sz w:val="24"/>
          <w:szCs w:val="24"/>
        </w:rPr>
        <w:t>відповідно</w:t>
      </w:r>
      <w:proofErr w:type="spellEnd"/>
      <w:r w:rsidRPr="0065739E">
        <w:rPr>
          <w:rFonts w:ascii="Times New Roman" w:eastAsia="Calibri" w:hAnsi="Times New Roman"/>
          <w:sz w:val="24"/>
          <w:szCs w:val="24"/>
        </w:rPr>
        <w:t xml:space="preserve"> до «Порядку </w:t>
      </w:r>
      <w:proofErr w:type="spellStart"/>
      <w:r w:rsidRPr="0065739E">
        <w:rPr>
          <w:rFonts w:ascii="Times New Roman" w:eastAsia="Calibri" w:hAnsi="Times New Roman"/>
          <w:sz w:val="24"/>
          <w:szCs w:val="24"/>
        </w:rPr>
        <w:t>проведення</w:t>
      </w:r>
      <w:proofErr w:type="spellEnd"/>
      <w:r w:rsidRPr="0065739E">
        <w:rPr>
          <w:rFonts w:ascii="Times New Roman" w:eastAsia="Calibri" w:hAnsi="Times New Roman"/>
          <w:sz w:val="24"/>
          <w:szCs w:val="24"/>
        </w:rPr>
        <w:t xml:space="preserve"> ремонту та </w:t>
      </w:r>
      <w:proofErr w:type="spellStart"/>
      <w:r w:rsidRPr="0065739E">
        <w:rPr>
          <w:rFonts w:ascii="Times New Roman" w:eastAsia="Calibri" w:hAnsi="Times New Roman"/>
          <w:sz w:val="24"/>
          <w:szCs w:val="24"/>
        </w:rPr>
        <w:t>утримання</w:t>
      </w:r>
      <w:proofErr w:type="spellEnd"/>
      <w:r w:rsidRPr="0065739E">
        <w:rPr>
          <w:rFonts w:ascii="Times New Roman" w:eastAsia="Calibri" w:hAnsi="Times New Roman"/>
          <w:sz w:val="24"/>
          <w:szCs w:val="24"/>
        </w:rPr>
        <w:t xml:space="preserve"> </w:t>
      </w:r>
      <w:proofErr w:type="spellStart"/>
      <w:r w:rsidRPr="0065739E">
        <w:rPr>
          <w:rFonts w:ascii="Times New Roman" w:eastAsia="Calibri" w:hAnsi="Times New Roman"/>
          <w:sz w:val="24"/>
          <w:szCs w:val="24"/>
        </w:rPr>
        <w:t>об’єктів</w:t>
      </w:r>
      <w:proofErr w:type="spellEnd"/>
      <w:r w:rsidRPr="0065739E">
        <w:rPr>
          <w:rFonts w:ascii="Times New Roman" w:eastAsia="Calibri" w:hAnsi="Times New Roman"/>
          <w:sz w:val="24"/>
          <w:szCs w:val="24"/>
        </w:rPr>
        <w:t xml:space="preserve"> благоустрою </w:t>
      </w:r>
      <w:proofErr w:type="spellStart"/>
      <w:r w:rsidRPr="0065739E">
        <w:rPr>
          <w:rFonts w:ascii="Times New Roman" w:eastAsia="Calibri" w:hAnsi="Times New Roman"/>
          <w:sz w:val="24"/>
          <w:szCs w:val="24"/>
        </w:rPr>
        <w:t>населених</w:t>
      </w:r>
      <w:proofErr w:type="spellEnd"/>
      <w:r w:rsidRPr="0065739E">
        <w:rPr>
          <w:rFonts w:ascii="Times New Roman" w:eastAsia="Calibri" w:hAnsi="Times New Roman"/>
          <w:sz w:val="24"/>
          <w:szCs w:val="24"/>
        </w:rPr>
        <w:t xml:space="preserve"> </w:t>
      </w:r>
      <w:proofErr w:type="spellStart"/>
      <w:r w:rsidRPr="0065739E">
        <w:rPr>
          <w:rFonts w:ascii="Times New Roman" w:eastAsia="Calibri" w:hAnsi="Times New Roman"/>
          <w:sz w:val="24"/>
          <w:szCs w:val="24"/>
        </w:rPr>
        <w:t>пунктів</w:t>
      </w:r>
      <w:proofErr w:type="spellEnd"/>
      <w:r w:rsidRPr="0065739E">
        <w:rPr>
          <w:rFonts w:ascii="Times New Roman" w:eastAsia="Calibri" w:hAnsi="Times New Roman"/>
          <w:sz w:val="24"/>
          <w:szCs w:val="24"/>
        </w:rPr>
        <w:t xml:space="preserve">» (наказ </w:t>
      </w:r>
      <w:proofErr w:type="spellStart"/>
      <w:r w:rsidRPr="0065739E">
        <w:rPr>
          <w:rFonts w:ascii="Times New Roman" w:eastAsia="Calibri" w:hAnsi="Times New Roman"/>
          <w:sz w:val="24"/>
          <w:szCs w:val="24"/>
        </w:rPr>
        <w:t>Держжитлокомунгоспу</w:t>
      </w:r>
      <w:proofErr w:type="spellEnd"/>
      <w:r w:rsidRPr="0065739E">
        <w:rPr>
          <w:rFonts w:ascii="Times New Roman" w:eastAsia="Calibri" w:hAnsi="Times New Roman"/>
          <w:sz w:val="24"/>
          <w:szCs w:val="24"/>
        </w:rPr>
        <w:t xml:space="preserve"> </w:t>
      </w:r>
      <w:proofErr w:type="spellStart"/>
      <w:r w:rsidRPr="0065739E">
        <w:rPr>
          <w:rFonts w:ascii="Times New Roman" w:eastAsia="Calibri" w:hAnsi="Times New Roman"/>
          <w:sz w:val="24"/>
          <w:szCs w:val="24"/>
        </w:rPr>
        <w:t>від</w:t>
      </w:r>
      <w:proofErr w:type="spellEnd"/>
      <w:r w:rsidRPr="0065739E">
        <w:rPr>
          <w:rFonts w:ascii="Times New Roman" w:eastAsia="Calibri" w:hAnsi="Times New Roman"/>
          <w:sz w:val="24"/>
          <w:szCs w:val="24"/>
        </w:rPr>
        <w:t xml:space="preserve"> 23.09.2003 №154 </w:t>
      </w:r>
      <w:proofErr w:type="spellStart"/>
      <w:r w:rsidRPr="0065739E">
        <w:rPr>
          <w:rFonts w:ascii="Times New Roman" w:eastAsia="Calibri" w:hAnsi="Times New Roman"/>
          <w:sz w:val="24"/>
          <w:szCs w:val="24"/>
        </w:rPr>
        <w:t>із</w:t>
      </w:r>
      <w:proofErr w:type="spellEnd"/>
      <w:r w:rsidRPr="0065739E">
        <w:rPr>
          <w:rFonts w:ascii="Times New Roman" w:eastAsia="Calibri" w:hAnsi="Times New Roman"/>
          <w:sz w:val="24"/>
          <w:szCs w:val="24"/>
        </w:rPr>
        <w:t xml:space="preserve"> </w:t>
      </w:r>
      <w:proofErr w:type="spellStart"/>
      <w:r w:rsidRPr="0065739E">
        <w:rPr>
          <w:rFonts w:ascii="Times New Roman" w:eastAsia="Calibri" w:hAnsi="Times New Roman"/>
          <w:sz w:val="24"/>
          <w:szCs w:val="24"/>
        </w:rPr>
        <w:t>змінами</w:t>
      </w:r>
      <w:proofErr w:type="spellEnd"/>
      <w:r w:rsidRPr="0065739E">
        <w:rPr>
          <w:rFonts w:ascii="Times New Roman" w:eastAsia="Calibri" w:hAnsi="Times New Roman"/>
          <w:sz w:val="24"/>
          <w:szCs w:val="24"/>
        </w:rPr>
        <w:t xml:space="preserve">, </w:t>
      </w:r>
      <w:proofErr w:type="spellStart"/>
      <w:r w:rsidRPr="0065739E">
        <w:rPr>
          <w:rFonts w:ascii="Times New Roman" w:eastAsia="Calibri" w:hAnsi="Times New Roman"/>
          <w:sz w:val="24"/>
          <w:szCs w:val="24"/>
        </w:rPr>
        <w:t>внесеними</w:t>
      </w:r>
      <w:proofErr w:type="spellEnd"/>
      <w:r w:rsidRPr="0065739E">
        <w:rPr>
          <w:rFonts w:ascii="Times New Roman" w:eastAsia="Calibri" w:hAnsi="Times New Roman"/>
          <w:sz w:val="24"/>
          <w:szCs w:val="24"/>
        </w:rPr>
        <w:t xml:space="preserve"> наказом </w:t>
      </w:r>
      <w:proofErr w:type="spellStart"/>
      <w:r w:rsidRPr="0065739E">
        <w:rPr>
          <w:rFonts w:ascii="Times New Roman" w:eastAsia="Calibri" w:hAnsi="Times New Roman"/>
          <w:sz w:val="24"/>
          <w:szCs w:val="24"/>
        </w:rPr>
        <w:t>Міністерства</w:t>
      </w:r>
      <w:proofErr w:type="spellEnd"/>
      <w:r w:rsidRPr="0065739E">
        <w:rPr>
          <w:rFonts w:ascii="Times New Roman" w:eastAsia="Calibri" w:hAnsi="Times New Roman"/>
          <w:sz w:val="24"/>
          <w:szCs w:val="24"/>
        </w:rPr>
        <w:t xml:space="preserve"> з </w:t>
      </w:r>
      <w:proofErr w:type="spellStart"/>
      <w:r w:rsidRPr="0065739E">
        <w:rPr>
          <w:rFonts w:ascii="Times New Roman" w:eastAsia="Calibri" w:hAnsi="Times New Roman"/>
          <w:sz w:val="24"/>
          <w:szCs w:val="24"/>
        </w:rPr>
        <w:t>питань</w:t>
      </w:r>
      <w:proofErr w:type="spellEnd"/>
      <w:r w:rsidRPr="0065739E">
        <w:rPr>
          <w:rFonts w:ascii="Times New Roman" w:eastAsia="Calibri" w:hAnsi="Times New Roman"/>
          <w:sz w:val="24"/>
          <w:szCs w:val="24"/>
        </w:rPr>
        <w:t xml:space="preserve"> ЖКГ № 94 </w:t>
      </w:r>
      <w:proofErr w:type="spellStart"/>
      <w:r w:rsidRPr="0065739E">
        <w:rPr>
          <w:rFonts w:ascii="Times New Roman" w:eastAsia="Calibri" w:hAnsi="Times New Roman"/>
          <w:sz w:val="24"/>
          <w:szCs w:val="24"/>
        </w:rPr>
        <w:t>від</w:t>
      </w:r>
      <w:proofErr w:type="spellEnd"/>
      <w:r w:rsidRPr="0065739E">
        <w:rPr>
          <w:rFonts w:ascii="Times New Roman" w:eastAsia="Calibri" w:hAnsi="Times New Roman"/>
          <w:sz w:val="24"/>
          <w:szCs w:val="24"/>
        </w:rPr>
        <w:t xml:space="preserve"> 24.07.2007 р.) з </w:t>
      </w:r>
      <w:proofErr w:type="spellStart"/>
      <w:r w:rsidRPr="0065739E">
        <w:rPr>
          <w:rFonts w:ascii="Times New Roman" w:eastAsia="Calibri" w:hAnsi="Times New Roman"/>
          <w:sz w:val="24"/>
          <w:szCs w:val="24"/>
        </w:rPr>
        <w:t>дотриманням</w:t>
      </w:r>
      <w:proofErr w:type="spellEnd"/>
      <w:r w:rsidRPr="0065739E">
        <w:rPr>
          <w:rFonts w:ascii="Times New Roman" w:eastAsia="Calibri" w:hAnsi="Times New Roman"/>
          <w:sz w:val="24"/>
          <w:szCs w:val="24"/>
        </w:rPr>
        <w:t xml:space="preserve"> «</w:t>
      </w:r>
      <w:proofErr w:type="spellStart"/>
      <w:r w:rsidRPr="0065739E">
        <w:rPr>
          <w:rFonts w:ascii="Times New Roman" w:eastAsia="Calibri" w:hAnsi="Times New Roman"/>
          <w:sz w:val="24"/>
          <w:szCs w:val="24"/>
        </w:rPr>
        <w:t>Технічних</w:t>
      </w:r>
      <w:proofErr w:type="spellEnd"/>
      <w:r w:rsidRPr="0065739E">
        <w:rPr>
          <w:rFonts w:ascii="Times New Roman" w:eastAsia="Calibri" w:hAnsi="Times New Roman"/>
          <w:sz w:val="24"/>
          <w:szCs w:val="24"/>
        </w:rPr>
        <w:t xml:space="preserve"> правил ремонту і </w:t>
      </w:r>
      <w:proofErr w:type="spellStart"/>
      <w:r w:rsidRPr="0065739E">
        <w:rPr>
          <w:rFonts w:ascii="Times New Roman" w:eastAsia="Calibri" w:hAnsi="Times New Roman"/>
          <w:sz w:val="24"/>
          <w:szCs w:val="24"/>
        </w:rPr>
        <w:t>утримання</w:t>
      </w:r>
      <w:proofErr w:type="spellEnd"/>
      <w:r w:rsidRPr="0065739E">
        <w:rPr>
          <w:rFonts w:ascii="Times New Roman" w:eastAsia="Calibri" w:hAnsi="Times New Roman"/>
          <w:sz w:val="24"/>
          <w:szCs w:val="24"/>
        </w:rPr>
        <w:t xml:space="preserve"> </w:t>
      </w:r>
      <w:proofErr w:type="spellStart"/>
      <w:r w:rsidRPr="0065739E">
        <w:rPr>
          <w:rFonts w:ascii="Times New Roman" w:eastAsia="Calibri" w:hAnsi="Times New Roman"/>
          <w:sz w:val="24"/>
          <w:szCs w:val="24"/>
        </w:rPr>
        <w:t>вулиць</w:t>
      </w:r>
      <w:proofErr w:type="spellEnd"/>
      <w:r w:rsidRPr="0065739E">
        <w:rPr>
          <w:rFonts w:ascii="Times New Roman" w:eastAsia="Calibri" w:hAnsi="Times New Roman"/>
          <w:sz w:val="24"/>
          <w:szCs w:val="24"/>
        </w:rPr>
        <w:t xml:space="preserve"> та </w:t>
      </w:r>
      <w:proofErr w:type="spellStart"/>
      <w:r w:rsidRPr="0065739E">
        <w:rPr>
          <w:rFonts w:ascii="Times New Roman" w:eastAsia="Calibri" w:hAnsi="Times New Roman"/>
          <w:sz w:val="24"/>
          <w:szCs w:val="24"/>
        </w:rPr>
        <w:t>доріг</w:t>
      </w:r>
      <w:proofErr w:type="spellEnd"/>
      <w:r w:rsidRPr="0065739E">
        <w:rPr>
          <w:rFonts w:ascii="Times New Roman" w:eastAsia="Calibri" w:hAnsi="Times New Roman"/>
          <w:sz w:val="24"/>
          <w:szCs w:val="24"/>
        </w:rPr>
        <w:t xml:space="preserve"> </w:t>
      </w:r>
      <w:proofErr w:type="spellStart"/>
      <w:r w:rsidRPr="0065739E">
        <w:rPr>
          <w:rFonts w:ascii="Times New Roman" w:eastAsia="Calibri" w:hAnsi="Times New Roman"/>
          <w:sz w:val="24"/>
          <w:szCs w:val="24"/>
        </w:rPr>
        <w:t>населених</w:t>
      </w:r>
      <w:proofErr w:type="spellEnd"/>
      <w:r w:rsidRPr="0065739E">
        <w:rPr>
          <w:rFonts w:ascii="Times New Roman" w:eastAsia="Calibri" w:hAnsi="Times New Roman"/>
          <w:sz w:val="24"/>
          <w:szCs w:val="24"/>
        </w:rPr>
        <w:t xml:space="preserve"> </w:t>
      </w:r>
      <w:proofErr w:type="spellStart"/>
      <w:r w:rsidRPr="0065739E">
        <w:rPr>
          <w:rFonts w:ascii="Times New Roman" w:eastAsia="Calibri" w:hAnsi="Times New Roman"/>
          <w:sz w:val="24"/>
          <w:szCs w:val="24"/>
        </w:rPr>
        <w:t>пунктів</w:t>
      </w:r>
      <w:proofErr w:type="spellEnd"/>
      <w:r w:rsidRPr="0065739E">
        <w:rPr>
          <w:rFonts w:ascii="Times New Roman" w:eastAsia="Calibri" w:hAnsi="Times New Roman"/>
          <w:sz w:val="24"/>
          <w:szCs w:val="24"/>
        </w:rPr>
        <w:t xml:space="preserve">» (наказ </w:t>
      </w:r>
      <w:proofErr w:type="spellStart"/>
      <w:r w:rsidRPr="0065739E">
        <w:rPr>
          <w:rFonts w:ascii="Times New Roman" w:eastAsia="Calibri" w:hAnsi="Times New Roman"/>
          <w:sz w:val="24"/>
          <w:szCs w:val="24"/>
        </w:rPr>
        <w:t>Міністерства</w:t>
      </w:r>
      <w:proofErr w:type="spellEnd"/>
      <w:r w:rsidRPr="0065739E">
        <w:rPr>
          <w:rFonts w:ascii="Times New Roman" w:eastAsia="Calibri" w:hAnsi="Times New Roman"/>
          <w:sz w:val="24"/>
          <w:szCs w:val="24"/>
        </w:rPr>
        <w:t xml:space="preserve"> </w:t>
      </w:r>
      <w:proofErr w:type="spellStart"/>
      <w:r w:rsidRPr="0065739E">
        <w:rPr>
          <w:rFonts w:ascii="Times New Roman" w:eastAsia="Calibri" w:hAnsi="Times New Roman"/>
          <w:sz w:val="24"/>
          <w:szCs w:val="24"/>
        </w:rPr>
        <w:t>регіонального</w:t>
      </w:r>
      <w:proofErr w:type="spellEnd"/>
      <w:r w:rsidRPr="0065739E">
        <w:rPr>
          <w:rFonts w:ascii="Times New Roman" w:eastAsia="Calibri" w:hAnsi="Times New Roman"/>
          <w:sz w:val="24"/>
          <w:szCs w:val="24"/>
        </w:rPr>
        <w:t xml:space="preserve"> </w:t>
      </w:r>
      <w:proofErr w:type="spellStart"/>
      <w:r w:rsidRPr="0065739E">
        <w:rPr>
          <w:rFonts w:ascii="Times New Roman" w:eastAsia="Calibri" w:hAnsi="Times New Roman"/>
          <w:sz w:val="24"/>
          <w:szCs w:val="24"/>
        </w:rPr>
        <w:t>розвитку</w:t>
      </w:r>
      <w:proofErr w:type="spellEnd"/>
      <w:r w:rsidRPr="0065739E">
        <w:rPr>
          <w:rFonts w:ascii="Times New Roman" w:eastAsia="Calibri" w:hAnsi="Times New Roman"/>
          <w:sz w:val="24"/>
          <w:szCs w:val="24"/>
        </w:rPr>
        <w:t xml:space="preserve">, </w:t>
      </w:r>
      <w:proofErr w:type="spellStart"/>
      <w:r w:rsidRPr="0065739E">
        <w:rPr>
          <w:rFonts w:ascii="Times New Roman" w:eastAsia="Calibri" w:hAnsi="Times New Roman"/>
          <w:sz w:val="24"/>
          <w:szCs w:val="24"/>
        </w:rPr>
        <w:t>будівництва</w:t>
      </w:r>
      <w:proofErr w:type="spellEnd"/>
      <w:r w:rsidRPr="0065739E">
        <w:rPr>
          <w:rFonts w:ascii="Times New Roman" w:eastAsia="Calibri" w:hAnsi="Times New Roman"/>
          <w:sz w:val="24"/>
          <w:szCs w:val="24"/>
        </w:rPr>
        <w:t xml:space="preserve"> та </w:t>
      </w:r>
      <w:proofErr w:type="spellStart"/>
      <w:r w:rsidRPr="0065739E">
        <w:rPr>
          <w:rFonts w:ascii="Times New Roman" w:eastAsia="Calibri" w:hAnsi="Times New Roman"/>
          <w:sz w:val="24"/>
          <w:szCs w:val="24"/>
        </w:rPr>
        <w:t>житлово-комунального</w:t>
      </w:r>
      <w:proofErr w:type="spellEnd"/>
      <w:r w:rsidRPr="0065739E">
        <w:rPr>
          <w:rFonts w:ascii="Times New Roman" w:eastAsia="Calibri" w:hAnsi="Times New Roman"/>
          <w:sz w:val="24"/>
          <w:szCs w:val="24"/>
        </w:rPr>
        <w:t xml:space="preserve"> </w:t>
      </w:r>
      <w:proofErr w:type="spellStart"/>
      <w:r w:rsidRPr="0065739E">
        <w:rPr>
          <w:rFonts w:ascii="Times New Roman" w:eastAsia="Calibri" w:hAnsi="Times New Roman"/>
          <w:sz w:val="24"/>
          <w:szCs w:val="24"/>
        </w:rPr>
        <w:t>господарства</w:t>
      </w:r>
      <w:proofErr w:type="spellEnd"/>
      <w:r w:rsidRPr="0065739E">
        <w:rPr>
          <w:rFonts w:ascii="Times New Roman" w:eastAsia="Calibri" w:hAnsi="Times New Roman"/>
          <w:sz w:val="24"/>
          <w:szCs w:val="24"/>
        </w:rPr>
        <w:t xml:space="preserve"> </w:t>
      </w:r>
      <w:proofErr w:type="spellStart"/>
      <w:r w:rsidRPr="0065739E">
        <w:rPr>
          <w:rFonts w:ascii="Times New Roman" w:eastAsia="Calibri" w:hAnsi="Times New Roman"/>
          <w:sz w:val="24"/>
          <w:szCs w:val="24"/>
        </w:rPr>
        <w:t>України</w:t>
      </w:r>
      <w:proofErr w:type="spellEnd"/>
      <w:r w:rsidRPr="0065739E">
        <w:rPr>
          <w:rFonts w:ascii="Times New Roman" w:eastAsia="Calibri" w:hAnsi="Times New Roman"/>
          <w:sz w:val="24"/>
          <w:szCs w:val="24"/>
        </w:rPr>
        <w:t xml:space="preserve"> </w:t>
      </w:r>
      <w:proofErr w:type="spellStart"/>
      <w:r w:rsidRPr="0065739E">
        <w:rPr>
          <w:rFonts w:ascii="Times New Roman" w:eastAsia="Calibri" w:hAnsi="Times New Roman"/>
          <w:sz w:val="24"/>
          <w:szCs w:val="24"/>
        </w:rPr>
        <w:t>від</w:t>
      </w:r>
      <w:proofErr w:type="spellEnd"/>
      <w:r w:rsidRPr="0065739E">
        <w:rPr>
          <w:rFonts w:ascii="Times New Roman" w:eastAsia="Calibri" w:hAnsi="Times New Roman"/>
          <w:sz w:val="24"/>
          <w:szCs w:val="24"/>
        </w:rPr>
        <w:t xml:space="preserve"> 14.02.2012 р. № 54). </w:t>
      </w:r>
    </w:p>
    <w:p w14:paraId="22BA5A15" w14:textId="77777777" w:rsidR="00392802" w:rsidRPr="0065739E" w:rsidRDefault="00392802" w:rsidP="0065739E">
      <w:pPr>
        <w:pStyle w:val="13"/>
        <w:ind w:firstLine="709"/>
        <w:jc w:val="both"/>
        <w:rPr>
          <w:rFonts w:ascii="Times New Roman" w:eastAsia="Calibri" w:hAnsi="Times New Roman"/>
          <w:sz w:val="24"/>
          <w:szCs w:val="24"/>
        </w:rPr>
      </w:pPr>
      <w:proofErr w:type="spellStart"/>
      <w:r w:rsidRPr="0065739E">
        <w:rPr>
          <w:rFonts w:ascii="Times New Roman" w:eastAsia="Calibri" w:hAnsi="Times New Roman"/>
          <w:sz w:val="24"/>
          <w:szCs w:val="24"/>
        </w:rPr>
        <w:t>Гарантія</w:t>
      </w:r>
      <w:proofErr w:type="spellEnd"/>
      <w:r w:rsidRPr="0065739E">
        <w:rPr>
          <w:rFonts w:ascii="Times New Roman" w:eastAsia="Calibri" w:hAnsi="Times New Roman"/>
          <w:sz w:val="24"/>
          <w:szCs w:val="24"/>
        </w:rPr>
        <w:t xml:space="preserve"> </w:t>
      </w:r>
      <w:proofErr w:type="spellStart"/>
      <w:r w:rsidRPr="0065739E">
        <w:rPr>
          <w:rFonts w:ascii="Times New Roman" w:eastAsia="Calibri" w:hAnsi="Times New Roman"/>
          <w:sz w:val="24"/>
          <w:szCs w:val="24"/>
        </w:rPr>
        <w:t>якості</w:t>
      </w:r>
      <w:proofErr w:type="spellEnd"/>
      <w:r w:rsidRPr="0065739E">
        <w:rPr>
          <w:rFonts w:ascii="Times New Roman" w:eastAsia="Calibri" w:hAnsi="Times New Roman"/>
          <w:sz w:val="24"/>
          <w:szCs w:val="24"/>
        </w:rPr>
        <w:t xml:space="preserve"> </w:t>
      </w:r>
      <w:proofErr w:type="spellStart"/>
      <w:r w:rsidRPr="0065739E">
        <w:rPr>
          <w:rFonts w:ascii="Times New Roman" w:eastAsia="Calibri" w:hAnsi="Times New Roman"/>
          <w:sz w:val="24"/>
          <w:szCs w:val="24"/>
        </w:rPr>
        <w:t>наданих</w:t>
      </w:r>
      <w:proofErr w:type="spellEnd"/>
      <w:r w:rsidRPr="0065739E">
        <w:rPr>
          <w:rFonts w:ascii="Times New Roman" w:eastAsia="Calibri" w:hAnsi="Times New Roman"/>
          <w:sz w:val="24"/>
          <w:szCs w:val="24"/>
        </w:rPr>
        <w:t xml:space="preserve"> </w:t>
      </w:r>
      <w:proofErr w:type="spellStart"/>
      <w:r w:rsidRPr="0065739E">
        <w:rPr>
          <w:rFonts w:ascii="Times New Roman" w:eastAsia="Calibri" w:hAnsi="Times New Roman"/>
          <w:sz w:val="24"/>
          <w:szCs w:val="24"/>
        </w:rPr>
        <w:t>послуг</w:t>
      </w:r>
      <w:proofErr w:type="spellEnd"/>
      <w:r w:rsidRPr="0065739E">
        <w:rPr>
          <w:rFonts w:ascii="Times New Roman" w:eastAsia="Calibri" w:hAnsi="Times New Roman"/>
          <w:sz w:val="24"/>
          <w:szCs w:val="24"/>
        </w:rPr>
        <w:t xml:space="preserve"> – 36 </w:t>
      </w:r>
      <w:proofErr w:type="spellStart"/>
      <w:r w:rsidRPr="0065739E">
        <w:rPr>
          <w:rFonts w:ascii="Times New Roman" w:eastAsia="Calibri" w:hAnsi="Times New Roman"/>
          <w:sz w:val="24"/>
          <w:szCs w:val="24"/>
        </w:rPr>
        <w:t>місяців</w:t>
      </w:r>
      <w:proofErr w:type="spellEnd"/>
      <w:r w:rsidRPr="0065739E">
        <w:rPr>
          <w:rFonts w:ascii="Times New Roman" w:eastAsia="Calibri" w:hAnsi="Times New Roman"/>
          <w:sz w:val="24"/>
          <w:szCs w:val="24"/>
        </w:rPr>
        <w:t>.</w:t>
      </w:r>
    </w:p>
    <w:p w14:paraId="621E9C69" w14:textId="77777777" w:rsidR="00392802" w:rsidRPr="0065739E" w:rsidRDefault="00392802" w:rsidP="0065739E">
      <w:pPr>
        <w:pStyle w:val="13"/>
        <w:ind w:firstLine="709"/>
        <w:jc w:val="both"/>
        <w:rPr>
          <w:rFonts w:ascii="Times New Roman" w:eastAsia="Calibri" w:hAnsi="Times New Roman"/>
          <w:sz w:val="24"/>
          <w:szCs w:val="24"/>
          <w:shd w:val="clear" w:color="auto" w:fill="FFFFFF"/>
        </w:rPr>
      </w:pPr>
      <w:proofErr w:type="spellStart"/>
      <w:r w:rsidRPr="0065739E">
        <w:rPr>
          <w:rFonts w:ascii="Times New Roman" w:eastAsia="Calibri" w:hAnsi="Times New Roman"/>
          <w:sz w:val="24"/>
          <w:szCs w:val="24"/>
        </w:rPr>
        <w:t>Витрати</w:t>
      </w:r>
      <w:proofErr w:type="spellEnd"/>
      <w:r w:rsidRPr="0065739E">
        <w:rPr>
          <w:rFonts w:ascii="Times New Roman" w:eastAsia="Calibri" w:hAnsi="Times New Roman"/>
          <w:sz w:val="24"/>
          <w:szCs w:val="24"/>
        </w:rPr>
        <w:t xml:space="preserve"> на </w:t>
      </w:r>
      <w:proofErr w:type="spellStart"/>
      <w:r w:rsidRPr="0065739E">
        <w:rPr>
          <w:rFonts w:ascii="Times New Roman" w:eastAsia="Calibri" w:hAnsi="Times New Roman"/>
          <w:sz w:val="24"/>
          <w:szCs w:val="24"/>
        </w:rPr>
        <w:t>транспортування</w:t>
      </w:r>
      <w:proofErr w:type="spellEnd"/>
      <w:r w:rsidRPr="0065739E">
        <w:rPr>
          <w:rFonts w:ascii="Times New Roman" w:eastAsia="Calibri" w:hAnsi="Times New Roman"/>
          <w:sz w:val="24"/>
          <w:szCs w:val="24"/>
        </w:rPr>
        <w:t xml:space="preserve"> </w:t>
      </w:r>
      <w:proofErr w:type="spellStart"/>
      <w:r w:rsidRPr="0065739E">
        <w:rPr>
          <w:rFonts w:ascii="Times New Roman" w:eastAsia="Calibri" w:hAnsi="Times New Roman"/>
          <w:sz w:val="24"/>
          <w:szCs w:val="24"/>
        </w:rPr>
        <w:t>обладнання</w:t>
      </w:r>
      <w:proofErr w:type="spellEnd"/>
      <w:r w:rsidRPr="0065739E">
        <w:rPr>
          <w:rFonts w:ascii="Times New Roman" w:eastAsia="Calibri" w:hAnsi="Times New Roman"/>
          <w:sz w:val="24"/>
          <w:szCs w:val="24"/>
        </w:rPr>
        <w:t xml:space="preserve">, </w:t>
      </w:r>
      <w:proofErr w:type="spellStart"/>
      <w:r w:rsidRPr="0065739E">
        <w:rPr>
          <w:rFonts w:ascii="Times New Roman" w:eastAsia="Calibri" w:hAnsi="Times New Roman"/>
          <w:sz w:val="24"/>
          <w:szCs w:val="24"/>
        </w:rPr>
        <w:t>працівників</w:t>
      </w:r>
      <w:proofErr w:type="spellEnd"/>
      <w:r w:rsidRPr="0065739E">
        <w:rPr>
          <w:rFonts w:ascii="Times New Roman" w:eastAsia="Calibri" w:hAnsi="Times New Roman"/>
          <w:sz w:val="24"/>
          <w:szCs w:val="24"/>
        </w:rPr>
        <w:t xml:space="preserve"> до </w:t>
      </w:r>
      <w:proofErr w:type="spellStart"/>
      <w:r w:rsidRPr="0065739E">
        <w:rPr>
          <w:rFonts w:ascii="Times New Roman" w:eastAsia="Calibri" w:hAnsi="Times New Roman"/>
          <w:sz w:val="24"/>
          <w:szCs w:val="24"/>
        </w:rPr>
        <w:t>місця</w:t>
      </w:r>
      <w:proofErr w:type="spellEnd"/>
      <w:r w:rsidRPr="0065739E">
        <w:rPr>
          <w:rFonts w:ascii="Times New Roman" w:eastAsia="Calibri" w:hAnsi="Times New Roman"/>
          <w:sz w:val="24"/>
          <w:szCs w:val="24"/>
        </w:rPr>
        <w:t xml:space="preserve"> </w:t>
      </w:r>
      <w:proofErr w:type="spellStart"/>
      <w:r w:rsidRPr="0065739E">
        <w:rPr>
          <w:rFonts w:ascii="Times New Roman" w:eastAsia="Calibri" w:hAnsi="Times New Roman"/>
          <w:sz w:val="24"/>
          <w:szCs w:val="24"/>
        </w:rPr>
        <w:t>надання</w:t>
      </w:r>
      <w:proofErr w:type="spellEnd"/>
      <w:r w:rsidRPr="0065739E">
        <w:rPr>
          <w:rFonts w:ascii="Times New Roman" w:eastAsia="Calibri" w:hAnsi="Times New Roman"/>
          <w:sz w:val="24"/>
          <w:szCs w:val="24"/>
        </w:rPr>
        <w:t xml:space="preserve"> </w:t>
      </w:r>
      <w:proofErr w:type="spellStart"/>
      <w:r w:rsidRPr="0065739E">
        <w:rPr>
          <w:rFonts w:ascii="Times New Roman" w:eastAsia="Calibri" w:hAnsi="Times New Roman"/>
          <w:sz w:val="24"/>
          <w:szCs w:val="24"/>
        </w:rPr>
        <w:t>послуг</w:t>
      </w:r>
      <w:proofErr w:type="spellEnd"/>
      <w:r w:rsidRPr="0065739E">
        <w:rPr>
          <w:rFonts w:ascii="Times New Roman" w:eastAsia="Calibri" w:hAnsi="Times New Roman"/>
          <w:sz w:val="24"/>
          <w:szCs w:val="24"/>
        </w:rPr>
        <w:t xml:space="preserve"> </w:t>
      </w:r>
      <w:proofErr w:type="spellStart"/>
      <w:r w:rsidRPr="0065739E">
        <w:rPr>
          <w:rFonts w:ascii="Times New Roman" w:eastAsia="Calibri" w:hAnsi="Times New Roman"/>
          <w:sz w:val="24"/>
          <w:szCs w:val="24"/>
        </w:rPr>
        <w:t>покладаються</w:t>
      </w:r>
      <w:proofErr w:type="spellEnd"/>
      <w:r w:rsidRPr="0065739E">
        <w:rPr>
          <w:rFonts w:ascii="Times New Roman" w:eastAsia="Calibri" w:hAnsi="Times New Roman"/>
          <w:sz w:val="24"/>
          <w:szCs w:val="24"/>
        </w:rPr>
        <w:t xml:space="preserve"> на </w:t>
      </w:r>
      <w:proofErr w:type="spellStart"/>
      <w:r w:rsidRPr="0065739E">
        <w:rPr>
          <w:rFonts w:ascii="Times New Roman" w:eastAsia="Calibri" w:hAnsi="Times New Roman"/>
          <w:sz w:val="24"/>
          <w:szCs w:val="24"/>
        </w:rPr>
        <w:t>Виконавця</w:t>
      </w:r>
      <w:proofErr w:type="spellEnd"/>
      <w:r w:rsidRPr="0065739E">
        <w:rPr>
          <w:rFonts w:ascii="Times New Roman" w:eastAsia="Calibri" w:hAnsi="Times New Roman"/>
          <w:sz w:val="24"/>
          <w:szCs w:val="24"/>
        </w:rPr>
        <w:t xml:space="preserve"> та </w:t>
      </w:r>
      <w:proofErr w:type="spellStart"/>
      <w:r w:rsidRPr="0065739E">
        <w:rPr>
          <w:rFonts w:ascii="Times New Roman" w:eastAsia="Calibri" w:hAnsi="Times New Roman"/>
          <w:sz w:val="24"/>
          <w:szCs w:val="24"/>
        </w:rPr>
        <w:t>мають</w:t>
      </w:r>
      <w:proofErr w:type="spellEnd"/>
      <w:r w:rsidRPr="0065739E">
        <w:rPr>
          <w:rFonts w:ascii="Times New Roman" w:eastAsia="Calibri" w:hAnsi="Times New Roman"/>
          <w:sz w:val="24"/>
          <w:szCs w:val="24"/>
        </w:rPr>
        <w:t xml:space="preserve"> бути </w:t>
      </w:r>
      <w:proofErr w:type="spellStart"/>
      <w:r w:rsidRPr="0065739E">
        <w:rPr>
          <w:rFonts w:ascii="Times New Roman" w:eastAsia="Calibri" w:hAnsi="Times New Roman"/>
          <w:sz w:val="24"/>
          <w:szCs w:val="24"/>
        </w:rPr>
        <w:t>враховані</w:t>
      </w:r>
      <w:proofErr w:type="spellEnd"/>
      <w:r w:rsidRPr="0065739E">
        <w:rPr>
          <w:rFonts w:ascii="Times New Roman" w:eastAsia="Calibri" w:hAnsi="Times New Roman"/>
          <w:sz w:val="24"/>
          <w:szCs w:val="24"/>
        </w:rPr>
        <w:t xml:space="preserve"> при </w:t>
      </w:r>
      <w:proofErr w:type="spellStart"/>
      <w:r w:rsidRPr="0065739E">
        <w:rPr>
          <w:rFonts w:ascii="Times New Roman" w:eastAsia="Calibri" w:hAnsi="Times New Roman"/>
          <w:sz w:val="24"/>
          <w:szCs w:val="24"/>
        </w:rPr>
        <w:t>наданні</w:t>
      </w:r>
      <w:proofErr w:type="spellEnd"/>
      <w:r w:rsidRPr="0065739E">
        <w:rPr>
          <w:rFonts w:ascii="Times New Roman" w:eastAsia="Calibri" w:hAnsi="Times New Roman"/>
          <w:sz w:val="24"/>
          <w:szCs w:val="24"/>
        </w:rPr>
        <w:t xml:space="preserve"> </w:t>
      </w:r>
      <w:proofErr w:type="spellStart"/>
      <w:r w:rsidRPr="0065739E">
        <w:rPr>
          <w:rFonts w:ascii="Times New Roman" w:eastAsia="Calibri" w:hAnsi="Times New Roman"/>
          <w:sz w:val="24"/>
          <w:szCs w:val="24"/>
        </w:rPr>
        <w:t>пропозиції</w:t>
      </w:r>
      <w:proofErr w:type="spellEnd"/>
      <w:r w:rsidRPr="0065739E">
        <w:rPr>
          <w:rFonts w:ascii="Times New Roman" w:eastAsia="Calibri" w:hAnsi="Times New Roman"/>
          <w:sz w:val="24"/>
          <w:szCs w:val="24"/>
        </w:rPr>
        <w:t>.</w:t>
      </w:r>
    </w:p>
    <w:p w14:paraId="4B635E9B" w14:textId="77777777" w:rsidR="00392802" w:rsidRPr="0065739E" w:rsidRDefault="00392802" w:rsidP="0065739E">
      <w:pPr>
        <w:pStyle w:val="13"/>
        <w:ind w:firstLine="709"/>
        <w:jc w:val="both"/>
        <w:rPr>
          <w:rFonts w:ascii="Times New Roman" w:hAnsi="Times New Roman"/>
          <w:sz w:val="24"/>
          <w:szCs w:val="24"/>
        </w:rPr>
      </w:pPr>
      <w:r w:rsidRPr="0065739E">
        <w:rPr>
          <w:rFonts w:ascii="Times New Roman" w:hAnsi="Times New Roman"/>
          <w:sz w:val="24"/>
          <w:szCs w:val="24"/>
        </w:rPr>
        <w:lastRenderedPageBreak/>
        <w:t xml:space="preserve">При </w:t>
      </w:r>
      <w:proofErr w:type="spellStart"/>
      <w:r w:rsidRPr="0065739E">
        <w:rPr>
          <w:rFonts w:ascii="Times New Roman" w:hAnsi="Times New Roman"/>
          <w:sz w:val="24"/>
          <w:szCs w:val="24"/>
        </w:rPr>
        <w:t>наданні</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послуг</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повинні</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використовуватися</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асфальтобетонні</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суміші</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дрібнозернисті</w:t>
      </w:r>
      <w:proofErr w:type="spellEnd"/>
      <w:r w:rsidRPr="0065739E">
        <w:rPr>
          <w:rFonts w:ascii="Times New Roman" w:hAnsi="Times New Roman"/>
          <w:sz w:val="24"/>
          <w:szCs w:val="24"/>
        </w:rPr>
        <w:t xml:space="preserve"> типу Б марки 2, </w:t>
      </w:r>
      <w:proofErr w:type="spellStart"/>
      <w:r w:rsidRPr="0065739E">
        <w:rPr>
          <w:rFonts w:ascii="Times New Roman" w:hAnsi="Times New Roman"/>
          <w:sz w:val="24"/>
          <w:szCs w:val="24"/>
        </w:rPr>
        <w:t>виготовлені</w:t>
      </w:r>
      <w:proofErr w:type="spellEnd"/>
      <w:r w:rsidRPr="0065739E">
        <w:rPr>
          <w:rFonts w:ascii="Times New Roman" w:hAnsi="Times New Roman"/>
          <w:sz w:val="24"/>
          <w:szCs w:val="24"/>
        </w:rPr>
        <w:t xml:space="preserve"> з </w:t>
      </w:r>
      <w:proofErr w:type="spellStart"/>
      <w:r w:rsidRPr="0065739E">
        <w:rPr>
          <w:rFonts w:ascii="Times New Roman" w:hAnsi="Times New Roman"/>
          <w:sz w:val="24"/>
          <w:szCs w:val="24"/>
        </w:rPr>
        <w:t>використанням</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мінерального</w:t>
      </w:r>
      <w:proofErr w:type="spellEnd"/>
      <w:r w:rsidRPr="0065739E">
        <w:rPr>
          <w:rFonts w:ascii="Times New Roman" w:hAnsi="Times New Roman"/>
          <w:sz w:val="24"/>
          <w:szCs w:val="24"/>
        </w:rPr>
        <w:t xml:space="preserve"> порошку та </w:t>
      </w:r>
      <w:proofErr w:type="spellStart"/>
      <w:r w:rsidRPr="0065739E">
        <w:rPr>
          <w:rFonts w:ascii="Times New Roman" w:hAnsi="Times New Roman"/>
          <w:sz w:val="24"/>
          <w:szCs w:val="24"/>
        </w:rPr>
        <w:t>модифікуючих</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адгезійних</w:t>
      </w:r>
      <w:proofErr w:type="spellEnd"/>
      <w:r w:rsidRPr="0065739E">
        <w:rPr>
          <w:rFonts w:ascii="Times New Roman" w:hAnsi="Times New Roman"/>
          <w:sz w:val="24"/>
          <w:szCs w:val="24"/>
        </w:rPr>
        <w:t xml:space="preserve"> добавок </w:t>
      </w:r>
      <w:proofErr w:type="spellStart"/>
      <w:r w:rsidRPr="0065739E">
        <w:rPr>
          <w:rFonts w:ascii="Times New Roman" w:hAnsi="Times New Roman"/>
          <w:sz w:val="24"/>
          <w:szCs w:val="24"/>
        </w:rPr>
        <w:t>згідно</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рекомендацій</w:t>
      </w:r>
      <w:proofErr w:type="spellEnd"/>
      <w:r w:rsidRPr="0065739E">
        <w:rPr>
          <w:rFonts w:ascii="Times New Roman" w:hAnsi="Times New Roman"/>
          <w:sz w:val="24"/>
          <w:szCs w:val="24"/>
        </w:rPr>
        <w:t xml:space="preserve"> ДСТУ Б В.2.7-119:2011. </w:t>
      </w:r>
    </w:p>
    <w:p w14:paraId="029069F8" w14:textId="77777777" w:rsidR="00392802" w:rsidRPr="0065739E" w:rsidRDefault="00392802" w:rsidP="0065739E">
      <w:pPr>
        <w:pStyle w:val="13"/>
        <w:ind w:firstLine="709"/>
        <w:jc w:val="both"/>
        <w:rPr>
          <w:rFonts w:ascii="Times New Roman" w:hAnsi="Times New Roman"/>
          <w:sz w:val="24"/>
          <w:szCs w:val="24"/>
        </w:rPr>
      </w:pPr>
      <w:proofErr w:type="spellStart"/>
      <w:r w:rsidRPr="0065739E">
        <w:rPr>
          <w:rFonts w:ascii="Times New Roman" w:hAnsi="Times New Roman"/>
          <w:sz w:val="24"/>
          <w:szCs w:val="24"/>
        </w:rPr>
        <w:t>Виконавець</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відповідає</w:t>
      </w:r>
      <w:proofErr w:type="spellEnd"/>
      <w:r w:rsidRPr="0065739E">
        <w:rPr>
          <w:rFonts w:ascii="Times New Roman" w:hAnsi="Times New Roman"/>
          <w:sz w:val="24"/>
          <w:szCs w:val="24"/>
        </w:rPr>
        <w:t xml:space="preserve"> за </w:t>
      </w:r>
      <w:proofErr w:type="spellStart"/>
      <w:r w:rsidRPr="0065739E">
        <w:rPr>
          <w:rFonts w:ascii="Times New Roman" w:hAnsi="Times New Roman"/>
          <w:sz w:val="24"/>
          <w:szCs w:val="24"/>
        </w:rPr>
        <w:t>одержання</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всіх</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необхідних</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дозволів</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ліцензій</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сертифікатів</w:t>
      </w:r>
      <w:proofErr w:type="spellEnd"/>
      <w:r w:rsidRPr="0065739E">
        <w:rPr>
          <w:rFonts w:ascii="Times New Roman" w:hAnsi="Times New Roman"/>
          <w:sz w:val="24"/>
          <w:szCs w:val="24"/>
        </w:rPr>
        <w:t xml:space="preserve"> для </w:t>
      </w:r>
      <w:proofErr w:type="spellStart"/>
      <w:r w:rsidRPr="0065739E">
        <w:rPr>
          <w:rFonts w:ascii="Times New Roman" w:hAnsi="Times New Roman"/>
          <w:sz w:val="24"/>
          <w:szCs w:val="24"/>
        </w:rPr>
        <w:t>виконання</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послуг</w:t>
      </w:r>
      <w:proofErr w:type="spellEnd"/>
      <w:r w:rsidRPr="0065739E">
        <w:rPr>
          <w:rFonts w:ascii="Times New Roman" w:hAnsi="Times New Roman"/>
          <w:sz w:val="24"/>
          <w:szCs w:val="24"/>
        </w:rPr>
        <w:t xml:space="preserve"> та </w:t>
      </w:r>
      <w:proofErr w:type="spellStart"/>
      <w:r w:rsidRPr="0065739E">
        <w:rPr>
          <w:rFonts w:ascii="Times New Roman" w:hAnsi="Times New Roman"/>
          <w:sz w:val="24"/>
          <w:szCs w:val="24"/>
        </w:rPr>
        <w:t>самостійно</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несе</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всі</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витрати</w:t>
      </w:r>
      <w:proofErr w:type="spellEnd"/>
      <w:r w:rsidRPr="0065739E">
        <w:rPr>
          <w:rFonts w:ascii="Times New Roman" w:hAnsi="Times New Roman"/>
          <w:sz w:val="24"/>
          <w:szCs w:val="24"/>
        </w:rPr>
        <w:t xml:space="preserve"> на </w:t>
      </w:r>
      <w:proofErr w:type="spellStart"/>
      <w:r w:rsidRPr="0065739E">
        <w:rPr>
          <w:rFonts w:ascii="Times New Roman" w:hAnsi="Times New Roman"/>
          <w:sz w:val="24"/>
          <w:szCs w:val="24"/>
        </w:rPr>
        <w:t>отримання</w:t>
      </w:r>
      <w:proofErr w:type="spellEnd"/>
      <w:r w:rsidRPr="0065739E">
        <w:rPr>
          <w:rFonts w:ascii="Times New Roman" w:hAnsi="Times New Roman"/>
          <w:sz w:val="24"/>
          <w:szCs w:val="24"/>
        </w:rPr>
        <w:t xml:space="preserve"> таких </w:t>
      </w:r>
      <w:proofErr w:type="spellStart"/>
      <w:r w:rsidRPr="0065739E">
        <w:rPr>
          <w:rFonts w:ascii="Times New Roman" w:hAnsi="Times New Roman"/>
          <w:sz w:val="24"/>
          <w:szCs w:val="24"/>
        </w:rPr>
        <w:t>дозволів</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ліцензій</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сертифікатів</w:t>
      </w:r>
      <w:proofErr w:type="spellEnd"/>
      <w:r w:rsidRPr="0065739E">
        <w:rPr>
          <w:rFonts w:ascii="Times New Roman" w:hAnsi="Times New Roman"/>
          <w:sz w:val="24"/>
          <w:szCs w:val="24"/>
        </w:rPr>
        <w:t xml:space="preserve"> та </w:t>
      </w:r>
      <w:proofErr w:type="spellStart"/>
      <w:r w:rsidRPr="0065739E">
        <w:rPr>
          <w:rFonts w:ascii="Times New Roman" w:hAnsi="Times New Roman"/>
          <w:sz w:val="24"/>
          <w:szCs w:val="24"/>
        </w:rPr>
        <w:t>інше</w:t>
      </w:r>
      <w:proofErr w:type="spellEnd"/>
      <w:r w:rsidRPr="0065739E">
        <w:rPr>
          <w:rFonts w:ascii="Times New Roman" w:hAnsi="Times New Roman"/>
          <w:sz w:val="24"/>
          <w:szCs w:val="24"/>
        </w:rPr>
        <w:t xml:space="preserve">. </w:t>
      </w:r>
    </w:p>
    <w:p w14:paraId="793E12FA" w14:textId="289EA05A" w:rsidR="00392802" w:rsidRPr="005A251C" w:rsidRDefault="00392802" w:rsidP="0065739E">
      <w:pPr>
        <w:pStyle w:val="13"/>
        <w:ind w:firstLine="709"/>
        <w:jc w:val="both"/>
        <w:rPr>
          <w:rFonts w:ascii="Times New Roman" w:eastAsia="SimSun" w:hAnsi="Times New Roman"/>
          <w:kern w:val="1"/>
          <w:sz w:val="24"/>
          <w:szCs w:val="24"/>
          <w:lang w:val="uk-UA" w:bidi="hi-IN"/>
        </w:rPr>
      </w:pPr>
      <w:proofErr w:type="spellStart"/>
      <w:r w:rsidRPr="0065739E">
        <w:rPr>
          <w:rFonts w:ascii="Times New Roman" w:hAnsi="Times New Roman"/>
          <w:sz w:val="24"/>
          <w:szCs w:val="24"/>
        </w:rPr>
        <w:t>Виконавець</w:t>
      </w:r>
      <w:proofErr w:type="spellEnd"/>
      <w:r w:rsidRPr="0065739E">
        <w:rPr>
          <w:rFonts w:ascii="Times New Roman" w:hAnsi="Times New Roman"/>
          <w:sz w:val="24"/>
          <w:szCs w:val="24"/>
        </w:rPr>
        <w:t xml:space="preserve"> повинен </w:t>
      </w:r>
      <w:proofErr w:type="spellStart"/>
      <w:r w:rsidRPr="0065739E">
        <w:rPr>
          <w:rFonts w:ascii="Times New Roman" w:hAnsi="Times New Roman"/>
          <w:sz w:val="24"/>
          <w:szCs w:val="24"/>
        </w:rPr>
        <w:t>використовувати</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обладнання</w:t>
      </w:r>
      <w:proofErr w:type="spellEnd"/>
      <w:r w:rsidRPr="0065739E">
        <w:rPr>
          <w:rFonts w:ascii="Times New Roman" w:hAnsi="Times New Roman"/>
          <w:sz w:val="24"/>
          <w:szCs w:val="24"/>
        </w:rPr>
        <w:t xml:space="preserve"> та </w:t>
      </w:r>
      <w:proofErr w:type="spellStart"/>
      <w:r w:rsidRPr="0065739E">
        <w:rPr>
          <w:rFonts w:ascii="Times New Roman" w:hAnsi="Times New Roman"/>
          <w:sz w:val="24"/>
          <w:szCs w:val="24"/>
        </w:rPr>
        <w:t>матеріали</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які</w:t>
      </w:r>
      <w:proofErr w:type="spellEnd"/>
      <w:r w:rsidRPr="0065739E">
        <w:rPr>
          <w:rFonts w:ascii="Times New Roman" w:hAnsi="Times New Roman"/>
          <w:sz w:val="24"/>
          <w:szCs w:val="24"/>
        </w:rPr>
        <w:t xml:space="preserve"> не </w:t>
      </w:r>
      <w:proofErr w:type="spellStart"/>
      <w:r w:rsidRPr="0065739E">
        <w:rPr>
          <w:rFonts w:ascii="Times New Roman" w:hAnsi="Times New Roman"/>
          <w:sz w:val="24"/>
          <w:szCs w:val="24"/>
        </w:rPr>
        <w:t>спричиняють</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шкоди</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довкіллю</w:t>
      </w:r>
      <w:proofErr w:type="spellEnd"/>
      <w:r w:rsidRPr="0065739E">
        <w:rPr>
          <w:rFonts w:ascii="Times New Roman" w:hAnsi="Times New Roman"/>
          <w:sz w:val="24"/>
          <w:szCs w:val="24"/>
        </w:rPr>
        <w:t xml:space="preserve"> і </w:t>
      </w:r>
      <w:proofErr w:type="spellStart"/>
      <w:r w:rsidRPr="0065739E">
        <w:rPr>
          <w:rFonts w:ascii="Times New Roman" w:hAnsi="Times New Roman"/>
          <w:sz w:val="24"/>
          <w:szCs w:val="24"/>
        </w:rPr>
        <w:t>забруднення</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навколишнього</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середовища</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паливно-мастильними</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матеріалами</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які</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використовуються</w:t>
      </w:r>
      <w:proofErr w:type="spellEnd"/>
      <w:r w:rsidRPr="0065739E">
        <w:rPr>
          <w:rFonts w:ascii="Times New Roman" w:hAnsi="Times New Roman"/>
          <w:sz w:val="24"/>
          <w:szCs w:val="24"/>
        </w:rPr>
        <w:t xml:space="preserve"> в </w:t>
      </w:r>
      <w:proofErr w:type="spellStart"/>
      <w:r w:rsidRPr="0065739E">
        <w:rPr>
          <w:rFonts w:ascii="Times New Roman" w:hAnsi="Times New Roman"/>
          <w:sz w:val="24"/>
          <w:szCs w:val="24"/>
        </w:rPr>
        <w:t>процесі</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експлуатації</w:t>
      </w:r>
      <w:proofErr w:type="spellEnd"/>
      <w:r w:rsidRPr="0065739E">
        <w:rPr>
          <w:rFonts w:ascii="Times New Roman" w:hAnsi="Times New Roman"/>
          <w:sz w:val="24"/>
          <w:szCs w:val="24"/>
        </w:rPr>
        <w:t xml:space="preserve"> машин та </w:t>
      </w:r>
      <w:proofErr w:type="spellStart"/>
      <w:r w:rsidRPr="0065739E">
        <w:rPr>
          <w:rFonts w:ascii="Times New Roman" w:hAnsi="Times New Roman"/>
          <w:sz w:val="24"/>
          <w:szCs w:val="24"/>
        </w:rPr>
        <w:t>механізмів</w:t>
      </w:r>
      <w:proofErr w:type="spellEnd"/>
      <w:r w:rsidRPr="0065739E">
        <w:rPr>
          <w:rFonts w:ascii="Times New Roman" w:hAnsi="Times New Roman"/>
          <w:sz w:val="24"/>
          <w:szCs w:val="24"/>
        </w:rPr>
        <w:t xml:space="preserve"> при </w:t>
      </w:r>
      <w:proofErr w:type="spellStart"/>
      <w:r w:rsidRPr="0065739E">
        <w:rPr>
          <w:rFonts w:ascii="Times New Roman" w:hAnsi="Times New Roman"/>
          <w:sz w:val="24"/>
          <w:szCs w:val="24"/>
        </w:rPr>
        <w:t>виконанні</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послуг</w:t>
      </w:r>
      <w:proofErr w:type="spellEnd"/>
      <w:r w:rsidRPr="0065739E">
        <w:rPr>
          <w:rFonts w:ascii="Times New Roman" w:hAnsi="Times New Roman"/>
          <w:sz w:val="24"/>
          <w:szCs w:val="24"/>
        </w:rPr>
        <w:t>)</w:t>
      </w:r>
      <w:r w:rsidR="005A251C">
        <w:rPr>
          <w:rFonts w:ascii="Times New Roman" w:hAnsi="Times New Roman"/>
          <w:sz w:val="24"/>
          <w:szCs w:val="24"/>
          <w:lang w:val="uk-UA"/>
        </w:rPr>
        <w:t>.</w:t>
      </w:r>
    </w:p>
    <w:p w14:paraId="5D6AF064" w14:textId="77777777" w:rsidR="00392802" w:rsidRPr="0065739E" w:rsidRDefault="00392802" w:rsidP="0065739E">
      <w:pPr>
        <w:pStyle w:val="13"/>
        <w:ind w:firstLine="709"/>
        <w:jc w:val="both"/>
        <w:rPr>
          <w:rFonts w:ascii="Times New Roman" w:eastAsia="SimSun" w:hAnsi="Times New Roman"/>
          <w:kern w:val="1"/>
          <w:sz w:val="24"/>
          <w:szCs w:val="24"/>
          <w:lang w:bidi="hi-IN"/>
        </w:rPr>
      </w:pPr>
      <w:proofErr w:type="spellStart"/>
      <w:r w:rsidRPr="0065739E">
        <w:rPr>
          <w:rFonts w:ascii="Times New Roman" w:eastAsia="SimSun" w:hAnsi="Times New Roman"/>
          <w:kern w:val="1"/>
          <w:sz w:val="24"/>
          <w:szCs w:val="24"/>
          <w:lang w:bidi="hi-IN"/>
        </w:rPr>
        <w:t>Якщо</w:t>
      </w:r>
      <w:proofErr w:type="spellEnd"/>
      <w:r w:rsidRPr="0065739E">
        <w:rPr>
          <w:rFonts w:ascii="Times New Roman" w:eastAsia="SimSun" w:hAnsi="Times New Roman"/>
          <w:kern w:val="1"/>
          <w:sz w:val="24"/>
          <w:szCs w:val="24"/>
          <w:lang w:bidi="hi-IN"/>
        </w:rPr>
        <w:t xml:space="preserve"> при </w:t>
      </w:r>
      <w:proofErr w:type="spellStart"/>
      <w:r w:rsidRPr="0065739E">
        <w:rPr>
          <w:rFonts w:ascii="Times New Roman" w:eastAsia="SimSun" w:hAnsi="Times New Roman"/>
          <w:kern w:val="1"/>
          <w:sz w:val="24"/>
          <w:szCs w:val="24"/>
          <w:lang w:bidi="hi-IN"/>
        </w:rPr>
        <w:t>виконанні</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робіт</w:t>
      </w:r>
      <w:proofErr w:type="spellEnd"/>
      <w:r w:rsidRPr="0065739E">
        <w:rPr>
          <w:rFonts w:ascii="Times New Roman" w:eastAsia="SimSun" w:hAnsi="Times New Roman"/>
          <w:kern w:val="1"/>
          <w:sz w:val="24"/>
          <w:szCs w:val="24"/>
          <w:lang w:bidi="hi-IN"/>
        </w:rPr>
        <w:t xml:space="preserve"> з ремонту </w:t>
      </w:r>
      <w:proofErr w:type="spellStart"/>
      <w:r w:rsidRPr="0065739E">
        <w:rPr>
          <w:rFonts w:ascii="Times New Roman" w:eastAsia="SimSun" w:hAnsi="Times New Roman"/>
          <w:kern w:val="1"/>
          <w:sz w:val="24"/>
          <w:szCs w:val="24"/>
          <w:lang w:bidi="hi-IN"/>
        </w:rPr>
        <w:t>тротуарів</w:t>
      </w:r>
      <w:proofErr w:type="spellEnd"/>
      <w:r w:rsidRPr="0065739E">
        <w:rPr>
          <w:rFonts w:ascii="Times New Roman" w:eastAsia="SimSun" w:hAnsi="Times New Roman"/>
          <w:kern w:val="1"/>
          <w:sz w:val="24"/>
          <w:szCs w:val="24"/>
          <w:lang w:bidi="hi-IN"/>
        </w:rPr>
        <w:t xml:space="preserve"> для </w:t>
      </w:r>
      <w:proofErr w:type="spellStart"/>
      <w:r w:rsidRPr="0065739E">
        <w:rPr>
          <w:rFonts w:ascii="Times New Roman" w:eastAsia="SimSun" w:hAnsi="Times New Roman"/>
          <w:kern w:val="1"/>
          <w:sz w:val="24"/>
          <w:szCs w:val="24"/>
          <w:lang w:bidi="hi-IN"/>
        </w:rPr>
        <w:t>проїзду</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спеціалізованої</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техніки</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виникає</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необхідність</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обрізки</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гілля</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зелених</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насаджень</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Виконавець</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самостійно</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виконує</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роботи</w:t>
      </w:r>
      <w:proofErr w:type="spellEnd"/>
      <w:r w:rsidRPr="0065739E">
        <w:rPr>
          <w:rFonts w:ascii="Times New Roman" w:eastAsia="SimSun" w:hAnsi="Times New Roman"/>
          <w:kern w:val="1"/>
          <w:sz w:val="24"/>
          <w:szCs w:val="24"/>
          <w:lang w:bidi="hi-IN"/>
        </w:rPr>
        <w:t xml:space="preserve"> з </w:t>
      </w:r>
      <w:proofErr w:type="spellStart"/>
      <w:r w:rsidRPr="0065739E">
        <w:rPr>
          <w:rFonts w:ascii="Times New Roman" w:eastAsia="SimSun" w:hAnsi="Times New Roman"/>
          <w:kern w:val="1"/>
          <w:sz w:val="24"/>
          <w:szCs w:val="24"/>
          <w:lang w:bidi="hi-IN"/>
        </w:rPr>
        <w:t>обрізки</w:t>
      </w:r>
      <w:proofErr w:type="spellEnd"/>
      <w:r w:rsidRPr="0065739E">
        <w:rPr>
          <w:rFonts w:ascii="Times New Roman" w:eastAsia="SimSun" w:hAnsi="Times New Roman"/>
          <w:kern w:val="1"/>
          <w:sz w:val="24"/>
          <w:szCs w:val="24"/>
          <w:lang w:bidi="hi-IN"/>
        </w:rPr>
        <w:t xml:space="preserve"> та </w:t>
      </w:r>
      <w:proofErr w:type="spellStart"/>
      <w:r w:rsidRPr="0065739E">
        <w:rPr>
          <w:rFonts w:ascii="Times New Roman" w:eastAsia="SimSun" w:hAnsi="Times New Roman"/>
          <w:kern w:val="1"/>
          <w:sz w:val="24"/>
          <w:szCs w:val="24"/>
          <w:lang w:bidi="hi-IN"/>
        </w:rPr>
        <w:t>вивезення</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гілля</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sz w:val="24"/>
          <w:szCs w:val="24"/>
          <w:lang w:bidi="hi-IN"/>
        </w:rPr>
        <w:t>виключно</w:t>
      </w:r>
      <w:proofErr w:type="spellEnd"/>
      <w:r w:rsidRPr="0065739E">
        <w:rPr>
          <w:rFonts w:ascii="Times New Roman" w:eastAsia="SimSun" w:hAnsi="Times New Roman"/>
          <w:sz w:val="24"/>
          <w:szCs w:val="24"/>
          <w:lang w:bidi="hi-IN"/>
        </w:rPr>
        <w:t xml:space="preserve"> на </w:t>
      </w:r>
      <w:proofErr w:type="spellStart"/>
      <w:r w:rsidRPr="0065739E">
        <w:rPr>
          <w:rFonts w:ascii="Times New Roman" w:hAnsi="Times New Roman"/>
          <w:color w:val="333333"/>
          <w:sz w:val="24"/>
          <w:szCs w:val="24"/>
          <w:shd w:val="clear" w:color="auto" w:fill="FFFFFF"/>
        </w:rPr>
        <w:t>місця</w:t>
      </w:r>
      <w:proofErr w:type="spellEnd"/>
      <w:r w:rsidRPr="0065739E">
        <w:rPr>
          <w:rFonts w:ascii="Times New Roman" w:hAnsi="Times New Roman"/>
          <w:color w:val="333333"/>
          <w:sz w:val="24"/>
          <w:szCs w:val="24"/>
          <w:shd w:val="clear" w:color="auto" w:fill="FFFFFF"/>
        </w:rPr>
        <w:t xml:space="preserve"> </w:t>
      </w:r>
      <w:proofErr w:type="spellStart"/>
      <w:r w:rsidRPr="0065739E">
        <w:rPr>
          <w:rFonts w:ascii="Times New Roman" w:hAnsi="Times New Roman"/>
          <w:color w:val="333333"/>
          <w:sz w:val="24"/>
          <w:szCs w:val="24"/>
          <w:shd w:val="clear" w:color="auto" w:fill="FFFFFF"/>
        </w:rPr>
        <w:t>чи</w:t>
      </w:r>
      <w:proofErr w:type="spellEnd"/>
      <w:r w:rsidRPr="0065739E">
        <w:rPr>
          <w:rFonts w:ascii="Times New Roman" w:hAnsi="Times New Roman"/>
          <w:color w:val="333333"/>
          <w:sz w:val="24"/>
          <w:szCs w:val="24"/>
          <w:shd w:val="clear" w:color="auto" w:fill="FFFFFF"/>
        </w:rPr>
        <w:t xml:space="preserve"> </w:t>
      </w:r>
      <w:proofErr w:type="spellStart"/>
      <w:r w:rsidRPr="0065739E">
        <w:rPr>
          <w:rFonts w:ascii="Times New Roman" w:hAnsi="Times New Roman"/>
          <w:color w:val="333333"/>
          <w:sz w:val="24"/>
          <w:szCs w:val="24"/>
          <w:shd w:val="clear" w:color="auto" w:fill="FFFFFF"/>
        </w:rPr>
        <w:t>об'єкти</w:t>
      </w:r>
      <w:proofErr w:type="spellEnd"/>
      <w:r w:rsidRPr="0065739E">
        <w:rPr>
          <w:rFonts w:ascii="Times New Roman" w:hAnsi="Times New Roman"/>
          <w:color w:val="333333"/>
          <w:sz w:val="24"/>
          <w:szCs w:val="24"/>
          <w:shd w:val="clear" w:color="auto" w:fill="FFFFFF"/>
        </w:rPr>
        <w:t xml:space="preserve"> (</w:t>
      </w:r>
      <w:proofErr w:type="spellStart"/>
      <w:r w:rsidRPr="0065739E">
        <w:rPr>
          <w:rFonts w:ascii="Times New Roman" w:hAnsi="Times New Roman"/>
          <w:color w:val="333333"/>
          <w:sz w:val="24"/>
          <w:szCs w:val="24"/>
          <w:shd w:val="clear" w:color="auto" w:fill="FFFFFF"/>
        </w:rPr>
        <w:t>місця</w:t>
      </w:r>
      <w:proofErr w:type="spellEnd"/>
      <w:r w:rsidRPr="0065739E">
        <w:rPr>
          <w:rFonts w:ascii="Times New Roman" w:hAnsi="Times New Roman"/>
          <w:color w:val="333333"/>
          <w:sz w:val="24"/>
          <w:szCs w:val="24"/>
          <w:shd w:val="clear" w:color="auto" w:fill="FFFFFF"/>
        </w:rPr>
        <w:t xml:space="preserve"> </w:t>
      </w:r>
      <w:proofErr w:type="spellStart"/>
      <w:r w:rsidRPr="0065739E">
        <w:rPr>
          <w:rFonts w:ascii="Times New Roman" w:hAnsi="Times New Roman"/>
          <w:color w:val="333333"/>
          <w:sz w:val="24"/>
          <w:szCs w:val="24"/>
          <w:shd w:val="clear" w:color="auto" w:fill="FFFFFF"/>
        </w:rPr>
        <w:t>розміщення</w:t>
      </w:r>
      <w:proofErr w:type="spellEnd"/>
      <w:r w:rsidRPr="0065739E">
        <w:rPr>
          <w:rFonts w:ascii="Times New Roman" w:hAnsi="Times New Roman"/>
          <w:color w:val="333333"/>
          <w:sz w:val="24"/>
          <w:szCs w:val="24"/>
          <w:shd w:val="clear" w:color="auto" w:fill="FFFFFF"/>
        </w:rPr>
        <w:t xml:space="preserve"> </w:t>
      </w:r>
      <w:proofErr w:type="spellStart"/>
      <w:r w:rsidRPr="0065739E">
        <w:rPr>
          <w:rFonts w:ascii="Times New Roman" w:hAnsi="Times New Roman"/>
          <w:color w:val="333333"/>
          <w:sz w:val="24"/>
          <w:szCs w:val="24"/>
          <w:shd w:val="clear" w:color="auto" w:fill="FFFFFF"/>
        </w:rPr>
        <w:t>відходів</w:t>
      </w:r>
      <w:proofErr w:type="spellEnd"/>
      <w:r w:rsidRPr="0065739E">
        <w:rPr>
          <w:rFonts w:ascii="Times New Roman" w:hAnsi="Times New Roman"/>
          <w:color w:val="333333"/>
          <w:sz w:val="24"/>
          <w:szCs w:val="24"/>
          <w:shd w:val="clear" w:color="auto" w:fill="FFFFFF"/>
        </w:rPr>
        <w:t xml:space="preserve">, </w:t>
      </w:r>
      <w:proofErr w:type="spellStart"/>
      <w:r w:rsidRPr="0065739E">
        <w:rPr>
          <w:rFonts w:ascii="Times New Roman" w:hAnsi="Times New Roman"/>
          <w:color w:val="333333"/>
          <w:sz w:val="24"/>
          <w:szCs w:val="24"/>
          <w:shd w:val="clear" w:color="auto" w:fill="FFFFFF"/>
        </w:rPr>
        <w:t>сховища</w:t>
      </w:r>
      <w:proofErr w:type="spellEnd"/>
      <w:r w:rsidRPr="0065739E">
        <w:rPr>
          <w:rFonts w:ascii="Times New Roman" w:hAnsi="Times New Roman"/>
          <w:color w:val="333333"/>
          <w:sz w:val="24"/>
          <w:szCs w:val="24"/>
          <w:shd w:val="clear" w:color="auto" w:fill="FFFFFF"/>
        </w:rPr>
        <w:t xml:space="preserve">, </w:t>
      </w:r>
      <w:proofErr w:type="spellStart"/>
      <w:r w:rsidRPr="0065739E">
        <w:rPr>
          <w:rFonts w:ascii="Times New Roman" w:hAnsi="Times New Roman"/>
          <w:color w:val="333333"/>
          <w:sz w:val="24"/>
          <w:szCs w:val="24"/>
          <w:shd w:val="clear" w:color="auto" w:fill="FFFFFF"/>
        </w:rPr>
        <w:t>полігони</w:t>
      </w:r>
      <w:proofErr w:type="spellEnd"/>
      <w:r w:rsidRPr="0065739E">
        <w:rPr>
          <w:rFonts w:ascii="Times New Roman" w:hAnsi="Times New Roman"/>
          <w:color w:val="333333"/>
          <w:sz w:val="24"/>
          <w:szCs w:val="24"/>
          <w:shd w:val="clear" w:color="auto" w:fill="FFFFFF"/>
        </w:rPr>
        <w:t xml:space="preserve">, </w:t>
      </w:r>
      <w:proofErr w:type="spellStart"/>
      <w:r w:rsidRPr="0065739E">
        <w:rPr>
          <w:rFonts w:ascii="Times New Roman" w:hAnsi="Times New Roman"/>
          <w:color w:val="333333"/>
          <w:sz w:val="24"/>
          <w:szCs w:val="24"/>
          <w:shd w:val="clear" w:color="auto" w:fill="FFFFFF"/>
        </w:rPr>
        <w:t>комплекси</w:t>
      </w:r>
      <w:proofErr w:type="spellEnd"/>
      <w:r w:rsidRPr="0065739E">
        <w:rPr>
          <w:rFonts w:ascii="Times New Roman" w:hAnsi="Times New Roman"/>
          <w:color w:val="333333"/>
          <w:sz w:val="24"/>
          <w:szCs w:val="24"/>
          <w:shd w:val="clear" w:color="auto" w:fill="FFFFFF"/>
        </w:rPr>
        <w:t xml:space="preserve">, </w:t>
      </w:r>
      <w:proofErr w:type="spellStart"/>
      <w:r w:rsidRPr="0065739E">
        <w:rPr>
          <w:rFonts w:ascii="Times New Roman" w:hAnsi="Times New Roman"/>
          <w:color w:val="333333"/>
          <w:sz w:val="24"/>
          <w:szCs w:val="24"/>
          <w:shd w:val="clear" w:color="auto" w:fill="FFFFFF"/>
        </w:rPr>
        <w:t>споруди</w:t>
      </w:r>
      <w:proofErr w:type="spellEnd"/>
      <w:r w:rsidRPr="0065739E">
        <w:rPr>
          <w:rFonts w:ascii="Times New Roman" w:hAnsi="Times New Roman"/>
          <w:color w:val="333333"/>
          <w:sz w:val="24"/>
          <w:szCs w:val="24"/>
          <w:shd w:val="clear" w:color="auto" w:fill="FFFFFF"/>
        </w:rPr>
        <w:t xml:space="preserve">, </w:t>
      </w:r>
      <w:proofErr w:type="spellStart"/>
      <w:r w:rsidRPr="0065739E">
        <w:rPr>
          <w:rFonts w:ascii="Times New Roman" w:hAnsi="Times New Roman"/>
          <w:color w:val="333333"/>
          <w:sz w:val="24"/>
          <w:szCs w:val="24"/>
          <w:shd w:val="clear" w:color="auto" w:fill="FFFFFF"/>
        </w:rPr>
        <w:t>ділянки</w:t>
      </w:r>
      <w:proofErr w:type="spellEnd"/>
      <w:r w:rsidRPr="0065739E">
        <w:rPr>
          <w:rFonts w:ascii="Times New Roman" w:hAnsi="Times New Roman"/>
          <w:color w:val="333333"/>
          <w:sz w:val="24"/>
          <w:szCs w:val="24"/>
          <w:shd w:val="clear" w:color="auto" w:fill="FFFFFF"/>
        </w:rPr>
        <w:t xml:space="preserve"> </w:t>
      </w:r>
      <w:proofErr w:type="spellStart"/>
      <w:r w:rsidRPr="0065739E">
        <w:rPr>
          <w:rFonts w:ascii="Times New Roman" w:hAnsi="Times New Roman"/>
          <w:color w:val="333333"/>
          <w:sz w:val="24"/>
          <w:szCs w:val="24"/>
          <w:shd w:val="clear" w:color="auto" w:fill="FFFFFF"/>
        </w:rPr>
        <w:t>надр</w:t>
      </w:r>
      <w:proofErr w:type="spellEnd"/>
      <w:r w:rsidRPr="0065739E">
        <w:rPr>
          <w:rFonts w:ascii="Times New Roman" w:hAnsi="Times New Roman"/>
          <w:color w:val="333333"/>
          <w:sz w:val="24"/>
          <w:szCs w:val="24"/>
          <w:shd w:val="clear" w:color="auto" w:fill="FFFFFF"/>
        </w:rPr>
        <w:t xml:space="preserve"> </w:t>
      </w:r>
      <w:proofErr w:type="spellStart"/>
      <w:r w:rsidRPr="0065739E">
        <w:rPr>
          <w:rFonts w:ascii="Times New Roman" w:hAnsi="Times New Roman"/>
          <w:color w:val="333333"/>
          <w:sz w:val="24"/>
          <w:szCs w:val="24"/>
          <w:shd w:val="clear" w:color="auto" w:fill="FFFFFF"/>
        </w:rPr>
        <w:t>тощо</w:t>
      </w:r>
      <w:proofErr w:type="spellEnd"/>
      <w:r w:rsidRPr="0065739E">
        <w:rPr>
          <w:rFonts w:ascii="Times New Roman" w:hAnsi="Times New Roman"/>
          <w:color w:val="333333"/>
          <w:sz w:val="24"/>
          <w:szCs w:val="24"/>
          <w:shd w:val="clear" w:color="auto" w:fill="FFFFFF"/>
        </w:rPr>
        <w:t xml:space="preserve">), на </w:t>
      </w:r>
      <w:proofErr w:type="spellStart"/>
      <w:r w:rsidRPr="0065739E">
        <w:rPr>
          <w:rFonts w:ascii="Times New Roman" w:hAnsi="Times New Roman"/>
          <w:color w:val="333333"/>
          <w:sz w:val="24"/>
          <w:szCs w:val="24"/>
          <w:shd w:val="clear" w:color="auto" w:fill="FFFFFF"/>
        </w:rPr>
        <w:t>використання</w:t>
      </w:r>
      <w:proofErr w:type="spellEnd"/>
      <w:r w:rsidRPr="0065739E">
        <w:rPr>
          <w:rFonts w:ascii="Times New Roman" w:hAnsi="Times New Roman"/>
          <w:color w:val="333333"/>
          <w:sz w:val="24"/>
          <w:szCs w:val="24"/>
          <w:shd w:val="clear" w:color="auto" w:fill="FFFFFF"/>
        </w:rPr>
        <w:t xml:space="preserve"> </w:t>
      </w:r>
      <w:proofErr w:type="spellStart"/>
      <w:r w:rsidRPr="0065739E">
        <w:rPr>
          <w:rFonts w:ascii="Times New Roman" w:hAnsi="Times New Roman"/>
          <w:color w:val="333333"/>
          <w:sz w:val="24"/>
          <w:szCs w:val="24"/>
          <w:shd w:val="clear" w:color="auto" w:fill="FFFFFF"/>
        </w:rPr>
        <w:t>яких</w:t>
      </w:r>
      <w:proofErr w:type="spellEnd"/>
      <w:r w:rsidRPr="0065739E">
        <w:rPr>
          <w:rFonts w:ascii="Times New Roman" w:hAnsi="Times New Roman"/>
          <w:color w:val="333333"/>
          <w:sz w:val="24"/>
          <w:szCs w:val="24"/>
          <w:shd w:val="clear" w:color="auto" w:fill="FFFFFF"/>
        </w:rPr>
        <w:t xml:space="preserve"> </w:t>
      </w:r>
      <w:proofErr w:type="spellStart"/>
      <w:r w:rsidRPr="0065739E">
        <w:rPr>
          <w:rFonts w:ascii="Times New Roman" w:hAnsi="Times New Roman"/>
          <w:color w:val="333333"/>
          <w:sz w:val="24"/>
          <w:szCs w:val="24"/>
          <w:shd w:val="clear" w:color="auto" w:fill="FFFFFF"/>
        </w:rPr>
        <w:t>отримано</w:t>
      </w:r>
      <w:proofErr w:type="spellEnd"/>
      <w:r w:rsidRPr="0065739E">
        <w:rPr>
          <w:rFonts w:ascii="Times New Roman" w:hAnsi="Times New Roman"/>
          <w:color w:val="333333"/>
          <w:sz w:val="24"/>
          <w:szCs w:val="24"/>
          <w:shd w:val="clear" w:color="auto" w:fill="FFFFFF"/>
        </w:rPr>
        <w:t xml:space="preserve"> </w:t>
      </w:r>
      <w:proofErr w:type="spellStart"/>
      <w:r w:rsidRPr="0065739E">
        <w:rPr>
          <w:rFonts w:ascii="Times New Roman" w:hAnsi="Times New Roman"/>
          <w:color w:val="333333"/>
          <w:sz w:val="24"/>
          <w:szCs w:val="24"/>
          <w:shd w:val="clear" w:color="auto" w:fill="FFFFFF"/>
        </w:rPr>
        <w:t>дозвіл</w:t>
      </w:r>
      <w:proofErr w:type="spellEnd"/>
      <w:r w:rsidRPr="0065739E">
        <w:rPr>
          <w:rFonts w:ascii="Times New Roman" w:hAnsi="Times New Roman"/>
          <w:color w:val="333333"/>
          <w:sz w:val="24"/>
          <w:szCs w:val="24"/>
          <w:shd w:val="clear" w:color="auto" w:fill="FFFFFF"/>
        </w:rPr>
        <w:t xml:space="preserve"> на </w:t>
      </w:r>
      <w:proofErr w:type="spellStart"/>
      <w:r w:rsidRPr="0065739E">
        <w:rPr>
          <w:rFonts w:ascii="Times New Roman" w:hAnsi="Times New Roman"/>
          <w:color w:val="333333"/>
          <w:sz w:val="24"/>
          <w:szCs w:val="24"/>
          <w:shd w:val="clear" w:color="auto" w:fill="FFFFFF"/>
        </w:rPr>
        <w:t>здійснення</w:t>
      </w:r>
      <w:proofErr w:type="spellEnd"/>
      <w:r w:rsidRPr="0065739E">
        <w:rPr>
          <w:rFonts w:ascii="Times New Roman" w:hAnsi="Times New Roman"/>
          <w:color w:val="333333"/>
          <w:sz w:val="24"/>
          <w:szCs w:val="24"/>
          <w:shd w:val="clear" w:color="auto" w:fill="FFFFFF"/>
        </w:rPr>
        <w:t xml:space="preserve"> </w:t>
      </w:r>
      <w:proofErr w:type="spellStart"/>
      <w:r w:rsidRPr="0065739E">
        <w:rPr>
          <w:rFonts w:ascii="Times New Roman" w:hAnsi="Times New Roman"/>
          <w:color w:val="333333"/>
          <w:sz w:val="24"/>
          <w:szCs w:val="24"/>
          <w:shd w:val="clear" w:color="auto" w:fill="FFFFFF"/>
        </w:rPr>
        <w:t>операцій</w:t>
      </w:r>
      <w:proofErr w:type="spellEnd"/>
      <w:r w:rsidRPr="0065739E">
        <w:rPr>
          <w:rFonts w:ascii="Times New Roman" w:hAnsi="Times New Roman"/>
          <w:color w:val="333333"/>
          <w:sz w:val="24"/>
          <w:szCs w:val="24"/>
          <w:shd w:val="clear" w:color="auto" w:fill="FFFFFF"/>
        </w:rPr>
        <w:t xml:space="preserve"> у </w:t>
      </w:r>
      <w:proofErr w:type="spellStart"/>
      <w:r w:rsidRPr="0065739E">
        <w:rPr>
          <w:rFonts w:ascii="Times New Roman" w:hAnsi="Times New Roman"/>
          <w:color w:val="333333"/>
          <w:sz w:val="24"/>
          <w:szCs w:val="24"/>
          <w:shd w:val="clear" w:color="auto" w:fill="FFFFFF"/>
        </w:rPr>
        <w:t>сфері</w:t>
      </w:r>
      <w:proofErr w:type="spellEnd"/>
      <w:r w:rsidRPr="0065739E">
        <w:rPr>
          <w:rFonts w:ascii="Times New Roman" w:hAnsi="Times New Roman"/>
          <w:color w:val="333333"/>
          <w:sz w:val="24"/>
          <w:szCs w:val="24"/>
          <w:shd w:val="clear" w:color="auto" w:fill="FFFFFF"/>
        </w:rPr>
        <w:t xml:space="preserve"> </w:t>
      </w:r>
      <w:proofErr w:type="spellStart"/>
      <w:r w:rsidRPr="0065739E">
        <w:rPr>
          <w:rFonts w:ascii="Times New Roman" w:hAnsi="Times New Roman"/>
          <w:color w:val="333333"/>
          <w:sz w:val="24"/>
          <w:szCs w:val="24"/>
          <w:shd w:val="clear" w:color="auto" w:fill="FFFFFF"/>
        </w:rPr>
        <w:t>поводження</w:t>
      </w:r>
      <w:proofErr w:type="spellEnd"/>
      <w:r w:rsidRPr="0065739E">
        <w:rPr>
          <w:rFonts w:ascii="Times New Roman" w:hAnsi="Times New Roman"/>
          <w:color w:val="333333"/>
          <w:sz w:val="24"/>
          <w:szCs w:val="24"/>
          <w:shd w:val="clear" w:color="auto" w:fill="FFFFFF"/>
        </w:rPr>
        <w:t xml:space="preserve"> з </w:t>
      </w:r>
      <w:proofErr w:type="spellStart"/>
      <w:r w:rsidRPr="0065739E">
        <w:rPr>
          <w:rFonts w:ascii="Times New Roman" w:hAnsi="Times New Roman"/>
          <w:color w:val="333333"/>
          <w:sz w:val="24"/>
          <w:szCs w:val="24"/>
          <w:shd w:val="clear" w:color="auto" w:fill="FFFFFF"/>
        </w:rPr>
        <w:t>відходами</w:t>
      </w:r>
      <w:proofErr w:type="spellEnd"/>
      <w:r w:rsidRPr="0065739E">
        <w:rPr>
          <w:rFonts w:ascii="Times New Roman" w:hAnsi="Times New Roman"/>
          <w:color w:val="333333"/>
          <w:sz w:val="24"/>
          <w:szCs w:val="24"/>
          <w:shd w:val="clear" w:color="auto" w:fill="FFFFFF"/>
        </w:rPr>
        <w:t xml:space="preserve"> </w:t>
      </w:r>
      <w:r w:rsidRPr="0065739E">
        <w:rPr>
          <w:rFonts w:ascii="Times New Roman" w:eastAsia="SimSun" w:hAnsi="Times New Roman"/>
          <w:kern w:val="1"/>
          <w:sz w:val="24"/>
          <w:szCs w:val="24"/>
          <w:lang w:bidi="hi-IN"/>
        </w:rPr>
        <w:t xml:space="preserve">у </w:t>
      </w:r>
      <w:proofErr w:type="spellStart"/>
      <w:r w:rsidRPr="0065739E">
        <w:rPr>
          <w:rFonts w:ascii="Times New Roman" w:eastAsia="SimSun" w:hAnsi="Times New Roman"/>
          <w:kern w:val="1"/>
          <w:sz w:val="24"/>
          <w:szCs w:val="24"/>
          <w:lang w:bidi="hi-IN"/>
        </w:rPr>
        <w:t>терміни</w:t>
      </w:r>
      <w:proofErr w:type="spellEnd"/>
      <w:r w:rsidRPr="0065739E">
        <w:rPr>
          <w:rFonts w:ascii="Times New Roman" w:eastAsia="SimSun" w:hAnsi="Times New Roman"/>
          <w:kern w:val="1"/>
          <w:sz w:val="24"/>
          <w:szCs w:val="24"/>
          <w:lang w:bidi="hi-IN"/>
        </w:rPr>
        <w:t xml:space="preserve"> не </w:t>
      </w:r>
      <w:proofErr w:type="spellStart"/>
      <w:r w:rsidRPr="0065739E">
        <w:rPr>
          <w:rFonts w:ascii="Times New Roman" w:eastAsia="SimSun" w:hAnsi="Times New Roman"/>
          <w:kern w:val="1"/>
          <w:sz w:val="24"/>
          <w:szCs w:val="24"/>
          <w:lang w:bidi="hi-IN"/>
        </w:rPr>
        <w:t>більше</w:t>
      </w:r>
      <w:proofErr w:type="spellEnd"/>
      <w:r w:rsidRPr="0065739E">
        <w:rPr>
          <w:rFonts w:ascii="Times New Roman" w:eastAsia="SimSun" w:hAnsi="Times New Roman"/>
          <w:kern w:val="1"/>
          <w:sz w:val="24"/>
          <w:szCs w:val="24"/>
          <w:lang w:bidi="hi-IN"/>
        </w:rPr>
        <w:t xml:space="preserve"> 7 </w:t>
      </w:r>
      <w:proofErr w:type="spellStart"/>
      <w:r w:rsidRPr="0065739E">
        <w:rPr>
          <w:rFonts w:ascii="Times New Roman" w:eastAsia="SimSun" w:hAnsi="Times New Roman"/>
          <w:kern w:val="1"/>
          <w:sz w:val="24"/>
          <w:szCs w:val="24"/>
          <w:lang w:bidi="hi-IN"/>
        </w:rPr>
        <w:t>робочих</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днів</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після</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закінчення</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робіт</w:t>
      </w:r>
      <w:proofErr w:type="spellEnd"/>
      <w:r w:rsidRPr="0065739E">
        <w:rPr>
          <w:rFonts w:ascii="Times New Roman" w:eastAsia="SimSun" w:hAnsi="Times New Roman"/>
          <w:kern w:val="1"/>
          <w:sz w:val="24"/>
          <w:szCs w:val="24"/>
          <w:lang w:bidi="hi-IN"/>
        </w:rPr>
        <w:t xml:space="preserve"> по кожному </w:t>
      </w:r>
      <w:proofErr w:type="spellStart"/>
      <w:r w:rsidRPr="0065739E">
        <w:rPr>
          <w:rFonts w:ascii="Times New Roman" w:eastAsia="SimSun" w:hAnsi="Times New Roman"/>
          <w:kern w:val="1"/>
          <w:sz w:val="24"/>
          <w:szCs w:val="24"/>
          <w:lang w:bidi="hi-IN"/>
        </w:rPr>
        <w:t>об’єкту</w:t>
      </w:r>
      <w:proofErr w:type="spellEnd"/>
      <w:r w:rsidRPr="0065739E">
        <w:rPr>
          <w:rFonts w:ascii="Times New Roman" w:hAnsi="Times New Roman"/>
          <w:sz w:val="24"/>
          <w:szCs w:val="24"/>
        </w:rPr>
        <w:t xml:space="preserve">.  </w:t>
      </w:r>
      <w:r w:rsidRPr="0065739E">
        <w:rPr>
          <w:rFonts w:ascii="Times New Roman" w:eastAsia="SimSun" w:hAnsi="Times New Roman"/>
          <w:kern w:val="1"/>
          <w:sz w:val="24"/>
          <w:szCs w:val="24"/>
          <w:lang w:bidi="hi-IN"/>
        </w:rPr>
        <w:t xml:space="preserve">При </w:t>
      </w:r>
      <w:proofErr w:type="spellStart"/>
      <w:r w:rsidRPr="0065739E">
        <w:rPr>
          <w:rFonts w:ascii="Times New Roman" w:eastAsia="SimSun" w:hAnsi="Times New Roman"/>
          <w:kern w:val="1"/>
          <w:sz w:val="24"/>
          <w:szCs w:val="24"/>
          <w:lang w:bidi="hi-IN"/>
        </w:rPr>
        <w:t>вивезенні</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гілля</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Виконавець</w:t>
      </w:r>
      <w:proofErr w:type="spellEnd"/>
      <w:r w:rsidRPr="0065739E">
        <w:rPr>
          <w:rFonts w:ascii="Times New Roman" w:eastAsia="SimSun" w:hAnsi="Times New Roman"/>
          <w:kern w:val="1"/>
          <w:sz w:val="24"/>
          <w:szCs w:val="24"/>
          <w:lang w:bidi="hi-IN"/>
        </w:rPr>
        <w:t xml:space="preserve"> повинен </w:t>
      </w:r>
      <w:proofErr w:type="spellStart"/>
      <w:r w:rsidRPr="0065739E">
        <w:rPr>
          <w:rFonts w:ascii="Times New Roman" w:eastAsia="SimSun" w:hAnsi="Times New Roman"/>
          <w:kern w:val="1"/>
          <w:sz w:val="24"/>
          <w:szCs w:val="24"/>
          <w:lang w:bidi="hi-IN"/>
        </w:rPr>
        <w:t>забезпечити</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накриття</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кузовів</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автотехніки</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спеціальними</w:t>
      </w:r>
      <w:proofErr w:type="spellEnd"/>
      <w:r w:rsidRPr="0065739E">
        <w:rPr>
          <w:rFonts w:ascii="Times New Roman" w:eastAsia="SimSun" w:hAnsi="Times New Roman"/>
          <w:kern w:val="1"/>
          <w:sz w:val="24"/>
          <w:szCs w:val="24"/>
          <w:lang w:bidi="hi-IN"/>
        </w:rPr>
        <w:t xml:space="preserve"> тентами для </w:t>
      </w:r>
      <w:proofErr w:type="spellStart"/>
      <w:r w:rsidRPr="0065739E">
        <w:rPr>
          <w:rFonts w:ascii="Times New Roman" w:eastAsia="SimSun" w:hAnsi="Times New Roman"/>
          <w:kern w:val="1"/>
          <w:sz w:val="24"/>
          <w:szCs w:val="24"/>
          <w:lang w:bidi="hi-IN"/>
        </w:rPr>
        <w:t>виключення</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випадків</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розсипання</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гілок</w:t>
      </w:r>
      <w:proofErr w:type="spellEnd"/>
      <w:r w:rsidRPr="0065739E">
        <w:rPr>
          <w:rFonts w:ascii="Times New Roman" w:eastAsia="SimSun" w:hAnsi="Times New Roman"/>
          <w:kern w:val="1"/>
          <w:sz w:val="24"/>
          <w:szCs w:val="24"/>
          <w:lang w:bidi="hi-IN"/>
        </w:rPr>
        <w:t xml:space="preserve"> в </w:t>
      </w:r>
      <w:proofErr w:type="spellStart"/>
      <w:r w:rsidRPr="0065739E">
        <w:rPr>
          <w:rFonts w:ascii="Times New Roman" w:eastAsia="SimSun" w:hAnsi="Times New Roman"/>
          <w:kern w:val="1"/>
          <w:sz w:val="24"/>
          <w:szCs w:val="24"/>
          <w:lang w:bidi="hi-IN"/>
        </w:rPr>
        <w:t>процесі</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їх</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перевезення</w:t>
      </w:r>
      <w:proofErr w:type="spellEnd"/>
      <w:r w:rsidRPr="0065739E">
        <w:rPr>
          <w:rFonts w:ascii="Times New Roman" w:eastAsia="SimSun" w:hAnsi="Times New Roman"/>
          <w:kern w:val="1"/>
          <w:sz w:val="24"/>
          <w:szCs w:val="24"/>
          <w:lang w:bidi="hi-IN"/>
        </w:rPr>
        <w:t xml:space="preserve">. У </w:t>
      </w:r>
      <w:proofErr w:type="spellStart"/>
      <w:r w:rsidRPr="0065739E">
        <w:rPr>
          <w:rFonts w:ascii="Times New Roman" w:eastAsia="SimSun" w:hAnsi="Times New Roman"/>
          <w:kern w:val="1"/>
          <w:sz w:val="24"/>
          <w:szCs w:val="24"/>
          <w:lang w:bidi="hi-IN"/>
        </w:rPr>
        <w:t>разі</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розсипання</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гілок</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забезпечити</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їх</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прибирання</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власними</w:t>
      </w:r>
      <w:proofErr w:type="spellEnd"/>
      <w:r w:rsidRPr="0065739E">
        <w:rPr>
          <w:rFonts w:ascii="Times New Roman" w:eastAsia="SimSun" w:hAnsi="Times New Roman"/>
          <w:kern w:val="1"/>
          <w:sz w:val="24"/>
          <w:szCs w:val="24"/>
          <w:lang w:bidi="hi-IN"/>
        </w:rPr>
        <w:t xml:space="preserve"> силами </w:t>
      </w:r>
      <w:proofErr w:type="spellStart"/>
      <w:r w:rsidRPr="0065739E">
        <w:rPr>
          <w:rFonts w:ascii="Times New Roman" w:eastAsia="SimSun" w:hAnsi="Times New Roman"/>
          <w:kern w:val="1"/>
          <w:sz w:val="24"/>
          <w:szCs w:val="24"/>
          <w:lang w:bidi="hi-IN"/>
        </w:rPr>
        <w:t>або</w:t>
      </w:r>
      <w:proofErr w:type="spellEnd"/>
      <w:r w:rsidRPr="0065739E">
        <w:rPr>
          <w:rFonts w:ascii="Times New Roman" w:eastAsia="SimSun" w:hAnsi="Times New Roman"/>
          <w:kern w:val="1"/>
          <w:sz w:val="24"/>
          <w:szCs w:val="24"/>
          <w:lang w:bidi="hi-IN"/>
        </w:rPr>
        <w:t xml:space="preserve"> за </w:t>
      </w:r>
      <w:proofErr w:type="spellStart"/>
      <w:r w:rsidRPr="0065739E">
        <w:rPr>
          <w:rFonts w:ascii="Times New Roman" w:eastAsia="SimSun" w:hAnsi="Times New Roman"/>
          <w:kern w:val="1"/>
          <w:sz w:val="24"/>
          <w:szCs w:val="24"/>
          <w:lang w:bidi="hi-IN"/>
        </w:rPr>
        <w:t>свій</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рахунок</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Вивезення</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гілок</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щепи</w:t>
      </w:r>
      <w:proofErr w:type="spellEnd"/>
      <w:r w:rsidRPr="0065739E">
        <w:rPr>
          <w:rFonts w:ascii="Times New Roman" w:eastAsia="SimSun" w:hAnsi="Times New Roman"/>
          <w:kern w:val="1"/>
          <w:sz w:val="24"/>
          <w:szCs w:val="24"/>
          <w:lang w:bidi="hi-IN"/>
        </w:rPr>
        <w:t xml:space="preserve">) та </w:t>
      </w:r>
      <w:proofErr w:type="spellStart"/>
      <w:r w:rsidRPr="0065739E">
        <w:rPr>
          <w:rFonts w:ascii="Times New Roman" w:eastAsia="SimSun" w:hAnsi="Times New Roman"/>
          <w:kern w:val="1"/>
          <w:sz w:val="24"/>
          <w:szCs w:val="24"/>
          <w:lang w:bidi="hi-IN"/>
        </w:rPr>
        <w:t>деревини</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здійснюється</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виключно</w:t>
      </w:r>
      <w:proofErr w:type="spellEnd"/>
      <w:r w:rsidRPr="0065739E">
        <w:rPr>
          <w:rFonts w:ascii="Times New Roman" w:eastAsia="SimSun" w:hAnsi="Times New Roman"/>
          <w:kern w:val="1"/>
          <w:sz w:val="24"/>
          <w:szCs w:val="24"/>
          <w:lang w:bidi="hi-IN"/>
        </w:rPr>
        <w:t xml:space="preserve"> на </w:t>
      </w:r>
      <w:proofErr w:type="spellStart"/>
      <w:r w:rsidRPr="0065739E">
        <w:rPr>
          <w:rFonts w:ascii="Times New Roman" w:eastAsia="SimSun" w:hAnsi="Times New Roman"/>
          <w:kern w:val="1"/>
          <w:sz w:val="24"/>
          <w:szCs w:val="24"/>
          <w:lang w:bidi="hi-IN"/>
        </w:rPr>
        <w:t>санкціоновані</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звалища</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Забороняється</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вивезення</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гілок</w:t>
      </w:r>
      <w:proofErr w:type="spellEnd"/>
      <w:r w:rsidRPr="0065739E">
        <w:rPr>
          <w:rFonts w:ascii="Times New Roman" w:eastAsia="SimSun" w:hAnsi="Times New Roman"/>
          <w:kern w:val="1"/>
          <w:sz w:val="24"/>
          <w:szCs w:val="24"/>
          <w:lang w:bidi="hi-IN"/>
        </w:rPr>
        <w:t xml:space="preserve"> та </w:t>
      </w:r>
      <w:proofErr w:type="spellStart"/>
      <w:r w:rsidRPr="0065739E">
        <w:rPr>
          <w:rFonts w:ascii="Times New Roman" w:eastAsia="SimSun" w:hAnsi="Times New Roman"/>
          <w:kern w:val="1"/>
          <w:sz w:val="24"/>
          <w:szCs w:val="24"/>
          <w:lang w:bidi="hi-IN"/>
        </w:rPr>
        <w:t>деревини</w:t>
      </w:r>
      <w:proofErr w:type="spellEnd"/>
      <w:r w:rsidRPr="0065739E">
        <w:rPr>
          <w:rFonts w:ascii="Times New Roman" w:eastAsia="SimSun" w:hAnsi="Times New Roman"/>
          <w:kern w:val="1"/>
          <w:sz w:val="24"/>
          <w:szCs w:val="24"/>
          <w:lang w:bidi="hi-IN"/>
        </w:rPr>
        <w:t xml:space="preserve"> у </w:t>
      </w:r>
      <w:proofErr w:type="spellStart"/>
      <w:r w:rsidRPr="0065739E">
        <w:rPr>
          <w:rFonts w:ascii="Times New Roman" w:eastAsia="SimSun" w:hAnsi="Times New Roman"/>
          <w:kern w:val="1"/>
          <w:sz w:val="24"/>
          <w:szCs w:val="24"/>
          <w:lang w:bidi="hi-IN"/>
        </w:rPr>
        <w:t>місця</w:t>
      </w:r>
      <w:proofErr w:type="spellEnd"/>
      <w:r w:rsidRPr="0065739E">
        <w:rPr>
          <w:rFonts w:ascii="Times New Roman" w:eastAsia="SimSun" w:hAnsi="Times New Roman"/>
          <w:kern w:val="1"/>
          <w:sz w:val="24"/>
          <w:szCs w:val="24"/>
          <w:lang w:bidi="hi-IN"/>
        </w:rPr>
        <w:t xml:space="preserve">, не </w:t>
      </w:r>
      <w:proofErr w:type="spellStart"/>
      <w:r w:rsidRPr="0065739E">
        <w:rPr>
          <w:rFonts w:ascii="Times New Roman" w:eastAsia="SimSun" w:hAnsi="Times New Roman"/>
          <w:kern w:val="1"/>
          <w:sz w:val="24"/>
          <w:szCs w:val="24"/>
          <w:lang w:bidi="hi-IN"/>
        </w:rPr>
        <w:t>призначені</w:t>
      </w:r>
      <w:proofErr w:type="spellEnd"/>
      <w:r w:rsidRPr="0065739E">
        <w:rPr>
          <w:rFonts w:ascii="Times New Roman" w:eastAsia="SimSun" w:hAnsi="Times New Roman"/>
          <w:kern w:val="1"/>
          <w:sz w:val="24"/>
          <w:szCs w:val="24"/>
          <w:lang w:bidi="hi-IN"/>
        </w:rPr>
        <w:t xml:space="preserve"> для </w:t>
      </w:r>
      <w:proofErr w:type="spellStart"/>
      <w:r w:rsidRPr="0065739E">
        <w:rPr>
          <w:rFonts w:ascii="Times New Roman" w:eastAsia="SimSun" w:hAnsi="Times New Roman"/>
          <w:kern w:val="1"/>
          <w:sz w:val="24"/>
          <w:szCs w:val="24"/>
          <w:lang w:bidi="hi-IN"/>
        </w:rPr>
        <w:t>цього</w:t>
      </w:r>
      <w:proofErr w:type="spellEnd"/>
      <w:r w:rsidRPr="0065739E">
        <w:rPr>
          <w:rFonts w:ascii="Times New Roman" w:eastAsia="SimSun" w:hAnsi="Times New Roman"/>
          <w:kern w:val="1"/>
          <w:sz w:val="24"/>
          <w:szCs w:val="24"/>
          <w:lang w:bidi="hi-IN"/>
        </w:rPr>
        <w:t xml:space="preserve"> та </w:t>
      </w:r>
      <w:proofErr w:type="spellStart"/>
      <w:r w:rsidRPr="0065739E">
        <w:rPr>
          <w:rFonts w:ascii="Times New Roman" w:eastAsia="SimSun" w:hAnsi="Times New Roman"/>
          <w:kern w:val="1"/>
          <w:sz w:val="24"/>
          <w:szCs w:val="24"/>
          <w:lang w:bidi="hi-IN"/>
        </w:rPr>
        <w:t>їх</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спалювання</w:t>
      </w:r>
      <w:proofErr w:type="spellEnd"/>
      <w:r w:rsidRPr="0065739E">
        <w:rPr>
          <w:rFonts w:ascii="Times New Roman" w:eastAsia="SimSun" w:hAnsi="Times New Roman"/>
          <w:kern w:val="1"/>
          <w:sz w:val="24"/>
          <w:szCs w:val="24"/>
          <w:lang w:bidi="hi-IN"/>
        </w:rPr>
        <w:t>.</w:t>
      </w:r>
    </w:p>
    <w:p w14:paraId="6A950890" w14:textId="77777777" w:rsidR="00392802" w:rsidRPr="0065739E" w:rsidRDefault="00392802" w:rsidP="0065739E">
      <w:pPr>
        <w:pStyle w:val="13"/>
        <w:ind w:firstLine="709"/>
        <w:jc w:val="both"/>
        <w:rPr>
          <w:rFonts w:ascii="Times New Roman" w:hAnsi="Times New Roman"/>
          <w:sz w:val="24"/>
          <w:szCs w:val="24"/>
        </w:rPr>
      </w:pPr>
      <w:proofErr w:type="spellStart"/>
      <w:r w:rsidRPr="0065739E">
        <w:rPr>
          <w:rFonts w:ascii="Times New Roman" w:eastAsia="SimSun" w:hAnsi="Times New Roman"/>
          <w:kern w:val="1"/>
          <w:sz w:val="24"/>
          <w:szCs w:val="24"/>
          <w:lang w:bidi="hi-IN"/>
        </w:rPr>
        <w:t>Виконавець</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самостійно</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виконує</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роботи</w:t>
      </w:r>
      <w:proofErr w:type="spellEnd"/>
      <w:r w:rsidRPr="0065739E">
        <w:rPr>
          <w:rFonts w:ascii="Times New Roman" w:eastAsia="SimSun" w:hAnsi="Times New Roman"/>
          <w:kern w:val="1"/>
          <w:sz w:val="24"/>
          <w:szCs w:val="24"/>
          <w:lang w:bidi="hi-IN"/>
        </w:rPr>
        <w:t xml:space="preserve"> з </w:t>
      </w:r>
      <w:proofErr w:type="spellStart"/>
      <w:r w:rsidRPr="0065739E">
        <w:rPr>
          <w:rFonts w:ascii="Times New Roman" w:eastAsia="SimSun" w:hAnsi="Times New Roman"/>
          <w:kern w:val="1"/>
          <w:sz w:val="24"/>
          <w:szCs w:val="24"/>
          <w:lang w:bidi="hi-IN"/>
        </w:rPr>
        <w:t>вивезення</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залишків</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асфальтобетонної</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крихти</w:t>
      </w:r>
      <w:proofErr w:type="spellEnd"/>
      <w:r w:rsidRPr="0065739E">
        <w:rPr>
          <w:rFonts w:ascii="Times New Roman" w:eastAsia="SimSun" w:hAnsi="Times New Roman"/>
          <w:kern w:val="1"/>
          <w:sz w:val="24"/>
          <w:szCs w:val="24"/>
          <w:lang w:bidi="hi-IN"/>
        </w:rPr>
        <w:t xml:space="preserve"> та </w:t>
      </w:r>
      <w:proofErr w:type="spellStart"/>
      <w:r w:rsidRPr="0065739E">
        <w:rPr>
          <w:rFonts w:ascii="Times New Roman" w:eastAsia="SimSun" w:hAnsi="Times New Roman"/>
          <w:kern w:val="1"/>
          <w:sz w:val="24"/>
          <w:szCs w:val="24"/>
          <w:lang w:bidi="hi-IN"/>
        </w:rPr>
        <w:t>будівельні</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відходи</w:t>
      </w:r>
      <w:proofErr w:type="spellEnd"/>
      <w:r w:rsidRPr="0065739E">
        <w:rPr>
          <w:rFonts w:ascii="Times New Roman" w:eastAsia="SimSun" w:hAnsi="Times New Roman"/>
          <w:kern w:val="1"/>
          <w:sz w:val="24"/>
          <w:szCs w:val="24"/>
          <w:lang w:bidi="hi-IN"/>
        </w:rPr>
        <w:t xml:space="preserve"> на </w:t>
      </w:r>
      <w:proofErr w:type="spellStart"/>
      <w:r w:rsidRPr="0065739E">
        <w:rPr>
          <w:rFonts w:ascii="Times New Roman" w:eastAsia="SimSun" w:hAnsi="Times New Roman"/>
          <w:sz w:val="24"/>
          <w:szCs w:val="24"/>
          <w:lang w:bidi="hi-IN"/>
        </w:rPr>
        <w:t>виключно</w:t>
      </w:r>
      <w:proofErr w:type="spellEnd"/>
      <w:r w:rsidRPr="0065739E">
        <w:rPr>
          <w:rFonts w:ascii="Times New Roman" w:eastAsia="SimSun" w:hAnsi="Times New Roman"/>
          <w:sz w:val="24"/>
          <w:szCs w:val="24"/>
          <w:lang w:bidi="hi-IN"/>
        </w:rPr>
        <w:t xml:space="preserve"> на </w:t>
      </w:r>
      <w:proofErr w:type="spellStart"/>
      <w:r w:rsidRPr="0065739E">
        <w:rPr>
          <w:rFonts w:ascii="Times New Roman" w:hAnsi="Times New Roman"/>
          <w:sz w:val="24"/>
          <w:szCs w:val="24"/>
          <w:shd w:val="clear" w:color="auto" w:fill="FFFFFF"/>
        </w:rPr>
        <w:t>місця</w:t>
      </w:r>
      <w:proofErr w:type="spellEnd"/>
      <w:r w:rsidRPr="0065739E">
        <w:rPr>
          <w:rFonts w:ascii="Times New Roman" w:hAnsi="Times New Roman"/>
          <w:sz w:val="24"/>
          <w:szCs w:val="24"/>
          <w:shd w:val="clear" w:color="auto" w:fill="FFFFFF"/>
        </w:rPr>
        <w:t xml:space="preserve"> </w:t>
      </w:r>
      <w:proofErr w:type="spellStart"/>
      <w:r w:rsidRPr="0065739E">
        <w:rPr>
          <w:rFonts w:ascii="Times New Roman" w:hAnsi="Times New Roman"/>
          <w:sz w:val="24"/>
          <w:szCs w:val="24"/>
          <w:shd w:val="clear" w:color="auto" w:fill="FFFFFF"/>
        </w:rPr>
        <w:t>чи</w:t>
      </w:r>
      <w:proofErr w:type="spellEnd"/>
      <w:r w:rsidRPr="0065739E">
        <w:rPr>
          <w:rFonts w:ascii="Times New Roman" w:hAnsi="Times New Roman"/>
          <w:sz w:val="24"/>
          <w:szCs w:val="24"/>
          <w:shd w:val="clear" w:color="auto" w:fill="FFFFFF"/>
        </w:rPr>
        <w:t xml:space="preserve"> </w:t>
      </w:r>
      <w:proofErr w:type="spellStart"/>
      <w:r w:rsidRPr="0065739E">
        <w:rPr>
          <w:rFonts w:ascii="Times New Roman" w:hAnsi="Times New Roman"/>
          <w:sz w:val="24"/>
          <w:szCs w:val="24"/>
          <w:shd w:val="clear" w:color="auto" w:fill="FFFFFF"/>
        </w:rPr>
        <w:t>об'єкти</w:t>
      </w:r>
      <w:proofErr w:type="spellEnd"/>
      <w:r w:rsidRPr="0065739E">
        <w:rPr>
          <w:rFonts w:ascii="Times New Roman" w:hAnsi="Times New Roman"/>
          <w:sz w:val="24"/>
          <w:szCs w:val="24"/>
          <w:shd w:val="clear" w:color="auto" w:fill="FFFFFF"/>
        </w:rPr>
        <w:t xml:space="preserve"> (</w:t>
      </w:r>
      <w:proofErr w:type="spellStart"/>
      <w:r w:rsidRPr="0065739E">
        <w:rPr>
          <w:rFonts w:ascii="Times New Roman" w:hAnsi="Times New Roman"/>
          <w:sz w:val="24"/>
          <w:szCs w:val="24"/>
          <w:shd w:val="clear" w:color="auto" w:fill="FFFFFF"/>
        </w:rPr>
        <w:t>місця</w:t>
      </w:r>
      <w:proofErr w:type="spellEnd"/>
      <w:r w:rsidRPr="0065739E">
        <w:rPr>
          <w:rFonts w:ascii="Times New Roman" w:hAnsi="Times New Roman"/>
          <w:sz w:val="24"/>
          <w:szCs w:val="24"/>
          <w:shd w:val="clear" w:color="auto" w:fill="FFFFFF"/>
        </w:rPr>
        <w:t xml:space="preserve"> </w:t>
      </w:r>
      <w:proofErr w:type="spellStart"/>
      <w:r w:rsidRPr="0065739E">
        <w:rPr>
          <w:rFonts w:ascii="Times New Roman" w:hAnsi="Times New Roman"/>
          <w:sz w:val="24"/>
          <w:szCs w:val="24"/>
          <w:shd w:val="clear" w:color="auto" w:fill="FFFFFF"/>
        </w:rPr>
        <w:t>розміщення</w:t>
      </w:r>
      <w:proofErr w:type="spellEnd"/>
      <w:r w:rsidRPr="0065739E">
        <w:rPr>
          <w:rFonts w:ascii="Times New Roman" w:hAnsi="Times New Roman"/>
          <w:sz w:val="24"/>
          <w:szCs w:val="24"/>
          <w:shd w:val="clear" w:color="auto" w:fill="FFFFFF"/>
        </w:rPr>
        <w:t xml:space="preserve"> </w:t>
      </w:r>
      <w:proofErr w:type="spellStart"/>
      <w:r w:rsidRPr="0065739E">
        <w:rPr>
          <w:rFonts w:ascii="Times New Roman" w:hAnsi="Times New Roman"/>
          <w:sz w:val="24"/>
          <w:szCs w:val="24"/>
          <w:shd w:val="clear" w:color="auto" w:fill="FFFFFF"/>
        </w:rPr>
        <w:t>відходів</w:t>
      </w:r>
      <w:proofErr w:type="spellEnd"/>
      <w:r w:rsidRPr="0065739E">
        <w:rPr>
          <w:rFonts w:ascii="Times New Roman" w:hAnsi="Times New Roman"/>
          <w:sz w:val="24"/>
          <w:szCs w:val="24"/>
          <w:shd w:val="clear" w:color="auto" w:fill="FFFFFF"/>
        </w:rPr>
        <w:t xml:space="preserve">, </w:t>
      </w:r>
      <w:proofErr w:type="spellStart"/>
      <w:r w:rsidRPr="0065739E">
        <w:rPr>
          <w:rFonts w:ascii="Times New Roman" w:hAnsi="Times New Roman"/>
          <w:sz w:val="24"/>
          <w:szCs w:val="24"/>
          <w:shd w:val="clear" w:color="auto" w:fill="FFFFFF"/>
        </w:rPr>
        <w:t>сховища</w:t>
      </w:r>
      <w:proofErr w:type="spellEnd"/>
      <w:r w:rsidRPr="0065739E">
        <w:rPr>
          <w:rFonts w:ascii="Times New Roman" w:hAnsi="Times New Roman"/>
          <w:sz w:val="24"/>
          <w:szCs w:val="24"/>
          <w:shd w:val="clear" w:color="auto" w:fill="FFFFFF"/>
        </w:rPr>
        <w:t xml:space="preserve">, </w:t>
      </w:r>
      <w:proofErr w:type="spellStart"/>
      <w:r w:rsidRPr="0065739E">
        <w:rPr>
          <w:rFonts w:ascii="Times New Roman" w:hAnsi="Times New Roman"/>
          <w:sz w:val="24"/>
          <w:szCs w:val="24"/>
          <w:shd w:val="clear" w:color="auto" w:fill="FFFFFF"/>
        </w:rPr>
        <w:t>полігони</w:t>
      </w:r>
      <w:proofErr w:type="spellEnd"/>
      <w:r w:rsidRPr="0065739E">
        <w:rPr>
          <w:rFonts w:ascii="Times New Roman" w:hAnsi="Times New Roman"/>
          <w:sz w:val="24"/>
          <w:szCs w:val="24"/>
          <w:shd w:val="clear" w:color="auto" w:fill="FFFFFF"/>
        </w:rPr>
        <w:t xml:space="preserve">, </w:t>
      </w:r>
      <w:proofErr w:type="spellStart"/>
      <w:r w:rsidRPr="0065739E">
        <w:rPr>
          <w:rFonts w:ascii="Times New Roman" w:hAnsi="Times New Roman"/>
          <w:sz w:val="24"/>
          <w:szCs w:val="24"/>
          <w:shd w:val="clear" w:color="auto" w:fill="FFFFFF"/>
        </w:rPr>
        <w:t>комплекси</w:t>
      </w:r>
      <w:proofErr w:type="spellEnd"/>
      <w:r w:rsidRPr="0065739E">
        <w:rPr>
          <w:rFonts w:ascii="Times New Roman" w:hAnsi="Times New Roman"/>
          <w:sz w:val="24"/>
          <w:szCs w:val="24"/>
          <w:shd w:val="clear" w:color="auto" w:fill="FFFFFF"/>
        </w:rPr>
        <w:t xml:space="preserve">, </w:t>
      </w:r>
      <w:proofErr w:type="spellStart"/>
      <w:r w:rsidRPr="0065739E">
        <w:rPr>
          <w:rFonts w:ascii="Times New Roman" w:hAnsi="Times New Roman"/>
          <w:sz w:val="24"/>
          <w:szCs w:val="24"/>
          <w:shd w:val="clear" w:color="auto" w:fill="FFFFFF"/>
        </w:rPr>
        <w:t>споруди</w:t>
      </w:r>
      <w:proofErr w:type="spellEnd"/>
      <w:r w:rsidRPr="0065739E">
        <w:rPr>
          <w:rFonts w:ascii="Times New Roman" w:hAnsi="Times New Roman"/>
          <w:sz w:val="24"/>
          <w:szCs w:val="24"/>
          <w:shd w:val="clear" w:color="auto" w:fill="FFFFFF"/>
        </w:rPr>
        <w:t xml:space="preserve">, </w:t>
      </w:r>
      <w:proofErr w:type="spellStart"/>
      <w:r w:rsidRPr="0065739E">
        <w:rPr>
          <w:rFonts w:ascii="Times New Roman" w:hAnsi="Times New Roman"/>
          <w:sz w:val="24"/>
          <w:szCs w:val="24"/>
          <w:shd w:val="clear" w:color="auto" w:fill="FFFFFF"/>
        </w:rPr>
        <w:t>ділянки</w:t>
      </w:r>
      <w:proofErr w:type="spellEnd"/>
      <w:r w:rsidRPr="0065739E">
        <w:rPr>
          <w:rFonts w:ascii="Times New Roman" w:hAnsi="Times New Roman"/>
          <w:sz w:val="24"/>
          <w:szCs w:val="24"/>
          <w:shd w:val="clear" w:color="auto" w:fill="FFFFFF"/>
        </w:rPr>
        <w:t xml:space="preserve"> </w:t>
      </w:r>
      <w:proofErr w:type="spellStart"/>
      <w:r w:rsidRPr="0065739E">
        <w:rPr>
          <w:rFonts w:ascii="Times New Roman" w:hAnsi="Times New Roman"/>
          <w:sz w:val="24"/>
          <w:szCs w:val="24"/>
          <w:shd w:val="clear" w:color="auto" w:fill="FFFFFF"/>
        </w:rPr>
        <w:t>надр</w:t>
      </w:r>
      <w:proofErr w:type="spellEnd"/>
      <w:r w:rsidRPr="0065739E">
        <w:rPr>
          <w:rFonts w:ascii="Times New Roman" w:hAnsi="Times New Roman"/>
          <w:sz w:val="24"/>
          <w:szCs w:val="24"/>
          <w:shd w:val="clear" w:color="auto" w:fill="FFFFFF"/>
        </w:rPr>
        <w:t xml:space="preserve"> </w:t>
      </w:r>
      <w:proofErr w:type="spellStart"/>
      <w:r w:rsidRPr="0065739E">
        <w:rPr>
          <w:rFonts w:ascii="Times New Roman" w:hAnsi="Times New Roman"/>
          <w:sz w:val="24"/>
          <w:szCs w:val="24"/>
          <w:shd w:val="clear" w:color="auto" w:fill="FFFFFF"/>
        </w:rPr>
        <w:t>тощо</w:t>
      </w:r>
      <w:proofErr w:type="spellEnd"/>
      <w:r w:rsidRPr="0065739E">
        <w:rPr>
          <w:rFonts w:ascii="Times New Roman" w:hAnsi="Times New Roman"/>
          <w:sz w:val="24"/>
          <w:szCs w:val="24"/>
          <w:shd w:val="clear" w:color="auto" w:fill="FFFFFF"/>
        </w:rPr>
        <w:t xml:space="preserve">), на </w:t>
      </w:r>
      <w:proofErr w:type="spellStart"/>
      <w:r w:rsidRPr="0065739E">
        <w:rPr>
          <w:rFonts w:ascii="Times New Roman" w:hAnsi="Times New Roman"/>
          <w:sz w:val="24"/>
          <w:szCs w:val="24"/>
          <w:shd w:val="clear" w:color="auto" w:fill="FFFFFF"/>
        </w:rPr>
        <w:t>використання</w:t>
      </w:r>
      <w:proofErr w:type="spellEnd"/>
      <w:r w:rsidRPr="0065739E">
        <w:rPr>
          <w:rFonts w:ascii="Times New Roman" w:hAnsi="Times New Roman"/>
          <w:sz w:val="24"/>
          <w:szCs w:val="24"/>
          <w:shd w:val="clear" w:color="auto" w:fill="FFFFFF"/>
        </w:rPr>
        <w:t xml:space="preserve"> </w:t>
      </w:r>
      <w:proofErr w:type="spellStart"/>
      <w:r w:rsidRPr="0065739E">
        <w:rPr>
          <w:rFonts w:ascii="Times New Roman" w:hAnsi="Times New Roman"/>
          <w:sz w:val="24"/>
          <w:szCs w:val="24"/>
          <w:shd w:val="clear" w:color="auto" w:fill="FFFFFF"/>
        </w:rPr>
        <w:t>яких</w:t>
      </w:r>
      <w:proofErr w:type="spellEnd"/>
      <w:r w:rsidRPr="0065739E">
        <w:rPr>
          <w:rFonts w:ascii="Times New Roman" w:hAnsi="Times New Roman"/>
          <w:sz w:val="24"/>
          <w:szCs w:val="24"/>
          <w:shd w:val="clear" w:color="auto" w:fill="FFFFFF"/>
        </w:rPr>
        <w:t xml:space="preserve"> </w:t>
      </w:r>
      <w:proofErr w:type="spellStart"/>
      <w:r w:rsidRPr="0065739E">
        <w:rPr>
          <w:rFonts w:ascii="Times New Roman" w:hAnsi="Times New Roman"/>
          <w:sz w:val="24"/>
          <w:szCs w:val="24"/>
          <w:shd w:val="clear" w:color="auto" w:fill="FFFFFF"/>
        </w:rPr>
        <w:t>отримано</w:t>
      </w:r>
      <w:proofErr w:type="spellEnd"/>
      <w:r w:rsidRPr="0065739E">
        <w:rPr>
          <w:rFonts w:ascii="Times New Roman" w:hAnsi="Times New Roman"/>
          <w:sz w:val="24"/>
          <w:szCs w:val="24"/>
          <w:shd w:val="clear" w:color="auto" w:fill="FFFFFF"/>
        </w:rPr>
        <w:t xml:space="preserve"> </w:t>
      </w:r>
      <w:proofErr w:type="spellStart"/>
      <w:r w:rsidRPr="0065739E">
        <w:rPr>
          <w:rFonts w:ascii="Times New Roman" w:hAnsi="Times New Roman"/>
          <w:sz w:val="24"/>
          <w:szCs w:val="24"/>
          <w:shd w:val="clear" w:color="auto" w:fill="FFFFFF"/>
        </w:rPr>
        <w:t>дозвіл</w:t>
      </w:r>
      <w:proofErr w:type="spellEnd"/>
      <w:r w:rsidRPr="0065739E">
        <w:rPr>
          <w:rFonts w:ascii="Times New Roman" w:hAnsi="Times New Roman"/>
          <w:sz w:val="24"/>
          <w:szCs w:val="24"/>
          <w:shd w:val="clear" w:color="auto" w:fill="FFFFFF"/>
        </w:rPr>
        <w:t xml:space="preserve"> на </w:t>
      </w:r>
      <w:proofErr w:type="spellStart"/>
      <w:r w:rsidRPr="0065739E">
        <w:rPr>
          <w:rFonts w:ascii="Times New Roman" w:hAnsi="Times New Roman"/>
          <w:sz w:val="24"/>
          <w:szCs w:val="24"/>
          <w:shd w:val="clear" w:color="auto" w:fill="FFFFFF"/>
        </w:rPr>
        <w:t>здійснення</w:t>
      </w:r>
      <w:proofErr w:type="spellEnd"/>
      <w:r w:rsidRPr="0065739E">
        <w:rPr>
          <w:rFonts w:ascii="Times New Roman" w:hAnsi="Times New Roman"/>
          <w:sz w:val="24"/>
          <w:szCs w:val="24"/>
          <w:shd w:val="clear" w:color="auto" w:fill="FFFFFF"/>
        </w:rPr>
        <w:t xml:space="preserve"> </w:t>
      </w:r>
      <w:proofErr w:type="spellStart"/>
      <w:r w:rsidRPr="0065739E">
        <w:rPr>
          <w:rFonts w:ascii="Times New Roman" w:hAnsi="Times New Roman"/>
          <w:sz w:val="24"/>
          <w:szCs w:val="24"/>
          <w:shd w:val="clear" w:color="auto" w:fill="FFFFFF"/>
        </w:rPr>
        <w:t>операцій</w:t>
      </w:r>
      <w:proofErr w:type="spellEnd"/>
      <w:r w:rsidRPr="0065739E">
        <w:rPr>
          <w:rFonts w:ascii="Times New Roman" w:hAnsi="Times New Roman"/>
          <w:sz w:val="24"/>
          <w:szCs w:val="24"/>
          <w:shd w:val="clear" w:color="auto" w:fill="FFFFFF"/>
        </w:rPr>
        <w:t xml:space="preserve"> у </w:t>
      </w:r>
      <w:proofErr w:type="spellStart"/>
      <w:r w:rsidRPr="0065739E">
        <w:rPr>
          <w:rFonts w:ascii="Times New Roman" w:hAnsi="Times New Roman"/>
          <w:sz w:val="24"/>
          <w:szCs w:val="24"/>
          <w:shd w:val="clear" w:color="auto" w:fill="FFFFFF"/>
        </w:rPr>
        <w:t>сфері</w:t>
      </w:r>
      <w:proofErr w:type="spellEnd"/>
      <w:r w:rsidRPr="0065739E">
        <w:rPr>
          <w:rFonts w:ascii="Times New Roman" w:hAnsi="Times New Roman"/>
          <w:sz w:val="24"/>
          <w:szCs w:val="24"/>
          <w:shd w:val="clear" w:color="auto" w:fill="FFFFFF"/>
        </w:rPr>
        <w:t xml:space="preserve"> </w:t>
      </w:r>
      <w:proofErr w:type="spellStart"/>
      <w:r w:rsidRPr="0065739E">
        <w:rPr>
          <w:rFonts w:ascii="Times New Roman" w:hAnsi="Times New Roman"/>
          <w:sz w:val="24"/>
          <w:szCs w:val="24"/>
          <w:shd w:val="clear" w:color="auto" w:fill="FFFFFF"/>
        </w:rPr>
        <w:t>поводження</w:t>
      </w:r>
      <w:proofErr w:type="spellEnd"/>
      <w:r w:rsidRPr="0065739E">
        <w:rPr>
          <w:rFonts w:ascii="Times New Roman" w:hAnsi="Times New Roman"/>
          <w:sz w:val="24"/>
          <w:szCs w:val="24"/>
          <w:shd w:val="clear" w:color="auto" w:fill="FFFFFF"/>
        </w:rPr>
        <w:t xml:space="preserve"> з </w:t>
      </w:r>
      <w:proofErr w:type="spellStart"/>
      <w:r w:rsidRPr="0065739E">
        <w:rPr>
          <w:rFonts w:ascii="Times New Roman" w:hAnsi="Times New Roman"/>
          <w:sz w:val="24"/>
          <w:szCs w:val="24"/>
          <w:shd w:val="clear" w:color="auto" w:fill="FFFFFF"/>
        </w:rPr>
        <w:t>відходами</w:t>
      </w:r>
      <w:proofErr w:type="spellEnd"/>
      <w:r w:rsidRPr="0065739E">
        <w:rPr>
          <w:rFonts w:ascii="Times New Roman" w:hAnsi="Times New Roman"/>
          <w:sz w:val="24"/>
          <w:szCs w:val="24"/>
          <w:shd w:val="clear" w:color="auto" w:fill="FFFFFF"/>
        </w:rPr>
        <w:t xml:space="preserve"> </w:t>
      </w:r>
      <w:r w:rsidRPr="0065739E">
        <w:rPr>
          <w:rFonts w:ascii="Times New Roman" w:eastAsia="SimSun" w:hAnsi="Times New Roman"/>
          <w:kern w:val="1"/>
          <w:sz w:val="24"/>
          <w:szCs w:val="24"/>
          <w:lang w:bidi="hi-IN"/>
        </w:rPr>
        <w:t xml:space="preserve">у </w:t>
      </w:r>
      <w:proofErr w:type="spellStart"/>
      <w:r w:rsidRPr="0065739E">
        <w:rPr>
          <w:rFonts w:ascii="Times New Roman" w:eastAsia="SimSun" w:hAnsi="Times New Roman"/>
          <w:kern w:val="1"/>
          <w:sz w:val="24"/>
          <w:szCs w:val="24"/>
          <w:lang w:bidi="hi-IN"/>
        </w:rPr>
        <w:t>терміни</w:t>
      </w:r>
      <w:proofErr w:type="spellEnd"/>
      <w:r w:rsidRPr="0065739E">
        <w:rPr>
          <w:rFonts w:ascii="Times New Roman" w:eastAsia="SimSun" w:hAnsi="Times New Roman"/>
          <w:kern w:val="1"/>
          <w:sz w:val="24"/>
          <w:szCs w:val="24"/>
          <w:lang w:bidi="hi-IN"/>
        </w:rPr>
        <w:t xml:space="preserve"> не </w:t>
      </w:r>
      <w:proofErr w:type="spellStart"/>
      <w:r w:rsidRPr="0065739E">
        <w:rPr>
          <w:rFonts w:ascii="Times New Roman" w:eastAsia="SimSun" w:hAnsi="Times New Roman"/>
          <w:kern w:val="1"/>
          <w:sz w:val="24"/>
          <w:szCs w:val="24"/>
          <w:lang w:bidi="hi-IN"/>
        </w:rPr>
        <w:t>більше</w:t>
      </w:r>
      <w:proofErr w:type="spellEnd"/>
      <w:r w:rsidRPr="0065739E">
        <w:rPr>
          <w:rFonts w:ascii="Times New Roman" w:eastAsia="SimSun" w:hAnsi="Times New Roman"/>
          <w:kern w:val="1"/>
          <w:sz w:val="24"/>
          <w:szCs w:val="24"/>
          <w:lang w:bidi="hi-IN"/>
        </w:rPr>
        <w:t xml:space="preserve"> 7 </w:t>
      </w:r>
      <w:proofErr w:type="spellStart"/>
      <w:r w:rsidRPr="0065739E">
        <w:rPr>
          <w:rFonts w:ascii="Times New Roman" w:eastAsia="SimSun" w:hAnsi="Times New Roman"/>
          <w:kern w:val="1"/>
          <w:sz w:val="24"/>
          <w:szCs w:val="24"/>
          <w:lang w:bidi="hi-IN"/>
        </w:rPr>
        <w:t>робочих</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днів</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після</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закінчення</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робіт</w:t>
      </w:r>
      <w:proofErr w:type="spellEnd"/>
      <w:r w:rsidRPr="0065739E">
        <w:rPr>
          <w:rFonts w:ascii="Times New Roman" w:eastAsia="SimSun" w:hAnsi="Times New Roman"/>
          <w:kern w:val="1"/>
          <w:sz w:val="24"/>
          <w:szCs w:val="24"/>
          <w:lang w:bidi="hi-IN"/>
        </w:rPr>
        <w:t xml:space="preserve"> по кожному </w:t>
      </w:r>
      <w:proofErr w:type="spellStart"/>
      <w:r w:rsidRPr="0065739E">
        <w:rPr>
          <w:rFonts w:ascii="Times New Roman" w:eastAsia="SimSun" w:hAnsi="Times New Roman"/>
          <w:kern w:val="1"/>
          <w:sz w:val="24"/>
          <w:szCs w:val="24"/>
          <w:lang w:bidi="hi-IN"/>
        </w:rPr>
        <w:t>об’єкту</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Після</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вивезення</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відходів</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Виконавець</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надає</w:t>
      </w:r>
      <w:proofErr w:type="spellEnd"/>
      <w:r w:rsidRPr="0065739E">
        <w:rPr>
          <w:rFonts w:ascii="Times New Roman" w:hAnsi="Times New Roman"/>
          <w:sz w:val="24"/>
          <w:szCs w:val="24"/>
        </w:rPr>
        <w:t xml:space="preserve"> </w:t>
      </w:r>
      <w:proofErr w:type="spellStart"/>
      <w:r w:rsidRPr="0065739E">
        <w:rPr>
          <w:rFonts w:ascii="Times New Roman" w:eastAsia="font182" w:hAnsi="Times New Roman"/>
          <w:kern w:val="1"/>
          <w:sz w:val="24"/>
          <w:szCs w:val="24"/>
          <w:shd w:val="clear" w:color="auto" w:fill="FFFFFF"/>
          <w:lang w:bidi="hi-IN"/>
        </w:rPr>
        <w:t>фотографії</w:t>
      </w:r>
      <w:proofErr w:type="spellEnd"/>
      <w:r w:rsidRPr="0065739E">
        <w:rPr>
          <w:rFonts w:ascii="Times New Roman" w:eastAsia="font182" w:hAnsi="Times New Roman"/>
          <w:kern w:val="1"/>
          <w:sz w:val="24"/>
          <w:szCs w:val="24"/>
          <w:shd w:val="clear" w:color="auto" w:fill="FFFFFF"/>
          <w:lang w:bidi="hi-IN"/>
        </w:rPr>
        <w:t xml:space="preserve"> </w:t>
      </w:r>
      <w:proofErr w:type="spellStart"/>
      <w:r w:rsidRPr="0065739E">
        <w:rPr>
          <w:rFonts w:ascii="Times New Roman" w:eastAsia="font182" w:hAnsi="Times New Roman"/>
          <w:kern w:val="1"/>
          <w:sz w:val="24"/>
          <w:szCs w:val="24"/>
          <w:shd w:val="clear" w:color="auto" w:fill="FFFFFF"/>
          <w:lang w:bidi="hi-IN"/>
        </w:rPr>
        <w:t>виконаних</w:t>
      </w:r>
      <w:proofErr w:type="spellEnd"/>
      <w:r w:rsidRPr="0065739E">
        <w:rPr>
          <w:rFonts w:ascii="Times New Roman" w:eastAsia="font182" w:hAnsi="Times New Roman"/>
          <w:kern w:val="1"/>
          <w:sz w:val="24"/>
          <w:szCs w:val="24"/>
          <w:shd w:val="clear" w:color="auto" w:fill="FFFFFF"/>
          <w:lang w:bidi="hi-IN"/>
        </w:rPr>
        <w:t xml:space="preserve"> </w:t>
      </w:r>
      <w:proofErr w:type="spellStart"/>
      <w:r w:rsidRPr="0065739E">
        <w:rPr>
          <w:rFonts w:ascii="Times New Roman" w:eastAsia="font182" w:hAnsi="Times New Roman"/>
          <w:kern w:val="1"/>
          <w:sz w:val="24"/>
          <w:szCs w:val="24"/>
          <w:shd w:val="clear" w:color="auto" w:fill="FFFFFF"/>
          <w:lang w:bidi="hi-IN"/>
        </w:rPr>
        <w:t>робіт</w:t>
      </w:r>
      <w:proofErr w:type="spellEnd"/>
      <w:r w:rsidRPr="0065739E">
        <w:rPr>
          <w:rFonts w:ascii="Times New Roman" w:eastAsia="font182" w:hAnsi="Times New Roman"/>
          <w:kern w:val="1"/>
          <w:sz w:val="24"/>
          <w:szCs w:val="24"/>
          <w:shd w:val="clear" w:color="auto" w:fill="FFFFFF"/>
          <w:lang w:bidi="hi-IN"/>
        </w:rPr>
        <w:t xml:space="preserve"> на </w:t>
      </w:r>
      <w:proofErr w:type="spellStart"/>
      <w:r w:rsidRPr="0065739E">
        <w:rPr>
          <w:rFonts w:ascii="Times New Roman" w:eastAsia="font182" w:hAnsi="Times New Roman"/>
          <w:kern w:val="1"/>
          <w:sz w:val="24"/>
          <w:szCs w:val="24"/>
          <w:shd w:val="clear" w:color="auto" w:fill="FFFFFF"/>
          <w:lang w:bidi="hi-IN"/>
        </w:rPr>
        <w:t>електронну</w:t>
      </w:r>
      <w:proofErr w:type="spellEnd"/>
      <w:r w:rsidRPr="0065739E">
        <w:rPr>
          <w:rFonts w:ascii="Times New Roman" w:eastAsia="font182" w:hAnsi="Times New Roman"/>
          <w:kern w:val="1"/>
          <w:sz w:val="24"/>
          <w:szCs w:val="24"/>
          <w:shd w:val="clear" w:color="auto" w:fill="FFFFFF"/>
          <w:lang w:bidi="hi-IN"/>
        </w:rPr>
        <w:t xml:space="preserve"> адресу </w:t>
      </w:r>
      <w:proofErr w:type="spellStart"/>
      <w:r w:rsidRPr="0065739E">
        <w:rPr>
          <w:rFonts w:ascii="Times New Roman" w:eastAsia="font182" w:hAnsi="Times New Roman"/>
          <w:kern w:val="1"/>
          <w:sz w:val="24"/>
          <w:szCs w:val="24"/>
          <w:shd w:val="clear" w:color="auto" w:fill="FFFFFF"/>
          <w:lang w:bidi="hi-IN"/>
        </w:rPr>
        <w:t>замовника</w:t>
      </w:r>
      <w:proofErr w:type="spellEnd"/>
      <w:r w:rsidRPr="0065739E">
        <w:rPr>
          <w:rFonts w:ascii="Times New Roman" w:eastAsia="font182" w:hAnsi="Times New Roman"/>
          <w:kern w:val="1"/>
          <w:sz w:val="24"/>
          <w:szCs w:val="24"/>
          <w:shd w:val="clear" w:color="auto" w:fill="FFFFFF"/>
          <w:lang w:bidi="hi-IN"/>
        </w:rPr>
        <w:t xml:space="preserve">, на </w:t>
      </w:r>
      <w:proofErr w:type="spellStart"/>
      <w:r w:rsidRPr="0065739E">
        <w:rPr>
          <w:rFonts w:ascii="Times New Roman" w:eastAsia="font182" w:hAnsi="Times New Roman"/>
          <w:kern w:val="1"/>
          <w:sz w:val="24"/>
          <w:szCs w:val="24"/>
          <w:shd w:val="clear" w:color="auto" w:fill="FFFFFF"/>
          <w:lang w:bidi="hi-IN"/>
        </w:rPr>
        <w:t>месенджери</w:t>
      </w:r>
      <w:proofErr w:type="spellEnd"/>
      <w:r w:rsidRPr="0065739E">
        <w:rPr>
          <w:rFonts w:ascii="Times New Roman" w:eastAsia="font182" w:hAnsi="Times New Roman"/>
          <w:kern w:val="1"/>
          <w:sz w:val="24"/>
          <w:szCs w:val="24"/>
          <w:shd w:val="clear" w:color="auto" w:fill="FFFFFF"/>
          <w:lang w:bidi="hi-IN"/>
        </w:rPr>
        <w:t xml:space="preserve"> (</w:t>
      </w:r>
      <w:r w:rsidRPr="0065739E">
        <w:rPr>
          <w:rFonts w:ascii="Times New Roman" w:eastAsia="font182" w:hAnsi="Times New Roman"/>
          <w:kern w:val="1"/>
          <w:sz w:val="24"/>
          <w:szCs w:val="24"/>
          <w:shd w:val="clear" w:color="auto" w:fill="FFFFFF"/>
          <w:lang w:val="en-US" w:bidi="hi-IN"/>
        </w:rPr>
        <w:t>Viber</w:t>
      </w:r>
      <w:r w:rsidRPr="0065739E">
        <w:rPr>
          <w:rFonts w:ascii="Times New Roman" w:eastAsia="font182" w:hAnsi="Times New Roman"/>
          <w:kern w:val="1"/>
          <w:sz w:val="24"/>
          <w:szCs w:val="24"/>
          <w:shd w:val="clear" w:color="auto" w:fill="FFFFFF"/>
          <w:lang w:bidi="hi-IN"/>
        </w:rPr>
        <w:t xml:space="preserve">, </w:t>
      </w:r>
      <w:r w:rsidRPr="0065739E">
        <w:rPr>
          <w:rFonts w:ascii="Times New Roman" w:eastAsia="font182" w:hAnsi="Times New Roman"/>
          <w:kern w:val="1"/>
          <w:sz w:val="24"/>
          <w:szCs w:val="24"/>
          <w:shd w:val="clear" w:color="auto" w:fill="FFFFFF"/>
          <w:lang w:val="en-US" w:bidi="hi-IN"/>
        </w:rPr>
        <w:t>Telegram</w:t>
      </w:r>
      <w:r w:rsidRPr="0065739E">
        <w:rPr>
          <w:rFonts w:ascii="Times New Roman" w:eastAsia="font182" w:hAnsi="Times New Roman"/>
          <w:kern w:val="1"/>
          <w:sz w:val="24"/>
          <w:szCs w:val="24"/>
          <w:shd w:val="clear" w:color="auto" w:fill="FFFFFF"/>
          <w:lang w:bidi="hi-IN"/>
        </w:rPr>
        <w:t xml:space="preserve">) </w:t>
      </w:r>
      <w:proofErr w:type="spellStart"/>
      <w:r w:rsidRPr="0065739E">
        <w:rPr>
          <w:rFonts w:ascii="Times New Roman" w:eastAsia="font182" w:hAnsi="Times New Roman"/>
          <w:kern w:val="1"/>
          <w:sz w:val="24"/>
          <w:szCs w:val="24"/>
          <w:shd w:val="clear" w:color="auto" w:fill="FFFFFF"/>
          <w:lang w:bidi="hi-IN"/>
        </w:rPr>
        <w:t>відповідальним</w:t>
      </w:r>
      <w:proofErr w:type="spellEnd"/>
      <w:r w:rsidRPr="0065739E">
        <w:rPr>
          <w:rFonts w:ascii="Times New Roman" w:eastAsia="font182" w:hAnsi="Times New Roman"/>
          <w:kern w:val="1"/>
          <w:sz w:val="24"/>
          <w:szCs w:val="24"/>
          <w:shd w:val="clear" w:color="auto" w:fill="FFFFFF"/>
          <w:lang w:bidi="hi-IN"/>
        </w:rPr>
        <w:t xml:space="preserve"> </w:t>
      </w:r>
      <w:proofErr w:type="spellStart"/>
      <w:r w:rsidRPr="0065739E">
        <w:rPr>
          <w:rFonts w:ascii="Times New Roman" w:eastAsia="font182" w:hAnsi="Times New Roman"/>
          <w:kern w:val="1"/>
          <w:sz w:val="24"/>
          <w:szCs w:val="24"/>
          <w:shd w:val="clear" w:color="auto" w:fill="FFFFFF"/>
          <w:lang w:bidi="hi-IN"/>
        </w:rPr>
        <w:t>спеціалістам</w:t>
      </w:r>
      <w:proofErr w:type="spellEnd"/>
      <w:r w:rsidRPr="0065739E">
        <w:rPr>
          <w:rFonts w:ascii="Times New Roman" w:eastAsia="font182" w:hAnsi="Times New Roman"/>
          <w:kern w:val="1"/>
          <w:sz w:val="24"/>
          <w:szCs w:val="24"/>
          <w:shd w:val="clear" w:color="auto" w:fill="FFFFFF"/>
          <w:lang w:bidi="hi-IN"/>
        </w:rPr>
        <w:t xml:space="preserve"> </w:t>
      </w:r>
      <w:proofErr w:type="spellStart"/>
      <w:r w:rsidRPr="0065739E">
        <w:rPr>
          <w:rFonts w:ascii="Times New Roman" w:eastAsia="font182" w:hAnsi="Times New Roman"/>
          <w:kern w:val="1"/>
          <w:sz w:val="24"/>
          <w:szCs w:val="24"/>
          <w:shd w:val="clear" w:color="auto" w:fill="FFFFFF"/>
          <w:lang w:bidi="hi-IN"/>
        </w:rPr>
        <w:t>районної</w:t>
      </w:r>
      <w:proofErr w:type="spellEnd"/>
      <w:r w:rsidRPr="0065739E">
        <w:rPr>
          <w:rFonts w:ascii="Times New Roman" w:eastAsia="font182" w:hAnsi="Times New Roman"/>
          <w:kern w:val="1"/>
          <w:sz w:val="24"/>
          <w:szCs w:val="24"/>
          <w:shd w:val="clear" w:color="auto" w:fill="FFFFFF"/>
          <w:lang w:bidi="hi-IN"/>
        </w:rPr>
        <w:t xml:space="preserve"> </w:t>
      </w:r>
      <w:proofErr w:type="spellStart"/>
      <w:r w:rsidRPr="0065739E">
        <w:rPr>
          <w:rFonts w:ascii="Times New Roman" w:eastAsia="font182" w:hAnsi="Times New Roman"/>
          <w:kern w:val="1"/>
          <w:sz w:val="24"/>
          <w:szCs w:val="24"/>
          <w:shd w:val="clear" w:color="auto" w:fill="FFFFFF"/>
          <w:lang w:bidi="hi-IN"/>
        </w:rPr>
        <w:t>адміністрації</w:t>
      </w:r>
      <w:proofErr w:type="spellEnd"/>
      <w:r w:rsidRPr="0065739E">
        <w:rPr>
          <w:rFonts w:ascii="Times New Roman" w:eastAsia="font182" w:hAnsi="Times New Roman"/>
          <w:kern w:val="1"/>
          <w:sz w:val="24"/>
          <w:szCs w:val="24"/>
          <w:shd w:val="clear" w:color="auto" w:fill="FFFFFF"/>
          <w:lang w:bidi="hi-IN"/>
        </w:rPr>
        <w:t xml:space="preserve"> </w:t>
      </w:r>
      <w:proofErr w:type="spellStart"/>
      <w:r w:rsidRPr="0065739E">
        <w:rPr>
          <w:rFonts w:ascii="Times New Roman" w:eastAsia="font182" w:hAnsi="Times New Roman"/>
          <w:kern w:val="1"/>
          <w:sz w:val="24"/>
          <w:szCs w:val="24"/>
          <w:shd w:val="clear" w:color="auto" w:fill="FFFFFF"/>
          <w:lang w:bidi="hi-IN"/>
        </w:rPr>
        <w:t>або</w:t>
      </w:r>
      <w:proofErr w:type="spellEnd"/>
      <w:r w:rsidRPr="0065739E">
        <w:rPr>
          <w:rFonts w:ascii="Times New Roman" w:eastAsia="font182" w:hAnsi="Times New Roman"/>
          <w:kern w:val="1"/>
          <w:sz w:val="24"/>
          <w:szCs w:val="24"/>
          <w:shd w:val="clear" w:color="auto" w:fill="FFFFFF"/>
          <w:lang w:bidi="hi-IN"/>
        </w:rPr>
        <w:t xml:space="preserve"> через </w:t>
      </w:r>
      <w:proofErr w:type="spellStart"/>
      <w:r w:rsidRPr="0065739E">
        <w:rPr>
          <w:rFonts w:ascii="Times New Roman" w:eastAsia="font182" w:hAnsi="Times New Roman"/>
          <w:kern w:val="1"/>
          <w:sz w:val="24"/>
          <w:szCs w:val="24"/>
          <w:shd w:val="clear" w:color="auto" w:fill="FFFFFF"/>
          <w:lang w:bidi="hi-IN"/>
        </w:rPr>
        <w:t>флеш-накопичувач</w:t>
      </w:r>
      <w:proofErr w:type="spellEnd"/>
      <w:r w:rsidRPr="0065739E">
        <w:rPr>
          <w:rFonts w:ascii="Times New Roman" w:eastAsia="font182" w:hAnsi="Times New Roman"/>
          <w:kern w:val="1"/>
          <w:sz w:val="24"/>
          <w:szCs w:val="24"/>
          <w:shd w:val="clear" w:color="auto" w:fill="FFFFFF"/>
          <w:lang w:bidi="hi-IN"/>
        </w:rPr>
        <w:t>.</w:t>
      </w:r>
    </w:p>
    <w:p w14:paraId="72766D27" w14:textId="77777777" w:rsidR="00392802" w:rsidRPr="0065739E" w:rsidRDefault="00392802" w:rsidP="0065739E">
      <w:pPr>
        <w:pStyle w:val="13"/>
        <w:ind w:firstLine="709"/>
        <w:jc w:val="both"/>
        <w:rPr>
          <w:rFonts w:ascii="Times New Roman" w:eastAsia="font182" w:hAnsi="Times New Roman"/>
          <w:kern w:val="1"/>
          <w:sz w:val="24"/>
          <w:szCs w:val="24"/>
          <w:shd w:val="clear" w:color="auto" w:fill="FFFFFF"/>
          <w:lang w:bidi="hi-IN"/>
        </w:rPr>
      </w:pPr>
      <w:proofErr w:type="spellStart"/>
      <w:r w:rsidRPr="0065739E">
        <w:rPr>
          <w:rFonts w:ascii="Times New Roman" w:eastAsia="font182" w:hAnsi="Times New Roman"/>
          <w:kern w:val="1"/>
          <w:sz w:val="24"/>
          <w:szCs w:val="24"/>
          <w:shd w:val="clear" w:color="auto" w:fill="FFFFFF"/>
          <w:lang w:bidi="hi-IN"/>
        </w:rPr>
        <w:t>Виконавець</w:t>
      </w:r>
      <w:proofErr w:type="spellEnd"/>
      <w:r w:rsidRPr="0065739E">
        <w:rPr>
          <w:rFonts w:ascii="Times New Roman" w:eastAsia="font182" w:hAnsi="Times New Roman"/>
          <w:kern w:val="1"/>
          <w:sz w:val="24"/>
          <w:szCs w:val="24"/>
          <w:shd w:val="clear" w:color="auto" w:fill="FFFFFF"/>
          <w:lang w:bidi="hi-IN"/>
        </w:rPr>
        <w:t xml:space="preserve"> </w:t>
      </w:r>
      <w:proofErr w:type="spellStart"/>
      <w:r w:rsidRPr="0065739E">
        <w:rPr>
          <w:rFonts w:ascii="Times New Roman" w:eastAsia="font182" w:hAnsi="Times New Roman"/>
          <w:kern w:val="1"/>
          <w:sz w:val="24"/>
          <w:szCs w:val="24"/>
          <w:shd w:val="clear" w:color="auto" w:fill="FFFFFF"/>
          <w:lang w:bidi="hi-IN"/>
        </w:rPr>
        <w:t>послуг</w:t>
      </w:r>
      <w:proofErr w:type="spellEnd"/>
      <w:r w:rsidRPr="0065739E">
        <w:rPr>
          <w:rFonts w:ascii="Times New Roman" w:eastAsia="font182" w:hAnsi="Times New Roman"/>
          <w:kern w:val="1"/>
          <w:sz w:val="24"/>
          <w:szCs w:val="24"/>
          <w:shd w:val="clear" w:color="auto" w:fill="FFFFFF"/>
          <w:lang w:bidi="hi-IN"/>
        </w:rPr>
        <w:t xml:space="preserve"> повинен  </w:t>
      </w:r>
      <w:proofErr w:type="spellStart"/>
      <w:r w:rsidRPr="0065739E">
        <w:rPr>
          <w:rFonts w:ascii="Times New Roman" w:eastAsia="font182" w:hAnsi="Times New Roman"/>
          <w:kern w:val="1"/>
          <w:sz w:val="24"/>
          <w:szCs w:val="24"/>
          <w:shd w:val="clear" w:color="auto" w:fill="FFFFFF"/>
          <w:lang w:bidi="hi-IN"/>
        </w:rPr>
        <w:t>здійснювати</w:t>
      </w:r>
      <w:proofErr w:type="spellEnd"/>
      <w:r w:rsidRPr="0065739E">
        <w:rPr>
          <w:rFonts w:ascii="Times New Roman" w:eastAsia="font182" w:hAnsi="Times New Roman"/>
          <w:kern w:val="1"/>
          <w:sz w:val="24"/>
          <w:szCs w:val="24"/>
          <w:shd w:val="clear" w:color="auto" w:fill="FFFFFF"/>
          <w:lang w:bidi="hi-IN"/>
        </w:rPr>
        <w:t xml:space="preserve"> </w:t>
      </w:r>
      <w:proofErr w:type="spellStart"/>
      <w:r w:rsidRPr="0065739E">
        <w:rPr>
          <w:rFonts w:ascii="Times New Roman" w:eastAsia="font182" w:hAnsi="Times New Roman"/>
          <w:kern w:val="1"/>
          <w:sz w:val="24"/>
          <w:szCs w:val="24"/>
          <w:shd w:val="clear" w:color="auto" w:fill="FFFFFF"/>
          <w:lang w:bidi="hi-IN"/>
        </w:rPr>
        <w:t>фотофіксацію</w:t>
      </w:r>
      <w:proofErr w:type="spellEnd"/>
      <w:r w:rsidRPr="0065739E">
        <w:rPr>
          <w:rFonts w:ascii="Times New Roman" w:eastAsia="font182" w:hAnsi="Times New Roman"/>
          <w:kern w:val="1"/>
          <w:sz w:val="24"/>
          <w:szCs w:val="24"/>
          <w:shd w:val="clear" w:color="auto" w:fill="FFFFFF"/>
          <w:lang w:bidi="hi-IN"/>
        </w:rPr>
        <w:t xml:space="preserve"> </w:t>
      </w:r>
      <w:proofErr w:type="spellStart"/>
      <w:r w:rsidRPr="0065739E">
        <w:rPr>
          <w:rFonts w:ascii="Times New Roman" w:eastAsia="font182" w:hAnsi="Times New Roman"/>
          <w:kern w:val="1"/>
          <w:sz w:val="24"/>
          <w:szCs w:val="24"/>
          <w:shd w:val="clear" w:color="auto" w:fill="FFFFFF"/>
          <w:lang w:bidi="hi-IN"/>
        </w:rPr>
        <w:t>виконаних</w:t>
      </w:r>
      <w:proofErr w:type="spellEnd"/>
      <w:r w:rsidRPr="0065739E">
        <w:rPr>
          <w:rFonts w:ascii="Times New Roman" w:eastAsia="font182" w:hAnsi="Times New Roman"/>
          <w:kern w:val="1"/>
          <w:sz w:val="24"/>
          <w:szCs w:val="24"/>
          <w:shd w:val="clear" w:color="auto" w:fill="FFFFFF"/>
          <w:lang w:bidi="hi-IN"/>
        </w:rPr>
        <w:t xml:space="preserve"> </w:t>
      </w:r>
      <w:proofErr w:type="spellStart"/>
      <w:r w:rsidRPr="0065739E">
        <w:rPr>
          <w:rFonts w:ascii="Times New Roman" w:eastAsia="font182" w:hAnsi="Times New Roman"/>
          <w:kern w:val="1"/>
          <w:sz w:val="24"/>
          <w:szCs w:val="24"/>
          <w:shd w:val="clear" w:color="auto" w:fill="FFFFFF"/>
          <w:lang w:bidi="hi-IN"/>
        </w:rPr>
        <w:t>робіт</w:t>
      </w:r>
      <w:proofErr w:type="spellEnd"/>
      <w:r w:rsidRPr="0065739E">
        <w:rPr>
          <w:rFonts w:ascii="Times New Roman" w:eastAsia="font182" w:hAnsi="Times New Roman"/>
          <w:kern w:val="1"/>
          <w:sz w:val="24"/>
          <w:szCs w:val="24"/>
          <w:shd w:val="clear" w:color="auto" w:fill="FFFFFF"/>
          <w:lang w:bidi="hi-IN"/>
        </w:rPr>
        <w:t xml:space="preserve"> та </w:t>
      </w:r>
      <w:proofErr w:type="spellStart"/>
      <w:r w:rsidRPr="0065739E">
        <w:rPr>
          <w:rFonts w:ascii="Times New Roman" w:eastAsia="font182" w:hAnsi="Times New Roman"/>
          <w:kern w:val="1"/>
          <w:sz w:val="24"/>
          <w:szCs w:val="24"/>
          <w:shd w:val="clear" w:color="auto" w:fill="FFFFFF"/>
          <w:lang w:bidi="hi-IN"/>
        </w:rPr>
        <w:t>надавати</w:t>
      </w:r>
      <w:proofErr w:type="spellEnd"/>
      <w:r w:rsidRPr="0065739E">
        <w:rPr>
          <w:rFonts w:ascii="Times New Roman" w:eastAsia="font182" w:hAnsi="Times New Roman"/>
          <w:kern w:val="1"/>
          <w:sz w:val="24"/>
          <w:szCs w:val="24"/>
          <w:shd w:val="clear" w:color="auto" w:fill="FFFFFF"/>
          <w:lang w:bidi="hi-IN"/>
        </w:rPr>
        <w:t xml:space="preserve"> </w:t>
      </w:r>
      <w:proofErr w:type="spellStart"/>
      <w:r w:rsidRPr="0065739E">
        <w:rPr>
          <w:rFonts w:ascii="Times New Roman" w:eastAsia="font182" w:hAnsi="Times New Roman"/>
          <w:kern w:val="1"/>
          <w:sz w:val="24"/>
          <w:szCs w:val="24"/>
          <w:shd w:val="clear" w:color="auto" w:fill="FFFFFF"/>
          <w:lang w:bidi="hi-IN"/>
        </w:rPr>
        <w:t>фотографії</w:t>
      </w:r>
      <w:proofErr w:type="spellEnd"/>
      <w:r w:rsidRPr="0065739E">
        <w:rPr>
          <w:rFonts w:ascii="Times New Roman" w:eastAsia="font182" w:hAnsi="Times New Roman"/>
          <w:kern w:val="1"/>
          <w:sz w:val="24"/>
          <w:szCs w:val="24"/>
          <w:shd w:val="clear" w:color="auto" w:fill="FFFFFF"/>
          <w:lang w:bidi="hi-IN"/>
        </w:rPr>
        <w:t xml:space="preserve"> </w:t>
      </w:r>
      <w:proofErr w:type="spellStart"/>
      <w:r w:rsidRPr="0065739E">
        <w:rPr>
          <w:rFonts w:ascii="Times New Roman" w:eastAsia="font182" w:hAnsi="Times New Roman"/>
          <w:kern w:val="1"/>
          <w:sz w:val="24"/>
          <w:szCs w:val="24"/>
          <w:shd w:val="clear" w:color="auto" w:fill="FFFFFF"/>
          <w:lang w:bidi="hi-IN"/>
        </w:rPr>
        <w:t>виконаних</w:t>
      </w:r>
      <w:proofErr w:type="spellEnd"/>
      <w:r w:rsidRPr="0065739E">
        <w:rPr>
          <w:rFonts w:ascii="Times New Roman" w:eastAsia="font182" w:hAnsi="Times New Roman"/>
          <w:kern w:val="1"/>
          <w:sz w:val="24"/>
          <w:szCs w:val="24"/>
          <w:shd w:val="clear" w:color="auto" w:fill="FFFFFF"/>
          <w:lang w:bidi="hi-IN"/>
        </w:rPr>
        <w:t xml:space="preserve"> </w:t>
      </w:r>
      <w:proofErr w:type="spellStart"/>
      <w:r w:rsidRPr="0065739E">
        <w:rPr>
          <w:rFonts w:ascii="Times New Roman" w:eastAsia="font182" w:hAnsi="Times New Roman"/>
          <w:kern w:val="1"/>
          <w:sz w:val="24"/>
          <w:szCs w:val="24"/>
          <w:shd w:val="clear" w:color="auto" w:fill="FFFFFF"/>
          <w:lang w:bidi="hi-IN"/>
        </w:rPr>
        <w:t>робіт</w:t>
      </w:r>
      <w:proofErr w:type="spellEnd"/>
      <w:r w:rsidRPr="0065739E">
        <w:rPr>
          <w:rFonts w:ascii="Times New Roman" w:eastAsia="font182" w:hAnsi="Times New Roman"/>
          <w:kern w:val="1"/>
          <w:sz w:val="24"/>
          <w:szCs w:val="24"/>
          <w:shd w:val="clear" w:color="auto" w:fill="FFFFFF"/>
          <w:lang w:bidi="hi-IN"/>
        </w:rPr>
        <w:t xml:space="preserve"> на </w:t>
      </w:r>
      <w:proofErr w:type="spellStart"/>
      <w:r w:rsidRPr="0065739E">
        <w:rPr>
          <w:rFonts w:ascii="Times New Roman" w:eastAsia="font182" w:hAnsi="Times New Roman"/>
          <w:kern w:val="1"/>
          <w:sz w:val="24"/>
          <w:szCs w:val="24"/>
          <w:shd w:val="clear" w:color="auto" w:fill="FFFFFF"/>
          <w:lang w:bidi="hi-IN"/>
        </w:rPr>
        <w:t>електронну</w:t>
      </w:r>
      <w:proofErr w:type="spellEnd"/>
      <w:r w:rsidRPr="0065739E">
        <w:rPr>
          <w:rFonts w:ascii="Times New Roman" w:eastAsia="font182" w:hAnsi="Times New Roman"/>
          <w:kern w:val="1"/>
          <w:sz w:val="24"/>
          <w:szCs w:val="24"/>
          <w:shd w:val="clear" w:color="auto" w:fill="FFFFFF"/>
          <w:lang w:bidi="hi-IN"/>
        </w:rPr>
        <w:t xml:space="preserve"> адресу </w:t>
      </w:r>
      <w:proofErr w:type="spellStart"/>
      <w:r w:rsidRPr="0065739E">
        <w:rPr>
          <w:rFonts w:ascii="Times New Roman" w:eastAsia="font182" w:hAnsi="Times New Roman"/>
          <w:kern w:val="1"/>
          <w:sz w:val="24"/>
          <w:szCs w:val="24"/>
          <w:shd w:val="clear" w:color="auto" w:fill="FFFFFF"/>
          <w:lang w:bidi="hi-IN"/>
        </w:rPr>
        <w:t>замовника</w:t>
      </w:r>
      <w:proofErr w:type="spellEnd"/>
      <w:r w:rsidRPr="0065739E">
        <w:rPr>
          <w:rFonts w:ascii="Times New Roman" w:eastAsia="font182" w:hAnsi="Times New Roman"/>
          <w:kern w:val="1"/>
          <w:sz w:val="24"/>
          <w:szCs w:val="24"/>
          <w:shd w:val="clear" w:color="auto" w:fill="FFFFFF"/>
          <w:lang w:bidi="hi-IN"/>
        </w:rPr>
        <w:t xml:space="preserve">, </w:t>
      </w:r>
      <w:proofErr w:type="spellStart"/>
      <w:r w:rsidRPr="0065739E">
        <w:rPr>
          <w:rFonts w:ascii="Times New Roman" w:eastAsia="font182" w:hAnsi="Times New Roman"/>
          <w:kern w:val="1"/>
          <w:sz w:val="24"/>
          <w:szCs w:val="24"/>
          <w:shd w:val="clear" w:color="auto" w:fill="FFFFFF"/>
          <w:lang w:bidi="hi-IN"/>
        </w:rPr>
        <w:t>або</w:t>
      </w:r>
      <w:proofErr w:type="spellEnd"/>
      <w:r w:rsidRPr="0065739E">
        <w:rPr>
          <w:rFonts w:ascii="Times New Roman" w:eastAsia="font182" w:hAnsi="Times New Roman"/>
          <w:kern w:val="1"/>
          <w:sz w:val="24"/>
          <w:szCs w:val="24"/>
          <w:shd w:val="clear" w:color="auto" w:fill="FFFFFF"/>
          <w:lang w:bidi="hi-IN"/>
        </w:rPr>
        <w:t xml:space="preserve"> на </w:t>
      </w:r>
      <w:proofErr w:type="spellStart"/>
      <w:r w:rsidRPr="0065739E">
        <w:rPr>
          <w:rFonts w:ascii="Times New Roman" w:eastAsia="font182" w:hAnsi="Times New Roman"/>
          <w:kern w:val="1"/>
          <w:sz w:val="24"/>
          <w:szCs w:val="24"/>
          <w:shd w:val="clear" w:color="auto" w:fill="FFFFFF"/>
          <w:lang w:bidi="hi-IN"/>
        </w:rPr>
        <w:t>месенджери</w:t>
      </w:r>
      <w:proofErr w:type="spellEnd"/>
      <w:r w:rsidRPr="0065739E">
        <w:rPr>
          <w:rFonts w:ascii="Times New Roman" w:eastAsia="font182" w:hAnsi="Times New Roman"/>
          <w:kern w:val="1"/>
          <w:sz w:val="24"/>
          <w:szCs w:val="24"/>
          <w:shd w:val="clear" w:color="auto" w:fill="FFFFFF"/>
          <w:lang w:bidi="hi-IN"/>
        </w:rPr>
        <w:t xml:space="preserve"> (</w:t>
      </w:r>
      <w:r w:rsidRPr="0065739E">
        <w:rPr>
          <w:rFonts w:ascii="Times New Roman" w:eastAsia="font182" w:hAnsi="Times New Roman"/>
          <w:kern w:val="1"/>
          <w:sz w:val="24"/>
          <w:szCs w:val="24"/>
          <w:shd w:val="clear" w:color="auto" w:fill="FFFFFF"/>
          <w:lang w:val="en-US" w:bidi="hi-IN"/>
        </w:rPr>
        <w:t>Viber</w:t>
      </w:r>
      <w:r w:rsidRPr="0065739E">
        <w:rPr>
          <w:rFonts w:ascii="Times New Roman" w:eastAsia="font182" w:hAnsi="Times New Roman"/>
          <w:kern w:val="1"/>
          <w:sz w:val="24"/>
          <w:szCs w:val="24"/>
          <w:shd w:val="clear" w:color="auto" w:fill="FFFFFF"/>
          <w:lang w:bidi="hi-IN"/>
        </w:rPr>
        <w:t xml:space="preserve">, </w:t>
      </w:r>
      <w:r w:rsidRPr="0065739E">
        <w:rPr>
          <w:rFonts w:ascii="Times New Roman" w:eastAsia="font182" w:hAnsi="Times New Roman"/>
          <w:kern w:val="1"/>
          <w:sz w:val="24"/>
          <w:szCs w:val="24"/>
          <w:shd w:val="clear" w:color="auto" w:fill="FFFFFF"/>
          <w:lang w:val="en-US" w:bidi="hi-IN"/>
        </w:rPr>
        <w:t>Telegram</w:t>
      </w:r>
      <w:r w:rsidRPr="0065739E">
        <w:rPr>
          <w:rFonts w:ascii="Times New Roman" w:eastAsia="font182" w:hAnsi="Times New Roman"/>
          <w:kern w:val="1"/>
          <w:sz w:val="24"/>
          <w:szCs w:val="24"/>
          <w:shd w:val="clear" w:color="auto" w:fill="FFFFFF"/>
          <w:lang w:bidi="hi-IN"/>
        </w:rPr>
        <w:t xml:space="preserve">) </w:t>
      </w:r>
      <w:proofErr w:type="spellStart"/>
      <w:r w:rsidRPr="0065739E">
        <w:rPr>
          <w:rFonts w:ascii="Times New Roman" w:eastAsia="font182" w:hAnsi="Times New Roman"/>
          <w:kern w:val="1"/>
          <w:sz w:val="24"/>
          <w:szCs w:val="24"/>
          <w:shd w:val="clear" w:color="auto" w:fill="FFFFFF"/>
          <w:lang w:bidi="hi-IN"/>
        </w:rPr>
        <w:t>відповідальним</w:t>
      </w:r>
      <w:proofErr w:type="spellEnd"/>
      <w:r w:rsidRPr="0065739E">
        <w:rPr>
          <w:rFonts w:ascii="Times New Roman" w:eastAsia="font182" w:hAnsi="Times New Roman"/>
          <w:kern w:val="1"/>
          <w:sz w:val="24"/>
          <w:szCs w:val="24"/>
          <w:shd w:val="clear" w:color="auto" w:fill="FFFFFF"/>
          <w:lang w:bidi="hi-IN"/>
        </w:rPr>
        <w:t xml:space="preserve"> </w:t>
      </w:r>
      <w:proofErr w:type="spellStart"/>
      <w:r w:rsidRPr="0065739E">
        <w:rPr>
          <w:rFonts w:ascii="Times New Roman" w:eastAsia="font182" w:hAnsi="Times New Roman"/>
          <w:kern w:val="1"/>
          <w:sz w:val="24"/>
          <w:szCs w:val="24"/>
          <w:shd w:val="clear" w:color="auto" w:fill="FFFFFF"/>
          <w:lang w:bidi="hi-IN"/>
        </w:rPr>
        <w:t>спеціалістам</w:t>
      </w:r>
      <w:proofErr w:type="spellEnd"/>
      <w:r w:rsidRPr="0065739E">
        <w:rPr>
          <w:rFonts w:ascii="Times New Roman" w:eastAsia="font182" w:hAnsi="Times New Roman"/>
          <w:kern w:val="1"/>
          <w:sz w:val="24"/>
          <w:szCs w:val="24"/>
          <w:shd w:val="clear" w:color="auto" w:fill="FFFFFF"/>
          <w:lang w:bidi="hi-IN"/>
        </w:rPr>
        <w:t xml:space="preserve"> </w:t>
      </w:r>
      <w:proofErr w:type="spellStart"/>
      <w:r w:rsidRPr="0065739E">
        <w:rPr>
          <w:rFonts w:ascii="Times New Roman" w:eastAsia="font182" w:hAnsi="Times New Roman"/>
          <w:kern w:val="1"/>
          <w:sz w:val="24"/>
          <w:szCs w:val="24"/>
          <w:shd w:val="clear" w:color="auto" w:fill="FFFFFF"/>
          <w:lang w:bidi="hi-IN"/>
        </w:rPr>
        <w:t>районної</w:t>
      </w:r>
      <w:proofErr w:type="spellEnd"/>
      <w:r w:rsidRPr="0065739E">
        <w:rPr>
          <w:rFonts w:ascii="Times New Roman" w:eastAsia="font182" w:hAnsi="Times New Roman"/>
          <w:kern w:val="1"/>
          <w:sz w:val="24"/>
          <w:szCs w:val="24"/>
          <w:shd w:val="clear" w:color="auto" w:fill="FFFFFF"/>
          <w:lang w:bidi="hi-IN"/>
        </w:rPr>
        <w:t xml:space="preserve"> </w:t>
      </w:r>
      <w:proofErr w:type="spellStart"/>
      <w:r w:rsidRPr="0065739E">
        <w:rPr>
          <w:rFonts w:ascii="Times New Roman" w:eastAsia="font182" w:hAnsi="Times New Roman"/>
          <w:kern w:val="1"/>
          <w:sz w:val="24"/>
          <w:szCs w:val="24"/>
          <w:shd w:val="clear" w:color="auto" w:fill="FFFFFF"/>
          <w:lang w:bidi="hi-IN"/>
        </w:rPr>
        <w:t>адміністрації</w:t>
      </w:r>
      <w:proofErr w:type="spellEnd"/>
      <w:r w:rsidRPr="0065739E">
        <w:rPr>
          <w:rFonts w:ascii="Times New Roman" w:eastAsia="font182" w:hAnsi="Times New Roman"/>
          <w:kern w:val="1"/>
          <w:sz w:val="24"/>
          <w:szCs w:val="24"/>
          <w:shd w:val="clear" w:color="auto" w:fill="FFFFFF"/>
          <w:lang w:bidi="hi-IN"/>
        </w:rPr>
        <w:t xml:space="preserve">, </w:t>
      </w:r>
      <w:proofErr w:type="spellStart"/>
      <w:r w:rsidRPr="0065739E">
        <w:rPr>
          <w:rFonts w:ascii="Times New Roman" w:eastAsia="font182" w:hAnsi="Times New Roman"/>
          <w:kern w:val="1"/>
          <w:sz w:val="24"/>
          <w:szCs w:val="24"/>
          <w:shd w:val="clear" w:color="auto" w:fill="FFFFFF"/>
          <w:lang w:bidi="hi-IN"/>
        </w:rPr>
        <w:t>або</w:t>
      </w:r>
      <w:proofErr w:type="spellEnd"/>
      <w:r w:rsidRPr="0065739E">
        <w:rPr>
          <w:rFonts w:ascii="Times New Roman" w:eastAsia="font182" w:hAnsi="Times New Roman"/>
          <w:kern w:val="1"/>
          <w:sz w:val="24"/>
          <w:szCs w:val="24"/>
          <w:shd w:val="clear" w:color="auto" w:fill="FFFFFF"/>
          <w:lang w:bidi="hi-IN"/>
        </w:rPr>
        <w:t xml:space="preserve"> через </w:t>
      </w:r>
      <w:proofErr w:type="spellStart"/>
      <w:r w:rsidRPr="0065739E">
        <w:rPr>
          <w:rFonts w:ascii="Times New Roman" w:eastAsia="font182" w:hAnsi="Times New Roman"/>
          <w:kern w:val="1"/>
          <w:sz w:val="24"/>
          <w:szCs w:val="24"/>
          <w:shd w:val="clear" w:color="auto" w:fill="FFFFFF"/>
          <w:lang w:bidi="hi-IN"/>
        </w:rPr>
        <w:t>флеш-накопичувач</w:t>
      </w:r>
      <w:proofErr w:type="spellEnd"/>
      <w:r w:rsidRPr="0065739E">
        <w:rPr>
          <w:rFonts w:ascii="Times New Roman" w:eastAsia="font182" w:hAnsi="Times New Roman"/>
          <w:kern w:val="1"/>
          <w:sz w:val="24"/>
          <w:szCs w:val="24"/>
          <w:shd w:val="clear" w:color="auto" w:fill="FFFFFF"/>
          <w:lang w:bidi="hi-IN"/>
        </w:rPr>
        <w:t xml:space="preserve"> через у </w:t>
      </w:r>
      <w:proofErr w:type="spellStart"/>
      <w:r w:rsidRPr="0065739E">
        <w:rPr>
          <w:rFonts w:ascii="Times New Roman" w:eastAsia="font182" w:hAnsi="Times New Roman"/>
          <w:kern w:val="1"/>
          <w:sz w:val="24"/>
          <w:szCs w:val="24"/>
          <w:shd w:val="clear" w:color="auto" w:fill="FFFFFF"/>
          <w:lang w:bidi="hi-IN"/>
        </w:rPr>
        <w:t>терміни</w:t>
      </w:r>
      <w:proofErr w:type="spellEnd"/>
      <w:r w:rsidRPr="0065739E">
        <w:rPr>
          <w:rFonts w:ascii="Times New Roman" w:eastAsia="font182" w:hAnsi="Times New Roman"/>
          <w:kern w:val="1"/>
          <w:sz w:val="24"/>
          <w:szCs w:val="24"/>
          <w:shd w:val="clear" w:color="auto" w:fill="FFFFFF"/>
          <w:lang w:bidi="hi-IN"/>
        </w:rPr>
        <w:t xml:space="preserve"> не </w:t>
      </w:r>
      <w:proofErr w:type="spellStart"/>
      <w:r w:rsidRPr="0065739E">
        <w:rPr>
          <w:rFonts w:ascii="Times New Roman" w:eastAsia="font182" w:hAnsi="Times New Roman"/>
          <w:kern w:val="1"/>
          <w:sz w:val="24"/>
          <w:szCs w:val="24"/>
          <w:shd w:val="clear" w:color="auto" w:fill="FFFFFF"/>
          <w:lang w:bidi="hi-IN"/>
        </w:rPr>
        <w:t>пізніше</w:t>
      </w:r>
      <w:proofErr w:type="spellEnd"/>
      <w:r w:rsidRPr="0065739E">
        <w:rPr>
          <w:rFonts w:ascii="Times New Roman" w:eastAsia="font182" w:hAnsi="Times New Roman"/>
          <w:kern w:val="1"/>
          <w:sz w:val="24"/>
          <w:szCs w:val="24"/>
          <w:shd w:val="clear" w:color="auto" w:fill="FFFFFF"/>
          <w:lang w:bidi="hi-IN"/>
        </w:rPr>
        <w:t xml:space="preserve"> 3х </w:t>
      </w:r>
      <w:proofErr w:type="spellStart"/>
      <w:r w:rsidRPr="0065739E">
        <w:rPr>
          <w:rFonts w:ascii="Times New Roman" w:eastAsia="font182" w:hAnsi="Times New Roman"/>
          <w:kern w:val="1"/>
          <w:sz w:val="24"/>
          <w:szCs w:val="24"/>
          <w:shd w:val="clear" w:color="auto" w:fill="FFFFFF"/>
          <w:lang w:bidi="hi-IN"/>
        </w:rPr>
        <w:t>діб</w:t>
      </w:r>
      <w:proofErr w:type="spellEnd"/>
      <w:r w:rsidRPr="0065739E">
        <w:rPr>
          <w:rFonts w:ascii="Times New Roman" w:eastAsia="font182" w:hAnsi="Times New Roman"/>
          <w:kern w:val="1"/>
          <w:sz w:val="24"/>
          <w:szCs w:val="24"/>
          <w:shd w:val="clear" w:color="auto" w:fill="FFFFFF"/>
          <w:lang w:bidi="hi-IN"/>
        </w:rPr>
        <w:t xml:space="preserve"> </w:t>
      </w:r>
      <w:proofErr w:type="spellStart"/>
      <w:r w:rsidRPr="0065739E">
        <w:rPr>
          <w:rFonts w:ascii="Times New Roman" w:eastAsia="font182" w:hAnsi="Times New Roman"/>
          <w:kern w:val="1"/>
          <w:sz w:val="24"/>
          <w:szCs w:val="24"/>
          <w:shd w:val="clear" w:color="auto" w:fill="FFFFFF"/>
          <w:lang w:bidi="hi-IN"/>
        </w:rPr>
        <w:t>після</w:t>
      </w:r>
      <w:proofErr w:type="spellEnd"/>
      <w:r w:rsidRPr="0065739E">
        <w:rPr>
          <w:rFonts w:ascii="Times New Roman" w:eastAsia="font182" w:hAnsi="Times New Roman"/>
          <w:kern w:val="1"/>
          <w:sz w:val="24"/>
          <w:szCs w:val="24"/>
          <w:shd w:val="clear" w:color="auto" w:fill="FFFFFF"/>
          <w:lang w:bidi="hi-IN"/>
        </w:rPr>
        <w:t xml:space="preserve"> </w:t>
      </w:r>
      <w:proofErr w:type="spellStart"/>
      <w:r w:rsidRPr="0065739E">
        <w:rPr>
          <w:rFonts w:ascii="Times New Roman" w:eastAsia="font182" w:hAnsi="Times New Roman"/>
          <w:kern w:val="1"/>
          <w:sz w:val="24"/>
          <w:szCs w:val="24"/>
          <w:shd w:val="clear" w:color="auto" w:fill="FFFFFF"/>
          <w:lang w:bidi="hi-IN"/>
        </w:rPr>
        <w:t>виконання</w:t>
      </w:r>
      <w:proofErr w:type="spellEnd"/>
      <w:r w:rsidRPr="0065739E">
        <w:rPr>
          <w:rFonts w:ascii="Times New Roman" w:eastAsia="font182" w:hAnsi="Times New Roman"/>
          <w:kern w:val="1"/>
          <w:sz w:val="24"/>
          <w:szCs w:val="24"/>
          <w:shd w:val="clear" w:color="auto" w:fill="FFFFFF"/>
          <w:lang w:bidi="hi-IN"/>
        </w:rPr>
        <w:t xml:space="preserve"> </w:t>
      </w:r>
      <w:proofErr w:type="spellStart"/>
      <w:r w:rsidRPr="0065739E">
        <w:rPr>
          <w:rFonts w:ascii="Times New Roman" w:eastAsia="font182" w:hAnsi="Times New Roman"/>
          <w:kern w:val="1"/>
          <w:sz w:val="24"/>
          <w:szCs w:val="24"/>
          <w:shd w:val="clear" w:color="auto" w:fill="FFFFFF"/>
          <w:lang w:bidi="hi-IN"/>
        </w:rPr>
        <w:t>робіт</w:t>
      </w:r>
      <w:proofErr w:type="spellEnd"/>
      <w:r w:rsidRPr="0065739E">
        <w:rPr>
          <w:rFonts w:ascii="Times New Roman" w:eastAsia="font182" w:hAnsi="Times New Roman"/>
          <w:kern w:val="1"/>
          <w:sz w:val="24"/>
          <w:szCs w:val="24"/>
          <w:shd w:val="clear" w:color="auto" w:fill="FFFFFF"/>
          <w:lang w:bidi="hi-IN"/>
        </w:rPr>
        <w:t xml:space="preserve"> по кожному </w:t>
      </w:r>
      <w:proofErr w:type="spellStart"/>
      <w:r w:rsidRPr="0065739E">
        <w:rPr>
          <w:rFonts w:ascii="Times New Roman" w:eastAsia="font182" w:hAnsi="Times New Roman"/>
          <w:kern w:val="1"/>
          <w:sz w:val="24"/>
          <w:szCs w:val="24"/>
          <w:shd w:val="clear" w:color="auto" w:fill="FFFFFF"/>
          <w:lang w:bidi="hi-IN"/>
        </w:rPr>
        <w:t>об’єкту</w:t>
      </w:r>
      <w:proofErr w:type="spellEnd"/>
      <w:r w:rsidRPr="0065739E">
        <w:rPr>
          <w:rFonts w:ascii="Times New Roman" w:eastAsia="font182" w:hAnsi="Times New Roman"/>
          <w:kern w:val="1"/>
          <w:sz w:val="24"/>
          <w:szCs w:val="24"/>
          <w:shd w:val="clear" w:color="auto" w:fill="FFFFFF"/>
          <w:lang w:bidi="hi-IN"/>
        </w:rPr>
        <w:t xml:space="preserve">.  </w:t>
      </w:r>
    </w:p>
    <w:p w14:paraId="44466023" w14:textId="77777777" w:rsidR="00392802" w:rsidRPr="0065739E" w:rsidRDefault="00392802" w:rsidP="0065739E">
      <w:pPr>
        <w:pStyle w:val="13"/>
        <w:ind w:firstLine="709"/>
        <w:jc w:val="both"/>
        <w:rPr>
          <w:rFonts w:ascii="Times New Roman" w:eastAsia="SimSun" w:hAnsi="Times New Roman"/>
          <w:kern w:val="1"/>
          <w:sz w:val="24"/>
          <w:szCs w:val="24"/>
          <w:lang w:bidi="hi-IN"/>
        </w:rPr>
      </w:pPr>
      <w:proofErr w:type="spellStart"/>
      <w:r w:rsidRPr="0065739E">
        <w:rPr>
          <w:rFonts w:ascii="Times New Roman" w:eastAsia="SimSun" w:hAnsi="Times New Roman"/>
          <w:kern w:val="1"/>
          <w:sz w:val="24"/>
          <w:szCs w:val="24"/>
          <w:lang w:bidi="hi-IN"/>
        </w:rPr>
        <w:t>Виконавець</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робіт</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щоденно</w:t>
      </w:r>
      <w:proofErr w:type="spellEnd"/>
      <w:r w:rsidRPr="0065739E">
        <w:rPr>
          <w:rFonts w:ascii="Times New Roman" w:eastAsia="SimSun" w:hAnsi="Times New Roman"/>
          <w:kern w:val="1"/>
          <w:sz w:val="24"/>
          <w:szCs w:val="24"/>
          <w:lang w:bidi="hi-IN"/>
        </w:rPr>
        <w:t xml:space="preserve"> у </w:t>
      </w:r>
      <w:proofErr w:type="spellStart"/>
      <w:r w:rsidRPr="0065739E">
        <w:rPr>
          <w:rFonts w:ascii="Times New Roman" w:eastAsia="SimSun" w:hAnsi="Times New Roman"/>
          <w:kern w:val="1"/>
          <w:sz w:val="24"/>
          <w:szCs w:val="24"/>
          <w:lang w:bidi="hi-IN"/>
        </w:rPr>
        <w:t>робочі</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дні</w:t>
      </w:r>
      <w:proofErr w:type="spellEnd"/>
      <w:r w:rsidRPr="0065739E">
        <w:rPr>
          <w:rFonts w:ascii="Times New Roman" w:eastAsia="SimSun" w:hAnsi="Times New Roman"/>
          <w:kern w:val="1"/>
          <w:sz w:val="24"/>
          <w:szCs w:val="24"/>
          <w:lang w:bidi="hi-IN"/>
        </w:rPr>
        <w:t xml:space="preserve"> з 8.00 до 8.30 у телефонному </w:t>
      </w:r>
      <w:proofErr w:type="spellStart"/>
      <w:r w:rsidRPr="0065739E">
        <w:rPr>
          <w:rFonts w:ascii="Times New Roman" w:eastAsia="SimSun" w:hAnsi="Times New Roman"/>
          <w:kern w:val="1"/>
          <w:sz w:val="24"/>
          <w:szCs w:val="24"/>
          <w:lang w:bidi="hi-IN"/>
        </w:rPr>
        <w:t>режимі</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або</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використовуючи</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font182" w:hAnsi="Times New Roman"/>
          <w:kern w:val="1"/>
          <w:sz w:val="24"/>
          <w:szCs w:val="24"/>
          <w:shd w:val="clear" w:color="auto" w:fill="FFFFFF"/>
          <w:lang w:bidi="hi-IN"/>
        </w:rPr>
        <w:t>месенджери</w:t>
      </w:r>
      <w:proofErr w:type="spellEnd"/>
      <w:r w:rsidRPr="0065739E">
        <w:rPr>
          <w:rFonts w:ascii="Times New Roman" w:eastAsia="font182" w:hAnsi="Times New Roman"/>
          <w:kern w:val="1"/>
          <w:sz w:val="24"/>
          <w:szCs w:val="24"/>
          <w:shd w:val="clear" w:color="auto" w:fill="FFFFFF"/>
          <w:lang w:bidi="hi-IN"/>
        </w:rPr>
        <w:t xml:space="preserve"> (</w:t>
      </w:r>
      <w:r w:rsidRPr="0065739E">
        <w:rPr>
          <w:rFonts w:ascii="Times New Roman" w:eastAsia="font182" w:hAnsi="Times New Roman"/>
          <w:kern w:val="1"/>
          <w:sz w:val="24"/>
          <w:szCs w:val="24"/>
          <w:shd w:val="clear" w:color="auto" w:fill="FFFFFF"/>
          <w:lang w:val="en-US" w:bidi="hi-IN"/>
        </w:rPr>
        <w:t>Viber</w:t>
      </w:r>
      <w:r w:rsidRPr="0065739E">
        <w:rPr>
          <w:rFonts w:ascii="Times New Roman" w:eastAsia="font182" w:hAnsi="Times New Roman"/>
          <w:kern w:val="1"/>
          <w:sz w:val="24"/>
          <w:szCs w:val="24"/>
          <w:shd w:val="clear" w:color="auto" w:fill="FFFFFF"/>
          <w:lang w:bidi="hi-IN"/>
        </w:rPr>
        <w:t xml:space="preserve">, </w:t>
      </w:r>
      <w:r w:rsidRPr="0065739E">
        <w:rPr>
          <w:rFonts w:ascii="Times New Roman" w:eastAsia="font182" w:hAnsi="Times New Roman"/>
          <w:kern w:val="1"/>
          <w:sz w:val="24"/>
          <w:szCs w:val="24"/>
          <w:shd w:val="clear" w:color="auto" w:fill="FFFFFF"/>
          <w:lang w:val="en-US" w:bidi="hi-IN"/>
        </w:rPr>
        <w:t>Telegram</w:t>
      </w:r>
      <w:r w:rsidRPr="0065739E">
        <w:rPr>
          <w:rFonts w:ascii="Times New Roman" w:eastAsia="font182" w:hAnsi="Times New Roman"/>
          <w:kern w:val="1"/>
          <w:sz w:val="24"/>
          <w:szCs w:val="24"/>
          <w:shd w:val="clear" w:color="auto" w:fill="FFFFFF"/>
          <w:lang w:bidi="hi-IN"/>
        </w:rPr>
        <w:t xml:space="preserve">) </w:t>
      </w:r>
      <w:proofErr w:type="spellStart"/>
      <w:r w:rsidRPr="0065739E">
        <w:rPr>
          <w:rFonts w:ascii="Times New Roman" w:eastAsia="SimSun" w:hAnsi="Times New Roman"/>
          <w:kern w:val="1"/>
          <w:sz w:val="24"/>
          <w:szCs w:val="24"/>
          <w:lang w:bidi="hi-IN"/>
        </w:rPr>
        <w:t>надає</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достовірну</w:t>
      </w:r>
      <w:proofErr w:type="spellEnd"/>
      <w:r w:rsidRPr="0065739E">
        <w:rPr>
          <w:rFonts w:ascii="Times New Roman" w:eastAsia="SimSun" w:hAnsi="Times New Roman"/>
          <w:kern w:val="1"/>
          <w:sz w:val="24"/>
          <w:szCs w:val="24"/>
          <w:lang w:bidi="hi-IN"/>
        </w:rPr>
        <w:t xml:space="preserve"> та </w:t>
      </w:r>
      <w:proofErr w:type="spellStart"/>
      <w:r w:rsidRPr="0065739E">
        <w:rPr>
          <w:rFonts w:ascii="Times New Roman" w:eastAsia="SimSun" w:hAnsi="Times New Roman"/>
          <w:kern w:val="1"/>
          <w:sz w:val="24"/>
          <w:szCs w:val="24"/>
          <w:lang w:bidi="hi-IN"/>
        </w:rPr>
        <w:t>актуальну</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інформацію</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відповідальним</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спеціалістам</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щодо</w:t>
      </w:r>
      <w:proofErr w:type="spellEnd"/>
      <w:r w:rsidRPr="0065739E">
        <w:rPr>
          <w:rFonts w:ascii="Times New Roman" w:eastAsia="SimSun" w:hAnsi="Times New Roman"/>
          <w:kern w:val="1"/>
          <w:sz w:val="24"/>
          <w:szCs w:val="24"/>
          <w:lang w:bidi="hi-IN"/>
        </w:rPr>
        <w:t xml:space="preserve"> плану </w:t>
      </w:r>
      <w:proofErr w:type="spellStart"/>
      <w:r w:rsidRPr="0065739E">
        <w:rPr>
          <w:rFonts w:ascii="Times New Roman" w:eastAsia="SimSun" w:hAnsi="Times New Roman"/>
          <w:kern w:val="1"/>
          <w:sz w:val="24"/>
          <w:szCs w:val="24"/>
          <w:lang w:bidi="hi-IN"/>
        </w:rPr>
        <w:t>робіт</w:t>
      </w:r>
      <w:proofErr w:type="spellEnd"/>
      <w:r w:rsidRPr="0065739E">
        <w:rPr>
          <w:rFonts w:ascii="Times New Roman" w:eastAsia="SimSun" w:hAnsi="Times New Roman"/>
          <w:kern w:val="1"/>
          <w:sz w:val="24"/>
          <w:szCs w:val="24"/>
          <w:lang w:bidi="hi-IN"/>
        </w:rPr>
        <w:t xml:space="preserve"> на день. У </w:t>
      </w:r>
      <w:proofErr w:type="spellStart"/>
      <w:r w:rsidRPr="0065739E">
        <w:rPr>
          <w:rFonts w:ascii="Times New Roman" w:eastAsia="SimSun" w:hAnsi="Times New Roman"/>
          <w:kern w:val="1"/>
          <w:sz w:val="24"/>
          <w:szCs w:val="24"/>
          <w:lang w:bidi="hi-IN"/>
        </w:rPr>
        <w:t>разі</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змін</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планів</w:t>
      </w:r>
      <w:proofErr w:type="spellEnd"/>
      <w:r w:rsidRPr="0065739E">
        <w:rPr>
          <w:rFonts w:ascii="Times New Roman" w:eastAsia="SimSun" w:hAnsi="Times New Roman"/>
          <w:kern w:val="1"/>
          <w:sz w:val="24"/>
          <w:szCs w:val="24"/>
          <w:lang w:bidi="hi-IN"/>
        </w:rPr>
        <w:t xml:space="preserve"> на день </w:t>
      </w:r>
      <w:proofErr w:type="spellStart"/>
      <w:r w:rsidRPr="0065739E">
        <w:rPr>
          <w:rFonts w:ascii="Times New Roman" w:eastAsia="SimSun" w:hAnsi="Times New Roman"/>
          <w:kern w:val="1"/>
          <w:sz w:val="24"/>
          <w:szCs w:val="24"/>
          <w:lang w:bidi="hi-IN"/>
        </w:rPr>
        <w:t>Виконавець</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попереджає</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Замовника</w:t>
      </w:r>
      <w:proofErr w:type="spellEnd"/>
      <w:r w:rsidRPr="0065739E">
        <w:rPr>
          <w:rFonts w:ascii="Times New Roman" w:eastAsia="SimSun" w:hAnsi="Times New Roman"/>
          <w:kern w:val="1"/>
          <w:sz w:val="24"/>
          <w:szCs w:val="24"/>
          <w:lang w:bidi="hi-IN"/>
        </w:rPr>
        <w:t xml:space="preserve"> та </w:t>
      </w:r>
      <w:proofErr w:type="spellStart"/>
      <w:r w:rsidRPr="0065739E">
        <w:rPr>
          <w:rFonts w:ascii="Times New Roman" w:eastAsia="SimSun" w:hAnsi="Times New Roman"/>
          <w:kern w:val="1"/>
          <w:sz w:val="24"/>
          <w:szCs w:val="24"/>
          <w:lang w:bidi="hi-IN"/>
        </w:rPr>
        <w:t>надає</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оновлену</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актуальну</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інформацію</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Наприкінці</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робочого</w:t>
      </w:r>
      <w:proofErr w:type="spellEnd"/>
      <w:r w:rsidRPr="0065739E">
        <w:rPr>
          <w:rFonts w:ascii="Times New Roman" w:eastAsia="SimSun" w:hAnsi="Times New Roman"/>
          <w:kern w:val="1"/>
          <w:sz w:val="24"/>
          <w:szCs w:val="24"/>
          <w:lang w:bidi="hi-IN"/>
        </w:rPr>
        <w:t xml:space="preserve"> дня </w:t>
      </w:r>
      <w:proofErr w:type="spellStart"/>
      <w:r w:rsidRPr="0065739E">
        <w:rPr>
          <w:rFonts w:ascii="Times New Roman" w:eastAsia="SimSun" w:hAnsi="Times New Roman"/>
          <w:kern w:val="1"/>
          <w:sz w:val="24"/>
          <w:szCs w:val="24"/>
          <w:lang w:bidi="hi-IN"/>
        </w:rPr>
        <w:t>Виконавець</w:t>
      </w:r>
      <w:proofErr w:type="spellEnd"/>
      <w:r w:rsidRPr="0065739E">
        <w:rPr>
          <w:rFonts w:ascii="Times New Roman" w:eastAsia="SimSun" w:hAnsi="Times New Roman"/>
          <w:kern w:val="1"/>
          <w:sz w:val="24"/>
          <w:szCs w:val="24"/>
          <w:lang w:bidi="hi-IN"/>
        </w:rPr>
        <w:t xml:space="preserve"> у телефонному </w:t>
      </w:r>
      <w:proofErr w:type="spellStart"/>
      <w:r w:rsidRPr="0065739E">
        <w:rPr>
          <w:rFonts w:ascii="Times New Roman" w:eastAsia="SimSun" w:hAnsi="Times New Roman"/>
          <w:kern w:val="1"/>
          <w:sz w:val="24"/>
          <w:szCs w:val="24"/>
          <w:lang w:bidi="hi-IN"/>
        </w:rPr>
        <w:t>режимі</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або</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використовуючи</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font182" w:hAnsi="Times New Roman"/>
          <w:kern w:val="1"/>
          <w:sz w:val="24"/>
          <w:szCs w:val="24"/>
          <w:shd w:val="clear" w:color="auto" w:fill="FFFFFF"/>
          <w:lang w:bidi="hi-IN"/>
        </w:rPr>
        <w:t>месенджери</w:t>
      </w:r>
      <w:proofErr w:type="spellEnd"/>
      <w:r w:rsidRPr="0065739E">
        <w:rPr>
          <w:rFonts w:ascii="Times New Roman" w:eastAsia="font182" w:hAnsi="Times New Roman"/>
          <w:kern w:val="1"/>
          <w:sz w:val="24"/>
          <w:szCs w:val="24"/>
          <w:shd w:val="clear" w:color="auto" w:fill="FFFFFF"/>
          <w:lang w:bidi="hi-IN"/>
        </w:rPr>
        <w:t xml:space="preserve"> (</w:t>
      </w:r>
      <w:r w:rsidRPr="0065739E">
        <w:rPr>
          <w:rFonts w:ascii="Times New Roman" w:eastAsia="font182" w:hAnsi="Times New Roman"/>
          <w:kern w:val="1"/>
          <w:sz w:val="24"/>
          <w:szCs w:val="24"/>
          <w:shd w:val="clear" w:color="auto" w:fill="FFFFFF"/>
          <w:lang w:val="en-US" w:bidi="hi-IN"/>
        </w:rPr>
        <w:t>Viber</w:t>
      </w:r>
      <w:r w:rsidRPr="0065739E">
        <w:rPr>
          <w:rFonts w:ascii="Times New Roman" w:eastAsia="font182" w:hAnsi="Times New Roman"/>
          <w:kern w:val="1"/>
          <w:sz w:val="24"/>
          <w:szCs w:val="24"/>
          <w:shd w:val="clear" w:color="auto" w:fill="FFFFFF"/>
          <w:lang w:bidi="hi-IN"/>
        </w:rPr>
        <w:t xml:space="preserve">, </w:t>
      </w:r>
      <w:r w:rsidRPr="0065739E">
        <w:rPr>
          <w:rFonts w:ascii="Times New Roman" w:eastAsia="font182" w:hAnsi="Times New Roman"/>
          <w:kern w:val="1"/>
          <w:sz w:val="24"/>
          <w:szCs w:val="24"/>
          <w:shd w:val="clear" w:color="auto" w:fill="FFFFFF"/>
          <w:lang w:val="en-US" w:bidi="hi-IN"/>
        </w:rPr>
        <w:t>Telegram</w:t>
      </w:r>
      <w:r w:rsidRPr="0065739E">
        <w:rPr>
          <w:rFonts w:ascii="Times New Roman" w:eastAsia="font182" w:hAnsi="Times New Roman"/>
          <w:kern w:val="1"/>
          <w:sz w:val="24"/>
          <w:szCs w:val="24"/>
          <w:shd w:val="clear" w:color="auto" w:fill="FFFFFF"/>
          <w:lang w:bidi="hi-IN"/>
        </w:rPr>
        <w:t xml:space="preserve">) </w:t>
      </w:r>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надає</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інформацію</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щодо</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обсягу</w:t>
      </w:r>
      <w:proofErr w:type="spellEnd"/>
      <w:r w:rsidRPr="0065739E">
        <w:rPr>
          <w:rFonts w:ascii="Times New Roman" w:eastAsia="SimSun" w:hAnsi="Times New Roman"/>
          <w:kern w:val="1"/>
          <w:sz w:val="24"/>
          <w:szCs w:val="24"/>
          <w:lang w:bidi="hi-IN"/>
        </w:rPr>
        <w:t xml:space="preserve"> та виду </w:t>
      </w:r>
      <w:proofErr w:type="spellStart"/>
      <w:r w:rsidRPr="0065739E">
        <w:rPr>
          <w:rFonts w:ascii="Times New Roman" w:eastAsia="SimSun" w:hAnsi="Times New Roman"/>
          <w:kern w:val="1"/>
          <w:sz w:val="24"/>
          <w:szCs w:val="24"/>
          <w:lang w:bidi="hi-IN"/>
        </w:rPr>
        <w:t>виконаних</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робіт</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відповідальним</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спеціалістам</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адміністрації</w:t>
      </w:r>
      <w:proofErr w:type="spellEnd"/>
      <w:r w:rsidRPr="0065739E">
        <w:rPr>
          <w:rFonts w:ascii="Times New Roman" w:eastAsia="SimSun" w:hAnsi="Times New Roman"/>
          <w:kern w:val="1"/>
          <w:sz w:val="24"/>
          <w:szCs w:val="24"/>
          <w:lang w:bidi="hi-IN"/>
        </w:rPr>
        <w:t>.</w:t>
      </w:r>
    </w:p>
    <w:p w14:paraId="5AE2F901" w14:textId="77777777" w:rsidR="00392802" w:rsidRPr="0065739E" w:rsidRDefault="00392802" w:rsidP="0065739E">
      <w:pPr>
        <w:pStyle w:val="13"/>
        <w:ind w:firstLine="709"/>
        <w:jc w:val="both"/>
        <w:rPr>
          <w:rFonts w:ascii="Times New Roman" w:eastAsia="SimSun" w:hAnsi="Times New Roman"/>
          <w:kern w:val="2"/>
          <w:sz w:val="24"/>
          <w:szCs w:val="24"/>
          <w:lang w:bidi="hi-IN"/>
        </w:rPr>
      </w:pPr>
      <w:r w:rsidRPr="0065739E">
        <w:rPr>
          <w:rFonts w:ascii="Times New Roman" w:eastAsia="SimSun" w:hAnsi="Times New Roman"/>
          <w:kern w:val="2"/>
          <w:sz w:val="24"/>
          <w:szCs w:val="24"/>
          <w:lang w:bidi="hi-IN"/>
        </w:rPr>
        <w:t xml:space="preserve">За </w:t>
      </w:r>
      <w:proofErr w:type="spellStart"/>
      <w:r w:rsidRPr="0065739E">
        <w:rPr>
          <w:rFonts w:ascii="Times New Roman" w:eastAsia="SimSun" w:hAnsi="Times New Roman"/>
          <w:kern w:val="2"/>
          <w:sz w:val="24"/>
          <w:szCs w:val="24"/>
          <w:lang w:bidi="hi-IN"/>
        </w:rPr>
        <w:t>необхідності</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виконавець</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самостійно</w:t>
      </w:r>
      <w:proofErr w:type="spellEnd"/>
      <w:r w:rsidRPr="0065739E">
        <w:rPr>
          <w:rFonts w:ascii="Times New Roman" w:eastAsia="SimSun" w:hAnsi="Times New Roman"/>
          <w:kern w:val="2"/>
          <w:sz w:val="24"/>
          <w:szCs w:val="24"/>
          <w:lang w:bidi="hi-IN"/>
        </w:rPr>
        <w:t xml:space="preserve"> проводить </w:t>
      </w:r>
      <w:proofErr w:type="spellStart"/>
      <w:r w:rsidRPr="0065739E">
        <w:rPr>
          <w:rFonts w:ascii="Times New Roman" w:eastAsia="SimSun" w:hAnsi="Times New Roman"/>
          <w:kern w:val="2"/>
          <w:sz w:val="24"/>
          <w:szCs w:val="24"/>
          <w:lang w:bidi="hi-IN"/>
        </w:rPr>
        <w:t>роботи</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щодо</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попередження</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мешканців</w:t>
      </w:r>
      <w:proofErr w:type="spellEnd"/>
      <w:r w:rsidRPr="0065739E">
        <w:rPr>
          <w:rFonts w:ascii="Times New Roman" w:eastAsia="SimSun" w:hAnsi="Times New Roman"/>
          <w:kern w:val="2"/>
          <w:sz w:val="24"/>
          <w:szCs w:val="24"/>
          <w:lang w:bidi="hi-IN"/>
        </w:rPr>
        <w:t xml:space="preserve"> не </w:t>
      </w:r>
      <w:proofErr w:type="spellStart"/>
      <w:r w:rsidRPr="0065739E">
        <w:rPr>
          <w:rFonts w:ascii="Times New Roman" w:eastAsia="SimSun" w:hAnsi="Times New Roman"/>
          <w:kern w:val="2"/>
          <w:sz w:val="24"/>
          <w:szCs w:val="24"/>
          <w:lang w:bidi="hi-IN"/>
        </w:rPr>
        <w:t>менше</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ніж</w:t>
      </w:r>
      <w:proofErr w:type="spellEnd"/>
      <w:r w:rsidRPr="0065739E">
        <w:rPr>
          <w:rFonts w:ascii="Times New Roman" w:eastAsia="SimSun" w:hAnsi="Times New Roman"/>
          <w:kern w:val="2"/>
          <w:sz w:val="24"/>
          <w:szCs w:val="24"/>
          <w:lang w:bidi="hi-IN"/>
        </w:rPr>
        <w:t xml:space="preserve"> за 2 </w:t>
      </w:r>
      <w:proofErr w:type="spellStart"/>
      <w:r w:rsidRPr="0065739E">
        <w:rPr>
          <w:rFonts w:ascii="Times New Roman" w:eastAsia="SimSun" w:hAnsi="Times New Roman"/>
          <w:kern w:val="2"/>
          <w:sz w:val="24"/>
          <w:szCs w:val="24"/>
          <w:lang w:bidi="hi-IN"/>
        </w:rPr>
        <w:t>дні</w:t>
      </w:r>
      <w:proofErr w:type="spellEnd"/>
      <w:r w:rsidRPr="0065739E">
        <w:rPr>
          <w:rFonts w:ascii="Times New Roman" w:eastAsia="SimSun" w:hAnsi="Times New Roman"/>
          <w:kern w:val="2"/>
          <w:sz w:val="24"/>
          <w:szCs w:val="24"/>
          <w:lang w:bidi="hi-IN"/>
        </w:rPr>
        <w:t xml:space="preserve"> до початку </w:t>
      </w:r>
      <w:proofErr w:type="spellStart"/>
      <w:r w:rsidRPr="0065739E">
        <w:rPr>
          <w:rFonts w:ascii="Times New Roman" w:eastAsia="SimSun" w:hAnsi="Times New Roman"/>
          <w:kern w:val="2"/>
          <w:sz w:val="24"/>
          <w:szCs w:val="24"/>
          <w:lang w:bidi="hi-IN"/>
        </w:rPr>
        <w:t>виконання</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робіт</w:t>
      </w:r>
      <w:proofErr w:type="spellEnd"/>
      <w:r w:rsidRPr="0065739E">
        <w:rPr>
          <w:rFonts w:ascii="Times New Roman" w:eastAsia="SimSun" w:hAnsi="Times New Roman"/>
          <w:kern w:val="2"/>
          <w:sz w:val="24"/>
          <w:szCs w:val="24"/>
          <w:lang w:bidi="hi-IN"/>
        </w:rPr>
        <w:t xml:space="preserve"> з ремонту </w:t>
      </w:r>
      <w:proofErr w:type="spellStart"/>
      <w:r w:rsidRPr="0065739E">
        <w:rPr>
          <w:rFonts w:ascii="Times New Roman" w:eastAsia="SimSun" w:hAnsi="Times New Roman"/>
          <w:kern w:val="2"/>
          <w:sz w:val="24"/>
          <w:szCs w:val="24"/>
          <w:lang w:bidi="hi-IN"/>
        </w:rPr>
        <w:t>тротуарів</w:t>
      </w:r>
      <w:proofErr w:type="spellEnd"/>
      <w:r w:rsidRPr="0065739E">
        <w:rPr>
          <w:rFonts w:ascii="Times New Roman" w:eastAsia="SimSun" w:hAnsi="Times New Roman"/>
          <w:kern w:val="2"/>
          <w:sz w:val="24"/>
          <w:szCs w:val="24"/>
          <w:lang w:bidi="hi-IN"/>
        </w:rPr>
        <w:t>.</w:t>
      </w:r>
    </w:p>
    <w:p w14:paraId="5077707B" w14:textId="77777777" w:rsidR="00392802" w:rsidRPr="0065739E" w:rsidRDefault="00392802" w:rsidP="0065739E">
      <w:pPr>
        <w:pStyle w:val="13"/>
        <w:ind w:firstLine="709"/>
        <w:jc w:val="both"/>
        <w:rPr>
          <w:rFonts w:ascii="Times New Roman" w:eastAsia="SimSun" w:hAnsi="Times New Roman"/>
          <w:kern w:val="2"/>
          <w:sz w:val="24"/>
          <w:szCs w:val="24"/>
          <w:lang w:bidi="hi-IN"/>
        </w:rPr>
      </w:pPr>
      <w:proofErr w:type="spellStart"/>
      <w:r w:rsidRPr="0065739E">
        <w:rPr>
          <w:rFonts w:ascii="Times New Roman" w:eastAsia="SimSun" w:hAnsi="Times New Roman"/>
          <w:kern w:val="2"/>
          <w:sz w:val="24"/>
          <w:szCs w:val="24"/>
          <w:lang w:bidi="hi-IN"/>
        </w:rPr>
        <w:t>Виконавець</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самостійно</w:t>
      </w:r>
      <w:proofErr w:type="spellEnd"/>
      <w:r w:rsidRPr="0065739E">
        <w:rPr>
          <w:rFonts w:ascii="Times New Roman" w:eastAsia="SimSun" w:hAnsi="Times New Roman"/>
          <w:kern w:val="2"/>
          <w:sz w:val="24"/>
          <w:szCs w:val="24"/>
          <w:lang w:bidi="hi-IN"/>
        </w:rPr>
        <w:t xml:space="preserve"> проводить </w:t>
      </w:r>
      <w:proofErr w:type="spellStart"/>
      <w:r w:rsidRPr="0065739E">
        <w:rPr>
          <w:rFonts w:ascii="Times New Roman" w:eastAsia="SimSun" w:hAnsi="Times New Roman"/>
          <w:kern w:val="2"/>
          <w:sz w:val="24"/>
          <w:szCs w:val="24"/>
          <w:lang w:bidi="hi-IN"/>
        </w:rPr>
        <w:t>роботи</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із</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звільнення</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територій</w:t>
      </w:r>
      <w:proofErr w:type="spellEnd"/>
      <w:r w:rsidRPr="0065739E">
        <w:rPr>
          <w:rFonts w:ascii="Times New Roman" w:eastAsia="SimSun" w:hAnsi="Times New Roman"/>
          <w:kern w:val="2"/>
          <w:sz w:val="24"/>
          <w:szCs w:val="24"/>
          <w:lang w:bidi="hi-IN"/>
        </w:rPr>
        <w:t xml:space="preserve">, на </w:t>
      </w:r>
      <w:proofErr w:type="spellStart"/>
      <w:r w:rsidRPr="0065739E">
        <w:rPr>
          <w:rFonts w:ascii="Times New Roman" w:eastAsia="SimSun" w:hAnsi="Times New Roman"/>
          <w:kern w:val="2"/>
          <w:sz w:val="24"/>
          <w:szCs w:val="24"/>
          <w:lang w:bidi="hi-IN"/>
        </w:rPr>
        <w:t>якій</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виконуються</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роботи</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від</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транспортних</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засобів</w:t>
      </w:r>
      <w:proofErr w:type="spellEnd"/>
      <w:r w:rsidRPr="0065739E">
        <w:rPr>
          <w:rFonts w:ascii="Times New Roman" w:eastAsia="SimSun" w:hAnsi="Times New Roman"/>
          <w:kern w:val="2"/>
          <w:sz w:val="24"/>
          <w:szCs w:val="24"/>
          <w:lang w:bidi="hi-IN"/>
        </w:rPr>
        <w:t xml:space="preserve">. У </w:t>
      </w:r>
      <w:proofErr w:type="spellStart"/>
      <w:r w:rsidRPr="0065739E">
        <w:rPr>
          <w:rFonts w:ascii="Times New Roman" w:eastAsia="SimSun" w:hAnsi="Times New Roman"/>
          <w:kern w:val="2"/>
          <w:sz w:val="24"/>
          <w:szCs w:val="24"/>
          <w:lang w:bidi="hi-IN"/>
        </w:rPr>
        <w:t>разі</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наявності</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транспортних</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засобів</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які</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заважають</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виконанню</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робіт</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виконавець</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самостійно</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виконує</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роботи</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щодо</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виявлення</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власників</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транспортних</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засобів</w:t>
      </w:r>
      <w:proofErr w:type="spellEnd"/>
      <w:r w:rsidRPr="0065739E">
        <w:rPr>
          <w:rFonts w:ascii="Times New Roman" w:eastAsia="SimSun" w:hAnsi="Times New Roman"/>
          <w:kern w:val="2"/>
          <w:sz w:val="24"/>
          <w:szCs w:val="24"/>
          <w:lang w:bidi="hi-IN"/>
        </w:rPr>
        <w:t xml:space="preserve"> та </w:t>
      </w:r>
      <w:proofErr w:type="spellStart"/>
      <w:r w:rsidRPr="0065739E">
        <w:rPr>
          <w:rFonts w:ascii="Times New Roman" w:eastAsia="SimSun" w:hAnsi="Times New Roman"/>
          <w:kern w:val="2"/>
          <w:sz w:val="24"/>
          <w:szCs w:val="24"/>
          <w:lang w:bidi="hi-IN"/>
        </w:rPr>
        <w:t>проведення</w:t>
      </w:r>
      <w:proofErr w:type="spellEnd"/>
      <w:r w:rsidRPr="0065739E">
        <w:rPr>
          <w:rFonts w:ascii="Times New Roman" w:eastAsia="SimSun" w:hAnsi="Times New Roman"/>
          <w:kern w:val="2"/>
          <w:sz w:val="24"/>
          <w:szCs w:val="24"/>
          <w:lang w:bidi="hi-IN"/>
        </w:rPr>
        <w:t xml:space="preserve"> з ними </w:t>
      </w:r>
      <w:proofErr w:type="spellStart"/>
      <w:r w:rsidRPr="0065739E">
        <w:rPr>
          <w:rFonts w:ascii="Times New Roman" w:eastAsia="SimSun" w:hAnsi="Times New Roman"/>
          <w:kern w:val="2"/>
          <w:sz w:val="24"/>
          <w:szCs w:val="24"/>
          <w:lang w:bidi="hi-IN"/>
        </w:rPr>
        <w:t>роз’яснювальної</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роботи</w:t>
      </w:r>
      <w:proofErr w:type="spellEnd"/>
      <w:r w:rsidRPr="0065739E">
        <w:rPr>
          <w:rFonts w:ascii="Times New Roman" w:eastAsia="SimSun" w:hAnsi="Times New Roman"/>
          <w:kern w:val="2"/>
          <w:sz w:val="24"/>
          <w:szCs w:val="24"/>
          <w:lang w:bidi="hi-IN"/>
        </w:rPr>
        <w:t xml:space="preserve"> з метою </w:t>
      </w:r>
      <w:proofErr w:type="spellStart"/>
      <w:r w:rsidRPr="0065739E">
        <w:rPr>
          <w:rFonts w:ascii="Times New Roman" w:eastAsia="SimSun" w:hAnsi="Times New Roman"/>
          <w:kern w:val="2"/>
          <w:sz w:val="24"/>
          <w:szCs w:val="24"/>
          <w:lang w:bidi="hi-IN"/>
        </w:rPr>
        <w:t>звільнення</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територій</w:t>
      </w:r>
      <w:proofErr w:type="spellEnd"/>
      <w:r w:rsidRPr="0065739E">
        <w:rPr>
          <w:rFonts w:ascii="Times New Roman" w:eastAsia="SimSun" w:hAnsi="Times New Roman"/>
          <w:kern w:val="2"/>
          <w:sz w:val="24"/>
          <w:szCs w:val="24"/>
          <w:lang w:bidi="hi-IN"/>
        </w:rPr>
        <w:t xml:space="preserve">, на </w:t>
      </w:r>
      <w:proofErr w:type="spellStart"/>
      <w:r w:rsidRPr="0065739E">
        <w:rPr>
          <w:rFonts w:ascii="Times New Roman" w:eastAsia="SimSun" w:hAnsi="Times New Roman"/>
          <w:kern w:val="2"/>
          <w:sz w:val="24"/>
          <w:szCs w:val="24"/>
          <w:lang w:bidi="hi-IN"/>
        </w:rPr>
        <w:t>якій</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виконуються</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роботи</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від</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транспортних</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засобів</w:t>
      </w:r>
      <w:proofErr w:type="spellEnd"/>
      <w:r w:rsidRPr="0065739E">
        <w:rPr>
          <w:rFonts w:ascii="Times New Roman" w:eastAsia="SimSun" w:hAnsi="Times New Roman"/>
          <w:kern w:val="2"/>
          <w:sz w:val="24"/>
          <w:szCs w:val="24"/>
          <w:lang w:bidi="hi-IN"/>
        </w:rPr>
        <w:t xml:space="preserve">. </w:t>
      </w:r>
    </w:p>
    <w:p w14:paraId="112305B7" w14:textId="77777777" w:rsidR="00392802" w:rsidRPr="0065739E" w:rsidRDefault="00392802" w:rsidP="0065739E">
      <w:pPr>
        <w:pStyle w:val="13"/>
        <w:ind w:firstLine="709"/>
        <w:jc w:val="both"/>
        <w:rPr>
          <w:rFonts w:ascii="Times New Roman" w:eastAsia="SimSun" w:hAnsi="Times New Roman"/>
          <w:kern w:val="2"/>
          <w:sz w:val="24"/>
          <w:szCs w:val="24"/>
          <w:lang w:bidi="hi-IN"/>
        </w:rPr>
      </w:pPr>
      <w:r w:rsidRPr="0065739E">
        <w:rPr>
          <w:rFonts w:ascii="Times New Roman" w:eastAsia="SimSun" w:hAnsi="Times New Roman"/>
          <w:kern w:val="2"/>
          <w:sz w:val="24"/>
          <w:szCs w:val="24"/>
          <w:lang w:bidi="hi-IN"/>
        </w:rPr>
        <w:t xml:space="preserve">У </w:t>
      </w:r>
      <w:proofErr w:type="spellStart"/>
      <w:r w:rsidRPr="0065739E">
        <w:rPr>
          <w:rFonts w:ascii="Times New Roman" w:eastAsia="SimSun" w:hAnsi="Times New Roman"/>
          <w:kern w:val="2"/>
          <w:sz w:val="24"/>
          <w:szCs w:val="24"/>
          <w:lang w:bidi="hi-IN"/>
        </w:rPr>
        <w:t>разі</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наявності</w:t>
      </w:r>
      <w:proofErr w:type="spellEnd"/>
      <w:r w:rsidRPr="0065739E">
        <w:rPr>
          <w:rFonts w:ascii="Times New Roman" w:eastAsia="SimSun" w:hAnsi="Times New Roman"/>
          <w:kern w:val="2"/>
          <w:sz w:val="24"/>
          <w:szCs w:val="24"/>
          <w:lang w:bidi="hi-IN"/>
        </w:rPr>
        <w:t xml:space="preserve"> на </w:t>
      </w:r>
      <w:proofErr w:type="spellStart"/>
      <w:r w:rsidRPr="0065739E">
        <w:rPr>
          <w:rFonts w:ascii="Times New Roman" w:eastAsia="SimSun" w:hAnsi="Times New Roman"/>
          <w:kern w:val="2"/>
          <w:sz w:val="24"/>
          <w:szCs w:val="24"/>
          <w:lang w:bidi="hi-IN"/>
        </w:rPr>
        <w:t>територіях</w:t>
      </w:r>
      <w:proofErr w:type="spellEnd"/>
      <w:r w:rsidRPr="0065739E">
        <w:rPr>
          <w:rFonts w:ascii="Times New Roman" w:eastAsia="SimSun" w:hAnsi="Times New Roman"/>
          <w:kern w:val="2"/>
          <w:sz w:val="24"/>
          <w:szCs w:val="24"/>
          <w:lang w:bidi="hi-IN"/>
        </w:rPr>
        <w:t xml:space="preserve">, на </w:t>
      </w:r>
      <w:proofErr w:type="spellStart"/>
      <w:r w:rsidRPr="0065739E">
        <w:rPr>
          <w:rFonts w:ascii="Times New Roman" w:eastAsia="SimSun" w:hAnsi="Times New Roman"/>
          <w:kern w:val="2"/>
          <w:sz w:val="24"/>
          <w:szCs w:val="24"/>
          <w:lang w:bidi="hi-IN"/>
        </w:rPr>
        <w:t>яких</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виконуються</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роботи</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обладнання</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декоративні</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елементи</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рекламні</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засоби</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банери</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декоративне</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освітлення</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інформаційні</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позначки</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тощо</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виконавець</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самостійно</w:t>
      </w:r>
      <w:proofErr w:type="spellEnd"/>
      <w:r w:rsidRPr="0065739E">
        <w:rPr>
          <w:rFonts w:ascii="Times New Roman" w:eastAsia="SimSun" w:hAnsi="Times New Roman"/>
          <w:kern w:val="2"/>
          <w:sz w:val="24"/>
          <w:szCs w:val="24"/>
          <w:lang w:bidi="hi-IN"/>
        </w:rPr>
        <w:t xml:space="preserve"> проводить </w:t>
      </w:r>
      <w:proofErr w:type="spellStart"/>
      <w:r w:rsidRPr="0065739E">
        <w:rPr>
          <w:rFonts w:ascii="Times New Roman" w:eastAsia="SimSun" w:hAnsi="Times New Roman"/>
          <w:kern w:val="2"/>
          <w:sz w:val="24"/>
          <w:szCs w:val="24"/>
          <w:lang w:bidi="hi-IN"/>
        </w:rPr>
        <w:t>роботи</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щодо</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виявлення</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їх</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власників</w:t>
      </w:r>
      <w:proofErr w:type="spellEnd"/>
      <w:r w:rsidRPr="0065739E">
        <w:rPr>
          <w:rFonts w:ascii="Times New Roman" w:eastAsia="SimSun" w:hAnsi="Times New Roman"/>
          <w:kern w:val="2"/>
          <w:sz w:val="24"/>
          <w:szCs w:val="24"/>
          <w:lang w:bidi="hi-IN"/>
        </w:rPr>
        <w:t xml:space="preserve"> та </w:t>
      </w:r>
      <w:proofErr w:type="spellStart"/>
      <w:r w:rsidRPr="0065739E">
        <w:rPr>
          <w:rFonts w:ascii="Times New Roman" w:eastAsia="SimSun" w:hAnsi="Times New Roman"/>
          <w:kern w:val="2"/>
          <w:sz w:val="24"/>
          <w:szCs w:val="24"/>
          <w:lang w:bidi="hi-IN"/>
        </w:rPr>
        <w:t>проведення</w:t>
      </w:r>
      <w:proofErr w:type="spellEnd"/>
      <w:r w:rsidRPr="0065739E">
        <w:rPr>
          <w:rFonts w:ascii="Times New Roman" w:eastAsia="SimSun" w:hAnsi="Times New Roman"/>
          <w:kern w:val="2"/>
          <w:sz w:val="24"/>
          <w:szCs w:val="24"/>
          <w:lang w:bidi="hi-IN"/>
        </w:rPr>
        <w:t xml:space="preserve"> з ними </w:t>
      </w:r>
      <w:proofErr w:type="spellStart"/>
      <w:r w:rsidRPr="0065739E">
        <w:rPr>
          <w:rFonts w:ascii="Times New Roman" w:eastAsia="SimSun" w:hAnsi="Times New Roman"/>
          <w:kern w:val="2"/>
          <w:sz w:val="24"/>
          <w:szCs w:val="24"/>
          <w:lang w:bidi="hi-IN"/>
        </w:rPr>
        <w:t>роз’яснювальної</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роботи</w:t>
      </w:r>
      <w:proofErr w:type="spellEnd"/>
      <w:r w:rsidRPr="0065739E">
        <w:rPr>
          <w:rFonts w:ascii="Times New Roman" w:eastAsia="SimSun" w:hAnsi="Times New Roman"/>
          <w:kern w:val="2"/>
          <w:sz w:val="24"/>
          <w:szCs w:val="24"/>
          <w:lang w:bidi="hi-IN"/>
        </w:rPr>
        <w:t xml:space="preserve"> з метою </w:t>
      </w:r>
      <w:proofErr w:type="spellStart"/>
      <w:r w:rsidRPr="0065739E">
        <w:rPr>
          <w:rFonts w:ascii="Times New Roman" w:eastAsia="SimSun" w:hAnsi="Times New Roman"/>
          <w:kern w:val="2"/>
          <w:sz w:val="24"/>
          <w:szCs w:val="24"/>
          <w:lang w:bidi="hi-IN"/>
        </w:rPr>
        <w:t>звільнення</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територій</w:t>
      </w:r>
      <w:proofErr w:type="spellEnd"/>
      <w:r w:rsidRPr="0065739E">
        <w:rPr>
          <w:rFonts w:ascii="Times New Roman" w:eastAsia="SimSun" w:hAnsi="Times New Roman"/>
          <w:kern w:val="2"/>
          <w:sz w:val="24"/>
          <w:szCs w:val="24"/>
          <w:lang w:bidi="hi-IN"/>
        </w:rPr>
        <w:t xml:space="preserve">, на </w:t>
      </w:r>
      <w:proofErr w:type="spellStart"/>
      <w:r w:rsidRPr="0065739E">
        <w:rPr>
          <w:rFonts w:ascii="Times New Roman" w:eastAsia="SimSun" w:hAnsi="Times New Roman"/>
          <w:kern w:val="2"/>
          <w:sz w:val="24"/>
          <w:szCs w:val="24"/>
          <w:lang w:bidi="hi-IN"/>
        </w:rPr>
        <w:t>якій</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виконуються</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роботи</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від</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обладнання</w:t>
      </w:r>
      <w:proofErr w:type="spellEnd"/>
      <w:r w:rsidRPr="0065739E">
        <w:rPr>
          <w:rFonts w:ascii="Times New Roman" w:eastAsia="SimSun" w:hAnsi="Times New Roman"/>
          <w:kern w:val="2"/>
          <w:sz w:val="24"/>
          <w:szCs w:val="24"/>
          <w:lang w:bidi="hi-IN"/>
        </w:rPr>
        <w:t xml:space="preserve"> та </w:t>
      </w:r>
      <w:proofErr w:type="spellStart"/>
      <w:r w:rsidRPr="0065739E">
        <w:rPr>
          <w:rFonts w:ascii="Times New Roman" w:eastAsia="SimSun" w:hAnsi="Times New Roman"/>
          <w:kern w:val="2"/>
          <w:sz w:val="24"/>
          <w:szCs w:val="24"/>
          <w:lang w:bidi="hi-IN"/>
        </w:rPr>
        <w:t>елементів</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які</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заважають</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виконанню</w:t>
      </w:r>
      <w:proofErr w:type="spellEnd"/>
      <w:r w:rsidRPr="0065739E">
        <w:rPr>
          <w:rFonts w:ascii="Times New Roman" w:eastAsia="SimSun" w:hAnsi="Times New Roman"/>
          <w:kern w:val="2"/>
          <w:sz w:val="24"/>
          <w:szCs w:val="24"/>
          <w:lang w:bidi="hi-IN"/>
        </w:rPr>
        <w:t xml:space="preserve"> </w:t>
      </w:r>
      <w:proofErr w:type="spellStart"/>
      <w:r w:rsidRPr="0065739E">
        <w:rPr>
          <w:rFonts w:ascii="Times New Roman" w:eastAsia="SimSun" w:hAnsi="Times New Roman"/>
          <w:kern w:val="2"/>
          <w:sz w:val="24"/>
          <w:szCs w:val="24"/>
          <w:lang w:bidi="hi-IN"/>
        </w:rPr>
        <w:t>робіт</w:t>
      </w:r>
      <w:proofErr w:type="spellEnd"/>
      <w:r w:rsidRPr="0065739E">
        <w:rPr>
          <w:rFonts w:ascii="Times New Roman" w:eastAsia="SimSun" w:hAnsi="Times New Roman"/>
          <w:kern w:val="2"/>
          <w:sz w:val="24"/>
          <w:szCs w:val="24"/>
          <w:lang w:bidi="hi-IN"/>
        </w:rPr>
        <w:t>.</w:t>
      </w:r>
    </w:p>
    <w:p w14:paraId="079EE798" w14:textId="77777777" w:rsidR="00392802" w:rsidRPr="0065739E" w:rsidRDefault="00392802" w:rsidP="0065739E">
      <w:pPr>
        <w:pStyle w:val="13"/>
        <w:ind w:firstLine="709"/>
        <w:jc w:val="both"/>
        <w:rPr>
          <w:rFonts w:ascii="Times New Roman" w:eastAsia="font182" w:hAnsi="Times New Roman"/>
          <w:kern w:val="1"/>
          <w:sz w:val="24"/>
          <w:szCs w:val="24"/>
          <w:shd w:val="clear" w:color="auto" w:fill="FFFFFF"/>
          <w:lang w:bidi="hi-IN"/>
        </w:rPr>
      </w:pPr>
      <w:r w:rsidRPr="0065739E">
        <w:rPr>
          <w:rFonts w:ascii="Times New Roman" w:eastAsia="font182" w:hAnsi="Times New Roman"/>
          <w:kern w:val="1"/>
          <w:sz w:val="24"/>
          <w:szCs w:val="24"/>
          <w:shd w:val="clear" w:color="auto" w:fill="FFFFFF"/>
          <w:lang w:bidi="hi-IN"/>
        </w:rPr>
        <w:t xml:space="preserve">У </w:t>
      </w:r>
      <w:proofErr w:type="spellStart"/>
      <w:r w:rsidRPr="0065739E">
        <w:rPr>
          <w:rFonts w:ascii="Times New Roman" w:eastAsia="font182" w:hAnsi="Times New Roman"/>
          <w:kern w:val="1"/>
          <w:sz w:val="24"/>
          <w:szCs w:val="24"/>
          <w:shd w:val="clear" w:color="auto" w:fill="FFFFFF"/>
          <w:lang w:bidi="hi-IN"/>
        </w:rPr>
        <w:t>разі</w:t>
      </w:r>
      <w:proofErr w:type="spellEnd"/>
      <w:r w:rsidRPr="0065739E">
        <w:rPr>
          <w:rFonts w:ascii="Times New Roman" w:eastAsia="font182" w:hAnsi="Times New Roman"/>
          <w:kern w:val="1"/>
          <w:sz w:val="24"/>
          <w:szCs w:val="24"/>
          <w:shd w:val="clear" w:color="auto" w:fill="FFFFFF"/>
          <w:lang w:bidi="hi-IN"/>
        </w:rPr>
        <w:t xml:space="preserve"> </w:t>
      </w:r>
      <w:proofErr w:type="spellStart"/>
      <w:r w:rsidRPr="0065739E">
        <w:rPr>
          <w:rFonts w:ascii="Times New Roman" w:eastAsia="font182" w:hAnsi="Times New Roman"/>
          <w:kern w:val="1"/>
          <w:sz w:val="24"/>
          <w:szCs w:val="24"/>
          <w:shd w:val="clear" w:color="auto" w:fill="FFFFFF"/>
          <w:lang w:bidi="hi-IN"/>
        </w:rPr>
        <w:t>необхідності</w:t>
      </w:r>
      <w:proofErr w:type="spellEnd"/>
      <w:r w:rsidRPr="0065739E">
        <w:rPr>
          <w:rFonts w:ascii="Times New Roman" w:eastAsia="font182" w:hAnsi="Times New Roman"/>
          <w:kern w:val="1"/>
          <w:sz w:val="24"/>
          <w:szCs w:val="24"/>
          <w:shd w:val="clear" w:color="auto" w:fill="FFFFFF"/>
          <w:lang w:bidi="hi-IN"/>
        </w:rPr>
        <w:t xml:space="preserve"> </w:t>
      </w:r>
      <w:proofErr w:type="spellStart"/>
      <w:r w:rsidRPr="0065739E">
        <w:rPr>
          <w:rFonts w:ascii="Times New Roman" w:eastAsia="font182" w:hAnsi="Times New Roman"/>
          <w:kern w:val="1"/>
          <w:sz w:val="24"/>
          <w:szCs w:val="24"/>
          <w:shd w:val="clear" w:color="auto" w:fill="FFFFFF"/>
          <w:lang w:bidi="hi-IN"/>
        </w:rPr>
        <w:t>тимчасового</w:t>
      </w:r>
      <w:proofErr w:type="spellEnd"/>
      <w:r w:rsidRPr="0065739E">
        <w:rPr>
          <w:rFonts w:ascii="Times New Roman" w:eastAsia="font182" w:hAnsi="Times New Roman"/>
          <w:kern w:val="1"/>
          <w:sz w:val="24"/>
          <w:szCs w:val="24"/>
          <w:shd w:val="clear" w:color="auto" w:fill="FFFFFF"/>
          <w:lang w:bidi="hi-IN"/>
        </w:rPr>
        <w:t xml:space="preserve"> </w:t>
      </w:r>
      <w:proofErr w:type="spellStart"/>
      <w:r w:rsidRPr="0065739E">
        <w:rPr>
          <w:rFonts w:ascii="Times New Roman" w:eastAsia="font182" w:hAnsi="Times New Roman"/>
          <w:kern w:val="1"/>
          <w:sz w:val="24"/>
          <w:szCs w:val="24"/>
          <w:shd w:val="clear" w:color="auto" w:fill="FFFFFF"/>
          <w:lang w:bidi="hi-IN"/>
        </w:rPr>
        <w:t>перекриття</w:t>
      </w:r>
      <w:proofErr w:type="spellEnd"/>
      <w:r w:rsidRPr="0065739E">
        <w:rPr>
          <w:rFonts w:ascii="Times New Roman" w:eastAsia="font182" w:hAnsi="Times New Roman"/>
          <w:kern w:val="1"/>
          <w:sz w:val="24"/>
          <w:szCs w:val="24"/>
          <w:shd w:val="clear" w:color="auto" w:fill="FFFFFF"/>
          <w:lang w:bidi="hi-IN"/>
        </w:rPr>
        <w:t xml:space="preserve"> </w:t>
      </w:r>
      <w:proofErr w:type="spellStart"/>
      <w:r w:rsidRPr="0065739E">
        <w:rPr>
          <w:rFonts w:ascii="Times New Roman" w:eastAsia="font182" w:hAnsi="Times New Roman"/>
          <w:kern w:val="1"/>
          <w:sz w:val="24"/>
          <w:szCs w:val="24"/>
          <w:shd w:val="clear" w:color="auto" w:fill="FFFFFF"/>
          <w:lang w:bidi="hi-IN"/>
        </w:rPr>
        <w:t>дорожнього</w:t>
      </w:r>
      <w:proofErr w:type="spellEnd"/>
      <w:r w:rsidRPr="0065739E">
        <w:rPr>
          <w:rFonts w:ascii="Times New Roman" w:eastAsia="font182" w:hAnsi="Times New Roman"/>
          <w:kern w:val="1"/>
          <w:sz w:val="24"/>
          <w:szCs w:val="24"/>
          <w:shd w:val="clear" w:color="auto" w:fill="FFFFFF"/>
          <w:lang w:bidi="hi-IN"/>
        </w:rPr>
        <w:t xml:space="preserve"> руху для </w:t>
      </w:r>
      <w:proofErr w:type="spellStart"/>
      <w:r w:rsidRPr="0065739E">
        <w:rPr>
          <w:rFonts w:ascii="Times New Roman" w:eastAsia="font182" w:hAnsi="Times New Roman"/>
          <w:kern w:val="1"/>
          <w:sz w:val="24"/>
          <w:szCs w:val="24"/>
          <w:shd w:val="clear" w:color="auto" w:fill="FFFFFF"/>
          <w:lang w:bidi="hi-IN"/>
        </w:rPr>
        <w:t>виконання</w:t>
      </w:r>
      <w:proofErr w:type="spellEnd"/>
      <w:r w:rsidRPr="0065739E">
        <w:rPr>
          <w:rFonts w:ascii="Times New Roman" w:eastAsia="font182" w:hAnsi="Times New Roman"/>
          <w:kern w:val="1"/>
          <w:sz w:val="24"/>
          <w:szCs w:val="24"/>
          <w:shd w:val="clear" w:color="auto" w:fill="FFFFFF"/>
          <w:lang w:bidi="hi-IN"/>
        </w:rPr>
        <w:t xml:space="preserve"> </w:t>
      </w:r>
      <w:proofErr w:type="spellStart"/>
      <w:r w:rsidRPr="0065739E">
        <w:rPr>
          <w:rFonts w:ascii="Times New Roman" w:eastAsia="font182" w:hAnsi="Times New Roman"/>
          <w:kern w:val="1"/>
          <w:sz w:val="24"/>
          <w:szCs w:val="24"/>
          <w:shd w:val="clear" w:color="auto" w:fill="FFFFFF"/>
          <w:lang w:bidi="hi-IN"/>
        </w:rPr>
        <w:t>робіт</w:t>
      </w:r>
      <w:proofErr w:type="spellEnd"/>
      <w:r w:rsidRPr="0065739E">
        <w:rPr>
          <w:rFonts w:ascii="Times New Roman" w:eastAsia="font182" w:hAnsi="Times New Roman"/>
          <w:kern w:val="1"/>
          <w:sz w:val="24"/>
          <w:szCs w:val="24"/>
          <w:shd w:val="clear" w:color="auto" w:fill="FFFFFF"/>
          <w:lang w:bidi="hi-IN"/>
        </w:rPr>
        <w:t xml:space="preserve"> </w:t>
      </w:r>
      <w:proofErr w:type="spellStart"/>
      <w:r w:rsidRPr="0065739E">
        <w:rPr>
          <w:rFonts w:ascii="Times New Roman" w:eastAsia="font182" w:hAnsi="Times New Roman"/>
          <w:kern w:val="1"/>
          <w:sz w:val="24"/>
          <w:szCs w:val="24"/>
          <w:shd w:val="clear" w:color="auto" w:fill="FFFFFF"/>
          <w:lang w:bidi="hi-IN"/>
        </w:rPr>
        <w:t>Виконавець</w:t>
      </w:r>
      <w:proofErr w:type="spellEnd"/>
      <w:r w:rsidRPr="0065739E">
        <w:rPr>
          <w:rFonts w:ascii="Times New Roman" w:eastAsia="font182" w:hAnsi="Times New Roman"/>
          <w:kern w:val="1"/>
          <w:sz w:val="24"/>
          <w:szCs w:val="24"/>
          <w:shd w:val="clear" w:color="auto" w:fill="FFFFFF"/>
          <w:lang w:bidi="hi-IN"/>
        </w:rPr>
        <w:t xml:space="preserve"> </w:t>
      </w:r>
      <w:proofErr w:type="spellStart"/>
      <w:r w:rsidRPr="0065739E">
        <w:rPr>
          <w:rFonts w:ascii="Times New Roman" w:eastAsia="font182" w:hAnsi="Times New Roman"/>
          <w:kern w:val="1"/>
          <w:sz w:val="24"/>
          <w:szCs w:val="24"/>
          <w:shd w:val="clear" w:color="auto" w:fill="FFFFFF"/>
          <w:lang w:bidi="hi-IN"/>
        </w:rPr>
        <w:t>самостійно</w:t>
      </w:r>
      <w:proofErr w:type="spellEnd"/>
      <w:r w:rsidRPr="0065739E">
        <w:rPr>
          <w:rFonts w:ascii="Times New Roman" w:eastAsia="font182" w:hAnsi="Times New Roman"/>
          <w:kern w:val="1"/>
          <w:sz w:val="24"/>
          <w:szCs w:val="24"/>
          <w:shd w:val="clear" w:color="auto" w:fill="FFFFFF"/>
          <w:lang w:bidi="hi-IN"/>
        </w:rPr>
        <w:t xml:space="preserve"> </w:t>
      </w:r>
      <w:proofErr w:type="spellStart"/>
      <w:r w:rsidRPr="0065739E">
        <w:rPr>
          <w:rFonts w:ascii="Times New Roman" w:eastAsia="font182" w:hAnsi="Times New Roman"/>
          <w:kern w:val="1"/>
          <w:sz w:val="24"/>
          <w:szCs w:val="24"/>
          <w:shd w:val="clear" w:color="auto" w:fill="FFFFFF"/>
          <w:lang w:bidi="hi-IN"/>
        </w:rPr>
        <w:t>забезпечує</w:t>
      </w:r>
      <w:proofErr w:type="spellEnd"/>
      <w:r w:rsidRPr="0065739E">
        <w:rPr>
          <w:rFonts w:ascii="Times New Roman" w:eastAsia="font182" w:hAnsi="Times New Roman"/>
          <w:kern w:val="1"/>
          <w:sz w:val="24"/>
          <w:szCs w:val="24"/>
          <w:shd w:val="clear" w:color="auto" w:fill="FFFFFF"/>
          <w:lang w:bidi="hi-IN"/>
        </w:rPr>
        <w:t xml:space="preserve"> </w:t>
      </w:r>
      <w:proofErr w:type="spellStart"/>
      <w:r w:rsidRPr="0065739E">
        <w:rPr>
          <w:rFonts w:ascii="Times New Roman" w:eastAsia="font182" w:hAnsi="Times New Roman"/>
          <w:kern w:val="1"/>
          <w:sz w:val="24"/>
          <w:szCs w:val="24"/>
          <w:shd w:val="clear" w:color="auto" w:fill="FFFFFF"/>
          <w:lang w:bidi="hi-IN"/>
        </w:rPr>
        <w:t>організацію</w:t>
      </w:r>
      <w:proofErr w:type="spellEnd"/>
      <w:r w:rsidRPr="0065739E">
        <w:rPr>
          <w:rFonts w:ascii="Times New Roman" w:eastAsia="font182" w:hAnsi="Times New Roman"/>
          <w:kern w:val="1"/>
          <w:sz w:val="24"/>
          <w:szCs w:val="24"/>
          <w:shd w:val="clear" w:color="auto" w:fill="FFFFFF"/>
          <w:lang w:bidi="hi-IN"/>
        </w:rPr>
        <w:t xml:space="preserve"> </w:t>
      </w:r>
      <w:proofErr w:type="spellStart"/>
      <w:r w:rsidRPr="0065739E">
        <w:rPr>
          <w:rFonts w:ascii="Times New Roman" w:eastAsia="font182" w:hAnsi="Times New Roman"/>
          <w:kern w:val="1"/>
          <w:sz w:val="24"/>
          <w:szCs w:val="24"/>
          <w:shd w:val="clear" w:color="auto" w:fill="FFFFFF"/>
          <w:lang w:bidi="hi-IN"/>
        </w:rPr>
        <w:t>тимчасового</w:t>
      </w:r>
      <w:proofErr w:type="spellEnd"/>
      <w:r w:rsidRPr="0065739E">
        <w:rPr>
          <w:rFonts w:ascii="Times New Roman" w:eastAsia="font182" w:hAnsi="Times New Roman"/>
          <w:kern w:val="1"/>
          <w:sz w:val="24"/>
          <w:szCs w:val="24"/>
          <w:shd w:val="clear" w:color="auto" w:fill="FFFFFF"/>
          <w:lang w:bidi="hi-IN"/>
        </w:rPr>
        <w:t xml:space="preserve"> </w:t>
      </w:r>
      <w:proofErr w:type="spellStart"/>
      <w:r w:rsidRPr="0065739E">
        <w:rPr>
          <w:rFonts w:ascii="Times New Roman" w:eastAsia="font182" w:hAnsi="Times New Roman"/>
          <w:kern w:val="1"/>
          <w:sz w:val="24"/>
          <w:szCs w:val="24"/>
          <w:shd w:val="clear" w:color="auto" w:fill="FFFFFF"/>
          <w:lang w:bidi="hi-IN"/>
        </w:rPr>
        <w:t>перекриття</w:t>
      </w:r>
      <w:proofErr w:type="spellEnd"/>
      <w:r w:rsidRPr="0065739E">
        <w:rPr>
          <w:rFonts w:ascii="Times New Roman" w:eastAsia="font182" w:hAnsi="Times New Roman"/>
          <w:kern w:val="1"/>
          <w:sz w:val="24"/>
          <w:szCs w:val="24"/>
          <w:shd w:val="clear" w:color="auto" w:fill="FFFFFF"/>
          <w:lang w:bidi="hi-IN"/>
        </w:rPr>
        <w:t xml:space="preserve"> </w:t>
      </w:r>
      <w:proofErr w:type="spellStart"/>
      <w:r w:rsidRPr="0065739E">
        <w:rPr>
          <w:rFonts w:ascii="Times New Roman" w:eastAsia="font182" w:hAnsi="Times New Roman"/>
          <w:kern w:val="1"/>
          <w:sz w:val="24"/>
          <w:szCs w:val="24"/>
          <w:shd w:val="clear" w:color="auto" w:fill="FFFFFF"/>
          <w:lang w:bidi="hi-IN"/>
        </w:rPr>
        <w:t>дорожнього</w:t>
      </w:r>
      <w:proofErr w:type="spellEnd"/>
      <w:r w:rsidRPr="0065739E">
        <w:rPr>
          <w:rFonts w:ascii="Times New Roman" w:eastAsia="font182" w:hAnsi="Times New Roman"/>
          <w:kern w:val="1"/>
          <w:sz w:val="24"/>
          <w:szCs w:val="24"/>
          <w:shd w:val="clear" w:color="auto" w:fill="FFFFFF"/>
          <w:lang w:bidi="hi-IN"/>
        </w:rPr>
        <w:t xml:space="preserve"> руху та </w:t>
      </w:r>
      <w:proofErr w:type="spellStart"/>
      <w:r w:rsidRPr="0065739E">
        <w:rPr>
          <w:rFonts w:ascii="Times New Roman" w:eastAsia="font182" w:hAnsi="Times New Roman"/>
          <w:kern w:val="1"/>
          <w:sz w:val="24"/>
          <w:szCs w:val="24"/>
          <w:shd w:val="clear" w:color="auto" w:fill="FFFFFF"/>
          <w:lang w:bidi="hi-IN"/>
        </w:rPr>
        <w:t>отримує</w:t>
      </w:r>
      <w:proofErr w:type="spellEnd"/>
      <w:r w:rsidRPr="0065739E">
        <w:rPr>
          <w:rFonts w:ascii="Times New Roman" w:eastAsia="font182" w:hAnsi="Times New Roman"/>
          <w:kern w:val="1"/>
          <w:sz w:val="24"/>
          <w:szCs w:val="24"/>
          <w:shd w:val="clear" w:color="auto" w:fill="FFFFFF"/>
          <w:lang w:bidi="hi-IN"/>
        </w:rPr>
        <w:t xml:space="preserve"> </w:t>
      </w:r>
      <w:proofErr w:type="spellStart"/>
      <w:r w:rsidRPr="0065739E">
        <w:rPr>
          <w:rFonts w:ascii="Times New Roman" w:eastAsia="font182" w:hAnsi="Times New Roman"/>
          <w:kern w:val="1"/>
          <w:sz w:val="24"/>
          <w:szCs w:val="24"/>
          <w:shd w:val="clear" w:color="auto" w:fill="FFFFFF"/>
          <w:lang w:bidi="hi-IN"/>
        </w:rPr>
        <w:t>погодження</w:t>
      </w:r>
      <w:proofErr w:type="spellEnd"/>
      <w:r w:rsidRPr="0065739E">
        <w:rPr>
          <w:rFonts w:ascii="Times New Roman" w:eastAsia="font182" w:hAnsi="Times New Roman"/>
          <w:kern w:val="1"/>
          <w:sz w:val="24"/>
          <w:szCs w:val="24"/>
          <w:shd w:val="clear" w:color="auto" w:fill="FFFFFF"/>
          <w:lang w:bidi="hi-IN"/>
        </w:rPr>
        <w:t xml:space="preserve"> </w:t>
      </w:r>
      <w:proofErr w:type="spellStart"/>
      <w:r w:rsidRPr="0065739E">
        <w:rPr>
          <w:rFonts w:ascii="Times New Roman" w:eastAsia="font182" w:hAnsi="Times New Roman"/>
          <w:kern w:val="1"/>
          <w:sz w:val="24"/>
          <w:szCs w:val="24"/>
          <w:shd w:val="clear" w:color="auto" w:fill="FFFFFF"/>
          <w:lang w:bidi="hi-IN"/>
        </w:rPr>
        <w:t>органів</w:t>
      </w:r>
      <w:proofErr w:type="spellEnd"/>
      <w:r w:rsidRPr="0065739E">
        <w:rPr>
          <w:rFonts w:ascii="Times New Roman" w:eastAsia="font182" w:hAnsi="Times New Roman"/>
          <w:kern w:val="1"/>
          <w:sz w:val="24"/>
          <w:szCs w:val="24"/>
          <w:shd w:val="clear" w:color="auto" w:fill="FFFFFF"/>
          <w:lang w:bidi="hi-IN"/>
        </w:rPr>
        <w:t xml:space="preserve"> </w:t>
      </w:r>
      <w:proofErr w:type="spellStart"/>
      <w:r w:rsidRPr="0065739E">
        <w:rPr>
          <w:rFonts w:ascii="Times New Roman" w:eastAsia="font182" w:hAnsi="Times New Roman"/>
          <w:kern w:val="1"/>
          <w:sz w:val="24"/>
          <w:szCs w:val="24"/>
          <w:shd w:val="clear" w:color="auto" w:fill="FFFFFF"/>
          <w:lang w:bidi="hi-IN"/>
        </w:rPr>
        <w:t>патрульної</w:t>
      </w:r>
      <w:proofErr w:type="spellEnd"/>
      <w:r w:rsidRPr="0065739E">
        <w:rPr>
          <w:rFonts w:ascii="Times New Roman" w:eastAsia="font182" w:hAnsi="Times New Roman"/>
          <w:kern w:val="1"/>
          <w:sz w:val="24"/>
          <w:szCs w:val="24"/>
          <w:shd w:val="clear" w:color="auto" w:fill="FFFFFF"/>
          <w:lang w:bidi="hi-IN"/>
        </w:rPr>
        <w:t xml:space="preserve"> </w:t>
      </w:r>
      <w:proofErr w:type="spellStart"/>
      <w:r w:rsidRPr="0065739E">
        <w:rPr>
          <w:rFonts w:ascii="Times New Roman" w:eastAsia="font182" w:hAnsi="Times New Roman"/>
          <w:kern w:val="1"/>
          <w:sz w:val="24"/>
          <w:szCs w:val="24"/>
          <w:shd w:val="clear" w:color="auto" w:fill="FFFFFF"/>
          <w:lang w:bidi="hi-IN"/>
        </w:rPr>
        <w:t>поліції</w:t>
      </w:r>
      <w:proofErr w:type="spellEnd"/>
      <w:r w:rsidRPr="0065739E">
        <w:rPr>
          <w:rFonts w:ascii="Times New Roman" w:eastAsia="font182" w:hAnsi="Times New Roman"/>
          <w:kern w:val="1"/>
          <w:sz w:val="24"/>
          <w:szCs w:val="24"/>
          <w:shd w:val="clear" w:color="auto" w:fill="FFFFFF"/>
          <w:lang w:bidi="hi-IN"/>
        </w:rPr>
        <w:t xml:space="preserve"> </w:t>
      </w:r>
      <w:proofErr w:type="spellStart"/>
      <w:r w:rsidRPr="0065739E">
        <w:rPr>
          <w:rFonts w:ascii="Times New Roman" w:eastAsia="font182" w:hAnsi="Times New Roman"/>
          <w:kern w:val="1"/>
          <w:sz w:val="24"/>
          <w:szCs w:val="24"/>
          <w:shd w:val="clear" w:color="auto" w:fill="FFFFFF"/>
          <w:lang w:bidi="hi-IN"/>
        </w:rPr>
        <w:t>відповідно</w:t>
      </w:r>
      <w:proofErr w:type="spellEnd"/>
      <w:r w:rsidRPr="0065739E">
        <w:rPr>
          <w:rFonts w:ascii="Times New Roman" w:eastAsia="font182" w:hAnsi="Times New Roman"/>
          <w:kern w:val="1"/>
          <w:sz w:val="24"/>
          <w:szCs w:val="24"/>
          <w:shd w:val="clear" w:color="auto" w:fill="FFFFFF"/>
          <w:lang w:bidi="hi-IN"/>
        </w:rPr>
        <w:t xml:space="preserve"> до чинного </w:t>
      </w:r>
      <w:proofErr w:type="spellStart"/>
      <w:r w:rsidRPr="0065739E">
        <w:rPr>
          <w:rFonts w:ascii="Times New Roman" w:eastAsia="font182" w:hAnsi="Times New Roman"/>
          <w:kern w:val="1"/>
          <w:sz w:val="24"/>
          <w:szCs w:val="24"/>
          <w:shd w:val="clear" w:color="auto" w:fill="FFFFFF"/>
          <w:lang w:bidi="hi-IN"/>
        </w:rPr>
        <w:t>законодавства</w:t>
      </w:r>
      <w:proofErr w:type="spellEnd"/>
      <w:r w:rsidRPr="0065739E">
        <w:rPr>
          <w:rFonts w:ascii="Times New Roman" w:eastAsia="font182" w:hAnsi="Times New Roman"/>
          <w:kern w:val="1"/>
          <w:sz w:val="24"/>
          <w:szCs w:val="24"/>
          <w:shd w:val="clear" w:color="auto" w:fill="FFFFFF"/>
          <w:lang w:bidi="hi-IN"/>
        </w:rPr>
        <w:t xml:space="preserve">. </w:t>
      </w:r>
    </w:p>
    <w:p w14:paraId="762768D7" w14:textId="77777777" w:rsidR="00392802" w:rsidRPr="0065739E" w:rsidRDefault="00392802" w:rsidP="0065739E">
      <w:pPr>
        <w:pStyle w:val="13"/>
        <w:ind w:firstLine="709"/>
        <w:jc w:val="both"/>
        <w:rPr>
          <w:rFonts w:ascii="Times New Roman" w:eastAsia="SimSun" w:hAnsi="Times New Roman"/>
          <w:kern w:val="1"/>
          <w:sz w:val="24"/>
          <w:szCs w:val="24"/>
          <w:lang w:bidi="hi-IN"/>
        </w:rPr>
      </w:pPr>
      <w:r w:rsidRPr="0065739E">
        <w:rPr>
          <w:rFonts w:ascii="Times New Roman" w:eastAsia="SimSun" w:hAnsi="Times New Roman"/>
          <w:kern w:val="1"/>
          <w:sz w:val="24"/>
          <w:szCs w:val="24"/>
          <w:lang w:bidi="hi-IN"/>
        </w:rPr>
        <w:lastRenderedPageBreak/>
        <w:t xml:space="preserve">У </w:t>
      </w:r>
      <w:proofErr w:type="spellStart"/>
      <w:r w:rsidRPr="0065739E">
        <w:rPr>
          <w:rFonts w:ascii="Times New Roman" w:eastAsia="SimSun" w:hAnsi="Times New Roman"/>
          <w:kern w:val="1"/>
          <w:sz w:val="24"/>
          <w:szCs w:val="24"/>
          <w:lang w:bidi="hi-IN"/>
        </w:rPr>
        <w:t>разі</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виявлення</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замовником</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неякісного</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виконання</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послуг</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виконавцем</w:t>
      </w:r>
      <w:proofErr w:type="spellEnd"/>
      <w:r w:rsidRPr="0065739E">
        <w:rPr>
          <w:rFonts w:ascii="Times New Roman" w:eastAsia="SimSun" w:hAnsi="Times New Roman"/>
          <w:kern w:val="1"/>
          <w:sz w:val="24"/>
          <w:szCs w:val="24"/>
          <w:lang w:bidi="hi-IN"/>
        </w:rPr>
        <w:t xml:space="preserve">, про </w:t>
      </w:r>
      <w:proofErr w:type="spellStart"/>
      <w:r w:rsidRPr="0065739E">
        <w:rPr>
          <w:rFonts w:ascii="Times New Roman" w:eastAsia="SimSun" w:hAnsi="Times New Roman"/>
          <w:kern w:val="1"/>
          <w:sz w:val="24"/>
          <w:szCs w:val="24"/>
          <w:lang w:bidi="hi-IN"/>
        </w:rPr>
        <w:t>що</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представниками</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замовника</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складається</w:t>
      </w:r>
      <w:proofErr w:type="spellEnd"/>
      <w:r w:rsidRPr="0065739E">
        <w:rPr>
          <w:rFonts w:ascii="Times New Roman" w:eastAsia="SimSun" w:hAnsi="Times New Roman"/>
          <w:kern w:val="1"/>
          <w:sz w:val="24"/>
          <w:szCs w:val="24"/>
          <w:lang w:bidi="hi-IN"/>
        </w:rPr>
        <w:t xml:space="preserve"> акт-</w:t>
      </w:r>
      <w:proofErr w:type="spellStart"/>
      <w:r w:rsidRPr="0065739E">
        <w:rPr>
          <w:rFonts w:ascii="Times New Roman" w:eastAsia="SimSun" w:hAnsi="Times New Roman"/>
          <w:kern w:val="1"/>
          <w:sz w:val="24"/>
          <w:szCs w:val="24"/>
          <w:lang w:bidi="hi-IN"/>
        </w:rPr>
        <w:t>претензія</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замовник</w:t>
      </w:r>
      <w:proofErr w:type="spellEnd"/>
      <w:r w:rsidRPr="0065739E">
        <w:rPr>
          <w:rFonts w:ascii="Times New Roman" w:eastAsia="SimSun" w:hAnsi="Times New Roman"/>
          <w:kern w:val="1"/>
          <w:sz w:val="24"/>
          <w:szCs w:val="24"/>
          <w:lang w:bidi="hi-IN"/>
        </w:rPr>
        <w:t xml:space="preserve"> не </w:t>
      </w:r>
      <w:proofErr w:type="spellStart"/>
      <w:r w:rsidRPr="0065739E">
        <w:rPr>
          <w:rFonts w:ascii="Times New Roman" w:eastAsia="SimSun" w:hAnsi="Times New Roman"/>
          <w:kern w:val="1"/>
          <w:sz w:val="24"/>
          <w:szCs w:val="24"/>
          <w:lang w:bidi="hi-IN"/>
        </w:rPr>
        <w:t>сплачує</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виконавцю</w:t>
      </w:r>
      <w:proofErr w:type="spellEnd"/>
      <w:r w:rsidRPr="0065739E">
        <w:rPr>
          <w:rFonts w:ascii="Times New Roman" w:eastAsia="SimSun" w:hAnsi="Times New Roman"/>
          <w:kern w:val="1"/>
          <w:sz w:val="24"/>
          <w:szCs w:val="24"/>
          <w:lang w:bidi="hi-IN"/>
        </w:rPr>
        <w:t xml:space="preserve"> за </w:t>
      </w:r>
      <w:proofErr w:type="spellStart"/>
      <w:r w:rsidRPr="0065739E">
        <w:rPr>
          <w:rFonts w:ascii="Times New Roman" w:eastAsia="SimSun" w:hAnsi="Times New Roman"/>
          <w:kern w:val="1"/>
          <w:sz w:val="24"/>
          <w:szCs w:val="24"/>
          <w:lang w:bidi="hi-IN"/>
        </w:rPr>
        <w:t>ці</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неякісно</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виконані</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послуги</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згідно</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складеного</w:t>
      </w:r>
      <w:proofErr w:type="spellEnd"/>
      <w:r w:rsidRPr="0065739E">
        <w:rPr>
          <w:rFonts w:ascii="Times New Roman" w:eastAsia="SimSun" w:hAnsi="Times New Roman"/>
          <w:kern w:val="1"/>
          <w:sz w:val="24"/>
          <w:szCs w:val="24"/>
          <w:lang w:bidi="hi-IN"/>
        </w:rPr>
        <w:t xml:space="preserve"> акту-</w:t>
      </w:r>
      <w:proofErr w:type="spellStart"/>
      <w:r w:rsidRPr="0065739E">
        <w:rPr>
          <w:rFonts w:ascii="Times New Roman" w:eastAsia="SimSun" w:hAnsi="Times New Roman"/>
          <w:kern w:val="1"/>
          <w:sz w:val="24"/>
          <w:szCs w:val="24"/>
          <w:lang w:bidi="hi-IN"/>
        </w:rPr>
        <w:t>претензії</w:t>
      </w:r>
      <w:proofErr w:type="spellEnd"/>
      <w:r w:rsidRPr="0065739E">
        <w:rPr>
          <w:rFonts w:ascii="Times New Roman" w:eastAsia="SimSun" w:hAnsi="Times New Roman"/>
          <w:kern w:val="1"/>
          <w:sz w:val="24"/>
          <w:szCs w:val="24"/>
          <w:lang w:bidi="hi-IN"/>
        </w:rPr>
        <w:t>).</w:t>
      </w:r>
    </w:p>
    <w:p w14:paraId="60EDE9E7" w14:textId="77777777" w:rsidR="00392802" w:rsidRPr="0065739E" w:rsidRDefault="00392802" w:rsidP="0065739E">
      <w:pPr>
        <w:pStyle w:val="13"/>
        <w:ind w:firstLine="709"/>
        <w:jc w:val="both"/>
        <w:rPr>
          <w:rFonts w:ascii="Times New Roman" w:eastAsia="SimSun" w:hAnsi="Times New Roman"/>
          <w:kern w:val="1"/>
          <w:sz w:val="24"/>
          <w:szCs w:val="24"/>
          <w:lang w:bidi="hi-IN"/>
        </w:rPr>
      </w:pPr>
      <w:proofErr w:type="spellStart"/>
      <w:r w:rsidRPr="0065739E">
        <w:rPr>
          <w:rFonts w:ascii="Times New Roman" w:eastAsia="SimSun" w:hAnsi="Times New Roman"/>
          <w:kern w:val="1"/>
          <w:sz w:val="24"/>
          <w:szCs w:val="24"/>
          <w:lang w:bidi="hi-IN"/>
        </w:rPr>
        <w:t>Відповідальність</w:t>
      </w:r>
      <w:proofErr w:type="spellEnd"/>
      <w:r w:rsidRPr="0065739E">
        <w:rPr>
          <w:rFonts w:ascii="Times New Roman" w:eastAsia="SimSun" w:hAnsi="Times New Roman"/>
          <w:kern w:val="1"/>
          <w:sz w:val="24"/>
          <w:szCs w:val="24"/>
          <w:lang w:bidi="hi-IN"/>
        </w:rPr>
        <w:t xml:space="preserve"> за </w:t>
      </w:r>
      <w:proofErr w:type="spellStart"/>
      <w:r w:rsidRPr="0065739E">
        <w:rPr>
          <w:rFonts w:ascii="Times New Roman" w:eastAsia="SimSun" w:hAnsi="Times New Roman"/>
          <w:kern w:val="1"/>
          <w:sz w:val="24"/>
          <w:szCs w:val="24"/>
          <w:lang w:bidi="hi-IN"/>
        </w:rPr>
        <w:t>якість</w:t>
      </w:r>
      <w:proofErr w:type="spellEnd"/>
      <w:r w:rsidRPr="0065739E">
        <w:rPr>
          <w:rFonts w:ascii="Times New Roman" w:eastAsia="SimSun" w:hAnsi="Times New Roman"/>
          <w:kern w:val="1"/>
          <w:sz w:val="24"/>
          <w:szCs w:val="24"/>
          <w:lang w:bidi="hi-IN"/>
        </w:rPr>
        <w:t xml:space="preserve"> та </w:t>
      </w:r>
      <w:proofErr w:type="spellStart"/>
      <w:r w:rsidRPr="0065739E">
        <w:rPr>
          <w:rFonts w:ascii="Times New Roman" w:eastAsia="SimSun" w:hAnsi="Times New Roman"/>
          <w:kern w:val="1"/>
          <w:sz w:val="24"/>
          <w:szCs w:val="24"/>
          <w:lang w:bidi="hi-IN"/>
        </w:rPr>
        <w:t>своєчасне</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надання</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послуг</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несе</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Виконавець</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послуг</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відповідно</w:t>
      </w:r>
      <w:proofErr w:type="spellEnd"/>
      <w:r w:rsidRPr="0065739E">
        <w:rPr>
          <w:rFonts w:ascii="Times New Roman" w:eastAsia="SimSun" w:hAnsi="Times New Roman"/>
          <w:kern w:val="1"/>
          <w:sz w:val="24"/>
          <w:szCs w:val="24"/>
          <w:lang w:bidi="hi-IN"/>
        </w:rPr>
        <w:t xml:space="preserve"> до </w:t>
      </w:r>
      <w:proofErr w:type="spellStart"/>
      <w:r w:rsidRPr="0065739E">
        <w:rPr>
          <w:rFonts w:ascii="Times New Roman" w:eastAsia="SimSun" w:hAnsi="Times New Roman"/>
          <w:kern w:val="1"/>
          <w:sz w:val="24"/>
          <w:szCs w:val="24"/>
          <w:lang w:bidi="hi-IN"/>
        </w:rPr>
        <w:t>законодавства</w:t>
      </w:r>
      <w:proofErr w:type="spellEnd"/>
      <w:r w:rsidRPr="0065739E">
        <w:rPr>
          <w:rFonts w:ascii="Times New Roman" w:eastAsia="SimSun" w:hAnsi="Times New Roman"/>
          <w:kern w:val="1"/>
          <w:sz w:val="24"/>
          <w:szCs w:val="24"/>
          <w:lang w:bidi="hi-IN"/>
        </w:rPr>
        <w:t>.</w:t>
      </w:r>
    </w:p>
    <w:p w14:paraId="22332F0B" w14:textId="77777777" w:rsidR="00392802" w:rsidRPr="0065739E" w:rsidRDefault="00392802" w:rsidP="0065739E">
      <w:pPr>
        <w:pStyle w:val="13"/>
        <w:ind w:firstLine="709"/>
        <w:jc w:val="both"/>
        <w:rPr>
          <w:rFonts w:ascii="Times New Roman" w:eastAsia="SimSun" w:hAnsi="Times New Roman"/>
          <w:kern w:val="1"/>
          <w:sz w:val="24"/>
          <w:szCs w:val="24"/>
          <w:lang w:bidi="hi-IN"/>
        </w:rPr>
      </w:pPr>
      <w:r w:rsidRPr="0065739E">
        <w:rPr>
          <w:rFonts w:ascii="Times New Roman" w:eastAsia="SimSun" w:hAnsi="Times New Roman"/>
          <w:kern w:val="1"/>
          <w:sz w:val="24"/>
          <w:szCs w:val="24"/>
          <w:lang w:bidi="hi-IN"/>
        </w:rPr>
        <w:t xml:space="preserve">У </w:t>
      </w:r>
      <w:proofErr w:type="spellStart"/>
      <w:r w:rsidRPr="0065739E">
        <w:rPr>
          <w:rFonts w:ascii="Times New Roman" w:eastAsia="SimSun" w:hAnsi="Times New Roman"/>
          <w:kern w:val="1"/>
          <w:sz w:val="24"/>
          <w:szCs w:val="24"/>
          <w:lang w:bidi="hi-IN"/>
        </w:rPr>
        <w:t>разі</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неякісного</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надання</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відповідних</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послуг</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які</w:t>
      </w:r>
      <w:proofErr w:type="spellEnd"/>
      <w:r w:rsidRPr="0065739E">
        <w:rPr>
          <w:rFonts w:ascii="Times New Roman" w:eastAsia="SimSun" w:hAnsi="Times New Roman"/>
          <w:kern w:val="1"/>
          <w:sz w:val="24"/>
          <w:szCs w:val="24"/>
          <w:lang w:bidi="hi-IN"/>
        </w:rPr>
        <w:t xml:space="preserve"> не </w:t>
      </w:r>
      <w:proofErr w:type="spellStart"/>
      <w:r w:rsidRPr="0065739E">
        <w:rPr>
          <w:rFonts w:ascii="Times New Roman" w:eastAsia="SimSun" w:hAnsi="Times New Roman"/>
          <w:kern w:val="1"/>
          <w:sz w:val="24"/>
          <w:szCs w:val="24"/>
          <w:lang w:bidi="hi-IN"/>
        </w:rPr>
        <w:t>відповідають</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вимогам</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Замовника</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Виконавець</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зобов'язаний</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виправити</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недоліки</w:t>
      </w:r>
      <w:proofErr w:type="spellEnd"/>
      <w:r w:rsidRPr="0065739E">
        <w:rPr>
          <w:rFonts w:ascii="Times New Roman" w:eastAsia="SimSun" w:hAnsi="Times New Roman"/>
          <w:kern w:val="1"/>
          <w:sz w:val="24"/>
          <w:szCs w:val="24"/>
          <w:lang w:bidi="hi-IN"/>
        </w:rPr>
        <w:t xml:space="preserve"> та </w:t>
      </w:r>
      <w:proofErr w:type="spellStart"/>
      <w:r w:rsidRPr="0065739E">
        <w:rPr>
          <w:rFonts w:ascii="Times New Roman" w:eastAsia="SimSun" w:hAnsi="Times New Roman"/>
          <w:kern w:val="1"/>
          <w:sz w:val="24"/>
          <w:szCs w:val="24"/>
          <w:lang w:bidi="hi-IN"/>
        </w:rPr>
        <w:t>надати</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послуги</w:t>
      </w:r>
      <w:proofErr w:type="spellEnd"/>
      <w:r w:rsidRPr="0065739E">
        <w:rPr>
          <w:rFonts w:ascii="Times New Roman" w:eastAsia="SimSun" w:hAnsi="Times New Roman"/>
          <w:kern w:val="1"/>
          <w:sz w:val="24"/>
          <w:szCs w:val="24"/>
          <w:lang w:bidi="hi-IN"/>
        </w:rPr>
        <w:t xml:space="preserve"> без </w:t>
      </w:r>
      <w:proofErr w:type="spellStart"/>
      <w:r w:rsidRPr="0065739E">
        <w:rPr>
          <w:rFonts w:ascii="Times New Roman" w:eastAsia="SimSun" w:hAnsi="Times New Roman"/>
          <w:kern w:val="1"/>
          <w:sz w:val="24"/>
          <w:szCs w:val="24"/>
          <w:lang w:bidi="hi-IN"/>
        </w:rPr>
        <w:t>додаткової</w:t>
      </w:r>
      <w:proofErr w:type="spellEnd"/>
      <w:r w:rsidRPr="0065739E">
        <w:rPr>
          <w:rFonts w:ascii="Times New Roman" w:eastAsia="SimSun" w:hAnsi="Times New Roman"/>
          <w:kern w:val="1"/>
          <w:sz w:val="24"/>
          <w:szCs w:val="24"/>
          <w:lang w:bidi="hi-IN"/>
        </w:rPr>
        <w:t xml:space="preserve"> оплати.</w:t>
      </w:r>
    </w:p>
    <w:p w14:paraId="20A07098" w14:textId="77777777" w:rsidR="00392802" w:rsidRPr="0065739E" w:rsidRDefault="00392802" w:rsidP="0065739E">
      <w:pPr>
        <w:pStyle w:val="13"/>
        <w:ind w:firstLine="709"/>
        <w:jc w:val="both"/>
        <w:rPr>
          <w:rFonts w:ascii="Times New Roman" w:eastAsia="SimSun" w:hAnsi="Times New Roman"/>
          <w:kern w:val="1"/>
          <w:sz w:val="24"/>
          <w:szCs w:val="24"/>
          <w:lang w:bidi="hi-IN"/>
        </w:rPr>
      </w:pPr>
      <w:proofErr w:type="spellStart"/>
      <w:r w:rsidRPr="0065739E">
        <w:rPr>
          <w:rFonts w:ascii="Times New Roman" w:eastAsia="SimSun" w:hAnsi="Times New Roman"/>
          <w:kern w:val="1"/>
          <w:sz w:val="24"/>
          <w:szCs w:val="24"/>
          <w:lang w:bidi="hi-IN"/>
        </w:rPr>
        <w:t>Виконавець</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забезпечує</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відшкодування</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збитків</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пов’язаних</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із</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псуванням</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або</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втратою</w:t>
      </w:r>
      <w:proofErr w:type="spellEnd"/>
      <w:r w:rsidRPr="0065739E">
        <w:rPr>
          <w:rFonts w:ascii="Times New Roman" w:eastAsia="SimSun" w:hAnsi="Times New Roman"/>
          <w:kern w:val="1"/>
          <w:sz w:val="24"/>
          <w:szCs w:val="24"/>
          <w:lang w:bidi="hi-IN"/>
        </w:rPr>
        <w:t xml:space="preserve"> майна </w:t>
      </w:r>
      <w:proofErr w:type="spellStart"/>
      <w:r w:rsidRPr="0065739E">
        <w:rPr>
          <w:rFonts w:ascii="Times New Roman" w:eastAsia="SimSun" w:hAnsi="Times New Roman"/>
          <w:kern w:val="1"/>
          <w:sz w:val="24"/>
          <w:szCs w:val="24"/>
          <w:lang w:bidi="hi-IN"/>
        </w:rPr>
        <w:t>Замовника</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підприємств</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мешканців</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тощо</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що</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знаходиться</w:t>
      </w:r>
      <w:proofErr w:type="spellEnd"/>
      <w:r w:rsidRPr="0065739E">
        <w:rPr>
          <w:rFonts w:ascii="Times New Roman" w:eastAsia="SimSun" w:hAnsi="Times New Roman"/>
          <w:kern w:val="1"/>
          <w:sz w:val="24"/>
          <w:szCs w:val="24"/>
          <w:lang w:bidi="hi-IN"/>
        </w:rPr>
        <w:t xml:space="preserve"> в </w:t>
      </w:r>
      <w:proofErr w:type="spellStart"/>
      <w:r w:rsidRPr="0065739E">
        <w:rPr>
          <w:rFonts w:ascii="Times New Roman" w:eastAsia="SimSun" w:hAnsi="Times New Roman"/>
          <w:kern w:val="1"/>
          <w:sz w:val="24"/>
          <w:szCs w:val="24"/>
          <w:lang w:bidi="hi-IN"/>
        </w:rPr>
        <w:t>місцях</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надання</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послуг</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нанесених</w:t>
      </w:r>
      <w:proofErr w:type="spellEnd"/>
      <w:r w:rsidRPr="0065739E">
        <w:rPr>
          <w:rFonts w:ascii="Times New Roman" w:eastAsia="SimSun" w:hAnsi="Times New Roman"/>
          <w:kern w:val="1"/>
          <w:sz w:val="24"/>
          <w:szCs w:val="24"/>
          <w:lang w:bidi="hi-IN"/>
        </w:rPr>
        <w:t xml:space="preserve"> з вини </w:t>
      </w:r>
      <w:proofErr w:type="spellStart"/>
      <w:r w:rsidRPr="0065739E">
        <w:rPr>
          <w:rFonts w:ascii="Times New Roman" w:eastAsia="SimSun" w:hAnsi="Times New Roman"/>
          <w:kern w:val="1"/>
          <w:sz w:val="24"/>
          <w:szCs w:val="24"/>
          <w:lang w:bidi="hi-IN"/>
        </w:rPr>
        <w:t>працівників</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Виконавця</w:t>
      </w:r>
      <w:proofErr w:type="spellEnd"/>
      <w:r w:rsidRPr="0065739E">
        <w:rPr>
          <w:rFonts w:ascii="Times New Roman" w:eastAsia="SimSun" w:hAnsi="Times New Roman"/>
          <w:kern w:val="1"/>
          <w:sz w:val="24"/>
          <w:szCs w:val="24"/>
          <w:lang w:bidi="hi-IN"/>
        </w:rPr>
        <w:t xml:space="preserve">, у </w:t>
      </w:r>
      <w:proofErr w:type="spellStart"/>
      <w:r w:rsidRPr="0065739E">
        <w:rPr>
          <w:rFonts w:ascii="Times New Roman" w:eastAsia="SimSun" w:hAnsi="Times New Roman"/>
          <w:kern w:val="1"/>
          <w:sz w:val="24"/>
          <w:szCs w:val="24"/>
          <w:lang w:bidi="hi-IN"/>
        </w:rPr>
        <w:t>визначеному</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чинним</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законодавством</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України</w:t>
      </w:r>
      <w:proofErr w:type="spellEnd"/>
      <w:r w:rsidRPr="0065739E">
        <w:rPr>
          <w:rFonts w:ascii="Times New Roman" w:eastAsia="SimSun" w:hAnsi="Times New Roman"/>
          <w:kern w:val="1"/>
          <w:sz w:val="24"/>
          <w:szCs w:val="24"/>
          <w:lang w:bidi="hi-IN"/>
        </w:rPr>
        <w:t xml:space="preserve"> порядку.</w:t>
      </w:r>
    </w:p>
    <w:p w14:paraId="460C4884" w14:textId="77777777" w:rsidR="00392802" w:rsidRPr="0065739E" w:rsidRDefault="00392802" w:rsidP="0065739E">
      <w:pPr>
        <w:pStyle w:val="13"/>
        <w:ind w:firstLine="709"/>
        <w:jc w:val="both"/>
        <w:rPr>
          <w:rFonts w:ascii="Times New Roman" w:eastAsia="SimSun" w:hAnsi="Times New Roman"/>
          <w:kern w:val="1"/>
          <w:sz w:val="24"/>
          <w:szCs w:val="24"/>
          <w:lang w:bidi="hi-IN"/>
        </w:rPr>
      </w:pPr>
      <w:proofErr w:type="spellStart"/>
      <w:r w:rsidRPr="0065739E">
        <w:rPr>
          <w:rFonts w:ascii="Times New Roman" w:eastAsia="SimSun" w:hAnsi="Times New Roman"/>
          <w:kern w:val="1"/>
          <w:sz w:val="24"/>
          <w:szCs w:val="24"/>
          <w:lang w:bidi="hi-IN"/>
        </w:rPr>
        <w:t>Виконавець</w:t>
      </w:r>
      <w:proofErr w:type="spellEnd"/>
      <w:r w:rsidRPr="0065739E">
        <w:rPr>
          <w:rFonts w:ascii="Times New Roman" w:eastAsia="SimSun" w:hAnsi="Times New Roman"/>
          <w:kern w:val="1"/>
          <w:sz w:val="24"/>
          <w:szCs w:val="24"/>
          <w:lang w:bidi="hi-IN"/>
        </w:rPr>
        <w:t xml:space="preserve"> повинен </w:t>
      </w:r>
      <w:proofErr w:type="spellStart"/>
      <w:r w:rsidRPr="0065739E">
        <w:rPr>
          <w:rFonts w:ascii="Times New Roman" w:eastAsia="SimSun" w:hAnsi="Times New Roman"/>
          <w:kern w:val="1"/>
          <w:sz w:val="24"/>
          <w:szCs w:val="24"/>
          <w:lang w:bidi="hi-IN"/>
        </w:rPr>
        <w:t>забезпечити</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працівників</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спецодягом</w:t>
      </w:r>
      <w:proofErr w:type="spellEnd"/>
      <w:r w:rsidRPr="0065739E">
        <w:rPr>
          <w:rFonts w:ascii="Times New Roman" w:eastAsia="SimSun" w:hAnsi="Times New Roman"/>
          <w:kern w:val="1"/>
          <w:sz w:val="24"/>
          <w:szCs w:val="24"/>
          <w:lang w:bidi="hi-IN"/>
        </w:rPr>
        <w:t xml:space="preserve"> та </w:t>
      </w:r>
      <w:proofErr w:type="spellStart"/>
      <w:r w:rsidRPr="0065739E">
        <w:rPr>
          <w:rFonts w:ascii="Times New Roman" w:eastAsia="SimSun" w:hAnsi="Times New Roman"/>
          <w:kern w:val="1"/>
          <w:sz w:val="24"/>
          <w:szCs w:val="24"/>
          <w:lang w:bidi="hi-IN"/>
        </w:rPr>
        <w:t>взуттям</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згідно</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діючих</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виробничо-санітарних</w:t>
      </w:r>
      <w:proofErr w:type="spellEnd"/>
      <w:r w:rsidRPr="0065739E">
        <w:rPr>
          <w:rFonts w:ascii="Times New Roman" w:eastAsia="SimSun" w:hAnsi="Times New Roman"/>
          <w:kern w:val="1"/>
          <w:sz w:val="24"/>
          <w:szCs w:val="24"/>
          <w:lang w:bidi="hi-IN"/>
        </w:rPr>
        <w:t xml:space="preserve"> норм. </w:t>
      </w:r>
      <w:proofErr w:type="spellStart"/>
      <w:r w:rsidRPr="0065739E">
        <w:rPr>
          <w:rFonts w:ascii="Times New Roman" w:eastAsia="SimSun" w:hAnsi="Times New Roman"/>
          <w:kern w:val="1"/>
          <w:sz w:val="24"/>
          <w:szCs w:val="24"/>
          <w:lang w:bidi="hi-IN"/>
        </w:rPr>
        <w:t>Під</w:t>
      </w:r>
      <w:proofErr w:type="spellEnd"/>
      <w:r w:rsidRPr="0065739E">
        <w:rPr>
          <w:rFonts w:ascii="Times New Roman" w:eastAsia="SimSun" w:hAnsi="Times New Roman"/>
          <w:kern w:val="1"/>
          <w:sz w:val="24"/>
          <w:szCs w:val="24"/>
          <w:lang w:bidi="hi-IN"/>
        </w:rPr>
        <w:t xml:space="preserve"> час </w:t>
      </w:r>
      <w:proofErr w:type="spellStart"/>
      <w:r w:rsidRPr="0065739E">
        <w:rPr>
          <w:rFonts w:ascii="Times New Roman" w:eastAsia="SimSun" w:hAnsi="Times New Roman"/>
          <w:kern w:val="1"/>
          <w:sz w:val="24"/>
          <w:szCs w:val="24"/>
          <w:lang w:bidi="hi-IN"/>
        </w:rPr>
        <w:t>надання</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послуг</w:t>
      </w:r>
      <w:proofErr w:type="spellEnd"/>
      <w:r w:rsidRPr="0065739E">
        <w:rPr>
          <w:rFonts w:ascii="Times New Roman" w:eastAsia="SimSun" w:hAnsi="Times New Roman"/>
          <w:kern w:val="1"/>
          <w:sz w:val="24"/>
          <w:szCs w:val="24"/>
          <w:lang w:bidi="hi-IN"/>
        </w:rPr>
        <w:t xml:space="preserve"> на </w:t>
      </w:r>
      <w:proofErr w:type="spellStart"/>
      <w:r w:rsidRPr="0065739E">
        <w:rPr>
          <w:rFonts w:ascii="Times New Roman" w:eastAsia="SimSun" w:hAnsi="Times New Roman"/>
          <w:kern w:val="1"/>
          <w:sz w:val="24"/>
          <w:szCs w:val="24"/>
          <w:lang w:bidi="hi-IN"/>
        </w:rPr>
        <w:t>території</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Шевченківського</w:t>
      </w:r>
      <w:proofErr w:type="spellEnd"/>
      <w:r w:rsidRPr="0065739E">
        <w:rPr>
          <w:rFonts w:ascii="Times New Roman" w:eastAsia="SimSun" w:hAnsi="Times New Roman"/>
          <w:kern w:val="1"/>
          <w:sz w:val="24"/>
          <w:szCs w:val="24"/>
          <w:lang w:bidi="hi-IN"/>
        </w:rPr>
        <w:t xml:space="preserve"> району </w:t>
      </w:r>
      <w:r w:rsidRPr="0065739E">
        <w:rPr>
          <w:rFonts w:ascii="Times New Roman" w:eastAsia="SimSun" w:hAnsi="Times New Roman"/>
          <w:kern w:val="1"/>
          <w:sz w:val="24"/>
          <w:szCs w:val="24"/>
          <w:lang w:bidi="hi-IN"/>
        </w:rPr>
        <w:br/>
        <w:t xml:space="preserve">м. </w:t>
      </w:r>
      <w:proofErr w:type="spellStart"/>
      <w:r w:rsidRPr="0065739E">
        <w:rPr>
          <w:rFonts w:ascii="Times New Roman" w:eastAsia="SimSun" w:hAnsi="Times New Roman"/>
          <w:kern w:val="1"/>
          <w:sz w:val="24"/>
          <w:szCs w:val="24"/>
          <w:lang w:bidi="hi-IN"/>
        </w:rPr>
        <w:t>Запоріжжя</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працівники</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виконавця</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мають</w:t>
      </w:r>
      <w:proofErr w:type="spellEnd"/>
      <w:r w:rsidRPr="0065739E">
        <w:rPr>
          <w:rFonts w:ascii="Times New Roman" w:eastAsia="SimSun" w:hAnsi="Times New Roman"/>
          <w:kern w:val="1"/>
          <w:sz w:val="24"/>
          <w:szCs w:val="24"/>
          <w:lang w:bidi="hi-IN"/>
        </w:rPr>
        <w:t xml:space="preserve"> бути </w:t>
      </w:r>
      <w:proofErr w:type="spellStart"/>
      <w:r w:rsidRPr="0065739E">
        <w:rPr>
          <w:rFonts w:ascii="Times New Roman" w:eastAsia="SimSun" w:hAnsi="Times New Roman"/>
          <w:kern w:val="1"/>
          <w:sz w:val="24"/>
          <w:szCs w:val="24"/>
          <w:lang w:bidi="hi-IN"/>
        </w:rPr>
        <w:t>одягнені</w:t>
      </w:r>
      <w:proofErr w:type="spellEnd"/>
      <w:r w:rsidRPr="0065739E">
        <w:rPr>
          <w:rFonts w:ascii="Times New Roman" w:eastAsia="SimSun" w:hAnsi="Times New Roman"/>
          <w:kern w:val="1"/>
          <w:sz w:val="24"/>
          <w:szCs w:val="24"/>
          <w:lang w:bidi="hi-IN"/>
        </w:rPr>
        <w:t xml:space="preserve"> у </w:t>
      </w:r>
      <w:proofErr w:type="spellStart"/>
      <w:r w:rsidRPr="0065739E">
        <w:rPr>
          <w:rFonts w:ascii="Times New Roman" w:eastAsia="SimSun" w:hAnsi="Times New Roman"/>
          <w:kern w:val="1"/>
          <w:sz w:val="24"/>
          <w:szCs w:val="24"/>
          <w:lang w:bidi="hi-IN"/>
        </w:rPr>
        <w:t>спеціальний</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одяг</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бажано</w:t>
      </w:r>
      <w:proofErr w:type="spellEnd"/>
      <w:r w:rsidRPr="0065739E">
        <w:rPr>
          <w:rFonts w:ascii="Times New Roman" w:eastAsia="SimSun" w:hAnsi="Times New Roman"/>
          <w:kern w:val="1"/>
          <w:sz w:val="24"/>
          <w:szCs w:val="24"/>
          <w:lang w:bidi="hi-IN"/>
        </w:rPr>
        <w:t xml:space="preserve">, з </w:t>
      </w:r>
      <w:proofErr w:type="spellStart"/>
      <w:r w:rsidRPr="0065739E">
        <w:rPr>
          <w:rFonts w:ascii="Times New Roman" w:eastAsia="SimSun" w:hAnsi="Times New Roman"/>
          <w:kern w:val="1"/>
          <w:sz w:val="24"/>
          <w:szCs w:val="24"/>
          <w:lang w:bidi="hi-IN"/>
        </w:rPr>
        <w:t>написом</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назви</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організації</w:t>
      </w:r>
      <w:proofErr w:type="spellEnd"/>
      <w:r w:rsidRPr="0065739E">
        <w:rPr>
          <w:rFonts w:ascii="Times New Roman" w:eastAsia="SimSun" w:hAnsi="Times New Roman"/>
          <w:kern w:val="1"/>
          <w:sz w:val="24"/>
          <w:szCs w:val="24"/>
          <w:lang w:bidi="hi-IN"/>
        </w:rPr>
        <w:t xml:space="preserve"> (установи), а при </w:t>
      </w:r>
      <w:proofErr w:type="spellStart"/>
      <w:r w:rsidRPr="0065739E">
        <w:rPr>
          <w:rFonts w:ascii="Times New Roman" w:eastAsia="SimSun" w:hAnsi="Times New Roman"/>
          <w:kern w:val="1"/>
          <w:sz w:val="24"/>
          <w:szCs w:val="24"/>
          <w:lang w:bidi="hi-IN"/>
        </w:rPr>
        <w:t>наданні</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послуг</w:t>
      </w:r>
      <w:proofErr w:type="spellEnd"/>
      <w:r w:rsidRPr="0065739E">
        <w:rPr>
          <w:rFonts w:ascii="Times New Roman" w:eastAsia="SimSun" w:hAnsi="Times New Roman"/>
          <w:kern w:val="1"/>
          <w:sz w:val="24"/>
          <w:szCs w:val="24"/>
          <w:lang w:bidi="hi-IN"/>
        </w:rPr>
        <w:t xml:space="preserve"> на </w:t>
      </w:r>
      <w:proofErr w:type="spellStart"/>
      <w:r w:rsidRPr="0065739E">
        <w:rPr>
          <w:rFonts w:ascii="Times New Roman" w:eastAsia="SimSun" w:hAnsi="Times New Roman"/>
          <w:kern w:val="1"/>
          <w:sz w:val="24"/>
          <w:szCs w:val="24"/>
          <w:lang w:bidi="hi-IN"/>
        </w:rPr>
        <w:t>проїжджій</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частині</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вулиць</w:t>
      </w:r>
      <w:proofErr w:type="spellEnd"/>
      <w:r w:rsidRPr="0065739E">
        <w:rPr>
          <w:rFonts w:ascii="Times New Roman" w:eastAsia="SimSun" w:hAnsi="Times New Roman"/>
          <w:kern w:val="1"/>
          <w:sz w:val="24"/>
          <w:szCs w:val="24"/>
          <w:lang w:bidi="hi-IN"/>
        </w:rPr>
        <w:t xml:space="preserve"> та </w:t>
      </w:r>
      <w:proofErr w:type="spellStart"/>
      <w:r w:rsidRPr="0065739E">
        <w:rPr>
          <w:rFonts w:ascii="Times New Roman" w:eastAsia="SimSun" w:hAnsi="Times New Roman"/>
          <w:kern w:val="1"/>
          <w:sz w:val="24"/>
          <w:szCs w:val="24"/>
          <w:lang w:bidi="hi-IN"/>
        </w:rPr>
        <w:t>доріг</w:t>
      </w:r>
      <w:proofErr w:type="spellEnd"/>
      <w:r w:rsidRPr="0065739E">
        <w:rPr>
          <w:rFonts w:ascii="Times New Roman" w:eastAsia="SimSun" w:hAnsi="Times New Roman"/>
          <w:kern w:val="1"/>
          <w:sz w:val="24"/>
          <w:szCs w:val="24"/>
          <w:lang w:bidi="hi-IN"/>
        </w:rPr>
        <w:t xml:space="preserve"> – в жилет </w:t>
      </w:r>
      <w:proofErr w:type="spellStart"/>
      <w:r w:rsidRPr="0065739E">
        <w:rPr>
          <w:rFonts w:ascii="Times New Roman" w:eastAsia="SimSun" w:hAnsi="Times New Roman"/>
          <w:kern w:val="1"/>
          <w:sz w:val="24"/>
          <w:szCs w:val="24"/>
          <w:lang w:bidi="hi-IN"/>
        </w:rPr>
        <w:t>сигнальний</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світловідбиваючий</w:t>
      </w:r>
      <w:proofErr w:type="spellEnd"/>
      <w:r w:rsidRPr="0065739E">
        <w:rPr>
          <w:rFonts w:ascii="Times New Roman" w:eastAsia="SimSun" w:hAnsi="Times New Roman"/>
          <w:kern w:val="1"/>
          <w:sz w:val="24"/>
          <w:szCs w:val="24"/>
          <w:lang w:bidi="hi-IN"/>
        </w:rPr>
        <w:t>.</w:t>
      </w:r>
    </w:p>
    <w:p w14:paraId="6046CCDD" w14:textId="77777777" w:rsidR="00392802" w:rsidRPr="0065739E" w:rsidRDefault="00392802" w:rsidP="0065739E">
      <w:pPr>
        <w:pStyle w:val="13"/>
        <w:ind w:firstLine="709"/>
        <w:jc w:val="both"/>
        <w:rPr>
          <w:rFonts w:ascii="Times New Roman" w:eastAsia="SimSun" w:hAnsi="Times New Roman"/>
          <w:kern w:val="1"/>
          <w:sz w:val="24"/>
          <w:szCs w:val="24"/>
          <w:lang w:bidi="hi-IN"/>
        </w:rPr>
      </w:pPr>
      <w:proofErr w:type="spellStart"/>
      <w:r w:rsidRPr="0065739E">
        <w:rPr>
          <w:rFonts w:ascii="Times New Roman" w:eastAsia="SimSun" w:hAnsi="Times New Roman"/>
          <w:kern w:val="1"/>
          <w:sz w:val="24"/>
          <w:szCs w:val="24"/>
          <w:lang w:bidi="hi-IN"/>
        </w:rPr>
        <w:t>Виконавець</w:t>
      </w:r>
      <w:proofErr w:type="spellEnd"/>
      <w:r w:rsidRPr="0065739E">
        <w:rPr>
          <w:rFonts w:ascii="Times New Roman" w:eastAsia="SimSun" w:hAnsi="Times New Roman"/>
          <w:kern w:val="1"/>
          <w:sz w:val="24"/>
          <w:szCs w:val="24"/>
          <w:lang w:bidi="hi-IN"/>
        </w:rPr>
        <w:t xml:space="preserve"> повинен </w:t>
      </w:r>
      <w:proofErr w:type="spellStart"/>
      <w:r w:rsidRPr="0065739E">
        <w:rPr>
          <w:rFonts w:ascii="Times New Roman" w:eastAsia="SimSun" w:hAnsi="Times New Roman"/>
          <w:kern w:val="1"/>
          <w:sz w:val="24"/>
          <w:szCs w:val="24"/>
          <w:lang w:bidi="hi-IN"/>
        </w:rPr>
        <w:t>забезпечити</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вчасну</w:t>
      </w:r>
      <w:proofErr w:type="spellEnd"/>
      <w:r w:rsidRPr="0065739E">
        <w:rPr>
          <w:rFonts w:ascii="Times New Roman" w:eastAsia="SimSun" w:hAnsi="Times New Roman"/>
          <w:kern w:val="1"/>
          <w:sz w:val="24"/>
          <w:szCs w:val="24"/>
          <w:lang w:bidi="hi-IN"/>
        </w:rPr>
        <w:t xml:space="preserve"> доставку на </w:t>
      </w:r>
      <w:proofErr w:type="spellStart"/>
      <w:r w:rsidRPr="0065739E">
        <w:rPr>
          <w:rFonts w:ascii="Times New Roman" w:eastAsia="SimSun" w:hAnsi="Times New Roman"/>
          <w:kern w:val="1"/>
          <w:sz w:val="24"/>
          <w:szCs w:val="24"/>
          <w:lang w:bidi="hi-IN"/>
        </w:rPr>
        <w:t>територію</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Шевченківського</w:t>
      </w:r>
      <w:proofErr w:type="spellEnd"/>
      <w:r w:rsidRPr="0065739E">
        <w:rPr>
          <w:rFonts w:ascii="Times New Roman" w:eastAsia="SimSun" w:hAnsi="Times New Roman"/>
          <w:kern w:val="1"/>
          <w:sz w:val="24"/>
          <w:szCs w:val="24"/>
          <w:lang w:bidi="hi-IN"/>
        </w:rPr>
        <w:t xml:space="preserve"> району у м. </w:t>
      </w:r>
      <w:proofErr w:type="spellStart"/>
      <w:r w:rsidRPr="0065739E">
        <w:rPr>
          <w:rFonts w:ascii="Times New Roman" w:eastAsia="SimSun" w:hAnsi="Times New Roman"/>
          <w:kern w:val="1"/>
          <w:sz w:val="24"/>
          <w:szCs w:val="24"/>
          <w:lang w:bidi="hi-IN"/>
        </w:rPr>
        <w:t>Запоріжжя</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обладнання</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інвентарю</w:t>
      </w:r>
      <w:proofErr w:type="spellEnd"/>
      <w:r w:rsidRPr="0065739E">
        <w:rPr>
          <w:rFonts w:ascii="Times New Roman" w:eastAsia="SimSun" w:hAnsi="Times New Roman"/>
          <w:kern w:val="1"/>
          <w:sz w:val="24"/>
          <w:szCs w:val="24"/>
          <w:lang w:bidi="hi-IN"/>
        </w:rPr>
        <w:t xml:space="preserve"> та </w:t>
      </w:r>
      <w:proofErr w:type="spellStart"/>
      <w:r w:rsidRPr="0065739E">
        <w:rPr>
          <w:rFonts w:ascii="Times New Roman" w:eastAsia="SimSun" w:hAnsi="Times New Roman"/>
          <w:kern w:val="1"/>
          <w:sz w:val="24"/>
          <w:szCs w:val="24"/>
          <w:lang w:bidi="hi-IN"/>
        </w:rPr>
        <w:t>всіх</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необхідних</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матеріалів</w:t>
      </w:r>
      <w:proofErr w:type="spellEnd"/>
      <w:r w:rsidRPr="0065739E">
        <w:rPr>
          <w:rFonts w:ascii="Times New Roman" w:eastAsia="SimSun" w:hAnsi="Times New Roman"/>
          <w:kern w:val="1"/>
          <w:sz w:val="24"/>
          <w:szCs w:val="24"/>
          <w:lang w:bidi="hi-IN"/>
        </w:rPr>
        <w:t xml:space="preserve"> та </w:t>
      </w:r>
      <w:proofErr w:type="spellStart"/>
      <w:r w:rsidRPr="0065739E">
        <w:rPr>
          <w:rFonts w:ascii="Times New Roman" w:eastAsia="SimSun" w:hAnsi="Times New Roman"/>
          <w:kern w:val="1"/>
          <w:sz w:val="24"/>
          <w:szCs w:val="24"/>
          <w:lang w:bidi="hi-IN"/>
        </w:rPr>
        <w:t>засобів</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задіяних</w:t>
      </w:r>
      <w:proofErr w:type="spellEnd"/>
      <w:r w:rsidRPr="0065739E">
        <w:rPr>
          <w:rFonts w:ascii="Times New Roman" w:eastAsia="SimSun" w:hAnsi="Times New Roman"/>
          <w:kern w:val="1"/>
          <w:sz w:val="24"/>
          <w:szCs w:val="24"/>
          <w:lang w:bidi="hi-IN"/>
        </w:rPr>
        <w:t xml:space="preserve"> у </w:t>
      </w:r>
      <w:proofErr w:type="spellStart"/>
      <w:r w:rsidRPr="0065739E">
        <w:rPr>
          <w:rFonts w:ascii="Times New Roman" w:eastAsia="SimSun" w:hAnsi="Times New Roman"/>
          <w:kern w:val="1"/>
          <w:sz w:val="24"/>
          <w:szCs w:val="24"/>
          <w:lang w:bidi="hi-IN"/>
        </w:rPr>
        <w:t>наданні</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послуг</w:t>
      </w:r>
      <w:proofErr w:type="spellEnd"/>
      <w:r w:rsidRPr="0065739E">
        <w:rPr>
          <w:rFonts w:ascii="Times New Roman" w:eastAsia="SimSun" w:hAnsi="Times New Roman"/>
          <w:kern w:val="1"/>
          <w:sz w:val="24"/>
          <w:szCs w:val="24"/>
          <w:lang w:bidi="hi-IN"/>
        </w:rPr>
        <w:t>.</w:t>
      </w:r>
    </w:p>
    <w:p w14:paraId="172E1D1E" w14:textId="77777777" w:rsidR="00392802" w:rsidRPr="0065739E" w:rsidRDefault="00392802" w:rsidP="0065739E">
      <w:pPr>
        <w:pStyle w:val="13"/>
        <w:ind w:firstLine="709"/>
        <w:jc w:val="both"/>
        <w:rPr>
          <w:rFonts w:ascii="Times New Roman" w:hAnsi="Times New Roman"/>
          <w:kern w:val="1"/>
          <w:sz w:val="24"/>
          <w:szCs w:val="24"/>
          <w:lang w:eastAsia="ru-RU"/>
        </w:rPr>
      </w:pPr>
      <w:r w:rsidRPr="0065739E">
        <w:rPr>
          <w:rFonts w:ascii="Times New Roman" w:hAnsi="Times New Roman"/>
          <w:kern w:val="1"/>
          <w:sz w:val="24"/>
          <w:szCs w:val="24"/>
          <w:lang w:eastAsia="ru-RU"/>
        </w:rPr>
        <w:t xml:space="preserve">При </w:t>
      </w:r>
      <w:proofErr w:type="spellStart"/>
      <w:r w:rsidRPr="0065739E">
        <w:rPr>
          <w:rFonts w:ascii="Times New Roman" w:hAnsi="Times New Roman"/>
          <w:kern w:val="1"/>
          <w:sz w:val="24"/>
          <w:szCs w:val="24"/>
          <w:lang w:eastAsia="ru-RU"/>
        </w:rPr>
        <w:t>виконанні</w:t>
      </w:r>
      <w:proofErr w:type="spellEnd"/>
      <w:r w:rsidRPr="0065739E">
        <w:rPr>
          <w:rFonts w:ascii="Times New Roman" w:hAnsi="Times New Roman"/>
          <w:kern w:val="1"/>
          <w:sz w:val="24"/>
          <w:szCs w:val="24"/>
          <w:lang w:eastAsia="ru-RU"/>
        </w:rPr>
        <w:t xml:space="preserve"> </w:t>
      </w:r>
      <w:proofErr w:type="spellStart"/>
      <w:r w:rsidRPr="0065739E">
        <w:rPr>
          <w:rFonts w:ascii="Times New Roman" w:hAnsi="Times New Roman"/>
          <w:kern w:val="1"/>
          <w:sz w:val="24"/>
          <w:szCs w:val="24"/>
          <w:lang w:eastAsia="ru-RU"/>
        </w:rPr>
        <w:t>робіт</w:t>
      </w:r>
      <w:proofErr w:type="spellEnd"/>
      <w:r w:rsidRPr="0065739E">
        <w:rPr>
          <w:rFonts w:ascii="Times New Roman" w:hAnsi="Times New Roman"/>
          <w:kern w:val="1"/>
          <w:sz w:val="24"/>
          <w:szCs w:val="24"/>
          <w:lang w:eastAsia="ru-RU"/>
        </w:rPr>
        <w:t xml:space="preserve"> </w:t>
      </w:r>
      <w:proofErr w:type="spellStart"/>
      <w:r w:rsidRPr="0065739E">
        <w:rPr>
          <w:rFonts w:ascii="Times New Roman" w:hAnsi="Times New Roman"/>
          <w:kern w:val="1"/>
          <w:sz w:val="24"/>
          <w:szCs w:val="24"/>
          <w:lang w:eastAsia="ru-RU"/>
        </w:rPr>
        <w:t>необхідно</w:t>
      </w:r>
      <w:proofErr w:type="spellEnd"/>
      <w:r w:rsidRPr="0065739E">
        <w:rPr>
          <w:rFonts w:ascii="Times New Roman" w:hAnsi="Times New Roman"/>
          <w:kern w:val="1"/>
          <w:sz w:val="24"/>
          <w:szCs w:val="24"/>
          <w:lang w:eastAsia="ru-RU"/>
        </w:rPr>
        <w:t xml:space="preserve"> </w:t>
      </w:r>
      <w:proofErr w:type="spellStart"/>
      <w:r w:rsidRPr="0065739E">
        <w:rPr>
          <w:rFonts w:ascii="Times New Roman" w:hAnsi="Times New Roman"/>
          <w:kern w:val="1"/>
          <w:sz w:val="24"/>
          <w:szCs w:val="24"/>
          <w:lang w:eastAsia="ru-RU"/>
        </w:rPr>
        <w:t>керуватись</w:t>
      </w:r>
      <w:proofErr w:type="spellEnd"/>
      <w:r w:rsidRPr="0065739E">
        <w:rPr>
          <w:rFonts w:ascii="Times New Roman" w:hAnsi="Times New Roman"/>
          <w:kern w:val="1"/>
          <w:sz w:val="24"/>
          <w:szCs w:val="24"/>
          <w:lang w:eastAsia="ru-RU"/>
        </w:rPr>
        <w:t xml:space="preserve"> правилами </w:t>
      </w:r>
      <w:proofErr w:type="spellStart"/>
      <w:r w:rsidRPr="0065739E">
        <w:rPr>
          <w:rFonts w:ascii="Times New Roman" w:hAnsi="Times New Roman"/>
          <w:kern w:val="1"/>
          <w:sz w:val="24"/>
          <w:szCs w:val="24"/>
          <w:lang w:eastAsia="ru-RU"/>
        </w:rPr>
        <w:t>охорони</w:t>
      </w:r>
      <w:proofErr w:type="spellEnd"/>
      <w:r w:rsidRPr="0065739E">
        <w:rPr>
          <w:rFonts w:ascii="Times New Roman" w:hAnsi="Times New Roman"/>
          <w:kern w:val="1"/>
          <w:sz w:val="24"/>
          <w:szCs w:val="24"/>
          <w:lang w:eastAsia="ru-RU"/>
        </w:rPr>
        <w:t xml:space="preserve"> </w:t>
      </w:r>
      <w:proofErr w:type="spellStart"/>
      <w:r w:rsidRPr="0065739E">
        <w:rPr>
          <w:rFonts w:ascii="Times New Roman" w:hAnsi="Times New Roman"/>
          <w:kern w:val="1"/>
          <w:sz w:val="24"/>
          <w:szCs w:val="24"/>
          <w:lang w:eastAsia="ru-RU"/>
        </w:rPr>
        <w:t>праці</w:t>
      </w:r>
      <w:proofErr w:type="spellEnd"/>
      <w:r w:rsidRPr="0065739E">
        <w:rPr>
          <w:rFonts w:ascii="Times New Roman" w:hAnsi="Times New Roman"/>
          <w:kern w:val="1"/>
          <w:sz w:val="24"/>
          <w:szCs w:val="24"/>
          <w:lang w:eastAsia="ru-RU"/>
        </w:rPr>
        <w:t xml:space="preserve">, </w:t>
      </w:r>
      <w:proofErr w:type="spellStart"/>
      <w:r w:rsidRPr="0065739E">
        <w:rPr>
          <w:rFonts w:ascii="Times New Roman" w:hAnsi="Times New Roman"/>
          <w:kern w:val="1"/>
          <w:sz w:val="24"/>
          <w:szCs w:val="24"/>
          <w:lang w:eastAsia="ru-RU"/>
        </w:rPr>
        <w:t>що</w:t>
      </w:r>
      <w:proofErr w:type="spellEnd"/>
      <w:r w:rsidRPr="0065739E">
        <w:rPr>
          <w:rFonts w:ascii="Times New Roman" w:hAnsi="Times New Roman"/>
          <w:kern w:val="1"/>
          <w:sz w:val="24"/>
          <w:szCs w:val="24"/>
          <w:lang w:eastAsia="ru-RU"/>
        </w:rPr>
        <w:t xml:space="preserve"> </w:t>
      </w:r>
      <w:proofErr w:type="spellStart"/>
      <w:r w:rsidRPr="0065739E">
        <w:rPr>
          <w:rFonts w:ascii="Times New Roman" w:hAnsi="Times New Roman"/>
          <w:kern w:val="1"/>
          <w:sz w:val="24"/>
          <w:szCs w:val="24"/>
          <w:lang w:eastAsia="ru-RU"/>
        </w:rPr>
        <w:t>унеможливлюють</w:t>
      </w:r>
      <w:proofErr w:type="spellEnd"/>
      <w:r w:rsidRPr="0065739E">
        <w:rPr>
          <w:rFonts w:ascii="Times New Roman" w:hAnsi="Times New Roman"/>
          <w:kern w:val="1"/>
          <w:sz w:val="24"/>
          <w:szCs w:val="24"/>
          <w:lang w:eastAsia="ru-RU"/>
        </w:rPr>
        <w:t xml:space="preserve"> </w:t>
      </w:r>
      <w:proofErr w:type="spellStart"/>
      <w:r w:rsidRPr="0065739E">
        <w:rPr>
          <w:rFonts w:ascii="Times New Roman" w:hAnsi="Times New Roman"/>
          <w:kern w:val="1"/>
          <w:sz w:val="24"/>
          <w:szCs w:val="24"/>
          <w:lang w:eastAsia="ru-RU"/>
        </w:rPr>
        <w:t>випадки</w:t>
      </w:r>
      <w:proofErr w:type="spellEnd"/>
      <w:r w:rsidRPr="0065739E">
        <w:rPr>
          <w:rFonts w:ascii="Times New Roman" w:hAnsi="Times New Roman"/>
          <w:kern w:val="1"/>
          <w:sz w:val="24"/>
          <w:szCs w:val="24"/>
          <w:lang w:eastAsia="ru-RU"/>
        </w:rPr>
        <w:t xml:space="preserve"> </w:t>
      </w:r>
      <w:proofErr w:type="spellStart"/>
      <w:r w:rsidRPr="0065739E">
        <w:rPr>
          <w:rFonts w:ascii="Times New Roman" w:hAnsi="Times New Roman"/>
          <w:kern w:val="1"/>
          <w:sz w:val="24"/>
          <w:szCs w:val="24"/>
          <w:lang w:eastAsia="ru-RU"/>
        </w:rPr>
        <w:t>травмування</w:t>
      </w:r>
      <w:proofErr w:type="spellEnd"/>
      <w:r w:rsidRPr="0065739E">
        <w:rPr>
          <w:rFonts w:ascii="Times New Roman" w:hAnsi="Times New Roman"/>
          <w:kern w:val="1"/>
          <w:sz w:val="24"/>
          <w:szCs w:val="24"/>
          <w:lang w:eastAsia="ru-RU"/>
        </w:rPr>
        <w:t xml:space="preserve"> </w:t>
      </w:r>
      <w:proofErr w:type="spellStart"/>
      <w:r w:rsidRPr="0065739E">
        <w:rPr>
          <w:rFonts w:ascii="Times New Roman" w:hAnsi="Times New Roman"/>
          <w:kern w:val="1"/>
          <w:sz w:val="24"/>
          <w:szCs w:val="24"/>
          <w:lang w:eastAsia="ru-RU"/>
        </w:rPr>
        <w:t>громадян</w:t>
      </w:r>
      <w:proofErr w:type="spellEnd"/>
      <w:r w:rsidRPr="0065739E">
        <w:rPr>
          <w:rFonts w:ascii="Times New Roman" w:hAnsi="Times New Roman"/>
          <w:kern w:val="1"/>
          <w:sz w:val="24"/>
          <w:szCs w:val="24"/>
          <w:lang w:eastAsia="ru-RU"/>
        </w:rPr>
        <w:t xml:space="preserve">, </w:t>
      </w:r>
      <w:proofErr w:type="spellStart"/>
      <w:r w:rsidRPr="0065739E">
        <w:rPr>
          <w:rFonts w:ascii="Times New Roman" w:hAnsi="Times New Roman"/>
          <w:kern w:val="1"/>
          <w:sz w:val="24"/>
          <w:szCs w:val="24"/>
          <w:lang w:eastAsia="ru-RU"/>
        </w:rPr>
        <w:t>пошкодження</w:t>
      </w:r>
      <w:proofErr w:type="spellEnd"/>
      <w:r w:rsidRPr="0065739E">
        <w:rPr>
          <w:rFonts w:ascii="Times New Roman" w:hAnsi="Times New Roman"/>
          <w:kern w:val="1"/>
          <w:sz w:val="24"/>
          <w:szCs w:val="24"/>
          <w:lang w:eastAsia="ru-RU"/>
        </w:rPr>
        <w:t xml:space="preserve"> майна, </w:t>
      </w:r>
      <w:proofErr w:type="spellStart"/>
      <w:r w:rsidRPr="0065739E">
        <w:rPr>
          <w:rFonts w:ascii="Times New Roman" w:hAnsi="Times New Roman"/>
          <w:kern w:val="1"/>
          <w:sz w:val="24"/>
          <w:szCs w:val="24"/>
          <w:lang w:eastAsia="ru-RU"/>
        </w:rPr>
        <w:t>споруд</w:t>
      </w:r>
      <w:proofErr w:type="spellEnd"/>
      <w:r w:rsidRPr="0065739E">
        <w:rPr>
          <w:rFonts w:ascii="Times New Roman" w:hAnsi="Times New Roman"/>
          <w:kern w:val="1"/>
          <w:sz w:val="24"/>
          <w:szCs w:val="24"/>
          <w:lang w:eastAsia="ru-RU"/>
        </w:rPr>
        <w:t xml:space="preserve">, </w:t>
      </w:r>
      <w:proofErr w:type="spellStart"/>
      <w:r w:rsidRPr="0065739E">
        <w:rPr>
          <w:rFonts w:ascii="Times New Roman" w:hAnsi="Times New Roman"/>
          <w:kern w:val="1"/>
          <w:sz w:val="24"/>
          <w:szCs w:val="24"/>
          <w:lang w:eastAsia="ru-RU"/>
        </w:rPr>
        <w:t>будівель</w:t>
      </w:r>
      <w:proofErr w:type="spellEnd"/>
      <w:r w:rsidRPr="0065739E">
        <w:rPr>
          <w:rFonts w:ascii="Times New Roman" w:hAnsi="Times New Roman"/>
          <w:kern w:val="1"/>
          <w:sz w:val="24"/>
          <w:szCs w:val="24"/>
          <w:lang w:eastAsia="ru-RU"/>
        </w:rPr>
        <w:t xml:space="preserve">, </w:t>
      </w:r>
      <w:proofErr w:type="spellStart"/>
      <w:r w:rsidRPr="0065739E">
        <w:rPr>
          <w:rFonts w:ascii="Times New Roman" w:hAnsi="Times New Roman"/>
          <w:kern w:val="1"/>
          <w:sz w:val="24"/>
          <w:szCs w:val="24"/>
          <w:lang w:eastAsia="ru-RU"/>
        </w:rPr>
        <w:t>комунікацій</w:t>
      </w:r>
      <w:proofErr w:type="spellEnd"/>
      <w:r w:rsidRPr="0065739E">
        <w:rPr>
          <w:rFonts w:ascii="Times New Roman" w:hAnsi="Times New Roman"/>
          <w:kern w:val="1"/>
          <w:sz w:val="24"/>
          <w:szCs w:val="24"/>
          <w:lang w:eastAsia="ru-RU"/>
        </w:rPr>
        <w:t xml:space="preserve">, </w:t>
      </w:r>
      <w:proofErr w:type="spellStart"/>
      <w:r w:rsidRPr="0065739E">
        <w:rPr>
          <w:rFonts w:ascii="Times New Roman" w:hAnsi="Times New Roman"/>
          <w:kern w:val="1"/>
          <w:sz w:val="24"/>
          <w:szCs w:val="24"/>
          <w:lang w:eastAsia="ru-RU"/>
        </w:rPr>
        <w:t>тощо</w:t>
      </w:r>
      <w:proofErr w:type="spellEnd"/>
      <w:r w:rsidRPr="0065739E">
        <w:rPr>
          <w:rFonts w:ascii="Times New Roman" w:hAnsi="Times New Roman"/>
          <w:kern w:val="1"/>
          <w:sz w:val="24"/>
          <w:szCs w:val="24"/>
          <w:lang w:eastAsia="ru-RU"/>
        </w:rPr>
        <w:t xml:space="preserve">. </w:t>
      </w:r>
      <w:proofErr w:type="spellStart"/>
      <w:r w:rsidRPr="0065739E">
        <w:rPr>
          <w:rFonts w:ascii="Times New Roman" w:hAnsi="Times New Roman"/>
          <w:kern w:val="1"/>
          <w:sz w:val="24"/>
          <w:szCs w:val="24"/>
          <w:lang w:eastAsia="ru-RU"/>
        </w:rPr>
        <w:t>Територія</w:t>
      </w:r>
      <w:proofErr w:type="spellEnd"/>
      <w:r w:rsidRPr="0065739E">
        <w:rPr>
          <w:rFonts w:ascii="Times New Roman" w:hAnsi="Times New Roman"/>
          <w:kern w:val="1"/>
          <w:sz w:val="24"/>
          <w:szCs w:val="24"/>
          <w:lang w:eastAsia="ru-RU"/>
        </w:rPr>
        <w:t xml:space="preserve"> </w:t>
      </w:r>
      <w:proofErr w:type="spellStart"/>
      <w:r w:rsidRPr="0065739E">
        <w:rPr>
          <w:rFonts w:ascii="Times New Roman" w:hAnsi="Times New Roman"/>
          <w:kern w:val="1"/>
          <w:sz w:val="24"/>
          <w:szCs w:val="24"/>
          <w:lang w:eastAsia="ru-RU"/>
        </w:rPr>
        <w:t>проведення</w:t>
      </w:r>
      <w:proofErr w:type="spellEnd"/>
      <w:r w:rsidRPr="0065739E">
        <w:rPr>
          <w:rFonts w:ascii="Times New Roman" w:hAnsi="Times New Roman"/>
          <w:kern w:val="1"/>
          <w:sz w:val="24"/>
          <w:szCs w:val="24"/>
          <w:lang w:eastAsia="ru-RU"/>
        </w:rPr>
        <w:t xml:space="preserve"> </w:t>
      </w:r>
      <w:proofErr w:type="spellStart"/>
      <w:r w:rsidRPr="0065739E">
        <w:rPr>
          <w:rFonts w:ascii="Times New Roman" w:hAnsi="Times New Roman"/>
          <w:kern w:val="1"/>
          <w:sz w:val="24"/>
          <w:szCs w:val="24"/>
          <w:lang w:eastAsia="ru-RU"/>
        </w:rPr>
        <w:t>робіт</w:t>
      </w:r>
      <w:proofErr w:type="spellEnd"/>
      <w:r w:rsidRPr="0065739E">
        <w:rPr>
          <w:rFonts w:ascii="Times New Roman" w:hAnsi="Times New Roman"/>
          <w:kern w:val="1"/>
          <w:sz w:val="24"/>
          <w:szCs w:val="24"/>
          <w:lang w:eastAsia="ru-RU"/>
        </w:rPr>
        <w:t xml:space="preserve"> </w:t>
      </w:r>
      <w:proofErr w:type="spellStart"/>
      <w:r w:rsidRPr="0065739E">
        <w:rPr>
          <w:rFonts w:ascii="Times New Roman" w:hAnsi="Times New Roman"/>
          <w:kern w:val="1"/>
          <w:sz w:val="24"/>
          <w:szCs w:val="24"/>
          <w:lang w:eastAsia="ru-RU"/>
        </w:rPr>
        <w:t>має</w:t>
      </w:r>
      <w:proofErr w:type="spellEnd"/>
      <w:r w:rsidRPr="0065739E">
        <w:rPr>
          <w:rFonts w:ascii="Times New Roman" w:hAnsi="Times New Roman"/>
          <w:kern w:val="1"/>
          <w:sz w:val="24"/>
          <w:szCs w:val="24"/>
          <w:lang w:eastAsia="ru-RU"/>
        </w:rPr>
        <w:t xml:space="preserve"> бути </w:t>
      </w:r>
      <w:proofErr w:type="spellStart"/>
      <w:r w:rsidRPr="0065739E">
        <w:rPr>
          <w:rFonts w:ascii="Times New Roman" w:hAnsi="Times New Roman"/>
          <w:kern w:val="1"/>
          <w:sz w:val="24"/>
          <w:szCs w:val="24"/>
          <w:lang w:eastAsia="ru-RU"/>
        </w:rPr>
        <w:t>огороджена</w:t>
      </w:r>
      <w:proofErr w:type="spellEnd"/>
      <w:r w:rsidRPr="0065739E">
        <w:rPr>
          <w:rFonts w:ascii="Times New Roman" w:hAnsi="Times New Roman"/>
          <w:kern w:val="1"/>
          <w:sz w:val="24"/>
          <w:szCs w:val="24"/>
          <w:lang w:eastAsia="ru-RU"/>
        </w:rPr>
        <w:t>.</w:t>
      </w:r>
    </w:p>
    <w:p w14:paraId="5F1FD1C7" w14:textId="77777777" w:rsidR="00392802" w:rsidRPr="0065739E" w:rsidRDefault="00392802" w:rsidP="0065739E">
      <w:pPr>
        <w:pStyle w:val="13"/>
        <w:ind w:firstLine="709"/>
        <w:jc w:val="both"/>
        <w:rPr>
          <w:rFonts w:ascii="Times New Roman" w:hAnsi="Times New Roman"/>
          <w:sz w:val="24"/>
          <w:szCs w:val="24"/>
        </w:rPr>
      </w:pPr>
      <w:proofErr w:type="spellStart"/>
      <w:r w:rsidRPr="0065739E">
        <w:rPr>
          <w:rFonts w:ascii="Times New Roman" w:hAnsi="Times New Roman"/>
          <w:sz w:val="24"/>
          <w:szCs w:val="24"/>
        </w:rPr>
        <w:t>Виконавець</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несе</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відповідальність</w:t>
      </w:r>
      <w:proofErr w:type="spellEnd"/>
      <w:r w:rsidRPr="0065739E">
        <w:rPr>
          <w:rFonts w:ascii="Times New Roman" w:hAnsi="Times New Roman"/>
          <w:sz w:val="24"/>
          <w:szCs w:val="24"/>
        </w:rPr>
        <w:t xml:space="preserve"> за </w:t>
      </w:r>
      <w:proofErr w:type="spellStart"/>
      <w:r w:rsidRPr="0065739E">
        <w:rPr>
          <w:rFonts w:ascii="Times New Roman" w:hAnsi="Times New Roman"/>
          <w:sz w:val="24"/>
          <w:szCs w:val="24"/>
        </w:rPr>
        <w:t>правильність</w:t>
      </w:r>
      <w:proofErr w:type="spellEnd"/>
      <w:r w:rsidRPr="0065739E">
        <w:rPr>
          <w:rFonts w:ascii="Times New Roman" w:hAnsi="Times New Roman"/>
          <w:sz w:val="24"/>
          <w:szCs w:val="24"/>
        </w:rPr>
        <w:t xml:space="preserve"> і </w:t>
      </w:r>
      <w:proofErr w:type="spellStart"/>
      <w:r w:rsidRPr="0065739E">
        <w:rPr>
          <w:rFonts w:ascii="Times New Roman" w:hAnsi="Times New Roman"/>
          <w:sz w:val="24"/>
          <w:szCs w:val="24"/>
        </w:rPr>
        <w:t>достовірність</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відображення</w:t>
      </w:r>
      <w:proofErr w:type="spellEnd"/>
      <w:r w:rsidRPr="0065739E">
        <w:rPr>
          <w:rFonts w:ascii="Times New Roman" w:hAnsi="Times New Roman"/>
          <w:sz w:val="24"/>
          <w:szCs w:val="24"/>
        </w:rPr>
        <w:t xml:space="preserve"> в </w:t>
      </w:r>
      <w:proofErr w:type="spellStart"/>
      <w:r w:rsidRPr="0065739E">
        <w:rPr>
          <w:rFonts w:ascii="Times New Roman" w:hAnsi="Times New Roman"/>
          <w:sz w:val="24"/>
          <w:szCs w:val="24"/>
        </w:rPr>
        <w:t>наданих</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Замовнику</w:t>
      </w:r>
      <w:proofErr w:type="spellEnd"/>
      <w:r w:rsidRPr="0065739E">
        <w:rPr>
          <w:rFonts w:ascii="Times New Roman" w:hAnsi="Times New Roman"/>
          <w:sz w:val="24"/>
          <w:szCs w:val="24"/>
        </w:rPr>
        <w:t xml:space="preserve"> для оплати </w:t>
      </w:r>
      <w:proofErr w:type="spellStart"/>
      <w:r w:rsidRPr="0065739E">
        <w:rPr>
          <w:rFonts w:ascii="Times New Roman" w:hAnsi="Times New Roman"/>
          <w:sz w:val="24"/>
          <w:szCs w:val="24"/>
        </w:rPr>
        <w:t>наданих</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послуг</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первинних</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бухгалтерських</w:t>
      </w:r>
      <w:proofErr w:type="spellEnd"/>
      <w:r w:rsidRPr="0065739E">
        <w:rPr>
          <w:rFonts w:ascii="Times New Roman" w:hAnsi="Times New Roman"/>
          <w:sz w:val="24"/>
          <w:szCs w:val="24"/>
        </w:rPr>
        <w:t xml:space="preserve"> документах </w:t>
      </w:r>
      <w:proofErr w:type="spellStart"/>
      <w:r w:rsidRPr="0065739E">
        <w:rPr>
          <w:rFonts w:ascii="Times New Roman" w:hAnsi="Times New Roman"/>
          <w:sz w:val="24"/>
          <w:szCs w:val="24"/>
        </w:rPr>
        <w:t>списання</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матеріалів</w:t>
      </w:r>
      <w:proofErr w:type="spellEnd"/>
      <w:r w:rsidRPr="0065739E">
        <w:rPr>
          <w:rFonts w:ascii="Times New Roman" w:hAnsi="Times New Roman"/>
          <w:sz w:val="24"/>
          <w:szCs w:val="24"/>
        </w:rPr>
        <w:t xml:space="preserve"> і ПММ, </w:t>
      </w:r>
      <w:proofErr w:type="spellStart"/>
      <w:r w:rsidRPr="0065739E">
        <w:rPr>
          <w:rFonts w:ascii="Times New Roman" w:hAnsi="Times New Roman"/>
          <w:sz w:val="24"/>
          <w:szCs w:val="24"/>
        </w:rPr>
        <w:t>відповідно</w:t>
      </w:r>
      <w:proofErr w:type="spellEnd"/>
      <w:r w:rsidRPr="0065739E">
        <w:rPr>
          <w:rFonts w:ascii="Times New Roman" w:hAnsi="Times New Roman"/>
          <w:sz w:val="24"/>
          <w:szCs w:val="24"/>
        </w:rPr>
        <w:t xml:space="preserve"> до норм і </w:t>
      </w:r>
      <w:proofErr w:type="spellStart"/>
      <w:r w:rsidRPr="0065739E">
        <w:rPr>
          <w:rFonts w:ascii="Times New Roman" w:hAnsi="Times New Roman"/>
          <w:sz w:val="24"/>
          <w:szCs w:val="24"/>
        </w:rPr>
        <w:t>актів</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приймання</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виконаних</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робіт</w:t>
      </w:r>
      <w:proofErr w:type="spellEnd"/>
      <w:r w:rsidRPr="0065739E">
        <w:rPr>
          <w:rFonts w:ascii="Times New Roman" w:hAnsi="Times New Roman"/>
          <w:sz w:val="24"/>
          <w:szCs w:val="24"/>
        </w:rPr>
        <w:t xml:space="preserve"> і </w:t>
      </w:r>
      <w:proofErr w:type="spellStart"/>
      <w:r w:rsidRPr="0065739E">
        <w:rPr>
          <w:rFonts w:ascii="Times New Roman" w:hAnsi="Times New Roman"/>
          <w:sz w:val="24"/>
          <w:szCs w:val="24"/>
        </w:rPr>
        <w:t>відповідність</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їх</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фактичній</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кількості</w:t>
      </w:r>
      <w:proofErr w:type="spellEnd"/>
      <w:r w:rsidRPr="0065739E">
        <w:rPr>
          <w:rFonts w:ascii="Times New Roman" w:hAnsi="Times New Roman"/>
          <w:sz w:val="24"/>
          <w:szCs w:val="24"/>
        </w:rPr>
        <w:t xml:space="preserve"> і </w:t>
      </w:r>
      <w:proofErr w:type="spellStart"/>
      <w:r w:rsidRPr="0065739E">
        <w:rPr>
          <w:rFonts w:ascii="Times New Roman" w:hAnsi="Times New Roman"/>
          <w:sz w:val="24"/>
          <w:szCs w:val="24"/>
        </w:rPr>
        <w:t>вартості</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матеріалів</w:t>
      </w:r>
      <w:proofErr w:type="spellEnd"/>
      <w:r w:rsidRPr="0065739E">
        <w:rPr>
          <w:rFonts w:ascii="Times New Roman" w:hAnsi="Times New Roman"/>
          <w:sz w:val="24"/>
          <w:szCs w:val="24"/>
        </w:rPr>
        <w:t xml:space="preserve"> і ПММ </w:t>
      </w:r>
      <w:proofErr w:type="spellStart"/>
      <w:r w:rsidRPr="0065739E">
        <w:rPr>
          <w:rFonts w:ascii="Times New Roman" w:hAnsi="Times New Roman"/>
          <w:sz w:val="24"/>
          <w:szCs w:val="24"/>
        </w:rPr>
        <w:t>використаних</w:t>
      </w:r>
      <w:proofErr w:type="spellEnd"/>
      <w:r w:rsidRPr="0065739E">
        <w:rPr>
          <w:rFonts w:ascii="Times New Roman" w:hAnsi="Times New Roman"/>
          <w:sz w:val="24"/>
          <w:szCs w:val="24"/>
        </w:rPr>
        <w:t xml:space="preserve"> в </w:t>
      </w:r>
      <w:proofErr w:type="spellStart"/>
      <w:r w:rsidRPr="0065739E">
        <w:rPr>
          <w:rFonts w:ascii="Times New Roman" w:hAnsi="Times New Roman"/>
          <w:sz w:val="24"/>
          <w:szCs w:val="24"/>
        </w:rPr>
        <w:t>процесі</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надання</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послуг</w:t>
      </w:r>
      <w:proofErr w:type="spellEnd"/>
      <w:r w:rsidRPr="0065739E">
        <w:rPr>
          <w:rFonts w:ascii="Times New Roman" w:hAnsi="Times New Roman"/>
          <w:sz w:val="24"/>
          <w:szCs w:val="24"/>
        </w:rPr>
        <w:t xml:space="preserve">; за </w:t>
      </w:r>
      <w:proofErr w:type="spellStart"/>
      <w:r w:rsidRPr="0065739E">
        <w:rPr>
          <w:rFonts w:ascii="Times New Roman" w:hAnsi="Times New Roman"/>
          <w:sz w:val="24"/>
          <w:szCs w:val="24"/>
        </w:rPr>
        <w:t>достовірність</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даних</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що</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представляються</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Замовнику</w:t>
      </w:r>
      <w:proofErr w:type="spellEnd"/>
      <w:r w:rsidRPr="0065739E">
        <w:rPr>
          <w:rFonts w:ascii="Times New Roman" w:hAnsi="Times New Roman"/>
          <w:sz w:val="24"/>
          <w:szCs w:val="24"/>
        </w:rPr>
        <w:t xml:space="preserve"> для </w:t>
      </w:r>
      <w:proofErr w:type="spellStart"/>
      <w:r w:rsidRPr="0065739E">
        <w:rPr>
          <w:rFonts w:ascii="Times New Roman" w:hAnsi="Times New Roman"/>
          <w:sz w:val="24"/>
          <w:szCs w:val="24"/>
        </w:rPr>
        <w:t>розрахунків</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фактичної</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вартості</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наданих</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послуг</w:t>
      </w:r>
      <w:proofErr w:type="spellEnd"/>
      <w:r w:rsidRPr="0065739E">
        <w:rPr>
          <w:rFonts w:ascii="Times New Roman" w:hAnsi="Times New Roman"/>
          <w:sz w:val="24"/>
          <w:szCs w:val="24"/>
        </w:rPr>
        <w:t xml:space="preserve">. У </w:t>
      </w:r>
      <w:proofErr w:type="spellStart"/>
      <w:r w:rsidRPr="0065739E">
        <w:rPr>
          <w:rFonts w:ascii="Times New Roman" w:hAnsi="Times New Roman"/>
          <w:sz w:val="24"/>
          <w:szCs w:val="24"/>
        </w:rPr>
        <w:t>разі</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допущення</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Виконавцем</w:t>
      </w:r>
      <w:proofErr w:type="spellEnd"/>
      <w:r w:rsidRPr="0065739E">
        <w:rPr>
          <w:rFonts w:ascii="Times New Roman" w:hAnsi="Times New Roman"/>
          <w:sz w:val="24"/>
          <w:szCs w:val="24"/>
        </w:rPr>
        <w:t xml:space="preserve"> неправильного </w:t>
      </w:r>
      <w:proofErr w:type="spellStart"/>
      <w:r w:rsidRPr="0065739E">
        <w:rPr>
          <w:rFonts w:ascii="Times New Roman" w:hAnsi="Times New Roman"/>
          <w:sz w:val="24"/>
          <w:szCs w:val="24"/>
        </w:rPr>
        <w:t>або</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недостовірного</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відображення</w:t>
      </w:r>
      <w:proofErr w:type="spellEnd"/>
      <w:r w:rsidRPr="0065739E">
        <w:rPr>
          <w:rFonts w:ascii="Times New Roman" w:hAnsi="Times New Roman"/>
          <w:sz w:val="24"/>
          <w:szCs w:val="24"/>
        </w:rPr>
        <w:t xml:space="preserve"> в </w:t>
      </w:r>
      <w:proofErr w:type="spellStart"/>
      <w:r w:rsidRPr="0065739E">
        <w:rPr>
          <w:rFonts w:ascii="Times New Roman" w:hAnsi="Times New Roman"/>
          <w:sz w:val="24"/>
          <w:szCs w:val="24"/>
        </w:rPr>
        <w:t>бухгалтерських</w:t>
      </w:r>
      <w:proofErr w:type="spellEnd"/>
      <w:r w:rsidRPr="0065739E">
        <w:rPr>
          <w:rFonts w:ascii="Times New Roman" w:hAnsi="Times New Roman"/>
          <w:sz w:val="24"/>
          <w:szCs w:val="24"/>
        </w:rPr>
        <w:t xml:space="preserve"> документах, </w:t>
      </w:r>
      <w:proofErr w:type="spellStart"/>
      <w:r w:rsidRPr="0065739E">
        <w:rPr>
          <w:rFonts w:ascii="Times New Roman" w:hAnsi="Times New Roman"/>
          <w:sz w:val="24"/>
          <w:szCs w:val="24"/>
        </w:rPr>
        <w:t>що</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представляються</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Замовнику</w:t>
      </w:r>
      <w:proofErr w:type="spellEnd"/>
      <w:r w:rsidRPr="0065739E">
        <w:rPr>
          <w:rFonts w:ascii="Times New Roman" w:hAnsi="Times New Roman"/>
          <w:sz w:val="24"/>
          <w:szCs w:val="24"/>
        </w:rPr>
        <w:t xml:space="preserve"> для оплати </w:t>
      </w:r>
      <w:proofErr w:type="spellStart"/>
      <w:r w:rsidRPr="0065739E">
        <w:rPr>
          <w:rFonts w:ascii="Times New Roman" w:hAnsi="Times New Roman"/>
          <w:sz w:val="24"/>
          <w:szCs w:val="24"/>
        </w:rPr>
        <w:t>наданих</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послуг</w:t>
      </w:r>
      <w:proofErr w:type="spellEnd"/>
      <w:r w:rsidRPr="0065739E">
        <w:rPr>
          <w:rFonts w:ascii="Times New Roman" w:hAnsi="Times New Roman"/>
          <w:sz w:val="24"/>
          <w:szCs w:val="24"/>
        </w:rPr>
        <w:t xml:space="preserve"> і </w:t>
      </w:r>
      <w:proofErr w:type="spellStart"/>
      <w:r w:rsidRPr="0065739E">
        <w:rPr>
          <w:rFonts w:ascii="Times New Roman" w:hAnsi="Times New Roman"/>
          <w:sz w:val="24"/>
          <w:szCs w:val="24"/>
        </w:rPr>
        <w:t>вартості</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списаних</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матеріалів</w:t>
      </w:r>
      <w:proofErr w:type="spellEnd"/>
      <w:r w:rsidRPr="0065739E">
        <w:rPr>
          <w:rFonts w:ascii="Times New Roman" w:hAnsi="Times New Roman"/>
          <w:sz w:val="24"/>
          <w:szCs w:val="24"/>
        </w:rPr>
        <w:t xml:space="preserve">, а </w:t>
      </w:r>
      <w:proofErr w:type="spellStart"/>
      <w:r w:rsidRPr="0065739E">
        <w:rPr>
          <w:rFonts w:ascii="Times New Roman" w:hAnsi="Times New Roman"/>
          <w:sz w:val="24"/>
          <w:szCs w:val="24"/>
        </w:rPr>
        <w:t>також</w:t>
      </w:r>
      <w:proofErr w:type="spellEnd"/>
      <w:r w:rsidRPr="0065739E">
        <w:rPr>
          <w:rFonts w:ascii="Times New Roman" w:hAnsi="Times New Roman"/>
          <w:sz w:val="24"/>
          <w:szCs w:val="24"/>
        </w:rPr>
        <w:t xml:space="preserve"> у </w:t>
      </w:r>
      <w:proofErr w:type="spellStart"/>
      <w:r w:rsidRPr="0065739E">
        <w:rPr>
          <w:rFonts w:ascii="Times New Roman" w:hAnsi="Times New Roman"/>
          <w:sz w:val="24"/>
          <w:szCs w:val="24"/>
        </w:rPr>
        <w:t>випадках</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зайвого</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пред’явлення</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Замовнику</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вартості</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матеріалів</w:t>
      </w:r>
      <w:proofErr w:type="spellEnd"/>
      <w:r w:rsidRPr="0065739E">
        <w:rPr>
          <w:rFonts w:ascii="Times New Roman" w:hAnsi="Times New Roman"/>
          <w:sz w:val="24"/>
          <w:szCs w:val="24"/>
        </w:rPr>
        <w:t xml:space="preserve"> не </w:t>
      </w:r>
      <w:proofErr w:type="spellStart"/>
      <w:r w:rsidRPr="0065739E">
        <w:rPr>
          <w:rFonts w:ascii="Times New Roman" w:hAnsi="Times New Roman"/>
          <w:sz w:val="24"/>
          <w:szCs w:val="24"/>
        </w:rPr>
        <w:t>підтверджених</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документальним</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списанням</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що</w:t>
      </w:r>
      <w:proofErr w:type="spellEnd"/>
      <w:r w:rsidRPr="0065739E">
        <w:rPr>
          <w:rFonts w:ascii="Times New Roman" w:hAnsi="Times New Roman"/>
          <w:sz w:val="24"/>
          <w:szCs w:val="24"/>
        </w:rPr>
        <w:t xml:space="preserve"> привело </w:t>
      </w:r>
      <w:proofErr w:type="spellStart"/>
      <w:r w:rsidRPr="0065739E">
        <w:rPr>
          <w:rFonts w:ascii="Times New Roman" w:hAnsi="Times New Roman"/>
          <w:sz w:val="24"/>
          <w:szCs w:val="24"/>
        </w:rPr>
        <w:t>або</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може</w:t>
      </w:r>
      <w:proofErr w:type="spellEnd"/>
      <w:r w:rsidRPr="0065739E">
        <w:rPr>
          <w:rFonts w:ascii="Times New Roman" w:hAnsi="Times New Roman"/>
          <w:sz w:val="24"/>
          <w:szCs w:val="24"/>
        </w:rPr>
        <w:t xml:space="preserve"> привести до </w:t>
      </w:r>
      <w:proofErr w:type="spellStart"/>
      <w:r w:rsidRPr="0065739E">
        <w:rPr>
          <w:rFonts w:ascii="Times New Roman" w:hAnsi="Times New Roman"/>
          <w:sz w:val="24"/>
          <w:szCs w:val="24"/>
        </w:rPr>
        <w:t>необґрунтованого</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завищення</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вартості</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наданих</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послуг</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Виконавець</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відшкодовує</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Замовнику</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понесені</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останнім</w:t>
      </w:r>
      <w:proofErr w:type="spellEnd"/>
      <w:r w:rsidRPr="0065739E">
        <w:rPr>
          <w:rFonts w:ascii="Times New Roman" w:hAnsi="Times New Roman"/>
          <w:sz w:val="24"/>
          <w:szCs w:val="24"/>
        </w:rPr>
        <w:t xml:space="preserve"> у </w:t>
      </w:r>
      <w:proofErr w:type="spellStart"/>
      <w:r w:rsidRPr="0065739E">
        <w:rPr>
          <w:rFonts w:ascii="Times New Roman" w:hAnsi="Times New Roman"/>
          <w:sz w:val="24"/>
          <w:szCs w:val="24"/>
        </w:rPr>
        <w:t>зв’язку</w:t>
      </w:r>
      <w:proofErr w:type="spellEnd"/>
      <w:r w:rsidRPr="0065739E">
        <w:rPr>
          <w:rFonts w:ascii="Times New Roman" w:hAnsi="Times New Roman"/>
          <w:sz w:val="24"/>
          <w:szCs w:val="24"/>
        </w:rPr>
        <w:t xml:space="preserve"> з </w:t>
      </w:r>
      <w:proofErr w:type="spellStart"/>
      <w:r w:rsidRPr="0065739E">
        <w:rPr>
          <w:rFonts w:ascii="Times New Roman" w:hAnsi="Times New Roman"/>
          <w:sz w:val="24"/>
          <w:szCs w:val="24"/>
        </w:rPr>
        <w:t>цим</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збитки</w:t>
      </w:r>
      <w:proofErr w:type="spellEnd"/>
      <w:r w:rsidRPr="0065739E">
        <w:rPr>
          <w:rFonts w:ascii="Times New Roman" w:hAnsi="Times New Roman"/>
          <w:sz w:val="24"/>
          <w:szCs w:val="24"/>
        </w:rPr>
        <w:t xml:space="preserve"> у </w:t>
      </w:r>
      <w:proofErr w:type="spellStart"/>
      <w:r w:rsidRPr="0065739E">
        <w:rPr>
          <w:rFonts w:ascii="Times New Roman" w:hAnsi="Times New Roman"/>
          <w:sz w:val="24"/>
          <w:szCs w:val="24"/>
        </w:rPr>
        <w:t>повному</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обсязі</w:t>
      </w:r>
      <w:proofErr w:type="spellEnd"/>
      <w:r w:rsidRPr="0065739E">
        <w:rPr>
          <w:rFonts w:ascii="Times New Roman" w:hAnsi="Times New Roman"/>
          <w:sz w:val="24"/>
          <w:szCs w:val="24"/>
        </w:rPr>
        <w:t>.</w:t>
      </w:r>
    </w:p>
    <w:p w14:paraId="62BF9CE0" w14:textId="77777777" w:rsidR="00392802" w:rsidRPr="0065739E" w:rsidRDefault="00392802" w:rsidP="0065739E">
      <w:pPr>
        <w:pStyle w:val="13"/>
        <w:ind w:firstLine="709"/>
        <w:jc w:val="both"/>
        <w:rPr>
          <w:rFonts w:ascii="Times New Roman" w:hAnsi="Times New Roman"/>
          <w:sz w:val="24"/>
          <w:szCs w:val="24"/>
        </w:rPr>
      </w:pPr>
      <w:proofErr w:type="spellStart"/>
      <w:r w:rsidRPr="0065739E">
        <w:rPr>
          <w:rFonts w:ascii="Times New Roman" w:hAnsi="Times New Roman"/>
          <w:sz w:val="24"/>
          <w:szCs w:val="24"/>
        </w:rPr>
        <w:t>Забезпечувати</w:t>
      </w:r>
      <w:proofErr w:type="spellEnd"/>
      <w:r w:rsidRPr="0065739E">
        <w:rPr>
          <w:rFonts w:ascii="Times New Roman" w:hAnsi="Times New Roman"/>
          <w:sz w:val="24"/>
          <w:szCs w:val="24"/>
        </w:rPr>
        <w:t xml:space="preserve"> на </w:t>
      </w:r>
      <w:proofErr w:type="spellStart"/>
      <w:r w:rsidRPr="0065739E">
        <w:rPr>
          <w:rFonts w:ascii="Times New Roman" w:hAnsi="Times New Roman"/>
          <w:sz w:val="24"/>
          <w:szCs w:val="24"/>
        </w:rPr>
        <w:t>місці</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надання</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послуг</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вжиття</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необхідних</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природоохоронних</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заходів</w:t>
      </w:r>
      <w:proofErr w:type="spellEnd"/>
      <w:r w:rsidRPr="0065739E">
        <w:rPr>
          <w:rFonts w:ascii="Times New Roman" w:hAnsi="Times New Roman"/>
          <w:sz w:val="24"/>
          <w:szCs w:val="24"/>
        </w:rPr>
        <w:t xml:space="preserve">, правил </w:t>
      </w:r>
      <w:proofErr w:type="spellStart"/>
      <w:r w:rsidRPr="0065739E">
        <w:rPr>
          <w:rFonts w:ascii="Times New Roman" w:hAnsi="Times New Roman"/>
          <w:sz w:val="24"/>
          <w:szCs w:val="24"/>
        </w:rPr>
        <w:t>санітарної</w:t>
      </w:r>
      <w:proofErr w:type="spellEnd"/>
      <w:r w:rsidRPr="0065739E">
        <w:rPr>
          <w:rFonts w:ascii="Times New Roman" w:hAnsi="Times New Roman"/>
          <w:sz w:val="24"/>
          <w:szCs w:val="24"/>
        </w:rPr>
        <w:t xml:space="preserve"> та </w:t>
      </w:r>
      <w:proofErr w:type="spellStart"/>
      <w:r w:rsidRPr="0065739E">
        <w:rPr>
          <w:rFonts w:ascii="Times New Roman" w:hAnsi="Times New Roman"/>
          <w:sz w:val="24"/>
          <w:szCs w:val="24"/>
        </w:rPr>
        <w:t>протипожежної</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екологічної</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безпеки</w:t>
      </w:r>
      <w:proofErr w:type="spellEnd"/>
      <w:r w:rsidRPr="0065739E">
        <w:rPr>
          <w:rFonts w:ascii="Times New Roman" w:hAnsi="Times New Roman"/>
          <w:sz w:val="24"/>
          <w:szCs w:val="24"/>
        </w:rPr>
        <w:t xml:space="preserve">, правил </w:t>
      </w:r>
      <w:proofErr w:type="spellStart"/>
      <w:r w:rsidRPr="0065739E">
        <w:rPr>
          <w:rFonts w:ascii="Times New Roman" w:hAnsi="Times New Roman"/>
          <w:sz w:val="24"/>
          <w:szCs w:val="24"/>
        </w:rPr>
        <w:t>охорони</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праці</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експлуатації</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техніки</w:t>
      </w:r>
      <w:proofErr w:type="spellEnd"/>
      <w:r w:rsidRPr="0065739E">
        <w:rPr>
          <w:rFonts w:ascii="Times New Roman" w:hAnsi="Times New Roman"/>
          <w:sz w:val="24"/>
          <w:szCs w:val="24"/>
        </w:rPr>
        <w:t xml:space="preserve">, а </w:t>
      </w:r>
      <w:proofErr w:type="spellStart"/>
      <w:r w:rsidRPr="0065739E">
        <w:rPr>
          <w:rFonts w:ascii="Times New Roman" w:hAnsi="Times New Roman"/>
          <w:sz w:val="24"/>
          <w:szCs w:val="24"/>
        </w:rPr>
        <w:t>також</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техніку</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безпеки</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під</w:t>
      </w:r>
      <w:proofErr w:type="spellEnd"/>
      <w:r w:rsidRPr="0065739E">
        <w:rPr>
          <w:rFonts w:ascii="Times New Roman" w:hAnsi="Times New Roman"/>
          <w:sz w:val="24"/>
          <w:szCs w:val="24"/>
        </w:rPr>
        <w:t xml:space="preserve"> час </w:t>
      </w:r>
      <w:proofErr w:type="spellStart"/>
      <w:r w:rsidRPr="0065739E">
        <w:rPr>
          <w:rFonts w:ascii="Times New Roman" w:hAnsi="Times New Roman"/>
          <w:sz w:val="24"/>
          <w:szCs w:val="24"/>
        </w:rPr>
        <w:t>надання</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послуг</w:t>
      </w:r>
      <w:proofErr w:type="spellEnd"/>
      <w:r w:rsidRPr="0065739E">
        <w:rPr>
          <w:rFonts w:ascii="Times New Roman" w:hAnsi="Times New Roman"/>
          <w:sz w:val="24"/>
          <w:szCs w:val="24"/>
        </w:rPr>
        <w:t>.</w:t>
      </w:r>
    </w:p>
    <w:p w14:paraId="6BF2388E" w14:textId="77777777" w:rsidR="00392802" w:rsidRPr="0065739E" w:rsidRDefault="00392802" w:rsidP="0065739E">
      <w:pPr>
        <w:pStyle w:val="13"/>
        <w:ind w:firstLine="709"/>
        <w:jc w:val="both"/>
        <w:rPr>
          <w:rFonts w:ascii="Times New Roman" w:hAnsi="Times New Roman"/>
          <w:sz w:val="24"/>
          <w:szCs w:val="24"/>
        </w:rPr>
      </w:pPr>
      <w:proofErr w:type="spellStart"/>
      <w:r w:rsidRPr="0065739E">
        <w:rPr>
          <w:rFonts w:ascii="Times New Roman" w:hAnsi="Times New Roman"/>
          <w:sz w:val="24"/>
          <w:szCs w:val="24"/>
        </w:rPr>
        <w:t>Дотримання</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чистоти</w:t>
      </w:r>
      <w:proofErr w:type="spellEnd"/>
      <w:r w:rsidRPr="0065739E">
        <w:rPr>
          <w:rFonts w:ascii="Times New Roman" w:hAnsi="Times New Roman"/>
          <w:sz w:val="24"/>
          <w:szCs w:val="24"/>
        </w:rPr>
        <w:t xml:space="preserve"> та порядку при </w:t>
      </w:r>
      <w:proofErr w:type="spellStart"/>
      <w:r w:rsidRPr="0065739E">
        <w:rPr>
          <w:rFonts w:ascii="Times New Roman" w:hAnsi="Times New Roman"/>
          <w:sz w:val="24"/>
          <w:szCs w:val="24"/>
        </w:rPr>
        <w:t>наданні</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послуг</w:t>
      </w:r>
      <w:proofErr w:type="spellEnd"/>
      <w:r w:rsidRPr="0065739E">
        <w:rPr>
          <w:rFonts w:ascii="Times New Roman" w:hAnsi="Times New Roman"/>
          <w:sz w:val="24"/>
          <w:szCs w:val="24"/>
        </w:rPr>
        <w:t>.</w:t>
      </w:r>
    </w:p>
    <w:p w14:paraId="4670911A" w14:textId="77777777" w:rsidR="00392802" w:rsidRPr="0065739E" w:rsidRDefault="00392802" w:rsidP="0065739E">
      <w:pPr>
        <w:pStyle w:val="13"/>
        <w:ind w:firstLine="709"/>
        <w:jc w:val="both"/>
        <w:rPr>
          <w:rFonts w:ascii="Times New Roman" w:hAnsi="Times New Roman"/>
          <w:sz w:val="24"/>
          <w:szCs w:val="24"/>
        </w:rPr>
      </w:pPr>
      <w:proofErr w:type="spellStart"/>
      <w:r w:rsidRPr="0065739E">
        <w:rPr>
          <w:rFonts w:ascii="Times New Roman" w:hAnsi="Times New Roman"/>
          <w:sz w:val="24"/>
          <w:szCs w:val="24"/>
        </w:rPr>
        <w:t>Послуги</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повинні</w:t>
      </w:r>
      <w:proofErr w:type="spellEnd"/>
      <w:r w:rsidRPr="0065739E">
        <w:rPr>
          <w:rFonts w:ascii="Times New Roman" w:hAnsi="Times New Roman"/>
          <w:sz w:val="24"/>
          <w:szCs w:val="24"/>
        </w:rPr>
        <w:t xml:space="preserve"> бути </w:t>
      </w:r>
      <w:proofErr w:type="spellStart"/>
      <w:r w:rsidRPr="0065739E">
        <w:rPr>
          <w:rFonts w:ascii="Times New Roman" w:hAnsi="Times New Roman"/>
          <w:sz w:val="24"/>
          <w:szCs w:val="24"/>
        </w:rPr>
        <w:t>якісними</w:t>
      </w:r>
      <w:proofErr w:type="spellEnd"/>
      <w:r w:rsidRPr="0065739E">
        <w:rPr>
          <w:rFonts w:ascii="Times New Roman" w:hAnsi="Times New Roman"/>
          <w:sz w:val="24"/>
          <w:szCs w:val="24"/>
        </w:rPr>
        <w:t xml:space="preserve">. </w:t>
      </w:r>
    </w:p>
    <w:p w14:paraId="677B737A" w14:textId="77777777" w:rsidR="00392802" w:rsidRPr="0065739E" w:rsidRDefault="00392802" w:rsidP="0065739E">
      <w:pPr>
        <w:pStyle w:val="13"/>
        <w:ind w:firstLine="709"/>
        <w:jc w:val="both"/>
        <w:rPr>
          <w:rFonts w:ascii="Times New Roman" w:hAnsi="Times New Roman"/>
          <w:sz w:val="24"/>
          <w:szCs w:val="24"/>
        </w:rPr>
      </w:pPr>
      <w:proofErr w:type="spellStart"/>
      <w:r w:rsidRPr="0065739E">
        <w:rPr>
          <w:rFonts w:ascii="Times New Roman" w:hAnsi="Times New Roman"/>
          <w:sz w:val="24"/>
          <w:szCs w:val="24"/>
        </w:rPr>
        <w:t>Виконавець</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несе</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відповідальність</w:t>
      </w:r>
      <w:proofErr w:type="spellEnd"/>
      <w:r w:rsidRPr="0065739E">
        <w:rPr>
          <w:rFonts w:ascii="Times New Roman" w:hAnsi="Times New Roman"/>
          <w:sz w:val="24"/>
          <w:szCs w:val="24"/>
        </w:rPr>
        <w:t xml:space="preserve"> за </w:t>
      </w:r>
      <w:proofErr w:type="spellStart"/>
      <w:r w:rsidRPr="0065739E">
        <w:rPr>
          <w:rFonts w:ascii="Times New Roman" w:hAnsi="Times New Roman"/>
          <w:sz w:val="24"/>
          <w:szCs w:val="24"/>
        </w:rPr>
        <w:t>якість</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матеріалів</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які</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він</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використовує</w:t>
      </w:r>
      <w:proofErr w:type="spellEnd"/>
      <w:r w:rsidRPr="0065739E">
        <w:rPr>
          <w:rFonts w:ascii="Times New Roman" w:hAnsi="Times New Roman"/>
          <w:sz w:val="24"/>
          <w:szCs w:val="24"/>
        </w:rPr>
        <w:t xml:space="preserve"> для </w:t>
      </w:r>
      <w:proofErr w:type="spellStart"/>
      <w:r w:rsidRPr="0065739E">
        <w:rPr>
          <w:rFonts w:ascii="Times New Roman" w:hAnsi="Times New Roman"/>
          <w:sz w:val="24"/>
          <w:szCs w:val="24"/>
        </w:rPr>
        <w:t>виконання</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робіт</w:t>
      </w:r>
      <w:proofErr w:type="spellEnd"/>
      <w:r w:rsidRPr="0065739E">
        <w:rPr>
          <w:rFonts w:ascii="Times New Roman" w:hAnsi="Times New Roman"/>
          <w:sz w:val="24"/>
          <w:szCs w:val="24"/>
        </w:rPr>
        <w:t xml:space="preserve">, в порядку </w:t>
      </w:r>
      <w:proofErr w:type="spellStart"/>
      <w:r w:rsidRPr="0065739E">
        <w:rPr>
          <w:rFonts w:ascii="Times New Roman" w:hAnsi="Times New Roman"/>
          <w:sz w:val="24"/>
          <w:szCs w:val="24"/>
        </w:rPr>
        <w:t>передбаченому</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чинним</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законодавством</w:t>
      </w:r>
      <w:proofErr w:type="spellEnd"/>
      <w:r w:rsidRPr="0065739E">
        <w:rPr>
          <w:rFonts w:ascii="Times New Roman" w:hAnsi="Times New Roman"/>
          <w:sz w:val="24"/>
          <w:szCs w:val="24"/>
        </w:rPr>
        <w:t>.</w:t>
      </w:r>
    </w:p>
    <w:p w14:paraId="0609F1C8" w14:textId="77777777" w:rsidR="00392802" w:rsidRPr="0065739E" w:rsidRDefault="00392802" w:rsidP="0065739E">
      <w:pPr>
        <w:pStyle w:val="13"/>
        <w:ind w:firstLine="709"/>
        <w:jc w:val="both"/>
        <w:rPr>
          <w:rFonts w:ascii="Times New Roman" w:eastAsia="SimSun" w:hAnsi="Times New Roman"/>
          <w:kern w:val="1"/>
          <w:sz w:val="24"/>
          <w:szCs w:val="24"/>
          <w:lang w:bidi="hi-IN"/>
        </w:rPr>
      </w:pPr>
      <w:proofErr w:type="spellStart"/>
      <w:r w:rsidRPr="0065739E">
        <w:rPr>
          <w:rFonts w:ascii="Times New Roman" w:hAnsi="Times New Roman"/>
          <w:sz w:val="24"/>
          <w:szCs w:val="24"/>
        </w:rPr>
        <w:t>Виконавець</w:t>
      </w:r>
      <w:proofErr w:type="spellEnd"/>
      <w:r w:rsidRPr="0065739E">
        <w:rPr>
          <w:rFonts w:ascii="Times New Roman" w:hAnsi="Times New Roman"/>
          <w:sz w:val="24"/>
          <w:szCs w:val="24"/>
        </w:rPr>
        <w:t xml:space="preserve"> повинен </w:t>
      </w:r>
      <w:proofErr w:type="spellStart"/>
      <w:r w:rsidRPr="0065739E">
        <w:rPr>
          <w:rFonts w:ascii="Times New Roman" w:hAnsi="Times New Roman"/>
          <w:sz w:val="24"/>
          <w:szCs w:val="24"/>
        </w:rPr>
        <w:t>забезпечити</w:t>
      </w:r>
      <w:proofErr w:type="spellEnd"/>
      <w:r w:rsidRPr="0065739E">
        <w:rPr>
          <w:rFonts w:ascii="Times New Roman" w:hAnsi="Times New Roman"/>
          <w:sz w:val="24"/>
          <w:szCs w:val="24"/>
        </w:rPr>
        <w:t xml:space="preserve"> </w:t>
      </w:r>
      <w:proofErr w:type="spellStart"/>
      <w:r w:rsidRPr="0065739E">
        <w:rPr>
          <w:rFonts w:ascii="Times New Roman" w:eastAsia="SimSun" w:hAnsi="Times New Roman"/>
          <w:kern w:val="1"/>
          <w:sz w:val="24"/>
          <w:szCs w:val="24"/>
          <w:lang w:bidi="hi-IN"/>
        </w:rPr>
        <w:t>дотримання</w:t>
      </w:r>
      <w:proofErr w:type="spellEnd"/>
      <w:r w:rsidRPr="0065739E">
        <w:rPr>
          <w:rFonts w:ascii="Times New Roman" w:eastAsia="SimSun" w:hAnsi="Times New Roman"/>
          <w:kern w:val="1"/>
          <w:sz w:val="24"/>
          <w:szCs w:val="24"/>
          <w:lang w:bidi="hi-IN"/>
        </w:rPr>
        <w:t xml:space="preserve"> персоналом </w:t>
      </w:r>
      <w:proofErr w:type="spellStart"/>
      <w:r w:rsidRPr="0065739E">
        <w:rPr>
          <w:rFonts w:ascii="Times New Roman" w:eastAsia="SimSun" w:hAnsi="Times New Roman"/>
          <w:kern w:val="1"/>
          <w:sz w:val="24"/>
          <w:szCs w:val="24"/>
          <w:lang w:bidi="hi-IN"/>
        </w:rPr>
        <w:t>Виконавця</w:t>
      </w:r>
      <w:proofErr w:type="spellEnd"/>
      <w:r w:rsidRPr="0065739E">
        <w:rPr>
          <w:rFonts w:ascii="Times New Roman" w:eastAsia="SimSun" w:hAnsi="Times New Roman"/>
          <w:kern w:val="1"/>
          <w:sz w:val="24"/>
          <w:szCs w:val="24"/>
          <w:lang w:bidi="hi-IN"/>
        </w:rPr>
        <w:t xml:space="preserve"> правил </w:t>
      </w:r>
      <w:proofErr w:type="spellStart"/>
      <w:r w:rsidRPr="0065739E">
        <w:rPr>
          <w:rFonts w:ascii="Times New Roman" w:eastAsia="SimSun" w:hAnsi="Times New Roman"/>
          <w:kern w:val="1"/>
          <w:sz w:val="24"/>
          <w:szCs w:val="24"/>
          <w:lang w:bidi="hi-IN"/>
        </w:rPr>
        <w:t>техніки</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безпеки</w:t>
      </w:r>
      <w:proofErr w:type="spellEnd"/>
      <w:r w:rsidRPr="0065739E">
        <w:rPr>
          <w:rFonts w:ascii="Times New Roman" w:eastAsia="SimSun" w:hAnsi="Times New Roman"/>
          <w:kern w:val="1"/>
          <w:sz w:val="24"/>
          <w:szCs w:val="24"/>
          <w:lang w:bidi="hi-IN"/>
        </w:rPr>
        <w:t xml:space="preserve">; правил </w:t>
      </w:r>
      <w:proofErr w:type="spellStart"/>
      <w:r w:rsidRPr="0065739E">
        <w:rPr>
          <w:rFonts w:ascii="Times New Roman" w:eastAsia="SimSun" w:hAnsi="Times New Roman"/>
          <w:kern w:val="1"/>
          <w:sz w:val="24"/>
          <w:szCs w:val="24"/>
          <w:lang w:bidi="hi-IN"/>
        </w:rPr>
        <w:t>пожежної</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безпеки</w:t>
      </w:r>
      <w:proofErr w:type="spellEnd"/>
      <w:r w:rsidRPr="0065739E">
        <w:rPr>
          <w:rFonts w:ascii="Times New Roman" w:eastAsia="SimSun" w:hAnsi="Times New Roman"/>
          <w:kern w:val="1"/>
          <w:sz w:val="24"/>
          <w:szCs w:val="24"/>
          <w:lang w:bidi="hi-IN"/>
        </w:rPr>
        <w:t xml:space="preserve">; правил </w:t>
      </w:r>
      <w:proofErr w:type="spellStart"/>
      <w:r w:rsidRPr="0065739E">
        <w:rPr>
          <w:rFonts w:ascii="Times New Roman" w:eastAsia="SimSun" w:hAnsi="Times New Roman"/>
          <w:kern w:val="1"/>
          <w:sz w:val="24"/>
          <w:szCs w:val="24"/>
          <w:lang w:bidi="hi-IN"/>
        </w:rPr>
        <w:t>електробезпеки</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вимог</w:t>
      </w:r>
      <w:proofErr w:type="spellEnd"/>
      <w:r w:rsidRPr="0065739E">
        <w:rPr>
          <w:rFonts w:ascii="Times New Roman" w:eastAsia="SimSun" w:hAnsi="Times New Roman"/>
          <w:kern w:val="1"/>
          <w:sz w:val="24"/>
          <w:szCs w:val="24"/>
          <w:lang w:bidi="hi-IN"/>
        </w:rPr>
        <w:t xml:space="preserve"> закону </w:t>
      </w:r>
      <w:proofErr w:type="spellStart"/>
      <w:r w:rsidRPr="0065739E">
        <w:rPr>
          <w:rFonts w:ascii="Times New Roman" w:eastAsia="SimSun" w:hAnsi="Times New Roman"/>
          <w:kern w:val="1"/>
          <w:sz w:val="24"/>
          <w:szCs w:val="24"/>
          <w:lang w:bidi="hi-IN"/>
        </w:rPr>
        <w:t>України</w:t>
      </w:r>
      <w:proofErr w:type="spellEnd"/>
      <w:r w:rsidRPr="0065739E">
        <w:rPr>
          <w:rFonts w:ascii="Times New Roman" w:eastAsia="SimSun" w:hAnsi="Times New Roman"/>
          <w:kern w:val="1"/>
          <w:sz w:val="24"/>
          <w:szCs w:val="24"/>
          <w:lang w:bidi="hi-IN"/>
        </w:rPr>
        <w:t xml:space="preserve"> про </w:t>
      </w:r>
      <w:proofErr w:type="spellStart"/>
      <w:r w:rsidRPr="0065739E">
        <w:rPr>
          <w:rFonts w:ascii="Times New Roman" w:eastAsia="SimSun" w:hAnsi="Times New Roman"/>
          <w:kern w:val="1"/>
          <w:sz w:val="24"/>
          <w:szCs w:val="24"/>
          <w:lang w:bidi="hi-IN"/>
        </w:rPr>
        <w:t>охорону</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праці</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санітарно-гігієнічних</w:t>
      </w:r>
      <w:proofErr w:type="spellEnd"/>
      <w:r w:rsidRPr="0065739E">
        <w:rPr>
          <w:rFonts w:ascii="Times New Roman" w:eastAsia="SimSun" w:hAnsi="Times New Roman"/>
          <w:kern w:val="1"/>
          <w:sz w:val="24"/>
          <w:szCs w:val="24"/>
          <w:lang w:bidi="hi-IN"/>
        </w:rPr>
        <w:t xml:space="preserve"> норм </w:t>
      </w:r>
      <w:proofErr w:type="spellStart"/>
      <w:r w:rsidRPr="0065739E">
        <w:rPr>
          <w:rFonts w:ascii="Times New Roman" w:eastAsia="SimSun" w:hAnsi="Times New Roman"/>
          <w:kern w:val="1"/>
          <w:sz w:val="24"/>
          <w:szCs w:val="24"/>
          <w:lang w:bidi="hi-IN"/>
        </w:rPr>
        <w:t>під</w:t>
      </w:r>
      <w:proofErr w:type="spellEnd"/>
      <w:r w:rsidRPr="0065739E">
        <w:rPr>
          <w:rFonts w:ascii="Times New Roman" w:eastAsia="SimSun" w:hAnsi="Times New Roman"/>
          <w:kern w:val="1"/>
          <w:sz w:val="24"/>
          <w:szCs w:val="24"/>
          <w:lang w:bidi="hi-IN"/>
        </w:rPr>
        <w:t xml:space="preserve"> час </w:t>
      </w:r>
      <w:proofErr w:type="spellStart"/>
      <w:r w:rsidRPr="0065739E">
        <w:rPr>
          <w:rFonts w:ascii="Times New Roman" w:eastAsia="SimSun" w:hAnsi="Times New Roman"/>
          <w:kern w:val="1"/>
          <w:sz w:val="24"/>
          <w:szCs w:val="24"/>
          <w:lang w:bidi="hi-IN"/>
        </w:rPr>
        <w:t>надання</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всіх</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видів</w:t>
      </w:r>
      <w:proofErr w:type="spellEnd"/>
      <w:r w:rsidRPr="0065739E">
        <w:rPr>
          <w:rFonts w:ascii="Times New Roman" w:eastAsia="SimSun" w:hAnsi="Times New Roman"/>
          <w:kern w:val="1"/>
          <w:sz w:val="24"/>
          <w:szCs w:val="24"/>
          <w:lang w:bidi="hi-IN"/>
        </w:rPr>
        <w:t xml:space="preserve"> </w:t>
      </w:r>
      <w:proofErr w:type="spellStart"/>
      <w:r w:rsidRPr="0065739E">
        <w:rPr>
          <w:rFonts w:ascii="Times New Roman" w:eastAsia="SimSun" w:hAnsi="Times New Roman"/>
          <w:kern w:val="1"/>
          <w:sz w:val="24"/>
          <w:szCs w:val="24"/>
          <w:lang w:bidi="hi-IN"/>
        </w:rPr>
        <w:t>послуг</w:t>
      </w:r>
      <w:proofErr w:type="spellEnd"/>
      <w:r w:rsidRPr="0065739E">
        <w:rPr>
          <w:rFonts w:ascii="Times New Roman" w:eastAsia="SimSun" w:hAnsi="Times New Roman"/>
          <w:kern w:val="1"/>
          <w:sz w:val="24"/>
          <w:szCs w:val="24"/>
          <w:lang w:bidi="hi-IN"/>
        </w:rPr>
        <w:t>;</w:t>
      </w:r>
    </w:p>
    <w:p w14:paraId="468D2CB2" w14:textId="77777777" w:rsidR="00392802" w:rsidRPr="0065739E" w:rsidRDefault="00392802" w:rsidP="0065739E">
      <w:pPr>
        <w:pStyle w:val="13"/>
        <w:ind w:firstLine="709"/>
        <w:jc w:val="both"/>
        <w:rPr>
          <w:rFonts w:ascii="Times New Roman" w:hAnsi="Times New Roman"/>
          <w:sz w:val="24"/>
          <w:szCs w:val="24"/>
        </w:rPr>
      </w:pPr>
      <w:proofErr w:type="spellStart"/>
      <w:r w:rsidRPr="0065739E">
        <w:rPr>
          <w:rFonts w:ascii="Times New Roman" w:hAnsi="Times New Roman"/>
          <w:sz w:val="24"/>
          <w:szCs w:val="24"/>
        </w:rPr>
        <w:t>Виконавець</w:t>
      </w:r>
      <w:proofErr w:type="spellEnd"/>
      <w:r w:rsidRPr="0065739E">
        <w:rPr>
          <w:rFonts w:ascii="Times New Roman" w:hAnsi="Times New Roman"/>
          <w:sz w:val="24"/>
          <w:szCs w:val="24"/>
        </w:rPr>
        <w:t xml:space="preserve"> повинен </w:t>
      </w:r>
      <w:proofErr w:type="spellStart"/>
      <w:r w:rsidRPr="0065739E">
        <w:rPr>
          <w:rFonts w:ascii="Times New Roman" w:hAnsi="Times New Roman"/>
          <w:sz w:val="24"/>
          <w:szCs w:val="24"/>
        </w:rPr>
        <w:t>отримати</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визначену</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діючим</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законодавством</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України</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документацію</w:t>
      </w:r>
      <w:proofErr w:type="spellEnd"/>
      <w:r w:rsidRPr="0065739E">
        <w:rPr>
          <w:rFonts w:ascii="Times New Roman" w:hAnsi="Times New Roman"/>
          <w:sz w:val="24"/>
          <w:szCs w:val="24"/>
        </w:rPr>
        <w:t xml:space="preserve"> , яка </w:t>
      </w:r>
      <w:proofErr w:type="spellStart"/>
      <w:r w:rsidRPr="0065739E">
        <w:rPr>
          <w:rFonts w:ascii="Times New Roman" w:hAnsi="Times New Roman"/>
          <w:sz w:val="24"/>
          <w:szCs w:val="24"/>
        </w:rPr>
        <w:t>необхідна</w:t>
      </w:r>
      <w:proofErr w:type="spellEnd"/>
      <w:r w:rsidRPr="0065739E">
        <w:rPr>
          <w:rFonts w:ascii="Times New Roman" w:hAnsi="Times New Roman"/>
          <w:sz w:val="24"/>
          <w:szCs w:val="24"/>
        </w:rPr>
        <w:t xml:space="preserve"> на </w:t>
      </w:r>
      <w:proofErr w:type="spellStart"/>
      <w:r w:rsidRPr="0065739E">
        <w:rPr>
          <w:rFonts w:ascii="Times New Roman" w:hAnsi="Times New Roman"/>
          <w:sz w:val="24"/>
          <w:szCs w:val="24"/>
        </w:rPr>
        <w:t>період</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проведення</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ремонтних</w:t>
      </w:r>
      <w:proofErr w:type="spellEnd"/>
      <w:r w:rsidRPr="0065739E">
        <w:rPr>
          <w:rFonts w:ascii="Times New Roman" w:hAnsi="Times New Roman"/>
          <w:sz w:val="24"/>
          <w:szCs w:val="24"/>
        </w:rPr>
        <w:t xml:space="preserve"> </w:t>
      </w:r>
      <w:proofErr w:type="spellStart"/>
      <w:r w:rsidRPr="0065739E">
        <w:rPr>
          <w:rFonts w:ascii="Times New Roman" w:hAnsi="Times New Roman"/>
          <w:sz w:val="24"/>
          <w:szCs w:val="24"/>
        </w:rPr>
        <w:t>робіт</w:t>
      </w:r>
      <w:proofErr w:type="spellEnd"/>
      <w:r w:rsidRPr="0065739E">
        <w:rPr>
          <w:rFonts w:ascii="Times New Roman" w:hAnsi="Times New Roman"/>
          <w:sz w:val="24"/>
          <w:szCs w:val="24"/>
        </w:rPr>
        <w:t xml:space="preserve">  .</w:t>
      </w:r>
    </w:p>
    <w:p w14:paraId="7D01C7A8" w14:textId="77777777" w:rsidR="0065739E" w:rsidRPr="00845E2B" w:rsidRDefault="0065739E" w:rsidP="0065739E">
      <w:pPr>
        <w:pStyle w:val="13"/>
        <w:ind w:firstLine="709"/>
        <w:jc w:val="both"/>
        <w:rPr>
          <w:rFonts w:ascii="Times New Roman" w:hAnsi="Times New Roman"/>
          <w:b/>
          <w:bCs/>
          <w:sz w:val="24"/>
          <w:szCs w:val="24"/>
          <w:lang w:val="uk-UA"/>
        </w:rPr>
      </w:pPr>
      <w:r w:rsidRPr="00845E2B">
        <w:rPr>
          <w:rFonts w:ascii="Times New Roman" w:hAnsi="Times New Roman"/>
          <w:b/>
          <w:bCs/>
          <w:sz w:val="24"/>
          <w:szCs w:val="24"/>
          <w:lang w:val="uk-UA"/>
        </w:rPr>
        <w:t>Обсяг послуги: 1020 м</w:t>
      </w:r>
      <w:r w:rsidRPr="00845E2B">
        <w:rPr>
          <w:rFonts w:ascii="Times New Roman" w:hAnsi="Times New Roman"/>
          <w:b/>
          <w:bCs/>
          <w:sz w:val="24"/>
          <w:szCs w:val="24"/>
          <w:vertAlign w:val="superscript"/>
          <w:lang w:val="uk-UA"/>
        </w:rPr>
        <w:t>2</w:t>
      </w:r>
    </w:p>
    <w:p w14:paraId="4855740A" w14:textId="77777777" w:rsidR="0065739E" w:rsidRPr="00845E2B" w:rsidRDefault="0065739E" w:rsidP="0065739E">
      <w:pPr>
        <w:pStyle w:val="13"/>
        <w:ind w:firstLine="709"/>
        <w:jc w:val="center"/>
        <w:rPr>
          <w:rFonts w:ascii="Times New Roman" w:hAnsi="Times New Roman"/>
          <w:b/>
          <w:bCs/>
          <w:sz w:val="24"/>
          <w:szCs w:val="24"/>
          <w:lang w:val="uk-UA"/>
        </w:rPr>
      </w:pPr>
      <w:r w:rsidRPr="00845E2B">
        <w:rPr>
          <w:rFonts w:ascii="Times New Roman" w:hAnsi="Times New Roman"/>
          <w:b/>
          <w:bCs/>
          <w:sz w:val="24"/>
          <w:szCs w:val="24"/>
          <w:lang w:val="uk-UA"/>
        </w:rPr>
        <w:t>ДЕФЕКТНИЙ АКТ</w:t>
      </w: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
        <w:gridCol w:w="80"/>
        <w:gridCol w:w="487"/>
        <w:gridCol w:w="80"/>
        <w:gridCol w:w="5307"/>
        <w:gridCol w:w="80"/>
        <w:gridCol w:w="1338"/>
        <w:gridCol w:w="80"/>
        <w:gridCol w:w="1338"/>
        <w:gridCol w:w="80"/>
        <w:gridCol w:w="1279"/>
        <w:gridCol w:w="59"/>
        <w:gridCol w:w="153"/>
      </w:tblGrid>
      <w:tr w:rsidR="0065739E" w14:paraId="7C13F5F9" w14:textId="77777777" w:rsidTr="007F61D8">
        <w:tblPrEx>
          <w:tblCellMar>
            <w:top w:w="0" w:type="dxa"/>
            <w:bottom w:w="0" w:type="dxa"/>
          </w:tblCellMar>
        </w:tblPrEx>
        <w:trPr>
          <w:gridAfter w:val="2"/>
          <w:wAfter w:w="212" w:type="dxa"/>
          <w:jc w:val="center"/>
        </w:trPr>
        <w:tc>
          <w:tcPr>
            <w:tcW w:w="10206" w:type="dxa"/>
            <w:gridSpan w:val="11"/>
          </w:tcPr>
          <w:p w14:paraId="11516ECA" w14:textId="77777777" w:rsidR="0065739E" w:rsidRDefault="0065739E" w:rsidP="007F61D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Умови виконання робіт к=1,1</w:t>
            </w:r>
          </w:p>
        </w:tc>
      </w:tr>
      <w:tr w:rsidR="0065739E" w14:paraId="06078E14" w14:textId="77777777" w:rsidTr="007F61D8">
        <w:tblPrEx>
          <w:tblCellMar>
            <w:top w:w="0" w:type="dxa"/>
            <w:bottom w:w="0" w:type="dxa"/>
          </w:tblCellMar>
        </w:tblPrEx>
        <w:trPr>
          <w:gridBefore w:val="1"/>
          <w:gridAfter w:val="1"/>
          <w:wBefore w:w="57" w:type="dxa"/>
          <w:wAfter w:w="153" w:type="dxa"/>
          <w:jc w:val="center"/>
        </w:trPr>
        <w:tc>
          <w:tcPr>
            <w:tcW w:w="567" w:type="dxa"/>
            <w:gridSpan w:val="2"/>
            <w:vAlign w:val="center"/>
          </w:tcPr>
          <w:p w14:paraId="24D0534F" w14:textId="77777777" w:rsidR="0065739E" w:rsidRDefault="0065739E" w:rsidP="007F61D8">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w:t>
            </w:r>
          </w:p>
          <w:p w14:paraId="6718CF4B" w14:textId="77777777" w:rsidR="0065739E" w:rsidRDefault="0065739E" w:rsidP="007F61D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Ч.ч</w:t>
            </w:r>
            <w:proofErr w:type="spellEnd"/>
            <w:r>
              <w:rPr>
                <w:rFonts w:ascii="Arial" w:hAnsi="Arial" w:cs="Arial"/>
                <w:spacing w:val="-3"/>
                <w:sz w:val="20"/>
                <w:szCs w:val="20"/>
                <w:lang w:val="uk-UA"/>
              </w:rPr>
              <w:t>.</w:t>
            </w:r>
          </w:p>
        </w:tc>
        <w:tc>
          <w:tcPr>
            <w:tcW w:w="5387" w:type="dxa"/>
            <w:gridSpan w:val="2"/>
            <w:vAlign w:val="center"/>
          </w:tcPr>
          <w:p w14:paraId="3DD56908" w14:textId="77777777" w:rsidR="0065739E" w:rsidRDefault="0065739E" w:rsidP="007F61D8">
            <w:pPr>
              <w:keepLines/>
              <w:autoSpaceDE w:val="0"/>
              <w:autoSpaceDN w:val="0"/>
              <w:spacing w:after="0" w:line="240" w:lineRule="auto"/>
              <w:jc w:val="center"/>
              <w:rPr>
                <w:rFonts w:ascii="Arial" w:hAnsi="Arial" w:cs="Arial"/>
                <w:spacing w:val="-3"/>
                <w:sz w:val="20"/>
                <w:szCs w:val="20"/>
                <w:lang w:val="uk-UA"/>
              </w:rPr>
            </w:pPr>
          </w:p>
          <w:p w14:paraId="3F2B2A41"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Найменування робіт і витрат</w:t>
            </w:r>
          </w:p>
        </w:tc>
        <w:tc>
          <w:tcPr>
            <w:tcW w:w="1418" w:type="dxa"/>
            <w:gridSpan w:val="2"/>
            <w:vAlign w:val="center"/>
          </w:tcPr>
          <w:p w14:paraId="7600CAFD" w14:textId="77777777" w:rsidR="0065739E" w:rsidRDefault="0065739E" w:rsidP="007F61D8">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Одиниця</w:t>
            </w:r>
          </w:p>
          <w:p w14:paraId="177841C6"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виміру</w:t>
            </w:r>
          </w:p>
        </w:tc>
        <w:tc>
          <w:tcPr>
            <w:tcW w:w="1418" w:type="dxa"/>
            <w:gridSpan w:val="2"/>
            <w:vAlign w:val="center"/>
          </w:tcPr>
          <w:p w14:paraId="7B801820"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Кількість</w:t>
            </w:r>
          </w:p>
        </w:tc>
        <w:tc>
          <w:tcPr>
            <w:tcW w:w="1418" w:type="dxa"/>
            <w:gridSpan w:val="3"/>
            <w:vAlign w:val="center"/>
          </w:tcPr>
          <w:p w14:paraId="7C2A8399"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Примітка</w:t>
            </w:r>
          </w:p>
        </w:tc>
      </w:tr>
      <w:tr w:rsidR="0065739E" w14:paraId="73EB4656" w14:textId="77777777" w:rsidTr="007F61D8">
        <w:tblPrEx>
          <w:tblCellMar>
            <w:top w:w="0" w:type="dxa"/>
            <w:bottom w:w="0" w:type="dxa"/>
          </w:tblCellMar>
        </w:tblPrEx>
        <w:trPr>
          <w:gridBefore w:val="1"/>
          <w:gridAfter w:val="1"/>
          <w:wBefore w:w="57" w:type="dxa"/>
          <w:wAfter w:w="153" w:type="dxa"/>
          <w:jc w:val="center"/>
        </w:trPr>
        <w:tc>
          <w:tcPr>
            <w:tcW w:w="567" w:type="dxa"/>
            <w:gridSpan w:val="2"/>
            <w:vAlign w:val="center"/>
          </w:tcPr>
          <w:p w14:paraId="6AE254BA" w14:textId="77777777" w:rsidR="0065739E" w:rsidRDefault="0065739E"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vAlign w:val="center"/>
          </w:tcPr>
          <w:p w14:paraId="07D95E02"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ТРОТУАРИ</w:t>
            </w:r>
          </w:p>
        </w:tc>
        <w:tc>
          <w:tcPr>
            <w:tcW w:w="1418" w:type="dxa"/>
            <w:gridSpan w:val="2"/>
            <w:vAlign w:val="center"/>
          </w:tcPr>
          <w:p w14:paraId="38F81EB6" w14:textId="77777777" w:rsidR="0065739E" w:rsidRDefault="0065739E"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vAlign w:val="center"/>
          </w:tcPr>
          <w:p w14:paraId="21BEF77F" w14:textId="77777777" w:rsidR="0065739E" w:rsidRDefault="0065739E"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vAlign w:val="center"/>
          </w:tcPr>
          <w:p w14:paraId="362992A3" w14:textId="77777777" w:rsidR="0065739E" w:rsidRDefault="0065739E"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65739E" w14:paraId="19E5D076" w14:textId="77777777" w:rsidTr="007F61D8">
        <w:tblPrEx>
          <w:tblCellMar>
            <w:top w:w="0" w:type="dxa"/>
            <w:bottom w:w="0" w:type="dxa"/>
          </w:tblCellMar>
        </w:tblPrEx>
        <w:trPr>
          <w:gridBefore w:val="1"/>
          <w:gridAfter w:val="1"/>
          <w:wBefore w:w="57" w:type="dxa"/>
          <w:wAfter w:w="153" w:type="dxa"/>
          <w:jc w:val="center"/>
        </w:trPr>
        <w:tc>
          <w:tcPr>
            <w:tcW w:w="567" w:type="dxa"/>
            <w:gridSpan w:val="2"/>
          </w:tcPr>
          <w:p w14:paraId="23F64A41"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87" w:type="dxa"/>
            <w:gridSpan w:val="2"/>
          </w:tcPr>
          <w:p w14:paraId="3A8B6094" w14:textId="77777777" w:rsidR="0065739E" w:rsidRDefault="0065739E" w:rsidP="007F61D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Розбирання асфальтобетонних покриттів</w:t>
            </w:r>
          </w:p>
          <w:p w14:paraId="1004D3C0" w14:textId="77777777" w:rsidR="0065739E" w:rsidRDefault="0065739E" w:rsidP="007F61D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механізованим способом</w:t>
            </w:r>
          </w:p>
        </w:tc>
        <w:tc>
          <w:tcPr>
            <w:tcW w:w="1418" w:type="dxa"/>
            <w:gridSpan w:val="2"/>
          </w:tcPr>
          <w:p w14:paraId="243C3941"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gridSpan w:val="2"/>
          </w:tcPr>
          <w:p w14:paraId="356D378C"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44</w:t>
            </w:r>
          </w:p>
        </w:tc>
        <w:tc>
          <w:tcPr>
            <w:tcW w:w="1418" w:type="dxa"/>
            <w:gridSpan w:val="3"/>
          </w:tcPr>
          <w:p w14:paraId="39F8D3E5" w14:textId="77777777" w:rsidR="0065739E" w:rsidRDefault="0065739E"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65739E" w14:paraId="535F47C8" w14:textId="77777777" w:rsidTr="007F61D8">
        <w:tblPrEx>
          <w:tblCellMar>
            <w:top w:w="0" w:type="dxa"/>
            <w:bottom w:w="0" w:type="dxa"/>
          </w:tblCellMar>
        </w:tblPrEx>
        <w:trPr>
          <w:gridBefore w:val="1"/>
          <w:gridAfter w:val="1"/>
          <w:wBefore w:w="57" w:type="dxa"/>
          <w:wAfter w:w="153" w:type="dxa"/>
          <w:jc w:val="center"/>
        </w:trPr>
        <w:tc>
          <w:tcPr>
            <w:tcW w:w="567" w:type="dxa"/>
            <w:gridSpan w:val="2"/>
          </w:tcPr>
          <w:p w14:paraId="207AF14C"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2</w:t>
            </w:r>
          </w:p>
        </w:tc>
        <w:tc>
          <w:tcPr>
            <w:tcW w:w="5387" w:type="dxa"/>
            <w:gridSpan w:val="2"/>
          </w:tcPr>
          <w:p w14:paraId="2787AD74" w14:textId="77777777" w:rsidR="0065739E" w:rsidRDefault="0065739E" w:rsidP="007F61D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тротуарів із бетонних плит</w:t>
            </w:r>
          </w:p>
        </w:tc>
        <w:tc>
          <w:tcPr>
            <w:tcW w:w="1418" w:type="dxa"/>
            <w:gridSpan w:val="2"/>
          </w:tcPr>
          <w:p w14:paraId="1B160180"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gridSpan w:val="2"/>
          </w:tcPr>
          <w:p w14:paraId="3644547B"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140</w:t>
            </w:r>
          </w:p>
        </w:tc>
        <w:tc>
          <w:tcPr>
            <w:tcW w:w="1418" w:type="dxa"/>
            <w:gridSpan w:val="3"/>
          </w:tcPr>
          <w:p w14:paraId="7669C95F" w14:textId="77777777" w:rsidR="0065739E" w:rsidRDefault="0065739E"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65739E" w14:paraId="1F28EFA1" w14:textId="77777777" w:rsidTr="007F61D8">
        <w:tblPrEx>
          <w:tblCellMar>
            <w:top w:w="0" w:type="dxa"/>
            <w:bottom w:w="0" w:type="dxa"/>
          </w:tblCellMar>
        </w:tblPrEx>
        <w:trPr>
          <w:gridBefore w:val="1"/>
          <w:gridAfter w:val="1"/>
          <w:wBefore w:w="57" w:type="dxa"/>
          <w:wAfter w:w="153" w:type="dxa"/>
          <w:jc w:val="center"/>
        </w:trPr>
        <w:tc>
          <w:tcPr>
            <w:tcW w:w="567" w:type="dxa"/>
            <w:gridSpan w:val="2"/>
          </w:tcPr>
          <w:p w14:paraId="0951B0AE"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5387" w:type="dxa"/>
            <w:gridSpan w:val="2"/>
          </w:tcPr>
          <w:p w14:paraId="1DF3C1B4" w14:textId="77777777" w:rsidR="0065739E" w:rsidRDefault="0065739E" w:rsidP="007F61D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щебеневих покриттів та основ</w:t>
            </w:r>
          </w:p>
        </w:tc>
        <w:tc>
          <w:tcPr>
            <w:tcW w:w="1418" w:type="dxa"/>
            <w:gridSpan w:val="2"/>
          </w:tcPr>
          <w:p w14:paraId="2B5ADC9A"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gridSpan w:val="2"/>
          </w:tcPr>
          <w:p w14:paraId="57CDBAFD"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153</w:t>
            </w:r>
          </w:p>
        </w:tc>
        <w:tc>
          <w:tcPr>
            <w:tcW w:w="1418" w:type="dxa"/>
            <w:gridSpan w:val="3"/>
          </w:tcPr>
          <w:p w14:paraId="0A8B5AD9" w14:textId="77777777" w:rsidR="0065739E" w:rsidRDefault="0065739E"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65739E" w14:paraId="0BA081FC" w14:textId="77777777" w:rsidTr="007F61D8">
        <w:tblPrEx>
          <w:tblCellMar>
            <w:top w:w="0" w:type="dxa"/>
            <w:bottom w:w="0" w:type="dxa"/>
          </w:tblCellMar>
        </w:tblPrEx>
        <w:trPr>
          <w:gridBefore w:val="1"/>
          <w:gridAfter w:val="1"/>
          <w:wBefore w:w="57" w:type="dxa"/>
          <w:wAfter w:w="153" w:type="dxa"/>
          <w:jc w:val="center"/>
        </w:trPr>
        <w:tc>
          <w:tcPr>
            <w:tcW w:w="567" w:type="dxa"/>
            <w:gridSpan w:val="2"/>
          </w:tcPr>
          <w:p w14:paraId="007DC131"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5387" w:type="dxa"/>
            <w:gridSpan w:val="2"/>
          </w:tcPr>
          <w:p w14:paraId="73693623" w14:textId="77777777" w:rsidR="0065739E" w:rsidRDefault="0065739E" w:rsidP="007F61D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бортових каменів</w:t>
            </w:r>
          </w:p>
        </w:tc>
        <w:tc>
          <w:tcPr>
            <w:tcW w:w="1418" w:type="dxa"/>
            <w:gridSpan w:val="2"/>
          </w:tcPr>
          <w:p w14:paraId="264EC58B"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gridSpan w:val="2"/>
          </w:tcPr>
          <w:p w14:paraId="36FD2902"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540</w:t>
            </w:r>
          </w:p>
        </w:tc>
        <w:tc>
          <w:tcPr>
            <w:tcW w:w="1418" w:type="dxa"/>
            <w:gridSpan w:val="3"/>
          </w:tcPr>
          <w:p w14:paraId="291AFE74" w14:textId="77777777" w:rsidR="0065739E" w:rsidRDefault="0065739E"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65739E" w14:paraId="06BD0BBE" w14:textId="77777777" w:rsidTr="007F61D8">
        <w:tblPrEx>
          <w:tblCellMar>
            <w:top w:w="0" w:type="dxa"/>
            <w:bottom w:w="0" w:type="dxa"/>
          </w:tblCellMar>
        </w:tblPrEx>
        <w:trPr>
          <w:gridBefore w:val="1"/>
          <w:gridAfter w:val="1"/>
          <w:wBefore w:w="57" w:type="dxa"/>
          <w:wAfter w:w="153" w:type="dxa"/>
          <w:jc w:val="center"/>
        </w:trPr>
        <w:tc>
          <w:tcPr>
            <w:tcW w:w="567" w:type="dxa"/>
            <w:gridSpan w:val="2"/>
          </w:tcPr>
          <w:p w14:paraId="27A74BDB"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5387" w:type="dxa"/>
            <w:gridSpan w:val="2"/>
          </w:tcPr>
          <w:p w14:paraId="5815E9F2" w14:textId="77777777" w:rsidR="0065739E" w:rsidRDefault="0065739E" w:rsidP="007F61D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бортових каменів бетонних і</w:t>
            </w:r>
          </w:p>
          <w:p w14:paraId="5BBCDD80" w14:textId="77777777" w:rsidR="0065739E" w:rsidRDefault="0065739E" w:rsidP="007F61D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залізобетонних при інших видах покриттів</w:t>
            </w:r>
          </w:p>
        </w:tc>
        <w:tc>
          <w:tcPr>
            <w:tcW w:w="1418" w:type="dxa"/>
            <w:gridSpan w:val="2"/>
          </w:tcPr>
          <w:p w14:paraId="778A699D"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gridSpan w:val="2"/>
          </w:tcPr>
          <w:p w14:paraId="14029E61"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540</w:t>
            </w:r>
          </w:p>
        </w:tc>
        <w:tc>
          <w:tcPr>
            <w:tcW w:w="1418" w:type="dxa"/>
            <w:gridSpan w:val="3"/>
          </w:tcPr>
          <w:p w14:paraId="4382A9E8" w14:textId="77777777" w:rsidR="0065739E" w:rsidRDefault="0065739E"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65739E" w14:paraId="79F2C52E" w14:textId="77777777" w:rsidTr="007F61D8">
        <w:tblPrEx>
          <w:tblCellMar>
            <w:top w:w="0" w:type="dxa"/>
            <w:bottom w:w="0" w:type="dxa"/>
          </w:tblCellMar>
        </w:tblPrEx>
        <w:trPr>
          <w:gridBefore w:val="1"/>
          <w:gridAfter w:val="1"/>
          <w:wBefore w:w="57" w:type="dxa"/>
          <w:wAfter w:w="153" w:type="dxa"/>
          <w:jc w:val="center"/>
        </w:trPr>
        <w:tc>
          <w:tcPr>
            <w:tcW w:w="567" w:type="dxa"/>
            <w:gridSpan w:val="2"/>
          </w:tcPr>
          <w:p w14:paraId="1D781F10"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w:t>
            </w:r>
          </w:p>
        </w:tc>
        <w:tc>
          <w:tcPr>
            <w:tcW w:w="5387" w:type="dxa"/>
            <w:gridSpan w:val="2"/>
          </w:tcPr>
          <w:p w14:paraId="244C74A4" w14:textId="77777777" w:rsidR="0065739E" w:rsidRDefault="0065739E" w:rsidP="007F61D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Улаштування </w:t>
            </w:r>
            <w:proofErr w:type="spellStart"/>
            <w:r>
              <w:rPr>
                <w:rFonts w:ascii="Arial" w:hAnsi="Arial" w:cs="Arial"/>
                <w:spacing w:val="-3"/>
                <w:sz w:val="20"/>
                <w:szCs w:val="20"/>
                <w:lang w:val="uk-UA"/>
              </w:rPr>
              <w:t>пiдстильних</w:t>
            </w:r>
            <w:proofErr w:type="spellEnd"/>
            <w:r>
              <w:rPr>
                <w:rFonts w:ascii="Arial" w:hAnsi="Arial" w:cs="Arial"/>
                <w:spacing w:val="-3"/>
                <w:sz w:val="20"/>
                <w:szCs w:val="20"/>
                <w:lang w:val="uk-UA"/>
              </w:rPr>
              <w:t xml:space="preserve"> та </w:t>
            </w:r>
            <w:proofErr w:type="spellStart"/>
            <w:r>
              <w:rPr>
                <w:rFonts w:ascii="Arial" w:hAnsi="Arial" w:cs="Arial"/>
                <w:spacing w:val="-3"/>
                <w:sz w:val="20"/>
                <w:szCs w:val="20"/>
                <w:lang w:val="uk-UA"/>
              </w:rPr>
              <w:t>вирiвнювальних</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шарiв</w:t>
            </w:r>
            <w:proofErr w:type="spellEnd"/>
          </w:p>
          <w:p w14:paraId="24238A87" w14:textId="77777777" w:rsidR="0065739E" w:rsidRDefault="0065739E" w:rsidP="007F61D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основи з </w:t>
            </w:r>
            <w:proofErr w:type="spellStart"/>
            <w:r>
              <w:rPr>
                <w:rFonts w:ascii="Arial" w:hAnsi="Arial" w:cs="Arial"/>
                <w:spacing w:val="-3"/>
                <w:sz w:val="20"/>
                <w:szCs w:val="20"/>
                <w:lang w:val="uk-UA"/>
              </w:rPr>
              <w:t>пiщано-гравiйної</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сумiшi</w:t>
            </w:r>
            <w:proofErr w:type="spellEnd"/>
          </w:p>
        </w:tc>
        <w:tc>
          <w:tcPr>
            <w:tcW w:w="1418" w:type="dxa"/>
            <w:gridSpan w:val="2"/>
          </w:tcPr>
          <w:p w14:paraId="02861372"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gridSpan w:val="2"/>
          </w:tcPr>
          <w:p w14:paraId="6CA4AAF1"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153</w:t>
            </w:r>
          </w:p>
        </w:tc>
        <w:tc>
          <w:tcPr>
            <w:tcW w:w="1418" w:type="dxa"/>
            <w:gridSpan w:val="3"/>
          </w:tcPr>
          <w:p w14:paraId="043ED80B" w14:textId="77777777" w:rsidR="0065739E" w:rsidRDefault="0065739E"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65739E" w14:paraId="1D9C25E5" w14:textId="77777777" w:rsidTr="007F61D8">
        <w:tblPrEx>
          <w:tblCellMar>
            <w:top w:w="0" w:type="dxa"/>
            <w:bottom w:w="0" w:type="dxa"/>
          </w:tblCellMar>
        </w:tblPrEx>
        <w:trPr>
          <w:gridBefore w:val="1"/>
          <w:gridAfter w:val="1"/>
          <w:wBefore w:w="57" w:type="dxa"/>
          <w:wAfter w:w="153" w:type="dxa"/>
          <w:jc w:val="center"/>
        </w:trPr>
        <w:tc>
          <w:tcPr>
            <w:tcW w:w="567" w:type="dxa"/>
            <w:gridSpan w:val="2"/>
          </w:tcPr>
          <w:p w14:paraId="718375D6"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w:t>
            </w:r>
          </w:p>
        </w:tc>
        <w:tc>
          <w:tcPr>
            <w:tcW w:w="5387" w:type="dxa"/>
            <w:gridSpan w:val="2"/>
          </w:tcPr>
          <w:p w14:paraId="5B4C83F5" w14:textId="77777777" w:rsidR="0065739E" w:rsidRDefault="0065739E" w:rsidP="007F61D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одношарових асфальтобетонних</w:t>
            </w:r>
          </w:p>
          <w:p w14:paraId="216F3987" w14:textId="77777777" w:rsidR="0065739E" w:rsidRDefault="0065739E" w:rsidP="007F61D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покриттів доріжок та тротуарів із дрібнозернистої</w:t>
            </w:r>
          </w:p>
          <w:p w14:paraId="42FEBC9F" w14:textId="77777777" w:rsidR="0065739E" w:rsidRDefault="0065739E" w:rsidP="007F61D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асфальтобетонної суміші товщиною 3 см</w:t>
            </w:r>
          </w:p>
        </w:tc>
        <w:tc>
          <w:tcPr>
            <w:tcW w:w="1418" w:type="dxa"/>
            <w:gridSpan w:val="2"/>
          </w:tcPr>
          <w:p w14:paraId="4196EBAA"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gridSpan w:val="2"/>
          </w:tcPr>
          <w:p w14:paraId="55DBB2AC"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1020</w:t>
            </w:r>
          </w:p>
        </w:tc>
        <w:tc>
          <w:tcPr>
            <w:tcW w:w="1418" w:type="dxa"/>
            <w:gridSpan w:val="3"/>
          </w:tcPr>
          <w:p w14:paraId="6862491F" w14:textId="77777777" w:rsidR="0065739E" w:rsidRDefault="0065739E"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65739E" w14:paraId="609E2DDB" w14:textId="77777777" w:rsidTr="007F61D8">
        <w:tblPrEx>
          <w:tblCellMar>
            <w:top w:w="0" w:type="dxa"/>
            <w:bottom w:w="0" w:type="dxa"/>
          </w:tblCellMar>
        </w:tblPrEx>
        <w:trPr>
          <w:gridBefore w:val="1"/>
          <w:gridAfter w:val="1"/>
          <w:wBefore w:w="57" w:type="dxa"/>
          <w:wAfter w:w="153" w:type="dxa"/>
          <w:jc w:val="center"/>
        </w:trPr>
        <w:tc>
          <w:tcPr>
            <w:tcW w:w="567" w:type="dxa"/>
            <w:gridSpan w:val="2"/>
          </w:tcPr>
          <w:p w14:paraId="0A6690CB"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w:t>
            </w:r>
          </w:p>
        </w:tc>
        <w:tc>
          <w:tcPr>
            <w:tcW w:w="5387" w:type="dxa"/>
            <w:gridSpan w:val="2"/>
          </w:tcPr>
          <w:p w14:paraId="1BCD83FB" w14:textId="77777777" w:rsidR="0065739E" w:rsidRDefault="0065739E" w:rsidP="007F61D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 кожні 0,5 см зміни товщини шару додавати до норми</w:t>
            </w:r>
          </w:p>
          <w:p w14:paraId="364CEB8E" w14:textId="77777777" w:rsidR="0065739E" w:rsidRDefault="0065739E" w:rsidP="007F61D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18-46-1 до товщини 5 см</w:t>
            </w:r>
          </w:p>
        </w:tc>
        <w:tc>
          <w:tcPr>
            <w:tcW w:w="1418" w:type="dxa"/>
            <w:gridSpan w:val="2"/>
          </w:tcPr>
          <w:p w14:paraId="3FF58957"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gridSpan w:val="2"/>
          </w:tcPr>
          <w:p w14:paraId="49A2B7E1"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1020</w:t>
            </w:r>
          </w:p>
        </w:tc>
        <w:tc>
          <w:tcPr>
            <w:tcW w:w="1418" w:type="dxa"/>
            <w:gridSpan w:val="3"/>
          </w:tcPr>
          <w:p w14:paraId="02751473" w14:textId="77777777" w:rsidR="0065739E" w:rsidRDefault="0065739E"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65739E" w14:paraId="55027EA5" w14:textId="77777777" w:rsidTr="007F61D8">
        <w:tblPrEx>
          <w:tblCellMar>
            <w:top w:w="0" w:type="dxa"/>
            <w:bottom w:w="0" w:type="dxa"/>
          </w:tblCellMar>
        </w:tblPrEx>
        <w:trPr>
          <w:gridBefore w:val="1"/>
          <w:gridAfter w:val="1"/>
          <w:wBefore w:w="57" w:type="dxa"/>
          <w:wAfter w:w="153" w:type="dxa"/>
          <w:jc w:val="center"/>
        </w:trPr>
        <w:tc>
          <w:tcPr>
            <w:tcW w:w="567" w:type="dxa"/>
            <w:gridSpan w:val="2"/>
            <w:vAlign w:val="center"/>
          </w:tcPr>
          <w:p w14:paraId="2F521F9A" w14:textId="77777777" w:rsidR="0065739E" w:rsidRDefault="0065739E"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vAlign w:val="center"/>
          </w:tcPr>
          <w:p w14:paraId="7C9316C8"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ЛОТКИ</w:t>
            </w:r>
          </w:p>
        </w:tc>
        <w:tc>
          <w:tcPr>
            <w:tcW w:w="1418" w:type="dxa"/>
            <w:gridSpan w:val="2"/>
            <w:vAlign w:val="center"/>
          </w:tcPr>
          <w:p w14:paraId="31DDED92" w14:textId="77777777" w:rsidR="0065739E" w:rsidRDefault="0065739E"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vAlign w:val="center"/>
          </w:tcPr>
          <w:p w14:paraId="29EFB7B5" w14:textId="77777777" w:rsidR="0065739E" w:rsidRDefault="0065739E"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vAlign w:val="center"/>
          </w:tcPr>
          <w:p w14:paraId="6C676109" w14:textId="77777777" w:rsidR="0065739E" w:rsidRDefault="0065739E"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65739E" w14:paraId="10D29BDB" w14:textId="77777777" w:rsidTr="007F61D8">
        <w:tblPrEx>
          <w:tblCellMar>
            <w:top w:w="0" w:type="dxa"/>
            <w:bottom w:w="0" w:type="dxa"/>
          </w:tblCellMar>
        </w:tblPrEx>
        <w:trPr>
          <w:gridBefore w:val="1"/>
          <w:gridAfter w:val="1"/>
          <w:wBefore w:w="57" w:type="dxa"/>
          <w:wAfter w:w="153" w:type="dxa"/>
          <w:jc w:val="center"/>
        </w:trPr>
        <w:tc>
          <w:tcPr>
            <w:tcW w:w="567" w:type="dxa"/>
            <w:gridSpan w:val="2"/>
          </w:tcPr>
          <w:p w14:paraId="5BC15AD4"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w:t>
            </w:r>
          </w:p>
        </w:tc>
        <w:tc>
          <w:tcPr>
            <w:tcW w:w="5387" w:type="dxa"/>
            <w:gridSpan w:val="2"/>
          </w:tcPr>
          <w:p w14:paraId="23C65D85" w14:textId="77777777" w:rsidR="0065739E" w:rsidRDefault="0065739E" w:rsidP="007F61D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лотків</w:t>
            </w:r>
          </w:p>
        </w:tc>
        <w:tc>
          <w:tcPr>
            <w:tcW w:w="1418" w:type="dxa"/>
            <w:gridSpan w:val="2"/>
          </w:tcPr>
          <w:p w14:paraId="0BFE7D61"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gridSpan w:val="2"/>
          </w:tcPr>
          <w:p w14:paraId="3D1C9F58"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44</w:t>
            </w:r>
          </w:p>
        </w:tc>
        <w:tc>
          <w:tcPr>
            <w:tcW w:w="1418" w:type="dxa"/>
            <w:gridSpan w:val="3"/>
          </w:tcPr>
          <w:p w14:paraId="0E19DA26" w14:textId="77777777" w:rsidR="0065739E" w:rsidRDefault="0065739E"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65739E" w14:paraId="53E6913B" w14:textId="77777777" w:rsidTr="007F61D8">
        <w:tblPrEx>
          <w:tblCellMar>
            <w:top w:w="0" w:type="dxa"/>
            <w:bottom w:w="0" w:type="dxa"/>
          </w:tblCellMar>
        </w:tblPrEx>
        <w:trPr>
          <w:gridBefore w:val="1"/>
          <w:gridAfter w:val="1"/>
          <w:wBefore w:w="57" w:type="dxa"/>
          <w:wAfter w:w="153" w:type="dxa"/>
          <w:jc w:val="center"/>
        </w:trPr>
        <w:tc>
          <w:tcPr>
            <w:tcW w:w="567" w:type="dxa"/>
            <w:gridSpan w:val="2"/>
          </w:tcPr>
          <w:p w14:paraId="7AB1CEF0"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w:t>
            </w:r>
          </w:p>
        </w:tc>
        <w:tc>
          <w:tcPr>
            <w:tcW w:w="5387" w:type="dxa"/>
            <w:gridSpan w:val="2"/>
          </w:tcPr>
          <w:p w14:paraId="125CB7BD" w14:textId="77777777" w:rsidR="0065739E" w:rsidRDefault="0065739E" w:rsidP="007F61D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Розробка ґрунту вручну в траншеях глибиною до 2 м без</w:t>
            </w:r>
          </w:p>
          <w:p w14:paraId="0A018C87" w14:textId="77777777" w:rsidR="0065739E" w:rsidRDefault="0065739E" w:rsidP="007F61D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кріплень з укосами, група ґрунту 2</w:t>
            </w:r>
          </w:p>
        </w:tc>
        <w:tc>
          <w:tcPr>
            <w:tcW w:w="1418" w:type="dxa"/>
            <w:gridSpan w:val="2"/>
          </w:tcPr>
          <w:p w14:paraId="7878D9BA"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gridSpan w:val="2"/>
          </w:tcPr>
          <w:p w14:paraId="4F45A7BC"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6,2</w:t>
            </w:r>
          </w:p>
        </w:tc>
        <w:tc>
          <w:tcPr>
            <w:tcW w:w="1418" w:type="dxa"/>
            <w:gridSpan w:val="3"/>
          </w:tcPr>
          <w:p w14:paraId="3E40B82E" w14:textId="77777777" w:rsidR="0065739E" w:rsidRDefault="0065739E"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65739E" w14:paraId="16706AF1" w14:textId="77777777" w:rsidTr="007F61D8">
        <w:tblPrEx>
          <w:tblCellMar>
            <w:top w:w="0" w:type="dxa"/>
            <w:bottom w:w="0" w:type="dxa"/>
          </w:tblCellMar>
        </w:tblPrEx>
        <w:trPr>
          <w:gridBefore w:val="1"/>
          <w:gridAfter w:val="1"/>
          <w:wBefore w:w="57" w:type="dxa"/>
          <w:wAfter w:w="153" w:type="dxa"/>
          <w:jc w:val="center"/>
        </w:trPr>
        <w:tc>
          <w:tcPr>
            <w:tcW w:w="567" w:type="dxa"/>
            <w:gridSpan w:val="2"/>
          </w:tcPr>
          <w:p w14:paraId="4F5E5A13"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w:t>
            </w:r>
          </w:p>
        </w:tc>
        <w:tc>
          <w:tcPr>
            <w:tcW w:w="5387" w:type="dxa"/>
            <w:gridSpan w:val="2"/>
          </w:tcPr>
          <w:p w14:paraId="71B27C57" w14:textId="77777777" w:rsidR="0065739E" w:rsidRDefault="0065739E" w:rsidP="007F61D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бетонної підготовки</w:t>
            </w:r>
          </w:p>
        </w:tc>
        <w:tc>
          <w:tcPr>
            <w:tcW w:w="1418" w:type="dxa"/>
            <w:gridSpan w:val="2"/>
          </w:tcPr>
          <w:p w14:paraId="675915F5"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gridSpan w:val="2"/>
          </w:tcPr>
          <w:p w14:paraId="5FAC37B0"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w:t>
            </w:r>
          </w:p>
        </w:tc>
        <w:tc>
          <w:tcPr>
            <w:tcW w:w="1418" w:type="dxa"/>
            <w:gridSpan w:val="3"/>
          </w:tcPr>
          <w:p w14:paraId="6CE1330D" w14:textId="77777777" w:rsidR="0065739E" w:rsidRDefault="0065739E"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65739E" w14:paraId="090FAEDB" w14:textId="77777777" w:rsidTr="007F61D8">
        <w:tblPrEx>
          <w:tblCellMar>
            <w:top w:w="0" w:type="dxa"/>
            <w:bottom w:w="0" w:type="dxa"/>
          </w:tblCellMar>
        </w:tblPrEx>
        <w:trPr>
          <w:gridBefore w:val="1"/>
          <w:gridAfter w:val="1"/>
          <w:wBefore w:w="57" w:type="dxa"/>
          <w:wAfter w:w="153" w:type="dxa"/>
          <w:jc w:val="center"/>
        </w:trPr>
        <w:tc>
          <w:tcPr>
            <w:tcW w:w="567" w:type="dxa"/>
            <w:gridSpan w:val="2"/>
          </w:tcPr>
          <w:p w14:paraId="71C364B5"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w:t>
            </w:r>
          </w:p>
        </w:tc>
        <w:tc>
          <w:tcPr>
            <w:tcW w:w="5387" w:type="dxa"/>
            <w:gridSpan w:val="2"/>
          </w:tcPr>
          <w:p w14:paraId="6FFB66B1" w14:textId="77777777" w:rsidR="0065739E" w:rsidRDefault="0065739E" w:rsidP="007F61D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лотків</w:t>
            </w:r>
          </w:p>
        </w:tc>
        <w:tc>
          <w:tcPr>
            <w:tcW w:w="1418" w:type="dxa"/>
            <w:gridSpan w:val="2"/>
          </w:tcPr>
          <w:p w14:paraId="1A9F86B8"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gridSpan w:val="2"/>
          </w:tcPr>
          <w:p w14:paraId="75000267"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44</w:t>
            </w:r>
          </w:p>
        </w:tc>
        <w:tc>
          <w:tcPr>
            <w:tcW w:w="1418" w:type="dxa"/>
            <w:gridSpan w:val="3"/>
          </w:tcPr>
          <w:p w14:paraId="1C692726" w14:textId="77777777" w:rsidR="0065739E" w:rsidRDefault="0065739E"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65739E" w14:paraId="320CDE4C" w14:textId="77777777" w:rsidTr="007F61D8">
        <w:tblPrEx>
          <w:tblCellMar>
            <w:top w:w="0" w:type="dxa"/>
            <w:bottom w:w="0" w:type="dxa"/>
          </w:tblCellMar>
        </w:tblPrEx>
        <w:trPr>
          <w:gridBefore w:val="1"/>
          <w:gridAfter w:val="1"/>
          <w:wBefore w:w="57" w:type="dxa"/>
          <w:wAfter w:w="153" w:type="dxa"/>
          <w:jc w:val="center"/>
        </w:trPr>
        <w:tc>
          <w:tcPr>
            <w:tcW w:w="567" w:type="dxa"/>
            <w:gridSpan w:val="2"/>
          </w:tcPr>
          <w:p w14:paraId="39B3B710"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w:t>
            </w:r>
          </w:p>
        </w:tc>
        <w:tc>
          <w:tcPr>
            <w:tcW w:w="5387" w:type="dxa"/>
            <w:gridSpan w:val="2"/>
          </w:tcPr>
          <w:p w14:paraId="3E82C0CC" w14:textId="77777777" w:rsidR="0065739E" w:rsidRDefault="0065739E" w:rsidP="007F61D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дрібних металоконструкцій вагою до 0,1 т</w:t>
            </w:r>
          </w:p>
        </w:tc>
        <w:tc>
          <w:tcPr>
            <w:tcW w:w="1418" w:type="dxa"/>
            <w:gridSpan w:val="2"/>
          </w:tcPr>
          <w:p w14:paraId="392B1FBC"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gridSpan w:val="2"/>
          </w:tcPr>
          <w:p w14:paraId="466D5007"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0,2</w:t>
            </w:r>
          </w:p>
        </w:tc>
        <w:tc>
          <w:tcPr>
            <w:tcW w:w="1418" w:type="dxa"/>
            <w:gridSpan w:val="3"/>
          </w:tcPr>
          <w:p w14:paraId="6AA4097D" w14:textId="77777777" w:rsidR="0065739E" w:rsidRDefault="0065739E"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65739E" w14:paraId="36989490" w14:textId="77777777" w:rsidTr="007F61D8">
        <w:tblPrEx>
          <w:tblCellMar>
            <w:top w:w="0" w:type="dxa"/>
            <w:bottom w:w="0" w:type="dxa"/>
          </w:tblCellMar>
        </w:tblPrEx>
        <w:trPr>
          <w:gridBefore w:val="1"/>
          <w:gridAfter w:val="1"/>
          <w:wBefore w:w="57" w:type="dxa"/>
          <w:wAfter w:w="153" w:type="dxa"/>
          <w:jc w:val="center"/>
        </w:trPr>
        <w:tc>
          <w:tcPr>
            <w:tcW w:w="567" w:type="dxa"/>
            <w:gridSpan w:val="2"/>
            <w:vAlign w:val="center"/>
          </w:tcPr>
          <w:p w14:paraId="32B8D3F0" w14:textId="77777777" w:rsidR="0065739E" w:rsidRDefault="0065739E"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vAlign w:val="center"/>
          </w:tcPr>
          <w:p w14:paraId="77A77F37"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РІЗНІ РОБОТИ</w:t>
            </w:r>
          </w:p>
        </w:tc>
        <w:tc>
          <w:tcPr>
            <w:tcW w:w="1418" w:type="dxa"/>
            <w:gridSpan w:val="2"/>
            <w:vAlign w:val="center"/>
          </w:tcPr>
          <w:p w14:paraId="6FC869CC" w14:textId="77777777" w:rsidR="0065739E" w:rsidRDefault="0065739E"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vAlign w:val="center"/>
          </w:tcPr>
          <w:p w14:paraId="768FAB05" w14:textId="77777777" w:rsidR="0065739E" w:rsidRDefault="0065739E"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vAlign w:val="center"/>
          </w:tcPr>
          <w:p w14:paraId="00A0DF06" w14:textId="77777777" w:rsidR="0065739E" w:rsidRDefault="0065739E"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65739E" w14:paraId="13551DCD" w14:textId="77777777" w:rsidTr="007F61D8">
        <w:tblPrEx>
          <w:tblCellMar>
            <w:top w:w="0" w:type="dxa"/>
            <w:bottom w:w="0" w:type="dxa"/>
          </w:tblCellMar>
        </w:tblPrEx>
        <w:trPr>
          <w:gridBefore w:val="1"/>
          <w:gridAfter w:val="1"/>
          <w:wBefore w:w="57" w:type="dxa"/>
          <w:wAfter w:w="153" w:type="dxa"/>
          <w:jc w:val="center"/>
        </w:trPr>
        <w:tc>
          <w:tcPr>
            <w:tcW w:w="567" w:type="dxa"/>
            <w:gridSpan w:val="2"/>
          </w:tcPr>
          <w:p w14:paraId="168838AD"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c>
          <w:tcPr>
            <w:tcW w:w="5387" w:type="dxa"/>
            <w:gridSpan w:val="2"/>
          </w:tcPr>
          <w:p w14:paraId="02F2F40E" w14:textId="77777777" w:rsidR="0065739E" w:rsidRDefault="0065739E" w:rsidP="007F61D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Ремонт окремих ділянок залізобетонних горловин</w:t>
            </w:r>
          </w:p>
          <w:p w14:paraId="3D898132" w14:textId="77777777" w:rsidR="0065739E" w:rsidRDefault="0065739E" w:rsidP="007F61D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оглядових каналізаційних колодязів без заміни люка,</w:t>
            </w:r>
          </w:p>
          <w:p w14:paraId="5F2E3946" w14:textId="77777777" w:rsidR="0065739E" w:rsidRDefault="0065739E" w:rsidP="007F61D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поверхня з твердим покриттям</w:t>
            </w:r>
          </w:p>
        </w:tc>
        <w:tc>
          <w:tcPr>
            <w:tcW w:w="1418" w:type="dxa"/>
            <w:gridSpan w:val="2"/>
          </w:tcPr>
          <w:p w14:paraId="0B5828AC"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колодязь</w:t>
            </w:r>
          </w:p>
        </w:tc>
        <w:tc>
          <w:tcPr>
            <w:tcW w:w="1418" w:type="dxa"/>
            <w:gridSpan w:val="2"/>
          </w:tcPr>
          <w:p w14:paraId="501CF3B9"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418" w:type="dxa"/>
            <w:gridSpan w:val="3"/>
          </w:tcPr>
          <w:p w14:paraId="01BEE49D" w14:textId="77777777" w:rsidR="0065739E" w:rsidRDefault="0065739E"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65739E" w14:paraId="0F04EAD3" w14:textId="77777777" w:rsidTr="007F61D8">
        <w:tblPrEx>
          <w:tblCellMar>
            <w:top w:w="0" w:type="dxa"/>
            <w:bottom w:w="0" w:type="dxa"/>
          </w:tblCellMar>
        </w:tblPrEx>
        <w:trPr>
          <w:gridBefore w:val="1"/>
          <w:gridAfter w:val="1"/>
          <w:wBefore w:w="57" w:type="dxa"/>
          <w:wAfter w:w="153" w:type="dxa"/>
          <w:jc w:val="center"/>
        </w:trPr>
        <w:tc>
          <w:tcPr>
            <w:tcW w:w="567" w:type="dxa"/>
            <w:gridSpan w:val="2"/>
          </w:tcPr>
          <w:p w14:paraId="4364EEE2"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w:t>
            </w:r>
          </w:p>
        </w:tc>
        <w:tc>
          <w:tcPr>
            <w:tcW w:w="5387" w:type="dxa"/>
            <w:gridSpan w:val="2"/>
          </w:tcPr>
          <w:p w14:paraId="122D216E" w14:textId="77777777" w:rsidR="0065739E" w:rsidRDefault="0065739E" w:rsidP="007F61D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Корчування вручну в міських умовах пнів берези, сосни,</w:t>
            </w:r>
          </w:p>
          <w:p w14:paraId="68683DD1" w14:textId="77777777" w:rsidR="0065739E" w:rsidRDefault="0065739E" w:rsidP="007F61D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модрини, діаметр пня понад 50 см до 70 см</w:t>
            </w:r>
          </w:p>
        </w:tc>
        <w:tc>
          <w:tcPr>
            <w:tcW w:w="1418" w:type="dxa"/>
            <w:gridSpan w:val="2"/>
          </w:tcPr>
          <w:p w14:paraId="0218785C" w14:textId="77777777" w:rsidR="0065739E" w:rsidRDefault="0065739E" w:rsidP="007F61D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gridSpan w:val="2"/>
          </w:tcPr>
          <w:p w14:paraId="7FCE1771"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gridSpan w:val="3"/>
          </w:tcPr>
          <w:p w14:paraId="206648D6" w14:textId="77777777" w:rsidR="0065739E" w:rsidRDefault="0065739E"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65739E" w14:paraId="4C964D76" w14:textId="77777777" w:rsidTr="007F61D8">
        <w:tblPrEx>
          <w:tblCellMar>
            <w:top w:w="0" w:type="dxa"/>
            <w:bottom w:w="0" w:type="dxa"/>
          </w:tblCellMar>
        </w:tblPrEx>
        <w:trPr>
          <w:gridBefore w:val="1"/>
          <w:gridAfter w:val="1"/>
          <w:wBefore w:w="57" w:type="dxa"/>
          <w:wAfter w:w="153" w:type="dxa"/>
          <w:jc w:val="center"/>
        </w:trPr>
        <w:tc>
          <w:tcPr>
            <w:tcW w:w="567" w:type="dxa"/>
            <w:gridSpan w:val="2"/>
          </w:tcPr>
          <w:p w14:paraId="4AB15327"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w:t>
            </w:r>
          </w:p>
        </w:tc>
        <w:tc>
          <w:tcPr>
            <w:tcW w:w="5387" w:type="dxa"/>
            <w:gridSpan w:val="2"/>
          </w:tcPr>
          <w:p w14:paraId="0FCFE958" w14:textId="77777777" w:rsidR="0065739E" w:rsidRDefault="0065739E" w:rsidP="007F61D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Навантаження сміття екскаваторами на автомобілі-</w:t>
            </w:r>
          </w:p>
          <w:p w14:paraId="36379735" w14:textId="77777777" w:rsidR="0065739E" w:rsidRDefault="0065739E" w:rsidP="007F61D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самоскиди, місткість </w:t>
            </w:r>
            <w:proofErr w:type="spellStart"/>
            <w:r>
              <w:rPr>
                <w:rFonts w:ascii="Arial" w:hAnsi="Arial" w:cs="Arial"/>
                <w:spacing w:val="-3"/>
                <w:sz w:val="20"/>
                <w:szCs w:val="20"/>
                <w:lang w:val="uk-UA"/>
              </w:rPr>
              <w:t>ковша</w:t>
            </w:r>
            <w:proofErr w:type="spellEnd"/>
            <w:r>
              <w:rPr>
                <w:rFonts w:ascii="Arial" w:hAnsi="Arial" w:cs="Arial"/>
                <w:spacing w:val="-3"/>
                <w:sz w:val="20"/>
                <w:szCs w:val="20"/>
                <w:lang w:val="uk-UA"/>
              </w:rPr>
              <w:t xml:space="preserve"> екскаватора 0,25 м3.</w:t>
            </w:r>
          </w:p>
        </w:tc>
        <w:tc>
          <w:tcPr>
            <w:tcW w:w="1418" w:type="dxa"/>
            <w:gridSpan w:val="2"/>
          </w:tcPr>
          <w:p w14:paraId="0DB0959D"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т</w:t>
            </w:r>
          </w:p>
        </w:tc>
        <w:tc>
          <w:tcPr>
            <w:tcW w:w="1418" w:type="dxa"/>
            <w:gridSpan w:val="2"/>
          </w:tcPr>
          <w:p w14:paraId="4A6854D8"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377,18</w:t>
            </w:r>
          </w:p>
        </w:tc>
        <w:tc>
          <w:tcPr>
            <w:tcW w:w="1418" w:type="dxa"/>
            <w:gridSpan w:val="3"/>
          </w:tcPr>
          <w:p w14:paraId="1F8BADC6" w14:textId="77777777" w:rsidR="0065739E" w:rsidRDefault="0065739E"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65739E" w14:paraId="7C21F5CD" w14:textId="77777777" w:rsidTr="007F61D8">
        <w:tblPrEx>
          <w:tblCellMar>
            <w:top w:w="0" w:type="dxa"/>
            <w:bottom w:w="0" w:type="dxa"/>
          </w:tblCellMar>
        </w:tblPrEx>
        <w:trPr>
          <w:gridBefore w:val="2"/>
          <w:wBefore w:w="137" w:type="dxa"/>
          <w:jc w:val="center"/>
        </w:trPr>
        <w:tc>
          <w:tcPr>
            <w:tcW w:w="567" w:type="dxa"/>
            <w:gridSpan w:val="2"/>
          </w:tcPr>
          <w:p w14:paraId="3D267B1D"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w:t>
            </w:r>
          </w:p>
        </w:tc>
        <w:tc>
          <w:tcPr>
            <w:tcW w:w="5387" w:type="dxa"/>
            <w:gridSpan w:val="2"/>
          </w:tcPr>
          <w:p w14:paraId="084DD9CF" w14:textId="77777777" w:rsidR="0065739E" w:rsidRDefault="0065739E" w:rsidP="007F61D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Перевезення сміття до 30 км</w:t>
            </w:r>
          </w:p>
        </w:tc>
        <w:tc>
          <w:tcPr>
            <w:tcW w:w="1418" w:type="dxa"/>
            <w:gridSpan w:val="2"/>
          </w:tcPr>
          <w:p w14:paraId="2DA99E9C"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gridSpan w:val="2"/>
          </w:tcPr>
          <w:p w14:paraId="5F369A4A" w14:textId="77777777" w:rsidR="0065739E" w:rsidRDefault="0065739E" w:rsidP="007F61D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377,18</w:t>
            </w:r>
          </w:p>
        </w:tc>
        <w:tc>
          <w:tcPr>
            <w:tcW w:w="1491" w:type="dxa"/>
            <w:gridSpan w:val="3"/>
          </w:tcPr>
          <w:p w14:paraId="4CC9FDFF" w14:textId="77777777" w:rsidR="0065739E" w:rsidRDefault="0065739E" w:rsidP="007F61D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3DDFB554" w14:textId="77777777" w:rsidR="0065739E" w:rsidRPr="00845E2B" w:rsidRDefault="0065739E" w:rsidP="0065739E">
      <w:pPr>
        <w:pStyle w:val="13"/>
        <w:ind w:firstLine="709"/>
        <w:jc w:val="both"/>
        <w:rPr>
          <w:rFonts w:ascii="Times New Roman" w:hAnsi="Times New Roman"/>
          <w:sz w:val="24"/>
          <w:szCs w:val="24"/>
          <w:lang w:val="uk-UA"/>
        </w:rPr>
      </w:pPr>
    </w:p>
    <w:p w14:paraId="6195783F" w14:textId="77777777" w:rsidR="00392802" w:rsidRPr="00AF069F" w:rsidRDefault="00392802" w:rsidP="00392802">
      <w:pPr>
        <w:suppressAutoHyphens/>
        <w:jc w:val="both"/>
        <w:rPr>
          <w:rFonts w:eastAsia="Arial Unicode MS" w:cs="Arial Unicode MS"/>
          <w:color w:val="000000"/>
        </w:rPr>
      </w:pPr>
    </w:p>
    <w:tbl>
      <w:tblPr>
        <w:tblW w:w="99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35"/>
      </w:tblGrid>
      <w:tr w:rsidR="00392802" w:rsidRPr="00D45C6C" w14:paraId="6C6E5551" w14:textId="77777777" w:rsidTr="007F61D8">
        <w:trPr>
          <w:trHeight w:val="1229"/>
        </w:trPr>
        <w:tc>
          <w:tcPr>
            <w:tcW w:w="5040" w:type="dxa"/>
          </w:tcPr>
          <w:p w14:paraId="3E32F90E" w14:textId="77777777" w:rsidR="00392802" w:rsidRPr="00D45C6C" w:rsidRDefault="00392802" w:rsidP="00D45C6C">
            <w:pPr>
              <w:pStyle w:val="13"/>
              <w:rPr>
                <w:rFonts w:ascii="Times New Roman" w:hAnsi="Times New Roman"/>
                <w:sz w:val="24"/>
                <w:szCs w:val="24"/>
              </w:rPr>
            </w:pPr>
            <w:proofErr w:type="spellStart"/>
            <w:r w:rsidRPr="00D45C6C">
              <w:rPr>
                <w:rFonts w:ascii="Times New Roman" w:hAnsi="Times New Roman"/>
                <w:sz w:val="24"/>
                <w:szCs w:val="24"/>
              </w:rPr>
              <w:t>Замовник</w:t>
            </w:r>
            <w:proofErr w:type="spellEnd"/>
          </w:p>
          <w:p w14:paraId="448964B4" w14:textId="77777777" w:rsidR="00392802" w:rsidRPr="00D45C6C" w:rsidRDefault="00392802" w:rsidP="00D45C6C">
            <w:pPr>
              <w:pStyle w:val="13"/>
              <w:rPr>
                <w:rFonts w:ascii="Times New Roman" w:hAnsi="Times New Roman"/>
                <w:sz w:val="24"/>
                <w:szCs w:val="24"/>
              </w:rPr>
            </w:pPr>
            <w:proofErr w:type="spellStart"/>
            <w:r w:rsidRPr="00D45C6C">
              <w:rPr>
                <w:rFonts w:ascii="Times New Roman" w:hAnsi="Times New Roman"/>
                <w:sz w:val="24"/>
                <w:szCs w:val="24"/>
              </w:rPr>
              <w:t>Районна</w:t>
            </w:r>
            <w:proofErr w:type="spellEnd"/>
            <w:r w:rsidRPr="00D45C6C">
              <w:rPr>
                <w:rFonts w:ascii="Times New Roman" w:hAnsi="Times New Roman"/>
                <w:sz w:val="24"/>
                <w:szCs w:val="24"/>
              </w:rPr>
              <w:t xml:space="preserve"> </w:t>
            </w:r>
            <w:proofErr w:type="spellStart"/>
            <w:r w:rsidRPr="00D45C6C">
              <w:rPr>
                <w:rFonts w:ascii="Times New Roman" w:hAnsi="Times New Roman"/>
                <w:sz w:val="24"/>
                <w:szCs w:val="24"/>
              </w:rPr>
              <w:t>адміністрація</w:t>
            </w:r>
            <w:proofErr w:type="spellEnd"/>
            <w:r w:rsidRPr="00D45C6C">
              <w:rPr>
                <w:rFonts w:ascii="Times New Roman" w:hAnsi="Times New Roman"/>
                <w:sz w:val="24"/>
                <w:szCs w:val="24"/>
              </w:rPr>
              <w:t xml:space="preserve"> </w:t>
            </w:r>
            <w:proofErr w:type="spellStart"/>
            <w:r w:rsidRPr="00D45C6C">
              <w:rPr>
                <w:rFonts w:ascii="Times New Roman" w:hAnsi="Times New Roman"/>
                <w:sz w:val="24"/>
                <w:szCs w:val="24"/>
              </w:rPr>
              <w:t>Запорізької</w:t>
            </w:r>
            <w:proofErr w:type="spellEnd"/>
            <w:r w:rsidRPr="00D45C6C">
              <w:rPr>
                <w:rFonts w:ascii="Times New Roman" w:hAnsi="Times New Roman"/>
                <w:sz w:val="24"/>
                <w:szCs w:val="24"/>
              </w:rPr>
              <w:t xml:space="preserve"> </w:t>
            </w:r>
            <w:proofErr w:type="spellStart"/>
            <w:r w:rsidRPr="00D45C6C">
              <w:rPr>
                <w:rFonts w:ascii="Times New Roman" w:hAnsi="Times New Roman"/>
                <w:sz w:val="24"/>
                <w:szCs w:val="24"/>
              </w:rPr>
              <w:t>міської</w:t>
            </w:r>
            <w:proofErr w:type="spellEnd"/>
            <w:r w:rsidRPr="00D45C6C">
              <w:rPr>
                <w:rFonts w:ascii="Times New Roman" w:hAnsi="Times New Roman"/>
                <w:sz w:val="24"/>
                <w:szCs w:val="24"/>
              </w:rPr>
              <w:t xml:space="preserve"> ради по </w:t>
            </w:r>
            <w:proofErr w:type="spellStart"/>
            <w:r w:rsidRPr="00D45C6C">
              <w:rPr>
                <w:rFonts w:ascii="Times New Roman" w:hAnsi="Times New Roman"/>
                <w:sz w:val="24"/>
                <w:szCs w:val="24"/>
              </w:rPr>
              <w:t>Шевченківському</w:t>
            </w:r>
            <w:proofErr w:type="spellEnd"/>
            <w:r w:rsidRPr="00D45C6C">
              <w:rPr>
                <w:rFonts w:ascii="Times New Roman" w:hAnsi="Times New Roman"/>
                <w:sz w:val="24"/>
                <w:szCs w:val="24"/>
              </w:rPr>
              <w:t xml:space="preserve"> району</w:t>
            </w:r>
          </w:p>
          <w:p w14:paraId="65E92654" w14:textId="77777777" w:rsidR="00392802" w:rsidRPr="00D45C6C" w:rsidRDefault="00392802" w:rsidP="00D45C6C">
            <w:pPr>
              <w:pStyle w:val="13"/>
              <w:rPr>
                <w:rFonts w:ascii="Times New Roman" w:hAnsi="Times New Roman"/>
                <w:sz w:val="24"/>
                <w:szCs w:val="24"/>
              </w:rPr>
            </w:pPr>
          </w:p>
        </w:tc>
        <w:tc>
          <w:tcPr>
            <w:tcW w:w="4935" w:type="dxa"/>
          </w:tcPr>
          <w:p w14:paraId="3C7055A8" w14:textId="77777777" w:rsidR="00392802" w:rsidRPr="00D45C6C" w:rsidRDefault="00392802" w:rsidP="00D45C6C">
            <w:pPr>
              <w:pStyle w:val="13"/>
              <w:rPr>
                <w:rFonts w:ascii="Times New Roman" w:hAnsi="Times New Roman"/>
                <w:sz w:val="24"/>
                <w:szCs w:val="24"/>
              </w:rPr>
            </w:pPr>
            <w:proofErr w:type="spellStart"/>
            <w:r w:rsidRPr="00D45C6C">
              <w:rPr>
                <w:rFonts w:ascii="Times New Roman" w:hAnsi="Times New Roman"/>
                <w:sz w:val="24"/>
                <w:szCs w:val="24"/>
              </w:rPr>
              <w:t>Виконавець</w:t>
            </w:r>
            <w:proofErr w:type="spellEnd"/>
          </w:p>
          <w:p w14:paraId="3C92F283" w14:textId="77777777" w:rsidR="00392802" w:rsidRPr="00D45C6C" w:rsidRDefault="00392802" w:rsidP="00D45C6C">
            <w:pPr>
              <w:pStyle w:val="13"/>
              <w:rPr>
                <w:rFonts w:ascii="Times New Roman" w:eastAsia="Calibri" w:hAnsi="Times New Roman"/>
                <w:sz w:val="24"/>
                <w:szCs w:val="24"/>
                <w:lang w:eastAsia="zh-CN"/>
              </w:rPr>
            </w:pPr>
          </w:p>
        </w:tc>
      </w:tr>
      <w:tr w:rsidR="00392802" w:rsidRPr="00D45C6C" w14:paraId="775DC625" w14:textId="77777777" w:rsidTr="007F61D8">
        <w:trPr>
          <w:trHeight w:val="1003"/>
        </w:trPr>
        <w:tc>
          <w:tcPr>
            <w:tcW w:w="5040" w:type="dxa"/>
          </w:tcPr>
          <w:p w14:paraId="5FCBFA70" w14:textId="77777777" w:rsidR="00392802" w:rsidRPr="00D45C6C" w:rsidRDefault="00392802" w:rsidP="00D45C6C">
            <w:pPr>
              <w:pStyle w:val="13"/>
              <w:rPr>
                <w:rFonts w:ascii="Times New Roman" w:hAnsi="Times New Roman"/>
                <w:sz w:val="24"/>
                <w:szCs w:val="24"/>
              </w:rPr>
            </w:pPr>
          </w:p>
          <w:p w14:paraId="2F5377D3" w14:textId="77777777" w:rsidR="00392802" w:rsidRPr="00D45C6C" w:rsidRDefault="00392802" w:rsidP="00D45C6C">
            <w:pPr>
              <w:pStyle w:val="13"/>
              <w:rPr>
                <w:rFonts w:ascii="Times New Roman" w:hAnsi="Times New Roman"/>
                <w:color w:val="222222"/>
                <w:sz w:val="24"/>
                <w:szCs w:val="24"/>
                <w:shd w:val="clear" w:color="auto" w:fill="FFFFFF"/>
              </w:rPr>
            </w:pPr>
            <w:r w:rsidRPr="00D45C6C">
              <w:rPr>
                <w:rFonts w:ascii="Times New Roman" w:hAnsi="Times New Roman"/>
                <w:sz w:val="24"/>
                <w:szCs w:val="24"/>
              </w:rPr>
              <w:t xml:space="preserve">_________________ </w:t>
            </w:r>
            <w:proofErr w:type="spellStart"/>
            <w:r w:rsidRPr="00D45C6C">
              <w:rPr>
                <w:rFonts w:ascii="Times New Roman" w:hAnsi="Times New Roman"/>
                <w:sz w:val="24"/>
                <w:szCs w:val="24"/>
              </w:rPr>
              <w:t>м.п</w:t>
            </w:r>
            <w:proofErr w:type="spellEnd"/>
            <w:r w:rsidRPr="00D45C6C">
              <w:rPr>
                <w:rFonts w:ascii="Times New Roman" w:hAnsi="Times New Roman"/>
                <w:sz w:val="24"/>
                <w:szCs w:val="24"/>
              </w:rPr>
              <w:t>.</w:t>
            </w:r>
          </w:p>
        </w:tc>
        <w:tc>
          <w:tcPr>
            <w:tcW w:w="4935" w:type="dxa"/>
          </w:tcPr>
          <w:p w14:paraId="3028AB07" w14:textId="77777777" w:rsidR="00392802" w:rsidRPr="00D45C6C" w:rsidRDefault="00392802" w:rsidP="00D45C6C">
            <w:pPr>
              <w:pStyle w:val="13"/>
              <w:rPr>
                <w:rFonts w:ascii="Times New Roman" w:eastAsia="Calibri" w:hAnsi="Times New Roman"/>
                <w:color w:val="222222"/>
                <w:sz w:val="24"/>
                <w:szCs w:val="24"/>
                <w:shd w:val="clear" w:color="auto" w:fill="FFFFFF"/>
                <w:lang w:eastAsia="zh-CN"/>
              </w:rPr>
            </w:pPr>
          </w:p>
          <w:p w14:paraId="2335E910" w14:textId="77777777" w:rsidR="00392802" w:rsidRPr="00D45C6C" w:rsidRDefault="00392802" w:rsidP="00D45C6C">
            <w:pPr>
              <w:pStyle w:val="13"/>
              <w:rPr>
                <w:rFonts w:ascii="Times New Roman" w:eastAsia="Calibri" w:hAnsi="Times New Roman"/>
                <w:color w:val="222222"/>
                <w:sz w:val="24"/>
                <w:szCs w:val="24"/>
                <w:shd w:val="clear" w:color="auto" w:fill="FFFFFF"/>
                <w:lang w:eastAsia="zh-CN"/>
              </w:rPr>
            </w:pPr>
            <w:r w:rsidRPr="00D45C6C">
              <w:rPr>
                <w:rFonts w:ascii="Times New Roman" w:eastAsia="Calibri" w:hAnsi="Times New Roman"/>
                <w:color w:val="222222"/>
                <w:sz w:val="24"/>
                <w:szCs w:val="24"/>
                <w:shd w:val="clear" w:color="auto" w:fill="FFFFFF"/>
                <w:lang w:eastAsia="zh-CN"/>
              </w:rPr>
              <w:t xml:space="preserve">_____________________ </w:t>
            </w:r>
          </w:p>
          <w:p w14:paraId="663AC328" w14:textId="77777777" w:rsidR="00392802" w:rsidRPr="00D45C6C" w:rsidRDefault="00392802" w:rsidP="00D45C6C">
            <w:pPr>
              <w:pStyle w:val="13"/>
              <w:rPr>
                <w:rFonts w:ascii="Times New Roman" w:eastAsia="Calibri" w:hAnsi="Times New Roman"/>
                <w:color w:val="222222"/>
                <w:sz w:val="24"/>
                <w:szCs w:val="24"/>
                <w:shd w:val="clear" w:color="auto" w:fill="FFFFFF"/>
                <w:lang w:eastAsia="zh-CN"/>
              </w:rPr>
            </w:pPr>
            <w:proofErr w:type="spellStart"/>
            <w:r w:rsidRPr="00D45C6C">
              <w:rPr>
                <w:rFonts w:ascii="Times New Roman" w:eastAsia="Calibri" w:hAnsi="Times New Roman"/>
                <w:color w:val="222222"/>
                <w:sz w:val="24"/>
                <w:szCs w:val="24"/>
                <w:shd w:val="clear" w:color="auto" w:fill="FFFFFF"/>
                <w:lang w:eastAsia="zh-CN"/>
              </w:rPr>
              <w:t>м.п</w:t>
            </w:r>
            <w:proofErr w:type="spellEnd"/>
            <w:r w:rsidRPr="00D45C6C">
              <w:rPr>
                <w:rFonts w:ascii="Times New Roman" w:eastAsia="Calibri" w:hAnsi="Times New Roman"/>
                <w:color w:val="222222"/>
                <w:sz w:val="24"/>
                <w:szCs w:val="24"/>
                <w:shd w:val="clear" w:color="auto" w:fill="FFFFFF"/>
                <w:lang w:eastAsia="zh-CN"/>
              </w:rPr>
              <w:t>.</w:t>
            </w:r>
          </w:p>
        </w:tc>
      </w:tr>
    </w:tbl>
    <w:p w14:paraId="638779DE" w14:textId="77777777" w:rsidR="00392802" w:rsidRPr="00AF069F" w:rsidRDefault="00392802" w:rsidP="00392802">
      <w:pPr>
        <w:suppressAutoHyphens/>
        <w:rPr>
          <w:rFonts w:eastAsia="Calibri"/>
          <w:lang w:eastAsia="zh-CN"/>
        </w:rPr>
      </w:pPr>
    </w:p>
    <w:p w14:paraId="40BD5262" w14:textId="77777777" w:rsidR="002F4454" w:rsidRDefault="002F4454" w:rsidP="009E65CB">
      <w:pPr>
        <w:pStyle w:val="25"/>
        <w:ind w:firstLine="720"/>
        <w:jc w:val="both"/>
        <w:rPr>
          <w:rFonts w:ascii="Times New Roman" w:hAnsi="Times New Roman" w:cs="Times New Roman"/>
          <w:sz w:val="24"/>
          <w:szCs w:val="24"/>
        </w:rPr>
      </w:pPr>
    </w:p>
    <w:p w14:paraId="5067E175" w14:textId="77777777" w:rsidR="002F4454" w:rsidRDefault="002F4454" w:rsidP="009E65CB">
      <w:pPr>
        <w:pStyle w:val="25"/>
        <w:ind w:firstLine="720"/>
        <w:jc w:val="both"/>
        <w:rPr>
          <w:rFonts w:ascii="Times New Roman" w:hAnsi="Times New Roman" w:cs="Times New Roman"/>
          <w:sz w:val="24"/>
          <w:szCs w:val="24"/>
        </w:rPr>
      </w:pPr>
    </w:p>
    <w:p w14:paraId="2B75CC75" w14:textId="77777777" w:rsidR="002F4454" w:rsidRDefault="002F4454" w:rsidP="009E65CB">
      <w:pPr>
        <w:pStyle w:val="25"/>
        <w:ind w:firstLine="720"/>
        <w:jc w:val="both"/>
        <w:rPr>
          <w:rFonts w:ascii="Times New Roman" w:hAnsi="Times New Roman" w:cs="Times New Roman"/>
          <w:sz w:val="24"/>
          <w:szCs w:val="24"/>
        </w:rPr>
      </w:pPr>
    </w:p>
    <w:p w14:paraId="42362E3D" w14:textId="77777777" w:rsidR="002F4454" w:rsidRDefault="002F4454" w:rsidP="009E65CB">
      <w:pPr>
        <w:pStyle w:val="25"/>
        <w:ind w:firstLine="720"/>
        <w:jc w:val="both"/>
        <w:rPr>
          <w:rFonts w:ascii="Times New Roman" w:hAnsi="Times New Roman" w:cs="Times New Roman"/>
          <w:sz w:val="24"/>
          <w:szCs w:val="24"/>
        </w:rPr>
      </w:pPr>
    </w:p>
    <w:p w14:paraId="012D78FB" w14:textId="77777777" w:rsidR="002F4454" w:rsidRDefault="002F4454" w:rsidP="009E65CB">
      <w:pPr>
        <w:pStyle w:val="25"/>
        <w:ind w:firstLine="720"/>
        <w:jc w:val="both"/>
        <w:rPr>
          <w:rFonts w:ascii="Times New Roman" w:hAnsi="Times New Roman" w:cs="Times New Roman"/>
          <w:sz w:val="24"/>
          <w:szCs w:val="24"/>
        </w:rPr>
      </w:pPr>
    </w:p>
    <w:p w14:paraId="7C67383E" w14:textId="77777777" w:rsidR="002F4454" w:rsidRDefault="002F4454" w:rsidP="009E65CB">
      <w:pPr>
        <w:pStyle w:val="25"/>
        <w:ind w:firstLine="720"/>
        <w:jc w:val="both"/>
        <w:rPr>
          <w:rFonts w:ascii="Times New Roman" w:hAnsi="Times New Roman" w:cs="Times New Roman"/>
          <w:sz w:val="24"/>
          <w:szCs w:val="24"/>
        </w:rPr>
      </w:pPr>
    </w:p>
    <w:p w14:paraId="6A950BD5" w14:textId="77777777" w:rsidR="002F4454" w:rsidRDefault="002F4454" w:rsidP="009E65CB">
      <w:pPr>
        <w:pStyle w:val="25"/>
        <w:ind w:firstLine="720"/>
        <w:jc w:val="both"/>
        <w:rPr>
          <w:rFonts w:ascii="Times New Roman" w:hAnsi="Times New Roman" w:cs="Times New Roman"/>
          <w:sz w:val="24"/>
          <w:szCs w:val="24"/>
        </w:rPr>
      </w:pPr>
    </w:p>
    <w:p w14:paraId="102DE251" w14:textId="77777777" w:rsidR="002F4454" w:rsidRDefault="002F4454" w:rsidP="009E65CB">
      <w:pPr>
        <w:pStyle w:val="25"/>
        <w:ind w:firstLine="720"/>
        <w:jc w:val="both"/>
        <w:rPr>
          <w:rFonts w:ascii="Times New Roman" w:hAnsi="Times New Roman" w:cs="Times New Roman"/>
          <w:sz w:val="24"/>
          <w:szCs w:val="24"/>
        </w:rPr>
      </w:pPr>
    </w:p>
    <w:p w14:paraId="54EADED0" w14:textId="77777777" w:rsidR="002F4454" w:rsidRDefault="002F4454" w:rsidP="009E65CB">
      <w:pPr>
        <w:pStyle w:val="25"/>
        <w:ind w:firstLine="720"/>
        <w:jc w:val="both"/>
        <w:rPr>
          <w:rFonts w:ascii="Times New Roman" w:hAnsi="Times New Roman" w:cs="Times New Roman"/>
          <w:sz w:val="24"/>
          <w:szCs w:val="24"/>
        </w:rPr>
      </w:pPr>
    </w:p>
    <w:p w14:paraId="39204954" w14:textId="77777777" w:rsidR="002F4454" w:rsidRDefault="002F4454" w:rsidP="009E65CB">
      <w:pPr>
        <w:pStyle w:val="25"/>
        <w:ind w:firstLine="720"/>
        <w:jc w:val="both"/>
        <w:rPr>
          <w:rFonts w:ascii="Times New Roman" w:hAnsi="Times New Roman" w:cs="Times New Roman"/>
          <w:sz w:val="24"/>
          <w:szCs w:val="24"/>
        </w:rPr>
      </w:pPr>
    </w:p>
    <w:p w14:paraId="1DD3CD29" w14:textId="77777777" w:rsidR="00F25E70" w:rsidRPr="00F25E70" w:rsidRDefault="00F25E70" w:rsidP="00F25E70">
      <w:pPr>
        <w:pStyle w:val="af0"/>
        <w:ind w:firstLine="709"/>
        <w:jc w:val="both"/>
        <w:rPr>
          <w:rFonts w:ascii="Times New Roman" w:hAnsi="Times New Roman" w:cs="Times New Roman"/>
          <w:sz w:val="24"/>
          <w:szCs w:val="24"/>
        </w:rPr>
      </w:pPr>
    </w:p>
    <w:p w14:paraId="273794F1" w14:textId="21F6CF14" w:rsidR="00C044CB" w:rsidRPr="002B5C02" w:rsidRDefault="00C044CB" w:rsidP="00C044CB">
      <w:pPr>
        <w:pStyle w:val="af0"/>
        <w:jc w:val="right"/>
        <w:rPr>
          <w:rFonts w:ascii="Times New Roman" w:hAnsi="Times New Roman" w:cs="Times New Roman"/>
          <w:b/>
          <w:sz w:val="24"/>
          <w:szCs w:val="24"/>
        </w:rPr>
      </w:pPr>
      <w:r w:rsidRPr="002B5C02">
        <w:rPr>
          <w:rFonts w:ascii="Times New Roman" w:hAnsi="Times New Roman" w:cs="Times New Roman"/>
          <w:b/>
          <w:sz w:val="24"/>
          <w:szCs w:val="24"/>
        </w:rPr>
        <w:t xml:space="preserve">Додаток </w:t>
      </w:r>
      <w:r w:rsidR="003F03B6">
        <w:rPr>
          <w:rFonts w:ascii="Times New Roman" w:hAnsi="Times New Roman" w:cs="Times New Roman"/>
          <w:b/>
          <w:sz w:val="24"/>
          <w:szCs w:val="24"/>
        </w:rPr>
        <w:t>4</w:t>
      </w:r>
      <w:r w:rsidRPr="002B5C02">
        <w:rPr>
          <w:rFonts w:ascii="Times New Roman" w:hAnsi="Times New Roman" w:cs="Times New Roman"/>
          <w:b/>
          <w:sz w:val="24"/>
          <w:szCs w:val="24"/>
        </w:rPr>
        <w:t xml:space="preserve"> </w:t>
      </w:r>
    </w:p>
    <w:p w14:paraId="1A59B16D" w14:textId="77777777" w:rsidR="00C044CB" w:rsidRPr="002B5C02" w:rsidRDefault="00C044CB" w:rsidP="00C044CB">
      <w:pPr>
        <w:pStyle w:val="af0"/>
        <w:jc w:val="right"/>
        <w:rPr>
          <w:rFonts w:ascii="Times New Roman" w:hAnsi="Times New Roman" w:cs="Times New Roman"/>
          <w:sz w:val="24"/>
          <w:szCs w:val="24"/>
        </w:rPr>
      </w:pPr>
      <w:r w:rsidRPr="002B5C02">
        <w:rPr>
          <w:rFonts w:ascii="Times New Roman" w:hAnsi="Times New Roman" w:cs="Times New Roman"/>
          <w:i/>
          <w:iCs/>
          <w:sz w:val="24"/>
          <w:szCs w:val="24"/>
          <w:shd w:val="clear" w:color="auto" w:fill="FFFFFF"/>
        </w:rPr>
        <w:t>до оголошення про проведення спрощеної закупівлі</w:t>
      </w:r>
      <w:r w:rsidRPr="002B5C02">
        <w:rPr>
          <w:rFonts w:ascii="Times New Roman" w:hAnsi="Times New Roman" w:cs="Times New Roman"/>
          <w:sz w:val="24"/>
          <w:szCs w:val="24"/>
        </w:rPr>
        <w:t xml:space="preserve"> </w:t>
      </w:r>
    </w:p>
    <w:p w14:paraId="7DF86E32" w14:textId="77777777" w:rsidR="00C044CB" w:rsidRPr="002B5C02" w:rsidRDefault="00C044CB" w:rsidP="00C044CB">
      <w:pPr>
        <w:pStyle w:val="af0"/>
        <w:jc w:val="right"/>
        <w:rPr>
          <w:rFonts w:ascii="Times New Roman" w:hAnsi="Times New Roman" w:cs="Times New Roman"/>
          <w:i/>
          <w:sz w:val="24"/>
          <w:szCs w:val="24"/>
        </w:rPr>
      </w:pPr>
      <w:r w:rsidRPr="002B5C02">
        <w:rPr>
          <w:rFonts w:ascii="Times New Roman" w:hAnsi="Times New Roman" w:cs="Times New Roman"/>
          <w:i/>
          <w:sz w:val="24"/>
          <w:szCs w:val="24"/>
        </w:rPr>
        <w:t>Учасник не повинен відступати від даної форми</w:t>
      </w:r>
    </w:p>
    <w:p w14:paraId="3EA87EEF" w14:textId="77777777" w:rsidR="00C044CB" w:rsidRPr="002B5C02" w:rsidRDefault="00C044CB" w:rsidP="00C044CB">
      <w:pPr>
        <w:pStyle w:val="af0"/>
        <w:jc w:val="both"/>
        <w:rPr>
          <w:rFonts w:ascii="Times New Roman" w:hAnsi="Times New Roman" w:cs="Times New Roman"/>
          <w:sz w:val="24"/>
          <w:szCs w:val="24"/>
        </w:rPr>
      </w:pPr>
    </w:p>
    <w:tbl>
      <w:tblPr>
        <w:tblW w:w="10343" w:type="dxa"/>
        <w:tblInd w:w="-49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382"/>
        <w:gridCol w:w="961"/>
      </w:tblGrid>
      <w:tr w:rsidR="00C044CB" w:rsidRPr="002B5C02" w14:paraId="4AEBA343" w14:textId="77777777" w:rsidTr="003F03B6">
        <w:trPr>
          <w:trHeight w:val="260"/>
        </w:trPr>
        <w:tc>
          <w:tcPr>
            <w:tcW w:w="10343" w:type="dxa"/>
            <w:gridSpan w:val="2"/>
            <w:tcBorders>
              <w:top w:val="single" w:sz="4" w:space="0" w:color="000001"/>
              <w:left w:val="single" w:sz="4" w:space="0" w:color="000001"/>
              <w:bottom w:val="single" w:sz="4" w:space="0" w:color="000001"/>
              <w:right w:val="single" w:sz="4" w:space="0" w:color="000001"/>
            </w:tcBorders>
            <w:shd w:val="clear" w:color="auto" w:fill="auto"/>
          </w:tcPr>
          <w:p w14:paraId="611A5995"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Відомості про учасника спрощеної закупівлі*</w:t>
            </w:r>
          </w:p>
        </w:tc>
      </w:tr>
      <w:tr w:rsidR="00C044CB" w:rsidRPr="002B5C02" w14:paraId="6AFB91D5" w14:textId="77777777" w:rsidTr="003F03B6">
        <w:trPr>
          <w:trHeight w:val="70"/>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4CE31E07"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Повне найменування  учасника закупівлі</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4003C078" w14:textId="77777777" w:rsidR="00C044CB" w:rsidRPr="002B5C02" w:rsidRDefault="00C044CB" w:rsidP="003F03B6">
            <w:pPr>
              <w:pStyle w:val="af0"/>
              <w:jc w:val="both"/>
              <w:rPr>
                <w:rFonts w:ascii="Times New Roman" w:hAnsi="Times New Roman" w:cs="Times New Roman"/>
                <w:sz w:val="24"/>
                <w:szCs w:val="24"/>
              </w:rPr>
            </w:pPr>
          </w:p>
        </w:tc>
      </w:tr>
      <w:tr w:rsidR="00C044CB" w:rsidRPr="002B5C02" w14:paraId="3A0994C7" w14:textId="77777777" w:rsidTr="003F03B6">
        <w:trPr>
          <w:trHeight w:val="70"/>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50169B34"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lastRenderedPageBreak/>
              <w:t>Керівництво (ПІБ, посада, контактні телефони) учасника</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0E4CF96D" w14:textId="77777777" w:rsidR="00C044CB" w:rsidRPr="002B5C02" w:rsidRDefault="00C044CB" w:rsidP="003F03B6">
            <w:pPr>
              <w:pStyle w:val="af0"/>
              <w:jc w:val="both"/>
              <w:rPr>
                <w:rFonts w:ascii="Times New Roman" w:hAnsi="Times New Roman" w:cs="Times New Roman"/>
                <w:sz w:val="24"/>
                <w:szCs w:val="24"/>
              </w:rPr>
            </w:pPr>
          </w:p>
        </w:tc>
      </w:tr>
      <w:tr w:rsidR="00C044CB" w:rsidRPr="002B5C02" w14:paraId="17D7776A" w14:textId="77777777" w:rsidTr="003F03B6">
        <w:trPr>
          <w:trHeight w:val="172"/>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1C9D6964"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Ідентифікаційний код за ЄДРПОУ (за наявності) учасника</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5DE0E5A9" w14:textId="77777777" w:rsidR="00C044CB" w:rsidRPr="002B5C02" w:rsidRDefault="00C044CB" w:rsidP="003F03B6">
            <w:pPr>
              <w:pStyle w:val="af0"/>
              <w:jc w:val="both"/>
              <w:rPr>
                <w:rFonts w:ascii="Times New Roman" w:hAnsi="Times New Roman" w:cs="Times New Roman"/>
                <w:sz w:val="24"/>
                <w:szCs w:val="24"/>
              </w:rPr>
            </w:pPr>
          </w:p>
        </w:tc>
      </w:tr>
      <w:tr w:rsidR="00C044CB" w:rsidRPr="002B5C02" w14:paraId="5E9E36E6" w14:textId="77777777" w:rsidTr="003F03B6">
        <w:trPr>
          <w:trHeight w:val="176"/>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400CCA04"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Місцезнаходження юридичної особи/Місце проживання (для фізичних – осіб підприємців)</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45AED13F" w14:textId="77777777" w:rsidR="00C044CB" w:rsidRPr="002B5C02" w:rsidRDefault="00C044CB" w:rsidP="003F03B6">
            <w:pPr>
              <w:pStyle w:val="af0"/>
              <w:jc w:val="both"/>
              <w:rPr>
                <w:rFonts w:ascii="Times New Roman" w:hAnsi="Times New Roman" w:cs="Times New Roman"/>
                <w:sz w:val="24"/>
                <w:szCs w:val="24"/>
              </w:rPr>
            </w:pPr>
          </w:p>
        </w:tc>
      </w:tr>
      <w:tr w:rsidR="00C044CB" w:rsidRPr="002B5C02" w14:paraId="4CD43027" w14:textId="77777777" w:rsidTr="003F03B6">
        <w:trPr>
          <w:trHeight w:val="239"/>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76AD0DA9"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Назва банку</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67F2131D" w14:textId="77777777" w:rsidR="00C044CB" w:rsidRPr="002B5C02" w:rsidRDefault="00C044CB" w:rsidP="003F03B6">
            <w:pPr>
              <w:pStyle w:val="af0"/>
              <w:jc w:val="both"/>
              <w:rPr>
                <w:rFonts w:ascii="Times New Roman" w:hAnsi="Times New Roman" w:cs="Times New Roman"/>
                <w:sz w:val="24"/>
                <w:szCs w:val="24"/>
              </w:rPr>
            </w:pPr>
          </w:p>
        </w:tc>
      </w:tr>
      <w:tr w:rsidR="00C044CB" w:rsidRPr="002B5C02" w14:paraId="5EE3F81E" w14:textId="77777777" w:rsidTr="003F03B6">
        <w:trPr>
          <w:trHeight w:val="258"/>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0348223C"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МФО банку</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01561804" w14:textId="77777777" w:rsidR="00C044CB" w:rsidRPr="002B5C02" w:rsidRDefault="00C044CB" w:rsidP="003F03B6">
            <w:pPr>
              <w:pStyle w:val="af0"/>
              <w:jc w:val="both"/>
              <w:rPr>
                <w:rFonts w:ascii="Times New Roman" w:hAnsi="Times New Roman" w:cs="Times New Roman"/>
                <w:sz w:val="24"/>
                <w:szCs w:val="24"/>
              </w:rPr>
            </w:pPr>
          </w:p>
        </w:tc>
      </w:tr>
      <w:tr w:rsidR="00C044CB" w:rsidRPr="002B5C02" w14:paraId="0E7FF135" w14:textId="77777777" w:rsidTr="003F03B6">
        <w:trPr>
          <w:trHeight w:val="275"/>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6AB27D3E"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 xml:space="preserve">Поточний рахунок </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5C7BA543" w14:textId="77777777" w:rsidR="00C044CB" w:rsidRPr="002B5C02" w:rsidRDefault="00C044CB" w:rsidP="003F03B6">
            <w:pPr>
              <w:pStyle w:val="af0"/>
              <w:jc w:val="both"/>
              <w:rPr>
                <w:rFonts w:ascii="Times New Roman" w:hAnsi="Times New Roman" w:cs="Times New Roman"/>
                <w:sz w:val="24"/>
                <w:szCs w:val="24"/>
              </w:rPr>
            </w:pPr>
          </w:p>
        </w:tc>
      </w:tr>
      <w:tr w:rsidR="00C044CB" w:rsidRPr="002B5C02" w14:paraId="2B9F8156" w14:textId="77777777" w:rsidTr="003F03B6">
        <w:trPr>
          <w:trHeight w:val="280"/>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5D552703"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Адреса банку</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26C6971A" w14:textId="77777777" w:rsidR="00C044CB" w:rsidRPr="002B5C02" w:rsidRDefault="00C044CB" w:rsidP="003F03B6">
            <w:pPr>
              <w:pStyle w:val="af0"/>
              <w:jc w:val="both"/>
              <w:rPr>
                <w:rFonts w:ascii="Times New Roman" w:hAnsi="Times New Roman" w:cs="Times New Roman"/>
                <w:sz w:val="24"/>
                <w:szCs w:val="24"/>
              </w:rPr>
            </w:pPr>
          </w:p>
        </w:tc>
      </w:tr>
      <w:tr w:rsidR="00C044CB" w:rsidRPr="002B5C02" w14:paraId="2CBAF382" w14:textId="77777777" w:rsidTr="003F03B6">
        <w:trPr>
          <w:trHeight w:val="255"/>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21317F42"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Особа, відповідальна за участь у торгах (ПІБ, посада, контактні телефони)</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02EBD79A" w14:textId="77777777" w:rsidR="00C044CB" w:rsidRPr="002B5C02" w:rsidRDefault="00C044CB" w:rsidP="003F03B6">
            <w:pPr>
              <w:pStyle w:val="af0"/>
              <w:jc w:val="both"/>
              <w:rPr>
                <w:rFonts w:ascii="Times New Roman" w:hAnsi="Times New Roman" w:cs="Times New Roman"/>
                <w:sz w:val="24"/>
                <w:szCs w:val="24"/>
              </w:rPr>
            </w:pPr>
          </w:p>
        </w:tc>
      </w:tr>
      <w:tr w:rsidR="00C044CB" w:rsidRPr="002B5C02" w14:paraId="5925EE3C" w14:textId="77777777" w:rsidTr="003F03B6">
        <w:trPr>
          <w:trHeight w:val="120"/>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1B1C7D6D"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Електронна адреса</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2F0475BF" w14:textId="77777777" w:rsidR="00C044CB" w:rsidRPr="002B5C02" w:rsidRDefault="00C044CB" w:rsidP="003F03B6">
            <w:pPr>
              <w:pStyle w:val="af0"/>
              <w:jc w:val="both"/>
              <w:rPr>
                <w:rFonts w:ascii="Times New Roman" w:hAnsi="Times New Roman" w:cs="Times New Roman"/>
                <w:sz w:val="24"/>
                <w:szCs w:val="24"/>
              </w:rPr>
            </w:pPr>
          </w:p>
        </w:tc>
      </w:tr>
    </w:tbl>
    <w:p w14:paraId="1F316970" w14:textId="77777777" w:rsidR="00C044CB" w:rsidRPr="002B5C02" w:rsidRDefault="00C044CB" w:rsidP="00C044CB">
      <w:pPr>
        <w:pStyle w:val="af0"/>
        <w:jc w:val="center"/>
        <w:rPr>
          <w:rFonts w:ascii="Times New Roman" w:hAnsi="Times New Roman" w:cs="Times New Roman"/>
          <w:b/>
          <w:sz w:val="24"/>
          <w:szCs w:val="24"/>
        </w:rPr>
      </w:pPr>
      <w:r w:rsidRPr="002B5C02">
        <w:rPr>
          <w:rFonts w:ascii="Times New Roman" w:hAnsi="Times New Roman" w:cs="Times New Roman"/>
          <w:b/>
          <w:sz w:val="24"/>
          <w:szCs w:val="24"/>
        </w:rPr>
        <w:t>Цінова пропозиція</w:t>
      </w:r>
    </w:p>
    <w:p w14:paraId="45A6A7E8" w14:textId="1802C821" w:rsidR="00C044CB" w:rsidRPr="00126725" w:rsidRDefault="00C044CB" w:rsidP="0078656F">
      <w:pPr>
        <w:pStyle w:val="af0"/>
        <w:jc w:val="both"/>
        <w:rPr>
          <w:rFonts w:ascii="Times New Roman" w:hAnsi="Times New Roman" w:cs="Times New Roman"/>
          <w:b/>
          <w:bCs/>
          <w:color w:val="FF0000"/>
          <w:sz w:val="24"/>
          <w:szCs w:val="24"/>
        </w:rPr>
      </w:pPr>
      <w:r w:rsidRPr="00B43EFF">
        <w:rPr>
          <w:rFonts w:ascii="Times New Roman" w:hAnsi="Times New Roman"/>
          <w:sz w:val="24"/>
          <w:szCs w:val="24"/>
        </w:rPr>
        <w:t xml:space="preserve">Ми, (назва </w:t>
      </w:r>
      <w:r w:rsidRPr="00283DCA">
        <w:rPr>
          <w:rFonts w:ascii="Times New Roman" w:hAnsi="Times New Roman"/>
          <w:sz w:val="24"/>
          <w:szCs w:val="24"/>
        </w:rPr>
        <w:t xml:space="preserve">Учасника), надаємо свою пропозицію щодо участі у торгах на закупівлю: </w:t>
      </w:r>
      <w:r w:rsidR="0078656F" w:rsidRPr="003F0F11">
        <w:rPr>
          <w:rFonts w:ascii="Times New Roman" w:hAnsi="Times New Roman" w:cs="Times New Roman"/>
          <w:b/>
          <w:bCs/>
          <w:i/>
          <w:iCs/>
          <w:sz w:val="24"/>
          <w:szCs w:val="24"/>
        </w:rPr>
        <w:t>«</w:t>
      </w:r>
      <w:r w:rsidR="003F0F11" w:rsidRPr="003F0F11">
        <w:rPr>
          <w:rFonts w:ascii="Times New Roman" w:hAnsi="Times New Roman" w:cs="Times New Roman"/>
          <w:b/>
          <w:bCs/>
          <w:sz w:val="24"/>
          <w:szCs w:val="24"/>
        </w:rPr>
        <w:t xml:space="preserve">ДК 021:2015: </w:t>
      </w:r>
      <w:r w:rsidR="003F0F11" w:rsidRPr="003F0F11">
        <w:rPr>
          <w:rFonts w:ascii="Times New Roman" w:hAnsi="Times New Roman" w:cs="Times New Roman"/>
          <w:b/>
          <w:bCs/>
          <w:sz w:val="24"/>
          <w:szCs w:val="24"/>
          <w:shd w:val="clear" w:color="auto" w:fill="FFFFFF"/>
        </w:rPr>
        <w:t xml:space="preserve">45230000-8: Будівництво трубопроводів, ліній зв’язку та </w:t>
      </w:r>
      <w:proofErr w:type="spellStart"/>
      <w:r w:rsidR="003F0F11" w:rsidRPr="003F0F11">
        <w:rPr>
          <w:rFonts w:ascii="Times New Roman" w:hAnsi="Times New Roman" w:cs="Times New Roman"/>
          <w:b/>
          <w:bCs/>
          <w:sz w:val="24"/>
          <w:szCs w:val="24"/>
          <w:shd w:val="clear" w:color="auto" w:fill="FFFFFF"/>
        </w:rPr>
        <w:t>електропередач</w:t>
      </w:r>
      <w:proofErr w:type="spellEnd"/>
      <w:r w:rsidR="003F0F11" w:rsidRPr="003F0F11">
        <w:rPr>
          <w:rFonts w:ascii="Times New Roman" w:hAnsi="Times New Roman" w:cs="Times New Roman"/>
          <w:b/>
          <w:bCs/>
          <w:sz w:val="24"/>
          <w:szCs w:val="24"/>
          <w:shd w:val="clear" w:color="auto" w:fill="FFFFFF"/>
        </w:rPr>
        <w:t>, шосе, доріг, аеродромів і залізничних доріг; вирівнювання поверхонь</w:t>
      </w:r>
      <w:r w:rsidR="003F0F11" w:rsidRPr="003F0F11">
        <w:rPr>
          <w:rFonts w:ascii="Times New Roman" w:hAnsi="Times New Roman" w:cs="Times New Roman"/>
          <w:b/>
          <w:bCs/>
          <w:sz w:val="24"/>
          <w:szCs w:val="24"/>
        </w:rPr>
        <w:t xml:space="preserve"> (Аварійний поточний ремонт тротуарів на </w:t>
      </w:r>
      <w:proofErr w:type="spellStart"/>
      <w:r w:rsidR="003F0F11" w:rsidRPr="003F0F11">
        <w:rPr>
          <w:rFonts w:ascii="Times New Roman" w:hAnsi="Times New Roman" w:cs="Times New Roman"/>
          <w:b/>
          <w:bCs/>
          <w:sz w:val="24"/>
          <w:szCs w:val="24"/>
        </w:rPr>
        <w:t>внутрішньоквартальній</w:t>
      </w:r>
      <w:proofErr w:type="spellEnd"/>
      <w:r w:rsidR="003F0F11" w:rsidRPr="003F0F11">
        <w:rPr>
          <w:rFonts w:ascii="Times New Roman" w:hAnsi="Times New Roman" w:cs="Times New Roman"/>
          <w:b/>
          <w:bCs/>
          <w:sz w:val="24"/>
          <w:szCs w:val="24"/>
        </w:rPr>
        <w:t xml:space="preserve"> території)</w:t>
      </w:r>
      <w:r w:rsidR="0078656F" w:rsidRPr="003F0F11">
        <w:rPr>
          <w:rFonts w:ascii="Times New Roman" w:hAnsi="Times New Roman" w:cs="Times New Roman"/>
          <w:b/>
          <w:bCs/>
          <w:i/>
          <w:iCs/>
          <w:sz w:val="24"/>
          <w:szCs w:val="24"/>
        </w:rPr>
        <w:t>»</w:t>
      </w:r>
      <w:r w:rsidR="00C9756F" w:rsidRPr="00126725">
        <w:rPr>
          <w:rFonts w:ascii="Times New Roman" w:hAnsi="Times New Roman"/>
          <w:b/>
          <w:bCs/>
          <w:sz w:val="24"/>
          <w:szCs w:val="24"/>
        </w:rPr>
        <w:t xml:space="preserve"> </w:t>
      </w:r>
      <w:r w:rsidRPr="00283DCA">
        <w:rPr>
          <w:rFonts w:ascii="Times New Roman" w:hAnsi="Times New Roman"/>
          <w:sz w:val="24"/>
          <w:szCs w:val="24"/>
        </w:rPr>
        <w:t xml:space="preserve">згідно </w:t>
      </w:r>
      <w:r w:rsidRPr="000758FF">
        <w:rPr>
          <w:rFonts w:ascii="Times New Roman" w:hAnsi="Times New Roman"/>
          <w:sz w:val="24"/>
          <w:szCs w:val="24"/>
        </w:rPr>
        <w:t>з технічними та іншими вимогами Замовника торгів.</w:t>
      </w:r>
    </w:p>
    <w:p w14:paraId="25844E4B" w14:textId="77777777" w:rsidR="00C044CB" w:rsidRPr="002B5C02" w:rsidRDefault="00C044CB" w:rsidP="00C044CB">
      <w:pPr>
        <w:pStyle w:val="af0"/>
        <w:ind w:firstLine="709"/>
        <w:jc w:val="both"/>
        <w:rPr>
          <w:rFonts w:ascii="Times New Roman" w:hAnsi="Times New Roman" w:cs="Times New Roman"/>
          <w:sz w:val="24"/>
          <w:szCs w:val="24"/>
        </w:rPr>
      </w:pPr>
      <w:r w:rsidRPr="002B5C02">
        <w:rPr>
          <w:rFonts w:ascii="Times New Roman" w:hAnsi="Times New Roman" w:cs="Times New Roman"/>
          <w:sz w:val="24"/>
          <w:szCs w:val="24"/>
        </w:rPr>
        <w:t>Вивчивши всі вимоги Замовника, технічні,  якісні та кількісні характеристики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цієї пропозиції  на загальну суму грн. :</w:t>
      </w:r>
    </w:p>
    <w:tbl>
      <w:tblPr>
        <w:tblW w:w="8240" w:type="dxa"/>
        <w:jc w:val="center"/>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Look w:val="04A0" w:firstRow="1" w:lastRow="0" w:firstColumn="1" w:lastColumn="0" w:noHBand="0" w:noVBand="1"/>
      </w:tblPr>
      <w:tblGrid>
        <w:gridCol w:w="5062"/>
        <w:gridCol w:w="1589"/>
        <w:gridCol w:w="1589"/>
      </w:tblGrid>
      <w:tr w:rsidR="007704D1" w:rsidRPr="007704D1" w14:paraId="758CC9FA" w14:textId="77777777" w:rsidTr="0078656F">
        <w:trPr>
          <w:jc w:val="center"/>
        </w:trPr>
        <w:tc>
          <w:tcPr>
            <w:tcW w:w="506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tcPr>
          <w:p w14:paraId="5F798677" w14:textId="2B14B437" w:rsidR="0078656F" w:rsidRPr="007704D1" w:rsidRDefault="0078656F" w:rsidP="00903044">
            <w:pPr>
              <w:pStyle w:val="af0"/>
              <w:jc w:val="center"/>
              <w:rPr>
                <w:rFonts w:ascii="Times New Roman" w:hAnsi="Times New Roman" w:cs="Times New Roman"/>
                <w:spacing w:val="-3"/>
                <w:sz w:val="24"/>
                <w:szCs w:val="24"/>
              </w:rPr>
            </w:pPr>
            <w:r w:rsidRPr="007704D1">
              <w:rPr>
                <w:rFonts w:ascii="Times New Roman" w:hAnsi="Times New Roman" w:cs="Times New Roman"/>
                <w:spacing w:val="-3"/>
                <w:sz w:val="24"/>
                <w:szCs w:val="24"/>
              </w:rPr>
              <w:t>Найменування послуги</w:t>
            </w:r>
          </w:p>
        </w:tc>
        <w:tc>
          <w:tcPr>
            <w:tcW w:w="1589" w:type="dxa"/>
            <w:tcBorders>
              <w:top w:val="single" w:sz="4" w:space="0" w:color="000001"/>
              <w:left w:val="single" w:sz="4" w:space="0" w:color="000001"/>
              <w:bottom w:val="single" w:sz="4" w:space="0" w:color="000001"/>
            </w:tcBorders>
          </w:tcPr>
          <w:p w14:paraId="32D52068" w14:textId="3D5F5BEB" w:rsidR="0078656F" w:rsidRPr="007704D1" w:rsidRDefault="0078656F" w:rsidP="003F03B6">
            <w:pPr>
              <w:pStyle w:val="af0"/>
              <w:jc w:val="center"/>
              <w:rPr>
                <w:rFonts w:ascii="Times New Roman" w:hAnsi="Times New Roman" w:cs="Times New Roman"/>
                <w:spacing w:val="-3"/>
                <w:sz w:val="24"/>
                <w:szCs w:val="24"/>
                <w:vertAlign w:val="superscript"/>
              </w:rPr>
            </w:pPr>
            <w:r w:rsidRPr="007704D1">
              <w:rPr>
                <w:rFonts w:ascii="Times New Roman" w:hAnsi="Times New Roman" w:cs="Times New Roman"/>
                <w:spacing w:val="-3"/>
                <w:sz w:val="24"/>
                <w:szCs w:val="24"/>
              </w:rPr>
              <w:t xml:space="preserve">Обсяг послуги, </w:t>
            </w:r>
            <w:r w:rsidR="00CD381B">
              <w:rPr>
                <w:rFonts w:ascii="Times New Roman" w:hAnsi="Times New Roman" w:cs="Times New Roman"/>
                <w:spacing w:val="-3"/>
                <w:sz w:val="24"/>
                <w:szCs w:val="24"/>
              </w:rPr>
              <w:t>м2</w:t>
            </w:r>
          </w:p>
        </w:tc>
        <w:tc>
          <w:tcPr>
            <w:tcW w:w="1589" w:type="dxa"/>
            <w:tcBorders>
              <w:top w:val="single" w:sz="4" w:space="0" w:color="000001"/>
              <w:left w:val="single" w:sz="4" w:space="0" w:color="000001"/>
              <w:bottom w:val="single" w:sz="4" w:space="0" w:color="000001"/>
              <w:right w:val="single" w:sz="4" w:space="0" w:color="000001"/>
            </w:tcBorders>
          </w:tcPr>
          <w:p w14:paraId="17F38D9F" w14:textId="0332117A" w:rsidR="0078656F" w:rsidRPr="007704D1" w:rsidRDefault="0078656F" w:rsidP="003F03B6">
            <w:pPr>
              <w:pStyle w:val="af0"/>
              <w:jc w:val="center"/>
              <w:rPr>
                <w:rFonts w:ascii="Times New Roman" w:hAnsi="Times New Roman" w:cs="Times New Roman"/>
                <w:spacing w:val="-3"/>
                <w:sz w:val="24"/>
                <w:szCs w:val="24"/>
              </w:rPr>
            </w:pPr>
            <w:r w:rsidRPr="007704D1">
              <w:rPr>
                <w:rFonts w:ascii="Times New Roman" w:hAnsi="Times New Roman" w:cs="Times New Roman"/>
                <w:spacing w:val="-3"/>
                <w:sz w:val="24"/>
                <w:szCs w:val="24"/>
              </w:rPr>
              <w:t>Вартість, грн з ПДВ**</w:t>
            </w:r>
          </w:p>
        </w:tc>
      </w:tr>
      <w:tr w:rsidR="003F0F11" w:rsidRPr="003F0F11" w14:paraId="7EFDF247" w14:textId="77777777" w:rsidTr="0078656F">
        <w:trPr>
          <w:jc w:val="center"/>
        </w:trPr>
        <w:tc>
          <w:tcPr>
            <w:tcW w:w="506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tcPr>
          <w:p w14:paraId="29894B8E" w14:textId="2EBE638E" w:rsidR="0078656F" w:rsidRPr="003F0F11" w:rsidRDefault="003F0F11" w:rsidP="000E6FB4">
            <w:pPr>
              <w:pStyle w:val="af0"/>
              <w:jc w:val="center"/>
              <w:rPr>
                <w:rFonts w:ascii="Times New Roman" w:hAnsi="Times New Roman" w:cs="Times New Roman"/>
                <w:spacing w:val="-3"/>
                <w:sz w:val="24"/>
                <w:szCs w:val="24"/>
              </w:rPr>
            </w:pPr>
            <w:r w:rsidRPr="003F0F11">
              <w:rPr>
                <w:rFonts w:ascii="Times New Roman" w:hAnsi="Times New Roman" w:cs="Times New Roman"/>
                <w:b/>
                <w:bCs/>
                <w:sz w:val="24"/>
                <w:szCs w:val="24"/>
              </w:rPr>
              <w:t xml:space="preserve">Аварійний поточний ремонт тротуарів на </w:t>
            </w:r>
            <w:proofErr w:type="spellStart"/>
            <w:r w:rsidRPr="003F0F11">
              <w:rPr>
                <w:rFonts w:ascii="Times New Roman" w:hAnsi="Times New Roman" w:cs="Times New Roman"/>
                <w:b/>
                <w:bCs/>
                <w:sz w:val="24"/>
                <w:szCs w:val="24"/>
              </w:rPr>
              <w:t>внутрішньоквартальній</w:t>
            </w:r>
            <w:proofErr w:type="spellEnd"/>
            <w:r w:rsidRPr="003F0F11">
              <w:rPr>
                <w:rFonts w:ascii="Times New Roman" w:hAnsi="Times New Roman" w:cs="Times New Roman"/>
                <w:b/>
                <w:bCs/>
                <w:sz w:val="24"/>
                <w:szCs w:val="24"/>
              </w:rPr>
              <w:t xml:space="preserve"> території</w:t>
            </w:r>
          </w:p>
        </w:tc>
        <w:tc>
          <w:tcPr>
            <w:tcW w:w="1589" w:type="dxa"/>
            <w:tcBorders>
              <w:top w:val="single" w:sz="4" w:space="0" w:color="000001"/>
              <w:left w:val="single" w:sz="4" w:space="0" w:color="000001"/>
              <w:bottom w:val="single" w:sz="4" w:space="0" w:color="000001"/>
            </w:tcBorders>
          </w:tcPr>
          <w:p w14:paraId="4BB5F44B" w14:textId="33BB49D1" w:rsidR="0078656F" w:rsidRPr="003F0F11" w:rsidRDefault="003F0F11" w:rsidP="003F03B6">
            <w:pPr>
              <w:pStyle w:val="af0"/>
              <w:jc w:val="center"/>
              <w:rPr>
                <w:rFonts w:ascii="Times New Roman" w:hAnsi="Times New Roman" w:cs="Times New Roman"/>
                <w:spacing w:val="-3"/>
                <w:sz w:val="24"/>
                <w:szCs w:val="24"/>
              </w:rPr>
            </w:pPr>
            <w:r w:rsidRPr="003F0F11">
              <w:rPr>
                <w:rFonts w:ascii="Times New Roman" w:hAnsi="Times New Roman" w:cs="Times New Roman"/>
                <w:spacing w:val="-3"/>
                <w:sz w:val="24"/>
                <w:szCs w:val="24"/>
              </w:rPr>
              <w:t>1020</w:t>
            </w:r>
          </w:p>
        </w:tc>
        <w:tc>
          <w:tcPr>
            <w:tcW w:w="1589" w:type="dxa"/>
            <w:tcBorders>
              <w:top w:val="single" w:sz="4" w:space="0" w:color="000001"/>
              <w:left w:val="single" w:sz="4" w:space="0" w:color="000001"/>
              <w:bottom w:val="single" w:sz="4" w:space="0" w:color="000001"/>
              <w:right w:val="single" w:sz="4" w:space="0" w:color="000001"/>
            </w:tcBorders>
          </w:tcPr>
          <w:p w14:paraId="783AB350" w14:textId="3548FA45" w:rsidR="0078656F" w:rsidRPr="003F0F11" w:rsidRDefault="0078656F" w:rsidP="003F03B6">
            <w:pPr>
              <w:pStyle w:val="af0"/>
              <w:jc w:val="center"/>
              <w:rPr>
                <w:rFonts w:ascii="Times New Roman" w:hAnsi="Times New Roman" w:cs="Times New Roman"/>
                <w:spacing w:val="-3"/>
                <w:sz w:val="24"/>
                <w:szCs w:val="24"/>
              </w:rPr>
            </w:pPr>
          </w:p>
        </w:tc>
      </w:tr>
    </w:tbl>
    <w:p w14:paraId="6F44957C" w14:textId="77777777" w:rsidR="00C044CB" w:rsidRPr="002B5C02" w:rsidRDefault="00C044CB" w:rsidP="00C044CB">
      <w:pPr>
        <w:pStyle w:val="af0"/>
        <w:jc w:val="both"/>
        <w:rPr>
          <w:rFonts w:ascii="Times New Roman" w:hAnsi="Times New Roman" w:cs="Times New Roman"/>
          <w:sz w:val="24"/>
          <w:szCs w:val="24"/>
        </w:rPr>
      </w:pPr>
      <w:r w:rsidRPr="002B5C02">
        <w:rPr>
          <w:rFonts w:ascii="Times New Roman" w:hAnsi="Times New Roman" w:cs="Times New Roman"/>
          <w:sz w:val="24"/>
          <w:szCs w:val="24"/>
        </w:rPr>
        <w:t xml:space="preserve">Якщо ми будемо визначені переможцем, ми зобов'язуємося укласти договір про закупівлю із Замовником не пізніше ніж через 20 днів з дня прийняття рішення про намір укласти договір про закупівлю.   </w:t>
      </w:r>
    </w:p>
    <w:p w14:paraId="3527B474" w14:textId="77777777" w:rsidR="00C044CB" w:rsidRPr="002B5C02" w:rsidRDefault="00C044CB" w:rsidP="00C044CB">
      <w:pPr>
        <w:pStyle w:val="af0"/>
        <w:jc w:val="both"/>
        <w:rPr>
          <w:rFonts w:ascii="Times New Roman" w:hAnsi="Times New Roman" w:cs="Times New Roman"/>
          <w:color w:val="FF0000"/>
          <w:sz w:val="24"/>
          <w:szCs w:val="24"/>
        </w:rPr>
      </w:pPr>
    </w:p>
    <w:p w14:paraId="490C6AA8" w14:textId="77777777" w:rsidR="00C044CB" w:rsidRPr="002B5C02" w:rsidRDefault="00C044CB" w:rsidP="00C044CB">
      <w:pPr>
        <w:pStyle w:val="af0"/>
        <w:jc w:val="both"/>
        <w:rPr>
          <w:rFonts w:ascii="Times New Roman" w:hAnsi="Times New Roman" w:cs="Times New Roman"/>
          <w:i/>
          <w:sz w:val="24"/>
          <w:szCs w:val="24"/>
        </w:rPr>
      </w:pPr>
      <w:r w:rsidRPr="002B5C02">
        <w:rPr>
          <w:rFonts w:ascii="Times New Roman" w:hAnsi="Times New Roman" w:cs="Times New Roman"/>
          <w:i/>
          <w:sz w:val="24"/>
          <w:szCs w:val="24"/>
        </w:rPr>
        <w:t xml:space="preserve">Примітки: </w:t>
      </w:r>
    </w:p>
    <w:p w14:paraId="7C648472" w14:textId="77777777" w:rsidR="00C044CB" w:rsidRPr="002B5C02" w:rsidRDefault="00C044CB" w:rsidP="00C044CB">
      <w:pPr>
        <w:pStyle w:val="af0"/>
        <w:jc w:val="both"/>
        <w:rPr>
          <w:rFonts w:ascii="Times New Roman" w:hAnsi="Times New Roman" w:cs="Times New Roman"/>
          <w:i/>
          <w:sz w:val="24"/>
          <w:szCs w:val="24"/>
        </w:rPr>
      </w:pPr>
      <w:r w:rsidRPr="002B5C02">
        <w:rPr>
          <w:rFonts w:ascii="Times New Roman" w:hAnsi="Times New Roman" w:cs="Times New Roman"/>
          <w:i/>
          <w:sz w:val="24"/>
          <w:szCs w:val="24"/>
        </w:rPr>
        <w:t>*  інформація про учасника буде використана при укладанні договору</w:t>
      </w:r>
      <w:r w:rsidRPr="002B5C02">
        <w:rPr>
          <w:rFonts w:ascii="Times New Roman" w:hAnsi="Times New Roman" w:cs="Times New Roman"/>
          <w:i/>
          <w:sz w:val="24"/>
          <w:szCs w:val="24"/>
        </w:rPr>
        <w:tab/>
      </w:r>
    </w:p>
    <w:p w14:paraId="373A0C51" w14:textId="77777777" w:rsidR="00C044CB" w:rsidRPr="002B5C02" w:rsidRDefault="00C044CB" w:rsidP="00C044CB">
      <w:pPr>
        <w:pStyle w:val="af0"/>
        <w:jc w:val="both"/>
        <w:rPr>
          <w:rFonts w:ascii="Times New Roman" w:hAnsi="Times New Roman" w:cs="Times New Roman"/>
          <w:sz w:val="24"/>
          <w:szCs w:val="24"/>
        </w:rPr>
      </w:pPr>
      <w:r w:rsidRPr="002B5C02">
        <w:rPr>
          <w:rFonts w:ascii="Times New Roman" w:hAnsi="Times New Roman" w:cs="Times New Roman"/>
          <w:i/>
          <w:sz w:val="24"/>
          <w:szCs w:val="24"/>
        </w:rPr>
        <w:t xml:space="preserve">** - якщо учасник не є платником ПДВ зазначити, що сума вказана без ПДВ. </w:t>
      </w:r>
      <w:bookmarkStart w:id="4" w:name="_Toc273958460"/>
      <w:bookmarkEnd w:id="4"/>
    </w:p>
    <w:p w14:paraId="1C55EB7B" w14:textId="22871E37" w:rsidR="00C044CB" w:rsidRDefault="00C044CB" w:rsidP="009838B9">
      <w:pPr>
        <w:contextualSpacing/>
        <w:rPr>
          <w:rFonts w:ascii="Times New Roman" w:hAnsi="Times New Roman" w:cs="Times New Roman"/>
          <w:sz w:val="24"/>
          <w:szCs w:val="24"/>
          <w:lang w:val="uk-UA"/>
        </w:rPr>
      </w:pPr>
    </w:p>
    <w:p w14:paraId="349EDA14" w14:textId="4D2110A6" w:rsidR="00E82549" w:rsidRDefault="00E82549" w:rsidP="009838B9">
      <w:pPr>
        <w:contextualSpacing/>
        <w:rPr>
          <w:rFonts w:ascii="Times New Roman" w:hAnsi="Times New Roman" w:cs="Times New Roman"/>
          <w:sz w:val="24"/>
          <w:szCs w:val="24"/>
          <w:lang w:val="uk-UA"/>
        </w:rPr>
      </w:pPr>
    </w:p>
    <w:p w14:paraId="088892EA" w14:textId="7A78CFFB" w:rsidR="00E82549" w:rsidRDefault="00E82549" w:rsidP="009838B9">
      <w:pPr>
        <w:contextualSpacing/>
        <w:rPr>
          <w:rFonts w:ascii="Times New Roman" w:hAnsi="Times New Roman" w:cs="Times New Roman"/>
          <w:sz w:val="24"/>
          <w:szCs w:val="24"/>
          <w:lang w:val="uk-UA"/>
        </w:rPr>
      </w:pPr>
    </w:p>
    <w:p w14:paraId="51B5BEA3" w14:textId="381202CF" w:rsidR="00E82549" w:rsidRPr="002B5C02" w:rsidRDefault="00E82549" w:rsidP="00E82549">
      <w:pPr>
        <w:pStyle w:val="af0"/>
        <w:jc w:val="right"/>
        <w:rPr>
          <w:rFonts w:ascii="Times New Roman" w:hAnsi="Times New Roman" w:cs="Times New Roman"/>
          <w:b/>
          <w:sz w:val="24"/>
          <w:szCs w:val="24"/>
        </w:rPr>
      </w:pPr>
      <w:r w:rsidRPr="002B5C02">
        <w:rPr>
          <w:rFonts w:ascii="Times New Roman" w:hAnsi="Times New Roman" w:cs="Times New Roman"/>
          <w:b/>
          <w:sz w:val="24"/>
          <w:szCs w:val="24"/>
        </w:rPr>
        <w:t xml:space="preserve">Додаток </w:t>
      </w:r>
      <w:r>
        <w:rPr>
          <w:rFonts w:ascii="Times New Roman" w:hAnsi="Times New Roman" w:cs="Times New Roman"/>
          <w:b/>
          <w:sz w:val="24"/>
          <w:szCs w:val="24"/>
        </w:rPr>
        <w:t>5</w:t>
      </w:r>
      <w:r w:rsidRPr="002B5C02">
        <w:rPr>
          <w:rFonts w:ascii="Times New Roman" w:hAnsi="Times New Roman" w:cs="Times New Roman"/>
          <w:b/>
          <w:sz w:val="24"/>
          <w:szCs w:val="24"/>
        </w:rPr>
        <w:t xml:space="preserve"> </w:t>
      </w:r>
    </w:p>
    <w:p w14:paraId="445F60FC" w14:textId="77777777" w:rsidR="00E82549" w:rsidRPr="002B5C02" w:rsidRDefault="00E82549" w:rsidP="00E82549">
      <w:pPr>
        <w:pStyle w:val="af0"/>
        <w:jc w:val="right"/>
        <w:rPr>
          <w:rFonts w:ascii="Times New Roman" w:hAnsi="Times New Roman" w:cs="Times New Roman"/>
          <w:sz w:val="24"/>
          <w:szCs w:val="24"/>
        </w:rPr>
      </w:pPr>
      <w:r w:rsidRPr="002B5C02">
        <w:rPr>
          <w:rFonts w:ascii="Times New Roman" w:hAnsi="Times New Roman" w:cs="Times New Roman"/>
          <w:i/>
          <w:iCs/>
          <w:sz w:val="24"/>
          <w:szCs w:val="24"/>
          <w:shd w:val="clear" w:color="auto" w:fill="FFFFFF"/>
        </w:rPr>
        <w:t>до оголошення про проведення спрощеної закупівлі</w:t>
      </w:r>
      <w:r w:rsidRPr="002B5C02">
        <w:rPr>
          <w:rFonts w:ascii="Times New Roman" w:hAnsi="Times New Roman" w:cs="Times New Roman"/>
          <w:sz w:val="24"/>
          <w:szCs w:val="24"/>
        </w:rPr>
        <w:t xml:space="preserve"> </w:t>
      </w:r>
    </w:p>
    <w:p w14:paraId="1A18815C" w14:textId="77777777" w:rsidR="00E82549" w:rsidRPr="002B5C02" w:rsidRDefault="00E82549" w:rsidP="00E82549">
      <w:pPr>
        <w:pStyle w:val="af0"/>
        <w:jc w:val="right"/>
        <w:rPr>
          <w:rFonts w:ascii="Times New Roman" w:hAnsi="Times New Roman" w:cs="Times New Roman"/>
          <w:i/>
          <w:sz w:val="24"/>
          <w:szCs w:val="24"/>
        </w:rPr>
      </w:pPr>
      <w:r w:rsidRPr="002B5C02">
        <w:rPr>
          <w:rFonts w:ascii="Times New Roman" w:hAnsi="Times New Roman" w:cs="Times New Roman"/>
          <w:i/>
          <w:sz w:val="24"/>
          <w:szCs w:val="24"/>
        </w:rPr>
        <w:t>Учасник не повинен відступати від даної форми</w:t>
      </w:r>
    </w:p>
    <w:p w14:paraId="07CFBA23" w14:textId="47247E32" w:rsidR="00E82549" w:rsidRDefault="00E82549" w:rsidP="009838B9">
      <w:pPr>
        <w:contextualSpacing/>
        <w:rPr>
          <w:rFonts w:ascii="Times New Roman" w:hAnsi="Times New Roman" w:cs="Times New Roman"/>
          <w:sz w:val="24"/>
          <w:szCs w:val="24"/>
          <w:lang w:val="uk-UA"/>
        </w:rPr>
      </w:pPr>
    </w:p>
    <w:p w14:paraId="5E0A27D1" w14:textId="46A66D18" w:rsidR="00E82549" w:rsidRDefault="00E82549" w:rsidP="009838B9">
      <w:pPr>
        <w:contextualSpacing/>
        <w:rPr>
          <w:rFonts w:ascii="Times New Roman" w:hAnsi="Times New Roman" w:cs="Times New Roman"/>
          <w:sz w:val="24"/>
          <w:szCs w:val="24"/>
          <w:lang w:val="uk-UA"/>
        </w:rPr>
      </w:pPr>
    </w:p>
    <w:p w14:paraId="79B40855" w14:textId="0AB0A430" w:rsidR="00E82549" w:rsidRDefault="00E82549" w:rsidP="009838B9">
      <w:pPr>
        <w:contextualSpacing/>
        <w:rPr>
          <w:rFonts w:ascii="Times New Roman" w:hAnsi="Times New Roman" w:cs="Times New Roman"/>
          <w:sz w:val="24"/>
          <w:szCs w:val="24"/>
          <w:lang w:val="uk-UA"/>
        </w:rPr>
      </w:pPr>
    </w:p>
    <w:p w14:paraId="0CC7948C" w14:textId="77777777" w:rsidR="00E82549" w:rsidRPr="00E82549" w:rsidRDefault="00E82549" w:rsidP="00E82549">
      <w:pPr>
        <w:tabs>
          <w:tab w:val="left" w:pos="2160"/>
          <w:tab w:val="left" w:pos="3600"/>
        </w:tabs>
        <w:ind w:left="4956"/>
        <w:rPr>
          <w:rFonts w:ascii="Nimbus Roman No9 L" w:hAnsi="Nimbus Roman No9 L" w:cs="Nimbus Roman No9 L"/>
          <w:sz w:val="24"/>
          <w:szCs w:val="24"/>
          <w:lang w:val="uk-UA"/>
        </w:rPr>
      </w:pPr>
      <w:r w:rsidRPr="00E82549">
        <w:rPr>
          <w:rFonts w:ascii="Nimbus Roman No9 L" w:hAnsi="Nimbus Roman No9 L" w:cs="Nimbus Roman No9 L"/>
          <w:sz w:val="24"/>
          <w:szCs w:val="24"/>
          <w:lang w:val="uk-UA"/>
        </w:rPr>
        <w:t>Районній адміністрації Запорізької міської ради по Шевченківському району</w:t>
      </w:r>
    </w:p>
    <w:p w14:paraId="5F9A8477" w14:textId="77777777" w:rsidR="00E82549" w:rsidRDefault="00E82549" w:rsidP="00E82549">
      <w:pPr>
        <w:rPr>
          <w:b/>
          <w:lang w:val="uk-UA"/>
        </w:rPr>
      </w:pPr>
    </w:p>
    <w:p w14:paraId="45D8BF9E" w14:textId="77777777" w:rsidR="00E82549" w:rsidRDefault="00E82549" w:rsidP="00E82549">
      <w:pPr>
        <w:jc w:val="center"/>
        <w:rPr>
          <w:b/>
          <w:lang w:val="uk-UA"/>
        </w:rPr>
      </w:pPr>
    </w:p>
    <w:p w14:paraId="273BE9F1" w14:textId="77777777" w:rsidR="00E82549" w:rsidRPr="00E82549" w:rsidRDefault="00E82549" w:rsidP="00E82549">
      <w:pPr>
        <w:jc w:val="center"/>
        <w:rPr>
          <w:rFonts w:ascii="Times New Roman" w:eastAsia="Calibri" w:hAnsi="Times New Roman" w:cs="Times New Roman"/>
          <w:b/>
          <w:sz w:val="24"/>
          <w:szCs w:val="24"/>
          <w:lang w:val="uk-UA"/>
        </w:rPr>
      </w:pPr>
      <w:r w:rsidRPr="00E82549">
        <w:rPr>
          <w:rFonts w:ascii="Times New Roman" w:hAnsi="Times New Roman" w:cs="Times New Roman"/>
          <w:b/>
          <w:sz w:val="24"/>
          <w:szCs w:val="24"/>
          <w:lang w:val="uk-UA"/>
        </w:rPr>
        <w:t>ДОЗВІЛ</w:t>
      </w:r>
    </w:p>
    <w:p w14:paraId="408A7859" w14:textId="77777777" w:rsidR="00E82549" w:rsidRPr="00E82549" w:rsidRDefault="00E82549" w:rsidP="00E82549">
      <w:pPr>
        <w:jc w:val="center"/>
        <w:rPr>
          <w:rFonts w:ascii="Times New Roman" w:hAnsi="Times New Roman" w:cs="Times New Roman"/>
          <w:b/>
          <w:sz w:val="24"/>
          <w:szCs w:val="24"/>
          <w:lang w:val="uk-UA"/>
        </w:rPr>
      </w:pPr>
      <w:r w:rsidRPr="00E82549">
        <w:rPr>
          <w:rFonts w:ascii="Times New Roman" w:eastAsia="Calibri" w:hAnsi="Times New Roman" w:cs="Times New Roman"/>
          <w:b/>
          <w:sz w:val="24"/>
          <w:szCs w:val="24"/>
          <w:lang w:val="uk-UA"/>
        </w:rPr>
        <w:t>на обробку персональних даних</w:t>
      </w:r>
    </w:p>
    <w:p w14:paraId="1B37D835" w14:textId="77777777" w:rsidR="00E82549" w:rsidRPr="00AD3458" w:rsidRDefault="00E82549" w:rsidP="00E82549">
      <w:pPr>
        <w:rPr>
          <w:b/>
          <w:lang w:val="uk-UA"/>
        </w:rPr>
      </w:pPr>
    </w:p>
    <w:p w14:paraId="486E35FB" w14:textId="12BFA3CD" w:rsidR="00E82549" w:rsidRPr="00E82549" w:rsidRDefault="00E82549" w:rsidP="00E82549">
      <w:pPr>
        <w:ind w:firstLine="708"/>
        <w:jc w:val="both"/>
        <w:rPr>
          <w:rFonts w:ascii="Times New Roman" w:hAnsi="Times New Roman" w:cs="Times New Roman"/>
          <w:sz w:val="24"/>
          <w:szCs w:val="24"/>
          <w:lang w:val="uk-UA"/>
        </w:rPr>
      </w:pPr>
      <w:r w:rsidRPr="00E82549">
        <w:rPr>
          <w:rFonts w:ascii="Times New Roman" w:hAnsi="Times New Roman" w:cs="Times New Roman"/>
          <w:sz w:val="24"/>
          <w:szCs w:val="24"/>
          <w:lang w:val="uk-UA"/>
        </w:rPr>
        <w:lastRenderedPageBreak/>
        <w:t>_________</w:t>
      </w:r>
      <w:r w:rsidRPr="00E82549">
        <w:rPr>
          <w:rFonts w:ascii="Times New Roman" w:hAnsi="Times New Roman" w:cs="Times New Roman"/>
          <w:i/>
          <w:iCs/>
          <w:sz w:val="24"/>
          <w:szCs w:val="24"/>
          <w:lang w:val="uk-UA"/>
        </w:rPr>
        <w:t>(повна назва Учасника)</w:t>
      </w:r>
      <w:r w:rsidRPr="00E82549">
        <w:rPr>
          <w:rFonts w:ascii="Times New Roman" w:hAnsi="Times New Roman" w:cs="Times New Roman"/>
          <w:sz w:val="24"/>
          <w:szCs w:val="24"/>
          <w:lang w:val="uk-UA"/>
        </w:rPr>
        <w:t xml:space="preserve">, надає дозвіл на обробку, зберігання та використання Замовником даних - наданих нами безпосередньо в пропозиції на закупівлю: ________________________________________________ </w:t>
      </w:r>
      <w:r w:rsidRPr="00E82549">
        <w:rPr>
          <w:rFonts w:ascii="Times New Roman" w:hAnsi="Times New Roman" w:cs="Times New Roman"/>
          <w:i/>
          <w:sz w:val="24"/>
          <w:szCs w:val="24"/>
          <w:lang w:val="uk-UA"/>
        </w:rPr>
        <w:t>(назва предмету закупівлі)</w:t>
      </w:r>
      <w:r w:rsidRPr="00E82549">
        <w:rPr>
          <w:rFonts w:ascii="Times New Roman" w:hAnsi="Times New Roman" w:cs="Times New Roman"/>
          <w:bCs/>
          <w:color w:val="000000"/>
          <w:sz w:val="24"/>
          <w:szCs w:val="24"/>
          <w:lang w:val="uk-UA"/>
        </w:rPr>
        <w:t xml:space="preserve"> </w:t>
      </w:r>
      <w:r w:rsidRPr="00E82549">
        <w:rPr>
          <w:rFonts w:ascii="Times New Roman" w:hAnsi="Times New Roman" w:cs="Times New Roman"/>
          <w:sz w:val="24"/>
          <w:szCs w:val="24"/>
          <w:lang w:val="uk-UA"/>
        </w:rPr>
        <w:t>відповідно до умов тендерної документації для їх обробки, зберігання та використання у порядку передбаченому Законом України «Про захист персональних даних».</w:t>
      </w:r>
    </w:p>
    <w:p w14:paraId="4719B806" w14:textId="77777777" w:rsidR="00E82549" w:rsidRPr="00E82549" w:rsidRDefault="00E82549" w:rsidP="00E82549">
      <w:pPr>
        <w:tabs>
          <w:tab w:val="left" w:pos="3585"/>
        </w:tabs>
        <w:ind w:firstLine="709"/>
        <w:jc w:val="both"/>
        <w:rPr>
          <w:rFonts w:ascii="Times New Roman" w:hAnsi="Times New Roman" w:cs="Times New Roman"/>
          <w:sz w:val="24"/>
          <w:szCs w:val="24"/>
          <w:lang w:val="uk-UA"/>
        </w:rPr>
      </w:pPr>
    </w:p>
    <w:p w14:paraId="40B58FDA" w14:textId="77777777" w:rsidR="00E82549" w:rsidRPr="00E82549" w:rsidRDefault="00E82549" w:rsidP="00E82549">
      <w:pPr>
        <w:tabs>
          <w:tab w:val="left" w:pos="3585"/>
        </w:tabs>
        <w:ind w:firstLine="709"/>
        <w:rPr>
          <w:rFonts w:ascii="Times New Roman" w:hAnsi="Times New Roman" w:cs="Times New Roman"/>
          <w:sz w:val="24"/>
          <w:szCs w:val="24"/>
          <w:lang w:val="uk-UA"/>
        </w:rPr>
      </w:pPr>
    </w:p>
    <w:tbl>
      <w:tblPr>
        <w:tblW w:w="0" w:type="auto"/>
        <w:jc w:val="center"/>
        <w:tblLayout w:type="fixed"/>
        <w:tblCellMar>
          <w:left w:w="115" w:type="dxa"/>
          <w:right w:w="115" w:type="dxa"/>
        </w:tblCellMar>
        <w:tblLook w:val="0000" w:firstRow="0" w:lastRow="0" w:firstColumn="0" w:lastColumn="0" w:noHBand="0" w:noVBand="0"/>
      </w:tblPr>
      <w:tblGrid>
        <w:gridCol w:w="3110"/>
        <w:gridCol w:w="3341"/>
        <w:gridCol w:w="2969"/>
      </w:tblGrid>
      <w:tr w:rsidR="00E82549" w:rsidRPr="00E82549" w14:paraId="2D63BA90" w14:textId="77777777" w:rsidTr="007F61D8">
        <w:trPr>
          <w:trHeight w:val="311"/>
          <w:jc w:val="center"/>
        </w:trPr>
        <w:tc>
          <w:tcPr>
            <w:tcW w:w="3110" w:type="dxa"/>
          </w:tcPr>
          <w:p w14:paraId="105C7797" w14:textId="77777777" w:rsidR="00E82549" w:rsidRPr="00E82549" w:rsidRDefault="00E82549" w:rsidP="007F61D8">
            <w:pPr>
              <w:contextualSpacing/>
              <w:jc w:val="center"/>
              <w:rPr>
                <w:rFonts w:ascii="Times New Roman" w:hAnsi="Times New Roman" w:cs="Times New Roman"/>
                <w:sz w:val="24"/>
                <w:szCs w:val="24"/>
                <w:lang w:val="uk-UA"/>
              </w:rPr>
            </w:pPr>
            <w:r w:rsidRPr="00E82549">
              <w:rPr>
                <w:rFonts w:ascii="Times New Roman" w:eastAsia="Arial" w:hAnsi="Times New Roman" w:cs="Times New Roman"/>
                <w:sz w:val="24"/>
                <w:szCs w:val="24"/>
                <w:lang w:val="uk-UA"/>
              </w:rPr>
              <w:t>________________________</w:t>
            </w:r>
          </w:p>
        </w:tc>
        <w:tc>
          <w:tcPr>
            <w:tcW w:w="3341" w:type="dxa"/>
          </w:tcPr>
          <w:p w14:paraId="466483B8" w14:textId="77777777" w:rsidR="00E82549" w:rsidRPr="00E82549" w:rsidRDefault="00E82549" w:rsidP="007F61D8">
            <w:pPr>
              <w:contextualSpacing/>
              <w:jc w:val="center"/>
              <w:rPr>
                <w:rFonts w:ascii="Times New Roman" w:hAnsi="Times New Roman" w:cs="Times New Roman"/>
                <w:sz w:val="24"/>
                <w:szCs w:val="24"/>
                <w:lang w:val="uk-UA"/>
              </w:rPr>
            </w:pPr>
            <w:r w:rsidRPr="00E82549">
              <w:rPr>
                <w:rFonts w:ascii="Times New Roman" w:eastAsia="Arial" w:hAnsi="Times New Roman" w:cs="Times New Roman"/>
                <w:sz w:val="24"/>
                <w:szCs w:val="24"/>
                <w:lang w:val="uk-UA"/>
              </w:rPr>
              <w:t>________________________</w:t>
            </w:r>
          </w:p>
        </w:tc>
        <w:tc>
          <w:tcPr>
            <w:tcW w:w="2969" w:type="dxa"/>
          </w:tcPr>
          <w:p w14:paraId="191DF599" w14:textId="77777777" w:rsidR="00E82549" w:rsidRPr="00E82549" w:rsidRDefault="00E82549" w:rsidP="007F61D8">
            <w:pPr>
              <w:contextualSpacing/>
              <w:jc w:val="center"/>
              <w:rPr>
                <w:rFonts w:ascii="Times New Roman" w:hAnsi="Times New Roman" w:cs="Times New Roman"/>
                <w:sz w:val="24"/>
                <w:szCs w:val="24"/>
                <w:lang w:val="uk-UA"/>
              </w:rPr>
            </w:pPr>
            <w:r w:rsidRPr="00E82549">
              <w:rPr>
                <w:rFonts w:ascii="Times New Roman" w:eastAsia="Arial" w:hAnsi="Times New Roman" w:cs="Times New Roman"/>
                <w:sz w:val="24"/>
                <w:szCs w:val="24"/>
                <w:lang w:val="uk-UA"/>
              </w:rPr>
              <w:t>______________________</w:t>
            </w:r>
          </w:p>
        </w:tc>
      </w:tr>
      <w:tr w:rsidR="00E82549" w:rsidRPr="00E82549" w14:paraId="6DB2BF9A" w14:textId="77777777" w:rsidTr="007F61D8">
        <w:trPr>
          <w:jc w:val="center"/>
        </w:trPr>
        <w:tc>
          <w:tcPr>
            <w:tcW w:w="3110" w:type="dxa"/>
          </w:tcPr>
          <w:p w14:paraId="65F8E0D4" w14:textId="77777777" w:rsidR="00E82549" w:rsidRPr="00E82549" w:rsidRDefault="00E82549" w:rsidP="007F61D8">
            <w:pPr>
              <w:contextualSpacing/>
              <w:jc w:val="center"/>
              <w:rPr>
                <w:rFonts w:ascii="Times New Roman" w:hAnsi="Times New Roman" w:cs="Times New Roman"/>
                <w:sz w:val="24"/>
                <w:szCs w:val="24"/>
                <w:lang w:val="uk-UA"/>
              </w:rPr>
            </w:pPr>
            <w:r w:rsidRPr="00E82549">
              <w:rPr>
                <w:rFonts w:ascii="Times New Roman" w:eastAsia="Arial" w:hAnsi="Times New Roman" w:cs="Times New Roman"/>
                <w:i/>
                <w:sz w:val="24"/>
                <w:szCs w:val="24"/>
                <w:lang w:val="uk-UA"/>
              </w:rPr>
              <w:t>посада уповноваженої особи Учасника</w:t>
            </w:r>
          </w:p>
        </w:tc>
        <w:tc>
          <w:tcPr>
            <w:tcW w:w="3341" w:type="dxa"/>
          </w:tcPr>
          <w:p w14:paraId="17D61FE7" w14:textId="77777777" w:rsidR="00E82549" w:rsidRPr="00E82549" w:rsidRDefault="00E82549" w:rsidP="007F61D8">
            <w:pPr>
              <w:contextualSpacing/>
              <w:jc w:val="center"/>
              <w:rPr>
                <w:rFonts w:ascii="Times New Roman" w:hAnsi="Times New Roman" w:cs="Times New Roman"/>
                <w:sz w:val="24"/>
                <w:szCs w:val="24"/>
                <w:lang w:val="uk-UA"/>
              </w:rPr>
            </w:pPr>
            <w:r w:rsidRPr="00E82549">
              <w:rPr>
                <w:rFonts w:ascii="Times New Roman" w:eastAsia="Arial" w:hAnsi="Times New Roman" w:cs="Times New Roman"/>
                <w:i/>
                <w:sz w:val="24"/>
                <w:szCs w:val="24"/>
                <w:lang w:val="uk-UA"/>
              </w:rPr>
              <w:t>підпис та печатка (за наявності)</w:t>
            </w:r>
          </w:p>
        </w:tc>
        <w:tc>
          <w:tcPr>
            <w:tcW w:w="2969" w:type="dxa"/>
          </w:tcPr>
          <w:p w14:paraId="0C929034" w14:textId="77777777" w:rsidR="00E82549" w:rsidRPr="00E82549" w:rsidRDefault="00E82549" w:rsidP="007F61D8">
            <w:pPr>
              <w:contextualSpacing/>
              <w:jc w:val="center"/>
              <w:rPr>
                <w:rFonts w:ascii="Times New Roman" w:hAnsi="Times New Roman" w:cs="Times New Roman"/>
                <w:sz w:val="24"/>
                <w:szCs w:val="24"/>
                <w:lang w:val="uk-UA"/>
              </w:rPr>
            </w:pPr>
            <w:r w:rsidRPr="00E82549">
              <w:rPr>
                <w:rFonts w:ascii="Times New Roman" w:eastAsia="Arial" w:hAnsi="Times New Roman" w:cs="Times New Roman"/>
                <w:i/>
                <w:sz w:val="24"/>
                <w:szCs w:val="24"/>
                <w:lang w:val="uk-UA"/>
              </w:rPr>
              <w:t>прізвище, ініціали</w:t>
            </w:r>
          </w:p>
        </w:tc>
      </w:tr>
    </w:tbl>
    <w:p w14:paraId="7D6D774B" w14:textId="77777777" w:rsidR="00E82549" w:rsidRPr="00E82549" w:rsidRDefault="00E82549" w:rsidP="00E82549">
      <w:pPr>
        <w:tabs>
          <w:tab w:val="left" w:pos="3585"/>
        </w:tabs>
        <w:rPr>
          <w:rFonts w:ascii="Times New Roman" w:hAnsi="Times New Roman" w:cs="Times New Roman"/>
          <w:sz w:val="24"/>
          <w:szCs w:val="24"/>
          <w:lang w:val="uk-UA"/>
        </w:rPr>
      </w:pPr>
    </w:p>
    <w:p w14:paraId="359769EE" w14:textId="77777777" w:rsidR="00E82549" w:rsidRPr="00DD091E" w:rsidRDefault="00E82549" w:rsidP="009838B9">
      <w:pPr>
        <w:contextualSpacing/>
        <w:rPr>
          <w:rFonts w:ascii="Times New Roman" w:hAnsi="Times New Roman" w:cs="Times New Roman"/>
          <w:sz w:val="24"/>
          <w:szCs w:val="24"/>
          <w:lang w:val="uk-UA"/>
        </w:rPr>
      </w:pPr>
    </w:p>
    <w:sectPr w:rsidR="00E82549" w:rsidRPr="00DD091E">
      <w:head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CB00E" w14:textId="77777777" w:rsidR="00795114" w:rsidRDefault="00795114" w:rsidP="00F06193">
      <w:pPr>
        <w:spacing w:after="0" w:line="240" w:lineRule="auto"/>
      </w:pPr>
      <w:r>
        <w:separator/>
      </w:r>
    </w:p>
  </w:endnote>
  <w:endnote w:type="continuationSeparator" w:id="0">
    <w:p w14:paraId="52922B5F" w14:textId="77777777" w:rsidR="00795114" w:rsidRDefault="00795114" w:rsidP="00F06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ёА °µ">
    <w:altName w:val="Times New Roman"/>
    <w:charset w:val="00"/>
    <w:family w:val="roman"/>
    <w:pitch w:val="default"/>
  </w:font>
  <w:font w:name="Arial Unicode MS">
    <w:panose1 w:val="020B0604020202020204"/>
    <w:charset w:val="4E"/>
    <w:family w:val="auto"/>
    <w:pitch w:val="variable"/>
    <w:sig w:usb0="F7FFAFFF" w:usb1="E9DFFFFF" w:usb2="0000003F" w:usb3="00000000" w:csb0="003F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eeSans">
    <w:altName w:val="Times New Roman"/>
    <w:charset w:val="01"/>
    <w:family w:val="swiss"/>
    <w:pitch w:val="default"/>
  </w:font>
  <w:font w:name="Droid Sans Fallback">
    <w:panose1 w:val="00000000000000000000"/>
    <w:charset w:val="00"/>
    <w:family w:val="roman"/>
    <w:notTrueType/>
    <w:pitch w:val="default"/>
  </w:font>
  <w:font w:name="font49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font182">
    <w:altName w:val="Times New Roman"/>
    <w:panose1 w:val="00000000000000000000"/>
    <w:charset w:val="00"/>
    <w:family w:val="roman"/>
    <w:notTrueType/>
    <w:pitch w:val="default"/>
  </w:font>
  <w:font w:name="font501">
    <w:altName w:val="Times New Roman"/>
    <w:charset w:val="CC"/>
    <w:family w:val="auto"/>
    <w:pitch w:val="variable"/>
  </w:font>
  <w:font w:name="Nimbus Roman No9 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CDB77" w14:textId="77777777" w:rsidR="00795114" w:rsidRDefault="00795114" w:rsidP="00F06193">
      <w:pPr>
        <w:spacing w:after="0" w:line="240" w:lineRule="auto"/>
      </w:pPr>
      <w:r>
        <w:separator/>
      </w:r>
    </w:p>
  </w:footnote>
  <w:footnote w:type="continuationSeparator" w:id="0">
    <w:p w14:paraId="027FD43F" w14:textId="77777777" w:rsidR="00795114" w:rsidRDefault="00795114" w:rsidP="00F06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7454" w14:textId="687CC060" w:rsidR="00243679" w:rsidRPr="000512E7" w:rsidRDefault="00243679">
    <w:pPr>
      <w:tabs>
        <w:tab w:val="center" w:pos="4564"/>
        <w:tab w:val="right" w:pos="8534"/>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18"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21"/>
    <w:multiLevelType w:val="multilevel"/>
    <w:tmpl w:val="00000020"/>
    <w:lvl w:ilvl="0">
      <w:start w:val="1"/>
      <w:numFmt w:val="bullet"/>
      <w:lvlText w:val="-"/>
      <w:lvlJc w:val="left"/>
      <w:rPr>
        <w:rFonts w:ascii="Times New Roman" w:hAnsi="Times New Roman"/>
        <w:b w:val="0"/>
        <w:i w:val="0"/>
        <w:smallCaps w:val="0"/>
        <w:strike w:val="0"/>
        <w:color w:val="000000"/>
        <w:spacing w:val="0"/>
        <w:w w:val="100"/>
        <w:position w:val="0"/>
        <w:sz w:val="18"/>
        <w:u w:val="none"/>
      </w:rPr>
    </w:lvl>
    <w:lvl w:ilvl="1">
      <w:start w:val="1"/>
      <w:numFmt w:val="bullet"/>
      <w:lvlText w:val="-"/>
      <w:lvlJc w:val="left"/>
      <w:rPr>
        <w:rFonts w:ascii="Times New Roman" w:hAnsi="Times New Roman"/>
        <w:b w:val="0"/>
        <w:i w:val="0"/>
        <w:smallCaps w:val="0"/>
        <w:strike w:val="0"/>
        <w:color w:val="000000"/>
        <w:spacing w:val="0"/>
        <w:w w:val="100"/>
        <w:position w:val="0"/>
        <w:sz w:val="18"/>
        <w:u w:val="none"/>
      </w:rPr>
    </w:lvl>
    <w:lvl w:ilvl="2">
      <w:start w:val="1"/>
      <w:numFmt w:val="bullet"/>
      <w:lvlText w:val="-"/>
      <w:lvlJc w:val="left"/>
      <w:rPr>
        <w:rFonts w:ascii="Times New Roman" w:hAnsi="Times New Roman"/>
        <w:b w:val="0"/>
        <w:i w:val="0"/>
        <w:smallCaps w:val="0"/>
        <w:strike w:val="0"/>
        <w:color w:val="000000"/>
        <w:spacing w:val="0"/>
        <w:w w:val="100"/>
        <w:position w:val="0"/>
        <w:sz w:val="18"/>
        <w:u w:val="none"/>
      </w:rPr>
    </w:lvl>
    <w:lvl w:ilvl="3">
      <w:start w:val="1"/>
      <w:numFmt w:val="bullet"/>
      <w:lvlText w:val="-"/>
      <w:lvlJc w:val="left"/>
      <w:rPr>
        <w:rFonts w:ascii="Times New Roman" w:hAnsi="Times New Roman"/>
        <w:b w:val="0"/>
        <w:i w:val="0"/>
        <w:smallCaps w:val="0"/>
        <w:strike w:val="0"/>
        <w:color w:val="000000"/>
        <w:spacing w:val="0"/>
        <w:w w:val="100"/>
        <w:position w:val="0"/>
        <w:sz w:val="18"/>
        <w:u w:val="none"/>
      </w:rPr>
    </w:lvl>
    <w:lvl w:ilvl="4">
      <w:start w:val="1"/>
      <w:numFmt w:val="bullet"/>
      <w:lvlText w:val="-"/>
      <w:lvlJc w:val="left"/>
      <w:rPr>
        <w:rFonts w:ascii="Times New Roman" w:hAnsi="Times New Roman"/>
        <w:b w:val="0"/>
        <w:i w:val="0"/>
        <w:smallCaps w:val="0"/>
        <w:strike w:val="0"/>
        <w:color w:val="000000"/>
        <w:spacing w:val="0"/>
        <w:w w:val="100"/>
        <w:position w:val="0"/>
        <w:sz w:val="18"/>
        <w:u w:val="none"/>
      </w:rPr>
    </w:lvl>
    <w:lvl w:ilvl="5">
      <w:start w:val="1"/>
      <w:numFmt w:val="bullet"/>
      <w:lvlText w:val="-"/>
      <w:lvlJc w:val="left"/>
      <w:rPr>
        <w:rFonts w:ascii="Times New Roman" w:hAnsi="Times New Roman"/>
        <w:b w:val="0"/>
        <w:i w:val="0"/>
        <w:smallCaps w:val="0"/>
        <w:strike w:val="0"/>
        <w:color w:val="000000"/>
        <w:spacing w:val="0"/>
        <w:w w:val="100"/>
        <w:position w:val="0"/>
        <w:sz w:val="18"/>
        <w:u w:val="none"/>
      </w:rPr>
    </w:lvl>
    <w:lvl w:ilvl="6">
      <w:start w:val="1"/>
      <w:numFmt w:val="bullet"/>
      <w:lvlText w:val="-"/>
      <w:lvlJc w:val="left"/>
      <w:rPr>
        <w:rFonts w:ascii="Times New Roman" w:hAnsi="Times New Roman"/>
        <w:b w:val="0"/>
        <w:i w:val="0"/>
        <w:smallCaps w:val="0"/>
        <w:strike w:val="0"/>
        <w:color w:val="000000"/>
        <w:spacing w:val="0"/>
        <w:w w:val="100"/>
        <w:position w:val="0"/>
        <w:sz w:val="18"/>
        <w:u w:val="none"/>
      </w:rPr>
    </w:lvl>
    <w:lvl w:ilvl="7">
      <w:start w:val="1"/>
      <w:numFmt w:val="bullet"/>
      <w:lvlText w:val="-"/>
      <w:lvlJc w:val="left"/>
      <w:rPr>
        <w:rFonts w:ascii="Times New Roman" w:hAnsi="Times New Roman"/>
        <w:b w:val="0"/>
        <w:i w:val="0"/>
        <w:smallCaps w:val="0"/>
        <w:strike w:val="0"/>
        <w:color w:val="000000"/>
        <w:spacing w:val="0"/>
        <w:w w:val="100"/>
        <w:position w:val="0"/>
        <w:sz w:val="18"/>
        <w:u w:val="none"/>
      </w:rPr>
    </w:lvl>
    <w:lvl w:ilvl="8">
      <w:start w:val="1"/>
      <w:numFmt w:val="bullet"/>
      <w:lvlText w:val="-"/>
      <w:lvlJc w:val="left"/>
      <w:rPr>
        <w:rFonts w:ascii="Times New Roman" w:hAnsi="Times New Roman"/>
        <w:b w:val="0"/>
        <w:i w:val="0"/>
        <w:smallCaps w:val="0"/>
        <w:strike w:val="0"/>
        <w:color w:val="000000"/>
        <w:spacing w:val="0"/>
        <w:w w:val="100"/>
        <w:position w:val="0"/>
        <w:sz w:val="18"/>
        <w:u w:val="none"/>
      </w:rPr>
    </w:lvl>
  </w:abstractNum>
  <w:abstractNum w:abstractNumId="3" w15:restartNumberingAfterBreak="0">
    <w:nsid w:val="00DC32EF"/>
    <w:multiLevelType w:val="hybridMultilevel"/>
    <w:tmpl w:val="02D609EC"/>
    <w:lvl w:ilvl="0" w:tplc="8C80AAB2">
      <w:start w:val="3"/>
      <w:numFmt w:val="bullet"/>
      <w:lvlText w:val="-"/>
      <w:lvlJc w:val="left"/>
      <w:pPr>
        <w:ind w:left="360" w:hanging="360"/>
      </w:pPr>
      <w:rPr>
        <w:rFonts w:ascii="Times New Roman" w:eastAsiaTheme="minorEastAsia"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A25F26"/>
    <w:multiLevelType w:val="hybridMultilevel"/>
    <w:tmpl w:val="835A7C06"/>
    <w:lvl w:ilvl="0" w:tplc="C7743E46">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871607645">
    <w:abstractNumId w:val="4"/>
  </w:num>
  <w:num w:numId="2" w16cid:durableId="88039401">
    <w:abstractNumId w:val="5"/>
  </w:num>
  <w:num w:numId="3" w16cid:durableId="2094427170">
    <w:abstractNumId w:val="2"/>
  </w:num>
  <w:num w:numId="4" w16cid:durableId="22217848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8B9"/>
    <w:rsid w:val="000077A2"/>
    <w:rsid w:val="00012733"/>
    <w:rsid w:val="00017DE1"/>
    <w:rsid w:val="00020E8E"/>
    <w:rsid w:val="00024325"/>
    <w:rsid w:val="0003212C"/>
    <w:rsid w:val="0003287B"/>
    <w:rsid w:val="000377C9"/>
    <w:rsid w:val="00042826"/>
    <w:rsid w:val="00043807"/>
    <w:rsid w:val="00045E50"/>
    <w:rsid w:val="0004615C"/>
    <w:rsid w:val="00050C04"/>
    <w:rsid w:val="000561F4"/>
    <w:rsid w:val="00057BEB"/>
    <w:rsid w:val="00060774"/>
    <w:rsid w:val="000613AD"/>
    <w:rsid w:val="000657EC"/>
    <w:rsid w:val="00067DC8"/>
    <w:rsid w:val="000731BB"/>
    <w:rsid w:val="000758FF"/>
    <w:rsid w:val="0008079E"/>
    <w:rsid w:val="00080952"/>
    <w:rsid w:val="0008636D"/>
    <w:rsid w:val="00087CFF"/>
    <w:rsid w:val="00090B12"/>
    <w:rsid w:val="000935FB"/>
    <w:rsid w:val="0009706A"/>
    <w:rsid w:val="000A2E0C"/>
    <w:rsid w:val="000B3499"/>
    <w:rsid w:val="000C27DD"/>
    <w:rsid w:val="000D0321"/>
    <w:rsid w:val="000D7872"/>
    <w:rsid w:val="000E2CFA"/>
    <w:rsid w:val="000E6FB4"/>
    <w:rsid w:val="000F4BB1"/>
    <w:rsid w:val="00125E1D"/>
    <w:rsid w:val="00126725"/>
    <w:rsid w:val="001313C4"/>
    <w:rsid w:val="00135826"/>
    <w:rsid w:val="001374F4"/>
    <w:rsid w:val="00140022"/>
    <w:rsid w:val="00142DFA"/>
    <w:rsid w:val="0016294F"/>
    <w:rsid w:val="001732A4"/>
    <w:rsid w:val="00195DE4"/>
    <w:rsid w:val="001A25DA"/>
    <w:rsid w:val="001B0A32"/>
    <w:rsid w:val="001B5532"/>
    <w:rsid w:val="001C47FB"/>
    <w:rsid w:val="001D41A7"/>
    <w:rsid w:val="001E0FF2"/>
    <w:rsid w:val="001E3B1F"/>
    <w:rsid w:val="001E61EA"/>
    <w:rsid w:val="00200523"/>
    <w:rsid w:val="00202071"/>
    <w:rsid w:val="00205DF6"/>
    <w:rsid w:val="0022089B"/>
    <w:rsid w:val="00243679"/>
    <w:rsid w:val="0024386E"/>
    <w:rsid w:val="00257D9F"/>
    <w:rsid w:val="00262A99"/>
    <w:rsid w:val="00276461"/>
    <w:rsid w:val="00283DCA"/>
    <w:rsid w:val="00294E60"/>
    <w:rsid w:val="002A1C02"/>
    <w:rsid w:val="002A3D75"/>
    <w:rsid w:val="002C26E9"/>
    <w:rsid w:val="002C322C"/>
    <w:rsid w:val="002D7E12"/>
    <w:rsid w:val="002E64E9"/>
    <w:rsid w:val="002E7D02"/>
    <w:rsid w:val="002F06C5"/>
    <w:rsid w:val="002F366E"/>
    <w:rsid w:val="002F4454"/>
    <w:rsid w:val="002F5AAB"/>
    <w:rsid w:val="00304046"/>
    <w:rsid w:val="003057F0"/>
    <w:rsid w:val="003060FA"/>
    <w:rsid w:val="00327C07"/>
    <w:rsid w:val="00345510"/>
    <w:rsid w:val="0035042C"/>
    <w:rsid w:val="00350E1D"/>
    <w:rsid w:val="003539ED"/>
    <w:rsid w:val="003563FE"/>
    <w:rsid w:val="00356E61"/>
    <w:rsid w:val="00375964"/>
    <w:rsid w:val="00384856"/>
    <w:rsid w:val="00385713"/>
    <w:rsid w:val="00385818"/>
    <w:rsid w:val="00385C63"/>
    <w:rsid w:val="003921A3"/>
    <w:rsid w:val="00392802"/>
    <w:rsid w:val="003B14D7"/>
    <w:rsid w:val="003B63F9"/>
    <w:rsid w:val="003C001D"/>
    <w:rsid w:val="003C30AC"/>
    <w:rsid w:val="003C5E7F"/>
    <w:rsid w:val="003C695A"/>
    <w:rsid w:val="003D391F"/>
    <w:rsid w:val="003D3F55"/>
    <w:rsid w:val="003D5D3B"/>
    <w:rsid w:val="003D67B5"/>
    <w:rsid w:val="003E59D0"/>
    <w:rsid w:val="003F03B6"/>
    <w:rsid w:val="003F0F11"/>
    <w:rsid w:val="004015E4"/>
    <w:rsid w:val="0040709E"/>
    <w:rsid w:val="00413C93"/>
    <w:rsid w:val="00415976"/>
    <w:rsid w:val="00416D30"/>
    <w:rsid w:val="00417EF4"/>
    <w:rsid w:val="004306B5"/>
    <w:rsid w:val="00433F52"/>
    <w:rsid w:val="00434464"/>
    <w:rsid w:val="004462CB"/>
    <w:rsid w:val="00451B98"/>
    <w:rsid w:val="0045629A"/>
    <w:rsid w:val="00457531"/>
    <w:rsid w:val="00461675"/>
    <w:rsid w:val="00467768"/>
    <w:rsid w:val="004679E3"/>
    <w:rsid w:val="004745DF"/>
    <w:rsid w:val="00474625"/>
    <w:rsid w:val="00475963"/>
    <w:rsid w:val="00481764"/>
    <w:rsid w:val="00494B89"/>
    <w:rsid w:val="004A06B0"/>
    <w:rsid w:val="004A7CB1"/>
    <w:rsid w:val="004B686E"/>
    <w:rsid w:val="004C2174"/>
    <w:rsid w:val="004C3DBF"/>
    <w:rsid w:val="004C5A7E"/>
    <w:rsid w:val="004C7C3B"/>
    <w:rsid w:val="004D0D81"/>
    <w:rsid w:val="004D4185"/>
    <w:rsid w:val="004D427B"/>
    <w:rsid w:val="004E2968"/>
    <w:rsid w:val="004E2FA4"/>
    <w:rsid w:val="004F1BF9"/>
    <w:rsid w:val="004F1FF9"/>
    <w:rsid w:val="004F3068"/>
    <w:rsid w:val="004F3A91"/>
    <w:rsid w:val="004F65BE"/>
    <w:rsid w:val="004F7A8C"/>
    <w:rsid w:val="00510173"/>
    <w:rsid w:val="005107F3"/>
    <w:rsid w:val="0051127D"/>
    <w:rsid w:val="00511ED7"/>
    <w:rsid w:val="00517AC1"/>
    <w:rsid w:val="005218FD"/>
    <w:rsid w:val="00533C64"/>
    <w:rsid w:val="0054706D"/>
    <w:rsid w:val="00556B6C"/>
    <w:rsid w:val="00561FB5"/>
    <w:rsid w:val="00562C95"/>
    <w:rsid w:val="00564F16"/>
    <w:rsid w:val="00566552"/>
    <w:rsid w:val="00566E26"/>
    <w:rsid w:val="00580755"/>
    <w:rsid w:val="00583988"/>
    <w:rsid w:val="0058767E"/>
    <w:rsid w:val="0058782A"/>
    <w:rsid w:val="00597CCD"/>
    <w:rsid w:val="005A251C"/>
    <w:rsid w:val="005B732A"/>
    <w:rsid w:val="005C4D2B"/>
    <w:rsid w:val="005D0E02"/>
    <w:rsid w:val="005D1D50"/>
    <w:rsid w:val="005D3BDE"/>
    <w:rsid w:val="005E3511"/>
    <w:rsid w:val="005E3A5C"/>
    <w:rsid w:val="005F1879"/>
    <w:rsid w:val="005F18DC"/>
    <w:rsid w:val="005F613D"/>
    <w:rsid w:val="00602373"/>
    <w:rsid w:val="006075DD"/>
    <w:rsid w:val="00613695"/>
    <w:rsid w:val="006141DF"/>
    <w:rsid w:val="00615AFA"/>
    <w:rsid w:val="00637C0B"/>
    <w:rsid w:val="006455EA"/>
    <w:rsid w:val="0065019D"/>
    <w:rsid w:val="006543E6"/>
    <w:rsid w:val="0065739E"/>
    <w:rsid w:val="00663D9E"/>
    <w:rsid w:val="0066461E"/>
    <w:rsid w:val="00667E1C"/>
    <w:rsid w:val="00671D99"/>
    <w:rsid w:val="006723CD"/>
    <w:rsid w:val="006733EE"/>
    <w:rsid w:val="00674551"/>
    <w:rsid w:val="00676A86"/>
    <w:rsid w:val="006774B6"/>
    <w:rsid w:val="00690A96"/>
    <w:rsid w:val="006A066D"/>
    <w:rsid w:val="006A58A1"/>
    <w:rsid w:val="006B2A09"/>
    <w:rsid w:val="006B6428"/>
    <w:rsid w:val="006D275F"/>
    <w:rsid w:val="006E1108"/>
    <w:rsid w:val="006E131B"/>
    <w:rsid w:val="006F261A"/>
    <w:rsid w:val="006F3889"/>
    <w:rsid w:val="006F5C88"/>
    <w:rsid w:val="007229AD"/>
    <w:rsid w:val="00724146"/>
    <w:rsid w:val="00727B92"/>
    <w:rsid w:val="00731F7A"/>
    <w:rsid w:val="007356DF"/>
    <w:rsid w:val="007441C1"/>
    <w:rsid w:val="007459B7"/>
    <w:rsid w:val="0076044A"/>
    <w:rsid w:val="007615EF"/>
    <w:rsid w:val="00766E38"/>
    <w:rsid w:val="00767655"/>
    <w:rsid w:val="007704D1"/>
    <w:rsid w:val="00772482"/>
    <w:rsid w:val="007758BC"/>
    <w:rsid w:val="00775CC1"/>
    <w:rsid w:val="00776252"/>
    <w:rsid w:val="00777556"/>
    <w:rsid w:val="00781286"/>
    <w:rsid w:val="00784C2E"/>
    <w:rsid w:val="0078656F"/>
    <w:rsid w:val="00795114"/>
    <w:rsid w:val="00796FC3"/>
    <w:rsid w:val="00797914"/>
    <w:rsid w:val="00797BD4"/>
    <w:rsid w:val="007B24D0"/>
    <w:rsid w:val="007B296A"/>
    <w:rsid w:val="007B2B0B"/>
    <w:rsid w:val="007B436C"/>
    <w:rsid w:val="007B6807"/>
    <w:rsid w:val="007C2594"/>
    <w:rsid w:val="007C36AE"/>
    <w:rsid w:val="007C5BC7"/>
    <w:rsid w:val="007D08CC"/>
    <w:rsid w:val="007D1808"/>
    <w:rsid w:val="007D5C59"/>
    <w:rsid w:val="007E27AA"/>
    <w:rsid w:val="007E4C5E"/>
    <w:rsid w:val="007E5113"/>
    <w:rsid w:val="007F4134"/>
    <w:rsid w:val="00804C8F"/>
    <w:rsid w:val="00810F3A"/>
    <w:rsid w:val="0083615A"/>
    <w:rsid w:val="00840749"/>
    <w:rsid w:val="00845E2B"/>
    <w:rsid w:val="0084690D"/>
    <w:rsid w:val="00847D78"/>
    <w:rsid w:val="008546BC"/>
    <w:rsid w:val="00854FD8"/>
    <w:rsid w:val="008557E0"/>
    <w:rsid w:val="00856196"/>
    <w:rsid w:val="008634ED"/>
    <w:rsid w:val="008644BA"/>
    <w:rsid w:val="008662BA"/>
    <w:rsid w:val="00872CBD"/>
    <w:rsid w:val="00873A58"/>
    <w:rsid w:val="00876C71"/>
    <w:rsid w:val="0088305B"/>
    <w:rsid w:val="008833AD"/>
    <w:rsid w:val="00883D5B"/>
    <w:rsid w:val="008957AD"/>
    <w:rsid w:val="008B2CCB"/>
    <w:rsid w:val="008B52DB"/>
    <w:rsid w:val="008C041B"/>
    <w:rsid w:val="008D566D"/>
    <w:rsid w:val="008E030F"/>
    <w:rsid w:val="008E16AF"/>
    <w:rsid w:val="008F11DC"/>
    <w:rsid w:val="008F2408"/>
    <w:rsid w:val="008F2A93"/>
    <w:rsid w:val="008F2CAC"/>
    <w:rsid w:val="00903044"/>
    <w:rsid w:val="00910600"/>
    <w:rsid w:val="00910E39"/>
    <w:rsid w:val="0091120A"/>
    <w:rsid w:val="0091128E"/>
    <w:rsid w:val="0091263C"/>
    <w:rsid w:val="00921E44"/>
    <w:rsid w:val="009222A3"/>
    <w:rsid w:val="00922E53"/>
    <w:rsid w:val="00924499"/>
    <w:rsid w:val="00930883"/>
    <w:rsid w:val="00931B9A"/>
    <w:rsid w:val="00940A42"/>
    <w:rsid w:val="00941A78"/>
    <w:rsid w:val="00947071"/>
    <w:rsid w:val="0096182B"/>
    <w:rsid w:val="00961928"/>
    <w:rsid w:val="0096764D"/>
    <w:rsid w:val="00967E22"/>
    <w:rsid w:val="0098156C"/>
    <w:rsid w:val="009838B9"/>
    <w:rsid w:val="00990036"/>
    <w:rsid w:val="00992EE2"/>
    <w:rsid w:val="00994209"/>
    <w:rsid w:val="0099796C"/>
    <w:rsid w:val="009A24B7"/>
    <w:rsid w:val="009A67D3"/>
    <w:rsid w:val="009B707F"/>
    <w:rsid w:val="009B70F0"/>
    <w:rsid w:val="009C1AC5"/>
    <w:rsid w:val="009D3EB6"/>
    <w:rsid w:val="009D3EC0"/>
    <w:rsid w:val="009D476A"/>
    <w:rsid w:val="009D4F5F"/>
    <w:rsid w:val="009E1E30"/>
    <w:rsid w:val="009E6225"/>
    <w:rsid w:val="009E65CB"/>
    <w:rsid w:val="009E7851"/>
    <w:rsid w:val="009F0DA1"/>
    <w:rsid w:val="009F73A5"/>
    <w:rsid w:val="009F75CF"/>
    <w:rsid w:val="00A0006E"/>
    <w:rsid w:val="00A00198"/>
    <w:rsid w:val="00A118D2"/>
    <w:rsid w:val="00A258DA"/>
    <w:rsid w:val="00A31923"/>
    <w:rsid w:val="00A33693"/>
    <w:rsid w:val="00A434A5"/>
    <w:rsid w:val="00A454A5"/>
    <w:rsid w:val="00A45FF8"/>
    <w:rsid w:val="00A4665C"/>
    <w:rsid w:val="00A533A7"/>
    <w:rsid w:val="00A57B36"/>
    <w:rsid w:val="00A6040B"/>
    <w:rsid w:val="00A61621"/>
    <w:rsid w:val="00A65FFC"/>
    <w:rsid w:val="00A735A1"/>
    <w:rsid w:val="00A75D35"/>
    <w:rsid w:val="00A803E3"/>
    <w:rsid w:val="00A84C97"/>
    <w:rsid w:val="00A86546"/>
    <w:rsid w:val="00AA34FC"/>
    <w:rsid w:val="00AA68E4"/>
    <w:rsid w:val="00AB12D2"/>
    <w:rsid w:val="00AB792C"/>
    <w:rsid w:val="00AC7C28"/>
    <w:rsid w:val="00AD4A37"/>
    <w:rsid w:val="00AD7164"/>
    <w:rsid w:val="00AE1670"/>
    <w:rsid w:val="00AE1761"/>
    <w:rsid w:val="00AE45C4"/>
    <w:rsid w:val="00AF4478"/>
    <w:rsid w:val="00AF636C"/>
    <w:rsid w:val="00AF6D1E"/>
    <w:rsid w:val="00B0169B"/>
    <w:rsid w:val="00B0219C"/>
    <w:rsid w:val="00B2335E"/>
    <w:rsid w:val="00B262BA"/>
    <w:rsid w:val="00B27171"/>
    <w:rsid w:val="00B34B10"/>
    <w:rsid w:val="00B43EFF"/>
    <w:rsid w:val="00B47FF8"/>
    <w:rsid w:val="00B52DA7"/>
    <w:rsid w:val="00B55FAD"/>
    <w:rsid w:val="00B62252"/>
    <w:rsid w:val="00B64CBC"/>
    <w:rsid w:val="00B65F4C"/>
    <w:rsid w:val="00B66E67"/>
    <w:rsid w:val="00B819B4"/>
    <w:rsid w:val="00B8460C"/>
    <w:rsid w:val="00B852B9"/>
    <w:rsid w:val="00B85C83"/>
    <w:rsid w:val="00B91DFE"/>
    <w:rsid w:val="00BA2066"/>
    <w:rsid w:val="00BA7448"/>
    <w:rsid w:val="00BB0C26"/>
    <w:rsid w:val="00BC4377"/>
    <w:rsid w:val="00BD6E5E"/>
    <w:rsid w:val="00BE2B21"/>
    <w:rsid w:val="00BE34B4"/>
    <w:rsid w:val="00BF49E4"/>
    <w:rsid w:val="00BF65DB"/>
    <w:rsid w:val="00C044CB"/>
    <w:rsid w:val="00C22D62"/>
    <w:rsid w:val="00C2407D"/>
    <w:rsid w:val="00C317ED"/>
    <w:rsid w:val="00C32F22"/>
    <w:rsid w:val="00C411D7"/>
    <w:rsid w:val="00C44C86"/>
    <w:rsid w:val="00C751E2"/>
    <w:rsid w:val="00C84FC4"/>
    <w:rsid w:val="00C86E00"/>
    <w:rsid w:val="00C9756F"/>
    <w:rsid w:val="00CA2BF3"/>
    <w:rsid w:val="00CA40B8"/>
    <w:rsid w:val="00CA413B"/>
    <w:rsid w:val="00CA6ADA"/>
    <w:rsid w:val="00CB3623"/>
    <w:rsid w:val="00CB78C9"/>
    <w:rsid w:val="00CB7E2C"/>
    <w:rsid w:val="00CC38CD"/>
    <w:rsid w:val="00CC4B88"/>
    <w:rsid w:val="00CC63FE"/>
    <w:rsid w:val="00CD1E71"/>
    <w:rsid w:val="00CD381B"/>
    <w:rsid w:val="00CD496C"/>
    <w:rsid w:val="00CD5B59"/>
    <w:rsid w:val="00CE313B"/>
    <w:rsid w:val="00CE3456"/>
    <w:rsid w:val="00CE6670"/>
    <w:rsid w:val="00D047DB"/>
    <w:rsid w:val="00D06625"/>
    <w:rsid w:val="00D14E78"/>
    <w:rsid w:val="00D25021"/>
    <w:rsid w:val="00D25915"/>
    <w:rsid w:val="00D26704"/>
    <w:rsid w:val="00D318BD"/>
    <w:rsid w:val="00D402AD"/>
    <w:rsid w:val="00D4215F"/>
    <w:rsid w:val="00D45C6C"/>
    <w:rsid w:val="00D50AFF"/>
    <w:rsid w:val="00D513B3"/>
    <w:rsid w:val="00D52229"/>
    <w:rsid w:val="00D52279"/>
    <w:rsid w:val="00D55451"/>
    <w:rsid w:val="00D66582"/>
    <w:rsid w:val="00D673D6"/>
    <w:rsid w:val="00D7192A"/>
    <w:rsid w:val="00D74374"/>
    <w:rsid w:val="00DA3C90"/>
    <w:rsid w:val="00DA560F"/>
    <w:rsid w:val="00DB1F85"/>
    <w:rsid w:val="00DB3BC6"/>
    <w:rsid w:val="00DD091E"/>
    <w:rsid w:val="00DD164D"/>
    <w:rsid w:val="00DD5F80"/>
    <w:rsid w:val="00DE0566"/>
    <w:rsid w:val="00DE5C06"/>
    <w:rsid w:val="00DF56E5"/>
    <w:rsid w:val="00DF6441"/>
    <w:rsid w:val="00E10242"/>
    <w:rsid w:val="00E14AC8"/>
    <w:rsid w:val="00E21B9B"/>
    <w:rsid w:val="00E23370"/>
    <w:rsid w:val="00E37741"/>
    <w:rsid w:val="00E429C1"/>
    <w:rsid w:val="00E50373"/>
    <w:rsid w:val="00E60963"/>
    <w:rsid w:val="00E6406A"/>
    <w:rsid w:val="00E66A85"/>
    <w:rsid w:val="00E67E1F"/>
    <w:rsid w:val="00E742E4"/>
    <w:rsid w:val="00E75AF4"/>
    <w:rsid w:val="00E8059D"/>
    <w:rsid w:val="00E82549"/>
    <w:rsid w:val="00E83537"/>
    <w:rsid w:val="00E871D1"/>
    <w:rsid w:val="00E9229E"/>
    <w:rsid w:val="00E947F0"/>
    <w:rsid w:val="00E95374"/>
    <w:rsid w:val="00E95F97"/>
    <w:rsid w:val="00EA302F"/>
    <w:rsid w:val="00EA6B5E"/>
    <w:rsid w:val="00EB079C"/>
    <w:rsid w:val="00EB643B"/>
    <w:rsid w:val="00EB7B6B"/>
    <w:rsid w:val="00ED00B2"/>
    <w:rsid w:val="00ED2BD4"/>
    <w:rsid w:val="00ED452D"/>
    <w:rsid w:val="00ED62BC"/>
    <w:rsid w:val="00EE100B"/>
    <w:rsid w:val="00EF2643"/>
    <w:rsid w:val="00EF2D41"/>
    <w:rsid w:val="00F04DA7"/>
    <w:rsid w:val="00F04FDF"/>
    <w:rsid w:val="00F050D1"/>
    <w:rsid w:val="00F06193"/>
    <w:rsid w:val="00F06F7F"/>
    <w:rsid w:val="00F25E70"/>
    <w:rsid w:val="00F33F05"/>
    <w:rsid w:val="00F3459F"/>
    <w:rsid w:val="00F36018"/>
    <w:rsid w:val="00F37FC3"/>
    <w:rsid w:val="00F40468"/>
    <w:rsid w:val="00F4124A"/>
    <w:rsid w:val="00F42E49"/>
    <w:rsid w:val="00F43B17"/>
    <w:rsid w:val="00F45BD5"/>
    <w:rsid w:val="00F50918"/>
    <w:rsid w:val="00F5172E"/>
    <w:rsid w:val="00F701FC"/>
    <w:rsid w:val="00F71165"/>
    <w:rsid w:val="00F91D5B"/>
    <w:rsid w:val="00F956B9"/>
    <w:rsid w:val="00FB090A"/>
    <w:rsid w:val="00FB0F8E"/>
    <w:rsid w:val="00FB2C83"/>
    <w:rsid w:val="00FC627F"/>
    <w:rsid w:val="00FE239B"/>
    <w:rsid w:val="00FE3BD2"/>
    <w:rsid w:val="00FE53BB"/>
    <w:rsid w:val="00FE54E5"/>
    <w:rsid w:val="00FF45C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BCB338"/>
  <w15:docId w15:val="{E6AB2740-5254-46A9-8846-ACA45DD2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566E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B52DA7"/>
    <w:pPr>
      <w:keepNext/>
      <w:spacing w:after="0" w:line="240" w:lineRule="auto"/>
      <w:ind w:left="720"/>
      <w:jc w:val="center"/>
      <w:outlineLvl w:val="1"/>
    </w:pPr>
    <w:rPr>
      <w:rFonts w:ascii="Times New Roman" w:eastAsia="Times New Roman" w:hAnsi="Times New Roman" w:cs="Times New Roman"/>
      <w:b/>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
    <w:basedOn w:val="a"/>
    <w:link w:val="a4"/>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99"/>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nhideWhenUsed/>
    <w:rsid w:val="006141DF"/>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ітки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ітки Знак"/>
    <w:basedOn w:val="aa"/>
    <w:link w:val="ab"/>
    <w:uiPriority w:val="99"/>
    <w:semiHidden/>
    <w:rsid w:val="00E83537"/>
    <w:rPr>
      <w:b/>
      <w:bCs/>
      <w:sz w:val="20"/>
      <w:szCs w:val="20"/>
    </w:rPr>
  </w:style>
  <w:style w:type="paragraph" w:customStyle="1" w:styleId="11">
    <w:name w:val="Обычный1"/>
    <w:qFormat/>
    <w:rsid w:val="006543E6"/>
    <w:pPr>
      <w:spacing w:after="0"/>
    </w:pPr>
    <w:rPr>
      <w:rFonts w:ascii="Arial" w:eastAsia="Arial" w:hAnsi="Arial" w:cs="Arial"/>
      <w:color w:val="000000"/>
      <w:lang w:eastAsia="ru-RU"/>
    </w:rPr>
  </w:style>
  <w:style w:type="character" w:customStyle="1" w:styleId="20">
    <w:name w:val="Заголовок 2 Знак"/>
    <w:basedOn w:val="a0"/>
    <w:link w:val="2"/>
    <w:rsid w:val="00B52DA7"/>
    <w:rPr>
      <w:rFonts w:ascii="Times New Roman" w:eastAsia="Times New Roman" w:hAnsi="Times New Roman" w:cs="Times New Roman"/>
      <w:b/>
      <w:szCs w:val="20"/>
      <w:lang w:val="en-US" w:eastAsia="ru-RU"/>
    </w:rPr>
  </w:style>
  <w:style w:type="paragraph" w:styleId="ad">
    <w:name w:val="Body Text"/>
    <w:basedOn w:val="a"/>
    <w:link w:val="ae"/>
    <w:unhideWhenUsed/>
    <w:rsid w:val="00B52DA7"/>
    <w:pPr>
      <w:spacing w:after="120"/>
    </w:pPr>
    <w:rPr>
      <w:rFonts w:eastAsiaTheme="minorEastAsia"/>
      <w:lang w:val="uk-UA" w:eastAsia="uk-UA"/>
    </w:rPr>
  </w:style>
  <w:style w:type="character" w:customStyle="1" w:styleId="ae">
    <w:name w:val="Основний текст Знак"/>
    <w:basedOn w:val="a0"/>
    <w:link w:val="ad"/>
    <w:rsid w:val="00B52DA7"/>
    <w:rPr>
      <w:rFonts w:eastAsiaTheme="minorEastAsia"/>
      <w:lang w:val="uk-UA" w:eastAsia="uk-UA"/>
    </w:rPr>
  </w:style>
  <w:style w:type="paragraph" w:styleId="21">
    <w:name w:val="Body Text Indent 2"/>
    <w:basedOn w:val="a"/>
    <w:link w:val="22"/>
    <w:unhideWhenUsed/>
    <w:rsid w:val="00B52DA7"/>
    <w:pPr>
      <w:spacing w:after="120" w:line="480" w:lineRule="auto"/>
      <w:ind w:left="283"/>
    </w:pPr>
    <w:rPr>
      <w:rFonts w:eastAsiaTheme="minorEastAsia"/>
      <w:lang w:val="uk-UA" w:eastAsia="uk-UA"/>
    </w:rPr>
  </w:style>
  <w:style w:type="character" w:customStyle="1" w:styleId="22">
    <w:name w:val="Основний текст з відступом 2 Знак"/>
    <w:basedOn w:val="a0"/>
    <w:link w:val="21"/>
    <w:rsid w:val="00B52DA7"/>
    <w:rPr>
      <w:rFonts w:eastAsiaTheme="minorEastAsia"/>
      <w:lang w:val="uk-UA" w:eastAsia="uk-UA"/>
    </w:rPr>
  </w:style>
  <w:style w:type="paragraph" w:customStyle="1" w:styleId="12">
    <w:name w:val="Загол1"/>
    <w:basedOn w:val="a"/>
    <w:rsid w:val="00B52DA7"/>
    <w:pPr>
      <w:spacing w:after="0" w:line="240" w:lineRule="auto"/>
      <w:jc w:val="both"/>
    </w:pPr>
    <w:rPr>
      <w:rFonts w:ascii="Arial" w:eastAsia="Times New Roman" w:hAnsi="Arial" w:cs="Times New Roman"/>
      <w:sz w:val="24"/>
      <w:szCs w:val="20"/>
      <w:lang w:eastAsia="ru-RU"/>
    </w:rPr>
  </w:style>
  <w:style w:type="paragraph" w:customStyle="1" w:styleId="af">
    <w:name w:val="Òåêñò"/>
    <w:qFormat/>
    <w:rsid w:val="00B52DA7"/>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
    <w:name w:val="Ïîäçàã3"/>
    <w:basedOn w:val="a"/>
    <w:uiPriority w:val="99"/>
    <w:rsid w:val="00B52DA7"/>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styleId="af0">
    <w:name w:val="No Spacing"/>
    <w:qFormat/>
    <w:rsid w:val="00B52DA7"/>
    <w:pPr>
      <w:spacing w:after="0" w:line="240" w:lineRule="auto"/>
    </w:pPr>
    <w:rPr>
      <w:rFonts w:eastAsiaTheme="minorEastAsia"/>
      <w:lang w:val="uk-UA" w:eastAsia="uk-UA"/>
    </w:rPr>
  </w:style>
  <w:style w:type="character" w:styleId="af1">
    <w:name w:val="Hyperlink"/>
    <w:basedOn w:val="a0"/>
    <w:uiPriority w:val="99"/>
    <w:unhideWhenUsed/>
    <w:rsid w:val="00FE3BD2"/>
    <w:rPr>
      <w:color w:val="0000FF"/>
      <w:u w:val="single"/>
    </w:rPr>
  </w:style>
  <w:style w:type="paragraph" w:customStyle="1" w:styleId="13">
    <w:name w:val="Без интервала1"/>
    <w:qFormat/>
    <w:rsid w:val="00A75D35"/>
    <w:pPr>
      <w:suppressAutoHyphens/>
      <w:spacing w:after="0" w:line="240" w:lineRule="auto"/>
    </w:pPr>
    <w:rPr>
      <w:rFonts w:ascii="Calibri" w:eastAsia="Arial" w:hAnsi="Calibri" w:cs="Times New Roman"/>
      <w:lang w:eastAsia="ar-SA"/>
    </w:rPr>
  </w:style>
  <w:style w:type="paragraph" w:customStyle="1" w:styleId="ParaAttribute80">
    <w:name w:val="ParaAttribute80"/>
    <w:rsid w:val="00D52229"/>
    <w:pPr>
      <w:suppressAutoHyphens/>
      <w:spacing w:before="120" w:after="60" w:line="240" w:lineRule="auto"/>
      <w:jc w:val="both"/>
    </w:pPr>
    <w:rPr>
      <w:rFonts w:ascii="ёА °µ" w:eastAsia="Times New Roman" w:hAnsi="ёА °µ" w:cs="ёА °µ"/>
      <w:lang w:val="uk-UA" w:eastAsia="zh-CN"/>
    </w:rPr>
  </w:style>
  <w:style w:type="paragraph" w:styleId="af2">
    <w:name w:val="Body Text Indent"/>
    <w:basedOn w:val="a"/>
    <w:link w:val="af3"/>
    <w:uiPriority w:val="99"/>
    <w:semiHidden/>
    <w:unhideWhenUsed/>
    <w:rsid w:val="00777556"/>
    <w:pPr>
      <w:spacing w:after="120"/>
      <w:ind w:left="283"/>
    </w:pPr>
  </w:style>
  <w:style w:type="character" w:customStyle="1" w:styleId="af3">
    <w:name w:val="Основний текст з відступом Знак"/>
    <w:basedOn w:val="a0"/>
    <w:link w:val="af2"/>
    <w:uiPriority w:val="99"/>
    <w:semiHidden/>
    <w:rsid w:val="00777556"/>
  </w:style>
  <w:style w:type="character" w:customStyle="1" w:styleId="23">
    <w:name w:val="Основной текст (2)_"/>
    <w:basedOn w:val="a0"/>
    <w:link w:val="210"/>
    <w:locked/>
    <w:rsid w:val="00F06F7F"/>
    <w:rPr>
      <w:shd w:val="clear" w:color="auto" w:fill="FFFFFF"/>
    </w:rPr>
  </w:style>
  <w:style w:type="paragraph" w:customStyle="1" w:styleId="210">
    <w:name w:val="Основной текст (2)1"/>
    <w:basedOn w:val="a"/>
    <w:link w:val="23"/>
    <w:rsid w:val="00F06F7F"/>
    <w:pPr>
      <w:widowControl w:val="0"/>
      <w:shd w:val="clear" w:color="auto" w:fill="FFFFFF"/>
      <w:suppressAutoHyphens/>
      <w:spacing w:before="60" w:after="300" w:line="240" w:lineRule="atLeast"/>
      <w:jc w:val="center"/>
    </w:pPr>
  </w:style>
  <w:style w:type="character" w:customStyle="1" w:styleId="30">
    <w:name w:val="Основной текст (3)_"/>
    <w:basedOn w:val="a0"/>
    <w:link w:val="31"/>
    <w:locked/>
    <w:rsid w:val="00F06F7F"/>
    <w:rPr>
      <w:b/>
      <w:bCs/>
      <w:shd w:val="clear" w:color="auto" w:fill="FFFFFF"/>
    </w:rPr>
  </w:style>
  <w:style w:type="paragraph" w:customStyle="1" w:styleId="31">
    <w:name w:val="Основной текст (3)"/>
    <w:basedOn w:val="a"/>
    <w:link w:val="30"/>
    <w:rsid w:val="00F06F7F"/>
    <w:pPr>
      <w:widowControl w:val="0"/>
      <w:shd w:val="clear" w:color="auto" w:fill="FFFFFF"/>
      <w:suppressAutoHyphens/>
      <w:spacing w:after="60" w:line="240" w:lineRule="atLeast"/>
      <w:jc w:val="both"/>
    </w:pPr>
    <w:rPr>
      <w:b/>
      <w:bCs/>
    </w:rPr>
  </w:style>
  <w:style w:type="character" w:customStyle="1" w:styleId="14">
    <w:name w:val="Заголовок №1_"/>
    <w:basedOn w:val="a0"/>
    <w:link w:val="15"/>
    <w:locked/>
    <w:rsid w:val="00F06F7F"/>
    <w:rPr>
      <w:b/>
      <w:bCs/>
      <w:shd w:val="clear" w:color="auto" w:fill="FFFFFF"/>
    </w:rPr>
  </w:style>
  <w:style w:type="paragraph" w:customStyle="1" w:styleId="15">
    <w:name w:val="Заголовок №1"/>
    <w:basedOn w:val="a"/>
    <w:link w:val="14"/>
    <w:rsid w:val="00F06F7F"/>
    <w:pPr>
      <w:widowControl w:val="0"/>
      <w:shd w:val="clear" w:color="auto" w:fill="FFFFFF"/>
      <w:suppressAutoHyphens/>
      <w:spacing w:after="0" w:line="274" w:lineRule="exact"/>
      <w:jc w:val="both"/>
      <w:outlineLvl w:val="0"/>
    </w:pPr>
    <w:rPr>
      <w:b/>
      <w:bCs/>
    </w:rPr>
  </w:style>
  <w:style w:type="character" w:customStyle="1" w:styleId="32">
    <w:name w:val="Основной текст (3) + Не полужирный"/>
    <w:basedOn w:val="30"/>
    <w:rsid w:val="00F06F7F"/>
    <w:rPr>
      <w:b/>
      <w:bCs/>
      <w:shd w:val="clear" w:color="auto" w:fill="FFFFFF"/>
    </w:rPr>
  </w:style>
  <w:style w:type="character" w:styleId="af4">
    <w:name w:val="Strong"/>
    <w:basedOn w:val="a0"/>
    <w:qFormat/>
    <w:rsid w:val="00F06F7F"/>
    <w:rPr>
      <w:b/>
      <w:bCs/>
    </w:rPr>
  </w:style>
  <w:style w:type="character" w:customStyle="1" w:styleId="FontStyle18">
    <w:name w:val="Font Style18"/>
    <w:rsid w:val="00F06F7F"/>
    <w:rPr>
      <w:rFonts w:ascii="Times New Roman" w:hAnsi="Times New Roman" w:cs="Times New Roman"/>
      <w:sz w:val="22"/>
      <w:szCs w:val="22"/>
    </w:rPr>
  </w:style>
  <w:style w:type="character" w:customStyle="1" w:styleId="FontStyle19">
    <w:name w:val="Font Style19"/>
    <w:rsid w:val="00F06F7F"/>
    <w:rPr>
      <w:rFonts w:ascii="Times New Roman" w:hAnsi="Times New Roman" w:cs="Times New Roman"/>
      <w:b/>
      <w:bCs/>
      <w:sz w:val="22"/>
      <w:szCs w:val="22"/>
    </w:rPr>
  </w:style>
  <w:style w:type="paragraph" w:customStyle="1" w:styleId="24">
    <w:name w:val="Обычный2"/>
    <w:rsid w:val="00F06F7F"/>
    <w:pPr>
      <w:widowControl w:val="0"/>
      <w:spacing w:after="0" w:line="300" w:lineRule="auto"/>
      <w:ind w:left="160" w:firstLine="520"/>
    </w:pPr>
    <w:rPr>
      <w:rFonts w:ascii="Times New Roman" w:eastAsia="Times New Roman" w:hAnsi="Times New Roman" w:cs="Times New Roman"/>
      <w:snapToGrid w:val="0"/>
      <w:szCs w:val="20"/>
      <w:lang w:val="uk-UA" w:eastAsia="ru-RU"/>
    </w:rPr>
  </w:style>
  <w:style w:type="paragraph" w:customStyle="1" w:styleId="af5">
    <w:name w:val="a"/>
    <w:basedOn w:val="a"/>
    <w:rsid w:val="00F06F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0">
    <w:name w:val="Заголовок №1 (2)_"/>
    <w:link w:val="121"/>
    <w:locked/>
    <w:rsid w:val="00F06F7F"/>
    <w:rPr>
      <w:b/>
      <w:bCs/>
      <w:shd w:val="clear" w:color="auto" w:fill="FFFFFF"/>
    </w:rPr>
  </w:style>
  <w:style w:type="paragraph" w:customStyle="1" w:styleId="121">
    <w:name w:val="Заголовок №1 (2)"/>
    <w:basedOn w:val="a"/>
    <w:link w:val="120"/>
    <w:rsid w:val="00F06F7F"/>
    <w:pPr>
      <w:shd w:val="clear" w:color="auto" w:fill="FFFFFF"/>
      <w:spacing w:after="0" w:line="240" w:lineRule="atLeast"/>
      <w:jc w:val="both"/>
      <w:outlineLvl w:val="0"/>
    </w:pPr>
    <w:rPr>
      <w:b/>
      <w:bCs/>
    </w:rPr>
  </w:style>
  <w:style w:type="table" w:styleId="af6">
    <w:name w:val="Table Grid"/>
    <w:basedOn w:val="a1"/>
    <w:uiPriority w:val="59"/>
    <w:rsid w:val="00F06F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Без интервала2"/>
    <w:qFormat/>
    <w:rsid w:val="00F06F7F"/>
    <w:pPr>
      <w:spacing w:after="0" w:line="240" w:lineRule="auto"/>
    </w:pPr>
    <w:rPr>
      <w:rFonts w:ascii="Calibri" w:eastAsia="Times New Roman" w:hAnsi="Calibri" w:cs="Calibri"/>
      <w:color w:val="00000A"/>
      <w:lang w:val="uk-UA" w:eastAsia="uk-UA"/>
    </w:rPr>
  </w:style>
  <w:style w:type="character" w:styleId="af7">
    <w:name w:val="Emphasis"/>
    <w:basedOn w:val="a0"/>
    <w:qFormat/>
    <w:rsid w:val="00F06F7F"/>
    <w:rPr>
      <w:rFonts w:cs="Times New Roman"/>
      <w:i/>
      <w:iCs/>
    </w:rPr>
  </w:style>
  <w:style w:type="paragraph" w:customStyle="1" w:styleId="310">
    <w:name w:val="Основной текст (3)1"/>
    <w:basedOn w:val="a"/>
    <w:rsid w:val="00F06F7F"/>
    <w:pPr>
      <w:widowControl w:val="0"/>
      <w:shd w:val="clear" w:color="auto" w:fill="FFFFFF"/>
      <w:spacing w:after="0" w:line="370" w:lineRule="exact"/>
      <w:jc w:val="both"/>
    </w:pPr>
    <w:rPr>
      <w:rFonts w:ascii="Times New Roman" w:eastAsia="Times New Roman" w:hAnsi="Times New Roman" w:cs="Times New Roman"/>
      <w:b/>
      <w:bCs/>
      <w:color w:val="00000A"/>
      <w:sz w:val="31"/>
      <w:szCs w:val="31"/>
      <w:lang w:val="uk-UA" w:eastAsia="uk-UA"/>
    </w:rPr>
  </w:style>
  <w:style w:type="character" w:customStyle="1" w:styleId="rvts0">
    <w:name w:val="rvts0"/>
    <w:rsid w:val="00F06193"/>
    <w:rPr>
      <w:rFonts w:cs="Times New Roman"/>
    </w:rPr>
  </w:style>
  <w:style w:type="paragraph" w:styleId="af8">
    <w:name w:val="header"/>
    <w:basedOn w:val="a"/>
    <w:link w:val="af9"/>
    <w:unhideWhenUsed/>
    <w:rsid w:val="00F06193"/>
    <w:pPr>
      <w:tabs>
        <w:tab w:val="center" w:pos="4677"/>
        <w:tab w:val="right" w:pos="9355"/>
      </w:tabs>
      <w:spacing w:after="0" w:line="240" w:lineRule="auto"/>
    </w:pPr>
  </w:style>
  <w:style w:type="character" w:customStyle="1" w:styleId="af9">
    <w:name w:val="Верхній колонтитул Знак"/>
    <w:basedOn w:val="a0"/>
    <w:link w:val="af8"/>
    <w:rsid w:val="00F06193"/>
  </w:style>
  <w:style w:type="paragraph" w:styleId="afa">
    <w:name w:val="footer"/>
    <w:basedOn w:val="a"/>
    <w:link w:val="afb"/>
    <w:uiPriority w:val="99"/>
    <w:unhideWhenUsed/>
    <w:rsid w:val="00F06193"/>
    <w:pPr>
      <w:tabs>
        <w:tab w:val="center" w:pos="4677"/>
        <w:tab w:val="right" w:pos="9355"/>
      </w:tabs>
      <w:spacing w:after="0" w:line="240" w:lineRule="auto"/>
    </w:pPr>
  </w:style>
  <w:style w:type="character" w:customStyle="1" w:styleId="afb">
    <w:name w:val="Нижній колонтитул Знак"/>
    <w:basedOn w:val="a0"/>
    <w:link w:val="afa"/>
    <w:uiPriority w:val="99"/>
    <w:rsid w:val="00F06193"/>
  </w:style>
  <w:style w:type="character" w:customStyle="1" w:styleId="10">
    <w:name w:val="Заголовок 1 Знак"/>
    <w:basedOn w:val="a0"/>
    <w:link w:val="1"/>
    <w:uiPriority w:val="9"/>
    <w:rsid w:val="00566E26"/>
    <w:rPr>
      <w:rFonts w:asciiTheme="majorHAnsi" w:eastAsiaTheme="majorEastAsia" w:hAnsiTheme="majorHAnsi" w:cstheme="majorBidi"/>
      <w:color w:val="2F5496" w:themeColor="accent1" w:themeShade="BF"/>
      <w:sz w:val="32"/>
      <w:szCs w:val="32"/>
    </w:rPr>
  </w:style>
  <w:style w:type="paragraph" w:customStyle="1" w:styleId="LO-Normal">
    <w:name w:val="LO-Normal"/>
    <w:rsid w:val="00566E26"/>
    <w:pPr>
      <w:widowControl w:val="0"/>
      <w:suppressAutoHyphens/>
      <w:spacing w:after="0" w:line="300" w:lineRule="auto"/>
      <w:ind w:left="160" w:firstLine="520"/>
    </w:pPr>
    <w:rPr>
      <w:rFonts w:ascii="Times New Roman" w:eastAsia="Times New Roman" w:hAnsi="Times New Roman" w:cs="Times New Roman"/>
      <w:szCs w:val="20"/>
      <w:lang w:val="uk-UA" w:eastAsia="zh-CN"/>
    </w:rPr>
  </w:style>
  <w:style w:type="paragraph" w:customStyle="1" w:styleId="33">
    <w:name w:val="Без интервала3"/>
    <w:rsid w:val="00566E26"/>
    <w:pPr>
      <w:widowControl w:val="0"/>
      <w:suppressAutoHyphens/>
      <w:spacing w:after="0" w:line="240" w:lineRule="auto"/>
    </w:pPr>
    <w:rPr>
      <w:rFonts w:ascii="Arial Unicode MS" w:eastAsia="Arial Unicode MS" w:hAnsi="Arial Unicode MS" w:cs="Arial Unicode MS"/>
      <w:color w:val="000000"/>
      <w:sz w:val="24"/>
      <w:szCs w:val="24"/>
      <w:lang w:val="uk-UA" w:eastAsia="uk-UA"/>
    </w:rPr>
  </w:style>
  <w:style w:type="paragraph" w:styleId="HTML">
    <w:name w:val="HTML Preformatted"/>
    <w:basedOn w:val="a"/>
    <w:link w:val="HTML0"/>
    <w:qFormat/>
    <w:rsid w:val="00566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rsid w:val="00566E26"/>
    <w:rPr>
      <w:rFonts w:ascii="Courier New" w:eastAsia="Times New Roman" w:hAnsi="Courier New" w:cs="Courier New"/>
      <w:sz w:val="20"/>
      <w:szCs w:val="20"/>
      <w:lang w:eastAsia="ru-RU"/>
    </w:rPr>
  </w:style>
  <w:style w:type="character" w:customStyle="1" w:styleId="a4">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3"/>
    <w:locked/>
    <w:rsid w:val="00200523"/>
    <w:rPr>
      <w:rFonts w:ascii="Times New Roman" w:eastAsia="Times New Roman" w:hAnsi="Times New Roman" w:cs="Times New Roman"/>
      <w:sz w:val="24"/>
      <w:szCs w:val="24"/>
      <w:lang w:eastAsia="ru-RU"/>
    </w:rPr>
  </w:style>
  <w:style w:type="character" w:customStyle="1" w:styleId="afc">
    <w:name w:val="Выделение жирным"/>
    <w:qFormat/>
    <w:rsid w:val="005C4D2B"/>
    <w:rPr>
      <w:b/>
      <w:bCs/>
    </w:rPr>
  </w:style>
  <w:style w:type="character" w:customStyle="1" w:styleId="WW8Num3z2">
    <w:name w:val="WW8Num3z2"/>
    <w:rsid w:val="000657EC"/>
  </w:style>
  <w:style w:type="paragraph" w:customStyle="1" w:styleId="26">
    <w:name w:val="Заголовок №2"/>
    <w:basedOn w:val="a"/>
    <w:rsid w:val="00BE2B21"/>
    <w:pPr>
      <w:shd w:val="clear" w:color="auto" w:fill="FFFFFF"/>
      <w:suppressAutoHyphens/>
      <w:spacing w:before="180" w:after="300" w:line="240" w:lineRule="atLeast"/>
    </w:pPr>
    <w:rPr>
      <w:rFonts w:ascii="Times New Roman" w:eastAsia="Calibri" w:hAnsi="Times New Roman" w:cs="Times New Roman"/>
      <w:b/>
      <w:bCs/>
      <w:color w:val="00000A"/>
      <w:kern w:val="2"/>
      <w:lang w:eastAsia="zh-CN"/>
    </w:rPr>
  </w:style>
  <w:style w:type="paragraph" w:customStyle="1" w:styleId="afd">
    <w:name w:val="Содержимое таблицы"/>
    <w:basedOn w:val="a"/>
    <w:rsid w:val="00D66582"/>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e">
    <w:name w:val="Заголовок таблицы"/>
    <w:basedOn w:val="afd"/>
    <w:rsid w:val="00D66582"/>
    <w:pPr>
      <w:jc w:val="center"/>
    </w:pPr>
    <w:rPr>
      <w:b/>
      <w:bCs/>
    </w:rPr>
  </w:style>
  <w:style w:type="paragraph" w:customStyle="1" w:styleId="4">
    <w:name w:val="Без интервала4"/>
    <w:rsid w:val="00D66582"/>
    <w:pPr>
      <w:suppressAutoHyphens/>
      <w:spacing w:after="0" w:line="240" w:lineRule="auto"/>
    </w:pPr>
    <w:rPr>
      <w:rFonts w:ascii="Times New Roman" w:eastAsia="Times New Roman" w:hAnsi="Times New Roman" w:cs="Times New Roman"/>
      <w:color w:val="00000A"/>
      <w:sz w:val="24"/>
      <w:szCs w:val="24"/>
      <w:lang w:val="uk-UA" w:eastAsia="zh-CN"/>
    </w:rPr>
  </w:style>
  <w:style w:type="character" w:customStyle="1" w:styleId="WW8Num1z0">
    <w:name w:val="WW8Num1z0"/>
    <w:rsid w:val="00F71165"/>
  </w:style>
  <w:style w:type="character" w:customStyle="1" w:styleId="WW8Num1z1">
    <w:name w:val="WW8Num1z1"/>
    <w:rsid w:val="00F71165"/>
  </w:style>
  <w:style w:type="character" w:customStyle="1" w:styleId="WW8Num1z2">
    <w:name w:val="WW8Num1z2"/>
    <w:rsid w:val="00F71165"/>
  </w:style>
  <w:style w:type="character" w:customStyle="1" w:styleId="WW8Num1z3">
    <w:name w:val="WW8Num1z3"/>
    <w:rsid w:val="00F71165"/>
  </w:style>
  <w:style w:type="character" w:customStyle="1" w:styleId="WW8Num1z4">
    <w:name w:val="WW8Num1z4"/>
    <w:rsid w:val="00F71165"/>
  </w:style>
  <w:style w:type="character" w:customStyle="1" w:styleId="WW8Num1z5">
    <w:name w:val="WW8Num1z5"/>
    <w:rsid w:val="00F71165"/>
  </w:style>
  <w:style w:type="character" w:customStyle="1" w:styleId="WW8Num1z6">
    <w:name w:val="WW8Num1z6"/>
    <w:rsid w:val="00F71165"/>
  </w:style>
  <w:style w:type="character" w:customStyle="1" w:styleId="WW8Num1z7">
    <w:name w:val="WW8Num1z7"/>
    <w:rsid w:val="00F71165"/>
  </w:style>
  <w:style w:type="character" w:customStyle="1" w:styleId="WW8Num1z8">
    <w:name w:val="WW8Num1z8"/>
    <w:rsid w:val="00F71165"/>
  </w:style>
  <w:style w:type="character" w:customStyle="1" w:styleId="WW8Num2z0">
    <w:name w:val="WW8Num2z0"/>
    <w:rsid w:val="00F71165"/>
  </w:style>
  <w:style w:type="character" w:customStyle="1" w:styleId="WW8Num2z1">
    <w:name w:val="WW8Num2z1"/>
    <w:rsid w:val="00F71165"/>
  </w:style>
  <w:style w:type="character" w:customStyle="1" w:styleId="WW8Num2z2">
    <w:name w:val="WW8Num2z2"/>
    <w:rsid w:val="00F71165"/>
  </w:style>
  <w:style w:type="character" w:customStyle="1" w:styleId="WW8Num2z3">
    <w:name w:val="WW8Num2z3"/>
    <w:rsid w:val="00F71165"/>
  </w:style>
  <w:style w:type="character" w:customStyle="1" w:styleId="WW8Num2z4">
    <w:name w:val="WW8Num2z4"/>
    <w:rsid w:val="00F71165"/>
  </w:style>
  <w:style w:type="character" w:customStyle="1" w:styleId="WW8Num2z5">
    <w:name w:val="WW8Num2z5"/>
    <w:rsid w:val="00F71165"/>
  </w:style>
  <w:style w:type="character" w:customStyle="1" w:styleId="WW8Num2z6">
    <w:name w:val="WW8Num2z6"/>
    <w:rsid w:val="00F71165"/>
  </w:style>
  <w:style w:type="character" w:customStyle="1" w:styleId="WW8Num2z7">
    <w:name w:val="WW8Num2z7"/>
    <w:rsid w:val="00F71165"/>
  </w:style>
  <w:style w:type="character" w:customStyle="1" w:styleId="WW8Num2z8">
    <w:name w:val="WW8Num2z8"/>
    <w:rsid w:val="00F71165"/>
  </w:style>
  <w:style w:type="character" w:customStyle="1" w:styleId="WW8Num3z0">
    <w:name w:val="WW8Num3z0"/>
    <w:rsid w:val="00F71165"/>
    <w:rPr>
      <w:rFonts w:hint="default"/>
    </w:rPr>
  </w:style>
  <w:style w:type="character" w:customStyle="1" w:styleId="WW8Num4z0">
    <w:name w:val="WW8Num4z0"/>
    <w:rsid w:val="00F71165"/>
    <w:rPr>
      <w:rFonts w:ascii="Times New Roman" w:eastAsia="Times New Roman" w:hAnsi="Times New Roman" w:cs="Times New Roman"/>
    </w:rPr>
  </w:style>
  <w:style w:type="character" w:customStyle="1" w:styleId="WW8Num4z1">
    <w:name w:val="WW8Num4z1"/>
    <w:rsid w:val="00F71165"/>
    <w:rPr>
      <w:rFonts w:cs="Times New Roman" w:hint="default"/>
    </w:rPr>
  </w:style>
  <w:style w:type="character" w:customStyle="1" w:styleId="WW8Num5z0">
    <w:name w:val="WW8Num5z0"/>
    <w:rsid w:val="00F71165"/>
    <w:rPr>
      <w:rFonts w:hint="default"/>
    </w:rPr>
  </w:style>
  <w:style w:type="character" w:customStyle="1" w:styleId="27">
    <w:name w:val="Основной шрифт абзаца2"/>
    <w:rsid w:val="00F71165"/>
  </w:style>
  <w:style w:type="character" w:customStyle="1" w:styleId="WW8Num3z1">
    <w:name w:val="WW8Num3z1"/>
    <w:rsid w:val="00F71165"/>
  </w:style>
  <w:style w:type="character" w:customStyle="1" w:styleId="WW8Num3z3">
    <w:name w:val="WW8Num3z3"/>
    <w:rsid w:val="00F71165"/>
  </w:style>
  <w:style w:type="character" w:customStyle="1" w:styleId="WW8Num3z4">
    <w:name w:val="WW8Num3z4"/>
    <w:rsid w:val="00F71165"/>
  </w:style>
  <w:style w:type="character" w:customStyle="1" w:styleId="WW8Num3z5">
    <w:name w:val="WW8Num3z5"/>
    <w:rsid w:val="00F71165"/>
  </w:style>
  <w:style w:type="character" w:customStyle="1" w:styleId="WW8Num3z6">
    <w:name w:val="WW8Num3z6"/>
    <w:rsid w:val="00F71165"/>
  </w:style>
  <w:style w:type="character" w:customStyle="1" w:styleId="WW8Num3z7">
    <w:name w:val="WW8Num3z7"/>
    <w:rsid w:val="00F71165"/>
  </w:style>
  <w:style w:type="character" w:customStyle="1" w:styleId="WW8Num3z8">
    <w:name w:val="WW8Num3z8"/>
    <w:rsid w:val="00F71165"/>
  </w:style>
  <w:style w:type="character" w:customStyle="1" w:styleId="WW8Num4z2">
    <w:name w:val="WW8Num4z2"/>
    <w:rsid w:val="00F71165"/>
  </w:style>
  <w:style w:type="character" w:customStyle="1" w:styleId="WW8Num4z3">
    <w:name w:val="WW8Num4z3"/>
    <w:rsid w:val="00F71165"/>
  </w:style>
  <w:style w:type="character" w:customStyle="1" w:styleId="WW8Num4z4">
    <w:name w:val="WW8Num4z4"/>
    <w:rsid w:val="00F71165"/>
  </w:style>
  <w:style w:type="character" w:customStyle="1" w:styleId="WW8Num4z5">
    <w:name w:val="WW8Num4z5"/>
    <w:rsid w:val="00F71165"/>
  </w:style>
  <w:style w:type="character" w:customStyle="1" w:styleId="WW8Num4z6">
    <w:name w:val="WW8Num4z6"/>
    <w:rsid w:val="00F71165"/>
  </w:style>
  <w:style w:type="character" w:customStyle="1" w:styleId="WW8Num4z7">
    <w:name w:val="WW8Num4z7"/>
    <w:rsid w:val="00F71165"/>
  </w:style>
  <w:style w:type="character" w:customStyle="1" w:styleId="WW8Num4z8">
    <w:name w:val="WW8Num4z8"/>
    <w:rsid w:val="00F71165"/>
  </w:style>
  <w:style w:type="character" w:customStyle="1" w:styleId="WW8Num5z1">
    <w:name w:val="WW8Num5z1"/>
    <w:rsid w:val="00F71165"/>
  </w:style>
  <w:style w:type="character" w:customStyle="1" w:styleId="WW8Num5z2">
    <w:name w:val="WW8Num5z2"/>
    <w:rsid w:val="00F71165"/>
  </w:style>
  <w:style w:type="character" w:customStyle="1" w:styleId="WW8Num5z3">
    <w:name w:val="WW8Num5z3"/>
    <w:rsid w:val="00F71165"/>
  </w:style>
  <w:style w:type="character" w:customStyle="1" w:styleId="WW8Num5z4">
    <w:name w:val="WW8Num5z4"/>
    <w:rsid w:val="00F71165"/>
  </w:style>
  <w:style w:type="character" w:customStyle="1" w:styleId="WW8Num5z5">
    <w:name w:val="WW8Num5z5"/>
    <w:rsid w:val="00F71165"/>
  </w:style>
  <w:style w:type="character" w:customStyle="1" w:styleId="WW8Num5z6">
    <w:name w:val="WW8Num5z6"/>
    <w:rsid w:val="00F71165"/>
  </w:style>
  <w:style w:type="character" w:customStyle="1" w:styleId="WW8Num5z7">
    <w:name w:val="WW8Num5z7"/>
    <w:rsid w:val="00F71165"/>
  </w:style>
  <w:style w:type="character" w:customStyle="1" w:styleId="WW8Num5z8">
    <w:name w:val="WW8Num5z8"/>
    <w:rsid w:val="00F71165"/>
  </w:style>
  <w:style w:type="character" w:customStyle="1" w:styleId="16">
    <w:name w:val="Основной шрифт абзаца1"/>
    <w:rsid w:val="00F71165"/>
  </w:style>
  <w:style w:type="paragraph" w:customStyle="1" w:styleId="28">
    <w:name w:val="Заголовок2"/>
    <w:basedOn w:val="a"/>
    <w:next w:val="ad"/>
    <w:rsid w:val="00F71165"/>
    <w:pPr>
      <w:keepNext/>
      <w:suppressAutoHyphens/>
      <w:spacing w:before="240" w:after="120" w:line="240" w:lineRule="auto"/>
    </w:pPr>
    <w:rPr>
      <w:rFonts w:ascii="Liberation Sans" w:eastAsia="Microsoft YaHei" w:hAnsi="Liberation Sans" w:cs="Mangal"/>
      <w:bCs/>
      <w:sz w:val="28"/>
      <w:szCs w:val="28"/>
      <w:lang w:val="uk-UA" w:eastAsia="zh-CN"/>
    </w:rPr>
  </w:style>
  <w:style w:type="paragraph" w:styleId="aff">
    <w:name w:val="List"/>
    <w:basedOn w:val="ad"/>
    <w:rsid w:val="00F71165"/>
    <w:pPr>
      <w:suppressAutoHyphens/>
      <w:spacing w:after="0" w:line="240" w:lineRule="auto"/>
      <w:jc w:val="both"/>
    </w:pPr>
    <w:rPr>
      <w:rFonts w:ascii="Times New Roman" w:eastAsia="Times New Roman" w:hAnsi="Times New Roman" w:cs="FreeSans"/>
      <w:sz w:val="28"/>
      <w:szCs w:val="20"/>
      <w:lang w:eastAsia="zh-CN"/>
    </w:rPr>
  </w:style>
  <w:style w:type="paragraph" w:styleId="aff0">
    <w:name w:val="caption"/>
    <w:basedOn w:val="a"/>
    <w:qFormat/>
    <w:rsid w:val="00F71165"/>
    <w:pPr>
      <w:suppressLineNumbers/>
      <w:suppressAutoHyphens/>
      <w:spacing w:before="120" w:after="120" w:line="240" w:lineRule="auto"/>
    </w:pPr>
    <w:rPr>
      <w:rFonts w:ascii="Times New Roman" w:eastAsia="Times New Roman" w:hAnsi="Times New Roman" w:cs="Mangal"/>
      <w:bCs/>
      <w:i/>
      <w:iCs/>
      <w:sz w:val="24"/>
      <w:szCs w:val="24"/>
      <w:lang w:val="uk-UA" w:eastAsia="zh-CN"/>
    </w:rPr>
  </w:style>
  <w:style w:type="paragraph" w:customStyle="1" w:styleId="29">
    <w:name w:val="Указатель2"/>
    <w:basedOn w:val="a"/>
    <w:rsid w:val="00F71165"/>
    <w:pPr>
      <w:suppressLineNumbers/>
      <w:suppressAutoHyphens/>
      <w:spacing w:after="0" w:line="240" w:lineRule="auto"/>
    </w:pPr>
    <w:rPr>
      <w:rFonts w:ascii="Times New Roman" w:eastAsia="Times New Roman" w:hAnsi="Times New Roman" w:cs="Mangal"/>
      <w:bCs/>
      <w:sz w:val="28"/>
      <w:szCs w:val="24"/>
      <w:lang w:val="uk-UA" w:eastAsia="zh-CN"/>
    </w:rPr>
  </w:style>
  <w:style w:type="paragraph" w:customStyle="1" w:styleId="17">
    <w:name w:val="Заголовок1"/>
    <w:basedOn w:val="a"/>
    <w:next w:val="ad"/>
    <w:rsid w:val="00F71165"/>
    <w:pPr>
      <w:keepNext/>
      <w:suppressAutoHyphens/>
      <w:spacing w:before="240" w:after="120" w:line="240" w:lineRule="auto"/>
    </w:pPr>
    <w:rPr>
      <w:rFonts w:ascii="Liberation Sans" w:eastAsia="Droid Sans Fallback" w:hAnsi="Liberation Sans" w:cs="FreeSans"/>
      <w:bCs/>
      <w:sz w:val="28"/>
      <w:szCs w:val="28"/>
      <w:lang w:val="uk-UA" w:eastAsia="zh-CN"/>
    </w:rPr>
  </w:style>
  <w:style w:type="paragraph" w:customStyle="1" w:styleId="18">
    <w:name w:val="Название объекта1"/>
    <w:basedOn w:val="a"/>
    <w:rsid w:val="00F71165"/>
    <w:pPr>
      <w:suppressLineNumbers/>
      <w:suppressAutoHyphens/>
      <w:spacing w:before="120" w:after="120" w:line="240" w:lineRule="auto"/>
    </w:pPr>
    <w:rPr>
      <w:rFonts w:ascii="Times New Roman" w:eastAsia="Times New Roman" w:hAnsi="Times New Roman" w:cs="FreeSans"/>
      <w:bCs/>
      <w:i/>
      <w:iCs/>
      <w:sz w:val="24"/>
      <w:szCs w:val="24"/>
      <w:lang w:val="uk-UA" w:eastAsia="zh-CN"/>
    </w:rPr>
  </w:style>
  <w:style w:type="paragraph" w:customStyle="1" w:styleId="19">
    <w:name w:val="Указатель1"/>
    <w:basedOn w:val="a"/>
    <w:rsid w:val="00F71165"/>
    <w:pPr>
      <w:suppressLineNumbers/>
      <w:suppressAutoHyphens/>
      <w:spacing w:after="0" w:line="240" w:lineRule="auto"/>
    </w:pPr>
    <w:rPr>
      <w:rFonts w:ascii="Times New Roman" w:eastAsia="Times New Roman" w:hAnsi="Times New Roman" w:cs="FreeSans"/>
      <w:bCs/>
      <w:sz w:val="28"/>
      <w:szCs w:val="24"/>
      <w:lang w:val="uk-UA" w:eastAsia="zh-CN"/>
    </w:rPr>
  </w:style>
  <w:style w:type="paragraph" w:customStyle="1" w:styleId="FR1">
    <w:name w:val="FR1"/>
    <w:rsid w:val="00F71165"/>
    <w:pPr>
      <w:widowControl w:val="0"/>
      <w:suppressAutoHyphens/>
      <w:spacing w:before="600" w:after="0" w:line="240" w:lineRule="auto"/>
      <w:ind w:left="2680"/>
    </w:pPr>
    <w:rPr>
      <w:rFonts w:ascii="Times New Roman" w:eastAsia="Times New Roman" w:hAnsi="Times New Roman" w:cs="Times New Roman"/>
      <w:sz w:val="24"/>
      <w:szCs w:val="20"/>
      <w:lang w:eastAsia="zh-CN"/>
    </w:rPr>
  </w:style>
  <w:style w:type="paragraph" w:customStyle="1" w:styleId="Standard">
    <w:name w:val="Standard"/>
    <w:qFormat/>
    <w:rsid w:val="00F71165"/>
    <w:pPr>
      <w:suppressAutoHyphens/>
      <w:spacing w:after="0" w:line="240" w:lineRule="auto"/>
    </w:pPr>
    <w:rPr>
      <w:rFonts w:ascii="Times New Roman" w:eastAsia="Times New Roman" w:hAnsi="Times New Roman" w:cs="Times New Roman"/>
      <w:color w:val="00000A"/>
      <w:kern w:val="1"/>
      <w:sz w:val="24"/>
      <w:szCs w:val="24"/>
      <w:lang w:eastAsia="zh-CN"/>
    </w:rPr>
  </w:style>
  <w:style w:type="paragraph" w:customStyle="1" w:styleId="aff1">
    <w:name w:val="Содержимое врезки"/>
    <w:basedOn w:val="a"/>
    <w:rsid w:val="00F71165"/>
    <w:pPr>
      <w:suppressAutoHyphens/>
      <w:spacing w:after="0" w:line="240" w:lineRule="auto"/>
    </w:pPr>
    <w:rPr>
      <w:rFonts w:ascii="Times New Roman" w:eastAsia="Times New Roman" w:hAnsi="Times New Roman" w:cs="Times New Roman"/>
      <w:bCs/>
      <w:sz w:val="28"/>
      <w:szCs w:val="24"/>
      <w:lang w:val="uk-UA" w:eastAsia="zh-CN"/>
    </w:rPr>
  </w:style>
  <w:style w:type="character" w:customStyle="1" w:styleId="WW-">
    <w:name w:val="WW-Выделение жирным"/>
    <w:rsid w:val="00F71165"/>
    <w:rPr>
      <w:b/>
      <w:bCs/>
    </w:rPr>
  </w:style>
  <w:style w:type="paragraph" w:customStyle="1" w:styleId="110">
    <w:name w:val="Без интервала11"/>
    <w:rsid w:val="00F71165"/>
    <w:pPr>
      <w:suppressAutoHyphens/>
      <w:spacing w:after="0" w:line="240" w:lineRule="auto"/>
      <w:jc w:val="both"/>
    </w:pPr>
    <w:rPr>
      <w:rFonts w:ascii="Calibri" w:eastAsia="Calibri" w:hAnsi="Calibri" w:cs="Calibri"/>
      <w:color w:val="00000A"/>
      <w:lang w:eastAsia="zh-CN"/>
    </w:rPr>
  </w:style>
  <w:style w:type="paragraph" w:customStyle="1" w:styleId="5">
    <w:name w:val="Без интервала5"/>
    <w:rsid w:val="00AF636C"/>
    <w:pPr>
      <w:spacing w:after="0" w:line="240" w:lineRule="auto"/>
    </w:pPr>
    <w:rPr>
      <w:rFonts w:ascii="Calibri" w:eastAsia="Times New Roman" w:hAnsi="Calibri" w:cs="Calibri"/>
      <w:color w:val="00000A"/>
      <w:lang w:val="uk-UA" w:eastAsia="uk-UA"/>
    </w:rPr>
  </w:style>
  <w:style w:type="paragraph" w:customStyle="1" w:styleId="2a">
    <w:name w:val="Основной текст (2)"/>
    <w:basedOn w:val="a"/>
    <w:rsid w:val="002F06C5"/>
    <w:pPr>
      <w:shd w:val="clear" w:color="auto" w:fill="FFFFFF"/>
      <w:suppressAutoHyphens/>
      <w:spacing w:after="0" w:line="418" w:lineRule="exact"/>
    </w:pPr>
    <w:rPr>
      <w:rFonts w:ascii="Times New Roman" w:eastAsia="Times New Roman" w:hAnsi="Times New Roman" w:cs="Times New Roman"/>
      <w:b/>
      <w:bCs/>
      <w:lang w:val="uk-UA" w:eastAsia="uk-UA"/>
    </w:rPr>
  </w:style>
  <w:style w:type="paragraph" w:customStyle="1" w:styleId="6">
    <w:name w:val="Без интервала6"/>
    <w:rsid w:val="002F06C5"/>
    <w:pPr>
      <w:widowControl w:val="0"/>
      <w:suppressAutoHyphens/>
      <w:spacing w:after="0" w:line="240" w:lineRule="auto"/>
    </w:pPr>
    <w:rPr>
      <w:rFonts w:ascii="Arial Unicode MS" w:eastAsia="Arial Unicode MS" w:hAnsi="Arial Unicode MS" w:cs="Arial Unicode MS"/>
      <w:color w:val="000000"/>
      <w:sz w:val="24"/>
      <w:szCs w:val="24"/>
      <w:lang w:val="uk-UA" w:eastAsia="uk-UA"/>
    </w:rPr>
  </w:style>
  <w:style w:type="paragraph" w:customStyle="1" w:styleId="34">
    <w:name w:val="Обычный3"/>
    <w:rsid w:val="00910600"/>
    <w:pPr>
      <w:spacing w:after="160" w:line="259" w:lineRule="auto"/>
    </w:pPr>
    <w:rPr>
      <w:rFonts w:ascii="Calibri" w:eastAsia="Calibri" w:hAnsi="Calibri" w:cs="Calibri"/>
      <w:lang w:val="uk-UA" w:eastAsia="ru-RU"/>
    </w:rPr>
  </w:style>
  <w:style w:type="paragraph" w:styleId="35">
    <w:name w:val="Body Text Indent 3"/>
    <w:basedOn w:val="a"/>
    <w:link w:val="36"/>
    <w:uiPriority w:val="99"/>
    <w:semiHidden/>
    <w:unhideWhenUsed/>
    <w:rsid w:val="003C30AC"/>
    <w:pPr>
      <w:spacing w:after="120"/>
      <w:ind w:left="283"/>
    </w:pPr>
    <w:rPr>
      <w:sz w:val="16"/>
      <w:szCs w:val="16"/>
    </w:rPr>
  </w:style>
  <w:style w:type="character" w:customStyle="1" w:styleId="36">
    <w:name w:val="Основний текст з відступом 3 Знак"/>
    <w:basedOn w:val="a0"/>
    <w:link w:val="35"/>
    <w:uiPriority w:val="99"/>
    <w:semiHidden/>
    <w:rsid w:val="003C30AC"/>
    <w:rPr>
      <w:sz w:val="16"/>
      <w:szCs w:val="16"/>
    </w:rPr>
  </w:style>
  <w:style w:type="paragraph" w:customStyle="1" w:styleId="211">
    <w:name w:val="Основной текст 21"/>
    <w:basedOn w:val="a"/>
    <w:rsid w:val="003C30AC"/>
    <w:pPr>
      <w:spacing w:after="0" w:line="240" w:lineRule="auto"/>
      <w:jc w:val="both"/>
    </w:pPr>
    <w:rPr>
      <w:rFonts w:ascii="Times New Roman" w:eastAsia="Times New Roman" w:hAnsi="Times New Roman" w:cs="Times New Roman"/>
      <w:sz w:val="24"/>
      <w:szCs w:val="20"/>
      <w:lang w:val="uk-UA" w:eastAsia="ru-RU"/>
    </w:rPr>
  </w:style>
  <w:style w:type="character" w:customStyle="1" w:styleId="apple-converted-space">
    <w:name w:val="apple-converted-space"/>
    <w:basedOn w:val="a0"/>
    <w:qFormat/>
    <w:rsid w:val="003C30AC"/>
  </w:style>
  <w:style w:type="paragraph" w:customStyle="1" w:styleId="7">
    <w:name w:val="Без интервала7"/>
    <w:rsid w:val="003C30AC"/>
    <w:pPr>
      <w:suppressAutoHyphens/>
      <w:spacing w:after="0" w:line="240" w:lineRule="auto"/>
    </w:pPr>
    <w:rPr>
      <w:rFonts w:ascii="Calibri" w:eastAsia="font497" w:hAnsi="Calibri" w:cs="font497"/>
      <w:color w:val="00000A"/>
      <w:kern w:val="1"/>
      <w:lang w:eastAsia="zh-CN"/>
    </w:rPr>
  </w:style>
  <w:style w:type="paragraph" w:styleId="aff2">
    <w:name w:val="Title"/>
    <w:basedOn w:val="a"/>
    <w:next w:val="a"/>
    <w:link w:val="aff3"/>
    <w:uiPriority w:val="10"/>
    <w:qFormat/>
    <w:rsid w:val="003759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3">
    <w:name w:val="Назва Знак"/>
    <w:basedOn w:val="a0"/>
    <w:link w:val="aff2"/>
    <w:uiPriority w:val="10"/>
    <w:rsid w:val="00375964"/>
    <w:rPr>
      <w:rFonts w:asciiTheme="majorHAnsi" w:eastAsiaTheme="majorEastAsia" w:hAnsiTheme="majorHAnsi" w:cstheme="majorBidi"/>
      <w:spacing w:val="-10"/>
      <w:kern w:val="28"/>
      <w:sz w:val="56"/>
      <w:szCs w:val="56"/>
    </w:rPr>
  </w:style>
  <w:style w:type="paragraph" w:customStyle="1" w:styleId="40">
    <w:name w:val="Обычный4"/>
    <w:rsid w:val="00283DCA"/>
    <w:pPr>
      <w:widowControl w:val="0"/>
      <w:spacing w:after="0" w:line="300" w:lineRule="auto"/>
      <w:ind w:left="160" w:firstLine="520"/>
    </w:pPr>
    <w:rPr>
      <w:rFonts w:ascii="Times New Roman" w:eastAsia="Times New Roman" w:hAnsi="Times New Roman" w:cs="Times New Roman"/>
      <w:snapToGrid w:val="0"/>
      <w:szCs w:val="20"/>
      <w:lang w:val="uk-UA" w:eastAsia="ru-RU"/>
    </w:rPr>
  </w:style>
  <w:style w:type="paragraph" w:customStyle="1" w:styleId="8">
    <w:name w:val="Без интервала8"/>
    <w:rsid w:val="00283DCA"/>
    <w:pPr>
      <w:spacing w:after="0" w:line="240" w:lineRule="auto"/>
    </w:pPr>
    <w:rPr>
      <w:rFonts w:ascii="Calibri" w:eastAsia="Times New Roman" w:hAnsi="Calibri" w:cs="Calibri"/>
      <w:color w:val="00000A"/>
      <w:lang w:val="uk-UA" w:eastAsia="uk-UA"/>
    </w:rPr>
  </w:style>
  <w:style w:type="paragraph" w:customStyle="1" w:styleId="docdata">
    <w:name w:val="docdata"/>
    <w:aliases w:val="docy,v5,30886,baiaagaaboqcaaad33yaaaxtdgaaaaaaaaaaaaaaaaaaaaaaaaaaaaaaaaaaaaaaaaaaaaaaaaaaaaaaaaaaaaaaaaaaaaaaaaaaaaaaaaaaaaaaaaaaaaaaaaaaaaaaaaaaaaaaaaaaaaaaaaaaaaaaaaaaaaaaaaaaaaaaaaaaaaaaaaaaaaaaaaaaaaaaaaaaaaaaaaaaaaaaaaaaaaaaaaaaaaaaaaaaaaa"/>
    <w:basedOn w:val="a"/>
    <w:rsid w:val="00257D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
    <w:name w:val="Без интервала9"/>
    <w:rsid w:val="00F25E70"/>
    <w:pPr>
      <w:widowControl w:val="0"/>
      <w:suppressAutoHyphens/>
      <w:spacing w:after="0" w:line="240" w:lineRule="auto"/>
    </w:pPr>
    <w:rPr>
      <w:rFonts w:ascii="Arial Unicode MS" w:eastAsia="Arial Unicode MS" w:hAnsi="Arial Unicode MS" w:cs="Arial Unicode MS"/>
      <w:color w:val="000000"/>
      <w:sz w:val="24"/>
      <w:szCs w:val="24"/>
      <w:lang w:val="uk-UA" w:eastAsia="uk-UA"/>
    </w:rPr>
  </w:style>
  <w:style w:type="paragraph" w:customStyle="1" w:styleId="100">
    <w:name w:val="Без интервала10"/>
    <w:rsid w:val="000731BB"/>
    <w:pPr>
      <w:widowControl w:val="0"/>
      <w:suppressAutoHyphens/>
      <w:spacing w:after="0" w:line="240" w:lineRule="auto"/>
    </w:pPr>
    <w:rPr>
      <w:rFonts w:ascii="Arial Unicode MS" w:eastAsia="Arial Unicode MS" w:hAnsi="Arial Unicode MS" w:cs="Arial Unicode MS"/>
      <w:color w:val="000000"/>
      <w:sz w:val="24"/>
      <w:szCs w:val="24"/>
      <w:lang w:val="uk-UA" w:eastAsia="uk-UA"/>
    </w:rPr>
  </w:style>
  <w:style w:type="character" w:customStyle="1" w:styleId="FontStyle">
    <w:name w:val="Font Style"/>
    <w:rsid w:val="00772482"/>
    <w:rPr>
      <w:rFonts w:cs="Courier New"/>
      <w:color w:val="000000"/>
      <w:sz w:val="20"/>
      <w:szCs w:val="20"/>
    </w:rPr>
  </w:style>
  <w:style w:type="character" w:customStyle="1" w:styleId="st">
    <w:name w:val="st"/>
    <w:rsid w:val="00772482"/>
  </w:style>
  <w:style w:type="character" w:customStyle="1" w:styleId="aff4">
    <w:name w:val="Основной текст + Полужирный"/>
    <w:rsid w:val="00F91D5B"/>
    <w:rPr>
      <w:rFonts w:cs="Times New Roman"/>
      <w:b/>
      <w:bCs/>
      <w:i/>
      <w:iCs/>
      <w:spacing w:val="1"/>
      <w:sz w:val="22"/>
      <w:szCs w:val="22"/>
      <w:lang w:bidi="ar-SA"/>
    </w:rPr>
  </w:style>
  <w:style w:type="paragraph" w:customStyle="1" w:styleId="122">
    <w:name w:val="Без интервала12"/>
    <w:rsid w:val="00F91D5B"/>
    <w:pPr>
      <w:widowControl w:val="0"/>
      <w:suppressAutoHyphens/>
      <w:spacing w:after="0" w:line="240" w:lineRule="auto"/>
    </w:pPr>
    <w:rPr>
      <w:rFonts w:ascii="Arial Unicode MS" w:eastAsia="Arial Unicode MS" w:hAnsi="Arial Unicode MS" w:cs="Arial Unicode MS"/>
      <w:color w:val="000000"/>
      <w:sz w:val="24"/>
      <w:szCs w:val="24"/>
      <w:lang w:val="uk-UA" w:eastAsia="uk-UA"/>
    </w:rPr>
  </w:style>
  <w:style w:type="character" w:customStyle="1" w:styleId="aff5">
    <w:name w:val="Основной текст_"/>
    <w:link w:val="1a"/>
    <w:qFormat/>
    <w:rsid w:val="005F18DC"/>
    <w:rPr>
      <w:rFonts w:ascii="Calibri" w:eastAsia="Calibri" w:hAnsi="Calibri"/>
      <w:shd w:val="clear" w:color="auto" w:fill="FFFFFF"/>
    </w:rPr>
  </w:style>
  <w:style w:type="paragraph" w:customStyle="1" w:styleId="1a">
    <w:name w:val="Основний текст1"/>
    <w:basedOn w:val="a"/>
    <w:link w:val="aff5"/>
    <w:qFormat/>
    <w:rsid w:val="005F18DC"/>
    <w:pPr>
      <w:shd w:val="clear" w:color="auto" w:fill="FFFFFF"/>
      <w:spacing w:before="360" w:after="360" w:line="240" w:lineRule="atLeast"/>
      <w:jc w:val="both"/>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833649204">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21382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ettings" Target="settings.xml"/><Relationship Id="rId7" Type="http://schemas.openxmlformats.org/officeDocument/2006/relationships/hyperlink" Target="https://zakon.rada.gov.ua/laws/show/851-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10220</Words>
  <Characters>58255</Characters>
  <Application>Microsoft Office Word</Application>
  <DocSecurity>0</DocSecurity>
  <Lines>485</Lines>
  <Paragraphs>136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Marina Basova</cp:lastModifiedBy>
  <cp:revision>288</cp:revision>
  <cp:lastPrinted>2022-08-03T10:26:00Z</cp:lastPrinted>
  <dcterms:created xsi:type="dcterms:W3CDTF">2020-05-06T05:45:00Z</dcterms:created>
  <dcterms:modified xsi:type="dcterms:W3CDTF">2022-10-02T09:17:00Z</dcterms:modified>
</cp:coreProperties>
</file>