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9C5958" w14:textId="77777777" w:rsidR="00C001FD" w:rsidRPr="006B2B22" w:rsidRDefault="00C001FD" w:rsidP="00C001FD">
      <w:pPr>
        <w:spacing w:line="240" w:lineRule="auto"/>
        <w:ind w:left="6096" w:right="-142"/>
        <w:rPr>
          <w:rFonts w:ascii="Times New Roman" w:eastAsia="Times New Roman" w:hAnsi="Times New Roman" w:cs="Times New Roman"/>
          <w:b/>
          <w:sz w:val="24"/>
          <w:szCs w:val="24"/>
        </w:rPr>
      </w:pPr>
    </w:p>
    <w:p w14:paraId="7D1C41CF" w14:textId="77777777" w:rsidR="00C001FD" w:rsidRPr="006B2B22" w:rsidRDefault="00C001FD" w:rsidP="00C001FD">
      <w:pPr>
        <w:tabs>
          <w:tab w:val="left" w:pos="2310"/>
          <w:tab w:val="center" w:pos="4819"/>
        </w:tabs>
        <w:spacing w:line="240" w:lineRule="auto"/>
        <w:jc w:val="center"/>
        <w:rPr>
          <w:rFonts w:ascii="Times New Roman" w:eastAsia="Times New Roman" w:hAnsi="Times New Roman" w:cs="Times New Roman"/>
          <w:b/>
          <w:sz w:val="24"/>
          <w:szCs w:val="24"/>
        </w:rPr>
      </w:pPr>
      <w:r w:rsidRPr="006B2B22">
        <w:rPr>
          <w:rFonts w:ascii="Times New Roman" w:eastAsia="Times New Roman" w:hAnsi="Times New Roman" w:cs="Times New Roman"/>
          <w:b/>
          <w:sz w:val="24"/>
          <w:szCs w:val="24"/>
        </w:rPr>
        <w:t xml:space="preserve">ОГОЛОШЕННЯ </w:t>
      </w:r>
    </w:p>
    <w:p w14:paraId="77979378" w14:textId="0D01479A" w:rsidR="00C001FD" w:rsidRDefault="00C001FD" w:rsidP="00C001FD">
      <w:pPr>
        <w:pStyle w:val="10"/>
        <w:jc w:val="center"/>
        <w:rPr>
          <w:rFonts w:ascii="Times New Roman" w:eastAsia="Times New Roman" w:hAnsi="Times New Roman" w:cs="Times New Roman"/>
          <w:sz w:val="24"/>
          <w:szCs w:val="24"/>
        </w:rPr>
      </w:pPr>
      <w:r w:rsidRPr="006B2B22">
        <w:rPr>
          <w:rFonts w:ascii="Times New Roman" w:eastAsia="Times New Roman" w:hAnsi="Times New Roman" w:cs="Times New Roman"/>
          <w:b/>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p>
    <w:p w14:paraId="2604EB9C" w14:textId="1CC974EE" w:rsidR="007C4897" w:rsidRPr="00E31157" w:rsidRDefault="00967EDB" w:rsidP="00C001FD">
      <w:pPr>
        <w:pStyle w:val="10"/>
        <w:jc w:val="both"/>
        <w:rPr>
          <w:rFonts w:ascii="Times New Roman" w:hAnsi="Times New Roman" w:cs="Times New Roman"/>
          <w:sz w:val="24"/>
          <w:szCs w:val="24"/>
        </w:rPr>
      </w:pPr>
      <w:r w:rsidRPr="00E31157">
        <w:rPr>
          <w:rFonts w:ascii="Times New Roman" w:eastAsia="Times New Roman" w:hAnsi="Times New Roman" w:cs="Times New Roman"/>
          <w:sz w:val="24"/>
          <w:szCs w:val="24"/>
        </w:rPr>
        <w:t>1.</w:t>
      </w:r>
      <w:r w:rsidRPr="00E31157">
        <w:rPr>
          <w:rFonts w:ascii="Times New Roman" w:eastAsia="Times New Roman" w:hAnsi="Times New Roman" w:cs="Times New Roman"/>
          <w:sz w:val="24"/>
          <w:szCs w:val="24"/>
        </w:rPr>
        <w:tab/>
      </w:r>
      <w:proofErr w:type="spellStart"/>
      <w:r w:rsidRPr="00E31157">
        <w:rPr>
          <w:rFonts w:ascii="Times New Roman" w:eastAsia="Times New Roman" w:hAnsi="Times New Roman" w:cs="Times New Roman"/>
          <w:sz w:val="24"/>
          <w:szCs w:val="24"/>
        </w:rPr>
        <w:t>Замовник</w:t>
      </w:r>
      <w:proofErr w:type="spellEnd"/>
      <w:r w:rsidRPr="00E31157">
        <w:rPr>
          <w:rFonts w:ascii="Times New Roman" w:eastAsia="Times New Roman" w:hAnsi="Times New Roman" w:cs="Times New Roman"/>
          <w:sz w:val="24"/>
          <w:szCs w:val="24"/>
        </w:rPr>
        <w:t>:</w:t>
      </w:r>
    </w:p>
    <w:p w14:paraId="25CF892E" w14:textId="50F17D6A" w:rsidR="007C4897" w:rsidRPr="00CC3498" w:rsidRDefault="00967EDB" w:rsidP="00D3531B">
      <w:pPr>
        <w:pStyle w:val="10"/>
        <w:jc w:val="both"/>
        <w:rPr>
          <w:rFonts w:ascii="Times New Roman" w:hAnsi="Times New Roman" w:cs="Times New Roman"/>
          <w:sz w:val="24"/>
          <w:szCs w:val="24"/>
          <w:lang w:val="uk-UA"/>
        </w:rPr>
      </w:pPr>
      <w:r w:rsidRPr="00E31157">
        <w:rPr>
          <w:rFonts w:ascii="Times New Roman" w:eastAsia="Times New Roman" w:hAnsi="Times New Roman" w:cs="Times New Roman"/>
          <w:sz w:val="24"/>
          <w:szCs w:val="24"/>
        </w:rPr>
        <w:t>1.1.</w:t>
      </w:r>
      <w:r w:rsidRPr="00E31157">
        <w:rPr>
          <w:rFonts w:ascii="Times New Roman" w:eastAsia="Times New Roman" w:hAnsi="Times New Roman" w:cs="Times New Roman"/>
          <w:sz w:val="24"/>
          <w:szCs w:val="24"/>
        </w:rPr>
        <w:tab/>
      </w:r>
      <w:proofErr w:type="spellStart"/>
      <w:r w:rsidRPr="00E31157">
        <w:rPr>
          <w:rFonts w:ascii="Times New Roman" w:eastAsia="Times New Roman" w:hAnsi="Times New Roman" w:cs="Times New Roman"/>
          <w:sz w:val="24"/>
          <w:szCs w:val="24"/>
        </w:rPr>
        <w:t>Н</w:t>
      </w:r>
      <w:r w:rsidR="00CC3498">
        <w:rPr>
          <w:rFonts w:ascii="Times New Roman" w:eastAsia="Times New Roman" w:hAnsi="Times New Roman" w:cs="Times New Roman"/>
          <w:sz w:val="24"/>
          <w:szCs w:val="24"/>
        </w:rPr>
        <w:t>айменування</w:t>
      </w:r>
      <w:proofErr w:type="spellEnd"/>
      <w:r w:rsidR="00CC3498">
        <w:rPr>
          <w:rFonts w:ascii="Times New Roman" w:eastAsia="Times New Roman" w:hAnsi="Times New Roman" w:cs="Times New Roman"/>
          <w:sz w:val="24"/>
          <w:szCs w:val="24"/>
        </w:rPr>
        <w:t xml:space="preserve">: </w:t>
      </w:r>
      <w:r w:rsidR="00CC3498">
        <w:rPr>
          <w:rFonts w:ascii="Times New Roman" w:eastAsia="Times New Roman" w:hAnsi="Times New Roman" w:cs="Times New Roman"/>
          <w:sz w:val="24"/>
          <w:szCs w:val="24"/>
          <w:lang w:val="uk-UA"/>
        </w:rPr>
        <w:t>КОМУНАЛЬНИЙ ЗАКЛАД СОЦІАЛЬНОГО ЗАХИСТУ «ЦЕНТР СОЦІАЛЬНОЇ ПІДТРИМКИ ДІТЕЙ ТА СІМЕЙ «ОБІЙМИ» ДНІПРОВСЬКОЇ МІСЬКОЇ РАДИ</w:t>
      </w:r>
    </w:p>
    <w:p w14:paraId="25CE6475" w14:textId="72CB0B06" w:rsidR="007C4897" w:rsidRPr="00E31157" w:rsidRDefault="00967EDB" w:rsidP="00D3531B">
      <w:pPr>
        <w:pStyle w:val="10"/>
        <w:jc w:val="both"/>
        <w:rPr>
          <w:rFonts w:ascii="Times New Roman" w:hAnsi="Times New Roman" w:cs="Times New Roman"/>
          <w:sz w:val="24"/>
          <w:szCs w:val="24"/>
          <w:lang w:val="uk-UA"/>
        </w:rPr>
      </w:pPr>
      <w:r w:rsidRPr="00CC3498">
        <w:rPr>
          <w:rFonts w:ascii="Times New Roman" w:eastAsia="Times New Roman" w:hAnsi="Times New Roman" w:cs="Times New Roman"/>
          <w:sz w:val="24"/>
          <w:szCs w:val="24"/>
          <w:lang w:val="uk-UA"/>
        </w:rPr>
        <w:t>1.2.</w:t>
      </w:r>
      <w:r w:rsidRPr="00CC3498">
        <w:rPr>
          <w:rFonts w:ascii="Times New Roman" w:eastAsia="Times New Roman" w:hAnsi="Times New Roman" w:cs="Times New Roman"/>
          <w:sz w:val="24"/>
          <w:szCs w:val="24"/>
          <w:lang w:val="uk-UA"/>
        </w:rPr>
        <w:tab/>
        <w:t>Код ЄДРПОУ:</w:t>
      </w:r>
      <w:r w:rsidR="00CC3498">
        <w:rPr>
          <w:rFonts w:ascii="Times New Roman" w:eastAsia="Times New Roman" w:hAnsi="Times New Roman" w:cs="Times New Roman"/>
          <w:sz w:val="24"/>
          <w:szCs w:val="24"/>
          <w:lang w:val="uk-UA"/>
        </w:rPr>
        <w:t xml:space="preserve"> 25927459</w:t>
      </w:r>
    </w:p>
    <w:p w14:paraId="79F09F90" w14:textId="70BB9E3D" w:rsidR="00713446" w:rsidRPr="00E31157" w:rsidRDefault="00CC3498" w:rsidP="00D3531B">
      <w:pPr>
        <w:pStyle w:val="1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ab/>
        <w:t>Місцезнаходження: Україна, 49051</w:t>
      </w:r>
      <w:r w:rsidR="00967EDB" w:rsidRPr="00E31157">
        <w:rPr>
          <w:rFonts w:ascii="Times New Roman" w:eastAsia="Times New Roman" w:hAnsi="Times New Roman" w:cs="Times New Roman"/>
          <w:sz w:val="24"/>
          <w:szCs w:val="24"/>
          <w:lang w:val="uk-UA"/>
        </w:rPr>
        <w:t xml:space="preserve"> Дніпропетровськ</w:t>
      </w:r>
      <w:r w:rsidR="006B72AE" w:rsidRPr="00E31157">
        <w:rPr>
          <w:rFonts w:ascii="Times New Roman" w:eastAsia="Times New Roman" w:hAnsi="Times New Roman" w:cs="Times New Roman"/>
          <w:sz w:val="24"/>
          <w:szCs w:val="24"/>
          <w:lang w:val="uk-UA"/>
        </w:rPr>
        <w:t>ої</w:t>
      </w:r>
      <w:r w:rsidR="00967EDB" w:rsidRPr="00E3115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область, м. Дніпро, вулиця Яскрава, 41</w:t>
      </w:r>
    </w:p>
    <w:p w14:paraId="1F2646F5" w14:textId="5B26B6C4" w:rsidR="008F7542" w:rsidRPr="00A03BD2" w:rsidRDefault="00967EDB" w:rsidP="00D3531B">
      <w:pPr>
        <w:pStyle w:val="10"/>
        <w:jc w:val="both"/>
        <w:rPr>
          <w:rFonts w:ascii="Times New Roman" w:eastAsia="Times New Roman" w:hAnsi="Times New Roman" w:cs="Times New Roman"/>
          <w:color w:val="FF0000"/>
          <w:sz w:val="24"/>
          <w:szCs w:val="24"/>
          <w:lang w:val="uk-UA"/>
        </w:rPr>
      </w:pPr>
      <w:r w:rsidRPr="00723D81">
        <w:rPr>
          <w:rFonts w:ascii="Times New Roman" w:eastAsia="Times New Roman" w:hAnsi="Times New Roman" w:cs="Times New Roman"/>
          <w:sz w:val="24"/>
          <w:szCs w:val="24"/>
          <w:lang w:val="uk-UA"/>
        </w:rPr>
        <w:t>1.4.</w:t>
      </w:r>
      <w:r w:rsidRPr="00723D81">
        <w:rPr>
          <w:rFonts w:ascii="Times New Roman" w:eastAsia="Times New Roman" w:hAnsi="Times New Roman" w:cs="Times New Roman"/>
          <w:sz w:val="24"/>
          <w:szCs w:val="24"/>
          <w:lang w:val="uk-UA"/>
        </w:rPr>
        <w:tab/>
      </w:r>
      <w:r w:rsidR="008F7542" w:rsidRPr="00692FA0">
        <w:rPr>
          <w:rFonts w:ascii="Times New Roman" w:eastAsia="Times New Roman" w:hAnsi="Times New Roman" w:cs="Times New Roman"/>
          <w:sz w:val="24"/>
          <w:szCs w:val="24"/>
          <w:lang w:val="uk-UA"/>
        </w:rPr>
        <w:t xml:space="preserve">Посадові особи замовника, уповноважені здійснювати зв'язок з учасниками: </w:t>
      </w:r>
      <w:r w:rsidR="00CC3498">
        <w:rPr>
          <w:rFonts w:ascii="Times New Roman" w:eastAsia="Times New Roman" w:hAnsi="Times New Roman" w:cs="Times New Roman"/>
          <w:sz w:val="24"/>
          <w:szCs w:val="24"/>
          <w:lang w:val="uk-UA"/>
        </w:rPr>
        <w:t>Токарєва</w:t>
      </w:r>
      <w:r w:rsidR="009258AB">
        <w:rPr>
          <w:rFonts w:ascii="Times New Roman" w:eastAsia="Times New Roman" w:hAnsi="Times New Roman" w:cs="Times New Roman"/>
          <w:sz w:val="24"/>
          <w:szCs w:val="24"/>
          <w:lang w:val="uk-UA"/>
        </w:rPr>
        <w:t xml:space="preserve"> </w:t>
      </w:r>
      <w:r w:rsidR="00CC3498">
        <w:rPr>
          <w:rFonts w:ascii="Times New Roman" w:eastAsia="Times New Roman" w:hAnsi="Times New Roman" w:cs="Times New Roman"/>
          <w:sz w:val="24"/>
          <w:szCs w:val="24"/>
          <w:lang w:val="uk-UA"/>
        </w:rPr>
        <w:t xml:space="preserve">Вікторія Сергіївна </w:t>
      </w:r>
      <w:proofErr w:type="spellStart"/>
      <w:r w:rsidR="00CC3498">
        <w:rPr>
          <w:rFonts w:ascii="Times New Roman" w:eastAsia="Times New Roman" w:hAnsi="Times New Roman" w:cs="Times New Roman"/>
          <w:sz w:val="24"/>
          <w:szCs w:val="24"/>
          <w:lang w:val="en-US"/>
        </w:rPr>
        <w:t>centr</w:t>
      </w:r>
      <w:proofErr w:type="spellEnd"/>
      <w:r w:rsidR="00CC3498" w:rsidRPr="00CC3498">
        <w:rPr>
          <w:rFonts w:ascii="Times New Roman" w:eastAsia="Times New Roman" w:hAnsi="Times New Roman" w:cs="Times New Roman"/>
          <w:sz w:val="24"/>
          <w:szCs w:val="24"/>
          <w:lang w:val="uk-UA"/>
        </w:rPr>
        <w:t>.</w:t>
      </w:r>
      <w:proofErr w:type="spellStart"/>
      <w:r w:rsidR="00CC3498">
        <w:rPr>
          <w:rFonts w:ascii="Times New Roman" w:eastAsia="Times New Roman" w:hAnsi="Times New Roman" w:cs="Times New Roman"/>
          <w:sz w:val="24"/>
          <w:szCs w:val="24"/>
          <w:lang w:val="en-US"/>
        </w:rPr>
        <w:t>reab</w:t>
      </w:r>
      <w:proofErr w:type="spellEnd"/>
      <w:r w:rsidR="00CC3498" w:rsidRPr="00CC3498">
        <w:rPr>
          <w:rFonts w:ascii="Times New Roman" w:eastAsia="Times New Roman" w:hAnsi="Times New Roman" w:cs="Times New Roman"/>
          <w:sz w:val="24"/>
          <w:szCs w:val="24"/>
          <w:lang w:val="uk-UA"/>
        </w:rPr>
        <w:t>.</w:t>
      </w:r>
      <w:proofErr w:type="spellStart"/>
      <w:r w:rsidR="00CC3498">
        <w:rPr>
          <w:rFonts w:ascii="Times New Roman" w:eastAsia="Times New Roman" w:hAnsi="Times New Roman" w:cs="Times New Roman"/>
          <w:sz w:val="24"/>
          <w:szCs w:val="24"/>
          <w:lang w:val="en-US"/>
        </w:rPr>
        <w:t>dnepr</w:t>
      </w:r>
      <w:proofErr w:type="spellEnd"/>
      <w:r w:rsidR="008F7542" w:rsidRPr="009873F4">
        <w:rPr>
          <w:rFonts w:ascii="Times New Roman" w:eastAsia="Times New Roman" w:hAnsi="Times New Roman" w:cs="Times New Roman"/>
          <w:color w:val="auto"/>
          <w:sz w:val="24"/>
          <w:szCs w:val="24"/>
          <w:lang w:val="uk-UA"/>
        </w:rPr>
        <w:t>@ukr.net</w:t>
      </w:r>
    </w:p>
    <w:p w14:paraId="1A7CF15C" w14:textId="77777777" w:rsidR="007C4897" w:rsidRPr="00CC3498" w:rsidRDefault="00967EDB" w:rsidP="00D3531B">
      <w:pPr>
        <w:pStyle w:val="10"/>
        <w:jc w:val="both"/>
        <w:rPr>
          <w:rFonts w:ascii="Times New Roman" w:hAnsi="Times New Roman" w:cs="Times New Roman"/>
          <w:sz w:val="24"/>
          <w:szCs w:val="24"/>
          <w:lang w:val="uk-UA"/>
        </w:rPr>
      </w:pPr>
      <w:r w:rsidRPr="00CC3498">
        <w:rPr>
          <w:rFonts w:ascii="Times New Roman" w:eastAsia="Times New Roman" w:hAnsi="Times New Roman" w:cs="Times New Roman"/>
          <w:sz w:val="24"/>
          <w:szCs w:val="24"/>
          <w:lang w:val="uk-UA"/>
        </w:rPr>
        <w:t>2.</w:t>
      </w:r>
      <w:r w:rsidRPr="00CC3498">
        <w:rPr>
          <w:rFonts w:ascii="Times New Roman" w:eastAsia="Times New Roman" w:hAnsi="Times New Roman" w:cs="Times New Roman"/>
          <w:sz w:val="24"/>
          <w:szCs w:val="24"/>
          <w:lang w:val="uk-UA"/>
        </w:rPr>
        <w:tab/>
        <w:t xml:space="preserve">Вартість закупівлі та крок аукціону     </w:t>
      </w:r>
    </w:p>
    <w:p w14:paraId="46440D6B" w14:textId="231D7FB9" w:rsidR="007C4897" w:rsidRPr="00CC3498" w:rsidRDefault="00967EDB" w:rsidP="00D3531B">
      <w:pPr>
        <w:pStyle w:val="10"/>
        <w:jc w:val="both"/>
        <w:rPr>
          <w:rFonts w:ascii="Times New Roman" w:hAnsi="Times New Roman" w:cs="Times New Roman"/>
          <w:color w:val="auto"/>
          <w:sz w:val="24"/>
          <w:szCs w:val="24"/>
          <w:lang w:val="uk-UA"/>
        </w:rPr>
      </w:pPr>
      <w:r w:rsidRPr="00CC3498">
        <w:rPr>
          <w:rFonts w:ascii="Times New Roman" w:eastAsia="Times New Roman" w:hAnsi="Times New Roman" w:cs="Times New Roman"/>
          <w:sz w:val="24"/>
          <w:szCs w:val="24"/>
          <w:lang w:val="uk-UA"/>
        </w:rPr>
        <w:t>2.1.</w:t>
      </w:r>
      <w:r w:rsidRPr="00CC3498">
        <w:rPr>
          <w:rFonts w:ascii="Times New Roman" w:eastAsia="Times New Roman" w:hAnsi="Times New Roman" w:cs="Times New Roman"/>
          <w:sz w:val="24"/>
          <w:szCs w:val="24"/>
          <w:lang w:val="uk-UA"/>
        </w:rPr>
        <w:tab/>
        <w:t xml:space="preserve">Очікувана вартість предмета закупівлі: </w:t>
      </w:r>
      <w:r w:rsidR="00CC3498" w:rsidRPr="00CC3498">
        <w:rPr>
          <w:rFonts w:ascii="Times New Roman" w:eastAsia="Times New Roman" w:hAnsi="Times New Roman" w:cs="Times New Roman"/>
          <w:color w:val="auto"/>
          <w:sz w:val="24"/>
          <w:szCs w:val="24"/>
        </w:rPr>
        <w:t>10 000</w:t>
      </w:r>
      <w:r w:rsidRPr="00CC3498">
        <w:rPr>
          <w:rFonts w:ascii="Times New Roman" w:eastAsia="Times New Roman" w:hAnsi="Times New Roman" w:cs="Times New Roman"/>
          <w:color w:val="auto"/>
          <w:sz w:val="24"/>
          <w:szCs w:val="24"/>
          <w:lang w:val="uk-UA"/>
        </w:rPr>
        <w:t>,00грн. (</w:t>
      </w:r>
      <w:r w:rsidR="00CC3498">
        <w:rPr>
          <w:rFonts w:ascii="Times New Roman" w:eastAsia="Times New Roman" w:hAnsi="Times New Roman" w:cs="Times New Roman"/>
          <w:color w:val="auto"/>
          <w:sz w:val="24"/>
          <w:szCs w:val="24"/>
          <w:lang w:val="uk-UA"/>
        </w:rPr>
        <w:t>Десять тисяч</w:t>
      </w:r>
      <w:r w:rsidR="009258AB">
        <w:rPr>
          <w:rFonts w:ascii="Times New Roman" w:eastAsia="Times New Roman" w:hAnsi="Times New Roman" w:cs="Times New Roman"/>
          <w:color w:val="auto"/>
          <w:sz w:val="24"/>
          <w:szCs w:val="24"/>
          <w:lang w:val="uk-UA"/>
        </w:rPr>
        <w:t xml:space="preserve"> </w:t>
      </w:r>
      <w:r w:rsidRPr="00CC3498">
        <w:rPr>
          <w:rFonts w:ascii="Times New Roman" w:eastAsia="Times New Roman" w:hAnsi="Times New Roman" w:cs="Times New Roman"/>
          <w:color w:val="auto"/>
          <w:sz w:val="24"/>
          <w:szCs w:val="24"/>
          <w:lang w:val="uk-UA"/>
        </w:rPr>
        <w:t>грн.</w:t>
      </w:r>
      <w:r w:rsidR="009258AB">
        <w:rPr>
          <w:rFonts w:ascii="Times New Roman" w:eastAsia="Times New Roman" w:hAnsi="Times New Roman" w:cs="Times New Roman"/>
          <w:color w:val="auto"/>
          <w:sz w:val="24"/>
          <w:szCs w:val="24"/>
          <w:lang w:val="uk-UA"/>
        </w:rPr>
        <w:t xml:space="preserve"> </w:t>
      </w:r>
      <w:r w:rsidRPr="00CC3498">
        <w:rPr>
          <w:rFonts w:ascii="Times New Roman" w:eastAsia="Times New Roman" w:hAnsi="Times New Roman" w:cs="Times New Roman"/>
          <w:color w:val="auto"/>
          <w:sz w:val="24"/>
          <w:szCs w:val="24"/>
          <w:lang w:val="uk-UA"/>
        </w:rPr>
        <w:t xml:space="preserve">00 </w:t>
      </w:r>
      <w:r w:rsidR="009258AB">
        <w:rPr>
          <w:rFonts w:ascii="Times New Roman" w:eastAsia="Times New Roman" w:hAnsi="Times New Roman" w:cs="Times New Roman"/>
          <w:color w:val="auto"/>
          <w:sz w:val="24"/>
          <w:szCs w:val="24"/>
          <w:lang w:val="uk-UA"/>
        </w:rPr>
        <w:t xml:space="preserve"> </w:t>
      </w:r>
      <w:r w:rsidR="00490479">
        <w:rPr>
          <w:rFonts w:ascii="Times New Roman" w:eastAsia="Times New Roman" w:hAnsi="Times New Roman" w:cs="Times New Roman"/>
          <w:color w:val="auto"/>
          <w:sz w:val="24"/>
          <w:szCs w:val="24"/>
          <w:lang w:val="uk-UA"/>
        </w:rPr>
        <w:t>к</w:t>
      </w:r>
      <w:r w:rsidRPr="00CC3498">
        <w:rPr>
          <w:rFonts w:ascii="Times New Roman" w:eastAsia="Times New Roman" w:hAnsi="Times New Roman" w:cs="Times New Roman"/>
          <w:color w:val="auto"/>
          <w:sz w:val="24"/>
          <w:szCs w:val="24"/>
          <w:lang w:val="uk-UA"/>
        </w:rPr>
        <w:t xml:space="preserve">оп.), в </w:t>
      </w:r>
      <w:proofErr w:type="spellStart"/>
      <w:r w:rsidRPr="00CC3498">
        <w:rPr>
          <w:rFonts w:ascii="Times New Roman" w:eastAsia="Times New Roman" w:hAnsi="Times New Roman" w:cs="Times New Roman"/>
          <w:color w:val="auto"/>
          <w:sz w:val="24"/>
          <w:szCs w:val="24"/>
          <w:lang w:val="uk-UA"/>
        </w:rPr>
        <w:t>т.ч</w:t>
      </w:r>
      <w:proofErr w:type="spellEnd"/>
      <w:r w:rsidRPr="00CC3498">
        <w:rPr>
          <w:rFonts w:ascii="Times New Roman" w:eastAsia="Times New Roman" w:hAnsi="Times New Roman" w:cs="Times New Roman"/>
          <w:color w:val="auto"/>
          <w:sz w:val="24"/>
          <w:szCs w:val="24"/>
          <w:lang w:val="uk-UA"/>
        </w:rPr>
        <w:t>. ПДВ.</w:t>
      </w:r>
    </w:p>
    <w:p w14:paraId="5C169152" w14:textId="77777777" w:rsidR="007C4897" w:rsidRDefault="00967EDB" w:rsidP="00D3531B">
      <w:pPr>
        <w:pStyle w:val="10"/>
        <w:jc w:val="both"/>
        <w:rPr>
          <w:rFonts w:ascii="Times New Roman" w:eastAsia="Times New Roman" w:hAnsi="Times New Roman" w:cs="Times New Roman"/>
          <w:sz w:val="24"/>
          <w:szCs w:val="24"/>
          <w:lang w:val="uk-UA"/>
        </w:rPr>
      </w:pPr>
      <w:r w:rsidRPr="00E31157">
        <w:rPr>
          <w:rFonts w:ascii="Times New Roman" w:eastAsia="Times New Roman" w:hAnsi="Times New Roman" w:cs="Times New Roman"/>
          <w:sz w:val="24"/>
          <w:szCs w:val="24"/>
        </w:rPr>
        <w:t>3.</w:t>
      </w:r>
      <w:r w:rsidRPr="00E31157">
        <w:rPr>
          <w:rFonts w:ascii="Times New Roman" w:eastAsia="Times New Roman" w:hAnsi="Times New Roman" w:cs="Times New Roman"/>
          <w:sz w:val="24"/>
          <w:szCs w:val="24"/>
        </w:rPr>
        <w:tab/>
      </w:r>
      <w:proofErr w:type="spellStart"/>
      <w:r w:rsidRPr="00E31157">
        <w:rPr>
          <w:rFonts w:ascii="Times New Roman" w:eastAsia="Times New Roman" w:hAnsi="Times New Roman" w:cs="Times New Roman"/>
          <w:sz w:val="24"/>
          <w:szCs w:val="24"/>
        </w:rPr>
        <w:t>Інформація</w:t>
      </w:r>
      <w:proofErr w:type="spellEnd"/>
      <w:r w:rsidRPr="00E31157">
        <w:rPr>
          <w:rFonts w:ascii="Times New Roman" w:eastAsia="Times New Roman" w:hAnsi="Times New Roman" w:cs="Times New Roman"/>
          <w:sz w:val="24"/>
          <w:szCs w:val="24"/>
        </w:rPr>
        <w:t xml:space="preserve"> про предмет </w:t>
      </w:r>
      <w:proofErr w:type="spellStart"/>
      <w:r w:rsidRPr="00E31157">
        <w:rPr>
          <w:rFonts w:ascii="Times New Roman" w:eastAsia="Times New Roman" w:hAnsi="Times New Roman" w:cs="Times New Roman"/>
          <w:sz w:val="24"/>
          <w:szCs w:val="24"/>
        </w:rPr>
        <w:t>закупівлі</w:t>
      </w:r>
      <w:proofErr w:type="spellEnd"/>
      <w:r w:rsidRPr="00E31157">
        <w:rPr>
          <w:rFonts w:ascii="Times New Roman" w:eastAsia="Times New Roman" w:hAnsi="Times New Roman" w:cs="Times New Roman"/>
          <w:sz w:val="24"/>
          <w:szCs w:val="24"/>
        </w:rPr>
        <w:t>.</w:t>
      </w:r>
    </w:p>
    <w:p w14:paraId="68D1D69F" w14:textId="139A0CD8" w:rsidR="00713446" w:rsidRPr="00E31157" w:rsidRDefault="00967EDB" w:rsidP="00D3531B">
      <w:pPr>
        <w:jc w:val="both"/>
        <w:rPr>
          <w:rFonts w:ascii="Times New Roman" w:eastAsia="Times New Roman" w:hAnsi="Times New Roman" w:cs="Times New Roman"/>
          <w:sz w:val="24"/>
          <w:szCs w:val="24"/>
        </w:rPr>
      </w:pPr>
      <w:r w:rsidRPr="005C20C7">
        <w:rPr>
          <w:rFonts w:ascii="Times New Roman" w:eastAsia="Times New Roman" w:hAnsi="Times New Roman" w:cs="Times New Roman"/>
          <w:sz w:val="24"/>
          <w:szCs w:val="24"/>
        </w:rPr>
        <w:t>3.1.</w:t>
      </w:r>
      <w:r w:rsidRPr="005C20C7">
        <w:rPr>
          <w:rFonts w:ascii="Times New Roman" w:eastAsia="Times New Roman" w:hAnsi="Times New Roman" w:cs="Times New Roman"/>
          <w:sz w:val="24"/>
          <w:szCs w:val="24"/>
        </w:rPr>
        <w:tab/>
        <w:t>Найменування предмету закупівлі</w:t>
      </w:r>
      <w:r w:rsidR="004E6FD6" w:rsidRPr="005C20C7">
        <w:t xml:space="preserve"> </w:t>
      </w:r>
      <w:r w:rsidR="004E6FD6">
        <w:t xml:space="preserve"> :</w:t>
      </w:r>
      <w:r w:rsidR="005C20C7" w:rsidRPr="005C20C7">
        <w:t xml:space="preserve"> </w:t>
      </w:r>
      <w:r w:rsidR="00257BC3" w:rsidRPr="00CC3498">
        <w:rPr>
          <w:rFonts w:ascii="Times New Roman" w:hAnsi="Times New Roman" w:cs="Times New Roman"/>
        </w:rPr>
        <w:t>Футболки</w:t>
      </w:r>
      <w:r w:rsidR="00CC3498">
        <w:rPr>
          <w:rFonts w:ascii="Times New Roman" w:hAnsi="Times New Roman" w:cs="Times New Roman"/>
          <w:sz w:val="24"/>
          <w:szCs w:val="24"/>
        </w:rPr>
        <w:t xml:space="preserve"> для </w:t>
      </w:r>
      <w:r w:rsidR="0089732E">
        <w:rPr>
          <w:rFonts w:ascii="Times New Roman" w:hAnsi="Times New Roman" w:cs="Times New Roman"/>
          <w:sz w:val="24"/>
          <w:szCs w:val="24"/>
        </w:rPr>
        <w:t>хлопчак</w:t>
      </w:r>
      <w:r w:rsidR="00CC3498">
        <w:rPr>
          <w:rFonts w:ascii="Times New Roman" w:hAnsi="Times New Roman" w:cs="Times New Roman"/>
          <w:sz w:val="24"/>
          <w:szCs w:val="24"/>
        </w:rPr>
        <w:t>і</w:t>
      </w:r>
      <w:r w:rsidR="0089732E">
        <w:rPr>
          <w:rFonts w:ascii="Times New Roman" w:hAnsi="Times New Roman" w:cs="Times New Roman"/>
          <w:sz w:val="24"/>
          <w:szCs w:val="24"/>
        </w:rPr>
        <w:t>в</w:t>
      </w:r>
      <w:r w:rsidR="00CC3498">
        <w:rPr>
          <w:rFonts w:ascii="Times New Roman" w:hAnsi="Times New Roman" w:cs="Times New Roman"/>
          <w:sz w:val="24"/>
          <w:szCs w:val="24"/>
        </w:rPr>
        <w:t xml:space="preserve"> та </w:t>
      </w:r>
      <w:proofErr w:type="spellStart"/>
      <w:r w:rsidR="00CC3498">
        <w:rPr>
          <w:rFonts w:ascii="Times New Roman" w:hAnsi="Times New Roman" w:cs="Times New Roman"/>
          <w:sz w:val="24"/>
          <w:szCs w:val="24"/>
        </w:rPr>
        <w:t>дівчаток</w:t>
      </w:r>
      <w:proofErr w:type="spellEnd"/>
      <w:r w:rsidR="002C56A7">
        <w:rPr>
          <w:rFonts w:ascii="Times New Roman" w:hAnsi="Times New Roman" w:cs="Times New Roman"/>
          <w:sz w:val="24"/>
          <w:szCs w:val="24"/>
        </w:rPr>
        <w:t xml:space="preserve"> </w:t>
      </w:r>
      <w:r w:rsidR="007F7CC8">
        <w:rPr>
          <w:rFonts w:ascii="Times New Roman" w:eastAsia="Times New Roman" w:hAnsi="Times New Roman" w:cs="Times New Roman"/>
          <w:bCs/>
          <w:sz w:val="24"/>
          <w:szCs w:val="24"/>
          <w:lang w:eastAsia="uk-UA"/>
        </w:rPr>
        <w:t>ДК 0</w:t>
      </w:r>
      <w:r w:rsidR="0089732E">
        <w:rPr>
          <w:rFonts w:ascii="Times New Roman" w:eastAsia="Times New Roman" w:hAnsi="Times New Roman" w:cs="Times New Roman"/>
          <w:bCs/>
          <w:sz w:val="24"/>
          <w:szCs w:val="24"/>
          <w:lang w:eastAsia="uk-UA"/>
        </w:rPr>
        <w:t>2</w:t>
      </w:r>
      <w:r w:rsidR="007F7CC8">
        <w:rPr>
          <w:rFonts w:ascii="Times New Roman" w:eastAsia="Times New Roman" w:hAnsi="Times New Roman" w:cs="Times New Roman"/>
          <w:bCs/>
          <w:sz w:val="24"/>
          <w:szCs w:val="24"/>
          <w:lang w:eastAsia="uk-UA"/>
        </w:rPr>
        <w:t>1:201</w:t>
      </w:r>
      <w:r w:rsidR="0089732E">
        <w:rPr>
          <w:rFonts w:ascii="Times New Roman" w:eastAsia="Times New Roman" w:hAnsi="Times New Roman" w:cs="Times New Roman"/>
          <w:bCs/>
          <w:sz w:val="24"/>
          <w:szCs w:val="24"/>
          <w:lang w:eastAsia="uk-UA"/>
        </w:rPr>
        <w:t>5</w:t>
      </w:r>
      <w:r w:rsidR="007F7CC8">
        <w:rPr>
          <w:rFonts w:ascii="Times New Roman" w:eastAsia="Times New Roman" w:hAnsi="Times New Roman" w:cs="Times New Roman"/>
          <w:bCs/>
          <w:sz w:val="24"/>
          <w:szCs w:val="24"/>
          <w:lang w:eastAsia="uk-UA"/>
        </w:rPr>
        <w:t xml:space="preserve"> код </w:t>
      </w:r>
      <w:r w:rsidR="00257BC3" w:rsidRPr="00CC3498">
        <w:rPr>
          <w:rFonts w:ascii="Times New Roman" w:hAnsi="Times New Roman" w:cs="Times New Roman"/>
          <w:color w:val="auto"/>
          <w:sz w:val="24"/>
          <w:szCs w:val="24"/>
          <w:shd w:val="clear" w:color="auto" w:fill="FFFFFF"/>
        </w:rPr>
        <w:t>18330000-1 Футболки та сорочки</w:t>
      </w:r>
    </w:p>
    <w:p w14:paraId="552377D0" w14:textId="77777777" w:rsidR="007C4897" w:rsidRPr="00E31157" w:rsidRDefault="00967EDB" w:rsidP="00D3531B">
      <w:pPr>
        <w:pStyle w:val="10"/>
        <w:jc w:val="both"/>
        <w:rPr>
          <w:rFonts w:ascii="Times New Roman" w:hAnsi="Times New Roman" w:cs="Times New Roman"/>
          <w:sz w:val="24"/>
          <w:szCs w:val="24"/>
        </w:rPr>
      </w:pPr>
      <w:r w:rsidRPr="00E31157">
        <w:rPr>
          <w:rFonts w:ascii="Times New Roman" w:eastAsia="Times New Roman" w:hAnsi="Times New Roman" w:cs="Times New Roman"/>
          <w:sz w:val="24"/>
          <w:szCs w:val="24"/>
        </w:rPr>
        <w:t>3.2.</w:t>
      </w:r>
      <w:r w:rsidRPr="00E31157">
        <w:rPr>
          <w:rFonts w:ascii="Times New Roman" w:eastAsia="Times New Roman" w:hAnsi="Times New Roman" w:cs="Times New Roman"/>
          <w:sz w:val="24"/>
          <w:szCs w:val="24"/>
        </w:rPr>
        <w:tab/>
      </w:r>
      <w:proofErr w:type="spellStart"/>
      <w:r w:rsidRPr="00E31157">
        <w:rPr>
          <w:rFonts w:ascii="Times New Roman" w:eastAsia="Times New Roman" w:hAnsi="Times New Roman" w:cs="Times New Roman"/>
          <w:sz w:val="24"/>
          <w:szCs w:val="24"/>
        </w:rPr>
        <w:t>Детальний</w:t>
      </w:r>
      <w:proofErr w:type="spellEnd"/>
      <w:r w:rsidRPr="00E31157">
        <w:rPr>
          <w:rFonts w:ascii="Times New Roman" w:eastAsia="Times New Roman" w:hAnsi="Times New Roman" w:cs="Times New Roman"/>
          <w:sz w:val="24"/>
          <w:szCs w:val="24"/>
        </w:rPr>
        <w:t xml:space="preserve"> </w:t>
      </w:r>
      <w:proofErr w:type="spellStart"/>
      <w:r w:rsidRPr="00E31157">
        <w:rPr>
          <w:rFonts w:ascii="Times New Roman" w:eastAsia="Times New Roman" w:hAnsi="Times New Roman" w:cs="Times New Roman"/>
          <w:sz w:val="24"/>
          <w:szCs w:val="24"/>
        </w:rPr>
        <w:t>опис</w:t>
      </w:r>
      <w:proofErr w:type="spellEnd"/>
      <w:r w:rsidRPr="00E31157">
        <w:rPr>
          <w:rFonts w:ascii="Times New Roman" w:eastAsia="Times New Roman" w:hAnsi="Times New Roman" w:cs="Times New Roman"/>
          <w:sz w:val="24"/>
          <w:szCs w:val="24"/>
        </w:rPr>
        <w:t xml:space="preserve"> предмету </w:t>
      </w:r>
      <w:proofErr w:type="spellStart"/>
      <w:r w:rsidRPr="00E31157">
        <w:rPr>
          <w:rFonts w:ascii="Times New Roman" w:eastAsia="Times New Roman" w:hAnsi="Times New Roman" w:cs="Times New Roman"/>
          <w:sz w:val="24"/>
          <w:szCs w:val="24"/>
        </w:rPr>
        <w:t>закупівлі</w:t>
      </w:r>
      <w:proofErr w:type="spellEnd"/>
      <w:r w:rsidRPr="00E31157">
        <w:rPr>
          <w:rFonts w:ascii="Times New Roman" w:eastAsia="Times New Roman" w:hAnsi="Times New Roman" w:cs="Times New Roman"/>
          <w:sz w:val="24"/>
          <w:szCs w:val="24"/>
        </w:rPr>
        <w:t xml:space="preserve"> і </w:t>
      </w:r>
      <w:proofErr w:type="spellStart"/>
      <w:r w:rsidRPr="00E31157">
        <w:rPr>
          <w:rFonts w:ascii="Times New Roman" w:eastAsia="Times New Roman" w:hAnsi="Times New Roman" w:cs="Times New Roman"/>
          <w:sz w:val="24"/>
          <w:szCs w:val="24"/>
        </w:rPr>
        <w:t>технічні</w:t>
      </w:r>
      <w:proofErr w:type="spellEnd"/>
      <w:r w:rsidRPr="00E31157">
        <w:rPr>
          <w:rFonts w:ascii="Times New Roman" w:eastAsia="Times New Roman" w:hAnsi="Times New Roman" w:cs="Times New Roman"/>
          <w:sz w:val="24"/>
          <w:szCs w:val="24"/>
        </w:rPr>
        <w:t xml:space="preserve"> </w:t>
      </w:r>
      <w:proofErr w:type="spellStart"/>
      <w:r w:rsidRPr="00E31157">
        <w:rPr>
          <w:rFonts w:ascii="Times New Roman" w:eastAsia="Times New Roman" w:hAnsi="Times New Roman" w:cs="Times New Roman"/>
          <w:sz w:val="24"/>
          <w:szCs w:val="24"/>
        </w:rPr>
        <w:t>вимоги</w:t>
      </w:r>
      <w:proofErr w:type="spellEnd"/>
      <w:r w:rsidRPr="00E31157">
        <w:rPr>
          <w:rFonts w:ascii="Times New Roman" w:eastAsia="Times New Roman" w:hAnsi="Times New Roman" w:cs="Times New Roman"/>
          <w:sz w:val="24"/>
          <w:szCs w:val="24"/>
        </w:rPr>
        <w:t xml:space="preserve"> </w:t>
      </w:r>
      <w:proofErr w:type="gramStart"/>
      <w:r w:rsidRPr="00E31157">
        <w:rPr>
          <w:rFonts w:ascii="Times New Roman" w:eastAsia="Times New Roman" w:hAnsi="Times New Roman" w:cs="Times New Roman"/>
          <w:sz w:val="24"/>
          <w:szCs w:val="24"/>
        </w:rPr>
        <w:t>до товару</w:t>
      </w:r>
      <w:proofErr w:type="gramEnd"/>
      <w:r w:rsidRPr="00E31157">
        <w:rPr>
          <w:rFonts w:ascii="Times New Roman" w:eastAsia="Times New Roman" w:hAnsi="Times New Roman" w:cs="Times New Roman"/>
          <w:sz w:val="24"/>
          <w:szCs w:val="24"/>
        </w:rPr>
        <w:t>:</w:t>
      </w:r>
    </w:p>
    <w:p w14:paraId="4CB84F89" w14:textId="77777777" w:rsidR="007C4897" w:rsidRPr="00E31157" w:rsidRDefault="00967EDB" w:rsidP="009258AB">
      <w:pPr>
        <w:pStyle w:val="10"/>
        <w:rPr>
          <w:rFonts w:ascii="Times New Roman" w:hAnsi="Times New Roman" w:cs="Times New Roman"/>
          <w:sz w:val="24"/>
          <w:szCs w:val="24"/>
        </w:rPr>
      </w:pPr>
      <w:r w:rsidRPr="00E31157">
        <w:rPr>
          <w:rFonts w:ascii="Times New Roman" w:eastAsia="Times New Roman" w:hAnsi="Times New Roman" w:cs="Times New Roman"/>
          <w:sz w:val="24"/>
          <w:szCs w:val="24"/>
        </w:rPr>
        <w:t xml:space="preserve"> </w:t>
      </w:r>
    </w:p>
    <w:tbl>
      <w:tblPr>
        <w:tblStyle w:val="a5"/>
        <w:tblW w:w="1056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6"/>
        <w:gridCol w:w="2808"/>
        <w:gridCol w:w="3637"/>
        <w:gridCol w:w="1733"/>
        <w:gridCol w:w="1577"/>
      </w:tblGrid>
      <w:tr w:rsidR="007C4897" w:rsidRPr="00E31157" w14:paraId="3A5E805D" w14:textId="77777777" w:rsidTr="003B0D81">
        <w:trPr>
          <w:trHeight w:val="603"/>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26F7" w14:textId="0EBEEE28" w:rsidR="007C4897" w:rsidRPr="00F154FF" w:rsidRDefault="00967EDB" w:rsidP="009258AB">
            <w:pPr>
              <w:pStyle w:val="10"/>
              <w:jc w:val="center"/>
              <w:rPr>
                <w:rFonts w:ascii="Times New Roman" w:hAnsi="Times New Roman" w:cs="Times New Roman"/>
                <w:sz w:val="24"/>
                <w:szCs w:val="24"/>
                <w:lang w:val="uk-UA"/>
              </w:rPr>
            </w:pPr>
            <w:r w:rsidRPr="00E31157">
              <w:rPr>
                <w:rFonts w:ascii="Times New Roman" w:eastAsia="Times New Roman" w:hAnsi="Times New Roman" w:cs="Times New Roman"/>
                <w:sz w:val="24"/>
                <w:szCs w:val="24"/>
              </w:rPr>
              <w:t>№</w:t>
            </w:r>
            <w:r w:rsidR="00F154FF">
              <w:rPr>
                <w:rFonts w:ascii="Times New Roman" w:eastAsia="Times New Roman" w:hAnsi="Times New Roman" w:cs="Times New Roman"/>
                <w:sz w:val="24"/>
                <w:szCs w:val="24"/>
                <w:lang w:val="uk-UA"/>
              </w:rPr>
              <w:t xml:space="preserve"> з/п</w:t>
            </w:r>
          </w:p>
          <w:p w14:paraId="2D73B6A9" w14:textId="7F184AA3" w:rsidR="007C4897" w:rsidRPr="00E31157" w:rsidRDefault="007C4897" w:rsidP="009258AB">
            <w:pPr>
              <w:pStyle w:val="10"/>
              <w:jc w:val="center"/>
              <w:rPr>
                <w:rFonts w:ascii="Times New Roman" w:hAnsi="Times New Roman" w:cs="Times New Roman"/>
                <w:sz w:val="24"/>
                <w:szCs w:val="24"/>
              </w:rPr>
            </w:pPr>
          </w:p>
        </w:tc>
        <w:tc>
          <w:tcPr>
            <w:tcW w:w="28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333E92" w14:textId="71482B88" w:rsidR="007C4897" w:rsidRPr="00F154FF" w:rsidRDefault="00F154FF" w:rsidP="00F154FF">
            <w:pPr>
              <w:pStyle w:val="1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w:t>
            </w:r>
            <w:r w:rsidR="00967EDB" w:rsidRPr="00E31157">
              <w:rPr>
                <w:rFonts w:ascii="Times New Roman" w:eastAsia="Times New Roman" w:hAnsi="Times New Roman" w:cs="Times New Roman"/>
                <w:sz w:val="24"/>
                <w:szCs w:val="24"/>
              </w:rPr>
              <w:t xml:space="preserve">  предмету </w:t>
            </w:r>
            <w:r>
              <w:rPr>
                <w:rFonts w:ascii="Times New Roman" w:eastAsia="Times New Roman" w:hAnsi="Times New Roman" w:cs="Times New Roman"/>
                <w:sz w:val="24"/>
                <w:szCs w:val="24"/>
                <w:lang w:val="uk-UA"/>
              </w:rPr>
              <w:t xml:space="preserve">закупівлі </w:t>
            </w: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F44454" w14:textId="14500293" w:rsidR="007C4897" w:rsidRPr="00E31157" w:rsidRDefault="00F154FF" w:rsidP="009258AB">
            <w:pPr>
              <w:pStyle w:val="10"/>
              <w:jc w:val="center"/>
              <w:rPr>
                <w:rFonts w:ascii="Times New Roman" w:hAnsi="Times New Roman" w:cs="Times New Roman"/>
                <w:sz w:val="24"/>
                <w:szCs w:val="24"/>
              </w:rPr>
            </w:pPr>
            <w:r>
              <w:rPr>
                <w:rFonts w:ascii="Times New Roman" w:eastAsia="Times New Roman" w:hAnsi="Times New Roman" w:cs="Times New Roman"/>
                <w:sz w:val="24"/>
                <w:szCs w:val="24"/>
                <w:lang w:val="uk-UA"/>
              </w:rPr>
              <w:t>Опис</w:t>
            </w:r>
            <w:r w:rsidRPr="00E311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та </w:t>
            </w:r>
            <w:r w:rsidRPr="00E31157">
              <w:rPr>
                <w:rFonts w:ascii="Times New Roman" w:eastAsia="Times New Roman" w:hAnsi="Times New Roman" w:cs="Times New Roman"/>
                <w:sz w:val="24"/>
                <w:szCs w:val="24"/>
              </w:rPr>
              <w:t>характеристика товара</w:t>
            </w:r>
          </w:p>
        </w:tc>
        <w:tc>
          <w:tcPr>
            <w:tcW w:w="17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EE0376" w14:textId="3AEF1556" w:rsidR="007C4897" w:rsidRPr="00F154FF" w:rsidRDefault="00F154FF" w:rsidP="009258AB">
            <w:pPr>
              <w:pStyle w:val="1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Одиниця виміру</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CBB152" w14:textId="0C74F50B" w:rsidR="007C4897" w:rsidRPr="00E31157" w:rsidRDefault="00F154FF" w:rsidP="009258AB">
            <w:pPr>
              <w:pStyle w:val="10"/>
              <w:jc w:val="center"/>
              <w:rPr>
                <w:rFonts w:ascii="Times New Roman" w:hAnsi="Times New Roman" w:cs="Times New Roman"/>
                <w:sz w:val="24"/>
                <w:szCs w:val="24"/>
              </w:rPr>
            </w:pPr>
            <w:r>
              <w:rPr>
                <w:rFonts w:ascii="Times New Roman" w:eastAsia="Times New Roman" w:hAnsi="Times New Roman" w:cs="Times New Roman"/>
                <w:sz w:val="24"/>
                <w:szCs w:val="24"/>
                <w:lang w:val="uk-UA"/>
              </w:rPr>
              <w:t>Кількість</w:t>
            </w:r>
            <w:r w:rsidR="00967EDB" w:rsidRPr="00E31157">
              <w:rPr>
                <w:rFonts w:ascii="Times New Roman" w:eastAsia="Times New Roman" w:hAnsi="Times New Roman" w:cs="Times New Roman"/>
                <w:sz w:val="24"/>
                <w:szCs w:val="24"/>
              </w:rPr>
              <w:t xml:space="preserve"> </w:t>
            </w:r>
          </w:p>
        </w:tc>
      </w:tr>
      <w:tr w:rsidR="003B0D81" w:rsidRPr="00E31157" w14:paraId="7407B36C" w14:textId="77777777" w:rsidTr="00215C10">
        <w:trPr>
          <w:trHeight w:val="347"/>
        </w:trPr>
        <w:tc>
          <w:tcPr>
            <w:tcW w:w="806" w:type="dxa"/>
            <w:vMerge w:val="restart"/>
            <w:tcBorders>
              <w:left w:val="single" w:sz="8" w:space="0" w:color="000000"/>
              <w:right w:val="single" w:sz="8" w:space="0" w:color="000000"/>
            </w:tcBorders>
            <w:tcMar>
              <w:top w:w="100" w:type="dxa"/>
              <w:left w:w="100" w:type="dxa"/>
              <w:bottom w:w="100" w:type="dxa"/>
              <w:right w:w="100" w:type="dxa"/>
            </w:tcMar>
          </w:tcPr>
          <w:p w14:paraId="55E37B44" w14:textId="77777777" w:rsidR="003B0D81" w:rsidRPr="00E31157" w:rsidRDefault="003B0D81" w:rsidP="009258AB">
            <w:pPr>
              <w:pStyle w:val="10"/>
              <w:jc w:val="center"/>
              <w:rPr>
                <w:rFonts w:ascii="Times New Roman" w:eastAsia="Times New Roman" w:hAnsi="Times New Roman" w:cs="Times New Roman"/>
                <w:sz w:val="24"/>
                <w:szCs w:val="24"/>
              </w:rPr>
            </w:pPr>
          </w:p>
        </w:tc>
        <w:tc>
          <w:tcPr>
            <w:tcW w:w="2808" w:type="dxa"/>
            <w:vMerge w:val="restart"/>
            <w:tcBorders>
              <w:right w:val="single" w:sz="8" w:space="0" w:color="000000"/>
            </w:tcBorders>
            <w:tcMar>
              <w:top w:w="100" w:type="dxa"/>
              <w:left w:w="100" w:type="dxa"/>
              <w:bottom w:w="100" w:type="dxa"/>
              <w:right w:w="100" w:type="dxa"/>
            </w:tcMar>
          </w:tcPr>
          <w:p w14:paraId="54E76EE6" w14:textId="77777777" w:rsidR="00341A3C" w:rsidRPr="00F154FF" w:rsidRDefault="00341A3C" w:rsidP="00341A3C">
            <w:pPr>
              <w:pStyle w:val="10"/>
              <w:rPr>
                <w:rFonts w:ascii="Times New Roman" w:hAnsi="Times New Roman" w:cs="Times New Roman"/>
                <w:b/>
                <w:color w:val="333333"/>
                <w:sz w:val="24"/>
                <w:szCs w:val="24"/>
                <w:u w:val="single"/>
                <w:shd w:val="clear" w:color="auto" w:fill="F8F8F8"/>
                <w:lang w:val="uk-UA"/>
              </w:rPr>
            </w:pPr>
            <w:r w:rsidRPr="00F154FF">
              <w:rPr>
                <w:rFonts w:ascii="Times New Roman" w:hAnsi="Times New Roman" w:cs="Times New Roman"/>
                <w:b/>
                <w:sz w:val="24"/>
                <w:szCs w:val="24"/>
                <w:u w:val="single"/>
                <w:lang w:val="uk-UA"/>
              </w:rPr>
              <w:t>Футболки хлопчакові</w:t>
            </w:r>
            <w:r w:rsidRPr="00F154FF">
              <w:rPr>
                <w:rFonts w:ascii="Times New Roman" w:hAnsi="Times New Roman" w:cs="Times New Roman"/>
                <w:b/>
                <w:color w:val="333333"/>
                <w:sz w:val="24"/>
                <w:szCs w:val="24"/>
                <w:u w:val="single"/>
                <w:shd w:val="clear" w:color="auto" w:fill="F8F8F8"/>
                <w:lang w:val="uk-UA"/>
              </w:rPr>
              <w:t xml:space="preserve"> </w:t>
            </w:r>
          </w:p>
          <w:p w14:paraId="4D96612B" w14:textId="77777777" w:rsidR="00341A3C" w:rsidRPr="00D3531B" w:rsidRDefault="00341A3C" w:rsidP="00341A3C">
            <w:pPr>
              <w:tabs>
                <w:tab w:val="left" w:pos="795"/>
              </w:tabs>
              <w:rPr>
                <w:rFonts w:ascii="Times New Roman" w:eastAsia="Calibri" w:hAnsi="Times New Roman" w:cs="Times New Roman"/>
                <w:sz w:val="24"/>
                <w:szCs w:val="24"/>
              </w:rPr>
            </w:pPr>
          </w:p>
          <w:p w14:paraId="1D1A92E1" w14:textId="77777777" w:rsidR="00341A3C" w:rsidRPr="00CC3498" w:rsidRDefault="00341A3C" w:rsidP="00341A3C">
            <w:pPr>
              <w:pStyle w:val="10"/>
              <w:rPr>
                <w:rFonts w:ascii="Times New Roman" w:hAnsi="Times New Roman" w:cs="Times New Roman"/>
                <w:color w:val="auto"/>
                <w:sz w:val="24"/>
                <w:szCs w:val="24"/>
                <w:lang w:val="uk-UA"/>
              </w:rPr>
            </w:pPr>
            <w:r w:rsidRPr="00CC3498">
              <w:rPr>
                <w:rFonts w:ascii="Times New Roman" w:hAnsi="Times New Roman" w:cs="Times New Roman"/>
                <w:color w:val="auto"/>
                <w:sz w:val="24"/>
                <w:szCs w:val="24"/>
                <w:shd w:val="clear" w:color="auto" w:fill="F8F8F8"/>
                <w:lang w:val="uk-UA"/>
              </w:rPr>
              <w:t>Бажано українського виробника</w:t>
            </w:r>
          </w:p>
          <w:p w14:paraId="1F817691" w14:textId="77777777" w:rsidR="00341A3C" w:rsidRPr="002339E6"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Рукав короткий.</w:t>
            </w:r>
          </w:p>
          <w:p w14:paraId="44AE4E53" w14:textId="77777777" w:rsidR="00341A3C" w:rsidRPr="002339E6"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Стиль – повсякденний.</w:t>
            </w:r>
          </w:p>
          <w:p w14:paraId="6DFFA216" w14:textId="77777777" w:rsidR="00341A3C" w:rsidRPr="00805F4D"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 xml:space="preserve">Виріз – круглий або </w:t>
            </w:r>
            <w:r w:rsidRPr="002339E6">
              <w:rPr>
                <w:rFonts w:ascii="Times New Roman" w:eastAsia="Calibri" w:hAnsi="Times New Roman" w:cs="Times New Roman"/>
                <w:sz w:val="24"/>
                <w:szCs w:val="24"/>
                <w:lang w:val="en-US"/>
              </w:rPr>
              <w:t>V</w:t>
            </w:r>
            <w:r w:rsidRPr="002339E6">
              <w:rPr>
                <w:rFonts w:ascii="Times New Roman" w:eastAsia="Calibri" w:hAnsi="Times New Roman" w:cs="Times New Roman"/>
                <w:sz w:val="24"/>
                <w:szCs w:val="24"/>
              </w:rPr>
              <w:t xml:space="preserve">-подібний </w:t>
            </w:r>
          </w:p>
          <w:p w14:paraId="02FA2154" w14:textId="77777777" w:rsidR="00341A3C" w:rsidRDefault="00341A3C" w:rsidP="00341A3C">
            <w:pPr>
              <w:tabs>
                <w:tab w:val="left" w:pos="795"/>
              </w:tabs>
              <w:rPr>
                <w:rFonts w:ascii="Times New Roman" w:eastAsia="Calibri" w:hAnsi="Times New Roman" w:cs="Times New Roman"/>
                <w:sz w:val="24"/>
                <w:szCs w:val="24"/>
              </w:rPr>
            </w:pPr>
            <w:r w:rsidRPr="00215784">
              <w:rPr>
                <w:rFonts w:ascii="Times New Roman" w:eastAsia="Calibri" w:hAnsi="Times New Roman" w:cs="Times New Roman"/>
                <w:sz w:val="24"/>
                <w:szCs w:val="24"/>
              </w:rPr>
              <w:t>Кольори – різні (яскраві)</w:t>
            </w:r>
          </w:p>
          <w:p w14:paraId="50DD4664" w14:textId="77777777" w:rsidR="00341A3C" w:rsidRDefault="00341A3C" w:rsidP="00341A3C">
            <w:pPr>
              <w:pStyle w:val="10"/>
              <w:rPr>
                <w:noProof/>
              </w:rPr>
            </w:pPr>
            <w:proofErr w:type="spellStart"/>
            <w:r>
              <w:rPr>
                <w:rFonts w:ascii="Times New Roman" w:eastAsia="Calibri" w:hAnsi="Times New Roman" w:cs="Times New Roman"/>
                <w:sz w:val="24"/>
                <w:szCs w:val="24"/>
              </w:rPr>
              <w:t>Матеріал</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бавовна</w:t>
            </w:r>
            <w:proofErr w:type="spellEnd"/>
          </w:p>
          <w:p w14:paraId="12FCD292" w14:textId="77777777" w:rsidR="003B0D81" w:rsidRDefault="003B0D81" w:rsidP="009258AB">
            <w:pPr>
              <w:pStyle w:val="10"/>
              <w:rPr>
                <w:rFonts w:ascii="Times New Roman" w:eastAsia="Times New Roman" w:hAnsi="Times New Roman" w:cs="Times New Roman"/>
                <w:sz w:val="24"/>
                <w:szCs w:val="24"/>
                <w:lang w:val="uk-UA"/>
              </w:rPr>
            </w:pP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6EFFA" w14:textId="3098E923" w:rsidR="003B0D81" w:rsidRDefault="003B0D81" w:rsidP="00307F64">
            <w:pPr>
              <w:pStyle w:val="af"/>
              <w:numPr>
                <w:ilvl w:val="0"/>
                <w:numId w:val="4"/>
              </w:numPr>
              <w:rPr>
                <w:rFonts w:ascii="Times New Roman" w:hAnsi="Times New Roman" w:cs="Times New Roman"/>
              </w:rPr>
            </w:pPr>
            <w:r>
              <w:rPr>
                <w:rFonts w:ascii="Times New Roman" w:hAnsi="Times New Roman" w:cs="Times New Roman"/>
              </w:rPr>
              <w:t>Зріст 134 – 140 см.</w:t>
            </w:r>
          </w:p>
        </w:tc>
        <w:tc>
          <w:tcPr>
            <w:tcW w:w="1733" w:type="dxa"/>
            <w:vMerge w:val="restart"/>
            <w:tcBorders>
              <w:right w:val="single" w:sz="8" w:space="0" w:color="000000"/>
            </w:tcBorders>
            <w:tcMar>
              <w:top w:w="100" w:type="dxa"/>
              <w:left w:w="100" w:type="dxa"/>
              <w:bottom w:w="100" w:type="dxa"/>
              <w:right w:w="100" w:type="dxa"/>
            </w:tcMar>
          </w:tcPr>
          <w:p w14:paraId="6584A992" w14:textId="77777777" w:rsidR="00B321EA" w:rsidRDefault="00B321EA" w:rsidP="00B321EA">
            <w:pPr>
              <w:pStyle w:val="10"/>
              <w:jc w:val="center"/>
              <w:rPr>
                <w:rFonts w:ascii="Times New Roman" w:hAnsi="Times New Roman" w:cs="Times New Roman"/>
                <w:sz w:val="24"/>
                <w:szCs w:val="24"/>
                <w:lang w:val="uk-UA"/>
              </w:rPr>
            </w:pPr>
          </w:p>
          <w:p w14:paraId="5E2A2BD2" w14:textId="77777777" w:rsidR="00B321EA" w:rsidRDefault="00B321EA" w:rsidP="00B321EA">
            <w:pPr>
              <w:pStyle w:val="10"/>
              <w:jc w:val="center"/>
              <w:rPr>
                <w:rFonts w:ascii="Times New Roman" w:hAnsi="Times New Roman" w:cs="Times New Roman"/>
                <w:sz w:val="24"/>
                <w:szCs w:val="24"/>
                <w:lang w:val="uk-UA"/>
              </w:rPr>
            </w:pPr>
          </w:p>
          <w:p w14:paraId="33B99618" w14:textId="77777777" w:rsidR="00B321EA" w:rsidRDefault="00B321EA" w:rsidP="00B321EA">
            <w:pPr>
              <w:pStyle w:val="10"/>
              <w:jc w:val="center"/>
              <w:rPr>
                <w:rFonts w:ascii="Times New Roman" w:hAnsi="Times New Roman" w:cs="Times New Roman"/>
                <w:sz w:val="24"/>
                <w:szCs w:val="24"/>
                <w:lang w:val="uk-UA"/>
              </w:rPr>
            </w:pPr>
          </w:p>
          <w:p w14:paraId="689C90BA" w14:textId="77777777" w:rsidR="00B321EA" w:rsidRDefault="00B321EA" w:rsidP="00B321EA">
            <w:pPr>
              <w:pStyle w:val="10"/>
              <w:jc w:val="center"/>
              <w:rPr>
                <w:rFonts w:ascii="Times New Roman" w:hAnsi="Times New Roman" w:cs="Times New Roman"/>
                <w:sz w:val="24"/>
                <w:szCs w:val="24"/>
                <w:lang w:val="uk-UA"/>
              </w:rPr>
            </w:pPr>
          </w:p>
          <w:p w14:paraId="306F323A" w14:textId="77777777" w:rsidR="00B321EA" w:rsidRDefault="00B321EA" w:rsidP="00B321EA">
            <w:pPr>
              <w:pStyle w:val="10"/>
              <w:jc w:val="center"/>
              <w:rPr>
                <w:rFonts w:ascii="Times New Roman" w:hAnsi="Times New Roman" w:cs="Times New Roman"/>
                <w:sz w:val="24"/>
                <w:szCs w:val="24"/>
                <w:lang w:val="uk-UA"/>
              </w:rPr>
            </w:pPr>
          </w:p>
          <w:p w14:paraId="113E65C0" w14:textId="77777777" w:rsidR="00B321EA" w:rsidRDefault="00B321EA" w:rsidP="00B321EA">
            <w:pPr>
              <w:pStyle w:val="10"/>
              <w:jc w:val="center"/>
              <w:rPr>
                <w:rFonts w:ascii="Times New Roman" w:hAnsi="Times New Roman" w:cs="Times New Roman"/>
                <w:sz w:val="24"/>
                <w:szCs w:val="24"/>
                <w:lang w:val="uk-UA"/>
              </w:rPr>
            </w:pPr>
          </w:p>
          <w:p w14:paraId="198AA3A3" w14:textId="77777777" w:rsidR="00B321EA" w:rsidRDefault="00B321EA" w:rsidP="00B321EA">
            <w:pPr>
              <w:pStyle w:val="10"/>
              <w:jc w:val="center"/>
              <w:rPr>
                <w:rFonts w:ascii="Times New Roman" w:hAnsi="Times New Roman" w:cs="Times New Roman"/>
                <w:sz w:val="24"/>
                <w:szCs w:val="24"/>
                <w:lang w:val="uk-UA"/>
              </w:rPr>
            </w:pPr>
          </w:p>
          <w:p w14:paraId="530B8F1C" w14:textId="21D23D69" w:rsidR="00B321EA" w:rsidRDefault="00B321EA" w:rsidP="00B321EA">
            <w:pPr>
              <w:pStyle w:val="10"/>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штуки</w:t>
            </w:r>
          </w:p>
          <w:p w14:paraId="58D1017E" w14:textId="77777777" w:rsidR="003B0D81" w:rsidRDefault="003B0D81" w:rsidP="009258AB">
            <w:pPr>
              <w:pStyle w:val="10"/>
              <w:jc w:val="center"/>
              <w:rPr>
                <w:rFonts w:ascii="Times New Roman" w:eastAsia="Times New Roman" w:hAnsi="Times New Roman" w:cs="Times New Roman"/>
                <w:sz w:val="24"/>
                <w:szCs w:val="24"/>
                <w:lang w:val="uk-UA"/>
              </w:rPr>
            </w:pP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331709" w14:textId="0727FAB9" w:rsidR="003B0D81" w:rsidRDefault="00307F64" w:rsidP="009258AB">
            <w:pPr>
              <w:pStyle w:val="1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B0D81" w:rsidRPr="00E31157" w14:paraId="5CC69643" w14:textId="77777777" w:rsidTr="00215C10">
        <w:trPr>
          <w:trHeight w:val="347"/>
        </w:trPr>
        <w:tc>
          <w:tcPr>
            <w:tcW w:w="806" w:type="dxa"/>
            <w:vMerge/>
            <w:tcBorders>
              <w:left w:val="single" w:sz="8" w:space="0" w:color="000000"/>
              <w:right w:val="single" w:sz="8" w:space="0" w:color="000000"/>
            </w:tcBorders>
            <w:tcMar>
              <w:top w:w="100" w:type="dxa"/>
              <w:left w:w="100" w:type="dxa"/>
              <w:bottom w:w="100" w:type="dxa"/>
              <w:right w:w="100" w:type="dxa"/>
            </w:tcMar>
          </w:tcPr>
          <w:p w14:paraId="7D2072A1" w14:textId="77777777" w:rsidR="003B0D81" w:rsidRPr="00E31157" w:rsidRDefault="003B0D81" w:rsidP="009258AB">
            <w:pPr>
              <w:pStyle w:val="10"/>
              <w:jc w:val="center"/>
              <w:rPr>
                <w:rFonts w:ascii="Times New Roman" w:eastAsia="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60DA8631" w14:textId="77777777" w:rsidR="003B0D81" w:rsidRDefault="003B0D81" w:rsidP="009258AB">
            <w:pPr>
              <w:pStyle w:val="10"/>
              <w:rPr>
                <w:rFonts w:ascii="Times New Roman" w:eastAsia="Times New Roman" w:hAnsi="Times New Roman" w:cs="Times New Roman"/>
                <w:sz w:val="24"/>
                <w:szCs w:val="24"/>
                <w:lang w:val="uk-UA"/>
              </w:rPr>
            </w:pP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B01CF" w14:textId="7534B66F" w:rsidR="003B0D81" w:rsidRDefault="003B0D81" w:rsidP="00307F64">
            <w:pPr>
              <w:pStyle w:val="af"/>
              <w:numPr>
                <w:ilvl w:val="0"/>
                <w:numId w:val="4"/>
              </w:numPr>
              <w:rPr>
                <w:rFonts w:ascii="Times New Roman" w:hAnsi="Times New Roman" w:cs="Times New Roman"/>
              </w:rPr>
            </w:pPr>
            <w:r>
              <w:rPr>
                <w:rFonts w:ascii="Times New Roman" w:hAnsi="Times New Roman" w:cs="Times New Roman"/>
              </w:rPr>
              <w:t>Зріст 140 – 146 см.</w:t>
            </w:r>
          </w:p>
        </w:tc>
        <w:tc>
          <w:tcPr>
            <w:tcW w:w="1733" w:type="dxa"/>
            <w:vMerge/>
            <w:tcBorders>
              <w:right w:val="single" w:sz="8" w:space="0" w:color="000000"/>
            </w:tcBorders>
            <w:tcMar>
              <w:top w:w="100" w:type="dxa"/>
              <w:left w:w="100" w:type="dxa"/>
              <w:bottom w:w="100" w:type="dxa"/>
              <w:right w:w="100" w:type="dxa"/>
            </w:tcMar>
          </w:tcPr>
          <w:p w14:paraId="50612D47" w14:textId="77777777" w:rsidR="003B0D81" w:rsidRDefault="003B0D81" w:rsidP="009258AB">
            <w:pPr>
              <w:pStyle w:val="10"/>
              <w:jc w:val="center"/>
              <w:rPr>
                <w:rFonts w:ascii="Times New Roman" w:eastAsia="Times New Roman" w:hAnsi="Times New Roman" w:cs="Times New Roman"/>
                <w:sz w:val="24"/>
                <w:szCs w:val="24"/>
                <w:lang w:val="uk-UA"/>
              </w:rPr>
            </w:pP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12D6C8" w14:textId="23CA3611" w:rsidR="003B0D81" w:rsidRDefault="00307F64" w:rsidP="009258AB">
            <w:pPr>
              <w:pStyle w:val="1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B0D81" w:rsidRPr="00E31157" w14:paraId="053539D5" w14:textId="77777777" w:rsidTr="00215C10">
        <w:trPr>
          <w:trHeight w:val="347"/>
        </w:trPr>
        <w:tc>
          <w:tcPr>
            <w:tcW w:w="806" w:type="dxa"/>
            <w:vMerge/>
            <w:tcBorders>
              <w:left w:val="single" w:sz="8" w:space="0" w:color="000000"/>
              <w:right w:val="single" w:sz="8" w:space="0" w:color="000000"/>
            </w:tcBorders>
            <w:tcMar>
              <w:top w:w="100" w:type="dxa"/>
              <w:left w:w="100" w:type="dxa"/>
              <w:bottom w:w="100" w:type="dxa"/>
              <w:right w:w="100" w:type="dxa"/>
            </w:tcMar>
          </w:tcPr>
          <w:p w14:paraId="68C6731B" w14:textId="77777777" w:rsidR="003B0D81" w:rsidRPr="00E31157" w:rsidRDefault="003B0D81" w:rsidP="009258AB">
            <w:pPr>
              <w:pStyle w:val="10"/>
              <w:jc w:val="center"/>
              <w:rPr>
                <w:rFonts w:ascii="Times New Roman" w:eastAsia="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203ABE09" w14:textId="77777777" w:rsidR="003B0D81" w:rsidRDefault="003B0D81" w:rsidP="009258AB">
            <w:pPr>
              <w:pStyle w:val="10"/>
              <w:rPr>
                <w:rFonts w:ascii="Times New Roman" w:eastAsia="Times New Roman" w:hAnsi="Times New Roman" w:cs="Times New Roman"/>
                <w:sz w:val="24"/>
                <w:szCs w:val="24"/>
                <w:lang w:val="uk-UA"/>
              </w:rPr>
            </w:pP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990FFA" w14:textId="0247AE8C" w:rsidR="003B0D81" w:rsidRDefault="003B0D81" w:rsidP="00307F64">
            <w:pPr>
              <w:pStyle w:val="af"/>
              <w:numPr>
                <w:ilvl w:val="0"/>
                <w:numId w:val="4"/>
              </w:numPr>
              <w:rPr>
                <w:rFonts w:ascii="Times New Roman" w:hAnsi="Times New Roman" w:cs="Times New Roman"/>
              </w:rPr>
            </w:pPr>
            <w:r>
              <w:rPr>
                <w:rFonts w:ascii="Times New Roman" w:hAnsi="Times New Roman" w:cs="Times New Roman"/>
              </w:rPr>
              <w:t>Зріст 146 – 152 см.</w:t>
            </w:r>
          </w:p>
        </w:tc>
        <w:tc>
          <w:tcPr>
            <w:tcW w:w="1733" w:type="dxa"/>
            <w:vMerge/>
            <w:tcBorders>
              <w:right w:val="single" w:sz="8" w:space="0" w:color="000000"/>
            </w:tcBorders>
            <w:tcMar>
              <w:top w:w="100" w:type="dxa"/>
              <w:left w:w="100" w:type="dxa"/>
              <w:bottom w:w="100" w:type="dxa"/>
              <w:right w:w="100" w:type="dxa"/>
            </w:tcMar>
          </w:tcPr>
          <w:p w14:paraId="73069FD7" w14:textId="77777777" w:rsidR="003B0D81" w:rsidRDefault="003B0D81" w:rsidP="009258AB">
            <w:pPr>
              <w:pStyle w:val="10"/>
              <w:jc w:val="center"/>
              <w:rPr>
                <w:rFonts w:ascii="Times New Roman" w:eastAsia="Times New Roman" w:hAnsi="Times New Roman" w:cs="Times New Roman"/>
                <w:sz w:val="24"/>
                <w:szCs w:val="24"/>
                <w:lang w:val="uk-UA"/>
              </w:rPr>
            </w:pP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2EF9E2" w14:textId="1F89001F" w:rsidR="003B0D81" w:rsidRDefault="00307F64" w:rsidP="009258AB">
            <w:pPr>
              <w:pStyle w:val="1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B0D81" w:rsidRPr="00E31157" w14:paraId="5A3109A2" w14:textId="77777777" w:rsidTr="00215C10">
        <w:trPr>
          <w:trHeight w:val="347"/>
        </w:trPr>
        <w:tc>
          <w:tcPr>
            <w:tcW w:w="806" w:type="dxa"/>
            <w:vMerge/>
            <w:tcBorders>
              <w:left w:val="single" w:sz="8" w:space="0" w:color="000000"/>
              <w:right w:val="single" w:sz="8" w:space="0" w:color="000000"/>
            </w:tcBorders>
            <w:tcMar>
              <w:top w:w="100" w:type="dxa"/>
              <w:left w:w="100" w:type="dxa"/>
              <w:bottom w:w="100" w:type="dxa"/>
              <w:right w:w="100" w:type="dxa"/>
            </w:tcMar>
          </w:tcPr>
          <w:p w14:paraId="0A2AF5FD" w14:textId="77777777" w:rsidR="003B0D81" w:rsidRPr="00E31157" w:rsidRDefault="003B0D81" w:rsidP="009258AB">
            <w:pPr>
              <w:pStyle w:val="10"/>
              <w:jc w:val="center"/>
              <w:rPr>
                <w:rFonts w:ascii="Times New Roman" w:eastAsia="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2D2B9E76" w14:textId="77777777" w:rsidR="003B0D81" w:rsidRDefault="003B0D81" w:rsidP="009258AB">
            <w:pPr>
              <w:pStyle w:val="10"/>
              <w:rPr>
                <w:rFonts w:ascii="Times New Roman" w:eastAsia="Times New Roman" w:hAnsi="Times New Roman" w:cs="Times New Roman"/>
                <w:sz w:val="24"/>
                <w:szCs w:val="24"/>
                <w:lang w:val="uk-UA"/>
              </w:rPr>
            </w:pP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6AED81" w14:textId="12FFEBD5" w:rsidR="003B0D81" w:rsidRDefault="003B0D81" w:rsidP="00307F64">
            <w:pPr>
              <w:pStyle w:val="af"/>
              <w:numPr>
                <w:ilvl w:val="0"/>
                <w:numId w:val="4"/>
              </w:numPr>
              <w:rPr>
                <w:rFonts w:ascii="Times New Roman" w:hAnsi="Times New Roman" w:cs="Times New Roman"/>
              </w:rPr>
            </w:pPr>
            <w:r>
              <w:rPr>
                <w:rFonts w:ascii="Times New Roman" w:hAnsi="Times New Roman" w:cs="Times New Roman"/>
              </w:rPr>
              <w:t>Зріст 158 – 164 см.</w:t>
            </w:r>
          </w:p>
        </w:tc>
        <w:tc>
          <w:tcPr>
            <w:tcW w:w="1733" w:type="dxa"/>
            <w:vMerge/>
            <w:tcBorders>
              <w:right w:val="single" w:sz="8" w:space="0" w:color="000000"/>
            </w:tcBorders>
            <w:tcMar>
              <w:top w:w="100" w:type="dxa"/>
              <w:left w:w="100" w:type="dxa"/>
              <w:bottom w:w="100" w:type="dxa"/>
              <w:right w:w="100" w:type="dxa"/>
            </w:tcMar>
          </w:tcPr>
          <w:p w14:paraId="0A266980" w14:textId="77777777" w:rsidR="003B0D81" w:rsidRDefault="003B0D81" w:rsidP="009258AB">
            <w:pPr>
              <w:pStyle w:val="10"/>
              <w:jc w:val="center"/>
              <w:rPr>
                <w:rFonts w:ascii="Times New Roman" w:eastAsia="Times New Roman" w:hAnsi="Times New Roman" w:cs="Times New Roman"/>
                <w:sz w:val="24"/>
                <w:szCs w:val="24"/>
                <w:lang w:val="uk-UA"/>
              </w:rPr>
            </w:pP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A9FBE2" w14:textId="65D665D9" w:rsidR="003B0D81" w:rsidRDefault="00307F64" w:rsidP="009258AB">
            <w:pPr>
              <w:pStyle w:val="1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B0D81" w:rsidRPr="00E31157" w14:paraId="203B15CC" w14:textId="77777777" w:rsidTr="00215C10">
        <w:trPr>
          <w:trHeight w:val="347"/>
        </w:trPr>
        <w:tc>
          <w:tcPr>
            <w:tcW w:w="806" w:type="dxa"/>
            <w:vMerge/>
            <w:tcBorders>
              <w:left w:val="single" w:sz="8" w:space="0" w:color="000000"/>
              <w:right w:val="single" w:sz="8" w:space="0" w:color="000000"/>
            </w:tcBorders>
            <w:tcMar>
              <w:top w:w="100" w:type="dxa"/>
              <w:left w:w="100" w:type="dxa"/>
              <w:bottom w:w="100" w:type="dxa"/>
              <w:right w:w="100" w:type="dxa"/>
            </w:tcMar>
          </w:tcPr>
          <w:p w14:paraId="7397D621" w14:textId="77777777" w:rsidR="003B0D81" w:rsidRPr="00E31157" w:rsidRDefault="003B0D81" w:rsidP="009258AB">
            <w:pPr>
              <w:pStyle w:val="10"/>
              <w:jc w:val="center"/>
              <w:rPr>
                <w:rFonts w:ascii="Times New Roman" w:eastAsia="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22FEA0FB" w14:textId="77777777" w:rsidR="003B0D81" w:rsidRDefault="003B0D81" w:rsidP="009258AB">
            <w:pPr>
              <w:pStyle w:val="10"/>
              <w:rPr>
                <w:rFonts w:ascii="Times New Roman" w:eastAsia="Times New Roman" w:hAnsi="Times New Roman" w:cs="Times New Roman"/>
                <w:sz w:val="24"/>
                <w:szCs w:val="24"/>
                <w:lang w:val="uk-UA"/>
              </w:rPr>
            </w:pPr>
          </w:p>
        </w:tc>
        <w:tc>
          <w:tcPr>
            <w:tcW w:w="36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293BA" w14:textId="7F06FBFB" w:rsidR="003B0D81" w:rsidRDefault="003B0D81" w:rsidP="00307F64">
            <w:pPr>
              <w:pStyle w:val="af"/>
              <w:numPr>
                <w:ilvl w:val="0"/>
                <w:numId w:val="4"/>
              </w:numPr>
              <w:rPr>
                <w:rFonts w:ascii="Times New Roman" w:hAnsi="Times New Roman" w:cs="Times New Roman"/>
              </w:rPr>
            </w:pPr>
            <w:r>
              <w:rPr>
                <w:rFonts w:ascii="Times New Roman" w:hAnsi="Times New Roman" w:cs="Times New Roman"/>
              </w:rPr>
              <w:t>Зріст 164 – 170 см.</w:t>
            </w:r>
          </w:p>
        </w:tc>
        <w:tc>
          <w:tcPr>
            <w:tcW w:w="1733" w:type="dxa"/>
            <w:vMerge/>
            <w:tcBorders>
              <w:right w:val="single" w:sz="8" w:space="0" w:color="000000"/>
            </w:tcBorders>
            <w:tcMar>
              <w:top w:w="100" w:type="dxa"/>
              <w:left w:w="100" w:type="dxa"/>
              <w:bottom w:w="100" w:type="dxa"/>
              <w:right w:w="100" w:type="dxa"/>
            </w:tcMar>
          </w:tcPr>
          <w:p w14:paraId="4F9A188B" w14:textId="77777777" w:rsidR="003B0D81" w:rsidRDefault="003B0D81" w:rsidP="009258AB">
            <w:pPr>
              <w:pStyle w:val="10"/>
              <w:jc w:val="center"/>
              <w:rPr>
                <w:rFonts w:ascii="Times New Roman" w:eastAsia="Times New Roman" w:hAnsi="Times New Roman" w:cs="Times New Roman"/>
                <w:sz w:val="24"/>
                <w:szCs w:val="24"/>
                <w:lang w:val="uk-UA"/>
              </w:rPr>
            </w:pP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AC5B65" w14:textId="6D0E25B3" w:rsidR="003B0D81" w:rsidRDefault="00307F64" w:rsidP="009258AB">
            <w:pPr>
              <w:pStyle w:val="1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B0D81" w:rsidRPr="007F7CC8" w14:paraId="70108DDB"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566F4713" w14:textId="43A69B54" w:rsidR="003B0D81" w:rsidRPr="00E31157" w:rsidRDefault="003B0D81" w:rsidP="009258AB">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45966B37" w14:textId="77777777" w:rsidR="003B0D81" w:rsidRPr="003255D5" w:rsidRDefault="003B0D81" w:rsidP="009258AB">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6CE3E37A" w14:textId="77777777" w:rsidR="003B0D81" w:rsidRDefault="003B0D81" w:rsidP="00F154FF">
            <w:pPr>
              <w:pStyle w:val="af"/>
              <w:numPr>
                <w:ilvl w:val="0"/>
                <w:numId w:val="4"/>
              </w:numPr>
              <w:rPr>
                <w:rFonts w:ascii="Times New Roman" w:hAnsi="Times New Roman" w:cs="Times New Roman"/>
              </w:rPr>
            </w:pPr>
            <w:r>
              <w:rPr>
                <w:rFonts w:ascii="Times New Roman" w:hAnsi="Times New Roman" w:cs="Times New Roman"/>
              </w:rPr>
              <w:t>Зріст 170 – 176 см.</w:t>
            </w:r>
          </w:p>
          <w:p w14:paraId="41CF3BD5" w14:textId="70F88333" w:rsidR="007569AC" w:rsidRDefault="007569AC" w:rsidP="007569AC">
            <w:pPr>
              <w:rPr>
                <w:rFonts w:ascii="Times New Roman" w:hAnsi="Times New Roman" w:cs="Times New Roman"/>
              </w:rPr>
            </w:pPr>
            <w:r>
              <w:fldChar w:fldCharType="begin"/>
            </w:r>
            <w:r>
              <w:instrText xml:space="preserve"> INCLUDEPICTURE "https://encrypted-tbn2.gstatic.com/shopping?q=tbn:ANd9GcQEwhqhtnEONtRfXSppWVQ3VtbHu0hggDKx0wH86PWt0LW7qcHT9MYs9FAUfVOaIDVYjHPe0gInkI3HnLyo15p3NSuwlCPM4x744i00-HKYD7OYtILDEYLsUQ&amp;usqp=CAE" \* MERGEFORMATINET </w:instrText>
            </w:r>
            <w:r>
              <w:fldChar w:fldCharType="separate"/>
            </w:r>
            <w:r w:rsidR="00B321EA">
              <w:pict w14:anchorId="6F923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fldChar w:fldCharType="begin"/>
            </w:r>
            <w:r>
              <w:instrText xml:space="preserve"> INCLUDEPICTURE "https://encrypted-tbn2.gstatic.com/shopping?q=tbn:ANd9GcTyu-YbKKjdBrhU1m1GixTr42KI_n3N8tEfePs4JUorq5Xd6SNv90pvEz2j0gSnpX858NcFoQaUKIVBAvxq4FfaH_LIcuaiAmCkkw8fvIn1bW35u-J_0XD7&amp;usqp=CAE" \* MERGEFORMATINET </w:instrText>
            </w:r>
            <w:r>
              <w:fldChar w:fldCharType="separate"/>
            </w:r>
            <w:r w:rsidR="00B321EA">
              <w:pict w14:anchorId="0BBBAE75">
                <v:shape id="_x0000_i1026" type="#_x0000_t75" alt="" style="width:24pt;height:24pt"/>
              </w:pict>
            </w:r>
            <w:r>
              <w:fldChar w:fldCharType="end"/>
            </w:r>
            <w:r w:rsidR="00B321EA">
              <w:fldChar w:fldCharType="begin"/>
            </w:r>
            <w:r w:rsidR="00B321EA">
              <w:instrText xml:space="preserve"> INCLUDEPICTURE "https://encrypted-tbn0.gstatic.com/shopping?q=tbn:ANd9GcR4EE2ooN01pju_F-9sXFP2aHUQryWov2VTU37S504aH5C0Xym9zPNrDNAL033FBaXJVn4Kk0eNrRP2ahciwnBqcWC7iJJshdiaCY4-Pp7jDkBBKK_jxpEUtg&amp;usqp=CAE" \* MERGEFORMATINET </w:instrText>
            </w:r>
            <w:r w:rsidR="00B321EA">
              <w:fldChar w:fldCharType="separate"/>
            </w:r>
            <w:r w:rsidR="00B321EA">
              <w:pict w14:anchorId="67277D23">
                <v:shape id="_x0000_i1032" type="#_x0000_t75" alt="" style="width:24pt;height:24pt"/>
              </w:pict>
            </w:r>
            <w:r w:rsidR="00B321EA">
              <w:fldChar w:fldCharType="end"/>
            </w:r>
          </w:p>
          <w:p w14:paraId="08B568A4" w14:textId="0EAEE112" w:rsidR="007569AC" w:rsidRPr="007569AC" w:rsidRDefault="00B321EA" w:rsidP="00B321EA">
            <w:pPr>
              <w:rPr>
                <w:rFonts w:ascii="Times New Roman" w:hAnsi="Times New Roman" w:cs="Times New Roman"/>
              </w:rPr>
            </w:pPr>
            <w:r>
              <w:fldChar w:fldCharType="begin"/>
            </w:r>
            <w:r>
              <w:instrText xml:space="preserve"> INCLUDEPICTURE "https://encrypted-tbn0.gstatic.com/shopping?q=tbn:ANd9GcR4EE2ooN01pju_F-9sXFP2aHUQryWov2VTU37S504aH5C0Xym9zPNrDNAL033FBaXJVn4Kk0eNrRP2ahciwnBqcWC7iJJshdiaCY4-Pp7jDkBBKK_jxpEUtg&amp;usqp=CAE" \* MERGEFORMATINET </w:instrText>
            </w:r>
            <w:r>
              <w:fldChar w:fldCharType="separate"/>
            </w:r>
            <w:r>
              <w:pict w14:anchorId="30DFD6E4">
                <v:shape id="_x0000_i1030" type="#_x0000_t75" alt="" style="width:24pt;height:24pt"/>
              </w:pict>
            </w:r>
            <w:r>
              <w:fldChar w:fldCharType="end"/>
            </w:r>
            <w:r>
              <w:rPr>
                <w:noProof/>
                <w:lang w:eastAsia="uk-UA"/>
              </w:rPr>
              <w:drawing>
                <wp:inline distT="0" distB="0" distL="0" distR="0" wp14:anchorId="52DF7978" wp14:editId="7091C853">
                  <wp:extent cx="1818005" cy="1819275"/>
                  <wp:effectExtent l="0" t="0" r="0" b="0"/>
                  <wp:docPr id="2" name="Рисунок 2" descr="https://kasta.ua/image/1035/s3/supplier_content/512289435/0f9b8aa74695b277e45b6aec61d43480/a6ff560bb8b8657c394590876e7188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sta.ua/image/1035/s3/supplier_content/512289435/0f9b8aa74695b277e45b6aec61d43480/a6ff560bb8b8657c394590876e71888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335" cy="1833615"/>
                          </a:xfrm>
                          <a:prstGeom prst="rect">
                            <a:avLst/>
                          </a:prstGeom>
                          <a:noFill/>
                          <a:ln>
                            <a:noFill/>
                          </a:ln>
                        </pic:spPr>
                      </pic:pic>
                    </a:graphicData>
                  </a:graphic>
                </wp:inline>
              </w:drawing>
            </w:r>
          </w:p>
        </w:tc>
        <w:tc>
          <w:tcPr>
            <w:tcW w:w="1733" w:type="dxa"/>
            <w:vMerge/>
            <w:tcBorders>
              <w:right w:val="single" w:sz="8" w:space="0" w:color="000000"/>
            </w:tcBorders>
            <w:tcMar>
              <w:top w:w="100" w:type="dxa"/>
              <w:left w:w="100" w:type="dxa"/>
              <w:bottom w:w="100" w:type="dxa"/>
              <w:right w:w="100" w:type="dxa"/>
            </w:tcMar>
          </w:tcPr>
          <w:p w14:paraId="56556B7D" w14:textId="77777777" w:rsidR="003B0D81" w:rsidRPr="00E31157" w:rsidRDefault="003B0D81" w:rsidP="009258AB">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16EACD0E" w14:textId="52C92522" w:rsidR="003B0D81" w:rsidRDefault="00307F64" w:rsidP="00307F64">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p w14:paraId="48C95D63" w14:textId="77777777" w:rsidR="003B0D81" w:rsidRPr="00E31157" w:rsidRDefault="003B0D81" w:rsidP="009258AB">
            <w:pPr>
              <w:pStyle w:val="10"/>
              <w:jc w:val="center"/>
              <w:rPr>
                <w:rFonts w:ascii="Times New Roman" w:hAnsi="Times New Roman" w:cs="Times New Roman"/>
                <w:sz w:val="24"/>
                <w:szCs w:val="24"/>
                <w:lang w:val="uk-UA"/>
              </w:rPr>
            </w:pPr>
          </w:p>
        </w:tc>
      </w:tr>
      <w:tr w:rsidR="00341A3C" w:rsidRPr="007F7CC8" w14:paraId="55072D48" w14:textId="77777777" w:rsidTr="00307F64">
        <w:trPr>
          <w:trHeight w:val="212"/>
        </w:trPr>
        <w:tc>
          <w:tcPr>
            <w:tcW w:w="806" w:type="dxa"/>
            <w:vMerge w:val="restart"/>
            <w:tcBorders>
              <w:left w:val="single" w:sz="8" w:space="0" w:color="000000"/>
              <w:right w:val="single" w:sz="8" w:space="0" w:color="000000"/>
            </w:tcBorders>
            <w:tcMar>
              <w:top w:w="100" w:type="dxa"/>
              <w:left w:w="100" w:type="dxa"/>
              <w:bottom w:w="100" w:type="dxa"/>
              <w:right w:w="100" w:type="dxa"/>
            </w:tcMar>
          </w:tcPr>
          <w:p w14:paraId="6E06DB3E" w14:textId="6CCFD04D" w:rsidR="00341A3C" w:rsidRP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08" w:type="dxa"/>
            <w:vMerge w:val="restart"/>
            <w:tcBorders>
              <w:right w:val="single" w:sz="8" w:space="0" w:color="000000"/>
            </w:tcBorders>
            <w:tcMar>
              <w:top w:w="100" w:type="dxa"/>
              <w:left w:w="100" w:type="dxa"/>
              <w:bottom w:w="100" w:type="dxa"/>
              <w:right w:w="100" w:type="dxa"/>
            </w:tcMar>
          </w:tcPr>
          <w:p w14:paraId="14A25159" w14:textId="77777777" w:rsidR="00341A3C" w:rsidRPr="00F154FF" w:rsidRDefault="00341A3C" w:rsidP="00341A3C">
            <w:pPr>
              <w:pStyle w:val="10"/>
              <w:rPr>
                <w:rFonts w:ascii="Times New Roman" w:hAnsi="Times New Roman" w:cs="Times New Roman"/>
                <w:b/>
                <w:color w:val="333333"/>
                <w:sz w:val="24"/>
                <w:szCs w:val="24"/>
                <w:u w:val="single"/>
                <w:shd w:val="clear" w:color="auto" w:fill="F8F8F8"/>
                <w:lang w:val="uk-UA"/>
              </w:rPr>
            </w:pPr>
            <w:r w:rsidRPr="00F154FF">
              <w:rPr>
                <w:rFonts w:ascii="Times New Roman" w:hAnsi="Times New Roman" w:cs="Times New Roman"/>
                <w:b/>
                <w:sz w:val="24"/>
                <w:szCs w:val="24"/>
                <w:u w:val="single"/>
                <w:lang w:val="uk-UA"/>
              </w:rPr>
              <w:t xml:space="preserve">Футболки </w:t>
            </w:r>
            <w:r>
              <w:rPr>
                <w:rFonts w:ascii="Times New Roman" w:hAnsi="Times New Roman" w:cs="Times New Roman"/>
                <w:b/>
                <w:sz w:val="24"/>
                <w:szCs w:val="24"/>
                <w:u w:val="single"/>
                <w:lang w:val="uk-UA"/>
              </w:rPr>
              <w:t>для дівчат</w:t>
            </w:r>
          </w:p>
          <w:p w14:paraId="3217814D" w14:textId="77777777" w:rsidR="00341A3C" w:rsidRPr="00D3531B" w:rsidRDefault="00341A3C" w:rsidP="00341A3C">
            <w:pPr>
              <w:tabs>
                <w:tab w:val="left" w:pos="795"/>
              </w:tabs>
              <w:rPr>
                <w:rFonts w:ascii="Times New Roman" w:eastAsia="Calibri" w:hAnsi="Times New Roman" w:cs="Times New Roman"/>
                <w:sz w:val="24"/>
                <w:szCs w:val="24"/>
              </w:rPr>
            </w:pPr>
          </w:p>
          <w:p w14:paraId="4AC822C4" w14:textId="77777777" w:rsidR="00341A3C" w:rsidRPr="00CC3498" w:rsidRDefault="00341A3C" w:rsidP="00341A3C">
            <w:pPr>
              <w:pStyle w:val="10"/>
              <w:rPr>
                <w:rFonts w:ascii="Times New Roman" w:hAnsi="Times New Roman" w:cs="Times New Roman"/>
                <w:color w:val="auto"/>
                <w:sz w:val="24"/>
                <w:szCs w:val="24"/>
                <w:lang w:val="uk-UA"/>
              </w:rPr>
            </w:pPr>
            <w:r w:rsidRPr="00CC3498">
              <w:rPr>
                <w:rFonts w:ascii="Times New Roman" w:hAnsi="Times New Roman" w:cs="Times New Roman"/>
                <w:color w:val="auto"/>
                <w:sz w:val="24"/>
                <w:szCs w:val="24"/>
                <w:shd w:val="clear" w:color="auto" w:fill="F8F8F8"/>
                <w:lang w:val="uk-UA"/>
              </w:rPr>
              <w:t>Бажано українського виробника</w:t>
            </w:r>
          </w:p>
          <w:p w14:paraId="7AEA9117" w14:textId="77777777" w:rsidR="00341A3C" w:rsidRPr="002339E6"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Рукав короткий.</w:t>
            </w:r>
          </w:p>
          <w:p w14:paraId="13CD2209" w14:textId="77777777" w:rsidR="00341A3C" w:rsidRPr="002339E6"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Стиль – повсякденний.</w:t>
            </w:r>
          </w:p>
          <w:p w14:paraId="3F9F5E5B" w14:textId="77777777" w:rsidR="00341A3C" w:rsidRPr="00805F4D" w:rsidRDefault="00341A3C" w:rsidP="00341A3C">
            <w:pPr>
              <w:tabs>
                <w:tab w:val="left" w:pos="795"/>
              </w:tabs>
              <w:rPr>
                <w:rFonts w:ascii="Times New Roman" w:eastAsia="Calibri" w:hAnsi="Times New Roman" w:cs="Times New Roman"/>
                <w:sz w:val="24"/>
                <w:szCs w:val="24"/>
              </w:rPr>
            </w:pPr>
            <w:r w:rsidRPr="002339E6">
              <w:rPr>
                <w:rFonts w:ascii="Times New Roman" w:eastAsia="Calibri" w:hAnsi="Times New Roman" w:cs="Times New Roman"/>
                <w:sz w:val="24"/>
                <w:szCs w:val="24"/>
              </w:rPr>
              <w:t xml:space="preserve">Виріз – круглий або </w:t>
            </w:r>
            <w:r w:rsidRPr="002339E6">
              <w:rPr>
                <w:rFonts w:ascii="Times New Roman" w:eastAsia="Calibri" w:hAnsi="Times New Roman" w:cs="Times New Roman"/>
                <w:sz w:val="24"/>
                <w:szCs w:val="24"/>
                <w:lang w:val="en-US"/>
              </w:rPr>
              <w:t>V</w:t>
            </w:r>
            <w:r w:rsidRPr="002339E6">
              <w:rPr>
                <w:rFonts w:ascii="Times New Roman" w:eastAsia="Calibri" w:hAnsi="Times New Roman" w:cs="Times New Roman"/>
                <w:sz w:val="24"/>
                <w:szCs w:val="24"/>
              </w:rPr>
              <w:t>-</w:t>
            </w:r>
            <w:r w:rsidRPr="002339E6">
              <w:rPr>
                <w:rFonts w:ascii="Times New Roman" w:eastAsia="Calibri" w:hAnsi="Times New Roman" w:cs="Times New Roman"/>
                <w:sz w:val="24"/>
                <w:szCs w:val="24"/>
              </w:rPr>
              <w:lastRenderedPageBreak/>
              <w:t xml:space="preserve">подібний </w:t>
            </w:r>
          </w:p>
          <w:p w14:paraId="5FF38D8B" w14:textId="77777777" w:rsidR="00341A3C" w:rsidRDefault="00341A3C" w:rsidP="00341A3C">
            <w:pPr>
              <w:tabs>
                <w:tab w:val="left" w:pos="795"/>
              </w:tabs>
              <w:rPr>
                <w:rFonts w:ascii="Times New Roman" w:eastAsia="Calibri" w:hAnsi="Times New Roman" w:cs="Times New Roman"/>
                <w:sz w:val="24"/>
                <w:szCs w:val="24"/>
              </w:rPr>
            </w:pPr>
            <w:r w:rsidRPr="00215784">
              <w:rPr>
                <w:rFonts w:ascii="Times New Roman" w:eastAsia="Calibri" w:hAnsi="Times New Roman" w:cs="Times New Roman"/>
                <w:sz w:val="24"/>
                <w:szCs w:val="24"/>
              </w:rPr>
              <w:t>Кольори – різні (яскраві)</w:t>
            </w:r>
          </w:p>
          <w:p w14:paraId="1815D323" w14:textId="3706F9BD" w:rsidR="00341A3C" w:rsidRPr="003255D5" w:rsidRDefault="00341A3C" w:rsidP="00341A3C">
            <w:pPr>
              <w:pStyle w:val="10"/>
              <w:rPr>
                <w:rFonts w:ascii="Times New Roman" w:hAnsi="Times New Roman" w:cs="Times New Roman"/>
                <w:sz w:val="24"/>
                <w:szCs w:val="24"/>
                <w:lang w:val="uk-UA"/>
              </w:rPr>
            </w:pPr>
            <w:proofErr w:type="spellStart"/>
            <w:r>
              <w:rPr>
                <w:rFonts w:ascii="Times New Roman" w:eastAsia="Calibri" w:hAnsi="Times New Roman" w:cs="Times New Roman"/>
                <w:sz w:val="24"/>
                <w:szCs w:val="24"/>
              </w:rPr>
              <w:t>Матеріал</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бавовна</w:t>
            </w:r>
            <w:proofErr w:type="spellEnd"/>
          </w:p>
        </w:tc>
        <w:tc>
          <w:tcPr>
            <w:tcW w:w="3637" w:type="dxa"/>
            <w:tcBorders>
              <w:right w:val="single" w:sz="8" w:space="0" w:color="000000"/>
            </w:tcBorders>
            <w:tcMar>
              <w:top w:w="100" w:type="dxa"/>
              <w:left w:w="100" w:type="dxa"/>
              <w:bottom w:w="100" w:type="dxa"/>
              <w:right w:w="100" w:type="dxa"/>
            </w:tcMar>
          </w:tcPr>
          <w:p w14:paraId="185191B3" w14:textId="07F0AC2B"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lastRenderedPageBreak/>
              <w:t>Зріст 134 – 140 см.</w:t>
            </w:r>
          </w:p>
        </w:tc>
        <w:tc>
          <w:tcPr>
            <w:tcW w:w="1733" w:type="dxa"/>
            <w:vMerge w:val="restart"/>
            <w:tcBorders>
              <w:right w:val="single" w:sz="8" w:space="0" w:color="000000"/>
            </w:tcBorders>
            <w:tcMar>
              <w:top w:w="100" w:type="dxa"/>
              <w:left w:w="100" w:type="dxa"/>
              <w:bottom w:w="100" w:type="dxa"/>
              <w:right w:w="100" w:type="dxa"/>
            </w:tcMar>
          </w:tcPr>
          <w:p w14:paraId="25E5DC26" w14:textId="77777777"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штуки</w:t>
            </w:r>
          </w:p>
          <w:p w14:paraId="0C4F4B69"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590CA447" w14:textId="21A7A061"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1A3C" w:rsidRPr="007F7CC8" w14:paraId="1AD64213"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5B0587D8" w14:textId="77777777" w:rsidR="00341A3C" w:rsidRPr="00E31157" w:rsidRDefault="00341A3C" w:rsidP="00341A3C">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7E395D4E" w14:textId="77777777" w:rsidR="00341A3C" w:rsidRPr="003255D5" w:rsidRDefault="00341A3C" w:rsidP="00341A3C">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79BD727E" w14:textId="37099482"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t>Зріст 140 – 146 см.</w:t>
            </w:r>
          </w:p>
        </w:tc>
        <w:tc>
          <w:tcPr>
            <w:tcW w:w="1733" w:type="dxa"/>
            <w:vMerge/>
            <w:tcBorders>
              <w:right w:val="single" w:sz="8" w:space="0" w:color="000000"/>
            </w:tcBorders>
            <w:tcMar>
              <w:top w:w="100" w:type="dxa"/>
              <w:left w:w="100" w:type="dxa"/>
              <w:bottom w:w="100" w:type="dxa"/>
              <w:right w:w="100" w:type="dxa"/>
            </w:tcMar>
          </w:tcPr>
          <w:p w14:paraId="73DE4109"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3071DA73" w14:textId="36C05F1D"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1A3C" w:rsidRPr="007F7CC8" w14:paraId="3539A11F"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0A16B40A" w14:textId="77777777" w:rsidR="00341A3C" w:rsidRPr="00E31157" w:rsidRDefault="00341A3C" w:rsidP="00341A3C">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240586C7" w14:textId="77777777" w:rsidR="00341A3C" w:rsidRPr="003255D5" w:rsidRDefault="00341A3C" w:rsidP="00341A3C">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03103B0A" w14:textId="0593237C"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t>Зріст 146 – 152 см.</w:t>
            </w:r>
          </w:p>
        </w:tc>
        <w:tc>
          <w:tcPr>
            <w:tcW w:w="1733" w:type="dxa"/>
            <w:vMerge/>
            <w:tcBorders>
              <w:right w:val="single" w:sz="8" w:space="0" w:color="000000"/>
            </w:tcBorders>
            <w:tcMar>
              <w:top w:w="100" w:type="dxa"/>
              <w:left w:w="100" w:type="dxa"/>
              <w:bottom w:w="100" w:type="dxa"/>
              <w:right w:w="100" w:type="dxa"/>
            </w:tcMar>
          </w:tcPr>
          <w:p w14:paraId="20B5B1B2"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756EC2F1" w14:textId="0D0DA604"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1A3C" w:rsidRPr="007F7CC8" w14:paraId="66468762"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60A75B37" w14:textId="77777777" w:rsidR="00341A3C" w:rsidRPr="00E31157" w:rsidRDefault="00341A3C" w:rsidP="00341A3C">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0F6334E9" w14:textId="77777777" w:rsidR="00341A3C" w:rsidRPr="003255D5" w:rsidRDefault="00341A3C" w:rsidP="00341A3C">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6BF17FA5" w14:textId="78C500DE"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t>Зріст 158 – 164 см.</w:t>
            </w:r>
          </w:p>
        </w:tc>
        <w:tc>
          <w:tcPr>
            <w:tcW w:w="1733" w:type="dxa"/>
            <w:vMerge/>
            <w:tcBorders>
              <w:right w:val="single" w:sz="8" w:space="0" w:color="000000"/>
            </w:tcBorders>
            <w:tcMar>
              <w:top w:w="100" w:type="dxa"/>
              <w:left w:w="100" w:type="dxa"/>
              <w:bottom w:w="100" w:type="dxa"/>
              <w:right w:w="100" w:type="dxa"/>
            </w:tcMar>
          </w:tcPr>
          <w:p w14:paraId="2ABAD534"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5C91F3E5" w14:textId="5FA6B00F"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1A3C" w:rsidRPr="007F7CC8" w14:paraId="29C2469F"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13A539C0" w14:textId="77777777" w:rsidR="00341A3C" w:rsidRPr="00E31157" w:rsidRDefault="00341A3C" w:rsidP="00341A3C">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44A541A2" w14:textId="77777777" w:rsidR="00341A3C" w:rsidRPr="003255D5" w:rsidRDefault="00341A3C" w:rsidP="00341A3C">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12D3B740" w14:textId="38BF4706"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t>Зріст 164 – 170 см.</w:t>
            </w:r>
          </w:p>
        </w:tc>
        <w:tc>
          <w:tcPr>
            <w:tcW w:w="1733" w:type="dxa"/>
            <w:vMerge/>
            <w:tcBorders>
              <w:right w:val="single" w:sz="8" w:space="0" w:color="000000"/>
            </w:tcBorders>
            <w:tcMar>
              <w:top w:w="100" w:type="dxa"/>
              <w:left w:w="100" w:type="dxa"/>
              <w:bottom w:w="100" w:type="dxa"/>
              <w:right w:w="100" w:type="dxa"/>
            </w:tcMar>
          </w:tcPr>
          <w:p w14:paraId="5F29CC18"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6187973F" w14:textId="18BD09AA"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41A3C" w:rsidRPr="007F7CC8" w14:paraId="08B7BBD7" w14:textId="77777777" w:rsidTr="00307F64">
        <w:trPr>
          <w:trHeight w:val="212"/>
        </w:trPr>
        <w:tc>
          <w:tcPr>
            <w:tcW w:w="806" w:type="dxa"/>
            <w:vMerge/>
            <w:tcBorders>
              <w:left w:val="single" w:sz="8" w:space="0" w:color="000000"/>
              <w:right w:val="single" w:sz="8" w:space="0" w:color="000000"/>
            </w:tcBorders>
            <w:tcMar>
              <w:top w:w="100" w:type="dxa"/>
              <w:left w:w="100" w:type="dxa"/>
              <w:bottom w:w="100" w:type="dxa"/>
              <w:right w:w="100" w:type="dxa"/>
            </w:tcMar>
          </w:tcPr>
          <w:p w14:paraId="61EA5A0F" w14:textId="77777777" w:rsidR="00341A3C" w:rsidRPr="00E31157" w:rsidRDefault="00341A3C" w:rsidP="00341A3C">
            <w:pPr>
              <w:pStyle w:val="10"/>
              <w:jc w:val="center"/>
              <w:rPr>
                <w:rFonts w:ascii="Times New Roman" w:hAnsi="Times New Roman" w:cs="Times New Roman"/>
                <w:sz w:val="24"/>
                <w:szCs w:val="24"/>
              </w:rPr>
            </w:pPr>
          </w:p>
        </w:tc>
        <w:tc>
          <w:tcPr>
            <w:tcW w:w="2808" w:type="dxa"/>
            <w:vMerge/>
            <w:tcBorders>
              <w:right w:val="single" w:sz="8" w:space="0" w:color="000000"/>
            </w:tcBorders>
            <w:tcMar>
              <w:top w:w="100" w:type="dxa"/>
              <w:left w:w="100" w:type="dxa"/>
              <w:bottom w:w="100" w:type="dxa"/>
              <w:right w:w="100" w:type="dxa"/>
            </w:tcMar>
          </w:tcPr>
          <w:p w14:paraId="768DDE51" w14:textId="77777777" w:rsidR="00341A3C" w:rsidRPr="003255D5" w:rsidRDefault="00341A3C" w:rsidP="00341A3C">
            <w:pPr>
              <w:pStyle w:val="10"/>
              <w:rPr>
                <w:rFonts w:ascii="Times New Roman" w:hAnsi="Times New Roman" w:cs="Times New Roman"/>
                <w:sz w:val="24"/>
                <w:szCs w:val="24"/>
                <w:lang w:val="uk-UA"/>
              </w:rPr>
            </w:pPr>
          </w:p>
        </w:tc>
        <w:tc>
          <w:tcPr>
            <w:tcW w:w="3637" w:type="dxa"/>
            <w:tcBorders>
              <w:right w:val="single" w:sz="8" w:space="0" w:color="000000"/>
            </w:tcBorders>
            <w:tcMar>
              <w:top w:w="100" w:type="dxa"/>
              <w:left w:w="100" w:type="dxa"/>
              <w:bottom w:w="100" w:type="dxa"/>
              <w:right w:w="100" w:type="dxa"/>
            </w:tcMar>
          </w:tcPr>
          <w:p w14:paraId="25E12392" w14:textId="77777777" w:rsidR="00341A3C" w:rsidRDefault="00341A3C" w:rsidP="00341A3C">
            <w:pPr>
              <w:pStyle w:val="af"/>
              <w:numPr>
                <w:ilvl w:val="0"/>
                <w:numId w:val="4"/>
              </w:numPr>
              <w:rPr>
                <w:rFonts w:ascii="Times New Roman" w:hAnsi="Times New Roman" w:cs="Times New Roman"/>
              </w:rPr>
            </w:pPr>
            <w:r>
              <w:rPr>
                <w:rFonts w:ascii="Times New Roman" w:hAnsi="Times New Roman" w:cs="Times New Roman"/>
              </w:rPr>
              <w:t>Зріст 170 – 176 см.</w:t>
            </w:r>
          </w:p>
          <w:p w14:paraId="13F5AE51" w14:textId="77777777" w:rsidR="007569AC" w:rsidRDefault="007569AC" w:rsidP="007569AC">
            <w:pPr>
              <w:rPr>
                <w:rFonts w:ascii="Times New Roman" w:hAnsi="Times New Roman" w:cs="Times New Roman"/>
              </w:rPr>
            </w:pPr>
          </w:p>
          <w:p w14:paraId="3B96C6B5" w14:textId="6DCE180A" w:rsidR="007569AC" w:rsidRPr="007569AC" w:rsidRDefault="007569AC" w:rsidP="007569AC">
            <w:pPr>
              <w:rPr>
                <w:rFonts w:ascii="Times New Roman" w:hAnsi="Times New Roman" w:cs="Times New Roman"/>
              </w:rPr>
            </w:pPr>
            <w:r>
              <w:rPr>
                <w:noProof/>
                <w:lang w:eastAsia="uk-UA"/>
              </w:rPr>
              <w:drawing>
                <wp:inline distT="0" distB="0" distL="0" distR="0" wp14:anchorId="38A48287" wp14:editId="04F0C3C8">
                  <wp:extent cx="2082991" cy="1647825"/>
                  <wp:effectExtent l="0" t="0" r="0" b="0"/>
                  <wp:docPr id="1" name="Рисунок 1" descr="Футболка дитяча підліткова бавовна - фото 1 - id-p653656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тболка дитяча підліткова бавовна - фото 1 - id-p6536561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529" cy="1666446"/>
                          </a:xfrm>
                          <a:prstGeom prst="rect">
                            <a:avLst/>
                          </a:prstGeom>
                          <a:noFill/>
                          <a:ln>
                            <a:noFill/>
                          </a:ln>
                        </pic:spPr>
                      </pic:pic>
                    </a:graphicData>
                  </a:graphic>
                </wp:inline>
              </w:drawing>
            </w:r>
          </w:p>
        </w:tc>
        <w:tc>
          <w:tcPr>
            <w:tcW w:w="1733" w:type="dxa"/>
            <w:vMerge/>
            <w:tcBorders>
              <w:right w:val="single" w:sz="8" w:space="0" w:color="000000"/>
            </w:tcBorders>
            <w:tcMar>
              <w:top w:w="100" w:type="dxa"/>
              <w:left w:w="100" w:type="dxa"/>
              <w:bottom w:w="100" w:type="dxa"/>
              <w:right w:w="100" w:type="dxa"/>
            </w:tcMar>
          </w:tcPr>
          <w:p w14:paraId="2251DC35" w14:textId="77777777" w:rsidR="00341A3C" w:rsidRPr="00E31157" w:rsidRDefault="00341A3C" w:rsidP="00341A3C">
            <w:pPr>
              <w:pStyle w:val="10"/>
              <w:jc w:val="center"/>
              <w:rPr>
                <w:rFonts w:ascii="Times New Roman" w:hAnsi="Times New Roman" w:cs="Times New Roman"/>
                <w:sz w:val="24"/>
                <w:szCs w:val="24"/>
                <w:lang w:val="uk-UA"/>
              </w:rPr>
            </w:pPr>
          </w:p>
        </w:tc>
        <w:tc>
          <w:tcPr>
            <w:tcW w:w="1577" w:type="dxa"/>
            <w:tcBorders>
              <w:right w:val="single" w:sz="8" w:space="0" w:color="000000"/>
            </w:tcBorders>
            <w:tcMar>
              <w:top w:w="100" w:type="dxa"/>
              <w:left w:w="100" w:type="dxa"/>
              <w:bottom w:w="100" w:type="dxa"/>
              <w:right w:w="100" w:type="dxa"/>
            </w:tcMar>
          </w:tcPr>
          <w:p w14:paraId="3979978D" w14:textId="27288CE9" w:rsidR="00341A3C" w:rsidRDefault="00341A3C" w:rsidP="00341A3C">
            <w:pPr>
              <w:pStyle w:val="1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07F64" w:rsidRPr="007F7CC8" w14:paraId="0B03F723" w14:textId="77777777" w:rsidTr="009258AB">
        <w:trPr>
          <w:trHeight w:val="316"/>
        </w:trPr>
        <w:tc>
          <w:tcPr>
            <w:tcW w:w="8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1F042B" w14:textId="77777777" w:rsidR="00307F64" w:rsidRPr="00E31157" w:rsidRDefault="00307F64" w:rsidP="00307F64">
            <w:pPr>
              <w:pStyle w:val="10"/>
              <w:jc w:val="center"/>
              <w:rPr>
                <w:rFonts w:ascii="Times New Roman" w:eastAsia="Times New Roman" w:hAnsi="Times New Roman" w:cs="Times New Roman"/>
                <w:sz w:val="24"/>
                <w:szCs w:val="24"/>
                <w:lang w:val="uk-UA"/>
              </w:rPr>
            </w:pPr>
          </w:p>
        </w:tc>
        <w:tc>
          <w:tcPr>
            <w:tcW w:w="2808" w:type="dxa"/>
            <w:tcBorders>
              <w:bottom w:val="single" w:sz="8" w:space="0" w:color="000000"/>
              <w:right w:val="single" w:sz="8" w:space="0" w:color="000000"/>
            </w:tcBorders>
            <w:tcMar>
              <w:top w:w="100" w:type="dxa"/>
              <w:left w:w="100" w:type="dxa"/>
              <w:bottom w:w="100" w:type="dxa"/>
              <w:right w:w="100" w:type="dxa"/>
            </w:tcMar>
          </w:tcPr>
          <w:p w14:paraId="2EEFB7F8" w14:textId="77777777" w:rsidR="00307F64" w:rsidRPr="00E31157" w:rsidRDefault="00307F64" w:rsidP="00307F64">
            <w:pPr>
              <w:pStyle w:val="10"/>
              <w:rPr>
                <w:rFonts w:ascii="Times New Roman" w:hAnsi="Times New Roman" w:cs="Times New Roman"/>
                <w:color w:val="333333"/>
                <w:sz w:val="24"/>
                <w:szCs w:val="24"/>
                <w:shd w:val="clear" w:color="auto" w:fill="F8F8F8"/>
                <w:lang w:val="uk-UA"/>
              </w:rPr>
            </w:pPr>
          </w:p>
        </w:tc>
        <w:tc>
          <w:tcPr>
            <w:tcW w:w="3637" w:type="dxa"/>
            <w:tcBorders>
              <w:bottom w:val="single" w:sz="8" w:space="0" w:color="000000"/>
              <w:right w:val="single" w:sz="8" w:space="0" w:color="000000"/>
            </w:tcBorders>
            <w:tcMar>
              <w:top w:w="100" w:type="dxa"/>
              <w:left w:w="100" w:type="dxa"/>
              <w:bottom w:w="100" w:type="dxa"/>
              <w:right w:w="100" w:type="dxa"/>
            </w:tcMar>
          </w:tcPr>
          <w:p w14:paraId="3D717079" w14:textId="019EB246" w:rsidR="00307F64" w:rsidRPr="00F154FF" w:rsidRDefault="00307F64" w:rsidP="00307F64">
            <w:pPr>
              <w:pStyle w:val="10"/>
              <w:jc w:val="center"/>
              <w:rPr>
                <w:rFonts w:ascii="Times New Roman" w:hAnsi="Times New Roman" w:cs="Times New Roman"/>
                <w:color w:val="auto"/>
                <w:sz w:val="24"/>
                <w:szCs w:val="24"/>
                <w:shd w:val="clear" w:color="auto" w:fill="F8F8F8"/>
                <w:lang w:val="uk-UA"/>
              </w:rPr>
            </w:pPr>
            <w:r w:rsidRPr="00F154FF">
              <w:rPr>
                <w:rFonts w:ascii="Times New Roman" w:hAnsi="Times New Roman" w:cs="Times New Roman"/>
                <w:color w:val="auto"/>
                <w:sz w:val="24"/>
                <w:szCs w:val="24"/>
                <w:shd w:val="clear" w:color="auto" w:fill="F8F8F8"/>
                <w:lang w:val="uk-UA"/>
              </w:rPr>
              <w:t>ВСЬОГО:</w:t>
            </w:r>
          </w:p>
        </w:tc>
        <w:tc>
          <w:tcPr>
            <w:tcW w:w="1733" w:type="dxa"/>
            <w:tcBorders>
              <w:bottom w:val="single" w:sz="8" w:space="0" w:color="000000"/>
              <w:right w:val="single" w:sz="8" w:space="0" w:color="000000"/>
            </w:tcBorders>
            <w:tcMar>
              <w:top w:w="100" w:type="dxa"/>
              <w:left w:w="100" w:type="dxa"/>
              <w:bottom w:w="100" w:type="dxa"/>
              <w:right w:w="100" w:type="dxa"/>
            </w:tcMar>
          </w:tcPr>
          <w:p w14:paraId="43F4A175" w14:textId="2C46415D" w:rsidR="00307F64" w:rsidRPr="00E31157" w:rsidRDefault="00307F64" w:rsidP="00307F64">
            <w:pPr>
              <w:pStyle w:val="10"/>
              <w:jc w:val="center"/>
              <w:rPr>
                <w:rFonts w:ascii="Times New Roman" w:eastAsia="Times New Roman" w:hAnsi="Times New Roman" w:cs="Times New Roman"/>
                <w:sz w:val="24"/>
                <w:szCs w:val="24"/>
                <w:lang w:val="uk-UA"/>
              </w:rPr>
            </w:pPr>
          </w:p>
        </w:tc>
        <w:tc>
          <w:tcPr>
            <w:tcW w:w="1577" w:type="dxa"/>
            <w:tcBorders>
              <w:bottom w:val="single" w:sz="8" w:space="0" w:color="000000"/>
              <w:right w:val="single" w:sz="8" w:space="0" w:color="000000"/>
            </w:tcBorders>
            <w:tcMar>
              <w:top w:w="100" w:type="dxa"/>
              <w:left w:w="100" w:type="dxa"/>
              <w:bottom w:w="100" w:type="dxa"/>
              <w:right w:w="100" w:type="dxa"/>
            </w:tcMar>
          </w:tcPr>
          <w:p w14:paraId="1AE2D4A1" w14:textId="7380DF1D" w:rsidR="00307F64" w:rsidRPr="00307F64" w:rsidRDefault="00B321EA" w:rsidP="00307F64">
            <w:pPr>
              <w:pStyle w:val="10"/>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60</w:t>
            </w:r>
          </w:p>
        </w:tc>
      </w:tr>
    </w:tbl>
    <w:p w14:paraId="322CBA9B" w14:textId="77777777" w:rsidR="00713446" w:rsidRPr="00E31157" w:rsidRDefault="00967EDB" w:rsidP="009258AB">
      <w:pPr>
        <w:pStyle w:val="10"/>
        <w:rPr>
          <w:rFonts w:ascii="Times New Roman" w:eastAsia="Times New Roman" w:hAnsi="Times New Roman" w:cs="Times New Roman"/>
          <w:b/>
          <w:sz w:val="24"/>
          <w:szCs w:val="24"/>
          <w:lang w:val="uk-UA"/>
        </w:rPr>
      </w:pPr>
      <w:r w:rsidRPr="00E31157">
        <w:rPr>
          <w:rFonts w:ascii="Times New Roman" w:eastAsia="Times New Roman" w:hAnsi="Times New Roman" w:cs="Times New Roman"/>
          <w:b/>
          <w:sz w:val="24"/>
          <w:szCs w:val="24"/>
          <w:lang w:val="uk-UA"/>
        </w:rPr>
        <w:t xml:space="preserve">     </w:t>
      </w:r>
    </w:p>
    <w:p w14:paraId="78FF8B52" w14:textId="77777777" w:rsidR="007C4897" w:rsidRPr="00885D9E" w:rsidRDefault="00967EDB" w:rsidP="009258AB">
      <w:pPr>
        <w:pStyle w:val="10"/>
        <w:rPr>
          <w:rFonts w:ascii="Times New Roman" w:eastAsia="Times New Roman" w:hAnsi="Times New Roman" w:cs="Times New Roman"/>
          <w:b/>
          <w:sz w:val="24"/>
          <w:szCs w:val="24"/>
        </w:rPr>
      </w:pPr>
      <w:r w:rsidRPr="00E31157">
        <w:rPr>
          <w:rFonts w:ascii="Times New Roman" w:eastAsia="Times New Roman" w:hAnsi="Times New Roman" w:cs="Times New Roman"/>
          <w:b/>
          <w:sz w:val="24"/>
          <w:szCs w:val="24"/>
          <w:lang w:val="uk-UA"/>
        </w:rPr>
        <w:tab/>
        <w:t xml:space="preserve">Технічні </w:t>
      </w:r>
      <w:r w:rsidR="003255D5">
        <w:rPr>
          <w:rFonts w:ascii="Times New Roman" w:eastAsia="Times New Roman" w:hAnsi="Times New Roman" w:cs="Times New Roman"/>
          <w:b/>
          <w:sz w:val="24"/>
          <w:szCs w:val="24"/>
          <w:lang w:val="uk-UA"/>
        </w:rPr>
        <w:t xml:space="preserve">(якісні) </w:t>
      </w:r>
      <w:r w:rsidRPr="00E31157">
        <w:rPr>
          <w:rFonts w:ascii="Times New Roman" w:eastAsia="Times New Roman" w:hAnsi="Times New Roman" w:cs="Times New Roman"/>
          <w:b/>
          <w:sz w:val="24"/>
          <w:szCs w:val="24"/>
          <w:lang w:val="uk-UA"/>
        </w:rPr>
        <w:t xml:space="preserve"> вимоги</w:t>
      </w:r>
      <w:r w:rsidR="003255D5">
        <w:rPr>
          <w:rFonts w:ascii="Times New Roman" w:eastAsia="Times New Roman" w:hAnsi="Times New Roman" w:cs="Times New Roman"/>
          <w:b/>
          <w:sz w:val="24"/>
          <w:szCs w:val="24"/>
          <w:lang w:val="uk-UA"/>
        </w:rPr>
        <w:t xml:space="preserve"> до товару</w:t>
      </w:r>
      <w:r w:rsidRPr="00E31157">
        <w:rPr>
          <w:rFonts w:ascii="Times New Roman" w:eastAsia="Times New Roman" w:hAnsi="Times New Roman" w:cs="Times New Roman"/>
          <w:b/>
          <w:sz w:val="24"/>
          <w:szCs w:val="24"/>
          <w:lang w:val="uk-UA"/>
        </w:rPr>
        <w:t>.</w:t>
      </w:r>
    </w:p>
    <w:p w14:paraId="7E90BFC6" w14:textId="77777777" w:rsidR="000C1CAD" w:rsidRDefault="000C1CAD" w:rsidP="009258AB">
      <w:pPr>
        <w:ind w:firstLine="720"/>
        <w:jc w:val="both"/>
        <w:rPr>
          <w:rFonts w:ascii="Times New Roman" w:hAnsi="Times New Roman" w:cs="Times New Roman"/>
          <w:sz w:val="24"/>
          <w:szCs w:val="24"/>
        </w:rPr>
      </w:pPr>
    </w:p>
    <w:p w14:paraId="1219F9DB" w14:textId="77777777" w:rsidR="00636F52" w:rsidRDefault="000C1CAD" w:rsidP="009258AB">
      <w:pPr>
        <w:pStyle w:val="13"/>
        <w:ind w:firstLine="720"/>
        <w:rPr>
          <w:rFonts w:ascii="Times New Roman" w:eastAsia="Times New Roman" w:hAnsi="Times New Roman" w:cs="Times New Roman"/>
          <w:sz w:val="24"/>
          <w:szCs w:val="24"/>
          <w:lang w:val="uk-UA"/>
        </w:rPr>
      </w:pPr>
      <w:proofErr w:type="spellStart"/>
      <w:r w:rsidRPr="000C1CAD">
        <w:rPr>
          <w:rFonts w:ascii="Times New Roman" w:hAnsi="Times New Roman" w:cs="Times New Roman"/>
          <w:color w:val="auto"/>
          <w:sz w:val="24"/>
          <w:szCs w:val="24"/>
        </w:rPr>
        <w:t>Текстильний</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виріб</w:t>
      </w:r>
      <w:proofErr w:type="spellEnd"/>
      <w:r w:rsidRPr="000C1CAD">
        <w:rPr>
          <w:rFonts w:ascii="Times New Roman" w:hAnsi="Times New Roman" w:cs="Times New Roman"/>
          <w:color w:val="auto"/>
          <w:sz w:val="24"/>
          <w:szCs w:val="24"/>
        </w:rPr>
        <w:t xml:space="preserve"> повинен бути </w:t>
      </w:r>
      <w:proofErr w:type="spellStart"/>
      <w:r w:rsidRPr="000C1CAD">
        <w:rPr>
          <w:rFonts w:ascii="Times New Roman" w:hAnsi="Times New Roman" w:cs="Times New Roman"/>
          <w:color w:val="auto"/>
          <w:sz w:val="24"/>
          <w:szCs w:val="24"/>
        </w:rPr>
        <w:t>виконаний</w:t>
      </w:r>
      <w:proofErr w:type="spellEnd"/>
      <w:r w:rsidRPr="000C1CAD">
        <w:rPr>
          <w:rFonts w:ascii="Times New Roman" w:hAnsi="Times New Roman" w:cs="Times New Roman"/>
          <w:color w:val="auto"/>
          <w:sz w:val="24"/>
          <w:szCs w:val="24"/>
        </w:rPr>
        <w:t xml:space="preserve"> з </w:t>
      </w:r>
      <w:proofErr w:type="spellStart"/>
      <w:r w:rsidRPr="000C1CAD">
        <w:rPr>
          <w:rFonts w:ascii="Times New Roman" w:hAnsi="Times New Roman" w:cs="Times New Roman"/>
          <w:color w:val="auto"/>
          <w:sz w:val="24"/>
          <w:szCs w:val="24"/>
        </w:rPr>
        <w:t>високоякісних</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матеріалів</w:t>
      </w:r>
      <w:proofErr w:type="spellEnd"/>
      <w:r w:rsidRPr="000C1CAD">
        <w:rPr>
          <w:rFonts w:ascii="Times New Roman" w:hAnsi="Times New Roman" w:cs="Times New Roman"/>
          <w:color w:val="auto"/>
          <w:sz w:val="24"/>
          <w:szCs w:val="24"/>
        </w:rPr>
        <w:t xml:space="preserve"> для </w:t>
      </w:r>
      <w:proofErr w:type="spellStart"/>
      <w:r w:rsidRPr="000C1CAD">
        <w:rPr>
          <w:rFonts w:ascii="Times New Roman" w:hAnsi="Times New Roman" w:cs="Times New Roman"/>
          <w:color w:val="auto"/>
          <w:sz w:val="24"/>
          <w:szCs w:val="24"/>
        </w:rPr>
        <w:t>багаторазового</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застосування</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стійких</w:t>
      </w:r>
      <w:proofErr w:type="spellEnd"/>
      <w:r w:rsidRPr="000C1CAD">
        <w:rPr>
          <w:rFonts w:ascii="Times New Roman" w:hAnsi="Times New Roman" w:cs="Times New Roman"/>
          <w:color w:val="auto"/>
          <w:sz w:val="24"/>
          <w:szCs w:val="24"/>
        </w:rPr>
        <w:t xml:space="preserve"> до </w:t>
      </w:r>
      <w:proofErr w:type="spellStart"/>
      <w:r w:rsidRPr="000C1CAD">
        <w:rPr>
          <w:rFonts w:ascii="Times New Roman" w:hAnsi="Times New Roman" w:cs="Times New Roman"/>
          <w:color w:val="auto"/>
          <w:sz w:val="24"/>
          <w:szCs w:val="24"/>
        </w:rPr>
        <w:t>прання</w:t>
      </w:r>
      <w:proofErr w:type="spellEnd"/>
      <w:r w:rsidRPr="000C1CAD">
        <w:rPr>
          <w:rFonts w:ascii="Times New Roman" w:eastAsia="Batang" w:hAnsi="Times New Roman" w:cs="Times New Roman"/>
          <w:color w:val="auto"/>
          <w:sz w:val="24"/>
          <w:szCs w:val="24"/>
          <w:lang w:val="uk-UA" w:eastAsia="ar-SA"/>
        </w:rPr>
        <w:t xml:space="preserve"> в пральних промислових машинках та при високих температурах</w:t>
      </w:r>
      <w:r w:rsidRPr="000C1CAD">
        <w:rPr>
          <w:rFonts w:ascii="Times New Roman" w:hAnsi="Times New Roman" w:cs="Times New Roman"/>
          <w:color w:val="auto"/>
          <w:sz w:val="24"/>
          <w:szCs w:val="24"/>
        </w:rPr>
        <w:t xml:space="preserve">, не </w:t>
      </w:r>
      <w:proofErr w:type="spellStart"/>
      <w:r w:rsidRPr="000C1CAD">
        <w:rPr>
          <w:rFonts w:ascii="Times New Roman" w:hAnsi="Times New Roman" w:cs="Times New Roman"/>
          <w:color w:val="auto"/>
          <w:sz w:val="24"/>
          <w:szCs w:val="24"/>
        </w:rPr>
        <w:t>линяти</w:t>
      </w:r>
      <w:proofErr w:type="spellEnd"/>
      <w:r w:rsidRPr="000C1CAD">
        <w:rPr>
          <w:rFonts w:ascii="Times New Roman" w:hAnsi="Times New Roman" w:cs="Times New Roman"/>
          <w:color w:val="auto"/>
          <w:sz w:val="24"/>
          <w:szCs w:val="24"/>
        </w:rPr>
        <w:t xml:space="preserve">. Тканина повинна </w:t>
      </w:r>
      <w:proofErr w:type="spellStart"/>
      <w:r w:rsidRPr="000C1CAD">
        <w:rPr>
          <w:rFonts w:ascii="Times New Roman" w:hAnsi="Times New Roman" w:cs="Times New Roman"/>
          <w:color w:val="auto"/>
          <w:sz w:val="24"/>
          <w:szCs w:val="24"/>
        </w:rPr>
        <w:t>мати</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групу</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стійкості</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пофарбування</w:t>
      </w:r>
      <w:proofErr w:type="spellEnd"/>
      <w:r w:rsidRPr="000C1CAD">
        <w:rPr>
          <w:rFonts w:ascii="Times New Roman" w:hAnsi="Times New Roman" w:cs="Times New Roman"/>
          <w:color w:val="auto"/>
          <w:sz w:val="24"/>
          <w:szCs w:val="24"/>
        </w:rPr>
        <w:t xml:space="preserve"> – </w:t>
      </w:r>
      <w:proofErr w:type="spellStart"/>
      <w:r w:rsidRPr="000C1CAD">
        <w:rPr>
          <w:rFonts w:ascii="Times New Roman" w:hAnsi="Times New Roman" w:cs="Times New Roman"/>
          <w:color w:val="auto"/>
          <w:sz w:val="24"/>
          <w:szCs w:val="24"/>
        </w:rPr>
        <w:t>міцну</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витримувати</w:t>
      </w:r>
      <w:proofErr w:type="spellEnd"/>
      <w:r w:rsidRPr="000C1CAD">
        <w:rPr>
          <w:rFonts w:ascii="Times New Roman" w:hAnsi="Times New Roman" w:cs="Times New Roman"/>
          <w:color w:val="auto"/>
          <w:sz w:val="24"/>
          <w:szCs w:val="24"/>
        </w:rPr>
        <w:t xml:space="preserve"> </w:t>
      </w:r>
      <w:proofErr w:type="spellStart"/>
      <w:r w:rsidRPr="000C1CAD">
        <w:rPr>
          <w:rFonts w:ascii="Times New Roman" w:hAnsi="Times New Roman" w:cs="Times New Roman"/>
          <w:color w:val="auto"/>
          <w:sz w:val="24"/>
          <w:szCs w:val="24"/>
        </w:rPr>
        <w:t>част</w:t>
      </w:r>
      <w:r w:rsidR="00636F52">
        <w:rPr>
          <w:rFonts w:ascii="Times New Roman" w:hAnsi="Times New Roman" w:cs="Times New Roman"/>
          <w:color w:val="auto"/>
          <w:sz w:val="24"/>
          <w:szCs w:val="24"/>
        </w:rPr>
        <w:t>е</w:t>
      </w:r>
      <w:proofErr w:type="spellEnd"/>
      <w:r w:rsidR="00636F52">
        <w:rPr>
          <w:rFonts w:ascii="Times New Roman" w:hAnsi="Times New Roman" w:cs="Times New Roman"/>
          <w:color w:val="auto"/>
          <w:sz w:val="24"/>
          <w:szCs w:val="24"/>
        </w:rPr>
        <w:t xml:space="preserve"> </w:t>
      </w:r>
      <w:proofErr w:type="spellStart"/>
      <w:r w:rsidR="00636F52">
        <w:rPr>
          <w:rFonts w:ascii="Times New Roman" w:hAnsi="Times New Roman" w:cs="Times New Roman"/>
          <w:color w:val="auto"/>
          <w:sz w:val="24"/>
          <w:szCs w:val="24"/>
        </w:rPr>
        <w:t>прання</w:t>
      </w:r>
      <w:proofErr w:type="spellEnd"/>
      <w:r w:rsidR="00636F52">
        <w:rPr>
          <w:rFonts w:ascii="Times New Roman" w:hAnsi="Times New Roman" w:cs="Times New Roman"/>
          <w:color w:val="auto"/>
          <w:sz w:val="24"/>
          <w:szCs w:val="24"/>
        </w:rPr>
        <w:t xml:space="preserve">, </w:t>
      </w:r>
      <w:proofErr w:type="spellStart"/>
      <w:r w:rsidR="00636F52">
        <w:rPr>
          <w:rFonts w:ascii="Times New Roman" w:hAnsi="Times New Roman" w:cs="Times New Roman"/>
          <w:color w:val="auto"/>
          <w:sz w:val="24"/>
          <w:szCs w:val="24"/>
        </w:rPr>
        <w:t>дизенфекційні</w:t>
      </w:r>
      <w:proofErr w:type="spellEnd"/>
      <w:r w:rsidR="00636F52">
        <w:rPr>
          <w:rFonts w:ascii="Times New Roman" w:hAnsi="Times New Roman" w:cs="Times New Roman"/>
          <w:color w:val="auto"/>
          <w:sz w:val="24"/>
          <w:szCs w:val="24"/>
        </w:rPr>
        <w:t xml:space="preserve"> </w:t>
      </w:r>
      <w:proofErr w:type="spellStart"/>
      <w:r w:rsidR="00636F52">
        <w:rPr>
          <w:rFonts w:ascii="Times New Roman" w:hAnsi="Times New Roman" w:cs="Times New Roman"/>
          <w:color w:val="auto"/>
          <w:sz w:val="24"/>
          <w:szCs w:val="24"/>
        </w:rPr>
        <w:t>обробки</w:t>
      </w:r>
      <w:proofErr w:type="spellEnd"/>
      <w:r w:rsidR="00636F52">
        <w:rPr>
          <w:rFonts w:ascii="Times New Roman" w:hAnsi="Times New Roman" w:cs="Times New Roman"/>
          <w:color w:val="auto"/>
          <w:sz w:val="24"/>
          <w:szCs w:val="24"/>
          <w:lang w:val="uk-UA"/>
        </w:rPr>
        <w:t xml:space="preserve">. </w:t>
      </w:r>
      <w:r w:rsidR="00636F52">
        <w:rPr>
          <w:rFonts w:ascii="Times New Roman" w:eastAsia="Times New Roman" w:hAnsi="Times New Roman" w:cs="Times New Roman"/>
          <w:sz w:val="24"/>
          <w:szCs w:val="24"/>
          <w:lang w:val="uk-UA"/>
        </w:rPr>
        <w:t>Всі шви повинні бути прошиті по всій довжині рівномірно і ніде шов не повинен зморщуватись . Шов повинен бути подвійним(як зовнішні так і внутрішні шви). Краї добре оброблені.</w:t>
      </w:r>
    </w:p>
    <w:p w14:paraId="67B9EF7D" w14:textId="2D3BF3B0" w:rsidR="00636F52" w:rsidRPr="00D3531B" w:rsidRDefault="00636F52" w:rsidP="00D3531B">
      <w:pPr>
        <w:pStyle w:val="13"/>
        <w:ind w:firstLine="720"/>
        <w:rPr>
          <w:rFonts w:ascii="Times New Roman" w:hAnsi="Times New Roman" w:cs="Times New Roman"/>
          <w:sz w:val="24"/>
          <w:szCs w:val="24"/>
          <w:lang w:val="uk-UA"/>
        </w:rPr>
      </w:pPr>
      <w:r>
        <w:rPr>
          <w:rFonts w:ascii="Times New Roman" w:eastAsia="Times New Roman" w:hAnsi="Times New Roman" w:cs="Times New Roman"/>
          <w:sz w:val="24"/>
          <w:szCs w:val="24"/>
          <w:lang w:val="uk-UA"/>
        </w:rPr>
        <w:t>Футболка  не повинна мати неприємного запаху</w:t>
      </w:r>
      <w:r w:rsidR="00D3531B">
        <w:rPr>
          <w:rFonts w:ascii="Times New Roman" w:eastAsia="Times New Roman" w:hAnsi="Times New Roman" w:cs="Times New Roman"/>
          <w:sz w:val="24"/>
          <w:szCs w:val="24"/>
          <w:lang w:val="uk-UA"/>
        </w:rPr>
        <w:t>.</w:t>
      </w:r>
    </w:p>
    <w:p w14:paraId="63258791" w14:textId="5E64A372" w:rsidR="000C1CAD" w:rsidRPr="000C1CAD" w:rsidRDefault="000C1CAD" w:rsidP="009258AB">
      <w:pPr>
        <w:ind w:firstLine="720"/>
        <w:jc w:val="both"/>
        <w:rPr>
          <w:rFonts w:ascii="Times New Roman" w:hAnsi="Times New Roman" w:cs="Times New Roman"/>
          <w:color w:val="auto"/>
          <w:sz w:val="24"/>
          <w:szCs w:val="24"/>
        </w:rPr>
      </w:pPr>
      <w:r w:rsidRPr="000C1CAD">
        <w:rPr>
          <w:rFonts w:ascii="Times New Roman" w:hAnsi="Times New Roman" w:cs="Times New Roman"/>
          <w:color w:val="auto"/>
          <w:sz w:val="24"/>
          <w:szCs w:val="24"/>
        </w:rPr>
        <w:t>Товар не змінює свого розміру після прання. </w:t>
      </w:r>
      <w:r w:rsidRPr="000C1CAD">
        <w:rPr>
          <w:rFonts w:ascii="Times New Roman" w:eastAsia="Batang" w:hAnsi="Times New Roman" w:cs="Times New Roman"/>
          <w:color w:val="auto"/>
          <w:sz w:val="24"/>
          <w:szCs w:val="24"/>
          <w:lang w:eastAsia="ar-SA"/>
        </w:rPr>
        <w:t xml:space="preserve"> </w:t>
      </w:r>
      <w:r w:rsidRPr="000C1CAD">
        <w:rPr>
          <w:rFonts w:ascii="Times New Roman" w:eastAsia="Times New Roman" w:hAnsi="Times New Roman" w:cs="Times New Roman"/>
          <w:color w:val="auto"/>
          <w:sz w:val="24"/>
          <w:szCs w:val="24"/>
        </w:rPr>
        <w:t>В</w:t>
      </w:r>
      <w:r w:rsidRPr="000C1CAD">
        <w:rPr>
          <w:rFonts w:ascii="Times New Roman" w:hAnsi="Times New Roman" w:cs="Times New Roman"/>
          <w:color w:val="auto"/>
          <w:sz w:val="24"/>
          <w:szCs w:val="24"/>
        </w:rPr>
        <w:t>иготовлені не пізніше 202</w:t>
      </w:r>
      <w:r w:rsidR="00D3531B">
        <w:rPr>
          <w:rFonts w:ascii="Times New Roman" w:hAnsi="Times New Roman" w:cs="Times New Roman"/>
          <w:color w:val="auto"/>
          <w:sz w:val="24"/>
          <w:szCs w:val="24"/>
        </w:rPr>
        <w:t>2</w:t>
      </w:r>
      <w:r w:rsidRPr="000C1CAD">
        <w:rPr>
          <w:rFonts w:ascii="Times New Roman" w:hAnsi="Times New Roman" w:cs="Times New Roman"/>
          <w:color w:val="auto"/>
          <w:sz w:val="24"/>
          <w:szCs w:val="24"/>
        </w:rPr>
        <w:t xml:space="preserve"> року.</w:t>
      </w:r>
    </w:p>
    <w:p w14:paraId="31CEBADD" w14:textId="77777777" w:rsidR="000C1CAD" w:rsidRPr="000B41EF" w:rsidRDefault="000C1CAD" w:rsidP="009258AB">
      <w:pPr>
        <w:ind w:firstLine="720"/>
        <w:jc w:val="both"/>
        <w:rPr>
          <w:rFonts w:ascii="Times New Roman" w:hAnsi="Times New Roman" w:cs="Times New Roman"/>
          <w:sz w:val="24"/>
          <w:szCs w:val="24"/>
        </w:rPr>
      </w:pPr>
      <w:r w:rsidRPr="000B41EF">
        <w:rPr>
          <w:rFonts w:ascii="Times New Roman" w:hAnsi="Times New Roman" w:cs="Times New Roman"/>
          <w:sz w:val="24"/>
          <w:szCs w:val="24"/>
        </w:rPr>
        <w:t xml:space="preserve">Товар повинен бути виготовлений відповідно до державних стандартів України та відповідати детальним вимогам до предмету закупівлі. За зовнішнім виглядом, запахом, кольором, продукція повинна відповідати показникам якості. При цьому, якість продукції повинна відповідати діючим на момент проведення </w:t>
      </w:r>
      <w:proofErr w:type="spellStart"/>
      <w:r w:rsidRPr="000B41EF">
        <w:rPr>
          <w:rFonts w:ascii="Times New Roman" w:hAnsi="Times New Roman" w:cs="Times New Roman"/>
          <w:sz w:val="24"/>
          <w:szCs w:val="24"/>
        </w:rPr>
        <w:t>закупівель</w:t>
      </w:r>
      <w:proofErr w:type="spellEnd"/>
      <w:r w:rsidRPr="000B41EF">
        <w:rPr>
          <w:rFonts w:ascii="Times New Roman" w:hAnsi="Times New Roman" w:cs="Times New Roman"/>
          <w:sz w:val="24"/>
          <w:szCs w:val="24"/>
        </w:rPr>
        <w:t xml:space="preserve"> ДСТУ, ГОСТ, ТУ.У, ТУ та/або іншим нормативним документам. 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повинні містити чітку інформацію про дату виготовлення товару. До кожного виробу має бути прикріплений ярлик із зазначенням розміру, складу тканини, найменування виробника та символів по догляду за текстильними виробами.</w:t>
      </w:r>
      <w:r>
        <w:rPr>
          <w:rFonts w:ascii="Times New Roman" w:hAnsi="Times New Roman" w:cs="Times New Roman"/>
          <w:sz w:val="24"/>
          <w:szCs w:val="24"/>
        </w:rPr>
        <w:t xml:space="preserve"> </w:t>
      </w:r>
      <w:r w:rsidRPr="00C56071">
        <w:rPr>
          <w:rFonts w:ascii="Times New Roman" w:hAnsi="Times New Roman" w:cs="Times New Roman"/>
          <w:sz w:val="24"/>
          <w:szCs w:val="24"/>
        </w:rPr>
        <w:t>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196FD331" w14:textId="5FFDB36B" w:rsidR="0063252A" w:rsidRPr="00D3531B" w:rsidRDefault="000C1CAD" w:rsidP="00D3531B">
      <w:pPr>
        <w:ind w:firstLine="720"/>
        <w:jc w:val="both"/>
        <w:rPr>
          <w:rFonts w:ascii="Times New Roman" w:hAnsi="Times New Roman" w:cs="Times New Roman"/>
          <w:i/>
          <w:sz w:val="24"/>
          <w:szCs w:val="24"/>
          <w:lang w:eastAsia="ar-SA"/>
        </w:rPr>
      </w:pPr>
      <w:r w:rsidRPr="00241D88">
        <w:rPr>
          <w:rFonts w:ascii="Times New Roman" w:eastAsia="Times New Roman" w:hAnsi="Times New Roman" w:cs="Times New Roman"/>
          <w:sz w:val="24"/>
          <w:szCs w:val="24"/>
        </w:rPr>
        <w:t>На товар повинно видаватися сертифікат (паспорт) якості підприємства-виробника та документ підтверджуючий сертифікацію товару на території України, в разі якщо запропонований товар виробляється в іншій країні.  До ціни товару обов’язково</w:t>
      </w:r>
      <w:r w:rsidRPr="000B41EF">
        <w:rPr>
          <w:rFonts w:ascii="Times New Roman" w:eastAsia="Times New Roman" w:hAnsi="Times New Roman" w:cs="Times New Roman"/>
          <w:sz w:val="24"/>
          <w:szCs w:val="24"/>
        </w:rPr>
        <w:t xml:space="preserve"> включаються усі додаткові витрати, які пов’язані  з доставкою товару на склад Замовника, обов’язкові платежі, збори тощо. </w:t>
      </w:r>
      <w:r w:rsidRPr="000B41EF">
        <w:rPr>
          <w:rFonts w:ascii="Times New Roman" w:hAnsi="Times New Roman" w:cs="Times New Roman"/>
          <w:sz w:val="24"/>
          <w:szCs w:val="24"/>
          <w:lang w:eastAsia="ar-SA"/>
        </w:rPr>
        <w:t xml:space="preserve"> </w:t>
      </w:r>
      <w:r w:rsidR="00967EDB" w:rsidRPr="000B41EF">
        <w:rPr>
          <w:rFonts w:ascii="Times New Roman" w:eastAsia="Times New Roman" w:hAnsi="Times New Roman" w:cs="Times New Roman"/>
          <w:sz w:val="24"/>
          <w:szCs w:val="24"/>
        </w:rPr>
        <w:tab/>
        <w:t xml:space="preserve"> </w:t>
      </w:r>
    </w:p>
    <w:p w14:paraId="7205B725" w14:textId="24298485" w:rsidR="007C4897" w:rsidRPr="000B41EF" w:rsidRDefault="00C20C0B" w:rsidP="009258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B41EF" w:rsidRPr="000B41EF">
        <w:rPr>
          <w:rFonts w:ascii="Times New Roman" w:eastAsia="Times New Roman" w:hAnsi="Times New Roman" w:cs="Times New Roman"/>
          <w:sz w:val="24"/>
          <w:szCs w:val="24"/>
        </w:rPr>
        <w:t>.</w:t>
      </w:r>
      <w:r w:rsidR="00967EDB" w:rsidRPr="000B41EF">
        <w:rPr>
          <w:rFonts w:ascii="Times New Roman" w:eastAsia="Times New Roman" w:hAnsi="Times New Roman" w:cs="Times New Roman"/>
          <w:sz w:val="24"/>
          <w:szCs w:val="24"/>
        </w:rPr>
        <w:tab/>
        <w:t xml:space="preserve">Місце поставки товару: Україна, </w:t>
      </w:r>
      <w:r w:rsidR="00341A3C">
        <w:rPr>
          <w:rFonts w:ascii="Times New Roman" w:eastAsia="Times New Roman" w:hAnsi="Times New Roman" w:cs="Times New Roman"/>
          <w:sz w:val="24"/>
          <w:szCs w:val="24"/>
        </w:rPr>
        <w:t>49051</w:t>
      </w:r>
      <w:r w:rsidR="00967EDB" w:rsidRPr="000B41EF">
        <w:rPr>
          <w:rFonts w:ascii="Times New Roman" w:eastAsia="Times New Roman" w:hAnsi="Times New Roman" w:cs="Times New Roman"/>
          <w:sz w:val="24"/>
          <w:szCs w:val="24"/>
        </w:rPr>
        <w:t xml:space="preserve">, </w:t>
      </w:r>
      <w:r w:rsidR="00341A3C">
        <w:rPr>
          <w:rFonts w:ascii="Times New Roman" w:eastAsia="Times New Roman" w:hAnsi="Times New Roman" w:cs="Times New Roman"/>
          <w:sz w:val="24"/>
          <w:szCs w:val="24"/>
        </w:rPr>
        <w:t>м. Дніпро, вулиця Яскрава, 41</w:t>
      </w:r>
      <w:r w:rsidR="00713446" w:rsidRPr="000B41EF">
        <w:rPr>
          <w:rFonts w:ascii="Times New Roman" w:eastAsia="Times New Roman" w:hAnsi="Times New Roman" w:cs="Times New Roman"/>
          <w:sz w:val="24"/>
          <w:szCs w:val="24"/>
        </w:rPr>
        <w:t xml:space="preserve"> </w:t>
      </w:r>
      <w:r w:rsidR="00967EDB" w:rsidRPr="000B41EF">
        <w:rPr>
          <w:rFonts w:ascii="Times New Roman" w:eastAsia="Times New Roman" w:hAnsi="Times New Roman" w:cs="Times New Roman"/>
          <w:sz w:val="24"/>
          <w:szCs w:val="24"/>
        </w:rPr>
        <w:t>Дніпропетровська обл</w:t>
      </w:r>
      <w:r w:rsidR="002D0A31" w:rsidRPr="000B41EF">
        <w:rPr>
          <w:rFonts w:ascii="Times New Roman" w:eastAsia="Times New Roman" w:hAnsi="Times New Roman" w:cs="Times New Roman"/>
          <w:sz w:val="24"/>
          <w:szCs w:val="24"/>
        </w:rPr>
        <w:t>асті.</w:t>
      </w:r>
    </w:p>
    <w:p w14:paraId="76C5D496" w14:textId="1FEE1539" w:rsidR="007C4897" w:rsidRPr="00B742A6" w:rsidRDefault="00C20C0B" w:rsidP="009258AB">
      <w:pPr>
        <w:jc w:val="both"/>
        <w:rPr>
          <w:rFonts w:ascii="Times New Roman" w:eastAsia="Times New Roman" w:hAnsi="Times New Roman" w:cs="Times New Roman"/>
          <w:color w:val="auto"/>
          <w:sz w:val="24"/>
          <w:szCs w:val="24"/>
        </w:rPr>
      </w:pPr>
      <w:r w:rsidRPr="00241D88">
        <w:rPr>
          <w:rFonts w:ascii="Times New Roman" w:eastAsia="Times New Roman" w:hAnsi="Times New Roman" w:cs="Times New Roman"/>
          <w:sz w:val="24"/>
          <w:szCs w:val="24"/>
        </w:rPr>
        <w:t>5</w:t>
      </w:r>
      <w:r w:rsidR="00967EDB" w:rsidRPr="00241D88">
        <w:rPr>
          <w:rFonts w:ascii="Times New Roman" w:eastAsia="Times New Roman" w:hAnsi="Times New Roman" w:cs="Times New Roman"/>
          <w:sz w:val="24"/>
          <w:szCs w:val="24"/>
        </w:rPr>
        <w:t>.</w:t>
      </w:r>
      <w:r w:rsidR="00967EDB" w:rsidRPr="00241D88">
        <w:rPr>
          <w:rFonts w:ascii="Times New Roman" w:eastAsia="Times New Roman" w:hAnsi="Times New Roman" w:cs="Times New Roman"/>
          <w:sz w:val="24"/>
          <w:szCs w:val="24"/>
        </w:rPr>
        <w:tab/>
        <w:t>Строк поставки товару:</w:t>
      </w:r>
      <w:r w:rsidR="006B72AE" w:rsidRPr="00241D88">
        <w:rPr>
          <w:rFonts w:ascii="Times New Roman" w:eastAsia="Times New Roman" w:hAnsi="Times New Roman" w:cs="Times New Roman"/>
          <w:sz w:val="24"/>
          <w:szCs w:val="24"/>
        </w:rPr>
        <w:t xml:space="preserve"> </w:t>
      </w:r>
      <w:r w:rsidR="004F7EFB" w:rsidRPr="00241D88">
        <w:rPr>
          <w:rFonts w:ascii="Times New Roman" w:eastAsia="Times New Roman" w:hAnsi="Times New Roman" w:cs="Times New Roman"/>
          <w:sz w:val="24"/>
          <w:szCs w:val="24"/>
        </w:rPr>
        <w:t xml:space="preserve"> </w:t>
      </w:r>
      <w:r w:rsidR="006C6A0D" w:rsidRPr="00241D88">
        <w:rPr>
          <w:rFonts w:ascii="Times New Roman" w:eastAsia="Times New Roman" w:hAnsi="Times New Roman" w:cs="Times New Roman"/>
          <w:sz w:val="24"/>
          <w:szCs w:val="24"/>
        </w:rPr>
        <w:t xml:space="preserve"> </w:t>
      </w:r>
      <w:r w:rsidR="006C6A0D" w:rsidRPr="00F94D2F">
        <w:rPr>
          <w:rFonts w:ascii="Times New Roman" w:eastAsia="Times New Roman" w:hAnsi="Times New Roman" w:cs="Times New Roman"/>
          <w:color w:val="auto"/>
          <w:sz w:val="24"/>
          <w:szCs w:val="24"/>
        </w:rPr>
        <w:t xml:space="preserve">до </w:t>
      </w:r>
      <w:r w:rsidR="00D3531B">
        <w:rPr>
          <w:rFonts w:ascii="Times New Roman" w:eastAsia="Times New Roman" w:hAnsi="Times New Roman" w:cs="Times New Roman"/>
          <w:color w:val="auto"/>
          <w:sz w:val="24"/>
          <w:szCs w:val="24"/>
        </w:rPr>
        <w:t>3</w:t>
      </w:r>
      <w:r w:rsidR="00341A3C">
        <w:rPr>
          <w:rFonts w:ascii="Times New Roman" w:eastAsia="Times New Roman" w:hAnsi="Times New Roman" w:cs="Times New Roman"/>
          <w:color w:val="auto"/>
          <w:sz w:val="24"/>
          <w:szCs w:val="24"/>
        </w:rPr>
        <w:t>0</w:t>
      </w:r>
      <w:r w:rsidR="00D3531B">
        <w:rPr>
          <w:rFonts w:ascii="Times New Roman" w:eastAsia="Times New Roman" w:hAnsi="Times New Roman" w:cs="Times New Roman"/>
          <w:color w:val="auto"/>
          <w:sz w:val="24"/>
          <w:szCs w:val="24"/>
        </w:rPr>
        <w:t xml:space="preserve"> </w:t>
      </w:r>
      <w:r w:rsidR="00341A3C">
        <w:rPr>
          <w:rFonts w:ascii="Times New Roman" w:eastAsia="Times New Roman" w:hAnsi="Times New Roman" w:cs="Times New Roman"/>
          <w:color w:val="auto"/>
          <w:sz w:val="24"/>
          <w:szCs w:val="24"/>
        </w:rPr>
        <w:t>квітня</w:t>
      </w:r>
      <w:r w:rsidR="006C6A0D" w:rsidRPr="00F94D2F">
        <w:rPr>
          <w:rFonts w:ascii="Times New Roman" w:eastAsia="Times New Roman" w:hAnsi="Times New Roman" w:cs="Times New Roman"/>
          <w:color w:val="auto"/>
          <w:sz w:val="24"/>
          <w:szCs w:val="24"/>
        </w:rPr>
        <w:t xml:space="preserve"> 20</w:t>
      </w:r>
      <w:r w:rsidR="00B73CFB" w:rsidRPr="00F94D2F">
        <w:rPr>
          <w:rFonts w:ascii="Times New Roman" w:eastAsia="Times New Roman" w:hAnsi="Times New Roman" w:cs="Times New Roman"/>
          <w:color w:val="auto"/>
          <w:sz w:val="24"/>
          <w:szCs w:val="24"/>
        </w:rPr>
        <w:t>2</w:t>
      </w:r>
      <w:r w:rsidR="00D3531B">
        <w:rPr>
          <w:rFonts w:ascii="Times New Roman" w:eastAsia="Times New Roman" w:hAnsi="Times New Roman" w:cs="Times New Roman"/>
          <w:color w:val="auto"/>
          <w:sz w:val="24"/>
          <w:szCs w:val="24"/>
        </w:rPr>
        <w:t>3</w:t>
      </w:r>
      <w:r w:rsidR="006C6A0D" w:rsidRPr="00241D88">
        <w:rPr>
          <w:rFonts w:ascii="Times New Roman" w:eastAsia="Times New Roman" w:hAnsi="Times New Roman" w:cs="Times New Roman"/>
          <w:color w:val="auto"/>
          <w:sz w:val="24"/>
          <w:szCs w:val="24"/>
        </w:rPr>
        <w:t xml:space="preserve"> року</w:t>
      </w:r>
      <w:r w:rsidR="00967EDB" w:rsidRPr="00241D88">
        <w:rPr>
          <w:rFonts w:ascii="Times New Roman" w:eastAsia="Times New Roman" w:hAnsi="Times New Roman" w:cs="Times New Roman"/>
          <w:color w:val="auto"/>
          <w:sz w:val="24"/>
          <w:szCs w:val="24"/>
        </w:rPr>
        <w:t>.</w:t>
      </w:r>
    </w:p>
    <w:p w14:paraId="1E796C0A" w14:textId="77777777" w:rsidR="00D8318C" w:rsidRPr="000B41EF" w:rsidRDefault="00D8318C" w:rsidP="009258AB">
      <w:pPr>
        <w:jc w:val="both"/>
        <w:rPr>
          <w:rFonts w:ascii="Times New Roman" w:eastAsia="Times New Roman" w:hAnsi="Times New Roman" w:cs="Times New Roman"/>
          <w:sz w:val="24"/>
          <w:szCs w:val="24"/>
        </w:rPr>
      </w:pPr>
    </w:p>
    <w:p w14:paraId="333284B0" w14:textId="77777777" w:rsidR="00D8318C" w:rsidRPr="000B41EF" w:rsidRDefault="00C20C0B" w:rsidP="009258AB">
      <w:pPr>
        <w:jc w:val="both"/>
        <w:rPr>
          <w:rFonts w:ascii="Times New Roman" w:eastAsia="Times New Roman" w:hAnsi="Times New Roman" w:cs="Times New Roman"/>
          <w:sz w:val="24"/>
          <w:szCs w:val="24"/>
        </w:rPr>
      </w:pPr>
      <w:r>
        <w:rPr>
          <w:rFonts w:ascii="Times New Roman" w:hAnsi="Times New Roman" w:cs="Times New Roman"/>
          <w:sz w:val="24"/>
          <w:szCs w:val="24"/>
        </w:rPr>
        <w:t>6</w:t>
      </w:r>
      <w:r w:rsidR="00D8318C" w:rsidRPr="000B41EF">
        <w:rPr>
          <w:rFonts w:ascii="Times New Roman" w:hAnsi="Times New Roman" w:cs="Times New Roman"/>
          <w:sz w:val="24"/>
          <w:szCs w:val="24"/>
        </w:rPr>
        <w:t>. Кваліфікаційні вимоги до Учасників та спосіб їх підтвердження</w:t>
      </w:r>
    </w:p>
    <w:p w14:paraId="34193199" w14:textId="77777777" w:rsidR="00F94D2F" w:rsidRPr="00324DA7" w:rsidRDefault="00C20C0B" w:rsidP="009258AB">
      <w:pPr>
        <w:jc w:val="both"/>
        <w:rPr>
          <w:rFonts w:ascii="Times New Roman" w:hAnsi="Times New Roman" w:cs="Times New Roman"/>
          <w:sz w:val="24"/>
          <w:szCs w:val="24"/>
          <w:u w:val="single"/>
          <w:lang w:eastAsia="uk-UA"/>
        </w:rPr>
      </w:pPr>
      <w:r>
        <w:rPr>
          <w:rFonts w:ascii="Times New Roman" w:eastAsia="Times New Roman" w:hAnsi="Times New Roman" w:cs="Times New Roman"/>
          <w:sz w:val="24"/>
          <w:szCs w:val="24"/>
        </w:rPr>
        <w:t>6</w:t>
      </w:r>
      <w:r w:rsidR="00D8318C" w:rsidRPr="000B41EF">
        <w:rPr>
          <w:rFonts w:ascii="Times New Roman" w:eastAsia="Times New Roman" w:hAnsi="Times New Roman" w:cs="Times New Roman"/>
          <w:sz w:val="24"/>
          <w:szCs w:val="24"/>
        </w:rPr>
        <w:t xml:space="preserve">.1 </w:t>
      </w:r>
      <w:r w:rsidR="00F94D2F" w:rsidRPr="00324DA7">
        <w:rPr>
          <w:rFonts w:ascii="Times New Roman" w:hAnsi="Times New Roman" w:cs="Times New Roman"/>
          <w:sz w:val="24"/>
          <w:szCs w:val="24"/>
          <w:u w:val="single"/>
          <w:lang w:eastAsia="uk-UA"/>
        </w:rPr>
        <w:t>Учасник повинен надати в електронному (сканованому) вигляді в складі своєї пропозиції наступні документи:</w:t>
      </w:r>
    </w:p>
    <w:p w14:paraId="4590965F"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t>-  копія Виписки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(для юридичних осіб та суб'єктів підприємницької діяльності);</w:t>
      </w:r>
    </w:p>
    <w:p w14:paraId="56E5818B"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t>- копію Витягу з реєстру платника податку на додану вартість та/або право сплати єдиного податку (у разі відсутності зазначених документів надати письмову інформацію в довільній формі);</w:t>
      </w:r>
    </w:p>
    <w:p w14:paraId="3DA792D4"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t xml:space="preserve"> -  копію довідки про присвоєння ідентифікаційного коду (для фізичних осіб);</w:t>
      </w:r>
    </w:p>
    <w:p w14:paraId="60B8A6FB"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lastRenderedPageBreak/>
        <w:t>- копію паспорту (для фізичних осіб);</w:t>
      </w:r>
    </w:p>
    <w:p w14:paraId="26EACE77"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t xml:space="preserve">- сертифікат якості товару ; </w:t>
      </w:r>
    </w:p>
    <w:p w14:paraId="18FF788F" w14:textId="77777777" w:rsidR="00C20C0B" w:rsidRPr="0052125B" w:rsidRDefault="00C20C0B" w:rsidP="009258AB">
      <w:pPr>
        <w:jc w:val="both"/>
        <w:rPr>
          <w:rFonts w:ascii="Times New Roman" w:hAnsi="Times New Roman" w:cs="Times New Roman"/>
          <w:sz w:val="24"/>
          <w:szCs w:val="24"/>
        </w:rPr>
      </w:pPr>
      <w:r w:rsidRPr="0052125B">
        <w:rPr>
          <w:rFonts w:ascii="Times New Roman" w:hAnsi="Times New Roman" w:cs="Times New Roman"/>
          <w:sz w:val="24"/>
          <w:szCs w:val="24"/>
        </w:rPr>
        <w:t xml:space="preserve">- документи, що підтверджують повноваження посадової особи або представника учасника процедури закупівлі щодо підписання документів: договору по результатам торгів (виписка з протоколу засновників, копія наказу про призначення, довіреність, доручення або інший документ (за вибором учасника), що підтверджує повноваження посадової особи учасника на підписання договору по результатам торгів. </w:t>
      </w:r>
    </w:p>
    <w:p w14:paraId="1BC0CAD0" w14:textId="77777777" w:rsidR="00C20C0B" w:rsidRPr="0052125B" w:rsidRDefault="00C20C0B" w:rsidP="009258AB">
      <w:pPr>
        <w:widowControl w:val="0"/>
        <w:tabs>
          <w:tab w:val="left" w:pos="708"/>
        </w:tabs>
        <w:autoSpaceDE w:val="0"/>
        <w:autoSpaceDN w:val="0"/>
        <w:adjustRightInd w:val="0"/>
        <w:jc w:val="both"/>
        <w:rPr>
          <w:rFonts w:ascii="Times New Roman" w:hAnsi="Times New Roman" w:cs="Times New Roman"/>
          <w:sz w:val="24"/>
          <w:szCs w:val="24"/>
        </w:rPr>
      </w:pPr>
      <w:r w:rsidRPr="0052125B">
        <w:rPr>
          <w:rFonts w:ascii="Times New Roman" w:hAnsi="Times New Roman" w:cs="Times New Roman"/>
          <w:sz w:val="24"/>
          <w:szCs w:val="24"/>
        </w:rPr>
        <w:t>- довідку в довільній формі з інформацією про заходи із захисту довкілля під час поставки товару, що становить предмет договору.</w:t>
      </w:r>
    </w:p>
    <w:p w14:paraId="4E313E44" w14:textId="70B2A926" w:rsidR="00C20C0B" w:rsidRPr="0052125B" w:rsidRDefault="00C20C0B" w:rsidP="009258AB">
      <w:pPr>
        <w:widowControl w:val="0"/>
        <w:pBdr>
          <w:top w:val="nil"/>
          <w:left w:val="nil"/>
          <w:bottom w:val="nil"/>
          <w:right w:val="nil"/>
          <w:between w:val="nil"/>
        </w:pBdr>
        <w:tabs>
          <w:tab w:val="left" w:pos="708"/>
        </w:tabs>
        <w:autoSpaceDE w:val="0"/>
        <w:autoSpaceDN w:val="0"/>
        <w:adjustRightInd w:val="0"/>
        <w:jc w:val="both"/>
        <w:rPr>
          <w:rFonts w:ascii="Times New Roman" w:hAnsi="Times New Roman" w:cs="Times New Roman"/>
          <w:sz w:val="24"/>
          <w:szCs w:val="24"/>
        </w:rPr>
      </w:pPr>
      <w:r w:rsidRPr="0052125B">
        <w:rPr>
          <w:rFonts w:ascii="Times New Roman" w:hAnsi="Times New Roman" w:cs="Times New Roman"/>
          <w:sz w:val="24"/>
          <w:szCs w:val="24"/>
        </w:rPr>
        <w:t>- лист-згода з істотними умовами договору.</w:t>
      </w:r>
    </w:p>
    <w:p w14:paraId="5FCDB1C5" w14:textId="77777777" w:rsidR="007C4897" w:rsidRPr="000B41EF" w:rsidRDefault="000B41EF" w:rsidP="009258AB">
      <w:pPr>
        <w:jc w:val="both"/>
        <w:rPr>
          <w:rFonts w:ascii="Times New Roman" w:eastAsia="Times New Roman" w:hAnsi="Times New Roman" w:cs="Times New Roman"/>
          <w:sz w:val="24"/>
          <w:szCs w:val="24"/>
        </w:rPr>
      </w:pPr>
      <w:r w:rsidRPr="000B41EF">
        <w:rPr>
          <w:rFonts w:ascii="Times New Roman" w:eastAsia="Times New Roman" w:hAnsi="Times New Roman" w:cs="Times New Roman"/>
          <w:sz w:val="24"/>
          <w:szCs w:val="24"/>
        </w:rPr>
        <w:t>6</w:t>
      </w:r>
      <w:r w:rsidR="00967EDB" w:rsidRPr="000B41EF">
        <w:rPr>
          <w:rFonts w:ascii="Times New Roman" w:eastAsia="Times New Roman" w:hAnsi="Times New Roman" w:cs="Times New Roman"/>
          <w:sz w:val="24"/>
          <w:szCs w:val="24"/>
        </w:rPr>
        <w:t xml:space="preserve">.Розрахунки проводяться шляхом перерахування Замовником коштів на реєстраційний рахунок </w:t>
      </w:r>
      <w:r w:rsidR="00D8318C" w:rsidRPr="000B41EF">
        <w:rPr>
          <w:rFonts w:ascii="Times New Roman" w:eastAsia="Times New Roman" w:hAnsi="Times New Roman" w:cs="Times New Roman"/>
          <w:sz w:val="24"/>
          <w:szCs w:val="24"/>
        </w:rPr>
        <w:t xml:space="preserve"> </w:t>
      </w:r>
      <w:r w:rsidR="00967EDB" w:rsidRPr="000B41EF">
        <w:rPr>
          <w:rFonts w:ascii="Times New Roman" w:eastAsia="Times New Roman" w:hAnsi="Times New Roman" w:cs="Times New Roman"/>
          <w:sz w:val="24"/>
          <w:szCs w:val="24"/>
        </w:rPr>
        <w:t>Постачальника</w:t>
      </w:r>
      <w:r w:rsidR="00D8318C" w:rsidRPr="000B41EF">
        <w:rPr>
          <w:rFonts w:ascii="Times New Roman" w:eastAsia="Times New Roman" w:hAnsi="Times New Roman" w:cs="Times New Roman"/>
          <w:sz w:val="24"/>
          <w:szCs w:val="24"/>
        </w:rPr>
        <w:t xml:space="preserve"> </w:t>
      </w:r>
      <w:r w:rsidR="00967EDB" w:rsidRPr="000B41EF">
        <w:rPr>
          <w:rFonts w:ascii="Times New Roman" w:eastAsia="Times New Roman" w:hAnsi="Times New Roman" w:cs="Times New Roman"/>
          <w:sz w:val="24"/>
          <w:szCs w:val="24"/>
        </w:rPr>
        <w:t xml:space="preserve"> протягом </w:t>
      </w:r>
      <w:r w:rsidR="00662824">
        <w:rPr>
          <w:rFonts w:ascii="Times New Roman" w:eastAsia="Times New Roman" w:hAnsi="Times New Roman" w:cs="Times New Roman"/>
          <w:sz w:val="24"/>
          <w:szCs w:val="24"/>
        </w:rPr>
        <w:t>20</w:t>
      </w:r>
      <w:r w:rsidR="00967EDB" w:rsidRPr="000B41EF">
        <w:rPr>
          <w:rFonts w:ascii="Times New Roman" w:eastAsia="Times New Roman" w:hAnsi="Times New Roman" w:cs="Times New Roman"/>
          <w:sz w:val="24"/>
          <w:szCs w:val="24"/>
        </w:rPr>
        <w:t xml:space="preserve"> (д</w:t>
      </w:r>
      <w:r w:rsidR="00662824">
        <w:rPr>
          <w:rFonts w:ascii="Times New Roman" w:eastAsia="Times New Roman" w:hAnsi="Times New Roman" w:cs="Times New Roman"/>
          <w:sz w:val="24"/>
          <w:szCs w:val="24"/>
        </w:rPr>
        <w:t>вадця</w:t>
      </w:r>
      <w:r w:rsidR="00967EDB" w:rsidRPr="000B41EF">
        <w:rPr>
          <w:rFonts w:ascii="Times New Roman" w:eastAsia="Times New Roman" w:hAnsi="Times New Roman" w:cs="Times New Roman"/>
          <w:sz w:val="24"/>
          <w:szCs w:val="24"/>
        </w:rPr>
        <w:t xml:space="preserve">ти) </w:t>
      </w:r>
      <w:r w:rsidR="00662824">
        <w:rPr>
          <w:rFonts w:ascii="Times New Roman" w:eastAsia="Times New Roman" w:hAnsi="Times New Roman" w:cs="Times New Roman"/>
          <w:sz w:val="24"/>
          <w:szCs w:val="24"/>
        </w:rPr>
        <w:t>календарн</w:t>
      </w:r>
      <w:r w:rsidR="00967EDB" w:rsidRPr="000B41EF">
        <w:rPr>
          <w:rFonts w:ascii="Times New Roman" w:eastAsia="Times New Roman" w:hAnsi="Times New Roman" w:cs="Times New Roman"/>
          <w:sz w:val="24"/>
          <w:szCs w:val="24"/>
        </w:rPr>
        <w:t>их днів після отримання товару на підставі видаткових накладних.</w:t>
      </w:r>
      <w:r w:rsidR="004F7EFB" w:rsidRPr="000B41EF">
        <w:rPr>
          <w:rFonts w:ascii="Times New Roman" w:eastAsia="Times New Roman" w:hAnsi="Times New Roman" w:cs="Times New Roman"/>
          <w:sz w:val="24"/>
          <w:szCs w:val="24"/>
        </w:rPr>
        <w:t xml:space="preserve"> У випадку затримки оплати товару Замов</w:t>
      </w:r>
      <w:r w:rsidR="00700930" w:rsidRPr="000B41EF">
        <w:rPr>
          <w:rFonts w:ascii="Times New Roman" w:eastAsia="Times New Roman" w:hAnsi="Times New Roman" w:cs="Times New Roman"/>
          <w:sz w:val="24"/>
          <w:szCs w:val="24"/>
        </w:rPr>
        <w:t>н</w:t>
      </w:r>
      <w:r w:rsidR="004F7EFB" w:rsidRPr="000B41EF">
        <w:rPr>
          <w:rFonts w:ascii="Times New Roman" w:eastAsia="Times New Roman" w:hAnsi="Times New Roman" w:cs="Times New Roman"/>
          <w:sz w:val="24"/>
          <w:szCs w:val="24"/>
        </w:rPr>
        <w:t>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w:t>
      </w:r>
      <w:r w:rsidR="00662824">
        <w:rPr>
          <w:rFonts w:ascii="Times New Roman" w:eastAsia="Times New Roman" w:hAnsi="Times New Roman" w:cs="Times New Roman"/>
          <w:sz w:val="24"/>
          <w:szCs w:val="24"/>
        </w:rPr>
        <w:t>0</w:t>
      </w:r>
      <w:r w:rsidR="004F7EFB" w:rsidRPr="000B41EF">
        <w:rPr>
          <w:rFonts w:ascii="Times New Roman" w:eastAsia="Times New Roman" w:hAnsi="Times New Roman" w:cs="Times New Roman"/>
          <w:sz w:val="24"/>
          <w:szCs w:val="24"/>
        </w:rPr>
        <w:t xml:space="preserve"> –ти </w:t>
      </w:r>
      <w:r w:rsidR="00662824">
        <w:rPr>
          <w:rFonts w:ascii="Times New Roman" w:eastAsia="Times New Roman" w:hAnsi="Times New Roman" w:cs="Times New Roman"/>
          <w:sz w:val="24"/>
          <w:szCs w:val="24"/>
        </w:rPr>
        <w:t>календарн</w:t>
      </w:r>
      <w:r w:rsidR="004F7EFB" w:rsidRPr="000B41EF">
        <w:rPr>
          <w:rFonts w:ascii="Times New Roman" w:eastAsia="Times New Roman" w:hAnsi="Times New Roman" w:cs="Times New Roman"/>
          <w:sz w:val="24"/>
          <w:szCs w:val="24"/>
        </w:rPr>
        <w:t>их днів з дня надходження коштів на свій рахунок.</w:t>
      </w:r>
    </w:p>
    <w:p w14:paraId="68B64D35" w14:textId="77777777" w:rsidR="00F82666" w:rsidRPr="000B41EF" w:rsidRDefault="00F82666" w:rsidP="009258AB">
      <w:pPr>
        <w:jc w:val="both"/>
        <w:rPr>
          <w:rFonts w:ascii="Times New Roman" w:hAnsi="Times New Roman" w:cs="Times New Roman"/>
          <w:sz w:val="24"/>
          <w:szCs w:val="24"/>
          <w:u w:val="single"/>
        </w:rPr>
      </w:pPr>
      <w:r w:rsidRPr="000B41EF">
        <w:rPr>
          <w:rFonts w:ascii="Times New Roman" w:hAnsi="Times New Roman" w:cs="Times New Roman"/>
          <w:sz w:val="24"/>
          <w:szCs w:val="24"/>
        </w:rPr>
        <w:tab/>
        <w:t>Загальна вартість пропозиції (стартова сума аукціону) зазначається з урахуванням всіх витрат Учасника (витрати на транспортування, податки, збори, обов’язкові платежі, тощо), пов’язаних з предметом закупівлі, у відповідності до вимог цієї Документації.</w:t>
      </w:r>
      <w:r w:rsidRPr="000B41EF">
        <w:rPr>
          <w:rFonts w:ascii="Times New Roman" w:hAnsi="Times New Roman" w:cs="Times New Roman"/>
          <w:sz w:val="24"/>
          <w:szCs w:val="24"/>
          <w:u w:val="single"/>
        </w:rPr>
        <w:t xml:space="preserve"> </w:t>
      </w:r>
    </w:p>
    <w:p w14:paraId="34BCD7E0" w14:textId="77777777" w:rsidR="00F82666" w:rsidRPr="000B41EF" w:rsidRDefault="00F82666" w:rsidP="009258AB">
      <w:pPr>
        <w:jc w:val="both"/>
        <w:rPr>
          <w:rFonts w:ascii="Times New Roman" w:eastAsia="Times New Roman" w:hAnsi="Times New Roman" w:cs="Times New Roman"/>
          <w:sz w:val="24"/>
          <w:szCs w:val="24"/>
        </w:rPr>
      </w:pPr>
    </w:p>
    <w:p w14:paraId="4BB27C40" w14:textId="11100806" w:rsidR="00C56071" w:rsidRDefault="00C56071" w:rsidP="009D144F">
      <w:pPr>
        <w:jc w:val="right"/>
        <w:rPr>
          <w:rFonts w:ascii="Times New Roman" w:hAnsi="Times New Roman" w:cs="Times New Roman"/>
          <w:b/>
          <w:sz w:val="24"/>
          <w:szCs w:val="24"/>
        </w:rPr>
      </w:pPr>
    </w:p>
    <w:p w14:paraId="19556EDB" w14:textId="77777777" w:rsidR="009D144F" w:rsidRPr="00BB35BD" w:rsidRDefault="009D144F" w:rsidP="009D144F">
      <w:pPr>
        <w:jc w:val="right"/>
        <w:rPr>
          <w:rFonts w:ascii="Times New Roman" w:hAnsi="Times New Roman" w:cs="Times New Roman"/>
          <w:b/>
          <w:sz w:val="24"/>
          <w:szCs w:val="24"/>
        </w:rPr>
      </w:pPr>
      <w:r w:rsidRPr="00BB35BD">
        <w:rPr>
          <w:rFonts w:ascii="Times New Roman" w:hAnsi="Times New Roman" w:cs="Times New Roman"/>
          <w:b/>
          <w:sz w:val="24"/>
          <w:szCs w:val="24"/>
        </w:rPr>
        <w:t>ДОДАТОК 1</w:t>
      </w:r>
    </w:p>
    <w:p w14:paraId="7D8A8599" w14:textId="77777777" w:rsidR="009D144F" w:rsidRPr="00BB35BD" w:rsidRDefault="009D144F" w:rsidP="009D144F">
      <w:pPr>
        <w:ind w:right="196"/>
        <w:rPr>
          <w:rFonts w:ascii="Times New Roman" w:hAnsi="Times New Roman" w:cs="Times New Roman"/>
          <w:i/>
          <w:iCs/>
          <w:sz w:val="24"/>
          <w:szCs w:val="24"/>
        </w:rPr>
      </w:pPr>
      <w:r w:rsidRPr="00BB35BD">
        <w:rPr>
          <w:rFonts w:ascii="Times New Roman" w:hAnsi="Times New Roman" w:cs="Times New Roman"/>
          <w:i/>
          <w:iCs/>
          <w:sz w:val="24"/>
          <w:szCs w:val="24"/>
        </w:rPr>
        <w:t>Форма «Пропозиція» подається на фірмовому бланку Учасника у вигляді, наведеному нижче.</w:t>
      </w:r>
    </w:p>
    <w:p w14:paraId="463427B5" w14:textId="77777777" w:rsidR="009D144F" w:rsidRPr="00BB35BD" w:rsidRDefault="009D144F" w:rsidP="009D144F">
      <w:pPr>
        <w:rPr>
          <w:rFonts w:ascii="Times New Roman" w:hAnsi="Times New Roman" w:cs="Times New Roman"/>
          <w:i/>
          <w:sz w:val="24"/>
          <w:szCs w:val="24"/>
        </w:rPr>
      </w:pPr>
      <w:r w:rsidRPr="00BB35BD">
        <w:rPr>
          <w:rFonts w:ascii="Times New Roman" w:hAnsi="Times New Roman" w:cs="Times New Roman"/>
          <w:i/>
          <w:iCs/>
          <w:sz w:val="24"/>
          <w:szCs w:val="24"/>
        </w:rPr>
        <w:t>Учасник не повинен відступати від даної форми.</w:t>
      </w:r>
    </w:p>
    <w:p w14:paraId="59E41E99" w14:textId="77777777" w:rsidR="009D144F" w:rsidRPr="00BB35BD" w:rsidRDefault="009D144F" w:rsidP="009D144F">
      <w:pPr>
        <w:ind w:right="196"/>
        <w:rPr>
          <w:rFonts w:ascii="Times New Roman" w:hAnsi="Times New Roman" w:cs="Times New Roman"/>
          <w:i/>
          <w:iCs/>
          <w:sz w:val="24"/>
          <w:szCs w:val="24"/>
        </w:rPr>
      </w:pPr>
    </w:p>
    <w:p w14:paraId="1F76B73D" w14:textId="77777777" w:rsidR="009D144F" w:rsidRPr="00BB35BD" w:rsidRDefault="009D144F" w:rsidP="009D144F">
      <w:pPr>
        <w:jc w:val="center"/>
        <w:rPr>
          <w:rFonts w:ascii="Times New Roman" w:hAnsi="Times New Roman" w:cs="Times New Roman"/>
          <w:b/>
          <w:bCs/>
          <w:sz w:val="24"/>
          <w:szCs w:val="24"/>
        </w:rPr>
      </w:pPr>
    </w:p>
    <w:p w14:paraId="286068F7" w14:textId="77777777" w:rsidR="009D144F" w:rsidRPr="00BB35BD" w:rsidRDefault="009D144F" w:rsidP="009D144F">
      <w:pPr>
        <w:jc w:val="center"/>
        <w:rPr>
          <w:rFonts w:ascii="Times New Roman" w:hAnsi="Times New Roman" w:cs="Times New Roman"/>
          <w:b/>
          <w:bCs/>
          <w:sz w:val="24"/>
          <w:szCs w:val="24"/>
        </w:rPr>
      </w:pPr>
      <w:r w:rsidRPr="00BB35BD">
        <w:rPr>
          <w:rFonts w:ascii="Times New Roman" w:hAnsi="Times New Roman" w:cs="Times New Roman"/>
          <w:b/>
          <w:bCs/>
          <w:sz w:val="24"/>
          <w:szCs w:val="24"/>
        </w:rPr>
        <w:t>«ПРОПОЗИЦІЯ»</w:t>
      </w:r>
    </w:p>
    <w:p w14:paraId="15A7A25A" w14:textId="77777777" w:rsidR="009D144F" w:rsidRPr="00BB35BD" w:rsidRDefault="009D144F" w:rsidP="009D144F">
      <w:pPr>
        <w:pStyle w:val="12"/>
        <w:spacing w:before="0" w:beforeAutospacing="0" w:after="0" w:afterAutospacing="0"/>
      </w:pPr>
    </w:p>
    <w:p w14:paraId="5B0C0945" w14:textId="77777777" w:rsidR="009D144F" w:rsidRPr="00BB35BD" w:rsidRDefault="009D144F" w:rsidP="009D144F">
      <w:pPr>
        <w:tabs>
          <w:tab w:val="left" w:pos="0"/>
          <w:tab w:val="center" w:pos="4153"/>
          <w:tab w:val="right" w:pos="8306"/>
        </w:tabs>
        <w:ind w:firstLine="284"/>
        <w:jc w:val="both"/>
        <w:rPr>
          <w:rFonts w:ascii="Times New Roman" w:hAnsi="Times New Roman" w:cs="Times New Roman"/>
          <w:sz w:val="24"/>
          <w:szCs w:val="24"/>
        </w:rPr>
      </w:pPr>
      <w:r w:rsidRPr="00BB35BD">
        <w:rPr>
          <w:rFonts w:ascii="Times New Roman" w:hAnsi="Times New Roman" w:cs="Times New Roman"/>
          <w:sz w:val="24"/>
          <w:szCs w:val="24"/>
        </w:rPr>
        <w:t>Ми, ____________________________,  надаємо  свою  пропозицію  щодо  участі  у   аукціоні</w:t>
      </w:r>
    </w:p>
    <w:p w14:paraId="77CC8D34" w14:textId="77777777" w:rsidR="009D144F" w:rsidRPr="00BB35BD" w:rsidRDefault="009D144F" w:rsidP="009D144F">
      <w:pPr>
        <w:tabs>
          <w:tab w:val="left" w:pos="0"/>
          <w:tab w:val="center" w:pos="4153"/>
          <w:tab w:val="right" w:pos="8306"/>
        </w:tabs>
        <w:ind w:firstLine="900"/>
        <w:jc w:val="both"/>
        <w:rPr>
          <w:rFonts w:ascii="Times New Roman" w:hAnsi="Times New Roman" w:cs="Times New Roman"/>
          <w:sz w:val="24"/>
          <w:szCs w:val="24"/>
        </w:rPr>
      </w:pPr>
      <w:r w:rsidRPr="00BB35BD">
        <w:rPr>
          <w:rFonts w:ascii="Times New Roman" w:hAnsi="Times New Roman" w:cs="Times New Roman"/>
          <w:sz w:val="24"/>
          <w:szCs w:val="24"/>
        </w:rPr>
        <w:t xml:space="preserve">                                   (</w:t>
      </w:r>
      <w:r w:rsidRPr="00BB35BD">
        <w:rPr>
          <w:rFonts w:ascii="Times New Roman" w:hAnsi="Times New Roman" w:cs="Times New Roman"/>
          <w:i/>
          <w:sz w:val="24"/>
          <w:szCs w:val="24"/>
        </w:rPr>
        <w:t>назва Учасника</w:t>
      </w:r>
      <w:r w:rsidRPr="00BB35BD">
        <w:rPr>
          <w:rFonts w:ascii="Times New Roman" w:hAnsi="Times New Roman" w:cs="Times New Roman"/>
          <w:sz w:val="24"/>
          <w:szCs w:val="24"/>
        </w:rPr>
        <w:t>)</w:t>
      </w:r>
    </w:p>
    <w:p w14:paraId="7D520EBB" w14:textId="77777777" w:rsidR="009D144F" w:rsidRPr="00BB35BD" w:rsidRDefault="009D144F" w:rsidP="009D144F">
      <w:pPr>
        <w:tabs>
          <w:tab w:val="left" w:pos="0"/>
          <w:tab w:val="center" w:pos="4153"/>
          <w:tab w:val="right" w:pos="8306"/>
        </w:tabs>
        <w:jc w:val="both"/>
        <w:rPr>
          <w:rFonts w:ascii="Times New Roman" w:hAnsi="Times New Roman" w:cs="Times New Roman"/>
          <w:iCs/>
          <w:sz w:val="24"/>
          <w:szCs w:val="24"/>
        </w:rPr>
      </w:pPr>
      <w:r w:rsidRPr="00BB35BD">
        <w:rPr>
          <w:rFonts w:ascii="Times New Roman" w:hAnsi="Times New Roman" w:cs="Times New Roman"/>
          <w:sz w:val="24"/>
          <w:szCs w:val="24"/>
        </w:rPr>
        <w:t xml:space="preserve">на закупівлю </w:t>
      </w:r>
      <w:r w:rsidRPr="00BB35BD">
        <w:rPr>
          <w:rFonts w:ascii="Times New Roman" w:hAnsi="Times New Roman" w:cs="Times New Roman"/>
          <w:i/>
          <w:iCs/>
          <w:sz w:val="24"/>
          <w:szCs w:val="24"/>
        </w:rPr>
        <w:t xml:space="preserve">_________________________________ </w:t>
      </w:r>
      <w:r w:rsidRPr="00BB35BD">
        <w:rPr>
          <w:rFonts w:ascii="Times New Roman" w:hAnsi="Times New Roman" w:cs="Times New Roman"/>
          <w:iCs/>
          <w:sz w:val="24"/>
          <w:szCs w:val="24"/>
        </w:rPr>
        <w:t xml:space="preserve">відповідно до умов Документації на  </w:t>
      </w:r>
    </w:p>
    <w:p w14:paraId="500C0C1A" w14:textId="77777777" w:rsidR="009D144F" w:rsidRPr="00BB35BD" w:rsidRDefault="009D144F" w:rsidP="009D144F">
      <w:pPr>
        <w:tabs>
          <w:tab w:val="left" w:pos="0"/>
          <w:tab w:val="center" w:pos="4153"/>
          <w:tab w:val="right" w:pos="8306"/>
        </w:tabs>
        <w:jc w:val="both"/>
        <w:rPr>
          <w:rFonts w:ascii="Times New Roman" w:hAnsi="Times New Roman" w:cs="Times New Roman"/>
          <w:i/>
          <w:sz w:val="24"/>
          <w:szCs w:val="24"/>
        </w:rPr>
      </w:pPr>
      <w:r w:rsidRPr="00BB35BD">
        <w:rPr>
          <w:rFonts w:ascii="Times New Roman" w:hAnsi="Times New Roman" w:cs="Times New Roman"/>
          <w:iCs/>
          <w:sz w:val="24"/>
          <w:szCs w:val="24"/>
        </w:rPr>
        <w:t xml:space="preserve">           </w:t>
      </w:r>
      <w:r w:rsidRPr="00BB35BD">
        <w:rPr>
          <w:rFonts w:ascii="Times New Roman" w:hAnsi="Times New Roman" w:cs="Times New Roman"/>
          <w:i/>
          <w:sz w:val="24"/>
          <w:szCs w:val="24"/>
        </w:rPr>
        <w:t xml:space="preserve">                                                   (предмет закупівлі)</w:t>
      </w:r>
    </w:p>
    <w:p w14:paraId="79391822" w14:textId="77777777" w:rsidR="009D144F" w:rsidRPr="00BB35BD" w:rsidRDefault="009D144F" w:rsidP="009D144F">
      <w:pPr>
        <w:tabs>
          <w:tab w:val="left" w:pos="0"/>
          <w:tab w:val="center" w:pos="4153"/>
          <w:tab w:val="right" w:pos="8306"/>
        </w:tabs>
        <w:jc w:val="both"/>
        <w:rPr>
          <w:rFonts w:ascii="Times New Roman" w:hAnsi="Times New Roman" w:cs="Times New Roman"/>
          <w:iCs/>
          <w:sz w:val="24"/>
          <w:szCs w:val="24"/>
        </w:rPr>
      </w:pPr>
      <w:r w:rsidRPr="00BB35BD">
        <w:rPr>
          <w:rFonts w:ascii="Times New Roman" w:hAnsi="Times New Roman" w:cs="Times New Roman"/>
          <w:iCs/>
          <w:sz w:val="24"/>
          <w:szCs w:val="24"/>
        </w:rPr>
        <w:t xml:space="preserve">проведення аукціону через систему електронних </w:t>
      </w:r>
      <w:proofErr w:type="spellStart"/>
      <w:r w:rsidRPr="00BB35BD">
        <w:rPr>
          <w:rFonts w:ascii="Times New Roman" w:hAnsi="Times New Roman" w:cs="Times New Roman"/>
          <w:iCs/>
          <w:sz w:val="24"/>
          <w:szCs w:val="24"/>
        </w:rPr>
        <w:t>закупівель</w:t>
      </w:r>
      <w:proofErr w:type="spellEnd"/>
      <w:r w:rsidRPr="00BB35BD">
        <w:rPr>
          <w:rFonts w:ascii="Times New Roman" w:hAnsi="Times New Roman" w:cs="Times New Roman"/>
          <w:iCs/>
          <w:sz w:val="24"/>
          <w:szCs w:val="24"/>
        </w:rPr>
        <w:t xml:space="preserve"> Замовника та додатків до неї.</w:t>
      </w:r>
    </w:p>
    <w:p w14:paraId="1E5FD6A0" w14:textId="77777777" w:rsidR="009D144F" w:rsidRPr="00BB35BD" w:rsidRDefault="009D144F" w:rsidP="009D144F">
      <w:pPr>
        <w:tabs>
          <w:tab w:val="left" w:pos="0"/>
          <w:tab w:val="center" w:pos="4153"/>
          <w:tab w:val="right" w:pos="8306"/>
        </w:tabs>
        <w:jc w:val="both"/>
        <w:rPr>
          <w:rFonts w:ascii="Times New Roman" w:hAnsi="Times New Roman" w:cs="Times New Roman"/>
          <w:iCs/>
          <w:sz w:val="24"/>
          <w:szCs w:val="24"/>
        </w:rPr>
      </w:pPr>
    </w:p>
    <w:p w14:paraId="5DB97EC8" w14:textId="77777777" w:rsidR="009D144F" w:rsidRPr="00BB35BD" w:rsidRDefault="009D144F" w:rsidP="009D144F">
      <w:pPr>
        <w:tabs>
          <w:tab w:val="left" w:pos="0"/>
          <w:tab w:val="center" w:pos="4153"/>
          <w:tab w:val="right" w:pos="8306"/>
        </w:tabs>
        <w:ind w:firstLine="284"/>
        <w:jc w:val="both"/>
        <w:rPr>
          <w:rFonts w:ascii="Times New Roman" w:hAnsi="Times New Roman" w:cs="Times New Roman"/>
          <w:sz w:val="24"/>
          <w:szCs w:val="24"/>
        </w:rPr>
      </w:pPr>
      <w:r w:rsidRPr="00BB35BD">
        <w:rPr>
          <w:rFonts w:ascii="Times New Roman" w:hAnsi="Times New Roman" w:cs="Times New Roman"/>
          <w:sz w:val="24"/>
          <w:szCs w:val="24"/>
        </w:rPr>
        <w:t>Вивчивши документацію, на виконання зазначеного вище, ми, уповноважені на подання пропозиції, маємо можливість та погоджуємося виконати вимоги Замовника, зазначених цій пропозиції  за наступною ціною:</w:t>
      </w:r>
    </w:p>
    <w:p w14:paraId="3041A383" w14:textId="77777777" w:rsidR="009D144F" w:rsidRPr="00BB35BD" w:rsidRDefault="009D144F" w:rsidP="009D144F">
      <w:pPr>
        <w:tabs>
          <w:tab w:val="left" w:pos="0"/>
          <w:tab w:val="center" w:pos="4153"/>
          <w:tab w:val="right" w:pos="8306"/>
        </w:tabs>
        <w:ind w:firstLine="900"/>
        <w:jc w:val="both"/>
        <w:rPr>
          <w:rFonts w:ascii="Times New Roman" w:hAnsi="Times New Roman" w:cs="Times New Roman"/>
          <w:sz w:val="24"/>
          <w:szCs w:val="24"/>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681"/>
        <w:gridCol w:w="964"/>
        <w:gridCol w:w="844"/>
        <w:gridCol w:w="1779"/>
        <w:gridCol w:w="2545"/>
      </w:tblGrid>
      <w:tr w:rsidR="009D144F" w:rsidRPr="00BB35BD" w14:paraId="48D05759" w14:textId="77777777" w:rsidTr="00043B25">
        <w:trPr>
          <w:jc w:val="center"/>
        </w:trPr>
        <w:tc>
          <w:tcPr>
            <w:tcW w:w="948" w:type="dxa"/>
            <w:vAlign w:val="center"/>
          </w:tcPr>
          <w:p w14:paraId="612A9ECC" w14:textId="77777777" w:rsidR="009D144F" w:rsidRPr="00BB35BD" w:rsidRDefault="009D144F" w:rsidP="00043B25">
            <w:pPr>
              <w:jc w:val="center"/>
              <w:rPr>
                <w:rFonts w:ascii="Times New Roman" w:hAnsi="Times New Roman" w:cs="Times New Roman"/>
                <w:bCs/>
                <w:sz w:val="24"/>
                <w:szCs w:val="24"/>
              </w:rPr>
            </w:pPr>
            <w:r w:rsidRPr="00BB35BD">
              <w:rPr>
                <w:rFonts w:ascii="Times New Roman" w:hAnsi="Times New Roman" w:cs="Times New Roman"/>
                <w:bCs/>
                <w:sz w:val="24"/>
                <w:szCs w:val="24"/>
              </w:rPr>
              <w:t>№ з/п</w:t>
            </w:r>
          </w:p>
        </w:tc>
        <w:tc>
          <w:tcPr>
            <w:tcW w:w="2681" w:type="dxa"/>
            <w:vAlign w:val="center"/>
          </w:tcPr>
          <w:p w14:paraId="3B1AD984" w14:textId="77777777" w:rsidR="009D144F" w:rsidRPr="00BB35BD" w:rsidRDefault="009D144F" w:rsidP="00043B25">
            <w:pPr>
              <w:jc w:val="center"/>
              <w:rPr>
                <w:rFonts w:ascii="Times New Roman" w:hAnsi="Times New Roman" w:cs="Times New Roman"/>
                <w:bCs/>
                <w:sz w:val="24"/>
                <w:szCs w:val="24"/>
              </w:rPr>
            </w:pPr>
            <w:r w:rsidRPr="00BB35BD">
              <w:rPr>
                <w:rFonts w:ascii="Times New Roman" w:hAnsi="Times New Roman" w:cs="Times New Roman"/>
                <w:bCs/>
                <w:sz w:val="24"/>
                <w:szCs w:val="24"/>
              </w:rPr>
              <w:t xml:space="preserve">Найменування </w:t>
            </w:r>
          </w:p>
          <w:p w14:paraId="10177BE4" w14:textId="77777777" w:rsidR="009D144F" w:rsidRPr="00BB35BD" w:rsidRDefault="009D144F" w:rsidP="00043B25">
            <w:pPr>
              <w:jc w:val="center"/>
              <w:rPr>
                <w:rFonts w:ascii="Times New Roman" w:hAnsi="Times New Roman" w:cs="Times New Roman"/>
                <w:bCs/>
                <w:sz w:val="24"/>
                <w:szCs w:val="24"/>
              </w:rPr>
            </w:pPr>
            <w:r w:rsidRPr="00BB35BD">
              <w:rPr>
                <w:rFonts w:ascii="Times New Roman" w:hAnsi="Times New Roman" w:cs="Times New Roman"/>
                <w:bCs/>
                <w:sz w:val="24"/>
                <w:szCs w:val="24"/>
              </w:rPr>
              <w:t xml:space="preserve">предмету закупівлі </w:t>
            </w:r>
          </w:p>
        </w:tc>
        <w:tc>
          <w:tcPr>
            <w:tcW w:w="964" w:type="dxa"/>
            <w:vAlign w:val="center"/>
          </w:tcPr>
          <w:p w14:paraId="6FF8929F" w14:textId="77777777" w:rsidR="009D144F" w:rsidRPr="00BB35BD" w:rsidRDefault="009D144F" w:rsidP="00043B25">
            <w:pPr>
              <w:ind w:left="-179" w:right="-153"/>
              <w:jc w:val="center"/>
              <w:rPr>
                <w:rFonts w:ascii="Times New Roman" w:hAnsi="Times New Roman" w:cs="Times New Roman"/>
                <w:bCs/>
                <w:sz w:val="24"/>
                <w:szCs w:val="24"/>
              </w:rPr>
            </w:pPr>
            <w:r w:rsidRPr="00BB35BD">
              <w:rPr>
                <w:rFonts w:ascii="Times New Roman" w:hAnsi="Times New Roman" w:cs="Times New Roman"/>
                <w:bCs/>
                <w:sz w:val="24"/>
                <w:szCs w:val="24"/>
              </w:rPr>
              <w:t>Одиниця</w:t>
            </w:r>
          </w:p>
          <w:p w14:paraId="2E1DD1D4" w14:textId="77777777" w:rsidR="009D144F" w:rsidRPr="00BB35BD" w:rsidRDefault="009D144F" w:rsidP="00043B25">
            <w:pPr>
              <w:jc w:val="center"/>
              <w:rPr>
                <w:rFonts w:ascii="Times New Roman" w:hAnsi="Times New Roman" w:cs="Times New Roman"/>
                <w:bCs/>
                <w:sz w:val="24"/>
                <w:szCs w:val="24"/>
              </w:rPr>
            </w:pPr>
            <w:r w:rsidRPr="00BB35BD">
              <w:rPr>
                <w:rFonts w:ascii="Times New Roman" w:hAnsi="Times New Roman" w:cs="Times New Roman"/>
                <w:bCs/>
                <w:sz w:val="24"/>
                <w:szCs w:val="24"/>
              </w:rPr>
              <w:t>виміру</w:t>
            </w:r>
          </w:p>
        </w:tc>
        <w:tc>
          <w:tcPr>
            <w:tcW w:w="844" w:type="dxa"/>
            <w:vAlign w:val="center"/>
          </w:tcPr>
          <w:p w14:paraId="4907736E" w14:textId="77777777" w:rsidR="009D144F" w:rsidRPr="00BB35BD" w:rsidRDefault="009D144F" w:rsidP="00043B25">
            <w:pPr>
              <w:jc w:val="center"/>
              <w:rPr>
                <w:rFonts w:ascii="Times New Roman" w:hAnsi="Times New Roman" w:cs="Times New Roman"/>
                <w:bCs/>
                <w:sz w:val="24"/>
                <w:szCs w:val="24"/>
              </w:rPr>
            </w:pPr>
            <w:r w:rsidRPr="00BB35BD">
              <w:rPr>
                <w:rFonts w:ascii="Times New Roman" w:hAnsi="Times New Roman" w:cs="Times New Roman"/>
                <w:bCs/>
                <w:sz w:val="24"/>
                <w:szCs w:val="24"/>
              </w:rPr>
              <w:t>Кіль-кість</w:t>
            </w:r>
          </w:p>
        </w:tc>
        <w:tc>
          <w:tcPr>
            <w:tcW w:w="1779" w:type="dxa"/>
            <w:vAlign w:val="center"/>
          </w:tcPr>
          <w:p w14:paraId="3DE40C64" w14:textId="77777777" w:rsidR="009D144F" w:rsidRPr="00BB35BD" w:rsidRDefault="009D144F" w:rsidP="00043B25">
            <w:pPr>
              <w:ind w:left="-96" w:right="-120"/>
              <w:jc w:val="center"/>
              <w:rPr>
                <w:rFonts w:ascii="Times New Roman" w:hAnsi="Times New Roman" w:cs="Times New Roman"/>
                <w:bCs/>
                <w:sz w:val="24"/>
                <w:szCs w:val="24"/>
              </w:rPr>
            </w:pPr>
            <w:r w:rsidRPr="00BB35BD">
              <w:rPr>
                <w:rFonts w:ascii="Times New Roman" w:hAnsi="Times New Roman" w:cs="Times New Roman"/>
                <w:bCs/>
                <w:sz w:val="24"/>
                <w:szCs w:val="24"/>
              </w:rPr>
              <w:t>Ціна за од., грн., без ПДВ</w:t>
            </w:r>
          </w:p>
        </w:tc>
        <w:tc>
          <w:tcPr>
            <w:tcW w:w="2545" w:type="dxa"/>
            <w:vAlign w:val="center"/>
          </w:tcPr>
          <w:p w14:paraId="70BC3277" w14:textId="77777777" w:rsidR="009D144F" w:rsidRPr="00BB35BD" w:rsidRDefault="009D144F" w:rsidP="00043B25">
            <w:pPr>
              <w:ind w:left="-96" w:right="-120"/>
              <w:jc w:val="center"/>
              <w:rPr>
                <w:rFonts w:ascii="Times New Roman" w:hAnsi="Times New Roman" w:cs="Times New Roman"/>
                <w:bCs/>
                <w:sz w:val="24"/>
                <w:szCs w:val="24"/>
              </w:rPr>
            </w:pPr>
            <w:r w:rsidRPr="00BB35BD">
              <w:rPr>
                <w:rFonts w:ascii="Times New Roman" w:hAnsi="Times New Roman" w:cs="Times New Roman"/>
                <w:bCs/>
                <w:sz w:val="24"/>
                <w:szCs w:val="24"/>
              </w:rPr>
              <w:t>Загальна вартість,</w:t>
            </w:r>
          </w:p>
          <w:p w14:paraId="7EE8ECC6" w14:textId="77777777" w:rsidR="009D144F" w:rsidRPr="00BB35BD" w:rsidRDefault="009D144F" w:rsidP="00043B25">
            <w:pPr>
              <w:ind w:left="-96" w:right="-120"/>
              <w:jc w:val="center"/>
              <w:rPr>
                <w:rFonts w:ascii="Times New Roman" w:hAnsi="Times New Roman" w:cs="Times New Roman"/>
                <w:bCs/>
                <w:sz w:val="24"/>
                <w:szCs w:val="24"/>
              </w:rPr>
            </w:pPr>
            <w:r w:rsidRPr="00BB35BD">
              <w:rPr>
                <w:rFonts w:ascii="Times New Roman" w:hAnsi="Times New Roman" w:cs="Times New Roman"/>
                <w:bCs/>
                <w:sz w:val="24"/>
                <w:szCs w:val="24"/>
              </w:rPr>
              <w:t xml:space="preserve"> грн. без ПДВ</w:t>
            </w:r>
          </w:p>
        </w:tc>
      </w:tr>
      <w:tr w:rsidR="009D144F" w:rsidRPr="00BB35BD" w14:paraId="00CA5651" w14:textId="77777777" w:rsidTr="00043B25">
        <w:trPr>
          <w:trHeight w:val="407"/>
          <w:jc w:val="center"/>
        </w:trPr>
        <w:tc>
          <w:tcPr>
            <w:tcW w:w="948" w:type="dxa"/>
            <w:vAlign w:val="center"/>
          </w:tcPr>
          <w:p w14:paraId="7BB3CF10" w14:textId="77777777" w:rsidR="009D144F" w:rsidRPr="00BB35BD" w:rsidRDefault="009D144F" w:rsidP="00043B25">
            <w:pPr>
              <w:jc w:val="center"/>
              <w:rPr>
                <w:rFonts w:ascii="Times New Roman" w:hAnsi="Times New Roman" w:cs="Times New Roman"/>
                <w:bCs/>
                <w:sz w:val="24"/>
                <w:szCs w:val="24"/>
              </w:rPr>
            </w:pPr>
          </w:p>
        </w:tc>
        <w:tc>
          <w:tcPr>
            <w:tcW w:w="2681" w:type="dxa"/>
            <w:vAlign w:val="center"/>
          </w:tcPr>
          <w:p w14:paraId="3C1BA1EF" w14:textId="77777777" w:rsidR="009D144F" w:rsidRPr="00BB35BD" w:rsidRDefault="009D144F" w:rsidP="00043B25">
            <w:pPr>
              <w:pStyle w:val="aa"/>
              <w:rPr>
                <w:rFonts w:ascii="Times New Roman" w:hAnsi="Times New Roman" w:cs="Times New Roman"/>
                <w:sz w:val="24"/>
                <w:szCs w:val="24"/>
                <w:lang w:val="uk-UA"/>
              </w:rPr>
            </w:pPr>
            <w:r w:rsidRPr="00BB35BD">
              <w:rPr>
                <w:rFonts w:ascii="Times New Roman" w:hAnsi="Times New Roman" w:cs="Times New Roman"/>
                <w:sz w:val="24"/>
                <w:szCs w:val="24"/>
                <w:lang w:val="uk-UA"/>
              </w:rPr>
              <w:t>(*)</w:t>
            </w:r>
          </w:p>
        </w:tc>
        <w:tc>
          <w:tcPr>
            <w:tcW w:w="964" w:type="dxa"/>
            <w:vAlign w:val="center"/>
          </w:tcPr>
          <w:p w14:paraId="0B2010E3" w14:textId="77777777" w:rsidR="009D144F" w:rsidRPr="00BB35BD" w:rsidRDefault="009D144F" w:rsidP="00043B25">
            <w:pPr>
              <w:pStyle w:val="aa"/>
              <w:jc w:val="center"/>
              <w:rPr>
                <w:rFonts w:ascii="Times New Roman" w:hAnsi="Times New Roman" w:cs="Times New Roman"/>
                <w:sz w:val="24"/>
                <w:szCs w:val="24"/>
                <w:lang w:val="uk-UA"/>
              </w:rPr>
            </w:pPr>
          </w:p>
        </w:tc>
        <w:tc>
          <w:tcPr>
            <w:tcW w:w="844" w:type="dxa"/>
            <w:vAlign w:val="center"/>
          </w:tcPr>
          <w:p w14:paraId="68349DBE" w14:textId="77777777" w:rsidR="009D144F" w:rsidRPr="00BB35BD" w:rsidRDefault="009D144F" w:rsidP="00043B25">
            <w:pPr>
              <w:pStyle w:val="aa"/>
              <w:jc w:val="center"/>
              <w:rPr>
                <w:rFonts w:ascii="Times New Roman" w:hAnsi="Times New Roman" w:cs="Times New Roman"/>
                <w:sz w:val="24"/>
                <w:szCs w:val="24"/>
                <w:lang w:val="uk-UA"/>
              </w:rPr>
            </w:pPr>
          </w:p>
        </w:tc>
        <w:tc>
          <w:tcPr>
            <w:tcW w:w="1779" w:type="dxa"/>
            <w:vAlign w:val="center"/>
          </w:tcPr>
          <w:p w14:paraId="45947497" w14:textId="77777777" w:rsidR="009D144F" w:rsidRPr="00BB35BD" w:rsidRDefault="009D144F" w:rsidP="00043B25">
            <w:pPr>
              <w:jc w:val="center"/>
              <w:rPr>
                <w:rFonts w:ascii="Times New Roman" w:hAnsi="Times New Roman" w:cs="Times New Roman"/>
                <w:bCs/>
                <w:sz w:val="24"/>
                <w:szCs w:val="24"/>
              </w:rPr>
            </w:pPr>
          </w:p>
        </w:tc>
        <w:tc>
          <w:tcPr>
            <w:tcW w:w="2545" w:type="dxa"/>
            <w:vAlign w:val="center"/>
          </w:tcPr>
          <w:p w14:paraId="6B499447" w14:textId="77777777" w:rsidR="009D144F" w:rsidRPr="00BB35BD" w:rsidRDefault="009D144F" w:rsidP="00043B25">
            <w:pPr>
              <w:pStyle w:val="aa"/>
              <w:jc w:val="center"/>
              <w:rPr>
                <w:rFonts w:ascii="Times New Roman" w:hAnsi="Times New Roman" w:cs="Times New Roman"/>
                <w:sz w:val="24"/>
                <w:szCs w:val="24"/>
                <w:lang w:val="uk-UA"/>
              </w:rPr>
            </w:pPr>
          </w:p>
        </w:tc>
      </w:tr>
      <w:tr w:rsidR="009D144F" w:rsidRPr="00BB35BD" w14:paraId="0A7A0129" w14:textId="77777777" w:rsidTr="00043B25">
        <w:trPr>
          <w:trHeight w:val="237"/>
          <w:jc w:val="center"/>
        </w:trPr>
        <w:tc>
          <w:tcPr>
            <w:tcW w:w="7216" w:type="dxa"/>
            <w:gridSpan w:val="5"/>
            <w:vAlign w:val="center"/>
          </w:tcPr>
          <w:p w14:paraId="6D5E11E7" w14:textId="77777777" w:rsidR="009D144F" w:rsidRPr="00BB35BD" w:rsidRDefault="009D144F" w:rsidP="00043B25">
            <w:pPr>
              <w:pStyle w:val="aa"/>
              <w:jc w:val="right"/>
              <w:rPr>
                <w:rFonts w:ascii="Times New Roman" w:hAnsi="Times New Roman" w:cs="Times New Roman"/>
                <w:b/>
                <w:sz w:val="24"/>
                <w:szCs w:val="24"/>
                <w:lang w:val="uk-UA"/>
              </w:rPr>
            </w:pPr>
            <w:r w:rsidRPr="00BB35BD">
              <w:rPr>
                <w:rFonts w:ascii="Times New Roman" w:hAnsi="Times New Roman" w:cs="Times New Roman"/>
                <w:b/>
                <w:sz w:val="24"/>
                <w:szCs w:val="24"/>
                <w:lang w:val="uk-UA"/>
              </w:rPr>
              <w:t>Разом, грн  без ПДВ:</w:t>
            </w:r>
          </w:p>
        </w:tc>
        <w:tc>
          <w:tcPr>
            <w:tcW w:w="2545" w:type="dxa"/>
            <w:vAlign w:val="center"/>
          </w:tcPr>
          <w:p w14:paraId="4CE1B8C3" w14:textId="77777777" w:rsidR="009D144F" w:rsidRPr="00BB35BD" w:rsidRDefault="009D144F" w:rsidP="00043B25">
            <w:pPr>
              <w:pStyle w:val="aa"/>
              <w:jc w:val="center"/>
              <w:rPr>
                <w:rFonts w:ascii="Times New Roman" w:hAnsi="Times New Roman" w:cs="Times New Roman"/>
                <w:sz w:val="24"/>
                <w:szCs w:val="24"/>
                <w:lang w:val="uk-UA"/>
              </w:rPr>
            </w:pPr>
          </w:p>
        </w:tc>
      </w:tr>
      <w:tr w:rsidR="009D144F" w:rsidRPr="00BB35BD" w14:paraId="3CBEBDD4" w14:textId="77777777" w:rsidTr="00043B25">
        <w:trPr>
          <w:trHeight w:val="255"/>
          <w:jc w:val="center"/>
        </w:trPr>
        <w:tc>
          <w:tcPr>
            <w:tcW w:w="7216" w:type="dxa"/>
            <w:gridSpan w:val="5"/>
            <w:vAlign w:val="center"/>
          </w:tcPr>
          <w:p w14:paraId="058B4017" w14:textId="77777777" w:rsidR="009D144F" w:rsidRPr="00BB35BD" w:rsidRDefault="009D144F" w:rsidP="00043B25">
            <w:pPr>
              <w:pStyle w:val="aa"/>
              <w:jc w:val="right"/>
              <w:rPr>
                <w:rFonts w:ascii="Times New Roman" w:hAnsi="Times New Roman" w:cs="Times New Roman"/>
                <w:b/>
                <w:sz w:val="24"/>
                <w:szCs w:val="24"/>
                <w:lang w:val="uk-UA"/>
              </w:rPr>
            </w:pPr>
            <w:r w:rsidRPr="00BB35BD">
              <w:rPr>
                <w:rFonts w:ascii="Times New Roman" w:hAnsi="Times New Roman" w:cs="Times New Roman"/>
                <w:b/>
                <w:sz w:val="24"/>
                <w:szCs w:val="24"/>
                <w:lang w:val="uk-UA"/>
              </w:rPr>
              <w:t>ПДВ –(***)%, грн:</w:t>
            </w:r>
          </w:p>
        </w:tc>
        <w:tc>
          <w:tcPr>
            <w:tcW w:w="2545" w:type="dxa"/>
            <w:vAlign w:val="center"/>
          </w:tcPr>
          <w:p w14:paraId="4A265CB1" w14:textId="77777777" w:rsidR="009D144F" w:rsidRPr="00BB35BD" w:rsidRDefault="009D144F" w:rsidP="00043B25">
            <w:pPr>
              <w:pStyle w:val="aa"/>
              <w:jc w:val="center"/>
              <w:rPr>
                <w:rFonts w:ascii="Times New Roman" w:hAnsi="Times New Roman" w:cs="Times New Roman"/>
                <w:sz w:val="24"/>
                <w:szCs w:val="24"/>
                <w:lang w:val="uk-UA"/>
              </w:rPr>
            </w:pPr>
            <w:r w:rsidRPr="00BB35BD">
              <w:rPr>
                <w:rFonts w:ascii="Times New Roman" w:hAnsi="Times New Roman" w:cs="Times New Roman"/>
                <w:sz w:val="24"/>
                <w:szCs w:val="24"/>
                <w:lang w:val="uk-UA"/>
              </w:rPr>
              <w:t>(**)</w:t>
            </w:r>
          </w:p>
        </w:tc>
      </w:tr>
      <w:tr w:rsidR="009D144F" w:rsidRPr="00BB35BD" w14:paraId="111F81BA" w14:textId="77777777" w:rsidTr="00043B25">
        <w:trPr>
          <w:trHeight w:val="131"/>
          <w:jc w:val="center"/>
        </w:trPr>
        <w:tc>
          <w:tcPr>
            <w:tcW w:w="7216" w:type="dxa"/>
            <w:gridSpan w:val="5"/>
            <w:vAlign w:val="center"/>
          </w:tcPr>
          <w:p w14:paraId="7C854B73" w14:textId="77777777" w:rsidR="009D144F" w:rsidRPr="00BB35BD" w:rsidRDefault="009D144F" w:rsidP="00043B25">
            <w:pPr>
              <w:pStyle w:val="aa"/>
              <w:jc w:val="right"/>
              <w:rPr>
                <w:rFonts w:ascii="Times New Roman" w:hAnsi="Times New Roman" w:cs="Times New Roman"/>
                <w:b/>
                <w:sz w:val="24"/>
                <w:szCs w:val="24"/>
                <w:lang w:val="uk-UA"/>
              </w:rPr>
            </w:pPr>
            <w:r w:rsidRPr="00BB35BD">
              <w:rPr>
                <w:rFonts w:ascii="Times New Roman" w:hAnsi="Times New Roman" w:cs="Times New Roman"/>
                <w:b/>
                <w:sz w:val="24"/>
                <w:szCs w:val="24"/>
                <w:lang w:val="uk-UA"/>
              </w:rPr>
              <w:t>Разом, грн з ПДВ:</w:t>
            </w:r>
          </w:p>
        </w:tc>
        <w:tc>
          <w:tcPr>
            <w:tcW w:w="2545" w:type="dxa"/>
            <w:vAlign w:val="center"/>
          </w:tcPr>
          <w:p w14:paraId="20AC6806" w14:textId="77777777" w:rsidR="009D144F" w:rsidRPr="00BB35BD" w:rsidRDefault="009D144F" w:rsidP="00043B25">
            <w:pPr>
              <w:pStyle w:val="aa"/>
              <w:jc w:val="center"/>
              <w:rPr>
                <w:rFonts w:ascii="Times New Roman" w:hAnsi="Times New Roman" w:cs="Times New Roman"/>
                <w:sz w:val="24"/>
                <w:szCs w:val="24"/>
                <w:lang w:val="uk-UA"/>
              </w:rPr>
            </w:pPr>
          </w:p>
        </w:tc>
      </w:tr>
    </w:tbl>
    <w:p w14:paraId="00C0845B" w14:textId="77777777" w:rsidR="009D144F" w:rsidRPr="00BB35BD" w:rsidRDefault="009D144F" w:rsidP="009D144F">
      <w:pPr>
        <w:ind w:firstLine="539"/>
        <w:jc w:val="both"/>
        <w:rPr>
          <w:rFonts w:ascii="Times New Roman" w:hAnsi="Times New Roman" w:cs="Times New Roman"/>
          <w:sz w:val="24"/>
          <w:szCs w:val="24"/>
        </w:rPr>
      </w:pPr>
    </w:p>
    <w:p w14:paraId="74A24AFB" w14:textId="77777777" w:rsidR="009D144F" w:rsidRPr="00BB35BD" w:rsidRDefault="009D144F" w:rsidP="009D144F">
      <w:pPr>
        <w:tabs>
          <w:tab w:val="left" w:pos="0"/>
          <w:tab w:val="center" w:pos="4153"/>
          <w:tab w:val="right" w:pos="8306"/>
        </w:tabs>
        <w:ind w:firstLine="567"/>
        <w:jc w:val="both"/>
        <w:rPr>
          <w:rFonts w:ascii="Times New Roman" w:hAnsi="Times New Roman" w:cs="Times New Roman"/>
          <w:b/>
          <w:sz w:val="24"/>
          <w:szCs w:val="24"/>
        </w:rPr>
      </w:pPr>
      <w:r w:rsidRPr="00BB35BD">
        <w:rPr>
          <w:rFonts w:ascii="Times New Roman" w:hAnsi="Times New Roman" w:cs="Times New Roman"/>
          <w:b/>
          <w:sz w:val="24"/>
          <w:szCs w:val="24"/>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w:t>
      </w:r>
      <w:r w:rsidRPr="00BB35BD">
        <w:rPr>
          <w:rFonts w:ascii="Times New Roman" w:hAnsi="Times New Roman" w:cs="Times New Roman"/>
          <w:sz w:val="24"/>
          <w:szCs w:val="24"/>
        </w:rPr>
        <w:t>(**)</w:t>
      </w:r>
      <w:r w:rsidRPr="00BB35BD">
        <w:rPr>
          <w:rFonts w:ascii="Times New Roman" w:hAnsi="Times New Roman" w:cs="Times New Roman"/>
          <w:b/>
          <w:sz w:val="24"/>
          <w:szCs w:val="24"/>
        </w:rPr>
        <w:t xml:space="preserve"> грн., разом загальна ціна пропозиції складає _____________ грн. (____</w:t>
      </w:r>
      <w:r w:rsidRPr="00BB35BD">
        <w:rPr>
          <w:rFonts w:ascii="Times New Roman" w:hAnsi="Times New Roman" w:cs="Times New Roman"/>
          <w:i/>
          <w:sz w:val="24"/>
          <w:szCs w:val="24"/>
          <w:u w:val="single"/>
        </w:rPr>
        <w:t>прописом___</w:t>
      </w:r>
      <w:r w:rsidRPr="00BB35BD">
        <w:rPr>
          <w:rFonts w:ascii="Times New Roman" w:hAnsi="Times New Roman" w:cs="Times New Roman"/>
          <w:b/>
          <w:sz w:val="24"/>
          <w:szCs w:val="24"/>
        </w:rPr>
        <w:t>) з урахуванням ПДВ.</w:t>
      </w:r>
    </w:p>
    <w:p w14:paraId="11237AAB" w14:textId="77777777" w:rsidR="009D144F" w:rsidRPr="00BB35BD" w:rsidRDefault="009D144F" w:rsidP="009D144F">
      <w:pPr>
        <w:tabs>
          <w:tab w:val="left" w:pos="0"/>
          <w:tab w:val="center" w:pos="4153"/>
          <w:tab w:val="right" w:pos="8306"/>
        </w:tabs>
        <w:rPr>
          <w:rFonts w:ascii="Times New Roman" w:hAnsi="Times New Roman" w:cs="Times New Roman"/>
          <w:b/>
          <w:i/>
          <w:sz w:val="24"/>
          <w:szCs w:val="24"/>
        </w:rPr>
      </w:pPr>
    </w:p>
    <w:p w14:paraId="1925BE53" w14:textId="77777777" w:rsidR="009D144F" w:rsidRPr="00BB35BD" w:rsidRDefault="009D144F" w:rsidP="009D144F">
      <w:pPr>
        <w:ind w:firstLine="567"/>
        <w:jc w:val="both"/>
        <w:rPr>
          <w:rFonts w:ascii="Times New Roman" w:hAnsi="Times New Roman" w:cs="Times New Roman"/>
          <w:sz w:val="24"/>
          <w:szCs w:val="24"/>
        </w:rPr>
      </w:pPr>
      <w:r w:rsidRPr="00BB35BD">
        <w:rPr>
          <w:rFonts w:ascii="Times New Roman" w:hAnsi="Times New Roman" w:cs="Times New Roman"/>
          <w:sz w:val="24"/>
          <w:szCs w:val="24"/>
        </w:rPr>
        <w:lastRenderedPageBreak/>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цією пропозицією.</w:t>
      </w:r>
    </w:p>
    <w:p w14:paraId="58034593" w14:textId="77777777" w:rsidR="009D144F" w:rsidRPr="00BB35BD" w:rsidRDefault="00ED50D2" w:rsidP="009D144F">
      <w:pPr>
        <w:ind w:firstLine="567"/>
        <w:jc w:val="both"/>
        <w:rPr>
          <w:rFonts w:ascii="Times New Roman" w:hAnsi="Times New Roman" w:cs="Times New Roman"/>
          <w:sz w:val="24"/>
          <w:szCs w:val="24"/>
        </w:rPr>
      </w:pPr>
      <w:r w:rsidRPr="00BB35BD">
        <w:rPr>
          <w:rFonts w:ascii="Times New Roman" w:hAnsi="Times New Roman" w:cs="Times New Roman"/>
          <w:sz w:val="24"/>
          <w:szCs w:val="24"/>
        </w:rPr>
        <w:t>2</w:t>
      </w:r>
      <w:r w:rsidR="009D144F" w:rsidRPr="00BB35BD">
        <w:rPr>
          <w:rFonts w:ascii="Times New Roman" w:hAnsi="Times New Roman" w:cs="Times New Roman"/>
          <w:sz w:val="24"/>
          <w:szCs w:val="24"/>
        </w:rPr>
        <w:t>. Якщо наша пропозиція буде акцептована, ми зобов’язуємося укласти Договір про закупівлю відповідно до вимог Замовника, документації та умов акцептованої пропозиції не пізніше ніж через 10 днів з дня акцепту пропозиції.</w:t>
      </w:r>
    </w:p>
    <w:p w14:paraId="109106ED" w14:textId="77777777" w:rsidR="009D144F" w:rsidRPr="00BB35BD" w:rsidRDefault="00ED50D2" w:rsidP="009D144F">
      <w:pPr>
        <w:tabs>
          <w:tab w:val="left" w:pos="567"/>
        </w:tabs>
        <w:ind w:firstLine="567"/>
        <w:jc w:val="both"/>
        <w:rPr>
          <w:rFonts w:ascii="Times New Roman" w:hAnsi="Times New Roman" w:cs="Times New Roman"/>
          <w:sz w:val="24"/>
          <w:szCs w:val="24"/>
        </w:rPr>
      </w:pPr>
      <w:r w:rsidRPr="00BB35BD">
        <w:rPr>
          <w:rFonts w:ascii="Times New Roman" w:hAnsi="Times New Roman" w:cs="Times New Roman"/>
          <w:sz w:val="24"/>
          <w:szCs w:val="24"/>
        </w:rPr>
        <w:t>3</w:t>
      </w:r>
      <w:r w:rsidR="009D144F" w:rsidRPr="00BB35BD">
        <w:rPr>
          <w:rFonts w:ascii="Times New Roman" w:hAnsi="Times New Roman" w:cs="Times New Roman"/>
          <w:sz w:val="24"/>
          <w:szCs w:val="24"/>
        </w:rPr>
        <w:t>. Ми погоджуємося з істотними (основними) умовами, які обов’язково будуть включені до договору про закупівлю, передбачених документацією.</w:t>
      </w:r>
    </w:p>
    <w:p w14:paraId="26C36281" w14:textId="77777777" w:rsidR="009D144F" w:rsidRPr="00BB35BD" w:rsidRDefault="009D144F" w:rsidP="009D144F">
      <w:pPr>
        <w:ind w:firstLine="540"/>
        <w:jc w:val="both"/>
        <w:rPr>
          <w:rFonts w:ascii="Times New Roman" w:hAnsi="Times New Roman" w:cs="Times New Roman"/>
          <w:sz w:val="24"/>
          <w:szCs w:val="24"/>
        </w:rPr>
      </w:pPr>
    </w:p>
    <w:p w14:paraId="30A6AF61" w14:textId="77777777" w:rsidR="009D144F" w:rsidRPr="00BB35BD" w:rsidRDefault="009D144F" w:rsidP="009D144F">
      <w:pPr>
        <w:jc w:val="both"/>
        <w:rPr>
          <w:rFonts w:ascii="Times New Roman" w:hAnsi="Times New Roman" w:cs="Times New Roman"/>
          <w:sz w:val="24"/>
          <w:szCs w:val="24"/>
        </w:rPr>
      </w:pPr>
      <w:r w:rsidRPr="00BB35BD">
        <w:rPr>
          <w:rFonts w:ascii="Times New Roman" w:hAnsi="Times New Roman" w:cs="Times New Roman"/>
          <w:b/>
          <w:sz w:val="24"/>
          <w:szCs w:val="24"/>
        </w:rPr>
        <w:t>Керівник Учасника процедури закупівлі</w:t>
      </w:r>
      <w:r w:rsidRPr="00BB35BD">
        <w:rPr>
          <w:rFonts w:ascii="Times New Roman" w:hAnsi="Times New Roman" w:cs="Times New Roman"/>
          <w:b/>
          <w:sz w:val="24"/>
          <w:szCs w:val="24"/>
        </w:rPr>
        <w:tab/>
        <w:t>_____________</w:t>
      </w:r>
      <w:r w:rsidRPr="00BB35BD">
        <w:rPr>
          <w:rFonts w:ascii="Times New Roman" w:hAnsi="Times New Roman" w:cs="Times New Roman"/>
          <w:b/>
          <w:sz w:val="24"/>
          <w:szCs w:val="24"/>
        </w:rPr>
        <w:tab/>
        <w:t xml:space="preserve">Прізвище, ініціали      </w:t>
      </w:r>
      <w:r w:rsidRPr="00BB35BD">
        <w:rPr>
          <w:rFonts w:ascii="Times New Roman" w:hAnsi="Times New Roman" w:cs="Times New Roman"/>
          <w:b/>
          <w:sz w:val="24"/>
          <w:szCs w:val="24"/>
        </w:rPr>
        <w:tab/>
        <w:t xml:space="preserve">(або уповноважена особа)                          </w:t>
      </w:r>
      <w:r w:rsidRPr="00BB35BD">
        <w:rPr>
          <w:rFonts w:ascii="Times New Roman" w:hAnsi="Times New Roman" w:cs="Times New Roman"/>
          <w:sz w:val="24"/>
          <w:szCs w:val="24"/>
        </w:rPr>
        <w:t>(підпис)</w:t>
      </w:r>
    </w:p>
    <w:p w14:paraId="05A2DEC7" w14:textId="77777777" w:rsidR="009D144F" w:rsidRPr="00BB35BD" w:rsidRDefault="009D144F" w:rsidP="009D144F">
      <w:pPr>
        <w:jc w:val="right"/>
        <w:rPr>
          <w:rFonts w:ascii="Times New Roman" w:hAnsi="Times New Roman" w:cs="Times New Roman"/>
          <w:i/>
          <w:sz w:val="24"/>
          <w:szCs w:val="24"/>
        </w:rPr>
      </w:pPr>
    </w:p>
    <w:p w14:paraId="54493728" w14:textId="77777777" w:rsidR="009D144F" w:rsidRPr="00BB35BD" w:rsidRDefault="009D144F" w:rsidP="009D144F">
      <w:pPr>
        <w:ind w:firstLine="540"/>
        <w:rPr>
          <w:rFonts w:ascii="Times New Roman" w:hAnsi="Times New Roman" w:cs="Times New Roman"/>
          <w:b/>
          <w:i/>
          <w:sz w:val="24"/>
          <w:szCs w:val="24"/>
        </w:rPr>
      </w:pPr>
      <w:r w:rsidRPr="00BB35BD">
        <w:rPr>
          <w:rFonts w:ascii="Times New Roman" w:hAnsi="Times New Roman" w:cs="Times New Roman"/>
          <w:b/>
          <w:i/>
          <w:sz w:val="24"/>
          <w:szCs w:val="24"/>
        </w:rPr>
        <w:t>Довідкова інформація:</w:t>
      </w:r>
    </w:p>
    <w:p w14:paraId="17D5E295" w14:textId="77777777" w:rsidR="009D144F" w:rsidRPr="00BB35BD" w:rsidRDefault="009D144F" w:rsidP="009D144F">
      <w:pPr>
        <w:tabs>
          <w:tab w:val="left" w:pos="993"/>
        </w:tabs>
        <w:ind w:firstLine="539"/>
        <w:jc w:val="both"/>
        <w:rPr>
          <w:rFonts w:ascii="Times New Roman" w:hAnsi="Times New Roman" w:cs="Times New Roman"/>
          <w:b/>
          <w:bCs/>
          <w:i/>
          <w:sz w:val="24"/>
          <w:szCs w:val="24"/>
        </w:rPr>
      </w:pPr>
      <w:r w:rsidRPr="00BB35BD">
        <w:rPr>
          <w:rFonts w:ascii="Times New Roman" w:hAnsi="Times New Roman" w:cs="Times New Roman"/>
          <w:b/>
          <w:bCs/>
          <w:i/>
          <w:sz w:val="24"/>
          <w:szCs w:val="24"/>
        </w:rPr>
        <w:t>(*)</w:t>
      </w:r>
      <w:r w:rsidRPr="00BB35BD">
        <w:rPr>
          <w:rFonts w:ascii="Times New Roman" w:hAnsi="Times New Roman" w:cs="Times New Roman"/>
          <w:b/>
          <w:bCs/>
          <w:i/>
          <w:sz w:val="24"/>
          <w:szCs w:val="24"/>
        </w:rPr>
        <w:tab/>
        <w:t>Найменування товару (робіт, послуг) зазначено в технічних вимогах, наданих Замовником. Послідовність заповнення таблиці повинна чітко відповідати послідовності, зазначеній в технічних вимогах, наданих Замовником.</w:t>
      </w:r>
    </w:p>
    <w:p w14:paraId="03623AEF" w14:textId="77777777" w:rsidR="009D144F" w:rsidRPr="00BB35BD" w:rsidRDefault="009D144F" w:rsidP="009D144F">
      <w:pPr>
        <w:tabs>
          <w:tab w:val="left" w:pos="993"/>
        </w:tabs>
        <w:ind w:firstLine="539"/>
        <w:jc w:val="both"/>
        <w:rPr>
          <w:rFonts w:ascii="Times New Roman" w:hAnsi="Times New Roman" w:cs="Times New Roman"/>
          <w:b/>
          <w:bCs/>
          <w:i/>
          <w:sz w:val="24"/>
          <w:szCs w:val="24"/>
        </w:rPr>
      </w:pPr>
      <w:r w:rsidRPr="00BB35BD">
        <w:rPr>
          <w:rFonts w:ascii="Times New Roman" w:hAnsi="Times New Roman" w:cs="Times New Roman"/>
          <w:b/>
          <w:bCs/>
          <w:i/>
          <w:sz w:val="24"/>
          <w:szCs w:val="24"/>
        </w:rPr>
        <w:t xml:space="preserve"> (**)</w:t>
      </w:r>
      <w:r w:rsidRPr="00BB35BD">
        <w:rPr>
          <w:rFonts w:ascii="Times New Roman" w:hAnsi="Times New Roman" w:cs="Times New Roman"/>
          <w:b/>
          <w:bCs/>
          <w:i/>
          <w:sz w:val="24"/>
          <w:szCs w:val="24"/>
        </w:rPr>
        <w:tab/>
        <w:t>Розраховується Учасником відповідно до положень Податкового кодексу України</w:t>
      </w:r>
    </w:p>
    <w:p w14:paraId="6A7B9D44" w14:textId="77777777" w:rsidR="009D144F" w:rsidRPr="00BB35BD" w:rsidRDefault="009D144F" w:rsidP="009D144F">
      <w:pPr>
        <w:tabs>
          <w:tab w:val="left" w:pos="993"/>
        </w:tabs>
        <w:ind w:firstLine="539"/>
        <w:jc w:val="both"/>
        <w:rPr>
          <w:rFonts w:ascii="Times New Roman" w:hAnsi="Times New Roman" w:cs="Times New Roman"/>
          <w:b/>
          <w:bCs/>
          <w:i/>
          <w:sz w:val="24"/>
          <w:szCs w:val="24"/>
        </w:rPr>
      </w:pPr>
      <w:r w:rsidRPr="00BB35BD">
        <w:rPr>
          <w:rFonts w:ascii="Times New Roman" w:hAnsi="Times New Roman" w:cs="Times New Roman"/>
          <w:b/>
          <w:bCs/>
          <w:i/>
          <w:sz w:val="24"/>
          <w:szCs w:val="24"/>
        </w:rPr>
        <w:t>(***)</w:t>
      </w:r>
      <w:r w:rsidRPr="00BB35BD">
        <w:rPr>
          <w:rFonts w:ascii="Times New Roman" w:hAnsi="Times New Roman" w:cs="Times New Roman"/>
          <w:b/>
          <w:bCs/>
          <w:i/>
          <w:sz w:val="24"/>
          <w:szCs w:val="24"/>
        </w:rPr>
        <w:tab/>
        <w:t>Зазначається Учасником відповідно до положень Податкового кодексу України</w:t>
      </w:r>
    </w:p>
    <w:p w14:paraId="234D2D9F" w14:textId="77777777" w:rsidR="009D144F" w:rsidRPr="00BB35BD" w:rsidRDefault="009D144F" w:rsidP="009D144F">
      <w:pPr>
        <w:tabs>
          <w:tab w:val="left" w:pos="0"/>
          <w:tab w:val="center" w:pos="4153"/>
          <w:tab w:val="right" w:pos="8306"/>
        </w:tabs>
        <w:ind w:firstLine="540"/>
        <w:jc w:val="both"/>
        <w:rPr>
          <w:rFonts w:ascii="Times New Roman" w:hAnsi="Times New Roman" w:cs="Times New Roman"/>
          <w:b/>
          <w:bCs/>
          <w:i/>
          <w:sz w:val="24"/>
          <w:szCs w:val="24"/>
        </w:rPr>
      </w:pPr>
      <w:r w:rsidRPr="00BB35BD">
        <w:rPr>
          <w:rFonts w:ascii="Times New Roman" w:hAnsi="Times New Roman" w:cs="Times New Roman"/>
          <w:b/>
          <w:i/>
          <w:sz w:val="24"/>
          <w:szCs w:val="24"/>
        </w:rPr>
        <w:t>У складі пропозиції Учасник надає</w:t>
      </w:r>
      <w:r w:rsidRPr="00BB35BD">
        <w:rPr>
          <w:rFonts w:ascii="Times New Roman" w:hAnsi="Times New Roman" w:cs="Times New Roman"/>
          <w:b/>
          <w:bCs/>
          <w:i/>
          <w:sz w:val="24"/>
          <w:szCs w:val="24"/>
        </w:rPr>
        <w:t xml:space="preserve"> ціну товару (робіт, </w:t>
      </w:r>
      <w:r w:rsidRPr="00BB35BD">
        <w:rPr>
          <w:rFonts w:ascii="Times New Roman" w:hAnsi="Times New Roman" w:cs="Times New Roman"/>
          <w:b/>
          <w:i/>
          <w:sz w:val="24"/>
          <w:szCs w:val="24"/>
        </w:rPr>
        <w:t>послуг), з урахуванням податків і зборів, що сплачуються або мають бути сплачені, усіх інших витрат</w:t>
      </w:r>
      <w:r w:rsidRPr="00BB35BD">
        <w:rPr>
          <w:rFonts w:ascii="Times New Roman" w:hAnsi="Times New Roman" w:cs="Times New Roman"/>
          <w:b/>
          <w:bCs/>
          <w:i/>
          <w:sz w:val="24"/>
          <w:szCs w:val="24"/>
        </w:rPr>
        <w:t>.</w:t>
      </w:r>
    </w:p>
    <w:p w14:paraId="62DBE029" w14:textId="77777777" w:rsidR="009D144F" w:rsidRPr="00723D81" w:rsidRDefault="009D144F" w:rsidP="00967EDB">
      <w:pPr>
        <w:pStyle w:val="10"/>
        <w:rPr>
          <w:rFonts w:ascii="Times New Roman" w:hAnsi="Times New Roman" w:cs="Times New Roman"/>
          <w:sz w:val="24"/>
          <w:szCs w:val="24"/>
          <w:lang w:val="uk-UA"/>
        </w:rPr>
      </w:pPr>
    </w:p>
    <w:p w14:paraId="283375F7" w14:textId="77777777" w:rsidR="00F8119F" w:rsidRPr="00BB35BD" w:rsidRDefault="00F8119F" w:rsidP="00967EDB">
      <w:pPr>
        <w:pStyle w:val="10"/>
        <w:rPr>
          <w:rFonts w:ascii="Times New Roman" w:hAnsi="Times New Roman" w:cs="Times New Roman"/>
          <w:sz w:val="24"/>
          <w:szCs w:val="24"/>
          <w:lang w:val="uk-UA"/>
        </w:rPr>
      </w:pPr>
    </w:p>
    <w:p w14:paraId="59413BE0" w14:textId="77777777" w:rsidR="002E72AE" w:rsidRPr="00BB35BD" w:rsidRDefault="002E72AE" w:rsidP="00967EDB">
      <w:pPr>
        <w:pStyle w:val="10"/>
        <w:rPr>
          <w:rFonts w:ascii="Times New Roman" w:hAnsi="Times New Roman" w:cs="Times New Roman"/>
          <w:sz w:val="24"/>
          <w:szCs w:val="24"/>
          <w:lang w:val="uk-UA"/>
        </w:rPr>
      </w:pPr>
    </w:p>
    <w:sectPr w:rsidR="002E72AE" w:rsidRPr="00BB35BD" w:rsidSect="009258AB">
      <w:pgSz w:w="11909" w:h="16834" w:code="9"/>
      <w:pgMar w:top="-238" w:right="680"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37311CEE"/>
    <w:multiLevelType w:val="hybridMultilevel"/>
    <w:tmpl w:val="D402EE90"/>
    <w:lvl w:ilvl="0" w:tplc="6FF2F5A2">
      <w:start w:val="1"/>
      <w:numFmt w:val="decimal"/>
      <w:lvlText w:val="%1."/>
      <w:lvlJc w:val="left"/>
      <w:pPr>
        <w:ind w:left="786" w:hanging="360"/>
      </w:pPr>
      <w:rPr>
        <w:rFonts w:ascii="Times New Roman CYR" w:hAnsi="Times New Roman CYR"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1934B59"/>
    <w:multiLevelType w:val="hybridMultilevel"/>
    <w:tmpl w:val="3FC85CAC"/>
    <w:lvl w:ilvl="0" w:tplc="354857F8">
      <w:start w:val="3"/>
      <w:numFmt w:val="bullet"/>
      <w:lvlText w:val="-"/>
      <w:lvlJc w:val="left"/>
      <w:pPr>
        <w:ind w:left="420" w:hanging="360"/>
      </w:pPr>
      <w:rPr>
        <w:rFonts w:ascii="Arial" w:eastAsia="Arial"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7C4897"/>
    <w:rsid w:val="0000323E"/>
    <w:rsid w:val="00020A15"/>
    <w:rsid w:val="0005065A"/>
    <w:rsid w:val="0009515A"/>
    <w:rsid w:val="000A7250"/>
    <w:rsid w:val="000B41EF"/>
    <w:rsid w:val="000C1CAD"/>
    <w:rsid w:val="000C1FBC"/>
    <w:rsid w:val="000D68E4"/>
    <w:rsid w:val="000E0C1E"/>
    <w:rsid w:val="001068A8"/>
    <w:rsid w:val="00107F8E"/>
    <w:rsid w:val="0011735D"/>
    <w:rsid w:val="00147D87"/>
    <w:rsid w:val="001863DF"/>
    <w:rsid w:val="00196D92"/>
    <w:rsid w:val="001A45B8"/>
    <w:rsid w:val="001E3321"/>
    <w:rsid w:val="00202492"/>
    <w:rsid w:val="00203F37"/>
    <w:rsid w:val="00223F95"/>
    <w:rsid w:val="00234E7C"/>
    <w:rsid w:val="00241D88"/>
    <w:rsid w:val="0024547C"/>
    <w:rsid w:val="00255F60"/>
    <w:rsid w:val="00257BC3"/>
    <w:rsid w:val="0026711F"/>
    <w:rsid w:val="00293053"/>
    <w:rsid w:val="002C56A7"/>
    <w:rsid w:val="002D0A31"/>
    <w:rsid w:val="002E72AE"/>
    <w:rsid w:val="002F6E63"/>
    <w:rsid w:val="003003F7"/>
    <w:rsid w:val="00300A5A"/>
    <w:rsid w:val="00307F64"/>
    <w:rsid w:val="003151BD"/>
    <w:rsid w:val="00322D39"/>
    <w:rsid w:val="003255D5"/>
    <w:rsid w:val="00341A3C"/>
    <w:rsid w:val="003564E0"/>
    <w:rsid w:val="0038478B"/>
    <w:rsid w:val="00390B3F"/>
    <w:rsid w:val="003B0D81"/>
    <w:rsid w:val="003B591C"/>
    <w:rsid w:val="003F0D80"/>
    <w:rsid w:val="003F5125"/>
    <w:rsid w:val="00411C64"/>
    <w:rsid w:val="00425A73"/>
    <w:rsid w:val="00451C75"/>
    <w:rsid w:val="00451EAE"/>
    <w:rsid w:val="0047484F"/>
    <w:rsid w:val="00483C19"/>
    <w:rsid w:val="00490479"/>
    <w:rsid w:val="004C6E3E"/>
    <w:rsid w:val="004E2507"/>
    <w:rsid w:val="004E2DD4"/>
    <w:rsid w:val="004E2F75"/>
    <w:rsid w:val="004E6FD6"/>
    <w:rsid w:val="004F7EFB"/>
    <w:rsid w:val="00532CBD"/>
    <w:rsid w:val="00557054"/>
    <w:rsid w:val="00560397"/>
    <w:rsid w:val="005743FF"/>
    <w:rsid w:val="0057507B"/>
    <w:rsid w:val="00584263"/>
    <w:rsid w:val="00585E77"/>
    <w:rsid w:val="005A3229"/>
    <w:rsid w:val="005B736F"/>
    <w:rsid w:val="005C20C7"/>
    <w:rsid w:val="005C61C5"/>
    <w:rsid w:val="005F0741"/>
    <w:rsid w:val="005F4986"/>
    <w:rsid w:val="005F7605"/>
    <w:rsid w:val="0060027E"/>
    <w:rsid w:val="00625651"/>
    <w:rsid w:val="00625A24"/>
    <w:rsid w:val="0063252A"/>
    <w:rsid w:val="00636F52"/>
    <w:rsid w:val="00643BA3"/>
    <w:rsid w:val="00662824"/>
    <w:rsid w:val="00673D5C"/>
    <w:rsid w:val="00693F59"/>
    <w:rsid w:val="006B72AE"/>
    <w:rsid w:val="006C11CE"/>
    <w:rsid w:val="006C6A0D"/>
    <w:rsid w:val="006F0D9A"/>
    <w:rsid w:val="00700930"/>
    <w:rsid w:val="007063F2"/>
    <w:rsid w:val="00713446"/>
    <w:rsid w:val="00713A5B"/>
    <w:rsid w:val="00723D81"/>
    <w:rsid w:val="0072518E"/>
    <w:rsid w:val="00731166"/>
    <w:rsid w:val="00733165"/>
    <w:rsid w:val="00742C5D"/>
    <w:rsid w:val="00756498"/>
    <w:rsid w:val="007569AC"/>
    <w:rsid w:val="0078740A"/>
    <w:rsid w:val="007A3C5B"/>
    <w:rsid w:val="007A4843"/>
    <w:rsid w:val="007A4BA8"/>
    <w:rsid w:val="007C4897"/>
    <w:rsid w:val="007C7DAF"/>
    <w:rsid w:val="007D6BA8"/>
    <w:rsid w:val="007F7CC8"/>
    <w:rsid w:val="00885D9E"/>
    <w:rsid w:val="008949E9"/>
    <w:rsid w:val="0089732E"/>
    <w:rsid w:val="008A047E"/>
    <w:rsid w:val="008A4B57"/>
    <w:rsid w:val="008B3CF1"/>
    <w:rsid w:val="008C1D39"/>
    <w:rsid w:val="008F7542"/>
    <w:rsid w:val="009258AB"/>
    <w:rsid w:val="00945BAD"/>
    <w:rsid w:val="009524C4"/>
    <w:rsid w:val="0095273D"/>
    <w:rsid w:val="00967EDB"/>
    <w:rsid w:val="00980457"/>
    <w:rsid w:val="009D144F"/>
    <w:rsid w:val="00A06109"/>
    <w:rsid w:val="00A548EE"/>
    <w:rsid w:val="00AB0221"/>
    <w:rsid w:val="00AB0E8C"/>
    <w:rsid w:val="00AE13DE"/>
    <w:rsid w:val="00AF60FD"/>
    <w:rsid w:val="00B15463"/>
    <w:rsid w:val="00B321EA"/>
    <w:rsid w:val="00B5602E"/>
    <w:rsid w:val="00B62D60"/>
    <w:rsid w:val="00B73CFB"/>
    <w:rsid w:val="00B742A6"/>
    <w:rsid w:val="00B76A39"/>
    <w:rsid w:val="00BA1CFF"/>
    <w:rsid w:val="00BB35BD"/>
    <w:rsid w:val="00BC0E90"/>
    <w:rsid w:val="00BC252C"/>
    <w:rsid w:val="00BC7500"/>
    <w:rsid w:val="00BF5AB4"/>
    <w:rsid w:val="00C001FD"/>
    <w:rsid w:val="00C17213"/>
    <w:rsid w:val="00C20C0B"/>
    <w:rsid w:val="00C36FA7"/>
    <w:rsid w:val="00C5202D"/>
    <w:rsid w:val="00C5327E"/>
    <w:rsid w:val="00C56071"/>
    <w:rsid w:val="00C56CB1"/>
    <w:rsid w:val="00C8797D"/>
    <w:rsid w:val="00CA0CEC"/>
    <w:rsid w:val="00CC2EBE"/>
    <w:rsid w:val="00CC3498"/>
    <w:rsid w:val="00CF4B50"/>
    <w:rsid w:val="00CF7419"/>
    <w:rsid w:val="00D3531B"/>
    <w:rsid w:val="00D466CF"/>
    <w:rsid w:val="00D8318C"/>
    <w:rsid w:val="00D91D3F"/>
    <w:rsid w:val="00DB14CB"/>
    <w:rsid w:val="00DF53D5"/>
    <w:rsid w:val="00E05D6E"/>
    <w:rsid w:val="00E17E0F"/>
    <w:rsid w:val="00E31157"/>
    <w:rsid w:val="00E34ECD"/>
    <w:rsid w:val="00E419BC"/>
    <w:rsid w:val="00E470C4"/>
    <w:rsid w:val="00E50342"/>
    <w:rsid w:val="00E54DC9"/>
    <w:rsid w:val="00EA2507"/>
    <w:rsid w:val="00EB1E5A"/>
    <w:rsid w:val="00ED3D14"/>
    <w:rsid w:val="00ED50D2"/>
    <w:rsid w:val="00F154FF"/>
    <w:rsid w:val="00F442E2"/>
    <w:rsid w:val="00F442F5"/>
    <w:rsid w:val="00F45B2E"/>
    <w:rsid w:val="00F47A06"/>
    <w:rsid w:val="00F5704B"/>
    <w:rsid w:val="00F8119F"/>
    <w:rsid w:val="00F82666"/>
    <w:rsid w:val="00F9178B"/>
    <w:rsid w:val="00F94D2F"/>
    <w:rsid w:val="00F952FC"/>
    <w:rsid w:val="00FD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1422"/>
  <w15:docId w15:val="{6ABA58C6-866F-4DC9-BD0E-B3E2BE4A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78B"/>
    <w:rPr>
      <w:lang w:val="uk-UA"/>
    </w:rPr>
  </w:style>
  <w:style w:type="paragraph" w:styleId="1">
    <w:name w:val="heading 1"/>
    <w:basedOn w:val="10"/>
    <w:next w:val="10"/>
    <w:rsid w:val="007C4897"/>
    <w:pPr>
      <w:keepNext/>
      <w:keepLines/>
      <w:spacing w:before="400" w:after="120"/>
      <w:contextualSpacing/>
      <w:outlineLvl w:val="0"/>
    </w:pPr>
    <w:rPr>
      <w:sz w:val="40"/>
      <w:szCs w:val="40"/>
    </w:rPr>
  </w:style>
  <w:style w:type="paragraph" w:styleId="2">
    <w:name w:val="heading 2"/>
    <w:basedOn w:val="10"/>
    <w:next w:val="10"/>
    <w:rsid w:val="007C4897"/>
    <w:pPr>
      <w:keepNext/>
      <w:keepLines/>
      <w:spacing w:before="360" w:after="120"/>
      <w:contextualSpacing/>
      <w:outlineLvl w:val="1"/>
    </w:pPr>
    <w:rPr>
      <w:sz w:val="32"/>
      <w:szCs w:val="32"/>
    </w:rPr>
  </w:style>
  <w:style w:type="paragraph" w:styleId="3">
    <w:name w:val="heading 3"/>
    <w:basedOn w:val="10"/>
    <w:next w:val="10"/>
    <w:rsid w:val="007C4897"/>
    <w:pPr>
      <w:keepNext/>
      <w:keepLines/>
      <w:spacing w:before="320" w:after="80"/>
      <w:contextualSpacing/>
      <w:outlineLvl w:val="2"/>
    </w:pPr>
    <w:rPr>
      <w:color w:val="434343"/>
      <w:sz w:val="28"/>
      <w:szCs w:val="28"/>
    </w:rPr>
  </w:style>
  <w:style w:type="paragraph" w:styleId="4">
    <w:name w:val="heading 4"/>
    <w:basedOn w:val="10"/>
    <w:next w:val="10"/>
    <w:rsid w:val="007C4897"/>
    <w:pPr>
      <w:keepNext/>
      <w:keepLines/>
      <w:spacing w:before="280" w:after="80"/>
      <w:contextualSpacing/>
      <w:outlineLvl w:val="3"/>
    </w:pPr>
    <w:rPr>
      <w:color w:val="666666"/>
      <w:sz w:val="24"/>
      <w:szCs w:val="24"/>
    </w:rPr>
  </w:style>
  <w:style w:type="paragraph" w:styleId="5">
    <w:name w:val="heading 5"/>
    <w:basedOn w:val="10"/>
    <w:next w:val="10"/>
    <w:rsid w:val="007C4897"/>
    <w:pPr>
      <w:keepNext/>
      <w:keepLines/>
      <w:spacing w:before="240" w:after="80"/>
      <w:contextualSpacing/>
      <w:outlineLvl w:val="4"/>
    </w:pPr>
    <w:rPr>
      <w:color w:val="666666"/>
    </w:rPr>
  </w:style>
  <w:style w:type="paragraph" w:styleId="6">
    <w:name w:val="heading 6"/>
    <w:basedOn w:val="10"/>
    <w:next w:val="10"/>
    <w:rsid w:val="007C4897"/>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4897"/>
  </w:style>
  <w:style w:type="table" w:customStyle="1" w:styleId="TableNormal">
    <w:name w:val="Table Normal"/>
    <w:rsid w:val="007C4897"/>
    <w:tblPr>
      <w:tblCellMar>
        <w:top w:w="0" w:type="dxa"/>
        <w:left w:w="0" w:type="dxa"/>
        <w:bottom w:w="0" w:type="dxa"/>
        <w:right w:w="0" w:type="dxa"/>
      </w:tblCellMar>
    </w:tblPr>
  </w:style>
  <w:style w:type="paragraph" w:styleId="a3">
    <w:name w:val="Title"/>
    <w:basedOn w:val="10"/>
    <w:next w:val="10"/>
    <w:rsid w:val="007C4897"/>
    <w:pPr>
      <w:keepNext/>
      <w:keepLines/>
      <w:spacing w:after="60"/>
      <w:contextualSpacing/>
    </w:pPr>
    <w:rPr>
      <w:sz w:val="52"/>
      <w:szCs w:val="52"/>
    </w:rPr>
  </w:style>
  <w:style w:type="paragraph" w:styleId="a4">
    <w:name w:val="Subtitle"/>
    <w:basedOn w:val="10"/>
    <w:next w:val="10"/>
    <w:rsid w:val="007C4897"/>
    <w:pPr>
      <w:keepNext/>
      <w:keepLines/>
      <w:spacing w:after="320"/>
      <w:contextualSpacing/>
    </w:pPr>
    <w:rPr>
      <w:color w:val="666666"/>
      <w:sz w:val="30"/>
      <w:szCs w:val="30"/>
    </w:rPr>
  </w:style>
  <w:style w:type="table" w:customStyle="1" w:styleId="a5">
    <w:basedOn w:val="TableNormal"/>
    <w:rsid w:val="007C4897"/>
    <w:tblPr>
      <w:tblStyleRowBandSize w:val="1"/>
      <w:tblStyleColBandSize w:val="1"/>
    </w:tblPr>
  </w:style>
  <w:style w:type="paragraph" w:styleId="a6">
    <w:name w:val="Normal (Web)"/>
    <w:basedOn w:val="a"/>
    <w:link w:val="a7"/>
    <w:uiPriority w:val="99"/>
    <w:rsid w:val="004F7EFB"/>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a7">
    <w:name w:val="Обычный (веб) Знак"/>
    <w:link w:val="a6"/>
    <w:locked/>
    <w:rsid w:val="004F7EFB"/>
    <w:rPr>
      <w:rFonts w:ascii="Times New Roman" w:eastAsia="Times New Roman" w:hAnsi="Times New Roman" w:cs="Times New Roman"/>
      <w:color w:val="auto"/>
      <w:sz w:val="24"/>
      <w:szCs w:val="24"/>
      <w:lang w:val="uk-UA" w:eastAsia="uk-UA"/>
    </w:rPr>
  </w:style>
  <w:style w:type="paragraph" w:styleId="a8">
    <w:name w:val="Body Text"/>
    <w:basedOn w:val="a"/>
    <w:link w:val="a9"/>
    <w:rsid w:val="00F45B2E"/>
    <w:pPr>
      <w:tabs>
        <w:tab w:val="left" w:pos="7088"/>
      </w:tabs>
      <w:spacing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F45B2E"/>
    <w:rPr>
      <w:rFonts w:ascii="Times New Roman" w:eastAsia="Times New Roman" w:hAnsi="Times New Roman" w:cs="Times New Roman"/>
      <w:sz w:val="20"/>
      <w:szCs w:val="20"/>
    </w:rPr>
  </w:style>
  <w:style w:type="paragraph" w:customStyle="1" w:styleId="11">
    <w:name w:val="Знак Знак Знак Знак Знак Знак1"/>
    <w:basedOn w:val="a"/>
    <w:rsid w:val="00F45B2E"/>
    <w:pPr>
      <w:spacing w:line="240" w:lineRule="auto"/>
    </w:pPr>
    <w:rPr>
      <w:rFonts w:ascii="Verdana" w:eastAsia="Times New Roman" w:hAnsi="Verdana" w:cs="Verdana"/>
      <w:color w:val="auto"/>
      <w:sz w:val="20"/>
      <w:szCs w:val="20"/>
      <w:lang w:val="en-US" w:eastAsia="en-US"/>
    </w:rPr>
  </w:style>
  <w:style w:type="paragraph" w:styleId="aa">
    <w:name w:val="No Spacing"/>
    <w:link w:val="ab"/>
    <w:uiPriority w:val="99"/>
    <w:qFormat/>
    <w:rsid w:val="009D144F"/>
    <w:pPr>
      <w:spacing w:line="240" w:lineRule="auto"/>
    </w:pPr>
  </w:style>
  <w:style w:type="paragraph" w:customStyle="1" w:styleId="12">
    <w:name w:val="Обычный (веб)1"/>
    <w:basedOn w:val="a"/>
    <w:uiPriority w:val="99"/>
    <w:rsid w:val="009D144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ab">
    <w:name w:val="Без интервала Знак"/>
    <w:link w:val="aa"/>
    <w:uiPriority w:val="99"/>
    <w:locked/>
    <w:rsid w:val="009D144F"/>
  </w:style>
  <w:style w:type="paragraph" w:styleId="ac">
    <w:name w:val="Balloon Text"/>
    <w:basedOn w:val="a"/>
    <w:link w:val="ad"/>
    <w:uiPriority w:val="99"/>
    <w:semiHidden/>
    <w:unhideWhenUsed/>
    <w:rsid w:val="005C61C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1C5"/>
    <w:rPr>
      <w:rFonts w:ascii="Tahoma" w:hAnsi="Tahoma" w:cs="Tahoma"/>
      <w:sz w:val="16"/>
      <w:szCs w:val="16"/>
    </w:rPr>
  </w:style>
  <w:style w:type="character" w:styleId="ae">
    <w:name w:val="Strong"/>
    <w:basedOn w:val="a0"/>
    <w:uiPriority w:val="22"/>
    <w:qFormat/>
    <w:rsid w:val="00AB0E8C"/>
    <w:rPr>
      <w:b/>
      <w:bCs/>
    </w:rPr>
  </w:style>
  <w:style w:type="paragraph" w:styleId="HTML">
    <w:name w:val="HTML Preformatted"/>
    <w:basedOn w:val="a"/>
    <w:link w:val="HTML0"/>
    <w:uiPriority w:val="99"/>
    <w:semiHidden/>
    <w:unhideWhenUsed/>
    <w:rsid w:val="005B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5B736F"/>
    <w:rPr>
      <w:rFonts w:ascii="Courier New" w:eastAsia="Times New Roman" w:hAnsi="Courier New" w:cs="Courier New"/>
      <w:color w:val="auto"/>
      <w:sz w:val="20"/>
      <w:szCs w:val="20"/>
    </w:rPr>
  </w:style>
  <w:style w:type="character" w:customStyle="1" w:styleId="y2iqfc">
    <w:name w:val="y2iqfc"/>
    <w:basedOn w:val="a0"/>
    <w:rsid w:val="005B736F"/>
  </w:style>
  <w:style w:type="paragraph" w:customStyle="1" w:styleId="13">
    <w:name w:val="Звичайний1"/>
    <w:rsid w:val="00636F52"/>
  </w:style>
  <w:style w:type="paragraph" w:styleId="af">
    <w:name w:val="List Paragraph"/>
    <w:basedOn w:val="a"/>
    <w:uiPriority w:val="34"/>
    <w:qFormat/>
    <w:rsid w:val="00F15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4892">
      <w:bodyDiv w:val="1"/>
      <w:marLeft w:val="0"/>
      <w:marRight w:val="0"/>
      <w:marTop w:val="0"/>
      <w:marBottom w:val="0"/>
      <w:divBdr>
        <w:top w:val="none" w:sz="0" w:space="0" w:color="auto"/>
        <w:left w:val="none" w:sz="0" w:space="0" w:color="auto"/>
        <w:bottom w:val="none" w:sz="0" w:space="0" w:color="auto"/>
        <w:right w:val="none" w:sz="0" w:space="0" w:color="auto"/>
      </w:divBdr>
    </w:div>
    <w:div w:id="693728211">
      <w:bodyDiv w:val="1"/>
      <w:marLeft w:val="0"/>
      <w:marRight w:val="0"/>
      <w:marTop w:val="0"/>
      <w:marBottom w:val="0"/>
      <w:divBdr>
        <w:top w:val="none" w:sz="0" w:space="0" w:color="auto"/>
        <w:left w:val="none" w:sz="0" w:space="0" w:color="auto"/>
        <w:bottom w:val="none" w:sz="0" w:space="0" w:color="auto"/>
        <w:right w:val="none" w:sz="0" w:space="0" w:color="auto"/>
      </w:divBdr>
    </w:div>
    <w:div w:id="755706510">
      <w:bodyDiv w:val="1"/>
      <w:marLeft w:val="0"/>
      <w:marRight w:val="0"/>
      <w:marTop w:val="0"/>
      <w:marBottom w:val="0"/>
      <w:divBdr>
        <w:top w:val="none" w:sz="0" w:space="0" w:color="auto"/>
        <w:left w:val="none" w:sz="0" w:space="0" w:color="auto"/>
        <w:bottom w:val="none" w:sz="0" w:space="0" w:color="auto"/>
        <w:right w:val="none" w:sz="0" w:space="0" w:color="auto"/>
      </w:divBdr>
    </w:div>
    <w:div w:id="857546235">
      <w:bodyDiv w:val="1"/>
      <w:marLeft w:val="0"/>
      <w:marRight w:val="0"/>
      <w:marTop w:val="0"/>
      <w:marBottom w:val="0"/>
      <w:divBdr>
        <w:top w:val="none" w:sz="0" w:space="0" w:color="auto"/>
        <w:left w:val="none" w:sz="0" w:space="0" w:color="auto"/>
        <w:bottom w:val="none" w:sz="0" w:space="0" w:color="auto"/>
        <w:right w:val="none" w:sz="0" w:space="0" w:color="auto"/>
      </w:divBdr>
    </w:div>
    <w:div w:id="885528946">
      <w:bodyDiv w:val="1"/>
      <w:marLeft w:val="0"/>
      <w:marRight w:val="0"/>
      <w:marTop w:val="0"/>
      <w:marBottom w:val="0"/>
      <w:divBdr>
        <w:top w:val="none" w:sz="0" w:space="0" w:color="auto"/>
        <w:left w:val="none" w:sz="0" w:space="0" w:color="auto"/>
        <w:bottom w:val="none" w:sz="0" w:space="0" w:color="auto"/>
        <w:right w:val="none" w:sz="0" w:space="0" w:color="auto"/>
      </w:divBdr>
    </w:div>
    <w:div w:id="952204254">
      <w:bodyDiv w:val="1"/>
      <w:marLeft w:val="0"/>
      <w:marRight w:val="0"/>
      <w:marTop w:val="0"/>
      <w:marBottom w:val="0"/>
      <w:divBdr>
        <w:top w:val="none" w:sz="0" w:space="0" w:color="auto"/>
        <w:left w:val="none" w:sz="0" w:space="0" w:color="auto"/>
        <w:bottom w:val="none" w:sz="0" w:space="0" w:color="auto"/>
        <w:right w:val="none" w:sz="0" w:space="0" w:color="auto"/>
      </w:divBdr>
    </w:div>
    <w:div w:id="1980498079">
      <w:bodyDiv w:val="1"/>
      <w:marLeft w:val="0"/>
      <w:marRight w:val="0"/>
      <w:marTop w:val="0"/>
      <w:marBottom w:val="0"/>
      <w:divBdr>
        <w:top w:val="none" w:sz="0" w:space="0" w:color="auto"/>
        <w:left w:val="none" w:sz="0" w:space="0" w:color="auto"/>
        <w:bottom w:val="none" w:sz="0" w:space="0" w:color="auto"/>
        <w:right w:val="none" w:sz="0" w:space="0" w:color="auto"/>
      </w:divBdr>
    </w:div>
    <w:div w:id="201899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1941-6E6B-49A0-B502-6EEC0896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5962</Words>
  <Characters>3399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Admin</cp:lastModifiedBy>
  <cp:revision>15</cp:revision>
  <cp:lastPrinted>2016-11-11T13:10:00Z</cp:lastPrinted>
  <dcterms:created xsi:type="dcterms:W3CDTF">2021-11-17T13:14:00Z</dcterms:created>
  <dcterms:modified xsi:type="dcterms:W3CDTF">2023-04-10T06:19:00Z</dcterms:modified>
</cp:coreProperties>
</file>